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388D9" w14:textId="77777777" w:rsidR="005E0E7D" w:rsidRPr="00D0251C" w:rsidRDefault="005E0E7D" w:rsidP="005E0E7D"/>
    <w:p w14:paraId="28835F6B" w14:textId="27A9E0A5" w:rsidR="00552C73" w:rsidRPr="00C80BBA" w:rsidRDefault="00A15563" w:rsidP="00C80BBA">
      <w:pPr>
        <w:pStyle w:val="Heading1"/>
        <w:rPr>
          <w:rFonts w:ascii="Arial" w:hAnsi="Arial" w:cs="Arial"/>
          <w:color w:val="auto"/>
          <w:sz w:val="32"/>
        </w:rPr>
      </w:pPr>
      <w:bookmarkStart w:id="0" w:name="OLE_LINK1"/>
      <w:bookmarkStart w:id="1" w:name="OLE_LINK2"/>
      <w:r w:rsidRPr="00C80BBA">
        <w:rPr>
          <w:rFonts w:ascii="Arial" w:hAnsi="Arial" w:cs="Arial"/>
          <w:color w:val="auto"/>
          <w:sz w:val="32"/>
        </w:rPr>
        <w:t>Exploring h</w:t>
      </w:r>
      <w:r w:rsidR="00552C73" w:rsidRPr="00C80BBA">
        <w:rPr>
          <w:rFonts w:ascii="Arial" w:hAnsi="Arial" w:cs="Arial"/>
          <w:color w:val="auto"/>
          <w:sz w:val="32"/>
        </w:rPr>
        <w:t>ow</w:t>
      </w:r>
      <w:r w:rsidR="00B25219" w:rsidRPr="00C80BBA">
        <w:rPr>
          <w:rFonts w:ascii="Arial" w:hAnsi="Arial" w:cs="Arial"/>
          <w:color w:val="auto"/>
          <w:sz w:val="32"/>
        </w:rPr>
        <w:t xml:space="preserve"> </w:t>
      </w:r>
      <w:r w:rsidR="00552C73" w:rsidRPr="00C80BBA">
        <w:rPr>
          <w:rFonts w:ascii="Arial" w:hAnsi="Arial" w:cs="Arial"/>
          <w:color w:val="auto"/>
          <w:sz w:val="32"/>
        </w:rPr>
        <w:t>therapists</w:t>
      </w:r>
      <w:r w:rsidR="00C012A3" w:rsidRPr="00C80BBA">
        <w:rPr>
          <w:rFonts w:ascii="Arial" w:hAnsi="Arial" w:cs="Arial"/>
          <w:color w:val="auto"/>
          <w:sz w:val="32"/>
        </w:rPr>
        <w:t>’</w:t>
      </w:r>
      <w:r w:rsidR="00552C73" w:rsidRPr="00C80BBA">
        <w:rPr>
          <w:rFonts w:ascii="Arial" w:hAnsi="Arial" w:cs="Arial"/>
          <w:color w:val="auto"/>
          <w:sz w:val="32"/>
        </w:rPr>
        <w:t xml:space="preserve"> self-care in times of personal distress</w:t>
      </w:r>
      <w:bookmarkEnd w:id="0"/>
      <w:bookmarkEnd w:id="1"/>
    </w:p>
    <w:p w14:paraId="52F05826" w14:textId="77777777" w:rsidR="00552C73" w:rsidRPr="00D0251C" w:rsidRDefault="00552C73" w:rsidP="00552C73">
      <w:pPr>
        <w:spacing w:after="0" w:line="240" w:lineRule="auto"/>
        <w:rPr>
          <w:rFonts w:ascii="Arial" w:hAnsi="Arial" w:cs="Arial"/>
          <w:b/>
          <w:bCs/>
          <w:sz w:val="24"/>
          <w:szCs w:val="24"/>
          <w:lang w:val="en-US"/>
        </w:rPr>
      </w:pPr>
    </w:p>
    <w:p w14:paraId="69728032" w14:textId="77777777" w:rsidR="00552C73" w:rsidRPr="00D0251C" w:rsidRDefault="00552C73"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Abstract</w:t>
      </w:r>
    </w:p>
    <w:p w14:paraId="1B5B9EB2" w14:textId="5F98FCA4" w:rsidR="00552C73" w:rsidRPr="00D0251C" w:rsidRDefault="00805651"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There is a </w:t>
      </w:r>
      <w:r w:rsidR="00C27FF2" w:rsidRPr="00D0251C">
        <w:rPr>
          <w:rFonts w:ascii="Arial" w:hAnsi="Arial" w:cs="Arial"/>
          <w:sz w:val="24"/>
          <w:szCs w:val="24"/>
          <w:lang w:val="en-US"/>
        </w:rPr>
        <w:t xml:space="preserve">dearth </w:t>
      </w:r>
      <w:r w:rsidRPr="00D0251C">
        <w:rPr>
          <w:rFonts w:ascii="Arial" w:hAnsi="Arial" w:cs="Arial"/>
          <w:sz w:val="24"/>
          <w:szCs w:val="24"/>
          <w:lang w:val="en-US"/>
        </w:rPr>
        <w:t xml:space="preserve">of research on </w:t>
      </w:r>
      <w:r w:rsidR="00B0185A" w:rsidRPr="00D0251C">
        <w:rPr>
          <w:rFonts w:ascii="Arial" w:hAnsi="Arial" w:cs="Arial"/>
          <w:sz w:val="24"/>
          <w:szCs w:val="24"/>
          <w:lang w:val="en-US"/>
        </w:rPr>
        <w:t xml:space="preserve">counsellor </w:t>
      </w:r>
      <w:r w:rsidRPr="00D0251C">
        <w:rPr>
          <w:rFonts w:ascii="Arial" w:hAnsi="Arial" w:cs="Arial"/>
          <w:sz w:val="24"/>
          <w:szCs w:val="24"/>
          <w:lang w:val="en-US"/>
        </w:rPr>
        <w:t xml:space="preserve">self-care in times of personal stress.  </w:t>
      </w:r>
      <w:r w:rsidR="00552C73" w:rsidRPr="00D0251C">
        <w:rPr>
          <w:rFonts w:ascii="Arial" w:hAnsi="Arial" w:cs="Arial"/>
          <w:sz w:val="24"/>
          <w:szCs w:val="24"/>
          <w:lang w:val="en-US"/>
        </w:rPr>
        <w:t xml:space="preserve">Personal issues such as bereavement, relationship breakdowns, stress and depression can affect </w:t>
      </w:r>
      <w:r w:rsidR="00A11A99" w:rsidRPr="00D0251C">
        <w:rPr>
          <w:rFonts w:ascii="Arial" w:hAnsi="Arial" w:cs="Arial"/>
          <w:sz w:val="24"/>
          <w:szCs w:val="24"/>
          <w:lang w:val="en-US"/>
        </w:rPr>
        <w:t xml:space="preserve">a practitioner </w:t>
      </w:r>
      <w:r w:rsidR="00552C73" w:rsidRPr="00D0251C">
        <w:rPr>
          <w:rFonts w:ascii="Arial" w:hAnsi="Arial" w:cs="Arial"/>
          <w:sz w:val="24"/>
          <w:szCs w:val="24"/>
          <w:lang w:val="en-US"/>
        </w:rPr>
        <w:t xml:space="preserve">at any time. Working therapeutically with clients whilst facing personal difficulties </w:t>
      </w:r>
      <w:r w:rsidR="00A11A99" w:rsidRPr="00D0251C">
        <w:rPr>
          <w:rFonts w:ascii="Arial" w:hAnsi="Arial" w:cs="Arial"/>
          <w:sz w:val="24"/>
          <w:szCs w:val="24"/>
          <w:lang w:val="en-US"/>
        </w:rPr>
        <w:t>may</w:t>
      </w:r>
      <w:r w:rsidR="00552C73" w:rsidRPr="00D0251C">
        <w:rPr>
          <w:rFonts w:ascii="Arial" w:hAnsi="Arial" w:cs="Arial"/>
          <w:sz w:val="24"/>
          <w:szCs w:val="24"/>
          <w:lang w:val="en-US"/>
        </w:rPr>
        <w:t xml:space="preserve"> lead to stress and burnout for </w:t>
      </w:r>
      <w:r w:rsidR="00B0185A" w:rsidRPr="00D0251C">
        <w:rPr>
          <w:rFonts w:ascii="Arial" w:hAnsi="Arial" w:cs="Arial"/>
          <w:sz w:val="24"/>
          <w:szCs w:val="24"/>
          <w:lang w:val="en-US"/>
        </w:rPr>
        <w:t xml:space="preserve">counsellors </w:t>
      </w:r>
      <w:r w:rsidR="00552C73" w:rsidRPr="00D0251C">
        <w:rPr>
          <w:rFonts w:ascii="Arial" w:hAnsi="Arial" w:cs="Arial"/>
          <w:sz w:val="24"/>
          <w:szCs w:val="24"/>
          <w:lang w:val="en-US"/>
        </w:rPr>
        <w:t>if adequate self-care is not implemented</w:t>
      </w:r>
      <w:r w:rsidR="005365F0" w:rsidRPr="00D0251C">
        <w:rPr>
          <w:rFonts w:ascii="Arial" w:hAnsi="Arial" w:cs="Arial"/>
          <w:sz w:val="24"/>
          <w:szCs w:val="24"/>
          <w:lang w:val="en-US"/>
        </w:rPr>
        <w:t>.</w:t>
      </w:r>
      <w:r w:rsidR="00A11A99" w:rsidRPr="00D0251C">
        <w:rPr>
          <w:rFonts w:ascii="Arial" w:hAnsi="Arial" w:cs="Arial"/>
          <w:b/>
          <w:bCs/>
          <w:sz w:val="24"/>
          <w:szCs w:val="24"/>
          <w:lang w:val="en-US"/>
        </w:rPr>
        <w:t xml:space="preserve"> </w:t>
      </w:r>
      <w:r w:rsidR="00552C73" w:rsidRPr="00D0251C">
        <w:rPr>
          <w:rFonts w:ascii="Arial" w:hAnsi="Arial" w:cs="Arial"/>
          <w:sz w:val="24"/>
          <w:szCs w:val="24"/>
          <w:lang w:val="en-US"/>
        </w:rPr>
        <w:t xml:space="preserve">This </w:t>
      </w:r>
      <w:r w:rsidRPr="00D0251C">
        <w:rPr>
          <w:rFonts w:ascii="Arial" w:hAnsi="Arial" w:cs="Arial"/>
          <w:sz w:val="24"/>
          <w:szCs w:val="24"/>
          <w:lang w:val="en-US"/>
        </w:rPr>
        <w:t xml:space="preserve">small-scale </w:t>
      </w:r>
      <w:r w:rsidR="00AC175A" w:rsidRPr="00D0251C">
        <w:rPr>
          <w:rFonts w:ascii="Arial" w:hAnsi="Arial" w:cs="Arial"/>
          <w:sz w:val="24"/>
          <w:szCs w:val="24"/>
          <w:lang w:val="en-US"/>
        </w:rPr>
        <w:t>(n=3)</w:t>
      </w:r>
      <w:r w:rsidR="001C3963" w:rsidRPr="00D0251C">
        <w:rPr>
          <w:rFonts w:ascii="Arial" w:hAnsi="Arial" w:cs="Arial"/>
          <w:sz w:val="24"/>
          <w:szCs w:val="24"/>
          <w:lang w:val="en-US"/>
        </w:rPr>
        <w:t xml:space="preserve"> in-depth</w:t>
      </w:r>
      <w:r w:rsidR="00AC175A" w:rsidRPr="00D0251C">
        <w:rPr>
          <w:rFonts w:ascii="Arial" w:hAnsi="Arial" w:cs="Arial"/>
          <w:sz w:val="24"/>
          <w:szCs w:val="24"/>
          <w:lang w:val="en-US"/>
        </w:rPr>
        <w:t xml:space="preserve"> </w:t>
      </w:r>
      <w:r w:rsidRPr="00D0251C">
        <w:rPr>
          <w:rFonts w:ascii="Arial" w:hAnsi="Arial" w:cs="Arial"/>
          <w:sz w:val="24"/>
          <w:szCs w:val="24"/>
          <w:lang w:val="en-US"/>
        </w:rPr>
        <w:t xml:space="preserve">qualitative </w:t>
      </w:r>
      <w:r w:rsidR="00552C73" w:rsidRPr="00D0251C">
        <w:rPr>
          <w:rFonts w:ascii="Arial" w:hAnsi="Arial" w:cs="Arial"/>
          <w:sz w:val="24"/>
          <w:szCs w:val="24"/>
          <w:lang w:val="en-US"/>
        </w:rPr>
        <w:t>study explore</w:t>
      </w:r>
      <w:r w:rsidRPr="00D0251C">
        <w:rPr>
          <w:rFonts w:ascii="Arial" w:hAnsi="Arial" w:cs="Arial"/>
          <w:sz w:val="24"/>
          <w:szCs w:val="24"/>
          <w:lang w:val="en-US"/>
        </w:rPr>
        <w:t xml:space="preserve">d </w:t>
      </w:r>
      <w:r w:rsidR="00B0185A" w:rsidRPr="00D0251C">
        <w:rPr>
          <w:rFonts w:ascii="Arial" w:hAnsi="Arial" w:cs="Arial"/>
          <w:sz w:val="24"/>
          <w:szCs w:val="24"/>
          <w:lang w:val="en-US"/>
        </w:rPr>
        <w:t xml:space="preserve">counsellor </w:t>
      </w:r>
      <w:r w:rsidR="00552C73" w:rsidRPr="00D0251C">
        <w:rPr>
          <w:rFonts w:ascii="Arial" w:hAnsi="Arial" w:cs="Arial"/>
          <w:sz w:val="24"/>
          <w:szCs w:val="24"/>
          <w:lang w:val="en-US"/>
        </w:rPr>
        <w:t xml:space="preserve">self-care in times of personal distress. The findings </w:t>
      </w:r>
      <w:r w:rsidRPr="00D0251C">
        <w:rPr>
          <w:rFonts w:ascii="Arial" w:hAnsi="Arial" w:cs="Arial"/>
          <w:sz w:val="24"/>
          <w:szCs w:val="24"/>
          <w:lang w:val="en-US"/>
        </w:rPr>
        <w:t xml:space="preserve">suggest </w:t>
      </w:r>
      <w:r w:rsidR="00552C73" w:rsidRPr="00D0251C">
        <w:rPr>
          <w:rFonts w:ascii="Arial" w:hAnsi="Arial" w:cs="Arial"/>
          <w:sz w:val="24"/>
          <w:szCs w:val="24"/>
          <w:lang w:val="en-US"/>
        </w:rPr>
        <w:t>self-care can mean something different to each person</w:t>
      </w:r>
      <w:r w:rsidR="00AC175A" w:rsidRPr="00D0251C">
        <w:rPr>
          <w:rFonts w:ascii="Arial" w:hAnsi="Arial" w:cs="Arial"/>
          <w:sz w:val="24"/>
          <w:szCs w:val="24"/>
          <w:lang w:val="en-US"/>
        </w:rPr>
        <w:t xml:space="preserve"> and highlight</w:t>
      </w:r>
      <w:r w:rsidR="0004038B" w:rsidRPr="00D0251C">
        <w:rPr>
          <w:rFonts w:ascii="Arial" w:hAnsi="Arial" w:cs="Arial"/>
          <w:sz w:val="24"/>
          <w:szCs w:val="24"/>
          <w:lang w:val="en-US"/>
        </w:rPr>
        <w:t xml:space="preserve"> </w:t>
      </w:r>
      <w:r w:rsidR="00552C73" w:rsidRPr="00D0251C">
        <w:rPr>
          <w:rFonts w:ascii="Arial" w:hAnsi="Arial" w:cs="Arial"/>
          <w:sz w:val="24"/>
          <w:szCs w:val="24"/>
          <w:lang w:val="en-US"/>
        </w:rPr>
        <w:t xml:space="preserve">lack of information and </w:t>
      </w:r>
      <w:r w:rsidR="0004038B" w:rsidRPr="00D0251C">
        <w:rPr>
          <w:rFonts w:ascii="Arial" w:hAnsi="Arial" w:cs="Arial"/>
          <w:sz w:val="24"/>
          <w:szCs w:val="24"/>
          <w:lang w:val="en-US"/>
        </w:rPr>
        <w:t>awareness</w:t>
      </w:r>
      <w:r w:rsidR="00AC175A" w:rsidRPr="00D0251C">
        <w:rPr>
          <w:rFonts w:ascii="Arial" w:hAnsi="Arial" w:cs="Arial"/>
          <w:sz w:val="24"/>
          <w:szCs w:val="24"/>
          <w:lang w:val="en-US"/>
        </w:rPr>
        <w:t xml:space="preserve"> </w:t>
      </w:r>
      <w:r w:rsidR="00552C73" w:rsidRPr="00D0251C">
        <w:rPr>
          <w:rFonts w:ascii="Arial" w:hAnsi="Arial" w:cs="Arial"/>
          <w:sz w:val="24"/>
          <w:szCs w:val="24"/>
          <w:lang w:val="en-US"/>
        </w:rPr>
        <w:t>of the impact of not implementing adequate self-care</w:t>
      </w:r>
      <w:r w:rsidR="0004038B" w:rsidRPr="00D0251C">
        <w:rPr>
          <w:rFonts w:ascii="Arial" w:hAnsi="Arial" w:cs="Arial"/>
          <w:sz w:val="24"/>
          <w:szCs w:val="24"/>
          <w:lang w:val="en-US"/>
        </w:rPr>
        <w:t>.</w:t>
      </w:r>
      <w:r w:rsidR="00A11A99" w:rsidRPr="00D0251C">
        <w:rPr>
          <w:rFonts w:ascii="Arial" w:hAnsi="Arial" w:cs="Arial"/>
          <w:sz w:val="24"/>
          <w:szCs w:val="24"/>
          <w:lang w:val="en-US"/>
        </w:rPr>
        <w:t xml:space="preserve">  </w:t>
      </w:r>
      <w:r w:rsidR="00AC175A" w:rsidRPr="00D0251C">
        <w:rPr>
          <w:rFonts w:ascii="Arial" w:hAnsi="Arial" w:cs="Arial"/>
          <w:sz w:val="24"/>
          <w:szCs w:val="24"/>
          <w:lang w:val="en-US"/>
        </w:rPr>
        <w:t>N</w:t>
      </w:r>
      <w:r w:rsidR="00552C73" w:rsidRPr="00D0251C">
        <w:rPr>
          <w:rFonts w:ascii="Arial" w:hAnsi="Arial" w:cs="Arial"/>
          <w:sz w:val="24"/>
          <w:szCs w:val="24"/>
          <w:lang w:val="en-US"/>
        </w:rPr>
        <w:t>one of the participants took any time off</w:t>
      </w:r>
      <w:r w:rsidR="00F96FB1" w:rsidRPr="00D0251C">
        <w:rPr>
          <w:rFonts w:ascii="Arial" w:hAnsi="Arial" w:cs="Arial"/>
          <w:sz w:val="24"/>
          <w:szCs w:val="24"/>
          <w:lang w:val="en-US"/>
        </w:rPr>
        <w:t xml:space="preserve"> work</w:t>
      </w:r>
      <w:r w:rsidR="00552C73" w:rsidRPr="00D0251C">
        <w:rPr>
          <w:rFonts w:ascii="Arial" w:hAnsi="Arial" w:cs="Arial"/>
          <w:sz w:val="24"/>
          <w:szCs w:val="24"/>
          <w:lang w:val="en-US"/>
        </w:rPr>
        <w:t xml:space="preserve"> during their times of personal distress. All three decided to lower their caseload and continued with their client work, </w:t>
      </w:r>
      <w:r w:rsidR="005365F0" w:rsidRPr="00D0251C">
        <w:rPr>
          <w:rFonts w:ascii="Arial" w:hAnsi="Arial" w:cs="Arial"/>
          <w:sz w:val="24"/>
          <w:szCs w:val="24"/>
          <w:lang w:val="en-US"/>
        </w:rPr>
        <w:t xml:space="preserve">believing </w:t>
      </w:r>
      <w:r w:rsidR="00552C73" w:rsidRPr="00D0251C">
        <w:rPr>
          <w:rFonts w:ascii="Arial" w:hAnsi="Arial" w:cs="Arial"/>
          <w:sz w:val="24"/>
          <w:szCs w:val="24"/>
          <w:lang w:val="en-US"/>
        </w:rPr>
        <w:t xml:space="preserve">that their own personal issues </w:t>
      </w:r>
      <w:r w:rsidR="005365F0" w:rsidRPr="00D0251C">
        <w:rPr>
          <w:rFonts w:ascii="Arial" w:hAnsi="Arial" w:cs="Arial"/>
          <w:sz w:val="24"/>
          <w:szCs w:val="24"/>
          <w:lang w:val="en-US"/>
        </w:rPr>
        <w:t>did not negatively impact on</w:t>
      </w:r>
      <w:r w:rsidR="00552C73" w:rsidRPr="00D0251C">
        <w:rPr>
          <w:rFonts w:ascii="Arial" w:hAnsi="Arial" w:cs="Arial"/>
          <w:sz w:val="24"/>
          <w:szCs w:val="24"/>
          <w:lang w:val="en-US"/>
        </w:rPr>
        <w:t xml:space="preserve"> their client work.</w:t>
      </w:r>
      <w:r w:rsidR="00AC175A" w:rsidRPr="00D0251C">
        <w:rPr>
          <w:rFonts w:ascii="Arial" w:hAnsi="Arial" w:cs="Arial"/>
          <w:sz w:val="24"/>
          <w:szCs w:val="24"/>
          <w:lang w:val="en-US"/>
        </w:rPr>
        <w:t xml:space="preserve"> The findings </w:t>
      </w:r>
      <w:r w:rsidR="005365F0" w:rsidRPr="00D0251C">
        <w:rPr>
          <w:rFonts w:ascii="Arial" w:hAnsi="Arial" w:cs="Arial"/>
          <w:sz w:val="24"/>
          <w:szCs w:val="24"/>
          <w:lang w:val="en-US"/>
        </w:rPr>
        <w:t>indicate the value of</w:t>
      </w:r>
      <w:r w:rsidR="00AC175A" w:rsidRPr="00D0251C">
        <w:rPr>
          <w:rFonts w:ascii="Arial" w:hAnsi="Arial" w:cs="Arial"/>
          <w:sz w:val="24"/>
          <w:szCs w:val="24"/>
          <w:lang w:val="en-US"/>
        </w:rPr>
        <w:t xml:space="preserve"> addressing self-care during training and within </w:t>
      </w:r>
      <w:r w:rsidR="00FA3988" w:rsidRPr="00D0251C">
        <w:rPr>
          <w:rFonts w:ascii="Arial" w:hAnsi="Arial" w:cs="Arial"/>
          <w:sz w:val="24"/>
          <w:szCs w:val="24"/>
          <w:lang w:val="en-US"/>
        </w:rPr>
        <w:t>day-to-day</w:t>
      </w:r>
      <w:r w:rsidR="00AC175A" w:rsidRPr="00D0251C">
        <w:rPr>
          <w:rFonts w:ascii="Arial" w:hAnsi="Arial" w:cs="Arial"/>
          <w:sz w:val="24"/>
          <w:szCs w:val="24"/>
          <w:lang w:val="en-US"/>
        </w:rPr>
        <w:t xml:space="preserve"> practice as part of the </w:t>
      </w:r>
      <w:r w:rsidR="005365F0" w:rsidRPr="00D0251C">
        <w:rPr>
          <w:rFonts w:ascii="Arial" w:hAnsi="Arial" w:cs="Arial"/>
          <w:sz w:val="24"/>
          <w:szCs w:val="24"/>
          <w:lang w:val="en-US"/>
        </w:rPr>
        <w:t xml:space="preserve">routine </w:t>
      </w:r>
      <w:r w:rsidR="00AC175A" w:rsidRPr="00D0251C">
        <w:rPr>
          <w:rFonts w:ascii="Arial" w:hAnsi="Arial" w:cs="Arial"/>
          <w:sz w:val="24"/>
          <w:szCs w:val="24"/>
          <w:lang w:val="en-US"/>
        </w:rPr>
        <w:t xml:space="preserve">process </w:t>
      </w:r>
      <w:r w:rsidR="00A11A99" w:rsidRPr="00D0251C">
        <w:rPr>
          <w:rFonts w:ascii="Arial" w:hAnsi="Arial" w:cs="Arial"/>
          <w:sz w:val="24"/>
          <w:szCs w:val="24"/>
          <w:lang w:val="en-US"/>
        </w:rPr>
        <w:t xml:space="preserve">and content </w:t>
      </w:r>
      <w:r w:rsidR="00AC175A" w:rsidRPr="00D0251C">
        <w:rPr>
          <w:rFonts w:ascii="Arial" w:hAnsi="Arial" w:cs="Arial"/>
          <w:sz w:val="24"/>
          <w:szCs w:val="24"/>
          <w:lang w:val="en-US"/>
        </w:rPr>
        <w:t xml:space="preserve">of supervision. </w:t>
      </w:r>
    </w:p>
    <w:p w14:paraId="24E3C5C4" w14:textId="59ED97A4" w:rsidR="00552C73" w:rsidRPr="00D0251C" w:rsidRDefault="00552C73" w:rsidP="00552C73">
      <w:pPr>
        <w:spacing w:after="0" w:line="240" w:lineRule="auto"/>
        <w:rPr>
          <w:rFonts w:ascii="Arial" w:hAnsi="Arial" w:cs="Arial"/>
          <w:sz w:val="24"/>
          <w:szCs w:val="24"/>
          <w:lang w:val="en-US"/>
        </w:rPr>
      </w:pPr>
    </w:p>
    <w:p w14:paraId="0ADF486C" w14:textId="77777777" w:rsidR="008056ED" w:rsidRPr="00D0251C" w:rsidRDefault="008056ED" w:rsidP="00552C73">
      <w:pPr>
        <w:spacing w:after="0" w:line="240" w:lineRule="auto"/>
        <w:rPr>
          <w:rFonts w:ascii="Arial" w:hAnsi="Arial" w:cs="Arial"/>
          <w:sz w:val="24"/>
          <w:szCs w:val="24"/>
          <w:lang w:val="en-US"/>
        </w:rPr>
      </w:pPr>
    </w:p>
    <w:p w14:paraId="28AABB82" w14:textId="480DB2F3" w:rsidR="00A11A99" w:rsidRPr="00D0251C" w:rsidRDefault="00A11A99" w:rsidP="00552C73">
      <w:pPr>
        <w:spacing w:after="0" w:line="240" w:lineRule="auto"/>
        <w:rPr>
          <w:rFonts w:ascii="Arial" w:hAnsi="Arial" w:cs="Arial"/>
          <w:sz w:val="24"/>
          <w:szCs w:val="24"/>
          <w:lang w:val="en-US"/>
        </w:rPr>
      </w:pPr>
      <w:r w:rsidRPr="00D0251C">
        <w:rPr>
          <w:rFonts w:ascii="Arial" w:hAnsi="Arial" w:cs="Arial"/>
          <w:b/>
          <w:bCs/>
          <w:sz w:val="24"/>
          <w:szCs w:val="24"/>
          <w:lang w:val="en-US"/>
        </w:rPr>
        <w:t xml:space="preserve">Keywords: </w:t>
      </w:r>
      <w:r w:rsidRPr="00D0251C">
        <w:rPr>
          <w:rFonts w:ascii="Arial" w:hAnsi="Arial" w:cs="Arial"/>
          <w:sz w:val="24"/>
          <w:szCs w:val="24"/>
          <w:lang w:val="en-US"/>
        </w:rPr>
        <w:t xml:space="preserve">counsellor self-care, practitioner stress, personal distress </w:t>
      </w:r>
    </w:p>
    <w:p w14:paraId="169EBFF8" w14:textId="32EA028B" w:rsidR="00745FFD" w:rsidRPr="00D0251C" w:rsidRDefault="00745FFD" w:rsidP="00552C73">
      <w:pPr>
        <w:spacing w:after="0" w:line="240" w:lineRule="auto"/>
        <w:rPr>
          <w:rFonts w:ascii="Arial" w:hAnsi="Arial" w:cs="Arial"/>
          <w:sz w:val="24"/>
          <w:szCs w:val="24"/>
          <w:lang w:val="en-US"/>
        </w:rPr>
      </w:pPr>
    </w:p>
    <w:p w14:paraId="567067E2" w14:textId="77777777" w:rsidR="008056ED" w:rsidRPr="00D0251C" w:rsidRDefault="008056ED" w:rsidP="00552C73">
      <w:pPr>
        <w:spacing w:after="0" w:line="240" w:lineRule="auto"/>
        <w:rPr>
          <w:rFonts w:ascii="Arial" w:hAnsi="Arial" w:cs="Arial"/>
          <w:sz w:val="24"/>
          <w:szCs w:val="24"/>
          <w:lang w:val="en-US"/>
        </w:rPr>
      </w:pPr>
    </w:p>
    <w:p w14:paraId="576FA1AF" w14:textId="77777777" w:rsidR="00552C73" w:rsidRPr="00D0251C" w:rsidRDefault="00552C73"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Introduction</w:t>
      </w:r>
    </w:p>
    <w:p w14:paraId="303585F4" w14:textId="50F0475C" w:rsidR="00552C73" w:rsidRPr="00D0251C" w:rsidRDefault="005365F0"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This small-scale in-depth qualitative study </w:t>
      </w:r>
      <w:r w:rsidR="00AC175A" w:rsidRPr="00D0251C">
        <w:rPr>
          <w:rFonts w:ascii="Arial" w:hAnsi="Arial" w:cs="Arial"/>
          <w:sz w:val="24"/>
          <w:szCs w:val="24"/>
          <w:lang w:val="en-US"/>
        </w:rPr>
        <w:t xml:space="preserve">sought to explore the </w:t>
      </w:r>
      <w:r w:rsidR="00552C73" w:rsidRPr="00D0251C">
        <w:rPr>
          <w:rFonts w:ascii="Arial" w:hAnsi="Arial" w:cs="Arial"/>
          <w:sz w:val="24"/>
          <w:szCs w:val="24"/>
          <w:lang w:val="en-US"/>
        </w:rPr>
        <w:t>research question “</w:t>
      </w:r>
      <w:r w:rsidR="00B25219" w:rsidRPr="00D0251C">
        <w:rPr>
          <w:rFonts w:ascii="Arial" w:hAnsi="Arial" w:cs="Arial"/>
          <w:i/>
          <w:iCs/>
          <w:sz w:val="24"/>
          <w:szCs w:val="24"/>
          <w:lang w:val="en-US"/>
        </w:rPr>
        <w:t>H</w:t>
      </w:r>
      <w:r w:rsidR="00552C73" w:rsidRPr="00D0251C">
        <w:rPr>
          <w:rFonts w:ascii="Arial" w:hAnsi="Arial" w:cs="Arial"/>
          <w:i/>
          <w:iCs/>
          <w:sz w:val="24"/>
          <w:szCs w:val="24"/>
          <w:lang w:val="en-US"/>
        </w:rPr>
        <w:t>ow do therapists self-care in times of personal distress?</w:t>
      </w:r>
      <w:r w:rsidR="00552C73" w:rsidRPr="00D0251C">
        <w:rPr>
          <w:rFonts w:ascii="Arial" w:hAnsi="Arial" w:cs="Arial"/>
          <w:sz w:val="24"/>
          <w:szCs w:val="24"/>
          <w:lang w:val="en-US"/>
        </w:rPr>
        <w:t xml:space="preserve">” </w:t>
      </w:r>
      <w:r w:rsidR="00AC175A" w:rsidRPr="00D0251C">
        <w:rPr>
          <w:rFonts w:ascii="Arial" w:hAnsi="Arial" w:cs="Arial"/>
          <w:sz w:val="24"/>
          <w:szCs w:val="24"/>
          <w:lang w:val="en-US"/>
        </w:rPr>
        <w:t xml:space="preserve">The topic of </w:t>
      </w:r>
      <w:r w:rsidRPr="00D0251C">
        <w:rPr>
          <w:rFonts w:ascii="Arial" w:hAnsi="Arial" w:cs="Arial"/>
          <w:sz w:val="24"/>
          <w:szCs w:val="24"/>
          <w:lang w:val="en-US"/>
        </w:rPr>
        <w:t xml:space="preserve">counsellor </w:t>
      </w:r>
      <w:r w:rsidR="00AC175A" w:rsidRPr="00D0251C">
        <w:rPr>
          <w:rFonts w:ascii="Arial" w:hAnsi="Arial" w:cs="Arial"/>
          <w:sz w:val="24"/>
          <w:szCs w:val="24"/>
          <w:lang w:val="en-US"/>
        </w:rPr>
        <w:t>self-care during time</w:t>
      </w:r>
      <w:r w:rsidR="005E0E7D" w:rsidRPr="00D0251C">
        <w:rPr>
          <w:rFonts w:ascii="Arial" w:hAnsi="Arial" w:cs="Arial"/>
          <w:sz w:val="24"/>
          <w:szCs w:val="24"/>
          <w:lang w:val="en-US"/>
        </w:rPr>
        <w:t>s</w:t>
      </w:r>
      <w:r w:rsidR="00AC175A" w:rsidRPr="00D0251C">
        <w:rPr>
          <w:rFonts w:ascii="Arial" w:hAnsi="Arial" w:cs="Arial"/>
          <w:sz w:val="24"/>
          <w:szCs w:val="24"/>
          <w:lang w:val="en-US"/>
        </w:rPr>
        <w:t xml:space="preserve"> of personal stress </w:t>
      </w:r>
      <w:r w:rsidRPr="00D0251C">
        <w:rPr>
          <w:rFonts w:ascii="Arial" w:hAnsi="Arial" w:cs="Arial"/>
          <w:sz w:val="24"/>
          <w:szCs w:val="24"/>
          <w:lang w:val="en-US"/>
        </w:rPr>
        <w:t>is of prime importance in</w:t>
      </w:r>
      <w:r w:rsidR="0023294E" w:rsidRPr="00D0251C">
        <w:rPr>
          <w:rFonts w:ascii="Arial" w:hAnsi="Arial" w:cs="Arial"/>
          <w:sz w:val="24"/>
          <w:szCs w:val="24"/>
          <w:lang w:val="en-US"/>
        </w:rPr>
        <w:t xml:space="preserve"> all of</w:t>
      </w:r>
      <w:r w:rsidRPr="00D0251C">
        <w:rPr>
          <w:rFonts w:ascii="Arial" w:hAnsi="Arial" w:cs="Arial"/>
          <w:sz w:val="24"/>
          <w:szCs w:val="24"/>
          <w:lang w:val="en-US"/>
        </w:rPr>
        <w:t xml:space="preserve"> the psychological therapies.  Whilst there is an awareness of the role and significance of self-care in psychoanalytical and psychodynamic psychotherapies </w:t>
      </w:r>
      <w:r w:rsidR="00037B84" w:rsidRPr="00D0251C">
        <w:rPr>
          <w:rFonts w:ascii="Arial" w:hAnsi="Arial" w:cs="Arial"/>
          <w:sz w:val="24"/>
          <w:szCs w:val="24"/>
          <w:lang w:val="en-US"/>
        </w:rPr>
        <w:t xml:space="preserve">and </w:t>
      </w:r>
      <w:r w:rsidRPr="00D0251C">
        <w:rPr>
          <w:rFonts w:ascii="Arial" w:hAnsi="Arial" w:cs="Arial"/>
          <w:sz w:val="24"/>
          <w:szCs w:val="24"/>
          <w:lang w:val="en-US"/>
        </w:rPr>
        <w:t>in the regulated psychology professions</w:t>
      </w:r>
      <w:r w:rsidR="0023294E" w:rsidRPr="00D0251C">
        <w:rPr>
          <w:rFonts w:ascii="Arial" w:hAnsi="Arial" w:cs="Arial"/>
          <w:sz w:val="24"/>
          <w:szCs w:val="24"/>
          <w:lang w:val="en-US"/>
        </w:rPr>
        <w:t>, the detail of</w:t>
      </w:r>
      <w:r w:rsidRPr="00D0251C">
        <w:rPr>
          <w:rFonts w:ascii="Arial" w:hAnsi="Arial" w:cs="Arial"/>
          <w:sz w:val="24"/>
          <w:szCs w:val="24"/>
          <w:lang w:val="en-US"/>
        </w:rPr>
        <w:t xml:space="preserve"> </w:t>
      </w:r>
      <w:r w:rsidR="00037B84" w:rsidRPr="00D0251C">
        <w:rPr>
          <w:rFonts w:ascii="Arial" w:hAnsi="Arial" w:cs="Arial"/>
          <w:sz w:val="24"/>
          <w:szCs w:val="24"/>
          <w:lang w:val="en-US"/>
        </w:rPr>
        <w:t xml:space="preserve">how </w:t>
      </w:r>
      <w:r w:rsidR="0023294E" w:rsidRPr="00D0251C">
        <w:rPr>
          <w:rFonts w:ascii="Arial" w:hAnsi="Arial" w:cs="Arial"/>
          <w:sz w:val="24"/>
          <w:szCs w:val="24"/>
          <w:lang w:val="en-US"/>
        </w:rPr>
        <w:t>practitioners actually deal with their distress and make decisions during times of distress is less talked about and is what prompted th</w:t>
      </w:r>
      <w:r w:rsidR="006F241A" w:rsidRPr="00D0251C">
        <w:rPr>
          <w:rFonts w:ascii="Arial" w:hAnsi="Arial" w:cs="Arial"/>
          <w:sz w:val="24"/>
          <w:szCs w:val="24"/>
          <w:lang w:val="en-US"/>
        </w:rPr>
        <w:t>is</w:t>
      </w:r>
      <w:r w:rsidR="0023294E" w:rsidRPr="00D0251C">
        <w:rPr>
          <w:rFonts w:ascii="Arial" w:hAnsi="Arial" w:cs="Arial"/>
          <w:sz w:val="24"/>
          <w:szCs w:val="24"/>
          <w:lang w:val="en-US"/>
        </w:rPr>
        <w:t xml:space="preserve"> researc</w:t>
      </w:r>
      <w:r w:rsidR="006F241A" w:rsidRPr="00D0251C">
        <w:rPr>
          <w:rFonts w:ascii="Arial" w:hAnsi="Arial" w:cs="Arial"/>
          <w:sz w:val="24"/>
          <w:szCs w:val="24"/>
          <w:lang w:val="en-US"/>
        </w:rPr>
        <w:t>h</w:t>
      </w:r>
      <w:r w:rsidR="00CC4C10" w:rsidRPr="00D0251C">
        <w:rPr>
          <w:rFonts w:ascii="Arial" w:hAnsi="Arial" w:cs="Arial"/>
          <w:sz w:val="24"/>
          <w:szCs w:val="24"/>
          <w:lang w:val="en-US"/>
        </w:rPr>
        <w:t xml:space="preserve">. </w:t>
      </w:r>
      <w:r w:rsidR="00AC175A" w:rsidRPr="00D0251C">
        <w:rPr>
          <w:rFonts w:ascii="Arial" w:hAnsi="Arial" w:cs="Arial"/>
          <w:sz w:val="24"/>
          <w:szCs w:val="24"/>
          <w:lang w:val="en-US"/>
        </w:rPr>
        <w:t xml:space="preserve">The lead researcher went through </w:t>
      </w:r>
      <w:r w:rsidR="00552C73" w:rsidRPr="00D0251C">
        <w:rPr>
          <w:rFonts w:ascii="Arial" w:hAnsi="Arial" w:cs="Arial"/>
          <w:sz w:val="24"/>
          <w:szCs w:val="24"/>
          <w:lang w:val="en-US"/>
        </w:rPr>
        <w:t xml:space="preserve">a very distressing time </w:t>
      </w:r>
      <w:r w:rsidR="00AC175A" w:rsidRPr="00D0251C">
        <w:rPr>
          <w:rFonts w:ascii="Arial" w:hAnsi="Arial" w:cs="Arial"/>
          <w:sz w:val="24"/>
          <w:szCs w:val="24"/>
          <w:lang w:val="en-US"/>
        </w:rPr>
        <w:t xml:space="preserve">during which they had to continue working; </w:t>
      </w:r>
      <w:r w:rsidR="00552C73" w:rsidRPr="00D0251C">
        <w:rPr>
          <w:rFonts w:ascii="Arial" w:hAnsi="Arial" w:cs="Arial"/>
          <w:sz w:val="24"/>
          <w:szCs w:val="24"/>
          <w:lang w:val="en-US"/>
        </w:rPr>
        <w:t xml:space="preserve">unable to take any time away from work, as </w:t>
      </w:r>
      <w:r w:rsidR="00AC175A" w:rsidRPr="00D0251C">
        <w:rPr>
          <w:rFonts w:ascii="Arial" w:hAnsi="Arial" w:cs="Arial"/>
          <w:sz w:val="24"/>
          <w:szCs w:val="24"/>
          <w:lang w:val="en-US"/>
        </w:rPr>
        <w:t>they were</w:t>
      </w:r>
      <w:r w:rsidR="00552C73" w:rsidRPr="00D0251C">
        <w:rPr>
          <w:rFonts w:ascii="Arial" w:hAnsi="Arial" w:cs="Arial"/>
          <w:sz w:val="24"/>
          <w:szCs w:val="24"/>
          <w:lang w:val="en-US"/>
        </w:rPr>
        <w:t xml:space="preserve"> </w:t>
      </w:r>
      <w:r w:rsidR="00C66122" w:rsidRPr="00D0251C">
        <w:rPr>
          <w:rFonts w:ascii="Arial" w:hAnsi="Arial" w:cs="Arial"/>
          <w:sz w:val="24"/>
          <w:szCs w:val="24"/>
          <w:lang w:val="en-US"/>
        </w:rPr>
        <w:t xml:space="preserve">a newly </w:t>
      </w:r>
      <w:r w:rsidR="00552C73" w:rsidRPr="00D0251C">
        <w:rPr>
          <w:rFonts w:ascii="Arial" w:hAnsi="Arial" w:cs="Arial"/>
          <w:sz w:val="24"/>
          <w:szCs w:val="24"/>
          <w:lang w:val="en-US"/>
        </w:rPr>
        <w:t xml:space="preserve">single parent running a household on </w:t>
      </w:r>
      <w:r w:rsidR="00AC175A" w:rsidRPr="00D0251C">
        <w:rPr>
          <w:rFonts w:ascii="Arial" w:hAnsi="Arial" w:cs="Arial"/>
          <w:sz w:val="24"/>
          <w:szCs w:val="24"/>
          <w:lang w:val="en-US"/>
        </w:rPr>
        <w:t>their</w:t>
      </w:r>
      <w:r w:rsidR="00552C73" w:rsidRPr="00D0251C">
        <w:rPr>
          <w:rFonts w:ascii="Arial" w:hAnsi="Arial" w:cs="Arial"/>
          <w:sz w:val="24"/>
          <w:szCs w:val="24"/>
          <w:lang w:val="en-US"/>
        </w:rPr>
        <w:t xml:space="preserve"> own. </w:t>
      </w:r>
      <w:r w:rsidR="00AC175A" w:rsidRPr="00D0251C">
        <w:rPr>
          <w:rFonts w:ascii="Arial" w:hAnsi="Arial" w:cs="Arial"/>
          <w:sz w:val="24"/>
          <w:szCs w:val="24"/>
          <w:lang w:val="en-US"/>
        </w:rPr>
        <w:t>They found themselves w</w:t>
      </w:r>
      <w:r w:rsidR="00552C73" w:rsidRPr="00D0251C">
        <w:rPr>
          <w:rFonts w:ascii="Arial" w:hAnsi="Arial" w:cs="Arial"/>
          <w:sz w:val="24"/>
          <w:szCs w:val="24"/>
          <w:lang w:val="en-US"/>
        </w:rPr>
        <w:t>ondering if other therapists</w:t>
      </w:r>
      <w:r w:rsidR="00AC175A" w:rsidRPr="00D0251C">
        <w:rPr>
          <w:rFonts w:ascii="Arial" w:hAnsi="Arial" w:cs="Arial"/>
          <w:sz w:val="24"/>
          <w:szCs w:val="24"/>
          <w:lang w:val="en-US"/>
        </w:rPr>
        <w:t xml:space="preserve"> </w:t>
      </w:r>
      <w:r w:rsidR="00552C73" w:rsidRPr="00D0251C">
        <w:rPr>
          <w:rFonts w:ascii="Arial" w:hAnsi="Arial" w:cs="Arial"/>
          <w:sz w:val="24"/>
          <w:szCs w:val="24"/>
          <w:lang w:val="en-US"/>
        </w:rPr>
        <w:t xml:space="preserve">continued to work during their own times of distress and if so, how? </w:t>
      </w:r>
      <w:r w:rsidR="00AC175A" w:rsidRPr="00D0251C">
        <w:rPr>
          <w:rFonts w:ascii="Arial" w:hAnsi="Arial" w:cs="Arial"/>
          <w:sz w:val="24"/>
          <w:szCs w:val="24"/>
          <w:lang w:val="en-US"/>
        </w:rPr>
        <w:t xml:space="preserve">Should they be working? If not, how did they cope financially and emotionally? </w:t>
      </w:r>
      <w:r w:rsidR="00552C73" w:rsidRPr="00D0251C">
        <w:rPr>
          <w:rFonts w:ascii="Arial" w:hAnsi="Arial" w:cs="Arial"/>
          <w:sz w:val="24"/>
          <w:szCs w:val="24"/>
          <w:lang w:val="en-US"/>
        </w:rPr>
        <w:t xml:space="preserve">What might stop others from taking time off or time out if they need it? </w:t>
      </w:r>
      <w:r w:rsidR="00AC175A" w:rsidRPr="00D0251C">
        <w:rPr>
          <w:rFonts w:ascii="Arial" w:hAnsi="Arial" w:cs="Arial"/>
          <w:sz w:val="24"/>
          <w:szCs w:val="24"/>
          <w:lang w:val="en-US"/>
        </w:rPr>
        <w:t xml:space="preserve">They </w:t>
      </w:r>
      <w:r w:rsidR="00552C73" w:rsidRPr="00D0251C">
        <w:rPr>
          <w:rFonts w:ascii="Arial" w:hAnsi="Arial" w:cs="Arial"/>
          <w:sz w:val="24"/>
          <w:szCs w:val="24"/>
          <w:lang w:val="en-US"/>
        </w:rPr>
        <w:t xml:space="preserve">found </w:t>
      </w:r>
      <w:r w:rsidR="00AC175A" w:rsidRPr="00D0251C">
        <w:rPr>
          <w:rFonts w:ascii="Arial" w:hAnsi="Arial" w:cs="Arial"/>
          <w:sz w:val="24"/>
          <w:szCs w:val="24"/>
          <w:lang w:val="en-US"/>
        </w:rPr>
        <w:t xml:space="preserve">themselves with </w:t>
      </w:r>
      <w:r w:rsidR="00552C73" w:rsidRPr="00D0251C">
        <w:rPr>
          <w:rFonts w:ascii="Arial" w:hAnsi="Arial" w:cs="Arial"/>
          <w:sz w:val="24"/>
          <w:szCs w:val="24"/>
          <w:lang w:val="en-US"/>
        </w:rPr>
        <w:t>unanswered questions and a growing curiosity</w:t>
      </w:r>
      <w:r w:rsidR="00AC175A" w:rsidRPr="00D0251C">
        <w:rPr>
          <w:rFonts w:ascii="Arial" w:hAnsi="Arial" w:cs="Arial"/>
          <w:sz w:val="24"/>
          <w:szCs w:val="24"/>
          <w:lang w:val="en-US"/>
        </w:rPr>
        <w:t xml:space="preserve">, prompting the present project. </w:t>
      </w:r>
      <w:r w:rsidR="00552C73" w:rsidRPr="00D0251C">
        <w:rPr>
          <w:rFonts w:ascii="Arial" w:hAnsi="Arial" w:cs="Arial"/>
          <w:sz w:val="24"/>
          <w:szCs w:val="24"/>
          <w:lang w:val="en-US"/>
        </w:rPr>
        <w:t xml:space="preserve"> </w:t>
      </w:r>
    </w:p>
    <w:p w14:paraId="491A5768" w14:textId="1297FBDD" w:rsidR="00897902" w:rsidRPr="00D0251C" w:rsidRDefault="00897902" w:rsidP="00552C73">
      <w:pPr>
        <w:spacing w:after="0" w:line="240" w:lineRule="auto"/>
        <w:rPr>
          <w:rFonts w:ascii="Arial" w:hAnsi="Arial" w:cs="Arial"/>
          <w:sz w:val="24"/>
          <w:szCs w:val="24"/>
          <w:lang w:val="en-US"/>
        </w:rPr>
      </w:pPr>
    </w:p>
    <w:p w14:paraId="7C5A73A9" w14:textId="69F9B5E2" w:rsidR="00AF504F" w:rsidRPr="00D0251C" w:rsidRDefault="00897902"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The co-researcher has had periods when they </w:t>
      </w:r>
      <w:r w:rsidR="00AF504F" w:rsidRPr="00D0251C">
        <w:rPr>
          <w:rFonts w:ascii="Arial" w:hAnsi="Arial" w:cs="Arial"/>
          <w:sz w:val="24"/>
          <w:szCs w:val="24"/>
          <w:lang w:val="en-US"/>
        </w:rPr>
        <w:t xml:space="preserve">have had to step </w:t>
      </w:r>
      <w:r w:rsidRPr="00D0251C">
        <w:rPr>
          <w:rFonts w:ascii="Arial" w:hAnsi="Arial" w:cs="Arial"/>
          <w:sz w:val="24"/>
          <w:szCs w:val="24"/>
          <w:lang w:val="en-US"/>
        </w:rPr>
        <w:t>out of practice.  The key deciding factor on whether to stop work, take time out, or continue working</w:t>
      </w:r>
      <w:r w:rsidR="00D15D83" w:rsidRPr="00D0251C">
        <w:rPr>
          <w:rFonts w:ascii="Arial" w:hAnsi="Arial" w:cs="Arial"/>
          <w:sz w:val="24"/>
          <w:szCs w:val="24"/>
          <w:lang w:val="en-US"/>
        </w:rPr>
        <w:t>,</w:t>
      </w:r>
      <w:r w:rsidRPr="00D0251C">
        <w:rPr>
          <w:rFonts w:ascii="Arial" w:hAnsi="Arial" w:cs="Arial"/>
          <w:sz w:val="24"/>
          <w:szCs w:val="24"/>
          <w:lang w:val="en-US"/>
        </w:rPr>
        <w:t xml:space="preserve"> was the </w:t>
      </w:r>
      <w:r w:rsidR="00AF504F" w:rsidRPr="00D0251C">
        <w:rPr>
          <w:rFonts w:ascii="Arial" w:hAnsi="Arial" w:cs="Arial"/>
          <w:sz w:val="24"/>
          <w:szCs w:val="24"/>
          <w:lang w:val="en-US"/>
        </w:rPr>
        <w:t xml:space="preserve">degree of trauma </w:t>
      </w:r>
      <w:r w:rsidR="00037B84" w:rsidRPr="00D0251C">
        <w:rPr>
          <w:rFonts w:ascii="Arial" w:hAnsi="Arial" w:cs="Arial"/>
          <w:sz w:val="24"/>
          <w:szCs w:val="24"/>
          <w:lang w:val="en-US"/>
        </w:rPr>
        <w:t xml:space="preserve">they </w:t>
      </w:r>
      <w:r w:rsidR="00AF504F" w:rsidRPr="00D0251C">
        <w:rPr>
          <w:rFonts w:ascii="Arial" w:hAnsi="Arial" w:cs="Arial"/>
          <w:sz w:val="24"/>
          <w:szCs w:val="24"/>
          <w:lang w:val="en-US"/>
        </w:rPr>
        <w:t>experience</w:t>
      </w:r>
      <w:r w:rsidR="00D15D83" w:rsidRPr="00D0251C">
        <w:rPr>
          <w:rFonts w:ascii="Arial" w:hAnsi="Arial" w:cs="Arial"/>
          <w:sz w:val="24"/>
          <w:szCs w:val="24"/>
          <w:lang w:val="en-US"/>
        </w:rPr>
        <w:t>d</w:t>
      </w:r>
      <w:r w:rsidR="00AF504F" w:rsidRPr="00D0251C">
        <w:rPr>
          <w:rFonts w:ascii="Arial" w:hAnsi="Arial" w:cs="Arial"/>
          <w:sz w:val="24"/>
          <w:szCs w:val="24"/>
          <w:lang w:val="en-US"/>
        </w:rPr>
        <w:t xml:space="preserve">; </w:t>
      </w:r>
      <w:r w:rsidRPr="00D0251C">
        <w:rPr>
          <w:rFonts w:ascii="Arial" w:hAnsi="Arial" w:cs="Arial"/>
          <w:sz w:val="24"/>
          <w:szCs w:val="24"/>
          <w:lang w:val="en-US"/>
        </w:rPr>
        <w:t xml:space="preserve">essentially the severity dictated whether they remained in work.  When faced with </w:t>
      </w:r>
      <w:r w:rsidR="00AF504F" w:rsidRPr="00D0251C">
        <w:rPr>
          <w:rFonts w:ascii="Arial" w:hAnsi="Arial" w:cs="Arial"/>
          <w:sz w:val="24"/>
          <w:szCs w:val="24"/>
          <w:lang w:val="en-US"/>
        </w:rPr>
        <w:t xml:space="preserve">the care of </w:t>
      </w:r>
      <w:r w:rsidRPr="00D0251C">
        <w:rPr>
          <w:rFonts w:ascii="Arial" w:hAnsi="Arial" w:cs="Arial"/>
          <w:sz w:val="24"/>
          <w:szCs w:val="24"/>
          <w:lang w:val="en-US"/>
        </w:rPr>
        <w:t>other</w:t>
      </w:r>
      <w:r w:rsidR="00AF504F" w:rsidRPr="00D0251C">
        <w:rPr>
          <w:rFonts w:ascii="Arial" w:hAnsi="Arial" w:cs="Arial"/>
          <w:sz w:val="24"/>
          <w:szCs w:val="24"/>
          <w:lang w:val="en-US"/>
        </w:rPr>
        <w:t>s at those most traumatic times, it was impossible to continue</w:t>
      </w:r>
      <w:r w:rsidR="00037B84" w:rsidRPr="00D0251C">
        <w:rPr>
          <w:rFonts w:ascii="Arial" w:hAnsi="Arial" w:cs="Arial"/>
          <w:sz w:val="24"/>
          <w:szCs w:val="24"/>
          <w:lang w:val="en-US"/>
        </w:rPr>
        <w:t xml:space="preserve"> work with clients</w:t>
      </w:r>
      <w:r w:rsidR="00AF504F" w:rsidRPr="00D0251C">
        <w:rPr>
          <w:rFonts w:ascii="Arial" w:hAnsi="Arial" w:cs="Arial"/>
          <w:sz w:val="24"/>
          <w:szCs w:val="24"/>
          <w:lang w:val="en-US"/>
        </w:rPr>
        <w:t xml:space="preserve">.  At other times, facing adversity or distress, they have chosen to continue </w:t>
      </w:r>
      <w:r w:rsidR="00FA3988" w:rsidRPr="00D0251C">
        <w:rPr>
          <w:rFonts w:ascii="Arial" w:hAnsi="Arial" w:cs="Arial"/>
          <w:sz w:val="24"/>
          <w:szCs w:val="24"/>
          <w:lang w:val="en-US"/>
        </w:rPr>
        <w:t>working,</w:t>
      </w:r>
      <w:r w:rsidR="00AF504F" w:rsidRPr="00D0251C">
        <w:rPr>
          <w:rFonts w:ascii="Arial" w:hAnsi="Arial" w:cs="Arial"/>
          <w:sz w:val="24"/>
          <w:szCs w:val="24"/>
          <w:lang w:val="en-US"/>
        </w:rPr>
        <w:t xml:space="preserve"> sometimes for financial reasons, at </w:t>
      </w:r>
      <w:r w:rsidR="007B5151" w:rsidRPr="00D0251C">
        <w:rPr>
          <w:rFonts w:ascii="Arial" w:hAnsi="Arial" w:cs="Arial"/>
          <w:sz w:val="24"/>
          <w:szCs w:val="24"/>
          <w:lang w:val="en-US"/>
        </w:rPr>
        <w:t xml:space="preserve">other </w:t>
      </w:r>
      <w:r w:rsidR="00AF504F" w:rsidRPr="00D0251C">
        <w:rPr>
          <w:rFonts w:ascii="Arial" w:hAnsi="Arial" w:cs="Arial"/>
          <w:sz w:val="24"/>
          <w:szCs w:val="24"/>
          <w:lang w:val="en-US"/>
        </w:rPr>
        <w:t xml:space="preserve">times for altruistic purposes. Self-care came at a </w:t>
      </w:r>
      <w:r w:rsidR="00485054" w:rsidRPr="00D0251C">
        <w:rPr>
          <w:rFonts w:ascii="Arial" w:hAnsi="Arial" w:cs="Arial"/>
          <w:sz w:val="24"/>
          <w:szCs w:val="24"/>
          <w:lang w:val="en-US"/>
        </w:rPr>
        <w:t xml:space="preserve">bizarre </w:t>
      </w:r>
      <w:r w:rsidR="00AF504F" w:rsidRPr="00D0251C">
        <w:rPr>
          <w:rFonts w:ascii="Arial" w:hAnsi="Arial" w:cs="Arial"/>
          <w:sz w:val="24"/>
          <w:szCs w:val="24"/>
          <w:lang w:val="en-US"/>
        </w:rPr>
        <w:t>cost</w:t>
      </w:r>
      <w:r w:rsidR="00037B84" w:rsidRPr="00D0251C">
        <w:rPr>
          <w:rFonts w:ascii="Arial" w:hAnsi="Arial" w:cs="Arial"/>
          <w:sz w:val="24"/>
          <w:szCs w:val="24"/>
          <w:lang w:val="en-US"/>
        </w:rPr>
        <w:t>,</w:t>
      </w:r>
      <w:r w:rsidR="00AF504F" w:rsidRPr="00D0251C">
        <w:rPr>
          <w:rFonts w:ascii="Arial" w:hAnsi="Arial" w:cs="Arial"/>
          <w:sz w:val="24"/>
          <w:szCs w:val="24"/>
          <w:lang w:val="en-US"/>
        </w:rPr>
        <w:t xml:space="preserve"> </w:t>
      </w:r>
      <w:r w:rsidR="008E1386" w:rsidRPr="00D0251C">
        <w:rPr>
          <w:rFonts w:ascii="Arial" w:hAnsi="Arial" w:cs="Arial"/>
          <w:sz w:val="24"/>
          <w:szCs w:val="24"/>
          <w:lang w:val="en-US"/>
        </w:rPr>
        <w:t>although</w:t>
      </w:r>
      <w:r w:rsidR="00AF504F" w:rsidRPr="00D0251C">
        <w:rPr>
          <w:rFonts w:ascii="Arial" w:hAnsi="Arial" w:cs="Arial"/>
          <w:sz w:val="24"/>
          <w:szCs w:val="24"/>
          <w:lang w:val="en-US"/>
        </w:rPr>
        <w:t xml:space="preserve"> over </w:t>
      </w:r>
      <w:r w:rsidR="008E1386" w:rsidRPr="00D0251C">
        <w:rPr>
          <w:rFonts w:ascii="Arial" w:hAnsi="Arial" w:cs="Arial"/>
          <w:sz w:val="24"/>
          <w:szCs w:val="24"/>
          <w:lang w:val="en-US"/>
        </w:rPr>
        <w:t xml:space="preserve">time </w:t>
      </w:r>
      <w:r w:rsidR="00AF504F" w:rsidRPr="00D0251C">
        <w:rPr>
          <w:rFonts w:ascii="Arial" w:hAnsi="Arial" w:cs="Arial"/>
          <w:sz w:val="24"/>
          <w:szCs w:val="24"/>
          <w:lang w:val="en-US"/>
        </w:rPr>
        <w:t xml:space="preserve">became easier to engage in. </w:t>
      </w:r>
    </w:p>
    <w:p w14:paraId="1060A0CF" w14:textId="3514155A" w:rsidR="00552C73" w:rsidRPr="00D0251C" w:rsidRDefault="00552C73" w:rsidP="00552C73">
      <w:pPr>
        <w:spacing w:after="0" w:line="240" w:lineRule="auto"/>
        <w:rPr>
          <w:rFonts w:ascii="Arial" w:hAnsi="Arial" w:cs="Arial"/>
          <w:sz w:val="24"/>
          <w:szCs w:val="24"/>
          <w:lang w:val="en-US"/>
        </w:rPr>
      </w:pPr>
    </w:p>
    <w:p w14:paraId="3E626016" w14:textId="04B21FEE" w:rsidR="000037F4" w:rsidRPr="00D0251C" w:rsidRDefault="00CC4C10" w:rsidP="000037F4">
      <w:pPr>
        <w:spacing w:before="100" w:beforeAutospacing="1" w:after="100" w:afterAutospacing="1" w:line="240" w:lineRule="auto"/>
        <w:rPr>
          <w:rFonts w:ascii="Arial" w:eastAsia="Times New Roman" w:hAnsi="Arial" w:cs="Arial"/>
          <w:sz w:val="24"/>
          <w:szCs w:val="24"/>
          <w:lang w:val="en-US"/>
        </w:rPr>
      </w:pPr>
      <w:r w:rsidRPr="00D0251C">
        <w:rPr>
          <w:rFonts w:ascii="Arial" w:hAnsi="Arial" w:cs="Arial"/>
          <w:sz w:val="24"/>
          <w:szCs w:val="24"/>
          <w:lang w:val="en-US"/>
        </w:rPr>
        <w:lastRenderedPageBreak/>
        <w:t xml:space="preserve">However, there can be a risk in exposing issues with self-care and the researchers were mindful of how some practitioners may judge or feel exposed when exploring what others might perceive as deficits or dysfunctions.   </w:t>
      </w:r>
      <w:r w:rsidR="00AF504F" w:rsidRPr="00D0251C">
        <w:rPr>
          <w:rFonts w:ascii="Arial" w:hAnsi="Arial" w:cs="Arial"/>
          <w:sz w:val="24"/>
          <w:szCs w:val="24"/>
          <w:lang w:val="en-US"/>
        </w:rPr>
        <w:t xml:space="preserve">Both researchers were interested in gathering in-depth </w:t>
      </w:r>
      <w:r w:rsidRPr="00D0251C">
        <w:rPr>
          <w:rFonts w:ascii="Arial" w:hAnsi="Arial" w:cs="Arial"/>
          <w:sz w:val="24"/>
          <w:szCs w:val="24"/>
          <w:lang w:val="en-US"/>
        </w:rPr>
        <w:t xml:space="preserve">personal and reflexive </w:t>
      </w:r>
      <w:r w:rsidR="00AF504F" w:rsidRPr="00D0251C">
        <w:rPr>
          <w:rFonts w:ascii="Arial" w:hAnsi="Arial" w:cs="Arial"/>
          <w:sz w:val="24"/>
          <w:szCs w:val="24"/>
          <w:lang w:val="en-US"/>
        </w:rPr>
        <w:t xml:space="preserve">stories </w:t>
      </w:r>
      <w:r w:rsidR="00B0185A" w:rsidRPr="00D0251C">
        <w:rPr>
          <w:rFonts w:ascii="Arial" w:hAnsi="Arial" w:cs="Arial"/>
          <w:sz w:val="24"/>
          <w:szCs w:val="24"/>
          <w:lang w:val="en-US"/>
        </w:rPr>
        <w:t xml:space="preserve">from counsellors </w:t>
      </w:r>
      <w:r w:rsidR="00AF504F" w:rsidRPr="00D0251C">
        <w:rPr>
          <w:rFonts w:ascii="Arial" w:hAnsi="Arial" w:cs="Arial"/>
          <w:sz w:val="24"/>
          <w:szCs w:val="24"/>
          <w:lang w:val="en-US"/>
        </w:rPr>
        <w:t xml:space="preserve">to </w:t>
      </w:r>
      <w:r w:rsidR="00037B84" w:rsidRPr="00D0251C">
        <w:rPr>
          <w:rFonts w:ascii="Arial" w:hAnsi="Arial" w:cs="Arial"/>
          <w:sz w:val="24"/>
          <w:szCs w:val="24"/>
          <w:lang w:val="en-US"/>
        </w:rPr>
        <w:t>hear about their experiences and perceptions of self-care and how they approach</w:t>
      </w:r>
      <w:r w:rsidR="006F241A" w:rsidRPr="00D0251C">
        <w:rPr>
          <w:rFonts w:ascii="Arial" w:hAnsi="Arial" w:cs="Arial"/>
          <w:sz w:val="24"/>
          <w:szCs w:val="24"/>
          <w:lang w:val="en-US"/>
        </w:rPr>
        <w:t>ed</w:t>
      </w:r>
      <w:r w:rsidR="00037B84" w:rsidRPr="00D0251C">
        <w:rPr>
          <w:rFonts w:ascii="Arial" w:hAnsi="Arial" w:cs="Arial"/>
          <w:sz w:val="24"/>
          <w:szCs w:val="24"/>
          <w:lang w:val="en-US"/>
        </w:rPr>
        <w:t xml:space="preserve"> </w:t>
      </w:r>
      <w:r w:rsidR="006F241A" w:rsidRPr="00D0251C">
        <w:rPr>
          <w:rFonts w:ascii="Arial" w:hAnsi="Arial" w:cs="Arial"/>
          <w:sz w:val="24"/>
          <w:szCs w:val="24"/>
          <w:lang w:val="en-US"/>
        </w:rPr>
        <w:t xml:space="preserve">concurrently </w:t>
      </w:r>
      <w:r w:rsidR="00037B84" w:rsidRPr="00D0251C">
        <w:rPr>
          <w:rFonts w:ascii="Arial" w:hAnsi="Arial" w:cs="Arial"/>
          <w:sz w:val="24"/>
          <w:szCs w:val="24"/>
          <w:lang w:val="en-US"/>
        </w:rPr>
        <w:t xml:space="preserve">dealing with distress and clinical practice. </w:t>
      </w:r>
      <w:r w:rsidR="00485054" w:rsidRPr="00D0251C">
        <w:rPr>
          <w:rFonts w:ascii="Arial" w:hAnsi="Arial" w:cs="Arial"/>
          <w:sz w:val="24"/>
          <w:szCs w:val="24"/>
          <w:lang w:val="en-US"/>
        </w:rPr>
        <w:t xml:space="preserve"> </w:t>
      </w:r>
      <w:r w:rsidR="00881E03" w:rsidRPr="00D0251C">
        <w:rPr>
          <w:rFonts w:ascii="Arial" w:hAnsi="Arial" w:cs="Arial"/>
          <w:sz w:val="24"/>
          <w:szCs w:val="24"/>
          <w:lang w:val="en-US"/>
        </w:rPr>
        <w:t xml:space="preserve">The </w:t>
      </w:r>
      <w:r w:rsidR="000037F4" w:rsidRPr="00D0251C">
        <w:rPr>
          <w:rFonts w:ascii="Arial" w:eastAsia="Times New Roman" w:hAnsi="Arial" w:cs="Arial"/>
          <w:sz w:val="24"/>
          <w:szCs w:val="24"/>
          <w:lang w:val="en-US"/>
        </w:rPr>
        <w:t xml:space="preserve">British Association of Counselling and Psychotherapy </w:t>
      </w:r>
      <w:r w:rsidR="00485054" w:rsidRPr="00D0251C">
        <w:rPr>
          <w:rFonts w:ascii="Arial" w:eastAsia="Times New Roman" w:hAnsi="Arial" w:cs="Arial"/>
          <w:sz w:val="24"/>
          <w:szCs w:val="24"/>
          <w:lang w:val="en-US"/>
        </w:rPr>
        <w:t xml:space="preserve">describe </w:t>
      </w:r>
      <w:r w:rsidR="000037F4" w:rsidRPr="00D0251C">
        <w:rPr>
          <w:rFonts w:ascii="Arial" w:eastAsia="Times New Roman" w:hAnsi="Arial" w:cs="Arial"/>
          <w:sz w:val="24"/>
          <w:szCs w:val="24"/>
          <w:lang w:val="en-US"/>
        </w:rPr>
        <w:t xml:space="preserve">self-care </w:t>
      </w:r>
      <w:r w:rsidR="00485054" w:rsidRPr="00D0251C">
        <w:rPr>
          <w:rFonts w:ascii="Arial" w:eastAsia="Times New Roman" w:hAnsi="Arial" w:cs="Arial"/>
          <w:sz w:val="24"/>
          <w:szCs w:val="24"/>
          <w:lang w:val="en-US"/>
        </w:rPr>
        <w:t>a</w:t>
      </w:r>
      <w:r w:rsidR="000037F4" w:rsidRPr="00D0251C">
        <w:rPr>
          <w:rFonts w:ascii="Arial" w:eastAsia="Times New Roman" w:hAnsi="Arial" w:cs="Arial"/>
          <w:sz w:val="24"/>
          <w:szCs w:val="24"/>
          <w:lang w:val="en-US"/>
        </w:rPr>
        <w:t xml:space="preserve">s: </w:t>
      </w:r>
    </w:p>
    <w:p w14:paraId="6F56215C" w14:textId="4DEE3297" w:rsidR="00CB5250" w:rsidRPr="00D0251C" w:rsidRDefault="000037F4" w:rsidP="00485054">
      <w:pPr>
        <w:spacing w:after="0" w:line="240" w:lineRule="auto"/>
        <w:ind w:left="720"/>
        <w:rPr>
          <w:rFonts w:ascii="Arial" w:eastAsia="Times New Roman" w:hAnsi="Arial" w:cs="Arial"/>
          <w:sz w:val="24"/>
          <w:szCs w:val="24"/>
        </w:rPr>
      </w:pPr>
      <w:r w:rsidRPr="00D0251C">
        <w:rPr>
          <w:rFonts w:ascii="Arial" w:eastAsia="Times New Roman" w:hAnsi="Arial" w:cs="Arial"/>
          <w:sz w:val="24"/>
          <w:szCs w:val="24"/>
          <w:lang w:val="en-US"/>
        </w:rPr>
        <w:t>“</w:t>
      </w:r>
      <w:r w:rsidRPr="00D0251C">
        <w:rPr>
          <w:rFonts w:ascii="Arial" w:eastAsia="Times New Roman" w:hAnsi="Arial" w:cs="Arial"/>
          <w:sz w:val="24"/>
          <w:szCs w:val="24"/>
        </w:rPr>
        <w:t xml:space="preserve">…an ongoing process of caring for yourself; making a conscious effort to do things that maintain, improve and repair your mental, emotional, physical and spiritual wellness. It’s about having awareness of your own being, identifying needs…Protecting and preserving yourself in the face of challenging work, self-care is also important when dealing with the troubles that arise from our personal life </w:t>
      </w:r>
      <w:r w:rsidR="00FA3988" w:rsidRPr="00D0251C">
        <w:rPr>
          <w:rFonts w:ascii="Arial" w:eastAsia="Times New Roman" w:hAnsi="Arial" w:cs="Arial"/>
          <w:sz w:val="24"/>
          <w:szCs w:val="24"/>
        </w:rPr>
        <w:t>e.g.,</w:t>
      </w:r>
      <w:r w:rsidRPr="00D0251C">
        <w:rPr>
          <w:rFonts w:ascii="Arial" w:eastAsia="Times New Roman" w:hAnsi="Arial" w:cs="Arial"/>
          <w:sz w:val="24"/>
          <w:szCs w:val="24"/>
        </w:rPr>
        <w:t xml:space="preserve"> bereavement, illness, family difficulties, financial stresses etc.” (2018)</w:t>
      </w:r>
    </w:p>
    <w:p w14:paraId="6DB93582" w14:textId="77777777" w:rsidR="00CB5250" w:rsidRPr="00D0251C" w:rsidRDefault="00CB5250" w:rsidP="00CB5250">
      <w:pPr>
        <w:spacing w:after="0" w:line="240" w:lineRule="auto"/>
        <w:rPr>
          <w:rFonts w:ascii="Arial" w:eastAsia="Times New Roman" w:hAnsi="Arial" w:cs="Arial"/>
          <w:sz w:val="24"/>
          <w:szCs w:val="24"/>
        </w:rPr>
      </w:pPr>
    </w:p>
    <w:p w14:paraId="188A9890" w14:textId="3928FC4A" w:rsidR="00855F9D" w:rsidRPr="00D0251C" w:rsidRDefault="00855F9D" w:rsidP="00CB5250">
      <w:pPr>
        <w:spacing w:after="0" w:line="240" w:lineRule="auto"/>
        <w:rPr>
          <w:rFonts w:ascii="Arial" w:hAnsi="Arial" w:cs="Arial"/>
          <w:sz w:val="24"/>
          <w:szCs w:val="24"/>
          <w:lang w:val="en-US"/>
        </w:rPr>
      </w:pPr>
      <w:r w:rsidRPr="00D0251C">
        <w:rPr>
          <w:rFonts w:ascii="Arial" w:hAnsi="Arial" w:cs="Arial"/>
          <w:sz w:val="24"/>
          <w:szCs w:val="24"/>
          <w:lang w:val="en-US"/>
        </w:rPr>
        <w:t xml:space="preserve">When the research for this paper was </w:t>
      </w:r>
      <w:r w:rsidR="00D15D83" w:rsidRPr="00D0251C">
        <w:rPr>
          <w:rFonts w:ascii="Arial" w:hAnsi="Arial" w:cs="Arial"/>
          <w:sz w:val="24"/>
          <w:szCs w:val="24"/>
          <w:lang w:val="en-US"/>
        </w:rPr>
        <w:t xml:space="preserve">undertaken, </w:t>
      </w:r>
      <w:r w:rsidRPr="00D0251C">
        <w:rPr>
          <w:rFonts w:ascii="Arial" w:hAnsi="Arial" w:cs="Arial"/>
          <w:sz w:val="24"/>
          <w:szCs w:val="24"/>
          <w:lang w:val="en-US"/>
        </w:rPr>
        <w:t xml:space="preserve">we were not </w:t>
      </w:r>
      <w:r w:rsidR="004A1CC8" w:rsidRPr="00D0251C">
        <w:rPr>
          <w:rFonts w:ascii="Arial" w:hAnsi="Arial" w:cs="Arial"/>
          <w:sz w:val="24"/>
          <w:szCs w:val="24"/>
          <w:lang w:val="en-US"/>
        </w:rPr>
        <w:t xml:space="preserve">living and working </w:t>
      </w:r>
      <w:r w:rsidR="00072C2D" w:rsidRPr="00D0251C">
        <w:rPr>
          <w:rFonts w:ascii="Arial" w:hAnsi="Arial" w:cs="Arial"/>
          <w:sz w:val="24"/>
          <w:szCs w:val="24"/>
          <w:lang w:val="en-US"/>
        </w:rPr>
        <w:t xml:space="preserve">in </w:t>
      </w:r>
      <w:r w:rsidRPr="00D0251C">
        <w:rPr>
          <w:rFonts w:ascii="Arial" w:hAnsi="Arial" w:cs="Arial"/>
          <w:sz w:val="24"/>
          <w:szCs w:val="24"/>
          <w:lang w:val="en-US"/>
        </w:rPr>
        <w:t xml:space="preserve">the midst of </w:t>
      </w:r>
      <w:r w:rsidR="00D15D83" w:rsidRPr="00D0251C">
        <w:rPr>
          <w:rFonts w:ascii="Arial" w:hAnsi="Arial" w:cs="Arial"/>
          <w:sz w:val="24"/>
          <w:szCs w:val="24"/>
          <w:lang w:val="en-US"/>
        </w:rPr>
        <w:t xml:space="preserve">a </w:t>
      </w:r>
      <w:r w:rsidR="007B5151" w:rsidRPr="00D0251C">
        <w:rPr>
          <w:rFonts w:ascii="Arial" w:hAnsi="Arial" w:cs="Arial"/>
          <w:sz w:val="24"/>
          <w:szCs w:val="24"/>
          <w:lang w:val="en-US"/>
        </w:rPr>
        <w:t>c</w:t>
      </w:r>
      <w:r w:rsidRPr="00D0251C">
        <w:rPr>
          <w:rFonts w:ascii="Arial" w:hAnsi="Arial" w:cs="Arial"/>
          <w:sz w:val="24"/>
          <w:szCs w:val="24"/>
          <w:lang w:val="en-US"/>
        </w:rPr>
        <w:t xml:space="preserve">oronavirus pandemic, as we were at the time of final edits. </w:t>
      </w:r>
      <w:r w:rsidR="007B5151" w:rsidRPr="00D0251C">
        <w:rPr>
          <w:rFonts w:ascii="Arial" w:hAnsi="Arial" w:cs="Arial"/>
          <w:sz w:val="24"/>
          <w:szCs w:val="24"/>
          <w:lang w:val="en-US"/>
        </w:rPr>
        <w:t>Early in</w:t>
      </w:r>
      <w:r w:rsidRPr="00D0251C">
        <w:rPr>
          <w:rFonts w:ascii="Arial" w:hAnsi="Arial" w:cs="Arial"/>
          <w:sz w:val="24"/>
          <w:szCs w:val="24"/>
          <w:lang w:val="en-US"/>
        </w:rPr>
        <w:t xml:space="preserve"> the pandemic</w:t>
      </w:r>
      <w:r w:rsidR="00F20B97" w:rsidRPr="00D0251C">
        <w:rPr>
          <w:rFonts w:ascii="Arial" w:hAnsi="Arial" w:cs="Arial"/>
          <w:sz w:val="24"/>
          <w:szCs w:val="24"/>
          <w:lang w:val="en-US"/>
        </w:rPr>
        <w:t>,</w:t>
      </w:r>
      <w:r w:rsidR="00D15D83" w:rsidRPr="00D0251C">
        <w:rPr>
          <w:rFonts w:ascii="Arial" w:hAnsi="Arial" w:cs="Arial"/>
          <w:sz w:val="24"/>
          <w:szCs w:val="24"/>
          <w:lang w:val="en-US"/>
        </w:rPr>
        <w:t xml:space="preserve"> </w:t>
      </w:r>
      <w:r w:rsidRPr="00D0251C">
        <w:rPr>
          <w:rFonts w:ascii="Arial" w:hAnsi="Arial" w:cs="Arial"/>
          <w:sz w:val="24"/>
          <w:szCs w:val="24"/>
          <w:lang w:val="en-US"/>
        </w:rPr>
        <w:t xml:space="preserve">therapists found themselves forced into new ways of working; be it </w:t>
      </w:r>
      <w:r w:rsidR="00D15D83" w:rsidRPr="00D0251C">
        <w:rPr>
          <w:rFonts w:ascii="Arial" w:hAnsi="Arial" w:cs="Arial"/>
          <w:sz w:val="24"/>
          <w:szCs w:val="24"/>
          <w:lang w:val="en-US"/>
        </w:rPr>
        <w:t>through a</w:t>
      </w:r>
      <w:r w:rsidR="00881E03" w:rsidRPr="00D0251C">
        <w:rPr>
          <w:rFonts w:ascii="Arial" w:hAnsi="Arial" w:cs="Arial"/>
          <w:sz w:val="24"/>
          <w:szCs w:val="24"/>
          <w:lang w:val="en-US"/>
        </w:rPr>
        <w:t xml:space="preserve"> secure </w:t>
      </w:r>
      <w:r w:rsidRPr="00D0251C">
        <w:rPr>
          <w:rFonts w:ascii="Arial" w:hAnsi="Arial" w:cs="Arial"/>
          <w:sz w:val="24"/>
          <w:szCs w:val="24"/>
          <w:lang w:val="en-US"/>
        </w:rPr>
        <w:t xml:space="preserve">online </w:t>
      </w:r>
      <w:r w:rsidR="00881E03" w:rsidRPr="00D0251C">
        <w:rPr>
          <w:rFonts w:ascii="Arial" w:hAnsi="Arial" w:cs="Arial"/>
          <w:sz w:val="24"/>
          <w:szCs w:val="24"/>
          <w:lang w:val="en-US"/>
        </w:rPr>
        <w:t xml:space="preserve">video </w:t>
      </w:r>
      <w:r w:rsidR="00D15D83" w:rsidRPr="00D0251C">
        <w:rPr>
          <w:rFonts w:ascii="Arial" w:hAnsi="Arial" w:cs="Arial"/>
          <w:sz w:val="24"/>
          <w:szCs w:val="24"/>
          <w:lang w:val="en-US"/>
        </w:rPr>
        <w:t xml:space="preserve">platform </w:t>
      </w:r>
      <w:r w:rsidRPr="00D0251C">
        <w:rPr>
          <w:rFonts w:ascii="Arial" w:hAnsi="Arial" w:cs="Arial"/>
          <w:sz w:val="24"/>
          <w:szCs w:val="24"/>
          <w:lang w:val="en-US"/>
        </w:rPr>
        <w:t xml:space="preserve">or </w:t>
      </w:r>
      <w:r w:rsidR="00881E03" w:rsidRPr="00D0251C">
        <w:rPr>
          <w:rFonts w:ascii="Arial" w:hAnsi="Arial" w:cs="Arial"/>
          <w:sz w:val="24"/>
          <w:szCs w:val="24"/>
          <w:lang w:val="en-US"/>
        </w:rPr>
        <w:t xml:space="preserve">via </w:t>
      </w:r>
      <w:r w:rsidRPr="00D0251C">
        <w:rPr>
          <w:rFonts w:ascii="Arial" w:hAnsi="Arial" w:cs="Arial"/>
          <w:sz w:val="24"/>
          <w:szCs w:val="24"/>
          <w:lang w:val="en-US"/>
        </w:rPr>
        <w:t>the telephone</w:t>
      </w:r>
      <w:r w:rsidR="006418DD" w:rsidRPr="00D0251C">
        <w:rPr>
          <w:rFonts w:ascii="Arial" w:hAnsi="Arial" w:cs="Arial"/>
          <w:sz w:val="24"/>
          <w:szCs w:val="24"/>
          <w:lang w:val="en-US"/>
        </w:rPr>
        <w:t xml:space="preserve">.  </w:t>
      </w:r>
      <w:r w:rsidR="00881E03" w:rsidRPr="00D0251C">
        <w:rPr>
          <w:rFonts w:ascii="Arial" w:hAnsi="Arial" w:cs="Arial"/>
          <w:sz w:val="24"/>
          <w:szCs w:val="24"/>
          <w:lang w:val="en-US"/>
        </w:rPr>
        <w:t xml:space="preserve">Faced with the prospect of ending </w:t>
      </w:r>
      <w:r w:rsidR="008B2709" w:rsidRPr="00D0251C">
        <w:rPr>
          <w:rFonts w:ascii="Arial" w:hAnsi="Arial" w:cs="Arial"/>
          <w:sz w:val="24"/>
          <w:szCs w:val="24"/>
          <w:lang w:val="en-US"/>
        </w:rPr>
        <w:t>of c</w:t>
      </w:r>
      <w:r w:rsidRPr="00D0251C">
        <w:rPr>
          <w:rFonts w:ascii="Arial" w:hAnsi="Arial" w:cs="Arial"/>
          <w:sz w:val="24"/>
          <w:szCs w:val="24"/>
          <w:lang w:val="en-US"/>
        </w:rPr>
        <w:t>lient work for the foreseeable future</w:t>
      </w:r>
      <w:r w:rsidR="00881E03" w:rsidRPr="00D0251C">
        <w:rPr>
          <w:rFonts w:ascii="Arial" w:hAnsi="Arial" w:cs="Arial"/>
          <w:sz w:val="24"/>
          <w:szCs w:val="24"/>
          <w:lang w:val="en-US"/>
        </w:rPr>
        <w:t xml:space="preserve">, the </w:t>
      </w:r>
      <w:r w:rsidRPr="00D0251C">
        <w:rPr>
          <w:rFonts w:ascii="Arial" w:hAnsi="Arial" w:cs="Arial"/>
          <w:sz w:val="24"/>
          <w:szCs w:val="24"/>
          <w:lang w:val="en-US"/>
        </w:rPr>
        <w:t>pandemic added</w:t>
      </w:r>
      <w:r w:rsidR="006418DD" w:rsidRPr="00D0251C">
        <w:rPr>
          <w:rFonts w:ascii="Arial" w:hAnsi="Arial" w:cs="Arial"/>
          <w:sz w:val="24"/>
          <w:szCs w:val="24"/>
          <w:lang w:val="en-US"/>
        </w:rPr>
        <w:t xml:space="preserve"> </w:t>
      </w:r>
      <w:r w:rsidR="00406576" w:rsidRPr="00D0251C">
        <w:rPr>
          <w:rFonts w:ascii="Arial" w:hAnsi="Arial" w:cs="Arial"/>
          <w:sz w:val="24"/>
          <w:szCs w:val="24"/>
          <w:lang w:val="en-US"/>
        </w:rPr>
        <w:t xml:space="preserve">further </w:t>
      </w:r>
      <w:r w:rsidRPr="00D0251C">
        <w:rPr>
          <w:rFonts w:ascii="Arial" w:hAnsi="Arial" w:cs="Arial"/>
          <w:sz w:val="24"/>
          <w:szCs w:val="24"/>
          <w:lang w:val="en-US"/>
        </w:rPr>
        <w:t>layer</w:t>
      </w:r>
      <w:r w:rsidR="006418DD" w:rsidRPr="00D0251C">
        <w:rPr>
          <w:rFonts w:ascii="Arial" w:hAnsi="Arial" w:cs="Arial"/>
          <w:sz w:val="24"/>
          <w:szCs w:val="24"/>
          <w:lang w:val="en-US"/>
        </w:rPr>
        <w:t>s</w:t>
      </w:r>
      <w:r w:rsidRPr="00D0251C">
        <w:rPr>
          <w:rFonts w:ascii="Arial" w:hAnsi="Arial" w:cs="Arial"/>
          <w:sz w:val="24"/>
          <w:szCs w:val="24"/>
          <w:lang w:val="en-US"/>
        </w:rPr>
        <w:t xml:space="preserve"> of complexity to self-care, with </w:t>
      </w:r>
      <w:r w:rsidR="002716C8" w:rsidRPr="00D0251C">
        <w:rPr>
          <w:rFonts w:ascii="Arial" w:hAnsi="Arial" w:cs="Arial"/>
          <w:sz w:val="24"/>
          <w:szCs w:val="24"/>
          <w:lang w:val="en-US"/>
        </w:rPr>
        <w:t xml:space="preserve">many </w:t>
      </w:r>
      <w:r w:rsidRPr="00D0251C">
        <w:rPr>
          <w:rFonts w:ascii="Arial" w:hAnsi="Arial" w:cs="Arial"/>
          <w:sz w:val="24"/>
          <w:szCs w:val="24"/>
          <w:lang w:val="en-US"/>
        </w:rPr>
        <w:t>practitioners work</w:t>
      </w:r>
      <w:r w:rsidR="00881E03" w:rsidRPr="00D0251C">
        <w:rPr>
          <w:rFonts w:ascii="Arial" w:hAnsi="Arial" w:cs="Arial"/>
          <w:sz w:val="24"/>
          <w:szCs w:val="24"/>
          <w:lang w:val="en-US"/>
        </w:rPr>
        <w:t xml:space="preserve">ing </w:t>
      </w:r>
      <w:r w:rsidRPr="00D0251C">
        <w:rPr>
          <w:rFonts w:ascii="Arial" w:hAnsi="Arial" w:cs="Arial"/>
          <w:sz w:val="24"/>
          <w:szCs w:val="24"/>
          <w:lang w:val="en-US"/>
        </w:rPr>
        <w:t>from home</w:t>
      </w:r>
      <w:r w:rsidR="00881E03" w:rsidRPr="00D0251C">
        <w:rPr>
          <w:rFonts w:ascii="Arial" w:hAnsi="Arial" w:cs="Arial"/>
          <w:sz w:val="24"/>
          <w:szCs w:val="24"/>
          <w:lang w:val="en-US"/>
        </w:rPr>
        <w:t xml:space="preserve"> alongside other family members and facing the challenge of</w:t>
      </w:r>
      <w:r w:rsidR="006418DD" w:rsidRPr="00D0251C">
        <w:rPr>
          <w:rFonts w:ascii="Arial" w:hAnsi="Arial" w:cs="Arial"/>
          <w:sz w:val="24"/>
          <w:szCs w:val="24"/>
          <w:lang w:val="en-US"/>
        </w:rPr>
        <w:t xml:space="preserve"> </w:t>
      </w:r>
      <w:r w:rsidR="004573EF" w:rsidRPr="00D0251C">
        <w:rPr>
          <w:rFonts w:ascii="Arial" w:hAnsi="Arial" w:cs="Arial"/>
          <w:sz w:val="24"/>
          <w:szCs w:val="24"/>
          <w:lang w:val="en-US"/>
        </w:rPr>
        <w:t>having to</w:t>
      </w:r>
      <w:r w:rsidR="006356E6" w:rsidRPr="00D0251C">
        <w:rPr>
          <w:rFonts w:ascii="Arial" w:hAnsi="Arial" w:cs="Arial"/>
          <w:sz w:val="24"/>
          <w:szCs w:val="24"/>
          <w:lang w:val="en-US"/>
        </w:rPr>
        <w:t xml:space="preserve"> </w:t>
      </w:r>
      <w:r w:rsidR="00D15D83" w:rsidRPr="00D0251C">
        <w:rPr>
          <w:rFonts w:ascii="Arial" w:hAnsi="Arial" w:cs="Arial"/>
          <w:sz w:val="24"/>
          <w:szCs w:val="24"/>
          <w:lang w:val="en-US"/>
        </w:rPr>
        <w:t>m</w:t>
      </w:r>
      <w:r w:rsidRPr="00D0251C">
        <w:rPr>
          <w:rFonts w:ascii="Arial" w:hAnsi="Arial" w:cs="Arial"/>
          <w:sz w:val="24"/>
          <w:szCs w:val="24"/>
          <w:lang w:val="en-US"/>
        </w:rPr>
        <w:t>anag</w:t>
      </w:r>
      <w:r w:rsidR="006418DD" w:rsidRPr="00D0251C">
        <w:rPr>
          <w:rFonts w:ascii="Arial" w:hAnsi="Arial" w:cs="Arial"/>
          <w:sz w:val="24"/>
          <w:szCs w:val="24"/>
          <w:lang w:val="en-US"/>
        </w:rPr>
        <w:t xml:space="preserve">e </w:t>
      </w:r>
      <w:r w:rsidRPr="00D0251C">
        <w:rPr>
          <w:rFonts w:ascii="Arial" w:hAnsi="Arial" w:cs="Arial"/>
          <w:sz w:val="24"/>
          <w:szCs w:val="24"/>
          <w:lang w:val="en-US"/>
        </w:rPr>
        <w:t>boundaries between work</w:t>
      </w:r>
      <w:r w:rsidR="00881E03" w:rsidRPr="00D0251C">
        <w:rPr>
          <w:rFonts w:ascii="Arial" w:hAnsi="Arial" w:cs="Arial"/>
          <w:sz w:val="24"/>
          <w:szCs w:val="24"/>
          <w:lang w:val="en-US"/>
        </w:rPr>
        <w:t xml:space="preserve"> </w:t>
      </w:r>
      <w:r w:rsidRPr="00D0251C">
        <w:rPr>
          <w:rFonts w:ascii="Arial" w:hAnsi="Arial" w:cs="Arial"/>
          <w:sz w:val="24"/>
          <w:szCs w:val="24"/>
          <w:lang w:val="en-US"/>
        </w:rPr>
        <w:t>and home life</w:t>
      </w:r>
      <w:r w:rsidR="006418DD" w:rsidRPr="00D0251C">
        <w:rPr>
          <w:rFonts w:ascii="Arial" w:hAnsi="Arial" w:cs="Arial"/>
          <w:sz w:val="24"/>
          <w:szCs w:val="24"/>
          <w:lang w:val="en-US"/>
        </w:rPr>
        <w:t xml:space="preserve">. </w:t>
      </w:r>
    </w:p>
    <w:p w14:paraId="25C215FD" w14:textId="77777777" w:rsidR="00202AAD" w:rsidRPr="00D0251C" w:rsidRDefault="00202AAD" w:rsidP="00552C73">
      <w:pPr>
        <w:spacing w:after="0" w:line="240" w:lineRule="auto"/>
        <w:rPr>
          <w:rFonts w:ascii="Arial" w:hAnsi="Arial" w:cs="Arial"/>
          <w:sz w:val="24"/>
          <w:szCs w:val="24"/>
          <w:lang w:val="en-US"/>
        </w:rPr>
      </w:pPr>
    </w:p>
    <w:p w14:paraId="78B392CC" w14:textId="671915BB" w:rsidR="00E2366C" w:rsidRPr="00D0251C" w:rsidRDefault="00E2366C"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When searching </w:t>
      </w:r>
      <w:r w:rsidR="00006A42" w:rsidRPr="00D0251C">
        <w:rPr>
          <w:rFonts w:ascii="Arial" w:hAnsi="Arial" w:cs="Arial"/>
          <w:sz w:val="24"/>
          <w:szCs w:val="24"/>
          <w:lang w:val="en-US"/>
        </w:rPr>
        <w:t xml:space="preserve">for studies </w:t>
      </w:r>
      <w:r w:rsidRPr="00D0251C">
        <w:rPr>
          <w:rFonts w:ascii="Arial" w:hAnsi="Arial" w:cs="Arial"/>
          <w:sz w:val="24"/>
          <w:szCs w:val="24"/>
          <w:lang w:val="en-US"/>
        </w:rPr>
        <w:t>via Google Scholar and journal databases</w:t>
      </w:r>
      <w:r w:rsidR="00B0185A" w:rsidRPr="00D0251C">
        <w:rPr>
          <w:rFonts w:ascii="Arial" w:hAnsi="Arial" w:cs="Arial"/>
          <w:sz w:val="24"/>
          <w:szCs w:val="24"/>
          <w:lang w:val="en-US"/>
        </w:rPr>
        <w:t xml:space="preserve"> (psychinfo and medline)</w:t>
      </w:r>
      <w:r w:rsidR="00D15D83" w:rsidRPr="00D0251C">
        <w:rPr>
          <w:rFonts w:ascii="Arial" w:hAnsi="Arial" w:cs="Arial"/>
          <w:sz w:val="24"/>
          <w:szCs w:val="24"/>
          <w:lang w:val="en-US"/>
        </w:rPr>
        <w:t xml:space="preserve"> for papers on practitioner self-care</w:t>
      </w:r>
      <w:r w:rsidR="002F370B" w:rsidRPr="00D0251C">
        <w:rPr>
          <w:rFonts w:ascii="Arial" w:hAnsi="Arial" w:cs="Arial"/>
          <w:sz w:val="24"/>
          <w:szCs w:val="24"/>
          <w:lang w:val="en-US"/>
        </w:rPr>
        <w:t>,</w:t>
      </w:r>
      <w:r w:rsidRPr="00D0251C">
        <w:rPr>
          <w:rFonts w:ascii="Arial" w:hAnsi="Arial" w:cs="Arial"/>
          <w:sz w:val="24"/>
          <w:szCs w:val="24"/>
          <w:lang w:val="en-US"/>
        </w:rPr>
        <w:t xml:space="preserve"> few results yielded </w:t>
      </w:r>
      <w:r w:rsidR="00D15D83" w:rsidRPr="00D0251C">
        <w:rPr>
          <w:rFonts w:ascii="Arial" w:hAnsi="Arial" w:cs="Arial"/>
          <w:sz w:val="24"/>
          <w:szCs w:val="24"/>
          <w:lang w:val="en-US"/>
        </w:rPr>
        <w:t xml:space="preserve">the </w:t>
      </w:r>
      <w:r w:rsidRPr="00D0251C">
        <w:rPr>
          <w:rFonts w:ascii="Arial" w:hAnsi="Arial" w:cs="Arial"/>
          <w:sz w:val="24"/>
          <w:szCs w:val="24"/>
          <w:lang w:val="en-US"/>
        </w:rPr>
        <w:t xml:space="preserve">information </w:t>
      </w:r>
      <w:r w:rsidR="002F370B" w:rsidRPr="00D0251C">
        <w:rPr>
          <w:rFonts w:ascii="Arial" w:hAnsi="Arial" w:cs="Arial"/>
          <w:sz w:val="24"/>
          <w:szCs w:val="24"/>
          <w:lang w:val="en-US"/>
        </w:rPr>
        <w:t xml:space="preserve">sought. </w:t>
      </w:r>
      <w:r w:rsidRPr="00D0251C">
        <w:rPr>
          <w:rFonts w:ascii="Arial" w:hAnsi="Arial" w:cs="Arial"/>
          <w:sz w:val="24"/>
          <w:szCs w:val="24"/>
          <w:lang w:val="en-US"/>
        </w:rPr>
        <w:t xml:space="preserve">Of the 907 results returned when searching the terms “counsellor” and “self-care” only one </w:t>
      </w:r>
      <w:r w:rsidR="002F370B" w:rsidRPr="00D0251C">
        <w:rPr>
          <w:rFonts w:ascii="Arial" w:hAnsi="Arial" w:cs="Arial"/>
          <w:sz w:val="24"/>
          <w:szCs w:val="24"/>
          <w:lang w:val="en-US"/>
        </w:rPr>
        <w:t>linked</w:t>
      </w:r>
      <w:r w:rsidRPr="00D0251C">
        <w:rPr>
          <w:rFonts w:ascii="Arial" w:hAnsi="Arial" w:cs="Arial"/>
          <w:sz w:val="24"/>
          <w:szCs w:val="24"/>
          <w:lang w:val="en-US"/>
        </w:rPr>
        <w:t xml:space="preserve"> to the line of research </w:t>
      </w:r>
      <w:r w:rsidR="002F370B" w:rsidRPr="00D0251C">
        <w:rPr>
          <w:rFonts w:ascii="Arial" w:hAnsi="Arial" w:cs="Arial"/>
          <w:sz w:val="24"/>
          <w:szCs w:val="24"/>
          <w:lang w:val="en-US"/>
        </w:rPr>
        <w:t xml:space="preserve">being </w:t>
      </w:r>
      <w:r w:rsidRPr="00D0251C">
        <w:rPr>
          <w:rFonts w:ascii="Arial" w:hAnsi="Arial" w:cs="Arial"/>
          <w:sz w:val="24"/>
          <w:szCs w:val="24"/>
          <w:lang w:val="en-US"/>
        </w:rPr>
        <w:t>investigat</w:t>
      </w:r>
      <w:r w:rsidR="002F370B" w:rsidRPr="00D0251C">
        <w:rPr>
          <w:rFonts w:ascii="Arial" w:hAnsi="Arial" w:cs="Arial"/>
          <w:sz w:val="24"/>
          <w:szCs w:val="24"/>
          <w:lang w:val="en-US"/>
        </w:rPr>
        <w:t>ed.</w:t>
      </w:r>
      <w:r w:rsidRPr="00D0251C">
        <w:rPr>
          <w:rFonts w:ascii="Arial" w:hAnsi="Arial" w:cs="Arial"/>
          <w:sz w:val="24"/>
          <w:szCs w:val="24"/>
          <w:lang w:val="en-US"/>
        </w:rPr>
        <w:t xml:space="preserve">  R</w:t>
      </w:r>
      <w:r w:rsidR="00552C73" w:rsidRPr="00D0251C">
        <w:rPr>
          <w:rFonts w:ascii="Arial" w:hAnsi="Arial" w:cs="Arial"/>
          <w:sz w:val="24"/>
          <w:szCs w:val="24"/>
          <w:lang w:val="en-US"/>
        </w:rPr>
        <w:t xml:space="preserve">esults returned were largely in the format of books and </w:t>
      </w:r>
      <w:r w:rsidR="00607003" w:rsidRPr="00D0251C">
        <w:rPr>
          <w:rFonts w:ascii="Arial" w:hAnsi="Arial" w:cs="Arial"/>
          <w:sz w:val="24"/>
          <w:szCs w:val="24"/>
          <w:lang w:val="en-US"/>
        </w:rPr>
        <w:t xml:space="preserve">were </w:t>
      </w:r>
      <w:r w:rsidR="00552C73" w:rsidRPr="00D0251C">
        <w:rPr>
          <w:rFonts w:ascii="Arial" w:hAnsi="Arial" w:cs="Arial"/>
          <w:sz w:val="24"/>
          <w:szCs w:val="24"/>
          <w:lang w:val="en-US"/>
        </w:rPr>
        <w:t xml:space="preserve">of a prescriptive nature. </w:t>
      </w:r>
      <w:r w:rsidR="00A14F51" w:rsidRPr="00D0251C">
        <w:rPr>
          <w:rFonts w:ascii="Arial" w:hAnsi="Arial" w:cs="Arial"/>
          <w:sz w:val="24"/>
          <w:szCs w:val="24"/>
          <w:lang w:val="en-US"/>
        </w:rPr>
        <w:t xml:space="preserve">Research studies on the specific topic of therapist self-care in times of personal distress </w:t>
      </w:r>
      <w:r w:rsidR="004A1CC8" w:rsidRPr="00D0251C">
        <w:rPr>
          <w:rFonts w:ascii="Arial" w:hAnsi="Arial" w:cs="Arial"/>
          <w:sz w:val="24"/>
          <w:szCs w:val="24"/>
          <w:lang w:val="en-US"/>
        </w:rPr>
        <w:t>were</w:t>
      </w:r>
      <w:r w:rsidR="00A14F51" w:rsidRPr="00D0251C">
        <w:rPr>
          <w:rFonts w:ascii="Arial" w:hAnsi="Arial" w:cs="Arial"/>
          <w:sz w:val="24"/>
          <w:szCs w:val="24"/>
          <w:lang w:val="en-US"/>
        </w:rPr>
        <w:t xml:space="preserve"> limited, reinforcing the importance of pursuing the present project.</w:t>
      </w:r>
      <w:r w:rsidR="00646BE5" w:rsidRPr="00D0251C">
        <w:rPr>
          <w:rFonts w:ascii="Arial" w:hAnsi="Arial" w:cs="Arial"/>
          <w:sz w:val="24"/>
          <w:szCs w:val="24"/>
          <w:lang w:val="en-US"/>
        </w:rPr>
        <w:t xml:space="preserve">  Widening the search to include additional search terms ‘therapist’, or ‘wounded healer’ </w:t>
      </w:r>
      <w:r w:rsidR="000037F4" w:rsidRPr="00D0251C">
        <w:rPr>
          <w:rFonts w:ascii="Arial" w:hAnsi="Arial" w:cs="Arial"/>
          <w:sz w:val="24"/>
          <w:szCs w:val="24"/>
          <w:lang w:val="en-US"/>
        </w:rPr>
        <w:t>d</w:t>
      </w:r>
      <w:r w:rsidR="00006A42" w:rsidRPr="00D0251C">
        <w:rPr>
          <w:rFonts w:ascii="Arial" w:hAnsi="Arial" w:cs="Arial"/>
          <w:sz w:val="24"/>
          <w:szCs w:val="24"/>
          <w:lang w:val="en-US"/>
        </w:rPr>
        <w:t>id</w:t>
      </w:r>
      <w:r w:rsidR="000037F4" w:rsidRPr="00D0251C">
        <w:rPr>
          <w:rFonts w:ascii="Arial" w:hAnsi="Arial" w:cs="Arial"/>
          <w:sz w:val="24"/>
          <w:szCs w:val="24"/>
          <w:lang w:val="en-US"/>
        </w:rPr>
        <w:t xml:space="preserve"> </w:t>
      </w:r>
      <w:r w:rsidR="00646BE5" w:rsidRPr="00D0251C">
        <w:rPr>
          <w:rFonts w:ascii="Arial" w:hAnsi="Arial" w:cs="Arial"/>
          <w:sz w:val="24"/>
          <w:szCs w:val="24"/>
          <w:lang w:val="en-US"/>
        </w:rPr>
        <w:t>elicit</w:t>
      </w:r>
      <w:r w:rsidR="00006A42" w:rsidRPr="00D0251C">
        <w:rPr>
          <w:rFonts w:ascii="Arial" w:hAnsi="Arial" w:cs="Arial"/>
          <w:sz w:val="24"/>
          <w:szCs w:val="24"/>
          <w:lang w:val="en-US"/>
        </w:rPr>
        <w:t xml:space="preserve"> </w:t>
      </w:r>
      <w:r w:rsidR="00646BE5" w:rsidRPr="00D0251C">
        <w:rPr>
          <w:rFonts w:ascii="Arial" w:hAnsi="Arial" w:cs="Arial"/>
          <w:sz w:val="24"/>
          <w:szCs w:val="24"/>
          <w:lang w:val="en-US"/>
        </w:rPr>
        <w:t>material on psychotherapeutic and psychoanalytic practice</w:t>
      </w:r>
      <w:r w:rsidR="00006A42" w:rsidRPr="00D0251C">
        <w:rPr>
          <w:rFonts w:ascii="Arial" w:hAnsi="Arial" w:cs="Arial"/>
          <w:sz w:val="24"/>
          <w:szCs w:val="24"/>
          <w:lang w:val="en-US"/>
        </w:rPr>
        <w:t xml:space="preserve">.  However, </w:t>
      </w:r>
      <w:r w:rsidR="00646BE5" w:rsidRPr="00D0251C">
        <w:rPr>
          <w:rFonts w:ascii="Arial" w:hAnsi="Arial" w:cs="Arial"/>
          <w:sz w:val="24"/>
          <w:szCs w:val="24"/>
          <w:lang w:val="en-US"/>
        </w:rPr>
        <w:t xml:space="preserve">the </w:t>
      </w:r>
      <w:r w:rsidR="00006A42" w:rsidRPr="00D0251C">
        <w:rPr>
          <w:rFonts w:ascii="Arial" w:hAnsi="Arial" w:cs="Arial"/>
          <w:sz w:val="24"/>
          <w:szCs w:val="24"/>
          <w:lang w:val="en-US"/>
        </w:rPr>
        <w:t xml:space="preserve">present </w:t>
      </w:r>
      <w:r w:rsidR="00646BE5" w:rsidRPr="00D0251C">
        <w:rPr>
          <w:rFonts w:ascii="Arial" w:hAnsi="Arial" w:cs="Arial"/>
          <w:sz w:val="24"/>
          <w:szCs w:val="24"/>
          <w:lang w:val="en-US"/>
        </w:rPr>
        <w:t xml:space="preserve">study aimed to explore the </w:t>
      </w:r>
      <w:r w:rsidR="000037F4" w:rsidRPr="00D0251C">
        <w:rPr>
          <w:rFonts w:ascii="Arial" w:hAnsi="Arial" w:cs="Arial"/>
          <w:sz w:val="24"/>
          <w:szCs w:val="24"/>
          <w:lang w:val="en-US"/>
        </w:rPr>
        <w:t xml:space="preserve">experiences, perceptions and </w:t>
      </w:r>
      <w:r w:rsidR="00646BE5" w:rsidRPr="00D0251C">
        <w:rPr>
          <w:rFonts w:ascii="Arial" w:hAnsi="Arial" w:cs="Arial"/>
          <w:sz w:val="24"/>
          <w:szCs w:val="24"/>
          <w:lang w:val="en-US"/>
        </w:rPr>
        <w:t xml:space="preserve">practices of </w:t>
      </w:r>
      <w:r w:rsidR="00646BE5" w:rsidRPr="00D0251C">
        <w:rPr>
          <w:rFonts w:ascii="Arial" w:hAnsi="Arial" w:cs="Arial"/>
          <w:i/>
          <w:iCs/>
          <w:sz w:val="24"/>
          <w:szCs w:val="24"/>
          <w:lang w:val="en-US"/>
        </w:rPr>
        <w:t>counsellors</w:t>
      </w:r>
      <w:r w:rsidR="00646BE5" w:rsidRPr="00D0251C">
        <w:rPr>
          <w:rFonts w:ascii="Arial" w:hAnsi="Arial" w:cs="Arial"/>
          <w:sz w:val="24"/>
          <w:szCs w:val="24"/>
          <w:lang w:val="en-US"/>
        </w:rPr>
        <w:t xml:space="preserve">; a growing body of practitioners in the </w:t>
      </w:r>
      <w:r w:rsidR="00755640" w:rsidRPr="00D0251C">
        <w:rPr>
          <w:rFonts w:ascii="Arial" w:hAnsi="Arial" w:cs="Arial"/>
          <w:sz w:val="24"/>
          <w:szCs w:val="24"/>
          <w:lang w:val="en-US"/>
        </w:rPr>
        <w:t xml:space="preserve">UK </w:t>
      </w:r>
      <w:r w:rsidR="00646BE5" w:rsidRPr="00D0251C">
        <w:rPr>
          <w:rFonts w:ascii="Arial" w:hAnsi="Arial" w:cs="Arial"/>
          <w:sz w:val="24"/>
          <w:szCs w:val="24"/>
          <w:lang w:val="en-US"/>
        </w:rPr>
        <w:t>psychological professions</w:t>
      </w:r>
      <w:r w:rsidR="000037F4" w:rsidRPr="00D0251C">
        <w:rPr>
          <w:rFonts w:ascii="Arial" w:hAnsi="Arial" w:cs="Arial"/>
          <w:sz w:val="24"/>
          <w:szCs w:val="24"/>
          <w:lang w:val="en-US"/>
        </w:rPr>
        <w:t xml:space="preserve"> whose self-care attempts are under-represented in the literature. </w:t>
      </w:r>
      <w:r w:rsidR="00646BE5" w:rsidRPr="00D0251C">
        <w:rPr>
          <w:rFonts w:ascii="Arial" w:hAnsi="Arial" w:cs="Arial"/>
          <w:sz w:val="24"/>
          <w:szCs w:val="24"/>
          <w:lang w:val="en-US"/>
        </w:rPr>
        <w:t xml:space="preserve"> </w:t>
      </w:r>
    </w:p>
    <w:p w14:paraId="38F5C880" w14:textId="77777777" w:rsidR="00E2366C" w:rsidRPr="00D0251C" w:rsidRDefault="00E2366C" w:rsidP="00552C73">
      <w:pPr>
        <w:spacing w:after="0" w:line="240" w:lineRule="auto"/>
        <w:rPr>
          <w:rFonts w:ascii="Arial" w:hAnsi="Arial" w:cs="Arial"/>
          <w:sz w:val="24"/>
          <w:szCs w:val="24"/>
          <w:lang w:val="en-US"/>
        </w:rPr>
      </w:pPr>
    </w:p>
    <w:p w14:paraId="4A537D5A" w14:textId="47D95203"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Norcross (2018), Rothschild (2006) and Bush (2015) </w:t>
      </w:r>
      <w:r w:rsidR="000037F4" w:rsidRPr="00D0251C">
        <w:rPr>
          <w:rFonts w:ascii="Arial" w:hAnsi="Arial" w:cs="Arial"/>
          <w:sz w:val="24"/>
          <w:szCs w:val="24"/>
          <w:lang w:val="en-US"/>
        </w:rPr>
        <w:t xml:space="preserve">have </w:t>
      </w:r>
      <w:r w:rsidRPr="00D0251C">
        <w:rPr>
          <w:rFonts w:ascii="Arial" w:hAnsi="Arial" w:cs="Arial"/>
          <w:sz w:val="24"/>
          <w:szCs w:val="24"/>
          <w:lang w:val="en-US"/>
        </w:rPr>
        <w:t>share</w:t>
      </w:r>
      <w:r w:rsidR="00E2366C" w:rsidRPr="00D0251C">
        <w:rPr>
          <w:rFonts w:ascii="Arial" w:hAnsi="Arial" w:cs="Arial"/>
          <w:sz w:val="24"/>
          <w:szCs w:val="24"/>
          <w:lang w:val="en-US"/>
        </w:rPr>
        <w:t>d</w:t>
      </w:r>
      <w:r w:rsidRPr="00D0251C">
        <w:rPr>
          <w:rFonts w:ascii="Arial" w:hAnsi="Arial" w:cs="Arial"/>
          <w:sz w:val="24"/>
          <w:szCs w:val="24"/>
          <w:lang w:val="en-US"/>
        </w:rPr>
        <w:t xml:space="preserve"> self-care strategies and techniques that worked for them</w:t>
      </w:r>
      <w:r w:rsidR="00607003" w:rsidRPr="00D0251C">
        <w:rPr>
          <w:rFonts w:ascii="Arial" w:hAnsi="Arial" w:cs="Arial"/>
          <w:sz w:val="24"/>
          <w:szCs w:val="24"/>
          <w:lang w:val="en-US"/>
        </w:rPr>
        <w:t>, including m</w:t>
      </w:r>
      <w:r w:rsidRPr="00D0251C">
        <w:rPr>
          <w:rFonts w:ascii="Arial" w:hAnsi="Arial" w:cs="Arial"/>
          <w:sz w:val="24"/>
          <w:szCs w:val="24"/>
          <w:lang w:val="en-US"/>
        </w:rPr>
        <w:t>indfulness and self-compassion</w:t>
      </w:r>
      <w:r w:rsidR="004A1CC8" w:rsidRPr="00D0251C">
        <w:rPr>
          <w:rFonts w:ascii="Arial" w:hAnsi="Arial" w:cs="Arial"/>
          <w:sz w:val="24"/>
          <w:szCs w:val="24"/>
          <w:lang w:val="en-US"/>
        </w:rPr>
        <w:t xml:space="preserve">, offering </w:t>
      </w:r>
      <w:r w:rsidR="00401A3F" w:rsidRPr="00D0251C">
        <w:rPr>
          <w:rFonts w:ascii="Arial" w:hAnsi="Arial" w:cs="Arial"/>
          <w:sz w:val="24"/>
          <w:szCs w:val="24"/>
          <w:lang w:val="en-US"/>
        </w:rPr>
        <w:t>s</w:t>
      </w:r>
      <w:r w:rsidRPr="00D0251C">
        <w:rPr>
          <w:rFonts w:ascii="Arial" w:hAnsi="Arial" w:cs="Arial"/>
          <w:sz w:val="24"/>
          <w:szCs w:val="24"/>
          <w:lang w:val="en-US"/>
        </w:rPr>
        <w:t>elf-care more as a form of prevention from stress</w:t>
      </w:r>
      <w:r w:rsidR="004A1CC8" w:rsidRPr="00D0251C">
        <w:rPr>
          <w:rFonts w:ascii="Arial" w:hAnsi="Arial" w:cs="Arial"/>
          <w:sz w:val="24"/>
          <w:szCs w:val="24"/>
          <w:lang w:val="en-US"/>
        </w:rPr>
        <w:t>.  Ada</w:t>
      </w:r>
      <w:r w:rsidRPr="00D0251C">
        <w:rPr>
          <w:rFonts w:ascii="Arial" w:hAnsi="Arial" w:cs="Arial"/>
          <w:sz w:val="24"/>
          <w:szCs w:val="24"/>
          <w:lang w:val="en-US"/>
        </w:rPr>
        <w:t>ms</w:t>
      </w:r>
      <w:r w:rsidR="004A1CC8" w:rsidRPr="00D0251C">
        <w:rPr>
          <w:rFonts w:ascii="Arial" w:hAnsi="Arial" w:cs="Arial"/>
          <w:sz w:val="24"/>
          <w:szCs w:val="24"/>
          <w:lang w:val="en-US"/>
        </w:rPr>
        <w:t>’</w:t>
      </w:r>
      <w:r w:rsidRPr="00D0251C">
        <w:rPr>
          <w:rFonts w:ascii="Arial" w:hAnsi="Arial" w:cs="Arial"/>
          <w:sz w:val="24"/>
          <w:szCs w:val="24"/>
          <w:lang w:val="en-US"/>
        </w:rPr>
        <w:t xml:space="preserve"> (2014) research </w:t>
      </w:r>
      <w:r w:rsidR="00607003" w:rsidRPr="00D0251C">
        <w:rPr>
          <w:rFonts w:ascii="Arial" w:hAnsi="Arial" w:cs="Arial"/>
          <w:sz w:val="24"/>
          <w:szCs w:val="24"/>
          <w:lang w:val="en-US"/>
        </w:rPr>
        <w:t>offer</w:t>
      </w:r>
      <w:r w:rsidR="00E2366C" w:rsidRPr="00D0251C">
        <w:rPr>
          <w:rFonts w:ascii="Arial" w:hAnsi="Arial" w:cs="Arial"/>
          <w:sz w:val="24"/>
          <w:szCs w:val="24"/>
          <w:lang w:val="en-US"/>
        </w:rPr>
        <w:t xml:space="preserve">ed </w:t>
      </w:r>
      <w:r w:rsidR="00607003" w:rsidRPr="00D0251C">
        <w:rPr>
          <w:rFonts w:ascii="Arial" w:hAnsi="Arial" w:cs="Arial"/>
          <w:sz w:val="24"/>
          <w:szCs w:val="24"/>
          <w:lang w:val="en-US"/>
        </w:rPr>
        <w:t>a</w:t>
      </w:r>
      <w:r w:rsidR="00401A3F" w:rsidRPr="00D0251C">
        <w:rPr>
          <w:rFonts w:ascii="Arial" w:hAnsi="Arial" w:cs="Arial"/>
          <w:sz w:val="24"/>
          <w:szCs w:val="24"/>
          <w:lang w:val="en-US"/>
        </w:rPr>
        <w:t>n</w:t>
      </w:r>
      <w:r w:rsidR="00607003" w:rsidRPr="00D0251C">
        <w:rPr>
          <w:rFonts w:ascii="Arial" w:hAnsi="Arial" w:cs="Arial"/>
          <w:sz w:val="24"/>
          <w:szCs w:val="24"/>
          <w:lang w:val="en-US"/>
        </w:rPr>
        <w:t xml:space="preserve"> in-depth </w:t>
      </w:r>
      <w:r w:rsidRPr="00D0251C">
        <w:rPr>
          <w:rFonts w:ascii="Arial" w:hAnsi="Arial" w:cs="Arial"/>
          <w:sz w:val="24"/>
          <w:szCs w:val="24"/>
          <w:lang w:val="en-US"/>
        </w:rPr>
        <w:t xml:space="preserve">look at expelling the myth of the “untroubled therapist” and </w:t>
      </w:r>
      <w:r w:rsidR="008F1575" w:rsidRPr="00D0251C">
        <w:rPr>
          <w:rFonts w:ascii="Arial" w:hAnsi="Arial" w:cs="Arial"/>
          <w:sz w:val="24"/>
          <w:szCs w:val="24"/>
          <w:lang w:val="en-US"/>
        </w:rPr>
        <w:t>considered</w:t>
      </w:r>
      <w:r w:rsidRPr="00D0251C">
        <w:rPr>
          <w:rFonts w:ascii="Arial" w:hAnsi="Arial" w:cs="Arial"/>
          <w:sz w:val="24"/>
          <w:szCs w:val="24"/>
          <w:lang w:val="en-US"/>
        </w:rPr>
        <w:t xml:space="preserve"> the impact personal strains ha</w:t>
      </w:r>
      <w:r w:rsidR="00607003" w:rsidRPr="00D0251C">
        <w:rPr>
          <w:rFonts w:ascii="Arial" w:hAnsi="Arial" w:cs="Arial"/>
          <w:sz w:val="24"/>
          <w:szCs w:val="24"/>
          <w:lang w:val="en-US"/>
        </w:rPr>
        <w:t>ve</w:t>
      </w:r>
      <w:r w:rsidRPr="00D0251C">
        <w:rPr>
          <w:rFonts w:ascii="Arial" w:hAnsi="Arial" w:cs="Arial"/>
          <w:sz w:val="24"/>
          <w:szCs w:val="24"/>
          <w:lang w:val="en-US"/>
        </w:rPr>
        <w:t xml:space="preserve"> on </w:t>
      </w:r>
      <w:r w:rsidR="00401A3F" w:rsidRPr="00D0251C">
        <w:rPr>
          <w:rFonts w:ascii="Arial" w:hAnsi="Arial" w:cs="Arial"/>
          <w:sz w:val="24"/>
          <w:szCs w:val="24"/>
          <w:lang w:val="en-US"/>
        </w:rPr>
        <w:t>practitioners</w:t>
      </w:r>
      <w:r w:rsidR="004A1CC8" w:rsidRPr="00D0251C">
        <w:rPr>
          <w:rFonts w:ascii="Arial" w:hAnsi="Arial" w:cs="Arial"/>
          <w:sz w:val="24"/>
          <w:szCs w:val="24"/>
          <w:lang w:val="en-US"/>
        </w:rPr>
        <w:t xml:space="preserve"> and the notion that therapists are immune to troubles and strife.</w:t>
      </w:r>
      <w:r w:rsidRPr="00D0251C">
        <w:rPr>
          <w:rFonts w:ascii="Arial" w:hAnsi="Arial" w:cs="Arial"/>
          <w:sz w:val="24"/>
          <w:szCs w:val="24"/>
          <w:lang w:val="en-US"/>
        </w:rPr>
        <w:t xml:space="preserve"> Adams interviewed forty therapists </w:t>
      </w:r>
      <w:r w:rsidR="00607003" w:rsidRPr="00D0251C">
        <w:rPr>
          <w:rFonts w:ascii="Arial" w:hAnsi="Arial" w:cs="Arial"/>
          <w:sz w:val="24"/>
          <w:szCs w:val="24"/>
          <w:lang w:val="en-US"/>
        </w:rPr>
        <w:t xml:space="preserve">and </w:t>
      </w:r>
      <w:r w:rsidRPr="00D0251C">
        <w:rPr>
          <w:rFonts w:ascii="Arial" w:hAnsi="Arial" w:cs="Arial"/>
          <w:sz w:val="24"/>
          <w:szCs w:val="24"/>
          <w:lang w:val="en-US"/>
        </w:rPr>
        <w:t>explor</w:t>
      </w:r>
      <w:r w:rsidR="00607003" w:rsidRPr="00D0251C">
        <w:rPr>
          <w:rFonts w:ascii="Arial" w:hAnsi="Arial" w:cs="Arial"/>
          <w:sz w:val="24"/>
          <w:szCs w:val="24"/>
          <w:lang w:val="en-US"/>
        </w:rPr>
        <w:t>ed</w:t>
      </w:r>
      <w:r w:rsidRPr="00D0251C">
        <w:rPr>
          <w:rFonts w:ascii="Arial" w:hAnsi="Arial" w:cs="Arial"/>
          <w:sz w:val="24"/>
          <w:szCs w:val="24"/>
          <w:lang w:val="en-US"/>
        </w:rPr>
        <w:t xml:space="preserve"> how they coped during times of personal stress</w:t>
      </w:r>
      <w:r w:rsidR="00607003" w:rsidRPr="00D0251C">
        <w:rPr>
          <w:rFonts w:ascii="Arial" w:hAnsi="Arial" w:cs="Arial"/>
          <w:sz w:val="24"/>
          <w:szCs w:val="24"/>
          <w:lang w:val="en-US"/>
        </w:rPr>
        <w:t xml:space="preserve">.  The research found </w:t>
      </w:r>
      <w:r w:rsidRPr="00D0251C">
        <w:rPr>
          <w:rFonts w:ascii="Arial" w:hAnsi="Arial" w:cs="Arial"/>
          <w:sz w:val="24"/>
          <w:szCs w:val="24"/>
          <w:lang w:val="en-US"/>
        </w:rPr>
        <w:t>that more than half of the</w:t>
      </w:r>
      <w:r w:rsidR="00607003" w:rsidRPr="00D0251C">
        <w:rPr>
          <w:rFonts w:ascii="Arial" w:hAnsi="Arial" w:cs="Arial"/>
          <w:sz w:val="24"/>
          <w:szCs w:val="24"/>
          <w:lang w:val="en-US"/>
        </w:rPr>
        <w:t xml:space="preserve"> participants </w:t>
      </w:r>
      <w:r w:rsidRPr="00D0251C">
        <w:rPr>
          <w:rFonts w:ascii="Arial" w:hAnsi="Arial" w:cs="Arial"/>
          <w:sz w:val="24"/>
          <w:szCs w:val="24"/>
          <w:lang w:val="en-US"/>
        </w:rPr>
        <w:t xml:space="preserve">admitted to suffering from depression and many continued to practice whilst ill or under great stress. Adams </w:t>
      </w:r>
      <w:r w:rsidR="00607003" w:rsidRPr="00D0251C">
        <w:rPr>
          <w:rFonts w:ascii="Arial" w:hAnsi="Arial" w:cs="Arial"/>
          <w:sz w:val="24"/>
          <w:szCs w:val="24"/>
          <w:lang w:val="en-US"/>
        </w:rPr>
        <w:t xml:space="preserve">noted </w:t>
      </w:r>
      <w:r w:rsidRPr="00D0251C">
        <w:rPr>
          <w:rFonts w:ascii="Arial" w:hAnsi="Arial" w:cs="Arial"/>
          <w:sz w:val="24"/>
          <w:szCs w:val="24"/>
          <w:lang w:val="en-US"/>
        </w:rPr>
        <w:t>that some of the therapists interviewed used their work as a distraction to avoid facing their own pain</w:t>
      </w:r>
      <w:r w:rsidR="00401A3F" w:rsidRPr="00D0251C">
        <w:rPr>
          <w:rFonts w:ascii="Arial" w:hAnsi="Arial" w:cs="Arial"/>
          <w:sz w:val="24"/>
          <w:szCs w:val="24"/>
          <w:lang w:val="en-US"/>
        </w:rPr>
        <w:t>, believing</w:t>
      </w:r>
      <w:r w:rsidRPr="00D0251C">
        <w:rPr>
          <w:rFonts w:ascii="Arial" w:hAnsi="Arial" w:cs="Arial"/>
          <w:sz w:val="24"/>
          <w:szCs w:val="24"/>
          <w:lang w:val="en-US"/>
        </w:rPr>
        <w:t xml:space="preserve"> they were able to bracket off their distress and keep it out of the </w:t>
      </w:r>
      <w:r w:rsidR="00401A3F" w:rsidRPr="00D0251C">
        <w:rPr>
          <w:rFonts w:ascii="Arial" w:hAnsi="Arial" w:cs="Arial"/>
          <w:sz w:val="24"/>
          <w:szCs w:val="24"/>
          <w:lang w:val="en-US"/>
        </w:rPr>
        <w:t xml:space="preserve">therapy </w:t>
      </w:r>
      <w:r w:rsidRPr="00D0251C">
        <w:rPr>
          <w:rFonts w:ascii="Arial" w:hAnsi="Arial" w:cs="Arial"/>
          <w:sz w:val="24"/>
          <w:szCs w:val="24"/>
          <w:lang w:val="en-US"/>
        </w:rPr>
        <w:t>room</w:t>
      </w:r>
      <w:r w:rsidR="00607003" w:rsidRPr="00D0251C">
        <w:rPr>
          <w:rFonts w:ascii="Arial" w:hAnsi="Arial" w:cs="Arial"/>
          <w:sz w:val="24"/>
          <w:szCs w:val="24"/>
          <w:lang w:val="en-US"/>
        </w:rPr>
        <w:t>.</w:t>
      </w:r>
      <w:r w:rsidRPr="00D0251C">
        <w:rPr>
          <w:rFonts w:ascii="Arial" w:hAnsi="Arial" w:cs="Arial"/>
          <w:sz w:val="24"/>
          <w:szCs w:val="24"/>
          <w:lang w:val="en-US"/>
        </w:rPr>
        <w:t xml:space="preserve"> </w:t>
      </w:r>
      <w:r w:rsidR="004A1CC8" w:rsidRPr="00D0251C">
        <w:rPr>
          <w:rFonts w:ascii="Arial" w:hAnsi="Arial" w:cs="Arial"/>
          <w:sz w:val="24"/>
          <w:szCs w:val="24"/>
          <w:lang w:val="en-US"/>
        </w:rPr>
        <w:t>W</w:t>
      </w:r>
      <w:r w:rsidR="00401A3F" w:rsidRPr="00D0251C">
        <w:rPr>
          <w:rFonts w:ascii="Arial" w:hAnsi="Arial" w:cs="Arial"/>
          <w:sz w:val="24"/>
          <w:szCs w:val="24"/>
          <w:lang w:val="en-US"/>
        </w:rPr>
        <w:t>hilst</w:t>
      </w:r>
      <w:r w:rsidR="00607003" w:rsidRPr="00D0251C">
        <w:rPr>
          <w:rFonts w:ascii="Arial" w:hAnsi="Arial" w:cs="Arial"/>
          <w:sz w:val="24"/>
          <w:szCs w:val="24"/>
          <w:lang w:val="en-US"/>
        </w:rPr>
        <w:t xml:space="preserve"> </w:t>
      </w:r>
      <w:r w:rsidRPr="00D0251C">
        <w:rPr>
          <w:rFonts w:ascii="Arial" w:hAnsi="Arial" w:cs="Arial"/>
          <w:sz w:val="24"/>
          <w:szCs w:val="24"/>
          <w:lang w:val="en-US"/>
        </w:rPr>
        <w:t>there is no specific mention of self-care</w:t>
      </w:r>
      <w:r w:rsidR="00401A3F" w:rsidRPr="00D0251C">
        <w:rPr>
          <w:rFonts w:ascii="Arial" w:hAnsi="Arial" w:cs="Arial"/>
          <w:sz w:val="24"/>
          <w:szCs w:val="24"/>
          <w:lang w:val="en-US"/>
        </w:rPr>
        <w:t xml:space="preserve"> </w:t>
      </w:r>
      <w:r w:rsidR="0023468C" w:rsidRPr="00D0251C">
        <w:rPr>
          <w:rFonts w:ascii="Arial" w:hAnsi="Arial" w:cs="Arial"/>
          <w:sz w:val="24"/>
          <w:szCs w:val="24"/>
          <w:lang w:val="en-US"/>
        </w:rPr>
        <w:t xml:space="preserve">in the study, </w:t>
      </w:r>
      <w:r w:rsidR="00401A3F" w:rsidRPr="00D0251C">
        <w:rPr>
          <w:rFonts w:ascii="Arial" w:hAnsi="Arial" w:cs="Arial"/>
          <w:sz w:val="24"/>
          <w:szCs w:val="24"/>
          <w:lang w:val="en-US"/>
        </w:rPr>
        <w:t xml:space="preserve">it is </w:t>
      </w:r>
      <w:r w:rsidR="0023468C" w:rsidRPr="00D0251C">
        <w:rPr>
          <w:rFonts w:ascii="Arial" w:hAnsi="Arial" w:cs="Arial"/>
          <w:sz w:val="24"/>
          <w:szCs w:val="24"/>
          <w:lang w:val="en-US"/>
        </w:rPr>
        <w:t>evident</w:t>
      </w:r>
      <w:r w:rsidR="00401A3F" w:rsidRPr="00D0251C">
        <w:rPr>
          <w:rFonts w:ascii="Arial" w:hAnsi="Arial" w:cs="Arial"/>
          <w:sz w:val="24"/>
          <w:szCs w:val="24"/>
          <w:lang w:val="en-US"/>
        </w:rPr>
        <w:t xml:space="preserve"> by implication</w:t>
      </w:r>
      <w:r w:rsidRPr="00D0251C">
        <w:rPr>
          <w:rFonts w:ascii="Arial" w:hAnsi="Arial" w:cs="Arial"/>
          <w:sz w:val="24"/>
          <w:szCs w:val="24"/>
          <w:lang w:val="en-US"/>
        </w:rPr>
        <w:t xml:space="preserve">. </w:t>
      </w:r>
    </w:p>
    <w:p w14:paraId="7FFCD0D7" w14:textId="2E7F8764" w:rsidR="00552C73" w:rsidRPr="00D0251C" w:rsidRDefault="00552C73" w:rsidP="00552C73">
      <w:pPr>
        <w:spacing w:after="0" w:line="240" w:lineRule="auto"/>
        <w:rPr>
          <w:rFonts w:ascii="Arial" w:hAnsi="Arial" w:cs="Arial"/>
          <w:sz w:val="24"/>
          <w:szCs w:val="24"/>
          <w:lang w:val="en-US"/>
        </w:rPr>
      </w:pPr>
    </w:p>
    <w:p w14:paraId="501E95C9" w14:textId="235DCC31" w:rsidR="001A547B" w:rsidRPr="00D0251C" w:rsidRDefault="00864E15">
      <w:pPr>
        <w:spacing w:after="0" w:line="240" w:lineRule="auto"/>
        <w:rPr>
          <w:rFonts w:ascii="Arial" w:hAnsi="Arial" w:cs="Arial"/>
          <w:sz w:val="24"/>
          <w:szCs w:val="24"/>
          <w:lang w:val="en-US"/>
        </w:rPr>
      </w:pPr>
      <w:r w:rsidRPr="00D0251C">
        <w:rPr>
          <w:rFonts w:ascii="Arial" w:hAnsi="Arial" w:cs="Arial"/>
          <w:sz w:val="24"/>
          <w:szCs w:val="24"/>
          <w:lang w:val="en-US"/>
        </w:rPr>
        <w:t xml:space="preserve">In </w:t>
      </w:r>
      <w:r w:rsidR="0023468C" w:rsidRPr="00D0251C">
        <w:rPr>
          <w:rFonts w:ascii="Arial" w:hAnsi="Arial" w:cs="Arial"/>
          <w:sz w:val="24"/>
          <w:szCs w:val="24"/>
          <w:lang w:val="en-US"/>
        </w:rPr>
        <w:t>McLeod’s (2014)</w:t>
      </w:r>
      <w:r w:rsidRPr="00D0251C">
        <w:rPr>
          <w:rFonts w:ascii="Arial" w:hAnsi="Arial" w:cs="Arial"/>
          <w:sz w:val="24"/>
          <w:szCs w:val="24"/>
          <w:lang w:val="en-US"/>
        </w:rPr>
        <w:t xml:space="preserve"> </w:t>
      </w:r>
      <w:r w:rsidR="002934CA" w:rsidRPr="00D0251C">
        <w:rPr>
          <w:rFonts w:ascii="Arial" w:hAnsi="Arial" w:cs="Arial"/>
          <w:sz w:val="24"/>
          <w:szCs w:val="24"/>
          <w:lang w:val="en-US"/>
        </w:rPr>
        <w:t xml:space="preserve">work on strategies for </w:t>
      </w:r>
      <w:r w:rsidRPr="00D0251C">
        <w:rPr>
          <w:rFonts w:ascii="Arial" w:hAnsi="Arial" w:cs="Arial"/>
          <w:sz w:val="24"/>
          <w:szCs w:val="24"/>
          <w:lang w:val="en-US"/>
        </w:rPr>
        <w:t>coping with the stress of the therapist role</w:t>
      </w:r>
      <w:r w:rsidR="002934CA" w:rsidRPr="00D0251C">
        <w:rPr>
          <w:rFonts w:ascii="Arial" w:hAnsi="Arial" w:cs="Arial"/>
          <w:sz w:val="24"/>
          <w:szCs w:val="24"/>
          <w:lang w:val="en-US"/>
        </w:rPr>
        <w:t xml:space="preserve">, </w:t>
      </w:r>
      <w:r w:rsidR="0023468C" w:rsidRPr="00D0251C">
        <w:rPr>
          <w:rFonts w:ascii="Arial" w:hAnsi="Arial" w:cs="Arial"/>
          <w:sz w:val="24"/>
          <w:szCs w:val="24"/>
          <w:lang w:val="en-US"/>
        </w:rPr>
        <w:t xml:space="preserve">he usefully explores </w:t>
      </w:r>
      <w:r w:rsidR="00F460BE" w:rsidRPr="00D0251C">
        <w:rPr>
          <w:rFonts w:ascii="Arial" w:hAnsi="Arial" w:cs="Arial"/>
          <w:sz w:val="24"/>
          <w:szCs w:val="24"/>
          <w:lang w:val="en-US"/>
        </w:rPr>
        <w:t>the issue of</w:t>
      </w:r>
      <w:r w:rsidRPr="00D0251C">
        <w:rPr>
          <w:rFonts w:ascii="Arial" w:hAnsi="Arial" w:cs="Arial"/>
          <w:sz w:val="24"/>
          <w:szCs w:val="24"/>
          <w:lang w:val="en-US"/>
        </w:rPr>
        <w:t xml:space="preserve"> burnout </w:t>
      </w:r>
      <w:r w:rsidR="00401A3F" w:rsidRPr="00D0251C">
        <w:rPr>
          <w:rFonts w:ascii="Arial" w:hAnsi="Arial" w:cs="Arial"/>
          <w:sz w:val="24"/>
          <w:szCs w:val="24"/>
          <w:lang w:val="en-US"/>
        </w:rPr>
        <w:t xml:space="preserve">and </w:t>
      </w:r>
      <w:r w:rsidRPr="00D0251C">
        <w:rPr>
          <w:rFonts w:ascii="Arial" w:hAnsi="Arial" w:cs="Arial"/>
          <w:sz w:val="24"/>
          <w:szCs w:val="24"/>
          <w:lang w:val="en-US"/>
        </w:rPr>
        <w:t>the difference between general stress and post-traumatic stress</w:t>
      </w:r>
      <w:r w:rsidR="00F460BE" w:rsidRPr="00D0251C">
        <w:rPr>
          <w:rFonts w:ascii="Arial" w:hAnsi="Arial" w:cs="Arial"/>
          <w:sz w:val="24"/>
          <w:szCs w:val="24"/>
          <w:lang w:val="en-US"/>
        </w:rPr>
        <w:t>.</w:t>
      </w:r>
      <w:r w:rsidRPr="00D0251C">
        <w:rPr>
          <w:rFonts w:ascii="Arial" w:hAnsi="Arial" w:cs="Arial"/>
          <w:sz w:val="24"/>
          <w:szCs w:val="24"/>
          <w:lang w:val="en-US"/>
        </w:rPr>
        <w:t xml:space="preserve"> </w:t>
      </w:r>
      <w:r w:rsidR="002934CA" w:rsidRPr="00D0251C">
        <w:rPr>
          <w:rFonts w:ascii="Arial" w:hAnsi="Arial" w:cs="Arial"/>
          <w:sz w:val="24"/>
          <w:szCs w:val="24"/>
          <w:lang w:val="en-US"/>
        </w:rPr>
        <w:t xml:space="preserve">Further </w:t>
      </w:r>
      <w:r w:rsidR="00113287" w:rsidRPr="00D0251C">
        <w:rPr>
          <w:rFonts w:ascii="Arial" w:hAnsi="Arial" w:cs="Arial"/>
          <w:sz w:val="24"/>
          <w:szCs w:val="24"/>
          <w:lang w:val="en-US"/>
        </w:rPr>
        <w:t>d</w:t>
      </w:r>
      <w:r w:rsidR="002934CA" w:rsidRPr="00D0251C">
        <w:rPr>
          <w:rFonts w:ascii="Arial" w:hAnsi="Arial" w:cs="Arial"/>
          <w:sz w:val="24"/>
          <w:szCs w:val="24"/>
          <w:lang w:val="en-US"/>
        </w:rPr>
        <w:t xml:space="preserve">imensions </w:t>
      </w:r>
      <w:r w:rsidR="00113287" w:rsidRPr="00D0251C">
        <w:rPr>
          <w:rFonts w:ascii="Arial" w:hAnsi="Arial" w:cs="Arial"/>
          <w:sz w:val="24"/>
          <w:szCs w:val="24"/>
          <w:lang w:val="en-US"/>
        </w:rPr>
        <w:t xml:space="preserve">of care </w:t>
      </w:r>
      <w:r w:rsidR="002934CA" w:rsidRPr="00D0251C">
        <w:rPr>
          <w:rFonts w:ascii="Arial" w:hAnsi="Arial" w:cs="Arial"/>
          <w:sz w:val="24"/>
          <w:szCs w:val="24"/>
          <w:lang w:val="en-US"/>
        </w:rPr>
        <w:t xml:space="preserve">are offered by Reeves (2018) who </w:t>
      </w:r>
      <w:r w:rsidR="001A547B" w:rsidRPr="00D0251C">
        <w:rPr>
          <w:rFonts w:ascii="Arial" w:hAnsi="Arial" w:cs="Arial"/>
          <w:sz w:val="24"/>
          <w:szCs w:val="24"/>
          <w:lang w:val="en-US"/>
        </w:rPr>
        <w:t>encoura</w:t>
      </w:r>
      <w:r w:rsidR="002934CA" w:rsidRPr="00D0251C">
        <w:rPr>
          <w:rFonts w:ascii="Arial" w:hAnsi="Arial" w:cs="Arial"/>
          <w:sz w:val="24"/>
          <w:szCs w:val="24"/>
          <w:lang w:val="en-US"/>
        </w:rPr>
        <w:t>ges practitioners to</w:t>
      </w:r>
      <w:r w:rsidR="001A547B" w:rsidRPr="00D0251C">
        <w:rPr>
          <w:rFonts w:ascii="Arial" w:hAnsi="Arial" w:cs="Arial"/>
          <w:sz w:val="24"/>
          <w:szCs w:val="24"/>
          <w:lang w:val="en-US"/>
        </w:rPr>
        <w:t xml:space="preserve"> explore three </w:t>
      </w:r>
      <w:r w:rsidR="00113287" w:rsidRPr="00D0251C">
        <w:rPr>
          <w:rFonts w:ascii="Arial" w:hAnsi="Arial" w:cs="Arial"/>
          <w:sz w:val="24"/>
          <w:szCs w:val="24"/>
          <w:lang w:val="en-US"/>
        </w:rPr>
        <w:t>key</w:t>
      </w:r>
      <w:r w:rsidR="001A547B" w:rsidRPr="00D0251C">
        <w:rPr>
          <w:rFonts w:ascii="Arial" w:hAnsi="Arial" w:cs="Arial"/>
          <w:sz w:val="24"/>
          <w:szCs w:val="24"/>
          <w:lang w:val="en-US"/>
        </w:rPr>
        <w:t xml:space="preserve"> aspects of self-care</w:t>
      </w:r>
      <w:r w:rsidR="008F1575" w:rsidRPr="00D0251C">
        <w:rPr>
          <w:rFonts w:ascii="Arial" w:hAnsi="Arial" w:cs="Arial"/>
          <w:sz w:val="24"/>
          <w:szCs w:val="24"/>
          <w:lang w:val="en-US"/>
        </w:rPr>
        <w:t xml:space="preserve">: </w:t>
      </w:r>
      <w:r w:rsidR="001A547B" w:rsidRPr="00D0251C">
        <w:rPr>
          <w:rFonts w:ascii="Arial" w:hAnsi="Arial" w:cs="Arial"/>
          <w:sz w:val="24"/>
          <w:szCs w:val="24"/>
          <w:lang w:val="en-US"/>
        </w:rPr>
        <w:t xml:space="preserve">care for the therapeutic self, care for the managerial self and care for the career self. He </w:t>
      </w:r>
      <w:r w:rsidR="00401A3F" w:rsidRPr="00D0251C">
        <w:rPr>
          <w:rFonts w:ascii="Arial" w:hAnsi="Arial" w:cs="Arial"/>
          <w:sz w:val="24"/>
          <w:szCs w:val="24"/>
          <w:lang w:val="en-US"/>
        </w:rPr>
        <w:t>notes</w:t>
      </w:r>
      <w:r w:rsidR="00113287" w:rsidRPr="00D0251C">
        <w:rPr>
          <w:rFonts w:ascii="Arial" w:hAnsi="Arial" w:cs="Arial"/>
          <w:sz w:val="24"/>
          <w:szCs w:val="24"/>
          <w:lang w:val="en-US"/>
        </w:rPr>
        <w:t xml:space="preserve"> the </w:t>
      </w:r>
      <w:r w:rsidR="001A547B" w:rsidRPr="00D0251C">
        <w:rPr>
          <w:rFonts w:ascii="Arial" w:hAnsi="Arial" w:cs="Arial"/>
          <w:sz w:val="24"/>
          <w:szCs w:val="24"/>
          <w:lang w:val="en-US"/>
        </w:rPr>
        <w:t xml:space="preserve">challenge of being </w:t>
      </w:r>
      <w:r w:rsidR="0023468C" w:rsidRPr="00D0251C">
        <w:rPr>
          <w:rFonts w:ascii="Arial" w:hAnsi="Arial" w:cs="Arial"/>
          <w:sz w:val="24"/>
          <w:szCs w:val="24"/>
          <w:lang w:val="en-US"/>
        </w:rPr>
        <w:t xml:space="preserve">perceived as constantly </w:t>
      </w:r>
      <w:r w:rsidR="001A547B" w:rsidRPr="00D0251C">
        <w:rPr>
          <w:rFonts w:ascii="Arial" w:hAnsi="Arial" w:cs="Arial"/>
          <w:sz w:val="24"/>
          <w:szCs w:val="24"/>
          <w:lang w:val="en-US"/>
        </w:rPr>
        <w:t>a</w:t>
      </w:r>
      <w:r w:rsidR="0023468C" w:rsidRPr="00D0251C">
        <w:rPr>
          <w:rFonts w:ascii="Arial" w:hAnsi="Arial" w:cs="Arial"/>
          <w:sz w:val="24"/>
          <w:szCs w:val="24"/>
          <w:lang w:val="en-US"/>
        </w:rPr>
        <w:t xml:space="preserve">ccessible in the context of digital </w:t>
      </w:r>
      <w:r w:rsidR="001A547B" w:rsidRPr="00D0251C">
        <w:rPr>
          <w:rFonts w:ascii="Arial" w:hAnsi="Arial" w:cs="Arial"/>
          <w:sz w:val="24"/>
          <w:szCs w:val="24"/>
          <w:lang w:val="en-US"/>
        </w:rPr>
        <w:t>technology</w:t>
      </w:r>
      <w:r w:rsidR="0023468C" w:rsidRPr="00D0251C">
        <w:rPr>
          <w:rFonts w:ascii="Arial" w:hAnsi="Arial" w:cs="Arial"/>
          <w:sz w:val="24"/>
          <w:szCs w:val="24"/>
          <w:lang w:val="en-US"/>
        </w:rPr>
        <w:t xml:space="preserve">.  Reeves recognizes </w:t>
      </w:r>
      <w:r w:rsidR="00401A3F" w:rsidRPr="00D0251C">
        <w:rPr>
          <w:rFonts w:ascii="Arial" w:hAnsi="Arial" w:cs="Arial"/>
          <w:sz w:val="24"/>
          <w:szCs w:val="24"/>
          <w:lang w:val="en-US"/>
        </w:rPr>
        <w:t>the potential for compassion fatigue and vicarious trauma and calls for clear bo</w:t>
      </w:r>
      <w:r w:rsidR="00113287" w:rsidRPr="00D0251C">
        <w:rPr>
          <w:rFonts w:ascii="Arial" w:hAnsi="Arial" w:cs="Arial"/>
          <w:sz w:val="24"/>
          <w:szCs w:val="24"/>
          <w:lang w:val="en-US"/>
        </w:rPr>
        <w:t>undaries between work and non-work life</w:t>
      </w:r>
      <w:r w:rsidR="00401A3F" w:rsidRPr="00D0251C">
        <w:rPr>
          <w:rFonts w:ascii="Arial" w:hAnsi="Arial" w:cs="Arial"/>
          <w:sz w:val="24"/>
          <w:szCs w:val="24"/>
          <w:lang w:val="en-US"/>
        </w:rPr>
        <w:t>.</w:t>
      </w:r>
      <w:r w:rsidR="001A547B" w:rsidRPr="00D0251C">
        <w:rPr>
          <w:rFonts w:ascii="Arial" w:hAnsi="Arial" w:cs="Arial"/>
          <w:sz w:val="24"/>
          <w:szCs w:val="24"/>
          <w:lang w:val="en-US"/>
        </w:rPr>
        <w:t xml:space="preserve"> </w:t>
      </w:r>
      <w:r w:rsidR="0023468C" w:rsidRPr="00D0251C">
        <w:rPr>
          <w:rFonts w:ascii="Arial" w:hAnsi="Arial" w:cs="Arial"/>
          <w:sz w:val="24"/>
          <w:szCs w:val="24"/>
          <w:lang w:val="en-US"/>
        </w:rPr>
        <w:t xml:space="preserve">Both McLeod and Reeves highlight the potential for trauma to arise when working as a therapist and emphasize the need for practitioners to take care of themselves. </w:t>
      </w:r>
      <w:r w:rsidR="00985F4F" w:rsidRPr="00D0251C">
        <w:rPr>
          <w:rFonts w:ascii="Arial" w:hAnsi="Arial" w:cs="Arial"/>
          <w:sz w:val="24"/>
          <w:szCs w:val="24"/>
          <w:lang w:val="en-US"/>
        </w:rPr>
        <w:t xml:space="preserve">Within counselling and psychotherapy, it is common for trainee psychotherapists to be required to undertake personal therapy during their </w:t>
      </w:r>
      <w:r w:rsidR="00512763" w:rsidRPr="00D0251C">
        <w:rPr>
          <w:rFonts w:ascii="Arial" w:hAnsi="Arial" w:cs="Arial"/>
          <w:sz w:val="24"/>
          <w:szCs w:val="24"/>
          <w:lang w:val="en-US"/>
        </w:rPr>
        <w:t xml:space="preserve">training.  For those practitioners able to reflexively process their personal and professional challenges in the context of personal therapy and supervision, this offers appropriate settings where the practitioner can explore their work and make informed decisions about when, where, how and in what circumstances, they would need to temporarily pause their practice. </w:t>
      </w:r>
    </w:p>
    <w:p w14:paraId="54384A8A" w14:textId="77777777" w:rsidR="001A547B" w:rsidRPr="00D0251C" w:rsidRDefault="001A547B" w:rsidP="00552C73">
      <w:pPr>
        <w:spacing w:after="0" w:line="240" w:lineRule="auto"/>
        <w:rPr>
          <w:rFonts w:ascii="Arial" w:hAnsi="Arial" w:cs="Arial"/>
          <w:sz w:val="24"/>
          <w:szCs w:val="24"/>
          <w:lang w:val="en-US"/>
        </w:rPr>
      </w:pPr>
    </w:p>
    <w:p w14:paraId="20E4BE92" w14:textId="55146E63"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Brownlee (2016) investigated </w:t>
      </w:r>
      <w:r w:rsidR="005E0E7D" w:rsidRPr="00D0251C">
        <w:rPr>
          <w:rFonts w:ascii="Arial" w:hAnsi="Arial" w:cs="Arial"/>
          <w:sz w:val="24"/>
          <w:szCs w:val="24"/>
          <w:lang w:val="en-US"/>
        </w:rPr>
        <w:t xml:space="preserve">how practitioners perceived and practiced </w:t>
      </w:r>
      <w:r w:rsidRPr="00D0251C">
        <w:rPr>
          <w:rFonts w:ascii="Arial" w:hAnsi="Arial" w:cs="Arial"/>
          <w:sz w:val="24"/>
          <w:szCs w:val="24"/>
          <w:lang w:val="en-US"/>
        </w:rPr>
        <w:t>self-care</w:t>
      </w:r>
      <w:r w:rsidR="005E0E7D" w:rsidRPr="00D0251C">
        <w:rPr>
          <w:rFonts w:ascii="Arial" w:hAnsi="Arial" w:cs="Arial"/>
          <w:sz w:val="24"/>
          <w:szCs w:val="24"/>
          <w:lang w:val="en-US"/>
        </w:rPr>
        <w:t>.</w:t>
      </w:r>
      <w:r w:rsidRPr="00D0251C">
        <w:rPr>
          <w:rFonts w:ascii="Arial" w:hAnsi="Arial" w:cs="Arial"/>
          <w:sz w:val="24"/>
          <w:szCs w:val="24"/>
          <w:lang w:val="en-US"/>
        </w:rPr>
        <w:t xml:space="preserve"> Using thematic analysis, seven participants </w:t>
      </w:r>
      <w:r w:rsidR="005E0E7D" w:rsidRPr="00D0251C">
        <w:rPr>
          <w:rFonts w:ascii="Arial" w:hAnsi="Arial" w:cs="Arial"/>
          <w:sz w:val="24"/>
          <w:szCs w:val="24"/>
          <w:lang w:val="en-US"/>
        </w:rPr>
        <w:t>were</w:t>
      </w:r>
      <w:r w:rsidRPr="00D0251C">
        <w:rPr>
          <w:rFonts w:ascii="Arial" w:hAnsi="Arial" w:cs="Arial"/>
          <w:sz w:val="24"/>
          <w:szCs w:val="24"/>
          <w:lang w:val="en-US"/>
        </w:rPr>
        <w:t xml:space="preserve"> interviewed to explore what counsellor self-care mean</w:t>
      </w:r>
      <w:r w:rsidR="005E0E7D" w:rsidRPr="00D0251C">
        <w:rPr>
          <w:rFonts w:ascii="Arial" w:hAnsi="Arial" w:cs="Arial"/>
          <w:sz w:val="24"/>
          <w:szCs w:val="24"/>
          <w:lang w:val="en-US"/>
        </w:rPr>
        <w:t>t</w:t>
      </w:r>
      <w:r w:rsidRPr="00D0251C">
        <w:rPr>
          <w:rFonts w:ascii="Arial" w:hAnsi="Arial" w:cs="Arial"/>
          <w:sz w:val="24"/>
          <w:szCs w:val="24"/>
          <w:lang w:val="en-US"/>
        </w:rPr>
        <w:t xml:space="preserve"> to them</w:t>
      </w:r>
      <w:r w:rsidR="005E0E7D" w:rsidRPr="00D0251C">
        <w:rPr>
          <w:rFonts w:ascii="Arial" w:hAnsi="Arial" w:cs="Arial"/>
          <w:sz w:val="24"/>
          <w:szCs w:val="24"/>
          <w:lang w:val="en-US"/>
        </w:rPr>
        <w:t xml:space="preserve">, what </w:t>
      </w:r>
      <w:r w:rsidRPr="00D0251C">
        <w:rPr>
          <w:rFonts w:ascii="Arial" w:hAnsi="Arial" w:cs="Arial"/>
          <w:sz w:val="24"/>
          <w:szCs w:val="24"/>
          <w:lang w:val="en-US"/>
        </w:rPr>
        <w:t xml:space="preserve">barriers </w:t>
      </w:r>
      <w:r w:rsidR="005E0E7D" w:rsidRPr="00D0251C">
        <w:rPr>
          <w:rFonts w:ascii="Arial" w:hAnsi="Arial" w:cs="Arial"/>
          <w:sz w:val="24"/>
          <w:szCs w:val="24"/>
          <w:lang w:val="en-US"/>
        </w:rPr>
        <w:t xml:space="preserve">existed, and </w:t>
      </w:r>
      <w:r w:rsidRPr="00D0251C">
        <w:rPr>
          <w:rFonts w:ascii="Arial" w:hAnsi="Arial" w:cs="Arial"/>
          <w:sz w:val="24"/>
          <w:szCs w:val="24"/>
          <w:lang w:val="en-US"/>
        </w:rPr>
        <w:t>the</w:t>
      </w:r>
      <w:r w:rsidR="005E0E7D" w:rsidRPr="00D0251C">
        <w:rPr>
          <w:rFonts w:ascii="Arial" w:hAnsi="Arial" w:cs="Arial"/>
          <w:sz w:val="24"/>
          <w:szCs w:val="24"/>
          <w:lang w:val="en-US"/>
        </w:rPr>
        <w:t>ir</w:t>
      </w:r>
      <w:r w:rsidRPr="00D0251C">
        <w:rPr>
          <w:rFonts w:ascii="Arial" w:hAnsi="Arial" w:cs="Arial"/>
          <w:sz w:val="24"/>
          <w:szCs w:val="24"/>
          <w:lang w:val="en-US"/>
        </w:rPr>
        <w:t xml:space="preserve"> </w:t>
      </w:r>
      <w:r w:rsidR="005E0E7D" w:rsidRPr="00D0251C">
        <w:rPr>
          <w:rFonts w:ascii="Arial" w:hAnsi="Arial" w:cs="Arial"/>
          <w:sz w:val="24"/>
          <w:szCs w:val="24"/>
          <w:lang w:val="en-US"/>
        </w:rPr>
        <w:t xml:space="preserve">experiences of </w:t>
      </w:r>
      <w:r w:rsidRPr="00D0251C">
        <w:rPr>
          <w:rFonts w:ascii="Arial" w:hAnsi="Arial" w:cs="Arial"/>
          <w:sz w:val="24"/>
          <w:szCs w:val="24"/>
          <w:lang w:val="en-US"/>
        </w:rPr>
        <w:t>ideal vs real</w:t>
      </w:r>
      <w:r w:rsidR="005E0E7D" w:rsidRPr="00D0251C">
        <w:rPr>
          <w:rFonts w:ascii="Arial" w:hAnsi="Arial" w:cs="Arial"/>
          <w:sz w:val="24"/>
          <w:szCs w:val="24"/>
          <w:lang w:val="en-US"/>
        </w:rPr>
        <w:t xml:space="preserve">-life aims to </w:t>
      </w:r>
      <w:r w:rsidRPr="00D0251C">
        <w:rPr>
          <w:rFonts w:ascii="Arial" w:hAnsi="Arial" w:cs="Arial"/>
          <w:sz w:val="24"/>
          <w:szCs w:val="24"/>
          <w:lang w:val="en-US"/>
        </w:rPr>
        <w:t>implement</w:t>
      </w:r>
      <w:r w:rsidR="005E0E7D" w:rsidRPr="00D0251C">
        <w:rPr>
          <w:rFonts w:ascii="Arial" w:hAnsi="Arial" w:cs="Arial"/>
          <w:sz w:val="24"/>
          <w:szCs w:val="24"/>
          <w:lang w:val="en-US"/>
        </w:rPr>
        <w:t xml:space="preserve"> </w:t>
      </w:r>
      <w:r w:rsidRPr="00D0251C">
        <w:rPr>
          <w:rFonts w:ascii="Arial" w:hAnsi="Arial" w:cs="Arial"/>
          <w:sz w:val="24"/>
          <w:szCs w:val="24"/>
          <w:lang w:val="en-US"/>
        </w:rPr>
        <w:t xml:space="preserve">self-care. </w:t>
      </w:r>
      <w:r w:rsidR="004A1CC8" w:rsidRPr="00D0251C">
        <w:rPr>
          <w:rFonts w:ascii="Arial" w:hAnsi="Arial" w:cs="Arial"/>
          <w:sz w:val="24"/>
          <w:szCs w:val="24"/>
          <w:lang w:val="en-US"/>
        </w:rPr>
        <w:t xml:space="preserve">The study identified a range of </w:t>
      </w:r>
      <w:r w:rsidRPr="00D0251C">
        <w:rPr>
          <w:rFonts w:ascii="Arial" w:hAnsi="Arial" w:cs="Arial"/>
          <w:sz w:val="24"/>
          <w:szCs w:val="24"/>
          <w:lang w:val="en-US"/>
        </w:rPr>
        <w:t>internal and external factors as causes of counsellor impairment, burnout and compassion fatigue</w:t>
      </w:r>
      <w:r w:rsidR="004A1CC8" w:rsidRPr="00D0251C">
        <w:rPr>
          <w:rFonts w:ascii="Arial" w:hAnsi="Arial" w:cs="Arial"/>
          <w:sz w:val="24"/>
          <w:szCs w:val="24"/>
          <w:lang w:val="en-US"/>
        </w:rPr>
        <w:t>,</w:t>
      </w:r>
      <w:r w:rsidRPr="00D0251C">
        <w:rPr>
          <w:rFonts w:ascii="Arial" w:hAnsi="Arial" w:cs="Arial"/>
          <w:sz w:val="24"/>
          <w:szCs w:val="24"/>
          <w:lang w:val="en-US"/>
        </w:rPr>
        <w:t xml:space="preserve"> and explore</w:t>
      </w:r>
      <w:r w:rsidR="00E2366C" w:rsidRPr="00D0251C">
        <w:rPr>
          <w:rFonts w:ascii="Arial" w:hAnsi="Arial" w:cs="Arial"/>
          <w:sz w:val="24"/>
          <w:szCs w:val="24"/>
          <w:lang w:val="en-US"/>
        </w:rPr>
        <w:t>d</w:t>
      </w:r>
      <w:r w:rsidRPr="00D0251C">
        <w:rPr>
          <w:rFonts w:ascii="Arial" w:hAnsi="Arial" w:cs="Arial"/>
          <w:sz w:val="24"/>
          <w:szCs w:val="24"/>
          <w:lang w:val="en-US"/>
        </w:rPr>
        <w:t xml:space="preserve"> avenues such as physical activities, diet and spirituality</w:t>
      </w:r>
      <w:r w:rsidR="0023468C" w:rsidRPr="00D0251C">
        <w:rPr>
          <w:rFonts w:ascii="Arial" w:hAnsi="Arial" w:cs="Arial"/>
          <w:sz w:val="24"/>
          <w:szCs w:val="24"/>
          <w:lang w:val="en-US"/>
        </w:rPr>
        <w:t>,</w:t>
      </w:r>
      <w:r w:rsidRPr="00D0251C">
        <w:rPr>
          <w:rFonts w:ascii="Arial" w:hAnsi="Arial" w:cs="Arial"/>
          <w:sz w:val="24"/>
          <w:szCs w:val="24"/>
          <w:lang w:val="en-US"/>
        </w:rPr>
        <w:t xml:space="preserve"> as well as childhood experiences and family background</w:t>
      </w:r>
      <w:r w:rsidR="004A1CC8" w:rsidRPr="00D0251C">
        <w:rPr>
          <w:rFonts w:ascii="Arial" w:hAnsi="Arial" w:cs="Arial"/>
          <w:sz w:val="24"/>
          <w:szCs w:val="24"/>
          <w:lang w:val="en-US"/>
        </w:rPr>
        <w:t xml:space="preserve">, to identify </w:t>
      </w:r>
      <w:r w:rsidR="0023468C" w:rsidRPr="00D0251C">
        <w:rPr>
          <w:rFonts w:ascii="Arial" w:hAnsi="Arial" w:cs="Arial"/>
          <w:sz w:val="24"/>
          <w:szCs w:val="24"/>
          <w:lang w:val="en-US"/>
        </w:rPr>
        <w:t xml:space="preserve">perceptions </w:t>
      </w:r>
      <w:r w:rsidRPr="00D0251C">
        <w:rPr>
          <w:rFonts w:ascii="Arial" w:hAnsi="Arial" w:cs="Arial"/>
          <w:sz w:val="24"/>
          <w:szCs w:val="24"/>
          <w:lang w:val="en-US"/>
        </w:rPr>
        <w:t>and practice</w:t>
      </w:r>
      <w:r w:rsidR="0023468C" w:rsidRPr="00D0251C">
        <w:rPr>
          <w:rFonts w:ascii="Arial" w:hAnsi="Arial" w:cs="Arial"/>
          <w:sz w:val="24"/>
          <w:szCs w:val="24"/>
          <w:lang w:val="en-US"/>
        </w:rPr>
        <w:t>s</w:t>
      </w:r>
      <w:r w:rsidRPr="00D0251C">
        <w:rPr>
          <w:rFonts w:ascii="Arial" w:hAnsi="Arial" w:cs="Arial"/>
          <w:sz w:val="24"/>
          <w:szCs w:val="24"/>
          <w:lang w:val="en-US"/>
        </w:rPr>
        <w:t xml:space="preserve"> of self-care. </w:t>
      </w:r>
    </w:p>
    <w:p w14:paraId="026FA143" w14:textId="77777777" w:rsidR="00552C73" w:rsidRPr="00D0251C" w:rsidRDefault="00552C73" w:rsidP="00552C73">
      <w:pPr>
        <w:spacing w:after="0" w:line="240" w:lineRule="auto"/>
        <w:rPr>
          <w:rFonts w:ascii="Arial" w:hAnsi="Arial" w:cs="Arial"/>
          <w:sz w:val="24"/>
          <w:szCs w:val="24"/>
          <w:lang w:val="en-US"/>
        </w:rPr>
      </w:pPr>
    </w:p>
    <w:p w14:paraId="0B40F32C" w14:textId="247F4193" w:rsidR="00992B4D" w:rsidRPr="00D0251C" w:rsidRDefault="00992B4D" w:rsidP="00552C73">
      <w:pPr>
        <w:spacing w:after="0" w:line="240" w:lineRule="auto"/>
        <w:rPr>
          <w:rFonts w:ascii="Arial" w:hAnsi="Arial" w:cs="Arial"/>
          <w:sz w:val="24"/>
          <w:szCs w:val="24"/>
          <w:lang w:val="en-US"/>
        </w:rPr>
      </w:pPr>
      <w:r w:rsidRPr="00D0251C">
        <w:rPr>
          <w:rFonts w:ascii="Arial" w:hAnsi="Arial" w:cs="Arial"/>
          <w:sz w:val="24"/>
          <w:szCs w:val="24"/>
          <w:lang w:val="en-US"/>
        </w:rPr>
        <w:t>Conversely,</w:t>
      </w:r>
      <w:r w:rsidR="0023468C" w:rsidRPr="00D0251C">
        <w:rPr>
          <w:rFonts w:ascii="Arial" w:hAnsi="Arial" w:cs="Arial"/>
          <w:sz w:val="24"/>
          <w:szCs w:val="24"/>
          <w:lang w:val="en-US"/>
        </w:rPr>
        <w:t xml:space="preserve"> </w:t>
      </w:r>
      <w:r w:rsidRPr="00D0251C">
        <w:rPr>
          <w:rFonts w:ascii="Arial" w:hAnsi="Arial" w:cs="Arial"/>
          <w:sz w:val="24"/>
          <w:szCs w:val="24"/>
          <w:lang w:val="en-US"/>
        </w:rPr>
        <w:t xml:space="preserve">Turp (2002) </w:t>
      </w:r>
      <w:r w:rsidR="00CE5C89" w:rsidRPr="00D0251C">
        <w:rPr>
          <w:rFonts w:ascii="Arial" w:hAnsi="Arial" w:cs="Arial"/>
          <w:sz w:val="24"/>
          <w:szCs w:val="24"/>
          <w:lang w:val="en-US"/>
        </w:rPr>
        <w:t>work on</w:t>
      </w:r>
      <w:r w:rsidRPr="00D0251C">
        <w:rPr>
          <w:rFonts w:ascii="Arial" w:hAnsi="Arial" w:cs="Arial"/>
          <w:sz w:val="24"/>
          <w:szCs w:val="24"/>
          <w:lang w:val="en-US"/>
        </w:rPr>
        <w:t xml:space="preserve"> hidden self-harm offers a detailed exploration of dynamics and drives underpinning ways in which people m</w:t>
      </w:r>
      <w:r w:rsidR="004A1CC8" w:rsidRPr="00D0251C">
        <w:rPr>
          <w:rFonts w:ascii="Arial" w:hAnsi="Arial" w:cs="Arial"/>
          <w:sz w:val="24"/>
          <w:szCs w:val="24"/>
          <w:lang w:val="en-US"/>
        </w:rPr>
        <w:t>ay</w:t>
      </w:r>
      <w:r w:rsidRPr="00D0251C">
        <w:rPr>
          <w:rFonts w:ascii="Arial" w:hAnsi="Arial" w:cs="Arial"/>
          <w:sz w:val="24"/>
          <w:szCs w:val="24"/>
          <w:lang w:val="en-US"/>
        </w:rPr>
        <w:t xml:space="preserve"> cause harm to themselves. There are implicit and overt messages in her work that can translate to therapist self-care and which </w:t>
      </w:r>
      <w:r w:rsidR="00CE5C89" w:rsidRPr="00D0251C">
        <w:rPr>
          <w:rFonts w:ascii="Arial" w:hAnsi="Arial" w:cs="Arial"/>
          <w:sz w:val="24"/>
          <w:szCs w:val="24"/>
          <w:lang w:val="en-US"/>
        </w:rPr>
        <w:t xml:space="preserve">could </w:t>
      </w:r>
      <w:r w:rsidRPr="00D0251C">
        <w:rPr>
          <w:rFonts w:ascii="Arial" w:hAnsi="Arial" w:cs="Arial"/>
          <w:sz w:val="24"/>
          <w:szCs w:val="24"/>
          <w:lang w:val="en-US"/>
        </w:rPr>
        <w:t xml:space="preserve">offer indicators of practitioners’ hidden harm. </w:t>
      </w:r>
      <w:r w:rsidR="004A1CC8" w:rsidRPr="00D0251C">
        <w:rPr>
          <w:rFonts w:ascii="Arial" w:hAnsi="Arial" w:cs="Arial"/>
          <w:sz w:val="24"/>
          <w:szCs w:val="24"/>
          <w:lang w:val="en-US"/>
        </w:rPr>
        <w:t xml:space="preserve">In light of Adams’ (2014) assertion that therapists are not immune to the stresses and strains of life and relationships, it is possible that they exhibit self-harm in a range of acceptable or taboo ways. </w:t>
      </w:r>
      <w:r w:rsidR="00CE5C89" w:rsidRPr="00D0251C">
        <w:rPr>
          <w:rFonts w:ascii="Arial" w:hAnsi="Arial" w:cs="Arial"/>
          <w:sz w:val="24"/>
          <w:szCs w:val="24"/>
          <w:lang w:val="en-US"/>
        </w:rPr>
        <w:t>This implied</w:t>
      </w:r>
      <w:r w:rsidR="00FA3988">
        <w:rPr>
          <w:rFonts w:ascii="Arial" w:hAnsi="Arial" w:cs="Arial"/>
          <w:sz w:val="24"/>
          <w:szCs w:val="24"/>
          <w:lang w:val="en-US"/>
        </w:rPr>
        <w:t xml:space="preserve"> </w:t>
      </w:r>
      <w:r w:rsidR="00CE5C89" w:rsidRPr="00D0251C">
        <w:rPr>
          <w:rFonts w:ascii="Arial" w:hAnsi="Arial" w:cs="Arial"/>
          <w:sz w:val="24"/>
          <w:szCs w:val="24"/>
          <w:lang w:val="en-US"/>
        </w:rPr>
        <w:t>spectrum of self-harming through to self-caring is an area of practitioners lives that deserves</w:t>
      </w:r>
      <w:r w:rsidR="004A1CC8" w:rsidRPr="00D0251C">
        <w:rPr>
          <w:rFonts w:ascii="Arial" w:hAnsi="Arial" w:cs="Arial"/>
          <w:sz w:val="24"/>
          <w:szCs w:val="24"/>
          <w:lang w:val="en-US"/>
        </w:rPr>
        <w:t xml:space="preserve"> further research</w:t>
      </w:r>
      <w:r w:rsidR="00985F4F" w:rsidRPr="00D0251C">
        <w:rPr>
          <w:rFonts w:ascii="Arial" w:hAnsi="Arial" w:cs="Arial"/>
          <w:sz w:val="24"/>
          <w:szCs w:val="24"/>
          <w:lang w:val="en-US"/>
        </w:rPr>
        <w:t xml:space="preserve">. </w:t>
      </w:r>
      <w:r w:rsidR="004A1CC8" w:rsidRPr="00D0251C">
        <w:rPr>
          <w:rFonts w:ascii="Arial" w:hAnsi="Arial" w:cs="Arial"/>
          <w:sz w:val="24"/>
          <w:szCs w:val="24"/>
          <w:lang w:val="en-US"/>
        </w:rPr>
        <w:t xml:space="preserve"> </w:t>
      </w:r>
    </w:p>
    <w:p w14:paraId="6699D42A" w14:textId="77777777" w:rsidR="00992B4D" w:rsidRPr="00D0251C" w:rsidRDefault="00992B4D" w:rsidP="00552C73">
      <w:pPr>
        <w:spacing w:after="0" w:line="240" w:lineRule="auto"/>
        <w:rPr>
          <w:rFonts w:ascii="Arial" w:hAnsi="Arial" w:cs="Arial"/>
          <w:sz w:val="24"/>
          <w:szCs w:val="24"/>
          <w:lang w:val="en-US"/>
        </w:rPr>
      </w:pPr>
    </w:p>
    <w:p w14:paraId="33226604" w14:textId="24B3014E" w:rsidR="009F0229" w:rsidRPr="00D0251C" w:rsidRDefault="00992B4D"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The literature </w:t>
      </w:r>
      <w:r w:rsidR="00D91F3B" w:rsidRPr="00D0251C">
        <w:rPr>
          <w:rFonts w:ascii="Arial" w:hAnsi="Arial" w:cs="Arial"/>
          <w:sz w:val="24"/>
          <w:szCs w:val="24"/>
          <w:lang w:val="en-US"/>
        </w:rPr>
        <w:t>considers</w:t>
      </w:r>
      <w:r w:rsidRPr="00D0251C">
        <w:rPr>
          <w:rFonts w:ascii="Arial" w:hAnsi="Arial" w:cs="Arial"/>
          <w:sz w:val="24"/>
          <w:szCs w:val="24"/>
          <w:lang w:val="en-US"/>
        </w:rPr>
        <w:t xml:space="preserve"> self-care as a form of </w:t>
      </w:r>
      <w:r w:rsidR="00CE5C89" w:rsidRPr="00D0251C">
        <w:rPr>
          <w:rFonts w:ascii="Arial" w:hAnsi="Arial" w:cs="Arial"/>
          <w:sz w:val="24"/>
          <w:szCs w:val="24"/>
          <w:lang w:val="en-US"/>
        </w:rPr>
        <w:t xml:space="preserve">preservation and </w:t>
      </w:r>
      <w:r w:rsidRPr="00D0251C">
        <w:rPr>
          <w:rFonts w:ascii="Arial" w:hAnsi="Arial" w:cs="Arial"/>
          <w:sz w:val="24"/>
          <w:szCs w:val="24"/>
          <w:lang w:val="en-US"/>
        </w:rPr>
        <w:t xml:space="preserve">prevention, </w:t>
      </w:r>
      <w:r w:rsidR="00D91F3B" w:rsidRPr="00D0251C">
        <w:rPr>
          <w:rFonts w:ascii="Arial" w:hAnsi="Arial" w:cs="Arial"/>
          <w:sz w:val="24"/>
          <w:szCs w:val="24"/>
          <w:lang w:val="en-US"/>
        </w:rPr>
        <w:t>yet</w:t>
      </w:r>
      <w:r w:rsidRPr="00D0251C">
        <w:rPr>
          <w:rFonts w:ascii="Arial" w:hAnsi="Arial" w:cs="Arial"/>
          <w:sz w:val="24"/>
          <w:szCs w:val="24"/>
          <w:lang w:val="en-US"/>
        </w:rPr>
        <w:t xml:space="preserve"> what if the therapist is already past the point of preventative measures and is in </w:t>
      </w:r>
      <w:r w:rsidR="00D91F3B" w:rsidRPr="00D0251C">
        <w:rPr>
          <w:rFonts w:ascii="Arial" w:hAnsi="Arial" w:cs="Arial"/>
          <w:sz w:val="24"/>
          <w:szCs w:val="24"/>
          <w:lang w:val="en-US"/>
        </w:rPr>
        <w:t xml:space="preserve">the midst of </w:t>
      </w:r>
      <w:r w:rsidRPr="00D0251C">
        <w:rPr>
          <w:rFonts w:ascii="Arial" w:hAnsi="Arial" w:cs="Arial"/>
          <w:sz w:val="24"/>
          <w:szCs w:val="24"/>
          <w:lang w:val="en-US"/>
        </w:rPr>
        <w:t>significant personal distress</w:t>
      </w:r>
      <w:r w:rsidR="00D91F3B" w:rsidRPr="00D0251C">
        <w:rPr>
          <w:rFonts w:ascii="Arial" w:hAnsi="Arial" w:cs="Arial"/>
          <w:sz w:val="24"/>
          <w:szCs w:val="24"/>
          <w:lang w:val="en-US"/>
        </w:rPr>
        <w:t xml:space="preserve"> whilst </w:t>
      </w:r>
      <w:r w:rsidR="00985F4F" w:rsidRPr="00D0251C">
        <w:rPr>
          <w:rFonts w:ascii="Arial" w:hAnsi="Arial" w:cs="Arial"/>
          <w:sz w:val="24"/>
          <w:szCs w:val="24"/>
          <w:lang w:val="en-US"/>
        </w:rPr>
        <w:t xml:space="preserve">continuing to </w:t>
      </w:r>
      <w:r w:rsidR="00D91F3B" w:rsidRPr="00D0251C">
        <w:rPr>
          <w:rFonts w:ascii="Arial" w:hAnsi="Arial" w:cs="Arial"/>
          <w:sz w:val="24"/>
          <w:szCs w:val="24"/>
          <w:lang w:val="en-US"/>
        </w:rPr>
        <w:t>work with clients</w:t>
      </w:r>
      <w:r w:rsidRPr="00D0251C">
        <w:rPr>
          <w:rFonts w:ascii="Arial" w:hAnsi="Arial" w:cs="Arial"/>
          <w:sz w:val="24"/>
          <w:szCs w:val="24"/>
          <w:lang w:val="en-US"/>
        </w:rPr>
        <w:t xml:space="preserve">? </w:t>
      </w:r>
      <w:r w:rsidR="00CE5C89" w:rsidRPr="00D0251C">
        <w:rPr>
          <w:rFonts w:ascii="Arial" w:hAnsi="Arial" w:cs="Arial"/>
          <w:sz w:val="24"/>
          <w:szCs w:val="24"/>
          <w:lang w:val="en-US"/>
        </w:rPr>
        <w:t xml:space="preserve">What then? </w:t>
      </w:r>
      <w:r w:rsidRPr="00D0251C">
        <w:rPr>
          <w:rFonts w:ascii="Arial" w:hAnsi="Arial" w:cs="Arial"/>
          <w:sz w:val="24"/>
          <w:szCs w:val="24"/>
          <w:lang w:val="en-US"/>
        </w:rPr>
        <w:t xml:space="preserve">With minimal literature </w:t>
      </w:r>
      <w:r w:rsidR="00D91F3B" w:rsidRPr="00D0251C">
        <w:rPr>
          <w:rFonts w:ascii="Arial" w:hAnsi="Arial" w:cs="Arial"/>
          <w:sz w:val="24"/>
          <w:szCs w:val="24"/>
          <w:lang w:val="en-US"/>
        </w:rPr>
        <w:t>on this topic</w:t>
      </w:r>
      <w:r w:rsidR="006B13D2" w:rsidRPr="00D0251C">
        <w:rPr>
          <w:rFonts w:ascii="Arial" w:hAnsi="Arial" w:cs="Arial"/>
          <w:sz w:val="24"/>
          <w:szCs w:val="24"/>
          <w:lang w:val="en-US"/>
        </w:rPr>
        <w:t>,</w:t>
      </w:r>
      <w:r w:rsidR="00D91F3B" w:rsidRPr="00D0251C">
        <w:rPr>
          <w:rFonts w:ascii="Arial" w:hAnsi="Arial" w:cs="Arial"/>
          <w:sz w:val="24"/>
          <w:szCs w:val="24"/>
          <w:lang w:val="en-US"/>
        </w:rPr>
        <w:t xml:space="preserve"> we </w:t>
      </w:r>
      <w:r w:rsidR="00CE5C89" w:rsidRPr="00D0251C">
        <w:rPr>
          <w:rFonts w:ascii="Arial" w:hAnsi="Arial" w:cs="Arial"/>
          <w:sz w:val="24"/>
          <w:szCs w:val="24"/>
          <w:lang w:val="en-US"/>
        </w:rPr>
        <w:t xml:space="preserve">can turn to </w:t>
      </w:r>
      <w:r w:rsidRPr="00D0251C">
        <w:rPr>
          <w:rFonts w:ascii="Arial" w:hAnsi="Arial" w:cs="Arial"/>
          <w:sz w:val="24"/>
          <w:szCs w:val="24"/>
          <w:lang w:val="en-US"/>
        </w:rPr>
        <w:t xml:space="preserve">cognate disciplines or </w:t>
      </w:r>
      <w:r w:rsidR="00CE5C89" w:rsidRPr="00D0251C">
        <w:rPr>
          <w:rFonts w:ascii="Arial" w:hAnsi="Arial" w:cs="Arial"/>
          <w:sz w:val="24"/>
          <w:szCs w:val="24"/>
          <w:lang w:val="en-US"/>
        </w:rPr>
        <w:t xml:space="preserve">allied </w:t>
      </w:r>
      <w:r w:rsidRPr="00D0251C">
        <w:rPr>
          <w:rFonts w:ascii="Arial" w:hAnsi="Arial" w:cs="Arial"/>
          <w:sz w:val="24"/>
          <w:szCs w:val="24"/>
          <w:lang w:val="en-US"/>
        </w:rPr>
        <w:t xml:space="preserve">health professions. </w:t>
      </w:r>
      <w:r w:rsidR="006B13D2" w:rsidRPr="00D0251C">
        <w:rPr>
          <w:rFonts w:ascii="Arial" w:hAnsi="Arial" w:cs="Arial"/>
          <w:sz w:val="24"/>
          <w:szCs w:val="24"/>
          <w:lang w:val="en-US"/>
        </w:rPr>
        <w:t xml:space="preserve">Recently, </w:t>
      </w:r>
      <w:r w:rsidR="00D349E3" w:rsidRPr="00D0251C">
        <w:rPr>
          <w:rFonts w:ascii="Arial" w:hAnsi="Arial" w:cs="Arial"/>
          <w:sz w:val="24"/>
          <w:szCs w:val="24"/>
          <w:lang w:val="en-US"/>
        </w:rPr>
        <w:t xml:space="preserve">Andrews et al (2020) explored self-compassion and self-care in nursing and found that nurses were </w:t>
      </w:r>
      <w:r w:rsidR="004B54BF" w:rsidRPr="00D0251C">
        <w:rPr>
          <w:rFonts w:ascii="Arial" w:hAnsi="Arial" w:cs="Arial"/>
          <w:sz w:val="24"/>
          <w:szCs w:val="24"/>
          <w:lang w:val="en-US"/>
        </w:rPr>
        <w:t>‘</w:t>
      </w:r>
      <w:r w:rsidR="00D349E3" w:rsidRPr="00D0251C">
        <w:rPr>
          <w:rFonts w:ascii="Arial" w:hAnsi="Arial" w:cs="Arial"/>
          <w:sz w:val="24"/>
          <w:szCs w:val="24"/>
          <w:lang w:val="en-US"/>
        </w:rPr>
        <w:t>hard-wired</w:t>
      </w:r>
      <w:r w:rsidR="004B54BF" w:rsidRPr="00D0251C">
        <w:rPr>
          <w:rFonts w:ascii="Arial" w:hAnsi="Arial" w:cs="Arial"/>
          <w:sz w:val="24"/>
          <w:szCs w:val="24"/>
          <w:lang w:val="en-US"/>
        </w:rPr>
        <w:t>’</w:t>
      </w:r>
      <w:r w:rsidR="00D349E3" w:rsidRPr="00D0251C">
        <w:rPr>
          <w:rFonts w:ascii="Arial" w:hAnsi="Arial" w:cs="Arial"/>
          <w:sz w:val="24"/>
          <w:szCs w:val="24"/>
          <w:lang w:val="en-US"/>
        </w:rPr>
        <w:t xml:space="preserve"> to provide care</w:t>
      </w:r>
      <w:r w:rsidR="00D0159D" w:rsidRPr="00D0251C">
        <w:rPr>
          <w:rFonts w:ascii="Arial" w:hAnsi="Arial" w:cs="Arial"/>
          <w:sz w:val="24"/>
          <w:szCs w:val="24"/>
          <w:lang w:val="en-US"/>
        </w:rPr>
        <w:t>; to the degree that they were at risk of burnout or compassion fatigue</w:t>
      </w:r>
      <w:r w:rsidR="00D349E3" w:rsidRPr="00D0251C">
        <w:rPr>
          <w:rFonts w:ascii="Arial" w:hAnsi="Arial" w:cs="Arial"/>
          <w:sz w:val="24"/>
          <w:szCs w:val="24"/>
          <w:lang w:val="en-US"/>
        </w:rPr>
        <w:t>. They also found that nurses need</w:t>
      </w:r>
      <w:r w:rsidR="00131F70" w:rsidRPr="00D0251C">
        <w:rPr>
          <w:rFonts w:ascii="Arial" w:hAnsi="Arial" w:cs="Arial"/>
          <w:sz w:val="24"/>
          <w:szCs w:val="24"/>
          <w:lang w:val="en-US"/>
        </w:rPr>
        <w:t>ed</w:t>
      </w:r>
      <w:r w:rsidR="00D349E3" w:rsidRPr="00D0251C">
        <w:rPr>
          <w:rFonts w:ascii="Arial" w:hAnsi="Arial" w:cs="Arial"/>
          <w:sz w:val="24"/>
          <w:szCs w:val="24"/>
          <w:lang w:val="en-US"/>
        </w:rPr>
        <w:t xml:space="preserve"> permission from other</w:t>
      </w:r>
      <w:r w:rsidR="00B42A20" w:rsidRPr="00D0251C">
        <w:rPr>
          <w:rFonts w:ascii="Arial" w:hAnsi="Arial" w:cs="Arial"/>
          <w:sz w:val="24"/>
          <w:szCs w:val="24"/>
          <w:lang w:val="en-US"/>
        </w:rPr>
        <w:t>s</w:t>
      </w:r>
      <w:r w:rsidR="00D349E3" w:rsidRPr="00D0251C">
        <w:rPr>
          <w:rFonts w:ascii="Arial" w:hAnsi="Arial" w:cs="Arial"/>
          <w:sz w:val="24"/>
          <w:szCs w:val="24"/>
          <w:lang w:val="en-US"/>
        </w:rPr>
        <w:t xml:space="preserve"> and from themselves, to undertake </w:t>
      </w:r>
      <w:r w:rsidR="00D91F3B" w:rsidRPr="00D0251C">
        <w:rPr>
          <w:rFonts w:ascii="Arial" w:hAnsi="Arial" w:cs="Arial"/>
          <w:sz w:val="24"/>
          <w:szCs w:val="24"/>
          <w:lang w:val="en-US"/>
        </w:rPr>
        <w:t xml:space="preserve">acts of </w:t>
      </w:r>
      <w:r w:rsidR="00D349E3" w:rsidRPr="00D0251C">
        <w:rPr>
          <w:rFonts w:ascii="Arial" w:hAnsi="Arial" w:cs="Arial"/>
          <w:sz w:val="24"/>
          <w:szCs w:val="24"/>
          <w:lang w:val="en-US"/>
        </w:rPr>
        <w:t>self-care</w:t>
      </w:r>
      <w:r w:rsidR="00552C73" w:rsidRPr="00D0251C">
        <w:rPr>
          <w:rFonts w:ascii="Arial" w:hAnsi="Arial" w:cs="Arial"/>
          <w:sz w:val="24"/>
          <w:szCs w:val="24"/>
          <w:lang w:val="en-US"/>
        </w:rPr>
        <w:t xml:space="preserve">. </w:t>
      </w:r>
      <w:r w:rsidR="00D349E3" w:rsidRPr="00D0251C">
        <w:rPr>
          <w:rFonts w:ascii="Arial" w:hAnsi="Arial" w:cs="Arial"/>
          <w:sz w:val="24"/>
          <w:szCs w:val="24"/>
          <w:lang w:val="en-US"/>
        </w:rPr>
        <w:t>Similar perhaps to practitioners in the counselling professions?</w:t>
      </w:r>
    </w:p>
    <w:p w14:paraId="142902BD" w14:textId="77777777" w:rsidR="009F0229" w:rsidRPr="00D0251C" w:rsidRDefault="009F0229" w:rsidP="00552C73">
      <w:pPr>
        <w:spacing w:after="0" w:line="240" w:lineRule="auto"/>
        <w:rPr>
          <w:rFonts w:ascii="Arial" w:hAnsi="Arial" w:cs="Arial"/>
          <w:sz w:val="24"/>
          <w:szCs w:val="24"/>
          <w:lang w:val="en-US"/>
        </w:rPr>
      </w:pPr>
    </w:p>
    <w:p w14:paraId="0C0766B9" w14:textId="785134BF" w:rsidR="009F0229" w:rsidRPr="00D0251C" w:rsidRDefault="00552C73" w:rsidP="00552C73">
      <w:pPr>
        <w:spacing w:after="0" w:line="240" w:lineRule="auto"/>
        <w:rPr>
          <w:rFonts w:ascii="Arial" w:hAnsi="Arial" w:cs="Arial"/>
          <w:b/>
          <w:bCs/>
          <w:sz w:val="24"/>
          <w:szCs w:val="24"/>
          <w:lang w:val="en-US"/>
        </w:rPr>
      </w:pPr>
      <w:r w:rsidRPr="00D0251C">
        <w:rPr>
          <w:rFonts w:ascii="Arial" w:hAnsi="Arial" w:cs="Arial"/>
          <w:sz w:val="24"/>
          <w:szCs w:val="24"/>
          <w:lang w:val="en-US"/>
        </w:rPr>
        <w:t xml:space="preserve">Given the limited </w:t>
      </w:r>
      <w:r w:rsidR="006B13D2" w:rsidRPr="00D0251C">
        <w:rPr>
          <w:rFonts w:ascii="Arial" w:hAnsi="Arial" w:cs="Arial"/>
          <w:sz w:val="24"/>
          <w:szCs w:val="24"/>
          <w:lang w:val="en-US"/>
        </w:rPr>
        <w:t>evidence on lived experiences of counsellors dealing with distress,</w:t>
      </w:r>
      <w:r w:rsidRPr="00D0251C">
        <w:rPr>
          <w:rFonts w:ascii="Arial" w:hAnsi="Arial" w:cs="Arial"/>
          <w:sz w:val="24"/>
          <w:szCs w:val="24"/>
          <w:lang w:val="en-US"/>
        </w:rPr>
        <w:t xml:space="preserve"> </w:t>
      </w:r>
      <w:r w:rsidR="00E2366C" w:rsidRPr="00D0251C">
        <w:rPr>
          <w:rFonts w:ascii="Arial" w:hAnsi="Arial" w:cs="Arial"/>
          <w:sz w:val="24"/>
          <w:szCs w:val="24"/>
          <w:lang w:val="en-US"/>
        </w:rPr>
        <w:t xml:space="preserve">the present </w:t>
      </w:r>
      <w:r w:rsidRPr="00D0251C">
        <w:rPr>
          <w:rFonts w:ascii="Arial" w:hAnsi="Arial" w:cs="Arial"/>
          <w:sz w:val="24"/>
          <w:szCs w:val="24"/>
          <w:lang w:val="en-US"/>
        </w:rPr>
        <w:t xml:space="preserve">project </w:t>
      </w:r>
      <w:r w:rsidR="005149E0" w:rsidRPr="00D0251C">
        <w:rPr>
          <w:rFonts w:ascii="Arial" w:hAnsi="Arial" w:cs="Arial"/>
          <w:sz w:val="24"/>
          <w:szCs w:val="24"/>
          <w:lang w:val="en-US"/>
        </w:rPr>
        <w:t>sought to</w:t>
      </w:r>
      <w:r w:rsidRPr="00D0251C">
        <w:rPr>
          <w:rFonts w:ascii="Arial" w:hAnsi="Arial" w:cs="Arial"/>
          <w:sz w:val="24"/>
          <w:szCs w:val="24"/>
          <w:lang w:val="en-US"/>
        </w:rPr>
        <w:t xml:space="preserve"> </w:t>
      </w:r>
      <w:r w:rsidR="00D349E3" w:rsidRPr="00D0251C">
        <w:rPr>
          <w:rFonts w:ascii="Arial" w:hAnsi="Arial" w:cs="Arial"/>
          <w:sz w:val="24"/>
          <w:szCs w:val="24"/>
          <w:lang w:val="en-US"/>
        </w:rPr>
        <w:t>gain</w:t>
      </w:r>
      <w:r w:rsidRPr="00D0251C">
        <w:rPr>
          <w:rFonts w:ascii="Arial" w:hAnsi="Arial" w:cs="Arial"/>
          <w:sz w:val="24"/>
          <w:szCs w:val="24"/>
          <w:lang w:val="en-US"/>
        </w:rPr>
        <w:t xml:space="preserve"> an understanding of </w:t>
      </w:r>
      <w:r w:rsidR="006B13D2" w:rsidRPr="00D0251C">
        <w:rPr>
          <w:rFonts w:ascii="Arial" w:hAnsi="Arial" w:cs="Arial"/>
          <w:sz w:val="24"/>
          <w:szCs w:val="24"/>
          <w:lang w:val="en-US"/>
        </w:rPr>
        <w:t>the ways in which counsellors managed their</w:t>
      </w:r>
      <w:r w:rsidRPr="00D0251C">
        <w:rPr>
          <w:rFonts w:ascii="Arial" w:hAnsi="Arial" w:cs="Arial"/>
          <w:sz w:val="24"/>
          <w:szCs w:val="24"/>
          <w:lang w:val="en-US"/>
        </w:rPr>
        <w:t xml:space="preserve"> self-care in times of stress</w:t>
      </w:r>
      <w:r w:rsidR="009F0229" w:rsidRPr="00D0251C">
        <w:rPr>
          <w:rFonts w:ascii="Arial" w:hAnsi="Arial" w:cs="Arial"/>
          <w:sz w:val="24"/>
          <w:szCs w:val="24"/>
          <w:lang w:val="en-US"/>
        </w:rPr>
        <w:t xml:space="preserve">; </w:t>
      </w:r>
      <w:r w:rsidR="00D349E3" w:rsidRPr="00D0251C">
        <w:rPr>
          <w:rFonts w:ascii="Arial" w:hAnsi="Arial" w:cs="Arial"/>
          <w:sz w:val="24"/>
          <w:szCs w:val="24"/>
          <w:lang w:val="en-US"/>
        </w:rPr>
        <w:t xml:space="preserve">to explore </w:t>
      </w:r>
      <w:r w:rsidRPr="00D0251C">
        <w:rPr>
          <w:rFonts w:ascii="Arial" w:hAnsi="Arial" w:cs="Arial"/>
          <w:sz w:val="24"/>
          <w:szCs w:val="24"/>
          <w:lang w:val="en-US"/>
        </w:rPr>
        <w:t xml:space="preserve">how </w:t>
      </w:r>
      <w:r w:rsidR="006B13D2" w:rsidRPr="00D0251C">
        <w:rPr>
          <w:rFonts w:ascii="Arial" w:hAnsi="Arial" w:cs="Arial"/>
          <w:sz w:val="24"/>
          <w:szCs w:val="24"/>
          <w:lang w:val="en-US"/>
        </w:rPr>
        <w:t>self-</w:t>
      </w:r>
      <w:r w:rsidR="005149E0" w:rsidRPr="00D0251C">
        <w:rPr>
          <w:rFonts w:ascii="Arial" w:hAnsi="Arial" w:cs="Arial"/>
          <w:sz w:val="24"/>
          <w:szCs w:val="24"/>
          <w:lang w:val="en-US"/>
        </w:rPr>
        <w:t>care</w:t>
      </w:r>
      <w:r w:rsidRPr="00D0251C">
        <w:rPr>
          <w:rFonts w:ascii="Arial" w:hAnsi="Arial" w:cs="Arial"/>
          <w:sz w:val="24"/>
          <w:szCs w:val="24"/>
          <w:lang w:val="en-US"/>
        </w:rPr>
        <w:t xml:space="preserve"> </w:t>
      </w:r>
      <w:r w:rsidR="006B13D2" w:rsidRPr="00D0251C">
        <w:rPr>
          <w:rFonts w:ascii="Arial" w:hAnsi="Arial" w:cs="Arial"/>
          <w:sz w:val="24"/>
          <w:szCs w:val="24"/>
          <w:lang w:val="en-US"/>
        </w:rPr>
        <w:t xml:space="preserve">was </w:t>
      </w:r>
      <w:r w:rsidRPr="00D0251C">
        <w:rPr>
          <w:rFonts w:ascii="Arial" w:hAnsi="Arial" w:cs="Arial"/>
          <w:sz w:val="24"/>
          <w:szCs w:val="24"/>
          <w:lang w:val="en-US"/>
        </w:rPr>
        <w:t>implemented</w:t>
      </w:r>
      <w:r w:rsidR="005149E0" w:rsidRPr="00D0251C">
        <w:rPr>
          <w:rFonts w:ascii="Arial" w:hAnsi="Arial" w:cs="Arial"/>
          <w:sz w:val="24"/>
          <w:szCs w:val="24"/>
          <w:lang w:val="en-US"/>
        </w:rPr>
        <w:t>,</w:t>
      </w:r>
      <w:r w:rsidRPr="00D0251C">
        <w:rPr>
          <w:rFonts w:ascii="Arial" w:hAnsi="Arial" w:cs="Arial"/>
          <w:sz w:val="24"/>
          <w:szCs w:val="24"/>
          <w:lang w:val="en-US"/>
        </w:rPr>
        <w:t xml:space="preserve"> and </w:t>
      </w:r>
      <w:r w:rsidR="00D349E3" w:rsidRPr="00D0251C">
        <w:rPr>
          <w:rFonts w:ascii="Arial" w:hAnsi="Arial" w:cs="Arial"/>
          <w:sz w:val="24"/>
          <w:szCs w:val="24"/>
          <w:lang w:val="en-US"/>
        </w:rPr>
        <w:t xml:space="preserve">to consider </w:t>
      </w:r>
      <w:r w:rsidRPr="00D0251C">
        <w:rPr>
          <w:rFonts w:ascii="Arial" w:hAnsi="Arial" w:cs="Arial"/>
          <w:sz w:val="24"/>
          <w:szCs w:val="24"/>
          <w:lang w:val="en-US"/>
        </w:rPr>
        <w:t>what may be missing or needed to help encourage or facilitate better self-care for those working within th</w:t>
      </w:r>
      <w:r w:rsidR="009F0229" w:rsidRPr="00D0251C">
        <w:rPr>
          <w:rFonts w:ascii="Arial" w:hAnsi="Arial" w:cs="Arial"/>
          <w:sz w:val="24"/>
          <w:szCs w:val="24"/>
          <w:lang w:val="en-US"/>
        </w:rPr>
        <w:t xml:space="preserve">e counselling </w:t>
      </w:r>
      <w:r w:rsidRPr="00D0251C">
        <w:rPr>
          <w:rFonts w:ascii="Arial" w:hAnsi="Arial" w:cs="Arial"/>
          <w:sz w:val="24"/>
          <w:szCs w:val="24"/>
          <w:lang w:val="en-US"/>
        </w:rPr>
        <w:t>profession</w:t>
      </w:r>
      <w:r w:rsidR="009F0229" w:rsidRPr="00D0251C">
        <w:rPr>
          <w:rFonts w:ascii="Arial" w:hAnsi="Arial" w:cs="Arial"/>
          <w:sz w:val="24"/>
          <w:szCs w:val="24"/>
          <w:lang w:val="en-US"/>
        </w:rPr>
        <w:t>s</w:t>
      </w:r>
      <w:r w:rsidRPr="00D0251C">
        <w:rPr>
          <w:rFonts w:ascii="Arial" w:hAnsi="Arial" w:cs="Arial"/>
          <w:sz w:val="24"/>
          <w:szCs w:val="24"/>
          <w:lang w:val="en-US"/>
        </w:rPr>
        <w:t xml:space="preserve">. </w:t>
      </w:r>
      <w:r w:rsidR="005A7A32" w:rsidRPr="00D0251C">
        <w:rPr>
          <w:rFonts w:ascii="Arial" w:hAnsi="Arial" w:cs="Arial"/>
          <w:sz w:val="24"/>
          <w:szCs w:val="24"/>
          <w:lang w:val="en-US"/>
        </w:rPr>
        <w:t xml:space="preserve"> </w:t>
      </w:r>
    </w:p>
    <w:p w14:paraId="7AB94E98" w14:textId="77777777" w:rsidR="009F0229" w:rsidRPr="00D0251C" w:rsidRDefault="009F0229" w:rsidP="00552C73">
      <w:pPr>
        <w:spacing w:after="0" w:line="240" w:lineRule="auto"/>
        <w:rPr>
          <w:rFonts w:ascii="Arial" w:hAnsi="Arial" w:cs="Arial"/>
          <w:b/>
          <w:bCs/>
          <w:sz w:val="24"/>
          <w:szCs w:val="24"/>
          <w:lang w:val="en-US"/>
        </w:rPr>
      </w:pPr>
    </w:p>
    <w:p w14:paraId="21A17B0E" w14:textId="77777777" w:rsidR="008056ED" w:rsidRPr="00D0251C" w:rsidRDefault="008056ED" w:rsidP="00552C73">
      <w:pPr>
        <w:spacing w:after="0" w:line="240" w:lineRule="auto"/>
        <w:rPr>
          <w:rFonts w:ascii="Arial" w:hAnsi="Arial" w:cs="Arial"/>
          <w:b/>
          <w:bCs/>
          <w:sz w:val="24"/>
          <w:szCs w:val="24"/>
          <w:lang w:val="en-US"/>
        </w:rPr>
      </w:pPr>
    </w:p>
    <w:p w14:paraId="324EA0EC" w14:textId="314E3DB1" w:rsidR="00552C73" w:rsidRPr="00D0251C" w:rsidRDefault="00552C73"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Methodology</w:t>
      </w:r>
    </w:p>
    <w:p w14:paraId="10C62767" w14:textId="48CC803A" w:rsidR="00552C73" w:rsidRPr="00D0251C" w:rsidRDefault="00202AAD" w:rsidP="00552C73">
      <w:pPr>
        <w:spacing w:after="0" w:line="240" w:lineRule="auto"/>
        <w:rPr>
          <w:rFonts w:ascii="Arial" w:hAnsi="Arial" w:cs="Arial"/>
          <w:sz w:val="24"/>
          <w:szCs w:val="24"/>
          <w:lang w:val="en-US"/>
        </w:rPr>
      </w:pPr>
      <w:r w:rsidRPr="00D0251C">
        <w:rPr>
          <w:rFonts w:ascii="Arial" w:hAnsi="Arial" w:cs="Arial"/>
          <w:sz w:val="24"/>
          <w:szCs w:val="24"/>
          <w:lang w:val="en-US"/>
        </w:rPr>
        <w:t>T</w:t>
      </w:r>
      <w:r w:rsidR="00552C73" w:rsidRPr="00D0251C">
        <w:rPr>
          <w:rFonts w:ascii="Arial" w:hAnsi="Arial" w:cs="Arial"/>
          <w:sz w:val="24"/>
          <w:szCs w:val="24"/>
          <w:lang w:val="en-US"/>
        </w:rPr>
        <w:t xml:space="preserve">o </w:t>
      </w:r>
      <w:r w:rsidR="005A7A32" w:rsidRPr="00D0251C">
        <w:rPr>
          <w:rFonts w:ascii="Arial" w:hAnsi="Arial" w:cs="Arial"/>
          <w:sz w:val="24"/>
          <w:szCs w:val="24"/>
          <w:lang w:val="en-US"/>
        </w:rPr>
        <w:t>access</w:t>
      </w:r>
      <w:r w:rsidR="00552C73" w:rsidRPr="00D0251C">
        <w:rPr>
          <w:rFonts w:ascii="Arial" w:hAnsi="Arial" w:cs="Arial"/>
          <w:sz w:val="24"/>
          <w:szCs w:val="24"/>
          <w:lang w:val="en-US"/>
        </w:rPr>
        <w:t xml:space="preserve"> </w:t>
      </w:r>
      <w:r w:rsidRPr="00D0251C">
        <w:rPr>
          <w:rFonts w:ascii="Arial" w:hAnsi="Arial" w:cs="Arial"/>
          <w:sz w:val="24"/>
          <w:szCs w:val="24"/>
          <w:lang w:val="en-US"/>
        </w:rPr>
        <w:t xml:space="preserve">counsellors’ </w:t>
      </w:r>
      <w:r w:rsidR="00552C73" w:rsidRPr="00D0251C">
        <w:rPr>
          <w:rFonts w:ascii="Arial" w:hAnsi="Arial" w:cs="Arial"/>
          <w:sz w:val="24"/>
          <w:szCs w:val="24"/>
          <w:lang w:val="en-US"/>
        </w:rPr>
        <w:t xml:space="preserve">subjective experiences and to ascertain </w:t>
      </w:r>
      <w:r w:rsidRPr="00D0251C">
        <w:rPr>
          <w:rFonts w:ascii="Arial" w:hAnsi="Arial" w:cs="Arial"/>
          <w:sz w:val="24"/>
          <w:szCs w:val="24"/>
          <w:lang w:val="en-US"/>
        </w:rPr>
        <w:t xml:space="preserve">their </w:t>
      </w:r>
      <w:r w:rsidR="0013537A" w:rsidRPr="00D0251C">
        <w:rPr>
          <w:rFonts w:ascii="Arial" w:hAnsi="Arial" w:cs="Arial"/>
          <w:sz w:val="24"/>
          <w:szCs w:val="24"/>
          <w:lang w:val="en-US"/>
        </w:rPr>
        <w:t xml:space="preserve">perspectives and </w:t>
      </w:r>
      <w:r w:rsidR="00552C73" w:rsidRPr="00D0251C">
        <w:rPr>
          <w:rFonts w:ascii="Arial" w:hAnsi="Arial" w:cs="Arial"/>
          <w:sz w:val="24"/>
          <w:szCs w:val="24"/>
          <w:lang w:val="en-US"/>
        </w:rPr>
        <w:t>meaning</w:t>
      </w:r>
      <w:r w:rsidR="0013537A" w:rsidRPr="00D0251C">
        <w:rPr>
          <w:rFonts w:ascii="Arial" w:hAnsi="Arial" w:cs="Arial"/>
          <w:sz w:val="24"/>
          <w:szCs w:val="24"/>
          <w:lang w:val="en-US"/>
        </w:rPr>
        <w:t>s</w:t>
      </w:r>
      <w:r w:rsidRPr="00D0251C">
        <w:rPr>
          <w:rFonts w:ascii="Arial" w:hAnsi="Arial" w:cs="Arial"/>
          <w:sz w:val="24"/>
          <w:szCs w:val="24"/>
          <w:lang w:val="en-US"/>
        </w:rPr>
        <w:t xml:space="preserve"> associated with responses to their own stress and distress</w:t>
      </w:r>
      <w:r w:rsidR="005A7A32" w:rsidRPr="00D0251C">
        <w:rPr>
          <w:rFonts w:ascii="Arial" w:hAnsi="Arial" w:cs="Arial"/>
          <w:sz w:val="24"/>
          <w:szCs w:val="24"/>
          <w:lang w:val="en-US"/>
        </w:rPr>
        <w:t xml:space="preserve">, the researchers adopted an in-depth </w:t>
      </w:r>
      <w:r w:rsidR="00552C73" w:rsidRPr="00D0251C">
        <w:rPr>
          <w:rFonts w:ascii="Arial" w:hAnsi="Arial" w:cs="Arial"/>
          <w:sz w:val="24"/>
          <w:szCs w:val="24"/>
          <w:lang w:val="en-US"/>
        </w:rPr>
        <w:t>qualitative approach</w:t>
      </w:r>
      <w:r w:rsidR="005A7A32" w:rsidRPr="00D0251C">
        <w:rPr>
          <w:rFonts w:ascii="Arial" w:hAnsi="Arial" w:cs="Arial"/>
          <w:sz w:val="24"/>
          <w:szCs w:val="24"/>
          <w:lang w:val="en-US"/>
        </w:rPr>
        <w:t xml:space="preserve"> (Cresswell, 2009; McLeod, 2015)</w:t>
      </w:r>
      <w:r w:rsidR="004A0BE0" w:rsidRPr="00D0251C">
        <w:rPr>
          <w:rFonts w:ascii="Arial" w:hAnsi="Arial" w:cs="Arial"/>
          <w:sz w:val="24"/>
          <w:szCs w:val="24"/>
          <w:lang w:val="en-US"/>
        </w:rPr>
        <w:t xml:space="preserve">, using semi-structured interviews lasting up to sixty minutes.  The approach was underpinned by </w:t>
      </w:r>
      <w:r w:rsidR="005A7A32" w:rsidRPr="00D0251C">
        <w:rPr>
          <w:rFonts w:ascii="Arial" w:hAnsi="Arial" w:cs="Arial"/>
          <w:sz w:val="24"/>
          <w:szCs w:val="24"/>
          <w:lang w:val="en-US"/>
        </w:rPr>
        <w:t xml:space="preserve">phenomenology </w:t>
      </w:r>
      <w:r w:rsidR="00E270D0" w:rsidRPr="00D0251C">
        <w:rPr>
          <w:rFonts w:ascii="Arial" w:hAnsi="Arial" w:cs="Arial"/>
          <w:sz w:val="24"/>
          <w:szCs w:val="24"/>
          <w:lang w:val="en-US"/>
        </w:rPr>
        <w:t xml:space="preserve">(McLeod, 2915) </w:t>
      </w:r>
      <w:r w:rsidR="005A7A32" w:rsidRPr="00D0251C">
        <w:rPr>
          <w:rFonts w:ascii="Arial" w:hAnsi="Arial" w:cs="Arial"/>
          <w:sz w:val="24"/>
          <w:szCs w:val="24"/>
          <w:lang w:val="en-US"/>
        </w:rPr>
        <w:t>and supported through the use of an Interpretive Phenomenological A</w:t>
      </w:r>
      <w:r w:rsidR="00E270D0" w:rsidRPr="00D0251C">
        <w:rPr>
          <w:rFonts w:ascii="Arial" w:hAnsi="Arial" w:cs="Arial"/>
          <w:sz w:val="24"/>
          <w:szCs w:val="24"/>
          <w:lang w:val="en-US"/>
        </w:rPr>
        <w:t>nalysis</w:t>
      </w:r>
      <w:r w:rsidR="005A7A32" w:rsidRPr="00D0251C">
        <w:rPr>
          <w:rFonts w:ascii="Arial" w:hAnsi="Arial" w:cs="Arial"/>
          <w:sz w:val="24"/>
          <w:szCs w:val="24"/>
          <w:lang w:val="en-US"/>
        </w:rPr>
        <w:t xml:space="preserve"> (IPA)</w:t>
      </w:r>
      <w:r w:rsidR="00D0159D" w:rsidRPr="00D0251C">
        <w:rPr>
          <w:rFonts w:ascii="Arial" w:hAnsi="Arial" w:cs="Arial"/>
          <w:sz w:val="24"/>
          <w:szCs w:val="24"/>
          <w:lang w:val="en-US"/>
        </w:rPr>
        <w:t xml:space="preserve"> informed approach</w:t>
      </w:r>
      <w:r w:rsidR="004A0BE0" w:rsidRPr="00D0251C">
        <w:rPr>
          <w:rFonts w:ascii="Arial" w:hAnsi="Arial" w:cs="Arial"/>
          <w:sz w:val="24"/>
          <w:szCs w:val="24"/>
          <w:lang w:val="en-US"/>
        </w:rPr>
        <w:t xml:space="preserve"> to</w:t>
      </w:r>
      <w:r w:rsidR="00D0159D" w:rsidRPr="00D0251C">
        <w:rPr>
          <w:rFonts w:ascii="Arial" w:hAnsi="Arial" w:cs="Arial"/>
          <w:sz w:val="24"/>
          <w:szCs w:val="24"/>
          <w:lang w:val="en-US"/>
        </w:rPr>
        <w:t xml:space="preserve"> </w:t>
      </w:r>
      <w:r w:rsidR="00E270D0" w:rsidRPr="00D0251C">
        <w:rPr>
          <w:rFonts w:ascii="Arial" w:hAnsi="Arial" w:cs="Arial"/>
          <w:sz w:val="24"/>
          <w:szCs w:val="24"/>
          <w:lang w:val="en-US"/>
        </w:rPr>
        <w:t xml:space="preserve">the </w:t>
      </w:r>
      <w:r w:rsidR="00D0159D" w:rsidRPr="00D0251C">
        <w:rPr>
          <w:rFonts w:ascii="Arial" w:hAnsi="Arial" w:cs="Arial"/>
          <w:sz w:val="24"/>
          <w:szCs w:val="24"/>
          <w:lang w:val="en-US"/>
        </w:rPr>
        <w:t>data analyses</w:t>
      </w:r>
      <w:r w:rsidR="005A7A32" w:rsidRPr="00D0251C">
        <w:rPr>
          <w:rFonts w:ascii="Arial" w:hAnsi="Arial" w:cs="Arial"/>
          <w:sz w:val="24"/>
          <w:szCs w:val="24"/>
          <w:lang w:val="en-US"/>
        </w:rPr>
        <w:t xml:space="preserve">. </w:t>
      </w:r>
      <w:r w:rsidR="00C032F4" w:rsidRPr="00D0251C">
        <w:rPr>
          <w:rFonts w:ascii="Arial" w:hAnsi="Arial" w:cs="Arial"/>
          <w:sz w:val="24"/>
          <w:szCs w:val="24"/>
          <w:lang w:val="en-US"/>
        </w:rPr>
        <w:t xml:space="preserve"> </w:t>
      </w:r>
      <w:r w:rsidR="00BE69B2">
        <w:rPr>
          <w:rFonts w:ascii="Arial" w:hAnsi="Arial" w:cs="Arial"/>
          <w:sz w:val="24"/>
          <w:szCs w:val="24"/>
          <w:lang w:val="en-US"/>
        </w:rPr>
        <w:t xml:space="preserve">Verbatim transcripts were prepared, utilizing </w:t>
      </w:r>
      <w:r w:rsidR="00E270D0" w:rsidRPr="00D0251C">
        <w:rPr>
          <w:rFonts w:ascii="Arial" w:hAnsi="Arial" w:cs="Arial"/>
          <w:sz w:val="24"/>
          <w:szCs w:val="24"/>
          <w:lang w:val="en-US"/>
        </w:rPr>
        <w:t xml:space="preserve">a grid </w:t>
      </w:r>
      <w:r w:rsidR="00C032F4" w:rsidRPr="00D0251C">
        <w:rPr>
          <w:rFonts w:ascii="Arial" w:hAnsi="Arial" w:cs="Arial"/>
          <w:sz w:val="24"/>
          <w:szCs w:val="24"/>
          <w:lang w:val="en-US"/>
        </w:rPr>
        <w:t xml:space="preserve">format to frame the </w:t>
      </w:r>
      <w:r w:rsidR="00E270D0" w:rsidRPr="00D0251C">
        <w:rPr>
          <w:rFonts w:ascii="Arial" w:hAnsi="Arial" w:cs="Arial"/>
          <w:sz w:val="24"/>
          <w:szCs w:val="24"/>
          <w:lang w:val="en-US"/>
        </w:rPr>
        <w:t xml:space="preserve">interview </w:t>
      </w:r>
      <w:r w:rsidR="00C032F4" w:rsidRPr="00D0251C">
        <w:rPr>
          <w:rFonts w:ascii="Arial" w:hAnsi="Arial" w:cs="Arial"/>
          <w:sz w:val="24"/>
          <w:szCs w:val="24"/>
          <w:lang w:val="en-US"/>
        </w:rPr>
        <w:t>transcripts</w:t>
      </w:r>
      <w:r w:rsidR="00BE69B2">
        <w:rPr>
          <w:rFonts w:ascii="Arial" w:hAnsi="Arial" w:cs="Arial"/>
          <w:sz w:val="24"/>
          <w:szCs w:val="24"/>
          <w:lang w:val="en-US"/>
        </w:rPr>
        <w:t>. T</w:t>
      </w:r>
      <w:r w:rsidR="00C032F4" w:rsidRPr="00D0251C">
        <w:rPr>
          <w:rFonts w:ascii="Arial" w:hAnsi="Arial" w:cs="Arial"/>
          <w:sz w:val="24"/>
          <w:szCs w:val="24"/>
          <w:lang w:val="en-US"/>
        </w:rPr>
        <w:t xml:space="preserve">hemes were identified and refined through a process of abstraction and deeper analysis of the participants’ contributions.  </w:t>
      </w:r>
      <w:r w:rsidR="00552C73" w:rsidRPr="00D0251C">
        <w:rPr>
          <w:rFonts w:ascii="Arial" w:hAnsi="Arial" w:cs="Arial"/>
          <w:sz w:val="24"/>
          <w:szCs w:val="24"/>
          <w:lang w:val="en-US"/>
        </w:rPr>
        <w:t xml:space="preserve"> </w:t>
      </w:r>
      <w:r w:rsidR="00C032F4" w:rsidRPr="00D0251C">
        <w:rPr>
          <w:rFonts w:ascii="Arial" w:hAnsi="Arial" w:cs="Arial"/>
          <w:sz w:val="24"/>
          <w:szCs w:val="24"/>
          <w:lang w:val="en-US"/>
        </w:rPr>
        <w:t>Thematic analyses and a</w:t>
      </w:r>
      <w:r w:rsidR="00124B83" w:rsidRPr="00D0251C">
        <w:rPr>
          <w:rFonts w:ascii="Arial" w:hAnsi="Arial" w:cs="Arial"/>
          <w:sz w:val="24"/>
          <w:szCs w:val="24"/>
          <w:lang w:val="en-US"/>
        </w:rPr>
        <w:t>ll aspects of the research process were shared within a peer-researcher group context and within research supervision.</w:t>
      </w:r>
    </w:p>
    <w:p w14:paraId="1CE25F94" w14:textId="77777777" w:rsidR="00552C73" w:rsidRPr="00D0251C" w:rsidRDefault="00552C73" w:rsidP="00552C73">
      <w:pPr>
        <w:spacing w:after="0" w:line="240" w:lineRule="auto"/>
        <w:rPr>
          <w:rFonts w:ascii="Arial" w:hAnsi="Arial" w:cs="Arial"/>
          <w:sz w:val="24"/>
          <w:szCs w:val="24"/>
          <w:lang w:val="en-US"/>
        </w:rPr>
      </w:pPr>
    </w:p>
    <w:p w14:paraId="0E17C584" w14:textId="7DDBAE83" w:rsidR="00D349E3" w:rsidRPr="00D0251C" w:rsidRDefault="005A7A32" w:rsidP="00D349E3">
      <w:pPr>
        <w:spacing w:after="0" w:line="240" w:lineRule="auto"/>
        <w:rPr>
          <w:rFonts w:ascii="Arial" w:hAnsi="Arial" w:cs="Arial"/>
          <w:b/>
          <w:bCs/>
          <w:sz w:val="24"/>
          <w:szCs w:val="24"/>
          <w:lang w:val="en-US"/>
        </w:rPr>
      </w:pPr>
      <w:r w:rsidRPr="00D0251C">
        <w:rPr>
          <w:rFonts w:ascii="Arial" w:hAnsi="Arial" w:cs="Arial"/>
          <w:sz w:val="24"/>
          <w:szCs w:val="24"/>
          <w:lang w:val="en-US"/>
        </w:rPr>
        <w:t xml:space="preserve">Ethical approval </w:t>
      </w:r>
      <w:r w:rsidR="00124B83" w:rsidRPr="00D0251C">
        <w:rPr>
          <w:rFonts w:ascii="Arial" w:hAnsi="Arial" w:cs="Arial"/>
          <w:sz w:val="24"/>
          <w:szCs w:val="24"/>
          <w:lang w:val="en-US"/>
        </w:rPr>
        <w:t>for the study w</w:t>
      </w:r>
      <w:r w:rsidRPr="00D0251C">
        <w:rPr>
          <w:rFonts w:ascii="Arial" w:hAnsi="Arial" w:cs="Arial"/>
          <w:sz w:val="24"/>
          <w:szCs w:val="24"/>
          <w:lang w:val="en-US"/>
        </w:rPr>
        <w:t>as granted by the Cross-School</w:t>
      </w:r>
      <w:r w:rsidR="00755640" w:rsidRPr="00D0251C">
        <w:rPr>
          <w:rFonts w:ascii="Arial" w:hAnsi="Arial" w:cs="Arial"/>
          <w:sz w:val="24"/>
          <w:szCs w:val="24"/>
          <w:lang w:val="en-US"/>
        </w:rPr>
        <w:t xml:space="preserve"> Research</w:t>
      </w:r>
      <w:r w:rsidRPr="00D0251C">
        <w:rPr>
          <w:rFonts w:ascii="Arial" w:hAnsi="Arial" w:cs="Arial"/>
          <w:sz w:val="24"/>
          <w:szCs w:val="24"/>
          <w:lang w:val="en-US"/>
        </w:rPr>
        <w:t xml:space="preserve"> Ethics committee </w:t>
      </w:r>
      <w:r w:rsidR="0005534D" w:rsidRPr="00D0251C">
        <w:rPr>
          <w:rFonts w:ascii="Arial" w:hAnsi="Arial" w:cs="Arial"/>
          <w:sz w:val="24"/>
          <w:szCs w:val="24"/>
          <w:lang w:val="en-US"/>
        </w:rPr>
        <w:t xml:space="preserve">at York St </w:t>
      </w:r>
      <w:r w:rsidR="00AB0DEE" w:rsidRPr="00D0251C">
        <w:rPr>
          <w:rFonts w:ascii="Arial" w:hAnsi="Arial" w:cs="Arial"/>
          <w:sz w:val="24"/>
          <w:szCs w:val="24"/>
          <w:lang w:val="en-US"/>
        </w:rPr>
        <w:t>John University</w:t>
      </w:r>
      <w:r w:rsidR="00553C86" w:rsidRPr="00D0251C">
        <w:rPr>
          <w:rFonts w:ascii="Arial" w:hAnsi="Arial" w:cs="Arial"/>
          <w:sz w:val="24"/>
          <w:szCs w:val="24"/>
          <w:lang w:val="en-US"/>
        </w:rPr>
        <w:t>.</w:t>
      </w:r>
      <w:r w:rsidR="00AB0DEE" w:rsidRPr="00D0251C">
        <w:rPr>
          <w:rFonts w:ascii="Arial" w:hAnsi="Arial" w:cs="Arial"/>
          <w:sz w:val="24"/>
          <w:szCs w:val="24"/>
          <w:lang w:val="en-US"/>
        </w:rPr>
        <w:t xml:space="preserve"> </w:t>
      </w:r>
      <w:r w:rsidRPr="00D0251C">
        <w:rPr>
          <w:rFonts w:ascii="Arial" w:hAnsi="Arial" w:cs="Arial"/>
          <w:sz w:val="24"/>
          <w:szCs w:val="24"/>
          <w:lang w:val="en-US"/>
        </w:rPr>
        <w:t xml:space="preserve"> </w:t>
      </w:r>
      <w:r w:rsidR="00553C86" w:rsidRPr="00D0251C">
        <w:rPr>
          <w:rFonts w:ascii="Arial" w:hAnsi="Arial" w:cs="Arial"/>
          <w:sz w:val="24"/>
          <w:szCs w:val="24"/>
          <w:lang w:val="en-US"/>
        </w:rPr>
        <w:t>P</w:t>
      </w:r>
      <w:r w:rsidR="00552C73" w:rsidRPr="00D0251C">
        <w:rPr>
          <w:rFonts w:ascii="Arial" w:hAnsi="Arial" w:cs="Arial"/>
          <w:sz w:val="24"/>
          <w:szCs w:val="24"/>
          <w:lang w:val="en-US"/>
        </w:rPr>
        <w:t xml:space="preserve">articipants </w:t>
      </w:r>
      <w:r w:rsidRPr="00D0251C">
        <w:rPr>
          <w:rFonts w:ascii="Arial" w:hAnsi="Arial" w:cs="Arial"/>
          <w:sz w:val="24"/>
          <w:szCs w:val="24"/>
          <w:lang w:val="en-US"/>
        </w:rPr>
        <w:t>were recruited through an online forum for counsellors</w:t>
      </w:r>
      <w:r w:rsidR="00AB0DEE" w:rsidRPr="00D0251C">
        <w:rPr>
          <w:rFonts w:ascii="Arial" w:hAnsi="Arial" w:cs="Arial"/>
          <w:sz w:val="24"/>
          <w:szCs w:val="24"/>
          <w:lang w:val="en-US"/>
        </w:rPr>
        <w:t xml:space="preserve"> on Facebook</w:t>
      </w:r>
      <w:r w:rsidR="00DA502F" w:rsidRPr="00D0251C">
        <w:rPr>
          <w:rFonts w:ascii="Arial" w:hAnsi="Arial" w:cs="Arial"/>
          <w:sz w:val="24"/>
          <w:szCs w:val="24"/>
          <w:lang w:val="en-US"/>
        </w:rPr>
        <w:t xml:space="preserve"> and </w:t>
      </w:r>
      <w:r w:rsidR="002C7C95" w:rsidRPr="00D0251C">
        <w:rPr>
          <w:rFonts w:ascii="Arial" w:hAnsi="Arial" w:cs="Arial"/>
          <w:sz w:val="24"/>
          <w:szCs w:val="24"/>
          <w:lang w:val="en-US"/>
        </w:rPr>
        <w:t>a</w:t>
      </w:r>
      <w:r w:rsidR="00DA502F" w:rsidRPr="00D0251C">
        <w:rPr>
          <w:rFonts w:ascii="Arial" w:hAnsi="Arial" w:cs="Arial"/>
          <w:sz w:val="24"/>
          <w:szCs w:val="24"/>
          <w:lang w:val="en-US"/>
        </w:rPr>
        <w:t xml:space="preserve"> regional counselling organization</w:t>
      </w:r>
      <w:r w:rsidRPr="00D0251C">
        <w:rPr>
          <w:rFonts w:ascii="Arial" w:hAnsi="Arial" w:cs="Arial"/>
          <w:sz w:val="24"/>
          <w:szCs w:val="24"/>
          <w:lang w:val="en-US"/>
        </w:rPr>
        <w:t xml:space="preserve">. </w:t>
      </w:r>
      <w:r w:rsidR="00552C73" w:rsidRPr="00D0251C">
        <w:rPr>
          <w:rFonts w:ascii="Arial" w:hAnsi="Arial" w:cs="Arial"/>
          <w:sz w:val="24"/>
          <w:szCs w:val="24"/>
          <w:lang w:val="en-US"/>
        </w:rPr>
        <w:t xml:space="preserve">The target </w:t>
      </w:r>
      <w:r w:rsidRPr="00D0251C">
        <w:rPr>
          <w:rFonts w:ascii="Arial" w:hAnsi="Arial" w:cs="Arial"/>
          <w:sz w:val="24"/>
          <w:szCs w:val="24"/>
          <w:lang w:val="en-US"/>
        </w:rPr>
        <w:t>population w</w:t>
      </w:r>
      <w:r w:rsidR="00552C73" w:rsidRPr="00D0251C">
        <w:rPr>
          <w:rFonts w:ascii="Arial" w:hAnsi="Arial" w:cs="Arial"/>
          <w:sz w:val="24"/>
          <w:szCs w:val="24"/>
          <w:lang w:val="en-US"/>
        </w:rPr>
        <w:t>ere counsellors who had been affected by</w:t>
      </w:r>
      <w:r w:rsidR="002C7C95" w:rsidRPr="00D0251C">
        <w:rPr>
          <w:rFonts w:ascii="Arial" w:hAnsi="Arial" w:cs="Arial"/>
          <w:sz w:val="24"/>
          <w:szCs w:val="24"/>
          <w:lang w:val="en-US"/>
        </w:rPr>
        <w:t xml:space="preserve"> </w:t>
      </w:r>
      <w:r w:rsidR="00552C73" w:rsidRPr="00D0251C">
        <w:rPr>
          <w:rFonts w:ascii="Arial" w:hAnsi="Arial" w:cs="Arial"/>
          <w:sz w:val="24"/>
          <w:szCs w:val="24"/>
          <w:lang w:val="en-US"/>
        </w:rPr>
        <w:t>significant experienc</w:t>
      </w:r>
      <w:r w:rsidR="00D349E3" w:rsidRPr="00D0251C">
        <w:rPr>
          <w:rFonts w:ascii="Arial" w:hAnsi="Arial" w:cs="Arial"/>
          <w:sz w:val="24"/>
          <w:szCs w:val="24"/>
          <w:lang w:val="en-US"/>
        </w:rPr>
        <w:t>es or</w:t>
      </w:r>
      <w:r w:rsidR="00552C73" w:rsidRPr="00D0251C">
        <w:rPr>
          <w:rFonts w:ascii="Arial" w:hAnsi="Arial" w:cs="Arial"/>
          <w:sz w:val="24"/>
          <w:szCs w:val="24"/>
          <w:lang w:val="en-US"/>
        </w:rPr>
        <w:t xml:space="preserve"> event</w:t>
      </w:r>
      <w:r w:rsidR="00D349E3" w:rsidRPr="00D0251C">
        <w:rPr>
          <w:rFonts w:ascii="Arial" w:hAnsi="Arial" w:cs="Arial"/>
          <w:sz w:val="24"/>
          <w:szCs w:val="24"/>
          <w:lang w:val="en-US"/>
        </w:rPr>
        <w:t>s</w:t>
      </w:r>
      <w:r w:rsidR="00552C73" w:rsidRPr="00D0251C">
        <w:rPr>
          <w:rFonts w:ascii="Arial" w:hAnsi="Arial" w:cs="Arial"/>
          <w:sz w:val="24"/>
          <w:szCs w:val="24"/>
          <w:lang w:val="en-US"/>
        </w:rPr>
        <w:t xml:space="preserve"> </w:t>
      </w:r>
      <w:r w:rsidR="00D349E3" w:rsidRPr="00D0251C">
        <w:rPr>
          <w:rFonts w:ascii="Arial" w:hAnsi="Arial" w:cs="Arial"/>
          <w:sz w:val="24"/>
          <w:szCs w:val="24"/>
          <w:lang w:val="en-US"/>
        </w:rPr>
        <w:t xml:space="preserve">that generated </w:t>
      </w:r>
      <w:r w:rsidR="00552C73" w:rsidRPr="00D0251C">
        <w:rPr>
          <w:rFonts w:ascii="Arial" w:hAnsi="Arial" w:cs="Arial"/>
          <w:sz w:val="24"/>
          <w:szCs w:val="24"/>
          <w:lang w:val="en-US"/>
        </w:rPr>
        <w:t xml:space="preserve">personal distress. In relation to inclusion criteria, the significance in terms of the practitioners’ </w:t>
      </w:r>
      <w:r w:rsidR="00D349E3" w:rsidRPr="00D0251C">
        <w:rPr>
          <w:rFonts w:ascii="Arial" w:hAnsi="Arial" w:cs="Arial"/>
          <w:sz w:val="24"/>
          <w:szCs w:val="24"/>
          <w:lang w:val="en-US"/>
        </w:rPr>
        <w:t xml:space="preserve">distressing </w:t>
      </w:r>
      <w:r w:rsidR="00552C73" w:rsidRPr="00D0251C">
        <w:rPr>
          <w:rFonts w:ascii="Arial" w:hAnsi="Arial" w:cs="Arial"/>
          <w:sz w:val="24"/>
          <w:szCs w:val="24"/>
          <w:lang w:val="en-US"/>
        </w:rPr>
        <w:t>experience</w:t>
      </w:r>
      <w:r w:rsidR="00D349E3" w:rsidRPr="00D0251C">
        <w:rPr>
          <w:rFonts w:ascii="Arial" w:hAnsi="Arial" w:cs="Arial"/>
          <w:sz w:val="24"/>
          <w:szCs w:val="24"/>
          <w:lang w:val="en-US"/>
        </w:rPr>
        <w:t xml:space="preserve"> or events</w:t>
      </w:r>
      <w:r w:rsidR="00552C73" w:rsidRPr="00D0251C">
        <w:rPr>
          <w:rFonts w:ascii="Arial" w:hAnsi="Arial" w:cs="Arial"/>
          <w:sz w:val="24"/>
          <w:szCs w:val="24"/>
          <w:lang w:val="en-US"/>
        </w:rPr>
        <w:t xml:space="preserve"> was to be defined by the participants </w:t>
      </w:r>
      <w:r w:rsidRPr="00D0251C">
        <w:rPr>
          <w:rFonts w:ascii="Arial" w:hAnsi="Arial" w:cs="Arial"/>
          <w:sz w:val="24"/>
          <w:szCs w:val="24"/>
          <w:lang w:val="en-US"/>
        </w:rPr>
        <w:t xml:space="preserve">themselves. </w:t>
      </w:r>
      <w:r w:rsidR="00124B83" w:rsidRPr="00D0251C">
        <w:rPr>
          <w:rFonts w:ascii="Arial" w:hAnsi="Arial" w:cs="Arial"/>
          <w:sz w:val="24"/>
          <w:szCs w:val="24"/>
          <w:lang w:val="en-US"/>
        </w:rPr>
        <w:t>T</w:t>
      </w:r>
      <w:r w:rsidR="00D349E3" w:rsidRPr="00D0251C">
        <w:rPr>
          <w:rFonts w:ascii="Arial" w:hAnsi="Arial" w:cs="Arial"/>
          <w:sz w:val="24"/>
          <w:szCs w:val="24"/>
          <w:lang w:val="en-US"/>
        </w:rPr>
        <w:t xml:space="preserve">he researchers were </w:t>
      </w:r>
      <w:r w:rsidR="00124B83" w:rsidRPr="00D0251C">
        <w:rPr>
          <w:rFonts w:ascii="Arial" w:hAnsi="Arial" w:cs="Arial"/>
          <w:sz w:val="24"/>
          <w:szCs w:val="24"/>
          <w:lang w:val="en-US"/>
        </w:rPr>
        <w:t>seeking</w:t>
      </w:r>
      <w:r w:rsidR="00D349E3" w:rsidRPr="00D0251C">
        <w:rPr>
          <w:rFonts w:ascii="Arial" w:hAnsi="Arial" w:cs="Arial"/>
          <w:sz w:val="24"/>
          <w:szCs w:val="24"/>
          <w:lang w:val="en-US"/>
        </w:rPr>
        <w:t xml:space="preserve"> counsellors who had struggled with managing their own personal distress whilst </w:t>
      </w:r>
      <w:r w:rsidR="00124B83" w:rsidRPr="00D0251C">
        <w:rPr>
          <w:rFonts w:ascii="Arial" w:hAnsi="Arial" w:cs="Arial"/>
          <w:sz w:val="24"/>
          <w:szCs w:val="24"/>
          <w:lang w:val="en-US"/>
        </w:rPr>
        <w:t xml:space="preserve">also </w:t>
      </w:r>
      <w:r w:rsidR="00D349E3" w:rsidRPr="00D0251C">
        <w:rPr>
          <w:rFonts w:ascii="Arial" w:hAnsi="Arial" w:cs="Arial"/>
          <w:sz w:val="24"/>
          <w:szCs w:val="24"/>
          <w:lang w:val="en-US"/>
        </w:rPr>
        <w:t>continuing to work therapeutically.</w:t>
      </w:r>
      <w:r w:rsidR="00124B83" w:rsidRPr="00D0251C">
        <w:rPr>
          <w:rFonts w:ascii="Arial" w:hAnsi="Arial" w:cs="Arial"/>
          <w:sz w:val="24"/>
          <w:szCs w:val="24"/>
          <w:lang w:val="en-US"/>
        </w:rPr>
        <w:t xml:space="preserve">  </w:t>
      </w:r>
    </w:p>
    <w:p w14:paraId="7715D5B0" w14:textId="77777777" w:rsidR="00552C73" w:rsidRPr="00D0251C" w:rsidRDefault="00552C73" w:rsidP="00552C73">
      <w:pPr>
        <w:spacing w:after="0" w:line="240" w:lineRule="auto"/>
        <w:rPr>
          <w:rFonts w:ascii="Arial" w:hAnsi="Arial" w:cs="Arial"/>
          <w:sz w:val="24"/>
          <w:szCs w:val="24"/>
          <w:lang w:val="en-US"/>
        </w:rPr>
      </w:pPr>
    </w:p>
    <w:p w14:paraId="5695BB66" w14:textId="2BF34255" w:rsidR="00552C73" w:rsidRPr="00D0251C" w:rsidRDefault="00552C73" w:rsidP="00552C73">
      <w:pPr>
        <w:spacing w:after="0" w:line="240" w:lineRule="auto"/>
        <w:rPr>
          <w:rFonts w:ascii="Arial" w:hAnsi="Arial" w:cs="Arial"/>
          <w:b/>
          <w:sz w:val="24"/>
          <w:szCs w:val="24"/>
          <w:lang w:val="en-US"/>
        </w:rPr>
      </w:pPr>
      <w:r w:rsidRPr="00D0251C">
        <w:rPr>
          <w:rFonts w:ascii="Arial" w:hAnsi="Arial" w:cs="Arial"/>
          <w:sz w:val="24"/>
          <w:szCs w:val="24"/>
          <w:lang w:val="en-US"/>
        </w:rPr>
        <w:t xml:space="preserve">Of the 14,086 members of the online </w:t>
      </w:r>
      <w:r w:rsidR="00A57051" w:rsidRPr="00D0251C">
        <w:rPr>
          <w:rFonts w:ascii="Arial" w:hAnsi="Arial" w:cs="Arial"/>
          <w:sz w:val="24"/>
          <w:szCs w:val="24"/>
          <w:lang w:val="en-US"/>
        </w:rPr>
        <w:t xml:space="preserve">Facebook </w:t>
      </w:r>
      <w:r w:rsidRPr="00D0251C">
        <w:rPr>
          <w:rFonts w:ascii="Arial" w:hAnsi="Arial" w:cs="Arial"/>
          <w:sz w:val="24"/>
          <w:szCs w:val="24"/>
          <w:lang w:val="en-US"/>
        </w:rPr>
        <w:t xml:space="preserve">forum in which </w:t>
      </w:r>
      <w:r w:rsidR="005A7A32" w:rsidRPr="00D0251C">
        <w:rPr>
          <w:rFonts w:ascii="Arial" w:hAnsi="Arial" w:cs="Arial"/>
          <w:sz w:val="24"/>
          <w:szCs w:val="24"/>
          <w:lang w:val="en-US"/>
        </w:rPr>
        <w:t>the research notice was</w:t>
      </w:r>
      <w:r w:rsidRPr="00D0251C">
        <w:rPr>
          <w:rFonts w:ascii="Arial" w:hAnsi="Arial" w:cs="Arial"/>
          <w:sz w:val="24"/>
          <w:szCs w:val="24"/>
          <w:lang w:val="en-US"/>
        </w:rPr>
        <w:t xml:space="preserve"> posted</w:t>
      </w:r>
      <w:r w:rsidR="00A57051" w:rsidRPr="00D0251C">
        <w:rPr>
          <w:rFonts w:ascii="Arial" w:hAnsi="Arial" w:cs="Arial"/>
          <w:sz w:val="24"/>
          <w:szCs w:val="24"/>
          <w:lang w:val="en-US"/>
        </w:rPr>
        <w:t>,</w:t>
      </w:r>
      <w:r w:rsidRPr="00D0251C">
        <w:rPr>
          <w:rFonts w:ascii="Arial" w:hAnsi="Arial" w:cs="Arial"/>
          <w:sz w:val="24"/>
          <w:szCs w:val="24"/>
          <w:lang w:val="en-US"/>
        </w:rPr>
        <w:t xml:space="preserve"> eight responses</w:t>
      </w:r>
      <w:r w:rsidR="005A7A32" w:rsidRPr="00D0251C">
        <w:rPr>
          <w:rFonts w:ascii="Arial" w:hAnsi="Arial" w:cs="Arial"/>
          <w:sz w:val="24"/>
          <w:szCs w:val="24"/>
          <w:lang w:val="en-US"/>
        </w:rPr>
        <w:t xml:space="preserve"> were received</w:t>
      </w:r>
      <w:r w:rsidRPr="00D0251C">
        <w:rPr>
          <w:rFonts w:ascii="Arial" w:hAnsi="Arial" w:cs="Arial"/>
          <w:sz w:val="24"/>
          <w:szCs w:val="24"/>
          <w:lang w:val="en-US"/>
        </w:rPr>
        <w:t xml:space="preserve">. </w:t>
      </w:r>
      <w:r w:rsidR="00DA502F" w:rsidRPr="00D0251C">
        <w:rPr>
          <w:rFonts w:ascii="Arial" w:hAnsi="Arial" w:cs="Arial"/>
          <w:sz w:val="24"/>
          <w:szCs w:val="24"/>
          <w:lang w:val="en-US"/>
        </w:rPr>
        <w:t xml:space="preserve">An additional </w:t>
      </w:r>
      <w:r w:rsidRPr="00D0251C">
        <w:rPr>
          <w:rFonts w:ascii="Arial" w:hAnsi="Arial" w:cs="Arial"/>
          <w:sz w:val="24"/>
          <w:szCs w:val="24"/>
          <w:lang w:val="en-US"/>
        </w:rPr>
        <w:t>eight responses</w:t>
      </w:r>
      <w:r w:rsidR="00DA502F" w:rsidRPr="00D0251C">
        <w:rPr>
          <w:rFonts w:ascii="Arial" w:hAnsi="Arial" w:cs="Arial"/>
          <w:sz w:val="24"/>
          <w:szCs w:val="24"/>
          <w:lang w:val="en-US"/>
        </w:rPr>
        <w:t xml:space="preserve"> were received from </w:t>
      </w:r>
      <w:r w:rsidR="00553C86" w:rsidRPr="00D0251C">
        <w:rPr>
          <w:rFonts w:ascii="Arial" w:hAnsi="Arial" w:cs="Arial"/>
          <w:sz w:val="24"/>
          <w:szCs w:val="24"/>
          <w:lang w:val="en-US"/>
        </w:rPr>
        <w:t xml:space="preserve">counsellors working </w:t>
      </w:r>
      <w:r w:rsidR="00A57051" w:rsidRPr="00D0251C">
        <w:rPr>
          <w:rFonts w:ascii="Arial" w:hAnsi="Arial" w:cs="Arial"/>
          <w:sz w:val="24"/>
          <w:szCs w:val="24"/>
          <w:lang w:val="en-US"/>
        </w:rPr>
        <w:t xml:space="preserve">within </w:t>
      </w:r>
      <w:r w:rsidR="00DA502F" w:rsidRPr="00D0251C">
        <w:rPr>
          <w:rFonts w:ascii="Arial" w:hAnsi="Arial" w:cs="Arial"/>
          <w:sz w:val="24"/>
          <w:szCs w:val="24"/>
          <w:lang w:val="en-US"/>
        </w:rPr>
        <w:t xml:space="preserve">the </w:t>
      </w:r>
      <w:r w:rsidR="00553C86" w:rsidRPr="00D0251C">
        <w:rPr>
          <w:rFonts w:ascii="Arial" w:hAnsi="Arial" w:cs="Arial"/>
          <w:sz w:val="24"/>
          <w:szCs w:val="24"/>
          <w:lang w:val="en-US"/>
        </w:rPr>
        <w:t xml:space="preserve">regional </w:t>
      </w:r>
      <w:r w:rsidR="00DA502F" w:rsidRPr="00D0251C">
        <w:rPr>
          <w:rFonts w:ascii="Arial" w:hAnsi="Arial" w:cs="Arial"/>
          <w:sz w:val="24"/>
          <w:szCs w:val="24"/>
          <w:lang w:val="en-US"/>
        </w:rPr>
        <w:t>counselling organization</w:t>
      </w:r>
      <w:r w:rsidRPr="00D0251C">
        <w:rPr>
          <w:rFonts w:ascii="Arial" w:hAnsi="Arial" w:cs="Arial"/>
          <w:sz w:val="24"/>
          <w:szCs w:val="24"/>
          <w:lang w:val="en-US"/>
        </w:rPr>
        <w:t xml:space="preserve">. From the sixteen responses, </w:t>
      </w:r>
      <w:r w:rsidR="00F460BE" w:rsidRPr="00D0251C">
        <w:rPr>
          <w:rFonts w:ascii="Arial" w:hAnsi="Arial" w:cs="Arial"/>
          <w:sz w:val="24"/>
          <w:szCs w:val="24"/>
          <w:lang w:val="en-US"/>
        </w:rPr>
        <w:t xml:space="preserve">participants </w:t>
      </w:r>
      <w:r w:rsidR="00FF3D3D" w:rsidRPr="00D0251C">
        <w:rPr>
          <w:rFonts w:ascii="Arial" w:hAnsi="Arial" w:cs="Arial"/>
          <w:sz w:val="24"/>
          <w:szCs w:val="24"/>
          <w:lang w:val="en-US"/>
        </w:rPr>
        <w:t xml:space="preserve">were chosen </w:t>
      </w:r>
      <w:r w:rsidR="00F460BE" w:rsidRPr="00D0251C">
        <w:rPr>
          <w:rFonts w:ascii="Arial" w:hAnsi="Arial" w:cs="Arial"/>
          <w:sz w:val="24"/>
          <w:szCs w:val="24"/>
          <w:lang w:val="en-US"/>
        </w:rPr>
        <w:t>based on the</w:t>
      </w:r>
      <w:r w:rsidR="00FF3D3D" w:rsidRPr="00D0251C">
        <w:rPr>
          <w:rFonts w:ascii="Arial" w:hAnsi="Arial" w:cs="Arial"/>
          <w:sz w:val="24"/>
          <w:szCs w:val="24"/>
          <w:lang w:val="en-US"/>
        </w:rPr>
        <w:t xml:space="preserve"> following </w:t>
      </w:r>
      <w:r w:rsidR="00F460BE" w:rsidRPr="00D0251C">
        <w:rPr>
          <w:rFonts w:ascii="Arial" w:hAnsi="Arial" w:cs="Arial"/>
          <w:sz w:val="24"/>
          <w:szCs w:val="24"/>
          <w:lang w:val="en-US"/>
        </w:rPr>
        <w:t>criteria</w:t>
      </w:r>
      <w:r w:rsidR="00FF3D3D" w:rsidRPr="00D0251C">
        <w:rPr>
          <w:rFonts w:ascii="Arial" w:hAnsi="Arial" w:cs="Arial"/>
          <w:sz w:val="24"/>
          <w:szCs w:val="24"/>
          <w:lang w:val="en-US"/>
        </w:rPr>
        <w:t>:</w:t>
      </w:r>
      <w:r w:rsidR="00F460BE" w:rsidRPr="00D0251C">
        <w:rPr>
          <w:rFonts w:ascii="Arial" w:hAnsi="Arial" w:cs="Arial"/>
          <w:sz w:val="24"/>
          <w:szCs w:val="24"/>
          <w:lang w:val="en-US"/>
        </w:rPr>
        <w:t xml:space="preserve"> they ha</w:t>
      </w:r>
      <w:r w:rsidR="00FF3D3D" w:rsidRPr="00D0251C">
        <w:rPr>
          <w:rFonts w:ascii="Arial" w:hAnsi="Arial" w:cs="Arial"/>
          <w:sz w:val="24"/>
          <w:szCs w:val="24"/>
          <w:lang w:val="en-US"/>
        </w:rPr>
        <w:t>d worked</w:t>
      </w:r>
      <w:r w:rsidR="00F460BE" w:rsidRPr="00D0251C">
        <w:rPr>
          <w:rFonts w:ascii="Arial" w:hAnsi="Arial" w:cs="Arial"/>
          <w:sz w:val="24"/>
          <w:szCs w:val="24"/>
          <w:lang w:val="en-US"/>
        </w:rPr>
        <w:t xml:space="preserve"> or continue</w:t>
      </w:r>
      <w:r w:rsidR="00FF3D3D" w:rsidRPr="00D0251C">
        <w:rPr>
          <w:rFonts w:ascii="Arial" w:hAnsi="Arial" w:cs="Arial"/>
          <w:sz w:val="24"/>
          <w:szCs w:val="24"/>
          <w:lang w:val="en-US"/>
        </w:rPr>
        <w:t>d</w:t>
      </w:r>
      <w:r w:rsidR="00F460BE" w:rsidRPr="00D0251C">
        <w:rPr>
          <w:rFonts w:ascii="Arial" w:hAnsi="Arial" w:cs="Arial"/>
          <w:sz w:val="24"/>
          <w:szCs w:val="24"/>
          <w:lang w:val="en-US"/>
        </w:rPr>
        <w:t xml:space="preserve"> to work</w:t>
      </w:r>
      <w:r w:rsidR="00FF3D3D" w:rsidRPr="00D0251C">
        <w:rPr>
          <w:rFonts w:ascii="Arial" w:hAnsi="Arial" w:cs="Arial"/>
          <w:sz w:val="24"/>
          <w:szCs w:val="24"/>
          <w:lang w:val="en-US"/>
        </w:rPr>
        <w:t>,</w:t>
      </w:r>
      <w:r w:rsidR="00F460BE" w:rsidRPr="00D0251C">
        <w:rPr>
          <w:rFonts w:ascii="Arial" w:hAnsi="Arial" w:cs="Arial"/>
          <w:sz w:val="24"/>
          <w:szCs w:val="24"/>
          <w:lang w:val="en-US"/>
        </w:rPr>
        <w:t xml:space="preserve"> within a therapeutic role (regardless of modality)</w:t>
      </w:r>
      <w:r w:rsidR="00FF3D3D" w:rsidRPr="00D0251C">
        <w:rPr>
          <w:rFonts w:ascii="Arial" w:hAnsi="Arial" w:cs="Arial"/>
          <w:sz w:val="24"/>
          <w:szCs w:val="24"/>
          <w:lang w:val="en-US"/>
        </w:rPr>
        <w:t>;</w:t>
      </w:r>
      <w:r w:rsidR="00F460BE" w:rsidRPr="00D0251C">
        <w:rPr>
          <w:rFonts w:ascii="Arial" w:hAnsi="Arial" w:cs="Arial"/>
          <w:sz w:val="24"/>
          <w:szCs w:val="24"/>
          <w:lang w:val="en-US"/>
        </w:rPr>
        <w:t xml:space="preserve"> they ha</w:t>
      </w:r>
      <w:r w:rsidR="00FF3D3D" w:rsidRPr="00D0251C">
        <w:rPr>
          <w:rFonts w:ascii="Arial" w:hAnsi="Arial" w:cs="Arial"/>
          <w:sz w:val="24"/>
          <w:szCs w:val="24"/>
          <w:lang w:val="en-US"/>
        </w:rPr>
        <w:t>d</w:t>
      </w:r>
      <w:r w:rsidR="00F460BE" w:rsidRPr="00D0251C">
        <w:rPr>
          <w:rFonts w:ascii="Arial" w:hAnsi="Arial" w:cs="Arial"/>
          <w:sz w:val="24"/>
          <w:szCs w:val="24"/>
          <w:lang w:val="en-US"/>
        </w:rPr>
        <w:t xml:space="preserve"> experienced a significant event or period of stress that ha</w:t>
      </w:r>
      <w:r w:rsidR="00FF3D3D" w:rsidRPr="00D0251C">
        <w:rPr>
          <w:rFonts w:ascii="Arial" w:hAnsi="Arial" w:cs="Arial"/>
          <w:sz w:val="24"/>
          <w:szCs w:val="24"/>
          <w:lang w:val="en-US"/>
        </w:rPr>
        <w:t>d</w:t>
      </w:r>
      <w:r w:rsidR="00F460BE" w:rsidRPr="00D0251C">
        <w:rPr>
          <w:rFonts w:ascii="Arial" w:hAnsi="Arial" w:cs="Arial"/>
          <w:sz w:val="24"/>
          <w:szCs w:val="24"/>
          <w:lang w:val="en-US"/>
        </w:rPr>
        <w:t xml:space="preserve"> resulted in a personal and professional re-assessment of self-care</w:t>
      </w:r>
      <w:r w:rsidR="00FF3D3D" w:rsidRPr="00D0251C">
        <w:rPr>
          <w:rFonts w:ascii="Arial" w:hAnsi="Arial" w:cs="Arial"/>
          <w:sz w:val="24"/>
          <w:szCs w:val="24"/>
          <w:lang w:val="en-US"/>
        </w:rPr>
        <w:t xml:space="preserve"> </w:t>
      </w:r>
      <w:r w:rsidR="00F460BE" w:rsidRPr="00D0251C">
        <w:rPr>
          <w:rFonts w:ascii="Arial" w:hAnsi="Arial" w:cs="Arial"/>
          <w:sz w:val="24"/>
          <w:szCs w:val="24"/>
          <w:lang w:val="en-US"/>
        </w:rPr>
        <w:t>and</w:t>
      </w:r>
      <w:r w:rsidR="00FF3D3D" w:rsidRPr="00D0251C">
        <w:rPr>
          <w:rFonts w:ascii="Arial" w:hAnsi="Arial" w:cs="Arial"/>
          <w:sz w:val="24"/>
          <w:szCs w:val="24"/>
          <w:lang w:val="en-US"/>
        </w:rPr>
        <w:t xml:space="preserve">, </w:t>
      </w:r>
      <w:r w:rsidR="00F460BE" w:rsidRPr="00D0251C">
        <w:rPr>
          <w:rFonts w:ascii="Arial" w:hAnsi="Arial" w:cs="Arial"/>
          <w:sz w:val="24"/>
          <w:szCs w:val="24"/>
          <w:lang w:val="en-US"/>
        </w:rPr>
        <w:t xml:space="preserve">they </w:t>
      </w:r>
      <w:r w:rsidR="00FF3D3D" w:rsidRPr="00D0251C">
        <w:rPr>
          <w:rFonts w:ascii="Arial" w:hAnsi="Arial" w:cs="Arial"/>
          <w:sz w:val="24"/>
          <w:szCs w:val="24"/>
          <w:lang w:val="en-US"/>
        </w:rPr>
        <w:t xml:space="preserve">were </w:t>
      </w:r>
      <w:r w:rsidR="00F460BE" w:rsidRPr="00D0251C">
        <w:rPr>
          <w:rFonts w:ascii="Arial" w:hAnsi="Arial" w:cs="Arial"/>
          <w:sz w:val="24"/>
          <w:szCs w:val="24"/>
          <w:lang w:val="en-US"/>
        </w:rPr>
        <w:t xml:space="preserve">not currently experiencing the event or distress in order to maintain their emotional safety. </w:t>
      </w:r>
      <w:r w:rsidR="004B54BF" w:rsidRPr="00D0251C">
        <w:rPr>
          <w:rFonts w:ascii="Arial" w:hAnsi="Arial" w:cs="Arial"/>
          <w:sz w:val="24"/>
          <w:szCs w:val="24"/>
          <w:lang w:val="en-US"/>
        </w:rPr>
        <w:t xml:space="preserve">Three met the criteria and agreed to be interviewed. </w:t>
      </w:r>
      <w:r w:rsidR="00D51962" w:rsidRPr="00D0251C">
        <w:rPr>
          <w:rFonts w:ascii="Arial" w:hAnsi="Arial" w:cs="Arial"/>
          <w:sz w:val="24"/>
          <w:szCs w:val="24"/>
          <w:lang w:val="en-US"/>
        </w:rPr>
        <w:t xml:space="preserve">All three were women and all trained and worked as humanistic integrative counsellors. </w:t>
      </w:r>
    </w:p>
    <w:p w14:paraId="22F507B3" w14:textId="4AFA9410" w:rsidR="00F460BE" w:rsidRPr="00D0251C" w:rsidRDefault="00F460BE" w:rsidP="00552C73">
      <w:pPr>
        <w:spacing w:after="0" w:line="240" w:lineRule="auto"/>
        <w:rPr>
          <w:rFonts w:ascii="Arial" w:hAnsi="Arial" w:cs="Arial"/>
          <w:b/>
          <w:bCs/>
          <w:sz w:val="24"/>
          <w:szCs w:val="24"/>
          <w:lang w:val="en-US"/>
        </w:rPr>
      </w:pPr>
    </w:p>
    <w:p w14:paraId="0A0F0AB3" w14:textId="77777777" w:rsidR="008056ED" w:rsidRPr="00D0251C" w:rsidRDefault="008056ED" w:rsidP="00552C73">
      <w:pPr>
        <w:spacing w:after="0" w:line="240" w:lineRule="auto"/>
        <w:rPr>
          <w:rFonts w:ascii="Arial" w:hAnsi="Arial" w:cs="Arial"/>
          <w:b/>
          <w:bCs/>
          <w:sz w:val="24"/>
          <w:szCs w:val="24"/>
          <w:lang w:val="en-US"/>
        </w:rPr>
      </w:pPr>
    </w:p>
    <w:p w14:paraId="651CCF79" w14:textId="1285680A" w:rsidR="00552C73" w:rsidRPr="00D0251C" w:rsidRDefault="00552C73"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Results</w:t>
      </w:r>
    </w:p>
    <w:p w14:paraId="36AF8FAC" w14:textId="22B05146" w:rsidR="00552C73" w:rsidRPr="00D0251C" w:rsidRDefault="00DA502F"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The </w:t>
      </w:r>
      <w:r w:rsidR="00552C73" w:rsidRPr="00D0251C">
        <w:rPr>
          <w:rFonts w:ascii="Arial" w:hAnsi="Arial" w:cs="Arial"/>
          <w:sz w:val="24"/>
          <w:szCs w:val="24"/>
          <w:lang w:val="en-US"/>
        </w:rPr>
        <w:t>project aimed to address the research question “</w:t>
      </w:r>
      <w:r w:rsidRPr="00D0251C">
        <w:rPr>
          <w:rFonts w:ascii="Arial" w:hAnsi="Arial" w:cs="Arial"/>
          <w:i/>
          <w:iCs/>
          <w:sz w:val="24"/>
          <w:szCs w:val="24"/>
          <w:lang w:val="en-US"/>
        </w:rPr>
        <w:t>H</w:t>
      </w:r>
      <w:r w:rsidR="00552C73" w:rsidRPr="00D0251C">
        <w:rPr>
          <w:rFonts w:ascii="Arial" w:hAnsi="Arial" w:cs="Arial"/>
          <w:i/>
          <w:iCs/>
          <w:sz w:val="24"/>
          <w:szCs w:val="24"/>
          <w:lang w:val="en-US"/>
        </w:rPr>
        <w:t>ow</w:t>
      </w:r>
      <w:r w:rsidR="00552C73" w:rsidRPr="00D0251C">
        <w:rPr>
          <w:rFonts w:ascii="Arial" w:hAnsi="Arial" w:cs="Arial"/>
          <w:i/>
          <w:sz w:val="24"/>
          <w:szCs w:val="24"/>
          <w:lang w:val="en-US"/>
        </w:rPr>
        <w:t xml:space="preserve"> do therapists self-care in times of personal distress</w:t>
      </w:r>
      <w:r w:rsidR="00552C73" w:rsidRPr="00D0251C">
        <w:rPr>
          <w:rFonts w:ascii="Arial" w:hAnsi="Arial" w:cs="Arial"/>
          <w:sz w:val="24"/>
          <w:szCs w:val="24"/>
          <w:lang w:val="en-US"/>
        </w:rPr>
        <w:t>?”</w:t>
      </w:r>
      <w:r w:rsidRPr="00D0251C">
        <w:rPr>
          <w:rFonts w:ascii="Arial" w:hAnsi="Arial" w:cs="Arial"/>
          <w:sz w:val="24"/>
          <w:szCs w:val="24"/>
          <w:lang w:val="en-US"/>
        </w:rPr>
        <w:t xml:space="preserve">. Data analyses identified </w:t>
      </w:r>
      <w:r w:rsidR="00E0328F" w:rsidRPr="00D0251C">
        <w:rPr>
          <w:rFonts w:ascii="Arial" w:hAnsi="Arial" w:cs="Arial"/>
          <w:sz w:val="24"/>
          <w:szCs w:val="24"/>
          <w:lang w:val="en-US"/>
        </w:rPr>
        <w:t>key</w:t>
      </w:r>
      <w:r w:rsidRPr="00D0251C">
        <w:rPr>
          <w:rFonts w:ascii="Arial" w:hAnsi="Arial" w:cs="Arial"/>
          <w:sz w:val="24"/>
          <w:szCs w:val="24"/>
          <w:lang w:val="en-US"/>
        </w:rPr>
        <w:t xml:space="preserve"> the</w:t>
      </w:r>
      <w:r w:rsidR="00552C73" w:rsidRPr="00D0251C">
        <w:rPr>
          <w:rFonts w:ascii="Arial" w:hAnsi="Arial" w:cs="Arial"/>
          <w:sz w:val="24"/>
          <w:szCs w:val="24"/>
          <w:lang w:val="en-US"/>
        </w:rPr>
        <w:t xml:space="preserve">mes </w:t>
      </w:r>
      <w:r w:rsidRPr="00D0251C">
        <w:rPr>
          <w:rFonts w:ascii="Arial" w:hAnsi="Arial" w:cs="Arial"/>
          <w:sz w:val="24"/>
          <w:szCs w:val="24"/>
          <w:lang w:val="en-US"/>
        </w:rPr>
        <w:t>which are presented below</w:t>
      </w:r>
      <w:r w:rsidR="004A1AF9" w:rsidRPr="00D0251C">
        <w:rPr>
          <w:rFonts w:ascii="Arial" w:hAnsi="Arial" w:cs="Arial"/>
          <w:sz w:val="24"/>
          <w:szCs w:val="24"/>
          <w:lang w:val="en-US"/>
        </w:rPr>
        <w:t xml:space="preserve"> in table 1</w:t>
      </w:r>
      <w:r w:rsidR="00BF03CF" w:rsidRPr="00D0251C">
        <w:rPr>
          <w:rFonts w:ascii="Arial" w:hAnsi="Arial" w:cs="Arial"/>
          <w:sz w:val="24"/>
          <w:szCs w:val="24"/>
          <w:lang w:val="en-US"/>
        </w:rPr>
        <w:t>.</w:t>
      </w:r>
    </w:p>
    <w:p w14:paraId="082789BC" w14:textId="77777777" w:rsidR="00552C73" w:rsidRPr="00D0251C" w:rsidRDefault="00552C73" w:rsidP="00552C73">
      <w:pPr>
        <w:spacing w:after="0" w:line="240" w:lineRule="auto"/>
        <w:rPr>
          <w:rFonts w:ascii="Arial" w:hAnsi="Arial" w:cs="Arial"/>
          <w:sz w:val="24"/>
          <w:szCs w:val="24"/>
          <w:lang w:val="en-US"/>
        </w:rPr>
      </w:pPr>
    </w:p>
    <w:p w14:paraId="20C952BC" w14:textId="5ED37933" w:rsidR="00552C73" w:rsidRPr="00D0251C" w:rsidRDefault="002A7A11"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 xml:space="preserve">Please see table one uploaded in a separate document. </w:t>
      </w:r>
    </w:p>
    <w:p w14:paraId="71DD7E74" w14:textId="77777777" w:rsidR="002A7A11" w:rsidRPr="00D0251C" w:rsidRDefault="002A7A11" w:rsidP="00552C73">
      <w:pPr>
        <w:spacing w:after="0" w:line="240" w:lineRule="auto"/>
        <w:rPr>
          <w:rFonts w:ascii="Arial" w:hAnsi="Arial" w:cs="Arial"/>
          <w:sz w:val="24"/>
          <w:szCs w:val="24"/>
          <w:lang w:val="en-US"/>
        </w:rPr>
      </w:pPr>
    </w:p>
    <w:p w14:paraId="6677C75E" w14:textId="578546F7" w:rsidR="00552C73" w:rsidRPr="00D0251C" w:rsidRDefault="004B54BF"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S</w:t>
      </w:r>
      <w:r w:rsidR="00552C73" w:rsidRPr="00D0251C">
        <w:rPr>
          <w:rFonts w:ascii="Arial" w:hAnsi="Arial" w:cs="Arial"/>
          <w:b/>
          <w:bCs/>
          <w:sz w:val="24"/>
          <w:szCs w:val="24"/>
          <w:lang w:val="en-US"/>
        </w:rPr>
        <w:t>elf-care</w:t>
      </w:r>
      <w:r w:rsidRPr="00D0251C">
        <w:rPr>
          <w:rFonts w:ascii="Arial" w:hAnsi="Arial" w:cs="Arial"/>
          <w:b/>
          <w:bCs/>
          <w:sz w:val="24"/>
          <w:szCs w:val="24"/>
          <w:lang w:val="en-US"/>
        </w:rPr>
        <w:t xml:space="preserve"> </w:t>
      </w:r>
      <w:r w:rsidR="00A000BD" w:rsidRPr="00D0251C">
        <w:rPr>
          <w:rFonts w:ascii="Arial" w:hAnsi="Arial" w:cs="Arial"/>
          <w:b/>
          <w:bCs/>
          <w:sz w:val="24"/>
          <w:szCs w:val="24"/>
          <w:lang w:val="en-US"/>
        </w:rPr>
        <w:t>attitudes and activities</w:t>
      </w:r>
    </w:p>
    <w:p w14:paraId="1C284F85" w14:textId="2595DB1D" w:rsidR="00552C73" w:rsidRPr="00D0251C" w:rsidRDefault="00681FBE" w:rsidP="00552C73">
      <w:pPr>
        <w:spacing w:after="0" w:line="240" w:lineRule="auto"/>
        <w:rPr>
          <w:rFonts w:ascii="Arial" w:hAnsi="Arial" w:cs="Arial"/>
          <w:sz w:val="24"/>
          <w:szCs w:val="24"/>
          <w:lang w:val="en-US"/>
        </w:rPr>
      </w:pPr>
      <w:r w:rsidRPr="00D0251C">
        <w:rPr>
          <w:rFonts w:ascii="Arial" w:hAnsi="Arial" w:cs="Arial"/>
          <w:sz w:val="24"/>
          <w:szCs w:val="24"/>
          <w:lang w:val="en-US"/>
        </w:rPr>
        <w:t>Participants</w:t>
      </w:r>
      <w:r w:rsidR="00B42A20" w:rsidRPr="00D0251C">
        <w:rPr>
          <w:rFonts w:ascii="Arial" w:hAnsi="Arial" w:cs="Arial"/>
          <w:sz w:val="24"/>
          <w:szCs w:val="24"/>
          <w:lang w:val="en-US"/>
        </w:rPr>
        <w:t>’</w:t>
      </w:r>
      <w:r w:rsidRPr="00D0251C">
        <w:rPr>
          <w:rFonts w:ascii="Arial" w:hAnsi="Arial" w:cs="Arial"/>
          <w:sz w:val="24"/>
          <w:szCs w:val="24"/>
          <w:lang w:val="en-US"/>
        </w:rPr>
        <w:t xml:space="preserve"> </w:t>
      </w:r>
      <w:r w:rsidR="009A3A25" w:rsidRPr="00D0251C">
        <w:rPr>
          <w:rFonts w:ascii="Arial" w:hAnsi="Arial" w:cs="Arial"/>
          <w:sz w:val="24"/>
          <w:szCs w:val="24"/>
          <w:lang w:val="en-US"/>
        </w:rPr>
        <w:t xml:space="preserve">ways of undertaking </w:t>
      </w:r>
      <w:r w:rsidR="00552C73" w:rsidRPr="00D0251C">
        <w:rPr>
          <w:rFonts w:ascii="Arial" w:hAnsi="Arial" w:cs="Arial"/>
          <w:sz w:val="24"/>
          <w:szCs w:val="24"/>
          <w:lang w:val="en-US"/>
        </w:rPr>
        <w:t xml:space="preserve">self-care </w:t>
      </w:r>
      <w:r w:rsidR="00DA502F" w:rsidRPr="00D0251C">
        <w:rPr>
          <w:rFonts w:ascii="Arial" w:hAnsi="Arial" w:cs="Arial"/>
          <w:sz w:val="24"/>
          <w:szCs w:val="24"/>
          <w:lang w:val="en-US"/>
        </w:rPr>
        <w:t>includ</w:t>
      </w:r>
      <w:r w:rsidR="00E5108F" w:rsidRPr="00D0251C">
        <w:rPr>
          <w:rFonts w:ascii="Arial" w:hAnsi="Arial" w:cs="Arial"/>
          <w:sz w:val="24"/>
          <w:szCs w:val="24"/>
          <w:lang w:val="en-US"/>
        </w:rPr>
        <w:t>ed</w:t>
      </w:r>
      <w:r w:rsidR="00552C73" w:rsidRPr="00D0251C">
        <w:rPr>
          <w:rFonts w:ascii="Arial" w:hAnsi="Arial" w:cs="Arial"/>
          <w:sz w:val="24"/>
          <w:szCs w:val="24"/>
          <w:lang w:val="en-US"/>
        </w:rPr>
        <w:t xml:space="preserve"> supervision and the use of this </w:t>
      </w:r>
      <w:r w:rsidR="00E5108F" w:rsidRPr="00D0251C">
        <w:rPr>
          <w:rFonts w:ascii="Arial" w:hAnsi="Arial" w:cs="Arial"/>
          <w:sz w:val="24"/>
          <w:szCs w:val="24"/>
          <w:lang w:val="en-US"/>
        </w:rPr>
        <w:t xml:space="preserve">context </w:t>
      </w:r>
      <w:r w:rsidR="00552C73" w:rsidRPr="00D0251C">
        <w:rPr>
          <w:rFonts w:ascii="Arial" w:hAnsi="Arial" w:cs="Arial"/>
          <w:sz w:val="24"/>
          <w:szCs w:val="24"/>
          <w:lang w:val="en-US"/>
        </w:rPr>
        <w:t xml:space="preserve">for both personal and professional check-ins. Participant one states: </w:t>
      </w:r>
    </w:p>
    <w:p w14:paraId="517F6A25" w14:textId="77777777" w:rsidR="00552C73" w:rsidRPr="00D0251C" w:rsidRDefault="00552C73" w:rsidP="00552C73">
      <w:pPr>
        <w:spacing w:after="0" w:line="240" w:lineRule="auto"/>
        <w:rPr>
          <w:rFonts w:ascii="Arial" w:hAnsi="Arial" w:cs="Arial"/>
          <w:sz w:val="24"/>
          <w:szCs w:val="24"/>
          <w:lang w:val="en-US"/>
        </w:rPr>
      </w:pPr>
    </w:p>
    <w:p w14:paraId="2017FC90" w14:textId="4BC56EB6" w:rsidR="00552C73" w:rsidRPr="00D0251C" w:rsidRDefault="00552C73" w:rsidP="00552C73">
      <w:pPr>
        <w:spacing w:after="0" w:line="240" w:lineRule="auto"/>
        <w:ind w:left="720"/>
        <w:rPr>
          <w:rFonts w:ascii="Arial" w:hAnsi="Arial" w:cs="Arial"/>
          <w:sz w:val="24"/>
          <w:szCs w:val="24"/>
          <w:lang w:val="en-US"/>
        </w:rPr>
      </w:pPr>
      <w:r w:rsidRPr="00D0251C">
        <w:rPr>
          <w:rFonts w:ascii="Arial" w:hAnsi="Arial" w:cs="Arial"/>
          <w:sz w:val="24"/>
          <w:szCs w:val="24"/>
          <w:lang w:val="en-US"/>
        </w:rPr>
        <w:t xml:space="preserve">“I quite like to have extra supervision and be able to use it for a mixture of things so like self-care, and how I can keep myself </w:t>
      </w:r>
      <w:r w:rsidR="00E5108F" w:rsidRPr="00D0251C">
        <w:rPr>
          <w:rFonts w:ascii="Arial" w:hAnsi="Arial" w:cs="Arial"/>
          <w:sz w:val="24"/>
          <w:szCs w:val="24"/>
          <w:lang w:val="en-US"/>
        </w:rPr>
        <w:t>in</w:t>
      </w:r>
      <w:r w:rsidRPr="00D0251C">
        <w:rPr>
          <w:rFonts w:ascii="Arial" w:hAnsi="Arial" w:cs="Arial"/>
          <w:sz w:val="24"/>
          <w:szCs w:val="24"/>
          <w:lang w:val="en-US"/>
        </w:rPr>
        <w:t xml:space="preserve"> a good place as well as the work that I’m doing.” </w:t>
      </w:r>
    </w:p>
    <w:p w14:paraId="5340E219" w14:textId="77777777" w:rsidR="00552C73" w:rsidRPr="00D0251C" w:rsidRDefault="00552C73" w:rsidP="00552C73">
      <w:pPr>
        <w:spacing w:after="0" w:line="240" w:lineRule="auto"/>
        <w:rPr>
          <w:rFonts w:ascii="Arial" w:hAnsi="Arial" w:cs="Arial"/>
          <w:sz w:val="24"/>
          <w:szCs w:val="24"/>
          <w:lang w:val="en-US"/>
        </w:rPr>
      </w:pPr>
    </w:p>
    <w:p w14:paraId="5A6E4C8A" w14:textId="06085822" w:rsidR="008056ED" w:rsidRPr="00D0251C" w:rsidRDefault="008056ED" w:rsidP="00552C73">
      <w:pPr>
        <w:spacing w:after="0" w:line="240" w:lineRule="auto"/>
        <w:rPr>
          <w:rFonts w:ascii="Arial" w:hAnsi="Arial" w:cs="Arial"/>
          <w:sz w:val="24"/>
          <w:szCs w:val="24"/>
          <w:lang w:val="en-US"/>
        </w:rPr>
      </w:pPr>
      <w:r w:rsidRPr="00D0251C">
        <w:rPr>
          <w:rFonts w:ascii="Arial" w:hAnsi="Arial" w:cs="Arial"/>
          <w:sz w:val="24"/>
          <w:szCs w:val="24"/>
          <w:lang w:val="en-US"/>
        </w:rPr>
        <w:t>All participants reported taking their personal distress to supervision to ensure both the safety of their clients and self-efficacy, and all three stressed they made a conscious decision to stay at work.</w:t>
      </w:r>
    </w:p>
    <w:p w14:paraId="161F569A" w14:textId="77777777" w:rsidR="008056ED" w:rsidRPr="00D0251C" w:rsidRDefault="008056ED" w:rsidP="00552C73">
      <w:pPr>
        <w:spacing w:after="0" w:line="240" w:lineRule="auto"/>
        <w:rPr>
          <w:rFonts w:ascii="Arial" w:hAnsi="Arial" w:cs="Arial"/>
          <w:sz w:val="24"/>
          <w:szCs w:val="24"/>
          <w:lang w:val="en-US"/>
        </w:rPr>
      </w:pPr>
    </w:p>
    <w:p w14:paraId="7B2EC55A" w14:textId="0929CFBF"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All three highlighted that self-care was not something that was focused upon or included within their counsellor training</w:t>
      </w:r>
      <w:r w:rsidR="009A3A25" w:rsidRPr="00D0251C">
        <w:rPr>
          <w:rFonts w:ascii="Arial" w:hAnsi="Arial" w:cs="Arial"/>
          <w:sz w:val="24"/>
          <w:szCs w:val="24"/>
          <w:lang w:val="en-US"/>
        </w:rPr>
        <w:t>, so was not a topic they</w:t>
      </w:r>
      <w:r w:rsidR="00E23019" w:rsidRPr="00D0251C">
        <w:rPr>
          <w:rFonts w:ascii="Arial" w:hAnsi="Arial" w:cs="Arial"/>
          <w:sz w:val="24"/>
          <w:szCs w:val="24"/>
          <w:lang w:val="en-US"/>
        </w:rPr>
        <w:t xml:space="preserve"> specifically</w:t>
      </w:r>
      <w:r w:rsidR="009A3A25" w:rsidRPr="00D0251C">
        <w:rPr>
          <w:rFonts w:ascii="Arial" w:hAnsi="Arial" w:cs="Arial"/>
          <w:sz w:val="24"/>
          <w:szCs w:val="24"/>
          <w:lang w:val="en-US"/>
        </w:rPr>
        <w:t xml:space="preserve"> learned about as a trainee</w:t>
      </w:r>
      <w:r w:rsidRPr="00D0251C">
        <w:rPr>
          <w:rFonts w:ascii="Arial" w:hAnsi="Arial" w:cs="Arial"/>
          <w:sz w:val="24"/>
          <w:szCs w:val="24"/>
          <w:lang w:val="en-US"/>
        </w:rPr>
        <w:t xml:space="preserve">. </w:t>
      </w:r>
      <w:r w:rsidR="00CE785F" w:rsidRPr="00D0251C">
        <w:rPr>
          <w:rFonts w:ascii="Arial" w:hAnsi="Arial" w:cs="Arial"/>
          <w:sz w:val="24"/>
          <w:szCs w:val="24"/>
          <w:lang w:val="en-US"/>
        </w:rPr>
        <w:t xml:space="preserve">Two of the three participants are integrative-humanistic therapists and the third, a cognitive behavioural therapist. </w:t>
      </w:r>
      <w:r w:rsidR="009A3A25" w:rsidRPr="00D0251C">
        <w:rPr>
          <w:rFonts w:ascii="Arial" w:hAnsi="Arial" w:cs="Arial"/>
          <w:sz w:val="24"/>
          <w:szCs w:val="24"/>
          <w:lang w:val="en-US"/>
        </w:rPr>
        <w:t>A</w:t>
      </w:r>
      <w:r w:rsidRPr="00D0251C">
        <w:rPr>
          <w:rFonts w:ascii="Arial" w:hAnsi="Arial" w:cs="Arial"/>
          <w:sz w:val="24"/>
          <w:szCs w:val="24"/>
          <w:lang w:val="en-US"/>
        </w:rPr>
        <w:t>ll three deem</w:t>
      </w:r>
      <w:r w:rsidR="009A3A25" w:rsidRPr="00D0251C">
        <w:rPr>
          <w:rFonts w:ascii="Arial" w:hAnsi="Arial" w:cs="Arial"/>
          <w:sz w:val="24"/>
          <w:szCs w:val="24"/>
          <w:lang w:val="en-US"/>
        </w:rPr>
        <w:t>ed</w:t>
      </w:r>
      <w:r w:rsidRPr="00D0251C">
        <w:rPr>
          <w:rFonts w:ascii="Arial" w:hAnsi="Arial" w:cs="Arial"/>
          <w:sz w:val="24"/>
          <w:szCs w:val="24"/>
          <w:lang w:val="en-US"/>
        </w:rPr>
        <w:t xml:space="preserve"> self-care</w:t>
      </w:r>
      <w:r w:rsidR="009A3A25" w:rsidRPr="00D0251C">
        <w:rPr>
          <w:rFonts w:ascii="Arial" w:hAnsi="Arial" w:cs="Arial"/>
          <w:sz w:val="24"/>
          <w:szCs w:val="24"/>
          <w:lang w:val="en-US"/>
        </w:rPr>
        <w:t xml:space="preserve"> as</w:t>
      </w:r>
      <w:r w:rsidRPr="00D0251C">
        <w:rPr>
          <w:rFonts w:ascii="Arial" w:hAnsi="Arial" w:cs="Arial"/>
          <w:sz w:val="24"/>
          <w:szCs w:val="24"/>
          <w:lang w:val="en-US"/>
        </w:rPr>
        <w:t xml:space="preserve"> something that ha</w:t>
      </w:r>
      <w:r w:rsidR="009B29C3" w:rsidRPr="00D0251C">
        <w:rPr>
          <w:rFonts w:ascii="Arial" w:hAnsi="Arial" w:cs="Arial"/>
          <w:sz w:val="24"/>
          <w:szCs w:val="24"/>
          <w:lang w:val="en-US"/>
        </w:rPr>
        <w:t>s</w:t>
      </w:r>
      <w:r w:rsidR="009A3A25" w:rsidRPr="00D0251C">
        <w:rPr>
          <w:rFonts w:ascii="Arial" w:hAnsi="Arial" w:cs="Arial"/>
          <w:sz w:val="24"/>
          <w:szCs w:val="24"/>
          <w:lang w:val="en-US"/>
        </w:rPr>
        <w:t xml:space="preserve"> </w:t>
      </w:r>
      <w:r w:rsidRPr="00D0251C">
        <w:rPr>
          <w:rFonts w:ascii="Arial" w:hAnsi="Arial" w:cs="Arial"/>
          <w:sz w:val="24"/>
          <w:szCs w:val="24"/>
          <w:lang w:val="en-US"/>
        </w:rPr>
        <w:t xml:space="preserve">evolved </w:t>
      </w:r>
      <w:r w:rsidR="009A3A25" w:rsidRPr="00D0251C">
        <w:rPr>
          <w:rFonts w:ascii="Arial" w:hAnsi="Arial" w:cs="Arial"/>
          <w:sz w:val="24"/>
          <w:szCs w:val="24"/>
          <w:lang w:val="en-US"/>
        </w:rPr>
        <w:t xml:space="preserve">for them </w:t>
      </w:r>
      <w:r w:rsidRPr="00D0251C">
        <w:rPr>
          <w:rFonts w:ascii="Arial" w:hAnsi="Arial" w:cs="Arial"/>
          <w:sz w:val="24"/>
          <w:szCs w:val="24"/>
          <w:lang w:val="en-US"/>
        </w:rPr>
        <w:t>over time</w:t>
      </w:r>
      <w:r w:rsidR="001B39F8" w:rsidRPr="00D0251C">
        <w:rPr>
          <w:rFonts w:ascii="Arial" w:hAnsi="Arial" w:cs="Arial"/>
          <w:sz w:val="24"/>
          <w:szCs w:val="24"/>
          <w:lang w:val="en-US"/>
        </w:rPr>
        <w:t>;</w:t>
      </w:r>
      <w:r w:rsidR="009B29C3" w:rsidRPr="00D0251C">
        <w:rPr>
          <w:rFonts w:ascii="Arial" w:hAnsi="Arial" w:cs="Arial"/>
          <w:sz w:val="24"/>
          <w:szCs w:val="24"/>
          <w:lang w:val="en-US"/>
        </w:rPr>
        <w:t xml:space="preserve"> and</w:t>
      </w:r>
      <w:r w:rsidR="001B39F8" w:rsidRPr="00D0251C">
        <w:rPr>
          <w:rFonts w:ascii="Arial" w:hAnsi="Arial" w:cs="Arial"/>
          <w:sz w:val="24"/>
          <w:szCs w:val="24"/>
          <w:lang w:val="en-US"/>
        </w:rPr>
        <w:t xml:space="preserve"> it transpired </w:t>
      </w:r>
      <w:r w:rsidR="009B29C3" w:rsidRPr="00D0251C">
        <w:rPr>
          <w:rFonts w:ascii="Arial" w:hAnsi="Arial" w:cs="Arial"/>
          <w:sz w:val="24"/>
          <w:szCs w:val="24"/>
          <w:lang w:val="en-US"/>
        </w:rPr>
        <w:t xml:space="preserve">across all three interviews </w:t>
      </w:r>
      <w:r w:rsidR="001B39F8" w:rsidRPr="00D0251C">
        <w:rPr>
          <w:rFonts w:ascii="Arial" w:hAnsi="Arial" w:cs="Arial"/>
          <w:sz w:val="24"/>
          <w:szCs w:val="24"/>
          <w:lang w:val="en-US"/>
        </w:rPr>
        <w:t>that the longer the participants had been working as therapists, the more aware they became earlier on</w:t>
      </w:r>
      <w:r w:rsidR="009B29C3" w:rsidRPr="00D0251C">
        <w:rPr>
          <w:rFonts w:ascii="Arial" w:hAnsi="Arial" w:cs="Arial"/>
          <w:sz w:val="24"/>
          <w:szCs w:val="24"/>
          <w:lang w:val="en-US"/>
        </w:rPr>
        <w:t>.</w:t>
      </w:r>
      <w:r w:rsidR="001B39F8" w:rsidRPr="00D0251C">
        <w:rPr>
          <w:rFonts w:ascii="Arial" w:hAnsi="Arial" w:cs="Arial"/>
          <w:sz w:val="24"/>
          <w:szCs w:val="24"/>
          <w:lang w:val="en-US"/>
        </w:rPr>
        <w:t xml:space="preserve"> </w:t>
      </w:r>
      <w:r w:rsidR="009B29C3" w:rsidRPr="00D0251C">
        <w:rPr>
          <w:rFonts w:ascii="Arial" w:hAnsi="Arial" w:cs="Arial"/>
          <w:sz w:val="24"/>
          <w:szCs w:val="24"/>
          <w:lang w:val="en-US"/>
        </w:rPr>
        <w:t>T</w:t>
      </w:r>
      <w:r w:rsidR="001B39F8" w:rsidRPr="00D0251C">
        <w:rPr>
          <w:rFonts w:ascii="Arial" w:hAnsi="Arial" w:cs="Arial"/>
          <w:sz w:val="24"/>
          <w:szCs w:val="24"/>
          <w:lang w:val="en-US"/>
        </w:rPr>
        <w:t xml:space="preserve">he need to implement self-care, </w:t>
      </w:r>
      <w:r w:rsidRPr="00D0251C">
        <w:rPr>
          <w:rFonts w:ascii="Arial" w:hAnsi="Arial" w:cs="Arial"/>
          <w:sz w:val="24"/>
          <w:szCs w:val="24"/>
          <w:lang w:val="en-US"/>
        </w:rPr>
        <w:t xml:space="preserve">and </w:t>
      </w:r>
      <w:r w:rsidR="001B39F8" w:rsidRPr="00D0251C">
        <w:rPr>
          <w:rFonts w:ascii="Arial" w:hAnsi="Arial" w:cs="Arial"/>
          <w:sz w:val="24"/>
          <w:szCs w:val="24"/>
          <w:lang w:val="en-US"/>
        </w:rPr>
        <w:t xml:space="preserve">that self-care </w:t>
      </w:r>
      <w:r w:rsidR="009B29C3" w:rsidRPr="00D0251C">
        <w:rPr>
          <w:rFonts w:ascii="Arial" w:hAnsi="Arial" w:cs="Arial"/>
          <w:sz w:val="24"/>
          <w:szCs w:val="24"/>
          <w:lang w:val="en-US"/>
        </w:rPr>
        <w:t xml:space="preserve">itself </w:t>
      </w:r>
      <w:r w:rsidR="001B39F8" w:rsidRPr="00D0251C">
        <w:rPr>
          <w:rFonts w:ascii="Arial" w:hAnsi="Arial" w:cs="Arial"/>
          <w:sz w:val="24"/>
          <w:szCs w:val="24"/>
          <w:lang w:val="en-US"/>
        </w:rPr>
        <w:t xml:space="preserve">was something that </w:t>
      </w:r>
      <w:r w:rsidRPr="00D0251C">
        <w:rPr>
          <w:rFonts w:ascii="Arial" w:hAnsi="Arial" w:cs="Arial"/>
          <w:sz w:val="24"/>
          <w:szCs w:val="24"/>
          <w:lang w:val="en-US"/>
        </w:rPr>
        <w:t>continue</w:t>
      </w:r>
      <w:r w:rsidR="009A3A25" w:rsidRPr="00D0251C">
        <w:rPr>
          <w:rFonts w:ascii="Arial" w:hAnsi="Arial" w:cs="Arial"/>
          <w:sz w:val="24"/>
          <w:szCs w:val="24"/>
          <w:lang w:val="en-US"/>
        </w:rPr>
        <w:t>d</w:t>
      </w:r>
      <w:r w:rsidRPr="00D0251C">
        <w:rPr>
          <w:rFonts w:ascii="Arial" w:hAnsi="Arial" w:cs="Arial"/>
          <w:sz w:val="24"/>
          <w:szCs w:val="24"/>
          <w:lang w:val="en-US"/>
        </w:rPr>
        <w:t xml:space="preserve"> to evolve, with an emphasis on self, relationships</w:t>
      </w:r>
      <w:r w:rsidR="00313A7C" w:rsidRPr="00D0251C">
        <w:rPr>
          <w:rFonts w:ascii="Arial" w:hAnsi="Arial" w:cs="Arial"/>
          <w:sz w:val="24"/>
          <w:szCs w:val="24"/>
          <w:lang w:val="en-US"/>
        </w:rPr>
        <w:t>,</w:t>
      </w:r>
      <w:r w:rsidRPr="00D0251C">
        <w:rPr>
          <w:rFonts w:ascii="Arial" w:hAnsi="Arial" w:cs="Arial"/>
          <w:sz w:val="24"/>
          <w:szCs w:val="24"/>
          <w:lang w:val="en-US"/>
        </w:rPr>
        <w:t xml:space="preserve"> and physical activity.</w:t>
      </w:r>
      <w:r w:rsidR="00CE785F" w:rsidRPr="00D0251C">
        <w:rPr>
          <w:rFonts w:ascii="Arial" w:hAnsi="Arial" w:cs="Arial"/>
          <w:sz w:val="24"/>
          <w:szCs w:val="24"/>
          <w:lang w:val="en-US"/>
        </w:rPr>
        <w:t xml:space="preserve">  </w:t>
      </w:r>
    </w:p>
    <w:p w14:paraId="4C55F997" w14:textId="77777777" w:rsidR="00552C73" w:rsidRPr="00D0251C" w:rsidRDefault="00552C73" w:rsidP="00552C73">
      <w:pPr>
        <w:spacing w:after="0" w:line="240" w:lineRule="auto"/>
        <w:rPr>
          <w:rFonts w:ascii="Arial" w:hAnsi="Arial" w:cs="Arial"/>
          <w:sz w:val="24"/>
          <w:szCs w:val="24"/>
          <w:lang w:val="en-US"/>
        </w:rPr>
      </w:pPr>
    </w:p>
    <w:p w14:paraId="19550547" w14:textId="3668D2EF" w:rsidR="00552C73" w:rsidRPr="00D0251C" w:rsidRDefault="00654BA7"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Each </w:t>
      </w:r>
      <w:r w:rsidR="001F249D" w:rsidRPr="00D0251C">
        <w:rPr>
          <w:rFonts w:ascii="Arial" w:hAnsi="Arial" w:cs="Arial"/>
          <w:sz w:val="24"/>
          <w:szCs w:val="24"/>
          <w:lang w:val="en-US"/>
        </w:rPr>
        <w:t>participant</w:t>
      </w:r>
      <w:r w:rsidR="00552C73" w:rsidRPr="00D0251C">
        <w:rPr>
          <w:rFonts w:ascii="Arial" w:hAnsi="Arial" w:cs="Arial"/>
          <w:sz w:val="24"/>
          <w:szCs w:val="24"/>
          <w:lang w:val="en-US"/>
        </w:rPr>
        <w:t xml:space="preserve"> acknowledged that when on the edge of burnout</w:t>
      </w:r>
      <w:r w:rsidR="009A3A25" w:rsidRPr="00D0251C">
        <w:rPr>
          <w:rFonts w:ascii="Arial" w:hAnsi="Arial" w:cs="Arial"/>
          <w:sz w:val="24"/>
          <w:szCs w:val="24"/>
          <w:lang w:val="en-US"/>
        </w:rPr>
        <w:t xml:space="preserve">, seeking </w:t>
      </w:r>
      <w:r w:rsidR="00552C73" w:rsidRPr="00D0251C">
        <w:rPr>
          <w:rFonts w:ascii="Arial" w:hAnsi="Arial" w:cs="Arial"/>
          <w:sz w:val="24"/>
          <w:szCs w:val="24"/>
          <w:lang w:val="en-US"/>
        </w:rPr>
        <w:t>what they need</w:t>
      </w:r>
      <w:r w:rsidR="009A3A25" w:rsidRPr="00D0251C">
        <w:rPr>
          <w:rFonts w:ascii="Arial" w:hAnsi="Arial" w:cs="Arial"/>
          <w:sz w:val="24"/>
          <w:szCs w:val="24"/>
          <w:lang w:val="en-US"/>
        </w:rPr>
        <w:t xml:space="preserve">ed was difficult. Accessing support or caring for oneself </w:t>
      </w:r>
      <w:r w:rsidR="00552C73" w:rsidRPr="00D0251C">
        <w:rPr>
          <w:rFonts w:ascii="Arial" w:hAnsi="Arial" w:cs="Arial"/>
          <w:sz w:val="24"/>
          <w:szCs w:val="24"/>
          <w:lang w:val="en-US"/>
        </w:rPr>
        <w:t xml:space="preserve">was much easier for them </w:t>
      </w:r>
      <w:r w:rsidR="009A3A25" w:rsidRPr="00D0251C">
        <w:rPr>
          <w:rFonts w:ascii="Arial" w:hAnsi="Arial" w:cs="Arial"/>
          <w:sz w:val="24"/>
          <w:szCs w:val="24"/>
          <w:lang w:val="en-US"/>
        </w:rPr>
        <w:t>when they</w:t>
      </w:r>
      <w:r w:rsidR="00552C73" w:rsidRPr="00D0251C">
        <w:rPr>
          <w:rFonts w:ascii="Arial" w:hAnsi="Arial" w:cs="Arial"/>
          <w:sz w:val="24"/>
          <w:szCs w:val="24"/>
          <w:lang w:val="en-US"/>
        </w:rPr>
        <w:t xml:space="preserve"> were not nearing that poin</w:t>
      </w:r>
      <w:r w:rsidR="009A3A25" w:rsidRPr="00D0251C">
        <w:rPr>
          <w:rFonts w:ascii="Arial" w:hAnsi="Arial" w:cs="Arial"/>
          <w:sz w:val="24"/>
          <w:szCs w:val="24"/>
          <w:lang w:val="en-US"/>
        </w:rPr>
        <w:t>t of burnout</w:t>
      </w:r>
      <w:r w:rsidR="00552C73" w:rsidRPr="00D0251C">
        <w:rPr>
          <w:rFonts w:ascii="Arial" w:hAnsi="Arial" w:cs="Arial"/>
          <w:sz w:val="24"/>
          <w:szCs w:val="24"/>
          <w:lang w:val="en-US"/>
        </w:rPr>
        <w:t>. Feelings of guilt and shame were expressed as reasons as to why they would not ordinarily be able to ask for what they need unless they were at a time of “almost crisis” according to one participant.</w:t>
      </w:r>
    </w:p>
    <w:p w14:paraId="6DB82C16" w14:textId="77777777" w:rsidR="00552C73" w:rsidRPr="00D0251C" w:rsidRDefault="00552C73" w:rsidP="00552C73">
      <w:pPr>
        <w:spacing w:after="0" w:line="240" w:lineRule="auto"/>
        <w:rPr>
          <w:rFonts w:ascii="Arial" w:hAnsi="Arial" w:cs="Arial"/>
          <w:sz w:val="24"/>
          <w:szCs w:val="24"/>
          <w:lang w:val="en-US"/>
        </w:rPr>
      </w:pPr>
    </w:p>
    <w:p w14:paraId="4D804A24" w14:textId="3ABB8042" w:rsidR="00552C73" w:rsidRPr="00D0251C" w:rsidRDefault="00A40244" w:rsidP="00552C73">
      <w:pPr>
        <w:spacing w:after="0" w:line="240" w:lineRule="auto"/>
        <w:rPr>
          <w:rFonts w:ascii="Arial" w:hAnsi="Arial" w:cs="Arial"/>
          <w:sz w:val="24"/>
          <w:szCs w:val="24"/>
          <w:lang w:val="en-US"/>
        </w:rPr>
      </w:pPr>
      <w:r w:rsidRPr="00D0251C">
        <w:rPr>
          <w:rFonts w:ascii="Arial" w:hAnsi="Arial" w:cs="Arial"/>
          <w:sz w:val="24"/>
          <w:szCs w:val="24"/>
          <w:lang w:val="en-US"/>
        </w:rPr>
        <w:t>N</w:t>
      </w:r>
      <w:r w:rsidR="00552C73" w:rsidRPr="00D0251C">
        <w:rPr>
          <w:rFonts w:ascii="Arial" w:hAnsi="Arial" w:cs="Arial"/>
          <w:sz w:val="24"/>
          <w:szCs w:val="24"/>
          <w:lang w:val="en-US"/>
        </w:rPr>
        <w:t>one of the participants stopped seeing clients during their own times of personal distress. Two of the three stated that when they worked in private practice</w:t>
      </w:r>
      <w:r w:rsidR="008056ED" w:rsidRPr="00D0251C">
        <w:rPr>
          <w:rFonts w:ascii="Arial" w:hAnsi="Arial" w:cs="Arial"/>
          <w:sz w:val="24"/>
          <w:szCs w:val="24"/>
          <w:lang w:val="en-US"/>
        </w:rPr>
        <w:t>,</w:t>
      </w:r>
      <w:r w:rsidR="00552C73" w:rsidRPr="00D0251C">
        <w:rPr>
          <w:rFonts w:ascii="Arial" w:hAnsi="Arial" w:cs="Arial"/>
          <w:sz w:val="24"/>
          <w:szCs w:val="24"/>
          <w:lang w:val="en-US"/>
        </w:rPr>
        <w:t xml:space="preserve"> they felt “guilty” for turning clients away when they have reached out for help</w:t>
      </w:r>
      <w:r w:rsidR="00EC32DB" w:rsidRPr="00D0251C">
        <w:rPr>
          <w:rFonts w:ascii="Arial" w:hAnsi="Arial" w:cs="Arial"/>
          <w:sz w:val="24"/>
          <w:szCs w:val="24"/>
          <w:lang w:val="en-US"/>
        </w:rPr>
        <w:t>,</w:t>
      </w:r>
      <w:r w:rsidR="00552C73" w:rsidRPr="00D0251C">
        <w:rPr>
          <w:rFonts w:ascii="Arial" w:hAnsi="Arial" w:cs="Arial"/>
          <w:sz w:val="24"/>
          <w:szCs w:val="24"/>
          <w:lang w:val="en-US"/>
        </w:rPr>
        <w:t xml:space="preserve"> and worried about the impact this would have on them obtaining further work in the future</w:t>
      </w:r>
      <w:r w:rsidRPr="00D0251C">
        <w:rPr>
          <w:rFonts w:ascii="Arial" w:hAnsi="Arial" w:cs="Arial"/>
          <w:sz w:val="24"/>
          <w:szCs w:val="24"/>
          <w:lang w:val="en-US"/>
        </w:rPr>
        <w:t>;</w:t>
      </w:r>
      <w:r w:rsidR="00552C73" w:rsidRPr="00D0251C">
        <w:rPr>
          <w:rFonts w:ascii="Arial" w:hAnsi="Arial" w:cs="Arial"/>
          <w:sz w:val="24"/>
          <w:szCs w:val="24"/>
          <w:lang w:val="en-US"/>
        </w:rPr>
        <w:t xml:space="preserve"> at times resulting in taking on more clients than they felt able or comfortable with at that time.</w:t>
      </w:r>
      <w:r w:rsidR="008056ED" w:rsidRPr="00D0251C">
        <w:rPr>
          <w:rFonts w:ascii="Arial" w:hAnsi="Arial" w:cs="Arial"/>
          <w:sz w:val="24"/>
          <w:szCs w:val="24"/>
          <w:lang w:val="en-US"/>
        </w:rPr>
        <w:t xml:space="preserve"> </w:t>
      </w:r>
    </w:p>
    <w:p w14:paraId="4DA9348C" w14:textId="77777777" w:rsidR="00552C73" w:rsidRPr="00D0251C" w:rsidRDefault="00552C73" w:rsidP="00552C73">
      <w:pPr>
        <w:spacing w:after="0" w:line="240" w:lineRule="auto"/>
        <w:rPr>
          <w:rFonts w:ascii="Arial" w:hAnsi="Arial" w:cs="Arial"/>
          <w:sz w:val="24"/>
          <w:szCs w:val="24"/>
          <w:lang w:val="en-US"/>
        </w:rPr>
      </w:pPr>
    </w:p>
    <w:p w14:paraId="544357F6" w14:textId="15612656" w:rsidR="00A40244" w:rsidRPr="00D0251C" w:rsidRDefault="00A40244" w:rsidP="00A40244">
      <w:pPr>
        <w:spacing w:after="0" w:line="240" w:lineRule="auto"/>
        <w:rPr>
          <w:rFonts w:ascii="Arial" w:hAnsi="Arial" w:cs="Arial"/>
          <w:sz w:val="24"/>
          <w:szCs w:val="24"/>
          <w:lang w:val="en-US"/>
        </w:rPr>
      </w:pPr>
      <w:r w:rsidRPr="00D0251C">
        <w:rPr>
          <w:rFonts w:ascii="Arial" w:hAnsi="Arial" w:cs="Arial"/>
          <w:sz w:val="24"/>
          <w:szCs w:val="24"/>
          <w:lang w:val="en-US"/>
        </w:rPr>
        <w:t>Participant two captured a compelling ethos of self-care when she said it was</w:t>
      </w:r>
      <w:r w:rsidR="00136763" w:rsidRPr="00D0251C">
        <w:rPr>
          <w:rFonts w:ascii="Arial" w:hAnsi="Arial" w:cs="Arial"/>
          <w:sz w:val="24"/>
          <w:szCs w:val="24"/>
          <w:lang w:val="en-US"/>
        </w:rPr>
        <w:t>:</w:t>
      </w:r>
      <w:r w:rsidRPr="00D0251C">
        <w:rPr>
          <w:rFonts w:ascii="Arial" w:hAnsi="Arial" w:cs="Arial"/>
          <w:sz w:val="24"/>
          <w:szCs w:val="24"/>
          <w:lang w:val="en-US"/>
        </w:rPr>
        <w:t xml:space="preserve"> </w:t>
      </w:r>
    </w:p>
    <w:p w14:paraId="36924C23" w14:textId="77777777" w:rsidR="00A40244" w:rsidRPr="00D0251C" w:rsidRDefault="00A40244" w:rsidP="00A40244">
      <w:pPr>
        <w:spacing w:after="0" w:line="240" w:lineRule="auto"/>
        <w:rPr>
          <w:rFonts w:ascii="Arial" w:hAnsi="Arial" w:cs="Arial"/>
          <w:sz w:val="24"/>
          <w:szCs w:val="24"/>
          <w:lang w:val="en-US"/>
        </w:rPr>
      </w:pPr>
    </w:p>
    <w:p w14:paraId="257FB767" w14:textId="77777777" w:rsidR="00A40244" w:rsidRPr="00D0251C" w:rsidRDefault="00A40244" w:rsidP="00A40244">
      <w:pPr>
        <w:spacing w:after="0" w:line="240" w:lineRule="auto"/>
        <w:ind w:left="720"/>
        <w:rPr>
          <w:rFonts w:ascii="Arial" w:hAnsi="Arial" w:cs="Arial"/>
          <w:sz w:val="24"/>
          <w:szCs w:val="24"/>
          <w:lang w:val="en-US"/>
        </w:rPr>
      </w:pPr>
      <w:r w:rsidRPr="00D0251C">
        <w:rPr>
          <w:rFonts w:ascii="Arial" w:hAnsi="Arial" w:cs="Arial"/>
          <w:sz w:val="24"/>
          <w:szCs w:val="24"/>
          <w:lang w:val="en-US"/>
        </w:rPr>
        <w:t xml:space="preserve">“…about keeping myself emotionally and mentally intact, for the benefit of my clients and myself because it’s that kind of analogy isn’t it, of the aeroplane, where they say in an emergency, put your own oxygen mask on first before you help anyone else. So, it’s like if I’m not equipped, then I can’t facilitate anyone else in that process.” </w:t>
      </w:r>
    </w:p>
    <w:p w14:paraId="15E1775B" w14:textId="77777777" w:rsidR="00A40244" w:rsidRPr="00D0251C" w:rsidRDefault="00A40244" w:rsidP="00552C73">
      <w:pPr>
        <w:spacing w:after="0" w:line="240" w:lineRule="auto"/>
        <w:rPr>
          <w:rFonts w:ascii="Arial" w:hAnsi="Arial" w:cs="Arial"/>
          <w:sz w:val="24"/>
          <w:szCs w:val="24"/>
          <w:lang w:val="en-US"/>
        </w:rPr>
      </w:pPr>
    </w:p>
    <w:p w14:paraId="5016F9F1" w14:textId="021C1905" w:rsidR="00A40244" w:rsidRPr="00D0251C" w:rsidRDefault="00552C73" w:rsidP="00552C73">
      <w:pPr>
        <w:spacing w:after="0" w:line="240" w:lineRule="auto"/>
        <w:rPr>
          <w:rFonts w:ascii="Arial" w:hAnsi="Arial" w:cs="Arial"/>
          <w:b/>
          <w:bCs/>
          <w:sz w:val="24"/>
          <w:szCs w:val="24"/>
          <w:lang w:val="en-US"/>
        </w:rPr>
      </w:pPr>
      <w:r w:rsidRPr="00D0251C">
        <w:rPr>
          <w:rFonts w:ascii="Arial" w:hAnsi="Arial" w:cs="Arial"/>
          <w:sz w:val="24"/>
          <w:szCs w:val="24"/>
          <w:lang w:val="en-US"/>
        </w:rPr>
        <w:t xml:space="preserve">All three stated that rather than ceasing client work temporarily, they instead chose to lower their caseload and all </w:t>
      </w:r>
      <w:r w:rsidR="00DE0D92" w:rsidRPr="00D0251C">
        <w:rPr>
          <w:rFonts w:ascii="Arial" w:hAnsi="Arial" w:cs="Arial"/>
          <w:sz w:val="24"/>
          <w:szCs w:val="24"/>
          <w:lang w:val="en-US"/>
        </w:rPr>
        <w:t>of them</w:t>
      </w:r>
      <w:r w:rsidRPr="00D0251C">
        <w:rPr>
          <w:rFonts w:ascii="Arial" w:hAnsi="Arial" w:cs="Arial"/>
          <w:sz w:val="24"/>
          <w:szCs w:val="24"/>
          <w:lang w:val="en-US"/>
        </w:rPr>
        <w:t xml:space="preserve"> stated that they felt that work was a “positive distraction”</w:t>
      </w:r>
      <w:r w:rsidR="00DE0D92" w:rsidRPr="00D0251C">
        <w:rPr>
          <w:rFonts w:ascii="Arial" w:hAnsi="Arial" w:cs="Arial"/>
          <w:sz w:val="24"/>
          <w:szCs w:val="24"/>
          <w:lang w:val="en-US"/>
        </w:rPr>
        <w:t>.</w:t>
      </w:r>
      <w:r w:rsidRPr="00D0251C">
        <w:rPr>
          <w:rFonts w:ascii="Arial" w:hAnsi="Arial" w:cs="Arial"/>
          <w:sz w:val="24"/>
          <w:szCs w:val="24"/>
          <w:lang w:val="en-US"/>
        </w:rPr>
        <w:t xml:space="preserve"> </w:t>
      </w:r>
      <w:r w:rsidR="00A40244" w:rsidRPr="00D0251C">
        <w:rPr>
          <w:rFonts w:ascii="Arial" w:hAnsi="Arial" w:cs="Arial"/>
          <w:sz w:val="24"/>
          <w:szCs w:val="24"/>
          <w:lang w:val="en-US"/>
        </w:rPr>
        <w:t>T</w:t>
      </w:r>
      <w:r w:rsidRPr="00D0251C">
        <w:rPr>
          <w:rFonts w:ascii="Arial" w:hAnsi="Arial" w:cs="Arial"/>
          <w:sz w:val="24"/>
          <w:szCs w:val="24"/>
          <w:lang w:val="en-US"/>
        </w:rPr>
        <w:t>hey felt able to “bracket off” their own issues when working with clients and none of the</w:t>
      </w:r>
      <w:r w:rsidR="00DE0D92" w:rsidRPr="00D0251C">
        <w:rPr>
          <w:rFonts w:ascii="Arial" w:hAnsi="Arial" w:cs="Arial"/>
          <w:sz w:val="24"/>
          <w:szCs w:val="24"/>
          <w:lang w:val="en-US"/>
        </w:rPr>
        <w:t>m</w:t>
      </w:r>
      <w:r w:rsidRPr="00D0251C">
        <w:rPr>
          <w:rFonts w:ascii="Arial" w:hAnsi="Arial" w:cs="Arial"/>
          <w:sz w:val="24"/>
          <w:szCs w:val="24"/>
          <w:lang w:val="en-US"/>
        </w:rPr>
        <w:t xml:space="preserve"> believed that what was going on for them at that time impacted in any way on their client work. </w:t>
      </w:r>
      <w:r w:rsidR="007C0612" w:rsidRPr="00D0251C">
        <w:rPr>
          <w:rFonts w:ascii="Arial" w:hAnsi="Arial" w:cs="Arial"/>
          <w:sz w:val="24"/>
          <w:szCs w:val="24"/>
          <w:lang w:val="en-US"/>
        </w:rPr>
        <w:t>They a</w:t>
      </w:r>
      <w:r w:rsidRPr="00D0251C">
        <w:rPr>
          <w:rFonts w:ascii="Arial" w:hAnsi="Arial" w:cs="Arial"/>
          <w:sz w:val="24"/>
          <w:szCs w:val="24"/>
          <w:lang w:val="en-US"/>
        </w:rPr>
        <w:t>ll used supervision for self-support, manag</w:t>
      </w:r>
      <w:r w:rsidR="007C0612" w:rsidRPr="00D0251C">
        <w:rPr>
          <w:rFonts w:ascii="Arial" w:hAnsi="Arial" w:cs="Arial"/>
          <w:sz w:val="24"/>
          <w:szCs w:val="24"/>
          <w:lang w:val="en-US"/>
        </w:rPr>
        <w:t>ement of</w:t>
      </w:r>
      <w:r w:rsidRPr="00D0251C">
        <w:rPr>
          <w:rFonts w:ascii="Arial" w:hAnsi="Arial" w:cs="Arial"/>
          <w:sz w:val="24"/>
          <w:szCs w:val="24"/>
          <w:lang w:val="en-US"/>
        </w:rPr>
        <w:t xml:space="preserve"> their caseloads and for maintaining self-efficacy. </w:t>
      </w:r>
      <w:r w:rsidR="00A40244" w:rsidRPr="00D0251C">
        <w:rPr>
          <w:rFonts w:ascii="Arial" w:hAnsi="Arial" w:cs="Arial"/>
          <w:sz w:val="24"/>
          <w:szCs w:val="24"/>
          <w:lang w:val="en-US"/>
        </w:rPr>
        <w:t xml:space="preserve">Additionally, each </w:t>
      </w:r>
      <w:r w:rsidRPr="00D0251C">
        <w:rPr>
          <w:rFonts w:ascii="Arial" w:hAnsi="Arial" w:cs="Arial"/>
          <w:sz w:val="24"/>
          <w:szCs w:val="24"/>
          <w:lang w:val="en-US"/>
        </w:rPr>
        <w:t>expressed the importance of personal therapy for additional support.</w:t>
      </w:r>
      <w:r w:rsidR="00A40244" w:rsidRPr="00D0251C">
        <w:rPr>
          <w:rFonts w:ascii="Arial" w:hAnsi="Arial" w:cs="Arial"/>
          <w:sz w:val="24"/>
          <w:szCs w:val="24"/>
          <w:lang w:val="en-US"/>
        </w:rPr>
        <w:t xml:space="preserve">  Other self-care activities described included personal therapy, supervision, physical activities including yoga or Pilates, being out in nature and allowing themselves “down-time”. </w:t>
      </w:r>
      <w:r w:rsidR="001F249D" w:rsidRPr="00D0251C">
        <w:rPr>
          <w:rFonts w:ascii="Arial" w:hAnsi="Arial" w:cs="Arial"/>
          <w:sz w:val="24"/>
          <w:szCs w:val="24"/>
          <w:lang w:val="en-US"/>
        </w:rPr>
        <w:t xml:space="preserve"> The participants conveyed the challenge of fully extracting themselves from counselling work</w:t>
      </w:r>
      <w:r w:rsidR="00094214" w:rsidRPr="00D0251C">
        <w:rPr>
          <w:rFonts w:ascii="Arial" w:hAnsi="Arial" w:cs="Arial"/>
          <w:sz w:val="24"/>
          <w:szCs w:val="24"/>
          <w:lang w:val="en-US"/>
        </w:rPr>
        <w:t xml:space="preserve"> and the complexity of </w:t>
      </w:r>
      <w:r w:rsidR="005C303B" w:rsidRPr="00D0251C">
        <w:rPr>
          <w:rFonts w:ascii="Arial" w:hAnsi="Arial" w:cs="Arial"/>
          <w:sz w:val="24"/>
          <w:szCs w:val="24"/>
          <w:lang w:val="en-US"/>
        </w:rPr>
        <w:t xml:space="preserve">their </w:t>
      </w:r>
      <w:r w:rsidR="00094214" w:rsidRPr="00D0251C">
        <w:rPr>
          <w:rFonts w:ascii="Arial" w:hAnsi="Arial" w:cs="Arial"/>
          <w:sz w:val="24"/>
          <w:szCs w:val="24"/>
          <w:lang w:val="en-US"/>
        </w:rPr>
        <w:t>decision</w:t>
      </w:r>
      <w:r w:rsidR="00C44A1A" w:rsidRPr="00D0251C">
        <w:rPr>
          <w:rFonts w:ascii="Arial" w:hAnsi="Arial" w:cs="Arial"/>
          <w:sz w:val="24"/>
          <w:szCs w:val="24"/>
          <w:lang w:val="en-US"/>
        </w:rPr>
        <w:t>-making</w:t>
      </w:r>
      <w:r w:rsidR="00094214" w:rsidRPr="00D0251C">
        <w:rPr>
          <w:rFonts w:ascii="Arial" w:hAnsi="Arial" w:cs="Arial"/>
          <w:sz w:val="24"/>
          <w:szCs w:val="24"/>
          <w:lang w:val="en-US"/>
        </w:rPr>
        <w:t xml:space="preserve"> to </w:t>
      </w:r>
      <w:r w:rsidR="00C44A1A" w:rsidRPr="00D0251C">
        <w:rPr>
          <w:rFonts w:ascii="Arial" w:hAnsi="Arial" w:cs="Arial"/>
          <w:sz w:val="24"/>
          <w:szCs w:val="24"/>
          <w:lang w:val="en-US"/>
        </w:rPr>
        <w:t xml:space="preserve">decide how or whether to </w:t>
      </w:r>
      <w:r w:rsidR="00094214" w:rsidRPr="00D0251C">
        <w:rPr>
          <w:rFonts w:ascii="Arial" w:hAnsi="Arial" w:cs="Arial"/>
          <w:sz w:val="24"/>
          <w:szCs w:val="24"/>
          <w:lang w:val="en-US"/>
        </w:rPr>
        <w:t>remain in practice</w:t>
      </w:r>
      <w:r w:rsidR="00C44A1A" w:rsidRPr="00D0251C">
        <w:rPr>
          <w:rFonts w:ascii="Arial" w:hAnsi="Arial" w:cs="Arial"/>
          <w:sz w:val="24"/>
          <w:szCs w:val="24"/>
          <w:lang w:val="en-US"/>
        </w:rPr>
        <w:t>.</w:t>
      </w:r>
    </w:p>
    <w:p w14:paraId="654707E2" w14:textId="77777777" w:rsidR="00202AAD" w:rsidRPr="00D0251C" w:rsidRDefault="00202AAD" w:rsidP="00552C73">
      <w:pPr>
        <w:spacing w:after="0" w:line="240" w:lineRule="auto"/>
        <w:rPr>
          <w:rFonts w:ascii="Arial" w:hAnsi="Arial" w:cs="Arial"/>
          <w:b/>
          <w:bCs/>
          <w:sz w:val="24"/>
          <w:szCs w:val="24"/>
          <w:lang w:val="en-US"/>
        </w:rPr>
      </w:pPr>
    </w:p>
    <w:p w14:paraId="48DF61CA" w14:textId="77777777" w:rsidR="00D0251C" w:rsidRPr="00D0251C" w:rsidRDefault="00D0251C" w:rsidP="00552C73">
      <w:pPr>
        <w:spacing w:after="0" w:line="240" w:lineRule="auto"/>
        <w:rPr>
          <w:rFonts w:ascii="Arial" w:hAnsi="Arial" w:cs="Arial"/>
          <w:b/>
          <w:bCs/>
          <w:sz w:val="24"/>
          <w:szCs w:val="24"/>
          <w:lang w:val="en-US"/>
        </w:rPr>
      </w:pPr>
    </w:p>
    <w:p w14:paraId="62F1F603" w14:textId="77777777" w:rsidR="00D0251C" w:rsidRPr="00D0251C" w:rsidRDefault="00D0251C" w:rsidP="00552C73">
      <w:pPr>
        <w:spacing w:after="0" w:line="240" w:lineRule="auto"/>
        <w:rPr>
          <w:rFonts w:ascii="Arial" w:hAnsi="Arial" w:cs="Arial"/>
          <w:b/>
          <w:bCs/>
          <w:sz w:val="24"/>
          <w:szCs w:val="24"/>
          <w:lang w:val="en-US"/>
        </w:rPr>
      </w:pPr>
    </w:p>
    <w:p w14:paraId="15242263" w14:textId="3CB766DD" w:rsidR="00552C73" w:rsidRPr="00D0251C" w:rsidRDefault="00552C73"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Relationships</w:t>
      </w:r>
    </w:p>
    <w:p w14:paraId="2647E70A" w14:textId="24796A8E" w:rsidR="00552C73" w:rsidRPr="00D0251C" w:rsidRDefault="007C0612" w:rsidP="00552C73">
      <w:pPr>
        <w:spacing w:after="0" w:line="240" w:lineRule="auto"/>
        <w:rPr>
          <w:rFonts w:ascii="Arial" w:hAnsi="Arial" w:cs="Arial"/>
          <w:sz w:val="24"/>
          <w:szCs w:val="24"/>
          <w:lang w:val="en-US"/>
        </w:rPr>
      </w:pPr>
      <w:r w:rsidRPr="00D0251C">
        <w:rPr>
          <w:rFonts w:ascii="Arial" w:hAnsi="Arial" w:cs="Arial"/>
          <w:sz w:val="24"/>
          <w:szCs w:val="24"/>
          <w:lang w:val="en-US"/>
        </w:rPr>
        <w:t>T</w:t>
      </w:r>
      <w:r w:rsidR="00552C73" w:rsidRPr="00D0251C">
        <w:rPr>
          <w:rFonts w:ascii="Arial" w:hAnsi="Arial" w:cs="Arial"/>
          <w:sz w:val="24"/>
          <w:szCs w:val="24"/>
          <w:lang w:val="en-US"/>
        </w:rPr>
        <w:t xml:space="preserve">he importance of personal and professional relationships was evident </w:t>
      </w:r>
      <w:r w:rsidRPr="00D0251C">
        <w:rPr>
          <w:rFonts w:ascii="Arial" w:hAnsi="Arial" w:cs="Arial"/>
          <w:sz w:val="24"/>
          <w:szCs w:val="24"/>
          <w:lang w:val="en-US"/>
        </w:rPr>
        <w:t>in</w:t>
      </w:r>
      <w:r w:rsidR="00552C73" w:rsidRPr="00D0251C">
        <w:rPr>
          <w:rFonts w:ascii="Arial" w:hAnsi="Arial" w:cs="Arial"/>
          <w:sz w:val="24"/>
          <w:szCs w:val="24"/>
          <w:lang w:val="en-US"/>
        </w:rPr>
        <w:t xml:space="preserve"> all </w:t>
      </w:r>
      <w:r w:rsidRPr="00D0251C">
        <w:rPr>
          <w:rFonts w:ascii="Arial" w:hAnsi="Arial" w:cs="Arial"/>
          <w:sz w:val="24"/>
          <w:szCs w:val="24"/>
          <w:lang w:val="en-US"/>
        </w:rPr>
        <w:t>t</w:t>
      </w:r>
      <w:r w:rsidR="00552C73" w:rsidRPr="00D0251C">
        <w:rPr>
          <w:rFonts w:ascii="Arial" w:hAnsi="Arial" w:cs="Arial"/>
          <w:sz w:val="24"/>
          <w:szCs w:val="24"/>
          <w:lang w:val="en-US"/>
        </w:rPr>
        <w:t>he interviews</w:t>
      </w:r>
      <w:r w:rsidRPr="00D0251C">
        <w:rPr>
          <w:rFonts w:ascii="Arial" w:hAnsi="Arial" w:cs="Arial"/>
          <w:sz w:val="24"/>
          <w:szCs w:val="24"/>
          <w:lang w:val="en-US"/>
        </w:rPr>
        <w:t xml:space="preserve">. </w:t>
      </w:r>
      <w:r w:rsidR="00552C73" w:rsidRPr="00D0251C">
        <w:rPr>
          <w:rFonts w:ascii="Arial" w:hAnsi="Arial" w:cs="Arial"/>
          <w:sz w:val="24"/>
          <w:szCs w:val="24"/>
          <w:lang w:val="en-US"/>
        </w:rPr>
        <w:t>Relationships with family, friends, co-workers, supervisors</w:t>
      </w:r>
      <w:r w:rsidR="00B148D1" w:rsidRPr="00D0251C">
        <w:rPr>
          <w:rFonts w:ascii="Arial" w:hAnsi="Arial" w:cs="Arial"/>
          <w:sz w:val="24"/>
          <w:szCs w:val="24"/>
          <w:lang w:val="en-US"/>
        </w:rPr>
        <w:t>,</w:t>
      </w:r>
      <w:r w:rsidR="00552C73" w:rsidRPr="00D0251C">
        <w:rPr>
          <w:rFonts w:ascii="Arial" w:hAnsi="Arial" w:cs="Arial"/>
          <w:sz w:val="24"/>
          <w:szCs w:val="24"/>
          <w:lang w:val="en-US"/>
        </w:rPr>
        <w:t xml:space="preserve"> and team leaders were all discussed at length. </w:t>
      </w:r>
    </w:p>
    <w:p w14:paraId="2F773184" w14:textId="77777777" w:rsidR="00552C73" w:rsidRPr="00D0251C" w:rsidRDefault="00552C73" w:rsidP="00552C73">
      <w:pPr>
        <w:spacing w:after="0" w:line="240" w:lineRule="auto"/>
        <w:rPr>
          <w:rFonts w:ascii="Arial" w:hAnsi="Arial" w:cs="Arial"/>
          <w:sz w:val="24"/>
          <w:szCs w:val="24"/>
          <w:lang w:val="en-US"/>
        </w:rPr>
      </w:pPr>
    </w:p>
    <w:p w14:paraId="0AB3685A" w14:textId="77777777" w:rsidR="00552C73" w:rsidRPr="00D0251C" w:rsidRDefault="00552C73" w:rsidP="00552C73">
      <w:pPr>
        <w:spacing w:after="0" w:line="240" w:lineRule="auto"/>
        <w:ind w:left="720"/>
        <w:rPr>
          <w:rFonts w:ascii="Arial" w:hAnsi="Arial" w:cs="Arial"/>
          <w:sz w:val="24"/>
          <w:szCs w:val="24"/>
          <w:lang w:val="en-US"/>
        </w:rPr>
      </w:pPr>
      <w:r w:rsidRPr="00D0251C">
        <w:rPr>
          <w:rFonts w:ascii="Arial" w:hAnsi="Arial" w:cs="Arial"/>
          <w:sz w:val="24"/>
          <w:szCs w:val="24"/>
          <w:lang w:val="en-US"/>
        </w:rPr>
        <w:t>“I’ve always just reached out really, to colleagues, managers and people in my personal life. I think maintaining good professional relationships as far as possible is the best way and that can be anything from having a laugh over a cup of tea, to actually saying – right, I need to share this, I can’t sort of do anything extra. I’m in this space where I’m just about managing and anything else would be too much. I’m just being open and honest.”</w:t>
      </w:r>
    </w:p>
    <w:p w14:paraId="1FB6FE8B" w14:textId="77777777" w:rsidR="00552C73" w:rsidRPr="00D0251C" w:rsidRDefault="00552C73" w:rsidP="00552C73">
      <w:pPr>
        <w:spacing w:after="0" w:line="240" w:lineRule="auto"/>
        <w:rPr>
          <w:rFonts w:ascii="Arial" w:hAnsi="Arial" w:cs="Arial"/>
          <w:sz w:val="24"/>
          <w:szCs w:val="24"/>
          <w:lang w:val="en-US"/>
        </w:rPr>
      </w:pPr>
    </w:p>
    <w:p w14:paraId="1B3D15B2" w14:textId="3EEA7D01" w:rsidR="00552C73" w:rsidRPr="00D0251C" w:rsidRDefault="00A40244" w:rsidP="00552C73">
      <w:pPr>
        <w:spacing w:after="0" w:line="240" w:lineRule="auto"/>
        <w:rPr>
          <w:rFonts w:ascii="Arial" w:hAnsi="Arial" w:cs="Arial"/>
          <w:sz w:val="24"/>
          <w:szCs w:val="24"/>
          <w:lang w:val="en-US"/>
        </w:rPr>
      </w:pPr>
      <w:r w:rsidRPr="00D0251C">
        <w:rPr>
          <w:rFonts w:ascii="Arial" w:hAnsi="Arial" w:cs="Arial"/>
          <w:sz w:val="24"/>
          <w:szCs w:val="24"/>
          <w:lang w:val="en-US"/>
        </w:rPr>
        <w:t>The t</w:t>
      </w:r>
      <w:r w:rsidR="00552C73" w:rsidRPr="00D0251C">
        <w:rPr>
          <w:rFonts w:ascii="Arial" w:hAnsi="Arial" w:cs="Arial"/>
          <w:sz w:val="24"/>
          <w:szCs w:val="24"/>
          <w:lang w:val="en-US"/>
        </w:rPr>
        <w:t xml:space="preserve">wo participants </w:t>
      </w:r>
      <w:r w:rsidR="007C0612" w:rsidRPr="00D0251C">
        <w:rPr>
          <w:rFonts w:ascii="Arial" w:hAnsi="Arial" w:cs="Arial"/>
          <w:sz w:val="24"/>
          <w:szCs w:val="24"/>
          <w:lang w:val="en-US"/>
        </w:rPr>
        <w:t xml:space="preserve">employed </w:t>
      </w:r>
      <w:r w:rsidR="00644E55" w:rsidRPr="00D0251C">
        <w:rPr>
          <w:rFonts w:ascii="Arial" w:hAnsi="Arial" w:cs="Arial"/>
          <w:sz w:val="24"/>
          <w:szCs w:val="24"/>
          <w:lang w:val="en-US"/>
        </w:rPr>
        <w:t>with</w:t>
      </w:r>
      <w:r w:rsidR="007C0612" w:rsidRPr="00D0251C">
        <w:rPr>
          <w:rFonts w:ascii="Arial" w:hAnsi="Arial" w:cs="Arial"/>
          <w:sz w:val="24"/>
          <w:szCs w:val="24"/>
          <w:lang w:val="en-US"/>
        </w:rPr>
        <w:t>in an organizational context</w:t>
      </w:r>
      <w:r w:rsidR="00552C73" w:rsidRPr="00D0251C">
        <w:rPr>
          <w:rFonts w:ascii="Arial" w:hAnsi="Arial" w:cs="Arial"/>
          <w:sz w:val="24"/>
          <w:szCs w:val="24"/>
          <w:lang w:val="en-US"/>
        </w:rPr>
        <w:t xml:space="preserve"> stressed the importance of not isolating themselves and reaching out to colleagues when needed. </w:t>
      </w:r>
      <w:r w:rsidR="007C0612" w:rsidRPr="00D0251C">
        <w:rPr>
          <w:rFonts w:ascii="Arial" w:hAnsi="Arial" w:cs="Arial"/>
          <w:sz w:val="24"/>
          <w:szCs w:val="24"/>
          <w:lang w:val="en-US"/>
        </w:rPr>
        <w:t>As p</w:t>
      </w:r>
      <w:r w:rsidR="00552C73" w:rsidRPr="00D0251C">
        <w:rPr>
          <w:rFonts w:ascii="Arial" w:hAnsi="Arial" w:cs="Arial"/>
          <w:sz w:val="24"/>
          <w:szCs w:val="24"/>
          <w:lang w:val="en-US"/>
        </w:rPr>
        <w:t>articipant three states:</w:t>
      </w:r>
    </w:p>
    <w:p w14:paraId="11762110" w14:textId="77777777" w:rsidR="00552C73" w:rsidRPr="00D0251C" w:rsidRDefault="00552C73" w:rsidP="00552C73">
      <w:pPr>
        <w:spacing w:after="0" w:line="240" w:lineRule="auto"/>
        <w:rPr>
          <w:rFonts w:ascii="Arial" w:hAnsi="Arial" w:cs="Arial"/>
          <w:sz w:val="24"/>
          <w:szCs w:val="24"/>
          <w:lang w:val="en-US"/>
        </w:rPr>
      </w:pPr>
    </w:p>
    <w:p w14:paraId="7BDF1CA7" w14:textId="77777777" w:rsidR="00552C73" w:rsidRPr="00D0251C" w:rsidRDefault="00552C73" w:rsidP="00552C73">
      <w:pPr>
        <w:spacing w:after="0" w:line="240" w:lineRule="auto"/>
        <w:ind w:left="720"/>
        <w:rPr>
          <w:rFonts w:ascii="Arial" w:hAnsi="Arial" w:cs="Arial"/>
          <w:sz w:val="24"/>
          <w:szCs w:val="24"/>
          <w:lang w:val="en-US"/>
        </w:rPr>
      </w:pPr>
      <w:r w:rsidRPr="00D0251C">
        <w:rPr>
          <w:rFonts w:ascii="Arial" w:hAnsi="Arial" w:cs="Arial"/>
          <w:sz w:val="24"/>
          <w:szCs w:val="24"/>
          <w:lang w:val="en-US"/>
        </w:rPr>
        <w:t>“As soon as I reached out, things changed. When you think about it, practicing as a therapist, you can be working with someone who has a mental health problem, and that’s great because I do love my job, and I can’t imagine doing anything different, however, I think it’s important to speak to people to counterbalance that as much as possible, especially if I am ever feeling vulnerable for personal reasons.”</w:t>
      </w:r>
    </w:p>
    <w:p w14:paraId="395B3B90" w14:textId="77777777" w:rsidR="00552C73" w:rsidRPr="00D0251C" w:rsidRDefault="00552C73" w:rsidP="00552C73">
      <w:pPr>
        <w:spacing w:after="0" w:line="240" w:lineRule="auto"/>
        <w:rPr>
          <w:rFonts w:ascii="Arial" w:hAnsi="Arial" w:cs="Arial"/>
          <w:sz w:val="24"/>
          <w:szCs w:val="24"/>
          <w:lang w:val="en-US"/>
        </w:rPr>
      </w:pPr>
    </w:p>
    <w:p w14:paraId="7A49FC26" w14:textId="2305B784"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One participant stated the importance to her of keeping the lines of communication open within all relationships and that</w:t>
      </w:r>
      <w:r w:rsidR="00185361" w:rsidRPr="00D0251C">
        <w:rPr>
          <w:rFonts w:ascii="Arial" w:hAnsi="Arial" w:cs="Arial"/>
          <w:sz w:val="24"/>
          <w:szCs w:val="24"/>
          <w:lang w:val="en-US"/>
        </w:rPr>
        <w:t xml:space="preserve"> this was</w:t>
      </w:r>
      <w:r w:rsidR="00CE785F" w:rsidRPr="00D0251C">
        <w:rPr>
          <w:rFonts w:ascii="Arial" w:hAnsi="Arial" w:cs="Arial"/>
          <w:sz w:val="24"/>
          <w:szCs w:val="24"/>
          <w:lang w:val="en-US"/>
        </w:rPr>
        <w:t xml:space="preserve"> </w:t>
      </w:r>
      <w:r w:rsidRPr="00D0251C">
        <w:rPr>
          <w:rFonts w:ascii="Arial" w:hAnsi="Arial" w:cs="Arial"/>
          <w:sz w:val="24"/>
          <w:szCs w:val="24"/>
          <w:lang w:val="en-US"/>
        </w:rPr>
        <w:t>not always necessarily talking about work or any stress that she may be feeling</w:t>
      </w:r>
      <w:r w:rsidR="00185361" w:rsidRPr="00D0251C">
        <w:rPr>
          <w:rFonts w:ascii="Arial" w:hAnsi="Arial" w:cs="Arial"/>
          <w:sz w:val="24"/>
          <w:szCs w:val="24"/>
          <w:lang w:val="en-US"/>
        </w:rPr>
        <w:t xml:space="preserve"> in her working context</w:t>
      </w:r>
      <w:r w:rsidRPr="00D0251C">
        <w:rPr>
          <w:rFonts w:ascii="Arial" w:hAnsi="Arial" w:cs="Arial"/>
          <w:sz w:val="24"/>
          <w:szCs w:val="24"/>
          <w:lang w:val="en-US"/>
        </w:rPr>
        <w:t xml:space="preserve">, but </w:t>
      </w:r>
      <w:r w:rsidR="00185361" w:rsidRPr="00D0251C">
        <w:rPr>
          <w:rFonts w:ascii="Arial" w:hAnsi="Arial" w:cs="Arial"/>
          <w:sz w:val="24"/>
          <w:szCs w:val="24"/>
          <w:lang w:val="en-US"/>
        </w:rPr>
        <w:t xml:space="preserve">that </w:t>
      </w:r>
      <w:r w:rsidRPr="00D0251C">
        <w:rPr>
          <w:rFonts w:ascii="Arial" w:hAnsi="Arial" w:cs="Arial"/>
          <w:sz w:val="24"/>
          <w:szCs w:val="24"/>
          <w:lang w:val="en-US"/>
        </w:rPr>
        <w:t xml:space="preserve">just enjoying the company of other people </w:t>
      </w:r>
      <w:r w:rsidR="00972317" w:rsidRPr="00D0251C">
        <w:rPr>
          <w:rFonts w:ascii="Arial" w:hAnsi="Arial" w:cs="Arial"/>
          <w:sz w:val="24"/>
          <w:szCs w:val="24"/>
          <w:lang w:val="en-US"/>
        </w:rPr>
        <w:t>outside of a</w:t>
      </w:r>
      <w:r w:rsidRPr="00D0251C">
        <w:rPr>
          <w:rFonts w:ascii="Arial" w:hAnsi="Arial" w:cs="Arial"/>
          <w:sz w:val="24"/>
          <w:szCs w:val="24"/>
          <w:lang w:val="en-US"/>
        </w:rPr>
        <w:t xml:space="preserve"> therapeutic context</w:t>
      </w:r>
      <w:r w:rsidR="00185361" w:rsidRPr="00D0251C">
        <w:rPr>
          <w:rFonts w:ascii="Arial" w:hAnsi="Arial" w:cs="Arial"/>
          <w:sz w:val="24"/>
          <w:szCs w:val="24"/>
          <w:lang w:val="en-US"/>
        </w:rPr>
        <w:t xml:space="preserve"> was valuable</w:t>
      </w:r>
      <w:r w:rsidRPr="00D0251C">
        <w:rPr>
          <w:rFonts w:ascii="Arial" w:hAnsi="Arial" w:cs="Arial"/>
          <w:sz w:val="24"/>
          <w:szCs w:val="24"/>
          <w:lang w:val="en-US"/>
        </w:rPr>
        <w:t>.</w:t>
      </w:r>
    </w:p>
    <w:p w14:paraId="498110F5" w14:textId="77777777" w:rsidR="00D600DB" w:rsidRPr="00D0251C" w:rsidRDefault="00D600DB" w:rsidP="00552C73">
      <w:pPr>
        <w:spacing w:after="0" w:line="240" w:lineRule="auto"/>
        <w:rPr>
          <w:rFonts w:ascii="Arial" w:hAnsi="Arial" w:cs="Arial"/>
          <w:sz w:val="24"/>
          <w:szCs w:val="24"/>
          <w:lang w:val="en-US"/>
        </w:rPr>
      </w:pPr>
    </w:p>
    <w:p w14:paraId="035B3385" w14:textId="0E6D33A7"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Interestingly, </w:t>
      </w:r>
      <w:r w:rsidR="00A40244" w:rsidRPr="00D0251C">
        <w:rPr>
          <w:rFonts w:ascii="Arial" w:hAnsi="Arial" w:cs="Arial"/>
          <w:sz w:val="24"/>
          <w:szCs w:val="24"/>
          <w:lang w:val="en-US"/>
        </w:rPr>
        <w:t>another</w:t>
      </w:r>
      <w:r w:rsidRPr="00D0251C">
        <w:rPr>
          <w:rFonts w:ascii="Arial" w:hAnsi="Arial" w:cs="Arial"/>
          <w:sz w:val="24"/>
          <w:szCs w:val="24"/>
          <w:lang w:val="en-US"/>
        </w:rPr>
        <w:t xml:space="preserve"> discussed at length the impact of seeing her </w:t>
      </w:r>
      <w:r w:rsidR="00A40244" w:rsidRPr="00D0251C">
        <w:rPr>
          <w:rFonts w:ascii="Arial" w:hAnsi="Arial" w:cs="Arial"/>
          <w:sz w:val="24"/>
          <w:szCs w:val="24"/>
          <w:lang w:val="en-US"/>
        </w:rPr>
        <w:t>m</w:t>
      </w:r>
      <w:r w:rsidRPr="00D0251C">
        <w:rPr>
          <w:rFonts w:ascii="Arial" w:hAnsi="Arial" w:cs="Arial"/>
          <w:sz w:val="24"/>
          <w:szCs w:val="24"/>
          <w:lang w:val="en-US"/>
        </w:rPr>
        <w:t>other, who was also a counsellor, not practice self-care</w:t>
      </w:r>
      <w:r w:rsidR="00972317" w:rsidRPr="00D0251C">
        <w:rPr>
          <w:rFonts w:ascii="Arial" w:hAnsi="Arial" w:cs="Arial"/>
          <w:sz w:val="24"/>
          <w:szCs w:val="24"/>
          <w:lang w:val="en-US"/>
        </w:rPr>
        <w:t>.</w:t>
      </w:r>
      <w:r w:rsidRPr="00D0251C">
        <w:rPr>
          <w:rFonts w:ascii="Arial" w:hAnsi="Arial" w:cs="Arial"/>
          <w:sz w:val="24"/>
          <w:szCs w:val="24"/>
          <w:lang w:val="en-US"/>
        </w:rPr>
        <w:t xml:space="preserve"> </w:t>
      </w:r>
      <w:r w:rsidR="00972317" w:rsidRPr="00D0251C">
        <w:rPr>
          <w:rFonts w:ascii="Arial" w:hAnsi="Arial" w:cs="Arial"/>
          <w:sz w:val="24"/>
          <w:szCs w:val="24"/>
          <w:lang w:val="en-US"/>
        </w:rPr>
        <w:t>I</w:t>
      </w:r>
      <w:r w:rsidRPr="00D0251C">
        <w:rPr>
          <w:rFonts w:ascii="Arial" w:hAnsi="Arial" w:cs="Arial"/>
          <w:sz w:val="24"/>
          <w:szCs w:val="24"/>
          <w:lang w:val="en-US"/>
        </w:rPr>
        <w:t>t encouraged her to reflect on why she found it easier to compartmentalize her “stuff” when with clients and how she had learned the mentality from a very young age that “you just have to get on with it.”</w:t>
      </w:r>
      <w:r w:rsidR="00972317" w:rsidRPr="00D0251C">
        <w:rPr>
          <w:rFonts w:ascii="Arial" w:hAnsi="Arial" w:cs="Arial"/>
          <w:sz w:val="24"/>
          <w:szCs w:val="24"/>
          <w:lang w:val="en-US"/>
        </w:rPr>
        <w:t xml:space="preserve">  This attitude may have positive and negative connotations and the counsellor highlight</w:t>
      </w:r>
      <w:r w:rsidR="00185361" w:rsidRPr="00D0251C">
        <w:rPr>
          <w:rFonts w:ascii="Arial" w:hAnsi="Arial" w:cs="Arial"/>
          <w:sz w:val="24"/>
          <w:szCs w:val="24"/>
          <w:lang w:val="en-US"/>
        </w:rPr>
        <w:t>s</w:t>
      </w:r>
      <w:r w:rsidR="00972317" w:rsidRPr="00D0251C">
        <w:rPr>
          <w:rFonts w:ascii="Arial" w:hAnsi="Arial" w:cs="Arial"/>
          <w:sz w:val="24"/>
          <w:szCs w:val="24"/>
          <w:lang w:val="en-US"/>
        </w:rPr>
        <w:t xml:space="preserve"> both aspects.  </w:t>
      </w:r>
    </w:p>
    <w:p w14:paraId="7E84A04B" w14:textId="77777777" w:rsidR="005369EC" w:rsidRPr="00D0251C" w:rsidRDefault="005369EC" w:rsidP="00552C73">
      <w:pPr>
        <w:spacing w:after="0" w:line="240" w:lineRule="auto"/>
        <w:rPr>
          <w:rFonts w:ascii="Arial" w:hAnsi="Arial" w:cs="Arial"/>
          <w:sz w:val="24"/>
          <w:szCs w:val="24"/>
          <w:lang w:val="en-US"/>
        </w:rPr>
      </w:pPr>
    </w:p>
    <w:p w14:paraId="0A11107E" w14:textId="0FB65B10" w:rsidR="00552C73" w:rsidRPr="00D0251C" w:rsidRDefault="00A40244"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W</w:t>
      </w:r>
      <w:r w:rsidR="00552C73" w:rsidRPr="00D0251C">
        <w:rPr>
          <w:rFonts w:ascii="Arial" w:hAnsi="Arial" w:cs="Arial"/>
          <w:b/>
          <w:bCs/>
          <w:sz w:val="24"/>
          <w:szCs w:val="24"/>
          <w:lang w:val="en-US"/>
        </w:rPr>
        <w:t xml:space="preserve">ork context </w:t>
      </w:r>
    </w:p>
    <w:p w14:paraId="4BB274E9" w14:textId="5B7D0B69" w:rsidR="00552C73" w:rsidRPr="00D0251C" w:rsidRDefault="00A40244" w:rsidP="00552C73">
      <w:pPr>
        <w:spacing w:after="0" w:line="240" w:lineRule="auto"/>
        <w:rPr>
          <w:rFonts w:ascii="Arial" w:hAnsi="Arial" w:cs="Arial"/>
          <w:sz w:val="24"/>
          <w:szCs w:val="24"/>
          <w:lang w:val="en-US"/>
        </w:rPr>
      </w:pPr>
      <w:r w:rsidRPr="00D0251C">
        <w:rPr>
          <w:rFonts w:ascii="Arial" w:hAnsi="Arial" w:cs="Arial"/>
          <w:sz w:val="24"/>
          <w:szCs w:val="24"/>
          <w:lang w:val="en-US"/>
        </w:rPr>
        <w:t>All participants had worked in a professional capacity as a lone worker in private practice at some point in their career.  Only one of the three continue</w:t>
      </w:r>
      <w:r w:rsidR="00DE0014" w:rsidRPr="00D0251C">
        <w:rPr>
          <w:rFonts w:ascii="Arial" w:hAnsi="Arial" w:cs="Arial"/>
          <w:sz w:val="24"/>
          <w:szCs w:val="24"/>
          <w:lang w:val="en-US"/>
        </w:rPr>
        <w:t>d</w:t>
      </w:r>
      <w:r w:rsidRPr="00D0251C">
        <w:rPr>
          <w:rFonts w:ascii="Arial" w:hAnsi="Arial" w:cs="Arial"/>
          <w:sz w:val="24"/>
          <w:szCs w:val="24"/>
          <w:lang w:val="en-US"/>
        </w:rPr>
        <w:t xml:space="preserve"> to work in private practice </w:t>
      </w:r>
      <w:r w:rsidR="00DE0014" w:rsidRPr="00D0251C">
        <w:rPr>
          <w:rFonts w:ascii="Arial" w:hAnsi="Arial" w:cs="Arial"/>
          <w:sz w:val="24"/>
          <w:szCs w:val="24"/>
          <w:lang w:val="en-US"/>
        </w:rPr>
        <w:t xml:space="preserve">at the time of the interviews; </w:t>
      </w:r>
      <w:r w:rsidRPr="00D0251C">
        <w:rPr>
          <w:rFonts w:ascii="Arial" w:hAnsi="Arial" w:cs="Arial"/>
          <w:sz w:val="24"/>
          <w:szCs w:val="24"/>
          <w:lang w:val="en-US"/>
        </w:rPr>
        <w:t>the other two work</w:t>
      </w:r>
      <w:r w:rsidR="00DE0014" w:rsidRPr="00D0251C">
        <w:rPr>
          <w:rFonts w:ascii="Arial" w:hAnsi="Arial" w:cs="Arial"/>
          <w:sz w:val="24"/>
          <w:szCs w:val="24"/>
          <w:lang w:val="en-US"/>
        </w:rPr>
        <w:t>ed</w:t>
      </w:r>
      <w:r w:rsidRPr="00D0251C">
        <w:rPr>
          <w:rFonts w:ascii="Arial" w:hAnsi="Arial" w:cs="Arial"/>
          <w:sz w:val="24"/>
          <w:szCs w:val="24"/>
          <w:lang w:val="en-US"/>
        </w:rPr>
        <w:t xml:space="preserve"> in organizational settings.  </w:t>
      </w:r>
      <w:r w:rsidR="00552C73" w:rsidRPr="00D0251C">
        <w:rPr>
          <w:rFonts w:ascii="Arial" w:hAnsi="Arial" w:cs="Arial"/>
          <w:sz w:val="24"/>
          <w:szCs w:val="24"/>
          <w:lang w:val="en-US"/>
        </w:rPr>
        <w:t>For the one participant interviewed who worked in private practice, there was a real conflict between not wanting to turn clients away for fear of them not coming back</w:t>
      </w:r>
      <w:r w:rsidR="005C2811" w:rsidRPr="00D0251C">
        <w:rPr>
          <w:rFonts w:ascii="Arial" w:hAnsi="Arial" w:cs="Arial"/>
          <w:sz w:val="24"/>
          <w:szCs w:val="24"/>
          <w:lang w:val="en-US"/>
        </w:rPr>
        <w:t xml:space="preserve"> </w:t>
      </w:r>
      <w:r w:rsidR="00552C73" w:rsidRPr="00D0251C">
        <w:rPr>
          <w:rFonts w:ascii="Arial" w:hAnsi="Arial" w:cs="Arial"/>
          <w:sz w:val="24"/>
          <w:szCs w:val="24"/>
          <w:lang w:val="en-US"/>
        </w:rPr>
        <w:t>and feeling guilty for turning people away who had found the courage to ask for her hel</w:t>
      </w:r>
      <w:r w:rsidR="005C2811" w:rsidRPr="00D0251C">
        <w:rPr>
          <w:rFonts w:ascii="Arial" w:hAnsi="Arial" w:cs="Arial"/>
          <w:sz w:val="24"/>
          <w:szCs w:val="24"/>
          <w:lang w:val="en-US"/>
        </w:rPr>
        <w:t>p</w:t>
      </w:r>
      <w:r w:rsidR="00552C73" w:rsidRPr="00D0251C">
        <w:rPr>
          <w:rFonts w:ascii="Arial" w:hAnsi="Arial" w:cs="Arial"/>
          <w:sz w:val="24"/>
          <w:szCs w:val="24"/>
          <w:lang w:val="en-US"/>
        </w:rPr>
        <w:t xml:space="preserve"> and taking on more work than she was comfortable with. </w:t>
      </w:r>
      <w:r w:rsidR="00DE0014" w:rsidRPr="00D0251C">
        <w:rPr>
          <w:rFonts w:ascii="Arial" w:hAnsi="Arial" w:cs="Arial"/>
          <w:sz w:val="24"/>
          <w:szCs w:val="24"/>
          <w:lang w:val="en-US"/>
        </w:rPr>
        <w:t>They</w:t>
      </w:r>
      <w:r w:rsidR="00552C73" w:rsidRPr="00D0251C">
        <w:rPr>
          <w:rFonts w:ascii="Arial" w:hAnsi="Arial" w:cs="Arial"/>
          <w:sz w:val="24"/>
          <w:szCs w:val="24"/>
          <w:lang w:val="en-US"/>
        </w:rPr>
        <w:t xml:space="preserve"> noted that </w:t>
      </w:r>
      <w:r w:rsidR="00DE0014" w:rsidRPr="00D0251C">
        <w:rPr>
          <w:rFonts w:ascii="Arial" w:hAnsi="Arial" w:cs="Arial"/>
          <w:sz w:val="24"/>
          <w:szCs w:val="24"/>
          <w:lang w:val="en-US"/>
        </w:rPr>
        <w:t xml:space="preserve">during </w:t>
      </w:r>
      <w:r w:rsidR="00552C73" w:rsidRPr="00D0251C">
        <w:rPr>
          <w:rFonts w:ascii="Arial" w:hAnsi="Arial" w:cs="Arial"/>
          <w:sz w:val="24"/>
          <w:szCs w:val="24"/>
          <w:lang w:val="en-US"/>
        </w:rPr>
        <w:t xml:space="preserve">times of personal distress, </w:t>
      </w:r>
      <w:r w:rsidR="00DE0014" w:rsidRPr="00D0251C">
        <w:rPr>
          <w:rFonts w:ascii="Arial" w:hAnsi="Arial" w:cs="Arial"/>
          <w:sz w:val="24"/>
          <w:szCs w:val="24"/>
          <w:lang w:val="en-US"/>
        </w:rPr>
        <w:t>they were</w:t>
      </w:r>
      <w:r w:rsidR="00552C73" w:rsidRPr="00D0251C">
        <w:rPr>
          <w:rFonts w:ascii="Arial" w:hAnsi="Arial" w:cs="Arial"/>
          <w:sz w:val="24"/>
          <w:szCs w:val="24"/>
          <w:lang w:val="en-US"/>
        </w:rPr>
        <w:t xml:space="preserve"> more able to assert </w:t>
      </w:r>
      <w:r w:rsidR="00DE0014" w:rsidRPr="00D0251C">
        <w:rPr>
          <w:rFonts w:ascii="Arial" w:hAnsi="Arial" w:cs="Arial"/>
          <w:sz w:val="24"/>
          <w:szCs w:val="24"/>
          <w:lang w:val="en-US"/>
        </w:rPr>
        <w:t>their</w:t>
      </w:r>
      <w:r w:rsidR="00552C73" w:rsidRPr="00D0251C">
        <w:rPr>
          <w:rFonts w:ascii="Arial" w:hAnsi="Arial" w:cs="Arial"/>
          <w:sz w:val="24"/>
          <w:szCs w:val="24"/>
          <w:lang w:val="en-US"/>
        </w:rPr>
        <w:t xml:space="preserve"> needs, and felt this was down to the fact that </w:t>
      </w:r>
      <w:r w:rsidR="00DE0014" w:rsidRPr="00D0251C">
        <w:rPr>
          <w:rFonts w:ascii="Arial" w:hAnsi="Arial" w:cs="Arial"/>
          <w:sz w:val="24"/>
          <w:szCs w:val="24"/>
          <w:lang w:val="en-US"/>
        </w:rPr>
        <w:t>they</w:t>
      </w:r>
      <w:r w:rsidR="00552C73" w:rsidRPr="00D0251C">
        <w:rPr>
          <w:rFonts w:ascii="Arial" w:hAnsi="Arial" w:cs="Arial"/>
          <w:sz w:val="24"/>
          <w:szCs w:val="24"/>
          <w:lang w:val="en-US"/>
        </w:rPr>
        <w:t xml:space="preserve"> had “good reason” to say no to new clients and </w:t>
      </w:r>
      <w:r w:rsidR="00DE0014" w:rsidRPr="00D0251C">
        <w:rPr>
          <w:rFonts w:ascii="Arial" w:hAnsi="Arial" w:cs="Arial"/>
          <w:sz w:val="24"/>
          <w:szCs w:val="24"/>
          <w:lang w:val="en-US"/>
        </w:rPr>
        <w:t xml:space="preserve">avoiding </w:t>
      </w:r>
      <w:r w:rsidR="00552C73" w:rsidRPr="00D0251C">
        <w:rPr>
          <w:rFonts w:ascii="Arial" w:hAnsi="Arial" w:cs="Arial"/>
          <w:sz w:val="24"/>
          <w:szCs w:val="24"/>
          <w:lang w:val="en-US"/>
        </w:rPr>
        <w:t xml:space="preserve">taking on more work than </w:t>
      </w:r>
      <w:r w:rsidR="00DE0014" w:rsidRPr="00D0251C">
        <w:rPr>
          <w:rFonts w:ascii="Arial" w:hAnsi="Arial" w:cs="Arial"/>
          <w:sz w:val="24"/>
          <w:szCs w:val="24"/>
          <w:lang w:val="en-US"/>
        </w:rPr>
        <w:t xml:space="preserve">they </w:t>
      </w:r>
      <w:r w:rsidR="00552C73" w:rsidRPr="00D0251C">
        <w:rPr>
          <w:rFonts w:ascii="Arial" w:hAnsi="Arial" w:cs="Arial"/>
          <w:sz w:val="24"/>
          <w:szCs w:val="24"/>
          <w:lang w:val="en-US"/>
        </w:rPr>
        <w:t>felt able</w:t>
      </w:r>
      <w:r w:rsidR="00DE0014" w:rsidRPr="00D0251C">
        <w:rPr>
          <w:rFonts w:ascii="Arial" w:hAnsi="Arial" w:cs="Arial"/>
          <w:sz w:val="24"/>
          <w:szCs w:val="24"/>
          <w:lang w:val="en-US"/>
        </w:rPr>
        <w:t xml:space="preserve"> to manage</w:t>
      </w:r>
      <w:r w:rsidR="00552C73" w:rsidRPr="00D0251C">
        <w:rPr>
          <w:rFonts w:ascii="Arial" w:hAnsi="Arial" w:cs="Arial"/>
          <w:sz w:val="24"/>
          <w:szCs w:val="24"/>
          <w:lang w:val="en-US"/>
        </w:rPr>
        <w:t xml:space="preserve">. </w:t>
      </w:r>
    </w:p>
    <w:p w14:paraId="183BDEE5" w14:textId="77777777" w:rsidR="00552C73" w:rsidRPr="00D0251C" w:rsidRDefault="00552C73" w:rsidP="00552C73">
      <w:pPr>
        <w:spacing w:after="0" w:line="240" w:lineRule="auto"/>
        <w:rPr>
          <w:rFonts w:ascii="Arial" w:hAnsi="Arial" w:cs="Arial"/>
          <w:sz w:val="24"/>
          <w:szCs w:val="24"/>
          <w:lang w:val="en-US"/>
        </w:rPr>
      </w:pPr>
    </w:p>
    <w:p w14:paraId="65058C11" w14:textId="0195D8F0"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During participant one’s time of personal distress, she decided not to take on any further clients to allow her the time she needed to process her own feelings surrounding her experience. </w:t>
      </w:r>
      <w:r w:rsidR="00D43042" w:rsidRPr="00D0251C">
        <w:rPr>
          <w:rFonts w:ascii="Arial" w:hAnsi="Arial" w:cs="Arial"/>
          <w:sz w:val="24"/>
          <w:szCs w:val="24"/>
          <w:lang w:val="en-US"/>
        </w:rPr>
        <w:t>She</w:t>
      </w:r>
      <w:r w:rsidRPr="00D0251C">
        <w:rPr>
          <w:rFonts w:ascii="Arial" w:hAnsi="Arial" w:cs="Arial"/>
          <w:sz w:val="24"/>
          <w:szCs w:val="24"/>
          <w:lang w:val="en-US"/>
        </w:rPr>
        <w:t xml:space="preserve"> fear</w:t>
      </w:r>
      <w:r w:rsidR="00D43042" w:rsidRPr="00D0251C">
        <w:rPr>
          <w:rFonts w:ascii="Arial" w:hAnsi="Arial" w:cs="Arial"/>
          <w:sz w:val="24"/>
          <w:szCs w:val="24"/>
          <w:lang w:val="en-US"/>
        </w:rPr>
        <w:t>ed that</w:t>
      </w:r>
      <w:r w:rsidRPr="00D0251C">
        <w:rPr>
          <w:rFonts w:ascii="Arial" w:hAnsi="Arial" w:cs="Arial"/>
          <w:sz w:val="24"/>
          <w:szCs w:val="24"/>
          <w:lang w:val="en-US"/>
        </w:rPr>
        <w:t xml:space="preserve"> in the background </w:t>
      </w:r>
      <w:r w:rsidR="00D43042" w:rsidRPr="00D0251C">
        <w:rPr>
          <w:rFonts w:ascii="Arial" w:hAnsi="Arial" w:cs="Arial"/>
          <w:sz w:val="24"/>
          <w:szCs w:val="24"/>
          <w:lang w:val="en-US"/>
        </w:rPr>
        <w:t xml:space="preserve">there would be </w:t>
      </w:r>
      <w:r w:rsidRPr="00D0251C">
        <w:rPr>
          <w:rFonts w:ascii="Arial" w:hAnsi="Arial" w:cs="Arial"/>
          <w:sz w:val="24"/>
          <w:szCs w:val="24"/>
          <w:lang w:val="en-US"/>
        </w:rPr>
        <w:lastRenderedPageBreak/>
        <w:t>financial repercussions as she was self-employed, however, she knew this was what she needed at that time</w:t>
      </w:r>
      <w:r w:rsidR="005E5C1E" w:rsidRPr="00D0251C">
        <w:rPr>
          <w:rFonts w:ascii="Arial" w:hAnsi="Arial" w:cs="Arial"/>
          <w:sz w:val="24"/>
          <w:szCs w:val="24"/>
          <w:lang w:val="en-US"/>
        </w:rPr>
        <w:t>,</w:t>
      </w:r>
      <w:r w:rsidRPr="00D0251C">
        <w:rPr>
          <w:rFonts w:ascii="Arial" w:hAnsi="Arial" w:cs="Arial"/>
          <w:sz w:val="24"/>
          <w:szCs w:val="24"/>
          <w:lang w:val="en-US"/>
        </w:rPr>
        <w:t xml:space="preserve"> and </w:t>
      </w:r>
      <w:r w:rsidR="005E5C1E" w:rsidRPr="00D0251C">
        <w:rPr>
          <w:rFonts w:ascii="Arial" w:hAnsi="Arial" w:cs="Arial"/>
          <w:sz w:val="24"/>
          <w:szCs w:val="24"/>
          <w:lang w:val="en-US"/>
        </w:rPr>
        <w:t xml:space="preserve">she </w:t>
      </w:r>
      <w:r w:rsidR="00D43042" w:rsidRPr="00D0251C">
        <w:rPr>
          <w:rFonts w:ascii="Arial" w:hAnsi="Arial" w:cs="Arial"/>
          <w:sz w:val="24"/>
          <w:szCs w:val="24"/>
          <w:lang w:val="en-US"/>
        </w:rPr>
        <w:t>allowed</w:t>
      </w:r>
      <w:r w:rsidRPr="00D0251C">
        <w:rPr>
          <w:rFonts w:ascii="Arial" w:hAnsi="Arial" w:cs="Arial"/>
          <w:sz w:val="24"/>
          <w:szCs w:val="24"/>
          <w:lang w:val="en-US"/>
        </w:rPr>
        <w:t xml:space="preserve"> herself the flexibility to lower her caseload. </w:t>
      </w:r>
      <w:r w:rsidR="00D43042" w:rsidRPr="00D0251C">
        <w:rPr>
          <w:rFonts w:ascii="Arial" w:hAnsi="Arial" w:cs="Arial"/>
          <w:sz w:val="24"/>
          <w:szCs w:val="24"/>
          <w:lang w:val="en-US"/>
        </w:rPr>
        <w:t>S</w:t>
      </w:r>
      <w:r w:rsidRPr="00D0251C">
        <w:rPr>
          <w:rFonts w:ascii="Arial" w:hAnsi="Arial" w:cs="Arial"/>
          <w:sz w:val="24"/>
          <w:szCs w:val="24"/>
          <w:lang w:val="en-US"/>
        </w:rPr>
        <w:t>he found it helpful to continue working with the existing clients she had during her time of personal distress</w:t>
      </w:r>
      <w:r w:rsidR="00D43042" w:rsidRPr="00D0251C">
        <w:rPr>
          <w:rFonts w:ascii="Arial" w:hAnsi="Arial" w:cs="Arial"/>
          <w:sz w:val="24"/>
          <w:szCs w:val="24"/>
          <w:lang w:val="en-US"/>
        </w:rPr>
        <w:t>, stating:</w:t>
      </w:r>
    </w:p>
    <w:p w14:paraId="20DB50B4" w14:textId="77777777" w:rsidR="00552C73" w:rsidRPr="00D0251C" w:rsidRDefault="00552C73" w:rsidP="00552C73">
      <w:pPr>
        <w:spacing w:after="0" w:line="240" w:lineRule="auto"/>
        <w:rPr>
          <w:rFonts w:ascii="Arial" w:hAnsi="Arial" w:cs="Arial"/>
          <w:sz w:val="24"/>
          <w:szCs w:val="24"/>
          <w:lang w:val="en-US"/>
        </w:rPr>
      </w:pPr>
    </w:p>
    <w:p w14:paraId="449D6896" w14:textId="0AF87B68" w:rsidR="00552C73" w:rsidRPr="00D0251C" w:rsidRDefault="00552C73" w:rsidP="008056ED">
      <w:pPr>
        <w:spacing w:after="0" w:line="240" w:lineRule="auto"/>
        <w:ind w:left="720"/>
        <w:rPr>
          <w:rFonts w:ascii="Arial" w:hAnsi="Arial" w:cs="Arial"/>
          <w:sz w:val="24"/>
          <w:szCs w:val="24"/>
          <w:lang w:val="en-US"/>
        </w:rPr>
      </w:pPr>
      <w:r w:rsidRPr="00D0251C">
        <w:rPr>
          <w:rFonts w:ascii="Arial" w:hAnsi="Arial" w:cs="Arial"/>
          <w:sz w:val="24"/>
          <w:szCs w:val="24"/>
          <w:lang w:val="en-US"/>
        </w:rPr>
        <w:t>“… I’m providing some sort of support and in that moment, I’m really in that moment and I think about meditation and it’s almost being like really mindful and present. I sort of take my stuff that I’m currently dealing with and leave it in the background.”</w:t>
      </w:r>
    </w:p>
    <w:p w14:paraId="79A30D29" w14:textId="77777777" w:rsidR="00467B07" w:rsidRPr="00D0251C" w:rsidRDefault="00467B07" w:rsidP="008056ED">
      <w:pPr>
        <w:spacing w:after="0" w:line="240" w:lineRule="auto"/>
        <w:ind w:left="720"/>
        <w:rPr>
          <w:rFonts w:ascii="Arial" w:hAnsi="Arial" w:cs="Arial"/>
          <w:sz w:val="24"/>
          <w:szCs w:val="24"/>
          <w:lang w:val="en-US"/>
        </w:rPr>
      </w:pPr>
    </w:p>
    <w:p w14:paraId="65C20D6B" w14:textId="7F3CE08E"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Participant one stated that although she could never be 100% sure that her own personal distress at that time was not impacting upon her client work, she felt that she utilized supervision to check this out frequently and felt that she could be “very focused and present” when with her clients.</w:t>
      </w:r>
    </w:p>
    <w:p w14:paraId="6089B449" w14:textId="77777777" w:rsidR="00552C73" w:rsidRPr="00D0251C" w:rsidRDefault="00552C73" w:rsidP="00552C73">
      <w:pPr>
        <w:spacing w:after="0" w:line="240" w:lineRule="auto"/>
        <w:rPr>
          <w:rFonts w:ascii="Arial" w:hAnsi="Arial" w:cs="Arial"/>
          <w:sz w:val="24"/>
          <w:szCs w:val="24"/>
          <w:lang w:val="en-US"/>
        </w:rPr>
      </w:pPr>
    </w:p>
    <w:p w14:paraId="3ED6D8E9" w14:textId="2FDDE0F0"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Participant two stated that she had learned from a young age to ‘compartmentalize’ and stated that this was a skill she was able to utilize when dealing with personal distress that enables her to continue working with her clients. </w:t>
      </w:r>
      <w:r w:rsidR="00D43042" w:rsidRPr="00D0251C">
        <w:rPr>
          <w:rFonts w:ascii="Arial" w:hAnsi="Arial" w:cs="Arial"/>
          <w:sz w:val="24"/>
          <w:szCs w:val="24"/>
          <w:lang w:val="en-US"/>
        </w:rPr>
        <w:t>H</w:t>
      </w:r>
      <w:r w:rsidRPr="00D0251C">
        <w:rPr>
          <w:rFonts w:ascii="Arial" w:hAnsi="Arial" w:cs="Arial"/>
          <w:sz w:val="24"/>
          <w:szCs w:val="24"/>
          <w:lang w:val="en-US"/>
        </w:rPr>
        <w:t xml:space="preserve">er background in teaching also taught her that she had to quickly develop the ability to “leave that behind and move on to the next thing.” </w:t>
      </w:r>
      <w:r w:rsidR="00D43042" w:rsidRPr="00D0251C">
        <w:rPr>
          <w:rFonts w:ascii="Arial" w:hAnsi="Arial" w:cs="Arial"/>
          <w:sz w:val="24"/>
          <w:szCs w:val="24"/>
          <w:lang w:val="en-US"/>
        </w:rPr>
        <w:t>S</w:t>
      </w:r>
      <w:r w:rsidRPr="00D0251C">
        <w:rPr>
          <w:rFonts w:ascii="Arial" w:hAnsi="Arial" w:cs="Arial"/>
          <w:sz w:val="24"/>
          <w:szCs w:val="24"/>
          <w:lang w:val="en-US"/>
        </w:rPr>
        <w:t>he too lowered her caseload in her own times of distress</w:t>
      </w:r>
      <w:r w:rsidR="00D43042" w:rsidRPr="00D0251C">
        <w:rPr>
          <w:rFonts w:ascii="Arial" w:hAnsi="Arial" w:cs="Arial"/>
          <w:sz w:val="24"/>
          <w:szCs w:val="24"/>
          <w:lang w:val="en-US"/>
        </w:rPr>
        <w:t>,</w:t>
      </w:r>
      <w:r w:rsidRPr="00D0251C">
        <w:rPr>
          <w:rFonts w:ascii="Arial" w:hAnsi="Arial" w:cs="Arial"/>
          <w:sz w:val="24"/>
          <w:szCs w:val="24"/>
          <w:lang w:val="en-US"/>
        </w:rPr>
        <w:t xml:space="preserve"> after taking this possibility to supervision, and she used </w:t>
      </w:r>
      <w:r w:rsidR="00D43042" w:rsidRPr="00D0251C">
        <w:rPr>
          <w:rFonts w:ascii="Arial" w:hAnsi="Arial" w:cs="Arial"/>
          <w:sz w:val="24"/>
          <w:szCs w:val="24"/>
          <w:lang w:val="en-US"/>
        </w:rPr>
        <w:t>‘</w:t>
      </w:r>
      <w:r w:rsidRPr="00D0251C">
        <w:rPr>
          <w:rFonts w:ascii="Arial" w:hAnsi="Arial" w:cs="Arial"/>
          <w:sz w:val="24"/>
          <w:szCs w:val="24"/>
          <w:lang w:val="en-US"/>
        </w:rPr>
        <w:t>compartmentalization</w:t>
      </w:r>
      <w:r w:rsidR="00D43042" w:rsidRPr="00D0251C">
        <w:rPr>
          <w:rFonts w:ascii="Arial" w:hAnsi="Arial" w:cs="Arial"/>
          <w:sz w:val="24"/>
          <w:szCs w:val="24"/>
          <w:lang w:val="en-US"/>
        </w:rPr>
        <w:t>’</w:t>
      </w:r>
      <w:r w:rsidRPr="00D0251C">
        <w:rPr>
          <w:rFonts w:ascii="Arial" w:hAnsi="Arial" w:cs="Arial"/>
          <w:sz w:val="24"/>
          <w:szCs w:val="24"/>
          <w:lang w:val="en-US"/>
        </w:rPr>
        <w:t xml:space="preserve"> to enable her to be with and focus on her clients. </w:t>
      </w:r>
    </w:p>
    <w:p w14:paraId="4E440BEB" w14:textId="77777777" w:rsidR="00C012A3" w:rsidRPr="00D0251C" w:rsidRDefault="00C012A3" w:rsidP="00552C73">
      <w:pPr>
        <w:spacing w:after="0" w:line="240" w:lineRule="auto"/>
        <w:rPr>
          <w:rFonts w:ascii="Arial" w:hAnsi="Arial" w:cs="Arial"/>
          <w:sz w:val="24"/>
          <w:szCs w:val="24"/>
          <w:lang w:val="en-US"/>
        </w:rPr>
      </w:pPr>
    </w:p>
    <w:p w14:paraId="534C38A9" w14:textId="77777777" w:rsidR="00552C73" w:rsidRPr="00D0251C" w:rsidRDefault="00552C73" w:rsidP="00552C73">
      <w:pPr>
        <w:spacing w:after="0" w:line="240" w:lineRule="auto"/>
        <w:ind w:left="720"/>
        <w:rPr>
          <w:rFonts w:ascii="Arial" w:hAnsi="Arial" w:cs="Arial"/>
          <w:sz w:val="24"/>
          <w:szCs w:val="24"/>
          <w:lang w:val="en-US"/>
        </w:rPr>
      </w:pPr>
      <w:r w:rsidRPr="00D0251C">
        <w:rPr>
          <w:rFonts w:ascii="Arial" w:hAnsi="Arial" w:cs="Arial"/>
          <w:sz w:val="24"/>
          <w:szCs w:val="24"/>
          <w:lang w:val="en-US"/>
        </w:rPr>
        <w:t xml:space="preserve"> “I think part of the reason that I didn’t stop working was that I didn’t want to explain to anyone what was happening and that was about me wanting to have some sense of normality when things were not normal… I’m quite guarded in that way, but I think, because I compartmentalize, I like that ability to go to work and just concentrate on work.”</w:t>
      </w:r>
    </w:p>
    <w:p w14:paraId="2E269951" w14:textId="77777777" w:rsidR="00552C73" w:rsidRPr="00D0251C" w:rsidRDefault="00552C73" w:rsidP="00552C73">
      <w:pPr>
        <w:spacing w:after="0" w:line="240" w:lineRule="auto"/>
        <w:rPr>
          <w:rFonts w:ascii="Arial" w:hAnsi="Arial" w:cs="Arial"/>
          <w:b/>
          <w:bCs/>
          <w:sz w:val="24"/>
          <w:szCs w:val="24"/>
          <w:lang w:val="en-US"/>
        </w:rPr>
      </w:pPr>
    </w:p>
    <w:p w14:paraId="19D47DD0" w14:textId="1F22ABD2"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Participant three stated that she discussed with her supervisor and </w:t>
      </w:r>
      <w:r w:rsidR="00D43042" w:rsidRPr="00D0251C">
        <w:rPr>
          <w:rFonts w:ascii="Arial" w:hAnsi="Arial" w:cs="Arial"/>
          <w:sz w:val="24"/>
          <w:szCs w:val="24"/>
          <w:lang w:val="en-US"/>
        </w:rPr>
        <w:t xml:space="preserve">workplace </w:t>
      </w:r>
      <w:r w:rsidRPr="00D0251C">
        <w:rPr>
          <w:rFonts w:ascii="Arial" w:hAnsi="Arial" w:cs="Arial"/>
          <w:sz w:val="24"/>
          <w:szCs w:val="24"/>
          <w:lang w:val="en-US"/>
        </w:rPr>
        <w:t xml:space="preserve">team leader whether she should be working with clients or not during her times of personal distress and was deemed fit to do so. She also stated that after reviewing her caseload, it was </w:t>
      </w:r>
      <w:r w:rsidR="00D43042" w:rsidRPr="00D0251C">
        <w:rPr>
          <w:rFonts w:ascii="Arial" w:hAnsi="Arial" w:cs="Arial"/>
          <w:sz w:val="24"/>
          <w:szCs w:val="24"/>
          <w:lang w:val="en-US"/>
        </w:rPr>
        <w:t>thought</w:t>
      </w:r>
      <w:r w:rsidRPr="00D0251C">
        <w:rPr>
          <w:rFonts w:ascii="Arial" w:hAnsi="Arial" w:cs="Arial"/>
          <w:sz w:val="24"/>
          <w:szCs w:val="24"/>
          <w:lang w:val="en-US"/>
        </w:rPr>
        <w:t xml:space="preserve"> that although they could never be certain, she was not at that time working therapeutically with anyone </w:t>
      </w:r>
      <w:r w:rsidR="00D43042" w:rsidRPr="00D0251C">
        <w:rPr>
          <w:rFonts w:ascii="Arial" w:hAnsi="Arial" w:cs="Arial"/>
          <w:sz w:val="24"/>
          <w:szCs w:val="24"/>
          <w:lang w:val="en-US"/>
        </w:rPr>
        <w:t>who had presented with</w:t>
      </w:r>
      <w:r w:rsidRPr="00D0251C">
        <w:rPr>
          <w:rFonts w:ascii="Arial" w:hAnsi="Arial" w:cs="Arial"/>
          <w:sz w:val="24"/>
          <w:szCs w:val="24"/>
          <w:lang w:val="en-US"/>
        </w:rPr>
        <w:t xml:space="preserve"> directly related issues. She had support from her manager who encouraged her to lower her </w:t>
      </w:r>
      <w:r w:rsidR="00D43042" w:rsidRPr="00D0251C">
        <w:rPr>
          <w:rFonts w:ascii="Arial" w:hAnsi="Arial" w:cs="Arial"/>
          <w:sz w:val="24"/>
          <w:szCs w:val="24"/>
          <w:lang w:val="en-US"/>
        </w:rPr>
        <w:t xml:space="preserve">client </w:t>
      </w:r>
      <w:r w:rsidRPr="00D0251C">
        <w:rPr>
          <w:rFonts w:ascii="Arial" w:hAnsi="Arial" w:cs="Arial"/>
          <w:sz w:val="24"/>
          <w:szCs w:val="24"/>
          <w:lang w:val="en-US"/>
        </w:rPr>
        <w:t xml:space="preserve">caseload at that time and keep her caseload and responsibilities under review for as long as was necessary. As she states: </w:t>
      </w:r>
    </w:p>
    <w:p w14:paraId="07EB4FAF" w14:textId="77777777" w:rsidR="00552C73" w:rsidRPr="00D0251C" w:rsidRDefault="00552C73" w:rsidP="00552C73">
      <w:pPr>
        <w:spacing w:after="0" w:line="240" w:lineRule="auto"/>
        <w:rPr>
          <w:rFonts w:ascii="Arial" w:hAnsi="Arial" w:cs="Arial"/>
          <w:sz w:val="24"/>
          <w:szCs w:val="24"/>
          <w:lang w:val="en-US"/>
        </w:rPr>
      </w:pPr>
    </w:p>
    <w:p w14:paraId="695CAC1C" w14:textId="77777777" w:rsidR="00552C73" w:rsidRPr="00D0251C" w:rsidRDefault="00552C73" w:rsidP="00552C73">
      <w:pPr>
        <w:spacing w:after="0" w:line="240" w:lineRule="auto"/>
        <w:ind w:left="720"/>
        <w:rPr>
          <w:rFonts w:ascii="Arial" w:hAnsi="Arial" w:cs="Arial"/>
          <w:sz w:val="24"/>
          <w:szCs w:val="24"/>
          <w:lang w:val="en-US"/>
        </w:rPr>
      </w:pPr>
      <w:r w:rsidRPr="00D0251C">
        <w:rPr>
          <w:rFonts w:ascii="Arial" w:hAnsi="Arial" w:cs="Arial"/>
          <w:sz w:val="24"/>
          <w:szCs w:val="24"/>
          <w:lang w:val="en-US"/>
        </w:rPr>
        <w:t>“I think it’s getting that balance isn’t it and I think the reduction in caseload was a positive response to what was happening, and I think that to be sat at home ruminating would have been as bad as having a full caseload. It was about finding that middle where I could be functional and maintain my self-efficacy as a therapist and a human being and take care of myself at that time.”</w:t>
      </w:r>
    </w:p>
    <w:p w14:paraId="2343AF93" w14:textId="549CB0DC" w:rsidR="00552C73" w:rsidRPr="00D0251C" w:rsidRDefault="00552C73" w:rsidP="00552C73">
      <w:pPr>
        <w:spacing w:after="0" w:line="240" w:lineRule="auto"/>
        <w:rPr>
          <w:rFonts w:ascii="Arial" w:hAnsi="Arial" w:cs="Arial"/>
          <w:b/>
          <w:bCs/>
          <w:sz w:val="24"/>
          <w:szCs w:val="24"/>
          <w:lang w:val="en-US"/>
        </w:rPr>
      </w:pPr>
    </w:p>
    <w:p w14:paraId="1A39CDFA" w14:textId="42C31E68" w:rsidR="006F59A2" w:rsidRPr="00D0251C" w:rsidRDefault="006F59A2"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Tensions between generating income, fear of losing clients and over-committing oneself during times of distress were evident for all participants and there were instances of anxiety around maintaining appropriate personal-professional role boundaries.   Counsellor self-efficacy was evident, especially for participant three, who positively and proactively utilized supervision and workplace support to help her </w:t>
      </w:r>
      <w:r w:rsidRPr="00D0251C">
        <w:rPr>
          <w:rFonts w:ascii="Arial" w:hAnsi="Arial" w:cs="Arial"/>
          <w:sz w:val="24"/>
          <w:szCs w:val="24"/>
          <w:lang w:val="en-US"/>
        </w:rPr>
        <w:lastRenderedPageBreak/>
        <w:t xml:space="preserve">manage her caseload during a period of personal stress, whilst remaining sufficiently ‘fit enough’ to practice.  </w:t>
      </w:r>
    </w:p>
    <w:p w14:paraId="3A3D16B3" w14:textId="77777777" w:rsidR="006F59A2" w:rsidRPr="00D0251C" w:rsidRDefault="006F59A2" w:rsidP="00552C73">
      <w:pPr>
        <w:spacing w:after="0" w:line="240" w:lineRule="auto"/>
        <w:rPr>
          <w:rFonts w:ascii="Arial" w:hAnsi="Arial" w:cs="Arial"/>
          <w:b/>
          <w:bCs/>
          <w:sz w:val="24"/>
          <w:szCs w:val="24"/>
          <w:lang w:val="en-US"/>
        </w:rPr>
      </w:pPr>
    </w:p>
    <w:p w14:paraId="76B3687A" w14:textId="45070AFB" w:rsidR="00552C73" w:rsidRPr="00D0251C" w:rsidRDefault="00552C73"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Barriers</w:t>
      </w:r>
    </w:p>
    <w:p w14:paraId="5BBBF480" w14:textId="0206C284"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When discussing barriers </w:t>
      </w:r>
      <w:r w:rsidR="00D43042" w:rsidRPr="00D0251C">
        <w:rPr>
          <w:rFonts w:ascii="Arial" w:hAnsi="Arial" w:cs="Arial"/>
          <w:sz w:val="24"/>
          <w:szCs w:val="24"/>
          <w:lang w:val="en-US"/>
        </w:rPr>
        <w:t>to self-care</w:t>
      </w:r>
      <w:r w:rsidR="00BA2E90" w:rsidRPr="00D0251C">
        <w:rPr>
          <w:rFonts w:ascii="Arial" w:hAnsi="Arial" w:cs="Arial"/>
          <w:sz w:val="24"/>
          <w:szCs w:val="24"/>
          <w:lang w:val="en-US"/>
        </w:rPr>
        <w:t>,</w:t>
      </w:r>
      <w:r w:rsidRPr="00D0251C">
        <w:rPr>
          <w:rFonts w:ascii="Arial" w:hAnsi="Arial" w:cs="Arial"/>
          <w:sz w:val="24"/>
          <w:szCs w:val="24"/>
          <w:lang w:val="en-US"/>
        </w:rPr>
        <w:t xml:space="preserve"> common themes </w:t>
      </w:r>
      <w:r w:rsidR="00D43042" w:rsidRPr="00D0251C">
        <w:rPr>
          <w:rFonts w:ascii="Arial" w:hAnsi="Arial" w:cs="Arial"/>
          <w:sz w:val="24"/>
          <w:szCs w:val="24"/>
          <w:lang w:val="en-US"/>
        </w:rPr>
        <w:t xml:space="preserve">emerged in </w:t>
      </w:r>
      <w:r w:rsidRPr="00D0251C">
        <w:rPr>
          <w:rFonts w:ascii="Arial" w:hAnsi="Arial" w:cs="Arial"/>
          <w:sz w:val="24"/>
          <w:szCs w:val="24"/>
          <w:lang w:val="en-US"/>
        </w:rPr>
        <w:t xml:space="preserve">each interview. </w:t>
      </w:r>
      <w:r w:rsidR="00D43042" w:rsidRPr="00D0251C">
        <w:rPr>
          <w:rFonts w:ascii="Arial" w:hAnsi="Arial" w:cs="Arial"/>
          <w:sz w:val="24"/>
          <w:szCs w:val="24"/>
          <w:lang w:val="en-US"/>
        </w:rPr>
        <w:t xml:space="preserve">A </w:t>
      </w:r>
      <w:r w:rsidRPr="00D0251C">
        <w:rPr>
          <w:rFonts w:ascii="Arial" w:hAnsi="Arial" w:cs="Arial"/>
          <w:sz w:val="24"/>
          <w:szCs w:val="24"/>
          <w:lang w:val="en-US"/>
        </w:rPr>
        <w:t xml:space="preserve">financial barrier was most prevalent, in that many of the </w:t>
      </w:r>
      <w:r w:rsidR="00D43042" w:rsidRPr="00D0251C">
        <w:rPr>
          <w:rFonts w:ascii="Arial" w:hAnsi="Arial" w:cs="Arial"/>
          <w:sz w:val="24"/>
          <w:szCs w:val="24"/>
          <w:lang w:val="en-US"/>
        </w:rPr>
        <w:t xml:space="preserve">self-care </w:t>
      </w:r>
      <w:r w:rsidRPr="00D0251C">
        <w:rPr>
          <w:rFonts w:ascii="Arial" w:hAnsi="Arial" w:cs="Arial"/>
          <w:sz w:val="24"/>
          <w:szCs w:val="24"/>
          <w:lang w:val="en-US"/>
        </w:rPr>
        <w:t xml:space="preserve">activities that were being discussed </w:t>
      </w:r>
      <w:r w:rsidR="00D43042" w:rsidRPr="00D0251C">
        <w:rPr>
          <w:rFonts w:ascii="Arial" w:hAnsi="Arial" w:cs="Arial"/>
          <w:sz w:val="24"/>
          <w:szCs w:val="24"/>
          <w:lang w:val="en-US"/>
        </w:rPr>
        <w:t>by participants as</w:t>
      </w:r>
      <w:r w:rsidRPr="00D0251C">
        <w:rPr>
          <w:rFonts w:ascii="Arial" w:hAnsi="Arial" w:cs="Arial"/>
          <w:sz w:val="24"/>
          <w:szCs w:val="24"/>
          <w:lang w:val="en-US"/>
        </w:rPr>
        <w:t xml:space="preserve"> important in maintaining physical and emotional wellbeing, cost money. Exercise classes, personal therapy and supervision were all noted here as imperative to maintaining wellbeing but </w:t>
      </w:r>
      <w:r w:rsidR="00E65777" w:rsidRPr="00D0251C">
        <w:rPr>
          <w:rFonts w:ascii="Arial" w:hAnsi="Arial" w:cs="Arial"/>
          <w:sz w:val="24"/>
          <w:szCs w:val="24"/>
          <w:lang w:val="en-US"/>
        </w:rPr>
        <w:t xml:space="preserve">acknowledged as </w:t>
      </w:r>
      <w:r w:rsidRPr="00D0251C">
        <w:rPr>
          <w:rFonts w:ascii="Arial" w:hAnsi="Arial" w:cs="Arial"/>
          <w:sz w:val="24"/>
          <w:szCs w:val="24"/>
          <w:lang w:val="en-US"/>
        </w:rPr>
        <w:t xml:space="preserve">expensive and </w:t>
      </w:r>
      <w:r w:rsidR="00E65777" w:rsidRPr="00D0251C">
        <w:rPr>
          <w:rFonts w:ascii="Arial" w:hAnsi="Arial" w:cs="Arial"/>
          <w:sz w:val="24"/>
          <w:szCs w:val="24"/>
          <w:lang w:val="en-US"/>
        </w:rPr>
        <w:t xml:space="preserve">their </w:t>
      </w:r>
      <w:r w:rsidRPr="00D0251C">
        <w:rPr>
          <w:rFonts w:ascii="Arial" w:hAnsi="Arial" w:cs="Arial"/>
          <w:sz w:val="24"/>
          <w:szCs w:val="24"/>
          <w:lang w:val="en-US"/>
        </w:rPr>
        <w:t>finances could be a barrier to them accessing what they need</w:t>
      </w:r>
      <w:r w:rsidR="00E65777" w:rsidRPr="00D0251C">
        <w:rPr>
          <w:rFonts w:ascii="Arial" w:hAnsi="Arial" w:cs="Arial"/>
          <w:sz w:val="24"/>
          <w:szCs w:val="24"/>
          <w:lang w:val="en-US"/>
        </w:rPr>
        <w:t>ed</w:t>
      </w:r>
      <w:r w:rsidRPr="00D0251C">
        <w:rPr>
          <w:rFonts w:ascii="Arial" w:hAnsi="Arial" w:cs="Arial"/>
          <w:sz w:val="24"/>
          <w:szCs w:val="24"/>
          <w:lang w:val="en-US"/>
        </w:rPr>
        <w:t xml:space="preserve"> in that moment</w:t>
      </w:r>
      <w:r w:rsidR="00E65777" w:rsidRPr="00D0251C">
        <w:rPr>
          <w:rFonts w:ascii="Arial" w:hAnsi="Arial" w:cs="Arial"/>
          <w:sz w:val="24"/>
          <w:szCs w:val="24"/>
          <w:lang w:val="en-US"/>
        </w:rPr>
        <w:t xml:space="preserve"> of distress</w:t>
      </w:r>
      <w:r w:rsidRPr="00D0251C">
        <w:rPr>
          <w:rFonts w:ascii="Arial" w:hAnsi="Arial" w:cs="Arial"/>
          <w:sz w:val="24"/>
          <w:szCs w:val="24"/>
          <w:lang w:val="en-US"/>
        </w:rPr>
        <w:t xml:space="preserve">. </w:t>
      </w:r>
    </w:p>
    <w:p w14:paraId="549FA6CB" w14:textId="77777777" w:rsidR="00552C73" w:rsidRPr="00D0251C" w:rsidRDefault="00552C73" w:rsidP="00552C73">
      <w:pPr>
        <w:spacing w:after="0" w:line="240" w:lineRule="auto"/>
        <w:rPr>
          <w:rFonts w:ascii="Arial" w:hAnsi="Arial" w:cs="Arial"/>
          <w:sz w:val="24"/>
          <w:szCs w:val="24"/>
          <w:lang w:val="en-US"/>
        </w:rPr>
      </w:pPr>
    </w:p>
    <w:p w14:paraId="62BBEDD0" w14:textId="157FADFD" w:rsidR="00E65777"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Time was another barrier noted by all three participants. Participant one stated that for her, self-care had to be something that does not take up too much time and add an extra half an hour or hour on to the end of an already busy and long day.</w:t>
      </w:r>
      <w:r w:rsidR="00E65777" w:rsidRPr="00D0251C">
        <w:rPr>
          <w:rFonts w:ascii="Arial" w:hAnsi="Arial" w:cs="Arial"/>
          <w:sz w:val="24"/>
          <w:szCs w:val="24"/>
          <w:lang w:val="en-US"/>
        </w:rPr>
        <w:t xml:space="preserve"> </w:t>
      </w:r>
      <w:r w:rsidRPr="00D0251C">
        <w:rPr>
          <w:rFonts w:ascii="Arial" w:hAnsi="Arial" w:cs="Arial"/>
          <w:sz w:val="24"/>
          <w:szCs w:val="24"/>
          <w:lang w:val="en-US"/>
        </w:rPr>
        <w:t xml:space="preserve">Participant two stated that it is only now that her children </w:t>
      </w:r>
      <w:r w:rsidR="00DE4AEB" w:rsidRPr="00D0251C">
        <w:rPr>
          <w:rFonts w:ascii="Arial" w:hAnsi="Arial" w:cs="Arial"/>
          <w:sz w:val="24"/>
          <w:szCs w:val="24"/>
          <w:lang w:val="en-US"/>
        </w:rPr>
        <w:t>were</w:t>
      </w:r>
      <w:r w:rsidRPr="00D0251C">
        <w:rPr>
          <w:rFonts w:ascii="Arial" w:hAnsi="Arial" w:cs="Arial"/>
          <w:sz w:val="24"/>
          <w:szCs w:val="24"/>
          <w:lang w:val="en-US"/>
        </w:rPr>
        <w:t xml:space="preserve"> older, </w:t>
      </w:r>
      <w:r w:rsidR="00DE4AEB" w:rsidRPr="00D0251C">
        <w:rPr>
          <w:rFonts w:ascii="Arial" w:hAnsi="Arial" w:cs="Arial"/>
          <w:sz w:val="24"/>
          <w:szCs w:val="24"/>
          <w:lang w:val="en-US"/>
        </w:rPr>
        <w:t>was she</w:t>
      </w:r>
      <w:r w:rsidRPr="00D0251C">
        <w:rPr>
          <w:rFonts w:ascii="Arial" w:hAnsi="Arial" w:cs="Arial"/>
          <w:sz w:val="24"/>
          <w:szCs w:val="24"/>
          <w:lang w:val="en-US"/>
        </w:rPr>
        <w:t xml:space="preserve"> able to take time to practice self-care, </w:t>
      </w:r>
      <w:r w:rsidR="00DE4AEB" w:rsidRPr="00D0251C">
        <w:rPr>
          <w:rFonts w:ascii="Arial" w:hAnsi="Arial" w:cs="Arial"/>
          <w:sz w:val="24"/>
          <w:szCs w:val="24"/>
          <w:lang w:val="en-US"/>
        </w:rPr>
        <w:t xml:space="preserve">although </w:t>
      </w:r>
      <w:r w:rsidRPr="00D0251C">
        <w:rPr>
          <w:rFonts w:ascii="Arial" w:hAnsi="Arial" w:cs="Arial"/>
          <w:sz w:val="24"/>
          <w:szCs w:val="24"/>
          <w:lang w:val="en-US"/>
        </w:rPr>
        <w:t xml:space="preserve">she still battles with feeling “selfish” when doing so. </w:t>
      </w:r>
    </w:p>
    <w:p w14:paraId="1A413CE0" w14:textId="77777777" w:rsidR="00E65777" w:rsidRPr="00D0251C" w:rsidRDefault="00E65777" w:rsidP="00552C73">
      <w:pPr>
        <w:spacing w:after="0" w:line="240" w:lineRule="auto"/>
        <w:rPr>
          <w:rFonts w:ascii="Arial" w:hAnsi="Arial" w:cs="Arial"/>
          <w:sz w:val="24"/>
          <w:szCs w:val="24"/>
          <w:lang w:val="en-US"/>
        </w:rPr>
      </w:pPr>
    </w:p>
    <w:p w14:paraId="6795624B" w14:textId="354616B5"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Feelings of guilt and selfishness when discussing the practicing of self-care and potential barriers to this, came up in all three interviews, with one participant stating </w:t>
      </w:r>
      <w:r w:rsidR="00E65777" w:rsidRPr="00D0251C">
        <w:rPr>
          <w:rFonts w:ascii="Arial" w:hAnsi="Arial" w:cs="Arial"/>
          <w:sz w:val="24"/>
          <w:szCs w:val="24"/>
          <w:lang w:val="en-US"/>
        </w:rPr>
        <w:t xml:space="preserve">several times that </w:t>
      </w:r>
      <w:r w:rsidRPr="00D0251C">
        <w:rPr>
          <w:rFonts w:ascii="Arial" w:hAnsi="Arial" w:cs="Arial"/>
          <w:sz w:val="24"/>
          <w:szCs w:val="24"/>
          <w:lang w:val="en-US"/>
        </w:rPr>
        <w:t>she felt selfish for thinking about her own wants and needs and practicing self-care</w:t>
      </w:r>
      <w:r w:rsidR="00E65777" w:rsidRPr="00D0251C">
        <w:rPr>
          <w:rFonts w:ascii="Arial" w:hAnsi="Arial" w:cs="Arial"/>
          <w:sz w:val="24"/>
          <w:szCs w:val="24"/>
          <w:lang w:val="en-US"/>
        </w:rPr>
        <w:t>.</w:t>
      </w:r>
      <w:r w:rsidRPr="00D0251C">
        <w:rPr>
          <w:rFonts w:ascii="Arial" w:hAnsi="Arial" w:cs="Arial"/>
          <w:sz w:val="24"/>
          <w:szCs w:val="24"/>
          <w:lang w:val="en-US"/>
        </w:rPr>
        <w:t xml:space="preserve"> </w:t>
      </w:r>
    </w:p>
    <w:p w14:paraId="68E8C16B" w14:textId="77777777" w:rsidR="00552C73" w:rsidRPr="00D0251C" w:rsidRDefault="00552C73" w:rsidP="00552C73">
      <w:pPr>
        <w:spacing w:after="0" w:line="240" w:lineRule="auto"/>
        <w:rPr>
          <w:rFonts w:ascii="Arial" w:hAnsi="Arial" w:cs="Arial"/>
          <w:sz w:val="24"/>
          <w:szCs w:val="24"/>
          <w:lang w:val="en-US"/>
        </w:rPr>
      </w:pPr>
    </w:p>
    <w:p w14:paraId="74A5014F" w14:textId="3182D87A"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Participant three stated that </w:t>
      </w:r>
      <w:r w:rsidR="00E65777" w:rsidRPr="00D0251C">
        <w:rPr>
          <w:rFonts w:ascii="Arial" w:hAnsi="Arial" w:cs="Arial"/>
          <w:sz w:val="24"/>
          <w:szCs w:val="24"/>
          <w:lang w:val="en-US"/>
        </w:rPr>
        <w:t>a key</w:t>
      </w:r>
      <w:r w:rsidRPr="00D0251C">
        <w:rPr>
          <w:rFonts w:ascii="Arial" w:hAnsi="Arial" w:cs="Arial"/>
          <w:sz w:val="24"/>
          <w:szCs w:val="24"/>
          <w:lang w:val="en-US"/>
        </w:rPr>
        <w:t xml:space="preserve"> barrier </w:t>
      </w:r>
      <w:r w:rsidR="00E65777" w:rsidRPr="00D0251C">
        <w:rPr>
          <w:rFonts w:ascii="Arial" w:hAnsi="Arial" w:cs="Arial"/>
          <w:sz w:val="24"/>
          <w:szCs w:val="24"/>
          <w:lang w:val="en-US"/>
        </w:rPr>
        <w:t xml:space="preserve">for her </w:t>
      </w:r>
      <w:r w:rsidRPr="00D0251C">
        <w:rPr>
          <w:rFonts w:ascii="Arial" w:hAnsi="Arial" w:cs="Arial"/>
          <w:sz w:val="24"/>
          <w:szCs w:val="24"/>
          <w:lang w:val="en-US"/>
        </w:rPr>
        <w:t xml:space="preserve">were service demands, </w:t>
      </w:r>
      <w:r w:rsidR="00DE0014" w:rsidRPr="00D0251C">
        <w:rPr>
          <w:rFonts w:ascii="Arial" w:hAnsi="Arial" w:cs="Arial"/>
          <w:sz w:val="24"/>
          <w:szCs w:val="24"/>
          <w:lang w:val="en-US"/>
        </w:rPr>
        <w:t>which brought</w:t>
      </w:r>
      <w:r w:rsidR="00E65777" w:rsidRPr="00D0251C">
        <w:rPr>
          <w:rFonts w:ascii="Arial" w:hAnsi="Arial" w:cs="Arial"/>
          <w:sz w:val="24"/>
          <w:szCs w:val="24"/>
          <w:lang w:val="en-US"/>
        </w:rPr>
        <w:t xml:space="preserve"> the pressure </w:t>
      </w:r>
      <w:r w:rsidRPr="00D0251C">
        <w:rPr>
          <w:rFonts w:ascii="Arial" w:hAnsi="Arial" w:cs="Arial"/>
          <w:sz w:val="24"/>
          <w:szCs w:val="24"/>
          <w:lang w:val="en-US"/>
        </w:rPr>
        <w:t xml:space="preserve">to meet </w:t>
      </w:r>
      <w:r w:rsidR="00C268A6" w:rsidRPr="00D0251C">
        <w:rPr>
          <w:rFonts w:ascii="Arial" w:hAnsi="Arial" w:cs="Arial"/>
          <w:sz w:val="24"/>
          <w:szCs w:val="24"/>
          <w:lang w:val="en-US"/>
        </w:rPr>
        <w:t xml:space="preserve">the </w:t>
      </w:r>
      <w:r w:rsidR="00DE0014" w:rsidRPr="00D0251C">
        <w:rPr>
          <w:rFonts w:ascii="Arial" w:hAnsi="Arial" w:cs="Arial"/>
          <w:sz w:val="24"/>
          <w:szCs w:val="24"/>
          <w:lang w:val="en-US"/>
        </w:rPr>
        <w:t>target</w:t>
      </w:r>
      <w:r w:rsidR="00C268A6" w:rsidRPr="00D0251C">
        <w:rPr>
          <w:rFonts w:ascii="Arial" w:hAnsi="Arial" w:cs="Arial"/>
          <w:sz w:val="24"/>
          <w:szCs w:val="24"/>
          <w:lang w:val="en-US"/>
        </w:rPr>
        <w:t xml:space="preserve"> </w:t>
      </w:r>
      <w:r w:rsidR="00E65777" w:rsidRPr="00D0251C">
        <w:rPr>
          <w:rFonts w:ascii="Arial" w:hAnsi="Arial" w:cs="Arial"/>
          <w:sz w:val="24"/>
          <w:szCs w:val="24"/>
          <w:lang w:val="en-US"/>
        </w:rPr>
        <w:t xml:space="preserve">client </w:t>
      </w:r>
      <w:r w:rsidRPr="00D0251C">
        <w:rPr>
          <w:rFonts w:ascii="Arial" w:hAnsi="Arial" w:cs="Arial"/>
          <w:sz w:val="24"/>
          <w:szCs w:val="24"/>
          <w:lang w:val="en-US"/>
        </w:rPr>
        <w:t xml:space="preserve">contacts per day and per week, leaving little room for self-care between clients. </w:t>
      </w:r>
      <w:r w:rsidR="00E65777" w:rsidRPr="00D0251C">
        <w:rPr>
          <w:rFonts w:ascii="Arial" w:hAnsi="Arial" w:cs="Arial"/>
          <w:sz w:val="24"/>
          <w:szCs w:val="24"/>
          <w:lang w:val="en-US"/>
        </w:rPr>
        <w:t>They also poignantly stated:</w:t>
      </w:r>
    </w:p>
    <w:p w14:paraId="0309F461" w14:textId="77777777" w:rsidR="00C012A3" w:rsidRPr="00D0251C" w:rsidRDefault="00C012A3" w:rsidP="00552C73">
      <w:pPr>
        <w:spacing w:after="0" w:line="240" w:lineRule="auto"/>
        <w:ind w:left="720"/>
        <w:rPr>
          <w:rFonts w:ascii="Arial" w:hAnsi="Arial" w:cs="Arial"/>
          <w:sz w:val="24"/>
          <w:szCs w:val="24"/>
          <w:lang w:val="en-US"/>
        </w:rPr>
      </w:pPr>
    </w:p>
    <w:p w14:paraId="79302D3B" w14:textId="238A130F" w:rsidR="00552C73" w:rsidRPr="00D0251C" w:rsidRDefault="00552C73" w:rsidP="00552C73">
      <w:pPr>
        <w:spacing w:after="0" w:line="240" w:lineRule="auto"/>
        <w:ind w:left="720"/>
        <w:rPr>
          <w:rFonts w:ascii="Arial" w:hAnsi="Arial" w:cs="Arial"/>
          <w:sz w:val="24"/>
          <w:szCs w:val="24"/>
          <w:lang w:val="en-US"/>
        </w:rPr>
      </w:pPr>
      <w:r w:rsidRPr="00D0251C">
        <w:rPr>
          <w:rFonts w:ascii="Arial" w:hAnsi="Arial" w:cs="Arial"/>
          <w:sz w:val="24"/>
          <w:szCs w:val="24"/>
          <w:lang w:val="en-US"/>
        </w:rPr>
        <w:t>“So I find that, any personal barriers, so I don’t have any physical barriers, the only barriers are of my own creation – so they might be that I can’t be bothered, it’s too dark, it’s too cold, I don’t want to go out tonight.”</w:t>
      </w:r>
    </w:p>
    <w:p w14:paraId="48442240" w14:textId="77777777" w:rsidR="00552C73" w:rsidRPr="00D0251C" w:rsidRDefault="00552C73" w:rsidP="00552C73">
      <w:pPr>
        <w:spacing w:after="0" w:line="240" w:lineRule="auto"/>
        <w:rPr>
          <w:rFonts w:ascii="Arial" w:hAnsi="Arial" w:cs="Arial"/>
          <w:b/>
          <w:bCs/>
          <w:sz w:val="24"/>
          <w:szCs w:val="24"/>
          <w:lang w:val="en-US"/>
        </w:rPr>
      </w:pPr>
    </w:p>
    <w:p w14:paraId="2F1788B8" w14:textId="477B670A" w:rsidR="00552C73" w:rsidRPr="00D0251C" w:rsidRDefault="00E65777" w:rsidP="00552C73">
      <w:pPr>
        <w:spacing w:after="0" w:line="240" w:lineRule="auto"/>
        <w:rPr>
          <w:rFonts w:ascii="Arial" w:hAnsi="Arial" w:cs="Arial"/>
          <w:sz w:val="24"/>
          <w:szCs w:val="24"/>
          <w:lang w:val="en-US"/>
        </w:rPr>
      </w:pPr>
      <w:r w:rsidRPr="00D0251C">
        <w:rPr>
          <w:rFonts w:ascii="Arial" w:hAnsi="Arial" w:cs="Arial"/>
          <w:sz w:val="24"/>
          <w:szCs w:val="24"/>
          <w:lang w:val="en-US"/>
        </w:rPr>
        <w:t>This</w:t>
      </w:r>
      <w:r w:rsidR="00552C73" w:rsidRPr="00D0251C">
        <w:rPr>
          <w:rFonts w:ascii="Arial" w:hAnsi="Arial" w:cs="Arial"/>
          <w:sz w:val="24"/>
          <w:szCs w:val="24"/>
          <w:lang w:val="en-US"/>
        </w:rPr>
        <w:t xml:space="preserve"> </w:t>
      </w:r>
      <w:r w:rsidRPr="00D0251C">
        <w:rPr>
          <w:rFonts w:ascii="Arial" w:hAnsi="Arial" w:cs="Arial"/>
          <w:sz w:val="24"/>
          <w:szCs w:val="24"/>
          <w:lang w:val="en-US"/>
        </w:rPr>
        <w:t xml:space="preserve">awareness of </w:t>
      </w:r>
      <w:r w:rsidR="00552C73" w:rsidRPr="00D0251C">
        <w:rPr>
          <w:rFonts w:ascii="Arial" w:hAnsi="Arial" w:cs="Arial"/>
          <w:sz w:val="24"/>
          <w:szCs w:val="24"/>
          <w:lang w:val="en-US"/>
        </w:rPr>
        <w:t>intentionality and personal responsibility for the implementation of self-care was highlighted within two of the three interviews.</w:t>
      </w:r>
    </w:p>
    <w:p w14:paraId="34E4C9E5" w14:textId="77777777" w:rsidR="00552C73" w:rsidRPr="00D0251C" w:rsidRDefault="00552C73" w:rsidP="00552C73">
      <w:pPr>
        <w:spacing w:after="0" w:line="240" w:lineRule="auto"/>
        <w:rPr>
          <w:rFonts w:ascii="Arial" w:hAnsi="Arial" w:cs="Arial"/>
          <w:b/>
          <w:bCs/>
          <w:sz w:val="24"/>
          <w:szCs w:val="24"/>
          <w:lang w:val="en-US"/>
        </w:rPr>
      </w:pPr>
    </w:p>
    <w:p w14:paraId="1A45F5B5" w14:textId="08EFF248" w:rsidR="008056ED" w:rsidRPr="00D0251C" w:rsidRDefault="00A40244" w:rsidP="00A40244">
      <w:pPr>
        <w:spacing w:after="0" w:line="240" w:lineRule="auto"/>
        <w:rPr>
          <w:rFonts w:ascii="Arial" w:hAnsi="Arial" w:cs="Arial"/>
          <w:b/>
          <w:bCs/>
          <w:sz w:val="24"/>
          <w:szCs w:val="24"/>
          <w:lang w:val="en-US"/>
        </w:rPr>
      </w:pPr>
      <w:r w:rsidRPr="00D0251C">
        <w:rPr>
          <w:rFonts w:ascii="Arial" w:hAnsi="Arial" w:cs="Arial"/>
          <w:b/>
          <w:bCs/>
          <w:sz w:val="24"/>
          <w:szCs w:val="24"/>
          <w:lang w:val="en-US"/>
        </w:rPr>
        <w:t>Physical activity</w:t>
      </w:r>
    </w:p>
    <w:p w14:paraId="716CEE08" w14:textId="03B78A21" w:rsidR="00A40244" w:rsidRPr="00D0251C" w:rsidRDefault="00A40244" w:rsidP="00A40244">
      <w:pPr>
        <w:spacing w:after="0" w:line="240" w:lineRule="auto"/>
        <w:rPr>
          <w:rFonts w:ascii="Arial" w:hAnsi="Arial" w:cs="Arial"/>
          <w:sz w:val="24"/>
          <w:szCs w:val="24"/>
          <w:lang w:val="en-US"/>
        </w:rPr>
      </w:pPr>
      <w:r w:rsidRPr="00D0251C">
        <w:rPr>
          <w:rFonts w:ascii="Arial" w:hAnsi="Arial" w:cs="Arial"/>
          <w:sz w:val="24"/>
          <w:szCs w:val="24"/>
          <w:lang w:val="en-US"/>
        </w:rPr>
        <w:t>For all three participants, some form of physical activity was paramount in maintaining their wellbeing. All three shared an interest in yoga and in practicing this regularly. All three participants also talk of their joy of being outdoors, whether that be horse riding, walking the dog, hiking</w:t>
      </w:r>
      <w:r w:rsidR="005A47C5" w:rsidRPr="00D0251C">
        <w:rPr>
          <w:rFonts w:ascii="Arial" w:hAnsi="Arial" w:cs="Arial"/>
          <w:sz w:val="24"/>
          <w:szCs w:val="24"/>
          <w:lang w:val="en-US"/>
        </w:rPr>
        <w:t>,</w:t>
      </w:r>
      <w:r w:rsidRPr="00D0251C">
        <w:rPr>
          <w:rFonts w:ascii="Arial" w:hAnsi="Arial" w:cs="Arial"/>
          <w:sz w:val="24"/>
          <w:szCs w:val="24"/>
          <w:lang w:val="en-US"/>
        </w:rPr>
        <w:t xml:space="preserve"> or running. Being out in nature was an evident theme across the board when it came to maintaining their physical and emotional wellbeing. </w:t>
      </w:r>
    </w:p>
    <w:p w14:paraId="7AF49540" w14:textId="77777777" w:rsidR="00A40244" w:rsidRPr="00D0251C" w:rsidRDefault="00A40244" w:rsidP="00A40244">
      <w:pPr>
        <w:spacing w:after="0" w:line="240" w:lineRule="auto"/>
        <w:rPr>
          <w:rFonts w:ascii="Arial" w:hAnsi="Arial" w:cs="Arial"/>
          <w:sz w:val="24"/>
          <w:szCs w:val="24"/>
          <w:lang w:val="en-US"/>
        </w:rPr>
      </w:pPr>
    </w:p>
    <w:p w14:paraId="140EAB45" w14:textId="26EEA5B0" w:rsidR="00A40244" w:rsidRPr="00D0251C" w:rsidRDefault="00A40244" w:rsidP="00A40244">
      <w:pPr>
        <w:spacing w:after="0" w:line="240" w:lineRule="auto"/>
        <w:rPr>
          <w:rFonts w:ascii="Arial" w:hAnsi="Arial" w:cs="Arial"/>
          <w:sz w:val="24"/>
          <w:szCs w:val="24"/>
          <w:lang w:val="en-US"/>
        </w:rPr>
      </w:pPr>
      <w:r w:rsidRPr="00D0251C">
        <w:rPr>
          <w:rFonts w:ascii="Arial" w:hAnsi="Arial" w:cs="Arial"/>
          <w:sz w:val="24"/>
          <w:szCs w:val="24"/>
          <w:lang w:val="en-US"/>
        </w:rPr>
        <w:t>Two of the three participants interviewed stated that they practice regular meditation. Other physical activities explored included Pilates, cardio classes, knitting, reading, and journaling.</w:t>
      </w:r>
    </w:p>
    <w:p w14:paraId="46FAEF93" w14:textId="4BC497B8" w:rsidR="00A40244" w:rsidRPr="00D0251C" w:rsidRDefault="00A40244" w:rsidP="00552C73">
      <w:pPr>
        <w:spacing w:after="0" w:line="240" w:lineRule="auto"/>
        <w:rPr>
          <w:rFonts w:ascii="Arial" w:hAnsi="Arial" w:cs="Arial"/>
          <w:b/>
          <w:bCs/>
          <w:sz w:val="24"/>
          <w:szCs w:val="24"/>
          <w:lang w:val="en-US"/>
        </w:rPr>
      </w:pPr>
    </w:p>
    <w:p w14:paraId="4FFD38FF" w14:textId="77777777" w:rsidR="008056ED" w:rsidRPr="00D0251C" w:rsidRDefault="008056ED" w:rsidP="00552C73">
      <w:pPr>
        <w:spacing w:after="0" w:line="240" w:lineRule="auto"/>
        <w:rPr>
          <w:rFonts w:ascii="Arial" w:hAnsi="Arial" w:cs="Arial"/>
          <w:b/>
          <w:bCs/>
          <w:sz w:val="24"/>
          <w:szCs w:val="24"/>
          <w:lang w:val="en-US"/>
        </w:rPr>
      </w:pPr>
    </w:p>
    <w:p w14:paraId="482221DE" w14:textId="682DFAC9" w:rsidR="00552C73" w:rsidRPr="00D0251C" w:rsidRDefault="00552C73"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Discussion</w:t>
      </w:r>
    </w:p>
    <w:p w14:paraId="607A2D05" w14:textId="69EA29E4"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This small-scale </w:t>
      </w:r>
      <w:r w:rsidR="00313A7C" w:rsidRPr="00D0251C">
        <w:rPr>
          <w:rFonts w:ascii="Arial" w:hAnsi="Arial" w:cs="Arial"/>
          <w:sz w:val="24"/>
          <w:szCs w:val="24"/>
          <w:lang w:val="en-US"/>
        </w:rPr>
        <w:t xml:space="preserve">and </w:t>
      </w:r>
      <w:r w:rsidRPr="00D0251C">
        <w:rPr>
          <w:rFonts w:ascii="Arial" w:hAnsi="Arial" w:cs="Arial"/>
          <w:sz w:val="24"/>
          <w:szCs w:val="24"/>
          <w:lang w:val="en-US"/>
        </w:rPr>
        <w:t xml:space="preserve">in-depth study highlights the </w:t>
      </w:r>
      <w:r w:rsidR="00185361" w:rsidRPr="00D0251C">
        <w:rPr>
          <w:rFonts w:ascii="Arial" w:hAnsi="Arial" w:cs="Arial"/>
          <w:sz w:val="24"/>
          <w:szCs w:val="24"/>
          <w:lang w:val="en-US"/>
        </w:rPr>
        <w:t>value</w:t>
      </w:r>
      <w:r w:rsidRPr="00D0251C">
        <w:rPr>
          <w:rFonts w:ascii="Arial" w:hAnsi="Arial" w:cs="Arial"/>
          <w:sz w:val="24"/>
          <w:szCs w:val="24"/>
          <w:lang w:val="en-US"/>
        </w:rPr>
        <w:t xml:space="preserve"> of self-care for </w:t>
      </w:r>
      <w:r w:rsidR="004A1AF9" w:rsidRPr="00D0251C">
        <w:rPr>
          <w:rFonts w:ascii="Arial" w:hAnsi="Arial" w:cs="Arial"/>
          <w:sz w:val="24"/>
          <w:szCs w:val="24"/>
          <w:lang w:val="en-US"/>
        </w:rPr>
        <w:t xml:space="preserve">counsellors’ </w:t>
      </w:r>
      <w:r w:rsidRPr="00D0251C">
        <w:rPr>
          <w:rFonts w:ascii="Arial" w:hAnsi="Arial" w:cs="Arial"/>
          <w:sz w:val="24"/>
          <w:szCs w:val="24"/>
          <w:lang w:val="en-US"/>
        </w:rPr>
        <w:t>emotional and physical wellbeing</w:t>
      </w:r>
      <w:r w:rsidR="00A46A6A" w:rsidRPr="00D0251C">
        <w:rPr>
          <w:rFonts w:ascii="Arial" w:hAnsi="Arial" w:cs="Arial"/>
          <w:sz w:val="24"/>
          <w:szCs w:val="24"/>
          <w:lang w:val="en-US"/>
        </w:rPr>
        <w:t xml:space="preserve"> during times of personal distress. </w:t>
      </w:r>
      <w:r w:rsidR="00D062EE" w:rsidRPr="00D0251C">
        <w:rPr>
          <w:rFonts w:ascii="Arial" w:hAnsi="Arial" w:cs="Arial"/>
          <w:sz w:val="24"/>
          <w:szCs w:val="24"/>
          <w:lang w:val="en-US"/>
        </w:rPr>
        <w:t>Significantly, t</w:t>
      </w:r>
      <w:r w:rsidR="00A46A6A" w:rsidRPr="00D0251C">
        <w:rPr>
          <w:rFonts w:ascii="Arial" w:hAnsi="Arial" w:cs="Arial"/>
          <w:sz w:val="24"/>
          <w:szCs w:val="24"/>
          <w:lang w:val="en-US"/>
        </w:rPr>
        <w:t xml:space="preserve">he </w:t>
      </w:r>
      <w:r w:rsidR="00A46A6A" w:rsidRPr="00D0251C">
        <w:rPr>
          <w:rFonts w:ascii="Arial" w:hAnsi="Arial" w:cs="Arial"/>
          <w:sz w:val="24"/>
          <w:szCs w:val="24"/>
          <w:lang w:val="en-US"/>
        </w:rPr>
        <w:lastRenderedPageBreak/>
        <w:t xml:space="preserve">study identifies the </w:t>
      </w:r>
      <w:r w:rsidR="00D062EE" w:rsidRPr="00D0251C">
        <w:rPr>
          <w:rFonts w:ascii="Arial" w:hAnsi="Arial" w:cs="Arial"/>
          <w:sz w:val="24"/>
          <w:szCs w:val="24"/>
          <w:lang w:val="en-US"/>
        </w:rPr>
        <w:t>importance</w:t>
      </w:r>
      <w:r w:rsidR="00A46A6A" w:rsidRPr="00D0251C">
        <w:rPr>
          <w:rFonts w:ascii="Arial" w:hAnsi="Arial" w:cs="Arial"/>
          <w:sz w:val="24"/>
          <w:szCs w:val="24"/>
          <w:lang w:val="en-US"/>
        </w:rPr>
        <w:t xml:space="preserve"> of </w:t>
      </w:r>
      <w:r w:rsidRPr="00D0251C">
        <w:rPr>
          <w:rFonts w:ascii="Arial" w:hAnsi="Arial" w:cs="Arial"/>
          <w:sz w:val="24"/>
          <w:szCs w:val="24"/>
          <w:lang w:val="en-US"/>
        </w:rPr>
        <w:t>maintain</w:t>
      </w:r>
      <w:r w:rsidR="00A46A6A" w:rsidRPr="00D0251C">
        <w:rPr>
          <w:rFonts w:ascii="Arial" w:hAnsi="Arial" w:cs="Arial"/>
          <w:sz w:val="24"/>
          <w:szCs w:val="24"/>
          <w:lang w:val="en-US"/>
        </w:rPr>
        <w:t>ing</w:t>
      </w:r>
      <w:r w:rsidRPr="00D0251C">
        <w:rPr>
          <w:rFonts w:ascii="Arial" w:hAnsi="Arial" w:cs="Arial"/>
          <w:sz w:val="24"/>
          <w:szCs w:val="24"/>
          <w:lang w:val="en-US"/>
        </w:rPr>
        <w:t xml:space="preserve"> </w:t>
      </w:r>
      <w:r w:rsidR="00A000BD" w:rsidRPr="00D0251C">
        <w:rPr>
          <w:rFonts w:ascii="Arial" w:hAnsi="Arial" w:cs="Arial"/>
          <w:sz w:val="24"/>
          <w:szCs w:val="24"/>
          <w:lang w:val="en-US"/>
        </w:rPr>
        <w:t xml:space="preserve">a degree of </w:t>
      </w:r>
      <w:r w:rsidRPr="00D0251C">
        <w:rPr>
          <w:rFonts w:ascii="Arial" w:hAnsi="Arial" w:cs="Arial"/>
          <w:sz w:val="24"/>
          <w:szCs w:val="24"/>
          <w:lang w:val="en-US"/>
        </w:rPr>
        <w:t>self-efficacy by being able to work effectively with clients during times of personal distress or difficult</w:t>
      </w:r>
      <w:r w:rsidR="00DE0014" w:rsidRPr="00D0251C">
        <w:rPr>
          <w:rFonts w:ascii="Arial" w:hAnsi="Arial" w:cs="Arial"/>
          <w:sz w:val="24"/>
          <w:szCs w:val="24"/>
          <w:lang w:val="en-US"/>
        </w:rPr>
        <w:t>y</w:t>
      </w:r>
      <w:r w:rsidR="00A46A6A" w:rsidRPr="00D0251C">
        <w:rPr>
          <w:rFonts w:ascii="Arial" w:hAnsi="Arial" w:cs="Arial"/>
          <w:sz w:val="24"/>
          <w:szCs w:val="24"/>
          <w:lang w:val="en-US"/>
        </w:rPr>
        <w:t xml:space="preserve">. </w:t>
      </w:r>
      <w:r w:rsidR="00A000BD" w:rsidRPr="00D0251C">
        <w:rPr>
          <w:rFonts w:ascii="Arial" w:hAnsi="Arial" w:cs="Arial"/>
          <w:sz w:val="24"/>
          <w:szCs w:val="24"/>
          <w:lang w:val="en-US"/>
        </w:rPr>
        <w:t>Importantly, t</w:t>
      </w:r>
      <w:r w:rsidRPr="00D0251C">
        <w:rPr>
          <w:rFonts w:ascii="Arial" w:hAnsi="Arial" w:cs="Arial"/>
          <w:sz w:val="24"/>
          <w:szCs w:val="24"/>
          <w:lang w:val="en-US"/>
        </w:rPr>
        <w:t>h</w:t>
      </w:r>
      <w:r w:rsidR="00E65777" w:rsidRPr="00D0251C">
        <w:rPr>
          <w:rFonts w:ascii="Arial" w:hAnsi="Arial" w:cs="Arial"/>
          <w:sz w:val="24"/>
          <w:szCs w:val="24"/>
          <w:lang w:val="en-US"/>
        </w:rPr>
        <w:t>e</w:t>
      </w:r>
      <w:r w:rsidRPr="00D0251C">
        <w:rPr>
          <w:rFonts w:ascii="Arial" w:hAnsi="Arial" w:cs="Arial"/>
          <w:sz w:val="24"/>
          <w:szCs w:val="24"/>
          <w:lang w:val="en-US"/>
        </w:rPr>
        <w:t xml:space="preserve"> study found that although self-care is often talked about within the workplace, it is seldom practiced until the therapist is already at the point of prolonged stress or burnout. </w:t>
      </w:r>
      <w:r w:rsidR="00E13931" w:rsidRPr="00D0251C">
        <w:rPr>
          <w:rFonts w:ascii="Arial" w:hAnsi="Arial" w:cs="Arial"/>
          <w:sz w:val="24"/>
          <w:szCs w:val="24"/>
          <w:lang w:val="en-US"/>
        </w:rPr>
        <w:t xml:space="preserve">Of </w:t>
      </w:r>
      <w:r w:rsidR="00D062EE" w:rsidRPr="00D0251C">
        <w:rPr>
          <w:rFonts w:ascii="Arial" w:hAnsi="Arial" w:cs="Arial"/>
          <w:sz w:val="24"/>
          <w:szCs w:val="24"/>
          <w:lang w:val="en-US"/>
        </w:rPr>
        <w:t>significan</w:t>
      </w:r>
      <w:r w:rsidR="00A168D7" w:rsidRPr="00D0251C">
        <w:rPr>
          <w:rFonts w:ascii="Arial" w:hAnsi="Arial" w:cs="Arial"/>
          <w:sz w:val="24"/>
          <w:szCs w:val="24"/>
          <w:lang w:val="en-US"/>
        </w:rPr>
        <w:t xml:space="preserve">ce </w:t>
      </w:r>
      <w:r w:rsidR="00E13931" w:rsidRPr="00D0251C">
        <w:rPr>
          <w:rFonts w:ascii="Arial" w:hAnsi="Arial" w:cs="Arial"/>
          <w:sz w:val="24"/>
          <w:szCs w:val="24"/>
          <w:lang w:val="en-US"/>
        </w:rPr>
        <w:t xml:space="preserve">for participants </w:t>
      </w:r>
      <w:r w:rsidR="00A000BD" w:rsidRPr="00D0251C">
        <w:rPr>
          <w:rFonts w:ascii="Arial" w:hAnsi="Arial" w:cs="Arial"/>
          <w:sz w:val="24"/>
          <w:szCs w:val="24"/>
          <w:lang w:val="en-US"/>
        </w:rPr>
        <w:t xml:space="preserve">during times of distress </w:t>
      </w:r>
      <w:r w:rsidR="00E13931" w:rsidRPr="00D0251C">
        <w:rPr>
          <w:rFonts w:ascii="Arial" w:hAnsi="Arial" w:cs="Arial"/>
          <w:sz w:val="24"/>
          <w:szCs w:val="24"/>
          <w:lang w:val="en-US"/>
        </w:rPr>
        <w:t>were</w:t>
      </w:r>
      <w:r w:rsidR="00D062EE" w:rsidRPr="00D0251C">
        <w:rPr>
          <w:rFonts w:ascii="Arial" w:hAnsi="Arial" w:cs="Arial"/>
          <w:sz w:val="24"/>
          <w:szCs w:val="24"/>
          <w:lang w:val="en-US"/>
        </w:rPr>
        <w:t xml:space="preserve"> </w:t>
      </w:r>
      <w:r w:rsidRPr="00D0251C">
        <w:rPr>
          <w:rFonts w:ascii="Arial" w:hAnsi="Arial" w:cs="Arial"/>
          <w:sz w:val="24"/>
          <w:szCs w:val="24"/>
          <w:lang w:val="en-US"/>
        </w:rPr>
        <w:t xml:space="preserve">the multi-faceted </w:t>
      </w:r>
      <w:r w:rsidR="00D062EE" w:rsidRPr="00D0251C">
        <w:rPr>
          <w:rFonts w:ascii="Arial" w:hAnsi="Arial" w:cs="Arial"/>
          <w:sz w:val="24"/>
          <w:szCs w:val="24"/>
          <w:lang w:val="en-US"/>
        </w:rPr>
        <w:t xml:space="preserve">and supportive </w:t>
      </w:r>
      <w:r w:rsidRPr="00D0251C">
        <w:rPr>
          <w:rFonts w:ascii="Arial" w:hAnsi="Arial" w:cs="Arial"/>
          <w:sz w:val="24"/>
          <w:szCs w:val="24"/>
          <w:lang w:val="en-US"/>
        </w:rPr>
        <w:t xml:space="preserve">role of supervision, the </w:t>
      </w:r>
      <w:r w:rsidR="00A46A6A" w:rsidRPr="00D0251C">
        <w:rPr>
          <w:rFonts w:ascii="Arial" w:hAnsi="Arial" w:cs="Arial"/>
          <w:sz w:val="24"/>
          <w:szCs w:val="24"/>
          <w:lang w:val="en-US"/>
        </w:rPr>
        <w:t xml:space="preserve">value </w:t>
      </w:r>
      <w:r w:rsidRPr="00D0251C">
        <w:rPr>
          <w:rFonts w:ascii="Arial" w:hAnsi="Arial" w:cs="Arial"/>
          <w:sz w:val="24"/>
          <w:szCs w:val="24"/>
          <w:lang w:val="en-US"/>
        </w:rPr>
        <w:t>of personal therapy</w:t>
      </w:r>
      <w:r w:rsidR="00A46A6A" w:rsidRPr="00D0251C">
        <w:rPr>
          <w:rFonts w:ascii="Arial" w:hAnsi="Arial" w:cs="Arial"/>
          <w:sz w:val="24"/>
          <w:szCs w:val="24"/>
          <w:lang w:val="en-US"/>
        </w:rPr>
        <w:t xml:space="preserve">, </w:t>
      </w:r>
      <w:r w:rsidRPr="00D0251C">
        <w:rPr>
          <w:rFonts w:ascii="Arial" w:hAnsi="Arial" w:cs="Arial"/>
          <w:sz w:val="24"/>
          <w:szCs w:val="24"/>
          <w:lang w:val="en-US"/>
        </w:rPr>
        <w:t>the importance of personal and professional relationships</w:t>
      </w:r>
      <w:r w:rsidR="00D062EE" w:rsidRPr="00D0251C">
        <w:rPr>
          <w:rFonts w:ascii="Arial" w:hAnsi="Arial" w:cs="Arial"/>
          <w:sz w:val="24"/>
          <w:szCs w:val="24"/>
          <w:lang w:val="en-US"/>
        </w:rPr>
        <w:t>,</w:t>
      </w:r>
      <w:r w:rsidRPr="00D0251C">
        <w:rPr>
          <w:rFonts w:ascii="Arial" w:hAnsi="Arial" w:cs="Arial"/>
          <w:sz w:val="24"/>
          <w:szCs w:val="24"/>
          <w:lang w:val="en-US"/>
        </w:rPr>
        <w:t xml:space="preserve"> </w:t>
      </w:r>
      <w:r w:rsidR="00DE0014" w:rsidRPr="00D0251C">
        <w:rPr>
          <w:rFonts w:ascii="Arial" w:hAnsi="Arial" w:cs="Arial"/>
          <w:sz w:val="24"/>
          <w:szCs w:val="24"/>
          <w:lang w:val="en-US"/>
        </w:rPr>
        <w:t>and</w:t>
      </w:r>
      <w:r w:rsidRPr="00D0251C">
        <w:rPr>
          <w:rFonts w:ascii="Arial" w:hAnsi="Arial" w:cs="Arial"/>
          <w:sz w:val="24"/>
          <w:szCs w:val="24"/>
          <w:lang w:val="en-US"/>
        </w:rPr>
        <w:t xml:space="preserve"> </w:t>
      </w:r>
      <w:r w:rsidR="00A46A6A" w:rsidRPr="00D0251C">
        <w:rPr>
          <w:rFonts w:ascii="Arial" w:hAnsi="Arial" w:cs="Arial"/>
          <w:sz w:val="24"/>
          <w:szCs w:val="24"/>
          <w:lang w:val="en-US"/>
        </w:rPr>
        <w:t>the positive impact of p</w:t>
      </w:r>
      <w:r w:rsidRPr="00D0251C">
        <w:rPr>
          <w:rFonts w:ascii="Arial" w:hAnsi="Arial" w:cs="Arial"/>
          <w:sz w:val="24"/>
          <w:szCs w:val="24"/>
          <w:lang w:val="en-US"/>
        </w:rPr>
        <w:t xml:space="preserve">hysical exercise </w:t>
      </w:r>
      <w:r w:rsidR="006907F5" w:rsidRPr="00D0251C">
        <w:rPr>
          <w:rFonts w:ascii="Arial" w:hAnsi="Arial" w:cs="Arial"/>
          <w:sz w:val="24"/>
          <w:szCs w:val="24"/>
          <w:lang w:val="en-US"/>
        </w:rPr>
        <w:t>and</w:t>
      </w:r>
      <w:r w:rsidRPr="00D0251C">
        <w:rPr>
          <w:rFonts w:ascii="Arial" w:hAnsi="Arial" w:cs="Arial"/>
          <w:sz w:val="24"/>
          <w:szCs w:val="24"/>
          <w:lang w:val="en-US"/>
        </w:rPr>
        <w:t xml:space="preserve"> being out in nature</w:t>
      </w:r>
      <w:r w:rsidR="00A46A6A" w:rsidRPr="00D0251C">
        <w:rPr>
          <w:rFonts w:ascii="Arial" w:hAnsi="Arial" w:cs="Arial"/>
          <w:sz w:val="24"/>
          <w:szCs w:val="24"/>
          <w:lang w:val="en-US"/>
        </w:rPr>
        <w:t xml:space="preserve">. </w:t>
      </w:r>
    </w:p>
    <w:p w14:paraId="4A1DFDD2" w14:textId="77777777" w:rsidR="00552C73" w:rsidRPr="00D0251C" w:rsidRDefault="00552C73" w:rsidP="00552C73">
      <w:pPr>
        <w:spacing w:after="0" w:line="240" w:lineRule="auto"/>
        <w:rPr>
          <w:rFonts w:ascii="Arial" w:hAnsi="Arial" w:cs="Arial"/>
          <w:sz w:val="24"/>
          <w:szCs w:val="24"/>
          <w:lang w:val="en-US"/>
        </w:rPr>
      </w:pPr>
    </w:p>
    <w:p w14:paraId="7B9F356E" w14:textId="39A292B7"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The findings indicate the diverse</w:t>
      </w:r>
      <w:r w:rsidR="00B42A20" w:rsidRPr="00D0251C">
        <w:rPr>
          <w:rFonts w:ascii="Arial" w:hAnsi="Arial" w:cs="Arial"/>
          <w:sz w:val="24"/>
          <w:szCs w:val="24"/>
          <w:lang w:val="en-US"/>
        </w:rPr>
        <w:t xml:space="preserve"> </w:t>
      </w:r>
      <w:r w:rsidRPr="00D0251C">
        <w:rPr>
          <w:rFonts w:ascii="Arial" w:hAnsi="Arial" w:cs="Arial"/>
          <w:sz w:val="24"/>
          <w:szCs w:val="24"/>
          <w:lang w:val="en-US"/>
        </w:rPr>
        <w:t xml:space="preserve">yet </w:t>
      </w:r>
      <w:r w:rsidR="00A168D7" w:rsidRPr="00D0251C">
        <w:rPr>
          <w:rFonts w:ascii="Arial" w:hAnsi="Arial" w:cs="Arial"/>
          <w:sz w:val="24"/>
          <w:szCs w:val="24"/>
          <w:lang w:val="en-US"/>
        </w:rPr>
        <w:t>novel</w:t>
      </w:r>
      <w:r w:rsidRPr="00D0251C">
        <w:rPr>
          <w:rFonts w:ascii="Arial" w:hAnsi="Arial" w:cs="Arial"/>
          <w:sz w:val="24"/>
          <w:szCs w:val="24"/>
          <w:lang w:val="en-US"/>
        </w:rPr>
        <w:t xml:space="preserve"> ways in which self-care </w:t>
      </w:r>
      <w:r w:rsidR="00A168D7" w:rsidRPr="00D0251C">
        <w:rPr>
          <w:rFonts w:ascii="Arial" w:hAnsi="Arial" w:cs="Arial"/>
          <w:sz w:val="24"/>
          <w:szCs w:val="24"/>
          <w:lang w:val="en-US"/>
        </w:rPr>
        <w:t>m</w:t>
      </w:r>
      <w:r w:rsidR="00A000BD" w:rsidRPr="00D0251C">
        <w:rPr>
          <w:rFonts w:ascii="Arial" w:hAnsi="Arial" w:cs="Arial"/>
          <w:sz w:val="24"/>
          <w:szCs w:val="24"/>
          <w:lang w:val="en-US"/>
        </w:rPr>
        <w:t>ay</w:t>
      </w:r>
      <w:r w:rsidR="00A168D7" w:rsidRPr="00D0251C">
        <w:rPr>
          <w:rFonts w:ascii="Arial" w:hAnsi="Arial" w:cs="Arial"/>
          <w:sz w:val="24"/>
          <w:szCs w:val="24"/>
          <w:lang w:val="en-US"/>
        </w:rPr>
        <w:t xml:space="preserve"> be </w:t>
      </w:r>
      <w:r w:rsidR="00E65777" w:rsidRPr="00D0251C">
        <w:rPr>
          <w:rFonts w:ascii="Arial" w:hAnsi="Arial" w:cs="Arial"/>
          <w:sz w:val="24"/>
          <w:szCs w:val="24"/>
          <w:lang w:val="en-US"/>
        </w:rPr>
        <w:t>implemented by individual</w:t>
      </w:r>
      <w:r w:rsidRPr="00D0251C">
        <w:rPr>
          <w:rFonts w:ascii="Arial" w:hAnsi="Arial" w:cs="Arial"/>
          <w:sz w:val="24"/>
          <w:szCs w:val="24"/>
          <w:lang w:val="en-US"/>
        </w:rPr>
        <w:t xml:space="preserve"> therapists</w:t>
      </w:r>
      <w:r w:rsidR="00A168D7" w:rsidRPr="00D0251C">
        <w:rPr>
          <w:rFonts w:ascii="Arial" w:hAnsi="Arial" w:cs="Arial"/>
          <w:sz w:val="24"/>
          <w:szCs w:val="24"/>
          <w:lang w:val="en-US"/>
        </w:rPr>
        <w:t xml:space="preserve"> </w:t>
      </w:r>
      <w:r w:rsidR="00A000BD" w:rsidRPr="00D0251C">
        <w:rPr>
          <w:rFonts w:ascii="Arial" w:hAnsi="Arial" w:cs="Arial"/>
          <w:sz w:val="24"/>
          <w:szCs w:val="24"/>
          <w:lang w:val="en-US"/>
        </w:rPr>
        <w:t xml:space="preserve">in order </w:t>
      </w:r>
      <w:r w:rsidR="00A168D7" w:rsidRPr="00D0251C">
        <w:rPr>
          <w:rFonts w:ascii="Arial" w:hAnsi="Arial" w:cs="Arial"/>
          <w:sz w:val="24"/>
          <w:szCs w:val="24"/>
          <w:lang w:val="en-US"/>
        </w:rPr>
        <w:t>to support themselves through times of distress</w:t>
      </w:r>
      <w:r w:rsidRPr="00D0251C">
        <w:rPr>
          <w:rFonts w:ascii="Arial" w:hAnsi="Arial" w:cs="Arial"/>
          <w:sz w:val="24"/>
          <w:szCs w:val="24"/>
          <w:lang w:val="en-US"/>
        </w:rPr>
        <w:t>. A</w:t>
      </w:r>
      <w:r w:rsidR="00A168D7" w:rsidRPr="00D0251C">
        <w:rPr>
          <w:rFonts w:ascii="Arial" w:hAnsi="Arial" w:cs="Arial"/>
          <w:sz w:val="24"/>
          <w:szCs w:val="24"/>
          <w:lang w:val="en-US"/>
        </w:rPr>
        <w:t xml:space="preserve">s a </w:t>
      </w:r>
      <w:r w:rsidRPr="00D0251C">
        <w:rPr>
          <w:rFonts w:ascii="Arial" w:hAnsi="Arial" w:cs="Arial"/>
          <w:sz w:val="24"/>
          <w:szCs w:val="24"/>
          <w:lang w:val="en-US"/>
        </w:rPr>
        <w:t>recent study by Posluns and Gall</w:t>
      </w:r>
      <w:r w:rsidR="00D30566" w:rsidRPr="00D0251C">
        <w:rPr>
          <w:rFonts w:ascii="Arial" w:hAnsi="Arial" w:cs="Arial"/>
          <w:sz w:val="24"/>
          <w:szCs w:val="24"/>
          <w:lang w:val="en-US"/>
        </w:rPr>
        <w:t xml:space="preserve"> (2019)</w:t>
      </w:r>
      <w:r w:rsidRPr="00D0251C">
        <w:rPr>
          <w:rFonts w:ascii="Arial" w:hAnsi="Arial" w:cs="Arial"/>
          <w:sz w:val="24"/>
          <w:szCs w:val="24"/>
          <w:lang w:val="en-US"/>
        </w:rPr>
        <w:t xml:space="preserve"> found:</w:t>
      </w:r>
    </w:p>
    <w:p w14:paraId="25D1BC7E" w14:textId="77777777" w:rsidR="00552C73" w:rsidRPr="00D0251C" w:rsidRDefault="00552C73" w:rsidP="00552C73">
      <w:pPr>
        <w:spacing w:after="0" w:line="240" w:lineRule="auto"/>
        <w:rPr>
          <w:rFonts w:ascii="Arial" w:hAnsi="Arial" w:cs="Arial"/>
          <w:sz w:val="24"/>
          <w:szCs w:val="24"/>
          <w:lang w:val="en-US"/>
        </w:rPr>
      </w:pPr>
    </w:p>
    <w:p w14:paraId="7A38E73D" w14:textId="16A465FE" w:rsidR="00552C73" w:rsidRPr="00D0251C" w:rsidRDefault="00552C73" w:rsidP="00552C73">
      <w:pPr>
        <w:spacing w:after="0" w:line="240" w:lineRule="auto"/>
        <w:ind w:left="720"/>
        <w:rPr>
          <w:rFonts w:ascii="Arial" w:hAnsi="Arial" w:cs="Arial"/>
          <w:sz w:val="24"/>
          <w:szCs w:val="24"/>
          <w:lang w:val="en-US"/>
        </w:rPr>
      </w:pPr>
      <w:r w:rsidRPr="00D0251C">
        <w:rPr>
          <w:rFonts w:ascii="Arial" w:hAnsi="Arial" w:cs="Arial"/>
          <w:sz w:val="24"/>
          <w:szCs w:val="24"/>
          <w:lang w:val="en-US"/>
        </w:rPr>
        <w:t>“While there is a growing abundance of empirical studies and expert commentaries on self-care, less is written about how to integrate holistic self-care into the lives of mental health practitioners. Just as therapists incorporate research on therapeutic interventions into their practice with clients, findings on self-care need to be promulgated more actively to practitioners in the mental health field.”</w:t>
      </w:r>
    </w:p>
    <w:p w14:paraId="740C1B93" w14:textId="77777777" w:rsidR="00552C73" w:rsidRPr="00D0251C" w:rsidRDefault="00552C73" w:rsidP="00552C73">
      <w:pPr>
        <w:spacing w:after="0" w:line="240" w:lineRule="auto"/>
        <w:rPr>
          <w:rFonts w:ascii="Arial" w:hAnsi="Arial" w:cs="Arial"/>
          <w:sz w:val="24"/>
          <w:szCs w:val="24"/>
          <w:lang w:val="en-US"/>
        </w:rPr>
      </w:pPr>
    </w:p>
    <w:p w14:paraId="0237F520" w14:textId="3AAEA46B"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Posluns and Gall’s (2019) review </w:t>
      </w:r>
      <w:r w:rsidR="00A168D7" w:rsidRPr="00D0251C">
        <w:rPr>
          <w:rFonts w:ascii="Arial" w:hAnsi="Arial" w:cs="Arial"/>
          <w:sz w:val="24"/>
          <w:szCs w:val="24"/>
          <w:lang w:val="en-US"/>
        </w:rPr>
        <w:t>affirm</w:t>
      </w:r>
      <w:r w:rsidR="00B42A20" w:rsidRPr="00D0251C">
        <w:rPr>
          <w:rFonts w:ascii="Arial" w:hAnsi="Arial" w:cs="Arial"/>
          <w:sz w:val="24"/>
          <w:szCs w:val="24"/>
          <w:lang w:val="en-US"/>
        </w:rPr>
        <w:t>s</w:t>
      </w:r>
      <w:r w:rsidR="00A168D7" w:rsidRPr="00D0251C">
        <w:rPr>
          <w:rFonts w:ascii="Arial" w:hAnsi="Arial" w:cs="Arial"/>
          <w:sz w:val="24"/>
          <w:szCs w:val="24"/>
          <w:lang w:val="en-US"/>
        </w:rPr>
        <w:t xml:space="preserve"> t</w:t>
      </w:r>
      <w:r w:rsidRPr="00D0251C">
        <w:rPr>
          <w:rFonts w:ascii="Arial" w:hAnsi="Arial" w:cs="Arial"/>
          <w:sz w:val="24"/>
          <w:szCs w:val="24"/>
          <w:lang w:val="en-US"/>
        </w:rPr>
        <w:t>he findings from this study, highlighting the importance of awareness, balance, physical health and social support when it comes to self-care</w:t>
      </w:r>
      <w:r w:rsidR="00A168D7" w:rsidRPr="00D0251C">
        <w:rPr>
          <w:rFonts w:ascii="Arial" w:hAnsi="Arial" w:cs="Arial"/>
          <w:sz w:val="24"/>
          <w:szCs w:val="24"/>
          <w:lang w:val="en-US"/>
        </w:rPr>
        <w:t xml:space="preserve">.  </w:t>
      </w:r>
      <w:r w:rsidR="00313A7C" w:rsidRPr="00D0251C">
        <w:rPr>
          <w:rFonts w:ascii="Arial" w:hAnsi="Arial" w:cs="Arial"/>
          <w:sz w:val="24"/>
          <w:szCs w:val="24"/>
          <w:lang w:val="en-US"/>
        </w:rPr>
        <w:t>B</w:t>
      </w:r>
      <w:r w:rsidRPr="00D0251C">
        <w:rPr>
          <w:rFonts w:ascii="Arial" w:hAnsi="Arial" w:cs="Arial"/>
          <w:sz w:val="24"/>
          <w:szCs w:val="24"/>
          <w:lang w:val="en-US"/>
        </w:rPr>
        <w:t xml:space="preserve">oth </w:t>
      </w:r>
      <w:r w:rsidR="00313A7C" w:rsidRPr="00D0251C">
        <w:rPr>
          <w:rFonts w:ascii="Arial" w:hAnsi="Arial" w:cs="Arial"/>
          <w:sz w:val="24"/>
          <w:szCs w:val="24"/>
          <w:lang w:val="en-US"/>
        </w:rPr>
        <w:t xml:space="preserve">studies </w:t>
      </w:r>
      <w:r w:rsidRPr="00D0251C">
        <w:rPr>
          <w:rFonts w:ascii="Arial" w:hAnsi="Arial" w:cs="Arial"/>
          <w:sz w:val="24"/>
          <w:szCs w:val="24"/>
          <w:lang w:val="en-US"/>
        </w:rPr>
        <w:t>highlight the need for self-efficacy and personal responsibility</w:t>
      </w:r>
      <w:r w:rsidR="00A168D7" w:rsidRPr="00D0251C">
        <w:rPr>
          <w:rFonts w:ascii="Arial" w:hAnsi="Arial" w:cs="Arial"/>
          <w:sz w:val="24"/>
          <w:szCs w:val="24"/>
          <w:lang w:val="en-US"/>
        </w:rPr>
        <w:t>.</w:t>
      </w:r>
      <w:r w:rsidRPr="00D0251C">
        <w:rPr>
          <w:rFonts w:ascii="Arial" w:hAnsi="Arial" w:cs="Arial"/>
          <w:sz w:val="24"/>
          <w:szCs w:val="24"/>
          <w:lang w:val="en-US"/>
        </w:rPr>
        <w:t xml:space="preserve"> </w:t>
      </w:r>
      <w:r w:rsidR="00A168D7" w:rsidRPr="00D0251C">
        <w:rPr>
          <w:rFonts w:ascii="Arial" w:hAnsi="Arial" w:cs="Arial"/>
          <w:sz w:val="24"/>
          <w:szCs w:val="24"/>
          <w:lang w:val="en-US"/>
        </w:rPr>
        <w:t>B</w:t>
      </w:r>
      <w:r w:rsidRPr="00D0251C">
        <w:rPr>
          <w:rFonts w:ascii="Arial" w:hAnsi="Arial" w:cs="Arial"/>
          <w:sz w:val="24"/>
          <w:szCs w:val="24"/>
          <w:lang w:val="en-US"/>
        </w:rPr>
        <w:t xml:space="preserve">uilding </w:t>
      </w:r>
      <w:r w:rsidR="00A168D7" w:rsidRPr="00D0251C">
        <w:rPr>
          <w:rFonts w:ascii="Arial" w:hAnsi="Arial" w:cs="Arial"/>
          <w:sz w:val="24"/>
          <w:szCs w:val="24"/>
          <w:lang w:val="en-US"/>
        </w:rPr>
        <w:t xml:space="preserve">trainee capacity for </w:t>
      </w:r>
      <w:r w:rsidR="00A000BD" w:rsidRPr="00D0251C">
        <w:rPr>
          <w:rFonts w:ascii="Arial" w:hAnsi="Arial" w:cs="Arial"/>
          <w:sz w:val="24"/>
          <w:szCs w:val="24"/>
          <w:lang w:val="en-US"/>
        </w:rPr>
        <w:t>this</w:t>
      </w:r>
      <w:r w:rsidR="00A168D7" w:rsidRPr="00D0251C">
        <w:rPr>
          <w:rFonts w:ascii="Arial" w:hAnsi="Arial" w:cs="Arial"/>
          <w:sz w:val="24"/>
          <w:szCs w:val="24"/>
          <w:lang w:val="en-US"/>
        </w:rPr>
        <w:t xml:space="preserve"> </w:t>
      </w:r>
      <w:r w:rsidRPr="00D0251C">
        <w:rPr>
          <w:rFonts w:ascii="Arial" w:hAnsi="Arial" w:cs="Arial"/>
          <w:sz w:val="24"/>
          <w:szCs w:val="24"/>
          <w:lang w:val="en-US"/>
        </w:rPr>
        <w:t xml:space="preserve">early on </w:t>
      </w:r>
      <w:r w:rsidR="00A168D7" w:rsidRPr="00D0251C">
        <w:rPr>
          <w:rFonts w:ascii="Arial" w:hAnsi="Arial" w:cs="Arial"/>
          <w:sz w:val="24"/>
          <w:szCs w:val="24"/>
          <w:lang w:val="en-US"/>
        </w:rPr>
        <w:t xml:space="preserve">in training </w:t>
      </w:r>
      <w:r w:rsidRPr="00D0251C">
        <w:rPr>
          <w:rFonts w:ascii="Arial" w:hAnsi="Arial" w:cs="Arial"/>
          <w:sz w:val="24"/>
          <w:szCs w:val="24"/>
          <w:lang w:val="en-US"/>
        </w:rPr>
        <w:t xml:space="preserve">is </w:t>
      </w:r>
      <w:r w:rsidR="00A168D7" w:rsidRPr="00D0251C">
        <w:rPr>
          <w:rFonts w:ascii="Arial" w:hAnsi="Arial" w:cs="Arial"/>
          <w:sz w:val="24"/>
          <w:szCs w:val="24"/>
          <w:lang w:val="en-US"/>
        </w:rPr>
        <w:t xml:space="preserve">an essential part of </w:t>
      </w:r>
      <w:r w:rsidRPr="00D0251C">
        <w:rPr>
          <w:rFonts w:ascii="Arial" w:hAnsi="Arial" w:cs="Arial"/>
          <w:sz w:val="24"/>
          <w:szCs w:val="24"/>
          <w:lang w:val="en-US"/>
        </w:rPr>
        <w:t>developing strong self-car</w:t>
      </w:r>
      <w:r w:rsidR="00313A7C" w:rsidRPr="00D0251C">
        <w:rPr>
          <w:rFonts w:ascii="Arial" w:hAnsi="Arial" w:cs="Arial"/>
          <w:sz w:val="24"/>
          <w:szCs w:val="24"/>
          <w:lang w:val="en-US"/>
        </w:rPr>
        <w:t>ing</w:t>
      </w:r>
      <w:r w:rsidRPr="00D0251C">
        <w:rPr>
          <w:rFonts w:ascii="Arial" w:hAnsi="Arial" w:cs="Arial"/>
          <w:sz w:val="24"/>
          <w:szCs w:val="24"/>
          <w:lang w:val="en-US"/>
        </w:rPr>
        <w:t xml:space="preserve"> skills among mental health practitioners</w:t>
      </w:r>
      <w:r w:rsidR="00A168D7" w:rsidRPr="00D0251C">
        <w:rPr>
          <w:rFonts w:ascii="Arial" w:hAnsi="Arial" w:cs="Arial"/>
          <w:sz w:val="24"/>
          <w:szCs w:val="24"/>
          <w:lang w:val="en-US"/>
        </w:rPr>
        <w:t xml:space="preserve"> (Pakenhem, 2017)</w:t>
      </w:r>
      <w:r w:rsidRPr="00D0251C">
        <w:rPr>
          <w:rFonts w:ascii="Arial" w:hAnsi="Arial" w:cs="Arial"/>
          <w:sz w:val="24"/>
          <w:szCs w:val="24"/>
          <w:lang w:val="en-US"/>
        </w:rPr>
        <w:t>.</w:t>
      </w:r>
      <w:r w:rsidR="00A000BD" w:rsidRPr="00D0251C">
        <w:rPr>
          <w:rFonts w:ascii="Arial" w:hAnsi="Arial" w:cs="Arial"/>
          <w:sz w:val="24"/>
          <w:szCs w:val="24"/>
          <w:lang w:val="en-US"/>
        </w:rPr>
        <w:t xml:space="preserve"> </w:t>
      </w:r>
      <w:r w:rsidR="00B42A20" w:rsidRPr="00D0251C">
        <w:rPr>
          <w:rFonts w:ascii="Arial" w:hAnsi="Arial" w:cs="Arial"/>
          <w:sz w:val="24"/>
          <w:szCs w:val="24"/>
          <w:lang w:val="en-US"/>
        </w:rPr>
        <w:t>From a clinic</w:t>
      </w:r>
      <w:r w:rsidRPr="00D0251C">
        <w:rPr>
          <w:rFonts w:ascii="Arial" w:hAnsi="Arial" w:cs="Arial"/>
          <w:sz w:val="24"/>
          <w:szCs w:val="24"/>
          <w:lang w:val="en-US"/>
        </w:rPr>
        <w:t xml:space="preserve">al psychology </w:t>
      </w:r>
      <w:r w:rsidR="00B42A20" w:rsidRPr="00D0251C">
        <w:rPr>
          <w:rFonts w:ascii="Arial" w:hAnsi="Arial" w:cs="Arial"/>
          <w:sz w:val="24"/>
          <w:szCs w:val="24"/>
          <w:lang w:val="en-US"/>
        </w:rPr>
        <w:t xml:space="preserve">perspective, </w:t>
      </w:r>
      <w:r w:rsidRPr="00D0251C">
        <w:rPr>
          <w:rFonts w:ascii="Arial" w:hAnsi="Arial" w:cs="Arial"/>
          <w:sz w:val="24"/>
          <w:szCs w:val="24"/>
          <w:lang w:val="en-US"/>
        </w:rPr>
        <w:t>Bamonti et al (2014) found that only 8.4% of the general psychology textbooks and 24.8% of clinical psychology handbooks include any reference to self-care</w:t>
      </w:r>
      <w:r w:rsidR="00A168D7" w:rsidRPr="00D0251C">
        <w:rPr>
          <w:rFonts w:ascii="Arial" w:hAnsi="Arial" w:cs="Arial"/>
          <w:sz w:val="24"/>
          <w:szCs w:val="24"/>
          <w:lang w:val="en-US"/>
        </w:rPr>
        <w:t>,</w:t>
      </w:r>
      <w:r w:rsidRPr="00D0251C">
        <w:rPr>
          <w:rFonts w:ascii="Arial" w:hAnsi="Arial" w:cs="Arial"/>
          <w:sz w:val="24"/>
          <w:szCs w:val="24"/>
          <w:lang w:val="en-US"/>
        </w:rPr>
        <w:t xml:space="preserve"> further </w:t>
      </w:r>
      <w:r w:rsidR="00B42A20" w:rsidRPr="00D0251C">
        <w:rPr>
          <w:rFonts w:ascii="Arial" w:hAnsi="Arial" w:cs="Arial"/>
          <w:sz w:val="24"/>
          <w:szCs w:val="24"/>
          <w:lang w:val="en-US"/>
        </w:rPr>
        <w:t xml:space="preserve">highlighting the paucity of meaningful information for trainees and clinical practitioners. </w:t>
      </w:r>
      <w:r w:rsidR="00A000BD" w:rsidRPr="00D0251C">
        <w:rPr>
          <w:rFonts w:ascii="Arial" w:hAnsi="Arial" w:cs="Arial"/>
          <w:sz w:val="24"/>
          <w:szCs w:val="24"/>
          <w:lang w:val="en-US"/>
        </w:rPr>
        <w:t xml:space="preserve"> </w:t>
      </w:r>
      <w:r w:rsidR="00D25B7B" w:rsidRPr="00D0251C">
        <w:rPr>
          <w:rFonts w:ascii="Arial" w:hAnsi="Arial" w:cs="Arial"/>
          <w:sz w:val="24"/>
          <w:szCs w:val="24"/>
          <w:lang w:val="en-US"/>
        </w:rPr>
        <w:t xml:space="preserve">Whilst this might </w:t>
      </w:r>
      <w:r w:rsidR="00703B4E" w:rsidRPr="00D0251C">
        <w:rPr>
          <w:rFonts w:ascii="Arial" w:hAnsi="Arial" w:cs="Arial"/>
          <w:sz w:val="24"/>
          <w:szCs w:val="24"/>
          <w:lang w:val="en-US"/>
        </w:rPr>
        <w:t>be changing</w:t>
      </w:r>
      <w:r w:rsidR="00D8228B" w:rsidRPr="00D0251C">
        <w:rPr>
          <w:rFonts w:ascii="Arial" w:hAnsi="Arial" w:cs="Arial"/>
          <w:sz w:val="24"/>
          <w:szCs w:val="24"/>
          <w:lang w:val="en-US"/>
        </w:rPr>
        <w:t xml:space="preserve"> within the wider psychological therapies training field</w:t>
      </w:r>
      <w:r w:rsidR="00703B4E" w:rsidRPr="00D0251C">
        <w:rPr>
          <w:rFonts w:ascii="Arial" w:hAnsi="Arial" w:cs="Arial"/>
          <w:sz w:val="24"/>
          <w:szCs w:val="24"/>
          <w:lang w:val="en-US"/>
        </w:rPr>
        <w:t xml:space="preserve">, </w:t>
      </w:r>
      <w:r w:rsidR="00985F4F" w:rsidRPr="00D0251C">
        <w:rPr>
          <w:rFonts w:ascii="Arial" w:hAnsi="Arial" w:cs="Arial"/>
          <w:sz w:val="24"/>
          <w:szCs w:val="24"/>
          <w:lang w:val="en-US"/>
        </w:rPr>
        <w:t xml:space="preserve">including clinical or counselling psychology, </w:t>
      </w:r>
      <w:r w:rsidR="00D25B7B" w:rsidRPr="00D0251C">
        <w:rPr>
          <w:rFonts w:ascii="Arial" w:hAnsi="Arial" w:cs="Arial"/>
          <w:sz w:val="24"/>
          <w:szCs w:val="24"/>
          <w:lang w:val="en-US"/>
        </w:rPr>
        <w:t xml:space="preserve">there continues to be a paucity of evidence on the role and significance of </w:t>
      </w:r>
      <w:r w:rsidR="00D25B7B" w:rsidRPr="00D0251C">
        <w:rPr>
          <w:rFonts w:ascii="Arial" w:hAnsi="Arial" w:cs="Arial"/>
          <w:i/>
          <w:iCs/>
          <w:sz w:val="24"/>
          <w:szCs w:val="24"/>
          <w:lang w:val="en-US"/>
        </w:rPr>
        <w:t xml:space="preserve">counsellor </w:t>
      </w:r>
      <w:r w:rsidR="00D25B7B" w:rsidRPr="00D0251C">
        <w:rPr>
          <w:rFonts w:ascii="Arial" w:hAnsi="Arial" w:cs="Arial"/>
          <w:sz w:val="24"/>
          <w:szCs w:val="24"/>
          <w:lang w:val="en-US"/>
        </w:rPr>
        <w:t>self-care</w:t>
      </w:r>
      <w:r w:rsidR="00D8228B" w:rsidRPr="00D0251C">
        <w:rPr>
          <w:rFonts w:ascii="Arial" w:hAnsi="Arial" w:cs="Arial"/>
          <w:sz w:val="24"/>
          <w:szCs w:val="24"/>
          <w:lang w:val="en-US"/>
        </w:rPr>
        <w:t xml:space="preserve"> in education and practice settings</w:t>
      </w:r>
      <w:r w:rsidR="00985F4F" w:rsidRPr="00D0251C">
        <w:rPr>
          <w:rFonts w:ascii="Arial" w:hAnsi="Arial" w:cs="Arial"/>
          <w:sz w:val="24"/>
          <w:szCs w:val="24"/>
          <w:lang w:val="en-US"/>
        </w:rPr>
        <w:t>; particularly in relation to decision-making on practitioners working through personal issues whilst maintaining a clinical practice</w:t>
      </w:r>
      <w:r w:rsidR="00D25B7B" w:rsidRPr="00D0251C">
        <w:rPr>
          <w:rFonts w:ascii="Arial" w:hAnsi="Arial" w:cs="Arial"/>
          <w:sz w:val="24"/>
          <w:szCs w:val="24"/>
          <w:lang w:val="en-US"/>
        </w:rPr>
        <w:t xml:space="preserve">.  </w:t>
      </w:r>
      <w:r w:rsidR="00703B4E" w:rsidRPr="00D0251C">
        <w:rPr>
          <w:rFonts w:ascii="Arial" w:hAnsi="Arial" w:cs="Arial"/>
          <w:sz w:val="24"/>
          <w:szCs w:val="24"/>
          <w:lang w:val="en-US"/>
        </w:rPr>
        <w:t>The</w:t>
      </w:r>
      <w:r w:rsidR="00D25B7B" w:rsidRPr="00D0251C">
        <w:rPr>
          <w:rFonts w:ascii="Arial" w:hAnsi="Arial" w:cs="Arial"/>
          <w:sz w:val="24"/>
          <w:szCs w:val="24"/>
          <w:lang w:val="en-US"/>
        </w:rPr>
        <w:t xml:space="preserve"> UK counselling </w:t>
      </w:r>
      <w:r w:rsidR="00703B4E" w:rsidRPr="00D0251C">
        <w:rPr>
          <w:rFonts w:ascii="Arial" w:hAnsi="Arial" w:cs="Arial"/>
          <w:sz w:val="24"/>
          <w:szCs w:val="24"/>
          <w:lang w:val="en-US"/>
        </w:rPr>
        <w:t>field faces</w:t>
      </w:r>
      <w:r w:rsidR="00D25B7B" w:rsidRPr="00D0251C">
        <w:rPr>
          <w:rFonts w:ascii="Arial" w:hAnsi="Arial" w:cs="Arial"/>
          <w:sz w:val="24"/>
          <w:szCs w:val="24"/>
          <w:lang w:val="en-US"/>
        </w:rPr>
        <w:t xml:space="preserve"> the contentious issue of tiles, status and </w:t>
      </w:r>
      <w:r w:rsidR="00703B4E" w:rsidRPr="00D0251C">
        <w:rPr>
          <w:rFonts w:ascii="Arial" w:hAnsi="Arial" w:cs="Arial"/>
          <w:sz w:val="24"/>
          <w:szCs w:val="24"/>
          <w:lang w:val="en-US"/>
        </w:rPr>
        <w:t xml:space="preserve">scope of practice of </w:t>
      </w:r>
      <w:r w:rsidR="007A5C02" w:rsidRPr="00D0251C">
        <w:rPr>
          <w:rFonts w:ascii="Arial" w:hAnsi="Arial" w:cs="Arial"/>
          <w:sz w:val="24"/>
          <w:szCs w:val="24"/>
          <w:lang w:val="en-US"/>
        </w:rPr>
        <w:t>counsellors</w:t>
      </w:r>
      <w:r w:rsidR="005A47C5" w:rsidRPr="00D0251C">
        <w:rPr>
          <w:rFonts w:ascii="Arial" w:hAnsi="Arial" w:cs="Arial"/>
          <w:sz w:val="24"/>
          <w:szCs w:val="24"/>
          <w:lang w:val="en-US"/>
        </w:rPr>
        <w:t xml:space="preserve"> and psychotherapists</w:t>
      </w:r>
      <w:r w:rsidR="00703B4E" w:rsidRPr="00D0251C">
        <w:rPr>
          <w:rFonts w:ascii="Arial" w:hAnsi="Arial" w:cs="Arial"/>
          <w:sz w:val="24"/>
          <w:szCs w:val="24"/>
          <w:lang w:val="en-US"/>
        </w:rPr>
        <w:t xml:space="preserve">.  This is </w:t>
      </w:r>
      <w:r w:rsidR="00D25B7B" w:rsidRPr="00D0251C">
        <w:rPr>
          <w:rFonts w:ascii="Arial" w:hAnsi="Arial" w:cs="Arial"/>
          <w:sz w:val="24"/>
          <w:szCs w:val="24"/>
          <w:lang w:val="en-US"/>
        </w:rPr>
        <w:t xml:space="preserve">evidenced through the SCoPED project, a collaboration between BACP, BCP and UKCP which has now extended </w:t>
      </w:r>
      <w:r w:rsidR="00B76EC1" w:rsidRPr="00D0251C">
        <w:rPr>
          <w:rFonts w:ascii="Arial" w:hAnsi="Arial" w:cs="Arial"/>
          <w:sz w:val="24"/>
          <w:szCs w:val="24"/>
          <w:lang w:val="en-US"/>
        </w:rPr>
        <w:t xml:space="preserve">its </w:t>
      </w:r>
      <w:r w:rsidR="007A5C02" w:rsidRPr="00D0251C">
        <w:rPr>
          <w:rFonts w:ascii="Arial" w:hAnsi="Arial" w:cs="Arial"/>
          <w:sz w:val="24"/>
          <w:szCs w:val="24"/>
          <w:lang w:val="en-US"/>
        </w:rPr>
        <w:t>steering group t</w:t>
      </w:r>
      <w:r w:rsidR="00D25B7B" w:rsidRPr="00D0251C">
        <w:rPr>
          <w:rFonts w:ascii="Arial" w:hAnsi="Arial" w:cs="Arial"/>
          <w:sz w:val="24"/>
          <w:szCs w:val="24"/>
          <w:lang w:val="en-US"/>
        </w:rPr>
        <w:t xml:space="preserve">o include </w:t>
      </w:r>
      <w:r w:rsidR="00B76EC1" w:rsidRPr="00D0251C">
        <w:rPr>
          <w:rFonts w:ascii="Arial" w:hAnsi="Arial" w:cs="Arial"/>
          <w:sz w:val="24"/>
          <w:szCs w:val="24"/>
          <w:lang w:val="en-US"/>
        </w:rPr>
        <w:t xml:space="preserve">several </w:t>
      </w:r>
      <w:r w:rsidR="00D25B7B" w:rsidRPr="00D0251C">
        <w:rPr>
          <w:rFonts w:ascii="Arial" w:hAnsi="Arial" w:cs="Arial"/>
          <w:sz w:val="24"/>
          <w:szCs w:val="24"/>
          <w:lang w:val="en-US"/>
        </w:rPr>
        <w:t xml:space="preserve">other providers of </w:t>
      </w:r>
      <w:r w:rsidR="00B76EC1" w:rsidRPr="00D0251C">
        <w:rPr>
          <w:rFonts w:ascii="Arial" w:hAnsi="Arial" w:cs="Arial"/>
          <w:sz w:val="24"/>
          <w:szCs w:val="24"/>
          <w:lang w:val="en-US"/>
        </w:rPr>
        <w:t xml:space="preserve">PSA </w:t>
      </w:r>
      <w:r w:rsidR="00D25B7B" w:rsidRPr="00D0251C">
        <w:rPr>
          <w:rFonts w:ascii="Arial" w:hAnsi="Arial" w:cs="Arial"/>
          <w:sz w:val="24"/>
          <w:szCs w:val="24"/>
          <w:lang w:val="en-US"/>
        </w:rPr>
        <w:t xml:space="preserve">approved voluntary registers. </w:t>
      </w:r>
      <w:r w:rsidR="00D8228B" w:rsidRPr="00D0251C">
        <w:rPr>
          <w:rFonts w:ascii="Arial" w:hAnsi="Arial" w:cs="Arial"/>
          <w:sz w:val="24"/>
          <w:szCs w:val="24"/>
          <w:lang w:val="en-US"/>
        </w:rPr>
        <w:t>The framework in development does</w:t>
      </w:r>
      <w:r w:rsidR="005A47C5" w:rsidRPr="00D0251C">
        <w:rPr>
          <w:rFonts w:ascii="Arial" w:hAnsi="Arial" w:cs="Arial"/>
          <w:sz w:val="24"/>
          <w:szCs w:val="24"/>
          <w:lang w:val="en-US"/>
        </w:rPr>
        <w:t xml:space="preserve">, significantly, </w:t>
      </w:r>
      <w:r w:rsidR="00D8228B" w:rsidRPr="00D0251C">
        <w:rPr>
          <w:rFonts w:ascii="Arial" w:hAnsi="Arial" w:cs="Arial"/>
          <w:sz w:val="24"/>
          <w:szCs w:val="24"/>
          <w:lang w:val="en-US"/>
        </w:rPr>
        <w:t xml:space="preserve">include competencies related to self-care.  </w:t>
      </w:r>
    </w:p>
    <w:p w14:paraId="37C37011" w14:textId="77777777" w:rsidR="00552C73" w:rsidRPr="00D0251C" w:rsidRDefault="00552C73" w:rsidP="00552C73">
      <w:pPr>
        <w:spacing w:after="0" w:line="240" w:lineRule="auto"/>
        <w:rPr>
          <w:rFonts w:ascii="Arial" w:hAnsi="Arial" w:cs="Arial"/>
          <w:sz w:val="24"/>
          <w:szCs w:val="24"/>
          <w:lang w:val="en-US"/>
        </w:rPr>
      </w:pPr>
    </w:p>
    <w:p w14:paraId="1AD2BE5C" w14:textId="6AE1AA84" w:rsidR="00266D3A" w:rsidRPr="00D0251C" w:rsidRDefault="00B42A20"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In common with </w:t>
      </w:r>
      <w:r w:rsidR="00552C73" w:rsidRPr="00D0251C">
        <w:rPr>
          <w:rFonts w:ascii="Arial" w:hAnsi="Arial" w:cs="Arial"/>
          <w:sz w:val="24"/>
          <w:szCs w:val="24"/>
          <w:lang w:val="en-US"/>
        </w:rPr>
        <w:t>Brownlee</w:t>
      </w:r>
      <w:r w:rsidR="005E0E7D" w:rsidRPr="00D0251C">
        <w:rPr>
          <w:rFonts w:ascii="Arial" w:hAnsi="Arial" w:cs="Arial"/>
          <w:sz w:val="24"/>
          <w:szCs w:val="24"/>
          <w:lang w:val="en-US"/>
        </w:rPr>
        <w:t>’s</w:t>
      </w:r>
      <w:r w:rsidR="00552C73" w:rsidRPr="00D0251C">
        <w:rPr>
          <w:rFonts w:ascii="Arial" w:hAnsi="Arial" w:cs="Arial"/>
          <w:sz w:val="24"/>
          <w:szCs w:val="24"/>
          <w:lang w:val="en-US"/>
        </w:rPr>
        <w:t xml:space="preserve"> (2016)</w:t>
      </w:r>
      <w:r w:rsidR="005E0E7D" w:rsidRPr="00D0251C">
        <w:rPr>
          <w:rFonts w:ascii="Arial" w:hAnsi="Arial" w:cs="Arial"/>
          <w:sz w:val="24"/>
          <w:szCs w:val="24"/>
          <w:lang w:val="en-US"/>
        </w:rPr>
        <w:t xml:space="preserve"> </w:t>
      </w:r>
      <w:r w:rsidR="00271B0E" w:rsidRPr="00D0251C">
        <w:rPr>
          <w:rFonts w:ascii="Arial" w:hAnsi="Arial" w:cs="Arial"/>
          <w:sz w:val="24"/>
          <w:szCs w:val="24"/>
          <w:lang w:val="en-US"/>
        </w:rPr>
        <w:t xml:space="preserve">study, </w:t>
      </w:r>
      <w:r w:rsidRPr="00D0251C">
        <w:rPr>
          <w:rFonts w:ascii="Arial" w:hAnsi="Arial" w:cs="Arial"/>
          <w:sz w:val="24"/>
          <w:szCs w:val="24"/>
          <w:lang w:val="en-US"/>
        </w:rPr>
        <w:t xml:space="preserve">the present </w:t>
      </w:r>
      <w:r w:rsidR="005E0E7D" w:rsidRPr="00D0251C">
        <w:rPr>
          <w:rFonts w:ascii="Arial" w:hAnsi="Arial" w:cs="Arial"/>
          <w:sz w:val="24"/>
          <w:szCs w:val="24"/>
          <w:lang w:val="en-US"/>
        </w:rPr>
        <w:t>findings</w:t>
      </w:r>
      <w:r w:rsidR="00DA502F" w:rsidRPr="00D0251C">
        <w:rPr>
          <w:rFonts w:ascii="Arial" w:hAnsi="Arial" w:cs="Arial"/>
          <w:sz w:val="24"/>
          <w:szCs w:val="24"/>
          <w:lang w:val="en-US"/>
        </w:rPr>
        <w:t xml:space="preserve"> </w:t>
      </w:r>
      <w:r w:rsidR="00271B0E" w:rsidRPr="00D0251C">
        <w:rPr>
          <w:rFonts w:ascii="Arial" w:hAnsi="Arial" w:cs="Arial"/>
          <w:sz w:val="24"/>
          <w:szCs w:val="24"/>
          <w:lang w:val="en-US"/>
        </w:rPr>
        <w:t xml:space="preserve">echo </w:t>
      </w:r>
      <w:r w:rsidR="00552C73" w:rsidRPr="00D0251C">
        <w:rPr>
          <w:rFonts w:ascii="Arial" w:hAnsi="Arial" w:cs="Arial"/>
          <w:sz w:val="24"/>
          <w:szCs w:val="24"/>
          <w:lang w:val="en-US"/>
        </w:rPr>
        <w:t xml:space="preserve">that self-care is a vague term and that </w:t>
      </w:r>
      <w:r w:rsidR="005E50F9" w:rsidRPr="00D0251C">
        <w:rPr>
          <w:rFonts w:ascii="Arial" w:hAnsi="Arial" w:cs="Arial"/>
          <w:sz w:val="24"/>
          <w:szCs w:val="24"/>
          <w:lang w:val="en-US"/>
        </w:rPr>
        <w:t>a</w:t>
      </w:r>
      <w:r w:rsidR="00552C73" w:rsidRPr="00D0251C">
        <w:rPr>
          <w:rFonts w:ascii="Arial" w:hAnsi="Arial" w:cs="Arial"/>
          <w:sz w:val="24"/>
          <w:szCs w:val="24"/>
          <w:lang w:val="en-US"/>
        </w:rPr>
        <w:t xml:space="preserve"> </w:t>
      </w:r>
      <w:r w:rsidR="00271B0E" w:rsidRPr="00D0251C">
        <w:rPr>
          <w:rFonts w:ascii="Arial" w:hAnsi="Arial" w:cs="Arial"/>
          <w:sz w:val="24"/>
          <w:szCs w:val="24"/>
          <w:lang w:val="en-US"/>
        </w:rPr>
        <w:t xml:space="preserve">practitioner’s </w:t>
      </w:r>
      <w:r w:rsidR="00552C73" w:rsidRPr="00D0251C">
        <w:rPr>
          <w:rFonts w:ascii="Arial" w:hAnsi="Arial" w:cs="Arial"/>
          <w:sz w:val="24"/>
          <w:szCs w:val="24"/>
          <w:lang w:val="en-US"/>
        </w:rPr>
        <w:t>personality, self-concept, upbringing and significant life events all can play a role in what self-care looks like to the individual</w:t>
      </w:r>
      <w:r w:rsidR="00F72A8B" w:rsidRPr="00D0251C">
        <w:rPr>
          <w:rFonts w:ascii="Arial" w:hAnsi="Arial" w:cs="Arial"/>
          <w:sz w:val="24"/>
          <w:szCs w:val="24"/>
          <w:lang w:val="en-US"/>
        </w:rPr>
        <w:t>,</w:t>
      </w:r>
      <w:r w:rsidR="00552C73" w:rsidRPr="00D0251C">
        <w:rPr>
          <w:rFonts w:ascii="Arial" w:hAnsi="Arial" w:cs="Arial"/>
          <w:sz w:val="24"/>
          <w:szCs w:val="24"/>
          <w:lang w:val="en-US"/>
        </w:rPr>
        <w:t xml:space="preserve"> and </w:t>
      </w:r>
      <w:r w:rsidR="005E0E7D" w:rsidRPr="00D0251C">
        <w:rPr>
          <w:rFonts w:ascii="Arial" w:hAnsi="Arial" w:cs="Arial"/>
          <w:sz w:val="24"/>
          <w:szCs w:val="24"/>
          <w:lang w:val="en-US"/>
        </w:rPr>
        <w:t xml:space="preserve">to </w:t>
      </w:r>
      <w:r w:rsidR="00552C73" w:rsidRPr="00D0251C">
        <w:rPr>
          <w:rFonts w:ascii="Arial" w:hAnsi="Arial" w:cs="Arial"/>
          <w:sz w:val="24"/>
          <w:szCs w:val="24"/>
          <w:lang w:val="en-US"/>
        </w:rPr>
        <w:t>how assertive they are</w:t>
      </w:r>
      <w:r w:rsidR="005E0E7D" w:rsidRPr="00D0251C">
        <w:rPr>
          <w:rFonts w:ascii="Arial" w:hAnsi="Arial" w:cs="Arial"/>
          <w:sz w:val="24"/>
          <w:szCs w:val="24"/>
          <w:lang w:val="en-US"/>
        </w:rPr>
        <w:t xml:space="preserve">, </w:t>
      </w:r>
      <w:r w:rsidR="00552C73" w:rsidRPr="00D0251C">
        <w:rPr>
          <w:rFonts w:ascii="Arial" w:hAnsi="Arial" w:cs="Arial"/>
          <w:sz w:val="24"/>
          <w:szCs w:val="24"/>
          <w:lang w:val="en-US"/>
        </w:rPr>
        <w:t>or can be</w:t>
      </w:r>
      <w:r w:rsidR="005E0E7D" w:rsidRPr="00D0251C">
        <w:rPr>
          <w:rFonts w:ascii="Arial" w:hAnsi="Arial" w:cs="Arial"/>
          <w:sz w:val="24"/>
          <w:szCs w:val="24"/>
          <w:lang w:val="en-US"/>
        </w:rPr>
        <w:t>,</w:t>
      </w:r>
      <w:r w:rsidR="00552C73" w:rsidRPr="00D0251C">
        <w:rPr>
          <w:rFonts w:ascii="Arial" w:hAnsi="Arial" w:cs="Arial"/>
          <w:sz w:val="24"/>
          <w:szCs w:val="24"/>
          <w:lang w:val="en-US"/>
        </w:rPr>
        <w:t xml:space="preserve"> when implementing </w:t>
      </w:r>
      <w:r w:rsidR="005E50F9" w:rsidRPr="00D0251C">
        <w:rPr>
          <w:rFonts w:ascii="Arial" w:hAnsi="Arial" w:cs="Arial"/>
          <w:sz w:val="24"/>
          <w:szCs w:val="24"/>
          <w:lang w:val="en-US"/>
        </w:rPr>
        <w:t>it</w:t>
      </w:r>
      <w:r w:rsidR="00552C73" w:rsidRPr="00D0251C">
        <w:rPr>
          <w:rFonts w:ascii="Arial" w:hAnsi="Arial" w:cs="Arial"/>
          <w:sz w:val="24"/>
          <w:szCs w:val="24"/>
          <w:lang w:val="en-US"/>
        </w:rPr>
        <w:t>.</w:t>
      </w:r>
      <w:r w:rsidRPr="00D0251C">
        <w:rPr>
          <w:rFonts w:ascii="Arial" w:hAnsi="Arial" w:cs="Arial"/>
          <w:sz w:val="24"/>
          <w:szCs w:val="24"/>
          <w:lang w:val="en-US"/>
        </w:rPr>
        <w:t xml:space="preserve">  As noted previously, </w:t>
      </w:r>
      <w:r w:rsidR="00266D3A" w:rsidRPr="00D0251C">
        <w:rPr>
          <w:rFonts w:ascii="Arial" w:hAnsi="Arial" w:cs="Arial"/>
          <w:sz w:val="24"/>
          <w:szCs w:val="24"/>
          <w:lang w:val="en-US"/>
        </w:rPr>
        <w:t>B</w:t>
      </w:r>
      <w:r w:rsidR="00552C73" w:rsidRPr="00D0251C">
        <w:rPr>
          <w:rFonts w:ascii="Arial" w:hAnsi="Arial" w:cs="Arial"/>
          <w:sz w:val="24"/>
          <w:szCs w:val="24"/>
          <w:lang w:val="en-US"/>
        </w:rPr>
        <w:t xml:space="preserve">rownlee’s </w:t>
      </w:r>
      <w:r w:rsidRPr="00D0251C">
        <w:rPr>
          <w:rFonts w:ascii="Arial" w:hAnsi="Arial" w:cs="Arial"/>
          <w:sz w:val="24"/>
          <w:szCs w:val="24"/>
          <w:lang w:val="en-US"/>
        </w:rPr>
        <w:t>study</w:t>
      </w:r>
      <w:r w:rsidR="00552C73" w:rsidRPr="00D0251C">
        <w:rPr>
          <w:rFonts w:ascii="Arial" w:hAnsi="Arial" w:cs="Arial"/>
          <w:sz w:val="24"/>
          <w:szCs w:val="24"/>
          <w:lang w:val="en-US"/>
        </w:rPr>
        <w:t xml:space="preserve"> identified two categories</w:t>
      </w:r>
      <w:r w:rsidR="00266D3A" w:rsidRPr="00D0251C">
        <w:rPr>
          <w:rFonts w:ascii="Arial" w:hAnsi="Arial" w:cs="Arial"/>
          <w:sz w:val="24"/>
          <w:szCs w:val="24"/>
          <w:lang w:val="en-US"/>
        </w:rPr>
        <w:t xml:space="preserve"> of self-care,</w:t>
      </w:r>
      <w:r w:rsidR="00552C73" w:rsidRPr="00D0251C">
        <w:rPr>
          <w:rFonts w:ascii="Arial" w:hAnsi="Arial" w:cs="Arial"/>
          <w:sz w:val="24"/>
          <w:szCs w:val="24"/>
          <w:lang w:val="en-US"/>
        </w:rPr>
        <w:t xml:space="preserve"> personal and professional</w:t>
      </w:r>
      <w:r w:rsidR="00266D3A" w:rsidRPr="00D0251C">
        <w:rPr>
          <w:rFonts w:ascii="Arial" w:hAnsi="Arial" w:cs="Arial"/>
          <w:sz w:val="24"/>
          <w:szCs w:val="24"/>
          <w:lang w:val="en-US"/>
        </w:rPr>
        <w:t xml:space="preserve">. </w:t>
      </w:r>
    </w:p>
    <w:p w14:paraId="491ECCCC" w14:textId="77777777" w:rsidR="00266D3A" w:rsidRPr="00D0251C" w:rsidRDefault="00266D3A" w:rsidP="00552C73">
      <w:pPr>
        <w:spacing w:after="0" w:line="240" w:lineRule="auto"/>
        <w:rPr>
          <w:rFonts w:ascii="Arial" w:hAnsi="Arial" w:cs="Arial"/>
          <w:b/>
          <w:bCs/>
          <w:sz w:val="24"/>
          <w:szCs w:val="24"/>
          <w:lang w:val="en-US"/>
        </w:rPr>
      </w:pPr>
    </w:p>
    <w:p w14:paraId="562276AA" w14:textId="3A00DC4E" w:rsidR="00313A7C" w:rsidRPr="00D0251C" w:rsidRDefault="002A7A11"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Please see table 2 in separate document.</w:t>
      </w:r>
    </w:p>
    <w:p w14:paraId="4E1074C0" w14:textId="77777777" w:rsidR="002A7A11" w:rsidRPr="00D0251C" w:rsidRDefault="002A7A11" w:rsidP="00552C73">
      <w:pPr>
        <w:spacing w:after="0" w:line="240" w:lineRule="auto"/>
        <w:rPr>
          <w:rFonts w:ascii="Arial" w:hAnsi="Arial" w:cs="Arial"/>
          <w:sz w:val="24"/>
          <w:szCs w:val="24"/>
          <w:lang w:val="en-US"/>
        </w:rPr>
      </w:pPr>
    </w:p>
    <w:p w14:paraId="40D9A232" w14:textId="2A99291D" w:rsidR="00552C73" w:rsidRPr="00D0251C" w:rsidRDefault="00313A7C" w:rsidP="00552C73">
      <w:pPr>
        <w:spacing w:after="0" w:line="240" w:lineRule="auto"/>
        <w:rPr>
          <w:rFonts w:ascii="Arial" w:hAnsi="Arial" w:cs="Arial"/>
          <w:sz w:val="24"/>
          <w:szCs w:val="24"/>
          <w:lang w:val="en-US"/>
        </w:rPr>
      </w:pPr>
      <w:r w:rsidRPr="00D0251C">
        <w:rPr>
          <w:rFonts w:ascii="Arial" w:hAnsi="Arial" w:cs="Arial"/>
          <w:sz w:val="24"/>
          <w:szCs w:val="24"/>
          <w:lang w:val="en-US"/>
        </w:rPr>
        <w:t>Similar</w:t>
      </w:r>
      <w:r w:rsidR="002430D1" w:rsidRPr="00D0251C">
        <w:rPr>
          <w:rFonts w:ascii="Arial" w:hAnsi="Arial" w:cs="Arial"/>
          <w:sz w:val="24"/>
          <w:szCs w:val="24"/>
          <w:lang w:val="en-US"/>
        </w:rPr>
        <w:t xml:space="preserve">ly, </w:t>
      </w:r>
      <w:r w:rsidRPr="00D0251C">
        <w:rPr>
          <w:rFonts w:ascii="Arial" w:hAnsi="Arial" w:cs="Arial"/>
          <w:sz w:val="24"/>
          <w:szCs w:val="24"/>
          <w:lang w:val="en-US"/>
        </w:rPr>
        <w:t>participants’ self-care activities could be categorized as personal or professional in nature</w:t>
      </w:r>
      <w:r w:rsidR="00A000BD" w:rsidRPr="00D0251C">
        <w:rPr>
          <w:rFonts w:ascii="Arial" w:hAnsi="Arial" w:cs="Arial"/>
          <w:sz w:val="24"/>
          <w:szCs w:val="24"/>
          <w:lang w:val="en-US"/>
        </w:rPr>
        <w:t xml:space="preserve">. </w:t>
      </w:r>
      <w:r w:rsidR="00615618" w:rsidRPr="00D0251C">
        <w:rPr>
          <w:rFonts w:ascii="Arial" w:hAnsi="Arial" w:cs="Arial"/>
          <w:sz w:val="24"/>
          <w:szCs w:val="24"/>
          <w:lang w:val="en-US"/>
        </w:rPr>
        <w:t>A personal</w:t>
      </w:r>
      <w:r w:rsidR="00552C73" w:rsidRPr="00D0251C">
        <w:rPr>
          <w:rFonts w:ascii="Arial" w:hAnsi="Arial" w:cs="Arial"/>
          <w:sz w:val="24"/>
          <w:szCs w:val="24"/>
          <w:lang w:val="en-US"/>
        </w:rPr>
        <w:t xml:space="preserve"> self-care activity noted as important by Brownlee</w:t>
      </w:r>
      <w:r w:rsidR="00DA502F" w:rsidRPr="00D0251C">
        <w:rPr>
          <w:rFonts w:ascii="Arial" w:hAnsi="Arial" w:cs="Arial"/>
          <w:sz w:val="24"/>
          <w:szCs w:val="24"/>
          <w:lang w:val="en-US"/>
        </w:rPr>
        <w:t>,</w:t>
      </w:r>
      <w:r w:rsidR="00552C73" w:rsidRPr="00D0251C">
        <w:rPr>
          <w:rFonts w:ascii="Arial" w:hAnsi="Arial" w:cs="Arial"/>
          <w:sz w:val="24"/>
          <w:szCs w:val="24"/>
          <w:lang w:val="en-US"/>
        </w:rPr>
        <w:t xml:space="preserve"> but that got no mention within any of the interviews </w:t>
      </w:r>
      <w:r w:rsidR="00615618" w:rsidRPr="00D0251C">
        <w:rPr>
          <w:rFonts w:ascii="Arial" w:hAnsi="Arial" w:cs="Arial"/>
          <w:sz w:val="24"/>
          <w:szCs w:val="24"/>
          <w:lang w:val="en-US"/>
        </w:rPr>
        <w:t>in</w:t>
      </w:r>
      <w:r w:rsidR="00C012A3" w:rsidRPr="00D0251C">
        <w:rPr>
          <w:rFonts w:ascii="Arial" w:hAnsi="Arial" w:cs="Arial"/>
          <w:sz w:val="24"/>
          <w:szCs w:val="24"/>
          <w:lang w:val="en-US"/>
        </w:rPr>
        <w:t xml:space="preserve"> the </w:t>
      </w:r>
      <w:r w:rsidR="00DA502F" w:rsidRPr="00D0251C">
        <w:rPr>
          <w:rFonts w:ascii="Arial" w:hAnsi="Arial" w:cs="Arial"/>
          <w:sz w:val="24"/>
          <w:szCs w:val="24"/>
          <w:lang w:val="en-US"/>
        </w:rPr>
        <w:t>present</w:t>
      </w:r>
      <w:r w:rsidR="00552C73" w:rsidRPr="00D0251C">
        <w:rPr>
          <w:rFonts w:ascii="Arial" w:hAnsi="Arial" w:cs="Arial"/>
          <w:sz w:val="24"/>
          <w:szCs w:val="24"/>
          <w:lang w:val="en-US"/>
        </w:rPr>
        <w:t xml:space="preserve"> study, was that of </w:t>
      </w:r>
      <w:r w:rsidR="00552C73" w:rsidRPr="00D0251C">
        <w:rPr>
          <w:rFonts w:ascii="Arial" w:hAnsi="Arial" w:cs="Arial"/>
          <w:sz w:val="24"/>
          <w:szCs w:val="24"/>
          <w:lang w:val="en-US"/>
        </w:rPr>
        <w:lastRenderedPageBreak/>
        <w:t xml:space="preserve">a healthy diet. </w:t>
      </w:r>
      <w:r w:rsidRPr="00D0251C">
        <w:rPr>
          <w:rFonts w:ascii="Arial" w:hAnsi="Arial" w:cs="Arial"/>
          <w:sz w:val="24"/>
          <w:szCs w:val="24"/>
          <w:lang w:val="en-US"/>
        </w:rPr>
        <w:t>On the contrary, o</w:t>
      </w:r>
      <w:r w:rsidR="00552C73" w:rsidRPr="00D0251C">
        <w:rPr>
          <w:rFonts w:ascii="Arial" w:hAnsi="Arial" w:cs="Arial"/>
          <w:sz w:val="24"/>
          <w:szCs w:val="24"/>
          <w:lang w:val="en-US"/>
        </w:rPr>
        <w:t>f importance in this study were being outdoors, seeing friends and family</w:t>
      </w:r>
      <w:r w:rsidR="00615618" w:rsidRPr="00D0251C">
        <w:rPr>
          <w:rFonts w:ascii="Arial" w:hAnsi="Arial" w:cs="Arial"/>
          <w:sz w:val="24"/>
          <w:szCs w:val="24"/>
          <w:lang w:val="en-US"/>
        </w:rPr>
        <w:t>,</w:t>
      </w:r>
      <w:r w:rsidR="00552C73" w:rsidRPr="00D0251C">
        <w:rPr>
          <w:rFonts w:ascii="Arial" w:hAnsi="Arial" w:cs="Arial"/>
          <w:sz w:val="24"/>
          <w:szCs w:val="24"/>
          <w:lang w:val="en-US"/>
        </w:rPr>
        <w:t xml:space="preserve"> and physical </w:t>
      </w:r>
      <w:r w:rsidR="002430D1" w:rsidRPr="00D0251C">
        <w:rPr>
          <w:rFonts w:ascii="Arial" w:hAnsi="Arial" w:cs="Arial"/>
          <w:sz w:val="24"/>
          <w:szCs w:val="24"/>
          <w:lang w:val="en-US"/>
        </w:rPr>
        <w:t>activities</w:t>
      </w:r>
      <w:r w:rsidR="00615618" w:rsidRPr="00D0251C">
        <w:rPr>
          <w:rFonts w:ascii="Arial" w:hAnsi="Arial" w:cs="Arial"/>
          <w:sz w:val="24"/>
          <w:szCs w:val="24"/>
          <w:lang w:val="en-US"/>
        </w:rPr>
        <w:t xml:space="preserve">. </w:t>
      </w:r>
      <w:r w:rsidR="00552C73" w:rsidRPr="00D0251C">
        <w:rPr>
          <w:rFonts w:ascii="Arial" w:hAnsi="Arial" w:cs="Arial"/>
          <w:sz w:val="24"/>
          <w:szCs w:val="24"/>
          <w:lang w:val="en-US"/>
        </w:rPr>
        <w:t>The</w:t>
      </w:r>
      <w:r w:rsidR="005B55AC" w:rsidRPr="00D0251C">
        <w:rPr>
          <w:rFonts w:ascii="Arial" w:hAnsi="Arial" w:cs="Arial"/>
          <w:sz w:val="24"/>
          <w:szCs w:val="24"/>
          <w:lang w:val="en-US"/>
        </w:rPr>
        <w:t>se</w:t>
      </w:r>
      <w:r w:rsidR="00552C73" w:rsidRPr="00D0251C">
        <w:rPr>
          <w:rFonts w:ascii="Arial" w:hAnsi="Arial" w:cs="Arial"/>
          <w:sz w:val="24"/>
          <w:szCs w:val="24"/>
          <w:lang w:val="en-US"/>
        </w:rPr>
        <w:t xml:space="preserve"> </w:t>
      </w:r>
      <w:r w:rsidR="00FA183B" w:rsidRPr="00D0251C">
        <w:rPr>
          <w:rFonts w:ascii="Arial" w:hAnsi="Arial" w:cs="Arial"/>
          <w:sz w:val="24"/>
          <w:szCs w:val="24"/>
          <w:lang w:val="en-US"/>
        </w:rPr>
        <w:t>findings</w:t>
      </w:r>
      <w:r w:rsidR="00552C73" w:rsidRPr="00D0251C">
        <w:rPr>
          <w:rFonts w:ascii="Arial" w:hAnsi="Arial" w:cs="Arial"/>
          <w:sz w:val="24"/>
          <w:szCs w:val="24"/>
          <w:lang w:val="en-US"/>
        </w:rPr>
        <w:t xml:space="preserve"> </w:t>
      </w:r>
      <w:r w:rsidR="00615618" w:rsidRPr="00D0251C">
        <w:rPr>
          <w:rFonts w:ascii="Arial" w:hAnsi="Arial" w:cs="Arial"/>
          <w:sz w:val="24"/>
          <w:szCs w:val="24"/>
          <w:lang w:val="en-US"/>
        </w:rPr>
        <w:t xml:space="preserve">concur with </w:t>
      </w:r>
      <w:r w:rsidR="00552C73" w:rsidRPr="00D0251C">
        <w:rPr>
          <w:rFonts w:ascii="Arial" w:hAnsi="Arial" w:cs="Arial"/>
          <w:sz w:val="24"/>
          <w:szCs w:val="24"/>
          <w:lang w:val="en-US"/>
        </w:rPr>
        <w:t xml:space="preserve">Brownlee’s </w:t>
      </w:r>
      <w:r w:rsidR="00FA183B" w:rsidRPr="00D0251C">
        <w:rPr>
          <w:rFonts w:ascii="Arial" w:hAnsi="Arial" w:cs="Arial"/>
          <w:sz w:val="24"/>
          <w:szCs w:val="24"/>
          <w:lang w:val="en-US"/>
        </w:rPr>
        <w:t xml:space="preserve">work </w:t>
      </w:r>
      <w:r w:rsidR="00552C73" w:rsidRPr="00D0251C">
        <w:rPr>
          <w:rFonts w:ascii="Arial" w:hAnsi="Arial" w:cs="Arial"/>
          <w:sz w:val="24"/>
          <w:szCs w:val="24"/>
          <w:lang w:val="en-US"/>
        </w:rPr>
        <w:t xml:space="preserve">in that the participants from both studies stated that their understanding and views about self-care </w:t>
      </w:r>
      <w:r w:rsidR="00615618" w:rsidRPr="00D0251C">
        <w:rPr>
          <w:rFonts w:ascii="Arial" w:hAnsi="Arial" w:cs="Arial"/>
          <w:sz w:val="24"/>
          <w:szCs w:val="24"/>
          <w:lang w:val="en-US"/>
        </w:rPr>
        <w:t xml:space="preserve">had </w:t>
      </w:r>
      <w:r w:rsidR="00552C73" w:rsidRPr="00D0251C">
        <w:rPr>
          <w:rFonts w:ascii="Arial" w:hAnsi="Arial" w:cs="Arial"/>
          <w:sz w:val="24"/>
          <w:szCs w:val="24"/>
          <w:lang w:val="en-US"/>
        </w:rPr>
        <w:t xml:space="preserve">changed over time. The data obtained from this study also supports </w:t>
      </w:r>
      <w:r w:rsidR="002430D1" w:rsidRPr="00D0251C">
        <w:rPr>
          <w:rFonts w:ascii="Arial" w:hAnsi="Arial" w:cs="Arial"/>
          <w:sz w:val="24"/>
          <w:szCs w:val="24"/>
          <w:lang w:val="en-US"/>
        </w:rPr>
        <w:t>the notion</w:t>
      </w:r>
      <w:r w:rsidR="00552C73" w:rsidRPr="00D0251C">
        <w:rPr>
          <w:rFonts w:ascii="Arial" w:hAnsi="Arial" w:cs="Arial"/>
          <w:sz w:val="24"/>
          <w:szCs w:val="24"/>
          <w:lang w:val="en-US"/>
        </w:rPr>
        <w:t xml:space="preserve"> that time</w:t>
      </w:r>
      <w:r w:rsidR="00FA183B" w:rsidRPr="00D0251C">
        <w:rPr>
          <w:rFonts w:ascii="Arial" w:hAnsi="Arial" w:cs="Arial"/>
          <w:sz w:val="24"/>
          <w:szCs w:val="24"/>
          <w:lang w:val="en-US"/>
        </w:rPr>
        <w:t xml:space="preserve"> </w:t>
      </w:r>
      <w:r w:rsidR="00552C73" w:rsidRPr="00D0251C">
        <w:rPr>
          <w:rFonts w:ascii="Arial" w:hAnsi="Arial" w:cs="Arial"/>
          <w:sz w:val="24"/>
          <w:szCs w:val="24"/>
          <w:lang w:val="en-US"/>
        </w:rPr>
        <w:t xml:space="preserve">and money </w:t>
      </w:r>
      <w:r w:rsidR="0061657E" w:rsidRPr="00D0251C">
        <w:rPr>
          <w:rFonts w:ascii="Arial" w:hAnsi="Arial" w:cs="Arial"/>
          <w:sz w:val="24"/>
          <w:szCs w:val="24"/>
          <w:lang w:val="en-US"/>
        </w:rPr>
        <w:t xml:space="preserve">can be </w:t>
      </w:r>
      <w:r w:rsidR="00552C73" w:rsidRPr="00D0251C">
        <w:rPr>
          <w:rFonts w:ascii="Arial" w:hAnsi="Arial" w:cs="Arial"/>
          <w:sz w:val="24"/>
          <w:szCs w:val="24"/>
          <w:lang w:val="en-US"/>
        </w:rPr>
        <w:t>barriers to practicing self-care</w:t>
      </w:r>
      <w:r w:rsidR="002430D1" w:rsidRPr="00D0251C">
        <w:rPr>
          <w:rFonts w:ascii="Arial" w:hAnsi="Arial" w:cs="Arial"/>
          <w:sz w:val="24"/>
          <w:szCs w:val="24"/>
          <w:lang w:val="en-US"/>
        </w:rPr>
        <w:t xml:space="preserve"> (Brownlee, 2016)</w:t>
      </w:r>
      <w:r w:rsidR="00552C73" w:rsidRPr="00D0251C">
        <w:rPr>
          <w:rFonts w:ascii="Arial" w:hAnsi="Arial" w:cs="Arial"/>
          <w:sz w:val="24"/>
          <w:szCs w:val="24"/>
          <w:lang w:val="en-US"/>
        </w:rPr>
        <w:t>.</w:t>
      </w:r>
    </w:p>
    <w:p w14:paraId="783035AC" w14:textId="77777777" w:rsidR="00552C73" w:rsidRPr="00D0251C" w:rsidRDefault="00552C73" w:rsidP="00552C73">
      <w:pPr>
        <w:spacing w:after="0" w:line="240" w:lineRule="auto"/>
        <w:rPr>
          <w:rFonts w:ascii="Arial" w:hAnsi="Arial" w:cs="Arial"/>
          <w:sz w:val="24"/>
          <w:szCs w:val="24"/>
          <w:lang w:val="en-US"/>
        </w:rPr>
      </w:pPr>
    </w:p>
    <w:p w14:paraId="6C87FBB2" w14:textId="0F99AC29"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Contrary to Brownlee’s study, </w:t>
      </w:r>
      <w:r w:rsidR="002430D1" w:rsidRPr="00D0251C">
        <w:rPr>
          <w:rFonts w:ascii="Arial" w:hAnsi="Arial" w:cs="Arial"/>
          <w:sz w:val="24"/>
          <w:szCs w:val="24"/>
          <w:lang w:val="en-US"/>
        </w:rPr>
        <w:t xml:space="preserve">which identified </w:t>
      </w:r>
      <w:r w:rsidRPr="00D0251C">
        <w:rPr>
          <w:rFonts w:ascii="Arial" w:hAnsi="Arial" w:cs="Arial"/>
          <w:sz w:val="24"/>
          <w:szCs w:val="24"/>
          <w:lang w:val="en-US"/>
        </w:rPr>
        <w:t>class and religion</w:t>
      </w:r>
      <w:r w:rsidR="002430D1" w:rsidRPr="00D0251C">
        <w:rPr>
          <w:rFonts w:ascii="Arial" w:hAnsi="Arial" w:cs="Arial"/>
          <w:sz w:val="24"/>
          <w:szCs w:val="24"/>
          <w:lang w:val="en-US"/>
        </w:rPr>
        <w:t xml:space="preserve"> as barriers to self-care, they</w:t>
      </w:r>
      <w:r w:rsidRPr="00D0251C">
        <w:rPr>
          <w:rFonts w:ascii="Arial" w:hAnsi="Arial" w:cs="Arial"/>
          <w:sz w:val="24"/>
          <w:szCs w:val="24"/>
          <w:lang w:val="en-US"/>
        </w:rPr>
        <w:t xml:space="preserve"> were not </w:t>
      </w:r>
      <w:r w:rsidR="002430D1" w:rsidRPr="00D0251C">
        <w:rPr>
          <w:rFonts w:ascii="Arial" w:hAnsi="Arial" w:cs="Arial"/>
          <w:sz w:val="24"/>
          <w:szCs w:val="24"/>
          <w:lang w:val="en-US"/>
        </w:rPr>
        <w:t>alluded to</w:t>
      </w:r>
      <w:r w:rsidRPr="00D0251C">
        <w:rPr>
          <w:rFonts w:ascii="Arial" w:hAnsi="Arial" w:cs="Arial"/>
          <w:sz w:val="24"/>
          <w:szCs w:val="24"/>
          <w:lang w:val="en-US"/>
        </w:rPr>
        <w:t xml:space="preserve"> in any of the interviews for th</w:t>
      </w:r>
      <w:r w:rsidR="00DA502F" w:rsidRPr="00D0251C">
        <w:rPr>
          <w:rFonts w:ascii="Arial" w:hAnsi="Arial" w:cs="Arial"/>
          <w:sz w:val="24"/>
          <w:szCs w:val="24"/>
          <w:lang w:val="en-US"/>
        </w:rPr>
        <w:t>e present study</w:t>
      </w:r>
      <w:r w:rsidR="002430D1" w:rsidRPr="00D0251C">
        <w:rPr>
          <w:rFonts w:ascii="Arial" w:hAnsi="Arial" w:cs="Arial"/>
          <w:sz w:val="24"/>
          <w:szCs w:val="24"/>
          <w:lang w:val="en-US"/>
        </w:rPr>
        <w:t xml:space="preserve">. </w:t>
      </w:r>
      <w:r w:rsidRPr="00D0251C">
        <w:rPr>
          <w:rFonts w:ascii="Arial" w:hAnsi="Arial" w:cs="Arial"/>
          <w:sz w:val="24"/>
          <w:szCs w:val="24"/>
          <w:lang w:val="en-US"/>
        </w:rPr>
        <w:t xml:space="preserve">Notably, one of Brownlee’s participants stated that within her religious upbringing, she was taught to always put others’ needs before her own. </w:t>
      </w:r>
      <w:r w:rsidR="002430D1" w:rsidRPr="00D0251C">
        <w:rPr>
          <w:rFonts w:ascii="Arial" w:hAnsi="Arial" w:cs="Arial"/>
          <w:sz w:val="24"/>
          <w:szCs w:val="24"/>
          <w:lang w:val="en-US"/>
        </w:rPr>
        <w:t>This mindset resonates with o</w:t>
      </w:r>
      <w:r w:rsidRPr="00D0251C">
        <w:rPr>
          <w:rFonts w:ascii="Arial" w:hAnsi="Arial" w:cs="Arial"/>
          <w:sz w:val="24"/>
          <w:szCs w:val="24"/>
          <w:lang w:val="en-US"/>
        </w:rPr>
        <w:t xml:space="preserve">ne of the participants interviewed </w:t>
      </w:r>
      <w:r w:rsidR="00DA502F" w:rsidRPr="00D0251C">
        <w:rPr>
          <w:rFonts w:ascii="Arial" w:hAnsi="Arial" w:cs="Arial"/>
          <w:sz w:val="24"/>
          <w:szCs w:val="24"/>
          <w:lang w:val="en-US"/>
        </w:rPr>
        <w:t>for the present study</w:t>
      </w:r>
      <w:r w:rsidR="002430D1" w:rsidRPr="00D0251C">
        <w:rPr>
          <w:rFonts w:ascii="Arial" w:hAnsi="Arial" w:cs="Arial"/>
          <w:sz w:val="24"/>
          <w:szCs w:val="24"/>
          <w:lang w:val="en-US"/>
        </w:rPr>
        <w:t>, who</w:t>
      </w:r>
      <w:r w:rsidR="00DA502F" w:rsidRPr="00D0251C">
        <w:rPr>
          <w:rFonts w:ascii="Arial" w:hAnsi="Arial" w:cs="Arial"/>
          <w:sz w:val="24"/>
          <w:szCs w:val="24"/>
          <w:lang w:val="en-US"/>
        </w:rPr>
        <w:t xml:space="preserve"> </w:t>
      </w:r>
      <w:r w:rsidRPr="00D0251C">
        <w:rPr>
          <w:rFonts w:ascii="Arial" w:hAnsi="Arial" w:cs="Arial"/>
          <w:sz w:val="24"/>
          <w:szCs w:val="24"/>
          <w:lang w:val="en-US"/>
        </w:rPr>
        <w:t xml:space="preserve">discussed intrinsic messages picked up from parents </w:t>
      </w:r>
      <w:r w:rsidR="00615618" w:rsidRPr="00D0251C">
        <w:rPr>
          <w:rFonts w:ascii="Arial" w:hAnsi="Arial" w:cs="Arial"/>
          <w:sz w:val="24"/>
          <w:szCs w:val="24"/>
          <w:lang w:val="en-US"/>
        </w:rPr>
        <w:t xml:space="preserve">about </w:t>
      </w:r>
      <w:r w:rsidRPr="00D0251C">
        <w:rPr>
          <w:rFonts w:ascii="Arial" w:hAnsi="Arial" w:cs="Arial"/>
          <w:sz w:val="24"/>
          <w:szCs w:val="24"/>
          <w:lang w:val="en-US"/>
        </w:rPr>
        <w:t>“just getting on with it”</w:t>
      </w:r>
      <w:r w:rsidR="002430D1" w:rsidRPr="00D0251C">
        <w:rPr>
          <w:rFonts w:ascii="Arial" w:hAnsi="Arial" w:cs="Arial"/>
          <w:sz w:val="24"/>
          <w:szCs w:val="24"/>
          <w:lang w:val="en-US"/>
        </w:rPr>
        <w:t xml:space="preserve">.  </w:t>
      </w:r>
      <w:r w:rsidRPr="00D0251C">
        <w:rPr>
          <w:rFonts w:ascii="Arial" w:hAnsi="Arial" w:cs="Arial"/>
          <w:sz w:val="24"/>
          <w:szCs w:val="24"/>
          <w:lang w:val="en-US"/>
        </w:rPr>
        <w:t xml:space="preserve"> </w:t>
      </w:r>
    </w:p>
    <w:p w14:paraId="37CFD161" w14:textId="77777777" w:rsidR="00552C73" w:rsidRPr="00D0251C" w:rsidRDefault="00552C73" w:rsidP="00552C73">
      <w:pPr>
        <w:spacing w:after="0" w:line="240" w:lineRule="auto"/>
        <w:rPr>
          <w:rFonts w:ascii="Arial" w:hAnsi="Arial" w:cs="Arial"/>
          <w:sz w:val="24"/>
          <w:szCs w:val="24"/>
          <w:lang w:val="en-US"/>
        </w:rPr>
      </w:pPr>
    </w:p>
    <w:p w14:paraId="2468CAA2" w14:textId="50CB0C95" w:rsidR="00F916D0" w:rsidRPr="00D0251C" w:rsidRDefault="002430D1"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The </w:t>
      </w:r>
      <w:r w:rsidR="00552C73" w:rsidRPr="00D0251C">
        <w:rPr>
          <w:rFonts w:ascii="Arial" w:hAnsi="Arial" w:cs="Arial"/>
          <w:sz w:val="24"/>
          <w:szCs w:val="24"/>
          <w:lang w:val="en-US"/>
        </w:rPr>
        <w:t xml:space="preserve">key finding that therapists </w:t>
      </w:r>
      <w:r w:rsidR="00615618" w:rsidRPr="00D0251C">
        <w:rPr>
          <w:rFonts w:ascii="Arial" w:hAnsi="Arial" w:cs="Arial"/>
          <w:sz w:val="24"/>
          <w:szCs w:val="24"/>
          <w:lang w:val="en-US"/>
        </w:rPr>
        <w:t>continued</w:t>
      </w:r>
      <w:r w:rsidR="00552C73" w:rsidRPr="00D0251C">
        <w:rPr>
          <w:rFonts w:ascii="Arial" w:hAnsi="Arial" w:cs="Arial"/>
          <w:sz w:val="24"/>
          <w:szCs w:val="24"/>
          <w:lang w:val="en-US"/>
        </w:rPr>
        <w:t xml:space="preserve"> seeing clients during their own times of personal distress</w:t>
      </w:r>
      <w:r w:rsidRPr="00D0251C">
        <w:rPr>
          <w:rFonts w:ascii="Arial" w:hAnsi="Arial" w:cs="Arial"/>
          <w:sz w:val="24"/>
          <w:szCs w:val="24"/>
          <w:lang w:val="en-US"/>
        </w:rPr>
        <w:t>, is notable</w:t>
      </w:r>
      <w:r w:rsidR="00552C73" w:rsidRPr="00D0251C">
        <w:rPr>
          <w:rFonts w:ascii="Arial" w:hAnsi="Arial" w:cs="Arial"/>
          <w:sz w:val="24"/>
          <w:szCs w:val="24"/>
          <w:lang w:val="en-US"/>
        </w:rPr>
        <w:t xml:space="preserve">. </w:t>
      </w:r>
      <w:r w:rsidR="00463936" w:rsidRPr="00D0251C">
        <w:rPr>
          <w:rFonts w:ascii="Arial" w:hAnsi="Arial" w:cs="Arial"/>
          <w:sz w:val="24"/>
          <w:szCs w:val="24"/>
          <w:lang w:val="en-US"/>
        </w:rPr>
        <w:t xml:space="preserve">These results </w:t>
      </w:r>
      <w:r w:rsidRPr="00D0251C">
        <w:rPr>
          <w:rFonts w:ascii="Arial" w:hAnsi="Arial" w:cs="Arial"/>
          <w:sz w:val="24"/>
          <w:szCs w:val="24"/>
          <w:lang w:val="en-US"/>
        </w:rPr>
        <w:t xml:space="preserve">replicate </w:t>
      </w:r>
      <w:r w:rsidR="00463936" w:rsidRPr="00D0251C">
        <w:rPr>
          <w:rFonts w:ascii="Arial" w:hAnsi="Arial" w:cs="Arial"/>
          <w:sz w:val="24"/>
          <w:szCs w:val="24"/>
          <w:lang w:val="en-US"/>
        </w:rPr>
        <w:t>Adam’s (2014) research which found that all therapists interviewed continued to work therapeutically and used work as a positive distraction</w:t>
      </w:r>
      <w:r w:rsidRPr="00D0251C">
        <w:rPr>
          <w:rFonts w:ascii="Arial" w:hAnsi="Arial" w:cs="Arial"/>
          <w:sz w:val="24"/>
          <w:szCs w:val="24"/>
          <w:lang w:val="en-US"/>
        </w:rPr>
        <w:t>,</w:t>
      </w:r>
      <w:r w:rsidR="00463936" w:rsidRPr="00D0251C">
        <w:rPr>
          <w:rFonts w:ascii="Arial" w:hAnsi="Arial" w:cs="Arial"/>
          <w:sz w:val="24"/>
          <w:szCs w:val="24"/>
          <w:lang w:val="en-US"/>
        </w:rPr>
        <w:t xml:space="preserve"> during times of personal </w:t>
      </w:r>
      <w:r w:rsidRPr="00D0251C">
        <w:rPr>
          <w:rFonts w:ascii="Arial" w:hAnsi="Arial" w:cs="Arial"/>
          <w:sz w:val="24"/>
          <w:szCs w:val="24"/>
          <w:lang w:val="en-US"/>
        </w:rPr>
        <w:t>stress</w:t>
      </w:r>
      <w:r w:rsidR="00463936" w:rsidRPr="00D0251C">
        <w:rPr>
          <w:rFonts w:ascii="Arial" w:hAnsi="Arial" w:cs="Arial"/>
          <w:sz w:val="24"/>
          <w:szCs w:val="24"/>
          <w:lang w:val="en-US"/>
        </w:rPr>
        <w:t xml:space="preserve">. </w:t>
      </w:r>
      <w:r w:rsidRPr="00D0251C">
        <w:rPr>
          <w:rFonts w:ascii="Arial" w:hAnsi="Arial" w:cs="Arial"/>
          <w:sz w:val="24"/>
          <w:szCs w:val="24"/>
          <w:lang w:val="en-US"/>
        </w:rPr>
        <w:t>Significantly</w:t>
      </w:r>
      <w:r w:rsidR="00552C73" w:rsidRPr="00D0251C">
        <w:rPr>
          <w:rFonts w:ascii="Arial" w:hAnsi="Arial" w:cs="Arial"/>
          <w:sz w:val="24"/>
          <w:szCs w:val="24"/>
          <w:lang w:val="en-US"/>
        </w:rPr>
        <w:t xml:space="preserve">, </w:t>
      </w:r>
      <w:r w:rsidR="00615618" w:rsidRPr="00D0251C">
        <w:rPr>
          <w:rFonts w:ascii="Arial" w:hAnsi="Arial" w:cs="Arial"/>
          <w:sz w:val="24"/>
          <w:szCs w:val="24"/>
          <w:lang w:val="en-US"/>
        </w:rPr>
        <w:t xml:space="preserve">in the present study, </w:t>
      </w:r>
      <w:r w:rsidR="00552C73" w:rsidRPr="00D0251C">
        <w:rPr>
          <w:rFonts w:ascii="Arial" w:hAnsi="Arial" w:cs="Arial"/>
          <w:sz w:val="24"/>
          <w:szCs w:val="24"/>
          <w:lang w:val="en-US"/>
        </w:rPr>
        <w:t>all the therapists lowered their caseloads</w:t>
      </w:r>
      <w:r w:rsidRPr="00D0251C">
        <w:rPr>
          <w:rFonts w:ascii="Arial" w:hAnsi="Arial" w:cs="Arial"/>
          <w:sz w:val="24"/>
          <w:szCs w:val="24"/>
          <w:lang w:val="en-US"/>
        </w:rPr>
        <w:t xml:space="preserve"> when experiencing distressing periods in their lives</w:t>
      </w:r>
      <w:r w:rsidR="00552C73" w:rsidRPr="00D0251C">
        <w:rPr>
          <w:rFonts w:ascii="Arial" w:hAnsi="Arial" w:cs="Arial"/>
          <w:sz w:val="24"/>
          <w:szCs w:val="24"/>
          <w:lang w:val="en-US"/>
        </w:rPr>
        <w:t xml:space="preserve">. </w:t>
      </w:r>
      <w:r w:rsidR="00F916D0" w:rsidRPr="00D0251C">
        <w:rPr>
          <w:rFonts w:ascii="Arial" w:hAnsi="Arial" w:cs="Arial"/>
          <w:sz w:val="24"/>
          <w:szCs w:val="24"/>
          <w:lang w:val="en-US"/>
        </w:rPr>
        <w:t xml:space="preserve">What could be construed as </w:t>
      </w:r>
      <w:r w:rsidRPr="00D0251C">
        <w:rPr>
          <w:rFonts w:ascii="Arial" w:hAnsi="Arial" w:cs="Arial"/>
          <w:sz w:val="24"/>
          <w:szCs w:val="24"/>
          <w:lang w:val="en-US"/>
        </w:rPr>
        <w:t>intentional practice</w:t>
      </w:r>
      <w:r w:rsidR="00293313" w:rsidRPr="00D0251C">
        <w:rPr>
          <w:rFonts w:ascii="Arial" w:hAnsi="Arial" w:cs="Arial"/>
          <w:sz w:val="24"/>
          <w:szCs w:val="24"/>
          <w:lang w:val="en-US"/>
        </w:rPr>
        <w:t>,</w:t>
      </w:r>
      <w:r w:rsidRPr="00D0251C">
        <w:rPr>
          <w:rFonts w:ascii="Arial" w:hAnsi="Arial" w:cs="Arial"/>
          <w:sz w:val="24"/>
          <w:szCs w:val="24"/>
          <w:lang w:val="en-US"/>
        </w:rPr>
        <w:t xml:space="preserve"> supervision</w:t>
      </w:r>
      <w:r w:rsidR="00F916D0" w:rsidRPr="00D0251C">
        <w:rPr>
          <w:rFonts w:ascii="Arial" w:hAnsi="Arial" w:cs="Arial"/>
          <w:sz w:val="24"/>
          <w:szCs w:val="24"/>
          <w:lang w:val="en-US"/>
        </w:rPr>
        <w:t xml:space="preserve"> support</w:t>
      </w:r>
      <w:r w:rsidR="00293313" w:rsidRPr="00D0251C">
        <w:rPr>
          <w:rFonts w:ascii="Arial" w:hAnsi="Arial" w:cs="Arial"/>
          <w:sz w:val="24"/>
          <w:szCs w:val="24"/>
          <w:lang w:val="en-US"/>
        </w:rPr>
        <w:t>s</w:t>
      </w:r>
      <w:r w:rsidR="00F916D0" w:rsidRPr="00D0251C">
        <w:rPr>
          <w:rFonts w:ascii="Arial" w:hAnsi="Arial" w:cs="Arial"/>
          <w:sz w:val="24"/>
          <w:szCs w:val="24"/>
          <w:lang w:val="en-US"/>
        </w:rPr>
        <w:t xml:space="preserve"> a counsellor to engage in appropriate self-management (Willig, 2020)</w:t>
      </w:r>
      <w:r w:rsidR="00615618" w:rsidRPr="00D0251C">
        <w:rPr>
          <w:rFonts w:ascii="Arial" w:hAnsi="Arial" w:cs="Arial"/>
          <w:sz w:val="24"/>
          <w:szCs w:val="24"/>
          <w:lang w:val="en-US"/>
        </w:rPr>
        <w:t xml:space="preserve"> through reduction in cases</w:t>
      </w:r>
      <w:r w:rsidR="00F916D0" w:rsidRPr="00D0251C">
        <w:rPr>
          <w:rFonts w:ascii="Arial" w:hAnsi="Arial" w:cs="Arial"/>
          <w:sz w:val="24"/>
          <w:szCs w:val="24"/>
          <w:lang w:val="en-US"/>
        </w:rPr>
        <w:t xml:space="preserve">.  </w:t>
      </w:r>
      <w:r w:rsidR="00463936" w:rsidRPr="00D0251C">
        <w:rPr>
          <w:rFonts w:ascii="Arial" w:hAnsi="Arial" w:cs="Arial"/>
          <w:sz w:val="24"/>
          <w:szCs w:val="24"/>
          <w:lang w:val="en-US"/>
        </w:rPr>
        <w:t>O</w:t>
      </w:r>
      <w:r w:rsidR="00552C73" w:rsidRPr="00D0251C">
        <w:rPr>
          <w:rFonts w:ascii="Arial" w:hAnsi="Arial" w:cs="Arial"/>
          <w:sz w:val="24"/>
          <w:szCs w:val="24"/>
          <w:lang w:val="en-US"/>
        </w:rPr>
        <w:t xml:space="preserve">ther than planned annual leave, </w:t>
      </w:r>
      <w:r w:rsidR="00F916D0" w:rsidRPr="00D0251C">
        <w:rPr>
          <w:rFonts w:ascii="Arial" w:hAnsi="Arial" w:cs="Arial"/>
          <w:sz w:val="24"/>
          <w:szCs w:val="24"/>
          <w:lang w:val="en-US"/>
        </w:rPr>
        <w:t xml:space="preserve">or caseload reduction, </w:t>
      </w:r>
      <w:r w:rsidR="00552C73" w:rsidRPr="00D0251C">
        <w:rPr>
          <w:rFonts w:ascii="Arial" w:hAnsi="Arial" w:cs="Arial"/>
          <w:sz w:val="24"/>
          <w:szCs w:val="24"/>
          <w:lang w:val="en-US"/>
        </w:rPr>
        <w:t>none of the participants took time out or felt the need to do so. Participants did not believe there were any implications</w:t>
      </w:r>
      <w:r w:rsidRPr="00D0251C">
        <w:rPr>
          <w:rFonts w:ascii="Arial" w:hAnsi="Arial" w:cs="Arial"/>
          <w:sz w:val="24"/>
          <w:szCs w:val="24"/>
          <w:lang w:val="en-US"/>
        </w:rPr>
        <w:t xml:space="preserve"> for their client work</w:t>
      </w:r>
      <w:r w:rsidR="00552C73" w:rsidRPr="00D0251C">
        <w:rPr>
          <w:rFonts w:ascii="Arial" w:hAnsi="Arial" w:cs="Arial"/>
          <w:sz w:val="24"/>
          <w:szCs w:val="24"/>
          <w:lang w:val="en-US"/>
        </w:rPr>
        <w:t xml:space="preserve"> as a result of this and expressed tha</w:t>
      </w:r>
      <w:r w:rsidR="00F916D0" w:rsidRPr="00D0251C">
        <w:rPr>
          <w:rFonts w:ascii="Arial" w:hAnsi="Arial" w:cs="Arial"/>
          <w:sz w:val="24"/>
          <w:szCs w:val="24"/>
          <w:lang w:val="en-US"/>
        </w:rPr>
        <w:t>t</w:t>
      </w:r>
      <w:r w:rsidR="00552C73" w:rsidRPr="00D0251C">
        <w:rPr>
          <w:rFonts w:ascii="Arial" w:hAnsi="Arial" w:cs="Arial"/>
          <w:sz w:val="24"/>
          <w:szCs w:val="24"/>
          <w:lang w:val="en-US"/>
        </w:rPr>
        <w:t xml:space="preserve"> </w:t>
      </w:r>
      <w:r w:rsidRPr="00D0251C">
        <w:rPr>
          <w:rFonts w:ascii="Arial" w:hAnsi="Arial" w:cs="Arial"/>
          <w:sz w:val="24"/>
          <w:szCs w:val="24"/>
          <w:lang w:val="en-US"/>
        </w:rPr>
        <w:t xml:space="preserve">whilst they couldn’t be absolutely certain, </w:t>
      </w:r>
      <w:r w:rsidR="00552C73" w:rsidRPr="00D0251C">
        <w:rPr>
          <w:rFonts w:ascii="Arial" w:hAnsi="Arial" w:cs="Arial"/>
          <w:sz w:val="24"/>
          <w:szCs w:val="24"/>
          <w:lang w:val="en-US"/>
        </w:rPr>
        <w:t xml:space="preserve">through the use of personal therapy and supervision as a </w:t>
      </w:r>
      <w:r w:rsidR="00FA183B" w:rsidRPr="00D0251C">
        <w:rPr>
          <w:rFonts w:ascii="Arial" w:hAnsi="Arial" w:cs="Arial"/>
          <w:sz w:val="24"/>
          <w:szCs w:val="24"/>
          <w:lang w:val="en-US"/>
        </w:rPr>
        <w:t xml:space="preserve">medium </w:t>
      </w:r>
      <w:r w:rsidR="00552C73" w:rsidRPr="00D0251C">
        <w:rPr>
          <w:rFonts w:ascii="Arial" w:hAnsi="Arial" w:cs="Arial"/>
          <w:sz w:val="24"/>
          <w:szCs w:val="24"/>
          <w:lang w:val="en-US"/>
        </w:rPr>
        <w:t>for self-support</w:t>
      </w:r>
      <w:r w:rsidR="00293313" w:rsidRPr="00D0251C">
        <w:rPr>
          <w:rFonts w:ascii="Arial" w:hAnsi="Arial" w:cs="Arial"/>
          <w:sz w:val="24"/>
          <w:szCs w:val="24"/>
          <w:lang w:val="en-US"/>
        </w:rPr>
        <w:t xml:space="preserve"> and self-management</w:t>
      </w:r>
      <w:r w:rsidR="00552C73" w:rsidRPr="00D0251C">
        <w:rPr>
          <w:rFonts w:ascii="Arial" w:hAnsi="Arial" w:cs="Arial"/>
          <w:sz w:val="24"/>
          <w:szCs w:val="24"/>
          <w:lang w:val="en-US"/>
        </w:rPr>
        <w:t>, they felt aware of their limits of competence and able to carry on working at that time. The value of supervision and personal therapy was emphasized several times by all three participants</w:t>
      </w:r>
      <w:r w:rsidR="00463936" w:rsidRPr="00D0251C">
        <w:rPr>
          <w:rFonts w:ascii="Arial" w:hAnsi="Arial" w:cs="Arial"/>
          <w:sz w:val="24"/>
          <w:szCs w:val="24"/>
          <w:lang w:val="en-US"/>
        </w:rPr>
        <w:t>,</w:t>
      </w:r>
      <w:r w:rsidR="00552C73" w:rsidRPr="00D0251C">
        <w:rPr>
          <w:rFonts w:ascii="Arial" w:hAnsi="Arial" w:cs="Arial"/>
          <w:sz w:val="24"/>
          <w:szCs w:val="24"/>
          <w:lang w:val="en-US"/>
        </w:rPr>
        <w:t xml:space="preserve"> with all </w:t>
      </w:r>
      <w:r w:rsidR="00463936" w:rsidRPr="00D0251C">
        <w:rPr>
          <w:rFonts w:ascii="Arial" w:hAnsi="Arial" w:cs="Arial"/>
          <w:sz w:val="24"/>
          <w:szCs w:val="24"/>
          <w:lang w:val="en-US"/>
        </w:rPr>
        <w:t>accessing additional</w:t>
      </w:r>
      <w:r w:rsidR="00552C73" w:rsidRPr="00D0251C">
        <w:rPr>
          <w:rFonts w:ascii="Arial" w:hAnsi="Arial" w:cs="Arial"/>
          <w:sz w:val="24"/>
          <w:szCs w:val="24"/>
          <w:lang w:val="en-US"/>
        </w:rPr>
        <w:t xml:space="preserve"> supervision during their own times of personal distress. </w:t>
      </w:r>
      <w:r w:rsidR="00E35344" w:rsidRPr="00D0251C">
        <w:rPr>
          <w:rFonts w:ascii="Arial" w:hAnsi="Arial" w:cs="Arial"/>
          <w:sz w:val="24"/>
          <w:szCs w:val="24"/>
          <w:lang w:val="en-US"/>
        </w:rPr>
        <w:t>Equally, the</w:t>
      </w:r>
      <w:r w:rsidRPr="00D0251C">
        <w:rPr>
          <w:rFonts w:ascii="Arial" w:hAnsi="Arial" w:cs="Arial"/>
          <w:sz w:val="24"/>
          <w:szCs w:val="24"/>
          <w:lang w:val="en-US"/>
        </w:rPr>
        <w:t>y highlighted the</w:t>
      </w:r>
      <w:r w:rsidR="00E35344" w:rsidRPr="00D0251C">
        <w:rPr>
          <w:rFonts w:ascii="Arial" w:hAnsi="Arial" w:cs="Arial"/>
          <w:sz w:val="24"/>
          <w:szCs w:val="24"/>
          <w:lang w:val="en-US"/>
        </w:rPr>
        <w:t xml:space="preserve"> need to include practitioner self-care as a core them</w:t>
      </w:r>
      <w:r w:rsidRPr="00D0251C">
        <w:rPr>
          <w:rFonts w:ascii="Arial" w:hAnsi="Arial" w:cs="Arial"/>
          <w:sz w:val="24"/>
          <w:szCs w:val="24"/>
          <w:lang w:val="en-US"/>
        </w:rPr>
        <w:t>e</w:t>
      </w:r>
      <w:r w:rsidR="00E35344" w:rsidRPr="00D0251C">
        <w:rPr>
          <w:rFonts w:ascii="Arial" w:hAnsi="Arial" w:cs="Arial"/>
          <w:sz w:val="24"/>
          <w:szCs w:val="24"/>
          <w:lang w:val="en-US"/>
        </w:rPr>
        <w:t xml:space="preserve"> in counsellor education and training</w:t>
      </w:r>
      <w:r w:rsidRPr="00D0251C">
        <w:rPr>
          <w:rFonts w:ascii="Arial" w:hAnsi="Arial" w:cs="Arial"/>
          <w:sz w:val="24"/>
          <w:szCs w:val="24"/>
          <w:lang w:val="en-US"/>
        </w:rPr>
        <w:t>.</w:t>
      </w:r>
      <w:r w:rsidR="00E35344" w:rsidRPr="00D0251C">
        <w:rPr>
          <w:rFonts w:ascii="Arial" w:hAnsi="Arial" w:cs="Arial"/>
          <w:sz w:val="24"/>
          <w:szCs w:val="24"/>
          <w:lang w:val="en-US"/>
        </w:rPr>
        <w:t xml:space="preserve"> </w:t>
      </w:r>
    </w:p>
    <w:p w14:paraId="23599726" w14:textId="77777777" w:rsidR="00F916D0" w:rsidRPr="00D0251C" w:rsidRDefault="00F916D0" w:rsidP="00552C73">
      <w:pPr>
        <w:spacing w:after="0" w:line="240" w:lineRule="auto"/>
        <w:rPr>
          <w:rFonts w:ascii="Arial" w:hAnsi="Arial" w:cs="Arial"/>
          <w:sz w:val="24"/>
          <w:szCs w:val="24"/>
          <w:lang w:val="en-US"/>
        </w:rPr>
      </w:pPr>
    </w:p>
    <w:p w14:paraId="09C9AFBC" w14:textId="5AC6024D" w:rsidR="00047F86" w:rsidRPr="00D0251C" w:rsidRDefault="00615618" w:rsidP="00047F86">
      <w:pPr>
        <w:spacing w:after="0" w:line="240" w:lineRule="auto"/>
        <w:rPr>
          <w:rFonts w:ascii="Arial" w:hAnsi="Arial" w:cs="Arial"/>
          <w:sz w:val="24"/>
          <w:szCs w:val="24"/>
          <w:lang w:val="en-US"/>
        </w:rPr>
      </w:pPr>
      <w:r w:rsidRPr="00D0251C">
        <w:rPr>
          <w:rFonts w:ascii="Arial" w:hAnsi="Arial" w:cs="Arial"/>
          <w:sz w:val="24"/>
          <w:szCs w:val="24"/>
          <w:lang w:val="en-US"/>
        </w:rPr>
        <w:t xml:space="preserve">Arguably, </w:t>
      </w:r>
      <w:r w:rsidR="00552C73" w:rsidRPr="00D0251C">
        <w:rPr>
          <w:rFonts w:ascii="Arial" w:hAnsi="Arial" w:cs="Arial"/>
          <w:sz w:val="24"/>
          <w:szCs w:val="24"/>
          <w:lang w:val="en-US"/>
        </w:rPr>
        <w:t>self-care is only possible when therapists actively help themselves</w:t>
      </w:r>
      <w:r w:rsidRPr="00D0251C">
        <w:rPr>
          <w:rFonts w:ascii="Arial" w:hAnsi="Arial" w:cs="Arial"/>
          <w:sz w:val="24"/>
          <w:szCs w:val="24"/>
          <w:lang w:val="en-US"/>
        </w:rPr>
        <w:t xml:space="preserve"> (Rothschild, 2006)</w:t>
      </w:r>
      <w:r w:rsidR="00B133DC" w:rsidRPr="00D0251C">
        <w:rPr>
          <w:rFonts w:ascii="Arial" w:hAnsi="Arial" w:cs="Arial"/>
          <w:sz w:val="24"/>
          <w:szCs w:val="24"/>
          <w:lang w:val="en-US"/>
        </w:rPr>
        <w:t>. The</w:t>
      </w:r>
      <w:r w:rsidR="00552C73" w:rsidRPr="00D0251C">
        <w:rPr>
          <w:rFonts w:ascii="Arial" w:hAnsi="Arial" w:cs="Arial"/>
          <w:sz w:val="24"/>
          <w:szCs w:val="24"/>
          <w:lang w:val="en-US"/>
        </w:rPr>
        <w:t xml:space="preserve"> findings from th</w:t>
      </w:r>
      <w:r w:rsidR="00B133DC" w:rsidRPr="00D0251C">
        <w:rPr>
          <w:rFonts w:ascii="Arial" w:hAnsi="Arial" w:cs="Arial"/>
          <w:sz w:val="24"/>
          <w:szCs w:val="24"/>
          <w:lang w:val="en-US"/>
        </w:rPr>
        <w:t>is</w:t>
      </w:r>
      <w:r w:rsidR="00FA183B" w:rsidRPr="00D0251C">
        <w:rPr>
          <w:rFonts w:ascii="Arial" w:hAnsi="Arial" w:cs="Arial"/>
          <w:sz w:val="24"/>
          <w:szCs w:val="24"/>
          <w:lang w:val="en-US"/>
        </w:rPr>
        <w:t xml:space="preserve"> s</w:t>
      </w:r>
      <w:r w:rsidR="00552C73" w:rsidRPr="00D0251C">
        <w:rPr>
          <w:rFonts w:ascii="Arial" w:hAnsi="Arial" w:cs="Arial"/>
          <w:sz w:val="24"/>
          <w:szCs w:val="24"/>
          <w:lang w:val="en-US"/>
        </w:rPr>
        <w:t xml:space="preserve">tudy </w:t>
      </w:r>
      <w:r w:rsidR="00B133DC" w:rsidRPr="00D0251C">
        <w:rPr>
          <w:rFonts w:ascii="Arial" w:hAnsi="Arial" w:cs="Arial"/>
          <w:sz w:val="24"/>
          <w:szCs w:val="24"/>
          <w:lang w:val="en-US"/>
        </w:rPr>
        <w:t xml:space="preserve">indicate the role and impact of intentionally and thoughtfully undertaking self-caring activities, </w:t>
      </w:r>
      <w:r w:rsidR="00552C73" w:rsidRPr="00D0251C">
        <w:rPr>
          <w:rFonts w:ascii="Arial" w:hAnsi="Arial" w:cs="Arial"/>
          <w:sz w:val="24"/>
          <w:szCs w:val="24"/>
          <w:lang w:val="en-US"/>
        </w:rPr>
        <w:t xml:space="preserve">with two of the three participants interviewed specifically naming their personal responsibility for implementing self-care. </w:t>
      </w:r>
      <w:r w:rsidR="00B133DC" w:rsidRPr="00D0251C">
        <w:rPr>
          <w:rFonts w:ascii="Arial" w:hAnsi="Arial" w:cs="Arial"/>
          <w:sz w:val="24"/>
          <w:szCs w:val="24"/>
          <w:lang w:val="en-US"/>
        </w:rPr>
        <w:t>As o</w:t>
      </w:r>
      <w:r w:rsidR="00552C73" w:rsidRPr="00D0251C">
        <w:rPr>
          <w:rFonts w:ascii="Arial" w:hAnsi="Arial" w:cs="Arial"/>
          <w:sz w:val="24"/>
          <w:szCs w:val="24"/>
          <w:lang w:val="en-US"/>
        </w:rPr>
        <w:t>ne participant stated</w:t>
      </w:r>
      <w:r w:rsidR="00B133DC" w:rsidRPr="00D0251C">
        <w:rPr>
          <w:rFonts w:ascii="Arial" w:hAnsi="Arial" w:cs="Arial"/>
          <w:sz w:val="24"/>
          <w:szCs w:val="24"/>
          <w:lang w:val="en-US"/>
        </w:rPr>
        <w:t xml:space="preserve">, </w:t>
      </w:r>
      <w:r w:rsidR="00552C73" w:rsidRPr="00D0251C">
        <w:rPr>
          <w:rFonts w:ascii="Arial" w:hAnsi="Arial" w:cs="Arial"/>
          <w:sz w:val="24"/>
          <w:szCs w:val="24"/>
          <w:lang w:val="en-US"/>
        </w:rPr>
        <w:t xml:space="preserve">if she was not practicing self-care, then that was through her own choice and </w:t>
      </w:r>
      <w:r w:rsidR="00171789" w:rsidRPr="00D0251C">
        <w:rPr>
          <w:rFonts w:ascii="Arial" w:hAnsi="Arial" w:cs="Arial"/>
          <w:sz w:val="24"/>
          <w:szCs w:val="24"/>
          <w:lang w:val="en-US"/>
        </w:rPr>
        <w:t xml:space="preserve">was </w:t>
      </w:r>
      <w:r w:rsidR="00B133DC" w:rsidRPr="00D0251C">
        <w:rPr>
          <w:rFonts w:ascii="Arial" w:hAnsi="Arial" w:cs="Arial"/>
          <w:sz w:val="24"/>
          <w:szCs w:val="24"/>
          <w:lang w:val="en-US"/>
        </w:rPr>
        <w:t>no-one</w:t>
      </w:r>
      <w:r w:rsidR="00552C73" w:rsidRPr="00D0251C">
        <w:rPr>
          <w:rFonts w:ascii="Arial" w:hAnsi="Arial" w:cs="Arial"/>
          <w:sz w:val="24"/>
          <w:szCs w:val="24"/>
          <w:lang w:val="en-US"/>
        </w:rPr>
        <w:t xml:space="preserve"> else’s responsibility other than her own.</w:t>
      </w:r>
      <w:r w:rsidR="006221B5" w:rsidRPr="00D0251C">
        <w:rPr>
          <w:rFonts w:ascii="Arial" w:hAnsi="Arial" w:cs="Arial"/>
          <w:sz w:val="24"/>
          <w:szCs w:val="24"/>
          <w:lang w:val="en-US"/>
        </w:rPr>
        <w:t xml:space="preserve"> So</w:t>
      </w:r>
      <w:r w:rsidR="00A000BD" w:rsidRPr="00D0251C">
        <w:rPr>
          <w:rFonts w:ascii="Arial" w:hAnsi="Arial" w:cs="Arial"/>
          <w:sz w:val="24"/>
          <w:szCs w:val="24"/>
          <w:lang w:val="en-US"/>
        </w:rPr>
        <w:t>,</w:t>
      </w:r>
      <w:r w:rsidR="006221B5" w:rsidRPr="00D0251C">
        <w:rPr>
          <w:rFonts w:ascii="Arial" w:hAnsi="Arial" w:cs="Arial"/>
          <w:sz w:val="24"/>
          <w:szCs w:val="24"/>
          <w:lang w:val="en-US"/>
        </w:rPr>
        <w:t xml:space="preserve"> wh</w:t>
      </w:r>
      <w:r w:rsidR="00F6778D" w:rsidRPr="00D0251C">
        <w:rPr>
          <w:rFonts w:ascii="Arial" w:hAnsi="Arial" w:cs="Arial"/>
          <w:sz w:val="24"/>
          <w:szCs w:val="24"/>
          <w:lang w:val="en-US"/>
        </w:rPr>
        <w:t>ilst t</w:t>
      </w:r>
      <w:r w:rsidR="00552C73" w:rsidRPr="00D0251C">
        <w:rPr>
          <w:rFonts w:ascii="Arial" w:hAnsi="Arial" w:cs="Arial"/>
          <w:sz w:val="24"/>
          <w:szCs w:val="24"/>
          <w:lang w:val="en-US"/>
        </w:rPr>
        <w:t>h</w:t>
      </w:r>
      <w:r w:rsidR="00CE17F3" w:rsidRPr="00D0251C">
        <w:rPr>
          <w:rFonts w:ascii="Arial" w:hAnsi="Arial" w:cs="Arial"/>
          <w:sz w:val="24"/>
          <w:szCs w:val="24"/>
          <w:lang w:val="en-US"/>
        </w:rPr>
        <w:t>e study</w:t>
      </w:r>
      <w:r w:rsidR="00552C73" w:rsidRPr="00D0251C">
        <w:rPr>
          <w:rFonts w:ascii="Arial" w:hAnsi="Arial" w:cs="Arial"/>
          <w:sz w:val="24"/>
          <w:szCs w:val="24"/>
          <w:lang w:val="en-US"/>
        </w:rPr>
        <w:t xml:space="preserve"> supports research undertaken by Posluns and Gall (2019), Brownlee (2016) and Adams (2014)</w:t>
      </w:r>
      <w:r w:rsidR="00F6778D" w:rsidRPr="00D0251C">
        <w:rPr>
          <w:rFonts w:ascii="Arial" w:hAnsi="Arial" w:cs="Arial"/>
          <w:sz w:val="24"/>
          <w:szCs w:val="24"/>
          <w:lang w:val="en-US"/>
        </w:rPr>
        <w:t>,</w:t>
      </w:r>
      <w:r w:rsidR="006221B5" w:rsidRPr="00D0251C">
        <w:rPr>
          <w:rFonts w:ascii="Arial" w:hAnsi="Arial" w:cs="Arial"/>
          <w:sz w:val="24"/>
          <w:szCs w:val="24"/>
          <w:lang w:val="en-US"/>
        </w:rPr>
        <w:t xml:space="preserve"> </w:t>
      </w:r>
      <w:r w:rsidR="00552C73" w:rsidRPr="00D0251C">
        <w:rPr>
          <w:rFonts w:ascii="Arial" w:hAnsi="Arial" w:cs="Arial"/>
          <w:sz w:val="24"/>
          <w:szCs w:val="24"/>
          <w:lang w:val="en-US"/>
        </w:rPr>
        <w:t xml:space="preserve">it </w:t>
      </w:r>
      <w:r w:rsidR="00D0251C" w:rsidRPr="00D0251C">
        <w:rPr>
          <w:rFonts w:ascii="Arial" w:hAnsi="Arial" w:cs="Arial"/>
          <w:sz w:val="24"/>
          <w:szCs w:val="24"/>
          <w:lang w:val="en-US"/>
        </w:rPr>
        <w:t xml:space="preserve">also </w:t>
      </w:r>
      <w:r w:rsidR="00CE17F3" w:rsidRPr="00D0251C">
        <w:rPr>
          <w:rFonts w:ascii="Arial" w:hAnsi="Arial" w:cs="Arial"/>
          <w:sz w:val="24"/>
          <w:szCs w:val="24"/>
          <w:lang w:val="en-US"/>
        </w:rPr>
        <w:t>pre</w:t>
      </w:r>
      <w:r w:rsidR="00552C73" w:rsidRPr="00D0251C">
        <w:rPr>
          <w:rFonts w:ascii="Arial" w:hAnsi="Arial" w:cs="Arial"/>
          <w:sz w:val="24"/>
          <w:szCs w:val="24"/>
          <w:lang w:val="en-US"/>
        </w:rPr>
        <w:t xml:space="preserve">sents </w:t>
      </w:r>
      <w:r w:rsidR="007928F7" w:rsidRPr="00D0251C">
        <w:rPr>
          <w:rFonts w:ascii="Arial" w:hAnsi="Arial" w:cs="Arial"/>
          <w:sz w:val="24"/>
          <w:szCs w:val="24"/>
          <w:lang w:val="en-US"/>
        </w:rPr>
        <w:t xml:space="preserve">novel </w:t>
      </w:r>
      <w:r w:rsidR="00552C73" w:rsidRPr="00D0251C">
        <w:rPr>
          <w:rFonts w:ascii="Arial" w:hAnsi="Arial" w:cs="Arial"/>
          <w:sz w:val="24"/>
          <w:szCs w:val="24"/>
          <w:lang w:val="en-US"/>
        </w:rPr>
        <w:t>results</w:t>
      </w:r>
      <w:r w:rsidR="007928F7" w:rsidRPr="00D0251C">
        <w:rPr>
          <w:rFonts w:ascii="Arial" w:hAnsi="Arial" w:cs="Arial"/>
          <w:sz w:val="24"/>
          <w:szCs w:val="24"/>
          <w:lang w:val="en-US"/>
        </w:rPr>
        <w:t>.</w:t>
      </w:r>
      <w:r w:rsidR="00F6778D" w:rsidRPr="00D0251C">
        <w:rPr>
          <w:rFonts w:ascii="Arial" w:hAnsi="Arial" w:cs="Arial"/>
          <w:sz w:val="24"/>
          <w:szCs w:val="24"/>
          <w:lang w:val="en-US"/>
        </w:rPr>
        <w:t xml:space="preserve"> </w:t>
      </w:r>
      <w:r w:rsidR="00B133DC" w:rsidRPr="00D0251C">
        <w:rPr>
          <w:rFonts w:ascii="Arial" w:hAnsi="Arial" w:cs="Arial"/>
          <w:sz w:val="24"/>
          <w:szCs w:val="24"/>
          <w:lang w:val="en-US"/>
        </w:rPr>
        <w:t xml:space="preserve">Specifically, </w:t>
      </w:r>
      <w:r w:rsidR="00047F86" w:rsidRPr="00D0251C">
        <w:rPr>
          <w:rFonts w:ascii="Arial" w:hAnsi="Arial" w:cs="Arial"/>
          <w:sz w:val="24"/>
          <w:szCs w:val="24"/>
          <w:lang w:val="en-US"/>
        </w:rPr>
        <w:t>it highlights</w:t>
      </w:r>
      <w:r w:rsidR="00F6778D" w:rsidRPr="00D0251C">
        <w:rPr>
          <w:rFonts w:ascii="Arial" w:hAnsi="Arial" w:cs="Arial"/>
          <w:sz w:val="24"/>
          <w:szCs w:val="24"/>
          <w:lang w:val="en-US"/>
        </w:rPr>
        <w:t xml:space="preserve"> the</w:t>
      </w:r>
      <w:r w:rsidR="00552C73" w:rsidRPr="00D0251C">
        <w:rPr>
          <w:rFonts w:ascii="Arial" w:hAnsi="Arial" w:cs="Arial"/>
          <w:sz w:val="24"/>
          <w:szCs w:val="24"/>
          <w:lang w:val="en-US"/>
        </w:rPr>
        <w:t xml:space="preserve"> importance of personal and professional relationships and</w:t>
      </w:r>
      <w:r w:rsidR="00F6778D" w:rsidRPr="00D0251C">
        <w:rPr>
          <w:rFonts w:ascii="Arial" w:hAnsi="Arial" w:cs="Arial"/>
          <w:sz w:val="24"/>
          <w:szCs w:val="24"/>
          <w:lang w:val="en-US"/>
        </w:rPr>
        <w:t xml:space="preserve"> of</w:t>
      </w:r>
      <w:r w:rsidR="00552C73" w:rsidRPr="00D0251C">
        <w:rPr>
          <w:rFonts w:ascii="Arial" w:hAnsi="Arial" w:cs="Arial"/>
          <w:sz w:val="24"/>
          <w:szCs w:val="24"/>
          <w:lang w:val="en-US"/>
        </w:rPr>
        <w:t xml:space="preserve"> utilizing personal therapy and supervision </w:t>
      </w:r>
      <w:r w:rsidR="00F6778D" w:rsidRPr="00D0251C">
        <w:rPr>
          <w:rFonts w:ascii="Arial" w:hAnsi="Arial" w:cs="Arial"/>
          <w:sz w:val="24"/>
          <w:szCs w:val="24"/>
          <w:lang w:val="en-US"/>
        </w:rPr>
        <w:t>in times of</w:t>
      </w:r>
      <w:r w:rsidR="00552C73" w:rsidRPr="00D0251C">
        <w:rPr>
          <w:rFonts w:ascii="Arial" w:hAnsi="Arial" w:cs="Arial"/>
          <w:sz w:val="24"/>
          <w:szCs w:val="24"/>
          <w:lang w:val="en-US"/>
        </w:rPr>
        <w:t xml:space="preserve"> personal distress</w:t>
      </w:r>
      <w:r w:rsidR="00B133DC" w:rsidRPr="00D0251C">
        <w:rPr>
          <w:rFonts w:ascii="Arial" w:hAnsi="Arial" w:cs="Arial"/>
          <w:sz w:val="24"/>
          <w:szCs w:val="24"/>
          <w:lang w:val="en-US"/>
        </w:rPr>
        <w:t>, to support reflection</w:t>
      </w:r>
      <w:r w:rsidR="000D212D" w:rsidRPr="00D0251C">
        <w:rPr>
          <w:rFonts w:ascii="Arial" w:hAnsi="Arial" w:cs="Arial"/>
          <w:sz w:val="24"/>
          <w:szCs w:val="24"/>
          <w:lang w:val="en-US"/>
        </w:rPr>
        <w:t>, decision-making,</w:t>
      </w:r>
      <w:r w:rsidR="00B133DC" w:rsidRPr="00D0251C">
        <w:rPr>
          <w:rFonts w:ascii="Arial" w:hAnsi="Arial" w:cs="Arial"/>
          <w:sz w:val="24"/>
          <w:szCs w:val="24"/>
          <w:lang w:val="en-US"/>
        </w:rPr>
        <w:t xml:space="preserve"> and </w:t>
      </w:r>
      <w:r w:rsidR="000D212D" w:rsidRPr="00D0251C">
        <w:rPr>
          <w:rFonts w:ascii="Arial" w:hAnsi="Arial" w:cs="Arial"/>
          <w:sz w:val="24"/>
          <w:szCs w:val="24"/>
          <w:lang w:val="en-US"/>
        </w:rPr>
        <w:t xml:space="preserve">ongoing </w:t>
      </w:r>
      <w:r w:rsidR="00B133DC" w:rsidRPr="00D0251C">
        <w:rPr>
          <w:rFonts w:ascii="Arial" w:hAnsi="Arial" w:cs="Arial"/>
          <w:sz w:val="24"/>
          <w:szCs w:val="24"/>
          <w:lang w:val="en-US"/>
        </w:rPr>
        <w:t xml:space="preserve">development </w:t>
      </w:r>
      <w:r w:rsidR="000D212D" w:rsidRPr="00D0251C">
        <w:rPr>
          <w:rFonts w:ascii="Arial" w:hAnsi="Arial" w:cs="Arial"/>
          <w:sz w:val="24"/>
          <w:szCs w:val="24"/>
          <w:lang w:val="en-US"/>
        </w:rPr>
        <w:t xml:space="preserve">and management </w:t>
      </w:r>
      <w:r w:rsidR="00B133DC" w:rsidRPr="00D0251C">
        <w:rPr>
          <w:rFonts w:ascii="Arial" w:hAnsi="Arial" w:cs="Arial"/>
          <w:sz w:val="24"/>
          <w:szCs w:val="24"/>
          <w:lang w:val="en-US"/>
        </w:rPr>
        <w:t xml:space="preserve">of effective reflexive practice. </w:t>
      </w:r>
      <w:r w:rsidR="00B772C3" w:rsidRPr="00D0251C">
        <w:rPr>
          <w:rFonts w:ascii="Arial" w:hAnsi="Arial" w:cs="Arial"/>
          <w:sz w:val="24"/>
          <w:szCs w:val="24"/>
          <w:lang w:val="en-US"/>
        </w:rPr>
        <w:t xml:space="preserve">As Beetham (2019) </w:t>
      </w:r>
      <w:r w:rsidR="00F03421" w:rsidRPr="00D0251C">
        <w:rPr>
          <w:rFonts w:ascii="Arial" w:hAnsi="Arial" w:cs="Arial"/>
          <w:sz w:val="24"/>
          <w:szCs w:val="24"/>
          <w:lang w:val="en-US"/>
        </w:rPr>
        <w:t xml:space="preserve">posits, </w:t>
      </w:r>
      <w:r w:rsidR="00B772C3" w:rsidRPr="00D0251C">
        <w:rPr>
          <w:rFonts w:ascii="Arial" w:hAnsi="Arial" w:cs="Arial"/>
          <w:sz w:val="24"/>
          <w:szCs w:val="24"/>
          <w:lang w:val="en-US"/>
        </w:rPr>
        <w:t xml:space="preserve">reflexivity is </w:t>
      </w:r>
      <w:r w:rsidR="00F03421" w:rsidRPr="00D0251C">
        <w:rPr>
          <w:rFonts w:ascii="Arial" w:hAnsi="Arial" w:cs="Arial"/>
          <w:sz w:val="24"/>
          <w:szCs w:val="24"/>
          <w:lang w:val="en-US"/>
        </w:rPr>
        <w:t xml:space="preserve">a process that </w:t>
      </w:r>
      <w:r w:rsidR="00B772C3" w:rsidRPr="00D0251C">
        <w:rPr>
          <w:rFonts w:ascii="Arial" w:hAnsi="Arial" w:cs="Arial"/>
          <w:sz w:val="24"/>
          <w:szCs w:val="24"/>
          <w:lang w:val="en-US"/>
        </w:rPr>
        <w:t>counsellors and psychotherapists</w:t>
      </w:r>
      <w:r w:rsidR="00F03421" w:rsidRPr="00D0251C">
        <w:rPr>
          <w:rFonts w:ascii="Arial" w:hAnsi="Arial" w:cs="Arial"/>
          <w:sz w:val="24"/>
          <w:szCs w:val="24"/>
          <w:lang w:val="en-US"/>
        </w:rPr>
        <w:t xml:space="preserve"> engage in, </w:t>
      </w:r>
      <w:r w:rsidR="00B772C3" w:rsidRPr="00D0251C">
        <w:rPr>
          <w:rFonts w:ascii="Arial" w:hAnsi="Arial" w:cs="Arial"/>
          <w:sz w:val="24"/>
          <w:szCs w:val="24"/>
          <w:lang w:val="en-US"/>
        </w:rPr>
        <w:t>as a way of looking inwards</w:t>
      </w:r>
      <w:r w:rsidR="00F03421" w:rsidRPr="00D0251C">
        <w:rPr>
          <w:rFonts w:ascii="Arial" w:hAnsi="Arial" w:cs="Arial"/>
          <w:sz w:val="24"/>
          <w:szCs w:val="24"/>
          <w:lang w:val="en-US"/>
        </w:rPr>
        <w:t xml:space="preserve">. </w:t>
      </w:r>
      <w:r w:rsidR="00B772C3" w:rsidRPr="00D0251C">
        <w:rPr>
          <w:rFonts w:ascii="Arial" w:hAnsi="Arial" w:cs="Arial"/>
          <w:sz w:val="24"/>
          <w:szCs w:val="24"/>
          <w:lang w:val="en-US"/>
        </w:rPr>
        <w:t xml:space="preserve">The importance of reflection and reflexivity in relation to </w:t>
      </w:r>
      <w:r w:rsidR="000D212D" w:rsidRPr="00D0251C">
        <w:rPr>
          <w:rFonts w:ascii="Arial" w:hAnsi="Arial" w:cs="Arial"/>
          <w:sz w:val="24"/>
          <w:szCs w:val="24"/>
          <w:lang w:val="en-US"/>
        </w:rPr>
        <w:t xml:space="preserve">care of </w:t>
      </w:r>
      <w:r w:rsidR="00B772C3" w:rsidRPr="00D0251C">
        <w:rPr>
          <w:rFonts w:ascii="Arial" w:hAnsi="Arial" w:cs="Arial"/>
          <w:sz w:val="24"/>
          <w:szCs w:val="24"/>
          <w:lang w:val="en-US"/>
        </w:rPr>
        <w:t>self and others</w:t>
      </w:r>
      <w:r w:rsidR="00F03421" w:rsidRPr="00D0251C">
        <w:rPr>
          <w:rFonts w:ascii="Arial" w:hAnsi="Arial" w:cs="Arial"/>
          <w:sz w:val="24"/>
          <w:szCs w:val="24"/>
          <w:lang w:val="en-US"/>
        </w:rPr>
        <w:t xml:space="preserve"> i</w:t>
      </w:r>
      <w:r w:rsidR="00B772C3" w:rsidRPr="00D0251C">
        <w:rPr>
          <w:rFonts w:ascii="Arial" w:hAnsi="Arial" w:cs="Arial"/>
          <w:sz w:val="24"/>
          <w:szCs w:val="24"/>
          <w:lang w:val="en-US"/>
        </w:rPr>
        <w:t>s highlighted within this small</w:t>
      </w:r>
      <w:r w:rsidR="00B133DC" w:rsidRPr="00D0251C">
        <w:rPr>
          <w:rFonts w:ascii="Arial" w:hAnsi="Arial" w:cs="Arial"/>
          <w:sz w:val="24"/>
          <w:szCs w:val="24"/>
          <w:lang w:val="en-US"/>
        </w:rPr>
        <w:t>-</w:t>
      </w:r>
      <w:r w:rsidR="00B772C3" w:rsidRPr="00D0251C">
        <w:rPr>
          <w:rFonts w:ascii="Arial" w:hAnsi="Arial" w:cs="Arial"/>
          <w:sz w:val="24"/>
          <w:szCs w:val="24"/>
          <w:lang w:val="en-US"/>
        </w:rPr>
        <w:t>scale study</w:t>
      </w:r>
      <w:r w:rsidR="00B133DC" w:rsidRPr="00D0251C">
        <w:rPr>
          <w:rFonts w:ascii="Arial" w:hAnsi="Arial" w:cs="Arial"/>
          <w:sz w:val="24"/>
          <w:szCs w:val="24"/>
          <w:lang w:val="en-US"/>
        </w:rPr>
        <w:t xml:space="preserve">. </w:t>
      </w:r>
      <w:r w:rsidR="00F03421" w:rsidRPr="00D0251C">
        <w:rPr>
          <w:rFonts w:ascii="Arial" w:hAnsi="Arial" w:cs="Arial"/>
          <w:sz w:val="24"/>
          <w:szCs w:val="24"/>
          <w:lang w:val="en-US"/>
        </w:rPr>
        <w:t>Although both are likely to feature in counsellor education and training, t</w:t>
      </w:r>
      <w:r w:rsidR="00047F86" w:rsidRPr="00D0251C">
        <w:rPr>
          <w:rFonts w:ascii="Arial" w:hAnsi="Arial" w:cs="Arial"/>
          <w:sz w:val="24"/>
          <w:szCs w:val="24"/>
          <w:lang w:val="en-US"/>
        </w:rPr>
        <w:t>he role and significance of</w:t>
      </w:r>
      <w:r w:rsidR="00B133DC" w:rsidRPr="00D0251C">
        <w:rPr>
          <w:rFonts w:ascii="Arial" w:hAnsi="Arial" w:cs="Arial"/>
          <w:sz w:val="24"/>
          <w:szCs w:val="24"/>
          <w:lang w:val="en-US"/>
        </w:rPr>
        <w:t xml:space="preserve"> reflexivity</w:t>
      </w:r>
      <w:r w:rsidR="00E35344" w:rsidRPr="00D0251C">
        <w:rPr>
          <w:rFonts w:ascii="Arial" w:hAnsi="Arial" w:cs="Arial"/>
          <w:sz w:val="24"/>
          <w:szCs w:val="24"/>
          <w:lang w:val="en-US"/>
        </w:rPr>
        <w:t xml:space="preserve"> for the</w:t>
      </w:r>
      <w:r w:rsidR="00B133DC" w:rsidRPr="00D0251C">
        <w:rPr>
          <w:rFonts w:ascii="Arial" w:hAnsi="Arial" w:cs="Arial"/>
          <w:sz w:val="24"/>
          <w:szCs w:val="24"/>
          <w:lang w:val="en-US"/>
        </w:rPr>
        <w:t xml:space="preserve"> dynamic</w:t>
      </w:r>
      <w:r w:rsidR="00E35344" w:rsidRPr="00D0251C">
        <w:rPr>
          <w:rFonts w:ascii="Arial" w:hAnsi="Arial" w:cs="Arial"/>
          <w:sz w:val="24"/>
          <w:szCs w:val="24"/>
          <w:lang w:val="en-US"/>
        </w:rPr>
        <w:t xml:space="preserve">s of self-care during periods of personal distress warrants further research. </w:t>
      </w:r>
    </w:p>
    <w:p w14:paraId="0918700C" w14:textId="098F3323" w:rsidR="00D000FC" w:rsidRPr="00D0251C" w:rsidRDefault="00D000FC" w:rsidP="00047F86">
      <w:pPr>
        <w:spacing w:after="0" w:line="240" w:lineRule="auto"/>
        <w:rPr>
          <w:rFonts w:ascii="Arial" w:hAnsi="Arial" w:cs="Arial"/>
          <w:sz w:val="24"/>
          <w:szCs w:val="24"/>
          <w:lang w:val="en-US"/>
        </w:rPr>
      </w:pPr>
    </w:p>
    <w:p w14:paraId="773B2CAF" w14:textId="7BDD1A3F" w:rsidR="00552C73" w:rsidRPr="00D0251C" w:rsidRDefault="004425BC" w:rsidP="00552C73">
      <w:pPr>
        <w:spacing w:after="0" w:line="240" w:lineRule="auto"/>
        <w:rPr>
          <w:rFonts w:ascii="Arial" w:hAnsi="Arial" w:cs="Arial"/>
          <w:sz w:val="24"/>
          <w:szCs w:val="24"/>
          <w:lang w:val="en-US"/>
        </w:rPr>
      </w:pPr>
      <w:r w:rsidRPr="00D0251C">
        <w:rPr>
          <w:rFonts w:ascii="Arial" w:hAnsi="Arial" w:cs="Arial"/>
          <w:sz w:val="24"/>
          <w:szCs w:val="24"/>
          <w:lang w:val="en-US"/>
        </w:rPr>
        <w:lastRenderedPageBreak/>
        <w:t xml:space="preserve">Both the lead and co-researcher recognize the value and importance of self-care. Physical and emotional needs and ways of addressing these varied for each researcher; however, the capacity to access resources or activities could be impaired when anxious or </w:t>
      </w:r>
      <w:r w:rsidR="00063565" w:rsidRPr="00D0251C">
        <w:rPr>
          <w:rFonts w:ascii="Arial" w:hAnsi="Arial" w:cs="Arial"/>
          <w:sz w:val="24"/>
          <w:szCs w:val="24"/>
          <w:lang w:val="en-US"/>
        </w:rPr>
        <w:t>di</w:t>
      </w:r>
      <w:r w:rsidRPr="00D0251C">
        <w:rPr>
          <w:rFonts w:ascii="Arial" w:hAnsi="Arial" w:cs="Arial"/>
          <w:sz w:val="24"/>
          <w:szCs w:val="24"/>
          <w:lang w:val="en-US"/>
        </w:rPr>
        <w:t xml:space="preserve">stressed.  When relating the research findings to the researchers’ own experiences, the need to reach out and let others know when they were struggling was important; as was the need to ensure that they were able to still be of service to clients. The importance of supervision as a multi-faceted tool and the importance of relationships, both personal and professional, are all </w:t>
      </w:r>
      <w:r w:rsidR="000D212D" w:rsidRPr="00D0251C">
        <w:rPr>
          <w:rFonts w:ascii="Arial" w:hAnsi="Arial" w:cs="Arial"/>
          <w:sz w:val="24"/>
          <w:szCs w:val="24"/>
          <w:lang w:val="en-US"/>
        </w:rPr>
        <w:t xml:space="preserve">central </w:t>
      </w:r>
      <w:r w:rsidRPr="00D0251C">
        <w:rPr>
          <w:rFonts w:ascii="Arial" w:hAnsi="Arial" w:cs="Arial"/>
          <w:sz w:val="24"/>
          <w:szCs w:val="24"/>
          <w:lang w:val="en-US"/>
        </w:rPr>
        <w:t xml:space="preserve">aspects and themes that both researchers relate to. </w:t>
      </w:r>
      <w:r w:rsidR="00552C73" w:rsidRPr="00D0251C">
        <w:rPr>
          <w:rFonts w:ascii="Arial" w:hAnsi="Arial" w:cs="Arial"/>
          <w:sz w:val="24"/>
          <w:szCs w:val="24"/>
          <w:lang w:val="en-US"/>
        </w:rPr>
        <w:t xml:space="preserve">Self-care is a fluid term, often used to describe ways in which </w:t>
      </w:r>
      <w:r w:rsidR="00F03421" w:rsidRPr="00D0251C">
        <w:rPr>
          <w:rFonts w:ascii="Arial" w:hAnsi="Arial" w:cs="Arial"/>
          <w:sz w:val="24"/>
          <w:szCs w:val="24"/>
          <w:lang w:val="en-US"/>
        </w:rPr>
        <w:t>some</w:t>
      </w:r>
      <w:r w:rsidR="00552C73" w:rsidRPr="00D0251C">
        <w:rPr>
          <w:rFonts w:ascii="Arial" w:hAnsi="Arial" w:cs="Arial"/>
          <w:sz w:val="24"/>
          <w:szCs w:val="24"/>
          <w:lang w:val="en-US"/>
        </w:rPr>
        <w:t>one can show themselves care and compassion, but all too often, is not something that is practiced regularly</w:t>
      </w:r>
      <w:r w:rsidR="00F03421" w:rsidRPr="00D0251C">
        <w:rPr>
          <w:rFonts w:ascii="Arial" w:hAnsi="Arial" w:cs="Arial"/>
          <w:sz w:val="24"/>
          <w:szCs w:val="24"/>
          <w:lang w:val="en-US"/>
        </w:rPr>
        <w:t xml:space="preserve">, due to </w:t>
      </w:r>
      <w:r w:rsidR="00552C73" w:rsidRPr="00D0251C">
        <w:rPr>
          <w:rFonts w:ascii="Arial" w:hAnsi="Arial" w:cs="Arial"/>
          <w:sz w:val="24"/>
          <w:szCs w:val="24"/>
          <w:lang w:val="en-US"/>
        </w:rPr>
        <w:t>time</w:t>
      </w:r>
      <w:r w:rsidR="00F03421" w:rsidRPr="00D0251C">
        <w:rPr>
          <w:rFonts w:ascii="Arial" w:hAnsi="Arial" w:cs="Arial"/>
          <w:sz w:val="24"/>
          <w:szCs w:val="24"/>
          <w:lang w:val="en-US"/>
        </w:rPr>
        <w:t xml:space="preserve"> limi</w:t>
      </w:r>
      <w:r w:rsidR="000B5D2E" w:rsidRPr="00D0251C">
        <w:rPr>
          <w:rFonts w:ascii="Arial" w:hAnsi="Arial" w:cs="Arial"/>
          <w:sz w:val="24"/>
          <w:szCs w:val="24"/>
          <w:lang w:val="en-US"/>
        </w:rPr>
        <w:t>tations</w:t>
      </w:r>
      <w:r w:rsidR="00552C73" w:rsidRPr="00D0251C">
        <w:rPr>
          <w:rFonts w:ascii="Arial" w:hAnsi="Arial" w:cs="Arial"/>
          <w:sz w:val="24"/>
          <w:szCs w:val="24"/>
          <w:lang w:val="en-US"/>
        </w:rPr>
        <w:t>, financial constraints, or service demands.</w:t>
      </w:r>
    </w:p>
    <w:p w14:paraId="342E3C4C" w14:textId="77777777" w:rsidR="00552C73" w:rsidRPr="00D0251C" w:rsidRDefault="00552C73" w:rsidP="00552C73">
      <w:pPr>
        <w:spacing w:after="0" w:line="240" w:lineRule="auto"/>
        <w:rPr>
          <w:rFonts w:ascii="Arial" w:hAnsi="Arial" w:cs="Arial"/>
          <w:sz w:val="24"/>
          <w:szCs w:val="24"/>
          <w:lang w:val="en-US"/>
        </w:rPr>
      </w:pPr>
    </w:p>
    <w:p w14:paraId="6CCBF9DC" w14:textId="71817CCF" w:rsidR="00552C73" w:rsidRPr="00D0251C" w:rsidRDefault="00CE17F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This was a small-scale study and therefore </w:t>
      </w:r>
      <w:r w:rsidR="00E35344" w:rsidRPr="00D0251C">
        <w:rPr>
          <w:rFonts w:ascii="Arial" w:hAnsi="Arial" w:cs="Arial"/>
          <w:sz w:val="24"/>
          <w:szCs w:val="24"/>
          <w:lang w:val="en-US"/>
        </w:rPr>
        <w:t xml:space="preserve">may be </w:t>
      </w:r>
      <w:r w:rsidRPr="00D0251C">
        <w:rPr>
          <w:rFonts w:ascii="Arial" w:hAnsi="Arial" w:cs="Arial"/>
          <w:sz w:val="24"/>
          <w:szCs w:val="24"/>
          <w:lang w:val="en-US"/>
        </w:rPr>
        <w:t>limited in its transferability</w:t>
      </w:r>
      <w:r w:rsidR="004B54BF" w:rsidRPr="00D0251C">
        <w:rPr>
          <w:rFonts w:ascii="Arial" w:hAnsi="Arial" w:cs="Arial"/>
          <w:sz w:val="24"/>
          <w:szCs w:val="24"/>
          <w:lang w:val="en-US"/>
        </w:rPr>
        <w:t>.</w:t>
      </w:r>
      <w:r w:rsidRPr="00D0251C">
        <w:rPr>
          <w:rFonts w:ascii="Arial" w:hAnsi="Arial" w:cs="Arial"/>
          <w:sz w:val="24"/>
          <w:szCs w:val="24"/>
          <w:lang w:val="en-US"/>
        </w:rPr>
        <w:t xml:space="preserve"> </w:t>
      </w:r>
      <w:r w:rsidR="004B54BF" w:rsidRPr="00D0251C">
        <w:rPr>
          <w:rFonts w:ascii="Arial" w:hAnsi="Arial" w:cs="Arial"/>
          <w:sz w:val="24"/>
          <w:szCs w:val="24"/>
          <w:lang w:val="en-US"/>
        </w:rPr>
        <w:t xml:space="preserve">The response rate was low; with only three meeting the criteria and agreeing to be interviewed.  </w:t>
      </w:r>
      <w:r w:rsidR="00F03421" w:rsidRPr="00D0251C">
        <w:rPr>
          <w:rFonts w:ascii="Arial" w:hAnsi="Arial" w:cs="Arial"/>
          <w:sz w:val="24"/>
          <w:szCs w:val="24"/>
          <w:lang w:val="en-US"/>
        </w:rPr>
        <w:t>W</w:t>
      </w:r>
      <w:r w:rsidR="004B54BF" w:rsidRPr="00D0251C">
        <w:rPr>
          <w:rFonts w:ascii="Arial" w:hAnsi="Arial" w:cs="Arial"/>
          <w:sz w:val="24"/>
          <w:szCs w:val="24"/>
          <w:lang w:val="en-US"/>
        </w:rPr>
        <w:t xml:space="preserve">hat might this convey about </w:t>
      </w:r>
      <w:r w:rsidR="00F03421" w:rsidRPr="00D0251C">
        <w:rPr>
          <w:rFonts w:ascii="Arial" w:hAnsi="Arial" w:cs="Arial"/>
          <w:sz w:val="24"/>
          <w:szCs w:val="24"/>
          <w:lang w:val="en-US"/>
        </w:rPr>
        <w:t xml:space="preserve">the </w:t>
      </w:r>
      <w:r w:rsidR="00A46A6A" w:rsidRPr="00D0251C">
        <w:rPr>
          <w:rFonts w:ascii="Arial" w:hAnsi="Arial" w:cs="Arial"/>
          <w:sz w:val="24"/>
          <w:szCs w:val="24"/>
          <w:lang w:val="en-US"/>
        </w:rPr>
        <w:t xml:space="preserve">prominence or standing of </w:t>
      </w:r>
      <w:r w:rsidR="004A1AF9" w:rsidRPr="00D0251C">
        <w:rPr>
          <w:rFonts w:ascii="Arial" w:hAnsi="Arial" w:cs="Arial"/>
          <w:sz w:val="24"/>
          <w:szCs w:val="24"/>
          <w:lang w:val="en-US"/>
        </w:rPr>
        <w:t xml:space="preserve">counsellor </w:t>
      </w:r>
      <w:r w:rsidR="004B54BF" w:rsidRPr="00D0251C">
        <w:rPr>
          <w:rFonts w:ascii="Arial" w:hAnsi="Arial" w:cs="Arial"/>
          <w:sz w:val="24"/>
          <w:szCs w:val="24"/>
          <w:lang w:val="en-US"/>
        </w:rPr>
        <w:t xml:space="preserve">self-care? </w:t>
      </w:r>
      <w:r w:rsidR="00E35344" w:rsidRPr="00D0251C">
        <w:rPr>
          <w:rFonts w:ascii="Arial" w:hAnsi="Arial" w:cs="Arial"/>
          <w:sz w:val="24"/>
          <w:szCs w:val="24"/>
          <w:lang w:val="en-US"/>
        </w:rPr>
        <w:t xml:space="preserve">Notwithstanding the small sample, the </w:t>
      </w:r>
      <w:r w:rsidR="004B54BF" w:rsidRPr="00D0251C">
        <w:rPr>
          <w:rFonts w:ascii="Arial" w:hAnsi="Arial" w:cs="Arial"/>
          <w:sz w:val="24"/>
          <w:szCs w:val="24"/>
          <w:lang w:val="en-US"/>
        </w:rPr>
        <w:t>study</w:t>
      </w:r>
      <w:r w:rsidRPr="00D0251C">
        <w:rPr>
          <w:rFonts w:ascii="Arial" w:hAnsi="Arial" w:cs="Arial"/>
          <w:sz w:val="24"/>
          <w:szCs w:val="24"/>
          <w:lang w:val="en-US"/>
        </w:rPr>
        <w:t xml:space="preserve"> </w:t>
      </w:r>
      <w:r w:rsidR="004B54BF" w:rsidRPr="00D0251C">
        <w:rPr>
          <w:rFonts w:ascii="Arial" w:hAnsi="Arial" w:cs="Arial"/>
          <w:sz w:val="24"/>
          <w:szCs w:val="24"/>
          <w:lang w:val="en-US"/>
        </w:rPr>
        <w:t>identified</w:t>
      </w:r>
      <w:r w:rsidRPr="00D0251C">
        <w:rPr>
          <w:rFonts w:ascii="Arial" w:hAnsi="Arial" w:cs="Arial"/>
          <w:sz w:val="24"/>
          <w:szCs w:val="24"/>
          <w:lang w:val="en-US"/>
        </w:rPr>
        <w:t xml:space="preserve"> </w:t>
      </w:r>
      <w:r w:rsidR="00E35344" w:rsidRPr="00D0251C">
        <w:rPr>
          <w:rFonts w:ascii="Arial" w:hAnsi="Arial" w:cs="Arial"/>
          <w:sz w:val="24"/>
          <w:szCs w:val="24"/>
          <w:lang w:val="en-US"/>
        </w:rPr>
        <w:t xml:space="preserve">key </w:t>
      </w:r>
      <w:r w:rsidRPr="00D0251C">
        <w:rPr>
          <w:rFonts w:ascii="Arial" w:hAnsi="Arial" w:cs="Arial"/>
          <w:sz w:val="24"/>
          <w:szCs w:val="24"/>
          <w:lang w:val="en-US"/>
        </w:rPr>
        <w:t xml:space="preserve">findings </w:t>
      </w:r>
      <w:r w:rsidR="004B54BF" w:rsidRPr="00D0251C">
        <w:rPr>
          <w:rFonts w:ascii="Arial" w:hAnsi="Arial" w:cs="Arial"/>
          <w:sz w:val="24"/>
          <w:szCs w:val="24"/>
          <w:lang w:val="en-US"/>
        </w:rPr>
        <w:t xml:space="preserve">of </w:t>
      </w:r>
      <w:r w:rsidR="00F03421" w:rsidRPr="00D0251C">
        <w:rPr>
          <w:rFonts w:ascii="Arial" w:hAnsi="Arial" w:cs="Arial"/>
          <w:sz w:val="24"/>
          <w:szCs w:val="24"/>
          <w:lang w:val="en-US"/>
        </w:rPr>
        <w:t>value</w:t>
      </w:r>
      <w:r w:rsidR="004B54BF" w:rsidRPr="00D0251C">
        <w:rPr>
          <w:rFonts w:ascii="Arial" w:hAnsi="Arial" w:cs="Arial"/>
          <w:sz w:val="24"/>
          <w:szCs w:val="24"/>
          <w:lang w:val="en-US"/>
        </w:rPr>
        <w:t xml:space="preserve"> to counsell</w:t>
      </w:r>
      <w:r w:rsidR="005A47C5" w:rsidRPr="00D0251C">
        <w:rPr>
          <w:rFonts w:ascii="Arial" w:hAnsi="Arial" w:cs="Arial"/>
          <w:sz w:val="24"/>
          <w:szCs w:val="24"/>
          <w:lang w:val="en-US"/>
        </w:rPr>
        <w:t>ors</w:t>
      </w:r>
      <w:r w:rsidR="00F03421" w:rsidRPr="00D0251C">
        <w:rPr>
          <w:rFonts w:ascii="Arial" w:hAnsi="Arial" w:cs="Arial"/>
          <w:sz w:val="24"/>
          <w:szCs w:val="24"/>
          <w:lang w:val="en-US"/>
        </w:rPr>
        <w:t xml:space="preserve"> and signals areas for further inquiry</w:t>
      </w:r>
      <w:r w:rsidR="004B54BF" w:rsidRPr="00D0251C">
        <w:rPr>
          <w:rFonts w:ascii="Arial" w:hAnsi="Arial" w:cs="Arial"/>
          <w:sz w:val="24"/>
          <w:szCs w:val="24"/>
          <w:lang w:val="en-US"/>
        </w:rPr>
        <w:t xml:space="preserve">.  </w:t>
      </w:r>
      <w:r w:rsidR="00F03421" w:rsidRPr="00D0251C">
        <w:rPr>
          <w:rFonts w:ascii="Arial" w:hAnsi="Arial" w:cs="Arial"/>
          <w:sz w:val="24"/>
          <w:szCs w:val="24"/>
          <w:lang w:val="en-US"/>
        </w:rPr>
        <w:t>R</w:t>
      </w:r>
      <w:r w:rsidR="0061657E" w:rsidRPr="00D0251C">
        <w:rPr>
          <w:rFonts w:ascii="Arial" w:hAnsi="Arial" w:cs="Arial"/>
          <w:sz w:val="24"/>
          <w:szCs w:val="24"/>
          <w:lang w:val="en-US"/>
        </w:rPr>
        <w:t xml:space="preserve">esearch could help to identify how </w:t>
      </w:r>
      <w:r w:rsidR="00846D89" w:rsidRPr="00D0251C">
        <w:rPr>
          <w:rFonts w:ascii="Arial" w:hAnsi="Arial" w:cs="Arial"/>
          <w:sz w:val="24"/>
          <w:szCs w:val="24"/>
          <w:lang w:val="en-US"/>
        </w:rPr>
        <w:t>each counsellor</w:t>
      </w:r>
      <w:r w:rsidR="0061657E" w:rsidRPr="00D0251C">
        <w:rPr>
          <w:rFonts w:ascii="Arial" w:hAnsi="Arial" w:cs="Arial"/>
          <w:sz w:val="24"/>
          <w:szCs w:val="24"/>
          <w:lang w:val="en-US"/>
        </w:rPr>
        <w:t xml:space="preserve"> might gauge what is </w:t>
      </w:r>
      <w:r w:rsidR="005A47C5" w:rsidRPr="00D0251C">
        <w:rPr>
          <w:rFonts w:ascii="Arial" w:hAnsi="Arial" w:cs="Arial"/>
          <w:sz w:val="24"/>
          <w:szCs w:val="24"/>
          <w:lang w:val="en-US"/>
        </w:rPr>
        <w:t>‘</w:t>
      </w:r>
      <w:r w:rsidR="0061657E" w:rsidRPr="00D0251C">
        <w:rPr>
          <w:rFonts w:ascii="Arial" w:hAnsi="Arial" w:cs="Arial"/>
          <w:sz w:val="24"/>
          <w:szCs w:val="24"/>
          <w:lang w:val="en-US"/>
        </w:rPr>
        <w:t>tolerable distress</w:t>
      </w:r>
      <w:r w:rsidR="005A47C5" w:rsidRPr="00D0251C">
        <w:rPr>
          <w:rFonts w:ascii="Arial" w:hAnsi="Arial" w:cs="Arial"/>
          <w:sz w:val="24"/>
          <w:szCs w:val="24"/>
          <w:lang w:val="en-US"/>
        </w:rPr>
        <w:t>’</w:t>
      </w:r>
      <w:r w:rsidR="0061657E" w:rsidRPr="00D0251C">
        <w:rPr>
          <w:rFonts w:ascii="Arial" w:hAnsi="Arial" w:cs="Arial"/>
          <w:sz w:val="24"/>
          <w:szCs w:val="24"/>
          <w:lang w:val="en-US"/>
        </w:rPr>
        <w:t xml:space="preserve"> or how we might support our reflexive selves to remain in client work during times of personal or professional distress.  </w:t>
      </w:r>
    </w:p>
    <w:p w14:paraId="6301DAA3" w14:textId="782E593E" w:rsidR="004425BC" w:rsidRPr="00D0251C" w:rsidRDefault="004425BC" w:rsidP="00552C73">
      <w:pPr>
        <w:spacing w:after="0" w:line="240" w:lineRule="auto"/>
        <w:rPr>
          <w:rFonts w:ascii="Arial" w:hAnsi="Arial" w:cs="Arial"/>
          <w:sz w:val="24"/>
          <w:szCs w:val="24"/>
          <w:lang w:val="en-US"/>
        </w:rPr>
      </w:pPr>
    </w:p>
    <w:p w14:paraId="25229C5B" w14:textId="77777777" w:rsidR="008056ED" w:rsidRPr="00D0251C" w:rsidRDefault="008056ED" w:rsidP="00552C73">
      <w:pPr>
        <w:spacing w:after="0" w:line="240" w:lineRule="auto"/>
        <w:rPr>
          <w:rFonts w:ascii="Arial" w:hAnsi="Arial" w:cs="Arial"/>
          <w:sz w:val="24"/>
          <w:szCs w:val="24"/>
          <w:lang w:val="en-US"/>
        </w:rPr>
      </w:pPr>
    </w:p>
    <w:p w14:paraId="3FDD6C56" w14:textId="6EDD9FA0" w:rsidR="00552C73" w:rsidRPr="00D0251C" w:rsidRDefault="00552C73"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t>Conclusion</w:t>
      </w:r>
    </w:p>
    <w:p w14:paraId="3D94042A" w14:textId="3A5454C5" w:rsidR="00F03421" w:rsidRPr="00D0251C" w:rsidRDefault="00552C73" w:rsidP="00F03421">
      <w:pPr>
        <w:spacing w:after="0" w:line="240" w:lineRule="auto"/>
        <w:rPr>
          <w:rFonts w:ascii="Arial" w:hAnsi="Arial" w:cs="Arial"/>
          <w:sz w:val="24"/>
          <w:szCs w:val="24"/>
          <w:lang w:val="en-US"/>
        </w:rPr>
      </w:pPr>
      <w:r w:rsidRPr="00D0251C">
        <w:rPr>
          <w:rFonts w:ascii="Arial" w:hAnsi="Arial" w:cs="Arial"/>
          <w:sz w:val="24"/>
          <w:szCs w:val="24"/>
          <w:lang w:val="en-US"/>
        </w:rPr>
        <w:t>The findings from this small</w:t>
      </w:r>
      <w:r w:rsidR="00E35344" w:rsidRPr="00D0251C">
        <w:rPr>
          <w:rFonts w:ascii="Arial" w:hAnsi="Arial" w:cs="Arial"/>
          <w:sz w:val="24"/>
          <w:szCs w:val="24"/>
          <w:lang w:val="en-US"/>
        </w:rPr>
        <w:t>-</w:t>
      </w:r>
      <w:r w:rsidR="00D01A4B" w:rsidRPr="00D0251C">
        <w:rPr>
          <w:rFonts w:ascii="Arial" w:hAnsi="Arial" w:cs="Arial"/>
          <w:sz w:val="24"/>
          <w:szCs w:val="24"/>
          <w:lang w:val="en-US"/>
        </w:rPr>
        <w:t>scale</w:t>
      </w:r>
      <w:r w:rsidR="00E35344" w:rsidRPr="00D0251C">
        <w:rPr>
          <w:rFonts w:ascii="Arial" w:hAnsi="Arial" w:cs="Arial"/>
          <w:sz w:val="24"/>
          <w:szCs w:val="24"/>
          <w:lang w:val="en-US"/>
        </w:rPr>
        <w:t>,</w:t>
      </w:r>
      <w:r w:rsidRPr="00D0251C">
        <w:rPr>
          <w:rFonts w:ascii="Arial" w:hAnsi="Arial" w:cs="Arial"/>
          <w:sz w:val="24"/>
          <w:szCs w:val="24"/>
          <w:lang w:val="en-US"/>
        </w:rPr>
        <w:t xml:space="preserve"> in-depth study</w:t>
      </w:r>
      <w:r w:rsidR="00E35344" w:rsidRPr="00D0251C">
        <w:rPr>
          <w:rFonts w:ascii="Arial" w:hAnsi="Arial" w:cs="Arial"/>
          <w:sz w:val="24"/>
          <w:szCs w:val="24"/>
          <w:lang w:val="en-US"/>
        </w:rPr>
        <w:t xml:space="preserve"> </w:t>
      </w:r>
      <w:r w:rsidR="00530BDF" w:rsidRPr="00D0251C">
        <w:rPr>
          <w:rFonts w:ascii="Arial" w:hAnsi="Arial" w:cs="Arial"/>
          <w:sz w:val="24"/>
          <w:szCs w:val="24"/>
          <w:lang w:val="en-US"/>
        </w:rPr>
        <w:t>bring into sharp relief the need for action</w:t>
      </w:r>
      <w:r w:rsidR="00313A7C" w:rsidRPr="00D0251C">
        <w:rPr>
          <w:rFonts w:ascii="Arial" w:hAnsi="Arial" w:cs="Arial"/>
          <w:sz w:val="24"/>
          <w:szCs w:val="24"/>
          <w:lang w:val="en-US"/>
        </w:rPr>
        <w:t>. The</w:t>
      </w:r>
      <w:r w:rsidRPr="00D0251C">
        <w:rPr>
          <w:rFonts w:ascii="Arial" w:hAnsi="Arial" w:cs="Arial"/>
          <w:sz w:val="24"/>
          <w:szCs w:val="24"/>
          <w:lang w:val="en-US"/>
        </w:rPr>
        <w:t xml:space="preserve"> study highlights the need for </w:t>
      </w:r>
      <w:r w:rsidR="00F03421" w:rsidRPr="00D0251C">
        <w:rPr>
          <w:rFonts w:ascii="Arial" w:hAnsi="Arial" w:cs="Arial"/>
          <w:sz w:val="24"/>
          <w:szCs w:val="24"/>
          <w:lang w:val="en-US"/>
        </w:rPr>
        <w:t xml:space="preserve">practitioner </w:t>
      </w:r>
      <w:r w:rsidRPr="00D0251C">
        <w:rPr>
          <w:rFonts w:ascii="Arial" w:hAnsi="Arial" w:cs="Arial"/>
          <w:sz w:val="24"/>
          <w:szCs w:val="24"/>
          <w:lang w:val="en-US"/>
        </w:rPr>
        <w:t>self-care to be better promoted and encouraged within the workplace and</w:t>
      </w:r>
      <w:r w:rsidR="00F03421" w:rsidRPr="00D0251C">
        <w:rPr>
          <w:rFonts w:ascii="Arial" w:hAnsi="Arial" w:cs="Arial"/>
          <w:sz w:val="24"/>
          <w:szCs w:val="24"/>
          <w:lang w:val="en-US"/>
        </w:rPr>
        <w:t>,</w:t>
      </w:r>
      <w:r w:rsidRPr="00D0251C">
        <w:rPr>
          <w:rFonts w:ascii="Arial" w:hAnsi="Arial" w:cs="Arial"/>
          <w:sz w:val="24"/>
          <w:szCs w:val="24"/>
          <w:lang w:val="en-US"/>
        </w:rPr>
        <w:t xml:space="preserve"> even earlier than that</w:t>
      </w:r>
      <w:r w:rsidR="00313A7C" w:rsidRPr="00D0251C">
        <w:rPr>
          <w:rFonts w:ascii="Arial" w:hAnsi="Arial" w:cs="Arial"/>
          <w:sz w:val="24"/>
          <w:szCs w:val="24"/>
          <w:lang w:val="en-US"/>
        </w:rPr>
        <w:t>,</w:t>
      </w:r>
      <w:r w:rsidRPr="00D0251C">
        <w:rPr>
          <w:rFonts w:ascii="Arial" w:hAnsi="Arial" w:cs="Arial"/>
          <w:sz w:val="24"/>
          <w:szCs w:val="24"/>
          <w:lang w:val="en-US"/>
        </w:rPr>
        <w:t xml:space="preserve"> by training institutions. There </w:t>
      </w:r>
      <w:r w:rsidR="00E35344" w:rsidRPr="00D0251C">
        <w:rPr>
          <w:rFonts w:ascii="Arial" w:hAnsi="Arial" w:cs="Arial"/>
          <w:sz w:val="24"/>
          <w:szCs w:val="24"/>
          <w:lang w:val="en-US"/>
        </w:rPr>
        <w:t xml:space="preserve">needs to be </w:t>
      </w:r>
      <w:r w:rsidRPr="00D0251C">
        <w:rPr>
          <w:rFonts w:ascii="Arial" w:hAnsi="Arial" w:cs="Arial"/>
          <w:sz w:val="24"/>
          <w:szCs w:val="24"/>
          <w:lang w:val="en-US"/>
        </w:rPr>
        <w:t xml:space="preserve">a strong emphasis on early intervention rather than attempting to treat burnout and emotional exhaustion. </w:t>
      </w:r>
      <w:r w:rsidR="00E35344" w:rsidRPr="00D0251C">
        <w:rPr>
          <w:rFonts w:ascii="Arial" w:hAnsi="Arial" w:cs="Arial"/>
          <w:sz w:val="24"/>
          <w:szCs w:val="24"/>
          <w:lang w:val="en-US"/>
        </w:rPr>
        <w:t>A preventative and proactive approach to self-care could help reduce the prevalence and possibility of burnout and stress for therapists</w:t>
      </w:r>
      <w:r w:rsidR="00313A7C" w:rsidRPr="00D0251C">
        <w:rPr>
          <w:rFonts w:ascii="Arial" w:hAnsi="Arial" w:cs="Arial"/>
          <w:sz w:val="24"/>
          <w:szCs w:val="24"/>
          <w:lang w:val="en-US"/>
        </w:rPr>
        <w:t xml:space="preserve">, whilst also </w:t>
      </w:r>
      <w:r w:rsidR="00E35344" w:rsidRPr="00D0251C">
        <w:rPr>
          <w:rFonts w:ascii="Arial" w:hAnsi="Arial" w:cs="Arial"/>
          <w:sz w:val="24"/>
          <w:szCs w:val="24"/>
          <w:lang w:val="en-US"/>
        </w:rPr>
        <w:t>improv</w:t>
      </w:r>
      <w:r w:rsidR="00313A7C" w:rsidRPr="00D0251C">
        <w:rPr>
          <w:rFonts w:ascii="Arial" w:hAnsi="Arial" w:cs="Arial"/>
          <w:sz w:val="24"/>
          <w:szCs w:val="24"/>
          <w:lang w:val="en-US"/>
        </w:rPr>
        <w:t>ing</w:t>
      </w:r>
      <w:r w:rsidR="00E35344" w:rsidRPr="00D0251C">
        <w:rPr>
          <w:rFonts w:ascii="Arial" w:hAnsi="Arial" w:cs="Arial"/>
          <w:sz w:val="24"/>
          <w:szCs w:val="24"/>
          <w:lang w:val="en-US"/>
        </w:rPr>
        <w:t xml:space="preserve"> </w:t>
      </w:r>
      <w:r w:rsidR="00313A7C" w:rsidRPr="00D0251C">
        <w:rPr>
          <w:rFonts w:ascii="Arial" w:hAnsi="Arial" w:cs="Arial"/>
          <w:sz w:val="24"/>
          <w:szCs w:val="24"/>
          <w:lang w:val="en-US"/>
        </w:rPr>
        <w:t xml:space="preserve">services to </w:t>
      </w:r>
      <w:r w:rsidR="00E35344" w:rsidRPr="00D0251C">
        <w:rPr>
          <w:rFonts w:ascii="Arial" w:hAnsi="Arial" w:cs="Arial"/>
          <w:sz w:val="24"/>
          <w:szCs w:val="24"/>
          <w:lang w:val="en-US"/>
        </w:rPr>
        <w:t>clients</w:t>
      </w:r>
      <w:r w:rsidR="00313A7C" w:rsidRPr="00D0251C">
        <w:rPr>
          <w:rFonts w:ascii="Arial" w:hAnsi="Arial" w:cs="Arial"/>
          <w:sz w:val="24"/>
          <w:szCs w:val="24"/>
          <w:lang w:val="en-US"/>
        </w:rPr>
        <w:t>.</w:t>
      </w:r>
      <w:r w:rsidR="00F03421" w:rsidRPr="00D0251C">
        <w:rPr>
          <w:rFonts w:ascii="Arial" w:hAnsi="Arial" w:cs="Arial"/>
          <w:sz w:val="24"/>
          <w:szCs w:val="24"/>
          <w:lang w:val="en-US"/>
        </w:rPr>
        <w:t xml:space="preserve"> </w:t>
      </w:r>
      <w:r w:rsidR="00D0251C" w:rsidRPr="00D0251C">
        <w:rPr>
          <w:rFonts w:ascii="Arial" w:eastAsia="Times New Roman" w:hAnsi="Arial" w:cs="Arial"/>
          <w:sz w:val="24"/>
          <w:szCs w:val="24"/>
          <w:bdr w:val="none" w:sz="0" w:space="0" w:color="auto" w:frame="1"/>
          <w:lang w:eastAsia="en-GB"/>
        </w:rPr>
        <w:t>There is a need for further research on the process and practice of self-care, including the finer details of how counsellors make decisions about their personal and professional wellbeing and decide whether, when and how</w:t>
      </w:r>
      <w:r w:rsidR="00D0251C">
        <w:rPr>
          <w:rFonts w:ascii="Arial" w:eastAsia="Times New Roman" w:hAnsi="Arial" w:cs="Arial"/>
          <w:sz w:val="24"/>
          <w:szCs w:val="24"/>
          <w:bdr w:val="none" w:sz="0" w:space="0" w:color="auto" w:frame="1"/>
          <w:lang w:eastAsia="en-GB"/>
        </w:rPr>
        <w:t>,</w:t>
      </w:r>
      <w:r w:rsidR="00D0251C" w:rsidRPr="00D0251C">
        <w:rPr>
          <w:rFonts w:ascii="Arial" w:eastAsia="Times New Roman" w:hAnsi="Arial" w:cs="Arial"/>
          <w:sz w:val="24"/>
          <w:szCs w:val="24"/>
          <w:bdr w:val="none" w:sz="0" w:space="0" w:color="auto" w:frame="1"/>
          <w:lang w:eastAsia="en-GB"/>
        </w:rPr>
        <w:t xml:space="preserve"> they need to step away from their practice</w:t>
      </w:r>
      <w:r w:rsidR="00426349">
        <w:rPr>
          <w:rFonts w:ascii="Arial" w:eastAsia="Times New Roman" w:hAnsi="Arial" w:cs="Arial"/>
          <w:sz w:val="24"/>
          <w:szCs w:val="24"/>
          <w:bdr w:val="none" w:sz="0" w:space="0" w:color="auto" w:frame="1"/>
          <w:lang w:eastAsia="en-GB"/>
        </w:rPr>
        <w:t>.</w:t>
      </w:r>
    </w:p>
    <w:p w14:paraId="0B29EAD8" w14:textId="77777777" w:rsidR="00E35344" w:rsidRPr="00D0251C" w:rsidRDefault="00E35344" w:rsidP="00552C73">
      <w:pPr>
        <w:spacing w:after="0" w:line="240" w:lineRule="auto"/>
        <w:rPr>
          <w:rFonts w:ascii="Arial" w:hAnsi="Arial" w:cs="Arial"/>
          <w:sz w:val="24"/>
          <w:szCs w:val="24"/>
          <w:lang w:val="en-US"/>
        </w:rPr>
      </w:pPr>
    </w:p>
    <w:p w14:paraId="5560E2B0" w14:textId="0CA79F36" w:rsidR="004573EF" w:rsidRPr="00D0251C" w:rsidRDefault="004573EF" w:rsidP="004573EF">
      <w:pPr>
        <w:spacing w:after="0" w:line="240" w:lineRule="auto"/>
        <w:rPr>
          <w:rFonts w:ascii="Arial" w:hAnsi="Arial" w:cs="Arial"/>
          <w:sz w:val="24"/>
          <w:szCs w:val="24"/>
          <w:lang w:val="en-US"/>
        </w:rPr>
      </w:pPr>
      <w:r w:rsidRPr="00D0251C">
        <w:rPr>
          <w:rFonts w:ascii="Arial" w:hAnsi="Arial" w:cs="Arial"/>
          <w:sz w:val="24"/>
          <w:szCs w:val="24"/>
          <w:lang w:val="en-US"/>
        </w:rPr>
        <w:t>I</w:t>
      </w:r>
      <w:r w:rsidR="00552C73" w:rsidRPr="00D0251C">
        <w:rPr>
          <w:rFonts w:ascii="Arial" w:hAnsi="Arial" w:cs="Arial"/>
          <w:sz w:val="24"/>
          <w:szCs w:val="24"/>
          <w:lang w:val="en-US"/>
        </w:rPr>
        <w:t xml:space="preserve">ntentionality and personal responsibility </w:t>
      </w:r>
      <w:r w:rsidR="00FE132D" w:rsidRPr="00D0251C">
        <w:rPr>
          <w:rFonts w:ascii="Arial" w:hAnsi="Arial" w:cs="Arial"/>
          <w:sz w:val="24"/>
          <w:szCs w:val="24"/>
          <w:lang w:val="en-US"/>
        </w:rPr>
        <w:t xml:space="preserve">will be </w:t>
      </w:r>
      <w:r w:rsidR="001E426F" w:rsidRPr="00D0251C">
        <w:rPr>
          <w:rFonts w:ascii="Arial" w:hAnsi="Arial" w:cs="Arial"/>
          <w:sz w:val="24"/>
          <w:szCs w:val="24"/>
          <w:lang w:val="en-US"/>
        </w:rPr>
        <w:t>central when it</w:t>
      </w:r>
      <w:r w:rsidR="00552C73" w:rsidRPr="00D0251C">
        <w:rPr>
          <w:rFonts w:ascii="Arial" w:hAnsi="Arial" w:cs="Arial"/>
          <w:sz w:val="24"/>
          <w:szCs w:val="24"/>
          <w:lang w:val="en-US"/>
        </w:rPr>
        <w:t xml:space="preserve"> comes to self-care</w:t>
      </w:r>
      <w:r w:rsidR="00F03421" w:rsidRPr="00D0251C">
        <w:rPr>
          <w:rFonts w:ascii="Arial" w:hAnsi="Arial" w:cs="Arial"/>
          <w:sz w:val="24"/>
          <w:szCs w:val="24"/>
          <w:lang w:val="en-US"/>
        </w:rPr>
        <w:t xml:space="preserve">.  </w:t>
      </w:r>
      <w:r w:rsidR="00FE132D" w:rsidRPr="00D0251C">
        <w:rPr>
          <w:rFonts w:ascii="Arial" w:hAnsi="Arial" w:cs="Arial"/>
          <w:sz w:val="24"/>
          <w:szCs w:val="24"/>
          <w:lang w:val="en-US"/>
        </w:rPr>
        <w:t>I</w:t>
      </w:r>
      <w:r w:rsidR="00552C73" w:rsidRPr="00D0251C">
        <w:rPr>
          <w:rFonts w:ascii="Arial" w:hAnsi="Arial" w:cs="Arial"/>
          <w:sz w:val="24"/>
          <w:szCs w:val="24"/>
          <w:lang w:val="en-US"/>
        </w:rPr>
        <w:t>t is the individual’s responsibility to take care of their emotional and physical well-being</w:t>
      </w:r>
      <w:r w:rsidR="00F03421" w:rsidRPr="00D0251C">
        <w:rPr>
          <w:rFonts w:ascii="Arial" w:hAnsi="Arial" w:cs="Arial"/>
          <w:sz w:val="24"/>
          <w:szCs w:val="24"/>
          <w:lang w:val="en-US"/>
        </w:rPr>
        <w:t xml:space="preserve"> </w:t>
      </w:r>
      <w:r w:rsidR="00FE132D" w:rsidRPr="00D0251C">
        <w:rPr>
          <w:rFonts w:ascii="Arial" w:hAnsi="Arial" w:cs="Arial"/>
          <w:sz w:val="24"/>
          <w:szCs w:val="24"/>
          <w:lang w:val="en-US"/>
        </w:rPr>
        <w:t>and make informed decisions about being well enough to work</w:t>
      </w:r>
      <w:r w:rsidR="00552C73" w:rsidRPr="00D0251C">
        <w:rPr>
          <w:rFonts w:ascii="Arial" w:hAnsi="Arial" w:cs="Arial"/>
          <w:sz w:val="24"/>
          <w:szCs w:val="24"/>
          <w:lang w:val="en-US"/>
        </w:rPr>
        <w:t>. Making self-care a priority for those of us</w:t>
      </w:r>
      <w:r w:rsidR="00846D89" w:rsidRPr="00D0251C">
        <w:rPr>
          <w:rFonts w:ascii="Arial" w:hAnsi="Arial" w:cs="Arial"/>
          <w:sz w:val="24"/>
          <w:szCs w:val="24"/>
          <w:lang w:val="en-US"/>
        </w:rPr>
        <w:t xml:space="preserve"> training and</w:t>
      </w:r>
      <w:r w:rsidR="00552C73" w:rsidRPr="00D0251C">
        <w:rPr>
          <w:rFonts w:ascii="Arial" w:hAnsi="Arial" w:cs="Arial"/>
          <w:sz w:val="24"/>
          <w:szCs w:val="24"/>
          <w:lang w:val="en-US"/>
        </w:rPr>
        <w:t xml:space="preserve"> working</w:t>
      </w:r>
      <w:r w:rsidR="00846D89" w:rsidRPr="00D0251C">
        <w:rPr>
          <w:rFonts w:ascii="Arial" w:hAnsi="Arial" w:cs="Arial"/>
          <w:sz w:val="24"/>
          <w:szCs w:val="24"/>
          <w:lang w:val="en-US"/>
        </w:rPr>
        <w:t xml:space="preserve"> as</w:t>
      </w:r>
      <w:r w:rsidR="00552C73" w:rsidRPr="00D0251C">
        <w:rPr>
          <w:rFonts w:ascii="Arial" w:hAnsi="Arial" w:cs="Arial"/>
          <w:sz w:val="24"/>
          <w:szCs w:val="24"/>
          <w:lang w:val="en-US"/>
        </w:rPr>
        <w:t xml:space="preserve"> </w:t>
      </w:r>
      <w:r w:rsidR="00846D89" w:rsidRPr="00D0251C">
        <w:rPr>
          <w:rFonts w:ascii="Arial" w:hAnsi="Arial" w:cs="Arial"/>
          <w:sz w:val="24"/>
          <w:szCs w:val="24"/>
          <w:lang w:val="en-US"/>
        </w:rPr>
        <w:t>counsellors</w:t>
      </w:r>
      <w:r w:rsidR="00552C73" w:rsidRPr="00D0251C">
        <w:rPr>
          <w:rFonts w:ascii="Arial" w:hAnsi="Arial" w:cs="Arial"/>
          <w:sz w:val="24"/>
          <w:szCs w:val="24"/>
          <w:lang w:val="en-US"/>
        </w:rPr>
        <w:t xml:space="preserve"> is imperative to prevent stress and burnout and </w:t>
      </w:r>
      <w:r w:rsidR="00E35344" w:rsidRPr="00D0251C">
        <w:rPr>
          <w:rFonts w:ascii="Arial" w:hAnsi="Arial" w:cs="Arial"/>
          <w:sz w:val="24"/>
          <w:szCs w:val="24"/>
          <w:lang w:val="en-US"/>
        </w:rPr>
        <w:t xml:space="preserve">enable us </w:t>
      </w:r>
      <w:r w:rsidR="00552C73" w:rsidRPr="00D0251C">
        <w:rPr>
          <w:rFonts w:ascii="Arial" w:hAnsi="Arial" w:cs="Arial"/>
          <w:sz w:val="24"/>
          <w:szCs w:val="24"/>
          <w:lang w:val="en-US"/>
        </w:rPr>
        <w:t xml:space="preserve">to continue to be of </w:t>
      </w:r>
      <w:r w:rsidR="002617D5" w:rsidRPr="00D0251C">
        <w:rPr>
          <w:rFonts w:ascii="Arial" w:hAnsi="Arial" w:cs="Arial"/>
          <w:sz w:val="24"/>
          <w:szCs w:val="24"/>
          <w:lang w:val="en-US"/>
        </w:rPr>
        <w:t xml:space="preserve">optimum </w:t>
      </w:r>
      <w:r w:rsidR="00552C73" w:rsidRPr="00D0251C">
        <w:rPr>
          <w:rFonts w:ascii="Arial" w:hAnsi="Arial" w:cs="Arial"/>
          <w:sz w:val="24"/>
          <w:szCs w:val="24"/>
          <w:lang w:val="en-US"/>
        </w:rPr>
        <w:t>service to our clients</w:t>
      </w:r>
      <w:r w:rsidR="00846D89" w:rsidRPr="00D0251C">
        <w:rPr>
          <w:rFonts w:ascii="Arial" w:hAnsi="Arial" w:cs="Arial"/>
          <w:sz w:val="24"/>
          <w:szCs w:val="24"/>
          <w:lang w:val="en-US"/>
        </w:rPr>
        <w:t xml:space="preserve">; particularly in pandemics when are services are likely to be in greater demand. </w:t>
      </w:r>
      <w:r w:rsidRPr="00D0251C">
        <w:rPr>
          <w:rFonts w:ascii="Arial" w:hAnsi="Arial" w:cs="Arial"/>
          <w:sz w:val="24"/>
          <w:szCs w:val="24"/>
          <w:lang w:val="en-US"/>
        </w:rPr>
        <w:t xml:space="preserve"> Arguably, practitioner self-care is now more critical than ever. </w:t>
      </w:r>
    </w:p>
    <w:p w14:paraId="512EBCC7" w14:textId="00E5513C" w:rsidR="00552C73" w:rsidRPr="00D0251C" w:rsidRDefault="00552C73" w:rsidP="00552C73">
      <w:pPr>
        <w:spacing w:after="0" w:line="240" w:lineRule="auto"/>
        <w:rPr>
          <w:rFonts w:ascii="Arial" w:hAnsi="Arial" w:cs="Arial"/>
          <w:sz w:val="24"/>
          <w:szCs w:val="24"/>
          <w:lang w:val="en-US"/>
        </w:rPr>
      </w:pPr>
    </w:p>
    <w:p w14:paraId="090D0D1E" w14:textId="77777777" w:rsidR="00552C73" w:rsidRPr="00D0251C" w:rsidRDefault="00552C73" w:rsidP="00552C73">
      <w:pPr>
        <w:spacing w:after="0" w:line="240" w:lineRule="auto"/>
        <w:rPr>
          <w:rFonts w:ascii="Arial" w:hAnsi="Arial" w:cs="Arial"/>
          <w:b/>
          <w:bCs/>
          <w:sz w:val="24"/>
          <w:szCs w:val="24"/>
          <w:lang w:val="en-US"/>
        </w:rPr>
      </w:pPr>
    </w:p>
    <w:p w14:paraId="6647C019" w14:textId="30DF9156" w:rsidR="009F0229" w:rsidRPr="00D0251C" w:rsidRDefault="009F0229" w:rsidP="00552C73">
      <w:pPr>
        <w:spacing w:after="0" w:line="240" w:lineRule="auto"/>
        <w:rPr>
          <w:rFonts w:ascii="Arial" w:hAnsi="Arial" w:cs="Arial"/>
          <w:b/>
          <w:bCs/>
          <w:sz w:val="24"/>
          <w:szCs w:val="24"/>
          <w:lang w:val="en-US"/>
        </w:rPr>
      </w:pPr>
    </w:p>
    <w:p w14:paraId="0BD75D46" w14:textId="6021EF6A" w:rsidR="00F03421" w:rsidRPr="00D0251C" w:rsidRDefault="00F03421" w:rsidP="00552C73">
      <w:pPr>
        <w:spacing w:after="0" w:line="240" w:lineRule="auto"/>
        <w:rPr>
          <w:rFonts w:ascii="Arial" w:hAnsi="Arial" w:cs="Arial"/>
          <w:b/>
          <w:bCs/>
          <w:sz w:val="24"/>
          <w:szCs w:val="24"/>
          <w:lang w:val="en-US"/>
        </w:rPr>
      </w:pPr>
    </w:p>
    <w:p w14:paraId="10EA9D10" w14:textId="07D67D14" w:rsidR="00F03421" w:rsidRPr="00D0251C" w:rsidRDefault="00F03421" w:rsidP="00552C73">
      <w:pPr>
        <w:spacing w:after="0" w:line="240" w:lineRule="auto"/>
        <w:rPr>
          <w:rFonts w:ascii="Arial" w:hAnsi="Arial" w:cs="Arial"/>
          <w:b/>
          <w:bCs/>
          <w:sz w:val="24"/>
          <w:szCs w:val="24"/>
          <w:lang w:val="en-US"/>
        </w:rPr>
      </w:pPr>
    </w:p>
    <w:p w14:paraId="4A890C88" w14:textId="06B293F4" w:rsidR="00DC3139" w:rsidRPr="00D0251C" w:rsidRDefault="00DC3139" w:rsidP="00552C73">
      <w:pPr>
        <w:spacing w:after="0" w:line="240" w:lineRule="auto"/>
        <w:rPr>
          <w:rFonts w:ascii="Arial" w:hAnsi="Arial" w:cs="Arial"/>
          <w:b/>
          <w:bCs/>
          <w:sz w:val="24"/>
          <w:szCs w:val="24"/>
          <w:lang w:val="en-US"/>
        </w:rPr>
      </w:pPr>
    </w:p>
    <w:p w14:paraId="0BE2A341" w14:textId="109D9D27" w:rsidR="00DC3139" w:rsidRPr="00D0251C" w:rsidRDefault="00DC3139" w:rsidP="00552C73">
      <w:pPr>
        <w:spacing w:after="0" w:line="240" w:lineRule="auto"/>
        <w:rPr>
          <w:rFonts w:ascii="Arial" w:hAnsi="Arial" w:cs="Arial"/>
          <w:b/>
          <w:bCs/>
          <w:sz w:val="24"/>
          <w:szCs w:val="24"/>
          <w:lang w:val="en-US"/>
        </w:rPr>
      </w:pPr>
    </w:p>
    <w:p w14:paraId="09A29EEA" w14:textId="3EB71DE5" w:rsidR="00DC3139" w:rsidRPr="00D0251C" w:rsidRDefault="00DC3139" w:rsidP="00552C73">
      <w:pPr>
        <w:spacing w:after="0" w:line="240" w:lineRule="auto"/>
        <w:rPr>
          <w:rFonts w:ascii="Arial" w:hAnsi="Arial" w:cs="Arial"/>
          <w:b/>
          <w:bCs/>
          <w:sz w:val="24"/>
          <w:szCs w:val="24"/>
          <w:lang w:val="en-US"/>
        </w:rPr>
      </w:pPr>
    </w:p>
    <w:p w14:paraId="4825EC45" w14:textId="77777777" w:rsidR="00DC3139" w:rsidRPr="00D0251C" w:rsidRDefault="00DC3139" w:rsidP="00552C73">
      <w:pPr>
        <w:spacing w:after="0" w:line="240" w:lineRule="auto"/>
        <w:rPr>
          <w:rFonts w:ascii="Arial" w:hAnsi="Arial" w:cs="Arial"/>
          <w:b/>
          <w:bCs/>
          <w:sz w:val="24"/>
          <w:szCs w:val="24"/>
          <w:lang w:val="en-US"/>
        </w:rPr>
      </w:pPr>
    </w:p>
    <w:p w14:paraId="6C964AF4" w14:textId="69A163EF" w:rsidR="00552C73" w:rsidRPr="00D0251C" w:rsidRDefault="00552C73" w:rsidP="00552C73">
      <w:pPr>
        <w:spacing w:after="0" w:line="240" w:lineRule="auto"/>
        <w:rPr>
          <w:rFonts w:ascii="Arial" w:hAnsi="Arial" w:cs="Arial"/>
          <w:b/>
          <w:bCs/>
          <w:sz w:val="24"/>
          <w:szCs w:val="24"/>
          <w:lang w:val="en-US"/>
        </w:rPr>
      </w:pPr>
      <w:r w:rsidRPr="00D0251C">
        <w:rPr>
          <w:rFonts w:ascii="Arial" w:hAnsi="Arial" w:cs="Arial"/>
          <w:b/>
          <w:bCs/>
          <w:sz w:val="24"/>
          <w:szCs w:val="24"/>
          <w:lang w:val="en-US"/>
        </w:rPr>
        <w:lastRenderedPageBreak/>
        <w:t>Reference List</w:t>
      </w:r>
    </w:p>
    <w:p w14:paraId="5CC65D0A" w14:textId="77777777" w:rsidR="00552C73" w:rsidRPr="00D0251C" w:rsidRDefault="00552C73" w:rsidP="00552C73">
      <w:pPr>
        <w:spacing w:after="0" w:line="240" w:lineRule="auto"/>
        <w:rPr>
          <w:rFonts w:ascii="Arial" w:hAnsi="Arial" w:cs="Arial"/>
          <w:b/>
          <w:bCs/>
          <w:sz w:val="24"/>
          <w:szCs w:val="24"/>
          <w:lang w:val="en-US"/>
        </w:rPr>
      </w:pPr>
    </w:p>
    <w:p w14:paraId="73C67699" w14:textId="159382B5" w:rsidR="00D0159D" w:rsidRPr="00D0251C" w:rsidRDefault="00D0159D" w:rsidP="00D0159D">
      <w:pPr>
        <w:spacing w:after="0" w:line="240" w:lineRule="auto"/>
        <w:rPr>
          <w:rFonts w:ascii="Arial" w:hAnsi="Arial" w:cs="Arial"/>
          <w:sz w:val="24"/>
          <w:szCs w:val="24"/>
          <w:lang w:val="en-US"/>
        </w:rPr>
      </w:pPr>
      <w:r w:rsidRPr="00D0251C">
        <w:rPr>
          <w:rFonts w:ascii="Arial" w:hAnsi="Arial" w:cs="Arial"/>
          <w:sz w:val="24"/>
          <w:szCs w:val="24"/>
          <w:lang w:val="en-US"/>
        </w:rPr>
        <w:t xml:space="preserve">Adams, M. (2014) </w:t>
      </w:r>
      <w:r w:rsidRPr="00D0251C">
        <w:rPr>
          <w:rFonts w:ascii="Arial" w:hAnsi="Arial" w:cs="Arial"/>
          <w:i/>
          <w:sz w:val="24"/>
          <w:szCs w:val="24"/>
          <w:lang w:val="en-US"/>
        </w:rPr>
        <w:t>The Myth of the Untroubled Therapist, Private life, professional practice,</w:t>
      </w:r>
      <w:r w:rsidRPr="00D0251C">
        <w:rPr>
          <w:rFonts w:ascii="Arial" w:hAnsi="Arial" w:cs="Arial"/>
          <w:sz w:val="24"/>
          <w:szCs w:val="24"/>
          <w:lang w:val="en-US"/>
        </w:rPr>
        <w:t xml:space="preserve"> Routledge.</w:t>
      </w:r>
    </w:p>
    <w:p w14:paraId="79086F58" w14:textId="77777777" w:rsidR="00D0159D" w:rsidRPr="00D0251C" w:rsidRDefault="00D0159D" w:rsidP="00552C73">
      <w:pPr>
        <w:spacing w:after="0" w:line="240" w:lineRule="auto"/>
        <w:rPr>
          <w:rFonts w:ascii="Arial" w:hAnsi="Arial" w:cs="Arial"/>
          <w:sz w:val="24"/>
          <w:szCs w:val="24"/>
          <w:lang w:val="en-US"/>
        </w:rPr>
      </w:pPr>
    </w:p>
    <w:p w14:paraId="59088C1F" w14:textId="0A6AAD81" w:rsidR="00784AC7" w:rsidRPr="00D0251C" w:rsidRDefault="00D0159D" w:rsidP="00784AC7">
      <w:pPr>
        <w:spacing w:after="0" w:line="240" w:lineRule="auto"/>
        <w:rPr>
          <w:rFonts w:ascii="Arial" w:hAnsi="Arial" w:cs="Arial"/>
          <w:sz w:val="24"/>
          <w:szCs w:val="24"/>
          <w:lang w:val="en-US"/>
        </w:rPr>
      </w:pPr>
      <w:r w:rsidRPr="00D0251C">
        <w:rPr>
          <w:rFonts w:ascii="Arial" w:hAnsi="Arial" w:cs="Arial"/>
          <w:sz w:val="24"/>
          <w:szCs w:val="24"/>
          <w:lang w:val="en-US"/>
        </w:rPr>
        <w:t>Andrews, H., Tierney, S., &amp; Seers, K., (2020)</w:t>
      </w:r>
      <w:r w:rsidR="00784AC7" w:rsidRPr="00D0251C">
        <w:rPr>
          <w:rFonts w:ascii="Arial" w:hAnsi="Arial" w:cs="Arial"/>
          <w:sz w:val="24"/>
          <w:szCs w:val="24"/>
          <w:lang w:val="en-US"/>
        </w:rPr>
        <w:t xml:space="preserve">. </w:t>
      </w:r>
      <w:r w:rsidR="00784AC7" w:rsidRPr="00D0251C">
        <w:rPr>
          <w:rFonts w:ascii="Arial" w:hAnsi="Arial" w:cs="Arial"/>
          <w:i/>
          <w:iCs/>
          <w:sz w:val="24"/>
          <w:szCs w:val="24"/>
          <w:lang w:val="en-US"/>
        </w:rPr>
        <w:t>Needing permission: The experience of self-care and self-compassion in nursing: A constructivist grounded theory study.</w:t>
      </w:r>
      <w:r w:rsidR="00784AC7" w:rsidRPr="00D0251C">
        <w:rPr>
          <w:rFonts w:ascii="Arial" w:hAnsi="Arial" w:cs="Arial"/>
          <w:sz w:val="24"/>
          <w:szCs w:val="24"/>
          <w:lang w:val="en-US"/>
        </w:rPr>
        <w:t xml:space="preserve"> International Journal of Nursing Studies</w:t>
      </w:r>
      <w:r w:rsidR="00784AC7" w:rsidRPr="00D0251C">
        <w:rPr>
          <w:rFonts w:ascii="Arial" w:hAnsi="Arial" w:cs="Arial"/>
          <w:i/>
          <w:iCs/>
          <w:sz w:val="24"/>
          <w:szCs w:val="24"/>
          <w:lang w:val="en-US"/>
        </w:rPr>
        <w:t xml:space="preserve">. </w:t>
      </w:r>
      <w:r w:rsidR="00784AC7" w:rsidRPr="00D0251C">
        <w:rPr>
          <w:rFonts w:ascii="Arial" w:hAnsi="Arial" w:cs="Arial"/>
          <w:sz w:val="24"/>
          <w:szCs w:val="24"/>
          <w:lang w:val="en-US"/>
        </w:rPr>
        <w:t>Volume 101, 103436,ISSN 0020-7489,</w:t>
      </w:r>
    </w:p>
    <w:p w14:paraId="7D144A2B" w14:textId="71538964" w:rsidR="00D0159D" w:rsidRPr="00D0251C" w:rsidRDefault="0009734E" w:rsidP="00784AC7">
      <w:pPr>
        <w:spacing w:after="0" w:line="240" w:lineRule="auto"/>
        <w:rPr>
          <w:rFonts w:ascii="Arial" w:hAnsi="Arial" w:cs="Arial"/>
          <w:sz w:val="24"/>
          <w:szCs w:val="24"/>
          <w:lang w:val="en-US"/>
        </w:rPr>
      </w:pPr>
      <w:hyperlink r:id="rId8" w:history="1">
        <w:r w:rsidR="00784AC7" w:rsidRPr="00D0251C">
          <w:rPr>
            <w:rStyle w:val="Hyperlink"/>
            <w:rFonts w:ascii="Arial" w:hAnsi="Arial" w:cs="Arial"/>
            <w:color w:val="auto"/>
            <w:sz w:val="24"/>
            <w:szCs w:val="24"/>
            <w:lang w:val="en-US"/>
          </w:rPr>
          <w:t>https://doi.org/10.1016/j.ijnurstu.2019.103436</w:t>
        </w:r>
      </w:hyperlink>
      <w:r w:rsidR="00784AC7" w:rsidRPr="00D0251C">
        <w:rPr>
          <w:rFonts w:ascii="Arial" w:hAnsi="Arial" w:cs="Arial"/>
          <w:sz w:val="24"/>
          <w:szCs w:val="24"/>
          <w:lang w:val="en-US"/>
        </w:rPr>
        <w:t>.</w:t>
      </w:r>
    </w:p>
    <w:p w14:paraId="3BB7BDA3" w14:textId="77777777" w:rsidR="00784AC7" w:rsidRPr="00D0251C" w:rsidRDefault="00784AC7" w:rsidP="00784AC7">
      <w:pPr>
        <w:spacing w:after="0" w:line="240" w:lineRule="auto"/>
        <w:rPr>
          <w:rFonts w:ascii="Arial" w:hAnsi="Arial" w:cs="Arial"/>
          <w:i/>
          <w:iCs/>
          <w:sz w:val="24"/>
          <w:szCs w:val="24"/>
          <w:lang w:val="en-US"/>
        </w:rPr>
      </w:pPr>
    </w:p>
    <w:p w14:paraId="2D015FA0" w14:textId="72AB3202" w:rsidR="00D0159D" w:rsidRPr="00D0251C" w:rsidRDefault="00D0159D" w:rsidP="00D0159D">
      <w:pPr>
        <w:spacing w:after="0" w:line="240" w:lineRule="auto"/>
        <w:rPr>
          <w:rFonts w:ascii="Arial" w:hAnsi="Arial" w:cs="Arial"/>
          <w:sz w:val="24"/>
          <w:szCs w:val="24"/>
          <w:lang w:val="en-US"/>
        </w:rPr>
      </w:pPr>
      <w:r w:rsidRPr="00D0251C">
        <w:rPr>
          <w:rFonts w:ascii="Arial" w:hAnsi="Arial" w:cs="Arial"/>
          <w:sz w:val="24"/>
          <w:szCs w:val="24"/>
          <w:lang w:val="en-US"/>
        </w:rPr>
        <w:t xml:space="preserve">Bamonti, (2014) </w:t>
      </w:r>
      <w:r w:rsidRPr="00D0251C">
        <w:rPr>
          <w:rFonts w:ascii="Arial" w:hAnsi="Arial" w:cs="Arial"/>
          <w:i/>
          <w:iCs/>
          <w:sz w:val="24"/>
          <w:szCs w:val="24"/>
          <w:lang w:val="en-US"/>
        </w:rPr>
        <w:t>Promoting ethical behaviour by cultivating a culture of self-care during graduate training:</w:t>
      </w:r>
      <w:r w:rsidRPr="00D0251C">
        <w:rPr>
          <w:rFonts w:ascii="Arial" w:hAnsi="Arial" w:cs="Arial"/>
          <w:sz w:val="24"/>
          <w:szCs w:val="24"/>
          <w:lang w:val="en-US"/>
        </w:rPr>
        <w:t xml:space="preserve"> </w:t>
      </w:r>
      <w:r w:rsidRPr="00D0251C">
        <w:rPr>
          <w:rFonts w:ascii="Arial" w:hAnsi="Arial" w:cs="Arial"/>
          <w:i/>
          <w:iCs/>
          <w:sz w:val="24"/>
          <w:szCs w:val="24"/>
          <w:lang w:val="en-US"/>
        </w:rPr>
        <w:t>A call to action,</w:t>
      </w:r>
      <w:r w:rsidRPr="00D0251C">
        <w:rPr>
          <w:rFonts w:ascii="Arial" w:hAnsi="Arial" w:cs="Arial"/>
          <w:sz w:val="24"/>
          <w:szCs w:val="24"/>
          <w:lang w:val="en-US"/>
        </w:rPr>
        <w:t xml:space="preserve"> Training and Education in Professional Psychology, 8(4), 253-260.</w:t>
      </w:r>
    </w:p>
    <w:p w14:paraId="5B998E9F" w14:textId="77777777" w:rsidR="00D0159D" w:rsidRPr="00D0251C" w:rsidRDefault="00D0159D" w:rsidP="00552C73">
      <w:pPr>
        <w:spacing w:after="0" w:line="240" w:lineRule="auto"/>
        <w:rPr>
          <w:rFonts w:ascii="Arial" w:hAnsi="Arial" w:cs="Arial"/>
          <w:sz w:val="24"/>
          <w:szCs w:val="24"/>
          <w:lang w:val="en-US"/>
        </w:rPr>
      </w:pPr>
    </w:p>
    <w:p w14:paraId="539109F4" w14:textId="7A95910F" w:rsidR="00B772C3" w:rsidRPr="00D0251C" w:rsidRDefault="00B772C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Beetham, T. (2019) </w:t>
      </w:r>
      <w:r w:rsidRPr="00D0251C">
        <w:rPr>
          <w:rFonts w:ascii="Arial" w:hAnsi="Arial" w:cs="Arial"/>
          <w:i/>
          <w:iCs/>
          <w:sz w:val="24"/>
          <w:szCs w:val="24"/>
          <w:lang w:val="en-US"/>
        </w:rPr>
        <w:t>Intersectionality and social justice</w:t>
      </w:r>
      <w:r w:rsidR="008C7EA0" w:rsidRPr="00D0251C">
        <w:rPr>
          <w:rFonts w:ascii="Arial" w:hAnsi="Arial" w:cs="Arial"/>
          <w:i/>
          <w:iCs/>
          <w:sz w:val="24"/>
          <w:szCs w:val="24"/>
          <w:lang w:val="en-US"/>
        </w:rPr>
        <w:t xml:space="preserve">. </w:t>
      </w:r>
      <w:r w:rsidRPr="00D0251C">
        <w:rPr>
          <w:rFonts w:ascii="Arial" w:hAnsi="Arial" w:cs="Arial"/>
          <w:sz w:val="24"/>
          <w:szCs w:val="24"/>
        </w:rPr>
        <w:t>https://www.bacp.co.uk/bacp-journals/therapy-today/2019/april-2019/articles/intersectionality-and-social-justice/</w:t>
      </w:r>
    </w:p>
    <w:p w14:paraId="3A64E712" w14:textId="77777777" w:rsidR="00B772C3" w:rsidRPr="00D0251C" w:rsidRDefault="00B772C3" w:rsidP="00552C73">
      <w:pPr>
        <w:spacing w:after="0" w:line="240" w:lineRule="auto"/>
        <w:rPr>
          <w:rFonts w:ascii="Arial" w:hAnsi="Arial" w:cs="Arial"/>
          <w:sz w:val="24"/>
          <w:szCs w:val="24"/>
          <w:lang w:val="en-US"/>
        </w:rPr>
      </w:pPr>
    </w:p>
    <w:p w14:paraId="40EC1FC6" w14:textId="0E0F8E36"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British Association for Counselling and Psychotherapy (2018)</w:t>
      </w:r>
      <w:r w:rsidRPr="00D0251C">
        <w:rPr>
          <w:rFonts w:ascii="Arial" w:hAnsi="Arial" w:cs="Arial"/>
          <w:i/>
          <w:iCs/>
          <w:sz w:val="24"/>
          <w:szCs w:val="24"/>
          <w:lang w:val="en-US"/>
        </w:rPr>
        <w:t xml:space="preserve"> Ethical Framework for Counselling Professionals</w:t>
      </w:r>
      <w:r w:rsidRPr="00D0251C">
        <w:rPr>
          <w:rFonts w:ascii="Arial" w:hAnsi="Arial" w:cs="Arial"/>
          <w:sz w:val="24"/>
          <w:szCs w:val="24"/>
          <w:lang w:val="en-US"/>
        </w:rPr>
        <w:t>.</w:t>
      </w:r>
    </w:p>
    <w:p w14:paraId="3D8BD249" w14:textId="77777777" w:rsidR="00552C73" w:rsidRPr="00D0251C" w:rsidRDefault="00552C73" w:rsidP="00552C73">
      <w:pPr>
        <w:spacing w:after="0" w:line="240" w:lineRule="auto"/>
        <w:rPr>
          <w:rFonts w:ascii="Arial" w:hAnsi="Arial" w:cs="Arial"/>
          <w:sz w:val="24"/>
          <w:szCs w:val="24"/>
          <w:lang w:val="en-US"/>
        </w:rPr>
      </w:pPr>
    </w:p>
    <w:p w14:paraId="34B828AA" w14:textId="05CF619F"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British Association for Counselling and Psychotherapy (2018) </w:t>
      </w:r>
      <w:r w:rsidRPr="00D0251C">
        <w:rPr>
          <w:rFonts w:ascii="Arial" w:hAnsi="Arial" w:cs="Arial"/>
          <w:i/>
          <w:iCs/>
          <w:sz w:val="24"/>
          <w:szCs w:val="24"/>
          <w:lang w:val="en-US"/>
        </w:rPr>
        <w:t xml:space="preserve">Good Practice in Action, Self-care for the counselling professions, </w:t>
      </w:r>
      <w:r w:rsidRPr="00D0251C">
        <w:rPr>
          <w:rFonts w:ascii="Arial" w:hAnsi="Arial" w:cs="Arial"/>
          <w:sz w:val="24"/>
          <w:szCs w:val="24"/>
          <w:lang w:val="en-US"/>
        </w:rPr>
        <w:t>Fact Sheet 088</w:t>
      </w:r>
      <w:r w:rsidR="00C146EB" w:rsidRPr="00D0251C">
        <w:rPr>
          <w:rFonts w:ascii="Arial" w:hAnsi="Arial" w:cs="Arial"/>
          <w:sz w:val="24"/>
          <w:szCs w:val="24"/>
          <w:lang w:val="en-US"/>
        </w:rPr>
        <w:t>.</w:t>
      </w:r>
    </w:p>
    <w:p w14:paraId="5A255264" w14:textId="77777777" w:rsidR="00552C73" w:rsidRPr="00D0251C" w:rsidRDefault="00552C73" w:rsidP="00552C73">
      <w:pPr>
        <w:spacing w:after="0" w:line="240" w:lineRule="auto"/>
        <w:rPr>
          <w:rFonts w:ascii="Arial" w:hAnsi="Arial" w:cs="Arial"/>
          <w:sz w:val="24"/>
          <w:szCs w:val="24"/>
          <w:lang w:val="en-US"/>
        </w:rPr>
      </w:pPr>
    </w:p>
    <w:p w14:paraId="35A339CD" w14:textId="1AC52C71"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Brownlee, E. (2016) </w:t>
      </w:r>
      <w:r w:rsidRPr="00D0251C">
        <w:rPr>
          <w:rFonts w:ascii="Arial" w:hAnsi="Arial" w:cs="Arial"/>
          <w:i/>
          <w:iCs/>
          <w:sz w:val="24"/>
          <w:szCs w:val="24"/>
          <w:lang w:val="en-US"/>
        </w:rPr>
        <w:t>How do counsellors view and practice self-care?</w:t>
      </w:r>
      <w:r w:rsidRPr="00D0251C">
        <w:rPr>
          <w:rFonts w:ascii="Arial" w:hAnsi="Arial" w:cs="Arial"/>
          <w:sz w:val="24"/>
          <w:szCs w:val="24"/>
          <w:lang w:val="en-US"/>
        </w:rPr>
        <w:t xml:space="preserve">, </w:t>
      </w:r>
      <w:r w:rsidRPr="00D0251C">
        <w:rPr>
          <w:rFonts w:ascii="Arial" w:hAnsi="Arial" w:cs="Arial"/>
          <w:iCs/>
          <w:sz w:val="24"/>
          <w:szCs w:val="24"/>
          <w:lang w:val="en-US"/>
        </w:rPr>
        <w:t>Healthcare Counselling &amp; Psychotherapy Journal,</w:t>
      </w:r>
      <w:r w:rsidRPr="00D0251C">
        <w:rPr>
          <w:rFonts w:ascii="Arial" w:hAnsi="Arial" w:cs="Arial"/>
          <w:sz w:val="24"/>
          <w:szCs w:val="24"/>
          <w:lang w:val="en-US"/>
        </w:rPr>
        <w:t>16, 15-17</w:t>
      </w:r>
      <w:r w:rsidR="00B772C3" w:rsidRPr="00D0251C">
        <w:rPr>
          <w:rFonts w:ascii="Arial" w:hAnsi="Arial" w:cs="Arial"/>
          <w:sz w:val="24"/>
          <w:szCs w:val="24"/>
          <w:lang w:val="en-US"/>
        </w:rPr>
        <w:t>.</w:t>
      </w:r>
    </w:p>
    <w:p w14:paraId="51ED40A4" w14:textId="77777777" w:rsidR="00552C73" w:rsidRPr="00D0251C" w:rsidRDefault="00552C73" w:rsidP="00552C73">
      <w:pPr>
        <w:spacing w:after="0" w:line="240" w:lineRule="auto"/>
        <w:rPr>
          <w:rFonts w:ascii="Arial" w:hAnsi="Arial" w:cs="Arial"/>
          <w:b/>
          <w:bCs/>
          <w:sz w:val="24"/>
          <w:szCs w:val="24"/>
          <w:lang w:val="en-US"/>
        </w:rPr>
      </w:pPr>
    </w:p>
    <w:p w14:paraId="15D5C53F" w14:textId="1946AEB7"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Bush, A. (2015) </w:t>
      </w:r>
      <w:r w:rsidRPr="00D0251C">
        <w:rPr>
          <w:rFonts w:ascii="Arial" w:hAnsi="Arial" w:cs="Arial"/>
          <w:i/>
          <w:sz w:val="24"/>
          <w:szCs w:val="24"/>
          <w:lang w:val="en-US"/>
        </w:rPr>
        <w:t>Simple Self-care for Therapists, Restorative practices to weave through your workday,</w:t>
      </w:r>
      <w:r w:rsidRPr="00D0251C">
        <w:rPr>
          <w:rFonts w:ascii="Arial" w:hAnsi="Arial" w:cs="Arial"/>
          <w:sz w:val="24"/>
          <w:szCs w:val="24"/>
          <w:lang w:val="en-US"/>
        </w:rPr>
        <w:t xml:space="preserve"> W.W. Norton &amp; Company Inc.</w:t>
      </w:r>
    </w:p>
    <w:p w14:paraId="44FCCA6B" w14:textId="77777777" w:rsidR="00552C73" w:rsidRPr="00D0251C" w:rsidRDefault="00552C73" w:rsidP="00552C73">
      <w:pPr>
        <w:spacing w:after="0" w:line="240" w:lineRule="auto"/>
        <w:rPr>
          <w:rFonts w:ascii="Arial" w:hAnsi="Arial" w:cs="Arial"/>
          <w:b/>
          <w:bCs/>
          <w:sz w:val="24"/>
          <w:szCs w:val="24"/>
          <w:lang w:val="en-US"/>
        </w:rPr>
      </w:pPr>
    </w:p>
    <w:p w14:paraId="30EE3E1E" w14:textId="47A956C8"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Chambers Christopher, J. (2010) </w:t>
      </w:r>
      <w:r w:rsidRPr="00D0251C">
        <w:rPr>
          <w:rFonts w:ascii="Arial" w:hAnsi="Arial" w:cs="Arial"/>
          <w:i/>
          <w:iCs/>
          <w:sz w:val="24"/>
          <w:szCs w:val="24"/>
          <w:lang w:val="en-US"/>
        </w:rPr>
        <w:t xml:space="preserve">Integrating mindfulness as self-care into counselling and psychotherapy training, </w:t>
      </w:r>
      <w:r w:rsidRPr="00D0251C">
        <w:rPr>
          <w:rFonts w:ascii="Arial" w:hAnsi="Arial" w:cs="Arial"/>
          <w:sz w:val="24"/>
          <w:szCs w:val="24"/>
          <w:lang w:val="en-US"/>
        </w:rPr>
        <w:t>Taylor &amp; Francis.</w:t>
      </w:r>
    </w:p>
    <w:p w14:paraId="3ED1D72C" w14:textId="77777777" w:rsidR="00552C73" w:rsidRPr="00D0251C" w:rsidRDefault="00552C73" w:rsidP="00552C73">
      <w:pPr>
        <w:spacing w:after="0" w:line="240" w:lineRule="auto"/>
        <w:rPr>
          <w:rFonts w:ascii="Arial" w:hAnsi="Arial" w:cs="Arial"/>
          <w:sz w:val="24"/>
          <w:szCs w:val="24"/>
          <w:lang w:val="en-US"/>
        </w:rPr>
      </w:pPr>
    </w:p>
    <w:p w14:paraId="13387766" w14:textId="46730841"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Creswell, J. (2009) </w:t>
      </w:r>
      <w:r w:rsidRPr="00D0251C">
        <w:rPr>
          <w:rFonts w:ascii="Arial" w:hAnsi="Arial" w:cs="Arial"/>
          <w:i/>
          <w:iCs/>
          <w:sz w:val="24"/>
          <w:szCs w:val="24"/>
          <w:lang w:val="en-US"/>
        </w:rPr>
        <w:t>Research Design, Qualitative, Quantitative, and Mixed Methods Approaches,</w:t>
      </w:r>
      <w:r w:rsidRPr="00D0251C">
        <w:rPr>
          <w:rFonts w:ascii="Arial" w:hAnsi="Arial" w:cs="Arial"/>
          <w:sz w:val="24"/>
          <w:szCs w:val="24"/>
          <w:lang w:val="en-US"/>
        </w:rPr>
        <w:t xml:space="preserve"> Third Edition, Sage Publications Ltd.</w:t>
      </w:r>
    </w:p>
    <w:p w14:paraId="7849314F" w14:textId="77777777" w:rsidR="00552C73" w:rsidRPr="00D0251C" w:rsidRDefault="00552C73" w:rsidP="00552C73">
      <w:pPr>
        <w:spacing w:after="0" w:line="240" w:lineRule="auto"/>
        <w:rPr>
          <w:rFonts w:ascii="Arial" w:hAnsi="Arial" w:cs="Arial"/>
          <w:b/>
          <w:bCs/>
          <w:sz w:val="24"/>
          <w:szCs w:val="24"/>
          <w:lang w:val="en-US"/>
        </w:rPr>
      </w:pPr>
    </w:p>
    <w:p w14:paraId="2AF598D0" w14:textId="6F60CA55" w:rsidR="00552C73" w:rsidRPr="00D0251C" w:rsidRDefault="00552C73" w:rsidP="00552C73">
      <w:pPr>
        <w:spacing w:after="0" w:line="240" w:lineRule="auto"/>
        <w:rPr>
          <w:rFonts w:ascii="Times New Roman" w:eastAsiaTheme="minorEastAsia" w:hAnsi="Times New Roman" w:cs="Times New Roman"/>
          <w:sz w:val="24"/>
          <w:szCs w:val="24"/>
          <w:lang w:eastAsia="en-GB"/>
        </w:rPr>
      </w:pPr>
      <w:r w:rsidRPr="00D0251C">
        <w:rPr>
          <w:rFonts w:ascii="Arial" w:eastAsiaTheme="minorEastAsia" w:hAnsi="Arial" w:cs="Arial"/>
          <w:sz w:val="24"/>
          <w:szCs w:val="24"/>
          <w:lang w:val="en-US" w:eastAsia="en-GB"/>
        </w:rPr>
        <w:t xml:space="preserve">Dalla-Camina, M. (2018) </w:t>
      </w:r>
      <w:r w:rsidRPr="00D0251C">
        <w:rPr>
          <w:rFonts w:ascii="Arial" w:eastAsiaTheme="minorEastAsia" w:hAnsi="Arial" w:cs="Arial"/>
          <w:i/>
          <w:iCs/>
          <w:sz w:val="24"/>
          <w:szCs w:val="24"/>
          <w:lang w:val="en-US" w:eastAsia="en-GB"/>
        </w:rPr>
        <w:t>The Reality of Imposters Syndrome</w:t>
      </w:r>
      <w:r w:rsidR="004D6FC5" w:rsidRPr="00D0251C">
        <w:rPr>
          <w:rFonts w:ascii="Arial" w:eastAsiaTheme="minorEastAsia" w:hAnsi="Arial" w:cs="Arial"/>
          <w:i/>
          <w:iCs/>
          <w:sz w:val="24"/>
          <w:szCs w:val="24"/>
          <w:lang w:val="en-US" w:eastAsia="en-GB"/>
        </w:rPr>
        <w:t xml:space="preserve">. </w:t>
      </w:r>
      <w:hyperlink r:id="rId9" w:history="1">
        <w:r w:rsidRPr="00D0251C">
          <w:rPr>
            <w:rFonts w:ascii="Helvetica" w:eastAsiaTheme="minorEastAsia" w:hAnsi="Helvetica" w:cs="Times New Roman"/>
            <w:sz w:val="24"/>
            <w:szCs w:val="24"/>
            <w:u w:val="single"/>
            <w:lang w:eastAsia="en-GB"/>
          </w:rPr>
          <w:t>https://www.psychologytoday.com/gb/blog/real-women/201809/the-reality-imposter-syndrome</w:t>
        </w:r>
      </w:hyperlink>
      <w:r w:rsidRPr="00D0251C">
        <w:rPr>
          <w:rFonts w:ascii="Helvetica" w:eastAsiaTheme="minorEastAsia" w:hAnsi="Helvetica" w:cs="Times New Roman"/>
          <w:sz w:val="24"/>
          <w:szCs w:val="24"/>
          <w:lang w:eastAsia="en-GB"/>
        </w:rPr>
        <w:t xml:space="preserve"> </w:t>
      </w:r>
    </w:p>
    <w:p w14:paraId="2AF439CE" w14:textId="77777777" w:rsidR="00552C73" w:rsidRPr="00D0251C" w:rsidRDefault="00552C73" w:rsidP="00552C73">
      <w:pPr>
        <w:spacing w:after="0" w:line="240" w:lineRule="auto"/>
        <w:rPr>
          <w:rFonts w:ascii="Arial" w:hAnsi="Arial" w:cs="Arial"/>
          <w:b/>
          <w:bCs/>
          <w:sz w:val="24"/>
          <w:szCs w:val="24"/>
          <w:lang w:val="en-US"/>
        </w:rPr>
      </w:pPr>
    </w:p>
    <w:p w14:paraId="49739DA7" w14:textId="6150B48D" w:rsidR="00BD009E" w:rsidRPr="00D0251C" w:rsidRDefault="00BD009E"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Gabriel, L. (2009). Experiencing the Edge: Ethical and unethical relationships with self and others in times of intense or enduring trauma. In Gabriel, L &amp; Casemore, R., (Eds) </w:t>
      </w:r>
      <w:r w:rsidRPr="00D0251C">
        <w:rPr>
          <w:rFonts w:ascii="Arial" w:hAnsi="Arial" w:cs="Arial"/>
          <w:i/>
          <w:iCs/>
          <w:sz w:val="24"/>
          <w:szCs w:val="24"/>
          <w:lang w:val="en-US"/>
        </w:rPr>
        <w:t>Relational Ethics in Practice: Narratives from Counselling and Psychotherapy.</w:t>
      </w:r>
      <w:r w:rsidRPr="00D0251C">
        <w:rPr>
          <w:rFonts w:ascii="Arial" w:hAnsi="Arial" w:cs="Arial"/>
          <w:sz w:val="24"/>
          <w:szCs w:val="24"/>
          <w:lang w:val="en-US"/>
        </w:rPr>
        <w:t xml:space="preserve"> Routledge. </w:t>
      </w:r>
    </w:p>
    <w:p w14:paraId="40A11419" w14:textId="77777777" w:rsidR="00BD009E" w:rsidRPr="00D0251C" w:rsidRDefault="00BD009E" w:rsidP="00552C73">
      <w:pPr>
        <w:spacing w:after="0" w:line="240" w:lineRule="auto"/>
        <w:rPr>
          <w:rFonts w:ascii="Arial" w:hAnsi="Arial" w:cs="Arial"/>
          <w:sz w:val="24"/>
          <w:szCs w:val="24"/>
          <w:lang w:val="en-US"/>
        </w:rPr>
      </w:pPr>
    </w:p>
    <w:p w14:paraId="765A704B" w14:textId="399D0828"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Greaves, C. &amp; Campbell, J. (2007) </w:t>
      </w:r>
      <w:r w:rsidRPr="00D0251C">
        <w:rPr>
          <w:rFonts w:ascii="Arial" w:hAnsi="Arial" w:cs="Arial"/>
          <w:i/>
          <w:iCs/>
          <w:sz w:val="24"/>
          <w:szCs w:val="24"/>
          <w:lang w:val="en-US"/>
        </w:rPr>
        <w:t>Supporting self-care in general practice</w:t>
      </w:r>
      <w:r w:rsidR="00776438" w:rsidRPr="00D0251C">
        <w:rPr>
          <w:rFonts w:ascii="Arial" w:hAnsi="Arial" w:cs="Arial"/>
          <w:sz w:val="24"/>
          <w:szCs w:val="24"/>
          <w:lang w:val="en-US"/>
        </w:rPr>
        <w:t xml:space="preserve">. </w:t>
      </w:r>
      <w:hyperlink r:id="rId10" w:history="1">
        <w:r w:rsidRPr="00D0251C">
          <w:rPr>
            <w:rFonts w:ascii="Arial" w:hAnsi="Arial" w:cs="Arial"/>
            <w:sz w:val="24"/>
            <w:szCs w:val="24"/>
            <w:u w:val="single"/>
            <w:lang w:val="en-US"/>
          </w:rPr>
          <w:t>https://bjgp.org/content/57/543/814.short on 12/08/2019</w:t>
        </w:r>
      </w:hyperlink>
    </w:p>
    <w:p w14:paraId="0692F2FF" w14:textId="77777777" w:rsidR="00552C73" w:rsidRPr="00D0251C" w:rsidRDefault="00552C73" w:rsidP="00552C73">
      <w:pPr>
        <w:spacing w:after="0" w:line="240" w:lineRule="auto"/>
        <w:rPr>
          <w:rFonts w:ascii="Arial" w:hAnsi="Arial" w:cs="Arial"/>
          <w:sz w:val="24"/>
          <w:szCs w:val="24"/>
          <w:lang w:val="en-US"/>
        </w:rPr>
      </w:pPr>
    </w:p>
    <w:p w14:paraId="4E80DCF4" w14:textId="584ECB4F"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McLeod, J. (2013) </w:t>
      </w:r>
      <w:r w:rsidRPr="00D0251C">
        <w:rPr>
          <w:rFonts w:ascii="Arial" w:hAnsi="Arial" w:cs="Arial"/>
          <w:i/>
          <w:iCs/>
          <w:sz w:val="24"/>
          <w:szCs w:val="24"/>
          <w:lang w:val="en-US"/>
        </w:rPr>
        <w:t xml:space="preserve">An Introduction to Research in Counselling and Psychotherapy, </w:t>
      </w:r>
      <w:r w:rsidRPr="00D0251C">
        <w:rPr>
          <w:rFonts w:ascii="Arial" w:hAnsi="Arial" w:cs="Arial"/>
          <w:sz w:val="24"/>
          <w:szCs w:val="24"/>
          <w:lang w:val="en-US"/>
        </w:rPr>
        <w:t>Sage Publications Ltd.</w:t>
      </w:r>
    </w:p>
    <w:p w14:paraId="40A95EF2" w14:textId="2E9F787D" w:rsidR="00552C73" w:rsidRPr="00D0251C" w:rsidRDefault="00552C73" w:rsidP="00552C73">
      <w:pPr>
        <w:spacing w:after="0" w:line="240" w:lineRule="auto"/>
        <w:rPr>
          <w:rFonts w:ascii="Arial" w:hAnsi="Arial" w:cs="Arial"/>
          <w:sz w:val="24"/>
          <w:szCs w:val="24"/>
          <w:lang w:val="en-US"/>
        </w:rPr>
      </w:pPr>
    </w:p>
    <w:p w14:paraId="36DE2349" w14:textId="61DA7B4D" w:rsidR="00D600DB" w:rsidRPr="00D0251C" w:rsidRDefault="00D600DB" w:rsidP="00552C73">
      <w:pPr>
        <w:spacing w:after="0" w:line="240" w:lineRule="auto"/>
        <w:rPr>
          <w:rFonts w:ascii="Arial" w:hAnsi="Arial" w:cs="Arial"/>
          <w:sz w:val="24"/>
          <w:szCs w:val="24"/>
          <w:lang w:val="en-US"/>
        </w:rPr>
      </w:pPr>
      <w:r w:rsidRPr="00D0251C">
        <w:rPr>
          <w:rFonts w:ascii="Arial" w:hAnsi="Arial" w:cs="Arial"/>
          <w:sz w:val="24"/>
          <w:szCs w:val="24"/>
          <w:lang w:val="en-US"/>
        </w:rPr>
        <w:lastRenderedPageBreak/>
        <w:t xml:space="preserve">McLeod, J. (2014) </w:t>
      </w:r>
      <w:r w:rsidRPr="00D0251C">
        <w:rPr>
          <w:rFonts w:ascii="Arial" w:hAnsi="Arial" w:cs="Arial"/>
          <w:i/>
          <w:iCs/>
          <w:sz w:val="24"/>
          <w:szCs w:val="24"/>
          <w:lang w:val="en-US"/>
        </w:rPr>
        <w:t xml:space="preserve">Personal and Professional Development for Counsellors, Psychotherapists and Mental Health Practitioners, </w:t>
      </w:r>
      <w:r w:rsidRPr="00D0251C">
        <w:rPr>
          <w:rFonts w:ascii="Arial" w:hAnsi="Arial" w:cs="Arial"/>
          <w:sz w:val="24"/>
          <w:szCs w:val="24"/>
          <w:lang w:val="en-US"/>
        </w:rPr>
        <w:t>McGraw Hill, Open University Press.</w:t>
      </w:r>
    </w:p>
    <w:p w14:paraId="29D950AB" w14:textId="77777777" w:rsidR="00D600DB" w:rsidRPr="00D0251C" w:rsidRDefault="00D600DB" w:rsidP="00552C73">
      <w:pPr>
        <w:spacing w:after="0" w:line="240" w:lineRule="auto"/>
        <w:rPr>
          <w:rFonts w:ascii="Arial" w:hAnsi="Arial" w:cs="Arial"/>
          <w:sz w:val="24"/>
          <w:szCs w:val="24"/>
          <w:lang w:val="en-US"/>
        </w:rPr>
      </w:pPr>
    </w:p>
    <w:p w14:paraId="3CAC4FBE" w14:textId="15B91E81"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McLeod, J. (2015) </w:t>
      </w:r>
      <w:r w:rsidRPr="00D0251C">
        <w:rPr>
          <w:rFonts w:ascii="Arial" w:hAnsi="Arial" w:cs="Arial"/>
          <w:i/>
          <w:iCs/>
          <w:sz w:val="24"/>
          <w:szCs w:val="24"/>
          <w:lang w:val="en-US"/>
        </w:rPr>
        <w:t xml:space="preserve">Qualitative Research in Counselling and Psychotherapy, Second Edition, </w:t>
      </w:r>
      <w:r w:rsidRPr="00D0251C">
        <w:rPr>
          <w:rFonts w:ascii="Arial" w:hAnsi="Arial" w:cs="Arial"/>
          <w:sz w:val="24"/>
          <w:szCs w:val="24"/>
          <w:lang w:val="en-US"/>
        </w:rPr>
        <w:t>Sage Publications Ltd.</w:t>
      </w:r>
    </w:p>
    <w:p w14:paraId="397C0018" w14:textId="77777777" w:rsidR="00552C73" w:rsidRPr="00D0251C" w:rsidRDefault="00552C73" w:rsidP="00552C73">
      <w:pPr>
        <w:spacing w:after="0" w:line="240" w:lineRule="auto"/>
        <w:rPr>
          <w:rFonts w:ascii="Arial" w:hAnsi="Arial" w:cs="Arial"/>
          <w:b/>
          <w:bCs/>
          <w:sz w:val="24"/>
          <w:szCs w:val="24"/>
          <w:lang w:val="en-US"/>
        </w:rPr>
      </w:pPr>
    </w:p>
    <w:p w14:paraId="651C6AEA" w14:textId="79D3F30E"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Norcross, J. &amp; Guy, J.D (2018) </w:t>
      </w:r>
      <w:r w:rsidRPr="00D0251C">
        <w:rPr>
          <w:rFonts w:ascii="Arial" w:hAnsi="Arial" w:cs="Arial"/>
          <w:i/>
          <w:sz w:val="24"/>
          <w:szCs w:val="24"/>
          <w:lang w:val="en-US"/>
        </w:rPr>
        <w:t>Leaving it at the Office; A Guide to Psychotherapist self-care,</w:t>
      </w:r>
      <w:r w:rsidRPr="00D0251C">
        <w:rPr>
          <w:rFonts w:ascii="Arial" w:hAnsi="Arial" w:cs="Arial"/>
          <w:sz w:val="24"/>
          <w:szCs w:val="24"/>
          <w:lang w:val="en-US"/>
        </w:rPr>
        <w:t xml:space="preserve"> The Guildford Press.</w:t>
      </w:r>
    </w:p>
    <w:p w14:paraId="0E3E76D1" w14:textId="77777777" w:rsidR="00552C73" w:rsidRPr="00D0251C" w:rsidRDefault="00552C73" w:rsidP="00552C73">
      <w:pPr>
        <w:spacing w:after="0" w:line="240" w:lineRule="auto"/>
        <w:rPr>
          <w:rFonts w:ascii="Arial" w:hAnsi="Arial" w:cs="Arial"/>
          <w:sz w:val="24"/>
          <w:szCs w:val="24"/>
          <w:lang w:val="en-US"/>
        </w:rPr>
      </w:pPr>
    </w:p>
    <w:p w14:paraId="0D60E14F" w14:textId="53206921"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Perry, K. (2017) </w:t>
      </w:r>
      <w:r w:rsidRPr="00D0251C">
        <w:rPr>
          <w:rFonts w:ascii="Arial" w:hAnsi="Arial" w:cs="Arial"/>
          <w:i/>
          <w:iCs/>
          <w:sz w:val="24"/>
          <w:szCs w:val="24"/>
          <w:lang w:val="en-US"/>
        </w:rPr>
        <w:t xml:space="preserve">Addressing professional competency problems in clinical psychology trainees, </w:t>
      </w:r>
      <w:r w:rsidRPr="00D0251C">
        <w:rPr>
          <w:rFonts w:ascii="Arial" w:hAnsi="Arial" w:cs="Arial"/>
          <w:sz w:val="24"/>
          <w:szCs w:val="24"/>
          <w:lang w:val="en-US"/>
        </w:rPr>
        <w:t>Australian Psychologist, 52, 121-129.</w:t>
      </w:r>
    </w:p>
    <w:p w14:paraId="58B03BB6" w14:textId="77777777" w:rsidR="00552C73" w:rsidRPr="00D0251C" w:rsidRDefault="00552C73" w:rsidP="00552C73">
      <w:pPr>
        <w:spacing w:after="0" w:line="240" w:lineRule="auto"/>
        <w:rPr>
          <w:rFonts w:ascii="Arial" w:hAnsi="Arial" w:cs="Arial"/>
          <w:sz w:val="24"/>
          <w:szCs w:val="24"/>
          <w:lang w:val="en-US"/>
        </w:rPr>
      </w:pPr>
    </w:p>
    <w:p w14:paraId="7BEF8ECE" w14:textId="1D6DF95F"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Posluns, P. &amp; Gall, T. (2019) </w:t>
      </w:r>
      <w:r w:rsidRPr="00D0251C">
        <w:rPr>
          <w:rFonts w:ascii="Arial" w:hAnsi="Arial" w:cs="Arial"/>
          <w:i/>
          <w:iCs/>
          <w:sz w:val="24"/>
          <w:szCs w:val="24"/>
          <w:lang w:val="en-US"/>
        </w:rPr>
        <w:t xml:space="preserve">Dear Mental Health Practitioners, Take Care of Yourselves; a Literature Review on Self-Care, </w:t>
      </w:r>
      <w:r w:rsidRPr="00D0251C">
        <w:rPr>
          <w:rFonts w:ascii="Arial" w:hAnsi="Arial" w:cs="Arial"/>
          <w:sz w:val="24"/>
          <w:szCs w:val="24"/>
          <w:lang w:val="en-US"/>
        </w:rPr>
        <w:t>Springer Science+Business Media, LLC</w:t>
      </w:r>
      <w:r w:rsidR="004B59BF" w:rsidRPr="00D0251C">
        <w:rPr>
          <w:rFonts w:ascii="Arial" w:hAnsi="Arial" w:cs="Arial"/>
          <w:sz w:val="24"/>
          <w:szCs w:val="24"/>
          <w:lang w:val="en-US"/>
        </w:rPr>
        <w:t>.</w:t>
      </w:r>
    </w:p>
    <w:p w14:paraId="30465EF0" w14:textId="764C8EE6" w:rsidR="00552C73" w:rsidRPr="00D0251C" w:rsidRDefault="00552C73" w:rsidP="00552C73">
      <w:pPr>
        <w:spacing w:after="0" w:line="240" w:lineRule="auto"/>
        <w:rPr>
          <w:rFonts w:ascii="Arial" w:hAnsi="Arial" w:cs="Arial"/>
          <w:sz w:val="24"/>
          <w:szCs w:val="24"/>
          <w:lang w:val="en-US"/>
        </w:rPr>
      </w:pPr>
    </w:p>
    <w:p w14:paraId="7212FAE0" w14:textId="1F0477F2" w:rsidR="009401E9" w:rsidRPr="00D0251C" w:rsidRDefault="009401E9"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Reeves, A. (2018) </w:t>
      </w:r>
      <w:r w:rsidRPr="00D0251C">
        <w:rPr>
          <w:rFonts w:ascii="Arial" w:hAnsi="Arial" w:cs="Arial"/>
          <w:i/>
          <w:iCs/>
          <w:sz w:val="24"/>
          <w:szCs w:val="24"/>
          <w:lang w:val="en-US"/>
        </w:rPr>
        <w:t xml:space="preserve">An introduction to counselling and psychotherapy; from theory to practice, </w:t>
      </w:r>
      <w:r w:rsidR="00745FFD" w:rsidRPr="00D0251C">
        <w:rPr>
          <w:rFonts w:ascii="Arial" w:hAnsi="Arial" w:cs="Arial"/>
          <w:sz w:val="24"/>
          <w:szCs w:val="24"/>
          <w:lang w:val="en-US"/>
        </w:rPr>
        <w:t>Sage Publications.</w:t>
      </w:r>
    </w:p>
    <w:p w14:paraId="7BD2D01E" w14:textId="77777777" w:rsidR="009401E9" w:rsidRPr="00D0251C" w:rsidRDefault="009401E9" w:rsidP="00552C73">
      <w:pPr>
        <w:spacing w:after="0" w:line="240" w:lineRule="auto"/>
        <w:rPr>
          <w:rFonts w:ascii="Arial" w:hAnsi="Arial" w:cs="Arial"/>
          <w:sz w:val="24"/>
          <w:szCs w:val="24"/>
          <w:lang w:val="en-US"/>
        </w:rPr>
      </w:pPr>
    </w:p>
    <w:p w14:paraId="16B4D875" w14:textId="097A4EDE"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Robins, T. (2018) </w:t>
      </w:r>
      <w:r w:rsidRPr="00D0251C">
        <w:rPr>
          <w:rFonts w:ascii="Arial" w:hAnsi="Arial" w:cs="Arial"/>
          <w:i/>
          <w:iCs/>
          <w:sz w:val="24"/>
          <w:szCs w:val="24"/>
          <w:lang w:val="en-US"/>
        </w:rPr>
        <w:t>The role of student burnout in predicting future burnout:</w:t>
      </w:r>
      <w:r w:rsidRPr="00D0251C">
        <w:rPr>
          <w:rFonts w:ascii="Arial" w:hAnsi="Arial" w:cs="Arial"/>
          <w:sz w:val="24"/>
          <w:szCs w:val="24"/>
          <w:lang w:val="en-US"/>
        </w:rPr>
        <w:t xml:space="preserve"> </w:t>
      </w:r>
      <w:r w:rsidRPr="00D0251C">
        <w:rPr>
          <w:rFonts w:ascii="Arial" w:hAnsi="Arial" w:cs="Arial"/>
          <w:i/>
          <w:iCs/>
          <w:sz w:val="24"/>
          <w:szCs w:val="24"/>
          <w:lang w:val="en-US"/>
        </w:rPr>
        <w:t>Exploring the transition from university to the workplace,</w:t>
      </w:r>
      <w:r w:rsidRPr="00D0251C">
        <w:rPr>
          <w:rFonts w:ascii="Arial" w:hAnsi="Arial" w:cs="Arial"/>
          <w:sz w:val="24"/>
          <w:szCs w:val="24"/>
          <w:lang w:val="en-US"/>
        </w:rPr>
        <w:t xml:space="preserve"> Higher Education Research and Development, 37(1), 115-130. </w:t>
      </w:r>
    </w:p>
    <w:p w14:paraId="32E0CDFB" w14:textId="77777777" w:rsidR="00552C73" w:rsidRPr="00D0251C" w:rsidRDefault="00552C73" w:rsidP="00552C73">
      <w:pPr>
        <w:spacing w:after="0" w:line="240" w:lineRule="auto"/>
        <w:rPr>
          <w:rFonts w:ascii="Arial" w:hAnsi="Arial" w:cs="Arial"/>
          <w:sz w:val="24"/>
          <w:szCs w:val="24"/>
          <w:lang w:val="en-US"/>
        </w:rPr>
      </w:pPr>
    </w:p>
    <w:p w14:paraId="754AE8FA" w14:textId="343046DB"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Rothschild, B. (2006) </w:t>
      </w:r>
      <w:r w:rsidRPr="00D0251C">
        <w:rPr>
          <w:rFonts w:ascii="Arial" w:hAnsi="Arial" w:cs="Arial"/>
          <w:i/>
          <w:sz w:val="24"/>
          <w:szCs w:val="24"/>
          <w:lang w:val="en-US"/>
        </w:rPr>
        <w:t>Help for the Helper, Self-Care Strategies for Managing Burnout and Stress,</w:t>
      </w:r>
      <w:r w:rsidRPr="00D0251C">
        <w:rPr>
          <w:rFonts w:ascii="Arial" w:hAnsi="Arial" w:cs="Arial"/>
          <w:sz w:val="24"/>
          <w:szCs w:val="24"/>
          <w:lang w:val="en-US"/>
        </w:rPr>
        <w:t xml:space="preserve"> W.W. Norton &amp; Company Inc.</w:t>
      </w:r>
    </w:p>
    <w:p w14:paraId="55D8B402" w14:textId="77777777" w:rsidR="00552C73" w:rsidRPr="00D0251C" w:rsidRDefault="00552C73" w:rsidP="00552C73">
      <w:pPr>
        <w:spacing w:after="0" w:line="240" w:lineRule="auto"/>
        <w:rPr>
          <w:rFonts w:ascii="Arial" w:hAnsi="Arial" w:cs="Arial"/>
          <w:b/>
          <w:bCs/>
          <w:sz w:val="24"/>
          <w:szCs w:val="24"/>
          <w:lang w:val="en-US"/>
        </w:rPr>
      </w:pPr>
    </w:p>
    <w:p w14:paraId="757E8DDC" w14:textId="3B1B1FD8" w:rsidR="00552C73" w:rsidRPr="00D0251C" w:rsidRDefault="00552C73"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Smith, J. (2012) </w:t>
      </w:r>
      <w:r w:rsidRPr="00D0251C">
        <w:rPr>
          <w:rFonts w:ascii="Arial" w:hAnsi="Arial" w:cs="Arial"/>
          <w:i/>
          <w:iCs/>
          <w:sz w:val="24"/>
          <w:szCs w:val="24"/>
          <w:lang w:val="en-US"/>
        </w:rPr>
        <w:t xml:space="preserve">Interpretative Phenomenological Analysis, Theory, Method and Research, </w:t>
      </w:r>
      <w:r w:rsidRPr="00D0251C">
        <w:rPr>
          <w:rFonts w:ascii="Arial" w:hAnsi="Arial" w:cs="Arial"/>
          <w:sz w:val="24"/>
          <w:szCs w:val="24"/>
          <w:lang w:val="en-US"/>
        </w:rPr>
        <w:t>Sage Publications Ltd.</w:t>
      </w:r>
    </w:p>
    <w:p w14:paraId="7DDAF693" w14:textId="54325246" w:rsidR="007C1EFF" w:rsidRPr="00D0251C" w:rsidRDefault="007C1EFF" w:rsidP="00552C73">
      <w:pPr>
        <w:spacing w:after="0" w:line="240" w:lineRule="auto"/>
        <w:rPr>
          <w:rFonts w:ascii="Arial" w:hAnsi="Arial" w:cs="Arial"/>
          <w:sz w:val="24"/>
          <w:szCs w:val="24"/>
          <w:lang w:val="en-US"/>
        </w:rPr>
      </w:pPr>
    </w:p>
    <w:p w14:paraId="5FBA75BC" w14:textId="7C415C07" w:rsidR="004704B3" w:rsidRPr="00D0251C" w:rsidRDefault="007C1EFF" w:rsidP="00552C73">
      <w:pPr>
        <w:spacing w:after="0" w:line="240" w:lineRule="auto"/>
        <w:rPr>
          <w:rFonts w:ascii="Arial" w:hAnsi="Arial" w:cs="Arial"/>
          <w:sz w:val="24"/>
          <w:szCs w:val="24"/>
          <w:lang w:val="en-US"/>
        </w:rPr>
      </w:pPr>
      <w:r w:rsidRPr="00D0251C">
        <w:rPr>
          <w:rFonts w:ascii="Arial" w:hAnsi="Arial" w:cs="Arial"/>
          <w:sz w:val="24"/>
          <w:szCs w:val="24"/>
          <w:lang w:val="en-US"/>
        </w:rPr>
        <w:t xml:space="preserve">Turp, M (2002) </w:t>
      </w:r>
      <w:r w:rsidRPr="00D0251C">
        <w:rPr>
          <w:rFonts w:ascii="Arial" w:hAnsi="Arial" w:cs="Arial"/>
          <w:i/>
          <w:iCs/>
          <w:sz w:val="24"/>
          <w:szCs w:val="24"/>
          <w:lang w:val="en-US"/>
        </w:rPr>
        <w:t>Hidden Self-Harm</w:t>
      </w:r>
      <w:r w:rsidR="00140839" w:rsidRPr="00D0251C">
        <w:rPr>
          <w:rFonts w:ascii="Arial" w:hAnsi="Arial" w:cs="Arial"/>
          <w:sz w:val="24"/>
          <w:szCs w:val="24"/>
          <w:lang w:val="en-US"/>
        </w:rPr>
        <w:t>,</w:t>
      </w:r>
      <w:r w:rsidRPr="00D0251C">
        <w:rPr>
          <w:rFonts w:ascii="Arial" w:hAnsi="Arial" w:cs="Arial"/>
          <w:sz w:val="24"/>
          <w:szCs w:val="24"/>
          <w:lang w:val="en-US"/>
        </w:rPr>
        <w:t xml:space="preserve"> Jessica Kingsley</w:t>
      </w:r>
      <w:r w:rsidR="00140839" w:rsidRPr="00D0251C">
        <w:rPr>
          <w:rFonts w:ascii="Arial" w:hAnsi="Arial" w:cs="Arial"/>
          <w:sz w:val="24"/>
          <w:szCs w:val="24"/>
          <w:lang w:val="en-US"/>
        </w:rPr>
        <w:t>.</w:t>
      </w:r>
    </w:p>
    <w:p w14:paraId="6ED6A74D" w14:textId="77777777" w:rsidR="00A777FD" w:rsidRPr="00D0251C" w:rsidRDefault="00A777FD" w:rsidP="0087283E">
      <w:pPr>
        <w:spacing w:after="0" w:line="240" w:lineRule="auto"/>
      </w:pPr>
    </w:p>
    <w:p w14:paraId="131528A9" w14:textId="6442B996" w:rsidR="003174A3" w:rsidRPr="00D0251C" w:rsidRDefault="00A777FD">
      <w:pPr>
        <w:rPr>
          <w:rFonts w:ascii="Arial" w:hAnsi="Arial" w:cs="Arial"/>
          <w:sz w:val="24"/>
          <w:szCs w:val="24"/>
        </w:rPr>
      </w:pPr>
      <w:r w:rsidRPr="00D0251C">
        <w:rPr>
          <w:rFonts w:ascii="Arial" w:hAnsi="Arial" w:cs="Arial"/>
          <w:sz w:val="24"/>
          <w:szCs w:val="24"/>
        </w:rPr>
        <w:t xml:space="preserve">Willig, C. ORCID: 0000-0001-9804-9141 (2019). Ontological and Epistemological Reflexivity: A Core Skill for Therapists. </w:t>
      </w:r>
      <w:r w:rsidRPr="00D0251C">
        <w:rPr>
          <w:rFonts w:ascii="Arial" w:hAnsi="Arial" w:cs="Arial"/>
          <w:i/>
          <w:iCs/>
          <w:sz w:val="24"/>
          <w:szCs w:val="24"/>
        </w:rPr>
        <w:t>Counselling and Psychotherapy</w:t>
      </w:r>
      <w:r w:rsidRPr="00D0251C">
        <w:rPr>
          <w:rFonts w:ascii="Arial" w:hAnsi="Arial" w:cs="Arial"/>
          <w:sz w:val="24"/>
          <w:szCs w:val="24"/>
        </w:rPr>
        <w:t>, doi: 10.1002/capr.12204</w:t>
      </w:r>
    </w:p>
    <w:p w14:paraId="2DEAE659" w14:textId="0F2F1338" w:rsidR="00A777FD" w:rsidRPr="00D0251C" w:rsidRDefault="00A777FD"/>
    <w:p w14:paraId="1C01111B" w14:textId="6FF9F067" w:rsidR="002A7A11" w:rsidRPr="00D0251C" w:rsidRDefault="002A7A11"/>
    <w:p w14:paraId="62889714" w14:textId="2D18B741" w:rsidR="002A7A11" w:rsidRPr="00D0251C" w:rsidRDefault="002A7A11"/>
    <w:p w14:paraId="283AFC0D" w14:textId="23D0CADE" w:rsidR="002A7A11" w:rsidRPr="00D0251C" w:rsidRDefault="002A7A11" w:rsidP="002A7A11">
      <w:pPr>
        <w:pStyle w:val="NoSpacing"/>
        <w:rPr>
          <w:rFonts w:ascii="Arial" w:hAnsi="Arial" w:cs="Arial"/>
          <w:b/>
          <w:bCs/>
          <w:sz w:val="24"/>
          <w:szCs w:val="24"/>
        </w:rPr>
      </w:pPr>
      <w:r w:rsidRPr="00D0251C">
        <w:rPr>
          <w:rFonts w:ascii="Arial" w:hAnsi="Arial" w:cs="Arial"/>
          <w:b/>
          <w:bCs/>
          <w:sz w:val="24"/>
          <w:szCs w:val="24"/>
        </w:rPr>
        <w:t>Authors Information</w:t>
      </w:r>
    </w:p>
    <w:p w14:paraId="1C035AA7" w14:textId="601DAD91" w:rsidR="002A7A11" w:rsidRPr="00D0251C" w:rsidRDefault="002A7A11" w:rsidP="002A7A11">
      <w:pPr>
        <w:pStyle w:val="NoSpacing"/>
        <w:rPr>
          <w:rFonts w:ascii="Arial" w:hAnsi="Arial" w:cs="Arial"/>
          <w:sz w:val="24"/>
          <w:szCs w:val="24"/>
        </w:rPr>
      </w:pPr>
      <w:r w:rsidRPr="00D0251C">
        <w:rPr>
          <w:rFonts w:ascii="Arial" w:hAnsi="Arial" w:cs="Arial"/>
          <w:b/>
          <w:bCs/>
          <w:sz w:val="24"/>
          <w:szCs w:val="24"/>
        </w:rPr>
        <w:t xml:space="preserve">Charlotte Baker, </w:t>
      </w:r>
      <w:r w:rsidRPr="00D0251C">
        <w:rPr>
          <w:rFonts w:ascii="Arial" w:hAnsi="Arial" w:cs="Arial"/>
          <w:sz w:val="24"/>
          <w:szCs w:val="24"/>
        </w:rPr>
        <w:t xml:space="preserve">York St John University, </w:t>
      </w:r>
      <w:hyperlink r:id="rId11" w:history="1">
        <w:r w:rsidRPr="00D0251C">
          <w:rPr>
            <w:rStyle w:val="Hyperlink"/>
            <w:rFonts w:ascii="Arial" w:hAnsi="Arial" w:cs="Arial"/>
            <w:color w:val="auto"/>
            <w:sz w:val="24"/>
            <w:szCs w:val="24"/>
          </w:rPr>
          <w:t>charli_baker@rocketmail.com</w:t>
        </w:r>
      </w:hyperlink>
    </w:p>
    <w:p w14:paraId="1C3BDCE0" w14:textId="3458D606" w:rsidR="002A7A11" w:rsidRPr="00D0251C" w:rsidRDefault="002A7A11" w:rsidP="002A7A11">
      <w:pPr>
        <w:pStyle w:val="NoSpacing"/>
        <w:rPr>
          <w:rFonts w:ascii="Arial" w:hAnsi="Arial" w:cs="Arial"/>
          <w:b/>
          <w:bCs/>
          <w:sz w:val="24"/>
          <w:szCs w:val="24"/>
        </w:rPr>
      </w:pPr>
      <w:r w:rsidRPr="00D0251C">
        <w:rPr>
          <w:rFonts w:ascii="Arial" w:hAnsi="Arial" w:cs="Arial"/>
          <w:b/>
          <w:bCs/>
          <w:sz w:val="24"/>
          <w:szCs w:val="24"/>
        </w:rPr>
        <w:t xml:space="preserve">Lynne Gabriel, </w:t>
      </w:r>
      <w:r w:rsidRPr="00D0251C">
        <w:rPr>
          <w:rFonts w:ascii="Arial" w:hAnsi="Arial" w:cs="Arial"/>
          <w:sz w:val="24"/>
          <w:szCs w:val="24"/>
        </w:rPr>
        <w:t xml:space="preserve">York St John University, </w:t>
      </w:r>
      <w:hyperlink r:id="rId12" w:history="1">
        <w:r w:rsidRPr="00D0251C">
          <w:rPr>
            <w:rStyle w:val="Hyperlink"/>
            <w:rFonts w:ascii="Arial" w:hAnsi="Arial" w:cs="Arial"/>
            <w:color w:val="auto"/>
            <w:sz w:val="24"/>
            <w:szCs w:val="24"/>
          </w:rPr>
          <w:t>l.gabriel2@yorksj.ac.uk</w:t>
        </w:r>
      </w:hyperlink>
      <w:r w:rsidRPr="00D0251C">
        <w:rPr>
          <w:rFonts w:ascii="Arial" w:hAnsi="Arial" w:cs="Arial"/>
          <w:b/>
          <w:bCs/>
          <w:sz w:val="24"/>
          <w:szCs w:val="24"/>
        </w:rPr>
        <w:t xml:space="preserve"> </w:t>
      </w:r>
    </w:p>
    <w:p w14:paraId="4F17710E" w14:textId="77777777" w:rsidR="002A7A11" w:rsidRPr="00D0251C" w:rsidRDefault="002A7A11"/>
    <w:sectPr w:rsidR="002A7A11" w:rsidRPr="00D0251C" w:rsidSect="00170F45">
      <w:headerReference w:type="default" r:id="rId13"/>
      <w:footerReference w:type="even" r:id="rId14"/>
      <w:footerReference w:type="default" r:id="rId15"/>
      <w:pgSz w:w="11906" w:h="16838"/>
      <w:pgMar w:top="68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16576" w14:textId="77777777" w:rsidR="0009734E" w:rsidRDefault="0009734E" w:rsidP="00AD7C90">
      <w:pPr>
        <w:spacing w:after="0" w:line="240" w:lineRule="auto"/>
      </w:pPr>
      <w:r>
        <w:separator/>
      </w:r>
    </w:p>
  </w:endnote>
  <w:endnote w:type="continuationSeparator" w:id="0">
    <w:p w14:paraId="754EF319" w14:textId="77777777" w:rsidR="0009734E" w:rsidRDefault="0009734E" w:rsidP="00AD7C90">
      <w:pPr>
        <w:spacing w:after="0" w:line="240" w:lineRule="auto"/>
      </w:pPr>
      <w:r>
        <w:continuationSeparator/>
      </w:r>
    </w:p>
  </w:endnote>
  <w:endnote w:type="continuationNotice" w:id="1">
    <w:p w14:paraId="1B221057" w14:textId="77777777" w:rsidR="0009734E" w:rsidRDefault="00097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axis Com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S Sally">
    <w:altName w:val="Times New Roman"/>
    <w:panose1 w:val="00000000000000000000"/>
    <w:charset w:val="00"/>
    <w:family w:val="modern"/>
    <w:notTrueType/>
    <w:pitch w:val="variable"/>
    <w:sig w:usb0="00000001"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4422425"/>
      <w:docPartObj>
        <w:docPartGallery w:val="Page Numbers (Bottom of Page)"/>
        <w:docPartUnique/>
      </w:docPartObj>
    </w:sdtPr>
    <w:sdtEndPr>
      <w:rPr>
        <w:rStyle w:val="PageNumber"/>
      </w:rPr>
    </w:sdtEndPr>
    <w:sdtContent>
      <w:p w14:paraId="53CA4A4C" w14:textId="2E69A382" w:rsidR="00E35344" w:rsidRDefault="00E35344" w:rsidP="00E3534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sdtContent>
  </w:sdt>
  <w:sdt>
    <w:sdtPr>
      <w:rPr>
        <w:rStyle w:val="PageNumber"/>
      </w:rPr>
      <w:id w:val="1175074332"/>
      <w:docPartObj>
        <w:docPartGallery w:val="Page Numbers (Bottom of Page)"/>
        <w:docPartUnique/>
      </w:docPartObj>
    </w:sdtPr>
    <w:sdtEndPr>
      <w:rPr>
        <w:rStyle w:val="PageNumber"/>
      </w:rPr>
    </w:sdtEndPr>
    <w:sdtContent>
      <w:p w14:paraId="30CCF1DD" w14:textId="3971108F" w:rsidR="00E35344" w:rsidRDefault="00E35344" w:rsidP="00E742F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D6BEE" w14:textId="77777777" w:rsidR="00E35344" w:rsidRDefault="00E35344" w:rsidP="00D72E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0991575"/>
      <w:docPartObj>
        <w:docPartGallery w:val="Page Numbers (Bottom of Page)"/>
        <w:docPartUnique/>
      </w:docPartObj>
    </w:sdtPr>
    <w:sdtEndPr>
      <w:rPr>
        <w:rStyle w:val="PageNumber"/>
        <w:rFonts w:ascii="Arial" w:hAnsi="Arial" w:cs="Arial"/>
      </w:rPr>
    </w:sdtEndPr>
    <w:sdtContent>
      <w:p w14:paraId="4FBDC2F3" w14:textId="03416CB3" w:rsidR="00E35344" w:rsidRPr="00E72015" w:rsidRDefault="00E35344" w:rsidP="00E35344">
        <w:pPr>
          <w:pStyle w:val="Footer"/>
          <w:framePr w:wrap="none" w:vAnchor="text" w:hAnchor="margin" w:xAlign="right" w:y="1"/>
          <w:rPr>
            <w:rStyle w:val="PageNumber"/>
            <w:rFonts w:ascii="Arial" w:hAnsi="Arial" w:cs="Arial"/>
          </w:rPr>
        </w:pPr>
        <w:r w:rsidRPr="00E72015">
          <w:rPr>
            <w:rStyle w:val="PageNumber"/>
            <w:rFonts w:ascii="Arial" w:hAnsi="Arial" w:cs="Arial"/>
          </w:rPr>
          <w:t xml:space="preserve">Page </w:t>
        </w:r>
        <w:r w:rsidRPr="00E72015">
          <w:rPr>
            <w:rStyle w:val="PageNumber"/>
            <w:rFonts w:ascii="Arial" w:hAnsi="Arial" w:cs="Arial"/>
          </w:rPr>
          <w:fldChar w:fldCharType="begin"/>
        </w:r>
        <w:r w:rsidRPr="00E72015">
          <w:rPr>
            <w:rStyle w:val="PageNumber"/>
            <w:rFonts w:ascii="Arial" w:hAnsi="Arial" w:cs="Arial"/>
          </w:rPr>
          <w:instrText xml:space="preserve"> PAGE </w:instrText>
        </w:r>
        <w:r w:rsidRPr="00E72015">
          <w:rPr>
            <w:rStyle w:val="PageNumber"/>
            <w:rFonts w:ascii="Arial" w:hAnsi="Arial" w:cs="Arial"/>
          </w:rPr>
          <w:fldChar w:fldCharType="separate"/>
        </w:r>
        <w:r w:rsidRPr="00E72015">
          <w:rPr>
            <w:rStyle w:val="PageNumber"/>
            <w:rFonts w:ascii="Arial" w:hAnsi="Arial" w:cs="Arial"/>
            <w:noProof/>
          </w:rPr>
          <w:t>18</w:t>
        </w:r>
        <w:r w:rsidRPr="00E72015">
          <w:rPr>
            <w:rStyle w:val="PageNumber"/>
            <w:rFonts w:ascii="Arial" w:hAnsi="Arial" w:cs="Arial"/>
          </w:rPr>
          <w:fldChar w:fldCharType="end"/>
        </w:r>
        <w:r w:rsidRPr="00E72015">
          <w:rPr>
            <w:rStyle w:val="PageNumber"/>
            <w:rFonts w:ascii="Arial" w:hAnsi="Arial" w:cs="Arial"/>
          </w:rPr>
          <w:t xml:space="preserve"> of </w:t>
        </w:r>
        <w:r w:rsidRPr="00E72015">
          <w:rPr>
            <w:rStyle w:val="PageNumber"/>
            <w:rFonts w:ascii="Arial" w:hAnsi="Arial" w:cs="Arial"/>
          </w:rPr>
          <w:fldChar w:fldCharType="begin"/>
        </w:r>
        <w:r w:rsidRPr="00E72015">
          <w:rPr>
            <w:rStyle w:val="PageNumber"/>
            <w:rFonts w:ascii="Arial" w:hAnsi="Arial" w:cs="Arial"/>
          </w:rPr>
          <w:instrText xml:space="preserve"> NUMPAGES </w:instrText>
        </w:r>
        <w:r w:rsidRPr="00E72015">
          <w:rPr>
            <w:rStyle w:val="PageNumber"/>
            <w:rFonts w:ascii="Arial" w:hAnsi="Arial" w:cs="Arial"/>
          </w:rPr>
          <w:fldChar w:fldCharType="separate"/>
        </w:r>
        <w:r w:rsidRPr="00E72015">
          <w:rPr>
            <w:rStyle w:val="PageNumber"/>
            <w:rFonts w:ascii="Arial" w:hAnsi="Arial" w:cs="Arial"/>
            <w:noProof/>
          </w:rPr>
          <w:t>18</w:t>
        </w:r>
        <w:r w:rsidRPr="00E72015">
          <w:rPr>
            <w:rStyle w:val="PageNumber"/>
            <w:rFonts w:ascii="Arial" w:hAnsi="Arial" w:cs="Arial"/>
          </w:rPr>
          <w:fldChar w:fldCharType="end"/>
        </w:r>
      </w:p>
    </w:sdtContent>
  </w:sdt>
  <w:p w14:paraId="47D56CB3" w14:textId="77777777" w:rsidR="00E35344" w:rsidRPr="00E72015" w:rsidRDefault="00E35344" w:rsidP="00D72EB1">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B346B" w14:textId="77777777" w:rsidR="0009734E" w:rsidRDefault="0009734E" w:rsidP="00AD7C90">
      <w:pPr>
        <w:spacing w:after="0" w:line="240" w:lineRule="auto"/>
      </w:pPr>
      <w:r>
        <w:separator/>
      </w:r>
    </w:p>
  </w:footnote>
  <w:footnote w:type="continuationSeparator" w:id="0">
    <w:p w14:paraId="251A1E9F" w14:textId="77777777" w:rsidR="0009734E" w:rsidRDefault="0009734E" w:rsidP="00AD7C90">
      <w:pPr>
        <w:spacing w:after="0" w:line="240" w:lineRule="auto"/>
      </w:pPr>
      <w:r>
        <w:continuationSeparator/>
      </w:r>
    </w:p>
  </w:footnote>
  <w:footnote w:type="continuationNotice" w:id="1">
    <w:p w14:paraId="3293263A" w14:textId="77777777" w:rsidR="0009734E" w:rsidRDefault="000973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ED89" w14:textId="0539FCD0" w:rsidR="00E35344" w:rsidRPr="00E72015" w:rsidRDefault="00E35344" w:rsidP="00573FA6">
    <w:pPr>
      <w:pStyle w:val="Footer"/>
      <w:rPr>
        <w:rFonts w:ascii="Arial" w:hAnsi="Arial" w:cs="Arial"/>
        <w:sz w:val="18"/>
      </w:rPr>
    </w:pPr>
    <w:r w:rsidRPr="00F42053">
      <w:rPr>
        <w:sz w:val="18"/>
      </w:rPr>
      <w:t xml:space="preserve">       </w:t>
    </w:r>
    <w:r>
      <w:rPr>
        <w:sz w:val="18"/>
      </w:rPr>
      <w:t xml:space="preserve">  </w:t>
    </w:r>
    <w:r w:rsidRPr="00F42053">
      <w:rPr>
        <w:sz w:val="18"/>
      </w:rPr>
      <w:t xml:space="preserve"> </w:t>
    </w:r>
  </w:p>
  <w:p w14:paraId="413971FE" w14:textId="77777777" w:rsidR="00E35344" w:rsidRDefault="00E35344" w:rsidP="00BD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636"/>
    <w:multiLevelType w:val="hybridMultilevel"/>
    <w:tmpl w:val="3ABEE3BA"/>
    <w:lvl w:ilvl="0" w:tplc="180617B4">
      <w:numFmt w:val="bullet"/>
      <w:lvlText w:val="•"/>
      <w:lvlJc w:val="left"/>
      <w:pPr>
        <w:ind w:left="1080" w:hanging="720"/>
      </w:pPr>
      <w:rPr>
        <w:rFonts w:ascii="Praxis Com Light" w:eastAsiaTheme="minorHAnsi" w:hAnsi="Praxis Com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F7A62"/>
    <w:multiLevelType w:val="hybridMultilevel"/>
    <w:tmpl w:val="074435FC"/>
    <w:lvl w:ilvl="0" w:tplc="180617B4">
      <w:numFmt w:val="bullet"/>
      <w:lvlText w:val="•"/>
      <w:lvlJc w:val="left"/>
      <w:pPr>
        <w:ind w:left="1080" w:hanging="720"/>
      </w:pPr>
      <w:rPr>
        <w:rFonts w:ascii="Praxis Com Light" w:eastAsiaTheme="minorHAnsi" w:hAnsi="Praxis Com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C1202"/>
    <w:multiLevelType w:val="hybridMultilevel"/>
    <w:tmpl w:val="DAFC8770"/>
    <w:lvl w:ilvl="0" w:tplc="73CCF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73F88"/>
    <w:multiLevelType w:val="hybridMultilevel"/>
    <w:tmpl w:val="02C6B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90F6D"/>
    <w:multiLevelType w:val="hybridMultilevel"/>
    <w:tmpl w:val="09DECCA8"/>
    <w:lvl w:ilvl="0" w:tplc="747C5A4A">
      <w:start w:val="1"/>
      <w:numFmt w:val="decimal"/>
      <w:lvlText w:val="LO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33803"/>
    <w:multiLevelType w:val="hybridMultilevel"/>
    <w:tmpl w:val="F8128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1C375F"/>
    <w:multiLevelType w:val="hybridMultilevel"/>
    <w:tmpl w:val="DF8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663D6"/>
    <w:multiLevelType w:val="hybridMultilevel"/>
    <w:tmpl w:val="8A22A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0E6718"/>
    <w:multiLevelType w:val="multilevel"/>
    <w:tmpl w:val="AEC8E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DF76FF7"/>
    <w:multiLevelType w:val="hybridMultilevel"/>
    <w:tmpl w:val="CA70D5EC"/>
    <w:lvl w:ilvl="0" w:tplc="450406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13837"/>
    <w:multiLevelType w:val="hybridMultilevel"/>
    <w:tmpl w:val="A1B4E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0916A1"/>
    <w:multiLevelType w:val="hybridMultilevel"/>
    <w:tmpl w:val="C70CCA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F830CF"/>
    <w:multiLevelType w:val="hybridMultilevel"/>
    <w:tmpl w:val="41FE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F01C1"/>
    <w:multiLevelType w:val="hybridMultilevel"/>
    <w:tmpl w:val="F3AE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A3304"/>
    <w:multiLevelType w:val="hybridMultilevel"/>
    <w:tmpl w:val="CBB6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12"/>
  </w:num>
  <w:num w:numId="6">
    <w:abstractNumId w:val="4"/>
  </w:num>
  <w:num w:numId="7">
    <w:abstractNumId w:val="2"/>
  </w:num>
  <w:num w:numId="8">
    <w:abstractNumId w:val="14"/>
  </w:num>
  <w:num w:numId="9">
    <w:abstractNumId w:val="13"/>
  </w:num>
  <w:num w:numId="10">
    <w:abstractNumId w:val="5"/>
  </w:num>
  <w:num w:numId="11">
    <w:abstractNumId w:val="7"/>
  </w:num>
  <w:num w:numId="12">
    <w:abstractNumId w:val="10"/>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99"/>
    <w:rsid w:val="000003A1"/>
    <w:rsid w:val="000010DB"/>
    <w:rsid w:val="0000210F"/>
    <w:rsid w:val="000037F4"/>
    <w:rsid w:val="00003B17"/>
    <w:rsid w:val="00006A42"/>
    <w:rsid w:val="00007422"/>
    <w:rsid w:val="00012DF9"/>
    <w:rsid w:val="00017E26"/>
    <w:rsid w:val="000232B7"/>
    <w:rsid w:val="000246CA"/>
    <w:rsid w:val="00033089"/>
    <w:rsid w:val="000345E4"/>
    <w:rsid w:val="000352A1"/>
    <w:rsid w:val="00035CD6"/>
    <w:rsid w:val="00037B84"/>
    <w:rsid w:val="0004038B"/>
    <w:rsid w:val="00041BF7"/>
    <w:rsid w:val="00044C67"/>
    <w:rsid w:val="000452A4"/>
    <w:rsid w:val="00045DB3"/>
    <w:rsid w:val="00047F86"/>
    <w:rsid w:val="00052D2A"/>
    <w:rsid w:val="0005496B"/>
    <w:rsid w:val="0005534D"/>
    <w:rsid w:val="00057FA6"/>
    <w:rsid w:val="0006327D"/>
    <w:rsid w:val="00063565"/>
    <w:rsid w:val="00064390"/>
    <w:rsid w:val="0006718C"/>
    <w:rsid w:val="00071823"/>
    <w:rsid w:val="000718AF"/>
    <w:rsid w:val="00071A46"/>
    <w:rsid w:val="00072C2D"/>
    <w:rsid w:val="0007454A"/>
    <w:rsid w:val="00083F16"/>
    <w:rsid w:val="00084681"/>
    <w:rsid w:val="00084D56"/>
    <w:rsid w:val="00085FCC"/>
    <w:rsid w:val="0008625E"/>
    <w:rsid w:val="00086C33"/>
    <w:rsid w:val="00090ACF"/>
    <w:rsid w:val="00090FD0"/>
    <w:rsid w:val="00094214"/>
    <w:rsid w:val="00094BB5"/>
    <w:rsid w:val="00096553"/>
    <w:rsid w:val="000966E3"/>
    <w:rsid w:val="0009734E"/>
    <w:rsid w:val="000A2D0A"/>
    <w:rsid w:val="000A48E3"/>
    <w:rsid w:val="000A5F17"/>
    <w:rsid w:val="000B3DD7"/>
    <w:rsid w:val="000B466E"/>
    <w:rsid w:val="000B5D2E"/>
    <w:rsid w:val="000C7DA2"/>
    <w:rsid w:val="000D01F5"/>
    <w:rsid w:val="000D212D"/>
    <w:rsid w:val="000D2350"/>
    <w:rsid w:val="000D3A90"/>
    <w:rsid w:val="000D5830"/>
    <w:rsid w:val="000D6293"/>
    <w:rsid w:val="000E1A45"/>
    <w:rsid w:val="000E3521"/>
    <w:rsid w:val="000E41B1"/>
    <w:rsid w:val="0010509E"/>
    <w:rsid w:val="00107E75"/>
    <w:rsid w:val="001114B6"/>
    <w:rsid w:val="00111B8D"/>
    <w:rsid w:val="00113287"/>
    <w:rsid w:val="0011455D"/>
    <w:rsid w:val="00116601"/>
    <w:rsid w:val="0011688B"/>
    <w:rsid w:val="00117443"/>
    <w:rsid w:val="00117EC3"/>
    <w:rsid w:val="0012086D"/>
    <w:rsid w:val="00122E2C"/>
    <w:rsid w:val="00123922"/>
    <w:rsid w:val="00124B83"/>
    <w:rsid w:val="00131F70"/>
    <w:rsid w:val="0013316C"/>
    <w:rsid w:val="00134A38"/>
    <w:rsid w:val="0013537A"/>
    <w:rsid w:val="00135531"/>
    <w:rsid w:val="0013607D"/>
    <w:rsid w:val="00136763"/>
    <w:rsid w:val="00137EF6"/>
    <w:rsid w:val="00140839"/>
    <w:rsid w:val="00142883"/>
    <w:rsid w:val="0014687D"/>
    <w:rsid w:val="0015270A"/>
    <w:rsid w:val="0015477C"/>
    <w:rsid w:val="001552E0"/>
    <w:rsid w:val="00156818"/>
    <w:rsid w:val="00157F97"/>
    <w:rsid w:val="0016116C"/>
    <w:rsid w:val="00161402"/>
    <w:rsid w:val="00162516"/>
    <w:rsid w:val="0016259A"/>
    <w:rsid w:val="00170F45"/>
    <w:rsid w:val="00170FCE"/>
    <w:rsid w:val="001712D7"/>
    <w:rsid w:val="00171789"/>
    <w:rsid w:val="001812A9"/>
    <w:rsid w:val="00181E24"/>
    <w:rsid w:val="00182274"/>
    <w:rsid w:val="0018383A"/>
    <w:rsid w:val="00183B79"/>
    <w:rsid w:val="00185361"/>
    <w:rsid w:val="00193DA1"/>
    <w:rsid w:val="001A01D2"/>
    <w:rsid w:val="001A0B00"/>
    <w:rsid w:val="001A547B"/>
    <w:rsid w:val="001A6323"/>
    <w:rsid w:val="001B39F8"/>
    <w:rsid w:val="001B76E0"/>
    <w:rsid w:val="001C13DB"/>
    <w:rsid w:val="001C22BF"/>
    <w:rsid w:val="001C3963"/>
    <w:rsid w:val="001C3AE5"/>
    <w:rsid w:val="001C6CCB"/>
    <w:rsid w:val="001D1B8B"/>
    <w:rsid w:val="001D25C2"/>
    <w:rsid w:val="001D3B40"/>
    <w:rsid w:val="001D757A"/>
    <w:rsid w:val="001E093F"/>
    <w:rsid w:val="001E3859"/>
    <w:rsid w:val="001E426F"/>
    <w:rsid w:val="001E5E32"/>
    <w:rsid w:val="001E78A5"/>
    <w:rsid w:val="001E7EDF"/>
    <w:rsid w:val="001F054B"/>
    <w:rsid w:val="001F1369"/>
    <w:rsid w:val="001F249D"/>
    <w:rsid w:val="001F45B2"/>
    <w:rsid w:val="001F548A"/>
    <w:rsid w:val="001F6183"/>
    <w:rsid w:val="00202AAD"/>
    <w:rsid w:val="00203A72"/>
    <w:rsid w:val="00204ACE"/>
    <w:rsid w:val="00214C43"/>
    <w:rsid w:val="00215643"/>
    <w:rsid w:val="00215873"/>
    <w:rsid w:val="00221BD6"/>
    <w:rsid w:val="00226256"/>
    <w:rsid w:val="002268CF"/>
    <w:rsid w:val="00226F97"/>
    <w:rsid w:val="0023294E"/>
    <w:rsid w:val="00232A02"/>
    <w:rsid w:val="00232A83"/>
    <w:rsid w:val="0023468C"/>
    <w:rsid w:val="00236DEE"/>
    <w:rsid w:val="002430D1"/>
    <w:rsid w:val="00244ABD"/>
    <w:rsid w:val="002456D6"/>
    <w:rsid w:val="00251118"/>
    <w:rsid w:val="002546E7"/>
    <w:rsid w:val="00260A24"/>
    <w:rsid w:val="00260CC1"/>
    <w:rsid w:val="00261310"/>
    <w:rsid w:val="002617D5"/>
    <w:rsid w:val="002623F7"/>
    <w:rsid w:val="0026290F"/>
    <w:rsid w:val="00262980"/>
    <w:rsid w:val="002638DE"/>
    <w:rsid w:val="002644E3"/>
    <w:rsid w:val="00266D3A"/>
    <w:rsid w:val="00270EBA"/>
    <w:rsid w:val="002716C8"/>
    <w:rsid w:val="00271B0E"/>
    <w:rsid w:val="00273D2A"/>
    <w:rsid w:val="00274578"/>
    <w:rsid w:val="00274BAE"/>
    <w:rsid w:val="002822D1"/>
    <w:rsid w:val="002839F1"/>
    <w:rsid w:val="00284340"/>
    <w:rsid w:val="00290A2B"/>
    <w:rsid w:val="00293235"/>
    <w:rsid w:val="00293313"/>
    <w:rsid w:val="002934CA"/>
    <w:rsid w:val="00297471"/>
    <w:rsid w:val="002A13BF"/>
    <w:rsid w:val="002A2996"/>
    <w:rsid w:val="002A5BBC"/>
    <w:rsid w:val="002A606B"/>
    <w:rsid w:val="002A7A11"/>
    <w:rsid w:val="002A7D8B"/>
    <w:rsid w:val="002B3274"/>
    <w:rsid w:val="002B65B3"/>
    <w:rsid w:val="002B6A7A"/>
    <w:rsid w:val="002C1F04"/>
    <w:rsid w:val="002C2575"/>
    <w:rsid w:val="002C46E4"/>
    <w:rsid w:val="002C59B3"/>
    <w:rsid w:val="002C6E94"/>
    <w:rsid w:val="002C77C8"/>
    <w:rsid w:val="002C7C95"/>
    <w:rsid w:val="002D1416"/>
    <w:rsid w:val="002D300D"/>
    <w:rsid w:val="002D3C49"/>
    <w:rsid w:val="002D429D"/>
    <w:rsid w:val="002D6F54"/>
    <w:rsid w:val="002E13D5"/>
    <w:rsid w:val="002E2FBB"/>
    <w:rsid w:val="002E4DA4"/>
    <w:rsid w:val="002F19E9"/>
    <w:rsid w:val="002F370B"/>
    <w:rsid w:val="002F7986"/>
    <w:rsid w:val="002F7A18"/>
    <w:rsid w:val="00300FA4"/>
    <w:rsid w:val="00313A7C"/>
    <w:rsid w:val="00314592"/>
    <w:rsid w:val="003154C1"/>
    <w:rsid w:val="003159CF"/>
    <w:rsid w:val="00316326"/>
    <w:rsid w:val="0031708D"/>
    <w:rsid w:val="003174A3"/>
    <w:rsid w:val="0033415A"/>
    <w:rsid w:val="003348AE"/>
    <w:rsid w:val="003351E2"/>
    <w:rsid w:val="003371BD"/>
    <w:rsid w:val="003376B8"/>
    <w:rsid w:val="003378C0"/>
    <w:rsid w:val="003413E1"/>
    <w:rsid w:val="00351168"/>
    <w:rsid w:val="003512C4"/>
    <w:rsid w:val="003528B3"/>
    <w:rsid w:val="003554B6"/>
    <w:rsid w:val="00355710"/>
    <w:rsid w:val="00362053"/>
    <w:rsid w:val="003624DD"/>
    <w:rsid w:val="00372FDA"/>
    <w:rsid w:val="003747CF"/>
    <w:rsid w:val="00374ECD"/>
    <w:rsid w:val="00377C21"/>
    <w:rsid w:val="00377FF7"/>
    <w:rsid w:val="00380734"/>
    <w:rsid w:val="00380DC4"/>
    <w:rsid w:val="00382834"/>
    <w:rsid w:val="00383264"/>
    <w:rsid w:val="0038526D"/>
    <w:rsid w:val="003872DC"/>
    <w:rsid w:val="00393699"/>
    <w:rsid w:val="00393ADD"/>
    <w:rsid w:val="00393BE4"/>
    <w:rsid w:val="00394E17"/>
    <w:rsid w:val="00396F23"/>
    <w:rsid w:val="003A0B5E"/>
    <w:rsid w:val="003A3D22"/>
    <w:rsid w:val="003A4C8E"/>
    <w:rsid w:val="003A5133"/>
    <w:rsid w:val="003B106B"/>
    <w:rsid w:val="003B1ABC"/>
    <w:rsid w:val="003B4ECA"/>
    <w:rsid w:val="003B5760"/>
    <w:rsid w:val="003B645C"/>
    <w:rsid w:val="003C064B"/>
    <w:rsid w:val="003C1559"/>
    <w:rsid w:val="003C3626"/>
    <w:rsid w:val="003C4B9B"/>
    <w:rsid w:val="003C6DB7"/>
    <w:rsid w:val="003D03FC"/>
    <w:rsid w:val="003D192B"/>
    <w:rsid w:val="003D1AD7"/>
    <w:rsid w:val="003E1847"/>
    <w:rsid w:val="003E2C9E"/>
    <w:rsid w:val="003E3D07"/>
    <w:rsid w:val="003E731C"/>
    <w:rsid w:val="003F11D2"/>
    <w:rsid w:val="003F1D7D"/>
    <w:rsid w:val="003F3453"/>
    <w:rsid w:val="003F3B0A"/>
    <w:rsid w:val="00401A3F"/>
    <w:rsid w:val="00401F78"/>
    <w:rsid w:val="00406576"/>
    <w:rsid w:val="00406D83"/>
    <w:rsid w:val="004115AD"/>
    <w:rsid w:val="004126AE"/>
    <w:rsid w:val="004161A1"/>
    <w:rsid w:val="004212AE"/>
    <w:rsid w:val="00422018"/>
    <w:rsid w:val="004221C2"/>
    <w:rsid w:val="00422F19"/>
    <w:rsid w:val="004234FB"/>
    <w:rsid w:val="004236CA"/>
    <w:rsid w:val="00426349"/>
    <w:rsid w:val="00430283"/>
    <w:rsid w:val="004318FF"/>
    <w:rsid w:val="00431C44"/>
    <w:rsid w:val="00433A3D"/>
    <w:rsid w:val="0043663C"/>
    <w:rsid w:val="00437415"/>
    <w:rsid w:val="004425A7"/>
    <w:rsid w:val="004425BC"/>
    <w:rsid w:val="00443A67"/>
    <w:rsid w:val="00446431"/>
    <w:rsid w:val="00447E85"/>
    <w:rsid w:val="004500FE"/>
    <w:rsid w:val="004513A5"/>
    <w:rsid w:val="00453E08"/>
    <w:rsid w:val="004573EF"/>
    <w:rsid w:val="0045745D"/>
    <w:rsid w:val="00461D3D"/>
    <w:rsid w:val="00462D73"/>
    <w:rsid w:val="00463083"/>
    <w:rsid w:val="00463936"/>
    <w:rsid w:val="00466019"/>
    <w:rsid w:val="00467B07"/>
    <w:rsid w:val="004704B3"/>
    <w:rsid w:val="00471F0A"/>
    <w:rsid w:val="00472BBF"/>
    <w:rsid w:val="00476EA7"/>
    <w:rsid w:val="0047799B"/>
    <w:rsid w:val="004804C3"/>
    <w:rsid w:val="00480A02"/>
    <w:rsid w:val="00482EC2"/>
    <w:rsid w:val="00485054"/>
    <w:rsid w:val="00485B6D"/>
    <w:rsid w:val="0048669E"/>
    <w:rsid w:val="00486C6D"/>
    <w:rsid w:val="00490622"/>
    <w:rsid w:val="00494377"/>
    <w:rsid w:val="00495731"/>
    <w:rsid w:val="00496D08"/>
    <w:rsid w:val="004A0BE0"/>
    <w:rsid w:val="004A1AF9"/>
    <w:rsid w:val="004A1CC8"/>
    <w:rsid w:val="004A7106"/>
    <w:rsid w:val="004B082B"/>
    <w:rsid w:val="004B1974"/>
    <w:rsid w:val="004B54BF"/>
    <w:rsid w:val="004B59BF"/>
    <w:rsid w:val="004B75EC"/>
    <w:rsid w:val="004C2B8F"/>
    <w:rsid w:val="004C57F8"/>
    <w:rsid w:val="004C605E"/>
    <w:rsid w:val="004D2E8D"/>
    <w:rsid w:val="004D30A9"/>
    <w:rsid w:val="004D5645"/>
    <w:rsid w:val="004D66CF"/>
    <w:rsid w:val="004D6FC5"/>
    <w:rsid w:val="004D719C"/>
    <w:rsid w:val="004E0855"/>
    <w:rsid w:val="004E3F74"/>
    <w:rsid w:val="004E4357"/>
    <w:rsid w:val="004E7184"/>
    <w:rsid w:val="004F0A1A"/>
    <w:rsid w:val="005023F0"/>
    <w:rsid w:val="005040C7"/>
    <w:rsid w:val="0050514B"/>
    <w:rsid w:val="0050645C"/>
    <w:rsid w:val="005070FA"/>
    <w:rsid w:val="00511203"/>
    <w:rsid w:val="00511747"/>
    <w:rsid w:val="00512763"/>
    <w:rsid w:val="005149E0"/>
    <w:rsid w:val="005155D8"/>
    <w:rsid w:val="00516E67"/>
    <w:rsid w:val="005172E5"/>
    <w:rsid w:val="00517C05"/>
    <w:rsid w:val="00517C96"/>
    <w:rsid w:val="005205A6"/>
    <w:rsid w:val="0052761B"/>
    <w:rsid w:val="00527FD3"/>
    <w:rsid w:val="005300B5"/>
    <w:rsid w:val="0053012C"/>
    <w:rsid w:val="00530BDF"/>
    <w:rsid w:val="0053323A"/>
    <w:rsid w:val="00533444"/>
    <w:rsid w:val="0053473E"/>
    <w:rsid w:val="005365F0"/>
    <w:rsid w:val="005369EC"/>
    <w:rsid w:val="00537041"/>
    <w:rsid w:val="00545491"/>
    <w:rsid w:val="00545711"/>
    <w:rsid w:val="005468A4"/>
    <w:rsid w:val="00550A6D"/>
    <w:rsid w:val="00552C73"/>
    <w:rsid w:val="00553010"/>
    <w:rsid w:val="00553360"/>
    <w:rsid w:val="00553C86"/>
    <w:rsid w:val="005571DF"/>
    <w:rsid w:val="00561CD6"/>
    <w:rsid w:val="00561DBA"/>
    <w:rsid w:val="00563F1C"/>
    <w:rsid w:val="00564FB0"/>
    <w:rsid w:val="005665A6"/>
    <w:rsid w:val="00567DB9"/>
    <w:rsid w:val="00570D33"/>
    <w:rsid w:val="00570E0F"/>
    <w:rsid w:val="00573FA6"/>
    <w:rsid w:val="005740AD"/>
    <w:rsid w:val="00574482"/>
    <w:rsid w:val="00575715"/>
    <w:rsid w:val="005805B8"/>
    <w:rsid w:val="005854CA"/>
    <w:rsid w:val="0058697C"/>
    <w:rsid w:val="00591547"/>
    <w:rsid w:val="005916DD"/>
    <w:rsid w:val="00592402"/>
    <w:rsid w:val="005954B2"/>
    <w:rsid w:val="00597371"/>
    <w:rsid w:val="0059750F"/>
    <w:rsid w:val="005979B1"/>
    <w:rsid w:val="005A0B95"/>
    <w:rsid w:val="005A0C3F"/>
    <w:rsid w:val="005A3A7C"/>
    <w:rsid w:val="005A47C5"/>
    <w:rsid w:val="005A7A32"/>
    <w:rsid w:val="005B1D49"/>
    <w:rsid w:val="005B24FC"/>
    <w:rsid w:val="005B55AC"/>
    <w:rsid w:val="005C01A8"/>
    <w:rsid w:val="005C0527"/>
    <w:rsid w:val="005C2811"/>
    <w:rsid w:val="005C2CA4"/>
    <w:rsid w:val="005C303B"/>
    <w:rsid w:val="005C345D"/>
    <w:rsid w:val="005C3650"/>
    <w:rsid w:val="005C5C09"/>
    <w:rsid w:val="005D23D1"/>
    <w:rsid w:val="005D4806"/>
    <w:rsid w:val="005D64D2"/>
    <w:rsid w:val="005D78D2"/>
    <w:rsid w:val="005E0933"/>
    <w:rsid w:val="005E0E7D"/>
    <w:rsid w:val="005E50F9"/>
    <w:rsid w:val="005E5C1E"/>
    <w:rsid w:val="005E7B07"/>
    <w:rsid w:val="005F0ED9"/>
    <w:rsid w:val="005F1654"/>
    <w:rsid w:val="005F37DA"/>
    <w:rsid w:val="005F4146"/>
    <w:rsid w:val="005F5EBC"/>
    <w:rsid w:val="005F5F3C"/>
    <w:rsid w:val="005F683F"/>
    <w:rsid w:val="00602260"/>
    <w:rsid w:val="006060AB"/>
    <w:rsid w:val="00607003"/>
    <w:rsid w:val="00607204"/>
    <w:rsid w:val="00610F89"/>
    <w:rsid w:val="00611329"/>
    <w:rsid w:val="00614FCB"/>
    <w:rsid w:val="006153B6"/>
    <w:rsid w:val="00615407"/>
    <w:rsid w:val="00615618"/>
    <w:rsid w:val="0061657E"/>
    <w:rsid w:val="006221B5"/>
    <w:rsid w:val="00623EBC"/>
    <w:rsid w:val="00625418"/>
    <w:rsid w:val="00626BE2"/>
    <w:rsid w:val="00626C00"/>
    <w:rsid w:val="0063113E"/>
    <w:rsid w:val="006356E6"/>
    <w:rsid w:val="00635C14"/>
    <w:rsid w:val="0064000E"/>
    <w:rsid w:val="006416EA"/>
    <w:rsid w:val="006418DD"/>
    <w:rsid w:val="0064387A"/>
    <w:rsid w:val="00643D24"/>
    <w:rsid w:val="00644E55"/>
    <w:rsid w:val="00645C53"/>
    <w:rsid w:val="006468EF"/>
    <w:rsid w:val="00646BE5"/>
    <w:rsid w:val="00650F3A"/>
    <w:rsid w:val="00651EC9"/>
    <w:rsid w:val="00652FCD"/>
    <w:rsid w:val="00653D4E"/>
    <w:rsid w:val="00654BA7"/>
    <w:rsid w:val="00655A92"/>
    <w:rsid w:val="00656CE3"/>
    <w:rsid w:val="006621E3"/>
    <w:rsid w:val="00662583"/>
    <w:rsid w:val="006646F0"/>
    <w:rsid w:val="006668D5"/>
    <w:rsid w:val="00670C34"/>
    <w:rsid w:val="00672517"/>
    <w:rsid w:val="00674B2A"/>
    <w:rsid w:val="00677183"/>
    <w:rsid w:val="00681480"/>
    <w:rsid w:val="00681FBE"/>
    <w:rsid w:val="0068383B"/>
    <w:rsid w:val="006841E5"/>
    <w:rsid w:val="00685679"/>
    <w:rsid w:val="00685FB6"/>
    <w:rsid w:val="00687E6F"/>
    <w:rsid w:val="006907F5"/>
    <w:rsid w:val="006952A8"/>
    <w:rsid w:val="00695734"/>
    <w:rsid w:val="006964AD"/>
    <w:rsid w:val="006A0E48"/>
    <w:rsid w:val="006A3BEF"/>
    <w:rsid w:val="006A3DF4"/>
    <w:rsid w:val="006A4366"/>
    <w:rsid w:val="006B11EA"/>
    <w:rsid w:val="006B13D2"/>
    <w:rsid w:val="006B536B"/>
    <w:rsid w:val="006B57C5"/>
    <w:rsid w:val="006C2432"/>
    <w:rsid w:val="006C7435"/>
    <w:rsid w:val="006D0C4C"/>
    <w:rsid w:val="006D0E4B"/>
    <w:rsid w:val="006D2475"/>
    <w:rsid w:val="006D2923"/>
    <w:rsid w:val="006D3A16"/>
    <w:rsid w:val="006D3DF3"/>
    <w:rsid w:val="006D44D0"/>
    <w:rsid w:val="006D49DE"/>
    <w:rsid w:val="006D558D"/>
    <w:rsid w:val="006D58DD"/>
    <w:rsid w:val="006E2AF0"/>
    <w:rsid w:val="006E2C27"/>
    <w:rsid w:val="006E3697"/>
    <w:rsid w:val="006E3F03"/>
    <w:rsid w:val="006E53EC"/>
    <w:rsid w:val="006E6257"/>
    <w:rsid w:val="006F241A"/>
    <w:rsid w:val="006F59A2"/>
    <w:rsid w:val="00703921"/>
    <w:rsid w:val="00703B4E"/>
    <w:rsid w:val="00706858"/>
    <w:rsid w:val="00711524"/>
    <w:rsid w:val="00712578"/>
    <w:rsid w:val="00713B94"/>
    <w:rsid w:val="00714026"/>
    <w:rsid w:val="007146F9"/>
    <w:rsid w:val="00714830"/>
    <w:rsid w:val="007161F1"/>
    <w:rsid w:val="00722BFF"/>
    <w:rsid w:val="007231AD"/>
    <w:rsid w:val="0072352D"/>
    <w:rsid w:val="00730251"/>
    <w:rsid w:val="00736A75"/>
    <w:rsid w:val="007417CF"/>
    <w:rsid w:val="00741AA0"/>
    <w:rsid w:val="00745C2C"/>
    <w:rsid w:val="00745DD6"/>
    <w:rsid w:val="00745F8D"/>
    <w:rsid w:val="00745FFD"/>
    <w:rsid w:val="007511A0"/>
    <w:rsid w:val="00753995"/>
    <w:rsid w:val="00755580"/>
    <w:rsid w:val="00755640"/>
    <w:rsid w:val="007603FA"/>
    <w:rsid w:val="00762B14"/>
    <w:rsid w:val="00763530"/>
    <w:rsid w:val="00764476"/>
    <w:rsid w:val="00765B9E"/>
    <w:rsid w:val="00766B09"/>
    <w:rsid w:val="00770C66"/>
    <w:rsid w:val="007716F3"/>
    <w:rsid w:val="00773876"/>
    <w:rsid w:val="0077586B"/>
    <w:rsid w:val="00775BE6"/>
    <w:rsid w:val="00776438"/>
    <w:rsid w:val="00784AC7"/>
    <w:rsid w:val="00786B4C"/>
    <w:rsid w:val="00786F4C"/>
    <w:rsid w:val="00790103"/>
    <w:rsid w:val="007928F7"/>
    <w:rsid w:val="00793636"/>
    <w:rsid w:val="00794584"/>
    <w:rsid w:val="00795A58"/>
    <w:rsid w:val="007A2CCA"/>
    <w:rsid w:val="007A3BA6"/>
    <w:rsid w:val="007A3F6E"/>
    <w:rsid w:val="007A4E3C"/>
    <w:rsid w:val="007A595B"/>
    <w:rsid w:val="007A5C02"/>
    <w:rsid w:val="007A6E14"/>
    <w:rsid w:val="007A6E67"/>
    <w:rsid w:val="007A790E"/>
    <w:rsid w:val="007B5151"/>
    <w:rsid w:val="007B732D"/>
    <w:rsid w:val="007C0612"/>
    <w:rsid w:val="007C1BF7"/>
    <w:rsid w:val="007C1EFF"/>
    <w:rsid w:val="007C432A"/>
    <w:rsid w:val="007C6139"/>
    <w:rsid w:val="007C65BD"/>
    <w:rsid w:val="007C7805"/>
    <w:rsid w:val="007D00DD"/>
    <w:rsid w:val="007D02BF"/>
    <w:rsid w:val="007D51B6"/>
    <w:rsid w:val="007D69F0"/>
    <w:rsid w:val="007D755F"/>
    <w:rsid w:val="007E26C8"/>
    <w:rsid w:val="007E5093"/>
    <w:rsid w:val="007E50C8"/>
    <w:rsid w:val="007E56CC"/>
    <w:rsid w:val="007E5983"/>
    <w:rsid w:val="007F17E8"/>
    <w:rsid w:val="007F24F6"/>
    <w:rsid w:val="007F33A9"/>
    <w:rsid w:val="007F4B3C"/>
    <w:rsid w:val="007F5CC8"/>
    <w:rsid w:val="007F6961"/>
    <w:rsid w:val="00800527"/>
    <w:rsid w:val="0080409E"/>
    <w:rsid w:val="00805651"/>
    <w:rsid w:val="008056ED"/>
    <w:rsid w:val="008076A1"/>
    <w:rsid w:val="00811C63"/>
    <w:rsid w:val="00813A09"/>
    <w:rsid w:val="00813DEC"/>
    <w:rsid w:val="00813EAA"/>
    <w:rsid w:val="00815844"/>
    <w:rsid w:val="00816A06"/>
    <w:rsid w:val="008173B7"/>
    <w:rsid w:val="008224D7"/>
    <w:rsid w:val="00822E45"/>
    <w:rsid w:val="00825253"/>
    <w:rsid w:val="00825C7C"/>
    <w:rsid w:val="008267E5"/>
    <w:rsid w:val="008270D8"/>
    <w:rsid w:val="00827261"/>
    <w:rsid w:val="00832997"/>
    <w:rsid w:val="00840A4B"/>
    <w:rsid w:val="00840DE1"/>
    <w:rsid w:val="008414DE"/>
    <w:rsid w:val="00845AB5"/>
    <w:rsid w:val="0084638E"/>
    <w:rsid w:val="00846D89"/>
    <w:rsid w:val="0085479C"/>
    <w:rsid w:val="00855F9D"/>
    <w:rsid w:val="00864E15"/>
    <w:rsid w:val="0087283E"/>
    <w:rsid w:val="00872CB4"/>
    <w:rsid w:val="008770B6"/>
    <w:rsid w:val="00881570"/>
    <w:rsid w:val="00881E03"/>
    <w:rsid w:val="008855F8"/>
    <w:rsid w:val="00886544"/>
    <w:rsid w:val="008878B9"/>
    <w:rsid w:val="00887EDD"/>
    <w:rsid w:val="00891A24"/>
    <w:rsid w:val="008920CF"/>
    <w:rsid w:val="0089593A"/>
    <w:rsid w:val="00897139"/>
    <w:rsid w:val="00897336"/>
    <w:rsid w:val="00897837"/>
    <w:rsid w:val="00897902"/>
    <w:rsid w:val="008A31B2"/>
    <w:rsid w:val="008A38FF"/>
    <w:rsid w:val="008B07A2"/>
    <w:rsid w:val="008B2709"/>
    <w:rsid w:val="008B4380"/>
    <w:rsid w:val="008B5C07"/>
    <w:rsid w:val="008C07FF"/>
    <w:rsid w:val="008C1646"/>
    <w:rsid w:val="008C243B"/>
    <w:rsid w:val="008C4530"/>
    <w:rsid w:val="008C70A8"/>
    <w:rsid w:val="008C78BE"/>
    <w:rsid w:val="008C7EA0"/>
    <w:rsid w:val="008D037E"/>
    <w:rsid w:val="008D15D3"/>
    <w:rsid w:val="008D18A9"/>
    <w:rsid w:val="008D5F78"/>
    <w:rsid w:val="008D6F65"/>
    <w:rsid w:val="008D7CE5"/>
    <w:rsid w:val="008D7D03"/>
    <w:rsid w:val="008E030E"/>
    <w:rsid w:val="008E06C4"/>
    <w:rsid w:val="008E1386"/>
    <w:rsid w:val="008E4187"/>
    <w:rsid w:val="008E4C89"/>
    <w:rsid w:val="008F08F7"/>
    <w:rsid w:val="008F1575"/>
    <w:rsid w:val="008F21C0"/>
    <w:rsid w:val="008F6A70"/>
    <w:rsid w:val="008F6DC7"/>
    <w:rsid w:val="00912187"/>
    <w:rsid w:val="0091365F"/>
    <w:rsid w:val="00914532"/>
    <w:rsid w:val="00917EAF"/>
    <w:rsid w:val="009220E3"/>
    <w:rsid w:val="00922301"/>
    <w:rsid w:val="00922EB0"/>
    <w:rsid w:val="00924D86"/>
    <w:rsid w:val="009269E4"/>
    <w:rsid w:val="009307F0"/>
    <w:rsid w:val="00932BDA"/>
    <w:rsid w:val="009336B5"/>
    <w:rsid w:val="009345FA"/>
    <w:rsid w:val="00935738"/>
    <w:rsid w:val="00937E06"/>
    <w:rsid w:val="009401E9"/>
    <w:rsid w:val="009413BE"/>
    <w:rsid w:val="009473B8"/>
    <w:rsid w:val="00953D0F"/>
    <w:rsid w:val="00960415"/>
    <w:rsid w:val="00960E5D"/>
    <w:rsid w:val="00961C0F"/>
    <w:rsid w:val="00966B1C"/>
    <w:rsid w:val="009704A7"/>
    <w:rsid w:val="0097056D"/>
    <w:rsid w:val="00970ADB"/>
    <w:rsid w:val="00972317"/>
    <w:rsid w:val="00972E66"/>
    <w:rsid w:val="009778BB"/>
    <w:rsid w:val="00983984"/>
    <w:rsid w:val="0098598E"/>
    <w:rsid w:val="00985CA8"/>
    <w:rsid w:val="00985E3F"/>
    <w:rsid w:val="00985F4F"/>
    <w:rsid w:val="009902F1"/>
    <w:rsid w:val="009917D6"/>
    <w:rsid w:val="00991D93"/>
    <w:rsid w:val="00992B4D"/>
    <w:rsid w:val="009931F2"/>
    <w:rsid w:val="00995E4B"/>
    <w:rsid w:val="009964AF"/>
    <w:rsid w:val="009A02D2"/>
    <w:rsid w:val="009A26A3"/>
    <w:rsid w:val="009A3A25"/>
    <w:rsid w:val="009A485B"/>
    <w:rsid w:val="009A654C"/>
    <w:rsid w:val="009A7D56"/>
    <w:rsid w:val="009B10FE"/>
    <w:rsid w:val="009B1AF7"/>
    <w:rsid w:val="009B29C3"/>
    <w:rsid w:val="009B4D14"/>
    <w:rsid w:val="009B64E9"/>
    <w:rsid w:val="009C44F9"/>
    <w:rsid w:val="009C4F38"/>
    <w:rsid w:val="009C55E0"/>
    <w:rsid w:val="009C6142"/>
    <w:rsid w:val="009C74CD"/>
    <w:rsid w:val="009C7832"/>
    <w:rsid w:val="009D1762"/>
    <w:rsid w:val="009D1DD4"/>
    <w:rsid w:val="009D4003"/>
    <w:rsid w:val="009D478D"/>
    <w:rsid w:val="009D598C"/>
    <w:rsid w:val="009D7955"/>
    <w:rsid w:val="009E07A5"/>
    <w:rsid w:val="009E0EF6"/>
    <w:rsid w:val="009E443B"/>
    <w:rsid w:val="009E4E41"/>
    <w:rsid w:val="009E576F"/>
    <w:rsid w:val="009E5D34"/>
    <w:rsid w:val="009E616E"/>
    <w:rsid w:val="009E617D"/>
    <w:rsid w:val="009F0229"/>
    <w:rsid w:val="009F0328"/>
    <w:rsid w:val="009F1B54"/>
    <w:rsid w:val="009F1DE3"/>
    <w:rsid w:val="009F28CF"/>
    <w:rsid w:val="009F5A0A"/>
    <w:rsid w:val="009F7C38"/>
    <w:rsid w:val="00A000BD"/>
    <w:rsid w:val="00A01F2C"/>
    <w:rsid w:val="00A0602C"/>
    <w:rsid w:val="00A06837"/>
    <w:rsid w:val="00A1180B"/>
    <w:rsid w:val="00A11A99"/>
    <w:rsid w:val="00A11E5C"/>
    <w:rsid w:val="00A1457F"/>
    <w:rsid w:val="00A14D82"/>
    <w:rsid w:val="00A14F51"/>
    <w:rsid w:val="00A15563"/>
    <w:rsid w:val="00A155A2"/>
    <w:rsid w:val="00A15C31"/>
    <w:rsid w:val="00A168D7"/>
    <w:rsid w:val="00A17504"/>
    <w:rsid w:val="00A17DD2"/>
    <w:rsid w:val="00A2023B"/>
    <w:rsid w:val="00A22028"/>
    <w:rsid w:val="00A248ED"/>
    <w:rsid w:val="00A25801"/>
    <w:rsid w:val="00A25A36"/>
    <w:rsid w:val="00A27097"/>
    <w:rsid w:val="00A313E3"/>
    <w:rsid w:val="00A32AC1"/>
    <w:rsid w:val="00A33581"/>
    <w:rsid w:val="00A35845"/>
    <w:rsid w:val="00A37010"/>
    <w:rsid w:val="00A3709A"/>
    <w:rsid w:val="00A40244"/>
    <w:rsid w:val="00A408FE"/>
    <w:rsid w:val="00A409AA"/>
    <w:rsid w:val="00A42AA5"/>
    <w:rsid w:val="00A46A6A"/>
    <w:rsid w:val="00A56A07"/>
    <w:rsid w:val="00A57051"/>
    <w:rsid w:val="00A614AB"/>
    <w:rsid w:val="00A61AC0"/>
    <w:rsid w:val="00A62AF0"/>
    <w:rsid w:val="00A67F99"/>
    <w:rsid w:val="00A70FA8"/>
    <w:rsid w:val="00A777FD"/>
    <w:rsid w:val="00A8037B"/>
    <w:rsid w:val="00A82571"/>
    <w:rsid w:val="00A83438"/>
    <w:rsid w:val="00A849D1"/>
    <w:rsid w:val="00A85911"/>
    <w:rsid w:val="00A8653B"/>
    <w:rsid w:val="00A92EF1"/>
    <w:rsid w:val="00AA0799"/>
    <w:rsid w:val="00AA3DE4"/>
    <w:rsid w:val="00AA48F9"/>
    <w:rsid w:val="00AA76B9"/>
    <w:rsid w:val="00AB0DEE"/>
    <w:rsid w:val="00AB63ED"/>
    <w:rsid w:val="00AC175A"/>
    <w:rsid w:val="00AC5AE0"/>
    <w:rsid w:val="00AC6101"/>
    <w:rsid w:val="00AD2EAB"/>
    <w:rsid w:val="00AD5DD8"/>
    <w:rsid w:val="00AD7B90"/>
    <w:rsid w:val="00AD7C90"/>
    <w:rsid w:val="00AE29D0"/>
    <w:rsid w:val="00AE5C1D"/>
    <w:rsid w:val="00AE7A41"/>
    <w:rsid w:val="00AF1981"/>
    <w:rsid w:val="00AF3BF4"/>
    <w:rsid w:val="00AF504F"/>
    <w:rsid w:val="00AF60FE"/>
    <w:rsid w:val="00AF7525"/>
    <w:rsid w:val="00B00BFC"/>
    <w:rsid w:val="00B0148F"/>
    <w:rsid w:val="00B0185A"/>
    <w:rsid w:val="00B0434B"/>
    <w:rsid w:val="00B044A5"/>
    <w:rsid w:val="00B04876"/>
    <w:rsid w:val="00B0621B"/>
    <w:rsid w:val="00B07976"/>
    <w:rsid w:val="00B07C47"/>
    <w:rsid w:val="00B133DC"/>
    <w:rsid w:val="00B135E7"/>
    <w:rsid w:val="00B148D1"/>
    <w:rsid w:val="00B16955"/>
    <w:rsid w:val="00B23CA5"/>
    <w:rsid w:val="00B25219"/>
    <w:rsid w:val="00B27EC2"/>
    <w:rsid w:val="00B317F1"/>
    <w:rsid w:val="00B34261"/>
    <w:rsid w:val="00B344C1"/>
    <w:rsid w:val="00B36E2F"/>
    <w:rsid w:val="00B41144"/>
    <w:rsid w:val="00B42143"/>
    <w:rsid w:val="00B42A20"/>
    <w:rsid w:val="00B42CF0"/>
    <w:rsid w:val="00B46B13"/>
    <w:rsid w:val="00B477FE"/>
    <w:rsid w:val="00B47CA5"/>
    <w:rsid w:val="00B47F8B"/>
    <w:rsid w:val="00B53898"/>
    <w:rsid w:val="00B55755"/>
    <w:rsid w:val="00B60A51"/>
    <w:rsid w:val="00B60D07"/>
    <w:rsid w:val="00B63570"/>
    <w:rsid w:val="00B635A2"/>
    <w:rsid w:val="00B650F3"/>
    <w:rsid w:val="00B66A2F"/>
    <w:rsid w:val="00B6724D"/>
    <w:rsid w:val="00B67662"/>
    <w:rsid w:val="00B749A9"/>
    <w:rsid w:val="00B76EC1"/>
    <w:rsid w:val="00B772C3"/>
    <w:rsid w:val="00B80F0F"/>
    <w:rsid w:val="00B83D46"/>
    <w:rsid w:val="00B9193C"/>
    <w:rsid w:val="00B92BAF"/>
    <w:rsid w:val="00B932FD"/>
    <w:rsid w:val="00B951B5"/>
    <w:rsid w:val="00B97188"/>
    <w:rsid w:val="00BA248A"/>
    <w:rsid w:val="00BA2E90"/>
    <w:rsid w:val="00BA392E"/>
    <w:rsid w:val="00BA40A8"/>
    <w:rsid w:val="00BA41FD"/>
    <w:rsid w:val="00BA4E6F"/>
    <w:rsid w:val="00BA60A7"/>
    <w:rsid w:val="00BA7CD7"/>
    <w:rsid w:val="00BB0092"/>
    <w:rsid w:val="00BB19C0"/>
    <w:rsid w:val="00BB365C"/>
    <w:rsid w:val="00BB56E4"/>
    <w:rsid w:val="00BB79F1"/>
    <w:rsid w:val="00BB7F27"/>
    <w:rsid w:val="00BC3A22"/>
    <w:rsid w:val="00BC50C4"/>
    <w:rsid w:val="00BD009E"/>
    <w:rsid w:val="00BD222E"/>
    <w:rsid w:val="00BD22B8"/>
    <w:rsid w:val="00BD2821"/>
    <w:rsid w:val="00BD2DC6"/>
    <w:rsid w:val="00BD44E4"/>
    <w:rsid w:val="00BD45D3"/>
    <w:rsid w:val="00BE0BE6"/>
    <w:rsid w:val="00BE173D"/>
    <w:rsid w:val="00BE69B2"/>
    <w:rsid w:val="00BF0127"/>
    <w:rsid w:val="00BF03CF"/>
    <w:rsid w:val="00BF572D"/>
    <w:rsid w:val="00BF749B"/>
    <w:rsid w:val="00C0078F"/>
    <w:rsid w:val="00C00D43"/>
    <w:rsid w:val="00C012A3"/>
    <w:rsid w:val="00C02FCB"/>
    <w:rsid w:val="00C032F4"/>
    <w:rsid w:val="00C03CE4"/>
    <w:rsid w:val="00C03EEF"/>
    <w:rsid w:val="00C05C28"/>
    <w:rsid w:val="00C077CF"/>
    <w:rsid w:val="00C1274C"/>
    <w:rsid w:val="00C1418D"/>
    <w:rsid w:val="00C146EB"/>
    <w:rsid w:val="00C152BA"/>
    <w:rsid w:val="00C17F32"/>
    <w:rsid w:val="00C2198A"/>
    <w:rsid w:val="00C21A23"/>
    <w:rsid w:val="00C23A28"/>
    <w:rsid w:val="00C261DF"/>
    <w:rsid w:val="00C268A6"/>
    <w:rsid w:val="00C27E43"/>
    <w:rsid w:val="00C27FF2"/>
    <w:rsid w:val="00C30752"/>
    <w:rsid w:val="00C35C16"/>
    <w:rsid w:val="00C362BF"/>
    <w:rsid w:val="00C36BF3"/>
    <w:rsid w:val="00C42334"/>
    <w:rsid w:val="00C432C5"/>
    <w:rsid w:val="00C44A1A"/>
    <w:rsid w:val="00C450B2"/>
    <w:rsid w:val="00C4563E"/>
    <w:rsid w:val="00C47F5E"/>
    <w:rsid w:val="00C5290A"/>
    <w:rsid w:val="00C53840"/>
    <w:rsid w:val="00C54B61"/>
    <w:rsid w:val="00C55AFF"/>
    <w:rsid w:val="00C604B4"/>
    <w:rsid w:val="00C66122"/>
    <w:rsid w:val="00C6793B"/>
    <w:rsid w:val="00C754FF"/>
    <w:rsid w:val="00C75ABF"/>
    <w:rsid w:val="00C77FCB"/>
    <w:rsid w:val="00C80BBA"/>
    <w:rsid w:val="00C83C93"/>
    <w:rsid w:val="00C83CD9"/>
    <w:rsid w:val="00C90BED"/>
    <w:rsid w:val="00C92440"/>
    <w:rsid w:val="00C936BA"/>
    <w:rsid w:val="00C937EE"/>
    <w:rsid w:val="00C954CD"/>
    <w:rsid w:val="00C959E7"/>
    <w:rsid w:val="00CA5F46"/>
    <w:rsid w:val="00CA72B9"/>
    <w:rsid w:val="00CB0142"/>
    <w:rsid w:val="00CB5250"/>
    <w:rsid w:val="00CB7DA7"/>
    <w:rsid w:val="00CC2852"/>
    <w:rsid w:val="00CC4C10"/>
    <w:rsid w:val="00CC651D"/>
    <w:rsid w:val="00CD2A09"/>
    <w:rsid w:val="00CD3346"/>
    <w:rsid w:val="00CD6319"/>
    <w:rsid w:val="00CE0058"/>
    <w:rsid w:val="00CE17F3"/>
    <w:rsid w:val="00CE46C4"/>
    <w:rsid w:val="00CE5C89"/>
    <w:rsid w:val="00CE785F"/>
    <w:rsid w:val="00CF15C9"/>
    <w:rsid w:val="00CF6897"/>
    <w:rsid w:val="00CF7495"/>
    <w:rsid w:val="00CF75F6"/>
    <w:rsid w:val="00CF7DE3"/>
    <w:rsid w:val="00D000FC"/>
    <w:rsid w:val="00D0159D"/>
    <w:rsid w:val="00D01A4B"/>
    <w:rsid w:val="00D0251C"/>
    <w:rsid w:val="00D0283B"/>
    <w:rsid w:val="00D034FA"/>
    <w:rsid w:val="00D03C9D"/>
    <w:rsid w:val="00D0452D"/>
    <w:rsid w:val="00D05845"/>
    <w:rsid w:val="00D062EE"/>
    <w:rsid w:val="00D07456"/>
    <w:rsid w:val="00D11819"/>
    <w:rsid w:val="00D1516B"/>
    <w:rsid w:val="00D1585B"/>
    <w:rsid w:val="00D15D83"/>
    <w:rsid w:val="00D173E1"/>
    <w:rsid w:val="00D179EA"/>
    <w:rsid w:val="00D25B7B"/>
    <w:rsid w:val="00D25E56"/>
    <w:rsid w:val="00D30566"/>
    <w:rsid w:val="00D30CEB"/>
    <w:rsid w:val="00D33821"/>
    <w:rsid w:val="00D349E3"/>
    <w:rsid w:val="00D35D36"/>
    <w:rsid w:val="00D379CB"/>
    <w:rsid w:val="00D40C9D"/>
    <w:rsid w:val="00D43042"/>
    <w:rsid w:val="00D43EC8"/>
    <w:rsid w:val="00D44C5F"/>
    <w:rsid w:val="00D47CF2"/>
    <w:rsid w:val="00D50BE7"/>
    <w:rsid w:val="00D50C64"/>
    <w:rsid w:val="00D5123B"/>
    <w:rsid w:val="00D51962"/>
    <w:rsid w:val="00D532EB"/>
    <w:rsid w:val="00D533C5"/>
    <w:rsid w:val="00D54032"/>
    <w:rsid w:val="00D5680A"/>
    <w:rsid w:val="00D600DB"/>
    <w:rsid w:val="00D61367"/>
    <w:rsid w:val="00D6167E"/>
    <w:rsid w:val="00D61D93"/>
    <w:rsid w:val="00D647E4"/>
    <w:rsid w:val="00D64FAB"/>
    <w:rsid w:val="00D66F56"/>
    <w:rsid w:val="00D67820"/>
    <w:rsid w:val="00D72EB1"/>
    <w:rsid w:val="00D77409"/>
    <w:rsid w:val="00D80C6A"/>
    <w:rsid w:val="00D81A50"/>
    <w:rsid w:val="00D8216E"/>
    <w:rsid w:val="00D8228B"/>
    <w:rsid w:val="00D82355"/>
    <w:rsid w:val="00D841AE"/>
    <w:rsid w:val="00D879EF"/>
    <w:rsid w:val="00D90013"/>
    <w:rsid w:val="00D9063C"/>
    <w:rsid w:val="00D91F3B"/>
    <w:rsid w:val="00DA1E06"/>
    <w:rsid w:val="00DA36FE"/>
    <w:rsid w:val="00DA4EFB"/>
    <w:rsid w:val="00DA4F4B"/>
    <w:rsid w:val="00DA502F"/>
    <w:rsid w:val="00DB221A"/>
    <w:rsid w:val="00DB7B71"/>
    <w:rsid w:val="00DC0666"/>
    <w:rsid w:val="00DC08ED"/>
    <w:rsid w:val="00DC1753"/>
    <w:rsid w:val="00DC2D60"/>
    <w:rsid w:val="00DC3139"/>
    <w:rsid w:val="00DC5D3F"/>
    <w:rsid w:val="00DC7BCA"/>
    <w:rsid w:val="00DD2117"/>
    <w:rsid w:val="00DD5B1E"/>
    <w:rsid w:val="00DD66E1"/>
    <w:rsid w:val="00DD67FD"/>
    <w:rsid w:val="00DD6A10"/>
    <w:rsid w:val="00DE0014"/>
    <w:rsid w:val="00DE0D92"/>
    <w:rsid w:val="00DE1AB6"/>
    <w:rsid w:val="00DE22DA"/>
    <w:rsid w:val="00DE4AEB"/>
    <w:rsid w:val="00DF189A"/>
    <w:rsid w:val="00DF6480"/>
    <w:rsid w:val="00DF69FF"/>
    <w:rsid w:val="00E021C4"/>
    <w:rsid w:val="00E0326B"/>
    <w:rsid w:val="00E0328F"/>
    <w:rsid w:val="00E0392C"/>
    <w:rsid w:val="00E04A97"/>
    <w:rsid w:val="00E06935"/>
    <w:rsid w:val="00E0732D"/>
    <w:rsid w:val="00E11567"/>
    <w:rsid w:val="00E11CF2"/>
    <w:rsid w:val="00E13931"/>
    <w:rsid w:val="00E14480"/>
    <w:rsid w:val="00E15B60"/>
    <w:rsid w:val="00E23019"/>
    <w:rsid w:val="00E2366C"/>
    <w:rsid w:val="00E24DB7"/>
    <w:rsid w:val="00E26828"/>
    <w:rsid w:val="00E26F0B"/>
    <w:rsid w:val="00E270D0"/>
    <w:rsid w:val="00E275B9"/>
    <w:rsid w:val="00E30761"/>
    <w:rsid w:val="00E32DCD"/>
    <w:rsid w:val="00E34CF2"/>
    <w:rsid w:val="00E35344"/>
    <w:rsid w:val="00E35896"/>
    <w:rsid w:val="00E36224"/>
    <w:rsid w:val="00E37D8B"/>
    <w:rsid w:val="00E43A23"/>
    <w:rsid w:val="00E458E8"/>
    <w:rsid w:val="00E5108F"/>
    <w:rsid w:val="00E5481E"/>
    <w:rsid w:val="00E55D21"/>
    <w:rsid w:val="00E5743A"/>
    <w:rsid w:val="00E637BE"/>
    <w:rsid w:val="00E6442F"/>
    <w:rsid w:val="00E647B5"/>
    <w:rsid w:val="00E65777"/>
    <w:rsid w:val="00E70A68"/>
    <w:rsid w:val="00E71918"/>
    <w:rsid w:val="00E72015"/>
    <w:rsid w:val="00E7360C"/>
    <w:rsid w:val="00E742FE"/>
    <w:rsid w:val="00E74815"/>
    <w:rsid w:val="00E756A7"/>
    <w:rsid w:val="00E8013F"/>
    <w:rsid w:val="00E91663"/>
    <w:rsid w:val="00E96F59"/>
    <w:rsid w:val="00EA52F6"/>
    <w:rsid w:val="00EA5DA2"/>
    <w:rsid w:val="00EA6248"/>
    <w:rsid w:val="00EA779E"/>
    <w:rsid w:val="00EB2BCD"/>
    <w:rsid w:val="00EB4474"/>
    <w:rsid w:val="00EC1BD7"/>
    <w:rsid w:val="00EC32DB"/>
    <w:rsid w:val="00EC416F"/>
    <w:rsid w:val="00EC6326"/>
    <w:rsid w:val="00ED02A6"/>
    <w:rsid w:val="00ED0798"/>
    <w:rsid w:val="00ED39F1"/>
    <w:rsid w:val="00EE0F39"/>
    <w:rsid w:val="00EE3066"/>
    <w:rsid w:val="00EE3A79"/>
    <w:rsid w:val="00EE509E"/>
    <w:rsid w:val="00F01C0C"/>
    <w:rsid w:val="00F03421"/>
    <w:rsid w:val="00F03951"/>
    <w:rsid w:val="00F050EA"/>
    <w:rsid w:val="00F06589"/>
    <w:rsid w:val="00F11067"/>
    <w:rsid w:val="00F116A3"/>
    <w:rsid w:val="00F125A7"/>
    <w:rsid w:val="00F15621"/>
    <w:rsid w:val="00F15F8C"/>
    <w:rsid w:val="00F1602F"/>
    <w:rsid w:val="00F17712"/>
    <w:rsid w:val="00F20B97"/>
    <w:rsid w:val="00F24614"/>
    <w:rsid w:val="00F24E7C"/>
    <w:rsid w:val="00F26C4B"/>
    <w:rsid w:val="00F313F2"/>
    <w:rsid w:val="00F34384"/>
    <w:rsid w:val="00F43EA2"/>
    <w:rsid w:val="00F45A41"/>
    <w:rsid w:val="00F45A9D"/>
    <w:rsid w:val="00F460BE"/>
    <w:rsid w:val="00F47B71"/>
    <w:rsid w:val="00F5251F"/>
    <w:rsid w:val="00F5464B"/>
    <w:rsid w:val="00F560A5"/>
    <w:rsid w:val="00F56B6F"/>
    <w:rsid w:val="00F56F0D"/>
    <w:rsid w:val="00F600F1"/>
    <w:rsid w:val="00F64312"/>
    <w:rsid w:val="00F66AC2"/>
    <w:rsid w:val="00F6778D"/>
    <w:rsid w:val="00F67BB9"/>
    <w:rsid w:val="00F70403"/>
    <w:rsid w:val="00F72A8B"/>
    <w:rsid w:val="00F72C97"/>
    <w:rsid w:val="00F742EA"/>
    <w:rsid w:val="00F74955"/>
    <w:rsid w:val="00F74C2B"/>
    <w:rsid w:val="00F75E05"/>
    <w:rsid w:val="00F76974"/>
    <w:rsid w:val="00F80EE7"/>
    <w:rsid w:val="00F8241A"/>
    <w:rsid w:val="00F848D1"/>
    <w:rsid w:val="00F86FB1"/>
    <w:rsid w:val="00F90C94"/>
    <w:rsid w:val="00F916D0"/>
    <w:rsid w:val="00F92F21"/>
    <w:rsid w:val="00F94D7B"/>
    <w:rsid w:val="00F96FB1"/>
    <w:rsid w:val="00F974BA"/>
    <w:rsid w:val="00FA183B"/>
    <w:rsid w:val="00FA326C"/>
    <w:rsid w:val="00FA3988"/>
    <w:rsid w:val="00FA5939"/>
    <w:rsid w:val="00FA6643"/>
    <w:rsid w:val="00FB2B4E"/>
    <w:rsid w:val="00FB428C"/>
    <w:rsid w:val="00FC1085"/>
    <w:rsid w:val="00FC12BD"/>
    <w:rsid w:val="00FC5463"/>
    <w:rsid w:val="00FC5552"/>
    <w:rsid w:val="00FC55E3"/>
    <w:rsid w:val="00FD0B12"/>
    <w:rsid w:val="00FD484D"/>
    <w:rsid w:val="00FD5EBD"/>
    <w:rsid w:val="00FE10DA"/>
    <w:rsid w:val="00FE132D"/>
    <w:rsid w:val="00FE1B93"/>
    <w:rsid w:val="00FE4296"/>
    <w:rsid w:val="00FE7680"/>
    <w:rsid w:val="00FF03ED"/>
    <w:rsid w:val="00FF0677"/>
    <w:rsid w:val="00FF3D3D"/>
    <w:rsid w:val="00FF55C3"/>
    <w:rsid w:val="00FF673D"/>
    <w:rsid w:val="00FF721C"/>
    <w:rsid w:val="00FF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F50C4"/>
  <w15:docId w15:val="{FE8BEC67-E846-CF43-9F36-A1897A2C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3B8"/>
    <w:pPr>
      <w:keepNext/>
      <w:spacing w:before="240" w:after="60" w:line="240" w:lineRule="auto"/>
      <w:outlineLvl w:val="0"/>
    </w:pPr>
    <w:rPr>
      <w:rFonts w:asciiTheme="majorHAnsi" w:eastAsiaTheme="majorEastAsia" w:hAnsiTheme="majorHAnsi" w:cstheme="majorBidi"/>
      <w:bCs/>
      <w:color w:val="70AD47" w:themeColor="accent6"/>
      <w:kern w:val="32"/>
      <w:sz w:val="48"/>
      <w:szCs w:val="32"/>
      <w:lang w:val="en-US"/>
    </w:rPr>
  </w:style>
  <w:style w:type="paragraph" w:styleId="Heading2">
    <w:name w:val="heading 2"/>
    <w:basedOn w:val="Normal"/>
    <w:next w:val="Normal"/>
    <w:link w:val="Heading2Char"/>
    <w:uiPriority w:val="9"/>
    <w:unhideWhenUsed/>
    <w:qFormat/>
    <w:rsid w:val="009473B8"/>
    <w:pPr>
      <w:keepNext/>
      <w:spacing w:before="240" w:after="60" w:line="240" w:lineRule="auto"/>
      <w:outlineLvl w:val="1"/>
    </w:pPr>
    <w:rPr>
      <w:rFonts w:asciiTheme="majorHAnsi" w:eastAsiaTheme="majorEastAsia" w:hAnsiTheme="majorHAnsi" w:cstheme="majorBidi"/>
      <w:bCs/>
      <w:iCs/>
      <w:color w:val="70AD47" w:themeColor="accent6"/>
      <w:sz w:val="36"/>
      <w:szCs w:val="28"/>
      <w:lang w:val="en-US"/>
    </w:rPr>
  </w:style>
  <w:style w:type="paragraph" w:styleId="Heading3">
    <w:name w:val="heading 3"/>
    <w:basedOn w:val="Normal"/>
    <w:next w:val="Normal"/>
    <w:link w:val="Heading3Char"/>
    <w:uiPriority w:val="9"/>
    <w:unhideWhenUsed/>
    <w:qFormat/>
    <w:rsid w:val="009473B8"/>
    <w:pPr>
      <w:keepNext/>
      <w:spacing w:before="240" w:after="60" w:line="240" w:lineRule="auto"/>
      <w:outlineLvl w:val="2"/>
    </w:pPr>
    <w:rPr>
      <w:rFonts w:asciiTheme="majorHAnsi" w:eastAsiaTheme="majorEastAsia" w:hAnsiTheme="majorHAnsi" w:cstheme="majorBidi"/>
      <w:bCs/>
      <w:color w:val="70AD47" w:themeColor="accent6"/>
      <w:sz w:val="24"/>
      <w:szCs w:val="26"/>
      <w:lang w:val="en-US"/>
    </w:rPr>
  </w:style>
  <w:style w:type="paragraph" w:styleId="Heading4">
    <w:name w:val="heading 4"/>
    <w:basedOn w:val="Normal"/>
    <w:next w:val="Normal"/>
    <w:link w:val="Heading4Char"/>
    <w:uiPriority w:val="9"/>
    <w:unhideWhenUsed/>
    <w:qFormat/>
    <w:rsid w:val="009473B8"/>
    <w:pPr>
      <w:keepNext/>
      <w:spacing w:before="120" w:after="60" w:line="240" w:lineRule="auto"/>
      <w:outlineLvl w:val="3"/>
    </w:pPr>
    <w:rPr>
      <w:rFonts w:eastAsiaTheme="minorEastAsia"/>
      <w:bCs/>
      <w:color w:val="70AD47" w:themeColor="accent6"/>
      <w:szCs w:val="28"/>
      <w:lang w:val="en-US"/>
    </w:rPr>
  </w:style>
  <w:style w:type="paragraph" w:styleId="Heading5">
    <w:name w:val="heading 5"/>
    <w:basedOn w:val="Normal"/>
    <w:next w:val="Normal"/>
    <w:link w:val="Heading5Char"/>
    <w:uiPriority w:val="9"/>
    <w:unhideWhenUsed/>
    <w:qFormat/>
    <w:rsid w:val="009473B8"/>
    <w:pPr>
      <w:spacing w:before="120" w:after="60" w:line="240" w:lineRule="auto"/>
      <w:outlineLvl w:val="4"/>
    </w:pPr>
    <w:rPr>
      <w:rFonts w:eastAsiaTheme="minorEastAsia"/>
      <w:b/>
      <w:bCs/>
      <w:iCs/>
      <w:sz w:val="24"/>
      <w:szCs w:val="26"/>
      <w:lang w:val="en-US"/>
    </w:rPr>
  </w:style>
  <w:style w:type="paragraph" w:styleId="Heading6">
    <w:name w:val="heading 6"/>
    <w:basedOn w:val="Normal"/>
    <w:next w:val="Normal"/>
    <w:link w:val="Heading6Char"/>
    <w:qFormat/>
    <w:rsid w:val="009473B8"/>
    <w:pPr>
      <w:numPr>
        <w:ilvl w:val="5"/>
        <w:numId w:val="4"/>
      </w:numPr>
      <w:spacing w:before="240" w:after="60" w:line="240" w:lineRule="atLeast"/>
      <w:outlineLvl w:val="5"/>
    </w:pPr>
    <w:rPr>
      <w:rFonts w:eastAsia="Times New Roman" w:cs="Times New Roman"/>
      <w:b/>
      <w:bCs/>
      <w:lang w:val="en-US"/>
    </w:rPr>
  </w:style>
  <w:style w:type="paragraph" w:styleId="Heading7">
    <w:name w:val="heading 7"/>
    <w:basedOn w:val="Normal"/>
    <w:next w:val="Normal"/>
    <w:link w:val="Heading7Char"/>
    <w:uiPriority w:val="9"/>
    <w:semiHidden/>
    <w:unhideWhenUsed/>
    <w:qFormat/>
    <w:rsid w:val="009473B8"/>
    <w:pPr>
      <w:numPr>
        <w:ilvl w:val="6"/>
        <w:numId w:val="4"/>
      </w:numPr>
      <w:spacing w:before="240" w:after="60" w:line="240" w:lineRule="atLeast"/>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9473B8"/>
    <w:pPr>
      <w:numPr>
        <w:ilvl w:val="7"/>
        <w:numId w:val="4"/>
      </w:numPr>
      <w:spacing w:before="240" w:after="60" w:line="240" w:lineRule="atLeast"/>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9473B8"/>
    <w:pPr>
      <w:numPr>
        <w:ilvl w:val="8"/>
        <w:numId w:val="4"/>
      </w:numPr>
      <w:spacing w:before="240" w:after="60" w:line="240" w:lineRule="atLeas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C90"/>
  </w:style>
  <w:style w:type="paragraph" w:styleId="Footer">
    <w:name w:val="footer"/>
    <w:basedOn w:val="Normal"/>
    <w:link w:val="FooterChar"/>
    <w:uiPriority w:val="99"/>
    <w:unhideWhenUsed/>
    <w:rsid w:val="00AD7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C90"/>
  </w:style>
  <w:style w:type="table" w:styleId="TableGrid">
    <w:name w:val="Table Grid"/>
    <w:basedOn w:val="TableNormal"/>
    <w:uiPriority w:val="39"/>
    <w:rsid w:val="00A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C90"/>
    <w:pPr>
      <w:ind w:left="720"/>
      <w:contextualSpacing/>
    </w:pPr>
  </w:style>
  <w:style w:type="character" w:styleId="Hyperlink">
    <w:name w:val="Hyperlink"/>
    <w:basedOn w:val="DefaultParagraphFont"/>
    <w:uiPriority w:val="99"/>
    <w:unhideWhenUsed/>
    <w:rsid w:val="00AD7C90"/>
    <w:rPr>
      <w:color w:val="0563C1" w:themeColor="hyperlink"/>
      <w:u w:val="single"/>
    </w:rPr>
  </w:style>
  <w:style w:type="character" w:styleId="FollowedHyperlink">
    <w:name w:val="FollowedHyperlink"/>
    <w:basedOn w:val="DefaultParagraphFont"/>
    <w:uiPriority w:val="99"/>
    <w:semiHidden/>
    <w:unhideWhenUsed/>
    <w:rsid w:val="009D598C"/>
    <w:rPr>
      <w:color w:val="954F72" w:themeColor="followedHyperlink"/>
      <w:u w:val="single"/>
    </w:rPr>
  </w:style>
  <w:style w:type="character" w:customStyle="1" w:styleId="Heading1Char">
    <w:name w:val="Heading 1 Char"/>
    <w:basedOn w:val="DefaultParagraphFont"/>
    <w:link w:val="Heading1"/>
    <w:uiPriority w:val="9"/>
    <w:rsid w:val="009473B8"/>
    <w:rPr>
      <w:rFonts w:asciiTheme="majorHAnsi" w:eastAsiaTheme="majorEastAsia" w:hAnsiTheme="majorHAnsi" w:cstheme="majorBidi"/>
      <w:bCs/>
      <w:color w:val="70AD47" w:themeColor="accent6"/>
      <w:kern w:val="32"/>
      <w:sz w:val="48"/>
      <w:szCs w:val="32"/>
      <w:lang w:val="en-US"/>
    </w:rPr>
  </w:style>
  <w:style w:type="character" w:customStyle="1" w:styleId="Heading2Char">
    <w:name w:val="Heading 2 Char"/>
    <w:basedOn w:val="DefaultParagraphFont"/>
    <w:link w:val="Heading2"/>
    <w:uiPriority w:val="9"/>
    <w:rsid w:val="009473B8"/>
    <w:rPr>
      <w:rFonts w:asciiTheme="majorHAnsi" w:eastAsiaTheme="majorEastAsia" w:hAnsiTheme="majorHAnsi" w:cstheme="majorBidi"/>
      <w:bCs/>
      <w:iCs/>
      <w:color w:val="70AD47" w:themeColor="accent6"/>
      <w:sz w:val="36"/>
      <w:szCs w:val="28"/>
      <w:lang w:val="en-US"/>
    </w:rPr>
  </w:style>
  <w:style w:type="character" w:customStyle="1" w:styleId="Heading3Char">
    <w:name w:val="Heading 3 Char"/>
    <w:basedOn w:val="DefaultParagraphFont"/>
    <w:link w:val="Heading3"/>
    <w:uiPriority w:val="9"/>
    <w:rsid w:val="009473B8"/>
    <w:rPr>
      <w:rFonts w:asciiTheme="majorHAnsi" w:eastAsiaTheme="majorEastAsia" w:hAnsiTheme="majorHAnsi" w:cstheme="majorBidi"/>
      <w:bCs/>
      <w:color w:val="70AD47" w:themeColor="accent6"/>
      <w:sz w:val="24"/>
      <w:szCs w:val="26"/>
      <w:lang w:val="en-US"/>
    </w:rPr>
  </w:style>
  <w:style w:type="character" w:customStyle="1" w:styleId="Heading4Char">
    <w:name w:val="Heading 4 Char"/>
    <w:basedOn w:val="DefaultParagraphFont"/>
    <w:link w:val="Heading4"/>
    <w:uiPriority w:val="9"/>
    <w:rsid w:val="009473B8"/>
    <w:rPr>
      <w:rFonts w:eastAsiaTheme="minorEastAsia"/>
      <w:bCs/>
      <w:color w:val="70AD47" w:themeColor="accent6"/>
      <w:szCs w:val="28"/>
      <w:lang w:val="en-US"/>
    </w:rPr>
  </w:style>
  <w:style w:type="character" w:customStyle="1" w:styleId="Heading5Char">
    <w:name w:val="Heading 5 Char"/>
    <w:basedOn w:val="DefaultParagraphFont"/>
    <w:link w:val="Heading5"/>
    <w:uiPriority w:val="9"/>
    <w:rsid w:val="009473B8"/>
    <w:rPr>
      <w:rFonts w:eastAsiaTheme="minorEastAsia"/>
      <w:b/>
      <w:bCs/>
      <w:iCs/>
      <w:sz w:val="24"/>
      <w:szCs w:val="26"/>
      <w:lang w:val="en-US"/>
    </w:rPr>
  </w:style>
  <w:style w:type="character" w:customStyle="1" w:styleId="Heading6Char">
    <w:name w:val="Heading 6 Char"/>
    <w:basedOn w:val="DefaultParagraphFont"/>
    <w:link w:val="Heading6"/>
    <w:rsid w:val="009473B8"/>
    <w:rPr>
      <w:rFonts w:eastAsia="Times New Roman" w:cs="Times New Roman"/>
      <w:b/>
      <w:bCs/>
      <w:lang w:val="en-US"/>
    </w:rPr>
  </w:style>
  <w:style w:type="character" w:customStyle="1" w:styleId="Heading7Char">
    <w:name w:val="Heading 7 Char"/>
    <w:basedOn w:val="DefaultParagraphFont"/>
    <w:link w:val="Heading7"/>
    <w:uiPriority w:val="9"/>
    <w:semiHidden/>
    <w:rsid w:val="009473B8"/>
    <w:rPr>
      <w:rFonts w:eastAsiaTheme="minorEastAsia"/>
      <w:sz w:val="24"/>
      <w:szCs w:val="24"/>
      <w:lang w:val="en-US"/>
    </w:rPr>
  </w:style>
  <w:style w:type="character" w:customStyle="1" w:styleId="Heading8Char">
    <w:name w:val="Heading 8 Char"/>
    <w:basedOn w:val="DefaultParagraphFont"/>
    <w:link w:val="Heading8"/>
    <w:uiPriority w:val="9"/>
    <w:semiHidden/>
    <w:rsid w:val="009473B8"/>
    <w:rPr>
      <w:rFonts w:eastAsiaTheme="minorEastAsia"/>
      <w:i/>
      <w:iCs/>
      <w:sz w:val="24"/>
      <w:szCs w:val="24"/>
      <w:lang w:val="en-US"/>
    </w:rPr>
  </w:style>
  <w:style w:type="character" w:customStyle="1" w:styleId="Heading9Char">
    <w:name w:val="Heading 9 Char"/>
    <w:basedOn w:val="DefaultParagraphFont"/>
    <w:link w:val="Heading9"/>
    <w:uiPriority w:val="9"/>
    <w:semiHidden/>
    <w:rsid w:val="009473B8"/>
    <w:rPr>
      <w:rFonts w:asciiTheme="majorHAnsi" w:eastAsiaTheme="majorEastAsia" w:hAnsiTheme="majorHAnsi" w:cstheme="majorBidi"/>
      <w:lang w:val="en-US"/>
    </w:rPr>
  </w:style>
  <w:style w:type="paragraph" w:styleId="Title">
    <w:name w:val="Title"/>
    <w:basedOn w:val="Normal"/>
    <w:next w:val="Normal"/>
    <w:link w:val="TitleChar"/>
    <w:uiPriority w:val="10"/>
    <w:qFormat/>
    <w:rsid w:val="009473B8"/>
    <w:pPr>
      <w:spacing w:after="0" w:line="240" w:lineRule="auto"/>
      <w:contextualSpacing/>
    </w:pPr>
    <w:rPr>
      <w:rFonts w:asciiTheme="majorHAnsi" w:eastAsiaTheme="majorEastAsia" w:hAnsiTheme="majorHAnsi" w:cstheme="majorBidi"/>
      <w:color w:val="70AD47" w:themeColor="accent6"/>
      <w:spacing w:val="-10"/>
      <w:kern w:val="28"/>
      <w:sz w:val="72"/>
      <w:szCs w:val="56"/>
      <w:lang w:val="en-US"/>
    </w:rPr>
  </w:style>
  <w:style w:type="character" w:customStyle="1" w:styleId="TitleChar">
    <w:name w:val="Title Char"/>
    <w:basedOn w:val="DefaultParagraphFont"/>
    <w:link w:val="Title"/>
    <w:uiPriority w:val="10"/>
    <w:rsid w:val="009473B8"/>
    <w:rPr>
      <w:rFonts w:asciiTheme="majorHAnsi" w:eastAsiaTheme="majorEastAsia" w:hAnsiTheme="majorHAnsi" w:cstheme="majorBidi"/>
      <w:color w:val="70AD47" w:themeColor="accent6"/>
      <w:spacing w:val="-10"/>
      <w:kern w:val="28"/>
      <w:sz w:val="72"/>
      <w:szCs w:val="56"/>
      <w:lang w:val="en-US"/>
    </w:rPr>
  </w:style>
  <w:style w:type="paragraph" w:styleId="Subtitle">
    <w:name w:val="Subtitle"/>
    <w:basedOn w:val="Normal"/>
    <w:next w:val="Normal"/>
    <w:link w:val="SubtitleChar"/>
    <w:uiPriority w:val="11"/>
    <w:qFormat/>
    <w:rsid w:val="009473B8"/>
    <w:pPr>
      <w:numPr>
        <w:ilvl w:val="1"/>
      </w:numPr>
      <w:spacing w:before="120" w:line="240" w:lineRule="auto"/>
    </w:pPr>
    <w:rPr>
      <w:rFonts w:ascii="FS Sally" w:eastAsiaTheme="minorEastAsia" w:hAnsi="FS Sally"/>
      <w:color w:val="70AD47" w:themeColor="accent6"/>
      <w:spacing w:val="15"/>
      <w:sz w:val="56"/>
      <w:lang w:val="en-US"/>
    </w:rPr>
  </w:style>
  <w:style w:type="character" w:customStyle="1" w:styleId="SubtitleChar">
    <w:name w:val="Subtitle Char"/>
    <w:basedOn w:val="DefaultParagraphFont"/>
    <w:link w:val="Subtitle"/>
    <w:uiPriority w:val="11"/>
    <w:rsid w:val="009473B8"/>
    <w:rPr>
      <w:rFonts w:ascii="FS Sally" w:eastAsiaTheme="minorEastAsia" w:hAnsi="FS Sally"/>
      <w:color w:val="70AD47" w:themeColor="accent6"/>
      <w:spacing w:val="15"/>
      <w:sz w:val="56"/>
      <w:lang w:val="en-US"/>
    </w:rPr>
  </w:style>
  <w:style w:type="table" w:customStyle="1" w:styleId="ListTable3-Accent11">
    <w:name w:val="List Table 3 - Accent 11"/>
    <w:basedOn w:val="TableNormal"/>
    <w:uiPriority w:val="48"/>
    <w:rsid w:val="009473B8"/>
    <w:pPr>
      <w:spacing w:before="240" w:after="0" w:line="240" w:lineRule="auto"/>
    </w:pPr>
    <w:rPr>
      <w:rFonts w:eastAsia="Times New Roman" w:cs="Times New Roman"/>
      <w:sz w:val="18"/>
      <w:szCs w:val="18"/>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laceholderText">
    <w:name w:val="Placeholder Text"/>
    <w:basedOn w:val="DefaultParagraphFont"/>
    <w:uiPriority w:val="99"/>
    <w:semiHidden/>
    <w:rsid w:val="00F86FB1"/>
    <w:rPr>
      <w:color w:val="808080"/>
    </w:rPr>
  </w:style>
  <w:style w:type="character" w:customStyle="1" w:styleId="UnresolvedMention1">
    <w:name w:val="Unresolved Mention1"/>
    <w:basedOn w:val="DefaultParagraphFont"/>
    <w:uiPriority w:val="99"/>
    <w:semiHidden/>
    <w:unhideWhenUsed/>
    <w:rsid w:val="00EA52F6"/>
    <w:rPr>
      <w:color w:val="808080"/>
      <w:shd w:val="clear" w:color="auto" w:fill="E6E6E6"/>
    </w:rPr>
  </w:style>
  <w:style w:type="paragraph" w:styleId="BalloonText">
    <w:name w:val="Balloon Text"/>
    <w:basedOn w:val="Normal"/>
    <w:link w:val="BalloonTextChar"/>
    <w:uiPriority w:val="99"/>
    <w:semiHidden/>
    <w:unhideWhenUsed/>
    <w:rsid w:val="0053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B5"/>
    <w:rPr>
      <w:rFonts w:ascii="Tahoma" w:hAnsi="Tahoma" w:cs="Tahoma"/>
      <w:sz w:val="16"/>
      <w:szCs w:val="16"/>
    </w:rPr>
  </w:style>
  <w:style w:type="character" w:styleId="CommentReference">
    <w:name w:val="annotation reference"/>
    <w:basedOn w:val="DefaultParagraphFont"/>
    <w:uiPriority w:val="99"/>
    <w:semiHidden/>
    <w:unhideWhenUsed/>
    <w:rsid w:val="005300B5"/>
    <w:rPr>
      <w:sz w:val="16"/>
      <w:szCs w:val="16"/>
    </w:rPr>
  </w:style>
  <w:style w:type="paragraph" w:styleId="CommentText">
    <w:name w:val="annotation text"/>
    <w:basedOn w:val="Normal"/>
    <w:link w:val="CommentTextChar"/>
    <w:uiPriority w:val="99"/>
    <w:semiHidden/>
    <w:unhideWhenUsed/>
    <w:rsid w:val="005300B5"/>
    <w:pPr>
      <w:spacing w:line="240" w:lineRule="auto"/>
    </w:pPr>
    <w:rPr>
      <w:sz w:val="20"/>
      <w:szCs w:val="20"/>
    </w:rPr>
  </w:style>
  <w:style w:type="character" w:customStyle="1" w:styleId="CommentTextChar">
    <w:name w:val="Comment Text Char"/>
    <w:basedOn w:val="DefaultParagraphFont"/>
    <w:link w:val="CommentText"/>
    <w:uiPriority w:val="99"/>
    <w:semiHidden/>
    <w:rsid w:val="005300B5"/>
    <w:rPr>
      <w:sz w:val="20"/>
      <w:szCs w:val="20"/>
    </w:rPr>
  </w:style>
  <w:style w:type="paragraph" w:styleId="CommentSubject">
    <w:name w:val="annotation subject"/>
    <w:basedOn w:val="CommentText"/>
    <w:next w:val="CommentText"/>
    <w:link w:val="CommentSubjectChar"/>
    <w:uiPriority w:val="99"/>
    <w:semiHidden/>
    <w:unhideWhenUsed/>
    <w:rsid w:val="005300B5"/>
    <w:rPr>
      <w:b/>
      <w:bCs/>
    </w:rPr>
  </w:style>
  <w:style w:type="character" w:customStyle="1" w:styleId="CommentSubjectChar">
    <w:name w:val="Comment Subject Char"/>
    <w:basedOn w:val="CommentTextChar"/>
    <w:link w:val="CommentSubject"/>
    <w:uiPriority w:val="99"/>
    <w:semiHidden/>
    <w:rsid w:val="005300B5"/>
    <w:rPr>
      <w:b/>
      <w:bCs/>
      <w:sz w:val="20"/>
      <w:szCs w:val="20"/>
    </w:rPr>
  </w:style>
  <w:style w:type="character" w:styleId="PageNumber">
    <w:name w:val="page number"/>
    <w:basedOn w:val="DefaultParagraphFont"/>
    <w:uiPriority w:val="99"/>
    <w:semiHidden/>
    <w:unhideWhenUsed/>
    <w:rsid w:val="00552C73"/>
  </w:style>
  <w:style w:type="character" w:styleId="UnresolvedMention">
    <w:name w:val="Unresolved Mention"/>
    <w:basedOn w:val="DefaultParagraphFont"/>
    <w:uiPriority w:val="99"/>
    <w:semiHidden/>
    <w:unhideWhenUsed/>
    <w:rsid w:val="00552C73"/>
    <w:rPr>
      <w:color w:val="605E5C"/>
      <w:shd w:val="clear" w:color="auto" w:fill="E1DFDD"/>
    </w:rPr>
  </w:style>
  <w:style w:type="paragraph" w:styleId="NormalWeb">
    <w:name w:val="Normal (Web)"/>
    <w:basedOn w:val="Normal"/>
    <w:uiPriority w:val="99"/>
    <w:unhideWhenUsed/>
    <w:rsid w:val="00552C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52C73"/>
    <w:pPr>
      <w:spacing w:after="0" w:line="240" w:lineRule="auto"/>
    </w:pPr>
    <w:rPr>
      <w:rFonts w:ascii="Times New Roman" w:eastAsiaTheme="minorEastAsia" w:hAnsi="Times New Roman" w:cs="Times New Roman"/>
      <w:sz w:val="24"/>
      <w:szCs w:val="24"/>
      <w:lang w:eastAsia="en-GB"/>
    </w:rPr>
  </w:style>
  <w:style w:type="character" w:customStyle="1" w:styleId="s1">
    <w:name w:val="s1"/>
    <w:basedOn w:val="DefaultParagraphFont"/>
    <w:rsid w:val="00552C73"/>
    <w:rPr>
      <w:rFonts w:ascii="Helvetica" w:hAnsi="Helvetica" w:hint="default"/>
      <w:b w:val="0"/>
      <w:bCs w:val="0"/>
      <w:i w:val="0"/>
      <w:iCs w:val="0"/>
      <w:sz w:val="24"/>
      <w:szCs w:val="24"/>
    </w:rPr>
  </w:style>
  <w:style w:type="paragraph" w:styleId="NoSpacing">
    <w:name w:val="No Spacing"/>
    <w:uiPriority w:val="1"/>
    <w:qFormat/>
    <w:rsid w:val="002A7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nurstu.2019.10343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gabriel2@yorksj.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i_baker@rocke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jgp.org/content/57/543/814.short%20on%2012/08/2019" TargetMode="External"/><Relationship Id="rId4" Type="http://schemas.openxmlformats.org/officeDocument/2006/relationships/settings" Target="settings.xml"/><Relationship Id="rId9" Type="http://schemas.openxmlformats.org/officeDocument/2006/relationships/hyperlink" Target="https://www.psychologytoday.com/gb/blog/real-women/201809/the-reality-imposter-syndr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BA01-96D9-7D45-8BBC-C2ED11D8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m.dransfield</dc:creator>
  <cp:lastModifiedBy>Ruth Mardall (R.Mardall)</cp:lastModifiedBy>
  <cp:revision>2</cp:revision>
  <cp:lastPrinted>2020-12-08T13:59:00Z</cp:lastPrinted>
  <dcterms:created xsi:type="dcterms:W3CDTF">2021-02-03T10:10:00Z</dcterms:created>
  <dcterms:modified xsi:type="dcterms:W3CDTF">2021-02-03T10:10:00Z</dcterms:modified>
</cp:coreProperties>
</file>