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BBDFF" w14:textId="6724692F" w:rsidR="00A23066" w:rsidRPr="00803942" w:rsidRDefault="004A6AC8" w:rsidP="00803942">
      <w:pPr>
        <w:pStyle w:val="Title"/>
        <w:rPr>
          <w:rFonts w:ascii="Times New Roman" w:hAnsi="Times New Roman" w:cs="Times New Roman"/>
          <w:b/>
          <w:bCs/>
          <w:sz w:val="24"/>
          <w:szCs w:val="24"/>
          <w:lang w:val="en-US"/>
        </w:rPr>
      </w:pPr>
      <w:r w:rsidRPr="00803942">
        <w:rPr>
          <w:rFonts w:ascii="Times New Roman" w:hAnsi="Times New Roman" w:cs="Times New Roman"/>
          <w:b/>
          <w:bCs/>
          <w:sz w:val="24"/>
          <w:szCs w:val="24"/>
          <w:lang w:val="en-US"/>
        </w:rPr>
        <w:t>The Parasitic Model: Lexical acquisition and its impact on morphosyntactic transfer</w:t>
      </w:r>
    </w:p>
    <w:p w14:paraId="13259497" w14:textId="77777777" w:rsidR="00A91EAA" w:rsidRDefault="00A91EAA" w:rsidP="00A91EAA">
      <w:pPr>
        <w:spacing w:after="100" w:afterAutospacing="1" w:line="480" w:lineRule="auto"/>
        <w:contextualSpacing/>
        <w:rPr>
          <w:rFonts w:ascii="Times New Roman" w:hAnsi="Times New Roman" w:cs="Times New Roman"/>
          <w:sz w:val="24"/>
          <w:szCs w:val="24"/>
          <w:lang w:val="en-US"/>
        </w:rPr>
      </w:pPr>
    </w:p>
    <w:p w14:paraId="59DE5F96" w14:textId="716618F0" w:rsidR="00A91EAA" w:rsidRDefault="00C134E2" w:rsidP="00A91EAA">
      <w:pPr>
        <w:spacing w:after="100" w:afterAutospacing="1" w:line="480" w:lineRule="auto"/>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G</w:t>
      </w:r>
      <w:r w:rsidR="00EE56D4" w:rsidRPr="00A91EAA">
        <w:rPr>
          <w:rFonts w:ascii="Times New Roman" w:hAnsi="Times New Roman" w:cs="Times New Roman"/>
          <w:sz w:val="24"/>
          <w:szCs w:val="24"/>
          <w:lang w:val="en-US"/>
        </w:rPr>
        <w:t xml:space="preserve">iven that </w:t>
      </w:r>
      <w:r w:rsidR="004972AB" w:rsidRPr="00A91EAA">
        <w:rPr>
          <w:rFonts w:ascii="Times New Roman" w:hAnsi="Times New Roman" w:cs="Times New Roman"/>
          <w:sz w:val="24"/>
          <w:szCs w:val="24"/>
          <w:lang w:val="en-US"/>
        </w:rPr>
        <w:t xml:space="preserve">the </w:t>
      </w:r>
      <w:r w:rsidR="00FE1755" w:rsidRPr="00A91EAA">
        <w:rPr>
          <w:rFonts w:ascii="Times New Roman" w:hAnsi="Times New Roman" w:cs="Times New Roman"/>
          <w:sz w:val="24"/>
          <w:szCs w:val="24"/>
          <w:lang w:val="en-US"/>
        </w:rPr>
        <w:t xml:space="preserve">mental </w:t>
      </w:r>
      <w:r w:rsidR="004972AB" w:rsidRPr="00A91EAA">
        <w:rPr>
          <w:rFonts w:ascii="Times New Roman" w:hAnsi="Times New Roman" w:cs="Times New Roman"/>
          <w:sz w:val="24"/>
          <w:szCs w:val="24"/>
          <w:lang w:val="en-US"/>
        </w:rPr>
        <w:t xml:space="preserve">lexicon </w:t>
      </w:r>
      <w:r w:rsidR="00033937" w:rsidRPr="00A91EAA">
        <w:rPr>
          <w:rFonts w:ascii="Times New Roman" w:hAnsi="Times New Roman" w:cs="Times New Roman"/>
          <w:sz w:val="24"/>
          <w:szCs w:val="24"/>
          <w:lang w:val="en-US"/>
        </w:rPr>
        <w:t xml:space="preserve">and “comparative lexis” </w:t>
      </w:r>
      <w:r w:rsidR="00100C88" w:rsidRPr="00A91EAA">
        <w:rPr>
          <w:rFonts w:ascii="Times New Roman" w:hAnsi="Times New Roman" w:cs="Times New Roman"/>
          <w:sz w:val="24"/>
          <w:szCs w:val="24"/>
          <w:lang w:val="en-US"/>
        </w:rPr>
        <w:t xml:space="preserve">have </w:t>
      </w:r>
      <w:r w:rsidR="00EE56D4" w:rsidRPr="00A91EAA">
        <w:rPr>
          <w:rFonts w:ascii="Times New Roman" w:hAnsi="Times New Roman" w:cs="Times New Roman"/>
          <w:sz w:val="24"/>
          <w:szCs w:val="24"/>
          <w:lang w:val="en-US"/>
        </w:rPr>
        <w:t xml:space="preserve">become </w:t>
      </w:r>
      <w:r w:rsidR="004972AB" w:rsidRPr="00A91EAA">
        <w:rPr>
          <w:rFonts w:ascii="Times New Roman" w:hAnsi="Times New Roman" w:cs="Times New Roman"/>
          <w:sz w:val="24"/>
          <w:szCs w:val="24"/>
          <w:lang w:val="en-US"/>
        </w:rPr>
        <w:t xml:space="preserve">a crucial </w:t>
      </w:r>
      <w:r w:rsidRPr="00A91EAA">
        <w:rPr>
          <w:rFonts w:ascii="Times New Roman" w:hAnsi="Times New Roman" w:cs="Times New Roman"/>
          <w:sz w:val="24"/>
          <w:szCs w:val="24"/>
          <w:lang w:val="en-US"/>
        </w:rPr>
        <w:t>componen</w:t>
      </w:r>
      <w:r w:rsidR="004972AB" w:rsidRPr="00A91EAA">
        <w:rPr>
          <w:rFonts w:ascii="Times New Roman" w:hAnsi="Times New Roman" w:cs="Times New Roman"/>
          <w:sz w:val="24"/>
          <w:szCs w:val="24"/>
          <w:lang w:val="en-US"/>
        </w:rPr>
        <w:t>t of</w:t>
      </w:r>
      <w:r w:rsidR="00FE1755" w:rsidRPr="00A91EAA">
        <w:rPr>
          <w:rFonts w:ascii="Times New Roman" w:hAnsi="Times New Roman" w:cs="Times New Roman"/>
          <w:sz w:val="24"/>
          <w:szCs w:val="24"/>
          <w:lang w:val="en-US"/>
        </w:rPr>
        <w:t xml:space="preserve"> </w:t>
      </w:r>
      <w:r w:rsidR="00EE56D4" w:rsidRPr="00A91EAA">
        <w:rPr>
          <w:rFonts w:ascii="Times New Roman" w:hAnsi="Times New Roman" w:cs="Times New Roman"/>
          <w:sz w:val="24"/>
          <w:szCs w:val="24"/>
          <w:lang w:val="en-US"/>
        </w:rPr>
        <w:t xml:space="preserve">the </w:t>
      </w:r>
      <w:r w:rsidR="002073CD" w:rsidRPr="00A91EAA">
        <w:rPr>
          <w:rFonts w:ascii="Times New Roman" w:hAnsi="Times New Roman" w:cs="Times New Roman"/>
          <w:sz w:val="24"/>
          <w:szCs w:val="24"/>
          <w:lang w:val="en-US"/>
        </w:rPr>
        <w:t>Typological Primacy Model (</w:t>
      </w:r>
      <w:r w:rsidR="00EE56D4" w:rsidRPr="00A91EAA">
        <w:rPr>
          <w:rFonts w:ascii="Times New Roman" w:hAnsi="Times New Roman" w:cs="Times New Roman"/>
          <w:sz w:val="24"/>
          <w:szCs w:val="24"/>
          <w:lang w:val="en-US"/>
        </w:rPr>
        <w:t>TPM</w:t>
      </w:r>
      <w:r w:rsidR="002073CD" w:rsidRPr="00A91EAA">
        <w:rPr>
          <w:rFonts w:ascii="Times New Roman" w:hAnsi="Times New Roman" w:cs="Times New Roman"/>
          <w:sz w:val="24"/>
          <w:szCs w:val="24"/>
          <w:lang w:val="en-US"/>
        </w:rPr>
        <w:t>)</w:t>
      </w:r>
      <w:r w:rsidR="00057B75" w:rsidRPr="00A91EAA">
        <w:rPr>
          <w:rFonts w:ascii="Times New Roman" w:hAnsi="Times New Roman" w:cs="Times New Roman"/>
          <w:sz w:val="24"/>
          <w:szCs w:val="24"/>
          <w:lang w:val="en-US"/>
        </w:rPr>
        <w:t xml:space="preserve"> (</w:t>
      </w:r>
      <w:r w:rsidR="00D52194" w:rsidRPr="00A91EAA">
        <w:rPr>
          <w:rFonts w:ascii="Times New Roman" w:hAnsi="Times New Roman" w:cs="Times New Roman"/>
          <w:sz w:val="24"/>
          <w:szCs w:val="24"/>
          <w:lang w:val="en-US"/>
        </w:rPr>
        <w:t>Rothman, González Alonso &amp; Puig-</w:t>
      </w:r>
      <w:proofErr w:type="spellStart"/>
      <w:r w:rsidR="00D52194" w:rsidRPr="00A91EAA">
        <w:rPr>
          <w:rFonts w:ascii="Times New Roman" w:hAnsi="Times New Roman" w:cs="Times New Roman"/>
          <w:sz w:val="24"/>
          <w:szCs w:val="24"/>
          <w:lang w:val="en-US"/>
        </w:rPr>
        <w:t>Mayenco</w:t>
      </w:r>
      <w:proofErr w:type="spellEnd"/>
      <w:r w:rsidR="00D52194" w:rsidRPr="00A91EAA">
        <w:rPr>
          <w:rFonts w:ascii="Times New Roman" w:hAnsi="Times New Roman" w:cs="Times New Roman"/>
          <w:sz w:val="24"/>
          <w:szCs w:val="24"/>
          <w:lang w:val="en-US"/>
        </w:rPr>
        <w:t>, 2019)</w:t>
      </w:r>
      <w:r w:rsidR="00EE56D4" w:rsidRPr="00A91EAA">
        <w:rPr>
          <w:rFonts w:ascii="Times New Roman" w:hAnsi="Times New Roman" w:cs="Times New Roman"/>
          <w:sz w:val="24"/>
          <w:szCs w:val="24"/>
          <w:lang w:val="en-US"/>
        </w:rPr>
        <w:t xml:space="preserve">, </w:t>
      </w:r>
      <w:r w:rsidR="007A0E85" w:rsidRPr="00A91EAA">
        <w:rPr>
          <w:rFonts w:ascii="Times New Roman" w:hAnsi="Times New Roman" w:cs="Times New Roman"/>
          <w:sz w:val="24"/>
          <w:szCs w:val="24"/>
          <w:lang w:val="en-US"/>
        </w:rPr>
        <w:t xml:space="preserve">the model favored </w:t>
      </w:r>
      <w:r w:rsidRPr="00A91EAA">
        <w:rPr>
          <w:rFonts w:ascii="Times New Roman" w:hAnsi="Times New Roman" w:cs="Times New Roman"/>
          <w:sz w:val="24"/>
          <w:szCs w:val="24"/>
          <w:lang w:val="en-US"/>
        </w:rPr>
        <w:t xml:space="preserve">in Schwartz </w:t>
      </w:r>
      <w:r w:rsidR="00D52194" w:rsidRPr="00A91EAA">
        <w:rPr>
          <w:rFonts w:ascii="Times New Roman" w:hAnsi="Times New Roman" w:cs="Times New Roman"/>
          <w:sz w:val="24"/>
          <w:szCs w:val="24"/>
          <w:lang w:val="en-US"/>
        </w:rPr>
        <w:t>and</w:t>
      </w:r>
      <w:r w:rsidRPr="00A91EAA">
        <w:rPr>
          <w:rFonts w:ascii="Times New Roman" w:hAnsi="Times New Roman" w:cs="Times New Roman"/>
          <w:sz w:val="24"/>
          <w:szCs w:val="24"/>
          <w:lang w:val="en-US"/>
        </w:rPr>
        <w:t xml:space="preserve"> Sprouse </w:t>
      </w:r>
      <w:r w:rsidR="00D52194" w:rsidRPr="00A91EAA">
        <w:rPr>
          <w:rFonts w:ascii="Times New Roman" w:hAnsi="Times New Roman" w:cs="Times New Roman"/>
          <w:sz w:val="24"/>
          <w:szCs w:val="24"/>
          <w:lang w:val="en-US"/>
        </w:rPr>
        <w:t>(202</w:t>
      </w:r>
      <w:r w:rsidR="006B55AA">
        <w:rPr>
          <w:rFonts w:ascii="Times New Roman" w:hAnsi="Times New Roman" w:cs="Times New Roman"/>
          <w:sz w:val="24"/>
          <w:szCs w:val="24"/>
          <w:lang w:val="en-US"/>
        </w:rPr>
        <w:t>1</w:t>
      </w:r>
      <w:r w:rsidR="00D52194" w:rsidRPr="00A91EAA">
        <w:rPr>
          <w:rFonts w:ascii="Times New Roman" w:hAnsi="Times New Roman" w:cs="Times New Roman"/>
          <w:sz w:val="24"/>
          <w:szCs w:val="24"/>
          <w:lang w:val="en-US"/>
        </w:rPr>
        <w:t xml:space="preserve">) </w:t>
      </w:r>
      <w:r w:rsidR="006B55AA">
        <w:rPr>
          <w:rFonts w:ascii="Times New Roman" w:hAnsi="Times New Roman" w:cs="Times New Roman"/>
          <w:sz w:val="24"/>
          <w:szCs w:val="24"/>
          <w:lang w:val="en-US"/>
        </w:rPr>
        <w:t>(</w:t>
      </w:r>
      <w:r w:rsidR="000335C1">
        <w:rPr>
          <w:rFonts w:ascii="Times New Roman" w:hAnsi="Times New Roman" w:cs="Times New Roman"/>
          <w:sz w:val="24"/>
          <w:szCs w:val="24"/>
          <w:lang w:val="en-US"/>
        </w:rPr>
        <w:t xml:space="preserve">henceforth </w:t>
      </w:r>
      <w:r w:rsidR="006B55AA">
        <w:rPr>
          <w:rFonts w:ascii="Times New Roman" w:hAnsi="Times New Roman" w:cs="Times New Roman"/>
          <w:sz w:val="24"/>
          <w:szCs w:val="24"/>
          <w:lang w:val="en-US"/>
        </w:rPr>
        <w:t>S&amp;S)</w:t>
      </w:r>
      <w:r w:rsidR="007A0E85" w:rsidRPr="00A91EAA">
        <w:rPr>
          <w:rFonts w:ascii="Times New Roman" w:hAnsi="Times New Roman" w:cs="Times New Roman"/>
          <w:sz w:val="24"/>
          <w:szCs w:val="24"/>
          <w:lang w:val="en-US"/>
        </w:rPr>
        <w:t xml:space="preserve">, </w:t>
      </w:r>
      <w:r w:rsidR="00EE56D4" w:rsidRPr="00A91EAA">
        <w:rPr>
          <w:rFonts w:ascii="Times New Roman" w:hAnsi="Times New Roman" w:cs="Times New Roman"/>
          <w:sz w:val="24"/>
          <w:szCs w:val="24"/>
          <w:lang w:val="en-US"/>
        </w:rPr>
        <w:t xml:space="preserve">our comments </w:t>
      </w:r>
      <w:r w:rsidR="00305D72" w:rsidRPr="00A91EAA">
        <w:rPr>
          <w:rFonts w:ascii="Times New Roman" w:hAnsi="Times New Roman" w:cs="Times New Roman"/>
          <w:sz w:val="24"/>
          <w:szCs w:val="24"/>
          <w:lang w:val="en-US"/>
        </w:rPr>
        <w:t>will</w:t>
      </w:r>
      <w:r w:rsidRPr="00A91EAA">
        <w:rPr>
          <w:rFonts w:ascii="Times New Roman" w:hAnsi="Times New Roman" w:cs="Times New Roman"/>
          <w:sz w:val="24"/>
          <w:szCs w:val="24"/>
          <w:lang w:val="en-US"/>
        </w:rPr>
        <w:t xml:space="preserve"> focus on the presumed role of </w:t>
      </w:r>
      <w:r w:rsidR="00723E88" w:rsidRPr="00A91EAA">
        <w:rPr>
          <w:rFonts w:ascii="Times New Roman" w:hAnsi="Times New Roman" w:cs="Times New Roman"/>
          <w:sz w:val="24"/>
          <w:szCs w:val="24"/>
          <w:lang w:val="en-US"/>
        </w:rPr>
        <w:t>lexical cues</w:t>
      </w:r>
      <w:r w:rsidRPr="00A91EAA">
        <w:rPr>
          <w:rFonts w:ascii="Times New Roman" w:hAnsi="Times New Roman" w:cs="Times New Roman"/>
          <w:sz w:val="24"/>
          <w:szCs w:val="24"/>
          <w:lang w:val="en-US"/>
        </w:rPr>
        <w:t xml:space="preserve"> in triggering </w:t>
      </w:r>
      <w:r w:rsidR="00081751" w:rsidRPr="00A91EAA">
        <w:rPr>
          <w:rFonts w:ascii="Times New Roman" w:hAnsi="Times New Roman" w:cs="Times New Roman"/>
          <w:sz w:val="24"/>
          <w:szCs w:val="24"/>
          <w:lang w:val="en-US"/>
        </w:rPr>
        <w:t>full</w:t>
      </w:r>
      <w:r w:rsidRPr="00A91EAA">
        <w:rPr>
          <w:rFonts w:ascii="Times New Roman" w:hAnsi="Times New Roman" w:cs="Times New Roman"/>
          <w:sz w:val="24"/>
          <w:szCs w:val="24"/>
          <w:lang w:val="en-US"/>
        </w:rPr>
        <w:t xml:space="preserve"> transfer during the initial sta</w:t>
      </w:r>
      <w:r w:rsidR="00BB1B0E" w:rsidRPr="00A91EAA">
        <w:rPr>
          <w:rFonts w:ascii="Times New Roman" w:hAnsi="Times New Roman" w:cs="Times New Roman"/>
          <w:sz w:val="24"/>
          <w:szCs w:val="24"/>
          <w:lang w:val="en-US"/>
        </w:rPr>
        <w:t>ge</w:t>
      </w:r>
      <w:r w:rsidR="00305D72" w:rsidRPr="00A91EAA">
        <w:rPr>
          <w:rFonts w:ascii="Times New Roman" w:hAnsi="Times New Roman" w:cs="Times New Roman"/>
          <w:sz w:val="24"/>
          <w:szCs w:val="24"/>
          <w:lang w:val="en-US"/>
        </w:rPr>
        <w:t xml:space="preserve"> of L3 acquisition</w:t>
      </w:r>
      <w:r w:rsidRPr="00A91EAA">
        <w:rPr>
          <w:rFonts w:ascii="Times New Roman" w:hAnsi="Times New Roman" w:cs="Times New Roman"/>
          <w:sz w:val="24"/>
          <w:szCs w:val="24"/>
          <w:lang w:val="en-US"/>
        </w:rPr>
        <w:t>.</w:t>
      </w:r>
      <w:r w:rsidR="002073CD" w:rsidRPr="00A91EAA">
        <w:rPr>
          <w:rFonts w:ascii="Times New Roman" w:hAnsi="Times New Roman" w:cs="Times New Roman"/>
          <w:sz w:val="24"/>
          <w:szCs w:val="24"/>
          <w:lang w:val="en-US"/>
        </w:rPr>
        <w:t xml:space="preserve"> Our </w:t>
      </w:r>
      <w:r w:rsidR="00896F68" w:rsidRPr="00A91EAA">
        <w:rPr>
          <w:rFonts w:ascii="Times New Roman" w:hAnsi="Times New Roman" w:cs="Times New Roman"/>
          <w:sz w:val="24"/>
          <w:szCs w:val="24"/>
          <w:lang w:val="en-US"/>
        </w:rPr>
        <w:t xml:space="preserve">own </w:t>
      </w:r>
      <w:r w:rsidR="002073CD" w:rsidRPr="00A91EAA">
        <w:rPr>
          <w:rFonts w:ascii="Times New Roman" w:hAnsi="Times New Roman" w:cs="Times New Roman"/>
          <w:sz w:val="24"/>
          <w:szCs w:val="24"/>
          <w:lang w:val="en-US"/>
        </w:rPr>
        <w:t xml:space="preserve">work has focused on cross-linguistic influence/effects (including transfer) in the </w:t>
      </w:r>
      <w:r w:rsidR="009C08B4" w:rsidRPr="00A91EAA">
        <w:rPr>
          <w:rFonts w:ascii="Times New Roman" w:hAnsi="Times New Roman" w:cs="Times New Roman"/>
          <w:sz w:val="24"/>
          <w:szCs w:val="24"/>
          <w:lang w:val="en-US"/>
        </w:rPr>
        <w:t>multilingual</w:t>
      </w:r>
      <w:r w:rsidR="002073CD" w:rsidRPr="00A91EAA">
        <w:rPr>
          <w:rFonts w:ascii="Times New Roman" w:hAnsi="Times New Roman" w:cs="Times New Roman"/>
          <w:sz w:val="24"/>
          <w:szCs w:val="24"/>
          <w:lang w:val="en-US"/>
        </w:rPr>
        <w:t xml:space="preserve"> lexicon</w:t>
      </w:r>
      <w:r w:rsidR="00F53962" w:rsidRPr="00A91EAA">
        <w:rPr>
          <w:rFonts w:ascii="Times New Roman" w:hAnsi="Times New Roman" w:cs="Times New Roman"/>
          <w:sz w:val="24"/>
          <w:szCs w:val="24"/>
          <w:lang w:val="en-US"/>
        </w:rPr>
        <w:t>.</w:t>
      </w:r>
    </w:p>
    <w:p w14:paraId="6688E58E" w14:textId="68546D0C" w:rsidR="00435202" w:rsidRPr="00A91EAA" w:rsidRDefault="00B937E8"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The most recent </w:t>
      </w:r>
      <w:r w:rsidR="00C134E2" w:rsidRPr="00A91EAA">
        <w:rPr>
          <w:rFonts w:ascii="Times New Roman" w:hAnsi="Times New Roman" w:cs="Times New Roman"/>
          <w:sz w:val="24"/>
          <w:szCs w:val="24"/>
          <w:lang w:val="en-US"/>
        </w:rPr>
        <w:t>version</w:t>
      </w:r>
      <w:r w:rsidRPr="00A91EAA">
        <w:rPr>
          <w:rFonts w:ascii="Times New Roman" w:hAnsi="Times New Roman" w:cs="Times New Roman"/>
          <w:sz w:val="24"/>
          <w:szCs w:val="24"/>
          <w:lang w:val="en-US"/>
        </w:rPr>
        <w:t xml:space="preserve"> of the TPM </w:t>
      </w:r>
      <w:r w:rsidR="00151D3D" w:rsidRPr="00A91EAA">
        <w:rPr>
          <w:rFonts w:ascii="Times New Roman" w:hAnsi="Times New Roman" w:cs="Times New Roman"/>
          <w:sz w:val="24"/>
          <w:szCs w:val="24"/>
          <w:lang w:val="en-US"/>
        </w:rPr>
        <w:t xml:space="preserve">appears to </w:t>
      </w:r>
      <w:r w:rsidRPr="00A91EAA">
        <w:rPr>
          <w:rFonts w:ascii="Times New Roman" w:hAnsi="Times New Roman" w:cs="Times New Roman"/>
          <w:sz w:val="24"/>
          <w:szCs w:val="24"/>
          <w:lang w:val="en-US"/>
        </w:rPr>
        <w:t xml:space="preserve">share important attributes with the Parasitic Model of </w:t>
      </w:r>
      <w:r w:rsidR="009C08B4" w:rsidRPr="00A91EAA">
        <w:rPr>
          <w:rFonts w:ascii="Times New Roman" w:hAnsi="Times New Roman" w:cs="Times New Roman"/>
          <w:sz w:val="24"/>
          <w:szCs w:val="24"/>
          <w:lang w:val="en-US"/>
        </w:rPr>
        <w:t xml:space="preserve">L2 and </w:t>
      </w:r>
      <w:r w:rsidR="00435202" w:rsidRPr="00A91EAA">
        <w:rPr>
          <w:rFonts w:ascii="Times New Roman" w:hAnsi="Times New Roman" w:cs="Times New Roman"/>
          <w:sz w:val="24"/>
          <w:szCs w:val="24"/>
          <w:lang w:val="en-US"/>
        </w:rPr>
        <w:t xml:space="preserve">L3 </w:t>
      </w:r>
      <w:r w:rsidRPr="00A91EAA">
        <w:rPr>
          <w:rFonts w:ascii="Times New Roman" w:hAnsi="Times New Roman" w:cs="Times New Roman"/>
          <w:sz w:val="24"/>
          <w:szCs w:val="24"/>
          <w:lang w:val="en-US"/>
        </w:rPr>
        <w:t>Vocabulary Acquisition</w:t>
      </w:r>
      <w:r w:rsidR="00FE1755" w:rsidRPr="00A91EAA">
        <w:rPr>
          <w:rFonts w:ascii="Times New Roman" w:hAnsi="Times New Roman" w:cs="Times New Roman"/>
          <w:sz w:val="24"/>
          <w:szCs w:val="24"/>
          <w:lang w:val="en-US"/>
        </w:rPr>
        <w:t xml:space="preserve"> </w:t>
      </w:r>
      <w:r w:rsidR="007627C4" w:rsidRPr="00A91EAA">
        <w:rPr>
          <w:rFonts w:ascii="Times New Roman" w:hAnsi="Times New Roman" w:cs="Times New Roman"/>
          <w:sz w:val="24"/>
          <w:szCs w:val="24"/>
          <w:lang w:val="en-US"/>
        </w:rPr>
        <w:t xml:space="preserve">(PM) </w:t>
      </w:r>
      <w:r w:rsidR="00FE1755" w:rsidRPr="00A91EAA">
        <w:rPr>
          <w:rFonts w:ascii="Times New Roman" w:hAnsi="Times New Roman" w:cs="Times New Roman"/>
          <w:sz w:val="24"/>
          <w:szCs w:val="24"/>
          <w:lang w:val="en-US"/>
        </w:rPr>
        <w:t>(</w:t>
      </w:r>
      <w:proofErr w:type="spellStart"/>
      <w:r w:rsidR="00FE1755" w:rsidRPr="00A91EAA">
        <w:rPr>
          <w:rFonts w:ascii="Times New Roman" w:hAnsi="Times New Roman" w:cs="Times New Roman"/>
          <w:sz w:val="24"/>
          <w:szCs w:val="24"/>
          <w:lang w:val="en-US"/>
        </w:rPr>
        <w:t>Ecke</w:t>
      </w:r>
      <w:proofErr w:type="spellEnd"/>
      <w:r w:rsidR="00111CCE" w:rsidRPr="00A91EAA">
        <w:rPr>
          <w:rFonts w:ascii="Times New Roman" w:hAnsi="Times New Roman" w:cs="Times New Roman"/>
          <w:sz w:val="24"/>
          <w:szCs w:val="24"/>
          <w:lang w:val="en-US"/>
        </w:rPr>
        <w:t xml:space="preserve"> &amp; Hall</w:t>
      </w:r>
      <w:r w:rsidR="00FE1755" w:rsidRPr="00A91EAA">
        <w:rPr>
          <w:rFonts w:ascii="Times New Roman" w:hAnsi="Times New Roman" w:cs="Times New Roman"/>
          <w:sz w:val="24"/>
          <w:szCs w:val="24"/>
          <w:lang w:val="en-US"/>
        </w:rPr>
        <w:t>, 201</w:t>
      </w:r>
      <w:r w:rsidR="00111CCE" w:rsidRPr="00A91EAA">
        <w:rPr>
          <w:rFonts w:ascii="Times New Roman" w:hAnsi="Times New Roman" w:cs="Times New Roman"/>
          <w:sz w:val="24"/>
          <w:szCs w:val="24"/>
          <w:lang w:val="en-US"/>
        </w:rPr>
        <w:t>4</w:t>
      </w:r>
      <w:r w:rsidR="00FE1755" w:rsidRPr="00A91EAA">
        <w:rPr>
          <w:rFonts w:ascii="Times New Roman" w:hAnsi="Times New Roman" w:cs="Times New Roman"/>
          <w:sz w:val="24"/>
          <w:szCs w:val="24"/>
          <w:lang w:val="en-US"/>
        </w:rPr>
        <w:t xml:space="preserve">; Hall &amp; </w:t>
      </w:r>
      <w:proofErr w:type="spellStart"/>
      <w:r w:rsidR="00FE1755" w:rsidRPr="00A91EAA">
        <w:rPr>
          <w:rFonts w:ascii="Times New Roman" w:hAnsi="Times New Roman" w:cs="Times New Roman"/>
          <w:sz w:val="24"/>
          <w:szCs w:val="24"/>
          <w:lang w:val="en-US"/>
        </w:rPr>
        <w:t>Ecke</w:t>
      </w:r>
      <w:proofErr w:type="spellEnd"/>
      <w:r w:rsidR="00FE1755" w:rsidRPr="00A91EAA">
        <w:rPr>
          <w:rFonts w:ascii="Times New Roman" w:hAnsi="Times New Roman" w:cs="Times New Roman"/>
          <w:sz w:val="24"/>
          <w:szCs w:val="24"/>
          <w:lang w:val="en-US"/>
        </w:rPr>
        <w:t>, 2003)</w:t>
      </w:r>
      <w:r w:rsidR="00435202" w:rsidRPr="00A91EAA">
        <w:rPr>
          <w:rFonts w:ascii="Times New Roman" w:hAnsi="Times New Roman" w:cs="Times New Roman"/>
          <w:sz w:val="24"/>
          <w:szCs w:val="24"/>
          <w:lang w:val="en-US"/>
        </w:rPr>
        <w:t xml:space="preserve">. These </w:t>
      </w:r>
      <w:r w:rsidR="00C134E2" w:rsidRPr="00A91EAA">
        <w:rPr>
          <w:rFonts w:ascii="Times New Roman" w:hAnsi="Times New Roman" w:cs="Times New Roman"/>
          <w:sz w:val="24"/>
          <w:szCs w:val="24"/>
          <w:lang w:val="en-US"/>
        </w:rPr>
        <w:t>relate to</w:t>
      </w:r>
      <w:r w:rsidR="00435202" w:rsidRPr="00A91EAA">
        <w:rPr>
          <w:rFonts w:ascii="Times New Roman" w:hAnsi="Times New Roman" w:cs="Times New Roman"/>
          <w:sz w:val="24"/>
          <w:szCs w:val="24"/>
          <w:lang w:val="en-US"/>
        </w:rPr>
        <w:t xml:space="preserve"> the</w:t>
      </w:r>
      <w:r w:rsidR="00C134E2" w:rsidRPr="00A91EAA">
        <w:rPr>
          <w:rFonts w:ascii="Times New Roman" w:hAnsi="Times New Roman" w:cs="Times New Roman"/>
          <w:sz w:val="24"/>
          <w:szCs w:val="24"/>
          <w:lang w:val="en-US"/>
        </w:rPr>
        <w:t xml:space="preserve"> </w:t>
      </w:r>
      <w:r w:rsidR="00435202" w:rsidRPr="00A91EAA">
        <w:rPr>
          <w:rFonts w:ascii="Times New Roman" w:hAnsi="Times New Roman" w:cs="Times New Roman"/>
          <w:sz w:val="24"/>
          <w:szCs w:val="24"/>
          <w:lang w:val="en-US"/>
        </w:rPr>
        <w:t xml:space="preserve">important question of how the “parser” makes the “Big Decision” about which grammar will be transferred </w:t>
      </w:r>
      <w:r w:rsidR="009B4C91" w:rsidRPr="00A91EAA">
        <w:rPr>
          <w:rFonts w:ascii="Times New Roman" w:hAnsi="Times New Roman" w:cs="Times New Roman"/>
          <w:sz w:val="24"/>
          <w:szCs w:val="24"/>
          <w:lang w:val="en-US"/>
        </w:rPr>
        <w:t>(</w:t>
      </w:r>
      <w:r w:rsidR="00175667" w:rsidRPr="00A91EAA">
        <w:rPr>
          <w:rFonts w:ascii="Times New Roman" w:hAnsi="Times New Roman" w:cs="Times New Roman"/>
          <w:sz w:val="24"/>
          <w:szCs w:val="24"/>
          <w:lang w:val="en-US"/>
        </w:rPr>
        <w:t>in its entirety</w:t>
      </w:r>
      <w:r w:rsidR="009B4C91" w:rsidRPr="00A91EAA">
        <w:rPr>
          <w:rFonts w:ascii="Times New Roman" w:hAnsi="Times New Roman" w:cs="Times New Roman"/>
          <w:sz w:val="24"/>
          <w:szCs w:val="24"/>
          <w:lang w:val="en-US"/>
        </w:rPr>
        <w:t>) during</w:t>
      </w:r>
      <w:r w:rsidR="00435202" w:rsidRPr="00A91EAA">
        <w:rPr>
          <w:rFonts w:ascii="Times New Roman" w:hAnsi="Times New Roman" w:cs="Times New Roman"/>
          <w:sz w:val="24"/>
          <w:szCs w:val="24"/>
          <w:lang w:val="en-US"/>
        </w:rPr>
        <w:t xml:space="preserve"> the initial stage of </w:t>
      </w:r>
      <w:r w:rsidR="00D52194" w:rsidRPr="00A91EAA">
        <w:rPr>
          <w:rFonts w:ascii="Times New Roman" w:hAnsi="Times New Roman" w:cs="Times New Roman"/>
          <w:sz w:val="24"/>
          <w:szCs w:val="24"/>
          <w:lang w:val="en-US"/>
        </w:rPr>
        <w:t>L3</w:t>
      </w:r>
      <w:r w:rsidR="00435202" w:rsidRPr="00A91EAA">
        <w:rPr>
          <w:rFonts w:ascii="Times New Roman" w:hAnsi="Times New Roman" w:cs="Times New Roman"/>
          <w:sz w:val="24"/>
          <w:szCs w:val="24"/>
          <w:lang w:val="en-US"/>
        </w:rPr>
        <w:t xml:space="preserve"> acquisition. </w:t>
      </w:r>
      <w:r w:rsidR="00896F68" w:rsidRPr="00A91EAA">
        <w:rPr>
          <w:rFonts w:ascii="Times New Roman" w:hAnsi="Times New Roman" w:cs="Times New Roman"/>
          <w:sz w:val="24"/>
          <w:szCs w:val="24"/>
          <w:lang w:val="en-US"/>
        </w:rPr>
        <w:t xml:space="preserve">In section 7 of their paper, </w:t>
      </w:r>
      <w:r w:rsidR="006B55AA">
        <w:rPr>
          <w:rFonts w:ascii="Times New Roman" w:hAnsi="Times New Roman" w:cs="Times New Roman"/>
          <w:sz w:val="24"/>
          <w:szCs w:val="24"/>
          <w:lang w:val="en-US"/>
        </w:rPr>
        <w:t>S&amp;S</w:t>
      </w:r>
      <w:r w:rsidR="00033937" w:rsidRPr="00A91EAA">
        <w:rPr>
          <w:rFonts w:ascii="Times New Roman" w:hAnsi="Times New Roman" w:cs="Times New Roman"/>
          <w:sz w:val="24"/>
          <w:szCs w:val="24"/>
          <w:lang w:val="en-US"/>
        </w:rPr>
        <w:t xml:space="preserve"> </w:t>
      </w:r>
      <w:r w:rsidR="00D52194" w:rsidRPr="00A91EAA">
        <w:rPr>
          <w:rFonts w:ascii="Times New Roman" w:hAnsi="Times New Roman" w:cs="Times New Roman"/>
          <w:sz w:val="24"/>
          <w:szCs w:val="24"/>
          <w:lang w:val="en-US"/>
        </w:rPr>
        <w:t xml:space="preserve">point out that </w:t>
      </w:r>
      <w:r w:rsidR="00C63B79" w:rsidRPr="00A91EAA">
        <w:rPr>
          <w:rFonts w:ascii="Times New Roman" w:hAnsi="Times New Roman" w:cs="Times New Roman"/>
          <w:sz w:val="24"/>
          <w:szCs w:val="24"/>
          <w:lang w:val="en-US"/>
        </w:rPr>
        <w:t>the TPM assumes</w:t>
      </w:r>
      <w:r w:rsidR="00435202" w:rsidRPr="00A91EAA">
        <w:rPr>
          <w:rFonts w:ascii="Times New Roman" w:hAnsi="Times New Roman" w:cs="Times New Roman"/>
          <w:sz w:val="24"/>
          <w:szCs w:val="24"/>
          <w:lang w:val="en-US"/>
        </w:rPr>
        <w:t xml:space="preserve"> a hierarchy of </w:t>
      </w:r>
      <w:r w:rsidR="009B4C91" w:rsidRPr="00A91EAA">
        <w:rPr>
          <w:rFonts w:ascii="Times New Roman" w:hAnsi="Times New Roman" w:cs="Times New Roman"/>
          <w:sz w:val="24"/>
          <w:szCs w:val="24"/>
          <w:lang w:val="en-US"/>
        </w:rPr>
        <w:t xml:space="preserve">cues </w:t>
      </w:r>
      <w:r w:rsidR="00435202" w:rsidRPr="00A91EAA">
        <w:rPr>
          <w:rFonts w:ascii="Times New Roman" w:hAnsi="Times New Roman" w:cs="Times New Roman"/>
          <w:sz w:val="24"/>
          <w:szCs w:val="24"/>
          <w:lang w:val="en-US"/>
        </w:rPr>
        <w:t>that the parser uses to decide w</w:t>
      </w:r>
      <w:r w:rsidR="009B4C91" w:rsidRPr="00A91EAA">
        <w:rPr>
          <w:rFonts w:ascii="Times New Roman" w:hAnsi="Times New Roman" w:cs="Times New Roman"/>
          <w:sz w:val="24"/>
          <w:szCs w:val="24"/>
          <w:lang w:val="en-US"/>
        </w:rPr>
        <w:t>hich</w:t>
      </w:r>
      <w:r w:rsidR="00435202" w:rsidRPr="00A91EAA">
        <w:rPr>
          <w:rFonts w:ascii="Times New Roman" w:hAnsi="Times New Roman" w:cs="Times New Roman"/>
          <w:sz w:val="24"/>
          <w:szCs w:val="24"/>
          <w:lang w:val="en-US"/>
        </w:rPr>
        <w:t xml:space="preserve"> language is the typologically closest and which grammar will be copied. The lexicon </w:t>
      </w:r>
      <w:r w:rsidR="005976E7" w:rsidRPr="00A91EAA">
        <w:rPr>
          <w:rFonts w:ascii="Times New Roman" w:hAnsi="Times New Roman" w:cs="Times New Roman"/>
          <w:sz w:val="24"/>
          <w:szCs w:val="24"/>
          <w:lang w:val="en-US"/>
        </w:rPr>
        <w:t>(pl</w:t>
      </w:r>
      <w:r w:rsidR="00D73DC6" w:rsidRPr="00A91EAA">
        <w:rPr>
          <w:rFonts w:ascii="Times New Roman" w:hAnsi="Times New Roman" w:cs="Times New Roman"/>
          <w:sz w:val="24"/>
          <w:szCs w:val="24"/>
          <w:lang w:val="en-US"/>
        </w:rPr>
        <w:t>a</w:t>
      </w:r>
      <w:r w:rsidR="005976E7" w:rsidRPr="00A91EAA">
        <w:rPr>
          <w:rFonts w:ascii="Times New Roman" w:hAnsi="Times New Roman" w:cs="Times New Roman"/>
          <w:sz w:val="24"/>
          <w:szCs w:val="24"/>
          <w:lang w:val="en-US"/>
        </w:rPr>
        <w:t xml:space="preserve">ying a special role) </w:t>
      </w:r>
      <w:r w:rsidR="00435202" w:rsidRPr="00A91EAA">
        <w:rPr>
          <w:rFonts w:ascii="Times New Roman" w:hAnsi="Times New Roman" w:cs="Times New Roman"/>
          <w:sz w:val="24"/>
          <w:szCs w:val="24"/>
          <w:lang w:val="en-US"/>
        </w:rPr>
        <w:t xml:space="preserve">is </w:t>
      </w:r>
      <w:r w:rsidR="00100C88" w:rsidRPr="00A91EAA">
        <w:rPr>
          <w:rFonts w:ascii="Times New Roman" w:hAnsi="Times New Roman" w:cs="Times New Roman"/>
          <w:sz w:val="24"/>
          <w:szCs w:val="24"/>
          <w:lang w:val="en-US"/>
        </w:rPr>
        <w:t xml:space="preserve">at the </w:t>
      </w:r>
      <w:r w:rsidR="00435202" w:rsidRPr="00A91EAA">
        <w:rPr>
          <w:rFonts w:ascii="Times New Roman" w:hAnsi="Times New Roman" w:cs="Times New Roman"/>
          <w:sz w:val="24"/>
          <w:szCs w:val="24"/>
          <w:lang w:val="en-US"/>
        </w:rPr>
        <w:t xml:space="preserve">top of this hierarchy, followed by phonological </w:t>
      </w:r>
      <w:r w:rsidR="00BB1B0E" w:rsidRPr="00A91EAA">
        <w:rPr>
          <w:rFonts w:ascii="Times New Roman" w:hAnsi="Times New Roman" w:cs="Times New Roman"/>
          <w:sz w:val="24"/>
          <w:szCs w:val="24"/>
          <w:lang w:val="en-US"/>
        </w:rPr>
        <w:t>cues</w:t>
      </w:r>
      <w:r w:rsidR="00435202" w:rsidRPr="00A91EAA">
        <w:rPr>
          <w:rFonts w:ascii="Times New Roman" w:hAnsi="Times New Roman" w:cs="Times New Roman"/>
          <w:sz w:val="24"/>
          <w:szCs w:val="24"/>
          <w:lang w:val="en-US"/>
        </w:rPr>
        <w:t xml:space="preserve">, </w:t>
      </w:r>
      <w:r w:rsidR="00BB1B0E" w:rsidRPr="00A91EAA">
        <w:rPr>
          <w:rFonts w:ascii="Times New Roman" w:hAnsi="Times New Roman" w:cs="Times New Roman"/>
          <w:sz w:val="24"/>
          <w:szCs w:val="24"/>
          <w:lang w:val="en-US"/>
        </w:rPr>
        <w:t xml:space="preserve">functional </w:t>
      </w:r>
      <w:r w:rsidR="00435202" w:rsidRPr="00A91EAA">
        <w:rPr>
          <w:rFonts w:ascii="Times New Roman" w:hAnsi="Times New Roman" w:cs="Times New Roman"/>
          <w:sz w:val="24"/>
          <w:szCs w:val="24"/>
          <w:lang w:val="en-US"/>
        </w:rPr>
        <w:t>morphology</w:t>
      </w:r>
      <w:r w:rsidR="00CF3BAC" w:rsidRPr="00A91EAA">
        <w:rPr>
          <w:rFonts w:ascii="Times New Roman" w:hAnsi="Times New Roman" w:cs="Times New Roman"/>
          <w:sz w:val="24"/>
          <w:szCs w:val="24"/>
          <w:lang w:val="en-US"/>
        </w:rPr>
        <w:t>,</w:t>
      </w:r>
      <w:r w:rsidR="00435202" w:rsidRPr="00A91EAA">
        <w:rPr>
          <w:rFonts w:ascii="Times New Roman" w:hAnsi="Times New Roman" w:cs="Times New Roman"/>
          <w:sz w:val="24"/>
          <w:szCs w:val="24"/>
          <w:lang w:val="en-US"/>
        </w:rPr>
        <w:t xml:space="preserve"> and syntax. </w:t>
      </w:r>
      <w:r w:rsidR="0042732D" w:rsidRPr="00A91EAA">
        <w:rPr>
          <w:rFonts w:ascii="Times New Roman" w:hAnsi="Times New Roman" w:cs="Times New Roman"/>
          <w:sz w:val="24"/>
          <w:szCs w:val="24"/>
          <w:lang w:val="en-US"/>
        </w:rPr>
        <w:t xml:space="preserve">In </w:t>
      </w:r>
      <w:r w:rsidR="00351934" w:rsidRPr="00A91EAA">
        <w:rPr>
          <w:rFonts w:ascii="Times New Roman" w:hAnsi="Times New Roman" w:cs="Times New Roman"/>
          <w:sz w:val="24"/>
          <w:szCs w:val="24"/>
          <w:lang w:val="en-US"/>
        </w:rPr>
        <w:t>Rothman et al. (2019) th</w:t>
      </w:r>
      <w:r w:rsidR="009C08B4" w:rsidRPr="00A91EAA">
        <w:rPr>
          <w:rFonts w:ascii="Times New Roman" w:hAnsi="Times New Roman" w:cs="Times New Roman"/>
          <w:sz w:val="24"/>
          <w:szCs w:val="24"/>
          <w:lang w:val="en-US"/>
        </w:rPr>
        <w:t>e</w:t>
      </w:r>
      <w:r w:rsidR="009B4C91" w:rsidRPr="00A91EAA">
        <w:rPr>
          <w:rFonts w:ascii="Times New Roman" w:hAnsi="Times New Roman" w:cs="Times New Roman"/>
          <w:sz w:val="24"/>
          <w:szCs w:val="24"/>
          <w:lang w:val="en-US"/>
        </w:rPr>
        <w:t xml:space="preserve"> </w:t>
      </w:r>
      <w:r w:rsidR="00391E60" w:rsidRPr="00A91EAA">
        <w:rPr>
          <w:rFonts w:ascii="Times New Roman" w:hAnsi="Times New Roman" w:cs="Times New Roman"/>
          <w:sz w:val="24"/>
          <w:szCs w:val="24"/>
          <w:lang w:val="en-US"/>
        </w:rPr>
        <w:t>processing</w:t>
      </w:r>
      <w:r w:rsidR="00FE1755" w:rsidRPr="00A91EAA">
        <w:rPr>
          <w:rFonts w:ascii="Times New Roman" w:hAnsi="Times New Roman" w:cs="Times New Roman"/>
          <w:sz w:val="24"/>
          <w:szCs w:val="24"/>
          <w:lang w:val="en-US"/>
        </w:rPr>
        <w:t xml:space="preserve"> of </w:t>
      </w:r>
      <w:r w:rsidR="0042732D" w:rsidRPr="00A91EAA">
        <w:rPr>
          <w:rFonts w:ascii="Times New Roman" w:hAnsi="Times New Roman" w:cs="Times New Roman"/>
          <w:sz w:val="24"/>
          <w:szCs w:val="24"/>
          <w:lang w:val="en-US"/>
        </w:rPr>
        <w:t xml:space="preserve">these </w:t>
      </w:r>
      <w:r w:rsidR="00FE1755" w:rsidRPr="00A91EAA">
        <w:rPr>
          <w:rFonts w:ascii="Times New Roman" w:hAnsi="Times New Roman" w:cs="Times New Roman"/>
          <w:sz w:val="24"/>
          <w:szCs w:val="24"/>
          <w:lang w:val="en-US"/>
        </w:rPr>
        <w:t>cues</w:t>
      </w:r>
      <w:r w:rsidR="00351934" w:rsidRPr="00A91EAA">
        <w:rPr>
          <w:rFonts w:ascii="Times New Roman" w:hAnsi="Times New Roman" w:cs="Times New Roman"/>
          <w:sz w:val="24"/>
          <w:szCs w:val="24"/>
          <w:lang w:val="en-US"/>
        </w:rPr>
        <w:t xml:space="preserve"> </w:t>
      </w:r>
      <w:r w:rsidR="0042732D" w:rsidRPr="00A91EAA">
        <w:rPr>
          <w:rFonts w:ascii="Times New Roman" w:hAnsi="Times New Roman" w:cs="Times New Roman"/>
          <w:sz w:val="24"/>
          <w:szCs w:val="24"/>
          <w:lang w:val="en-US"/>
        </w:rPr>
        <w:t>is</w:t>
      </w:r>
      <w:r w:rsidR="00E55A7C" w:rsidRPr="00A91EAA">
        <w:rPr>
          <w:rFonts w:ascii="Times New Roman" w:hAnsi="Times New Roman" w:cs="Times New Roman"/>
          <w:sz w:val="24"/>
          <w:szCs w:val="24"/>
          <w:lang w:val="en-US"/>
        </w:rPr>
        <w:t xml:space="preserve"> </w:t>
      </w:r>
      <w:r w:rsidR="0042732D" w:rsidRPr="00A91EAA">
        <w:rPr>
          <w:rFonts w:ascii="Times New Roman" w:hAnsi="Times New Roman" w:cs="Times New Roman"/>
          <w:sz w:val="24"/>
          <w:szCs w:val="24"/>
          <w:lang w:val="en-US"/>
        </w:rPr>
        <w:t xml:space="preserve">explained </w:t>
      </w:r>
      <w:r w:rsidR="00351934" w:rsidRPr="00A91EAA">
        <w:rPr>
          <w:rFonts w:ascii="Times New Roman" w:hAnsi="Times New Roman" w:cs="Times New Roman"/>
          <w:sz w:val="24"/>
          <w:szCs w:val="24"/>
          <w:lang w:val="en-US"/>
        </w:rPr>
        <w:t xml:space="preserve">in detail. </w:t>
      </w:r>
      <w:r w:rsidR="00033937" w:rsidRPr="00A91EAA">
        <w:rPr>
          <w:rFonts w:ascii="Times New Roman" w:hAnsi="Times New Roman" w:cs="Times New Roman"/>
          <w:sz w:val="24"/>
          <w:szCs w:val="24"/>
          <w:lang w:val="en-US"/>
        </w:rPr>
        <w:t>Essentially</w:t>
      </w:r>
      <w:r w:rsidR="0042732D" w:rsidRPr="00A91EAA">
        <w:rPr>
          <w:rFonts w:ascii="Times New Roman" w:hAnsi="Times New Roman" w:cs="Times New Roman"/>
          <w:sz w:val="24"/>
          <w:szCs w:val="24"/>
          <w:lang w:val="en-US"/>
        </w:rPr>
        <w:t>,</w:t>
      </w:r>
      <w:r w:rsidR="00FE1755" w:rsidRPr="00A91EAA">
        <w:rPr>
          <w:rFonts w:ascii="Times New Roman" w:hAnsi="Times New Roman" w:cs="Times New Roman"/>
          <w:sz w:val="24"/>
          <w:szCs w:val="24"/>
          <w:lang w:val="en-US"/>
        </w:rPr>
        <w:t xml:space="preserve"> </w:t>
      </w:r>
      <w:r w:rsidR="00033937" w:rsidRPr="00A91EAA">
        <w:rPr>
          <w:rFonts w:ascii="Times New Roman" w:hAnsi="Times New Roman" w:cs="Times New Roman"/>
          <w:sz w:val="24"/>
          <w:szCs w:val="24"/>
          <w:lang w:val="en-US"/>
        </w:rPr>
        <w:t>we believe, Rothman et al. envision processes that are</w:t>
      </w:r>
      <w:r w:rsidR="009B4C91" w:rsidRPr="00A91EAA">
        <w:rPr>
          <w:rFonts w:ascii="Times New Roman" w:hAnsi="Times New Roman" w:cs="Times New Roman"/>
          <w:sz w:val="24"/>
          <w:szCs w:val="24"/>
          <w:lang w:val="en-US"/>
        </w:rPr>
        <w:t xml:space="preserve"> similar</w:t>
      </w:r>
      <w:r w:rsidR="00081751" w:rsidRPr="00A91EAA">
        <w:rPr>
          <w:rFonts w:ascii="Times New Roman" w:hAnsi="Times New Roman" w:cs="Times New Roman"/>
          <w:sz w:val="24"/>
          <w:szCs w:val="24"/>
          <w:lang w:val="en-US"/>
        </w:rPr>
        <w:t xml:space="preserve"> or comparable to</w:t>
      </w:r>
      <w:r w:rsidR="009B4C91" w:rsidRPr="00A91EAA">
        <w:rPr>
          <w:rFonts w:ascii="Times New Roman" w:hAnsi="Times New Roman" w:cs="Times New Roman"/>
          <w:sz w:val="24"/>
          <w:szCs w:val="24"/>
          <w:lang w:val="en-US"/>
        </w:rPr>
        <w:t xml:space="preserve"> what we </w:t>
      </w:r>
      <w:r w:rsidR="00391E60" w:rsidRPr="00A91EAA">
        <w:rPr>
          <w:rFonts w:ascii="Times New Roman" w:hAnsi="Times New Roman" w:cs="Times New Roman"/>
          <w:sz w:val="24"/>
          <w:szCs w:val="24"/>
          <w:lang w:val="en-US"/>
        </w:rPr>
        <w:t xml:space="preserve">have </w:t>
      </w:r>
      <w:r w:rsidR="00435202" w:rsidRPr="00A91EAA">
        <w:rPr>
          <w:rFonts w:ascii="Times New Roman" w:hAnsi="Times New Roman" w:cs="Times New Roman"/>
          <w:sz w:val="24"/>
          <w:szCs w:val="24"/>
          <w:lang w:val="en-US"/>
        </w:rPr>
        <w:t xml:space="preserve">described </w:t>
      </w:r>
      <w:r w:rsidR="00391E60" w:rsidRPr="00A91EAA">
        <w:rPr>
          <w:rFonts w:ascii="Times New Roman" w:hAnsi="Times New Roman" w:cs="Times New Roman"/>
          <w:sz w:val="24"/>
          <w:szCs w:val="24"/>
          <w:lang w:val="en-US"/>
        </w:rPr>
        <w:t xml:space="preserve">and studied </w:t>
      </w:r>
      <w:r w:rsidR="009B4C91" w:rsidRPr="00A91EAA">
        <w:rPr>
          <w:rFonts w:ascii="Times New Roman" w:hAnsi="Times New Roman" w:cs="Times New Roman"/>
          <w:sz w:val="24"/>
          <w:szCs w:val="24"/>
          <w:lang w:val="en-US"/>
        </w:rPr>
        <w:t xml:space="preserve">as </w:t>
      </w:r>
      <w:r w:rsidR="00351934" w:rsidRPr="00A91EAA">
        <w:rPr>
          <w:rFonts w:ascii="Times New Roman" w:hAnsi="Times New Roman" w:cs="Times New Roman"/>
          <w:sz w:val="24"/>
          <w:szCs w:val="24"/>
          <w:lang w:val="en-US"/>
        </w:rPr>
        <w:t xml:space="preserve">(form-based) </w:t>
      </w:r>
      <w:r w:rsidR="009B4C91" w:rsidRPr="00A91EAA">
        <w:rPr>
          <w:rFonts w:ascii="Times New Roman" w:hAnsi="Times New Roman" w:cs="Times New Roman"/>
          <w:sz w:val="24"/>
          <w:szCs w:val="24"/>
          <w:lang w:val="en-US"/>
        </w:rPr>
        <w:t xml:space="preserve">cross-lexical influence </w:t>
      </w:r>
      <w:r w:rsidR="00E6105D" w:rsidRPr="00A91EAA">
        <w:rPr>
          <w:rFonts w:ascii="Times New Roman" w:hAnsi="Times New Roman" w:cs="Times New Roman"/>
          <w:sz w:val="24"/>
          <w:szCs w:val="24"/>
          <w:lang w:val="en-US"/>
        </w:rPr>
        <w:t xml:space="preserve">based on the detection and use of similarity </w:t>
      </w:r>
      <w:r w:rsidR="00033937" w:rsidRPr="00A91EAA">
        <w:rPr>
          <w:rFonts w:ascii="Times New Roman" w:hAnsi="Times New Roman" w:cs="Times New Roman"/>
          <w:sz w:val="24"/>
          <w:szCs w:val="24"/>
          <w:lang w:val="en-US"/>
        </w:rPr>
        <w:t>(</w:t>
      </w:r>
      <w:r w:rsidR="009C08B4" w:rsidRPr="00A91EAA">
        <w:rPr>
          <w:rFonts w:ascii="Times New Roman" w:hAnsi="Times New Roman" w:cs="Times New Roman"/>
          <w:sz w:val="24"/>
          <w:szCs w:val="24"/>
          <w:lang w:val="en-US"/>
        </w:rPr>
        <w:t xml:space="preserve">or </w:t>
      </w:r>
      <w:r w:rsidR="005976E7" w:rsidRPr="00A91EAA">
        <w:rPr>
          <w:rFonts w:ascii="Times New Roman" w:hAnsi="Times New Roman" w:cs="Times New Roman"/>
          <w:sz w:val="24"/>
          <w:szCs w:val="24"/>
          <w:lang w:val="en-US"/>
        </w:rPr>
        <w:t>“</w:t>
      </w:r>
      <w:r w:rsidR="00435202" w:rsidRPr="00A91EAA">
        <w:rPr>
          <w:rFonts w:ascii="Times New Roman" w:hAnsi="Times New Roman" w:cs="Times New Roman"/>
          <w:sz w:val="24"/>
          <w:szCs w:val="24"/>
          <w:lang w:val="en-US"/>
        </w:rPr>
        <w:t>parasiti</w:t>
      </w:r>
      <w:r w:rsidR="00033937" w:rsidRPr="00A91EAA">
        <w:rPr>
          <w:rFonts w:ascii="Times New Roman" w:hAnsi="Times New Roman" w:cs="Times New Roman"/>
          <w:sz w:val="24"/>
          <w:szCs w:val="24"/>
          <w:lang w:val="en-US"/>
        </w:rPr>
        <w:t>c connections</w:t>
      </w:r>
      <w:r w:rsidR="005976E7" w:rsidRPr="00A91EAA">
        <w:rPr>
          <w:rFonts w:ascii="Times New Roman" w:hAnsi="Times New Roman" w:cs="Times New Roman"/>
          <w:sz w:val="24"/>
          <w:szCs w:val="24"/>
          <w:lang w:val="en-US"/>
        </w:rPr>
        <w:t>”</w:t>
      </w:r>
      <w:r w:rsidR="00033937" w:rsidRPr="00A91EAA">
        <w:rPr>
          <w:rFonts w:ascii="Times New Roman" w:hAnsi="Times New Roman" w:cs="Times New Roman"/>
          <w:sz w:val="24"/>
          <w:szCs w:val="24"/>
          <w:lang w:val="en-US"/>
        </w:rPr>
        <w:t xml:space="preserve"> between new and known information</w:t>
      </w:r>
      <w:r w:rsidR="000335C1">
        <w:rPr>
          <w:rFonts w:ascii="Times New Roman" w:hAnsi="Times New Roman" w:cs="Times New Roman"/>
          <w:sz w:val="24"/>
          <w:szCs w:val="24"/>
          <w:lang w:val="en-US"/>
        </w:rPr>
        <w:t>)</w:t>
      </w:r>
      <w:r w:rsidR="00100C88" w:rsidRPr="00A91EAA">
        <w:rPr>
          <w:rFonts w:ascii="Times New Roman" w:hAnsi="Times New Roman" w:cs="Times New Roman"/>
          <w:sz w:val="24"/>
          <w:szCs w:val="24"/>
          <w:lang w:val="en-US"/>
        </w:rPr>
        <w:t xml:space="preserve"> in our model</w:t>
      </w:r>
      <w:r w:rsidR="009B4C91" w:rsidRPr="00A91EAA">
        <w:rPr>
          <w:rFonts w:ascii="Times New Roman" w:hAnsi="Times New Roman" w:cs="Times New Roman"/>
          <w:sz w:val="24"/>
          <w:szCs w:val="24"/>
          <w:lang w:val="en-US"/>
        </w:rPr>
        <w:t>.</w:t>
      </w:r>
      <w:r w:rsidR="00435202" w:rsidRPr="00A91EAA">
        <w:rPr>
          <w:rFonts w:ascii="Times New Roman" w:hAnsi="Times New Roman" w:cs="Times New Roman"/>
          <w:sz w:val="24"/>
          <w:szCs w:val="24"/>
          <w:lang w:val="en-US"/>
        </w:rPr>
        <w:t xml:space="preserve"> </w:t>
      </w:r>
    </w:p>
    <w:p w14:paraId="48679DC5" w14:textId="1C6C7D87" w:rsidR="003A3243" w:rsidRPr="00A91EAA" w:rsidRDefault="00AA1B9F"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With the </w:t>
      </w:r>
      <w:r w:rsidR="00F53962" w:rsidRPr="00A91EAA">
        <w:rPr>
          <w:rFonts w:ascii="Times New Roman" w:hAnsi="Times New Roman" w:cs="Times New Roman"/>
          <w:sz w:val="24"/>
          <w:szCs w:val="24"/>
          <w:lang w:val="en-US"/>
        </w:rPr>
        <w:t>P</w:t>
      </w:r>
      <w:r w:rsidRPr="00A91EAA">
        <w:rPr>
          <w:rFonts w:ascii="Times New Roman" w:hAnsi="Times New Roman" w:cs="Times New Roman"/>
          <w:sz w:val="24"/>
          <w:szCs w:val="24"/>
          <w:lang w:val="en-US"/>
        </w:rPr>
        <w:t xml:space="preserve">arasitic </w:t>
      </w:r>
      <w:r w:rsidR="00F53962" w:rsidRPr="00A91EAA">
        <w:rPr>
          <w:rFonts w:ascii="Times New Roman" w:hAnsi="Times New Roman" w:cs="Times New Roman"/>
          <w:sz w:val="24"/>
          <w:szCs w:val="24"/>
          <w:lang w:val="en-US"/>
        </w:rPr>
        <w:t>M</w:t>
      </w:r>
      <w:r w:rsidRPr="00A91EAA">
        <w:rPr>
          <w:rFonts w:ascii="Times New Roman" w:hAnsi="Times New Roman" w:cs="Times New Roman"/>
          <w:sz w:val="24"/>
          <w:szCs w:val="24"/>
          <w:lang w:val="en-US"/>
        </w:rPr>
        <w:t xml:space="preserve">odel, we have assumed for </w:t>
      </w:r>
      <w:r w:rsidR="00443C98" w:rsidRPr="00A91EAA">
        <w:rPr>
          <w:rFonts w:ascii="Times New Roman" w:hAnsi="Times New Roman" w:cs="Times New Roman"/>
          <w:sz w:val="24"/>
          <w:szCs w:val="24"/>
          <w:lang w:val="en-US"/>
        </w:rPr>
        <w:t xml:space="preserve">some time </w:t>
      </w:r>
      <w:r w:rsidRPr="00A91EAA">
        <w:rPr>
          <w:rFonts w:ascii="Times New Roman" w:hAnsi="Times New Roman" w:cs="Times New Roman"/>
          <w:sz w:val="24"/>
          <w:szCs w:val="24"/>
          <w:lang w:val="en-US"/>
        </w:rPr>
        <w:t xml:space="preserve">that it is the learner’s </w:t>
      </w:r>
      <w:r w:rsidR="00FE1755" w:rsidRPr="00A91EAA">
        <w:rPr>
          <w:rFonts w:ascii="Times New Roman" w:hAnsi="Times New Roman" w:cs="Times New Roman"/>
          <w:sz w:val="24"/>
          <w:szCs w:val="24"/>
          <w:lang w:val="en-US"/>
        </w:rPr>
        <w:t xml:space="preserve">(mostly unconscious) </w:t>
      </w:r>
      <w:r w:rsidRPr="00A91EAA">
        <w:rPr>
          <w:rFonts w:ascii="Times New Roman" w:hAnsi="Times New Roman" w:cs="Times New Roman"/>
          <w:sz w:val="24"/>
          <w:szCs w:val="24"/>
          <w:lang w:val="en-US"/>
        </w:rPr>
        <w:t>detection of (formal) similarity between newly encountered vocabulary and already represented lexis</w:t>
      </w:r>
      <w:r w:rsidR="00767F18" w:rsidRPr="00A91EAA">
        <w:rPr>
          <w:rFonts w:ascii="Times New Roman" w:hAnsi="Times New Roman" w:cs="Times New Roman"/>
          <w:sz w:val="24"/>
          <w:szCs w:val="24"/>
          <w:lang w:val="en-US"/>
        </w:rPr>
        <w:t xml:space="preserve"> </w:t>
      </w:r>
      <w:r w:rsidR="00676673" w:rsidRPr="00A91EAA">
        <w:rPr>
          <w:rFonts w:ascii="Times New Roman" w:hAnsi="Times New Roman" w:cs="Times New Roman"/>
          <w:sz w:val="24"/>
          <w:szCs w:val="24"/>
          <w:lang w:val="en-US"/>
        </w:rPr>
        <w:t>(</w:t>
      </w:r>
      <w:proofErr w:type="spellStart"/>
      <w:r w:rsidR="00676673" w:rsidRPr="00A91EAA">
        <w:rPr>
          <w:rFonts w:ascii="Times New Roman" w:hAnsi="Times New Roman" w:cs="Times New Roman"/>
          <w:sz w:val="24"/>
          <w:szCs w:val="24"/>
          <w:lang w:val="en-US"/>
        </w:rPr>
        <w:t>Ecke</w:t>
      </w:r>
      <w:proofErr w:type="spellEnd"/>
      <w:r w:rsidR="00676673" w:rsidRPr="00A91EAA">
        <w:rPr>
          <w:rFonts w:ascii="Times New Roman" w:hAnsi="Times New Roman" w:cs="Times New Roman"/>
          <w:sz w:val="24"/>
          <w:szCs w:val="24"/>
          <w:lang w:val="en-US"/>
        </w:rPr>
        <w:t>, 2001; González Alonso, 2012)</w:t>
      </w:r>
      <w:r w:rsidRPr="00A91EAA">
        <w:rPr>
          <w:rFonts w:ascii="Times New Roman" w:hAnsi="Times New Roman" w:cs="Times New Roman"/>
          <w:sz w:val="24"/>
          <w:szCs w:val="24"/>
          <w:lang w:val="en-US"/>
        </w:rPr>
        <w:t xml:space="preserve"> </w:t>
      </w:r>
      <w:r w:rsidR="00B160F6" w:rsidRPr="00A91EAA">
        <w:rPr>
          <w:rFonts w:ascii="Times New Roman" w:hAnsi="Times New Roman" w:cs="Times New Roman"/>
          <w:sz w:val="24"/>
          <w:szCs w:val="24"/>
          <w:lang w:val="en-US"/>
        </w:rPr>
        <w:t>which</w:t>
      </w:r>
      <w:r w:rsidRPr="00A91EAA">
        <w:rPr>
          <w:rFonts w:ascii="Times New Roman" w:hAnsi="Times New Roman" w:cs="Times New Roman"/>
          <w:sz w:val="24"/>
          <w:szCs w:val="24"/>
          <w:lang w:val="en-US"/>
        </w:rPr>
        <w:t xml:space="preserve"> affects </w:t>
      </w:r>
      <w:r w:rsidR="00595224" w:rsidRPr="00A91EAA">
        <w:rPr>
          <w:rFonts w:ascii="Times New Roman" w:hAnsi="Times New Roman" w:cs="Times New Roman"/>
          <w:sz w:val="24"/>
          <w:szCs w:val="24"/>
          <w:lang w:val="en-US"/>
        </w:rPr>
        <w:t xml:space="preserve">not only </w:t>
      </w:r>
      <w:r w:rsidRPr="00A91EAA">
        <w:rPr>
          <w:rFonts w:ascii="Times New Roman" w:hAnsi="Times New Roman" w:cs="Times New Roman"/>
          <w:sz w:val="24"/>
          <w:szCs w:val="24"/>
          <w:lang w:val="en-US"/>
        </w:rPr>
        <w:t>the new item’s</w:t>
      </w:r>
      <w:r w:rsidR="00595224" w:rsidRPr="00A91EAA">
        <w:rPr>
          <w:rFonts w:ascii="Times New Roman" w:hAnsi="Times New Roman" w:cs="Times New Roman"/>
          <w:sz w:val="24"/>
          <w:szCs w:val="24"/>
          <w:lang w:val="en-US"/>
        </w:rPr>
        <w:t xml:space="preserve"> phonological form and meaning, but also its</w:t>
      </w:r>
      <w:r w:rsidRPr="00A91EAA">
        <w:rPr>
          <w:rFonts w:ascii="Times New Roman" w:hAnsi="Times New Roman" w:cs="Times New Roman"/>
          <w:sz w:val="24"/>
          <w:szCs w:val="24"/>
          <w:lang w:val="en-US"/>
        </w:rPr>
        <w:t xml:space="preserve"> morphosyntactic specification</w:t>
      </w:r>
      <w:r w:rsidR="00A00C58" w:rsidRPr="00A91EAA">
        <w:rPr>
          <w:rFonts w:ascii="Times New Roman" w:hAnsi="Times New Roman" w:cs="Times New Roman"/>
          <w:sz w:val="24"/>
          <w:szCs w:val="24"/>
          <w:lang w:val="en-US"/>
        </w:rPr>
        <w:t xml:space="preserve"> and consequently performance</w:t>
      </w:r>
      <w:r w:rsidR="00111CCE" w:rsidRPr="00A91EAA">
        <w:rPr>
          <w:rFonts w:ascii="Times New Roman" w:hAnsi="Times New Roman" w:cs="Times New Roman"/>
          <w:sz w:val="24"/>
          <w:szCs w:val="24"/>
          <w:lang w:val="en-US"/>
        </w:rPr>
        <w:t>, for example</w:t>
      </w:r>
      <w:r w:rsidR="009C08B4" w:rsidRPr="00A91EAA">
        <w:rPr>
          <w:rFonts w:ascii="Times New Roman" w:hAnsi="Times New Roman" w:cs="Times New Roman"/>
          <w:sz w:val="24"/>
          <w:szCs w:val="24"/>
          <w:lang w:val="en-US"/>
        </w:rPr>
        <w:t>,</w:t>
      </w:r>
      <w:r w:rsidR="00111CCE" w:rsidRPr="00A91EAA">
        <w:rPr>
          <w:rFonts w:ascii="Times New Roman" w:hAnsi="Times New Roman" w:cs="Times New Roman"/>
          <w:sz w:val="24"/>
          <w:szCs w:val="24"/>
          <w:lang w:val="en-US"/>
        </w:rPr>
        <w:t xml:space="preserve"> in speech production</w:t>
      </w:r>
      <w:r w:rsidR="00EE4557" w:rsidRPr="00A91EAA">
        <w:rPr>
          <w:rFonts w:ascii="Times New Roman" w:hAnsi="Times New Roman" w:cs="Times New Roman"/>
          <w:sz w:val="24"/>
          <w:szCs w:val="24"/>
          <w:lang w:val="en-US"/>
        </w:rPr>
        <w:t xml:space="preserve"> (</w:t>
      </w:r>
      <w:proofErr w:type="spellStart"/>
      <w:r w:rsidR="00676673" w:rsidRPr="00A91EAA">
        <w:rPr>
          <w:rFonts w:ascii="Times New Roman" w:hAnsi="Times New Roman" w:cs="Times New Roman"/>
          <w:sz w:val="24"/>
          <w:szCs w:val="24"/>
          <w:lang w:val="en-US"/>
        </w:rPr>
        <w:t>Ecke</w:t>
      </w:r>
      <w:proofErr w:type="spellEnd"/>
      <w:r w:rsidR="00676673" w:rsidRPr="00A91EAA">
        <w:rPr>
          <w:rFonts w:ascii="Times New Roman" w:hAnsi="Times New Roman" w:cs="Times New Roman"/>
          <w:sz w:val="24"/>
          <w:szCs w:val="24"/>
          <w:lang w:val="en-US"/>
        </w:rPr>
        <w:t xml:space="preserve"> &amp; Hall, 2000; </w:t>
      </w:r>
      <w:r w:rsidR="00EE4557" w:rsidRPr="00A91EAA">
        <w:rPr>
          <w:rFonts w:ascii="Times New Roman" w:hAnsi="Times New Roman" w:cs="Times New Roman"/>
          <w:sz w:val="24"/>
          <w:szCs w:val="24"/>
          <w:lang w:val="en-US"/>
        </w:rPr>
        <w:t xml:space="preserve">Hall &amp; </w:t>
      </w:r>
      <w:proofErr w:type="spellStart"/>
      <w:r w:rsidR="00EE4557" w:rsidRPr="00A91EAA">
        <w:rPr>
          <w:rFonts w:ascii="Times New Roman" w:hAnsi="Times New Roman" w:cs="Times New Roman"/>
          <w:sz w:val="24"/>
          <w:szCs w:val="24"/>
          <w:lang w:val="en-US"/>
        </w:rPr>
        <w:t>Ecke</w:t>
      </w:r>
      <w:proofErr w:type="spellEnd"/>
      <w:r w:rsidR="00EE4557" w:rsidRPr="00A91EAA">
        <w:rPr>
          <w:rFonts w:ascii="Times New Roman" w:hAnsi="Times New Roman" w:cs="Times New Roman"/>
          <w:sz w:val="24"/>
          <w:szCs w:val="24"/>
          <w:lang w:val="en-US"/>
        </w:rPr>
        <w:t>, 2003)</w:t>
      </w:r>
      <w:r w:rsidRPr="00A91EAA">
        <w:rPr>
          <w:rFonts w:ascii="Times New Roman" w:hAnsi="Times New Roman" w:cs="Times New Roman"/>
          <w:sz w:val="24"/>
          <w:szCs w:val="24"/>
          <w:lang w:val="en-US"/>
        </w:rPr>
        <w:t xml:space="preserve"> </w:t>
      </w:r>
      <w:r w:rsidR="00151D3D" w:rsidRPr="00A91EAA">
        <w:rPr>
          <w:rFonts w:ascii="Times New Roman" w:hAnsi="Times New Roman" w:cs="Times New Roman"/>
          <w:sz w:val="24"/>
          <w:szCs w:val="24"/>
          <w:lang w:val="en-US"/>
        </w:rPr>
        <w:t>or choices in grammaticality judgement tasks, i.e. comprehension (</w:t>
      </w:r>
      <w:r w:rsidR="00081751" w:rsidRPr="00A91EAA">
        <w:rPr>
          <w:rFonts w:ascii="Times New Roman" w:hAnsi="Times New Roman" w:cs="Times New Roman"/>
          <w:sz w:val="24"/>
          <w:szCs w:val="24"/>
          <w:lang w:val="en-US"/>
        </w:rPr>
        <w:t xml:space="preserve">Hall, 2002; </w:t>
      </w:r>
      <w:r w:rsidR="008221AB" w:rsidRPr="00A91EAA">
        <w:rPr>
          <w:rFonts w:ascii="Times New Roman" w:hAnsi="Times New Roman" w:cs="Times New Roman"/>
          <w:sz w:val="24"/>
          <w:szCs w:val="24"/>
          <w:lang w:val="en-US"/>
        </w:rPr>
        <w:lastRenderedPageBreak/>
        <w:t xml:space="preserve">Hall, </w:t>
      </w:r>
      <w:proofErr w:type="spellStart"/>
      <w:r w:rsidR="008221AB" w:rsidRPr="00A91EAA">
        <w:rPr>
          <w:rFonts w:ascii="Times New Roman" w:hAnsi="Times New Roman" w:cs="Times New Roman"/>
          <w:sz w:val="24"/>
          <w:szCs w:val="24"/>
          <w:lang w:val="en-US"/>
        </w:rPr>
        <w:t>Newbrand</w:t>
      </w:r>
      <w:proofErr w:type="spellEnd"/>
      <w:r w:rsidR="008221AB" w:rsidRPr="00A91EAA">
        <w:rPr>
          <w:rFonts w:ascii="Times New Roman" w:hAnsi="Times New Roman" w:cs="Times New Roman"/>
          <w:sz w:val="24"/>
          <w:szCs w:val="24"/>
          <w:lang w:val="en-US"/>
        </w:rPr>
        <w:t xml:space="preserve">, </w:t>
      </w:r>
      <w:proofErr w:type="spellStart"/>
      <w:r w:rsidR="008221AB" w:rsidRPr="00A91EAA">
        <w:rPr>
          <w:rFonts w:ascii="Times New Roman" w:hAnsi="Times New Roman" w:cs="Times New Roman"/>
          <w:sz w:val="24"/>
          <w:szCs w:val="24"/>
          <w:lang w:val="en-US"/>
        </w:rPr>
        <w:t>Ecke</w:t>
      </w:r>
      <w:proofErr w:type="spellEnd"/>
      <w:r w:rsidR="008221AB" w:rsidRPr="00A91EAA">
        <w:rPr>
          <w:rFonts w:ascii="Times New Roman" w:hAnsi="Times New Roman" w:cs="Times New Roman"/>
          <w:sz w:val="24"/>
          <w:szCs w:val="24"/>
          <w:lang w:val="en-US"/>
        </w:rPr>
        <w:t xml:space="preserve">, </w:t>
      </w:r>
      <w:proofErr w:type="spellStart"/>
      <w:r w:rsidR="008221AB" w:rsidRPr="00A91EAA">
        <w:rPr>
          <w:rFonts w:ascii="Times New Roman" w:hAnsi="Times New Roman" w:cs="Times New Roman"/>
          <w:sz w:val="24"/>
          <w:szCs w:val="24"/>
          <w:lang w:val="en-US"/>
        </w:rPr>
        <w:t>Sperr</w:t>
      </w:r>
      <w:proofErr w:type="spellEnd"/>
      <w:r w:rsidR="008221AB" w:rsidRPr="00A91EAA">
        <w:rPr>
          <w:rFonts w:ascii="Times New Roman" w:hAnsi="Times New Roman" w:cs="Times New Roman"/>
          <w:sz w:val="24"/>
          <w:szCs w:val="24"/>
          <w:lang w:val="en-US"/>
        </w:rPr>
        <w:t>, Marchand &amp; Hayes</w:t>
      </w:r>
      <w:r w:rsidR="00151D3D" w:rsidRPr="00A91EAA">
        <w:rPr>
          <w:rFonts w:ascii="Times New Roman" w:hAnsi="Times New Roman" w:cs="Times New Roman"/>
          <w:sz w:val="24"/>
          <w:szCs w:val="24"/>
          <w:lang w:val="en-US"/>
        </w:rPr>
        <w:t xml:space="preserve">, 2009). </w:t>
      </w:r>
      <w:r w:rsidR="00A24DE6" w:rsidRPr="00A91EAA">
        <w:rPr>
          <w:rFonts w:ascii="Times New Roman" w:hAnsi="Times New Roman" w:cs="Times New Roman"/>
          <w:sz w:val="24"/>
          <w:szCs w:val="24"/>
          <w:lang w:val="en-US"/>
        </w:rPr>
        <w:t>Upon recognition of phonological</w:t>
      </w:r>
      <w:r w:rsidR="005976E7" w:rsidRPr="00A91EAA">
        <w:rPr>
          <w:rFonts w:ascii="Times New Roman" w:hAnsi="Times New Roman" w:cs="Times New Roman"/>
          <w:sz w:val="24"/>
          <w:szCs w:val="24"/>
          <w:lang w:val="en-US"/>
        </w:rPr>
        <w:t xml:space="preserve"> or orthographic</w:t>
      </w:r>
      <w:r w:rsidR="00A24DE6" w:rsidRPr="00A91EAA">
        <w:rPr>
          <w:rFonts w:ascii="Times New Roman" w:hAnsi="Times New Roman" w:cs="Times New Roman"/>
          <w:sz w:val="24"/>
          <w:szCs w:val="24"/>
          <w:lang w:val="en-US"/>
        </w:rPr>
        <w:t xml:space="preserve"> similarity</w:t>
      </w:r>
      <w:r w:rsidR="00151D3D" w:rsidRPr="00A91EAA">
        <w:rPr>
          <w:rFonts w:ascii="Times New Roman" w:hAnsi="Times New Roman" w:cs="Times New Roman"/>
          <w:sz w:val="24"/>
          <w:szCs w:val="24"/>
          <w:lang w:val="en-US"/>
        </w:rPr>
        <w:t xml:space="preserve"> (</w:t>
      </w:r>
      <w:r w:rsidR="00C05517" w:rsidRPr="00A91EAA">
        <w:rPr>
          <w:rFonts w:ascii="Times New Roman" w:hAnsi="Times New Roman" w:cs="Times New Roman"/>
          <w:sz w:val="24"/>
          <w:szCs w:val="24"/>
          <w:lang w:val="en-US"/>
        </w:rPr>
        <w:t xml:space="preserve">e.g., </w:t>
      </w:r>
      <w:r w:rsidR="00151D3D" w:rsidRPr="00A91EAA">
        <w:rPr>
          <w:rFonts w:ascii="Times New Roman" w:hAnsi="Times New Roman" w:cs="Times New Roman"/>
          <w:sz w:val="24"/>
          <w:szCs w:val="24"/>
          <w:lang w:val="en-US"/>
        </w:rPr>
        <w:t>cognateness)</w:t>
      </w:r>
      <w:r w:rsidR="00D574D6" w:rsidRPr="00A91EAA">
        <w:rPr>
          <w:rFonts w:ascii="Times New Roman" w:hAnsi="Times New Roman" w:cs="Times New Roman"/>
          <w:sz w:val="24"/>
          <w:szCs w:val="24"/>
          <w:lang w:val="en-US"/>
        </w:rPr>
        <w:t xml:space="preserve"> or other cues taken to indicate meaning</w:t>
      </w:r>
      <w:r w:rsidR="00A24DE6" w:rsidRPr="00A91EAA">
        <w:rPr>
          <w:rFonts w:ascii="Times New Roman" w:hAnsi="Times New Roman" w:cs="Times New Roman"/>
          <w:sz w:val="24"/>
          <w:szCs w:val="24"/>
          <w:lang w:val="en-US"/>
        </w:rPr>
        <w:t xml:space="preserve">, </w:t>
      </w:r>
      <w:r w:rsidR="00AD1013" w:rsidRPr="00A91EAA">
        <w:rPr>
          <w:rFonts w:ascii="Times New Roman" w:hAnsi="Times New Roman" w:cs="Times New Roman"/>
          <w:sz w:val="24"/>
          <w:szCs w:val="24"/>
          <w:lang w:val="en-US"/>
        </w:rPr>
        <w:t xml:space="preserve">lexical </w:t>
      </w:r>
      <w:r w:rsidR="00A24DE6" w:rsidRPr="00A91EAA">
        <w:rPr>
          <w:rFonts w:ascii="Times New Roman" w:hAnsi="Times New Roman" w:cs="Times New Roman"/>
          <w:sz w:val="24"/>
          <w:szCs w:val="24"/>
          <w:lang w:val="en-US"/>
        </w:rPr>
        <w:t xml:space="preserve">connections </w:t>
      </w:r>
      <w:r w:rsidR="00F804A7" w:rsidRPr="00A91EAA">
        <w:rPr>
          <w:rFonts w:ascii="Times New Roman" w:hAnsi="Times New Roman" w:cs="Times New Roman"/>
          <w:sz w:val="24"/>
          <w:szCs w:val="24"/>
          <w:lang w:val="en-US"/>
        </w:rPr>
        <w:t>are</w:t>
      </w:r>
      <w:r w:rsidR="00AD1013" w:rsidRPr="00A91EAA">
        <w:rPr>
          <w:rFonts w:ascii="Times New Roman" w:hAnsi="Times New Roman" w:cs="Times New Roman"/>
          <w:sz w:val="24"/>
          <w:szCs w:val="24"/>
          <w:lang w:val="en-US"/>
        </w:rPr>
        <w:t xml:space="preserve"> formed </w:t>
      </w:r>
      <w:r w:rsidR="00A24DE6" w:rsidRPr="00A91EAA">
        <w:rPr>
          <w:rFonts w:ascii="Times New Roman" w:hAnsi="Times New Roman" w:cs="Times New Roman"/>
          <w:sz w:val="24"/>
          <w:szCs w:val="24"/>
          <w:lang w:val="en-US"/>
        </w:rPr>
        <w:t xml:space="preserve">with </w:t>
      </w:r>
      <w:r w:rsidR="00F804A7" w:rsidRPr="00A91EAA">
        <w:rPr>
          <w:rFonts w:ascii="Times New Roman" w:hAnsi="Times New Roman" w:cs="Times New Roman"/>
          <w:sz w:val="24"/>
          <w:szCs w:val="24"/>
          <w:lang w:val="en-US"/>
        </w:rPr>
        <w:t>an assumed</w:t>
      </w:r>
      <w:r w:rsidR="00033937" w:rsidRPr="00A91EAA">
        <w:rPr>
          <w:rFonts w:ascii="Times New Roman" w:hAnsi="Times New Roman" w:cs="Times New Roman"/>
          <w:sz w:val="24"/>
          <w:szCs w:val="24"/>
          <w:lang w:val="en-US"/>
        </w:rPr>
        <w:t xml:space="preserve"> known</w:t>
      </w:r>
      <w:r w:rsidR="00AD1013" w:rsidRPr="00A91EAA">
        <w:rPr>
          <w:rFonts w:ascii="Times New Roman" w:hAnsi="Times New Roman" w:cs="Times New Roman"/>
          <w:sz w:val="24"/>
          <w:szCs w:val="24"/>
          <w:lang w:val="en-US"/>
        </w:rPr>
        <w:t xml:space="preserve"> equivalent </w:t>
      </w:r>
      <w:r w:rsidR="00F804A7" w:rsidRPr="00A91EAA">
        <w:rPr>
          <w:rFonts w:ascii="Times New Roman" w:hAnsi="Times New Roman" w:cs="Times New Roman"/>
          <w:sz w:val="24"/>
          <w:szCs w:val="24"/>
          <w:lang w:val="en-US"/>
        </w:rPr>
        <w:t xml:space="preserve">whose </w:t>
      </w:r>
      <w:r w:rsidR="00AD1013" w:rsidRPr="00A91EAA">
        <w:rPr>
          <w:rFonts w:ascii="Times New Roman" w:hAnsi="Times New Roman" w:cs="Times New Roman"/>
          <w:sz w:val="24"/>
          <w:szCs w:val="24"/>
          <w:lang w:val="en-US"/>
        </w:rPr>
        <w:t>syntactic frame</w:t>
      </w:r>
      <w:r w:rsidR="00F804A7" w:rsidRPr="00A91EAA">
        <w:rPr>
          <w:rFonts w:ascii="Times New Roman" w:hAnsi="Times New Roman" w:cs="Times New Roman"/>
          <w:sz w:val="24"/>
          <w:szCs w:val="24"/>
          <w:lang w:val="en-US"/>
        </w:rPr>
        <w:t xml:space="preserve"> </w:t>
      </w:r>
      <w:r w:rsidR="00151D3D" w:rsidRPr="00A91EAA">
        <w:rPr>
          <w:rFonts w:ascii="Times New Roman" w:hAnsi="Times New Roman" w:cs="Times New Roman"/>
          <w:sz w:val="24"/>
          <w:szCs w:val="24"/>
          <w:lang w:val="en-US"/>
        </w:rPr>
        <w:t xml:space="preserve">(Hall et al. 2009) </w:t>
      </w:r>
      <w:r w:rsidR="00EE4557" w:rsidRPr="00A91EAA">
        <w:rPr>
          <w:rFonts w:ascii="Times New Roman" w:hAnsi="Times New Roman" w:cs="Times New Roman"/>
          <w:sz w:val="24"/>
          <w:szCs w:val="24"/>
          <w:lang w:val="en-US"/>
        </w:rPr>
        <w:t xml:space="preserve">and meaning </w:t>
      </w:r>
      <w:r w:rsidR="00151D3D" w:rsidRPr="00A91EAA">
        <w:rPr>
          <w:rFonts w:ascii="Times New Roman" w:hAnsi="Times New Roman" w:cs="Times New Roman"/>
          <w:sz w:val="24"/>
          <w:szCs w:val="24"/>
          <w:lang w:val="en-US"/>
        </w:rPr>
        <w:t xml:space="preserve">(Hall, 2002) </w:t>
      </w:r>
      <w:r w:rsidR="00F804A7" w:rsidRPr="00A91EAA">
        <w:rPr>
          <w:rFonts w:ascii="Times New Roman" w:hAnsi="Times New Roman" w:cs="Times New Roman"/>
          <w:sz w:val="24"/>
          <w:szCs w:val="24"/>
          <w:lang w:val="en-US"/>
        </w:rPr>
        <w:t>will be adopted</w:t>
      </w:r>
      <w:r w:rsidR="00A24DE6" w:rsidRPr="00A91EAA">
        <w:rPr>
          <w:rFonts w:ascii="Times New Roman" w:hAnsi="Times New Roman" w:cs="Times New Roman"/>
          <w:sz w:val="24"/>
          <w:szCs w:val="24"/>
          <w:lang w:val="en-US"/>
        </w:rPr>
        <w:t xml:space="preserve">. This </w:t>
      </w:r>
      <w:r w:rsidR="00AD1013" w:rsidRPr="00A91EAA">
        <w:rPr>
          <w:rFonts w:ascii="Times New Roman" w:hAnsi="Times New Roman" w:cs="Times New Roman"/>
          <w:sz w:val="24"/>
          <w:szCs w:val="24"/>
          <w:lang w:val="en-US"/>
        </w:rPr>
        <w:t>can</w:t>
      </w:r>
      <w:r w:rsidR="00A24DE6" w:rsidRPr="00A91EAA">
        <w:rPr>
          <w:rFonts w:ascii="Times New Roman" w:hAnsi="Times New Roman" w:cs="Times New Roman"/>
          <w:sz w:val="24"/>
          <w:szCs w:val="24"/>
          <w:lang w:val="en-US"/>
        </w:rPr>
        <w:t xml:space="preserve"> lead to </w:t>
      </w:r>
      <w:r w:rsidR="00AD1013" w:rsidRPr="00A91EAA">
        <w:rPr>
          <w:rFonts w:ascii="Times New Roman" w:hAnsi="Times New Roman" w:cs="Times New Roman"/>
          <w:sz w:val="24"/>
          <w:szCs w:val="24"/>
          <w:lang w:val="en-US"/>
        </w:rPr>
        <w:t xml:space="preserve">both positive </w:t>
      </w:r>
      <w:r w:rsidR="004576D0" w:rsidRPr="00A91EAA">
        <w:rPr>
          <w:rFonts w:ascii="Times New Roman" w:hAnsi="Times New Roman" w:cs="Times New Roman"/>
          <w:sz w:val="24"/>
          <w:szCs w:val="24"/>
          <w:lang w:val="en-US"/>
        </w:rPr>
        <w:t xml:space="preserve">and </w:t>
      </w:r>
      <w:r w:rsidR="00AD1013" w:rsidRPr="00A91EAA">
        <w:rPr>
          <w:rFonts w:ascii="Times New Roman" w:hAnsi="Times New Roman" w:cs="Times New Roman"/>
          <w:sz w:val="24"/>
          <w:szCs w:val="24"/>
          <w:lang w:val="en-US"/>
        </w:rPr>
        <w:t xml:space="preserve">negative transfer depending on </w:t>
      </w:r>
      <w:r w:rsidR="002417DD" w:rsidRPr="00A91EAA">
        <w:rPr>
          <w:rFonts w:ascii="Times New Roman" w:hAnsi="Times New Roman" w:cs="Times New Roman"/>
          <w:sz w:val="24"/>
          <w:szCs w:val="24"/>
          <w:lang w:val="en-US"/>
        </w:rPr>
        <w:t>the extent of</w:t>
      </w:r>
      <w:r w:rsidR="00AD1013" w:rsidRPr="00A91EAA">
        <w:rPr>
          <w:rFonts w:ascii="Times New Roman" w:hAnsi="Times New Roman" w:cs="Times New Roman"/>
          <w:sz w:val="24"/>
          <w:szCs w:val="24"/>
          <w:lang w:val="en-US"/>
        </w:rPr>
        <w:t xml:space="preserve"> </w:t>
      </w:r>
      <w:r w:rsidR="00A56D8B" w:rsidRPr="00A91EAA">
        <w:rPr>
          <w:rFonts w:ascii="Times New Roman" w:hAnsi="Times New Roman" w:cs="Times New Roman"/>
          <w:sz w:val="24"/>
          <w:szCs w:val="24"/>
          <w:lang w:val="en-US"/>
        </w:rPr>
        <w:t>overlap</w:t>
      </w:r>
      <w:r w:rsidR="00AD1013" w:rsidRPr="00A91EAA">
        <w:rPr>
          <w:rFonts w:ascii="Times New Roman" w:hAnsi="Times New Roman" w:cs="Times New Roman"/>
          <w:sz w:val="24"/>
          <w:szCs w:val="24"/>
          <w:lang w:val="en-US"/>
        </w:rPr>
        <w:t xml:space="preserve"> in</w:t>
      </w:r>
      <w:r w:rsidR="00D7668A" w:rsidRPr="00A91EAA">
        <w:rPr>
          <w:rFonts w:ascii="Times New Roman" w:hAnsi="Times New Roman" w:cs="Times New Roman"/>
          <w:sz w:val="24"/>
          <w:szCs w:val="24"/>
          <w:lang w:val="en-US"/>
        </w:rPr>
        <w:t xml:space="preserve"> phonological and</w:t>
      </w:r>
      <w:r w:rsidR="00AD1013" w:rsidRPr="00A91EAA">
        <w:rPr>
          <w:rFonts w:ascii="Times New Roman" w:hAnsi="Times New Roman" w:cs="Times New Roman"/>
          <w:sz w:val="24"/>
          <w:szCs w:val="24"/>
          <w:lang w:val="en-US"/>
        </w:rPr>
        <w:t xml:space="preserve"> morphosyntactic form</w:t>
      </w:r>
      <w:r w:rsidR="00F804A7" w:rsidRPr="00A91EAA">
        <w:rPr>
          <w:rFonts w:ascii="Times New Roman" w:hAnsi="Times New Roman" w:cs="Times New Roman"/>
          <w:sz w:val="24"/>
          <w:szCs w:val="24"/>
          <w:lang w:val="en-US"/>
        </w:rPr>
        <w:t xml:space="preserve"> </w:t>
      </w:r>
      <w:r w:rsidR="00BB1B0E" w:rsidRPr="00A91EAA">
        <w:rPr>
          <w:rFonts w:ascii="Times New Roman" w:hAnsi="Times New Roman" w:cs="Times New Roman"/>
          <w:sz w:val="24"/>
          <w:szCs w:val="24"/>
          <w:lang w:val="en-US"/>
        </w:rPr>
        <w:t xml:space="preserve">and meaning </w:t>
      </w:r>
      <w:r w:rsidR="00F804A7" w:rsidRPr="00A91EAA">
        <w:rPr>
          <w:rFonts w:ascii="Times New Roman" w:hAnsi="Times New Roman" w:cs="Times New Roman"/>
          <w:sz w:val="24"/>
          <w:szCs w:val="24"/>
          <w:lang w:val="en-US"/>
        </w:rPr>
        <w:t>between the connected items</w:t>
      </w:r>
      <w:r w:rsidR="00AD1013" w:rsidRPr="00A91EAA">
        <w:rPr>
          <w:rFonts w:ascii="Times New Roman" w:hAnsi="Times New Roman" w:cs="Times New Roman"/>
          <w:sz w:val="24"/>
          <w:szCs w:val="24"/>
          <w:lang w:val="en-US"/>
        </w:rPr>
        <w:t xml:space="preserve">. </w:t>
      </w:r>
      <w:r w:rsidR="00366A3B" w:rsidRPr="00A91EAA">
        <w:rPr>
          <w:rFonts w:ascii="Times New Roman" w:hAnsi="Times New Roman" w:cs="Times New Roman"/>
          <w:sz w:val="24"/>
          <w:szCs w:val="24"/>
          <w:lang w:val="en-US"/>
        </w:rPr>
        <w:t>For us, this kind of lexical processing</w:t>
      </w:r>
      <w:r w:rsidR="00033937" w:rsidRPr="00A91EAA">
        <w:rPr>
          <w:rFonts w:ascii="Times New Roman" w:hAnsi="Times New Roman" w:cs="Times New Roman"/>
          <w:sz w:val="24"/>
          <w:szCs w:val="24"/>
          <w:lang w:val="en-US"/>
        </w:rPr>
        <w:t>,</w:t>
      </w:r>
      <w:r w:rsidR="00366A3B" w:rsidRPr="00A91EAA">
        <w:rPr>
          <w:rFonts w:ascii="Times New Roman" w:hAnsi="Times New Roman" w:cs="Times New Roman"/>
          <w:sz w:val="24"/>
          <w:szCs w:val="24"/>
          <w:lang w:val="en-US"/>
        </w:rPr>
        <w:t xml:space="preserve"> based on similarity recognition</w:t>
      </w:r>
      <w:r w:rsidR="00033937" w:rsidRPr="00A91EAA">
        <w:rPr>
          <w:rFonts w:ascii="Times New Roman" w:hAnsi="Times New Roman" w:cs="Times New Roman"/>
          <w:sz w:val="24"/>
          <w:szCs w:val="24"/>
          <w:lang w:val="en-US"/>
        </w:rPr>
        <w:t>,</w:t>
      </w:r>
      <w:r w:rsidR="00366A3B" w:rsidRPr="00A91EAA">
        <w:rPr>
          <w:rFonts w:ascii="Times New Roman" w:hAnsi="Times New Roman" w:cs="Times New Roman"/>
          <w:sz w:val="24"/>
          <w:szCs w:val="24"/>
          <w:lang w:val="en-US"/>
        </w:rPr>
        <w:t xml:space="preserve"> has always </w:t>
      </w:r>
      <w:r w:rsidR="00A036B5" w:rsidRPr="00A91EAA">
        <w:rPr>
          <w:rFonts w:ascii="Times New Roman" w:hAnsi="Times New Roman" w:cs="Times New Roman"/>
          <w:sz w:val="24"/>
          <w:szCs w:val="24"/>
          <w:lang w:val="en-US"/>
        </w:rPr>
        <w:t xml:space="preserve">occurred through </w:t>
      </w:r>
      <w:r w:rsidR="00366A3B" w:rsidRPr="00A91EAA">
        <w:rPr>
          <w:rFonts w:ascii="Times New Roman" w:hAnsi="Times New Roman" w:cs="Times New Roman"/>
          <w:sz w:val="24"/>
          <w:szCs w:val="24"/>
          <w:lang w:val="en-US"/>
        </w:rPr>
        <w:t>(piecemeal) individual learning events</w:t>
      </w:r>
      <w:r w:rsidR="00D7668A" w:rsidRPr="00A91EAA">
        <w:rPr>
          <w:rFonts w:ascii="Times New Roman" w:hAnsi="Times New Roman" w:cs="Times New Roman"/>
          <w:sz w:val="24"/>
          <w:szCs w:val="24"/>
          <w:lang w:val="en-US"/>
        </w:rPr>
        <w:t>.</w:t>
      </w:r>
      <w:r w:rsidR="00281554" w:rsidRPr="00A91EAA">
        <w:rPr>
          <w:rFonts w:ascii="Times New Roman" w:hAnsi="Times New Roman" w:cs="Times New Roman"/>
          <w:sz w:val="24"/>
          <w:szCs w:val="24"/>
          <w:lang w:val="en-US"/>
        </w:rPr>
        <w:t xml:space="preserve"> </w:t>
      </w:r>
    </w:p>
    <w:p w14:paraId="3D3F0485" w14:textId="20EC4443" w:rsidR="006A39E3" w:rsidRPr="00A91EAA" w:rsidRDefault="00366A3B" w:rsidP="00A43659">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Rothman et al.’s proposal is bolder in that it assumes that </w:t>
      </w:r>
      <w:r w:rsidR="009227DF" w:rsidRPr="00A91EAA">
        <w:rPr>
          <w:rFonts w:ascii="Times New Roman" w:hAnsi="Times New Roman" w:cs="Times New Roman"/>
          <w:sz w:val="24"/>
          <w:szCs w:val="24"/>
          <w:lang w:val="en-US"/>
        </w:rPr>
        <w:t>a</w:t>
      </w:r>
      <w:r w:rsidRPr="00A91EAA">
        <w:rPr>
          <w:rFonts w:ascii="Times New Roman" w:hAnsi="Times New Roman" w:cs="Times New Roman"/>
          <w:sz w:val="24"/>
          <w:szCs w:val="24"/>
          <w:lang w:val="en-US"/>
        </w:rPr>
        <w:t xml:space="preserve"> </w:t>
      </w:r>
      <w:r w:rsidR="00033937" w:rsidRPr="00A91EAA">
        <w:rPr>
          <w:rFonts w:ascii="Times New Roman" w:hAnsi="Times New Roman" w:cs="Times New Roman"/>
          <w:sz w:val="24"/>
          <w:szCs w:val="24"/>
          <w:lang w:val="en-US"/>
        </w:rPr>
        <w:t>complete</w:t>
      </w:r>
      <w:r w:rsidRPr="00A91EAA">
        <w:rPr>
          <w:rFonts w:ascii="Times New Roman" w:hAnsi="Times New Roman" w:cs="Times New Roman"/>
          <w:sz w:val="24"/>
          <w:szCs w:val="24"/>
          <w:lang w:val="en-US"/>
        </w:rPr>
        <w:t xml:space="preserve"> grammar can ultimately be </w:t>
      </w:r>
      <w:r w:rsidR="00F70EC2" w:rsidRPr="00A91EAA">
        <w:rPr>
          <w:rFonts w:ascii="Times New Roman" w:hAnsi="Times New Roman" w:cs="Times New Roman"/>
          <w:sz w:val="24"/>
          <w:szCs w:val="24"/>
          <w:lang w:val="en-US"/>
        </w:rPr>
        <w:t xml:space="preserve">selected and </w:t>
      </w:r>
      <w:r w:rsidRPr="00A91EAA">
        <w:rPr>
          <w:rFonts w:ascii="Times New Roman" w:hAnsi="Times New Roman" w:cs="Times New Roman"/>
          <w:sz w:val="24"/>
          <w:szCs w:val="24"/>
          <w:lang w:val="en-US"/>
        </w:rPr>
        <w:t>transferred</w:t>
      </w:r>
      <w:r w:rsidR="00C05517" w:rsidRPr="00A91EAA">
        <w:rPr>
          <w:rFonts w:ascii="Times New Roman" w:hAnsi="Times New Roman" w:cs="Times New Roman"/>
          <w:sz w:val="24"/>
          <w:szCs w:val="24"/>
          <w:lang w:val="en-US"/>
        </w:rPr>
        <w:t xml:space="preserve"> based on </w:t>
      </w:r>
      <w:r w:rsidR="00F70EC2" w:rsidRPr="00A91EAA">
        <w:rPr>
          <w:rFonts w:ascii="Times New Roman" w:hAnsi="Times New Roman" w:cs="Times New Roman"/>
          <w:sz w:val="24"/>
          <w:szCs w:val="24"/>
          <w:lang w:val="en-US"/>
        </w:rPr>
        <w:t>such</w:t>
      </w:r>
      <w:r w:rsidR="00C05517" w:rsidRPr="00A91EAA">
        <w:rPr>
          <w:rFonts w:ascii="Times New Roman" w:hAnsi="Times New Roman" w:cs="Times New Roman"/>
          <w:sz w:val="24"/>
          <w:szCs w:val="24"/>
          <w:lang w:val="en-US"/>
        </w:rPr>
        <w:t xml:space="preserve"> </w:t>
      </w:r>
      <w:r w:rsidR="00595224" w:rsidRPr="00A91EAA">
        <w:rPr>
          <w:rFonts w:ascii="Times New Roman" w:hAnsi="Times New Roman" w:cs="Times New Roman"/>
          <w:sz w:val="24"/>
          <w:szCs w:val="24"/>
          <w:lang w:val="en-US"/>
        </w:rPr>
        <w:t xml:space="preserve">usage-based </w:t>
      </w:r>
      <w:r w:rsidR="00C05517" w:rsidRPr="00A91EAA">
        <w:rPr>
          <w:rFonts w:ascii="Times New Roman" w:hAnsi="Times New Roman" w:cs="Times New Roman"/>
          <w:sz w:val="24"/>
          <w:szCs w:val="24"/>
          <w:lang w:val="en-US"/>
        </w:rPr>
        <w:t>analytic processes</w:t>
      </w:r>
      <w:r w:rsidRPr="00A91EAA">
        <w:rPr>
          <w:rFonts w:ascii="Times New Roman" w:hAnsi="Times New Roman" w:cs="Times New Roman"/>
          <w:sz w:val="24"/>
          <w:szCs w:val="24"/>
          <w:lang w:val="en-US"/>
        </w:rPr>
        <w:t>. Th</w:t>
      </w:r>
      <w:r w:rsidR="00C05517" w:rsidRPr="00A91EAA">
        <w:rPr>
          <w:rFonts w:ascii="Times New Roman" w:hAnsi="Times New Roman" w:cs="Times New Roman"/>
          <w:sz w:val="24"/>
          <w:szCs w:val="24"/>
          <w:lang w:val="en-US"/>
        </w:rPr>
        <w:t xml:space="preserve">e relation between </w:t>
      </w:r>
      <w:r w:rsidR="00F70EC2" w:rsidRPr="00A91EAA">
        <w:rPr>
          <w:rFonts w:ascii="Times New Roman" w:hAnsi="Times New Roman" w:cs="Times New Roman"/>
          <w:sz w:val="24"/>
          <w:szCs w:val="24"/>
          <w:lang w:val="en-US"/>
        </w:rPr>
        <w:t xml:space="preserve">the use of </w:t>
      </w:r>
      <w:r w:rsidR="00C05517" w:rsidRPr="00A91EAA">
        <w:rPr>
          <w:rFonts w:ascii="Times New Roman" w:hAnsi="Times New Roman" w:cs="Times New Roman"/>
          <w:sz w:val="24"/>
          <w:szCs w:val="24"/>
          <w:lang w:val="en-US"/>
        </w:rPr>
        <w:t xml:space="preserve">lexical/phonological </w:t>
      </w:r>
      <w:r w:rsidR="00F70EC2" w:rsidRPr="00A91EAA">
        <w:rPr>
          <w:rFonts w:ascii="Times New Roman" w:hAnsi="Times New Roman" w:cs="Times New Roman"/>
          <w:sz w:val="24"/>
          <w:szCs w:val="24"/>
          <w:lang w:val="en-US"/>
        </w:rPr>
        <w:t>cues</w:t>
      </w:r>
      <w:r w:rsidR="00C05517" w:rsidRPr="00A91EAA">
        <w:rPr>
          <w:rFonts w:ascii="Times New Roman" w:hAnsi="Times New Roman" w:cs="Times New Roman"/>
          <w:sz w:val="24"/>
          <w:szCs w:val="24"/>
          <w:lang w:val="en-US"/>
        </w:rPr>
        <w:t xml:space="preserve"> and wholesale grammar transfer </w:t>
      </w:r>
      <w:r w:rsidRPr="00A91EAA">
        <w:rPr>
          <w:rFonts w:ascii="Times New Roman" w:hAnsi="Times New Roman" w:cs="Times New Roman"/>
          <w:sz w:val="24"/>
          <w:szCs w:val="24"/>
          <w:lang w:val="en-US"/>
        </w:rPr>
        <w:t xml:space="preserve">could, in principle, be investigated empirically in studies like the </w:t>
      </w:r>
      <w:r w:rsidR="00366B57" w:rsidRPr="00A91EAA">
        <w:rPr>
          <w:rFonts w:ascii="Times New Roman" w:hAnsi="Times New Roman" w:cs="Times New Roman"/>
          <w:sz w:val="24"/>
          <w:szCs w:val="24"/>
          <w:lang w:val="en-US"/>
        </w:rPr>
        <w:t xml:space="preserve">one </w:t>
      </w:r>
      <w:r w:rsidR="00F70EC2" w:rsidRPr="00A91EAA">
        <w:rPr>
          <w:rFonts w:ascii="Times New Roman" w:hAnsi="Times New Roman" w:cs="Times New Roman"/>
          <w:sz w:val="24"/>
          <w:szCs w:val="24"/>
          <w:lang w:val="en-US"/>
        </w:rPr>
        <w:t xml:space="preserve">proposed by McGill </w:t>
      </w:r>
      <w:r w:rsidR="008221AB" w:rsidRPr="00A91EAA">
        <w:rPr>
          <w:rFonts w:ascii="Times New Roman" w:hAnsi="Times New Roman" w:cs="Times New Roman"/>
          <w:sz w:val="24"/>
          <w:szCs w:val="24"/>
          <w:lang w:val="en-US"/>
        </w:rPr>
        <w:t>and</w:t>
      </w:r>
      <w:r w:rsidR="00F70EC2" w:rsidRPr="00A91EAA">
        <w:rPr>
          <w:rFonts w:ascii="Times New Roman" w:hAnsi="Times New Roman" w:cs="Times New Roman"/>
          <w:sz w:val="24"/>
          <w:szCs w:val="24"/>
          <w:lang w:val="en-US"/>
        </w:rPr>
        <w:t xml:space="preserve"> </w:t>
      </w:r>
      <w:r w:rsidR="00033937" w:rsidRPr="00A91EAA">
        <w:rPr>
          <w:rFonts w:ascii="Times New Roman" w:hAnsi="Times New Roman" w:cs="Times New Roman"/>
          <w:sz w:val="24"/>
          <w:szCs w:val="24"/>
          <w:lang w:val="en-US"/>
        </w:rPr>
        <w:t>sketched out by S</w:t>
      </w:r>
      <w:r w:rsidR="006B55AA">
        <w:rPr>
          <w:rFonts w:ascii="Times New Roman" w:hAnsi="Times New Roman" w:cs="Times New Roman"/>
          <w:sz w:val="24"/>
          <w:szCs w:val="24"/>
          <w:lang w:val="en-US"/>
        </w:rPr>
        <w:t>&amp;S</w:t>
      </w:r>
      <w:r w:rsidR="00C05517" w:rsidRPr="00A91EAA">
        <w:rPr>
          <w:rFonts w:ascii="Times New Roman" w:hAnsi="Times New Roman" w:cs="Times New Roman"/>
          <w:sz w:val="24"/>
          <w:szCs w:val="24"/>
          <w:lang w:val="en-US"/>
        </w:rPr>
        <w:t xml:space="preserve">. We conducted a </w:t>
      </w:r>
      <w:r w:rsidR="00265F1A" w:rsidRPr="00A91EAA">
        <w:rPr>
          <w:rFonts w:ascii="Times New Roman" w:hAnsi="Times New Roman" w:cs="Times New Roman"/>
          <w:sz w:val="24"/>
          <w:szCs w:val="24"/>
          <w:lang w:val="en-US"/>
        </w:rPr>
        <w:t xml:space="preserve">(somewhat similar) </w:t>
      </w:r>
      <w:r w:rsidR="00C05517" w:rsidRPr="00A91EAA">
        <w:rPr>
          <w:rFonts w:ascii="Times New Roman" w:hAnsi="Times New Roman" w:cs="Times New Roman"/>
          <w:sz w:val="24"/>
          <w:szCs w:val="24"/>
          <w:lang w:val="en-US"/>
        </w:rPr>
        <w:t xml:space="preserve">study that </w:t>
      </w:r>
      <w:r w:rsidR="00366B57" w:rsidRPr="00A91EAA">
        <w:rPr>
          <w:rFonts w:ascii="Times New Roman" w:hAnsi="Times New Roman" w:cs="Times New Roman"/>
          <w:sz w:val="24"/>
          <w:szCs w:val="24"/>
          <w:lang w:val="en-US"/>
        </w:rPr>
        <w:t>investigated</w:t>
      </w:r>
      <w:r w:rsidR="00C05517" w:rsidRPr="00A91EAA">
        <w:rPr>
          <w:rFonts w:ascii="Times New Roman" w:hAnsi="Times New Roman" w:cs="Times New Roman"/>
          <w:sz w:val="24"/>
          <w:szCs w:val="24"/>
          <w:lang w:val="en-US"/>
        </w:rPr>
        <w:t xml:space="preserve"> cognate</w:t>
      </w:r>
      <w:r w:rsidR="00366B57" w:rsidRPr="00A91EAA">
        <w:rPr>
          <w:rFonts w:ascii="Times New Roman" w:hAnsi="Times New Roman" w:cs="Times New Roman"/>
          <w:sz w:val="24"/>
          <w:szCs w:val="24"/>
          <w:lang w:val="en-US"/>
        </w:rPr>
        <w:t xml:space="preserve"> effect</w:t>
      </w:r>
      <w:r w:rsidR="0045610A" w:rsidRPr="00A91EAA">
        <w:rPr>
          <w:rFonts w:ascii="Times New Roman" w:hAnsi="Times New Roman" w:cs="Times New Roman"/>
          <w:sz w:val="24"/>
          <w:szCs w:val="24"/>
          <w:lang w:val="en-US"/>
        </w:rPr>
        <w:t>s</w:t>
      </w:r>
      <w:r w:rsidR="00366B57" w:rsidRPr="00A91EAA">
        <w:rPr>
          <w:rFonts w:ascii="Times New Roman" w:hAnsi="Times New Roman" w:cs="Times New Roman"/>
          <w:sz w:val="24"/>
          <w:szCs w:val="24"/>
          <w:lang w:val="en-US"/>
        </w:rPr>
        <w:t xml:space="preserve"> on</w:t>
      </w:r>
      <w:r w:rsidR="00C05517" w:rsidRPr="00A91EAA">
        <w:rPr>
          <w:rFonts w:ascii="Times New Roman" w:hAnsi="Times New Roman" w:cs="Times New Roman"/>
          <w:sz w:val="24"/>
          <w:szCs w:val="24"/>
          <w:lang w:val="en-US"/>
        </w:rPr>
        <w:t xml:space="preserve"> </w:t>
      </w:r>
      <w:r w:rsidR="00366B57" w:rsidRPr="00A91EAA">
        <w:rPr>
          <w:rFonts w:ascii="Times New Roman" w:hAnsi="Times New Roman" w:cs="Times New Roman"/>
          <w:sz w:val="24"/>
          <w:szCs w:val="24"/>
          <w:lang w:val="en-US"/>
        </w:rPr>
        <w:t>L3 learners’ initial assumptions about the syntactic frames</w:t>
      </w:r>
      <w:r w:rsidR="00595224" w:rsidRPr="00A91EAA">
        <w:rPr>
          <w:rFonts w:ascii="Times New Roman" w:hAnsi="Times New Roman" w:cs="Times New Roman"/>
          <w:sz w:val="24"/>
          <w:szCs w:val="24"/>
          <w:lang w:val="en-US"/>
        </w:rPr>
        <w:t xml:space="preserve"> </w:t>
      </w:r>
      <w:r w:rsidR="000D3DA7" w:rsidRPr="00A91EAA">
        <w:rPr>
          <w:rFonts w:ascii="Times New Roman" w:hAnsi="Times New Roman" w:cs="Times New Roman"/>
          <w:sz w:val="24"/>
          <w:szCs w:val="24"/>
          <w:lang w:val="en-US"/>
        </w:rPr>
        <w:t>(</w:t>
      </w:r>
      <w:r w:rsidR="00595224" w:rsidRPr="00A91EAA">
        <w:rPr>
          <w:rFonts w:ascii="Times New Roman" w:hAnsi="Times New Roman" w:cs="Times New Roman"/>
          <w:sz w:val="24"/>
          <w:szCs w:val="24"/>
          <w:lang w:val="en-US"/>
        </w:rPr>
        <w:t>idiosyncratic grammatical prop</w:t>
      </w:r>
      <w:r w:rsidR="00E55A7C" w:rsidRPr="00A91EAA">
        <w:rPr>
          <w:rFonts w:ascii="Times New Roman" w:hAnsi="Times New Roman" w:cs="Times New Roman"/>
          <w:sz w:val="24"/>
          <w:szCs w:val="24"/>
          <w:lang w:val="en-US"/>
        </w:rPr>
        <w:t>e</w:t>
      </w:r>
      <w:r w:rsidR="00595224" w:rsidRPr="00A91EAA">
        <w:rPr>
          <w:rFonts w:ascii="Times New Roman" w:hAnsi="Times New Roman" w:cs="Times New Roman"/>
          <w:sz w:val="24"/>
          <w:szCs w:val="24"/>
          <w:lang w:val="en-US"/>
        </w:rPr>
        <w:t>rties</w:t>
      </w:r>
      <w:r w:rsidR="000D3DA7" w:rsidRPr="00A91EAA">
        <w:rPr>
          <w:rFonts w:ascii="Times New Roman" w:hAnsi="Times New Roman" w:cs="Times New Roman"/>
          <w:sz w:val="24"/>
          <w:szCs w:val="24"/>
          <w:lang w:val="en-US"/>
        </w:rPr>
        <w:t>)</w:t>
      </w:r>
      <w:r w:rsidR="00366B57" w:rsidRPr="00A91EAA">
        <w:rPr>
          <w:rFonts w:ascii="Times New Roman" w:hAnsi="Times New Roman" w:cs="Times New Roman"/>
          <w:sz w:val="24"/>
          <w:szCs w:val="24"/>
          <w:lang w:val="en-US"/>
        </w:rPr>
        <w:t xml:space="preserve"> of recently encountered L3 </w:t>
      </w:r>
      <w:r w:rsidR="00265F1A" w:rsidRPr="00A91EAA">
        <w:rPr>
          <w:rFonts w:ascii="Times New Roman" w:hAnsi="Times New Roman" w:cs="Times New Roman"/>
          <w:sz w:val="24"/>
          <w:szCs w:val="24"/>
          <w:lang w:val="en-US"/>
        </w:rPr>
        <w:t xml:space="preserve">words </w:t>
      </w:r>
      <w:r w:rsidRPr="00A91EAA">
        <w:rPr>
          <w:rFonts w:ascii="Times New Roman" w:hAnsi="Times New Roman" w:cs="Times New Roman"/>
          <w:sz w:val="24"/>
          <w:szCs w:val="24"/>
          <w:lang w:val="en-US"/>
        </w:rPr>
        <w:t>(Hall et al., 2009)</w:t>
      </w:r>
      <w:r w:rsidR="00366B57" w:rsidRPr="00A91EAA">
        <w:rPr>
          <w:rFonts w:ascii="Times New Roman" w:hAnsi="Times New Roman" w:cs="Times New Roman"/>
          <w:sz w:val="24"/>
          <w:szCs w:val="24"/>
          <w:lang w:val="en-US"/>
        </w:rPr>
        <w:t xml:space="preserve">. </w:t>
      </w:r>
      <w:r w:rsidR="0045610A" w:rsidRPr="00A91EAA">
        <w:rPr>
          <w:rFonts w:ascii="Times New Roman" w:hAnsi="Times New Roman" w:cs="Times New Roman"/>
          <w:sz w:val="24"/>
          <w:szCs w:val="24"/>
          <w:lang w:val="en-US"/>
        </w:rPr>
        <w:t>L3 learners had L1</w:t>
      </w:r>
      <w:r w:rsidR="008221AB" w:rsidRPr="00A91EAA">
        <w:rPr>
          <w:rFonts w:ascii="Times New Roman" w:hAnsi="Times New Roman" w:cs="Times New Roman"/>
          <w:sz w:val="24"/>
          <w:szCs w:val="24"/>
          <w:lang w:val="en-US"/>
        </w:rPr>
        <w:t>-</w:t>
      </w:r>
      <w:r w:rsidR="0045610A" w:rsidRPr="00A91EAA">
        <w:rPr>
          <w:rFonts w:ascii="Times New Roman" w:hAnsi="Times New Roman" w:cs="Times New Roman"/>
          <w:sz w:val="24"/>
          <w:szCs w:val="24"/>
          <w:lang w:val="en-US"/>
        </w:rPr>
        <w:t>Spanish, L2</w:t>
      </w:r>
      <w:r w:rsidR="008221AB" w:rsidRPr="00A91EAA">
        <w:rPr>
          <w:rFonts w:ascii="Times New Roman" w:hAnsi="Times New Roman" w:cs="Times New Roman"/>
          <w:sz w:val="24"/>
          <w:szCs w:val="24"/>
          <w:lang w:val="en-US"/>
        </w:rPr>
        <w:t>-</w:t>
      </w:r>
      <w:r w:rsidR="0045610A" w:rsidRPr="00A91EAA">
        <w:rPr>
          <w:rFonts w:ascii="Times New Roman" w:hAnsi="Times New Roman" w:cs="Times New Roman"/>
          <w:sz w:val="24"/>
          <w:szCs w:val="24"/>
          <w:lang w:val="en-US"/>
        </w:rPr>
        <w:t>English, and</w:t>
      </w:r>
      <w:r w:rsidR="00D574D6" w:rsidRPr="00A91EAA">
        <w:rPr>
          <w:rFonts w:ascii="Times New Roman" w:hAnsi="Times New Roman" w:cs="Times New Roman"/>
          <w:sz w:val="24"/>
          <w:szCs w:val="24"/>
          <w:lang w:val="en-US"/>
        </w:rPr>
        <w:t xml:space="preserve"> either</w:t>
      </w:r>
      <w:r w:rsidR="0045610A" w:rsidRPr="00A91EAA">
        <w:rPr>
          <w:rFonts w:ascii="Times New Roman" w:hAnsi="Times New Roman" w:cs="Times New Roman"/>
          <w:sz w:val="24"/>
          <w:szCs w:val="24"/>
          <w:lang w:val="en-US"/>
        </w:rPr>
        <w:t xml:space="preserve"> L3</w:t>
      </w:r>
      <w:r w:rsidR="008221AB" w:rsidRPr="00A91EAA">
        <w:rPr>
          <w:rFonts w:ascii="Times New Roman" w:hAnsi="Times New Roman" w:cs="Times New Roman"/>
          <w:sz w:val="24"/>
          <w:szCs w:val="24"/>
          <w:lang w:val="en-US"/>
        </w:rPr>
        <w:t>-</w:t>
      </w:r>
      <w:r w:rsidR="0045610A" w:rsidRPr="00A91EAA">
        <w:rPr>
          <w:rFonts w:ascii="Times New Roman" w:hAnsi="Times New Roman" w:cs="Times New Roman"/>
          <w:sz w:val="24"/>
          <w:szCs w:val="24"/>
          <w:lang w:val="en-US"/>
        </w:rPr>
        <w:t>French or L3</w:t>
      </w:r>
      <w:r w:rsidR="008221AB" w:rsidRPr="00A91EAA">
        <w:rPr>
          <w:rFonts w:ascii="Times New Roman" w:hAnsi="Times New Roman" w:cs="Times New Roman"/>
          <w:sz w:val="24"/>
          <w:szCs w:val="24"/>
          <w:lang w:val="en-US"/>
        </w:rPr>
        <w:t>-</w:t>
      </w:r>
      <w:r w:rsidR="0045610A" w:rsidRPr="00A91EAA">
        <w:rPr>
          <w:rFonts w:ascii="Times New Roman" w:hAnsi="Times New Roman" w:cs="Times New Roman"/>
          <w:sz w:val="24"/>
          <w:szCs w:val="24"/>
          <w:lang w:val="en-US"/>
        </w:rPr>
        <w:t xml:space="preserve">German. They </w:t>
      </w:r>
      <w:r w:rsidR="00A8235B" w:rsidRPr="00A91EAA">
        <w:rPr>
          <w:rFonts w:ascii="Times New Roman" w:hAnsi="Times New Roman" w:cs="Times New Roman"/>
          <w:sz w:val="24"/>
          <w:szCs w:val="24"/>
          <w:lang w:val="en-US"/>
        </w:rPr>
        <w:t xml:space="preserve">were exposed to </w:t>
      </w:r>
      <w:r w:rsidR="0045610A" w:rsidRPr="00A91EAA">
        <w:rPr>
          <w:rFonts w:ascii="Times New Roman" w:hAnsi="Times New Roman" w:cs="Times New Roman"/>
          <w:sz w:val="24"/>
          <w:szCs w:val="24"/>
          <w:lang w:val="en-US"/>
        </w:rPr>
        <w:t xml:space="preserve">new L3 words that were cognate with L1, </w:t>
      </w:r>
      <w:r w:rsidR="00F70EC2" w:rsidRPr="00A91EAA">
        <w:rPr>
          <w:rFonts w:ascii="Times New Roman" w:hAnsi="Times New Roman" w:cs="Times New Roman"/>
          <w:sz w:val="24"/>
          <w:szCs w:val="24"/>
          <w:lang w:val="en-US"/>
        </w:rPr>
        <w:t xml:space="preserve">with </w:t>
      </w:r>
      <w:r w:rsidR="0045610A" w:rsidRPr="00A91EAA">
        <w:rPr>
          <w:rFonts w:ascii="Times New Roman" w:hAnsi="Times New Roman" w:cs="Times New Roman"/>
          <w:sz w:val="24"/>
          <w:szCs w:val="24"/>
          <w:lang w:val="en-US"/>
        </w:rPr>
        <w:t xml:space="preserve">L2, or </w:t>
      </w:r>
      <w:r w:rsidR="00D574D6" w:rsidRPr="00A91EAA">
        <w:rPr>
          <w:rFonts w:ascii="Times New Roman" w:hAnsi="Times New Roman" w:cs="Times New Roman"/>
          <w:sz w:val="24"/>
          <w:szCs w:val="24"/>
          <w:lang w:val="en-US"/>
        </w:rPr>
        <w:t>with neither</w:t>
      </w:r>
      <w:r w:rsidR="0045610A" w:rsidRPr="00A91EAA">
        <w:rPr>
          <w:rFonts w:ascii="Times New Roman" w:hAnsi="Times New Roman" w:cs="Times New Roman"/>
          <w:sz w:val="24"/>
          <w:szCs w:val="24"/>
          <w:lang w:val="en-US"/>
        </w:rPr>
        <w:t xml:space="preserve">. </w:t>
      </w:r>
      <w:r w:rsidR="00366B57" w:rsidRPr="00A91EAA">
        <w:rPr>
          <w:rFonts w:ascii="Times New Roman" w:hAnsi="Times New Roman" w:cs="Times New Roman"/>
          <w:sz w:val="24"/>
          <w:szCs w:val="24"/>
          <w:lang w:val="en-US"/>
        </w:rPr>
        <w:t>We found evidence that cognateness</w:t>
      </w:r>
      <w:r w:rsidR="008A29A6" w:rsidRPr="00A91EAA">
        <w:rPr>
          <w:rFonts w:ascii="Times New Roman" w:hAnsi="Times New Roman" w:cs="Times New Roman"/>
          <w:sz w:val="24"/>
          <w:szCs w:val="24"/>
          <w:lang w:val="en-US"/>
        </w:rPr>
        <w:t>, reinforced by (psycho)typology,</w:t>
      </w:r>
      <w:r w:rsidR="00366B57" w:rsidRPr="00A91EAA">
        <w:rPr>
          <w:rFonts w:ascii="Times New Roman" w:hAnsi="Times New Roman" w:cs="Times New Roman"/>
          <w:sz w:val="24"/>
          <w:szCs w:val="24"/>
          <w:lang w:val="en-US"/>
        </w:rPr>
        <w:t xml:space="preserve"> does affect </w:t>
      </w:r>
      <w:r w:rsidR="008A29A6" w:rsidRPr="00A91EAA">
        <w:rPr>
          <w:rFonts w:ascii="Times New Roman" w:hAnsi="Times New Roman" w:cs="Times New Roman"/>
          <w:sz w:val="24"/>
          <w:szCs w:val="24"/>
          <w:lang w:val="en-US"/>
        </w:rPr>
        <w:t xml:space="preserve">assumptions about </w:t>
      </w:r>
      <w:r w:rsidR="00A8235B" w:rsidRPr="00A91EAA">
        <w:rPr>
          <w:rFonts w:ascii="Times New Roman" w:hAnsi="Times New Roman" w:cs="Times New Roman"/>
          <w:sz w:val="24"/>
          <w:szCs w:val="24"/>
          <w:lang w:val="en-US"/>
        </w:rPr>
        <w:t xml:space="preserve">a word’s </w:t>
      </w:r>
      <w:r w:rsidR="00366B57" w:rsidRPr="00A91EAA">
        <w:rPr>
          <w:rFonts w:ascii="Times New Roman" w:hAnsi="Times New Roman" w:cs="Times New Roman"/>
          <w:sz w:val="24"/>
          <w:szCs w:val="24"/>
          <w:lang w:val="en-US"/>
        </w:rPr>
        <w:t xml:space="preserve">syntactic </w:t>
      </w:r>
      <w:r w:rsidR="00A8235B" w:rsidRPr="00A91EAA">
        <w:rPr>
          <w:rFonts w:ascii="Times New Roman" w:hAnsi="Times New Roman" w:cs="Times New Roman"/>
          <w:sz w:val="24"/>
          <w:szCs w:val="24"/>
          <w:lang w:val="en-US"/>
        </w:rPr>
        <w:t>properties</w:t>
      </w:r>
      <w:r w:rsidR="00366B57" w:rsidRPr="00A91EAA">
        <w:rPr>
          <w:rFonts w:ascii="Times New Roman" w:hAnsi="Times New Roman" w:cs="Times New Roman"/>
          <w:sz w:val="24"/>
          <w:szCs w:val="24"/>
          <w:lang w:val="en-US"/>
        </w:rPr>
        <w:t xml:space="preserve"> (</w:t>
      </w:r>
      <w:r w:rsidR="00A8235B" w:rsidRPr="00A91EAA">
        <w:rPr>
          <w:rFonts w:ascii="Times New Roman" w:hAnsi="Times New Roman" w:cs="Times New Roman"/>
          <w:sz w:val="24"/>
          <w:szCs w:val="24"/>
          <w:lang w:val="en-US"/>
        </w:rPr>
        <w:t xml:space="preserve">in this case, </w:t>
      </w:r>
      <w:r w:rsidR="00366B57" w:rsidRPr="00A91EAA">
        <w:rPr>
          <w:rFonts w:ascii="Times New Roman" w:hAnsi="Times New Roman" w:cs="Times New Roman"/>
          <w:sz w:val="24"/>
          <w:szCs w:val="24"/>
          <w:lang w:val="en-US"/>
        </w:rPr>
        <w:t>verb reflexivity and prepositional complement</w:t>
      </w:r>
      <w:r w:rsidR="008A29A6" w:rsidRPr="00A91EAA">
        <w:rPr>
          <w:rFonts w:ascii="Times New Roman" w:hAnsi="Times New Roman" w:cs="Times New Roman"/>
          <w:sz w:val="24"/>
          <w:szCs w:val="24"/>
          <w:lang w:val="en-US"/>
        </w:rPr>
        <w:t xml:space="preserve"> selection)</w:t>
      </w:r>
      <w:r w:rsidR="001C17AD" w:rsidRPr="00A91EAA">
        <w:rPr>
          <w:rFonts w:ascii="Times New Roman" w:hAnsi="Times New Roman" w:cs="Times New Roman"/>
          <w:sz w:val="24"/>
          <w:szCs w:val="24"/>
          <w:lang w:val="en-US"/>
        </w:rPr>
        <w:t xml:space="preserve">. </w:t>
      </w:r>
      <w:r w:rsidR="00A8235B" w:rsidRPr="00A91EAA">
        <w:rPr>
          <w:rFonts w:ascii="Times New Roman" w:hAnsi="Times New Roman" w:cs="Times New Roman"/>
          <w:sz w:val="24"/>
          <w:szCs w:val="24"/>
          <w:lang w:val="en-US"/>
        </w:rPr>
        <w:t>It is conceivable that s</w:t>
      </w:r>
      <w:r w:rsidR="008A29A6" w:rsidRPr="00A91EAA">
        <w:rPr>
          <w:rFonts w:ascii="Times New Roman" w:hAnsi="Times New Roman" w:cs="Times New Roman"/>
          <w:sz w:val="24"/>
          <w:szCs w:val="24"/>
          <w:lang w:val="en-US"/>
        </w:rPr>
        <w:t>uch p</w:t>
      </w:r>
      <w:r w:rsidR="006A39E3" w:rsidRPr="00A91EAA">
        <w:rPr>
          <w:rFonts w:ascii="Times New Roman" w:hAnsi="Times New Roman" w:cs="Times New Roman"/>
          <w:sz w:val="24"/>
          <w:szCs w:val="24"/>
          <w:lang w:val="en-US"/>
        </w:rPr>
        <w:t>iecemeal adoption of syntactic frames from L1 or L2</w:t>
      </w:r>
      <w:r w:rsidR="00A8235B" w:rsidRPr="00A91EAA">
        <w:rPr>
          <w:rFonts w:ascii="Times New Roman" w:hAnsi="Times New Roman" w:cs="Times New Roman"/>
          <w:sz w:val="24"/>
          <w:szCs w:val="24"/>
          <w:lang w:val="en-US"/>
        </w:rPr>
        <w:t xml:space="preserve"> translation equivalents</w:t>
      </w:r>
      <w:r w:rsidR="006A39E3" w:rsidRPr="00A91EAA">
        <w:rPr>
          <w:rFonts w:ascii="Times New Roman" w:hAnsi="Times New Roman" w:cs="Times New Roman"/>
          <w:sz w:val="24"/>
          <w:szCs w:val="24"/>
          <w:lang w:val="en-US"/>
        </w:rPr>
        <w:t xml:space="preserve"> </w:t>
      </w:r>
      <w:r w:rsidR="008A29A6" w:rsidRPr="00A91EAA">
        <w:rPr>
          <w:rFonts w:ascii="Times New Roman" w:hAnsi="Times New Roman" w:cs="Times New Roman"/>
          <w:sz w:val="24"/>
          <w:szCs w:val="24"/>
          <w:lang w:val="en-US"/>
        </w:rPr>
        <w:t>might</w:t>
      </w:r>
      <w:r w:rsidR="006A39E3" w:rsidRPr="00A91EAA">
        <w:rPr>
          <w:rFonts w:ascii="Times New Roman" w:hAnsi="Times New Roman" w:cs="Times New Roman"/>
          <w:sz w:val="24"/>
          <w:szCs w:val="24"/>
          <w:lang w:val="en-US"/>
        </w:rPr>
        <w:t xml:space="preserve"> trigger preferential adoption of grammatical patterns/principles from one of the prior languages over the other</w:t>
      </w:r>
      <w:r w:rsidR="00A8235B" w:rsidRPr="00A91EAA">
        <w:rPr>
          <w:rFonts w:ascii="Times New Roman" w:hAnsi="Times New Roman" w:cs="Times New Roman"/>
          <w:sz w:val="24"/>
          <w:szCs w:val="24"/>
          <w:lang w:val="en-US"/>
        </w:rPr>
        <w:t xml:space="preserve">, </w:t>
      </w:r>
      <w:r w:rsidR="00FB287A" w:rsidRPr="00A91EAA">
        <w:rPr>
          <w:rFonts w:ascii="Times New Roman" w:hAnsi="Times New Roman" w:cs="Times New Roman"/>
          <w:sz w:val="24"/>
          <w:szCs w:val="24"/>
          <w:lang w:val="en-US"/>
        </w:rPr>
        <w:t>where lexical tokens reinforce broader grammatical types</w:t>
      </w:r>
      <w:r w:rsidR="008A29A6" w:rsidRPr="00A91EAA">
        <w:rPr>
          <w:rFonts w:ascii="Times New Roman" w:hAnsi="Times New Roman" w:cs="Times New Roman"/>
          <w:sz w:val="24"/>
          <w:szCs w:val="24"/>
          <w:lang w:val="en-US"/>
        </w:rPr>
        <w:t>.</w:t>
      </w:r>
      <w:r w:rsidR="006A39E3" w:rsidRPr="00A91EAA">
        <w:rPr>
          <w:rFonts w:ascii="Times New Roman" w:hAnsi="Times New Roman" w:cs="Times New Roman"/>
          <w:sz w:val="24"/>
          <w:szCs w:val="24"/>
          <w:lang w:val="en-US"/>
        </w:rPr>
        <w:t xml:space="preserve"> </w:t>
      </w:r>
      <w:r w:rsidR="008A29A6" w:rsidRPr="00A91EAA">
        <w:rPr>
          <w:rFonts w:ascii="Times New Roman" w:hAnsi="Times New Roman" w:cs="Times New Roman"/>
          <w:sz w:val="24"/>
          <w:szCs w:val="24"/>
          <w:lang w:val="en-US"/>
        </w:rPr>
        <w:t>B</w:t>
      </w:r>
      <w:r w:rsidR="006A39E3" w:rsidRPr="00A91EAA">
        <w:rPr>
          <w:rFonts w:ascii="Times New Roman" w:hAnsi="Times New Roman" w:cs="Times New Roman"/>
          <w:sz w:val="24"/>
          <w:szCs w:val="24"/>
          <w:lang w:val="en-US"/>
        </w:rPr>
        <w:t>ut</w:t>
      </w:r>
      <w:r w:rsidR="008A29A6" w:rsidRPr="00A91EAA">
        <w:rPr>
          <w:rFonts w:ascii="Times New Roman" w:hAnsi="Times New Roman" w:cs="Times New Roman"/>
          <w:sz w:val="24"/>
          <w:szCs w:val="24"/>
          <w:lang w:val="en-US"/>
        </w:rPr>
        <w:t xml:space="preserve"> </w:t>
      </w:r>
      <w:r w:rsidR="00FB287A" w:rsidRPr="00A91EAA">
        <w:rPr>
          <w:rFonts w:ascii="Times New Roman" w:hAnsi="Times New Roman" w:cs="Times New Roman"/>
          <w:sz w:val="24"/>
          <w:szCs w:val="24"/>
          <w:lang w:val="en-US"/>
        </w:rPr>
        <w:t>such cues seem</w:t>
      </w:r>
      <w:r w:rsidR="006A39E3" w:rsidRPr="00A91EAA">
        <w:rPr>
          <w:rFonts w:ascii="Times New Roman" w:hAnsi="Times New Roman" w:cs="Times New Roman"/>
          <w:sz w:val="24"/>
          <w:szCs w:val="24"/>
          <w:lang w:val="en-US"/>
        </w:rPr>
        <w:t xml:space="preserve"> unlikely to promote wholesale transfer, </w:t>
      </w:r>
      <w:r w:rsidR="008A29A6" w:rsidRPr="00A91EAA">
        <w:rPr>
          <w:rFonts w:ascii="Times New Roman" w:hAnsi="Times New Roman" w:cs="Times New Roman"/>
          <w:sz w:val="24"/>
          <w:szCs w:val="24"/>
          <w:lang w:val="en-US"/>
        </w:rPr>
        <w:t>due to the</w:t>
      </w:r>
      <w:r w:rsidR="006A39E3" w:rsidRPr="00A91EAA">
        <w:rPr>
          <w:rFonts w:ascii="Times New Roman" w:hAnsi="Times New Roman" w:cs="Times New Roman"/>
          <w:sz w:val="24"/>
          <w:szCs w:val="24"/>
          <w:lang w:val="en-US"/>
        </w:rPr>
        <w:t xml:space="preserve"> gradual</w:t>
      </w:r>
      <w:r w:rsidR="008A29A6" w:rsidRPr="00A91EAA">
        <w:rPr>
          <w:rFonts w:ascii="Times New Roman" w:hAnsi="Times New Roman" w:cs="Times New Roman"/>
          <w:sz w:val="24"/>
          <w:szCs w:val="24"/>
          <w:lang w:val="en-US"/>
        </w:rPr>
        <w:t xml:space="preserve"> nature of the</w:t>
      </w:r>
      <w:r w:rsidR="006A39E3" w:rsidRPr="00A91EAA">
        <w:rPr>
          <w:rFonts w:ascii="Times New Roman" w:hAnsi="Times New Roman" w:cs="Times New Roman"/>
          <w:sz w:val="24"/>
          <w:szCs w:val="24"/>
          <w:lang w:val="en-US"/>
        </w:rPr>
        <w:t xml:space="preserve"> process</w:t>
      </w:r>
      <w:r w:rsidR="008A29A6" w:rsidRPr="00A91EAA">
        <w:rPr>
          <w:rFonts w:ascii="Times New Roman" w:hAnsi="Times New Roman" w:cs="Times New Roman"/>
          <w:sz w:val="24"/>
          <w:szCs w:val="24"/>
          <w:lang w:val="en-US"/>
        </w:rPr>
        <w:t>: i</w:t>
      </w:r>
      <w:r w:rsidR="006A39E3" w:rsidRPr="00A91EAA">
        <w:rPr>
          <w:rFonts w:ascii="Times New Roman" w:hAnsi="Times New Roman" w:cs="Times New Roman"/>
          <w:sz w:val="24"/>
          <w:szCs w:val="24"/>
          <w:lang w:val="en-US"/>
        </w:rPr>
        <w:t xml:space="preserve">t works one word at a time, and although </w:t>
      </w:r>
      <w:r w:rsidR="00FB287A" w:rsidRPr="00A91EAA">
        <w:rPr>
          <w:rFonts w:ascii="Times New Roman" w:hAnsi="Times New Roman" w:cs="Times New Roman"/>
          <w:sz w:val="24"/>
          <w:szCs w:val="24"/>
          <w:lang w:val="en-US"/>
        </w:rPr>
        <w:t>reliance on parasitic connections diminishes</w:t>
      </w:r>
      <w:r w:rsidR="006A39E3" w:rsidRPr="00A91EAA">
        <w:rPr>
          <w:rFonts w:ascii="Times New Roman" w:hAnsi="Times New Roman" w:cs="Times New Roman"/>
          <w:sz w:val="24"/>
          <w:szCs w:val="24"/>
          <w:lang w:val="en-US"/>
        </w:rPr>
        <w:t xml:space="preserve"> as general proficiency </w:t>
      </w:r>
      <w:r w:rsidR="00FB287A" w:rsidRPr="00A91EAA">
        <w:rPr>
          <w:rFonts w:ascii="Times New Roman" w:hAnsi="Times New Roman" w:cs="Times New Roman"/>
          <w:sz w:val="24"/>
          <w:szCs w:val="24"/>
          <w:lang w:val="en-US"/>
        </w:rPr>
        <w:t>increases</w:t>
      </w:r>
      <w:r w:rsidR="006A39E3" w:rsidRPr="00A91EAA">
        <w:rPr>
          <w:rFonts w:ascii="Times New Roman" w:hAnsi="Times New Roman" w:cs="Times New Roman"/>
          <w:sz w:val="24"/>
          <w:szCs w:val="24"/>
          <w:lang w:val="en-US"/>
        </w:rPr>
        <w:t xml:space="preserve">, </w:t>
      </w:r>
      <w:r w:rsidR="00FB287A" w:rsidRPr="00A91EAA">
        <w:rPr>
          <w:rFonts w:ascii="Times New Roman" w:hAnsi="Times New Roman" w:cs="Times New Roman"/>
          <w:sz w:val="24"/>
          <w:szCs w:val="24"/>
          <w:lang w:val="en-US"/>
        </w:rPr>
        <w:t xml:space="preserve">it </w:t>
      </w:r>
      <w:r w:rsidR="006A39E3" w:rsidRPr="00A91EAA">
        <w:rPr>
          <w:rFonts w:ascii="Times New Roman" w:hAnsi="Times New Roman" w:cs="Times New Roman"/>
          <w:sz w:val="24"/>
          <w:szCs w:val="24"/>
          <w:lang w:val="en-US"/>
        </w:rPr>
        <w:t>is still detectable</w:t>
      </w:r>
      <w:r w:rsidR="008A29A6" w:rsidRPr="00A91EAA">
        <w:rPr>
          <w:rFonts w:ascii="Times New Roman" w:hAnsi="Times New Roman" w:cs="Times New Roman"/>
          <w:sz w:val="24"/>
          <w:szCs w:val="24"/>
          <w:lang w:val="en-US"/>
        </w:rPr>
        <w:t xml:space="preserve"> for new lexical items </w:t>
      </w:r>
      <w:r w:rsidR="008A29A6" w:rsidRPr="00A91EAA">
        <w:rPr>
          <w:rFonts w:ascii="Times New Roman" w:hAnsi="Times New Roman" w:cs="Times New Roman"/>
          <w:sz w:val="24"/>
          <w:szCs w:val="24"/>
          <w:lang w:val="en-US"/>
        </w:rPr>
        <w:lastRenderedPageBreak/>
        <w:t>acquired</w:t>
      </w:r>
      <w:r w:rsidR="006A39E3" w:rsidRPr="00A91EAA">
        <w:rPr>
          <w:rFonts w:ascii="Times New Roman" w:hAnsi="Times New Roman" w:cs="Times New Roman"/>
          <w:sz w:val="24"/>
          <w:szCs w:val="24"/>
          <w:lang w:val="en-US"/>
        </w:rPr>
        <w:t xml:space="preserve"> </w:t>
      </w:r>
      <w:r w:rsidR="00FB287A" w:rsidRPr="00A91EAA">
        <w:rPr>
          <w:rFonts w:ascii="Times New Roman" w:hAnsi="Times New Roman" w:cs="Times New Roman"/>
          <w:sz w:val="24"/>
          <w:szCs w:val="24"/>
          <w:lang w:val="en-US"/>
        </w:rPr>
        <w:t>at later stages of the learning trajectory</w:t>
      </w:r>
      <w:r w:rsidR="006A39E3" w:rsidRPr="00A91EAA">
        <w:rPr>
          <w:rFonts w:ascii="Times New Roman" w:hAnsi="Times New Roman" w:cs="Times New Roman"/>
          <w:sz w:val="24"/>
          <w:szCs w:val="24"/>
          <w:lang w:val="en-US"/>
        </w:rPr>
        <w:t xml:space="preserve"> (as Hall and Reyes Durán, 2009</w:t>
      </w:r>
      <w:r w:rsidR="00415CC1" w:rsidRPr="00A91EAA">
        <w:rPr>
          <w:rFonts w:ascii="Times New Roman" w:hAnsi="Times New Roman" w:cs="Times New Roman"/>
          <w:sz w:val="24"/>
          <w:szCs w:val="24"/>
          <w:lang w:val="en-US"/>
        </w:rPr>
        <w:t>,</w:t>
      </w:r>
      <w:r w:rsidR="006A39E3" w:rsidRPr="00A91EAA">
        <w:rPr>
          <w:rFonts w:ascii="Times New Roman" w:hAnsi="Times New Roman" w:cs="Times New Roman"/>
          <w:sz w:val="24"/>
          <w:szCs w:val="24"/>
          <w:lang w:val="en-US"/>
        </w:rPr>
        <w:t xml:space="preserve"> show for frames in advanced L2 learners).</w:t>
      </w:r>
    </w:p>
    <w:p w14:paraId="0461D9F8" w14:textId="1F0045EA" w:rsidR="00366A3B" w:rsidRPr="00A91EAA" w:rsidRDefault="001C17AD"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Investigating cognate effects of new</w:t>
      </w:r>
      <w:r w:rsidR="00265F1A" w:rsidRPr="00A91EAA">
        <w:rPr>
          <w:rFonts w:ascii="Times New Roman" w:hAnsi="Times New Roman" w:cs="Times New Roman"/>
          <w:sz w:val="24"/>
          <w:szCs w:val="24"/>
          <w:lang w:val="en-US"/>
        </w:rPr>
        <w:t xml:space="preserve"> L3</w:t>
      </w:r>
      <w:r w:rsidRPr="00A91EAA">
        <w:rPr>
          <w:rFonts w:ascii="Times New Roman" w:hAnsi="Times New Roman" w:cs="Times New Roman"/>
          <w:sz w:val="24"/>
          <w:szCs w:val="24"/>
          <w:lang w:val="en-US"/>
        </w:rPr>
        <w:t xml:space="preserve"> lexis on </w:t>
      </w:r>
      <w:r w:rsidR="00265F1A" w:rsidRPr="00A91EAA">
        <w:rPr>
          <w:rFonts w:ascii="Times New Roman" w:hAnsi="Times New Roman" w:cs="Times New Roman"/>
          <w:sz w:val="24"/>
          <w:szCs w:val="24"/>
          <w:lang w:val="en-US"/>
        </w:rPr>
        <w:t xml:space="preserve">the transfer of </w:t>
      </w:r>
      <w:r w:rsidRPr="00A91EAA">
        <w:rPr>
          <w:rFonts w:ascii="Times New Roman" w:hAnsi="Times New Roman" w:cs="Times New Roman"/>
          <w:sz w:val="24"/>
          <w:szCs w:val="24"/>
          <w:lang w:val="en-US"/>
        </w:rPr>
        <w:t xml:space="preserve">multiple syntactic structures, such as word order, </w:t>
      </w:r>
      <w:r w:rsidR="008221AB" w:rsidRPr="00A91EAA">
        <w:rPr>
          <w:rFonts w:ascii="Times New Roman" w:hAnsi="Times New Roman" w:cs="Times New Roman"/>
          <w:sz w:val="24"/>
          <w:szCs w:val="24"/>
          <w:lang w:val="en-US"/>
        </w:rPr>
        <w:t xml:space="preserve">will be a </w:t>
      </w:r>
      <w:r w:rsidRPr="00A91EAA">
        <w:rPr>
          <w:rFonts w:ascii="Times New Roman" w:hAnsi="Times New Roman" w:cs="Times New Roman"/>
          <w:sz w:val="24"/>
          <w:szCs w:val="24"/>
          <w:lang w:val="en-US"/>
        </w:rPr>
        <w:t xml:space="preserve">challenging endeavor, especially if it involves L3 learners at an extremely early stage who are asked to “produce” </w:t>
      </w:r>
      <w:r w:rsidR="00F037D9" w:rsidRPr="00A91EAA">
        <w:rPr>
          <w:rFonts w:ascii="Times New Roman" w:hAnsi="Times New Roman" w:cs="Times New Roman"/>
          <w:sz w:val="24"/>
          <w:szCs w:val="24"/>
          <w:lang w:val="en-US"/>
        </w:rPr>
        <w:t xml:space="preserve">quite complex </w:t>
      </w:r>
      <w:r w:rsidRPr="00A91EAA">
        <w:rPr>
          <w:rFonts w:ascii="Times New Roman" w:hAnsi="Times New Roman" w:cs="Times New Roman"/>
          <w:sz w:val="24"/>
          <w:szCs w:val="24"/>
          <w:lang w:val="en-US"/>
        </w:rPr>
        <w:t>sentences.</w:t>
      </w:r>
      <w:r w:rsidR="00F91192" w:rsidRPr="00A91EAA">
        <w:rPr>
          <w:rFonts w:ascii="Times New Roman" w:hAnsi="Times New Roman" w:cs="Times New Roman"/>
          <w:sz w:val="24"/>
          <w:szCs w:val="24"/>
          <w:lang w:val="en-US"/>
        </w:rPr>
        <w:t xml:space="preserve"> Rothman and colleagues</w:t>
      </w:r>
      <w:r w:rsidR="0045610A" w:rsidRPr="00A91EAA">
        <w:rPr>
          <w:rFonts w:ascii="Times New Roman" w:hAnsi="Times New Roman" w:cs="Times New Roman"/>
          <w:sz w:val="24"/>
          <w:szCs w:val="24"/>
          <w:lang w:val="en-US"/>
        </w:rPr>
        <w:t xml:space="preserve"> might </w:t>
      </w:r>
      <w:proofErr w:type="gramStart"/>
      <w:r w:rsidR="0045610A" w:rsidRPr="00A91EAA">
        <w:rPr>
          <w:rFonts w:ascii="Times New Roman" w:hAnsi="Times New Roman" w:cs="Times New Roman"/>
          <w:sz w:val="24"/>
          <w:szCs w:val="24"/>
          <w:lang w:val="en-US"/>
        </w:rPr>
        <w:t>actually</w:t>
      </w:r>
      <w:r w:rsidR="00F91192" w:rsidRPr="00A91EAA">
        <w:rPr>
          <w:rFonts w:ascii="Times New Roman" w:hAnsi="Times New Roman" w:cs="Times New Roman"/>
          <w:sz w:val="24"/>
          <w:szCs w:val="24"/>
          <w:lang w:val="en-US"/>
        </w:rPr>
        <w:t xml:space="preserve"> discard</w:t>
      </w:r>
      <w:proofErr w:type="gramEnd"/>
      <w:r w:rsidR="00F91192" w:rsidRPr="00A91EAA">
        <w:rPr>
          <w:rFonts w:ascii="Times New Roman" w:hAnsi="Times New Roman" w:cs="Times New Roman"/>
          <w:sz w:val="24"/>
          <w:szCs w:val="24"/>
          <w:lang w:val="en-US"/>
        </w:rPr>
        <w:t xml:space="preserve"> </w:t>
      </w:r>
      <w:r w:rsidR="00F037D9" w:rsidRPr="00A91EAA">
        <w:rPr>
          <w:rFonts w:ascii="Times New Roman" w:hAnsi="Times New Roman" w:cs="Times New Roman"/>
          <w:sz w:val="24"/>
          <w:szCs w:val="24"/>
          <w:lang w:val="en-US"/>
        </w:rPr>
        <w:t xml:space="preserve">such </w:t>
      </w:r>
      <w:r w:rsidR="00F91192" w:rsidRPr="00A91EAA">
        <w:rPr>
          <w:rFonts w:ascii="Times New Roman" w:hAnsi="Times New Roman" w:cs="Times New Roman"/>
          <w:sz w:val="24"/>
          <w:szCs w:val="24"/>
          <w:lang w:val="en-US"/>
        </w:rPr>
        <w:t xml:space="preserve">findings </w:t>
      </w:r>
      <w:r w:rsidR="006D3643" w:rsidRPr="00A91EAA">
        <w:rPr>
          <w:rFonts w:ascii="Times New Roman" w:hAnsi="Times New Roman" w:cs="Times New Roman"/>
          <w:sz w:val="24"/>
          <w:szCs w:val="24"/>
          <w:lang w:val="en-US"/>
        </w:rPr>
        <w:t>because</w:t>
      </w:r>
      <w:r w:rsidR="00D73DC6" w:rsidRPr="00A91EAA">
        <w:rPr>
          <w:rFonts w:ascii="Times New Roman" w:hAnsi="Times New Roman" w:cs="Times New Roman"/>
          <w:sz w:val="24"/>
          <w:szCs w:val="24"/>
          <w:lang w:val="en-US"/>
        </w:rPr>
        <w:t>,</w:t>
      </w:r>
      <w:r w:rsidR="006D3643" w:rsidRPr="00A91EAA">
        <w:rPr>
          <w:rFonts w:ascii="Times New Roman" w:hAnsi="Times New Roman" w:cs="Times New Roman"/>
          <w:sz w:val="24"/>
          <w:szCs w:val="24"/>
          <w:lang w:val="en-US"/>
        </w:rPr>
        <w:t xml:space="preserve"> </w:t>
      </w:r>
      <w:r w:rsidR="00D73DC6" w:rsidRPr="00A91EAA">
        <w:rPr>
          <w:rFonts w:ascii="Times New Roman" w:hAnsi="Times New Roman" w:cs="Times New Roman"/>
          <w:sz w:val="24"/>
          <w:szCs w:val="24"/>
          <w:lang w:val="en-US"/>
        </w:rPr>
        <w:t xml:space="preserve">according to Schwartz &amp; Sprouse, </w:t>
      </w:r>
      <w:r w:rsidR="0045610A" w:rsidRPr="00A91EAA">
        <w:rPr>
          <w:rFonts w:ascii="Times New Roman" w:hAnsi="Times New Roman" w:cs="Times New Roman"/>
          <w:sz w:val="24"/>
          <w:szCs w:val="24"/>
          <w:lang w:val="en-US"/>
        </w:rPr>
        <w:t xml:space="preserve">they </w:t>
      </w:r>
      <w:r w:rsidR="006D3643" w:rsidRPr="00A91EAA">
        <w:rPr>
          <w:rFonts w:ascii="Times New Roman" w:hAnsi="Times New Roman" w:cs="Times New Roman"/>
          <w:sz w:val="24"/>
          <w:szCs w:val="24"/>
          <w:lang w:val="en-US"/>
        </w:rPr>
        <w:t>will be</w:t>
      </w:r>
      <w:r w:rsidR="00F91192" w:rsidRPr="00A91EAA">
        <w:rPr>
          <w:rFonts w:ascii="Times New Roman" w:hAnsi="Times New Roman" w:cs="Times New Roman"/>
          <w:sz w:val="24"/>
          <w:szCs w:val="24"/>
          <w:lang w:val="en-US"/>
        </w:rPr>
        <w:t xml:space="preserve"> based on production data, and because learners may already be beyond the initial stage </w:t>
      </w:r>
      <w:r w:rsidR="00D73DC6" w:rsidRPr="00A91EAA">
        <w:rPr>
          <w:rFonts w:ascii="Times New Roman" w:hAnsi="Times New Roman" w:cs="Times New Roman"/>
          <w:sz w:val="24"/>
          <w:szCs w:val="24"/>
          <w:lang w:val="en-US"/>
        </w:rPr>
        <w:t xml:space="preserve">- </w:t>
      </w:r>
      <w:r w:rsidR="008221AB" w:rsidRPr="00A91EAA">
        <w:rPr>
          <w:rFonts w:ascii="Times New Roman" w:hAnsi="Times New Roman" w:cs="Times New Roman"/>
          <w:sz w:val="24"/>
          <w:szCs w:val="24"/>
          <w:lang w:val="en-US"/>
        </w:rPr>
        <w:t xml:space="preserve">able to </w:t>
      </w:r>
      <w:r w:rsidR="00F91192" w:rsidRPr="00A91EAA">
        <w:rPr>
          <w:rFonts w:ascii="Times New Roman" w:hAnsi="Times New Roman" w:cs="Times New Roman"/>
          <w:sz w:val="24"/>
          <w:szCs w:val="24"/>
          <w:lang w:val="en-US"/>
        </w:rPr>
        <w:t>produc</w:t>
      </w:r>
      <w:r w:rsidR="00514A48" w:rsidRPr="00A91EAA">
        <w:rPr>
          <w:rFonts w:ascii="Times New Roman" w:hAnsi="Times New Roman" w:cs="Times New Roman"/>
          <w:sz w:val="24"/>
          <w:szCs w:val="24"/>
          <w:lang w:val="en-US"/>
        </w:rPr>
        <w:t>e</w:t>
      </w:r>
      <w:r w:rsidR="00F91192" w:rsidRPr="00A91EAA">
        <w:rPr>
          <w:rFonts w:ascii="Times New Roman" w:hAnsi="Times New Roman" w:cs="Times New Roman"/>
          <w:sz w:val="24"/>
          <w:szCs w:val="24"/>
          <w:lang w:val="en-US"/>
        </w:rPr>
        <w:t xml:space="preserve"> </w:t>
      </w:r>
      <w:r w:rsidR="006D3643" w:rsidRPr="00A91EAA">
        <w:rPr>
          <w:rFonts w:ascii="Times New Roman" w:hAnsi="Times New Roman" w:cs="Times New Roman"/>
          <w:sz w:val="24"/>
          <w:szCs w:val="24"/>
          <w:lang w:val="en-US"/>
        </w:rPr>
        <w:t>full</w:t>
      </w:r>
      <w:r w:rsidR="00F91192" w:rsidRPr="00A91EAA">
        <w:rPr>
          <w:rFonts w:ascii="Times New Roman" w:hAnsi="Times New Roman" w:cs="Times New Roman"/>
          <w:sz w:val="24"/>
          <w:szCs w:val="24"/>
          <w:lang w:val="en-US"/>
        </w:rPr>
        <w:t xml:space="preserve"> sentences</w:t>
      </w:r>
      <w:r w:rsidR="00265F1A" w:rsidRPr="00A91EAA">
        <w:rPr>
          <w:rFonts w:ascii="Times New Roman" w:hAnsi="Times New Roman" w:cs="Times New Roman"/>
          <w:sz w:val="24"/>
          <w:szCs w:val="24"/>
          <w:lang w:val="en-US"/>
        </w:rPr>
        <w:t xml:space="preserve"> including modal verbs and infinitives.</w:t>
      </w:r>
      <w:r w:rsidR="00F91192" w:rsidRPr="00A91EAA">
        <w:rPr>
          <w:rFonts w:ascii="Times New Roman" w:hAnsi="Times New Roman" w:cs="Times New Roman"/>
          <w:sz w:val="24"/>
          <w:szCs w:val="24"/>
          <w:lang w:val="en-US"/>
        </w:rPr>
        <w:t xml:space="preserve"> </w:t>
      </w:r>
      <w:r w:rsidR="006D3643" w:rsidRPr="00A91EAA">
        <w:rPr>
          <w:rFonts w:ascii="Times New Roman" w:hAnsi="Times New Roman" w:cs="Times New Roman"/>
          <w:sz w:val="24"/>
          <w:szCs w:val="24"/>
          <w:lang w:val="en-US"/>
        </w:rPr>
        <w:t xml:space="preserve">This brings us to </w:t>
      </w:r>
      <w:r w:rsidR="00324768" w:rsidRPr="00A91EAA">
        <w:rPr>
          <w:rFonts w:ascii="Times New Roman" w:hAnsi="Times New Roman" w:cs="Times New Roman"/>
          <w:sz w:val="24"/>
          <w:szCs w:val="24"/>
          <w:lang w:val="en-US"/>
        </w:rPr>
        <w:t>some</w:t>
      </w:r>
      <w:r w:rsidR="00514A48" w:rsidRPr="00A91EAA">
        <w:rPr>
          <w:rFonts w:ascii="Times New Roman" w:hAnsi="Times New Roman" w:cs="Times New Roman"/>
          <w:sz w:val="24"/>
          <w:szCs w:val="24"/>
          <w:lang w:val="en-US"/>
        </w:rPr>
        <w:t xml:space="preserve"> </w:t>
      </w:r>
      <w:r w:rsidR="006D3643" w:rsidRPr="00A91EAA">
        <w:rPr>
          <w:rFonts w:ascii="Times New Roman" w:hAnsi="Times New Roman" w:cs="Times New Roman"/>
          <w:sz w:val="24"/>
          <w:szCs w:val="24"/>
          <w:lang w:val="en-US"/>
        </w:rPr>
        <w:t>methodological issue</w:t>
      </w:r>
      <w:r w:rsidR="00324768" w:rsidRPr="00A91EAA">
        <w:rPr>
          <w:rFonts w:ascii="Times New Roman" w:hAnsi="Times New Roman" w:cs="Times New Roman"/>
          <w:sz w:val="24"/>
          <w:szCs w:val="24"/>
          <w:lang w:val="en-US"/>
        </w:rPr>
        <w:t>s</w:t>
      </w:r>
      <w:r w:rsidR="006D3643" w:rsidRPr="00A91EAA">
        <w:rPr>
          <w:rFonts w:ascii="Times New Roman" w:hAnsi="Times New Roman" w:cs="Times New Roman"/>
          <w:sz w:val="24"/>
          <w:szCs w:val="24"/>
          <w:lang w:val="en-US"/>
        </w:rPr>
        <w:t>.</w:t>
      </w:r>
    </w:p>
    <w:p w14:paraId="2E44DCBF" w14:textId="1BED5F80" w:rsidR="00192987" w:rsidRPr="00A91EAA" w:rsidRDefault="00366A3B"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TPM </w:t>
      </w:r>
      <w:r w:rsidR="00265F1A" w:rsidRPr="00A91EAA">
        <w:rPr>
          <w:rFonts w:ascii="Times New Roman" w:hAnsi="Times New Roman" w:cs="Times New Roman"/>
          <w:sz w:val="24"/>
          <w:szCs w:val="24"/>
          <w:lang w:val="en-US"/>
        </w:rPr>
        <w:t>proponents</w:t>
      </w:r>
      <w:r w:rsidR="006D3643" w:rsidRPr="00A91EAA">
        <w:rPr>
          <w:rFonts w:ascii="Times New Roman" w:hAnsi="Times New Roman" w:cs="Times New Roman"/>
          <w:sz w:val="24"/>
          <w:szCs w:val="24"/>
          <w:lang w:val="en-US"/>
        </w:rPr>
        <w:t>, including S</w:t>
      </w:r>
      <w:r w:rsidR="000335C1">
        <w:rPr>
          <w:rFonts w:ascii="Times New Roman" w:hAnsi="Times New Roman" w:cs="Times New Roman"/>
          <w:sz w:val="24"/>
          <w:szCs w:val="24"/>
          <w:lang w:val="en-US"/>
        </w:rPr>
        <w:t>&amp;S</w:t>
      </w:r>
      <w:r w:rsidR="006D3643" w:rsidRPr="00A91EAA">
        <w:rPr>
          <w:rFonts w:ascii="Times New Roman" w:hAnsi="Times New Roman" w:cs="Times New Roman"/>
          <w:sz w:val="24"/>
          <w:szCs w:val="24"/>
          <w:lang w:val="en-US"/>
        </w:rPr>
        <w:t>,</w:t>
      </w:r>
      <w:r w:rsidRPr="00A91EAA">
        <w:rPr>
          <w:rFonts w:ascii="Times New Roman" w:hAnsi="Times New Roman" w:cs="Times New Roman"/>
          <w:sz w:val="24"/>
          <w:szCs w:val="24"/>
          <w:lang w:val="en-US"/>
        </w:rPr>
        <w:t xml:space="preserve"> </w:t>
      </w:r>
      <w:r w:rsidR="006D3643" w:rsidRPr="00A91EAA">
        <w:rPr>
          <w:rFonts w:ascii="Times New Roman" w:hAnsi="Times New Roman" w:cs="Times New Roman"/>
          <w:sz w:val="24"/>
          <w:szCs w:val="24"/>
          <w:lang w:val="en-US"/>
        </w:rPr>
        <w:t>have</w:t>
      </w:r>
      <w:r w:rsidR="009227DF" w:rsidRPr="00A91EAA">
        <w:rPr>
          <w:rFonts w:ascii="Times New Roman" w:hAnsi="Times New Roman" w:cs="Times New Roman"/>
          <w:sz w:val="24"/>
          <w:szCs w:val="24"/>
          <w:lang w:val="en-US"/>
        </w:rPr>
        <w:t xml:space="preserve"> </w:t>
      </w:r>
      <w:r w:rsidR="006D3643" w:rsidRPr="00A91EAA">
        <w:rPr>
          <w:rFonts w:ascii="Times New Roman" w:hAnsi="Times New Roman" w:cs="Times New Roman"/>
          <w:sz w:val="24"/>
          <w:szCs w:val="24"/>
          <w:lang w:val="en-US"/>
        </w:rPr>
        <w:t>praised</w:t>
      </w:r>
      <w:r w:rsidR="009227DF" w:rsidRPr="00A91EAA">
        <w:rPr>
          <w:rFonts w:ascii="Times New Roman" w:hAnsi="Times New Roman" w:cs="Times New Roman"/>
          <w:sz w:val="24"/>
          <w:szCs w:val="24"/>
          <w:lang w:val="en-US"/>
        </w:rPr>
        <w:t xml:space="preserve"> </w:t>
      </w:r>
      <w:r w:rsidR="00324768" w:rsidRPr="00A91EAA">
        <w:rPr>
          <w:rFonts w:ascii="Times New Roman" w:hAnsi="Times New Roman" w:cs="Times New Roman"/>
          <w:sz w:val="24"/>
          <w:szCs w:val="24"/>
          <w:lang w:val="en-US"/>
        </w:rPr>
        <w:t xml:space="preserve">the </w:t>
      </w:r>
      <w:r w:rsidR="009227DF" w:rsidRPr="00A91EAA">
        <w:rPr>
          <w:rFonts w:ascii="Times New Roman" w:hAnsi="Times New Roman" w:cs="Times New Roman"/>
          <w:sz w:val="24"/>
          <w:szCs w:val="24"/>
          <w:lang w:val="en-US"/>
        </w:rPr>
        <w:t>TPM</w:t>
      </w:r>
      <w:r w:rsidR="003D4C74" w:rsidRPr="00A91EAA">
        <w:rPr>
          <w:rFonts w:ascii="Times New Roman" w:hAnsi="Times New Roman" w:cs="Times New Roman"/>
          <w:sz w:val="24"/>
          <w:szCs w:val="24"/>
          <w:lang w:val="en-US"/>
        </w:rPr>
        <w:t xml:space="preserve"> for its</w:t>
      </w:r>
      <w:r w:rsidR="009227DF" w:rsidRPr="00A91EAA">
        <w:rPr>
          <w:rFonts w:ascii="Times New Roman" w:hAnsi="Times New Roman" w:cs="Times New Roman"/>
          <w:sz w:val="24"/>
          <w:szCs w:val="24"/>
          <w:lang w:val="en-US"/>
        </w:rPr>
        <w:t xml:space="preserve"> straightforward </w:t>
      </w:r>
      <w:r w:rsidR="00265F1A" w:rsidRPr="00A91EAA">
        <w:rPr>
          <w:rFonts w:ascii="Times New Roman" w:hAnsi="Times New Roman" w:cs="Times New Roman"/>
          <w:sz w:val="24"/>
          <w:szCs w:val="24"/>
          <w:lang w:val="en-US"/>
        </w:rPr>
        <w:t>predictions</w:t>
      </w:r>
      <w:r w:rsidR="003D4C74" w:rsidRPr="00A91EAA">
        <w:rPr>
          <w:rFonts w:ascii="Times New Roman" w:hAnsi="Times New Roman" w:cs="Times New Roman"/>
          <w:sz w:val="24"/>
          <w:szCs w:val="24"/>
          <w:lang w:val="en-US"/>
        </w:rPr>
        <w:t xml:space="preserve">, </w:t>
      </w:r>
      <w:r w:rsidR="00514A48" w:rsidRPr="00A91EAA">
        <w:rPr>
          <w:rFonts w:ascii="Times New Roman" w:hAnsi="Times New Roman" w:cs="Times New Roman"/>
          <w:sz w:val="24"/>
          <w:szCs w:val="24"/>
          <w:lang w:val="en-US"/>
        </w:rPr>
        <w:t>its</w:t>
      </w:r>
      <w:r w:rsidR="003D4C74" w:rsidRPr="00A91EAA">
        <w:rPr>
          <w:rFonts w:ascii="Times New Roman" w:hAnsi="Times New Roman" w:cs="Times New Roman"/>
          <w:sz w:val="24"/>
          <w:szCs w:val="24"/>
          <w:lang w:val="en-US"/>
        </w:rPr>
        <w:t xml:space="preserve"> </w:t>
      </w:r>
      <w:r w:rsidR="009227DF" w:rsidRPr="00A91EAA">
        <w:rPr>
          <w:rFonts w:ascii="Times New Roman" w:hAnsi="Times New Roman" w:cs="Times New Roman"/>
          <w:sz w:val="24"/>
          <w:szCs w:val="24"/>
          <w:lang w:val="en-US"/>
        </w:rPr>
        <w:t>testab</w:t>
      </w:r>
      <w:r w:rsidR="003D4C74" w:rsidRPr="00A91EAA">
        <w:rPr>
          <w:rFonts w:ascii="Times New Roman" w:hAnsi="Times New Roman" w:cs="Times New Roman"/>
          <w:sz w:val="24"/>
          <w:szCs w:val="24"/>
          <w:lang w:val="en-US"/>
        </w:rPr>
        <w:t>ility</w:t>
      </w:r>
      <w:r w:rsidR="009227DF" w:rsidRPr="00A91EAA">
        <w:rPr>
          <w:rFonts w:ascii="Times New Roman" w:hAnsi="Times New Roman" w:cs="Times New Roman"/>
          <w:sz w:val="24"/>
          <w:szCs w:val="24"/>
          <w:lang w:val="en-US"/>
        </w:rPr>
        <w:t>, falsifiab</w:t>
      </w:r>
      <w:r w:rsidR="003D4C74" w:rsidRPr="00A91EAA">
        <w:rPr>
          <w:rFonts w:ascii="Times New Roman" w:hAnsi="Times New Roman" w:cs="Times New Roman"/>
          <w:sz w:val="24"/>
          <w:szCs w:val="24"/>
          <w:lang w:val="en-US"/>
        </w:rPr>
        <w:t>ility</w:t>
      </w:r>
      <w:r w:rsidR="009227DF" w:rsidRPr="00A91EAA">
        <w:rPr>
          <w:rFonts w:ascii="Times New Roman" w:hAnsi="Times New Roman" w:cs="Times New Roman"/>
          <w:sz w:val="24"/>
          <w:szCs w:val="24"/>
          <w:lang w:val="en-US"/>
        </w:rPr>
        <w:t>, and methodological</w:t>
      </w:r>
      <w:r w:rsidR="00B7781C" w:rsidRPr="00A91EAA">
        <w:rPr>
          <w:rFonts w:ascii="Times New Roman" w:hAnsi="Times New Roman" w:cs="Times New Roman"/>
          <w:sz w:val="24"/>
          <w:szCs w:val="24"/>
          <w:lang w:val="en-US"/>
        </w:rPr>
        <w:t xml:space="preserve"> </w:t>
      </w:r>
      <w:r w:rsidR="009227DF" w:rsidRPr="00A91EAA">
        <w:rPr>
          <w:rFonts w:ascii="Times New Roman" w:hAnsi="Times New Roman" w:cs="Times New Roman"/>
          <w:sz w:val="24"/>
          <w:szCs w:val="24"/>
          <w:lang w:val="en-US"/>
        </w:rPr>
        <w:t xml:space="preserve">rigor compared to other models. </w:t>
      </w:r>
      <w:r w:rsidR="006D3643" w:rsidRPr="00A91EAA">
        <w:rPr>
          <w:rFonts w:ascii="Times New Roman" w:hAnsi="Times New Roman" w:cs="Times New Roman"/>
          <w:sz w:val="24"/>
          <w:szCs w:val="24"/>
          <w:lang w:val="en-US"/>
        </w:rPr>
        <w:t xml:space="preserve">TPM researchers, for example, </w:t>
      </w:r>
      <w:r w:rsidR="003D4C74" w:rsidRPr="00A91EAA">
        <w:rPr>
          <w:rFonts w:ascii="Times New Roman" w:hAnsi="Times New Roman" w:cs="Times New Roman"/>
          <w:sz w:val="24"/>
          <w:szCs w:val="24"/>
          <w:lang w:val="en-US"/>
        </w:rPr>
        <w:t xml:space="preserve">have </w:t>
      </w:r>
      <w:r w:rsidR="006D3643" w:rsidRPr="00A91EAA">
        <w:rPr>
          <w:rFonts w:ascii="Times New Roman" w:hAnsi="Times New Roman" w:cs="Times New Roman"/>
          <w:sz w:val="24"/>
          <w:szCs w:val="24"/>
          <w:lang w:val="en-US"/>
        </w:rPr>
        <w:t>use</w:t>
      </w:r>
      <w:r w:rsidR="003D4C74" w:rsidRPr="00A91EAA">
        <w:rPr>
          <w:rFonts w:ascii="Times New Roman" w:hAnsi="Times New Roman" w:cs="Times New Roman"/>
          <w:sz w:val="24"/>
          <w:szCs w:val="24"/>
          <w:lang w:val="en-US"/>
        </w:rPr>
        <w:t>d</w:t>
      </w:r>
      <w:r w:rsidR="006D3643" w:rsidRPr="00A91EAA">
        <w:rPr>
          <w:rFonts w:ascii="Times New Roman" w:hAnsi="Times New Roman" w:cs="Times New Roman"/>
          <w:sz w:val="24"/>
          <w:szCs w:val="24"/>
          <w:lang w:val="en-US"/>
        </w:rPr>
        <w:t xml:space="preserve"> the mirror image design </w:t>
      </w:r>
      <w:r w:rsidR="003D4C74" w:rsidRPr="00A91EAA">
        <w:rPr>
          <w:rFonts w:ascii="Times New Roman" w:hAnsi="Times New Roman" w:cs="Times New Roman"/>
          <w:sz w:val="24"/>
          <w:szCs w:val="24"/>
          <w:lang w:val="en-US"/>
        </w:rPr>
        <w:t>more frequently</w:t>
      </w:r>
      <w:r w:rsidR="00514A48" w:rsidRPr="00A91EAA">
        <w:rPr>
          <w:rFonts w:ascii="Times New Roman" w:hAnsi="Times New Roman" w:cs="Times New Roman"/>
          <w:sz w:val="24"/>
          <w:szCs w:val="24"/>
          <w:lang w:val="en-US"/>
        </w:rPr>
        <w:t xml:space="preserve"> and more consistently</w:t>
      </w:r>
      <w:r w:rsidR="003D4C74" w:rsidRPr="00A91EAA">
        <w:rPr>
          <w:rFonts w:ascii="Times New Roman" w:hAnsi="Times New Roman" w:cs="Times New Roman"/>
          <w:sz w:val="24"/>
          <w:szCs w:val="24"/>
          <w:lang w:val="en-US"/>
        </w:rPr>
        <w:t xml:space="preserve"> tha</w:t>
      </w:r>
      <w:r w:rsidR="00514A48" w:rsidRPr="00A91EAA">
        <w:rPr>
          <w:rFonts w:ascii="Times New Roman" w:hAnsi="Times New Roman" w:cs="Times New Roman"/>
          <w:sz w:val="24"/>
          <w:szCs w:val="24"/>
          <w:lang w:val="en-US"/>
        </w:rPr>
        <w:t xml:space="preserve">n </w:t>
      </w:r>
      <w:r w:rsidR="00F037D9" w:rsidRPr="00A91EAA">
        <w:rPr>
          <w:rFonts w:ascii="Times New Roman" w:hAnsi="Times New Roman" w:cs="Times New Roman"/>
          <w:sz w:val="24"/>
          <w:szCs w:val="24"/>
          <w:lang w:val="en-US"/>
        </w:rPr>
        <w:t>others</w:t>
      </w:r>
      <w:r w:rsidR="00CD5418" w:rsidRPr="00A91EAA">
        <w:rPr>
          <w:rFonts w:ascii="Times New Roman" w:hAnsi="Times New Roman" w:cs="Times New Roman"/>
          <w:sz w:val="24"/>
          <w:szCs w:val="24"/>
          <w:lang w:val="en-US"/>
        </w:rPr>
        <w:t xml:space="preserve"> (Puig-</w:t>
      </w:r>
      <w:proofErr w:type="spellStart"/>
      <w:r w:rsidR="00CD5418" w:rsidRPr="00A91EAA">
        <w:rPr>
          <w:rFonts w:ascii="Times New Roman" w:hAnsi="Times New Roman" w:cs="Times New Roman"/>
          <w:sz w:val="24"/>
          <w:szCs w:val="24"/>
          <w:lang w:val="en-US"/>
        </w:rPr>
        <w:t>Mayenco</w:t>
      </w:r>
      <w:proofErr w:type="spellEnd"/>
      <w:r w:rsidR="00CD5418" w:rsidRPr="00A91EAA">
        <w:rPr>
          <w:rFonts w:ascii="Times New Roman" w:hAnsi="Times New Roman" w:cs="Times New Roman"/>
          <w:sz w:val="24"/>
          <w:szCs w:val="24"/>
          <w:lang w:val="en-US"/>
        </w:rPr>
        <w:t>, González Alonso &amp; Rothman, 2020)</w:t>
      </w:r>
      <w:r w:rsidR="00F30C2D" w:rsidRPr="00A91EAA">
        <w:rPr>
          <w:rFonts w:ascii="Times New Roman" w:hAnsi="Times New Roman" w:cs="Times New Roman"/>
          <w:sz w:val="24"/>
          <w:szCs w:val="24"/>
          <w:lang w:val="en-US"/>
        </w:rPr>
        <w:t xml:space="preserve">. We agree that </w:t>
      </w:r>
      <w:r w:rsidR="00324768" w:rsidRPr="00A91EAA">
        <w:rPr>
          <w:rFonts w:ascii="Times New Roman" w:hAnsi="Times New Roman" w:cs="Times New Roman"/>
          <w:sz w:val="24"/>
          <w:szCs w:val="24"/>
          <w:lang w:val="en-US"/>
        </w:rPr>
        <w:t xml:space="preserve">assuming </w:t>
      </w:r>
      <w:r w:rsidR="00F30C2D" w:rsidRPr="00A91EAA">
        <w:rPr>
          <w:rFonts w:ascii="Times New Roman" w:hAnsi="Times New Roman" w:cs="Times New Roman"/>
          <w:sz w:val="24"/>
          <w:szCs w:val="24"/>
          <w:lang w:val="en-US"/>
        </w:rPr>
        <w:t>wholesale transfer has the methodological advantage in that it makes strong and clear predictions (S&amp;S)</w:t>
      </w:r>
      <w:r w:rsidR="00F037D9" w:rsidRPr="00A91EAA">
        <w:rPr>
          <w:rFonts w:ascii="Times New Roman" w:hAnsi="Times New Roman" w:cs="Times New Roman"/>
          <w:sz w:val="24"/>
          <w:szCs w:val="24"/>
          <w:lang w:val="en-US"/>
        </w:rPr>
        <w:t>; b</w:t>
      </w:r>
      <w:r w:rsidR="00B7781C" w:rsidRPr="00A91EAA">
        <w:rPr>
          <w:rFonts w:ascii="Times New Roman" w:hAnsi="Times New Roman" w:cs="Times New Roman"/>
          <w:sz w:val="24"/>
          <w:szCs w:val="24"/>
          <w:lang w:val="en-US"/>
        </w:rPr>
        <w:t>ut w</w:t>
      </w:r>
      <w:r w:rsidR="009227DF" w:rsidRPr="00A91EAA">
        <w:rPr>
          <w:rFonts w:ascii="Times New Roman" w:hAnsi="Times New Roman" w:cs="Times New Roman"/>
          <w:sz w:val="24"/>
          <w:szCs w:val="24"/>
          <w:lang w:val="en-US"/>
        </w:rPr>
        <w:t xml:space="preserve">e </w:t>
      </w:r>
      <w:r w:rsidR="00944C8B" w:rsidRPr="00A91EAA">
        <w:rPr>
          <w:rFonts w:ascii="Times New Roman" w:hAnsi="Times New Roman" w:cs="Times New Roman"/>
          <w:sz w:val="24"/>
          <w:szCs w:val="24"/>
          <w:lang w:val="en-US"/>
        </w:rPr>
        <w:t xml:space="preserve">also </w:t>
      </w:r>
      <w:r w:rsidR="009227DF" w:rsidRPr="00A91EAA">
        <w:rPr>
          <w:rFonts w:ascii="Times New Roman" w:hAnsi="Times New Roman" w:cs="Times New Roman"/>
          <w:sz w:val="24"/>
          <w:szCs w:val="24"/>
          <w:lang w:val="en-US"/>
        </w:rPr>
        <w:t>note</w:t>
      </w:r>
      <w:r w:rsidR="00B7781C" w:rsidRPr="00A91EAA">
        <w:rPr>
          <w:rFonts w:ascii="Times New Roman" w:hAnsi="Times New Roman" w:cs="Times New Roman"/>
          <w:sz w:val="24"/>
          <w:szCs w:val="24"/>
          <w:lang w:val="en-US"/>
        </w:rPr>
        <w:t xml:space="preserve"> a</w:t>
      </w:r>
      <w:r w:rsidR="009227DF" w:rsidRPr="00A91EAA">
        <w:rPr>
          <w:rFonts w:ascii="Times New Roman" w:hAnsi="Times New Roman" w:cs="Times New Roman"/>
          <w:sz w:val="24"/>
          <w:szCs w:val="24"/>
          <w:lang w:val="en-US"/>
        </w:rPr>
        <w:t>n ever</w:t>
      </w:r>
      <w:r w:rsidR="00944C8B" w:rsidRPr="00A91EAA">
        <w:rPr>
          <w:rFonts w:ascii="Times New Roman" w:hAnsi="Times New Roman" w:cs="Times New Roman"/>
          <w:sz w:val="24"/>
          <w:szCs w:val="24"/>
          <w:lang w:val="en-US"/>
        </w:rPr>
        <w:t>-</w:t>
      </w:r>
      <w:r w:rsidR="009227DF" w:rsidRPr="00A91EAA">
        <w:rPr>
          <w:rFonts w:ascii="Times New Roman" w:hAnsi="Times New Roman" w:cs="Times New Roman"/>
          <w:sz w:val="24"/>
          <w:szCs w:val="24"/>
          <w:lang w:val="en-US"/>
        </w:rPr>
        <w:t>increasing set of</w:t>
      </w:r>
      <w:r w:rsidRPr="00A91EAA">
        <w:rPr>
          <w:rFonts w:ascii="Times New Roman" w:hAnsi="Times New Roman" w:cs="Times New Roman"/>
          <w:sz w:val="24"/>
          <w:szCs w:val="24"/>
          <w:lang w:val="en-US"/>
        </w:rPr>
        <w:t xml:space="preserve"> </w:t>
      </w:r>
      <w:r w:rsidR="009227DF" w:rsidRPr="00A91EAA">
        <w:rPr>
          <w:rFonts w:ascii="Times New Roman" w:hAnsi="Times New Roman" w:cs="Times New Roman"/>
          <w:sz w:val="24"/>
          <w:szCs w:val="24"/>
          <w:lang w:val="en-US"/>
        </w:rPr>
        <w:t xml:space="preserve">provisions </w:t>
      </w:r>
      <w:r w:rsidR="00F70EC2" w:rsidRPr="00A91EAA">
        <w:rPr>
          <w:rFonts w:ascii="Times New Roman" w:hAnsi="Times New Roman" w:cs="Times New Roman"/>
          <w:sz w:val="24"/>
          <w:szCs w:val="24"/>
          <w:lang w:val="en-US"/>
        </w:rPr>
        <w:t>with</w:t>
      </w:r>
      <w:r w:rsidR="003D4C74" w:rsidRPr="00A91EAA">
        <w:rPr>
          <w:rFonts w:ascii="Times New Roman" w:hAnsi="Times New Roman" w:cs="Times New Roman"/>
          <w:sz w:val="24"/>
          <w:szCs w:val="24"/>
          <w:lang w:val="en-US"/>
        </w:rPr>
        <w:t xml:space="preserve">in the </w:t>
      </w:r>
      <w:r w:rsidR="00514A48" w:rsidRPr="00A91EAA">
        <w:rPr>
          <w:rFonts w:ascii="Times New Roman" w:hAnsi="Times New Roman" w:cs="Times New Roman"/>
          <w:sz w:val="24"/>
          <w:szCs w:val="24"/>
          <w:lang w:val="en-US"/>
        </w:rPr>
        <w:t xml:space="preserve">TPM </w:t>
      </w:r>
      <w:r w:rsidR="009227DF" w:rsidRPr="00A91EAA">
        <w:rPr>
          <w:rFonts w:ascii="Times New Roman" w:hAnsi="Times New Roman" w:cs="Times New Roman"/>
          <w:sz w:val="24"/>
          <w:szCs w:val="24"/>
          <w:lang w:val="en-US"/>
        </w:rPr>
        <w:t>that ma</w:t>
      </w:r>
      <w:r w:rsidR="00B7781C" w:rsidRPr="00A91EAA">
        <w:rPr>
          <w:rFonts w:ascii="Times New Roman" w:hAnsi="Times New Roman" w:cs="Times New Roman"/>
          <w:sz w:val="24"/>
          <w:szCs w:val="24"/>
          <w:lang w:val="en-US"/>
        </w:rPr>
        <w:t>k</w:t>
      </w:r>
      <w:r w:rsidR="009227DF" w:rsidRPr="00A91EAA">
        <w:rPr>
          <w:rFonts w:ascii="Times New Roman" w:hAnsi="Times New Roman" w:cs="Times New Roman"/>
          <w:sz w:val="24"/>
          <w:szCs w:val="24"/>
          <w:lang w:val="en-US"/>
        </w:rPr>
        <w:t xml:space="preserve">e it easy </w:t>
      </w:r>
      <w:r w:rsidR="006F0783" w:rsidRPr="00A91EAA">
        <w:rPr>
          <w:rFonts w:ascii="Times New Roman" w:hAnsi="Times New Roman" w:cs="Times New Roman"/>
          <w:sz w:val="24"/>
          <w:szCs w:val="24"/>
          <w:lang w:val="en-US"/>
        </w:rPr>
        <w:t>for TPM advocates to</w:t>
      </w:r>
      <w:r w:rsidR="009227DF" w:rsidRPr="00A91EAA">
        <w:rPr>
          <w:rFonts w:ascii="Times New Roman" w:hAnsi="Times New Roman" w:cs="Times New Roman"/>
          <w:sz w:val="24"/>
          <w:szCs w:val="24"/>
          <w:lang w:val="en-US"/>
        </w:rPr>
        <w:t xml:space="preserve"> discard </w:t>
      </w:r>
      <w:r w:rsidR="00CD6FFF" w:rsidRPr="00A91EAA">
        <w:rPr>
          <w:rFonts w:ascii="Times New Roman" w:hAnsi="Times New Roman" w:cs="Times New Roman"/>
          <w:sz w:val="24"/>
          <w:szCs w:val="24"/>
          <w:lang w:val="en-US"/>
        </w:rPr>
        <w:t>data</w:t>
      </w:r>
      <w:r w:rsidR="00265F1A" w:rsidRPr="00A91EAA">
        <w:rPr>
          <w:rFonts w:ascii="Times New Roman" w:hAnsi="Times New Roman" w:cs="Times New Roman"/>
          <w:sz w:val="24"/>
          <w:szCs w:val="24"/>
          <w:lang w:val="en-US"/>
        </w:rPr>
        <w:t xml:space="preserve"> </w:t>
      </w:r>
      <w:r w:rsidR="009227DF" w:rsidRPr="00A91EAA">
        <w:rPr>
          <w:rFonts w:ascii="Times New Roman" w:hAnsi="Times New Roman" w:cs="Times New Roman"/>
          <w:sz w:val="24"/>
          <w:szCs w:val="24"/>
          <w:lang w:val="en-US"/>
        </w:rPr>
        <w:t xml:space="preserve">that do not fit </w:t>
      </w:r>
      <w:r w:rsidR="00CD6FFF" w:rsidRPr="00A91EAA">
        <w:rPr>
          <w:rFonts w:ascii="Times New Roman" w:hAnsi="Times New Roman" w:cs="Times New Roman"/>
          <w:sz w:val="24"/>
          <w:szCs w:val="24"/>
          <w:lang w:val="en-US"/>
        </w:rPr>
        <w:t>TPM</w:t>
      </w:r>
      <w:r w:rsidR="009227DF" w:rsidRPr="00A91EAA">
        <w:rPr>
          <w:rFonts w:ascii="Times New Roman" w:hAnsi="Times New Roman" w:cs="Times New Roman"/>
          <w:sz w:val="24"/>
          <w:szCs w:val="24"/>
          <w:lang w:val="en-US"/>
        </w:rPr>
        <w:t xml:space="preserve"> predictions and</w:t>
      </w:r>
      <w:r w:rsidR="00B7781C" w:rsidRPr="00A91EAA">
        <w:rPr>
          <w:rFonts w:ascii="Times New Roman" w:hAnsi="Times New Roman" w:cs="Times New Roman"/>
          <w:sz w:val="24"/>
          <w:szCs w:val="24"/>
          <w:lang w:val="en-US"/>
        </w:rPr>
        <w:t xml:space="preserve"> that</w:t>
      </w:r>
      <w:r w:rsidR="009227DF" w:rsidRPr="00A91EAA">
        <w:rPr>
          <w:rFonts w:ascii="Times New Roman" w:hAnsi="Times New Roman" w:cs="Times New Roman"/>
          <w:sz w:val="24"/>
          <w:szCs w:val="24"/>
          <w:lang w:val="en-US"/>
        </w:rPr>
        <w:t xml:space="preserve"> make it </w:t>
      </w:r>
      <w:r w:rsidR="00265F1A" w:rsidRPr="00A91EAA">
        <w:rPr>
          <w:rFonts w:ascii="Times New Roman" w:hAnsi="Times New Roman" w:cs="Times New Roman"/>
          <w:sz w:val="24"/>
          <w:szCs w:val="24"/>
          <w:lang w:val="en-US"/>
        </w:rPr>
        <w:t xml:space="preserve">hard </w:t>
      </w:r>
      <w:r w:rsidR="009227DF" w:rsidRPr="00A91EAA">
        <w:rPr>
          <w:rFonts w:ascii="Times New Roman" w:hAnsi="Times New Roman" w:cs="Times New Roman"/>
          <w:sz w:val="24"/>
          <w:szCs w:val="24"/>
          <w:lang w:val="en-US"/>
        </w:rPr>
        <w:t xml:space="preserve">to falsify </w:t>
      </w:r>
      <w:r w:rsidR="00CD6FFF" w:rsidRPr="00A91EAA">
        <w:rPr>
          <w:rFonts w:ascii="Times New Roman" w:hAnsi="Times New Roman" w:cs="Times New Roman"/>
          <w:sz w:val="24"/>
          <w:szCs w:val="24"/>
          <w:lang w:val="en-US"/>
        </w:rPr>
        <w:t>the model</w:t>
      </w:r>
      <w:r w:rsidR="009227DF" w:rsidRPr="00A91EAA">
        <w:rPr>
          <w:rFonts w:ascii="Times New Roman" w:hAnsi="Times New Roman" w:cs="Times New Roman"/>
          <w:sz w:val="24"/>
          <w:szCs w:val="24"/>
          <w:lang w:val="en-US"/>
        </w:rPr>
        <w:t xml:space="preserve"> itself</w:t>
      </w:r>
      <w:r w:rsidR="00B7781C" w:rsidRPr="00A91EAA">
        <w:rPr>
          <w:rFonts w:ascii="Times New Roman" w:hAnsi="Times New Roman" w:cs="Times New Roman"/>
          <w:sz w:val="24"/>
          <w:szCs w:val="24"/>
          <w:lang w:val="en-US"/>
        </w:rPr>
        <w:t xml:space="preserve">. These concern </w:t>
      </w:r>
      <w:r w:rsidR="00CD5418" w:rsidRPr="00A91EAA">
        <w:rPr>
          <w:rFonts w:ascii="Times New Roman" w:hAnsi="Times New Roman" w:cs="Times New Roman"/>
          <w:sz w:val="24"/>
          <w:szCs w:val="24"/>
          <w:lang w:val="en-US"/>
        </w:rPr>
        <w:t>for example</w:t>
      </w:r>
      <w:r w:rsidR="00B7781C" w:rsidRPr="00A91EAA">
        <w:rPr>
          <w:rFonts w:ascii="Times New Roman" w:hAnsi="Times New Roman" w:cs="Times New Roman"/>
          <w:sz w:val="24"/>
          <w:szCs w:val="24"/>
          <w:lang w:val="en-US"/>
        </w:rPr>
        <w:t xml:space="preserve">: </w:t>
      </w:r>
    </w:p>
    <w:p w14:paraId="7F967C1C" w14:textId="3F2F59A8" w:rsidR="00192987" w:rsidRPr="00A91EAA" w:rsidRDefault="00192987" w:rsidP="00A91EAA">
      <w:pPr>
        <w:pStyle w:val="ListParagraph"/>
        <w:numPr>
          <w:ilvl w:val="0"/>
          <w:numId w:val="1"/>
        </w:numPr>
        <w:spacing w:after="100" w:afterAutospacing="1" w:line="480" w:lineRule="auto"/>
        <w:rPr>
          <w:rFonts w:ascii="Times New Roman" w:hAnsi="Times New Roman" w:cs="Times New Roman"/>
          <w:sz w:val="24"/>
          <w:szCs w:val="24"/>
          <w:lang w:val="en-US"/>
        </w:rPr>
      </w:pPr>
      <w:r w:rsidRPr="00A91EAA">
        <w:rPr>
          <w:rFonts w:ascii="Times New Roman" w:hAnsi="Times New Roman" w:cs="Times New Roman"/>
          <w:sz w:val="24"/>
          <w:szCs w:val="24"/>
          <w:lang w:val="en-US"/>
        </w:rPr>
        <w:t>T</w:t>
      </w:r>
      <w:r w:rsidR="00B7781C" w:rsidRPr="00A91EAA">
        <w:rPr>
          <w:rFonts w:ascii="Times New Roman" w:hAnsi="Times New Roman" w:cs="Times New Roman"/>
          <w:sz w:val="24"/>
          <w:szCs w:val="24"/>
          <w:lang w:val="en-US"/>
        </w:rPr>
        <w:t xml:space="preserve">he fuzziness of the </w:t>
      </w:r>
      <w:r w:rsidRPr="00A91EAA">
        <w:rPr>
          <w:rFonts w:ascii="Times New Roman" w:hAnsi="Times New Roman" w:cs="Times New Roman"/>
          <w:sz w:val="24"/>
          <w:szCs w:val="24"/>
          <w:lang w:val="en-US"/>
        </w:rPr>
        <w:t>“</w:t>
      </w:r>
      <w:r w:rsidR="00B7781C" w:rsidRPr="00A91EAA">
        <w:rPr>
          <w:rFonts w:ascii="Times New Roman" w:hAnsi="Times New Roman" w:cs="Times New Roman"/>
          <w:sz w:val="24"/>
          <w:szCs w:val="24"/>
          <w:lang w:val="en-US"/>
        </w:rPr>
        <w:t>initial sta</w:t>
      </w:r>
      <w:r w:rsidR="00F70EC2" w:rsidRPr="00A91EAA">
        <w:rPr>
          <w:rFonts w:ascii="Times New Roman" w:hAnsi="Times New Roman" w:cs="Times New Roman"/>
          <w:sz w:val="24"/>
          <w:szCs w:val="24"/>
          <w:lang w:val="en-US"/>
        </w:rPr>
        <w:t>ge</w:t>
      </w:r>
      <w:r w:rsidRPr="00A91EAA">
        <w:rPr>
          <w:rFonts w:ascii="Times New Roman" w:hAnsi="Times New Roman" w:cs="Times New Roman"/>
          <w:sz w:val="24"/>
          <w:szCs w:val="24"/>
          <w:lang w:val="en-US"/>
        </w:rPr>
        <w:t>”</w:t>
      </w:r>
      <w:r w:rsidR="001E4F16" w:rsidRPr="00A91EAA">
        <w:rPr>
          <w:rFonts w:ascii="Times New Roman" w:hAnsi="Times New Roman" w:cs="Times New Roman"/>
          <w:sz w:val="24"/>
          <w:szCs w:val="24"/>
          <w:lang w:val="en-US"/>
        </w:rPr>
        <w:t xml:space="preserve"> or “</w:t>
      </w:r>
      <w:r w:rsidR="008D05F2" w:rsidRPr="00A91EAA">
        <w:rPr>
          <w:rFonts w:ascii="Times New Roman" w:hAnsi="Times New Roman" w:cs="Times New Roman"/>
          <w:sz w:val="24"/>
          <w:szCs w:val="24"/>
          <w:lang w:val="en-US"/>
        </w:rPr>
        <w:t xml:space="preserve">initial </w:t>
      </w:r>
      <w:r w:rsidR="00B7781C" w:rsidRPr="00A91EAA">
        <w:rPr>
          <w:rFonts w:ascii="Times New Roman" w:hAnsi="Times New Roman" w:cs="Times New Roman"/>
          <w:sz w:val="24"/>
          <w:szCs w:val="24"/>
          <w:lang w:val="en-US"/>
        </w:rPr>
        <w:t>sta</w:t>
      </w:r>
      <w:r w:rsidR="00F70EC2" w:rsidRPr="00A91EAA">
        <w:rPr>
          <w:rFonts w:ascii="Times New Roman" w:hAnsi="Times New Roman" w:cs="Times New Roman"/>
          <w:sz w:val="24"/>
          <w:szCs w:val="24"/>
          <w:lang w:val="en-US"/>
        </w:rPr>
        <w:t>te</w:t>
      </w:r>
      <w:r w:rsidR="001E4F16" w:rsidRPr="00A91EAA">
        <w:rPr>
          <w:rFonts w:ascii="Times New Roman" w:hAnsi="Times New Roman" w:cs="Times New Roman"/>
          <w:sz w:val="24"/>
          <w:szCs w:val="24"/>
          <w:lang w:val="en-US"/>
        </w:rPr>
        <w:t>”</w:t>
      </w:r>
      <w:r w:rsidR="00B7781C" w:rsidRPr="00A91EAA">
        <w:rPr>
          <w:rFonts w:ascii="Times New Roman" w:hAnsi="Times New Roman" w:cs="Times New Roman"/>
          <w:sz w:val="24"/>
          <w:szCs w:val="24"/>
          <w:lang w:val="en-US"/>
        </w:rPr>
        <w:t xml:space="preserve">. </w:t>
      </w:r>
      <w:r w:rsidR="00906118" w:rsidRPr="00A91EAA">
        <w:rPr>
          <w:rFonts w:ascii="Times New Roman" w:hAnsi="Times New Roman" w:cs="Times New Roman"/>
          <w:sz w:val="24"/>
          <w:szCs w:val="24"/>
          <w:lang w:val="en-US"/>
        </w:rPr>
        <w:t xml:space="preserve">How </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early</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 xml:space="preserve">, </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very early</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 xml:space="preserve">, </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very</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 xml:space="preserve"> very early</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 xml:space="preserve">, or </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extremely early</w:t>
      </w:r>
      <w:r w:rsidR="00324768"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 xml:space="preserve"> is it when full transfer happens and how long does it last?</w:t>
      </w:r>
      <w:r w:rsidR="00B7781C" w:rsidRPr="00A91EAA">
        <w:rPr>
          <w:rFonts w:ascii="Times New Roman" w:hAnsi="Times New Roman" w:cs="Times New Roman"/>
          <w:sz w:val="24"/>
          <w:szCs w:val="24"/>
          <w:lang w:val="en-US"/>
        </w:rPr>
        <w:t xml:space="preserve"> </w:t>
      </w:r>
      <w:r w:rsidR="00906118" w:rsidRPr="00A91EAA">
        <w:rPr>
          <w:rFonts w:ascii="Times New Roman" w:hAnsi="Times New Roman" w:cs="Times New Roman"/>
          <w:sz w:val="24"/>
          <w:szCs w:val="24"/>
          <w:lang w:val="en-US"/>
        </w:rPr>
        <w:t xml:space="preserve">And is it “the onset of a cognitive </w:t>
      </w:r>
      <w:r w:rsidR="00906118" w:rsidRPr="00A91EAA">
        <w:rPr>
          <w:rFonts w:ascii="Times New Roman" w:hAnsi="Times New Roman" w:cs="Times New Roman"/>
          <w:i/>
          <w:iCs/>
          <w:sz w:val="24"/>
          <w:szCs w:val="24"/>
          <w:lang w:val="en-US"/>
        </w:rPr>
        <w:t>state</w:t>
      </w:r>
      <w:r w:rsidR="00906118" w:rsidRPr="00A91EAA">
        <w:rPr>
          <w:rFonts w:ascii="Times New Roman" w:hAnsi="Times New Roman" w:cs="Times New Roman"/>
          <w:sz w:val="24"/>
          <w:szCs w:val="24"/>
          <w:lang w:val="en-US"/>
        </w:rPr>
        <w:t>, not an ongoing process” even if one allows for “a little time for the mind to make the Big Decision in L3 acquisition” (S&amp;S)</w:t>
      </w:r>
      <w:r w:rsidR="006F0783" w:rsidRPr="00A91EAA">
        <w:rPr>
          <w:rFonts w:ascii="Times New Roman" w:hAnsi="Times New Roman" w:cs="Times New Roman"/>
          <w:sz w:val="24"/>
          <w:szCs w:val="24"/>
          <w:lang w:val="en-US"/>
        </w:rPr>
        <w:t>,</w:t>
      </w:r>
      <w:r w:rsidR="00906118" w:rsidRPr="00A91EAA">
        <w:rPr>
          <w:rFonts w:ascii="Times New Roman" w:hAnsi="Times New Roman" w:cs="Times New Roman"/>
          <w:sz w:val="24"/>
          <w:szCs w:val="24"/>
          <w:lang w:val="en-US"/>
        </w:rPr>
        <w:t xml:space="preserve"> or </w:t>
      </w:r>
      <w:r w:rsidR="006F0783" w:rsidRPr="00A91EAA">
        <w:rPr>
          <w:rFonts w:ascii="Times New Roman" w:hAnsi="Times New Roman" w:cs="Times New Roman"/>
          <w:sz w:val="24"/>
          <w:szCs w:val="24"/>
          <w:lang w:val="en-US"/>
        </w:rPr>
        <w:t xml:space="preserve">is it </w:t>
      </w:r>
      <w:r w:rsidR="00906118" w:rsidRPr="00A91EAA">
        <w:rPr>
          <w:rFonts w:ascii="Times New Roman" w:hAnsi="Times New Roman" w:cs="Times New Roman"/>
          <w:sz w:val="24"/>
          <w:szCs w:val="24"/>
          <w:lang w:val="en-US"/>
        </w:rPr>
        <w:t xml:space="preserve">a </w:t>
      </w:r>
      <w:r w:rsidR="00906118" w:rsidRPr="00A91EAA">
        <w:rPr>
          <w:rFonts w:ascii="Times New Roman" w:hAnsi="Times New Roman" w:cs="Times New Roman"/>
          <w:i/>
          <w:iCs/>
          <w:sz w:val="24"/>
          <w:szCs w:val="24"/>
          <w:lang w:val="en-US"/>
        </w:rPr>
        <w:t>stage</w:t>
      </w:r>
      <w:r w:rsidR="00906118" w:rsidRPr="00A91EAA">
        <w:rPr>
          <w:rFonts w:ascii="Times New Roman" w:hAnsi="Times New Roman" w:cs="Times New Roman"/>
          <w:sz w:val="24"/>
          <w:szCs w:val="24"/>
          <w:lang w:val="en-US"/>
        </w:rPr>
        <w:t xml:space="preserve"> of intense </w:t>
      </w:r>
      <w:r w:rsidR="006F0783" w:rsidRPr="00A91EAA">
        <w:rPr>
          <w:rFonts w:ascii="Times New Roman" w:hAnsi="Times New Roman" w:cs="Times New Roman"/>
          <w:sz w:val="24"/>
          <w:szCs w:val="24"/>
          <w:lang w:val="en-US"/>
        </w:rPr>
        <w:t xml:space="preserve">(lexical) </w:t>
      </w:r>
      <w:r w:rsidR="00906118" w:rsidRPr="00A91EAA">
        <w:rPr>
          <w:rFonts w:ascii="Times New Roman" w:hAnsi="Times New Roman" w:cs="Times New Roman"/>
          <w:sz w:val="24"/>
          <w:szCs w:val="24"/>
          <w:lang w:val="en-US"/>
        </w:rPr>
        <w:t xml:space="preserve">processing </w:t>
      </w:r>
      <w:r w:rsidR="003E0402" w:rsidRPr="00A91EAA">
        <w:rPr>
          <w:rFonts w:ascii="Times New Roman" w:hAnsi="Times New Roman" w:cs="Times New Roman"/>
          <w:sz w:val="24"/>
          <w:szCs w:val="24"/>
          <w:lang w:val="en-US"/>
        </w:rPr>
        <w:t xml:space="preserve">(or parsing) </w:t>
      </w:r>
      <w:r w:rsidR="00906118" w:rsidRPr="00A91EAA">
        <w:rPr>
          <w:rFonts w:ascii="Times New Roman" w:hAnsi="Times New Roman" w:cs="Times New Roman"/>
          <w:sz w:val="24"/>
          <w:szCs w:val="24"/>
          <w:lang w:val="en-US"/>
        </w:rPr>
        <w:t xml:space="preserve">of similarity cues </w:t>
      </w:r>
      <w:r w:rsidR="006F0783" w:rsidRPr="00A91EAA">
        <w:rPr>
          <w:rFonts w:ascii="Times New Roman" w:hAnsi="Times New Roman" w:cs="Times New Roman"/>
          <w:sz w:val="24"/>
          <w:szCs w:val="24"/>
          <w:lang w:val="en-US"/>
        </w:rPr>
        <w:t>that gradually leads to the Bi</w:t>
      </w:r>
      <w:r w:rsidR="003E0402" w:rsidRPr="00A91EAA">
        <w:rPr>
          <w:rFonts w:ascii="Times New Roman" w:hAnsi="Times New Roman" w:cs="Times New Roman"/>
          <w:sz w:val="24"/>
          <w:szCs w:val="24"/>
          <w:lang w:val="en-US"/>
        </w:rPr>
        <w:t>g</w:t>
      </w:r>
      <w:r w:rsidR="006F0783" w:rsidRPr="00A91EAA">
        <w:rPr>
          <w:rFonts w:ascii="Times New Roman" w:hAnsi="Times New Roman" w:cs="Times New Roman"/>
          <w:sz w:val="24"/>
          <w:szCs w:val="24"/>
          <w:lang w:val="en-US"/>
        </w:rPr>
        <w:t xml:space="preserve"> Decision</w:t>
      </w:r>
      <w:r w:rsidR="00BC0A35" w:rsidRPr="00A91EAA">
        <w:rPr>
          <w:rFonts w:ascii="Times New Roman" w:hAnsi="Times New Roman" w:cs="Times New Roman"/>
          <w:sz w:val="24"/>
          <w:szCs w:val="24"/>
          <w:lang w:val="en-US"/>
        </w:rPr>
        <w:t>?</w:t>
      </w:r>
    </w:p>
    <w:p w14:paraId="61E0A93A" w14:textId="42AB1D84" w:rsidR="00192987" w:rsidRPr="00A91EAA" w:rsidRDefault="00B7781C" w:rsidP="00A91EAA">
      <w:pPr>
        <w:pStyle w:val="ListParagraph"/>
        <w:numPr>
          <w:ilvl w:val="0"/>
          <w:numId w:val="1"/>
        </w:numPr>
        <w:spacing w:after="100" w:afterAutospacing="1" w:line="480" w:lineRule="auto"/>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The acknowledgement </w:t>
      </w:r>
      <w:r w:rsidR="00514A48" w:rsidRPr="00A91EAA">
        <w:rPr>
          <w:rFonts w:ascii="Times New Roman" w:hAnsi="Times New Roman" w:cs="Times New Roman"/>
          <w:sz w:val="24"/>
          <w:szCs w:val="24"/>
          <w:lang w:val="en-US"/>
        </w:rPr>
        <w:t>that there can be</w:t>
      </w:r>
      <w:r w:rsidRPr="00A91EAA">
        <w:rPr>
          <w:rFonts w:ascii="Times New Roman" w:hAnsi="Times New Roman" w:cs="Times New Roman"/>
          <w:sz w:val="24"/>
          <w:szCs w:val="24"/>
          <w:lang w:val="en-US"/>
        </w:rPr>
        <w:t xml:space="preserve"> </w:t>
      </w:r>
      <w:r w:rsidR="00192987" w:rsidRPr="00A91EAA">
        <w:rPr>
          <w:rFonts w:ascii="Times New Roman" w:hAnsi="Times New Roman" w:cs="Times New Roman"/>
          <w:sz w:val="24"/>
          <w:szCs w:val="24"/>
          <w:lang w:val="en-US"/>
        </w:rPr>
        <w:t>“</w:t>
      </w:r>
      <w:r w:rsidRPr="00A91EAA">
        <w:rPr>
          <w:rFonts w:ascii="Times New Roman" w:hAnsi="Times New Roman" w:cs="Times New Roman"/>
          <w:sz w:val="24"/>
          <w:szCs w:val="24"/>
          <w:lang w:val="en-US"/>
        </w:rPr>
        <w:t xml:space="preserve">surface-level influence from the </w:t>
      </w:r>
      <w:r w:rsidR="00C416FE" w:rsidRPr="00A91EAA">
        <w:rPr>
          <w:rFonts w:ascii="Times New Roman" w:hAnsi="Times New Roman" w:cs="Times New Roman"/>
          <w:sz w:val="24"/>
          <w:szCs w:val="24"/>
          <w:lang w:val="en-US"/>
        </w:rPr>
        <w:t xml:space="preserve">other language early on and throughout or indeed </w:t>
      </w:r>
      <w:r w:rsidR="00944C8B" w:rsidRPr="00A91EAA">
        <w:rPr>
          <w:rFonts w:ascii="Times New Roman" w:hAnsi="Times New Roman" w:cs="Times New Roman"/>
          <w:sz w:val="24"/>
          <w:szCs w:val="24"/>
          <w:lang w:val="en-US"/>
        </w:rPr>
        <w:t>secondary</w:t>
      </w:r>
      <w:r w:rsidR="00E6105D" w:rsidRPr="00A91EAA">
        <w:rPr>
          <w:rFonts w:ascii="Times New Roman" w:hAnsi="Times New Roman" w:cs="Times New Roman"/>
          <w:sz w:val="24"/>
          <w:szCs w:val="24"/>
          <w:lang w:val="en-US"/>
        </w:rPr>
        <w:t xml:space="preserve"> transfer</w:t>
      </w:r>
      <w:r w:rsidR="00944C8B" w:rsidRPr="00A91EAA">
        <w:rPr>
          <w:rFonts w:ascii="Times New Roman" w:hAnsi="Times New Roman" w:cs="Times New Roman"/>
          <w:sz w:val="24"/>
          <w:szCs w:val="24"/>
          <w:lang w:val="en-US"/>
        </w:rPr>
        <w:t xml:space="preserve"> </w:t>
      </w:r>
      <w:r w:rsidR="00192987" w:rsidRPr="00A91EAA">
        <w:rPr>
          <w:rFonts w:ascii="Times New Roman" w:hAnsi="Times New Roman" w:cs="Times New Roman"/>
          <w:sz w:val="24"/>
          <w:szCs w:val="24"/>
          <w:lang w:val="en-US"/>
        </w:rPr>
        <w:t xml:space="preserve">(representational) </w:t>
      </w:r>
      <w:r w:rsidR="00E6105D" w:rsidRPr="00A91EAA">
        <w:rPr>
          <w:rFonts w:ascii="Times New Roman" w:hAnsi="Times New Roman" w:cs="Times New Roman"/>
          <w:sz w:val="24"/>
          <w:szCs w:val="24"/>
          <w:lang w:val="en-US"/>
        </w:rPr>
        <w:t xml:space="preserve">at </w:t>
      </w:r>
      <w:r w:rsidR="00E6105D" w:rsidRPr="00A91EAA">
        <w:rPr>
          <w:rFonts w:ascii="Times New Roman" w:hAnsi="Times New Roman" w:cs="Times New Roman"/>
          <w:sz w:val="24"/>
          <w:szCs w:val="24"/>
          <w:lang w:val="en-US"/>
        </w:rPr>
        <w:lastRenderedPageBreak/>
        <w:t xml:space="preserve">later stages </w:t>
      </w:r>
      <w:r w:rsidR="00192987" w:rsidRPr="00A91EAA">
        <w:rPr>
          <w:rFonts w:ascii="Times New Roman" w:hAnsi="Times New Roman" w:cs="Times New Roman"/>
          <w:sz w:val="24"/>
          <w:szCs w:val="24"/>
          <w:lang w:val="en-US"/>
        </w:rPr>
        <w:t>from the language not originally selected</w:t>
      </w:r>
      <w:r w:rsidR="00E6105D" w:rsidRPr="00A91EAA">
        <w:rPr>
          <w:rFonts w:ascii="Times New Roman" w:hAnsi="Times New Roman" w:cs="Times New Roman"/>
          <w:sz w:val="24"/>
          <w:szCs w:val="24"/>
          <w:lang w:val="en-US"/>
        </w:rPr>
        <w:t>”</w:t>
      </w:r>
      <w:r w:rsidR="00192987" w:rsidRPr="00A91EAA">
        <w:rPr>
          <w:rFonts w:ascii="Times New Roman" w:hAnsi="Times New Roman" w:cs="Times New Roman"/>
          <w:sz w:val="24"/>
          <w:szCs w:val="24"/>
          <w:lang w:val="en-US"/>
        </w:rPr>
        <w:t xml:space="preserve"> which can be property</w:t>
      </w:r>
      <w:r w:rsidR="00E6105D" w:rsidRPr="00A91EAA">
        <w:rPr>
          <w:rFonts w:ascii="Times New Roman" w:hAnsi="Times New Roman" w:cs="Times New Roman"/>
          <w:sz w:val="24"/>
          <w:szCs w:val="24"/>
          <w:lang w:val="en-US"/>
        </w:rPr>
        <w:t>-</w:t>
      </w:r>
      <w:r w:rsidR="00192987" w:rsidRPr="00A91EAA">
        <w:rPr>
          <w:rFonts w:ascii="Times New Roman" w:hAnsi="Times New Roman" w:cs="Times New Roman"/>
          <w:sz w:val="24"/>
          <w:szCs w:val="24"/>
          <w:lang w:val="en-US"/>
        </w:rPr>
        <w:t>by</w:t>
      </w:r>
      <w:r w:rsidR="00E6105D" w:rsidRPr="00A91EAA">
        <w:rPr>
          <w:rFonts w:ascii="Times New Roman" w:hAnsi="Times New Roman" w:cs="Times New Roman"/>
          <w:sz w:val="24"/>
          <w:szCs w:val="24"/>
          <w:lang w:val="en-US"/>
        </w:rPr>
        <w:t>-</w:t>
      </w:r>
      <w:r w:rsidR="00192987" w:rsidRPr="00A91EAA">
        <w:rPr>
          <w:rFonts w:ascii="Times New Roman" w:hAnsi="Times New Roman" w:cs="Times New Roman"/>
          <w:sz w:val="24"/>
          <w:szCs w:val="24"/>
          <w:lang w:val="en-US"/>
        </w:rPr>
        <w:t>property transfer</w:t>
      </w:r>
      <w:r w:rsidR="00944C8B" w:rsidRPr="00A91EAA">
        <w:rPr>
          <w:rFonts w:ascii="Times New Roman" w:hAnsi="Times New Roman" w:cs="Times New Roman"/>
          <w:sz w:val="24"/>
          <w:szCs w:val="24"/>
          <w:lang w:val="en-US"/>
        </w:rPr>
        <w:t xml:space="preserve"> (</w:t>
      </w:r>
      <w:r w:rsidR="001E4F16" w:rsidRPr="00A91EAA">
        <w:rPr>
          <w:rFonts w:ascii="Times New Roman" w:hAnsi="Times New Roman" w:cs="Times New Roman"/>
          <w:sz w:val="24"/>
          <w:szCs w:val="24"/>
          <w:lang w:val="en-US"/>
        </w:rPr>
        <w:t xml:space="preserve">Rothman et al., 2019, </w:t>
      </w:r>
      <w:r w:rsidR="00944C8B" w:rsidRPr="00A91EAA">
        <w:rPr>
          <w:rFonts w:ascii="Times New Roman" w:hAnsi="Times New Roman" w:cs="Times New Roman"/>
          <w:sz w:val="24"/>
          <w:szCs w:val="24"/>
          <w:lang w:val="en-US"/>
        </w:rPr>
        <w:t>p. 155)</w:t>
      </w:r>
      <w:r w:rsidR="00985FB6" w:rsidRPr="00A91EAA">
        <w:rPr>
          <w:rFonts w:ascii="Times New Roman" w:hAnsi="Times New Roman" w:cs="Times New Roman"/>
          <w:sz w:val="24"/>
          <w:szCs w:val="24"/>
          <w:lang w:val="en-US"/>
        </w:rPr>
        <w:t xml:space="preserve"> to explain data inconsistent with TPM</w:t>
      </w:r>
      <w:r w:rsidR="00944C8B" w:rsidRPr="00A91EAA">
        <w:rPr>
          <w:rFonts w:ascii="Times New Roman" w:hAnsi="Times New Roman" w:cs="Times New Roman"/>
          <w:sz w:val="24"/>
          <w:szCs w:val="24"/>
          <w:lang w:val="en-US"/>
        </w:rPr>
        <w:t>.</w:t>
      </w:r>
      <w:r w:rsidR="001E4F16" w:rsidRPr="00A91EAA">
        <w:rPr>
          <w:rFonts w:ascii="Times New Roman" w:hAnsi="Times New Roman" w:cs="Times New Roman"/>
          <w:sz w:val="24"/>
          <w:szCs w:val="24"/>
          <w:lang w:val="en-US"/>
        </w:rPr>
        <w:t xml:space="preserve"> </w:t>
      </w:r>
      <w:r w:rsidR="00985FB6" w:rsidRPr="00A91EAA">
        <w:rPr>
          <w:rFonts w:ascii="Times New Roman" w:hAnsi="Times New Roman" w:cs="Times New Roman"/>
          <w:sz w:val="24"/>
          <w:szCs w:val="24"/>
          <w:lang w:val="en-US"/>
        </w:rPr>
        <w:t>On the other hand, if data from later stages are consistent with TPM predictions, “remnant transfer from the initial stages” can be assumed because this domain is particularly difficult to unlearn (p. 182).</w:t>
      </w:r>
    </w:p>
    <w:p w14:paraId="56AD200F" w14:textId="67ACF428" w:rsidR="006F0783" w:rsidRPr="00A91EAA" w:rsidRDefault="006F0783" w:rsidP="00A91EAA">
      <w:pPr>
        <w:pStyle w:val="ListParagraph"/>
        <w:numPr>
          <w:ilvl w:val="0"/>
          <w:numId w:val="1"/>
        </w:numPr>
        <w:spacing w:after="100" w:afterAutospacing="1" w:line="480" w:lineRule="auto"/>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The claim that only transfer matters in generative research and that other kinds of CLI are discarded as less relevant. Apart from the difficulty </w:t>
      </w:r>
      <w:r w:rsidR="00BC0A35" w:rsidRPr="00A91EAA">
        <w:rPr>
          <w:rFonts w:ascii="Times New Roman" w:hAnsi="Times New Roman" w:cs="Times New Roman"/>
          <w:sz w:val="24"/>
          <w:szCs w:val="24"/>
          <w:lang w:val="en-US"/>
        </w:rPr>
        <w:t xml:space="preserve">of </w:t>
      </w:r>
      <w:r w:rsidRPr="00A91EAA">
        <w:rPr>
          <w:rFonts w:ascii="Times New Roman" w:hAnsi="Times New Roman" w:cs="Times New Roman"/>
          <w:sz w:val="24"/>
          <w:szCs w:val="24"/>
          <w:lang w:val="en-US"/>
        </w:rPr>
        <w:t>distinguish</w:t>
      </w:r>
      <w:r w:rsidR="00BC0A35" w:rsidRPr="00A91EAA">
        <w:rPr>
          <w:rFonts w:ascii="Times New Roman" w:hAnsi="Times New Roman" w:cs="Times New Roman"/>
          <w:sz w:val="24"/>
          <w:szCs w:val="24"/>
          <w:lang w:val="en-US"/>
        </w:rPr>
        <w:t>ing</w:t>
      </w:r>
      <w:r w:rsidRPr="00A91EAA">
        <w:rPr>
          <w:rFonts w:ascii="Times New Roman" w:hAnsi="Times New Roman" w:cs="Times New Roman"/>
          <w:sz w:val="24"/>
          <w:szCs w:val="24"/>
          <w:lang w:val="en-US"/>
        </w:rPr>
        <w:t xml:space="preserve"> CLI types methodologically, we wonder if such a distinction is still </w:t>
      </w:r>
      <w:r w:rsidR="00BC0A35" w:rsidRPr="00A91EAA">
        <w:rPr>
          <w:rFonts w:ascii="Times New Roman" w:hAnsi="Times New Roman" w:cs="Times New Roman"/>
          <w:sz w:val="24"/>
          <w:szCs w:val="24"/>
          <w:lang w:val="en-US"/>
        </w:rPr>
        <w:t xml:space="preserve">appropriate </w:t>
      </w:r>
      <w:r w:rsidRPr="00A91EAA">
        <w:rPr>
          <w:rFonts w:ascii="Times New Roman" w:hAnsi="Times New Roman" w:cs="Times New Roman"/>
          <w:sz w:val="24"/>
          <w:szCs w:val="24"/>
          <w:lang w:val="en-US"/>
        </w:rPr>
        <w:t xml:space="preserve">given the move to neuro- and psycholinguistic modeling of language activation levels and the </w:t>
      </w:r>
      <w:r w:rsidR="00BC0A35" w:rsidRPr="00A91EAA">
        <w:rPr>
          <w:rFonts w:ascii="Times New Roman" w:hAnsi="Times New Roman" w:cs="Times New Roman"/>
          <w:sz w:val="24"/>
          <w:szCs w:val="24"/>
          <w:lang w:val="en-US"/>
        </w:rPr>
        <w:t xml:space="preserve">recognition </w:t>
      </w:r>
      <w:r w:rsidRPr="00A91EAA">
        <w:rPr>
          <w:rFonts w:ascii="Times New Roman" w:hAnsi="Times New Roman" w:cs="Times New Roman"/>
          <w:sz w:val="24"/>
          <w:szCs w:val="24"/>
          <w:lang w:val="en-US"/>
        </w:rPr>
        <w:t>that language acquisition, maintenance</w:t>
      </w:r>
      <w:r w:rsidR="00F30C2D" w:rsidRPr="00A91EAA">
        <w:rPr>
          <w:rFonts w:ascii="Times New Roman" w:hAnsi="Times New Roman" w:cs="Times New Roman"/>
          <w:sz w:val="24"/>
          <w:szCs w:val="24"/>
          <w:lang w:val="en-US"/>
        </w:rPr>
        <w:t>,</w:t>
      </w:r>
      <w:r w:rsidRPr="00A91EAA">
        <w:rPr>
          <w:rFonts w:ascii="Times New Roman" w:hAnsi="Times New Roman" w:cs="Times New Roman"/>
          <w:sz w:val="24"/>
          <w:szCs w:val="24"/>
          <w:lang w:val="en-US"/>
        </w:rPr>
        <w:t xml:space="preserve"> and attrition </w:t>
      </w:r>
      <w:r w:rsidR="00BC0A35" w:rsidRPr="00A91EAA">
        <w:rPr>
          <w:rFonts w:ascii="Times New Roman" w:hAnsi="Times New Roman" w:cs="Times New Roman"/>
          <w:sz w:val="24"/>
          <w:szCs w:val="24"/>
          <w:lang w:val="en-US"/>
        </w:rPr>
        <w:t xml:space="preserve">are </w:t>
      </w:r>
      <w:r w:rsidRPr="00A91EAA">
        <w:rPr>
          <w:rFonts w:ascii="Times New Roman" w:hAnsi="Times New Roman" w:cs="Times New Roman"/>
          <w:sz w:val="24"/>
          <w:szCs w:val="24"/>
          <w:lang w:val="en-US"/>
        </w:rPr>
        <w:t>highly dynamic (</w:t>
      </w:r>
      <w:r w:rsidR="003B7BE2" w:rsidRPr="00A91EAA">
        <w:rPr>
          <w:rFonts w:ascii="Times New Roman" w:hAnsi="Times New Roman" w:cs="Times New Roman"/>
          <w:sz w:val="24"/>
          <w:szCs w:val="24"/>
          <w:lang w:val="en-US"/>
        </w:rPr>
        <w:t xml:space="preserve">e.g., </w:t>
      </w:r>
      <w:proofErr w:type="spellStart"/>
      <w:r w:rsidRPr="00A91EAA">
        <w:rPr>
          <w:rFonts w:ascii="Times New Roman" w:hAnsi="Times New Roman" w:cs="Times New Roman"/>
          <w:sz w:val="24"/>
          <w:szCs w:val="24"/>
          <w:lang w:val="en-US"/>
        </w:rPr>
        <w:t>Ecke</w:t>
      </w:r>
      <w:proofErr w:type="spellEnd"/>
      <w:r w:rsidRPr="00A91EAA">
        <w:rPr>
          <w:rFonts w:ascii="Times New Roman" w:hAnsi="Times New Roman" w:cs="Times New Roman"/>
          <w:sz w:val="24"/>
          <w:szCs w:val="24"/>
          <w:lang w:val="en-US"/>
        </w:rPr>
        <w:t xml:space="preserve"> &amp; Hall, 2013)?</w:t>
      </w:r>
    </w:p>
    <w:p w14:paraId="478CAD51" w14:textId="3CB4E31C" w:rsidR="0042732D" w:rsidRPr="00A91EAA" w:rsidRDefault="0042732D" w:rsidP="00A91EAA">
      <w:pPr>
        <w:pStyle w:val="ListParagraph"/>
        <w:numPr>
          <w:ilvl w:val="0"/>
          <w:numId w:val="1"/>
        </w:numPr>
        <w:spacing w:after="100" w:afterAutospacing="1" w:line="480" w:lineRule="auto"/>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The </w:t>
      </w:r>
      <w:r w:rsidR="009C27A9" w:rsidRPr="00A91EAA">
        <w:rPr>
          <w:rFonts w:ascii="Times New Roman" w:hAnsi="Times New Roman" w:cs="Times New Roman"/>
          <w:sz w:val="24"/>
          <w:szCs w:val="24"/>
          <w:lang w:val="en-US"/>
        </w:rPr>
        <w:t>assumption</w:t>
      </w:r>
      <w:r w:rsidRPr="00A91EAA">
        <w:rPr>
          <w:rFonts w:ascii="Times New Roman" w:hAnsi="Times New Roman" w:cs="Times New Roman"/>
          <w:sz w:val="24"/>
          <w:szCs w:val="24"/>
          <w:lang w:val="en-US"/>
        </w:rPr>
        <w:t xml:space="preserve"> that only</w:t>
      </w:r>
      <w:r w:rsidR="00D92380" w:rsidRPr="00A91EAA">
        <w:rPr>
          <w:rFonts w:ascii="Times New Roman" w:hAnsi="Times New Roman" w:cs="Times New Roman"/>
          <w:sz w:val="24"/>
          <w:szCs w:val="24"/>
          <w:lang w:val="en-US"/>
        </w:rPr>
        <w:t xml:space="preserve"> complete</w:t>
      </w:r>
      <w:r w:rsidRPr="00A91EAA">
        <w:rPr>
          <w:rFonts w:ascii="Times New Roman" w:hAnsi="Times New Roman" w:cs="Times New Roman"/>
          <w:sz w:val="24"/>
          <w:szCs w:val="24"/>
          <w:lang w:val="en-US"/>
        </w:rPr>
        <w:t xml:space="preserve"> grammars can be transferred wholesale.</w:t>
      </w:r>
      <w:r w:rsidR="007B7644" w:rsidRPr="00A91EAA">
        <w:rPr>
          <w:rFonts w:ascii="Times New Roman" w:hAnsi="Times New Roman" w:cs="Times New Roman"/>
          <w:sz w:val="24"/>
          <w:szCs w:val="24"/>
          <w:lang w:val="en-US"/>
        </w:rPr>
        <w:t xml:space="preserve"> This would require </w:t>
      </w:r>
      <w:r w:rsidR="00D92380" w:rsidRPr="00A91EAA">
        <w:rPr>
          <w:rFonts w:ascii="Times New Roman" w:hAnsi="Times New Roman" w:cs="Times New Roman"/>
          <w:sz w:val="24"/>
          <w:szCs w:val="24"/>
          <w:lang w:val="en-US"/>
        </w:rPr>
        <w:t>a fully developed grammar, and</w:t>
      </w:r>
      <w:r w:rsidR="008D05F2" w:rsidRPr="00A91EAA">
        <w:rPr>
          <w:rFonts w:ascii="Times New Roman" w:hAnsi="Times New Roman" w:cs="Times New Roman"/>
          <w:sz w:val="24"/>
          <w:szCs w:val="24"/>
          <w:lang w:val="en-US"/>
        </w:rPr>
        <w:t xml:space="preserve"> </w:t>
      </w:r>
      <w:r w:rsidR="007B7644" w:rsidRPr="00A91EAA">
        <w:rPr>
          <w:rFonts w:ascii="Times New Roman" w:hAnsi="Times New Roman" w:cs="Times New Roman"/>
          <w:sz w:val="24"/>
          <w:szCs w:val="24"/>
          <w:lang w:val="en-US"/>
        </w:rPr>
        <w:t xml:space="preserve">very high or native-like L2 </w:t>
      </w:r>
      <w:r w:rsidR="00CD6FFF" w:rsidRPr="00A91EAA">
        <w:rPr>
          <w:rFonts w:ascii="Times New Roman" w:hAnsi="Times New Roman" w:cs="Times New Roman"/>
          <w:sz w:val="24"/>
          <w:szCs w:val="24"/>
          <w:lang w:val="en-US"/>
        </w:rPr>
        <w:t>competence</w:t>
      </w:r>
      <w:r w:rsidR="007B7644" w:rsidRPr="00A91EAA">
        <w:rPr>
          <w:rFonts w:ascii="Times New Roman" w:hAnsi="Times New Roman" w:cs="Times New Roman"/>
          <w:sz w:val="24"/>
          <w:szCs w:val="24"/>
          <w:lang w:val="en-US"/>
        </w:rPr>
        <w:t>, in other words</w:t>
      </w:r>
      <w:r w:rsidR="008D05F2" w:rsidRPr="00A91EAA">
        <w:rPr>
          <w:rFonts w:ascii="Times New Roman" w:hAnsi="Times New Roman" w:cs="Times New Roman"/>
          <w:sz w:val="24"/>
          <w:szCs w:val="24"/>
          <w:lang w:val="en-US"/>
        </w:rPr>
        <w:t>,</w:t>
      </w:r>
      <w:r w:rsidR="007B7644" w:rsidRPr="00A91EAA">
        <w:rPr>
          <w:rFonts w:ascii="Times New Roman" w:hAnsi="Times New Roman" w:cs="Times New Roman"/>
          <w:sz w:val="24"/>
          <w:szCs w:val="24"/>
          <w:lang w:val="en-US"/>
        </w:rPr>
        <w:t xml:space="preserve"> a stage at which </w:t>
      </w:r>
      <w:r w:rsidR="008D05F2" w:rsidRPr="00A91EAA">
        <w:rPr>
          <w:rFonts w:ascii="Times New Roman" w:hAnsi="Times New Roman" w:cs="Times New Roman"/>
          <w:sz w:val="24"/>
          <w:szCs w:val="24"/>
          <w:lang w:val="en-US"/>
        </w:rPr>
        <w:t xml:space="preserve">the second language may lose its </w:t>
      </w:r>
      <w:r w:rsidR="007B7644" w:rsidRPr="00A91EAA">
        <w:rPr>
          <w:rFonts w:ascii="Times New Roman" w:hAnsi="Times New Roman" w:cs="Times New Roman"/>
          <w:sz w:val="24"/>
          <w:szCs w:val="24"/>
          <w:lang w:val="en-US"/>
        </w:rPr>
        <w:t xml:space="preserve">L2 status </w:t>
      </w:r>
      <w:r w:rsidR="008D05F2" w:rsidRPr="00A91EAA">
        <w:rPr>
          <w:rFonts w:ascii="Times New Roman" w:hAnsi="Times New Roman" w:cs="Times New Roman"/>
          <w:sz w:val="24"/>
          <w:szCs w:val="24"/>
          <w:lang w:val="en-US"/>
        </w:rPr>
        <w:t>(</w:t>
      </w:r>
      <w:proofErr w:type="spellStart"/>
      <w:r w:rsidR="00B82C18" w:rsidRPr="00A91EAA">
        <w:rPr>
          <w:rFonts w:ascii="Times New Roman" w:hAnsi="Times New Roman" w:cs="Times New Roman"/>
          <w:sz w:val="24"/>
          <w:szCs w:val="24"/>
          <w:lang w:val="en-US"/>
        </w:rPr>
        <w:t>Bardel</w:t>
      </w:r>
      <w:proofErr w:type="spellEnd"/>
      <w:r w:rsidR="00B82C18" w:rsidRPr="00A91EAA">
        <w:rPr>
          <w:rFonts w:ascii="Times New Roman" w:hAnsi="Times New Roman" w:cs="Times New Roman"/>
          <w:sz w:val="24"/>
          <w:szCs w:val="24"/>
          <w:lang w:val="en-US"/>
        </w:rPr>
        <w:t xml:space="preserve"> &amp; Falk</w:t>
      </w:r>
      <w:r w:rsidR="008D05F2" w:rsidRPr="00A91EAA">
        <w:rPr>
          <w:rFonts w:ascii="Times New Roman" w:hAnsi="Times New Roman" w:cs="Times New Roman"/>
          <w:sz w:val="24"/>
          <w:szCs w:val="24"/>
          <w:lang w:val="en-US"/>
        </w:rPr>
        <w:t>, 2007)</w:t>
      </w:r>
      <w:r w:rsidR="005976E7" w:rsidRPr="00A91EAA">
        <w:rPr>
          <w:rFonts w:ascii="Times New Roman" w:hAnsi="Times New Roman" w:cs="Times New Roman"/>
          <w:sz w:val="24"/>
          <w:szCs w:val="24"/>
          <w:lang w:val="en-US"/>
        </w:rPr>
        <w:t xml:space="preserve"> and </w:t>
      </w:r>
      <w:r w:rsidR="00CD6FFF" w:rsidRPr="00A91EAA">
        <w:rPr>
          <w:rFonts w:ascii="Times New Roman" w:hAnsi="Times New Roman" w:cs="Times New Roman"/>
          <w:sz w:val="24"/>
          <w:szCs w:val="24"/>
          <w:lang w:val="en-US"/>
        </w:rPr>
        <w:t xml:space="preserve">with it its </w:t>
      </w:r>
      <w:r w:rsidR="005976E7" w:rsidRPr="00A91EAA">
        <w:rPr>
          <w:rFonts w:ascii="Times New Roman" w:hAnsi="Times New Roman" w:cs="Times New Roman"/>
          <w:sz w:val="24"/>
          <w:szCs w:val="24"/>
          <w:lang w:val="en-US"/>
        </w:rPr>
        <w:t>detectability.</w:t>
      </w:r>
    </w:p>
    <w:p w14:paraId="4AF6BBBD" w14:textId="057C3A4D" w:rsidR="002437EE" w:rsidRPr="00A91EAA" w:rsidRDefault="002437EE" w:rsidP="00A91EAA">
      <w:pPr>
        <w:pStyle w:val="ListParagraph"/>
        <w:numPr>
          <w:ilvl w:val="0"/>
          <w:numId w:val="1"/>
        </w:numPr>
        <w:spacing w:after="100" w:afterAutospacing="1" w:line="480" w:lineRule="auto"/>
        <w:rPr>
          <w:rFonts w:ascii="Times New Roman" w:hAnsi="Times New Roman" w:cs="Times New Roman"/>
          <w:sz w:val="24"/>
          <w:szCs w:val="24"/>
          <w:lang w:val="en-US"/>
        </w:rPr>
      </w:pPr>
      <w:r w:rsidRPr="00A91EAA">
        <w:rPr>
          <w:rFonts w:ascii="Times New Roman" w:hAnsi="Times New Roman" w:cs="Times New Roman"/>
          <w:sz w:val="24"/>
          <w:szCs w:val="24"/>
          <w:lang w:val="en-US"/>
        </w:rPr>
        <w:t>The full transfer assumption itself</w:t>
      </w:r>
      <w:r w:rsidR="00F30C2D" w:rsidRPr="00A91EAA">
        <w:rPr>
          <w:rFonts w:ascii="Times New Roman" w:hAnsi="Times New Roman" w:cs="Times New Roman"/>
          <w:sz w:val="24"/>
          <w:szCs w:val="24"/>
          <w:lang w:val="en-US"/>
        </w:rPr>
        <w:t xml:space="preserve"> and t</w:t>
      </w:r>
      <w:r w:rsidRPr="00A91EAA">
        <w:rPr>
          <w:rFonts w:ascii="Times New Roman" w:hAnsi="Times New Roman" w:cs="Times New Roman"/>
          <w:sz w:val="24"/>
          <w:szCs w:val="24"/>
          <w:lang w:val="en-US"/>
        </w:rPr>
        <w:t xml:space="preserve">he question: How full is full transfer if parts of the grammar </w:t>
      </w:r>
      <w:r w:rsidR="00F30C2D" w:rsidRPr="00A91EAA">
        <w:rPr>
          <w:rFonts w:ascii="Times New Roman" w:hAnsi="Times New Roman" w:cs="Times New Roman"/>
          <w:sz w:val="24"/>
          <w:szCs w:val="24"/>
          <w:lang w:val="en-US"/>
        </w:rPr>
        <w:t>do not t</w:t>
      </w:r>
      <w:r w:rsidRPr="00A91EAA">
        <w:rPr>
          <w:rFonts w:ascii="Times New Roman" w:hAnsi="Times New Roman" w:cs="Times New Roman"/>
          <w:sz w:val="24"/>
          <w:szCs w:val="24"/>
          <w:lang w:val="en-US"/>
        </w:rPr>
        <w:t>ransfer</w:t>
      </w:r>
      <w:r w:rsidR="00F30C2D" w:rsidRPr="00A91EAA">
        <w:rPr>
          <w:rFonts w:ascii="Times New Roman" w:hAnsi="Times New Roman" w:cs="Times New Roman"/>
          <w:sz w:val="24"/>
          <w:szCs w:val="24"/>
          <w:lang w:val="en-US"/>
        </w:rPr>
        <w:t xml:space="preserve"> systematically (</w:t>
      </w:r>
      <w:proofErr w:type="spellStart"/>
      <w:r w:rsidR="00F30C2D" w:rsidRPr="00A91EAA">
        <w:rPr>
          <w:rFonts w:ascii="Times New Roman" w:hAnsi="Times New Roman" w:cs="Times New Roman"/>
          <w:sz w:val="24"/>
          <w:szCs w:val="24"/>
          <w:lang w:val="en-US"/>
        </w:rPr>
        <w:t>Parodi</w:t>
      </w:r>
      <w:proofErr w:type="spellEnd"/>
      <w:r w:rsidR="00F30C2D" w:rsidRPr="00A91EAA">
        <w:rPr>
          <w:rFonts w:ascii="Times New Roman" w:hAnsi="Times New Roman" w:cs="Times New Roman"/>
          <w:sz w:val="24"/>
          <w:szCs w:val="24"/>
          <w:lang w:val="en-US"/>
        </w:rPr>
        <w:t xml:space="preserve">, Schwartz &amp; </w:t>
      </w:r>
      <w:proofErr w:type="spellStart"/>
      <w:r w:rsidR="00F30C2D" w:rsidRPr="00A91EAA">
        <w:rPr>
          <w:rFonts w:ascii="Times New Roman" w:hAnsi="Times New Roman" w:cs="Times New Roman"/>
          <w:sz w:val="24"/>
          <w:szCs w:val="24"/>
          <w:lang w:val="en-US"/>
        </w:rPr>
        <w:t>Clahsen</w:t>
      </w:r>
      <w:proofErr w:type="spellEnd"/>
      <w:r w:rsidR="00F30C2D" w:rsidRPr="00A91EAA">
        <w:rPr>
          <w:rFonts w:ascii="Times New Roman" w:hAnsi="Times New Roman" w:cs="Times New Roman"/>
          <w:sz w:val="24"/>
          <w:szCs w:val="24"/>
          <w:lang w:val="en-US"/>
        </w:rPr>
        <w:t>, 2004)?</w:t>
      </w:r>
    </w:p>
    <w:p w14:paraId="13107C6A" w14:textId="309B6392" w:rsidR="003E0402" w:rsidRDefault="003D4C74"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In </w:t>
      </w:r>
      <w:r w:rsidR="00CD6FFF" w:rsidRPr="00A91EAA">
        <w:rPr>
          <w:rFonts w:ascii="Times New Roman" w:hAnsi="Times New Roman" w:cs="Times New Roman"/>
          <w:sz w:val="24"/>
          <w:szCs w:val="24"/>
          <w:lang w:val="en-US"/>
        </w:rPr>
        <w:t>this commentary, we</w:t>
      </w:r>
      <w:r w:rsidR="00F037D9" w:rsidRPr="00A91EAA">
        <w:rPr>
          <w:rFonts w:ascii="Times New Roman" w:hAnsi="Times New Roman" w:cs="Times New Roman"/>
          <w:sz w:val="24"/>
          <w:szCs w:val="24"/>
          <w:lang w:val="en-US"/>
        </w:rPr>
        <w:t xml:space="preserve"> have</w:t>
      </w:r>
      <w:r w:rsidR="003E0402" w:rsidRPr="00A91EAA">
        <w:rPr>
          <w:rFonts w:ascii="Times New Roman" w:hAnsi="Times New Roman" w:cs="Times New Roman"/>
          <w:sz w:val="24"/>
          <w:szCs w:val="24"/>
          <w:lang w:val="en-US"/>
        </w:rPr>
        <w:t xml:space="preserve"> highlight</w:t>
      </w:r>
      <w:r w:rsidR="00CD6FFF" w:rsidRPr="00A91EAA">
        <w:rPr>
          <w:rFonts w:ascii="Times New Roman" w:hAnsi="Times New Roman" w:cs="Times New Roman"/>
          <w:sz w:val="24"/>
          <w:szCs w:val="24"/>
          <w:lang w:val="en-US"/>
        </w:rPr>
        <w:t>ed</w:t>
      </w:r>
      <w:r w:rsidR="003E0402" w:rsidRPr="00A91EAA">
        <w:rPr>
          <w:rFonts w:ascii="Times New Roman" w:hAnsi="Times New Roman" w:cs="Times New Roman"/>
          <w:sz w:val="24"/>
          <w:szCs w:val="24"/>
          <w:lang w:val="en-US"/>
        </w:rPr>
        <w:t xml:space="preserve"> and explore</w:t>
      </w:r>
      <w:r w:rsidR="00CD6FFF" w:rsidRPr="00A91EAA">
        <w:rPr>
          <w:rFonts w:ascii="Times New Roman" w:hAnsi="Times New Roman" w:cs="Times New Roman"/>
          <w:sz w:val="24"/>
          <w:szCs w:val="24"/>
          <w:lang w:val="en-US"/>
        </w:rPr>
        <w:t>d</w:t>
      </w:r>
      <w:r w:rsidRPr="00A91EAA">
        <w:rPr>
          <w:rFonts w:ascii="Times New Roman" w:hAnsi="Times New Roman" w:cs="Times New Roman"/>
          <w:sz w:val="24"/>
          <w:szCs w:val="24"/>
          <w:lang w:val="en-US"/>
        </w:rPr>
        <w:t xml:space="preserve"> TPM’s reliance on the processing of lexical and phonological cues</w:t>
      </w:r>
      <w:r w:rsidR="00CD5418" w:rsidRPr="00A91EAA">
        <w:rPr>
          <w:rFonts w:ascii="Times New Roman" w:hAnsi="Times New Roman" w:cs="Times New Roman"/>
          <w:sz w:val="24"/>
          <w:szCs w:val="24"/>
          <w:lang w:val="en-US"/>
        </w:rPr>
        <w:t xml:space="preserve"> </w:t>
      </w:r>
      <w:proofErr w:type="gramStart"/>
      <w:r w:rsidR="00CD5418" w:rsidRPr="00A91EAA">
        <w:rPr>
          <w:rFonts w:ascii="Times New Roman" w:hAnsi="Times New Roman" w:cs="Times New Roman"/>
          <w:sz w:val="24"/>
          <w:szCs w:val="24"/>
          <w:lang w:val="en-US"/>
        </w:rPr>
        <w:t>in order to</w:t>
      </w:r>
      <w:proofErr w:type="gramEnd"/>
      <w:r w:rsidR="00CD5418" w:rsidRPr="00A91EAA">
        <w:rPr>
          <w:rFonts w:ascii="Times New Roman" w:hAnsi="Times New Roman" w:cs="Times New Roman"/>
          <w:sz w:val="24"/>
          <w:szCs w:val="24"/>
          <w:lang w:val="en-US"/>
        </w:rPr>
        <w:t xml:space="preserve"> make </w:t>
      </w:r>
      <w:r w:rsidR="003E0402" w:rsidRPr="00A91EAA">
        <w:rPr>
          <w:rFonts w:ascii="Times New Roman" w:hAnsi="Times New Roman" w:cs="Times New Roman"/>
          <w:sz w:val="24"/>
          <w:szCs w:val="24"/>
          <w:lang w:val="en-US"/>
        </w:rPr>
        <w:t>the</w:t>
      </w:r>
      <w:r w:rsidR="00CD5418" w:rsidRPr="00A91EAA">
        <w:rPr>
          <w:rFonts w:ascii="Times New Roman" w:hAnsi="Times New Roman" w:cs="Times New Roman"/>
          <w:sz w:val="24"/>
          <w:szCs w:val="24"/>
          <w:lang w:val="en-US"/>
        </w:rPr>
        <w:t xml:space="preserve"> Big Decision</w:t>
      </w:r>
      <w:r w:rsidR="003E0402" w:rsidRPr="00A91EAA">
        <w:rPr>
          <w:rFonts w:ascii="Times New Roman" w:hAnsi="Times New Roman" w:cs="Times New Roman"/>
          <w:sz w:val="24"/>
          <w:szCs w:val="24"/>
          <w:lang w:val="en-US"/>
        </w:rPr>
        <w:t xml:space="preserve"> </w:t>
      </w:r>
      <w:r w:rsidR="007F3E2C" w:rsidRPr="00A91EAA">
        <w:rPr>
          <w:rFonts w:ascii="Times New Roman" w:hAnsi="Times New Roman" w:cs="Times New Roman"/>
          <w:sz w:val="24"/>
          <w:szCs w:val="24"/>
          <w:lang w:val="en-US"/>
        </w:rPr>
        <w:t xml:space="preserve">and </w:t>
      </w:r>
      <w:r w:rsidR="00D828BD" w:rsidRPr="00A91EAA">
        <w:rPr>
          <w:rFonts w:ascii="Times New Roman" w:hAnsi="Times New Roman" w:cs="Times New Roman"/>
          <w:sz w:val="24"/>
          <w:szCs w:val="24"/>
          <w:lang w:val="en-US"/>
        </w:rPr>
        <w:t xml:space="preserve">how </w:t>
      </w:r>
      <w:r w:rsidR="003E0402" w:rsidRPr="00A91EAA">
        <w:rPr>
          <w:rFonts w:ascii="Times New Roman" w:hAnsi="Times New Roman" w:cs="Times New Roman"/>
          <w:sz w:val="24"/>
          <w:szCs w:val="24"/>
          <w:lang w:val="en-US"/>
        </w:rPr>
        <w:t>this use of cues</w:t>
      </w:r>
      <w:r w:rsidR="00D828BD" w:rsidRPr="00A91EAA">
        <w:rPr>
          <w:rFonts w:ascii="Times New Roman" w:hAnsi="Times New Roman" w:cs="Times New Roman"/>
          <w:sz w:val="24"/>
          <w:szCs w:val="24"/>
          <w:lang w:val="en-US"/>
        </w:rPr>
        <w:t xml:space="preserve"> may relate </w:t>
      </w:r>
      <w:r w:rsidRPr="00A91EAA">
        <w:rPr>
          <w:rFonts w:ascii="Times New Roman" w:hAnsi="Times New Roman" w:cs="Times New Roman"/>
          <w:sz w:val="24"/>
          <w:szCs w:val="24"/>
          <w:lang w:val="en-US"/>
        </w:rPr>
        <w:t xml:space="preserve">to </w:t>
      </w:r>
      <w:r w:rsidR="00324768" w:rsidRPr="00A91EAA">
        <w:rPr>
          <w:rFonts w:ascii="Times New Roman" w:hAnsi="Times New Roman" w:cs="Times New Roman"/>
          <w:sz w:val="24"/>
          <w:szCs w:val="24"/>
          <w:lang w:val="en-US"/>
        </w:rPr>
        <w:t xml:space="preserve">some of </w:t>
      </w:r>
      <w:r w:rsidRPr="00A91EAA">
        <w:rPr>
          <w:rFonts w:ascii="Times New Roman" w:hAnsi="Times New Roman" w:cs="Times New Roman"/>
          <w:sz w:val="24"/>
          <w:szCs w:val="24"/>
          <w:lang w:val="en-US"/>
        </w:rPr>
        <w:t>the lexical process</w:t>
      </w:r>
      <w:r w:rsidR="003E0402" w:rsidRPr="00A91EAA">
        <w:rPr>
          <w:rFonts w:ascii="Times New Roman" w:hAnsi="Times New Roman" w:cs="Times New Roman"/>
          <w:sz w:val="24"/>
          <w:szCs w:val="24"/>
          <w:lang w:val="en-US"/>
        </w:rPr>
        <w:t>ing</w:t>
      </w:r>
      <w:r w:rsidRPr="00A91EAA">
        <w:rPr>
          <w:rFonts w:ascii="Times New Roman" w:hAnsi="Times New Roman" w:cs="Times New Roman"/>
          <w:sz w:val="24"/>
          <w:szCs w:val="24"/>
          <w:lang w:val="en-US"/>
        </w:rPr>
        <w:t xml:space="preserve"> that we have described in the PM. </w:t>
      </w:r>
      <w:r w:rsidR="003E0402" w:rsidRPr="00A91EAA">
        <w:rPr>
          <w:rFonts w:ascii="Times New Roman" w:hAnsi="Times New Roman" w:cs="Times New Roman"/>
          <w:sz w:val="24"/>
          <w:szCs w:val="24"/>
          <w:lang w:val="en-US"/>
        </w:rPr>
        <w:t>We wondered if S</w:t>
      </w:r>
      <w:r w:rsidR="006B55AA">
        <w:rPr>
          <w:rFonts w:ascii="Times New Roman" w:hAnsi="Times New Roman" w:cs="Times New Roman"/>
          <w:sz w:val="24"/>
          <w:szCs w:val="24"/>
          <w:lang w:val="en-US"/>
        </w:rPr>
        <w:t xml:space="preserve">&amp;S </w:t>
      </w:r>
      <w:r w:rsidR="003E0402" w:rsidRPr="00A91EAA">
        <w:rPr>
          <w:rFonts w:ascii="Times New Roman" w:hAnsi="Times New Roman" w:cs="Times New Roman"/>
          <w:sz w:val="24"/>
          <w:szCs w:val="24"/>
          <w:lang w:val="en-US"/>
        </w:rPr>
        <w:t xml:space="preserve">and Rothman et al. (2019) differed in their views </w:t>
      </w:r>
      <w:r w:rsidR="008367CC" w:rsidRPr="00A91EAA">
        <w:rPr>
          <w:rFonts w:ascii="Times New Roman" w:hAnsi="Times New Roman" w:cs="Times New Roman"/>
          <w:sz w:val="24"/>
          <w:szCs w:val="24"/>
          <w:lang w:val="en-US"/>
        </w:rPr>
        <w:t xml:space="preserve">of the initial phase in that the </w:t>
      </w:r>
      <w:r w:rsidR="00F037D9" w:rsidRPr="00A91EAA">
        <w:rPr>
          <w:rFonts w:ascii="Times New Roman" w:hAnsi="Times New Roman" w:cs="Times New Roman"/>
          <w:sz w:val="24"/>
          <w:szCs w:val="24"/>
          <w:lang w:val="en-US"/>
        </w:rPr>
        <w:t xml:space="preserve">former </w:t>
      </w:r>
      <w:r w:rsidR="008367CC" w:rsidRPr="00A91EAA">
        <w:rPr>
          <w:rFonts w:ascii="Times New Roman" w:hAnsi="Times New Roman" w:cs="Times New Roman"/>
          <w:sz w:val="24"/>
          <w:szCs w:val="24"/>
          <w:lang w:val="en-US"/>
        </w:rPr>
        <w:t xml:space="preserve">assume </w:t>
      </w:r>
      <w:r w:rsidR="003E0402" w:rsidRPr="00A91EAA">
        <w:rPr>
          <w:rFonts w:ascii="Times New Roman" w:hAnsi="Times New Roman" w:cs="Times New Roman"/>
          <w:sz w:val="24"/>
          <w:szCs w:val="24"/>
          <w:lang w:val="en-US"/>
        </w:rPr>
        <w:t xml:space="preserve">an initial “state” </w:t>
      </w:r>
      <w:r w:rsidR="008367CC" w:rsidRPr="00A91EAA">
        <w:rPr>
          <w:rFonts w:ascii="Times New Roman" w:hAnsi="Times New Roman" w:cs="Times New Roman"/>
          <w:sz w:val="24"/>
          <w:szCs w:val="24"/>
          <w:lang w:val="en-US"/>
        </w:rPr>
        <w:t xml:space="preserve">(not an ongoing process) and the </w:t>
      </w:r>
      <w:r w:rsidR="00CD6FFF" w:rsidRPr="00A91EAA">
        <w:rPr>
          <w:rFonts w:ascii="Times New Roman" w:hAnsi="Times New Roman" w:cs="Times New Roman"/>
          <w:sz w:val="24"/>
          <w:szCs w:val="24"/>
          <w:lang w:val="en-US"/>
        </w:rPr>
        <w:t>latter</w:t>
      </w:r>
      <w:r w:rsidR="008367CC" w:rsidRPr="00A91EAA">
        <w:rPr>
          <w:rFonts w:ascii="Times New Roman" w:hAnsi="Times New Roman" w:cs="Times New Roman"/>
          <w:sz w:val="24"/>
          <w:szCs w:val="24"/>
          <w:lang w:val="en-US"/>
        </w:rPr>
        <w:t xml:space="preserve"> </w:t>
      </w:r>
      <w:r w:rsidR="00CD6FFF" w:rsidRPr="00A91EAA">
        <w:rPr>
          <w:rFonts w:ascii="Times New Roman" w:hAnsi="Times New Roman" w:cs="Times New Roman"/>
          <w:sz w:val="24"/>
          <w:szCs w:val="24"/>
          <w:lang w:val="en-US"/>
        </w:rPr>
        <w:t>postulate</w:t>
      </w:r>
      <w:r w:rsidR="008367CC" w:rsidRPr="00A91EAA">
        <w:rPr>
          <w:rFonts w:ascii="Times New Roman" w:hAnsi="Times New Roman" w:cs="Times New Roman"/>
          <w:sz w:val="24"/>
          <w:szCs w:val="24"/>
          <w:lang w:val="en-US"/>
        </w:rPr>
        <w:t xml:space="preserve"> a</w:t>
      </w:r>
      <w:r w:rsidR="00F9221C" w:rsidRPr="00A91EAA">
        <w:rPr>
          <w:rFonts w:ascii="Times New Roman" w:hAnsi="Times New Roman" w:cs="Times New Roman"/>
          <w:sz w:val="24"/>
          <w:szCs w:val="24"/>
          <w:lang w:val="en-US"/>
        </w:rPr>
        <w:t>n initial</w:t>
      </w:r>
      <w:r w:rsidR="003E0402" w:rsidRPr="00A91EAA">
        <w:rPr>
          <w:rFonts w:ascii="Times New Roman" w:hAnsi="Times New Roman" w:cs="Times New Roman"/>
          <w:sz w:val="24"/>
          <w:szCs w:val="24"/>
          <w:lang w:val="en-US"/>
        </w:rPr>
        <w:t xml:space="preserve"> </w:t>
      </w:r>
      <w:r w:rsidR="00CD6FFF" w:rsidRPr="00A91EAA">
        <w:rPr>
          <w:rFonts w:ascii="Times New Roman" w:hAnsi="Times New Roman" w:cs="Times New Roman"/>
          <w:sz w:val="24"/>
          <w:szCs w:val="24"/>
          <w:lang w:val="en-US"/>
        </w:rPr>
        <w:t>“</w:t>
      </w:r>
      <w:r w:rsidR="003E0402" w:rsidRPr="00A91EAA">
        <w:rPr>
          <w:rFonts w:ascii="Times New Roman" w:hAnsi="Times New Roman" w:cs="Times New Roman"/>
          <w:sz w:val="24"/>
          <w:szCs w:val="24"/>
          <w:lang w:val="en-US"/>
        </w:rPr>
        <w:t>stage</w:t>
      </w:r>
      <w:r w:rsidR="00CD6FFF" w:rsidRPr="00A91EAA">
        <w:rPr>
          <w:rFonts w:ascii="Times New Roman" w:hAnsi="Times New Roman" w:cs="Times New Roman"/>
          <w:sz w:val="24"/>
          <w:szCs w:val="24"/>
          <w:lang w:val="en-US"/>
        </w:rPr>
        <w:t>”</w:t>
      </w:r>
      <w:r w:rsidR="003E0402" w:rsidRPr="00A91EAA">
        <w:rPr>
          <w:rFonts w:ascii="Times New Roman" w:hAnsi="Times New Roman" w:cs="Times New Roman"/>
          <w:sz w:val="24"/>
          <w:szCs w:val="24"/>
          <w:lang w:val="en-US"/>
        </w:rPr>
        <w:t xml:space="preserve"> of </w:t>
      </w:r>
      <w:r w:rsidR="008367CC" w:rsidRPr="00A91EAA">
        <w:rPr>
          <w:rFonts w:ascii="Times New Roman" w:hAnsi="Times New Roman" w:cs="Times New Roman"/>
          <w:sz w:val="24"/>
          <w:szCs w:val="24"/>
          <w:lang w:val="en-US"/>
        </w:rPr>
        <w:t>intense</w:t>
      </w:r>
      <w:r w:rsidR="003E0402" w:rsidRPr="00A91EAA">
        <w:rPr>
          <w:rFonts w:ascii="Times New Roman" w:hAnsi="Times New Roman" w:cs="Times New Roman"/>
          <w:sz w:val="24"/>
          <w:szCs w:val="24"/>
          <w:lang w:val="en-US"/>
        </w:rPr>
        <w:t xml:space="preserve"> (lexical</w:t>
      </w:r>
      <w:r w:rsidR="008367CC" w:rsidRPr="00A91EAA">
        <w:rPr>
          <w:rFonts w:ascii="Times New Roman" w:hAnsi="Times New Roman" w:cs="Times New Roman"/>
          <w:sz w:val="24"/>
          <w:szCs w:val="24"/>
          <w:lang w:val="en-US"/>
        </w:rPr>
        <w:t xml:space="preserve"> or parser</w:t>
      </w:r>
      <w:r w:rsidR="003E0402" w:rsidRPr="00A91EAA">
        <w:rPr>
          <w:rFonts w:ascii="Times New Roman" w:hAnsi="Times New Roman" w:cs="Times New Roman"/>
          <w:sz w:val="24"/>
          <w:szCs w:val="24"/>
          <w:lang w:val="en-US"/>
        </w:rPr>
        <w:t>) processing.</w:t>
      </w:r>
      <w:r w:rsidR="008367CC" w:rsidRPr="00A91EAA">
        <w:rPr>
          <w:rFonts w:ascii="Times New Roman" w:hAnsi="Times New Roman" w:cs="Times New Roman"/>
          <w:sz w:val="24"/>
          <w:szCs w:val="24"/>
          <w:lang w:val="en-US"/>
        </w:rPr>
        <w:t xml:space="preserve"> </w:t>
      </w:r>
      <w:r w:rsidR="00CD6FFF" w:rsidRPr="00A91EAA">
        <w:rPr>
          <w:rFonts w:ascii="Times New Roman" w:hAnsi="Times New Roman" w:cs="Times New Roman"/>
          <w:sz w:val="24"/>
          <w:szCs w:val="24"/>
          <w:lang w:val="en-US"/>
        </w:rPr>
        <w:t>We endorsed the latter</w:t>
      </w:r>
      <w:r w:rsidR="00005FE5" w:rsidRPr="00A91EAA">
        <w:rPr>
          <w:rFonts w:ascii="Times New Roman" w:hAnsi="Times New Roman" w:cs="Times New Roman"/>
          <w:sz w:val="24"/>
          <w:szCs w:val="24"/>
          <w:lang w:val="en-US"/>
        </w:rPr>
        <w:t xml:space="preserve"> (albeit in piecemeal fashion) because of the lexical CLI effects on</w:t>
      </w:r>
      <w:r w:rsidR="00D92380" w:rsidRPr="00A91EAA">
        <w:rPr>
          <w:rFonts w:ascii="Times New Roman" w:hAnsi="Times New Roman" w:cs="Times New Roman"/>
          <w:sz w:val="24"/>
          <w:szCs w:val="24"/>
          <w:lang w:val="en-US"/>
        </w:rPr>
        <w:t xml:space="preserve"> </w:t>
      </w:r>
      <w:proofErr w:type="spellStart"/>
      <w:r w:rsidR="00D92380" w:rsidRPr="00A91EAA">
        <w:rPr>
          <w:rFonts w:ascii="Times New Roman" w:hAnsi="Times New Roman" w:cs="Times New Roman"/>
          <w:sz w:val="24"/>
          <w:szCs w:val="24"/>
          <w:lang w:val="en-US"/>
        </w:rPr>
        <w:t>lexico</w:t>
      </w:r>
      <w:proofErr w:type="spellEnd"/>
      <w:r w:rsidR="00D92380" w:rsidRPr="00A91EAA">
        <w:rPr>
          <w:rFonts w:ascii="Times New Roman" w:hAnsi="Times New Roman" w:cs="Times New Roman"/>
          <w:sz w:val="24"/>
          <w:szCs w:val="24"/>
          <w:lang w:val="en-US"/>
        </w:rPr>
        <w:t>-grammatical properties</w:t>
      </w:r>
      <w:r w:rsidR="00005FE5" w:rsidRPr="00A91EAA">
        <w:rPr>
          <w:rFonts w:ascii="Times New Roman" w:hAnsi="Times New Roman" w:cs="Times New Roman"/>
          <w:sz w:val="24"/>
          <w:szCs w:val="24"/>
          <w:lang w:val="en-US"/>
        </w:rPr>
        <w:t xml:space="preserve"> that </w:t>
      </w:r>
      <w:r w:rsidR="00005FE5" w:rsidRPr="00A91EAA">
        <w:rPr>
          <w:rFonts w:ascii="Times New Roman" w:hAnsi="Times New Roman" w:cs="Times New Roman"/>
          <w:sz w:val="24"/>
          <w:szCs w:val="24"/>
          <w:lang w:val="en-US"/>
        </w:rPr>
        <w:lastRenderedPageBreak/>
        <w:t xml:space="preserve">we found </w:t>
      </w:r>
      <w:r w:rsidR="00CD6FFF" w:rsidRPr="00A91EAA">
        <w:rPr>
          <w:rFonts w:ascii="Times New Roman" w:hAnsi="Times New Roman" w:cs="Times New Roman"/>
          <w:sz w:val="24"/>
          <w:szCs w:val="24"/>
          <w:lang w:val="en-US"/>
        </w:rPr>
        <w:t xml:space="preserve">in </w:t>
      </w:r>
      <w:r w:rsidR="00005FE5" w:rsidRPr="00A91EAA">
        <w:rPr>
          <w:rFonts w:ascii="Times New Roman" w:hAnsi="Times New Roman" w:cs="Times New Roman"/>
          <w:sz w:val="24"/>
          <w:szCs w:val="24"/>
          <w:lang w:val="en-US"/>
        </w:rPr>
        <w:t xml:space="preserve">our work. </w:t>
      </w:r>
      <w:r w:rsidR="008367CC" w:rsidRPr="00A91EAA">
        <w:rPr>
          <w:rFonts w:ascii="Times New Roman" w:hAnsi="Times New Roman" w:cs="Times New Roman"/>
          <w:sz w:val="24"/>
          <w:szCs w:val="24"/>
          <w:lang w:val="en-US"/>
        </w:rPr>
        <w:t>Finally, we point</w:t>
      </w:r>
      <w:r w:rsidR="00005FE5" w:rsidRPr="00A91EAA">
        <w:rPr>
          <w:rFonts w:ascii="Times New Roman" w:hAnsi="Times New Roman" w:cs="Times New Roman"/>
          <w:sz w:val="24"/>
          <w:szCs w:val="24"/>
          <w:lang w:val="en-US"/>
        </w:rPr>
        <w:t>ed</w:t>
      </w:r>
      <w:r w:rsidR="008367CC" w:rsidRPr="00A91EAA">
        <w:rPr>
          <w:rFonts w:ascii="Times New Roman" w:hAnsi="Times New Roman" w:cs="Times New Roman"/>
          <w:sz w:val="24"/>
          <w:szCs w:val="24"/>
          <w:lang w:val="en-US"/>
        </w:rPr>
        <w:t xml:space="preserve"> out </w:t>
      </w:r>
      <w:r w:rsidR="00F9221C" w:rsidRPr="00A91EAA">
        <w:rPr>
          <w:rFonts w:ascii="Times New Roman" w:hAnsi="Times New Roman" w:cs="Times New Roman"/>
          <w:sz w:val="24"/>
          <w:szCs w:val="24"/>
          <w:lang w:val="en-US"/>
        </w:rPr>
        <w:t>some</w:t>
      </w:r>
      <w:r w:rsidR="008367CC" w:rsidRPr="00A91EAA">
        <w:rPr>
          <w:rFonts w:ascii="Times New Roman" w:hAnsi="Times New Roman" w:cs="Times New Roman"/>
          <w:sz w:val="24"/>
          <w:szCs w:val="24"/>
          <w:lang w:val="en-US"/>
        </w:rPr>
        <w:t xml:space="preserve"> TPM assumptions that</w:t>
      </w:r>
      <w:r w:rsidR="00F9221C" w:rsidRPr="00A91EAA">
        <w:rPr>
          <w:rFonts w:ascii="Times New Roman" w:hAnsi="Times New Roman" w:cs="Times New Roman"/>
          <w:sz w:val="24"/>
          <w:szCs w:val="24"/>
          <w:lang w:val="en-US"/>
        </w:rPr>
        <w:t>, we believe,</w:t>
      </w:r>
      <w:r w:rsidR="008367CC" w:rsidRPr="00A91EAA">
        <w:rPr>
          <w:rFonts w:ascii="Times New Roman" w:hAnsi="Times New Roman" w:cs="Times New Roman"/>
          <w:sz w:val="24"/>
          <w:szCs w:val="24"/>
          <w:lang w:val="en-US"/>
        </w:rPr>
        <w:t xml:space="preserve"> make it difficult to falsify the model.</w:t>
      </w:r>
    </w:p>
    <w:p w14:paraId="51EC0C02" w14:textId="77777777" w:rsidR="00A91EAA" w:rsidRPr="00A91EAA" w:rsidRDefault="00A91EAA" w:rsidP="00A91EAA">
      <w:pPr>
        <w:spacing w:after="100" w:afterAutospacing="1" w:line="480" w:lineRule="auto"/>
        <w:ind w:firstLine="720"/>
        <w:contextualSpacing/>
        <w:rPr>
          <w:rFonts w:ascii="Times New Roman" w:hAnsi="Times New Roman" w:cs="Times New Roman"/>
          <w:sz w:val="24"/>
          <w:szCs w:val="24"/>
          <w:lang w:val="en-US"/>
        </w:rPr>
      </w:pPr>
    </w:p>
    <w:p w14:paraId="04BB0CBF" w14:textId="77777777" w:rsidR="00174C4A" w:rsidRPr="00803942" w:rsidRDefault="00174C4A" w:rsidP="00803942">
      <w:pPr>
        <w:pStyle w:val="Heading1"/>
        <w:rPr>
          <w:rFonts w:ascii="Times New Roman" w:hAnsi="Times New Roman" w:cs="Times New Roman"/>
          <w:b/>
          <w:bCs/>
          <w:color w:val="auto"/>
          <w:sz w:val="24"/>
          <w:szCs w:val="24"/>
          <w:lang w:val="en-US"/>
        </w:rPr>
      </w:pPr>
      <w:r w:rsidRPr="00803942">
        <w:rPr>
          <w:rFonts w:ascii="Times New Roman" w:hAnsi="Times New Roman" w:cs="Times New Roman"/>
          <w:b/>
          <w:bCs/>
          <w:color w:val="auto"/>
          <w:sz w:val="24"/>
          <w:szCs w:val="24"/>
          <w:lang w:val="en-US"/>
        </w:rPr>
        <w:t>References</w:t>
      </w:r>
    </w:p>
    <w:p w14:paraId="6DE9E468" w14:textId="77777777" w:rsidR="00A91EAA" w:rsidRDefault="008D05F2" w:rsidP="00A91EAA">
      <w:pPr>
        <w:spacing w:after="100" w:afterAutospacing="1" w:line="480" w:lineRule="auto"/>
        <w:contextualSpacing/>
        <w:rPr>
          <w:rFonts w:ascii="Times New Roman" w:hAnsi="Times New Roman" w:cs="Times New Roman"/>
          <w:sz w:val="24"/>
          <w:szCs w:val="24"/>
          <w:lang w:val="en-US"/>
        </w:rPr>
      </w:pPr>
      <w:proofErr w:type="spellStart"/>
      <w:r w:rsidRPr="00A91EAA">
        <w:rPr>
          <w:rFonts w:ascii="Times New Roman" w:hAnsi="Times New Roman" w:cs="Times New Roman"/>
          <w:sz w:val="24"/>
          <w:szCs w:val="24"/>
          <w:lang w:val="en-US"/>
        </w:rPr>
        <w:t>Bardel</w:t>
      </w:r>
      <w:proofErr w:type="spellEnd"/>
      <w:r w:rsidRPr="00A91EAA">
        <w:rPr>
          <w:rFonts w:ascii="Times New Roman" w:hAnsi="Times New Roman" w:cs="Times New Roman"/>
          <w:sz w:val="24"/>
          <w:szCs w:val="24"/>
          <w:lang w:val="en-US"/>
        </w:rPr>
        <w:t xml:space="preserve">, C., &amp; Falk, Y. (2007). The role of the second language in third language acquisition. </w:t>
      </w:r>
    </w:p>
    <w:p w14:paraId="28DB7167" w14:textId="03830A8C" w:rsidR="008D05F2" w:rsidRPr="00A91EAA" w:rsidRDefault="008D05F2" w:rsidP="002C6D52">
      <w:pPr>
        <w:spacing w:after="100" w:afterAutospacing="1" w:line="480" w:lineRule="auto"/>
        <w:ind w:left="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The case of Germanic syntax. </w:t>
      </w:r>
      <w:r w:rsidRPr="00A91EAA">
        <w:rPr>
          <w:rFonts w:ascii="Times New Roman" w:hAnsi="Times New Roman" w:cs="Times New Roman"/>
          <w:i/>
          <w:iCs/>
          <w:sz w:val="24"/>
          <w:szCs w:val="24"/>
          <w:lang w:val="en-US"/>
        </w:rPr>
        <w:t>Second Language Research</w:t>
      </w:r>
      <w:r w:rsidRPr="00A91EAA">
        <w:rPr>
          <w:rFonts w:ascii="Times New Roman" w:hAnsi="Times New Roman" w:cs="Times New Roman"/>
          <w:sz w:val="24"/>
          <w:szCs w:val="24"/>
          <w:lang w:val="en-US"/>
        </w:rPr>
        <w:t>,</w:t>
      </w:r>
      <w:r w:rsidRPr="00A91EAA">
        <w:rPr>
          <w:rFonts w:ascii="Times New Roman" w:hAnsi="Times New Roman" w:cs="Times New Roman"/>
          <w:i/>
          <w:iCs/>
          <w:sz w:val="24"/>
          <w:szCs w:val="24"/>
          <w:lang w:val="en-US"/>
        </w:rPr>
        <w:t xml:space="preserve"> 23</w:t>
      </w:r>
      <w:r w:rsidRPr="00A91EAA">
        <w:rPr>
          <w:rFonts w:ascii="Times New Roman" w:hAnsi="Times New Roman" w:cs="Times New Roman"/>
          <w:sz w:val="24"/>
          <w:szCs w:val="24"/>
          <w:lang w:val="en-US"/>
        </w:rPr>
        <w:t>(4), 459–484.</w:t>
      </w:r>
      <w:r w:rsidR="002C6D52">
        <w:rPr>
          <w:rFonts w:ascii="Times New Roman" w:hAnsi="Times New Roman" w:cs="Times New Roman"/>
          <w:sz w:val="24"/>
          <w:szCs w:val="24"/>
          <w:lang w:val="en-US"/>
        </w:rPr>
        <w:t xml:space="preserve"> </w:t>
      </w:r>
      <w:r w:rsidR="002C6D52" w:rsidRPr="002C6D52">
        <w:rPr>
          <w:rFonts w:ascii="Times New Roman" w:hAnsi="Times New Roman" w:cs="Times New Roman"/>
          <w:sz w:val="24"/>
          <w:szCs w:val="24"/>
          <w:lang w:val="en-US"/>
        </w:rPr>
        <w:t>https://doi.org/10.1177/0267658307080557</w:t>
      </w:r>
    </w:p>
    <w:p w14:paraId="4515C379" w14:textId="77777777" w:rsidR="00A91EAA" w:rsidRDefault="00676673" w:rsidP="00A91EAA">
      <w:pPr>
        <w:spacing w:after="100" w:afterAutospacing="1" w:line="480" w:lineRule="auto"/>
        <w:contextualSpacing/>
        <w:rPr>
          <w:rFonts w:ascii="Times New Roman" w:hAnsi="Times New Roman" w:cs="Times New Roman"/>
          <w:sz w:val="24"/>
          <w:szCs w:val="24"/>
          <w:lang w:val="en-US"/>
        </w:rPr>
      </w:pPr>
      <w:proofErr w:type="spellStart"/>
      <w:r w:rsidRPr="00A91EAA">
        <w:rPr>
          <w:rFonts w:ascii="Times New Roman" w:hAnsi="Times New Roman" w:cs="Times New Roman"/>
          <w:sz w:val="24"/>
          <w:szCs w:val="24"/>
          <w:lang w:val="en-US"/>
        </w:rPr>
        <w:t>Ecke</w:t>
      </w:r>
      <w:proofErr w:type="spellEnd"/>
      <w:r w:rsidRPr="00A91EAA">
        <w:rPr>
          <w:rFonts w:ascii="Times New Roman" w:hAnsi="Times New Roman" w:cs="Times New Roman"/>
          <w:sz w:val="24"/>
          <w:szCs w:val="24"/>
          <w:lang w:val="en-US"/>
        </w:rPr>
        <w:t>, P. (2001). Lexical retrieval in a third language: Evidence from errors and tip-of-the-</w:t>
      </w:r>
    </w:p>
    <w:p w14:paraId="5C343CD7" w14:textId="77777777" w:rsidR="00A91EAA" w:rsidRDefault="00676673" w:rsidP="00A91EAA">
      <w:pPr>
        <w:spacing w:after="100" w:afterAutospacing="1" w:line="480" w:lineRule="auto"/>
        <w:ind w:firstLine="720"/>
        <w:contextualSpacing/>
        <w:rPr>
          <w:rFonts w:ascii="Times New Roman" w:hAnsi="Times New Roman" w:cs="Times New Roman"/>
          <w:i/>
          <w:sz w:val="24"/>
          <w:szCs w:val="24"/>
          <w:lang w:val="en-US"/>
        </w:rPr>
      </w:pPr>
      <w:r w:rsidRPr="00A91EAA">
        <w:rPr>
          <w:rFonts w:ascii="Times New Roman" w:hAnsi="Times New Roman" w:cs="Times New Roman"/>
          <w:sz w:val="24"/>
          <w:szCs w:val="24"/>
          <w:lang w:val="en-US"/>
        </w:rPr>
        <w:t xml:space="preserve">tongue states. In J. </w:t>
      </w:r>
      <w:proofErr w:type="spellStart"/>
      <w:r w:rsidRPr="00A91EAA">
        <w:rPr>
          <w:rFonts w:ascii="Times New Roman" w:hAnsi="Times New Roman" w:cs="Times New Roman"/>
          <w:sz w:val="24"/>
          <w:szCs w:val="24"/>
          <w:lang w:val="en-US"/>
        </w:rPr>
        <w:t>Cenoz</w:t>
      </w:r>
      <w:proofErr w:type="spellEnd"/>
      <w:r w:rsidRPr="00A91EAA">
        <w:rPr>
          <w:rFonts w:ascii="Times New Roman" w:hAnsi="Times New Roman" w:cs="Times New Roman"/>
          <w:sz w:val="24"/>
          <w:szCs w:val="24"/>
          <w:lang w:val="en-US"/>
        </w:rPr>
        <w:t xml:space="preserve">, B. </w:t>
      </w:r>
      <w:proofErr w:type="spellStart"/>
      <w:r w:rsidRPr="00A91EAA">
        <w:rPr>
          <w:rFonts w:ascii="Times New Roman" w:hAnsi="Times New Roman" w:cs="Times New Roman"/>
          <w:sz w:val="24"/>
          <w:szCs w:val="24"/>
          <w:lang w:val="en-US"/>
        </w:rPr>
        <w:t>Hufeisen</w:t>
      </w:r>
      <w:proofErr w:type="spellEnd"/>
      <w:r w:rsidRPr="00A91EAA">
        <w:rPr>
          <w:rFonts w:ascii="Times New Roman" w:hAnsi="Times New Roman" w:cs="Times New Roman"/>
          <w:sz w:val="24"/>
          <w:szCs w:val="24"/>
          <w:lang w:val="en-US"/>
        </w:rPr>
        <w:t xml:space="preserve">, U. </w:t>
      </w:r>
      <w:proofErr w:type="spellStart"/>
      <w:r w:rsidRPr="00A91EAA">
        <w:rPr>
          <w:rFonts w:ascii="Times New Roman" w:hAnsi="Times New Roman" w:cs="Times New Roman"/>
          <w:sz w:val="24"/>
          <w:szCs w:val="24"/>
          <w:lang w:val="en-US"/>
        </w:rPr>
        <w:t>Jessner</w:t>
      </w:r>
      <w:proofErr w:type="spellEnd"/>
      <w:r w:rsidRPr="00A91EAA">
        <w:rPr>
          <w:rFonts w:ascii="Times New Roman" w:hAnsi="Times New Roman" w:cs="Times New Roman"/>
          <w:sz w:val="24"/>
          <w:szCs w:val="24"/>
          <w:lang w:val="en-US"/>
        </w:rPr>
        <w:t xml:space="preserve"> (Eds.),</w:t>
      </w:r>
      <w:r w:rsidRPr="00A91EAA">
        <w:rPr>
          <w:rFonts w:ascii="Times New Roman" w:hAnsi="Times New Roman" w:cs="Times New Roman"/>
          <w:i/>
          <w:sz w:val="24"/>
          <w:szCs w:val="24"/>
          <w:lang w:val="en-US"/>
        </w:rPr>
        <w:t xml:space="preserve"> Cross-linguistic aspects of </w:t>
      </w:r>
    </w:p>
    <w:p w14:paraId="63ECA404" w14:textId="77777777" w:rsidR="00A91EAA" w:rsidRDefault="00676673"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i/>
          <w:sz w:val="24"/>
          <w:szCs w:val="24"/>
          <w:lang w:val="en-US"/>
        </w:rPr>
        <w:t xml:space="preserve">L3 acquisition: Psycholinguistic perspectives </w:t>
      </w:r>
      <w:r w:rsidRPr="00A91EAA">
        <w:rPr>
          <w:rFonts w:ascii="Times New Roman" w:hAnsi="Times New Roman" w:cs="Times New Roman"/>
          <w:sz w:val="24"/>
          <w:szCs w:val="24"/>
          <w:lang w:val="en-US"/>
        </w:rPr>
        <w:t xml:space="preserve">(pp. 90-114). </w:t>
      </w:r>
      <w:proofErr w:type="spellStart"/>
      <w:r w:rsidRPr="00A91EAA">
        <w:rPr>
          <w:rFonts w:ascii="Times New Roman" w:hAnsi="Times New Roman" w:cs="Times New Roman"/>
          <w:sz w:val="24"/>
          <w:szCs w:val="24"/>
          <w:lang w:val="en-US"/>
        </w:rPr>
        <w:t>Clevedon</w:t>
      </w:r>
      <w:proofErr w:type="spellEnd"/>
      <w:r w:rsidRPr="00A91EAA">
        <w:rPr>
          <w:rFonts w:ascii="Times New Roman" w:hAnsi="Times New Roman" w:cs="Times New Roman"/>
          <w:sz w:val="24"/>
          <w:szCs w:val="24"/>
          <w:lang w:val="en-US"/>
        </w:rPr>
        <w:t xml:space="preserve">: Multilingual </w:t>
      </w:r>
    </w:p>
    <w:p w14:paraId="251E0994" w14:textId="7FAD5C3C" w:rsidR="00676673" w:rsidRPr="00A91EAA" w:rsidRDefault="00676673" w:rsidP="00A34902">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Matters.</w:t>
      </w:r>
      <w:r w:rsidR="00A34902">
        <w:rPr>
          <w:rFonts w:ascii="Times New Roman" w:hAnsi="Times New Roman" w:cs="Times New Roman"/>
          <w:sz w:val="24"/>
          <w:szCs w:val="24"/>
          <w:lang w:val="en-US"/>
        </w:rPr>
        <w:t xml:space="preserve"> </w:t>
      </w:r>
      <w:r w:rsidR="00A34902" w:rsidRPr="00A34902">
        <w:rPr>
          <w:rFonts w:ascii="Times New Roman" w:hAnsi="Times New Roman" w:cs="Times New Roman"/>
          <w:sz w:val="24"/>
          <w:szCs w:val="24"/>
          <w:lang w:val="en-US"/>
        </w:rPr>
        <w:t>https://doi.org/10.21832/9781853595509</w:t>
      </w:r>
    </w:p>
    <w:p w14:paraId="76CD78CF" w14:textId="77777777" w:rsidR="00A91EAA" w:rsidRDefault="00174C4A" w:rsidP="00A91EAA">
      <w:pPr>
        <w:spacing w:after="100" w:afterAutospacing="1" w:line="480" w:lineRule="auto"/>
        <w:contextualSpacing/>
        <w:rPr>
          <w:rFonts w:ascii="Times New Roman" w:hAnsi="Times New Roman" w:cs="Times New Roman"/>
          <w:sz w:val="24"/>
          <w:szCs w:val="24"/>
          <w:lang w:val="en-US"/>
        </w:rPr>
      </w:pPr>
      <w:proofErr w:type="spellStart"/>
      <w:r w:rsidRPr="00A91EAA">
        <w:rPr>
          <w:rFonts w:ascii="Times New Roman" w:hAnsi="Times New Roman" w:cs="Times New Roman"/>
          <w:sz w:val="24"/>
          <w:szCs w:val="24"/>
          <w:lang w:val="en-US"/>
        </w:rPr>
        <w:t>Ecke</w:t>
      </w:r>
      <w:proofErr w:type="spellEnd"/>
      <w:r w:rsidRPr="00A91EAA">
        <w:rPr>
          <w:rFonts w:ascii="Times New Roman" w:hAnsi="Times New Roman" w:cs="Times New Roman"/>
          <w:sz w:val="24"/>
          <w:szCs w:val="24"/>
          <w:lang w:val="en-US"/>
        </w:rPr>
        <w:t xml:space="preserve">, P. (2015). Parasitic vocabulary acquisition, cross-linguistic influence, and lexical </w:t>
      </w:r>
    </w:p>
    <w:p w14:paraId="0FC6785D" w14:textId="77777777" w:rsidR="00875F25" w:rsidRDefault="00174C4A"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retrieval in multilinguals. </w:t>
      </w:r>
      <w:r w:rsidRPr="00A91EAA">
        <w:rPr>
          <w:rFonts w:ascii="Times New Roman" w:hAnsi="Times New Roman" w:cs="Times New Roman"/>
          <w:i/>
          <w:iCs/>
          <w:sz w:val="24"/>
          <w:szCs w:val="24"/>
          <w:lang w:val="en-US"/>
        </w:rPr>
        <w:t>Bilingualism: Language and Cognition</w:t>
      </w:r>
      <w:r w:rsidRPr="00A91EAA">
        <w:rPr>
          <w:rFonts w:ascii="Times New Roman" w:hAnsi="Times New Roman" w:cs="Times New Roman"/>
          <w:sz w:val="24"/>
          <w:szCs w:val="24"/>
          <w:lang w:val="en-US"/>
        </w:rPr>
        <w:t xml:space="preserve">, </w:t>
      </w:r>
      <w:r w:rsidRPr="00A91EAA">
        <w:rPr>
          <w:rFonts w:ascii="Times New Roman" w:hAnsi="Times New Roman" w:cs="Times New Roman"/>
          <w:i/>
          <w:iCs/>
          <w:sz w:val="24"/>
          <w:szCs w:val="24"/>
          <w:lang w:val="en-US"/>
        </w:rPr>
        <w:t>18</w:t>
      </w:r>
      <w:r w:rsidRPr="00A91EAA">
        <w:rPr>
          <w:rFonts w:ascii="Times New Roman" w:hAnsi="Times New Roman" w:cs="Times New Roman"/>
          <w:sz w:val="24"/>
          <w:szCs w:val="24"/>
          <w:lang w:val="en-US"/>
        </w:rPr>
        <w:t>(2), 145–162.</w:t>
      </w:r>
      <w:r w:rsidR="00875F25">
        <w:rPr>
          <w:rFonts w:ascii="Times New Roman" w:hAnsi="Times New Roman" w:cs="Times New Roman"/>
          <w:sz w:val="24"/>
          <w:szCs w:val="24"/>
          <w:lang w:val="en-US"/>
        </w:rPr>
        <w:t xml:space="preserve"> </w:t>
      </w:r>
    </w:p>
    <w:p w14:paraId="16E4A3C7" w14:textId="7BCD586E" w:rsidR="00174C4A" w:rsidRPr="00D334F9" w:rsidRDefault="00875F25" w:rsidP="00A91EAA">
      <w:pPr>
        <w:spacing w:after="100" w:afterAutospacing="1" w:line="480" w:lineRule="auto"/>
        <w:ind w:firstLine="720"/>
        <w:contextualSpacing/>
        <w:rPr>
          <w:rFonts w:ascii="Times New Roman" w:hAnsi="Times New Roman" w:cs="Times New Roman"/>
          <w:sz w:val="24"/>
          <w:szCs w:val="24"/>
        </w:rPr>
      </w:pPr>
      <w:r w:rsidRPr="00D334F9">
        <w:rPr>
          <w:rFonts w:ascii="Times New Roman" w:hAnsi="Times New Roman" w:cs="Times New Roman"/>
          <w:bCs/>
          <w:sz w:val="24"/>
          <w:szCs w:val="24"/>
        </w:rPr>
        <w:t>https://doi.org/10.1017/S1366728913000722</w:t>
      </w:r>
    </w:p>
    <w:p w14:paraId="00D22C0D" w14:textId="77777777" w:rsidR="00A91EAA" w:rsidRDefault="007627C4" w:rsidP="00A91EAA">
      <w:pPr>
        <w:spacing w:after="100" w:afterAutospacing="1" w:line="480" w:lineRule="auto"/>
        <w:contextualSpacing/>
        <w:rPr>
          <w:rFonts w:ascii="Times New Roman" w:hAnsi="Times New Roman" w:cs="Times New Roman"/>
          <w:sz w:val="24"/>
          <w:szCs w:val="24"/>
        </w:rPr>
      </w:pPr>
      <w:r w:rsidRPr="00A91EAA">
        <w:rPr>
          <w:rFonts w:ascii="Times New Roman" w:hAnsi="Times New Roman" w:cs="Times New Roman"/>
          <w:sz w:val="24"/>
          <w:szCs w:val="24"/>
        </w:rPr>
        <w:t xml:space="preserve">Ecke, P., &amp; Hall, C. J. (2000). Lexikalische Fehler in Deutsch als Drittsprache: </w:t>
      </w:r>
    </w:p>
    <w:p w14:paraId="415A1B61" w14:textId="77777777" w:rsidR="00A91EAA" w:rsidRDefault="007627C4"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rPr>
        <w:t xml:space="preserve">Translexikalischer Einfluss auf drei Ebenen der mentalen Repräsentation. </w:t>
      </w:r>
      <w:r w:rsidRPr="00A91EAA">
        <w:rPr>
          <w:rFonts w:ascii="Times New Roman" w:hAnsi="Times New Roman" w:cs="Times New Roman"/>
          <w:sz w:val="24"/>
          <w:szCs w:val="24"/>
          <w:lang w:val="en-US"/>
        </w:rPr>
        <w:t xml:space="preserve">[Lexical </w:t>
      </w:r>
    </w:p>
    <w:p w14:paraId="7F58EB59" w14:textId="77777777" w:rsidR="00A91EAA" w:rsidRDefault="007627C4"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errors in German as a third language: Cross-lexical influence on three levels of mental </w:t>
      </w:r>
    </w:p>
    <w:p w14:paraId="7A2E22AA" w14:textId="38D931D1" w:rsidR="007627C4" w:rsidRPr="002E30DD" w:rsidRDefault="007627C4" w:rsidP="00A91EAA">
      <w:pPr>
        <w:spacing w:after="100" w:afterAutospacing="1" w:line="480" w:lineRule="auto"/>
        <w:ind w:firstLine="720"/>
        <w:contextualSpacing/>
        <w:rPr>
          <w:rFonts w:ascii="Times New Roman" w:hAnsi="Times New Roman" w:cs="Times New Roman"/>
          <w:sz w:val="24"/>
          <w:szCs w:val="24"/>
        </w:rPr>
      </w:pPr>
      <w:r w:rsidRPr="002E30DD">
        <w:rPr>
          <w:rFonts w:ascii="Times New Roman" w:hAnsi="Times New Roman" w:cs="Times New Roman"/>
          <w:sz w:val="24"/>
          <w:szCs w:val="24"/>
        </w:rPr>
        <w:t xml:space="preserve">representation]. </w:t>
      </w:r>
      <w:r w:rsidRPr="002E30DD">
        <w:rPr>
          <w:rFonts w:ascii="Times New Roman" w:hAnsi="Times New Roman" w:cs="Times New Roman"/>
          <w:i/>
          <w:sz w:val="24"/>
          <w:szCs w:val="24"/>
        </w:rPr>
        <w:t>Deutsch als Fremdsprache</w:t>
      </w:r>
      <w:r w:rsidRPr="002E30DD">
        <w:rPr>
          <w:rFonts w:ascii="Times New Roman" w:hAnsi="Times New Roman" w:cs="Times New Roman"/>
          <w:iCs/>
          <w:sz w:val="24"/>
          <w:szCs w:val="24"/>
        </w:rPr>
        <w:t>,</w:t>
      </w:r>
      <w:r w:rsidRPr="002E30DD">
        <w:rPr>
          <w:rFonts w:ascii="Times New Roman" w:hAnsi="Times New Roman" w:cs="Times New Roman"/>
          <w:i/>
          <w:sz w:val="24"/>
          <w:szCs w:val="24"/>
        </w:rPr>
        <w:t xml:space="preserve"> 37</w:t>
      </w:r>
      <w:r w:rsidRPr="002E30DD">
        <w:rPr>
          <w:rFonts w:ascii="Times New Roman" w:hAnsi="Times New Roman" w:cs="Times New Roman"/>
          <w:iCs/>
          <w:sz w:val="24"/>
          <w:szCs w:val="24"/>
        </w:rPr>
        <w:t xml:space="preserve">(1), </w:t>
      </w:r>
      <w:r w:rsidRPr="002E30DD">
        <w:rPr>
          <w:rFonts w:ascii="Times New Roman" w:hAnsi="Times New Roman" w:cs="Times New Roman"/>
          <w:sz w:val="24"/>
          <w:szCs w:val="24"/>
        </w:rPr>
        <w:t>30-36.</w:t>
      </w:r>
    </w:p>
    <w:p w14:paraId="55588869" w14:textId="77777777" w:rsidR="00A91EAA" w:rsidRDefault="007627C4" w:rsidP="00A91EAA">
      <w:pPr>
        <w:spacing w:after="100" w:afterAutospacing="1" w:line="480" w:lineRule="auto"/>
        <w:contextualSpacing/>
        <w:rPr>
          <w:rFonts w:ascii="Times New Roman" w:hAnsi="Times New Roman" w:cs="Times New Roman"/>
          <w:sz w:val="24"/>
          <w:szCs w:val="24"/>
          <w:lang w:val="en-US"/>
        </w:rPr>
      </w:pPr>
      <w:r w:rsidRPr="002E30DD">
        <w:rPr>
          <w:rFonts w:ascii="Times New Roman" w:hAnsi="Times New Roman" w:cs="Times New Roman"/>
          <w:sz w:val="24"/>
          <w:szCs w:val="24"/>
        </w:rPr>
        <w:t xml:space="preserve">Ecke, P., &amp; Hall, C. J. (2013). </w:t>
      </w:r>
      <w:r w:rsidRPr="00A91EAA">
        <w:rPr>
          <w:rFonts w:ascii="Times New Roman" w:hAnsi="Times New Roman" w:cs="Times New Roman"/>
          <w:sz w:val="24"/>
          <w:szCs w:val="24"/>
          <w:lang w:val="en-US"/>
        </w:rPr>
        <w:t xml:space="preserve">Tracking tip-of-the-tongue states in a multilingual speaker: </w:t>
      </w:r>
    </w:p>
    <w:p w14:paraId="0A5E158F" w14:textId="77777777" w:rsidR="00A91EAA" w:rsidRDefault="007627C4" w:rsidP="00A91EAA">
      <w:pPr>
        <w:spacing w:after="100" w:afterAutospacing="1" w:line="480" w:lineRule="auto"/>
        <w:ind w:firstLine="720"/>
        <w:contextualSpacing/>
        <w:rPr>
          <w:rFonts w:ascii="Times New Roman" w:hAnsi="Times New Roman" w:cs="Times New Roman"/>
          <w:i/>
          <w:iCs/>
          <w:sz w:val="24"/>
          <w:szCs w:val="24"/>
          <w:lang w:val="en-US"/>
        </w:rPr>
      </w:pPr>
      <w:r w:rsidRPr="00A91EAA">
        <w:rPr>
          <w:rFonts w:ascii="Times New Roman" w:hAnsi="Times New Roman" w:cs="Times New Roman"/>
          <w:sz w:val="24"/>
          <w:szCs w:val="24"/>
          <w:lang w:val="en-US"/>
        </w:rPr>
        <w:t xml:space="preserve">Evidence of attrition or instability in lexical systems? </w:t>
      </w:r>
      <w:r w:rsidRPr="00A91EAA">
        <w:rPr>
          <w:rFonts w:ascii="Times New Roman" w:hAnsi="Times New Roman" w:cs="Times New Roman"/>
          <w:i/>
          <w:iCs/>
          <w:sz w:val="24"/>
          <w:szCs w:val="24"/>
          <w:lang w:val="en-US"/>
        </w:rPr>
        <w:t xml:space="preserve">International Journal of </w:t>
      </w:r>
    </w:p>
    <w:p w14:paraId="401419C3" w14:textId="7B58CBE6" w:rsidR="007627C4" w:rsidRPr="00A91EAA" w:rsidRDefault="007627C4"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i/>
          <w:iCs/>
          <w:sz w:val="24"/>
          <w:szCs w:val="24"/>
          <w:lang w:val="en-US"/>
        </w:rPr>
        <w:t>Bilingualism</w:t>
      </w:r>
      <w:r w:rsidRPr="002E30DD">
        <w:rPr>
          <w:rFonts w:ascii="Times New Roman" w:hAnsi="Times New Roman" w:cs="Times New Roman"/>
          <w:sz w:val="24"/>
          <w:szCs w:val="24"/>
          <w:lang w:val="en-US"/>
        </w:rPr>
        <w:t>,</w:t>
      </w:r>
      <w:r w:rsidRPr="00A91EAA">
        <w:rPr>
          <w:rFonts w:ascii="Times New Roman" w:hAnsi="Times New Roman" w:cs="Times New Roman"/>
          <w:i/>
          <w:iCs/>
          <w:sz w:val="24"/>
          <w:szCs w:val="24"/>
          <w:lang w:val="en-US"/>
        </w:rPr>
        <w:t xml:space="preserve"> 17</w:t>
      </w:r>
      <w:r w:rsidRPr="002E30DD">
        <w:rPr>
          <w:rFonts w:ascii="Times New Roman" w:hAnsi="Times New Roman" w:cs="Times New Roman"/>
          <w:sz w:val="24"/>
          <w:szCs w:val="24"/>
          <w:lang w:val="en-US"/>
        </w:rPr>
        <w:t>(6),</w:t>
      </w:r>
      <w:r w:rsidRPr="00A91EAA">
        <w:rPr>
          <w:rFonts w:ascii="Times New Roman" w:hAnsi="Times New Roman" w:cs="Times New Roman"/>
          <w:iCs/>
          <w:sz w:val="24"/>
          <w:szCs w:val="24"/>
          <w:lang w:val="en-US"/>
        </w:rPr>
        <w:t xml:space="preserve"> 734–751. </w:t>
      </w:r>
      <w:r w:rsidR="00875F25" w:rsidRPr="00875F25">
        <w:rPr>
          <w:rFonts w:ascii="Times New Roman" w:hAnsi="Times New Roman" w:cs="Times New Roman"/>
          <w:iCs/>
          <w:sz w:val="24"/>
          <w:szCs w:val="24"/>
          <w:lang w:val="en-US"/>
        </w:rPr>
        <w:t>https://doi.org/10.1177/1367006912454623</w:t>
      </w:r>
    </w:p>
    <w:p w14:paraId="4A950F1B" w14:textId="77777777" w:rsidR="00A91EAA" w:rsidRDefault="00111CCE" w:rsidP="00A91EAA">
      <w:pPr>
        <w:spacing w:after="100" w:afterAutospacing="1" w:line="480" w:lineRule="auto"/>
        <w:contextualSpacing/>
        <w:rPr>
          <w:rFonts w:ascii="Times New Roman" w:hAnsi="Times New Roman" w:cs="Times New Roman"/>
          <w:bCs/>
          <w:sz w:val="24"/>
          <w:szCs w:val="24"/>
          <w:lang w:val="en-US"/>
        </w:rPr>
      </w:pPr>
      <w:proofErr w:type="spellStart"/>
      <w:r w:rsidRPr="00A91EAA">
        <w:rPr>
          <w:rFonts w:ascii="Times New Roman" w:hAnsi="Times New Roman" w:cs="Times New Roman"/>
          <w:bCs/>
          <w:sz w:val="24"/>
          <w:szCs w:val="24"/>
          <w:lang w:val="en-US"/>
        </w:rPr>
        <w:t>Ecke</w:t>
      </w:r>
      <w:proofErr w:type="spellEnd"/>
      <w:r w:rsidRPr="00A91EAA">
        <w:rPr>
          <w:rFonts w:ascii="Times New Roman" w:hAnsi="Times New Roman" w:cs="Times New Roman"/>
          <w:bCs/>
          <w:sz w:val="24"/>
          <w:szCs w:val="24"/>
          <w:lang w:val="en-US"/>
        </w:rPr>
        <w:t xml:space="preserve">, P., &amp; Hall, C. J. (2014). The Parasitic Model of L2 and L3 vocabulary acquisition: </w:t>
      </w:r>
    </w:p>
    <w:p w14:paraId="4128AA09" w14:textId="7ED3E8BC" w:rsidR="00A91EAA" w:rsidRPr="002E30DD" w:rsidRDefault="00111CCE" w:rsidP="00A91EAA">
      <w:pPr>
        <w:spacing w:after="100" w:afterAutospacing="1" w:line="480" w:lineRule="auto"/>
        <w:ind w:firstLine="720"/>
        <w:contextualSpacing/>
        <w:rPr>
          <w:rFonts w:ascii="Times New Roman" w:hAnsi="Times New Roman" w:cs="Times New Roman"/>
          <w:bCs/>
          <w:sz w:val="24"/>
          <w:szCs w:val="24"/>
          <w:lang w:val="es-MX"/>
        </w:rPr>
      </w:pPr>
      <w:r w:rsidRPr="00A91EAA">
        <w:rPr>
          <w:rFonts w:ascii="Times New Roman" w:hAnsi="Times New Roman" w:cs="Times New Roman"/>
          <w:bCs/>
          <w:sz w:val="24"/>
          <w:szCs w:val="24"/>
          <w:lang w:val="en-US"/>
        </w:rPr>
        <w:t xml:space="preserve">Evidence from naturalistic and experimental studies. </w:t>
      </w:r>
      <w:r w:rsidRPr="002E30DD">
        <w:rPr>
          <w:rFonts w:ascii="Times New Roman" w:hAnsi="Times New Roman" w:cs="Times New Roman"/>
          <w:bCs/>
          <w:i/>
          <w:sz w:val="24"/>
          <w:szCs w:val="24"/>
          <w:lang w:val="es-MX"/>
        </w:rPr>
        <w:t xml:space="preserve">Fórum </w:t>
      </w:r>
      <w:proofErr w:type="spellStart"/>
      <w:r w:rsidRPr="002E30DD">
        <w:rPr>
          <w:rFonts w:ascii="Times New Roman" w:hAnsi="Times New Roman" w:cs="Times New Roman"/>
          <w:bCs/>
          <w:i/>
          <w:sz w:val="24"/>
          <w:szCs w:val="24"/>
          <w:lang w:val="es-MX"/>
        </w:rPr>
        <w:t>Linguístico</w:t>
      </w:r>
      <w:proofErr w:type="spellEnd"/>
      <w:r w:rsidRPr="002E30DD">
        <w:rPr>
          <w:rFonts w:ascii="Times New Roman" w:hAnsi="Times New Roman" w:cs="Times New Roman"/>
          <w:bCs/>
          <w:iCs/>
          <w:sz w:val="24"/>
          <w:szCs w:val="24"/>
          <w:lang w:val="es-MX"/>
        </w:rPr>
        <w:t>,</w:t>
      </w:r>
      <w:r w:rsidRPr="002E30DD">
        <w:rPr>
          <w:rFonts w:ascii="Times New Roman" w:hAnsi="Times New Roman" w:cs="Times New Roman"/>
          <w:bCs/>
          <w:i/>
          <w:sz w:val="24"/>
          <w:szCs w:val="24"/>
          <w:lang w:val="es-MX"/>
        </w:rPr>
        <w:t xml:space="preserve"> 11</w:t>
      </w:r>
      <w:r w:rsidR="002E30DD" w:rsidRPr="002E30DD">
        <w:rPr>
          <w:rFonts w:ascii="Times New Roman" w:hAnsi="Times New Roman" w:cs="Times New Roman"/>
          <w:bCs/>
          <w:iCs/>
          <w:sz w:val="24"/>
          <w:szCs w:val="24"/>
          <w:lang w:val="es-MX"/>
        </w:rPr>
        <w:t>(</w:t>
      </w:r>
      <w:r w:rsidRPr="002E30DD">
        <w:rPr>
          <w:rFonts w:ascii="Times New Roman" w:hAnsi="Times New Roman" w:cs="Times New Roman"/>
          <w:bCs/>
          <w:sz w:val="24"/>
          <w:szCs w:val="24"/>
          <w:lang w:val="es-MX"/>
        </w:rPr>
        <w:t>3</w:t>
      </w:r>
      <w:r w:rsidR="002E30DD">
        <w:rPr>
          <w:rFonts w:ascii="Times New Roman" w:hAnsi="Times New Roman" w:cs="Times New Roman"/>
          <w:bCs/>
          <w:sz w:val="24"/>
          <w:szCs w:val="24"/>
          <w:lang w:val="es-MX"/>
        </w:rPr>
        <w:t>)</w:t>
      </w:r>
      <w:r w:rsidRPr="002E30DD">
        <w:rPr>
          <w:rFonts w:ascii="Times New Roman" w:hAnsi="Times New Roman" w:cs="Times New Roman"/>
          <w:bCs/>
          <w:sz w:val="24"/>
          <w:szCs w:val="24"/>
          <w:lang w:val="es-MX"/>
        </w:rPr>
        <w:t>, 360-</w:t>
      </w:r>
    </w:p>
    <w:p w14:paraId="3EED39E4" w14:textId="4E7BE353" w:rsidR="00111CCE" w:rsidRPr="00875F25" w:rsidRDefault="00111CCE" w:rsidP="00A91EAA">
      <w:pPr>
        <w:spacing w:after="100" w:afterAutospacing="1" w:line="480" w:lineRule="auto"/>
        <w:ind w:firstLine="720"/>
        <w:contextualSpacing/>
        <w:rPr>
          <w:rFonts w:ascii="Times New Roman" w:hAnsi="Times New Roman" w:cs="Times New Roman"/>
          <w:bCs/>
          <w:sz w:val="24"/>
          <w:szCs w:val="24"/>
          <w:lang w:val="es-MX"/>
        </w:rPr>
      </w:pPr>
      <w:r w:rsidRPr="002E30DD">
        <w:rPr>
          <w:rFonts w:ascii="Times New Roman" w:hAnsi="Times New Roman" w:cs="Times New Roman"/>
          <w:bCs/>
          <w:sz w:val="24"/>
          <w:szCs w:val="24"/>
          <w:lang w:val="es-MX"/>
        </w:rPr>
        <w:t xml:space="preserve">372. </w:t>
      </w:r>
      <w:r w:rsidR="00875F25" w:rsidRPr="00875F25">
        <w:rPr>
          <w:rFonts w:ascii="Times New Roman" w:hAnsi="Times New Roman" w:cs="Times New Roman"/>
          <w:bCs/>
          <w:sz w:val="24"/>
          <w:szCs w:val="24"/>
          <w:lang w:val="es-MX"/>
        </w:rPr>
        <w:t>https://doi.org/10.5007/1984-8412.2014v11n3p360</w:t>
      </w:r>
    </w:p>
    <w:p w14:paraId="0C1908EE" w14:textId="77777777" w:rsidR="00A91EAA" w:rsidRDefault="00174C4A" w:rsidP="00A91EAA">
      <w:pPr>
        <w:spacing w:after="100" w:afterAutospacing="1" w:line="480" w:lineRule="auto"/>
        <w:contextualSpacing/>
        <w:rPr>
          <w:rFonts w:ascii="Times New Roman" w:hAnsi="Times New Roman" w:cs="Times New Roman"/>
          <w:sz w:val="24"/>
          <w:szCs w:val="24"/>
          <w:lang w:val="en-US"/>
        </w:rPr>
      </w:pPr>
      <w:r w:rsidRPr="00D334F9">
        <w:rPr>
          <w:rFonts w:ascii="Times New Roman" w:hAnsi="Times New Roman" w:cs="Times New Roman"/>
          <w:sz w:val="24"/>
          <w:szCs w:val="24"/>
          <w:lang w:val="en-US"/>
        </w:rPr>
        <w:t xml:space="preserve">González Alonso, J. (2012). </w:t>
      </w:r>
      <w:r w:rsidRPr="00A91EAA">
        <w:rPr>
          <w:rFonts w:ascii="Times New Roman" w:hAnsi="Times New Roman" w:cs="Times New Roman"/>
          <w:sz w:val="24"/>
          <w:szCs w:val="24"/>
          <w:lang w:val="en-US"/>
        </w:rPr>
        <w:t xml:space="preserve">Assessing multilingual lexical incorporation hypotheses through </w:t>
      </w:r>
    </w:p>
    <w:p w14:paraId="42516CCF" w14:textId="77777777" w:rsidR="00875F25" w:rsidRDefault="00174C4A"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lastRenderedPageBreak/>
        <w:t xml:space="preserve">a primed picture-naming task. </w:t>
      </w:r>
      <w:r w:rsidRPr="00A91EAA">
        <w:rPr>
          <w:rFonts w:ascii="Times New Roman" w:hAnsi="Times New Roman" w:cs="Times New Roman"/>
          <w:i/>
          <w:iCs/>
          <w:sz w:val="24"/>
          <w:szCs w:val="24"/>
          <w:lang w:val="en-US"/>
        </w:rPr>
        <w:t>Linguistic Approaches to Bilingualism</w:t>
      </w:r>
      <w:r w:rsidRPr="00A91EAA">
        <w:rPr>
          <w:rFonts w:ascii="Times New Roman" w:hAnsi="Times New Roman" w:cs="Times New Roman"/>
          <w:sz w:val="24"/>
          <w:szCs w:val="24"/>
          <w:lang w:val="en-US"/>
        </w:rPr>
        <w:t xml:space="preserve">, </w:t>
      </w:r>
      <w:r w:rsidRPr="00A91EAA">
        <w:rPr>
          <w:rFonts w:ascii="Times New Roman" w:hAnsi="Times New Roman" w:cs="Times New Roman"/>
          <w:i/>
          <w:iCs/>
          <w:sz w:val="24"/>
          <w:szCs w:val="24"/>
          <w:lang w:val="en-US"/>
        </w:rPr>
        <w:t>2</w:t>
      </w:r>
      <w:r w:rsidRPr="00A91EAA">
        <w:rPr>
          <w:rFonts w:ascii="Times New Roman" w:hAnsi="Times New Roman" w:cs="Times New Roman"/>
          <w:sz w:val="24"/>
          <w:szCs w:val="24"/>
          <w:lang w:val="en-US"/>
        </w:rPr>
        <w:t>(1), 91–107.</w:t>
      </w:r>
      <w:r w:rsidR="00875F25">
        <w:rPr>
          <w:rFonts w:ascii="Times New Roman" w:hAnsi="Times New Roman" w:cs="Times New Roman"/>
          <w:sz w:val="24"/>
          <w:szCs w:val="24"/>
          <w:lang w:val="en-US"/>
        </w:rPr>
        <w:t xml:space="preserve"> </w:t>
      </w:r>
    </w:p>
    <w:p w14:paraId="5C6BB919" w14:textId="1ABF9204" w:rsidR="00174C4A" w:rsidRPr="00A91EAA" w:rsidRDefault="00875F25" w:rsidP="00A91EAA">
      <w:pPr>
        <w:spacing w:after="100" w:afterAutospacing="1"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75F25">
        <w:rPr>
          <w:rFonts w:ascii="Times New Roman" w:hAnsi="Times New Roman" w:cs="Times New Roman"/>
          <w:sz w:val="24"/>
          <w:szCs w:val="24"/>
          <w:lang w:val="en-US"/>
        </w:rPr>
        <w:t>https://doi.org/10.1075/lab.2.1.04gon</w:t>
      </w:r>
    </w:p>
    <w:p w14:paraId="1BE37C94" w14:textId="77777777" w:rsidR="00A91EAA" w:rsidRDefault="00174C4A" w:rsidP="00A91EAA">
      <w:pPr>
        <w:spacing w:after="100" w:afterAutospacing="1" w:line="480" w:lineRule="auto"/>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Hall, C. J. (2002). The automatic cognate form assumption: Evidence for the parasitic model </w:t>
      </w:r>
    </w:p>
    <w:p w14:paraId="01B78509" w14:textId="77777777" w:rsidR="00A91EAA" w:rsidRDefault="00174C4A" w:rsidP="00A91EAA">
      <w:pPr>
        <w:spacing w:after="100" w:afterAutospacing="1" w:line="480" w:lineRule="auto"/>
        <w:ind w:firstLine="720"/>
        <w:contextualSpacing/>
        <w:rPr>
          <w:rFonts w:ascii="Times New Roman" w:hAnsi="Times New Roman" w:cs="Times New Roman"/>
          <w:i/>
          <w:iCs/>
          <w:sz w:val="24"/>
          <w:szCs w:val="24"/>
          <w:lang w:val="en-US"/>
        </w:rPr>
      </w:pPr>
      <w:r w:rsidRPr="00A91EAA">
        <w:rPr>
          <w:rFonts w:ascii="Times New Roman" w:hAnsi="Times New Roman" w:cs="Times New Roman"/>
          <w:sz w:val="24"/>
          <w:szCs w:val="24"/>
          <w:lang w:val="en-US"/>
        </w:rPr>
        <w:t xml:space="preserve">of vocabulary development. </w:t>
      </w:r>
      <w:r w:rsidRPr="00A91EAA">
        <w:rPr>
          <w:rFonts w:ascii="Times New Roman" w:hAnsi="Times New Roman" w:cs="Times New Roman"/>
          <w:i/>
          <w:iCs/>
          <w:sz w:val="24"/>
          <w:szCs w:val="24"/>
          <w:lang w:val="en-US"/>
        </w:rPr>
        <w:t xml:space="preserve">International Review of Applied Linguistics in Language </w:t>
      </w:r>
    </w:p>
    <w:p w14:paraId="2BA8C994" w14:textId="479CA4CE" w:rsidR="00174C4A" w:rsidRPr="00A91EAA" w:rsidRDefault="00174C4A" w:rsidP="00A34902">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i/>
          <w:iCs/>
          <w:sz w:val="24"/>
          <w:szCs w:val="24"/>
          <w:lang w:val="en-US"/>
        </w:rPr>
        <w:t>Teaching (IRAL)</w:t>
      </w:r>
      <w:r w:rsidRPr="00A91EAA">
        <w:rPr>
          <w:rFonts w:ascii="Times New Roman" w:hAnsi="Times New Roman" w:cs="Times New Roman"/>
          <w:sz w:val="24"/>
          <w:szCs w:val="24"/>
          <w:lang w:val="en-US"/>
        </w:rPr>
        <w:t xml:space="preserve">, </w:t>
      </w:r>
      <w:r w:rsidRPr="00A91EAA">
        <w:rPr>
          <w:rFonts w:ascii="Times New Roman" w:hAnsi="Times New Roman" w:cs="Times New Roman"/>
          <w:i/>
          <w:iCs/>
          <w:sz w:val="24"/>
          <w:szCs w:val="24"/>
          <w:lang w:val="en-US"/>
        </w:rPr>
        <w:t>40</w:t>
      </w:r>
      <w:r w:rsidRPr="00A91EAA">
        <w:rPr>
          <w:rFonts w:ascii="Times New Roman" w:hAnsi="Times New Roman" w:cs="Times New Roman"/>
          <w:sz w:val="24"/>
          <w:szCs w:val="24"/>
          <w:lang w:val="en-US"/>
        </w:rPr>
        <w:t>(2), 69–87.</w:t>
      </w:r>
      <w:r w:rsidR="00A34902">
        <w:rPr>
          <w:rFonts w:ascii="Times New Roman" w:hAnsi="Times New Roman" w:cs="Times New Roman"/>
          <w:sz w:val="24"/>
          <w:szCs w:val="24"/>
          <w:lang w:val="en-US"/>
        </w:rPr>
        <w:t xml:space="preserve"> </w:t>
      </w:r>
      <w:r w:rsidR="00A34902" w:rsidRPr="00A34902">
        <w:rPr>
          <w:rFonts w:ascii="Times New Roman" w:hAnsi="Times New Roman" w:cs="Times New Roman"/>
          <w:sz w:val="24"/>
          <w:szCs w:val="24"/>
          <w:lang w:val="en-US"/>
        </w:rPr>
        <w:t>https://doi.org/10.1515/iral.2002.008</w:t>
      </w:r>
    </w:p>
    <w:p w14:paraId="13CD82A9" w14:textId="77777777" w:rsidR="00A91EAA" w:rsidRDefault="00174C4A" w:rsidP="00A91EAA">
      <w:pPr>
        <w:spacing w:after="100" w:afterAutospacing="1" w:line="480" w:lineRule="auto"/>
        <w:contextualSpacing/>
        <w:rPr>
          <w:rFonts w:ascii="Times New Roman" w:hAnsi="Times New Roman" w:cs="Times New Roman"/>
          <w:sz w:val="24"/>
          <w:szCs w:val="24"/>
          <w:lang w:val="en-US"/>
        </w:rPr>
      </w:pPr>
      <w:r w:rsidRPr="00D334F9">
        <w:rPr>
          <w:rFonts w:ascii="Times New Roman" w:hAnsi="Times New Roman" w:cs="Times New Roman"/>
          <w:sz w:val="24"/>
          <w:szCs w:val="24"/>
        </w:rPr>
        <w:t xml:space="preserve">Hall, C. J., &amp; Ecke, P. (2003). </w:t>
      </w:r>
      <w:r w:rsidRPr="00A91EAA">
        <w:rPr>
          <w:rFonts w:ascii="Times New Roman" w:hAnsi="Times New Roman" w:cs="Times New Roman"/>
          <w:sz w:val="24"/>
          <w:szCs w:val="24"/>
          <w:lang w:val="en-US"/>
        </w:rPr>
        <w:t xml:space="preserve">Parasitism as a default mechanism in L3 vocabulary </w:t>
      </w:r>
    </w:p>
    <w:p w14:paraId="5FE14090" w14:textId="77777777" w:rsidR="00A91EAA" w:rsidRDefault="00174C4A"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acquisition. In J. </w:t>
      </w:r>
      <w:proofErr w:type="spellStart"/>
      <w:r w:rsidRPr="00A91EAA">
        <w:rPr>
          <w:rFonts w:ascii="Times New Roman" w:hAnsi="Times New Roman" w:cs="Times New Roman"/>
          <w:sz w:val="24"/>
          <w:szCs w:val="24"/>
          <w:lang w:val="en-US"/>
        </w:rPr>
        <w:t>Cenoz</w:t>
      </w:r>
      <w:proofErr w:type="spellEnd"/>
      <w:r w:rsidRPr="00A91EAA">
        <w:rPr>
          <w:rFonts w:ascii="Times New Roman" w:hAnsi="Times New Roman" w:cs="Times New Roman"/>
          <w:sz w:val="24"/>
          <w:szCs w:val="24"/>
          <w:lang w:val="en-US"/>
        </w:rPr>
        <w:t xml:space="preserve">, B. </w:t>
      </w:r>
      <w:proofErr w:type="spellStart"/>
      <w:r w:rsidRPr="00A91EAA">
        <w:rPr>
          <w:rFonts w:ascii="Times New Roman" w:hAnsi="Times New Roman" w:cs="Times New Roman"/>
          <w:sz w:val="24"/>
          <w:szCs w:val="24"/>
          <w:lang w:val="en-US"/>
        </w:rPr>
        <w:t>Hufeisen</w:t>
      </w:r>
      <w:proofErr w:type="spellEnd"/>
      <w:r w:rsidRPr="00A91EAA">
        <w:rPr>
          <w:rFonts w:ascii="Times New Roman" w:hAnsi="Times New Roman" w:cs="Times New Roman"/>
          <w:sz w:val="24"/>
          <w:szCs w:val="24"/>
          <w:lang w:val="en-US"/>
        </w:rPr>
        <w:t xml:space="preserve">, &amp; U. </w:t>
      </w:r>
      <w:proofErr w:type="spellStart"/>
      <w:r w:rsidRPr="00A91EAA">
        <w:rPr>
          <w:rFonts w:ascii="Times New Roman" w:hAnsi="Times New Roman" w:cs="Times New Roman"/>
          <w:sz w:val="24"/>
          <w:szCs w:val="24"/>
          <w:lang w:val="en-US"/>
        </w:rPr>
        <w:t>Jessner</w:t>
      </w:r>
      <w:proofErr w:type="spellEnd"/>
      <w:r w:rsidRPr="00A91EAA">
        <w:rPr>
          <w:rFonts w:ascii="Times New Roman" w:hAnsi="Times New Roman" w:cs="Times New Roman"/>
          <w:sz w:val="24"/>
          <w:szCs w:val="24"/>
          <w:lang w:val="en-US"/>
        </w:rPr>
        <w:t xml:space="preserve"> (Eds.), </w:t>
      </w:r>
      <w:r w:rsidRPr="00A91EAA">
        <w:rPr>
          <w:rFonts w:ascii="Times New Roman" w:hAnsi="Times New Roman" w:cs="Times New Roman"/>
          <w:i/>
          <w:iCs/>
          <w:sz w:val="24"/>
          <w:szCs w:val="24"/>
          <w:lang w:val="en-US"/>
        </w:rPr>
        <w:t>The multilingual lexicon</w:t>
      </w:r>
      <w:r w:rsidRPr="00A91EAA">
        <w:rPr>
          <w:rFonts w:ascii="Times New Roman" w:hAnsi="Times New Roman" w:cs="Times New Roman"/>
          <w:sz w:val="24"/>
          <w:szCs w:val="24"/>
          <w:lang w:val="en-US"/>
        </w:rPr>
        <w:t xml:space="preserve"> </w:t>
      </w:r>
    </w:p>
    <w:p w14:paraId="7492F7BF" w14:textId="77777777" w:rsidR="00A34902" w:rsidRPr="00D334F9" w:rsidRDefault="00174C4A"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(pp. 71–85). </w:t>
      </w:r>
      <w:r w:rsidR="002E30DD" w:rsidRPr="00D334F9">
        <w:rPr>
          <w:rFonts w:ascii="Times New Roman" w:hAnsi="Times New Roman" w:cs="Times New Roman"/>
          <w:sz w:val="24"/>
          <w:szCs w:val="24"/>
          <w:lang w:val="en-US"/>
        </w:rPr>
        <w:t>Dordrecht: Kluwer Academic Publishers.</w:t>
      </w:r>
      <w:r w:rsidR="00A34902" w:rsidRPr="00D334F9">
        <w:rPr>
          <w:rFonts w:ascii="Times New Roman" w:hAnsi="Times New Roman" w:cs="Times New Roman"/>
          <w:sz w:val="24"/>
          <w:szCs w:val="24"/>
          <w:lang w:val="en-US"/>
        </w:rPr>
        <w:t xml:space="preserve"> </w:t>
      </w:r>
    </w:p>
    <w:p w14:paraId="0549EFE9" w14:textId="3344E1B0" w:rsidR="00174C4A" w:rsidRPr="00A91EAA" w:rsidRDefault="00A34902" w:rsidP="00A91EAA">
      <w:pPr>
        <w:spacing w:after="100" w:afterAutospacing="1" w:line="480" w:lineRule="auto"/>
        <w:ind w:firstLine="720"/>
        <w:contextualSpacing/>
        <w:rPr>
          <w:rFonts w:ascii="Times New Roman" w:hAnsi="Times New Roman" w:cs="Times New Roman"/>
          <w:sz w:val="24"/>
          <w:szCs w:val="24"/>
          <w:lang w:val="en-US"/>
        </w:rPr>
      </w:pPr>
      <w:r w:rsidRPr="00D334F9">
        <w:rPr>
          <w:rFonts w:ascii="Times New Roman" w:hAnsi="Times New Roman" w:cs="Times New Roman"/>
          <w:sz w:val="24"/>
          <w:szCs w:val="24"/>
          <w:lang w:val="en-US"/>
        </w:rPr>
        <w:t>https://doi.org/10.1007/978-0-306-48367-7_6</w:t>
      </w:r>
    </w:p>
    <w:p w14:paraId="683A51DF" w14:textId="77777777" w:rsidR="00A91EAA" w:rsidRDefault="00174C4A" w:rsidP="00A91EAA">
      <w:pPr>
        <w:spacing w:after="100" w:afterAutospacing="1" w:line="480" w:lineRule="auto"/>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Hall, C. J., </w:t>
      </w:r>
      <w:proofErr w:type="spellStart"/>
      <w:r w:rsidRPr="00A91EAA">
        <w:rPr>
          <w:rFonts w:ascii="Times New Roman" w:hAnsi="Times New Roman" w:cs="Times New Roman"/>
          <w:sz w:val="24"/>
          <w:szCs w:val="24"/>
          <w:lang w:val="en-US"/>
        </w:rPr>
        <w:t>Newbrand</w:t>
      </w:r>
      <w:proofErr w:type="spellEnd"/>
      <w:r w:rsidRPr="00A91EAA">
        <w:rPr>
          <w:rFonts w:ascii="Times New Roman" w:hAnsi="Times New Roman" w:cs="Times New Roman"/>
          <w:sz w:val="24"/>
          <w:szCs w:val="24"/>
          <w:lang w:val="en-US"/>
        </w:rPr>
        <w:t xml:space="preserve">, D., </w:t>
      </w:r>
      <w:proofErr w:type="spellStart"/>
      <w:r w:rsidRPr="00A91EAA">
        <w:rPr>
          <w:rFonts w:ascii="Times New Roman" w:hAnsi="Times New Roman" w:cs="Times New Roman"/>
          <w:sz w:val="24"/>
          <w:szCs w:val="24"/>
          <w:lang w:val="en-US"/>
        </w:rPr>
        <w:t>Ecke</w:t>
      </w:r>
      <w:proofErr w:type="spellEnd"/>
      <w:r w:rsidRPr="00A91EAA">
        <w:rPr>
          <w:rFonts w:ascii="Times New Roman" w:hAnsi="Times New Roman" w:cs="Times New Roman"/>
          <w:sz w:val="24"/>
          <w:szCs w:val="24"/>
          <w:lang w:val="en-US"/>
        </w:rPr>
        <w:t xml:space="preserve">, P., </w:t>
      </w:r>
      <w:proofErr w:type="spellStart"/>
      <w:r w:rsidRPr="00A91EAA">
        <w:rPr>
          <w:rFonts w:ascii="Times New Roman" w:hAnsi="Times New Roman" w:cs="Times New Roman"/>
          <w:sz w:val="24"/>
          <w:szCs w:val="24"/>
          <w:lang w:val="en-US"/>
        </w:rPr>
        <w:t>Sperr</w:t>
      </w:r>
      <w:proofErr w:type="spellEnd"/>
      <w:r w:rsidRPr="00A91EAA">
        <w:rPr>
          <w:rFonts w:ascii="Times New Roman" w:hAnsi="Times New Roman" w:cs="Times New Roman"/>
          <w:sz w:val="24"/>
          <w:szCs w:val="24"/>
          <w:lang w:val="en-US"/>
        </w:rPr>
        <w:t xml:space="preserve">, U., Marchand, V., &amp; Hayes, L. (2009). Learners’ </w:t>
      </w:r>
    </w:p>
    <w:p w14:paraId="2DE3F043" w14:textId="77777777" w:rsidR="00A91EAA" w:rsidRDefault="00174C4A"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implicit assumptions about syntactic frames in new L3 words: The role of cognates, </w:t>
      </w:r>
    </w:p>
    <w:p w14:paraId="665A0421" w14:textId="77777777" w:rsidR="00875F25" w:rsidRDefault="00174C4A"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typological proximity, and L2 status. </w:t>
      </w:r>
      <w:r w:rsidRPr="00A91EAA">
        <w:rPr>
          <w:rFonts w:ascii="Times New Roman" w:hAnsi="Times New Roman" w:cs="Times New Roman"/>
          <w:i/>
          <w:iCs/>
          <w:sz w:val="24"/>
          <w:szCs w:val="24"/>
          <w:lang w:val="en-US"/>
        </w:rPr>
        <w:t>Language Learning</w:t>
      </w:r>
      <w:r w:rsidRPr="00A91EAA">
        <w:rPr>
          <w:rFonts w:ascii="Times New Roman" w:hAnsi="Times New Roman" w:cs="Times New Roman"/>
          <w:sz w:val="24"/>
          <w:szCs w:val="24"/>
          <w:lang w:val="en-US"/>
        </w:rPr>
        <w:t xml:space="preserve">, </w:t>
      </w:r>
      <w:r w:rsidRPr="00A91EAA">
        <w:rPr>
          <w:rFonts w:ascii="Times New Roman" w:hAnsi="Times New Roman" w:cs="Times New Roman"/>
          <w:i/>
          <w:iCs/>
          <w:sz w:val="24"/>
          <w:szCs w:val="24"/>
          <w:lang w:val="en-US"/>
        </w:rPr>
        <w:t>59</w:t>
      </w:r>
      <w:r w:rsidRPr="00A91EAA">
        <w:rPr>
          <w:rFonts w:ascii="Times New Roman" w:hAnsi="Times New Roman" w:cs="Times New Roman"/>
          <w:sz w:val="24"/>
          <w:szCs w:val="24"/>
          <w:lang w:val="en-US"/>
        </w:rPr>
        <w:t>(1), 153–202.</w:t>
      </w:r>
      <w:r w:rsidR="00875F25">
        <w:rPr>
          <w:rFonts w:ascii="Times New Roman" w:hAnsi="Times New Roman" w:cs="Times New Roman"/>
          <w:sz w:val="24"/>
          <w:szCs w:val="24"/>
          <w:lang w:val="en-US"/>
        </w:rPr>
        <w:t xml:space="preserve"> </w:t>
      </w:r>
    </w:p>
    <w:p w14:paraId="00857984" w14:textId="3DB86726" w:rsidR="00174C4A" w:rsidRPr="00875F25" w:rsidRDefault="00875F25" w:rsidP="00A91EAA">
      <w:pPr>
        <w:spacing w:after="100" w:afterAutospacing="1" w:line="480" w:lineRule="auto"/>
        <w:ind w:firstLine="720"/>
        <w:contextualSpacing/>
        <w:rPr>
          <w:rFonts w:ascii="Times New Roman" w:hAnsi="Times New Roman" w:cs="Times New Roman"/>
          <w:sz w:val="24"/>
          <w:szCs w:val="24"/>
          <w:lang w:val="en-US"/>
        </w:rPr>
      </w:pPr>
      <w:r w:rsidRPr="00875F25">
        <w:rPr>
          <w:rFonts w:ascii="Times New Roman" w:hAnsi="Times New Roman" w:cs="Times New Roman"/>
          <w:sz w:val="24"/>
          <w:szCs w:val="24"/>
          <w:lang w:val="en-US"/>
        </w:rPr>
        <w:t>https://doi.org/10.1111/j.1467-9922.2009.00503.x</w:t>
      </w:r>
    </w:p>
    <w:p w14:paraId="36C60D02" w14:textId="77777777" w:rsidR="00A91EAA" w:rsidRDefault="007627C4" w:rsidP="00A91EAA">
      <w:pPr>
        <w:spacing w:after="100" w:afterAutospacing="1" w:line="480" w:lineRule="auto"/>
        <w:contextualSpacing/>
        <w:rPr>
          <w:rFonts w:ascii="Times New Roman" w:hAnsi="Times New Roman" w:cs="Times New Roman"/>
          <w:sz w:val="24"/>
          <w:szCs w:val="24"/>
          <w:lang w:val="en-US"/>
        </w:rPr>
      </w:pPr>
      <w:bookmarkStart w:id="0" w:name="_Hlk50537111"/>
      <w:r w:rsidRPr="00A91EAA">
        <w:rPr>
          <w:rFonts w:ascii="Times New Roman" w:hAnsi="Times New Roman" w:cs="Times New Roman"/>
          <w:sz w:val="24"/>
          <w:szCs w:val="24"/>
          <w:lang w:val="en-US"/>
        </w:rPr>
        <w:t xml:space="preserve">Hall, C. J., &amp; Reyes Duran, A. (2009). </w:t>
      </w:r>
      <w:bookmarkEnd w:id="0"/>
      <w:r w:rsidRPr="00A91EAA">
        <w:rPr>
          <w:rFonts w:ascii="Times New Roman" w:hAnsi="Times New Roman" w:cs="Times New Roman"/>
          <w:sz w:val="24"/>
          <w:szCs w:val="24"/>
          <w:lang w:val="en-US"/>
        </w:rPr>
        <w:t xml:space="preserve">Cross-linguistic influence in L2 verb frames: the </w:t>
      </w:r>
    </w:p>
    <w:p w14:paraId="4B87734D" w14:textId="0FB6161F" w:rsidR="00A91EAA" w:rsidRDefault="007627C4" w:rsidP="00A91EAA">
      <w:pPr>
        <w:spacing w:after="100" w:afterAutospacing="1" w:line="480" w:lineRule="auto"/>
        <w:ind w:firstLine="720"/>
        <w:contextualSpacing/>
        <w:rPr>
          <w:rFonts w:ascii="Times New Roman" w:hAnsi="Times New Roman" w:cs="Times New Roman"/>
          <w:i/>
          <w:iCs/>
          <w:sz w:val="24"/>
          <w:szCs w:val="24"/>
          <w:lang w:val="en-US"/>
        </w:rPr>
      </w:pPr>
      <w:r w:rsidRPr="00A91EAA">
        <w:rPr>
          <w:rFonts w:ascii="Times New Roman" w:hAnsi="Times New Roman" w:cs="Times New Roman"/>
          <w:sz w:val="24"/>
          <w:szCs w:val="24"/>
          <w:lang w:val="en-US"/>
        </w:rPr>
        <w:t xml:space="preserve">effects of word familiarity and language proficiency. In A. G. </w:t>
      </w:r>
      <w:proofErr w:type="spellStart"/>
      <w:r w:rsidRPr="00A91EAA">
        <w:rPr>
          <w:rFonts w:ascii="Times New Roman" w:hAnsi="Times New Roman" w:cs="Times New Roman"/>
          <w:sz w:val="24"/>
          <w:szCs w:val="24"/>
          <w:lang w:val="en-US"/>
        </w:rPr>
        <w:t>Benati</w:t>
      </w:r>
      <w:proofErr w:type="spellEnd"/>
      <w:r w:rsidRPr="00A91EAA">
        <w:rPr>
          <w:rFonts w:ascii="Times New Roman" w:hAnsi="Times New Roman" w:cs="Times New Roman"/>
          <w:sz w:val="24"/>
          <w:szCs w:val="24"/>
          <w:lang w:val="en-US"/>
        </w:rPr>
        <w:t xml:space="preserve"> (Ed.)</w:t>
      </w:r>
      <w:r w:rsidR="002E30DD">
        <w:rPr>
          <w:rFonts w:ascii="Times New Roman" w:hAnsi="Times New Roman" w:cs="Times New Roman"/>
          <w:sz w:val="24"/>
          <w:szCs w:val="24"/>
          <w:lang w:val="en-US"/>
        </w:rPr>
        <w:t>,</w:t>
      </w:r>
      <w:r w:rsidRPr="00A91EAA">
        <w:rPr>
          <w:rFonts w:ascii="Times New Roman" w:hAnsi="Times New Roman" w:cs="Times New Roman"/>
          <w:sz w:val="24"/>
          <w:szCs w:val="24"/>
          <w:lang w:val="en-US"/>
        </w:rPr>
        <w:t xml:space="preserve"> </w:t>
      </w:r>
      <w:r w:rsidRPr="00A91EAA">
        <w:rPr>
          <w:rFonts w:ascii="Times New Roman" w:hAnsi="Times New Roman" w:cs="Times New Roman"/>
          <w:i/>
          <w:iCs/>
          <w:sz w:val="24"/>
          <w:szCs w:val="24"/>
          <w:lang w:val="en-US"/>
        </w:rPr>
        <w:t xml:space="preserve">Issues in </w:t>
      </w:r>
    </w:p>
    <w:p w14:paraId="0186275A" w14:textId="229473E7" w:rsidR="007627C4" w:rsidRPr="00A91EAA" w:rsidRDefault="007627C4" w:rsidP="00A91EAA">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i/>
          <w:iCs/>
          <w:sz w:val="24"/>
          <w:szCs w:val="24"/>
          <w:lang w:val="en-US"/>
        </w:rPr>
        <w:t>language proficiency</w:t>
      </w:r>
      <w:r w:rsidRPr="00A91EAA">
        <w:rPr>
          <w:rFonts w:ascii="Times New Roman" w:hAnsi="Times New Roman" w:cs="Times New Roman"/>
          <w:sz w:val="24"/>
          <w:szCs w:val="24"/>
          <w:lang w:val="en-US"/>
        </w:rPr>
        <w:t xml:space="preserve"> (p</w:t>
      </w:r>
      <w:r w:rsidR="002E30DD">
        <w:rPr>
          <w:rFonts w:ascii="Times New Roman" w:hAnsi="Times New Roman" w:cs="Times New Roman"/>
          <w:sz w:val="24"/>
          <w:szCs w:val="24"/>
          <w:lang w:val="en-US"/>
        </w:rPr>
        <w:t>p</w:t>
      </w:r>
      <w:r w:rsidRPr="00A91EAA">
        <w:rPr>
          <w:rFonts w:ascii="Times New Roman" w:hAnsi="Times New Roman" w:cs="Times New Roman"/>
          <w:sz w:val="24"/>
          <w:szCs w:val="24"/>
          <w:lang w:val="en-US"/>
        </w:rPr>
        <w:t xml:space="preserve">. 24-44). London: Continuum. </w:t>
      </w:r>
    </w:p>
    <w:p w14:paraId="4F822FD4" w14:textId="77777777" w:rsidR="00A43659" w:rsidRDefault="006F0783" w:rsidP="00A91EAA">
      <w:pPr>
        <w:spacing w:after="100" w:afterAutospacing="1" w:line="480" w:lineRule="auto"/>
        <w:contextualSpacing/>
        <w:rPr>
          <w:rFonts w:ascii="Times New Roman" w:hAnsi="Times New Roman" w:cs="Times New Roman"/>
          <w:i/>
          <w:iCs/>
          <w:sz w:val="24"/>
          <w:szCs w:val="24"/>
          <w:lang w:val="en-US"/>
        </w:rPr>
      </w:pPr>
      <w:bookmarkStart w:id="1" w:name="_Hlk50368625"/>
      <w:r w:rsidRPr="00A91EAA">
        <w:rPr>
          <w:rFonts w:ascii="Times New Roman" w:hAnsi="Times New Roman" w:cs="Times New Roman"/>
          <w:sz w:val="24"/>
          <w:szCs w:val="24"/>
          <w:lang w:val="en-US"/>
        </w:rPr>
        <w:t xml:space="preserve">McGill, J. (in preparation). </w:t>
      </w:r>
      <w:r w:rsidRPr="00A91EAA">
        <w:rPr>
          <w:rFonts w:ascii="Times New Roman" w:hAnsi="Times New Roman" w:cs="Times New Roman"/>
          <w:i/>
          <w:iCs/>
          <w:sz w:val="24"/>
          <w:szCs w:val="24"/>
          <w:lang w:val="en-US"/>
        </w:rPr>
        <w:t xml:space="preserve">Do words matter? </w:t>
      </w:r>
      <w:proofErr w:type="gramStart"/>
      <w:r w:rsidRPr="00A91EAA">
        <w:rPr>
          <w:rFonts w:ascii="Times New Roman" w:hAnsi="Times New Roman" w:cs="Times New Roman"/>
          <w:i/>
          <w:iCs/>
          <w:sz w:val="24"/>
          <w:szCs w:val="24"/>
          <w:lang w:val="en-US"/>
        </w:rPr>
        <w:t>How</w:t>
      </w:r>
      <w:proofErr w:type="gramEnd"/>
      <w:r w:rsidRPr="00A91EAA">
        <w:rPr>
          <w:rFonts w:ascii="Times New Roman" w:hAnsi="Times New Roman" w:cs="Times New Roman"/>
          <w:i/>
          <w:iCs/>
          <w:sz w:val="24"/>
          <w:szCs w:val="24"/>
          <w:lang w:val="en-US"/>
        </w:rPr>
        <w:t xml:space="preserve"> lexical input influences German/English </w:t>
      </w:r>
    </w:p>
    <w:p w14:paraId="12ED3FE4" w14:textId="2EF386AC" w:rsidR="006F0783" w:rsidRPr="00A91EAA" w:rsidRDefault="006F0783" w:rsidP="00A43659">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i/>
          <w:iCs/>
          <w:sz w:val="24"/>
          <w:szCs w:val="24"/>
          <w:lang w:val="en-US"/>
        </w:rPr>
        <w:t>bilinguals’ syntax in beginning Swedish.</w:t>
      </w:r>
      <w:r w:rsidRPr="00A91EAA">
        <w:rPr>
          <w:rFonts w:ascii="Times New Roman" w:hAnsi="Times New Roman" w:cs="Times New Roman"/>
          <w:sz w:val="24"/>
          <w:szCs w:val="24"/>
          <w:lang w:val="en-US"/>
        </w:rPr>
        <w:t xml:space="preserve"> Doctoral Dissertation. Indiana University.</w:t>
      </w:r>
    </w:p>
    <w:p w14:paraId="33F1F98B" w14:textId="77777777" w:rsidR="00A43659" w:rsidRDefault="00CF3BAC" w:rsidP="00A91EAA">
      <w:pPr>
        <w:spacing w:after="100" w:afterAutospacing="1" w:line="480" w:lineRule="auto"/>
        <w:contextualSpacing/>
        <w:rPr>
          <w:rFonts w:ascii="Times New Roman" w:hAnsi="Times New Roman" w:cs="Times New Roman"/>
          <w:sz w:val="24"/>
          <w:szCs w:val="24"/>
          <w:lang w:val="en-US"/>
        </w:rPr>
      </w:pPr>
      <w:proofErr w:type="spellStart"/>
      <w:r w:rsidRPr="00A91EAA">
        <w:rPr>
          <w:rFonts w:ascii="Times New Roman" w:hAnsi="Times New Roman" w:cs="Times New Roman"/>
          <w:sz w:val="24"/>
          <w:szCs w:val="24"/>
          <w:lang w:val="en-US"/>
        </w:rPr>
        <w:t>Parodi</w:t>
      </w:r>
      <w:proofErr w:type="spellEnd"/>
      <w:r w:rsidRPr="00A91EAA">
        <w:rPr>
          <w:rFonts w:ascii="Times New Roman" w:hAnsi="Times New Roman" w:cs="Times New Roman"/>
          <w:sz w:val="24"/>
          <w:szCs w:val="24"/>
          <w:lang w:val="en-US"/>
        </w:rPr>
        <w:t xml:space="preserve">, T., Schwartz, B. D., &amp; </w:t>
      </w:r>
      <w:proofErr w:type="spellStart"/>
      <w:r w:rsidRPr="00A91EAA">
        <w:rPr>
          <w:rFonts w:ascii="Times New Roman" w:hAnsi="Times New Roman" w:cs="Times New Roman"/>
          <w:sz w:val="24"/>
          <w:szCs w:val="24"/>
          <w:lang w:val="en-US"/>
        </w:rPr>
        <w:t>Clahsen</w:t>
      </w:r>
      <w:proofErr w:type="spellEnd"/>
      <w:r w:rsidRPr="00A91EAA">
        <w:rPr>
          <w:rFonts w:ascii="Times New Roman" w:hAnsi="Times New Roman" w:cs="Times New Roman"/>
          <w:sz w:val="24"/>
          <w:szCs w:val="24"/>
          <w:lang w:val="en-US"/>
        </w:rPr>
        <w:t xml:space="preserve">, H. (2004). On the L2 acquisition of the </w:t>
      </w:r>
    </w:p>
    <w:p w14:paraId="3A7D8B3A" w14:textId="5071AC76" w:rsidR="00CF3BAC" w:rsidRPr="00A91EAA" w:rsidRDefault="00CF3BAC" w:rsidP="00A43659">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morphosyntax of German nominals. </w:t>
      </w:r>
      <w:r w:rsidRPr="00A91EAA">
        <w:rPr>
          <w:rFonts w:ascii="Times New Roman" w:hAnsi="Times New Roman" w:cs="Times New Roman"/>
          <w:i/>
          <w:iCs/>
          <w:sz w:val="24"/>
          <w:szCs w:val="24"/>
          <w:lang w:val="en-US"/>
        </w:rPr>
        <w:t>Linguistics</w:t>
      </w:r>
      <w:r w:rsidRPr="00A91EAA">
        <w:rPr>
          <w:rFonts w:ascii="Times New Roman" w:hAnsi="Times New Roman" w:cs="Times New Roman"/>
          <w:sz w:val="24"/>
          <w:szCs w:val="24"/>
          <w:lang w:val="en-US"/>
        </w:rPr>
        <w:t xml:space="preserve">, </w:t>
      </w:r>
      <w:r w:rsidRPr="00A91EAA">
        <w:rPr>
          <w:rFonts w:ascii="Times New Roman" w:hAnsi="Times New Roman" w:cs="Times New Roman"/>
          <w:i/>
          <w:iCs/>
          <w:sz w:val="24"/>
          <w:szCs w:val="24"/>
          <w:lang w:val="en-US"/>
        </w:rPr>
        <w:t>42</w:t>
      </w:r>
      <w:r w:rsidRPr="00A91EAA">
        <w:rPr>
          <w:rFonts w:ascii="Times New Roman" w:hAnsi="Times New Roman" w:cs="Times New Roman"/>
          <w:sz w:val="24"/>
          <w:szCs w:val="24"/>
          <w:lang w:val="en-US"/>
        </w:rPr>
        <w:t>(3), 669–705.</w:t>
      </w:r>
    </w:p>
    <w:p w14:paraId="29633E48" w14:textId="77777777" w:rsidR="00A43659" w:rsidRDefault="009B73E5" w:rsidP="00A91EAA">
      <w:pPr>
        <w:spacing w:after="100" w:afterAutospacing="1" w:line="480" w:lineRule="auto"/>
        <w:contextualSpacing/>
        <w:rPr>
          <w:rFonts w:ascii="Times New Roman" w:hAnsi="Times New Roman" w:cs="Times New Roman"/>
          <w:sz w:val="24"/>
          <w:szCs w:val="24"/>
          <w:lang w:val="en-US"/>
        </w:rPr>
      </w:pPr>
      <w:r w:rsidRPr="002E30DD">
        <w:rPr>
          <w:rFonts w:ascii="Times New Roman" w:hAnsi="Times New Roman" w:cs="Times New Roman"/>
          <w:sz w:val="24"/>
          <w:szCs w:val="24"/>
          <w:lang w:val="es-MX"/>
        </w:rPr>
        <w:t>Puig-</w:t>
      </w:r>
      <w:proofErr w:type="spellStart"/>
      <w:r w:rsidRPr="002E30DD">
        <w:rPr>
          <w:rFonts w:ascii="Times New Roman" w:hAnsi="Times New Roman" w:cs="Times New Roman"/>
          <w:sz w:val="24"/>
          <w:szCs w:val="24"/>
          <w:lang w:val="es-MX"/>
        </w:rPr>
        <w:t>Mayenco</w:t>
      </w:r>
      <w:proofErr w:type="spellEnd"/>
      <w:r w:rsidRPr="002E30DD">
        <w:rPr>
          <w:rFonts w:ascii="Times New Roman" w:hAnsi="Times New Roman" w:cs="Times New Roman"/>
          <w:sz w:val="24"/>
          <w:szCs w:val="24"/>
          <w:lang w:val="es-MX"/>
        </w:rPr>
        <w:t xml:space="preserve">, E., González Alonso, J., Rothman, J. (2020).  </w:t>
      </w:r>
      <w:r w:rsidRPr="00A91EAA">
        <w:rPr>
          <w:rFonts w:ascii="Times New Roman" w:hAnsi="Times New Roman" w:cs="Times New Roman"/>
          <w:sz w:val="24"/>
          <w:szCs w:val="24"/>
          <w:lang w:val="en-US"/>
        </w:rPr>
        <w:t xml:space="preserve">A systematic review of transfer </w:t>
      </w:r>
    </w:p>
    <w:p w14:paraId="2D08AEED" w14:textId="110117AF" w:rsidR="009B73E5" w:rsidRPr="00A91EAA" w:rsidRDefault="009B73E5" w:rsidP="002C6D52">
      <w:pPr>
        <w:spacing w:after="100" w:afterAutospacing="1" w:line="480" w:lineRule="auto"/>
        <w:ind w:left="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 xml:space="preserve">studies in third language acquisition. </w:t>
      </w:r>
      <w:r w:rsidRPr="00A91EAA">
        <w:rPr>
          <w:rFonts w:ascii="Times New Roman" w:hAnsi="Times New Roman" w:cs="Times New Roman"/>
          <w:i/>
          <w:iCs/>
          <w:sz w:val="24"/>
          <w:szCs w:val="24"/>
          <w:lang w:val="en-US"/>
        </w:rPr>
        <w:t>Second Language Research</w:t>
      </w:r>
      <w:r w:rsidRPr="00A91EAA">
        <w:rPr>
          <w:rFonts w:ascii="Times New Roman" w:hAnsi="Times New Roman" w:cs="Times New Roman"/>
          <w:sz w:val="24"/>
          <w:szCs w:val="24"/>
          <w:lang w:val="en-US"/>
        </w:rPr>
        <w:t xml:space="preserve">, </w:t>
      </w:r>
      <w:r w:rsidRPr="00A91EAA">
        <w:rPr>
          <w:rFonts w:ascii="Times New Roman" w:hAnsi="Times New Roman" w:cs="Times New Roman"/>
          <w:i/>
          <w:iCs/>
          <w:sz w:val="24"/>
          <w:szCs w:val="24"/>
          <w:lang w:val="en-US"/>
        </w:rPr>
        <w:t>36</w:t>
      </w:r>
      <w:r w:rsidRPr="00A91EAA">
        <w:rPr>
          <w:rFonts w:ascii="Times New Roman" w:hAnsi="Times New Roman" w:cs="Times New Roman"/>
          <w:sz w:val="24"/>
          <w:szCs w:val="24"/>
          <w:lang w:val="en-US"/>
        </w:rPr>
        <w:t>(1), 31–64.</w:t>
      </w:r>
      <w:r w:rsidR="002C6D52">
        <w:rPr>
          <w:rFonts w:ascii="Times New Roman" w:hAnsi="Times New Roman" w:cs="Times New Roman"/>
          <w:sz w:val="24"/>
          <w:szCs w:val="24"/>
          <w:lang w:val="en-US"/>
        </w:rPr>
        <w:t xml:space="preserve"> </w:t>
      </w:r>
      <w:r w:rsidR="002C6D52" w:rsidRPr="002C6D52">
        <w:rPr>
          <w:rFonts w:ascii="Times New Roman" w:hAnsi="Times New Roman" w:cs="Times New Roman"/>
          <w:sz w:val="24"/>
          <w:szCs w:val="24"/>
          <w:lang w:val="en-US"/>
        </w:rPr>
        <w:t>https://doi.org/10.1177/0267658318809147</w:t>
      </w:r>
    </w:p>
    <w:p w14:paraId="76519F7C" w14:textId="577B6A5E" w:rsidR="00A43659" w:rsidRDefault="00174C4A" w:rsidP="00A91EAA">
      <w:pPr>
        <w:spacing w:after="100" w:afterAutospacing="1" w:line="480" w:lineRule="auto"/>
        <w:contextualSpacing/>
        <w:rPr>
          <w:rFonts w:ascii="Times New Roman" w:hAnsi="Times New Roman" w:cs="Times New Roman"/>
          <w:i/>
          <w:iCs/>
          <w:sz w:val="24"/>
          <w:szCs w:val="24"/>
          <w:lang w:val="en-US"/>
        </w:rPr>
      </w:pPr>
      <w:r w:rsidRPr="002E30DD">
        <w:rPr>
          <w:rFonts w:ascii="Times New Roman" w:hAnsi="Times New Roman" w:cs="Times New Roman"/>
          <w:sz w:val="24"/>
          <w:szCs w:val="24"/>
          <w:lang w:val="es-MX"/>
        </w:rPr>
        <w:t>Rothman, J., González Alonso, J., &amp; Puig-</w:t>
      </w:r>
      <w:proofErr w:type="spellStart"/>
      <w:r w:rsidRPr="002E30DD">
        <w:rPr>
          <w:rFonts w:ascii="Times New Roman" w:hAnsi="Times New Roman" w:cs="Times New Roman"/>
          <w:sz w:val="24"/>
          <w:szCs w:val="24"/>
          <w:lang w:val="es-MX"/>
        </w:rPr>
        <w:t>Mayenco</w:t>
      </w:r>
      <w:proofErr w:type="spellEnd"/>
      <w:r w:rsidRPr="002E30DD">
        <w:rPr>
          <w:rFonts w:ascii="Times New Roman" w:hAnsi="Times New Roman" w:cs="Times New Roman"/>
          <w:sz w:val="24"/>
          <w:szCs w:val="24"/>
          <w:lang w:val="es-MX"/>
        </w:rPr>
        <w:t>, E. (2019). </w:t>
      </w:r>
      <w:bookmarkEnd w:id="1"/>
      <w:r w:rsidRPr="00A91EAA">
        <w:rPr>
          <w:rFonts w:ascii="Times New Roman" w:hAnsi="Times New Roman" w:cs="Times New Roman"/>
          <w:i/>
          <w:iCs/>
          <w:sz w:val="24"/>
          <w:szCs w:val="24"/>
          <w:lang w:val="en-US"/>
        </w:rPr>
        <w:t xml:space="preserve">Third language acquisition </w:t>
      </w:r>
    </w:p>
    <w:p w14:paraId="1B937574" w14:textId="5526D98D" w:rsidR="00174C4A" w:rsidRPr="00A91EAA" w:rsidRDefault="00174C4A" w:rsidP="006A6AC0">
      <w:pPr>
        <w:spacing w:after="100" w:afterAutospacing="1" w:line="480" w:lineRule="auto"/>
        <w:ind w:left="720"/>
        <w:contextualSpacing/>
        <w:rPr>
          <w:rFonts w:ascii="Times New Roman" w:hAnsi="Times New Roman" w:cs="Times New Roman"/>
          <w:sz w:val="24"/>
          <w:szCs w:val="24"/>
          <w:lang w:val="en-US"/>
        </w:rPr>
      </w:pPr>
      <w:r w:rsidRPr="00A91EAA">
        <w:rPr>
          <w:rFonts w:ascii="Times New Roman" w:hAnsi="Times New Roman" w:cs="Times New Roman"/>
          <w:i/>
          <w:iCs/>
          <w:sz w:val="24"/>
          <w:szCs w:val="24"/>
          <w:lang w:val="en-US"/>
        </w:rPr>
        <w:lastRenderedPageBreak/>
        <w:t>and linguistic transfer</w:t>
      </w:r>
      <w:r w:rsidRPr="00A91EAA">
        <w:rPr>
          <w:rFonts w:ascii="Times New Roman" w:hAnsi="Times New Roman" w:cs="Times New Roman"/>
          <w:sz w:val="24"/>
          <w:szCs w:val="24"/>
          <w:lang w:val="en-US"/>
        </w:rPr>
        <w:t>. Cambridge: Cambridge University Press.</w:t>
      </w:r>
      <w:r w:rsidR="006A6AC0">
        <w:rPr>
          <w:rFonts w:ascii="Times New Roman" w:hAnsi="Times New Roman" w:cs="Times New Roman"/>
          <w:sz w:val="24"/>
          <w:szCs w:val="24"/>
          <w:lang w:val="en-US"/>
        </w:rPr>
        <w:t xml:space="preserve"> </w:t>
      </w:r>
      <w:r w:rsidR="006A6AC0" w:rsidRPr="006A6AC0">
        <w:rPr>
          <w:rFonts w:ascii="Times New Roman" w:hAnsi="Times New Roman" w:cs="Times New Roman"/>
          <w:sz w:val="24"/>
          <w:szCs w:val="24"/>
          <w:lang w:val="en-US"/>
        </w:rPr>
        <w:t>https://doi.org/10.1017/9781316014660</w:t>
      </w:r>
    </w:p>
    <w:p w14:paraId="6D3DB6FB" w14:textId="53214B7B" w:rsidR="00A43659" w:rsidRDefault="00E944BF" w:rsidP="00A91EAA">
      <w:pPr>
        <w:spacing w:after="100" w:afterAutospacing="1" w:line="480" w:lineRule="auto"/>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Schwar</w:t>
      </w:r>
      <w:r w:rsidR="004576D0" w:rsidRPr="00A91EAA">
        <w:rPr>
          <w:rFonts w:ascii="Times New Roman" w:hAnsi="Times New Roman" w:cs="Times New Roman"/>
          <w:sz w:val="24"/>
          <w:szCs w:val="24"/>
          <w:lang w:val="en-US"/>
        </w:rPr>
        <w:t>t</w:t>
      </w:r>
      <w:r w:rsidRPr="00A91EAA">
        <w:rPr>
          <w:rFonts w:ascii="Times New Roman" w:hAnsi="Times New Roman" w:cs="Times New Roman"/>
          <w:sz w:val="24"/>
          <w:szCs w:val="24"/>
          <w:lang w:val="en-US"/>
        </w:rPr>
        <w:t>z, B. D., &amp; Sprouse, (202</w:t>
      </w:r>
      <w:r w:rsidR="002E30DD">
        <w:rPr>
          <w:rFonts w:ascii="Times New Roman" w:hAnsi="Times New Roman" w:cs="Times New Roman"/>
          <w:sz w:val="24"/>
          <w:szCs w:val="24"/>
          <w:lang w:val="en-US"/>
        </w:rPr>
        <w:t>1</w:t>
      </w:r>
      <w:r w:rsidRPr="00A91EAA">
        <w:rPr>
          <w:rFonts w:ascii="Times New Roman" w:hAnsi="Times New Roman" w:cs="Times New Roman"/>
          <w:sz w:val="24"/>
          <w:szCs w:val="24"/>
          <w:lang w:val="en-US"/>
        </w:rPr>
        <w:t xml:space="preserve">). The Full Transfer/Full Access model and L3 cognitive </w:t>
      </w:r>
    </w:p>
    <w:p w14:paraId="1FEF3696" w14:textId="018E6B37" w:rsidR="00F9221C" w:rsidRPr="00A91EAA" w:rsidRDefault="00E944BF" w:rsidP="000B4EEC">
      <w:pPr>
        <w:spacing w:after="100" w:afterAutospacing="1" w:line="480" w:lineRule="auto"/>
        <w:ind w:firstLine="720"/>
        <w:contextualSpacing/>
        <w:rPr>
          <w:rFonts w:ascii="Times New Roman" w:hAnsi="Times New Roman" w:cs="Times New Roman"/>
          <w:sz w:val="24"/>
          <w:szCs w:val="24"/>
          <w:lang w:val="en-US"/>
        </w:rPr>
      </w:pPr>
      <w:r w:rsidRPr="00A91EAA">
        <w:rPr>
          <w:rFonts w:ascii="Times New Roman" w:hAnsi="Times New Roman" w:cs="Times New Roman"/>
          <w:sz w:val="24"/>
          <w:szCs w:val="24"/>
          <w:lang w:val="en-US"/>
        </w:rPr>
        <w:t>states</w:t>
      </w:r>
      <w:r w:rsidR="00E55A7C" w:rsidRPr="00A91EAA">
        <w:rPr>
          <w:rFonts w:ascii="Times New Roman" w:hAnsi="Times New Roman" w:cs="Times New Roman"/>
          <w:sz w:val="24"/>
          <w:szCs w:val="24"/>
          <w:lang w:val="en-US"/>
        </w:rPr>
        <w:t xml:space="preserve">. </w:t>
      </w:r>
      <w:r w:rsidR="00E55A7C" w:rsidRPr="00A91EAA">
        <w:rPr>
          <w:rFonts w:ascii="Times New Roman" w:hAnsi="Times New Roman" w:cs="Times New Roman"/>
          <w:i/>
          <w:sz w:val="24"/>
          <w:szCs w:val="24"/>
          <w:lang w:val="en-US"/>
        </w:rPr>
        <w:t>Linguistic Approaches to Bilingualism</w:t>
      </w:r>
      <w:r w:rsidR="00E55A7C" w:rsidRPr="00A91EAA">
        <w:rPr>
          <w:rFonts w:ascii="Times New Roman" w:hAnsi="Times New Roman" w:cs="Times New Roman"/>
          <w:sz w:val="24"/>
          <w:szCs w:val="24"/>
          <w:lang w:val="en-US"/>
        </w:rPr>
        <w:t xml:space="preserve">. </w:t>
      </w:r>
    </w:p>
    <w:sectPr w:rsidR="00F9221C" w:rsidRPr="00A91EA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B54EB" w14:textId="77777777" w:rsidR="0065758C" w:rsidRDefault="0065758C" w:rsidP="00F9221C">
      <w:pPr>
        <w:spacing w:after="0" w:line="240" w:lineRule="auto"/>
      </w:pPr>
      <w:r>
        <w:separator/>
      </w:r>
    </w:p>
  </w:endnote>
  <w:endnote w:type="continuationSeparator" w:id="0">
    <w:p w14:paraId="5786FAA8" w14:textId="77777777" w:rsidR="0065758C" w:rsidRDefault="0065758C" w:rsidP="00F9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1453" w14:textId="77777777" w:rsidR="0065758C" w:rsidRDefault="0065758C" w:rsidP="00F9221C">
      <w:pPr>
        <w:spacing w:after="0" w:line="240" w:lineRule="auto"/>
      </w:pPr>
      <w:r>
        <w:separator/>
      </w:r>
    </w:p>
  </w:footnote>
  <w:footnote w:type="continuationSeparator" w:id="0">
    <w:p w14:paraId="1502AD0E" w14:textId="77777777" w:rsidR="0065758C" w:rsidRDefault="0065758C" w:rsidP="00F9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902406"/>
      <w:docPartObj>
        <w:docPartGallery w:val="Page Numbers (Top of Page)"/>
        <w:docPartUnique/>
      </w:docPartObj>
    </w:sdtPr>
    <w:sdtEndPr>
      <w:rPr>
        <w:noProof/>
      </w:rPr>
    </w:sdtEndPr>
    <w:sdtContent>
      <w:p w14:paraId="6580B61C" w14:textId="0B46DE7F" w:rsidR="00F9221C" w:rsidRDefault="00F9221C">
        <w:pPr>
          <w:pStyle w:val="Header"/>
          <w:jc w:val="right"/>
        </w:pPr>
        <w:r>
          <w:fldChar w:fldCharType="begin"/>
        </w:r>
        <w:r>
          <w:instrText xml:space="preserve"> PAGE   \* MERGEFORMAT </w:instrText>
        </w:r>
        <w:r>
          <w:fldChar w:fldCharType="separate"/>
        </w:r>
        <w:r w:rsidR="00F679EA">
          <w:rPr>
            <w:noProof/>
          </w:rPr>
          <w:t>2</w:t>
        </w:r>
        <w:r>
          <w:rPr>
            <w:noProof/>
          </w:rPr>
          <w:fldChar w:fldCharType="end"/>
        </w:r>
      </w:p>
    </w:sdtContent>
  </w:sdt>
  <w:p w14:paraId="408A9260" w14:textId="77777777" w:rsidR="00F9221C" w:rsidRDefault="00F92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C354F"/>
    <w:multiLevelType w:val="hybridMultilevel"/>
    <w:tmpl w:val="917C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7C"/>
    <w:rsid w:val="00005FE5"/>
    <w:rsid w:val="000303BB"/>
    <w:rsid w:val="000335C1"/>
    <w:rsid w:val="00033937"/>
    <w:rsid w:val="0005059B"/>
    <w:rsid w:val="00057B75"/>
    <w:rsid w:val="00060A01"/>
    <w:rsid w:val="000763EE"/>
    <w:rsid w:val="00081751"/>
    <w:rsid w:val="0009150A"/>
    <w:rsid w:val="000A7008"/>
    <w:rsid w:val="000B4EEC"/>
    <w:rsid w:val="000B5D9C"/>
    <w:rsid w:val="000C755C"/>
    <w:rsid w:val="000D3DA7"/>
    <w:rsid w:val="000E2EF7"/>
    <w:rsid w:val="00100C88"/>
    <w:rsid w:val="00103235"/>
    <w:rsid w:val="001043B8"/>
    <w:rsid w:val="00111CCE"/>
    <w:rsid w:val="00114AB2"/>
    <w:rsid w:val="00122199"/>
    <w:rsid w:val="001315BA"/>
    <w:rsid w:val="00136F43"/>
    <w:rsid w:val="0014258E"/>
    <w:rsid w:val="00151D3D"/>
    <w:rsid w:val="00157868"/>
    <w:rsid w:val="00163519"/>
    <w:rsid w:val="00174C4A"/>
    <w:rsid w:val="00175667"/>
    <w:rsid w:val="00177BE5"/>
    <w:rsid w:val="00192987"/>
    <w:rsid w:val="001A1CE1"/>
    <w:rsid w:val="001C17AD"/>
    <w:rsid w:val="001E4F16"/>
    <w:rsid w:val="001F3A96"/>
    <w:rsid w:val="001F5B6E"/>
    <w:rsid w:val="002037BE"/>
    <w:rsid w:val="002073CD"/>
    <w:rsid w:val="002417DD"/>
    <w:rsid w:val="002437EE"/>
    <w:rsid w:val="00251DDB"/>
    <w:rsid w:val="00257C2B"/>
    <w:rsid w:val="00264622"/>
    <w:rsid w:val="00265F1A"/>
    <w:rsid w:val="00281554"/>
    <w:rsid w:val="002911DE"/>
    <w:rsid w:val="002C6D52"/>
    <w:rsid w:val="002E30DD"/>
    <w:rsid w:val="002E62EE"/>
    <w:rsid w:val="00305D72"/>
    <w:rsid w:val="00321F4E"/>
    <w:rsid w:val="00324768"/>
    <w:rsid w:val="00326B97"/>
    <w:rsid w:val="00351934"/>
    <w:rsid w:val="00353BE7"/>
    <w:rsid w:val="00366A3B"/>
    <w:rsid w:val="00366B57"/>
    <w:rsid w:val="00391E60"/>
    <w:rsid w:val="003A3243"/>
    <w:rsid w:val="003B7BE2"/>
    <w:rsid w:val="003D0C79"/>
    <w:rsid w:val="003D4C74"/>
    <w:rsid w:val="003E0402"/>
    <w:rsid w:val="00415CC1"/>
    <w:rsid w:val="0042732D"/>
    <w:rsid w:val="00435202"/>
    <w:rsid w:val="00443C98"/>
    <w:rsid w:val="0045610A"/>
    <w:rsid w:val="004576D0"/>
    <w:rsid w:val="00495956"/>
    <w:rsid w:val="004972AB"/>
    <w:rsid w:val="00497A09"/>
    <w:rsid w:val="004A6AC8"/>
    <w:rsid w:val="004B4EA9"/>
    <w:rsid w:val="005065E0"/>
    <w:rsid w:val="00514A48"/>
    <w:rsid w:val="005203E1"/>
    <w:rsid w:val="00536972"/>
    <w:rsid w:val="00575649"/>
    <w:rsid w:val="00595224"/>
    <w:rsid w:val="005976E7"/>
    <w:rsid w:val="0065758C"/>
    <w:rsid w:val="00676673"/>
    <w:rsid w:val="006820F9"/>
    <w:rsid w:val="006968DC"/>
    <w:rsid w:val="006A3960"/>
    <w:rsid w:val="006A39E3"/>
    <w:rsid w:val="006A6AC0"/>
    <w:rsid w:val="006B55AA"/>
    <w:rsid w:val="006C0EDE"/>
    <w:rsid w:val="006C25C8"/>
    <w:rsid w:val="006D3643"/>
    <w:rsid w:val="006D575D"/>
    <w:rsid w:val="006D6355"/>
    <w:rsid w:val="006F0783"/>
    <w:rsid w:val="00715817"/>
    <w:rsid w:val="00723E88"/>
    <w:rsid w:val="0074738F"/>
    <w:rsid w:val="007627C4"/>
    <w:rsid w:val="0076425E"/>
    <w:rsid w:val="007651C3"/>
    <w:rsid w:val="00767F18"/>
    <w:rsid w:val="007A0E85"/>
    <w:rsid w:val="007B624F"/>
    <w:rsid w:val="007B7644"/>
    <w:rsid w:val="007C01E9"/>
    <w:rsid w:val="007F3E2C"/>
    <w:rsid w:val="007F59AD"/>
    <w:rsid w:val="007F682E"/>
    <w:rsid w:val="00803942"/>
    <w:rsid w:val="008221AB"/>
    <w:rsid w:val="00823588"/>
    <w:rsid w:val="00823F92"/>
    <w:rsid w:val="0083377B"/>
    <w:rsid w:val="008367CC"/>
    <w:rsid w:val="00875F25"/>
    <w:rsid w:val="00896F68"/>
    <w:rsid w:val="008A29A6"/>
    <w:rsid w:val="008B106B"/>
    <w:rsid w:val="008D05F2"/>
    <w:rsid w:val="00906118"/>
    <w:rsid w:val="009144DA"/>
    <w:rsid w:val="009227DF"/>
    <w:rsid w:val="00944C8B"/>
    <w:rsid w:val="009541C7"/>
    <w:rsid w:val="00967E2E"/>
    <w:rsid w:val="00972559"/>
    <w:rsid w:val="009748ED"/>
    <w:rsid w:val="00985FB6"/>
    <w:rsid w:val="00990FAC"/>
    <w:rsid w:val="009B127C"/>
    <w:rsid w:val="009B4C91"/>
    <w:rsid w:val="009B73E5"/>
    <w:rsid w:val="009C08B4"/>
    <w:rsid w:val="009C27A9"/>
    <w:rsid w:val="00A00A85"/>
    <w:rsid w:val="00A00C58"/>
    <w:rsid w:val="00A036B5"/>
    <w:rsid w:val="00A20BFD"/>
    <w:rsid w:val="00A24DE6"/>
    <w:rsid w:val="00A34902"/>
    <w:rsid w:val="00A416B1"/>
    <w:rsid w:val="00A43659"/>
    <w:rsid w:val="00A56D8B"/>
    <w:rsid w:val="00A606DD"/>
    <w:rsid w:val="00A62AF5"/>
    <w:rsid w:val="00A8235B"/>
    <w:rsid w:val="00A91DB4"/>
    <w:rsid w:val="00A91EAA"/>
    <w:rsid w:val="00AA0FD5"/>
    <w:rsid w:val="00AA1B9F"/>
    <w:rsid w:val="00AD1013"/>
    <w:rsid w:val="00B103BF"/>
    <w:rsid w:val="00B14486"/>
    <w:rsid w:val="00B160F6"/>
    <w:rsid w:val="00B325BD"/>
    <w:rsid w:val="00B50A2E"/>
    <w:rsid w:val="00B54824"/>
    <w:rsid w:val="00B63B2D"/>
    <w:rsid w:val="00B700F9"/>
    <w:rsid w:val="00B71B69"/>
    <w:rsid w:val="00B73DB3"/>
    <w:rsid w:val="00B7781C"/>
    <w:rsid w:val="00B82C18"/>
    <w:rsid w:val="00B8542B"/>
    <w:rsid w:val="00B937E8"/>
    <w:rsid w:val="00BA2FE6"/>
    <w:rsid w:val="00BB1B0E"/>
    <w:rsid w:val="00BC0A35"/>
    <w:rsid w:val="00BC2499"/>
    <w:rsid w:val="00BD2DF3"/>
    <w:rsid w:val="00BE0F95"/>
    <w:rsid w:val="00BF2438"/>
    <w:rsid w:val="00C0174D"/>
    <w:rsid w:val="00C05517"/>
    <w:rsid w:val="00C134E2"/>
    <w:rsid w:val="00C416FE"/>
    <w:rsid w:val="00C53093"/>
    <w:rsid w:val="00C63B79"/>
    <w:rsid w:val="00C6623B"/>
    <w:rsid w:val="00C75312"/>
    <w:rsid w:val="00C772D1"/>
    <w:rsid w:val="00C948AA"/>
    <w:rsid w:val="00CA46F6"/>
    <w:rsid w:val="00CD5418"/>
    <w:rsid w:val="00CD6FFF"/>
    <w:rsid w:val="00CE2671"/>
    <w:rsid w:val="00CF3BAC"/>
    <w:rsid w:val="00D334F9"/>
    <w:rsid w:val="00D52194"/>
    <w:rsid w:val="00D54DDE"/>
    <w:rsid w:val="00D574D6"/>
    <w:rsid w:val="00D6139D"/>
    <w:rsid w:val="00D73DC6"/>
    <w:rsid w:val="00D7668A"/>
    <w:rsid w:val="00D828BD"/>
    <w:rsid w:val="00D862EA"/>
    <w:rsid w:val="00D92380"/>
    <w:rsid w:val="00DE7AFC"/>
    <w:rsid w:val="00DE7EF6"/>
    <w:rsid w:val="00E246BB"/>
    <w:rsid w:val="00E272CE"/>
    <w:rsid w:val="00E5108A"/>
    <w:rsid w:val="00E55A7C"/>
    <w:rsid w:val="00E60695"/>
    <w:rsid w:val="00E6105D"/>
    <w:rsid w:val="00E72366"/>
    <w:rsid w:val="00E944BF"/>
    <w:rsid w:val="00EB744B"/>
    <w:rsid w:val="00ED647E"/>
    <w:rsid w:val="00EE4557"/>
    <w:rsid w:val="00EE56D4"/>
    <w:rsid w:val="00EF7C30"/>
    <w:rsid w:val="00F037D9"/>
    <w:rsid w:val="00F30C2D"/>
    <w:rsid w:val="00F36029"/>
    <w:rsid w:val="00F41B24"/>
    <w:rsid w:val="00F53962"/>
    <w:rsid w:val="00F679EA"/>
    <w:rsid w:val="00F70EC2"/>
    <w:rsid w:val="00F804A7"/>
    <w:rsid w:val="00F91192"/>
    <w:rsid w:val="00F91A97"/>
    <w:rsid w:val="00F9221C"/>
    <w:rsid w:val="00FB287A"/>
    <w:rsid w:val="00FC137E"/>
    <w:rsid w:val="00FE1755"/>
    <w:rsid w:val="00FF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F2A2"/>
  <w15:chartTrackingRefBased/>
  <w15:docId w15:val="{62A89F67-A31E-4897-8204-AE5E12BF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paragraph" w:styleId="Heading1">
    <w:name w:val="heading 1"/>
    <w:basedOn w:val="Normal"/>
    <w:next w:val="Normal"/>
    <w:link w:val="Heading1Char"/>
    <w:uiPriority w:val="9"/>
    <w:qFormat/>
    <w:rsid w:val="008039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8AA"/>
    <w:rPr>
      <w:rFonts w:ascii="Segoe UI" w:hAnsi="Segoe UI" w:cs="Segoe UI"/>
      <w:sz w:val="18"/>
      <w:szCs w:val="18"/>
      <w:lang w:val="de-DE"/>
    </w:rPr>
  </w:style>
  <w:style w:type="paragraph" w:styleId="ListParagraph">
    <w:name w:val="List Paragraph"/>
    <w:basedOn w:val="Normal"/>
    <w:uiPriority w:val="34"/>
    <w:qFormat/>
    <w:rsid w:val="00192987"/>
    <w:pPr>
      <w:ind w:left="720"/>
      <w:contextualSpacing/>
    </w:pPr>
  </w:style>
  <w:style w:type="paragraph" w:styleId="Header">
    <w:name w:val="header"/>
    <w:basedOn w:val="Normal"/>
    <w:link w:val="HeaderChar"/>
    <w:uiPriority w:val="99"/>
    <w:unhideWhenUsed/>
    <w:rsid w:val="00F9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1C"/>
    <w:rPr>
      <w:lang w:val="de-DE"/>
    </w:rPr>
  </w:style>
  <w:style w:type="paragraph" w:styleId="Footer">
    <w:name w:val="footer"/>
    <w:basedOn w:val="Normal"/>
    <w:link w:val="FooterChar"/>
    <w:uiPriority w:val="99"/>
    <w:unhideWhenUsed/>
    <w:rsid w:val="00F9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1C"/>
    <w:rPr>
      <w:lang w:val="de-DE"/>
    </w:rPr>
  </w:style>
  <w:style w:type="character" w:styleId="CommentReference">
    <w:name w:val="annotation reference"/>
    <w:basedOn w:val="DefaultParagraphFont"/>
    <w:uiPriority w:val="99"/>
    <w:semiHidden/>
    <w:unhideWhenUsed/>
    <w:rsid w:val="00100C88"/>
    <w:rPr>
      <w:sz w:val="16"/>
      <w:szCs w:val="16"/>
    </w:rPr>
  </w:style>
  <w:style w:type="paragraph" w:styleId="CommentText">
    <w:name w:val="annotation text"/>
    <w:basedOn w:val="Normal"/>
    <w:link w:val="CommentTextChar"/>
    <w:uiPriority w:val="99"/>
    <w:semiHidden/>
    <w:unhideWhenUsed/>
    <w:rsid w:val="00100C88"/>
    <w:pPr>
      <w:spacing w:line="240" w:lineRule="auto"/>
    </w:pPr>
    <w:rPr>
      <w:sz w:val="20"/>
      <w:szCs w:val="20"/>
    </w:rPr>
  </w:style>
  <w:style w:type="character" w:customStyle="1" w:styleId="CommentTextChar">
    <w:name w:val="Comment Text Char"/>
    <w:basedOn w:val="DefaultParagraphFont"/>
    <w:link w:val="CommentText"/>
    <w:uiPriority w:val="99"/>
    <w:semiHidden/>
    <w:rsid w:val="00100C88"/>
    <w:rPr>
      <w:sz w:val="20"/>
      <w:szCs w:val="20"/>
      <w:lang w:val="de-DE"/>
    </w:rPr>
  </w:style>
  <w:style w:type="paragraph" w:styleId="CommentSubject">
    <w:name w:val="annotation subject"/>
    <w:basedOn w:val="CommentText"/>
    <w:next w:val="CommentText"/>
    <w:link w:val="CommentSubjectChar"/>
    <w:uiPriority w:val="99"/>
    <w:semiHidden/>
    <w:unhideWhenUsed/>
    <w:rsid w:val="00100C88"/>
    <w:rPr>
      <w:b/>
      <w:bCs/>
    </w:rPr>
  </w:style>
  <w:style w:type="character" w:customStyle="1" w:styleId="CommentSubjectChar">
    <w:name w:val="Comment Subject Char"/>
    <w:basedOn w:val="CommentTextChar"/>
    <w:link w:val="CommentSubject"/>
    <w:uiPriority w:val="99"/>
    <w:semiHidden/>
    <w:rsid w:val="00100C88"/>
    <w:rPr>
      <w:b/>
      <w:bCs/>
      <w:sz w:val="20"/>
      <w:szCs w:val="20"/>
      <w:lang w:val="de-DE"/>
    </w:rPr>
  </w:style>
  <w:style w:type="character" w:styleId="Hyperlink">
    <w:name w:val="Hyperlink"/>
    <w:basedOn w:val="DefaultParagraphFont"/>
    <w:uiPriority w:val="99"/>
    <w:unhideWhenUsed/>
    <w:rsid w:val="00875F25"/>
    <w:rPr>
      <w:color w:val="0000FF" w:themeColor="hyperlink"/>
      <w:u w:val="single"/>
    </w:rPr>
  </w:style>
  <w:style w:type="character" w:styleId="UnresolvedMention">
    <w:name w:val="Unresolved Mention"/>
    <w:basedOn w:val="DefaultParagraphFont"/>
    <w:uiPriority w:val="99"/>
    <w:semiHidden/>
    <w:unhideWhenUsed/>
    <w:rsid w:val="00875F25"/>
    <w:rPr>
      <w:color w:val="605E5C"/>
      <w:shd w:val="clear" w:color="auto" w:fill="E1DFDD"/>
    </w:rPr>
  </w:style>
  <w:style w:type="paragraph" w:styleId="Title">
    <w:name w:val="Title"/>
    <w:basedOn w:val="Normal"/>
    <w:next w:val="Normal"/>
    <w:link w:val="TitleChar"/>
    <w:uiPriority w:val="10"/>
    <w:qFormat/>
    <w:rsid w:val="00803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942"/>
    <w:rPr>
      <w:rFonts w:asciiTheme="majorHAnsi" w:eastAsiaTheme="majorEastAsia" w:hAnsiTheme="majorHAnsi" w:cstheme="majorBidi"/>
      <w:spacing w:val="-10"/>
      <w:kern w:val="28"/>
      <w:sz w:val="56"/>
      <w:szCs w:val="56"/>
      <w:lang w:val="de-DE"/>
    </w:rPr>
  </w:style>
  <w:style w:type="character" w:customStyle="1" w:styleId="Heading1Char">
    <w:name w:val="Heading 1 Char"/>
    <w:basedOn w:val="DefaultParagraphFont"/>
    <w:link w:val="Heading1"/>
    <w:uiPriority w:val="9"/>
    <w:rsid w:val="00803942"/>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23629">
      <w:bodyDiv w:val="1"/>
      <w:marLeft w:val="0"/>
      <w:marRight w:val="0"/>
      <w:marTop w:val="0"/>
      <w:marBottom w:val="0"/>
      <w:divBdr>
        <w:top w:val="none" w:sz="0" w:space="0" w:color="auto"/>
        <w:left w:val="none" w:sz="0" w:space="0" w:color="auto"/>
        <w:bottom w:val="none" w:sz="0" w:space="0" w:color="auto"/>
        <w:right w:val="none" w:sz="0" w:space="0" w:color="auto"/>
      </w:divBdr>
    </w:div>
    <w:div w:id="879318987">
      <w:bodyDiv w:val="1"/>
      <w:marLeft w:val="0"/>
      <w:marRight w:val="0"/>
      <w:marTop w:val="0"/>
      <w:marBottom w:val="0"/>
      <w:divBdr>
        <w:top w:val="none" w:sz="0" w:space="0" w:color="auto"/>
        <w:left w:val="none" w:sz="0" w:space="0" w:color="auto"/>
        <w:bottom w:val="none" w:sz="0" w:space="0" w:color="auto"/>
        <w:right w:val="none" w:sz="0" w:space="0" w:color="auto"/>
      </w:divBdr>
    </w:div>
    <w:div w:id="19582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Ruth Mardall (R.Mardall)</cp:lastModifiedBy>
  <cp:revision>2</cp:revision>
  <cp:lastPrinted>2020-09-09T23:49:00Z</cp:lastPrinted>
  <dcterms:created xsi:type="dcterms:W3CDTF">2021-04-14T11:14:00Z</dcterms:created>
  <dcterms:modified xsi:type="dcterms:W3CDTF">2021-04-14T11:14:00Z</dcterms:modified>
</cp:coreProperties>
</file>