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C0656" w14:textId="77777777" w:rsidR="00A31B79" w:rsidRDefault="00A31B79" w:rsidP="00A64ABC">
      <w:pPr>
        <w:spacing w:line="368" w:lineRule="exact"/>
        <w:jc w:val="center"/>
        <w:rPr>
          <w:rFonts w:ascii="Arial" w:eastAsia="Arial" w:hAnsi="Arial" w:cs="Arial"/>
          <w:sz w:val="32"/>
          <w:szCs w:val="32"/>
        </w:rPr>
      </w:pPr>
    </w:p>
    <w:p w14:paraId="23BBED2E" w14:textId="77777777" w:rsidR="00A31B79" w:rsidRDefault="00A31B79" w:rsidP="00A64ABC">
      <w:pPr>
        <w:spacing w:line="368" w:lineRule="exact"/>
        <w:jc w:val="center"/>
        <w:rPr>
          <w:rFonts w:ascii="Arial" w:eastAsia="Arial" w:hAnsi="Arial" w:cs="Arial"/>
          <w:sz w:val="32"/>
          <w:szCs w:val="32"/>
        </w:rPr>
      </w:pPr>
    </w:p>
    <w:p w14:paraId="7B86D2AD" w14:textId="77777777" w:rsidR="00A31B79" w:rsidRDefault="00A31B79" w:rsidP="00A64ABC">
      <w:pPr>
        <w:spacing w:line="368" w:lineRule="exact"/>
        <w:jc w:val="center"/>
        <w:rPr>
          <w:rFonts w:ascii="Arial" w:eastAsia="Arial" w:hAnsi="Arial" w:cs="Arial"/>
          <w:sz w:val="32"/>
          <w:szCs w:val="32"/>
        </w:rPr>
      </w:pPr>
    </w:p>
    <w:p w14:paraId="10B2E79F" w14:textId="77777777" w:rsidR="00355D1B" w:rsidRDefault="00355D1B" w:rsidP="00A64ABC">
      <w:pPr>
        <w:spacing w:line="368" w:lineRule="exact"/>
        <w:jc w:val="center"/>
        <w:rPr>
          <w:rFonts w:ascii="Arial" w:eastAsia="Arial" w:hAnsi="Arial" w:cs="Arial"/>
          <w:sz w:val="32"/>
          <w:szCs w:val="32"/>
        </w:rPr>
      </w:pPr>
    </w:p>
    <w:p w14:paraId="3A6C75AF" w14:textId="77777777" w:rsidR="00355D1B" w:rsidRDefault="00355D1B" w:rsidP="00A64ABC">
      <w:pPr>
        <w:spacing w:line="368" w:lineRule="exact"/>
        <w:jc w:val="center"/>
        <w:rPr>
          <w:rFonts w:ascii="Arial" w:eastAsia="Arial" w:hAnsi="Arial" w:cs="Arial"/>
          <w:sz w:val="32"/>
          <w:szCs w:val="32"/>
        </w:rPr>
      </w:pPr>
    </w:p>
    <w:p w14:paraId="6DEB99E1" w14:textId="77777777" w:rsidR="00355D1B" w:rsidRDefault="00355D1B" w:rsidP="00A64ABC">
      <w:pPr>
        <w:spacing w:line="368" w:lineRule="exact"/>
        <w:jc w:val="center"/>
        <w:rPr>
          <w:rFonts w:ascii="Arial" w:eastAsia="Arial" w:hAnsi="Arial" w:cs="Arial"/>
          <w:sz w:val="32"/>
          <w:szCs w:val="32"/>
        </w:rPr>
      </w:pPr>
    </w:p>
    <w:p w14:paraId="027B4EBE" w14:textId="77777777" w:rsidR="00355D1B" w:rsidRDefault="00355D1B" w:rsidP="00A64ABC">
      <w:pPr>
        <w:spacing w:line="368" w:lineRule="exact"/>
        <w:jc w:val="center"/>
        <w:rPr>
          <w:rFonts w:ascii="Arial" w:eastAsia="Arial" w:hAnsi="Arial" w:cs="Arial"/>
          <w:sz w:val="32"/>
          <w:szCs w:val="32"/>
        </w:rPr>
      </w:pPr>
    </w:p>
    <w:p w14:paraId="7E4D364C" w14:textId="77777777" w:rsidR="00A31B79" w:rsidRDefault="00A31B79" w:rsidP="00A64ABC">
      <w:pPr>
        <w:spacing w:line="368" w:lineRule="exact"/>
        <w:jc w:val="center"/>
        <w:rPr>
          <w:rFonts w:ascii="Arial" w:eastAsia="Arial" w:hAnsi="Arial" w:cs="Arial"/>
          <w:sz w:val="32"/>
          <w:szCs w:val="32"/>
        </w:rPr>
      </w:pPr>
    </w:p>
    <w:p w14:paraId="01881A1B" w14:textId="192FBD2A" w:rsidR="007B07EA" w:rsidRPr="00355D1B" w:rsidRDefault="090B2634" w:rsidP="00622242">
      <w:pPr>
        <w:spacing w:line="276" w:lineRule="auto"/>
        <w:jc w:val="center"/>
        <w:rPr>
          <w:rFonts w:ascii="Arial" w:eastAsia="Arial" w:hAnsi="Arial" w:cs="Arial"/>
          <w:sz w:val="42"/>
          <w:szCs w:val="42"/>
        </w:rPr>
      </w:pPr>
      <w:r w:rsidRPr="00355D1B">
        <w:rPr>
          <w:rFonts w:ascii="Arial" w:eastAsia="Arial" w:hAnsi="Arial" w:cs="Arial"/>
          <w:sz w:val="42"/>
          <w:szCs w:val="42"/>
        </w:rPr>
        <w:t xml:space="preserve">Policy concern about </w:t>
      </w:r>
      <w:r w:rsidR="003974DE" w:rsidRPr="00355D1B">
        <w:rPr>
          <w:rFonts w:ascii="Arial" w:eastAsia="Arial" w:hAnsi="Arial" w:cs="Arial"/>
          <w:sz w:val="42"/>
          <w:szCs w:val="42"/>
        </w:rPr>
        <w:t xml:space="preserve">university </w:t>
      </w:r>
      <w:r w:rsidRPr="00355D1B">
        <w:rPr>
          <w:rFonts w:ascii="Arial" w:eastAsia="Arial" w:hAnsi="Arial" w:cs="Arial"/>
          <w:sz w:val="42"/>
          <w:szCs w:val="42"/>
        </w:rPr>
        <w:t xml:space="preserve">students’ online professionalism in </w:t>
      </w:r>
      <w:r w:rsidR="00877C7B" w:rsidRPr="00355D1B">
        <w:rPr>
          <w:rFonts w:ascii="Arial" w:eastAsia="Arial" w:hAnsi="Arial" w:cs="Arial"/>
          <w:sz w:val="42"/>
          <w:szCs w:val="42"/>
        </w:rPr>
        <w:t xml:space="preserve">the </w:t>
      </w:r>
      <w:r w:rsidR="004F1B22" w:rsidRPr="00355D1B">
        <w:rPr>
          <w:rFonts w:ascii="Arial" w:eastAsia="Arial" w:hAnsi="Arial" w:cs="Arial"/>
          <w:sz w:val="42"/>
          <w:szCs w:val="42"/>
        </w:rPr>
        <w:t>post-</w:t>
      </w:r>
      <w:r w:rsidRPr="00355D1B">
        <w:rPr>
          <w:rFonts w:ascii="Arial" w:eastAsia="Arial" w:hAnsi="Arial" w:cs="Arial"/>
          <w:sz w:val="42"/>
          <w:szCs w:val="42"/>
        </w:rPr>
        <w:t xml:space="preserve">pandemic </w:t>
      </w:r>
      <w:r w:rsidR="00DF2BA0" w:rsidRPr="00355D1B">
        <w:rPr>
          <w:rFonts w:ascii="Arial" w:eastAsia="Arial" w:hAnsi="Arial" w:cs="Arial"/>
          <w:sz w:val="42"/>
          <w:szCs w:val="42"/>
        </w:rPr>
        <w:t xml:space="preserve">era </w:t>
      </w:r>
      <w:r w:rsidR="003974DE" w:rsidRPr="00355D1B">
        <w:rPr>
          <w:rFonts w:ascii="Arial" w:eastAsia="Arial" w:hAnsi="Arial" w:cs="Arial"/>
          <w:sz w:val="42"/>
          <w:szCs w:val="42"/>
        </w:rPr>
        <w:t>in UK context</w:t>
      </w:r>
    </w:p>
    <w:p w14:paraId="2D4C9449" w14:textId="77777777" w:rsidR="00B51DF1" w:rsidRDefault="00B51DF1" w:rsidP="00B51DF1">
      <w:pPr>
        <w:spacing w:after="0" w:line="240" w:lineRule="auto"/>
        <w:jc w:val="center"/>
        <w:rPr>
          <w:rFonts w:ascii="Arial" w:eastAsia="Arial" w:hAnsi="Arial" w:cs="Arial"/>
          <w:sz w:val="24"/>
          <w:szCs w:val="24"/>
        </w:rPr>
      </w:pPr>
    </w:p>
    <w:p w14:paraId="25000E5C" w14:textId="0E339F1D" w:rsidR="00AE1615" w:rsidRDefault="00AE1615">
      <w:pPr>
        <w:rPr>
          <w:rFonts w:ascii="Arial" w:eastAsia="Arial" w:hAnsi="Arial" w:cs="Arial"/>
          <w:sz w:val="24"/>
          <w:szCs w:val="24"/>
        </w:rPr>
      </w:pPr>
      <w:r>
        <w:rPr>
          <w:rFonts w:ascii="Arial" w:eastAsia="Arial" w:hAnsi="Arial" w:cs="Arial"/>
          <w:sz w:val="24"/>
          <w:szCs w:val="24"/>
        </w:rPr>
        <w:br w:type="page"/>
      </w:r>
    </w:p>
    <w:p w14:paraId="4EDDECD8" w14:textId="0E3AD7E8" w:rsidR="007B07EA" w:rsidRPr="00130F59" w:rsidRDefault="52DD77BB" w:rsidP="00B40BC2">
      <w:pPr>
        <w:pStyle w:val="Heading1"/>
      </w:pPr>
      <w:r w:rsidRPr="00130F59">
        <w:lastRenderedPageBreak/>
        <w:t>Abstract</w:t>
      </w:r>
    </w:p>
    <w:p w14:paraId="5F0F1CCD" w14:textId="40762A98" w:rsidR="007B07EA" w:rsidRDefault="0950AC71" w:rsidP="00A2707D">
      <w:pPr>
        <w:spacing w:line="360" w:lineRule="auto"/>
        <w:jc w:val="both"/>
        <w:rPr>
          <w:rFonts w:ascii="Arial" w:eastAsia="Arial" w:hAnsi="Arial" w:cs="Arial"/>
          <w:sz w:val="24"/>
          <w:szCs w:val="24"/>
        </w:rPr>
      </w:pPr>
      <w:r w:rsidRPr="65B3E2BB">
        <w:rPr>
          <w:rFonts w:ascii="Arial" w:eastAsia="Arial" w:hAnsi="Arial" w:cs="Arial"/>
          <w:sz w:val="24"/>
          <w:szCs w:val="24"/>
        </w:rPr>
        <w:t xml:space="preserve">The extensive and intensive online teaching and learning during the pandemic has provided good opportunities for academic staff and students to experiment with learning and teaching using synchronous communication technology and learning platforms. This experience is highly valuable for helping higher education institutions move learning and teaching practices forward after the pandemic. Indeed, many universities are considering adopting blended learning in the new era. However, it is worth noting that a number of emerging issues </w:t>
      </w:r>
      <w:r w:rsidR="00E947E1">
        <w:rPr>
          <w:rFonts w:ascii="Arial" w:eastAsia="Arial" w:hAnsi="Arial" w:cs="Arial"/>
          <w:sz w:val="24"/>
          <w:szCs w:val="24"/>
        </w:rPr>
        <w:t xml:space="preserve">related to student behaviour </w:t>
      </w:r>
      <w:r w:rsidRPr="65B3E2BB">
        <w:rPr>
          <w:rFonts w:ascii="Arial" w:eastAsia="Arial" w:hAnsi="Arial" w:cs="Arial"/>
          <w:sz w:val="24"/>
          <w:szCs w:val="24"/>
        </w:rPr>
        <w:t xml:space="preserve">also appeared during online learning, such as teaching to blank screens, students’ inappropriate use of social media icons, languages, and their inappropriate outfits. </w:t>
      </w:r>
      <w:r w:rsidR="00A15013">
        <w:rPr>
          <w:rFonts w:ascii="Arial" w:eastAsia="Arial" w:hAnsi="Arial" w:cs="Arial"/>
          <w:sz w:val="24"/>
          <w:szCs w:val="24"/>
        </w:rPr>
        <w:t>It appears that t</w:t>
      </w:r>
      <w:r w:rsidRPr="65B3E2BB">
        <w:rPr>
          <w:rFonts w:ascii="Arial" w:eastAsia="Arial" w:hAnsi="Arial" w:cs="Arial"/>
          <w:sz w:val="24"/>
          <w:szCs w:val="24"/>
        </w:rPr>
        <w:t xml:space="preserve">hese issues </w:t>
      </w:r>
      <w:r w:rsidR="00AE2EA2">
        <w:rPr>
          <w:rFonts w:ascii="Arial" w:eastAsia="Arial" w:hAnsi="Arial" w:cs="Arial"/>
          <w:sz w:val="24"/>
          <w:szCs w:val="24"/>
        </w:rPr>
        <w:t>have not</w:t>
      </w:r>
      <w:r w:rsidRPr="65B3E2BB">
        <w:rPr>
          <w:rFonts w:ascii="Arial" w:eastAsia="Arial" w:hAnsi="Arial" w:cs="Arial"/>
          <w:sz w:val="24"/>
          <w:szCs w:val="24"/>
        </w:rPr>
        <w:t xml:space="preserve"> </w:t>
      </w:r>
      <w:r w:rsidR="00A15013">
        <w:rPr>
          <w:rFonts w:ascii="Arial" w:eastAsia="Arial" w:hAnsi="Arial" w:cs="Arial"/>
          <w:sz w:val="24"/>
          <w:szCs w:val="24"/>
        </w:rPr>
        <w:t xml:space="preserve">yet </w:t>
      </w:r>
      <w:r w:rsidR="00AE2EA2">
        <w:rPr>
          <w:rFonts w:ascii="Arial" w:eastAsia="Arial" w:hAnsi="Arial" w:cs="Arial"/>
          <w:sz w:val="24"/>
          <w:szCs w:val="24"/>
        </w:rPr>
        <w:t xml:space="preserve">been </w:t>
      </w:r>
      <w:r w:rsidR="005879AC">
        <w:rPr>
          <w:rFonts w:ascii="Arial" w:eastAsia="Arial" w:hAnsi="Arial" w:cs="Arial"/>
          <w:sz w:val="24"/>
          <w:szCs w:val="24"/>
        </w:rPr>
        <w:t>investigated</w:t>
      </w:r>
      <w:r w:rsidR="005D7EBC">
        <w:rPr>
          <w:rFonts w:ascii="Arial" w:eastAsia="Arial" w:hAnsi="Arial" w:cs="Arial"/>
          <w:sz w:val="24"/>
          <w:szCs w:val="24"/>
        </w:rPr>
        <w:t xml:space="preserve"> properly</w:t>
      </w:r>
      <w:r w:rsidR="005879AC">
        <w:rPr>
          <w:rFonts w:ascii="Arial" w:eastAsia="Arial" w:hAnsi="Arial" w:cs="Arial"/>
          <w:sz w:val="24"/>
          <w:szCs w:val="24"/>
        </w:rPr>
        <w:t xml:space="preserve">, and </w:t>
      </w:r>
      <w:r w:rsidR="005D7EBC">
        <w:rPr>
          <w:rFonts w:ascii="Arial" w:eastAsia="Arial" w:hAnsi="Arial" w:cs="Arial"/>
          <w:sz w:val="24"/>
          <w:szCs w:val="24"/>
        </w:rPr>
        <w:t xml:space="preserve">are not </w:t>
      </w:r>
      <w:r w:rsidRPr="65B3E2BB">
        <w:rPr>
          <w:rFonts w:ascii="Arial" w:eastAsia="Arial" w:hAnsi="Arial" w:cs="Arial"/>
          <w:sz w:val="24"/>
          <w:szCs w:val="24"/>
        </w:rPr>
        <w:t>addressed by the existing code</w:t>
      </w:r>
      <w:r w:rsidR="004D6803">
        <w:rPr>
          <w:rFonts w:ascii="Arial" w:eastAsia="Arial" w:hAnsi="Arial" w:cs="Arial"/>
          <w:sz w:val="24"/>
          <w:szCs w:val="24"/>
        </w:rPr>
        <w:t>s</w:t>
      </w:r>
      <w:r w:rsidRPr="65B3E2BB">
        <w:rPr>
          <w:rFonts w:ascii="Arial" w:eastAsia="Arial" w:hAnsi="Arial" w:cs="Arial"/>
          <w:sz w:val="24"/>
          <w:szCs w:val="24"/>
        </w:rPr>
        <w:t xml:space="preserve"> of conduct, since </w:t>
      </w:r>
      <w:r w:rsidR="00A1385C">
        <w:rPr>
          <w:rFonts w:ascii="Arial" w:eastAsia="Arial" w:hAnsi="Arial" w:cs="Arial"/>
          <w:sz w:val="24"/>
          <w:szCs w:val="24"/>
        </w:rPr>
        <w:t>these have been</w:t>
      </w:r>
      <w:r w:rsidRPr="65B3E2BB">
        <w:rPr>
          <w:rFonts w:ascii="Arial" w:eastAsia="Arial" w:hAnsi="Arial" w:cs="Arial"/>
          <w:sz w:val="24"/>
          <w:szCs w:val="24"/>
        </w:rPr>
        <w:t xml:space="preserve"> written mainly for face-to-face teaching. </w:t>
      </w:r>
      <w:r w:rsidR="00D00971">
        <w:rPr>
          <w:rFonts w:ascii="Arial" w:eastAsia="Arial" w:hAnsi="Arial" w:cs="Arial"/>
          <w:sz w:val="24"/>
          <w:szCs w:val="24"/>
        </w:rPr>
        <w:t>This</w:t>
      </w:r>
      <w:r w:rsidR="007D1264" w:rsidRPr="004354E3">
        <w:rPr>
          <w:rFonts w:ascii="Arial" w:eastAsia="Arial" w:hAnsi="Arial" w:cs="Arial"/>
          <w:sz w:val="24"/>
          <w:szCs w:val="24"/>
        </w:rPr>
        <w:t xml:space="preserve"> study offers some important insights into</w:t>
      </w:r>
      <w:r w:rsidR="00117965">
        <w:rPr>
          <w:rFonts w:ascii="Arial" w:eastAsia="Arial" w:hAnsi="Arial" w:cs="Arial"/>
          <w:sz w:val="24"/>
          <w:szCs w:val="24"/>
        </w:rPr>
        <w:t xml:space="preserve"> </w:t>
      </w:r>
      <w:r w:rsidR="00D90E2C">
        <w:rPr>
          <w:rFonts w:ascii="Arial" w:eastAsia="Arial" w:hAnsi="Arial" w:cs="Arial"/>
          <w:sz w:val="24"/>
          <w:szCs w:val="24"/>
        </w:rPr>
        <w:t xml:space="preserve">students’ </w:t>
      </w:r>
      <w:r w:rsidR="00A4771A">
        <w:rPr>
          <w:rFonts w:ascii="Arial" w:eastAsia="Arial" w:hAnsi="Arial" w:cs="Arial"/>
          <w:sz w:val="24"/>
          <w:szCs w:val="24"/>
        </w:rPr>
        <w:t xml:space="preserve">unprofessional online behaviour </w:t>
      </w:r>
      <w:r w:rsidR="000E3ACC">
        <w:rPr>
          <w:rFonts w:ascii="Arial" w:eastAsia="Arial" w:hAnsi="Arial" w:cs="Arial"/>
          <w:sz w:val="24"/>
          <w:szCs w:val="24"/>
        </w:rPr>
        <w:t xml:space="preserve">from tutors’ perspective, </w:t>
      </w:r>
      <w:r w:rsidR="00A4771A">
        <w:rPr>
          <w:rFonts w:ascii="Arial" w:eastAsia="Arial" w:hAnsi="Arial" w:cs="Arial"/>
          <w:sz w:val="24"/>
          <w:szCs w:val="24"/>
        </w:rPr>
        <w:t xml:space="preserve">and </w:t>
      </w:r>
      <w:r w:rsidR="00BB059D">
        <w:rPr>
          <w:rFonts w:ascii="Arial" w:eastAsia="Arial" w:hAnsi="Arial" w:cs="Arial"/>
          <w:sz w:val="24"/>
          <w:szCs w:val="24"/>
        </w:rPr>
        <w:t xml:space="preserve">also </w:t>
      </w:r>
      <w:r w:rsidR="00A4771A">
        <w:rPr>
          <w:rFonts w:ascii="Arial" w:eastAsia="Arial" w:hAnsi="Arial" w:cs="Arial"/>
          <w:sz w:val="24"/>
          <w:szCs w:val="24"/>
        </w:rPr>
        <w:t xml:space="preserve">the experiences of academic tutors in managing such behaviour in formal online learning and teaching environments. </w:t>
      </w:r>
      <w:r w:rsidR="007278F4">
        <w:rPr>
          <w:rFonts w:ascii="Arial" w:eastAsia="Arial" w:hAnsi="Arial" w:cs="Arial"/>
          <w:sz w:val="24"/>
          <w:szCs w:val="24"/>
        </w:rPr>
        <w:t>It</w:t>
      </w:r>
      <w:r w:rsidRPr="65B3E2BB">
        <w:rPr>
          <w:rFonts w:ascii="Arial" w:eastAsia="Arial" w:hAnsi="Arial" w:cs="Arial"/>
          <w:sz w:val="24"/>
          <w:szCs w:val="24"/>
        </w:rPr>
        <w:t xml:space="preserve"> use</w:t>
      </w:r>
      <w:r w:rsidR="007278F4">
        <w:rPr>
          <w:rFonts w:ascii="Arial" w:eastAsia="Arial" w:hAnsi="Arial" w:cs="Arial"/>
          <w:sz w:val="24"/>
          <w:szCs w:val="24"/>
        </w:rPr>
        <w:t>d</w:t>
      </w:r>
      <w:r w:rsidRPr="65B3E2BB">
        <w:rPr>
          <w:rFonts w:ascii="Arial" w:eastAsia="Arial" w:hAnsi="Arial" w:cs="Arial"/>
          <w:sz w:val="24"/>
          <w:szCs w:val="24"/>
        </w:rPr>
        <w:t xml:space="preserve"> semi-structured interviews to collect data</w:t>
      </w:r>
      <w:r w:rsidR="007278F4">
        <w:rPr>
          <w:rFonts w:ascii="Arial" w:eastAsia="Arial" w:hAnsi="Arial" w:cs="Arial"/>
          <w:sz w:val="24"/>
          <w:szCs w:val="24"/>
        </w:rPr>
        <w:t>, and</w:t>
      </w:r>
      <w:r w:rsidRPr="65B3E2BB">
        <w:rPr>
          <w:rFonts w:ascii="Arial" w:eastAsia="Arial" w:hAnsi="Arial" w:cs="Arial"/>
          <w:sz w:val="24"/>
          <w:szCs w:val="24"/>
        </w:rPr>
        <w:t xml:space="preserve"> analyse</w:t>
      </w:r>
      <w:r w:rsidR="007278F4">
        <w:rPr>
          <w:rFonts w:ascii="Arial" w:eastAsia="Arial" w:hAnsi="Arial" w:cs="Arial"/>
          <w:sz w:val="24"/>
          <w:szCs w:val="24"/>
        </w:rPr>
        <w:t>d</w:t>
      </w:r>
      <w:r w:rsidRPr="65B3E2BB">
        <w:rPr>
          <w:rFonts w:ascii="Arial" w:eastAsia="Arial" w:hAnsi="Arial" w:cs="Arial"/>
          <w:sz w:val="24"/>
          <w:szCs w:val="24"/>
        </w:rPr>
        <w:t xml:space="preserve"> the narratives of 20 academic staff</w:t>
      </w:r>
      <w:r w:rsidR="005141CF">
        <w:rPr>
          <w:rFonts w:ascii="Arial" w:eastAsia="Arial" w:hAnsi="Arial" w:cs="Arial"/>
          <w:sz w:val="24"/>
          <w:szCs w:val="24"/>
        </w:rPr>
        <w:t xml:space="preserve"> </w:t>
      </w:r>
      <w:r w:rsidR="007278F4">
        <w:rPr>
          <w:rFonts w:ascii="Arial" w:eastAsia="Arial" w:hAnsi="Arial" w:cs="Arial"/>
          <w:sz w:val="24"/>
          <w:szCs w:val="24"/>
        </w:rPr>
        <w:t>working in</w:t>
      </w:r>
      <w:r w:rsidRPr="65B3E2BB">
        <w:rPr>
          <w:rFonts w:ascii="Arial" w:eastAsia="Arial" w:hAnsi="Arial" w:cs="Arial"/>
          <w:sz w:val="24"/>
          <w:szCs w:val="24"/>
        </w:rPr>
        <w:t xml:space="preserve"> UK </w:t>
      </w:r>
      <w:r w:rsidR="005141CF">
        <w:rPr>
          <w:rFonts w:ascii="Arial" w:eastAsia="Arial" w:hAnsi="Arial" w:cs="Arial"/>
          <w:sz w:val="24"/>
          <w:szCs w:val="24"/>
        </w:rPr>
        <w:t>universities</w:t>
      </w:r>
      <w:r w:rsidR="00DB44B0">
        <w:rPr>
          <w:rFonts w:ascii="Arial" w:eastAsia="Arial" w:hAnsi="Arial" w:cs="Arial"/>
          <w:sz w:val="24"/>
          <w:szCs w:val="24"/>
        </w:rPr>
        <w:t xml:space="preserve">. </w:t>
      </w:r>
      <w:r w:rsidRPr="65B3E2BB">
        <w:rPr>
          <w:rFonts w:ascii="Arial" w:eastAsia="Arial" w:hAnsi="Arial" w:cs="Arial"/>
          <w:sz w:val="24"/>
          <w:szCs w:val="24"/>
        </w:rPr>
        <w:t xml:space="preserve">The findings </w:t>
      </w:r>
      <w:r w:rsidR="00667B68">
        <w:rPr>
          <w:rFonts w:ascii="Arial" w:eastAsia="Arial" w:hAnsi="Arial" w:cs="Arial"/>
          <w:sz w:val="24"/>
          <w:szCs w:val="24"/>
        </w:rPr>
        <w:t>report</w:t>
      </w:r>
      <w:r w:rsidR="000F7843">
        <w:rPr>
          <w:rFonts w:ascii="Arial" w:eastAsia="Arial" w:hAnsi="Arial" w:cs="Arial"/>
          <w:sz w:val="24"/>
          <w:szCs w:val="24"/>
        </w:rPr>
        <w:t xml:space="preserve"> and </w:t>
      </w:r>
      <w:r w:rsidR="00C03D2C">
        <w:rPr>
          <w:rFonts w:ascii="Arial" w:eastAsia="Arial" w:hAnsi="Arial" w:cs="Arial"/>
          <w:sz w:val="24"/>
          <w:szCs w:val="24"/>
        </w:rPr>
        <w:t>describe students’ unprofessional online behaviours witnessed by academic tutors in different academic disciplines</w:t>
      </w:r>
      <w:r w:rsidR="009B47CB">
        <w:rPr>
          <w:rFonts w:ascii="Arial" w:eastAsia="Arial" w:hAnsi="Arial" w:cs="Arial"/>
          <w:sz w:val="24"/>
          <w:szCs w:val="24"/>
        </w:rPr>
        <w:t xml:space="preserve">. </w:t>
      </w:r>
      <w:r w:rsidR="00807967">
        <w:rPr>
          <w:rFonts w:ascii="Arial" w:eastAsia="Arial" w:hAnsi="Arial" w:cs="Arial"/>
          <w:sz w:val="24"/>
          <w:szCs w:val="24"/>
        </w:rPr>
        <w:t>The findings also</w:t>
      </w:r>
      <w:r w:rsidR="00C03D2C">
        <w:rPr>
          <w:rFonts w:ascii="Arial" w:eastAsia="Arial" w:hAnsi="Arial" w:cs="Arial"/>
          <w:sz w:val="24"/>
          <w:szCs w:val="24"/>
        </w:rPr>
        <w:t xml:space="preserve"> </w:t>
      </w:r>
      <w:r w:rsidR="000B72CC">
        <w:rPr>
          <w:rFonts w:ascii="Arial" w:eastAsia="Arial" w:hAnsi="Arial" w:cs="Arial"/>
          <w:sz w:val="24"/>
          <w:szCs w:val="24"/>
        </w:rPr>
        <w:t>suggest</w:t>
      </w:r>
      <w:r w:rsidRPr="65B3E2BB">
        <w:rPr>
          <w:rFonts w:ascii="Arial" w:eastAsia="Arial" w:hAnsi="Arial" w:cs="Arial"/>
          <w:sz w:val="24"/>
          <w:szCs w:val="24"/>
        </w:rPr>
        <w:t xml:space="preserve"> that special attention needs to be paid to policymaking regarding </w:t>
      </w:r>
      <w:r w:rsidR="00807967">
        <w:rPr>
          <w:rFonts w:ascii="Arial" w:eastAsia="Arial" w:hAnsi="Arial" w:cs="Arial"/>
          <w:sz w:val="24"/>
          <w:szCs w:val="24"/>
        </w:rPr>
        <w:t xml:space="preserve">online </w:t>
      </w:r>
      <w:r w:rsidRPr="65B3E2BB">
        <w:rPr>
          <w:rFonts w:ascii="Arial" w:eastAsia="Arial" w:hAnsi="Arial" w:cs="Arial"/>
          <w:sz w:val="24"/>
          <w:szCs w:val="24"/>
        </w:rPr>
        <w:t>learning, in particular, in the area of students’ online professionalism</w:t>
      </w:r>
      <w:r w:rsidR="003F25FA">
        <w:rPr>
          <w:rFonts w:ascii="Arial" w:eastAsia="Arial" w:hAnsi="Arial" w:cs="Arial"/>
          <w:sz w:val="24"/>
          <w:szCs w:val="24"/>
        </w:rPr>
        <w:t xml:space="preserve">. </w:t>
      </w:r>
      <w:r w:rsidR="005D3712">
        <w:rPr>
          <w:rFonts w:ascii="Arial" w:eastAsia="Arial" w:hAnsi="Arial" w:cs="Arial"/>
          <w:sz w:val="24"/>
          <w:szCs w:val="24"/>
        </w:rPr>
        <w:t xml:space="preserve"> </w:t>
      </w:r>
      <w:r w:rsidR="00092DB0">
        <w:rPr>
          <w:rFonts w:ascii="Arial" w:eastAsia="Arial" w:hAnsi="Arial" w:cs="Arial"/>
          <w:sz w:val="24"/>
          <w:szCs w:val="24"/>
        </w:rPr>
        <w:t xml:space="preserve"> </w:t>
      </w:r>
    </w:p>
    <w:p w14:paraId="2AB6AF10" w14:textId="1BB31238" w:rsidR="0093068A" w:rsidRPr="0093068A" w:rsidRDefault="0093068A" w:rsidP="00A2707D">
      <w:pPr>
        <w:spacing w:line="360" w:lineRule="auto"/>
        <w:jc w:val="both"/>
        <w:rPr>
          <w:rFonts w:ascii="Arial" w:eastAsia="Arial" w:hAnsi="Arial" w:cs="Arial"/>
          <w:sz w:val="24"/>
          <w:szCs w:val="24"/>
        </w:rPr>
      </w:pPr>
      <w:r w:rsidRPr="0093068A">
        <w:rPr>
          <w:rFonts w:ascii="Arial" w:eastAsia="Arial" w:hAnsi="Arial" w:cs="Arial"/>
          <w:b/>
          <w:sz w:val="24"/>
          <w:szCs w:val="24"/>
        </w:rPr>
        <w:t xml:space="preserve">Keywords: </w:t>
      </w:r>
      <w:r w:rsidR="005C305B" w:rsidRPr="005C305B">
        <w:rPr>
          <w:rFonts w:ascii="Arial" w:eastAsia="Arial" w:hAnsi="Arial" w:cs="Arial"/>
          <w:sz w:val="24"/>
          <w:szCs w:val="24"/>
        </w:rPr>
        <w:t>higher education,</w:t>
      </w:r>
      <w:r w:rsidR="005C305B">
        <w:rPr>
          <w:rFonts w:ascii="Arial" w:eastAsia="Arial" w:hAnsi="Arial" w:cs="Arial"/>
          <w:b/>
          <w:sz w:val="24"/>
          <w:szCs w:val="24"/>
        </w:rPr>
        <w:t xml:space="preserve"> </w:t>
      </w:r>
      <w:r w:rsidR="00EF3E2F">
        <w:rPr>
          <w:rFonts w:ascii="Arial" w:eastAsia="Arial" w:hAnsi="Arial" w:cs="Arial"/>
          <w:sz w:val="24"/>
          <w:szCs w:val="24"/>
        </w:rPr>
        <w:t xml:space="preserve">online learning, </w:t>
      </w:r>
      <w:r w:rsidR="00ED71DC">
        <w:rPr>
          <w:rFonts w:ascii="Arial" w:eastAsia="Arial" w:hAnsi="Arial" w:cs="Arial"/>
          <w:sz w:val="24"/>
          <w:szCs w:val="24"/>
        </w:rPr>
        <w:t xml:space="preserve">online professionalism, </w:t>
      </w:r>
      <w:r w:rsidR="00C61BC2">
        <w:rPr>
          <w:rFonts w:ascii="Arial" w:eastAsia="Arial" w:hAnsi="Arial" w:cs="Arial"/>
          <w:sz w:val="24"/>
          <w:szCs w:val="24"/>
        </w:rPr>
        <w:t xml:space="preserve">UK universities, </w:t>
      </w:r>
      <w:proofErr w:type="gramStart"/>
      <w:r w:rsidR="005C305B">
        <w:rPr>
          <w:rFonts w:ascii="Arial" w:eastAsia="Arial" w:hAnsi="Arial" w:cs="Arial"/>
          <w:sz w:val="24"/>
          <w:szCs w:val="24"/>
        </w:rPr>
        <w:t>u</w:t>
      </w:r>
      <w:r w:rsidR="00C61BC2">
        <w:rPr>
          <w:rFonts w:ascii="Arial" w:eastAsia="Arial" w:hAnsi="Arial" w:cs="Arial"/>
          <w:sz w:val="24"/>
          <w:szCs w:val="24"/>
        </w:rPr>
        <w:t>nprofessional</w:t>
      </w:r>
      <w:proofErr w:type="gramEnd"/>
      <w:r w:rsidR="00C61BC2">
        <w:rPr>
          <w:rFonts w:ascii="Arial" w:eastAsia="Arial" w:hAnsi="Arial" w:cs="Arial"/>
          <w:sz w:val="24"/>
          <w:szCs w:val="24"/>
        </w:rPr>
        <w:t xml:space="preserve"> online behaviour</w:t>
      </w:r>
      <w:r w:rsidR="00433E8B">
        <w:rPr>
          <w:rFonts w:ascii="Arial" w:eastAsia="Arial" w:hAnsi="Arial" w:cs="Arial"/>
          <w:sz w:val="24"/>
          <w:szCs w:val="24"/>
        </w:rPr>
        <w:t>, Covid-19</w:t>
      </w:r>
    </w:p>
    <w:p w14:paraId="30CBF4BD" w14:textId="7C08FDEE" w:rsidR="007B07EA" w:rsidRPr="00C77ADE" w:rsidRDefault="06123966" w:rsidP="00B40BC2">
      <w:pPr>
        <w:pStyle w:val="Heading1"/>
      </w:pPr>
      <w:r w:rsidRPr="00C77ADE">
        <w:t>Introduction</w:t>
      </w:r>
    </w:p>
    <w:p w14:paraId="3A5CE1CE" w14:textId="5605FE58" w:rsidR="00202D51" w:rsidRPr="00462368" w:rsidRDefault="001C58B7" w:rsidP="00A2707D">
      <w:pPr>
        <w:spacing w:line="360" w:lineRule="auto"/>
        <w:jc w:val="both"/>
        <w:rPr>
          <w:rFonts w:ascii="Times" w:eastAsia="Times New Roman" w:hAnsi="Times" w:cs="Times New Roman"/>
          <w:sz w:val="20"/>
          <w:szCs w:val="20"/>
        </w:rPr>
      </w:pPr>
      <w:r>
        <w:rPr>
          <w:rFonts w:ascii="Arial" w:eastAsia="Times New Roman" w:hAnsi="Arial" w:cs="Arial"/>
          <w:color w:val="000000"/>
          <w:sz w:val="24"/>
          <w:szCs w:val="24"/>
        </w:rPr>
        <w:t>The Covid-19 pandemic</w:t>
      </w:r>
      <w:r w:rsidR="00F66433">
        <w:rPr>
          <w:rFonts w:ascii="Arial" w:eastAsia="Times New Roman" w:hAnsi="Arial" w:cs="Arial"/>
          <w:color w:val="000000"/>
          <w:sz w:val="24"/>
          <w:szCs w:val="24"/>
        </w:rPr>
        <w:t xml:space="preserve"> </w:t>
      </w:r>
      <w:r>
        <w:rPr>
          <w:rFonts w:ascii="Arial" w:eastAsia="Times New Roman" w:hAnsi="Arial" w:cs="Arial"/>
          <w:color w:val="000000"/>
          <w:sz w:val="24"/>
          <w:szCs w:val="24"/>
        </w:rPr>
        <w:t>ha</w:t>
      </w:r>
      <w:r w:rsidR="00D47BD3">
        <w:rPr>
          <w:rFonts w:ascii="Arial" w:eastAsia="Times New Roman" w:hAnsi="Arial" w:cs="Arial"/>
          <w:color w:val="000000"/>
          <w:sz w:val="24"/>
          <w:szCs w:val="24"/>
        </w:rPr>
        <w:t>s</w:t>
      </w:r>
      <w:r>
        <w:rPr>
          <w:rFonts w:ascii="Arial" w:eastAsia="Times New Roman" w:hAnsi="Arial" w:cs="Arial"/>
          <w:color w:val="000000"/>
          <w:sz w:val="24"/>
          <w:szCs w:val="24"/>
        </w:rPr>
        <w:t xml:space="preserve"> </w:t>
      </w:r>
      <w:r w:rsidR="00F66433">
        <w:rPr>
          <w:rFonts w:ascii="Arial" w:eastAsia="Times New Roman" w:hAnsi="Arial" w:cs="Arial"/>
          <w:color w:val="000000"/>
          <w:sz w:val="24"/>
          <w:szCs w:val="24"/>
        </w:rPr>
        <w:t>enabled</w:t>
      </w:r>
      <w:r w:rsidR="003B5390" w:rsidRPr="003B5390">
        <w:rPr>
          <w:rFonts w:ascii="Arial" w:eastAsia="Times New Roman" w:hAnsi="Arial" w:cs="Arial"/>
          <w:color w:val="000000"/>
          <w:sz w:val="24"/>
          <w:szCs w:val="24"/>
        </w:rPr>
        <w:t xml:space="preserve"> </w:t>
      </w:r>
      <w:r w:rsidR="00C66178">
        <w:rPr>
          <w:rFonts w:ascii="Arial" w:eastAsia="Times New Roman" w:hAnsi="Arial" w:cs="Arial"/>
          <w:color w:val="000000"/>
          <w:sz w:val="24"/>
          <w:szCs w:val="24"/>
        </w:rPr>
        <w:t>universities</w:t>
      </w:r>
      <w:r w:rsidR="00525AA9">
        <w:rPr>
          <w:rFonts w:ascii="Arial" w:eastAsia="Times New Roman" w:hAnsi="Arial" w:cs="Arial"/>
          <w:color w:val="000000"/>
          <w:sz w:val="24"/>
          <w:szCs w:val="24"/>
        </w:rPr>
        <w:t xml:space="preserve"> </w:t>
      </w:r>
      <w:r w:rsidR="003049D6">
        <w:rPr>
          <w:rFonts w:ascii="Arial" w:eastAsia="Times New Roman" w:hAnsi="Arial" w:cs="Arial"/>
          <w:color w:val="000000"/>
          <w:sz w:val="24"/>
          <w:szCs w:val="24"/>
        </w:rPr>
        <w:t>worldwide</w:t>
      </w:r>
      <w:r w:rsidR="00711C68">
        <w:rPr>
          <w:rFonts w:ascii="Arial" w:eastAsia="Times New Roman" w:hAnsi="Arial" w:cs="Arial"/>
          <w:color w:val="000000"/>
          <w:sz w:val="24"/>
          <w:szCs w:val="24"/>
        </w:rPr>
        <w:t xml:space="preserve">, including </w:t>
      </w:r>
      <w:r w:rsidR="00525AA9">
        <w:rPr>
          <w:rFonts w:ascii="Arial" w:eastAsia="Times New Roman" w:hAnsi="Arial" w:cs="Arial"/>
          <w:color w:val="000000"/>
          <w:sz w:val="24"/>
          <w:szCs w:val="24"/>
        </w:rPr>
        <w:t xml:space="preserve">those in </w:t>
      </w:r>
      <w:r w:rsidR="00711C68">
        <w:rPr>
          <w:rFonts w:ascii="Arial" w:eastAsia="Times New Roman" w:hAnsi="Arial" w:cs="Arial"/>
          <w:color w:val="000000"/>
          <w:sz w:val="24"/>
          <w:szCs w:val="24"/>
        </w:rPr>
        <w:t>the UK</w:t>
      </w:r>
      <w:r w:rsidR="00525AA9">
        <w:rPr>
          <w:rFonts w:ascii="Arial" w:eastAsia="Times New Roman" w:hAnsi="Arial" w:cs="Arial"/>
          <w:color w:val="000000"/>
          <w:sz w:val="24"/>
          <w:szCs w:val="24"/>
        </w:rPr>
        <w:t>,</w:t>
      </w:r>
      <w:r w:rsidR="003049D6">
        <w:rPr>
          <w:rFonts w:ascii="Arial" w:eastAsia="Times New Roman" w:hAnsi="Arial" w:cs="Arial"/>
          <w:color w:val="000000"/>
          <w:sz w:val="24"/>
          <w:szCs w:val="24"/>
        </w:rPr>
        <w:t xml:space="preserve"> </w:t>
      </w:r>
      <w:r w:rsidR="003B5390" w:rsidRPr="003B5390">
        <w:rPr>
          <w:rFonts w:ascii="Arial" w:eastAsia="Times New Roman" w:hAnsi="Arial" w:cs="Arial"/>
          <w:color w:val="000000"/>
          <w:sz w:val="24"/>
          <w:szCs w:val="24"/>
        </w:rPr>
        <w:t xml:space="preserve">to </w:t>
      </w:r>
      <w:r w:rsidR="00C00F1D">
        <w:rPr>
          <w:rFonts w:ascii="Arial" w:eastAsia="Times New Roman" w:hAnsi="Arial" w:cs="Arial"/>
          <w:color w:val="000000"/>
          <w:sz w:val="24"/>
          <w:szCs w:val="24"/>
        </w:rPr>
        <w:t xml:space="preserve">experiment with </w:t>
      </w:r>
      <w:r w:rsidR="00711C68">
        <w:rPr>
          <w:rFonts w:ascii="Arial" w:eastAsia="Times New Roman" w:hAnsi="Arial" w:cs="Arial"/>
          <w:color w:val="000000"/>
          <w:sz w:val="24"/>
          <w:szCs w:val="24"/>
        </w:rPr>
        <w:t xml:space="preserve">online </w:t>
      </w:r>
      <w:r w:rsidR="00C00F1D">
        <w:rPr>
          <w:rFonts w:ascii="Arial" w:eastAsia="Times New Roman" w:hAnsi="Arial" w:cs="Arial"/>
          <w:color w:val="000000"/>
          <w:sz w:val="24"/>
          <w:szCs w:val="24"/>
        </w:rPr>
        <w:t xml:space="preserve">learning </w:t>
      </w:r>
      <w:r w:rsidR="003B5390" w:rsidRPr="003B5390">
        <w:rPr>
          <w:rFonts w:ascii="Arial" w:eastAsia="Times New Roman" w:hAnsi="Arial" w:cs="Arial"/>
          <w:color w:val="000000"/>
          <w:sz w:val="24"/>
          <w:szCs w:val="24"/>
        </w:rPr>
        <w:t>on a large scale</w:t>
      </w:r>
      <w:r w:rsidR="00E1171E">
        <w:rPr>
          <w:rFonts w:ascii="Arial" w:eastAsia="Times New Roman" w:hAnsi="Arial" w:cs="Arial"/>
          <w:color w:val="000000"/>
          <w:sz w:val="24"/>
          <w:szCs w:val="24"/>
        </w:rPr>
        <w:t>, and</w:t>
      </w:r>
      <w:r w:rsidR="003B5390" w:rsidRPr="003B5390">
        <w:rPr>
          <w:rFonts w:ascii="Arial" w:eastAsia="Times New Roman" w:hAnsi="Arial" w:cs="Arial"/>
          <w:color w:val="000000"/>
          <w:sz w:val="24"/>
          <w:szCs w:val="24"/>
        </w:rPr>
        <w:t xml:space="preserve"> for a prolonged period of time. </w:t>
      </w:r>
      <w:r w:rsidR="009D56DE">
        <w:rPr>
          <w:rFonts w:ascii="Arial" w:eastAsia="Times New Roman" w:hAnsi="Arial" w:cs="Arial"/>
          <w:color w:val="000000"/>
          <w:sz w:val="24"/>
          <w:szCs w:val="24"/>
        </w:rPr>
        <w:t>M</w:t>
      </w:r>
      <w:r w:rsidR="00BD1815">
        <w:rPr>
          <w:rFonts w:ascii="Arial" w:eastAsia="Times New Roman" w:hAnsi="Arial" w:cs="Arial"/>
          <w:color w:val="000000"/>
          <w:sz w:val="24"/>
          <w:szCs w:val="24"/>
        </w:rPr>
        <w:t xml:space="preserve">any </w:t>
      </w:r>
      <w:r w:rsidR="008A65A5">
        <w:rPr>
          <w:rFonts w:ascii="Arial" w:eastAsia="Times New Roman" w:hAnsi="Arial" w:cs="Arial"/>
          <w:color w:val="000000"/>
          <w:sz w:val="24"/>
          <w:szCs w:val="24"/>
        </w:rPr>
        <w:t xml:space="preserve">UK </w:t>
      </w:r>
      <w:r w:rsidR="009D56DE">
        <w:rPr>
          <w:rFonts w:ascii="Arial" w:eastAsia="Times New Roman" w:hAnsi="Arial" w:cs="Arial"/>
          <w:color w:val="000000"/>
          <w:sz w:val="24"/>
          <w:szCs w:val="24"/>
        </w:rPr>
        <w:t xml:space="preserve">universities </w:t>
      </w:r>
      <w:r w:rsidR="00E81F12">
        <w:rPr>
          <w:rFonts w:ascii="Arial" w:eastAsia="Times New Roman" w:hAnsi="Arial" w:cs="Arial"/>
          <w:color w:val="000000"/>
          <w:sz w:val="24"/>
          <w:szCs w:val="24"/>
        </w:rPr>
        <w:t>have already considered</w:t>
      </w:r>
      <w:r w:rsidR="00A80A12">
        <w:rPr>
          <w:rFonts w:ascii="Arial" w:eastAsia="Times New Roman" w:hAnsi="Arial" w:cs="Arial"/>
          <w:color w:val="000000"/>
          <w:sz w:val="24"/>
          <w:szCs w:val="24"/>
        </w:rPr>
        <w:t xml:space="preserve"> </w:t>
      </w:r>
      <w:r w:rsidR="00DA1118">
        <w:rPr>
          <w:rFonts w:ascii="Arial" w:eastAsia="Times New Roman" w:hAnsi="Arial" w:cs="Arial"/>
          <w:color w:val="000000"/>
          <w:sz w:val="24"/>
          <w:szCs w:val="24"/>
        </w:rPr>
        <w:t>adopting</w:t>
      </w:r>
      <w:r w:rsidR="009D56DE">
        <w:rPr>
          <w:rFonts w:ascii="Arial" w:eastAsia="Times New Roman" w:hAnsi="Arial" w:cs="Arial"/>
          <w:color w:val="000000"/>
          <w:sz w:val="24"/>
          <w:szCs w:val="24"/>
        </w:rPr>
        <w:t xml:space="preserve"> blended learning</w:t>
      </w:r>
      <w:r w:rsidR="006A632F">
        <w:rPr>
          <w:rFonts w:ascii="Arial" w:eastAsia="Times New Roman" w:hAnsi="Arial" w:cs="Arial"/>
          <w:color w:val="000000"/>
          <w:sz w:val="24"/>
          <w:szCs w:val="24"/>
        </w:rPr>
        <w:t xml:space="preserve"> </w:t>
      </w:r>
      <w:r w:rsidR="000E4E1D">
        <w:rPr>
          <w:rFonts w:ascii="Arial" w:eastAsia="Times New Roman" w:hAnsi="Arial" w:cs="Arial"/>
          <w:color w:val="000000"/>
          <w:sz w:val="24"/>
          <w:szCs w:val="24"/>
        </w:rPr>
        <w:t xml:space="preserve">in the post pandemic era because of the benefits </w:t>
      </w:r>
      <w:r w:rsidR="008F751E">
        <w:rPr>
          <w:rFonts w:ascii="Arial" w:eastAsia="Times New Roman" w:hAnsi="Arial" w:cs="Arial"/>
          <w:color w:val="000000"/>
          <w:sz w:val="24"/>
          <w:szCs w:val="24"/>
        </w:rPr>
        <w:t xml:space="preserve">of </w:t>
      </w:r>
      <w:r w:rsidR="000E4E1D">
        <w:rPr>
          <w:rFonts w:ascii="Arial" w:eastAsia="Times New Roman" w:hAnsi="Arial" w:cs="Arial"/>
          <w:color w:val="000000"/>
          <w:sz w:val="24"/>
          <w:szCs w:val="24"/>
        </w:rPr>
        <w:t>online learning</w:t>
      </w:r>
      <w:r w:rsidR="003459DF">
        <w:rPr>
          <w:rFonts w:ascii="Arial" w:eastAsia="Times New Roman" w:hAnsi="Arial" w:cs="Arial"/>
          <w:color w:val="000000"/>
          <w:sz w:val="24"/>
          <w:szCs w:val="24"/>
        </w:rPr>
        <w:t xml:space="preserve"> to students</w:t>
      </w:r>
      <w:r w:rsidR="000E4E1D">
        <w:rPr>
          <w:rFonts w:ascii="Arial" w:eastAsia="Times New Roman" w:hAnsi="Arial" w:cs="Arial"/>
          <w:color w:val="000000"/>
          <w:sz w:val="24"/>
          <w:szCs w:val="24"/>
        </w:rPr>
        <w:t>, such as</w:t>
      </w:r>
      <w:r w:rsidR="00E81F12">
        <w:rPr>
          <w:rFonts w:ascii="Arial" w:eastAsia="Times New Roman" w:hAnsi="Arial" w:cs="Arial"/>
          <w:color w:val="000000"/>
          <w:sz w:val="24"/>
          <w:szCs w:val="24"/>
        </w:rPr>
        <w:t xml:space="preserve"> flexibility, accessibility and self-paced learning </w:t>
      </w:r>
      <w:r w:rsidR="00E81F12" w:rsidRPr="00291FEC">
        <w:rPr>
          <w:rFonts w:ascii="Arial" w:eastAsia="Times New Roman" w:hAnsi="Arial" w:cs="Arial"/>
          <w:color w:val="000000"/>
          <w:sz w:val="24"/>
          <w:szCs w:val="24"/>
        </w:rPr>
        <w:t>(</w:t>
      </w:r>
      <w:r w:rsidR="00E81F12" w:rsidRPr="00291FEC">
        <w:rPr>
          <w:rFonts w:ascii="Arial" w:eastAsia="Times New Roman" w:hAnsi="Arial" w:cs="Arial"/>
          <w:color w:val="222222"/>
          <w:sz w:val="24"/>
          <w:szCs w:val="24"/>
          <w:shd w:val="clear" w:color="auto" w:fill="FFFFFF"/>
        </w:rPr>
        <w:t>Bayne, and Gallagher, 2021;</w:t>
      </w:r>
      <w:r w:rsidR="00E81F12">
        <w:rPr>
          <w:rFonts w:ascii="Arial" w:eastAsia="Times New Roman" w:hAnsi="Arial" w:cs="Arial"/>
          <w:color w:val="222222"/>
          <w:sz w:val="20"/>
          <w:szCs w:val="20"/>
          <w:shd w:val="clear" w:color="auto" w:fill="FFFFFF"/>
        </w:rPr>
        <w:t xml:space="preserve"> </w:t>
      </w:r>
      <w:proofErr w:type="spellStart"/>
      <w:r w:rsidR="00E81F12" w:rsidRPr="00D76714">
        <w:rPr>
          <w:rFonts w:ascii="Arial" w:eastAsia="Times New Roman" w:hAnsi="Arial" w:cs="Arial"/>
          <w:color w:val="222222"/>
          <w:sz w:val="24"/>
          <w:szCs w:val="24"/>
          <w:shd w:val="clear" w:color="auto" w:fill="FFFFFF"/>
        </w:rPr>
        <w:t>Verawardina</w:t>
      </w:r>
      <w:proofErr w:type="spellEnd"/>
      <w:r w:rsidR="00E81F12" w:rsidRPr="00EC12C4">
        <w:rPr>
          <w:rFonts w:ascii="Arial" w:eastAsia="Times New Roman" w:hAnsi="Arial" w:cs="Arial"/>
          <w:color w:val="222222"/>
          <w:sz w:val="24"/>
          <w:szCs w:val="24"/>
          <w:shd w:val="clear" w:color="auto" w:fill="FFFFFF"/>
        </w:rPr>
        <w:t xml:space="preserve"> et al</w:t>
      </w:r>
      <w:r w:rsidR="00E81F12">
        <w:rPr>
          <w:rFonts w:ascii="Arial" w:eastAsia="Times New Roman" w:hAnsi="Arial" w:cs="Arial"/>
          <w:color w:val="222222"/>
          <w:sz w:val="24"/>
          <w:szCs w:val="24"/>
          <w:shd w:val="clear" w:color="auto" w:fill="FFFFFF"/>
        </w:rPr>
        <w:t>.,</w:t>
      </w:r>
      <w:r w:rsidR="00E81F12" w:rsidRPr="00EC12C4">
        <w:rPr>
          <w:rFonts w:ascii="Arial" w:eastAsia="Times New Roman" w:hAnsi="Arial" w:cs="Arial"/>
          <w:color w:val="222222"/>
          <w:sz w:val="24"/>
          <w:szCs w:val="24"/>
          <w:shd w:val="clear" w:color="auto" w:fill="FFFFFF"/>
        </w:rPr>
        <w:t xml:space="preserve"> 2020</w:t>
      </w:r>
      <w:r w:rsidR="00D76A78">
        <w:rPr>
          <w:rFonts w:ascii="Arial" w:eastAsia="Times New Roman" w:hAnsi="Arial" w:cs="Arial"/>
          <w:color w:val="000000"/>
          <w:sz w:val="24"/>
          <w:szCs w:val="24"/>
        </w:rPr>
        <w:t>).</w:t>
      </w:r>
      <w:r w:rsidR="00B5699B">
        <w:rPr>
          <w:rFonts w:ascii="Arial" w:eastAsia="Times New Roman" w:hAnsi="Arial" w:cs="Arial"/>
          <w:color w:val="000000"/>
          <w:sz w:val="24"/>
          <w:szCs w:val="24"/>
        </w:rPr>
        <w:t xml:space="preserve"> </w:t>
      </w:r>
      <w:r w:rsidR="00E96AF0">
        <w:rPr>
          <w:rFonts w:ascii="Arial" w:eastAsia="Times New Roman" w:hAnsi="Arial" w:cs="Arial"/>
          <w:color w:val="000000"/>
          <w:sz w:val="24"/>
          <w:szCs w:val="24"/>
        </w:rPr>
        <w:t>In the meanwhile,</w:t>
      </w:r>
      <w:r w:rsidR="00B5699B">
        <w:rPr>
          <w:rFonts w:ascii="Arial" w:eastAsia="Times New Roman" w:hAnsi="Arial" w:cs="Arial"/>
          <w:color w:val="000000"/>
          <w:sz w:val="24"/>
          <w:szCs w:val="24"/>
        </w:rPr>
        <w:t xml:space="preserve"> </w:t>
      </w:r>
      <w:r w:rsidR="00B521CA">
        <w:rPr>
          <w:rFonts w:ascii="Arial" w:eastAsia="Arial" w:hAnsi="Arial" w:cs="Arial"/>
          <w:sz w:val="24"/>
          <w:szCs w:val="24"/>
        </w:rPr>
        <w:t xml:space="preserve">academic </w:t>
      </w:r>
      <w:proofErr w:type="gramStart"/>
      <w:r w:rsidR="00B521CA">
        <w:rPr>
          <w:rFonts w:ascii="Arial" w:eastAsia="Arial" w:hAnsi="Arial" w:cs="Arial"/>
          <w:sz w:val="24"/>
          <w:szCs w:val="24"/>
        </w:rPr>
        <w:t>staff</w:t>
      </w:r>
      <w:r w:rsidR="00E96AF0">
        <w:rPr>
          <w:rFonts w:ascii="Arial" w:eastAsia="Arial" w:hAnsi="Arial" w:cs="Arial"/>
          <w:sz w:val="24"/>
          <w:szCs w:val="24"/>
        </w:rPr>
        <w:t xml:space="preserve"> have</w:t>
      </w:r>
      <w:proofErr w:type="gramEnd"/>
      <w:r w:rsidR="00A30E23">
        <w:rPr>
          <w:rFonts w:ascii="Arial" w:eastAsia="Arial" w:hAnsi="Arial" w:cs="Arial"/>
          <w:sz w:val="24"/>
          <w:szCs w:val="24"/>
        </w:rPr>
        <w:t xml:space="preserve"> </w:t>
      </w:r>
      <w:r w:rsidR="00B521CA">
        <w:rPr>
          <w:rFonts w:ascii="Arial" w:eastAsia="Arial" w:hAnsi="Arial" w:cs="Arial"/>
          <w:sz w:val="24"/>
          <w:szCs w:val="24"/>
        </w:rPr>
        <w:t xml:space="preserve">started noticing some </w:t>
      </w:r>
      <w:r w:rsidR="00DC1561">
        <w:rPr>
          <w:rFonts w:ascii="Arial" w:eastAsia="Arial" w:hAnsi="Arial" w:cs="Arial"/>
          <w:sz w:val="24"/>
          <w:szCs w:val="24"/>
        </w:rPr>
        <w:t xml:space="preserve">student </w:t>
      </w:r>
      <w:r w:rsidR="00B521CA">
        <w:rPr>
          <w:rFonts w:ascii="Arial" w:eastAsia="Arial" w:hAnsi="Arial" w:cs="Arial"/>
          <w:sz w:val="24"/>
          <w:szCs w:val="24"/>
        </w:rPr>
        <w:t xml:space="preserve">behaviours that they perceived as unprofessional, </w:t>
      </w:r>
      <w:r w:rsidR="00B521CA" w:rsidRPr="64834F7C">
        <w:rPr>
          <w:rFonts w:ascii="Arial" w:eastAsia="Arial" w:hAnsi="Arial" w:cs="Arial"/>
          <w:color w:val="000000" w:themeColor="text1"/>
          <w:sz w:val="24"/>
          <w:szCs w:val="24"/>
        </w:rPr>
        <w:t xml:space="preserve">such as inappropriate use of </w:t>
      </w:r>
      <w:proofErr w:type="spellStart"/>
      <w:r w:rsidR="00B521CA" w:rsidRPr="64834F7C">
        <w:rPr>
          <w:rFonts w:ascii="Arial" w:eastAsia="Arial" w:hAnsi="Arial" w:cs="Arial"/>
          <w:color w:val="000000" w:themeColor="text1"/>
          <w:sz w:val="24"/>
          <w:szCs w:val="24"/>
        </w:rPr>
        <w:lastRenderedPageBreak/>
        <w:t>emojis</w:t>
      </w:r>
      <w:proofErr w:type="spellEnd"/>
      <w:r w:rsidR="00B521CA" w:rsidRPr="64834F7C">
        <w:rPr>
          <w:rFonts w:ascii="Arial" w:eastAsia="Arial" w:hAnsi="Arial" w:cs="Arial"/>
          <w:color w:val="000000" w:themeColor="text1"/>
          <w:sz w:val="24"/>
          <w:szCs w:val="24"/>
        </w:rPr>
        <w:t xml:space="preserve">, </w:t>
      </w:r>
      <w:r w:rsidR="00B521CA">
        <w:rPr>
          <w:rFonts w:ascii="Arial" w:eastAsia="Arial" w:hAnsi="Arial" w:cs="Arial"/>
          <w:color w:val="000000" w:themeColor="text1"/>
          <w:sz w:val="24"/>
          <w:szCs w:val="24"/>
        </w:rPr>
        <w:t xml:space="preserve">disrespectful </w:t>
      </w:r>
      <w:r w:rsidR="00B521CA" w:rsidRPr="64834F7C">
        <w:rPr>
          <w:rFonts w:ascii="Arial" w:eastAsia="Arial" w:hAnsi="Arial" w:cs="Arial"/>
          <w:color w:val="000000" w:themeColor="text1"/>
          <w:sz w:val="24"/>
          <w:szCs w:val="24"/>
        </w:rPr>
        <w:t>languages, and inappropriate outfits</w:t>
      </w:r>
      <w:r w:rsidR="00462368">
        <w:rPr>
          <w:rFonts w:ascii="Arial" w:eastAsia="Arial" w:hAnsi="Arial" w:cs="Arial"/>
          <w:color w:val="000000" w:themeColor="text1"/>
          <w:sz w:val="24"/>
          <w:szCs w:val="24"/>
        </w:rPr>
        <w:t xml:space="preserve"> (</w:t>
      </w:r>
      <w:proofErr w:type="spellStart"/>
      <w:r w:rsidR="00462368" w:rsidRPr="008B27B7">
        <w:rPr>
          <w:rFonts w:ascii="Arial" w:eastAsia="Times New Roman" w:hAnsi="Arial" w:cs="Arial"/>
          <w:color w:val="222222"/>
          <w:sz w:val="24"/>
          <w:szCs w:val="24"/>
          <w:shd w:val="clear" w:color="auto" w:fill="FFFFFF"/>
        </w:rPr>
        <w:t>Dendir</w:t>
      </w:r>
      <w:proofErr w:type="spellEnd"/>
      <w:r w:rsidR="00462368" w:rsidRPr="008B27B7">
        <w:rPr>
          <w:rFonts w:ascii="Arial" w:eastAsia="Times New Roman" w:hAnsi="Arial" w:cs="Arial"/>
          <w:color w:val="222222"/>
          <w:sz w:val="24"/>
          <w:szCs w:val="24"/>
          <w:shd w:val="clear" w:color="auto" w:fill="FFFFFF"/>
        </w:rPr>
        <w:t xml:space="preserve"> </w:t>
      </w:r>
      <w:r w:rsidR="00462368">
        <w:rPr>
          <w:rFonts w:ascii="Arial" w:eastAsia="Times New Roman" w:hAnsi="Arial" w:cs="Arial"/>
          <w:color w:val="222222"/>
          <w:sz w:val="24"/>
          <w:szCs w:val="24"/>
          <w:shd w:val="clear" w:color="auto" w:fill="FFFFFF"/>
        </w:rPr>
        <w:t>and</w:t>
      </w:r>
      <w:r w:rsidR="00462368" w:rsidRPr="008B27B7">
        <w:rPr>
          <w:rFonts w:ascii="Arial" w:eastAsia="Times New Roman" w:hAnsi="Arial" w:cs="Arial"/>
          <w:color w:val="222222"/>
          <w:sz w:val="24"/>
          <w:szCs w:val="24"/>
          <w:shd w:val="clear" w:color="auto" w:fill="FFFFFF"/>
        </w:rPr>
        <w:t xml:space="preserve"> Maxwell, 2020</w:t>
      </w:r>
      <w:r w:rsidR="00462368">
        <w:rPr>
          <w:rFonts w:ascii="Arial" w:eastAsia="Times New Roman" w:hAnsi="Arial" w:cs="Arial"/>
          <w:color w:val="222222"/>
          <w:sz w:val="20"/>
          <w:szCs w:val="20"/>
          <w:shd w:val="clear" w:color="auto" w:fill="FFFFFF"/>
        </w:rPr>
        <w:t xml:space="preserve">; </w:t>
      </w:r>
      <w:proofErr w:type="spellStart"/>
      <w:r w:rsidR="00462368" w:rsidRPr="00DE1DBD">
        <w:rPr>
          <w:rFonts w:ascii="Arial" w:eastAsia="Times New Roman" w:hAnsi="Arial" w:cs="Arial"/>
          <w:color w:val="222222"/>
          <w:sz w:val="24"/>
          <w:szCs w:val="24"/>
          <w:shd w:val="clear" w:color="auto" w:fill="FFFFFF"/>
        </w:rPr>
        <w:t>Getachew</w:t>
      </w:r>
      <w:proofErr w:type="spellEnd"/>
      <w:r w:rsidR="00462368">
        <w:rPr>
          <w:rFonts w:ascii="Arial" w:eastAsia="Arial" w:hAnsi="Arial" w:cs="Arial"/>
          <w:color w:val="000000" w:themeColor="text1"/>
          <w:sz w:val="24"/>
          <w:szCs w:val="24"/>
        </w:rPr>
        <w:t xml:space="preserve"> et al., 2020; Sharif, 2020)</w:t>
      </w:r>
      <w:r w:rsidR="00B521CA">
        <w:rPr>
          <w:rFonts w:ascii="Arial" w:eastAsia="Arial" w:hAnsi="Arial" w:cs="Arial"/>
          <w:color w:val="000000" w:themeColor="text1"/>
          <w:sz w:val="24"/>
          <w:szCs w:val="24"/>
        </w:rPr>
        <w:t>.</w:t>
      </w:r>
      <w:r w:rsidR="00462368">
        <w:rPr>
          <w:rFonts w:ascii="Times" w:eastAsia="Times New Roman" w:hAnsi="Times" w:cs="Times New Roman"/>
          <w:sz w:val="20"/>
          <w:szCs w:val="20"/>
        </w:rPr>
        <w:t xml:space="preserve"> </w:t>
      </w:r>
      <w:r w:rsidR="005F0A1D">
        <w:rPr>
          <w:rFonts w:ascii="Arial" w:eastAsia="Arial" w:hAnsi="Arial" w:cs="Arial"/>
          <w:color w:val="000000" w:themeColor="text1"/>
          <w:sz w:val="24"/>
          <w:szCs w:val="24"/>
        </w:rPr>
        <w:t xml:space="preserve">These </w:t>
      </w:r>
      <w:r w:rsidR="001F30B1">
        <w:rPr>
          <w:rFonts w:ascii="Arial" w:eastAsia="Arial" w:hAnsi="Arial" w:cs="Arial"/>
          <w:sz w:val="24"/>
          <w:szCs w:val="24"/>
        </w:rPr>
        <w:t xml:space="preserve">behaviours </w:t>
      </w:r>
      <w:r w:rsidR="005F0A1D">
        <w:rPr>
          <w:rFonts w:ascii="Arial" w:eastAsia="Arial" w:hAnsi="Arial" w:cs="Arial"/>
          <w:sz w:val="24"/>
          <w:szCs w:val="24"/>
        </w:rPr>
        <w:t xml:space="preserve">seem to </w:t>
      </w:r>
      <w:r w:rsidR="001F30B1">
        <w:rPr>
          <w:rFonts w:ascii="Arial" w:eastAsia="Arial" w:hAnsi="Arial" w:cs="Arial"/>
          <w:sz w:val="24"/>
          <w:szCs w:val="24"/>
        </w:rPr>
        <w:t xml:space="preserve">not </w:t>
      </w:r>
      <w:r w:rsidR="00B5699B">
        <w:rPr>
          <w:rFonts w:ascii="Arial" w:eastAsia="Arial" w:hAnsi="Arial" w:cs="Arial"/>
          <w:sz w:val="24"/>
          <w:szCs w:val="24"/>
        </w:rPr>
        <w:t xml:space="preserve">only have an impact </w:t>
      </w:r>
      <w:r w:rsidR="00645FBC">
        <w:rPr>
          <w:rFonts w:ascii="Arial" w:eastAsia="Arial" w:hAnsi="Arial" w:cs="Arial"/>
          <w:sz w:val="24"/>
          <w:szCs w:val="24"/>
        </w:rPr>
        <w:t xml:space="preserve">on these students’ </w:t>
      </w:r>
      <w:r w:rsidR="00B5699B">
        <w:rPr>
          <w:rFonts w:ascii="Arial" w:eastAsia="Arial" w:hAnsi="Arial" w:cs="Arial"/>
          <w:sz w:val="24"/>
          <w:szCs w:val="24"/>
        </w:rPr>
        <w:t>o</w:t>
      </w:r>
      <w:r w:rsidR="00645FBC">
        <w:rPr>
          <w:rFonts w:ascii="Arial" w:eastAsia="Arial" w:hAnsi="Arial" w:cs="Arial"/>
          <w:sz w:val="24"/>
          <w:szCs w:val="24"/>
        </w:rPr>
        <w:t>wn involvement and engagement</w:t>
      </w:r>
      <w:r w:rsidR="00B5699B">
        <w:rPr>
          <w:rFonts w:ascii="Arial" w:eastAsia="Arial" w:hAnsi="Arial" w:cs="Arial"/>
          <w:sz w:val="24"/>
          <w:szCs w:val="24"/>
        </w:rPr>
        <w:t xml:space="preserve">, but also disturb the learning environment and affect other students’ learning </w:t>
      </w:r>
      <w:r w:rsidR="00B5699B" w:rsidRPr="00B12635">
        <w:rPr>
          <w:rFonts w:ascii="Arial" w:eastAsia="Arial" w:hAnsi="Arial" w:cs="Arial"/>
          <w:sz w:val="24"/>
          <w:szCs w:val="24"/>
        </w:rPr>
        <w:t>(</w:t>
      </w:r>
      <w:proofErr w:type="spellStart"/>
      <w:r w:rsidR="00F56DC2" w:rsidRPr="00B12635">
        <w:rPr>
          <w:rFonts w:ascii="Arial" w:eastAsia="Times New Roman" w:hAnsi="Arial" w:cs="Arial"/>
          <w:color w:val="222222"/>
          <w:sz w:val="24"/>
          <w:szCs w:val="24"/>
          <w:shd w:val="clear" w:color="auto" w:fill="FFFFFF"/>
        </w:rPr>
        <w:t>Noviyanti</w:t>
      </w:r>
      <w:proofErr w:type="spellEnd"/>
      <w:r w:rsidR="00F56DC2" w:rsidRPr="00B12635">
        <w:rPr>
          <w:rFonts w:ascii="Arial" w:eastAsia="Times New Roman" w:hAnsi="Arial" w:cs="Arial"/>
          <w:color w:val="222222"/>
          <w:sz w:val="24"/>
          <w:szCs w:val="24"/>
          <w:shd w:val="clear" w:color="auto" w:fill="FFFFFF"/>
        </w:rPr>
        <w:t>, 2021</w:t>
      </w:r>
      <w:r w:rsidR="00B5699B" w:rsidRPr="00B12635">
        <w:rPr>
          <w:rFonts w:ascii="Arial" w:eastAsia="Arial" w:hAnsi="Arial" w:cs="Arial"/>
          <w:sz w:val="24"/>
          <w:szCs w:val="24"/>
        </w:rPr>
        <w:t>).</w:t>
      </w:r>
      <w:r w:rsidR="00B026C4">
        <w:rPr>
          <w:rFonts w:ascii="Arial" w:eastAsia="Arial" w:hAnsi="Arial" w:cs="Arial"/>
          <w:sz w:val="24"/>
          <w:szCs w:val="24"/>
        </w:rPr>
        <w:t xml:space="preserve"> </w:t>
      </w:r>
    </w:p>
    <w:p w14:paraId="28390B2B" w14:textId="0FB3A33A" w:rsidR="00B5699B" w:rsidRDefault="00A84DBF" w:rsidP="00A2707D">
      <w:pPr>
        <w:spacing w:after="240" w:line="360" w:lineRule="auto"/>
        <w:jc w:val="both"/>
        <w:rPr>
          <w:rFonts w:ascii="Arial" w:eastAsia="Arial" w:hAnsi="Arial" w:cs="Arial"/>
          <w:sz w:val="24"/>
          <w:szCs w:val="24"/>
        </w:rPr>
      </w:pPr>
      <w:r>
        <w:rPr>
          <w:rFonts w:ascii="Arial" w:eastAsia="Arial" w:hAnsi="Arial" w:cs="Arial"/>
          <w:sz w:val="24"/>
          <w:szCs w:val="24"/>
        </w:rPr>
        <w:t xml:space="preserve">Even though there has been a large body of research </w:t>
      </w:r>
      <w:r w:rsidR="00625F9A">
        <w:rPr>
          <w:rFonts w:ascii="Arial" w:eastAsia="Arial" w:hAnsi="Arial" w:cs="Arial"/>
          <w:sz w:val="24"/>
          <w:szCs w:val="24"/>
        </w:rPr>
        <w:t xml:space="preserve">on students’ professionalism, </w:t>
      </w:r>
      <w:r w:rsidR="006B2A99">
        <w:rPr>
          <w:rFonts w:ascii="Arial" w:eastAsia="Arial" w:hAnsi="Arial" w:cs="Arial"/>
          <w:sz w:val="24"/>
          <w:szCs w:val="24"/>
        </w:rPr>
        <w:t xml:space="preserve">the focus has been on </w:t>
      </w:r>
      <w:r w:rsidR="008A4716">
        <w:rPr>
          <w:rFonts w:ascii="Arial" w:eastAsia="Arial" w:hAnsi="Arial" w:cs="Arial"/>
          <w:sz w:val="24"/>
          <w:szCs w:val="24"/>
        </w:rPr>
        <w:t>face-to-face</w:t>
      </w:r>
      <w:r w:rsidR="00947E5D">
        <w:rPr>
          <w:rFonts w:ascii="Arial" w:eastAsia="Arial" w:hAnsi="Arial" w:cs="Arial"/>
          <w:sz w:val="24"/>
          <w:szCs w:val="24"/>
        </w:rPr>
        <w:t xml:space="preserve"> environments</w:t>
      </w:r>
      <w:r w:rsidR="008A4716">
        <w:rPr>
          <w:rFonts w:ascii="Arial" w:eastAsia="Arial" w:hAnsi="Arial" w:cs="Arial"/>
          <w:sz w:val="24"/>
          <w:szCs w:val="24"/>
        </w:rPr>
        <w:t xml:space="preserve"> or the use </w:t>
      </w:r>
      <w:r w:rsidR="00A11EEB">
        <w:rPr>
          <w:rFonts w:ascii="Arial" w:eastAsia="Arial" w:hAnsi="Arial" w:cs="Arial"/>
          <w:sz w:val="24"/>
          <w:szCs w:val="24"/>
        </w:rPr>
        <w:t>of social media</w:t>
      </w:r>
      <w:r w:rsidR="00947E5D">
        <w:rPr>
          <w:rFonts w:ascii="Arial" w:eastAsia="Arial" w:hAnsi="Arial" w:cs="Arial"/>
          <w:sz w:val="24"/>
          <w:szCs w:val="24"/>
        </w:rPr>
        <w:t xml:space="preserve"> </w:t>
      </w:r>
      <w:r w:rsidR="00947E5D" w:rsidRPr="0089533F">
        <w:rPr>
          <w:rFonts w:ascii="Arial" w:eastAsia="Arial" w:hAnsi="Arial" w:cs="Arial"/>
          <w:sz w:val="24"/>
          <w:szCs w:val="24"/>
        </w:rPr>
        <w:t>(</w:t>
      </w:r>
      <w:r w:rsidR="0089533F" w:rsidRPr="0089533F">
        <w:rPr>
          <w:rFonts w:ascii="Arial" w:eastAsia="Times New Roman" w:hAnsi="Arial" w:cs="Arial"/>
          <w:color w:val="222222"/>
          <w:sz w:val="24"/>
          <w:szCs w:val="24"/>
          <w:shd w:val="clear" w:color="auto" w:fill="FFFFFF"/>
        </w:rPr>
        <w:t xml:space="preserve">Wright and </w:t>
      </w:r>
      <w:proofErr w:type="spellStart"/>
      <w:r w:rsidR="0089533F" w:rsidRPr="0089533F">
        <w:rPr>
          <w:rFonts w:ascii="Arial" w:eastAsia="Times New Roman" w:hAnsi="Arial" w:cs="Arial"/>
          <w:color w:val="222222"/>
          <w:sz w:val="24"/>
          <w:szCs w:val="24"/>
          <w:shd w:val="clear" w:color="auto" w:fill="FFFFFF"/>
        </w:rPr>
        <w:t>Gunderman</w:t>
      </w:r>
      <w:proofErr w:type="spellEnd"/>
      <w:r w:rsidR="0089533F" w:rsidRPr="0089533F">
        <w:rPr>
          <w:rFonts w:ascii="Arial" w:eastAsia="Times New Roman" w:hAnsi="Arial" w:cs="Arial"/>
          <w:color w:val="222222"/>
          <w:sz w:val="24"/>
          <w:szCs w:val="24"/>
          <w:shd w:val="clear" w:color="auto" w:fill="FFFFFF"/>
        </w:rPr>
        <w:t>, 2021</w:t>
      </w:r>
      <w:r w:rsidR="00947E5D" w:rsidRPr="0089533F">
        <w:rPr>
          <w:rFonts w:ascii="Arial" w:eastAsia="Arial" w:hAnsi="Arial" w:cs="Arial"/>
          <w:sz w:val="24"/>
          <w:szCs w:val="24"/>
        </w:rPr>
        <w:t>)</w:t>
      </w:r>
      <w:r w:rsidR="00581D8D" w:rsidRPr="0089533F">
        <w:rPr>
          <w:rFonts w:ascii="Arial" w:eastAsia="Arial" w:hAnsi="Arial" w:cs="Arial"/>
          <w:sz w:val="24"/>
          <w:szCs w:val="24"/>
        </w:rPr>
        <w:t>,</w:t>
      </w:r>
      <w:r w:rsidR="00A11EEB">
        <w:rPr>
          <w:rFonts w:ascii="Arial" w:eastAsia="Arial" w:hAnsi="Arial" w:cs="Arial"/>
          <w:sz w:val="24"/>
          <w:szCs w:val="24"/>
        </w:rPr>
        <w:t xml:space="preserve"> </w:t>
      </w:r>
      <w:r w:rsidR="00CC0FF6">
        <w:rPr>
          <w:rFonts w:ascii="Arial" w:eastAsia="Arial" w:hAnsi="Arial" w:cs="Arial"/>
          <w:sz w:val="24"/>
          <w:szCs w:val="24"/>
        </w:rPr>
        <w:t xml:space="preserve">students’ </w:t>
      </w:r>
      <w:r w:rsidR="008672ED">
        <w:rPr>
          <w:rFonts w:ascii="Arial" w:eastAsia="Arial" w:hAnsi="Arial" w:cs="Arial"/>
          <w:sz w:val="24"/>
          <w:szCs w:val="24"/>
        </w:rPr>
        <w:t xml:space="preserve">online professionalism and unprofessional online behaviours have not yet been clearly defined. </w:t>
      </w:r>
      <w:r w:rsidR="001924B4">
        <w:rPr>
          <w:rFonts w:ascii="Arial" w:eastAsia="Arial" w:hAnsi="Arial" w:cs="Arial"/>
          <w:sz w:val="24"/>
          <w:szCs w:val="24"/>
        </w:rPr>
        <w:t>Existing</w:t>
      </w:r>
      <w:r w:rsidR="004D3002">
        <w:rPr>
          <w:rFonts w:ascii="Arial" w:eastAsia="Arial" w:hAnsi="Arial" w:cs="Arial"/>
          <w:sz w:val="24"/>
          <w:szCs w:val="24"/>
        </w:rPr>
        <w:t xml:space="preserve"> literature has also paid less attention to policy development and formation</w:t>
      </w:r>
      <w:r w:rsidR="001924B4">
        <w:rPr>
          <w:rFonts w:ascii="Arial" w:eastAsia="Arial" w:hAnsi="Arial" w:cs="Arial"/>
          <w:sz w:val="24"/>
          <w:szCs w:val="24"/>
        </w:rPr>
        <w:t xml:space="preserve"> </w:t>
      </w:r>
      <w:r w:rsidR="004D3002">
        <w:rPr>
          <w:rFonts w:ascii="Arial" w:eastAsia="Arial" w:hAnsi="Arial" w:cs="Arial"/>
          <w:sz w:val="24"/>
          <w:szCs w:val="24"/>
        </w:rPr>
        <w:t xml:space="preserve">relating to students’ online professionalism </w:t>
      </w:r>
      <w:r w:rsidR="004D3002" w:rsidRPr="439794D2">
        <w:rPr>
          <w:rFonts w:ascii="Arial" w:eastAsia="Arial" w:hAnsi="Arial" w:cs="Arial"/>
          <w:sz w:val="24"/>
          <w:szCs w:val="24"/>
        </w:rPr>
        <w:t>at the institutional level.</w:t>
      </w:r>
    </w:p>
    <w:p w14:paraId="59CA3DAF" w14:textId="7A090DF5" w:rsidR="00507181" w:rsidRDefault="00F6769B" w:rsidP="0083190C">
      <w:pPr>
        <w:spacing w:after="240" w:line="360" w:lineRule="auto"/>
        <w:jc w:val="both"/>
        <w:rPr>
          <w:rFonts w:ascii="Arial" w:eastAsia="Arial" w:hAnsi="Arial" w:cs="Arial"/>
          <w:sz w:val="24"/>
          <w:szCs w:val="24"/>
        </w:rPr>
      </w:pPr>
      <w:r>
        <w:rPr>
          <w:rFonts w:ascii="Arial" w:eastAsia="Arial" w:hAnsi="Arial" w:cs="Arial"/>
          <w:sz w:val="24"/>
          <w:szCs w:val="24"/>
        </w:rPr>
        <w:t>It is necessary and important for university s</w:t>
      </w:r>
      <w:r w:rsidR="004116A1">
        <w:rPr>
          <w:rFonts w:ascii="Arial" w:eastAsia="Arial" w:hAnsi="Arial" w:cs="Arial"/>
          <w:sz w:val="24"/>
          <w:szCs w:val="24"/>
        </w:rPr>
        <w:t xml:space="preserve">tudents to develop an understanding of </w:t>
      </w:r>
      <w:r w:rsidR="00E6096D">
        <w:rPr>
          <w:rFonts w:ascii="Arial" w:eastAsia="Arial" w:hAnsi="Arial" w:cs="Arial"/>
          <w:sz w:val="24"/>
          <w:szCs w:val="24"/>
        </w:rPr>
        <w:t>online professionalism</w:t>
      </w:r>
      <w:r w:rsidR="004116A1">
        <w:rPr>
          <w:rFonts w:ascii="Arial" w:eastAsia="Arial" w:hAnsi="Arial" w:cs="Arial"/>
          <w:sz w:val="24"/>
          <w:szCs w:val="24"/>
        </w:rPr>
        <w:t>,</w:t>
      </w:r>
      <w:r w:rsidR="006E59D0">
        <w:rPr>
          <w:rFonts w:ascii="Arial" w:eastAsia="Arial" w:hAnsi="Arial" w:cs="Arial"/>
          <w:sz w:val="24"/>
          <w:szCs w:val="24"/>
        </w:rPr>
        <w:t xml:space="preserve"> </w:t>
      </w:r>
      <w:r w:rsidR="004116A1">
        <w:rPr>
          <w:rFonts w:ascii="Arial" w:eastAsia="Arial" w:hAnsi="Arial" w:cs="Arial"/>
          <w:sz w:val="24"/>
          <w:szCs w:val="24"/>
        </w:rPr>
        <w:t>and</w:t>
      </w:r>
      <w:r>
        <w:rPr>
          <w:rFonts w:ascii="Arial" w:eastAsia="Arial" w:hAnsi="Arial" w:cs="Arial"/>
          <w:sz w:val="24"/>
          <w:szCs w:val="24"/>
        </w:rPr>
        <w:t xml:space="preserve"> learn how to behave</w:t>
      </w:r>
      <w:r w:rsidR="00050592">
        <w:rPr>
          <w:rFonts w:ascii="Arial" w:eastAsia="Arial" w:hAnsi="Arial" w:cs="Arial"/>
          <w:sz w:val="24"/>
          <w:szCs w:val="24"/>
        </w:rPr>
        <w:t xml:space="preserve"> </w:t>
      </w:r>
      <w:r w:rsidR="006E59D0">
        <w:rPr>
          <w:rFonts w:ascii="Arial" w:eastAsia="Arial" w:hAnsi="Arial" w:cs="Arial"/>
          <w:sz w:val="24"/>
          <w:szCs w:val="24"/>
        </w:rPr>
        <w:t xml:space="preserve">professionally </w:t>
      </w:r>
      <w:r w:rsidR="00050592">
        <w:rPr>
          <w:rFonts w:ascii="Arial" w:eastAsia="Arial" w:hAnsi="Arial" w:cs="Arial"/>
          <w:sz w:val="24"/>
          <w:szCs w:val="24"/>
        </w:rPr>
        <w:t>in a form</w:t>
      </w:r>
      <w:r w:rsidR="0016512E">
        <w:rPr>
          <w:rFonts w:ascii="Arial" w:eastAsia="Arial" w:hAnsi="Arial" w:cs="Arial"/>
          <w:sz w:val="24"/>
          <w:szCs w:val="24"/>
        </w:rPr>
        <w:t xml:space="preserve">al online learning environment. This is </w:t>
      </w:r>
      <w:r w:rsidR="0060497F">
        <w:rPr>
          <w:rFonts w:ascii="Arial" w:eastAsia="Arial" w:hAnsi="Arial" w:cs="Arial"/>
          <w:sz w:val="24"/>
          <w:szCs w:val="24"/>
        </w:rPr>
        <w:t xml:space="preserve">partially because they </w:t>
      </w:r>
      <w:r w:rsidR="0060497F" w:rsidRPr="439794D2">
        <w:rPr>
          <w:rFonts w:ascii="Arial" w:eastAsia="Arial" w:hAnsi="Arial" w:cs="Arial"/>
          <w:sz w:val="24"/>
          <w:szCs w:val="24"/>
        </w:rPr>
        <w:t>may participate in synchronous online learning continuously</w:t>
      </w:r>
      <w:r w:rsidR="0060497F">
        <w:rPr>
          <w:rFonts w:ascii="Arial" w:eastAsia="Arial" w:hAnsi="Arial" w:cs="Arial"/>
          <w:sz w:val="24"/>
          <w:szCs w:val="24"/>
        </w:rPr>
        <w:t xml:space="preserve"> in the post pandemic era </w:t>
      </w:r>
      <w:r w:rsidR="0060497F" w:rsidRPr="439794D2">
        <w:rPr>
          <w:rFonts w:ascii="Arial" w:eastAsia="Arial" w:hAnsi="Arial" w:cs="Arial"/>
          <w:sz w:val="24"/>
          <w:szCs w:val="24"/>
        </w:rPr>
        <w:t>(</w:t>
      </w:r>
      <w:proofErr w:type="spellStart"/>
      <w:r w:rsidR="0060497F" w:rsidRPr="439794D2">
        <w:rPr>
          <w:rFonts w:ascii="Arial" w:eastAsia="Arial" w:hAnsi="Arial" w:cs="Arial"/>
          <w:color w:val="212226"/>
          <w:sz w:val="24"/>
          <w:szCs w:val="24"/>
        </w:rPr>
        <w:t>Bothwell</w:t>
      </w:r>
      <w:proofErr w:type="spellEnd"/>
      <w:r w:rsidR="0060497F" w:rsidRPr="439794D2">
        <w:rPr>
          <w:rFonts w:ascii="Arial" w:eastAsia="Arial" w:hAnsi="Arial" w:cs="Arial"/>
          <w:color w:val="212226"/>
          <w:sz w:val="24"/>
          <w:szCs w:val="24"/>
        </w:rPr>
        <w:t>, 2020</w:t>
      </w:r>
      <w:r w:rsidR="0016512E">
        <w:rPr>
          <w:rFonts w:ascii="Arial" w:eastAsia="Arial" w:hAnsi="Arial" w:cs="Arial"/>
          <w:sz w:val="24"/>
          <w:szCs w:val="24"/>
        </w:rPr>
        <w:t xml:space="preserve">), and also </w:t>
      </w:r>
      <w:r w:rsidR="002E1446">
        <w:rPr>
          <w:rFonts w:ascii="Arial" w:eastAsia="Arial" w:hAnsi="Arial" w:cs="Arial"/>
          <w:sz w:val="24"/>
          <w:szCs w:val="24"/>
        </w:rPr>
        <w:t xml:space="preserve">because </w:t>
      </w:r>
      <w:r w:rsidR="0060497F" w:rsidRPr="439794D2">
        <w:rPr>
          <w:rFonts w:ascii="Arial" w:eastAsia="Arial" w:hAnsi="Arial" w:cs="Arial"/>
          <w:sz w:val="24"/>
          <w:szCs w:val="24"/>
        </w:rPr>
        <w:t xml:space="preserve">online professionalism is </w:t>
      </w:r>
      <w:r w:rsidR="0083190C">
        <w:rPr>
          <w:rFonts w:ascii="Arial" w:eastAsia="Arial" w:hAnsi="Arial" w:cs="Arial"/>
          <w:sz w:val="24"/>
          <w:szCs w:val="24"/>
        </w:rPr>
        <w:t xml:space="preserve">increasingly </w:t>
      </w:r>
      <w:r w:rsidR="0060497F" w:rsidRPr="439794D2">
        <w:rPr>
          <w:rFonts w:ascii="Arial" w:eastAsia="Arial" w:hAnsi="Arial" w:cs="Arial"/>
          <w:sz w:val="24"/>
          <w:szCs w:val="24"/>
        </w:rPr>
        <w:t>viewed as a new key</w:t>
      </w:r>
      <w:r w:rsidR="0060497F">
        <w:rPr>
          <w:rFonts w:ascii="Arial" w:eastAsia="Arial" w:hAnsi="Arial" w:cs="Arial"/>
          <w:sz w:val="24"/>
          <w:szCs w:val="24"/>
        </w:rPr>
        <w:t xml:space="preserve"> graduate employability attribute since </w:t>
      </w:r>
      <w:r w:rsidR="0043209C">
        <w:rPr>
          <w:rFonts w:ascii="Arial" w:eastAsia="Arial" w:hAnsi="Arial" w:cs="Arial"/>
          <w:sz w:val="24"/>
          <w:szCs w:val="24"/>
        </w:rPr>
        <w:t xml:space="preserve">remote working, for many businesses, </w:t>
      </w:r>
      <w:r w:rsidR="0060497F" w:rsidRPr="439794D2">
        <w:rPr>
          <w:rFonts w:ascii="Arial" w:eastAsia="Arial" w:hAnsi="Arial" w:cs="Arial"/>
          <w:sz w:val="24"/>
          <w:szCs w:val="24"/>
        </w:rPr>
        <w:t>has become a</w:t>
      </w:r>
      <w:r w:rsidR="0060497F">
        <w:rPr>
          <w:rFonts w:ascii="Arial" w:eastAsia="Arial" w:hAnsi="Arial" w:cs="Arial"/>
          <w:sz w:val="24"/>
          <w:szCs w:val="24"/>
        </w:rPr>
        <w:t xml:space="preserve"> </w:t>
      </w:r>
      <w:r w:rsidR="009C500B">
        <w:rPr>
          <w:rFonts w:ascii="Arial" w:eastAsia="Arial" w:hAnsi="Arial" w:cs="Arial"/>
          <w:sz w:val="24"/>
          <w:szCs w:val="24"/>
        </w:rPr>
        <w:t>“</w:t>
      </w:r>
      <w:r w:rsidR="0060497F">
        <w:rPr>
          <w:rFonts w:ascii="Arial" w:eastAsia="Arial" w:hAnsi="Arial" w:cs="Arial"/>
          <w:sz w:val="24"/>
          <w:szCs w:val="24"/>
        </w:rPr>
        <w:t>new normal</w:t>
      </w:r>
      <w:r w:rsidR="009C500B">
        <w:rPr>
          <w:rFonts w:ascii="Arial" w:eastAsia="Arial" w:hAnsi="Arial" w:cs="Arial"/>
          <w:sz w:val="24"/>
          <w:szCs w:val="24"/>
        </w:rPr>
        <w:t>”</w:t>
      </w:r>
      <w:r w:rsidR="002E06F3">
        <w:rPr>
          <w:rFonts w:ascii="Arial" w:eastAsia="Arial" w:hAnsi="Arial" w:cs="Arial"/>
          <w:sz w:val="24"/>
          <w:szCs w:val="24"/>
        </w:rPr>
        <w:t xml:space="preserve"> </w:t>
      </w:r>
      <w:r w:rsidR="002E06F3" w:rsidRPr="00043DCD">
        <w:rPr>
          <w:rFonts w:ascii="Arial" w:eastAsia="Arial" w:hAnsi="Arial" w:cs="Arial"/>
          <w:sz w:val="24"/>
          <w:szCs w:val="24"/>
        </w:rPr>
        <w:t>(</w:t>
      </w:r>
      <w:proofErr w:type="spellStart"/>
      <w:r w:rsidR="0079725C" w:rsidRPr="00043DCD">
        <w:rPr>
          <w:rFonts w:ascii="Arial" w:eastAsia="Arial" w:hAnsi="Arial" w:cs="Arial"/>
          <w:sz w:val="24"/>
          <w:szCs w:val="24"/>
        </w:rPr>
        <w:t>Castrillon</w:t>
      </w:r>
      <w:proofErr w:type="spellEnd"/>
      <w:r w:rsidR="0079725C" w:rsidRPr="00043DCD">
        <w:rPr>
          <w:rFonts w:ascii="Arial" w:eastAsia="Arial" w:hAnsi="Arial" w:cs="Arial"/>
          <w:sz w:val="24"/>
          <w:szCs w:val="24"/>
        </w:rPr>
        <w:t>, 2020</w:t>
      </w:r>
      <w:r w:rsidR="002E06F3" w:rsidRPr="00043DCD">
        <w:rPr>
          <w:rFonts w:ascii="Arial" w:eastAsia="Arial" w:hAnsi="Arial" w:cs="Arial"/>
          <w:sz w:val="24"/>
          <w:szCs w:val="24"/>
        </w:rPr>
        <w:t>)</w:t>
      </w:r>
      <w:r w:rsidR="00360B4E" w:rsidRPr="00043DCD">
        <w:rPr>
          <w:rFonts w:ascii="Arial" w:eastAsia="Arial" w:hAnsi="Arial" w:cs="Arial"/>
          <w:sz w:val="24"/>
          <w:szCs w:val="24"/>
        </w:rPr>
        <w:t>.</w:t>
      </w:r>
      <w:r w:rsidR="00360B4E">
        <w:rPr>
          <w:rFonts w:ascii="Arial" w:eastAsia="Arial" w:hAnsi="Arial" w:cs="Arial"/>
          <w:sz w:val="24"/>
          <w:szCs w:val="24"/>
        </w:rPr>
        <w:t xml:space="preserve"> </w:t>
      </w:r>
      <w:r w:rsidR="00EF1C21">
        <w:rPr>
          <w:rFonts w:ascii="Arial" w:eastAsia="Arial" w:hAnsi="Arial" w:cs="Arial"/>
          <w:sz w:val="24"/>
          <w:szCs w:val="24"/>
        </w:rPr>
        <w:t xml:space="preserve">In addition, it is </w:t>
      </w:r>
      <w:r w:rsidR="00633DF1">
        <w:rPr>
          <w:rFonts w:ascii="Arial" w:eastAsia="Arial" w:hAnsi="Arial" w:cs="Arial"/>
          <w:sz w:val="24"/>
          <w:szCs w:val="24"/>
        </w:rPr>
        <w:t xml:space="preserve">critical </w:t>
      </w:r>
      <w:r w:rsidR="00830D01">
        <w:rPr>
          <w:rFonts w:ascii="Arial" w:eastAsia="Arial" w:hAnsi="Arial" w:cs="Arial"/>
          <w:sz w:val="24"/>
          <w:szCs w:val="24"/>
        </w:rPr>
        <w:t>to explore and understand how academic</w:t>
      </w:r>
      <w:r w:rsidR="00BA36FD">
        <w:rPr>
          <w:rFonts w:ascii="Arial" w:eastAsia="Arial" w:hAnsi="Arial" w:cs="Arial"/>
          <w:sz w:val="24"/>
          <w:szCs w:val="24"/>
        </w:rPr>
        <w:t xml:space="preserve"> staff have dealt with student</w:t>
      </w:r>
      <w:r w:rsidR="00830D01">
        <w:rPr>
          <w:rFonts w:ascii="Arial" w:eastAsia="Arial" w:hAnsi="Arial" w:cs="Arial"/>
          <w:sz w:val="24"/>
          <w:szCs w:val="24"/>
        </w:rPr>
        <w:t xml:space="preserve"> unprofessional online </w:t>
      </w:r>
      <w:r w:rsidR="00BA36FD">
        <w:rPr>
          <w:rFonts w:ascii="Arial" w:eastAsia="Arial" w:hAnsi="Arial" w:cs="Arial"/>
          <w:sz w:val="24"/>
          <w:szCs w:val="24"/>
        </w:rPr>
        <w:t>behaviour</w:t>
      </w:r>
      <w:r w:rsidR="00D4106B">
        <w:rPr>
          <w:rFonts w:ascii="Arial" w:eastAsia="Arial" w:hAnsi="Arial" w:cs="Arial"/>
          <w:sz w:val="24"/>
          <w:szCs w:val="24"/>
        </w:rPr>
        <w:t xml:space="preserve"> during the pandemic, so that </w:t>
      </w:r>
      <w:r w:rsidR="00447466">
        <w:rPr>
          <w:rFonts w:ascii="Arial" w:eastAsia="Arial" w:hAnsi="Arial" w:cs="Arial"/>
          <w:sz w:val="24"/>
          <w:szCs w:val="24"/>
        </w:rPr>
        <w:t xml:space="preserve">new </w:t>
      </w:r>
      <w:r w:rsidR="00497D54">
        <w:rPr>
          <w:rFonts w:ascii="Arial" w:eastAsia="Arial" w:hAnsi="Arial" w:cs="Arial"/>
          <w:sz w:val="24"/>
          <w:szCs w:val="24"/>
        </w:rPr>
        <w:t xml:space="preserve">policies and guidance </w:t>
      </w:r>
      <w:r w:rsidR="00D4106B">
        <w:rPr>
          <w:rFonts w:ascii="Arial" w:eastAsia="Arial" w:hAnsi="Arial" w:cs="Arial"/>
          <w:sz w:val="24"/>
          <w:szCs w:val="24"/>
        </w:rPr>
        <w:t>can be developed</w:t>
      </w:r>
      <w:r w:rsidR="00BA36FD">
        <w:rPr>
          <w:rFonts w:ascii="Arial" w:eastAsia="Arial" w:hAnsi="Arial" w:cs="Arial"/>
          <w:sz w:val="24"/>
          <w:szCs w:val="24"/>
        </w:rPr>
        <w:t xml:space="preserve"> </w:t>
      </w:r>
      <w:r w:rsidR="00A47ACD">
        <w:rPr>
          <w:rFonts w:ascii="Arial" w:eastAsia="Arial" w:hAnsi="Arial" w:cs="Arial"/>
          <w:sz w:val="24"/>
          <w:szCs w:val="24"/>
        </w:rPr>
        <w:t xml:space="preserve">based on the experiences gained and the lessons learnt. </w:t>
      </w:r>
    </w:p>
    <w:p w14:paraId="300AA659" w14:textId="6B42B57A" w:rsidR="0042498B" w:rsidRPr="00A2354B" w:rsidRDefault="005D1860" w:rsidP="00507181">
      <w:pPr>
        <w:spacing w:line="360" w:lineRule="auto"/>
        <w:rPr>
          <w:rFonts w:ascii="Arial" w:eastAsia="Arial" w:hAnsi="Arial" w:cs="Arial"/>
          <w:sz w:val="24"/>
          <w:szCs w:val="24"/>
        </w:rPr>
      </w:pPr>
      <w:r>
        <w:rPr>
          <w:rFonts w:ascii="Arial" w:eastAsia="Arial" w:hAnsi="Arial" w:cs="Arial"/>
          <w:sz w:val="24"/>
          <w:szCs w:val="24"/>
        </w:rPr>
        <w:t>T</w:t>
      </w:r>
      <w:r w:rsidR="00DE6FAF">
        <w:rPr>
          <w:rFonts w:ascii="Arial" w:eastAsia="Arial" w:hAnsi="Arial" w:cs="Arial"/>
          <w:sz w:val="24"/>
          <w:szCs w:val="24"/>
        </w:rPr>
        <w:t xml:space="preserve">his study aims to </w:t>
      </w:r>
      <w:r w:rsidR="002F7FA6">
        <w:rPr>
          <w:rFonts w:ascii="Arial" w:eastAsia="Arial" w:hAnsi="Arial" w:cs="Arial"/>
          <w:sz w:val="24"/>
          <w:szCs w:val="24"/>
        </w:rPr>
        <w:t>fill the</w:t>
      </w:r>
      <w:r w:rsidR="005C125C">
        <w:rPr>
          <w:rFonts w:ascii="Arial" w:eastAsia="Arial" w:hAnsi="Arial" w:cs="Arial"/>
          <w:sz w:val="24"/>
          <w:szCs w:val="24"/>
        </w:rPr>
        <w:t xml:space="preserve"> gap</w:t>
      </w:r>
      <w:r w:rsidR="00E56447">
        <w:rPr>
          <w:rFonts w:ascii="Arial" w:eastAsia="Arial" w:hAnsi="Arial" w:cs="Arial"/>
          <w:sz w:val="24"/>
          <w:szCs w:val="24"/>
        </w:rPr>
        <w:t>s</w:t>
      </w:r>
      <w:r w:rsidR="005C125C">
        <w:rPr>
          <w:rFonts w:ascii="Arial" w:eastAsia="Arial" w:hAnsi="Arial" w:cs="Arial"/>
          <w:sz w:val="24"/>
          <w:szCs w:val="24"/>
        </w:rPr>
        <w:t xml:space="preserve"> </w:t>
      </w:r>
      <w:r w:rsidR="002F7FA6">
        <w:rPr>
          <w:rFonts w:ascii="Arial" w:eastAsia="Arial" w:hAnsi="Arial" w:cs="Arial"/>
          <w:sz w:val="24"/>
          <w:szCs w:val="24"/>
        </w:rPr>
        <w:t xml:space="preserve">mentioned above </w:t>
      </w:r>
      <w:r w:rsidR="005C125C">
        <w:rPr>
          <w:rFonts w:ascii="Arial" w:eastAsia="Arial" w:hAnsi="Arial" w:cs="Arial"/>
          <w:sz w:val="24"/>
          <w:szCs w:val="24"/>
        </w:rPr>
        <w:t xml:space="preserve">and </w:t>
      </w:r>
      <w:r w:rsidR="00693370">
        <w:rPr>
          <w:rFonts w:ascii="Arial" w:eastAsia="Arial" w:hAnsi="Arial" w:cs="Arial"/>
          <w:sz w:val="24"/>
          <w:szCs w:val="24"/>
        </w:rPr>
        <w:t xml:space="preserve">to </w:t>
      </w:r>
      <w:r w:rsidR="009D1325">
        <w:rPr>
          <w:rFonts w:ascii="Arial" w:eastAsia="Arial" w:hAnsi="Arial" w:cs="Arial"/>
          <w:sz w:val="24"/>
          <w:szCs w:val="24"/>
        </w:rPr>
        <w:t>address the following two questions:</w:t>
      </w:r>
    </w:p>
    <w:p w14:paraId="57527877" w14:textId="31D52A70" w:rsidR="009D1325" w:rsidRPr="009D1325" w:rsidRDefault="00DE39FE" w:rsidP="00F35C1B">
      <w:pPr>
        <w:pStyle w:val="ListParagraph"/>
        <w:numPr>
          <w:ilvl w:val="0"/>
          <w:numId w:val="1"/>
        </w:numPr>
        <w:spacing w:after="240" w:line="360" w:lineRule="auto"/>
        <w:jc w:val="both"/>
        <w:rPr>
          <w:rFonts w:ascii="Arial" w:eastAsia="Arial" w:hAnsi="Arial" w:cs="Arial"/>
          <w:sz w:val="24"/>
          <w:szCs w:val="24"/>
        </w:rPr>
      </w:pPr>
      <w:r>
        <w:rPr>
          <w:rFonts w:ascii="Arial" w:eastAsia="Arial" w:hAnsi="Arial" w:cs="Arial"/>
          <w:sz w:val="24"/>
          <w:szCs w:val="24"/>
        </w:rPr>
        <w:t>What are</w:t>
      </w:r>
      <w:r w:rsidR="009D1325" w:rsidRPr="009D1325">
        <w:rPr>
          <w:rFonts w:ascii="Arial" w:eastAsia="Arial" w:hAnsi="Arial" w:cs="Arial"/>
          <w:sz w:val="24"/>
          <w:szCs w:val="24"/>
        </w:rPr>
        <w:t xml:space="preserve"> the </w:t>
      </w:r>
      <w:r w:rsidR="005A4ACC">
        <w:rPr>
          <w:rFonts w:ascii="Arial" w:eastAsia="Arial" w:hAnsi="Arial" w:cs="Arial"/>
          <w:sz w:val="24"/>
          <w:szCs w:val="24"/>
        </w:rPr>
        <w:t xml:space="preserve">perceived views of academic tutors on </w:t>
      </w:r>
      <w:r w:rsidR="00A21963" w:rsidRPr="009D1325">
        <w:rPr>
          <w:rFonts w:ascii="Arial" w:eastAsia="Arial" w:hAnsi="Arial" w:cs="Arial"/>
          <w:sz w:val="24"/>
          <w:szCs w:val="24"/>
        </w:rPr>
        <w:t xml:space="preserve">unprofessional </w:t>
      </w:r>
      <w:r w:rsidR="00A21963">
        <w:rPr>
          <w:rFonts w:ascii="Arial" w:eastAsia="Arial" w:hAnsi="Arial" w:cs="Arial"/>
          <w:sz w:val="24"/>
          <w:szCs w:val="24"/>
        </w:rPr>
        <w:t>online behaviour</w:t>
      </w:r>
      <w:r w:rsidR="00A57E3A">
        <w:rPr>
          <w:rFonts w:ascii="Arial" w:eastAsia="Arial" w:hAnsi="Arial" w:cs="Arial"/>
          <w:sz w:val="24"/>
          <w:szCs w:val="24"/>
        </w:rPr>
        <w:t>s of university students</w:t>
      </w:r>
      <w:r>
        <w:rPr>
          <w:rFonts w:ascii="Arial" w:eastAsia="Arial" w:hAnsi="Arial" w:cs="Arial"/>
          <w:sz w:val="24"/>
          <w:szCs w:val="24"/>
        </w:rPr>
        <w:t xml:space="preserve"> </w:t>
      </w:r>
      <w:r w:rsidR="008D6582">
        <w:rPr>
          <w:rFonts w:ascii="Arial" w:eastAsia="Arial" w:hAnsi="Arial" w:cs="Arial"/>
          <w:sz w:val="24"/>
          <w:szCs w:val="24"/>
        </w:rPr>
        <w:t>during the pandemic?</w:t>
      </w:r>
    </w:p>
    <w:p w14:paraId="12D0C783" w14:textId="0876050D" w:rsidR="004E4074" w:rsidRPr="00671A8C" w:rsidRDefault="000B4EF6" w:rsidP="00F35C1B">
      <w:pPr>
        <w:pStyle w:val="ListParagraph"/>
        <w:numPr>
          <w:ilvl w:val="0"/>
          <w:numId w:val="1"/>
        </w:numPr>
        <w:spacing w:after="240" w:line="360" w:lineRule="auto"/>
        <w:jc w:val="both"/>
        <w:rPr>
          <w:rFonts w:ascii="Arial" w:eastAsia="Arial" w:hAnsi="Arial" w:cs="Arial"/>
          <w:sz w:val="24"/>
          <w:szCs w:val="24"/>
        </w:rPr>
      </w:pPr>
      <w:r>
        <w:rPr>
          <w:rFonts w:ascii="Arial" w:eastAsia="Arial" w:hAnsi="Arial" w:cs="Arial"/>
          <w:sz w:val="24"/>
          <w:szCs w:val="24"/>
        </w:rPr>
        <w:t xml:space="preserve">What are the </w:t>
      </w:r>
      <w:r w:rsidR="009D1325" w:rsidRPr="009D1325">
        <w:rPr>
          <w:rFonts w:ascii="Arial" w:eastAsia="Arial" w:hAnsi="Arial" w:cs="Arial"/>
          <w:sz w:val="24"/>
          <w:szCs w:val="24"/>
        </w:rPr>
        <w:t xml:space="preserve">experiences </w:t>
      </w:r>
      <w:r>
        <w:rPr>
          <w:rFonts w:ascii="Arial" w:eastAsia="Arial" w:hAnsi="Arial" w:cs="Arial"/>
          <w:sz w:val="24"/>
          <w:szCs w:val="24"/>
        </w:rPr>
        <w:t xml:space="preserve">of academic staff </w:t>
      </w:r>
      <w:r w:rsidR="00295E03">
        <w:rPr>
          <w:rFonts w:ascii="Arial" w:eastAsia="Arial" w:hAnsi="Arial" w:cs="Arial"/>
          <w:sz w:val="24"/>
          <w:szCs w:val="24"/>
        </w:rPr>
        <w:t>managing student</w:t>
      </w:r>
      <w:r w:rsidR="009D1325" w:rsidRPr="009D1325">
        <w:rPr>
          <w:rFonts w:ascii="Arial" w:eastAsia="Arial" w:hAnsi="Arial" w:cs="Arial"/>
          <w:sz w:val="24"/>
          <w:szCs w:val="24"/>
        </w:rPr>
        <w:t xml:space="preserve"> unprofessional </w:t>
      </w:r>
      <w:r w:rsidR="00295E03">
        <w:rPr>
          <w:rFonts w:ascii="Arial" w:eastAsia="Arial" w:hAnsi="Arial" w:cs="Arial"/>
          <w:sz w:val="24"/>
          <w:szCs w:val="24"/>
        </w:rPr>
        <w:t>online behaviour</w:t>
      </w:r>
      <w:r w:rsidR="00F5731A">
        <w:rPr>
          <w:rFonts w:ascii="Arial" w:eastAsia="Arial" w:hAnsi="Arial" w:cs="Arial"/>
          <w:sz w:val="24"/>
          <w:szCs w:val="24"/>
        </w:rPr>
        <w:t>s</w:t>
      </w:r>
      <w:r w:rsidR="003547C7">
        <w:rPr>
          <w:rFonts w:ascii="Arial" w:eastAsia="Arial" w:hAnsi="Arial" w:cs="Arial"/>
          <w:sz w:val="24"/>
          <w:szCs w:val="24"/>
        </w:rPr>
        <w:t xml:space="preserve"> during the pandemic</w:t>
      </w:r>
      <w:r w:rsidR="009D1325" w:rsidRPr="009D1325">
        <w:rPr>
          <w:rFonts w:ascii="Arial" w:eastAsia="Arial" w:hAnsi="Arial" w:cs="Arial"/>
          <w:sz w:val="24"/>
          <w:szCs w:val="24"/>
        </w:rPr>
        <w:t>?</w:t>
      </w:r>
    </w:p>
    <w:p w14:paraId="6A0E1001" w14:textId="1F03C364" w:rsidR="007B07EA" w:rsidRDefault="002124B0" w:rsidP="00B40BC2">
      <w:pPr>
        <w:pStyle w:val="Heading1"/>
      </w:pPr>
      <w:r>
        <w:lastRenderedPageBreak/>
        <w:t>Online Professionalism</w:t>
      </w:r>
    </w:p>
    <w:p w14:paraId="0754CE1D" w14:textId="7828AC4D" w:rsidR="00536074" w:rsidRPr="00B3070F" w:rsidRDefault="00D8763A" w:rsidP="00A2707D">
      <w:pPr>
        <w:spacing w:line="360" w:lineRule="auto"/>
        <w:jc w:val="both"/>
        <w:rPr>
          <w:rFonts w:ascii="Arial" w:eastAsia="Times New Roman" w:hAnsi="Arial" w:cs="Arial"/>
          <w:sz w:val="24"/>
          <w:szCs w:val="24"/>
        </w:rPr>
      </w:pPr>
      <w:r w:rsidRPr="00B563E2">
        <w:rPr>
          <w:rFonts w:ascii="Arial" w:eastAsia="Arial" w:hAnsi="Arial" w:cs="Arial"/>
          <w:sz w:val="24"/>
          <w:szCs w:val="24"/>
        </w:rPr>
        <w:t xml:space="preserve">In the context of </w:t>
      </w:r>
      <w:r w:rsidR="0079725C">
        <w:rPr>
          <w:rFonts w:ascii="Arial" w:eastAsia="Arial" w:hAnsi="Arial" w:cs="Arial"/>
          <w:sz w:val="24"/>
          <w:szCs w:val="24"/>
        </w:rPr>
        <w:t>h</w:t>
      </w:r>
      <w:r w:rsidRPr="00B563E2">
        <w:rPr>
          <w:rFonts w:ascii="Arial" w:eastAsia="Arial" w:hAnsi="Arial" w:cs="Arial"/>
          <w:sz w:val="24"/>
          <w:szCs w:val="24"/>
        </w:rPr>
        <w:t xml:space="preserve">igher </w:t>
      </w:r>
      <w:r w:rsidR="0079725C">
        <w:rPr>
          <w:rFonts w:ascii="Arial" w:eastAsia="Arial" w:hAnsi="Arial" w:cs="Arial"/>
          <w:sz w:val="24"/>
          <w:szCs w:val="24"/>
        </w:rPr>
        <w:t>e</w:t>
      </w:r>
      <w:r w:rsidRPr="00B563E2">
        <w:rPr>
          <w:rFonts w:ascii="Arial" w:eastAsia="Arial" w:hAnsi="Arial" w:cs="Arial"/>
          <w:sz w:val="24"/>
          <w:szCs w:val="24"/>
        </w:rPr>
        <w:t xml:space="preserve">ducation, </w:t>
      </w:r>
      <w:r w:rsidR="00997AF0">
        <w:rPr>
          <w:rFonts w:ascii="Arial" w:eastAsia="Arial" w:hAnsi="Arial" w:cs="Arial"/>
          <w:sz w:val="24"/>
          <w:szCs w:val="24"/>
        </w:rPr>
        <w:t xml:space="preserve">it appears that a significant body of </w:t>
      </w:r>
      <w:r w:rsidRPr="00B563E2">
        <w:rPr>
          <w:rFonts w:ascii="Arial" w:eastAsia="Arial" w:hAnsi="Arial" w:cs="Arial"/>
          <w:sz w:val="24"/>
          <w:szCs w:val="24"/>
        </w:rPr>
        <w:t>research on online professionalism focus</w:t>
      </w:r>
      <w:r w:rsidR="00997AF0">
        <w:rPr>
          <w:rFonts w:ascii="Arial" w:eastAsia="Arial" w:hAnsi="Arial" w:cs="Arial"/>
          <w:sz w:val="24"/>
          <w:szCs w:val="24"/>
        </w:rPr>
        <w:t>es</w:t>
      </w:r>
      <w:r w:rsidRPr="00B563E2">
        <w:rPr>
          <w:rFonts w:ascii="Arial" w:eastAsia="Arial" w:hAnsi="Arial" w:cs="Arial"/>
          <w:sz w:val="24"/>
          <w:szCs w:val="24"/>
        </w:rPr>
        <w:t xml:space="preserve"> </w:t>
      </w:r>
      <w:r w:rsidR="00997AF0">
        <w:rPr>
          <w:rFonts w:ascii="Arial" w:eastAsia="Arial" w:hAnsi="Arial" w:cs="Arial"/>
          <w:sz w:val="24"/>
          <w:szCs w:val="24"/>
        </w:rPr>
        <w:t>up</w:t>
      </w:r>
      <w:r w:rsidRPr="00B563E2">
        <w:rPr>
          <w:rFonts w:ascii="Arial" w:eastAsia="Arial" w:hAnsi="Arial" w:cs="Arial"/>
          <w:sz w:val="24"/>
          <w:szCs w:val="24"/>
        </w:rPr>
        <w:t>o</w:t>
      </w:r>
      <w:r w:rsidR="00B61DA1" w:rsidRPr="00B563E2">
        <w:rPr>
          <w:rFonts w:ascii="Arial" w:eastAsia="Arial" w:hAnsi="Arial" w:cs="Arial"/>
          <w:sz w:val="24"/>
          <w:szCs w:val="24"/>
        </w:rPr>
        <w:t>n</w:t>
      </w:r>
      <w:r w:rsidR="00814354">
        <w:rPr>
          <w:rFonts w:ascii="Arial" w:eastAsia="Arial" w:hAnsi="Arial" w:cs="Arial"/>
          <w:sz w:val="24"/>
          <w:szCs w:val="24"/>
        </w:rPr>
        <w:t xml:space="preserve"> </w:t>
      </w:r>
      <w:r w:rsidR="00872249" w:rsidRPr="00B563E2">
        <w:rPr>
          <w:rFonts w:ascii="Arial" w:eastAsia="Arial" w:hAnsi="Arial" w:cs="Arial"/>
          <w:sz w:val="24"/>
          <w:szCs w:val="24"/>
        </w:rPr>
        <w:t>health professional students</w:t>
      </w:r>
      <w:r w:rsidR="00872249">
        <w:rPr>
          <w:rFonts w:ascii="Arial" w:eastAsia="Arial" w:hAnsi="Arial" w:cs="Arial"/>
          <w:sz w:val="24"/>
          <w:szCs w:val="24"/>
        </w:rPr>
        <w:t xml:space="preserve">’ </w:t>
      </w:r>
      <w:r w:rsidR="00D12A9C">
        <w:rPr>
          <w:rFonts w:ascii="Arial" w:eastAsia="Arial" w:hAnsi="Arial" w:cs="Arial"/>
          <w:sz w:val="24"/>
          <w:szCs w:val="24"/>
        </w:rPr>
        <w:t xml:space="preserve">use of </w:t>
      </w:r>
      <w:r w:rsidRPr="00B563E2">
        <w:rPr>
          <w:rFonts w:ascii="Arial" w:eastAsia="Arial" w:hAnsi="Arial" w:cs="Arial"/>
          <w:sz w:val="24"/>
          <w:szCs w:val="24"/>
        </w:rPr>
        <w:t>social media sites in private settings, and its impact on patients’ trust, safety and the reputation of medical professions</w:t>
      </w:r>
      <w:r w:rsidR="00932604">
        <w:rPr>
          <w:rFonts w:ascii="Arial" w:eastAsia="Arial" w:hAnsi="Arial" w:cs="Arial"/>
          <w:sz w:val="24"/>
          <w:szCs w:val="24"/>
        </w:rPr>
        <w:t xml:space="preserve"> (</w:t>
      </w:r>
      <w:proofErr w:type="spellStart"/>
      <w:r w:rsidR="009B3C11" w:rsidRPr="003A703B">
        <w:rPr>
          <w:rFonts w:ascii="Arial" w:eastAsia="Times New Roman" w:hAnsi="Arial" w:cs="Arial"/>
          <w:color w:val="222222"/>
          <w:sz w:val="24"/>
          <w:szCs w:val="24"/>
          <w:shd w:val="clear" w:color="auto" w:fill="FFFFFF"/>
        </w:rPr>
        <w:t>Gormley</w:t>
      </w:r>
      <w:proofErr w:type="spellEnd"/>
      <w:r w:rsidR="009B3C11" w:rsidRPr="003A703B">
        <w:rPr>
          <w:rFonts w:ascii="Arial" w:eastAsia="Times New Roman" w:hAnsi="Arial" w:cs="Arial"/>
          <w:color w:val="222222"/>
          <w:sz w:val="24"/>
          <w:szCs w:val="24"/>
          <w:shd w:val="clear" w:color="auto" w:fill="FFFFFF"/>
        </w:rPr>
        <w:t xml:space="preserve"> et al., 2021</w:t>
      </w:r>
      <w:r w:rsidR="009B3C11">
        <w:rPr>
          <w:rFonts w:ascii="Arial" w:eastAsia="Times New Roman" w:hAnsi="Arial" w:cs="Arial"/>
          <w:color w:val="222222"/>
          <w:sz w:val="24"/>
          <w:szCs w:val="24"/>
          <w:shd w:val="clear" w:color="auto" w:fill="FFFFFF"/>
        </w:rPr>
        <w:t>; Rocha and</w:t>
      </w:r>
      <w:r w:rsidR="00425D89" w:rsidRPr="00A80069">
        <w:rPr>
          <w:rFonts w:ascii="Arial" w:eastAsia="Times New Roman" w:hAnsi="Arial" w:cs="Arial"/>
          <w:color w:val="222222"/>
          <w:sz w:val="24"/>
          <w:szCs w:val="24"/>
          <w:shd w:val="clear" w:color="auto" w:fill="FFFFFF"/>
        </w:rPr>
        <w:t xml:space="preserve"> de Castro, 2014</w:t>
      </w:r>
      <w:r w:rsidR="002B26A3">
        <w:rPr>
          <w:rFonts w:ascii="Arial" w:eastAsia="Times New Roman" w:hAnsi="Arial" w:cs="Arial"/>
          <w:color w:val="222222"/>
          <w:sz w:val="24"/>
          <w:szCs w:val="24"/>
          <w:shd w:val="clear" w:color="auto" w:fill="FFFFFF"/>
        </w:rPr>
        <w:t>;</w:t>
      </w:r>
      <w:r w:rsidR="002B26A3" w:rsidRPr="002B26A3">
        <w:rPr>
          <w:rFonts w:ascii="Arial" w:eastAsia="Arial" w:hAnsi="Arial" w:cs="Arial"/>
          <w:sz w:val="24"/>
          <w:szCs w:val="24"/>
        </w:rPr>
        <w:t xml:space="preserve"> </w:t>
      </w:r>
      <w:r w:rsidR="002B26A3">
        <w:rPr>
          <w:rFonts w:ascii="Arial" w:eastAsia="Arial" w:hAnsi="Arial" w:cs="Arial"/>
          <w:sz w:val="24"/>
          <w:szCs w:val="24"/>
        </w:rPr>
        <w:t xml:space="preserve">Cain and </w:t>
      </w:r>
      <w:proofErr w:type="spellStart"/>
      <w:r w:rsidR="002B26A3">
        <w:rPr>
          <w:rFonts w:ascii="Arial" w:eastAsia="Arial" w:hAnsi="Arial" w:cs="Arial"/>
          <w:sz w:val="24"/>
          <w:szCs w:val="24"/>
        </w:rPr>
        <w:t>Romanelli</w:t>
      </w:r>
      <w:proofErr w:type="spellEnd"/>
      <w:r w:rsidR="002B26A3">
        <w:rPr>
          <w:rFonts w:ascii="Arial" w:eastAsia="Arial" w:hAnsi="Arial" w:cs="Arial"/>
          <w:sz w:val="24"/>
          <w:szCs w:val="24"/>
        </w:rPr>
        <w:t>, 2009</w:t>
      </w:r>
      <w:r w:rsidR="00932604">
        <w:rPr>
          <w:rFonts w:ascii="Arial" w:eastAsia="Arial" w:hAnsi="Arial" w:cs="Arial"/>
          <w:sz w:val="24"/>
          <w:szCs w:val="24"/>
        </w:rPr>
        <w:t>)</w:t>
      </w:r>
      <w:r w:rsidRPr="00B563E2">
        <w:rPr>
          <w:rFonts w:ascii="Arial" w:eastAsia="Arial" w:hAnsi="Arial" w:cs="Arial"/>
          <w:sz w:val="24"/>
          <w:szCs w:val="24"/>
        </w:rPr>
        <w:t>.</w:t>
      </w:r>
      <w:r w:rsidR="00AB465E" w:rsidRPr="00B563E2">
        <w:rPr>
          <w:rFonts w:ascii="Arial" w:eastAsia="Arial" w:hAnsi="Arial" w:cs="Arial"/>
          <w:sz w:val="24"/>
          <w:szCs w:val="24"/>
        </w:rPr>
        <w:t xml:space="preserve"> </w:t>
      </w:r>
      <w:r w:rsidR="002E5A0E">
        <w:rPr>
          <w:rFonts w:ascii="Arial" w:eastAsia="Arial" w:hAnsi="Arial" w:cs="Arial"/>
          <w:sz w:val="24"/>
          <w:szCs w:val="24"/>
        </w:rPr>
        <w:t>O</w:t>
      </w:r>
      <w:r w:rsidR="00B5149A" w:rsidRPr="00B563E2">
        <w:rPr>
          <w:rFonts w:ascii="Arial" w:eastAsia="Arial" w:hAnsi="Arial" w:cs="Arial"/>
          <w:sz w:val="24"/>
          <w:szCs w:val="24"/>
        </w:rPr>
        <w:t xml:space="preserve">nline professionalism </w:t>
      </w:r>
      <w:r w:rsidR="002E5A0E">
        <w:rPr>
          <w:rFonts w:ascii="Arial" w:eastAsia="Arial" w:hAnsi="Arial" w:cs="Arial"/>
          <w:sz w:val="24"/>
          <w:szCs w:val="24"/>
        </w:rPr>
        <w:t xml:space="preserve">thus </w:t>
      </w:r>
      <w:r w:rsidR="00B61DA1" w:rsidRPr="00B563E2">
        <w:rPr>
          <w:rFonts w:ascii="Arial" w:eastAsia="Arial" w:hAnsi="Arial" w:cs="Arial"/>
          <w:sz w:val="24"/>
          <w:szCs w:val="24"/>
        </w:rPr>
        <w:t xml:space="preserve">is </w:t>
      </w:r>
      <w:r w:rsidR="00B25F9E">
        <w:rPr>
          <w:rFonts w:ascii="Arial" w:eastAsia="Arial" w:hAnsi="Arial" w:cs="Arial"/>
          <w:sz w:val="24"/>
          <w:szCs w:val="24"/>
        </w:rPr>
        <w:t>d</w:t>
      </w:r>
      <w:r w:rsidR="00B61DA1" w:rsidRPr="00B563E2">
        <w:rPr>
          <w:rFonts w:ascii="Arial" w:eastAsia="Arial" w:hAnsi="Arial" w:cs="Arial"/>
          <w:sz w:val="24"/>
          <w:szCs w:val="24"/>
        </w:rPr>
        <w:t xml:space="preserve">efined as </w:t>
      </w:r>
      <w:r w:rsidR="0003684D" w:rsidRPr="00B563E2">
        <w:rPr>
          <w:rFonts w:ascii="Arial" w:eastAsia="Arial" w:hAnsi="Arial" w:cs="Arial"/>
          <w:sz w:val="24"/>
          <w:szCs w:val="24"/>
        </w:rPr>
        <w:t>“the attitudes and behaviours reflecting traditional professionalism paradigms that are manifested through digital med</w:t>
      </w:r>
      <w:r w:rsidR="009B3C11">
        <w:rPr>
          <w:rFonts w:ascii="Arial" w:eastAsia="Arial" w:hAnsi="Arial" w:cs="Arial"/>
          <w:sz w:val="24"/>
          <w:szCs w:val="24"/>
        </w:rPr>
        <w:t xml:space="preserve">ia” (Cain and </w:t>
      </w:r>
      <w:proofErr w:type="spellStart"/>
      <w:r w:rsidR="009B3C11">
        <w:rPr>
          <w:rFonts w:ascii="Arial" w:eastAsia="Arial" w:hAnsi="Arial" w:cs="Arial"/>
          <w:sz w:val="24"/>
          <w:szCs w:val="24"/>
        </w:rPr>
        <w:t>Romanelli</w:t>
      </w:r>
      <w:proofErr w:type="spellEnd"/>
      <w:r w:rsidR="009B3C11">
        <w:rPr>
          <w:rFonts w:ascii="Arial" w:eastAsia="Arial" w:hAnsi="Arial" w:cs="Arial"/>
          <w:sz w:val="24"/>
          <w:szCs w:val="24"/>
        </w:rPr>
        <w:t xml:space="preserve">, 2009: </w:t>
      </w:r>
      <w:r w:rsidR="0003684D" w:rsidRPr="00B563E2">
        <w:rPr>
          <w:rFonts w:ascii="Arial" w:eastAsia="Arial" w:hAnsi="Arial" w:cs="Arial"/>
          <w:sz w:val="24"/>
          <w:szCs w:val="24"/>
        </w:rPr>
        <w:t>67)</w:t>
      </w:r>
      <w:r w:rsidR="00D42636" w:rsidRPr="00B563E2">
        <w:rPr>
          <w:rFonts w:ascii="Arial" w:eastAsia="Arial" w:hAnsi="Arial" w:cs="Arial"/>
          <w:sz w:val="24"/>
          <w:szCs w:val="24"/>
        </w:rPr>
        <w:t xml:space="preserve">. </w:t>
      </w:r>
      <w:r w:rsidR="009E6811">
        <w:rPr>
          <w:rFonts w:ascii="Arial" w:eastAsia="Times New Roman" w:hAnsi="Arial" w:cs="Arial"/>
          <w:sz w:val="24"/>
          <w:szCs w:val="24"/>
        </w:rPr>
        <w:t xml:space="preserve">To date, </w:t>
      </w:r>
      <w:r w:rsidR="009E6811">
        <w:rPr>
          <w:rFonts w:ascii="Arial" w:eastAsia="Arial" w:hAnsi="Arial" w:cs="Arial"/>
          <w:sz w:val="24"/>
          <w:szCs w:val="24"/>
        </w:rPr>
        <w:t>t</w:t>
      </w:r>
      <w:r w:rsidR="000168E3" w:rsidRPr="00B563E2">
        <w:rPr>
          <w:rFonts w:ascii="Arial" w:eastAsia="Arial" w:hAnsi="Arial" w:cs="Arial"/>
          <w:sz w:val="24"/>
          <w:szCs w:val="24"/>
        </w:rPr>
        <w:t>he common unprofessional online behaviour</w:t>
      </w:r>
      <w:r w:rsidR="00587F1B">
        <w:rPr>
          <w:rFonts w:ascii="Arial" w:eastAsia="Arial" w:hAnsi="Arial" w:cs="Arial"/>
          <w:sz w:val="24"/>
          <w:szCs w:val="24"/>
        </w:rPr>
        <w:t>s</w:t>
      </w:r>
      <w:r w:rsidR="000168E3" w:rsidRPr="00B563E2">
        <w:rPr>
          <w:rFonts w:ascii="Arial" w:eastAsia="Arial" w:hAnsi="Arial" w:cs="Arial"/>
          <w:sz w:val="24"/>
          <w:szCs w:val="24"/>
        </w:rPr>
        <w:t xml:space="preserve"> identified in published studies</w:t>
      </w:r>
      <w:r w:rsidR="00BD5B54">
        <w:rPr>
          <w:rFonts w:ascii="Arial" w:eastAsia="Arial" w:hAnsi="Arial" w:cs="Arial"/>
          <w:sz w:val="24"/>
          <w:szCs w:val="24"/>
        </w:rPr>
        <w:t xml:space="preserve"> </w:t>
      </w:r>
      <w:r w:rsidR="00AA3EDD">
        <w:rPr>
          <w:rFonts w:ascii="Arial" w:eastAsia="Arial" w:hAnsi="Arial" w:cs="Arial"/>
          <w:sz w:val="24"/>
          <w:szCs w:val="24"/>
        </w:rPr>
        <w:t xml:space="preserve">have revolved </w:t>
      </w:r>
      <w:r w:rsidR="003B34C6">
        <w:rPr>
          <w:rFonts w:ascii="Arial" w:eastAsia="Arial" w:hAnsi="Arial" w:cs="Arial"/>
          <w:sz w:val="24"/>
          <w:szCs w:val="24"/>
        </w:rPr>
        <w:t xml:space="preserve">predominately </w:t>
      </w:r>
      <w:r w:rsidR="00BD7723" w:rsidRPr="00B563E2">
        <w:rPr>
          <w:rFonts w:ascii="Arial" w:eastAsia="Arial" w:hAnsi="Arial" w:cs="Arial"/>
          <w:sz w:val="24"/>
          <w:szCs w:val="24"/>
        </w:rPr>
        <w:t>around</w:t>
      </w:r>
      <w:r w:rsidR="00BC5F1E" w:rsidRPr="00B563E2">
        <w:rPr>
          <w:rFonts w:ascii="Arial" w:eastAsia="Arial" w:hAnsi="Arial" w:cs="Arial"/>
          <w:sz w:val="24"/>
          <w:szCs w:val="24"/>
        </w:rPr>
        <w:t xml:space="preserve"> blurring their professional and private life by </w:t>
      </w:r>
      <w:r w:rsidR="00B92A49" w:rsidRPr="00B563E2">
        <w:rPr>
          <w:rFonts w:ascii="Arial" w:hAnsi="Arial" w:cs="Arial"/>
          <w:sz w:val="24"/>
          <w:szCs w:val="24"/>
        </w:rPr>
        <w:t>posting</w:t>
      </w:r>
      <w:r w:rsidR="00F515D1" w:rsidRPr="00B563E2">
        <w:rPr>
          <w:rFonts w:ascii="Arial" w:hAnsi="Arial" w:cs="Arial"/>
          <w:sz w:val="24"/>
          <w:szCs w:val="24"/>
        </w:rPr>
        <w:t xml:space="preserve"> and discussing private patient</w:t>
      </w:r>
      <w:r w:rsidR="00B92A49" w:rsidRPr="00B563E2">
        <w:rPr>
          <w:rFonts w:ascii="Arial" w:hAnsi="Arial" w:cs="Arial"/>
          <w:sz w:val="24"/>
          <w:szCs w:val="24"/>
        </w:rPr>
        <w:t xml:space="preserve"> information</w:t>
      </w:r>
      <w:r w:rsidR="00C003D1" w:rsidRPr="00B563E2">
        <w:rPr>
          <w:rFonts w:ascii="Arial" w:hAnsi="Arial" w:cs="Arial"/>
          <w:sz w:val="24"/>
          <w:szCs w:val="24"/>
        </w:rPr>
        <w:t xml:space="preserve"> </w:t>
      </w:r>
      <w:r w:rsidR="00F515D1" w:rsidRPr="00B563E2">
        <w:rPr>
          <w:rFonts w:ascii="Arial" w:hAnsi="Arial" w:cs="Arial"/>
          <w:sz w:val="24"/>
          <w:szCs w:val="24"/>
        </w:rPr>
        <w:t xml:space="preserve">publically </w:t>
      </w:r>
      <w:r w:rsidR="00C003D1" w:rsidRPr="00B563E2">
        <w:rPr>
          <w:rFonts w:ascii="Arial" w:hAnsi="Arial" w:cs="Arial"/>
          <w:sz w:val="24"/>
          <w:szCs w:val="24"/>
        </w:rPr>
        <w:t xml:space="preserve">on </w:t>
      </w:r>
      <w:r w:rsidR="0061640B">
        <w:rPr>
          <w:rFonts w:ascii="Arial" w:hAnsi="Arial" w:cs="Arial"/>
          <w:sz w:val="24"/>
          <w:szCs w:val="24"/>
        </w:rPr>
        <w:t xml:space="preserve">their personal </w:t>
      </w:r>
      <w:r w:rsidR="00C003D1" w:rsidRPr="00B563E2">
        <w:rPr>
          <w:rFonts w:ascii="Arial" w:hAnsi="Arial" w:cs="Arial"/>
          <w:sz w:val="24"/>
          <w:szCs w:val="24"/>
        </w:rPr>
        <w:t xml:space="preserve">social media sites </w:t>
      </w:r>
      <w:r w:rsidR="00B92A49" w:rsidRPr="00B563E2">
        <w:rPr>
          <w:rFonts w:ascii="Arial" w:hAnsi="Arial" w:cs="Arial"/>
          <w:sz w:val="24"/>
          <w:szCs w:val="24"/>
        </w:rPr>
        <w:t xml:space="preserve">through means of </w:t>
      </w:r>
      <w:r w:rsidR="00F515D1" w:rsidRPr="00B563E2">
        <w:rPr>
          <w:rFonts w:ascii="Arial" w:hAnsi="Arial" w:cs="Arial"/>
          <w:sz w:val="24"/>
          <w:szCs w:val="24"/>
        </w:rPr>
        <w:t xml:space="preserve">comments, videos, images and </w:t>
      </w:r>
      <w:r w:rsidR="00AA2869" w:rsidRPr="00B563E2">
        <w:rPr>
          <w:rFonts w:ascii="Arial" w:hAnsi="Arial" w:cs="Arial"/>
          <w:sz w:val="24"/>
          <w:szCs w:val="24"/>
        </w:rPr>
        <w:t>blog posts</w:t>
      </w:r>
      <w:r w:rsidR="006B7C7F">
        <w:rPr>
          <w:rFonts w:ascii="Arial" w:hAnsi="Arial" w:cs="Arial"/>
          <w:sz w:val="24"/>
          <w:szCs w:val="24"/>
        </w:rPr>
        <w:t xml:space="preserve"> (</w:t>
      </w:r>
      <w:proofErr w:type="spellStart"/>
      <w:r w:rsidR="00FD738E" w:rsidRPr="003A703B">
        <w:rPr>
          <w:rFonts w:ascii="Arial" w:eastAsia="Times New Roman" w:hAnsi="Arial" w:cs="Arial"/>
          <w:color w:val="222222"/>
          <w:sz w:val="24"/>
          <w:szCs w:val="24"/>
          <w:shd w:val="clear" w:color="auto" w:fill="FFFFFF"/>
        </w:rPr>
        <w:t>Gormley</w:t>
      </w:r>
      <w:proofErr w:type="spellEnd"/>
      <w:r w:rsidR="00FD738E" w:rsidRPr="003A703B">
        <w:rPr>
          <w:rFonts w:ascii="Arial" w:eastAsia="Times New Roman" w:hAnsi="Arial" w:cs="Arial"/>
          <w:color w:val="222222"/>
          <w:sz w:val="24"/>
          <w:szCs w:val="24"/>
          <w:shd w:val="clear" w:color="auto" w:fill="FFFFFF"/>
        </w:rPr>
        <w:t xml:space="preserve"> et al., 2021</w:t>
      </w:r>
      <w:r w:rsidR="00FD738E">
        <w:rPr>
          <w:rFonts w:ascii="Arial" w:eastAsia="Times New Roman" w:hAnsi="Arial" w:cs="Arial"/>
          <w:color w:val="222222"/>
          <w:sz w:val="24"/>
          <w:szCs w:val="24"/>
          <w:shd w:val="clear" w:color="auto" w:fill="FFFFFF"/>
        </w:rPr>
        <w:t xml:space="preserve">; </w:t>
      </w:r>
      <w:r w:rsidR="006175FA" w:rsidRPr="006175FA">
        <w:rPr>
          <w:rFonts w:ascii="Arial" w:eastAsia="Times New Roman" w:hAnsi="Arial" w:cs="Arial"/>
          <w:color w:val="222222"/>
          <w:sz w:val="24"/>
          <w:szCs w:val="24"/>
          <w:shd w:val="clear" w:color="auto" w:fill="FFFFFF"/>
        </w:rPr>
        <w:t>O’Connor et al., 2021</w:t>
      </w:r>
      <w:r w:rsidR="006B7C7F">
        <w:rPr>
          <w:rFonts w:ascii="Arial" w:hAnsi="Arial" w:cs="Arial"/>
          <w:sz w:val="24"/>
          <w:szCs w:val="24"/>
        </w:rPr>
        <w:t>)</w:t>
      </w:r>
      <w:r w:rsidR="00F515D1" w:rsidRPr="00B563E2">
        <w:rPr>
          <w:rFonts w:ascii="Arial" w:hAnsi="Arial" w:cs="Arial"/>
          <w:sz w:val="24"/>
          <w:szCs w:val="24"/>
        </w:rPr>
        <w:t>.</w:t>
      </w:r>
      <w:r w:rsidR="00A5329D" w:rsidRPr="00B563E2">
        <w:rPr>
          <w:rFonts w:ascii="Arial" w:hAnsi="Arial" w:cs="Arial"/>
          <w:sz w:val="24"/>
          <w:szCs w:val="24"/>
        </w:rPr>
        <w:t xml:space="preserve"> </w:t>
      </w:r>
    </w:p>
    <w:p w14:paraId="45D1EEB9" w14:textId="32AC788C" w:rsidR="008E5815" w:rsidRPr="00C64245" w:rsidRDefault="00BB78CF" w:rsidP="00A64ABC">
      <w:pPr>
        <w:spacing w:line="360" w:lineRule="auto"/>
        <w:jc w:val="both"/>
        <w:rPr>
          <w:rFonts w:ascii="Arial" w:hAnsi="Arial" w:cs="Arial"/>
          <w:sz w:val="24"/>
          <w:szCs w:val="24"/>
        </w:rPr>
      </w:pPr>
      <w:r>
        <w:rPr>
          <w:rFonts w:ascii="Arial" w:hAnsi="Arial" w:cs="Arial"/>
          <w:sz w:val="24"/>
          <w:szCs w:val="24"/>
        </w:rPr>
        <w:t>Therefore, e</w:t>
      </w:r>
      <w:r w:rsidR="006B1F15" w:rsidRPr="00B563E2">
        <w:rPr>
          <w:rFonts w:ascii="Arial" w:hAnsi="Arial" w:cs="Arial"/>
          <w:sz w:val="24"/>
          <w:szCs w:val="24"/>
        </w:rPr>
        <w:t xml:space="preserve">xisting </w:t>
      </w:r>
      <w:r w:rsidR="004A542F" w:rsidRPr="00B563E2">
        <w:rPr>
          <w:rFonts w:ascii="Arial" w:hAnsi="Arial" w:cs="Arial"/>
          <w:sz w:val="24"/>
          <w:szCs w:val="24"/>
        </w:rPr>
        <w:t>code</w:t>
      </w:r>
      <w:r w:rsidR="00C64245">
        <w:rPr>
          <w:rFonts w:ascii="Arial" w:hAnsi="Arial" w:cs="Arial"/>
          <w:sz w:val="24"/>
          <w:szCs w:val="24"/>
        </w:rPr>
        <w:t>s</w:t>
      </w:r>
      <w:r w:rsidR="004A542F" w:rsidRPr="00B563E2">
        <w:rPr>
          <w:rFonts w:ascii="Arial" w:hAnsi="Arial" w:cs="Arial"/>
          <w:sz w:val="24"/>
          <w:szCs w:val="24"/>
        </w:rPr>
        <w:t xml:space="preserve"> of conduct</w:t>
      </w:r>
      <w:r w:rsidR="00A5329D" w:rsidRPr="00B563E2">
        <w:rPr>
          <w:rFonts w:ascii="Arial" w:hAnsi="Arial" w:cs="Arial"/>
          <w:sz w:val="24"/>
          <w:szCs w:val="24"/>
        </w:rPr>
        <w:t xml:space="preserve"> </w:t>
      </w:r>
      <w:r w:rsidR="00E51143" w:rsidRPr="00B563E2">
        <w:rPr>
          <w:rFonts w:ascii="Arial" w:hAnsi="Arial" w:cs="Arial"/>
          <w:sz w:val="24"/>
          <w:szCs w:val="24"/>
        </w:rPr>
        <w:t xml:space="preserve">in higher education </w:t>
      </w:r>
      <w:r w:rsidR="00126260">
        <w:rPr>
          <w:rFonts w:ascii="Arial" w:hAnsi="Arial" w:cs="Arial"/>
          <w:sz w:val="24"/>
          <w:szCs w:val="24"/>
        </w:rPr>
        <w:t>tend</w:t>
      </w:r>
      <w:r w:rsidR="00E51143" w:rsidRPr="00B563E2">
        <w:rPr>
          <w:rFonts w:ascii="Arial" w:hAnsi="Arial" w:cs="Arial"/>
          <w:sz w:val="24"/>
          <w:szCs w:val="24"/>
        </w:rPr>
        <w:t xml:space="preserve"> to </w:t>
      </w:r>
      <w:r w:rsidR="0089768B">
        <w:rPr>
          <w:rFonts w:ascii="Arial" w:hAnsi="Arial" w:cs="Arial"/>
          <w:sz w:val="24"/>
          <w:szCs w:val="24"/>
        </w:rPr>
        <w:t>address</w:t>
      </w:r>
      <w:r w:rsidR="00D20CB9" w:rsidRPr="00B563E2">
        <w:rPr>
          <w:rFonts w:ascii="Arial" w:hAnsi="Arial" w:cs="Arial"/>
          <w:sz w:val="24"/>
          <w:szCs w:val="24"/>
        </w:rPr>
        <w:t xml:space="preserve"> </w:t>
      </w:r>
      <w:r w:rsidR="00A60D9E" w:rsidRPr="00B563E2">
        <w:rPr>
          <w:rFonts w:ascii="Arial" w:hAnsi="Arial" w:cs="Arial"/>
          <w:sz w:val="24"/>
          <w:szCs w:val="24"/>
        </w:rPr>
        <w:t xml:space="preserve">unprofessional </w:t>
      </w:r>
      <w:r w:rsidR="00A60D9E">
        <w:rPr>
          <w:rFonts w:ascii="Arial" w:hAnsi="Arial" w:cs="Arial"/>
          <w:sz w:val="24"/>
          <w:szCs w:val="24"/>
        </w:rPr>
        <w:t xml:space="preserve">online </w:t>
      </w:r>
      <w:r w:rsidR="00FF58C9">
        <w:rPr>
          <w:rFonts w:ascii="Arial" w:hAnsi="Arial" w:cs="Arial"/>
          <w:sz w:val="24"/>
          <w:szCs w:val="24"/>
        </w:rPr>
        <w:t>behaviour</w:t>
      </w:r>
      <w:r w:rsidR="00F5731A">
        <w:rPr>
          <w:rFonts w:ascii="Arial" w:hAnsi="Arial" w:cs="Arial"/>
          <w:sz w:val="24"/>
          <w:szCs w:val="24"/>
        </w:rPr>
        <w:t>s</w:t>
      </w:r>
      <w:r w:rsidR="00A60D9E" w:rsidRPr="00B563E2">
        <w:rPr>
          <w:rFonts w:ascii="Arial" w:hAnsi="Arial" w:cs="Arial"/>
          <w:sz w:val="24"/>
          <w:szCs w:val="24"/>
        </w:rPr>
        <w:t xml:space="preserve"> </w:t>
      </w:r>
      <w:r w:rsidR="00A60D9E">
        <w:rPr>
          <w:rFonts w:ascii="Arial" w:hAnsi="Arial" w:cs="Arial"/>
          <w:sz w:val="24"/>
          <w:szCs w:val="24"/>
        </w:rPr>
        <w:t xml:space="preserve">in relation to the use of </w:t>
      </w:r>
      <w:r w:rsidR="00FE03F2">
        <w:rPr>
          <w:rFonts w:ascii="Arial" w:hAnsi="Arial" w:cs="Arial"/>
          <w:sz w:val="24"/>
          <w:szCs w:val="24"/>
        </w:rPr>
        <w:t>social media</w:t>
      </w:r>
      <w:r w:rsidR="0065647C">
        <w:rPr>
          <w:rFonts w:ascii="Arial" w:hAnsi="Arial" w:cs="Arial"/>
          <w:sz w:val="24"/>
          <w:szCs w:val="24"/>
        </w:rPr>
        <w:t>, rather than</w:t>
      </w:r>
      <w:r w:rsidR="00FE03F2">
        <w:rPr>
          <w:rFonts w:ascii="Arial" w:hAnsi="Arial" w:cs="Arial"/>
          <w:sz w:val="24"/>
          <w:szCs w:val="24"/>
        </w:rPr>
        <w:t xml:space="preserve"> </w:t>
      </w:r>
      <w:r w:rsidR="00AA3EDD">
        <w:rPr>
          <w:rFonts w:ascii="Arial" w:hAnsi="Arial" w:cs="Arial"/>
          <w:sz w:val="24"/>
          <w:szCs w:val="24"/>
        </w:rPr>
        <w:t xml:space="preserve">in </w:t>
      </w:r>
      <w:r w:rsidR="0065647C" w:rsidRPr="00B563E2">
        <w:rPr>
          <w:rFonts w:ascii="Arial" w:hAnsi="Arial" w:cs="Arial"/>
          <w:sz w:val="24"/>
          <w:szCs w:val="24"/>
        </w:rPr>
        <w:t>formal online learning environment</w:t>
      </w:r>
      <w:r w:rsidR="0065647C">
        <w:rPr>
          <w:rFonts w:ascii="Arial" w:hAnsi="Arial" w:cs="Arial"/>
          <w:sz w:val="24"/>
          <w:szCs w:val="24"/>
        </w:rPr>
        <w:t xml:space="preserve">s </w:t>
      </w:r>
      <w:r w:rsidR="008A6FB7">
        <w:rPr>
          <w:rFonts w:ascii="Arial" w:hAnsi="Arial" w:cs="Arial"/>
          <w:sz w:val="24"/>
          <w:szCs w:val="24"/>
        </w:rPr>
        <w:t>(</w:t>
      </w:r>
      <w:r w:rsidR="00E90E6C">
        <w:rPr>
          <w:rFonts w:ascii="Arial" w:eastAsia="Times New Roman" w:hAnsi="Arial" w:cs="Arial"/>
          <w:color w:val="222222"/>
          <w:sz w:val="24"/>
          <w:szCs w:val="24"/>
          <w:shd w:val="clear" w:color="auto" w:fill="FFFFFF"/>
        </w:rPr>
        <w:t xml:space="preserve">Wright </w:t>
      </w:r>
      <w:r w:rsidR="00520395">
        <w:rPr>
          <w:rFonts w:ascii="Arial" w:eastAsia="Times New Roman" w:hAnsi="Arial" w:cs="Arial"/>
          <w:color w:val="222222"/>
          <w:sz w:val="24"/>
          <w:szCs w:val="24"/>
          <w:shd w:val="clear" w:color="auto" w:fill="FFFFFF"/>
        </w:rPr>
        <w:t>and</w:t>
      </w:r>
      <w:r w:rsidR="00DE1205" w:rsidRPr="00A06D71">
        <w:rPr>
          <w:rFonts w:ascii="Arial" w:eastAsia="Times New Roman" w:hAnsi="Arial" w:cs="Arial"/>
          <w:color w:val="222222"/>
          <w:sz w:val="24"/>
          <w:szCs w:val="24"/>
          <w:shd w:val="clear" w:color="auto" w:fill="FFFFFF"/>
        </w:rPr>
        <w:t xml:space="preserve"> </w:t>
      </w:r>
      <w:proofErr w:type="spellStart"/>
      <w:r w:rsidR="00DE1205" w:rsidRPr="00A06D71">
        <w:rPr>
          <w:rFonts w:ascii="Arial" w:eastAsia="Times New Roman" w:hAnsi="Arial" w:cs="Arial"/>
          <w:color w:val="222222"/>
          <w:sz w:val="24"/>
          <w:szCs w:val="24"/>
          <w:shd w:val="clear" w:color="auto" w:fill="FFFFFF"/>
        </w:rPr>
        <w:t>Gunderman</w:t>
      </w:r>
      <w:proofErr w:type="spellEnd"/>
      <w:r w:rsidR="00DE1205" w:rsidRPr="00A06D71">
        <w:rPr>
          <w:rFonts w:ascii="Arial" w:eastAsia="Times New Roman" w:hAnsi="Arial" w:cs="Arial"/>
          <w:color w:val="222222"/>
          <w:sz w:val="24"/>
          <w:szCs w:val="24"/>
          <w:shd w:val="clear" w:color="auto" w:fill="FFFFFF"/>
        </w:rPr>
        <w:t>, 2021</w:t>
      </w:r>
      <w:r w:rsidR="008A6FB7">
        <w:rPr>
          <w:rFonts w:ascii="Arial" w:hAnsi="Arial" w:cs="Arial"/>
          <w:sz w:val="24"/>
          <w:szCs w:val="24"/>
        </w:rPr>
        <w:t>)</w:t>
      </w:r>
      <w:r w:rsidR="00E94117" w:rsidRPr="00B563E2">
        <w:rPr>
          <w:rFonts w:ascii="Arial" w:hAnsi="Arial" w:cs="Arial"/>
          <w:sz w:val="24"/>
          <w:szCs w:val="24"/>
        </w:rPr>
        <w:t xml:space="preserve">. </w:t>
      </w:r>
      <w:r w:rsidR="00243073">
        <w:rPr>
          <w:rFonts w:ascii="Arial" w:hAnsi="Arial" w:cs="Arial"/>
          <w:sz w:val="24"/>
          <w:szCs w:val="24"/>
        </w:rPr>
        <w:t xml:space="preserve">In </w:t>
      </w:r>
      <w:r w:rsidR="003B514D">
        <w:rPr>
          <w:rFonts w:ascii="Arial" w:hAnsi="Arial" w:cs="Arial"/>
          <w:sz w:val="24"/>
          <w:szCs w:val="24"/>
        </w:rPr>
        <w:t xml:space="preserve">addition, </w:t>
      </w:r>
      <w:r w:rsidR="004263E1">
        <w:rPr>
          <w:rFonts w:ascii="Arial" w:hAnsi="Arial" w:cs="Arial"/>
          <w:sz w:val="24"/>
          <w:szCs w:val="24"/>
        </w:rPr>
        <w:t xml:space="preserve">much less is known about </w:t>
      </w:r>
      <w:r w:rsidR="003B514D" w:rsidRPr="00B563E2">
        <w:rPr>
          <w:rFonts w:ascii="Arial" w:hAnsi="Arial" w:cs="Arial"/>
          <w:sz w:val="24"/>
          <w:szCs w:val="24"/>
        </w:rPr>
        <w:t>students</w:t>
      </w:r>
      <w:r w:rsidR="00313A30">
        <w:rPr>
          <w:rFonts w:ascii="Arial" w:hAnsi="Arial" w:cs="Arial"/>
          <w:sz w:val="24"/>
          <w:szCs w:val="24"/>
        </w:rPr>
        <w:t xml:space="preserve"> (</w:t>
      </w:r>
      <w:r w:rsidR="001B44F3">
        <w:rPr>
          <w:rFonts w:ascii="Arial" w:hAnsi="Arial" w:cs="Arial"/>
          <w:sz w:val="24"/>
          <w:szCs w:val="24"/>
        </w:rPr>
        <w:t xml:space="preserve">e.g., </w:t>
      </w:r>
      <w:r w:rsidR="00B672F1">
        <w:rPr>
          <w:rFonts w:ascii="Arial" w:hAnsi="Arial" w:cs="Arial"/>
          <w:sz w:val="24"/>
          <w:szCs w:val="24"/>
        </w:rPr>
        <w:t>undergraduates and postgraduates</w:t>
      </w:r>
      <w:r w:rsidR="00313A30">
        <w:rPr>
          <w:rFonts w:ascii="Arial" w:hAnsi="Arial" w:cs="Arial"/>
          <w:sz w:val="24"/>
          <w:szCs w:val="24"/>
        </w:rPr>
        <w:t xml:space="preserve">) </w:t>
      </w:r>
      <w:r w:rsidR="003B514D" w:rsidRPr="00B563E2">
        <w:rPr>
          <w:rFonts w:ascii="Arial" w:hAnsi="Arial" w:cs="Arial"/>
          <w:sz w:val="24"/>
          <w:szCs w:val="24"/>
        </w:rPr>
        <w:t>in other academic disciplines</w:t>
      </w:r>
      <w:r w:rsidR="003B514D">
        <w:rPr>
          <w:rFonts w:ascii="Arial" w:hAnsi="Arial" w:cs="Arial"/>
          <w:sz w:val="24"/>
          <w:szCs w:val="24"/>
        </w:rPr>
        <w:t xml:space="preserve"> </w:t>
      </w:r>
      <w:r w:rsidR="003B514D" w:rsidRPr="00B563E2">
        <w:rPr>
          <w:rFonts w:ascii="Arial" w:hAnsi="Arial" w:cs="Arial"/>
          <w:sz w:val="24"/>
          <w:szCs w:val="24"/>
        </w:rPr>
        <w:t>in the context of online teaching and learning</w:t>
      </w:r>
      <w:r w:rsidR="003B514D">
        <w:rPr>
          <w:rFonts w:ascii="Arial" w:eastAsia="Arial" w:hAnsi="Arial" w:cs="Arial"/>
          <w:sz w:val="24"/>
          <w:szCs w:val="24"/>
        </w:rPr>
        <w:t xml:space="preserve">. </w:t>
      </w:r>
      <w:r w:rsidR="008E5815" w:rsidRPr="439794D2">
        <w:rPr>
          <w:rFonts w:ascii="Arial" w:eastAsia="Arial" w:hAnsi="Arial" w:cs="Arial"/>
          <w:sz w:val="24"/>
          <w:szCs w:val="24"/>
        </w:rPr>
        <w:t>T</w:t>
      </w:r>
      <w:r w:rsidR="008E5815">
        <w:rPr>
          <w:rFonts w:ascii="Arial" w:eastAsia="Arial" w:hAnsi="Arial" w:cs="Arial"/>
          <w:sz w:val="24"/>
          <w:szCs w:val="24"/>
        </w:rPr>
        <w:t xml:space="preserve">his has not </w:t>
      </w:r>
      <w:r w:rsidR="00230503">
        <w:rPr>
          <w:rFonts w:ascii="Arial" w:eastAsia="Arial" w:hAnsi="Arial" w:cs="Arial"/>
          <w:sz w:val="24"/>
          <w:szCs w:val="24"/>
        </w:rPr>
        <w:t>been a major issue</w:t>
      </w:r>
      <w:r w:rsidR="008E5815" w:rsidRPr="439794D2">
        <w:rPr>
          <w:rFonts w:ascii="Arial" w:eastAsia="Arial" w:hAnsi="Arial" w:cs="Arial"/>
          <w:sz w:val="24"/>
          <w:szCs w:val="24"/>
        </w:rPr>
        <w:t xml:space="preserve"> until the emer</w:t>
      </w:r>
      <w:r w:rsidR="00DA46F2">
        <w:rPr>
          <w:rFonts w:ascii="Arial" w:eastAsia="Arial" w:hAnsi="Arial" w:cs="Arial"/>
          <w:sz w:val="24"/>
          <w:szCs w:val="24"/>
        </w:rPr>
        <w:t>gency switch to online learning</w:t>
      </w:r>
      <w:r w:rsidR="00F9216C">
        <w:rPr>
          <w:rFonts w:ascii="Arial" w:eastAsia="Arial" w:hAnsi="Arial" w:cs="Arial"/>
          <w:sz w:val="24"/>
          <w:szCs w:val="24"/>
        </w:rPr>
        <w:t xml:space="preserve"> </w:t>
      </w:r>
      <w:r w:rsidR="008E5815" w:rsidRPr="439794D2">
        <w:rPr>
          <w:rFonts w:ascii="Arial" w:eastAsia="Arial" w:hAnsi="Arial" w:cs="Arial"/>
          <w:sz w:val="24"/>
          <w:szCs w:val="24"/>
        </w:rPr>
        <w:t xml:space="preserve">during the pandemic, when academic tutors and students </w:t>
      </w:r>
      <w:r w:rsidR="008E5815">
        <w:rPr>
          <w:rFonts w:ascii="Arial" w:eastAsia="Arial" w:hAnsi="Arial" w:cs="Arial"/>
          <w:sz w:val="24"/>
          <w:szCs w:val="24"/>
        </w:rPr>
        <w:t>have had to rely on</w:t>
      </w:r>
      <w:r w:rsidR="008E5815" w:rsidRPr="439794D2">
        <w:rPr>
          <w:rFonts w:ascii="Arial" w:eastAsia="Arial" w:hAnsi="Arial" w:cs="Arial"/>
          <w:sz w:val="24"/>
          <w:szCs w:val="24"/>
        </w:rPr>
        <w:t xml:space="preserve"> </w:t>
      </w:r>
      <w:r w:rsidR="008E5815">
        <w:rPr>
          <w:rFonts w:ascii="Arial" w:eastAsia="Arial" w:hAnsi="Arial" w:cs="Arial"/>
          <w:sz w:val="24"/>
          <w:szCs w:val="24"/>
        </w:rPr>
        <w:t>learning technologies, tools and platforms</w:t>
      </w:r>
      <w:r w:rsidR="00230503">
        <w:rPr>
          <w:rFonts w:ascii="Arial" w:eastAsia="Arial" w:hAnsi="Arial" w:cs="Arial"/>
          <w:sz w:val="24"/>
          <w:szCs w:val="24"/>
        </w:rPr>
        <w:t xml:space="preserve"> solely</w:t>
      </w:r>
      <w:r w:rsidR="008E5815" w:rsidRPr="439794D2">
        <w:rPr>
          <w:rFonts w:ascii="Arial" w:eastAsia="Arial" w:hAnsi="Arial" w:cs="Arial"/>
          <w:sz w:val="24"/>
          <w:szCs w:val="24"/>
        </w:rPr>
        <w:t xml:space="preserve"> and intensively for learning </w:t>
      </w:r>
      <w:r w:rsidR="008E5815">
        <w:rPr>
          <w:rFonts w:ascii="Arial" w:eastAsia="Arial" w:hAnsi="Arial" w:cs="Arial"/>
          <w:sz w:val="24"/>
          <w:szCs w:val="24"/>
        </w:rPr>
        <w:t xml:space="preserve">and teaching activities. </w:t>
      </w:r>
    </w:p>
    <w:p w14:paraId="7BBE5DF2" w14:textId="2A8DC22B" w:rsidR="002165ED" w:rsidRPr="00350455" w:rsidRDefault="00AD481D" w:rsidP="00A2707D">
      <w:pPr>
        <w:spacing w:line="360" w:lineRule="auto"/>
        <w:jc w:val="both"/>
        <w:rPr>
          <w:rFonts w:ascii="Arial" w:eastAsia="Times New Roman" w:hAnsi="Arial" w:cs="Arial"/>
          <w:sz w:val="24"/>
          <w:szCs w:val="24"/>
        </w:rPr>
      </w:pPr>
      <w:r>
        <w:rPr>
          <w:rFonts w:ascii="Arial" w:eastAsia="Arial" w:hAnsi="Arial" w:cs="Arial"/>
          <w:sz w:val="24"/>
          <w:szCs w:val="24"/>
        </w:rPr>
        <w:t xml:space="preserve">For the reasons </w:t>
      </w:r>
      <w:r w:rsidR="00230503">
        <w:rPr>
          <w:rFonts w:ascii="Arial" w:eastAsia="Arial" w:hAnsi="Arial" w:cs="Arial"/>
          <w:sz w:val="24"/>
          <w:szCs w:val="24"/>
        </w:rPr>
        <w:t xml:space="preserve">given </w:t>
      </w:r>
      <w:r>
        <w:rPr>
          <w:rFonts w:ascii="Arial" w:eastAsia="Arial" w:hAnsi="Arial" w:cs="Arial"/>
          <w:sz w:val="24"/>
          <w:szCs w:val="24"/>
        </w:rPr>
        <w:t>above, t</w:t>
      </w:r>
      <w:r w:rsidR="00271EC3">
        <w:rPr>
          <w:rFonts w:ascii="Arial" w:eastAsia="Arial" w:hAnsi="Arial" w:cs="Arial"/>
          <w:sz w:val="24"/>
          <w:szCs w:val="24"/>
        </w:rPr>
        <w:t xml:space="preserve">his study </w:t>
      </w:r>
      <w:r w:rsidR="00D62A0B">
        <w:rPr>
          <w:rFonts w:ascii="Arial" w:eastAsia="Arial" w:hAnsi="Arial" w:cs="Arial"/>
          <w:sz w:val="24"/>
          <w:szCs w:val="24"/>
        </w:rPr>
        <w:t xml:space="preserve">defines online professionalism </w:t>
      </w:r>
      <w:r w:rsidR="007D434B">
        <w:rPr>
          <w:rFonts w:ascii="Arial" w:eastAsia="Arial" w:hAnsi="Arial" w:cs="Arial"/>
          <w:sz w:val="24"/>
          <w:szCs w:val="24"/>
        </w:rPr>
        <w:t>as the way that students studying at different levels, and of different subject areas engage themselves in</w:t>
      </w:r>
      <w:r w:rsidR="00A6773A">
        <w:rPr>
          <w:rFonts w:ascii="Arial" w:eastAsia="Arial" w:hAnsi="Arial" w:cs="Arial"/>
          <w:sz w:val="24"/>
          <w:szCs w:val="24"/>
        </w:rPr>
        <w:t xml:space="preserve"> a</w:t>
      </w:r>
      <w:r w:rsidR="007D434B">
        <w:rPr>
          <w:rFonts w:ascii="Arial" w:eastAsia="Arial" w:hAnsi="Arial" w:cs="Arial"/>
          <w:sz w:val="24"/>
          <w:szCs w:val="24"/>
        </w:rPr>
        <w:t xml:space="preserve"> formal online learning environment relating to their profession as students, including their attitudes and behaviours to </w:t>
      </w:r>
      <w:r w:rsidR="00986785">
        <w:rPr>
          <w:rFonts w:ascii="Arial" w:eastAsia="Arial" w:hAnsi="Arial" w:cs="Arial"/>
          <w:sz w:val="24"/>
          <w:szCs w:val="24"/>
        </w:rPr>
        <w:t xml:space="preserve">a </w:t>
      </w:r>
      <w:r w:rsidR="007D434B">
        <w:rPr>
          <w:rFonts w:ascii="Arial" w:eastAsia="Arial" w:hAnsi="Arial" w:cs="Arial"/>
          <w:sz w:val="24"/>
          <w:szCs w:val="24"/>
        </w:rPr>
        <w:t xml:space="preserve">relevant university code of conduct. </w:t>
      </w:r>
      <w:r w:rsidR="00682EBD">
        <w:rPr>
          <w:rFonts w:ascii="Arial" w:eastAsia="Arial" w:hAnsi="Arial" w:cs="Arial"/>
          <w:sz w:val="24"/>
          <w:szCs w:val="24"/>
        </w:rPr>
        <w:t xml:space="preserve"> </w:t>
      </w:r>
      <w:r w:rsidR="00606AED">
        <w:rPr>
          <w:rFonts w:ascii="Arial" w:eastAsia="Arial" w:hAnsi="Arial" w:cs="Arial"/>
          <w:sz w:val="24"/>
          <w:szCs w:val="24"/>
        </w:rPr>
        <w:t>Based on this definition, unprofessional online behaviour</w:t>
      </w:r>
      <w:r w:rsidR="00E75A1E">
        <w:rPr>
          <w:rFonts w:ascii="Arial" w:eastAsia="Arial" w:hAnsi="Arial" w:cs="Arial"/>
          <w:sz w:val="24"/>
          <w:szCs w:val="24"/>
        </w:rPr>
        <w:t>s</w:t>
      </w:r>
      <w:r w:rsidR="005C7A69">
        <w:rPr>
          <w:rFonts w:ascii="Arial" w:eastAsia="Arial" w:hAnsi="Arial" w:cs="Arial"/>
          <w:sz w:val="24"/>
          <w:szCs w:val="24"/>
        </w:rPr>
        <w:t xml:space="preserve"> of students</w:t>
      </w:r>
      <w:r w:rsidR="005A6E36">
        <w:rPr>
          <w:rFonts w:ascii="Arial" w:eastAsia="Arial" w:hAnsi="Arial" w:cs="Arial"/>
          <w:sz w:val="24"/>
          <w:szCs w:val="24"/>
        </w:rPr>
        <w:t xml:space="preserve">, as with </w:t>
      </w:r>
      <w:r w:rsidR="0055750A">
        <w:rPr>
          <w:rFonts w:ascii="Arial" w:eastAsia="Arial" w:hAnsi="Arial" w:cs="Arial"/>
          <w:sz w:val="24"/>
          <w:szCs w:val="24"/>
        </w:rPr>
        <w:t xml:space="preserve">in </w:t>
      </w:r>
      <w:r w:rsidR="005A6E36">
        <w:rPr>
          <w:rFonts w:ascii="Arial" w:eastAsia="Arial" w:hAnsi="Arial" w:cs="Arial"/>
          <w:sz w:val="24"/>
          <w:szCs w:val="24"/>
        </w:rPr>
        <w:t>face-to-face environments</w:t>
      </w:r>
      <w:r w:rsidR="008F75E8">
        <w:rPr>
          <w:rFonts w:ascii="Arial" w:eastAsia="Arial" w:hAnsi="Arial" w:cs="Arial"/>
          <w:sz w:val="24"/>
          <w:szCs w:val="24"/>
        </w:rPr>
        <w:t xml:space="preserve">, </w:t>
      </w:r>
      <w:r w:rsidR="00035956">
        <w:rPr>
          <w:rFonts w:ascii="Arial" w:eastAsia="Arial" w:hAnsi="Arial" w:cs="Arial"/>
          <w:sz w:val="24"/>
          <w:szCs w:val="24"/>
        </w:rPr>
        <w:t xml:space="preserve">include </w:t>
      </w:r>
      <w:r w:rsidR="00F84A40">
        <w:rPr>
          <w:rFonts w:ascii="Arial" w:eastAsia="Arial" w:hAnsi="Arial" w:cs="Arial"/>
          <w:sz w:val="24"/>
          <w:szCs w:val="24"/>
        </w:rPr>
        <w:t>repeated and</w:t>
      </w:r>
      <w:r w:rsidR="00D05198">
        <w:rPr>
          <w:rFonts w:ascii="Arial" w:eastAsia="Arial" w:hAnsi="Arial" w:cs="Arial"/>
          <w:sz w:val="24"/>
          <w:szCs w:val="24"/>
        </w:rPr>
        <w:t xml:space="preserve"> one-off behaviours</w:t>
      </w:r>
      <w:r w:rsidR="00F84A40">
        <w:rPr>
          <w:rFonts w:ascii="Arial" w:eastAsia="Arial" w:hAnsi="Arial" w:cs="Arial"/>
          <w:sz w:val="24"/>
          <w:szCs w:val="24"/>
        </w:rPr>
        <w:t xml:space="preserve"> that disrupt and break</w:t>
      </w:r>
      <w:r w:rsidR="00E636B3">
        <w:rPr>
          <w:rFonts w:ascii="Arial" w:eastAsia="Arial" w:hAnsi="Arial" w:cs="Arial"/>
          <w:sz w:val="24"/>
          <w:szCs w:val="24"/>
        </w:rPr>
        <w:t xml:space="preserve"> down </w:t>
      </w:r>
      <w:r w:rsidR="000063BD">
        <w:rPr>
          <w:rFonts w:ascii="Arial" w:eastAsia="Arial" w:hAnsi="Arial" w:cs="Arial"/>
          <w:sz w:val="24"/>
          <w:szCs w:val="24"/>
        </w:rPr>
        <w:t>learning and teaching process</w:t>
      </w:r>
      <w:r w:rsidR="00B93040">
        <w:rPr>
          <w:rFonts w:ascii="Arial" w:eastAsia="Arial" w:hAnsi="Arial" w:cs="Arial"/>
          <w:sz w:val="24"/>
          <w:szCs w:val="24"/>
        </w:rPr>
        <w:t>es</w:t>
      </w:r>
      <w:r w:rsidR="000063BD">
        <w:rPr>
          <w:rFonts w:ascii="Arial" w:eastAsia="Arial" w:hAnsi="Arial" w:cs="Arial"/>
          <w:sz w:val="24"/>
          <w:szCs w:val="24"/>
        </w:rPr>
        <w:t xml:space="preserve"> in online environments. </w:t>
      </w:r>
      <w:r w:rsidR="00A549CE">
        <w:rPr>
          <w:rFonts w:ascii="Arial" w:eastAsia="Times New Roman" w:hAnsi="Arial" w:cs="Arial"/>
          <w:sz w:val="24"/>
          <w:szCs w:val="24"/>
        </w:rPr>
        <w:t xml:space="preserve">A summary of commonly seen unprofessional behaviours in face-to-face </w:t>
      </w:r>
      <w:r w:rsidR="00C7037A">
        <w:rPr>
          <w:rFonts w:ascii="Arial" w:eastAsia="Times New Roman" w:hAnsi="Arial" w:cs="Arial"/>
          <w:sz w:val="24"/>
          <w:szCs w:val="24"/>
        </w:rPr>
        <w:t>teaching</w:t>
      </w:r>
      <w:r w:rsidR="00A549CE">
        <w:rPr>
          <w:rFonts w:ascii="Arial" w:eastAsia="Times New Roman" w:hAnsi="Arial" w:cs="Arial"/>
          <w:sz w:val="24"/>
          <w:szCs w:val="24"/>
        </w:rPr>
        <w:t xml:space="preserve"> is provided in the section below. </w:t>
      </w:r>
    </w:p>
    <w:p w14:paraId="0A3A51FD" w14:textId="53F78316" w:rsidR="14E23421" w:rsidRPr="002B4B2C" w:rsidRDefault="00663DBD" w:rsidP="00114940">
      <w:pPr>
        <w:pStyle w:val="Heading1"/>
      </w:pPr>
      <w:r>
        <w:lastRenderedPageBreak/>
        <w:t xml:space="preserve">Unprofessional behaviours: </w:t>
      </w:r>
      <w:r w:rsidR="003D32D5" w:rsidRPr="002B4B2C">
        <w:t xml:space="preserve">4I’s framework </w:t>
      </w:r>
    </w:p>
    <w:p w14:paraId="0070F88F" w14:textId="56E536ED" w:rsidR="004223D9" w:rsidRDefault="00D6567B" w:rsidP="00A2707D">
      <w:pPr>
        <w:spacing w:line="360" w:lineRule="auto"/>
        <w:jc w:val="both"/>
        <w:rPr>
          <w:rFonts w:ascii="Arial" w:hAnsi="Arial" w:cs="Arial"/>
          <w:sz w:val="24"/>
          <w:szCs w:val="24"/>
        </w:rPr>
      </w:pPr>
      <w:r>
        <w:rPr>
          <w:rFonts w:ascii="Arial" w:hAnsi="Arial" w:cs="Arial"/>
          <w:sz w:val="24"/>
          <w:szCs w:val="24"/>
        </w:rPr>
        <w:t xml:space="preserve">The 4I’s framework is </w:t>
      </w:r>
      <w:r w:rsidR="005F3ECF">
        <w:rPr>
          <w:rFonts w:ascii="Arial" w:hAnsi="Arial" w:cs="Arial"/>
          <w:sz w:val="24"/>
          <w:szCs w:val="24"/>
        </w:rPr>
        <w:t xml:space="preserve">the </w:t>
      </w:r>
      <w:r w:rsidR="00110659">
        <w:rPr>
          <w:rFonts w:ascii="Arial" w:hAnsi="Arial" w:cs="Arial"/>
          <w:sz w:val="24"/>
          <w:szCs w:val="24"/>
        </w:rPr>
        <w:t xml:space="preserve">theoretical foundation </w:t>
      </w:r>
      <w:r w:rsidR="00745850">
        <w:rPr>
          <w:rFonts w:ascii="Arial" w:hAnsi="Arial" w:cs="Arial"/>
          <w:sz w:val="24"/>
          <w:szCs w:val="24"/>
        </w:rPr>
        <w:t xml:space="preserve">for the study and </w:t>
      </w:r>
      <w:r w:rsidR="000B6C4D">
        <w:rPr>
          <w:rFonts w:ascii="Arial" w:hAnsi="Arial" w:cs="Arial"/>
          <w:sz w:val="24"/>
          <w:szCs w:val="24"/>
        </w:rPr>
        <w:t xml:space="preserve">was proposed by </w:t>
      </w:r>
      <w:proofErr w:type="spellStart"/>
      <w:r w:rsidR="000B6C4D" w:rsidRPr="004616B7">
        <w:rPr>
          <w:rFonts w:ascii="Arial" w:hAnsi="Arial" w:cs="Arial"/>
          <w:sz w:val="24"/>
          <w:szCs w:val="24"/>
        </w:rPr>
        <w:t>Mak</w:t>
      </w:r>
      <w:proofErr w:type="spellEnd"/>
      <w:r w:rsidR="000B6C4D" w:rsidRPr="004616B7">
        <w:rPr>
          <w:rFonts w:ascii="Arial" w:hAnsi="Arial" w:cs="Arial"/>
          <w:sz w:val="24"/>
          <w:szCs w:val="24"/>
        </w:rPr>
        <w:t xml:space="preserve">-van der </w:t>
      </w:r>
      <w:proofErr w:type="spellStart"/>
      <w:r w:rsidR="000B6C4D" w:rsidRPr="004616B7">
        <w:rPr>
          <w:rFonts w:ascii="Arial" w:hAnsi="Arial" w:cs="Arial"/>
          <w:sz w:val="24"/>
          <w:szCs w:val="24"/>
        </w:rPr>
        <w:t>Vossen</w:t>
      </w:r>
      <w:proofErr w:type="spellEnd"/>
      <w:r w:rsidR="000B6C4D" w:rsidRPr="004616B7">
        <w:rPr>
          <w:rFonts w:ascii="Arial" w:hAnsi="Arial" w:cs="Arial"/>
          <w:sz w:val="24"/>
          <w:szCs w:val="24"/>
        </w:rPr>
        <w:t xml:space="preserve"> </w:t>
      </w:r>
      <w:r w:rsidR="00745850">
        <w:rPr>
          <w:rFonts w:ascii="Arial" w:hAnsi="Arial" w:cs="Arial"/>
          <w:sz w:val="24"/>
          <w:szCs w:val="24"/>
        </w:rPr>
        <w:t>and her colleagues (2017). The framework was</w:t>
      </w:r>
      <w:r w:rsidR="000B6C4D">
        <w:rPr>
          <w:rFonts w:ascii="Arial" w:hAnsi="Arial" w:cs="Arial"/>
          <w:sz w:val="24"/>
          <w:szCs w:val="24"/>
        </w:rPr>
        <w:t xml:space="preserve"> </w:t>
      </w:r>
      <w:r w:rsidR="00E534CE">
        <w:rPr>
          <w:rFonts w:ascii="Arial" w:hAnsi="Arial" w:cs="Arial"/>
          <w:sz w:val="24"/>
          <w:szCs w:val="24"/>
        </w:rPr>
        <w:t>developed up</w:t>
      </w:r>
      <w:r w:rsidR="000B6C4D">
        <w:rPr>
          <w:rFonts w:ascii="Arial" w:hAnsi="Arial" w:cs="Arial"/>
          <w:sz w:val="24"/>
          <w:szCs w:val="24"/>
        </w:rPr>
        <w:t>on</w:t>
      </w:r>
      <w:r w:rsidR="000B6C4D" w:rsidRPr="004616B7">
        <w:rPr>
          <w:rFonts w:ascii="Arial" w:hAnsi="Arial" w:cs="Arial"/>
          <w:sz w:val="24"/>
          <w:szCs w:val="24"/>
        </w:rPr>
        <w:t xml:space="preserve"> a systematic </w:t>
      </w:r>
      <w:r w:rsidR="00ED0D6B">
        <w:rPr>
          <w:rFonts w:ascii="Arial" w:hAnsi="Arial" w:cs="Arial"/>
          <w:sz w:val="24"/>
          <w:szCs w:val="24"/>
        </w:rPr>
        <w:t>literature review of</w:t>
      </w:r>
      <w:r w:rsidR="000B6C4D" w:rsidRPr="004616B7">
        <w:rPr>
          <w:rFonts w:ascii="Arial" w:hAnsi="Arial" w:cs="Arial"/>
          <w:sz w:val="24"/>
          <w:szCs w:val="24"/>
        </w:rPr>
        <w:t xml:space="preserve"> </w:t>
      </w:r>
      <w:r w:rsidR="000B6C4D">
        <w:rPr>
          <w:rFonts w:ascii="Arial" w:hAnsi="Arial" w:cs="Arial"/>
          <w:sz w:val="24"/>
          <w:szCs w:val="24"/>
        </w:rPr>
        <w:t xml:space="preserve">medical students’ </w:t>
      </w:r>
      <w:r w:rsidR="000B6C4D" w:rsidRPr="004616B7">
        <w:rPr>
          <w:rFonts w:ascii="Arial" w:hAnsi="Arial" w:cs="Arial"/>
          <w:sz w:val="24"/>
          <w:szCs w:val="24"/>
        </w:rPr>
        <w:t>unpro</w:t>
      </w:r>
      <w:r w:rsidR="000B6C4D">
        <w:rPr>
          <w:rFonts w:ascii="Arial" w:hAnsi="Arial" w:cs="Arial"/>
          <w:sz w:val="24"/>
          <w:szCs w:val="24"/>
        </w:rPr>
        <w:t>fessional behaviours</w:t>
      </w:r>
      <w:r w:rsidR="006927E3">
        <w:rPr>
          <w:rFonts w:ascii="Arial" w:hAnsi="Arial" w:cs="Arial"/>
          <w:sz w:val="24"/>
          <w:szCs w:val="24"/>
        </w:rPr>
        <w:t xml:space="preserve">. These behaviours were either </w:t>
      </w:r>
      <w:r w:rsidR="00021A19">
        <w:rPr>
          <w:rFonts w:ascii="Arial" w:hAnsi="Arial" w:cs="Arial"/>
          <w:sz w:val="24"/>
          <w:szCs w:val="24"/>
        </w:rPr>
        <w:t xml:space="preserve">reported by academic staff, or admitted by students themselves. </w:t>
      </w:r>
      <w:r w:rsidR="00350EE3">
        <w:rPr>
          <w:rFonts w:ascii="Arial" w:eastAsia="Times New Roman" w:hAnsi="Arial" w:cs="Arial"/>
          <w:sz w:val="24"/>
          <w:szCs w:val="24"/>
        </w:rPr>
        <w:t>The 4I’s framework</w:t>
      </w:r>
      <w:r w:rsidR="004865EE">
        <w:rPr>
          <w:rFonts w:ascii="Arial" w:hAnsi="Arial" w:cs="Arial"/>
          <w:sz w:val="24"/>
          <w:szCs w:val="24"/>
        </w:rPr>
        <w:t xml:space="preserve"> is </w:t>
      </w:r>
      <w:r>
        <w:rPr>
          <w:rFonts w:ascii="Arial" w:hAnsi="Arial" w:cs="Arial"/>
          <w:sz w:val="24"/>
          <w:szCs w:val="24"/>
        </w:rPr>
        <w:t xml:space="preserve">felt appropriate </w:t>
      </w:r>
      <w:r w:rsidR="00FD7760">
        <w:rPr>
          <w:rFonts w:ascii="Arial" w:hAnsi="Arial" w:cs="Arial"/>
          <w:sz w:val="24"/>
          <w:szCs w:val="24"/>
        </w:rPr>
        <w:t xml:space="preserve">for the study </w:t>
      </w:r>
      <w:r>
        <w:rPr>
          <w:rFonts w:ascii="Arial" w:hAnsi="Arial" w:cs="Arial"/>
          <w:sz w:val="24"/>
          <w:szCs w:val="24"/>
        </w:rPr>
        <w:t xml:space="preserve">because it </w:t>
      </w:r>
      <w:r w:rsidR="00A9114D">
        <w:rPr>
          <w:rFonts w:ascii="Arial" w:hAnsi="Arial" w:cs="Arial"/>
          <w:sz w:val="24"/>
          <w:szCs w:val="24"/>
        </w:rPr>
        <w:t>categorizes</w:t>
      </w:r>
      <w:r>
        <w:rPr>
          <w:rFonts w:ascii="Arial" w:hAnsi="Arial" w:cs="Arial"/>
          <w:sz w:val="24"/>
          <w:szCs w:val="24"/>
        </w:rPr>
        <w:t xml:space="preserve"> </w:t>
      </w:r>
      <w:r w:rsidR="0099356A">
        <w:rPr>
          <w:rFonts w:ascii="Arial" w:hAnsi="Arial" w:cs="Arial"/>
          <w:sz w:val="24"/>
          <w:szCs w:val="24"/>
        </w:rPr>
        <w:t xml:space="preserve">and describes </w:t>
      </w:r>
      <w:r w:rsidR="00122D87" w:rsidRPr="00122D87">
        <w:rPr>
          <w:rFonts w:ascii="Arial" w:eastAsia="Times New Roman" w:hAnsi="Arial" w:cs="Arial"/>
          <w:sz w:val="24"/>
          <w:szCs w:val="24"/>
        </w:rPr>
        <w:t>unprofessional behaviour</w:t>
      </w:r>
      <w:r w:rsidR="0038502C">
        <w:rPr>
          <w:rFonts w:ascii="Arial" w:eastAsia="Times New Roman" w:hAnsi="Arial" w:cs="Arial"/>
          <w:sz w:val="24"/>
          <w:szCs w:val="24"/>
        </w:rPr>
        <w:t>s</w:t>
      </w:r>
      <w:r w:rsidR="00122D87" w:rsidRPr="00122D87">
        <w:rPr>
          <w:rFonts w:ascii="Arial" w:eastAsia="Times New Roman" w:hAnsi="Arial" w:cs="Arial"/>
          <w:sz w:val="24"/>
          <w:szCs w:val="24"/>
        </w:rPr>
        <w:t xml:space="preserve"> that </w:t>
      </w:r>
      <w:r w:rsidR="00994B77">
        <w:rPr>
          <w:rFonts w:ascii="Arial" w:eastAsia="Times New Roman" w:hAnsi="Arial" w:cs="Arial"/>
          <w:sz w:val="24"/>
          <w:szCs w:val="24"/>
        </w:rPr>
        <w:t>appear</w:t>
      </w:r>
      <w:r w:rsidR="00122D87" w:rsidRPr="00122D87">
        <w:rPr>
          <w:rFonts w:ascii="Arial" w:eastAsia="Times New Roman" w:hAnsi="Arial" w:cs="Arial"/>
          <w:sz w:val="24"/>
          <w:szCs w:val="24"/>
        </w:rPr>
        <w:t xml:space="preserve"> to be common across all disciplines and </w:t>
      </w:r>
      <w:r w:rsidR="002D7FC7">
        <w:rPr>
          <w:rFonts w:ascii="Arial" w:eastAsia="Times New Roman" w:hAnsi="Arial" w:cs="Arial"/>
          <w:sz w:val="24"/>
          <w:szCs w:val="24"/>
        </w:rPr>
        <w:t xml:space="preserve">different </w:t>
      </w:r>
      <w:r w:rsidR="00122D87" w:rsidRPr="00122D87">
        <w:rPr>
          <w:rFonts w:ascii="Arial" w:eastAsia="Times New Roman" w:hAnsi="Arial" w:cs="Arial"/>
          <w:sz w:val="24"/>
          <w:szCs w:val="24"/>
        </w:rPr>
        <w:t xml:space="preserve">types of students </w:t>
      </w:r>
      <w:r w:rsidRPr="00122D87">
        <w:rPr>
          <w:rFonts w:ascii="Arial" w:eastAsia="Times New Roman" w:hAnsi="Arial" w:cs="Arial"/>
          <w:sz w:val="24"/>
          <w:szCs w:val="24"/>
        </w:rPr>
        <w:t>in an</w:t>
      </w:r>
      <w:r w:rsidR="0099356A" w:rsidRPr="00122D87">
        <w:rPr>
          <w:rFonts w:ascii="Arial" w:eastAsia="Times New Roman" w:hAnsi="Arial" w:cs="Arial"/>
          <w:sz w:val="24"/>
          <w:szCs w:val="24"/>
        </w:rPr>
        <w:t xml:space="preserve"> in-</w:t>
      </w:r>
      <w:r w:rsidR="0099356A">
        <w:rPr>
          <w:rFonts w:ascii="Arial" w:hAnsi="Arial" w:cs="Arial"/>
          <w:sz w:val="24"/>
          <w:szCs w:val="24"/>
        </w:rPr>
        <w:t xml:space="preserve">person learning environment. </w:t>
      </w:r>
      <w:r w:rsidR="00402F09">
        <w:rPr>
          <w:rFonts w:ascii="Arial" w:hAnsi="Arial" w:cs="Arial"/>
          <w:sz w:val="24"/>
          <w:szCs w:val="24"/>
        </w:rPr>
        <w:t>As</w:t>
      </w:r>
      <w:r w:rsidR="004223D9">
        <w:rPr>
          <w:rFonts w:ascii="Arial" w:hAnsi="Arial" w:cs="Arial"/>
          <w:sz w:val="24"/>
          <w:szCs w:val="24"/>
        </w:rPr>
        <w:t xml:space="preserve"> shown in the figure (fig.1)</w:t>
      </w:r>
      <w:r w:rsidR="00402F09">
        <w:rPr>
          <w:rFonts w:ascii="Arial" w:hAnsi="Arial" w:cs="Arial"/>
          <w:sz w:val="24"/>
          <w:szCs w:val="24"/>
        </w:rPr>
        <w:t xml:space="preserve"> below, </w:t>
      </w:r>
      <w:r w:rsidR="000310E4">
        <w:rPr>
          <w:rFonts w:ascii="Arial" w:hAnsi="Arial" w:cs="Arial"/>
          <w:sz w:val="24"/>
          <w:szCs w:val="24"/>
        </w:rPr>
        <w:t>the framework consist</w:t>
      </w:r>
      <w:r w:rsidR="009E40FA">
        <w:rPr>
          <w:rFonts w:ascii="Arial" w:hAnsi="Arial" w:cs="Arial"/>
          <w:sz w:val="24"/>
          <w:szCs w:val="24"/>
        </w:rPr>
        <w:t>s</w:t>
      </w:r>
      <w:r w:rsidR="00B26676">
        <w:rPr>
          <w:rFonts w:ascii="Arial" w:hAnsi="Arial" w:cs="Arial"/>
          <w:sz w:val="24"/>
          <w:szCs w:val="24"/>
        </w:rPr>
        <w:t xml:space="preserve"> of </w:t>
      </w:r>
      <w:r w:rsidR="00CB718C">
        <w:rPr>
          <w:rFonts w:ascii="Arial" w:hAnsi="Arial" w:cs="Arial"/>
          <w:sz w:val="24"/>
          <w:szCs w:val="24"/>
        </w:rPr>
        <w:t>4</w:t>
      </w:r>
      <w:r w:rsidR="00402F09">
        <w:rPr>
          <w:rFonts w:ascii="Arial" w:hAnsi="Arial" w:cs="Arial"/>
          <w:sz w:val="24"/>
          <w:szCs w:val="24"/>
        </w:rPr>
        <w:t xml:space="preserve"> </w:t>
      </w:r>
      <w:r w:rsidR="14E23421" w:rsidRPr="004616B7">
        <w:rPr>
          <w:rFonts w:ascii="Arial" w:hAnsi="Arial" w:cs="Arial"/>
          <w:sz w:val="24"/>
          <w:szCs w:val="24"/>
        </w:rPr>
        <w:t>categories</w:t>
      </w:r>
      <w:r w:rsidR="008A3771">
        <w:rPr>
          <w:rFonts w:ascii="Arial" w:hAnsi="Arial" w:cs="Arial"/>
          <w:sz w:val="24"/>
          <w:szCs w:val="24"/>
        </w:rPr>
        <w:t xml:space="preserve">, </w:t>
      </w:r>
      <w:r w:rsidR="00CB718C">
        <w:rPr>
          <w:rFonts w:ascii="Arial" w:hAnsi="Arial" w:cs="Arial"/>
          <w:sz w:val="24"/>
          <w:szCs w:val="24"/>
        </w:rPr>
        <w:t>and</w:t>
      </w:r>
      <w:r w:rsidR="008510AC">
        <w:rPr>
          <w:rFonts w:ascii="Arial" w:hAnsi="Arial" w:cs="Arial"/>
          <w:sz w:val="24"/>
          <w:szCs w:val="24"/>
        </w:rPr>
        <w:t xml:space="preserve"> 30 descriptors of unprofessional behaviours. </w:t>
      </w:r>
      <w:r w:rsidR="00971AC2">
        <w:rPr>
          <w:rFonts w:ascii="Arial" w:hAnsi="Arial" w:cs="Arial"/>
          <w:sz w:val="24"/>
          <w:szCs w:val="24"/>
        </w:rPr>
        <w:t>The four categories are</w:t>
      </w:r>
      <w:r w:rsidR="14E23421" w:rsidRPr="004616B7">
        <w:rPr>
          <w:rFonts w:ascii="Arial" w:hAnsi="Arial" w:cs="Arial"/>
          <w:sz w:val="24"/>
          <w:szCs w:val="24"/>
        </w:rPr>
        <w:t xml:space="preserve"> involvement, integrity, interaction and introspection. </w:t>
      </w:r>
    </w:p>
    <w:p w14:paraId="2EE6E4A9" w14:textId="069E5F3A" w:rsidR="00EF0350" w:rsidRPr="0099356A" w:rsidRDefault="00EF0350" w:rsidP="0099356A">
      <w:pPr>
        <w:spacing w:line="360" w:lineRule="auto"/>
        <w:rPr>
          <w:rFonts w:ascii="Arial" w:eastAsia="Times New Roman" w:hAnsi="Arial" w:cs="Arial"/>
          <w:sz w:val="24"/>
          <w:szCs w:val="24"/>
        </w:rPr>
      </w:pPr>
      <w:r>
        <w:rPr>
          <w:rFonts w:ascii="Arial" w:hAnsi="Arial" w:cs="Arial"/>
          <w:sz w:val="24"/>
          <w:szCs w:val="24"/>
        </w:rPr>
        <w:t>&lt;</w:t>
      </w:r>
      <w:proofErr w:type="gramStart"/>
      <w:r>
        <w:rPr>
          <w:rFonts w:ascii="Arial" w:hAnsi="Arial" w:cs="Arial"/>
          <w:sz w:val="24"/>
          <w:szCs w:val="24"/>
        </w:rPr>
        <w:t>fig.1</w:t>
      </w:r>
      <w:proofErr w:type="gramEnd"/>
      <w:r>
        <w:rPr>
          <w:rFonts w:ascii="Arial" w:hAnsi="Arial" w:cs="Arial"/>
          <w:sz w:val="24"/>
          <w:szCs w:val="24"/>
        </w:rPr>
        <w:t xml:space="preserve"> goes here&gt;</w:t>
      </w:r>
    </w:p>
    <w:p w14:paraId="592BC4FF" w14:textId="0DE7CF1A" w:rsidR="00B9067F" w:rsidRPr="00112246" w:rsidRDefault="3CCBFE36" w:rsidP="00A2707D">
      <w:pPr>
        <w:spacing w:line="360" w:lineRule="auto"/>
        <w:jc w:val="both"/>
        <w:rPr>
          <w:rFonts w:ascii="Arial" w:hAnsi="Arial" w:cs="Arial"/>
          <w:sz w:val="24"/>
          <w:szCs w:val="24"/>
        </w:rPr>
      </w:pPr>
      <w:r w:rsidRPr="00112246">
        <w:rPr>
          <w:rFonts w:ascii="Arial" w:hAnsi="Arial" w:cs="Arial"/>
          <w:sz w:val="24"/>
          <w:szCs w:val="24"/>
        </w:rPr>
        <w:t>Involvement is related to the level of students’ engagement in learning</w:t>
      </w:r>
      <w:r w:rsidR="453835C8" w:rsidRPr="00112246">
        <w:rPr>
          <w:rFonts w:ascii="Arial" w:hAnsi="Arial" w:cs="Arial"/>
          <w:sz w:val="24"/>
          <w:szCs w:val="24"/>
        </w:rPr>
        <w:t xml:space="preserve"> activities inside and outside the classroom.</w:t>
      </w:r>
      <w:r w:rsidR="3FA05166" w:rsidRPr="00112246">
        <w:rPr>
          <w:rFonts w:ascii="Arial" w:hAnsi="Arial" w:cs="Arial"/>
          <w:sz w:val="24"/>
          <w:szCs w:val="24"/>
        </w:rPr>
        <w:t xml:space="preserve"> </w:t>
      </w:r>
      <w:r w:rsidR="3B529C0D" w:rsidRPr="00112246">
        <w:rPr>
          <w:rFonts w:ascii="Arial" w:hAnsi="Arial" w:cs="Arial"/>
          <w:sz w:val="24"/>
          <w:szCs w:val="24"/>
        </w:rPr>
        <w:t>U</w:t>
      </w:r>
      <w:r w:rsidRPr="00112246">
        <w:rPr>
          <w:rFonts w:ascii="Arial" w:hAnsi="Arial" w:cs="Arial"/>
          <w:sz w:val="24"/>
          <w:szCs w:val="24"/>
        </w:rPr>
        <w:t xml:space="preserve">nprofessional behaviours in this category </w:t>
      </w:r>
      <w:r w:rsidR="117024DB" w:rsidRPr="00112246">
        <w:rPr>
          <w:rFonts w:ascii="Arial" w:hAnsi="Arial" w:cs="Arial"/>
          <w:sz w:val="24"/>
          <w:szCs w:val="24"/>
        </w:rPr>
        <w:t xml:space="preserve">are described as </w:t>
      </w:r>
      <w:r w:rsidRPr="00112246">
        <w:rPr>
          <w:rFonts w:ascii="Arial" w:hAnsi="Arial" w:cs="Arial"/>
          <w:sz w:val="24"/>
          <w:szCs w:val="24"/>
        </w:rPr>
        <w:t xml:space="preserve">failure to engage. In other words, students lack </w:t>
      </w:r>
      <w:r w:rsidR="00FB2D37" w:rsidRPr="00112246">
        <w:rPr>
          <w:rFonts w:ascii="Arial" w:hAnsi="Arial" w:cs="Arial"/>
          <w:sz w:val="24"/>
          <w:szCs w:val="24"/>
        </w:rPr>
        <w:t xml:space="preserve">the </w:t>
      </w:r>
      <w:r w:rsidRPr="00112246">
        <w:rPr>
          <w:rFonts w:ascii="Arial" w:hAnsi="Arial" w:cs="Arial"/>
          <w:sz w:val="24"/>
          <w:szCs w:val="24"/>
        </w:rPr>
        <w:t xml:space="preserve">ability </w:t>
      </w:r>
      <w:r w:rsidR="4D14417F" w:rsidRPr="00112246">
        <w:rPr>
          <w:rFonts w:ascii="Arial" w:hAnsi="Arial" w:cs="Arial"/>
          <w:sz w:val="24"/>
          <w:szCs w:val="24"/>
        </w:rPr>
        <w:t xml:space="preserve">and motivation </w:t>
      </w:r>
      <w:r w:rsidRPr="00112246">
        <w:rPr>
          <w:rFonts w:ascii="Arial" w:hAnsi="Arial" w:cs="Arial"/>
          <w:sz w:val="24"/>
          <w:szCs w:val="24"/>
        </w:rPr>
        <w:t xml:space="preserve">to </w:t>
      </w:r>
      <w:r w:rsidR="1AE2E6C8" w:rsidRPr="00112246">
        <w:rPr>
          <w:rFonts w:ascii="Arial" w:hAnsi="Arial" w:cs="Arial"/>
          <w:sz w:val="24"/>
          <w:szCs w:val="24"/>
        </w:rPr>
        <w:t xml:space="preserve">handle their </w:t>
      </w:r>
      <w:r w:rsidR="62EE03DE" w:rsidRPr="00112246">
        <w:rPr>
          <w:rFonts w:ascii="Arial" w:hAnsi="Arial" w:cs="Arial"/>
          <w:sz w:val="24"/>
          <w:szCs w:val="24"/>
        </w:rPr>
        <w:t xml:space="preserve">learning </w:t>
      </w:r>
      <w:r w:rsidR="1AE2E6C8" w:rsidRPr="00112246">
        <w:rPr>
          <w:rFonts w:ascii="Arial" w:hAnsi="Arial" w:cs="Arial"/>
          <w:sz w:val="24"/>
          <w:szCs w:val="24"/>
        </w:rPr>
        <w:t>tasks sufficiently.</w:t>
      </w:r>
      <w:r w:rsidR="590EB14F" w:rsidRPr="00112246">
        <w:rPr>
          <w:rFonts w:ascii="Arial" w:hAnsi="Arial" w:cs="Arial"/>
          <w:sz w:val="24"/>
          <w:szCs w:val="24"/>
        </w:rPr>
        <w:t xml:space="preserve"> Some</w:t>
      </w:r>
      <w:r w:rsidR="00B93040" w:rsidRPr="00112246">
        <w:rPr>
          <w:rFonts w:ascii="Arial" w:hAnsi="Arial" w:cs="Arial"/>
          <w:sz w:val="24"/>
          <w:szCs w:val="24"/>
        </w:rPr>
        <w:t xml:space="preserve"> </w:t>
      </w:r>
      <w:r w:rsidR="590EB14F" w:rsidRPr="00112246">
        <w:rPr>
          <w:rFonts w:ascii="Arial" w:hAnsi="Arial" w:cs="Arial"/>
          <w:sz w:val="24"/>
          <w:szCs w:val="24"/>
        </w:rPr>
        <w:t xml:space="preserve">examples of common unprofessional behaviours identified include </w:t>
      </w:r>
      <w:r w:rsidR="6438036B" w:rsidRPr="00112246">
        <w:rPr>
          <w:rFonts w:ascii="Arial" w:hAnsi="Arial" w:cs="Arial"/>
          <w:sz w:val="24"/>
          <w:szCs w:val="24"/>
        </w:rPr>
        <w:t>a lack of participation in class activities, missing deadlines</w:t>
      </w:r>
      <w:r w:rsidR="69E4B0A8" w:rsidRPr="00112246">
        <w:rPr>
          <w:rFonts w:ascii="Arial" w:hAnsi="Arial" w:cs="Arial"/>
          <w:sz w:val="24"/>
          <w:szCs w:val="24"/>
        </w:rPr>
        <w:t xml:space="preserve">, and </w:t>
      </w:r>
      <w:r w:rsidR="00FB2D37" w:rsidRPr="00112246">
        <w:rPr>
          <w:rFonts w:ascii="Arial" w:hAnsi="Arial" w:cs="Arial"/>
          <w:sz w:val="24"/>
          <w:szCs w:val="24"/>
        </w:rPr>
        <w:t>using</w:t>
      </w:r>
      <w:r w:rsidR="69E4B0A8" w:rsidRPr="00112246">
        <w:rPr>
          <w:rFonts w:ascii="Arial" w:hAnsi="Arial" w:cs="Arial"/>
          <w:sz w:val="24"/>
          <w:szCs w:val="24"/>
        </w:rPr>
        <w:t xml:space="preserve"> the minimum effort.</w:t>
      </w:r>
      <w:r w:rsidR="590EB14F" w:rsidRPr="00112246">
        <w:rPr>
          <w:rFonts w:ascii="Arial" w:hAnsi="Arial" w:cs="Arial"/>
          <w:sz w:val="24"/>
          <w:szCs w:val="24"/>
        </w:rPr>
        <w:t xml:space="preserve"> </w:t>
      </w:r>
      <w:r w:rsidRPr="00112246">
        <w:rPr>
          <w:rFonts w:ascii="Arial" w:hAnsi="Arial" w:cs="Arial"/>
          <w:sz w:val="24"/>
          <w:szCs w:val="24"/>
        </w:rPr>
        <w:t xml:space="preserve">Integrity is concerned with students’ academic honesty. </w:t>
      </w:r>
      <w:r w:rsidR="734C88D1" w:rsidRPr="00112246">
        <w:rPr>
          <w:rFonts w:ascii="Arial" w:hAnsi="Arial" w:cs="Arial"/>
          <w:sz w:val="24"/>
          <w:szCs w:val="24"/>
        </w:rPr>
        <w:t>Unprofessional</w:t>
      </w:r>
      <w:r w:rsidRPr="00112246">
        <w:rPr>
          <w:rFonts w:ascii="Arial" w:hAnsi="Arial" w:cs="Arial"/>
          <w:sz w:val="24"/>
          <w:szCs w:val="24"/>
        </w:rPr>
        <w:t xml:space="preserve"> behaviours in this category </w:t>
      </w:r>
      <w:r w:rsidR="4B4CD865" w:rsidRPr="00112246">
        <w:rPr>
          <w:rFonts w:ascii="Arial" w:hAnsi="Arial" w:cs="Arial"/>
          <w:sz w:val="24"/>
          <w:szCs w:val="24"/>
        </w:rPr>
        <w:t>are referred to as dishonest behaviours</w:t>
      </w:r>
      <w:r w:rsidR="4D8AC14E" w:rsidRPr="00112246">
        <w:rPr>
          <w:rFonts w:ascii="Arial" w:hAnsi="Arial" w:cs="Arial"/>
          <w:sz w:val="24"/>
          <w:szCs w:val="24"/>
        </w:rPr>
        <w:t>. They are</w:t>
      </w:r>
      <w:r w:rsidR="4B4CD865" w:rsidRPr="00112246">
        <w:rPr>
          <w:rFonts w:ascii="Arial" w:hAnsi="Arial" w:cs="Arial"/>
          <w:sz w:val="24"/>
          <w:szCs w:val="24"/>
        </w:rPr>
        <w:t xml:space="preserve"> </w:t>
      </w:r>
      <w:r w:rsidR="00A80370">
        <w:rPr>
          <w:rFonts w:ascii="Arial" w:hAnsi="Arial" w:cs="Arial"/>
          <w:sz w:val="24"/>
          <w:szCs w:val="24"/>
        </w:rPr>
        <w:t xml:space="preserve">linked closely with plagiarism </w:t>
      </w:r>
      <w:r w:rsidRPr="00112246">
        <w:rPr>
          <w:rFonts w:ascii="Arial" w:hAnsi="Arial" w:cs="Arial"/>
          <w:sz w:val="24"/>
          <w:szCs w:val="24"/>
        </w:rPr>
        <w:t>and rule break</w:t>
      </w:r>
      <w:r w:rsidR="05F63868" w:rsidRPr="00112246">
        <w:rPr>
          <w:rFonts w:ascii="Arial" w:hAnsi="Arial" w:cs="Arial"/>
          <w:sz w:val="24"/>
          <w:szCs w:val="24"/>
        </w:rPr>
        <w:t>ing</w:t>
      </w:r>
      <w:r w:rsidR="67FD3505" w:rsidRPr="00112246">
        <w:rPr>
          <w:rFonts w:ascii="Arial" w:hAnsi="Arial" w:cs="Arial"/>
          <w:sz w:val="24"/>
          <w:szCs w:val="24"/>
        </w:rPr>
        <w:t>, and include behaviours such as</w:t>
      </w:r>
      <w:r w:rsidR="00B9067F" w:rsidRPr="00112246">
        <w:rPr>
          <w:rFonts w:ascii="Arial" w:hAnsi="Arial" w:cs="Arial"/>
          <w:sz w:val="24"/>
          <w:szCs w:val="24"/>
        </w:rPr>
        <w:t xml:space="preserve"> </w:t>
      </w:r>
      <w:r w:rsidR="2C39FBFC" w:rsidRPr="00112246">
        <w:rPr>
          <w:rFonts w:ascii="Arial" w:hAnsi="Arial" w:cs="Arial"/>
          <w:sz w:val="24"/>
          <w:szCs w:val="24"/>
        </w:rPr>
        <w:t>c</w:t>
      </w:r>
      <w:r w:rsidR="3B531D74" w:rsidRPr="00112246">
        <w:rPr>
          <w:rFonts w:ascii="Arial" w:hAnsi="Arial" w:cs="Arial"/>
          <w:sz w:val="24"/>
          <w:szCs w:val="24"/>
        </w:rPr>
        <w:t>heating in exams, lying to tutors,</w:t>
      </w:r>
      <w:r w:rsidR="415CE10D" w:rsidRPr="00112246">
        <w:rPr>
          <w:rFonts w:ascii="Arial" w:hAnsi="Arial" w:cs="Arial"/>
          <w:sz w:val="24"/>
          <w:szCs w:val="24"/>
        </w:rPr>
        <w:t xml:space="preserve"> and acting without required consent</w:t>
      </w:r>
      <w:r w:rsidR="7DDB93D9" w:rsidRPr="00112246">
        <w:rPr>
          <w:rFonts w:ascii="Arial" w:hAnsi="Arial" w:cs="Arial"/>
          <w:sz w:val="24"/>
          <w:szCs w:val="24"/>
        </w:rPr>
        <w:t xml:space="preserve">. </w:t>
      </w:r>
    </w:p>
    <w:p w14:paraId="469C66E0" w14:textId="7C69BA52" w:rsidR="14E23421" w:rsidRDefault="3CCBFE36" w:rsidP="00A64ABC">
      <w:pPr>
        <w:spacing w:line="360" w:lineRule="auto"/>
        <w:jc w:val="both"/>
        <w:rPr>
          <w:rFonts w:ascii="Arial" w:hAnsi="Arial" w:cs="Arial"/>
          <w:sz w:val="24"/>
          <w:szCs w:val="24"/>
        </w:rPr>
      </w:pPr>
      <w:r w:rsidRPr="00112246">
        <w:rPr>
          <w:rFonts w:ascii="Arial" w:hAnsi="Arial" w:cs="Arial"/>
          <w:sz w:val="24"/>
          <w:szCs w:val="24"/>
        </w:rPr>
        <w:t>Interaction broadly describes how individuals connect and communicate with others</w:t>
      </w:r>
      <w:r w:rsidR="0E92594C" w:rsidRPr="00112246">
        <w:rPr>
          <w:rFonts w:ascii="Arial" w:hAnsi="Arial" w:cs="Arial"/>
          <w:sz w:val="24"/>
          <w:szCs w:val="24"/>
        </w:rPr>
        <w:t xml:space="preserve"> verbally and non-verbally</w:t>
      </w:r>
      <w:r w:rsidRPr="00112246">
        <w:rPr>
          <w:rFonts w:ascii="Arial" w:hAnsi="Arial" w:cs="Arial"/>
          <w:sz w:val="24"/>
          <w:szCs w:val="24"/>
        </w:rPr>
        <w:t xml:space="preserve">. </w:t>
      </w:r>
      <w:r w:rsidR="75830E38" w:rsidRPr="00112246">
        <w:rPr>
          <w:rFonts w:ascii="Arial" w:hAnsi="Arial" w:cs="Arial"/>
          <w:sz w:val="24"/>
          <w:szCs w:val="24"/>
        </w:rPr>
        <w:t>U</w:t>
      </w:r>
      <w:r w:rsidRPr="00112246">
        <w:rPr>
          <w:rFonts w:ascii="Arial" w:hAnsi="Arial" w:cs="Arial"/>
          <w:sz w:val="24"/>
          <w:szCs w:val="24"/>
        </w:rPr>
        <w:t xml:space="preserve">nprofessional behaviours in this category </w:t>
      </w:r>
      <w:r w:rsidR="151F7BA7" w:rsidRPr="00112246">
        <w:rPr>
          <w:rFonts w:ascii="Arial" w:hAnsi="Arial" w:cs="Arial"/>
          <w:sz w:val="24"/>
          <w:szCs w:val="24"/>
        </w:rPr>
        <w:t xml:space="preserve">predominately </w:t>
      </w:r>
      <w:r w:rsidRPr="00112246">
        <w:rPr>
          <w:rFonts w:ascii="Arial" w:hAnsi="Arial" w:cs="Arial"/>
          <w:sz w:val="24"/>
          <w:szCs w:val="24"/>
        </w:rPr>
        <w:t xml:space="preserve">refer to </w:t>
      </w:r>
      <w:r w:rsidR="68C3E37B" w:rsidRPr="00112246">
        <w:rPr>
          <w:rFonts w:ascii="Arial" w:hAnsi="Arial" w:cs="Arial"/>
          <w:sz w:val="24"/>
          <w:szCs w:val="24"/>
        </w:rPr>
        <w:t xml:space="preserve">any </w:t>
      </w:r>
      <w:r w:rsidR="4CB12A8B" w:rsidRPr="00112246">
        <w:rPr>
          <w:rFonts w:ascii="Arial" w:hAnsi="Arial" w:cs="Arial"/>
          <w:sz w:val="24"/>
          <w:szCs w:val="24"/>
        </w:rPr>
        <w:t xml:space="preserve">disrespectful </w:t>
      </w:r>
      <w:proofErr w:type="gramStart"/>
      <w:r w:rsidR="00E5257E" w:rsidRPr="00112246">
        <w:rPr>
          <w:rFonts w:ascii="Arial" w:hAnsi="Arial" w:cs="Arial"/>
          <w:sz w:val="24"/>
          <w:szCs w:val="24"/>
        </w:rPr>
        <w:t>behaviour</w:t>
      </w:r>
      <w:r w:rsidR="00621985">
        <w:rPr>
          <w:rFonts w:ascii="Arial" w:hAnsi="Arial" w:cs="Arial"/>
          <w:sz w:val="24"/>
          <w:szCs w:val="24"/>
        </w:rPr>
        <w:t>s</w:t>
      </w:r>
      <w:proofErr w:type="gramEnd"/>
      <w:r w:rsidR="00621985">
        <w:rPr>
          <w:rFonts w:ascii="Arial" w:hAnsi="Arial" w:cs="Arial"/>
          <w:sz w:val="24"/>
          <w:szCs w:val="24"/>
        </w:rPr>
        <w:t xml:space="preserve"> that have</w:t>
      </w:r>
      <w:r w:rsidRPr="00112246">
        <w:rPr>
          <w:rFonts w:ascii="Arial" w:hAnsi="Arial" w:cs="Arial"/>
          <w:sz w:val="24"/>
          <w:szCs w:val="24"/>
        </w:rPr>
        <w:t xml:space="preserve"> </w:t>
      </w:r>
      <w:r w:rsidR="6F07978F" w:rsidRPr="00112246">
        <w:rPr>
          <w:rFonts w:ascii="Arial" w:hAnsi="Arial" w:cs="Arial"/>
          <w:sz w:val="24"/>
          <w:szCs w:val="24"/>
        </w:rPr>
        <w:t xml:space="preserve">a </w:t>
      </w:r>
      <w:r w:rsidRPr="00112246">
        <w:rPr>
          <w:rFonts w:ascii="Arial" w:hAnsi="Arial" w:cs="Arial"/>
          <w:sz w:val="24"/>
          <w:szCs w:val="24"/>
        </w:rPr>
        <w:t>negative effect on others.</w:t>
      </w:r>
      <w:r w:rsidR="749360CB" w:rsidRPr="00112246">
        <w:rPr>
          <w:rFonts w:ascii="Arial" w:hAnsi="Arial" w:cs="Arial"/>
          <w:sz w:val="24"/>
          <w:szCs w:val="24"/>
        </w:rPr>
        <w:t xml:space="preserve"> Examples include inappropriate clothing, bullying, and inappropriate use of social media. </w:t>
      </w:r>
      <w:r w:rsidRPr="00112246">
        <w:rPr>
          <w:rFonts w:ascii="Arial" w:hAnsi="Arial" w:cs="Arial"/>
          <w:sz w:val="24"/>
          <w:szCs w:val="24"/>
        </w:rPr>
        <w:t>Introspection is</w:t>
      </w:r>
      <w:r w:rsidR="2A4371D9" w:rsidRPr="00112246">
        <w:rPr>
          <w:rFonts w:ascii="Arial" w:hAnsi="Arial" w:cs="Arial"/>
          <w:sz w:val="24"/>
          <w:szCs w:val="24"/>
        </w:rPr>
        <w:t xml:space="preserve"> the final category and is</w:t>
      </w:r>
      <w:r w:rsidRPr="00112246">
        <w:rPr>
          <w:rFonts w:ascii="Arial" w:hAnsi="Arial" w:cs="Arial"/>
          <w:sz w:val="24"/>
          <w:szCs w:val="24"/>
        </w:rPr>
        <w:t xml:space="preserve"> associated with students’ self-awareness</w:t>
      </w:r>
      <w:r w:rsidR="443461E5" w:rsidRPr="00112246">
        <w:rPr>
          <w:rFonts w:ascii="Arial" w:hAnsi="Arial" w:cs="Arial"/>
          <w:sz w:val="24"/>
          <w:szCs w:val="24"/>
        </w:rPr>
        <w:t>. Unprofessional behaviours</w:t>
      </w:r>
      <w:r w:rsidR="00F032AF" w:rsidRPr="00112246">
        <w:rPr>
          <w:rFonts w:ascii="Arial" w:hAnsi="Arial" w:cs="Arial"/>
          <w:sz w:val="24"/>
          <w:szCs w:val="24"/>
        </w:rPr>
        <w:t xml:space="preserve"> in this category</w:t>
      </w:r>
      <w:r w:rsidR="666440F9" w:rsidRPr="00112246">
        <w:rPr>
          <w:rFonts w:ascii="Arial" w:hAnsi="Arial" w:cs="Arial"/>
          <w:sz w:val="24"/>
          <w:szCs w:val="24"/>
        </w:rPr>
        <w:t xml:space="preserve"> are associated with</w:t>
      </w:r>
      <w:r w:rsidR="443461E5" w:rsidRPr="00112246">
        <w:rPr>
          <w:rFonts w:ascii="Arial" w:hAnsi="Arial" w:cs="Arial"/>
          <w:sz w:val="24"/>
          <w:szCs w:val="24"/>
        </w:rPr>
        <w:t xml:space="preserve"> </w:t>
      </w:r>
      <w:r w:rsidR="008621E5" w:rsidRPr="00112246">
        <w:rPr>
          <w:rFonts w:ascii="Arial" w:hAnsi="Arial" w:cs="Arial"/>
          <w:sz w:val="24"/>
          <w:szCs w:val="24"/>
        </w:rPr>
        <w:t>their</w:t>
      </w:r>
      <w:r w:rsidRPr="00112246">
        <w:rPr>
          <w:rFonts w:ascii="Arial" w:hAnsi="Arial" w:cs="Arial"/>
          <w:sz w:val="24"/>
          <w:szCs w:val="24"/>
        </w:rPr>
        <w:t xml:space="preserve"> inappropriate handling </w:t>
      </w:r>
      <w:r w:rsidR="00836ACB" w:rsidRPr="00112246">
        <w:rPr>
          <w:rFonts w:ascii="Arial" w:hAnsi="Arial" w:cs="Arial"/>
          <w:sz w:val="24"/>
          <w:szCs w:val="24"/>
        </w:rPr>
        <w:t xml:space="preserve">of </w:t>
      </w:r>
      <w:r w:rsidR="251D62AA" w:rsidRPr="00112246">
        <w:rPr>
          <w:rFonts w:ascii="Arial" w:hAnsi="Arial" w:cs="Arial"/>
          <w:sz w:val="24"/>
          <w:szCs w:val="24"/>
        </w:rPr>
        <w:t>feedback, advice and constructive criticism towards their academic performance</w:t>
      </w:r>
      <w:r w:rsidR="564AD149" w:rsidRPr="00112246">
        <w:rPr>
          <w:rFonts w:ascii="Arial" w:hAnsi="Arial" w:cs="Arial"/>
          <w:sz w:val="24"/>
          <w:szCs w:val="24"/>
        </w:rPr>
        <w:t>, and include avoiding feedback, blaming external</w:t>
      </w:r>
      <w:r w:rsidR="578ABF9A" w:rsidRPr="00112246">
        <w:rPr>
          <w:rFonts w:ascii="Arial" w:hAnsi="Arial" w:cs="Arial"/>
          <w:sz w:val="24"/>
          <w:szCs w:val="24"/>
        </w:rPr>
        <w:t xml:space="preserve"> factors and not accepting feedback.</w:t>
      </w:r>
      <w:r w:rsidR="578ABF9A" w:rsidRPr="379DFD5F">
        <w:rPr>
          <w:rFonts w:ascii="Arial" w:hAnsi="Arial" w:cs="Arial"/>
          <w:sz w:val="24"/>
          <w:szCs w:val="24"/>
        </w:rPr>
        <w:t xml:space="preserve"> </w:t>
      </w:r>
    </w:p>
    <w:p w14:paraId="01108297" w14:textId="567B311D" w:rsidR="0065370C" w:rsidRPr="00090926" w:rsidRDefault="00A57DAA" w:rsidP="00090926">
      <w:pPr>
        <w:widowControl w:val="0"/>
        <w:autoSpaceDE w:val="0"/>
        <w:autoSpaceDN w:val="0"/>
        <w:adjustRightInd w:val="0"/>
        <w:spacing w:after="240" w:line="360" w:lineRule="auto"/>
        <w:rPr>
          <w:rFonts w:ascii="Arial" w:hAnsi="Arial" w:cs="Arial"/>
          <w:color w:val="000000"/>
          <w:sz w:val="24"/>
          <w:szCs w:val="24"/>
          <w:lang w:val="en-US"/>
        </w:rPr>
      </w:pPr>
      <w:r w:rsidRPr="008F2EF5">
        <w:rPr>
          <w:rFonts w:ascii="Arial" w:hAnsi="Arial" w:cs="Arial"/>
          <w:sz w:val="24"/>
          <w:szCs w:val="24"/>
        </w:rPr>
        <w:lastRenderedPageBreak/>
        <w:t xml:space="preserve">Although the 4I’s framework </w:t>
      </w:r>
      <w:r w:rsidR="00683B4A" w:rsidRPr="008F2EF5">
        <w:rPr>
          <w:rFonts w:ascii="Arial" w:hAnsi="Arial" w:cs="Arial"/>
          <w:sz w:val="24"/>
          <w:szCs w:val="24"/>
        </w:rPr>
        <w:t>was</w:t>
      </w:r>
      <w:r w:rsidR="00C36C20" w:rsidRPr="008F2EF5">
        <w:rPr>
          <w:rFonts w:ascii="Arial" w:hAnsi="Arial" w:cs="Arial"/>
          <w:sz w:val="24"/>
          <w:szCs w:val="24"/>
        </w:rPr>
        <w:t xml:space="preserve"> developed </w:t>
      </w:r>
      <w:r w:rsidR="007D1A83" w:rsidRPr="008F2EF5">
        <w:rPr>
          <w:rFonts w:ascii="Arial" w:hAnsi="Arial" w:cs="Arial"/>
          <w:sz w:val="24"/>
          <w:szCs w:val="24"/>
        </w:rPr>
        <w:t xml:space="preserve">for </w:t>
      </w:r>
      <w:r w:rsidR="00EF76E3" w:rsidRPr="008F2EF5">
        <w:rPr>
          <w:rFonts w:ascii="Arial" w:hAnsi="Arial" w:cs="Arial"/>
          <w:sz w:val="24"/>
          <w:szCs w:val="24"/>
        </w:rPr>
        <w:t>medical sciences,</w:t>
      </w:r>
      <w:r w:rsidR="00AF12C7" w:rsidRPr="008F2EF5">
        <w:rPr>
          <w:rFonts w:ascii="Arial" w:hAnsi="Arial" w:cs="Arial"/>
          <w:sz w:val="24"/>
          <w:szCs w:val="24"/>
        </w:rPr>
        <w:t xml:space="preserve"> </w:t>
      </w:r>
      <w:r w:rsidR="00E9188E" w:rsidRPr="008F2EF5">
        <w:rPr>
          <w:rFonts w:ascii="Arial" w:hAnsi="Arial" w:cs="Arial"/>
          <w:sz w:val="24"/>
          <w:szCs w:val="24"/>
        </w:rPr>
        <w:t xml:space="preserve">many of these unprofessional behaviours identified, such as plagiarism, disruptive behaviours in teaching, </w:t>
      </w:r>
      <w:r w:rsidR="008F2EF5" w:rsidRPr="008F2EF5">
        <w:rPr>
          <w:rFonts w:ascii="Arial" w:hAnsi="Arial" w:cs="Arial"/>
          <w:sz w:val="24"/>
          <w:szCs w:val="24"/>
        </w:rPr>
        <w:t xml:space="preserve">and </w:t>
      </w:r>
      <w:r w:rsidR="008F2EF5" w:rsidRPr="008F2EF5">
        <w:rPr>
          <w:rFonts w:ascii="Arial" w:hAnsi="Arial" w:cs="Arial"/>
          <w:color w:val="1A1718"/>
          <w:sz w:val="24"/>
          <w:szCs w:val="24"/>
          <w:lang w:val="en-US"/>
        </w:rPr>
        <w:t>abse</w:t>
      </w:r>
      <w:r w:rsidR="008F2EF5">
        <w:rPr>
          <w:rFonts w:ascii="Arial" w:hAnsi="Arial" w:cs="Arial"/>
          <w:color w:val="1A1718"/>
          <w:sz w:val="24"/>
          <w:szCs w:val="24"/>
          <w:lang w:val="en-US"/>
        </w:rPr>
        <w:t xml:space="preserve">nt or late for assigned activities, </w:t>
      </w:r>
      <w:r w:rsidR="00E82C9E">
        <w:rPr>
          <w:rFonts w:ascii="Arial" w:hAnsi="Arial" w:cs="Arial"/>
          <w:color w:val="1A1718"/>
          <w:sz w:val="24"/>
          <w:szCs w:val="24"/>
          <w:lang w:val="en-US"/>
        </w:rPr>
        <w:t>were witnessed</w:t>
      </w:r>
      <w:r w:rsidR="00DE3586">
        <w:rPr>
          <w:rFonts w:ascii="Arial" w:hAnsi="Arial" w:cs="Arial"/>
          <w:color w:val="1A1718"/>
          <w:sz w:val="24"/>
          <w:szCs w:val="24"/>
          <w:lang w:val="en-US"/>
        </w:rPr>
        <w:t xml:space="preserve"> and reported </w:t>
      </w:r>
      <w:r w:rsidR="00F16248">
        <w:rPr>
          <w:rFonts w:ascii="Arial" w:hAnsi="Arial" w:cs="Arial"/>
          <w:color w:val="1A1718"/>
          <w:sz w:val="24"/>
          <w:szCs w:val="24"/>
          <w:lang w:val="en-US"/>
        </w:rPr>
        <w:t>in other subject disciplines, including social sciences, arts</w:t>
      </w:r>
      <w:r w:rsidR="00090926">
        <w:rPr>
          <w:rFonts w:ascii="Arial" w:hAnsi="Arial" w:cs="Arial"/>
          <w:color w:val="1A1718"/>
          <w:sz w:val="24"/>
          <w:szCs w:val="24"/>
          <w:lang w:val="en-US"/>
        </w:rPr>
        <w:t xml:space="preserve"> and business studies</w:t>
      </w:r>
      <w:r w:rsidR="00801CD6">
        <w:rPr>
          <w:rFonts w:ascii="Arial" w:hAnsi="Arial" w:cs="Arial"/>
          <w:color w:val="1A1718"/>
          <w:sz w:val="24"/>
          <w:szCs w:val="24"/>
          <w:lang w:val="en-US"/>
        </w:rPr>
        <w:t xml:space="preserve"> (</w:t>
      </w:r>
      <w:proofErr w:type="spellStart"/>
      <w:r w:rsidR="00801CD6" w:rsidRPr="00801CD6">
        <w:rPr>
          <w:rFonts w:ascii="Arial" w:eastAsia="Times New Roman" w:hAnsi="Arial" w:cs="Arial"/>
          <w:color w:val="222222"/>
          <w:sz w:val="24"/>
          <w:szCs w:val="24"/>
          <w:shd w:val="clear" w:color="auto" w:fill="FFFFFF"/>
        </w:rPr>
        <w:t>Bašić</w:t>
      </w:r>
      <w:proofErr w:type="spellEnd"/>
      <w:r w:rsidR="00801CD6" w:rsidRPr="00801CD6">
        <w:rPr>
          <w:rFonts w:ascii="Arial" w:eastAsia="Times New Roman" w:hAnsi="Arial" w:cs="Arial"/>
          <w:color w:val="222222"/>
          <w:sz w:val="24"/>
          <w:szCs w:val="24"/>
          <w:shd w:val="clear" w:color="auto" w:fill="FFFFFF"/>
        </w:rPr>
        <w:t xml:space="preserve"> et al</w:t>
      </w:r>
      <w:r w:rsidR="0024255F">
        <w:rPr>
          <w:rFonts w:ascii="Arial" w:eastAsia="Times New Roman" w:hAnsi="Arial" w:cs="Arial"/>
          <w:color w:val="222222"/>
          <w:sz w:val="24"/>
          <w:szCs w:val="24"/>
          <w:shd w:val="clear" w:color="auto" w:fill="FFFFFF"/>
        </w:rPr>
        <w:t>.</w:t>
      </w:r>
      <w:r w:rsidR="00801CD6" w:rsidRPr="00801CD6">
        <w:rPr>
          <w:rFonts w:ascii="Arial" w:eastAsia="Times New Roman" w:hAnsi="Arial" w:cs="Arial"/>
          <w:color w:val="222222"/>
          <w:sz w:val="24"/>
          <w:szCs w:val="24"/>
          <w:shd w:val="clear" w:color="auto" w:fill="FFFFFF"/>
        </w:rPr>
        <w:t>, 2019</w:t>
      </w:r>
      <w:r w:rsidR="00B72DC8">
        <w:rPr>
          <w:rFonts w:ascii="Arial" w:eastAsia="Times New Roman" w:hAnsi="Arial" w:cs="Arial"/>
          <w:color w:val="222222"/>
          <w:sz w:val="24"/>
          <w:szCs w:val="24"/>
          <w:shd w:val="clear" w:color="auto" w:fill="FFFFFF"/>
        </w:rPr>
        <w:t>; Ali and</w:t>
      </w:r>
      <w:r w:rsidR="00B72DC8" w:rsidRPr="00090926">
        <w:rPr>
          <w:rFonts w:ascii="Arial" w:eastAsia="Times New Roman" w:hAnsi="Arial" w:cs="Arial"/>
          <w:color w:val="222222"/>
          <w:sz w:val="24"/>
          <w:szCs w:val="24"/>
          <w:shd w:val="clear" w:color="auto" w:fill="FFFFFF"/>
        </w:rPr>
        <w:t xml:space="preserve"> </w:t>
      </w:r>
      <w:proofErr w:type="spellStart"/>
      <w:r w:rsidR="00B72DC8" w:rsidRPr="00090926">
        <w:rPr>
          <w:rFonts w:ascii="Arial" w:eastAsia="Times New Roman" w:hAnsi="Arial" w:cs="Arial"/>
          <w:color w:val="222222"/>
          <w:sz w:val="24"/>
          <w:szCs w:val="24"/>
          <w:shd w:val="clear" w:color="auto" w:fill="FFFFFF"/>
        </w:rPr>
        <w:t>Gracey</w:t>
      </w:r>
      <w:proofErr w:type="spellEnd"/>
      <w:r w:rsidR="00B72DC8" w:rsidRPr="00090926">
        <w:rPr>
          <w:rFonts w:ascii="Arial" w:eastAsia="Times New Roman" w:hAnsi="Arial" w:cs="Arial"/>
          <w:color w:val="222222"/>
          <w:sz w:val="24"/>
          <w:szCs w:val="24"/>
          <w:shd w:val="clear" w:color="auto" w:fill="FFFFFF"/>
        </w:rPr>
        <w:t>, 2013</w:t>
      </w:r>
      <w:r w:rsidR="00801CD6" w:rsidRPr="00801CD6">
        <w:rPr>
          <w:rFonts w:ascii="Arial" w:hAnsi="Arial" w:cs="Arial"/>
          <w:color w:val="1A1718"/>
          <w:sz w:val="24"/>
          <w:szCs w:val="24"/>
          <w:lang w:val="en-US"/>
        </w:rPr>
        <w:t>)</w:t>
      </w:r>
      <w:r w:rsidR="00F16248" w:rsidRPr="00801CD6">
        <w:rPr>
          <w:rFonts w:ascii="Arial" w:hAnsi="Arial" w:cs="Arial"/>
          <w:color w:val="1A1718"/>
          <w:sz w:val="24"/>
          <w:szCs w:val="24"/>
          <w:lang w:val="en-US"/>
        </w:rPr>
        <w:t xml:space="preserve">. </w:t>
      </w:r>
    </w:p>
    <w:p w14:paraId="1DC814E9" w14:textId="1B1FA616" w:rsidR="00665B29" w:rsidRDefault="00665B29" w:rsidP="0054398F">
      <w:pPr>
        <w:pStyle w:val="Heading1"/>
      </w:pPr>
      <w:r w:rsidRPr="00103E35">
        <w:t>Managing unprofessional online behaviour</w:t>
      </w:r>
      <w:r w:rsidR="00617CD0">
        <w:t>s</w:t>
      </w:r>
    </w:p>
    <w:p w14:paraId="6329CAE8" w14:textId="456DCC4C" w:rsidR="00E574D2" w:rsidRDefault="00856CC5" w:rsidP="00A64ABC">
      <w:pPr>
        <w:spacing w:line="360" w:lineRule="auto"/>
        <w:jc w:val="both"/>
        <w:rPr>
          <w:rFonts w:ascii="Arial" w:hAnsi="Arial" w:cs="Arial"/>
          <w:sz w:val="24"/>
          <w:szCs w:val="24"/>
        </w:rPr>
      </w:pPr>
      <w:r>
        <w:rPr>
          <w:rFonts w:ascii="Arial" w:hAnsi="Arial" w:cs="Arial"/>
          <w:sz w:val="24"/>
          <w:szCs w:val="24"/>
        </w:rPr>
        <w:t>E</w:t>
      </w:r>
      <w:r w:rsidR="00402BF1">
        <w:rPr>
          <w:rFonts w:ascii="Arial" w:hAnsi="Arial" w:cs="Arial"/>
          <w:sz w:val="24"/>
          <w:szCs w:val="24"/>
        </w:rPr>
        <w:t xml:space="preserve">xisting </w:t>
      </w:r>
      <w:r>
        <w:rPr>
          <w:rFonts w:ascii="Arial" w:hAnsi="Arial" w:cs="Arial"/>
          <w:sz w:val="24"/>
          <w:szCs w:val="24"/>
        </w:rPr>
        <w:t>research</w:t>
      </w:r>
      <w:r w:rsidR="005C142E" w:rsidRPr="00C57BCC">
        <w:rPr>
          <w:rFonts w:ascii="Arial" w:hAnsi="Arial" w:cs="Arial"/>
          <w:sz w:val="24"/>
          <w:szCs w:val="24"/>
        </w:rPr>
        <w:t xml:space="preserve"> </w:t>
      </w:r>
      <w:r w:rsidR="00461065">
        <w:rPr>
          <w:rFonts w:ascii="Arial" w:hAnsi="Arial" w:cs="Arial"/>
          <w:sz w:val="24"/>
          <w:szCs w:val="24"/>
        </w:rPr>
        <w:t>(</w:t>
      </w:r>
      <w:proofErr w:type="spellStart"/>
      <w:r w:rsidR="00ED484D" w:rsidRPr="00A243EF">
        <w:rPr>
          <w:rFonts w:ascii="Arial" w:eastAsia="Times New Roman" w:hAnsi="Arial" w:cs="Arial"/>
          <w:color w:val="222222"/>
          <w:sz w:val="24"/>
          <w:szCs w:val="24"/>
          <w:shd w:val="clear" w:color="auto" w:fill="FFFFFF"/>
        </w:rPr>
        <w:t>McGurgan</w:t>
      </w:r>
      <w:proofErr w:type="spellEnd"/>
      <w:r w:rsidR="00ED484D" w:rsidRPr="00A243EF">
        <w:rPr>
          <w:rFonts w:ascii="Arial" w:hAnsi="Arial" w:cs="Arial"/>
          <w:sz w:val="24"/>
          <w:szCs w:val="24"/>
        </w:rPr>
        <w:t xml:space="preserve"> et al., </w:t>
      </w:r>
      <w:r w:rsidR="00ED484D">
        <w:rPr>
          <w:rFonts w:ascii="Arial" w:hAnsi="Arial" w:cs="Arial"/>
          <w:sz w:val="24"/>
          <w:szCs w:val="24"/>
        </w:rPr>
        <w:t>2021;</w:t>
      </w:r>
      <w:r w:rsidR="00ED484D" w:rsidRPr="0024255F">
        <w:rPr>
          <w:rFonts w:ascii="Arial" w:hAnsi="Arial" w:cs="Arial"/>
          <w:sz w:val="24"/>
          <w:szCs w:val="24"/>
        </w:rPr>
        <w:t xml:space="preserve"> </w:t>
      </w:r>
      <w:proofErr w:type="spellStart"/>
      <w:r w:rsidR="0024255F">
        <w:rPr>
          <w:rFonts w:ascii="Arial" w:hAnsi="Arial" w:cs="Arial"/>
          <w:sz w:val="24"/>
          <w:szCs w:val="24"/>
        </w:rPr>
        <w:t>Barnhoorn</w:t>
      </w:r>
      <w:proofErr w:type="spellEnd"/>
      <w:r w:rsidR="0024255F" w:rsidRPr="00D67CFA">
        <w:rPr>
          <w:rFonts w:ascii="Arial" w:hAnsi="Arial" w:cs="Arial"/>
          <w:sz w:val="24"/>
          <w:szCs w:val="24"/>
        </w:rPr>
        <w:t xml:space="preserve"> et al</w:t>
      </w:r>
      <w:r w:rsidR="0024255F">
        <w:rPr>
          <w:rFonts w:ascii="Arial" w:hAnsi="Arial" w:cs="Arial"/>
          <w:sz w:val="24"/>
          <w:szCs w:val="24"/>
        </w:rPr>
        <w:t>.</w:t>
      </w:r>
      <w:r w:rsidR="0024255F" w:rsidRPr="00D67CFA">
        <w:rPr>
          <w:rFonts w:ascii="Arial" w:hAnsi="Arial" w:cs="Arial"/>
          <w:sz w:val="24"/>
          <w:szCs w:val="24"/>
        </w:rPr>
        <w:t>, 2020</w:t>
      </w:r>
      <w:r w:rsidR="0024255F">
        <w:rPr>
          <w:rFonts w:ascii="Arial" w:hAnsi="Arial" w:cs="Arial"/>
          <w:sz w:val="24"/>
          <w:szCs w:val="24"/>
        </w:rPr>
        <w:t xml:space="preserve">; </w:t>
      </w:r>
      <w:proofErr w:type="spellStart"/>
      <w:r w:rsidR="00461065" w:rsidRPr="00D67CFA">
        <w:rPr>
          <w:rFonts w:ascii="Arial" w:hAnsi="Arial" w:cs="Arial"/>
          <w:sz w:val="24"/>
          <w:szCs w:val="24"/>
        </w:rPr>
        <w:t>Mak</w:t>
      </w:r>
      <w:proofErr w:type="spellEnd"/>
      <w:r w:rsidR="00461065" w:rsidRPr="00D67CFA">
        <w:rPr>
          <w:rFonts w:ascii="Arial" w:hAnsi="Arial" w:cs="Arial"/>
          <w:sz w:val="24"/>
          <w:szCs w:val="24"/>
        </w:rPr>
        <w:t xml:space="preserve">-van der </w:t>
      </w:r>
      <w:proofErr w:type="spellStart"/>
      <w:r w:rsidR="00461065" w:rsidRPr="00D67CFA">
        <w:rPr>
          <w:rFonts w:ascii="Arial" w:hAnsi="Arial" w:cs="Arial"/>
          <w:sz w:val="24"/>
          <w:szCs w:val="24"/>
        </w:rPr>
        <w:t>Vossen</w:t>
      </w:r>
      <w:proofErr w:type="spellEnd"/>
      <w:r w:rsidR="00461065" w:rsidRPr="00D67CFA">
        <w:rPr>
          <w:rFonts w:ascii="Arial" w:hAnsi="Arial" w:cs="Arial"/>
          <w:sz w:val="24"/>
          <w:szCs w:val="24"/>
        </w:rPr>
        <w:t xml:space="preserve"> et al.</w:t>
      </w:r>
      <w:r w:rsidR="0024255F">
        <w:rPr>
          <w:rFonts w:ascii="Arial" w:hAnsi="Arial" w:cs="Arial"/>
          <w:sz w:val="24"/>
          <w:szCs w:val="24"/>
        </w:rPr>
        <w:t>,</w:t>
      </w:r>
      <w:r w:rsidR="00461065" w:rsidRPr="00D67CFA">
        <w:rPr>
          <w:rFonts w:ascii="Arial" w:hAnsi="Arial" w:cs="Arial"/>
          <w:sz w:val="24"/>
          <w:szCs w:val="24"/>
        </w:rPr>
        <w:t xml:space="preserve"> 2020</w:t>
      </w:r>
      <w:r w:rsidR="00461065">
        <w:rPr>
          <w:rFonts w:ascii="Arial" w:hAnsi="Arial" w:cs="Arial"/>
          <w:sz w:val="24"/>
          <w:szCs w:val="24"/>
        </w:rPr>
        <w:t xml:space="preserve">; </w:t>
      </w:r>
      <w:proofErr w:type="spellStart"/>
      <w:r w:rsidR="0024255F">
        <w:rPr>
          <w:rFonts w:ascii="Arial" w:hAnsi="Arial" w:cs="Arial"/>
          <w:sz w:val="24"/>
          <w:szCs w:val="24"/>
        </w:rPr>
        <w:t>Tricco</w:t>
      </w:r>
      <w:proofErr w:type="spellEnd"/>
      <w:r w:rsidR="0024255F">
        <w:rPr>
          <w:rFonts w:ascii="Arial" w:hAnsi="Arial" w:cs="Arial"/>
          <w:sz w:val="24"/>
          <w:szCs w:val="24"/>
        </w:rPr>
        <w:t xml:space="preserve"> et al., 2018</w:t>
      </w:r>
      <w:r w:rsidR="00461065">
        <w:rPr>
          <w:rFonts w:ascii="Arial" w:hAnsi="Arial" w:cs="Arial"/>
          <w:sz w:val="24"/>
          <w:szCs w:val="24"/>
        </w:rPr>
        <w:t xml:space="preserve">) </w:t>
      </w:r>
      <w:r>
        <w:rPr>
          <w:rFonts w:ascii="Arial" w:hAnsi="Arial" w:cs="Arial"/>
          <w:sz w:val="24"/>
          <w:szCs w:val="24"/>
        </w:rPr>
        <w:t>has</w:t>
      </w:r>
      <w:r w:rsidR="00402BF1">
        <w:rPr>
          <w:rFonts w:ascii="Arial" w:hAnsi="Arial" w:cs="Arial"/>
          <w:sz w:val="24"/>
          <w:szCs w:val="24"/>
        </w:rPr>
        <w:t xml:space="preserve"> provided various recommendations </w:t>
      </w:r>
      <w:r w:rsidR="00D04B93">
        <w:rPr>
          <w:rFonts w:ascii="Arial" w:hAnsi="Arial" w:cs="Arial"/>
          <w:sz w:val="24"/>
          <w:szCs w:val="24"/>
        </w:rPr>
        <w:t xml:space="preserve">for managing </w:t>
      </w:r>
      <w:r w:rsidR="005C142E" w:rsidRPr="00C57BCC">
        <w:rPr>
          <w:rFonts w:ascii="Arial" w:hAnsi="Arial" w:cs="Arial"/>
          <w:sz w:val="24"/>
          <w:szCs w:val="24"/>
        </w:rPr>
        <w:t>stu</w:t>
      </w:r>
      <w:r w:rsidR="00D04B93">
        <w:rPr>
          <w:rFonts w:ascii="Arial" w:hAnsi="Arial" w:cs="Arial"/>
          <w:sz w:val="24"/>
          <w:szCs w:val="24"/>
        </w:rPr>
        <w:t>de</w:t>
      </w:r>
      <w:r w:rsidR="00E63F00">
        <w:rPr>
          <w:rFonts w:ascii="Arial" w:hAnsi="Arial" w:cs="Arial"/>
          <w:sz w:val="24"/>
          <w:szCs w:val="24"/>
        </w:rPr>
        <w:t xml:space="preserve">nts’ unprofessional behaviours with different emphases. </w:t>
      </w:r>
      <w:r w:rsidR="00877FD4">
        <w:rPr>
          <w:rFonts w:ascii="Arial" w:hAnsi="Arial" w:cs="Arial"/>
          <w:sz w:val="24"/>
          <w:szCs w:val="24"/>
        </w:rPr>
        <w:t xml:space="preserve">Some seem to emphasize </w:t>
      </w:r>
      <w:r w:rsidR="005C142E" w:rsidRPr="00C57BCC">
        <w:rPr>
          <w:rFonts w:ascii="Arial" w:hAnsi="Arial" w:cs="Arial"/>
          <w:sz w:val="24"/>
          <w:szCs w:val="24"/>
        </w:rPr>
        <w:t>developing students’ awareness</w:t>
      </w:r>
      <w:r w:rsidR="00AA11B3">
        <w:rPr>
          <w:rFonts w:ascii="Arial" w:hAnsi="Arial" w:cs="Arial"/>
          <w:sz w:val="24"/>
          <w:szCs w:val="24"/>
        </w:rPr>
        <w:t xml:space="preserve"> of</w:t>
      </w:r>
      <w:r w:rsidR="005C142E" w:rsidRPr="00C57BCC">
        <w:rPr>
          <w:rFonts w:ascii="Arial" w:hAnsi="Arial" w:cs="Arial"/>
          <w:sz w:val="24"/>
          <w:szCs w:val="24"/>
        </w:rPr>
        <w:t xml:space="preserve"> </w:t>
      </w:r>
      <w:r w:rsidR="00AA11B3">
        <w:rPr>
          <w:rFonts w:ascii="Arial" w:hAnsi="Arial" w:cs="Arial"/>
          <w:sz w:val="24"/>
          <w:szCs w:val="24"/>
        </w:rPr>
        <w:t>professionalism</w:t>
      </w:r>
      <w:r w:rsidR="005C142E" w:rsidRPr="00C57BCC">
        <w:rPr>
          <w:rFonts w:ascii="Arial" w:hAnsi="Arial" w:cs="Arial"/>
          <w:sz w:val="24"/>
          <w:szCs w:val="24"/>
        </w:rPr>
        <w:t xml:space="preserve"> through</w:t>
      </w:r>
      <w:r w:rsidR="001A0870">
        <w:rPr>
          <w:rFonts w:ascii="Arial" w:hAnsi="Arial" w:cs="Arial"/>
          <w:sz w:val="24"/>
          <w:szCs w:val="24"/>
        </w:rPr>
        <w:t xml:space="preserve"> integrated </w:t>
      </w:r>
      <w:r w:rsidR="00291789">
        <w:rPr>
          <w:rFonts w:ascii="Arial" w:hAnsi="Arial" w:cs="Arial"/>
          <w:sz w:val="24"/>
          <w:szCs w:val="24"/>
        </w:rPr>
        <w:t xml:space="preserve">training </w:t>
      </w:r>
      <w:r w:rsidR="005C142E" w:rsidRPr="00C57BCC">
        <w:rPr>
          <w:rFonts w:ascii="Arial" w:hAnsi="Arial" w:cs="Arial"/>
          <w:sz w:val="24"/>
          <w:szCs w:val="24"/>
        </w:rPr>
        <w:t>programmes</w:t>
      </w:r>
      <w:r w:rsidR="00D74E80">
        <w:rPr>
          <w:rFonts w:ascii="Arial" w:hAnsi="Arial" w:cs="Arial"/>
          <w:sz w:val="24"/>
          <w:szCs w:val="24"/>
        </w:rPr>
        <w:t xml:space="preserve"> (</w:t>
      </w:r>
      <w:proofErr w:type="spellStart"/>
      <w:r w:rsidR="008D3CD9">
        <w:rPr>
          <w:rFonts w:ascii="Arial" w:hAnsi="Arial" w:cs="Arial"/>
          <w:sz w:val="24"/>
          <w:szCs w:val="24"/>
        </w:rPr>
        <w:t>Tricco</w:t>
      </w:r>
      <w:proofErr w:type="spellEnd"/>
      <w:r w:rsidR="008D3CD9">
        <w:rPr>
          <w:rFonts w:ascii="Arial" w:hAnsi="Arial" w:cs="Arial"/>
          <w:sz w:val="24"/>
          <w:szCs w:val="24"/>
        </w:rPr>
        <w:t xml:space="preserve"> et al</w:t>
      </w:r>
      <w:r w:rsidR="0024255F">
        <w:rPr>
          <w:rFonts w:ascii="Arial" w:hAnsi="Arial" w:cs="Arial"/>
          <w:sz w:val="24"/>
          <w:szCs w:val="24"/>
        </w:rPr>
        <w:t>.</w:t>
      </w:r>
      <w:r w:rsidR="008D3CD9">
        <w:rPr>
          <w:rFonts w:ascii="Arial" w:hAnsi="Arial" w:cs="Arial"/>
          <w:sz w:val="24"/>
          <w:szCs w:val="24"/>
        </w:rPr>
        <w:t>, 2018</w:t>
      </w:r>
      <w:r w:rsidR="00D74E80">
        <w:rPr>
          <w:rFonts w:ascii="Arial" w:hAnsi="Arial" w:cs="Arial"/>
          <w:sz w:val="24"/>
          <w:szCs w:val="24"/>
        </w:rPr>
        <w:t>)</w:t>
      </w:r>
      <w:r w:rsidR="005C142E" w:rsidRPr="00C57BCC">
        <w:rPr>
          <w:rFonts w:ascii="Arial" w:hAnsi="Arial" w:cs="Arial"/>
          <w:sz w:val="24"/>
          <w:szCs w:val="24"/>
        </w:rPr>
        <w:t xml:space="preserve">. </w:t>
      </w:r>
      <w:r w:rsidR="003D768D">
        <w:rPr>
          <w:rFonts w:ascii="Arial" w:hAnsi="Arial" w:cs="Arial"/>
          <w:sz w:val="24"/>
          <w:szCs w:val="24"/>
        </w:rPr>
        <w:t>Some</w:t>
      </w:r>
      <w:r w:rsidR="005C0601">
        <w:rPr>
          <w:rFonts w:ascii="Arial" w:hAnsi="Arial" w:cs="Arial"/>
          <w:sz w:val="24"/>
          <w:szCs w:val="24"/>
        </w:rPr>
        <w:t xml:space="preserve"> put priority</w:t>
      </w:r>
      <w:r w:rsidR="00DE68E4">
        <w:rPr>
          <w:rFonts w:ascii="Arial" w:hAnsi="Arial" w:cs="Arial"/>
          <w:sz w:val="24"/>
          <w:szCs w:val="24"/>
        </w:rPr>
        <w:t xml:space="preserve"> on</w:t>
      </w:r>
      <w:r w:rsidR="0055361A">
        <w:rPr>
          <w:rFonts w:ascii="Arial" w:hAnsi="Arial" w:cs="Arial"/>
          <w:sz w:val="24"/>
          <w:szCs w:val="24"/>
        </w:rPr>
        <w:t xml:space="preserve"> </w:t>
      </w:r>
      <w:r w:rsidR="00DE68E4">
        <w:rPr>
          <w:rFonts w:ascii="Arial" w:hAnsi="Arial" w:cs="Arial"/>
          <w:sz w:val="24"/>
          <w:szCs w:val="24"/>
        </w:rPr>
        <w:t xml:space="preserve">understanding the </w:t>
      </w:r>
      <w:r w:rsidR="000B2D10">
        <w:rPr>
          <w:rFonts w:ascii="Arial" w:hAnsi="Arial" w:cs="Arial"/>
          <w:sz w:val="24"/>
          <w:szCs w:val="24"/>
        </w:rPr>
        <w:t xml:space="preserve">factors </w:t>
      </w:r>
      <w:r w:rsidR="008C5B90">
        <w:rPr>
          <w:rFonts w:ascii="Arial" w:hAnsi="Arial" w:cs="Arial"/>
          <w:sz w:val="24"/>
          <w:szCs w:val="24"/>
        </w:rPr>
        <w:t>and contexts that influence students’ professionalism</w:t>
      </w:r>
      <w:r w:rsidR="00DE68E4">
        <w:rPr>
          <w:rFonts w:ascii="Arial" w:hAnsi="Arial" w:cs="Arial"/>
          <w:sz w:val="24"/>
          <w:szCs w:val="24"/>
        </w:rPr>
        <w:t xml:space="preserve"> (</w:t>
      </w:r>
      <w:proofErr w:type="spellStart"/>
      <w:r w:rsidR="00A243EF" w:rsidRPr="00A243EF">
        <w:rPr>
          <w:rFonts w:ascii="Arial" w:eastAsia="Times New Roman" w:hAnsi="Arial" w:cs="Arial"/>
          <w:color w:val="222222"/>
          <w:sz w:val="24"/>
          <w:szCs w:val="24"/>
          <w:shd w:val="clear" w:color="auto" w:fill="FFFFFF"/>
        </w:rPr>
        <w:t>McGurgan</w:t>
      </w:r>
      <w:proofErr w:type="spellEnd"/>
      <w:r w:rsidR="00A243EF" w:rsidRPr="00A243EF">
        <w:rPr>
          <w:rFonts w:ascii="Arial" w:hAnsi="Arial" w:cs="Arial"/>
          <w:sz w:val="24"/>
          <w:szCs w:val="24"/>
        </w:rPr>
        <w:t xml:space="preserve"> et al., </w:t>
      </w:r>
      <w:r w:rsidR="00A243EF">
        <w:rPr>
          <w:rFonts w:ascii="Arial" w:hAnsi="Arial" w:cs="Arial"/>
          <w:sz w:val="24"/>
          <w:szCs w:val="24"/>
        </w:rPr>
        <w:t xml:space="preserve">2021; </w:t>
      </w:r>
      <w:r w:rsidR="0024255F">
        <w:rPr>
          <w:rFonts w:ascii="Arial" w:hAnsi="Arial" w:cs="Arial"/>
          <w:sz w:val="24"/>
          <w:szCs w:val="24"/>
        </w:rPr>
        <w:t>Yuan and</w:t>
      </w:r>
      <w:r w:rsidR="00DE68E4">
        <w:rPr>
          <w:rFonts w:ascii="Arial" w:hAnsi="Arial" w:cs="Arial"/>
          <w:sz w:val="24"/>
          <w:szCs w:val="24"/>
        </w:rPr>
        <w:t xml:space="preserve"> </w:t>
      </w:r>
      <w:proofErr w:type="spellStart"/>
      <w:r w:rsidR="00DE68E4">
        <w:rPr>
          <w:rFonts w:ascii="Arial" w:hAnsi="Arial" w:cs="Arial"/>
          <w:sz w:val="24"/>
          <w:szCs w:val="24"/>
        </w:rPr>
        <w:t>Che</w:t>
      </w:r>
      <w:proofErr w:type="spellEnd"/>
      <w:r w:rsidR="00DE68E4">
        <w:rPr>
          <w:rFonts w:ascii="Arial" w:hAnsi="Arial" w:cs="Arial"/>
          <w:sz w:val="24"/>
          <w:szCs w:val="24"/>
        </w:rPr>
        <w:t xml:space="preserve">, 2012). </w:t>
      </w:r>
      <w:r w:rsidR="005C142E" w:rsidRPr="00C57BCC">
        <w:rPr>
          <w:rFonts w:ascii="Arial" w:hAnsi="Arial" w:cs="Arial"/>
          <w:sz w:val="24"/>
          <w:szCs w:val="24"/>
        </w:rPr>
        <w:t>A number of studies have proposed a framewor</w:t>
      </w:r>
      <w:r w:rsidR="00345D63">
        <w:rPr>
          <w:rFonts w:ascii="Arial" w:hAnsi="Arial" w:cs="Arial"/>
          <w:sz w:val="24"/>
          <w:szCs w:val="24"/>
        </w:rPr>
        <w:t xml:space="preserve">k or roadmap to address </w:t>
      </w:r>
      <w:r w:rsidR="003526B6">
        <w:rPr>
          <w:rFonts w:ascii="Arial" w:hAnsi="Arial" w:cs="Arial"/>
          <w:sz w:val="24"/>
          <w:szCs w:val="24"/>
        </w:rPr>
        <w:t xml:space="preserve">students’ </w:t>
      </w:r>
      <w:r w:rsidR="005C142E" w:rsidRPr="00C57BCC">
        <w:rPr>
          <w:rFonts w:ascii="Arial" w:hAnsi="Arial" w:cs="Arial"/>
          <w:sz w:val="24"/>
          <w:szCs w:val="24"/>
        </w:rPr>
        <w:t>unprofessional behaviours</w:t>
      </w:r>
      <w:r w:rsidR="003526B6">
        <w:rPr>
          <w:rFonts w:ascii="Arial" w:hAnsi="Arial" w:cs="Arial"/>
          <w:sz w:val="24"/>
          <w:szCs w:val="24"/>
        </w:rPr>
        <w:t xml:space="preserve"> </w:t>
      </w:r>
      <w:r w:rsidR="00D67CFA">
        <w:rPr>
          <w:rFonts w:ascii="Arial" w:hAnsi="Arial" w:cs="Arial"/>
          <w:sz w:val="24"/>
          <w:szCs w:val="24"/>
        </w:rPr>
        <w:t>(</w:t>
      </w:r>
      <w:proofErr w:type="spellStart"/>
      <w:r w:rsidR="00C74D52">
        <w:rPr>
          <w:rFonts w:ascii="Arial" w:hAnsi="Arial" w:cs="Arial"/>
          <w:sz w:val="24"/>
          <w:szCs w:val="24"/>
        </w:rPr>
        <w:t>Barnhoorn</w:t>
      </w:r>
      <w:proofErr w:type="spellEnd"/>
      <w:r w:rsidR="00C74D52" w:rsidRPr="00D67CFA">
        <w:rPr>
          <w:rFonts w:ascii="Arial" w:hAnsi="Arial" w:cs="Arial"/>
          <w:sz w:val="24"/>
          <w:szCs w:val="24"/>
        </w:rPr>
        <w:t xml:space="preserve"> et al</w:t>
      </w:r>
      <w:r w:rsidR="00C74D52">
        <w:rPr>
          <w:rFonts w:ascii="Arial" w:hAnsi="Arial" w:cs="Arial"/>
          <w:sz w:val="24"/>
          <w:szCs w:val="24"/>
        </w:rPr>
        <w:t>.</w:t>
      </w:r>
      <w:r w:rsidR="00C74D52" w:rsidRPr="00D67CFA">
        <w:rPr>
          <w:rFonts w:ascii="Arial" w:hAnsi="Arial" w:cs="Arial"/>
          <w:sz w:val="24"/>
          <w:szCs w:val="24"/>
        </w:rPr>
        <w:t>, 2020</w:t>
      </w:r>
      <w:r w:rsidR="00C74D52">
        <w:rPr>
          <w:rFonts w:ascii="Arial" w:hAnsi="Arial" w:cs="Arial"/>
          <w:sz w:val="24"/>
          <w:szCs w:val="24"/>
        </w:rPr>
        <w:t xml:space="preserve">; </w:t>
      </w:r>
      <w:proofErr w:type="spellStart"/>
      <w:r w:rsidR="00D67CFA" w:rsidRPr="00D67CFA">
        <w:rPr>
          <w:rFonts w:ascii="Arial" w:hAnsi="Arial" w:cs="Arial"/>
          <w:sz w:val="24"/>
          <w:szCs w:val="24"/>
        </w:rPr>
        <w:t>Mak</w:t>
      </w:r>
      <w:proofErr w:type="spellEnd"/>
      <w:r w:rsidR="00D67CFA" w:rsidRPr="00D67CFA">
        <w:rPr>
          <w:rFonts w:ascii="Arial" w:hAnsi="Arial" w:cs="Arial"/>
          <w:sz w:val="24"/>
          <w:szCs w:val="24"/>
        </w:rPr>
        <w:t xml:space="preserve">-van der </w:t>
      </w:r>
      <w:proofErr w:type="spellStart"/>
      <w:r w:rsidR="00D67CFA" w:rsidRPr="00D67CFA">
        <w:rPr>
          <w:rFonts w:ascii="Arial" w:hAnsi="Arial" w:cs="Arial"/>
          <w:sz w:val="24"/>
          <w:szCs w:val="24"/>
        </w:rPr>
        <w:t>Vossen</w:t>
      </w:r>
      <w:proofErr w:type="spellEnd"/>
      <w:r w:rsidR="00D67CFA" w:rsidRPr="00D67CFA">
        <w:rPr>
          <w:rFonts w:ascii="Arial" w:hAnsi="Arial" w:cs="Arial"/>
          <w:sz w:val="24"/>
          <w:szCs w:val="24"/>
        </w:rPr>
        <w:t xml:space="preserve"> et al.</w:t>
      </w:r>
      <w:r w:rsidR="00C74D52">
        <w:rPr>
          <w:rFonts w:ascii="Arial" w:hAnsi="Arial" w:cs="Arial"/>
          <w:sz w:val="24"/>
          <w:szCs w:val="24"/>
        </w:rPr>
        <w:t>, 2020</w:t>
      </w:r>
      <w:r w:rsidR="00D67CFA">
        <w:rPr>
          <w:rFonts w:ascii="Arial" w:hAnsi="Arial" w:cs="Arial"/>
          <w:sz w:val="24"/>
          <w:szCs w:val="24"/>
        </w:rPr>
        <w:t>)</w:t>
      </w:r>
      <w:r w:rsidR="005C142E" w:rsidRPr="00C57BCC">
        <w:rPr>
          <w:rFonts w:ascii="Arial" w:hAnsi="Arial" w:cs="Arial"/>
          <w:sz w:val="24"/>
          <w:szCs w:val="24"/>
        </w:rPr>
        <w:t>. The multi-level professionalism fra</w:t>
      </w:r>
      <w:r w:rsidR="00194EA8">
        <w:rPr>
          <w:rFonts w:ascii="Arial" w:hAnsi="Arial" w:cs="Arial"/>
          <w:sz w:val="24"/>
          <w:szCs w:val="24"/>
        </w:rPr>
        <w:t>mework</w:t>
      </w:r>
      <w:r w:rsidR="00EC3403">
        <w:rPr>
          <w:rFonts w:ascii="Arial" w:hAnsi="Arial" w:cs="Arial"/>
          <w:sz w:val="24"/>
          <w:szCs w:val="24"/>
        </w:rPr>
        <w:t xml:space="preserve"> (</w:t>
      </w:r>
      <w:proofErr w:type="spellStart"/>
      <w:r w:rsidR="00EC3403">
        <w:rPr>
          <w:rFonts w:ascii="Arial" w:hAnsi="Arial" w:cs="Arial"/>
          <w:sz w:val="24"/>
          <w:szCs w:val="24"/>
        </w:rPr>
        <w:t>Barnhoorn</w:t>
      </w:r>
      <w:proofErr w:type="spellEnd"/>
      <w:r w:rsidR="00EC3403" w:rsidRPr="00D67CFA">
        <w:rPr>
          <w:rFonts w:ascii="Arial" w:hAnsi="Arial" w:cs="Arial"/>
          <w:sz w:val="24"/>
          <w:szCs w:val="24"/>
        </w:rPr>
        <w:t xml:space="preserve"> et al</w:t>
      </w:r>
      <w:r w:rsidR="002C580C">
        <w:rPr>
          <w:rFonts w:ascii="Arial" w:hAnsi="Arial" w:cs="Arial"/>
          <w:sz w:val="24"/>
          <w:szCs w:val="24"/>
        </w:rPr>
        <w:t>.</w:t>
      </w:r>
      <w:r w:rsidR="00EC3403" w:rsidRPr="00D67CFA">
        <w:rPr>
          <w:rFonts w:ascii="Arial" w:hAnsi="Arial" w:cs="Arial"/>
          <w:sz w:val="24"/>
          <w:szCs w:val="24"/>
        </w:rPr>
        <w:t>, 2020</w:t>
      </w:r>
      <w:r w:rsidR="00EC3403">
        <w:rPr>
          <w:rFonts w:ascii="Arial" w:hAnsi="Arial" w:cs="Arial"/>
          <w:sz w:val="24"/>
          <w:szCs w:val="24"/>
        </w:rPr>
        <w:t>)</w:t>
      </w:r>
      <w:r w:rsidR="00E4042E">
        <w:rPr>
          <w:rFonts w:ascii="Arial" w:hAnsi="Arial" w:cs="Arial"/>
          <w:sz w:val="24"/>
          <w:szCs w:val="24"/>
        </w:rPr>
        <w:t xml:space="preserve">, in particular </w:t>
      </w:r>
      <w:r w:rsidR="005468AA">
        <w:rPr>
          <w:rFonts w:ascii="Arial" w:hAnsi="Arial" w:cs="Arial"/>
          <w:sz w:val="24"/>
          <w:szCs w:val="24"/>
        </w:rPr>
        <w:t>wa</w:t>
      </w:r>
      <w:r w:rsidR="00E4042E">
        <w:rPr>
          <w:rFonts w:ascii="Arial" w:hAnsi="Arial" w:cs="Arial"/>
          <w:sz w:val="24"/>
          <w:szCs w:val="24"/>
        </w:rPr>
        <w:t>s developed</w:t>
      </w:r>
      <w:r w:rsidR="00F328CF">
        <w:rPr>
          <w:rFonts w:ascii="Arial" w:hAnsi="Arial" w:cs="Arial"/>
          <w:sz w:val="24"/>
          <w:szCs w:val="24"/>
        </w:rPr>
        <w:t xml:space="preserve"> to help</w:t>
      </w:r>
      <w:r w:rsidR="005C142E" w:rsidRPr="00C57BCC">
        <w:rPr>
          <w:rFonts w:ascii="Arial" w:hAnsi="Arial" w:cs="Arial"/>
          <w:sz w:val="24"/>
          <w:szCs w:val="24"/>
        </w:rPr>
        <w:t xml:space="preserve"> student</w:t>
      </w:r>
      <w:r w:rsidR="00194EA8">
        <w:rPr>
          <w:rFonts w:ascii="Arial" w:hAnsi="Arial" w:cs="Arial"/>
          <w:sz w:val="24"/>
          <w:szCs w:val="24"/>
        </w:rPr>
        <w:t>s understand</w:t>
      </w:r>
      <w:r w:rsidR="005C142E" w:rsidRPr="00C57BCC">
        <w:rPr>
          <w:rFonts w:ascii="Arial" w:hAnsi="Arial" w:cs="Arial"/>
          <w:sz w:val="24"/>
          <w:szCs w:val="24"/>
        </w:rPr>
        <w:t xml:space="preserve"> the impact of unprofessional behaviour</w:t>
      </w:r>
      <w:r w:rsidR="00343525">
        <w:rPr>
          <w:rFonts w:ascii="Arial" w:hAnsi="Arial" w:cs="Arial"/>
          <w:sz w:val="24"/>
          <w:szCs w:val="24"/>
        </w:rPr>
        <w:t xml:space="preserve">s </w:t>
      </w:r>
      <w:r w:rsidR="005C142E" w:rsidRPr="00C57BCC">
        <w:rPr>
          <w:rFonts w:ascii="Arial" w:hAnsi="Arial" w:cs="Arial"/>
          <w:sz w:val="24"/>
          <w:szCs w:val="24"/>
        </w:rPr>
        <w:t xml:space="preserve">through self-reflection. </w:t>
      </w:r>
    </w:p>
    <w:p w14:paraId="0CD0C827" w14:textId="58A24488" w:rsidR="00CD4C8A" w:rsidRPr="005C142E" w:rsidRDefault="00471D58" w:rsidP="00A64ABC">
      <w:pPr>
        <w:spacing w:line="360" w:lineRule="auto"/>
        <w:jc w:val="both"/>
        <w:rPr>
          <w:rFonts w:ascii="Arial" w:hAnsi="Arial" w:cs="Arial"/>
          <w:sz w:val="24"/>
          <w:szCs w:val="24"/>
        </w:rPr>
      </w:pPr>
      <w:r>
        <w:rPr>
          <w:rFonts w:ascii="Arial" w:hAnsi="Arial" w:cs="Arial"/>
          <w:sz w:val="24"/>
          <w:szCs w:val="24"/>
        </w:rPr>
        <w:t xml:space="preserve">Nevertheless, the above-mentioned </w:t>
      </w:r>
      <w:r w:rsidR="005C142E" w:rsidRPr="00C57BCC">
        <w:rPr>
          <w:rFonts w:ascii="Arial" w:hAnsi="Arial" w:cs="Arial"/>
          <w:sz w:val="24"/>
          <w:szCs w:val="24"/>
        </w:rPr>
        <w:t xml:space="preserve">strategies </w:t>
      </w:r>
      <w:r w:rsidR="00F054E6">
        <w:rPr>
          <w:rFonts w:ascii="Arial" w:hAnsi="Arial" w:cs="Arial"/>
          <w:sz w:val="24"/>
          <w:szCs w:val="24"/>
        </w:rPr>
        <w:t>appear to be</w:t>
      </w:r>
      <w:r w:rsidR="005C142E" w:rsidRPr="00C57BCC">
        <w:rPr>
          <w:rFonts w:ascii="Arial" w:hAnsi="Arial" w:cs="Arial"/>
          <w:sz w:val="24"/>
          <w:szCs w:val="24"/>
        </w:rPr>
        <w:t xml:space="preserve"> designed mainly</w:t>
      </w:r>
      <w:r w:rsidR="00A847AB">
        <w:rPr>
          <w:rFonts w:ascii="Arial" w:hAnsi="Arial" w:cs="Arial"/>
          <w:sz w:val="24"/>
          <w:szCs w:val="24"/>
        </w:rPr>
        <w:t xml:space="preserve"> for face-to-</w:t>
      </w:r>
      <w:r w:rsidR="005C142E" w:rsidRPr="00C57BCC">
        <w:rPr>
          <w:rFonts w:ascii="Arial" w:hAnsi="Arial" w:cs="Arial"/>
          <w:sz w:val="24"/>
          <w:szCs w:val="24"/>
        </w:rPr>
        <w:t>face learning environment</w:t>
      </w:r>
      <w:r w:rsidR="006F3D4F">
        <w:rPr>
          <w:rFonts w:ascii="Arial" w:hAnsi="Arial" w:cs="Arial"/>
          <w:sz w:val="24"/>
          <w:szCs w:val="24"/>
        </w:rPr>
        <w:t>s</w:t>
      </w:r>
      <w:r w:rsidR="005C142E" w:rsidRPr="00C57BCC">
        <w:rPr>
          <w:rFonts w:ascii="Arial" w:hAnsi="Arial" w:cs="Arial"/>
          <w:sz w:val="24"/>
          <w:szCs w:val="24"/>
        </w:rPr>
        <w:t xml:space="preserve">, </w:t>
      </w:r>
      <w:r w:rsidR="00F054E6">
        <w:rPr>
          <w:rFonts w:ascii="Arial" w:hAnsi="Arial" w:cs="Arial"/>
          <w:sz w:val="24"/>
          <w:szCs w:val="24"/>
        </w:rPr>
        <w:t xml:space="preserve">and </w:t>
      </w:r>
      <w:r w:rsidR="00FF0B62">
        <w:rPr>
          <w:rFonts w:ascii="Arial" w:hAnsi="Arial" w:cs="Arial"/>
          <w:sz w:val="24"/>
          <w:szCs w:val="24"/>
        </w:rPr>
        <w:t xml:space="preserve">at teachers’ individual level. </w:t>
      </w:r>
      <w:r w:rsidR="0076557A">
        <w:rPr>
          <w:rFonts w:ascii="Arial" w:hAnsi="Arial" w:cs="Arial"/>
          <w:sz w:val="24"/>
          <w:szCs w:val="24"/>
        </w:rPr>
        <w:t xml:space="preserve">Research to date has not yet paid much attention to </w:t>
      </w:r>
      <w:r w:rsidR="00DE2CA9">
        <w:rPr>
          <w:rFonts w:ascii="Arial" w:hAnsi="Arial" w:cs="Arial"/>
          <w:sz w:val="24"/>
          <w:szCs w:val="24"/>
        </w:rPr>
        <w:t>online learning environment</w:t>
      </w:r>
      <w:r w:rsidR="0076557A">
        <w:rPr>
          <w:rFonts w:ascii="Arial" w:hAnsi="Arial" w:cs="Arial"/>
          <w:sz w:val="24"/>
          <w:szCs w:val="24"/>
        </w:rPr>
        <w:t>s</w:t>
      </w:r>
      <w:r w:rsidR="00DE2CA9">
        <w:rPr>
          <w:rFonts w:ascii="Arial" w:hAnsi="Arial" w:cs="Arial"/>
          <w:sz w:val="24"/>
          <w:szCs w:val="24"/>
        </w:rPr>
        <w:t xml:space="preserve">, and also </w:t>
      </w:r>
      <w:r w:rsidR="00C04907">
        <w:rPr>
          <w:rFonts w:ascii="Arial" w:hAnsi="Arial" w:cs="Arial"/>
          <w:sz w:val="24"/>
          <w:szCs w:val="24"/>
        </w:rPr>
        <w:t xml:space="preserve">institutional level </w:t>
      </w:r>
      <w:r w:rsidR="00EA0AD1">
        <w:rPr>
          <w:rFonts w:ascii="Arial" w:hAnsi="Arial" w:cs="Arial"/>
          <w:sz w:val="24"/>
          <w:szCs w:val="24"/>
        </w:rPr>
        <w:t xml:space="preserve">plans and </w:t>
      </w:r>
      <w:r w:rsidR="00C04907">
        <w:rPr>
          <w:rFonts w:ascii="Arial" w:hAnsi="Arial" w:cs="Arial"/>
          <w:sz w:val="24"/>
          <w:szCs w:val="24"/>
        </w:rPr>
        <w:t>policies</w:t>
      </w:r>
      <w:r w:rsidR="00F81912">
        <w:rPr>
          <w:rFonts w:ascii="Arial" w:hAnsi="Arial" w:cs="Arial"/>
          <w:sz w:val="24"/>
          <w:szCs w:val="24"/>
        </w:rPr>
        <w:t xml:space="preserve">. </w:t>
      </w:r>
      <w:r w:rsidR="002F08F7">
        <w:rPr>
          <w:rFonts w:ascii="Arial" w:hAnsi="Arial" w:cs="Arial"/>
          <w:sz w:val="24"/>
          <w:szCs w:val="24"/>
        </w:rPr>
        <w:t>Even though s</w:t>
      </w:r>
      <w:r w:rsidR="00B76C44">
        <w:rPr>
          <w:rFonts w:ascii="Arial" w:hAnsi="Arial" w:cs="Arial"/>
          <w:sz w:val="24"/>
          <w:szCs w:val="24"/>
        </w:rPr>
        <w:t xml:space="preserve">everal studies </w:t>
      </w:r>
      <w:r w:rsidR="00F2155C">
        <w:rPr>
          <w:rFonts w:ascii="Arial" w:hAnsi="Arial" w:cs="Arial"/>
          <w:sz w:val="24"/>
          <w:szCs w:val="24"/>
        </w:rPr>
        <w:t xml:space="preserve">exploring </w:t>
      </w:r>
      <w:r w:rsidR="008C217F">
        <w:rPr>
          <w:rFonts w:ascii="Arial" w:hAnsi="Arial" w:cs="Arial"/>
          <w:sz w:val="24"/>
          <w:szCs w:val="24"/>
        </w:rPr>
        <w:t xml:space="preserve">online </w:t>
      </w:r>
      <w:r w:rsidR="00F2155C">
        <w:rPr>
          <w:rFonts w:ascii="Arial" w:hAnsi="Arial" w:cs="Arial"/>
          <w:sz w:val="24"/>
          <w:szCs w:val="24"/>
        </w:rPr>
        <w:t xml:space="preserve">professionalism </w:t>
      </w:r>
      <w:r w:rsidR="00B76C44">
        <w:rPr>
          <w:rFonts w:ascii="Arial" w:hAnsi="Arial" w:cs="Arial"/>
          <w:sz w:val="24"/>
          <w:szCs w:val="24"/>
        </w:rPr>
        <w:t xml:space="preserve">have </w:t>
      </w:r>
      <w:r w:rsidR="00D26ECF">
        <w:rPr>
          <w:rFonts w:ascii="Arial" w:hAnsi="Arial" w:cs="Arial"/>
          <w:sz w:val="24"/>
          <w:szCs w:val="24"/>
        </w:rPr>
        <w:t xml:space="preserve">suggested </w:t>
      </w:r>
      <w:r w:rsidR="0094083B">
        <w:rPr>
          <w:rFonts w:ascii="Arial" w:hAnsi="Arial" w:cs="Arial"/>
          <w:sz w:val="24"/>
          <w:szCs w:val="24"/>
        </w:rPr>
        <w:t>embedding training into academic curriculum, and updating departmental or institutional level code of contact to reinforce the development of students’ o</w:t>
      </w:r>
      <w:r w:rsidR="002F08F7">
        <w:rPr>
          <w:rFonts w:ascii="Arial" w:hAnsi="Arial" w:cs="Arial"/>
          <w:sz w:val="24"/>
          <w:szCs w:val="24"/>
        </w:rPr>
        <w:t xml:space="preserve">nline professionalism, </w:t>
      </w:r>
      <w:r w:rsidR="0094083B">
        <w:rPr>
          <w:rFonts w:ascii="Arial" w:hAnsi="Arial" w:cs="Arial"/>
          <w:sz w:val="24"/>
          <w:szCs w:val="24"/>
        </w:rPr>
        <w:t>the main attention, as discussed already, has been paid to the use of social media in medical education</w:t>
      </w:r>
      <w:r w:rsidR="00A80069">
        <w:rPr>
          <w:rFonts w:ascii="Arial" w:hAnsi="Arial" w:cs="Arial"/>
          <w:sz w:val="24"/>
          <w:szCs w:val="24"/>
        </w:rPr>
        <w:t xml:space="preserve"> (</w:t>
      </w:r>
      <w:r w:rsidR="002C580C">
        <w:rPr>
          <w:rFonts w:ascii="Arial" w:eastAsia="Times New Roman" w:hAnsi="Arial" w:cs="Arial"/>
          <w:color w:val="222222"/>
          <w:sz w:val="24"/>
          <w:szCs w:val="24"/>
          <w:shd w:val="clear" w:color="auto" w:fill="FFFFFF"/>
        </w:rPr>
        <w:t>Rocha and</w:t>
      </w:r>
      <w:r w:rsidR="00A80069" w:rsidRPr="00A80069">
        <w:rPr>
          <w:rFonts w:ascii="Arial" w:eastAsia="Times New Roman" w:hAnsi="Arial" w:cs="Arial"/>
          <w:color w:val="222222"/>
          <w:sz w:val="24"/>
          <w:szCs w:val="24"/>
          <w:shd w:val="clear" w:color="auto" w:fill="FFFFFF"/>
        </w:rPr>
        <w:t xml:space="preserve"> de Castro, 2014</w:t>
      </w:r>
      <w:r w:rsidR="00D33A61">
        <w:rPr>
          <w:rFonts w:ascii="Arial" w:eastAsia="Times New Roman" w:hAnsi="Arial" w:cs="Arial"/>
          <w:color w:val="222222"/>
          <w:sz w:val="24"/>
          <w:szCs w:val="24"/>
          <w:shd w:val="clear" w:color="auto" w:fill="FFFFFF"/>
        </w:rPr>
        <w:t>;</w:t>
      </w:r>
      <w:r w:rsidR="00D33A61" w:rsidRPr="00D33A61">
        <w:rPr>
          <w:rFonts w:ascii="Arial" w:eastAsia="Arial" w:hAnsi="Arial" w:cs="Arial"/>
          <w:sz w:val="24"/>
          <w:szCs w:val="24"/>
        </w:rPr>
        <w:t xml:space="preserve"> </w:t>
      </w:r>
      <w:r w:rsidR="00D33A61">
        <w:rPr>
          <w:rFonts w:ascii="Arial" w:eastAsia="Arial" w:hAnsi="Arial" w:cs="Arial"/>
          <w:sz w:val="24"/>
          <w:szCs w:val="24"/>
        </w:rPr>
        <w:t>Cain and</w:t>
      </w:r>
      <w:r w:rsidR="00D33A61" w:rsidRPr="00B563E2">
        <w:rPr>
          <w:rFonts w:ascii="Arial" w:eastAsia="Arial" w:hAnsi="Arial" w:cs="Arial"/>
          <w:sz w:val="24"/>
          <w:szCs w:val="24"/>
        </w:rPr>
        <w:t xml:space="preserve"> </w:t>
      </w:r>
      <w:proofErr w:type="spellStart"/>
      <w:r w:rsidR="00D33A61" w:rsidRPr="00B563E2">
        <w:rPr>
          <w:rFonts w:ascii="Arial" w:eastAsia="Arial" w:hAnsi="Arial" w:cs="Arial"/>
          <w:sz w:val="24"/>
          <w:szCs w:val="24"/>
        </w:rPr>
        <w:t>Romanelli</w:t>
      </w:r>
      <w:proofErr w:type="spellEnd"/>
      <w:r w:rsidR="00D33A61" w:rsidRPr="00B563E2">
        <w:rPr>
          <w:rFonts w:ascii="Arial" w:eastAsia="Arial" w:hAnsi="Arial" w:cs="Arial"/>
          <w:sz w:val="24"/>
          <w:szCs w:val="24"/>
        </w:rPr>
        <w:t>, 2009</w:t>
      </w:r>
      <w:r w:rsidR="00A80069">
        <w:rPr>
          <w:rFonts w:ascii="Arial" w:hAnsi="Arial" w:cs="Arial"/>
          <w:sz w:val="24"/>
          <w:szCs w:val="24"/>
        </w:rPr>
        <w:t>)</w:t>
      </w:r>
      <w:r w:rsidR="0094083B">
        <w:rPr>
          <w:rFonts w:ascii="Arial" w:hAnsi="Arial" w:cs="Arial"/>
          <w:sz w:val="24"/>
          <w:szCs w:val="24"/>
        </w:rPr>
        <w:t xml:space="preserve">. </w:t>
      </w:r>
    </w:p>
    <w:p w14:paraId="0AC2E00C" w14:textId="7B58A2DD" w:rsidR="288D7BF1" w:rsidRDefault="6B46B8CE" w:rsidP="00B40BC2">
      <w:pPr>
        <w:pStyle w:val="Heading1"/>
      </w:pPr>
      <w:r w:rsidRPr="439794D2">
        <w:lastRenderedPageBreak/>
        <w:t>Methodology</w:t>
      </w:r>
      <w:r w:rsidR="1BE29CA3" w:rsidRPr="439794D2">
        <w:t xml:space="preserve"> </w:t>
      </w:r>
    </w:p>
    <w:p w14:paraId="3B34639E" w14:textId="609131E7" w:rsidR="5E61834A" w:rsidRPr="00756CD7" w:rsidRDefault="5E61834A" w:rsidP="00756CD7">
      <w:pPr>
        <w:pStyle w:val="Heading2"/>
      </w:pPr>
      <w:r w:rsidRPr="00756CD7">
        <w:t>Participants</w:t>
      </w:r>
    </w:p>
    <w:p w14:paraId="7E0A198A" w14:textId="447F543B" w:rsidR="0087742F" w:rsidRDefault="63DAF293" w:rsidP="000A00F0">
      <w:pPr>
        <w:spacing w:line="360" w:lineRule="auto"/>
        <w:jc w:val="both"/>
        <w:rPr>
          <w:rFonts w:ascii="Arial" w:hAnsi="Arial" w:cs="Arial"/>
          <w:sz w:val="24"/>
          <w:szCs w:val="24"/>
        </w:rPr>
      </w:pPr>
      <w:r w:rsidRPr="379DFD5F">
        <w:rPr>
          <w:rFonts w:ascii="Arial" w:hAnsi="Arial" w:cs="Arial"/>
          <w:sz w:val="24"/>
          <w:szCs w:val="24"/>
        </w:rPr>
        <w:t xml:space="preserve">Participants of this study were selected </w:t>
      </w:r>
      <w:r w:rsidR="6C1EFF1B" w:rsidRPr="379DFD5F">
        <w:rPr>
          <w:rFonts w:ascii="Arial" w:hAnsi="Arial" w:cs="Arial"/>
          <w:sz w:val="24"/>
          <w:szCs w:val="24"/>
        </w:rPr>
        <w:t xml:space="preserve">using a </w:t>
      </w:r>
      <w:r w:rsidRPr="379DFD5F">
        <w:rPr>
          <w:rFonts w:ascii="Arial" w:hAnsi="Arial" w:cs="Arial"/>
          <w:sz w:val="24"/>
          <w:szCs w:val="24"/>
        </w:rPr>
        <w:t>convenience sampling method</w:t>
      </w:r>
      <w:r w:rsidR="009327D0">
        <w:rPr>
          <w:rFonts w:ascii="Arial" w:hAnsi="Arial" w:cs="Arial"/>
          <w:sz w:val="24"/>
          <w:szCs w:val="24"/>
        </w:rPr>
        <w:t>.</w:t>
      </w:r>
      <w:r w:rsidR="392DB097" w:rsidRPr="379DFD5F">
        <w:rPr>
          <w:rFonts w:ascii="Arial" w:hAnsi="Arial" w:cs="Arial"/>
          <w:sz w:val="24"/>
          <w:szCs w:val="24"/>
        </w:rPr>
        <w:t xml:space="preserve"> This was because</w:t>
      </w:r>
      <w:r w:rsidR="0074558D">
        <w:rPr>
          <w:rFonts w:ascii="Arial" w:hAnsi="Arial" w:cs="Arial"/>
          <w:sz w:val="24"/>
          <w:szCs w:val="24"/>
        </w:rPr>
        <w:t xml:space="preserve"> </w:t>
      </w:r>
      <w:r w:rsidR="52420D93" w:rsidRPr="379DFD5F">
        <w:rPr>
          <w:rFonts w:ascii="Arial" w:hAnsi="Arial" w:cs="Arial"/>
          <w:sz w:val="24"/>
          <w:szCs w:val="24"/>
        </w:rPr>
        <w:t xml:space="preserve">both authors </w:t>
      </w:r>
      <w:r w:rsidR="7750E63F" w:rsidRPr="379DFD5F">
        <w:rPr>
          <w:rFonts w:ascii="Arial" w:hAnsi="Arial" w:cs="Arial"/>
          <w:sz w:val="24"/>
          <w:szCs w:val="24"/>
        </w:rPr>
        <w:t>were</w:t>
      </w:r>
      <w:r w:rsidR="52420D93" w:rsidRPr="379DFD5F">
        <w:rPr>
          <w:rFonts w:ascii="Arial" w:hAnsi="Arial" w:cs="Arial"/>
          <w:sz w:val="24"/>
          <w:szCs w:val="24"/>
        </w:rPr>
        <w:t xml:space="preserve"> academic tutors working</w:t>
      </w:r>
      <w:r w:rsidR="00344207">
        <w:rPr>
          <w:rFonts w:ascii="Arial" w:hAnsi="Arial" w:cs="Arial"/>
          <w:sz w:val="24"/>
          <w:szCs w:val="24"/>
        </w:rPr>
        <w:t xml:space="preserve"> in </w:t>
      </w:r>
      <w:r w:rsidR="000464AF">
        <w:rPr>
          <w:rFonts w:ascii="Arial" w:hAnsi="Arial" w:cs="Arial"/>
          <w:sz w:val="24"/>
          <w:szCs w:val="24"/>
        </w:rPr>
        <w:t>a</w:t>
      </w:r>
      <w:r w:rsidR="00344207">
        <w:rPr>
          <w:rFonts w:ascii="Arial" w:hAnsi="Arial" w:cs="Arial"/>
          <w:sz w:val="24"/>
          <w:szCs w:val="24"/>
        </w:rPr>
        <w:t xml:space="preserve"> university </w:t>
      </w:r>
      <w:r w:rsidR="52420D93" w:rsidRPr="379DFD5F">
        <w:rPr>
          <w:rFonts w:ascii="Arial" w:hAnsi="Arial" w:cs="Arial"/>
          <w:sz w:val="24"/>
          <w:szCs w:val="24"/>
        </w:rPr>
        <w:t xml:space="preserve">in the UK, </w:t>
      </w:r>
      <w:r w:rsidR="0BA74DFE" w:rsidRPr="379DFD5F">
        <w:rPr>
          <w:rFonts w:ascii="Arial" w:hAnsi="Arial" w:cs="Arial"/>
          <w:sz w:val="24"/>
          <w:szCs w:val="24"/>
        </w:rPr>
        <w:t>and</w:t>
      </w:r>
      <w:r w:rsidR="322EAF23" w:rsidRPr="379DFD5F">
        <w:rPr>
          <w:rFonts w:ascii="Arial" w:hAnsi="Arial" w:cs="Arial"/>
          <w:sz w:val="24"/>
          <w:szCs w:val="24"/>
        </w:rPr>
        <w:t xml:space="preserve"> </w:t>
      </w:r>
      <w:r w:rsidR="3E6986DF" w:rsidRPr="379DFD5F">
        <w:rPr>
          <w:rFonts w:ascii="Arial" w:hAnsi="Arial" w:cs="Arial"/>
          <w:sz w:val="24"/>
          <w:szCs w:val="24"/>
        </w:rPr>
        <w:t xml:space="preserve">the recruitment emails </w:t>
      </w:r>
      <w:r w:rsidR="00DD6228">
        <w:rPr>
          <w:rFonts w:ascii="Arial" w:hAnsi="Arial" w:cs="Arial"/>
          <w:sz w:val="24"/>
          <w:szCs w:val="24"/>
        </w:rPr>
        <w:t xml:space="preserve">were </w:t>
      </w:r>
      <w:r w:rsidR="2E47D0AB" w:rsidRPr="379DFD5F">
        <w:rPr>
          <w:rFonts w:ascii="Arial" w:hAnsi="Arial" w:cs="Arial"/>
          <w:sz w:val="24"/>
          <w:szCs w:val="24"/>
        </w:rPr>
        <w:t xml:space="preserve">sent </w:t>
      </w:r>
      <w:r w:rsidRPr="379DFD5F">
        <w:rPr>
          <w:rFonts w:ascii="Arial" w:hAnsi="Arial" w:cs="Arial"/>
          <w:sz w:val="24"/>
          <w:szCs w:val="24"/>
        </w:rPr>
        <w:t xml:space="preserve">to </w:t>
      </w:r>
      <w:r w:rsidR="090D0B04" w:rsidRPr="379DFD5F">
        <w:rPr>
          <w:rFonts w:ascii="Arial" w:hAnsi="Arial" w:cs="Arial"/>
          <w:sz w:val="24"/>
          <w:szCs w:val="24"/>
        </w:rPr>
        <w:t xml:space="preserve">academic colleagues </w:t>
      </w:r>
      <w:r w:rsidR="20CA6D71" w:rsidRPr="379DFD5F">
        <w:rPr>
          <w:rFonts w:ascii="Arial" w:hAnsi="Arial" w:cs="Arial"/>
          <w:sz w:val="24"/>
          <w:szCs w:val="24"/>
        </w:rPr>
        <w:t xml:space="preserve">in </w:t>
      </w:r>
      <w:r w:rsidR="208FBF72" w:rsidRPr="379DFD5F">
        <w:rPr>
          <w:rFonts w:ascii="Arial" w:hAnsi="Arial" w:cs="Arial"/>
          <w:sz w:val="24"/>
          <w:szCs w:val="24"/>
        </w:rPr>
        <w:t xml:space="preserve">UK universities, </w:t>
      </w:r>
      <w:r w:rsidR="6C1EFF1B" w:rsidRPr="379DFD5F">
        <w:rPr>
          <w:rFonts w:ascii="Arial" w:hAnsi="Arial" w:cs="Arial"/>
          <w:sz w:val="24"/>
          <w:szCs w:val="24"/>
        </w:rPr>
        <w:t xml:space="preserve">with </w:t>
      </w:r>
      <w:r w:rsidR="090D0B04" w:rsidRPr="379DFD5F">
        <w:rPr>
          <w:rFonts w:ascii="Arial" w:hAnsi="Arial" w:cs="Arial"/>
          <w:sz w:val="24"/>
          <w:szCs w:val="24"/>
        </w:rPr>
        <w:t>whom</w:t>
      </w:r>
      <w:r w:rsidR="20CA6D71" w:rsidRPr="379DFD5F">
        <w:rPr>
          <w:rFonts w:ascii="Arial" w:hAnsi="Arial" w:cs="Arial"/>
          <w:sz w:val="24"/>
          <w:szCs w:val="24"/>
        </w:rPr>
        <w:t xml:space="preserve"> the authors have</w:t>
      </w:r>
      <w:r w:rsidR="00A17AEF">
        <w:rPr>
          <w:rFonts w:ascii="Arial" w:hAnsi="Arial" w:cs="Arial"/>
          <w:sz w:val="24"/>
          <w:szCs w:val="24"/>
        </w:rPr>
        <w:t xml:space="preserve"> contact </w:t>
      </w:r>
      <w:r w:rsidR="090D0B04" w:rsidRPr="379DFD5F">
        <w:rPr>
          <w:rFonts w:ascii="Arial" w:hAnsi="Arial" w:cs="Arial"/>
          <w:sz w:val="24"/>
          <w:szCs w:val="24"/>
        </w:rPr>
        <w:t xml:space="preserve">(e.g., </w:t>
      </w:r>
      <w:r w:rsidR="24A7BECF" w:rsidRPr="379DFD5F">
        <w:rPr>
          <w:rFonts w:ascii="Arial" w:hAnsi="Arial" w:cs="Arial"/>
          <w:sz w:val="24"/>
          <w:szCs w:val="24"/>
        </w:rPr>
        <w:t xml:space="preserve">current and former </w:t>
      </w:r>
      <w:r w:rsidR="090D0B04" w:rsidRPr="379DFD5F">
        <w:rPr>
          <w:rFonts w:ascii="Arial" w:hAnsi="Arial" w:cs="Arial"/>
          <w:sz w:val="24"/>
          <w:szCs w:val="24"/>
        </w:rPr>
        <w:t xml:space="preserve">work colleagues, or research </w:t>
      </w:r>
      <w:r w:rsidR="00DD6228">
        <w:rPr>
          <w:rFonts w:ascii="Arial" w:hAnsi="Arial" w:cs="Arial"/>
          <w:sz w:val="24"/>
          <w:szCs w:val="24"/>
        </w:rPr>
        <w:t>collaborators</w:t>
      </w:r>
      <w:r w:rsidR="090D0B04" w:rsidRPr="379DFD5F">
        <w:rPr>
          <w:rFonts w:ascii="Arial" w:hAnsi="Arial" w:cs="Arial"/>
          <w:sz w:val="24"/>
          <w:szCs w:val="24"/>
        </w:rPr>
        <w:t>)</w:t>
      </w:r>
      <w:r w:rsidR="2E47D0AB" w:rsidRPr="379DFD5F">
        <w:rPr>
          <w:rFonts w:ascii="Arial" w:hAnsi="Arial" w:cs="Arial"/>
          <w:sz w:val="24"/>
          <w:szCs w:val="24"/>
        </w:rPr>
        <w:t>.</w:t>
      </w:r>
      <w:r w:rsidR="35EF0C2C" w:rsidRPr="379DFD5F">
        <w:rPr>
          <w:rFonts w:ascii="Arial" w:hAnsi="Arial" w:cs="Arial"/>
          <w:sz w:val="24"/>
          <w:szCs w:val="24"/>
        </w:rPr>
        <w:t xml:space="preserve"> </w:t>
      </w:r>
      <w:r w:rsidR="347CE830" w:rsidRPr="379DFD5F">
        <w:rPr>
          <w:rFonts w:ascii="Arial" w:hAnsi="Arial" w:cs="Arial"/>
          <w:sz w:val="24"/>
          <w:szCs w:val="24"/>
        </w:rPr>
        <w:t>Twenty</w:t>
      </w:r>
      <w:r w:rsidR="133D2C97" w:rsidRPr="379DFD5F">
        <w:rPr>
          <w:rFonts w:ascii="Arial" w:hAnsi="Arial" w:cs="Arial"/>
          <w:sz w:val="24"/>
          <w:szCs w:val="24"/>
        </w:rPr>
        <w:t xml:space="preserve"> </w:t>
      </w:r>
      <w:r w:rsidR="63A4ECCB" w:rsidRPr="379DFD5F">
        <w:rPr>
          <w:rFonts w:ascii="Arial" w:hAnsi="Arial" w:cs="Arial"/>
          <w:sz w:val="24"/>
          <w:szCs w:val="24"/>
        </w:rPr>
        <w:t>academic staff</w:t>
      </w:r>
      <w:r w:rsidR="347CE830" w:rsidRPr="379DFD5F">
        <w:rPr>
          <w:rFonts w:ascii="Arial" w:hAnsi="Arial" w:cs="Arial"/>
          <w:sz w:val="24"/>
          <w:szCs w:val="24"/>
        </w:rPr>
        <w:t xml:space="preserve"> </w:t>
      </w:r>
      <w:r w:rsidR="00871527">
        <w:rPr>
          <w:rFonts w:ascii="Arial" w:hAnsi="Arial" w:cs="Arial"/>
          <w:sz w:val="24"/>
          <w:szCs w:val="24"/>
        </w:rPr>
        <w:t xml:space="preserve">from six UK universities </w:t>
      </w:r>
      <w:r w:rsidR="4748EFFD" w:rsidRPr="379DFD5F">
        <w:rPr>
          <w:rFonts w:ascii="Arial" w:hAnsi="Arial" w:cs="Arial"/>
          <w:sz w:val="24"/>
          <w:szCs w:val="24"/>
        </w:rPr>
        <w:t xml:space="preserve">responded to the </w:t>
      </w:r>
      <w:r w:rsidR="00871527">
        <w:rPr>
          <w:rFonts w:ascii="Arial" w:hAnsi="Arial" w:cs="Arial"/>
          <w:sz w:val="24"/>
          <w:szCs w:val="24"/>
        </w:rPr>
        <w:t xml:space="preserve">invitation. </w:t>
      </w:r>
      <w:r w:rsidR="709F74EE" w:rsidRPr="379DFD5F">
        <w:rPr>
          <w:rFonts w:ascii="Arial" w:hAnsi="Arial" w:cs="Arial"/>
          <w:sz w:val="24"/>
          <w:szCs w:val="24"/>
        </w:rPr>
        <w:t xml:space="preserve">The subject disciplines they work within include </w:t>
      </w:r>
      <w:r w:rsidR="6C1EFF1B" w:rsidRPr="379DFD5F">
        <w:rPr>
          <w:rFonts w:ascii="Arial" w:hAnsi="Arial" w:cs="Arial"/>
          <w:sz w:val="24"/>
          <w:szCs w:val="24"/>
        </w:rPr>
        <w:t>B</w:t>
      </w:r>
      <w:r w:rsidR="1EB9A1F9" w:rsidRPr="379DFD5F">
        <w:rPr>
          <w:rFonts w:ascii="Arial" w:hAnsi="Arial" w:cs="Arial"/>
          <w:sz w:val="24"/>
          <w:szCs w:val="24"/>
        </w:rPr>
        <w:t>usiness</w:t>
      </w:r>
      <w:r w:rsidR="709F74EE" w:rsidRPr="379DFD5F">
        <w:rPr>
          <w:rFonts w:ascii="Arial" w:hAnsi="Arial" w:cs="Arial"/>
          <w:sz w:val="24"/>
          <w:szCs w:val="24"/>
        </w:rPr>
        <w:t xml:space="preserve"> </w:t>
      </w:r>
      <w:r w:rsidR="6C1EFF1B" w:rsidRPr="379DFD5F">
        <w:rPr>
          <w:rFonts w:ascii="Arial" w:hAnsi="Arial" w:cs="Arial"/>
          <w:sz w:val="24"/>
          <w:szCs w:val="24"/>
        </w:rPr>
        <w:t>S</w:t>
      </w:r>
      <w:r w:rsidR="709F74EE" w:rsidRPr="379DFD5F">
        <w:rPr>
          <w:rFonts w:ascii="Arial" w:hAnsi="Arial" w:cs="Arial"/>
          <w:sz w:val="24"/>
          <w:szCs w:val="24"/>
        </w:rPr>
        <w:t>tudies</w:t>
      </w:r>
      <w:r w:rsidR="1EB9A1F9" w:rsidRPr="379DFD5F">
        <w:rPr>
          <w:rFonts w:ascii="Arial" w:hAnsi="Arial" w:cs="Arial"/>
          <w:sz w:val="24"/>
          <w:szCs w:val="24"/>
        </w:rPr>
        <w:t xml:space="preserve">, </w:t>
      </w:r>
      <w:r w:rsidR="6C1EFF1B" w:rsidRPr="379DFD5F">
        <w:rPr>
          <w:rFonts w:ascii="Arial" w:hAnsi="Arial" w:cs="Arial"/>
          <w:sz w:val="24"/>
          <w:szCs w:val="24"/>
        </w:rPr>
        <w:t>E</w:t>
      </w:r>
      <w:r w:rsidR="1EB9A1F9" w:rsidRPr="379DFD5F">
        <w:rPr>
          <w:rFonts w:ascii="Arial" w:hAnsi="Arial" w:cs="Arial"/>
          <w:sz w:val="24"/>
          <w:szCs w:val="24"/>
        </w:rPr>
        <w:t>ngineering</w:t>
      </w:r>
      <w:r w:rsidR="72AA7055" w:rsidRPr="379DFD5F">
        <w:rPr>
          <w:rFonts w:ascii="Arial" w:hAnsi="Arial" w:cs="Arial"/>
          <w:sz w:val="24"/>
          <w:szCs w:val="24"/>
        </w:rPr>
        <w:t xml:space="preserve">, </w:t>
      </w:r>
      <w:r w:rsidR="6C1EFF1B" w:rsidRPr="379DFD5F">
        <w:rPr>
          <w:rFonts w:ascii="Arial" w:hAnsi="Arial" w:cs="Arial"/>
          <w:sz w:val="24"/>
          <w:szCs w:val="24"/>
        </w:rPr>
        <w:t>C</w:t>
      </w:r>
      <w:r w:rsidR="72AA7055" w:rsidRPr="379DFD5F">
        <w:rPr>
          <w:rFonts w:ascii="Arial" w:hAnsi="Arial" w:cs="Arial"/>
          <w:sz w:val="24"/>
          <w:szCs w:val="24"/>
        </w:rPr>
        <w:t xml:space="preserve">omputer </w:t>
      </w:r>
      <w:r w:rsidR="6C1EFF1B" w:rsidRPr="379DFD5F">
        <w:rPr>
          <w:rFonts w:ascii="Arial" w:hAnsi="Arial" w:cs="Arial"/>
          <w:sz w:val="24"/>
          <w:szCs w:val="24"/>
        </w:rPr>
        <w:t>S</w:t>
      </w:r>
      <w:r w:rsidR="72AA7055" w:rsidRPr="379DFD5F">
        <w:rPr>
          <w:rFonts w:ascii="Arial" w:hAnsi="Arial" w:cs="Arial"/>
          <w:sz w:val="24"/>
          <w:szCs w:val="24"/>
        </w:rPr>
        <w:t>cience</w:t>
      </w:r>
      <w:r w:rsidR="68BF1FA2" w:rsidRPr="379DFD5F">
        <w:rPr>
          <w:rFonts w:ascii="Arial" w:hAnsi="Arial" w:cs="Arial"/>
          <w:sz w:val="24"/>
          <w:szCs w:val="24"/>
        </w:rPr>
        <w:t xml:space="preserve">, </w:t>
      </w:r>
      <w:r w:rsidR="6C1EFF1B" w:rsidRPr="379DFD5F">
        <w:rPr>
          <w:rFonts w:ascii="Arial" w:hAnsi="Arial" w:cs="Arial"/>
          <w:sz w:val="24"/>
          <w:szCs w:val="24"/>
        </w:rPr>
        <w:t>S</w:t>
      </w:r>
      <w:r w:rsidR="68BF1FA2" w:rsidRPr="379DFD5F">
        <w:rPr>
          <w:rFonts w:ascii="Arial" w:hAnsi="Arial" w:cs="Arial"/>
          <w:sz w:val="24"/>
          <w:szCs w:val="24"/>
        </w:rPr>
        <w:t xml:space="preserve">ports </w:t>
      </w:r>
      <w:r w:rsidR="6C1EFF1B" w:rsidRPr="379DFD5F">
        <w:rPr>
          <w:rFonts w:ascii="Arial" w:hAnsi="Arial" w:cs="Arial"/>
          <w:sz w:val="24"/>
          <w:szCs w:val="24"/>
        </w:rPr>
        <w:t>S</w:t>
      </w:r>
      <w:r w:rsidR="68BF1FA2" w:rsidRPr="379DFD5F">
        <w:rPr>
          <w:rFonts w:ascii="Arial" w:hAnsi="Arial" w:cs="Arial"/>
          <w:sz w:val="24"/>
          <w:szCs w:val="24"/>
        </w:rPr>
        <w:t>cience and</w:t>
      </w:r>
      <w:r w:rsidR="1EB9A1F9" w:rsidRPr="379DFD5F">
        <w:rPr>
          <w:rFonts w:ascii="Arial" w:hAnsi="Arial" w:cs="Arial"/>
          <w:sz w:val="24"/>
          <w:szCs w:val="24"/>
        </w:rPr>
        <w:t xml:space="preserve"> </w:t>
      </w:r>
      <w:r w:rsidR="6C1EFF1B" w:rsidRPr="379DFD5F">
        <w:rPr>
          <w:rFonts w:ascii="Arial" w:hAnsi="Arial" w:cs="Arial"/>
          <w:sz w:val="24"/>
          <w:szCs w:val="24"/>
        </w:rPr>
        <w:t>E</w:t>
      </w:r>
      <w:r w:rsidR="1EB9A1F9" w:rsidRPr="379DFD5F">
        <w:rPr>
          <w:rFonts w:ascii="Arial" w:hAnsi="Arial" w:cs="Arial"/>
          <w:sz w:val="24"/>
          <w:szCs w:val="24"/>
        </w:rPr>
        <w:t>ducation</w:t>
      </w:r>
      <w:r w:rsidR="44C74DFE" w:rsidRPr="379DFD5F">
        <w:rPr>
          <w:rFonts w:ascii="Arial" w:hAnsi="Arial" w:cs="Arial"/>
          <w:sz w:val="24"/>
          <w:szCs w:val="24"/>
        </w:rPr>
        <w:t xml:space="preserve">. </w:t>
      </w:r>
      <w:r w:rsidR="1D01B788" w:rsidRPr="379DFD5F">
        <w:rPr>
          <w:rFonts w:ascii="Arial" w:hAnsi="Arial" w:cs="Arial"/>
          <w:sz w:val="24"/>
          <w:szCs w:val="24"/>
        </w:rPr>
        <w:t xml:space="preserve">Further details about the participants are provided in the table blow. </w:t>
      </w:r>
      <w:r w:rsidR="73C218CA" w:rsidRPr="379DFD5F">
        <w:rPr>
          <w:rFonts w:ascii="Arial" w:hAnsi="Arial" w:cs="Arial"/>
          <w:sz w:val="24"/>
          <w:szCs w:val="24"/>
        </w:rPr>
        <w:t xml:space="preserve">All </w:t>
      </w:r>
      <w:r w:rsidR="3DE6CCEB" w:rsidRPr="379DFD5F">
        <w:rPr>
          <w:rFonts w:ascii="Arial" w:hAnsi="Arial" w:cs="Arial"/>
          <w:sz w:val="24"/>
          <w:szCs w:val="24"/>
        </w:rPr>
        <w:t>participants gave</w:t>
      </w:r>
      <w:r w:rsidR="73C218CA" w:rsidRPr="379DFD5F">
        <w:rPr>
          <w:rFonts w:ascii="Arial" w:hAnsi="Arial" w:cs="Arial"/>
          <w:sz w:val="24"/>
          <w:szCs w:val="24"/>
        </w:rPr>
        <w:t xml:space="preserve"> their consent to be interviewed for this study, </w:t>
      </w:r>
      <w:r w:rsidR="3DE6CCEB" w:rsidRPr="379DFD5F">
        <w:rPr>
          <w:rFonts w:ascii="Arial" w:hAnsi="Arial" w:cs="Arial"/>
          <w:sz w:val="24"/>
          <w:szCs w:val="24"/>
        </w:rPr>
        <w:t xml:space="preserve">and </w:t>
      </w:r>
      <w:r w:rsidR="221B45D4" w:rsidRPr="379DFD5F">
        <w:rPr>
          <w:rFonts w:ascii="Arial" w:hAnsi="Arial" w:cs="Arial"/>
          <w:sz w:val="24"/>
          <w:szCs w:val="24"/>
        </w:rPr>
        <w:t xml:space="preserve">they </w:t>
      </w:r>
      <w:r w:rsidR="221B45D4" w:rsidRPr="379DFD5F">
        <w:rPr>
          <w:rFonts w:ascii="Arial" w:eastAsia="Arial" w:hAnsi="Arial" w:cs="Arial"/>
          <w:sz w:val="24"/>
          <w:szCs w:val="24"/>
        </w:rPr>
        <w:t>were notified clearly about their rights.</w:t>
      </w:r>
      <w:r w:rsidR="221B45D4" w:rsidRPr="379DFD5F">
        <w:rPr>
          <w:rFonts w:ascii="Arial" w:hAnsi="Arial" w:cs="Arial"/>
          <w:sz w:val="24"/>
          <w:szCs w:val="24"/>
        </w:rPr>
        <w:t xml:space="preserve"> </w:t>
      </w:r>
      <w:r w:rsidR="004D2AE4" w:rsidRPr="379DFD5F">
        <w:rPr>
          <w:rFonts w:ascii="Arial" w:hAnsi="Arial" w:cs="Arial"/>
          <w:sz w:val="24"/>
          <w:szCs w:val="24"/>
        </w:rPr>
        <w:t>Ethical</w:t>
      </w:r>
      <w:r w:rsidR="7BDE35E9" w:rsidRPr="379DFD5F">
        <w:rPr>
          <w:rFonts w:ascii="Arial" w:hAnsi="Arial" w:cs="Arial"/>
          <w:sz w:val="24"/>
          <w:szCs w:val="24"/>
        </w:rPr>
        <w:t xml:space="preserve"> appr</w:t>
      </w:r>
      <w:r w:rsidR="69110FE0" w:rsidRPr="379DFD5F">
        <w:rPr>
          <w:rFonts w:ascii="Arial" w:hAnsi="Arial" w:cs="Arial"/>
          <w:sz w:val="24"/>
          <w:szCs w:val="24"/>
        </w:rPr>
        <w:t>oval for this study was granted</w:t>
      </w:r>
      <w:r w:rsidR="4A0BFACD" w:rsidRPr="379DFD5F">
        <w:rPr>
          <w:rFonts w:ascii="Arial" w:hAnsi="Arial" w:cs="Arial"/>
          <w:sz w:val="24"/>
          <w:szCs w:val="24"/>
        </w:rPr>
        <w:t xml:space="preserve"> at both universities where the au</w:t>
      </w:r>
      <w:r w:rsidR="723445DB" w:rsidRPr="379DFD5F">
        <w:rPr>
          <w:rFonts w:ascii="Arial" w:hAnsi="Arial" w:cs="Arial"/>
          <w:sz w:val="24"/>
          <w:szCs w:val="24"/>
        </w:rPr>
        <w:t>thors were working</w:t>
      </w:r>
      <w:r w:rsidR="0087742F">
        <w:rPr>
          <w:rFonts w:ascii="Arial" w:hAnsi="Arial" w:cs="Arial"/>
          <w:sz w:val="24"/>
          <w:szCs w:val="24"/>
        </w:rPr>
        <w:t>.</w:t>
      </w:r>
    </w:p>
    <w:p w14:paraId="10A6E815" w14:textId="6482CA9A" w:rsidR="008F26E0" w:rsidRPr="000A00F0" w:rsidRDefault="008F26E0" w:rsidP="000A00F0">
      <w:pPr>
        <w:spacing w:line="360" w:lineRule="auto"/>
        <w:jc w:val="both"/>
        <w:rPr>
          <w:rFonts w:ascii="Arial" w:hAnsi="Arial" w:cs="Arial"/>
          <w:sz w:val="24"/>
          <w:szCs w:val="24"/>
        </w:rPr>
      </w:pPr>
      <w:r>
        <w:rPr>
          <w:rFonts w:ascii="Arial" w:hAnsi="Arial" w:cs="Arial"/>
          <w:sz w:val="24"/>
          <w:szCs w:val="24"/>
        </w:rPr>
        <w:t>&lt;</w:t>
      </w:r>
      <w:proofErr w:type="gramStart"/>
      <w:r>
        <w:rPr>
          <w:rFonts w:ascii="Arial" w:hAnsi="Arial" w:cs="Arial"/>
          <w:sz w:val="24"/>
          <w:szCs w:val="24"/>
        </w:rPr>
        <w:t>table</w:t>
      </w:r>
      <w:proofErr w:type="gramEnd"/>
      <w:r>
        <w:rPr>
          <w:rFonts w:ascii="Arial" w:hAnsi="Arial" w:cs="Arial"/>
          <w:sz w:val="24"/>
          <w:szCs w:val="24"/>
        </w:rPr>
        <w:t xml:space="preserve"> one goes here&gt;</w:t>
      </w:r>
    </w:p>
    <w:p w14:paraId="2C34C5CB" w14:textId="6026B955" w:rsidR="6DD6AC95" w:rsidRPr="00BB76AA" w:rsidRDefault="6DD6AC95" w:rsidP="001B62E9">
      <w:pPr>
        <w:pStyle w:val="Heading2"/>
      </w:pPr>
      <w:r w:rsidRPr="00BB76AA">
        <w:t>Instrument and data analysis</w:t>
      </w:r>
    </w:p>
    <w:p w14:paraId="75C0B354" w14:textId="4FD18FEC" w:rsidR="6DD6AC95" w:rsidRPr="00BB76AA" w:rsidRDefault="6EBBEE94" w:rsidP="379DFD5F">
      <w:pPr>
        <w:spacing w:line="360" w:lineRule="auto"/>
        <w:jc w:val="both"/>
        <w:rPr>
          <w:rFonts w:ascii="Arial" w:hAnsi="Arial" w:cs="Arial"/>
          <w:sz w:val="24"/>
          <w:szCs w:val="24"/>
        </w:rPr>
      </w:pPr>
      <w:r w:rsidRPr="00BB76AA">
        <w:rPr>
          <w:rFonts w:ascii="Arial" w:hAnsi="Arial" w:cs="Arial"/>
          <w:sz w:val="24"/>
          <w:szCs w:val="24"/>
        </w:rPr>
        <w:t>S</w:t>
      </w:r>
      <w:r w:rsidR="74BBD5B3" w:rsidRPr="00BB76AA">
        <w:rPr>
          <w:rFonts w:ascii="Arial" w:hAnsi="Arial" w:cs="Arial"/>
          <w:sz w:val="24"/>
          <w:szCs w:val="24"/>
        </w:rPr>
        <w:t>emi-structured interviews</w:t>
      </w:r>
      <w:r w:rsidR="1E6959E0" w:rsidRPr="00BB76AA">
        <w:rPr>
          <w:rFonts w:ascii="Arial" w:hAnsi="Arial" w:cs="Arial"/>
          <w:sz w:val="24"/>
          <w:szCs w:val="24"/>
        </w:rPr>
        <w:t xml:space="preserve"> were used to collect data</w:t>
      </w:r>
      <w:r w:rsidR="65FA8C8B" w:rsidRPr="00BB76AA">
        <w:rPr>
          <w:rFonts w:ascii="Arial" w:hAnsi="Arial" w:cs="Arial"/>
          <w:sz w:val="24"/>
          <w:szCs w:val="24"/>
        </w:rPr>
        <w:t xml:space="preserve">, </w:t>
      </w:r>
      <w:r w:rsidR="1E6959E0" w:rsidRPr="00BB76AA">
        <w:rPr>
          <w:rFonts w:ascii="Arial" w:hAnsi="Arial" w:cs="Arial"/>
          <w:sz w:val="24"/>
          <w:szCs w:val="24"/>
        </w:rPr>
        <w:t xml:space="preserve">because </w:t>
      </w:r>
      <w:r w:rsidR="1E6959E0" w:rsidRPr="00BB76AA">
        <w:rPr>
          <w:rFonts w:ascii="Arial" w:eastAsia="Arial" w:hAnsi="Arial" w:cs="Arial"/>
          <w:sz w:val="24"/>
          <w:szCs w:val="24"/>
        </w:rPr>
        <w:t xml:space="preserve">this type of interview is considered particularly useful in not only “exploring the views of a person towards something”, but also in providing the opportunity for the researcher to gain a profound understanding of these views (Van </w:t>
      </w:r>
      <w:proofErr w:type="spellStart"/>
      <w:r w:rsidR="1E6959E0" w:rsidRPr="00BB76AA">
        <w:rPr>
          <w:rFonts w:ascii="Arial" w:eastAsia="Arial" w:hAnsi="Arial" w:cs="Arial"/>
          <w:sz w:val="24"/>
          <w:szCs w:val="24"/>
        </w:rPr>
        <w:t>Teijlingen</w:t>
      </w:r>
      <w:proofErr w:type="spellEnd"/>
      <w:r w:rsidR="1E6959E0" w:rsidRPr="00BB76AA">
        <w:rPr>
          <w:rFonts w:ascii="Arial" w:eastAsia="Arial" w:hAnsi="Arial" w:cs="Arial"/>
          <w:sz w:val="24"/>
          <w:szCs w:val="24"/>
        </w:rPr>
        <w:t>, 2014:20)</w:t>
      </w:r>
    </w:p>
    <w:p w14:paraId="6A990B34" w14:textId="6D3A3929" w:rsidR="6DD6AC95" w:rsidRPr="00BB76AA" w:rsidRDefault="53C8F35A" w:rsidP="379DFD5F">
      <w:pPr>
        <w:spacing w:line="360" w:lineRule="auto"/>
        <w:jc w:val="both"/>
        <w:rPr>
          <w:rFonts w:ascii="Arial" w:hAnsi="Arial" w:cs="Arial"/>
          <w:sz w:val="24"/>
          <w:szCs w:val="24"/>
        </w:rPr>
      </w:pPr>
      <w:r w:rsidRPr="00BB76AA">
        <w:rPr>
          <w:rFonts w:ascii="Arial" w:hAnsi="Arial" w:cs="Arial"/>
          <w:sz w:val="24"/>
          <w:szCs w:val="24"/>
        </w:rPr>
        <w:t xml:space="preserve">All interviews </w:t>
      </w:r>
      <w:r w:rsidR="09B3B267" w:rsidRPr="00BB76AA">
        <w:rPr>
          <w:rFonts w:ascii="Arial" w:hAnsi="Arial" w:cs="Arial"/>
          <w:sz w:val="24"/>
          <w:szCs w:val="24"/>
        </w:rPr>
        <w:t xml:space="preserve">were conducted by one author, and </w:t>
      </w:r>
      <w:r w:rsidR="74BBD5B3" w:rsidRPr="00BB76AA">
        <w:rPr>
          <w:rFonts w:ascii="Arial" w:hAnsi="Arial" w:cs="Arial"/>
          <w:sz w:val="24"/>
          <w:szCs w:val="24"/>
        </w:rPr>
        <w:t xml:space="preserve">took place online </w:t>
      </w:r>
      <w:r w:rsidR="1F8CA316" w:rsidRPr="00BB76AA">
        <w:rPr>
          <w:rFonts w:ascii="Arial" w:hAnsi="Arial" w:cs="Arial"/>
          <w:sz w:val="24"/>
          <w:szCs w:val="24"/>
        </w:rPr>
        <w:t xml:space="preserve">using </w:t>
      </w:r>
      <w:r w:rsidR="74BBD5B3" w:rsidRPr="00BB76AA">
        <w:rPr>
          <w:rFonts w:ascii="Arial" w:hAnsi="Arial" w:cs="Arial"/>
          <w:sz w:val="24"/>
          <w:szCs w:val="24"/>
        </w:rPr>
        <w:t>Microsoft Teams or Zoom</w:t>
      </w:r>
      <w:r w:rsidR="4B30D760" w:rsidRPr="00BB76AA">
        <w:rPr>
          <w:rFonts w:ascii="Arial" w:hAnsi="Arial" w:cs="Arial"/>
          <w:sz w:val="24"/>
          <w:szCs w:val="24"/>
        </w:rPr>
        <w:t>. E</w:t>
      </w:r>
      <w:r w:rsidR="4589D79C" w:rsidRPr="00BB76AA">
        <w:rPr>
          <w:rFonts w:ascii="Arial" w:hAnsi="Arial" w:cs="Arial"/>
          <w:sz w:val="24"/>
          <w:szCs w:val="24"/>
        </w:rPr>
        <w:t>ach lasted approximately 60 min</w:t>
      </w:r>
      <w:r w:rsidR="4589D79C" w:rsidRPr="00420D8B">
        <w:rPr>
          <w:rFonts w:ascii="Arial" w:hAnsi="Arial" w:cs="Arial"/>
          <w:sz w:val="24"/>
          <w:szCs w:val="24"/>
          <w:highlight w:val="yellow"/>
        </w:rPr>
        <w:t>.</w:t>
      </w:r>
      <w:r w:rsidR="74BBD5B3" w:rsidRPr="00420D8B">
        <w:rPr>
          <w:rFonts w:ascii="Arial" w:hAnsi="Arial" w:cs="Arial"/>
          <w:sz w:val="24"/>
          <w:szCs w:val="24"/>
          <w:highlight w:val="yellow"/>
        </w:rPr>
        <w:t xml:space="preserve"> </w:t>
      </w:r>
      <w:r w:rsidR="00220F84">
        <w:rPr>
          <w:rFonts w:ascii="Arial" w:hAnsi="Arial" w:cs="Arial"/>
          <w:sz w:val="24"/>
          <w:szCs w:val="24"/>
          <w:highlight w:val="yellow"/>
        </w:rPr>
        <w:t>Within each</w:t>
      </w:r>
      <w:r w:rsidR="000F1E25">
        <w:rPr>
          <w:rFonts w:ascii="Arial" w:hAnsi="Arial" w:cs="Arial"/>
          <w:sz w:val="24"/>
          <w:szCs w:val="24"/>
          <w:highlight w:val="yellow"/>
        </w:rPr>
        <w:t xml:space="preserve"> </w:t>
      </w:r>
      <w:r w:rsidR="00A261D2">
        <w:rPr>
          <w:rFonts w:ascii="Arial" w:hAnsi="Arial" w:cs="Arial"/>
          <w:sz w:val="24"/>
          <w:szCs w:val="24"/>
          <w:highlight w:val="yellow"/>
        </w:rPr>
        <w:t>informed consent form</w:t>
      </w:r>
      <w:r w:rsidR="0027087F">
        <w:rPr>
          <w:rFonts w:ascii="Arial" w:hAnsi="Arial" w:cs="Arial"/>
          <w:sz w:val="24"/>
          <w:szCs w:val="24"/>
          <w:highlight w:val="yellow"/>
        </w:rPr>
        <w:t>s</w:t>
      </w:r>
      <w:r w:rsidR="00420D8B" w:rsidRPr="00420D8B">
        <w:rPr>
          <w:rFonts w:ascii="Arial" w:hAnsi="Arial" w:cs="Arial"/>
          <w:sz w:val="24"/>
          <w:szCs w:val="24"/>
          <w:highlight w:val="yellow"/>
        </w:rPr>
        <w:t>, agreement</w:t>
      </w:r>
      <w:r w:rsidR="0099395E" w:rsidRPr="00420D8B">
        <w:rPr>
          <w:rFonts w:ascii="Arial" w:hAnsi="Arial" w:cs="Arial"/>
          <w:sz w:val="24"/>
          <w:szCs w:val="24"/>
          <w:highlight w:val="yellow"/>
        </w:rPr>
        <w:t xml:space="preserve"> was requested to record the interviews.</w:t>
      </w:r>
      <w:r w:rsidR="0099395E">
        <w:rPr>
          <w:rFonts w:ascii="Arial" w:hAnsi="Arial" w:cs="Arial"/>
          <w:sz w:val="24"/>
          <w:szCs w:val="24"/>
        </w:rPr>
        <w:t xml:space="preserve"> </w:t>
      </w:r>
      <w:r w:rsidR="00C50E5E" w:rsidRPr="00DA7572">
        <w:rPr>
          <w:rFonts w:ascii="Arial" w:hAnsi="Arial" w:cs="Arial"/>
          <w:sz w:val="24"/>
          <w:szCs w:val="24"/>
          <w:highlight w:val="yellow"/>
        </w:rPr>
        <w:t xml:space="preserve">At </w:t>
      </w:r>
      <w:r w:rsidR="000F1E25" w:rsidRPr="00DA7572">
        <w:rPr>
          <w:rFonts w:ascii="Arial" w:hAnsi="Arial" w:cs="Arial"/>
          <w:sz w:val="24"/>
          <w:szCs w:val="24"/>
          <w:highlight w:val="yellow"/>
        </w:rPr>
        <w:t xml:space="preserve">the </w:t>
      </w:r>
      <w:r w:rsidR="00220F84">
        <w:rPr>
          <w:rFonts w:ascii="Arial" w:hAnsi="Arial" w:cs="Arial"/>
          <w:sz w:val="24"/>
          <w:szCs w:val="24"/>
          <w:highlight w:val="yellow"/>
        </w:rPr>
        <w:t>start of the interviews</w:t>
      </w:r>
      <w:r w:rsidR="00C50E5E" w:rsidRPr="00DA7572">
        <w:rPr>
          <w:rFonts w:ascii="Arial" w:hAnsi="Arial" w:cs="Arial"/>
          <w:sz w:val="24"/>
          <w:szCs w:val="24"/>
          <w:highlight w:val="yellow"/>
        </w:rPr>
        <w:t>,</w:t>
      </w:r>
      <w:r w:rsidR="00C50E5E">
        <w:rPr>
          <w:rFonts w:ascii="Arial" w:hAnsi="Arial" w:cs="Arial"/>
          <w:sz w:val="24"/>
          <w:szCs w:val="24"/>
        </w:rPr>
        <w:t xml:space="preserve"> </w:t>
      </w:r>
      <w:r w:rsidR="00C50E5E" w:rsidRPr="00DA7572">
        <w:rPr>
          <w:rFonts w:ascii="Arial" w:hAnsi="Arial" w:cs="Arial"/>
          <w:sz w:val="24"/>
          <w:szCs w:val="24"/>
          <w:highlight w:val="yellow"/>
        </w:rPr>
        <w:t>p</w:t>
      </w:r>
      <w:r w:rsidR="002D776C" w:rsidRPr="00DA7572">
        <w:rPr>
          <w:rFonts w:ascii="Arial" w:hAnsi="Arial" w:cs="Arial"/>
          <w:sz w:val="24"/>
          <w:szCs w:val="24"/>
          <w:highlight w:val="yellow"/>
        </w:rPr>
        <w:t xml:space="preserve">ermission was asked </w:t>
      </w:r>
      <w:r w:rsidR="00032570" w:rsidRPr="00DA7572">
        <w:rPr>
          <w:rFonts w:ascii="Arial" w:hAnsi="Arial" w:cs="Arial"/>
          <w:sz w:val="24"/>
          <w:szCs w:val="24"/>
          <w:highlight w:val="yellow"/>
        </w:rPr>
        <w:t xml:space="preserve">again </w:t>
      </w:r>
      <w:r w:rsidR="00146C4D">
        <w:rPr>
          <w:rFonts w:ascii="Arial" w:hAnsi="Arial" w:cs="Arial"/>
          <w:sz w:val="24"/>
          <w:szCs w:val="24"/>
          <w:highlight w:val="yellow"/>
        </w:rPr>
        <w:t xml:space="preserve">and granted </w:t>
      </w:r>
      <w:r w:rsidR="70A07A79" w:rsidRPr="00DA7572">
        <w:rPr>
          <w:rFonts w:ascii="Arial" w:hAnsi="Arial" w:cs="Arial"/>
          <w:sz w:val="24"/>
          <w:szCs w:val="24"/>
          <w:highlight w:val="yellow"/>
        </w:rPr>
        <w:t>to allow the author to record the interview.</w:t>
      </w:r>
      <w:r w:rsidR="70A07A79" w:rsidRPr="00BB76AA">
        <w:rPr>
          <w:rFonts w:ascii="Arial" w:hAnsi="Arial" w:cs="Arial"/>
          <w:sz w:val="24"/>
          <w:szCs w:val="24"/>
        </w:rPr>
        <w:t xml:space="preserve"> </w:t>
      </w:r>
      <w:r w:rsidR="00220F84">
        <w:rPr>
          <w:rFonts w:ascii="Arial" w:eastAsia="Arial" w:hAnsi="Arial" w:cs="Arial"/>
          <w:sz w:val="24"/>
          <w:szCs w:val="24"/>
        </w:rPr>
        <w:t>P</w:t>
      </w:r>
      <w:r w:rsidR="430DA4B2" w:rsidRPr="00BB76AA">
        <w:rPr>
          <w:rFonts w:ascii="Arial" w:eastAsia="Arial" w:hAnsi="Arial" w:cs="Arial"/>
          <w:sz w:val="24"/>
          <w:szCs w:val="24"/>
        </w:rPr>
        <w:t xml:space="preserve">articipants were </w:t>
      </w:r>
      <w:r w:rsidR="00220F84">
        <w:rPr>
          <w:rFonts w:ascii="Arial" w:eastAsia="Arial" w:hAnsi="Arial" w:cs="Arial"/>
          <w:sz w:val="24"/>
          <w:szCs w:val="24"/>
        </w:rPr>
        <w:t xml:space="preserve">also </w:t>
      </w:r>
      <w:r w:rsidR="430DA4B2" w:rsidRPr="00BB76AA">
        <w:rPr>
          <w:rFonts w:ascii="Arial" w:eastAsia="Arial" w:hAnsi="Arial" w:cs="Arial"/>
          <w:sz w:val="24"/>
          <w:szCs w:val="24"/>
        </w:rPr>
        <w:t>provided with a brief e</w:t>
      </w:r>
      <w:r w:rsidR="00065BAD">
        <w:rPr>
          <w:rFonts w:ascii="Arial" w:eastAsia="Arial" w:hAnsi="Arial" w:cs="Arial"/>
          <w:sz w:val="24"/>
          <w:szCs w:val="24"/>
        </w:rPr>
        <w:t>xplanation of the research, and</w:t>
      </w:r>
      <w:r w:rsidR="430DA4B2" w:rsidRPr="00BB76AA">
        <w:rPr>
          <w:rFonts w:ascii="Arial" w:eastAsia="Arial" w:hAnsi="Arial" w:cs="Arial"/>
          <w:sz w:val="24"/>
          <w:szCs w:val="24"/>
        </w:rPr>
        <w:t xml:space="preserve"> their rights and responsibilities as</w:t>
      </w:r>
      <w:r w:rsidR="73E5D2CE" w:rsidRPr="00BB76AA">
        <w:rPr>
          <w:rFonts w:ascii="Arial" w:eastAsia="Arial" w:hAnsi="Arial" w:cs="Arial"/>
          <w:sz w:val="24"/>
          <w:szCs w:val="24"/>
        </w:rPr>
        <w:t xml:space="preserve"> </w:t>
      </w:r>
      <w:r w:rsidR="430DA4B2" w:rsidRPr="00BB76AA">
        <w:rPr>
          <w:rFonts w:ascii="Arial" w:eastAsia="Arial" w:hAnsi="Arial" w:cs="Arial"/>
          <w:sz w:val="24"/>
          <w:szCs w:val="24"/>
        </w:rPr>
        <w:t>research participant</w:t>
      </w:r>
      <w:r w:rsidR="485B0465" w:rsidRPr="00BB76AA">
        <w:rPr>
          <w:rFonts w:ascii="Arial" w:eastAsia="Arial" w:hAnsi="Arial" w:cs="Arial"/>
          <w:sz w:val="24"/>
          <w:szCs w:val="24"/>
        </w:rPr>
        <w:t>s</w:t>
      </w:r>
      <w:r w:rsidR="430DA4B2" w:rsidRPr="00BB76AA">
        <w:rPr>
          <w:rFonts w:ascii="Arial" w:eastAsia="Arial" w:hAnsi="Arial" w:cs="Arial"/>
          <w:sz w:val="24"/>
          <w:szCs w:val="24"/>
        </w:rPr>
        <w:t>.</w:t>
      </w:r>
      <w:r w:rsidR="430DA4B2" w:rsidRPr="00BB76AA">
        <w:rPr>
          <w:rFonts w:ascii="Arial" w:hAnsi="Arial" w:cs="Arial"/>
          <w:sz w:val="24"/>
          <w:szCs w:val="24"/>
        </w:rPr>
        <w:t xml:space="preserve"> </w:t>
      </w:r>
      <w:r w:rsidR="33C23872" w:rsidRPr="00BB76AA">
        <w:rPr>
          <w:rFonts w:ascii="Arial" w:hAnsi="Arial" w:cs="Arial"/>
          <w:sz w:val="24"/>
          <w:szCs w:val="24"/>
        </w:rPr>
        <w:t xml:space="preserve">The principal interview questions </w:t>
      </w:r>
      <w:r w:rsidR="15429131" w:rsidRPr="00BB76AA">
        <w:rPr>
          <w:rFonts w:ascii="Arial" w:eastAsia="Arial" w:hAnsi="Arial" w:cs="Arial"/>
          <w:sz w:val="24"/>
          <w:szCs w:val="24"/>
        </w:rPr>
        <w:t>were derived from the literature</w:t>
      </w:r>
      <w:r w:rsidR="33C23872" w:rsidRPr="00BB76AA">
        <w:rPr>
          <w:rFonts w:ascii="Arial" w:hAnsi="Arial" w:cs="Arial"/>
          <w:sz w:val="24"/>
          <w:szCs w:val="24"/>
        </w:rPr>
        <w:t xml:space="preserve"> </w:t>
      </w:r>
      <w:r w:rsidR="4A8C3F15" w:rsidRPr="00BB76AA">
        <w:rPr>
          <w:rFonts w:ascii="Arial" w:hAnsi="Arial" w:cs="Arial"/>
          <w:sz w:val="24"/>
          <w:szCs w:val="24"/>
        </w:rPr>
        <w:t xml:space="preserve">and </w:t>
      </w:r>
      <w:r w:rsidR="2FD98048" w:rsidRPr="00BB76AA">
        <w:rPr>
          <w:rFonts w:ascii="Arial" w:hAnsi="Arial" w:cs="Arial"/>
          <w:sz w:val="24"/>
          <w:szCs w:val="24"/>
        </w:rPr>
        <w:t xml:space="preserve">were </w:t>
      </w:r>
      <w:r w:rsidR="4A8C3F15" w:rsidRPr="00BB76AA">
        <w:rPr>
          <w:rFonts w:ascii="Arial" w:hAnsi="Arial" w:cs="Arial"/>
          <w:sz w:val="24"/>
          <w:szCs w:val="24"/>
        </w:rPr>
        <w:t xml:space="preserve">also </w:t>
      </w:r>
      <w:r w:rsidR="33C23872" w:rsidRPr="00BB76AA">
        <w:rPr>
          <w:rFonts w:ascii="Arial" w:hAnsi="Arial" w:cs="Arial"/>
          <w:sz w:val="24"/>
          <w:szCs w:val="24"/>
        </w:rPr>
        <w:t xml:space="preserve">based on </w:t>
      </w:r>
      <w:r w:rsidR="1ED0058C" w:rsidRPr="00BB76AA">
        <w:rPr>
          <w:rFonts w:ascii="Arial" w:hAnsi="Arial" w:cs="Arial"/>
          <w:sz w:val="24"/>
          <w:szCs w:val="24"/>
        </w:rPr>
        <w:t xml:space="preserve">the </w:t>
      </w:r>
      <w:r w:rsidR="33C23872" w:rsidRPr="00BB76AA">
        <w:rPr>
          <w:rFonts w:ascii="Arial" w:hAnsi="Arial" w:cs="Arial"/>
          <w:sz w:val="24"/>
          <w:szCs w:val="24"/>
        </w:rPr>
        <w:t>4I’</w:t>
      </w:r>
      <w:r w:rsidR="1B07D90F" w:rsidRPr="00BB76AA">
        <w:rPr>
          <w:rFonts w:ascii="Arial" w:hAnsi="Arial" w:cs="Arial"/>
          <w:sz w:val="24"/>
          <w:szCs w:val="24"/>
        </w:rPr>
        <w:t>s framework</w:t>
      </w:r>
      <w:r w:rsidR="13750D2A" w:rsidRPr="00BB76AA">
        <w:rPr>
          <w:rFonts w:ascii="Arial" w:hAnsi="Arial" w:cs="Arial"/>
          <w:sz w:val="24"/>
          <w:szCs w:val="24"/>
        </w:rPr>
        <w:t xml:space="preserve"> (Appendix 1)</w:t>
      </w:r>
      <w:r w:rsidR="1B07D90F" w:rsidRPr="00BB76AA">
        <w:rPr>
          <w:rFonts w:ascii="Arial" w:hAnsi="Arial" w:cs="Arial"/>
          <w:sz w:val="24"/>
          <w:szCs w:val="24"/>
        </w:rPr>
        <w:t xml:space="preserve">. </w:t>
      </w:r>
    </w:p>
    <w:p w14:paraId="71787205" w14:textId="12DD9E44" w:rsidR="6DD6AC95" w:rsidRPr="009C7CE5" w:rsidRDefault="37A48650" w:rsidP="379DFD5F">
      <w:pPr>
        <w:spacing w:line="360" w:lineRule="auto"/>
        <w:jc w:val="both"/>
        <w:rPr>
          <w:rFonts w:ascii="Arial" w:eastAsia="Arial" w:hAnsi="Arial" w:cs="Arial"/>
          <w:sz w:val="24"/>
          <w:szCs w:val="24"/>
        </w:rPr>
      </w:pPr>
      <w:proofErr w:type="gramStart"/>
      <w:r w:rsidRPr="00BB76AA">
        <w:rPr>
          <w:rFonts w:ascii="Arial" w:hAnsi="Arial" w:cs="Arial"/>
          <w:sz w:val="24"/>
          <w:szCs w:val="24"/>
          <w:lang w:eastAsia="zh-CN"/>
        </w:rPr>
        <w:t>Data transcription and analysis were then carried out by the other author</w:t>
      </w:r>
      <w:proofErr w:type="gramEnd"/>
      <w:r w:rsidRPr="00BB76AA">
        <w:rPr>
          <w:rFonts w:ascii="Arial" w:hAnsi="Arial" w:cs="Arial"/>
          <w:sz w:val="24"/>
          <w:szCs w:val="24"/>
          <w:lang w:eastAsia="zh-CN"/>
        </w:rPr>
        <w:t xml:space="preserve">. </w:t>
      </w:r>
      <w:r w:rsidR="3540A6E8" w:rsidRPr="00BB76AA">
        <w:rPr>
          <w:rFonts w:ascii="Arial" w:eastAsia="Arial" w:hAnsi="Arial" w:cs="Arial"/>
          <w:sz w:val="24"/>
          <w:szCs w:val="24"/>
        </w:rPr>
        <w:t>The raw data were comprised of the audio recordings of the int</w:t>
      </w:r>
      <w:r w:rsidR="0055632A" w:rsidRPr="00BB76AA">
        <w:rPr>
          <w:rFonts w:ascii="Arial" w:eastAsia="Arial" w:hAnsi="Arial" w:cs="Arial"/>
          <w:sz w:val="24"/>
          <w:szCs w:val="24"/>
        </w:rPr>
        <w:t xml:space="preserve">erviews. There were in total </w:t>
      </w:r>
      <w:r w:rsidR="0055632A" w:rsidRPr="00B03645">
        <w:rPr>
          <w:rFonts w:ascii="Arial" w:eastAsia="Arial" w:hAnsi="Arial" w:cs="Arial"/>
          <w:sz w:val="24"/>
          <w:szCs w:val="24"/>
          <w:highlight w:val="yellow"/>
        </w:rPr>
        <w:t>20</w:t>
      </w:r>
      <w:r w:rsidR="004E1D5D" w:rsidRPr="00B03645">
        <w:rPr>
          <w:rFonts w:ascii="Arial" w:eastAsia="Arial" w:hAnsi="Arial" w:cs="Arial"/>
          <w:sz w:val="24"/>
          <w:szCs w:val="24"/>
          <w:highlight w:val="yellow"/>
        </w:rPr>
        <w:t>-hour</w:t>
      </w:r>
      <w:r w:rsidR="002C3095" w:rsidRPr="00BB76AA">
        <w:rPr>
          <w:rFonts w:ascii="Arial" w:eastAsia="Arial" w:hAnsi="Arial" w:cs="Arial"/>
          <w:sz w:val="24"/>
          <w:szCs w:val="24"/>
        </w:rPr>
        <w:t xml:space="preserve"> audio recordings</w:t>
      </w:r>
      <w:r w:rsidR="3540A6E8" w:rsidRPr="00BB76AA">
        <w:rPr>
          <w:rFonts w:ascii="Arial" w:eastAsia="Arial" w:hAnsi="Arial" w:cs="Arial"/>
          <w:sz w:val="24"/>
          <w:szCs w:val="24"/>
        </w:rPr>
        <w:t>.</w:t>
      </w:r>
      <w:r w:rsidR="11461923" w:rsidRPr="00BB76AA">
        <w:rPr>
          <w:rFonts w:ascii="Arial" w:eastAsia="Arial" w:hAnsi="Arial" w:cs="Arial"/>
          <w:sz w:val="24"/>
          <w:szCs w:val="24"/>
        </w:rPr>
        <w:t xml:space="preserve"> The first cycle coding started immediately after </w:t>
      </w:r>
      <w:r w:rsidR="005E73BD">
        <w:rPr>
          <w:rFonts w:ascii="Arial" w:eastAsia="Arial" w:hAnsi="Arial" w:cs="Arial"/>
          <w:sz w:val="24"/>
          <w:szCs w:val="24"/>
        </w:rPr>
        <w:t xml:space="preserve">the </w:t>
      </w:r>
      <w:r w:rsidR="11461923" w:rsidRPr="00BB76AA">
        <w:rPr>
          <w:rFonts w:ascii="Arial" w:eastAsia="Arial" w:hAnsi="Arial" w:cs="Arial"/>
          <w:sz w:val="24"/>
          <w:szCs w:val="24"/>
        </w:rPr>
        <w:t xml:space="preserve">data transcription was completed, and </w:t>
      </w:r>
      <w:r w:rsidR="11461923" w:rsidRPr="00872339">
        <w:rPr>
          <w:rFonts w:ascii="Arial" w:eastAsia="Arial" w:hAnsi="Arial" w:cs="Arial"/>
          <w:sz w:val="24"/>
          <w:szCs w:val="24"/>
          <w:highlight w:val="yellow"/>
        </w:rPr>
        <w:t xml:space="preserve">its purpose </w:t>
      </w:r>
      <w:r w:rsidR="62E3A085" w:rsidRPr="00872339">
        <w:rPr>
          <w:rFonts w:ascii="Arial" w:hAnsi="Arial" w:cs="Arial"/>
          <w:sz w:val="24"/>
          <w:szCs w:val="24"/>
          <w:highlight w:val="yellow"/>
          <w:lang w:eastAsia="zh-CN"/>
        </w:rPr>
        <w:t>was to</w:t>
      </w:r>
      <w:r w:rsidR="7E74799D" w:rsidRPr="00872339">
        <w:rPr>
          <w:rFonts w:ascii="Arial" w:hAnsi="Arial" w:cs="Arial"/>
          <w:sz w:val="24"/>
          <w:szCs w:val="24"/>
          <w:highlight w:val="yellow"/>
          <w:lang w:eastAsia="zh-CN"/>
        </w:rPr>
        <w:t xml:space="preserve"> </w:t>
      </w:r>
      <w:r w:rsidR="7E74799D" w:rsidRPr="00872339">
        <w:rPr>
          <w:rFonts w:ascii="Arial" w:eastAsia="Arial" w:hAnsi="Arial" w:cs="Arial"/>
          <w:sz w:val="24"/>
          <w:szCs w:val="24"/>
          <w:highlight w:val="yellow"/>
        </w:rPr>
        <w:t xml:space="preserve">reduce the size </w:t>
      </w:r>
      <w:r w:rsidR="00872339" w:rsidRPr="00872339">
        <w:rPr>
          <w:rFonts w:ascii="Arial" w:eastAsia="Arial" w:hAnsi="Arial" w:cs="Arial"/>
          <w:sz w:val="24"/>
          <w:szCs w:val="24"/>
          <w:highlight w:val="yellow"/>
        </w:rPr>
        <w:t xml:space="preserve">of the data without losing </w:t>
      </w:r>
      <w:r w:rsidR="00872339" w:rsidRPr="00872339">
        <w:rPr>
          <w:rFonts w:ascii="Arial" w:eastAsia="Arial" w:hAnsi="Arial" w:cs="Arial"/>
          <w:sz w:val="24"/>
          <w:szCs w:val="24"/>
          <w:highlight w:val="yellow"/>
        </w:rPr>
        <w:lastRenderedPageBreak/>
        <w:t>quality</w:t>
      </w:r>
      <w:r w:rsidR="7E74799D" w:rsidRPr="00BB76AA">
        <w:rPr>
          <w:rFonts w:ascii="Arial" w:eastAsia="Arial" w:hAnsi="Arial" w:cs="Arial"/>
          <w:sz w:val="24"/>
          <w:szCs w:val="24"/>
        </w:rPr>
        <w:t>.</w:t>
      </w:r>
      <w:r w:rsidR="002C3AB3">
        <w:rPr>
          <w:rFonts w:ascii="Arial" w:hAnsi="Arial" w:cs="Arial"/>
          <w:sz w:val="24"/>
          <w:szCs w:val="24"/>
          <w:lang w:eastAsia="zh-CN"/>
        </w:rPr>
        <w:t xml:space="preserve"> </w:t>
      </w:r>
      <w:r w:rsidR="4CDDFC4B" w:rsidRPr="00BB76AA">
        <w:rPr>
          <w:rFonts w:ascii="Arial" w:hAnsi="Arial" w:cs="Arial"/>
          <w:sz w:val="24"/>
          <w:szCs w:val="24"/>
          <w:lang w:eastAsia="zh-CN"/>
        </w:rPr>
        <w:t xml:space="preserve">During this process, the author annotated </w:t>
      </w:r>
      <w:r w:rsidR="6A70ED62" w:rsidRPr="00BB76AA">
        <w:rPr>
          <w:rFonts w:ascii="Arial" w:hAnsi="Arial" w:cs="Arial"/>
          <w:sz w:val="24"/>
          <w:szCs w:val="24"/>
          <w:lang w:eastAsia="zh-CN"/>
        </w:rPr>
        <w:t>all</w:t>
      </w:r>
      <w:r w:rsidR="4CDDFC4B" w:rsidRPr="00BB76AA">
        <w:rPr>
          <w:rFonts w:ascii="Arial" w:hAnsi="Arial" w:cs="Arial"/>
          <w:sz w:val="24"/>
          <w:szCs w:val="24"/>
          <w:lang w:eastAsia="zh-CN"/>
        </w:rPr>
        <w:t xml:space="preserve"> transcripts</w:t>
      </w:r>
      <w:r w:rsidR="2108E6BB" w:rsidRPr="00BB76AA">
        <w:rPr>
          <w:rFonts w:ascii="Arial" w:eastAsia="Arial" w:hAnsi="Arial" w:cs="Arial"/>
          <w:sz w:val="24"/>
          <w:szCs w:val="24"/>
        </w:rPr>
        <w:t>. This included highlighting the key and important areas or factors that had emerged</w:t>
      </w:r>
      <w:r w:rsidR="074142A3" w:rsidRPr="00BB76AA">
        <w:rPr>
          <w:rFonts w:ascii="Arial" w:eastAsia="Arial" w:hAnsi="Arial" w:cs="Arial"/>
          <w:sz w:val="24"/>
          <w:szCs w:val="24"/>
        </w:rPr>
        <w:t xml:space="preserve"> and </w:t>
      </w:r>
      <w:r w:rsidR="008B2CA5" w:rsidRPr="00BB76AA">
        <w:rPr>
          <w:rFonts w:ascii="Arial" w:eastAsia="Arial" w:hAnsi="Arial" w:cs="Arial"/>
          <w:sz w:val="24"/>
          <w:szCs w:val="24"/>
        </w:rPr>
        <w:t xml:space="preserve">assigning some initial codes. </w:t>
      </w:r>
      <w:r w:rsidR="102F68A4" w:rsidRPr="00BB76AA">
        <w:rPr>
          <w:rFonts w:ascii="Arial" w:eastAsia="Arial" w:hAnsi="Arial" w:cs="Arial"/>
          <w:sz w:val="24"/>
          <w:szCs w:val="24"/>
        </w:rPr>
        <w:t xml:space="preserve">Once the </w:t>
      </w:r>
      <w:r w:rsidR="102F68A4" w:rsidRPr="00542E48">
        <w:rPr>
          <w:rFonts w:ascii="Arial" w:eastAsia="Arial" w:hAnsi="Arial" w:cs="Arial"/>
          <w:sz w:val="24"/>
          <w:szCs w:val="24"/>
          <w:highlight w:val="yellow"/>
        </w:rPr>
        <w:t>firs</w:t>
      </w:r>
      <w:r w:rsidR="00542E48" w:rsidRPr="00542E48">
        <w:rPr>
          <w:rFonts w:ascii="Arial" w:eastAsia="Arial" w:hAnsi="Arial" w:cs="Arial"/>
          <w:sz w:val="24"/>
          <w:szCs w:val="24"/>
          <w:highlight w:val="yellow"/>
        </w:rPr>
        <w:t>t</w:t>
      </w:r>
      <w:r w:rsidR="102F68A4" w:rsidRPr="00BB76AA">
        <w:rPr>
          <w:rFonts w:ascii="Arial" w:eastAsia="Arial" w:hAnsi="Arial" w:cs="Arial"/>
          <w:sz w:val="24"/>
          <w:szCs w:val="24"/>
        </w:rPr>
        <w:t xml:space="preserve"> cycle was completed, the second cycle coding started. </w:t>
      </w:r>
      <w:r w:rsidR="154AF239" w:rsidRPr="00BB76AA">
        <w:rPr>
          <w:rFonts w:ascii="Arial" w:hAnsi="Arial" w:cs="Arial"/>
          <w:sz w:val="24"/>
          <w:szCs w:val="24"/>
          <w:lang w:eastAsia="zh-CN"/>
        </w:rPr>
        <w:t xml:space="preserve">During </w:t>
      </w:r>
      <w:r w:rsidR="3B5CE46D" w:rsidRPr="00BB76AA">
        <w:rPr>
          <w:rFonts w:ascii="Arial" w:hAnsi="Arial" w:cs="Arial"/>
          <w:sz w:val="24"/>
          <w:szCs w:val="24"/>
          <w:lang w:eastAsia="zh-CN"/>
        </w:rPr>
        <w:t xml:space="preserve">this </w:t>
      </w:r>
      <w:r w:rsidR="154AF239" w:rsidRPr="00BB76AA">
        <w:rPr>
          <w:rFonts w:ascii="Arial" w:hAnsi="Arial" w:cs="Arial"/>
          <w:sz w:val="24"/>
          <w:szCs w:val="24"/>
          <w:lang w:eastAsia="zh-CN"/>
        </w:rPr>
        <w:t xml:space="preserve">process, </w:t>
      </w:r>
      <w:r w:rsidR="68207F55" w:rsidRPr="00BB76AA">
        <w:rPr>
          <w:rFonts w:ascii="Arial" w:eastAsia="Arial" w:hAnsi="Arial" w:cs="Arial"/>
          <w:sz w:val="24"/>
          <w:szCs w:val="24"/>
        </w:rPr>
        <w:t>data were condensed</w:t>
      </w:r>
      <w:r w:rsidR="503817A1" w:rsidRPr="00BB76AA">
        <w:rPr>
          <w:rFonts w:ascii="Arial" w:eastAsia="Arial" w:hAnsi="Arial" w:cs="Arial"/>
          <w:sz w:val="24"/>
          <w:szCs w:val="24"/>
        </w:rPr>
        <w:t xml:space="preserve"> </w:t>
      </w:r>
      <w:r w:rsidR="68207F55" w:rsidRPr="00BB76AA">
        <w:rPr>
          <w:rFonts w:ascii="Arial" w:eastAsia="Arial" w:hAnsi="Arial" w:cs="Arial"/>
          <w:sz w:val="24"/>
          <w:szCs w:val="24"/>
        </w:rPr>
        <w:t>further</w:t>
      </w:r>
      <w:r w:rsidR="3C6E00BF" w:rsidRPr="00BB76AA">
        <w:rPr>
          <w:rFonts w:ascii="Arial" w:eastAsia="Arial" w:hAnsi="Arial" w:cs="Arial"/>
          <w:sz w:val="24"/>
          <w:szCs w:val="24"/>
        </w:rPr>
        <w:t xml:space="preserve"> with the use of </w:t>
      </w:r>
      <w:proofErr w:type="spellStart"/>
      <w:r w:rsidR="3C6E00BF" w:rsidRPr="00BB76AA">
        <w:rPr>
          <w:rFonts w:ascii="Arial" w:eastAsia="Arial" w:hAnsi="Arial" w:cs="Arial"/>
          <w:sz w:val="24"/>
          <w:szCs w:val="24"/>
        </w:rPr>
        <w:t>NVivo</w:t>
      </w:r>
      <w:proofErr w:type="spellEnd"/>
      <w:r w:rsidR="3C6E00BF" w:rsidRPr="00BB76AA">
        <w:rPr>
          <w:rFonts w:ascii="Arial" w:eastAsia="Arial" w:hAnsi="Arial" w:cs="Arial"/>
          <w:sz w:val="24"/>
          <w:szCs w:val="24"/>
        </w:rPr>
        <w:t xml:space="preserve">. </w:t>
      </w:r>
      <w:r w:rsidR="04B7ED59" w:rsidRPr="00BB76AA">
        <w:rPr>
          <w:rFonts w:ascii="Arial" w:eastAsia="Arial" w:hAnsi="Arial" w:cs="Arial"/>
          <w:sz w:val="24"/>
          <w:szCs w:val="24"/>
        </w:rPr>
        <w:t>The software enabled the author to create nodes (categories) and sub nodes (sub-categories) based on the annotations made at the first cycle cod</w:t>
      </w:r>
      <w:r w:rsidR="00810563" w:rsidRPr="00BB76AA">
        <w:rPr>
          <w:rFonts w:ascii="Arial" w:eastAsia="Arial" w:hAnsi="Arial" w:cs="Arial"/>
          <w:sz w:val="24"/>
          <w:szCs w:val="24"/>
        </w:rPr>
        <w:t>ing. By doing so, the author</w:t>
      </w:r>
      <w:r w:rsidR="04B7ED59" w:rsidRPr="00BB76AA">
        <w:rPr>
          <w:rFonts w:ascii="Arial" w:eastAsia="Arial" w:hAnsi="Arial" w:cs="Arial"/>
          <w:sz w:val="24"/>
          <w:szCs w:val="24"/>
        </w:rPr>
        <w:t xml:space="preserve"> was getting much more familiar with the data, which subsequently helped group and cluster the nodes into </w:t>
      </w:r>
      <w:r w:rsidR="66EBC287" w:rsidRPr="00BB76AA">
        <w:rPr>
          <w:rFonts w:ascii="Arial" w:eastAsia="Arial" w:hAnsi="Arial" w:cs="Arial"/>
          <w:sz w:val="24"/>
          <w:szCs w:val="24"/>
        </w:rPr>
        <w:t>themes and</w:t>
      </w:r>
      <w:r w:rsidR="7F2CFEE2" w:rsidRPr="00BB76AA">
        <w:rPr>
          <w:rFonts w:ascii="Arial" w:eastAsia="Arial" w:hAnsi="Arial" w:cs="Arial"/>
          <w:sz w:val="24"/>
          <w:szCs w:val="24"/>
        </w:rPr>
        <w:t xml:space="preserve"> were used to answer the research questions of the study.</w:t>
      </w:r>
      <w:r w:rsidR="7F2CFEE2" w:rsidRPr="379DFD5F">
        <w:rPr>
          <w:rFonts w:ascii="Arial" w:eastAsia="Arial" w:hAnsi="Arial" w:cs="Arial"/>
          <w:sz w:val="24"/>
          <w:szCs w:val="24"/>
        </w:rPr>
        <w:t xml:space="preserve"> </w:t>
      </w:r>
    </w:p>
    <w:p w14:paraId="274F7A95" w14:textId="1B06C28A" w:rsidR="090B2634" w:rsidRDefault="71023F03" w:rsidP="00B40BC2">
      <w:pPr>
        <w:pStyle w:val="Heading1"/>
      </w:pPr>
      <w:r>
        <w:t>Findings</w:t>
      </w:r>
      <w:r w:rsidR="005B213F">
        <w:t xml:space="preserve"> </w:t>
      </w:r>
    </w:p>
    <w:p w14:paraId="3DC44CB0" w14:textId="4DB049F2" w:rsidR="00F0526F" w:rsidRDefault="007A586B" w:rsidP="001F61C2">
      <w:pPr>
        <w:pStyle w:val="Heading2"/>
      </w:pPr>
      <w:r>
        <w:t>Themes</w:t>
      </w:r>
      <w:r w:rsidR="00F0526F">
        <w:t xml:space="preserve"> </w:t>
      </w:r>
      <w:r w:rsidR="00C261F2">
        <w:t xml:space="preserve">of </w:t>
      </w:r>
      <w:r w:rsidR="00F0526F">
        <w:t>unprofessional online behaviours</w:t>
      </w:r>
    </w:p>
    <w:p w14:paraId="7FD8C540" w14:textId="34484DCA" w:rsidR="008A6C28" w:rsidRPr="00843DFC" w:rsidRDefault="09BD316F" w:rsidP="379DFD5F">
      <w:pPr>
        <w:spacing w:line="360" w:lineRule="auto"/>
        <w:jc w:val="both"/>
        <w:rPr>
          <w:rFonts w:ascii="Arial" w:hAnsi="Arial" w:cs="Arial"/>
          <w:sz w:val="24"/>
          <w:szCs w:val="24"/>
        </w:rPr>
      </w:pPr>
      <w:r w:rsidRPr="00843DFC">
        <w:rPr>
          <w:rFonts w:ascii="Arial" w:hAnsi="Arial" w:cs="Arial"/>
          <w:sz w:val="24"/>
          <w:szCs w:val="24"/>
        </w:rPr>
        <w:t>Almost</w:t>
      </w:r>
      <w:r w:rsidR="49F63B1D" w:rsidRPr="00843DFC">
        <w:rPr>
          <w:rFonts w:ascii="Arial" w:hAnsi="Arial" w:cs="Arial"/>
          <w:sz w:val="24"/>
          <w:szCs w:val="24"/>
        </w:rPr>
        <w:t xml:space="preserve"> all participants said</w:t>
      </w:r>
      <w:r w:rsidRPr="00843DFC">
        <w:rPr>
          <w:rFonts w:ascii="Arial" w:hAnsi="Arial" w:cs="Arial"/>
          <w:sz w:val="24"/>
          <w:szCs w:val="24"/>
        </w:rPr>
        <w:t xml:space="preserve"> that they witnessed </w:t>
      </w:r>
      <w:r w:rsidR="66FDFCEF" w:rsidRPr="00843DFC">
        <w:rPr>
          <w:rFonts w:ascii="Arial" w:hAnsi="Arial" w:cs="Arial"/>
          <w:sz w:val="24"/>
          <w:szCs w:val="24"/>
        </w:rPr>
        <w:t xml:space="preserve">a degree of </w:t>
      </w:r>
      <w:r w:rsidRPr="00843DFC">
        <w:rPr>
          <w:rFonts w:ascii="Arial" w:hAnsi="Arial" w:cs="Arial"/>
          <w:sz w:val="24"/>
          <w:szCs w:val="24"/>
        </w:rPr>
        <w:t>students’ unprofessional online behaviours</w:t>
      </w:r>
      <w:r w:rsidR="43F46DE6" w:rsidRPr="00843DFC">
        <w:rPr>
          <w:rFonts w:ascii="Arial" w:hAnsi="Arial" w:cs="Arial"/>
          <w:sz w:val="24"/>
          <w:szCs w:val="24"/>
        </w:rPr>
        <w:t xml:space="preserve"> </w:t>
      </w:r>
      <w:r w:rsidR="3D3AA431" w:rsidRPr="00843DFC">
        <w:rPr>
          <w:rFonts w:ascii="Arial" w:hAnsi="Arial" w:cs="Arial"/>
          <w:sz w:val="24"/>
          <w:szCs w:val="24"/>
        </w:rPr>
        <w:t>during the pandemic, which seemed to disrupt the learning and teaching process.</w:t>
      </w:r>
      <w:r w:rsidRPr="00843DFC">
        <w:rPr>
          <w:rFonts w:ascii="Arial" w:hAnsi="Arial" w:cs="Arial"/>
          <w:sz w:val="24"/>
          <w:szCs w:val="24"/>
        </w:rPr>
        <w:t xml:space="preserve"> </w:t>
      </w:r>
      <w:r w:rsidR="501D3701" w:rsidRPr="00843DFC">
        <w:rPr>
          <w:rFonts w:ascii="Arial" w:hAnsi="Arial" w:cs="Arial"/>
          <w:sz w:val="24"/>
          <w:szCs w:val="24"/>
        </w:rPr>
        <w:t>These behaviours ar</w:t>
      </w:r>
      <w:r w:rsidR="00563B82">
        <w:rPr>
          <w:rFonts w:ascii="Arial" w:hAnsi="Arial" w:cs="Arial"/>
          <w:sz w:val="24"/>
          <w:szCs w:val="24"/>
        </w:rPr>
        <w:t>e</w:t>
      </w:r>
      <w:r w:rsidR="00843DFC">
        <w:rPr>
          <w:rFonts w:ascii="Arial" w:hAnsi="Arial" w:cs="Arial"/>
          <w:sz w:val="24"/>
          <w:szCs w:val="24"/>
        </w:rPr>
        <w:t xml:space="preserve"> grouped into four</w:t>
      </w:r>
      <w:r w:rsidR="501D3701" w:rsidRPr="00843DFC">
        <w:rPr>
          <w:rFonts w:ascii="Arial" w:hAnsi="Arial" w:cs="Arial"/>
          <w:sz w:val="24"/>
          <w:szCs w:val="24"/>
        </w:rPr>
        <w:t xml:space="preserve"> themes: invo</w:t>
      </w:r>
      <w:r w:rsidR="00843DFC">
        <w:rPr>
          <w:rFonts w:ascii="Arial" w:hAnsi="Arial" w:cs="Arial"/>
          <w:sz w:val="24"/>
          <w:szCs w:val="24"/>
        </w:rPr>
        <w:t>lvement, integrity, interaction and</w:t>
      </w:r>
      <w:r w:rsidR="501D3701" w:rsidRPr="00843DFC">
        <w:rPr>
          <w:rFonts w:ascii="Arial" w:hAnsi="Arial" w:cs="Arial"/>
          <w:sz w:val="24"/>
          <w:szCs w:val="24"/>
        </w:rPr>
        <w:t xml:space="preserve"> introspection. </w:t>
      </w:r>
      <w:r w:rsidR="49F63B1D" w:rsidRPr="00843DFC">
        <w:rPr>
          <w:rFonts w:ascii="Arial" w:hAnsi="Arial" w:cs="Arial"/>
          <w:sz w:val="24"/>
          <w:szCs w:val="24"/>
        </w:rPr>
        <w:t>A detailed list of the b</w:t>
      </w:r>
      <w:r w:rsidR="3FDB53AC" w:rsidRPr="00843DFC">
        <w:rPr>
          <w:rFonts w:ascii="Arial" w:hAnsi="Arial" w:cs="Arial"/>
          <w:sz w:val="24"/>
          <w:szCs w:val="24"/>
        </w:rPr>
        <w:t>ehaviours</w:t>
      </w:r>
      <w:r w:rsidR="00180210">
        <w:rPr>
          <w:rFonts w:ascii="Arial" w:hAnsi="Arial" w:cs="Arial"/>
          <w:sz w:val="24"/>
          <w:szCs w:val="24"/>
        </w:rPr>
        <w:t xml:space="preserve"> is provided</w:t>
      </w:r>
      <w:r w:rsidR="49F63B1D" w:rsidRPr="00843DFC">
        <w:rPr>
          <w:rFonts w:ascii="Arial" w:hAnsi="Arial" w:cs="Arial"/>
          <w:sz w:val="24"/>
          <w:szCs w:val="24"/>
        </w:rPr>
        <w:t xml:space="preserve"> below</w:t>
      </w:r>
      <w:r w:rsidR="23CB19FE" w:rsidRPr="00843DFC">
        <w:rPr>
          <w:rFonts w:ascii="Arial" w:hAnsi="Arial" w:cs="Arial"/>
          <w:sz w:val="24"/>
          <w:szCs w:val="24"/>
        </w:rPr>
        <w:t xml:space="preserve">. </w:t>
      </w:r>
    </w:p>
    <w:p w14:paraId="591DCE86" w14:textId="0657E370" w:rsidR="000D6217" w:rsidRDefault="000D6217" w:rsidP="00A64ABC">
      <w:pPr>
        <w:spacing w:line="360" w:lineRule="auto"/>
        <w:jc w:val="both"/>
        <w:rPr>
          <w:rFonts w:ascii="Arial" w:hAnsi="Arial" w:cs="Arial"/>
          <w:sz w:val="24"/>
          <w:szCs w:val="24"/>
        </w:rPr>
      </w:pPr>
      <w:r w:rsidRPr="00746057">
        <w:rPr>
          <w:rFonts w:ascii="Arial" w:hAnsi="Arial" w:cs="Arial"/>
          <w:sz w:val="24"/>
          <w:szCs w:val="24"/>
        </w:rPr>
        <w:t>&lt;</w:t>
      </w:r>
      <w:proofErr w:type="gramStart"/>
      <w:r w:rsidRPr="00746057">
        <w:rPr>
          <w:rFonts w:ascii="Arial" w:hAnsi="Arial" w:cs="Arial"/>
          <w:sz w:val="24"/>
          <w:szCs w:val="24"/>
        </w:rPr>
        <w:t>table</w:t>
      </w:r>
      <w:proofErr w:type="gramEnd"/>
      <w:r w:rsidRPr="00746057">
        <w:rPr>
          <w:rFonts w:ascii="Arial" w:hAnsi="Arial" w:cs="Arial"/>
          <w:sz w:val="24"/>
          <w:szCs w:val="24"/>
        </w:rPr>
        <w:t xml:space="preserve"> 2 goes here&gt;</w:t>
      </w:r>
    </w:p>
    <w:p w14:paraId="687C4E93" w14:textId="3BE19B8F" w:rsidR="1F97F874" w:rsidRPr="00911BB4" w:rsidRDefault="1F97F874" w:rsidP="00911BB4">
      <w:pPr>
        <w:pStyle w:val="Heading3"/>
      </w:pPr>
      <w:r w:rsidRPr="00911BB4">
        <w:t xml:space="preserve">Involvement </w:t>
      </w:r>
    </w:p>
    <w:p w14:paraId="4FFB5B80" w14:textId="530321A9" w:rsidR="00C475BF" w:rsidRDefault="00C475BF" w:rsidP="00A64ABC">
      <w:pPr>
        <w:spacing w:line="360" w:lineRule="auto"/>
        <w:jc w:val="both"/>
        <w:rPr>
          <w:rFonts w:ascii="Arial" w:hAnsi="Arial" w:cs="Arial"/>
          <w:sz w:val="24"/>
          <w:szCs w:val="24"/>
        </w:rPr>
      </w:pPr>
      <w:r>
        <w:rPr>
          <w:rFonts w:ascii="Arial" w:hAnsi="Arial" w:cs="Arial"/>
          <w:sz w:val="24"/>
          <w:szCs w:val="24"/>
        </w:rPr>
        <w:t xml:space="preserve">In this category, the main unprofessional </w:t>
      </w:r>
      <w:r w:rsidR="007B3FA2">
        <w:rPr>
          <w:rFonts w:ascii="Arial" w:hAnsi="Arial" w:cs="Arial"/>
          <w:sz w:val="24"/>
          <w:szCs w:val="24"/>
        </w:rPr>
        <w:t xml:space="preserve">online </w:t>
      </w:r>
      <w:r w:rsidR="00853FCD">
        <w:rPr>
          <w:rFonts w:ascii="Arial" w:hAnsi="Arial" w:cs="Arial"/>
          <w:sz w:val="24"/>
          <w:szCs w:val="24"/>
        </w:rPr>
        <w:t>behaviours reported are absence</w:t>
      </w:r>
      <w:r>
        <w:rPr>
          <w:rFonts w:ascii="Arial" w:hAnsi="Arial" w:cs="Arial"/>
          <w:sz w:val="24"/>
          <w:szCs w:val="24"/>
        </w:rPr>
        <w:t xml:space="preserve"> or late</w:t>
      </w:r>
      <w:r w:rsidR="00853FCD">
        <w:rPr>
          <w:rFonts w:ascii="Arial" w:hAnsi="Arial" w:cs="Arial"/>
          <w:sz w:val="24"/>
          <w:szCs w:val="24"/>
        </w:rPr>
        <w:t>ness</w:t>
      </w:r>
      <w:r>
        <w:rPr>
          <w:rFonts w:ascii="Arial" w:hAnsi="Arial" w:cs="Arial"/>
          <w:sz w:val="24"/>
          <w:szCs w:val="24"/>
        </w:rPr>
        <w:t xml:space="preserve"> for assigned activities, and poor teamwork. For instance, </w:t>
      </w:r>
      <w:r w:rsidR="00CB4923" w:rsidRPr="379DFD5F">
        <w:rPr>
          <w:rFonts w:ascii="Arial" w:hAnsi="Arial" w:cs="Arial"/>
          <w:sz w:val="24"/>
          <w:szCs w:val="24"/>
        </w:rPr>
        <w:t>85% of participants commented</w:t>
      </w:r>
      <w:r w:rsidR="00CB4923">
        <w:rPr>
          <w:rFonts w:ascii="Arial" w:hAnsi="Arial" w:cs="Arial"/>
          <w:sz w:val="24"/>
          <w:szCs w:val="24"/>
        </w:rPr>
        <w:t xml:space="preserve"> that they</w:t>
      </w:r>
      <w:r w:rsidR="00CB4923" w:rsidRPr="379DFD5F">
        <w:rPr>
          <w:rFonts w:ascii="Arial" w:hAnsi="Arial" w:cs="Arial"/>
          <w:sz w:val="24"/>
          <w:szCs w:val="24"/>
        </w:rPr>
        <w:t xml:space="preserve"> experienced what </w:t>
      </w:r>
      <w:proofErr w:type="spellStart"/>
      <w:r w:rsidR="00CB4923" w:rsidRPr="002E72AA">
        <w:rPr>
          <w:rFonts w:ascii="Arial" w:hAnsi="Arial" w:cs="Arial"/>
          <w:sz w:val="24"/>
          <w:szCs w:val="24"/>
        </w:rPr>
        <w:t>Stephensen</w:t>
      </w:r>
      <w:proofErr w:type="spellEnd"/>
      <w:r w:rsidR="00CB4923" w:rsidRPr="002E72AA">
        <w:rPr>
          <w:rFonts w:ascii="Arial" w:hAnsi="Arial" w:cs="Arial"/>
          <w:sz w:val="24"/>
          <w:szCs w:val="24"/>
        </w:rPr>
        <w:t xml:space="preserve"> (2019)</w:t>
      </w:r>
      <w:r w:rsidR="00CB4923" w:rsidRPr="379DFD5F">
        <w:rPr>
          <w:rFonts w:ascii="Arial" w:hAnsi="Arial" w:cs="Arial"/>
          <w:sz w:val="24"/>
          <w:szCs w:val="24"/>
        </w:rPr>
        <w:t xml:space="preserve"> describes as “ghosts” or “no-show” students. Even though they appeared to have joined their timetabled sessions on time, these students </w:t>
      </w:r>
      <w:r w:rsidR="00DF7F0D" w:rsidRPr="379DFD5F">
        <w:rPr>
          <w:rFonts w:ascii="Arial" w:hAnsi="Arial" w:cs="Arial"/>
          <w:sz w:val="24"/>
          <w:szCs w:val="24"/>
        </w:rPr>
        <w:t xml:space="preserve">did not actually take part in learning activities. </w:t>
      </w:r>
      <w:r w:rsidR="00DF7F0D">
        <w:rPr>
          <w:rFonts w:ascii="Arial" w:hAnsi="Arial" w:cs="Arial"/>
          <w:sz w:val="24"/>
          <w:szCs w:val="24"/>
        </w:rPr>
        <w:t xml:space="preserve">They </w:t>
      </w:r>
      <w:r w:rsidR="009D3B31" w:rsidRPr="379DFD5F">
        <w:rPr>
          <w:rFonts w:ascii="Arial" w:hAnsi="Arial" w:cs="Arial"/>
          <w:sz w:val="24"/>
          <w:szCs w:val="24"/>
        </w:rPr>
        <w:t xml:space="preserve">kept </w:t>
      </w:r>
      <w:r w:rsidR="009D3B31">
        <w:rPr>
          <w:rFonts w:ascii="Arial" w:hAnsi="Arial" w:cs="Arial"/>
          <w:sz w:val="24"/>
          <w:szCs w:val="24"/>
        </w:rPr>
        <w:t xml:space="preserve">silence by keeping </w:t>
      </w:r>
      <w:r w:rsidR="009D3B31" w:rsidRPr="379DFD5F">
        <w:rPr>
          <w:rFonts w:ascii="Arial" w:hAnsi="Arial" w:cs="Arial"/>
          <w:sz w:val="24"/>
          <w:szCs w:val="24"/>
        </w:rPr>
        <w:t>their camera and micr</w:t>
      </w:r>
      <w:r w:rsidR="009D3B31">
        <w:rPr>
          <w:rFonts w:ascii="Arial" w:hAnsi="Arial" w:cs="Arial"/>
          <w:sz w:val="24"/>
          <w:szCs w:val="24"/>
        </w:rPr>
        <w:t xml:space="preserve">ophone off simultaneously, and </w:t>
      </w:r>
      <w:r w:rsidR="00542FDA">
        <w:rPr>
          <w:rFonts w:ascii="Arial" w:hAnsi="Arial" w:cs="Arial"/>
          <w:sz w:val="24"/>
          <w:szCs w:val="24"/>
        </w:rPr>
        <w:t xml:space="preserve">also by avoiding </w:t>
      </w:r>
      <w:r w:rsidR="00CD2E70">
        <w:rPr>
          <w:rFonts w:ascii="Arial" w:hAnsi="Arial" w:cs="Arial"/>
          <w:sz w:val="24"/>
          <w:szCs w:val="24"/>
        </w:rPr>
        <w:t xml:space="preserve">inputting </w:t>
      </w:r>
      <w:r w:rsidR="00542FDA">
        <w:rPr>
          <w:rFonts w:ascii="Arial" w:hAnsi="Arial" w:cs="Arial"/>
          <w:sz w:val="24"/>
          <w:szCs w:val="24"/>
        </w:rPr>
        <w:t xml:space="preserve">any contributions using the chat function.   </w:t>
      </w:r>
    </w:p>
    <w:p w14:paraId="43D7E7E6" w14:textId="3020B36F" w:rsidR="041CFCC2" w:rsidRDefault="6CA4902B" w:rsidP="379DFD5F">
      <w:pPr>
        <w:ind w:left="720"/>
        <w:jc w:val="both"/>
        <w:rPr>
          <w:rFonts w:ascii="Arial" w:eastAsia="Arial" w:hAnsi="Arial" w:cs="Arial"/>
          <w:i/>
          <w:iCs/>
          <w:color w:val="222222"/>
          <w:sz w:val="20"/>
          <w:szCs w:val="20"/>
        </w:rPr>
      </w:pPr>
      <w:r w:rsidRPr="379DFD5F">
        <w:rPr>
          <w:rFonts w:ascii="Arial" w:eastAsia="Arial" w:hAnsi="Arial" w:cs="Arial"/>
          <w:i/>
          <w:iCs/>
          <w:color w:val="222222"/>
          <w:sz w:val="20"/>
          <w:szCs w:val="20"/>
        </w:rPr>
        <w:t>W</w:t>
      </w:r>
      <w:r w:rsidR="382B9BC1" w:rsidRPr="379DFD5F">
        <w:rPr>
          <w:rFonts w:ascii="Arial" w:eastAsia="Arial" w:hAnsi="Arial" w:cs="Arial"/>
          <w:i/>
          <w:iCs/>
          <w:color w:val="222222"/>
          <w:sz w:val="20"/>
          <w:szCs w:val="20"/>
        </w:rPr>
        <w:t>hen the COVID-19 pandemic first started... there w</w:t>
      </w:r>
      <w:r w:rsidR="78655404" w:rsidRPr="379DFD5F">
        <w:rPr>
          <w:rFonts w:ascii="Arial" w:eastAsia="Arial" w:hAnsi="Arial" w:cs="Arial"/>
          <w:i/>
          <w:iCs/>
          <w:color w:val="222222"/>
          <w:sz w:val="20"/>
          <w:szCs w:val="20"/>
        </w:rPr>
        <w:t xml:space="preserve">ere </w:t>
      </w:r>
      <w:r w:rsidR="382B9BC1" w:rsidRPr="379DFD5F">
        <w:rPr>
          <w:rFonts w:ascii="Arial" w:eastAsia="Arial" w:hAnsi="Arial" w:cs="Arial"/>
          <w:i/>
          <w:iCs/>
          <w:color w:val="222222"/>
          <w:sz w:val="20"/>
          <w:szCs w:val="20"/>
        </w:rPr>
        <w:t xml:space="preserve">a lot of: “turn on your </w:t>
      </w:r>
      <w:proofErr w:type="spellStart"/>
      <w:r w:rsidR="382B9BC1" w:rsidRPr="379DFD5F">
        <w:rPr>
          <w:rFonts w:ascii="Arial" w:eastAsia="Arial" w:hAnsi="Arial" w:cs="Arial"/>
          <w:i/>
          <w:iCs/>
          <w:color w:val="222222"/>
          <w:sz w:val="20"/>
          <w:szCs w:val="20"/>
        </w:rPr>
        <w:t>mic</w:t>
      </w:r>
      <w:proofErr w:type="spellEnd"/>
      <w:r w:rsidR="382B9BC1" w:rsidRPr="379DFD5F">
        <w:rPr>
          <w:rFonts w:ascii="Arial" w:eastAsia="Arial" w:hAnsi="Arial" w:cs="Arial"/>
          <w:i/>
          <w:iCs/>
          <w:color w:val="222222"/>
          <w:sz w:val="20"/>
          <w:szCs w:val="20"/>
        </w:rPr>
        <w:t>, turn on your camera”. But students didn't want to</w:t>
      </w:r>
      <w:r w:rsidR="2D2211DB" w:rsidRPr="379DFD5F">
        <w:rPr>
          <w:rFonts w:ascii="Arial" w:eastAsia="Arial" w:hAnsi="Arial" w:cs="Arial"/>
          <w:i/>
          <w:iCs/>
          <w:color w:val="222222"/>
          <w:sz w:val="20"/>
          <w:szCs w:val="20"/>
        </w:rPr>
        <w:t>. A</w:t>
      </w:r>
      <w:r w:rsidR="7A542773" w:rsidRPr="379DFD5F">
        <w:rPr>
          <w:rFonts w:ascii="Arial" w:eastAsia="Arial" w:hAnsi="Arial" w:cs="Arial"/>
          <w:i/>
          <w:iCs/>
          <w:color w:val="222222"/>
          <w:sz w:val="20"/>
          <w:szCs w:val="20"/>
        </w:rPr>
        <w:t xml:space="preserve">s </w:t>
      </w:r>
      <w:r w:rsidR="382B9BC1" w:rsidRPr="379DFD5F">
        <w:rPr>
          <w:rFonts w:ascii="Arial" w:eastAsia="Arial" w:hAnsi="Arial" w:cs="Arial"/>
          <w:i/>
          <w:iCs/>
          <w:color w:val="222222"/>
          <w:sz w:val="20"/>
          <w:szCs w:val="20"/>
        </w:rPr>
        <w:t xml:space="preserve">lecturer I got </w:t>
      </w:r>
      <w:r w:rsidR="7A542773" w:rsidRPr="379DFD5F">
        <w:rPr>
          <w:rFonts w:ascii="Arial" w:eastAsia="Arial" w:hAnsi="Arial" w:cs="Arial"/>
          <w:i/>
          <w:iCs/>
          <w:color w:val="222222"/>
          <w:sz w:val="20"/>
          <w:szCs w:val="20"/>
        </w:rPr>
        <w:t xml:space="preserve">really </w:t>
      </w:r>
      <w:r w:rsidR="382B9BC1" w:rsidRPr="379DFD5F">
        <w:rPr>
          <w:rFonts w:ascii="Arial" w:eastAsia="Arial" w:hAnsi="Arial" w:cs="Arial"/>
          <w:i/>
          <w:iCs/>
          <w:color w:val="222222"/>
          <w:sz w:val="20"/>
          <w:szCs w:val="20"/>
        </w:rPr>
        <w:t>frustrated at some po</w:t>
      </w:r>
      <w:r w:rsidR="7A542773" w:rsidRPr="379DFD5F">
        <w:rPr>
          <w:rFonts w:ascii="Arial" w:eastAsia="Arial" w:hAnsi="Arial" w:cs="Arial"/>
          <w:i/>
          <w:iCs/>
          <w:color w:val="222222"/>
          <w:sz w:val="20"/>
          <w:szCs w:val="20"/>
        </w:rPr>
        <w:t>int because I felt like</w:t>
      </w:r>
      <w:r w:rsidR="736B7F88" w:rsidRPr="379DFD5F">
        <w:rPr>
          <w:rFonts w:ascii="Arial" w:eastAsia="Arial" w:hAnsi="Arial" w:cs="Arial"/>
          <w:i/>
          <w:iCs/>
          <w:color w:val="222222"/>
          <w:sz w:val="20"/>
          <w:szCs w:val="20"/>
        </w:rPr>
        <w:t xml:space="preserve"> they </w:t>
      </w:r>
      <w:r w:rsidR="7A542773" w:rsidRPr="379DFD5F">
        <w:rPr>
          <w:rFonts w:ascii="Arial" w:eastAsia="Arial" w:hAnsi="Arial" w:cs="Arial"/>
          <w:i/>
          <w:iCs/>
          <w:color w:val="222222"/>
          <w:sz w:val="20"/>
          <w:szCs w:val="20"/>
        </w:rPr>
        <w:t xml:space="preserve">(the students) </w:t>
      </w:r>
      <w:r w:rsidR="736B7F88" w:rsidRPr="379DFD5F">
        <w:rPr>
          <w:rFonts w:ascii="Arial" w:eastAsia="Arial" w:hAnsi="Arial" w:cs="Arial"/>
          <w:i/>
          <w:iCs/>
          <w:color w:val="222222"/>
          <w:sz w:val="20"/>
          <w:szCs w:val="20"/>
        </w:rPr>
        <w:t xml:space="preserve">were not getting what they paid for.  </w:t>
      </w:r>
    </w:p>
    <w:p w14:paraId="214421D5" w14:textId="723B71BA" w:rsidR="4814AC56" w:rsidRDefault="4814AC56" w:rsidP="00A64ABC">
      <w:pPr>
        <w:ind w:left="720"/>
        <w:jc w:val="both"/>
        <w:rPr>
          <w:rFonts w:ascii="Arial" w:eastAsia="Arial" w:hAnsi="Arial" w:cs="Arial"/>
          <w:i/>
          <w:iCs/>
          <w:color w:val="222222"/>
          <w:sz w:val="20"/>
          <w:szCs w:val="20"/>
        </w:rPr>
      </w:pPr>
      <w:r w:rsidRPr="65B3E2BB">
        <w:rPr>
          <w:rFonts w:ascii="Arial" w:eastAsia="Arial" w:hAnsi="Arial" w:cs="Arial"/>
          <w:i/>
          <w:iCs/>
          <w:color w:val="222222"/>
          <w:sz w:val="20"/>
          <w:szCs w:val="20"/>
        </w:rPr>
        <w:t xml:space="preserve">In </w:t>
      </w:r>
      <w:r w:rsidR="5AF65B28" w:rsidRPr="65B3E2BB">
        <w:rPr>
          <w:rFonts w:ascii="Arial" w:eastAsia="Arial" w:hAnsi="Arial" w:cs="Arial"/>
          <w:i/>
          <w:iCs/>
          <w:color w:val="222222"/>
          <w:sz w:val="20"/>
          <w:szCs w:val="20"/>
        </w:rPr>
        <w:t>face-to-face</w:t>
      </w:r>
      <w:r w:rsidR="00F23B2F">
        <w:rPr>
          <w:rFonts w:ascii="Arial" w:eastAsia="Arial" w:hAnsi="Arial" w:cs="Arial"/>
          <w:i/>
          <w:iCs/>
          <w:color w:val="222222"/>
          <w:sz w:val="20"/>
          <w:szCs w:val="20"/>
        </w:rPr>
        <w:t xml:space="preserve"> teaching, I could</w:t>
      </w:r>
      <w:r w:rsidRPr="65B3E2BB">
        <w:rPr>
          <w:rFonts w:ascii="Arial" w:eastAsia="Arial" w:hAnsi="Arial" w:cs="Arial"/>
          <w:i/>
          <w:iCs/>
          <w:color w:val="222222"/>
          <w:sz w:val="20"/>
          <w:szCs w:val="20"/>
        </w:rPr>
        <w:t xml:space="preserve"> walk around [the classroom] and check on s</w:t>
      </w:r>
      <w:r w:rsidR="4E7B42BA" w:rsidRPr="65B3E2BB">
        <w:rPr>
          <w:rFonts w:ascii="Arial" w:eastAsia="Arial" w:hAnsi="Arial" w:cs="Arial"/>
          <w:i/>
          <w:iCs/>
          <w:color w:val="222222"/>
          <w:sz w:val="20"/>
          <w:szCs w:val="20"/>
        </w:rPr>
        <w:t xml:space="preserve">tudents when they are working on their group activities. But </w:t>
      </w:r>
      <w:r w:rsidR="5789D5A1" w:rsidRPr="65B3E2BB">
        <w:rPr>
          <w:rFonts w:ascii="Arial" w:eastAsia="Arial" w:hAnsi="Arial" w:cs="Arial"/>
          <w:i/>
          <w:iCs/>
          <w:color w:val="222222"/>
          <w:sz w:val="20"/>
          <w:szCs w:val="20"/>
        </w:rPr>
        <w:t>in online teaching, some students just keep silence, and don’t participate</w:t>
      </w:r>
      <w:r w:rsidR="00A50823">
        <w:rPr>
          <w:rFonts w:ascii="Arial" w:eastAsia="Arial" w:hAnsi="Arial" w:cs="Arial"/>
          <w:i/>
          <w:iCs/>
          <w:color w:val="222222"/>
          <w:sz w:val="20"/>
          <w:szCs w:val="20"/>
        </w:rPr>
        <w:t xml:space="preserve">. </w:t>
      </w:r>
    </w:p>
    <w:p w14:paraId="492320F1" w14:textId="62912F5D" w:rsidR="51D98F27" w:rsidRPr="00160C46" w:rsidRDefault="0021205C" w:rsidP="0021205C">
      <w:pPr>
        <w:spacing w:line="360" w:lineRule="auto"/>
        <w:jc w:val="both"/>
        <w:rPr>
          <w:rFonts w:ascii="Arial" w:hAnsi="Arial" w:cs="Arial"/>
          <w:sz w:val="24"/>
          <w:szCs w:val="24"/>
        </w:rPr>
      </w:pPr>
      <w:r>
        <w:rPr>
          <w:rFonts w:ascii="Arial" w:hAnsi="Arial" w:cs="Arial"/>
          <w:sz w:val="24"/>
          <w:szCs w:val="24"/>
        </w:rPr>
        <w:lastRenderedPageBreak/>
        <w:t>“Teaching to blank screens” was a common issue identified by all</w:t>
      </w:r>
      <w:r w:rsidR="007564E4">
        <w:rPr>
          <w:rFonts w:ascii="Arial" w:hAnsi="Arial" w:cs="Arial"/>
          <w:sz w:val="24"/>
          <w:szCs w:val="24"/>
        </w:rPr>
        <w:t xml:space="preserve"> participants, and they said that they became increasingly “frustrated” with the situation. </w:t>
      </w:r>
      <w:r w:rsidR="14480E47" w:rsidRPr="379DFD5F">
        <w:rPr>
          <w:rFonts w:ascii="Arial" w:hAnsi="Arial" w:cs="Arial"/>
          <w:sz w:val="24"/>
          <w:szCs w:val="24"/>
        </w:rPr>
        <w:t xml:space="preserve">Since they were unable to see students’ facial expressions, body movements and eye contact, </w:t>
      </w:r>
      <w:r w:rsidR="0010674C">
        <w:rPr>
          <w:rFonts w:ascii="Arial" w:hAnsi="Arial" w:cs="Arial"/>
          <w:sz w:val="24"/>
          <w:szCs w:val="24"/>
        </w:rPr>
        <w:t xml:space="preserve">the </w:t>
      </w:r>
      <w:r w:rsidR="24457D94" w:rsidRPr="379DFD5F">
        <w:rPr>
          <w:rFonts w:ascii="Arial" w:hAnsi="Arial" w:cs="Arial"/>
          <w:sz w:val="24"/>
          <w:szCs w:val="24"/>
        </w:rPr>
        <w:t>partici</w:t>
      </w:r>
      <w:r w:rsidR="146F3E4A" w:rsidRPr="379DFD5F">
        <w:rPr>
          <w:rFonts w:ascii="Arial" w:hAnsi="Arial" w:cs="Arial"/>
          <w:sz w:val="24"/>
          <w:szCs w:val="24"/>
        </w:rPr>
        <w:t>pants commented that</w:t>
      </w:r>
      <w:r w:rsidR="6119D363" w:rsidRPr="379DFD5F">
        <w:rPr>
          <w:rFonts w:ascii="Arial" w:hAnsi="Arial" w:cs="Arial"/>
          <w:sz w:val="24"/>
          <w:szCs w:val="24"/>
        </w:rPr>
        <w:t xml:space="preserve"> </w:t>
      </w:r>
      <w:r w:rsidR="00B20424">
        <w:rPr>
          <w:rFonts w:ascii="Arial" w:hAnsi="Arial" w:cs="Arial"/>
          <w:sz w:val="24"/>
          <w:szCs w:val="24"/>
        </w:rPr>
        <w:t xml:space="preserve">compared </w:t>
      </w:r>
      <w:r w:rsidR="00514AD2">
        <w:rPr>
          <w:rFonts w:ascii="Arial" w:hAnsi="Arial" w:cs="Arial"/>
          <w:sz w:val="24"/>
          <w:szCs w:val="24"/>
        </w:rPr>
        <w:t>with face-to-</w:t>
      </w:r>
      <w:r w:rsidR="3752064D" w:rsidRPr="379DFD5F">
        <w:rPr>
          <w:rFonts w:ascii="Arial" w:hAnsi="Arial" w:cs="Arial"/>
          <w:sz w:val="24"/>
          <w:szCs w:val="24"/>
        </w:rPr>
        <w:t xml:space="preserve">face teaching, </w:t>
      </w:r>
      <w:r w:rsidR="156EAC3D" w:rsidRPr="379DFD5F">
        <w:rPr>
          <w:rFonts w:ascii="Arial" w:hAnsi="Arial" w:cs="Arial"/>
          <w:sz w:val="24"/>
          <w:szCs w:val="24"/>
        </w:rPr>
        <w:t xml:space="preserve">it became much harder for them to </w:t>
      </w:r>
      <w:r w:rsidR="6D57D7FF" w:rsidRPr="379DFD5F">
        <w:rPr>
          <w:rFonts w:ascii="Arial" w:hAnsi="Arial" w:cs="Arial"/>
          <w:sz w:val="24"/>
          <w:szCs w:val="24"/>
        </w:rPr>
        <w:t xml:space="preserve">interact with their students, and </w:t>
      </w:r>
      <w:r w:rsidR="101B6C3C" w:rsidRPr="379DFD5F">
        <w:rPr>
          <w:rFonts w:ascii="Arial" w:hAnsi="Arial" w:cs="Arial"/>
          <w:sz w:val="24"/>
          <w:szCs w:val="24"/>
        </w:rPr>
        <w:t>monitor</w:t>
      </w:r>
      <w:r w:rsidR="422DE42C" w:rsidRPr="379DFD5F">
        <w:rPr>
          <w:rFonts w:ascii="Arial" w:hAnsi="Arial" w:cs="Arial"/>
          <w:sz w:val="24"/>
          <w:szCs w:val="24"/>
        </w:rPr>
        <w:t xml:space="preserve"> student </w:t>
      </w:r>
      <w:r w:rsidR="101B6C3C" w:rsidRPr="379DFD5F">
        <w:rPr>
          <w:rFonts w:ascii="Arial" w:hAnsi="Arial" w:cs="Arial"/>
          <w:sz w:val="24"/>
          <w:szCs w:val="24"/>
        </w:rPr>
        <w:t xml:space="preserve">engagement </w:t>
      </w:r>
      <w:r w:rsidR="422DE42C" w:rsidRPr="379DFD5F">
        <w:rPr>
          <w:rFonts w:ascii="Arial" w:hAnsi="Arial" w:cs="Arial"/>
          <w:sz w:val="24"/>
          <w:szCs w:val="24"/>
        </w:rPr>
        <w:t xml:space="preserve">and </w:t>
      </w:r>
      <w:r w:rsidR="7FA711E4" w:rsidRPr="379DFD5F">
        <w:rPr>
          <w:rFonts w:ascii="Arial" w:hAnsi="Arial" w:cs="Arial"/>
          <w:sz w:val="24"/>
          <w:szCs w:val="24"/>
        </w:rPr>
        <w:t xml:space="preserve">learning </w:t>
      </w:r>
      <w:r w:rsidR="422DE42C" w:rsidRPr="379DFD5F">
        <w:rPr>
          <w:rFonts w:ascii="Arial" w:hAnsi="Arial" w:cs="Arial"/>
          <w:sz w:val="24"/>
          <w:szCs w:val="24"/>
        </w:rPr>
        <w:t xml:space="preserve">progress </w:t>
      </w:r>
      <w:r w:rsidR="13A66CB3" w:rsidRPr="379DFD5F">
        <w:rPr>
          <w:rFonts w:ascii="Arial" w:hAnsi="Arial" w:cs="Arial"/>
          <w:sz w:val="24"/>
          <w:szCs w:val="24"/>
        </w:rPr>
        <w:t xml:space="preserve">in </w:t>
      </w:r>
      <w:r w:rsidR="3F34F821" w:rsidRPr="379DFD5F">
        <w:rPr>
          <w:rFonts w:ascii="Arial" w:hAnsi="Arial" w:cs="Arial"/>
          <w:sz w:val="24"/>
          <w:szCs w:val="24"/>
        </w:rPr>
        <w:t>online environment</w:t>
      </w:r>
      <w:r w:rsidR="13A66CB3" w:rsidRPr="379DFD5F">
        <w:rPr>
          <w:rFonts w:ascii="Arial" w:hAnsi="Arial" w:cs="Arial"/>
          <w:sz w:val="24"/>
          <w:szCs w:val="24"/>
        </w:rPr>
        <w:t>s</w:t>
      </w:r>
      <w:r w:rsidR="3F34F821" w:rsidRPr="379DFD5F">
        <w:rPr>
          <w:rFonts w:ascii="Arial" w:hAnsi="Arial" w:cs="Arial"/>
          <w:sz w:val="24"/>
          <w:szCs w:val="24"/>
        </w:rPr>
        <w:t xml:space="preserve">. </w:t>
      </w:r>
      <w:r w:rsidR="49DC79EE" w:rsidRPr="379DFD5F">
        <w:rPr>
          <w:rFonts w:ascii="Arial" w:hAnsi="Arial" w:cs="Arial"/>
          <w:sz w:val="24"/>
          <w:szCs w:val="24"/>
        </w:rPr>
        <w:t>This cons</w:t>
      </w:r>
      <w:r w:rsidR="3E52A5A4" w:rsidRPr="379DFD5F">
        <w:rPr>
          <w:rFonts w:ascii="Arial" w:hAnsi="Arial" w:cs="Arial"/>
          <w:sz w:val="24"/>
          <w:szCs w:val="24"/>
        </w:rPr>
        <w:t xml:space="preserve">equently </w:t>
      </w:r>
      <w:r w:rsidR="24D4F7D4" w:rsidRPr="379DFD5F">
        <w:rPr>
          <w:rFonts w:ascii="Arial" w:hAnsi="Arial" w:cs="Arial"/>
          <w:sz w:val="24"/>
          <w:szCs w:val="24"/>
        </w:rPr>
        <w:t xml:space="preserve">broke down the teaching process, and </w:t>
      </w:r>
      <w:r w:rsidR="3E52A5A4" w:rsidRPr="379DFD5F">
        <w:rPr>
          <w:rFonts w:ascii="Arial" w:hAnsi="Arial" w:cs="Arial"/>
          <w:sz w:val="24"/>
          <w:szCs w:val="24"/>
        </w:rPr>
        <w:t xml:space="preserve">had an impact on </w:t>
      </w:r>
      <w:r w:rsidR="7E459509" w:rsidRPr="379DFD5F">
        <w:rPr>
          <w:rFonts w:ascii="Arial" w:hAnsi="Arial" w:cs="Arial"/>
          <w:sz w:val="24"/>
          <w:szCs w:val="24"/>
        </w:rPr>
        <w:t xml:space="preserve">some </w:t>
      </w:r>
      <w:r w:rsidR="3E52A5A4" w:rsidRPr="379DFD5F">
        <w:rPr>
          <w:rFonts w:ascii="Arial" w:hAnsi="Arial" w:cs="Arial"/>
          <w:sz w:val="24"/>
          <w:szCs w:val="24"/>
        </w:rPr>
        <w:t>tutors’ motivation</w:t>
      </w:r>
      <w:r w:rsidR="49DC79EE" w:rsidRPr="379DFD5F">
        <w:rPr>
          <w:rFonts w:ascii="Arial" w:hAnsi="Arial" w:cs="Arial"/>
          <w:sz w:val="24"/>
          <w:szCs w:val="24"/>
        </w:rPr>
        <w:t xml:space="preserve">. </w:t>
      </w:r>
    </w:p>
    <w:p w14:paraId="7B7831DD" w14:textId="5AA4A67A" w:rsidR="65B3E2BB" w:rsidRDefault="49DC79EE" w:rsidP="009A4ACE">
      <w:pPr>
        <w:ind w:left="720"/>
        <w:jc w:val="both"/>
        <w:rPr>
          <w:rFonts w:ascii="Arial" w:eastAsia="Arial" w:hAnsi="Arial" w:cs="Arial"/>
          <w:i/>
          <w:iCs/>
          <w:color w:val="222222"/>
          <w:sz w:val="20"/>
          <w:szCs w:val="20"/>
        </w:rPr>
      </w:pPr>
      <w:r w:rsidRPr="379DFD5F">
        <w:rPr>
          <w:rFonts w:ascii="Arial" w:eastAsia="Arial" w:hAnsi="Arial" w:cs="Arial"/>
          <w:i/>
          <w:iCs/>
          <w:color w:val="222222"/>
          <w:sz w:val="20"/>
          <w:szCs w:val="20"/>
        </w:rPr>
        <w:t>For me, one of the biggest activities of an educator is to build and maintain relationships with students</w:t>
      </w:r>
      <w:r w:rsidR="2EA537A9" w:rsidRPr="379DFD5F">
        <w:rPr>
          <w:rFonts w:ascii="Arial" w:eastAsia="Arial" w:hAnsi="Arial" w:cs="Arial"/>
          <w:i/>
          <w:iCs/>
          <w:color w:val="222222"/>
          <w:sz w:val="20"/>
          <w:szCs w:val="20"/>
        </w:rPr>
        <w:t>, so that the</w:t>
      </w:r>
      <w:r w:rsidR="4314D6E4" w:rsidRPr="379DFD5F">
        <w:rPr>
          <w:rFonts w:ascii="Arial" w:eastAsia="Arial" w:hAnsi="Arial" w:cs="Arial"/>
          <w:i/>
          <w:iCs/>
          <w:color w:val="222222"/>
          <w:sz w:val="20"/>
          <w:szCs w:val="20"/>
        </w:rPr>
        <w:t>ir</w:t>
      </w:r>
      <w:r w:rsidR="2EA537A9" w:rsidRPr="379DFD5F">
        <w:rPr>
          <w:rFonts w:ascii="Arial" w:eastAsia="Arial" w:hAnsi="Arial" w:cs="Arial"/>
          <w:i/>
          <w:iCs/>
          <w:color w:val="222222"/>
          <w:sz w:val="20"/>
          <w:szCs w:val="20"/>
        </w:rPr>
        <w:t xml:space="preserve"> lear</w:t>
      </w:r>
      <w:r w:rsidR="6BBE666C" w:rsidRPr="379DFD5F">
        <w:rPr>
          <w:rFonts w:ascii="Arial" w:eastAsia="Arial" w:hAnsi="Arial" w:cs="Arial"/>
          <w:i/>
          <w:iCs/>
          <w:color w:val="222222"/>
          <w:sz w:val="20"/>
          <w:szCs w:val="20"/>
        </w:rPr>
        <w:t xml:space="preserve">ning journey is less about </w:t>
      </w:r>
      <w:r w:rsidR="005C6F43">
        <w:rPr>
          <w:rFonts w:ascii="Arial" w:eastAsia="Arial" w:hAnsi="Arial" w:cs="Arial"/>
          <w:i/>
          <w:iCs/>
          <w:color w:val="222222"/>
          <w:sz w:val="20"/>
          <w:szCs w:val="20"/>
        </w:rPr>
        <w:t>them</w:t>
      </w:r>
      <w:r w:rsidR="2EA537A9" w:rsidRPr="379DFD5F">
        <w:rPr>
          <w:rFonts w:ascii="Arial" w:eastAsia="Arial" w:hAnsi="Arial" w:cs="Arial"/>
          <w:i/>
          <w:iCs/>
          <w:color w:val="222222"/>
          <w:sz w:val="20"/>
          <w:szCs w:val="20"/>
        </w:rPr>
        <w:t xml:space="preserve"> being an empty vessel and </w:t>
      </w:r>
      <w:proofErr w:type="gramStart"/>
      <w:r w:rsidR="2EA537A9" w:rsidRPr="379DFD5F">
        <w:rPr>
          <w:rFonts w:ascii="Arial" w:eastAsia="Arial" w:hAnsi="Arial" w:cs="Arial"/>
          <w:i/>
          <w:iCs/>
          <w:color w:val="222222"/>
          <w:sz w:val="20"/>
          <w:szCs w:val="20"/>
        </w:rPr>
        <w:t>us</w:t>
      </w:r>
      <w:proofErr w:type="gramEnd"/>
      <w:r w:rsidR="5BAC89BE" w:rsidRPr="379DFD5F">
        <w:rPr>
          <w:rFonts w:ascii="Arial" w:eastAsia="Arial" w:hAnsi="Arial" w:cs="Arial"/>
          <w:i/>
          <w:iCs/>
          <w:color w:val="222222"/>
          <w:sz w:val="20"/>
          <w:szCs w:val="20"/>
        </w:rPr>
        <w:t xml:space="preserve"> </w:t>
      </w:r>
      <w:r w:rsidR="2EA537A9" w:rsidRPr="379DFD5F">
        <w:rPr>
          <w:rFonts w:ascii="Arial" w:eastAsia="Arial" w:hAnsi="Arial" w:cs="Arial"/>
          <w:i/>
          <w:iCs/>
          <w:color w:val="222222"/>
          <w:sz w:val="20"/>
          <w:szCs w:val="20"/>
        </w:rPr>
        <w:t>giving them knowledge</w:t>
      </w:r>
      <w:r w:rsidR="0869E4B2" w:rsidRPr="379DFD5F">
        <w:rPr>
          <w:rFonts w:ascii="Arial" w:eastAsia="Arial" w:hAnsi="Arial" w:cs="Arial"/>
          <w:i/>
          <w:iCs/>
          <w:color w:val="222222"/>
          <w:sz w:val="20"/>
          <w:szCs w:val="20"/>
        </w:rPr>
        <w:t>.</w:t>
      </w:r>
      <w:r w:rsidR="2EA537A9" w:rsidRPr="379DFD5F">
        <w:rPr>
          <w:rFonts w:ascii="Arial" w:eastAsia="Arial" w:hAnsi="Arial" w:cs="Arial"/>
          <w:i/>
          <w:iCs/>
          <w:color w:val="222222"/>
          <w:sz w:val="20"/>
          <w:szCs w:val="20"/>
        </w:rPr>
        <w:t xml:space="preserve"> </w:t>
      </w:r>
      <w:r w:rsidRPr="379DFD5F">
        <w:rPr>
          <w:rFonts w:ascii="Arial" w:eastAsia="Arial" w:hAnsi="Arial" w:cs="Arial"/>
          <w:i/>
          <w:iCs/>
          <w:color w:val="222222"/>
          <w:sz w:val="20"/>
          <w:szCs w:val="20"/>
        </w:rPr>
        <w:t>However, it</w:t>
      </w:r>
      <w:r w:rsidR="046FDFC9" w:rsidRPr="379DFD5F">
        <w:rPr>
          <w:rFonts w:ascii="Arial" w:eastAsia="Arial" w:hAnsi="Arial" w:cs="Arial"/>
          <w:i/>
          <w:iCs/>
          <w:color w:val="222222"/>
          <w:sz w:val="20"/>
          <w:szCs w:val="20"/>
        </w:rPr>
        <w:t xml:space="preserve"> becomes </w:t>
      </w:r>
      <w:r w:rsidRPr="379DFD5F">
        <w:rPr>
          <w:rFonts w:ascii="Arial" w:eastAsia="Arial" w:hAnsi="Arial" w:cs="Arial"/>
          <w:i/>
          <w:iCs/>
          <w:color w:val="222222"/>
          <w:sz w:val="20"/>
          <w:szCs w:val="20"/>
        </w:rPr>
        <w:t xml:space="preserve">particularly difficult </w:t>
      </w:r>
      <w:r w:rsidR="2A896CB5" w:rsidRPr="379DFD5F">
        <w:rPr>
          <w:rFonts w:ascii="Arial" w:eastAsia="Arial" w:hAnsi="Arial" w:cs="Arial"/>
          <w:i/>
          <w:iCs/>
          <w:color w:val="222222"/>
          <w:sz w:val="20"/>
          <w:szCs w:val="20"/>
        </w:rPr>
        <w:t xml:space="preserve">[to build and maintain such relationship] </w:t>
      </w:r>
      <w:r w:rsidRPr="379DFD5F">
        <w:rPr>
          <w:rFonts w:ascii="Arial" w:eastAsia="Arial" w:hAnsi="Arial" w:cs="Arial"/>
          <w:i/>
          <w:iCs/>
          <w:color w:val="222222"/>
          <w:sz w:val="20"/>
          <w:szCs w:val="20"/>
        </w:rPr>
        <w:t xml:space="preserve">when </w:t>
      </w:r>
      <w:r w:rsidR="4DF7466D" w:rsidRPr="379DFD5F">
        <w:rPr>
          <w:rFonts w:ascii="Arial" w:eastAsia="Arial" w:hAnsi="Arial" w:cs="Arial"/>
          <w:i/>
          <w:iCs/>
          <w:color w:val="222222"/>
          <w:sz w:val="20"/>
          <w:szCs w:val="20"/>
        </w:rPr>
        <w:t xml:space="preserve">you can’t see and hear them. </w:t>
      </w:r>
    </w:p>
    <w:p w14:paraId="45547869" w14:textId="5AF2A5B3" w:rsidR="002B165D" w:rsidRDefault="00AE1ECC" w:rsidP="00170FD9">
      <w:pPr>
        <w:spacing w:before="200" w:line="360" w:lineRule="auto"/>
        <w:jc w:val="both"/>
        <w:rPr>
          <w:rFonts w:ascii="Arial" w:hAnsi="Arial" w:cs="Arial"/>
          <w:sz w:val="24"/>
          <w:szCs w:val="24"/>
        </w:rPr>
      </w:pPr>
      <w:r w:rsidRPr="001C78E0">
        <w:rPr>
          <w:rFonts w:ascii="Arial" w:hAnsi="Arial" w:cs="Arial"/>
          <w:sz w:val="24"/>
          <w:szCs w:val="24"/>
        </w:rPr>
        <w:t>Whether students should turn their camera and/or microphone off during online learning has triggered a heated debate in academic communities worldwide (</w:t>
      </w:r>
      <w:proofErr w:type="spellStart"/>
      <w:r w:rsidRPr="001C78E0">
        <w:rPr>
          <w:rFonts w:ascii="Arial" w:eastAsia="Times New Roman" w:hAnsi="Arial" w:cs="Arial"/>
          <w:color w:val="222222"/>
          <w:sz w:val="24"/>
          <w:szCs w:val="24"/>
          <w:shd w:val="clear" w:color="auto" w:fill="FFFFFF"/>
        </w:rPr>
        <w:t>Castelli</w:t>
      </w:r>
      <w:proofErr w:type="spellEnd"/>
      <w:r w:rsidRPr="001C78E0">
        <w:rPr>
          <w:rFonts w:ascii="Arial" w:eastAsia="Times New Roman" w:hAnsi="Arial" w:cs="Arial"/>
          <w:color w:val="222222"/>
          <w:sz w:val="24"/>
          <w:szCs w:val="24"/>
          <w:shd w:val="clear" w:color="auto" w:fill="FFFFFF"/>
        </w:rPr>
        <w:t xml:space="preserve"> and </w:t>
      </w:r>
      <w:proofErr w:type="spellStart"/>
      <w:r w:rsidRPr="001C78E0">
        <w:rPr>
          <w:rFonts w:ascii="Arial" w:eastAsia="Times New Roman" w:hAnsi="Arial" w:cs="Arial"/>
          <w:color w:val="222222"/>
          <w:sz w:val="24"/>
          <w:szCs w:val="24"/>
          <w:shd w:val="clear" w:color="auto" w:fill="FFFFFF"/>
        </w:rPr>
        <w:t>Sarvary</w:t>
      </w:r>
      <w:proofErr w:type="spellEnd"/>
      <w:r w:rsidRPr="001C78E0">
        <w:rPr>
          <w:rFonts w:ascii="Arial" w:eastAsia="Times New Roman" w:hAnsi="Arial" w:cs="Arial"/>
          <w:color w:val="222222"/>
          <w:sz w:val="24"/>
          <w:szCs w:val="24"/>
          <w:shd w:val="clear" w:color="auto" w:fill="FFFFFF"/>
        </w:rPr>
        <w:t xml:space="preserve">, 2021; </w:t>
      </w:r>
      <w:proofErr w:type="spellStart"/>
      <w:r w:rsidR="007446CE" w:rsidRPr="001C78E0">
        <w:rPr>
          <w:rFonts w:ascii="Arial" w:hAnsi="Arial" w:cs="Arial"/>
          <w:sz w:val="24"/>
          <w:szCs w:val="24"/>
        </w:rPr>
        <w:t>Nicandro</w:t>
      </w:r>
      <w:proofErr w:type="spellEnd"/>
      <w:r w:rsidR="007446CE" w:rsidRPr="001C78E0">
        <w:rPr>
          <w:rFonts w:ascii="Arial" w:hAnsi="Arial" w:cs="Arial"/>
          <w:sz w:val="24"/>
          <w:szCs w:val="24"/>
        </w:rPr>
        <w:t xml:space="preserve"> et al., 2020), and t</w:t>
      </w:r>
      <w:r w:rsidR="001C7A2E" w:rsidRPr="001C78E0">
        <w:rPr>
          <w:rFonts w:ascii="Arial" w:hAnsi="Arial" w:cs="Arial"/>
          <w:sz w:val="24"/>
          <w:szCs w:val="24"/>
        </w:rPr>
        <w:t>he literature does not yet have a clear answer.</w:t>
      </w:r>
      <w:r w:rsidR="00785C9C" w:rsidRPr="001C78E0">
        <w:rPr>
          <w:rFonts w:ascii="Arial" w:hAnsi="Arial" w:cs="Arial"/>
          <w:sz w:val="24"/>
          <w:szCs w:val="24"/>
        </w:rPr>
        <w:t xml:space="preserve"> </w:t>
      </w:r>
      <w:r w:rsidR="00421F74" w:rsidRPr="001C78E0">
        <w:rPr>
          <w:rFonts w:ascii="Arial" w:hAnsi="Arial" w:cs="Arial"/>
          <w:sz w:val="24"/>
          <w:szCs w:val="24"/>
        </w:rPr>
        <w:t>Whilst not p</w:t>
      </w:r>
      <w:r w:rsidR="001744FB" w:rsidRPr="001C78E0">
        <w:rPr>
          <w:rFonts w:ascii="Arial" w:hAnsi="Arial" w:cs="Arial"/>
          <w:sz w:val="24"/>
          <w:szCs w:val="24"/>
        </w:rPr>
        <w:t xml:space="preserve">articipating class activates is clearly </w:t>
      </w:r>
      <w:r w:rsidR="00421F74" w:rsidRPr="001C78E0">
        <w:rPr>
          <w:rFonts w:ascii="Arial" w:hAnsi="Arial" w:cs="Arial"/>
          <w:sz w:val="24"/>
          <w:szCs w:val="24"/>
        </w:rPr>
        <w:t xml:space="preserve">considered </w:t>
      </w:r>
      <w:r w:rsidR="001744FB" w:rsidRPr="001C78E0">
        <w:rPr>
          <w:rFonts w:ascii="Arial" w:hAnsi="Arial" w:cs="Arial"/>
          <w:sz w:val="24"/>
          <w:szCs w:val="24"/>
        </w:rPr>
        <w:t xml:space="preserve">as </w:t>
      </w:r>
      <w:r w:rsidR="00421F74" w:rsidRPr="001C78E0">
        <w:rPr>
          <w:rFonts w:ascii="Arial" w:hAnsi="Arial" w:cs="Arial"/>
          <w:sz w:val="24"/>
          <w:szCs w:val="24"/>
        </w:rPr>
        <w:t xml:space="preserve">unprofessional behaviours, </w:t>
      </w:r>
      <w:r w:rsidR="00743748" w:rsidRPr="001C78E0">
        <w:rPr>
          <w:rFonts w:ascii="Arial" w:hAnsi="Arial" w:cs="Arial"/>
          <w:sz w:val="24"/>
          <w:szCs w:val="24"/>
        </w:rPr>
        <w:t xml:space="preserve">as discussed below (e.g., in the discussions section), </w:t>
      </w:r>
      <w:r w:rsidR="00C63AF6" w:rsidRPr="001C78E0">
        <w:rPr>
          <w:rFonts w:ascii="Arial" w:hAnsi="Arial" w:cs="Arial"/>
          <w:sz w:val="24"/>
          <w:szCs w:val="24"/>
        </w:rPr>
        <w:t xml:space="preserve">there may be good reasons for students </w:t>
      </w:r>
      <w:r w:rsidR="001744FB" w:rsidRPr="001C78E0">
        <w:rPr>
          <w:rFonts w:ascii="Arial" w:hAnsi="Arial" w:cs="Arial"/>
          <w:sz w:val="24"/>
          <w:szCs w:val="24"/>
        </w:rPr>
        <w:t xml:space="preserve">to keep their camera and/or </w:t>
      </w:r>
      <w:proofErr w:type="spellStart"/>
      <w:r w:rsidR="001744FB" w:rsidRPr="001C78E0">
        <w:rPr>
          <w:rFonts w:ascii="Arial" w:hAnsi="Arial" w:cs="Arial"/>
          <w:sz w:val="24"/>
          <w:szCs w:val="24"/>
        </w:rPr>
        <w:t>mic</w:t>
      </w:r>
      <w:proofErr w:type="spellEnd"/>
      <w:r w:rsidR="001744FB" w:rsidRPr="001C78E0">
        <w:rPr>
          <w:rFonts w:ascii="Arial" w:hAnsi="Arial" w:cs="Arial"/>
          <w:sz w:val="24"/>
          <w:szCs w:val="24"/>
        </w:rPr>
        <w:t xml:space="preserve"> off</w:t>
      </w:r>
      <w:r w:rsidR="00170FD9" w:rsidRPr="001C78E0">
        <w:rPr>
          <w:rFonts w:ascii="Arial" w:hAnsi="Arial" w:cs="Arial"/>
          <w:sz w:val="24"/>
          <w:szCs w:val="24"/>
        </w:rPr>
        <w:t xml:space="preserve"> (</w:t>
      </w:r>
      <w:proofErr w:type="spellStart"/>
      <w:r w:rsidR="00170FD9" w:rsidRPr="001C78E0">
        <w:rPr>
          <w:rFonts w:ascii="Arial" w:hAnsi="Arial" w:cs="Arial"/>
          <w:sz w:val="24"/>
          <w:szCs w:val="24"/>
        </w:rPr>
        <w:t>Nicandro</w:t>
      </w:r>
      <w:proofErr w:type="spellEnd"/>
      <w:r w:rsidR="00170FD9" w:rsidRPr="001C78E0">
        <w:rPr>
          <w:rFonts w:ascii="Arial" w:hAnsi="Arial" w:cs="Arial"/>
          <w:sz w:val="24"/>
          <w:szCs w:val="24"/>
        </w:rPr>
        <w:t xml:space="preserve"> et al., 2020)</w:t>
      </w:r>
      <w:r w:rsidR="001744FB" w:rsidRPr="001C78E0">
        <w:rPr>
          <w:rFonts w:ascii="Arial" w:hAnsi="Arial" w:cs="Arial"/>
          <w:sz w:val="24"/>
          <w:szCs w:val="24"/>
        </w:rPr>
        <w:t>. Academic tutors should investigate the reasons</w:t>
      </w:r>
      <w:r w:rsidR="00170FD9" w:rsidRPr="001C78E0">
        <w:rPr>
          <w:rFonts w:ascii="Arial" w:hAnsi="Arial" w:cs="Arial"/>
          <w:sz w:val="24"/>
          <w:szCs w:val="24"/>
        </w:rPr>
        <w:t xml:space="preserve"> behind and encourage student </w:t>
      </w:r>
      <w:r w:rsidR="00BF4F2F">
        <w:rPr>
          <w:rFonts w:ascii="Arial" w:hAnsi="Arial" w:cs="Arial"/>
          <w:sz w:val="24"/>
          <w:szCs w:val="24"/>
        </w:rPr>
        <w:t>to participate</w:t>
      </w:r>
      <w:r w:rsidR="00170FD9" w:rsidRPr="001C78E0">
        <w:rPr>
          <w:rFonts w:ascii="Arial" w:hAnsi="Arial" w:cs="Arial"/>
          <w:sz w:val="24"/>
          <w:szCs w:val="24"/>
        </w:rPr>
        <w:t xml:space="preserve"> positively.</w:t>
      </w:r>
    </w:p>
    <w:p w14:paraId="77720634" w14:textId="604F1FCA" w:rsidR="23EBAD4D" w:rsidRPr="00F0526F" w:rsidRDefault="23EBAD4D" w:rsidP="00933A93">
      <w:pPr>
        <w:pStyle w:val="Heading3"/>
      </w:pPr>
      <w:r w:rsidRPr="00F0526F">
        <w:t>Integrity</w:t>
      </w:r>
    </w:p>
    <w:p w14:paraId="1DB7AF87" w14:textId="73DD6366" w:rsidR="00765C51" w:rsidRPr="00F17C77" w:rsidRDefault="16C72A66" w:rsidP="00942DFB">
      <w:pPr>
        <w:spacing w:before="200" w:line="360" w:lineRule="auto"/>
        <w:jc w:val="both"/>
        <w:rPr>
          <w:rFonts w:ascii="Arial" w:eastAsia="Arial" w:hAnsi="Arial" w:cs="Arial"/>
          <w:sz w:val="24"/>
          <w:szCs w:val="24"/>
        </w:rPr>
      </w:pPr>
      <w:r w:rsidRPr="379DFD5F">
        <w:rPr>
          <w:rFonts w:ascii="Arial" w:hAnsi="Arial" w:cs="Arial"/>
          <w:sz w:val="24"/>
          <w:szCs w:val="24"/>
        </w:rPr>
        <w:t>I</w:t>
      </w:r>
      <w:r w:rsidR="3B1DE836" w:rsidRPr="379DFD5F">
        <w:rPr>
          <w:rFonts w:ascii="Arial" w:hAnsi="Arial" w:cs="Arial"/>
          <w:sz w:val="24"/>
          <w:szCs w:val="24"/>
        </w:rPr>
        <w:t xml:space="preserve">t appears that </w:t>
      </w:r>
      <w:r w:rsidR="3B1DE836" w:rsidRPr="00B861E6">
        <w:rPr>
          <w:rFonts w:ascii="Arial" w:hAnsi="Arial" w:cs="Arial"/>
          <w:sz w:val="24"/>
          <w:szCs w:val="24"/>
        </w:rPr>
        <w:t>cheating</w:t>
      </w:r>
      <w:r w:rsidR="00FC4B50" w:rsidRPr="00B861E6">
        <w:rPr>
          <w:rFonts w:ascii="Arial" w:hAnsi="Arial" w:cs="Arial"/>
          <w:sz w:val="24"/>
          <w:szCs w:val="24"/>
        </w:rPr>
        <w:t xml:space="preserve"> in exams</w:t>
      </w:r>
      <w:r w:rsidR="3B1DE836" w:rsidRPr="00B861E6">
        <w:rPr>
          <w:rFonts w:ascii="Arial" w:hAnsi="Arial" w:cs="Arial"/>
          <w:sz w:val="24"/>
          <w:szCs w:val="24"/>
        </w:rPr>
        <w:t xml:space="preserve">, lying and </w:t>
      </w:r>
      <w:r w:rsidR="059CFF64" w:rsidRPr="00B861E6">
        <w:rPr>
          <w:rFonts w:ascii="Arial" w:hAnsi="Arial" w:cs="Arial"/>
          <w:sz w:val="24"/>
          <w:szCs w:val="24"/>
        </w:rPr>
        <w:t>plagiarism</w:t>
      </w:r>
      <w:r w:rsidR="059CFF64" w:rsidRPr="379DFD5F">
        <w:rPr>
          <w:rFonts w:ascii="Arial" w:hAnsi="Arial" w:cs="Arial"/>
          <w:sz w:val="24"/>
          <w:szCs w:val="24"/>
        </w:rPr>
        <w:t xml:space="preserve"> </w:t>
      </w:r>
      <w:r w:rsidR="3B1DE836" w:rsidRPr="379DFD5F">
        <w:rPr>
          <w:rFonts w:ascii="Arial" w:hAnsi="Arial" w:cs="Arial"/>
          <w:sz w:val="24"/>
          <w:szCs w:val="24"/>
        </w:rPr>
        <w:t>were</w:t>
      </w:r>
      <w:r w:rsidR="7F44B28E" w:rsidRPr="379DFD5F">
        <w:rPr>
          <w:rFonts w:ascii="Arial" w:hAnsi="Arial" w:cs="Arial"/>
          <w:sz w:val="24"/>
          <w:szCs w:val="24"/>
        </w:rPr>
        <w:t xml:space="preserve"> the main unprofessional behaviours identified by participants</w:t>
      </w:r>
      <w:r w:rsidR="00853FCD">
        <w:rPr>
          <w:rFonts w:ascii="Arial" w:hAnsi="Arial" w:cs="Arial"/>
          <w:sz w:val="24"/>
          <w:szCs w:val="24"/>
        </w:rPr>
        <w:t xml:space="preserve"> in this category</w:t>
      </w:r>
      <w:r w:rsidR="7F44B28E" w:rsidRPr="379DFD5F">
        <w:rPr>
          <w:rFonts w:ascii="Arial" w:hAnsi="Arial" w:cs="Arial"/>
          <w:sz w:val="24"/>
          <w:szCs w:val="24"/>
        </w:rPr>
        <w:t>.</w:t>
      </w:r>
      <w:r w:rsidR="3B1DE836" w:rsidRPr="379DFD5F">
        <w:rPr>
          <w:rFonts w:ascii="Arial" w:hAnsi="Arial" w:cs="Arial"/>
          <w:sz w:val="24"/>
          <w:szCs w:val="24"/>
        </w:rPr>
        <w:t xml:space="preserve"> </w:t>
      </w:r>
      <w:r w:rsidR="00F17C77" w:rsidRPr="379DFD5F">
        <w:rPr>
          <w:rFonts w:ascii="Arial" w:eastAsia="Arial" w:hAnsi="Arial" w:cs="Arial"/>
          <w:sz w:val="24"/>
          <w:szCs w:val="24"/>
        </w:rPr>
        <w:t>A possible explanation for this, as the data indicate, was that universities had to reduce or remove face-to-face exams and replaced them with online fix</w:t>
      </w:r>
      <w:r w:rsidR="00AF4543">
        <w:rPr>
          <w:rFonts w:ascii="Arial" w:eastAsia="Arial" w:hAnsi="Arial" w:cs="Arial"/>
          <w:sz w:val="24"/>
          <w:szCs w:val="24"/>
        </w:rPr>
        <w:t>ed time assessments</w:t>
      </w:r>
      <w:r w:rsidR="00F17C77" w:rsidRPr="379DFD5F">
        <w:rPr>
          <w:rFonts w:ascii="Arial" w:eastAsia="Arial" w:hAnsi="Arial" w:cs="Arial"/>
          <w:sz w:val="24"/>
          <w:szCs w:val="24"/>
        </w:rPr>
        <w:t>.</w:t>
      </w:r>
      <w:r w:rsidR="00F17C77">
        <w:rPr>
          <w:rFonts w:ascii="Arial" w:eastAsia="Arial" w:hAnsi="Arial" w:cs="Arial"/>
          <w:sz w:val="24"/>
          <w:szCs w:val="24"/>
        </w:rPr>
        <w:t xml:space="preserve"> </w:t>
      </w:r>
      <w:r w:rsidR="00E9238E">
        <w:rPr>
          <w:rFonts w:ascii="Arial" w:eastAsia="Arial" w:hAnsi="Arial" w:cs="Arial"/>
          <w:sz w:val="24"/>
          <w:szCs w:val="24"/>
        </w:rPr>
        <w:t xml:space="preserve">For instance, </w:t>
      </w:r>
      <w:r w:rsidR="00E9238E">
        <w:rPr>
          <w:rFonts w:ascii="Arial" w:hAnsi="Arial" w:cs="Arial"/>
          <w:sz w:val="24"/>
          <w:szCs w:val="24"/>
        </w:rPr>
        <w:t>t</w:t>
      </w:r>
      <w:r w:rsidR="007F2476">
        <w:rPr>
          <w:rFonts w:ascii="Arial" w:hAnsi="Arial" w:cs="Arial"/>
          <w:sz w:val="24"/>
          <w:szCs w:val="24"/>
        </w:rPr>
        <w:t>hose</w:t>
      </w:r>
      <w:r w:rsidR="3400D373" w:rsidRPr="379DFD5F">
        <w:rPr>
          <w:rFonts w:ascii="Arial" w:hAnsi="Arial" w:cs="Arial"/>
          <w:sz w:val="24"/>
          <w:szCs w:val="24"/>
        </w:rPr>
        <w:t xml:space="preserve"> </w:t>
      </w:r>
      <w:r w:rsidR="007F2476" w:rsidRPr="379DFD5F">
        <w:rPr>
          <w:rFonts w:ascii="Arial" w:hAnsi="Arial" w:cs="Arial"/>
          <w:sz w:val="24"/>
          <w:szCs w:val="24"/>
        </w:rPr>
        <w:t xml:space="preserve">(55 % of respondents) </w:t>
      </w:r>
      <w:r w:rsidR="3400D373" w:rsidRPr="379DFD5F">
        <w:rPr>
          <w:rFonts w:ascii="Arial" w:hAnsi="Arial" w:cs="Arial"/>
          <w:sz w:val="24"/>
          <w:szCs w:val="24"/>
        </w:rPr>
        <w:t xml:space="preserve">who </w:t>
      </w:r>
      <w:r w:rsidR="3D602CC4" w:rsidRPr="379DFD5F">
        <w:rPr>
          <w:rFonts w:ascii="Arial" w:hAnsi="Arial" w:cs="Arial"/>
          <w:sz w:val="24"/>
          <w:szCs w:val="24"/>
        </w:rPr>
        <w:t xml:space="preserve">used exams </w:t>
      </w:r>
      <w:r w:rsidR="2B668911" w:rsidRPr="379DFD5F">
        <w:rPr>
          <w:rFonts w:ascii="Arial" w:hAnsi="Arial" w:cs="Arial"/>
          <w:sz w:val="24"/>
          <w:szCs w:val="24"/>
        </w:rPr>
        <w:t>as an assessment method</w:t>
      </w:r>
      <w:r w:rsidR="007F2476">
        <w:rPr>
          <w:rFonts w:ascii="Arial" w:hAnsi="Arial" w:cs="Arial"/>
          <w:sz w:val="24"/>
          <w:szCs w:val="24"/>
        </w:rPr>
        <w:t xml:space="preserve"> </w:t>
      </w:r>
      <w:r w:rsidR="75F3B95C" w:rsidRPr="379DFD5F">
        <w:rPr>
          <w:rFonts w:ascii="Arial" w:hAnsi="Arial" w:cs="Arial"/>
          <w:sz w:val="24"/>
          <w:szCs w:val="24"/>
        </w:rPr>
        <w:t xml:space="preserve">reported that they had to </w:t>
      </w:r>
      <w:r w:rsidR="5A6E0B3C" w:rsidRPr="379DFD5F">
        <w:rPr>
          <w:rFonts w:ascii="Arial" w:hAnsi="Arial" w:cs="Arial"/>
          <w:sz w:val="24"/>
          <w:szCs w:val="24"/>
        </w:rPr>
        <w:t xml:space="preserve">convert </w:t>
      </w:r>
      <w:r w:rsidR="00F36A1F">
        <w:rPr>
          <w:rFonts w:ascii="Arial" w:hAnsi="Arial" w:cs="Arial"/>
          <w:sz w:val="24"/>
          <w:szCs w:val="24"/>
        </w:rPr>
        <w:t xml:space="preserve">close </w:t>
      </w:r>
      <w:r w:rsidR="00F11311">
        <w:rPr>
          <w:rFonts w:ascii="Arial" w:hAnsi="Arial" w:cs="Arial"/>
          <w:sz w:val="24"/>
          <w:szCs w:val="24"/>
        </w:rPr>
        <w:t>book exams</w:t>
      </w:r>
      <w:r w:rsidR="23167B45" w:rsidRPr="379DFD5F">
        <w:rPr>
          <w:rFonts w:ascii="Arial" w:hAnsi="Arial" w:cs="Arial"/>
          <w:sz w:val="24"/>
          <w:szCs w:val="24"/>
        </w:rPr>
        <w:t xml:space="preserve"> into ope</w:t>
      </w:r>
      <w:r w:rsidR="0C78B4AB" w:rsidRPr="379DFD5F">
        <w:rPr>
          <w:rFonts w:ascii="Arial" w:hAnsi="Arial" w:cs="Arial"/>
          <w:sz w:val="24"/>
          <w:szCs w:val="24"/>
        </w:rPr>
        <w:t>n book exams</w:t>
      </w:r>
      <w:r w:rsidR="75F3B95C" w:rsidRPr="379DFD5F">
        <w:rPr>
          <w:rFonts w:ascii="Arial" w:hAnsi="Arial" w:cs="Arial"/>
          <w:sz w:val="24"/>
          <w:szCs w:val="24"/>
        </w:rPr>
        <w:t xml:space="preserve"> </w:t>
      </w:r>
      <w:r w:rsidR="397992DD" w:rsidRPr="379DFD5F">
        <w:rPr>
          <w:rFonts w:ascii="Arial" w:hAnsi="Arial" w:cs="Arial"/>
          <w:sz w:val="24"/>
          <w:szCs w:val="24"/>
        </w:rPr>
        <w:t xml:space="preserve">for </w:t>
      </w:r>
      <w:r w:rsidR="2E2BE4DB" w:rsidRPr="379DFD5F">
        <w:rPr>
          <w:rFonts w:ascii="Arial" w:hAnsi="Arial" w:cs="Arial"/>
          <w:sz w:val="24"/>
          <w:szCs w:val="24"/>
        </w:rPr>
        <w:t xml:space="preserve">online teaching </w:t>
      </w:r>
      <w:r w:rsidR="75F3B95C" w:rsidRPr="379DFD5F">
        <w:rPr>
          <w:rFonts w:ascii="Arial" w:hAnsi="Arial" w:cs="Arial"/>
          <w:sz w:val="24"/>
          <w:szCs w:val="24"/>
        </w:rPr>
        <w:t xml:space="preserve">at the beginning of the pandemic. </w:t>
      </w:r>
      <w:r w:rsidR="386E08D2" w:rsidRPr="379DFD5F">
        <w:rPr>
          <w:rFonts w:ascii="Arial" w:hAnsi="Arial" w:cs="Arial"/>
          <w:sz w:val="24"/>
          <w:szCs w:val="24"/>
        </w:rPr>
        <w:t xml:space="preserve">The majority of </w:t>
      </w:r>
      <w:r w:rsidR="00E07347">
        <w:rPr>
          <w:rFonts w:ascii="Arial" w:hAnsi="Arial" w:cs="Arial"/>
          <w:sz w:val="24"/>
          <w:szCs w:val="24"/>
        </w:rPr>
        <w:t>these participants</w:t>
      </w:r>
      <w:r w:rsidR="1C3776E8" w:rsidRPr="379DFD5F">
        <w:rPr>
          <w:rFonts w:ascii="Arial" w:hAnsi="Arial" w:cs="Arial"/>
          <w:sz w:val="24"/>
          <w:szCs w:val="24"/>
        </w:rPr>
        <w:t xml:space="preserve"> </w:t>
      </w:r>
      <w:r w:rsidR="505F09F6" w:rsidRPr="379DFD5F">
        <w:rPr>
          <w:rFonts w:ascii="Arial" w:hAnsi="Arial" w:cs="Arial"/>
          <w:sz w:val="24"/>
          <w:szCs w:val="24"/>
        </w:rPr>
        <w:t xml:space="preserve">(91%) </w:t>
      </w:r>
      <w:r w:rsidR="1123DD0E" w:rsidRPr="379DFD5F">
        <w:rPr>
          <w:rFonts w:ascii="Arial" w:hAnsi="Arial" w:cs="Arial"/>
          <w:sz w:val="24"/>
          <w:szCs w:val="24"/>
        </w:rPr>
        <w:t xml:space="preserve">commented </w:t>
      </w:r>
      <w:r w:rsidR="23105645" w:rsidRPr="379DFD5F">
        <w:rPr>
          <w:rFonts w:ascii="Arial" w:hAnsi="Arial" w:cs="Arial"/>
          <w:sz w:val="24"/>
          <w:szCs w:val="24"/>
        </w:rPr>
        <w:t xml:space="preserve">that </w:t>
      </w:r>
      <w:r w:rsidR="34A68EB7" w:rsidRPr="379DFD5F">
        <w:rPr>
          <w:rFonts w:ascii="Arial" w:hAnsi="Arial" w:cs="Arial"/>
          <w:sz w:val="24"/>
          <w:szCs w:val="24"/>
        </w:rPr>
        <w:t>they fo</w:t>
      </w:r>
      <w:r w:rsidR="4714F33B" w:rsidRPr="379DFD5F">
        <w:rPr>
          <w:rFonts w:ascii="Arial" w:hAnsi="Arial" w:cs="Arial"/>
          <w:sz w:val="24"/>
          <w:szCs w:val="24"/>
        </w:rPr>
        <w:t xml:space="preserve">und it much </w:t>
      </w:r>
      <w:r w:rsidR="28A81119" w:rsidRPr="379DFD5F">
        <w:rPr>
          <w:rFonts w:ascii="Arial" w:hAnsi="Arial" w:cs="Arial"/>
          <w:sz w:val="24"/>
          <w:szCs w:val="24"/>
        </w:rPr>
        <w:t>harder</w:t>
      </w:r>
      <w:r w:rsidR="4714F33B" w:rsidRPr="379DFD5F">
        <w:rPr>
          <w:rFonts w:ascii="Arial" w:hAnsi="Arial" w:cs="Arial"/>
          <w:sz w:val="24"/>
          <w:szCs w:val="24"/>
        </w:rPr>
        <w:t xml:space="preserve"> to </w:t>
      </w:r>
      <w:r w:rsidR="00720C74">
        <w:rPr>
          <w:rFonts w:ascii="Arial" w:hAnsi="Arial" w:cs="Arial"/>
          <w:sz w:val="24"/>
          <w:szCs w:val="24"/>
        </w:rPr>
        <w:t xml:space="preserve">detect </w:t>
      </w:r>
      <w:r w:rsidR="34A68EB7" w:rsidRPr="379DFD5F">
        <w:rPr>
          <w:rFonts w:ascii="Arial" w:hAnsi="Arial" w:cs="Arial"/>
          <w:sz w:val="24"/>
          <w:szCs w:val="24"/>
        </w:rPr>
        <w:t xml:space="preserve">students’ </w:t>
      </w:r>
      <w:r w:rsidR="6263D3B2" w:rsidRPr="379DFD5F">
        <w:rPr>
          <w:rFonts w:ascii="Arial" w:hAnsi="Arial" w:cs="Arial"/>
          <w:sz w:val="24"/>
          <w:szCs w:val="24"/>
        </w:rPr>
        <w:t xml:space="preserve">cheating </w:t>
      </w:r>
      <w:r w:rsidR="00720C74">
        <w:rPr>
          <w:rFonts w:ascii="Arial" w:hAnsi="Arial" w:cs="Arial"/>
          <w:sz w:val="24"/>
          <w:szCs w:val="24"/>
        </w:rPr>
        <w:t>behaviours</w:t>
      </w:r>
      <w:r w:rsidR="58617448" w:rsidRPr="379DFD5F">
        <w:rPr>
          <w:rFonts w:ascii="Arial" w:hAnsi="Arial" w:cs="Arial"/>
          <w:sz w:val="24"/>
          <w:szCs w:val="24"/>
        </w:rPr>
        <w:t xml:space="preserve"> </w:t>
      </w:r>
      <w:r w:rsidR="20E4508F" w:rsidRPr="379DFD5F">
        <w:rPr>
          <w:rFonts w:ascii="Arial" w:hAnsi="Arial" w:cs="Arial"/>
          <w:sz w:val="24"/>
          <w:szCs w:val="24"/>
        </w:rPr>
        <w:t xml:space="preserve">since </w:t>
      </w:r>
      <w:r w:rsidR="55D13A6F" w:rsidRPr="379DFD5F">
        <w:rPr>
          <w:rFonts w:ascii="Arial" w:hAnsi="Arial" w:cs="Arial"/>
          <w:sz w:val="24"/>
          <w:szCs w:val="24"/>
        </w:rPr>
        <w:t>they were physically apart from students</w:t>
      </w:r>
      <w:r w:rsidR="3B40EE15" w:rsidRPr="379DFD5F">
        <w:rPr>
          <w:rFonts w:ascii="Arial" w:hAnsi="Arial" w:cs="Arial"/>
          <w:sz w:val="24"/>
          <w:szCs w:val="24"/>
        </w:rPr>
        <w:t xml:space="preserve"> when </w:t>
      </w:r>
      <w:r w:rsidR="038D7AD5" w:rsidRPr="379DFD5F">
        <w:rPr>
          <w:rFonts w:ascii="Arial" w:hAnsi="Arial" w:cs="Arial"/>
          <w:sz w:val="24"/>
          <w:szCs w:val="24"/>
        </w:rPr>
        <w:t>the exam</w:t>
      </w:r>
      <w:r w:rsidR="3B40EE15" w:rsidRPr="379DFD5F">
        <w:rPr>
          <w:rFonts w:ascii="Arial" w:hAnsi="Arial" w:cs="Arial"/>
          <w:sz w:val="24"/>
          <w:szCs w:val="24"/>
        </w:rPr>
        <w:t xml:space="preserve"> took place</w:t>
      </w:r>
      <w:r w:rsidR="00720C74">
        <w:rPr>
          <w:rFonts w:ascii="Arial" w:hAnsi="Arial" w:cs="Arial"/>
          <w:sz w:val="24"/>
          <w:szCs w:val="24"/>
        </w:rPr>
        <w:t>.</w:t>
      </w:r>
      <w:r w:rsidR="4174BF2D" w:rsidRPr="379DFD5F">
        <w:rPr>
          <w:rFonts w:ascii="Arial" w:hAnsi="Arial" w:cs="Arial"/>
          <w:sz w:val="24"/>
          <w:szCs w:val="24"/>
        </w:rPr>
        <w:t xml:space="preserve"> Some</w:t>
      </w:r>
      <w:r w:rsidR="2E51EA87" w:rsidRPr="379DFD5F">
        <w:rPr>
          <w:rFonts w:ascii="Arial" w:hAnsi="Arial" w:cs="Arial"/>
          <w:sz w:val="24"/>
          <w:szCs w:val="24"/>
        </w:rPr>
        <w:t xml:space="preserve"> </w:t>
      </w:r>
      <w:r w:rsidR="1356A3ED" w:rsidRPr="379DFD5F">
        <w:rPr>
          <w:rFonts w:ascii="Arial" w:hAnsi="Arial" w:cs="Arial"/>
          <w:sz w:val="24"/>
          <w:szCs w:val="24"/>
        </w:rPr>
        <w:t>also</w:t>
      </w:r>
      <w:r w:rsidR="00720C74">
        <w:rPr>
          <w:rFonts w:ascii="Arial" w:hAnsi="Arial" w:cs="Arial"/>
          <w:sz w:val="24"/>
          <w:szCs w:val="24"/>
        </w:rPr>
        <w:t xml:space="preserve"> commented on the </w:t>
      </w:r>
      <w:r w:rsidR="07B94A23" w:rsidRPr="379DFD5F">
        <w:rPr>
          <w:rFonts w:ascii="Arial" w:hAnsi="Arial" w:cs="Arial"/>
          <w:sz w:val="24"/>
          <w:szCs w:val="24"/>
        </w:rPr>
        <w:t>difficulty in investigating suspected plagiarism</w:t>
      </w:r>
      <w:r w:rsidR="2024541C" w:rsidRPr="379DFD5F">
        <w:rPr>
          <w:rFonts w:ascii="Arial" w:hAnsi="Arial" w:cs="Arial"/>
          <w:sz w:val="24"/>
          <w:szCs w:val="24"/>
        </w:rPr>
        <w:t xml:space="preserve"> relating to </w:t>
      </w:r>
      <w:r w:rsidR="292450FF" w:rsidRPr="379DFD5F">
        <w:rPr>
          <w:rFonts w:ascii="Arial" w:hAnsi="Arial" w:cs="Arial"/>
          <w:sz w:val="24"/>
          <w:szCs w:val="24"/>
        </w:rPr>
        <w:t>student</w:t>
      </w:r>
      <w:r w:rsidR="2024541C" w:rsidRPr="379DFD5F">
        <w:rPr>
          <w:rFonts w:ascii="Arial" w:hAnsi="Arial" w:cs="Arial"/>
          <w:sz w:val="24"/>
          <w:szCs w:val="24"/>
        </w:rPr>
        <w:t xml:space="preserve"> essays, as it appeared to be easier for</w:t>
      </w:r>
      <w:r w:rsidR="07B94A23" w:rsidRPr="379DFD5F">
        <w:rPr>
          <w:rFonts w:ascii="Arial" w:hAnsi="Arial" w:cs="Arial"/>
          <w:sz w:val="24"/>
          <w:szCs w:val="24"/>
        </w:rPr>
        <w:t xml:space="preserve"> </w:t>
      </w:r>
      <w:r w:rsidR="7E7CDA31" w:rsidRPr="379DFD5F">
        <w:rPr>
          <w:rFonts w:ascii="Arial" w:hAnsi="Arial" w:cs="Arial"/>
          <w:sz w:val="24"/>
          <w:szCs w:val="24"/>
        </w:rPr>
        <w:t xml:space="preserve">their </w:t>
      </w:r>
      <w:r w:rsidR="7A1FBEFA" w:rsidRPr="379DFD5F">
        <w:rPr>
          <w:rFonts w:ascii="Arial" w:hAnsi="Arial" w:cs="Arial"/>
          <w:sz w:val="24"/>
          <w:szCs w:val="24"/>
        </w:rPr>
        <w:t xml:space="preserve">students </w:t>
      </w:r>
      <w:r w:rsidR="5A9BD6C2" w:rsidRPr="379DFD5F">
        <w:rPr>
          <w:rFonts w:ascii="Arial" w:hAnsi="Arial" w:cs="Arial"/>
          <w:sz w:val="24"/>
          <w:szCs w:val="24"/>
        </w:rPr>
        <w:t xml:space="preserve">to </w:t>
      </w:r>
      <w:r w:rsidR="7A1FBEFA" w:rsidRPr="379DFD5F">
        <w:rPr>
          <w:rFonts w:ascii="Arial" w:hAnsi="Arial" w:cs="Arial"/>
          <w:sz w:val="24"/>
          <w:szCs w:val="24"/>
        </w:rPr>
        <w:t>tell lies</w:t>
      </w:r>
      <w:r w:rsidR="58284408" w:rsidRPr="379DFD5F">
        <w:rPr>
          <w:rFonts w:ascii="Arial" w:hAnsi="Arial" w:cs="Arial"/>
          <w:sz w:val="24"/>
          <w:szCs w:val="24"/>
        </w:rPr>
        <w:t xml:space="preserve"> </w:t>
      </w:r>
      <w:r w:rsidR="00A049AB">
        <w:rPr>
          <w:rFonts w:ascii="Arial" w:hAnsi="Arial" w:cs="Arial"/>
          <w:sz w:val="24"/>
          <w:szCs w:val="24"/>
        </w:rPr>
        <w:t xml:space="preserve">in an online environment. </w:t>
      </w:r>
    </w:p>
    <w:p w14:paraId="354CA7B5" w14:textId="2AD5839E" w:rsidR="49CE48AB" w:rsidRDefault="49CE48AB" w:rsidP="00A64ABC">
      <w:pPr>
        <w:ind w:left="720"/>
        <w:jc w:val="both"/>
        <w:rPr>
          <w:rFonts w:ascii="Arial" w:eastAsia="Arial" w:hAnsi="Arial" w:cs="Arial"/>
          <w:i/>
          <w:iCs/>
          <w:color w:val="222222"/>
          <w:sz w:val="20"/>
          <w:szCs w:val="20"/>
        </w:rPr>
      </w:pPr>
      <w:r w:rsidRPr="65B3E2BB">
        <w:rPr>
          <w:rFonts w:ascii="Arial" w:eastAsia="Arial" w:hAnsi="Arial" w:cs="Arial"/>
          <w:i/>
          <w:iCs/>
          <w:color w:val="222222"/>
          <w:sz w:val="20"/>
          <w:szCs w:val="20"/>
        </w:rPr>
        <w:lastRenderedPageBreak/>
        <w:t xml:space="preserve">We had an open book exam in the first semester for a 2nd year module. Students were </w:t>
      </w:r>
      <w:r w:rsidR="4CFA7750" w:rsidRPr="65B3E2BB">
        <w:rPr>
          <w:rFonts w:ascii="Arial" w:eastAsia="Arial" w:hAnsi="Arial" w:cs="Arial"/>
          <w:i/>
          <w:iCs/>
          <w:color w:val="222222"/>
          <w:sz w:val="20"/>
          <w:szCs w:val="20"/>
        </w:rPr>
        <w:t>told</w:t>
      </w:r>
      <w:r w:rsidRPr="65B3E2BB">
        <w:rPr>
          <w:rFonts w:ascii="Arial" w:eastAsia="Arial" w:hAnsi="Arial" w:cs="Arial"/>
          <w:i/>
          <w:iCs/>
          <w:color w:val="222222"/>
          <w:sz w:val="20"/>
          <w:szCs w:val="20"/>
        </w:rPr>
        <w:t xml:space="preserve"> </w:t>
      </w:r>
      <w:r w:rsidR="4718130E" w:rsidRPr="65B3E2BB">
        <w:rPr>
          <w:rFonts w:ascii="Arial" w:eastAsia="Arial" w:hAnsi="Arial" w:cs="Arial"/>
          <w:i/>
          <w:iCs/>
          <w:color w:val="222222"/>
          <w:sz w:val="20"/>
          <w:szCs w:val="20"/>
        </w:rPr>
        <w:t>explicitly</w:t>
      </w:r>
      <w:r w:rsidRPr="65B3E2BB">
        <w:rPr>
          <w:rFonts w:ascii="Arial" w:eastAsia="Arial" w:hAnsi="Arial" w:cs="Arial"/>
          <w:i/>
          <w:iCs/>
          <w:color w:val="222222"/>
          <w:sz w:val="20"/>
          <w:szCs w:val="20"/>
        </w:rPr>
        <w:t xml:space="preserve"> that </w:t>
      </w:r>
      <w:r w:rsidR="38DFB8F6" w:rsidRPr="65B3E2BB">
        <w:rPr>
          <w:rFonts w:ascii="Arial" w:eastAsia="Arial" w:hAnsi="Arial" w:cs="Arial"/>
          <w:i/>
          <w:iCs/>
          <w:color w:val="222222"/>
          <w:sz w:val="20"/>
          <w:szCs w:val="20"/>
        </w:rPr>
        <w:t>they were</w:t>
      </w:r>
      <w:r w:rsidR="50960F62" w:rsidRPr="65B3E2BB">
        <w:rPr>
          <w:rFonts w:ascii="Arial" w:eastAsia="Arial" w:hAnsi="Arial" w:cs="Arial"/>
          <w:i/>
          <w:iCs/>
          <w:color w:val="222222"/>
          <w:sz w:val="20"/>
          <w:szCs w:val="20"/>
        </w:rPr>
        <w:t xml:space="preserve"> </w:t>
      </w:r>
      <w:r w:rsidR="76B55183" w:rsidRPr="65B3E2BB">
        <w:rPr>
          <w:rFonts w:ascii="Arial" w:eastAsia="Arial" w:hAnsi="Arial" w:cs="Arial"/>
          <w:i/>
          <w:iCs/>
          <w:color w:val="222222"/>
          <w:sz w:val="20"/>
          <w:szCs w:val="20"/>
        </w:rPr>
        <w:t xml:space="preserve">strictly </w:t>
      </w:r>
      <w:r w:rsidR="003A4A4C" w:rsidRPr="65B3E2BB">
        <w:rPr>
          <w:rFonts w:ascii="Arial" w:eastAsia="Arial" w:hAnsi="Arial" w:cs="Arial"/>
          <w:i/>
          <w:iCs/>
          <w:color w:val="222222"/>
          <w:sz w:val="20"/>
          <w:szCs w:val="20"/>
        </w:rPr>
        <w:t>forbidden</w:t>
      </w:r>
      <w:r w:rsidR="76B55183" w:rsidRPr="65B3E2BB">
        <w:rPr>
          <w:rFonts w:ascii="Arial" w:eastAsia="Arial" w:hAnsi="Arial" w:cs="Arial"/>
          <w:i/>
          <w:iCs/>
          <w:color w:val="222222"/>
          <w:sz w:val="20"/>
          <w:szCs w:val="20"/>
        </w:rPr>
        <w:t xml:space="preserve"> </w:t>
      </w:r>
      <w:r w:rsidR="50960F62" w:rsidRPr="65B3E2BB">
        <w:rPr>
          <w:rFonts w:ascii="Arial" w:eastAsia="Arial" w:hAnsi="Arial" w:cs="Arial"/>
          <w:i/>
          <w:iCs/>
          <w:color w:val="222222"/>
          <w:sz w:val="20"/>
          <w:szCs w:val="20"/>
        </w:rPr>
        <w:t>to contact each other [during the exam]</w:t>
      </w:r>
      <w:r w:rsidR="3DE77CBC" w:rsidRPr="65B3E2BB">
        <w:rPr>
          <w:rFonts w:ascii="Arial" w:eastAsia="Arial" w:hAnsi="Arial" w:cs="Arial"/>
          <w:i/>
          <w:iCs/>
          <w:color w:val="222222"/>
          <w:sz w:val="20"/>
          <w:szCs w:val="20"/>
        </w:rPr>
        <w:t xml:space="preserve">. </w:t>
      </w:r>
      <w:r w:rsidR="0E45FE3C" w:rsidRPr="65B3E2BB">
        <w:rPr>
          <w:rFonts w:ascii="Arial" w:eastAsia="Arial" w:hAnsi="Arial" w:cs="Arial"/>
          <w:i/>
          <w:iCs/>
          <w:color w:val="222222"/>
          <w:sz w:val="20"/>
          <w:szCs w:val="20"/>
        </w:rPr>
        <w:t xml:space="preserve">However, some still did. </w:t>
      </w:r>
    </w:p>
    <w:p w14:paraId="28C3E3E4" w14:textId="191C6630" w:rsidR="65B3E2BB" w:rsidRPr="00C02D9F" w:rsidRDefault="79D2E26D" w:rsidP="00A64ABC">
      <w:pPr>
        <w:ind w:left="720"/>
        <w:jc w:val="both"/>
      </w:pPr>
      <w:r w:rsidRPr="379DFD5F">
        <w:rPr>
          <w:rFonts w:ascii="Arial" w:eastAsia="Arial" w:hAnsi="Arial" w:cs="Arial"/>
          <w:i/>
          <w:iCs/>
          <w:color w:val="222222"/>
          <w:sz w:val="20"/>
          <w:szCs w:val="20"/>
        </w:rPr>
        <w:t>The student was willing to answer questions [relating to his essay</w:t>
      </w:r>
      <w:r w:rsidR="3FE02814" w:rsidRPr="379DFD5F">
        <w:rPr>
          <w:rFonts w:ascii="Arial" w:eastAsia="Arial" w:hAnsi="Arial" w:cs="Arial"/>
          <w:i/>
          <w:iCs/>
          <w:color w:val="222222"/>
          <w:sz w:val="20"/>
          <w:szCs w:val="20"/>
        </w:rPr>
        <w:t>] but</w:t>
      </w:r>
      <w:r w:rsidRPr="379DFD5F">
        <w:rPr>
          <w:rFonts w:ascii="Arial" w:eastAsia="Arial" w:hAnsi="Arial" w:cs="Arial"/>
          <w:i/>
          <w:iCs/>
          <w:color w:val="222222"/>
          <w:sz w:val="20"/>
          <w:szCs w:val="20"/>
        </w:rPr>
        <w:t xml:space="preserve"> refused to turn his camera on</w:t>
      </w:r>
      <w:r w:rsidR="4D955BE1" w:rsidRPr="379DFD5F">
        <w:rPr>
          <w:rFonts w:ascii="Arial" w:eastAsia="Arial" w:hAnsi="Arial" w:cs="Arial"/>
          <w:i/>
          <w:iCs/>
          <w:color w:val="222222"/>
          <w:sz w:val="20"/>
          <w:szCs w:val="20"/>
        </w:rPr>
        <w:t xml:space="preserve">. </w:t>
      </w:r>
      <w:r w:rsidR="360BEA26" w:rsidRPr="379DFD5F">
        <w:rPr>
          <w:rFonts w:ascii="Arial" w:eastAsia="Arial" w:hAnsi="Arial" w:cs="Arial"/>
          <w:i/>
          <w:iCs/>
          <w:color w:val="222222"/>
          <w:sz w:val="20"/>
          <w:szCs w:val="20"/>
        </w:rPr>
        <w:t>The excuse was the</w:t>
      </w:r>
      <w:r w:rsidR="04F277D6" w:rsidRPr="379DFD5F">
        <w:rPr>
          <w:rFonts w:ascii="Arial" w:eastAsia="Arial" w:hAnsi="Arial" w:cs="Arial"/>
          <w:i/>
          <w:iCs/>
          <w:color w:val="222222"/>
          <w:sz w:val="20"/>
          <w:szCs w:val="20"/>
        </w:rPr>
        <w:t xml:space="preserve"> Internet</w:t>
      </w:r>
      <w:r w:rsidR="360BEA26" w:rsidRPr="379DFD5F">
        <w:rPr>
          <w:rFonts w:ascii="Arial" w:eastAsia="Arial" w:hAnsi="Arial" w:cs="Arial"/>
          <w:i/>
          <w:iCs/>
          <w:color w:val="222222"/>
          <w:sz w:val="20"/>
          <w:szCs w:val="20"/>
        </w:rPr>
        <w:t xml:space="preserve"> connection was poor.</w:t>
      </w:r>
      <w:r w:rsidRPr="379DFD5F">
        <w:rPr>
          <w:rFonts w:ascii="Arial" w:eastAsia="Arial" w:hAnsi="Arial" w:cs="Arial"/>
          <w:i/>
          <w:iCs/>
          <w:color w:val="222222"/>
          <w:sz w:val="20"/>
          <w:szCs w:val="20"/>
        </w:rPr>
        <w:t xml:space="preserve"> </w:t>
      </w:r>
      <w:r w:rsidR="3F801E85" w:rsidRPr="379DFD5F">
        <w:rPr>
          <w:rFonts w:ascii="Arial" w:eastAsia="Arial" w:hAnsi="Arial" w:cs="Arial"/>
          <w:i/>
          <w:iCs/>
          <w:color w:val="222222"/>
          <w:sz w:val="20"/>
          <w:szCs w:val="20"/>
        </w:rPr>
        <w:t xml:space="preserve">It was important for us to identify the person we </w:t>
      </w:r>
      <w:r w:rsidR="52ED41F0" w:rsidRPr="379DFD5F">
        <w:rPr>
          <w:rFonts w:ascii="Arial" w:eastAsia="Arial" w:hAnsi="Arial" w:cs="Arial"/>
          <w:i/>
          <w:iCs/>
          <w:color w:val="222222"/>
          <w:sz w:val="20"/>
          <w:szCs w:val="20"/>
        </w:rPr>
        <w:t>were speaking</w:t>
      </w:r>
      <w:r w:rsidR="3F801E85" w:rsidRPr="379DFD5F">
        <w:rPr>
          <w:rFonts w:ascii="Arial" w:eastAsia="Arial" w:hAnsi="Arial" w:cs="Arial"/>
          <w:i/>
          <w:iCs/>
          <w:color w:val="222222"/>
          <w:sz w:val="20"/>
          <w:szCs w:val="20"/>
        </w:rPr>
        <w:t xml:space="preserve"> </w:t>
      </w:r>
      <w:r w:rsidR="2717A82D" w:rsidRPr="379DFD5F">
        <w:rPr>
          <w:rFonts w:ascii="Arial" w:eastAsia="Arial" w:hAnsi="Arial" w:cs="Arial"/>
          <w:i/>
          <w:iCs/>
          <w:color w:val="222222"/>
          <w:sz w:val="20"/>
          <w:szCs w:val="20"/>
        </w:rPr>
        <w:t>with</w:t>
      </w:r>
      <w:r w:rsidR="3F801E85" w:rsidRPr="379DFD5F">
        <w:rPr>
          <w:rFonts w:ascii="Arial" w:eastAsia="Arial" w:hAnsi="Arial" w:cs="Arial"/>
          <w:i/>
          <w:iCs/>
          <w:color w:val="222222"/>
          <w:sz w:val="20"/>
          <w:szCs w:val="20"/>
        </w:rPr>
        <w:t xml:space="preserve"> was our student. </w:t>
      </w:r>
      <w:r w:rsidR="2AAF4AF9" w:rsidRPr="379DFD5F">
        <w:rPr>
          <w:rFonts w:ascii="Arial" w:eastAsia="Arial" w:hAnsi="Arial" w:cs="Arial"/>
          <w:i/>
          <w:iCs/>
          <w:color w:val="222222"/>
          <w:sz w:val="20"/>
          <w:szCs w:val="20"/>
        </w:rPr>
        <w:t xml:space="preserve">We </w:t>
      </w:r>
      <w:r w:rsidR="2E973E98" w:rsidRPr="379DFD5F">
        <w:rPr>
          <w:rFonts w:ascii="Arial" w:eastAsia="Arial" w:hAnsi="Arial" w:cs="Arial"/>
          <w:i/>
          <w:iCs/>
          <w:color w:val="222222"/>
          <w:sz w:val="20"/>
          <w:szCs w:val="20"/>
        </w:rPr>
        <w:t xml:space="preserve">suggested him to try </w:t>
      </w:r>
      <w:r w:rsidR="197A52E3" w:rsidRPr="379DFD5F">
        <w:rPr>
          <w:rFonts w:ascii="Arial" w:eastAsia="Arial" w:hAnsi="Arial" w:cs="Arial"/>
          <w:i/>
          <w:iCs/>
          <w:color w:val="222222"/>
          <w:sz w:val="20"/>
          <w:szCs w:val="20"/>
        </w:rPr>
        <w:t xml:space="preserve">to use </w:t>
      </w:r>
      <w:r w:rsidR="04F277D6" w:rsidRPr="379DFD5F">
        <w:rPr>
          <w:rFonts w:ascii="Arial" w:eastAsia="Arial" w:hAnsi="Arial" w:cs="Arial"/>
          <w:i/>
          <w:iCs/>
          <w:color w:val="222222"/>
          <w:sz w:val="20"/>
          <w:szCs w:val="20"/>
        </w:rPr>
        <w:t>an Internet Café, which should</w:t>
      </w:r>
      <w:r w:rsidR="197A52E3" w:rsidRPr="379DFD5F">
        <w:rPr>
          <w:rFonts w:ascii="Arial" w:eastAsia="Arial" w:hAnsi="Arial" w:cs="Arial"/>
          <w:i/>
          <w:iCs/>
          <w:color w:val="222222"/>
          <w:sz w:val="20"/>
          <w:szCs w:val="20"/>
        </w:rPr>
        <w:t xml:space="preserve"> give him a better </w:t>
      </w:r>
      <w:r w:rsidR="426CC2D6" w:rsidRPr="379DFD5F">
        <w:rPr>
          <w:rFonts w:ascii="Arial" w:eastAsia="Arial" w:hAnsi="Arial" w:cs="Arial"/>
          <w:i/>
          <w:iCs/>
          <w:color w:val="222222"/>
          <w:sz w:val="20"/>
          <w:szCs w:val="20"/>
        </w:rPr>
        <w:t xml:space="preserve">Internet </w:t>
      </w:r>
      <w:r w:rsidR="197A52E3" w:rsidRPr="379DFD5F">
        <w:rPr>
          <w:rFonts w:ascii="Arial" w:eastAsia="Arial" w:hAnsi="Arial" w:cs="Arial"/>
          <w:i/>
          <w:iCs/>
          <w:color w:val="222222"/>
          <w:sz w:val="20"/>
          <w:szCs w:val="20"/>
        </w:rPr>
        <w:t xml:space="preserve">connection. But he never turned up again. </w:t>
      </w:r>
    </w:p>
    <w:p w14:paraId="0D164209" w14:textId="4AE455F4" w:rsidR="45AD74F0" w:rsidRPr="00015A3E" w:rsidRDefault="45AD74F0" w:rsidP="00EF5EA1">
      <w:pPr>
        <w:spacing w:before="200" w:line="360" w:lineRule="exact"/>
        <w:jc w:val="both"/>
        <w:rPr>
          <w:rFonts w:ascii="Arial" w:eastAsia="Arial" w:hAnsi="Arial" w:cs="Arial"/>
          <w:sz w:val="24"/>
          <w:szCs w:val="24"/>
        </w:rPr>
      </w:pPr>
      <w:r w:rsidRPr="00015A3E">
        <w:rPr>
          <w:rFonts w:ascii="Arial" w:eastAsia="Arial" w:hAnsi="Arial" w:cs="Arial"/>
          <w:sz w:val="24"/>
          <w:szCs w:val="24"/>
        </w:rPr>
        <w:t>In addition</w:t>
      </w:r>
      <w:r w:rsidRPr="00015A3E">
        <w:t xml:space="preserve">, </w:t>
      </w:r>
      <w:r w:rsidRPr="00015A3E">
        <w:rPr>
          <w:rFonts w:ascii="Arial" w:hAnsi="Arial" w:cs="Arial"/>
          <w:sz w:val="24"/>
          <w:szCs w:val="24"/>
        </w:rPr>
        <w:t xml:space="preserve">65% of participants said </w:t>
      </w:r>
      <w:r w:rsidR="5700F8F1" w:rsidRPr="00015A3E">
        <w:rPr>
          <w:rFonts w:ascii="Arial" w:hAnsi="Arial" w:cs="Arial"/>
          <w:sz w:val="24"/>
          <w:szCs w:val="24"/>
        </w:rPr>
        <w:t xml:space="preserve">that </w:t>
      </w:r>
      <w:r w:rsidRPr="00015A3E">
        <w:rPr>
          <w:rFonts w:ascii="Arial" w:hAnsi="Arial" w:cs="Arial"/>
          <w:sz w:val="24"/>
          <w:szCs w:val="24"/>
        </w:rPr>
        <w:t xml:space="preserve">they witnessed a rapid increase in contract cheating, that is, students </w:t>
      </w:r>
      <w:r w:rsidR="00617B0E" w:rsidRPr="00015A3E">
        <w:rPr>
          <w:rFonts w:ascii="Arial" w:hAnsi="Arial" w:cs="Arial"/>
          <w:sz w:val="24"/>
          <w:szCs w:val="24"/>
        </w:rPr>
        <w:t xml:space="preserve">who </w:t>
      </w:r>
      <w:r w:rsidRPr="00015A3E">
        <w:rPr>
          <w:rFonts w:ascii="Arial" w:hAnsi="Arial" w:cs="Arial"/>
          <w:sz w:val="24"/>
          <w:szCs w:val="24"/>
        </w:rPr>
        <w:t>buy or employ o</w:t>
      </w:r>
      <w:r w:rsidR="00D90837" w:rsidRPr="00015A3E">
        <w:rPr>
          <w:rFonts w:ascii="Arial" w:hAnsi="Arial" w:cs="Arial"/>
          <w:sz w:val="24"/>
          <w:szCs w:val="24"/>
        </w:rPr>
        <w:t xml:space="preserve">thers to write essays </w:t>
      </w:r>
      <w:r w:rsidR="005C2998" w:rsidRPr="00015A3E">
        <w:rPr>
          <w:rFonts w:ascii="Arial" w:hAnsi="Arial" w:cs="Arial"/>
          <w:sz w:val="24"/>
          <w:szCs w:val="24"/>
        </w:rPr>
        <w:t xml:space="preserve">or site in exams </w:t>
      </w:r>
      <w:r w:rsidR="00D90837" w:rsidRPr="00015A3E">
        <w:rPr>
          <w:rFonts w:ascii="Arial" w:hAnsi="Arial" w:cs="Arial"/>
          <w:sz w:val="24"/>
          <w:szCs w:val="24"/>
        </w:rPr>
        <w:t>for them</w:t>
      </w:r>
      <w:r w:rsidR="005C2998" w:rsidRPr="00015A3E">
        <w:rPr>
          <w:rFonts w:ascii="Arial" w:hAnsi="Arial" w:cs="Arial"/>
          <w:sz w:val="24"/>
          <w:szCs w:val="24"/>
        </w:rPr>
        <w:t xml:space="preserve"> </w:t>
      </w:r>
      <w:r w:rsidR="00D90837" w:rsidRPr="00015A3E">
        <w:rPr>
          <w:rFonts w:ascii="Arial" w:hAnsi="Arial" w:cs="Arial"/>
          <w:sz w:val="24"/>
          <w:szCs w:val="24"/>
        </w:rPr>
        <w:t xml:space="preserve"> </w:t>
      </w:r>
      <w:r w:rsidRPr="00015A3E">
        <w:rPr>
          <w:rFonts w:ascii="Arial" w:hAnsi="Arial" w:cs="Arial"/>
          <w:sz w:val="24"/>
          <w:szCs w:val="24"/>
        </w:rPr>
        <w:t>(</w:t>
      </w:r>
      <w:r w:rsidR="002E72AA" w:rsidRPr="00015A3E">
        <w:rPr>
          <w:rFonts w:ascii="Arial" w:hAnsi="Arial" w:cs="Arial"/>
          <w:sz w:val="24"/>
          <w:szCs w:val="24"/>
        </w:rPr>
        <w:t>Harper et al., 2021</w:t>
      </w:r>
      <w:r w:rsidRPr="00015A3E">
        <w:rPr>
          <w:rFonts w:ascii="Arial" w:hAnsi="Arial" w:cs="Arial"/>
          <w:sz w:val="24"/>
          <w:szCs w:val="24"/>
        </w:rPr>
        <w:t>)</w:t>
      </w:r>
      <w:r w:rsidR="00D90837" w:rsidRPr="00015A3E">
        <w:rPr>
          <w:rFonts w:ascii="Arial" w:hAnsi="Arial" w:cs="Arial"/>
          <w:sz w:val="24"/>
          <w:szCs w:val="24"/>
        </w:rPr>
        <w:t>.</w:t>
      </w:r>
      <w:r w:rsidRPr="00015A3E">
        <w:rPr>
          <w:rFonts w:ascii="Arial" w:hAnsi="Arial" w:cs="Arial"/>
          <w:sz w:val="24"/>
          <w:szCs w:val="24"/>
        </w:rPr>
        <w:t xml:space="preserve"> </w:t>
      </w:r>
    </w:p>
    <w:p w14:paraId="7BC494FA" w14:textId="7E1DB729" w:rsidR="00AB1590" w:rsidRPr="00015A3E" w:rsidRDefault="45AD74F0" w:rsidP="005E51BA">
      <w:pPr>
        <w:pStyle w:val="Heading3"/>
        <w:spacing w:line="240" w:lineRule="auto"/>
        <w:ind w:left="720"/>
        <w:rPr>
          <w:rFonts w:ascii="Calibri" w:eastAsia="Calibri" w:hAnsi="Calibri" w:cs="Calibri"/>
          <w:iCs/>
          <w:sz w:val="22"/>
          <w:szCs w:val="22"/>
        </w:rPr>
      </w:pPr>
      <w:r w:rsidRPr="00015A3E">
        <w:rPr>
          <w:rFonts w:ascii="Calibri" w:eastAsia="Calibri" w:hAnsi="Calibri" w:cs="Calibri"/>
          <w:iCs/>
          <w:sz w:val="22"/>
          <w:szCs w:val="22"/>
        </w:rPr>
        <w:t xml:space="preserve">Academic conduct cases </w:t>
      </w:r>
      <w:r w:rsidR="7BA0E86D" w:rsidRPr="00015A3E">
        <w:rPr>
          <w:rFonts w:ascii="Calibri" w:eastAsia="Calibri" w:hAnsi="Calibri" w:cs="Calibri"/>
          <w:iCs/>
          <w:sz w:val="22"/>
          <w:szCs w:val="22"/>
        </w:rPr>
        <w:t xml:space="preserve">have </w:t>
      </w:r>
      <w:r w:rsidRPr="00015A3E">
        <w:rPr>
          <w:rFonts w:ascii="Calibri" w:eastAsia="Calibri" w:hAnsi="Calibri" w:cs="Calibri"/>
          <w:iCs/>
          <w:sz w:val="22"/>
          <w:szCs w:val="22"/>
        </w:rPr>
        <w:t>increased dramat</w:t>
      </w:r>
      <w:r w:rsidR="00AB1590" w:rsidRPr="00015A3E">
        <w:rPr>
          <w:rFonts w:ascii="Calibri" w:eastAsia="Calibri" w:hAnsi="Calibri" w:cs="Calibri"/>
          <w:iCs/>
          <w:sz w:val="22"/>
          <w:szCs w:val="22"/>
        </w:rPr>
        <w:t xml:space="preserve">ically during the pandemic. We </w:t>
      </w:r>
      <w:r w:rsidRPr="00015A3E">
        <w:rPr>
          <w:rFonts w:ascii="Calibri" w:eastAsia="Calibri" w:hAnsi="Calibri" w:cs="Calibri"/>
          <w:iCs/>
          <w:sz w:val="22"/>
          <w:szCs w:val="22"/>
        </w:rPr>
        <w:t>found out that some students either copied their colleagues’ coursework or purchased coursework from essay mills. It has become increasingly hard to tell whether students did their coursework by themselves or not.</w:t>
      </w:r>
    </w:p>
    <w:p w14:paraId="61C780DB" w14:textId="170984C6" w:rsidR="00A364B7" w:rsidRDefault="00A651BF" w:rsidP="00C645A4">
      <w:pPr>
        <w:spacing w:before="200" w:line="360" w:lineRule="auto"/>
        <w:rPr>
          <w:rFonts w:ascii="Arial" w:hAnsi="Arial" w:cs="Arial"/>
          <w:sz w:val="24"/>
          <w:szCs w:val="24"/>
        </w:rPr>
      </w:pPr>
      <w:r w:rsidRPr="00015A3E">
        <w:rPr>
          <w:rFonts w:ascii="Arial" w:hAnsi="Arial" w:cs="Arial"/>
          <w:sz w:val="24"/>
          <w:szCs w:val="24"/>
        </w:rPr>
        <w:t>Existing research and also the d</w:t>
      </w:r>
      <w:r w:rsidR="004C2668" w:rsidRPr="00015A3E">
        <w:rPr>
          <w:rFonts w:ascii="Arial" w:hAnsi="Arial" w:cs="Arial"/>
          <w:sz w:val="24"/>
          <w:szCs w:val="24"/>
        </w:rPr>
        <w:t xml:space="preserve">ata collected in this study indicate that there has been a large increase in dishonest behaviours in this category since the emergency switch to online learning during the pandemic. </w:t>
      </w:r>
      <w:r w:rsidR="00A364B7" w:rsidRPr="00015A3E">
        <w:rPr>
          <w:rFonts w:ascii="Arial" w:hAnsi="Arial" w:cs="Arial"/>
          <w:sz w:val="24"/>
          <w:szCs w:val="24"/>
        </w:rPr>
        <w:t xml:space="preserve">However, </w:t>
      </w:r>
      <w:r w:rsidR="00C474F0" w:rsidRPr="00015A3E">
        <w:rPr>
          <w:rFonts w:ascii="Arial" w:hAnsi="Arial" w:cs="Arial"/>
          <w:sz w:val="24"/>
          <w:szCs w:val="24"/>
        </w:rPr>
        <w:t>none of the particip</w:t>
      </w:r>
      <w:r w:rsidR="008A6010" w:rsidRPr="00015A3E">
        <w:rPr>
          <w:rFonts w:ascii="Arial" w:hAnsi="Arial" w:cs="Arial"/>
          <w:sz w:val="24"/>
          <w:szCs w:val="24"/>
        </w:rPr>
        <w:t xml:space="preserve">ants </w:t>
      </w:r>
      <w:r w:rsidR="007F5CCE" w:rsidRPr="00015A3E">
        <w:rPr>
          <w:rFonts w:ascii="Arial" w:hAnsi="Arial" w:cs="Arial"/>
          <w:sz w:val="24"/>
          <w:szCs w:val="24"/>
        </w:rPr>
        <w:t xml:space="preserve">said that they </w:t>
      </w:r>
      <w:r w:rsidR="008A6010" w:rsidRPr="00015A3E">
        <w:rPr>
          <w:rFonts w:ascii="Arial" w:hAnsi="Arial" w:cs="Arial"/>
          <w:sz w:val="24"/>
          <w:szCs w:val="24"/>
        </w:rPr>
        <w:t xml:space="preserve">used any proctoring systems for online exams. </w:t>
      </w:r>
      <w:r w:rsidR="00A364B7" w:rsidRPr="00015A3E">
        <w:rPr>
          <w:rFonts w:ascii="Arial" w:hAnsi="Arial" w:cs="Arial"/>
          <w:sz w:val="24"/>
          <w:szCs w:val="24"/>
        </w:rPr>
        <w:t xml:space="preserve">“My university did not provide </w:t>
      </w:r>
      <w:r w:rsidR="00DB2D84" w:rsidRPr="00015A3E">
        <w:rPr>
          <w:rFonts w:ascii="Arial" w:hAnsi="Arial" w:cs="Arial"/>
          <w:sz w:val="24"/>
          <w:szCs w:val="24"/>
        </w:rPr>
        <w:t>such</w:t>
      </w:r>
      <w:r w:rsidR="00A364B7" w:rsidRPr="00015A3E">
        <w:rPr>
          <w:rFonts w:ascii="Arial" w:hAnsi="Arial" w:cs="Arial"/>
          <w:sz w:val="24"/>
          <w:szCs w:val="24"/>
        </w:rPr>
        <w:t xml:space="preserve"> tool” </w:t>
      </w:r>
      <w:r w:rsidR="0006621B" w:rsidRPr="00015A3E">
        <w:rPr>
          <w:rFonts w:ascii="Arial" w:hAnsi="Arial" w:cs="Arial"/>
          <w:sz w:val="24"/>
          <w:szCs w:val="24"/>
        </w:rPr>
        <w:t>appeared to be</w:t>
      </w:r>
      <w:r w:rsidR="00A364B7" w:rsidRPr="00015A3E">
        <w:rPr>
          <w:rFonts w:ascii="Arial" w:hAnsi="Arial" w:cs="Arial"/>
          <w:sz w:val="24"/>
          <w:szCs w:val="24"/>
        </w:rPr>
        <w:t xml:space="preserve"> the main reason</w:t>
      </w:r>
      <w:r w:rsidR="0006621B" w:rsidRPr="00015A3E">
        <w:rPr>
          <w:rFonts w:ascii="Arial" w:hAnsi="Arial" w:cs="Arial"/>
          <w:sz w:val="24"/>
          <w:szCs w:val="24"/>
        </w:rPr>
        <w:t xml:space="preserve"> for this</w:t>
      </w:r>
      <w:r w:rsidR="004844EF" w:rsidRPr="00015A3E">
        <w:rPr>
          <w:rFonts w:ascii="Arial" w:hAnsi="Arial" w:cs="Arial"/>
          <w:sz w:val="24"/>
          <w:szCs w:val="24"/>
        </w:rPr>
        <w:t xml:space="preserve"> (60% of participants)</w:t>
      </w:r>
      <w:r w:rsidR="0006621B" w:rsidRPr="00015A3E">
        <w:rPr>
          <w:rFonts w:ascii="Arial" w:hAnsi="Arial" w:cs="Arial"/>
          <w:sz w:val="24"/>
          <w:szCs w:val="24"/>
        </w:rPr>
        <w:t>.</w:t>
      </w:r>
      <w:r w:rsidR="004844EF" w:rsidRPr="00015A3E">
        <w:rPr>
          <w:rFonts w:ascii="Arial" w:hAnsi="Arial" w:cs="Arial"/>
          <w:sz w:val="24"/>
          <w:szCs w:val="24"/>
        </w:rPr>
        <w:t xml:space="preserve"> </w:t>
      </w:r>
      <w:proofErr w:type="gramStart"/>
      <w:r w:rsidR="004844EF" w:rsidRPr="00015A3E">
        <w:rPr>
          <w:rFonts w:ascii="Arial" w:hAnsi="Arial" w:cs="Arial"/>
          <w:sz w:val="24"/>
          <w:szCs w:val="24"/>
        </w:rPr>
        <w:t xml:space="preserve">Some (20% of participants) also </w:t>
      </w:r>
      <w:r w:rsidR="00C11DC2" w:rsidRPr="00015A3E">
        <w:rPr>
          <w:rFonts w:ascii="Arial" w:hAnsi="Arial" w:cs="Arial"/>
          <w:sz w:val="24"/>
          <w:szCs w:val="24"/>
        </w:rPr>
        <w:t>commented</w:t>
      </w:r>
      <w:r w:rsidR="004844EF" w:rsidRPr="00015A3E">
        <w:rPr>
          <w:rFonts w:ascii="Arial" w:hAnsi="Arial" w:cs="Arial"/>
          <w:sz w:val="24"/>
          <w:szCs w:val="24"/>
        </w:rPr>
        <w:t xml:space="preserve"> “I have never head of this type of software”.</w:t>
      </w:r>
      <w:proofErr w:type="gramEnd"/>
      <w:r w:rsidR="004844EF">
        <w:rPr>
          <w:rFonts w:ascii="Arial" w:hAnsi="Arial" w:cs="Arial"/>
          <w:sz w:val="24"/>
          <w:szCs w:val="24"/>
        </w:rPr>
        <w:t xml:space="preserve"> </w:t>
      </w:r>
      <w:r w:rsidR="0006621B">
        <w:rPr>
          <w:rFonts w:ascii="Arial" w:hAnsi="Arial" w:cs="Arial"/>
          <w:sz w:val="24"/>
          <w:szCs w:val="24"/>
        </w:rPr>
        <w:t xml:space="preserve"> </w:t>
      </w:r>
      <w:r w:rsidR="00A364B7">
        <w:rPr>
          <w:rFonts w:ascii="Arial" w:hAnsi="Arial" w:cs="Arial"/>
          <w:sz w:val="24"/>
          <w:szCs w:val="24"/>
        </w:rPr>
        <w:t xml:space="preserve"> </w:t>
      </w:r>
    </w:p>
    <w:p w14:paraId="1331A1D1" w14:textId="3F942A17" w:rsidR="3FD5FC8A" w:rsidRPr="00F0526F" w:rsidRDefault="3FD5FC8A" w:rsidP="00A64ABC">
      <w:pPr>
        <w:pStyle w:val="Heading3"/>
      </w:pPr>
      <w:r w:rsidRPr="00F0526F">
        <w:t>Interaction</w:t>
      </w:r>
    </w:p>
    <w:p w14:paraId="0043E981" w14:textId="1B775C9E" w:rsidR="0053235B" w:rsidRPr="00D46F7B" w:rsidRDefault="5FAD9E15" w:rsidP="005E51BA">
      <w:pPr>
        <w:spacing w:line="360" w:lineRule="auto"/>
        <w:jc w:val="both"/>
        <w:rPr>
          <w:rFonts w:ascii="Arial" w:hAnsi="Arial" w:cs="Arial"/>
          <w:sz w:val="24"/>
          <w:szCs w:val="24"/>
        </w:rPr>
      </w:pPr>
      <w:r w:rsidRPr="379DFD5F">
        <w:rPr>
          <w:rFonts w:ascii="Arial" w:hAnsi="Arial" w:cs="Arial"/>
          <w:sz w:val="24"/>
          <w:szCs w:val="24"/>
        </w:rPr>
        <w:t xml:space="preserve"> </w:t>
      </w:r>
      <w:r w:rsidR="2AEFD46D" w:rsidRPr="379DFD5F">
        <w:rPr>
          <w:rFonts w:ascii="Arial" w:hAnsi="Arial" w:cs="Arial"/>
          <w:sz w:val="24"/>
          <w:szCs w:val="24"/>
        </w:rPr>
        <w:t>85% of</w:t>
      </w:r>
      <w:r w:rsidR="42B3453B" w:rsidRPr="379DFD5F">
        <w:rPr>
          <w:rFonts w:ascii="Arial" w:hAnsi="Arial" w:cs="Arial"/>
          <w:sz w:val="24"/>
          <w:szCs w:val="24"/>
        </w:rPr>
        <w:t xml:space="preserve"> </w:t>
      </w:r>
      <w:r w:rsidR="2817F511" w:rsidRPr="379DFD5F">
        <w:rPr>
          <w:rFonts w:ascii="Arial" w:hAnsi="Arial" w:cs="Arial"/>
          <w:sz w:val="24"/>
          <w:szCs w:val="24"/>
        </w:rPr>
        <w:t>participants</w:t>
      </w:r>
      <w:r w:rsidRPr="379DFD5F">
        <w:rPr>
          <w:rFonts w:ascii="Arial" w:hAnsi="Arial" w:cs="Arial"/>
          <w:sz w:val="24"/>
          <w:szCs w:val="24"/>
        </w:rPr>
        <w:t xml:space="preserve"> </w:t>
      </w:r>
      <w:r w:rsidR="7996799B" w:rsidRPr="379DFD5F">
        <w:rPr>
          <w:rFonts w:ascii="Arial" w:hAnsi="Arial" w:cs="Arial"/>
          <w:sz w:val="24"/>
          <w:szCs w:val="24"/>
        </w:rPr>
        <w:t xml:space="preserve">believed that </w:t>
      </w:r>
      <w:proofErr w:type="gramStart"/>
      <w:r w:rsidR="7996799B" w:rsidRPr="379DFD5F">
        <w:rPr>
          <w:rFonts w:ascii="Arial" w:hAnsi="Arial" w:cs="Arial"/>
          <w:sz w:val="24"/>
          <w:szCs w:val="24"/>
        </w:rPr>
        <w:t>they were not treated respectfully by their students</w:t>
      </w:r>
      <w:proofErr w:type="gramEnd"/>
      <w:r w:rsidR="61476FE1" w:rsidRPr="379DFD5F">
        <w:rPr>
          <w:rFonts w:ascii="Arial" w:hAnsi="Arial" w:cs="Arial"/>
          <w:sz w:val="24"/>
          <w:szCs w:val="24"/>
        </w:rPr>
        <w:t xml:space="preserve"> during online teaching</w:t>
      </w:r>
      <w:r w:rsidR="7996799B" w:rsidRPr="379DFD5F">
        <w:rPr>
          <w:rFonts w:ascii="Arial" w:hAnsi="Arial" w:cs="Arial"/>
          <w:sz w:val="24"/>
          <w:szCs w:val="24"/>
        </w:rPr>
        <w:t xml:space="preserve">, because they </w:t>
      </w:r>
      <w:r w:rsidR="58DFC7EA" w:rsidRPr="379DFD5F">
        <w:rPr>
          <w:rFonts w:ascii="Arial" w:hAnsi="Arial" w:cs="Arial"/>
          <w:sz w:val="24"/>
          <w:szCs w:val="24"/>
        </w:rPr>
        <w:t xml:space="preserve">encountered </w:t>
      </w:r>
      <w:r w:rsidR="2A0DE9A9" w:rsidRPr="379DFD5F">
        <w:rPr>
          <w:rFonts w:ascii="Arial" w:hAnsi="Arial" w:cs="Arial"/>
          <w:sz w:val="24"/>
          <w:szCs w:val="24"/>
        </w:rPr>
        <w:t>many,</w:t>
      </w:r>
      <w:r w:rsidR="72E346DF" w:rsidRPr="379DFD5F">
        <w:rPr>
          <w:rFonts w:ascii="Arial" w:hAnsi="Arial" w:cs="Arial"/>
          <w:sz w:val="24"/>
          <w:szCs w:val="24"/>
        </w:rPr>
        <w:t xml:space="preserve"> what they described as</w:t>
      </w:r>
      <w:r w:rsidRPr="379DFD5F">
        <w:rPr>
          <w:rFonts w:ascii="Arial" w:hAnsi="Arial" w:cs="Arial"/>
          <w:sz w:val="24"/>
          <w:szCs w:val="24"/>
        </w:rPr>
        <w:t xml:space="preserve"> </w:t>
      </w:r>
      <w:r w:rsidR="0E7B6552" w:rsidRPr="379DFD5F">
        <w:rPr>
          <w:rFonts w:ascii="Arial" w:hAnsi="Arial" w:cs="Arial"/>
          <w:sz w:val="24"/>
          <w:szCs w:val="24"/>
        </w:rPr>
        <w:t>disrespectful behaviours</w:t>
      </w:r>
      <w:r w:rsidR="5201C394" w:rsidRPr="379DFD5F">
        <w:rPr>
          <w:rFonts w:ascii="Arial" w:hAnsi="Arial" w:cs="Arial"/>
          <w:sz w:val="24"/>
          <w:szCs w:val="24"/>
        </w:rPr>
        <w:t>.</w:t>
      </w:r>
      <w:r w:rsidR="4E1418B5" w:rsidRPr="379DFD5F">
        <w:rPr>
          <w:rFonts w:ascii="Arial" w:hAnsi="Arial" w:cs="Arial"/>
          <w:sz w:val="24"/>
          <w:szCs w:val="24"/>
        </w:rPr>
        <w:t xml:space="preserve"> </w:t>
      </w:r>
      <w:r w:rsidR="6621DBDF" w:rsidRPr="379DFD5F">
        <w:rPr>
          <w:rFonts w:ascii="Arial" w:hAnsi="Arial" w:cs="Arial"/>
          <w:sz w:val="24"/>
          <w:szCs w:val="24"/>
        </w:rPr>
        <w:t>These behaviours seem to fall into the following areas</w:t>
      </w:r>
      <w:r w:rsidR="6621DBDF" w:rsidRPr="007F6A75">
        <w:rPr>
          <w:rFonts w:ascii="Arial" w:hAnsi="Arial" w:cs="Arial"/>
          <w:sz w:val="24"/>
          <w:szCs w:val="24"/>
        </w:rPr>
        <w:t xml:space="preserve">: </w:t>
      </w:r>
      <w:r w:rsidR="33CD21B2" w:rsidRPr="007F6A75">
        <w:rPr>
          <w:rFonts w:ascii="Arial" w:hAnsi="Arial" w:cs="Arial"/>
          <w:sz w:val="24"/>
          <w:szCs w:val="24"/>
        </w:rPr>
        <w:t xml:space="preserve">poor verbal and non-vocal communication, </w:t>
      </w:r>
      <w:r w:rsidR="00FC4B50" w:rsidRPr="007F6A75">
        <w:rPr>
          <w:rFonts w:ascii="Arial" w:hAnsi="Arial" w:cs="Arial"/>
          <w:sz w:val="24"/>
          <w:szCs w:val="24"/>
        </w:rPr>
        <w:t xml:space="preserve">inappropriate clothing, </w:t>
      </w:r>
      <w:proofErr w:type="gramStart"/>
      <w:r w:rsidR="6621DBDF" w:rsidRPr="007F6A75">
        <w:rPr>
          <w:rFonts w:ascii="Arial" w:hAnsi="Arial" w:cs="Arial"/>
          <w:sz w:val="24"/>
          <w:szCs w:val="24"/>
        </w:rPr>
        <w:t>inappropriate</w:t>
      </w:r>
      <w:proofErr w:type="gramEnd"/>
      <w:r w:rsidR="6621DBDF" w:rsidRPr="007F6A75">
        <w:rPr>
          <w:rFonts w:ascii="Arial" w:hAnsi="Arial" w:cs="Arial"/>
          <w:sz w:val="24"/>
          <w:szCs w:val="24"/>
        </w:rPr>
        <w:t xml:space="preserve"> use of social media, disruptive behaviour</w:t>
      </w:r>
      <w:r w:rsidR="00A25300" w:rsidRPr="007F6A75">
        <w:rPr>
          <w:rFonts w:ascii="Arial" w:hAnsi="Arial" w:cs="Arial"/>
          <w:sz w:val="24"/>
          <w:szCs w:val="24"/>
        </w:rPr>
        <w:t>, and privacy and confidentiality violations.</w:t>
      </w:r>
      <w:r w:rsidR="19F2DD80" w:rsidRPr="379DFD5F">
        <w:rPr>
          <w:rFonts w:ascii="Arial" w:hAnsi="Arial" w:cs="Arial"/>
          <w:sz w:val="24"/>
          <w:szCs w:val="24"/>
        </w:rPr>
        <w:t xml:space="preserve"> </w:t>
      </w:r>
      <w:r w:rsidR="06D699A5" w:rsidRPr="379DFD5F">
        <w:rPr>
          <w:rFonts w:ascii="Arial" w:hAnsi="Arial" w:cs="Arial"/>
          <w:sz w:val="24"/>
          <w:szCs w:val="24"/>
        </w:rPr>
        <w:t>A</w:t>
      </w:r>
      <w:r w:rsidR="745EE4B4" w:rsidRPr="379DFD5F">
        <w:rPr>
          <w:rFonts w:ascii="Arial" w:hAnsi="Arial" w:cs="Arial"/>
          <w:sz w:val="24"/>
          <w:szCs w:val="24"/>
        </w:rPr>
        <w:t xml:space="preserve">s discussed above, ghost students were a major </w:t>
      </w:r>
      <w:r w:rsidR="0084340D">
        <w:rPr>
          <w:rFonts w:ascii="Arial" w:hAnsi="Arial" w:cs="Arial"/>
          <w:sz w:val="24"/>
          <w:szCs w:val="24"/>
        </w:rPr>
        <w:t xml:space="preserve">concern among the participants, </w:t>
      </w:r>
      <w:r w:rsidR="745EE4B4" w:rsidRPr="379DFD5F">
        <w:rPr>
          <w:rFonts w:ascii="Arial" w:hAnsi="Arial" w:cs="Arial"/>
          <w:sz w:val="24"/>
          <w:szCs w:val="24"/>
        </w:rPr>
        <w:t xml:space="preserve">as such behaviour not only hindered </w:t>
      </w:r>
      <w:r w:rsidR="09F38951" w:rsidRPr="379DFD5F">
        <w:rPr>
          <w:rFonts w:ascii="Arial" w:hAnsi="Arial" w:cs="Arial"/>
          <w:sz w:val="24"/>
          <w:szCs w:val="24"/>
        </w:rPr>
        <w:t xml:space="preserve">student </w:t>
      </w:r>
      <w:r w:rsidR="745EE4B4" w:rsidRPr="379DFD5F">
        <w:rPr>
          <w:rFonts w:ascii="Arial" w:hAnsi="Arial" w:cs="Arial"/>
          <w:sz w:val="24"/>
          <w:szCs w:val="24"/>
        </w:rPr>
        <w:t>engagement, but also prevented tutors from proving support and guidance.</w:t>
      </w:r>
      <w:r w:rsidR="69553AE2" w:rsidRPr="379DFD5F">
        <w:rPr>
          <w:rFonts w:ascii="Arial" w:hAnsi="Arial" w:cs="Arial"/>
          <w:sz w:val="24"/>
          <w:szCs w:val="24"/>
        </w:rPr>
        <w:t xml:space="preserve"> </w:t>
      </w:r>
      <w:r w:rsidR="69553AE2" w:rsidRPr="00D46F7B">
        <w:rPr>
          <w:rFonts w:ascii="Arial" w:hAnsi="Arial" w:cs="Arial"/>
          <w:sz w:val="24"/>
          <w:szCs w:val="24"/>
        </w:rPr>
        <w:t>Inappropria</w:t>
      </w:r>
      <w:r w:rsidR="00A52DF1">
        <w:rPr>
          <w:rFonts w:ascii="Arial" w:hAnsi="Arial" w:cs="Arial"/>
          <w:sz w:val="24"/>
          <w:szCs w:val="24"/>
        </w:rPr>
        <w:t>te use of social media include</w:t>
      </w:r>
      <w:r w:rsidR="00B50FBB">
        <w:rPr>
          <w:rFonts w:ascii="Arial" w:hAnsi="Arial" w:cs="Arial"/>
          <w:sz w:val="24"/>
          <w:szCs w:val="24"/>
        </w:rPr>
        <w:t>s</w:t>
      </w:r>
      <w:r w:rsidR="69553AE2" w:rsidRPr="00D46F7B">
        <w:rPr>
          <w:rFonts w:ascii="Arial" w:hAnsi="Arial" w:cs="Arial"/>
          <w:sz w:val="24"/>
          <w:szCs w:val="24"/>
        </w:rPr>
        <w:t xml:space="preserve"> “sending inappropriate </w:t>
      </w:r>
      <w:proofErr w:type="spellStart"/>
      <w:r w:rsidR="69553AE2" w:rsidRPr="00D46F7B">
        <w:rPr>
          <w:rFonts w:ascii="Arial" w:hAnsi="Arial" w:cs="Arial"/>
          <w:sz w:val="24"/>
          <w:szCs w:val="24"/>
        </w:rPr>
        <w:t>emojis</w:t>
      </w:r>
      <w:proofErr w:type="spellEnd"/>
      <w:r w:rsidR="69553AE2" w:rsidRPr="00D46F7B">
        <w:rPr>
          <w:rFonts w:ascii="Arial" w:hAnsi="Arial" w:cs="Arial"/>
          <w:sz w:val="24"/>
          <w:szCs w:val="24"/>
        </w:rPr>
        <w:t xml:space="preserve">” to their peers in group chats, and also to their tutors. </w:t>
      </w:r>
    </w:p>
    <w:p w14:paraId="5E97F8EF" w14:textId="10326C59" w:rsidR="0053235B" w:rsidRDefault="0053235B" w:rsidP="0053235B">
      <w:pPr>
        <w:ind w:left="720"/>
        <w:jc w:val="both"/>
        <w:rPr>
          <w:i/>
          <w:iCs/>
        </w:rPr>
      </w:pPr>
      <w:r w:rsidRPr="00D46F7B">
        <w:rPr>
          <w:i/>
          <w:iCs/>
        </w:rPr>
        <w:t>I was really shocked wh</w:t>
      </w:r>
      <w:r w:rsidR="00444401" w:rsidRPr="00D46F7B">
        <w:rPr>
          <w:i/>
          <w:iCs/>
        </w:rPr>
        <w:t xml:space="preserve">en I saw the comments on </w:t>
      </w:r>
      <w:proofErr w:type="spellStart"/>
      <w:r w:rsidR="00444401" w:rsidRPr="00D46F7B">
        <w:rPr>
          <w:i/>
          <w:iCs/>
        </w:rPr>
        <w:t>Aula</w:t>
      </w:r>
      <w:proofErr w:type="spellEnd"/>
      <w:r w:rsidR="00444401" w:rsidRPr="00D46F7B">
        <w:rPr>
          <w:i/>
          <w:iCs/>
        </w:rPr>
        <w:t xml:space="preserve">, because </w:t>
      </w:r>
      <w:r w:rsidR="003A00E1" w:rsidRPr="00D46F7B">
        <w:rPr>
          <w:i/>
          <w:iCs/>
        </w:rPr>
        <w:t>a number of</w:t>
      </w:r>
      <w:r w:rsidR="00C66A39" w:rsidRPr="00D46F7B">
        <w:rPr>
          <w:i/>
          <w:iCs/>
        </w:rPr>
        <w:t xml:space="preserve"> students used</w:t>
      </w:r>
      <w:r w:rsidRPr="00D46F7B">
        <w:rPr>
          <w:i/>
          <w:iCs/>
        </w:rPr>
        <w:t xml:space="preserve"> </w:t>
      </w:r>
      <w:r w:rsidR="003A00E1" w:rsidRPr="00D46F7B">
        <w:rPr>
          <w:i/>
          <w:iCs/>
        </w:rPr>
        <w:t>some</w:t>
      </w:r>
      <w:r w:rsidR="00444401" w:rsidRPr="00D46F7B">
        <w:rPr>
          <w:i/>
          <w:iCs/>
        </w:rPr>
        <w:t xml:space="preserve"> highly inappropriate </w:t>
      </w:r>
      <w:proofErr w:type="spellStart"/>
      <w:r w:rsidRPr="00D46F7B">
        <w:rPr>
          <w:i/>
          <w:iCs/>
        </w:rPr>
        <w:t>emojis</w:t>
      </w:r>
      <w:proofErr w:type="spellEnd"/>
      <w:r w:rsidR="00C66A39" w:rsidRPr="00D46F7B">
        <w:rPr>
          <w:i/>
          <w:iCs/>
        </w:rPr>
        <w:t>, such as</w:t>
      </w:r>
      <w:r w:rsidRPr="00D46F7B">
        <w:rPr>
          <w:i/>
          <w:iCs/>
        </w:rPr>
        <w:t xml:space="preserve"> bomb and poo</w:t>
      </w:r>
      <w:r w:rsidR="003A00E1" w:rsidRPr="00D46F7B">
        <w:rPr>
          <w:i/>
          <w:iCs/>
        </w:rPr>
        <w:t>.</w:t>
      </w:r>
      <w:r w:rsidRPr="00D46F7B">
        <w:rPr>
          <w:i/>
          <w:iCs/>
        </w:rPr>
        <w:t xml:space="preserve"> These students should be trained to understand what they can do and can’t do in an online learning environment.</w:t>
      </w:r>
      <w:r w:rsidRPr="439794D2">
        <w:rPr>
          <w:i/>
          <w:iCs/>
        </w:rPr>
        <w:t xml:space="preserve"> </w:t>
      </w:r>
    </w:p>
    <w:p w14:paraId="63A8D248" w14:textId="77777777" w:rsidR="0053235B" w:rsidRDefault="0053235B" w:rsidP="005E51BA">
      <w:pPr>
        <w:spacing w:line="360" w:lineRule="auto"/>
        <w:jc w:val="both"/>
        <w:rPr>
          <w:rFonts w:ascii="Arial" w:hAnsi="Arial" w:cs="Arial"/>
          <w:sz w:val="24"/>
          <w:szCs w:val="24"/>
        </w:rPr>
      </w:pPr>
    </w:p>
    <w:p w14:paraId="26AE4BD5" w14:textId="7728EA95" w:rsidR="79C55DA2" w:rsidRPr="005E51BA" w:rsidRDefault="7A9C358A" w:rsidP="005E51BA">
      <w:pPr>
        <w:spacing w:line="360" w:lineRule="auto"/>
        <w:jc w:val="both"/>
        <w:rPr>
          <w:rFonts w:ascii="Arial" w:hAnsi="Arial" w:cs="Arial"/>
          <w:sz w:val="24"/>
          <w:szCs w:val="24"/>
        </w:rPr>
      </w:pPr>
      <w:r w:rsidRPr="379DFD5F">
        <w:rPr>
          <w:rFonts w:ascii="Arial" w:hAnsi="Arial" w:cs="Arial"/>
          <w:sz w:val="24"/>
          <w:szCs w:val="24"/>
        </w:rPr>
        <w:t xml:space="preserve">Disruptive behaviours include “playing music in the background”, </w:t>
      </w:r>
      <w:r w:rsidR="00DB724B">
        <w:rPr>
          <w:rFonts w:ascii="Arial" w:hAnsi="Arial" w:cs="Arial"/>
          <w:sz w:val="24"/>
          <w:szCs w:val="24"/>
        </w:rPr>
        <w:t xml:space="preserve">and </w:t>
      </w:r>
      <w:r w:rsidRPr="379DFD5F">
        <w:rPr>
          <w:rFonts w:ascii="Arial" w:hAnsi="Arial" w:cs="Arial"/>
          <w:sz w:val="24"/>
          <w:szCs w:val="24"/>
        </w:rPr>
        <w:t>“drinking alcohol during class”</w:t>
      </w:r>
      <w:r w:rsidR="7263CDC9" w:rsidRPr="379DFD5F">
        <w:rPr>
          <w:rFonts w:ascii="Arial" w:hAnsi="Arial" w:cs="Arial"/>
          <w:sz w:val="24"/>
          <w:szCs w:val="24"/>
        </w:rPr>
        <w:t>. Some students also tended to “jump the queue” and interrupted their tutor or peers in class.</w:t>
      </w:r>
      <w:r w:rsidR="00932EBC">
        <w:rPr>
          <w:rFonts w:ascii="Arial" w:hAnsi="Arial" w:cs="Arial"/>
          <w:sz w:val="24"/>
          <w:szCs w:val="24"/>
        </w:rPr>
        <w:t xml:space="preserve"> </w:t>
      </w:r>
      <w:r w:rsidR="00C65816" w:rsidRPr="00924487">
        <w:rPr>
          <w:rFonts w:ascii="Arial" w:hAnsi="Arial" w:cs="Arial"/>
          <w:sz w:val="24"/>
          <w:szCs w:val="24"/>
        </w:rPr>
        <w:t xml:space="preserve">Privacy and confidentiality violations involved behaviours such as </w:t>
      </w:r>
      <w:r w:rsidR="00C65816">
        <w:rPr>
          <w:rFonts w:ascii="Arial" w:hAnsi="Arial" w:cs="Arial"/>
          <w:sz w:val="24"/>
          <w:szCs w:val="24"/>
        </w:rPr>
        <w:t>recording the teaching sessions without their tutor’s permission.</w:t>
      </w:r>
    </w:p>
    <w:p w14:paraId="0E10162A" w14:textId="11BEDF44" w:rsidR="00717B29" w:rsidRDefault="00717B29" w:rsidP="00A64ABC">
      <w:pPr>
        <w:ind w:left="720"/>
        <w:jc w:val="both"/>
        <w:rPr>
          <w:rFonts w:ascii="Arial" w:eastAsia="Arial" w:hAnsi="Arial" w:cs="Arial"/>
          <w:i/>
          <w:iCs/>
          <w:color w:val="222222"/>
          <w:sz w:val="20"/>
          <w:szCs w:val="20"/>
        </w:rPr>
      </w:pPr>
      <w:r>
        <w:rPr>
          <w:rFonts w:ascii="Arial" w:eastAsia="Arial" w:hAnsi="Arial" w:cs="Arial"/>
          <w:i/>
          <w:iCs/>
          <w:color w:val="222222"/>
          <w:sz w:val="20"/>
          <w:szCs w:val="20"/>
        </w:rPr>
        <w:t xml:space="preserve">Once I saw one student was actually lying in bed when attending the class. </w:t>
      </w:r>
      <w:r w:rsidRPr="65B3E2BB">
        <w:rPr>
          <w:rFonts w:ascii="Arial" w:eastAsia="Arial" w:hAnsi="Arial" w:cs="Arial"/>
          <w:i/>
          <w:iCs/>
          <w:color w:val="222222"/>
          <w:sz w:val="20"/>
          <w:szCs w:val="20"/>
        </w:rPr>
        <w:t>I honestly can't believe it!</w:t>
      </w:r>
      <w:r>
        <w:rPr>
          <w:rFonts w:ascii="Arial" w:eastAsia="Arial" w:hAnsi="Arial" w:cs="Arial"/>
          <w:i/>
          <w:iCs/>
          <w:color w:val="222222"/>
          <w:sz w:val="20"/>
          <w:szCs w:val="20"/>
        </w:rPr>
        <w:t xml:space="preserve"> [</w:t>
      </w:r>
      <w:r w:rsidR="003F6BA5">
        <w:rPr>
          <w:rFonts w:ascii="Arial" w:eastAsia="Arial" w:hAnsi="Arial" w:cs="Arial"/>
          <w:i/>
          <w:iCs/>
          <w:color w:val="222222"/>
          <w:sz w:val="20"/>
          <w:szCs w:val="20"/>
        </w:rPr>
        <w:t>I think</w:t>
      </w:r>
      <w:r>
        <w:rPr>
          <w:rFonts w:ascii="Arial" w:eastAsia="Arial" w:hAnsi="Arial" w:cs="Arial"/>
          <w:i/>
          <w:iCs/>
          <w:color w:val="222222"/>
          <w:sz w:val="20"/>
          <w:szCs w:val="20"/>
        </w:rPr>
        <w:t>] he might have turned his camera on by accident!</w:t>
      </w:r>
    </w:p>
    <w:p w14:paraId="507B7600" w14:textId="6A5190E2" w:rsidR="005340D8" w:rsidRDefault="6D96BBDB" w:rsidP="379DFD5F">
      <w:pPr>
        <w:spacing w:line="276" w:lineRule="auto"/>
        <w:ind w:left="720"/>
        <w:jc w:val="both"/>
        <w:rPr>
          <w:rFonts w:ascii="Arial" w:eastAsia="Arial" w:hAnsi="Arial" w:cs="Arial"/>
          <w:i/>
          <w:iCs/>
          <w:color w:val="222222"/>
          <w:sz w:val="20"/>
          <w:szCs w:val="20"/>
        </w:rPr>
      </w:pPr>
      <w:r w:rsidRPr="379DFD5F">
        <w:rPr>
          <w:rFonts w:ascii="Arial" w:eastAsia="Arial" w:hAnsi="Arial" w:cs="Arial"/>
          <w:i/>
          <w:iCs/>
          <w:color w:val="222222"/>
          <w:sz w:val="20"/>
          <w:szCs w:val="20"/>
        </w:rPr>
        <w:t xml:space="preserve">A couple of students in one </w:t>
      </w:r>
      <w:r w:rsidR="76368618" w:rsidRPr="379DFD5F">
        <w:rPr>
          <w:rFonts w:ascii="Arial" w:eastAsia="Arial" w:hAnsi="Arial" w:cs="Arial"/>
          <w:i/>
          <w:iCs/>
          <w:color w:val="222222"/>
          <w:sz w:val="20"/>
          <w:szCs w:val="20"/>
        </w:rPr>
        <w:t xml:space="preserve">module </w:t>
      </w:r>
      <w:r w:rsidR="1A4543E3" w:rsidRPr="379DFD5F">
        <w:rPr>
          <w:rFonts w:ascii="Arial" w:eastAsia="Arial" w:hAnsi="Arial" w:cs="Arial"/>
          <w:i/>
          <w:iCs/>
          <w:color w:val="222222"/>
          <w:sz w:val="20"/>
          <w:szCs w:val="20"/>
        </w:rPr>
        <w:t xml:space="preserve">often interrupted my teaching </w:t>
      </w:r>
      <w:r w:rsidR="5BA1C1D0" w:rsidRPr="379DFD5F">
        <w:rPr>
          <w:rFonts w:ascii="Arial" w:eastAsia="Arial" w:hAnsi="Arial" w:cs="Arial"/>
          <w:i/>
          <w:iCs/>
          <w:color w:val="222222"/>
          <w:sz w:val="20"/>
          <w:szCs w:val="20"/>
        </w:rPr>
        <w:t xml:space="preserve">suddenly </w:t>
      </w:r>
      <w:r w:rsidR="1A4543E3" w:rsidRPr="379DFD5F">
        <w:rPr>
          <w:rFonts w:ascii="Arial" w:eastAsia="Arial" w:hAnsi="Arial" w:cs="Arial"/>
          <w:i/>
          <w:iCs/>
          <w:color w:val="222222"/>
          <w:sz w:val="20"/>
          <w:szCs w:val="20"/>
        </w:rPr>
        <w:t>and asking questions without any indica</w:t>
      </w:r>
      <w:r w:rsidR="3DB5F1AB" w:rsidRPr="379DFD5F">
        <w:rPr>
          <w:rFonts w:ascii="Arial" w:eastAsia="Arial" w:hAnsi="Arial" w:cs="Arial"/>
          <w:i/>
          <w:iCs/>
          <w:color w:val="222222"/>
          <w:sz w:val="20"/>
          <w:szCs w:val="20"/>
        </w:rPr>
        <w:t xml:space="preserve">tions. I don’t mind questions, but it would be nice to be forewarned.  </w:t>
      </w:r>
    </w:p>
    <w:p w14:paraId="39F55579" w14:textId="5C4C9B30" w:rsidR="001F6B4D" w:rsidRPr="001F6B4D" w:rsidRDefault="001F6B4D" w:rsidP="0055546B">
      <w:pPr>
        <w:spacing w:before="240" w:line="360" w:lineRule="auto"/>
        <w:jc w:val="both"/>
        <w:rPr>
          <w:rFonts w:ascii="Arial" w:eastAsia="Arial" w:hAnsi="Arial" w:cs="Arial"/>
          <w:iCs/>
          <w:color w:val="222222"/>
          <w:sz w:val="24"/>
          <w:szCs w:val="24"/>
        </w:rPr>
      </w:pPr>
      <w:r w:rsidRPr="003B05D7">
        <w:rPr>
          <w:rFonts w:ascii="Arial" w:eastAsia="Arial" w:hAnsi="Arial" w:cs="Arial"/>
          <w:iCs/>
          <w:color w:val="222222"/>
          <w:sz w:val="24"/>
          <w:szCs w:val="24"/>
        </w:rPr>
        <w:t xml:space="preserve">As with integrity, </w:t>
      </w:r>
      <w:r w:rsidR="00631E4F" w:rsidRPr="003B05D7">
        <w:rPr>
          <w:rFonts w:ascii="Arial" w:eastAsia="Arial" w:hAnsi="Arial" w:cs="Arial"/>
          <w:iCs/>
          <w:color w:val="222222"/>
          <w:sz w:val="24"/>
          <w:szCs w:val="24"/>
        </w:rPr>
        <w:t xml:space="preserve">a large number of unprofessional behaviours </w:t>
      </w:r>
      <w:r w:rsidR="008C4444" w:rsidRPr="003B05D7">
        <w:rPr>
          <w:rFonts w:ascii="Arial" w:eastAsia="Arial" w:hAnsi="Arial" w:cs="Arial"/>
          <w:iCs/>
          <w:color w:val="222222"/>
          <w:sz w:val="24"/>
          <w:szCs w:val="24"/>
        </w:rPr>
        <w:t>were reported relating to online interaction. In online environment</w:t>
      </w:r>
      <w:r w:rsidR="00CE555A" w:rsidRPr="003B05D7">
        <w:rPr>
          <w:rFonts w:ascii="Arial" w:eastAsia="Arial" w:hAnsi="Arial" w:cs="Arial"/>
          <w:iCs/>
          <w:color w:val="222222"/>
          <w:sz w:val="24"/>
          <w:szCs w:val="24"/>
        </w:rPr>
        <w:t>s</w:t>
      </w:r>
      <w:r w:rsidR="008C4444" w:rsidRPr="003B05D7">
        <w:rPr>
          <w:rFonts w:ascii="Arial" w:eastAsia="Arial" w:hAnsi="Arial" w:cs="Arial"/>
          <w:iCs/>
          <w:color w:val="222222"/>
          <w:sz w:val="24"/>
          <w:szCs w:val="24"/>
        </w:rPr>
        <w:t xml:space="preserve">, there seems to be a close connection between involvement and interaction. </w:t>
      </w:r>
      <w:r w:rsidR="00CB4156" w:rsidRPr="003B05D7">
        <w:rPr>
          <w:rFonts w:ascii="Arial" w:eastAsia="Arial" w:hAnsi="Arial" w:cs="Arial"/>
          <w:iCs/>
          <w:color w:val="222222"/>
          <w:sz w:val="24"/>
          <w:szCs w:val="24"/>
        </w:rPr>
        <w:t>For example, when students are absent or late for assigned activates</w:t>
      </w:r>
      <w:r w:rsidR="0055546B" w:rsidRPr="003B05D7">
        <w:rPr>
          <w:rFonts w:ascii="Arial" w:eastAsia="Arial" w:hAnsi="Arial" w:cs="Arial"/>
          <w:iCs/>
          <w:color w:val="222222"/>
          <w:sz w:val="24"/>
          <w:szCs w:val="24"/>
        </w:rPr>
        <w:t>, they often exhibit</w:t>
      </w:r>
      <w:r w:rsidR="00CB4156" w:rsidRPr="003B05D7">
        <w:rPr>
          <w:rFonts w:ascii="Arial" w:eastAsia="Arial" w:hAnsi="Arial" w:cs="Arial"/>
          <w:iCs/>
          <w:color w:val="222222"/>
          <w:sz w:val="24"/>
          <w:szCs w:val="24"/>
        </w:rPr>
        <w:t xml:space="preserve"> poor verbal or nonverbal communication</w:t>
      </w:r>
      <w:r w:rsidR="0055546B" w:rsidRPr="003B05D7">
        <w:rPr>
          <w:rFonts w:ascii="Arial" w:eastAsia="Arial" w:hAnsi="Arial" w:cs="Arial"/>
          <w:iCs/>
          <w:color w:val="222222"/>
          <w:sz w:val="24"/>
          <w:szCs w:val="24"/>
        </w:rPr>
        <w:t>.</w:t>
      </w:r>
    </w:p>
    <w:p w14:paraId="484B7A25" w14:textId="2D6D4481" w:rsidR="7A50C022" w:rsidRPr="00F0526F" w:rsidRDefault="05D89F29" w:rsidP="00D47BD3">
      <w:pPr>
        <w:pStyle w:val="Heading3"/>
        <w:spacing w:line="360" w:lineRule="auto"/>
        <w:rPr>
          <w:sz w:val="24"/>
          <w:szCs w:val="24"/>
        </w:rPr>
      </w:pPr>
      <w:r>
        <w:t>Introspection</w:t>
      </w:r>
    </w:p>
    <w:p w14:paraId="4EBEB226" w14:textId="24C59B62" w:rsidR="7A50C022" w:rsidRPr="009B7E00" w:rsidRDefault="589A002C" w:rsidP="00A64ABC">
      <w:pPr>
        <w:spacing w:line="360" w:lineRule="auto"/>
        <w:jc w:val="both"/>
        <w:rPr>
          <w:rFonts w:ascii="Arial" w:hAnsi="Arial" w:cs="Arial"/>
          <w:sz w:val="24"/>
          <w:szCs w:val="24"/>
        </w:rPr>
      </w:pPr>
      <w:r w:rsidRPr="379DFD5F">
        <w:rPr>
          <w:rFonts w:ascii="Arial" w:hAnsi="Arial" w:cs="Arial"/>
          <w:sz w:val="24"/>
          <w:szCs w:val="24"/>
        </w:rPr>
        <w:t xml:space="preserve">Unprofessional behaviours identified in this category appear to be in two areas mainly: not sensitive to other person’s need, </w:t>
      </w:r>
      <w:r w:rsidR="2E7EFE43" w:rsidRPr="379DFD5F">
        <w:rPr>
          <w:rFonts w:ascii="Arial" w:hAnsi="Arial" w:cs="Arial"/>
          <w:sz w:val="24"/>
          <w:szCs w:val="24"/>
        </w:rPr>
        <w:t xml:space="preserve">and not aware of limitations. </w:t>
      </w:r>
      <w:r w:rsidR="691B5902" w:rsidRPr="379DFD5F">
        <w:rPr>
          <w:rFonts w:ascii="Arial" w:hAnsi="Arial" w:cs="Arial"/>
          <w:sz w:val="24"/>
          <w:szCs w:val="24"/>
        </w:rPr>
        <w:t>6</w:t>
      </w:r>
      <w:r w:rsidR="11D90D6D" w:rsidRPr="379DFD5F">
        <w:rPr>
          <w:rFonts w:ascii="Arial" w:hAnsi="Arial" w:cs="Arial"/>
          <w:sz w:val="24"/>
          <w:szCs w:val="24"/>
        </w:rPr>
        <w:t>0</w:t>
      </w:r>
      <w:r w:rsidR="5B1AE64E" w:rsidRPr="379DFD5F">
        <w:rPr>
          <w:rFonts w:ascii="Arial" w:hAnsi="Arial" w:cs="Arial"/>
          <w:sz w:val="24"/>
          <w:szCs w:val="24"/>
        </w:rPr>
        <w:t xml:space="preserve">% of </w:t>
      </w:r>
      <w:r w:rsidR="2EB3BD08" w:rsidRPr="379DFD5F">
        <w:rPr>
          <w:rFonts w:ascii="Arial" w:hAnsi="Arial" w:cs="Arial"/>
          <w:sz w:val="24"/>
          <w:szCs w:val="24"/>
        </w:rPr>
        <w:t>participants</w:t>
      </w:r>
      <w:r w:rsidR="7A2BE272" w:rsidRPr="379DFD5F">
        <w:rPr>
          <w:rFonts w:ascii="Arial" w:hAnsi="Arial" w:cs="Arial"/>
          <w:sz w:val="24"/>
          <w:szCs w:val="24"/>
        </w:rPr>
        <w:t xml:space="preserve"> reported that </w:t>
      </w:r>
      <w:r w:rsidR="5B1AE64E" w:rsidRPr="379DFD5F">
        <w:rPr>
          <w:rFonts w:ascii="Arial" w:hAnsi="Arial" w:cs="Arial"/>
          <w:sz w:val="24"/>
          <w:szCs w:val="24"/>
        </w:rPr>
        <w:t>their</w:t>
      </w:r>
      <w:r w:rsidR="77BD831C" w:rsidRPr="379DFD5F">
        <w:rPr>
          <w:rFonts w:ascii="Arial" w:hAnsi="Arial" w:cs="Arial"/>
          <w:sz w:val="24"/>
          <w:szCs w:val="24"/>
        </w:rPr>
        <w:t xml:space="preserve"> university</w:t>
      </w:r>
      <w:r w:rsidR="05D89F29" w:rsidRPr="379DFD5F">
        <w:rPr>
          <w:rFonts w:ascii="Arial" w:hAnsi="Arial" w:cs="Arial"/>
          <w:sz w:val="24"/>
          <w:szCs w:val="24"/>
        </w:rPr>
        <w:t xml:space="preserve"> </w:t>
      </w:r>
      <w:r w:rsidR="3CD00493" w:rsidRPr="379DFD5F">
        <w:rPr>
          <w:rFonts w:ascii="Arial" w:hAnsi="Arial" w:cs="Arial"/>
          <w:sz w:val="24"/>
          <w:szCs w:val="24"/>
        </w:rPr>
        <w:t xml:space="preserve">provided </w:t>
      </w:r>
      <w:r w:rsidR="5B1AE64E" w:rsidRPr="379DFD5F">
        <w:rPr>
          <w:rFonts w:ascii="Arial" w:hAnsi="Arial" w:cs="Arial"/>
          <w:sz w:val="24"/>
          <w:szCs w:val="24"/>
        </w:rPr>
        <w:t xml:space="preserve">students </w:t>
      </w:r>
      <w:r w:rsidR="3CD00493" w:rsidRPr="379DFD5F">
        <w:rPr>
          <w:rFonts w:ascii="Arial" w:hAnsi="Arial" w:cs="Arial"/>
          <w:sz w:val="24"/>
          <w:szCs w:val="24"/>
        </w:rPr>
        <w:t xml:space="preserve">with </w:t>
      </w:r>
      <w:r w:rsidR="5ADDCAA4" w:rsidRPr="379DFD5F">
        <w:rPr>
          <w:rFonts w:ascii="Arial" w:hAnsi="Arial" w:cs="Arial"/>
          <w:sz w:val="24"/>
          <w:szCs w:val="24"/>
        </w:rPr>
        <w:t xml:space="preserve">additional </w:t>
      </w:r>
      <w:r w:rsidR="3CD00493" w:rsidRPr="379DFD5F">
        <w:rPr>
          <w:rFonts w:ascii="Arial" w:hAnsi="Arial" w:cs="Arial"/>
          <w:sz w:val="24"/>
          <w:szCs w:val="24"/>
        </w:rPr>
        <w:t>learning support</w:t>
      </w:r>
      <w:r w:rsidR="5161D6A4" w:rsidRPr="379DFD5F">
        <w:rPr>
          <w:rFonts w:ascii="Arial" w:hAnsi="Arial" w:cs="Arial"/>
          <w:sz w:val="24"/>
          <w:szCs w:val="24"/>
        </w:rPr>
        <w:t xml:space="preserve"> through extra</w:t>
      </w:r>
      <w:r w:rsidR="7A2BE272" w:rsidRPr="379DFD5F">
        <w:rPr>
          <w:rFonts w:ascii="Arial" w:hAnsi="Arial" w:cs="Arial"/>
          <w:sz w:val="24"/>
          <w:szCs w:val="24"/>
        </w:rPr>
        <w:t xml:space="preserve"> </w:t>
      </w:r>
      <w:r w:rsidR="5E7BEA00" w:rsidRPr="379DFD5F">
        <w:rPr>
          <w:rFonts w:ascii="Arial" w:hAnsi="Arial" w:cs="Arial"/>
          <w:sz w:val="24"/>
          <w:szCs w:val="24"/>
        </w:rPr>
        <w:t xml:space="preserve">online </w:t>
      </w:r>
      <w:r w:rsidR="7A2BE272" w:rsidRPr="379DFD5F">
        <w:rPr>
          <w:rFonts w:ascii="Arial" w:hAnsi="Arial" w:cs="Arial"/>
          <w:sz w:val="24"/>
          <w:szCs w:val="24"/>
        </w:rPr>
        <w:t xml:space="preserve">communication channels, such as </w:t>
      </w:r>
      <w:r w:rsidR="05D89F29" w:rsidRPr="379DFD5F">
        <w:rPr>
          <w:rFonts w:ascii="Arial" w:hAnsi="Arial" w:cs="Arial"/>
          <w:sz w:val="24"/>
          <w:szCs w:val="24"/>
        </w:rPr>
        <w:t>Microsoft Team</w:t>
      </w:r>
      <w:r w:rsidR="5E7BEA00" w:rsidRPr="379DFD5F">
        <w:rPr>
          <w:rFonts w:ascii="Arial" w:hAnsi="Arial" w:cs="Arial"/>
          <w:sz w:val="24"/>
          <w:szCs w:val="24"/>
        </w:rPr>
        <w:t>s</w:t>
      </w:r>
      <w:r w:rsidR="05D89F29" w:rsidRPr="379DFD5F">
        <w:rPr>
          <w:rFonts w:ascii="Arial" w:hAnsi="Arial" w:cs="Arial"/>
          <w:sz w:val="24"/>
          <w:szCs w:val="24"/>
        </w:rPr>
        <w:t>, Z</w:t>
      </w:r>
      <w:r w:rsidR="7758B935" w:rsidRPr="379DFD5F">
        <w:rPr>
          <w:rFonts w:ascii="Arial" w:hAnsi="Arial" w:cs="Arial"/>
          <w:sz w:val="24"/>
          <w:szCs w:val="24"/>
        </w:rPr>
        <w:t>oom</w:t>
      </w:r>
      <w:r w:rsidR="6C99A039" w:rsidRPr="379DFD5F">
        <w:rPr>
          <w:rFonts w:ascii="Arial" w:hAnsi="Arial" w:cs="Arial"/>
          <w:sz w:val="24"/>
          <w:szCs w:val="24"/>
        </w:rPr>
        <w:t>, and</w:t>
      </w:r>
      <w:r w:rsidR="03410780" w:rsidRPr="379DFD5F">
        <w:rPr>
          <w:rFonts w:ascii="Arial" w:hAnsi="Arial" w:cs="Arial"/>
          <w:sz w:val="24"/>
          <w:szCs w:val="24"/>
        </w:rPr>
        <w:t xml:space="preserve"> </w:t>
      </w:r>
      <w:r w:rsidR="6ACA19A1" w:rsidRPr="379DFD5F">
        <w:rPr>
          <w:rFonts w:ascii="Arial" w:hAnsi="Arial" w:cs="Arial"/>
          <w:sz w:val="24"/>
          <w:szCs w:val="24"/>
        </w:rPr>
        <w:t xml:space="preserve">learning management system </w:t>
      </w:r>
      <w:r w:rsidR="03410780" w:rsidRPr="379DFD5F">
        <w:rPr>
          <w:rFonts w:ascii="Arial" w:hAnsi="Arial" w:cs="Arial"/>
          <w:sz w:val="24"/>
          <w:szCs w:val="24"/>
        </w:rPr>
        <w:t>messaging function</w:t>
      </w:r>
      <w:r w:rsidR="7A2BE272" w:rsidRPr="379DFD5F">
        <w:rPr>
          <w:rFonts w:ascii="Arial" w:hAnsi="Arial" w:cs="Arial"/>
          <w:sz w:val="24"/>
          <w:szCs w:val="24"/>
        </w:rPr>
        <w:t>.</w:t>
      </w:r>
      <w:r w:rsidR="5ADDCAA4" w:rsidRPr="379DFD5F">
        <w:rPr>
          <w:rFonts w:ascii="Arial" w:hAnsi="Arial" w:cs="Arial"/>
          <w:sz w:val="24"/>
          <w:szCs w:val="24"/>
        </w:rPr>
        <w:t xml:space="preserve"> Th</w:t>
      </w:r>
      <w:r w:rsidR="63D2F1D9" w:rsidRPr="379DFD5F">
        <w:rPr>
          <w:rFonts w:ascii="Arial" w:hAnsi="Arial" w:cs="Arial"/>
          <w:sz w:val="24"/>
          <w:szCs w:val="24"/>
        </w:rPr>
        <w:t>is way, their students were enabled</w:t>
      </w:r>
      <w:r w:rsidR="48C98251" w:rsidRPr="379DFD5F">
        <w:rPr>
          <w:rFonts w:ascii="Arial" w:hAnsi="Arial" w:cs="Arial"/>
          <w:sz w:val="24"/>
          <w:szCs w:val="24"/>
        </w:rPr>
        <w:t xml:space="preserve"> and supported by the university</w:t>
      </w:r>
      <w:r w:rsidR="7A2BE272" w:rsidRPr="379DFD5F">
        <w:rPr>
          <w:rFonts w:ascii="Arial" w:hAnsi="Arial" w:cs="Arial"/>
          <w:sz w:val="24"/>
          <w:szCs w:val="24"/>
        </w:rPr>
        <w:t xml:space="preserve"> </w:t>
      </w:r>
      <w:r w:rsidR="03410780" w:rsidRPr="379DFD5F">
        <w:rPr>
          <w:rFonts w:ascii="Arial" w:hAnsi="Arial" w:cs="Arial"/>
          <w:sz w:val="24"/>
          <w:szCs w:val="24"/>
        </w:rPr>
        <w:t>to</w:t>
      </w:r>
      <w:r w:rsidR="3E890F2A" w:rsidRPr="379DFD5F">
        <w:rPr>
          <w:rFonts w:ascii="Arial" w:hAnsi="Arial" w:cs="Arial"/>
          <w:sz w:val="24"/>
          <w:szCs w:val="24"/>
        </w:rPr>
        <w:t xml:space="preserve"> communicate with</w:t>
      </w:r>
      <w:r w:rsidR="7758B935" w:rsidRPr="379DFD5F">
        <w:rPr>
          <w:rFonts w:ascii="Arial" w:hAnsi="Arial" w:cs="Arial"/>
          <w:sz w:val="24"/>
          <w:szCs w:val="24"/>
        </w:rPr>
        <w:t xml:space="preserve"> their tutors</w:t>
      </w:r>
      <w:r w:rsidR="5ADDCAA4" w:rsidRPr="379DFD5F">
        <w:rPr>
          <w:rFonts w:ascii="Arial" w:hAnsi="Arial" w:cs="Arial"/>
          <w:sz w:val="24"/>
          <w:szCs w:val="24"/>
        </w:rPr>
        <w:t xml:space="preserve"> anytime, and anywhere. </w:t>
      </w:r>
      <w:r w:rsidR="691B5902" w:rsidRPr="379DFD5F">
        <w:rPr>
          <w:rFonts w:ascii="Arial" w:hAnsi="Arial" w:cs="Arial"/>
          <w:sz w:val="24"/>
          <w:szCs w:val="24"/>
        </w:rPr>
        <w:t>However, these participants</w:t>
      </w:r>
      <w:r w:rsidR="64719795" w:rsidRPr="379DFD5F">
        <w:rPr>
          <w:rFonts w:ascii="Arial" w:hAnsi="Arial" w:cs="Arial"/>
          <w:sz w:val="24"/>
          <w:szCs w:val="24"/>
        </w:rPr>
        <w:t xml:space="preserve"> said</w:t>
      </w:r>
      <w:r w:rsidR="26E89F74" w:rsidRPr="379DFD5F">
        <w:rPr>
          <w:rFonts w:ascii="Arial" w:hAnsi="Arial" w:cs="Arial"/>
          <w:sz w:val="24"/>
          <w:szCs w:val="24"/>
        </w:rPr>
        <w:t xml:space="preserve"> that</w:t>
      </w:r>
      <w:r w:rsidR="111B8072" w:rsidRPr="379DFD5F">
        <w:rPr>
          <w:rFonts w:ascii="Arial" w:hAnsi="Arial" w:cs="Arial"/>
          <w:sz w:val="24"/>
          <w:szCs w:val="24"/>
        </w:rPr>
        <w:t xml:space="preserve"> </w:t>
      </w:r>
      <w:r w:rsidR="7C6F7801" w:rsidRPr="379DFD5F">
        <w:rPr>
          <w:rFonts w:ascii="Arial" w:hAnsi="Arial" w:cs="Arial"/>
          <w:sz w:val="24"/>
          <w:szCs w:val="24"/>
        </w:rPr>
        <w:t xml:space="preserve">the multi-communication channels </w:t>
      </w:r>
      <w:r w:rsidR="00EF4F2D">
        <w:rPr>
          <w:rFonts w:ascii="Arial" w:hAnsi="Arial" w:cs="Arial"/>
          <w:sz w:val="24"/>
          <w:szCs w:val="24"/>
        </w:rPr>
        <w:t xml:space="preserve">not only </w:t>
      </w:r>
      <w:r w:rsidR="7C6F7801" w:rsidRPr="379DFD5F">
        <w:rPr>
          <w:rFonts w:ascii="Arial" w:hAnsi="Arial" w:cs="Arial"/>
          <w:sz w:val="24"/>
          <w:szCs w:val="24"/>
        </w:rPr>
        <w:t>created additional workload</w:t>
      </w:r>
      <w:r w:rsidR="001C1A45">
        <w:rPr>
          <w:rFonts w:ascii="Arial" w:hAnsi="Arial" w:cs="Arial"/>
          <w:sz w:val="24"/>
          <w:szCs w:val="24"/>
        </w:rPr>
        <w:t xml:space="preserve"> for them</w:t>
      </w:r>
      <w:r w:rsidR="00EF4F2D">
        <w:rPr>
          <w:rFonts w:ascii="Arial" w:hAnsi="Arial" w:cs="Arial"/>
          <w:sz w:val="24"/>
          <w:szCs w:val="24"/>
        </w:rPr>
        <w:t>, but also caused</w:t>
      </w:r>
      <w:r w:rsidR="7C6F7801" w:rsidRPr="379DFD5F">
        <w:rPr>
          <w:rFonts w:ascii="Arial" w:hAnsi="Arial" w:cs="Arial"/>
          <w:sz w:val="24"/>
          <w:szCs w:val="24"/>
        </w:rPr>
        <w:t xml:space="preserve"> stress. </w:t>
      </w:r>
      <w:r w:rsidR="00A94D2F">
        <w:rPr>
          <w:rFonts w:ascii="Arial" w:hAnsi="Arial" w:cs="Arial"/>
          <w:sz w:val="24"/>
          <w:szCs w:val="24"/>
        </w:rPr>
        <w:t>This is because</w:t>
      </w:r>
      <w:r w:rsidR="5EF17E18" w:rsidRPr="379DFD5F">
        <w:rPr>
          <w:rFonts w:ascii="Arial" w:hAnsi="Arial" w:cs="Arial"/>
          <w:sz w:val="24"/>
          <w:szCs w:val="24"/>
        </w:rPr>
        <w:t xml:space="preserve"> </w:t>
      </w:r>
      <w:r w:rsidR="111B8072" w:rsidRPr="379DFD5F">
        <w:rPr>
          <w:rFonts w:ascii="Arial" w:hAnsi="Arial" w:cs="Arial"/>
          <w:sz w:val="24"/>
          <w:szCs w:val="24"/>
        </w:rPr>
        <w:t>the</w:t>
      </w:r>
      <w:r w:rsidR="26E89F74" w:rsidRPr="379DFD5F">
        <w:rPr>
          <w:rFonts w:ascii="Arial" w:hAnsi="Arial" w:cs="Arial"/>
          <w:sz w:val="24"/>
          <w:szCs w:val="24"/>
        </w:rPr>
        <w:t>ir</w:t>
      </w:r>
      <w:r w:rsidR="5161D6A4" w:rsidRPr="379DFD5F">
        <w:rPr>
          <w:rFonts w:ascii="Arial" w:hAnsi="Arial" w:cs="Arial"/>
          <w:sz w:val="24"/>
          <w:szCs w:val="24"/>
        </w:rPr>
        <w:t xml:space="preserve"> students</w:t>
      </w:r>
      <w:r w:rsidR="00B51485">
        <w:rPr>
          <w:rFonts w:ascii="Arial" w:hAnsi="Arial" w:cs="Arial"/>
          <w:sz w:val="24"/>
          <w:szCs w:val="24"/>
        </w:rPr>
        <w:t>, as they explained,</w:t>
      </w:r>
      <w:r w:rsidR="5161D6A4" w:rsidRPr="379DFD5F">
        <w:rPr>
          <w:rFonts w:ascii="Arial" w:hAnsi="Arial" w:cs="Arial"/>
          <w:sz w:val="24"/>
          <w:szCs w:val="24"/>
        </w:rPr>
        <w:t xml:space="preserve"> </w:t>
      </w:r>
      <w:r w:rsidR="1FEE4093" w:rsidRPr="379DFD5F">
        <w:rPr>
          <w:rFonts w:ascii="Arial" w:hAnsi="Arial" w:cs="Arial"/>
          <w:sz w:val="24"/>
          <w:szCs w:val="24"/>
        </w:rPr>
        <w:t xml:space="preserve">expected </w:t>
      </w:r>
      <w:r w:rsidR="7DD0733E" w:rsidRPr="379DFD5F">
        <w:rPr>
          <w:rFonts w:ascii="Arial" w:hAnsi="Arial" w:cs="Arial"/>
          <w:sz w:val="24"/>
          <w:szCs w:val="24"/>
        </w:rPr>
        <w:t xml:space="preserve">instant </w:t>
      </w:r>
      <w:r w:rsidR="426B6233" w:rsidRPr="379DFD5F">
        <w:rPr>
          <w:rFonts w:ascii="Arial" w:hAnsi="Arial" w:cs="Arial"/>
          <w:sz w:val="24"/>
          <w:szCs w:val="24"/>
        </w:rPr>
        <w:t>respo</w:t>
      </w:r>
      <w:r w:rsidR="78EF863F" w:rsidRPr="379DFD5F">
        <w:rPr>
          <w:rFonts w:ascii="Arial" w:hAnsi="Arial" w:cs="Arial"/>
          <w:sz w:val="24"/>
          <w:szCs w:val="24"/>
        </w:rPr>
        <w:t>nses regardless of time</w:t>
      </w:r>
      <w:r w:rsidR="00A814A2">
        <w:rPr>
          <w:rFonts w:ascii="Arial" w:hAnsi="Arial" w:cs="Arial"/>
          <w:sz w:val="24"/>
          <w:szCs w:val="24"/>
        </w:rPr>
        <w:t xml:space="preserve">. They </w:t>
      </w:r>
      <w:r w:rsidR="0521B1EA" w:rsidRPr="379DFD5F">
        <w:rPr>
          <w:rFonts w:ascii="Arial" w:hAnsi="Arial" w:cs="Arial"/>
          <w:sz w:val="24"/>
          <w:szCs w:val="24"/>
        </w:rPr>
        <w:t xml:space="preserve">were lacking </w:t>
      </w:r>
      <w:r w:rsidR="111B8072" w:rsidRPr="379DFD5F">
        <w:rPr>
          <w:rFonts w:ascii="Arial" w:hAnsi="Arial" w:cs="Arial"/>
          <w:sz w:val="24"/>
          <w:szCs w:val="24"/>
        </w:rPr>
        <w:t>b</w:t>
      </w:r>
      <w:r w:rsidR="5161D6A4" w:rsidRPr="379DFD5F">
        <w:rPr>
          <w:rFonts w:ascii="Arial" w:hAnsi="Arial" w:cs="Arial"/>
          <w:sz w:val="24"/>
          <w:szCs w:val="24"/>
        </w:rPr>
        <w:t>asic manner</w:t>
      </w:r>
      <w:r w:rsidR="7E8B9FB2" w:rsidRPr="379DFD5F">
        <w:rPr>
          <w:rFonts w:ascii="Arial" w:hAnsi="Arial" w:cs="Arial"/>
          <w:sz w:val="24"/>
          <w:szCs w:val="24"/>
        </w:rPr>
        <w:t>s</w:t>
      </w:r>
      <w:r w:rsidR="5161D6A4" w:rsidRPr="379DFD5F">
        <w:rPr>
          <w:rFonts w:ascii="Arial" w:hAnsi="Arial" w:cs="Arial"/>
          <w:sz w:val="24"/>
          <w:szCs w:val="24"/>
        </w:rPr>
        <w:t xml:space="preserve"> when </w:t>
      </w:r>
      <w:r w:rsidR="111B8072" w:rsidRPr="379DFD5F">
        <w:rPr>
          <w:rFonts w:ascii="Arial" w:hAnsi="Arial" w:cs="Arial"/>
          <w:sz w:val="24"/>
          <w:szCs w:val="24"/>
        </w:rPr>
        <w:t>approach</w:t>
      </w:r>
      <w:r w:rsidR="5161D6A4" w:rsidRPr="379DFD5F">
        <w:rPr>
          <w:rFonts w:ascii="Arial" w:hAnsi="Arial" w:cs="Arial"/>
          <w:sz w:val="24"/>
          <w:szCs w:val="24"/>
        </w:rPr>
        <w:t xml:space="preserve">ing </w:t>
      </w:r>
      <w:r w:rsidR="111B8072" w:rsidRPr="379DFD5F">
        <w:rPr>
          <w:rFonts w:ascii="Arial" w:hAnsi="Arial" w:cs="Arial"/>
          <w:sz w:val="24"/>
          <w:szCs w:val="24"/>
        </w:rPr>
        <w:t>their tutors for su</w:t>
      </w:r>
      <w:r w:rsidR="139977A7" w:rsidRPr="379DFD5F">
        <w:rPr>
          <w:rFonts w:ascii="Arial" w:hAnsi="Arial" w:cs="Arial"/>
          <w:sz w:val="24"/>
          <w:szCs w:val="24"/>
        </w:rPr>
        <w:t xml:space="preserve">pport. </w:t>
      </w:r>
      <w:r w:rsidR="00905175">
        <w:rPr>
          <w:rFonts w:ascii="Arial" w:hAnsi="Arial" w:cs="Arial"/>
          <w:sz w:val="24"/>
          <w:szCs w:val="24"/>
        </w:rPr>
        <w:t>The p</w:t>
      </w:r>
      <w:r w:rsidR="009A4ACE" w:rsidRPr="379DFD5F">
        <w:rPr>
          <w:rFonts w:ascii="Arial" w:hAnsi="Arial" w:cs="Arial"/>
          <w:sz w:val="24"/>
          <w:szCs w:val="24"/>
        </w:rPr>
        <w:t>articipants then called for a clearer guidance for tutor-student online communication. They also suggested that universities should revisit and update the existing code of conduct accordingly to point students to the correct and expected professional behaviour in this area</w:t>
      </w:r>
      <w:r w:rsidR="009A4ACE">
        <w:rPr>
          <w:rFonts w:ascii="Arial" w:hAnsi="Arial" w:cs="Arial"/>
          <w:sz w:val="24"/>
          <w:szCs w:val="24"/>
        </w:rPr>
        <w:t>.</w:t>
      </w:r>
    </w:p>
    <w:p w14:paraId="48B30CEE" w14:textId="5DF951AE" w:rsidR="0A0932FA" w:rsidRDefault="0A0932FA" w:rsidP="00B51485">
      <w:pPr>
        <w:spacing w:line="240" w:lineRule="auto"/>
        <w:ind w:left="720"/>
        <w:jc w:val="both"/>
        <w:rPr>
          <w:i/>
          <w:iCs/>
        </w:rPr>
      </w:pPr>
      <w:r w:rsidRPr="65B3E2BB">
        <w:rPr>
          <w:i/>
          <w:iCs/>
        </w:rPr>
        <w:t xml:space="preserve">I have </w:t>
      </w:r>
      <w:r w:rsidR="268E1F98" w:rsidRPr="65B3E2BB">
        <w:rPr>
          <w:i/>
          <w:iCs/>
        </w:rPr>
        <w:t xml:space="preserve">downloaded </w:t>
      </w:r>
      <w:r w:rsidRPr="65B3E2BB">
        <w:rPr>
          <w:i/>
          <w:iCs/>
        </w:rPr>
        <w:t>Microsoft Team</w:t>
      </w:r>
      <w:r w:rsidR="00A459C7">
        <w:rPr>
          <w:i/>
          <w:iCs/>
        </w:rPr>
        <w:t>s</w:t>
      </w:r>
      <w:r w:rsidRPr="65B3E2BB">
        <w:rPr>
          <w:i/>
          <w:iCs/>
        </w:rPr>
        <w:t xml:space="preserve"> app on my phone and I normally do not switch the phone off in the evening. </w:t>
      </w:r>
      <w:r w:rsidR="785AD5D5" w:rsidRPr="65B3E2BB">
        <w:rPr>
          <w:i/>
          <w:iCs/>
        </w:rPr>
        <w:t>There are a number of</w:t>
      </w:r>
      <w:r w:rsidR="00A459C7">
        <w:rPr>
          <w:i/>
          <w:iCs/>
        </w:rPr>
        <w:t xml:space="preserve"> cases that I received students’</w:t>
      </w:r>
      <w:r w:rsidR="785AD5D5" w:rsidRPr="65B3E2BB">
        <w:rPr>
          <w:i/>
          <w:iCs/>
        </w:rPr>
        <w:t xml:space="preserve"> calls or messages</w:t>
      </w:r>
      <w:r w:rsidR="00A459C7">
        <w:rPr>
          <w:i/>
          <w:iCs/>
        </w:rPr>
        <w:t xml:space="preserve"> </w:t>
      </w:r>
      <w:r w:rsidR="00A459C7">
        <w:rPr>
          <w:i/>
          <w:iCs/>
        </w:rPr>
        <w:lastRenderedPageBreak/>
        <w:t>through Teams</w:t>
      </w:r>
      <w:r w:rsidR="785AD5D5" w:rsidRPr="65B3E2BB">
        <w:rPr>
          <w:i/>
          <w:iCs/>
        </w:rPr>
        <w:t xml:space="preserve"> in the middle of night. It is very depressing and stressful </w:t>
      </w:r>
      <w:r w:rsidR="00735CBE">
        <w:rPr>
          <w:i/>
          <w:iCs/>
        </w:rPr>
        <w:t>to wake</w:t>
      </w:r>
      <w:r w:rsidR="00842E48">
        <w:rPr>
          <w:i/>
          <w:iCs/>
        </w:rPr>
        <w:t xml:space="preserve"> up by </w:t>
      </w:r>
      <w:r w:rsidR="002B20C8">
        <w:rPr>
          <w:i/>
          <w:iCs/>
        </w:rPr>
        <w:t>students</w:t>
      </w:r>
      <w:r w:rsidR="111CC656" w:rsidRPr="65B3E2BB">
        <w:rPr>
          <w:i/>
          <w:iCs/>
        </w:rPr>
        <w:t>. What are they expecting me to do during my sleep? (Participant described the situation with very angry tone)</w:t>
      </w:r>
      <w:r w:rsidR="69220643" w:rsidRPr="65B3E2BB">
        <w:rPr>
          <w:i/>
          <w:iCs/>
        </w:rPr>
        <w:t xml:space="preserve"> </w:t>
      </w:r>
    </w:p>
    <w:p w14:paraId="61AE61BD" w14:textId="62E96336" w:rsidR="00BA5612" w:rsidRPr="00841C97" w:rsidRDefault="00D403BD" w:rsidP="00841C97">
      <w:pPr>
        <w:spacing w:line="240" w:lineRule="auto"/>
        <w:ind w:left="720"/>
        <w:jc w:val="both"/>
        <w:rPr>
          <w:i/>
          <w:iCs/>
        </w:rPr>
      </w:pPr>
      <w:r w:rsidRPr="00841C97">
        <w:rPr>
          <w:i/>
          <w:iCs/>
        </w:rPr>
        <w:t>There are no clear rules [on online communication]…</w:t>
      </w:r>
      <w:proofErr w:type="gramStart"/>
      <w:r w:rsidR="00841C97" w:rsidRPr="00841C97">
        <w:rPr>
          <w:i/>
          <w:iCs/>
        </w:rPr>
        <w:t>.I</w:t>
      </w:r>
      <w:proofErr w:type="gramEnd"/>
      <w:r w:rsidR="00841C97" w:rsidRPr="00841C97">
        <w:rPr>
          <w:i/>
          <w:iCs/>
        </w:rPr>
        <w:t xml:space="preserve"> </w:t>
      </w:r>
      <w:r w:rsidRPr="00841C97">
        <w:rPr>
          <w:i/>
          <w:iCs/>
        </w:rPr>
        <w:t xml:space="preserve">think the university </w:t>
      </w:r>
      <w:r w:rsidR="00841C97" w:rsidRPr="00841C97">
        <w:rPr>
          <w:i/>
          <w:iCs/>
        </w:rPr>
        <w:t xml:space="preserve">really </w:t>
      </w:r>
      <w:r w:rsidRPr="00841C97">
        <w:rPr>
          <w:i/>
          <w:iCs/>
        </w:rPr>
        <w:t xml:space="preserve">needs to provide </w:t>
      </w:r>
      <w:r w:rsidR="00841C97" w:rsidRPr="00841C97">
        <w:rPr>
          <w:i/>
          <w:iCs/>
        </w:rPr>
        <w:t xml:space="preserve">some clarifications to staff and students, rather than leave us to deal with all issues on our own. </w:t>
      </w:r>
    </w:p>
    <w:p w14:paraId="2B6EBAE7" w14:textId="6845F4C4" w:rsidR="65B3E2BB" w:rsidRDefault="14BE15CC" w:rsidP="00D47BD3">
      <w:pPr>
        <w:pStyle w:val="Heading2"/>
      </w:pPr>
      <w:r>
        <w:t>Tutor</w:t>
      </w:r>
      <w:r w:rsidR="570C2B66">
        <w:t xml:space="preserve"> </w:t>
      </w:r>
      <w:r>
        <w:t xml:space="preserve">action towards </w:t>
      </w:r>
      <w:r w:rsidR="66128C07">
        <w:t xml:space="preserve">student </w:t>
      </w:r>
      <w:r>
        <w:t>unprofessional online behaviour</w:t>
      </w:r>
    </w:p>
    <w:p w14:paraId="2149771A" w14:textId="0C5ED44D" w:rsidR="00771B07" w:rsidRPr="00E024A6" w:rsidRDefault="27DC6F80" w:rsidP="00E024A6">
      <w:pPr>
        <w:spacing w:after="0" w:line="360" w:lineRule="auto"/>
        <w:rPr>
          <w:rFonts w:ascii="Arial" w:eastAsia="Times New Roman" w:hAnsi="Arial" w:cs="Arial"/>
          <w:sz w:val="24"/>
          <w:szCs w:val="24"/>
        </w:rPr>
      </w:pPr>
      <w:r w:rsidRPr="00771B07">
        <w:rPr>
          <w:rFonts w:ascii="Arial" w:eastAsia="Times New Roman" w:hAnsi="Arial" w:cs="Arial"/>
          <w:color w:val="000000"/>
          <w:sz w:val="24"/>
          <w:szCs w:val="24"/>
          <w:shd w:val="clear" w:color="auto" w:fill="FFFFFF"/>
        </w:rPr>
        <w:t xml:space="preserve">It appears that </w:t>
      </w:r>
      <w:r>
        <w:rPr>
          <w:rFonts w:ascii="Arial" w:eastAsia="Times New Roman" w:hAnsi="Arial" w:cs="Arial"/>
          <w:color w:val="000000"/>
          <w:sz w:val="24"/>
          <w:szCs w:val="24"/>
          <w:shd w:val="clear" w:color="auto" w:fill="FFFFFF"/>
        </w:rPr>
        <w:t xml:space="preserve">all participants agreed that it was important and necessary </w:t>
      </w:r>
      <w:r w:rsidR="6F30C373">
        <w:rPr>
          <w:rFonts w:ascii="Arial" w:eastAsia="Times New Roman" w:hAnsi="Arial" w:cs="Arial"/>
          <w:color w:val="000000"/>
          <w:sz w:val="24"/>
          <w:szCs w:val="24"/>
          <w:shd w:val="clear" w:color="auto" w:fill="FFFFFF"/>
        </w:rPr>
        <w:t xml:space="preserve">to </w:t>
      </w:r>
      <w:r>
        <w:rPr>
          <w:rFonts w:ascii="Arial" w:eastAsia="Times New Roman" w:hAnsi="Arial" w:cs="Arial"/>
          <w:color w:val="000000"/>
          <w:sz w:val="24"/>
          <w:szCs w:val="24"/>
          <w:shd w:val="clear" w:color="auto" w:fill="FFFFFF"/>
        </w:rPr>
        <w:t xml:space="preserve">manage student unprofessional online behaviour so that they could provide an orderly, equal and learner friendly learning environment for their students. </w:t>
      </w:r>
      <w:r w:rsidR="5066F61C">
        <w:rPr>
          <w:rFonts w:ascii="Arial" w:eastAsia="Times New Roman" w:hAnsi="Arial" w:cs="Arial"/>
          <w:color w:val="000000"/>
          <w:sz w:val="24"/>
          <w:szCs w:val="24"/>
          <w:shd w:val="clear" w:color="auto" w:fill="FFFFFF"/>
        </w:rPr>
        <w:t xml:space="preserve">The data indicate that the participants took either positive </w:t>
      </w:r>
      <w:r w:rsidR="505BFC10">
        <w:rPr>
          <w:rFonts w:ascii="Arial" w:eastAsia="Times New Roman" w:hAnsi="Arial" w:cs="Arial"/>
          <w:color w:val="000000"/>
          <w:sz w:val="24"/>
          <w:szCs w:val="24"/>
          <w:shd w:val="clear" w:color="auto" w:fill="FFFFFF"/>
        </w:rPr>
        <w:t>(7</w:t>
      </w:r>
      <w:r w:rsidR="04F11A75">
        <w:rPr>
          <w:rFonts w:ascii="Arial" w:eastAsia="Times New Roman" w:hAnsi="Arial" w:cs="Arial"/>
          <w:color w:val="000000"/>
          <w:sz w:val="24"/>
          <w:szCs w:val="24"/>
          <w:shd w:val="clear" w:color="auto" w:fill="FFFFFF"/>
        </w:rPr>
        <w:t>0</w:t>
      </w:r>
      <w:r w:rsidR="505BFC10">
        <w:rPr>
          <w:rFonts w:ascii="Arial" w:eastAsia="Times New Roman" w:hAnsi="Arial" w:cs="Arial"/>
          <w:color w:val="000000"/>
          <w:sz w:val="24"/>
          <w:szCs w:val="24"/>
          <w:shd w:val="clear" w:color="auto" w:fill="FFFFFF"/>
        </w:rPr>
        <w:t xml:space="preserve">% of participants) </w:t>
      </w:r>
      <w:r w:rsidR="5066F61C">
        <w:rPr>
          <w:rFonts w:ascii="Arial" w:eastAsia="Times New Roman" w:hAnsi="Arial" w:cs="Arial"/>
          <w:color w:val="000000"/>
          <w:sz w:val="24"/>
          <w:szCs w:val="24"/>
          <w:shd w:val="clear" w:color="auto" w:fill="FFFFFF"/>
        </w:rPr>
        <w:t>or non-pos</w:t>
      </w:r>
      <w:r w:rsidR="7715630C">
        <w:rPr>
          <w:rFonts w:ascii="Arial" w:eastAsia="Times New Roman" w:hAnsi="Arial" w:cs="Arial"/>
          <w:color w:val="000000"/>
          <w:sz w:val="24"/>
          <w:szCs w:val="24"/>
          <w:shd w:val="clear" w:color="auto" w:fill="FFFFFF"/>
        </w:rPr>
        <w:t>itive</w:t>
      </w:r>
      <w:r w:rsidR="63BCFE42">
        <w:rPr>
          <w:rFonts w:ascii="Arial" w:eastAsia="Times New Roman" w:hAnsi="Arial" w:cs="Arial"/>
          <w:color w:val="000000"/>
          <w:sz w:val="24"/>
          <w:szCs w:val="24"/>
          <w:shd w:val="clear" w:color="auto" w:fill="FFFFFF"/>
        </w:rPr>
        <w:t xml:space="preserve"> </w:t>
      </w:r>
      <w:r w:rsidR="7715630C">
        <w:rPr>
          <w:rFonts w:ascii="Arial" w:eastAsia="Times New Roman" w:hAnsi="Arial" w:cs="Arial"/>
          <w:color w:val="000000"/>
          <w:sz w:val="24"/>
          <w:szCs w:val="24"/>
          <w:shd w:val="clear" w:color="auto" w:fill="FFFFFF"/>
        </w:rPr>
        <w:t>actions in dealing with student unprofessional behaviour</w:t>
      </w:r>
    </w:p>
    <w:p w14:paraId="4D94175B" w14:textId="49054793" w:rsidR="6F74BA07" w:rsidRPr="007D54AB" w:rsidRDefault="708C87B3" w:rsidP="003E5EAA">
      <w:pPr>
        <w:pStyle w:val="Heading3"/>
      </w:pPr>
      <w:r>
        <w:t>Positive</w:t>
      </w:r>
      <w:r w:rsidR="12FDD60A">
        <w:t xml:space="preserve"> actions</w:t>
      </w:r>
    </w:p>
    <w:p w14:paraId="6AF64090" w14:textId="5D1EA55E" w:rsidR="00723B22" w:rsidRPr="00723B22" w:rsidRDefault="23BB9F27" w:rsidP="379DFD5F">
      <w:pPr>
        <w:spacing w:after="0" w:line="360" w:lineRule="auto"/>
        <w:rPr>
          <w:rFonts w:ascii="Arial" w:hAnsi="Arial" w:cs="Arial"/>
          <w:sz w:val="24"/>
          <w:szCs w:val="24"/>
        </w:rPr>
      </w:pPr>
      <w:r w:rsidRPr="379DFD5F">
        <w:rPr>
          <w:rFonts w:ascii="Arial" w:hAnsi="Arial" w:cs="Arial"/>
          <w:sz w:val="24"/>
          <w:szCs w:val="24"/>
        </w:rPr>
        <w:t>Positive actions can be divided further into t</w:t>
      </w:r>
      <w:r w:rsidR="6DF013BC" w:rsidRPr="379DFD5F">
        <w:rPr>
          <w:rFonts w:ascii="Arial" w:hAnsi="Arial" w:cs="Arial"/>
          <w:sz w:val="24"/>
          <w:szCs w:val="24"/>
        </w:rPr>
        <w:t>hree</w:t>
      </w:r>
      <w:r w:rsidRPr="379DFD5F">
        <w:rPr>
          <w:rFonts w:ascii="Arial" w:hAnsi="Arial" w:cs="Arial"/>
          <w:sz w:val="24"/>
          <w:szCs w:val="24"/>
        </w:rPr>
        <w:t xml:space="preserve"> subcategories: raising </w:t>
      </w:r>
      <w:r w:rsidR="680DAF7A" w:rsidRPr="379DFD5F">
        <w:rPr>
          <w:rFonts w:ascii="Arial" w:hAnsi="Arial" w:cs="Arial"/>
          <w:sz w:val="24"/>
          <w:szCs w:val="24"/>
        </w:rPr>
        <w:t>awareness, proving</w:t>
      </w:r>
      <w:r w:rsidR="2968CA49" w:rsidRPr="379DFD5F">
        <w:rPr>
          <w:rFonts w:ascii="Arial" w:hAnsi="Arial" w:cs="Arial"/>
          <w:sz w:val="24"/>
          <w:szCs w:val="24"/>
        </w:rPr>
        <w:t xml:space="preserve"> training and support</w:t>
      </w:r>
      <w:r w:rsidR="431B445E" w:rsidRPr="379DFD5F">
        <w:rPr>
          <w:rFonts w:ascii="Arial" w:hAnsi="Arial" w:cs="Arial"/>
          <w:sz w:val="24"/>
          <w:szCs w:val="24"/>
        </w:rPr>
        <w:t xml:space="preserve">, </w:t>
      </w:r>
      <w:r w:rsidR="3D0C009A" w:rsidRPr="379DFD5F">
        <w:rPr>
          <w:rFonts w:ascii="Arial" w:hAnsi="Arial" w:cs="Arial"/>
          <w:sz w:val="24"/>
          <w:szCs w:val="24"/>
        </w:rPr>
        <w:t xml:space="preserve">and seeking extra helping hands. </w:t>
      </w:r>
      <w:r w:rsidRPr="379DFD5F">
        <w:rPr>
          <w:rFonts w:ascii="Arial" w:hAnsi="Arial" w:cs="Arial"/>
          <w:sz w:val="24"/>
          <w:szCs w:val="24"/>
        </w:rPr>
        <w:t xml:space="preserve"> </w:t>
      </w:r>
      <w:r w:rsidR="0B78A2DD" w:rsidRPr="379DFD5F">
        <w:rPr>
          <w:rFonts w:ascii="Arial" w:hAnsi="Arial" w:cs="Arial"/>
          <w:sz w:val="24"/>
          <w:szCs w:val="24"/>
        </w:rPr>
        <w:t xml:space="preserve">For example, some participants </w:t>
      </w:r>
      <w:r w:rsidR="4BAACFF4" w:rsidRPr="379DFD5F">
        <w:rPr>
          <w:rFonts w:ascii="Arial" w:hAnsi="Arial" w:cs="Arial"/>
          <w:sz w:val="24"/>
          <w:szCs w:val="24"/>
        </w:rPr>
        <w:t>(</w:t>
      </w:r>
      <w:r w:rsidR="68DF3147" w:rsidRPr="379DFD5F">
        <w:rPr>
          <w:rFonts w:ascii="Arial" w:hAnsi="Arial" w:cs="Arial"/>
          <w:sz w:val="24"/>
          <w:szCs w:val="24"/>
        </w:rPr>
        <w:t>around</w:t>
      </w:r>
      <w:r w:rsidR="0085457B">
        <w:rPr>
          <w:rFonts w:ascii="Arial" w:hAnsi="Arial" w:cs="Arial"/>
          <w:sz w:val="24"/>
          <w:szCs w:val="24"/>
        </w:rPr>
        <w:t xml:space="preserve"> 55</w:t>
      </w:r>
      <w:r w:rsidR="4BAACFF4" w:rsidRPr="379DFD5F">
        <w:rPr>
          <w:rFonts w:ascii="Arial" w:hAnsi="Arial" w:cs="Arial"/>
          <w:sz w:val="24"/>
          <w:szCs w:val="24"/>
        </w:rPr>
        <w:t xml:space="preserve">%) </w:t>
      </w:r>
      <w:r w:rsidR="62E9CDD2" w:rsidRPr="379DFD5F">
        <w:rPr>
          <w:rFonts w:ascii="Arial" w:hAnsi="Arial" w:cs="Arial"/>
          <w:sz w:val="24"/>
          <w:szCs w:val="24"/>
        </w:rPr>
        <w:t>said they</w:t>
      </w:r>
      <w:r w:rsidR="7EE4180C" w:rsidRPr="379DFD5F">
        <w:rPr>
          <w:rFonts w:ascii="Arial" w:hAnsi="Arial" w:cs="Arial"/>
          <w:sz w:val="24"/>
          <w:szCs w:val="24"/>
        </w:rPr>
        <w:t xml:space="preserve"> </w:t>
      </w:r>
      <w:r w:rsidR="5DAAAA6C" w:rsidRPr="379DFD5F">
        <w:rPr>
          <w:rFonts w:ascii="Arial" w:hAnsi="Arial" w:cs="Arial"/>
          <w:sz w:val="24"/>
          <w:szCs w:val="24"/>
        </w:rPr>
        <w:t>believe</w:t>
      </w:r>
      <w:r w:rsidR="7F182D0C" w:rsidRPr="379DFD5F">
        <w:rPr>
          <w:rFonts w:ascii="Arial" w:hAnsi="Arial" w:cs="Arial"/>
          <w:sz w:val="24"/>
          <w:szCs w:val="24"/>
        </w:rPr>
        <w:t>d</w:t>
      </w:r>
      <w:r w:rsidR="5DAAAA6C" w:rsidRPr="379DFD5F">
        <w:rPr>
          <w:rFonts w:ascii="Arial" w:hAnsi="Arial" w:cs="Arial"/>
          <w:sz w:val="24"/>
          <w:szCs w:val="24"/>
        </w:rPr>
        <w:t xml:space="preserve"> that </w:t>
      </w:r>
      <w:r w:rsidR="403F32DB" w:rsidRPr="379DFD5F">
        <w:rPr>
          <w:rFonts w:ascii="Arial" w:hAnsi="Arial" w:cs="Arial"/>
          <w:sz w:val="24"/>
          <w:szCs w:val="24"/>
        </w:rPr>
        <w:t xml:space="preserve">their students might not intend </w:t>
      </w:r>
      <w:r w:rsidR="5DAAAA6C" w:rsidRPr="379DFD5F">
        <w:rPr>
          <w:rFonts w:ascii="Arial" w:hAnsi="Arial" w:cs="Arial"/>
          <w:sz w:val="24"/>
          <w:szCs w:val="24"/>
        </w:rPr>
        <w:t>to behave inappropriately</w:t>
      </w:r>
      <w:r w:rsidR="5F911DBD" w:rsidRPr="379DFD5F">
        <w:rPr>
          <w:rFonts w:ascii="Arial" w:hAnsi="Arial" w:cs="Arial"/>
          <w:sz w:val="24"/>
          <w:szCs w:val="24"/>
        </w:rPr>
        <w:t xml:space="preserve">, and probably were </w:t>
      </w:r>
      <w:r w:rsidR="1A2C42F6" w:rsidRPr="379DFD5F">
        <w:rPr>
          <w:rFonts w:ascii="Arial" w:hAnsi="Arial" w:cs="Arial"/>
          <w:sz w:val="24"/>
          <w:szCs w:val="24"/>
        </w:rPr>
        <w:t>not</w:t>
      </w:r>
      <w:r w:rsidR="5DAAAA6C" w:rsidRPr="379DFD5F">
        <w:rPr>
          <w:rFonts w:ascii="Arial" w:hAnsi="Arial" w:cs="Arial"/>
          <w:sz w:val="24"/>
          <w:szCs w:val="24"/>
        </w:rPr>
        <w:t xml:space="preserve"> fully aware that their behaviours were unprofessional and disruptive.</w:t>
      </w:r>
      <w:r w:rsidR="06DE5110" w:rsidRPr="379DFD5F">
        <w:rPr>
          <w:rFonts w:ascii="Arial" w:hAnsi="Arial" w:cs="Arial"/>
          <w:sz w:val="24"/>
          <w:szCs w:val="24"/>
        </w:rPr>
        <w:t xml:space="preserve"> Therefore, </w:t>
      </w:r>
      <w:r w:rsidR="2015D796" w:rsidRPr="379DFD5F">
        <w:rPr>
          <w:rFonts w:ascii="Arial" w:hAnsi="Arial" w:cs="Arial"/>
          <w:sz w:val="24"/>
          <w:szCs w:val="24"/>
        </w:rPr>
        <w:t xml:space="preserve">they </w:t>
      </w:r>
      <w:r w:rsidR="00A23676" w:rsidRPr="379DFD5F">
        <w:rPr>
          <w:rFonts w:ascii="Arial" w:hAnsi="Arial" w:cs="Arial"/>
          <w:sz w:val="24"/>
          <w:szCs w:val="24"/>
        </w:rPr>
        <w:t>focus</w:t>
      </w:r>
      <w:r w:rsidR="7714101B" w:rsidRPr="379DFD5F">
        <w:rPr>
          <w:rFonts w:ascii="Arial" w:hAnsi="Arial" w:cs="Arial"/>
          <w:sz w:val="24"/>
          <w:szCs w:val="24"/>
        </w:rPr>
        <w:t>ed</w:t>
      </w:r>
      <w:r w:rsidR="00A23676" w:rsidRPr="379DFD5F">
        <w:rPr>
          <w:rFonts w:ascii="Arial" w:hAnsi="Arial" w:cs="Arial"/>
          <w:sz w:val="24"/>
          <w:szCs w:val="24"/>
        </w:rPr>
        <w:t xml:space="preserve"> on</w:t>
      </w:r>
      <w:r w:rsidR="12008782" w:rsidRPr="379DFD5F">
        <w:rPr>
          <w:rFonts w:ascii="Arial" w:hAnsi="Arial" w:cs="Arial"/>
          <w:sz w:val="24"/>
          <w:szCs w:val="24"/>
        </w:rPr>
        <w:t xml:space="preserve"> </w:t>
      </w:r>
      <w:r w:rsidR="4201EFF3" w:rsidRPr="379DFD5F">
        <w:rPr>
          <w:rFonts w:ascii="Arial" w:hAnsi="Arial" w:cs="Arial"/>
          <w:sz w:val="24"/>
          <w:szCs w:val="24"/>
        </w:rPr>
        <w:t>educating</w:t>
      </w:r>
      <w:r w:rsidR="12008782" w:rsidRPr="379DFD5F">
        <w:rPr>
          <w:rFonts w:ascii="Arial" w:hAnsi="Arial" w:cs="Arial"/>
          <w:sz w:val="24"/>
          <w:szCs w:val="24"/>
        </w:rPr>
        <w:t xml:space="preserve"> students about the importance of </w:t>
      </w:r>
      <w:r w:rsidR="66D654E2" w:rsidRPr="379DFD5F">
        <w:rPr>
          <w:rFonts w:ascii="Arial" w:hAnsi="Arial" w:cs="Arial"/>
          <w:sz w:val="24"/>
          <w:szCs w:val="24"/>
        </w:rPr>
        <w:t>online professionalism</w:t>
      </w:r>
      <w:r w:rsidR="6A028387" w:rsidRPr="379DFD5F">
        <w:rPr>
          <w:rFonts w:ascii="Arial" w:hAnsi="Arial" w:cs="Arial"/>
          <w:sz w:val="24"/>
          <w:szCs w:val="24"/>
        </w:rPr>
        <w:t xml:space="preserve"> and creating classroom rules explicitly. </w:t>
      </w:r>
    </w:p>
    <w:p w14:paraId="668EAC1C" w14:textId="746E7278" w:rsidR="723426B5" w:rsidRPr="004354E3" w:rsidRDefault="266E34E0" w:rsidP="379DFD5F">
      <w:pPr>
        <w:ind w:left="720"/>
        <w:jc w:val="both"/>
        <w:rPr>
          <w:i/>
          <w:iCs/>
        </w:rPr>
      </w:pPr>
      <w:r w:rsidRPr="379DFD5F">
        <w:rPr>
          <w:i/>
          <w:iCs/>
        </w:rPr>
        <w:t xml:space="preserve">At the beginning of the </w:t>
      </w:r>
      <w:r w:rsidR="44331867" w:rsidRPr="379DFD5F">
        <w:rPr>
          <w:i/>
          <w:iCs/>
        </w:rPr>
        <w:t>2</w:t>
      </w:r>
      <w:r w:rsidR="44331867" w:rsidRPr="379DFD5F">
        <w:rPr>
          <w:i/>
          <w:iCs/>
          <w:vertAlign w:val="superscript"/>
        </w:rPr>
        <w:t>nd</w:t>
      </w:r>
      <w:r w:rsidR="44331867" w:rsidRPr="379DFD5F">
        <w:rPr>
          <w:i/>
          <w:iCs/>
        </w:rPr>
        <w:t xml:space="preserve"> </w:t>
      </w:r>
      <w:r w:rsidRPr="379DFD5F">
        <w:rPr>
          <w:i/>
          <w:iCs/>
        </w:rPr>
        <w:t>semester, I set up clear ground rules</w:t>
      </w:r>
      <w:r w:rsidR="70BCC734" w:rsidRPr="379DFD5F">
        <w:rPr>
          <w:i/>
          <w:iCs/>
        </w:rPr>
        <w:t xml:space="preserve"> with my students</w:t>
      </w:r>
      <w:r w:rsidRPr="379DFD5F">
        <w:rPr>
          <w:i/>
          <w:iCs/>
        </w:rPr>
        <w:t xml:space="preserve"> for my online class</w:t>
      </w:r>
      <w:r w:rsidR="2DB72043" w:rsidRPr="379DFD5F">
        <w:rPr>
          <w:i/>
          <w:iCs/>
        </w:rPr>
        <w:t>es</w:t>
      </w:r>
      <w:r w:rsidR="6BDCF2AE" w:rsidRPr="379DFD5F">
        <w:rPr>
          <w:i/>
          <w:iCs/>
        </w:rPr>
        <w:t>.</w:t>
      </w:r>
      <w:r w:rsidR="00C20A97">
        <w:rPr>
          <w:i/>
          <w:iCs/>
        </w:rPr>
        <w:t xml:space="preserve"> </w:t>
      </w:r>
      <w:r w:rsidR="2DB72043" w:rsidRPr="379DFD5F">
        <w:rPr>
          <w:i/>
          <w:iCs/>
        </w:rPr>
        <w:t>F</w:t>
      </w:r>
      <w:r w:rsidRPr="379DFD5F">
        <w:rPr>
          <w:i/>
          <w:iCs/>
        </w:rPr>
        <w:t>or example,</w:t>
      </w:r>
      <w:r w:rsidR="719CF37E" w:rsidRPr="379DFD5F">
        <w:rPr>
          <w:i/>
          <w:iCs/>
        </w:rPr>
        <w:t xml:space="preserve"> students</w:t>
      </w:r>
      <w:r w:rsidRPr="379DFD5F">
        <w:rPr>
          <w:i/>
          <w:iCs/>
        </w:rPr>
        <w:t xml:space="preserve"> should attend c</w:t>
      </w:r>
      <w:r w:rsidR="538F1F7E" w:rsidRPr="379DFD5F">
        <w:rPr>
          <w:i/>
          <w:iCs/>
        </w:rPr>
        <w:t>lass on time as they normally do in</w:t>
      </w:r>
      <w:r w:rsidR="6D2EB22C" w:rsidRPr="379DFD5F">
        <w:rPr>
          <w:i/>
          <w:iCs/>
        </w:rPr>
        <w:t xml:space="preserve"> a</w:t>
      </w:r>
      <w:r w:rsidR="538F1F7E" w:rsidRPr="379DFD5F">
        <w:rPr>
          <w:i/>
          <w:iCs/>
        </w:rPr>
        <w:t xml:space="preserve"> </w:t>
      </w:r>
      <w:r w:rsidR="4E08BB79" w:rsidRPr="379DFD5F">
        <w:rPr>
          <w:i/>
          <w:iCs/>
        </w:rPr>
        <w:t>face-to-face</w:t>
      </w:r>
      <w:r w:rsidR="538F1F7E" w:rsidRPr="379DFD5F">
        <w:rPr>
          <w:i/>
          <w:iCs/>
        </w:rPr>
        <w:t xml:space="preserve"> </w:t>
      </w:r>
      <w:proofErr w:type="gramStart"/>
      <w:r w:rsidR="5B8AC9F1" w:rsidRPr="379DFD5F">
        <w:rPr>
          <w:i/>
          <w:iCs/>
        </w:rPr>
        <w:t xml:space="preserve">environment </w:t>
      </w:r>
      <w:r w:rsidR="538F1F7E" w:rsidRPr="379DFD5F">
        <w:rPr>
          <w:i/>
          <w:iCs/>
        </w:rPr>
        <w:t>..</w:t>
      </w:r>
      <w:proofErr w:type="gramEnd"/>
      <w:r w:rsidR="538F1F7E" w:rsidRPr="379DFD5F">
        <w:rPr>
          <w:i/>
          <w:iCs/>
        </w:rPr>
        <w:t xml:space="preserve"> </w:t>
      </w:r>
      <w:proofErr w:type="gramStart"/>
      <w:r w:rsidR="719CF37E" w:rsidRPr="379DFD5F">
        <w:rPr>
          <w:i/>
          <w:iCs/>
        </w:rPr>
        <w:t>they</w:t>
      </w:r>
      <w:proofErr w:type="gramEnd"/>
      <w:r w:rsidR="719CF37E" w:rsidRPr="379DFD5F">
        <w:rPr>
          <w:i/>
          <w:iCs/>
        </w:rPr>
        <w:t xml:space="preserve"> should also </w:t>
      </w:r>
      <w:r w:rsidR="538F1F7E" w:rsidRPr="379DFD5F">
        <w:rPr>
          <w:i/>
          <w:iCs/>
        </w:rPr>
        <w:t xml:space="preserve">turn off their </w:t>
      </w:r>
      <w:proofErr w:type="spellStart"/>
      <w:r w:rsidR="538F1F7E" w:rsidRPr="379DFD5F">
        <w:rPr>
          <w:i/>
          <w:iCs/>
        </w:rPr>
        <w:t>Mic</w:t>
      </w:r>
      <w:proofErr w:type="spellEnd"/>
      <w:r w:rsidR="538F1F7E" w:rsidRPr="379DFD5F">
        <w:rPr>
          <w:i/>
          <w:iCs/>
        </w:rPr>
        <w:t xml:space="preserve"> when someone is talking; </w:t>
      </w:r>
      <w:r w:rsidR="719CF37E" w:rsidRPr="379DFD5F">
        <w:rPr>
          <w:i/>
          <w:iCs/>
        </w:rPr>
        <w:t xml:space="preserve">in addition, they were expected to </w:t>
      </w:r>
      <w:r w:rsidR="538F1F7E" w:rsidRPr="379DFD5F">
        <w:rPr>
          <w:i/>
          <w:iCs/>
        </w:rPr>
        <w:t xml:space="preserve">actively participate in </w:t>
      </w:r>
      <w:r w:rsidR="1A92ED5E" w:rsidRPr="379DFD5F">
        <w:rPr>
          <w:i/>
          <w:iCs/>
        </w:rPr>
        <w:t>group discussion</w:t>
      </w:r>
      <w:r w:rsidR="719CF37E" w:rsidRPr="379DFD5F">
        <w:rPr>
          <w:i/>
          <w:iCs/>
        </w:rPr>
        <w:t>s</w:t>
      </w:r>
      <w:r w:rsidR="1A92ED5E" w:rsidRPr="379DFD5F">
        <w:rPr>
          <w:i/>
          <w:iCs/>
        </w:rPr>
        <w:t xml:space="preserve">. </w:t>
      </w:r>
    </w:p>
    <w:p w14:paraId="52C45D95" w14:textId="0724C6CD" w:rsidR="651548D2" w:rsidRPr="00BF40BE" w:rsidRDefault="31B1D65B" w:rsidP="00EF5EA1">
      <w:pPr>
        <w:spacing w:before="200" w:line="360" w:lineRule="auto"/>
        <w:jc w:val="both"/>
        <w:rPr>
          <w:rFonts w:ascii="Arial" w:hAnsi="Arial" w:cs="Arial"/>
          <w:sz w:val="24"/>
          <w:szCs w:val="24"/>
        </w:rPr>
      </w:pPr>
      <w:r w:rsidRPr="379DFD5F">
        <w:rPr>
          <w:rFonts w:ascii="Arial" w:hAnsi="Arial" w:cs="Arial"/>
          <w:sz w:val="24"/>
          <w:szCs w:val="24"/>
        </w:rPr>
        <w:t xml:space="preserve">In addition, some </w:t>
      </w:r>
      <w:r w:rsidR="0C273DDD" w:rsidRPr="379DFD5F">
        <w:rPr>
          <w:rFonts w:ascii="Arial" w:hAnsi="Arial" w:cs="Arial"/>
          <w:sz w:val="24"/>
          <w:szCs w:val="24"/>
        </w:rPr>
        <w:t>participants (6 out of 14)</w:t>
      </w:r>
      <w:r w:rsidR="73372A34" w:rsidRPr="379DFD5F">
        <w:rPr>
          <w:rFonts w:ascii="Arial" w:hAnsi="Arial" w:cs="Arial"/>
          <w:sz w:val="24"/>
          <w:szCs w:val="24"/>
        </w:rPr>
        <w:t xml:space="preserve"> </w:t>
      </w:r>
      <w:r w:rsidR="7F0C38A2" w:rsidRPr="379DFD5F">
        <w:rPr>
          <w:rFonts w:ascii="Arial" w:hAnsi="Arial" w:cs="Arial"/>
          <w:sz w:val="24"/>
          <w:szCs w:val="24"/>
        </w:rPr>
        <w:t>reported that they emphasized training s</w:t>
      </w:r>
      <w:r w:rsidR="57A92A28" w:rsidRPr="379DFD5F">
        <w:rPr>
          <w:rFonts w:ascii="Arial" w:hAnsi="Arial" w:cs="Arial"/>
          <w:sz w:val="24"/>
          <w:szCs w:val="24"/>
        </w:rPr>
        <w:t xml:space="preserve">tudents </w:t>
      </w:r>
      <w:r w:rsidR="61D8B252" w:rsidRPr="379DFD5F">
        <w:rPr>
          <w:rFonts w:ascii="Arial" w:hAnsi="Arial" w:cs="Arial"/>
          <w:sz w:val="24"/>
          <w:szCs w:val="24"/>
        </w:rPr>
        <w:t xml:space="preserve">on how to act professionally in </w:t>
      </w:r>
      <w:r w:rsidR="57A92A28" w:rsidRPr="379DFD5F">
        <w:rPr>
          <w:rFonts w:ascii="Arial" w:hAnsi="Arial" w:cs="Arial"/>
          <w:sz w:val="24"/>
          <w:szCs w:val="24"/>
        </w:rPr>
        <w:t xml:space="preserve">online </w:t>
      </w:r>
      <w:r w:rsidR="19BC9281" w:rsidRPr="379DFD5F">
        <w:rPr>
          <w:rFonts w:ascii="Arial" w:hAnsi="Arial" w:cs="Arial"/>
          <w:sz w:val="24"/>
          <w:szCs w:val="24"/>
        </w:rPr>
        <w:t>environments</w:t>
      </w:r>
      <w:r w:rsidR="57A92A28" w:rsidRPr="379DFD5F">
        <w:rPr>
          <w:rFonts w:ascii="Arial" w:hAnsi="Arial" w:cs="Arial"/>
          <w:sz w:val="24"/>
          <w:szCs w:val="24"/>
        </w:rPr>
        <w:t xml:space="preserve">. </w:t>
      </w:r>
      <w:r w:rsidR="2093870C" w:rsidRPr="379DFD5F">
        <w:rPr>
          <w:rFonts w:ascii="Arial" w:hAnsi="Arial" w:cs="Arial"/>
          <w:sz w:val="24"/>
          <w:szCs w:val="24"/>
        </w:rPr>
        <w:t>One participant said that she</w:t>
      </w:r>
      <w:r w:rsidR="3064ED0D" w:rsidRPr="379DFD5F">
        <w:rPr>
          <w:rFonts w:ascii="Arial" w:hAnsi="Arial" w:cs="Arial"/>
          <w:sz w:val="24"/>
          <w:szCs w:val="24"/>
        </w:rPr>
        <w:t xml:space="preserve"> was</w:t>
      </w:r>
      <w:r w:rsidR="2093870C" w:rsidRPr="379DFD5F">
        <w:rPr>
          <w:rFonts w:ascii="Arial" w:hAnsi="Arial" w:cs="Arial"/>
          <w:sz w:val="24"/>
          <w:szCs w:val="24"/>
        </w:rPr>
        <w:t xml:space="preserve"> responsible for students’ CPD training</w:t>
      </w:r>
      <w:r w:rsidR="7BACAF30" w:rsidRPr="379DFD5F">
        <w:rPr>
          <w:rFonts w:ascii="Arial" w:hAnsi="Arial" w:cs="Arial"/>
          <w:sz w:val="24"/>
          <w:szCs w:val="24"/>
        </w:rPr>
        <w:t xml:space="preserve"> </w:t>
      </w:r>
      <w:r w:rsidR="329C8E14" w:rsidRPr="379DFD5F">
        <w:rPr>
          <w:rFonts w:ascii="Arial" w:hAnsi="Arial" w:cs="Arial"/>
          <w:sz w:val="24"/>
          <w:szCs w:val="24"/>
        </w:rPr>
        <w:t>in her univ</w:t>
      </w:r>
      <w:r w:rsidR="2093870C" w:rsidRPr="379DFD5F">
        <w:rPr>
          <w:rFonts w:ascii="Arial" w:hAnsi="Arial" w:cs="Arial"/>
          <w:sz w:val="24"/>
          <w:szCs w:val="24"/>
        </w:rPr>
        <w:t>ersity and described her action</w:t>
      </w:r>
      <w:r w:rsidR="329C8E14" w:rsidRPr="379DFD5F">
        <w:rPr>
          <w:rFonts w:ascii="Arial" w:hAnsi="Arial" w:cs="Arial"/>
          <w:sz w:val="24"/>
          <w:szCs w:val="24"/>
        </w:rPr>
        <w:t xml:space="preserve"> toward</w:t>
      </w:r>
      <w:r w:rsidR="713A9FA9" w:rsidRPr="379DFD5F">
        <w:rPr>
          <w:rFonts w:ascii="Arial" w:hAnsi="Arial" w:cs="Arial"/>
          <w:sz w:val="24"/>
          <w:szCs w:val="24"/>
        </w:rPr>
        <w:t xml:space="preserve"> address</w:t>
      </w:r>
      <w:r w:rsidR="329C8E14" w:rsidRPr="379DFD5F">
        <w:rPr>
          <w:rFonts w:ascii="Arial" w:hAnsi="Arial" w:cs="Arial"/>
          <w:sz w:val="24"/>
          <w:szCs w:val="24"/>
        </w:rPr>
        <w:t>ing</w:t>
      </w:r>
      <w:r w:rsidR="713A9FA9" w:rsidRPr="379DFD5F">
        <w:rPr>
          <w:rFonts w:ascii="Arial" w:hAnsi="Arial" w:cs="Arial"/>
          <w:sz w:val="24"/>
          <w:szCs w:val="24"/>
        </w:rPr>
        <w:t xml:space="preserve"> </w:t>
      </w:r>
      <w:r w:rsidR="2093870C" w:rsidRPr="379DFD5F">
        <w:rPr>
          <w:rFonts w:ascii="Arial" w:hAnsi="Arial" w:cs="Arial"/>
          <w:sz w:val="24"/>
          <w:szCs w:val="24"/>
        </w:rPr>
        <w:t>unprofessional communication</w:t>
      </w:r>
      <w:r w:rsidR="713A9FA9" w:rsidRPr="379DFD5F">
        <w:rPr>
          <w:rFonts w:ascii="Arial" w:hAnsi="Arial" w:cs="Arial"/>
          <w:sz w:val="24"/>
          <w:szCs w:val="24"/>
        </w:rPr>
        <w:t>:</w:t>
      </w:r>
    </w:p>
    <w:p w14:paraId="74DC473C" w14:textId="0A854537" w:rsidR="31D971FE" w:rsidRPr="004354E3" w:rsidRDefault="00590330" w:rsidP="00A64ABC">
      <w:pPr>
        <w:ind w:left="720"/>
        <w:jc w:val="both"/>
        <w:rPr>
          <w:i/>
        </w:rPr>
      </w:pPr>
      <w:r w:rsidRPr="004354E3">
        <w:rPr>
          <w:i/>
        </w:rPr>
        <w:t xml:space="preserve">As soon as I noticed </w:t>
      </w:r>
      <w:r w:rsidR="31D971FE" w:rsidRPr="004354E3">
        <w:rPr>
          <w:i/>
        </w:rPr>
        <w:t xml:space="preserve">poor </w:t>
      </w:r>
      <w:r w:rsidR="73AA85D4" w:rsidRPr="004354E3">
        <w:rPr>
          <w:i/>
        </w:rPr>
        <w:t xml:space="preserve">online </w:t>
      </w:r>
      <w:r w:rsidR="31D971FE" w:rsidRPr="004354E3">
        <w:rPr>
          <w:i/>
        </w:rPr>
        <w:t>communication behaviour</w:t>
      </w:r>
      <w:r w:rsidRPr="004354E3">
        <w:rPr>
          <w:i/>
        </w:rPr>
        <w:t>s</w:t>
      </w:r>
      <w:r w:rsidR="31D971FE" w:rsidRPr="004354E3">
        <w:rPr>
          <w:i/>
        </w:rPr>
        <w:t xml:space="preserve"> such as writing emails without subject; writing </w:t>
      </w:r>
      <w:r w:rsidR="032DE83A" w:rsidRPr="004354E3">
        <w:rPr>
          <w:i/>
        </w:rPr>
        <w:t xml:space="preserve">unpleasant comments or feedback on their colleagues’ work online, I discussed with CPD tutors </w:t>
      </w:r>
      <w:r w:rsidRPr="004354E3">
        <w:rPr>
          <w:i/>
        </w:rPr>
        <w:t>and created additional CPD work</w:t>
      </w:r>
      <w:r w:rsidR="032DE83A" w:rsidRPr="004354E3">
        <w:rPr>
          <w:i/>
        </w:rPr>
        <w:t xml:space="preserve"> on the topic of “online communication”</w:t>
      </w:r>
      <w:r w:rsidRPr="004354E3">
        <w:rPr>
          <w:i/>
        </w:rPr>
        <w:t xml:space="preserve"> and</w:t>
      </w:r>
      <w:r w:rsidR="617F26EC" w:rsidRPr="004354E3">
        <w:rPr>
          <w:i/>
        </w:rPr>
        <w:t xml:space="preserve"> “social media presence”. </w:t>
      </w:r>
    </w:p>
    <w:p w14:paraId="448096A0" w14:textId="2EA827F7" w:rsidR="617F26EC" w:rsidRDefault="621C377B" w:rsidP="00EF5EA1">
      <w:pPr>
        <w:spacing w:before="200" w:line="360" w:lineRule="auto"/>
        <w:jc w:val="both"/>
        <w:rPr>
          <w:rFonts w:ascii="Arial" w:hAnsi="Arial" w:cs="Arial"/>
          <w:sz w:val="24"/>
          <w:szCs w:val="24"/>
        </w:rPr>
      </w:pPr>
      <w:r w:rsidRPr="379DFD5F">
        <w:rPr>
          <w:rFonts w:ascii="Arial" w:hAnsi="Arial" w:cs="Arial"/>
          <w:sz w:val="24"/>
          <w:szCs w:val="24"/>
        </w:rPr>
        <w:t>Other</w:t>
      </w:r>
      <w:r w:rsidR="75215B3C" w:rsidRPr="379DFD5F">
        <w:rPr>
          <w:rFonts w:ascii="Arial" w:hAnsi="Arial" w:cs="Arial"/>
          <w:sz w:val="24"/>
          <w:szCs w:val="24"/>
        </w:rPr>
        <w:t xml:space="preserve"> participants</w:t>
      </w:r>
      <w:r w:rsidRPr="379DFD5F">
        <w:rPr>
          <w:rFonts w:ascii="Arial" w:hAnsi="Arial" w:cs="Arial"/>
          <w:sz w:val="24"/>
          <w:szCs w:val="24"/>
        </w:rPr>
        <w:t xml:space="preserve"> </w:t>
      </w:r>
      <w:r w:rsidR="3128A003" w:rsidRPr="379DFD5F">
        <w:rPr>
          <w:rFonts w:ascii="Arial" w:hAnsi="Arial" w:cs="Arial"/>
          <w:sz w:val="24"/>
          <w:szCs w:val="24"/>
        </w:rPr>
        <w:t xml:space="preserve">reported that they </w:t>
      </w:r>
      <w:r w:rsidR="375EE347" w:rsidRPr="379DFD5F">
        <w:rPr>
          <w:rFonts w:ascii="Arial" w:hAnsi="Arial" w:cs="Arial"/>
          <w:sz w:val="24"/>
          <w:szCs w:val="24"/>
        </w:rPr>
        <w:t xml:space="preserve">sought extra help and </w:t>
      </w:r>
      <w:r w:rsidR="3128A003" w:rsidRPr="379DFD5F">
        <w:rPr>
          <w:rFonts w:ascii="Arial" w:hAnsi="Arial" w:cs="Arial"/>
          <w:sz w:val="24"/>
          <w:szCs w:val="24"/>
        </w:rPr>
        <w:t>referred misbehaved</w:t>
      </w:r>
      <w:r w:rsidR="0E2AC62B" w:rsidRPr="379DFD5F">
        <w:rPr>
          <w:rFonts w:ascii="Arial" w:hAnsi="Arial" w:cs="Arial"/>
          <w:sz w:val="24"/>
          <w:szCs w:val="24"/>
        </w:rPr>
        <w:t xml:space="preserve"> students to</w:t>
      </w:r>
      <w:r w:rsidR="28806514" w:rsidRPr="379DFD5F">
        <w:rPr>
          <w:rFonts w:ascii="Arial" w:hAnsi="Arial" w:cs="Arial"/>
          <w:sz w:val="24"/>
          <w:szCs w:val="24"/>
        </w:rPr>
        <w:t xml:space="preserve"> existing students’ supporting </w:t>
      </w:r>
      <w:r w:rsidR="5D2FF737" w:rsidRPr="379DFD5F">
        <w:rPr>
          <w:rFonts w:ascii="Arial" w:hAnsi="Arial" w:cs="Arial"/>
          <w:sz w:val="24"/>
          <w:szCs w:val="24"/>
        </w:rPr>
        <w:t>mechanism</w:t>
      </w:r>
      <w:r w:rsidR="63C4E2AF" w:rsidRPr="379DFD5F">
        <w:rPr>
          <w:rFonts w:ascii="Arial" w:hAnsi="Arial" w:cs="Arial"/>
          <w:sz w:val="24"/>
          <w:szCs w:val="24"/>
        </w:rPr>
        <w:t>s</w:t>
      </w:r>
      <w:r w:rsidR="28806514" w:rsidRPr="379DFD5F">
        <w:rPr>
          <w:rFonts w:ascii="Arial" w:hAnsi="Arial" w:cs="Arial"/>
          <w:sz w:val="24"/>
          <w:szCs w:val="24"/>
        </w:rPr>
        <w:t xml:space="preserve"> such as “progress coach”, </w:t>
      </w:r>
      <w:r w:rsidR="28806514" w:rsidRPr="379DFD5F">
        <w:rPr>
          <w:rFonts w:ascii="Arial" w:hAnsi="Arial" w:cs="Arial"/>
          <w:sz w:val="24"/>
          <w:szCs w:val="24"/>
        </w:rPr>
        <w:lastRenderedPageBreak/>
        <w:t>“Academic tutor”, “Course director”,</w:t>
      </w:r>
      <w:r w:rsidR="5A7831E2" w:rsidRPr="379DFD5F">
        <w:rPr>
          <w:rFonts w:ascii="Arial" w:hAnsi="Arial" w:cs="Arial"/>
          <w:sz w:val="24"/>
          <w:szCs w:val="24"/>
        </w:rPr>
        <w:t xml:space="preserve"> </w:t>
      </w:r>
      <w:r w:rsidR="44126CC5" w:rsidRPr="379DFD5F">
        <w:rPr>
          <w:rFonts w:ascii="Arial" w:hAnsi="Arial" w:cs="Arial"/>
          <w:sz w:val="24"/>
          <w:szCs w:val="24"/>
        </w:rPr>
        <w:t>and</w:t>
      </w:r>
      <w:r w:rsidR="621A7E72" w:rsidRPr="379DFD5F">
        <w:rPr>
          <w:rFonts w:ascii="Arial" w:hAnsi="Arial" w:cs="Arial"/>
          <w:sz w:val="24"/>
          <w:szCs w:val="24"/>
        </w:rPr>
        <w:t xml:space="preserve"> </w:t>
      </w:r>
      <w:r w:rsidR="5A7831E2" w:rsidRPr="379DFD5F">
        <w:rPr>
          <w:rFonts w:ascii="Arial" w:hAnsi="Arial" w:cs="Arial"/>
          <w:sz w:val="24"/>
          <w:szCs w:val="24"/>
        </w:rPr>
        <w:t>“students’ Rep” to</w:t>
      </w:r>
      <w:r w:rsidR="21CD3254" w:rsidRPr="379DFD5F">
        <w:rPr>
          <w:rFonts w:ascii="Arial" w:hAnsi="Arial" w:cs="Arial"/>
          <w:sz w:val="24"/>
          <w:szCs w:val="24"/>
        </w:rPr>
        <w:t xml:space="preserve"> get further guidance of expected online academic behaviour. </w:t>
      </w:r>
    </w:p>
    <w:p w14:paraId="40046B74" w14:textId="1B1EDAF4" w:rsidR="00D73238" w:rsidRPr="00D73238" w:rsidRDefault="34BBBC05" w:rsidP="00A64ABC">
      <w:pPr>
        <w:pStyle w:val="Heading3"/>
      </w:pPr>
      <w:r>
        <w:t>Less</w:t>
      </w:r>
      <w:r w:rsidR="00FD6643">
        <w:t>-positive</w:t>
      </w:r>
      <w:r w:rsidR="210D924B">
        <w:t xml:space="preserve"> actions</w:t>
      </w:r>
    </w:p>
    <w:p w14:paraId="3A39BF1E" w14:textId="7C9B99DE" w:rsidR="00EC45FF" w:rsidRPr="00F511B8" w:rsidRDefault="7AEB6131" w:rsidP="00EF5EA1">
      <w:pPr>
        <w:spacing w:line="360" w:lineRule="auto"/>
        <w:rPr>
          <w:rFonts w:ascii="Arial" w:eastAsia="Times New Roman" w:hAnsi="Arial" w:cs="Arial"/>
          <w:color w:val="000000"/>
          <w:sz w:val="24"/>
          <w:szCs w:val="24"/>
          <w:shd w:val="clear" w:color="auto" w:fill="FFFFFF"/>
        </w:rPr>
      </w:pPr>
      <w:r w:rsidRPr="00EC45FF">
        <w:rPr>
          <w:rFonts w:ascii="Arial" w:hAnsi="Arial" w:cs="Arial"/>
          <w:sz w:val="24"/>
          <w:szCs w:val="24"/>
        </w:rPr>
        <w:t xml:space="preserve">In contrast, </w:t>
      </w:r>
      <w:r w:rsidR="621A7E72" w:rsidRPr="00EC45FF">
        <w:rPr>
          <w:rFonts w:ascii="Arial" w:hAnsi="Arial" w:cs="Arial"/>
          <w:sz w:val="24"/>
          <w:szCs w:val="24"/>
        </w:rPr>
        <w:t>3</w:t>
      </w:r>
      <w:r w:rsidR="53FE876F" w:rsidRPr="00EC45FF">
        <w:rPr>
          <w:rFonts w:ascii="Arial" w:hAnsi="Arial" w:cs="Arial"/>
          <w:sz w:val="24"/>
          <w:szCs w:val="24"/>
        </w:rPr>
        <w:t>0</w:t>
      </w:r>
      <w:r w:rsidR="21A29707" w:rsidRPr="00EC45FF">
        <w:rPr>
          <w:rFonts w:ascii="Arial" w:hAnsi="Arial" w:cs="Arial"/>
          <w:sz w:val="24"/>
          <w:szCs w:val="24"/>
        </w:rPr>
        <w:t xml:space="preserve">% of </w:t>
      </w:r>
      <w:r w:rsidR="4C7DB1C4" w:rsidRPr="00EC45FF">
        <w:rPr>
          <w:rFonts w:ascii="Arial" w:hAnsi="Arial" w:cs="Arial"/>
          <w:sz w:val="24"/>
          <w:szCs w:val="24"/>
        </w:rPr>
        <w:t>participants</w:t>
      </w:r>
      <w:r w:rsidR="621A7E72" w:rsidRPr="00EC45FF">
        <w:rPr>
          <w:rFonts w:ascii="Arial" w:hAnsi="Arial" w:cs="Arial"/>
          <w:sz w:val="24"/>
          <w:szCs w:val="24"/>
        </w:rPr>
        <w:t xml:space="preserve"> (7 out of 20) </w:t>
      </w:r>
      <w:r w:rsidRPr="00EC45FF">
        <w:rPr>
          <w:rFonts w:ascii="Arial" w:hAnsi="Arial" w:cs="Arial"/>
          <w:sz w:val="24"/>
          <w:szCs w:val="24"/>
        </w:rPr>
        <w:t xml:space="preserve">appeared to </w:t>
      </w:r>
      <w:r w:rsidR="73A32A02" w:rsidRPr="00EC45FF">
        <w:rPr>
          <w:rFonts w:ascii="Arial" w:hAnsi="Arial" w:cs="Arial"/>
          <w:sz w:val="24"/>
          <w:szCs w:val="24"/>
        </w:rPr>
        <w:t xml:space="preserve">manage students’ online unprofessional behaviours in a less positive manner. </w:t>
      </w:r>
      <w:r w:rsidR="4F19538F" w:rsidRPr="00EC45FF">
        <w:rPr>
          <w:rFonts w:ascii="Arial" w:hAnsi="Arial" w:cs="Arial"/>
          <w:sz w:val="24"/>
          <w:szCs w:val="24"/>
        </w:rPr>
        <w:t xml:space="preserve">Among them, some </w:t>
      </w:r>
      <w:r w:rsidR="4F19538F" w:rsidRPr="379DFD5F">
        <w:rPr>
          <w:rFonts w:ascii="Arial" w:eastAsia="Times New Roman" w:hAnsi="Arial" w:cs="Arial"/>
          <w:color w:val="000000" w:themeColor="text1"/>
          <w:sz w:val="24"/>
          <w:szCs w:val="24"/>
        </w:rPr>
        <w:t>(4 out of 7)</w:t>
      </w:r>
      <w:r w:rsidR="4F19538F" w:rsidRPr="379DFD5F">
        <w:rPr>
          <w:rFonts w:ascii="Arial" w:hAnsi="Arial" w:cs="Arial"/>
          <w:sz w:val="24"/>
          <w:szCs w:val="24"/>
        </w:rPr>
        <w:t xml:space="preserve"> </w:t>
      </w:r>
      <w:r w:rsidR="4578556C" w:rsidRPr="00EC45FF">
        <w:rPr>
          <w:rFonts w:ascii="Arial" w:eastAsia="Times New Roman" w:hAnsi="Arial" w:cs="Arial"/>
          <w:color w:val="000000"/>
          <w:sz w:val="24"/>
          <w:szCs w:val="24"/>
          <w:shd w:val="clear" w:color="auto" w:fill="FFFFFF"/>
        </w:rPr>
        <w:t xml:space="preserve">reported </w:t>
      </w:r>
      <w:r w:rsidR="18852348" w:rsidRPr="00EC45FF">
        <w:rPr>
          <w:rFonts w:ascii="Arial" w:eastAsia="Times New Roman" w:hAnsi="Arial" w:cs="Arial"/>
          <w:color w:val="000000"/>
          <w:sz w:val="24"/>
          <w:szCs w:val="24"/>
          <w:shd w:val="clear" w:color="auto" w:fill="FFFFFF"/>
        </w:rPr>
        <w:t xml:space="preserve">that </w:t>
      </w:r>
      <w:r w:rsidR="4578556C" w:rsidRPr="00EC45FF">
        <w:rPr>
          <w:rFonts w:ascii="Arial" w:eastAsia="Times New Roman" w:hAnsi="Arial" w:cs="Arial"/>
          <w:color w:val="000000"/>
          <w:sz w:val="24"/>
          <w:szCs w:val="24"/>
          <w:shd w:val="clear" w:color="auto" w:fill="FFFFFF"/>
        </w:rPr>
        <w:t xml:space="preserve">they </w:t>
      </w:r>
      <w:r w:rsidR="621A7E72" w:rsidRPr="00EC45FF">
        <w:rPr>
          <w:rFonts w:ascii="Arial" w:eastAsia="Times New Roman" w:hAnsi="Arial" w:cs="Arial"/>
          <w:color w:val="000000"/>
          <w:sz w:val="24"/>
          <w:szCs w:val="24"/>
          <w:shd w:val="clear" w:color="auto" w:fill="FFFFFF"/>
        </w:rPr>
        <w:t>took a tough stance</w:t>
      </w:r>
      <w:r w:rsidR="16489986" w:rsidRPr="00EC45FF">
        <w:rPr>
          <w:rFonts w:ascii="Arial" w:eastAsia="Times New Roman" w:hAnsi="Arial" w:cs="Arial"/>
          <w:color w:val="000000"/>
          <w:sz w:val="24"/>
          <w:szCs w:val="24"/>
          <w:shd w:val="clear" w:color="auto" w:fill="FFFFFF"/>
        </w:rPr>
        <w:t xml:space="preserve"> against unprofessional behaviours</w:t>
      </w:r>
      <w:r w:rsidR="39B38CE8" w:rsidRPr="00EC45FF">
        <w:rPr>
          <w:rFonts w:ascii="Arial" w:eastAsia="Times New Roman" w:hAnsi="Arial" w:cs="Arial"/>
          <w:color w:val="000000"/>
          <w:sz w:val="24"/>
          <w:szCs w:val="24"/>
          <w:shd w:val="clear" w:color="auto" w:fill="FFFFFF"/>
        </w:rPr>
        <w:t>. For</w:t>
      </w:r>
      <w:r w:rsidR="7B11FD9F" w:rsidRPr="00EC45FF">
        <w:rPr>
          <w:rFonts w:ascii="Arial" w:eastAsia="Times New Roman" w:hAnsi="Arial" w:cs="Arial"/>
          <w:color w:val="000000"/>
          <w:sz w:val="24"/>
          <w:szCs w:val="24"/>
          <w:shd w:val="clear" w:color="auto" w:fill="FFFFFF"/>
        </w:rPr>
        <w:t xml:space="preserve"> instance, </w:t>
      </w:r>
      <w:r w:rsidR="2D6DE82B" w:rsidRPr="00EC45FF">
        <w:rPr>
          <w:rFonts w:ascii="Arial" w:eastAsia="Times New Roman" w:hAnsi="Arial" w:cs="Arial"/>
          <w:color w:val="000000"/>
          <w:sz w:val="24"/>
          <w:szCs w:val="24"/>
          <w:shd w:val="clear" w:color="auto" w:fill="FFFFFF"/>
        </w:rPr>
        <w:t xml:space="preserve">they </w:t>
      </w:r>
      <w:r w:rsidR="621A7E72" w:rsidRPr="00EC45FF">
        <w:rPr>
          <w:rFonts w:ascii="Arial" w:eastAsia="Times New Roman" w:hAnsi="Arial" w:cs="Arial"/>
          <w:color w:val="000000"/>
          <w:sz w:val="24"/>
          <w:szCs w:val="24"/>
          <w:shd w:val="clear" w:color="auto" w:fill="FFFFFF"/>
        </w:rPr>
        <w:t xml:space="preserve">tried to make </w:t>
      </w:r>
      <w:r w:rsidR="65AC36F8" w:rsidRPr="00EC45FF">
        <w:rPr>
          <w:rFonts w:ascii="Arial" w:eastAsia="Times New Roman" w:hAnsi="Arial" w:cs="Arial"/>
          <w:color w:val="000000"/>
          <w:sz w:val="24"/>
          <w:szCs w:val="24"/>
          <w:shd w:val="clear" w:color="auto" w:fill="FFFFFF"/>
        </w:rPr>
        <w:t>camera on mandatory</w:t>
      </w:r>
      <w:r w:rsidR="5B1D30AB" w:rsidRPr="00EC45FF">
        <w:rPr>
          <w:rFonts w:ascii="Arial" w:eastAsia="Times New Roman" w:hAnsi="Arial" w:cs="Arial"/>
          <w:color w:val="000000"/>
          <w:sz w:val="24"/>
          <w:szCs w:val="24"/>
          <w:shd w:val="clear" w:color="auto" w:fill="FFFFFF"/>
        </w:rPr>
        <w:t xml:space="preserve">, </w:t>
      </w:r>
      <w:r w:rsidR="5C565FFC" w:rsidRPr="00EC45FF">
        <w:rPr>
          <w:rFonts w:ascii="Arial" w:hAnsi="Arial" w:cs="Arial"/>
          <w:sz w:val="24"/>
          <w:szCs w:val="24"/>
        </w:rPr>
        <w:t>regardless of students’</w:t>
      </w:r>
      <w:r w:rsidR="1996F89D" w:rsidRPr="00EC45FF">
        <w:rPr>
          <w:rFonts w:ascii="Arial" w:hAnsi="Arial" w:cs="Arial"/>
          <w:sz w:val="24"/>
          <w:szCs w:val="24"/>
        </w:rPr>
        <w:t xml:space="preserve"> personal situation</w:t>
      </w:r>
      <w:r w:rsidR="6C12CD5C" w:rsidRPr="00EC45FF">
        <w:rPr>
          <w:rFonts w:ascii="Arial" w:hAnsi="Arial" w:cs="Arial"/>
          <w:sz w:val="24"/>
          <w:szCs w:val="24"/>
        </w:rPr>
        <w:t>s</w:t>
      </w:r>
      <w:r w:rsidR="1996F89D" w:rsidRPr="00EC45FF">
        <w:rPr>
          <w:rFonts w:ascii="Arial" w:hAnsi="Arial" w:cs="Arial"/>
          <w:sz w:val="24"/>
          <w:szCs w:val="24"/>
        </w:rPr>
        <w:t>.</w:t>
      </w:r>
      <w:r w:rsidR="3B2F31A7" w:rsidRPr="00EC45FF">
        <w:rPr>
          <w:rFonts w:ascii="Arial" w:hAnsi="Arial" w:cs="Arial"/>
          <w:sz w:val="24"/>
          <w:szCs w:val="24"/>
        </w:rPr>
        <w:t xml:space="preserve"> </w:t>
      </w:r>
      <w:r w:rsidR="30B2C1AF">
        <w:rPr>
          <w:rFonts w:ascii="Arial" w:hAnsi="Arial" w:cs="Arial"/>
          <w:sz w:val="24"/>
          <w:szCs w:val="24"/>
        </w:rPr>
        <w:t>S</w:t>
      </w:r>
      <w:r w:rsidR="422509FD" w:rsidRPr="00EC45FF">
        <w:rPr>
          <w:rFonts w:ascii="Arial" w:hAnsi="Arial" w:cs="Arial"/>
          <w:sz w:val="24"/>
          <w:szCs w:val="24"/>
        </w:rPr>
        <w:t>ome</w:t>
      </w:r>
      <w:r w:rsidR="30B2C1AF">
        <w:rPr>
          <w:rFonts w:ascii="Arial" w:hAnsi="Arial" w:cs="Arial"/>
          <w:sz w:val="24"/>
          <w:szCs w:val="24"/>
        </w:rPr>
        <w:t xml:space="preserve"> (2 out of 7)</w:t>
      </w:r>
      <w:r w:rsidR="6E20AD0F">
        <w:rPr>
          <w:rFonts w:ascii="Arial" w:hAnsi="Arial" w:cs="Arial"/>
          <w:sz w:val="24"/>
          <w:szCs w:val="24"/>
        </w:rPr>
        <w:t xml:space="preserve"> </w:t>
      </w:r>
      <w:r w:rsidR="422509FD" w:rsidRPr="00EC45FF">
        <w:rPr>
          <w:rFonts w:ascii="Arial" w:hAnsi="Arial" w:cs="Arial"/>
          <w:sz w:val="24"/>
          <w:szCs w:val="24"/>
        </w:rPr>
        <w:t>adopt</w:t>
      </w:r>
      <w:r w:rsidR="6E20AD0F">
        <w:rPr>
          <w:rFonts w:ascii="Arial" w:hAnsi="Arial" w:cs="Arial"/>
          <w:sz w:val="24"/>
          <w:szCs w:val="24"/>
        </w:rPr>
        <w:t>ed</w:t>
      </w:r>
      <w:r w:rsidR="422509FD" w:rsidRPr="00EC45FF">
        <w:rPr>
          <w:rFonts w:ascii="Arial" w:hAnsi="Arial" w:cs="Arial"/>
          <w:sz w:val="24"/>
          <w:szCs w:val="24"/>
        </w:rPr>
        <w:t xml:space="preserve"> peer observation as a mean</w:t>
      </w:r>
      <w:r w:rsidR="329B3392" w:rsidRPr="00EC45FF">
        <w:rPr>
          <w:rFonts w:ascii="Arial" w:hAnsi="Arial" w:cs="Arial"/>
          <w:sz w:val="24"/>
          <w:szCs w:val="24"/>
        </w:rPr>
        <w:t>s</w:t>
      </w:r>
      <w:r w:rsidR="422509FD" w:rsidRPr="00EC45FF">
        <w:rPr>
          <w:rFonts w:ascii="Arial" w:hAnsi="Arial" w:cs="Arial"/>
          <w:sz w:val="24"/>
          <w:szCs w:val="24"/>
        </w:rPr>
        <w:t xml:space="preserve"> of </w:t>
      </w:r>
      <w:r w:rsidR="6BDAB645" w:rsidRPr="00EC45FF">
        <w:rPr>
          <w:rFonts w:ascii="Arial" w:hAnsi="Arial" w:cs="Arial"/>
          <w:sz w:val="24"/>
          <w:szCs w:val="24"/>
        </w:rPr>
        <w:t xml:space="preserve">observing </w:t>
      </w:r>
      <w:r w:rsidR="422509FD" w:rsidRPr="00EC45FF">
        <w:rPr>
          <w:rFonts w:ascii="Arial" w:hAnsi="Arial" w:cs="Arial"/>
          <w:sz w:val="24"/>
          <w:szCs w:val="24"/>
        </w:rPr>
        <w:t>and reporting unp</w:t>
      </w:r>
      <w:r w:rsidR="6C0DE13E">
        <w:rPr>
          <w:rFonts w:ascii="Arial" w:hAnsi="Arial" w:cs="Arial"/>
          <w:sz w:val="24"/>
          <w:szCs w:val="24"/>
        </w:rPr>
        <w:t>rofessional behaviours. </w:t>
      </w:r>
      <w:r w:rsidR="5B6DA84C">
        <w:rPr>
          <w:rFonts w:ascii="Arial" w:hAnsi="Arial" w:cs="Arial"/>
          <w:sz w:val="24"/>
          <w:szCs w:val="24"/>
        </w:rPr>
        <w:t xml:space="preserve">Furthermore, one participant in particular chose to </w:t>
      </w:r>
      <w:r w:rsidR="5B6DA84C" w:rsidRPr="379DFD5F">
        <w:rPr>
          <w:rFonts w:ascii="Arial" w:hAnsi="Arial" w:cs="Arial"/>
          <w:sz w:val="24"/>
          <w:szCs w:val="24"/>
        </w:rPr>
        <w:t xml:space="preserve">take little action towards students’ unprofessional behaviours.  </w:t>
      </w:r>
    </w:p>
    <w:p w14:paraId="0CA2A642" w14:textId="5113E9A3" w:rsidR="379DFD5F" w:rsidRPr="002D5043" w:rsidRDefault="03826E4A" w:rsidP="002D5043">
      <w:pPr>
        <w:spacing w:line="240" w:lineRule="auto"/>
        <w:ind w:left="720"/>
        <w:jc w:val="both"/>
        <w:rPr>
          <w:rFonts w:ascii="Arial" w:eastAsia="Times New Roman" w:hAnsi="Arial" w:cs="Arial"/>
          <w:sz w:val="24"/>
          <w:szCs w:val="24"/>
        </w:rPr>
      </w:pPr>
      <w:r w:rsidRPr="379DFD5F">
        <w:rPr>
          <w:i/>
          <w:iCs/>
          <w:sz w:val="20"/>
          <w:szCs w:val="20"/>
        </w:rPr>
        <w:t>For me, it is very important to see their face</w:t>
      </w:r>
      <w:r w:rsidR="1C017CAC" w:rsidRPr="379DFD5F">
        <w:rPr>
          <w:i/>
          <w:iCs/>
          <w:sz w:val="20"/>
          <w:szCs w:val="20"/>
        </w:rPr>
        <w:t>s</w:t>
      </w:r>
      <w:r w:rsidRPr="379DFD5F">
        <w:rPr>
          <w:i/>
          <w:iCs/>
          <w:sz w:val="20"/>
          <w:szCs w:val="20"/>
        </w:rPr>
        <w:t xml:space="preserve"> when I teach</w:t>
      </w:r>
      <w:proofErr w:type="gramStart"/>
      <w:r w:rsidRPr="379DFD5F">
        <w:rPr>
          <w:i/>
          <w:iCs/>
          <w:sz w:val="20"/>
          <w:szCs w:val="20"/>
        </w:rPr>
        <w:t>....I</w:t>
      </w:r>
      <w:proofErr w:type="gramEnd"/>
      <w:r w:rsidRPr="379DFD5F">
        <w:rPr>
          <w:i/>
          <w:iCs/>
          <w:sz w:val="20"/>
          <w:szCs w:val="20"/>
        </w:rPr>
        <w:t xml:space="preserve"> made it clear to my students [at the beginning of each class] that I needed them to turn their camera on if they want to attend my classes.</w:t>
      </w:r>
    </w:p>
    <w:p w14:paraId="3483F90F" w14:textId="03F6E491" w:rsidR="379DFD5F" w:rsidRDefault="0529C89B" w:rsidP="002D5043">
      <w:pPr>
        <w:spacing w:after="0" w:line="276" w:lineRule="auto"/>
        <w:ind w:left="720"/>
        <w:rPr>
          <w:rFonts w:ascii="Arial" w:hAnsi="Arial" w:cs="Arial"/>
          <w:sz w:val="24"/>
          <w:szCs w:val="24"/>
        </w:rPr>
      </w:pPr>
      <w:r w:rsidRPr="379DFD5F">
        <w:rPr>
          <w:i/>
          <w:iCs/>
          <w:sz w:val="20"/>
          <w:szCs w:val="20"/>
        </w:rPr>
        <w:t xml:space="preserve">I repeat rules and my expectations at the start of each class. However, it is up to my students to decide how they want to behave in class, because they are all adults, and should be able to make </w:t>
      </w:r>
      <w:r w:rsidR="5AB948C7" w:rsidRPr="379DFD5F">
        <w:rPr>
          <w:i/>
          <w:iCs/>
          <w:sz w:val="20"/>
          <w:szCs w:val="20"/>
        </w:rPr>
        <w:t xml:space="preserve">the right </w:t>
      </w:r>
      <w:r w:rsidRPr="379DFD5F">
        <w:rPr>
          <w:i/>
          <w:iCs/>
          <w:sz w:val="20"/>
          <w:szCs w:val="20"/>
        </w:rPr>
        <w:t>decision themselves. My job is to teach them, but not to discipline</w:t>
      </w:r>
      <w:r w:rsidR="1530CB6E" w:rsidRPr="379DFD5F">
        <w:rPr>
          <w:i/>
          <w:iCs/>
          <w:sz w:val="20"/>
          <w:szCs w:val="20"/>
        </w:rPr>
        <w:t xml:space="preserve"> them in</w:t>
      </w:r>
      <w:r w:rsidRPr="379DFD5F">
        <w:rPr>
          <w:i/>
          <w:iCs/>
          <w:sz w:val="20"/>
          <w:szCs w:val="20"/>
        </w:rPr>
        <w:t xml:space="preserve"> the classroom. </w:t>
      </w:r>
    </w:p>
    <w:p w14:paraId="15A864F1" w14:textId="5DD0E2E8" w:rsidR="5F15EEBC" w:rsidRPr="00BB7528" w:rsidRDefault="1C062A7C" w:rsidP="00EF5EA1">
      <w:pPr>
        <w:spacing w:before="200" w:line="360" w:lineRule="auto"/>
        <w:rPr>
          <w:rFonts w:ascii="Arial" w:hAnsi="Arial" w:cs="Arial"/>
          <w:sz w:val="24"/>
          <w:szCs w:val="24"/>
        </w:rPr>
      </w:pPr>
      <w:r w:rsidRPr="379DFD5F">
        <w:rPr>
          <w:rFonts w:ascii="Arial" w:hAnsi="Arial" w:cs="Arial"/>
          <w:sz w:val="24"/>
          <w:szCs w:val="24"/>
        </w:rPr>
        <w:t>However, i</w:t>
      </w:r>
      <w:r w:rsidR="057B4C4E" w:rsidRPr="379DFD5F">
        <w:rPr>
          <w:rFonts w:ascii="Arial" w:hAnsi="Arial" w:cs="Arial"/>
          <w:sz w:val="24"/>
          <w:szCs w:val="24"/>
        </w:rPr>
        <w:t>t appear</w:t>
      </w:r>
      <w:r w:rsidR="75077028" w:rsidRPr="379DFD5F">
        <w:rPr>
          <w:rFonts w:ascii="Arial" w:hAnsi="Arial" w:cs="Arial"/>
          <w:sz w:val="24"/>
          <w:szCs w:val="24"/>
        </w:rPr>
        <w:t>s</w:t>
      </w:r>
      <w:r w:rsidR="057B4C4E" w:rsidRPr="379DFD5F">
        <w:rPr>
          <w:rFonts w:ascii="Arial" w:hAnsi="Arial" w:cs="Arial"/>
          <w:sz w:val="24"/>
          <w:szCs w:val="24"/>
        </w:rPr>
        <w:t xml:space="preserve"> that </w:t>
      </w:r>
      <w:r w:rsidR="64617D42" w:rsidRPr="379DFD5F">
        <w:rPr>
          <w:rFonts w:ascii="Arial" w:hAnsi="Arial" w:cs="Arial"/>
          <w:sz w:val="24"/>
          <w:szCs w:val="24"/>
        </w:rPr>
        <w:t xml:space="preserve">these </w:t>
      </w:r>
      <w:r w:rsidR="6D9EE2B4" w:rsidRPr="379DFD5F">
        <w:rPr>
          <w:rFonts w:ascii="Arial" w:hAnsi="Arial" w:cs="Arial"/>
          <w:sz w:val="24"/>
          <w:szCs w:val="24"/>
        </w:rPr>
        <w:t xml:space="preserve">less positive </w:t>
      </w:r>
      <w:r w:rsidR="35490218" w:rsidRPr="379DFD5F">
        <w:rPr>
          <w:rFonts w:ascii="Arial" w:hAnsi="Arial" w:cs="Arial"/>
          <w:sz w:val="24"/>
          <w:szCs w:val="24"/>
        </w:rPr>
        <w:t xml:space="preserve">actions did not achieve </w:t>
      </w:r>
      <w:r w:rsidR="57860FC9" w:rsidRPr="379DFD5F">
        <w:rPr>
          <w:rFonts w:ascii="Arial" w:hAnsi="Arial" w:cs="Arial"/>
          <w:sz w:val="24"/>
          <w:szCs w:val="24"/>
        </w:rPr>
        <w:t>the</w:t>
      </w:r>
      <w:r w:rsidR="623BD850" w:rsidRPr="379DFD5F">
        <w:rPr>
          <w:rFonts w:ascii="Arial" w:hAnsi="Arial" w:cs="Arial"/>
          <w:sz w:val="24"/>
          <w:szCs w:val="24"/>
        </w:rPr>
        <w:t xml:space="preserve"> effect</w:t>
      </w:r>
      <w:r w:rsidR="567A5D8E" w:rsidRPr="379DFD5F">
        <w:rPr>
          <w:rFonts w:ascii="Arial" w:hAnsi="Arial" w:cs="Arial"/>
          <w:sz w:val="24"/>
          <w:szCs w:val="24"/>
        </w:rPr>
        <w:t xml:space="preserve">, and some participants (3 out of 7) </w:t>
      </w:r>
      <w:r w:rsidR="0EB8AC5C" w:rsidRPr="379DFD5F">
        <w:rPr>
          <w:rFonts w:ascii="Arial" w:hAnsi="Arial" w:cs="Arial"/>
          <w:sz w:val="24"/>
          <w:szCs w:val="24"/>
        </w:rPr>
        <w:t>remarked that they received negative feedback and comments online</w:t>
      </w:r>
      <w:r w:rsidR="002E2A5E">
        <w:rPr>
          <w:rFonts w:ascii="Arial" w:hAnsi="Arial" w:cs="Arial"/>
          <w:sz w:val="24"/>
          <w:szCs w:val="24"/>
        </w:rPr>
        <w:t xml:space="preserve">. </w:t>
      </w:r>
      <w:r w:rsidR="533FF5CF" w:rsidRPr="379DFD5F">
        <w:rPr>
          <w:rFonts w:ascii="Arial" w:hAnsi="Arial" w:cs="Arial"/>
          <w:sz w:val="24"/>
          <w:szCs w:val="24"/>
        </w:rPr>
        <w:t xml:space="preserve">This, as the result, affected their module and motivations. </w:t>
      </w:r>
      <w:r w:rsidR="6828BAB2" w:rsidRPr="379DFD5F">
        <w:rPr>
          <w:rFonts w:ascii="Arial" w:hAnsi="Arial" w:cs="Arial"/>
          <w:sz w:val="24"/>
          <w:szCs w:val="24"/>
        </w:rPr>
        <w:t xml:space="preserve"> </w:t>
      </w:r>
    </w:p>
    <w:p w14:paraId="4404DC89" w14:textId="0C8B0638" w:rsidR="2EF3380A" w:rsidRPr="00BB7528" w:rsidRDefault="057B4C4E" w:rsidP="379DFD5F">
      <w:pPr>
        <w:ind w:left="720"/>
        <w:jc w:val="both"/>
        <w:rPr>
          <w:i/>
          <w:iCs/>
          <w:sz w:val="20"/>
          <w:szCs w:val="20"/>
        </w:rPr>
      </w:pPr>
      <w:r w:rsidRPr="379DFD5F">
        <w:rPr>
          <w:i/>
          <w:iCs/>
          <w:sz w:val="20"/>
          <w:szCs w:val="20"/>
        </w:rPr>
        <w:t>They (the students) got really annoyed with me</w:t>
      </w:r>
      <w:r w:rsidR="4190EEF2" w:rsidRPr="379DFD5F">
        <w:rPr>
          <w:i/>
          <w:iCs/>
          <w:sz w:val="20"/>
          <w:szCs w:val="20"/>
        </w:rPr>
        <w:t xml:space="preserve"> [after I forced them to turn their cameras on]</w:t>
      </w:r>
      <w:r w:rsidRPr="379DFD5F">
        <w:rPr>
          <w:i/>
          <w:iCs/>
          <w:sz w:val="20"/>
          <w:szCs w:val="20"/>
        </w:rPr>
        <w:t>. Some even complai</w:t>
      </w:r>
      <w:r w:rsidR="45D6DBC9" w:rsidRPr="379DFD5F">
        <w:rPr>
          <w:i/>
          <w:iCs/>
          <w:sz w:val="20"/>
          <w:szCs w:val="20"/>
        </w:rPr>
        <w:t>ned to the Head of School about</w:t>
      </w:r>
      <w:r w:rsidR="56FFB854" w:rsidRPr="379DFD5F">
        <w:rPr>
          <w:i/>
          <w:iCs/>
          <w:sz w:val="20"/>
          <w:szCs w:val="20"/>
        </w:rPr>
        <w:t xml:space="preserve"> </w:t>
      </w:r>
      <w:r w:rsidRPr="379DFD5F">
        <w:rPr>
          <w:i/>
          <w:iCs/>
          <w:sz w:val="20"/>
          <w:szCs w:val="20"/>
        </w:rPr>
        <w:t>me.</w:t>
      </w:r>
      <w:r w:rsidR="02606B85" w:rsidRPr="379DFD5F">
        <w:rPr>
          <w:i/>
          <w:iCs/>
          <w:sz w:val="20"/>
          <w:szCs w:val="20"/>
        </w:rPr>
        <w:t xml:space="preserve"> I am feeling quite upset about this.</w:t>
      </w:r>
      <w:r w:rsidRPr="379DFD5F">
        <w:rPr>
          <w:i/>
          <w:iCs/>
          <w:sz w:val="20"/>
          <w:szCs w:val="20"/>
        </w:rPr>
        <w:t xml:space="preserve"> I had to back off</w:t>
      </w:r>
      <w:proofErr w:type="gramStart"/>
      <w:r w:rsidRPr="379DFD5F">
        <w:rPr>
          <w:i/>
          <w:iCs/>
          <w:sz w:val="20"/>
          <w:szCs w:val="20"/>
        </w:rPr>
        <w:t>....now</w:t>
      </w:r>
      <w:proofErr w:type="gramEnd"/>
      <w:r w:rsidRPr="379DFD5F">
        <w:rPr>
          <w:i/>
          <w:iCs/>
          <w:sz w:val="20"/>
          <w:szCs w:val="20"/>
        </w:rPr>
        <w:t xml:space="preserve"> I only ask them to put a photograph of themselves</w:t>
      </w:r>
      <w:r w:rsidR="362A0599" w:rsidRPr="379DFD5F">
        <w:rPr>
          <w:i/>
          <w:iCs/>
          <w:sz w:val="20"/>
          <w:szCs w:val="20"/>
        </w:rPr>
        <w:t xml:space="preserve"> instead</w:t>
      </w:r>
      <w:r w:rsidR="00D44DB0">
        <w:rPr>
          <w:i/>
          <w:iCs/>
          <w:sz w:val="20"/>
          <w:szCs w:val="20"/>
        </w:rPr>
        <w:t>.</w:t>
      </w:r>
    </w:p>
    <w:p w14:paraId="5A5BF30F" w14:textId="6660AB5D" w:rsidR="33263355" w:rsidRPr="00105627" w:rsidRDefault="4001040B" w:rsidP="379DFD5F">
      <w:pPr>
        <w:ind w:left="720"/>
        <w:jc w:val="both"/>
        <w:rPr>
          <w:sz w:val="20"/>
          <w:szCs w:val="20"/>
        </w:rPr>
      </w:pPr>
      <w:r w:rsidRPr="379DFD5F">
        <w:rPr>
          <w:i/>
          <w:iCs/>
          <w:sz w:val="20"/>
          <w:szCs w:val="20"/>
        </w:rPr>
        <w:t>It is upsetting to read these [</w:t>
      </w:r>
      <w:r w:rsidR="59BBCF95" w:rsidRPr="379DFD5F">
        <w:rPr>
          <w:i/>
          <w:iCs/>
          <w:sz w:val="20"/>
          <w:szCs w:val="20"/>
        </w:rPr>
        <w:t xml:space="preserve">negative </w:t>
      </w:r>
      <w:r w:rsidRPr="379DFD5F">
        <w:rPr>
          <w:i/>
          <w:iCs/>
          <w:sz w:val="20"/>
          <w:szCs w:val="20"/>
        </w:rPr>
        <w:t>comments]</w:t>
      </w:r>
      <w:r w:rsidR="45D6DBC9" w:rsidRPr="379DFD5F">
        <w:rPr>
          <w:i/>
          <w:iCs/>
          <w:sz w:val="20"/>
          <w:szCs w:val="20"/>
        </w:rPr>
        <w:t>…</w:t>
      </w:r>
      <w:proofErr w:type="gramStart"/>
      <w:r w:rsidR="5A25E8B0" w:rsidRPr="379DFD5F">
        <w:rPr>
          <w:i/>
          <w:iCs/>
          <w:sz w:val="20"/>
          <w:szCs w:val="20"/>
        </w:rPr>
        <w:t>.</w:t>
      </w:r>
      <w:r w:rsidR="43BDA13F" w:rsidRPr="379DFD5F">
        <w:rPr>
          <w:i/>
          <w:iCs/>
          <w:sz w:val="20"/>
          <w:szCs w:val="20"/>
        </w:rPr>
        <w:t>I</w:t>
      </w:r>
      <w:proofErr w:type="gramEnd"/>
      <w:r w:rsidR="43BDA13F" w:rsidRPr="379DFD5F">
        <w:rPr>
          <w:i/>
          <w:iCs/>
          <w:sz w:val="20"/>
          <w:szCs w:val="20"/>
        </w:rPr>
        <w:t xml:space="preserve"> was really trying my best to help them learn. </w:t>
      </w:r>
      <w:r w:rsidR="46812F0F" w:rsidRPr="379DFD5F">
        <w:rPr>
          <w:i/>
          <w:iCs/>
          <w:sz w:val="20"/>
          <w:szCs w:val="20"/>
        </w:rPr>
        <w:t xml:space="preserve">But I </w:t>
      </w:r>
      <w:r w:rsidR="04CE7E6A" w:rsidRPr="379DFD5F">
        <w:rPr>
          <w:i/>
          <w:iCs/>
          <w:sz w:val="20"/>
          <w:szCs w:val="20"/>
        </w:rPr>
        <w:t>simply removed the</w:t>
      </w:r>
      <w:r w:rsidR="62B51F1A" w:rsidRPr="379DFD5F">
        <w:rPr>
          <w:i/>
          <w:iCs/>
          <w:sz w:val="20"/>
          <w:szCs w:val="20"/>
        </w:rPr>
        <w:t>se comments</w:t>
      </w:r>
      <w:r w:rsidR="7D057FE1" w:rsidRPr="379DFD5F">
        <w:rPr>
          <w:i/>
          <w:iCs/>
          <w:sz w:val="20"/>
          <w:szCs w:val="20"/>
        </w:rPr>
        <w:t xml:space="preserve">. I </w:t>
      </w:r>
      <w:r w:rsidR="53C427F1" w:rsidRPr="379DFD5F">
        <w:rPr>
          <w:i/>
          <w:iCs/>
          <w:sz w:val="20"/>
          <w:szCs w:val="20"/>
        </w:rPr>
        <w:t xml:space="preserve">try not to </w:t>
      </w:r>
      <w:r w:rsidR="67C80884" w:rsidRPr="379DFD5F">
        <w:rPr>
          <w:i/>
          <w:iCs/>
          <w:sz w:val="20"/>
          <w:szCs w:val="20"/>
        </w:rPr>
        <w:t xml:space="preserve">react and </w:t>
      </w:r>
      <w:r w:rsidR="7D057FE1" w:rsidRPr="379DFD5F">
        <w:rPr>
          <w:i/>
          <w:iCs/>
          <w:sz w:val="20"/>
          <w:szCs w:val="20"/>
        </w:rPr>
        <w:t xml:space="preserve">take them personally, because </w:t>
      </w:r>
      <w:r w:rsidR="168FC77D" w:rsidRPr="379DFD5F">
        <w:rPr>
          <w:i/>
          <w:iCs/>
          <w:sz w:val="20"/>
          <w:szCs w:val="20"/>
        </w:rPr>
        <w:t xml:space="preserve">I think students are just angry about online teaching. </w:t>
      </w:r>
    </w:p>
    <w:p w14:paraId="009C3CB5" w14:textId="65BF8681" w:rsidR="000E7E7B" w:rsidRPr="000E7E7B" w:rsidRDefault="4784E707" w:rsidP="00B40BC2">
      <w:pPr>
        <w:pStyle w:val="Heading1"/>
      </w:pPr>
      <w:r>
        <w:t>Discussion</w:t>
      </w:r>
    </w:p>
    <w:p w14:paraId="41D7B6D1" w14:textId="65E70BBD" w:rsidR="00E30D1F" w:rsidRDefault="730886C1" w:rsidP="00CA503C">
      <w:pPr>
        <w:spacing w:line="360" w:lineRule="auto"/>
        <w:jc w:val="both"/>
        <w:rPr>
          <w:rFonts w:ascii="Arial" w:eastAsia="Arial" w:hAnsi="Arial" w:cs="Arial"/>
          <w:sz w:val="24"/>
          <w:szCs w:val="24"/>
        </w:rPr>
      </w:pPr>
      <w:r w:rsidRPr="379DFD5F">
        <w:rPr>
          <w:rFonts w:ascii="Arial" w:eastAsia="Arial" w:hAnsi="Arial" w:cs="Arial"/>
          <w:sz w:val="24"/>
          <w:szCs w:val="24"/>
        </w:rPr>
        <w:t>This study adopts the 4I’s framework</w:t>
      </w:r>
      <w:r w:rsidR="2F3E0440" w:rsidRPr="379DFD5F">
        <w:rPr>
          <w:rFonts w:ascii="Arial" w:eastAsia="Arial" w:hAnsi="Arial" w:cs="Arial"/>
          <w:sz w:val="24"/>
          <w:szCs w:val="24"/>
        </w:rPr>
        <w:t xml:space="preserve"> to explore the vie</w:t>
      </w:r>
      <w:r w:rsidR="00383F00">
        <w:rPr>
          <w:rFonts w:ascii="Arial" w:eastAsia="Arial" w:hAnsi="Arial" w:cs="Arial"/>
          <w:sz w:val="24"/>
          <w:szCs w:val="24"/>
        </w:rPr>
        <w:t xml:space="preserve">ws and perceptions of academic tutors </w:t>
      </w:r>
      <w:r w:rsidR="2F3E0440" w:rsidRPr="379DFD5F">
        <w:rPr>
          <w:rFonts w:ascii="Arial" w:eastAsia="Arial" w:hAnsi="Arial" w:cs="Arial"/>
          <w:sz w:val="24"/>
          <w:szCs w:val="24"/>
        </w:rPr>
        <w:t xml:space="preserve">regarding students’ unprofessional behaviours </w:t>
      </w:r>
      <w:r w:rsidR="3714E678" w:rsidRPr="379DFD5F">
        <w:rPr>
          <w:rFonts w:ascii="Arial" w:eastAsia="Arial" w:hAnsi="Arial" w:cs="Arial"/>
          <w:sz w:val="24"/>
          <w:szCs w:val="24"/>
        </w:rPr>
        <w:t xml:space="preserve">during online learning. </w:t>
      </w:r>
      <w:r w:rsidR="00E30D1F" w:rsidRPr="379DFD5F">
        <w:rPr>
          <w:rFonts w:ascii="Arial" w:eastAsia="Arial" w:hAnsi="Arial" w:cs="Arial"/>
          <w:sz w:val="24"/>
          <w:szCs w:val="24"/>
        </w:rPr>
        <w:t>It is important and necessary to help university students develop online professionalism. This is not only because of the high probability of post-</w:t>
      </w:r>
      <w:proofErr w:type="spellStart"/>
      <w:r w:rsidR="00E30D1F" w:rsidRPr="379DFD5F">
        <w:rPr>
          <w:rFonts w:ascii="Arial" w:eastAsia="Arial" w:hAnsi="Arial" w:cs="Arial"/>
          <w:sz w:val="24"/>
          <w:szCs w:val="24"/>
        </w:rPr>
        <w:t>Covid</w:t>
      </w:r>
      <w:proofErr w:type="spellEnd"/>
      <w:r w:rsidR="00E30D1F" w:rsidRPr="379DFD5F">
        <w:rPr>
          <w:rFonts w:ascii="Arial" w:eastAsia="Arial" w:hAnsi="Arial" w:cs="Arial"/>
          <w:sz w:val="24"/>
          <w:szCs w:val="24"/>
        </w:rPr>
        <w:t xml:space="preserve"> blended learning adoption in higher education (</w:t>
      </w:r>
      <w:r w:rsidR="00E30D1F" w:rsidRPr="379DFD5F">
        <w:rPr>
          <w:rFonts w:ascii="Arial" w:eastAsia="Arial" w:hAnsi="Arial" w:cs="Arial"/>
          <w:color w:val="222222"/>
          <w:sz w:val="24"/>
          <w:szCs w:val="24"/>
        </w:rPr>
        <w:t xml:space="preserve">Wright and </w:t>
      </w:r>
      <w:proofErr w:type="spellStart"/>
      <w:r w:rsidR="00E30D1F" w:rsidRPr="379DFD5F">
        <w:rPr>
          <w:rFonts w:ascii="Arial" w:eastAsia="Arial" w:hAnsi="Arial" w:cs="Arial"/>
          <w:color w:val="222222"/>
          <w:sz w:val="24"/>
          <w:szCs w:val="24"/>
        </w:rPr>
        <w:t>Gunderman</w:t>
      </w:r>
      <w:proofErr w:type="spellEnd"/>
      <w:r w:rsidR="00E30D1F" w:rsidRPr="379DFD5F">
        <w:rPr>
          <w:rFonts w:ascii="Arial" w:eastAsia="Arial" w:hAnsi="Arial" w:cs="Arial"/>
          <w:color w:val="222222"/>
          <w:sz w:val="24"/>
          <w:szCs w:val="24"/>
        </w:rPr>
        <w:t>, 2021</w:t>
      </w:r>
      <w:r w:rsidR="00E30D1F" w:rsidRPr="379DFD5F">
        <w:rPr>
          <w:rFonts w:ascii="Arial" w:eastAsia="Arial" w:hAnsi="Arial" w:cs="Arial"/>
          <w:sz w:val="24"/>
          <w:szCs w:val="24"/>
        </w:rPr>
        <w:t>), but also because online professionalism is considered a key employability skill for graduates (</w:t>
      </w:r>
      <w:proofErr w:type="spellStart"/>
      <w:r w:rsidR="00E30D1F" w:rsidRPr="379DFD5F">
        <w:rPr>
          <w:rFonts w:ascii="Arial" w:eastAsia="Arial" w:hAnsi="Arial" w:cs="Arial"/>
          <w:sz w:val="24"/>
          <w:szCs w:val="24"/>
        </w:rPr>
        <w:t>Castrillon</w:t>
      </w:r>
      <w:proofErr w:type="spellEnd"/>
      <w:r w:rsidR="00E30D1F" w:rsidRPr="379DFD5F">
        <w:rPr>
          <w:rFonts w:ascii="Arial" w:eastAsia="Arial" w:hAnsi="Arial" w:cs="Arial"/>
          <w:sz w:val="24"/>
          <w:szCs w:val="24"/>
        </w:rPr>
        <w:t xml:space="preserve">, 2020). To the best of the authors’ knowledge, this study is among one of the first investigating </w:t>
      </w:r>
      <w:r w:rsidR="00E30D1F" w:rsidRPr="379DFD5F">
        <w:rPr>
          <w:rFonts w:ascii="Arial" w:eastAsia="Arial" w:hAnsi="Arial" w:cs="Arial"/>
          <w:sz w:val="24"/>
          <w:szCs w:val="24"/>
        </w:rPr>
        <w:lastRenderedPageBreak/>
        <w:t>university student online professionalism in formal online le</w:t>
      </w:r>
      <w:r w:rsidR="00337399">
        <w:rPr>
          <w:rFonts w:ascii="Arial" w:eastAsia="Arial" w:hAnsi="Arial" w:cs="Arial"/>
          <w:sz w:val="24"/>
          <w:szCs w:val="24"/>
        </w:rPr>
        <w:t xml:space="preserve">arning and teaching environments. </w:t>
      </w:r>
    </w:p>
    <w:p w14:paraId="26444200" w14:textId="079954B3" w:rsidR="730886C1" w:rsidRPr="00BA222F" w:rsidRDefault="00D94E0D" w:rsidP="00CA503C">
      <w:pPr>
        <w:spacing w:line="360" w:lineRule="auto"/>
        <w:jc w:val="both"/>
        <w:rPr>
          <w:rFonts w:ascii="Arial" w:eastAsia="Arial" w:hAnsi="Arial" w:cs="Arial"/>
          <w:sz w:val="24"/>
          <w:szCs w:val="24"/>
        </w:rPr>
      </w:pPr>
      <w:r w:rsidRPr="00BA222F">
        <w:rPr>
          <w:rFonts w:ascii="Arial" w:eastAsia="Arial" w:hAnsi="Arial" w:cs="Arial"/>
          <w:sz w:val="24"/>
          <w:szCs w:val="24"/>
        </w:rPr>
        <w:t xml:space="preserve">The </w:t>
      </w:r>
      <w:r w:rsidR="00337399" w:rsidRPr="00BA222F">
        <w:rPr>
          <w:rFonts w:ascii="Arial" w:eastAsia="Arial" w:hAnsi="Arial" w:cs="Arial"/>
          <w:sz w:val="24"/>
          <w:szCs w:val="24"/>
        </w:rPr>
        <w:t xml:space="preserve">4I’s </w:t>
      </w:r>
      <w:r w:rsidRPr="00BA222F">
        <w:rPr>
          <w:rFonts w:ascii="Arial" w:eastAsia="Arial" w:hAnsi="Arial" w:cs="Arial"/>
          <w:sz w:val="24"/>
          <w:szCs w:val="24"/>
        </w:rPr>
        <w:t>framework was designed initially to identify unp</w:t>
      </w:r>
      <w:r w:rsidR="00F75B7B" w:rsidRPr="00BA222F">
        <w:rPr>
          <w:rFonts w:ascii="Arial" w:eastAsia="Arial" w:hAnsi="Arial" w:cs="Arial"/>
          <w:sz w:val="24"/>
          <w:szCs w:val="24"/>
        </w:rPr>
        <w:t>rofessional behaviours of medical</w:t>
      </w:r>
      <w:r w:rsidRPr="00BA222F">
        <w:rPr>
          <w:rFonts w:ascii="Arial" w:eastAsia="Arial" w:hAnsi="Arial" w:cs="Arial"/>
          <w:sz w:val="24"/>
          <w:szCs w:val="24"/>
        </w:rPr>
        <w:t xml:space="preserve"> students in mainly </w:t>
      </w:r>
      <w:r w:rsidR="00D44DB0" w:rsidRPr="00BA222F">
        <w:rPr>
          <w:rFonts w:ascii="Arial" w:eastAsia="Arial" w:hAnsi="Arial" w:cs="Arial"/>
          <w:sz w:val="24"/>
          <w:szCs w:val="24"/>
        </w:rPr>
        <w:t>face-to-face</w:t>
      </w:r>
      <w:r w:rsidRPr="00BA222F">
        <w:rPr>
          <w:rFonts w:ascii="Arial" w:eastAsia="Arial" w:hAnsi="Arial" w:cs="Arial"/>
          <w:sz w:val="24"/>
          <w:szCs w:val="24"/>
        </w:rPr>
        <w:t xml:space="preserve"> environments, and has not yet been </w:t>
      </w:r>
      <w:r w:rsidR="00930DF6" w:rsidRPr="00BA222F">
        <w:rPr>
          <w:rFonts w:ascii="Arial" w:eastAsia="Arial" w:hAnsi="Arial" w:cs="Arial"/>
          <w:sz w:val="24"/>
          <w:szCs w:val="24"/>
        </w:rPr>
        <w:t>applied to other</w:t>
      </w:r>
      <w:r w:rsidRPr="00BA222F">
        <w:rPr>
          <w:rFonts w:ascii="Arial" w:eastAsia="Arial" w:hAnsi="Arial" w:cs="Arial"/>
          <w:sz w:val="24"/>
          <w:szCs w:val="24"/>
        </w:rPr>
        <w:t xml:space="preserve"> </w:t>
      </w:r>
      <w:r w:rsidR="00930DF6" w:rsidRPr="00BA222F">
        <w:rPr>
          <w:rFonts w:ascii="Arial" w:eastAsia="Arial" w:hAnsi="Arial" w:cs="Arial"/>
          <w:sz w:val="24"/>
          <w:szCs w:val="24"/>
        </w:rPr>
        <w:t xml:space="preserve">subject </w:t>
      </w:r>
      <w:r w:rsidRPr="00BA222F">
        <w:rPr>
          <w:rFonts w:ascii="Arial" w:eastAsia="Arial" w:hAnsi="Arial" w:cs="Arial"/>
          <w:sz w:val="24"/>
          <w:szCs w:val="24"/>
        </w:rPr>
        <w:t>discipline</w:t>
      </w:r>
      <w:r w:rsidR="00930DF6" w:rsidRPr="00BA222F">
        <w:rPr>
          <w:rFonts w:ascii="Arial" w:eastAsia="Arial" w:hAnsi="Arial" w:cs="Arial"/>
          <w:sz w:val="24"/>
          <w:szCs w:val="24"/>
        </w:rPr>
        <w:t>s</w:t>
      </w:r>
      <w:r w:rsidRPr="00BA222F">
        <w:rPr>
          <w:rFonts w:ascii="Arial" w:eastAsia="Arial" w:hAnsi="Arial" w:cs="Arial"/>
          <w:sz w:val="24"/>
          <w:szCs w:val="24"/>
        </w:rPr>
        <w:t>.</w:t>
      </w:r>
      <w:r w:rsidR="00007347" w:rsidRPr="00BA222F">
        <w:rPr>
          <w:rFonts w:ascii="Arial" w:eastAsia="Arial" w:hAnsi="Arial" w:cs="Arial"/>
          <w:sz w:val="24"/>
          <w:szCs w:val="24"/>
        </w:rPr>
        <w:t xml:space="preserve"> </w:t>
      </w:r>
      <w:r w:rsidR="00F9638C" w:rsidRPr="00BA222F">
        <w:rPr>
          <w:rFonts w:ascii="Arial" w:eastAsia="Arial" w:hAnsi="Arial" w:cs="Arial"/>
          <w:sz w:val="24"/>
          <w:szCs w:val="24"/>
        </w:rPr>
        <w:t xml:space="preserve">It </w:t>
      </w:r>
      <w:r w:rsidR="00007347" w:rsidRPr="00BA222F">
        <w:rPr>
          <w:rFonts w:ascii="Arial" w:eastAsia="Arial" w:hAnsi="Arial" w:cs="Arial"/>
          <w:sz w:val="24"/>
          <w:szCs w:val="24"/>
        </w:rPr>
        <w:t xml:space="preserve">includes </w:t>
      </w:r>
      <w:r w:rsidR="00DC4A37" w:rsidRPr="00BA222F">
        <w:rPr>
          <w:rFonts w:ascii="Arial" w:eastAsia="Arial" w:hAnsi="Arial" w:cs="Arial"/>
          <w:sz w:val="24"/>
          <w:szCs w:val="24"/>
        </w:rPr>
        <w:t xml:space="preserve">four categories, namely involvement, integrity, interaction and introspection, and </w:t>
      </w:r>
      <w:r w:rsidR="00007347" w:rsidRPr="00BA222F">
        <w:rPr>
          <w:rFonts w:ascii="Arial" w:eastAsia="Arial" w:hAnsi="Arial" w:cs="Arial"/>
          <w:sz w:val="24"/>
          <w:szCs w:val="24"/>
        </w:rPr>
        <w:t>30 descriptors</w:t>
      </w:r>
      <w:r w:rsidR="00DC4A37" w:rsidRPr="00BA222F">
        <w:rPr>
          <w:rFonts w:ascii="Arial" w:eastAsia="Arial" w:hAnsi="Arial" w:cs="Arial"/>
          <w:sz w:val="24"/>
          <w:szCs w:val="24"/>
        </w:rPr>
        <w:t xml:space="preserve"> in total. </w:t>
      </w:r>
    </w:p>
    <w:p w14:paraId="73239775" w14:textId="51E0EB53" w:rsidR="00F564D6" w:rsidRPr="00BA222F" w:rsidRDefault="5CB7D0FA" w:rsidP="00CA503C">
      <w:pPr>
        <w:spacing w:line="360" w:lineRule="auto"/>
        <w:jc w:val="both"/>
        <w:rPr>
          <w:rFonts w:ascii="Arial" w:eastAsia="Arial" w:hAnsi="Arial" w:cs="Arial"/>
          <w:sz w:val="24"/>
          <w:szCs w:val="24"/>
        </w:rPr>
      </w:pPr>
      <w:r w:rsidRPr="00BA222F">
        <w:rPr>
          <w:rFonts w:ascii="Arial" w:eastAsia="Arial" w:hAnsi="Arial" w:cs="Arial"/>
          <w:sz w:val="24"/>
          <w:szCs w:val="24"/>
        </w:rPr>
        <w:t>The findings of the study</w:t>
      </w:r>
      <w:r w:rsidR="2F357C83" w:rsidRPr="00BA222F">
        <w:rPr>
          <w:rFonts w:ascii="Arial" w:eastAsia="Arial" w:hAnsi="Arial" w:cs="Arial"/>
          <w:sz w:val="24"/>
          <w:szCs w:val="24"/>
        </w:rPr>
        <w:t xml:space="preserve"> show</w:t>
      </w:r>
      <w:r w:rsidRPr="00BA222F">
        <w:rPr>
          <w:rFonts w:ascii="Arial" w:eastAsia="Arial" w:hAnsi="Arial" w:cs="Arial"/>
          <w:sz w:val="24"/>
          <w:szCs w:val="24"/>
        </w:rPr>
        <w:t xml:space="preserve"> that </w:t>
      </w:r>
      <w:r w:rsidR="79902FF8" w:rsidRPr="00BA222F">
        <w:rPr>
          <w:rFonts w:ascii="Arial" w:eastAsia="Arial" w:hAnsi="Arial" w:cs="Arial"/>
          <w:sz w:val="24"/>
          <w:szCs w:val="24"/>
        </w:rPr>
        <w:t xml:space="preserve">the </w:t>
      </w:r>
      <w:r w:rsidR="00C31A13" w:rsidRPr="00BA222F">
        <w:rPr>
          <w:rFonts w:ascii="Arial" w:eastAsia="Arial" w:hAnsi="Arial" w:cs="Arial"/>
          <w:sz w:val="24"/>
          <w:szCs w:val="24"/>
        </w:rPr>
        <w:t xml:space="preserve">4I’s </w:t>
      </w:r>
      <w:r w:rsidR="79902FF8" w:rsidRPr="00BA222F">
        <w:rPr>
          <w:rFonts w:ascii="Arial" w:eastAsia="Arial" w:hAnsi="Arial" w:cs="Arial"/>
          <w:sz w:val="24"/>
          <w:szCs w:val="24"/>
        </w:rPr>
        <w:t>framework is also appropriate for</w:t>
      </w:r>
      <w:r w:rsidR="0E6E8A60" w:rsidRPr="00BA222F">
        <w:rPr>
          <w:rFonts w:ascii="Arial" w:eastAsia="Arial" w:hAnsi="Arial" w:cs="Arial"/>
          <w:sz w:val="24"/>
          <w:szCs w:val="24"/>
        </w:rPr>
        <w:t xml:space="preserve"> </w:t>
      </w:r>
      <w:r w:rsidR="406C81EE" w:rsidRPr="00BA222F">
        <w:rPr>
          <w:rFonts w:ascii="Arial" w:eastAsia="Arial" w:hAnsi="Arial" w:cs="Arial"/>
          <w:sz w:val="24"/>
          <w:szCs w:val="24"/>
        </w:rPr>
        <w:t xml:space="preserve">examining and documenting unprofessional behaviours of </w:t>
      </w:r>
      <w:r w:rsidR="0E6E8A60" w:rsidRPr="00BA222F">
        <w:rPr>
          <w:rFonts w:ascii="Arial" w:eastAsia="Arial" w:hAnsi="Arial" w:cs="Arial"/>
          <w:sz w:val="24"/>
          <w:szCs w:val="24"/>
        </w:rPr>
        <w:t xml:space="preserve">students </w:t>
      </w:r>
      <w:r w:rsidR="68272F63" w:rsidRPr="00BA222F">
        <w:rPr>
          <w:rFonts w:ascii="Arial" w:eastAsia="Arial" w:hAnsi="Arial" w:cs="Arial"/>
          <w:sz w:val="24"/>
          <w:szCs w:val="24"/>
        </w:rPr>
        <w:t xml:space="preserve">studying </w:t>
      </w:r>
      <w:r w:rsidR="0E6E8A60" w:rsidRPr="00BA222F">
        <w:rPr>
          <w:rFonts w:ascii="Arial" w:eastAsia="Arial" w:hAnsi="Arial" w:cs="Arial"/>
          <w:sz w:val="24"/>
          <w:szCs w:val="24"/>
        </w:rPr>
        <w:t xml:space="preserve">other subject disciplines </w:t>
      </w:r>
      <w:r w:rsidR="7FC697D3" w:rsidRPr="00BA222F">
        <w:rPr>
          <w:rFonts w:ascii="Arial" w:eastAsia="Arial" w:hAnsi="Arial" w:cs="Arial"/>
          <w:sz w:val="24"/>
          <w:szCs w:val="24"/>
        </w:rPr>
        <w:t>and in online environments</w:t>
      </w:r>
      <w:r w:rsidR="64ECC7A4" w:rsidRPr="00BA222F">
        <w:rPr>
          <w:rFonts w:ascii="Arial" w:eastAsia="Arial" w:hAnsi="Arial" w:cs="Arial"/>
          <w:sz w:val="24"/>
          <w:szCs w:val="24"/>
        </w:rPr>
        <w:t xml:space="preserve">. </w:t>
      </w:r>
      <w:r w:rsidR="00E660E4" w:rsidRPr="00BA222F">
        <w:rPr>
          <w:rFonts w:ascii="Arial" w:eastAsia="Arial" w:hAnsi="Arial" w:cs="Arial"/>
          <w:sz w:val="24"/>
          <w:szCs w:val="24"/>
        </w:rPr>
        <w:t>T</w:t>
      </w:r>
      <w:r w:rsidR="32EE732C" w:rsidRPr="00BA222F">
        <w:rPr>
          <w:rFonts w:ascii="Arial" w:eastAsia="Arial" w:hAnsi="Arial" w:cs="Arial"/>
          <w:sz w:val="24"/>
          <w:szCs w:val="24"/>
        </w:rPr>
        <w:t>he data collected did not suggest new descriptors, and t</w:t>
      </w:r>
      <w:r w:rsidR="64ECC7A4" w:rsidRPr="00BA222F">
        <w:rPr>
          <w:rFonts w:ascii="Arial" w:eastAsia="Arial" w:hAnsi="Arial" w:cs="Arial"/>
          <w:sz w:val="24"/>
          <w:szCs w:val="24"/>
        </w:rPr>
        <w:t>he problematic behaviours that participants</w:t>
      </w:r>
      <w:r w:rsidR="008E29DD" w:rsidRPr="00BA222F">
        <w:rPr>
          <w:rFonts w:ascii="Arial" w:eastAsia="Arial" w:hAnsi="Arial" w:cs="Arial"/>
          <w:sz w:val="24"/>
          <w:szCs w:val="24"/>
        </w:rPr>
        <w:t xml:space="preserve"> reported </w:t>
      </w:r>
      <w:r w:rsidR="1AB84C9A" w:rsidRPr="00BA222F">
        <w:rPr>
          <w:rFonts w:ascii="Arial" w:eastAsia="Arial" w:hAnsi="Arial" w:cs="Arial"/>
          <w:sz w:val="24"/>
          <w:szCs w:val="24"/>
        </w:rPr>
        <w:t xml:space="preserve">fall within the </w:t>
      </w:r>
      <w:r w:rsidR="7AB0245E" w:rsidRPr="00BA222F">
        <w:rPr>
          <w:rFonts w:ascii="Arial" w:eastAsia="Arial" w:hAnsi="Arial" w:cs="Arial"/>
          <w:sz w:val="24"/>
          <w:szCs w:val="24"/>
        </w:rPr>
        <w:t xml:space="preserve">existing </w:t>
      </w:r>
      <w:r w:rsidR="1AB84C9A" w:rsidRPr="00BA222F">
        <w:rPr>
          <w:rFonts w:ascii="Arial" w:eastAsia="Arial" w:hAnsi="Arial" w:cs="Arial"/>
          <w:sz w:val="24"/>
          <w:szCs w:val="24"/>
        </w:rPr>
        <w:t>four</w:t>
      </w:r>
      <w:r w:rsidR="4C113966" w:rsidRPr="00BA222F">
        <w:rPr>
          <w:rFonts w:ascii="Arial" w:eastAsia="Arial" w:hAnsi="Arial" w:cs="Arial"/>
          <w:sz w:val="24"/>
          <w:szCs w:val="24"/>
        </w:rPr>
        <w:t xml:space="preserve"> categories</w:t>
      </w:r>
      <w:r w:rsidR="00865D08">
        <w:rPr>
          <w:rFonts w:ascii="Arial" w:eastAsia="Arial" w:hAnsi="Arial" w:cs="Arial"/>
          <w:sz w:val="24"/>
          <w:szCs w:val="24"/>
        </w:rPr>
        <w:t>.</w:t>
      </w:r>
      <w:r w:rsidR="00EC1405" w:rsidRPr="00BA222F">
        <w:rPr>
          <w:rFonts w:ascii="Arial" w:eastAsia="Arial" w:hAnsi="Arial" w:cs="Arial"/>
          <w:sz w:val="24"/>
          <w:szCs w:val="24"/>
        </w:rPr>
        <w:t xml:space="preserve"> </w:t>
      </w:r>
      <w:r w:rsidR="00F564D6" w:rsidRPr="00BA222F">
        <w:rPr>
          <w:rFonts w:ascii="Arial" w:hAnsi="Arial" w:cs="Arial"/>
          <w:sz w:val="24"/>
          <w:szCs w:val="24"/>
        </w:rPr>
        <w:t xml:space="preserve">However, it is worthwhile noting that </w:t>
      </w:r>
      <w:r w:rsidR="00DA39A0" w:rsidRPr="00BA222F">
        <w:rPr>
          <w:rFonts w:ascii="Arial" w:hAnsi="Arial" w:cs="Arial"/>
          <w:sz w:val="24"/>
          <w:szCs w:val="24"/>
        </w:rPr>
        <w:t xml:space="preserve">the study focused on the </w:t>
      </w:r>
      <w:r w:rsidR="00F564D6" w:rsidRPr="00BA222F">
        <w:rPr>
          <w:rFonts w:ascii="Arial" w:hAnsi="Arial" w:cs="Arial"/>
          <w:sz w:val="24"/>
          <w:szCs w:val="24"/>
        </w:rPr>
        <w:t xml:space="preserve">perceived views </w:t>
      </w:r>
      <w:r w:rsidR="00DA39A0" w:rsidRPr="00BA222F">
        <w:rPr>
          <w:rFonts w:ascii="Arial" w:hAnsi="Arial" w:cs="Arial"/>
          <w:sz w:val="24"/>
          <w:szCs w:val="24"/>
        </w:rPr>
        <w:t xml:space="preserve">and opinions of </w:t>
      </w:r>
      <w:r w:rsidR="00131610" w:rsidRPr="00BA222F">
        <w:rPr>
          <w:rFonts w:ascii="Arial" w:hAnsi="Arial" w:cs="Arial"/>
          <w:sz w:val="24"/>
          <w:szCs w:val="24"/>
        </w:rPr>
        <w:t xml:space="preserve">a small group of </w:t>
      </w:r>
      <w:r w:rsidR="00F564D6" w:rsidRPr="00BA222F">
        <w:rPr>
          <w:rFonts w:ascii="Arial" w:hAnsi="Arial" w:cs="Arial"/>
          <w:sz w:val="24"/>
          <w:szCs w:val="24"/>
        </w:rPr>
        <w:t xml:space="preserve">academic tutors. </w:t>
      </w:r>
      <w:r w:rsidR="008E2F18" w:rsidRPr="00BA222F">
        <w:rPr>
          <w:rFonts w:ascii="Arial" w:hAnsi="Arial" w:cs="Arial"/>
          <w:sz w:val="24"/>
          <w:szCs w:val="24"/>
        </w:rPr>
        <w:t xml:space="preserve">Thus, </w:t>
      </w:r>
      <w:r w:rsidR="000609BE" w:rsidRPr="00BA222F">
        <w:rPr>
          <w:rFonts w:ascii="Arial" w:hAnsi="Arial" w:cs="Arial"/>
          <w:sz w:val="24"/>
          <w:szCs w:val="24"/>
        </w:rPr>
        <w:t>their views need to be</w:t>
      </w:r>
      <w:r w:rsidR="00EB19EF">
        <w:rPr>
          <w:rFonts w:ascii="Arial" w:hAnsi="Arial" w:cs="Arial"/>
          <w:sz w:val="24"/>
          <w:szCs w:val="24"/>
        </w:rPr>
        <w:t xml:space="preserve"> explored and confirmed further. </w:t>
      </w:r>
      <w:r w:rsidR="000609BE" w:rsidRPr="00BA222F">
        <w:rPr>
          <w:rFonts w:ascii="Arial" w:hAnsi="Arial" w:cs="Arial"/>
          <w:sz w:val="24"/>
          <w:szCs w:val="24"/>
        </w:rPr>
        <w:t>S</w:t>
      </w:r>
      <w:r w:rsidR="00131610" w:rsidRPr="00BA222F">
        <w:rPr>
          <w:rFonts w:ascii="Arial" w:hAnsi="Arial" w:cs="Arial"/>
          <w:sz w:val="24"/>
          <w:szCs w:val="24"/>
        </w:rPr>
        <w:t xml:space="preserve">tudents’ views and perceptions should </w:t>
      </w:r>
      <w:r w:rsidR="000609BE" w:rsidRPr="00BA222F">
        <w:rPr>
          <w:rFonts w:ascii="Arial" w:hAnsi="Arial" w:cs="Arial"/>
          <w:sz w:val="24"/>
          <w:szCs w:val="24"/>
        </w:rPr>
        <w:t xml:space="preserve">also be investigated </w:t>
      </w:r>
      <w:r w:rsidR="00131610" w:rsidRPr="00BA222F">
        <w:rPr>
          <w:rFonts w:ascii="Arial" w:hAnsi="Arial" w:cs="Arial"/>
          <w:sz w:val="24"/>
          <w:szCs w:val="24"/>
        </w:rPr>
        <w:t xml:space="preserve">in future research.  </w:t>
      </w:r>
    </w:p>
    <w:p w14:paraId="789EDBF7" w14:textId="2D6F7396" w:rsidR="5CB7D0FA" w:rsidRPr="00BA222F" w:rsidRDefault="49DFDB46" w:rsidP="00CA503C">
      <w:pPr>
        <w:spacing w:line="360" w:lineRule="auto"/>
        <w:jc w:val="both"/>
        <w:rPr>
          <w:rFonts w:ascii="Arial" w:eastAsia="Arial" w:hAnsi="Arial" w:cs="Arial"/>
          <w:sz w:val="24"/>
          <w:szCs w:val="24"/>
        </w:rPr>
      </w:pPr>
      <w:r w:rsidRPr="00BA222F">
        <w:rPr>
          <w:rFonts w:ascii="Arial" w:eastAsia="Arial" w:hAnsi="Arial" w:cs="Arial"/>
          <w:sz w:val="24"/>
          <w:szCs w:val="24"/>
        </w:rPr>
        <w:t xml:space="preserve">Even though it is not stated </w:t>
      </w:r>
      <w:r w:rsidR="775A9575" w:rsidRPr="00BA222F">
        <w:rPr>
          <w:rFonts w:ascii="Arial" w:eastAsia="Arial" w:hAnsi="Arial" w:cs="Arial"/>
          <w:sz w:val="24"/>
          <w:szCs w:val="24"/>
        </w:rPr>
        <w:t>explicitly</w:t>
      </w:r>
      <w:r w:rsidR="001A5169" w:rsidRPr="00BA222F">
        <w:rPr>
          <w:rFonts w:ascii="Arial" w:eastAsia="Arial" w:hAnsi="Arial" w:cs="Arial"/>
          <w:sz w:val="24"/>
          <w:szCs w:val="24"/>
        </w:rPr>
        <w:t xml:space="preserve">, the </w:t>
      </w:r>
      <w:r w:rsidR="31D2181C" w:rsidRPr="00BA222F">
        <w:rPr>
          <w:rFonts w:ascii="Arial" w:eastAsia="Arial" w:hAnsi="Arial" w:cs="Arial"/>
          <w:sz w:val="24"/>
          <w:szCs w:val="24"/>
        </w:rPr>
        <w:t>four categories of the framework</w:t>
      </w:r>
      <w:r w:rsidR="006E3344" w:rsidRPr="00BA222F">
        <w:rPr>
          <w:rFonts w:ascii="Arial" w:eastAsia="Arial" w:hAnsi="Arial" w:cs="Arial"/>
          <w:sz w:val="24"/>
          <w:szCs w:val="24"/>
        </w:rPr>
        <w:t xml:space="preserve"> seem to </w:t>
      </w:r>
      <w:r w:rsidR="00591C3A" w:rsidRPr="00BA222F">
        <w:rPr>
          <w:rFonts w:ascii="Arial" w:eastAsia="Arial" w:hAnsi="Arial" w:cs="Arial"/>
          <w:sz w:val="24"/>
          <w:szCs w:val="24"/>
        </w:rPr>
        <w:t>carry equal weight</w:t>
      </w:r>
      <w:r w:rsidR="31D2181C" w:rsidRPr="00BA222F">
        <w:rPr>
          <w:rFonts w:ascii="Arial" w:eastAsia="Arial" w:hAnsi="Arial" w:cs="Arial"/>
          <w:sz w:val="24"/>
          <w:szCs w:val="24"/>
        </w:rPr>
        <w:t>. However, the</w:t>
      </w:r>
      <w:r w:rsidR="67FC62C8" w:rsidRPr="00BA222F">
        <w:rPr>
          <w:rFonts w:ascii="Arial" w:eastAsia="Arial" w:hAnsi="Arial" w:cs="Arial"/>
          <w:sz w:val="24"/>
          <w:szCs w:val="24"/>
        </w:rPr>
        <w:t xml:space="preserve"> findings </w:t>
      </w:r>
      <w:r w:rsidR="00254A3D" w:rsidRPr="00BA222F">
        <w:rPr>
          <w:rFonts w:ascii="Arial" w:eastAsia="Arial" w:hAnsi="Arial" w:cs="Arial"/>
          <w:sz w:val="24"/>
          <w:szCs w:val="24"/>
        </w:rPr>
        <w:t xml:space="preserve">of the study </w:t>
      </w:r>
      <w:r w:rsidR="00BE7E70" w:rsidRPr="00BA222F">
        <w:rPr>
          <w:rFonts w:ascii="Arial" w:eastAsia="Arial" w:hAnsi="Arial" w:cs="Arial"/>
          <w:sz w:val="24"/>
          <w:szCs w:val="24"/>
        </w:rPr>
        <w:t xml:space="preserve">indicate that, in the context of online learning, </w:t>
      </w:r>
      <w:r w:rsidR="009A1F2B" w:rsidRPr="00BA222F">
        <w:rPr>
          <w:rFonts w:ascii="Arial" w:eastAsia="Arial" w:hAnsi="Arial" w:cs="Arial"/>
          <w:sz w:val="24"/>
          <w:szCs w:val="24"/>
        </w:rPr>
        <w:t xml:space="preserve">it appears that </w:t>
      </w:r>
      <w:r w:rsidR="00EC7927" w:rsidRPr="00BA222F">
        <w:rPr>
          <w:rFonts w:ascii="Arial" w:eastAsia="Arial" w:hAnsi="Arial" w:cs="Arial"/>
          <w:sz w:val="24"/>
          <w:szCs w:val="24"/>
        </w:rPr>
        <w:t xml:space="preserve">academic tutors witnessed more unprofessional behaviours </w:t>
      </w:r>
      <w:r w:rsidR="00BE7E70" w:rsidRPr="00BA222F">
        <w:rPr>
          <w:rFonts w:ascii="Arial" w:eastAsia="Arial" w:hAnsi="Arial" w:cs="Arial"/>
          <w:sz w:val="24"/>
          <w:szCs w:val="24"/>
        </w:rPr>
        <w:t xml:space="preserve">relating to the categories of </w:t>
      </w:r>
      <w:r w:rsidR="67FC62C8" w:rsidRPr="00BA222F">
        <w:rPr>
          <w:rFonts w:ascii="Arial" w:eastAsia="Arial" w:hAnsi="Arial" w:cs="Arial"/>
          <w:i/>
          <w:sz w:val="24"/>
          <w:szCs w:val="24"/>
        </w:rPr>
        <w:t>integrity</w:t>
      </w:r>
      <w:r w:rsidR="000E3DF5" w:rsidRPr="00BA222F">
        <w:rPr>
          <w:rFonts w:ascii="Arial" w:eastAsia="Arial" w:hAnsi="Arial" w:cs="Arial"/>
          <w:sz w:val="24"/>
          <w:szCs w:val="24"/>
        </w:rPr>
        <w:t xml:space="preserve"> and </w:t>
      </w:r>
      <w:r w:rsidR="000E3DF5" w:rsidRPr="00BA222F">
        <w:rPr>
          <w:rFonts w:ascii="Arial" w:eastAsia="Arial" w:hAnsi="Arial" w:cs="Arial"/>
          <w:i/>
          <w:sz w:val="24"/>
          <w:szCs w:val="24"/>
        </w:rPr>
        <w:t>interaction</w:t>
      </w:r>
      <w:r w:rsidR="415707A7" w:rsidRPr="00BA222F">
        <w:rPr>
          <w:rFonts w:ascii="Arial" w:eastAsia="Arial" w:hAnsi="Arial" w:cs="Arial"/>
          <w:sz w:val="24"/>
          <w:szCs w:val="24"/>
        </w:rPr>
        <w:t xml:space="preserve">. </w:t>
      </w:r>
      <w:r w:rsidR="65B4F5D5" w:rsidRPr="00BA222F">
        <w:rPr>
          <w:rFonts w:ascii="Arial" w:eastAsia="Arial" w:hAnsi="Arial" w:cs="Arial"/>
          <w:sz w:val="24"/>
          <w:szCs w:val="24"/>
        </w:rPr>
        <w:t xml:space="preserve">For example, </w:t>
      </w:r>
      <w:r w:rsidR="59C4AE33" w:rsidRPr="00BA222F">
        <w:rPr>
          <w:rFonts w:ascii="Arial" w:eastAsia="Arial" w:hAnsi="Arial" w:cs="Arial"/>
          <w:sz w:val="24"/>
          <w:szCs w:val="24"/>
        </w:rPr>
        <w:t>dat</w:t>
      </w:r>
      <w:r w:rsidR="2D525848" w:rsidRPr="00BA222F">
        <w:rPr>
          <w:rFonts w:ascii="Arial" w:eastAsia="Arial" w:hAnsi="Arial" w:cs="Arial"/>
          <w:sz w:val="24"/>
          <w:szCs w:val="24"/>
        </w:rPr>
        <w:t>a</w:t>
      </w:r>
      <w:r w:rsidR="59C4AE33" w:rsidRPr="00BA222F">
        <w:rPr>
          <w:rFonts w:ascii="Arial" w:eastAsia="Arial" w:hAnsi="Arial" w:cs="Arial"/>
          <w:sz w:val="24"/>
          <w:szCs w:val="24"/>
        </w:rPr>
        <w:t xml:space="preserve"> show that there has be</w:t>
      </w:r>
      <w:r w:rsidR="009A1F2B" w:rsidRPr="00BA222F">
        <w:rPr>
          <w:rFonts w:ascii="Arial" w:eastAsia="Arial" w:hAnsi="Arial" w:cs="Arial"/>
          <w:sz w:val="24"/>
          <w:szCs w:val="24"/>
        </w:rPr>
        <w:t xml:space="preserve">en a noticeable </w:t>
      </w:r>
      <w:r w:rsidR="59C4AE33" w:rsidRPr="00BA222F">
        <w:rPr>
          <w:rFonts w:ascii="Arial" w:eastAsia="Arial" w:hAnsi="Arial" w:cs="Arial"/>
          <w:sz w:val="24"/>
          <w:szCs w:val="24"/>
        </w:rPr>
        <w:t>increase in</w:t>
      </w:r>
      <w:r w:rsidR="5A48E055" w:rsidRPr="00BA222F">
        <w:rPr>
          <w:rFonts w:ascii="Arial" w:eastAsia="Arial" w:hAnsi="Arial" w:cs="Arial"/>
          <w:sz w:val="24"/>
          <w:szCs w:val="24"/>
        </w:rPr>
        <w:t xml:space="preserve"> </w:t>
      </w:r>
      <w:r w:rsidR="60A417FB" w:rsidRPr="00BA222F">
        <w:rPr>
          <w:rFonts w:ascii="Arial" w:eastAsia="Arial" w:hAnsi="Arial" w:cs="Arial"/>
          <w:sz w:val="24"/>
          <w:szCs w:val="24"/>
        </w:rPr>
        <w:t xml:space="preserve">essay and exam </w:t>
      </w:r>
      <w:r w:rsidR="5A48E055" w:rsidRPr="00BA222F">
        <w:rPr>
          <w:rFonts w:ascii="Arial" w:eastAsia="Arial" w:hAnsi="Arial" w:cs="Arial"/>
          <w:sz w:val="24"/>
          <w:szCs w:val="24"/>
        </w:rPr>
        <w:t>plagiarism</w:t>
      </w:r>
      <w:r w:rsidR="0DFA1CA8" w:rsidRPr="00BA222F">
        <w:rPr>
          <w:rFonts w:ascii="Arial" w:eastAsia="Arial" w:hAnsi="Arial" w:cs="Arial"/>
          <w:sz w:val="24"/>
          <w:szCs w:val="24"/>
        </w:rPr>
        <w:t xml:space="preserve"> during the pandemic.</w:t>
      </w:r>
      <w:r w:rsidR="59C4AE33" w:rsidRPr="00BA222F">
        <w:rPr>
          <w:rFonts w:ascii="Arial" w:eastAsia="Arial" w:hAnsi="Arial" w:cs="Arial"/>
          <w:sz w:val="24"/>
          <w:szCs w:val="24"/>
        </w:rPr>
        <w:t xml:space="preserve"> </w:t>
      </w:r>
      <w:r w:rsidR="6590A715" w:rsidRPr="00BA222F">
        <w:rPr>
          <w:rFonts w:ascii="Arial" w:eastAsia="Arial" w:hAnsi="Arial" w:cs="Arial"/>
          <w:sz w:val="24"/>
          <w:szCs w:val="24"/>
        </w:rPr>
        <w:t xml:space="preserve">It also </w:t>
      </w:r>
      <w:r w:rsidR="00BA7ED7" w:rsidRPr="00BA222F">
        <w:rPr>
          <w:rFonts w:ascii="Arial" w:eastAsia="Arial" w:hAnsi="Arial" w:cs="Arial"/>
          <w:sz w:val="24"/>
          <w:szCs w:val="24"/>
        </w:rPr>
        <w:t>beca</w:t>
      </w:r>
      <w:r w:rsidR="0F4CC764" w:rsidRPr="00BA222F">
        <w:rPr>
          <w:rFonts w:ascii="Arial" w:eastAsia="Arial" w:hAnsi="Arial" w:cs="Arial"/>
          <w:sz w:val="24"/>
          <w:szCs w:val="24"/>
        </w:rPr>
        <w:t>me</w:t>
      </w:r>
      <w:r w:rsidR="65B4F5D5" w:rsidRPr="00BA222F">
        <w:rPr>
          <w:rFonts w:ascii="Arial" w:eastAsia="Arial" w:hAnsi="Arial" w:cs="Arial"/>
          <w:sz w:val="24"/>
          <w:szCs w:val="24"/>
        </w:rPr>
        <w:t xml:space="preserve"> more challenging </w:t>
      </w:r>
      <w:r w:rsidR="7354AC7E" w:rsidRPr="00BA222F">
        <w:rPr>
          <w:rFonts w:ascii="Arial" w:eastAsia="Arial" w:hAnsi="Arial" w:cs="Arial"/>
          <w:sz w:val="24"/>
          <w:szCs w:val="24"/>
        </w:rPr>
        <w:t xml:space="preserve">and difficult </w:t>
      </w:r>
      <w:r w:rsidR="65B4F5D5" w:rsidRPr="00BA222F">
        <w:rPr>
          <w:rFonts w:ascii="Arial" w:eastAsia="Arial" w:hAnsi="Arial" w:cs="Arial"/>
          <w:sz w:val="24"/>
          <w:szCs w:val="24"/>
        </w:rPr>
        <w:t xml:space="preserve">for </w:t>
      </w:r>
      <w:r w:rsidR="4F84E878" w:rsidRPr="00BA222F">
        <w:rPr>
          <w:rFonts w:ascii="Arial" w:eastAsia="Arial" w:hAnsi="Arial" w:cs="Arial"/>
          <w:sz w:val="24"/>
          <w:szCs w:val="24"/>
        </w:rPr>
        <w:t xml:space="preserve">tutors to detect </w:t>
      </w:r>
      <w:r w:rsidR="576A154F" w:rsidRPr="00BA222F">
        <w:rPr>
          <w:rFonts w:ascii="Arial" w:eastAsia="Arial" w:hAnsi="Arial" w:cs="Arial"/>
          <w:sz w:val="24"/>
          <w:szCs w:val="24"/>
        </w:rPr>
        <w:t xml:space="preserve">and investigate </w:t>
      </w:r>
      <w:r w:rsidR="4F84E878" w:rsidRPr="00BA222F">
        <w:rPr>
          <w:rFonts w:ascii="Arial" w:eastAsia="Arial" w:hAnsi="Arial" w:cs="Arial"/>
          <w:sz w:val="24"/>
          <w:szCs w:val="24"/>
        </w:rPr>
        <w:t xml:space="preserve">cheating </w:t>
      </w:r>
      <w:r w:rsidR="6A1E2726" w:rsidRPr="00BA222F">
        <w:rPr>
          <w:rFonts w:ascii="Arial" w:eastAsia="Arial" w:hAnsi="Arial" w:cs="Arial"/>
          <w:sz w:val="24"/>
          <w:szCs w:val="24"/>
        </w:rPr>
        <w:t>behaviours</w:t>
      </w:r>
      <w:r w:rsidR="2D3A1CF5" w:rsidRPr="00BA222F">
        <w:rPr>
          <w:rFonts w:ascii="Arial" w:eastAsia="Arial" w:hAnsi="Arial" w:cs="Arial"/>
          <w:sz w:val="24"/>
          <w:szCs w:val="24"/>
        </w:rPr>
        <w:t xml:space="preserve"> online. </w:t>
      </w:r>
    </w:p>
    <w:p w14:paraId="27430CCD" w14:textId="71C97E2F" w:rsidR="0454971E" w:rsidRPr="00BA222F" w:rsidRDefault="00346150" w:rsidP="00CA503C">
      <w:pPr>
        <w:spacing w:line="360" w:lineRule="auto"/>
        <w:jc w:val="both"/>
        <w:rPr>
          <w:rFonts w:ascii="Arial" w:eastAsia="Arial" w:hAnsi="Arial" w:cs="Arial"/>
          <w:sz w:val="24"/>
          <w:szCs w:val="24"/>
        </w:rPr>
      </w:pPr>
      <w:r w:rsidRPr="00BA222F">
        <w:rPr>
          <w:rFonts w:ascii="Arial" w:eastAsia="Arial" w:hAnsi="Arial" w:cs="Arial"/>
          <w:sz w:val="24"/>
          <w:szCs w:val="24"/>
        </w:rPr>
        <w:t>P</w:t>
      </w:r>
      <w:r w:rsidR="0454971E" w:rsidRPr="00BA222F">
        <w:rPr>
          <w:rFonts w:ascii="Arial" w:eastAsia="Arial" w:hAnsi="Arial" w:cs="Arial"/>
          <w:sz w:val="24"/>
          <w:szCs w:val="24"/>
        </w:rPr>
        <w:t xml:space="preserve">articipants </w:t>
      </w:r>
      <w:r w:rsidR="00646BE4" w:rsidRPr="00BA222F">
        <w:rPr>
          <w:rFonts w:ascii="Arial" w:eastAsia="Arial" w:hAnsi="Arial" w:cs="Arial"/>
          <w:sz w:val="24"/>
          <w:szCs w:val="24"/>
        </w:rPr>
        <w:t xml:space="preserve">also </w:t>
      </w:r>
      <w:r w:rsidR="00E77B74" w:rsidRPr="00BA222F">
        <w:rPr>
          <w:rFonts w:ascii="Arial" w:eastAsia="Arial" w:hAnsi="Arial" w:cs="Arial"/>
          <w:sz w:val="24"/>
          <w:szCs w:val="24"/>
        </w:rPr>
        <w:t xml:space="preserve">reported a variety of </w:t>
      </w:r>
      <w:r w:rsidR="0454971E" w:rsidRPr="00BA222F">
        <w:rPr>
          <w:rFonts w:ascii="Arial" w:eastAsia="Arial" w:hAnsi="Arial" w:cs="Arial"/>
          <w:sz w:val="24"/>
          <w:szCs w:val="24"/>
        </w:rPr>
        <w:t xml:space="preserve">unprofessional behaviours that were related specifically to online interaction. </w:t>
      </w:r>
      <w:r w:rsidR="00E77B74" w:rsidRPr="00BA222F">
        <w:rPr>
          <w:rFonts w:ascii="Arial" w:eastAsia="Arial" w:hAnsi="Arial" w:cs="Arial"/>
          <w:sz w:val="24"/>
          <w:szCs w:val="24"/>
        </w:rPr>
        <w:t xml:space="preserve">Keeping </w:t>
      </w:r>
      <w:r w:rsidR="0804F7E5" w:rsidRPr="00BA222F">
        <w:rPr>
          <w:rFonts w:ascii="Arial" w:eastAsia="Arial" w:hAnsi="Arial" w:cs="Arial"/>
          <w:sz w:val="24"/>
          <w:szCs w:val="24"/>
        </w:rPr>
        <w:t xml:space="preserve">camera and </w:t>
      </w:r>
      <w:proofErr w:type="spellStart"/>
      <w:r w:rsidR="0804F7E5" w:rsidRPr="00BA222F">
        <w:rPr>
          <w:rFonts w:ascii="Arial" w:eastAsia="Arial" w:hAnsi="Arial" w:cs="Arial"/>
          <w:sz w:val="24"/>
          <w:szCs w:val="24"/>
        </w:rPr>
        <w:t>mic</w:t>
      </w:r>
      <w:proofErr w:type="spellEnd"/>
      <w:r w:rsidR="0804F7E5" w:rsidRPr="00BA222F">
        <w:rPr>
          <w:rFonts w:ascii="Arial" w:eastAsia="Arial" w:hAnsi="Arial" w:cs="Arial"/>
          <w:sz w:val="24"/>
          <w:szCs w:val="24"/>
        </w:rPr>
        <w:t xml:space="preserve"> off and not participating i</w:t>
      </w:r>
      <w:r w:rsidR="00E77B74" w:rsidRPr="00BA222F">
        <w:rPr>
          <w:rFonts w:ascii="Arial" w:eastAsia="Arial" w:hAnsi="Arial" w:cs="Arial"/>
          <w:sz w:val="24"/>
          <w:szCs w:val="24"/>
        </w:rPr>
        <w:t>n online activities were</w:t>
      </w:r>
      <w:r w:rsidR="0804F7E5" w:rsidRPr="00BA222F">
        <w:rPr>
          <w:rFonts w:ascii="Arial" w:eastAsia="Arial" w:hAnsi="Arial" w:cs="Arial"/>
          <w:sz w:val="24"/>
          <w:szCs w:val="24"/>
        </w:rPr>
        <w:t xml:space="preserve"> one of the main issues reported. It appears that students also exhibited </w:t>
      </w:r>
      <w:r w:rsidR="75D998FC" w:rsidRPr="00BA222F">
        <w:rPr>
          <w:rFonts w:ascii="Arial" w:eastAsia="Arial" w:hAnsi="Arial" w:cs="Arial"/>
          <w:sz w:val="24"/>
          <w:szCs w:val="24"/>
        </w:rPr>
        <w:t xml:space="preserve">various </w:t>
      </w:r>
      <w:r w:rsidR="0804F7E5" w:rsidRPr="00BA222F">
        <w:rPr>
          <w:rFonts w:ascii="Arial" w:eastAsia="Arial" w:hAnsi="Arial" w:cs="Arial"/>
          <w:sz w:val="24"/>
          <w:szCs w:val="24"/>
        </w:rPr>
        <w:t>disruptive behaviours</w:t>
      </w:r>
      <w:r w:rsidR="3BD8200B" w:rsidRPr="00BA222F">
        <w:rPr>
          <w:rFonts w:ascii="Arial" w:eastAsia="Arial" w:hAnsi="Arial" w:cs="Arial"/>
          <w:sz w:val="24"/>
          <w:szCs w:val="24"/>
        </w:rPr>
        <w:t xml:space="preserve">, such as playing music in the background, and eating and drinking while attending classes. </w:t>
      </w:r>
      <w:r w:rsidR="00E77B74" w:rsidRPr="00BA222F">
        <w:rPr>
          <w:rFonts w:ascii="Arial" w:eastAsia="Arial" w:hAnsi="Arial" w:cs="Arial"/>
          <w:sz w:val="24"/>
          <w:szCs w:val="24"/>
        </w:rPr>
        <w:t xml:space="preserve">Using inappropriate </w:t>
      </w:r>
      <w:proofErr w:type="spellStart"/>
      <w:r w:rsidR="00E77B74" w:rsidRPr="00BA222F">
        <w:rPr>
          <w:rFonts w:ascii="Arial" w:eastAsia="Arial" w:hAnsi="Arial" w:cs="Arial"/>
          <w:sz w:val="24"/>
          <w:szCs w:val="24"/>
        </w:rPr>
        <w:t>emojis</w:t>
      </w:r>
      <w:proofErr w:type="spellEnd"/>
      <w:r w:rsidR="00E77B74" w:rsidRPr="00BA222F">
        <w:rPr>
          <w:rFonts w:ascii="Arial" w:eastAsia="Arial" w:hAnsi="Arial" w:cs="Arial"/>
          <w:sz w:val="24"/>
          <w:szCs w:val="24"/>
        </w:rPr>
        <w:t xml:space="preserve"> when</w:t>
      </w:r>
      <w:r w:rsidR="3BD8200B" w:rsidRPr="00BA222F">
        <w:rPr>
          <w:rFonts w:ascii="Arial" w:eastAsia="Arial" w:hAnsi="Arial" w:cs="Arial"/>
          <w:sz w:val="24"/>
          <w:szCs w:val="24"/>
        </w:rPr>
        <w:t xml:space="preserve"> communicating with peers and tutors was another main </w:t>
      </w:r>
      <w:r w:rsidR="40C778D4" w:rsidRPr="00BA222F">
        <w:rPr>
          <w:rFonts w:ascii="Arial" w:eastAsia="Arial" w:hAnsi="Arial" w:cs="Arial"/>
          <w:sz w:val="24"/>
          <w:szCs w:val="24"/>
        </w:rPr>
        <w:t>problematic</w:t>
      </w:r>
      <w:r w:rsidR="3BD8200B" w:rsidRPr="00BA222F">
        <w:rPr>
          <w:rFonts w:ascii="Arial" w:eastAsia="Arial" w:hAnsi="Arial" w:cs="Arial"/>
          <w:sz w:val="24"/>
          <w:szCs w:val="24"/>
        </w:rPr>
        <w:t xml:space="preserve"> b</w:t>
      </w:r>
      <w:r w:rsidR="167379B1" w:rsidRPr="00BA222F">
        <w:rPr>
          <w:rFonts w:ascii="Arial" w:eastAsia="Arial" w:hAnsi="Arial" w:cs="Arial"/>
          <w:sz w:val="24"/>
          <w:szCs w:val="24"/>
        </w:rPr>
        <w:t>ehaviou</w:t>
      </w:r>
      <w:r w:rsidR="0D922679" w:rsidRPr="00BA222F">
        <w:rPr>
          <w:rFonts w:ascii="Arial" w:eastAsia="Arial" w:hAnsi="Arial" w:cs="Arial"/>
          <w:sz w:val="24"/>
          <w:szCs w:val="24"/>
        </w:rPr>
        <w:t xml:space="preserve">r </w:t>
      </w:r>
      <w:r w:rsidR="008D1CF8" w:rsidRPr="00BA222F">
        <w:rPr>
          <w:rFonts w:ascii="Arial" w:eastAsia="Arial" w:hAnsi="Arial" w:cs="Arial"/>
          <w:sz w:val="24"/>
          <w:szCs w:val="24"/>
        </w:rPr>
        <w:t>reported.</w:t>
      </w:r>
    </w:p>
    <w:p w14:paraId="3A101601" w14:textId="07FDF2C6" w:rsidR="00662A7A" w:rsidRPr="00BA222F" w:rsidRDefault="00C64234" w:rsidP="00A731CB">
      <w:pPr>
        <w:spacing w:line="360" w:lineRule="auto"/>
        <w:jc w:val="both"/>
        <w:rPr>
          <w:rFonts w:ascii="Arial" w:hAnsi="Arial" w:cs="Arial"/>
          <w:sz w:val="24"/>
          <w:szCs w:val="24"/>
        </w:rPr>
      </w:pPr>
      <w:r w:rsidRPr="00BA222F">
        <w:rPr>
          <w:rFonts w:ascii="Arial" w:eastAsia="Arial" w:hAnsi="Arial" w:cs="Arial"/>
          <w:sz w:val="24"/>
          <w:szCs w:val="24"/>
        </w:rPr>
        <w:t>There seems to be a number of reasons that could help explain</w:t>
      </w:r>
      <w:r w:rsidR="18D7BACD" w:rsidRPr="00BA222F">
        <w:rPr>
          <w:rFonts w:ascii="Arial" w:eastAsia="Arial" w:hAnsi="Arial" w:cs="Arial"/>
          <w:sz w:val="24"/>
          <w:szCs w:val="24"/>
        </w:rPr>
        <w:t xml:space="preserve"> </w:t>
      </w:r>
      <w:r w:rsidRPr="00BA222F">
        <w:rPr>
          <w:rFonts w:ascii="Arial" w:eastAsia="Arial" w:hAnsi="Arial" w:cs="Arial"/>
          <w:sz w:val="24"/>
          <w:szCs w:val="24"/>
        </w:rPr>
        <w:t>why</w:t>
      </w:r>
      <w:r w:rsidR="19D01D34" w:rsidRPr="00BA222F">
        <w:rPr>
          <w:rFonts w:ascii="Arial" w:eastAsia="Arial" w:hAnsi="Arial" w:cs="Arial"/>
          <w:sz w:val="24"/>
          <w:szCs w:val="24"/>
        </w:rPr>
        <w:t xml:space="preserve"> more</w:t>
      </w:r>
      <w:r w:rsidR="00D612F2" w:rsidRPr="00BA222F">
        <w:rPr>
          <w:rFonts w:ascii="Arial" w:eastAsia="Arial" w:hAnsi="Arial" w:cs="Arial"/>
          <w:sz w:val="24"/>
          <w:szCs w:val="24"/>
        </w:rPr>
        <w:t xml:space="preserve"> unprofessional</w:t>
      </w:r>
      <w:r w:rsidR="79228FCC" w:rsidRPr="00BA222F">
        <w:rPr>
          <w:rFonts w:ascii="Arial" w:eastAsia="Arial" w:hAnsi="Arial" w:cs="Arial"/>
          <w:sz w:val="24"/>
          <w:szCs w:val="24"/>
        </w:rPr>
        <w:t xml:space="preserve"> </w:t>
      </w:r>
      <w:r w:rsidR="19D01D34" w:rsidRPr="00BA222F">
        <w:rPr>
          <w:rFonts w:ascii="Arial" w:eastAsia="Arial" w:hAnsi="Arial" w:cs="Arial"/>
          <w:sz w:val="24"/>
          <w:szCs w:val="24"/>
        </w:rPr>
        <w:t xml:space="preserve">behaviours </w:t>
      </w:r>
      <w:r w:rsidR="7A158A98" w:rsidRPr="00BA222F">
        <w:rPr>
          <w:rFonts w:ascii="Arial" w:eastAsia="Arial" w:hAnsi="Arial" w:cs="Arial"/>
          <w:sz w:val="24"/>
          <w:szCs w:val="24"/>
        </w:rPr>
        <w:t xml:space="preserve">falling into intersection and </w:t>
      </w:r>
      <w:r w:rsidR="766C5A2F" w:rsidRPr="00BA222F">
        <w:rPr>
          <w:rFonts w:ascii="Arial" w:eastAsia="Arial" w:hAnsi="Arial" w:cs="Arial"/>
          <w:sz w:val="24"/>
          <w:szCs w:val="24"/>
        </w:rPr>
        <w:t xml:space="preserve">integrity categories </w:t>
      </w:r>
      <w:r w:rsidR="009B0E03" w:rsidRPr="00BA222F">
        <w:rPr>
          <w:rFonts w:ascii="Arial" w:eastAsia="Arial" w:hAnsi="Arial" w:cs="Arial"/>
          <w:sz w:val="24"/>
          <w:szCs w:val="24"/>
        </w:rPr>
        <w:t xml:space="preserve">during the </w:t>
      </w:r>
      <w:r w:rsidR="009B0E03" w:rsidRPr="00BA222F">
        <w:rPr>
          <w:rFonts w:ascii="Arial" w:eastAsia="Arial" w:hAnsi="Arial" w:cs="Arial"/>
          <w:sz w:val="24"/>
          <w:szCs w:val="24"/>
        </w:rPr>
        <w:lastRenderedPageBreak/>
        <w:t xml:space="preserve">pandemic. Firstly, </w:t>
      </w:r>
      <w:r w:rsidR="18D7BACD" w:rsidRPr="00BA222F">
        <w:rPr>
          <w:rFonts w:ascii="Arial" w:eastAsia="Arial" w:hAnsi="Arial" w:cs="Arial"/>
          <w:sz w:val="24"/>
          <w:szCs w:val="24"/>
        </w:rPr>
        <w:t xml:space="preserve">students </w:t>
      </w:r>
      <w:r w:rsidR="0E3320FB" w:rsidRPr="00BA222F">
        <w:rPr>
          <w:rFonts w:ascii="Arial" w:eastAsia="Arial" w:hAnsi="Arial" w:cs="Arial"/>
          <w:sz w:val="24"/>
          <w:szCs w:val="24"/>
        </w:rPr>
        <w:t xml:space="preserve">were </w:t>
      </w:r>
      <w:r w:rsidR="009B0E03" w:rsidRPr="00BA222F">
        <w:rPr>
          <w:rFonts w:ascii="Arial" w:eastAsia="Arial" w:hAnsi="Arial" w:cs="Arial"/>
          <w:sz w:val="24"/>
          <w:szCs w:val="24"/>
        </w:rPr>
        <w:t xml:space="preserve">probably </w:t>
      </w:r>
      <w:r w:rsidR="0E3320FB" w:rsidRPr="00BA222F">
        <w:rPr>
          <w:rFonts w:ascii="Arial" w:eastAsia="Arial" w:hAnsi="Arial" w:cs="Arial"/>
          <w:sz w:val="24"/>
          <w:szCs w:val="24"/>
        </w:rPr>
        <w:t xml:space="preserve">not </w:t>
      </w:r>
      <w:r w:rsidR="00064732" w:rsidRPr="00BA222F">
        <w:rPr>
          <w:rFonts w:ascii="Arial" w:eastAsia="Arial" w:hAnsi="Arial" w:cs="Arial"/>
          <w:sz w:val="24"/>
          <w:szCs w:val="24"/>
        </w:rPr>
        <w:t>keen and/or</w:t>
      </w:r>
      <w:r w:rsidR="00915187" w:rsidRPr="00BA222F">
        <w:rPr>
          <w:rFonts w:ascii="Arial" w:eastAsia="Arial" w:hAnsi="Arial" w:cs="Arial"/>
          <w:sz w:val="24"/>
          <w:szCs w:val="24"/>
        </w:rPr>
        <w:t xml:space="preserve"> </w:t>
      </w:r>
      <w:r w:rsidR="0E3320FB" w:rsidRPr="00BA222F">
        <w:rPr>
          <w:rFonts w:ascii="Arial" w:eastAsia="Arial" w:hAnsi="Arial" w:cs="Arial"/>
          <w:sz w:val="24"/>
          <w:szCs w:val="24"/>
        </w:rPr>
        <w:t xml:space="preserve">motived to </w:t>
      </w:r>
      <w:r w:rsidR="77AE0C99" w:rsidRPr="00BA222F">
        <w:rPr>
          <w:rFonts w:ascii="Arial" w:eastAsia="Arial" w:hAnsi="Arial" w:cs="Arial"/>
          <w:sz w:val="24"/>
          <w:szCs w:val="24"/>
        </w:rPr>
        <w:t xml:space="preserve">study online, </w:t>
      </w:r>
      <w:r w:rsidR="23A360C1" w:rsidRPr="00BA222F">
        <w:rPr>
          <w:rFonts w:ascii="Arial" w:eastAsia="Arial" w:hAnsi="Arial" w:cs="Arial"/>
          <w:sz w:val="24"/>
          <w:szCs w:val="24"/>
        </w:rPr>
        <w:t>since</w:t>
      </w:r>
      <w:r w:rsidR="00003D00" w:rsidRPr="00BA222F">
        <w:rPr>
          <w:rFonts w:ascii="Arial" w:eastAsia="Arial" w:hAnsi="Arial" w:cs="Arial"/>
          <w:sz w:val="24"/>
          <w:szCs w:val="24"/>
        </w:rPr>
        <w:t xml:space="preserve"> many of them</w:t>
      </w:r>
      <w:r w:rsidR="77AE0C99" w:rsidRPr="00BA222F">
        <w:rPr>
          <w:rFonts w:ascii="Arial" w:eastAsia="Arial" w:hAnsi="Arial" w:cs="Arial"/>
          <w:sz w:val="24"/>
          <w:szCs w:val="24"/>
        </w:rPr>
        <w:t xml:space="preserve"> felt </w:t>
      </w:r>
      <w:r w:rsidR="00003D00" w:rsidRPr="00BA222F">
        <w:rPr>
          <w:rFonts w:ascii="Arial" w:eastAsia="Arial" w:hAnsi="Arial" w:cs="Arial"/>
          <w:sz w:val="24"/>
          <w:szCs w:val="24"/>
        </w:rPr>
        <w:t xml:space="preserve">that </w:t>
      </w:r>
      <w:r w:rsidR="77AE0C99" w:rsidRPr="00BA222F">
        <w:rPr>
          <w:rFonts w:ascii="Arial" w:eastAsia="Arial" w:hAnsi="Arial" w:cs="Arial"/>
          <w:sz w:val="24"/>
          <w:szCs w:val="24"/>
        </w:rPr>
        <w:t xml:space="preserve">they </w:t>
      </w:r>
      <w:r w:rsidR="07CC8A97" w:rsidRPr="00BA222F">
        <w:rPr>
          <w:rFonts w:ascii="Arial" w:eastAsia="Arial" w:hAnsi="Arial" w:cs="Arial"/>
          <w:sz w:val="24"/>
          <w:szCs w:val="24"/>
        </w:rPr>
        <w:t>were not</w:t>
      </w:r>
      <w:r w:rsidR="29C26FE5" w:rsidRPr="00BA222F">
        <w:rPr>
          <w:rFonts w:ascii="Arial" w:eastAsia="Arial" w:hAnsi="Arial" w:cs="Arial"/>
          <w:sz w:val="24"/>
          <w:szCs w:val="24"/>
        </w:rPr>
        <w:t xml:space="preserve"> </w:t>
      </w:r>
      <w:r w:rsidR="7089F5ED" w:rsidRPr="00BA222F">
        <w:rPr>
          <w:rFonts w:ascii="Arial" w:eastAsia="Arial" w:hAnsi="Arial" w:cs="Arial"/>
          <w:sz w:val="24"/>
          <w:szCs w:val="24"/>
        </w:rPr>
        <w:t>fully</w:t>
      </w:r>
      <w:r w:rsidR="4502E3F5" w:rsidRPr="00BA222F">
        <w:rPr>
          <w:rFonts w:ascii="Arial" w:eastAsia="Arial" w:hAnsi="Arial" w:cs="Arial"/>
          <w:sz w:val="24"/>
          <w:szCs w:val="24"/>
        </w:rPr>
        <w:t xml:space="preserve"> prepared</w:t>
      </w:r>
      <w:r w:rsidR="00BB263B" w:rsidRPr="00BA222F">
        <w:rPr>
          <w:rFonts w:ascii="Arial" w:eastAsia="Arial" w:hAnsi="Arial" w:cs="Arial"/>
          <w:sz w:val="24"/>
          <w:szCs w:val="24"/>
        </w:rPr>
        <w:t xml:space="preserve"> and were not ready for </w:t>
      </w:r>
      <w:r w:rsidR="4502E3F5" w:rsidRPr="00BA222F">
        <w:rPr>
          <w:rFonts w:ascii="Arial" w:eastAsia="Arial" w:hAnsi="Arial" w:cs="Arial"/>
          <w:sz w:val="24"/>
          <w:szCs w:val="24"/>
        </w:rPr>
        <w:t>the emergency move to online learning</w:t>
      </w:r>
      <w:r w:rsidR="00BB263B" w:rsidRPr="00BA222F">
        <w:rPr>
          <w:rFonts w:ascii="Arial" w:eastAsia="Arial" w:hAnsi="Arial" w:cs="Arial"/>
          <w:sz w:val="24"/>
          <w:szCs w:val="24"/>
        </w:rPr>
        <w:t>.</w:t>
      </w:r>
      <w:r w:rsidR="00891A24" w:rsidRPr="00BA222F">
        <w:rPr>
          <w:rFonts w:ascii="Arial" w:eastAsia="Arial" w:hAnsi="Arial" w:cs="Arial"/>
          <w:sz w:val="24"/>
          <w:szCs w:val="24"/>
        </w:rPr>
        <w:t xml:space="preserve"> This could be</w:t>
      </w:r>
      <w:r w:rsidR="008F555F" w:rsidRPr="00BA222F">
        <w:rPr>
          <w:rFonts w:ascii="Arial" w:eastAsia="Arial" w:hAnsi="Arial" w:cs="Arial"/>
          <w:sz w:val="24"/>
          <w:szCs w:val="24"/>
        </w:rPr>
        <w:t xml:space="preserve"> due to</w:t>
      </w:r>
      <w:r w:rsidR="00891A24" w:rsidRPr="00BA222F">
        <w:rPr>
          <w:rFonts w:ascii="Arial" w:eastAsia="Arial" w:hAnsi="Arial" w:cs="Arial"/>
          <w:sz w:val="24"/>
          <w:szCs w:val="24"/>
        </w:rPr>
        <w:t xml:space="preserve"> </w:t>
      </w:r>
      <w:r w:rsidR="0069573C" w:rsidRPr="00BA222F">
        <w:rPr>
          <w:rFonts w:ascii="Arial" w:eastAsia="Arial" w:hAnsi="Arial" w:cs="Arial"/>
          <w:sz w:val="24"/>
          <w:szCs w:val="24"/>
        </w:rPr>
        <w:t xml:space="preserve">a combination of </w:t>
      </w:r>
      <w:r w:rsidR="00973060" w:rsidRPr="00BA222F">
        <w:rPr>
          <w:rFonts w:ascii="Arial" w:hAnsi="Arial" w:cs="Arial"/>
          <w:sz w:val="24"/>
          <w:szCs w:val="24"/>
        </w:rPr>
        <w:t xml:space="preserve">online learning specific contexts and individual </w:t>
      </w:r>
      <w:r w:rsidR="0069573C" w:rsidRPr="00BA222F">
        <w:rPr>
          <w:rFonts w:ascii="Arial" w:hAnsi="Arial" w:cs="Arial"/>
          <w:sz w:val="24"/>
          <w:szCs w:val="24"/>
        </w:rPr>
        <w:t xml:space="preserve">factors, such as skill issues (e.g., technology competence of students), </w:t>
      </w:r>
      <w:r w:rsidR="0069573C" w:rsidRPr="00BA222F">
        <w:rPr>
          <w:rFonts w:ascii="Arial" w:eastAsia="Arial" w:hAnsi="Arial" w:cs="Arial"/>
          <w:sz w:val="24"/>
          <w:szCs w:val="24"/>
        </w:rPr>
        <w:t xml:space="preserve">technology issues (e.g., </w:t>
      </w:r>
      <w:r w:rsidR="0069573C" w:rsidRPr="00BA222F">
        <w:rPr>
          <w:rFonts w:ascii="Arial" w:hAnsi="Arial" w:cs="Arial"/>
          <w:sz w:val="24"/>
          <w:szCs w:val="24"/>
        </w:rPr>
        <w:t xml:space="preserve">students’ lack of access to technology and equipment and limited </w:t>
      </w:r>
      <w:r w:rsidR="0069573C" w:rsidRPr="00BA222F">
        <w:rPr>
          <w:rFonts w:ascii="Arial" w:eastAsia="Arial" w:hAnsi="Arial" w:cs="Arial"/>
          <w:sz w:val="24"/>
          <w:szCs w:val="24"/>
        </w:rPr>
        <w:t>weak Wi-Fi connection)</w:t>
      </w:r>
      <w:r w:rsidR="0069573C" w:rsidRPr="00BA222F">
        <w:rPr>
          <w:rFonts w:ascii="Arial" w:hAnsi="Arial" w:cs="Arial"/>
          <w:sz w:val="24"/>
          <w:szCs w:val="24"/>
        </w:rPr>
        <w:t xml:space="preserve">, and </w:t>
      </w:r>
      <w:r w:rsidR="007E07FA" w:rsidRPr="00BA222F">
        <w:rPr>
          <w:rFonts w:ascii="Arial" w:eastAsia="Arial" w:hAnsi="Arial" w:cs="Arial"/>
          <w:sz w:val="24"/>
          <w:szCs w:val="24"/>
        </w:rPr>
        <w:t>psychological issues (e.g., stress and anxiety)</w:t>
      </w:r>
      <w:r w:rsidR="00D10B47" w:rsidRPr="00BA222F">
        <w:rPr>
          <w:rFonts w:ascii="Arial" w:eastAsia="Arial" w:hAnsi="Arial" w:cs="Arial"/>
          <w:sz w:val="24"/>
          <w:szCs w:val="24"/>
        </w:rPr>
        <w:t xml:space="preserve"> </w:t>
      </w:r>
      <w:r w:rsidR="00D850B2" w:rsidRPr="00BA222F">
        <w:rPr>
          <w:rFonts w:ascii="Arial" w:eastAsia="Arial" w:hAnsi="Arial" w:cs="Arial"/>
          <w:sz w:val="24"/>
          <w:szCs w:val="24"/>
        </w:rPr>
        <w:t>(</w:t>
      </w:r>
      <w:r w:rsidR="002E72AA" w:rsidRPr="00BA222F">
        <w:rPr>
          <w:rFonts w:ascii="Arial" w:eastAsia="Arial" w:hAnsi="Arial" w:cs="Arial"/>
          <w:sz w:val="24"/>
          <w:szCs w:val="24"/>
        </w:rPr>
        <w:t>Al-</w:t>
      </w:r>
      <w:proofErr w:type="spellStart"/>
      <w:r w:rsidR="002E72AA" w:rsidRPr="00BA222F">
        <w:rPr>
          <w:rFonts w:ascii="Arial" w:eastAsia="Arial" w:hAnsi="Arial" w:cs="Arial"/>
          <w:sz w:val="24"/>
          <w:szCs w:val="24"/>
        </w:rPr>
        <w:t>Kumaim</w:t>
      </w:r>
      <w:proofErr w:type="spellEnd"/>
      <w:r w:rsidR="002E72AA" w:rsidRPr="00BA222F">
        <w:rPr>
          <w:rFonts w:ascii="Arial" w:eastAsia="Arial" w:hAnsi="Arial" w:cs="Arial"/>
          <w:sz w:val="24"/>
          <w:szCs w:val="24"/>
        </w:rPr>
        <w:t xml:space="preserve"> et al 2021</w:t>
      </w:r>
      <w:r w:rsidR="00D850B2" w:rsidRPr="00BA222F">
        <w:rPr>
          <w:rFonts w:ascii="Arial" w:eastAsia="Arial" w:hAnsi="Arial" w:cs="Arial"/>
          <w:sz w:val="24"/>
          <w:szCs w:val="24"/>
        </w:rPr>
        <w:t>)</w:t>
      </w:r>
      <w:r w:rsidR="0069573C" w:rsidRPr="00BA222F">
        <w:rPr>
          <w:rFonts w:ascii="Arial" w:eastAsia="Arial" w:hAnsi="Arial" w:cs="Arial"/>
          <w:sz w:val="24"/>
          <w:szCs w:val="24"/>
        </w:rPr>
        <w:t xml:space="preserve">. </w:t>
      </w:r>
      <w:r w:rsidR="00421082" w:rsidRPr="00BA222F">
        <w:rPr>
          <w:rFonts w:ascii="Arial" w:eastAsia="Arial" w:hAnsi="Arial" w:cs="Arial"/>
          <w:sz w:val="24"/>
          <w:szCs w:val="24"/>
        </w:rPr>
        <w:t xml:space="preserve">Secondly, it could be that </w:t>
      </w:r>
      <w:r w:rsidR="24C367D1" w:rsidRPr="00BA222F">
        <w:rPr>
          <w:rFonts w:ascii="Arial" w:eastAsia="Arial" w:hAnsi="Arial" w:cs="Arial"/>
          <w:sz w:val="24"/>
          <w:szCs w:val="24"/>
        </w:rPr>
        <w:t>online learning takes away the physical proximity and the non-verbal cues</w:t>
      </w:r>
      <w:r w:rsidR="1CA7CFB6" w:rsidRPr="00BA222F">
        <w:rPr>
          <w:rFonts w:ascii="Arial" w:eastAsia="Arial" w:hAnsi="Arial" w:cs="Arial"/>
          <w:sz w:val="24"/>
          <w:szCs w:val="24"/>
        </w:rPr>
        <w:t>, which are considered essential for effective communications</w:t>
      </w:r>
      <w:r w:rsidR="3E72BB84" w:rsidRPr="00BA222F">
        <w:rPr>
          <w:rFonts w:ascii="Arial" w:eastAsia="Arial" w:hAnsi="Arial" w:cs="Arial"/>
          <w:sz w:val="24"/>
          <w:szCs w:val="24"/>
        </w:rPr>
        <w:t xml:space="preserve"> (</w:t>
      </w:r>
      <w:proofErr w:type="spellStart"/>
      <w:r w:rsidR="002E72AA" w:rsidRPr="00BA222F">
        <w:rPr>
          <w:rFonts w:ascii="Arial" w:eastAsia="Arial" w:hAnsi="Arial" w:cs="Arial"/>
          <w:sz w:val="24"/>
          <w:szCs w:val="24"/>
        </w:rPr>
        <w:t>Burgoon</w:t>
      </w:r>
      <w:proofErr w:type="spellEnd"/>
      <w:r w:rsidR="002E72AA" w:rsidRPr="00BA222F">
        <w:rPr>
          <w:rFonts w:ascii="Arial" w:eastAsia="Arial" w:hAnsi="Arial" w:cs="Arial"/>
          <w:sz w:val="24"/>
          <w:szCs w:val="24"/>
        </w:rPr>
        <w:t xml:space="preserve"> et al, 2021</w:t>
      </w:r>
      <w:r w:rsidR="3E72BB84" w:rsidRPr="00BA222F">
        <w:rPr>
          <w:rFonts w:ascii="Arial" w:eastAsia="Arial" w:hAnsi="Arial" w:cs="Arial"/>
          <w:sz w:val="24"/>
          <w:szCs w:val="24"/>
        </w:rPr>
        <w:t>)</w:t>
      </w:r>
      <w:r w:rsidR="1CA7CFB6" w:rsidRPr="00BA222F">
        <w:rPr>
          <w:rFonts w:ascii="Arial" w:eastAsia="Arial" w:hAnsi="Arial" w:cs="Arial"/>
          <w:sz w:val="24"/>
          <w:szCs w:val="24"/>
        </w:rPr>
        <w:t>.</w:t>
      </w:r>
      <w:r w:rsidR="00421082" w:rsidRPr="00BA222F">
        <w:rPr>
          <w:rFonts w:ascii="Arial" w:eastAsia="Arial" w:hAnsi="Arial" w:cs="Arial"/>
          <w:sz w:val="24"/>
          <w:szCs w:val="24"/>
        </w:rPr>
        <w:t xml:space="preserve"> And finally</w:t>
      </w:r>
      <w:r w:rsidR="008F555F" w:rsidRPr="00BA222F">
        <w:rPr>
          <w:rFonts w:ascii="Arial" w:eastAsia="Arial" w:hAnsi="Arial" w:cs="Arial"/>
          <w:sz w:val="24"/>
          <w:szCs w:val="24"/>
        </w:rPr>
        <w:t xml:space="preserve">, </w:t>
      </w:r>
      <w:r w:rsidR="008F555F" w:rsidRPr="00BA222F">
        <w:rPr>
          <w:rFonts w:ascii="Arial" w:hAnsi="Arial" w:cs="Arial"/>
          <w:sz w:val="24"/>
          <w:szCs w:val="24"/>
        </w:rPr>
        <w:t xml:space="preserve">students </w:t>
      </w:r>
      <w:r w:rsidR="00360566" w:rsidRPr="00BA222F">
        <w:rPr>
          <w:rFonts w:ascii="Arial" w:hAnsi="Arial" w:cs="Arial"/>
          <w:sz w:val="24"/>
          <w:szCs w:val="24"/>
        </w:rPr>
        <w:t xml:space="preserve">might have </w:t>
      </w:r>
      <w:r w:rsidR="008F555F" w:rsidRPr="00BA222F">
        <w:rPr>
          <w:rFonts w:ascii="Arial" w:hAnsi="Arial" w:cs="Arial"/>
          <w:sz w:val="24"/>
          <w:szCs w:val="24"/>
        </w:rPr>
        <w:t xml:space="preserve">considered online learning environment as a more informal environment compared with </w:t>
      </w:r>
      <w:r w:rsidR="00562917" w:rsidRPr="00BA222F">
        <w:rPr>
          <w:rFonts w:ascii="Arial" w:hAnsi="Arial" w:cs="Arial"/>
          <w:sz w:val="24"/>
          <w:szCs w:val="24"/>
        </w:rPr>
        <w:t>face-to-face</w:t>
      </w:r>
      <w:r w:rsidR="008F555F" w:rsidRPr="00BA222F">
        <w:rPr>
          <w:rFonts w:ascii="Arial" w:hAnsi="Arial" w:cs="Arial"/>
          <w:sz w:val="24"/>
          <w:szCs w:val="24"/>
        </w:rPr>
        <w:t xml:space="preserve"> learning, since they did not need to attend class in person, and could easily remain invisible if they wished to. </w:t>
      </w:r>
    </w:p>
    <w:p w14:paraId="7F78F582" w14:textId="6E6ECCAD" w:rsidR="00367EF5" w:rsidRPr="00BA222F" w:rsidRDefault="0D922679" w:rsidP="0034056B">
      <w:pPr>
        <w:spacing w:line="360" w:lineRule="auto"/>
        <w:jc w:val="both"/>
        <w:rPr>
          <w:rFonts w:ascii="Arial" w:eastAsia="Arial" w:hAnsi="Arial" w:cs="Arial"/>
          <w:sz w:val="24"/>
          <w:szCs w:val="24"/>
        </w:rPr>
      </w:pPr>
      <w:r w:rsidRPr="00BA222F">
        <w:rPr>
          <w:rFonts w:ascii="Arial" w:eastAsia="Arial" w:hAnsi="Arial" w:cs="Arial"/>
          <w:sz w:val="24"/>
          <w:szCs w:val="24"/>
        </w:rPr>
        <w:t>T</w:t>
      </w:r>
      <w:r w:rsidR="5E035D51" w:rsidRPr="00BA222F">
        <w:rPr>
          <w:rFonts w:ascii="Arial" w:eastAsia="Arial" w:hAnsi="Arial" w:cs="Arial"/>
          <w:sz w:val="24"/>
          <w:szCs w:val="24"/>
        </w:rPr>
        <w:t xml:space="preserve">he findings </w:t>
      </w:r>
      <w:r w:rsidR="00A731CB" w:rsidRPr="00BA222F">
        <w:rPr>
          <w:rFonts w:ascii="Arial" w:eastAsia="Arial" w:hAnsi="Arial" w:cs="Arial"/>
          <w:sz w:val="24"/>
          <w:szCs w:val="24"/>
        </w:rPr>
        <w:t xml:space="preserve">mentioned above </w:t>
      </w:r>
      <w:r w:rsidR="00C3573D" w:rsidRPr="00BA222F">
        <w:rPr>
          <w:rFonts w:ascii="Arial" w:eastAsia="Arial" w:hAnsi="Arial" w:cs="Arial"/>
          <w:sz w:val="24"/>
          <w:szCs w:val="24"/>
        </w:rPr>
        <w:t xml:space="preserve">seem to </w:t>
      </w:r>
      <w:r w:rsidR="5E035D51" w:rsidRPr="00BA222F">
        <w:rPr>
          <w:rFonts w:ascii="Arial" w:eastAsia="Arial" w:hAnsi="Arial" w:cs="Arial"/>
          <w:sz w:val="24"/>
          <w:szCs w:val="24"/>
        </w:rPr>
        <w:t xml:space="preserve">support what has already been identified in the literature. </w:t>
      </w:r>
      <w:r w:rsidR="04771864" w:rsidRPr="00BA222F">
        <w:rPr>
          <w:rFonts w:ascii="Arial" w:eastAsia="Arial" w:hAnsi="Arial" w:cs="Arial"/>
          <w:sz w:val="24"/>
          <w:szCs w:val="24"/>
        </w:rPr>
        <w:t xml:space="preserve">A recent study conducted by Lancaster and </w:t>
      </w:r>
      <w:proofErr w:type="spellStart"/>
      <w:r w:rsidR="04771864" w:rsidRPr="00BA222F">
        <w:rPr>
          <w:rFonts w:ascii="Arial" w:eastAsia="Arial" w:hAnsi="Arial" w:cs="Arial"/>
          <w:sz w:val="24"/>
          <w:szCs w:val="24"/>
        </w:rPr>
        <w:t>Cotarlan</w:t>
      </w:r>
      <w:proofErr w:type="spellEnd"/>
      <w:r w:rsidR="04771864" w:rsidRPr="00BA222F">
        <w:rPr>
          <w:rFonts w:ascii="Arial" w:eastAsia="Arial" w:hAnsi="Arial" w:cs="Arial"/>
          <w:sz w:val="24"/>
          <w:szCs w:val="24"/>
        </w:rPr>
        <w:t xml:space="preserve"> (2021) </w:t>
      </w:r>
      <w:r w:rsidR="6BCD33E9" w:rsidRPr="00BA222F">
        <w:rPr>
          <w:rFonts w:ascii="Arial" w:eastAsia="Arial" w:hAnsi="Arial" w:cs="Arial"/>
          <w:sz w:val="24"/>
          <w:szCs w:val="24"/>
        </w:rPr>
        <w:t xml:space="preserve">reported “an alarming increase” in STEM students </w:t>
      </w:r>
      <w:r w:rsidR="15ACDDD6" w:rsidRPr="00BA222F">
        <w:rPr>
          <w:rFonts w:ascii="Arial" w:eastAsia="Arial" w:hAnsi="Arial" w:cs="Arial"/>
          <w:sz w:val="24"/>
          <w:szCs w:val="24"/>
        </w:rPr>
        <w:t xml:space="preserve">in the UK </w:t>
      </w:r>
      <w:r w:rsidR="6BCD33E9" w:rsidRPr="00BA222F">
        <w:rPr>
          <w:rFonts w:ascii="Arial" w:eastAsia="Arial" w:hAnsi="Arial" w:cs="Arial"/>
          <w:sz w:val="24"/>
          <w:szCs w:val="24"/>
        </w:rPr>
        <w:t>purchasing essays online from essay mills during the pandemic.</w:t>
      </w:r>
      <w:r w:rsidR="4BECC06A" w:rsidRPr="00BA222F">
        <w:rPr>
          <w:rFonts w:ascii="Arial" w:eastAsia="Arial" w:hAnsi="Arial" w:cs="Arial"/>
          <w:sz w:val="24"/>
          <w:szCs w:val="24"/>
        </w:rPr>
        <w:t xml:space="preserve"> Hill and colleagues (2021) </w:t>
      </w:r>
      <w:r w:rsidR="0DA45A60" w:rsidRPr="00BA222F">
        <w:rPr>
          <w:rFonts w:ascii="Arial" w:eastAsia="Arial" w:hAnsi="Arial" w:cs="Arial"/>
          <w:sz w:val="24"/>
          <w:szCs w:val="24"/>
        </w:rPr>
        <w:t xml:space="preserve">expressed a similar concern over contract cheating and focused on </w:t>
      </w:r>
      <w:r w:rsidR="49FB913A" w:rsidRPr="00BA222F">
        <w:rPr>
          <w:rFonts w:ascii="Arial" w:eastAsia="Arial" w:hAnsi="Arial" w:cs="Arial"/>
          <w:sz w:val="24"/>
          <w:szCs w:val="24"/>
        </w:rPr>
        <w:t xml:space="preserve">illegal services university students in Australia </w:t>
      </w:r>
      <w:r w:rsidR="71588C8B" w:rsidRPr="00BA222F">
        <w:rPr>
          <w:rFonts w:ascii="Arial" w:eastAsia="Arial" w:hAnsi="Arial" w:cs="Arial"/>
          <w:sz w:val="24"/>
          <w:szCs w:val="24"/>
        </w:rPr>
        <w:t xml:space="preserve">have used during the pandemic </w:t>
      </w:r>
      <w:r w:rsidR="49FB913A" w:rsidRPr="00BA222F">
        <w:rPr>
          <w:rFonts w:ascii="Arial" w:eastAsia="Arial" w:hAnsi="Arial" w:cs="Arial"/>
          <w:sz w:val="24"/>
          <w:szCs w:val="24"/>
        </w:rPr>
        <w:t xml:space="preserve">such as exam takers for hire, and </w:t>
      </w:r>
      <w:r w:rsidR="39DD7FEA" w:rsidRPr="00BA222F">
        <w:rPr>
          <w:rFonts w:ascii="Arial" w:eastAsia="Arial" w:hAnsi="Arial" w:cs="Arial"/>
          <w:sz w:val="24"/>
          <w:szCs w:val="24"/>
        </w:rPr>
        <w:t>live chat assistance</w:t>
      </w:r>
      <w:r w:rsidR="00B668B3" w:rsidRPr="00BA222F">
        <w:rPr>
          <w:rFonts w:ascii="Arial" w:eastAsia="Arial" w:hAnsi="Arial" w:cs="Arial"/>
          <w:sz w:val="24"/>
          <w:szCs w:val="24"/>
        </w:rPr>
        <w:t xml:space="preserve"> during exams</w:t>
      </w:r>
      <w:r w:rsidR="39DD7FEA" w:rsidRPr="00BA222F">
        <w:rPr>
          <w:rFonts w:ascii="Arial" w:eastAsia="Arial" w:hAnsi="Arial" w:cs="Arial"/>
          <w:sz w:val="24"/>
          <w:szCs w:val="24"/>
        </w:rPr>
        <w:t xml:space="preserve">. </w:t>
      </w:r>
      <w:r w:rsidR="00367EF5" w:rsidRPr="00BA222F">
        <w:rPr>
          <w:rFonts w:ascii="Arial" w:eastAsia="Arial" w:hAnsi="Arial" w:cs="Arial"/>
          <w:sz w:val="24"/>
          <w:szCs w:val="24"/>
        </w:rPr>
        <w:t xml:space="preserve">Furthermore, </w:t>
      </w:r>
      <w:r w:rsidR="00633A2D" w:rsidRPr="00BA222F">
        <w:rPr>
          <w:rFonts w:ascii="Arial" w:eastAsia="Arial" w:hAnsi="Arial" w:cs="Arial"/>
          <w:sz w:val="24"/>
          <w:szCs w:val="24"/>
        </w:rPr>
        <w:t>new legislation is introduced formally in the UK to ban essay mills</w:t>
      </w:r>
      <w:r w:rsidR="00C36078" w:rsidRPr="00BA222F">
        <w:rPr>
          <w:rFonts w:ascii="Arial" w:eastAsia="Arial" w:hAnsi="Arial" w:cs="Arial"/>
          <w:sz w:val="24"/>
          <w:szCs w:val="24"/>
        </w:rPr>
        <w:t xml:space="preserve"> (</w:t>
      </w:r>
      <w:r w:rsidR="007B3B7A" w:rsidRPr="00BA222F">
        <w:rPr>
          <w:rFonts w:ascii="Arial" w:eastAsia="Arial" w:hAnsi="Arial" w:cs="Arial"/>
          <w:sz w:val="24"/>
          <w:szCs w:val="24"/>
        </w:rPr>
        <w:t>GOV</w:t>
      </w:r>
      <w:r w:rsidR="00C36078" w:rsidRPr="00BA222F">
        <w:rPr>
          <w:rFonts w:ascii="Arial" w:eastAsia="Arial" w:hAnsi="Arial" w:cs="Arial"/>
          <w:sz w:val="24"/>
          <w:szCs w:val="24"/>
        </w:rPr>
        <w:t>.UK, 2021)</w:t>
      </w:r>
      <w:r w:rsidR="00633A2D" w:rsidRPr="00BA222F">
        <w:rPr>
          <w:rFonts w:ascii="Arial" w:eastAsia="Arial" w:hAnsi="Arial" w:cs="Arial"/>
          <w:sz w:val="24"/>
          <w:szCs w:val="24"/>
        </w:rPr>
        <w:t>.</w:t>
      </w:r>
    </w:p>
    <w:p w14:paraId="7C2E2780" w14:textId="6C926C20" w:rsidR="0D922679" w:rsidRPr="00BA222F" w:rsidRDefault="00633A2D" w:rsidP="0034056B">
      <w:pPr>
        <w:spacing w:line="360" w:lineRule="auto"/>
        <w:jc w:val="both"/>
        <w:rPr>
          <w:rFonts w:ascii="Arial" w:eastAsia="Arial" w:hAnsi="Arial" w:cs="Arial"/>
          <w:sz w:val="24"/>
          <w:szCs w:val="24"/>
        </w:rPr>
      </w:pPr>
      <w:r w:rsidRPr="00BA222F">
        <w:rPr>
          <w:rFonts w:ascii="Arial" w:eastAsia="Arial" w:hAnsi="Arial" w:cs="Arial"/>
          <w:sz w:val="24"/>
          <w:szCs w:val="24"/>
        </w:rPr>
        <w:t>In addition, r</w:t>
      </w:r>
      <w:r w:rsidR="28478971" w:rsidRPr="00BA222F">
        <w:rPr>
          <w:rFonts w:ascii="Arial" w:eastAsia="Arial" w:hAnsi="Arial" w:cs="Arial"/>
          <w:sz w:val="24"/>
          <w:szCs w:val="24"/>
        </w:rPr>
        <w:t xml:space="preserve">esearch </w:t>
      </w:r>
      <w:r w:rsidR="24D29C7D" w:rsidRPr="00BA222F">
        <w:rPr>
          <w:rFonts w:ascii="Arial" w:eastAsia="Arial" w:hAnsi="Arial" w:cs="Arial"/>
          <w:sz w:val="24"/>
          <w:szCs w:val="24"/>
        </w:rPr>
        <w:t xml:space="preserve">carried out by </w:t>
      </w:r>
      <w:proofErr w:type="spellStart"/>
      <w:r w:rsidR="24D29C7D" w:rsidRPr="00BA222F">
        <w:rPr>
          <w:rFonts w:ascii="Arial" w:eastAsia="Arial" w:hAnsi="Arial" w:cs="Arial"/>
          <w:sz w:val="24"/>
          <w:szCs w:val="24"/>
        </w:rPr>
        <w:t>Harsch</w:t>
      </w:r>
      <w:proofErr w:type="spellEnd"/>
      <w:r w:rsidR="24D29C7D" w:rsidRPr="00BA222F">
        <w:rPr>
          <w:rFonts w:ascii="Arial" w:eastAsia="Arial" w:hAnsi="Arial" w:cs="Arial"/>
          <w:sz w:val="24"/>
          <w:szCs w:val="24"/>
        </w:rPr>
        <w:t xml:space="preserve"> and colleagues (2021) revealed the difficulty in</w:t>
      </w:r>
      <w:r w:rsidR="2882FD44" w:rsidRPr="00BA222F">
        <w:rPr>
          <w:rFonts w:ascii="Arial" w:eastAsia="Arial" w:hAnsi="Arial" w:cs="Arial"/>
          <w:sz w:val="24"/>
          <w:szCs w:val="24"/>
        </w:rPr>
        <w:t xml:space="preserve"> enabling active and</w:t>
      </w:r>
      <w:r w:rsidR="141E6A83" w:rsidRPr="00BA222F">
        <w:rPr>
          <w:rFonts w:ascii="Arial" w:eastAsia="Arial" w:hAnsi="Arial" w:cs="Arial"/>
          <w:sz w:val="24"/>
          <w:szCs w:val="24"/>
        </w:rPr>
        <w:t xml:space="preserve"> </w:t>
      </w:r>
      <w:r w:rsidR="2882FD44" w:rsidRPr="00BA222F">
        <w:rPr>
          <w:rFonts w:ascii="Arial" w:eastAsia="Arial" w:hAnsi="Arial" w:cs="Arial"/>
          <w:sz w:val="24"/>
          <w:szCs w:val="24"/>
        </w:rPr>
        <w:t>engaging</w:t>
      </w:r>
      <w:r w:rsidR="24D29C7D" w:rsidRPr="00BA222F">
        <w:rPr>
          <w:rFonts w:ascii="Arial" w:eastAsia="Arial" w:hAnsi="Arial" w:cs="Arial"/>
          <w:sz w:val="24"/>
          <w:szCs w:val="24"/>
        </w:rPr>
        <w:t xml:space="preserve"> online</w:t>
      </w:r>
      <w:r w:rsidR="5D6FDC45" w:rsidRPr="00BA222F">
        <w:rPr>
          <w:rFonts w:ascii="Arial" w:eastAsia="Arial" w:hAnsi="Arial" w:cs="Arial"/>
          <w:sz w:val="24"/>
          <w:szCs w:val="24"/>
        </w:rPr>
        <w:t xml:space="preserve"> interactions between students and tutors</w:t>
      </w:r>
      <w:r w:rsidR="24D29C7D" w:rsidRPr="00BA222F">
        <w:rPr>
          <w:rFonts w:ascii="Arial" w:eastAsia="Arial" w:hAnsi="Arial" w:cs="Arial"/>
          <w:sz w:val="24"/>
          <w:szCs w:val="24"/>
        </w:rPr>
        <w:t xml:space="preserve"> </w:t>
      </w:r>
      <w:r w:rsidR="13E2F6B0" w:rsidRPr="00BA222F">
        <w:rPr>
          <w:rFonts w:ascii="Arial" w:eastAsia="Arial" w:hAnsi="Arial" w:cs="Arial"/>
          <w:sz w:val="24"/>
          <w:szCs w:val="24"/>
        </w:rPr>
        <w:t>on online</w:t>
      </w:r>
      <w:r w:rsidR="5ADEE7CF" w:rsidRPr="00BA222F">
        <w:rPr>
          <w:rFonts w:ascii="Arial" w:eastAsia="Arial" w:hAnsi="Arial" w:cs="Arial"/>
          <w:sz w:val="24"/>
          <w:szCs w:val="24"/>
        </w:rPr>
        <w:t xml:space="preserve"> language courses.</w:t>
      </w:r>
      <w:r w:rsidR="456C6AF2" w:rsidRPr="00BA222F">
        <w:rPr>
          <w:rFonts w:ascii="Arial" w:eastAsia="Arial" w:hAnsi="Arial" w:cs="Arial"/>
          <w:sz w:val="24"/>
          <w:szCs w:val="24"/>
        </w:rPr>
        <w:t xml:space="preserve"> </w:t>
      </w:r>
      <w:r w:rsidR="3840E4DE" w:rsidRPr="00BA222F">
        <w:rPr>
          <w:rFonts w:ascii="Arial" w:eastAsia="Arial" w:hAnsi="Arial" w:cs="Arial"/>
          <w:sz w:val="24"/>
          <w:szCs w:val="24"/>
        </w:rPr>
        <w:t>Also i</w:t>
      </w:r>
      <w:r w:rsidR="58EE7245" w:rsidRPr="00BA222F">
        <w:rPr>
          <w:rFonts w:ascii="Arial" w:eastAsia="Arial" w:hAnsi="Arial" w:cs="Arial"/>
          <w:sz w:val="24"/>
          <w:szCs w:val="24"/>
        </w:rPr>
        <w:t xml:space="preserve">n relation to online interaction, </w:t>
      </w:r>
      <w:r w:rsidR="456C6AF2" w:rsidRPr="00BA222F">
        <w:rPr>
          <w:rFonts w:ascii="Arial" w:eastAsia="Arial" w:hAnsi="Arial" w:cs="Arial"/>
          <w:sz w:val="24"/>
          <w:szCs w:val="24"/>
        </w:rPr>
        <w:t xml:space="preserve">Crombie (2021) </w:t>
      </w:r>
      <w:r w:rsidR="37F0EAD5" w:rsidRPr="00BA222F">
        <w:rPr>
          <w:rFonts w:ascii="Arial" w:eastAsia="Arial" w:hAnsi="Arial" w:cs="Arial"/>
          <w:sz w:val="24"/>
          <w:szCs w:val="24"/>
        </w:rPr>
        <w:t xml:space="preserve">reinforced the importance of </w:t>
      </w:r>
      <w:r w:rsidR="4FD1A644" w:rsidRPr="00BA222F">
        <w:rPr>
          <w:rFonts w:ascii="Arial" w:eastAsia="Arial" w:hAnsi="Arial" w:cs="Arial"/>
          <w:sz w:val="24"/>
          <w:szCs w:val="24"/>
        </w:rPr>
        <w:t xml:space="preserve">setting up shared and common ground </w:t>
      </w:r>
      <w:r w:rsidR="0050506E">
        <w:rPr>
          <w:rFonts w:ascii="Arial" w:eastAsia="Arial" w:hAnsi="Arial" w:cs="Arial"/>
          <w:sz w:val="24"/>
          <w:szCs w:val="24"/>
        </w:rPr>
        <w:t xml:space="preserve">rules </w:t>
      </w:r>
      <w:r w:rsidR="4FD1A644" w:rsidRPr="00BA222F">
        <w:rPr>
          <w:rFonts w:ascii="Arial" w:eastAsia="Arial" w:hAnsi="Arial" w:cs="Arial"/>
          <w:sz w:val="24"/>
          <w:szCs w:val="24"/>
        </w:rPr>
        <w:t>and avoid</w:t>
      </w:r>
      <w:r w:rsidR="00B76189" w:rsidRPr="00BA222F">
        <w:rPr>
          <w:rFonts w:ascii="Arial" w:eastAsia="Arial" w:hAnsi="Arial" w:cs="Arial"/>
          <w:sz w:val="24"/>
          <w:szCs w:val="24"/>
        </w:rPr>
        <w:t xml:space="preserve">ing </w:t>
      </w:r>
      <w:r w:rsidR="2F2418DD" w:rsidRPr="00BA222F">
        <w:rPr>
          <w:rFonts w:ascii="Arial" w:eastAsia="Arial" w:hAnsi="Arial" w:cs="Arial"/>
          <w:sz w:val="24"/>
          <w:szCs w:val="24"/>
        </w:rPr>
        <w:t>issue</w:t>
      </w:r>
      <w:r w:rsidR="00B76189" w:rsidRPr="00BA222F">
        <w:rPr>
          <w:rFonts w:ascii="Arial" w:eastAsia="Arial" w:hAnsi="Arial" w:cs="Arial"/>
          <w:sz w:val="24"/>
          <w:szCs w:val="24"/>
        </w:rPr>
        <w:t>s</w:t>
      </w:r>
      <w:r w:rsidR="00B52650" w:rsidRPr="00BA222F">
        <w:rPr>
          <w:rFonts w:ascii="Arial" w:eastAsia="Arial" w:hAnsi="Arial" w:cs="Arial"/>
          <w:sz w:val="24"/>
          <w:szCs w:val="24"/>
        </w:rPr>
        <w:t xml:space="preserve"> of ambiguity when using </w:t>
      </w:r>
      <w:proofErr w:type="spellStart"/>
      <w:r w:rsidR="00B52650" w:rsidRPr="00BA222F">
        <w:rPr>
          <w:rFonts w:ascii="Arial" w:eastAsia="Arial" w:hAnsi="Arial" w:cs="Arial"/>
          <w:sz w:val="24"/>
          <w:szCs w:val="24"/>
        </w:rPr>
        <w:t>emojis</w:t>
      </w:r>
      <w:proofErr w:type="spellEnd"/>
      <w:r w:rsidR="00B52650" w:rsidRPr="00BA222F">
        <w:rPr>
          <w:rFonts w:ascii="Arial" w:eastAsia="Arial" w:hAnsi="Arial" w:cs="Arial"/>
          <w:sz w:val="24"/>
          <w:szCs w:val="24"/>
        </w:rPr>
        <w:t xml:space="preserve"> for communications between students and students, an</w:t>
      </w:r>
      <w:r w:rsidR="00514A5C">
        <w:rPr>
          <w:rFonts w:ascii="Arial" w:eastAsia="Arial" w:hAnsi="Arial" w:cs="Arial"/>
          <w:sz w:val="24"/>
          <w:szCs w:val="24"/>
        </w:rPr>
        <w:t>d students and tutors. F</w:t>
      </w:r>
      <w:r w:rsidR="2F2418DD" w:rsidRPr="00BA222F">
        <w:rPr>
          <w:rFonts w:ascii="Arial" w:eastAsia="Arial" w:hAnsi="Arial" w:cs="Arial"/>
          <w:sz w:val="24"/>
          <w:szCs w:val="24"/>
        </w:rPr>
        <w:t xml:space="preserve">or example, what </w:t>
      </w:r>
      <w:proofErr w:type="spellStart"/>
      <w:r w:rsidR="2F2418DD" w:rsidRPr="00BA222F">
        <w:rPr>
          <w:rFonts w:ascii="Arial" w:eastAsia="Arial" w:hAnsi="Arial" w:cs="Arial"/>
          <w:sz w:val="24"/>
          <w:szCs w:val="24"/>
        </w:rPr>
        <w:t>emojis</w:t>
      </w:r>
      <w:proofErr w:type="spellEnd"/>
      <w:r w:rsidR="2F2418DD" w:rsidRPr="00BA222F">
        <w:rPr>
          <w:rFonts w:ascii="Arial" w:eastAsia="Arial" w:hAnsi="Arial" w:cs="Arial"/>
          <w:sz w:val="24"/>
          <w:szCs w:val="24"/>
        </w:rPr>
        <w:t xml:space="preserve"> are appropriate to use i</w:t>
      </w:r>
      <w:r w:rsidR="0016311B" w:rsidRPr="00BA222F">
        <w:rPr>
          <w:rFonts w:ascii="Arial" w:eastAsia="Arial" w:hAnsi="Arial" w:cs="Arial"/>
          <w:sz w:val="24"/>
          <w:szCs w:val="24"/>
        </w:rPr>
        <w:t>n a formal lea</w:t>
      </w:r>
      <w:r w:rsidR="00412570" w:rsidRPr="00BA222F">
        <w:rPr>
          <w:rFonts w:ascii="Arial" w:eastAsia="Arial" w:hAnsi="Arial" w:cs="Arial"/>
          <w:sz w:val="24"/>
          <w:szCs w:val="24"/>
        </w:rPr>
        <w:t>r</w:t>
      </w:r>
      <w:r w:rsidR="0016311B" w:rsidRPr="00BA222F">
        <w:rPr>
          <w:rFonts w:ascii="Arial" w:eastAsia="Arial" w:hAnsi="Arial" w:cs="Arial"/>
          <w:sz w:val="24"/>
          <w:szCs w:val="24"/>
        </w:rPr>
        <w:t xml:space="preserve">ning environment, and also the meanings of the </w:t>
      </w:r>
      <w:proofErr w:type="spellStart"/>
      <w:r w:rsidR="0016311B" w:rsidRPr="00BA222F">
        <w:rPr>
          <w:rFonts w:ascii="Arial" w:eastAsia="Arial" w:hAnsi="Arial" w:cs="Arial"/>
          <w:sz w:val="24"/>
          <w:szCs w:val="24"/>
        </w:rPr>
        <w:t>emojis</w:t>
      </w:r>
      <w:proofErr w:type="spellEnd"/>
      <w:r w:rsidR="0016311B" w:rsidRPr="00BA222F">
        <w:rPr>
          <w:rFonts w:ascii="Arial" w:eastAsia="Arial" w:hAnsi="Arial" w:cs="Arial"/>
          <w:sz w:val="24"/>
          <w:szCs w:val="24"/>
        </w:rPr>
        <w:t xml:space="preserve"> students choose to use.</w:t>
      </w:r>
    </w:p>
    <w:p w14:paraId="6F78F669" w14:textId="1429207F" w:rsidR="00682F8D" w:rsidRPr="00BA222F" w:rsidRDefault="005C460E" w:rsidP="00D10859">
      <w:pPr>
        <w:spacing w:line="360" w:lineRule="auto"/>
        <w:jc w:val="both"/>
        <w:rPr>
          <w:rFonts w:ascii="Arial" w:hAnsi="Arial" w:cs="Arial"/>
          <w:sz w:val="24"/>
          <w:szCs w:val="24"/>
        </w:rPr>
      </w:pPr>
      <w:r w:rsidRPr="00BA222F">
        <w:rPr>
          <w:rFonts w:ascii="Arial" w:hAnsi="Arial" w:cs="Arial"/>
          <w:sz w:val="24"/>
          <w:szCs w:val="24"/>
        </w:rPr>
        <w:t>A</w:t>
      </w:r>
      <w:r w:rsidR="742F9472" w:rsidRPr="00BA222F">
        <w:rPr>
          <w:rFonts w:ascii="Arial" w:hAnsi="Arial" w:cs="Arial"/>
          <w:sz w:val="24"/>
          <w:szCs w:val="24"/>
        </w:rPr>
        <w:t xml:space="preserve">part from </w:t>
      </w:r>
      <w:r w:rsidR="00FB162A" w:rsidRPr="00BA222F">
        <w:rPr>
          <w:rFonts w:ascii="Arial" w:hAnsi="Arial" w:cs="Arial"/>
          <w:sz w:val="24"/>
          <w:szCs w:val="24"/>
        </w:rPr>
        <w:t xml:space="preserve">confirming that the 4I’s framework is appropriate for </w:t>
      </w:r>
      <w:r w:rsidR="0069102F" w:rsidRPr="00BA222F">
        <w:rPr>
          <w:rFonts w:ascii="Arial" w:hAnsi="Arial" w:cs="Arial"/>
          <w:sz w:val="24"/>
          <w:szCs w:val="24"/>
        </w:rPr>
        <w:t>tutors exploring and documenting student</w:t>
      </w:r>
      <w:r w:rsidR="00EB3963">
        <w:rPr>
          <w:rFonts w:ascii="Arial" w:hAnsi="Arial" w:cs="Arial"/>
          <w:sz w:val="24"/>
          <w:szCs w:val="24"/>
        </w:rPr>
        <w:t>s’</w:t>
      </w:r>
      <w:r w:rsidR="0069102F" w:rsidRPr="00BA222F">
        <w:rPr>
          <w:rFonts w:ascii="Arial" w:hAnsi="Arial" w:cs="Arial"/>
          <w:sz w:val="24"/>
          <w:szCs w:val="24"/>
        </w:rPr>
        <w:t xml:space="preserve"> unprofessional behaviour</w:t>
      </w:r>
      <w:r w:rsidR="00EB3963">
        <w:rPr>
          <w:rFonts w:ascii="Arial" w:hAnsi="Arial" w:cs="Arial"/>
          <w:sz w:val="24"/>
          <w:szCs w:val="24"/>
        </w:rPr>
        <w:t>s</w:t>
      </w:r>
      <w:r w:rsidR="0069102F" w:rsidRPr="00BA222F">
        <w:rPr>
          <w:rFonts w:ascii="Arial" w:hAnsi="Arial" w:cs="Arial"/>
          <w:sz w:val="24"/>
          <w:szCs w:val="24"/>
        </w:rPr>
        <w:t xml:space="preserve"> in online environments</w:t>
      </w:r>
      <w:r w:rsidR="742F9472" w:rsidRPr="00BA222F">
        <w:rPr>
          <w:rFonts w:ascii="Arial" w:hAnsi="Arial" w:cs="Arial"/>
          <w:sz w:val="24"/>
          <w:szCs w:val="24"/>
        </w:rPr>
        <w:t xml:space="preserve">, </w:t>
      </w:r>
      <w:r w:rsidR="00095B34" w:rsidRPr="00BA222F">
        <w:rPr>
          <w:rFonts w:ascii="Arial" w:hAnsi="Arial" w:cs="Arial"/>
          <w:sz w:val="24"/>
          <w:szCs w:val="24"/>
        </w:rPr>
        <w:t xml:space="preserve">the findings </w:t>
      </w:r>
      <w:r w:rsidR="00095B34" w:rsidRPr="00BA222F">
        <w:rPr>
          <w:rFonts w:ascii="Arial" w:hAnsi="Arial" w:cs="Arial"/>
          <w:sz w:val="24"/>
          <w:szCs w:val="24"/>
        </w:rPr>
        <w:lastRenderedPageBreak/>
        <w:t>of</w:t>
      </w:r>
      <w:r w:rsidR="00FD78FB" w:rsidRPr="00BA222F">
        <w:rPr>
          <w:rFonts w:ascii="Arial" w:hAnsi="Arial" w:cs="Arial"/>
          <w:sz w:val="24"/>
          <w:szCs w:val="24"/>
        </w:rPr>
        <w:t xml:space="preserve"> the study </w:t>
      </w:r>
      <w:r w:rsidR="00563829" w:rsidRPr="00BA222F">
        <w:rPr>
          <w:rFonts w:ascii="Arial" w:hAnsi="Arial" w:cs="Arial"/>
          <w:sz w:val="24"/>
          <w:szCs w:val="24"/>
        </w:rPr>
        <w:t xml:space="preserve">also </w:t>
      </w:r>
      <w:r w:rsidR="00EB3963">
        <w:rPr>
          <w:rFonts w:ascii="Arial" w:hAnsi="Arial" w:cs="Arial"/>
          <w:sz w:val="24"/>
          <w:szCs w:val="24"/>
        </w:rPr>
        <w:t>raise</w:t>
      </w:r>
      <w:r w:rsidR="00FD78FB" w:rsidRPr="00BA222F">
        <w:rPr>
          <w:rFonts w:ascii="Arial" w:hAnsi="Arial" w:cs="Arial"/>
          <w:sz w:val="24"/>
          <w:szCs w:val="24"/>
        </w:rPr>
        <w:t xml:space="preserve"> </w:t>
      </w:r>
      <w:r w:rsidR="00EB3963">
        <w:rPr>
          <w:rFonts w:ascii="Arial" w:hAnsi="Arial" w:cs="Arial"/>
          <w:sz w:val="24"/>
          <w:szCs w:val="24"/>
        </w:rPr>
        <w:t xml:space="preserve">the </w:t>
      </w:r>
      <w:r w:rsidR="00563829" w:rsidRPr="00BA222F">
        <w:rPr>
          <w:rFonts w:ascii="Arial" w:hAnsi="Arial" w:cs="Arial"/>
          <w:sz w:val="24"/>
          <w:szCs w:val="24"/>
        </w:rPr>
        <w:t xml:space="preserve">concern </w:t>
      </w:r>
      <w:r w:rsidR="742F9472" w:rsidRPr="00BA222F">
        <w:rPr>
          <w:rFonts w:ascii="Arial" w:hAnsi="Arial" w:cs="Arial"/>
          <w:sz w:val="24"/>
          <w:szCs w:val="24"/>
        </w:rPr>
        <w:t xml:space="preserve">that </w:t>
      </w:r>
      <w:r w:rsidR="009F1743" w:rsidRPr="00BA222F">
        <w:rPr>
          <w:rFonts w:ascii="Arial" w:hAnsi="Arial" w:cs="Arial"/>
          <w:sz w:val="24"/>
          <w:szCs w:val="24"/>
        </w:rPr>
        <w:t xml:space="preserve">there </w:t>
      </w:r>
      <w:r w:rsidR="085A059C" w:rsidRPr="00BA222F">
        <w:rPr>
          <w:rFonts w:ascii="Arial" w:hAnsi="Arial" w:cs="Arial"/>
          <w:sz w:val="24"/>
          <w:szCs w:val="24"/>
        </w:rPr>
        <w:t>does</w:t>
      </w:r>
      <w:r w:rsidR="009F1743" w:rsidRPr="00BA222F">
        <w:rPr>
          <w:rFonts w:ascii="Arial" w:hAnsi="Arial" w:cs="Arial"/>
          <w:sz w:val="24"/>
          <w:szCs w:val="24"/>
        </w:rPr>
        <w:t xml:space="preserve"> not seem</w:t>
      </w:r>
      <w:r w:rsidR="00973127" w:rsidRPr="00BA222F">
        <w:rPr>
          <w:rFonts w:ascii="Arial" w:hAnsi="Arial" w:cs="Arial"/>
          <w:sz w:val="24"/>
          <w:szCs w:val="24"/>
        </w:rPr>
        <w:t xml:space="preserve"> to be any dedicated policies</w:t>
      </w:r>
      <w:r w:rsidR="00D91592" w:rsidRPr="00BA222F">
        <w:rPr>
          <w:rFonts w:ascii="Arial" w:hAnsi="Arial" w:cs="Arial"/>
          <w:sz w:val="24"/>
          <w:szCs w:val="24"/>
        </w:rPr>
        <w:t>, guidance</w:t>
      </w:r>
      <w:r w:rsidR="00973127" w:rsidRPr="00BA222F">
        <w:rPr>
          <w:rFonts w:ascii="Arial" w:hAnsi="Arial" w:cs="Arial"/>
          <w:sz w:val="24"/>
          <w:szCs w:val="24"/>
        </w:rPr>
        <w:t xml:space="preserve"> and</w:t>
      </w:r>
      <w:r w:rsidR="009F1743" w:rsidRPr="00BA222F">
        <w:rPr>
          <w:rFonts w:ascii="Arial" w:hAnsi="Arial" w:cs="Arial"/>
          <w:sz w:val="24"/>
          <w:szCs w:val="24"/>
        </w:rPr>
        <w:t xml:space="preserve"> code</w:t>
      </w:r>
      <w:r w:rsidR="0023589C" w:rsidRPr="00BA222F">
        <w:rPr>
          <w:rFonts w:ascii="Arial" w:hAnsi="Arial" w:cs="Arial"/>
          <w:sz w:val="24"/>
          <w:szCs w:val="24"/>
        </w:rPr>
        <w:t>s</w:t>
      </w:r>
      <w:r w:rsidR="009F1743" w:rsidRPr="00BA222F">
        <w:rPr>
          <w:rFonts w:ascii="Arial" w:hAnsi="Arial" w:cs="Arial"/>
          <w:sz w:val="24"/>
          <w:szCs w:val="24"/>
        </w:rPr>
        <w:t xml:space="preserve"> of conduct at the departmental and institutional level</w:t>
      </w:r>
      <w:r w:rsidR="527A1A5F" w:rsidRPr="00BA222F">
        <w:rPr>
          <w:rFonts w:ascii="Arial" w:hAnsi="Arial" w:cs="Arial"/>
          <w:sz w:val="24"/>
          <w:szCs w:val="24"/>
        </w:rPr>
        <w:t>, and participants had to address students’ unprofessional online behaviour</w:t>
      </w:r>
      <w:r w:rsidR="0070283A" w:rsidRPr="00BA222F">
        <w:rPr>
          <w:rFonts w:ascii="Arial" w:hAnsi="Arial" w:cs="Arial"/>
          <w:sz w:val="24"/>
          <w:szCs w:val="24"/>
        </w:rPr>
        <w:t xml:space="preserve">s individually at module level. </w:t>
      </w:r>
      <w:r w:rsidR="002434A0" w:rsidRPr="00BA222F">
        <w:rPr>
          <w:rFonts w:ascii="Arial" w:hAnsi="Arial" w:cs="Arial"/>
          <w:sz w:val="24"/>
          <w:szCs w:val="24"/>
        </w:rPr>
        <w:t>As discussed above, some adopted what they believed to be more positive actions, whilst others adopted less positive actions</w:t>
      </w:r>
      <w:r w:rsidR="00517568" w:rsidRPr="00BA222F">
        <w:rPr>
          <w:rFonts w:ascii="Arial" w:hAnsi="Arial" w:cs="Arial"/>
          <w:sz w:val="24"/>
          <w:szCs w:val="24"/>
        </w:rPr>
        <w:t xml:space="preserve">, and </w:t>
      </w:r>
      <w:r w:rsidR="00D52781" w:rsidRPr="00BA222F">
        <w:rPr>
          <w:rFonts w:ascii="Arial" w:hAnsi="Arial" w:cs="Arial"/>
          <w:sz w:val="24"/>
          <w:szCs w:val="24"/>
        </w:rPr>
        <w:t>the r</w:t>
      </w:r>
      <w:r w:rsidR="00517568" w:rsidRPr="00BA222F">
        <w:rPr>
          <w:rFonts w:ascii="Arial" w:hAnsi="Arial" w:cs="Arial"/>
          <w:sz w:val="24"/>
          <w:szCs w:val="24"/>
        </w:rPr>
        <w:t>esults</w:t>
      </w:r>
      <w:r w:rsidR="00A92C62" w:rsidRPr="00BA222F">
        <w:rPr>
          <w:rFonts w:ascii="Arial" w:hAnsi="Arial" w:cs="Arial"/>
          <w:sz w:val="24"/>
          <w:szCs w:val="24"/>
        </w:rPr>
        <w:t xml:space="preserve"> of their actions varied. </w:t>
      </w:r>
    </w:p>
    <w:p w14:paraId="16804EDD" w14:textId="74D4572E" w:rsidR="00D10859" w:rsidRDefault="00D10859" w:rsidP="00D10859">
      <w:pPr>
        <w:spacing w:line="360" w:lineRule="auto"/>
        <w:jc w:val="both"/>
        <w:rPr>
          <w:rFonts w:ascii="Arial" w:hAnsi="Arial" w:cs="Arial"/>
          <w:sz w:val="24"/>
          <w:szCs w:val="24"/>
        </w:rPr>
      </w:pPr>
      <w:r w:rsidRPr="00BA222F">
        <w:rPr>
          <w:rFonts w:ascii="Arial" w:hAnsi="Arial" w:cs="Arial"/>
          <w:sz w:val="24"/>
          <w:szCs w:val="24"/>
        </w:rPr>
        <w:t xml:space="preserve">Nevertheless, data </w:t>
      </w:r>
      <w:r w:rsidR="00AA5CD6" w:rsidRPr="00BA222F">
        <w:rPr>
          <w:rFonts w:ascii="Arial" w:hAnsi="Arial" w:cs="Arial"/>
          <w:sz w:val="24"/>
          <w:szCs w:val="24"/>
        </w:rPr>
        <w:t xml:space="preserve">show that the majority of </w:t>
      </w:r>
      <w:r w:rsidR="00C12648" w:rsidRPr="00BA222F">
        <w:rPr>
          <w:rFonts w:ascii="Arial" w:hAnsi="Arial" w:cs="Arial"/>
          <w:sz w:val="24"/>
          <w:szCs w:val="24"/>
        </w:rPr>
        <w:t xml:space="preserve">participants were </w:t>
      </w:r>
      <w:r w:rsidR="00682F8D" w:rsidRPr="00BA222F">
        <w:rPr>
          <w:rFonts w:ascii="Arial" w:hAnsi="Arial" w:cs="Arial"/>
          <w:sz w:val="24"/>
          <w:szCs w:val="24"/>
        </w:rPr>
        <w:t xml:space="preserve">actually </w:t>
      </w:r>
      <w:r w:rsidR="00C12648" w:rsidRPr="00BA222F">
        <w:rPr>
          <w:rFonts w:ascii="Arial" w:hAnsi="Arial" w:cs="Arial"/>
          <w:sz w:val="24"/>
          <w:szCs w:val="24"/>
        </w:rPr>
        <w:t xml:space="preserve">struggling with managing some of the emerging unprofessional online behaviours, and were unsure about the most appropriate action towards </w:t>
      </w:r>
      <w:r w:rsidR="00682F8D" w:rsidRPr="00BA222F">
        <w:rPr>
          <w:rFonts w:ascii="Arial" w:hAnsi="Arial" w:cs="Arial"/>
          <w:sz w:val="24"/>
          <w:szCs w:val="24"/>
        </w:rPr>
        <w:t>th</w:t>
      </w:r>
      <w:r w:rsidR="00AB18BF" w:rsidRPr="00BA222F">
        <w:rPr>
          <w:rFonts w:ascii="Arial" w:hAnsi="Arial" w:cs="Arial"/>
          <w:sz w:val="24"/>
          <w:szCs w:val="24"/>
        </w:rPr>
        <w:t>em</w:t>
      </w:r>
      <w:r w:rsidR="00CB775F">
        <w:rPr>
          <w:rFonts w:ascii="Arial" w:hAnsi="Arial" w:cs="Arial"/>
          <w:sz w:val="24"/>
          <w:szCs w:val="24"/>
        </w:rPr>
        <w:t xml:space="preserve">. The findings are </w:t>
      </w:r>
      <w:r w:rsidR="00C12648" w:rsidRPr="00BA222F">
        <w:rPr>
          <w:rFonts w:ascii="Arial" w:hAnsi="Arial" w:cs="Arial"/>
          <w:sz w:val="24"/>
          <w:szCs w:val="24"/>
        </w:rPr>
        <w:t xml:space="preserve">consistent with the results reported by Gibbs (2020), </w:t>
      </w:r>
      <w:proofErr w:type="spellStart"/>
      <w:r w:rsidR="00C12648" w:rsidRPr="00BA222F">
        <w:rPr>
          <w:rFonts w:ascii="Arial" w:hAnsi="Arial" w:cs="Arial"/>
          <w:sz w:val="24"/>
          <w:szCs w:val="24"/>
        </w:rPr>
        <w:t>Nicandro</w:t>
      </w:r>
      <w:proofErr w:type="spellEnd"/>
      <w:r w:rsidR="00C12648" w:rsidRPr="00BA222F">
        <w:rPr>
          <w:rFonts w:ascii="Arial" w:hAnsi="Arial" w:cs="Arial"/>
          <w:sz w:val="24"/>
          <w:szCs w:val="24"/>
        </w:rPr>
        <w:t xml:space="preserve"> et al., (2020) and Terada (2021).</w:t>
      </w:r>
      <w:r w:rsidR="00866DBB" w:rsidRPr="00BA222F">
        <w:rPr>
          <w:rFonts w:ascii="Arial" w:hAnsi="Arial" w:cs="Arial"/>
          <w:sz w:val="24"/>
          <w:szCs w:val="24"/>
        </w:rPr>
        <w:t xml:space="preserve"> </w:t>
      </w:r>
      <w:r w:rsidR="001F1309" w:rsidRPr="00BA222F">
        <w:rPr>
          <w:rFonts w:ascii="Arial" w:hAnsi="Arial" w:cs="Arial"/>
          <w:sz w:val="24"/>
          <w:szCs w:val="24"/>
        </w:rPr>
        <w:t xml:space="preserve">The </w:t>
      </w:r>
      <w:r w:rsidR="00541B20" w:rsidRPr="00BA222F">
        <w:rPr>
          <w:rFonts w:ascii="Arial" w:hAnsi="Arial" w:cs="Arial"/>
          <w:sz w:val="24"/>
          <w:szCs w:val="24"/>
        </w:rPr>
        <w:t xml:space="preserve">lack of consistency </w:t>
      </w:r>
      <w:r w:rsidR="001F1309" w:rsidRPr="00BA222F">
        <w:rPr>
          <w:rFonts w:ascii="Arial" w:hAnsi="Arial" w:cs="Arial"/>
          <w:sz w:val="24"/>
          <w:szCs w:val="24"/>
        </w:rPr>
        <w:t xml:space="preserve">seems to have </w:t>
      </w:r>
      <w:r w:rsidR="00977397" w:rsidRPr="00BA222F">
        <w:rPr>
          <w:rFonts w:ascii="Arial" w:hAnsi="Arial" w:cs="Arial"/>
          <w:sz w:val="24"/>
          <w:szCs w:val="24"/>
        </w:rPr>
        <w:t xml:space="preserve">made it much more challenging for academic tutors to </w:t>
      </w:r>
      <w:r w:rsidR="0084537F" w:rsidRPr="00BA222F">
        <w:rPr>
          <w:rFonts w:ascii="Arial" w:hAnsi="Arial" w:cs="Arial"/>
          <w:sz w:val="24"/>
          <w:szCs w:val="24"/>
        </w:rPr>
        <w:t xml:space="preserve">manage online classes, and </w:t>
      </w:r>
      <w:r w:rsidR="001F1309" w:rsidRPr="00BA222F">
        <w:rPr>
          <w:rFonts w:ascii="Arial" w:hAnsi="Arial" w:cs="Arial"/>
          <w:sz w:val="24"/>
          <w:szCs w:val="24"/>
        </w:rPr>
        <w:t xml:space="preserve">have </w:t>
      </w:r>
      <w:r w:rsidR="0084537F" w:rsidRPr="00BA222F">
        <w:rPr>
          <w:rFonts w:ascii="Arial" w:hAnsi="Arial" w:cs="Arial"/>
          <w:sz w:val="24"/>
          <w:szCs w:val="24"/>
        </w:rPr>
        <w:t xml:space="preserve">also </w:t>
      </w:r>
      <w:r w:rsidR="00541B20" w:rsidRPr="00BA222F">
        <w:rPr>
          <w:rFonts w:ascii="Arial" w:hAnsi="Arial" w:cs="Arial"/>
          <w:sz w:val="24"/>
          <w:szCs w:val="24"/>
        </w:rPr>
        <w:t>sent</w:t>
      </w:r>
      <w:r w:rsidR="00AD5459" w:rsidRPr="00BA222F">
        <w:rPr>
          <w:rFonts w:ascii="Arial" w:hAnsi="Arial" w:cs="Arial"/>
          <w:sz w:val="24"/>
          <w:szCs w:val="24"/>
        </w:rPr>
        <w:t xml:space="preserve"> mixed messages to students</w:t>
      </w:r>
      <w:r w:rsidR="00B5181A" w:rsidRPr="00BA222F">
        <w:rPr>
          <w:rFonts w:ascii="Arial" w:hAnsi="Arial" w:cs="Arial"/>
          <w:sz w:val="24"/>
          <w:szCs w:val="24"/>
        </w:rPr>
        <w:t xml:space="preserve">, which, as the result, </w:t>
      </w:r>
      <w:r w:rsidR="00AD5459" w:rsidRPr="00BA222F">
        <w:rPr>
          <w:rFonts w:ascii="Arial" w:hAnsi="Arial" w:cs="Arial"/>
          <w:sz w:val="24"/>
          <w:szCs w:val="24"/>
        </w:rPr>
        <w:t>did not</w:t>
      </w:r>
      <w:r w:rsidR="009107A1" w:rsidRPr="00BA222F">
        <w:rPr>
          <w:rFonts w:ascii="Arial" w:hAnsi="Arial" w:cs="Arial"/>
          <w:sz w:val="24"/>
          <w:szCs w:val="24"/>
        </w:rPr>
        <w:t xml:space="preserve"> help </w:t>
      </w:r>
      <w:r w:rsidR="001F1309" w:rsidRPr="00BA222F">
        <w:rPr>
          <w:rFonts w:ascii="Arial" w:hAnsi="Arial" w:cs="Arial"/>
          <w:sz w:val="24"/>
          <w:szCs w:val="24"/>
        </w:rPr>
        <w:t xml:space="preserve">them </w:t>
      </w:r>
      <w:r w:rsidR="00B311D7" w:rsidRPr="00BA222F">
        <w:rPr>
          <w:rFonts w:ascii="Arial" w:hAnsi="Arial" w:cs="Arial"/>
          <w:sz w:val="24"/>
          <w:szCs w:val="24"/>
        </w:rPr>
        <w:t xml:space="preserve">develop </w:t>
      </w:r>
      <w:r w:rsidR="00217FC5" w:rsidRPr="00BA222F">
        <w:rPr>
          <w:rFonts w:ascii="Arial" w:hAnsi="Arial" w:cs="Arial"/>
          <w:sz w:val="24"/>
          <w:szCs w:val="24"/>
        </w:rPr>
        <w:t xml:space="preserve">and practice </w:t>
      </w:r>
      <w:r w:rsidR="00611F1B" w:rsidRPr="00BA222F">
        <w:rPr>
          <w:rFonts w:ascii="Arial" w:hAnsi="Arial" w:cs="Arial"/>
          <w:sz w:val="24"/>
          <w:szCs w:val="24"/>
        </w:rPr>
        <w:t xml:space="preserve">online </w:t>
      </w:r>
      <w:r w:rsidR="009F2EF7" w:rsidRPr="00BA222F">
        <w:rPr>
          <w:rFonts w:ascii="Arial" w:hAnsi="Arial" w:cs="Arial"/>
          <w:sz w:val="24"/>
          <w:szCs w:val="24"/>
        </w:rPr>
        <w:t>professional</w:t>
      </w:r>
      <w:r w:rsidR="00611F1B" w:rsidRPr="00BA222F">
        <w:rPr>
          <w:rFonts w:ascii="Arial" w:hAnsi="Arial" w:cs="Arial"/>
          <w:sz w:val="24"/>
          <w:szCs w:val="24"/>
        </w:rPr>
        <w:t>ism</w:t>
      </w:r>
      <w:r w:rsidR="009F2EF7" w:rsidRPr="00BA222F">
        <w:rPr>
          <w:rFonts w:ascii="Arial" w:hAnsi="Arial" w:cs="Arial"/>
          <w:sz w:val="24"/>
          <w:szCs w:val="24"/>
        </w:rPr>
        <w:t>.</w:t>
      </w:r>
      <w:r w:rsidR="00D46981" w:rsidRPr="00BA222F">
        <w:rPr>
          <w:rFonts w:ascii="Arial" w:hAnsi="Arial" w:cs="Arial"/>
          <w:sz w:val="24"/>
          <w:szCs w:val="24"/>
        </w:rPr>
        <w:t xml:space="preserve"> </w:t>
      </w:r>
      <w:r w:rsidR="00C54D2B" w:rsidRPr="00BA222F">
        <w:rPr>
          <w:rFonts w:ascii="Arial" w:hAnsi="Arial" w:cs="Arial"/>
          <w:sz w:val="24"/>
          <w:szCs w:val="24"/>
        </w:rPr>
        <w:t xml:space="preserve"> </w:t>
      </w:r>
      <w:r w:rsidRPr="00BA222F">
        <w:rPr>
          <w:rFonts w:ascii="Arial" w:hAnsi="Arial" w:cs="Arial"/>
          <w:sz w:val="24"/>
          <w:szCs w:val="24"/>
        </w:rPr>
        <w:t>Future research therefore needs to be conducted to explore the effectiveness of tutors’ action in further detail.</w:t>
      </w:r>
      <w:r>
        <w:rPr>
          <w:rFonts w:ascii="Arial" w:hAnsi="Arial" w:cs="Arial"/>
          <w:sz w:val="24"/>
          <w:szCs w:val="24"/>
        </w:rPr>
        <w:t xml:space="preserve"> </w:t>
      </w:r>
    </w:p>
    <w:p w14:paraId="254EF734" w14:textId="77777777" w:rsidR="00DC6770" w:rsidRPr="007D36FA" w:rsidRDefault="00DC6770" w:rsidP="00DC6770">
      <w:pPr>
        <w:pStyle w:val="Heading1"/>
        <w:rPr>
          <w:highlight w:val="yellow"/>
        </w:rPr>
      </w:pPr>
      <w:r w:rsidRPr="007D36FA">
        <w:rPr>
          <w:highlight w:val="yellow"/>
        </w:rPr>
        <w:t>Lessons learnt</w:t>
      </w:r>
    </w:p>
    <w:p w14:paraId="765C238A" w14:textId="5F959881" w:rsidR="00F705A8" w:rsidRPr="007D36FA" w:rsidRDefault="00F113ED" w:rsidP="00F705A8">
      <w:pPr>
        <w:spacing w:line="360" w:lineRule="auto"/>
        <w:rPr>
          <w:rFonts w:ascii="Arial" w:hAnsi="Arial" w:cs="Arial"/>
          <w:sz w:val="24"/>
          <w:szCs w:val="24"/>
          <w:highlight w:val="yellow"/>
        </w:rPr>
      </w:pPr>
      <w:r w:rsidRPr="007D36FA">
        <w:rPr>
          <w:rFonts w:ascii="Arial" w:hAnsi="Arial" w:cs="Arial"/>
          <w:sz w:val="24"/>
          <w:szCs w:val="24"/>
          <w:highlight w:val="yellow"/>
        </w:rPr>
        <w:t>The present study</w:t>
      </w:r>
      <w:r w:rsidR="00BF315E" w:rsidRPr="007D36FA">
        <w:rPr>
          <w:rFonts w:ascii="Arial" w:hAnsi="Arial" w:cs="Arial"/>
          <w:sz w:val="24"/>
          <w:szCs w:val="24"/>
          <w:highlight w:val="yellow"/>
        </w:rPr>
        <w:t xml:space="preserve"> show</w:t>
      </w:r>
      <w:r w:rsidRPr="007D36FA">
        <w:rPr>
          <w:rFonts w:ascii="Arial" w:hAnsi="Arial" w:cs="Arial"/>
          <w:sz w:val="24"/>
          <w:szCs w:val="24"/>
          <w:highlight w:val="yellow"/>
        </w:rPr>
        <w:t>s</w:t>
      </w:r>
      <w:r w:rsidR="00AE0D87" w:rsidRPr="007D36FA">
        <w:rPr>
          <w:rFonts w:ascii="Arial" w:hAnsi="Arial" w:cs="Arial"/>
          <w:sz w:val="24"/>
          <w:szCs w:val="24"/>
          <w:highlight w:val="yellow"/>
        </w:rPr>
        <w:t xml:space="preserve"> </w:t>
      </w:r>
      <w:r w:rsidR="00241EB3" w:rsidRPr="007D36FA">
        <w:rPr>
          <w:rFonts w:ascii="Arial" w:hAnsi="Arial" w:cs="Arial"/>
          <w:sz w:val="24"/>
          <w:szCs w:val="24"/>
          <w:highlight w:val="yellow"/>
        </w:rPr>
        <w:t>emerging evidence about students’ unprofessional online behaviour</w:t>
      </w:r>
      <w:r w:rsidR="00710283" w:rsidRPr="007D36FA">
        <w:rPr>
          <w:rFonts w:ascii="Arial" w:hAnsi="Arial" w:cs="Arial"/>
          <w:sz w:val="24"/>
          <w:szCs w:val="24"/>
          <w:highlight w:val="yellow"/>
        </w:rPr>
        <w:t>s</w:t>
      </w:r>
      <w:r w:rsidR="00241EB3" w:rsidRPr="007D36FA">
        <w:rPr>
          <w:rFonts w:ascii="Arial" w:hAnsi="Arial" w:cs="Arial"/>
          <w:sz w:val="24"/>
          <w:szCs w:val="24"/>
          <w:highlight w:val="yellow"/>
        </w:rPr>
        <w:t xml:space="preserve"> </w:t>
      </w:r>
      <w:r w:rsidR="00E95314" w:rsidRPr="007D36FA">
        <w:rPr>
          <w:rFonts w:ascii="Arial" w:hAnsi="Arial" w:cs="Arial"/>
          <w:sz w:val="24"/>
          <w:szCs w:val="24"/>
          <w:highlight w:val="yellow"/>
        </w:rPr>
        <w:t xml:space="preserve">from the tutor perspective </w:t>
      </w:r>
      <w:r w:rsidR="00D127D7" w:rsidRPr="007D36FA">
        <w:rPr>
          <w:rFonts w:ascii="Arial" w:hAnsi="Arial" w:cs="Arial"/>
          <w:sz w:val="24"/>
          <w:szCs w:val="24"/>
          <w:highlight w:val="yellow"/>
        </w:rPr>
        <w:t xml:space="preserve">and </w:t>
      </w:r>
      <w:r w:rsidR="003F2D09" w:rsidRPr="007D36FA">
        <w:rPr>
          <w:rFonts w:ascii="Arial" w:hAnsi="Arial" w:cs="Arial"/>
          <w:sz w:val="24"/>
          <w:szCs w:val="24"/>
          <w:highlight w:val="yellow"/>
        </w:rPr>
        <w:t>the challenges tutors face in managing such behaviour</w:t>
      </w:r>
      <w:r w:rsidR="00FD0FFF" w:rsidRPr="007D36FA">
        <w:rPr>
          <w:rFonts w:ascii="Arial" w:hAnsi="Arial" w:cs="Arial"/>
          <w:sz w:val="24"/>
          <w:szCs w:val="24"/>
          <w:highlight w:val="yellow"/>
        </w:rPr>
        <w:t xml:space="preserve"> at the micro level.</w:t>
      </w:r>
      <w:r w:rsidR="009C4C8E" w:rsidRPr="007D36FA">
        <w:rPr>
          <w:rFonts w:ascii="Arial" w:hAnsi="Arial" w:cs="Arial"/>
          <w:sz w:val="24"/>
          <w:szCs w:val="24"/>
          <w:highlight w:val="yellow"/>
        </w:rPr>
        <w:t xml:space="preserve"> </w:t>
      </w:r>
      <w:r w:rsidR="00E93E53" w:rsidRPr="007D36FA">
        <w:rPr>
          <w:rFonts w:ascii="Arial" w:hAnsi="Arial" w:cs="Arial"/>
          <w:sz w:val="24"/>
          <w:szCs w:val="24"/>
          <w:highlight w:val="yellow"/>
        </w:rPr>
        <w:t>Moving forward, i</w:t>
      </w:r>
      <w:r w:rsidR="00944119" w:rsidRPr="007D36FA">
        <w:rPr>
          <w:rFonts w:ascii="Arial" w:hAnsi="Arial" w:cs="Arial"/>
          <w:sz w:val="24"/>
          <w:szCs w:val="24"/>
          <w:highlight w:val="yellow"/>
        </w:rPr>
        <w:t xml:space="preserve">n order </w:t>
      </w:r>
      <w:r w:rsidR="00234096" w:rsidRPr="007D36FA">
        <w:rPr>
          <w:rFonts w:ascii="Arial" w:hAnsi="Arial" w:cs="Arial"/>
          <w:sz w:val="24"/>
          <w:szCs w:val="24"/>
          <w:highlight w:val="yellow"/>
        </w:rPr>
        <w:t xml:space="preserve">to design </w:t>
      </w:r>
      <w:r w:rsidR="00332F71" w:rsidRPr="007D36FA">
        <w:rPr>
          <w:rFonts w:ascii="Arial" w:hAnsi="Arial" w:cs="Arial"/>
          <w:sz w:val="24"/>
          <w:szCs w:val="24"/>
          <w:highlight w:val="yellow"/>
        </w:rPr>
        <w:t xml:space="preserve">and develop </w:t>
      </w:r>
      <w:r w:rsidR="00234096" w:rsidRPr="007D36FA">
        <w:rPr>
          <w:rFonts w:ascii="Arial" w:hAnsi="Arial" w:cs="Arial"/>
          <w:sz w:val="24"/>
          <w:szCs w:val="24"/>
          <w:highlight w:val="yellow"/>
        </w:rPr>
        <w:t xml:space="preserve">appropriate </w:t>
      </w:r>
      <w:r w:rsidR="00332F71" w:rsidRPr="007D36FA">
        <w:rPr>
          <w:rFonts w:ascii="Arial" w:hAnsi="Arial" w:cs="Arial"/>
          <w:sz w:val="24"/>
          <w:szCs w:val="24"/>
          <w:highlight w:val="yellow"/>
        </w:rPr>
        <w:t xml:space="preserve">polices and guidelines, </w:t>
      </w:r>
      <w:r w:rsidR="00DE49AF" w:rsidRPr="007D36FA">
        <w:rPr>
          <w:rFonts w:ascii="Arial" w:hAnsi="Arial" w:cs="Arial"/>
          <w:sz w:val="24"/>
          <w:szCs w:val="24"/>
          <w:highlight w:val="yellow"/>
        </w:rPr>
        <w:t xml:space="preserve">the authors feel the need to analyse and discuss the </w:t>
      </w:r>
      <w:r w:rsidR="00924377" w:rsidRPr="007D36FA">
        <w:rPr>
          <w:rFonts w:ascii="Arial" w:hAnsi="Arial" w:cs="Arial"/>
          <w:sz w:val="24"/>
          <w:szCs w:val="24"/>
          <w:highlight w:val="yellow"/>
        </w:rPr>
        <w:t xml:space="preserve">following </w:t>
      </w:r>
      <w:r w:rsidR="00DE49AF" w:rsidRPr="007D36FA">
        <w:rPr>
          <w:rFonts w:ascii="Arial" w:hAnsi="Arial" w:cs="Arial"/>
          <w:sz w:val="24"/>
          <w:szCs w:val="24"/>
          <w:highlight w:val="yellow"/>
        </w:rPr>
        <w:t>lessons learnt</w:t>
      </w:r>
      <w:r w:rsidR="00F36A0D" w:rsidRPr="007D36FA">
        <w:rPr>
          <w:rFonts w:ascii="Arial" w:hAnsi="Arial" w:cs="Arial"/>
          <w:sz w:val="24"/>
          <w:szCs w:val="24"/>
          <w:highlight w:val="yellow"/>
        </w:rPr>
        <w:t xml:space="preserve"> from th</w:t>
      </w:r>
      <w:r w:rsidR="0070280B" w:rsidRPr="007D36FA">
        <w:rPr>
          <w:rFonts w:ascii="Arial" w:hAnsi="Arial" w:cs="Arial"/>
          <w:sz w:val="24"/>
          <w:szCs w:val="24"/>
          <w:highlight w:val="yellow"/>
        </w:rPr>
        <w:t>e study.</w:t>
      </w:r>
    </w:p>
    <w:p w14:paraId="05FED81A" w14:textId="4FE72F7E" w:rsidR="009F6D79" w:rsidRPr="007D36FA" w:rsidRDefault="009F6D79" w:rsidP="00F705A8">
      <w:pPr>
        <w:spacing w:line="360" w:lineRule="auto"/>
        <w:rPr>
          <w:rFonts w:ascii="Arial" w:hAnsi="Arial" w:cs="Arial"/>
          <w:sz w:val="24"/>
          <w:szCs w:val="24"/>
          <w:highlight w:val="yellow"/>
        </w:rPr>
      </w:pPr>
      <w:r w:rsidRPr="007D36FA">
        <w:rPr>
          <w:rFonts w:ascii="Arial" w:hAnsi="Arial" w:cs="Arial"/>
          <w:sz w:val="24"/>
          <w:szCs w:val="24"/>
          <w:highlight w:val="yellow"/>
        </w:rPr>
        <w:t>Firstly</w:t>
      </w:r>
      <w:r w:rsidR="00255CF4" w:rsidRPr="007D36FA">
        <w:rPr>
          <w:rFonts w:ascii="Arial" w:hAnsi="Arial" w:cs="Arial"/>
          <w:sz w:val="24"/>
          <w:szCs w:val="24"/>
          <w:highlight w:val="yellow"/>
        </w:rPr>
        <w:t xml:space="preserve">, the </w:t>
      </w:r>
      <w:r w:rsidR="00860DBF" w:rsidRPr="007D36FA">
        <w:rPr>
          <w:rFonts w:ascii="Arial" w:hAnsi="Arial" w:cs="Arial"/>
          <w:sz w:val="24"/>
          <w:szCs w:val="24"/>
          <w:highlight w:val="yellow"/>
        </w:rPr>
        <w:t>study</w:t>
      </w:r>
      <w:r w:rsidRPr="007D36FA">
        <w:rPr>
          <w:rFonts w:ascii="Arial" w:hAnsi="Arial" w:cs="Arial"/>
          <w:sz w:val="24"/>
          <w:szCs w:val="24"/>
          <w:highlight w:val="yellow"/>
        </w:rPr>
        <w:t xml:space="preserve"> </w:t>
      </w:r>
      <w:r w:rsidR="004C6665" w:rsidRPr="007D36FA">
        <w:rPr>
          <w:rFonts w:ascii="Arial" w:hAnsi="Arial" w:cs="Arial"/>
          <w:sz w:val="24"/>
          <w:szCs w:val="24"/>
          <w:highlight w:val="yellow"/>
        </w:rPr>
        <w:t>finds</w:t>
      </w:r>
      <w:r w:rsidR="002C5E11" w:rsidRPr="007D36FA">
        <w:rPr>
          <w:rFonts w:ascii="Arial" w:hAnsi="Arial" w:cs="Arial"/>
          <w:sz w:val="24"/>
          <w:szCs w:val="24"/>
          <w:highlight w:val="yellow"/>
        </w:rPr>
        <w:t xml:space="preserve"> that </w:t>
      </w:r>
      <w:r w:rsidR="008852C1" w:rsidRPr="007D36FA">
        <w:rPr>
          <w:rFonts w:ascii="Arial" w:hAnsi="Arial" w:cs="Arial"/>
          <w:sz w:val="24"/>
          <w:szCs w:val="24"/>
          <w:highlight w:val="yellow"/>
        </w:rPr>
        <w:t xml:space="preserve">the traditional </w:t>
      </w:r>
      <w:r w:rsidR="00260A97" w:rsidRPr="007D36FA">
        <w:rPr>
          <w:rFonts w:ascii="Arial" w:hAnsi="Arial" w:cs="Arial"/>
          <w:sz w:val="24"/>
          <w:szCs w:val="24"/>
          <w:highlight w:val="yellow"/>
        </w:rPr>
        <w:t xml:space="preserve">classroom management strategies </w:t>
      </w:r>
      <w:r w:rsidR="005675C0" w:rsidRPr="007D36FA">
        <w:rPr>
          <w:rFonts w:ascii="Arial" w:hAnsi="Arial" w:cs="Arial"/>
          <w:sz w:val="24"/>
          <w:szCs w:val="24"/>
          <w:highlight w:val="yellow"/>
        </w:rPr>
        <w:t xml:space="preserve">for face to face learning </w:t>
      </w:r>
      <w:r w:rsidR="00152593" w:rsidRPr="007D36FA">
        <w:rPr>
          <w:rFonts w:ascii="Arial" w:hAnsi="Arial" w:cs="Arial"/>
          <w:sz w:val="24"/>
          <w:szCs w:val="24"/>
          <w:highlight w:val="yellow"/>
        </w:rPr>
        <w:t>environments</w:t>
      </w:r>
      <w:r w:rsidR="00260A97" w:rsidRPr="007D36FA">
        <w:rPr>
          <w:rFonts w:ascii="Arial" w:hAnsi="Arial" w:cs="Arial"/>
          <w:sz w:val="24"/>
          <w:szCs w:val="24"/>
          <w:highlight w:val="yellow"/>
        </w:rPr>
        <w:t xml:space="preserve"> </w:t>
      </w:r>
      <w:r w:rsidR="00FC3FAC" w:rsidRPr="007D36FA">
        <w:rPr>
          <w:rFonts w:ascii="Arial" w:hAnsi="Arial" w:cs="Arial"/>
          <w:sz w:val="24"/>
          <w:szCs w:val="24"/>
          <w:highlight w:val="yellow"/>
        </w:rPr>
        <w:t xml:space="preserve">are not </w:t>
      </w:r>
      <w:r w:rsidR="00512C5E" w:rsidRPr="007D36FA">
        <w:rPr>
          <w:rFonts w:ascii="Arial" w:hAnsi="Arial" w:cs="Arial"/>
          <w:sz w:val="24"/>
          <w:szCs w:val="24"/>
          <w:highlight w:val="yellow"/>
        </w:rPr>
        <w:t xml:space="preserve">entirely </w:t>
      </w:r>
      <w:r w:rsidR="00FC3FAC" w:rsidRPr="007D36FA">
        <w:rPr>
          <w:rFonts w:ascii="Arial" w:hAnsi="Arial" w:cs="Arial"/>
          <w:sz w:val="24"/>
          <w:szCs w:val="24"/>
          <w:highlight w:val="yellow"/>
        </w:rPr>
        <w:t xml:space="preserve">suitable </w:t>
      </w:r>
      <w:r w:rsidR="00512C5E" w:rsidRPr="007D36FA">
        <w:rPr>
          <w:rFonts w:ascii="Arial" w:hAnsi="Arial" w:cs="Arial"/>
          <w:sz w:val="24"/>
          <w:szCs w:val="24"/>
          <w:highlight w:val="yellow"/>
        </w:rPr>
        <w:t xml:space="preserve">for online </w:t>
      </w:r>
      <w:r w:rsidR="000E2243" w:rsidRPr="007D36FA">
        <w:rPr>
          <w:rFonts w:ascii="Arial" w:hAnsi="Arial" w:cs="Arial"/>
          <w:sz w:val="24"/>
          <w:szCs w:val="24"/>
          <w:highlight w:val="yellow"/>
        </w:rPr>
        <w:t>learning environments</w:t>
      </w:r>
      <w:r w:rsidR="00512C5E" w:rsidRPr="007D36FA">
        <w:rPr>
          <w:rFonts w:ascii="Arial" w:hAnsi="Arial" w:cs="Arial"/>
          <w:sz w:val="24"/>
          <w:szCs w:val="24"/>
          <w:highlight w:val="yellow"/>
        </w:rPr>
        <w:t xml:space="preserve">. This is mainly due to some </w:t>
      </w:r>
      <w:r w:rsidR="00233BD2" w:rsidRPr="007D36FA">
        <w:rPr>
          <w:rFonts w:ascii="Arial" w:hAnsi="Arial" w:cs="Arial"/>
          <w:sz w:val="24"/>
          <w:szCs w:val="24"/>
          <w:highlight w:val="yellow"/>
        </w:rPr>
        <w:t xml:space="preserve">essential differences between </w:t>
      </w:r>
      <w:r w:rsidR="00841DD6" w:rsidRPr="007D36FA">
        <w:rPr>
          <w:rFonts w:ascii="Arial" w:hAnsi="Arial" w:cs="Arial"/>
          <w:sz w:val="24"/>
          <w:szCs w:val="24"/>
          <w:highlight w:val="yellow"/>
        </w:rPr>
        <w:t>the</w:t>
      </w:r>
      <w:r w:rsidR="004B0495" w:rsidRPr="007D36FA">
        <w:rPr>
          <w:rFonts w:ascii="Arial" w:hAnsi="Arial" w:cs="Arial"/>
          <w:sz w:val="24"/>
          <w:szCs w:val="24"/>
          <w:highlight w:val="yellow"/>
        </w:rPr>
        <w:t>se</w:t>
      </w:r>
      <w:r w:rsidR="00841DD6" w:rsidRPr="007D36FA">
        <w:rPr>
          <w:rFonts w:ascii="Arial" w:hAnsi="Arial" w:cs="Arial"/>
          <w:sz w:val="24"/>
          <w:szCs w:val="24"/>
          <w:highlight w:val="yellow"/>
        </w:rPr>
        <w:t xml:space="preserve"> two different types of learning environments</w:t>
      </w:r>
      <w:r w:rsidR="003F4C97" w:rsidRPr="007D36FA">
        <w:rPr>
          <w:rFonts w:ascii="Arial" w:hAnsi="Arial" w:cs="Arial"/>
          <w:sz w:val="24"/>
          <w:szCs w:val="24"/>
          <w:highlight w:val="yellow"/>
        </w:rPr>
        <w:t xml:space="preserve"> in the areas</w:t>
      </w:r>
      <w:r w:rsidR="004923D5" w:rsidRPr="007D36FA">
        <w:rPr>
          <w:rFonts w:ascii="Arial" w:hAnsi="Arial" w:cs="Arial"/>
          <w:sz w:val="24"/>
          <w:szCs w:val="24"/>
          <w:highlight w:val="yellow"/>
        </w:rPr>
        <w:t xml:space="preserve"> </w:t>
      </w:r>
      <w:r w:rsidR="005424B3" w:rsidRPr="007D36FA">
        <w:rPr>
          <w:rFonts w:ascii="Arial" w:hAnsi="Arial" w:cs="Arial"/>
          <w:sz w:val="24"/>
          <w:szCs w:val="24"/>
          <w:highlight w:val="yellow"/>
        </w:rPr>
        <w:t>such as</w:t>
      </w:r>
      <w:r w:rsidR="007D0AFF" w:rsidRPr="007D36FA">
        <w:rPr>
          <w:rFonts w:ascii="Arial" w:hAnsi="Arial" w:cs="Arial"/>
          <w:sz w:val="24"/>
          <w:szCs w:val="24"/>
          <w:highlight w:val="yellow"/>
        </w:rPr>
        <w:t xml:space="preserve"> interpersonal interaction</w:t>
      </w:r>
      <w:r w:rsidR="005424B3" w:rsidRPr="007D36FA">
        <w:rPr>
          <w:rFonts w:ascii="Arial" w:hAnsi="Arial" w:cs="Arial"/>
          <w:sz w:val="24"/>
          <w:szCs w:val="24"/>
          <w:highlight w:val="yellow"/>
        </w:rPr>
        <w:t>s,</w:t>
      </w:r>
      <w:r w:rsidR="008D2275" w:rsidRPr="007D36FA">
        <w:rPr>
          <w:rFonts w:ascii="Arial" w:hAnsi="Arial" w:cs="Arial"/>
          <w:sz w:val="24"/>
          <w:szCs w:val="24"/>
          <w:highlight w:val="yellow"/>
        </w:rPr>
        <w:t xml:space="preserve"> </w:t>
      </w:r>
      <w:r w:rsidR="00386631" w:rsidRPr="007D36FA">
        <w:rPr>
          <w:rFonts w:ascii="Arial" w:hAnsi="Arial" w:cs="Arial"/>
          <w:sz w:val="24"/>
          <w:szCs w:val="24"/>
          <w:highlight w:val="yellow"/>
        </w:rPr>
        <w:t>tutors’ control of class activities</w:t>
      </w:r>
      <w:r w:rsidR="00946B31" w:rsidRPr="007D36FA">
        <w:rPr>
          <w:rFonts w:ascii="Arial" w:hAnsi="Arial" w:cs="Arial"/>
          <w:sz w:val="24"/>
          <w:szCs w:val="24"/>
          <w:highlight w:val="yellow"/>
        </w:rPr>
        <w:t xml:space="preserve">, </w:t>
      </w:r>
      <w:r w:rsidR="00D074C4" w:rsidRPr="007D36FA">
        <w:rPr>
          <w:rFonts w:ascii="Arial" w:hAnsi="Arial" w:cs="Arial"/>
          <w:sz w:val="24"/>
          <w:szCs w:val="24"/>
          <w:highlight w:val="yellow"/>
        </w:rPr>
        <w:t>and physical proximity</w:t>
      </w:r>
      <w:r w:rsidR="00BD58F6" w:rsidRPr="007D36FA">
        <w:rPr>
          <w:rFonts w:ascii="Arial" w:hAnsi="Arial" w:cs="Arial"/>
          <w:sz w:val="24"/>
          <w:szCs w:val="24"/>
          <w:highlight w:val="yellow"/>
        </w:rPr>
        <w:t>.</w:t>
      </w:r>
      <w:r w:rsidR="0026002A" w:rsidRPr="007D36FA">
        <w:rPr>
          <w:rFonts w:ascii="Arial" w:hAnsi="Arial" w:cs="Arial"/>
          <w:sz w:val="24"/>
          <w:szCs w:val="24"/>
          <w:highlight w:val="yellow"/>
        </w:rPr>
        <w:t xml:space="preserve"> Managing students’ online unprofessional behaviour</w:t>
      </w:r>
      <w:r w:rsidR="00357FBE" w:rsidRPr="007D36FA">
        <w:rPr>
          <w:rFonts w:ascii="Arial" w:hAnsi="Arial" w:cs="Arial"/>
          <w:sz w:val="24"/>
          <w:szCs w:val="24"/>
          <w:highlight w:val="yellow"/>
        </w:rPr>
        <w:t xml:space="preserve"> thus</w:t>
      </w:r>
      <w:r w:rsidR="00486C08" w:rsidRPr="007D36FA">
        <w:rPr>
          <w:rFonts w:ascii="Arial" w:hAnsi="Arial" w:cs="Arial"/>
          <w:sz w:val="24"/>
          <w:szCs w:val="24"/>
          <w:highlight w:val="yellow"/>
        </w:rPr>
        <w:t xml:space="preserve"> became </w:t>
      </w:r>
      <w:r w:rsidR="008834EF" w:rsidRPr="007D36FA">
        <w:rPr>
          <w:rFonts w:ascii="Arial" w:hAnsi="Arial" w:cs="Arial"/>
          <w:sz w:val="24"/>
          <w:szCs w:val="24"/>
          <w:highlight w:val="yellow"/>
        </w:rPr>
        <w:t>a new</w:t>
      </w:r>
      <w:r w:rsidR="00842B89" w:rsidRPr="007D36FA">
        <w:rPr>
          <w:rFonts w:ascii="Arial" w:hAnsi="Arial" w:cs="Arial"/>
          <w:sz w:val="24"/>
          <w:szCs w:val="24"/>
          <w:highlight w:val="yellow"/>
        </w:rPr>
        <w:t xml:space="preserve"> challenge </w:t>
      </w:r>
      <w:r w:rsidR="00FD34E7" w:rsidRPr="007D36FA">
        <w:rPr>
          <w:rFonts w:ascii="Arial" w:hAnsi="Arial" w:cs="Arial"/>
          <w:sz w:val="24"/>
          <w:szCs w:val="24"/>
          <w:highlight w:val="yellow"/>
        </w:rPr>
        <w:t>for academic tut</w:t>
      </w:r>
      <w:r w:rsidR="00E917BF" w:rsidRPr="007D36FA">
        <w:rPr>
          <w:rFonts w:ascii="Arial" w:hAnsi="Arial" w:cs="Arial"/>
          <w:sz w:val="24"/>
          <w:szCs w:val="24"/>
          <w:highlight w:val="yellow"/>
        </w:rPr>
        <w:t xml:space="preserve">ors when they had to move </w:t>
      </w:r>
      <w:r w:rsidR="00FD34E7" w:rsidRPr="007D36FA">
        <w:rPr>
          <w:rFonts w:ascii="Arial" w:hAnsi="Arial" w:cs="Arial"/>
          <w:sz w:val="24"/>
          <w:szCs w:val="24"/>
          <w:highlight w:val="yellow"/>
        </w:rPr>
        <w:t>teaching online.</w:t>
      </w:r>
      <w:r w:rsidR="0026002A" w:rsidRPr="007D36FA">
        <w:rPr>
          <w:rFonts w:ascii="Arial" w:hAnsi="Arial" w:cs="Arial"/>
          <w:sz w:val="24"/>
          <w:szCs w:val="24"/>
          <w:highlight w:val="yellow"/>
        </w:rPr>
        <w:t xml:space="preserve"> </w:t>
      </w:r>
      <w:r w:rsidR="00302FC4" w:rsidRPr="007D36FA">
        <w:rPr>
          <w:rFonts w:ascii="Arial" w:hAnsi="Arial" w:cs="Arial"/>
          <w:sz w:val="24"/>
          <w:szCs w:val="24"/>
          <w:highlight w:val="yellow"/>
        </w:rPr>
        <w:t>Even though adjusting to fully teaching online was a new experience, and a s</w:t>
      </w:r>
      <w:r w:rsidR="00455A1D" w:rsidRPr="007D36FA">
        <w:rPr>
          <w:rFonts w:ascii="Arial" w:hAnsi="Arial" w:cs="Arial"/>
          <w:sz w:val="24"/>
          <w:szCs w:val="24"/>
          <w:highlight w:val="yellow"/>
        </w:rPr>
        <w:t xml:space="preserve">teep learning curve to academic staff, </w:t>
      </w:r>
      <w:r w:rsidR="00F17561" w:rsidRPr="007D36FA">
        <w:rPr>
          <w:rFonts w:ascii="Arial" w:hAnsi="Arial" w:cs="Arial"/>
          <w:sz w:val="24"/>
          <w:szCs w:val="24"/>
          <w:highlight w:val="yellow"/>
        </w:rPr>
        <w:t xml:space="preserve">it seems that </w:t>
      </w:r>
      <w:r w:rsidR="006048EE" w:rsidRPr="007D36FA">
        <w:rPr>
          <w:rFonts w:ascii="Arial" w:hAnsi="Arial" w:cs="Arial"/>
          <w:sz w:val="24"/>
          <w:szCs w:val="24"/>
          <w:highlight w:val="yellow"/>
        </w:rPr>
        <w:t xml:space="preserve">they were largely neglected by their institutions and </w:t>
      </w:r>
      <w:r w:rsidR="00F17561" w:rsidRPr="007D36FA">
        <w:rPr>
          <w:rFonts w:ascii="Arial" w:hAnsi="Arial" w:cs="Arial"/>
          <w:sz w:val="24"/>
          <w:szCs w:val="24"/>
          <w:highlight w:val="yellow"/>
        </w:rPr>
        <w:t xml:space="preserve">little training and support was provided </w:t>
      </w:r>
      <w:r w:rsidR="00302FC4" w:rsidRPr="007D36FA">
        <w:rPr>
          <w:rFonts w:ascii="Arial" w:hAnsi="Arial" w:cs="Arial"/>
          <w:sz w:val="24"/>
          <w:szCs w:val="24"/>
          <w:highlight w:val="yellow"/>
        </w:rPr>
        <w:t xml:space="preserve">to </w:t>
      </w:r>
      <w:r w:rsidR="0069404D" w:rsidRPr="007D36FA">
        <w:rPr>
          <w:rFonts w:ascii="Arial" w:hAnsi="Arial" w:cs="Arial"/>
          <w:sz w:val="24"/>
          <w:szCs w:val="24"/>
          <w:highlight w:val="yellow"/>
        </w:rPr>
        <w:t xml:space="preserve">them </w:t>
      </w:r>
      <w:r w:rsidR="00302FC4" w:rsidRPr="007D36FA">
        <w:rPr>
          <w:rFonts w:ascii="Arial" w:hAnsi="Arial" w:cs="Arial"/>
          <w:sz w:val="24"/>
          <w:szCs w:val="24"/>
          <w:highlight w:val="yellow"/>
        </w:rPr>
        <w:t>in this area</w:t>
      </w:r>
      <w:r w:rsidR="00421068" w:rsidRPr="007D36FA">
        <w:rPr>
          <w:rFonts w:ascii="Arial" w:hAnsi="Arial" w:cs="Arial"/>
          <w:sz w:val="24"/>
          <w:szCs w:val="24"/>
          <w:highlight w:val="yellow"/>
        </w:rPr>
        <w:t xml:space="preserve">. </w:t>
      </w:r>
      <w:r w:rsidR="003950B2" w:rsidRPr="007D36FA">
        <w:rPr>
          <w:rFonts w:ascii="Arial" w:hAnsi="Arial" w:cs="Arial"/>
          <w:sz w:val="24"/>
          <w:szCs w:val="24"/>
          <w:highlight w:val="yellow"/>
        </w:rPr>
        <w:t xml:space="preserve"> </w:t>
      </w:r>
    </w:p>
    <w:p w14:paraId="70758BA3" w14:textId="34F3D66C" w:rsidR="00F85513" w:rsidRDefault="00520561" w:rsidP="00F85513">
      <w:pPr>
        <w:spacing w:line="360" w:lineRule="auto"/>
        <w:rPr>
          <w:rFonts w:ascii="Arial" w:hAnsi="Arial" w:cs="Arial"/>
          <w:sz w:val="24"/>
          <w:szCs w:val="24"/>
        </w:rPr>
      </w:pPr>
      <w:r w:rsidRPr="007D36FA">
        <w:rPr>
          <w:rFonts w:ascii="Arial" w:hAnsi="Arial" w:cs="Arial"/>
          <w:sz w:val="24"/>
          <w:szCs w:val="24"/>
          <w:highlight w:val="yellow"/>
        </w:rPr>
        <w:lastRenderedPageBreak/>
        <w:t xml:space="preserve">And secondly, </w:t>
      </w:r>
      <w:r w:rsidR="009B54C4" w:rsidRPr="007D36FA">
        <w:rPr>
          <w:rFonts w:ascii="Arial" w:hAnsi="Arial" w:cs="Arial"/>
          <w:sz w:val="24"/>
          <w:szCs w:val="24"/>
          <w:highlight w:val="yellow"/>
        </w:rPr>
        <w:t xml:space="preserve">the </w:t>
      </w:r>
      <w:r w:rsidR="009215DD" w:rsidRPr="007D36FA">
        <w:rPr>
          <w:rFonts w:ascii="Arial" w:hAnsi="Arial" w:cs="Arial"/>
          <w:sz w:val="24"/>
          <w:szCs w:val="24"/>
          <w:highlight w:val="yellow"/>
        </w:rPr>
        <w:t xml:space="preserve">findings </w:t>
      </w:r>
      <w:r w:rsidR="00873DEF" w:rsidRPr="007D36FA">
        <w:rPr>
          <w:rFonts w:ascii="Arial" w:hAnsi="Arial" w:cs="Arial"/>
          <w:sz w:val="24"/>
          <w:szCs w:val="24"/>
          <w:highlight w:val="yellow"/>
        </w:rPr>
        <w:t>demonstrate examples of</w:t>
      </w:r>
      <w:r w:rsidR="007327E2" w:rsidRPr="007D36FA">
        <w:rPr>
          <w:rFonts w:ascii="Arial" w:hAnsi="Arial" w:cs="Arial"/>
          <w:sz w:val="24"/>
          <w:szCs w:val="24"/>
          <w:highlight w:val="yellow"/>
        </w:rPr>
        <w:t xml:space="preserve"> the </w:t>
      </w:r>
      <w:r w:rsidR="00B16345" w:rsidRPr="007D36FA">
        <w:rPr>
          <w:rFonts w:ascii="Arial" w:hAnsi="Arial" w:cs="Arial"/>
          <w:sz w:val="24"/>
          <w:szCs w:val="24"/>
          <w:highlight w:val="yellow"/>
        </w:rPr>
        <w:t>meso and micro</w:t>
      </w:r>
      <w:r w:rsidR="00467D92" w:rsidRPr="007D36FA">
        <w:rPr>
          <w:rFonts w:ascii="Arial" w:hAnsi="Arial" w:cs="Arial"/>
          <w:sz w:val="24"/>
          <w:szCs w:val="24"/>
          <w:highlight w:val="yellow"/>
        </w:rPr>
        <w:t xml:space="preserve"> </w:t>
      </w:r>
      <w:r w:rsidR="00A33F15" w:rsidRPr="007D36FA">
        <w:rPr>
          <w:rFonts w:ascii="Arial" w:hAnsi="Arial" w:cs="Arial"/>
          <w:sz w:val="24"/>
          <w:szCs w:val="24"/>
          <w:highlight w:val="yellow"/>
        </w:rPr>
        <w:t xml:space="preserve">level </w:t>
      </w:r>
      <w:r w:rsidR="007327E2" w:rsidRPr="007D36FA">
        <w:rPr>
          <w:rFonts w:ascii="Arial" w:hAnsi="Arial" w:cs="Arial"/>
          <w:sz w:val="24"/>
          <w:szCs w:val="24"/>
          <w:highlight w:val="yellow"/>
        </w:rPr>
        <w:t xml:space="preserve">problems </w:t>
      </w:r>
      <w:r w:rsidR="003C1DFC" w:rsidRPr="007D36FA">
        <w:rPr>
          <w:rFonts w:ascii="Arial" w:hAnsi="Arial" w:cs="Arial"/>
          <w:sz w:val="24"/>
          <w:szCs w:val="24"/>
          <w:highlight w:val="yellow"/>
        </w:rPr>
        <w:t xml:space="preserve">and challenges </w:t>
      </w:r>
      <w:r w:rsidR="00467D92" w:rsidRPr="007D36FA">
        <w:rPr>
          <w:rFonts w:ascii="Arial" w:hAnsi="Arial" w:cs="Arial"/>
          <w:sz w:val="24"/>
          <w:szCs w:val="24"/>
          <w:highlight w:val="yellow"/>
        </w:rPr>
        <w:t xml:space="preserve">in dealing with </w:t>
      </w:r>
      <w:r w:rsidR="00214A5B" w:rsidRPr="007D36FA">
        <w:rPr>
          <w:rFonts w:ascii="Arial" w:hAnsi="Arial" w:cs="Arial"/>
          <w:sz w:val="24"/>
          <w:szCs w:val="24"/>
          <w:highlight w:val="yellow"/>
        </w:rPr>
        <w:t xml:space="preserve">students’ unprofessional </w:t>
      </w:r>
      <w:r w:rsidR="000007A3" w:rsidRPr="007D36FA">
        <w:rPr>
          <w:rFonts w:ascii="Arial" w:hAnsi="Arial" w:cs="Arial"/>
          <w:sz w:val="24"/>
          <w:szCs w:val="24"/>
          <w:highlight w:val="yellow"/>
        </w:rPr>
        <w:t>behaviours, and exemplify that there is a cause</w:t>
      </w:r>
      <w:r w:rsidR="00473201" w:rsidRPr="007D36FA">
        <w:rPr>
          <w:rFonts w:ascii="Arial" w:hAnsi="Arial" w:cs="Arial"/>
          <w:sz w:val="24"/>
          <w:szCs w:val="24"/>
          <w:highlight w:val="yellow"/>
        </w:rPr>
        <w:t>-effect relationship</w:t>
      </w:r>
      <w:r w:rsidR="00B37D27" w:rsidRPr="007D36FA">
        <w:rPr>
          <w:rFonts w:ascii="Arial" w:hAnsi="Arial" w:cs="Arial"/>
          <w:sz w:val="24"/>
          <w:szCs w:val="24"/>
          <w:highlight w:val="yellow"/>
        </w:rPr>
        <w:t xml:space="preserve"> </w:t>
      </w:r>
      <w:r w:rsidR="00464567" w:rsidRPr="007D36FA">
        <w:rPr>
          <w:rFonts w:ascii="Arial" w:hAnsi="Arial" w:cs="Arial"/>
          <w:sz w:val="24"/>
          <w:szCs w:val="24"/>
          <w:highlight w:val="yellow"/>
        </w:rPr>
        <w:t>between these two levels. For instance</w:t>
      </w:r>
      <w:r w:rsidR="00434624" w:rsidRPr="007D36FA">
        <w:rPr>
          <w:rFonts w:ascii="Arial" w:hAnsi="Arial" w:cs="Arial"/>
          <w:sz w:val="24"/>
          <w:szCs w:val="24"/>
          <w:highlight w:val="yellow"/>
        </w:rPr>
        <w:t xml:space="preserve">, </w:t>
      </w:r>
      <w:r w:rsidR="00CC6A98" w:rsidRPr="007D36FA">
        <w:rPr>
          <w:rFonts w:ascii="Arial" w:hAnsi="Arial" w:cs="Arial"/>
          <w:sz w:val="24"/>
          <w:szCs w:val="24"/>
          <w:highlight w:val="yellow"/>
        </w:rPr>
        <w:t xml:space="preserve">a lack of </w:t>
      </w:r>
      <w:r w:rsidR="00C36B57" w:rsidRPr="007D36FA">
        <w:rPr>
          <w:rFonts w:ascii="Arial" w:hAnsi="Arial" w:cs="Arial"/>
          <w:sz w:val="24"/>
          <w:szCs w:val="24"/>
          <w:highlight w:val="yellow"/>
        </w:rPr>
        <w:t>policy consistency at the institutional</w:t>
      </w:r>
      <w:r w:rsidR="00CC6A98" w:rsidRPr="007D36FA">
        <w:rPr>
          <w:rFonts w:ascii="Arial" w:hAnsi="Arial" w:cs="Arial"/>
          <w:sz w:val="24"/>
          <w:szCs w:val="24"/>
          <w:highlight w:val="yellow"/>
        </w:rPr>
        <w:t xml:space="preserve"> </w:t>
      </w:r>
      <w:r w:rsidR="00173A14" w:rsidRPr="007D36FA">
        <w:rPr>
          <w:rFonts w:ascii="Arial" w:hAnsi="Arial" w:cs="Arial"/>
          <w:sz w:val="24"/>
          <w:szCs w:val="24"/>
          <w:highlight w:val="yellow"/>
        </w:rPr>
        <w:t xml:space="preserve">level </w:t>
      </w:r>
      <w:r w:rsidR="00407EFE" w:rsidRPr="007D36FA">
        <w:rPr>
          <w:rFonts w:ascii="Arial" w:hAnsi="Arial" w:cs="Arial"/>
          <w:sz w:val="24"/>
          <w:szCs w:val="24"/>
          <w:highlight w:val="yellow"/>
        </w:rPr>
        <w:t>made i</w:t>
      </w:r>
      <w:r w:rsidR="00791240" w:rsidRPr="007D36FA">
        <w:rPr>
          <w:rFonts w:ascii="Arial" w:hAnsi="Arial" w:cs="Arial"/>
          <w:sz w:val="24"/>
          <w:szCs w:val="24"/>
          <w:highlight w:val="yellow"/>
        </w:rPr>
        <w:t>t much more difficult</w:t>
      </w:r>
      <w:r w:rsidR="00407EFE" w:rsidRPr="007D36FA">
        <w:rPr>
          <w:rFonts w:ascii="Arial" w:hAnsi="Arial" w:cs="Arial"/>
          <w:sz w:val="24"/>
          <w:szCs w:val="24"/>
          <w:highlight w:val="yellow"/>
        </w:rPr>
        <w:t xml:space="preserve"> for academic staff to manage these behaviours </w:t>
      </w:r>
      <w:r w:rsidR="00845CE0" w:rsidRPr="007D36FA">
        <w:rPr>
          <w:rFonts w:ascii="Arial" w:hAnsi="Arial" w:cs="Arial"/>
          <w:sz w:val="24"/>
          <w:szCs w:val="24"/>
          <w:highlight w:val="yellow"/>
        </w:rPr>
        <w:t xml:space="preserve">in their own classroom </w:t>
      </w:r>
      <w:r w:rsidR="00C36B57" w:rsidRPr="007D36FA">
        <w:rPr>
          <w:rFonts w:ascii="Arial" w:hAnsi="Arial" w:cs="Arial"/>
          <w:sz w:val="24"/>
          <w:szCs w:val="24"/>
          <w:highlight w:val="yellow"/>
        </w:rPr>
        <w:t xml:space="preserve">appropriately and </w:t>
      </w:r>
      <w:r w:rsidR="008A2365" w:rsidRPr="007D36FA">
        <w:rPr>
          <w:rFonts w:ascii="Arial" w:hAnsi="Arial" w:cs="Arial"/>
          <w:sz w:val="24"/>
          <w:szCs w:val="24"/>
          <w:highlight w:val="yellow"/>
        </w:rPr>
        <w:t xml:space="preserve">effectively. </w:t>
      </w:r>
      <w:r w:rsidR="00F85513" w:rsidRPr="007D36FA">
        <w:rPr>
          <w:rFonts w:ascii="Arial" w:hAnsi="Arial" w:cs="Arial"/>
          <w:sz w:val="24"/>
          <w:szCs w:val="24"/>
          <w:highlight w:val="yellow"/>
        </w:rPr>
        <w:t xml:space="preserve">This, as the result, </w:t>
      </w:r>
      <w:r w:rsidR="00FC0C88">
        <w:rPr>
          <w:rFonts w:ascii="Arial" w:hAnsi="Arial" w:cs="Arial"/>
          <w:sz w:val="24"/>
          <w:szCs w:val="24"/>
          <w:highlight w:val="yellow"/>
        </w:rPr>
        <w:t xml:space="preserve">affected </w:t>
      </w:r>
      <w:r w:rsidR="00F85513" w:rsidRPr="007D36FA">
        <w:rPr>
          <w:rFonts w:ascii="Arial" w:hAnsi="Arial" w:cs="Arial"/>
          <w:sz w:val="24"/>
          <w:szCs w:val="24"/>
          <w:highlight w:val="yellow"/>
        </w:rPr>
        <w:t>their teac</w:t>
      </w:r>
      <w:r w:rsidR="00EB4F81" w:rsidRPr="007D36FA">
        <w:rPr>
          <w:rFonts w:ascii="Arial" w:hAnsi="Arial" w:cs="Arial"/>
          <w:sz w:val="24"/>
          <w:szCs w:val="24"/>
          <w:highlight w:val="yellow"/>
        </w:rPr>
        <w:t>hing quality and mental health, as well as students’ learning effectiveness.</w:t>
      </w:r>
      <w:r w:rsidR="00EB4F81">
        <w:rPr>
          <w:rFonts w:ascii="Arial" w:hAnsi="Arial" w:cs="Arial"/>
          <w:sz w:val="24"/>
          <w:szCs w:val="24"/>
        </w:rPr>
        <w:t xml:space="preserve"> </w:t>
      </w:r>
    </w:p>
    <w:p w14:paraId="68A25E0B" w14:textId="14A2D3CE" w:rsidR="004144AF" w:rsidRPr="00E46D1F" w:rsidRDefault="3FB87277" w:rsidP="00B40BC2">
      <w:pPr>
        <w:pStyle w:val="Heading1"/>
      </w:pPr>
      <w:r w:rsidRPr="00E46D1F">
        <w:t xml:space="preserve">Conclusion </w:t>
      </w:r>
    </w:p>
    <w:p w14:paraId="46120DBC" w14:textId="39AD872F" w:rsidR="006608DE" w:rsidRDefault="00EE17D4" w:rsidP="00A64ABC">
      <w:pPr>
        <w:widowControl w:val="0"/>
        <w:autoSpaceDE w:val="0"/>
        <w:autoSpaceDN w:val="0"/>
        <w:adjustRightInd w:val="0"/>
        <w:spacing w:after="240" w:line="360" w:lineRule="auto"/>
        <w:jc w:val="both"/>
        <w:rPr>
          <w:rStyle w:val="normaltextrun"/>
          <w:rFonts w:ascii="Arial" w:hAnsi="Arial" w:cs="Arial"/>
          <w:sz w:val="24"/>
          <w:szCs w:val="24"/>
        </w:rPr>
      </w:pPr>
      <w:r>
        <w:rPr>
          <w:rStyle w:val="normaltextrun"/>
          <w:rFonts w:ascii="Arial" w:hAnsi="Arial" w:cs="Arial"/>
          <w:sz w:val="24"/>
          <w:szCs w:val="24"/>
        </w:rPr>
        <w:t>The findings of this study</w:t>
      </w:r>
      <w:r w:rsidR="004144AF">
        <w:rPr>
          <w:rStyle w:val="normaltextrun"/>
          <w:rFonts w:ascii="Arial" w:hAnsi="Arial" w:cs="Arial"/>
          <w:sz w:val="24"/>
          <w:szCs w:val="24"/>
        </w:rPr>
        <w:t xml:space="preserve"> shed lights on developing a nuanced understanding of university student unprofessional online behaviour in the context of online learning</w:t>
      </w:r>
      <w:r w:rsidR="00074A2D">
        <w:rPr>
          <w:rStyle w:val="normaltextrun"/>
          <w:rFonts w:ascii="Arial" w:hAnsi="Arial" w:cs="Arial"/>
          <w:sz w:val="24"/>
          <w:szCs w:val="24"/>
        </w:rPr>
        <w:t>, and raised</w:t>
      </w:r>
      <w:r w:rsidR="00B14282">
        <w:rPr>
          <w:rStyle w:val="normaltextrun"/>
          <w:rFonts w:ascii="Arial" w:hAnsi="Arial" w:cs="Arial"/>
          <w:sz w:val="24"/>
          <w:szCs w:val="24"/>
        </w:rPr>
        <w:t xml:space="preserve"> </w:t>
      </w:r>
      <w:r w:rsidR="0020095A">
        <w:rPr>
          <w:rStyle w:val="normaltextrun"/>
          <w:rFonts w:ascii="Arial" w:hAnsi="Arial" w:cs="Arial"/>
          <w:sz w:val="24"/>
          <w:szCs w:val="24"/>
        </w:rPr>
        <w:t xml:space="preserve">policy </w:t>
      </w:r>
      <w:r w:rsidR="00097A81">
        <w:rPr>
          <w:rStyle w:val="normaltextrun"/>
          <w:rFonts w:ascii="Arial" w:hAnsi="Arial" w:cs="Arial"/>
          <w:sz w:val="24"/>
          <w:szCs w:val="24"/>
        </w:rPr>
        <w:t>concern</w:t>
      </w:r>
      <w:r w:rsidR="0020095A">
        <w:rPr>
          <w:rStyle w:val="normaltextrun"/>
          <w:rFonts w:ascii="Arial" w:hAnsi="Arial" w:cs="Arial"/>
          <w:sz w:val="24"/>
          <w:szCs w:val="24"/>
        </w:rPr>
        <w:t>s</w:t>
      </w:r>
      <w:r w:rsidR="00D55F84">
        <w:rPr>
          <w:rStyle w:val="normaltextrun"/>
          <w:rFonts w:ascii="Arial" w:hAnsi="Arial" w:cs="Arial"/>
          <w:sz w:val="24"/>
          <w:szCs w:val="24"/>
        </w:rPr>
        <w:t xml:space="preserve"> relating to</w:t>
      </w:r>
      <w:r w:rsidR="0020095A">
        <w:rPr>
          <w:rStyle w:val="normaltextrun"/>
          <w:rFonts w:ascii="Arial" w:hAnsi="Arial" w:cs="Arial"/>
          <w:sz w:val="24"/>
          <w:szCs w:val="24"/>
        </w:rPr>
        <w:t xml:space="preserve"> </w:t>
      </w:r>
      <w:r w:rsidR="00074A2D">
        <w:rPr>
          <w:rStyle w:val="normaltextrun"/>
          <w:rFonts w:ascii="Arial" w:hAnsi="Arial" w:cs="Arial"/>
          <w:sz w:val="24"/>
          <w:szCs w:val="24"/>
        </w:rPr>
        <w:t xml:space="preserve">student online professionalism </w:t>
      </w:r>
      <w:r w:rsidR="00B52BE6">
        <w:rPr>
          <w:rStyle w:val="normaltextrun"/>
          <w:rFonts w:ascii="Arial" w:hAnsi="Arial" w:cs="Arial"/>
          <w:sz w:val="24"/>
          <w:szCs w:val="24"/>
        </w:rPr>
        <w:t xml:space="preserve">in </w:t>
      </w:r>
      <w:r w:rsidR="00982BEC">
        <w:rPr>
          <w:rStyle w:val="normaltextrun"/>
          <w:rFonts w:ascii="Arial" w:hAnsi="Arial" w:cs="Arial"/>
          <w:sz w:val="24"/>
          <w:szCs w:val="24"/>
        </w:rPr>
        <w:t>h</w:t>
      </w:r>
      <w:r w:rsidR="00B52BE6">
        <w:rPr>
          <w:rStyle w:val="normaltextrun"/>
          <w:rFonts w:ascii="Arial" w:hAnsi="Arial" w:cs="Arial"/>
          <w:sz w:val="24"/>
          <w:szCs w:val="24"/>
        </w:rPr>
        <w:t xml:space="preserve">igher </w:t>
      </w:r>
      <w:r w:rsidR="00982BEC">
        <w:rPr>
          <w:rStyle w:val="normaltextrun"/>
          <w:rFonts w:ascii="Arial" w:hAnsi="Arial" w:cs="Arial"/>
          <w:sz w:val="24"/>
          <w:szCs w:val="24"/>
        </w:rPr>
        <w:t>e</w:t>
      </w:r>
      <w:r w:rsidR="005A4DC4">
        <w:rPr>
          <w:rStyle w:val="normaltextrun"/>
          <w:rFonts w:ascii="Arial" w:hAnsi="Arial" w:cs="Arial"/>
          <w:sz w:val="24"/>
          <w:szCs w:val="24"/>
        </w:rPr>
        <w:t>ducation</w:t>
      </w:r>
      <w:r w:rsidR="00DA0B04">
        <w:rPr>
          <w:rStyle w:val="normaltextrun"/>
          <w:rFonts w:ascii="Arial" w:hAnsi="Arial" w:cs="Arial"/>
          <w:sz w:val="24"/>
          <w:szCs w:val="24"/>
        </w:rPr>
        <w:t xml:space="preserve"> in the post-pandemic era</w:t>
      </w:r>
      <w:r w:rsidR="005A4DC4">
        <w:rPr>
          <w:rStyle w:val="normaltextrun"/>
          <w:rFonts w:ascii="Arial" w:hAnsi="Arial" w:cs="Arial"/>
          <w:sz w:val="24"/>
          <w:szCs w:val="24"/>
        </w:rPr>
        <w:t>.</w:t>
      </w:r>
      <w:r w:rsidR="004144AF">
        <w:rPr>
          <w:rStyle w:val="normaltextrun"/>
          <w:rFonts w:ascii="Arial" w:hAnsi="Arial" w:cs="Arial"/>
          <w:sz w:val="24"/>
          <w:szCs w:val="24"/>
        </w:rPr>
        <w:t> </w:t>
      </w:r>
      <w:r w:rsidR="009F2590">
        <w:rPr>
          <w:rStyle w:val="normaltextrun"/>
          <w:rFonts w:ascii="Arial" w:hAnsi="Arial" w:cs="Arial"/>
          <w:sz w:val="24"/>
          <w:szCs w:val="24"/>
        </w:rPr>
        <w:t xml:space="preserve">This study </w:t>
      </w:r>
      <w:r w:rsidR="006608DE">
        <w:rPr>
          <w:rStyle w:val="normaltextrun"/>
          <w:rFonts w:ascii="Arial" w:hAnsi="Arial" w:cs="Arial"/>
          <w:sz w:val="24"/>
          <w:szCs w:val="24"/>
        </w:rPr>
        <w:t>suggests that the 4I’s framework</w:t>
      </w:r>
      <w:r w:rsidR="00AF2196">
        <w:rPr>
          <w:rStyle w:val="normaltextrun"/>
          <w:rFonts w:ascii="Arial" w:hAnsi="Arial" w:cs="Arial"/>
          <w:sz w:val="24"/>
          <w:szCs w:val="24"/>
        </w:rPr>
        <w:t xml:space="preserve"> </w:t>
      </w:r>
      <w:r w:rsidR="00AF2196">
        <w:rPr>
          <w:rStyle w:val="eop"/>
          <w:rFonts w:ascii="Arial" w:hAnsi="Arial" w:cs="Arial"/>
          <w:sz w:val="24"/>
          <w:szCs w:val="24"/>
          <w:lang w:val="en-US"/>
        </w:rPr>
        <w:t>(</w:t>
      </w:r>
      <w:proofErr w:type="spellStart"/>
      <w:r w:rsidR="00AF2196">
        <w:rPr>
          <w:rStyle w:val="eop"/>
          <w:rFonts w:ascii="Arial" w:hAnsi="Arial" w:cs="Arial"/>
          <w:sz w:val="24"/>
          <w:szCs w:val="24"/>
          <w:lang w:val="en-US"/>
        </w:rPr>
        <w:t>Mak</w:t>
      </w:r>
      <w:proofErr w:type="spellEnd"/>
      <w:r w:rsidR="00AF2196">
        <w:rPr>
          <w:rStyle w:val="eop"/>
          <w:rFonts w:ascii="Arial" w:hAnsi="Arial" w:cs="Arial"/>
          <w:sz w:val="24"/>
          <w:szCs w:val="24"/>
          <w:lang w:val="en-US"/>
        </w:rPr>
        <w:t xml:space="preserve">-van Der </w:t>
      </w:r>
      <w:proofErr w:type="spellStart"/>
      <w:r w:rsidR="00AF2196">
        <w:rPr>
          <w:rStyle w:val="eop"/>
          <w:rFonts w:ascii="Arial" w:hAnsi="Arial" w:cs="Arial"/>
          <w:sz w:val="24"/>
          <w:szCs w:val="24"/>
          <w:lang w:val="en-US"/>
        </w:rPr>
        <w:t>Vossen</w:t>
      </w:r>
      <w:proofErr w:type="spellEnd"/>
      <w:r w:rsidR="00AF2196">
        <w:rPr>
          <w:rStyle w:val="eop"/>
          <w:rFonts w:ascii="Arial" w:hAnsi="Arial" w:cs="Arial"/>
          <w:sz w:val="24"/>
          <w:szCs w:val="24"/>
          <w:lang w:val="en-US"/>
        </w:rPr>
        <w:t xml:space="preserve"> et al., 2017; 2020) </w:t>
      </w:r>
      <w:r w:rsidR="006608DE">
        <w:rPr>
          <w:rStyle w:val="normaltextrun"/>
          <w:rFonts w:ascii="Arial" w:hAnsi="Arial" w:cs="Arial"/>
          <w:sz w:val="24"/>
          <w:szCs w:val="24"/>
        </w:rPr>
        <w:t xml:space="preserve">is appropriate for identifying student unprofessional behaviours in other subject disciplines, and in formal online learning environments. </w:t>
      </w:r>
      <w:r w:rsidR="00FD40ED">
        <w:rPr>
          <w:rStyle w:val="normaltextrun"/>
          <w:rFonts w:ascii="Arial" w:hAnsi="Arial" w:cs="Arial"/>
          <w:sz w:val="24"/>
          <w:szCs w:val="24"/>
        </w:rPr>
        <w:t xml:space="preserve">The findings also show that more unprofessional online behaviours fell into the categories of intersection and integrity, due to a combination of online learning specific contexts and students’ personal reasons. </w:t>
      </w:r>
    </w:p>
    <w:p w14:paraId="21D43313" w14:textId="1230C20A" w:rsidR="00FC3E4D" w:rsidRDefault="00561E5B" w:rsidP="00262CC0">
      <w:pPr>
        <w:spacing w:line="360" w:lineRule="auto"/>
        <w:rPr>
          <w:rFonts w:ascii="Arial" w:hAnsi="Arial" w:cs="Arial"/>
          <w:sz w:val="24"/>
          <w:szCs w:val="24"/>
        </w:rPr>
      </w:pPr>
      <w:r w:rsidRPr="007D36FA">
        <w:rPr>
          <w:rStyle w:val="normaltextrun"/>
          <w:rFonts w:ascii="Arial" w:hAnsi="Arial" w:cs="Arial"/>
          <w:sz w:val="24"/>
          <w:szCs w:val="24"/>
          <w:highlight w:val="yellow"/>
        </w:rPr>
        <w:t xml:space="preserve">In addition, </w:t>
      </w:r>
      <w:r w:rsidR="00885805" w:rsidRPr="007D36FA">
        <w:rPr>
          <w:rFonts w:ascii="Arial" w:hAnsi="Arial" w:cs="Arial"/>
          <w:sz w:val="24"/>
          <w:szCs w:val="24"/>
          <w:highlight w:val="yellow"/>
        </w:rPr>
        <w:t xml:space="preserve">the evidence from the study highlights the disconnection between the micro and meso levels in defining and managing students’ unprofessional online behaviour. </w:t>
      </w:r>
      <w:r w:rsidR="00F840F5" w:rsidRPr="007D36FA">
        <w:rPr>
          <w:rFonts w:ascii="Arial" w:hAnsi="Arial" w:cs="Arial"/>
          <w:sz w:val="24"/>
          <w:szCs w:val="24"/>
          <w:highlight w:val="yellow"/>
        </w:rPr>
        <w:t xml:space="preserve">At the meso level </w:t>
      </w:r>
      <w:r w:rsidR="00F840F5" w:rsidRPr="007D36FA">
        <w:rPr>
          <w:rStyle w:val="normaltextrun"/>
          <w:rFonts w:ascii="Arial" w:hAnsi="Arial" w:cs="Arial"/>
          <w:sz w:val="24"/>
          <w:szCs w:val="24"/>
          <w:highlight w:val="yellow"/>
        </w:rPr>
        <w:t>(institutional level),</w:t>
      </w:r>
      <w:r w:rsidR="00506E7B" w:rsidRPr="007D36FA">
        <w:rPr>
          <w:rFonts w:ascii="Arial" w:hAnsi="Arial" w:cs="Arial"/>
          <w:sz w:val="24"/>
          <w:szCs w:val="24"/>
          <w:highlight w:val="yellow"/>
        </w:rPr>
        <w:t xml:space="preserve"> </w:t>
      </w:r>
      <w:r w:rsidR="00885805" w:rsidRPr="007D36FA">
        <w:rPr>
          <w:rStyle w:val="normaltextrun"/>
          <w:rFonts w:ascii="Arial" w:hAnsi="Arial" w:cs="Arial"/>
          <w:sz w:val="24"/>
          <w:szCs w:val="24"/>
          <w:highlight w:val="yellow"/>
        </w:rPr>
        <w:t>t</w:t>
      </w:r>
      <w:r w:rsidR="006740BF" w:rsidRPr="007D36FA">
        <w:rPr>
          <w:rStyle w:val="normaltextrun"/>
          <w:rFonts w:ascii="Arial" w:hAnsi="Arial" w:cs="Arial"/>
          <w:sz w:val="24"/>
          <w:szCs w:val="24"/>
          <w:highlight w:val="yellow"/>
        </w:rPr>
        <w:t>here appeared to be</w:t>
      </w:r>
      <w:r w:rsidR="00885805" w:rsidRPr="007D36FA">
        <w:rPr>
          <w:rStyle w:val="normaltextrun"/>
          <w:rFonts w:ascii="Arial" w:hAnsi="Arial" w:cs="Arial"/>
          <w:sz w:val="24"/>
          <w:szCs w:val="24"/>
          <w:highlight w:val="yellow"/>
        </w:rPr>
        <w:t xml:space="preserve"> a la</w:t>
      </w:r>
      <w:r w:rsidR="00F840F5" w:rsidRPr="007D36FA">
        <w:rPr>
          <w:rStyle w:val="normaltextrun"/>
          <w:rFonts w:ascii="Arial" w:hAnsi="Arial" w:cs="Arial"/>
          <w:sz w:val="24"/>
          <w:szCs w:val="24"/>
          <w:highlight w:val="yellow"/>
        </w:rPr>
        <w:t xml:space="preserve">ck of clear </w:t>
      </w:r>
      <w:r w:rsidR="003A7E05" w:rsidRPr="007D36FA">
        <w:rPr>
          <w:rStyle w:val="normaltextrun"/>
          <w:rFonts w:ascii="Arial" w:hAnsi="Arial" w:cs="Arial"/>
          <w:sz w:val="24"/>
          <w:szCs w:val="24"/>
          <w:highlight w:val="yellow"/>
        </w:rPr>
        <w:t xml:space="preserve">university-wide </w:t>
      </w:r>
      <w:r w:rsidR="00F840F5" w:rsidRPr="007D36FA">
        <w:rPr>
          <w:rStyle w:val="normaltextrun"/>
          <w:rFonts w:ascii="Arial" w:hAnsi="Arial" w:cs="Arial"/>
          <w:sz w:val="24"/>
          <w:szCs w:val="24"/>
          <w:highlight w:val="yellow"/>
        </w:rPr>
        <w:t>guidance. At the micro level (individu</w:t>
      </w:r>
      <w:r w:rsidR="00506E7B" w:rsidRPr="007D36FA">
        <w:rPr>
          <w:rStyle w:val="normaltextrun"/>
          <w:rFonts w:ascii="Arial" w:hAnsi="Arial" w:cs="Arial"/>
          <w:sz w:val="24"/>
          <w:szCs w:val="24"/>
          <w:highlight w:val="yellow"/>
        </w:rPr>
        <w:t xml:space="preserve">al, </w:t>
      </w:r>
      <w:r w:rsidR="007F2A21" w:rsidRPr="007D36FA">
        <w:rPr>
          <w:rStyle w:val="normaltextrun"/>
          <w:rFonts w:ascii="Arial" w:hAnsi="Arial" w:cs="Arial"/>
          <w:sz w:val="24"/>
          <w:szCs w:val="24"/>
          <w:highlight w:val="yellow"/>
        </w:rPr>
        <w:t xml:space="preserve">module level), </w:t>
      </w:r>
      <w:r w:rsidR="00885805" w:rsidRPr="007D36FA">
        <w:rPr>
          <w:rStyle w:val="normaltextrun"/>
          <w:rFonts w:ascii="Arial" w:hAnsi="Arial" w:cs="Arial"/>
          <w:sz w:val="24"/>
          <w:szCs w:val="24"/>
          <w:highlight w:val="yellow"/>
        </w:rPr>
        <w:t xml:space="preserve">the participants </w:t>
      </w:r>
      <w:r w:rsidR="00297FE9" w:rsidRPr="007D36FA">
        <w:rPr>
          <w:rStyle w:val="normaltextrun"/>
          <w:rFonts w:ascii="Arial" w:hAnsi="Arial" w:cs="Arial"/>
          <w:sz w:val="24"/>
          <w:szCs w:val="24"/>
          <w:highlight w:val="yellow"/>
        </w:rPr>
        <w:t xml:space="preserve">felt that they </w:t>
      </w:r>
      <w:r w:rsidR="00297FE9" w:rsidRPr="007D36FA">
        <w:rPr>
          <w:rFonts w:ascii="Arial" w:hAnsi="Arial" w:cs="Arial"/>
          <w:sz w:val="24"/>
          <w:szCs w:val="24"/>
          <w:highlight w:val="yellow"/>
        </w:rPr>
        <w:t xml:space="preserve">were left alone to deal with the situation, and had to adopt </w:t>
      </w:r>
      <w:r w:rsidR="00AD4C8F" w:rsidRPr="007D36FA">
        <w:rPr>
          <w:rFonts w:ascii="Arial" w:hAnsi="Arial" w:cs="Arial"/>
          <w:sz w:val="24"/>
          <w:szCs w:val="24"/>
          <w:highlight w:val="yellow"/>
        </w:rPr>
        <w:t xml:space="preserve">some </w:t>
      </w:r>
      <w:r w:rsidR="00297FE9" w:rsidRPr="007D36FA">
        <w:rPr>
          <w:rFonts w:ascii="Arial" w:hAnsi="Arial" w:cs="Arial"/>
          <w:sz w:val="24"/>
          <w:szCs w:val="24"/>
          <w:highlight w:val="yellow"/>
        </w:rPr>
        <w:t xml:space="preserve">“ad-hoc” strategies </w:t>
      </w:r>
      <w:r w:rsidR="00AD4C8F" w:rsidRPr="007D36FA">
        <w:rPr>
          <w:rFonts w:ascii="Arial" w:hAnsi="Arial" w:cs="Arial"/>
          <w:sz w:val="24"/>
          <w:szCs w:val="24"/>
          <w:highlight w:val="yellow"/>
        </w:rPr>
        <w:t xml:space="preserve">without appropriate institutional support. </w:t>
      </w:r>
      <w:r w:rsidR="00810CF8" w:rsidRPr="007D36FA">
        <w:rPr>
          <w:rStyle w:val="normaltextrun"/>
          <w:rFonts w:ascii="Arial" w:hAnsi="Arial" w:cs="Arial"/>
          <w:sz w:val="24"/>
          <w:szCs w:val="24"/>
          <w:highlight w:val="yellow"/>
        </w:rPr>
        <w:t xml:space="preserve">However, </w:t>
      </w:r>
      <w:r w:rsidR="00885805" w:rsidRPr="007D36FA">
        <w:rPr>
          <w:rStyle w:val="normaltextrun"/>
          <w:rFonts w:ascii="Arial" w:hAnsi="Arial" w:cs="Arial"/>
          <w:sz w:val="24"/>
          <w:szCs w:val="24"/>
          <w:highlight w:val="yellow"/>
        </w:rPr>
        <w:t>none of these actions seems to have solved the issues and/or have prevented student unprofessional online behaviour successfully.</w:t>
      </w:r>
      <w:r w:rsidR="00810CF8" w:rsidRPr="007D36FA">
        <w:rPr>
          <w:rStyle w:val="normaltextrun"/>
          <w:rFonts w:ascii="Arial" w:hAnsi="Arial" w:cs="Arial"/>
          <w:sz w:val="24"/>
          <w:szCs w:val="24"/>
          <w:highlight w:val="yellow"/>
        </w:rPr>
        <w:t xml:space="preserve"> </w:t>
      </w:r>
      <w:r w:rsidR="00ED204F" w:rsidRPr="007D36FA">
        <w:rPr>
          <w:rFonts w:ascii="Arial" w:hAnsi="Arial" w:cs="Arial"/>
          <w:sz w:val="24"/>
          <w:szCs w:val="24"/>
          <w:highlight w:val="yellow"/>
        </w:rPr>
        <w:t>Some</w:t>
      </w:r>
      <w:r w:rsidR="00576BB0" w:rsidRPr="007D36FA">
        <w:rPr>
          <w:rFonts w:ascii="Arial" w:hAnsi="Arial" w:cs="Arial"/>
          <w:sz w:val="24"/>
          <w:szCs w:val="24"/>
          <w:highlight w:val="yellow"/>
        </w:rPr>
        <w:t xml:space="preserve"> possible reason</w:t>
      </w:r>
      <w:r w:rsidR="00ED204F" w:rsidRPr="007D36FA">
        <w:rPr>
          <w:rFonts w:ascii="Arial" w:hAnsi="Arial" w:cs="Arial"/>
          <w:sz w:val="24"/>
          <w:szCs w:val="24"/>
          <w:highlight w:val="yellow"/>
        </w:rPr>
        <w:t>s</w:t>
      </w:r>
      <w:r w:rsidR="00576BB0" w:rsidRPr="007D36FA">
        <w:rPr>
          <w:rFonts w:ascii="Arial" w:hAnsi="Arial" w:cs="Arial"/>
          <w:sz w:val="24"/>
          <w:szCs w:val="24"/>
          <w:highlight w:val="yellow"/>
        </w:rPr>
        <w:t xml:space="preserve"> for the disconnection could be that </w:t>
      </w:r>
      <w:r w:rsidR="00885805" w:rsidRPr="007D36FA">
        <w:rPr>
          <w:rFonts w:ascii="Arial" w:hAnsi="Arial" w:cs="Arial"/>
          <w:sz w:val="24"/>
          <w:szCs w:val="24"/>
          <w:highlight w:val="yellow"/>
        </w:rPr>
        <w:t xml:space="preserve">the universities </w:t>
      </w:r>
      <w:r w:rsidR="00653871" w:rsidRPr="007D36FA">
        <w:rPr>
          <w:rFonts w:ascii="Arial" w:hAnsi="Arial" w:cs="Arial"/>
          <w:sz w:val="24"/>
          <w:szCs w:val="24"/>
          <w:highlight w:val="yellow"/>
        </w:rPr>
        <w:t>might not be</w:t>
      </w:r>
      <w:r w:rsidR="00885805" w:rsidRPr="007D36FA">
        <w:rPr>
          <w:rFonts w:ascii="Arial" w:hAnsi="Arial" w:cs="Arial"/>
          <w:sz w:val="24"/>
          <w:szCs w:val="24"/>
          <w:highlight w:val="yellow"/>
        </w:rPr>
        <w:t xml:space="preserve"> fully aware of the difficulties and challen</w:t>
      </w:r>
      <w:r w:rsidR="002C0954" w:rsidRPr="007D36FA">
        <w:rPr>
          <w:rFonts w:ascii="Arial" w:hAnsi="Arial" w:cs="Arial"/>
          <w:sz w:val="24"/>
          <w:szCs w:val="24"/>
          <w:highlight w:val="yellow"/>
        </w:rPr>
        <w:t xml:space="preserve">ges academic </w:t>
      </w:r>
      <w:r w:rsidR="00352CBF" w:rsidRPr="007D36FA">
        <w:rPr>
          <w:rFonts w:ascii="Arial" w:hAnsi="Arial" w:cs="Arial"/>
          <w:sz w:val="24"/>
          <w:szCs w:val="24"/>
          <w:highlight w:val="yellow"/>
        </w:rPr>
        <w:t xml:space="preserve">staff were facing or did not have </w:t>
      </w:r>
      <w:r w:rsidR="00CC43F4" w:rsidRPr="007D36FA">
        <w:rPr>
          <w:rFonts w:ascii="Arial" w:hAnsi="Arial" w:cs="Arial"/>
          <w:sz w:val="24"/>
          <w:szCs w:val="24"/>
          <w:highlight w:val="yellow"/>
        </w:rPr>
        <w:t xml:space="preserve">the capacity </w:t>
      </w:r>
      <w:r w:rsidR="00343146" w:rsidRPr="007D36FA">
        <w:rPr>
          <w:rFonts w:ascii="Arial" w:hAnsi="Arial" w:cs="Arial"/>
          <w:sz w:val="24"/>
          <w:szCs w:val="24"/>
          <w:highlight w:val="yellow"/>
        </w:rPr>
        <w:t xml:space="preserve">and resources </w:t>
      </w:r>
      <w:r w:rsidR="00CC43F4" w:rsidRPr="007D36FA">
        <w:rPr>
          <w:rFonts w:ascii="Arial" w:hAnsi="Arial" w:cs="Arial"/>
          <w:sz w:val="24"/>
          <w:szCs w:val="24"/>
          <w:highlight w:val="yellow"/>
        </w:rPr>
        <w:t xml:space="preserve">to deal with such issues </w:t>
      </w:r>
      <w:r w:rsidR="00343146" w:rsidRPr="007D36FA">
        <w:rPr>
          <w:rFonts w:ascii="Arial" w:hAnsi="Arial" w:cs="Arial"/>
          <w:sz w:val="24"/>
          <w:szCs w:val="24"/>
          <w:highlight w:val="yellow"/>
        </w:rPr>
        <w:t xml:space="preserve">because of </w:t>
      </w:r>
      <w:r w:rsidR="0081688B" w:rsidRPr="007D36FA">
        <w:rPr>
          <w:rFonts w:ascii="Arial" w:hAnsi="Arial" w:cs="Arial"/>
          <w:sz w:val="24"/>
          <w:szCs w:val="24"/>
          <w:highlight w:val="yellow"/>
        </w:rPr>
        <w:t xml:space="preserve">the </w:t>
      </w:r>
      <w:r w:rsidR="00343146" w:rsidRPr="007D36FA">
        <w:rPr>
          <w:rFonts w:ascii="Arial" w:hAnsi="Arial" w:cs="Arial"/>
          <w:sz w:val="24"/>
          <w:szCs w:val="24"/>
          <w:highlight w:val="yellow"/>
        </w:rPr>
        <w:t xml:space="preserve">unexpected </w:t>
      </w:r>
      <w:r w:rsidR="0081688B" w:rsidRPr="007D36FA">
        <w:rPr>
          <w:rFonts w:ascii="Arial" w:hAnsi="Arial" w:cs="Arial"/>
          <w:sz w:val="24"/>
          <w:szCs w:val="24"/>
          <w:highlight w:val="yellow"/>
        </w:rPr>
        <w:t>sudden digital disruption</w:t>
      </w:r>
      <w:r w:rsidR="00343146" w:rsidRPr="007D36FA">
        <w:rPr>
          <w:rFonts w:ascii="Arial" w:hAnsi="Arial" w:cs="Arial"/>
          <w:sz w:val="24"/>
          <w:szCs w:val="24"/>
          <w:highlight w:val="yellow"/>
        </w:rPr>
        <w:t xml:space="preserve">. </w:t>
      </w:r>
      <w:r w:rsidR="00F668DC" w:rsidRPr="007D36FA">
        <w:rPr>
          <w:rFonts w:ascii="Arial" w:hAnsi="Arial" w:cs="Arial"/>
          <w:sz w:val="24"/>
          <w:szCs w:val="24"/>
          <w:highlight w:val="yellow"/>
        </w:rPr>
        <w:t xml:space="preserve">Meanwhile, it could also </w:t>
      </w:r>
      <w:r w:rsidR="001436CD" w:rsidRPr="007D36FA">
        <w:rPr>
          <w:rFonts w:ascii="Arial" w:hAnsi="Arial" w:cs="Arial"/>
          <w:sz w:val="24"/>
          <w:szCs w:val="24"/>
          <w:highlight w:val="yellow"/>
        </w:rPr>
        <w:t xml:space="preserve">be </w:t>
      </w:r>
      <w:r w:rsidR="00F668DC" w:rsidRPr="007D36FA">
        <w:rPr>
          <w:rFonts w:ascii="Arial" w:hAnsi="Arial" w:cs="Arial"/>
          <w:sz w:val="24"/>
          <w:szCs w:val="24"/>
          <w:highlight w:val="yellow"/>
        </w:rPr>
        <w:t xml:space="preserve">because </w:t>
      </w:r>
      <w:r w:rsidR="00625429" w:rsidRPr="007D36FA">
        <w:rPr>
          <w:rFonts w:ascii="Arial" w:hAnsi="Arial" w:cs="Arial"/>
          <w:sz w:val="24"/>
          <w:szCs w:val="24"/>
          <w:highlight w:val="yellow"/>
        </w:rPr>
        <w:t>teaching remote</w:t>
      </w:r>
      <w:r w:rsidR="00E85CE3" w:rsidRPr="007D36FA">
        <w:rPr>
          <w:rFonts w:ascii="Arial" w:hAnsi="Arial" w:cs="Arial"/>
          <w:sz w:val="24"/>
          <w:szCs w:val="24"/>
          <w:highlight w:val="yellow"/>
        </w:rPr>
        <w:t xml:space="preserve">ly made it </w:t>
      </w:r>
      <w:r w:rsidR="008442A8" w:rsidRPr="007D36FA">
        <w:rPr>
          <w:rFonts w:ascii="Arial" w:hAnsi="Arial" w:cs="Arial"/>
          <w:sz w:val="24"/>
          <w:szCs w:val="24"/>
          <w:highlight w:val="yellow"/>
        </w:rPr>
        <w:t>much harder</w:t>
      </w:r>
      <w:r w:rsidR="00E85CE3" w:rsidRPr="007D36FA">
        <w:rPr>
          <w:rFonts w:ascii="Arial" w:hAnsi="Arial" w:cs="Arial"/>
          <w:sz w:val="24"/>
          <w:szCs w:val="24"/>
          <w:highlight w:val="yellow"/>
        </w:rPr>
        <w:t xml:space="preserve"> for academic staff to keep the lines of communication</w:t>
      </w:r>
      <w:r w:rsidR="00673A80" w:rsidRPr="007D36FA">
        <w:rPr>
          <w:rFonts w:ascii="Arial" w:hAnsi="Arial" w:cs="Arial"/>
          <w:sz w:val="24"/>
          <w:szCs w:val="24"/>
          <w:highlight w:val="yellow"/>
        </w:rPr>
        <w:t xml:space="preserve"> open with the University.</w:t>
      </w:r>
      <w:r w:rsidR="00673A80">
        <w:rPr>
          <w:rFonts w:ascii="Arial" w:hAnsi="Arial" w:cs="Arial"/>
          <w:sz w:val="24"/>
          <w:szCs w:val="24"/>
        </w:rPr>
        <w:t xml:space="preserve"> </w:t>
      </w:r>
    </w:p>
    <w:p w14:paraId="6F326960" w14:textId="66B50569" w:rsidR="008700F1" w:rsidRPr="00677456" w:rsidRDefault="006B4301" w:rsidP="00677456">
      <w:pPr>
        <w:spacing w:line="360" w:lineRule="auto"/>
        <w:rPr>
          <w:rFonts w:ascii="Arial" w:hAnsi="Arial" w:cs="Arial"/>
          <w:sz w:val="24"/>
          <w:szCs w:val="24"/>
        </w:rPr>
      </w:pPr>
      <w:r>
        <w:rPr>
          <w:rFonts w:ascii="Arial" w:hAnsi="Arial" w:cs="Arial"/>
          <w:sz w:val="24"/>
          <w:szCs w:val="24"/>
        </w:rPr>
        <w:lastRenderedPageBreak/>
        <w:t>Consequently, this study</w:t>
      </w:r>
      <w:r>
        <w:rPr>
          <w:rStyle w:val="normaltextrun"/>
          <w:rFonts w:ascii="Arial" w:hAnsi="Arial" w:cs="Arial"/>
          <w:sz w:val="24"/>
          <w:szCs w:val="24"/>
        </w:rPr>
        <w:t xml:space="preserve"> specifies</w:t>
      </w:r>
      <w:r w:rsidR="00A64ABC">
        <w:rPr>
          <w:rStyle w:val="normaltextrun"/>
          <w:rFonts w:ascii="Arial" w:hAnsi="Arial" w:cs="Arial"/>
          <w:sz w:val="24"/>
          <w:szCs w:val="24"/>
        </w:rPr>
        <w:t xml:space="preserve"> the importance of </w:t>
      </w:r>
      <w:r w:rsidR="00F410CE">
        <w:rPr>
          <w:rStyle w:val="normaltextrun"/>
          <w:rFonts w:ascii="Arial" w:hAnsi="Arial" w:cs="Arial"/>
          <w:sz w:val="24"/>
          <w:szCs w:val="24"/>
        </w:rPr>
        <w:t xml:space="preserve">designing and producing </w:t>
      </w:r>
      <w:r w:rsidR="009D1B15">
        <w:rPr>
          <w:rStyle w:val="normaltextrun"/>
          <w:rFonts w:ascii="Arial" w:hAnsi="Arial" w:cs="Arial"/>
          <w:sz w:val="24"/>
          <w:szCs w:val="24"/>
        </w:rPr>
        <w:t>appropriate guidance and polices such as code</w:t>
      </w:r>
      <w:r w:rsidR="00507776">
        <w:rPr>
          <w:rStyle w:val="normaltextrun"/>
          <w:rFonts w:ascii="Arial" w:hAnsi="Arial" w:cs="Arial"/>
          <w:sz w:val="24"/>
          <w:szCs w:val="24"/>
        </w:rPr>
        <w:t>s</w:t>
      </w:r>
      <w:r w:rsidR="009D1B15">
        <w:rPr>
          <w:rStyle w:val="normaltextrun"/>
          <w:rFonts w:ascii="Arial" w:hAnsi="Arial" w:cs="Arial"/>
          <w:sz w:val="24"/>
          <w:szCs w:val="24"/>
        </w:rPr>
        <w:t xml:space="preserve"> of conduct to help students understand how they are expected to behave professionally in online learning, and the associated methods/actions in dealing with unprofessional online behaviours. </w:t>
      </w:r>
      <w:r w:rsidR="00364F97" w:rsidRPr="007D36FA">
        <w:rPr>
          <w:rStyle w:val="normaltextrun"/>
          <w:rFonts w:ascii="Arial" w:hAnsi="Arial" w:cs="Arial"/>
          <w:sz w:val="24"/>
          <w:szCs w:val="24"/>
          <w:highlight w:val="yellow"/>
        </w:rPr>
        <w:t xml:space="preserve">The policies, </w:t>
      </w:r>
      <w:r w:rsidR="00C27528" w:rsidRPr="007D36FA">
        <w:rPr>
          <w:rStyle w:val="normaltextrun"/>
          <w:rFonts w:ascii="Arial" w:hAnsi="Arial" w:cs="Arial"/>
          <w:sz w:val="24"/>
          <w:szCs w:val="24"/>
          <w:highlight w:val="yellow"/>
        </w:rPr>
        <w:t xml:space="preserve">for example </w:t>
      </w:r>
      <w:r w:rsidR="00C464AD" w:rsidRPr="007D36FA">
        <w:rPr>
          <w:rStyle w:val="normaltextrun"/>
          <w:rFonts w:ascii="Arial" w:hAnsi="Arial" w:cs="Arial"/>
          <w:sz w:val="24"/>
          <w:szCs w:val="24"/>
          <w:highlight w:val="yellow"/>
        </w:rPr>
        <w:t>should</w:t>
      </w:r>
      <w:r w:rsidR="00350BD5" w:rsidRPr="007D36FA">
        <w:rPr>
          <w:rStyle w:val="normaltextrun"/>
          <w:rFonts w:ascii="Arial" w:hAnsi="Arial" w:cs="Arial"/>
          <w:sz w:val="24"/>
          <w:szCs w:val="24"/>
          <w:highlight w:val="yellow"/>
        </w:rPr>
        <w:t xml:space="preserve"> state explicitly</w:t>
      </w:r>
      <w:r w:rsidR="003B2FF6" w:rsidRPr="007D36FA">
        <w:rPr>
          <w:rStyle w:val="normaltextrun"/>
          <w:rFonts w:ascii="Arial" w:hAnsi="Arial" w:cs="Arial"/>
          <w:sz w:val="24"/>
          <w:szCs w:val="24"/>
          <w:highlight w:val="yellow"/>
        </w:rPr>
        <w:t xml:space="preserve"> how students should act</w:t>
      </w:r>
      <w:r w:rsidR="00350BD5" w:rsidRPr="007D36FA">
        <w:rPr>
          <w:rStyle w:val="normaltextrun"/>
          <w:rFonts w:ascii="Arial" w:hAnsi="Arial" w:cs="Arial"/>
          <w:sz w:val="24"/>
          <w:szCs w:val="24"/>
          <w:highlight w:val="yellow"/>
        </w:rPr>
        <w:t xml:space="preserve"> professionally in an online</w:t>
      </w:r>
      <w:r w:rsidR="00DD07FE" w:rsidRPr="007D36FA">
        <w:rPr>
          <w:rStyle w:val="normaltextrun"/>
          <w:rFonts w:ascii="Arial" w:hAnsi="Arial" w:cs="Arial"/>
          <w:sz w:val="24"/>
          <w:szCs w:val="24"/>
          <w:highlight w:val="yellow"/>
        </w:rPr>
        <w:t xml:space="preserve"> learning across the four areas as </w:t>
      </w:r>
      <w:r w:rsidR="00350BD5" w:rsidRPr="007D36FA">
        <w:rPr>
          <w:rStyle w:val="normaltextrun"/>
          <w:rFonts w:ascii="Arial" w:hAnsi="Arial" w:cs="Arial"/>
          <w:sz w:val="24"/>
          <w:szCs w:val="24"/>
          <w:highlight w:val="yellow"/>
        </w:rPr>
        <w:t xml:space="preserve">shown in the 4I’s framework, namely </w:t>
      </w:r>
      <w:r w:rsidR="00350BD5" w:rsidRPr="007D36FA">
        <w:rPr>
          <w:rFonts w:ascii="Arial" w:hAnsi="Arial" w:cs="Arial"/>
          <w:sz w:val="24"/>
          <w:szCs w:val="24"/>
          <w:highlight w:val="yellow"/>
        </w:rPr>
        <w:t xml:space="preserve">involvement, integrity, interaction and introspection. </w:t>
      </w:r>
      <w:r w:rsidR="00AC05F0" w:rsidRPr="007D36FA">
        <w:rPr>
          <w:rFonts w:ascii="Arial" w:hAnsi="Arial" w:cs="Arial"/>
          <w:sz w:val="24"/>
          <w:szCs w:val="24"/>
          <w:highlight w:val="yellow"/>
        </w:rPr>
        <w:t xml:space="preserve">Examples of unprofessional behaviours </w:t>
      </w:r>
      <w:r w:rsidR="00677456" w:rsidRPr="007D36FA">
        <w:rPr>
          <w:rFonts w:ascii="Arial" w:hAnsi="Arial" w:cs="Arial"/>
          <w:sz w:val="24"/>
          <w:szCs w:val="24"/>
          <w:highlight w:val="yellow"/>
        </w:rPr>
        <w:t xml:space="preserve">in each category, as well as </w:t>
      </w:r>
      <w:r w:rsidR="00741211" w:rsidRPr="007D36FA">
        <w:rPr>
          <w:rFonts w:ascii="Arial" w:hAnsi="Arial" w:cs="Arial"/>
          <w:sz w:val="24"/>
          <w:szCs w:val="24"/>
          <w:highlight w:val="yellow"/>
        </w:rPr>
        <w:t>step-by-step</w:t>
      </w:r>
      <w:r w:rsidR="00677456" w:rsidRPr="007D36FA">
        <w:rPr>
          <w:rFonts w:ascii="Arial" w:hAnsi="Arial" w:cs="Arial"/>
          <w:sz w:val="24"/>
          <w:szCs w:val="24"/>
          <w:highlight w:val="yellow"/>
        </w:rPr>
        <w:t xml:space="preserve"> disciplinary procedure should also be provided.</w:t>
      </w:r>
    </w:p>
    <w:p w14:paraId="07F1EA09" w14:textId="77777777" w:rsidR="008700F1" w:rsidRPr="0004052B" w:rsidRDefault="008700F1" w:rsidP="008700F1">
      <w:pPr>
        <w:pStyle w:val="Heading1"/>
      </w:pPr>
      <w:r w:rsidRPr="0004052B">
        <w:t>Conflicts of interest</w:t>
      </w:r>
    </w:p>
    <w:p w14:paraId="66AC024E" w14:textId="77777777" w:rsidR="008700F1" w:rsidRPr="00223E9D" w:rsidRDefault="008700F1" w:rsidP="008700F1">
      <w:pPr>
        <w:rPr>
          <w:sz w:val="24"/>
          <w:szCs w:val="24"/>
        </w:rPr>
      </w:pPr>
      <w:bookmarkStart w:id="0" w:name="_GoBack"/>
      <w:r w:rsidRPr="00223E9D">
        <w:rPr>
          <w:sz w:val="24"/>
          <w:szCs w:val="24"/>
        </w:rPr>
        <w:t xml:space="preserve">The authors declare that they have no relevant or material financial interests that relate to the research described in this study. </w:t>
      </w:r>
    </w:p>
    <w:bookmarkEnd w:id="0"/>
    <w:p w14:paraId="6FE15C86" w14:textId="77777777" w:rsidR="008700F1" w:rsidRPr="0004052B" w:rsidRDefault="008700F1" w:rsidP="008700F1">
      <w:pPr>
        <w:pStyle w:val="Normal1"/>
        <w:widowControl w:val="0"/>
        <w:spacing w:before="240" w:after="240" w:line="360" w:lineRule="auto"/>
        <w:rPr>
          <w:rFonts w:ascii="Calibri" w:hAnsi="Calibri"/>
          <w:sz w:val="24"/>
          <w:szCs w:val="24"/>
          <w:lang w:val="en-GB"/>
        </w:rPr>
        <w:sectPr w:rsidR="008700F1" w:rsidRPr="0004052B" w:rsidSect="00230380">
          <w:headerReference w:type="default" r:id="rId8"/>
          <w:footerReference w:type="default" r:id="rId9"/>
          <w:pgSz w:w="12240" w:h="15840"/>
          <w:pgMar w:top="1440" w:right="1440" w:bottom="1440" w:left="1440" w:header="720" w:footer="720" w:gutter="0"/>
          <w:pgNumType w:start="1"/>
          <w:cols w:space="720"/>
        </w:sectPr>
      </w:pPr>
    </w:p>
    <w:p w14:paraId="07625123" w14:textId="788E133A" w:rsidR="65B3E2BB" w:rsidRPr="002E12AD" w:rsidRDefault="000F462F" w:rsidP="002E12AD">
      <w:pPr>
        <w:pStyle w:val="Heading1"/>
        <w:rPr>
          <w:rFonts w:asciiTheme="majorHAnsi" w:hAnsiTheme="majorHAnsi" w:cstheme="majorBidi"/>
          <w:b/>
          <w:color w:val="2D4F8E" w:themeColor="accent1" w:themeShade="B5"/>
        </w:rPr>
      </w:pPr>
      <w:r>
        <w:lastRenderedPageBreak/>
        <w:t>References</w:t>
      </w:r>
    </w:p>
    <w:p w14:paraId="365B0907" w14:textId="0E44F562" w:rsidR="00C22CF9" w:rsidRPr="00C22CF9" w:rsidRDefault="00B44A8A" w:rsidP="00C22CF9">
      <w:pPr>
        <w:spacing w:after="0" w:line="240" w:lineRule="auto"/>
        <w:rPr>
          <w:rFonts w:ascii="Times" w:eastAsia="Times New Roman" w:hAnsi="Times" w:cs="Times New Roman"/>
          <w:sz w:val="20"/>
          <w:szCs w:val="20"/>
        </w:rPr>
      </w:pPr>
      <w:r>
        <w:rPr>
          <w:rFonts w:ascii="Arial" w:eastAsia="Times New Roman" w:hAnsi="Arial" w:cs="Arial"/>
          <w:color w:val="222222"/>
          <w:sz w:val="20"/>
          <w:szCs w:val="20"/>
          <w:shd w:val="clear" w:color="auto" w:fill="FFFFFF"/>
        </w:rPr>
        <w:t>Al-</w:t>
      </w:r>
      <w:proofErr w:type="spellStart"/>
      <w:r>
        <w:rPr>
          <w:rFonts w:ascii="Arial" w:eastAsia="Times New Roman" w:hAnsi="Arial" w:cs="Arial"/>
          <w:color w:val="222222"/>
          <w:sz w:val="20"/>
          <w:szCs w:val="20"/>
          <w:shd w:val="clear" w:color="auto" w:fill="FFFFFF"/>
        </w:rPr>
        <w:t>Kumaim</w:t>
      </w:r>
      <w:proofErr w:type="spellEnd"/>
      <w:r>
        <w:rPr>
          <w:rFonts w:ascii="Arial" w:eastAsia="Times New Roman" w:hAnsi="Arial" w:cs="Arial"/>
          <w:color w:val="222222"/>
          <w:sz w:val="20"/>
          <w:szCs w:val="20"/>
          <w:shd w:val="clear" w:color="auto" w:fill="FFFFFF"/>
        </w:rPr>
        <w:t xml:space="preserve"> N H, </w:t>
      </w:r>
      <w:proofErr w:type="spellStart"/>
      <w:r>
        <w:rPr>
          <w:rFonts w:ascii="Arial" w:eastAsia="Times New Roman" w:hAnsi="Arial" w:cs="Arial"/>
          <w:color w:val="222222"/>
          <w:sz w:val="20"/>
          <w:szCs w:val="20"/>
          <w:shd w:val="clear" w:color="auto" w:fill="FFFFFF"/>
        </w:rPr>
        <w:t>Alhazmi</w:t>
      </w:r>
      <w:proofErr w:type="spellEnd"/>
      <w:r>
        <w:rPr>
          <w:rFonts w:ascii="Arial" w:eastAsia="Times New Roman" w:hAnsi="Arial" w:cs="Arial"/>
          <w:color w:val="222222"/>
          <w:sz w:val="20"/>
          <w:szCs w:val="20"/>
          <w:shd w:val="clear" w:color="auto" w:fill="FFFFFF"/>
        </w:rPr>
        <w:t xml:space="preserve"> AK, Mohammed F, </w:t>
      </w:r>
      <w:proofErr w:type="spellStart"/>
      <w:r>
        <w:rPr>
          <w:rFonts w:ascii="Arial" w:eastAsia="Times New Roman" w:hAnsi="Arial" w:cs="Arial"/>
          <w:color w:val="222222"/>
          <w:sz w:val="20"/>
          <w:szCs w:val="20"/>
          <w:shd w:val="clear" w:color="auto" w:fill="FFFFFF"/>
        </w:rPr>
        <w:t>Gazem</w:t>
      </w:r>
      <w:proofErr w:type="spellEnd"/>
      <w:r>
        <w:rPr>
          <w:rFonts w:ascii="Arial" w:eastAsia="Times New Roman" w:hAnsi="Arial" w:cs="Arial"/>
          <w:color w:val="222222"/>
          <w:sz w:val="20"/>
          <w:szCs w:val="20"/>
          <w:shd w:val="clear" w:color="auto" w:fill="FFFFFF"/>
        </w:rPr>
        <w:t xml:space="preserve"> NA, </w:t>
      </w:r>
      <w:proofErr w:type="spellStart"/>
      <w:r>
        <w:rPr>
          <w:rFonts w:ascii="Arial" w:eastAsia="Times New Roman" w:hAnsi="Arial" w:cs="Arial"/>
          <w:color w:val="222222"/>
          <w:sz w:val="20"/>
          <w:szCs w:val="20"/>
          <w:shd w:val="clear" w:color="auto" w:fill="FFFFFF"/>
        </w:rPr>
        <w:t>Shabbir</w:t>
      </w:r>
      <w:proofErr w:type="spellEnd"/>
      <w:r>
        <w:rPr>
          <w:rFonts w:ascii="Arial" w:eastAsia="Times New Roman" w:hAnsi="Arial" w:cs="Arial"/>
          <w:color w:val="222222"/>
          <w:sz w:val="20"/>
          <w:szCs w:val="20"/>
          <w:shd w:val="clear" w:color="auto" w:fill="FFFFFF"/>
        </w:rPr>
        <w:t xml:space="preserve"> MS</w:t>
      </w:r>
      <w:r w:rsidR="00020F2C">
        <w:rPr>
          <w:rFonts w:ascii="Arial" w:eastAsia="Times New Roman" w:hAnsi="Arial" w:cs="Arial"/>
          <w:color w:val="222222"/>
          <w:sz w:val="20"/>
          <w:szCs w:val="20"/>
          <w:shd w:val="clear" w:color="auto" w:fill="FFFFFF"/>
        </w:rPr>
        <w:t xml:space="preserve"> and </w:t>
      </w:r>
      <w:proofErr w:type="spellStart"/>
      <w:r w:rsidR="00020F2C">
        <w:rPr>
          <w:rFonts w:ascii="Arial" w:eastAsia="Times New Roman" w:hAnsi="Arial" w:cs="Arial"/>
          <w:color w:val="222222"/>
          <w:sz w:val="20"/>
          <w:szCs w:val="20"/>
          <w:shd w:val="clear" w:color="auto" w:fill="FFFFFF"/>
        </w:rPr>
        <w:t>Fazea</w:t>
      </w:r>
      <w:proofErr w:type="spellEnd"/>
      <w:r w:rsidR="00020F2C">
        <w:rPr>
          <w:rFonts w:ascii="Arial" w:eastAsia="Times New Roman" w:hAnsi="Arial" w:cs="Arial"/>
          <w:color w:val="222222"/>
          <w:sz w:val="20"/>
          <w:szCs w:val="20"/>
          <w:shd w:val="clear" w:color="auto" w:fill="FFFFFF"/>
        </w:rPr>
        <w:t xml:space="preserve"> Y (2021)</w:t>
      </w:r>
      <w:r w:rsidR="002E72AA" w:rsidRPr="002E72AA">
        <w:rPr>
          <w:rFonts w:ascii="Arial" w:eastAsia="Times New Roman" w:hAnsi="Arial" w:cs="Arial"/>
          <w:color w:val="222222"/>
          <w:sz w:val="20"/>
          <w:szCs w:val="20"/>
          <w:shd w:val="clear" w:color="auto" w:fill="FFFFFF"/>
        </w:rPr>
        <w:t xml:space="preserve"> Exploring the impact of the COVID-19 pandemic on university students’ learning life: An integrated conceptual motivational model for sustainable and healthy online learning. </w:t>
      </w:r>
      <w:r w:rsidR="002E72AA" w:rsidRPr="002E72AA">
        <w:rPr>
          <w:rFonts w:ascii="Arial" w:eastAsia="Times New Roman" w:hAnsi="Arial" w:cs="Arial"/>
          <w:i/>
          <w:iCs/>
          <w:color w:val="222222"/>
          <w:sz w:val="20"/>
          <w:szCs w:val="20"/>
          <w:shd w:val="clear" w:color="auto" w:fill="FFFFFF"/>
        </w:rPr>
        <w:t>Sustainability</w:t>
      </w:r>
      <w:r w:rsidR="002E72AA" w:rsidRPr="002E72AA">
        <w:rPr>
          <w:rFonts w:ascii="Arial" w:eastAsia="Times New Roman" w:hAnsi="Arial" w:cs="Arial"/>
          <w:color w:val="222222"/>
          <w:sz w:val="20"/>
          <w:szCs w:val="20"/>
          <w:shd w:val="clear" w:color="auto" w:fill="FFFFFF"/>
        </w:rPr>
        <w:t>, </w:t>
      </w:r>
      <w:r w:rsidR="002E72AA" w:rsidRPr="002E72AA">
        <w:rPr>
          <w:rFonts w:ascii="Arial" w:eastAsia="Times New Roman" w:hAnsi="Arial" w:cs="Arial"/>
          <w:i/>
          <w:iCs/>
          <w:color w:val="222222"/>
          <w:sz w:val="20"/>
          <w:szCs w:val="20"/>
          <w:shd w:val="clear" w:color="auto" w:fill="FFFFFF"/>
        </w:rPr>
        <w:t>13</w:t>
      </w:r>
      <w:r>
        <w:rPr>
          <w:rFonts w:ascii="Arial" w:eastAsia="Times New Roman" w:hAnsi="Arial" w:cs="Arial"/>
          <w:color w:val="222222"/>
          <w:sz w:val="20"/>
          <w:szCs w:val="20"/>
          <w:shd w:val="clear" w:color="auto" w:fill="FFFFFF"/>
        </w:rPr>
        <w:t xml:space="preserve">(5): </w:t>
      </w:r>
      <w:r w:rsidR="002E72AA" w:rsidRPr="002E72AA">
        <w:rPr>
          <w:rFonts w:ascii="Arial" w:eastAsia="Times New Roman" w:hAnsi="Arial" w:cs="Arial"/>
          <w:color w:val="222222"/>
          <w:sz w:val="20"/>
          <w:szCs w:val="20"/>
          <w:shd w:val="clear" w:color="auto" w:fill="FFFFFF"/>
        </w:rPr>
        <w:t>2546.</w:t>
      </w:r>
    </w:p>
    <w:p w14:paraId="49754DEE" w14:textId="09B51462" w:rsidR="00090926" w:rsidRPr="00D92AFB" w:rsidRDefault="00AE31E5" w:rsidP="00C22CF9">
      <w:pPr>
        <w:spacing w:before="160"/>
        <w:rPr>
          <w:rFonts w:ascii="Times" w:eastAsia="Times New Roman" w:hAnsi="Times" w:cs="Times New Roman"/>
          <w:sz w:val="20"/>
          <w:szCs w:val="20"/>
        </w:rPr>
      </w:pPr>
      <w:proofErr w:type="gramStart"/>
      <w:r>
        <w:rPr>
          <w:rFonts w:ascii="Arial" w:eastAsia="Times New Roman" w:hAnsi="Arial" w:cs="Arial"/>
          <w:color w:val="222222"/>
          <w:shd w:val="clear" w:color="auto" w:fill="FFFFFF"/>
        </w:rPr>
        <w:t xml:space="preserve">Ali A and </w:t>
      </w:r>
      <w:proofErr w:type="spellStart"/>
      <w:r>
        <w:rPr>
          <w:rFonts w:ascii="Arial" w:eastAsia="Times New Roman" w:hAnsi="Arial" w:cs="Arial"/>
          <w:color w:val="222222"/>
          <w:shd w:val="clear" w:color="auto" w:fill="FFFFFF"/>
        </w:rPr>
        <w:t>Gracey</w:t>
      </w:r>
      <w:proofErr w:type="spellEnd"/>
      <w:r>
        <w:rPr>
          <w:rFonts w:ascii="Arial" w:eastAsia="Times New Roman" w:hAnsi="Arial" w:cs="Arial"/>
          <w:color w:val="222222"/>
          <w:shd w:val="clear" w:color="auto" w:fill="FFFFFF"/>
        </w:rPr>
        <w:t xml:space="preserve"> D (</w:t>
      </w:r>
      <w:r w:rsidR="00090926" w:rsidRPr="00AE31E5">
        <w:rPr>
          <w:rFonts w:ascii="Arial" w:eastAsia="Times New Roman" w:hAnsi="Arial" w:cs="Arial"/>
          <w:color w:val="222222"/>
          <w:shd w:val="clear" w:color="auto" w:fill="FFFFFF"/>
        </w:rPr>
        <w:t>2013</w:t>
      </w:r>
      <w:r>
        <w:rPr>
          <w:rFonts w:ascii="Arial" w:eastAsia="Times New Roman" w:hAnsi="Arial" w:cs="Arial"/>
          <w:color w:val="222222"/>
          <w:shd w:val="clear" w:color="auto" w:fill="FFFFFF"/>
        </w:rPr>
        <w:t xml:space="preserve">) </w:t>
      </w:r>
      <w:r w:rsidR="00090926" w:rsidRPr="00AE31E5">
        <w:rPr>
          <w:rFonts w:ascii="Arial" w:eastAsia="Times New Roman" w:hAnsi="Arial" w:cs="Arial"/>
          <w:color w:val="222222"/>
          <w:shd w:val="clear" w:color="auto" w:fill="FFFFFF"/>
        </w:rPr>
        <w:t xml:space="preserve">Dealing with student disruptive </w:t>
      </w:r>
      <w:proofErr w:type="spellStart"/>
      <w:r w:rsidR="00090926" w:rsidRPr="00AE31E5">
        <w:rPr>
          <w:rFonts w:ascii="Arial" w:eastAsia="Times New Roman" w:hAnsi="Arial" w:cs="Arial"/>
          <w:color w:val="222222"/>
          <w:shd w:val="clear" w:color="auto" w:fill="FFFFFF"/>
        </w:rPr>
        <w:t>behavior</w:t>
      </w:r>
      <w:proofErr w:type="spellEnd"/>
      <w:r w:rsidR="00090926" w:rsidRPr="00AE31E5">
        <w:rPr>
          <w:rFonts w:ascii="Arial" w:eastAsia="Times New Roman" w:hAnsi="Arial" w:cs="Arial"/>
          <w:color w:val="222222"/>
          <w:shd w:val="clear" w:color="auto" w:fill="FFFFFF"/>
        </w:rPr>
        <w:t xml:space="preserve"> in the classroom–A case example of the coordination between faculty and assistant dean for academics.</w:t>
      </w:r>
      <w:proofErr w:type="gramEnd"/>
      <w:r w:rsidR="00090926" w:rsidRPr="00AE31E5">
        <w:rPr>
          <w:rFonts w:ascii="Arial" w:eastAsia="Times New Roman" w:hAnsi="Arial" w:cs="Arial"/>
          <w:color w:val="222222"/>
          <w:shd w:val="clear" w:color="auto" w:fill="FFFFFF"/>
        </w:rPr>
        <w:t xml:space="preserve"> In</w:t>
      </w:r>
      <w:r>
        <w:rPr>
          <w:rFonts w:ascii="Arial" w:eastAsia="Times New Roman" w:hAnsi="Arial" w:cs="Arial"/>
          <w:color w:val="222222"/>
          <w:shd w:val="clear" w:color="auto" w:fill="FFFFFF"/>
        </w:rPr>
        <w:t xml:space="preserve">: </w:t>
      </w:r>
      <w:r w:rsidR="00090926" w:rsidRPr="00AE31E5">
        <w:rPr>
          <w:rFonts w:ascii="Arial" w:eastAsia="Times New Roman" w:hAnsi="Arial" w:cs="Arial"/>
          <w:i/>
          <w:iCs/>
          <w:color w:val="222222"/>
          <w:shd w:val="clear" w:color="auto" w:fill="FFFFFF"/>
        </w:rPr>
        <w:t>Proceedings of the Informing Science and Information Technology Education Conference</w:t>
      </w:r>
      <w:r w:rsidR="00D92AFB">
        <w:rPr>
          <w:rFonts w:ascii="Arial" w:eastAsia="Times New Roman" w:hAnsi="Arial" w:cs="Arial"/>
          <w:i/>
          <w:iCs/>
          <w:color w:val="222222"/>
          <w:shd w:val="clear" w:color="auto" w:fill="FFFFFF"/>
        </w:rPr>
        <w:t xml:space="preserve">, </w:t>
      </w:r>
      <w:r w:rsidR="00D92AFB" w:rsidRPr="00D92AFB">
        <w:rPr>
          <w:rFonts w:ascii="Arial" w:eastAsia="Times New Roman" w:hAnsi="Arial" w:cs="Arial"/>
          <w:iCs/>
          <w:color w:val="222222"/>
          <w:shd w:val="clear" w:color="auto" w:fill="FFFFFF"/>
        </w:rPr>
        <w:t>Porto, Portugal</w:t>
      </w:r>
      <w:r w:rsidR="00D92AFB">
        <w:rPr>
          <w:rFonts w:ascii="Arial" w:eastAsia="Times New Roman" w:hAnsi="Arial" w:cs="Arial"/>
          <w:iCs/>
          <w:color w:val="222222"/>
          <w:shd w:val="clear" w:color="auto" w:fill="FFFFFF"/>
        </w:rPr>
        <w:t xml:space="preserve">, 1-6 </w:t>
      </w:r>
      <w:proofErr w:type="gramStart"/>
      <w:r w:rsidR="00D92AFB">
        <w:rPr>
          <w:rFonts w:ascii="Arial" w:eastAsia="Times New Roman" w:hAnsi="Arial" w:cs="Arial"/>
          <w:iCs/>
          <w:color w:val="222222"/>
          <w:shd w:val="clear" w:color="auto" w:fill="FFFFFF"/>
        </w:rPr>
        <w:t>July,</w:t>
      </w:r>
      <w:proofErr w:type="gramEnd"/>
      <w:r w:rsidR="00D92AFB">
        <w:rPr>
          <w:rFonts w:ascii="Arial" w:eastAsia="Times New Roman" w:hAnsi="Arial" w:cs="Arial"/>
          <w:iCs/>
          <w:color w:val="222222"/>
          <w:shd w:val="clear" w:color="auto" w:fill="FFFFFF"/>
        </w:rPr>
        <w:t xml:space="preserve"> 2013, </w:t>
      </w:r>
      <w:r w:rsidR="00D92AFB">
        <w:rPr>
          <w:rFonts w:ascii="Arial" w:eastAsia="Times New Roman" w:hAnsi="Arial" w:cs="Arial"/>
          <w:color w:val="222222"/>
          <w:shd w:val="clear" w:color="auto" w:fill="FFFFFF"/>
        </w:rPr>
        <w:t>pp. 1-15</w:t>
      </w:r>
      <w:r w:rsidR="00090926" w:rsidRPr="00AE31E5">
        <w:rPr>
          <w:rFonts w:ascii="Arial" w:eastAsia="Times New Roman" w:hAnsi="Arial" w:cs="Arial"/>
          <w:color w:val="222222"/>
          <w:shd w:val="clear" w:color="auto" w:fill="FFFFFF"/>
        </w:rPr>
        <w:t>. Informing Science Institute.</w:t>
      </w:r>
    </w:p>
    <w:p w14:paraId="2194EA98" w14:textId="45BE6DC6" w:rsidR="00D67CFA" w:rsidRDefault="0051513B" w:rsidP="00A64ABC">
      <w:pPr>
        <w:spacing w:after="0" w:line="240" w:lineRule="auto"/>
        <w:jc w:val="both"/>
        <w:rPr>
          <w:rFonts w:ascii="Arial" w:eastAsia="Arial" w:hAnsi="Arial" w:cs="Arial"/>
          <w:color w:val="222222"/>
        </w:rPr>
      </w:pPr>
      <w:proofErr w:type="spellStart"/>
      <w:r>
        <w:rPr>
          <w:rFonts w:ascii="Arial" w:eastAsia="Arial" w:hAnsi="Arial" w:cs="Arial"/>
          <w:color w:val="222222"/>
        </w:rPr>
        <w:t>Barnhoorn</w:t>
      </w:r>
      <w:proofErr w:type="spellEnd"/>
      <w:r>
        <w:rPr>
          <w:rFonts w:ascii="Arial" w:eastAsia="Arial" w:hAnsi="Arial" w:cs="Arial"/>
          <w:color w:val="222222"/>
        </w:rPr>
        <w:t xml:space="preserve"> PC, </w:t>
      </w:r>
      <w:proofErr w:type="spellStart"/>
      <w:r>
        <w:rPr>
          <w:rFonts w:ascii="Arial" w:eastAsia="Arial" w:hAnsi="Arial" w:cs="Arial"/>
          <w:color w:val="222222"/>
        </w:rPr>
        <w:t>Houtlosser</w:t>
      </w:r>
      <w:proofErr w:type="spellEnd"/>
      <w:r>
        <w:rPr>
          <w:rFonts w:ascii="Arial" w:eastAsia="Arial" w:hAnsi="Arial" w:cs="Arial"/>
          <w:color w:val="222222"/>
        </w:rPr>
        <w:t xml:space="preserve"> M, </w:t>
      </w:r>
      <w:proofErr w:type="spellStart"/>
      <w:r>
        <w:rPr>
          <w:rFonts w:ascii="Arial" w:eastAsia="Arial" w:hAnsi="Arial" w:cs="Arial"/>
          <w:color w:val="222222"/>
        </w:rPr>
        <w:t>Ottenhoff</w:t>
      </w:r>
      <w:proofErr w:type="spellEnd"/>
      <w:r>
        <w:rPr>
          <w:rFonts w:ascii="Arial" w:eastAsia="Arial" w:hAnsi="Arial" w:cs="Arial"/>
          <w:color w:val="222222"/>
        </w:rPr>
        <w:t xml:space="preserve">-de </w:t>
      </w:r>
      <w:proofErr w:type="spellStart"/>
      <w:r>
        <w:rPr>
          <w:rFonts w:ascii="Arial" w:eastAsia="Arial" w:hAnsi="Arial" w:cs="Arial"/>
          <w:color w:val="222222"/>
        </w:rPr>
        <w:t>Jonge</w:t>
      </w:r>
      <w:proofErr w:type="spellEnd"/>
      <w:r>
        <w:rPr>
          <w:rFonts w:ascii="Arial" w:eastAsia="Arial" w:hAnsi="Arial" w:cs="Arial"/>
          <w:color w:val="222222"/>
        </w:rPr>
        <w:t xml:space="preserve"> MW, </w:t>
      </w:r>
      <w:proofErr w:type="spellStart"/>
      <w:r>
        <w:rPr>
          <w:rFonts w:ascii="Arial" w:eastAsia="Arial" w:hAnsi="Arial" w:cs="Arial"/>
          <w:color w:val="222222"/>
        </w:rPr>
        <w:t>Essers</w:t>
      </w:r>
      <w:proofErr w:type="spellEnd"/>
      <w:r>
        <w:rPr>
          <w:rFonts w:ascii="Arial" w:eastAsia="Arial" w:hAnsi="Arial" w:cs="Arial"/>
          <w:color w:val="222222"/>
        </w:rPr>
        <w:t xml:space="preserve"> GT, </w:t>
      </w:r>
      <w:proofErr w:type="spellStart"/>
      <w:r>
        <w:rPr>
          <w:rFonts w:ascii="Arial" w:eastAsia="Arial" w:hAnsi="Arial" w:cs="Arial"/>
          <w:color w:val="222222"/>
        </w:rPr>
        <w:t>Numans</w:t>
      </w:r>
      <w:proofErr w:type="spellEnd"/>
      <w:r>
        <w:rPr>
          <w:rFonts w:ascii="Arial" w:eastAsia="Arial" w:hAnsi="Arial" w:cs="Arial"/>
          <w:color w:val="222222"/>
        </w:rPr>
        <w:t xml:space="preserve"> ME and Kramer AW</w:t>
      </w:r>
      <w:r w:rsidR="00D67CFA" w:rsidRPr="00306556">
        <w:rPr>
          <w:rFonts w:ascii="Arial" w:eastAsia="Arial" w:hAnsi="Arial" w:cs="Arial"/>
          <w:color w:val="222222"/>
        </w:rPr>
        <w:t xml:space="preserve"> </w:t>
      </w:r>
      <w:r>
        <w:rPr>
          <w:rFonts w:ascii="Arial" w:eastAsia="Arial" w:hAnsi="Arial" w:cs="Arial"/>
          <w:color w:val="222222"/>
        </w:rPr>
        <w:t>(2019)</w:t>
      </w:r>
      <w:r w:rsidR="00D67CFA" w:rsidRPr="00306556">
        <w:rPr>
          <w:rFonts w:ascii="Arial" w:eastAsia="Arial" w:hAnsi="Arial" w:cs="Arial"/>
          <w:color w:val="222222"/>
        </w:rPr>
        <w:t xml:space="preserve"> A practical framework for remediating unprofessional </w:t>
      </w:r>
      <w:proofErr w:type="spellStart"/>
      <w:r w:rsidR="00D67CFA" w:rsidRPr="00306556">
        <w:rPr>
          <w:rFonts w:ascii="Arial" w:eastAsia="Arial" w:hAnsi="Arial" w:cs="Arial"/>
          <w:color w:val="222222"/>
        </w:rPr>
        <w:t>behavior</w:t>
      </w:r>
      <w:proofErr w:type="spellEnd"/>
      <w:r w:rsidR="00D67CFA" w:rsidRPr="00306556">
        <w:rPr>
          <w:rFonts w:ascii="Arial" w:eastAsia="Arial" w:hAnsi="Arial" w:cs="Arial"/>
          <w:color w:val="222222"/>
        </w:rPr>
        <w:t xml:space="preserve"> and for developing professionalism competencies and a professional identity. </w:t>
      </w:r>
      <w:r w:rsidR="00D67CFA" w:rsidRPr="0051513B">
        <w:rPr>
          <w:rFonts w:ascii="Arial" w:eastAsia="Arial" w:hAnsi="Arial" w:cs="Arial"/>
          <w:i/>
          <w:color w:val="222222"/>
        </w:rPr>
        <w:t>Medical teacher</w:t>
      </w:r>
      <w:r>
        <w:rPr>
          <w:rFonts w:ascii="Arial" w:eastAsia="Arial" w:hAnsi="Arial" w:cs="Arial"/>
          <w:color w:val="222222"/>
        </w:rPr>
        <w:t xml:space="preserve">, 41(3): </w:t>
      </w:r>
      <w:r w:rsidR="00D67CFA" w:rsidRPr="00306556">
        <w:rPr>
          <w:rFonts w:ascii="Arial" w:eastAsia="Arial" w:hAnsi="Arial" w:cs="Arial"/>
          <w:color w:val="222222"/>
        </w:rPr>
        <w:t>303-308.</w:t>
      </w:r>
    </w:p>
    <w:p w14:paraId="66719556" w14:textId="77777777" w:rsidR="00801CD6" w:rsidRDefault="00801CD6" w:rsidP="00A64ABC">
      <w:pPr>
        <w:spacing w:after="0" w:line="240" w:lineRule="auto"/>
        <w:jc w:val="both"/>
        <w:rPr>
          <w:rFonts w:ascii="Arial" w:eastAsia="Arial" w:hAnsi="Arial" w:cs="Arial"/>
          <w:color w:val="222222"/>
        </w:rPr>
      </w:pPr>
    </w:p>
    <w:p w14:paraId="146007C4" w14:textId="4F19BB01" w:rsidR="00D67CFA" w:rsidRDefault="00E62345" w:rsidP="000412CC">
      <w:pPr>
        <w:spacing w:after="200" w:line="240" w:lineRule="auto"/>
        <w:rPr>
          <w:rFonts w:ascii="Arial" w:eastAsia="Times New Roman" w:hAnsi="Arial" w:cs="Arial"/>
          <w:color w:val="222222"/>
          <w:shd w:val="clear" w:color="auto" w:fill="FFFFFF"/>
        </w:rPr>
      </w:pPr>
      <w:proofErr w:type="spellStart"/>
      <w:r>
        <w:rPr>
          <w:rFonts w:ascii="Arial" w:eastAsia="Times New Roman" w:hAnsi="Arial" w:cs="Arial"/>
          <w:color w:val="222222"/>
          <w:shd w:val="clear" w:color="auto" w:fill="FFFFFF"/>
        </w:rPr>
        <w:t>Bašić</w:t>
      </w:r>
      <w:proofErr w:type="spellEnd"/>
      <w:r>
        <w:rPr>
          <w:rFonts w:ascii="Arial" w:eastAsia="Times New Roman" w:hAnsi="Arial" w:cs="Arial"/>
          <w:color w:val="222222"/>
          <w:shd w:val="clear" w:color="auto" w:fill="FFFFFF"/>
        </w:rPr>
        <w:t xml:space="preserve"> Ž, </w:t>
      </w:r>
      <w:proofErr w:type="spellStart"/>
      <w:r>
        <w:rPr>
          <w:rFonts w:ascii="Arial" w:eastAsia="Times New Roman" w:hAnsi="Arial" w:cs="Arial"/>
          <w:color w:val="222222"/>
          <w:shd w:val="clear" w:color="auto" w:fill="FFFFFF"/>
        </w:rPr>
        <w:t>Kružić</w:t>
      </w:r>
      <w:proofErr w:type="spellEnd"/>
      <w:r>
        <w:rPr>
          <w:rFonts w:ascii="Arial" w:eastAsia="Times New Roman" w:hAnsi="Arial" w:cs="Arial"/>
          <w:color w:val="222222"/>
          <w:shd w:val="clear" w:color="auto" w:fill="FFFFFF"/>
        </w:rPr>
        <w:t xml:space="preserve"> I, </w:t>
      </w:r>
      <w:proofErr w:type="spellStart"/>
      <w:r>
        <w:rPr>
          <w:rFonts w:ascii="Arial" w:eastAsia="Times New Roman" w:hAnsi="Arial" w:cs="Arial"/>
          <w:color w:val="222222"/>
          <w:shd w:val="clear" w:color="auto" w:fill="FFFFFF"/>
        </w:rPr>
        <w:t>Jerković</w:t>
      </w:r>
      <w:proofErr w:type="spellEnd"/>
      <w:r>
        <w:rPr>
          <w:rFonts w:ascii="Arial" w:eastAsia="Times New Roman" w:hAnsi="Arial" w:cs="Arial"/>
          <w:color w:val="222222"/>
          <w:shd w:val="clear" w:color="auto" w:fill="FFFFFF"/>
        </w:rPr>
        <w:t xml:space="preserve"> I, </w:t>
      </w:r>
      <w:proofErr w:type="spellStart"/>
      <w:r>
        <w:rPr>
          <w:rFonts w:ascii="Arial" w:eastAsia="Times New Roman" w:hAnsi="Arial" w:cs="Arial"/>
          <w:color w:val="222222"/>
          <w:shd w:val="clear" w:color="auto" w:fill="FFFFFF"/>
        </w:rPr>
        <w:t>Buljan</w:t>
      </w:r>
      <w:proofErr w:type="spellEnd"/>
      <w:r>
        <w:rPr>
          <w:rFonts w:ascii="Arial" w:eastAsia="Times New Roman" w:hAnsi="Arial" w:cs="Arial"/>
          <w:color w:val="222222"/>
          <w:shd w:val="clear" w:color="auto" w:fill="FFFFFF"/>
        </w:rPr>
        <w:t xml:space="preserve"> I and </w:t>
      </w:r>
      <w:proofErr w:type="spellStart"/>
      <w:r>
        <w:rPr>
          <w:rFonts w:ascii="Arial" w:eastAsia="Times New Roman" w:hAnsi="Arial" w:cs="Arial"/>
          <w:color w:val="222222"/>
          <w:shd w:val="clear" w:color="auto" w:fill="FFFFFF"/>
        </w:rPr>
        <w:t>Marušić</w:t>
      </w:r>
      <w:proofErr w:type="spellEnd"/>
      <w:r>
        <w:rPr>
          <w:rFonts w:ascii="Arial" w:eastAsia="Times New Roman" w:hAnsi="Arial" w:cs="Arial"/>
          <w:color w:val="222222"/>
          <w:shd w:val="clear" w:color="auto" w:fill="FFFFFF"/>
        </w:rPr>
        <w:t xml:space="preserve"> A (2019)</w:t>
      </w:r>
      <w:r w:rsidR="00801CD6" w:rsidRPr="00E62345">
        <w:rPr>
          <w:rFonts w:ascii="Arial" w:eastAsia="Times New Roman" w:hAnsi="Arial" w:cs="Arial"/>
          <w:color w:val="222222"/>
          <w:shd w:val="clear" w:color="auto" w:fill="FFFFFF"/>
        </w:rPr>
        <w:t xml:space="preserve"> Attitudes and knowledge about plagiarism among university students: cross-sectional survey at the University of Split, Croatia. </w:t>
      </w:r>
      <w:r w:rsidR="00801CD6" w:rsidRPr="00E62345">
        <w:rPr>
          <w:rFonts w:ascii="Arial" w:eastAsia="Times New Roman" w:hAnsi="Arial" w:cs="Arial"/>
          <w:i/>
          <w:iCs/>
          <w:color w:val="222222"/>
          <w:shd w:val="clear" w:color="auto" w:fill="FFFFFF"/>
        </w:rPr>
        <w:t>Science and engineering ethics</w:t>
      </w:r>
      <w:r w:rsidR="00801CD6" w:rsidRPr="00E62345">
        <w:rPr>
          <w:rFonts w:ascii="Arial" w:eastAsia="Times New Roman" w:hAnsi="Arial" w:cs="Arial"/>
          <w:color w:val="222222"/>
          <w:shd w:val="clear" w:color="auto" w:fill="FFFFFF"/>
        </w:rPr>
        <w:t>, </w:t>
      </w:r>
      <w:r w:rsidR="00801CD6" w:rsidRPr="00E62345">
        <w:rPr>
          <w:rFonts w:ascii="Arial" w:eastAsia="Times New Roman" w:hAnsi="Arial" w:cs="Arial"/>
          <w:i/>
          <w:iCs/>
          <w:color w:val="222222"/>
          <w:shd w:val="clear" w:color="auto" w:fill="FFFFFF"/>
        </w:rPr>
        <w:t>25</w:t>
      </w:r>
      <w:r>
        <w:rPr>
          <w:rFonts w:ascii="Arial" w:eastAsia="Times New Roman" w:hAnsi="Arial" w:cs="Arial"/>
          <w:color w:val="222222"/>
          <w:shd w:val="clear" w:color="auto" w:fill="FFFFFF"/>
        </w:rPr>
        <w:t>(5)</w:t>
      </w:r>
      <w:proofErr w:type="gramStart"/>
      <w:r>
        <w:rPr>
          <w:rFonts w:ascii="Arial" w:eastAsia="Times New Roman" w:hAnsi="Arial" w:cs="Arial"/>
          <w:color w:val="222222"/>
          <w:shd w:val="clear" w:color="auto" w:fill="FFFFFF"/>
        </w:rPr>
        <w:t>:</w:t>
      </w:r>
      <w:r w:rsidR="00801CD6" w:rsidRPr="00E62345">
        <w:rPr>
          <w:rFonts w:ascii="Arial" w:eastAsia="Times New Roman" w:hAnsi="Arial" w:cs="Arial"/>
          <w:color w:val="222222"/>
          <w:shd w:val="clear" w:color="auto" w:fill="FFFFFF"/>
        </w:rPr>
        <w:t>1467</w:t>
      </w:r>
      <w:proofErr w:type="gramEnd"/>
      <w:r w:rsidR="00801CD6" w:rsidRPr="00E62345">
        <w:rPr>
          <w:rFonts w:ascii="Arial" w:eastAsia="Times New Roman" w:hAnsi="Arial" w:cs="Arial"/>
          <w:color w:val="222222"/>
          <w:shd w:val="clear" w:color="auto" w:fill="FFFFFF"/>
        </w:rPr>
        <w:t>-1483.</w:t>
      </w:r>
    </w:p>
    <w:p w14:paraId="7D8740B1" w14:textId="425E2B0D" w:rsidR="00651D70" w:rsidRPr="00651D70" w:rsidRDefault="00651D70" w:rsidP="00651D70">
      <w:pPr>
        <w:spacing w:after="0" w:line="240" w:lineRule="auto"/>
        <w:rPr>
          <w:rFonts w:ascii="Times" w:eastAsia="Times New Roman" w:hAnsi="Times" w:cs="Times New Roman"/>
        </w:rPr>
      </w:pPr>
      <w:r>
        <w:rPr>
          <w:rFonts w:ascii="Arial" w:eastAsia="Times New Roman" w:hAnsi="Arial" w:cs="Arial"/>
          <w:color w:val="222222"/>
          <w:shd w:val="clear" w:color="auto" w:fill="FFFFFF"/>
        </w:rPr>
        <w:t>Bayne S and Gallagher M (2021)</w:t>
      </w:r>
      <w:r w:rsidRPr="00651D70">
        <w:rPr>
          <w:rFonts w:ascii="Arial" w:eastAsia="Times New Roman" w:hAnsi="Arial" w:cs="Arial"/>
          <w:color w:val="222222"/>
          <w:shd w:val="clear" w:color="auto" w:fill="FFFFFF"/>
        </w:rPr>
        <w:t xml:space="preserve"> Near Future Teaching: Practice, policy and digital education futures. </w:t>
      </w:r>
      <w:r w:rsidRPr="00651D70">
        <w:rPr>
          <w:rFonts w:ascii="Arial" w:eastAsia="Times New Roman" w:hAnsi="Arial" w:cs="Arial"/>
          <w:i/>
          <w:iCs/>
          <w:color w:val="222222"/>
          <w:shd w:val="clear" w:color="auto" w:fill="FFFFFF"/>
        </w:rPr>
        <w:t>Policy Futures in Education</w:t>
      </w:r>
      <w:r w:rsidRPr="00651D70">
        <w:rPr>
          <w:rFonts w:ascii="Arial" w:eastAsia="Times New Roman" w:hAnsi="Arial" w:cs="Arial"/>
          <w:color w:val="222222"/>
          <w:shd w:val="clear" w:color="auto" w:fill="FFFFFF"/>
        </w:rPr>
        <w:t>, </w:t>
      </w:r>
      <w:r w:rsidRPr="00651D70">
        <w:rPr>
          <w:rFonts w:ascii="Arial" w:eastAsia="Times New Roman" w:hAnsi="Arial" w:cs="Arial"/>
          <w:i/>
          <w:iCs/>
          <w:color w:val="222222"/>
          <w:shd w:val="clear" w:color="auto" w:fill="FFFFFF"/>
        </w:rPr>
        <w:t>19</w:t>
      </w:r>
      <w:r>
        <w:rPr>
          <w:rFonts w:ascii="Arial" w:eastAsia="Times New Roman" w:hAnsi="Arial" w:cs="Arial"/>
          <w:color w:val="222222"/>
          <w:shd w:val="clear" w:color="auto" w:fill="FFFFFF"/>
        </w:rPr>
        <w:t xml:space="preserve">(5): </w:t>
      </w:r>
      <w:r w:rsidRPr="00651D70">
        <w:rPr>
          <w:rFonts w:ascii="Arial" w:eastAsia="Times New Roman" w:hAnsi="Arial" w:cs="Arial"/>
          <w:color w:val="222222"/>
          <w:shd w:val="clear" w:color="auto" w:fill="FFFFFF"/>
        </w:rPr>
        <w:t>607-625.</w:t>
      </w:r>
    </w:p>
    <w:p w14:paraId="5930A407" w14:textId="400E4697" w:rsidR="719FE588" w:rsidRDefault="000412CC" w:rsidP="00651D70">
      <w:pPr>
        <w:spacing w:before="200"/>
        <w:jc w:val="both"/>
        <w:rPr>
          <w:rFonts w:ascii="Arial" w:hAnsi="Arial" w:cs="Arial"/>
          <w:color w:val="222222"/>
        </w:rPr>
      </w:pPr>
      <w:proofErr w:type="spellStart"/>
      <w:r>
        <w:rPr>
          <w:rFonts w:ascii="Arial" w:eastAsia="Arial" w:hAnsi="Arial" w:cs="Arial"/>
          <w:color w:val="222222"/>
        </w:rPr>
        <w:t>Bothwell</w:t>
      </w:r>
      <w:proofErr w:type="spellEnd"/>
      <w:r>
        <w:rPr>
          <w:rFonts w:ascii="Arial" w:eastAsia="Arial" w:hAnsi="Arial" w:cs="Arial"/>
          <w:color w:val="222222"/>
        </w:rPr>
        <w:t xml:space="preserve"> E (2020)</w:t>
      </w:r>
      <w:r w:rsidR="719FE588" w:rsidRPr="00306556">
        <w:rPr>
          <w:rFonts w:ascii="Arial" w:eastAsia="Arial" w:hAnsi="Arial" w:cs="Arial"/>
          <w:color w:val="222222"/>
        </w:rPr>
        <w:t xml:space="preserve"> UK universities favour blended learning approach for 2020-21. </w:t>
      </w:r>
      <w:r>
        <w:rPr>
          <w:rFonts w:ascii="Arial" w:eastAsia="Arial" w:hAnsi="Arial" w:cs="Arial"/>
          <w:color w:val="222222"/>
        </w:rPr>
        <w:t xml:space="preserve">Available at: </w:t>
      </w:r>
      <w:hyperlink r:id="rId10">
        <w:r w:rsidR="719FE588" w:rsidRPr="000412CC">
          <w:rPr>
            <w:rFonts w:ascii="Arial" w:hAnsi="Arial" w:cs="Arial"/>
            <w:color w:val="222222"/>
          </w:rPr>
          <w:t>https://www.timeshighereducation.com/news/uk-universities-favour-blended-learning-approach-2020-21</w:t>
        </w:r>
      </w:hyperlink>
      <w:r>
        <w:rPr>
          <w:rFonts w:ascii="Arial" w:hAnsi="Arial" w:cs="Arial"/>
          <w:color w:val="222222"/>
        </w:rPr>
        <w:t xml:space="preserve"> (accessed 07/09/2021).</w:t>
      </w:r>
    </w:p>
    <w:p w14:paraId="1109B9BD" w14:textId="6C4E0AA7" w:rsidR="002E72AA" w:rsidRPr="008339B2" w:rsidRDefault="008339B2" w:rsidP="002E72AA">
      <w:pPr>
        <w:spacing w:after="0" w:line="240" w:lineRule="auto"/>
        <w:rPr>
          <w:rFonts w:ascii="Times" w:eastAsia="Times New Roman" w:hAnsi="Times" w:cs="Times New Roman"/>
        </w:rPr>
      </w:pPr>
      <w:proofErr w:type="spellStart"/>
      <w:proofErr w:type="gramStart"/>
      <w:r>
        <w:rPr>
          <w:rFonts w:ascii="Arial" w:eastAsia="Times New Roman" w:hAnsi="Arial" w:cs="Arial"/>
          <w:color w:val="222222"/>
          <w:shd w:val="clear" w:color="auto" w:fill="FFFFFF"/>
        </w:rPr>
        <w:t>Burgoon</w:t>
      </w:r>
      <w:proofErr w:type="spellEnd"/>
      <w:r>
        <w:rPr>
          <w:rFonts w:ascii="Arial" w:eastAsia="Times New Roman" w:hAnsi="Arial" w:cs="Arial"/>
          <w:color w:val="222222"/>
          <w:shd w:val="clear" w:color="auto" w:fill="FFFFFF"/>
        </w:rPr>
        <w:t xml:space="preserve"> JK, </w:t>
      </w:r>
      <w:proofErr w:type="spellStart"/>
      <w:r>
        <w:rPr>
          <w:rFonts w:ascii="Arial" w:eastAsia="Times New Roman" w:hAnsi="Arial" w:cs="Arial"/>
          <w:color w:val="222222"/>
          <w:shd w:val="clear" w:color="auto" w:fill="FFFFFF"/>
        </w:rPr>
        <w:t>Manusov</w:t>
      </w:r>
      <w:proofErr w:type="spellEnd"/>
      <w:r>
        <w:rPr>
          <w:rFonts w:ascii="Arial" w:eastAsia="Times New Roman" w:hAnsi="Arial" w:cs="Arial"/>
          <w:color w:val="222222"/>
          <w:shd w:val="clear" w:color="auto" w:fill="FFFFFF"/>
        </w:rPr>
        <w:t xml:space="preserve"> V and Guerrero LK (</w:t>
      </w:r>
      <w:r w:rsidR="002E72AA" w:rsidRPr="008339B2">
        <w:rPr>
          <w:rFonts w:ascii="Arial" w:eastAsia="Times New Roman" w:hAnsi="Arial" w:cs="Arial"/>
          <w:color w:val="222222"/>
          <w:shd w:val="clear" w:color="auto" w:fill="FFFFFF"/>
        </w:rPr>
        <w:t>202</w:t>
      </w:r>
      <w:r>
        <w:rPr>
          <w:rFonts w:ascii="Arial" w:eastAsia="Times New Roman" w:hAnsi="Arial" w:cs="Arial"/>
          <w:color w:val="222222"/>
          <w:shd w:val="clear" w:color="auto" w:fill="FFFFFF"/>
        </w:rPr>
        <w:t>1)</w:t>
      </w:r>
      <w:r w:rsidR="002E72AA" w:rsidRPr="008339B2">
        <w:rPr>
          <w:rFonts w:ascii="Arial" w:eastAsia="Times New Roman" w:hAnsi="Arial" w:cs="Arial"/>
          <w:color w:val="222222"/>
          <w:shd w:val="clear" w:color="auto" w:fill="FFFFFF"/>
        </w:rPr>
        <w:t> </w:t>
      </w:r>
      <w:r w:rsidR="002E72AA" w:rsidRPr="008339B2">
        <w:rPr>
          <w:rFonts w:ascii="Arial" w:eastAsia="Times New Roman" w:hAnsi="Arial" w:cs="Arial"/>
          <w:i/>
          <w:iCs/>
          <w:color w:val="222222"/>
          <w:shd w:val="clear" w:color="auto" w:fill="FFFFFF"/>
        </w:rPr>
        <w:t>Nonverbal communication</w:t>
      </w:r>
      <w:r w:rsidR="002E72AA" w:rsidRPr="008339B2">
        <w:rPr>
          <w:rFonts w:ascii="Arial" w:eastAsia="Times New Roman" w:hAnsi="Arial" w:cs="Arial"/>
          <w:color w:val="222222"/>
          <w:shd w:val="clear" w:color="auto" w:fill="FFFFFF"/>
        </w:rPr>
        <w:t>.</w:t>
      </w:r>
      <w:proofErr w:type="gramEnd"/>
      <w:r w:rsidR="002E72AA" w:rsidRPr="008339B2">
        <w:rPr>
          <w:rFonts w:ascii="Arial" w:eastAsia="Times New Roman" w:hAnsi="Arial" w:cs="Arial"/>
          <w:color w:val="222222"/>
          <w:shd w:val="clear" w:color="auto" w:fill="FFFFFF"/>
        </w:rPr>
        <w:t xml:space="preserve"> </w:t>
      </w:r>
      <w:proofErr w:type="spellStart"/>
      <w:r w:rsidR="002E72AA" w:rsidRPr="008339B2">
        <w:rPr>
          <w:rFonts w:ascii="Arial" w:eastAsia="Times New Roman" w:hAnsi="Arial" w:cs="Arial"/>
          <w:color w:val="222222"/>
          <w:shd w:val="clear" w:color="auto" w:fill="FFFFFF"/>
        </w:rPr>
        <w:t>Routledge</w:t>
      </w:r>
      <w:proofErr w:type="spellEnd"/>
      <w:r w:rsidR="002E72AA" w:rsidRPr="008339B2">
        <w:rPr>
          <w:rFonts w:ascii="Arial" w:eastAsia="Times New Roman" w:hAnsi="Arial" w:cs="Arial"/>
          <w:color w:val="222222"/>
          <w:shd w:val="clear" w:color="auto" w:fill="FFFFFF"/>
        </w:rPr>
        <w:t>.</w:t>
      </w:r>
    </w:p>
    <w:p w14:paraId="2C51CAC4" w14:textId="77777777" w:rsidR="002E72AA" w:rsidRPr="002E72AA" w:rsidRDefault="002E72AA" w:rsidP="002E72AA">
      <w:pPr>
        <w:spacing w:after="0" w:line="240" w:lineRule="auto"/>
        <w:rPr>
          <w:rFonts w:ascii="Times" w:eastAsia="Times New Roman" w:hAnsi="Times" w:cs="Times New Roman"/>
          <w:sz w:val="20"/>
          <w:szCs w:val="20"/>
        </w:rPr>
      </w:pPr>
    </w:p>
    <w:p w14:paraId="6D6B2E18" w14:textId="7DCB00A0" w:rsidR="00A80069" w:rsidRDefault="000412CC" w:rsidP="00A64ABC">
      <w:pPr>
        <w:spacing w:after="0" w:line="240" w:lineRule="auto"/>
        <w:jc w:val="both"/>
        <w:rPr>
          <w:rFonts w:ascii="Arial" w:eastAsia="Arial" w:hAnsi="Arial" w:cs="Arial"/>
          <w:color w:val="222222"/>
        </w:rPr>
      </w:pPr>
      <w:r>
        <w:rPr>
          <w:rFonts w:ascii="Arial" w:eastAsia="Arial" w:hAnsi="Arial" w:cs="Arial"/>
          <w:color w:val="222222"/>
        </w:rPr>
        <w:t xml:space="preserve">Cain J and </w:t>
      </w:r>
      <w:proofErr w:type="spellStart"/>
      <w:r>
        <w:rPr>
          <w:rFonts w:ascii="Arial" w:eastAsia="Arial" w:hAnsi="Arial" w:cs="Arial"/>
          <w:color w:val="222222"/>
        </w:rPr>
        <w:t>Romanelli</w:t>
      </w:r>
      <w:proofErr w:type="spellEnd"/>
      <w:r>
        <w:rPr>
          <w:rFonts w:ascii="Arial" w:eastAsia="Arial" w:hAnsi="Arial" w:cs="Arial"/>
          <w:color w:val="222222"/>
        </w:rPr>
        <w:t xml:space="preserve"> F</w:t>
      </w:r>
      <w:r w:rsidR="00A80069" w:rsidRPr="00306556">
        <w:rPr>
          <w:rFonts w:ascii="Arial" w:eastAsia="Arial" w:hAnsi="Arial" w:cs="Arial"/>
          <w:color w:val="222222"/>
        </w:rPr>
        <w:t xml:space="preserve"> </w:t>
      </w:r>
      <w:r>
        <w:rPr>
          <w:rFonts w:ascii="Arial" w:eastAsia="Arial" w:hAnsi="Arial" w:cs="Arial"/>
          <w:color w:val="222222"/>
        </w:rPr>
        <w:t>(2009)</w:t>
      </w:r>
      <w:r w:rsidR="00A80069" w:rsidRPr="00306556">
        <w:rPr>
          <w:rFonts w:ascii="Arial" w:eastAsia="Arial" w:hAnsi="Arial" w:cs="Arial"/>
          <w:color w:val="222222"/>
        </w:rPr>
        <w:t xml:space="preserve"> E-professionalism: a new paradigm for a digital age. </w:t>
      </w:r>
      <w:r w:rsidR="00A80069" w:rsidRPr="000412CC">
        <w:rPr>
          <w:rFonts w:ascii="Arial" w:eastAsia="Arial" w:hAnsi="Arial" w:cs="Arial"/>
          <w:i/>
          <w:color w:val="222222"/>
        </w:rPr>
        <w:t>Currents in Pharmacy Teaching and Learning</w:t>
      </w:r>
      <w:r>
        <w:rPr>
          <w:rFonts w:ascii="Arial" w:eastAsia="Arial" w:hAnsi="Arial" w:cs="Arial"/>
          <w:color w:val="222222"/>
        </w:rPr>
        <w:t xml:space="preserve">, 1(2): </w:t>
      </w:r>
      <w:r w:rsidR="00A80069" w:rsidRPr="00306556">
        <w:rPr>
          <w:rFonts w:ascii="Arial" w:eastAsia="Arial" w:hAnsi="Arial" w:cs="Arial"/>
          <w:color w:val="222222"/>
        </w:rPr>
        <w:t>66-70.</w:t>
      </w:r>
    </w:p>
    <w:p w14:paraId="4AD18ADB" w14:textId="77777777" w:rsidR="00286BDA" w:rsidRDefault="00286BDA" w:rsidP="00A64ABC">
      <w:pPr>
        <w:spacing w:after="0" w:line="240" w:lineRule="auto"/>
        <w:jc w:val="both"/>
        <w:rPr>
          <w:rFonts w:ascii="Arial" w:eastAsia="Arial" w:hAnsi="Arial" w:cs="Arial"/>
          <w:color w:val="222222"/>
        </w:rPr>
      </w:pPr>
    </w:p>
    <w:p w14:paraId="501E5553" w14:textId="4ED75BA6" w:rsidR="00286BDA" w:rsidRDefault="00B100B4" w:rsidP="00286BDA">
      <w:pPr>
        <w:spacing w:after="0" w:line="240" w:lineRule="auto"/>
        <w:rPr>
          <w:rFonts w:ascii="Arial" w:eastAsia="Times New Roman" w:hAnsi="Arial" w:cs="Arial"/>
          <w:color w:val="222222"/>
          <w:shd w:val="clear" w:color="auto" w:fill="FFFFFF"/>
        </w:rPr>
      </w:pPr>
      <w:proofErr w:type="spellStart"/>
      <w:r>
        <w:rPr>
          <w:rFonts w:ascii="Arial" w:eastAsia="Times New Roman" w:hAnsi="Arial" w:cs="Arial"/>
          <w:color w:val="222222"/>
          <w:shd w:val="clear" w:color="auto" w:fill="FFFFFF"/>
        </w:rPr>
        <w:t>Castelli</w:t>
      </w:r>
      <w:proofErr w:type="spellEnd"/>
      <w:r>
        <w:rPr>
          <w:rFonts w:ascii="Arial" w:eastAsia="Times New Roman" w:hAnsi="Arial" w:cs="Arial"/>
          <w:color w:val="222222"/>
          <w:shd w:val="clear" w:color="auto" w:fill="FFFFFF"/>
        </w:rPr>
        <w:t xml:space="preserve"> FR and </w:t>
      </w:r>
      <w:proofErr w:type="spellStart"/>
      <w:r>
        <w:rPr>
          <w:rFonts w:ascii="Arial" w:eastAsia="Times New Roman" w:hAnsi="Arial" w:cs="Arial"/>
          <w:color w:val="222222"/>
          <w:shd w:val="clear" w:color="auto" w:fill="FFFFFF"/>
        </w:rPr>
        <w:t>Sarvary</w:t>
      </w:r>
      <w:proofErr w:type="spellEnd"/>
      <w:r>
        <w:rPr>
          <w:rFonts w:ascii="Arial" w:eastAsia="Times New Roman" w:hAnsi="Arial" w:cs="Arial"/>
          <w:color w:val="222222"/>
          <w:shd w:val="clear" w:color="auto" w:fill="FFFFFF"/>
        </w:rPr>
        <w:t xml:space="preserve"> MA</w:t>
      </w:r>
      <w:r w:rsidR="00286BDA" w:rsidRPr="000412CC">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(2021)</w:t>
      </w:r>
      <w:r w:rsidR="00286BDA" w:rsidRPr="000412CC">
        <w:rPr>
          <w:rFonts w:ascii="Arial" w:eastAsia="Times New Roman" w:hAnsi="Arial" w:cs="Arial"/>
          <w:color w:val="222222"/>
          <w:shd w:val="clear" w:color="auto" w:fill="FFFFFF"/>
        </w:rPr>
        <w:t xml:space="preserve"> Why students do not turn on their video cameras during online classes and an equitable and inclusive plan to encourage them to do so. </w:t>
      </w:r>
      <w:r w:rsidR="00286BDA" w:rsidRPr="000412CC">
        <w:rPr>
          <w:rFonts w:ascii="Arial" w:eastAsia="Times New Roman" w:hAnsi="Arial" w:cs="Arial"/>
          <w:i/>
          <w:iCs/>
          <w:color w:val="222222"/>
          <w:shd w:val="clear" w:color="auto" w:fill="FFFFFF"/>
        </w:rPr>
        <w:t>Ecology and Evolution</w:t>
      </w:r>
      <w:r w:rsidR="00286BDA" w:rsidRPr="000412CC">
        <w:rPr>
          <w:rFonts w:ascii="Arial" w:eastAsia="Times New Roman" w:hAnsi="Arial" w:cs="Arial"/>
          <w:color w:val="222222"/>
          <w:shd w:val="clear" w:color="auto" w:fill="FFFFFF"/>
        </w:rPr>
        <w:t>, </w:t>
      </w:r>
      <w:r w:rsidR="00286BDA" w:rsidRPr="000412CC">
        <w:rPr>
          <w:rFonts w:ascii="Arial" w:eastAsia="Times New Roman" w:hAnsi="Arial" w:cs="Arial"/>
          <w:i/>
          <w:iCs/>
          <w:color w:val="222222"/>
          <w:shd w:val="clear" w:color="auto" w:fill="FFFFFF"/>
        </w:rPr>
        <w:t>11</w:t>
      </w:r>
      <w:r w:rsidR="008B7245">
        <w:rPr>
          <w:rFonts w:ascii="Arial" w:eastAsia="Times New Roman" w:hAnsi="Arial" w:cs="Arial"/>
          <w:color w:val="222222"/>
          <w:shd w:val="clear" w:color="auto" w:fill="FFFFFF"/>
        </w:rPr>
        <w:t xml:space="preserve">(8): </w:t>
      </w:r>
      <w:r w:rsidR="00286BDA" w:rsidRPr="000412CC">
        <w:rPr>
          <w:rFonts w:ascii="Arial" w:eastAsia="Times New Roman" w:hAnsi="Arial" w:cs="Arial"/>
          <w:color w:val="222222"/>
          <w:shd w:val="clear" w:color="auto" w:fill="FFFFFF"/>
        </w:rPr>
        <w:t>3565-3576.</w:t>
      </w:r>
    </w:p>
    <w:p w14:paraId="540CA2CE" w14:textId="77777777" w:rsidR="001B2F4A" w:rsidRDefault="001B2F4A" w:rsidP="00286BDA">
      <w:pPr>
        <w:spacing w:after="0" w:line="240" w:lineRule="auto"/>
        <w:rPr>
          <w:rFonts w:ascii="Arial" w:eastAsia="Times New Roman" w:hAnsi="Arial" w:cs="Arial"/>
          <w:color w:val="222222"/>
          <w:shd w:val="clear" w:color="auto" w:fill="FFFFFF"/>
        </w:rPr>
      </w:pPr>
    </w:p>
    <w:p w14:paraId="03CE9287" w14:textId="0D4324B3" w:rsidR="001B2F4A" w:rsidRDefault="001B2F4A" w:rsidP="00286BDA">
      <w:pPr>
        <w:spacing w:after="0" w:line="240" w:lineRule="auto"/>
        <w:rPr>
          <w:rFonts w:ascii="Arial" w:eastAsia="Times New Roman" w:hAnsi="Arial" w:cs="Arial"/>
          <w:color w:val="222222"/>
          <w:shd w:val="clear" w:color="auto" w:fill="FFFFFF"/>
        </w:rPr>
      </w:pPr>
      <w:proofErr w:type="spellStart"/>
      <w:r>
        <w:rPr>
          <w:rFonts w:ascii="Arial" w:eastAsia="Times New Roman" w:hAnsi="Arial" w:cs="Arial"/>
          <w:color w:val="222222"/>
          <w:shd w:val="clear" w:color="auto" w:fill="FFFFFF"/>
        </w:rPr>
        <w:t>Castrill</w:t>
      </w:r>
      <w:r w:rsidR="00833CE8">
        <w:rPr>
          <w:rFonts w:ascii="Arial" w:eastAsia="Times New Roman" w:hAnsi="Arial" w:cs="Arial"/>
          <w:color w:val="222222"/>
          <w:shd w:val="clear" w:color="auto" w:fill="FFFFFF"/>
        </w:rPr>
        <w:t>on</w:t>
      </w:r>
      <w:proofErr w:type="spellEnd"/>
      <w:r w:rsidR="00833CE8">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C (2021) </w:t>
      </w:r>
      <w:proofErr w:type="gramStart"/>
      <w:r>
        <w:rPr>
          <w:rFonts w:ascii="Arial" w:eastAsia="Times New Roman" w:hAnsi="Arial" w:cs="Arial"/>
          <w:color w:val="222222"/>
          <w:shd w:val="clear" w:color="auto" w:fill="FFFFFF"/>
        </w:rPr>
        <w:t>This</w:t>
      </w:r>
      <w:proofErr w:type="gramEnd"/>
      <w:r>
        <w:rPr>
          <w:rFonts w:ascii="Arial" w:eastAsia="Times New Roman" w:hAnsi="Arial" w:cs="Arial"/>
          <w:color w:val="222222"/>
          <w:shd w:val="clear" w:color="auto" w:fill="FFFFFF"/>
        </w:rPr>
        <w:t xml:space="preserve"> is the future of remote work in 2021. Available at: </w:t>
      </w:r>
      <w:hyperlink r:id="rId11" w:history="1">
        <w:r w:rsidRPr="00255343">
          <w:rPr>
            <w:rStyle w:val="Hyperlink"/>
            <w:rFonts w:ascii="Arial" w:eastAsia="Times New Roman" w:hAnsi="Arial" w:cs="Arial"/>
            <w:shd w:val="clear" w:color="auto" w:fill="FFFFFF"/>
          </w:rPr>
          <w:t>https://www.forbes.com/sites/carolinecastrillon/2021/12/27/this-is-the-future-of-remote-work-in-2021/?sh=201421081e1d</w:t>
        </w:r>
      </w:hyperlink>
      <w:r>
        <w:rPr>
          <w:rFonts w:ascii="Arial" w:eastAsia="Times New Roman" w:hAnsi="Arial" w:cs="Arial"/>
          <w:color w:val="222222"/>
          <w:shd w:val="clear" w:color="auto" w:fill="FFFFFF"/>
        </w:rPr>
        <w:t xml:space="preserve"> (accessed 05/12/2021).</w:t>
      </w:r>
    </w:p>
    <w:p w14:paraId="3E957F18" w14:textId="77777777" w:rsidR="00833CE8" w:rsidRDefault="00833CE8" w:rsidP="00286BDA">
      <w:pPr>
        <w:spacing w:after="0" w:line="240" w:lineRule="auto"/>
        <w:rPr>
          <w:rFonts w:ascii="Arial" w:eastAsia="Times New Roman" w:hAnsi="Arial" w:cs="Arial"/>
          <w:color w:val="222222"/>
          <w:shd w:val="clear" w:color="auto" w:fill="FFFFFF"/>
        </w:rPr>
      </w:pPr>
    </w:p>
    <w:p w14:paraId="3FC69D64" w14:textId="416937BE" w:rsidR="008B27B7" w:rsidRPr="009B27FD" w:rsidRDefault="00833CE8" w:rsidP="009B27FD">
      <w:pPr>
        <w:widowControl w:val="0"/>
        <w:autoSpaceDE w:val="0"/>
        <w:autoSpaceDN w:val="0"/>
        <w:adjustRightInd w:val="0"/>
        <w:spacing w:after="240" w:line="240" w:lineRule="auto"/>
        <w:rPr>
          <w:rFonts w:ascii="Arial" w:eastAsia="Times New Roman" w:hAnsi="Arial" w:cs="Arial"/>
          <w:i/>
          <w:color w:val="222222"/>
          <w:shd w:val="clear" w:color="auto" w:fill="FFFFFF"/>
        </w:rPr>
      </w:pPr>
      <w:r w:rsidRPr="00833CE8">
        <w:rPr>
          <w:rFonts w:ascii="Arial" w:eastAsia="Times New Roman" w:hAnsi="Arial" w:cs="Arial"/>
          <w:color w:val="222222"/>
          <w:shd w:val="clear" w:color="auto" w:fill="FFFFFF"/>
        </w:rPr>
        <w:t>Crombie</w:t>
      </w:r>
      <w:r>
        <w:rPr>
          <w:rFonts w:ascii="Arial" w:eastAsia="Times New Roman" w:hAnsi="Arial" w:cs="Arial"/>
          <w:color w:val="222222"/>
          <w:shd w:val="clear" w:color="auto" w:fill="FFFFFF"/>
        </w:rPr>
        <w:t xml:space="preserve"> P </w:t>
      </w:r>
      <w:r w:rsidR="002E14B6">
        <w:rPr>
          <w:rFonts w:ascii="Arial" w:eastAsia="Times New Roman" w:hAnsi="Arial" w:cs="Arial"/>
          <w:color w:val="222222"/>
          <w:shd w:val="clear" w:color="auto" w:fill="FFFFFF"/>
        </w:rPr>
        <w:t>(2020</w:t>
      </w:r>
      <w:r w:rsidRPr="00833CE8">
        <w:rPr>
          <w:rFonts w:ascii="Arial" w:eastAsia="Times New Roman" w:hAnsi="Arial" w:cs="Arial"/>
          <w:color w:val="222222"/>
          <w:shd w:val="clear" w:color="auto" w:fill="FFFFFF"/>
        </w:rPr>
        <w:t xml:space="preserve">) Faces, hearts and thumbs: Exploring the use of </w:t>
      </w:r>
      <w:proofErr w:type="spellStart"/>
      <w:r w:rsidRPr="00833CE8">
        <w:rPr>
          <w:rFonts w:ascii="Arial" w:eastAsia="Times New Roman" w:hAnsi="Arial" w:cs="Arial"/>
          <w:color w:val="222222"/>
          <w:shd w:val="clear" w:color="auto" w:fill="FFFFFF"/>
        </w:rPr>
        <w:t>Emoji</w:t>
      </w:r>
      <w:proofErr w:type="spellEnd"/>
      <w:r w:rsidRPr="00833CE8">
        <w:rPr>
          <w:rFonts w:ascii="Arial" w:eastAsia="Times New Roman" w:hAnsi="Arial" w:cs="Arial"/>
          <w:color w:val="222222"/>
          <w:shd w:val="clear" w:color="auto" w:fill="FFFFFF"/>
        </w:rPr>
        <w:t xml:space="preserve"> in online teacher-student com</w:t>
      </w:r>
      <w:r>
        <w:rPr>
          <w:rFonts w:ascii="Arial" w:eastAsia="Times New Roman" w:hAnsi="Arial" w:cs="Arial"/>
          <w:color w:val="222222"/>
          <w:shd w:val="clear" w:color="auto" w:fill="FFFFFF"/>
        </w:rPr>
        <w:t xml:space="preserve">munications in higher education. </w:t>
      </w:r>
      <w:r w:rsidRPr="002E14B6">
        <w:rPr>
          <w:rFonts w:ascii="Arial" w:eastAsia="Times New Roman" w:hAnsi="Arial" w:cs="Arial"/>
          <w:i/>
          <w:color w:val="222222"/>
          <w:shd w:val="clear" w:color="auto" w:fill="FFFFFF"/>
        </w:rPr>
        <w:t>Journal of Academic language and learning</w:t>
      </w:r>
      <w:r w:rsidR="002E14B6" w:rsidRPr="002E14B6">
        <w:rPr>
          <w:rFonts w:ascii="Arial" w:eastAsia="Times New Roman" w:hAnsi="Arial" w:cs="Arial"/>
          <w:i/>
          <w:color w:val="222222"/>
          <w:shd w:val="clear" w:color="auto" w:fill="FFFFFF"/>
        </w:rPr>
        <w:t>, 14(1): 30-41</w:t>
      </w:r>
    </w:p>
    <w:p w14:paraId="6C0CE8D4" w14:textId="7C8C574D" w:rsidR="005A525E" w:rsidRPr="009B27FD" w:rsidRDefault="00D01350" w:rsidP="009B27FD">
      <w:pPr>
        <w:spacing w:after="0" w:line="240" w:lineRule="auto"/>
        <w:rPr>
          <w:rFonts w:ascii="Times" w:eastAsia="Times New Roman" w:hAnsi="Times" w:cs="Times New Roman"/>
        </w:rPr>
      </w:pPr>
      <w:proofErr w:type="spellStart"/>
      <w:r>
        <w:rPr>
          <w:rFonts w:ascii="Arial" w:eastAsia="Times New Roman" w:hAnsi="Arial" w:cs="Arial"/>
          <w:color w:val="222222"/>
          <w:shd w:val="clear" w:color="auto" w:fill="FFFFFF"/>
        </w:rPr>
        <w:t>Dendir</w:t>
      </w:r>
      <w:proofErr w:type="spellEnd"/>
      <w:r>
        <w:rPr>
          <w:rFonts w:ascii="Arial" w:eastAsia="Times New Roman" w:hAnsi="Arial" w:cs="Arial"/>
          <w:color w:val="222222"/>
          <w:shd w:val="clear" w:color="auto" w:fill="FFFFFF"/>
        </w:rPr>
        <w:t xml:space="preserve"> S and Maxwell RS (2020)</w:t>
      </w:r>
      <w:r w:rsidR="008B27B7" w:rsidRPr="00D01350">
        <w:rPr>
          <w:rFonts w:ascii="Arial" w:eastAsia="Times New Roman" w:hAnsi="Arial" w:cs="Arial"/>
          <w:color w:val="222222"/>
          <w:shd w:val="clear" w:color="auto" w:fill="FFFFFF"/>
        </w:rPr>
        <w:t xml:space="preserve"> Cheating in online courses: Evidence from online proctoring. </w:t>
      </w:r>
      <w:r w:rsidR="008B27B7" w:rsidRPr="00D01350">
        <w:rPr>
          <w:rFonts w:ascii="Arial" w:eastAsia="Times New Roman" w:hAnsi="Arial" w:cs="Arial"/>
          <w:i/>
          <w:iCs/>
          <w:color w:val="222222"/>
          <w:shd w:val="clear" w:color="auto" w:fill="FFFFFF"/>
        </w:rPr>
        <w:t xml:space="preserve">Computers in Human </w:t>
      </w:r>
      <w:proofErr w:type="spellStart"/>
      <w:r w:rsidR="008B27B7" w:rsidRPr="00D01350">
        <w:rPr>
          <w:rFonts w:ascii="Arial" w:eastAsia="Times New Roman" w:hAnsi="Arial" w:cs="Arial"/>
          <w:i/>
          <w:iCs/>
          <w:color w:val="222222"/>
          <w:shd w:val="clear" w:color="auto" w:fill="FFFFFF"/>
        </w:rPr>
        <w:t>Behavior</w:t>
      </w:r>
      <w:proofErr w:type="spellEnd"/>
      <w:r w:rsidR="008B27B7" w:rsidRPr="00D01350">
        <w:rPr>
          <w:rFonts w:ascii="Arial" w:eastAsia="Times New Roman" w:hAnsi="Arial" w:cs="Arial"/>
          <w:i/>
          <w:iCs/>
          <w:color w:val="222222"/>
          <w:shd w:val="clear" w:color="auto" w:fill="FFFFFF"/>
        </w:rPr>
        <w:t xml:space="preserve"> Reports</w:t>
      </w:r>
      <w:r w:rsidR="008B27B7" w:rsidRPr="00D01350">
        <w:rPr>
          <w:rFonts w:ascii="Arial" w:eastAsia="Times New Roman" w:hAnsi="Arial" w:cs="Arial"/>
          <w:color w:val="222222"/>
          <w:shd w:val="clear" w:color="auto" w:fill="FFFFFF"/>
        </w:rPr>
        <w:t>, </w:t>
      </w:r>
      <w:r w:rsidR="008B27B7" w:rsidRPr="00D01350">
        <w:rPr>
          <w:rFonts w:ascii="Arial" w:eastAsia="Times New Roman" w:hAnsi="Arial" w:cs="Arial"/>
          <w:i/>
          <w:iCs/>
          <w:color w:val="222222"/>
          <w:shd w:val="clear" w:color="auto" w:fill="FFFFFF"/>
        </w:rPr>
        <w:t>2</w:t>
      </w:r>
      <w:r>
        <w:rPr>
          <w:rFonts w:ascii="Arial" w:eastAsia="Times New Roman" w:hAnsi="Arial" w:cs="Arial"/>
          <w:color w:val="222222"/>
          <w:shd w:val="clear" w:color="auto" w:fill="FFFFFF"/>
        </w:rPr>
        <w:t>:</w:t>
      </w:r>
      <w:r w:rsidR="008B27B7" w:rsidRPr="00D01350">
        <w:rPr>
          <w:rFonts w:ascii="Arial" w:eastAsia="Times New Roman" w:hAnsi="Arial" w:cs="Arial"/>
          <w:color w:val="222222"/>
          <w:shd w:val="clear" w:color="auto" w:fill="FFFFFF"/>
        </w:rPr>
        <w:t>100033.</w:t>
      </w:r>
    </w:p>
    <w:p w14:paraId="0A90AE43" w14:textId="01668B38" w:rsidR="0075677C" w:rsidRPr="0075677C" w:rsidRDefault="002B088C" w:rsidP="0075677C">
      <w:pPr>
        <w:spacing w:before="200" w:after="0" w:line="240" w:lineRule="auto"/>
        <w:rPr>
          <w:rFonts w:ascii="Times" w:eastAsia="Times New Roman" w:hAnsi="Times" w:cs="Times New Roman"/>
        </w:rPr>
      </w:pPr>
      <w:proofErr w:type="spellStart"/>
      <w:r>
        <w:rPr>
          <w:rFonts w:ascii="Arial" w:eastAsia="Times New Roman" w:hAnsi="Arial" w:cs="Arial"/>
          <w:color w:val="222222"/>
          <w:shd w:val="clear" w:color="auto" w:fill="FFFFFF"/>
        </w:rPr>
        <w:t>Getachew</w:t>
      </w:r>
      <w:proofErr w:type="spellEnd"/>
      <w:r>
        <w:rPr>
          <w:rFonts w:ascii="Arial" w:eastAsia="Times New Roman" w:hAnsi="Arial" w:cs="Arial"/>
          <w:color w:val="222222"/>
          <w:shd w:val="clear" w:color="auto" w:fill="FFFFFF"/>
        </w:rPr>
        <w:t xml:space="preserve"> A, </w:t>
      </w:r>
      <w:proofErr w:type="spellStart"/>
      <w:r>
        <w:rPr>
          <w:rFonts w:ascii="Arial" w:eastAsia="Times New Roman" w:hAnsi="Arial" w:cs="Arial"/>
          <w:color w:val="222222"/>
          <w:shd w:val="clear" w:color="auto" w:fill="FFFFFF"/>
        </w:rPr>
        <w:t>Tekle</w:t>
      </w:r>
      <w:proofErr w:type="spellEnd"/>
      <w:r>
        <w:rPr>
          <w:rFonts w:ascii="Arial" w:eastAsia="Times New Roman" w:hAnsi="Arial" w:cs="Arial"/>
          <w:color w:val="222222"/>
          <w:shd w:val="clear" w:color="auto" w:fill="FFFFFF"/>
        </w:rPr>
        <w:t xml:space="preserve"> T and </w:t>
      </w:r>
      <w:proofErr w:type="spellStart"/>
      <w:r>
        <w:rPr>
          <w:rFonts w:ascii="Arial" w:eastAsia="Times New Roman" w:hAnsi="Arial" w:cs="Arial"/>
          <w:color w:val="222222"/>
          <w:shd w:val="clear" w:color="auto" w:fill="FFFFFF"/>
        </w:rPr>
        <w:t>Bayisa</w:t>
      </w:r>
      <w:proofErr w:type="spellEnd"/>
      <w:r>
        <w:rPr>
          <w:rFonts w:ascii="Arial" w:eastAsia="Times New Roman" w:hAnsi="Arial" w:cs="Arial"/>
          <w:color w:val="222222"/>
          <w:shd w:val="clear" w:color="auto" w:fill="FFFFFF"/>
        </w:rPr>
        <w:t xml:space="preserve"> K (2020)</w:t>
      </w:r>
      <w:r w:rsidR="00DE1DBD" w:rsidRPr="002B088C">
        <w:rPr>
          <w:rFonts w:ascii="Arial" w:eastAsia="Times New Roman" w:hAnsi="Arial" w:cs="Arial"/>
          <w:color w:val="222222"/>
          <w:shd w:val="clear" w:color="auto" w:fill="FFFFFF"/>
        </w:rPr>
        <w:t xml:space="preserve"> Nature and causes of students’ misbehaviour as perceived by Ambo University teachers. </w:t>
      </w:r>
      <w:r w:rsidR="00DE1DBD" w:rsidRPr="002B088C">
        <w:rPr>
          <w:rFonts w:ascii="Arial" w:eastAsia="Times New Roman" w:hAnsi="Arial" w:cs="Arial"/>
          <w:i/>
          <w:iCs/>
          <w:color w:val="222222"/>
          <w:shd w:val="clear" w:color="auto" w:fill="FFFFFF"/>
        </w:rPr>
        <w:t>Journal of the social sciences</w:t>
      </w:r>
      <w:r w:rsidR="00DE1DBD" w:rsidRPr="002B088C">
        <w:rPr>
          <w:rFonts w:ascii="Arial" w:eastAsia="Times New Roman" w:hAnsi="Arial" w:cs="Arial"/>
          <w:color w:val="222222"/>
          <w:shd w:val="clear" w:color="auto" w:fill="FFFFFF"/>
        </w:rPr>
        <w:t>, </w:t>
      </w:r>
      <w:r w:rsidR="00DE1DBD" w:rsidRPr="002B088C">
        <w:rPr>
          <w:rFonts w:ascii="Arial" w:eastAsia="Times New Roman" w:hAnsi="Arial" w:cs="Arial"/>
          <w:i/>
          <w:iCs/>
          <w:color w:val="222222"/>
          <w:shd w:val="clear" w:color="auto" w:fill="FFFFFF"/>
        </w:rPr>
        <w:t>48</w:t>
      </w:r>
      <w:r>
        <w:rPr>
          <w:rFonts w:ascii="Arial" w:eastAsia="Times New Roman" w:hAnsi="Arial" w:cs="Arial"/>
          <w:color w:val="222222"/>
          <w:shd w:val="clear" w:color="auto" w:fill="FFFFFF"/>
        </w:rPr>
        <w:t xml:space="preserve">(2): </w:t>
      </w:r>
      <w:r w:rsidR="00DE1DBD" w:rsidRPr="002B088C">
        <w:rPr>
          <w:rFonts w:ascii="Arial" w:eastAsia="Times New Roman" w:hAnsi="Arial" w:cs="Arial"/>
          <w:color w:val="222222"/>
          <w:shd w:val="clear" w:color="auto" w:fill="FFFFFF"/>
        </w:rPr>
        <w:t>762-771.</w:t>
      </w:r>
    </w:p>
    <w:p w14:paraId="1DE27F8B" w14:textId="2E16F3D8" w:rsidR="003A703B" w:rsidRPr="000E72BF" w:rsidRDefault="002B088C" w:rsidP="000E72BF">
      <w:pPr>
        <w:spacing w:before="160"/>
        <w:rPr>
          <w:rFonts w:ascii="Arial" w:eastAsia="Times New Roman" w:hAnsi="Arial" w:cs="Arial"/>
        </w:rPr>
      </w:pPr>
      <w:r>
        <w:rPr>
          <w:rFonts w:ascii="Arial" w:eastAsia="Arial" w:hAnsi="Arial" w:cs="Arial"/>
          <w:color w:val="222222"/>
        </w:rPr>
        <w:t>Gibbs T (2020)</w:t>
      </w:r>
      <w:r w:rsidR="00277FBA" w:rsidRPr="002B088C">
        <w:rPr>
          <w:rFonts w:ascii="Arial" w:eastAsia="Arial" w:hAnsi="Arial" w:cs="Arial"/>
          <w:color w:val="222222"/>
        </w:rPr>
        <w:t xml:space="preserve"> The Covid-19 pandemic: Provoking thought and encouraging change.</w:t>
      </w:r>
      <w:r w:rsidR="0075677C" w:rsidRPr="0075677C">
        <w:rPr>
          <w:rFonts w:ascii="Segoe UI" w:eastAsia="Times New Roman" w:hAnsi="Segoe UI" w:cs="Segoe UI"/>
          <w:color w:val="212121"/>
          <w:sz w:val="24"/>
          <w:szCs w:val="24"/>
          <w:shd w:val="clear" w:color="auto" w:fill="FFFFFF"/>
        </w:rPr>
        <w:t xml:space="preserve">  </w:t>
      </w:r>
      <w:r w:rsidR="0075677C" w:rsidRPr="0075677C">
        <w:rPr>
          <w:rFonts w:ascii="Arial" w:eastAsia="Times New Roman" w:hAnsi="Arial" w:cs="Arial"/>
          <w:color w:val="212121"/>
          <w:shd w:val="clear" w:color="auto" w:fill="FFFFFF"/>
        </w:rPr>
        <w:t>Med Teach. 2020 Jul</w:t>
      </w:r>
      <w:proofErr w:type="gramStart"/>
      <w:r w:rsidR="0075677C" w:rsidRPr="0075677C">
        <w:rPr>
          <w:rFonts w:ascii="Arial" w:eastAsia="Times New Roman" w:hAnsi="Arial" w:cs="Arial"/>
          <w:color w:val="212121"/>
          <w:shd w:val="clear" w:color="auto" w:fill="FFFFFF"/>
        </w:rPr>
        <w:t>;42</w:t>
      </w:r>
      <w:proofErr w:type="gramEnd"/>
      <w:r w:rsidR="0075677C" w:rsidRPr="0075677C">
        <w:rPr>
          <w:rFonts w:ascii="Arial" w:eastAsia="Times New Roman" w:hAnsi="Arial" w:cs="Arial"/>
          <w:color w:val="212121"/>
          <w:shd w:val="clear" w:color="auto" w:fill="FFFFFF"/>
        </w:rPr>
        <w:t xml:space="preserve">(7):738-740. </w:t>
      </w:r>
      <w:proofErr w:type="spellStart"/>
      <w:proofErr w:type="gramStart"/>
      <w:r w:rsidR="0075677C" w:rsidRPr="0075677C">
        <w:rPr>
          <w:rFonts w:ascii="Arial" w:eastAsia="Times New Roman" w:hAnsi="Arial" w:cs="Arial"/>
          <w:color w:val="212121"/>
          <w:shd w:val="clear" w:color="auto" w:fill="FFFFFF"/>
        </w:rPr>
        <w:t>doi</w:t>
      </w:r>
      <w:proofErr w:type="spellEnd"/>
      <w:proofErr w:type="gramEnd"/>
      <w:r w:rsidR="0075677C" w:rsidRPr="0075677C">
        <w:rPr>
          <w:rFonts w:ascii="Arial" w:eastAsia="Times New Roman" w:hAnsi="Arial" w:cs="Arial"/>
          <w:color w:val="212121"/>
          <w:shd w:val="clear" w:color="auto" w:fill="FFFFFF"/>
        </w:rPr>
        <w:t>: 10.1080/0142159X.2020.1775967.</w:t>
      </w:r>
    </w:p>
    <w:p w14:paraId="60A9467B" w14:textId="423EB0A5" w:rsidR="00B12648" w:rsidRDefault="002B088C" w:rsidP="000E72BF">
      <w:pPr>
        <w:spacing w:before="160" w:after="0" w:line="240" w:lineRule="auto"/>
        <w:rPr>
          <w:rFonts w:ascii="Arial" w:eastAsia="Times New Roman" w:hAnsi="Arial" w:cs="Arial"/>
          <w:color w:val="222222"/>
          <w:shd w:val="clear" w:color="auto" w:fill="FFFFFF"/>
        </w:rPr>
      </w:pPr>
      <w:proofErr w:type="spellStart"/>
      <w:r>
        <w:rPr>
          <w:rFonts w:ascii="Arial" w:eastAsia="Times New Roman" w:hAnsi="Arial" w:cs="Arial"/>
          <w:color w:val="222222"/>
          <w:shd w:val="clear" w:color="auto" w:fill="FFFFFF"/>
        </w:rPr>
        <w:t>Gormley</w:t>
      </w:r>
      <w:proofErr w:type="spellEnd"/>
      <w:r>
        <w:rPr>
          <w:rFonts w:ascii="Arial" w:eastAsia="Times New Roman" w:hAnsi="Arial" w:cs="Arial"/>
          <w:color w:val="222222"/>
          <w:shd w:val="clear" w:color="auto" w:fill="FFFFFF"/>
        </w:rPr>
        <w:t xml:space="preserve"> M, Collins L, Schofield S and Neville P (2021)</w:t>
      </w:r>
      <w:r w:rsidR="003A703B" w:rsidRPr="002B088C">
        <w:rPr>
          <w:rFonts w:ascii="Arial" w:eastAsia="Times New Roman" w:hAnsi="Arial" w:cs="Arial"/>
          <w:color w:val="222222"/>
          <w:shd w:val="clear" w:color="auto" w:fill="FFFFFF"/>
        </w:rPr>
        <w:t xml:space="preserve"> Exploring the impact of digital professionalism awareness training on dental undergraduate students. </w:t>
      </w:r>
      <w:r w:rsidR="003A703B" w:rsidRPr="002B088C">
        <w:rPr>
          <w:rFonts w:ascii="Arial" w:eastAsia="Times New Roman" w:hAnsi="Arial" w:cs="Arial"/>
          <w:i/>
          <w:iCs/>
          <w:color w:val="222222"/>
          <w:shd w:val="clear" w:color="auto" w:fill="FFFFFF"/>
        </w:rPr>
        <w:t>European Journal of Dental Education</w:t>
      </w:r>
      <w:r w:rsidR="003A703B" w:rsidRPr="002B088C">
        <w:rPr>
          <w:rFonts w:ascii="Arial" w:eastAsia="Times New Roman" w:hAnsi="Arial" w:cs="Arial"/>
          <w:color w:val="222222"/>
          <w:shd w:val="clear" w:color="auto" w:fill="FFFFFF"/>
        </w:rPr>
        <w:t>, </w:t>
      </w:r>
      <w:r w:rsidR="003A703B" w:rsidRPr="002B088C">
        <w:rPr>
          <w:rFonts w:ascii="Arial" w:eastAsia="Times New Roman" w:hAnsi="Arial" w:cs="Arial"/>
          <w:i/>
          <w:iCs/>
          <w:color w:val="222222"/>
          <w:shd w:val="clear" w:color="auto" w:fill="FFFFFF"/>
        </w:rPr>
        <w:t>25</w:t>
      </w:r>
      <w:r>
        <w:rPr>
          <w:rFonts w:ascii="Arial" w:eastAsia="Times New Roman" w:hAnsi="Arial" w:cs="Arial"/>
          <w:color w:val="222222"/>
          <w:shd w:val="clear" w:color="auto" w:fill="FFFFFF"/>
        </w:rPr>
        <w:t xml:space="preserve">(2): </w:t>
      </w:r>
      <w:r w:rsidR="003A703B" w:rsidRPr="002B088C">
        <w:rPr>
          <w:rFonts w:ascii="Arial" w:eastAsia="Times New Roman" w:hAnsi="Arial" w:cs="Arial"/>
          <w:color w:val="222222"/>
          <w:shd w:val="clear" w:color="auto" w:fill="FFFFFF"/>
        </w:rPr>
        <w:t>271-281.</w:t>
      </w:r>
    </w:p>
    <w:p w14:paraId="2BAF0D8C" w14:textId="77777777" w:rsidR="007B3B7A" w:rsidRDefault="007B3B7A" w:rsidP="000E72BF">
      <w:pPr>
        <w:spacing w:before="160" w:after="0" w:line="240" w:lineRule="auto"/>
        <w:rPr>
          <w:rFonts w:ascii="Arial" w:eastAsia="Times New Roman" w:hAnsi="Arial" w:cs="Arial"/>
          <w:color w:val="222222"/>
          <w:shd w:val="clear" w:color="auto" w:fill="FFFFFF"/>
        </w:rPr>
      </w:pPr>
    </w:p>
    <w:p w14:paraId="71C77CDD" w14:textId="14C76D27" w:rsidR="007B3B7A" w:rsidRDefault="007262DE" w:rsidP="007B3B7A">
      <w:pPr>
        <w:pStyle w:val="Heading1"/>
        <w:shd w:val="clear" w:color="auto" w:fill="FFFFFF"/>
        <w:spacing w:before="0" w:after="0"/>
        <w:rPr>
          <w:rFonts w:eastAsia="Times New Roman"/>
          <w:color w:val="0B0C0C"/>
          <w:sz w:val="22"/>
          <w:szCs w:val="22"/>
        </w:rPr>
      </w:pPr>
      <w:r>
        <w:rPr>
          <w:rFonts w:eastAsia="Times New Roman"/>
          <w:color w:val="222222"/>
          <w:sz w:val="22"/>
          <w:szCs w:val="22"/>
          <w:shd w:val="clear" w:color="auto" w:fill="FFFFFF"/>
        </w:rPr>
        <w:lastRenderedPageBreak/>
        <w:t xml:space="preserve">GOV.UK </w:t>
      </w:r>
      <w:r w:rsidR="007B3B7A" w:rsidRPr="00C33703">
        <w:rPr>
          <w:rFonts w:eastAsia="Times New Roman"/>
          <w:color w:val="222222"/>
          <w:sz w:val="22"/>
          <w:szCs w:val="22"/>
          <w:shd w:val="clear" w:color="auto" w:fill="FFFFFF"/>
        </w:rPr>
        <w:t>(2021)</w:t>
      </w:r>
      <w:r w:rsidR="007B3B7A">
        <w:rPr>
          <w:rFonts w:eastAsia="Times New Roman"/>
          <w:color w:val="222222"/>
          <w:shd w:val="clear" w:color="auto" w:fill="FFFFFF"/>
        </w:rPr>
        <w:t xml:space="preserve"> </w:t>
      </w:r>
      <w:r w:rsidR="007B3B7A" w:rsidRPr="00C33703">
        <w:rPr>
          <w:rFonts w:eastAsia="Times New Roman"/>
          <w:color w:val="0B0C0C"/>
          <w:sz w:val="22"/>
          <w:szCs w:val="22"/>
        </w:rPr>
        <w:t>Essay mills to be banned under plans to reform post-16 education</w:t>
      </w:r>
      <w:r w:rsidR="00C33703">
        <w:rPr>
          <w:rFonts w:eastAsia="Times New Roman"/>
          <w:color w:val="0B0C0C"/>
          <w:sz w:val="22"/>
          <w:szCs w:val="22"/>
        </w:rPr>
        <w:t xml:space="preserve">. Available at: </w:t>
      </w:r>
      <w:hyperlink r:id="rId12" w:history="1">
        <w:r w:rsidR="00C33703" w:rsidRPr="00255343">
          <w:rPr>
            <w:rStyle w:val="Hyperlink"/>
            <w:rFonts w:eastAsia="Times New Roman"/>
            <w:sz w:val="22"/>
            <w:szCs w:val="22"/>
          </w:rPr>
          <w:t>https://www.gov.uk/government/news/essay-mills-to-be-banned-under-plans-to-reform-post-16-education</w:t>
        </w:r>
      </w:hyperlink>
      <w:r w:rsidR="00C33703">
        <w:rPr>
          <w:rFonts w:eastAsia="Times New Roman"/>
          <w:color w:val="0B0C0C"/>
          <w:sz w:val="22"/>
          <w:szCs w:val="22"/>
        </w:rPr>
        <w:t xml:space="preserve"> (accessed 06/12/2021)</w:t>
      </w:r>
      <w:r>
        <w:rPr>
          <w:rFonts w:eastAsia="Times New Roman"/>
          <w:color w:val="0B0C0C"/>
          <w:sz w:val="22"/>
          <w:szCs w:val="22"/>
        </w:rPr>
        <w:t>.</w:t>
      </w:r>
    </w:p>
    <w:p w14:paraId="547C5E62" w14:textId="77777777" w:rsidR="002E72AA" w:rsidRDefault="002E72AA" w:rsidP="00846E87">
      <w:pPr>
        <w:spacing w:after="0" w:line="240" w:lineRule="auto"/>
        <w:rPr>
          <w:rFonts w:ascii="Arial" w:eastAsia="Times New Roman" w:hAnsi="Arial" w:cs="Arial"/>
          <w:color w:val="222222"/>
          <w:shd w:val="clear" w:color="auto" w:fill="FFFFFF"/>
        </w:rPr>
      </w:pPr>
    </w:p>
    <w:p w14:paraId="47AF4E5E" w14:textId="345B221A" w:rsidR="002E72AA" w:rsidRPr="00941E5B" w:rsidRDefault="00941E5B" w:rsidP="002E72AA">
      <w:pPr>
        <w:spacing w:after="0" w:line="24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Harper R, </w:t>
      </w:r>
      <w:proofErr w:type="spellStart"/>
      <w:r>
        <w:rPr>
          <w:rFonts w:ascii="Arial" w:eastAsia="Times New Roman" w:hAnsi="Arial" w:cs="Arial"/>
          <w:color w:val="222222"/>
          <w:shd w:val="clear" w:color="auto" w:fill="FFFFFF"/>
        </w:rPr>
        <w:t>Bretag</w:t>
      </w:r>
      <w:proofErr w:type="spellEnd"/>
      <w:r>
        <w:rPr>
          <w:rFonts w:ascii="Arial" w:eastAsia="Times New Roman" w:hAnsi="Arial" w:cs="Arial"/>
          <w:color w:val="222222"/>
          <w:shd w:val="clear" w:color="auto" w:fill="FFFFFF"/>
        </w:rPr>
        <w:t xml:space="preserve"> T and Rundle K (2021)</w:t>
      </w:r>
      <w:r w:rsidR="002E72AA" w:rsidRPr="00941E5B">
        <w:rPr>
          <w:rFonts w:ascii="Arial" w:eastAsia="Times New Roman" w:hAnsi="Arial" w:cs="Arial"/>
          <w:color w:val="222222"/>
          <w:shd w:val="clear" w:color="auto" w:fill="FFFFFF"/>
        </w:rPr>
        <w:t xml:space="preserve"> </w:t>
      </w:r>
      <w:proofErr w:type="gramStart"/>
      <w:r w:rsidR="002E72AA" w:rsidRPr="00941E5B">
        <w:rPr>
          <w:rFonts w:ascii="Arial" w:eastAsia="Times New Roman" w:hAnsi="Arial" w:cs="Arial"/>
          <w:color w:val="222222"/>
          <w:shd w:val="clear" w:color="auto" w:fill="FFFFFF"/>
        </w:rPr>
        <w:t>Detecting</w:t>
      </w:r>
      <w:proofErr w:type="gramEnd"/>
      <w:r w:rsidR="002E72AA" w:rsidRPr="00941E5B">
        <w:rPr>
          <w:rFonts w:ascii="Arial" w:eastAsia="Times New Roman" w:hAnsi="Arial" w:cs="Arial"/>
          <w:color w:val="222222"/>
          <w:shd w:val="clear" w:color="auto" w:fill="FFFFFF"/>
        </w:rPr>
        <w:t xml:space="preserve"> contract cheating: examining the role of assessment type. </w:t>
      </w:r>
      <w:r w:rsidR="002E72AA" w:rsidRPr="00941E5B">
        <w:rPr>
          <w:rFonts w:ascii="Arial" w:eastAsia="Times New Roman" w:hAnsi="Arial" w:cs="Arial"/>
          <w:i/>
          <w:iCs/>
          <w:color w:val="222222"/>
          <w:shd w:val="clear" w:color="auto" w:fill="FFFFFF"/>
        </w:rPr>
        <w:t>Higher Education Research &amp; Development</w:t>
      </w:r>
      <w:r w:rsidR="002E72AA" w:rsidRPr="00941E5B">
        <w:rPr>
          <w:rFonts w:ascii="Arial" w:eastAsia="Times New Roman" w:hAnsi="Arial" w:cs="Arial"/>
          <w:color w:val="222222"/>
          <w:shd w:val="clear" w:color="auto" w:fill="FFFFFF"/>
        </w:rPr>
        <w:t>, </w:t>
      </w:r>
      <w:r w:rsidR="002E72AA" w:rsidRPr="00941E5B">
        <w:rPr>
          <w:rFonts w:ascii="Arial" w:eastAsia="Times New Roman" w:hAnsi="Arial" w:cs="Arial"/>
          <w:i/>
          <w:iCs/>
          <w:color w:val="222222"/>
          <w:shd w:val="clear" w:color="auto" w:fill="FFFFFF"/>
        </w:rPr>
        <w:t>40</w:t>
      </w:r>
      <w:r>
        <w:rPr>
          <w:rFonts w:ascii="Arial" w:eastAsia="Times New Roman" w:hAnsi="Arial" w:cs="Arial"/>
          <w:color w:val="222222"/>
          <w:shd w:val="clear" w:color="auto" w:fill="FFFFFF"/>
        </w:rPr>
        <w:t xml:space="preserve">(2): </w:t>
      </w:r>
      <w:r w:rsidR="002E72AA" w:rsidRPr="00941E5B">
        <w:rPr>
          <w:rFonts w:ascii="Arial" w:eastAsia="Times New Roman" w:hAnsi="Arial" w:cs="Arial"/>
          <w:color w:val="222222"/>
          <w:shd w:val="clear" w:color="auto" w:fill="FFFFFF"/>
        </w:rPr>
        <w:t>263-278.</w:t>
      </w:r>
    </w:p>
    <w:p w14:paraId="1EF32D8C" w14:textId="77777777" w:rsidR="009060F7" w:rsidRDefault="009060F7" w:rsidP="002E72AA">
      <w:pPr>
        <w:spacing w:after="0" w:line="240" w:lineRule="auto"/>
        <w:rPr>
          <w:rFonts w:ascii="Arial" w:eastAsia="Times New Roman" w:hAnsi="Arial" w:cs="Arial"/>
          <w:color w:val="222222"/>
          <w:sz w:val="20"/>
          <w:szCs w:val="20"/>
          <w:shd w:val="clear" w:color="auto" w:fill="FFFFFF"/>
        </w:rPr>
      </w:pPr>
    </w:p>
    <w:p w14:paraId="423DBF2D" w14:textId="7F0833F9" w:rsidR="002E72AA" w:rsidRPr="00827713" w:rsidRDefault="009060F7" w:rsidP="009060F7">
      <w:pPr>
        <w:rPr>
          <w:rFonts w:ascii="Arial" w:eastAsia="Times New Roman" w:hAnsi="Arial" w:cs="Arial"/>
        </w:rPr>
      </w:pPr>
      <w:proofErr w:type="spellStart"/>
      <w:r w:rsidRPr="00827713">
        <w:rPr>
          <w:rFonts w:ascii="Arial" w:eastAsia="Times New Roman" w:hAnsi="Arial" w:cs="Arial"/>
          <w:color w:val="222222"/>
          <w:shd w:val="clear" w:color="auto" w:fill="FFFFFF"/>
        </w:rPr>
        <w:t>Harsch</w:t>
      </w:r>
      <w:proofErr w:type="spellEnd"/>
      <w:r w:rsidRPr="00827713">
        <w:rPr>
          <w:rFonts w:ascii="Arial" w:eastAsia="Times New Roman" w:hAnsi="Arial" w:cs="Arial"/>
          <w:color w:val="222222"/>
          <w:shd w:val="clear" w:color="auto" w:fill="FFFFFF"/>
        </w:rPr>
        <w:t xml:space="preserve"> C, Müller-</w:t>
      </w:r>
      <w:proofErr w:type="spellStart"/>
      <w:r w:rsidRPr="00827713">
        <w:rPr>
          <w:rFonts w:ascii="Arial" w:eastAsia="Times New Roman" w:hAnsi="Arial" w:cs="Arial"/>
          <w:color w:val="222222"/>
          <w:shd w:val="clear" w:color="auto" w:fill="FFFFFF"/>
        </w:rPr>
        <w:t>Karabil</w:t>
      </w:r>
      <w:proofErr w:type="spellEnd"/>
      <w:r w:rsidR="00827713">
        <w:rPr>
          <w:rFonts w:ascii="Arial" w:eastAsia="Times New Roman" w:hAnsi="Arial" w:cs="Arial"/>
          <w:color w:val="222222"/>
          <w:shd w:val="clear" w:color="auto" w:fill="FFFFFF"/>
        </w:rPr>
        <w:t xml:space="preserve"> A and </w:t>
      </w:r>
      <w:proofErr w:type="spellStart"/>
      <w:r w:rsidRPr="00827713">
        <w:rPr>
          <w:rFonts w:ascii="Arial" w:eastAsia="Times New Roman" w:hAnsi="Arial" w:cs="Arial"/>
          <w:color w:val="222222"/>
          <w:shd w:val="clear" w:color="auto" w:fill="FFFFFF"/>
        </w:rPr>
        <w:t>Buchminskaia</w:t>
      </w:r>
      <w:proofErr w:type="spellEnd"/>
      <w:r w:rsidRPr="00827713">
        <w:rPr>
          <w:rFonts w:ascii="Arial" w:eastAsia="Times New Roman" w:hAnsi="Arial" w:cs="Arial"/>
          <w:color w:val="222222"/>
          <w:shd w:val="clear" w:color="auto" w:fill="FFFFFF"/>
        </w:rPr>
        <w:t xml:space="preserve"> E (2021) </w:t>
      </w:r>
      <w:proofErr w:type="gramStart"/>
      <w:r w:rsidRPr="00827713">
        <w:rPr>
          <w:rFonts w:ascii="Arial" w:hAnsi="Arial" w:cs="Arial"/>
          <w:bCs/>
          <w:color w:val="222222"/>
          <w:shd w:val="clear" w:color="auto" w:fill="FFFFFF"/>
        </w:rPr>
        <w:t>Addressing</w:t>
      </w:r>
      <w:proofErr w:type="gramEnd"/>
      <w:r w:rsidRPr="00827713">
        <w:rPr>
          <w:rFonts w:ascii="Arial" w:hAnsi="Arial" w:cs="Arial"/>
          <w:bCs/>
          <w:color w:val="222222"/>
          <w:shd w:val="clear" w:color="auto" w:fill="FFFFFF"/>
        </w:rPr>
        <w:t xml:space="preserve"> the challenges of interaction in online language courses</w:t>
      </w:r>
      <w:r w:rsidR="00827713">
        <w:rPr>
          <w:rFonts w:ascii="Arial" w:hAnsi="Arial" w:cs="Arial"/>
          <w:bCs/>
          <w:color w:val="222222"/>
          <w:shd w:val="clear" w:color="auto" w:fill="FFFFFF"/>
        </w:rPr>
        <w:t>. System</w:t>
      </w:r>
      <w:proofErr w:type="gramStart"/>
      <w:r w:rsidR="00827713">
        <w:rPr>
          <w:rFonts w:ascii="Arial" w:hAnsi="Arial" w:cs="Arial"/>
          <w:bCs/>
          <w:color w:val="222222"/>
          <w:shd w:val="clear" w:color="auto" w:fill="FFFFFF"/>
        </w:rPr>
        <w:t>,163</w:t>
      </w:r>
      <w:proofErr w:type="gramEnd"/>
      <w:r w:rsidR="00827713">
        <w:rPr>
          <w:rFonts w:ascii="Arial" w:hAnsi="Arial" w:cs="Arial"/>
          <w:bCs/>
          <w:color w:val="222222"/>
          <w:shd w:val="clear" w:color="auto" w:fill="FFFFFF"/>
        </w:rPr>
        <w:t xml:space="preserve">. </w:t>
      </w:r>
      <w:r w:rsidRPr="00827713">
        <w:rPr>
          <w:rFonts w:ascii="Arial" w:eastAsia="Times New Roman" w:hAnsi="Arial" w:cs="Arial"/>
        </w:rPr>
        <w:fldChar w:fldCharType="begin"/>
      </w:r>
      <w:r w:rsidRPr="00827713">
        <w:rPr>
          <w:rFonts w:ascii="Arial" w:eastAsia="Times New Roman" w:hAnsi="Arial" w:cs="Arial"/>
        </w:rPr>
        <w:instrText xml:space="preserve"> HYPERLINK "https://doi.org/10.1016/j.system.2021.102673" \o "Persistent link using digital object identifier" \t "_blank" </w:instrText>
      </w:r>
      <w:r w:rsidRPr="00827713">
        <w:rPr>
          <w:rFonts w:ascii="Arial" w:eastAsia="Times New Roman" w:hAnsi="Arial" w:cs="Arial"/>
        </w:rPr>
        <w:fldChar w:fldCharType="separate"/>
      </w:r>
      <w:r w:rsidRPr="00827713">
        <w:rPr>
          <w:rStyle w:val="Hyperlink"/>
          <w:rFonts w:ascii="Arial" w:eastAsia="Times New Roman" w:hAnsi="Arial" w:cs="Arial"/>
          <w:color w:val="E9711C"/>
        </w:rPr>
        <w:t>https://doi.org/10.1016/j.system.2021.102673</w:t>
      </w:r>
      <w:r w:rsidRPr="00827713">
        <w:rPr>
          <w:rFonts w:ascii="Arial" w:eastAsia="Times New Roman" w:hAnsi="Arial" w:cs="Arial"/>
        </w:rPr>
        <w:fldChar w:fldCharType="end"/>
      </w:r>
    </w:p>
    <w:p w14:paraId="7E066351" w14:textId="252C54F1" w:rsidR="58583A3A" w:rsidRPr="00CC5E33" w:rsidRDefault="00CC5E33" w:rsidP="0FC27588">
      <w:pPr>
        <w:spacing w:before="200"/>
        <w:jc w:val="both"/>
        <w:rPr>
          <w:rFonts w:ascii="Arial" w:eastAsia="Arial" w:hAnsi="Arial" w:cs="Arial"/>
          <w:color w:val="222222"/>
        </w:rPr>
      </w:pPr>
      <w:r>
        <w:rPr>
          <w:rFonts w:ascii="Arial" w:eastAsia="Arial" w:hAnsi="Arial" w:cs="Arial"/>
          <w:color w:val="222222"/>
        </w:rPr>
        <w:t xml:space="preserve">Hill </w:t>
      </w:r>
      <w:proofErr w:type="gramStart"/>
      <w:r>
        <w:rPr>
          <w:rFonts w:ascii="Arial" w:eastAsia="Arial" w:hAnsi="Arial" w:cs="Arial"/>
          <w:color w:val="222222"/>
        </w:rPr>
        <w:t>G ,</w:t>
      </w:r>
      <w:proofErr w:type="gramEnd"/>
      <w:r>
        <w:rPr>
          <w:rFonts w:ascii="Arial" w:eastAsia="Arial" w:hAnsi="Arial" w:cs="Arial"/>
          <w:color w:val="222222"/>
        </w:rPr>
        <w:t xml:space="preserve"> Mason J and Dunn A (2021) </w:t>
      </w:r>
      <w:r w:rsidR="58583A3A" w:rsidRPr="00CC5E33">
        <w:rPr>
          <w:rFonts w:ascii="Arial" w:eastAsia="Arial" w:hAnsi="Arial" w:cs="Arial"/>
          <w:color w:val="222222"/>
        </w:rPr>
        <w:t xml:space="preserve">Contract cheating: an increasing challenge for global academic community arising from COVID-19. </w:t>
      </w:r>
      <w:r w:rsidR="58583A3A" w:rsidRPr="00CC5E33">
        <w:rPr>
          <w:rFonts w:ascii="Arial" w:eastAsia="Arial" w:hAnsi="Arial" w:cs="Arial"/>
          <w:i/>
          <w:iCs/>
          <w:color w:val="222222"/>
        </w:rPr>
        <w:t>Research and practice in technology enhanced learning</w:t>
      </w:r>
      <w:r w:rsidR="58583A3A" w:rsidRPr="00CC5E33">
        <w:rPr>
          <w:rFonts w:ascii="Arial" w:eastAsia="Arial" w:hAnsi="Arial" w:cs="Arial"/>
          <w:color w:val="222222"/>
        </w:rPr>
        <w:t xml:space="preserve">, </w:t>
      </w:r>
      <w:r w:rsidR="58583A3A" w:rsidRPr="00CC5E33">
        <w:rPr>
          <w:rFonts w:ascii="Arial" w:eastAsia="Arial" w:hAnsi="Arial" w:cs="Arial"/>
          <w:i/>
          <w:iCs/>
          <w:color w:val="222222"/>
        </w:rPr>
        <w:t>16</w:t>
      </w:r>
      <w:r>
        <w:rPr>
          <w:rFonts w:ascii="Arial" w:eastAsia="Arial" w:hAnsi="Arial" w:cs="Arial"/>
          <w:color w:val="222222"/>
        </w:rPr>
        <w:t xml:space="preserve">(1): </w:t>
      </w:r>
      <w:r w:rsidR="58583A3A" w:rsidRPr="00CC5E33">
        <w:rPr>
          <w:rFonts w:ascii="Arial" w:eastAsia="Arial" w:hAnsi="Arial" w:cs="Arial"/>
          <w:color w:val="222222"/>
        </w:rPr>
        <w:t>1-20.</w:t>
      </w:r>
    </w:p>
    <w:p w14:paraId="7F9642C0" w14:textId="170DED41" w:rsidR="17F3CD0B" w:rsidRPr="00CC5E33" w:rsidRDefault="00CC5E33" w:rsidP="0FC27588">
      <w:pPr>
        <w:spacing w:before="200"/>
        <w:jc w:val="both"/>
        <w:rPr>
          <w:rFonts w:ascii="Arial" w:eastAsia="Arial" w:hAnsi="Arial" w:cs="Arial"/>
          <w:color w:val="222222"/>
        </w:rPr>
      </w:pPr>
      <w:r>
        <w:rPr>
          <w:rFonts w:ascii="Arial" w:eastAsia="Arial" w:hAnsi="Arial" w:cs="Arial"/>
          <w:color w:val="222222"/>
        </w:rPr>
        <w:t xml:space="preserve">Lancaster T </w:t>
      </w:r>
      <w:r w:rsidR="17F3CD0B" w:rsidRPr="00CC5E33">
        <w:rPr>
          <w:rFonts w:ascii="Arial" w:eastAsia="Arial" w:hAnsi="Arial" w:cs="Arial"/>
          <w:color w:val="222222"/>
        </w:rPr>
        <w:t xml:space="preserve">and </w:t>
      </w:r>
      <w:proofErr w:type="spellStart"/>
      <w:r w:rsidR="17F3CD0B" w:rsidRPr="00CC5E33">
        <w:rPr>
          <w:rFonts w:ascii="Arial" w:eastAsia="Arial" w:hAnsi="Arial" w:cs="Arial"/>
          <w:color w:val="222222"/>
        </w:rPr>
        <w:t>C</w:t>
      </w:r>
      <w:r>
        <w:rPr>
          <w:rFonts w:ascii="Arial" w:eastAsia="Arial" w:hAnsi="Arial" w:cs="Arial"/>
          <w:color w:val="222222"/>
        </w:rPr>
        <w:t>otarlan</w:t>
      </w:r>
      <w:proofErr w:type="spellEnd"/>
      <w:r>
        <w:rPr>
          <w:rFonts w:ascii="Arial" w:eastAsia="Arial" w:hAnsi="Arial" w:cs="Arial"/>
          <w:color w:val="222222"/>
        </w:rPr>
        <w:t xml:space="preserve"> C (2021)</w:t>
      </w:r>
      <w:r w:rsidR="17F3CD0B" w:rsidRPr="00CC5E33">
        <w:rPr>
          <w:rFonts w:ascii="Arial" w:eastAsia="Arial" w:hAnsi="Arial" w:cs="Arial"/>
          <w:color w:val="222222"/>
        </w:rPr>
        <w:t xml:space="preserve"> Contract cheating by STEM students through a file sharing website: a Covid-19 pandemic perspective. </w:t>
      </w:r>
      <w:r w:rsidR="17F3CD0B" w:rsidRPr="00CC5E33">
        <w:rPr>
          <w:rFonts w:ascii="Arial" w:eastAsia="Arial" w:hAnsi="Arial" w:cs="Arial"/>
          <w:i/>
          <w:iCs/>
          <w:color w:val="222222"/>
        </w:rPr>
        <w:t>International Journal for Educational Integrity</w:t>
      </w:r>
      <w:r w:rsidR="17F3CD0B" w:rsidRPr="00CC5E33">
        <w:rPr>
          <w:rFonts w:ascii="Arial" w:eastAsia="Arial" w:hAnsi="Arial" w:cs="Arial"/>
          <w:color w:val="222222"/>
        </w:rPr>
        <w:t xml:space="preserve">, </w:t>
      </w:r>
      <w:r w:rsidR="17F3CD0B" w:rsidRPr="00CC5E33">
        <w:rPr>
          <w:rFonts w:ascii="Arial" w:eastAsia="Arial" w:hAnsi="Arial" w:cs="Arial"/>
          <w:i/>
          <w:iCs/>
          <w:color w:val="222222"/>
        </w:rPr>
        <w:t>17</w:t>
      </w:r>
      <w:r>
        <w:rPr>
          <w:rFonts w:ascii="Arial" w:eastAsia="Arial" w:hAnsi="Arial" w:cs="Arial"/>
          <w:color w:val="222222"/>
        </w:rPr>
        <w:t>(1)</w:t>
      </w:r>
      <w:proofErr w:type="gramStart"/>
      <w:r>
        <w:rPr>
          <w:rFonts w:ascii="Arial" w:eastAsia="Arial" w:hAnsi="Arial" w:cs="Arial"/>
          <w:color w:val="222222"/>
        </w:rPr>
        <w:t>:</w:t>
      </w:r>
      <w:r w:rsidR="17F3CD0B" w:rsidRPr="00CC5E33">
        <w:rPr>
          <w:rFonts w:ascii="Arial" w:eastAsia="Arial" w:hAnsi="Arial" w:cs="Arial"/>
          <w:color w:val="222222"/>
        </w:rPr>
        <w:t>1</w:t>
      </w:r>
      <w:proofErr w:type="gramEnd"/>
      <w:r w:rsidR="17F3CD0B" w:rsidRPr="00CC5E33">
        <w:rPr>
          <w:rFonts w:ascii="Arial" w:eastAsia="Arial" w:hAnsi="Arial" w:cs="Arial"/>
          <w:color w:val="222222"/>
        </w:rPr>
        <w:t>-16.</w:t>
      </w:r>
    </w:p>
    <w:p w14:paraId="31984094" w14:textId="77777777" w:rsidR="00846E87" w:rsidRPr="00306556" w:rsidRDefault="00846E87" w:rsidP="00846E87">
      <w:pPr>
        <w:widowControl w:val="0"/>
        <w:autoSpaceDE w:val="0"/>
        <w:autoSpaceDN w:val="0"/>
        <w:adjustRightInd w:val="0"/>
        <w:spacing w:after="240" w:line="260" w:lineRule="atLeast"/>
        <w:jc w:val="both"/>
        <w:rPr>
          <w:rFonts w:ascii="Arial" w:eastAsia="Arial" w:hAnsi="Arial" w:cs="Arial"/>
          <w:color w:val="222222"/>
        </w:rPr>
      </w:pPr>
      <w:proofErr w:type="spellStart"/>
      <w:r w:rsidRPr="00306556">
        <w:rPr>
          <w:rFonts w:ascii="Arial" w:eastAsia="Arial" w:hAnsi="Arial" w:cs="Arial"/>
          <w:color w:val="222222"/>
        </w:rPr>
        <w:t>Mak</w:t>
      </w:r>
      <w:proofErr w:type="spellEnd"/>
      <w:r w:rsidRPr="00306556">
        <w:rPr>
          <w:rFonts w:ascii="Arial" w:eastAsia="Arial" w:hAnsi="Arial" w:cs="Arial"/>
          <w:color w:val="222222"/>
        </w:rPr>
        <w:t xml:space="preserve">-van der </w:t>
      </w:r>
      <w:proofErr w:type="spellStart"/>
      <w:r w:rsidRPr="00306556">
        <w:rPr>
          <w:rFonts w:ascii="Arial" w:eastAsia="Arial" w:hAnsi="Arial" w:cs="Arial"/>
          <w:color w:val="222222"/>
        </w:rPr>
        <w:t>Vossen</w:t>
      </w:r>
      <w:proofErr w:type="spellEnd"/>
      <w:r w:rsidRPr="00306556">
        <w:rPr>
          <w:rFonts w:ascii="Arial" w:eastAsia="Arial" w:hAnsi="Arial" w:cs="Arial"/>
          <w:color w:val="222222"/>
        </w:rPr>
        <w:t xml:space="preserve"> M, van </w:t>
      </w:r>
      <w:proofErr w:type="spellStart"/>
      <w:r w:rsidRPr="00306556">
        <w:rPr>
          <w:rFonts w:ascii="Arial" w:eastAsia="Arial" w:hAnsi="Arial" w:cs="Arial"/>
          <w:color w:val="222222"/>
        </w:rPr>
        <w:t>Mook</w:t>
      </w:r>
      <w:proofErr w:type="spellEnd"/>
      <w:r w:rsidRPr="00306556">
        <w:rPr>
          <w:rFonts w:ascii="Arial" w:eastAsia="Arial" w:hAnsi="Arial" w:cs="Arial"/>
          <w:color w:val="222222"/>
        </w:rPr>
        <w:t xml:space="preserve"> W, van der </w:t>
      </w:r>
      <w:proofErr w:type="spellStart"/>
      <w:r w:rsidRPr="00306556">
        <w:rPr>
          <w:rFonts w:ascii="Arial" w:eastAsia="Arial" w:hAnsi="Arial" w:cs="Arial"/>
          <w:color w:val="222222"/>
        </w:rPr>
        <w:t>Burgt</w:t>
      </w:r>
      <w:proofErr w:type="spellEnd"/>
      <w:r w:rsidRPr="00306556">
        <w:rPr>
          <w:rFonts w:ascii="Arial" w:eastAsia="Arial" w:hAnsi="Arial" w:cs="Arial"/>
          <w:color w:val="222222"/>
        </w:rPr>
        <w:t xml:space="preserve"> S, </w:t>
      </w:r>
      <w:proofErr w:type="spellStart"/>
      <w:r w:rsidRPr="00306556">
        <w:rPr>
          <w:rFonts w:ascii="Arial" w:eastAsia="Arial" w:hAnsi="Arial" w:cs="Arial"/>
          <w:color w:val="222222"/>
        </w:rPr>
        <w:t>Kors</w:t>
      </w:r>
      <w:proofErr w:type="spellEnd"/>
      <w:r w:rsidRPr="00306556">
        <w:rPr>
          <w:rFonts w:ascii="Arial" w:eastAsia="Arial" w:hAnsi="Arial" w:cs="Arial"/>
          <w:color w:val="222222"/>
        </w:rPr>
        <w:t xml:space="preserve"> J, </w:t>
      </w:r>
      <w:proofErr w:type="spellStart"/>
      <w:r>
        <w:rPr>
          <w:rFonts w:ascii="Arial" w:eastAsia="Arial" w:hAnsi="Arial" w:cs="Arial"/>
          <w:color w:val="222222"/>
        </w:rPr>
        <w:t>Ket</w:t>
      </w:r>
      <w:proofErr w:type="spellEnd"/>
      <w:r>
        <w:rPr>
          <w:rFonts w:ascii="Arial" w:eastAsia="Arial" w:hAnsi="Arial" w:cs="Arial"/>
          <w:color w:val="222222"/>
        </w:rPr>
        <w:t xml:space="preserve"> JCF, </w:t>
      </w:r>
      <w:proofErr w:type="spellStart"/>
      <w:r>
        <w:rPr>
          <w:rFonts w:ascii="Arial" w:eastAsia="Arial" w:hAnsi="Arial" w:cs="Arial"/>
          <w:color w:val="222222"/>
        </w:rPr>
        <w:t>Croiset</w:t>
      </w:r>
      <w:proofErr w:type="spellEnd"/>
      <w:r>
        <w:rPr>
          <w:rFonts w:ascii="Arial" w:eastAsia="Arial" w:hAnsi="Arial" w:cs="Arial"/>
          <w:color w:val="222222"/>
        </w:rPr>
        <w:t xml:space="preserve"> G, </w:t>
      </w:r>
      <w:proofErr w:type="spellStart"/>
      <w:r>
        <w:rPr>
          <w:rFonts w:ascii="Arial" w:eastAsia="Arial" w:hAnsi="Arial" w:cs="Arial"/>
          <w:color w:val="222222"/>
        </w:rPr>
        <w:t>Kusurkar</w:t>
      </w:r>
      <w:proofErr w:type="spellEnd"/>
      <w:r>
        <w:rPr>
          <w:rFonts w:ascii="Arial" w:eastAsia="Arial" w:hAnsi="Arial" w:cs="Arial"/>
          <w:color w:val="222222"/>
        </w:rPr>
        <w:t xml:space="preserve"> R (2017)</w:t>
      </w:r>
      <w:r w:rsidRPr="00306556">
        <w:rPr>
          <w:rFonts w:ascii="Arial" w:eastAsia="Arial" w:hAnsi="Arial" w:cs="Arial"/>
          <w:color w:val="222222"/>
        </w:rPr>
        <w:t xml:space="preserve"> Descriptors for unprofessional </w:t>
      </w:r>
      <w:proofErr w:type="spellStart"/>
      <w:r w:rsidRPr="00306556">
        <w:rPr>
          <w:rFonts w:ascii="Arial" w:eastAsia="Arial" w:hAnsi="Arial" w:cs="Arial"/>
          <w:color w:val="222222"/>
        </w:rPr>
        <w:t>behav</w:t>
      </w:r>
      <w:proofErr w:type="spellEnd"/>
      <w:r w:rsidRPr="00306556">
        <w:rPr>
          <w:rFonts w:ascii="Arial" w:eastAsia="Arial" w:hAnsi="Arial" w:cs="Arial"/>
          <w:color w:val="222222"/>
        </w:rPr>
        <w:t xml:space="preserve">- </w:t>
      </w:r>
      <w:proofErr w:type="spellStart"/>
      <w:r w:rsidRPr="00306556">
        <w:rPr>
          <w:rFonts w:ascii="Arial" w:eastAsia="Arial" w:hAnsi="Arial" w:cs="Arial"/>
          <w:color w:val="222222"/>
        </w:rPr>
        <w:t>iours</w:t>
      </w:r>
      <w:proofErr w:type="spellEnd"/>
      <w:r w:rsidRPr="00306556">
        <w:rPr>
          <w:rFonts w:ascii="Arial" w:eastAsia="Arial" w:hAnsi="Arial" w:cs="Arial"/>
          <w:color w:val="222222"/>
        </w:rPr>
        <w:t xml:space="preserve"> of medical students: a systematic review and categorisation. </w:t>
      </w:r>
      <w:r w:rsidRPr="002B088C">
        <w:rPr>
          <w:rFonts w:ascii="Arial" w:eastAsia="Arial" w:hAnsi="Arial" w:cs="Arial"/>
          <w:i/>
          <w:color w:val="222222"/>
        </w:rPr>
        <w:t>BMC Med Educ.</w:t>
      </w:r>
      <w:r w:rsidRPr="00306556">
        <w:rPr>
          <w:rFonts w:ascii="Arial" w:eastAsia="Arial" w:hAnsi="Arial" w:cs="Arial"/>
          <w:color w:val="222222"/>
        </w:rPr>
        <w:t xml:space="preserve"> 17(1)</w:t>
      </w:r>
      <w:proofErr w:type="gramStart"/>
      <w:r w:rsidRPr="00306556">
        <w:rPr>
          <w:rFonts w:ascii="Arial" w:eastAsia="Arial" w:hAnsi="Arial" w:cs="Arial"/>
          <w:color w:val="222222"/>
        </w:rPr>
        <w:t>:164</w:t>
      </w:r>
      <w:proofErr w:type="gramEnd"/>
      <w:r w:rsidRPr="00306556">
        <w:rPr>
          <w:rFonts w:ascii="Arial" w:eastAsia="Arial" w:hAnsi="Arial" w:cs="Arial"/>
          <w:color w:val="222222"/>
        </w:rPr>
        <w:t>.</w:t>
      </w:r>
      <w:r w:rsidRPr="00306556">
        <w:rPr>
          <w:rFonts w:ascii="MS Gothic" w:eastAsia="MS Gothic" w:hAnsi="MS Gothic" w:cs="MS Gothic" w:hint="eastAsia"/>
          <w:color w:val="222222"/>
        </w:rPr>
        <w:t> </w:t>
      </w:r>
    </w:p>
    <w:p w14:paraId="38F24B47" w14:textId="77777777" w:rsidR="00846E87" w:rsidRPr="00801372" w:rsidRDefault="00846E87" w:rsidP="00846E87">
      <w:pPr>
        <w:jc w:val="both"/>
        <w:rPr>
          <w:rFonts w:ascii="Arial" w:eastAsia="Arial" w:hAnsi="Arial" w:cs="Arial"/>
          <w:color w:val="222222"/>
        </w:rPr>
      </w:pPr>
      <w:proofErr w:type="spellStart"/>
      <w:r>
        <w:rPr>
          <w:rFonts w:ascii="Arial" w:eastAsia="Arial" w:hAnsi="Arial" w:cs="Arial"/>
          <w:color w:val="222222"/>
        </w:rPr>
        <w:t>Mak</w:t>
      </w:r>
      <w:proofErr w:type="spellEnd"/>
      <w:r>
        <w:rPr>
          <w:rFonts w:ascii="Arial" w:eastAsia="Arial" w:hAnsi="Arial" w:cs="Arial"/>
          <w:color w:val="222222"/>
        </w:rPr>
        <w:t xml:space="preserve">-van der </w:t>
      </w:r>
      <w:proofErr w:type="spellStart"/>
      <w:r>
        <w:rPr>
          <w:rFonts w:ascii="Arial" w:eastAsia="Arial" w:hAnsi="Arial" w:cs="Arial"/>
          <w:color w:val="222222"/>
        </w:rPr>
        <w:t>Vossen</w:t>
      </w:r>
      <w:proofErr w:type="spellEnd"/>
      <w:r>
        <w:rPr>
          <w:rFonts w:ascii="Arial" w:eastAsia="Arial" w:hAnsi="Arial" w:cs="Arial"/>
          <w:color w:val="222222"/>
        </w:rPr>
        <w:t xml:space="preserve">, M, </w:t>
      </w:r>
      <w:proofErr w:type="spellStart"/>
      <w:r>
        <w:rPr>
          <w:rFonts w:ascii="Arial" w:eastAsia="Arial" w:hAnsi="Arial" w:cs="Arial"/>
          <w:color w:val="222222"/>
        </w:rPr>
        <w:t>Teherani</w:t>
      </w:r>
      <w:proofErr w:type="spellEnd"/>
      <w:r>
        <w:rPr>
          <w:rFonts w:ascii="Arial" w:eastAsia="Arial" w:hAnsi="Arial" w:cs="Arial"/>
          <w:color w:val="222222"/>
        </w:rPr>
        <w:t xml:space="preserve"> A, van </w:t>
      </w:r>
      <w:proofErr w:type="spellStart"/>
      <w:r>
        <w:rPr>
          <w:rFonts w:ascii="Arial" w:eastAsia="Arial" w:hAnsi="Arial" w:cs="Arial"/>
          <w:color w:val="222222"/>
        </w:rPr>
        <w:t>Mook</w:t>
      </w:r>
      <w:proofErr w:type="spellEnd"/>
      <w:r>
        <w:rPr>
          <w:rFonts w:ascii="Arial" w:eastAsia="Arial" w:hAnsi="Arial" w:cs="Arial"/>
          <w:color w:val="222222"/>
        </w:rPr>
        <w:t xml:space="preserve"> W, </w:t>
      </w:r>
      <w:proofErr w:type="spellStart"/>
      <w:r>
        <w:rPr>
          <w:rFonts w:ascii="Arial" w:eastAsia="Arial" w:hAnsi="Arial" w:cs="Arial"/>
          <w:color w:val="222222"/>
        </w:rPr>
        <w:t>Croiset</w:t>
      </w:r>
      <w:proofErr w:type="spellEnd"/>
      <w:r>
        <w:rPr>
          <w:rFonts w:ascii="Arial" w:eastAsia="Arial" w:hAnsi="Arial" w:cs="Arial"/>
          <w:color w:val="222222"/>
        </w:rPr>
        <w:t xml:space="preserve"> G and </w:t>
      </w:r>
      <w:proofErr w:type="spellStart"/>
      <w:r>
        <w:rPr>
          <w:rFonts w:ascii="Arial" w:eastAsia="Arial" w:hAnsi="Arial" w:cs="Arial"/>
          <w:color w:val="222222"/>
        </w:rPr>
        <w:t>Kusurkar</w:t>
      </w:r>
      <w:proofErr w:type="spellEnd"/>
      <w:r>
        <w:rPr>
          <w:rFonts w:ascii="Arial" w:eastAsia="Arial" w:hAnsi="Arial" w:cs="Arial"/>
          <w:color w:val="222222"/>
        </w:rPr>
        <w:t xml:space="preserve"> RA (2020)</w:t>
      </w:r>
      <w:r w:rsidRPr="00801372">
        <w:rPr>
          <w:rFonts w:ascii="Arial" w:eastAsia="Arial" w:hAnsi="Arial" w:cs="Arial"/>
          <w:color w:val="222222"/>
        </w:rPr>
        <w:t xml:space="preserve"> How to identify, address and report students’ unprofessional behaviour in medical school. </w:t>
      </w:r>
      <w:r w:rsidRPr="002B088C">
        <w:rPr>
          <w:rFonts w:ascii="Arial" w:eastAsia="Arial" w:hAnsi="Arial" w:cs="Arial"/>
          <w:i/>
          <w:color w:val="222222"/>
        </w:rPr>
        <w:t>Medical teacher</w:t>
      </w:r>
      <w:r w:rsidRPr="00801372">
        <w:rPr>
          <w:rFonts w:ascii="Arial" w:eastAsia="Arial" w:hAnsi="Arial" w:cs="Arial"/>
          <w:color w:val="222222"/>
        </w:rPr>
        <w:t xml:space="preserve">, </w:t>
      </w:r>
      <w:r w:rsidRPr="00306556">
        <w:rPr>
          <w:rFonts w:ascii="Arial" w:eastAsia="Arial" w:hAnsi="Arial" w:cs="Arial"/>
          <w:color w:val="222222"/>
        </w:rPr>
        <w:t>42</w:t>
      </w:r>
      <w:r w:rsidRPr="00801372">
        <w:rPr>
          <w:rFonts w:ascii="Arial" w:eastAsia="Arial" w:hAnsi="Arial" w:cs="Arial"/>
          <w:color w:val="222222"/>
        </w:rPr>
        <w:t>(4): 372-379.</w:t>
      </w:r>
    </w:p>
    <w:p w14:paraId="48DF1D42" w14:textId="61801604" w:rsidR="00A243EF" w:rsidRDefault="00B92889" w:rsidP="00B92889">
      <w:pPr>
        <w:spacing w:after="0" w:line="240" w:lineRule="auto"/>
        <w:rPr>
          <w:rFonts w:ascii="Arial" w:eastAsia="Times New Roman" w:hAnsi="Arial" w:cs="Arial"/>
          <w:color w:val="222222"/>
          <w:shd w:val="clear" w:color="auto" w:fill="FFFFFF"/>
        </w:rPr>
      </w:pPr>
      <w:proofErr w:type="spellStart"/>
      <w:r>
        <w:rPr>
          <w:rFonts w:ascii="Arial" w:eastAsia="Times New Roman" w:hAnsi="Arial" w:cs="Arial"/>
          <w:color w:val="222222"/>
          <w:shd w:val="clear" w:color="auto" w:fill="FFFFFF"/>
        </w:rPr>
        <w:t>McGurgan</w:t>
      </w:r>
      <w:proofErr w:type="spellEnd"/>
      <w:r>
        <w:rPr>
          <w:rFonts w:ascii="Arial" w:eastAsia="Times New Roman" w:hAnsi="Arial" w:cs="Arial"/>
          <w:color w:val="222222"/>
          <w:shd w:val="clear" w:color="auto" w:fill="FFFFFF"/>
        </w:rPr>
        <w:t xml:space="preserve"> P, Calvert KL, </w:t>
      </w:r>
      <w:proofErr w:type="spellStart"/>
      <w:r>
        <w:rPr>
          <w:rFonts w:ascii="Arial" w:eastAsia="Times New Roman" w:hAnsi="Arial" w:cs="Arial"/>
          <w:color w:val="222222"/>
          <w:shd w:val="clear" w:color="auto" w:fill="FFFFFF"/>
        </w:rPr>
        <w:t>Narula</w:t>
      </w:r>
      <w:proofErr w:type="spellEnd"/>
      <w:r>
        <w:rPr>
          <w:rFonts w:ascii="Arial" w:eastAsia="Times New Roman" w:hAnsi="Arial" w:cs="Arial"/>
          <w:color w:val="222222"/>
          <w:shd w:val="clear" w:color="auto" w:fill="FFFFFF"/>
        </w:rPr>
        <w:t xml:space="preserve"> K, </w:t>
      </w:r>
      <w:proofErr w:type="spellStart"/>
      <w:r>
        <w:rPr>
          <w:rFonts w:ascii="Arial" w:eastAsia="Times New Roman" w:hAnsi="Arial" w:cs="Arial"/>
          <w:color w:val="222222"/>
          <w:shd w:val="clear" w:color="auto" w:fill="FFFFFF"/>
        </w:rPr>
        <w:t>Celenza</w:t>
      </w:r>
      <w:proofErr w:type="spellEnd"/>
      <w:r>
        <w:rPr>
          <w:rFonts w:ascii="Arial" w:eastAsia="Times New Roman" w:hAnsi="Arial" w:cs="Arial"/>
          <w:color w:val="222222"/>
          <w:shd w:val="clear" w:color="auto" w:fill="FFFFFF"/>
        </w:rPr>
        <w:t xml:space="preserve"> A, Nathan EA and </w:t>
      </w:r>
      <w:proofErr w:type="spellStart"/>
      <w:r>
        <w:rPr>
          <w:rFonts w:ascii="Arial" w:eastAsia="Times New Roman" w:hAnsi="Arial" w:cs="Arial"/>
          <w:color w:val="222222"/>
          <w:shd w:val="clear" w:color="auto" w:fill="FFFFFF"/>
        </w:rPr>
        <w:t>Jorm</w:t>
      </w:r>
      <w:proofErr w:type="spellEnd"/>
      <w:r>
        <w:rPr>
          <w:rFonts w:ascii="Arial" w:eastAsia="Times New Roman" w:hAnsi="Arial" w:cs="Arial"/>
          <w:color w:val="222222"/>
          <w:shd w:val="clear" w:color="auto" w:fill="FFFFFF"/>
        </w:rPr>
        <w:t xml:space="preserve"> C (2020)</w:t>
      </w:r>
      <w:r w:rsidR="00A243EF" w:rsidRPr="00B92889">
        <w:rPr>
          <w:rFonts w:ascii="Arial" w:eastAsia="Times New Roman" w:hAnsi="Arial" w:cs="Arial"/>
          <w:color w:val="222222"/>
          <w:shd w:val="clear" w:color="auto" w:fill="FFFFFF"/>
        </w:rPr>
        <w:t xml:space="preserve"> Medical students’ opinions on professional behaviours: the Professionalism of Medical </w:t>
      </w:r>
      <w:proofErr w:type="gramStart"/>
      <w:r w:rsidR="00A243EF" w:rsidRPr="00B92889">
        <w:rPr>
          <w:rFonts w:ascii="Arial" w:eastAsia="Times New Roman" w:hAnsi="Arial" w:cs="Arial"/>
          <w:color w:val="222222"/>
          <w:shd w:val="clear" w:color="auto" w:fill="FFFFFF"/>
        </w:rPr>
        <w:t>Students’(</w:t>
      </w:r>
      <w:proofErr w:type="spellStart"/>
      <w:proofErr w:type="gramEnd"/>
      <w:r w:rsidR="00A243EF" w:rsidRPr="00B92889">
        <w:rPr>
          <w:rFonts w:ascii="Arial" w:eastAsia="Times New Roman" w:hAnsi="Arial" w:cs="Arial"/>
          <w:color w:val="222222"/>
          <w:shd w:val="clear" w:color="auto" w:fill="FFFFFF"/>
        </w:rPr>
        <w:t>PoMS</w:t>
      </w:r>
      <w:proofErr w:type="spellEnd"/>
      <w:r w:rsidR="00A243EF" w:rsidRPr="00B92889">
        <w:rPr>
          <w:rFonts w:ascii="Arial" w:eastAsia="Times New Roman" w:hAnsi="Arial" w:cs="Arial"/>
          <w:color w:val="222222"/>
          <w:shd w:val="clear" w:color="auto" w:fill="FFFFFF"/>
        </w:rPr>
        <w:t>) study. </w:t>
      </w:r>
      <w:r w:rsidR="00A243EF" w:rsidRPr="00B92889">
        <w:rPr>
          <w:rFonts w:ascii="Arial" w:eastAsia="Times New Roman" w:hAnsi="Arial" w:cs="Arial"/>
          <w:i/>
          <w:iCs/>
          <w:color w:val="222222"/>
          <w:shd w:val="clear" w:color="auto" w:fill="FFFFFF"/>
        </w:rPr>
        <w:t>Medical teacher</w:t>
      </w:r>
      <w:r w:rsidR="00A243EF" w:rsidRPr="00B92889">
        <w:rPr>
          <w:rFonts w:ascii="Arial" w:eastAsia="Times New Roman" w:hAnsi="Arial" w:cs="Arial"/>
          <w:color w:val="222222"/>
          <w:shd w:val="clear" w:color="auto" w:fill="FFFFFF"/>
        </w:rPr>
        <w:t>, </w:t>
      </w:r>
      <w:r w:rsidR="00A243EF" w:rsidRPr="00B92889">
        <w:rPr>
          <w:rFonts w:ascii="Arial" w:eastAsia="Times New Roman" w:hAnsi="Arial" w:cs="Arial"/>
          <w:i/>
          <w:iCs/>
          <w:color w:val="222222"/>
          <w:shd w:val="clear" w:color="auto" w:fill="FFFFFF"/>
        </w:rPr>
        <w:t>42</w:t>
      </w:r>
      <w:r>
        <w:rPr>
          <w:rFonts w:ascii="Arial" w:eastAsia="Times New Roman" w:hAnsi="Arial" w:cs="Arial"/>
          <w:color w:val="222222"/>
          <w:shd w:val="clear" w:color="auto" w:fill="FFFFFF"/>
        </w:rPr>
        <w:t xml:space="preserve">(3): </w:t>
      </w:r>
      <w:r w:rsidR="00A243EF" w:rsidRPr="00B92889">
        <w:rPr>
          <w:rFonts w:ascii="Arial" w:eastAsia="Times New Roman" w:hAnsi="Arial" w:cs="Arial"/>
          <w:color w:val="222222"/>
          <w:shd w:val="clear" w:color="auto" w:fill="FFFFFF"/>
        </w:rPr>
        <w:t>340-350.</w:t>
      </w:r>
    </w:p>
    <w:p w14:paraId="6045B15C" w14:textId="77777777" w:rsidR="004E091F" w:rsidRDefault="004E091F" w:rsidP="00B92889">
      <w:pPr>
        <w:spacing w:after="0" w:line="240" w:lineRule="auto"/>
        <w:rPr>
          <w:rFonts w:ascii="Arial" w:eastAsia="Times New Roman" w:hAnsi="Arial" w:cs="Arial"/>
          <w:color w:val="222222"/>
          <w:shd w:val="clear" w:color="auto" w:fill="FFFFFF"/>
        </w:rPr>
      </w:pPr>
    </w:p>
    <w:p w14:paraId="6CB20D68" w14:textId="1BF75DAD" w:rsidR="004E091F" w:rsidRDefault="004E091F" w:rsidP="00B92889">
      <w:pPr>
        <w:spacing w:after="0" w:line="240" w:lineRule="auto"/>
        <w:rPr>
          <w:rFonts w:ascii="Arial" w:eastAsia="Times New Roman" w:hAnsi="Arial" w:cs="Arial"/>
          <w:color w:val="222222"/>
          <w:shd w:val="clear" w:color="auto" w:fill="FFFFFF"/>
        </w:rPr>
      </w:pPr>
      <w:proofErr w:type="spellStart"/>
      <w:r>
        <w:rPr>
          <w:rFonts w:ascii="Arial" w:eastAsia="Times New Roman" w:hAnsi="Arial" w:cs="Arial"/>
          <w:color w:val="222222"/>
          <w:shd w:val="clear" w:color="auto" w:fill="FFFFFF"/>
        </w:rPr>
        <w:t>Nicandro</w:t>
      </w:r>
      <w:proofErr w:type="spellEnd"/>
      <w:r>
        <w:rPr>
          <w:rFonts w:ascii="Arial" w:eastAsia="Times New Roman" w:hAnsi="Arial" w:cs="Arial"/>
          <w:color w:val="222222"/>
          <w:shd w:val="clear" w:color="auto" w:fill="FFFFFF"/>
        </w:rPr>
        <w:t xml:space="preserve"> V, Weitzman A and </w:t>
      </w:r>
      <w:proofErr w:type="spellStart"/>
      <w:r>
        <w:rPr>
          <w:rFonts w:ascii="Arial" w:eastAsia="Times New Roman" w:hAnsi="Arial" w:cs="Arial"/>
          <w:color w:val="222222"/>
          <w:shd w:val="clear" w:color="auto" w:fill="FFFFFF"/>
        </w:rPr>
        <w:t>Khandelwal</w:t>
      </w:r>
      <w:proofErr w:type="spellEnd"/>
      <w:r>
        <w:rPr>
          <w:rFonts w:ascii="Arial" w:eastAsia="Times New Roman" w:hAnsi="Arial" w:cs="Arial"/>
          <w:color w:val="222222"/>
          <w:shd w:val="clear" w:color="auto" w:fill="FFFFFF"/>
        </w:rPr>
        <w:t xml:space="preserve"> A (2020). Please let students turn their video off in class. Available at: </w:t>
      </w:r>
      <w:hyperlink r:id="rId13" w:history="1">
        <w:r w:rsidRPr="00CC2507">
          <w:rPr>
            <w:rStyle w:val="Hyperlink"/>
            <w:rFonts w:ascii="Arial" w:eastAsia="Times New Roman" w:hAnsi="Arial" w:cs="Arial"/>
            <w:shd w:val="clear" w:color="auto" w:fill="FFFFFF"/>
          </w:rPr>
          <w:t>https://medium.com/@vincentnicandro/please-let-students-turn-their-videos-off-in-class-52417acc6ea9</w:t>
        </w:r>
      </w:hyperlink>
      <w:r>
        <w:rPr>
          <w:rFonts w:ascii="Arial" w:eastAsia="Times New Roman" w:hAnsi="Arial" w:cs="Arial"/>
          <w:color w:val="222222"/>
          <w:shd w:val="clear" w:color="auto" w:fill="FFFFFF"/>
        </w:rPr>
        <w:t xml:space="preserve"> (accessed 02/09/2021)</w:t>
      </w:r>
    </w:p>
    <w:p w14:paraId="362A084D" w14:textId="77777777" w:rsidR="00B12635" w:rsidRDefault="00B12635" w:rsidP="00B92889">
      <w:pPr>
        <w:spacing w:after="0" w:line="240" w:lineRule="auto"/>
        <w:rPr>
          <w:rFonts w:ascii="Arial" w:eastAsia="Times New Roman" w:hAnsi="Arial" w:cs="Arial"/>
          <w:color w:val="222222"/>
          <w:shd w:val="clear" w:color="auto" w:fill="FFFFFF"/>
        </w:rPr>
      </w:pPr>
    </w:p>
    <w:p w14:paraId="058D4B5E" w14:textId="181345AB" w:rsidR="00B12635" w:rsidRPr="00CC5E33" w:rsidRDefault="00CC5E33" w:rsidP="00B92889">
      <w:pPr>
        <w:spacing w:after="0" w:line="240" w:lineRule="auto"/>
        <w:rPr>
          <w:rFonts w:ascii="Times" w:eastAsia="Times New Roman" w:hAnsi="Times" w:cs="Times New Roman"/>
        </w:rPr>
      </w:pPr>
      <w:proofErr w:type="spellStart"/>
      <w:proofErr w:type="gramStart"/>
      <w:r>
        <w:rPr>
          <w:rFonts w:ascii="Arial" w:eastAsia="Times New Roman" w:hAnsi="Arial" w:cs="Arial"/>
          <w:color w:val="222222"/>
          <w:shd w:val="clear" w:color="auto" w:fill="FFFFFF"/>
        </w:rPr>
        <w:t>Noviyanti</w:t>
      </w:r>
      <w:proofErr w:type="spellEnd"/>
      <w:r>
        <w:rPr>
          <w:rFonts w:ascii="Arial" w:eastAsia="Times New Roman" w:hAnsi="Arial" w:cs="Arial"/>
          <w:color w:val="222222"/>
          <w:shd w:val="clear" w:color="auto" w:fill="FFFFFF"/>
        </w:rPr>
        <w:t xml:space="preserve"> R, Abdullah T and </w:t>
      </w:r>
      <w:proofErr w:type="spellStart"/>
      <w:r>
        <w:rPr>
          <w:rFonts w:ascii="Arial" w:eastAsia="Times New Roman" w:hAnsi="Arial" w:cs="Arial"/>
          <w:color w:val="222222"/>
          <w:shd w:val="clear" w:color="auto" w:fill="FFFFFF"/>
        </w:rPr>
        <w:t>Tukiran</w:t>
      </w:r>
      <w:proofErr w:type="spellEnd"/>
      <w:r>
        <w:rPr>
          <w:rFonts w:ascii="Arial" w:eastAsia="Times New Roman" w:hAnsi="Arial" w:cs="Arial"/>
          <w:color w:val="222222"/>
          <w:shd w:val="clear" w:color="auto" w:fill="FFFFFF"/>
        </w:rPr>
        <w:t xml:space="preserve"> M (2021)</w:t>
      </w:r>
      <w:r w:rsidR="00B12635" w:rsidRPr="00CC5E33">
        <w:rPr>
          <w:rFonts w:ascii="Arial" w:eastAsia="Times New Roman" w:hAnsi="Arial" w:cs="Arial"/>
          <w:color w:val="222222"/>
          <w:shd w:val="clear" w:color="auto" w:fill="FFFFFF"/>
        </w:rPr>
        <w:t xml:space="preserve"> Increasing Teacher Innovativeness Through Strengthening Achievement Motivation, Teamwork, And Organizational Climate.</w:t>
      </w:r>
      <w:proofErr w:type="gramEnd"/>
      <w:r w:rsidR="00B12635" w:rsidRPr="00CC5E33">
        <w:rPr>
          <w:rFonts w:ascii="Arial" w:eastAsia="Times New Roman" w:hAnsi="Arial" w:cs="Arial"/>
          <w:color w:val="222222"/>
          <w:shd w:val="clear" w:color="auto" w:fill="FFFFFF"/>
        </w:rPr>
        <w:t> </w:t>
      </w:r>
      <w:proofErr w:type="gramStart"/>
      <w:r w:rsidR="00B12635" w:rsidRPr="00CC5E33">
        <w:rPr>
          <w:rFonts w:ascii="Arial" w:eastAsia="Times New Roman" w:hAnsi="Arial" w:cs="Arial"/>
          <w:i/>
          <w:iCs/>
          <w:color w:val="222222"/>
          <w:shd w:val="clear" w:color="auto" w:fill="FFFFFF"/>
        </w:rPr>
        <w:t>Multicultural Education</w:t>
      </w:r>
      <w:r w:rsidR="00B12635" w:rsidRPr="00CC5E33">
        <w:rPr>
          <w:rFonts w:ascii="Arial" w:eastAsia="Times New Roman" w:hAnsi="Arial" w:cs="Arial"/>
          <w:color w:val="222222"/>
          <w:shd w:val="clear" w:color="auto" w:fill="FFFFFF"/>
        </w:rPr>
        <w:t>, </w:t>
      </w:r>
      <w:r w:rsidR="00B12635" w:rsidRPr="00CC5E33">
        <w:rPr>
          <w:rFonts w:ascii="Arial" w:eastAsia="Times New Roman" w:hAnsi="Arial" w:cs="Arial"/>
          <w:i/>
          <w:iCs/>
          <w:color w:val="222222"/>
          <w:shd w:val="clear" w:color="auto" w:fill="FFFFFF"/>
        </w:rPr>
        <w:t>7</w:t>
      </w:r>
      <w:r w:rsidR="00B12635" w:rsidRPr="00CC5E33">
        <w:rPr>
          <w:rFonts w:ascii="Arial" w:eastAsia="Times New Roman" w:hAnsi="Arial" w:cs="Arial"/>
          <w:color w:val="222222"/>
          <w:shd w:val="clear" w:color="auto" w:fill="FFFFFF"/>
        </w:rPr>
        <w:t>(10).</w:t>
      </w:r>
      <w:proofErr w:type="gramEnd"/>
    </w:p>
    <w:p w14:paraId="09D97977" w14:textId="77777777" w:rsidR="00B92889" w:rsidRDefault="00B92889" w:rsidP="006175FA">
      <w:pPr>
        <w:spacing w:after="0" w:line="240" w:lineRule="auto"/>
        <w:rPr>
          <w:rFonts w:ascii="Arial" w:eastAsia="Arial" w:hAnsi="Arial" w:cs="Arial"/>
          <w:color w:val="222222"/>
        </w:rPr>
      </w:pPr>
    </w:p>
    <w:p w14:paraId="43D43692" w14:textId="411D3FD2" w:rsidR="00A80069" w:rsidRPr="0075196B" w:rsidRDefault="00B92889" w:rsidP="0075196B">
      <w:pPr>
        <w:spacing w:after="0" w:line="240" w:lineRule="auto"/>
        <w:rPr>
          <w:rFonts w:ascii="Times" w:eastAsia="Times New Roman" w:hAnsi="Times" w:cs="Times New Roman"/>
        </w:rPr>
      </w:pPr>
      <w:r>
        <w:rPr>
          <w:rFonts w:ascii="Arial" w:eastAsia="Times New Roman" w:hAnsi="Arial" w:cs="Arial"/>
          <w:color w:val="222222"/>
          <w:shd w:val="clear" w:color="auto" w:fill="FFFFFF"/>
        </w:rPr>
        <w:t>O’Connor S</w:t>
      </w:r>
      <w:r w:rsidR="006175FA" w:rsidRPr="00B92889">
        <w:rPr>
          <w:rFonts w:ascii="Arial" w:eastAsia="Times New Roman" w:hAnsi="Arial" w:cs="Arial"/>
          <w:color w:val="222222"/>
          <w:shd w:val="clear" w:color="auto" w:fill="FFFFFF"/>
        </w:rPr>
        <w:t>, Z</w:t>
      </w:r>
      <w:r>
        <w:rPr>
          <w:rFonts w:ascii="Arial" w:eastAsia="Times New Roman" w:hAnsi="Arial" w:cs="Arial"/>
          <w:color w:val="222222"/>
          <w:shd w:val="clear" w:color="auto" w:fill="FFFFFF"/>
        </w:rPr>
        <w:t>hang M, Honey M and Lee JJ (2021)</w:t>
      </w:r>
      <w:r w:rsidR="006175FA" w:rsidRPr="00B92889">
        <w:rPr>
          <w:rFonts w:ascii="Arial" w:eastAsia="Times New Roman" w:hAnsi="Arial" w:cs="Arial"/>
          <w:color w:val="222222"/>
          <w:shd w:val="clear" w:color="auto" w:fill="FFFFFF"/>
        </w:rPr>
        <w:t xml:space="preserve"> Digital professionalism on social media: A narrative review of the medical, nursing, and allied health education literature. </w:t>
      </w:r>
      <w:r w:rsidR="006175FA" w:rsidRPr="00B92889">
        <w:rPr>
          <w:rFonts w:ascii="Arial" w:eastAsia="Times New Roman" w:hAnsi="Arial" w:cs="Arial"/>
          <w:i/>
          <w:iCs/>
          <w:color w:val="222222"/>
          <w:shd w:val="clear" w:color="auto" w:fill="FFFFFF"/>
        </w:rPr>
        <w:t>International Journal of Medical Informatics</w:t>
      </w:r>
      <w:r w:rsidR="006175FA" w:rsidRPr="00B92889">
        <w:rPr>
          <w:rFonts w:ascii="Arial" w:eastAsia="Times New Roman" w:hAnsi="Arial" w:cs="Arial"/>
          <w:color w:val="222222"/>
          <w:shd w:val="clear" w:color="auto" w:fill="FFFFFF"/>
        </w:rPr>
        <w:t>, </w:t>
      </w:r>
      <w:r w:rsidR="006175FA" w:rsidRPr="00B92889">
        <w:rPr>
          <w:rFonts w:ascii="Arial" w:eastAsia="Times New Roman" w:hAnsi="Arial" w:cs="Arial"/>
          <w:i/>
          <w:iCs/>
          <w:color w:val="222222"/>
          <w:shd w:val="clear" w:color="auto" w:fill="FFFFFF"/>
        </w:rPr>
        <w:t>153</w:t>
      </w:r>
      <w:r>
        <w:rPr>
          <w:rFonts w:ascii="Arial" w:eastAsia="Times New Roman" w:hAnsi="Arial" w:cs="Arial"/>
          <w:color w:val="222222"/>
          <w:shd w:val="clear" w:color="auto" w:fill="FFFFFF"/>
        </w:rPr>
        <w:t xml:space="preserve">: </w:t>
      </w:r>
      <w:r w:rsidR="006175FA" w:rsidRPr="00B92889">
        <w:rPr>
          <w:rFonts w:ascii="Arial" w:eastAsia="Times New Roman" w:hAnsi="Arial" w:cs="Arial"/>
          <w:color w:val="222222"/>
          <w:shd w:val="clear" w:color="auto" w:fill="FFFFFF"/>
        </w:rPr>
        <w:t>104514.</w:t>
      </w:r>
    </w:p>
    <w:p w14:paraId="3F3E4F96" w14:textId="737A9F87" w:rsidR="00A80069" w:rsidRDefault="0075196B" w:rsidP="00DA7565">
      <w:pPr>
        <w:spacing w:before="200" w:after="0" w:line="240" w:lineRule="auto"/>
        <w:jc w:val="both"/>
        <w:rPr>
          <w:rFonts w:ascii="Arial" w:eastAsia="Arial" w:hAnsi="Arial" w:cs="Arial"/>
          <w:color w:val="222222"/>
        </w:rPr>
      </w:pPr>
      <w:r>
        <w:rPr>
          <w:rFonts w:ascii="Arial" w:eastAsia="Arial" w:hAnsi="Arial" w:cs="Arial"/>
          <w:color w:val="222222"/>
        </w:rPr>
        <w:t xml:space="preserve">Rocha PN and de Castro </w:t>
      </w:r>
      <w:r w:rsidR="00A80069" w:rsidRPr="00306556">
        <w:rPr>
          <w:rFonts w:ascii="Arial" w:eastAsia="Arial" w:hAnsi="Arial" w:cs="Arial"/>
          <w:color w:val="222222"/>
        </w:rPr>
        <w:t>N</w:t>
      </w:r>
      <w:r>
        <w:rPr>
          <w:rFonts w:ascii="Arial" w:eastAsia="Arial" w:hAnsi="Arial" w:cs="Arial"/>
          <w:color w:val="222222"/>
        </w:rPr>
        <w:t>AA (2014)</w:t>
      </w:r>
      <w:r w:rsidR="00A80069" w:rsidRPr="00306556">
        <w:rPr>
          <w:rFonts w:ascii="Arial" w:eastAsia="Arial" w:hAnsi="Arial" w:cs="Arial"/>
          <w:color w:val="222222"/>
        </w:rPr>
        <w:t xml:space="preserve"> Opinions of students from a Brazilian medical school regarding online professionalism. </w:t>
      </w:r>
      <w:r w:rsidR="00A80069" w:rsidRPr="0075196B">
        <w:rPr>
          <w:rFonts w:ascii="Arial" w:eastAsia="Arial" w:hAnsi="Arial" w:cs="Arial"/>
          <w:i/>
          <w:color w:val="222222"/>
        </w:rPr>
        <w:t>Journal of gener</w:t>
      </w:r>
      <w:r w:rsidRPr="0075196B">
        <w:rPr>
          <w:rFonts w:ascii="Arial" w:eastAsia="Arial" w:hAnsi="Arial" w:cs="Arial"/>
          <w:i/>
          <w:color w:val="222222"/>
        </w:rPr>
        <w:t>al internal medicine</w:t>
      </w:r>
      <w:r>
        <w:rPr>
          <w:rFonts w:ascii="Arial" w:eastAsia="Arial" w:hAnsi="Arial" w:cs="Arial"/>
          <w:color w:val="222222"/>
        </w:rPr>
        <w:t xml:space="preserve">, 29(5): </w:t>
      </w:r>
      <w:r w:rsidR="00A80069" w:rsidRPr="00306556">
        <w:rPr>
          <w:rFonts w:ascii="Arial" w:eastAsia="Arial" w:hAnsi="Arial" w:cs="Arial"/>
          <w:color w:val="222222"/>
        </w:rPr>
        <w:t>758-764.</w:t>
      </w:r>
    </w:p>
    <w:p w14:paraId="17990C5A" w14:textId="67BCD62F" w:rsidR="0055632A" w:rsidRPr="00AC3610" w:rsidRDefault="00AC3610" w:rsidP="0055632A">
      <w:pPr>
        <w:spacing w:before="160" w:line="240" w:lineRule="auto"/>
        <w:rPr>
          <w:rFonts w:ascii="Arial" w:eastAsia="Times New Roman" w:hAnsi="Arial" w:cs="Arial"/>
          <w:color w:val="333333"/>
          <w:shd w:val="clear" w:color="auto" w:fill="FFFFFF"/>
        </w:rPr>
      </w:pPr>
      <w:proofErr w:type="gramStart"/>
      <w:r>
        <w:rPr>
          <w:rFonts w:ascii="Arial" w:eastAsia="Times New Roman" w:hAnsi="Arial" w:cs="Arial"/>
          <w:color w:val="333333"/>
          <w:shd w:val="clear" w:color="auto" w:fill="FFFFFF"/>
        </w:rPr>
        <w:t>Seers K (2012)</w:t>
      </w:r>
      <w:r w:rsidR="0055632A" w:rsidRPr="00AC3610">
        <w:rPr>
          <w:rFonts w:ascii="Arial" w:eastAsia="Times New Roman" w:hAnsi="Arial" w:cs="Arial"/>
          <w:color w:val="333333"/>
          <w:shd w:val="clear" w:color="auto" w:fill="FFFFFF"/>
        </w:rPr>
        <w:t xml:space="preserve"> Qualitative data analysis.</w:t>
      </w:r>
      <w:proofErr w:type="gramEnd"/>
      <w:r w:rsidR="0055632A" w:rsidRPr="00AC3610">
        <w:rPr>
          <w:rFonts w:ascii="Arial" w:eastAsia="Times New Roman" w:hAnsi="Arial" w:cs="Arial"/>
          <w:color w:val="333333"/>
          <w:shd w:val="clear" w:color="auto" w:fill="FFFFFF"/>
        </w:rPr>
        <w:t xml:space="preserve"> </w:t>
      </w:r>
      <w:proofErr w:type="spellStart"/>
      <w:r w:rsidR="0055632A" w:rsidRPr="00AC3610">
        <w:rPr>
          <w:rFonts w:ascii="Arial" w:eastAsia="Times New Roman" w:hAnsi="Arial" w:cs="Arial"/>
          <w:i/>
          <w:color w:val="333333"/>
          <w:shd w:val="clear" w:color="auto" w:fill="FFFFFF"/>
        </w:rPr>
        <w:t>Evid</w:t>
      </w:r>
      <w:proofErr w:type="spellEnd"/>
      <w:r w:rsidR="0055632A" w:rsidRPr="00AC3610">
        <w:rPr>
          <w:rFonts w:ascii="Arial" w:eastAsia="Times New Roman" w:hAnsi="Arial" w:cs="Arial"/>
          <w:i/>
          <w:color w:val="333333"/>
          <w:shd w:val="clear" w:color="auto" w:fill="FFFFFF"/>
        </w:rPr>
        <w:t xml:space="preserve"> Based </w:t>
      </w:r>
      <w:proofErr w:type="gramStart"/>
      <w:r w:rsidR="0055632A" w:rsidRPr="00AC3610">
        <w:rPr>
          <w:rFonts w:ascii="Arial" w:eastAsia="Times New Roman" w:hAnsi="Arial" w:cs="Arial"/>
          <w:i/>
          <w:color w:val="333333"/>
          <w:shd w:val="clear" w:color="auto" w:fill="FFFFFF"/>
        </w:rPr>
        <w:t>Nurs</w:t>
      </w:r>
      <w:r w:rsidR="0055632A" w:rsidRPr="00AC3610">
        <w:rPr>
          <w:rFonts w:ascii="Arial" w:eastAsia="Times New Roman" w:hAnsi="Arial" w:cs="Arial"/>
          <w:color w:val="333333"/>
          <w:shd w:val="clear" w:color="auto" w:fill="FFFFFF"/>
        </w:rPr>
        <w:t>.15(</w:t>
      </w:r>
      <w:proofErr w:type="gramEnd"/>
      <w:r w:rsidR="0055632A" w:rsidRPr="00AC3610">
        <w:rPr>
          <w:rFonts w:ascii="Arial" w:eastAsia="Times New Roman" w:hAnsi="Arial" w:cs="Arial"/>
          <w:color w:val="333333"/>
          <w:shd w:val="clear" w:color="auto" w:fill="FFFFFF"/>
        </w:rPr>
        <w:t>1): 2.</w:t>
      </w:r>
    </w:p>
    <w:p w14:paraId="3412B501" w14:textId="0FD0697C" w:rsidR="000B5B38" w:rsidRPr="00352755" w:rsidRDefault="00DA7565" w:rsidP="00352755">
      <w:pPr>
        <w:spacing w:before="200"/>
        <w:jc w:val="both"/>
        <w:rPr>
          <w:rFonts w:ascii="Arial" w:eastAsia="Arial" w:hAnsi="Arial" w:cs="Arial"/>
          <w:color w:val="222222"/>
        </w:rPr>
      </w:pPr>
      <w:proofErr w:type="gramStart"/>
      <w:r w:rsidRPr="00DA7565">
        <w:rPr>
          <w:rFonts w:ascii="Arial" w:eastAsia="Arial" w:hAnsi="Arial" w:cs="Arial"/>
          <w:color w:val="222222"/>
        </w:rPr>
        <w:t>Sharif MS (2020)</w:t>
      </w:r>
      <w:r w:rsidR="00456614" w:rsidRPr="00DA7565">
        <w:rPr>
          <w:rFonts w:ascii="Arial" w:eastAsia="Arial" w:hAnsi="Arial" w:cs="Arial"/>
          <w:color w:val="222222"/>
        </w:rPr>
        <w:t xml:space="preserve"> Etiquettes to</w:t>
      </w:r>
      <w:r w:rsidRPr="00DA7565">
        <w:rPr>
          <w:rFonts w:ascii="Arial" w:eastAsia="Arial" w:hAnsi="Arial" w:cs="Arial"/>
          <w:color w:val="222222"/>
        </w:rPr>
        <w:t xml:space="preserve"> follow during online classes.</w:t>
      </w:r>
      <w:proofErr w:type="gramEnd"/>
      <w:r w:rsidRPr="00DA7565">
        <w:rPr>
          <w:rFonts w:ascii="Arial" w:eastAsia="Arial" w:hAnsi="Arial" w:cs="Arial"/>
          <w:color w:val="222222"/>
        </w:rPr>
        <w:t xml:space="preserve"> A</w:t>
      </w:r>
      <w:r w:rsidR="00456614" w:rsidRPr="00DA7565">
        <w:rPr>
          <w:rFonts w:ascii="Arial" w:eastAsia="Arial" w:hAnsi="Arial" w:cs="Arial"/>
          <w:color w:val="222222"/>
        </w:rPr>
        <w:t>vailable at:</w:t>
      </w:r>
      <w:r w:rsidR="00BF3723">
        <w:rPr>
          <w:rFonts w:ascii="Arial" w:eastAsia="Arial" w:hAnsi="Arial" w:cs="Arial"/>
          <w:color w:val="222222"/>
        </w:rPr>
        <w:t xml:space="preserve"> </w:t>
      </w:r>
      <w:r w:rsidR="00BF3723" w:rsidRPr="00BF3723">
        <w:rPr>
          <w:rFonts w:ascii="Arial" w:eastAsia="Arial" w:hAnsi="Arial" w:cs="Arial"/>
          <w:color w:val="222222"/>
        </w:rPr>
        <w:t xml:space="preserve">https://thefinancialexpress.com.bd/public/index.php/education/etiquettes-to-follow-during-online-classes-1586361639 </w:t>
      </w:r>
      <w:r w:rsidRPr="00DA7565">
        <w:rPr>
          <w:rFonts w:ascii="Arial" w:hAnsi="Arial" w:cs="Arial"/>
          <w:color w:val="222222"/>
        </w:rPr>
        <w:t>(accessed 08/09/2021).</w:t>
      </w:r>
    </w:p>
    <w:p w14:paraId="0FDD81B5" w14:textId="351A72A8" w:rsidR="008D3CD9" w:rsidRDefault="00AD61B6" w:rsidP="00A64ABC">
      <w:pPr>
        <w:jc w:val="both"/>
        <w:rPr>
          <w:rFonts w:ascii="Arial" w:eastAsia="Arial" w:hAnsi="Arial" w:cs="Arial"/>
          <w:color w:val="222222"/>
        </w:rPr>
      </w:pPr>
      <w:r>
        <w:rPr>
          <w:rFonts w:ascii="Arial" w:eastAsia="Arial" w:hAnsi="Arial" w:cs="Arial"/>
          <w:color w:val="222222"/>
        </w:rPr>
        <w:t>Stephenson B (2019)</w:t>
      </w:r>
      <w:r w:rsidR="000B5B38" w:rsidRPr="00AD61B6">
        <w:rPr>
          <w:rFonts w:ascii="Arial" w:eastAsia="Arial" w:hAnsi="Arial" w:cs="Arial"/>
          <w:color w:val="222222"/>
        </w:rPr>
        <w:t xml:space="preserve"> Universities must exorcise their ghost students. Available at: </w:t>
      </w:r>
      <w:hyperlink r:id="rId14" w:history="1">
        <w:r w:rsidR="00420973" w:rsidRPr="00AD61B6">
          <w:rPr>
            <w:rFonts w:ascii="Arial" w:eastAsia="Arial" w:hAnsi="Arial" w:cs="Arial"/>
            <w:color w:val="222222"/>
          </w:rPr>
          <w:t>https://www.timeshighereducation.com/opinion/universities-must-exorcise-their-ghost-students</w:t>
        </w:r>
      </w:hyperlink>
      <w:r>
        <w:rPr>
          <w:rFonts w:ascii="Arial" w:eastAsia="Arial" w:hAnsi="Arial" w:cs="Arial"/>
          <w:color w:val="222222"/>
        </w:rPr>
        <w:t xml:space="preserve"> (accessed 20/08/2021).</w:t>
      </w:r>
    </w:p>
    <w:p w14:paraId="19651166" w14:textId="496B71B8" w:rsidR="00A83C67" w:rsidRPr="00AD61B6" w:rsidRDefault="00A83C67" w:rsidP="00A64ABC">
      <w:pPr>
        <w:jc w:val="both"/>
        <w:rPr>
          <w:rFonts w:ascii="Arial" w:eastAsia="Arial" w:hAnsi="Arial" w:cs="Arial"/>
          <w:color w:val="222222"/>
        </w:rPr>
      </w:pPr>
      <w:r>
        <w:rPr>
          <w:rFonts w:ascii="Arial" w:eastAsia="Arial" w:hAnsi="Arial" w:cs="Arial"/>
          <w:color w:val="222222"/>
        </w:rPr>
        <w:lastRenderedPageBreak/>
        <w:t xml:space="preserve">Terada Y (2021) The camera on/camera off dilemma. Available at: </w:t>
      </w:r>
      <w:hyperlink r:id="rId15" w:history="1">
        <w:r w:rsidRPr="00CC2507">
          <w:rPr>
            <w:rStyle w:val="Hyperlink"/>
            <w:rFonts w:ascii="Arial" w:eastAsia="Arial" w:hAnsi="Arial" w:cs="Arial"/>
          </w:rPr>
          <w:t>https://www.edutopia.org/article/camera-oncamera-dilemma</w:t>
        </w:r>
      </w:hyperlink>
      <w:r>
        <w:rPr>
          <w:rFonts w:ascii="Arial" w:eastAsia="Arial" w:hAnsi="Arial" w:cs="Arial"/>
          <w:color w:val="222222"/>
        </w:rPr>
        <w:t xml:space="preserve"> (</w:t>
      </w:r>
      <w:r w:rsidR="00352755">
        <w:rPr>
          <w:rFonts w:ascii="Arial" w:eastAsia="Arial" w:hAnsi="Arial" w:cs="Arial"/>
          <w:color w:val="222222"/>
        </w:rPr>
        <w:t xml:space="preserve">accessed </w:t>
      </w:r>
      <w:r>
        <w:rPr>
          <w:rFonts w:ascii="Arial" w:eastAsia="Arial" w:hAnsi="Arial" w:cs="Arial"/>
          <w:color w:val="222222"/>
        </w:rPr>
        <w:t>07/09/2021).</w:t>
      </w:r>
    </w:p>
    <w:p w14:paraId="0E743A84" w14:textId="447C58C3" w:rsidR="008D3CD9" w:rsidRDefault="00AD61B6" w:rsidP="00A64ABC">
      <w:pPr>
        <w:spacing w:after="0" w:line="240" w:lineRule="auto"/>
        <w:jc w:val="both"/>
        <w:rPr>
          <w:rFonts w:ascii="Arial" w:eastAsia="Arial" w:hAnsi="Arial" w:cs="Arial"/>
          <w:color w:val="222222"/>
        </w:rPr>
      </w:pPr>
      <w:proofErr w:type="spellStart"/>
      <w:r>
        <w:rPr>
          <w:rFonts w:ascii="Arial" w:eastAsia="Arial" w:hAnsi="Arial" w:cs="Arial"/>
          <w:color w:val="222222"/>
        </w:rPr>
        <w:t>Tricco</w:t>
      </w:r>
      <w:proofErr w:type="spellEnd"/>
      <w:r>
        <w:rPr>
          <w:rFonts w:ascii="Arial" w:eastAsia="Arial" w:hAnsi="Arial" w:cs="Arial"/>
          <w:color w:val="222222"/>
        </w:rPr>
        <w:t xml:space="preserve"> AC, Rios P, </w:t>
      </w:r>
      <w:proofErr w:type="spellStart"/>
      <w:r>
        <w:rPr>
          <w:rFonts w:ascii="Arial" w:eastAsia="Arial" w:hAnsi="Arial" w:cs="Arial"/>
          <w:color w:val="222222"/>
        </w:rPr>
        <w:t>Zarin</w:t>
      </w:r>
      <w:proofErr w:type="spellEnd"/>
      <w:r>
        <w:rPr>
          <w:rFonts w:ascii="Arial" w:eastAsia="Arial" w:hAnsi="Arial" w:cs="Arial"/>
          <w:color w:val="222222"/>
        </w:rPr>
        <w:t xml:space="preserve"> W, Cardoso R, Diaz S, </w:t>
      </w:r>
      <w:proofErr w:type="spellStart"/>
      <w:r>
        <w:rPr>
          <w:rFonts w:ascii="Arial" w:eastAsia="Arial" w:hAnsi="Arial" w:cs="Arial"/>
          <w:color w:val="222222"/>
        </w:rPr>
        <w:t>Nincic</w:t>
      </w:r>
      <w:proofErr w:type="spellEnd"/>
      <w:r>
        <w:rPr>
          <w:rFonts w:ascii="Arial" w:eastAsia="Arial" w:hAnsi="Arial" w:cs="Arial"/>
          <w:color w:val="222222"/>
        </w:rPr>
        <w:t xml:space="preserve"> V, </w:t>
      </w:r>
      <w:proofErr w:type="spellStart"/>
      <w:r>
        <w:rPr>
          <w:rFonts w:ascii="Arial" w:eastAsia="Arial" w:hAnsi="Arial" w:cs="Arial"/>
          <w:color w:val="222222"/>
        </w:rPr>
        <w:t>Mascarenhas</w:t>
      </w:r>
      <w:proofErr w:type="spellEnd"/>
      <w:r>
        <w:rPr>
          <w:rFonts w:ascii="Arial" w:eastAsia="Arial" w:hAnsi="Arial" w:cs="Arial"/>
          <w:color w:val="222222"/>
        </w:rPr>
        <w:t xml:space="preserve"> A, </w:t>
      </w:r>
      <w:proofErr w:type="spellStart"/>
      <w:r>
        <w:rPr>
          <w:rFonts w:ascii="Arial" w:eastAsia="Arial" w:hAnsi="Arial" w:cs="Arial"/>
          <w:color w:val="222222"/>
        </w:rPr>
        <w:t>Jassemi</w:t>
      </w:r>
      <w:proofErr w:type="spellEnd"/>
      <w:r>
        <w:rPr>
          <w:rFonts w:ascii="Arial" w:eastAsia="Arial" w:hAnsi="Arial" w:cs="Arial"/>
          <w:color w:val="222222"/>
        </w:rPr>
        <w:t xml:space="preserve"> S and Straus SE</w:t>
      </w:r>
      <w:r w:rsidR="008D3CD9" w:rsidRPr="00306556">
        <w:rPr>
          <w:rFonts w:ascii="Arial" w:eastAsia="Arial" w:hAnsi="Arial" w:cs="Arial"/>
          <w:color w:val="222222"/>
        </w:rPr>
        <w:t xml:space="preserve"> </w:t>
      </w:r>
      <w:r>
        <w:rPr>
          <w:rFonts w:ascii="Arial" w:eastAsia="Arial" w:hAnsi="Arial" w:cs="Arial"/>
          <w:color w:val="222222"/>
        </w:rPr>
        <w:t>(2018)</w:t>
      </w:r>
      <w:r w:rsidR="008D3CD9" w:rsidRPr="00306556">
        <w:rPr>
          <w:rFonts w:ascii="Arial" w:eastAsia="Arial" w:hAnsi="Arial" w:cs="Arial"/>
          <w:color w:val="222222"/>
        </w:rPr>
        <w:t xml:space="preserve"> Prevention and management of unprofessional behaviour among adults in the workplace: a scoping r</w:t>
      </w:r>
      <w:r>
        <w:rPr>
          <w:rFonts w:ascii="Arial" w:eastAsia="Arial" w:hAnsi="Arial" w:cs="Arial"/>
          <w:color w:val="222222"/>
        </w:rPr>
        <w:t>eview. </w:t>
      </w:r>
      <w:proofErr w:type="spellStart"/>
      <w:r w:rsidRPr="00AD61B6">
        <w:rPr>
          <w:rFonts w:ascii="Arial" w:eastAsia="Arial" w:hAnsi="Arial" w:cs="Arial"/>
          <w:i/>
          <w:color w:val="222222"/>
        </w:rPr>
        <w:t>PloS</w:t>
      </w:r>
      <w:proofErr w:type="spellEnd"/>
      <w:r w:rsidRPr="00AD61B6">
        <w:rPr>
          <w:rFonts w:ascii="Arial" w:eastAsia="Arial" w:hAnsi="Arial" w:cs="Arial"/>
          <w:i/>
          <w:color w:val="222222"/>
        </w:rPr>
        <w:t xml:space="preserve"> one</w:t>
      </w:r>
      <w:r>
        <w:rPr>
          <w:rFonts w:ascii="Arial" w:eastAsia="Arial" w:hAnsi="Arial" w:cs="Arial"/>
          <w:color w:val="222222"/>
        </w:rPr>
        <w:t xml:space="preserve">, 13(7): </w:t>
      </w:r>
      <w:r w:rsidR="008D3CD9" w:rsidRPr="00306556">
        <w:rPr>
          <w:rFonts w:ascii="Arial" w:eastAsia="Arial" w:hAnsi="Arial" w:cs="Arial"/>
          <w:color w:val="222222"/>
        </w:rPr>
        <w:t>e0201187.</w:t>
      </w:r>
    </w:p>
    <w:p w14:paraId="666347AA" w14:textId="3B7882DA" w:rsidR="0055632A" w:rsidRPr="00B204F8" w:rsidRDefault="00352755" w:rsidP="0055632A">
      <w:pPr>
        <w:pStyle w:val="NormalWeb"/>
        <w:spacing w:before="160" w:beforeAutospacing="0" w:after="160" w:afterAutospacing="0"/>
      </w:pPr>
      <w:r>
        <w:rPr>
          <w:rFonts w:ascii="Arial" w:hAnsi="Arial" w:cs="Arial"/>
          <w:color w:val="222222"/>
          <w:sz w:val="22"/>
          <w:szCs w:val="22"/>
          <w:shd w:val="clear" w:color="auto" w:fill="FFFFFF"/>
        </w:rPr>
        <w:t xml:space="preserve">Van </w:t>
      </w:r>
      <w:proofErr w:type="spellStart"/>
      <w:r>
        <w:rPr>
          <w:rFonts w:ascii="Arial" w:hAnsi="Arial" w:cs="Arial"/>
          <w:color w:val="222222"/>
          <w:sz w:val="22"/>
          <w:szCs w:val="22"/>
          <w:shd w:val="clear" w:color="auto" w:fill="FFFFFF"/>
        </w:rPr>
        <w:t>Teijlingen</w:t>
      </w:r>
      <w:proofErr w:type="spellEnd"/>
      <w:r>
        <w:rPr>
          <w:rFonts w:ascii="Arial" w:hAnsi="Arial" w:cs="Arial"/>
          <w:color w:val="222222"/>
          <w:sz w:val="22"/>
          <w:szCs w:val="22"/>
          <w:shd w:val="clear" w:color="auto" w:fill="FFFFFF"/>
        </w:rPr>
        <w:t>, E (2014)</w:t>
      </w:r>
      <w:r w:rsidR="0055632A">
        <w:rPr>
          <w:rFonts w:ascii="Arial" w:hAnsi="Arial" w:cs="Arial"/>
          <w:color w:val="222222"/>
          <w:sz w:val="22"/>
          <w:szCs w:val="22"/>
          <w:shd w:val="clear" w:color="auto" w:fill="FFFFFF"/>
        </w:rPr>
        <w:t xml:space="preserve"> </w:t>
      </w:r>
      <w:r w:rsidR="0055632A" w:rsidRPr="00352755">
        <w:rPr>
          <w:rFonts w:ascii="Arial" w:hAnsi="Arial" w:cs="Arial"/>
          <w:iCs/>
          <w:color w:val="222222"/>
          <w:sz w:val="22"/>
          <w:szCs w:val="22"/>
          <w:shd w:val="clear" w:color="auto" w:fill="FFFFFF"/>
        </w:rPr>
        <w:t>Semi-structured interviews</w:t>
      </w:r>
      <w:r w:rsidR="0055632A">
        <w:rPr>
          <w:rFonts w:ascii="Arial" w:hAnsi="Arial" w:cs="Arial"/>
          <w:i/>
          <w:iCs/>
          <w:color w:val="222222"/>
          <w:sz w:val="22"/>
          <w:szCs w:val="22"/>
          <w:shd w:val="clear" w:color="auto" w:fill="FFFFFF"/>
        </w:rPr>
        <w:t>.</w:t>
      </w:r>
      <w:r w:rsidR="0055632A">
        <w:rPr>
          <w:rFonts w:ascii="Arial" w:hAnsi="Arial" w:cs="Arial"/>
          <w:color w:val="222222"/>
          <w:sz w:val="22"/>
          <w:szCs w:val="22"/>
          <w:shd w:val="clear" w:color="auto" w:fill="FFFFFF"/>
        </w:rPr>
        <w:t xml:space="preserve"> Available online: </w:t>
      </w:r>
      <w:hyperlink r:id="rId16" w:history="1">
        <w:r w:rsidR="0055632A">
          <w:rPr>
            <w:rStyle w:val="Hyperlink"/>
            <w:rFonts w:ascii="Arial" w:hAnsi="Arial" w:cs="Arial"/>
            <w:color w:val="1155CC"/>
            <w:sz w:val="22"/>
            <w:szCs w:val="22"/>
            <w:shd w:val="clear" w:color="auto" w:fill="FFFFFF"/>
          </w:rPr>
          <w:t>https://intranetsp.bournemouth.ac.uk/documentsrep/PGR%20Workshop%20-%20Interviews%20Dec%202014.pdf</w:t>
        </w:r>
      </w:hyperlink>
      <w:r>
        <w:rPr>
          <w:rFonts w:ascii="Arial" w:hAnsi="Arial" w:cs="Arial"/>
          <w:color w:val="222222"/>
          <w:sz w:val="22"/>
          <w:szCs w:val="22"/>
          <w:shd w:val="clear" w:color="auto" w:fill="FFFFFF"/>
        </w:rPr>
        <w:t>. [</w:t>
      </w:r>
      <w:proofErr w:type="gramStart"/>
      <w:r>
        <w:rPr>
          <w:rFonts w:ascii="Arial" w:hAnsi="Arial" w:cs="Arial"/>
          <w:color w:val="222222"/>
          <w:sz w:val="22"/>
          <w:szCs w:val="22"/>
          <w:shd w:val="clear" w:color="auto" w:fill="FFFFFF"/>
        </w:rPr>
        <w:t>a</w:t>
      </w:r>
      <w:r w:rsidR="0055632A">
        <w:rPr>
          <w:rFonts w:ascii="Arial" w:hAnsi="Arial" w:cs="Arial"/>
          <w:color w:val="222222"/>
          <w:sz w:val="22"/>
          <w:szCs w:val="22"/>
          <w:shd w:val="clear" w:color="auto" w:fill="FFFFFF"/>
        </w:rPr>
        <w:t>ccessed</w:t>
      </w:r>
      <w:proofErr w:type="gramEnd"/>
      <w:r w:rsidR="0055632A">
        <w:rPr>
          <w:rFonts w:ascii="Arial" w:hAnsi="Arial" w:cs="Arial"/>
          <w:color w:val="222222"/>
          <w:sz w:val="22"/>
          <w:szCs w:val="22"/>
          <w:shd w:val="clear" w:color="auto" w:fill="FFFFFF"/>
        </w:rPr>
        <w:t xml:space="preserve"> 19/05/2017].</w:t>
      </w:r>
    </w:p>
    <w:p w14:paraId="457364CA" w14:textId="77777777" w:rsidR="00AF1876" w:rsidRPr="00306556" w:rsidRDefault="00AF1876" w:rsidP="00A64ABC">
      <w:pPr>
        <w:pStyle w:val="paragraph"/>
        <w:spacing w:before="0" w:beforeAutospacing="0" w:after="0" w:afterAutospacing="0"/>
        <w:jc w:val="both"/>
        <w:textAlignment w:val="baseline"/>
        <w:rPr>
          <w:rFonts w:ascii="Arial" w:eastAsia="Arial" w:hAnsi="Arial" w:cs="Arial"/>
          <w:color w:val="222222"/>
          <w:sz w:val="22"/>
          <w:szCs w:val="22"/>
        </w:rPr>
      </w:pPr>
    </w:p>
    <w:p w14:paraId="3293BCBA" w14:textId="17C0C0C6" w:rsidR="00AF1876" w:rsidRPr="00306556" w:rsidRDefault="00FD1384" w:rsidP="00A64ABC">
      <w:pPr>
        <w:spacing w:after="0" w:line="240" w:lineRule="auto"/>
        <w:jc w:val="both"/>
        <w:rPr>
          <w:rFonts w:ascii="Arial" w:eastAsia="Arial" w:hAnsi="Arial" w:cs="Arial"/>
          <w:color w:val="222222"/>
        </w:rPr>
      </w:pPr>
      <w:proofErr w:type="spellStart"/>
      <w:proofErr w:type="gramStart"/>
      <w:r>
        <w:rPr>
          <w:rFonts w:ascii="Arial" w:eastAsia="Arial" w:hAnsi="Arial" w:cs="Arial"/>
          <w:color w:val="222222"/>
        </w:rPr>
        <w:t>Verawardina</w:t>
      </w:r>
      <w:proofErr w:type="spellEnd"/>
      <w:r>
        <w:rPr>
          <w:rFonts w:ascii="Arial" w:eastAsia="Arial" w:hAnsi="Arial" w:cs="Arial"/>
          <w:color w:val="222222"/>
        </w:rPr>
        <w:t xml:space="preserve"> U, </w:t>
      </w:r>
      <w:proofErr w:type="spellStart"/>
      <w:r>
        <w:rPr>
          <w:rFonts w:ascii="Arial" w:eastAsia="Arial" w:hAnsi="Arial" w:cs="Arial"/>
          <w:color w:val="222222"/>
        </w:rPr>
        <w:t>Asnur</w:t>
      </w:r>
      <w:proofErr w:type="spellEnd"/>
      <w:r>
        <w:rPr>
          <w:rFonts w:ascii="Arial" w:eastAsia="Arial" w:hAnsi="Arial" w:cs="Arial"/>
          <w:color w:val="222222"/>
        </w:rPr>
        <w:t xml:space="preserve"> L, </w:t>
      </w:r>
      <w:proofErr w:type="spellStart"/>
      <w:r>
        <w:rPr>
          <w:rFonts w:ascii="Arial" w:eastAsia="Arial" w:hAnsi="Arial" w:cs="Arial"/>
          <w:color w:val="222222"/>
        </w:rPr>
        <w:t>Lubis</w:t>
      </w:r>
      <w:proofErr w:type="spellEnd"/>
      <w:r>
        <w:rPr>
          <w:rFonts w:ascii="Arial" w:eastAsia="Arial" w:hAnsi="Arial" w:cs="Arial"/>
          <w:color w:val="222222"/>
        </w:rPr>
        <w:t xml:space="preserve"> AL, </w:t>
      </w:r>
      <w:proofErr w:type="spellStart"/>
      <w:r>
        <w:rPr>
          <w:rFonts w:ascii="Arial" w:eastAsia="Arial" w:hAnsi="Arial" w:cs="Arial"/>
          <w:color w:val="222222"/>
        </w:rPr>
        <w:t>Hendriyani</w:t>
      </w:r>
      <w:proofErr w:type="spellEnd"/>
      <w:r>
        <w:rPr>
          <w:rFonts w:ascii="Arial" w:eastAsia="Arial" w:hAnsi="Arial" w:cs="Arial"/>
          <w:color w:val="222222"/>
        </w:rPr>
        <w:t xml:space="preserve"> Y, </w:t>
      </w:r>
      <w:proofErr w:type="spellStart"/>
      <w:r>
        <w:rPr>
          <w:rFonts w:ascii="Arial" w:eastAsia="Arial" w:hAnsi="Arial" w:cs="Arial"/>
          <w:color w:val="222222"/>
        </w:rPr>
        <w:t>Ramadhani</w:t>
      </w:r>
      <w:proofErr w:type="spellEnd"/>
      <w:r>
        <w:rPr>
          <w:rFonts w:ascii="Arial" w:eastAsia="Arial" w:hAnsi="Arial" w:cs="Arial"/>
          <w:color w:val="222222"/>
        </w:rPr>
        <w:t xml:space="preserve"> D, </w:t>
      </w:r>
      <w:proofErr w:type="spellStart"/>
      <w:r>
        <w:rPr>
          <w:rFonts w:ascii="Arial" w:eastAsia="Arial" w:hAnsi="Arial" w:cs="Arial"/>
          <w:color w:val="222222"/>
        </w:rPr>
        <w:t>Dewi</w:t>
      </w:r>
      <w:proofErr w:type="spellEnd"/>
      <w:r>
        <w:rPr>
          <w:rFonts w:ascii="Arial" w:eastAsia="Arial" w:hAnsi="Arial" w:cs="Arial"/>
          <w:color w:val="222222"/>
        </w:rPr>
        <w:t xml:space="preserve"> IP, </w:t>
      </w:r>
      <w:proofErr w:type="spellStart"/>
      <w:r>
        <w:rPr>
          <w:rFonts w:ascii="Arial" w:eastAsia="Arial" w:hAnsi="Arial" w:cs="Arial"/>
          <w:color w:val="222222"/>
        </w:rPr>
        <w:t>Darni</w:t>
      </w:r>
      <w:proofErr w:type="spellEnd"/>
      <w:r>
        <w:rPr>
          <w:rFonts w:ascii="Arial" w:eastAsia="Arial" w:hAnsi="Arial" w:cs="Arial"/>
          <w:color w:val="222222"/>
        </w:rPr>
        <w:t xml:space="preserve"> R, </w:t>
      </w:r>
      <w:proofErr w:type="spellStart"/>
      <w:r>
        <w:rPr>
          <w:rFonts w:ascii="Arial" w:eastAsia="Arial" w:hAnsi="Arial" w:cs="Arial"/>
          <w:color w:val="222222"/>
        </w:rPr>
        <w:t>Betri</w:t>
      </w:r>
      <w:proofErr w:type="spellEnd"/>
      <w:r>
        <w:rPr>
          <w:rFonts w:ascii="Arial" w:eastAsia="Arial" w:hAnsi="Arial" w:cs="Arial"/>
          <w:color w:val="222222"/>
        </w:rPr>
        <w:t xml:space="preserve"> TJ, </w:t>
      </w:r>
      <w:proofErr w:type="spellStart"/>
      <w:r>
        <w:rPr>
          <w:rFonts w:ascii="Arial" w:eastAsia="Arial" w:hAnsi="Arial" w:cs="Arial"/>
          <w:color w:val="222222"/>
        </w:rPr>
        <w:t>Susanti</w:t>
      </w:r>
      <w:proofErr w:type="spellEnd"/>
      <w:r>
        <w:rPr>
          <w:rFonts w:ascii="Arial" w:eastAsia="Arial" w:hAnsi="Arial" w:cs="Arial"/>
          <w:color w:val="222222"/>
        </w:rPr>
        <w:t xml:space="preserve"> W and </w:t>
      </w:r>
      <w:proofErr w:type="spellStart"/>
      <w:r>
        <w:rPr>
          <w:rFonts w:ascii="Arial" w:eastAsia="Arial" w:hAnsi="Arial" w:cs="Arial"/>
          <w:color w:val="222222"/>
        </w:rPr>
        <w:t>Sriwahyuni</w:t>
      </w:r>
      <w:proofErr w:type="spellEnd"/>
      <w:r>
        <w:rPr>
          <w:rFonts w:ascii="Arial" w:eastAsia="Arial" w:hAnsi="Arial" w:cs="Arial"/>
          <w:color w:val="222222"/>
        </w:rPr>
        <w:t xml:space="preserve"> T (2020)</w:t>
      </w:r>
      <w:r w:rsidR="00AF1876" w:rsidRPr="00306556">
        <w:rPr>
          <w:rFonts w:ascii="Arial" w:eastAsia="Arial" w:hAnsi="Arial" w:cs="Arial"/>
          <w:color w:val="222222"/>
        </w:rPr>
        <w:t xml:space="preserve"> Reviewing online learning facing the Covid-19 outbreak.</w:t>
      </w:r>
      <w:proofErr w:type="gramEnd"/>
      <w:r w:rsidR="00AF1876" w:rsidRPr="00306556">
        <w:rPr>
          <w:rFonts w:ascii="Arial" w:eastAsia="Arial" w:hAnsi="Arial" w:cs="Arial"/>
          <w:color w:val="222222"/>
        </w:rPr>
        <w:t> </w:t>
      </w:r>
      <w:proofErr w:type="gramStart"/>
      <w:r w:rsidR="00AF1876" w:rsidRPr="00352755">
        <w:rPr>
          <w:rFonts w:ascii="Arial" w:eastAsia="Arial" w:hAnsi="Arial" w:cs="Arial"/>
          <w:i/>
          <w:color w:val="222222"/>
        </w:rPr>
        <w:t>Talent Development &amp; Excellence</w:t>
      </w:r>
      <w:r w:rsidR="00AF1876" w:rsidRPr="00306556">
        <w:rPr>
          <w:rFonts w:ascii="Arial" w:eastAsia="Arial" w:hAnsi="Arial" w:cs="Arial"/>
          <w:color w:val="222222"/>
        </w:rPr>
        <w:t>, 12.</w:t>
      </w:r>
      <w:proofErr w:type="gramEnd"/>
    </w:p>
    <w:p w14:paraId="43A93883" w14:textId="77777777" w:rsidR="00E44CF9" w:rsidRPr="00306556" w:rsidRDefault="00E44CF9" w:rsidP="00A64ABC">
      <w:pPr>
        <w:spacing w:after="0" w:line="240" w:lineRule="auto"/>
        <w:jc w:val="both"/>
        <w:rPr>
          <w:rFonts w:ascii="Arial" w:eastAsia="Arial" w:hAnsi="Arial" w:cs="Arial"/>
          <w:color w:val="222222"/>
        </w:rPr>
      </w:pPr>
    </w:p>
    <w:p w14:paraId="4DE9D141" w14:textId="0D7FD0A5" w:rsidR="00E44CF9" w:rsidRPr="00306556" w:rsidRDefault="00126EBE" w:rsidP="00A64ABC">
      <w:pPr>
        <w:spacing w:after="0" w:line="240" w:lineRule="auto"/>
        <w:jc w:val="both"/>
        <w:rPr>
          <w:rFonts w:ascii="Arial" w:eastAsia="Arial" w:hAnsi="Arial" w:cs="Arial"/>
          <w:color w:val="222222"/>
        </w:rPr>
      </w:pPr>
      <w:r>
        <w:rPr>
          <w:rFonts w:ascii="Arial" w:eastAsia="Arial" w:hAnsi="Arial" w:cs="Arial"/>
          <w:color w:val="222222"/>
        </w:rPr>
        <w:t xml:space="preserve">Wang X, </w:t>
      </w:r>
      <w:proofErr w:type="spellStart"/>
      <w:r>
        <w:rPr>
          <w:rFonts w:ascii="Arial" w:eastAsia="Arial" w:hAnsi="Arial" w:cs="Arial"/>
          <w:color w:val="222222"/>
        </w:rPr>
        <w:t>Hegde</w:t>
      </w:r>
      <w:proofErr w:type="spellEnd"/>
      <w:r>
        <w:rPr>
          <w:rFonts w:ascii="Arial" w:eastAsia="Arial" w:hAnsi="Arial" w:cs="Arial"/>
          <w:color w:val="222222"/>
        </w:rPr>
        <w:t xml:space="preserve"> S, Son C, Keller B, Smith A and </w:t>
      </w:r>
      <w:proofErr w:type="spellStart"/>
      <w:r>
        <w:rPr>
          <w:rFonts w:ascii="Arial" w:eastAsia="Arial" w:hAnsi="Arial" w:cs="Arial"/>
          <w:color w:val="222222"/>
        </w:rPr>
        <w:t>Sasangohar</w:t>
      </w:r>
      <w:proofErr w:type="spellEnd"/>
      <w:r>
        <w:rPr>
          <w:rFonts w:ascii="Arial" w:eastAsia="Arial" w:hAnsi="Arial" w:cs="Arial"/>
          <w:color w:val="222222"/>
        </w:rPr>
        <w:t xml:space="preserve"> F (2020)</w:t>
      </w:r>
      <w:r w:rsidR="00E44CF9" w:rsidRPr="00306556">
        <w:rPr>
          <w:rFonts w:ascii="Arial" w:eastAsia="Arial" w:hAnsi="Arial" w:cs="Arial"/>
          <w:color w:val="222222"/>
        </w:rPr>
        <w:t xml:space="preserve"> Investigating mental health of US college students during the COVID-19 pandemic: cross-sectional survey study. </w:t>
      </w:r>
      <w:r w:rsidR="00E44CF9" w:rsidRPr="00352755">
        <w:rPr>
          <w:rFonts w:ascii="Arial" w:eastAsia="Arial" w:hAnsi="Arial" w:cs="Arial"/>
          <w:i/>
          <w:color w:val="222222"/>
        </w:rPr>
        <w:t>Journal of medi</w:t>
      </w:r>
      <w:r w:rsidRPr="00352755">
        <w:rPr>
          <w:rFonts w:ascii="Arial" w:eastAsia="Arial" w:hAnsi="Arial" w:cs="Arial"/>
          <w:i/>
          <w:color w:val="222222"/>
        </w:rPr>
        <w:t>cal Internet research</w:t>
      </w:r>
      <w:r>
        <w:rPr>
          <w:rFonts w:ascii="Arial" w:eastAsia="Arial" w:hAnsi="Arial" w:cs="Arial"/>
          <w:color w:val="222222"/>
        </w:rPr>
        <w:t xml:space="preserve">, 22(9): </w:t>
      </w:r>
      <w:r w:rsidR="00E44CF9" w:rsidRPr="00306556">
        <w:rPr>
          <w:rFonts w:ascii="Arial" w:eastAsia="Arial" w:hAnsi="Arial" w:cs="Arial"/>
          <w:color w:val="222222"/>
        </w:rPr>
        <w:t>e22817.</w:t>
      </w:r>
    </w:p>
    <w:p w14:paraId="76EE6488" w14:textId="77777777" w:rsidR="00AF1876" w:rsidRPr="00306556" w:rsidRDefault="00AF1876" w:rsidP="00A64ABC">
      <w:pPr>
        <w:pStyle w:val="paragraph"/>
        <w:spacing w:before="0" w:beforeAutospacing="0" w:after="0" w:afterAutospacing="0"/>
        <w:jc w:val="both"/>
        <w:textAlignment w:val="baseline"/>
        <w:rPr>
          <w:rFonts w:ascii="Arial" w:eastAsia="Arial" w:hAnsi="Arial" w:cs="Arial"/>
          <w:color w:val="222222"/>
          <w:sz w:val="22"/>
          <w:szCs w:val="22"/>
        </w:rPr>
      </w:pPr>
    </w:p>
    <w:p w14:paraId="34C279CD" w14:textId="18DBD2FE" w:rsidR="00A06D71" w:rsidRPr="00306556" w:rsidRDefault="001F4270" w:rsidP="001F4270">
      <w:pPr>
        <w:spacing w:after="0" w:line="240" w:lineRule="auto"/>
        <w:jc w:val="both"/>
        <w:rPr>
          <w:rFonts w:ascii="Arial" w:eastAsia="Arial" w:hAnsi="Arial" w:cs="Arial"/>
          <w:color w:val="222222"/>
        </w:rPr>
      </w:pPr>
      <w:r>
        <w:rPr>
          <w:rFonts w:ascii="Arial" w:eastAsia="Arial" w:hAnsi="Arial" w:cs="Arial"/>
          <w:color w:val="222222"/>
        </w:rPr>
        <w:t>Wright W</w:t>
      </w:r>
      <w:r w:rsidR="00A06D71" w:rsidRPr="00306556">
        <w:rPr>
          <w:rFonts w:ascii="Arial" w:eastAsia="Arial" w:hAnsi="Arial" w:cs="Arial"/>
          <w:color w:val="222222"/>
        </w:rPr>
        <w:t>H</w:t>
      </w:r>
      <w:r>
        <w:rPr>
          <w:rFonts w:ascii="Arial" w:eastAsia="Arial" w:hAnsi="Arial" w:cs="Arial"/>
          <w:color w:val="222222"/>
        </w:rPr>
        <w:t xml:space="preserve"> and </w:t>
      </w:r>
      <w:proofErr w:type="spellStart"/>
      <w:r>
        <w:rPr>
          <w:rFonts w:ascii="Arial" w:eastAsia="Arial" w:hAnsi="Arial" w:cs="Arial"/>
          <w:color w:val="222222"/>
        </w:rPr>
        <w:t>Gunderman</w:t>
      </w:r>
      <w:proofErr w:type="spellEnd"/>
      <w:r>
        <w:rPr>
          <w:rFonts w:ascii="Arial" w:eastAsia="Arial" w:hAnsi="Arial" w:cs="Arial"/>
          <w:color w:val="222222"/>
        </w:rPr>
        <w:t xml:space="preserve"> RB (2021)</w:t>
      </w:r>
      <w:r w:rsidR="00A06D71" w:rsidRPr="00306556">
        <w:rPr>
          <w:rFonts w:ascii="Arial" w:eastAsia="Arial" w:hAnsi="Arial" w:cs="Arial"/>
          <w:color w:val="222222"/>
        </w:rPr>
        <w:t xml:space="preserve"> Pandemic Lessons: Online Professionalism Education. A</w:t>
      </w:r>
      <w:r w:rsidR="00A06D71" w:rsidRPr="001F4270">
        <w:rPr>
          <w:rFonts w:ascii="Arial" w:eastAsia="Arial" w:hAnsi="Arial" w:cs="Arial"/>
          <w:i/>
          <w:color w:val="222222"/>
        </w:rPr>
        <w:t>cademic Radiology</w:t>
      </w:r>
      <w:r>
        <w:rPr>
          <w:rFonts w:ascii="Arial" w:eastAsia="Arial" w:hAnsi="Arial" w:cs="Arial"/>
          <w:color w:val="222222"/>
        </w:rPr>
        <w:t>, 28(1)</w:t>
      </w:r>
      <w:proofErr w:type="gramStart"/>
      <w:r>
        <w:rPr>
          <w:rFonts w:ascii="Arial" w:eastAsia="Arial" w:hAnsi="Arial" w:cs="Arial"/>
          <w:color w:val="222222"/>
        </w:rPr>
        <w:t>:</w:t>
      </w:r>
      <w:r w:rsidR="00A06D71" w:rsidRPr="00306556">
        <w:rPr>
          <w:rFonts w:ascii="Arial" w:eastAsia="Arial" w:hAnsi="Arial" w:cs="Arial"/>
          <w:color w:val="222222"/>
        </w:rPr>
        <w:t>142</w:t>
      </w:r>
      <w:proofErr w:type="gramEnd"/>
      <w:r w:rsidR="00A06D71" w:rsidRPr="00306556">
        <w:rPr>
          <w:rFonts w:ascii="Arial" w:eastAsia="Arial" w:hAnsi="Arial" w:cs="Arial"/>
          <w:color w:val="222222"/>
        </w:rPr>
        <w:t>.</w:t>
      </w:r>
    </w:p>
    <w:p w14:paraId="68CB7978" w14:textId="37881B7F" w:rsidR="00DE68E4" w:rsidRDefault="001F4270" w:rsidP="001F4270">
      <w:pPr>
        <w:spacing w:before="200" w:after="0" w:line="240" w:lineRule="auto"/>
        <w:jc w:val="both"/>
        <w:rPr>
          <w:rFonts w:ascii="Arial" w:eastAsia="Arial" w:hAnsi="Arial" w:cs="Arial"/>
          <w:color w:val="222222"/>
        </w:rPr>
      </w:pPr>
      <w:r>
        <w:rPr>
          <w:rFonts w:ascii="Arial" w:eastAsia="Arial" w:hAnsi="Arial" w:cs="Arial"/>
          <w:color w:val="222222"/>
        </w:rPr>
        <w:t xml:space="preserve">Yuan X and </w:t>
      </w:r>
      <w:proofErr w:type="spellStart"/>
      <w:r>
        <w:rPr>
          <w:rFonts w:ascii="Arial" w:eastAsia="Arial" w:hAnsi="Arial" w:cs="Arial"/>
          <w:color w:val="222222"/>
        </w:rPr>
        <w:t>Che</w:t>
      </w:r>
      <w:proofErr w:type="spellEnd"/>
      <w:r>
        <w:rPr>
          <w:rFonts w:ascii="Arial" w:eastAsia="Arial" w:hAnsi="Arial" w:cs="Arial"/>
          <w:color w:val="222222"/>
        </w:rPr>
        <w:t xml:space="preserve"> L (2012)</w:t>
      </w:r>
      <w:r w:rsidR="00DE68E4" w:rsidRPr="00306556">
        <w:rPr>
          <w:rFonts w:ascii="Arial" w:eastAsia="Arial" w:hAnsi="Arial" w:cs="Arial"/>
          <w:color w:val="222222"/>
        </w:rPr>
        <w:t xml:space="preserve"> How to deal with student misbehaviour in the classroom</w:t>
      </w:r>
      <w:proofErr w:type="gramStart"/>
      <w:r w:rsidR="00DE68E4" w:rsidRPr="00306556">
        <w:rPr>
          <w:rFonts w:ascii="Arial" w:eastAsia="Arial" w:hAnsi="Arial" w:cs="Arial"/>
          <w:color w:val="222222"/>
        </w:rPr>
        <w:t>?.</w:t>
      </w:r>
      <w:proofErr w:type="gramEnd"/>
      <w:r w:rsidR="00DE68E4" w:rsidRPr="00306556">
        <w:rPr>
          <w:rFonts w:ascii="Arial" w:eastAsia="Arial" w:hAnsi="Arial" w:cs="Arial"/>
          <w:color w:val="222222"/>
        </w:rPr>
        <w:t> </w:t>
      </w:r>
      <w:r w:rsidR="00DE68E4" w:rsidRPr="00352755">
        <w:rPr>
          <w:rFonts w:ascii="Arial" w:eastAsia="Arial" w:hAnsi="Arial" w:cs="Arial"/>
          <w:i/>
          <w:color w:val="222222"/>
        </w:rPr>
        <w:t>Journal of Educational and Developmental Psychology</w:t>
      </w:r>
      <w:r w:rsidR="00DE68E4" w:rsidRPr="00306556">
        <w:rPr>
          <w:rFonts w:ascii="Arial" w:eastAsia="Arial" w:hAnsi="Arial" w:cs="Arial"/>
          <w:color w:val="222222"/>
        </w:rPr>
        <w:t>, 2(</w:t>
      </w:r>
      <w:r>
        <w:rPr>
          <w:rFonts w:ascii="Arial" w:eastAsia="Arial" w:hAnsi="Arial" w:cs="Arial"/>
          <w:color w:val="222222"/>
        </w:rPr>
        <w:t xml:space="preserve">1): </w:t>
      </w:r>
      <w:r w:rsidR="00DE68E4" w:rsidRPr="00306556">
        <w:rPr>
          <w:rFonts w:ascii="Arial" w:eastAsia="Arial" w:hAnsi="Arial" w:cs="Arial"/>
          <w:color w:val="222222"/>
        </w:rPr>
        <w:t>143.</w:t>
      </w:r>
    </w:p>
    <w:p w14:paraId="311BFD8B" w14:textId="19DA783E" w:rsidR="00B96360" w:rsidRDefault="00B96360">
      <w:pPr>
        <w:rPr>
          <w:rFonts w:ascii="Arial" w:eastAsia="Arial" w:hAnsi="Arial" w:cs="Arial"/>
          <w:color w:val="222222"/>
        </w:rPr>
      </w:pPr>
      <w:r>
        <w:rPr>
          <w:rFonts w:ascii="Arial" w:eastAsia="Arial" w:hAnsi="Arial" w:cs="Arial"/>
          <w:color w:val="222222"/>
        </w:rPr>
        <w:br w:type="page"/>
      </w:r>
    </w:p>
    <w:p w14:paraId="05539A21" w14:textId="5FC04628" w:rsidR="00B96360" w:rsidRPr="00CA7A3B" w:rsidRDefault="00B96360" w:rsidP="00B96360">
      <w:pPr>
        <w:spacing w:before="200" w:after="0" w:line="240" w:lineRule="auto"/>
        <w:jc w:val="both"/>
        <w:rPr>
          <w:rFonts w:ascii="Arial" w:eastAsia="Arial" w:hAnsi="Arial" w:cs="Arial"/>
          <w:color w:val="222222"/>
          <w:sz w:val="24"/>
          <w:szCs w:val="24"/>
          <w:highlight w:val="yellow"/>
        </w:rPr>
      </w:pPr>
      <w:r w:rsidRPr="00CA7A3B">
        <w:rPr>
          <w:rFonts w:ascii="Arial" w:eastAsia="Arial" w:hAnsi="Arial" w:cs="Arial"/>
          <w:color w:val="222222"/>
          <w:sz w:val="24"/>
          <w:szCs w:val="24"/>
          <w:highlight w:val="yellow"/>
        </w:rPr>
        <w:lastRenderedPageBreak/>
        <w:t xml:space="preserve">Appendix: </w:t>
      </w:r>
      <w:r w:rsidRPr="00CA7A3B">
        <w:rPr>
          <w:sz w:val="28"/>
          <w:szCs w:val="28"/>
          <w:highlight w:val="yellow"/>
        </w:rPr>
        <w:t>A selection of principal interview questions</w:t>
      </w:r>
    </w:p>
    <w:p w14:paraId="734CA8D8" w14:textId="77777777" w:rsidR="00B96360" w:rsidRPr="00CA7A3B" w:rsidRDefault="00B96360" w:rsidP="00B96360">
      <w:pPr>
        <w:rPr>
          <w:highlight w:val="yellow"/>
        </w:rPr>
      </w:pPr>
    </w:p>
    <w:p w14:paraId="5EF663E6" w14:textId="77777777" w:rsidR="00B96360" w:rsidRPr="00CA7A3B" w:rsidRDefault="00B96360" w:rsidP="00B96360">
      <w:pPr>
        <w:pStyle w:val="ListParagraph"/>
        <w:numPr>
          <w:ilvl w:val="0"/>
          <w:numId w:val="20"/>
        </w:numPr>
        <w:spacing w:after="0" w:line="360" w:lineRule="auto"/>
        <w:rPr>
          <w:rFonts w:ascii="Arial" w:eastAsia="Times New Roman" w:hAnsi="Arial" w:cs="Arial"/>
          <w:sz w:val="24"/>
          <w:szCs w:val="24"/>
          <w:highlight w:val="yellow"/>
        </w:rPr>
      </w:pPr>
      <w:r w:rsidRPr="00CA7A3B">
        <w:rPr>
          <w:rFonts w:ascii="Arial" w:eastAsia="Times New Roman" w:hAnsi="Arial" w:cs="Arial"/>
          <w:sz w:val="24"/>
          <w:szCs w:val="24"/>
          <w:highlight w:val="yellow"/>
        </w:rPr>
        <w:t>How long have you worked in the Higher Education in the UK?</w:t>
      </w:r>
    </w:p>
    <w:p w14:paraId="2D634B18" w14:textId="77777777" w:rsidR="00B96360" w:rsidRPr="00CA7A3B" w:rsidRDefault="00B96360" w:rsidP="00B96360">
      <w:pPr>
        <w:pStyle w:val="ListParagraph"/>
        <w:numPr>
          <w:ilvl w:val="0"/>
          <w:numId w:val="20"/>
        </w:numPr>
        <w:spacing w:after="0" w:line="360" w:lineRule="auto"/>
        <w:rPr>
          <w:rFonts w:ascii="Arial" w:eastAsia="Times New Roman" w:hAnsi="Arial" w:cs="Arial"/>
          <w:sz w:val="24"/>
          <w:szCs w:val="24"/>
          <w:highlight w:val="yellow"/>
        </w:rPr>
      </w:pPr>
      <w:r w:rsidRPr="00CA7A3B">
        <w:rPr>
          <w:rFonts w:ascii="Arial" w:eastAsia="Times New Roman" w:hAnsi="Arial" w:cs="Arial"/>
          <w:sz w:val="24"/>
          <w:szCs w:val="24"/>
          <w:highlight w:val="yellow"/>
        </w:rPr>
        <w:t xml:space="preserve">What is your current position? </w:t>
      </w:r>
    </w:p>
    <w:p w14:paraId="554497B5" w14:textId="77777777" w:rsidR="00B96360" w:rsidRPr="00CA7A3B" w:rsidRDefault="00B96360" w:rsidP="00B96360">
      <w:pPr>
        <w:pStyle w:val="ListParagraph"/>
        <w:numPr>
          <w:ilvl w:val="0"/>
          <w:numId w:val="20"/>
        </w:numPr>
        <w:spacing w:after="0" w:line="360" w:lineRule="auto"/>
        <w:rPr>
          <w:rFonts w:ascii="Arial" w:eastAsia="Times New Roman" w:hAnsi="Arial" w:cs="Arial"/>
          <w:sz w:val="24"/>
          <w:szCs w:val="24"/>
          <w:highlight w:val="yellow"/>
        </w:rPr>
      </w:pPr>
      <w:r w:rsidRPr="00CA7A3B">
        <w:rPr>
          <w:rFonts w:ascii="Arial" w:eastAsia="Times New Roman" w:hAnsi="Arial" w:cs="Arial"/>
          <w:sz w:val="24"/>
          <w:szCs w:val="24"/>
          <w:highlight w:val="yellow"/>
        </w:rPr>
        <w:t>What is your overall experience of online teaching?</w:t>
      </w:r>
    </w:p>
    <w:p w14:paraId="437CD93D" w14:textId="77777777" w:rsidR="00B96360" w:rsidRPr="00CA7A3B" w:rsidRDefault="00B96360" w:rsidP="00B96360">
      <w:pPr>
        <w:pStyle w:val="ListParagraph"/>
        <w:numPr>
          <w:ilvl w:val="0"/>
          <w:numId w:val="20"/>
        </w:numPr>
        <w:spacing w:after="0" w:line="360" w:lineRule="auto"/>
        <w:rPr>
          <w:rFonts w:ascii="Arial" w:eastAsia="Times New Roman" w:hAnsi="Arial" w:cs="Arial"/>
          <w:sz w:val="24"/>
          <w:szCs w:val="24"/>
          <w:highlight w:val="yellow"/>
        </w:rPr>
      </w:pPr>
      <w:r w:rsidRPr="00CA7A3B">
        <w:rPr>
          <w:rFonts w:ascii="Arial" w:eastAsia="Times New Roman" w:hAnsi="Arial" w:cs="Arial"/>
          <w:sz w:val="24"/>
          <w:szCs w:val="24"/>
          <w:highlight w:val="yellow"/>
        </w:rPr>
        <w:t xml:space="preserve">Have you experienced any student unprofessional behaviour during online teaching? </w:t>
      </w:r>
    </w:p>
    <w:p w14:paraId="27A6D4E0" w14:textId="77777777" w:rsidR="00B96360" w:rsidRPr="00CA7A3B" w:rsidRDefault="00B96360" w:rsidP="00B96360">
      <w:pPr>
        <w:pStyle w:val="ListParagraph"/>
        <w:numPr>
          <w:ilvl w:val="1"/>
          <w:numId w:val="20"/>
        </w:numPr>
        <w:spacing w:after="0" w:line="360" w:lineRule="auto"/>
        <w:rPr>
          <w:rFonts w:ascii="Arial" w:eastAsia="Times New Roman" w:hAnsi="Arial" w:cs="Arial"/>
          <w:sz w:val="24"/>
          <w:szCs w:val="24"/>
          <w:highlight w:val="yellow"/>
        </w:rPr>
      </w:pPr>
      <w:r w:rsidRPr="00CA7A3B">
        <w:rPr>
          <w:rFonts w:ascii="Arial" w:eastAsia="Times New Roman" w:hAnsi="Arial" w:cs="Arial"/>
          <w:sz w:val="24"/>
          <w:szCs w:val="24"/>
          <w:highlight w:val="yellow"/>
        </w:rPr>
        <w:t>If the answer is yes, can you please provide some examples?</w:t>
      </w:r>
    </w:p>
    <w:p w14:paraId="46415570" w14:textId="77777777" w:rsidR="00B96360" w:rsidRPr="00CA7A3B" w:rsidRDefault="00B96360" w:rsidP="00B96360">
      <w:pPr>
        <w:pStyle w:val="ListParagraph"/>
        <w:numPr>
          <w:ilvl w:val="1"/>
          <w:numId w:val="20"/>
        </w:numPr>
        <w:spacing w:after="0" w:line="360" w:lineRule="auto"/>
        <w:rPr>
          <w:rFonts w:ascii="Arial" w:eastAsia="Times New Roman" w:hAnsi="Arial" w:cs="Arial"/>
          <w:sz w:val="24"/>
          <w:szCs w:val="24"/>
          <w:highlight w:val="yellow"/>
        </w:rPr>
      </w:pPr>
      <w:r w:rsidRPr="00CA7A3B">
        <w:rPr>
          <w:rFonts w:ascii="Arial" w:eastAsia="Times New Roman" w:hAnsi="Arial" w:cs="Arial"/>
          <w:sz w:val="24"/>
          <w:szCs w:val="24"/>
          <w:highlight w:val="yellow"/>
        </w:rPr>
        <w:t>How often do you experience these behaviours?</w:t>
      </w:r>
    </w:p>
    <w:p w14:paraId="53778F24" w14:textId="77777777" w:rsidR="00B96360" w:rsidRPr="00CA7A3B" w:rsidRDefault="00B96360" w:rsidP="00B96360">
      <w:pPr>
        <w:pStyle w:val="ListParagraph"/>
        <w:numPr>
          <w:ilvl w:val="0"/>
          <w:numId w:val="20"/>
        </w:numPr>
        <w:spacing w:after="0" w:line="360" w:lineRule="auto"/>
        <w:rPr>
          <w:rFonts w:ascii="Arial" w:eastAsia="Times New Roman" w:hAnsi="Arial" w:cs="Arial"/>
          <w:sz w:val="24"/>
          <w:szCs w:val="24"/>
          <w:highlight w:val="yellow"/>
        </w:rPr>
      </w:pPr>
      <w:r w:rsidRPr="00CA7A3B">
        <w:rPr>
          <w:rFonts w:ascii="Arial" w:eastAsia="Times New Roman" w:hAnsi="Arial" w:cs="Arial"/>
          <w:sz w:val="24"/>
          <w:szCs w:val="24"/>
          <w:highlight w:val="yellow"/>
        </w:rPr>
        <w:t xml:space="preserve">Did you encounter these behaviours in </w:t>
      </w:r>
      <w:proofErr w:type="gramStart"/>
      <w:r w:rsidRPr="00CA7A3B">
        <w:rPr>
          <w:rFonts w:ascii="Arial" w:eastAsia="Times New Roman" w:hAnsi="Arial" w:cs="Arial"/>
          <w:sz w:val="24"/>
          <w:szCs w:val="24"/>
          <w:highlight w:val="yellow"/>
        </w:rPr>
        <w:t>face to face</w:t>
      </w:r>
      <w:proofErr w:type="gramEnd"/>
      <w:r w:rsidRPr="00CA7A3B">
        <w:rPr>
          <w:rFonts w:ascii="Arial" w:eastAsia="Times New Roman" w:hAnsi="Arial" w:cs="Arial"/>
          <w:sz w:val="24"/>
          <w:szCs w:val="24"/>
          <w:highlight w:val="yellow"/>
        </w:rPr>
        <w:t xml:space="preserve"> teaching before the pandemic?</w:t>
      </w:r>
    </w:p>
    <w:p w14:paraId="2CBB2FAC" w14:textId="77777777" w:rsidR="00B96360" w:rsidRPr="00CA7A3B" w:rsidRDefault="00B96360" w:rsidP="00B96360">
      <w:pPr>
        <w:pStyle w:val="ListParagraph"/>
        <w:numPr>
          <w:ilvl w:val="0"/>
          <w:numId w:val="20"/>
        </w:numPr>
        <w:spacing w:after="0" w:line="360" w:lineRule="auto"/>
        <w:rPr>
          <w:rFonts w:ascii="Arial" w:eastAsia="Times New Roman" w:hAnsi="Arial" w:cs="Arial"/>
          <w:sz w:val="24"/>
          <w:szCs w:val="24"/>
          <w:highlight w:val="yellow"/>
        </w:rPr>
      </w:pPr>
      <w:r w:rsidRPr="00CA7A3B">
        <w:rPr>
          <w:rFonts w:ascii="Arial" w:eastAsia="Times New Roman" w:hAnsi="Arial" w:cs="Arial"/>
          <w:sz w:val="24"/>
          <w:szCs w:val="24"/>
          <w:highlight w:val="yellow"/>
        </w:rPr>
        <w:t>Whether and how did these unprofessional behaviours affect your teaching?</w:t>
      </w:r>
    </w:p>
    <w:p w14:paraId="242099ED" w14:textId="77777777" w:rsidR="00B96360" w:rsidRPr="00CA7A3B" w:rsidRDefault="00B96360" w:rsidP="00B96360">
      <w:pPr>
        <w:pStyle w:val="ListParagraph"/>
        <w:numPr>
          <w:ilvl w:val="0"/>
          <w:numId w:val="20"/>
        </w:numPr>
        <w:spacing w:after="0" w:line="360" w:lineRule="auto"/>
        <w:rPr>
          <w:rFonts w:ascii="Arial" w:eastAsia="Times New Roman" w:hAnsi="Arial" w:cs="Arial"/>
          <w:sz w:val="24"/>
          <w:szCs w:val="24"/>
          <w:highlight w:val="yellow"/>
        </w:rPr>
      </w:pPr>
      <w:r w:rsidRPr="00CA7A3B">
        <w:rPr>
          <w:rFonts w:ascii="Arial" w:eastAsia="Times New Roman" w:hAnsi="Arial" w:cs="Arial"/>
          <w:sz w:val="24"/>
          <w:szCs w:val="24"/>
          <w:highlight w:val="yellow"/>
        </w:rPr>
        <w:t xml:space="preserve">How did you manage these unprofessional behaviours? </w:t>
      </w:r>
    </w:p>
    <w:p w14:paraId="11BDD4AB" w14:textId="77777777" w:rsidR="00B96360" w:rsidRPr="00CA7A3B" w:rsidRDefault="00B96360" w:rsidP="00B96360">
      <w:pPr>
        <w:pStyle w:val="ListParagraph"/>
        <w:numPr>
          <w:ilvl w:val="1"/>
          <w:numId w:val="20"/>
        </w:numPr>
        <w:spacing w:after="0" w:line="360" w:lineRule="auto"/>
        <w:rPr>
          <w:rFonts w:ascii="Arial" w:eastAsia="Times New Roman" w:hAnsi="Arial" w:cs="Arial"/>
          <w:sz w:val="24"/>
          <w:szCs w:val="24"/>
          <w:highlight w:val="yellow"/>
        </w:rPr>
      </w:pPr>
      <w:r w:rsidRPr="00CA7A3B">
        <w:rPr>
          <w:rFonts w:ascii="Arial" w:eastAsia="Times New Roman" w:hAnsi="Arial" w:cs="Arial"/>
          <w:sz w:val="24"/>
          <w:szCs w:val="24"/>
          <w:highlight w:val="yellow"/>
        </w:rPr>
        <w:t xml:space="preserve">What was the result? </w:t>
      </w:r>
    </w:p>
    <w:p w14:paraId="3A94671C" w14:textId="77777777" w:rsidR="00B96360" w:rsidRPr="00CA7A3B" w:rsidRDefault="00B96360" w:rsidP="00B96360">
      <w:pPr>
        <w:pStyle w:val="ListParagraph"/>
        <w:numPr>
          <w:ilvl w:val="1"/>
          <w:numId w:val="20"/>
        </w:numPr>
        <w:spacing w:after="0" w:line="360" w:lineRule="auto"/>
        <w:rPr>
          <w:rFonts w:ascii="Arial" w:eastAsia="Times New Roman" w:hAnsi="Arial" w:cs="Arial"/>
          <w:sz w:val="24"/>
          <w:szCs w:val="24"/>
          <w:highlight w:val="yellow"/>
        </w:rPr>
      </w:pPr>
      <w:r w:rsidRPr="00CA7A3B">
        <w:rPr>
          <w:rFonts w:ascii="Arial" w:eastAsia="Times New Roman" w:hAnsi="Arial" w:cs="Arial"/>
          <w:sz w:val="24"/>
          <w:szCs w:val="24"/>
          <w:highlight w:val="yellow"/>
        </w:rPr>
        <w:t>Were you satisfied with the result?</w:t>
      </w:r>
    </w:p>
    <w:p w14:paraId="6A445F7B" w14:textId="77777777" w:rsidR="00B96360" w:rsidRPr="00CA7A3B" w:rsidRDefault="00B96360" w:rsidP="00B96360">
      <w:pPr>
        <w:pStyle w:val="ListParagraph"/>
        <w:numPr>
          <w:ilvl w:val="0"/>
          <w:numId w:val="20"/>
        </w:numPr>
        <w:spacing w:after="0" w:line="360" w:lineRule="auto"/>
        <w:rPr>
          <w:rFonts w:ascii="Arial" w:eastAsia="Times New Roman" w:hAnsi="Arial" w:cs="Arial"/>
          <w:sz w:val="24"/>
          <w:szCs w:val="24"/>
          <w:highlight w:val="yellow"/>
        </w:rPr>
      </w:pPr>
      <w:r w:rsidRPr="00CA7A3B">
        <w:rPr>
          <w:rFonts w:ascii="Arial" w:eastAsia="Times New Roman" w:hAnsi="Arial" w:cs="Arial"/>
          <w:sz w:val="24"/>
          <w:szCs w:val="24"/>
          <w:highlight w:val="yellow"/>
        </w:rPr>
        <w:t xml:space="preserve">Did you seek any support in dealing with student unprofessional behaviour? </w:t>
      </w:r>
    </w:p>
    <w:p w14:paraId="5C0FE85E" w14:textId="77777777" w:rsidR="00B96360" w:rsidRPr="00CA7A3B" w:rsidRDefault="00B96360" w:rsidP="00B96360">
      <w:pPr>
        <w:pStyle w:val="ListParagraph"/>
        <w:numPr>
          <w:ilvl w:val="1"/>
          <w:numId w:val="20"/>
        </w:numPr>
        <w:spacing w:after="0" w:line="360" w:lineRule="auto"/>
        <w:rPr>
          <w:rFonts w:ascii="Arial" w:eastAsia="Times New Roman" w:hAnsi="Arial" w:cs="Arial"/>
          <w:sz w:val="24"/>
          <w:szCs w:val="24"/>
          <w:highlight w:val="yellow"/>
        </w:rPr>
      </w:pPr>
      <w:r w:rsidRPr="00CA7A3B">
        <w:rPr>
          <w:rFonts w:ascii="Arial" w:eastAsia="Times New Roman" w:hAnsi="Arial" w:cs="Arial"/>
          <w:sz w:val="24"/>
          <w:szCs w:val="24"/>
          <w:highlight w:val="yellow"/>
        </w:rPr>
        <w:t>If the answer is yes, what kind of support did you use?</w:t>
      </w:r>
    </w:p>
    <w:p w14:paraId="6952538F" w14:textId="77777777" w:rsidR="00B96360" w:rsidRPr="00CA7A3B" w:rsidRDefault="00B96360" w:rsidP="00B96360">
      <w:pPr>
        <w:pStyle w:val="ListParagraph"/>
        <w:numPr>
          <w:ilvl w:val="1"/>
          <w:numId w:val="20"/>
        </w:numPr>
        <w:spacing w:after="0" w:line="360" w:lineRule="auto"/>
        <w:rPr>
          <w:rFonts w:ascii="Arial" w:eastAsia="Times New Roman" w:hAnsi="Arial" w:cs="Arial"/>
          <w:sz w:val="24"/>
          <w:szCs w:val="24"/>
          <w:highlight w:val="yellow"/>
        </w:rPr>
      </w:pPr>
      <w:r w:rsidRPr="00CA7A3B">
        <w:rPr>
          <w:rFonts w:ascii="Arial" w:eastAsia="Times New Roman" w:hAnsi="Arial" w:cs="Arial"/>
          <w:sz w:val="24"/>
          <w:szCs w:val="24"/>
          <w:highlight w:val="yellow"/>
        </w:rPr>
        <w:t xml:space="preserve"> If the answer is no, can you explain why?</w:t>
      </w:r>
    </w:p>
    <w:p w14:paraId="165C86FE" w14:textId="77777777" w:rsidR="00B96360" w:rsidRPr="00CA7A3B" w:rsidRDefault="00B96360" w:rsidP="00B96360">
      <w:pPr>
        <w:pStyle w:val="ListParagraph"/>
        <w:numPr>
          <w:ilvl w:val="0"/>
          <w:numId w:val="20"/>
        </w:numPr>
        <w:spacing w:after="0" w:line="360" w:lineRule="auto"/>
        <w:rPr>
          <w:rFonts w:ascii="Arial" w:eastAsia="Times New Roman" w:hAnsi="Arial" w:cs="Arial"/>
          <w:sz w:val="24"/>
          <w:szCs w:val="24"/>
          <w:highlight w:val="yellow"/>
        </w:rPr>
      </w:pPr>
      <w:r w:rsidRPr="00CA7A3B">
        <w:rPr>
          <w:rFonts w:ascii="Arial" w:eastAsia="Times New Roman" w:hAnsi="Arial" w:cs="Arial"/>
          <w:sz w:val="24"/>
          <w:szCs w:val="24"/>
          <w:highlight w:val="yellow"/>
        </w:rPr>
        <w:t>In your opinion, what should your university do to help develop student online professionalism?</w:t>
      </w:r>
    </w:p>
    <w:p w14:paraId="4BBBF931" w14:textId="77777777" w:rsidR="00B96360" w:rsidRPr="00306556" w:rsidRDefault="00B96360" w:rsidP="001F4270">
      <w:pPr>
        <w:spacing w:before="200" w:after="0" w:line="240" w:lineRule="auto"/>
        <w:jc w:val="both"/>
        <w:rPr>
          <w:rFonts w:ascii="Arial" w:eastAsia="Arial" w:hAnsi="Arial" w:cs="Arial"/>
          <w:color w:val="222222"/>
        </w:rPr>
      </w:pPr>
    </w:p>
    <w:p w14:paraId="3CCFDEEB" w14:textId="596F9B3B" w:rsidR="00801372" w:rsidRPr="00306556" w:rsidRDefault="00801372" w:rsidP="00A64ABC">
      <w:pPr>
        <w:jc w:val="both"/>
        <w:rPr>
          <w:rFonts w:ascii="Arial" w:eastAsia="Arial" w:hAnsi="Arial" w:cs="Arial"/>
          <w:color w:val="222222"/>
        </w:rPr>
      </w:pPr>
    </w:p>
    <w:sectPr w:rsidR="00801372" w:rsidRPr="00306556">
      <w:footerReference w:type="even" r:id="rId17"/>
      <w:footerReference w:type="default" r:id="rId18"/>
      <w:pgSz w:w="11906" w:h="16838"/>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317DCD" w15:done="0"/>
  <w15:commentEx w15:paraId="541599BF" w15:done="0"/>
  <w15:commentEx w15:paraId="07F1BF7E" w15:done="0"/>
  <w15:commentEx w15:paraId="61239DB1" w15:done="0"/>
  <w15:commentEx w15:paraId="737855EE" w15:done="0"/>
  <w15:commentEx w15:paraId="649CC553" w15:done="0"/>
  <w15:commentEx w15:paraId="4467C81F" w15:done="0"/>
  <w15:commentEx w15:paraId="5A0560D4" w15:done="0"/>
  <w15:commentEx w15:paraId="7797C049" w15:done="0"/>
  <w15:commentEx w15:paraId="42AC598E" w15:done="0"/>
  <w15:commentEx w15:paraId="76FC75D4" w15:done="0"/>
  <w15:commentEx w15:paraId="63A3DD1C" w15:done="0"/>
  <w15:commentEx w15:paraId="394DE186" w15:done="0"/>
  <w15:commentEx w15:paraId="5A99E9EE" w15:done="0"/>
  <w15:commentEx w15:paraId="747EC8DD" w15:done="0"/>
  <w15:commentEx w15:paraId="6983D4BC" w15:done="0"/>
  <w15:commentEx w15:paraId="56148B33" w15:done="0"/>
  <w15:commentEx w15:paraId="5D8BF494" w15:done="0"/>
  <w15:commentEx w15:paraId="0289D9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0BF24" w16cex:dateUtc="2021-09-06T15:24:00Z"/>
  <w16cex:commentExtensible w16cex:durableId="24E0BF8C" w16cex:dateUtc="2021-09-06T15:25:00Z"/>
  <w16cex:commentExtensible w16cex:durableId="24E0C0B0" w16cex:dateUtc="2021-09-06T15:30:00Z"/>
  <w16cex:commentExtensible w16cex:durableId="24E0C272" w16cex:dateUtc="2021-09-06T15:38:00Z"/>
  <w16cex:commentExtensible w16cex:durableId="24E0C298" w16cex:dateUtc="2021-09-06T15:38:00Z"/>
  <w16cex:commentExtensible w16cex:durableId="24E0C2C9" w16cex:dateUtc="2021-09-06T15:39:00Z"/>
  <w16cex:commentExtensible w16cex:durableId="24E0C304" w16cex:dateUtc="2021-09-06T15:40:00Z"/>
  <w16cex:commentExtensible w16cex:durableId="24E0C366" w16cex:dateUtc="2021-09-06T15:42:00Z"/>
  <w16cex:commentExtensible w16cex:durableId="24E0C479" w16cex:dateUtc="2021-09-06T15:46:00Z"/>
  <w16cex:commentExtensible w16cex:durableId="24E0C4A3" w16cex:dateUtc="2021-09-06T15:47:00Z"/>
  <w16cex:commentExtensible w16cex:durableId="24E0C4E2" w16cex:dateUtc="2021-09-06T15:48:00Z"/>
  <w16cex:commentExtensible w16cex:durableId="24E0C4EE" w16cex:dateUtc="2021-09-06T15:48:00Z"/>
  <w16cex:commentExtensible w16cex:durableId="24E0C658" w16cex:dateUtc="2021-09-06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317DCD" w16cid:durableId="24E0BA79"/>
  <w16cid:commentId w16cid:paraId="541599BF" w16cid:durableId="24E0BA7A"/>
  <w16cid:commentId w16cid:paraId="07F1BF7E" w16cid:durableId="24E0BA7B"/>
  <w16cid:commentId w16cid:paraId="61239DB1" w16cid:durableId="24E0BF24"/>
  <w16cid:commentId w16cid:paraId="737855EE" w16cid:durableId="24E0BF8C"/>
  <w16cid:commentId w16cid:paraId="649CC553" w16cid:durableId="24E0C0B0"/>
  <w16cid:commentId w16cid:paraId="4467C81F" w16cid:durableId="24E0C272"/>
  <w16cid:commentId w16cid:paraId="5A0560D4" w16cid:durableId="24E0C298"/>
  <w16cid:commentId w16cid:paraId="7797C049" w16cid:durableId="24E0C2C9"/>
  <w16cid:commentId w16cid:paraId="42AC598E" w16cid:durableId="24E0BA7C"/>
  <w16cid:commentId w16cid:paraId="76FC75D4" w16cid:durableId="24E0C304"/>
  <w16cid:commentId w16cid:paraId="63A3DD1C" w16cid:durableId="24E0BA7D"/>
  <w16cid:commentId w16cid:paraId="394DE186" w16cid:durableId="24E0C366"/>
  <w16cid:commentId w16cid:paraId="5A99E9EE" w16cid:durableId="24E0C479"/>
  <w16cid:commentId w16cid:paraId="747EC8DD" w16cid:durableId="24E0C4A3"/>
  <w16cid:commentId w16cid:paraId="6983D4BC" w16cid:durableId="24E0C4E2"/>
  <w16cid:commentId w16cid:paraId="56148B33" w16cid:durableId="24E0C4EE"/>
  <w16cid:commentId w16cid:paraId="5D8BF494" w16cid:durableId="24E0BA7E"/>
  <w16cid:commentId w16cid:paraId="0289D990" w16cid:durableId="24E0C65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31433" w14:textId="77777777" w:rsidR="00A52DF1" w:rsidRDefault="00A52DF1" w:rsidP="000E3F31">
      <w:pPr>
        <w:spacing w:after="0" w:line="240" w:lineRule="auto"/>
      </w:pPr>
      <w:r>
        <w:separator/>
      </w:r>
    </w:p>
  </w:endnote>
  <w:endnote w:type="continuationSeparator" w:id="0">
    <w:p w14:paraId="455D59C0" w14:textId="77777777" w:rsidR="00A52DF1" w:rsidRDefault="00A52DF1" w:rsidP="000E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altName w:val="Arial"/>
    <w:charset w:val="00"/>
    <w:family w:val="swiss"/>
    <w:pitch w:val="variable"/>
    <w:sig w:usb0="E4002EFF" w:usb1="C000E47F"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26A3F" w14:textId="77777777" w:rsidR="00A52DF1" w:rsidRPr="00990194" w:rsidRDefault="00A52DF1">
    <w:pPr>
      <w:pStyle w:val="Normal1"/>
      <w:jc w:val="right"/>
      <w:rPr>
        <w:sz w:val="24"/>
      </w:rPr>
    </w:pPr>
    <w:r w:rsidRPr="00990194">
      <w:rPr>
        <w:sz w:val="24"/>
      </w:rPr>
      <w:fldChar w:fldCharType="begin"/>
    </w:r>
    <w:r w:rsidRPr="00990194">
      <w:rPr>
        <w:sz w:val="24"/>
      </w:rPr>
      <w:instrText xml:space="preserve"> PAGE </w:instrText>
    </w:r>
    <w:r w:rsidRPr="00990194">
      <w:rPr>
        <w:sz w:val="24"/>
      </w:rPr>
      <w:fldChar w:fldCharType="separate"/>
    </w:r>
    <w:r w:rsidR="00223E9D">
      <w:rPr>
        <w:noProof/>
        <w:sz w:val="24"/>
      </w:rPr>
      <w:t>18</w:t>
    </w:r>
    <w:r w:rsidRPr="00990194">
      <w:rPr>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CD315" w14:textId="77777777" w:rsidR="00A52DF1" w:rsidRDefault="00A52DF1" w:rsidP="00AB5D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9D429" w14:textId="77777777" w:rsidR="00A52DF1" w:rsidRDefault="00A52DF1" w:rsidP="000E3F3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DE863" w14:textId="6AFD72D2" w:rsidR="00A52DF1" w:rsidRDefault="00A52DF1" w:rsidP="00AB5D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0E256C06" w14:textId="77777777" w:rsidR="00A52DF1" w:rsidRDefault="00A52DF1" w:rsidP="000E3F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C8428" w14:textId="77777777" w:rsidR="00A52DF1" w:rsidRDefault="00A52DF1" w:rsidP="000E3F31">
      <w:pPr>
        <w:spacing w:after="0" w:line="240" w:lineRule="auto"/>
      </w:pPr>
      <w:r>
        <w:separator/>
      </w:r>
    </w:p>
  </w:footnote>
  <w:footnote w:type="continuationSeparator" w:id="0">
    <w:p w14:paraId="43D3FB75" w14:textId="77777777" w:rsidR="00A52DF1" w:rsidRDefault="00A52DF1" w:rsidP="000E3F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779FD" w14:textId="77777777" w:rsidR="00A52DF1" w:rsidRDefault="00A52DF1">
    <w:pPr>
      <w:pStyle w:val="HeaderFooter"/>
    </w:pPr>
    <w:r>
      <w:rPr>
        <w:noProof/>
        <w:lang w:val="en-US" w:eastAsia="en-US"/>
      </w:rPr>
      <mc:AlternateContent>
        <mc:Choice Requires="wps">
          <w:drawing>
            <wp:anchor distT="152400" distB="152400" distL="152400" distR="152400" simplePos="0" relativeHeight="251659264" behindDoc="1" locked="0" layoutInCell="1" allowOverlap="1" wp14:anchorId="0FAE5F8A" wp14:editId="2F93EA14">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a="http://schemas.openxmlformats.org/drawingml/2006/main">
          <w:pict>
            <v:roundrect id="officeArt object" style="position:absolute;margin-left:0;margin-top:0;width:612pt;height:11in;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spid="_x0000_s1026" stroked="f" strokeweight="1pt"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">
              <v:stroke miterlimit="4" joinstyle="miter"/>
              <w10:wrap anchorx="page" anchory="page"/>
            </v:roundrect>
          </w:pict>
        </mc:Fallback>
      </mc:AlternateContent>
    </w:r>
  </w:p>
</w:hdr>
</file>

<file path=word/intelligence.xml><?xml version="1.0" encoding="utf-8"?>
<int:Intelligence xmlns:int="http://schemas.microsoft.com/office/intelligence/2019/intelligence">
  <int:IntelligenceSettings/>
  <int:Manifest>
    <int:ParagraphRange paragraphId="1390030357" textId="1000405267" start="55" length="11" invalidationStart="55" invalidationLength="11" id="BV7nQXls"/>
    <int:ParagraphRange paragraphId="486379795" textId="412583653" start="227" length="26" invalidationStart="227" invalidationLength="26" id="tjGXGNkV"/>
    <int:ParagraphRange paragraphId="183240468" textId="725685456" start="43" length="7" invalidationStart="43" invalidationLength="7" id="pW+GCXQY"/>
  </int:Manifest>
  <int:Observations>
    <int:Content id="BV7nQXls">
      <int:Rejection type="LegacyProofing"/>
    </int:Content>
    <int:Content id="tjGXGNkV">
      <int:Rejection type="LegacyProofing"/>
    </int:Content>
    <int:Content id="pW+GCXQY">
      <int:Rejection type="LegacyProofing"/>
    </int:Content>
  </int:Observations>
</int:Intelligence>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991"/>
    <w:multiLevelType w:val="hybridMultilevel"/>
    <w:tmpl w:val="A3429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7A6EC5"/>
    <w:multiLevelType w:val="hybridMultilevel"/>
    <w:tmpl w:val="35741486"/>
    <w:lvl w:ilvl="0" w:tplc="850A7176">
      <w:start w:val="1"/>
      <w:numFmt w:val="decimal"/>
      <w:lvlText w:val="%1."/>
      <w:lvlJc w:val="left"/>
      <w:pPr>
        <w:ind w:left="720" w:hanging="360"/>
      </w:pPr>
      <w:rPr>
        <w:rFonts w:ascii="Arial" w:eastAsia="Arial" w:hAnsi="Arial"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22EAB"/>
    <w:multiLevelType w:val="multilevel"/>
    <w:tmpl w:val="210E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620737"/>
    <w:multiLevelType w:val="multilevel"/>
    <w:tmpl w:val="EB4C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8F3F94"/>
    <w:multiLevelType w:val="multilevel"/>
    <w:tmpl w:val="B1AE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F3724F"/>
    <w:multiLevelType w:val="hybridMultilevel"/>
    <w:tmpl w:val="0846C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940BD9"/>
    <w:multiLevelType w:val="multilevel"/>
    <w:tmpl w:val="4A2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C61C2F"/>
    <w:multiLevelType w:val="hybridMultilevel"/>
    <w:tmpl w:val="EE2A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186A45"/>
    <w:multiLevelType w:val="hybridMultilevel"/>
    <w:tmpl w:val="5A54ABC0"/>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9">
    <w:nsid w:val="3EC1391B"/>
    <w:multiLevelType w:val="multilevel"/>
    <w:tmpl w:val="20DE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ECA7C2E"/>
    <w:multiLevelType w:val="hybridMultilevel"/>
    <w:tmpl w:val="6C6AA804"/>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1">
    <w:nsid w:val="45081240"/>
    <w:multiLevelType w:val="multilevel"/>
    <w:tmpl w:val="897E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AA223C"/>
    <w:multiLevelType w:val="hybridMultilevel"/>
    <w:tmpl w:val="4378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551EA"/>
    <w:multiLevelType w:val="multilevel"/>
    <w:tmpl w:val="6F0E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142B29"/>
    <w:multiLevelType w:val="hybridMultilevel"/>
    <w:tmpl w:val="E92A7728"/>
    <w:lvl w:ilvl="0" w:tplc="25742E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38667BD"/>
    <w:multiLevelType w:val="multilevel"/>
    <w:tmpl w:val="2E6E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936A29"/>
    <w:multiLevelType w:val="multilevel"/>
    <w:tmpl w:val="DB7A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6E344B"/>
    <w:multiLevelType w:val="hybridMultilevel"/>
    <w:tmpl w:val="9C2CD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F345B8B"/>
    <w:multiLevelType w:val="multilevel"/>
    <w:tmpl w:val="469C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B7F0ACF"/>
    <w:multiLevelType w:val="hybridMultilevel"/>
    <w:tmpl w:val="A29E3134"/>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hint="default"/>
      </w:rPr>
    </w:lvl>
    <w:lvl w:ilvl="8" w:tplc="04090005" w:tentative="1">
      <w:start w:val="1"/>
      <w:numFmt w:val="bullet"/>
      <w:lvlText w:val=""/>
      <w:lvlJc w:val="left"/>
      <w:pPr>
        <w:ind w:left="6612" w:hanging="360"/>
      </w:pPr>
      <w:rPr>
        <w:rFonts w:ascii="Wingdings" w:hAnsi="Wingdings" w:hint="default"/>
      </w:rPr>
    </w:lvl>
  </w:abstractNum>
  <w:num w:numId="1">
    <w:abstractNumId w:val="1"/>
  </w:num>
  <w:num w:numId="2">
    <w:abstractNumId w:val="3"/>
  </w:num>
  <w:num w:numId="3">
    <w:abstractNumId w:val="6"/>
  </w:num>
  <w:num w:numId="4">
    <w:abstractNumId w:val="9"/>
  </w:num>
  <w:num w:numId="5">
    <w:abstractNumId w:val="18"/>
  </w:num>
  <w:num w:numId="6">
    <w:abstractNumId w:val="15"/>
  </w:num>
  <w:num w:numId="7">
    <w:abstractNumId w:val="11"/>
  </w:num>
  <w:num w:numId="8">
    <w:abstractNumId w:val="13"/>
  </w:num>
  <w:num w:numId="9">
    <w:abstractNumId w:val="4"/>
  </w:num>
  <w:num w:numId="10">
    <w:abstractNumId w:val="16"/>
  </w:num>
  <w:num w:numId="11">
    <w:abstractNumId w:val="2"/>
  </w:num>
  <w:num w:numId="12">
    <w:abstractNumId w:val="19"/>
  </w:num>
  <w:num w:numId="13">
    <w:abstractNumId w:val="0"/>
  </w:num>
  <w:num w:numId="14">
    <w:abstractNumId w:val="12"/>
  </w:num>
  <w:num w:numId="15">
    <w:abstractNumId w:val="5"/>
  </w:num>
  <w:num w:numId="16">
    <w:abstractNumId w:val="8"/>
  </w:num>
  <w:num w:numId="17">
    <w:abstractNumId w:val="10"/>
  </w:num>
  <w:num w:numId="18">
    <w:abstractNumId w:val="7"/>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04B93"/>
    <w:rsid w:val="000007A3"/>
    <w:rsid w:val="00000B62"/>
    <w:rsid w:val="00001D53"/>
    <w:rsid w:val="00003AF7"/>
    <w:rsid w:val="00003D00"/>
    <w:rsid w:val="00003FE6"/>
    <w:rsid w:val="00005D2C"/>
    <w:rsid w:val="000063BD"/>
    <w:rsid w:val="00007347"/>
    <w:rsid w:val="00007359"/>
    <w:rsid w:val="00007C24"/>
    <w:rsid w:val="0001075B"/>
    <w:rsid w:val="000116FB"/>
    <w:rsid w:val="000117BB"/>
    <w:rsid w:val="00012723"/>
    <w:rsid w:val="00012D05"/>
    <w:rsid w:val="00012DF4"/>
    <w:rsid w:val="00012E6F"/>
    <w:rsid w:val="000143F6"/>
    <w:rsid w:val="00015A3E"/>
    <w:rsid w:val="000168E3"/>
    <w:rsid w:val="000202C4"/>
    <w:rsid w:val="00020BBA"/>
    <w:rsid w:val="00020F2C"/>
    <w:rsid w:val="00021A19"/>
    <w:rsid w:val="00022AE8"/>
    <w:rsid w:val="000242AE"/>
    <w:rsid w:val="00024BA2"/>
    <w:rsid w:val="00024E7A"/>
    <w:rsid w:val="00024EAD"/>
    <w:rsid w:val="00025709"/>
    <w:rsid w:val="00025DE0"/>
    <w:rsid w:val="0002737E"/>
    <w:rsid w:val="000274AC"/>
    <w:rsid w:val="00027D48"/>
    <w:rsid w:val="00027ECD"/>
    <w:rsid w:val="00030B4E"/>
    <w:rsid w:val="000310E4"/>
    <w:rsid w:val="00031DC4"/>
    <w:rsid w:val="00032570"/>
    <w:rsid w:val="00032992"/>
    <w:rsid w:val="000333BE"/>
    <w:rsid w:val="0003381E"/>
    <w:rsid w:val="00035234"/>
    <w:rsid w:val="00035956"/>
    <w:rsid w:val="0003684D"/>
    <w:rsid w:val="00037C45"/>
    <w:rsid w:val="00037E1D"/>
    <w:rsid w:val="00041007"/>
    <w:rsid w:val="000412CC"/>
    <w:rsid w:val="000424B7"/>
    <w:rsid w:val="00042880"/>
    <w:rsid w:val="00043DCD"/>
    <w:rsid w:val="00044A89"/>
    <w:rsid w:val="000461DD"/>
    <w:rsid w:val="000464AF"/>
    <w:rsid w:val="00046746"/>
    <w:rsid w:val="000476B0"/>
    <w:rsid w:val="00050562"/>
    <w:rsid w:val="00050592"/>
    <w:rsid w:val="000517E9"/>
    <w:rsid w:val="00052D52"/>
    <w:rsid w:val="00055657"/>
    <w:rsid w:val="00056F76"/>
    <w:rsid w:val="00060280"/>
    <w:rsid w:val="00060650"/>
    <w:rsid w:val="000609BE"/>
    <w:rsid w:val="000633E8"/>
    <w:rsid w:val="000638B2"/>
    <w:rsid w:val="00063A35"/>
    <w:rsid w:val="0006446B"/>
    <w:rsid w:val="00064732"/>
    <w:rsid w:val="00064B2E"/>
    <w:rsid w:val="00064B69"/>
    <w:rsid w:val="00065BAD"/>
    <w:rsid w:val="0006621B"/>
    <w:rsid w:val="00067D7B"/>
    <w:rsid w:val="00067E25"/>
    <w:rsid w:val="00070D0B"/>
    <w:rsid w:val="000714FD"/>
    <w:rsid w:val="0007261B"/>
    <w:rsid w:val="000732A8"/>
    <w:rsid w:val="000735E0"/>
    <w:rsid w:val="0007388B"/>
    <w:rsid w:val="000739F7"/>
    <w:rsid w:val="00074A2D"/>
    <w:rsid w:val="00075294"/>
    <w:rsid w:val="00076657"/>
    <w:rsid w:val="00077460"/>
    <w:rsid w:val="0007777F"/>
    <w:rsid w:val="00080989"/>
    <w:rsid w:val="0008401B"/>
    <w:rsid w:val="0008408F"/>
    <w:rsid w:val="00084CA3"/>
    <w:rsid w:val="00085BF8"/>
    <w:rsid w:val="0008696F"/>
    <w:rsid w:val="00087046"/>
    <w:rsid w:val="000905DF"/>
    <w:rsid w:val="00090926"/>
    <w:rsid w:val="000909CA"/>
    <w:rsid w:val="00090FF7"/>
    <w:rsid w:val="00091EB8"/>
    <w:rsid w:val="0009208E"/>
    <w:rsid w:val="00092419"/>
    <w:rsid w:val="00092DB0"/>
    <w:rsid w:val="00095767"/>
    <w:rsid w:val="00095B34"/>
    <w:rsid w:val="00096E93"/>
    <w:rsid w:val="00097A81"/>
    <w:rsid w:val="000A00F0"/>
    <w:rsid w:val="000A038D"/>
    <w:rsid w:val="000A1715"/>
    <w:rsid w:val="000A3465"/>
    <w:rsid w:val="000A34C8"/>
    <w:rsid w:val="000A3666"/>
    <w:rsid w:val="000A3E61"/>
    <w:rsid w:val="000A4974"/>
    <w:rsid w:val="000A5905"/>
    <w:rsid w:val="000A5AB6"/>
    <w:rsid w:val="000A6B36"/>
    <w:rsid w:val="000A797C"/>
    <w:rsid w:val="000A7987"/>
    <w:rsid w:val="000B2206"/>
    <w:rsid w:val="000B2A1B"/>
    <w:rsid w:val="000B2A48"/>
    <w:rsid w:val="000B2D10"/>
    <w:rsid w:val="000B2E08"/>
    <w:rsid w:val="000B3442"/>
    <w:rsid w:val="000B3C60"/>
    <w:rsid w:val="000B454E"/>
    <w:rsid w:val="000B4BF4"/>
    <w:rsid w:val="000B4EF6"/>
    <w:rsid w:val="000B5B38"/>
    <w:rsid w:val="000B627B"/>
    <w:rsid w:val="000B6795"/>
    <w:rsid w:val="000B6C4D"/>
    <w:rsid w:val="000B72CC"/>
    <w:rsid w:val="000B72D7"/>
    <w:rsid w:val="000B734B"/>
    <w:rsid w:val="000B73FD"/>
    <w:rsid w:val="000C0633"/>
    <w:rsid w:val="000C1838"/>
    <w:rsid w:val="000C2326"/>
    <w:rsid w:val="000C27C9"/>
    <w:rsid w:val="000C32EC"/>
    <w:rsid w:val="000C3D1F"/>
    <w:rsid w:val="000C4C50"/>
    <w:rsid w:val="000C5268"/>
    <w:rsid w:val="000C5CF5"/>
    <w:rsid w:val="000C651F"/>
    <w:rsid w:val="000C65D8"/>
    <w:rsid w:val="000C6D47"/>
    <w:rsid w:val="000C79B2"/>
    <w:rsid w:val="000C7E06"/>
    <w:rsid w:val="000D0E9C"/>
    <w:rsid w:val="000D240B"/>
    <w:rsid w:val="000D2505"/>
    <w:rsid w:val="000D3551"/>
    <w:rsid w:val="000D36DB"/>
    <w:rsid w:val="000D3701"/>
    <w:rsid w:val="000D3AF7"/>
    <w:rsid w:val="000D3D12"/>
    <w:rsid w:val="000D6191"/>
    <w:rsid w:val="000D6217"/>
    <w:rsid w:val="000D740B"/>
    <w:rsid w:val="000D788E"/>
    <w:rsid w:val="000E1747"/>
    <w:rsid w:val="000E181C"/>
    <w:rsid w:val="000E2243"/>
    <w:rsid w:val="000E3ACC"/>
    <w:rsid w:val="000E3BB4"/>
    <w:rsid w:val="000E3DF5"/>
    <w:rsid w:val="000E3ED3"/>
    <w:rsid w:val="000E3F31"/>
    <w:rsid w:val="000E443F"/>
    <w:rsid w:val="000E46B7"/>
    <w:rsid w:val="000E4E1D"/>
    <w:rsid w:val="000E70EF"/>
    <w:rsid w:val="000E72BF"/>
    <w:rsid w:val="000E7CC5"/>
    <w:rsid w:val="000E7E7B"/>
    <w:rsid w:val="000F1077"/>
    <w:rsid w:val="000F1547"/>
    <w:rsid w:val="000F1B5D"/>
    <w:rsid w:val="000F1E25"/>
    <w:rsid w:val="000F1E35"/>
    <w:rsid w:val="000F2871"/>
    <w:rsid w:val="000F4155"/>
    <w:rsid w:val="000F462F"/>
    <w:rsid w:val="000F5C9F"/>
    <w:rsid w:val="000F6903"/>
    <w:rsid w:val="000F7843"/>
    <w:rsid w:val="001004D8"/>
    <w:rsid w:val="00100669"/>
    <w:rsid w:val="00101C14"/>
    <w:rsid w:val="00103D1D"/>
    <w:rsid w:val="00103E35"/>
    <w:rsid w:val="0010502F"/>
    <w:rsid w:val="00105627"/>
    <w:rsid w:val="001059C6"/>
    <w:rsid w:val="00105D66"/>
    <w:rsid w:val="0010674C"/>
    <w:rsid w:val="001067DE"/>
    <w:rsid w:val="00107CEB"/>
    <w:rsid w:val="001101D6"/>
    <w:rsid w:val="00110659"/>
    <w:rsid w:val="00110970"/>
    <w:rsid w:val="00112246"/>
    <w:rsid w:val="0011240F"/>
    <w:rsid w:val="00112484"/>
    <w:rsid w:val="00114940"/>
    <w:rsid w:val="00116835"/>
    <w:rsid w:val="00116AB0"/>
    <w:rsid w:val="00116B1D"/>
    <w:rsid w:val="00116BE3"/>
    <w:rsid w:val="00117375"/>
    <w:rsid w:val="001175D7"/>
    <w:rsid w:val="00117724"/>
    <w:rsid w:val="00117883"/>
    <w:rsid w:val="00117965"/>
    <w:rsid w:val="0012025D"/>
    <w:rsid w:val="001204E1"/>
    <w:rsid w:val="00120E6E"/>
    <w:rsid w:val="00121105"/>
    <w:rsid w:val="00121C0B"/>
    <w:rsid w:val="00122D87"/>
    <w:rsid w:val="001235D4"/>
    <w:rsid w:val="001238F1"/>
    <w:rsid w:val="00126260"/>
    <w:rsid w:val="001263F5"/>
    <w:rsid w:val="00126EBE"/>
    <w:rsid w:val="00127306"/>
    <w:rsid w:val="00127D9D"/>
    <w:rsid w:val="00130074"/>
    <w:rsid w:val="00130F59"/>
    <w:rsid w:val="00131610"/>
    <w:rsid w:val="0013290E"/>
    <w:rsid w:val="001330D9"/>
    <w:rsid w:val="001348D2"/>
    <w:rsid w:val="00135235"/>
    <w:rsid w:val="001356DD"/>
    <w:rsid w:val="001368D3"/>
    <w:rsid w:val="00141362"/>
    <w:rsid w:val="00141857"/>
    <w:rsid w:val="00142DE4"/>
    <w:rsid w:val="001436CD"/>
    <w:rsid w:val="00146C4D"/>
    <w:rsid w:val="00147132"/>
    <w:rsid w:val="0014795B"/>
    <w:rsid w:val="00150B46"/>
    <w:rsid w:val="00151163"/>
    <w:rsid w:val="00151444"/>
    <w:rsid w:val="00151DE9"/>
    <w:rsid w:val="00151F34"/>
    <w:rsid w:val="00152593"/>
    <w:rsid w:val="00152A97"/>
    <w:rsid w:val="00153307"/>
    <w:rsid w:val="00156045"/>
    <w:rsid w:val="00156690"/>
    <w:rsid w:val="00156D15"/>
    <w:rsid w:val="00157575"/>
    <w:rsid w:val="001577E9"/>
    <w:rsid w:val="00160BC8"/>
    <w:rsid w:val="00160C46"/>
    <w:rsid w:val="00161C5E"/>
    <w:rsid w:val="00162054"/>
    <w:rsid w:val="00162DD3"/>
    <w:rsid w:val="0016311B"/>
    <w:rsid w:val="001637E1"/>
    <w:rsid w:val="00163B75"/>
    <w:rsid w:val="0016512E"/>
    <w:rsid w:val="0016529C"/>
    <w:rsid w:val="0016785F"/>
    <w:rsid w:val="00167AE0"/>
    <w:rsid w:val="00167BE9"/>
    <w:rsid w:val="001707C9"/>
    <w:rsid w:val="00170FD9"/>
    <w:rsid w:val="001717AC"/>
    <w:rsid w:val="00173A14"/>
    <w:rsid w:val="001744FB"/>
    <w:rsid w:val="00175AB6"/>
    <w:rsid w:val="00175BF3"/>
    <w:rsid w:val="00175FA8"/>
    <w:rsid w:val="001765AA"/>
    <w:rsid w:val="00176942"/>
    <w:rsid w:val="00177D96"/>
    <w:rsid w:val="00180210"/>
    <w:rsid w:val="00180806"/>
    <w:rsid w:val="0018115D"/>
    <w:rsid w:val="001821F3"/>
    <w:rsid w:val="00182BB1"/>
    <w:rsid w:val="00182BBD"/>
    <w:rsid w:val="00182CEA"/>
    <w:rsid w:val="00183980"/>
    <w:rsid w:val="001848BD"/>
    <w:rsid w:val="001848C5"/>
    <w:rsid w:val="001849CC"/>
    <w:rsid w:val="00185231"/>
    <w:rsid w:val="001876E9"/>
    <w:rsid w:val="001901A9"/>
    <w:rsid w:val="0019157F"/>
    <w:rsid w:val="00191C00"/>
    <w:rsid w:val="001924B4"/>
    <w:rsid w:val="001948F6"/>
    <w:rsid w:val="00194EA8"/>
    <w:rsid w:val="001959F6"/>
    <w:rsid w:val="00195A69"/>
    <w:rsid w:val="00196E99"/>
    <w:rsid w:val="001973AE"/>
    <w:rsid w:val="0019F3FB"/>
    <w:rsid w:val="001A0870"/>
    <w:rsid w:val="001A19E5"/>
    <w:rsid w:val="001A2819"/>
    <w:rsid w:val="001A3A60"/>
    <w:rsid w:val="001A5169"/>
    <w:rsid w:val="001A594C"/>
    <w:rsid w:val="001A62E6"/>
    <w:rsid w:val="001A6649"/>
    <w:rsid w:val="001AE79D"/>
    <w:rsid w:val="001B013D"/>
    <w:rsid w:val="001B2F4A"/>
    <w:rsid w:val="001B3CE2"/>
    <w:rsid w:val="001B44F3"/>
    <w:rsid w:val="001B4A54"/>
    <w:rsid w:val="001B57C2"/>
    <w:rsid w:val="001B62E9"/>
    <w:rsid w:val="001B67B3"/>
    <w:rsid w:val="001B6E3A"/>
    <w:rsid w:val="001B76D4"/>
    <w:rsid w:val="001C0FB7"/>
    <w:rsid w:val="001C1A45"/>
    <w:rsid w:val="001C3058"/>
    <w:rsid w:val="001C3939"/>
    <w:rsid w:val="001C4143"/>
    <w:rsid w:val="001C46AD"/>
    <w:rsid w:val="001C4FEA"/>
    <w:rsid w:val="001C58B7"/>
    <w:rsid w:val="001C5F0A"/>
    <w:rsid w:val="001C6088"/>
    <w:rsid w:val="001C7039"/>
    <w:rsid w:val="001C78E0"/>
    <w:rsid w:val="001C7A2E"/>
    <w:rsid w:val="001D1028"/>
    <w:rsid w:val="001D1918"/>
    <w:rsid w:val="001D26C7"/>
    <w:rsid w:val="001D2C53"/>
    <w:rsid w:val="001D2EFE"/>
    <w:rsid w:val="001D3893"/>
    <w:rsid w:val="001D3AB1"/>
    <w:rsid w:val="001D4822"/>
    <w:rsid w:val="001D737D"/>
    <w:rsid w:val="001D7A3B"/>
    <w:rsid w:val="001E2432"/>
    <w:rsid w:val="001E269A"/>
    <w:rsid w:val="001E33BA"/>
    <w:rsid w:val="001E3A36"/>
    <w:rsid w:val="001E57E7"/>
    <w:rsid w:val="001F02ED"/>
    <w:rsid w:val="001F1309"/>
    <w:rsid w:val="001F1653"/>
    <w:rsid w:val="001F1D04"/>
    <w:rsid w:val="001F271B"/>
    <w:rsid w:val="001F30B1"/>
    <w:rsid w:val="001F3835"/>
    <w:rsid w:val="001F4270"/>
    <w:rsid w:val="001F44D7"/>
    <w:rsid w:val="001F4508"/>
    <w:rsid w:val="001F46B3"/>
    <w:rsid w:val="001F497B"/>
    <w:rsid w:val="001F4DD0"/>
    <w:rsid w:val="001F5EAE"/>
    <w:rsid w:val="001F6158"/>
    <w:rsid w:val="001F61C2"/>
    <w:rsid w:val="001F67CD"/>
    <w:rsid w:val="001F6B4D"/>
    <w:rsid w:val="001F7E74"/>
    <w:rsid w:val="0020095A"/>
    <w:rsid w:val="00201C13"/>
    <w:rsid w:val="00202447"/>
    <w:rsid w:val="00202B66"/>
    <w:rsid w:val="00202D51"/>
    <w:rsid w:val="0020504E"/>
    <w:rsid w:val="002056BA"/>
    <w:rsid w:val="00205B5D"/>
    <w:rsid w:val="00205C34"/>
    <w:rsid w:val="00207283"/>
    <w:rsid w:val="002102E0"/>
    <w:rsid w:val="00211E20"/>
    <w:rsid w:val="0021205C"/>
    <w:rsid w:val="002123EE"/>
    <w:rsid w:val="00212497"/>
    <w:rsid w:val="002124B0"/>
    <w:rsid w:val="00212811"/>
    <w:rsid w:val="00212C20"/>
    <w:rsid w:val="00212F79"/>
    <w:rsid w:val="00214870"/>
    <w:rsid w:val="002149BC"/>
    <w:rsid w:val="00214A5B"/>
    <w:rsid w:val="00214AB5"/>
    <w:rsid w:val="00216074"/>
    <w:rsid w:val="002165ED"/>
    <w:rsid w:val="00217FC5"/>
    <w:rsid w:val="00220F84"/>
    <w:rsid w:val="002217BC"/>
    <w:rsid w:val="00223E9D"/>
    <w:rsid w:val="002268E0"/>
    <w:rsid w:val="002269B7"/>
    <w:rsid w:val="00227362"/>
    <w:rsid w:val="00227D63"/>
    <w:rsid w:val="00230380"/>
    <w:rsid w:val="00230503"/>
    <w:rsid w:val="00230E6B"/>
    <w:rsid w:val="002318D7"/>
    <w:rsid w:val="002328E3"/>
    <w:rsid w:val="00232AC6"/>
    <w:rsid w:val="00233BD2"/>
    <w:rsid w:val="00234096"/>
    <w:rsid w:val="0023589C"/>
    <w:rsid w:val="00235C54"/>
    <w:rsid w:val="0023607E"/>
    <w:rsid w:val="002362FF"/>
    <w:rsid w:val="00236B90"/>
    <w:rsid w:val="0023780A"/>
    <w:rsid w:val="002379D2"/>
    <w:rsid w:val="00237FF8"/>
    <w:rsid w:val="00240669"/>
    <w:rsid w:val="002415F7"/>
    <w:rsid w:val="00241C78"/>
    <w:rsid w:val="00241EB3"/>
    <w:rsid w:val="0024255F"/>
    <w:rsid w:val="0024279D"/>
    <w:rsid w:val="00243073"/>
    <w:rsid w:val="002434A0"/>
    <w:rsid w:val="002461A4"/>
    <w:rsid w:val="002478D4"/>
    <w:rsid w:val="002507EE"/>
    <w:rsid w:val="00253203"/>
    <w:rsid w:val="002542B5"/>
    <w:rsid w:val="0025489A"/>
    <w:rsid w:val="00254A3D"/>
    <w:rsid w:val="002555F3"/>
    <w:rsid w:val="00255CF4"/>
    <w:rsid w:val="00256C76"/>
    <w:rsid w:val="00256D8E"/>
    <w:rsid w:val="0026002A"/>
    <w:rsid w:val="00260228"/>
    <w:rsid w:val="00260A97"/>
    <w:rsid w:val="0026125F"/>
    <w:rsid w:val="00261699"/>
    <w:rsid w:val="002622D1"/>
    <w:rsid w:val="00262487"/>
    <w:rsid w:val="00262CC0"/>
    <w:rsid w:val="00263A1C"/>
    <w:rsid w:val="0026751E"/>
    <w:rsid w:val="002704CF"/>
    <w:rsid w:val="002704FA"/>
    <w:rsid w:val="0027087F"/>
    <w:rsid w:val="00270EDA"/>
    <w:rsid w:val="00271EC3"/>
    <w:rsid w:val="00272EBC"/>
    <w:rsid w:val="00273A82"/>
    <w:rsid w:val="00274C57"/>
    <w:rsid w:val="002757D7"/>
    <w:rsid w:val="00276A07"/>
    <w:rsid w:val="00276E51"/>
    <w:rsid w:val="00277FBA"/>
    <w:rsid w:val="0028004D"/>
    <w:rsid w:val="002839A7"/>
    <w:rsid w:val="00283AFA"/>
    <w:rsid w:val="00284FD3"/>
    <w:rsid w:val="00285735"/>
    <w:rsid w:val="00285BAD"/>
    <w:rsid w:val="00286033"/>
    <w:rsid w:val="00286186"/>
    <w:rsid w:val="00286BDA"/>
    <w:rsid w:val="00290C9E"/>
    <w:rsid w:val="00290E9A"/>
    <w:rsid w:val="00291503"/>
    <w:rsid w:val="00291789"/>
    <w:rsid w:val="00291A4E"/>
    <w:rsid w:val="00291E6B"/>
    <w:rsid w:val="00291FEC"/>
    <w:rsid w:val="00292848"/>
    <w:rsid w:val="00295A53"/>
    <w:rsid w:val="00295E03"/>
    <w:rsid w:val="002962F7"/>
    <w:rsid w:val="00297240"/>
    <w:rsid w:val="00297406"/>
    <w:rsid w:val="00297B0C"/>
    <w:rsid w:val="00297FE9"/>
    <w:rsid w:val="002A0E08"/>
    <w:rsid w:val="002A18EA"/>
    <w:rsid w:val="002A2223"/>
    <w:rsid w:val="002A24F6"/>
    <w:rsid w:val="002A3D1C"/>
    <w:rsid w:val="002A3F53"/>
    <w:rsid w:val="002A42FA"/>
    <w:rsid w:val="002A5CA2"/>
    <w:rsid w:val="002A5EB4"/>
    <w:rsid w:val="002A7CC3"/>
    <w:rsid w:val="002B03D4"/>
    <w:rsid w:val="002B088C"/>
    <w:rsid w:val="002B165D"/>
    <w:rsid w:val="002B20C8"/>
    <w:rsid w:val="002B26A3"/>
    <w:rsid w:val="002B26B1"/>
    <w:rsid w:val="002B26EE"/>
    <w:rsid w:val="002B27EF"/>
    <w:rsid w:val="002B350D"/>
    <w:rsid w:val="002B3B0D"/>
    <w:rsid w:val="002B3D90"/>
    <w:rsid w:val="002B4B2C"/>
    <w:rsid w:val="002B55E0"/>
    <w:rsid w:val="002B755F"/>
    <w:rsid w:val="002B7E60"/>
    <w:rsid w:val="002C04C3"/>
    <w:rsid w:val="002C0954"/>
    <w:rsid w:val="002C0D66"/>
    <w:rsid w:val="002C3095"/>
    <w:rsid w:val="002C3AB3"/>
    <w:rsid w:val="002C3E8D"/>
    <w:rsid w:val="002C4335"/>
    <w:rsid w:val="002C4687"/>
    <w:rsid w:val="002C5096"/>
    <w:rsid w:val="002C580C"/>
    <w:rsid w:val="002C5E11"/>
    <w:rsid w:val="002C60A7"/>
    <w:rsid w:val="002C6883"/>
    <w:rsid w:val="002C7057"/>
    <w:rsid w:val="002D0B6F"/>
    <w:rsid w:val="002D189E"/>
    <w:rsid w:val="002D3069"/>
    <w:rsid w:val="002D4211"/>
    <w:rsid w:val="002D4A60"/>
    <w:rsid w:val="002D5043"/>
    <w:rsid w:val="002D57BE"/>
    <w:rsid w:val="002D5CDB"/>
    <w:rsid w:val="002D5D10"/>
    <w:rsid w:val="002D6F56"/>
    <w:rsid w:val="002D7012"/>
    <w:rsid w:val="002D70AB"/>
    <w:rsid w:val="002D776C"/>
    <w:rsid w:val="002D77AD"/>
    <w:rsid w:val="002D7FC7"/>
    <w:rsid w:val="002E06F3"/>
    <w:rsid w:val="002E10D0"/>
    <w:rsid w:val="002E12AD"/>
    <w:rsid w:val="002E1446"/>
    <w:rsid w:val="002E14B6"/>
    <w:rsid w:val="002E1E35"/>
    <w:rsid w:val="002E2A5E"/>
    <w:rsid w:val="002E48E2"/>
    <w:rsid w:val="002E5A0E"/>
    <w:rsid w:val="002E72AA"/>
    <w:rsid w:val="002E7C38"/>
    <w:rsid w:val="002F08F7"/>
    <w:rsid w:val="002F0ADB"/>
    <w:rsid w:val="002F2622"/>
    <w:rsid w:val="002F31D1"/>
    <w:rsid w:val="002F3465"/>
    <w:rsid w:val="002F36EC"/>
    <w:rsid w:val="002F3918"/>
    <w:rsid w:val="002F4557"/>
    <w:rsid w:val="002F715A"/>
    <w:rsid w:val="002F730C"/>
    <w:rsid w:val="002F7BD4"/>
    <w:rsid w:val="002F7FA6"/>
    <w:rsid w:val="0030061D"/>
    <w:rsid w:val="00300D0B"/>
    <w:rsid w:val="00301A5B"/>
    <w:rsid w:val="00302593"/>
    <w:rsid w:val="00302A9E"/>
    <w:rsid w:val="00302FC4"/>
    <w:rsid w:val="0030417C"/>
    <w:rsid w:val="0030491C"/>
    <w:rsid w:val="003049D6"/>
    <w:rsid w:val="003049DC"/>
    <w:rsid w:val="00305CE3"/>
    <w:rsid w:val="00306556"/>
    <w:rsid w:val="00306C29"/>
    <w:rsid w:val="003076BC"/>
    <w:rsid w:val="00312AA9"/>
    <w:rsid w:val="0031338A"/>
    <w:rsid w:val="00313A30"/>
    <w:rsid w:val="00314D38"/>
    <w:rsid w:val="00315DEF"/>
    <w:rsid w:val="00316F85"/>
    <w:rsid w:val="00320328"/>
    <w:rsid w:val="00322148"/>
    <w:rsid w:val="00322B09"/>
    <w:rsid w:val="0032354E"/>
    <w:rsid w:val="003240C2"/>
    <w:rsid w:val="003248D5"/>
    <w:rsid w:val="0032680E"/>
    <w:rsid w:val="0032722D"/>
    <w:rsid w:val="003305C8"/>
    <w:rsid w:val="0033151F"/>
    <w:rsid w:val="00332F71"/>
    <w:rsid w:val="00333F2A"/>
    <w:rsid w:val="00335774"/>
    <w:rsid w:val="00335D53"/>
    <w:rsid w:val="00337399"/>
    <w:rsid w:val="0033776F"/>
    <w:rsid w:val="0034056B"/>
    <w:rsid w:val="00340675"/>
    <w:rsid w:val="00343146"/>
    <w:rsid w:val="00343525"/>
    <w:rsid w:val="00344207"/>
    <w:rsid w:val="003459DF"/>
    <w:rsid w:val="00345D63"/>
    <w:rsid w:val="00346004"/>
    <w:rsid w:val="00346150"/>
    <w:rsid w:val="00346721"/>
    <w:rsid w:val="00347DC7"/>
    <w:rsid w:val="00350455"/>
    <w:rsid w:val="003504ED"/>
    <w:rsid w:val="00350BD5"/>
    <w:rsid w:val="00350EE3"/>
    <w:rsid w:val="0035118B"/>
    <w:rsid w:val="0035191D"/>
    <w:rsid w:val="00351FAD"/>
    <w:rsid w:val="003526B6"/>
    <w:rsid w:val="003526F6"/>
    <w:rsid w:val="00352755"/>
    <w:rsid w:val="00352846"/>
    <w:rsid w:val="00352CBF"/>
    <w:rsid w:val="003547C7"/>
    <w:rsid w:val="0035558C"/>
    <w:rsid w:val="00355D1B"/>
    <w:rsid w:val="003567DE"/>
    <w:rsid w:val="00356867"/>
    <w:rsid w:val="00357EDF"/>
    <w:rsid w:val="00357FBE"/>
    <w:rsid w:val="00360566"/>
    <w:rsid w:val="003609F6"/>
    <w:rsid w:val="00360B4E"/>
    <w:rsid w:val="00360ED1"/>
    <w:rsid w:val="003619FE"/>
    <w:rsid w:val="00361BCA"/>
    <w:rsid w:val="00362578"/>
    <w:rsid w:val="00364C94"/>
    <w:rsid w:val="00364F97"/>
    <w:rsid w:val="0036706C"/>
    <w:rsid w:val="003679F7"/>
    <w:rsid w:val="00367EF5"/>
    <w:rsid w:val="00370B7F"/>
    <w:rsid w:val="00370D7A"/>
    <w:rsid w:val="0037161F"/>
    <w:rsid w:val="003716B5"/>
    <w:rsid w:val="00372D8F"/>
    <w:rsid w:val="003748AA"/>
    <w:rsid w:val="0037523E"/>
    <w:rsid w:val="00375C78"/>
    <w:rsid w:val="003765AC"/>
    <w:rsid w:val="003769A1"/>
    <w:rsid w:val="00376D82"/>
    <w:rsid w:val="00376F66"/>
    <w:rsid w:val="00377129"/>
    <w:rsid w:val="003772B6"/>
    <w:rsid w:val="003772BA"/>
    <w:rsid w:val="00380824"/>
    <w:rsid w:val="00383943"/>
    <w:rsid w:val="00383F00"/>
    <w:rsid w:val="003844D9"/>
    <w:rsid w:val="00384FFA"/>
    <w:rsid w:val="0038502C"/>
    <w:rsid w:val="00386631"/>
    <w:rsid w:val="00386AAE"/>
    <w:rsid w:val="00386D98"/>
    <w:rsid w:val="0038757C"/>
    <w:rsid w:val="00390CD0"/>
    <w:rsid w:val="00390E03"/>
    <w:rsid w:val="00391094"/>
    <w:rsid w:val="00393E0A"/>
    <w:rsid w:val="00394693"/>
    <w:rsid w:val="003950B2"/>
    <w:rsid w:val="00396EEA"/>
    <w:rsid w:val="003974DE"/>
    <w:rsid w:val="00397519"/>
    <w:rsid w:val="00397A17"/>
    <w:rsid w:val="003A00E1"/>
    <w:rsid w:val="003A0BEA"/>
    <w:rsid w:val="003A17D8"/>
    <w:rsid w:val="003A33EA"/>
    <w:rsid w:val="003A4A4C"/>
    <w:rsid w:val="003A4FC0"/>
    <w:rsid w:val="003A5420"/>
    <w:rsid w:val="003A559B"/>
    <w:rsid w:val="003A703B"/>
    <w:rsid w:val="003A779B"/>
    <w:rsid w:val="003A7E05"/>
    <w:rsid w:val="003B05D7"/>
    <w:rsid w:val="003B0927"/>
    <w:rsid w:val="003B1237"/>
    <w:rsid w:val="003B2FF6"/>
    <w:rsid w:val="003B34C6"/>
    <w:rsid w:val="003B3841"/>
    <w:rsid w:val="003B3EA4"/>
    <w:rsid w:val="003B42DA"/>
    <w:rsid w:val="003B500E"/>
    <w:rsid w:val="003B514D"/>
    <w:rsid w:val="003B5390"/>
    <w:rsid w:val="003B553A"/>
    <w:rsid w:val="003B60C9"/>
    <w:rsid w:val="003B7ACC"/>
    <w:rsid w:val="003B7BA9"/>
    <w:rsid w:val="003C0FBF"/>
    <w:rsid w:val="003C179D"/>
    <w:rsid w:val="003C18A2"/>
    <w:rsid w:val="003C1CFC"/>
    <w:rsid w:val="003C1DFC"/>
    <w:rsid w:val="003C1E3E"/>
    <w:rsid w:val="003C2640"/>
    <w:rsid w:val="003C3624"/>
    <w:rsid w:val="003C3D70"/>
    <w:rsid w:val="003C4C3E"/>
    <w:rsid w:val="003C57C8"/>
    <w:rsid w:val="003C6628"/>
    <w:rsid w:val="003C6AC1"/>
    <w:rsid w:val="003C6EFB"/>
    <w:rsid w:val="003C7636"/>
    <w:rsid w:val="003D0784"/>
    <w:rsid w:val="003D1D39"/>
    <w:rsid w:val="003D2082"/>
    <w:rsid w:val="003D32D5"/>
    <w:rsid w:val="003D43A2"/>
    <w:rsid w:val="003D46CF"/>
    <w:rsid w:val="003D673F"/>
    <w:rsid w:val="003D73FC"/>
    <w:rsid w:val="003D7630"/>
    <w:rsid w:val="003D768D"/>
    <w:rsid w:val="003D7990"/>
    <w:rsid w:val="003E2644"/>
    <w:rsid w:val="003E2688"/>
    <w:rsid w:val="003E3EFD"/>
    <w:rsid w:val="003E5EAA"/>
    <w:rsid w:val="003E65B1"/>
    <w:rsid w:val="003E728D"/>
    <w:rsid w:val="003E7F8F"/>
    <w:rsid w:val="003F15EF"/>
    <w:rsid w:val="003F25BD"/>
    <w:rsid w:val="003F25FA"/>
    <w:rsid w:val="003F2C00"/>
    <w:rsid w:val="003F2D09"/>
    <w:rsid w:val="003F4491"/>
    <w:rsid w:val="003F449C"/>
    <w:rsid w:val="003F4528"/>
    <w:rsid w:val="003F48B7"/>
    <w:rsid w:val="003F4C97"/>
    <w:rsid w:val="003F4ECB"/>
    <w:rsid w:val="003F552F"/>
    <w:rsid w:val="003F5559"/>
    <w:rsid w:val="003F5CA4"/>
    <w:rsid w:val="003F6210"/>
    <w:rsid w:val="003F691A"/>
    <w:rsid w:val="003F6BA5"/>
    <w:rsid w:val="003F6BE2"/>
    <w:rsid w:val="003F719F"/>
    <w:rsid w:val="00400372"/>
    <w:rsid w:val="00400DF1"/>
    <w:rsid w:val="00402BF1"/>
    <w:rsid w:val="00402BFB"/>
    <w:rsid w:val="00402F09"/>
    <w:rsid w:val="00402F28"/>
    <w:rsid w:val="00405CDD"/>
    <w:rsid w:val="00405EC6"/>
    <w:rsid w:val="0040667F"/>
    <w:rsid w:val="00406958"/>
    <w:rsid w:val="00407A68"/>
    <w:rsid w:val="00407EE5"/>
    <w:rsid w:val="00407EFE"/>
    <w:rsid w:val="00410B35"/>
    <w:rsid w:val="00411443"/>
    <w:rsid w:val="0041153F"/>
    <w:rsid w:val="004116A1"/>
    <w:rsid w:val="00412570"/>
    <w:rsid w:val="00412791"/>
    <w:rsid w:val="0041337C"/>
    <w:rsid w:val="00413DF2"/>
    <w:rsid w:val="004142C8"/>
    <w:rsid w:val="004143C9"/>
    <w:rsid w:val="004144AF"/>
    <w:rsid w:val="00416A44"/>
    <w:rsid w:val="00420193"/>
    <w:rsid w:val="00420973"/>
    <w:rsid w:val="00420D8B"/>
    <w:rsid w:val="00421068"/>
    <w:rsid w:val="00421082"/>
    <w:rsid w:val="00421347"/>
    <w:rsid w:val="00421F74"/>
    <w:rsid w:val="004223D9"/>
    <w:rsid w:val="00422A31"/>
    <w:rsid w:val="0042498B"/>
    <w:rsid w:val="0042499E"/>
    <w:rsid w:val="00425CE3"/>
    <w:rsid w:val="00425D89"/>
    <w:rsid w:val="00425EA9"/>
    <w:rsid w:val="00426299"/>
    <w:rsid w:val="004263E1"/>
    <w:rsid w:val="00427445"/>
    <w:rsid w:val="004304EE"/>
    <w:rsid w:val="0043209C"/>
    <w:rsid w:val="00432456"/>
    <w:rsid w:val="00433206"/>
    <w:rsid w:val="00433E8B"/>
    <w:rsid w:val="004340BD"/>
    <w:rsid w:val="0043445D"/>
    <w:rsid w:val="00434624"/>
    <w:rsid w:val="004354E3"/>
    <w:rsid w:val="00435E0C"/>
    <w:rsid w:val="00436456"/>
    <w:rsid w:val="00436641"/>
    <w:rsid w:val="00440F83"/>
    <w:rsid w:val="00442A09"/>
    <w:rsid w:val="00443435"/>
    <w:rsid w:val="00443699"/>
    <w:rsid w:val="0044385B"/>
    <w:rsid w:val="00444401"/>
    <w:rsid w:val="004449F7"/>
    <w:rsid w:val="004457D8"/>
    <w:rsid w:val="00447466"/>
    <w:rsid w:val="00447707"/>
    <w:rsid w:val="004548BB"/>
    <w:rsid w:val="004553E6"/>
    <w:rsid w:val="00455A1D"/>
    <w:rsid w:val="00456614"/>
    <w:rsid w:val="004568B0"/>
    <w:rsid w:val="00456902"/>
    <w:rsid w:val="00456A4D"/>
    <w:rsid w:val="00457739"/>
    <w:rsid w:val="00460212"/>
    <w:rsid w:val="00461065"/>
    <w:rsid w:val="0046155A"/>
    <w:rsid w:val="00461592"/>
    <w:rsid w:val="004616B7"/>
    <w:rsid w:val="00461953"/>
    <w:rsid w:val="00462368"/>
    <w:rsid w:val="004632ED"/>
    <w:rsid w:val="0046435F"/>
    <w:rsid w:val="00464567"/>
    <w:rsid w:val="00464604"/>
    <w:rsid w:val="00465AA7"/>
    <w:rsid w:val="00467D92"/>
    <w:rsid w:val="00470CCC"/>
    <w:rsid w:val="00470E3E"/>
    <w:rsid w:val="00471CFA"/>
    <w:rsid w:val="00471D58"/>
    <w:rsid w:val="00473118"/>
    <w:rsid w:val="00473201"/>
    <w:rsid w:val="004735BE"/>
    <w:rsid w:val="00473EFC"/>
    <w:rsid w:val="004770D8"/>
    <w:rsid w:val="00477239"/>
    <w:rsid w:val="00477F6C"/>
    <w:rsid w:val="00481182"/>
    <w:rsid w:val="00481BCF"/>
    <w:rsid w:val="004825AF"/>
    <w:rsid w:val="0048272E"/>
    <w:rsid w:val="004844EF"/>
    <w:rsid w:val="00484A2E"/>
    <w:rsid w:val="004865EE"/>
    <w:rsid w:val="00486C08"/>
    <w:rsid w:val="00486ED5"/>
    <w:rsid w:val="00490F44"/>
    <w:rsid w:val="004923D5"/>
    <w:rsid w:val="004927DF"/>
    <w:rsid w:val="00492FAA"/>
    <w:rsid w:val="00494D0F"/>
    <w:rsid w:val="00495125"/>
    <w:rsid w:val="0049539B"/>
    <w:rsid w:val="00495B89"/>
    <w:rsid w:val="00495F6B"/>
    <w:rsid w:val="004975A7"/>
    <w:rsid w:val="00497D54"/>
    <w:rsid w:val="004A11E0"/>
    <w:rsid w:val="004A256C"/>
    <w:rsid w:val="004A2A12"/>
    <w:rsid w:val="004A2AFA"/>
    <w:rsid w:val="004A53A8"/>
    <w:rsid w:val="004A542F"/>
    <w:rsid w:val="004A605A"/>
    <w:rsid w:val="004A63CC"/>
    <w:rsid w:val="004A652C"/>
    <w:rsid w:val="004A737D"/>
    <w:rsid w:val="004A7980"/>
    <w:rsid w:val="004A7B40"/>
    <w:rsid w:val="004B0495"/>
    <w:rsid w:val="004B180F"/>
    <w:rsid w:val="004B42BF"/>
    <w:rsid w:val="004B4F76"/>
    <w:rsid w:val="004B51D1"/>
    <w:rsid w:val="004B6289"/>
    <w:rsid w:val="004B6469"/>
    <w:rsid w:val="004B67B6"/>
    <w:rsid w:val="004B684A"/>
    <w:rsid w:val="004C2260"/>
    <w:rsid w:val="004C2668"/>
    <w:rsid w:val="004C6665"/>
    <w:rsid w:val="004C7786"/>
    <w:rsid w:val="004D1472"/>
    <w:rsid w:val="004D1EC8"/>
    <w:rsid w:val="004D1FE1"/>
    <w:rsid w:val="004D2969"/>
    <w:rsid w:val="004D2AE4"/>
    <w:rsid w:val="004D3002"/>
    <w:rsid w:val="004D5730"/>
    <w:rsid w:val="004D6803"/>
    <w:rsid w:val="004D7309"/>
    <w:rsid w:val="004D7D86"/>
    <w:rsid w:val="004E091F"/>
    <w:rsid w:val="004E1D5D"/>
    <w:rsid w:val="004E4074"/>
    <w:rsid w:val="004E5206"/>
    <w:rsid w:val="004E5326"/>
    <w:rsid w:val="004E5601"/>
    <w:rsid w:val="004F0302"/>
    <w:rsid w:val="004F0346"/>
    <w:rsid w:val="004F0410"/>
    <w:rsid w:val="004F1183"/>
    <w:rsid w:val="004F1199"/>
    <w:rsid w:val="004F1B22"/>
    <w:rsid w:val="004F2F60"/>
    <w:rsid w:val="004F3129"/>
    <w:rsid w:val="004F36CF"/>
    <w:rsid w:val="004F3C14"/>
    <w:rsid w:val="004F4B52"/>
    <w:rsid w:val="004F51F5"/>
    <w:rsid w:val="004F5888"/>
    <w:rsid w:val="004F5A17"/>
    <w:rsid w:val="004F628F"/>
    <w:rsid w:val="00500A75"/>
    <w:rsid w:val="00500EBC"/>
    <w:rsid w:val="00502C2D"/>
    <w:rsid w:val="005044E8"/>
    <w:rsid w:val="005045FC"/>
    <w:rsid w:val="0050506E"/>
    <w:rsid w:val="00505909"/>
    <w:rsid w:val="00505F76"/>
    <w:rsid w:val="0050631A"/>
    <w:rsid w:val="00506E7B"/>
    <w:rsid w:val="00507181"/>
    <w:rsid w:val="00507776"/>
    <w:rsid w:val="00510538"/>
    <w:rsid w:val="00512424"/>
    <w:rsid w:val="00512C5E"/>
    <w:rsid w:val="005131D4"/>
    <w:rsid w:val="00513222"/>
    <w:rsid w:val="005141CF"/>
    <w:rsid w:val="005146C7"/>
    <w:rsid w:val="00514A5C"/>
    <w:rsid w:val="00514AD2"/>
    <w:rsid w:val="0051513B"/>
    <w:rsid w:val="00515B7C"/>
    <w:rsid w:val="005160FE"/>
    <w:rsid w:val="0051653E"/>
    <w:rsid w:val="00516635"/>
    <w:rsid w:val="00517568"/>
    <w:rsid w:val="00517F48"/>
    <w:rsid w:val="00520369"/>
    <w:rsid w:val="00520395"/>
    <w:rsid w:val="00520561"/>
    <w:rsid w:val="00520E3A"/>
    <w:rsid w:val="00521129"/>
    <w:rsid w:val="00522DE5"/>
    <w:rsid w:val="005233BE"/>
    <w:rsid w:val="00524849"/>
    <w:rsid w:val="00525082"/>
    <w:rsid w:val="00525AA9"/>
    <w:rsid w:val="00525F4D"/>
    <w:rsid w:val="0052622C"/>
    <w:rsid w:val="00526E7A"/>
    <w:rsid w:val="0052795B"/>
    <w:rsid w:val="00530459"/>
    <w:rsid w:val="005311F1"/>
    <w:rsid w:val="0053235B"/>
    <w:rsid w:val="00532A52"/>
    <w:rsid w:val="005340D8"/>
    <w:rsid w:val="00534799"/>
    <w:rsid w:val="005348CF"/>
    <w:rsid w:val="00534C32"/>
    <w:rsid w:val="00534F08"/>
    <w:rsid w:val="00536074"/>
    <w:rsid w:val="00537035"/>
    <w:rsid w:val="005372DC"/>
    <w:rsid w:val="00537ACD"/>
    <w:rsid w:val="00537B1B"/>
    <w:rsid w:val="00540A38"/>
    <w:rsid w:val="00541B20"/>
    <w:rsid w:val="005424B3"/>
    <w:rsid w:val="005426E9"/>
    <w:rsid w:val="00542A3A"/>
    <w:rsid w:val="00542E48"/>
    <w:rsid w:val="00542FDA"/>
    <w:rsid w:val="0054319C"/>
    <w:rsid w:val="0054398F"/>
    <w:rsid w:val="00545C0E"/>
    <w:rsid w:val="005468AA"/>
    <w:rsid w:val="00546B32"/>
    <w:rsid w:val="00546CA2"/>
    <w:rsid w:val="00547028"/>
    <w:rsid w:val="00547802"/>
    <w:rsid w:val="00552FED"/>
    <w:rsid w:val="00553392"/>
    <w:rsid w:val="00553446"/>
    <w:rsid w:val="0055361A"/>
    <w:rsid w:val="00554D57"/>
    <w:rsid w:val="0055546B"/>
    <w:rsid w:val="00555EE7"/>
    <w:rsid w:val="0055632A"/>
    <w:rsid w:val="00556652"/>
    <w:rsid w:val="00556969"/>
    <w:rsid w:val="0055750A"/>
    <w:rsid w:val="005578C8"/>
    <w:rsid w:val="00557C16"/>
    <w:rsid w:val="0056014E"/>
    <w:rsid w:val="00560980"/>
    <w:rsid w:val="00561DC8"/>
    <w:rsid w:val="00561E5B"/>
    <w:rsid w:val="0056270B"/>
    <w:rsid w:val="00562917"/>
    <w:rsid w:val="00563775"/>
    <w:rsid w:val="00563829"/>
    <w:rsid w:val="00563B82"/>
    <w:rsid w:val="005675C0"/>
    <w:rsid w:val="005703E7"/>
    <w:rsid w:val="00571E3E"/>
    <w:rsid w:val="00572AF9"/>
    <w:rsid w:val="00573E53"/>
    <w:rsid w:val="00576BB0"/>
    <w:rsid w:val="00576DE8"/>
    <w:rsid w:val="005771DF"/>
    <w:rsid w:val="0058092C"/>
    <w:rsid w:val="00580BD8"/>
    <w:rsid w:val="00580EF6"/>
    <w:rsid w:val="00581D8D"/>
    <w:rsid w:val="005820BE"/>
    <w:rsid w:val="00582192"/>
    <w:rsid w:val="00582323"/>
    <w:rsid w:val="00582905"/>
    <w:rsid w:val="005829BC"/>
    <w:rsid w:val="00584195"/>
    <w:rsid w:val="005843A2"/>
    <w:rsid w:val="00584A9C"/>
    <w:rsid w:val="0058581F"/>
    <w:rsid w:val="00586A27"/>
    <w:rsid w:val="00587904"/>
    <w:rsid w:val="005879AC"/>
    <w:rsid w:val="00587AED"/>
    <w:rsid w:val="00587F1B"/>
    <w:rsid w:val="00590105"/>
    <w:rsid w:val="00590330"/>
    <w:rsid w:val="00590738"/>
    <w:rsid w:val="00590F53"/>
    <w:rsid w:val="00591C3A"/>
    <w:rsid w:val="00592FC1"/>
    <w:rsid w:val="00593750"/>
    <w:rsid w:val="005939EA"/>
    <w:rsid w:val="00593CE3"/>
    <w:rsid w:val="0059430F"/>
    <w:rsid w:val="00596387"/>
    <w:rsid w:val="00596CF5"/>
    <w:rsid w:val="00597450"/>
    <w:rsid w:val="005A1F28"/>
    <w:rsid w:val="005A2C04"/>
    <w:rsid w:val="005A49EA"/>
    <w:rsid w:val="005A4A35"/>
    <w:rsid w:val="005A4ACC"/>
    <w:rsid w:val="005A4DC4"/>
    <w:rsid w:val="005A4F1C"/>
    <w:rsid w:val="005A525E"/>
    <w:rsid w:val="005A61B9"/>
    <w:rsid w:val="005A6658"/>
    <w:rsid w:val="005A6E36"/>
    <w:rsid w:val="005B0043"/>
    <w:rsid w:val="005B04A5"/>
    <w:rsid w:val="005B10AA"/>
    <w:rsid w:val="005B213F"/>
    <w:rsid w:val="005B57BD"/>
    <w:rsid w:val="005B60FE"/>
    <w:rsid w:val="005B6ACD"/>
    <w:rsid w:val="005B7003"/>
    <w:rsid w:val="005C0551"/>
    <w:rsid w:val="005C0601"/>
    <w:rsid w:val="005C115A"/>
    <w:rsid w:val="005C125C"/>
    <w:rsid w:val="005C127C"/>
    <w:rsid w:val="005C142E"/>
    <w:rsid w:val="005C19C3"/>
    <w:rsid w:val="005C1FCA"/>
    <w:rsid w:val="005C2998"/>
    <w:rsid w:val="005C305B"/>
    <w:rsid w:val="005C3C27"/>
    <w:rsid w:val="005C3C5B"/>
    <w:rsid w:val="005C460E"/>
    <w:rsid w:val="005C4611"/>
    <w:rsid w:val="005C4954"/>
    <w:rsid w:val="005C6F43"/>
    <w:rsid w:val="005C7A69"/>
    <w:rsid w:val="005C7AF8"/>
    <w:rsid w:val="005C7CF3"/>
    <w:rsid w:val="005D09ED"/>
    <w:rsid w:val="005D1860"/>
    <w:rsid w:val="005D24E4"/>
    <w:rsid w:val="005D2A26"/>
    <w:rsid w:val="005D3712"/>
    <w:rsid w:val="005D5E40"/>
    <w:rsid w:val="005D781C"/>
    <w:rsid w:val="005D7EBC"/>
    <w:rsid w:val="005D7F92"/>
    <w:rsid w:val="005E083D"/>
    <w:rsid w:val="005E1675"/>
    <w:rsid w:val="005E2BEE"/>
    <w:rsid w:val="005E3960"/>
    <w:rsid w:val="005E4A2F"/>
    <w:rsid w:val="005E51BA"/>
    <w:rsid w:val="005E5641"/>
    <w:rsid w:val="005E5FF5"/>
    <w:rsid w:val="005E6EF7"/>
    <w:rsid w:val="005E73BD"/>
    <w:rsid w:val="005E7531"/>
    <w:rsid w:val="005F0A1D"/>
    <w:rsid w:val="005F1A4A"/>
    <w:rsid w:val="005F2C9B"/>
    <w:rsid w:val="005F396D"/>
    <w:rsid w:val="005F3C4D"/>
    <w:rsid w:val="005F3ECF"/>
    <w:rsid w:val="005F4E49"/>
    <w:rsid w:val="005F5126"/>
    <w:rsid w:val="005F5A63"/>
    <w:rsid w:val="005F5E69"/>
    <w:rsid w:val="006005B2"/>
    <w:rsid w:val="00601B40"/>
    <w:rsid w:val="00601C61"/>
    <w:rsid w:val="00602237"/>
    <w:rsid w:val="00603C80"/>
    <w:rsid w:val="006048EE"/>
    <w:rsid w:val="0060497F"/>
    <w:rsid w:val="00604B75"/>
    <w:rsid w:val="00605613"/>
    <w:rsid w:val="00605EAE"/>
    <w:rsid w:val="00606503"/>
    <w:rsid w:val="00606A29"/>
    <w:rsid w:val="00606AED"/>
    <w:rsid w:val="00607393"/>
    <w:rsid w:val="006110F9"/>
    <w:rsid w:val="006113B7"/>
    <w:rsid w:val="00611F1B"/>
    <w:rsid w:val="00612041"/>
    <w:rsid w:val="00613A0C"/>
    <w:rsid w:val="00613F15"/>
    <w:rsid w:val="0061441E"/>
    <w:rsid w:val="006147C2"/>
    <w:rsid w:val="006150F8"/>
    <w:rsid w:val="0061635D"/>
    <w:rsid w:val="0061640B"/>
    <w:rsid w:val="006166ED"/>
    <w:rsid w:val="00616DE0"/>
    <w:rsid w:val="006174C0"/>
    <w:rsid w:val="006175FA"/>
    <w:rsid w:val="006179D7"/>
    <w:rsid w:val="00617B0E"/>
    <w:rsid w:val="00617CD0"/>
    <w:rsid w:val="0062047F"/>
    <w:rsid w:val="00620D6A"/>
    <w:rsid w:val="006211D0"/>
    <w:rsid w:val="006212E3"/>
    <w:rsid w:val="00621985"/>
    <w:rsid w:val="00621D2F"/>
    <w:rsid w:val="00621F7B"/>
    <w:rsid w:val="00622242"/>
    <w:rsid w:val="00622DED"/>
    <w:rsid w:val="0062372D"/>
    <w:rsid w:val="00624D64"/>
    <w:rsid w:val="00625429"/>
    <w:rsid w:val="006256FE"/>
    <w:rsid w:val="00625799"/>
    <w:rsid w:val="00625AAE"/>
    <w:rsid w:val="00625C3B"/>
    <w:rsid w:val="00625F9A"/>
    <w:rsid w:val="0062726B"/>
    <w:rsid w:val="00627480"/>
    <w:rsid w:val="00627CD6"/>
    <w:rsid w:val="00627D16"/>
    <w:rsid w:val="00627F1F"/>
    <w:rsid w:val="00631802"/>
    <w:rsid w:val="00631E4F"/>
    <w:rsid w:val="00632559"/>
    <w:rsid w:val="00633A2D"/>
    <w:rsid w:val="00633DF1"/>
    <w:rsid w:val="0063483E"/>
    <w:rsid w:val="00634885"/>
    <w:rsid w:val="00634C56"/>
    <w:rsid w:val="00635B09"/>
    <w:rsid w:val="0063794D"/>
    <w:rsid w:val="00640327"/>
    <w:rsid w:val="006408E6"/>
    <w:rsid w:val="00641497"/>
    <w:rsid w:val="006428FF"/>
    <w:rsid w:val="00643D9D"/>
    <w:rsid w:val="0064445A"/>
    <w:rsid w:val="00644484"/>
    <w:rsid w:val="00645FBC"/>
    <w:rsid w:val="00646BE4"/>
    <w:rsid w:val="006476E8"/>
    <w:rsid w:val="00650500"/>
    <w:rsid w:val="006510EE"/>
    <w:rsid w:val="00651D70"/>
    <w:rsid w:val="006524EA"/>
    <w:rsid w:val="006525C8"/>
    <w:rsid w:val="006534D7"/>
    <w:rsid w:val="0065370C"/>
    <w:rsid w:val="00653871"/>
    <w:rsid w:val="00653AC3"/>
    <w:rsid w:val="0065470B"/>
    <w:rsid w:val="00655955"/>
    <w:rsid w:val="00655ED6"/>
    <w:rsid w:val="0065647C"/>
    <w:rsid w:val="00657A3D"/>
    <w:rsid w:val="00660273"/>
    <w:rsid w:val="006608DE"/>
    <w:rsid w:val="006619E9"/>
    <w:rsid w:val="00661C3A"/>
    <w:rsid w:val="00662A7A"/>
    <w:rsid w:val="0066381E"/>
    <w:rsid w:val="00663B2B"/>
    <w:rsid w:val="00663DBD"/>
    <w:rsid w:val="00663DDF"/>
    <w:rsid w:val="006647BA"/>
    <w:rsid w:val="00665B29"/>
    <w:rsid w:val="00665C04"/>
    <w:rsid w:val="00667B68"/>
    <w:rsid w:val="00670405"/>
    <w:rsid w:val="006716D0"/>
    <w:rsid w:val="00671A8C"/>
    <w:rsid w:val="006722C7"/>
    <w:rsid w:val="006728EE"/>
    <w:rsid w:val="006732E5"/>
    <w:rsid w:val="00673A80"/>
    <w:rsid w:val="006740BF"/>
    <w:rsid w:val="00674A80"/>
    <w:rsid w:val="00675685"/>
    <w:rsid w:val="00675C6B"/>
    <w:rsid w:val="00676EC0"/>
    <w:rsid w:val="00677456"/>
    <w:rsid w:val="00680561"/>
    <w:rsid w:val="00681294"/>
    <w:rsid w:val="00682E83"/>
    <w:rsid w:val="00682EBD"/>
    <w:rsid w:val="00682F8D"/>
    <w:rsid w:val="00683381"/>
    <w:rsid w:val="00683B4A"/>
    <w:rsid w:val="00683BC0"/>
    <w:rsid w:val="00683FB5"/>
    <w:rsid w:val="0068504C"/>
    <w:rsid w:val="006865D7"/>
    <w:rsid w:val="00686972"/>
    <w:rsid w:val="00687FF7"/>
    <w:rsid w:val="0069102F"/>
    <w:rsid w:val="006927E3"/>
    <w:rsid w:val="00693289"/>
    <w:rsid w:val="00693370"/>
    <w:rsid w:val="0069404D"/>
    <w:rsid w:val="00694895"/>
    <w:rsid w:val="00695250"/>
    <w:rsid w:val="0069573C"/>
    <w:rsid w:val="00695CD5"/>
    <w:rsid w:val="00696933"/>
    <w:rsid w:val="00696BA9"/>
    <w:rsid w:val="00696DCF"/>
    <w:rsid w:val="00696F3A"/>
    <w:rsid w:val="00697A9A"/>
    <w:rsid w:val="006A12AB"/>
    <w:rsid w:val="006A204F"/>
    <w:rsid w:val="006A2854"/>
    <w:rsid w:val="006A3677"/>
    <w:rsid w:val="006A3BD6"/>
    <w:rsid w:val="006A4664"/>
    <w:rsid w:val="006A59C1"/>
    <w:rsid w:val="006A632F"/>
    <w:rsid w:val="006A6AF7"/>
    <w:rsid w:val="006A733D"/>
    <w:rsid w:val="006A78DA"/>
    <w:rsid w:val="006B0437"/>
    <w:rsid w:val="006B1F15"/>
    <w:rsid w:val="006B1F4C"/>
    <w:rsid w:val="006B20D6"/>
    <w:rsid w:val="006B21CF"/>
    <w:rsid w:val="006B2A99"/>
    <w:rsid w:val="006B418A"/>
    <w:rsid w:val="006B4301"/>
    <w:rsid w:val="006B439A"/>
    <w:rsid w:val="006B4411"/>
    <w:rsid w:val="006B5FD5"/>
    <w:rsid w:val="006B7B98"/>
    <w:rsid w:val="006B7BA1"/>
    <w:rsid w:val="006B7C7F"/>
    <w:rsid w:val="006C11CB"/>
    <w:rsid w:val="006C21F2"/>
    <w:rsid w:val="006C5254"/>
    <w:rsid w:val="006C5920"/>
    <w:rsid w:val="006C5D5C"/>
    <w:rsid w:val="006C6E16"/>
    <w:rsid w:val="006C7941"/>
    <w:rsid w:val="006C7C67"/>
    <w:rsid w:val="006D05BB"/>
    <w:rsid w:val="006D0857"/>
    <w:rsid w:val="006D1DC4"/>
    <w:rsid w:val="006D4133"/>
    <w:rsid w:val="006D4A27"/>
    <w:rsid w:val="006D4B32"/>
    <w:rsid w:val="006D7E9D"/>
    <w:rsid w:val="006E0637"/>
    <w:rsid w:val="006E15D0"/>
    <w:rsid w:val="006E232B"/>
    <w:rsid w:val="006E3344"/>
    <w:rsid w:val="006E3C6A"/>
    <w:rsid w:val="006E4AC7"/>
    <w:rsid w:val="006E54D6"/>
    <w:rsid w:val="006E59D0"/>
    <w:rsid w:val="006E5C2D"/>
    <w:rsid w:val="006E66A1"/>
    <w:rsid w:val="006E6EE2"/>
    <w:rsid w:val="006E6F6B"/>
    <w:rsid w:val="006E71B9"/>
    <w:rsid w:val="006E7720"/>
    <w:rsid w:val="006F077B"/>
    <w:rsid w:val="006F153C"/>
    <w:rsid w:val="006F16E7"/>
    <w:rsid w:val="006F356D"/>
    <w:rsid w:val="006F3D4F"/>
    <w:rsid w:val="006F57FA"/>
    <w:rsid w:val="006F674F"/>
    <w:rsid w:val="006F6E4A"/>
    <w:rsid w:val="00700256"/>
    <w:rsid w:val="00700A34"/>
    <w:rsid w:val="0070102A"/>
    <w:rsid w:val="007012BF"/>
    <w:rsid w:val="0070175A"/>
    <w:rsid w:val="00701DC3"/>
    <w:rsid w:val="00702446"/>
    <w:rsid w:val="0070280B"/>
    <w:rsid w:val="0070283A"/>
    <w:rsid w:val="00702957"/>
    <w:rsid w:val="00702F28"/>
    <w:rsid w:val="007043CB"/>
    <w:rsid w:val="0070604B"/>
    <w:rsid w:val="00706519"/>
    <w:rsid w:val="007065CA"/>
    <w:rsid w:val="00707184"/>
    <w:rsid w:val="00710283"/>
    <w:rsid w:val="00710A6D"/>
    <w:rsid w:val="00711219"/>
    <w:rsid w:val="00711C68"/>
    <w:rsid w:val="00714C6E"/>
    <w:rsid w:val="00715506"/>
    <w:rsid w:val="007160F5"/>
    <w:rsid w:val="00717A33"/>
    <w:rsid w:val="00717B29"/>
    <w:rsid w:val="00717C24"/>
    <w:rsid w:val="00720567"/>
    <w:rsid w:val="007208EA"/>
    <w:rsid w:val="00720C74"/>
    <w:rsid w:val="0072146F"/>
    <w:rsid w:val="007230A0"/>
    <w:rsid w:val="00723B22"/>
    <w:rsid w:val="007240B5"/>
    <w:rsid w:val="0072525B"/>
    <w:rsid w:val="007262DE"/>
    <w:rsid w:val="00726351"/>
    <w:rsid w:val="007268B1"/>
    <w:rsid w:val="007278F4"/>
    <w:rsid w:val="00730E7A"/>
    <w:rsid w:val="00731136"/>
    <w:rsid w:val="007327E2"/>
    <w:rsid w:val="00733B9F"/>
    <w:rsid w:val="00735CBE"/>
    <w:rsid w:val="007360D1"/>
    <w:rsid w:val="0073624B"/>
    <w:rsid w:val="00736B88"/>
    <w:rsid w:val="00736F09"/>
    <w:rsid w:val="00737FA8"/>
    <w:rsid w:val="007405FC"/>
    <w:rsid w:val="00740AD3"/>
    <w:rsid w:val="00740ECF"/>
    <w:rsid w:val="00741211"/>
    <w:rsid w:val="00741DB5"/>
    <w:rsid w:val="00741EEA"/>
    <w:rsid w:val="0074348C"/>
    <w:rsid w:val="00743748"/>
    <w:rsid w:val="007446CE"/>
    <w:rsid w:val="00745235"/>
    <w:rsid w:val="00745319"/>
    <w:rsid w:val="0074546B"/>
    <w:rsid w:val="0074558D"/>
    <w:rsid w:val="00745850"/>
    <w:rsid w:val="00746057"/>
    <w:rsid w:val="00746EBE"/>
    <w:rsid w:val="00747365"/>
    <w:rsid w:val="00747A29"/>
    <w:rsid w:val="007512F0"/>
    <w:rsid w:val="00751621"/>
    <w:rsid w:val="0075196B"/>
    <w:rsid w:val="00752AA5"/>
    <w:rsid w:val="00754554"/>
    <w:rsid w:val="00754585"/>
    <w:rsid w:val="007554E4"/>
    <w:rsid w:val="007564E4"/>
    <w:rsid w:val="0075677C"/>
    <w:rsid w:val="00756CD7"/>
    <w:rsid w:val="007570DB"/>
    <w:rsid w:val="00757FEF"/>
    <w:rsid w:val="00761945"/>
    <w:rsid w:val="0076275B"/>
    <w:rsid w:val="007631FE"/>
    <w:rsid w:val="007650A4"/>
    <w:rsid w:val="00765543"/>
    <w:rsid w:val="0076557A"/>
    <w:rsid w:val="00765C51"/>
    <w:rsid w:val="00766320"/>
    <w:rsid w:val="007674C0"/>
    <w:rsid w:val="00767511"/>
    <w:rsid w:val="00767BD1"/>
    <w:rsid w:val="00770B10"/>
    <w:rsid w:val="00771B07"/>
    <w:rsid w:val="007720C0"/>
    <w:rsid w:val="00772E61"/>
    <w:rsid w:val="00773D48"/>
    <w:rsid w:val="0077511E"/>
    <w:rsid w:val="00775CD0"/>
    <w:rsid w:val="00775DA1"/>
    <w:rsid w:val="007763A1"/>
    <w:rsid w:val="007765D5"/>
    <w:rsid w:val="00776F32"/>
    <w:rsid w:val="00777997"/>
    <w:rsid w:val="00780135"/>
    <w:rsid w:val="00780635"/>
    <w:rsid w:val="00782F35"/>
    <w:rsid w:val="00782FF7"/>
    <w:rsid w:val="007830C0"/>
    <w:rsid w:val="007836C9"/>
    <w:rsid w:val="00784231"/>
    <w:rsid w:val="00784A18"/>
    <w:rsid w:val="00784B50"/>
    <w:rsid w:val="0078514D"/>
    <w:rsid w:val="00785338"/>
    <w:rsid w:val="00785C9C"/>
    <w:rsid w:val="0078643C"/>
    <w:rsid w:val="00786472"/>
    <w:rsid w:val="00786CE6"/>
    <w:rsid w:val="00787215"/>
    <w:rsid w:val="00791240"/>
    <w:rsid w:val="007931FB"/>
    <w:rsid w:val="00793B32"/>
    <w:rsid w:val="00793F2B"/>
    <w:rsid w:val="007940EA"/>
    <w:rsid w:val="007945BF"/>
    <w:rsid w:val="007968FE"/>
    <w:rsid w:val="0079725C"/>
    <w:rsid w:val="007973DC"/>
    <w:rsid w:val="007A0C74"/>
    <w:rsid w:val="007A2077"/>
    <w:rsid w:val="007A2387"/>
    <w:rsid w:val="007A249E"/>
    <w:rsid w:val="007A37C8"/>
    <w:rsid w:val="007A396B"/>
    <w:rsid w:val="007A3E96"/>
    <w:rsid w:val="007A4DF9"/>
    <w:rsid w:val="007A4EA7"/>
    <w:rsid w:val="007A5841"/>
    <w:rsid w:val="007A586B"/>
    <w:rsid w:val="007B07EA"/>
    <w:rsid w:val="007B1559"/>
    <w:rsid w:val="007B1C2A"/>
    <w:rsid w:val="007B3B7A"/>
    <w:rsid w:val="007B3C2C"/>
    <w:rsid w:val="007B3FA2"/>
    <w:rsid w:val="007B4010"/>
    <w:rsid w:val="007B513D"/>
    <w:rsid w:val="007B5686"/>
    <w:rsid w:val="007B5C23"/>
    <w:rsid w:val="007B6AA8"/>
    <w:rsid w:val="007B70A7"/>
    <w:rsid w:val="007BE028"/>
    <w:rsid w:val="007C08EA"/>
    <w:rsid w:val="007C211E"/>
    <w:rsid w:val="007C2271"/>
    <w:rsid w:val="007C57EE"/>
    <w:rsid w:val="007C5C68"/>
    <w:rsid w:val="007C5FFA"/>
    <w:rsid w:val="007C70FA"/>
    <w:rsid w:val="007C78CA"/>
    <w:rsid w:val="007C7EDD"/>
    <w:rsid w:val="007D0AFF"/>
    <w:rsid w:val="007D1264"/>
    <w:rsid w:val="007D1A13"/>
    <w:rsid w:val="007D1A83"/>
    <w:rsid w:val="007D2518"/>
    <w:rsid w:val="007D36FA"/>
    <w:rsid w:val="007D39FE"/>
    <w:rsid w:val="007D434B"/>
    <w:rsid w:val="007D4B31"/>
    <w:rsid w:val="007D54AB"/>
    <w:rsid w:val="007D732E"/>
    <w:rsid w:val="007E0086"/>
    <w:rsid w:val="007E07FA"/>
    <w:rsid w:val="007E1719"/>
    <w:rsid w:val="007E3F30"/>
    <w:rsid w:val="007E420C"/>
    <w:rsid w:val="007E5507"/>
    <w:rsid w:val="007E627A"/>
    <w:rsid w:val="007E6EA2"/>
    <w:rsid w:val="007E7046"/>
    <w:rsid w:val="007F0C20"/>
    <w:rsid w:val="007F1F1F"/>
    <w:rsid w:val="007F2221"/>
    <w:rsid w:val="007F2476"/>
    <w:rsid w:val="007F2A21"/>
    <w:rsid w:val="007F3549"/>
    <w:rsid w:val="007F4A3E"/>
    <w:rsid w:val="007F5CCE"/>
    <w:rsid w:val="007F630B"/>
    <w:rsid w:val="007F6A75"/>
    <w:rsid w:val="007F7B56"/>
    <w:rsid w:val="007F7D6A"/>
    <w:rsid w:val="007F7F71"/>
    <w:rsid w:val="00801372"/>
    <w:rsid w:val="00801CD6"/>
    <w:rsid w:val="00802D89"/>
    <w:rsid w:val="0080490A"/>
    <w:rsid w:val="00804AF0"/>
    <w:rsid w:val="00804BB0"/>
    <w:rsid w:val="00805879"/>
    <w:rsid w:val="00805CC0"/>
    <w:rsid w:val="00806397"/>
    <w:rsid w:val="00807967"/>
    <w:rsid w:val="00810563"/>
    <w:rsid w:val="00810683"/>
    <w:rsid w:val="00810CF8"/>
    <w:rsid w:val="008140C2"/>
    <w:rsid w:val="00814354"/>
    <w:rsid w:val="0081688B"/>
    <w:rsid w:val="00816B27"/>
    <w:rsid w:val="008172B0"/>
    <w:rsid w:val="008209C9"/>
    <w:rsid w:val="00821741"/>
    <w:rsid w:val="00822206"/>
    <w:rsid w:val="008224CE"/>
    <w:rsid w:val="00823125"/>
    <w:rsid w:val="008248CF"/>
    <w:rsid w:val="00824918"/>
    <w:rsid w:val="00826A2D"/>
    <w:rsid w:val="00827713"/>
    <w:rsid w:val="00827A61"/>
    <w:rsid w:val="00830533"/>
    <w:rsid w:val="00830BBD"/>
    <w:rsid w:val="00830D01"/>
    <w:rsid w:val="008318F9"/>
    <w:rsid w:val="0083190C"/>
    <w:rsid w:val="008322A1"/>
    <w:rsid w:val="008339B2"/>
    <w:rsid w:val="00833A5D"/>
    <w:rsid w:val="00833CE8"/>
    <w:rsid w:val="00833E67"/>
    <w:rsid w:val="00834186"/>
    <w:rsid w:val="00834A46"/>
    <w:rsid w:val="00834C3E"/>
    <w:rsid w:val="008350CB"/>
    <w:rsid w:val="00835479"/>
    <w:rsid w:val="00836ACB"/>
    <w:rsid w:val="00837C14"/>
    <w:rsid w:val="00840ACE"/>
    <w:rsid w:val="00841C97"/>
    <w:rsid w:val="00841DD6"/>
    <w:rsid w:val="00841F3F"/>
    <w:rsid w:val="00842B89"/>
    <w:rsid w:val="00842E48"/>
    <w:rsid w:val="0084340D"/>
    <w:rsid w:val="00843765"/>
    <w:rsid w:val="00843DFC"/>
    <w:rsid w:val="008442A8"/>
    <w:rsid w:val="0084537F"/>
    <w:rsid w:val="00845CE0"/>
    <w:rsid w:val="00845D1D"/>
    <w:rsid w:val="00845F39"/>
    <w:rsid w:val="00846074"/>
    <w:rsid w:val="00846E87"/>
    <w:rsid w:val="00847058"/>
    <w:rsid w:val="00850B29"/>
    <w:rsid w:val="00850E4B"/>
    <w:rsid w:val="008510AC"/>
    <w:rsid w:val="008514E7"/>
    <w:rsid w:val="0085195B"/>
    <w:rsid w:val="00851AE0"/>
    <w:rsid w:val="00851EED"/>
    <w:rsid w:val="00852119"/>
    <w:rsid w:val="00852BBA"/>
    <w:rsid w:val="00853FCD"/>
    <w:rsid w:val="00854110"/>
    <w:rsid w:val="0085457B"/>
    <w:rsid w:val="00855092"/>
    <w:rsid w:val="008552C2"/>
    <w:rsid w:val="00855C93"/>
    <w:rsid w:val="00855E6E"/>
    <w:rsid w:val="00856CC5"/>
    <w:rsid w:val="008572D0"/>
    <w:rsid w:val="00857416"/>
    <w:rsid w:val="00857567"/>
    <w:rsid w:val="00860946"/>
    <w:rsid w:val="00860DBF"/>
    <w:rsid w:val="00860DE2"/>
    <w:rsid w:val="008621E5"/>
    <w:rsid w:val="00865A86"/>
    <w:rsid w:val="00865D08"/>
    <w:rsid w:val="00866D7F"/>
    <w:rsid w:val="00866DBB"/>
    <w:rsid w:val="008672ED"/>
    <w:rsid w:val="00867315"/>
    <w:rsid w:val="0086737E"/>
    <w:rsid w:val="008700F1"/>
    <w:rsid w:val="00870BCF"/>
    <w:rsid w:val="00871527"/>
    <w:rsid w:val="008716FD"/>
    <w:rsid w:val="00871B45"/>
    <w:rsid w:val="00872249"/>
    <w:rsid w:val="00872339"/>
    <w:rsid w:val="0087239B"/>
    <w:rsid w:val="00873DEF"/>
    <w:rsid w:val="0087410C"/>
    <w:rsid w:val="008743DD"/>
    <w:rsid w:val="00874505"/>
    <w:rsid w:val="00874911"/>
    <w:rsid w:val="00875422"/>
    <w:rsid w:val="00875703"/>
    <w:rsid w:val="00876228"/>
    <w:rsid w:val="00876910"/>
    <w:rsid w:val="0087742F"/>
    <w:rsid w:val="00877C7B"/>
    <w:rsid w:val="00877FD4"/>
    <w:rsid w:val="008807E6"/>
    <w:rsid w:val="008834EF"/>
    <w:rsid w:val="00884EDC"/>
    <w:rsid w:val="008852C1"/>
    <w:rsid w:val="00885805"/>
    <w:rsid w:val="0088592C"/>
    <w:rsid w:val="008876C3"/>
    <w:rsid w:val="0088797C"/>
    <w:rsid w:val="00891A24"/>
    <w:rsid w:val="00892AF4"/>
    <w:rsid w:val="008930A9"/>
    <w:rsid w:val="00894EFE"/>
    <w:rsid w:val="008950D3"/>
    <w:rsid w:val="0089522E"/>
    <w:rsid w:val="0089533F"/>
    <w:rsid w:val="00895EE0"/>
    <w:rsid w:val="00896A0D"/>
    <w:rsid w:val="00897251"/>
    <w:rsid w:val="0089768B"/>
    <w:rsid w:val="008A1125"/>
    <w:rsid w:val="008A1E27"/>
    <w:rsid w:val="008A2365"/>
    <w:rsid w:val="008A2B98"/>
    <w:rsid w:val="008A36FC"/>
    <w:rsid w:val="008A3771"/>
    <w:rsid w:val="008A4716"/>
    <w:rsid w:val="008A5002"/>
    <w:rsid w:val="008A6010"/>
    <w:rsid w:val="008A65A5"/>
    <w:rsid w:val="008A67A9"/>
    <w:rsid w:val="008A6C28"/>
    <w:rsid w:val="008A6FB7"/>
    <w:rsid w:val="008A7F5E"/>
    <w:rsid w:val="008B07C9"/>
    <w:rsid w:val="008B0C67"/>
    <w:rsid w:val="008B0EBB"/>
    <w:rsid w:val="008B12B8"/>
    <w:rsid w:val="008B1BE9"/>
    <w:rsid w:val="008B27B7"/>
    <w:rsid w:val="008B2841"/>
    <w:rsid w:val="008B2CA5"/>
    <w:rsid w:val="008B2E9E"/>
    <w:rsid w:val="008B3543"/>
    <w:rsid w:val="008B432C"/>
    <w:rsid w:val="008B446D"/>
    <w:rsid w:val="008B53BA"/>
    <w:rsid w:val="008B6063"/>
    <w:rsid w:val="008B62F8"/>
    <w:rsid w:val="008B6E1B"/>
    <w:rsid w:val="008B6FDB"/>
    <w:rsid w:val="008B7061"/>
    <w:rsid w:val="008B7245"/>
    <w:rsid w:val="008B7BA3"/>
    <w:rsid w:val="008C00EF"/>
    <w:rsid w:val="008C076D"/>
    <w:rsid w:val="008C0938"/>
    <w:rsid w:val="008C1101"/>
    <w:rsid w:val="008C1894"/>
    <w:rsid w:val="008C217F"/>
    <w:rsid w:val="008C2D32"/>
    <w:rsid w:val="008C33CE"/>
    <w:rsid w:val="008C4444"/>
    <w:rsid w:val="008C463F"/>
    <w:rsid w:val="008C48F8"/>
    <w:rsid w:val="008C5A76"/>
    <w:rsid w:val="008C5B90"/>
    <w:rsid w:val="008C70F0"/>
    <w:rsid w:val="008C7150"/>
    <w:rsid w:val="008C7A0D"/>
    <w:rsid w:val="008C7EB0"/>
    <w:rsid w:val="008D00B7"/>
    <w:rsid w:val="008D02B1"/>
    <w:rsid w:val="008D0C2F"/>
    <w:rsid w:val="008D0C53"/>
    <w:rsid w:val="008D0FAD"/>
    <w:rsid w:val="008D10DD"/>
    <w:rsid w:val="008D1CF8"/>
    <w:rsid w:val="008D2275"/>
    <w:rsid w:val="008D22F8"/>
    <w:rsid w:val="008D360B"/>
    <w:rsid w:val="008D3CD9"/>
    <w:rsid w:val="008D4E20"/>
    <w:rsid w:val="008D5A56"/>
    <w:rsid w:val="008D6582"/>
    <w:rsid w:val="008D7564"/>
    <w:rsid w:val="008E116D"/>
    <w:rsid w:val="008E1551"/>
    <w:rsid w:val="008E1D05"/>
    <w:rsid w:val="008E2616"/>
    <w:rsid w:val="008E29DD"/>
    <w:rsid w:val="008E2AAC"/>
    <w:rsid w:val="008E2F18"/>
    <w:rsid w:val="008E4699"/>
    <w:rsid w:val="008E5815"/>
    <w:rsid w:val="008E6585"/>
    <w:rsid w:val="008E6B95"/>
    <w:rsid w:val="008E7020"/>
    <w:rsid w:val="008F031B"/>
    <w:rsid w:val="008F09E1"/>
    <w:rsid w:val="008F115C"/>
    <w:rsid w:val="008F1944"/>
    <w:rsid w:val="008F26E0"/>
    <w:rsid w:val="008F2C3D"/>
    <w:rsid w:val="008F2EF5"/>
    <w:rsid w:val="008F4169"/>
    <w:rsid w:val="008F41E1"/>
    <w:rsid w:val="008F4D90"/>
    <w:rsid w:val="008F555F"/>
    <w:rsid w:val="008F55C3"/>
    <w:rsid w:val="008F6584"/>
    <w:rsid w:val="008F6648"/>
    <w:rsid w:val="008F6FCC"/>
    <w:rsid w:val="008F751E"/>
    <w:rsid w:val="008F75E8"/>
    <w:rsid w:val="008F79B3"/>
    <w:rsid w:val="008F7D79"/>
    <w:rsid w:val="00900453"/>
    <w:rsid w:val="0090246B"/>
    <w:rsid w:val="00903DB3"/>
    <w:rsid w:val="00904850"/>
    <w:rsid w:val="00905175"/>
    <w:rsid w:val="00905858"/>
    <w:rsid w:val="009060F7"/>
    <w:rsid w:val="00906C47"/>
    <w:rsid w:val="0091013A"/>
    <w:rsid w:val="00910143"/>
    <w:rsid w:val="009107A1"/>
    <w:rsid w:val="00910BAD"/>
    <w:rsid w:val="00911BB4"/>
    <w:rsid w:val="00911FDA"/>
    <w:rsid w:val="00915187"/>
    <w:rsid w:val="0091629F"/>
    <w:rsid w:val="00916691"/>
    <w:rsid w:val="009177AB"/>
    <w:rsid w:val="00917C72"/>
    <w:rsid w:val="00917E5F"/>
    <w:rsid w:val="009203C2"/>
    <w:rsid w:val="00920CDE"/>
    <w:rsid w:val="009215DD"/>
    <w:rsid w:val="0092263D"/>
    <w:rsid w:val="00924377"/>
    <w:rsid w:val="00924487"/>
    <w:rsid w:val="00924814"/>
    <w:rsid w:val="00925E5C"/>
    <w:rsid w:val="009276A1"/>
    <w:rsid w:val="00927D36"/>
    <w:rsid w:val="00927FEB"/>
    <w:rsid w:val="0093068A"/>
    <w:rsid w:val="00930DF6"/>
    <w:rsid w:val="00931C0F"/>
    <w:rsid w:val="00932059"/>
    <w:rsid w:val="00932604"/>
    <w:rsid w:val="009327D0"/>
    <w:rsid w:val="00932EBC"/>
    <w:rsid w:val="00933A93"/>
    <w:rsid w:val="00934322"/>
    <w:rsid w:val="00936A8D"/>
    <w:rsid w:val="00937ADE"/>
    <w:rsid w:val="00940253"/>
    <w:rsid w:val="009404ED"/>
    <w:rsid w:val="0094083B"/>
    <w:rsid w:val="00940A80"/>
    <w:rsid w:val="00940B8D"/>
    <w:rsid w:val="00941D21"/>
    <w:rsid w:val="00941E5B"/>
    <w:rsid w:val="00942DFB"/>
    <w:rsid w:val="009436AF"/>
    <w:rsid w:val="00943792"/>
    <w:rsid w:val="00943910"/>
    <w:rsid w:val="00943BAF"/>
    <w:rsid w:val="00943EA6"/>
    <w:rsid w:val="00944119"/>
    <w:rsid w:val="00944C52"/>
    <w:rsid w:val="00944E07"/>
    <w:rsid w:val="009456F3"/>
    <w:rsid w:val="00946693"/>
    <w:rsid w:val="00946B31"/>
    <w:rsid w:val="009471D1"/>
    <w:rsid w:val="00947661"/>
    <w:rsid w:val="00947770"/>
    <w:rsid w:val="00947E5D"/>
    <w:rsid w:val="0095061B"/>
    <w:rsid w:val="00950746"/>
    <w:rsid w:val="009513CF"/>
    <w:rsid w:val="00951620"/>
    <w:rsid w:val="0095306B"/>
    <w:rsid w:val="00953339"/>
    <w:rsid w:val="00953CAA"/>
    <w:rsid w:val="00953CBF"/>
    <w:rsid w:val="009563E7"/>
    <w:rsid w:val="00957533"/>
    <w:rsid w:val="009577CE"/>
    <w:rsid w:val="00957C79"/>
    <w:rsid w:val="00957CFC"/>
    <w:rsid w:val="00960ED4"/>
    <w:rsid w:val="0096119C"/>
    <w:rsid w:val="0096125A"/>
    <w:rsid w:val="009618AC"/>
    <w:rsid w:val="00961F74"/>
    <w:rsid w:val="009624D7"/>
    <w:rsid w:val="00962DE6"/>
    <w:rsid w:val="0096327B"/>
    <w:rsid w:val="0096404C"/>
    <w:rsid w:val="00965D9B"/>
    <w:rsid w:val="00966421"/>
    <w:rsid w:val="00966479"/>
    <w:rsid w:val="00966E6D"/>
    <w:rsid w:val="00971053"/>
    <w:rsid w:val="00971AC2"/>
    <w:rsid w:val="00973060"/>
    <w:rsid w:val="00973127"/>
    <w:rsid w:val="009739A5"/>
    <w:rsid w:val="00974899"/>
    <w:rsid w:val="00975154"/>
    <w:rsid w:val="00975253"/>
    <w:rsid w:val="0097639B"/>
    <w:rsid w:val="00977397"/>
    <w:rsid w:val="00977D75"/>
    <w:rsid w:val="009819E6"/>
    <w:rsid w:val="00981F36"/>
    <w:rsid w:val="00982A74"/>
    <w:rsid w:val="00982BEC"/>
    <w:rsid w:val="0098389B"/>
    <w:rsid w:val="00983ED4"/>
    <w:rsid w:val="00985289"/>
    <w:rsid w:val="0098560A"/>
    <w:rsid w:val="00986225"/>
    <w:rsid w:val="00986785"/>
    <w:rsid w:val="009876A3"/>
    <w:rsid w:val="009878F8"/>
    <w:rsid w:val="009902E6"/>
    <w:rsid w:val="00990532"/>
    <w:rsid w:val="00990C4C"/>
    <w:rsid w:val="0099137B"/>
    <w:rsid w:val="0099356A"/>
    <w:rsid w:val="0099395E"/>
    <w:rsid w:val="00994B77"/>
    <w:rsid w:val="00996702"/>
    <w:rsid w:val="00996894"/>
    <w:rsid w:val="009977BD"/>
    <w:rsid w:val="00997AF0"/>
    <w:rsid w:val="00997E13"/>
    <w:rsid w:val="0099B3E7"/>
    <w:rsid w:val="009A08F1"/>
    <w:rsid w:val="009A1F2B"/>
    <w:rsid w:val="009A2680"/>
    <w:rsid w:val="009A3232"/>
    <w:rsid w:val="009A32E3"/>
    <w:rsid w:val="009A3388"/>
    <w:rsid w:val="009A4ACE"/>
    <w:rsid w:val="009B0E03"/>
    <w:rsid w:val="009B1E55"/>
    <w:rsid w:val="009B211B"/>
    <w:rsid w:val="009B24E3"/>
    <w:rsid w:val="009B27FD"/>
    <w:rsid w:val="009B2DDC"/>
    <w:rsid w:val="009B3C11"/>
    <w:rsid w:val="009B471F"/>
    <w:rsid w:val="009B47CB"/>
    <w:rsid w:val="009B48BA"/>
    <w:rsid w:val="009B4BED"/>
    <w:rsid w:val="009B54C4"/>
    <w:rsid w:val="009B58B2"/>
    <w:rsid w:val="009B6F6E"/>
    <w:rsid w:val="009B794E"/>
    <w:rsid w:val="009B7E00"/>
    <w:rsid w:val="009C04EE"/>
    <w:rsid w:val="009C1050"/>
    <w:rsid w:val="009C2659"/>
    <w:rsid w:val="009C2D33"/>
    <w:rsid w:val="009C3526"/>
    <w:rsid w:val="009C38D9"/>
    <w:rsid w:val="009C3B0F"/>
    <w:rsid w:val="009C4703"/>
    <w:rsid w:val="009C4C8E"/>
    <w:rsid w:val="009C4E85"/>
    <w:rsid w:val="009C500B"/>
    <w:rsid w:val="009C54D6"/>
    <w:rsid w:val="009C66A4"/>
    <w:rsid w:val="009C7564"/>
    <w:rsid w:val="009C7CE5"/>
    <w:rsid w:val="009D1325"/>
    <w:rsid w:val="009D1B15"/>
    <w:rsid w:val="009D1C26"/>
    <w:rsid w:val="009D1D85"/>
    <w:rsid w:val="009D241F"/>
    <w:rsid w:val="009D2697"/>
    <w:rsid w:val="009D2B12"/>
    <w:rsid w:val="009D33F1"/>
    <w:rsid w:val="009D349A"/>
    <w:rsid w:val="009D3758"/>
    <w:rsid w:val="009D3B31"/>
    <w:rsid w:val="009D56DE"/>
    <w:rsid w:val="009D59D2"/>
    <w:rsid w:val="009D7007"/>
    <w:rsid w:val="009D78EF"/>
    <w:rsid w:val="009E039B"/>
    <w:rsid w:val="009E03C9"/>
    <w:rsid w:val="009E2F06"/>
    <w:rsid w:val="009E2F5A"/>
    <w:rsid w:val="009E40FA"/>
    <w:rsid w:val="009E4D28"/>
    <w:rsid w:val="009E5588"/>
    <w:rsid w:val="009E641F"/>
    <w:rsid w:val="009E6811"/>
    <w:rsid w:val="009E6D1E"/>
    <w:rsid w:val="009F005B"/>
    <w:rsid w:val="009F08C6"/>
    <w:rsid w:val="009F138E"/>
    <w:rsid w:val="009F1743"/>
    <w:rsid w:val="009F2590"/>
    <w:rsid w:val="009F2EF7"/>
    <w:rsid w:val="009F382D"/>
    <w:rsid w:val="009F3B88"/>
    <w:rsid w:val="009F3CB9"/>
    <w:rsid w:val="009F4B24"/>
    <w:rsid w:val="009F4BA1"/>
    <w:rsid w:val="009F4BA4"/>
    <w:rsid w:val="009F4C4A"/>
    <w:rsid w:val="009F4D08"/>
    <w:rsid w:val="009F5781"/>
    <w:rsid w:val="009F6D79"/>
    <w:rsid w:val="00A00128"/>
    <w:rsid w:val="00A004D7"/>
    <w:rsid w:val="00A01B88"/>
    <w:rsid w:val="00A044D8"/>
    <w:rsid w:val="00A049AB"/>
    <w:rsid w:val="00A05942"/>
    <w:rsid w:val="00A05C1B"/>
    <w:rsid w:val="00A06128"/>
    <w:rsid w:val="00A066E0"/>
    <w:rsid w:val="00A06D71"/>
    <w:rsid w:val="00A06E98"/>
    <w:rsid w:val="00A07797"/>
    <w:rsid w:val="00A079F5"/>
    <w:rsid w:val="00A07F0C"/>
    <w:rsid w:val="00A119E5"/>
    <w:rsid w:val="00A11EEB"/>
    <w:rsid w:val="00A1385C"/>
    <w:rsid w:val="00A13A78"/>
    <w:rsid w:val="00A15013"/>
    <w:rsid w:val="00A1556B"/>
    <w:rsid w:val="00A15598"/>
    <w:rsid w:val="00A16EBF"/>
    <w:rsid w:val="00A16F4A"/>
    <w:rsid w:val="00A17AEF"/>
    <w:rsid w:val="00A2039B"/>
    <w:rsid w:val="00A203DA"/>
    <w:rsid w:val="00A20EA9"/>
    <w:rsid w:val="00A21963"/>
    <w:rsid w:val="00A22D65"/>
    <w:rsid w:val="00A2354B"/>
    <w:rsid w:val="00A23676"/>
    <w:rsid w:val="00A243EF"/>
    <w:rsid w:val="00A24E38"/>
    <w:rsid w:val="00A25300"/>
    <w:rsid w:val="00A25A30"/>
    <w:rsid w:val="00A261D2"/>
    <w:rsid w:val="00A262ED"/>
    <w:rsid w:val="00A263A4"/>
    <w:rsid w:val="00A26C67"/>
    <w:rsid w:val="00A2707D"/>
    <w:rsid w:val="00A30E16"/>
    <w:rsid w:val="00A30E23"/>
    <w:rsid w:val="00A310E7"/>
    <w:rsid w:val="00A31B79"/>
    <w:rsid w:val="00A33F15"/>
    <w:rsid w:val="00A341D6"/>
    <w:rsid w:val="00A357F6"/>
    <w:rsid w:val="00A35DD2"/>
    <w:rsid w:val="00A364B7"/>
    <w:rsid w:val="00A368CC"/>
    <w:rsid w:val="00A37A23"/>
    <w:rsid w:val="00A40155"/>
    <w:rsid w:val="00A408AD"/>
    <w:rsid w:val="00A40C32"/>
    <w:rsid w:val="00A43507"/>
    <w:rsid w:val="00A45742"/>
    <w:rsid w:val="00A459C7"/>
    <w:rsid w:val="00A46A38"/>
    <w:rsid w:val="00A46CE2"/>
    <w:rsid w:val="00A475C5"/>
    <w:rsid w:val="00A47649"/>
    <w:rsid w:val="00A4771A"/>
    <w:rsid w:val="00A47ACD"/>
    <w:rsid w:val="00A50823"/>
    <w:rsid w:val="00A50FC1"/>
    <w:rsid w:val="00A52DF1"/>
    <w:rsid w:val="00A5329D"/>
    <w:rsid w:val="00A549CE"/>
    <w:rsid w:val="00A56853"/>
    <w:rsid w:val="00A5696B"/>
    <w:rsid w:val="00A56AC4"/>
    <w:rsid w:val="00A57D4D"/>
    <w:rsid w:val="00A57DAA"/>
    <w:rsid w:val="00A57E3A"/>
    <w:rsid w:val="00A6042F"/>
    <w:rsid w:val="00A60D9E"/>
    <w:rsid w:val="00A6262C"/>
    <w:rsid w:val="00A64236"/>
    <w:rsid w:val="00A64547"/>
    <w:rsid w:val="00A64ABC"/>
    <w:rsid w:val="00A64B6D"/>
    <w:rsid w:val="00A64FE2"/>
    <w:rsid w:val="00A651BF"/>
    <w:rsid w:val="00A65C67"/>
    <w:rsid w:val="00A65ECF"/>
    <w:rsid w:val="00A66F39"/>
    <w:rsid w:val="00A674BC"/>
    <w:rsid w:val="00A6773A"/>
    <w:rsid w:val="00A7173D"/>
    <w:rsid w:val="00A71CB5"/>
    <w:rsid w:val="00A731CB"/>
    <w:rsid w:val="00A73299"/>
    <w:rsid w:val="00A737E6"/>
    <w:rsid w:val="00A73D87"/>
    <w:rsid w:val="00A74AF8"/>
    <w:rsid w:val="00A75FA2"/>
    <w:rsid w:val="00A76969"/>
    <w:rsid w:val="00A76F9C"/>
    <w:rsid w:val="00A77A2C"/>
    <w:rsid w:val="00A77E80"/>
    <w:rsid w:val="00A80069"/>
    <w:rsid w:val="00A80370"/>
    <w:rsid w:val="00A80685"/>
    <w:rsid w:val="00A80A12"/>
    <w:rsid w:val="00A80FA0"/>
    <w:rsid w:val="00A814A2"/>
    <w:rsid w:val="00A81CB8"/>
    <w:rsid w:val="00A82DD4"/>
    <w:rsid w:val="00A836AA"/>
    <w:rsid w:val="00A8379C"/>
    <w:rsid w:val="00A83A03"/>
    <w:rsid w:val="00A83C67"/>
    <w:rsid w:val="00A847AB"/>
    <w:rsid w:val="00A84DBF"/>
    <w:rsid w:val="00A8540C"/>
    <w:rsid w:val="00A854A5"/>
    <w:rsid w:val="00A85AC4"/>
    <w:rsid w:val="00A85F7B"/>
    <w:rsid w:val="00A85FC0"/>
    <w:rsid w:val="00A86830"/>
    <w:rsid w:val="00A86A96"/>
    <w:rsid w:val="00A875E7"/>
    <w:rsid w:val="00A900E4"/>
    <w:rsid w:val="00A90EE7"/>
    <w:rsid w:val="00A9114D"/>
    <w:rsid w:val="00A92C62"/>
    <w:rsid w:val="00A933C5"/>
    <w:rsid w:val="00A93630"/>
    <w:rsid w:val="00A93D37"/>
    <w:rsid w:val="00A946F3"/>
    <w:rsid w:val="00A949E6"/>
    <w:rsid w:val="00A94C6B"/>
    <w:rsid w:val="00A94D2F"/>
    <w:rsid w:val="00A958A6"/>
    <w:rsid w:val="00A965E4"/>
    <w:rsid w:val="00A96D17"/>
    <w:rsid w:val="00A97A85"/>
    <w:rsid w:val="00AA052F"/>
    <w:rsid w:val="00AA11B3"/>
    <w:rsid w:val="00AA2831"/>
    <w:rsid w:val="00AA2869"/>
    <w:rsid w:val="00AA3AD0"/>
    <w:rsid w:val="00AA3EDD"/>
    <w:rsid w:val="00AA5CD6"/>
    <w:rsid w:val="00AB00F9"/>
    <w:rsid w:val="00AB032D"/>
    <w:rsid w:val="00AB0834"/>
    <w:rsid w:val="00AB0B9C"/>
    <w:rsid w:val="00AB0C87"/>
    <w:rsid w:val="00AB1590"/>
    <w:rsid w:val="00AB18BF"/>
    <w:rsid w:val="00AB386B"/>
    <w:rsid w:val="00AB3F80"/>
    <w:rsid w:val="00AB465E"/>
    <w:rsid w:val="00AB4B67"/>
    <w:rsid w:val="00AB5564"/>
    <w:rsid w:val="00AB5921"/>
    <w:rsid w:val="00AB5CC8"/>
    <w:rsid w:val="00AB5DA9"/>
    <w:rsid w:val="00AB62AF"/>
    <w:rsid w:val="00AC05F0"/>
    <w:rsid w:val="00AC2293"/>
    <w:rsid w:val="00AC3610"/>
    <w:rsid w:val="00AC4EDC"/>
    <w:rsid w:val="00AC7253"/>
    <w:rsid w:val="00AD08E4"/>
    <w:rsid w:val="00AD0B34"/>
    <w:rsid w:val="00AD0FEA"/>
    <w:rsid w:val="00AD2AB1"/>
    <w:rsid w:val="00AD2DA9"/>
    <w:rsid w:val="00AD46B4"/>
    <w:rsid w:val="00AD481D"/>
    <w:rsid w:val="00AD4C8F"/>
    <w:rsid w:val="00AD5459"/>
    <w:rsid w:val="00AD549C"/>
    <w:rsid w:val="00AD5958"/>
    <w:rsid w:val="00AD5C21"/>
    <w:rsid w:val="00AD61B6"/>
    <w:rsid w:val="00AD6AC9"/>
    <w:rsid w:val="00AD6E9E"/>
    <w:rsid w:val="00AE0D87"/>
    <w:rsid w:val="00AE0E6C"/>
    <w:rsid w:val="00AE0F0E"/>
    <w:rsid w:val="00AE1615"/>
    <w:rsid w:val="00AE17F2"/>
    <w:rsid w:val="00AE1ECC"/>
    <w:rsid w:val="00AE2EA2"/>
    <w:rsid w:val="00AE31E5"/>
    <w:rsid w:val="00AE3525"/>
    <w:rsid w:val="00AE45AE"/>
    <w:rsid w:val="00AE478D"/>
    <w:rsid w:val="00AE4A08"/>
    <w:rsid w:val="00AE54F6"/>
    <w:rsid w:val="00AE573E"/>
    <w:rsid w:val="00AE5790"/>
    <w:rsid w:val="00AE5A33"/>
    <w:rsid w:val="00AE643B"/>
    <w:rsid w:val="00AE768A"/>
    <w:rsid w:val="00AE7D9A"/>
    <w:rsid w:val="00AF0A15"/>
    <w:rsid w:val="00AF0EB9"/>
    <w:rsid w:val="00AF12C7"/>
    <w:rsid w:val="00AF1876"/>
    <w:rsid w:val="00AF2196"/>
    <w:rsid w:val="00AF2AF5"/>
    <w:rsid w:val="00AF3404"/>
    <w:rsid w:val="00AF4543"/>
    <w:rsid w:val="00AF4858"/>
    <w:rsid w:val="00AF561E"/>
    <w:rsid w:val="00AF60DE"/>
    <w:rsid w:val="00AF63DB"/>
    <w:rsid w:val="00AF695E"/>
    <w:rsid w:val="00B0076B"/>
    <w:rsid w:val="00B01B30"/>
    <w:rsid w:val="00B026C4"/>
    <w:rsid w:val="00B02E91"/>
    <w:rsid w:val="00B03645"/>
    <w:rsid w:val="00B037EC"/>
    <w:rsid w:val="00B03F60"/>
    <w:rsid w:val="00B048AF"/>
    <w:rsid w:val="00B077CD"/>
    <w:rsid w:val="00B100B4"/>
    <w:rsid w:val="00B11BFA"/>
    <w:rsid w:val="00B12635"/>
    <w:rsid w:val="00B12648"/>
    <w:rsid w:val="00B14282"/>
    <w:rsid w:val="00B16345"/>
    <w:rsid w:val="00B1723D"/>
    <w:rsid w:val="00B176F0"/>
    <w:rsid w:val="00B17B63"/>
    <w:rsid w:val="00B17DCE"/>
    <w:rsid w:val="00B20424"/>
    <w:rsid w:val="00B21055"/>
    <w:rsid w:val="00B23759"/>
    <w:rsid w:val="00B2581A"/>
    <w:rsid w:val="00B25A3D"/>
    <w:rsid w:val="00B25F9E"/>
    <w:rsid w:val="00B26352"/>
    <w:rsid w:val="00B26676"/>
    <w:rsid w:val="00B26AB1"/>
    <w:rsid w:val="00B3070F"/>
    <w:rsid w:val="00B311D7"/>
    <w:rsid w:val="00B31464"/>
    <w:rsid w:val="00B31C7D"/>
    <w:rsid w:val="00B32F10"/>
    <w:rsid w:val="00B338D7"/>
    <w:rsid w:val="00B33ACD"/>
    <w:rsid w:val="00B34096"/>
    <w:rsid w:val="00B3567B"/>
    <w:rsid w:val="00B36916"/>
    <w:rsid w:val="00B36CB0"/>
    <w:rsid w:val="00B37C39"/>
    <w:rsid w:val="00B37D27"/>
    <w:rsid w:val="00B37D28"/>
    <w:rsid w:val="00B40A6D"/>
    <w:rsid w:val="00B40BC2"/>
    <w:rsid w:val="00B41339"/>
    <w:rsid w:val="00B42911"/>
    <w:rsid w:val="00B4421D"/>
    <w:rsid w:val="00B44407"/>
    <w:rsid w:val="00B44A8A"/>
    <w:rsid w:val="00B453AB"/>
    <w:rsid w:val="00B46542"/>
    <w:rsid w:val="00B4758D"/>
    <w:rsid w:val="00B47B8A"/>
    <w:rsid w:val="00B50FBB"/>
    <w:rsid w:val="00B51485"/>
    <w:rsid w:val="00B5149A"/>
    <w:rsid w:val="00B5181A"/>
    <w:rsid w:val="00B51DF1"/>
    <w:rsid w:val="00B521CA"/>
    <w:rsid w:val="00B52650"/>
    <w:rsid w:val="00B52B88"/>
    <w:rsid w:val="00B52BE6"/>
    <w:rsid w:val="00B55A65"/>
    <w:rsid w:val="00B55D55"/>
    <w:rsid w:val="00B563E2"/>
    <w:rsid w:val="00B56460"/>
    <w:rsid w:val="00B56968"/>
    <w:rsid w:val="00B5699B"/>
    <w:rsid w:val="00B579E5"/>
    <w:rsid w:val="00B57E72"/>
    <w:rsid w:val="00B600AB"/>
    <w:rsid w:val="00B6042B"/>
    <w:rsid w:val="00B60971"/>
    <w:rsid w:val="00B618E8"/>
    <w:rsid w:val="00B61D72"/>
    <w:rsid w:val="00B61DA1"/>
    <w:rsid w:val="00B622FC"/>
    <w:rsid w:val="00B62849"/>
    <w:rsid w:val="00B62F54"/>
    <w:rsid w:val="00B63ABE"/>
    <w:rsid w:val="00B65A45"/>
    <w:rsid w:val="00B668B3"/>
    <w:rsid w:val="00B672F1"/>
    <w:rsid w:val="00B675B2"/>
    <w:rsid w:val="00B67EE5"/>
    <w:rsid w:val="00B704E4"/>
    <w:rsid w:val="00B709AC"/>
    <w:rsid w:val="00B71A0F"/>
    <w:rsid w:val="00B72DC8"/>
    <w:rsid w:val="00B7423C"/>
    <w:rsid w:val="00B76189"/>
    <w:rsid w:val="00B76C44"/>
    <w:rsid w:val="00B77147"/>
    <w:rsid w:val="00B81600"/>
    <w:rsid w:val="00B82064"/>
    <w:rsid w:val="00B83A4B"/>
    <w:rsid w:val="00B847C1"/>
    <w:rsid w:val="00B850F5"/>
    <w:rsid w:val="00B861E6"/>
    <w:rsid w:val="00B9067F"/>
    <w:rsid w:val="00B90997"/>
    <w:rsid w:val="00B91203"/>
    <w:rsid w:val="00B92889"/>
    <w:rsid w:val="00B92A49"/>
    <w:rsid w:val="00B92A92"/>
    <w:rsid w:val="00B92F08"/>
    <w:rsid w:val="00B93040"/>
    <w:rsid w:val="00B93888"/>
    <w:rsid w:val="00B93E94"/>
    <w:rsid w:val="00B954BC"/>
    <w:rsid w:val="00B96360"/>
    <w:rsid w:val="00B966E3"/>
    <w:rsid w:val="00B97470"/>
    <w:rsid w:val="00B9E633"/>
    <w:rsid w:val="00BA19F3"/>
    <w:rsid w:val="00BA222F"/>
    <w:rsid w:val="00BA2832"/>
    <w:rsid w:val="00BA36FD"/>
    <w:rsid w:val="00BA3D6C"/>
    <w:rsid w:val="00BA4103"/>
    <w:rsid w:val="00BA5612"/>
    <w:rsid w:val="00BA5944"/>
    <w:rsid w:val="00BA6FB9"/>
    <w:rsid w:val="00BA7ED7"/>
    <w:rsid w:val="00BB059D"/>
    <w:rsid w:val="00BB12CB"/>
    <w:rsid w:val="00BB2162"/>
    <w:rsid w:val="00BB24FE"/>
    <w:rsid w:val="00BB263B"/>
    <w:rsid w:val="00BB3F9A"/>
    <w:rsid w:val="00BB42A3"/>
    <w:rsid w:val="00BB4E9E"/>
    <w:rsid w:val="00BB54C6"/>
    <w:rsid w:val="00BB5768"/>
    <w:rsid w:val="00BB6101"/>
    <w:rsid w:val="00BB70E2"/>
    <w:rsid w:val="00BB7528"/>
    <w:rsid w:val="00BB76AA"/>
    <w:rsid w:val="00BB78CF"/>
    <w:rsid w:val="00BC10FD"/>
    <w:rsid w:val="00BC1759"/>
    <w:rsid w:val="00BC2660"/>
    <w:rsid w:val="00BC31DC"/>
    <w:rsid w:val="00BC325E"/>
    <w:rsid w:val="00BC3D84"/>
    <w:rsid w:val="00BC4C17"/>
    <w:rsid w:val="00BC55E2"/>
    <w:rsid w:val="00BC5E92"/>
    <w:rsid w:val="00BC5F1E"/>
    <w:rsid w:val="00BC6A70"/>
    <w:rsid w:val="00BC7CA2"/>
    <w:rsid w:val="00BC7FF1"/>
    <w:rsid w:val="00BD0C07"/>
    <w:rsid w:val="00BD14FB"/>
    <w:rsid w:val="00BD1815"/>
    <w:rsid w:val="00BD1ACA"/>
    <w:rsid w:val="00BD20CE"/>
    <w:rsid w:val="00BD262A"/>
    <w:rsid w:val="00BD35F9"/>
    <w:rsid w:val="00BD58F6"/>
    <w:rsid w:val="00BD5B54"/>
    <w:rsid w:val="00BD5FA1"/>
    <w:rsid w:val="00BD5FCC"/>
    <w:rsid w:val="00BD6C00"/>
    <w:rsid w:val="00BD7723"/>
    <w:rsid w:val="00BD7B24"/>
    <w:rsid w:val="00BE0CE7"/>
    <w:rsid w:val="00BE1228"/>
    <w:rsid w:val="00BE1D54"/>
    <w:rsid w:val="00BE1FFC"/>
    <w:rsid w:val="00BE20A9"/>
    <w:rsid w:val="00BE28A3"/>
    <w:rsid w:val="00BE2E4C"/>
    <w:rsid w:val="00BE3A4C"/>
    <w:rsid w:val="00BE4957"/>
    <w:rsid w:val="00BE6DDA"/>
    <w:rsid w:val="00BE7222"/>
    <w:rsid w:val="00BE79A9"/>
    <w:rsid w:val="00BE7E70"/>
    <w:rsid w:val="00BF2D02"/>
    <w:rsid w:val="00BF2E49"/>
    <w:rsid w:val="00BF315E"/>
    <w:rsid w:val="00BF359D"/>
    <w:rsid w:val="00BF3723"/>
    <w:rsid w:val="00BF40BE"/>
    <w:rsid w:val="00BF4F2F"/>
    <w:rsid w:val="00BF5A6B"/>
    <w:rsid w:val="00BF72FA"/>
    <w:rsid w:val="00BF77A3"/>
    <w:rsid w:val="00C00184"/>
    <w:rsid w:val="00C003D1"/>
    <w:rsid w:val="00C00F1D"/>
    <w:rsid w:val="00C01E3A"/>
    <w:rsid w:val="00C01F34"/>
    <w:rsid w:val="00C02C4B"/>
    <w:rsid w:val="00C02D41"/>
    <w:rsid w:val="00C02D9F"/>
    <w:rsid w:val="00C03053"/>
    <w:rsid w:val="00C0354F"/>
    <w:rsid w:val="00C035DD"/>
    <w:rsid w:val="00C03D2C"/>
    <w:rsid w:val="00C04654"/>
    <w:rsid w:val="00C04840"/>
    <w:rsid w:val="00C04907"/>
    <w:rsid w:val="00C04AAA"/>
    <w:rsid w:val="00C056C6"/>
    <w:rsid w:val="00C058ED"/>
    <w:rsid w:val="00C0720D"/>
    <w:rsid w:val="00C07346"/>
    <w:rsid w:val="00C07943"/>
    <w:rsid w:val="00C07CFE"/>
    <w:rsid w:val="00C11DC2"/>
    <w:rsid w:val="00C1200B"/>
    <w:rsid w:val="00C12648"/>
    <w:rsid w:val="00C13DA3"/>
    <w:rsid w:val="00C14419"/>
    <w:rsid w:val="00C14480"/>
    <w:rsid w:val="00C150CB"/>
    <w:rsid w:val="00C15177"/>
    <w:rsid w:val="00C15E31"/>
    <w:rsid w:val="00C208D1"/>
    <w:rsid w:val="00C20A97"/>
    <w:rsid w:val="00C21765"/>
    <w:rsid w:val="00C22257"/>
    <w:rsid w:val="00C22CF9"/>
    <w:rsid w:val="00C22D9C"/>
    <w:rsid w:val="00C25347"/>
    <w:rsid w:val="00C25DC6"/>
    <w:rsid w:val="00C25E3D"/>
    <w:rsid w:val="00C25FC9"/>
    <w:rsid w:val="00C261F2"/>
    <w:rsid w:val="00C2699C"/>
    <w:rsid w:val="00C27528"/>
    <w:rsid w:val="00C27F6E"/>
    <w:rsid w:val="00C31005"/>
    <w:rsid w:val="00C31317"/>
    <w:rsid w:val="00C31964"/>
    <w:rsid w:val="00C31A13"/>
    <w:rsid w:val="00C3213D"/>
    <w:rsid w:val="00C332BA"/>
    <w:rsid w:val="00C33703"/>
    <w:rsid w:val="00C34212"/>
    <w:rsid w:val="00C34FE5"/>
    <w:rsid w:val="00C3501C"/>
    <w:rsid w:val="00C35297"/>
    <w:rsid w:val="00C355A9"/>
    <w:rsid w:val="00C3573D"/>
    <w:rsid w:val="00C35B9F"/>
    <w:rsid w:val="00C36078"/>
    <w:rsid w:val="00C36634"/>
    <w:rsid w:val="00C36B57"/>
    <w:rsid w:val="00C36C20"/>
    <w:rsid w:val="00C36D0B"/>
    <w:rsid w:val="00C371CB"/>
    <w:rsid w:val="00C37D3F"/>
    <w:rsid w:val="00C3EAC7"/>
    <w:rsid w:val="00C405B6"/>
    <w:rsid w:val="00C40B0A"/>
    <w:rsid w:val="00C4195C"/>
    <w:rsid w:val="00C426ED"/>
    <w:rsid w:val="00C4299E"/>
    <w:rsid w:val="00C42E62"/>
    <w:rsid w:val="00C42E86"/>
    <w:rsid w:val="00C4393B"/>
    <w:rsid w:val="00C44E38"/>
    <w:rsid w:val="00C464AD"/>
    <w:rsid w:val="00C4663D"/>
    <w:rsid w:val="00C467C4"/>
    <w:rsid w:val="00C474F0"/>
    <w:rsid w:val="00C475BF"/>
    <w:rsid w:val="00C47C10"/>
    <w:rsid w:val="00C47E83"/>
    <w:rsid w:val="00C47ED0"/>
    <w:rsid w:val="00C50438"/>
    <w:rsid w:val="00C50631"/>
    <w:rsid w:val="00C50E5E"/>
    <w:rsid w:val="00C51864"/>
    <w:rsid w:val="00C521C6"/>
    <w:rsid w:val="00C53EEC"/>
    <w:rsid w:val="00C5472A"/>
    <w:rsid w:val="00C547F7"/>
    <w:rsid w:val="00C54D2B"/>
    <w:rsid w:val="00C55FDD"/>
    <w:rsid w:val="00C560BB"/>
    <w:rsid w:val="00C56747"/>
    <w:rsid w:val="00C57BCC"/>
    <w:rsid w:val="00C57F85"/>
    <w:rsid w:val="00C60CD8"/>
    <w:rsid w:val="00C616C3"/>
    <w:rsid w:val="00C61B53"/>
    <w:rsid w:val="00C61BC2"/>
    <w:rsid w:val="00C61F20"/>
    <w:rsid w:val="00C6250F"/>
    <w:rsid w:val="00C63AF6"/>
    <w:rsid w:val="00C64234"/>
    <w:rsid w:val="00C64245"/>
    <w:rsid w:val="00C645A4"/>
    <w:rsid w:val="00C65518"/>
    <w:rsid w:val="00C65816"/>
    <w:rsid w:val="00C66178"/>
    <w:rsid w:val="00C66A39"/>
    <w:rsid w:val="00C6782C"/>
    <w:rsid w:val="00C7037A"/>
    <w:rsid w:val="00C7084D"/>
    <w:rsid w:val="00C70E04"/>
    <w:rsid w:val="00C71023"/>
    <w:rsid w:val="00C7230A"/>
    <w:rsid w:val="00C729BD"/>
    <w:rsid w:val="00C73FD3"/>
    <w:rsid w:val="00C7406F"/>
    <w:rsid w:val="00C743B5"/>
    <w:rsid w:val="00C74AF2"/>
    <w:rsid w:val="00C74D52"/>
    <w:rsid w:val="00C74F37"/>
    <w:rsid w:val="00C7728A"/>
    <w:rsid w:val="00C77ADE"/>
    <w:rsid w:val="00C80734"/>
    <w:rsid w:val="00C80D9D"/>
    <w:rsid w:val="00C83740"/>
    <w:rsid w:val="00C84F7F"/>
    <w:rsid w:val="00C84FA1"/>
    <w:rsid w:val="00C8560C"/>
    <w:rsid w:val="00C86E03"/>
    <w:rsid w:val="00C87F19"/>
    <w:rsid w:val="00C9077E"/>
    <w:rsid w:val="00C937AA"/>
    <w:rsid w:val="00C95308"/>
    <w:rsid w:val="00C96065"/>
    <w:rsid w:val="00C97E73"/>
    <w:rsid w:val="00CA06A9"/>
    <w:rsid w:val="00CA104E"/>
    <w:rsid w:val="00CA1254"/>
    <w:rsid w:val="00CA15AD"/>
    <w:rsid w:val="00CA1A1F"/>
    <w:rsid w:val="00CA1E1B"/>
    <w:rsid w:val="00CA33B1"/>
    <w:rsid w:val="00CA350E"/>
    <w:rsid w:val="00CA45C0"/>
    <w:rsid w:val="00CA5018"/>
    <w:rsid w:val="00CA503C"/>
    <w:rsid w:val="00CA7A3B"/>
    <w:rsid w:val="00CB0576"/>
    <w:rsid w:val="00CB10AA"/>
    <w:rsid w:val="00CB335C"/>
    <w:rsid w:val="00CB4156"/>
    <w:rsid w:val="00CB443E"/>
    <w:rsid w:val="00CB4923"/>
    <w:rsid w:val="00CB5146"/>
    <w:rsid w:val="00CB718C"/>
    <w:rsid w:val="00CB7203"/>
    <w:rsid w:val="00CB775F"/>
    <w:rsid w:val="00CB7D58"/>
    <w:rsid w:val="00CB7FB2"/>
    <w:rsid w:val="00CC0317"/>
    <w:rsid w:val="00CC03F9"/>
    <w:rsid w:val="00CC0FF6"/>
    <w:rsid w:val="00CC43F4"/>
    <w:rsid w:val="00CC4750"/>
    <w:rsid w:val="00CC4C5E"/>
    <w:rsid w:val="00CC5E33"/>
    <w:rsid w:val="00CC6257"/>
    <w:rsid w:val="00CC6A98"/>
    <w:rsid w:val="00CC7CCE"/>
    <w:rsid w:val="00CC7D62"/>
    <w:rsid w:val="00CD0E65"/>
    <w:rsid w:val="00CD0F96"/>
    <w:rsid w:val="00CD102E"/>
    <w:rsid w:val="00CD1353"/>
    <w:rsid w:val="00CD1672"/>
    <w:rsid w:val="00CD20D7"/>
    <w:rsid w:val="00CD2133"/>
    <w:rsid w:val="00CD2150"/>
    <w:rsid w:val="00CD23D8"/>
    <w:rsid w:val="00CD2E70"/>
    <w:rsid w:val="00CD3031"/>
    <w:rsid w:val="00CD3979"/>
    <w:rsid w:val="00CD3B04"/>
    <w:rsid w:val="00CD3B58"/>
    <w:rsid w:val="00CD4C8A"/>
    <w:rsid w:val="00CD5248"/>
    <w:rsid w:val="00CD55C0"/>
    <w:rsid w:val="00CD7B50"/>
    <w:rsid w:val="00CE069E"/>
    <w:rsid w:val="00CE13BF"/>
    <w:rsid w:val="00CE425B"/>
    <w:rsid w:val="00CE4DC2"/>
    <w:rsid w:val="00CE519B"/>
    <w:rsid w:val="00CE544B"/>
    <w:rsid w:val="00CE555A"/>
    <w:rsid w:val="00CE5D1E"/>
    <w:rsid w:val="00CE5EF1"/>
    <w:rsid w:val="00CE6611"/>
    <w:rsid w:val="00CE7CA1"/>
    <w:rsid w:val="00CE7D17"/>
    <w:rsid w:val="00CF0763"/>
    <w:rsid w:val="00CF07DF"/>
    <w:rsid w:val="00CF23C8"/>
    <w:rsid w:val="00CF3F64"/>
    <w:rsid w:val="00CF6B74"/>
    <w:rsid w:val="00CF7617"/>
    <w:rsid w:val="00CF7771"/>
    <w:rsid w:val="00CF7B6A"/>
    <w:rsid w:val="00D00971"/>
    <w:rsid w:val="00D01350"/>
    <w:rsid w:val="00D03F27"/>
    <w:rsid w:val="00D044AC"/>
    <w:rsid w:val="00D04614"/>
    <w:rsid w:val="00D046E4"/>
    <w:rsid w:val="00D04B93"/>
    <w:rsid w:val="00D04D79"/>
    <w:rsid w:val="00D05198"/>
    <w:rsid w:val="00D068D8"/>
    <w:rsid w:val="00D072DD"/>
    <w:rsid w:val="00D074C4"/>
    <w:rsid w:val="00D107E7"/>
    <w:rsid w:val="00D10859"/>
    <w:rsid w:val="00D10B47"/>
    <w:rsid w:val="00D11820"/>
    <w:rsid w:val="00D127D7"/>
    <w:rsid w:val="00D128A2"/>
    <w:rsid w:val="00D12A9C"/>
    <w:rsid w:val="00D12F1A"/>
    <w:rsid w:val="00D13E98"/>
    <w:rsid w:val="00D16F57"/>
    <w:rsid w:val="00D170AC"/>
    <w:rsid w:val="00D20710"/>
    <w:rsid w:val="00D20CB9"/>
    <w:rsid w:val="00D239D2"/>
    <w:rsid w:val="00D253E8"/>
    <w:rsid w:val="00D2632E"/>
    <w:rsid w:val="00D263A2"/>
    <w:rsid w:val="00D26E4C"/>
    <w:rsid w:val="00D26ECF"/>
    <w:rsid w:val="00D305C8"/>
    <w:rsid w:val="00D3086E"/>
    <w:rsid w:val="00D32BB7"/>
    <w:rsid w:val="00D33216"/>
    <w:rsid w:val="00D33A61"/>
    <w:rsid w:val="00D34A83"/>
    <w:rsid w:val="00D36A97"/>
    <w:rsid w:val="00D37ADA"/>
    <w:rsid w:val="00D38DC2"/>
    <w:rsid w:val="00D403BD"/>
    <w:rsid w:val="00D4106B"/>
    <w:rsid w:val="00D42636"/>
    <w:rsid w:val="00D42B82"/>
    <w:rsid w:val="00D43087"/>
    <w:rsid w:val="00D43908"/>
    <w:rsid w:val="00D44535"/>
    <w:rsid w:val="00D44DB0"/>
    <w:rsid w:val="00D45D20"/>
    <w:rsid w:val="00D46981"/>
    <w:rsid w:val="00D46F7B"/>
    <w:rsid w:val="00D47BD3"/>
    <w:rsid w:val="00D50E13"/>
    <w:rsid w:val="00D52781"/>
    <w:rsid w:val="00D541AF"/>
    <w:rsid w:val="00D54C9A"/>
    <w:rsid w:val="00D558EE"/>
    <w:rsid w:val="00D55A37"/>
    <w:rsid w:val="00D55E83"/>
    <w:rsid w:val="00D55F84"/>
    <w:rsid w:val="00D55FA7"/>
    <w:rsid w:val="00D57DB4"/>
    <w:rsid w:val="00D57EAA"/>
    <w:rsid w:val="00D60062"/>
    <w:rsid w:val="00D60839"/>
    <w:rsid w:val="00D612F2"/>
    <w:rsid w:val="00D615BD"/>
    <w:rsid w:val="00D61A34"/>
    <w:rsid w:val="00D62A0B"/>
    <w:rsid w:val="00D64EDD"/>
    <w:rsid w:val="00D6567B"/>
    <w:rsid w:val="00D656C0"/>
    <w:rsid w:val="00D67049"/>
    <w:rsid w:val="00D67CFA"/>
    <w:rsid w:val="00D67FBD"/>
    <w:rsid w:val="00D71132"/>
    <w:rsid w:val="00D7175E"/>
    <w:rsid w:val="00D717D8"/>
    <w:rsid w:val="00D73238"/>
    <w:rsid w:val="00D7444F"/>
    <w:rsid w:val="00D74E80"/>
    <w:rsid w:val="00D75DBC"/>
    <w:rsid w:val="00D766A2"/>
    <w:rsid w:val="00D76714"/>
    <w:rsid w:val="00D76A78"/>
    <w:rsid w:val="00D77718"/>
    <w:rsid w:val="00D80342"/>
    <w:rsid w:val="00D8057C"/>
    <w:rsid w:val="00D81A14"/>
    <w:rsid w:val="00D81A9D"/>
    <w:rsid w:val="00D836C8"/>
    <w:rsid w:val="00D842CA"/>
    <w:rsid w:val="00D84E60"/>
    <w:rsid w:val="00D8508D"/>
    <w:rsid w:val="00D850B2"/>
    <w:rsid w:val="00D85421"/>
    <w:rsid w:val="00D86A90"/>
    <w:rsid w:val="00D8763A"/>
    <w:rsid w:val="00D906A8"/>
    <w:rsid w:val="00D90837"/>
    <w:rsid w:val="00D90D28"/>
    <w:rsid w:val="00D90E2C"/>
    <w:rsid w:val="00D90F34"/>
    <w:rsid w:val="00D91592"/>
    <w:rsid w:val="00D922C7"/>
    <w:rsid w:val="00D92AFB"/>
    <w:rsid w:val="00D94E0D"/>
    <w:rsid w:val="00D96142"/>
    <w:rsid w:val="00D968DC"/>
    <w:rsid w:val="00D96B5E"/>
    <w:rsid w:val="00DA0B04"/>
    <w:rsid w:val="00DA1118"/>
    <w:rsid w:val="00DA178F"/>
    <w:rsid w:val="00DA1D25"/>
    <w:rsid w:val="00DA3483"/>
    <w:rsid w:val="00DA39A0"/>
    <w:rsid w:val="00DA39D5"/>
    <w:rsid w:val="00DA4379"/>
    <w:rsid w:val="00DA46F2"/>
    <w:rsid w:val="00DA478D"/>
    <w:rsid w:val="00DA6A55"/>
    <w:rsid w:val="00DA6AA9"/>
    <w:rsid w:val="00DA7565"/>
    <w:rsid w:val="00DA7572"/>
    <w:rsid w:val="00DB0AE3"/>
    <w:rsid w:val="00DB14C3"/>
    <w:rsid w:val="00DB1DE8"/>
    <w:rsid w:val="00DB2D84"/>
    <w:rsid w:val="00DB3ADE"/>
    <w:rsid w:val="00DB44B0"/>
    <w:rsid w:val="00DB5393"/>
    <w:rsid w:val="00DB724B"/>
    <w:rsid w:val="00DC1561"/>
    <w:rsid w:val="00DC22E7"/>
    <w:rsid w:val="00DC3B50"/>
    <w:rsid w:val="00DC4A37"/>
    <w:rsid w:val="00DC4CBD"/>
    <w:rsid w:val="00DC66CB"/>
    <w:rsid w:val="00DC6770"/>
    <w:rsid w:val="00DC747A"/>
    <w:rsid w:val="00DC7DAC"/>
    <w:rsid w:val="00DD07FE"/>
    <w:rsid w:val="00DD08E8"/>
    <w:rsid w:val="00DD0928"/>
    <w:rsid w:val="00DD0C7F"/>
    <w:rsid w:val="00DD2D7C"/>
    <w:rsid w:val="00DD3F51"/>
    <w:rsid w:val="00DD4AAA"/>
    <w:rsid w:val="00DD6228"/>
    <w:rsid w:val="00DD6733"/>
    <w:rsid w:val="00DD74B8"/>
    <w:rsid w:val="00DE0E14"/>
    <w:rsid w:val="00DE1205"/>
    <w:rsid w:val="00DE1DBD"/>
    <w:rsid w:val="00DE280C"/>
    <w:rsid w:val="00DE2861"/>
    <w:rsid w:val="00DE29C8"/>
    <w:rsid w:val="00DE2CA9"/>
    <w:rsid w:val="00DE2EB0"/>
    <w:rsid w:val="00DE30AF"/>
    <w:rsid w:val="00DE3301"/>
    <w:rsid w:val="00DE3586"/>
    <w:rsid w:val="00DE39FE"/>
    <w:rsid w:val="00DE49AF"/>
    <w:rsid w:val="00DE5D57"/>
    <w:rsid w:val="00DE6515"/>
    <w:rsid w:val="00DE68E4"/>
    <w:rsid w:val="00DE6FAF"/>
    <w:rsid w:val="00DF2449"/>
    <w:rsid w:val="00DF2BA0"/>
    <w:rsid w:val="00DF479C"/>
    <w:rsid w:val="00DF47F4"/>
    <w:rsid w:val="00DF4FDA"/>
    <w:rsid w:val="00DF7042"/>
    <w:rsid w:val="00DF71BB"/>
    <w:rsid w:val="00DF73C5"/>
    <w:rsid w:val="00DF7CA0"/>
    <w:rsid w:val="00DF7F0D"/>
    <w:rsid w:val="00E00C47"/>
    <w:rsid w:val="00E00D93"/>
    <w:rsid w:val="00E021AD"/>
    <w:rsid w:val="00E024A6"/>
    <w:rsid w:val="00E02863"/>
    <w:rsid w:val="00E03FDA"/>
    <w:rsid w:val="00E04125"/>
    <w:rsid w:val="00E06596"/>
    <w:rsid w:val="00E07347"/>
    <w:rsid w:val="00E10980"/>
    <w:rsid w:val="00E10F1B"/>
    <w:rsid w:val="00E1171E"/>
    <w:rsid w:val="00E12409"/>
    <w:rsid w:val="00E13979"/>
    <w:rsid w:val="00E13AA4"/>
    <w:rsid w:val="00E14AC1"/>
    <w:rsid w:val="00E169F1"/>
    <w:rsid w:val="00E174B6"/>
    <w:rsid w:val="00E20BCE"/>
    <w:rsid w:val="00E211FE"/>
    <w:rsid w:val="00E21CA2"/>
    <w:rsid w:val="00E23C98"/>
    <w:rsid w:val="00E24839"/>
    <w:rsid w:val="00E24D14"/>
    <w:rsid w:val="00E27861"/>
    <w:rsid w:val="00E30D1F"/>
    <w:rsid w:val="00E310C4"/>
    <w:rsid w:val="00E31240"/>
    <w:rsid w:val="00E3254D"/>
    <w:rsid w:val="00E33C02"/>
    <w:rsid w:val="00E353FE"/>
    <w:rsid w:val="00E36B82"/>
    <w:rsid w:val="00E4042E"/>
    <w:rsid w:val="00E40ECA"/>
    <w:rsid w:val="00E422D5"/>
    <w:rsid w:val="00E42943"/>
    <w:rsid w:val="00E431D1"/>
    <w:rsid w:val="00E4355A"/>
    <w:rsid w:val="00E437C6"/>
    <w:rsid w:val="00E43E98"/>
    <w:rsid w:val="00E44CF9"/>
    <w:rsid w:val="00E45D1D"/>
    <w:rsid w:val="00E46D1F"/>
    <w:rsid w:val="00E50AD3"/>
    <w:rsid w:val="00E51143"/>
    <w:rsid w:val="00E51E56"/>
    <w:rsid w:val="00E51E99"/>
    <w:rsid w:val="00E5257E"/>
    <w:rsid w:val="00E52A2F"/>
    <w:rsid w:val="00E534CE"/>
    <w:rsid w:val="00E56447"/>
    <w:rsid w:val="00E5737F"/>
    <w:rsid w:val="00E574D2"/>
    <w:rsid w:val="00E604D6"/>
    <w:rsid w:val="00E6078D"/>
    <w:rsid w:val="00E6096D"/>
    <w:rsid w:val="00E62345"/>
    <w:rsid w:val="00E62BEA"/>
    <w:rsid w:val="00E62C81"/>
    <w:rsid w:val="00E62E3A"/>
    <w:rsid w:val="00E636B3"/>
    <w:rsid w:val="00E63F00"/>
    <w:rsid w:val="00E6409A"/>
    <w:rsid w:val="00E64A98"/>
    <w:rsid w:val="00E64ED6"/>
    <w:rsid w:val="00E651BD"/>
    <w:rsid w:val="00E654F2"/>
    <w:rsid w:val="00E660E4"/>
    <w:rsid w:val="00E70D19"/>
    <w:rsid w:val="00E71961"/>
    <w:rsid w:val="00E7489A"/>
    <w:rsid w:val="00E753B7"/>
    <w:rsid w:val="00E75442"/>
    <w:rsid w:val="00E75895"/>
    <w:rsid w:val="00E75A1E"/>
    <w:rsid w:val="00E762FF"/>
    <w:rsid w:val="00E76892"/>
    <w:rsid w:val="00E7694E"/>
    <w:rsid w:val="00E77B74"/>
    <w:rsid w:val="00E77F77"/>
    <w:rsid w:val="00E803B2"/>
    <w:rsid w:val="00E81AF6"/>
    <w:rsid w:val="00E81F12"/>
    <w:rsid w:val="00E81FDE"/>
    <w:rsid w:val="00E82BAD"/>
    <w:rsid w:val="00E82C9E"/>
    <w:rsid w:val="00E82D57"/>
    <w:rsid w:val="00E83547"/>
    <w:rsid w:val="00E837E9"/>
    <w:rsid w:val="00E83C6C"/>
    <w:rsid w:val="00E8459C"/>
    <w:rsid w:val="00E84F2B"/>
    <w:rsid w:val="00E85CE3"/>
    <w:rsid w:val="00E86841"/>
    <w:rsid w:val="00E87E35"/>
    <w:rsid w:val="00E87ED0"/>
    <w:rsid w:val="00E90E6C"/>
    <w:rsid w:val="00E9131A"/>
    <w:rsid w:val="00E914E3"/>
    <w:rsid w:val="00E917BF"/>
    <w:rsid w:val="00E9188E"/>
    <w:rsid w:val="00E91F38"/>
    <w:rsid w:val="00E92112"/>
    <w:rsid w:val="00E9238E"/>
    <w:rsid w:val="00E93262"/>
    <w:rsid w:val="00E936C2"/>
    <w:rsid w:val="00E93E53"/>
    <w:rsid w:val="00E94117"/>
    <w:rsid w:val="00E9429D"/>
    <w:rsid w:val="00E947E1"/>
    <w:rsid w:val="00E95227"/>
    <w:rsid w:val="00E95314"/>
    <w:rsid w:val="00E9588A"/>
    <w:rsid w:val="00E966E8"/>
    <w:rsid w:val="00E96AF0"/>
    <w:rsid w:val="00E96B95"/>
    <w:rsid w:val="00E96FA1"/>
    <w:rsid w:val="00E9736F"/>
    <w:rsid w:val="00E976CD"/>
    <w:rsid w:val="00EA057A"/>
    <w:rsid w:val="00EA0841"/>
    <w:rsid w:val="00EA0AD1"/>
    <w:rsid w:val="00EA1D1F"/>
    <w:rsid w:val="00EA3AF4"/>
    <w:rsid w:val="00EA3D58"/>
    <w:rsid w:val="00EA4E6E"/>
    <w:rsid w:val="00EA73F8"/>
    <w:rsid w:val="00EA7BBB"/>
    <w:rsid w:val="00EA7D9A"/>
    <w:rsid w:val="00EAD85E"/>
    <w:rsid w:val="00EB00C5"/>
    <w:rsid w:val="00EB06DA"/>
    <w:rsid w:val="00EB12CE"/>
    <w:rsid w:val="00EB19EF"/>
    <w:rsid w:val="00EB256C"/>
    <w:rsid w:val="00EB2C4E"/>
    <w:rsid w:val="00EB3963"/>
    <w:rsid w:val="00EB4F81"/>
    <w:rsid w:val="00EB5238"/>
    <w:rsid w:val="00EB609A"/>
    <w:rsid w:val="00EB64A8"/>
    <w:rsid w:val="00EB72B8"/>
    <w:rsid w:val="00EC12C4"/>
    <w:rsid w:val="00EC1405"/>
    <w:rsid w:val="00EC2ECC"/>
    <w:rsid w:val="00EC3403"/>
    <w:rsid w:val="00EC3AB5"/>
    <w:rsid w:val="00EC45FF"/>
    <w:rsid w:val="00EC50CB"/>
    <w:rsid w:val="00EC625D"/>
    <w:rsid w:val="00EC628F"/>
    <w:rsid w:val="00EC68A6"/>
    <w:rsid w:val="00EC7927"/>
    <w:rsid w:val="00ED0D6B"/>
    <w:rsid w:val="00ED14EC"/>
    <w:rsid w:val="00ED204F"/>
    <w:rsid w:val="00ED4600"/>
    <w:rsid w:val="00ED484D"/>
    <w:rsid w:val="00ED59C0"/>
    <w:rsid w:val="00ED6474"/>
    <w:rsid w:val="00ED71DC"/>
    <w:rsid w:val="00ED729F"/>
    <w:rsid w:val="00ED7325"/>
    <w:rsid w:val="00ED7CB1"/>
    <w:rsid w:val="00EE04D5"/>
    <w:rsid w:val="00EE09E2"/>
    <w:rsid w:val="00EE17D4"/>
    <w:rsid w:val="00EE2369"/>
    <w:rsid w:val="00EE2E2D"/>
    <w:rsid w:val="00EE46D2"/>
    <w:rsid w:val="00EE4CC0"/>
    <w:rsid w:val="00EE6AAF"/>
    <w:rsid w:val="00EE7621"/>
    <w:rsid w:val="00EE77FB"/>
    <w:rsid w:val="00EF0350"/>
    <w:rsid w:val="00EF0BF2"/>
    <w:rsid w:val="00EF17F0"/>
    <w:rsid w:val="00EF1C21"/>
    <w:rsid w:val="00EF3E2F"/>
    <w:rsid w:val="00EF494C"/>
    <w:rsid w:val="00EF4F2D"/>
    <w:rsid w:val="00EF591A"/>
    <w:rsid w:val="00EF5EA1"/>
    <w:rsid w:val="00EF60C1"/>
    <w:rsid w:val="00EF76E3"/>
    <w:rsid w:val="00F007D9"/>
    <w:rsid w:val="00F0224A"/>
    <w:rsid w:val="00F02F70"/>
    <w:rsid w:val="00F032AF"/>
    <w:rsid w:val="00F03929"/>
    <w:rsid w:val="00F04ED2"/>
    <w:rsid w:val="00F0526F"/>
    <w:rsid w:val="00F054AA"/>
    <w:rsid w:val="00F054E6"/>
    <w:rsid w:val="00F06065"/>
    <w:rsid w:val="00F0626A"/>
    <w:rsid w:val="00F07CA4"/>
    <w:rsid w:val="00F105CD"/>
    <w:rsid w:val="00F10BFC"/>
    <w:rsid w:val="00F10DF0"/>
    <w:rsid w:val="00F11311"/>
    <w:rsid w:val="00F113ED"/>
    <w:rsid w:val="00F123E9"/>
    <w:rsid w:val="00F1265C"/>
    <w:rsid w:val="00F13A41"/>
    <w:rsid w:val="00F14A3A"/>
    <w:rsid w:val="00F15646"/>
    <w:rsid w:val="00F15C38"/>
    <w:rsid w:val="00F16248"/>
    <w:rsid w:val="00F17561"/>
    <w:rsid w:val="00F17C77"/>
    <w:rsid w:val="00F20199"/>
    <w:rsid w:val="00F209ED"/>
    <w:rsid w:val="00F2155C"/>
    <w:rsid w:val="00F2197D"/>
    <w:rsid w:val="00F2246C"/>
    <w:rsid w:val="00F235BF"/>
    <w:rsid w:val="00F23642"/>
    <w:rsid w:val="00F23B2F"/>
    <w:rsid w:val="00F269CD"/>
    <w:rsid w:val="00F26CE1"/>
    <w:rsid w:val="00F27177"/>
    <w:rsid w:val="00F277DA"/>
    <w:rsid w:val="00F30952"/>
    <w:rsid w:val="00F30BF6"/>
    <w:rsid w:val="00F31DA2"/>
    <w:rsid w:val="00F322E2"/>
    <w:rsid w:val="00F328CF"/>
    <w:rsid w:val="00F33FDF"/>
    <w:rsid w:val="00F34CCF"/>
    <w:rsid w:val="00F35C1B"/>
    <w:rsid w:val="00F35CC9"/>
    <w:rsid w:val="00F36A0D"/>
    <w:rsid w:val="00F36A1F"/>
    <w:rsid w:val="00F36DAD"/>
    <w:rsid w:val="00F40E23"/>
    <w:rsid w:val="00F410CE"/>
    <w:rsid w:val="00F4184B"/>
    <w:rsid w:val="00F419C8"/>
    <w:rsid w:val="00F41DFD"/>
    <w:rsid w:val="00F439F1"/>
    <w:rsid w:val="00F43F3F"/>
    <w:rsid w:val="00F44417"/>
    <w:rsid w:val="00F45354"/>
    <w:rsid w:val="00F45516"/>
    <w:rsid w:val="00F457E2"/>
    <w:rsid w:val="00F502AD"/>
    <w:rsid w:val="00F511B8"/>
    <w:rsid w:val="00F515D1"/>
    <w:rsid w:val="00F52943"/>
    <w:rsid w:val="00F52D34"/>
    <w:rsid w:val="00F5487F"/>
    <w:rsid w:val="00F56031"/>
    <w:rsid w:val="00F564D6"/>
    <w:rsid w:val="00F56DC2"/>
    <w:rsid w:val="00F5731A"/>
    <w:rsid w:val="00F57408"/>
    <w:rsid w:val="00F57D77"/>
    <w:rsid w:val="00F608D5"/>
    <w:rsid w:val="00F60E1F"/>
    <w:rsid w:val="00F613B5"/>
    <w:rsid w:val="00F616F9"/>
    <w:rsid w:val="00F61DE5"/>
    <w:rsid w:val="00F635CE"/>
    <w:rsid w:val="00F63D44"/>
    <w:rsid w:val="00F6487E"/>
    <w:rsid w:val="00F64F6F"/>
    <w:rsid w:val="00F65E88"/>
    <w:rsid w:val="00F66433"/>
    <w:rsid w:val="00F668DC"/>
    <w:rsid w:val="00F66A74"/>
    <w:rsid w:val="00F66BFF"/>
    <w:rsid w:val="00F672E4"/>
    <w:rsid w:val="00F6769B"/>
    <w:rsid w:val="00F67B0C"/>
    <w:rsid w:val="00F703FE"/>
    <w:rsid w:val="00F70537"/>
    <w:rsid w:val="00F705A8"/>
    <w:rsid w:val="00F71E99"/>
    <w:rsid w:val="00F72233"/>
    <w:rsid w:val="00F75B7B"/>
    <w:rsid w:val="00F75ED5"/>
    <w:rsid w:val="00F76712"/>
    <w:rsid w:val="00F76A64"/>
    <w:rsid w:val="00F809B4"/>
    <w:rsid w:val="00F809EB"/>
    <w:rsid w:val="00F80E6D"/>
    <w:rsid w:val="00F81254"/>
    <w:rsid w:val="00F81912"/>
    <w:rsid w:val="00F81B0F"/>
    <w:rsid w:val="00F82504"/>
    <w:rsid w:val="00F840DA"/>
    <w:rsid w:val="00F840F5"/>
    <w:rsid w:val="00F84405"/>
    <w:rsid w:val="00F84A40"/>
    <w:rsid w:val="00F85513"/>
    <w:rsid w:val="00F85EF6"/>
    <w:rsid w:val="00F86D5D"/>
    <w:rsid w:val="00F86F4E"/>
    <w:rsid w:val="00F875DE"/>
    <w:rsid w:val="00F90237"/>
    <w:rsid w:val="00F90277"/>
    <w:rsid w:val="00F90B2A"/>
    <w:rsid w:val="00F90B81"/>
    <w:rsid w:val="00F919D8"/>
    <w:rsid w:val="00F9216C"/>
    <w:rsid w:val="00F93461"/>
    <w:rsid w:val="00F938B6"/>
    <w:rsid w:val="00F94695"/>
    <w:rsid w:val="00F95277"/>
    <w:rsid w:val="00F95793"/>
    <w:rsid w:val="00F9638C"/>
    <w:rsid w:val="00F96402"/>
    <w:rsid w:val="00FA070E"/>
    <w:rsid w:val="00FA218C"/>
    <w:rsid w:val="00FA3033"/>
    <w:rsid w:val="00FA3206"/>
    <w:rsid w:val="00FA3907"/>
    <w:rsid w:val="00FA3C5C"/>
    <w:rsid w:val="00FA4A5F"/>
    <w:rsid w:val="00FA5846"/>
    <w:rsid w:val="00FA6317"/>
    <w:rsid w:val="00FA6845"/>
    <w:rsid w:val="00FB0249"/>
    <w:rsid w:val="00FB0E46"/>
    <w:rsid w:val="00FB162A"/>
    <w:rsid w:val="00FB2CA1"/>
    <w:rsid w:val="00FB2D37"/>
    <w:rsid w:val="00FB3037"/>
    <w:rsid w:val="00FB3770"/>
    <w:rsid w:val="00FB3EFB"/>
    <w:rsid w:val="00FB44C1"/>
    <w:rsid w:val="00FB5333"/>
    <w:rsid w:val="00FB60E9"/>
    <w:rsid w:val="00FB6173"/>
    <w:rsid w:val="00FB6872"/>
    <w:rsid w:val="00FB71B9"/>
    <w:rsid w:val="00FC0C88"/>
    <w:rsid w:val="00FC1F92"/>
    <w:rsid w:val="00FC2E3F"/>
    <w:rsid w:val="00FC3BAD"/>
    <w:rsid w:val="00FC3E4D"/>
    <w:rsid w:val="00FC3FAC"/>
    <w:rsid w:val="00FC4B50"/>
    <w:rsid w:val="00FC54E6"/>
    <w:rsid w:val="00FC59A1"/>
    <w:rsid w:val="00FC6F68"/>
    <w:rsid w:val="00FD0FFF"/>
    <w:rsid w:val="00FD1327"/>
    <w:rsid w:val="00FD1384"/>
    <w:rsid w:val="00FD1AE0"/>
    <w:rsid w:val="00FD256B"/>
    <w:rsid w:val="00FD3239"/>
    <w:rsid w:val="00FD34E7"/>
    <w:rsid w:val="00FD3B75"/>
    <w:rsid w:val="00FD40ED"/>
    <w:rsid w:val="00FD5312"/>
    <w:rsid w:val="00FD5D55"/>
    <w:rsid w:val="00FD6643"/>
    <w:rsid w:val="00FD738E"/>
    <w:rsid w:val="00FD7760"/>
    <w:rsid w:val="00FD78FB"/>
    <w:rsid w:val="00FE03F2"/>
    <w:rsid w:val="00FE0EDF"/>
    <w:rsid w:val="00FE141D"/>
    <w:rsid w:val="00FE18BD"/>
    <w:rsid w:val="00FE18DC"/>
    <w:rsid w:val="00FE2966"/>
    <w:rsid w:val="00FE4FDA"/>
    <w:rsid w:val="00FE5067"/>
    <w:rsid w:val="00FE5849"/>
    <w:rsid w:val="00FE6530"/>
    <w:rsid w:val="00FE74CF"/>
    <w:rsid w:val="00FF0B62"/>
    <w:rsid w:val="00FF0BFF"/>
    <w:rsid w:val="00FF1786"/>
    <w:rsid w:val="00FF3A73"/>
    <w:rsid w:val="00FF4606"/>
    <w:rsid w:val="00FF4B84"/>
    <w:rsid w:val="00FF4FBB"/>
    <w:rsid w:val="00FF5774"/>
    <w:rsid w:val="00FF58C9"/>
    <w:rsid w:val="00FF5EB6"/>
    <w:rsid w:val="00FF5FB7"/>
    <w:rsid w:val="00FF68ED"/>
    <w:rsid w:val="00FF74FD"/>
    <w:rsid w:val="0117C185"/>
    <w:rsid w:val="0118C6BD"/>
    <w:rsid w:val="0125A424"/>
    <w:rsid w:val="013850F2"/>
    <w:rsid w:val="0142F27D"/>
    <w:rsid w:val="014B9664"/>
    <w:rsid w:val="014FCBF7"/>
    <w:rsid w:val="01659DB4"/>
    <w:rsid w:val="016A93F4"/>
    <w:rsid w:val="016AE272"/>
    <w:rsid w:val="017DD558"/>
    <w:rsid w:val="018185D3"/>
    <w:rsid w:val="0182A476"/>
    <w:rsid w:val="01856194"/>
    <w:rsid w:val="018843EB"/>
    <w:rsid w:val="0196DDE3"/>
    <w:rsid w:val="019A19B3"/>
    <w:rsid w:val="019E0B32"/>
    <w:rsid w:val="01A16F83"/>
    <w:rsid w:val="01A49999"/>
    <w:rsid w:val="01AFDF1B"/>
    <w:rsid w:val="01B23043"/>
    <w:rsid w:val="01C70DF1"/>
    <w:rsid w:val="01CDD443"/>
    <w:rsid w:val="01CFC89A"/>
    <w:rsid w:val="01D3F558"/>
    <w:rsid w:val="01DB4E83"/>
    <w:rsid w:val="01DB737C"/>
    <w:rsid w:val="01DC5B8B"/>
    <w:rsid w:val="01DD2952"/>
    <w:rsid w:val="01E07B1F"/>
    <w:rsid w:val="01E6D1AD"/>
    <w:rsid w:val="01F3BBD0"/>
    <w:rsid w:val="01F45DCE"/>
    <w:rsid w:val="01F4C493"/>
    <w:rsid w:val="01F60CBF"/>
    <w:rsid w:val="02052A89"/>
    <w:rsid w:val="0205A5B7"/>
    <w:rsid w:val="020721AE"/>
    <w:rsid w:val="02138081"/>
    <w:rsid w:val="02424813"/>
    <w:rsid w:val="0247B61C"/>
    <w:rsid w:val="02516A77"/>
    <w:rsid w:val="02529537"/>
    <w:rsid w:val="025E5723"/>
    <w:rsid w:val="02606B85"/>
    <w:rsid w:val="026169D5"/>
    <w:rsid w:val="0268C028"/>
    <w:rsid w:val="02804A25"/>
    <w:rsid w:val="0282DD70"/>
    <w:rsid w:val="028EB25D"/>
    <w:rsid w:val="029AF8A3"/>
    <w:rsid w:val="029B7E57"/>
    <w:rsid w:val="02A0E83F"/>
    <w:rsid w:val="02A13D58"/>
    <w:rsid w:val="02ACFBFA"/>
    <w:rsid w:val="02D2E42E"/>
    <w:rsid w:val="02D7185F"/>
    <w:rsid w:val="02EA38D9"/>
    <w:rsid w:val="02FFDF34"/>
    <w:rsid w:val="0300693B"/>
    <w:rsid w:val="0315FB1B"/>
    <w:rsid w:val="03173660"/>
    <w:rsid w:val="032DE83A"/>
    <w:rsid w:val="033DE951"/>
    <w:rsid w:val="03410780"/>
    <w:rsid w:val="0341E3F5"/>
    <w:rsid w:val="03455044"/>
    <w:rsid w:val="03522B80"/>
    <w:rsid w:val="0361D917"/>
    <w:rsid w:val="0363ED48"/>
    <w:rsid w:val="036B6820"/>
    <w:rsid w:val="036EFD0A"/>
    <w:rsid w:val="03782BEC"/>
    <w:rsid w:val="03826E4A"/>
    <w:rsid w:val="038D7AD5"/>
    <w:rsid w:val="03A10DFB"/>
    <w:rsid w:val="03A37FAC"/>
    <w:rsid w:val="03AB6389"/>
    <w:rsid w:val="03BE5549"/>
    <w:rsid w:val="03BFEF9E"/>
    <w:rsid w:val="03C66A0D"/>
    <w:rsid w:val="03C82333"/>
    <w:rsid w:val="03C84AA3"/>
    <w:rsid w:val="03E4C16D"/>
    <w:rsid w:val="03EE2D8E"/>
    <w:rsid w:val="03F678D5"/>
    <w:rsid w:val="03FA9465"/>
    <w:rsid w:val="041CFCC2"/>
    <w:rsid w:val="04283FF7"/>
    <w:rsid w:val="042D4F22"/>
    <w:rsid w:val="043579B3"/>
    <w:rsid w:val="0435F016"/>
    <w:rsid w:val="0439AC47"/>
    <w:rsid w:val="0441C93B"/>
    <w:rsid w:val="0443F5AE"/>
    <w:rsid w:val="044B4A8C"/>
    <w:rsid w:val="0451C886"/>
    <w:rsid w:val="0451D59A"/>
    <w:rsid w:val="0453BC82"/>
    <w:rsid w:val="0454971E"/>
    <w:rsid w:val="0456762F"/>
    <w:rsid w:val="045D20C7"/>
    <w:rsid w:val="04662A0E"/>
    <w:rsid w:val="0467DF6F"/>
    <w:rsid w:val="046FDFC9"/>
    <w:rsid w:val="04771864"/>
    <w:rsid w:val="047B7D10"/>
    <w:rsid w:val="0480718E"/>
    <w:rsid w:val="0497F834"/>
    <w:rsid w:val="049ABD60"/>
    <w:rsid w:val="04A673C9"/>
    <w:rsid w:val="04B27B77"/>
    <w:rsid w:val="04B7ED59"/>
    <w:rsid w:val="04C14394"/>
    <w:rsid w:val="04C26F37"/>
    <w:rsid w:val="04C2BDC2"/>
    <w:rsid w:val="04CE7E6A"/>
    <w:rsid w:val="04DAB5C7"/>
    <w:rsid w:val="04DE4758"/>
    <w:rsid w:val="04E13EC5"/>
    <w:rsid w:val="04F11A75"/>
    <w:rsid w:val="04F277D6"/>
    <w:rsid w:val="04F79499"/>
    <w:rsid w:val="04FEA435"/>
    <w:rsid w:val="05054A12"/>
    <w:rsid w:val="0505DBF1"/>
    <w:rsid w:val="0519F2B2"/>
    <w:rsid w:val="0520E215"/>
    <w:rsid w:val="0521B1EA"/>
    <w:rsid w:val="05257C17"/>
    <w:rsid w:val="0526D5AF"/>
    <w:rsid w:val="0528D553"/>
    <w:rsid w:val="0529C89B"/>
    <w:rsid w:val="0529DAE3"/>
    <w:rsid w:val="052E88DA"/>
    <w:rsid w:val="05414871"/>
    <w:rsid w:val="05455F66"/>
    <w:rsid w:val="055BD607"/>
    <w:rsid w:val="057B4C4E"/>
    <w:rsid w:val="057ECCEB"/>
    <w:rsid w:val="05838A5E"/>
    <w:rsid w:val="058752D7"/>
    <w:rsid w:val="059CFF64"/>
    <w:rsid w:val="059E1824"/>
    <w:rsid w:val="05B57180"/>
    <w:rsid w:val="05BB390D"/>
    <w:rsid w:val="05C1CC13"/>
    <w:rsid w:val="05D0616A"/>
    <w:rsid w:val="05D309AE"/>
    <w:rsid w:val="05D31176"/>
    <w:rsid w:val="05D88901"/>
    <w:rsid w:val="05D89F29"/>
    <w:rsid w:val="05DA8657"/>
    <w:rsid w:val="05DF2BB6"/>
    <w:rsid w:val="05E1CB8C"/>
    <w:rsid w:val="05E27041"/>
    <w:rsid w:val="05E41DD7"/>
    <w:rsid w:val="05F13CF8"/>
    <w:rsid w:val="05F535C5"/>
    <w:rsid w:val="05F63868"/>
    <w:rsid w:val="0605B189"/>
    <w:rsid w:val="06123966"/>
    <w:rsid w:val="062575FF"/>
    <w:rsid w:val="06272B75"/>
    <w:rsid w:val="06283943"/>
    <w:rsid w:val="0629C934"/>
    <w:rsid w:val="062F8D17"/>
    <w:rsid w:val="06307FE7"/>
    <w:rsid w:val="06312840"/>
    <w:rsid w:val="0637B598"/>
    <w:rsid w:val="063AD0FA"/>
    <w:rsid w:val="063DC06C"/>
    <w:rsid w:val="063E0099"/>
    <w:rsid w:val="0646E2CF"/>
    <w:rsid w:val="064D9BDD"/>
    <w:rsid w:val="06521834"/>
    <w:rsid w:val="06530E23"/>
    <w:rsid w:val="06546309"/>
    <w:rsid w:val="06574398"/>
    <w:rsid w:val="06584D1D"/>
    <w:rsid w:val="065F63EE"/>
    <w:rsid w:val="0668DCE2"/>
    <w:rsid w:val="066ECDBE"/>
    <w:rsid w:val="06717EE9"/>
    <w:rsid w:val="06868A0A"/>
    <w:rsid w:val="069106A6"/>
    <w:rsid w:val="069A7F14"/>
    <w:rsid w:val="069B2BAF"/>
    <w:rsid w:val="06A15472"/>
    <w:rsid w:val="06A65238"/>
    <w:rsid w:val="06AEFAD9"/>
    <w:rsid w:val="06B0CA02"/>
    <w:rsid w:val="06BC6AA7"/>
    <w:rsid w:val="06C9E22A"/>
    <w:rsid w:val="06D699A5"/>
    <w:rsid w:val="06DE5110"/>
    <w:rsid w:val="06EB9AC4"/>
    <w:rsid w:val="06EE97E7"/>
    <w:rsid w:val="06F101F6"/>
    <w:rsid w:val="06FAB399"/>
    <w:rsid w:val="07018029"/>
    <w:rsid w:val="07153F6D"/>
    <w:rsid w:val="072335E5"/>
    <w:rsid w:val="0724DB9A"/>
    <w:rsid w:val="072E6388"/>
    <w:rsid w:val="07309973"/>
    <w:rsid w:val="07382821"/>
    <w:rsid w:val="074142A3"/>
    <w:rsid w:val="0746B10D"/>
    <w:rsid w:val="07493A32"/>
    <w:rsid w:val="0765BE07"/>
    <w:rsid w:val="07688607"/>
    <w:rsid w:val="07719B74"/>
    <w:rsid w:val="077234E7"/>
    <w:rsid w:val="0784CEFB"/>
    <w:rsid w:val="079C2AF2"/>
    <w:rsid w:val="07A4D8ED"/>
    <w:rsid w:val="07AAF52C"/>
    <w:rsid w:val="07AD191C"/>
    <w:rsid w:val="07AF63A6"/>
    <w:rsid w:val="07B3ADF7"/>
    <w:rsid w:val="07B94A23"/>
    <w:rsid w:val="07C234F2"/>
    <w:rsid w:val="07C409A4"/>
    <w:rsid w:val="07CC8A97"/>
    <w:rsid w:val="07D3C2DC"/>
    <w:rsid w:val="07F02AD4"/>
    <w:rsid w:val="07FAF49E"/>
    <w:rsid w:val="07FFB98B"/>
    <w:rsid w:val="0803E906"/>
    <w:rsid w:val="0804F7E5"/>
    <w:rsid w:val="0814A89D"/>
    <w:rsid w:val="0815CC12"/>
    <w:rsid w:val="082BDCB3"/>
    <w:rsid w:val="08523749"/>
    <w:rsid w:val="08597DEC"/>
    <w:rsid w:val="085A059C"/>
    <w:rsid w:val="085F2621"/>
    <w:rsid w:val="0869E4B2"/>
    <w:rsid w:val="0871C0FC"/>
    <w:rsid w:val="08861370"/>
    <w:rsid w:val="088707C0"/>
    <w:rsid w:val="088A0C6C"/>
    <w:rsid w:val="08950DED"/>
    <w:rsid w:val="08ABFBFB"/>
    <w:rsid w:val="08C5C5C3"/>
    <w:rsid w:val="08D658B4"/>
    <w:rsid w:val="08EFAECA"/>
    <w:rsid w:val="08FE9037"/>
    <w:rsid w:val="09022F23"/>
    <w:rsid w:val="090B2634"/>
    <w:rsid w:val="090D0B04"/>
    <w:rsid w:val="090D69F0"/>
    <w:rsid w:val="091387E3"/>
    <w:rsid w:val="0913925E"/>
    <w:rsid w:val="0920DBDF"/>
    <w:rsid w:val="0926FAD4"/>
    <w:rsid w:val="092E2E4F"/>
    <w:rsid w:val="093DCF31"/>
    <w:rsid w:val="0948378A"/>
    <w:rsid w:val="0950AC71"/>
    <w:rsid w:val="0950E90F"/>
    <w:rsid w:val="0956D703"/>
    <w:rsid w:val="096486C8"/>
    <w:rsid w:val="096F933D"/>
    <w:rsid w:val="096FC725"/>
    <w:rsid w:val="0972D2D8"/>
    <w:rsid w:val="097B7159"/>
    <w:rsid w:val="09831D26"/>
    <w:rsid w:val="09900A62"/>
    <w:rsid w:val="099565B2"/>
    <w:rsid w:val="0996C4FF"/>
    <w:rsid w:val="0998DE47"/>
    <w:rsid w:val="099A83C8"/>
    <w:rsid w:val="099F3CF3"/>
    <w:rsid w:val="09A09853"/>
    <w:rsid w:val="09A52799"/>
    <w:rsid w:val="09B078FE"/>
    <w:rsid w:val="09B3B267"/>
    <w:rsid w:val="09B9D91B"/>
    <w:rsid w:val="09BD316F"/>
    <w:rsid w:val="09C87642"/>
    <w:rsid w:val="09CF3247"/>
    <w:rsid w:val="09DA0D5C"/>
    <w:rsid w:val="09E6BD45"/>
    <w:rsid w:val="09E6C400"/>
    <w:rsid w:val="09F26BB3"/>
    <w:rsid w:val="09F2B371"/>
    <w:rsid w:val="09F38951"/>
    <w:rsid w:val="09FBFDC0"/>
    <w:rsid w:val="09FF6104"/>
    <w:rsid w:val="0A06138F"/>
    <w:rsid w:val="0A0932FA"/>
    <w:rsid w:val="0A0F4D9E"/>
    <w:rsid w:val="0A1873B1"/>
    <w:rsid w:val="0A225FDA"/>
    <w:rsid w:val="0A22D821"/>
    <w:rsid w:val="0A260283"/>
    <w:rsid w:val="0A44B3D2"/>
    <w:rsid w:val="0A4BEE2A"/>
    <w:rsid w:val="0A56FB81"/>
    <w:rsid w:val="0A5BCE98"/>
    <w:rsid w:val="0A6A7747"/>
    <w:rsid w:val="0A853BAC"/>
    <w:rsid w:val="0A8D490E"/>
    <w:rsid w:val="0A8EAA30"/>
    <w:rsid w:val="0A8FADAF"/>
    <w:rsid w:val="0A9FBB8D"/>
    <w:rsid w:val="0AA0DEAE"/>
    <w:rsid w:val="0ABD5376"/>
    <w:rsid w:val="0ACC7076"/>
    <w:rsid w:val="0AD37EB7"/>
    <w:rsid w:val="0AD5325D"/>
    <w:rsid w:val="0ADBB93A"/>
    <w:rsid w:val="0AF25936"/>
    <w:rsid w:val="0AF6B309"/>
    <w:rsid w:val="0AFBAA66"/>
    <w:rsid w:val="0B05F435"/>
    <w:rsid w:val="0B09BA1C"/>
    <w:rsid w:val="0B1D2198"/>
    <w:rsid w:val="0B2C62D5"/>
    <w:rsid w:val="0B3C9158"/>
    <w:rsid w:val="0B3F38C9"/>
    <w:rsid w:val="0B417DFF"/>
    <w:rsid w:val="0B5DF26E"/>
    <w:rsid w:val="0B64AC45"/>
    <w:rsid w:val="0B78A2DD"/>
    <w:rsid w:val="0B7DF0D3"/>
    <w:rsid w:val="0B7E04CD"/>
    <w:rsid w:val="0B883AFF"/>
    <w:rsid w:val="0B9B53F8"/>
    <w:rsid w:val="0B9D10AF"/>
    <w:rsid w:val="0BA74DFE"/>
    <w:rsid w:val="0BAE9191"/>
    <w:rsid w:val="0BB4F2AB"/>
    <w:rsid w:val="0BB68850"/>
    <w:rsid w:val="0BC61DC1"/>
    <w:rsid w:val="0BC77409"/>
    <w:rsid w:val="0BC9672E"/>
    <w:rsid w:val="0BCCA53A"/>
    <w:rsid w:val="0BE61C29"/>
    <w:rsid w:val="0BE92737"/>
    <w:rsid w:val="0BFC6230"/>
    <w:rsid w:val="0C0FE95F"/>
    <w:rsid w:val="0C10DCDD"/>
    <w:rsid w:val="0C19DF00"/>
    <w:rsid w:val="0C2006CD"/>
    <w:rsid w:val="0C273DDD"/>
    <w:rsid w:val="0C2B7E10"/>
    <w:rsid w:val="0C34FDA9"/>
    <w:rsid w:val="0C39B3CC"/>
    <w:rsid w:val="0C42F5D4"/>
    <w:rsid w:val="0C4819DF"/>
    <w:rsid w:val="0C4C3298"/>
    <w:rsid w:val="0C5197A9"/>
    <w:rsid w:val="0C587FC5"/>
    <w:rsid w:val="0C6606D4"/>
    <w:rsid w:val="0C70F408"/>
    <w:rsid w:val="0C738256"/>
    <w:rsid w:val="0C78B4AB"/>
    <w:rsid w:val="0C7DE89A"/>
    <w:rsid w:val="0C8FC7B0"/>
    <w:rsid w:val="0C913EC2"/>
    <w:rsid w:val="0C9690A0"/>
    <w:rsid w:val="0C977AC7"/>
    <w:rsid w:val="0C9C278A"/>
    <w:rsid w:val="0CA799F5"/>
    <w:rsid w:val="0CBC2BA1"/>
    <w:rsid w:val="0CCEEBE0"/>
    <w:rsid w:val="0CDF4AD0"/>
    <w:rsid w:val="0CE20BAD"/>
    <w:rsid w:val="0CE819C0"/>
    <w:rsid w:val="0CEBF21E"/>
    <w:rsid w:val="0CF1A731"/>
    <w:rsid w:val="0CF282EC"/>
    <w:rsid w:val="0D01F9D2"/>
    <w:rsid w:val="0D1BA713"/>
    <w:rsid w:val="0D2340BD"/>
    <w:rsid w:val="0D587D51"/>
    <w:rsid w:val="0D650916"/>
    <w:rsid w:val="0D65378F"/>
    <w:rsid w:val="0D68CC96"/>
    <w:rsid w:val="0D6DA391"/>
    <w:rsid w:val="0D6DB8E2"/>
    <w:rsid w:val="0D727B56"/>
    <w:rsid w:val="0D7A79DB"/>
    <w:rsid w:val="0D82EAF1"/>
    <w:rsid w:val="0D8343EB"/>
    <w:rsid w:val="0D922679"/>
    <w:rsid w:val="0D98693B"/>
    <w:rsid w:val="0DA32CB9"/>
    <w:rsid w:val="0DA45A60"/>
    <w:rsid w:val="0DA525F0"/>
    <w:rsid w:val="0DA9E746"/>
    <w:rsid w:val="0DAB9876"/>
    <w:rsid w:val="0DB63200"/>
    <w:rsid w:val="0DE1766B"/>
    <w:rsid w:val="0DE270ED"/>
    <w:rsid w:val="0DE5983C"/>
    <w:rsid w:val="0DF44D02"/>
    <w:rsid w:val="0DFA1CA8"/>
    <w:rsid w:val="0E000F67"/>
    <w:rsid w:val="0E0700B8"/>
    <w:rsid w:val="0E1359FC"/>
    <w:rsid w:val="0E194663"/>
    <w:rsid w:val="0E2AC62B"/>
    <w:rsid w:val="0E2DEA04"/>
    <w:rsid w:val="0E3320FB"/>
    <w:rsid w:val="0E342DCB"/>
    <w:rsid w:val="0E45FE3C"/>
    <w:rsid w:val="0E4643FB"/>
    <w:rsid w:val="0E6E8A60"/>
    <w:rsid w:val="0E75D9C9"/>
    <w:rsid w:val="0E768B76"/>
    <w:rsid w:val="0E7B6552"/>
    <w:rsid w:val="0E81E2B8"/>
    <w:rsid w:val="0E836E8A"/>
    <w:rsid w:val="0E8EC761"/>
    <w:rsid w:val="0E908D27"/>
    <w:rsid w:val="0E92594C"/>
    <w:rsid w:val="0E9C6A2C"/>
    <w:rsid w:val="0EA0A92E"/>
    <w:rsid w:val="0EA855D9"/>
    <w:rsid w:val="0EB5A603"/>
    <w:rsid w:val="0EB8AC5C"/>
    <w:rsid w:val="0EC85A8B"/>
    <w:rsid w:val="0ECE7B06"/>
    <w:rsid w:val="0EE1D3C9"/>
    <w:rsid w:val="0EE639AD"/>
    <w:rsid w:val="0EF32A49"/>
    <w:rsid w:val="0F066F76"/>
    <w:rsid w:val="0F07F6F6"/>
    <w:rsid w:val="0F141B6D"/>
    <w:rsid w:val="0F1A770D"/>
    <w:rsid w:val="0F1B16C7"/>
    <w:rsid w:val="0F1EBB52"/>
    <w:rsid w:val="0F29B7F3"/>
    <w:rsid w:val="0F2ED9CD"/>
    <w:rsid w:val="0F34399C"/>
    <w:rsid w:val="0F3EFD1A"/>
    <w:rsid w:val="0F44ED5E"/>
    <w:rsid w:val="0F459A38"/>
    <w:rsid w:val="0F4983B3"/>
    <w:rsid w:val="0F4CC764"/>
    <w:rsid w:val="0F579CFB"/>
    <w:rsid w:val="0F6203F2"/>
    <w:rsid w:val="0F901D63"/>
    <w:rsid w:val="0FA1299C"/>
    <w:rsid w:val="0FA31121"/>
    <w:rsid w:val="0FA3F463"/>
    <w:rsid w:val="0FA62894"/>
    <w:rsid w:val="0FB50BD6"/>
    <w:rsid w:val="0FB516C4"/>
    <w:rsid w:val="0FBCB490"/>
    <w:rsid w:val="0FC27588"/>
    <w:rsid w:val="0FC33D17"/>
    <w:rsid w:val="0FCA4B68"/>
    <w:rsid w:val="0FCD9603"/>
    <w:rsid w:val="0FD204CE"/>
    <w:rsid w:val="0FD45431"/>
    <w:rsid w:val="0FD96558"/>
    <w:rsid w:val="0FE39B6D"/>
    <w:rsid w:val="0FF1A9FA"/>
    <w:rsid w:val="100C7118"/>
    <w:rsid w:val="100E8567"/>
    <w:rsid w:val="101B6C3C"/>
    <w:rsid w:val="102CC7B7"/>
    <w:rsid w:val="102F68A4"/>
    <w:rsid w:val="10316391"/>
    <w:rsid w:val="1041A41E"/>
    <w:rsid w:val="104268F6"/>
    <w:rsid w:val="1059208F"/>
    <w:rsid w:val="105D83DF"/>
    <w:rsid w:val="105DBD15"/>
    <w:rsid w:val="105FE5C6"/>
    <w:rsid w:val="106131F9"/>
    <w:rsid w:val="1063C4BC"/>
    <w:rsid w:val="1064EB15"/>
    <w:rsid w:val="106FC95E"/>
    <w:rsid w:val="109950D9"/>
    <w:rsid w:val="10B57A49"/>
    <w:rsid w:val="10BA8BB3"/>
    <w:rsid w:val="10BB2FAE"/>
    <w:rsid w:val="10BD6DD6"/>
    <w:rsid w:val="10D70699"/>
    <w:rsid w:val="10E57612"/>
    <w:rsid w:val="10F3E5B6"/>
    <w:rsid w:val="10FBA408"/>
    <w:rsid w:val="10FC4E6B"/>
    <w:rsid w:val="110CCAE7"/>
    <w:rsid w:val="111286EF"/>
    <w:rsid w:val="111B8072"/>
    <w:rsid w:val="111CC656"/>
    <w:rsid w:val="1120C34B"/>
    <w:rsid w:val="1123DD0E"/>
    <w:rsid w:val="112ADA25"/>
    <w:rsid w:val="113977F7"/>
    <w:rsid w:val="11443A0A"/>
    <w:rsid w:val="1145A0C3"/>
    <w:rsid w:val="11461923"/>
    <w:rsid w:val="11567050"/>
    <w:rsid w:val="115786DB"/>
    <w:rsid w:val="115A0018"/>
    <w:rsid w:val="116F98AD"/>
    <w:rsid w:val="116FD43C"/>
    <w:rsid w:val="117024DB"/>
    <w:rsid w:val="117B7F5B"/>
    <w:rsid w:val="1183AF04"/>
    <w:rsid w:val="1189D1D0"/>
    <w:rsid w:val="11923481"/>
    <w:rsid w:val="11A0F1A0"/>
    <w:rsid w:val="11A1DD9F"/>
    <w:rsid w:val="11A60B4C"/>
    <w:rsid w:val="11BE919C"/>
    <w:rsid w:val="11C3A37E"/>
    <w:rsid w:val="11C51F44"/>
    <w:rsid w:val="11D48DBE"/>
    <w:rsid w:val="11D90D6D"/>
    <w:rsid w:val="11E50CBF"/>
    <w:rsid w:val="11E84414"/>
    <w:rsid w:val="11F31080"/>
    <w:rsid w:val="11F9B4B4"/>
    <w:rsid w:val="12008782"/>
    <w:rsid w:val="1202ACE6"/>
    <w:rsid w:val="120E6C39"/>
    <w:rsid w:val="121C7209"/>
    <w:rsid w:val="122D7422"/>
    <w:rsid w:val="1238C8B6"/>
    <w:rsid w:val="123E181B"/>
    <w:rsid w:val="1243D444"/>
    <w:rsid w:val="12469FA1"/>
    <w:rsid w:val="124913DB"/>
    <w:rsid w:val="124946E9"/>
    <w:rsid w:val="124D9CAE"/>
    <w:rsid w:val="124DD937"/>
    <w:rsid w:val="1259EFC9"/>
    <w:rsid w:val="125B235F"/>
    <w:rsid w:val="125C3404"/>
    <w:rsid w:val="125DFB6F"/>
    <w:rsid w:val="129D24EF"/>
    <w:rsid w:val="12A774A0"/>
    <w:rsid w:val="12B1724A"/>
    <w:rsid w:val="12B305BC"/>
    <w:rsid w:val="12B793A6"/>
    <w:rsid w:val="12D8CA5E"/>
    <w:rsid w:val="12DEF64D"/>
    <w:rsid w:val="12E90636"/>
    <w:rsid w:val="12F67A0D"/>
    <w:rsid w:val="12FCAE42"/>
    <w:rsid w:val="12FDD60A"/>
    <w:rsid w:val="13006357"/>
    <w:rsid w:val="130128B2"/>
    <w:rsid w:val="1307D7F4"/>
    <w:rsid w:val="130DAE3B"/>
    <w:rsid w:val="13190A8D"/>
    <w:rsid w:val="13196B2F"/>
    <w:rsid w:val="131E1615"/>
    <w:rsid w:val="13248BD2"/>
    <w:rsid w:val="1327E225"/>
    <w:rsid w:val="132BCF3B"/>
    <w:rsid w:val="133273EF"/>
    <w:rsid w:val="1337B5D0"/>
    <w:rsid w:val="133D2C97"/>
    <w:rsid w:val="133D3D74"/>
    <w:rsid w:val="133D4C2A"/>
    <w:rsid w:val="1341B25D"/>
    <w:rsid w:val="1356A3ED"/>
    <w:rsid w:val="135F159D"/>
    <w:rsid w:val="13616B71"/>
    <w:rsid w:val="13750D2A"/>
    <w:rsid w:val="137AAC2F"/>
    <w:rsid w:val="138917F6"/>
    <w:rsid w:val="138DAA23"/>
    <w:rsid w:val="13902BED"/>
    <w:rsid w:val="139115BB"/>
    <w:rsid w:val="1395F2DC"/>
    <w:rsid w:val="13978688"/>
    <w:rsid w:val="139977A7"/>
    <w:rsid w:val="139B02EC"/>
    <w:rsid w:val="13A66CB3"/>
    <w:rsid w:val="13AAD353"/>
    <w:rsid w:val="13ADB153"/>
    <w:rsid w:val="13B6F286"/>
    <w:rsid w:val="13BD003B"/>
    <w:rsid w:val="13BE162E"/>
    <w:rsid w:val="13C4B1F5"/>
    <w:rsid w:val="13CB3723"/>
    <w:rsid w:val="13D29A84"/>
    <w:rsid w:val="13D6ACF1"/>
    <w:rsid w:val="13E2F6B0"/>
    <w:rsid w:val="13F0A537"/>
    <w:rsid w:val="13FBCF48"/>
    <w:rsid w:val="1412FA92"/>
    <w:rsid w:val="141DBBB2"/>
    <w:rsid w:val="141E6A83"/>
    <w:rsid w:val="1423A4F8"/>
    <w:rsid w:val="14480E47"/>
    <w:rsid w:val="145D95A7"/>
    <w:rsid w:val="146F3E4A"/>
    <w:rsid w:val="14704E99"/>
    <w:rsid w:val="1473606E"/>
    <w:rsid w:val="148F7A6C"/>
    <w:rsid w:val="1494EC0B"/>
    <w:rsid w:val="14BE15CC"/>
    <w:rsid w:val="14C7FD13"/>
    <w:rsid w:val="14D47023"/>
    <w:rsid w:val="14E21C53"/>
    <w:rsid w:val="14E23421"/>
    <w:rsid w:val="14EEFE53"/>
    <w:rsid w:val="14F1D669"/>
    <w:rsid w:val="14F7F76E"/>
    <w:rsid w:val="1500545B"/>
    <w:rsid w:val="150B0585"/>
    <w:rsid w:val="150B67E6"/>
    <w:rsid w:val="150DB02E"/>
    <w:rsid w:val="150E5E35"/>
    <w:rsid w:val="151EDBA5"/>
    <w:rsid w:val="151F7BA7"/>
    <w:rsid w:val="152C75B4"/>
    <w:rsid w:val="1530CB6E"/>
    <w:rsid w:val="153A013D"/>
    <w:rsid w:val="153E90E2"/>
    <w:rsid w:val="153EF365"/>
    <w:rsid w:val="15429131"/>
    <w:rsid w:val="154762EA"/>
    <w:rsid w:val="154AF239"/>
    <w:rsid w:val="154B35AA"/>
    <w:rsid w:val="15507B51"/>
    <w:rsid w:val="1550C823"/>
    <w:rsid w:val="156313DE"/>
    <w:rsid w:val="156EAC3D"/>
    <w:rsid w:val="1570A7A1"/>
    <w:rsid w:val="1574BD01"/>
    <w:rsid w:val="157B5C9E"/>
    <w:rsid w:val="1588EB6C"/>
    <w:rsid w:val="159D7529"/>
    <w:rsid w:val="159F3BD3"/>
    <w:rsid w:val="15ACDDD6"/>
    <w:rsid w:val="15B916F0"/>
    <w:rsid w:val="15DB7F3B"/>
    <w:rsid w:val="15DEA0E4"/>
    <w:rsid w:val="15E5CFE0"/>
    <w:rsid w:val="15EDDD97"/>
    <w:rsid w:val="15F8E124"/>
    <w:rsid w:val="160BDC0F"/>
    <w:rsid w:val="160CE91A"/>
    <w:rsid w:val="16111C08"/>
    <w:rsid w:val="161181FE"/>
    <w:rsid w:val="161773A3"/>
    <w:rsid w:val="16198C76"/>
    <w:rsid w:val="1642FF6F"/>
    <w:rsid w:val="16473150"/>
    <w:rsid w:val="16489986"/>
    <w:rsid w:val="1652E7C6"/>
    <w:rsid w:val="16632751"/>
    <w:rsid w:val="16713517"/>
    <w:rsid w:val="1671DD4E"/>
    <w:rsid w:val="167379B1"/>
    <w:rsid w:val="1680B0E9"/>
    <w:rsid w:val="16845818"/>
    <w:rsid w:val="16849DC9"/>
    <w:rsid w:val="168FC77D"/>
    <w:rsid w:val="169409D9"/>
    <w:rsid w:val="16A28CDA"/>
    <w:rsid w:val="16A4FCCD"/>
    <w:rsid w:val="16A5C2BE"/>
    <w:rsid w:val="16A8A947"/>
    <w:rsid w:val="16A960FC"/>
    <w:rsid w:val="16BE0F02"/>
    <w:rsid w:val="16BF9DE2"/>
    <w:rsid w:val="16C72A66"/>
    <w:rsid w:val="16D0BC18"/>
    <w:rsid w:val="16D4FD32"/>
    <w:rsid w:val="16D88A32"/>
    <w:rsid w:val="16DC3002"/>
    <w:rsid w:val="16EDCE1F"/>
    <w:rsid w:val="16F14438"/>
    <w:rsid w:val="16F931BE"/>
    <w:rsid w:val="17245DB7"/>
    <w:rsid w:val="17555C04"/>
    <w:rsid w:val="176866C8"/>
    <w:rsid w:val="1779EF20"/>
    <w:rsid w:val="17867AA2"/>
    <w:rsid w:val="17876B36"/>
    <w:rsid w:val="178948C6"/>
    <w:rsid w:val="178CCEF8"/>
    <w:rsid w:val="179C9378"/>
    <w:rsid w:val="17A158D5"/>
    <w:rsid w:val="17B36470"/>
    <w:rsid w:val="17B556FA"/>
    <w:rsid w:val="17BDED4A"/>
    <w:rsid w:val="17C17C4F"/>
    <w:rsid w:val="17CF2FCF"/>
    <w:rsid w:val="17D1D3BA"/>
    <w:rsid w:val="17EC91A1"/>
    <w:rsid w:val="17EDF4C5"/>
    <w:rsid w:val="17EF4C79"/>
    <w:rsid w:val="17F3CD0B"/>
    <w:rsid w:val="17F44D9B"/>
    <w:rsid w:val="17F5E216"/>
    <w:rsid w:val="181076FC"/>
    <w:rsid w:val="1814E35B"/>
    <w:rsid w:val="181AD10D"/>
    <w:rsid w:val="1838AAD5"/>
    <w:rsid w:val="183BE1A9"/>
    <w:rsid w:val="183E57E2"/>
    <w:rsid w:val="183E5D3B"/>
    <w:rsid w:val="1847B06D"/>
    <w:rsid w:val="1855AE44"/>
    <w:rsid w:val="18578143"/>
    <w:rsid w:val="1857A536"/>
    <w:rsid w:val="185AFC24"/>
    <w:rsid w:val="1866FDAD"/>
    <w:rsid w:val="1868F638"/>
    <w:rsid w:val="18720906"/>
    <w:rsid w:val="18749A1E"/>
    <w:rsid w:val="18773CAD"/>
    <w:rsid w:val="18852348"/>
    <w:rsid w:val="188D1499"/>
    <w:rsid w:val="18A714DB"/>
    <w:rsid w:val="18B6167E"/>
    <w:rsid w:val="18D7BACD"/>
    <w:rsid w:val="18DA59C1"/>
    <w:rsid w:val="18E7E09C"/>
    <w:rsid w:val="18EA8805"/>
    <w:rsid w:val="18EEB2EE"/>
    <w:rsid w:val="18F8A538"/>
    <w:rsid w:val="191808AE"/>
    <w:rsid w:val="191F735B"/>
    <w:rsid w:val="19233B97"/>
    <w:rsid w:val="192DB520"/>
    <w:rsid w:val="193D2936"/>
    <w:rsid w:val="1948AF66"/>
    <w:rsid w:val="194A9536"/>
    <w:rsid w:val="194B1FC9"/>
    <w:rsid w:val="194F34D1"/>
    <w:rsid w:val="196ED321"/>
    <w:rsid w:val="197A52E3"/>
    <w:rsid w:val="19839E46"/>
    <w:rsid w:val="1984BE12"/>
    <w:rsid w:val="1988F6A2"/>
    <w:rsid w:val="1996F89D"/>
    <w:rsid w:val="199B405A"/>
    <w:rsid w:val="199C63C9"/>
    <w:rsid w:val="19A848C1"/>
    <w:rsid w:val="19B319B6"/>
    <w:rsid w:val="19B6A16E"/>
    <w:rsid w:val="19B92AA9"/>
    <w:rsid w:val="19BC9281"/>
    <w:rsid w:val="19D01D34"/>
    <w:rsid w:val="19DA2E09"/>
    <w:rsid w:val="19DE86AB"/>
    <w:rsid w:val="19EB94CC"/>
    <w:rsid w:val="19EBE598"/>
    <w:rsid w:val="19ED9836"/>
    <w:rsid w:val="19F03126"/>
    <w:rsid w:val="19F1F438"/>
    <w:rsid w:val="19F2DD80"/>
    <w:rsid w:val="19F6E1B5"/>
    <w:rsid w:val="1A028E67"/>
    <w:rsid w:val="1A0A005A"/>
    <w:rsid w:val="1A106F7A"/>
    <w:rsid w:val="1A139ED6"/>
    <w:rsid w:val="1A181833"/>
    <w:rsid w:val="1A1C78F8"/>
    <w:rsid w:val="1A278657"/>
    <w:rsid w:val="1A2C42F6"/>
    <w:rsid w:val="1A418031"/>
    <w:rsid w:val="1A4543E3"/>
    <w:rsid w:val="1A49B8B1"/>
    <w:rsid w:val="1A4D4272"/>
    <w:rsid w:val="1A4FBBFD"/>
    <w:rsid w:val="1A52C8F9"/>
    <w:rsid w:val="1A561A4C"/>
    <w:rsid w:val="1A725AA6"/>
    <w:rsid w:val="1A7268DC"/>
    <w:rsid w:val="1A74D133"/>
    <w:rsid w:val="1A82C0A7"/>
    <w:rsid w:val="1A92ED5E"/>
    <w:rsid w:val="1AA93B52"/>
    <w:rsid w:val="1AAAD057"/>
    <w:rsid w:val="1AAAFC41"/>
    <w:rsid w:val="1AB84C9A"/>
    <w:rsid w:val="1AB9BD4F"/>
    <w:rsid w:val="1AC7BF89"/>
    <w:rsid w:val="1ACA2AE5"/>
    <w:rsid w:val="1ACA8147"/>
    <w:rsid w:val="1AD8B4A7"/>
    <w:rsid w:val="1AE2E6C8"/>
    <w:rsid w:val="1AE3C226"/>
    <w:rsid w:val="1AE51198"/>
    <w:rsid w:val="1AE66597"/>
    <w:rsid w:val="1AE7396E"/>
    <w:rsid w:val="1AF1EF81"/>
    <w:rsid w:val="1AF644FB"/>
    <w:rsid w:val="1AF702B8"/>
    <w:rsid w:val="1AF9AED4"/>
    <w:rsid w:val="1B0399DB"/>
    <w:rsid w:val="1B070A84"/>
    <w:rsid w:val="1B07D90F"/>
    <w:rsid w:val="1B0BAEF8"/>
    <w:rsid w:val="1B134D31"/>
    <w:rsid w:val="1B31CF61"/>
    <w:rsid w:val="1B336999"/>
    <w:rsid w:val="1B572321"/>
    <w:rsid w:val="1B59FD25"/>
    <w:rsid w:val="1B5A83C5"/>
    <w:rsid w:val="1B6BA9DD"/>
    <w:rsid w:val="1B6F95DF"/>
    <w:rsid w:val="1B6FE7F9"/>
    <w:rsid w:val="1B9565E8"/>
    <w:rsid w:val="1BAE2E8B"/>
    <w:rsid w:val="1BB1CC0E"/>
    <w:rsid w:val="1BC3524D"/>
    <w:rsid w:val="1BC55BA5"/>
    <w:rsid w:val="1BCCA2E1"/>
    <w:rsid w:val="1BE29CA3"/>
    <w:rsid w:val="1BE597B0"/>
    <w:rsid w:val="1BE679FE"/>
    <w:rsid w:val="1BE912D3"/>
    <w:rsid w:val="1BEAB68A"/>
    <w:rsid w:val="1BEC68C6"/>
    <w:rsid w:val="1BED4B69"/>
    <w:rsid w:val="1BF1EAAD"/>
    <w:rsid w:val="1BF42027"/>
    <w:rsid w:val="1BF8067B"/>
    <w:rsid w:val="1C017CAC"/>
    <w:rsid w:val="1C062A7C"/>
    <w:rsid w:val="1C06680D"/>
    <w:rsid w:val="1C21B7BF"/>
    <w:rsid w:val="1C249322"/>
    <w:rsid w:val="1C263EA2"/>
    <w:rsid w:val="1C34F9EB"/>
    <w:rsid w:val="1C3776E8"/>
    <w:rsid w:val="1C37D520"/>
    <w:rsid w:val="1C558DB0"/>
    <w:rsid w:val="1C62237D"/>
    <w:rsid w:val="1C638FEA"/>
    <w:rsid w:val="1C65DBD5"/>
    <w:rsid w:val="1C79DF56"/>
    <w:rsid w:val="1C7C6843"/>
    <w:rsid w:val="1C7FB10F"/>
    <w:rsid w:val="1C8000B3"/>
    <w:rsid w:val="1C994331"/>
    <w:rsid w:val="1CA4A045"/>
    <w:rsid w:val="1CA7CFB6"/>
    <w:rsid w:val="1CB81113"/>
    <w:rsid w:val="1CBAC4BF"/>
    <w:rsid w:val="1CBB70DE"/>
    <w:rsid w:val="1CBC7F01"/>
    <w:rsid w:val="1CC884EA"/>
    <w:rsid w:val="1CD8CF8F"/>
    <w:rsid w:val="1CE6258B"/>
    <w:rsid w:val="1CED573A"/>
    <w:rsid w:val="1CEE4230"/>
    <w:rsid w:val="1CF02D32"/>
    <w:rsid w:val="1D01B788"/>
    <w:rsid w:val="1D034B5D"/>
    <w:rsid w:val="1D071EAC"/>
    <w:rsid w:val="1D071EC3"/>
    <w:rsid w:val="1D0887F5"/>
    <w:rsid w:val="1D0A9968"/>
    <w:rsid w:val="1D1B38F1"/>
    <w:rsid w:val="1D2C4DF7"/>
    <w:rsid w:val="1D31015A"/>
    <w:rsid w:val="1D466ED5"/>
    <w:rsid w:val="1D4DADC5"/>
    <w:rsid w:val="1D60D320"/>
    <w:rsid w:val="1D62913D"/>
    <w:rsid w:val="1D824A5F"/>
    <w:rsid w:val="1D8348DF"/>
    <w:rsid w:val="1D8686EB"/>
    <w:rsid w:val="1D89EB4A"/>
    <w:rsid w:val="1D8C4747"/>
    <w:rsid w:val="1D97F26B"/>
    <w:rsid w:val="1DB11ABC"/>
    <w:rsid w:val="1DB180B2"/>
    <w:rsid w:val="1DBACEFE"/>
    <w:rsid w:val="1DBAD3EE"/>
    <w:rsid w:val="1DC0476A"/>
    <w:rsid w:val="1DC45D68"/>
    <w:rsid w:val="1DD18D07"/>
    <w:rsid w:val="1DD47747"/>
    <w:rsid w:val="1DE293A9"/>
    <w:rsid w:val="1DE58B7D"/>
    <w:rsid w:val="1DF5BC26"/>
    <w:rsid w:val="1DF88F69"/>
    <w:rsid w:val="1DFDC7D0"/>
    <w:rsid w:val="1E02404F"/>
    <w:rsid w:val="1E0717BB"/>
    <w:rsid w:val="1E0CFBDE"/>
    <w:rsid w:val="1E0FCC92"/>
    <w:rsid w:val="1E19FA31"/>
    <w:rsid w:val="1E269A5D"/>
    <w:rsid w:val="1E39E585"/>
    <w:rsid w:val="1E4ED27A"/>
    <w:rsid w:val="1E6783EA"/>
    <w:rsid w:val="1E6854D8"/>
    <w:rsid w:val="1E6959E0"/>
    <w:rsid w:val="1E6EAEC7"/>
    <w:rsid w:val="1E749FF0"/>
    <w:rsid w:val="1E7565BD"/>
    <w:rsid w:val="1E803AA4"/>
    <w:rsid w:val="1E97E3E4"/>
    <w:rsid w:val="1E9D6D32"/>
    <w:rsid w:val="1E9F8561"/>
    <w:rsid w:val="1EA37AE5"/>
    <w:rsid w:val="1EA74988"/>
    <w:rsid w:val="1EB07216"/>
    <w:rsid w:val="1EB7EBC8"/>
    <w:rsid w:val="1EB9A1F9"/>
    <w:rsid w:val="1EBEDF77"/>
    <w:rsid w:val="1EC4EFC8"/>
    <w:rsid w:val="1EC60325"/>
    <w:rsid w:val="1EC67C65"/>
    <w:rsid w:val="1EC6E6BA"/>
    <w:rsid w:val="1ECFFE96"/>
    <w:rsid w:val="1ED0058C"/>
    <w:rsid w:val="1ED234CB"/>
    <w:rsid w:val="1EE1B463"/>
    <w:rsid w:val="1EF27F05"/>
    <w:rsid w:val="1EF4E48D"/>
    <w:rsid w:val="1F07234E"/>
    <w:rsid w:val="1F22574C"/>
    <w:rsid w:val="1F289FC8"/>
    <w:rsid w:val="1F2CACB8"/>
    <w:rsid w:val="1F328743"/>
    <w:rsid w:val="1F3578AD"/>
    <w:rsid w:val="1F3BDCB1"/>
    <w:rsid w:val="1F3C0A39"/>
    <w:rsid w:val="1F47D056"/>
    <w:rsid w:val="1F757B15"/>
    <w:rsid w:val="1F7954BE"/>
    <w:rsid w:val="1F8AAFBB"/>
    <w:rsid w:val="1F8CA316"/>
    <w:rsid w:val="1F8D7816"/>
    <w:rsid w:val="1F97F874"/>
    <w:rsid w:val="1F993C29"/>
    <w:rsid w:val="1F9B05E0"/>
    <w:rsid w:val="1FA4739B"/>
    <w:rsid w:val="1FA535FA"/>
    <w:rsid w:val="1FAAB4E4"/>
    <w:rsid w:val="1FAB9CF3"/>
    <w:rsid w:val="1FB11649"/>
    <w:rsid w:val="1FB3F79A"/>
    <w:rsid w:val="1FB57DD5"/>
    <w:rsid w:val="1FD0A68A"/>
    <w:rsid w:val="1FD32814"/>
    <w:rsid w:val="1FDC4107"/>
    <w:rsid w:val="1FEE4093"/>
    <w:rsid w:val="1FEF57D2"/>
    <w:rsid w:val="1FF39DA4"/>
    <w:rsid w:val="200025AC"/>
    <w:rsid w:val="200D7094"/>
    <w:rsid w:val="2015D796"/>
    <w:rsid w:val="201A00B1"/>
    <w:rsid w:val="201D8DF7"/>
    <w:rsid w:val="2024541C"/>
    <w:rsid w:val="20275707"/>
    <w:rsid w:val="2031B4B1"/>
    <w:rsid w:val="2032F67F"/>
    <w:rsid w:val="20351B2D"/>
    <w:rsid w:val="203DF6E7"/>
    <w:rsid w:val="204670D7"/>
    <w:rsid w:val="2052D9B3"/>
    <w:rsid w:val="20607A46"/>
    <w:rsid w:val="2063A5F3"/>
    <w:rsid w:val="2068A21C"/>
    <w:rsid w:val="2073234B"/>
    <w:rsid w:val="208FBF72"/>
    <w:rsid w:val="2093870C"/>
    <w:rsid w:val="2096C370"/>
    <w:rsid w:val="20AA216C"/>
    <w:rsid w:val="20AC5BAC"/>
    <w:rsid w:val="20BAD532"/>
    <w:rsid w:val="20BC64DA"/>
    <w:rsid w:val="20C05127"/>
    <w:rsid w:val="20C667B7"/>
    <w:rsid w:val="20CA6D71"/>
    <w:rsid w:val="20D940FE"/>
    <w:rsid w:val="20D9E4D0"/>
    <w:rsid w:val="20DAB94B"/>
    <w:rsid w:val="20DD2C38"/>
    <w:rsid w:val="20DE4FFB"/>
    <w:rsid w:val="20DF3B6A"/>
    <w:rsid w:val="20E4508F"/>
    <w:rsid w:val="20E5BBED"/>
    <w:rsid w:val="20E79E1D"/>
    <w:rsid w:val="21086B0E"/>
    <w:rsid w:val="2108E6BB"/>
    <w:rsid w:val="210D924B"/>
    <w:rsid w:val="211036E2"/>
    <w:rsid w:val="212221F1"/>
    <w:rsid w:val="212A0BDB"/>
    <w:rsid w:val="212A9E6B"/>
    <w:rsid w:val="212C8E2B"/>
    <w:rsid w:val="213BCF2C"/>
    <w:rsid w:val="21413C27"/>
    <w:rsid w:val="214214B2"/>
    <w:rsid w:val="21526B97"/>
    <w:rsid w:val="215A46B6"/>
    <w:rsid w:val="215E97FB"/>
    <w:rsid w:val="2179E506"/>
    <w:rsid w:val="21831F6C"/>
    <w:rsid w:val="2188E7A9"/>
    <w:rsid w:val="218BE971"/>
    <w:rsid w:val="218D1BB3"/>
    <w:rsid w:val="218DF46D"/>
    <w:rsid w:val="219B1F4E"/>
    <w:rsid w:val="21A29707"/>
    <w:rsid w:val="21B6FB65"/>
    <w:rsid w:val="21B7156A"/>
    <w:rsid w:val="21C1B353"/>
    <w:rsid w:val="21C21AB1"/>
    <w:rsid w:val="21C939BB"/>
    <w:rsid w:val="21C9A0D9"/>
    <w:rsid w:val="21CD3254"/>
    <w:rsid w:val="21D70F08"/>
    <w:rsid w:val="21E795BF"/>
    <w:rsid w:val="21EEAA14"/>
    <w:rsid w:val="21F8AE0D"/>
    <w:rsid w:val="21FA5A1D"/>
    <w:rsid w:val="21FC4AA7"/>
    <w:rsid w:val="2204BDF7"/>
    <w:rsid w:val="221B45D4"/>
    <w:rsid w:val="221F2A17"/>
    <w:rsid w:val="2228A6CC"/>
    <w:rsid w:val="223C1B0D"/>
    <w:rsid w:val="22585457"/>
    <w:rsid w:val="225C8CED"/>
    <w:rsid w:val="226367CD"/>
    <w:rsid w:val="2264A528"/>
    <w:rsid w:val="22688D4B"/>
    <w:rsid w:val="226FCBC5"/>
    <w:rsid w:val="2273AAFB"/>
    <w:rsid w:val="2276625B"/>
    <w:rsid w:val="227C337D"/>
    <w:rsid w:val="22846666"/>
    <w:rsid w:val="22909799"/>
    <w:rsid w:val="22941F8A"/>
    <w:rsid w:val="229DB45A"/>
    <w:rsid w:val="229E3F24"/>
    <w:rsid w:val="22AAD85D"/>
    <w:rsid w:val="22B622C9"/>
    <w:rsid w:val="22B99775"/>
    <w:rsid w:val="22C002DA"/>
    <w:rsid w:val="22C2507D"/>
    <w:rsid w:val="22CACFBD"/>
    <w:rsid w:val="22DEFCB3"/>
    <w:rsid w:val="22E9EE30"/>
    <w:rsid w:val="22EAAB47"/>
    <w:rsid w:val="22EB985C"/>
    <w:rsid w:val="22F385E2"/>
    <w:rsid w:val="22F5167B"/>
    <w:rsid w:val="22F52D30"/>
    <w:rsid w:val="22FD9880"/>
    <w:rsid w:val="22FE4249"/>
    <w:rsid w:val="22FEA5E0"/>
    <w:rsid w:val="2306DF45"/>
    <w:rsid w:val="2309B92C"/>
    <w:rsid w:val="230B72CC"/>
    <w:rsid w:val="23105645"/>
    <w:rsid w:val="2314AA8E"/>
    <w:rsid w:val="23167B45"/>
    <w:rsid w:val="231851AC"/>
    <w:rsid w:val="23195B2B"/>
    <w:rsid w:val="232CAE93"/>
    <w:rsid w:val="23354806"/>
    <w:rsid w:val="23458779"/>
    <w:rsid w:val="2353F03B"/>
    <w:rsid w:val="23549469"/>
    <w:rsid w:val="235805A2"/>
    <w:rsid w:val="235C98BE"/>
    <w:rsid w:val="235D83B4"/>
    <w:rsid w:val="2362A747"/>
    <w:rsid w:val="2378D5FC"/>
    <w:rsid w:val="2382ED3E"/>
    <w:rsid w:val="238A0664"/>
    <w:rsid w:val="238F28D9"/>
    <w:rsid w:val="23912C63"/>
    <w:rsid w:val="239CEEDC"/>
    <w:rsid w:val="23A2055D"/>
    <w:rsid w:val="23A2F5B8"/>
    <w:rsid w:val="23A360C1"/>
    <w:rsid w:val="23A5A5EE"/>
    <w:rsid w:val="23BB9F27"/>
    <w:rsid w:val="23BDD166"/>
    <w:rsid w:val="23C4D22C"/>
    <w:rsid w:val="23C72D56"/>
    <w:rsid w:val="23C83A06"/>
    <w:rsid w:val="23CB19FE"/>
    <w:rsid w:val="23DE15E0"/>
    <w:rsid w:val="23DEC98C"/>
    <w:rsid w:val="23E86277"/>
    <w:rsid w:val="23E862B2"/>
    <w:rsid w:val="23EAD4AA"/>
    <w:rsid w:val="23EBAD4D"/>
    <w:rsid w:val="23F989AB"/>
    <w:rsid w:val="24026A4D"/>
    <w:rsid w:val="24050AF7"/>
    <w:rsid w:val="24457D94"/>
    <w:rsid w:val="244EB6D4"/>
    <w:rsid w:val="244EE987"/>
    <w:rsid w:val="245E00B8"/>
    <w:rsid w:val="24715234"/>
    <w:rsid w:val="24759D11"/>
    <w:rsid w:val="247A1522"/>
    <w:rsid w:val="247F0D30"/>
    <w:rsid w:val="248D5371"/>
    <w:rsid w:val="248F5643"/>
    <w:rsid w:val="2491E778"/>
    <w:rsid w:val="249B98CE"/>
    <w:rsid w:val="24A3BF1B"/>
    <w:rsid w:val="24A6EE44"/>
    <w:rsid w:val="24A7BECF"/>
    <w:rsid w:val="24A8AE94"/>
    <w:rsid w:val="24BC0B5F"/>
    <w:rsid w:val="24C367D1"/>
    <w:rsid w:val="24C9837F"/>
    <w:rsid w:val="24CACC70"/>
    <w:rsid w:val="24D29C7D"/>
    <w:rsid w:val="24D4F7D4"/>
    <w:rsid w:val="24D967FB"/>
    <w:rsid w:val="24D9A8C8"/>
    <w:rsid w:val="24E1722B"/>
    <w:rsid w:val="24E54ED6"/>
    <w:rsid w:val="24E6B290"/>
    <w:rsid w:val="24FE7A48"/>
    <w:rsid w:val="24FF6030"/>
    <w:rsid w:val="251A7BA1"/>
    <w:rsid w:val="251D62AA"/>
    <w:rsid w:val="2521CA6F"/>
    <w:rsid w:val="252484A3"/>
    <w:rsid w:val="25290953"/>
    <w:rsid w:val="252916D5"/>
    <w:rsid w:val="252DFC02"/>
    <w:rsid w:val="253C71EF"/>
    <w:rsid w:val="25432D60"/>
    <w:rsid w:val="2553410D"/>
    <w:rsid w:val="255442E9"/>
    <w:rsid w:val="255A9326"/>
    <w:rsid w:val="2562859E"/>
    <w:rsid w:val="256C820E"/>
    <w:rsid w:val="25738527"/>
    <w:rsid w:val="257BA076"/>
    <w:rsid w:val="257E0C9F"/>
    <w:rsid w:val="257F1816"/>
    <w:rsid w:val="257FB6D1"/>
    <w:rsid w:val="25943461"/>
    <w:rsid w:val="259B9E8B"/>
    <w:rsid w:val="25B0C88C"/>
    <w:rsid w:val="25C2F301"/>
    <w:rsid w:val="25D3E12F"/>
    <w:rsid w:val="25E45CF6"/>
    <w:rsid w:val="25F7A4C2"/>
    <w:rsid w:val="25FB37EB"/>
    <w:rsid w:val="25FDF7A0"/>
    <w:rsid w:val="26052AFD"/>
    <w:rsid w:val="260A99A0"/>
    <w:rsid w:val="2615A573"/>
    <w:rsid w:val="26214928"/>
    <w:rsid w:val="262869D2"/>
    <w:rsid w:val="26504FCB"/>
    <w:rsid w:val="26511FC3"/>
    <w:rsid w:val="266E34E0"/>
    <w:rsid w:val="2672952F"/>
    <w:rsid w:val="267FEF3E"/>
    <w:rsid w:val="268AA282"/>
    <w:rsid w:val="268C0AB5"/>
    <w:rsid w:val="268E1F98"/>
    <w:rsid w:val="269D11FC"/>
    <w:rsid w:val="26A43D0D"/>
    <w:rsid w:val="26AE3A91"/>
    <w:rsid w:val="26B33EF0"/>
    <w:rsid w:val="26BA8177"/>
    <w:rsid w:val="26BE159F"/>
    <w:rsid w:val="26CDCB40"/>
    <w:rsid w:val="26E89F74"/>
    <w:rsid w:val="26F0D555"/>
    <w:rsid w:val="26F10AB1"/>
    <w:rsid w:val="26FC133F"/>
    <w:rsid w:val="26FFA59B"/>
    <w:rsid w:val="26FFD352"/>
    <w:rsid w:val="27120196"/>
    <w:rsid w:val="2716050B"/>
    <w:rsid w:val="2716FC11"/>
    <w:rsid w:val="2717A82D"/>
    <w:rsid w:val="2722756C"/>
    <w:rsid w:val="27296A0E"/>
    <w:rsid w:val="2733145B"/>
    <w:rsid w:val="2733C830"/>
    <w:rsid w:val="2739653C"/>
    <w:rsid w:val="273D60CB"/>
    <w:rsid w:val="273ED4A5"/>
    <w:rsid w:val="2742CD1D"/>
    <w:rsid w:val="2743890E"/>
    <w:rsid w:val="275B03BA"/>
    <w:rsid w:val="275B0CCE"/>
    <w:rsid w:val="2764596D"/>
    <w:rsid w:val="2778D337"/>
    <w:rsid w:val="277998F5"/>
    <w:rsid w:val="277F0FE4"/>
    <w:rsid w:val="27B5FEAD"/>
    <w:rsid w:val="27C391FF"/>
    <w:rsid w:val="27C6CACB"/>
    <w:rsid w:val="27C7E767"/>
    <w:rsid w:val="27DC6F80"/>
    <w:rsid w:val="280467CF"/>
    <w:rsid w:val="2817F511"/>
    <w:rsid w:val="281D5A4D"/>
    <w:rsid w:val="28271E34"/>
    <w:rsid w:val="28344BF2"/>
    <w:rsid w:val="283B3FB2"/>
    <w:rsid w:val="283C8C44"/>
    <w:rsid w:val="28478971"/>
    <w:rsid w:val="285A264D"/>
    <w:rsid w:val="2863506C"/>
    <w:rsid w:val="28659CC4"/>
    <w:rsid w:val="2865C1BD"/>
    <w:rsid w:val="287F6FB2"/>
    <w:rsid w:val="28800C4F"/>
    <w:rsid w:val="28806514"/>
    <w:rsid w:val="2882FD44"/>
    <w:rsid w:val="28835CC8"/>
    <w:rsid w:val="288D7BF1"/>
    <w:rsid w:val="28A06EF1"/>
    <w:rsid w:val="28A422D0"/>
    <w:rsid w:val="28A42F6C"/>
    <w:rsid w:val="28A81119"/>
    <w:rsid w:val="28C988E5"/>
    <w:rsid w:val="28CB630C"/>
    <w:rsid w:val="28E30CF7"/>
    <w:rsid w:val="28F04E68"/>
    <w:rsid w:val="28FF0C0B"/>
    <w:rsid w:val="2903E360"/>
    <w:rsid w:val="29070B53"/>
    <w:rsid w:val="2909E0F4"/>
    <w:rsid w:val="29190376"/>
    <w:rsid w:val="29239782"/>
    <w:rsid w:val="292450FF"/>
    <w:rsid w:val="293022CD"/>
    <w:rsid w:val="29341667"/>
    <w:rsid w:val="295DD4D4"/>
    <w:rsid w:val="2962C766"/>
    <w:rsid w:val="2968CA49"/>
    <w:rsid w:val="2972DCF5"/>
    <w:rsid w:val="2977D8B7"/>
    <w:rsid w:val="297E1A38"/>
    <w:rsid w:val="298E7B86"/>
    <w:rsid w:val="298FC377"/>
    <w:rsid w:val="299D80CA"/>
    <w:rsid w:val="29AFBC8A"/>
    <w:rsid w:val="29B60C9E"/>
    <w:rsid w:val="29BE611C"/>
    <w:rsid w:val="29C26FE5"/>
    <w:rsid w:val="29C5612F"/>
    <w:rsid w:val="29C720DC"/>
    <w:rsid w:val="29CF441E"/>
    <w:rsid w:val="29D3F408"/>
    <w:rsid w:val="29DF6D95"/>
    <w:rsid w:val="29E248C2"/>
    <w:rsid w:val="29E944B0"/>
    <w:rsid w:val="29FD7DCD"/>
    <w:rsid w:val="2A09F725"/>
    <w:rsid w:val="2A0DE9A9"/>
    <w:rsid w:val="2A222170"/>
    <w:rsid w:val="2A2FECA7"/>
    <w:rsid w:val="2A36FF63"/>
    <w:rsid w:val="2A40E98A"/>
    <w:rsid w:val="2A4371D9"/>
    <w:rsid w:val="2A479969"/>
    <w:rsid w:val="2A570D3B"/>
    <w:rsid w:val="2A5B1BF5"/>
    <w:rsid w:val="2A6F8527"/>
    <w:rsid w:val="2A7645D3"/>
    <w:rsid w:val="2A7DD47F"/>
    <w:rsid w:val="2A7DFD10"/>
    <w:rsid w:val="2A8174FC"/>
    <w:rsid w:val="2A8891EB"/>
    <w:rsid w:val="2A896CB5"/>
    <w:rsid w:val="2A8F3EC1"/>
    <w:rsid w:val="2AAD4958"/>
    <w:rsid w:val="2AAF4AF9"/>
    <w:rsid w:val="2AB54D38"/>
    <w:rsid w:val="2AC90437"/>
    <w:rsid w:val="2ACCC1B8"/>
    <w:rsid w:val="2AD0D0E2"/>
    <w:rsid w:val="2AD6ADF4"/>
    <w:rsid w:val="2AE753F7"/>
    <w:rsid w:val="2AEFD46D"/>
    <w:rsid w:val="2AF52485"/>
    <w:rsid w:val="2B0DAAC8"/>
    <w:rsid w:val="2B0EE724"/>
    <w:rsid w:val="2B1B63E6"/>
    <w:rsid w:val="2B274361"/>
    <w:rsid w:val="2B3B500E"/>
    <w:rsid w:val="2B3BF541"/>
    <w:rsid w:val="2B49AD6E"/>
    <w:rsid w:val="2B4FE9D2"/>
    <w:rsid w:val="2B65350B"/>
    <w:rsid w:val="2B668911"/>
    <w:rsid w:val="2B6BECB4"/>
    <w:rsid w:val="2B86A052"/>
    <w:rsid w:val="2B8C97C6"/>
    <w:rsid w:val="2B8DA72F"/>
    <w:rsid w:val="2B9D3D86"/>
    <w:rsid w:val="2B9D809D"/>
    <w:rsid w:val="2BA20E21"/>
    <w:rsid w:val="2BAC0266"/>
    <w:rsid w:val="2BAD0EDF"/>
    <w:rsid w:val="2BAF831D"/>
    <w:rsid w:val="2BCBFB8F"/>
    <w:rsid w:val="2BCDA7E7"/>
    <w:rsid w:val="2BCDD3E9"/>
    <w:rsid w:val="2BD1EBA0"/>
    <w:rsid w:val="2BDB3B5A"/>
    <w:rsid w:val="2BE1DFBC"/>
    <w:rsid w:val="2BE29B64"/>
    <w:rsid w:val="2BE46053"/>
    <w:rsid w:val="2BE50CCB"/>
    <w:rsid w:val="2BFF22C4"/>
    <w:rsid w:val="2C042B9A"/>
    <w:rsid w:val="2C073953"/>
    <w:rsid w:val="2C0D9CE4"/>
    <w:rsid w:val="2C22EF05"/>
    <w:rsid w:val="2C24624C"/>
    <w:rsid w:val="2C26384D"/>
    <w:rsid w:val="2C2C4A8D"/>
    <w:rsid w:val="2C341BF4"/>
    <w:rsid w:val="2C3894E4"/>
    <w:rsid w:val="2C39FBFC"/>
    <w:rsid w:val="2C3A30AA"/>
    <w:rsid w:val="2C3C8BB4"/>
    <w:rsid w:val="2C3F6EA0"/>
    <w:rsid w:val="2C52C7E3"/>
    <w:rsid w:val="2C54A9AD"/>
    <w:rsid w:val="2C5F6ACC"/>
    <w:rsid w:val="2C633BBC"/>
    <w:rsid w:val="2C6C7E4B"/>
    <w:rsid w:val="2C6EFD0F"/>
    <w:rsid w:val="2C78BFFE"/>
    <w:rsid w:val="2C7D8E69"/>
    <w:rsid w:val="2C81A13A"/>
    <w:rsid w:val="2C9A3BEE"/>
    <w:rsid w:val="2C9DBDF4"/>
    <w:rsid w:val="2C9F81CF"/>
    <w:rsid w:val="2CA17867"/>
    <w:rsid w:val="2CB567A8"/>
    <w:rsid w:val="2CC313C2"/>
    <w:rsid w:val="2CCBD8F6"/>
    <w:rsid w:val="2CCBECD6"/>
    <w:rsid w:val="2CCD7832"/>
    <w:rsid w:val="2CCFA670"/>
    <w:rsid w:val="2CDBEB2F"/>
    <w:rsid w:val="2CDE3027"/>
    <w:rsid w:val="2CDE4047"/>
    <w:rsid w:val="2CEA95C7"/>
    <w:rsid w:val="2CF18ACF"/>
    <w:rsid w:val="2CF2550C"/>
    <w:rsid w:val="2CF3ADE1"/>
    <w:rsid w:val="2CF62B13"/>
    <w:rsid w:val="2D07BD15"/>
    <w:rsid w:val="2D08CBC8"/>
    <w:rsid w:val="2D122BF0"/>
    <w:rsid w:val="2D2211DB"/>
    <w:rsid w:val="2D297790"/>
    <w:rsid w:val="2D39C8CA"/>
    <w:rsid w:val="2D39F72F"/>
    <w:rsid w:val="2D3A1CF5"/>
    <w:rsid w:val="2D3EA0C8"/>
    <w:rsid w:val="2D3FD0AF"/>
    <w:rsid w:val="2D45E18D"/>
    <w:rsid w:val="2D48207D"/>
    <w:rsid w:val="2D525848"/>
    <w:rsid w:val="2D530D35"/>
    <w:rsid w:val="2D53F244"/>
    <w:rsid w:val="2D571008"/>
    <w:rsid w:val="2D6DE82B"/>
    <w:rsid w:val="2D7D2B61"/>
    <w:rsid w:val="2D83F393"/>
    <w:rsid w:val="2D8559CD"/>
    <w:rsid w:val="2D8A6916"/>
    <w:rsid w:val="2D8AC9FD"/>
    <w:rsid w:val="2D8D50B2"/>
    <w:rsid w:val="2D979422"/>
    <w:rsid w:val="2D9803FD"/>
    <w:rsid w:val="2D9F3F94"/>
    <w:rsid w:val="2DA309B4"/>
    <w:rsid w:val="2DAE144E"/>
    <w:rsid w:val="2DB72043"/>
    <w:rsid w:val="2DB7D6B6"/>
    <w:rsid w:val="2DC86D5A"/>
    <w:rsid w:val="2DDC484B"/>
    <w:rsid w:val="2DF40D26"/>
    <w:rsid w:val="2DF71485"/>
    <w:rsid w:val="2DFE3A39"/>
    <w:rsid w:val="2E0781DB"/>
    <w:rsid w:val="2E13CD76"/>
    <w:rsid w:val="2E18B155"/>
    <w:rsid w:val="2E20CF97"/>
    <w:rsid w:val="2E2A2863"/>
    <w:rsid w:val="2E2BE4DB"/>
    <w:rsid w:val="2E2F272E"/>
    <w:rsid w:val="2E34965E"/>
    <w:rsid w:val="2E360C4F"/>
    <w:rsid w:val="2E379C3A"/>
    <w:rsid w:val="2E419757"/>
    <w:rsid w:val="2E46371E"/>
    <w:rsid w:val="2E47D0AB"/>
    <w:rsid w:val="2E505F48"/>
    <w:rsid w:val="2E51EA87"/>
    <w:rsid w:val="2E5F268E"/>
    <w:rsid w:val="2E672128"/>
    <w:rsid w:val="2E7EFE43"/>
    <w:rsid w:val="2E81F8A9"/>
    <w:rsid w:val="2E835FF3"/>
    <w:rsid w:val="2E841326"/>
    <w:rsid w:val="2E866628"/>
    <w:rsid w:val="2E8EC9F1"/>
    <w:rsid w:val="2E8EEC99"/>
    <w:rsid w:val="2E913F51"/>
    <w:rsid w:val="2E973E98"/>
    <w:rsid w:val="2EA43C14"/>
    <w:rsid w:val="2EA537A9"/>
    <w:rsid w:val="2EAA0EE3"/>
    <w:rsid w:val="2EB3BD08"/>
    <w:rsid w:val="2EB8D6F0"/>
    <w:rsid w:val="2EC547F1"/>
    <w:rsid w:val="2ED75B11"/>
    <w:rsid w:val="2EE0C4CF"/>
    <w:rsid w:val="2EEE802E"/>
    <w:rsid w:val="2EEF2E3E"/>
    <w:rsid w:val="2EF3380A"/>
    <w:rsid w:val="2EF5335B"/>
    <w:rsid w:val="2F05303A"/>
    <w:rsid w:val="2F0F5A6F"/>
    <w:rsid w:val="2F11D9FE"/>
    <w:rsid w:val="2F136454"/>
    <w:rsid w:val="2F1442D7"/>
    <w:rsid w:val="2F19807E"/>
    <w:rsid w:val="2F1AC9F3"/>
    <w:rsid w:val="2F1CE87F"/>
    <w:rsid w:val="2F2418DD"/>
    <w:rsid w:val="2F25CC72"/>
    <w:rsid w:val="2F331E3E"/>
    <w:rsid w:val="2F357C83"/>
    <w:rsid w:val="2F3E0440"/>
    <w:rsid w:val="2F57F1FD"/>
    <w:rsid w:val="2F5C030E"/>
    <w:rsid w:val="2F92B9D1"/>
    <w:rsid w:val="2F9308E3"/>
    <w:rsid w:val="2FACD610"/>
    <w:rsid w:val="2FAF9DD7"/>
    <w:rsid w:val="2FBAFC08"/>
    <w:rsid w:val="2FCBC5FE"/>
    <w:rsid w:val="2FD208EA"/>
    <w:rsid w:val="2FD55EB6"/>
    <w:rsid w:val="2FD6B878"/>
    <w:rsid w:val="2FD75233"/>
    <w:rsid w:val="2FD8BD6C"/>
    <w:rsid w:val="2FD98048"/>
    <w:rsid w:val="2FE9A56B"/>
    <w:rsid w:val="301171F5"/>
    <w:rsid w:val="3013DA27"/>
    <w:rsid w:val="30161662"/>
    <w:rsid w:val="3018BA21"/>
    <w:rsid w:val="301B6902"/>
    <w:rsid w:val="30395659"/>
    <w:rsid w:val="303F7CBF"/>
    <w:rsid w:val="3045DF44"/>
    <w:rsid w:val="305C0837"/>
    <w:rsid w:val="30634266"/>
    <w:rsid w:val="3064ED0D"/>
    <w:rsid w:val="307FC13F"/>
    <w:rsid w:val="30982237"/>
    <w:rsid w:val="30B2C1AF"/>
    <w:rsid w:val="30B550DF"/>
    <w:rsid w:val="30BBA427"/>
    <w:rsid w:val="30C1E84B"/>
    <w:rsid w:val="30C8CC1A"/>
    <w:rsid w:val="30D2A1CB"/>
    <w:rsid w:val="30DC483F"/>
    <w:rsid w:val="30EF74E8"/>
    <w:rsid w:val="30F7F620"/>
    <w:rsid w:val="30F9E3F8"/>
    <w:rsid w:val="30FBCA7C"/>
    <w:rsid w:val="30FF0CB6"/>
    <w:rsid w:val="3103C1D1"/>
    <w:rsid w:val="31102140"/>
    <w:rsid w:val="3114F2D9"/>
    <w:rsid w:val="3119DAE7"/>
    <w:rsid w:val="311A2D3D"/>
    <w:rsid w:val="311D8574"/>
    <w:rsid w:val="311E8ED8"/>
    <w:rsid w:val="3128A003"/>
    <w:rsid w:val="312A2A44"/>
    <w:rsid w:val="312BAA7F"/>
    <w:rsid w:val="314C50BE"/>
    <w:rsid w:val="3150310A"/>
    <w:rsid w:val="3163CD23"/>
    <w:rsid w:val="3168D71F"/>
    <w:rsid w:val="3177AA07"/>
    <w:rsid w:val="317F5794"/>
    <w:rsid w:val="31843038"/>
    <w:rsid w:val="31ABD250"/>
    <w:rsid w:val="31ACF23E"/>
    <w:rsid w:val="31AD1341"/>
    <w:rsid w:val="31B1D65B"/>
    <w:rsid w:val="31B63D98"/>
    <w:rsid w:val="31CAA330"/>
    <w:rsid w:val="31CD7979"/>
    <w:rsid w:val="31D2181C"/>
    <w:rsid w:val="31D526BA"/>
    <w:rsid w:val="31D971FE"/>
    <w:rsid w:val="31DADCFF"/>
    <w:rsid w:val="31E7EC28"/>
    <w:rsid w:val="31EE7180"/>
    <w:rsid w:val="31EE7E0B"/>
    <w:rsid w:val="31EF5611"/>
    <w:rsid w:val="3200B5C6"/>
    <w:rsid w:val="32030715"/>
    <w:rsid w:val="3205E37F"/>
    <w:rsid w:val="322EAF23"/>
    <w:rsid w:val="323743A5"/>
    <w:rsid w:val="323B1D89"/>
    <w:rsid w:val="323B64AA"/>
    <w:rsid w:val="3251DCE8"/>
    <w:rsid w:val="3266D310"/>
    <w:rsid w:val="326AC1FE"/>
    <w:rsid w:val="326B4E2B"/>
    <w:rsid w:val="326F90A3"/>
    <w:rsid w:val="3272FE56"/>
    <w:rsid w:val="3277AA0A"/>
    <w:rsid w:val="327D6309"/>
    <w:rsid w:val="328937EF"/>
    <w:rsid w:val="328B361E"/>
    <w:rsid w:val="329B3392"/>
    <w:rsid w:val="329C8E14"/>
    <w:rsid w:val="329D66DD"/>
    <w:rsid w:val="329E8233"/>
    <w:rsid w:val="32A8E39A"/>
    <w:rsid w:val="32AAEBFE"/>
    <w:rsid w:val="32ACD4F8"/>
    <w:rsid w:val="32B2DAE7"/>
    <w:rsid w:val="32C3F40A"/>
    <w:rsid w:val="32C3FA5C"/>
    <w:rsid w:val="32CAAF1A"/>
    <w:rsid w:val="32CB070E"/>
    <w:rsid w:val="32D3E108"/>
    <w:rsid w:val="32E2FBF2"/>
    <w:rsid w:val="32E62A46"/>
    <w:rsid w:val="32E6561D"/>
    <w:rsid w:val="32EC9E0F"/>
    <w:rsid w:val="32EE732C"/>
    <w:rsid w:val="32F6D450"/>
    <w:rsid w:val="32FCEAE2"/>
    <w:rsid w:val="32FDA697"/>
    <w:rsid w:val="32FEC55D"/>
    <w:rsid w:val="330440DA"/>
    <w:rsid w:val="330810D3"/>
    <w:rsid w:val="33105E2E"/>
    <w:rsid w:val="331F9E07"/>
    <w:rsid w:val="33235231"/>
    <w:rsid w:val="33263355"/>
    <w:rsid w:val="332F7B8B"/>
    <w:rsid w:val="334ABFE3"/>
    <w:rsid w:val="33531674"/>
    <w:rsid w:val="335BE45F"/>
    <w:rsid w:val="336181B1"/>
    <w:rsid w:val="337013E3"/>
    <w:rsid w:val="33771D81"/>
    <w:rsid w:val="337F9BEE"/>
    <w:rsid w:val="338766C3"/>
    <w:rsid w:val="338FE86D"/>
    <w:rsid w:val="339045DE"/>
    <w:rsid w:val="339377A4"/>
    <w:rsid w:val="33947197"/>
    <w:rsid w:val="339C309B"/>
    <w:rsid w:val="339F2132"/>
    <w:rsid w:val="33A5B187"/>
    <w:rsid w:val="33A87464"/>
    <w:rsid w:val="33ADF00F"/>
    <w:rsid w:val="33C23872"/>
    <w:rsid w:val="33C3413C"/>
    <w:rsid w:val="33C83F79"/>
    <w:rsid w:val="33CD21B2"/>
    <w:rsid w:val="33D57A36"/>
    <w:rsid w:val="33DAF8B3"/>
    <w:rsid w:val="33E04400"/>
    <w:rsid w:val="33E2E37C"/>
    <w:rsid w:val="33E35ACC"/>
    <w:rsid w:val="33E5CC32"/>
    <w:rsid w:val="33E6D577"/>
    <w:rsid w:val="33F4012C"/>
    <w:rsid w:val="3400D373"/>
    <w:rsid w:val="3404A029"/>
    <w:rsid w:val="3418A6DB"/>
    <w:rsid w:val="341C1687"/>
    <w:rsid w:val="3422129B"/>
    <w:rsid w:val="3428334C"/>
    <w:rsid w:val="342F96E2"/>
    <w:rsid w:val="3446256F"/>
    <w:rsid w:val="344A88FF"/>
    <w:rsid w:val="345B739C"/>
    <w:rsid w:val="346A298E"/>
    <w:rsid w:val="34704A72"/>
    <w:rsid w:val="3471CE42"/>
    <w:rsid w:val="3472411A"/>
    <w:rsid w:val="3473C7F2"/>
    <w:rsid w:val="347C739E"/>
    <w:rsid w:val="347CE830"/>
    <w:rsid w:val="348D2CA2"/>
    <w:rsid w:val="3492C24B"/>
    <w:rsid w:val="34953604"/>
    <w:rsid w:val="3496C6A6"/>
    <w:rsid w:val="34A68EB7"/>
    <w:rsid w:val="34B90DC8"/>
    <w:rsid w:val="34BBBC05"/>
    <w:rsid w:val="34BD3A9E"/>
    <w:rsid w:val="34C766D8"/>
    <w:rsid w:val="34D6A574"/>
    <w:rsid w:val="34D842D5"/>
    <w:rsid w:val="34EB9334"/>
    <w:rsid w:val="34EE8984"/>
    <w:rsid w:val="3500280A"/>
    <w:rsid w:val="3502CD5C"/>
    <w:rsid w:val="350844EB"/>
    <w:rsid w:val="35092E9B"/>
    <w:rsid w:val="350EE79C"/>
    <w:rsid w:val="35104F70"/>
    <w:rsid w:val="3511254E"/>
    <w:rsid w:val="351462D1"/>
    <w:rsid w:val="351A2482"/>
    <w:rsid w:val="3521BD05"/>
    <w:rsid w:val="352A68E5"/>
    <w:rsid w:val="353420A5"/>
    <w:rsid w:val="35348975"/>
    <w:rsid w:val="353A6FBD"/>
    <w:rsid w:val="353C8549"/>
    <w:rsid w:val="353D2D32"/>
    <w:rsid w:val="353D8441"/>
    <w:rsid w:val="353FF0EC"/>
    <w:rsid w:val="3540A6E8"/>
    <w:rsid w:val="35445B4D"/>
    <w:rsid w:val="35457B2C"/>
    <w:rsid w:val="3545A5E4"/>
    <w:rsid w:val="35490218"/>
    <w:rsid w:val="354A131A"/>
    <w:rsid w:val="354AB90D"/>
    <w:rsid w:val="354C01BF"/>
    <w:rsid w:val="3550128E"/>
    <w:rsid w:val="3553D5DA"/>
    <w:rsid w:val="355F234C"/>
    <w:rsid w:val="3574AED5"/>
    <w:rsid w:val="358A37CF"/>
    <w:rsid w:val="359916A2"/>
    <w:rsid w:val="35A80B2C"/>
    <w:rsid w:val="35C9AD4E"/>
    <w:rsid w:val="35CC7FC5"/>
    <w:rsid w:val="35DD151F"/>
    <w:rsid w:val="35EDF7A9"/>
    <w:rsid w:val="35EF0C2C"/>
    <w:rsid w:val="36073685"/>
    <w:rsid w:val="360BEA26"/>
    <w:rsid w:val="360E117B"/>
    <w:rsid w:val="36121CE1"/>
    <w:rsid w:val="36176AA5"/>
    <w:rsid w:val="361A8146"/>
    <w:rsid w:val="361B56AA"/>
    <w:rsid w:val="36232836"/>
    <w:rsid w:val="362363DC"/>
    <w:rsid w:val="362A0599"/>
    <w:rsid w:val="3637C9AD"/>
    <w:rsid w:val="3638EFC7"/>
    <w:rsid w:val="3639789E"/>
    <w:rsid w:val="363F6FB7"/>
    <w:rsid w:val="364669E9"/>
    <w:rsid w:val="36644387"/>
    <w:rsid w:val="366C2F89"/>
    <w:rsid w:val="366CD719"/>
    <w:rsid w:val="3670506B"/>
    <w:rsid w:val="3671C4F5"/>
    <w:rsid w:val="36737CDC"/>
    <w:rsid w:val="3679FA4A"/>
    <w:rsid w:val="3681683E"/>
    <w:rsid w:val="36979E30"/>
    <w:rsid w:val="36992273"/>
    <w:rsid w:val="369E0869"/>
    <w:rsid w:val="36ACD76C"/>
    <w:rsid w:val="36BB99BB"/>
    <w:rsid w:val="36BD943E"/>
    <w:rsid w:val="36C4C5C6"/>
    <w:rsid w:val="36D954A2"/>
    <w:rsid w:val="36E76A47"/>
    <w:rsid w:val="36EC4336"/>
    <w:rsid w:val="36ED2E56"/>
    <w:rsid w:val="36EEF914"/>
    <w:rsid w:val="36EF9148"/>
    <w:rsid w:val="36F5B79B"/>
    <w:rsid w:val="36FD8E57"/>
    <w:rsid w:val="36FF6565"/>
    <w:rsid w:val="3714E678"/>
    <w:rsid w:val="37198759"/>
    <w:rsid w:val="3719F0FC"/>
    <w:rsid w:val="371A7D8F"/>
    <w:rsid w:val="371AADC2"/>
    <w:rsid w:val="37287483"/>
    <w:rsid w:val="372E68EB"/>
    <w:rsid w:val="37322B30"/>
    <w:rsid w:val="3735F59E"/>
    <w:rsid w:val="373F508F"/>
    <w:rsid w:val="3748F7E8"/>
    <w:rsid w:val="37519592"/>
    <w:rsid w:val="3752064D"/>
    <w:rsid w:val="37523156"/>
    <w:rsid w:val="375B8434"/>
    <w:rsid w:val="375EE347"/>
    <w:rsid w:val="37639653"/>
    <w:rsid w:val="376B0C00"/>
    <w:rsid w:val="376B9C69"/>
    <w:rsid w:val="376D2B49"/>
    <w:rsid w:val="378E5EE2"/>
    <w:rsid w:val="379DFD5F"/>
    <w:rsid w:val="37A48650"/>
    <w:rsid w:val="37CA39A1"/>
    <w:rsid w:val="37CDF066"/>
    <w:rsid w:val="37D415AD"/>
    <w:rsid w:val="37D4161B"/>
    <w:rsid w:val="37DDF7FA"/>
    <w:rsid w:val="37E33A90"/>
    <w:rsid w:val="37EF54DE"/>
    <w:rsid w:val="37F0EAD5"/>
    <w:rsid w:val="37F6C354"/>
    <w:rsid w:val="3801CE97"/>
    <w:rsid w:val="3802A2EB"/>
    <w:rsid w:val="380D7987"/>
    <w:rsid w:val="3811B26D"/>
    <w:rsid w:val="3816B8E2"/>
    <w:rsid w:val="381EC0C5"/>
    <w:rsid w:val="382B9BC1"/>
    <w:rsid w:val="38351F14"/>
    <w:rsid w:val="3837C8CC"/>
    <w:rsid w:val="3840E4DE"/>
    <w:rsid w:val="3860E184"/>
    <w:rsid w:val="3864BAED"/>
    <w:rsid w:val="38686AF2"/>
    <w:rsid w:val="386C2A37"/>
    <w:rsid w:val="386E08D2"/>
    <w:rsid w:val="3871E07C"/>
    <w:rsid w:val="3887B350"/>
    <w:rsid w:val="3888E7E3"/>
    <w:rsid w:val="388C7F6A"/>
    <w:rsid w:val="389CAB7D"/>
    <w:rsid w:val="38CF6AF1"/>
    <w:rsid w:val="38DB5BE7"/>
    <w:rsid w:val="38DC6987"/>
    <w:rsid w:val="38DFB8F6"/>
    <w:rsid w:val="38EBBDEF"/>
    <w:rsid w:val="38F33B00"/>
    <w:rsid w:val="38F499F4"/>
    <w:rsid w:val="38F8C104"/>
    <w:rsid w:val="3904E3E0"/>
    <w:rsid w:val="390E5FB8"/>
    <w:rsid w:val="391DDD19"/>
    <w:rsid w:val="39222785"/>
    <w:rsid w:val="39222D00"/>
    <w:rsid w:val="392DB097"/>
    <w:rsid w:val="392F1CEA"/>
    <w:rsid w:val="39378F98"/>
    <w:rsid w:val="39490B24"/>
    <w:rsid w:val="394947D0"/>
    <w:rsid w:val="39500873"/>
    <w:rsid w:val="39522208"/>
    <w:rsid w:val="395FD028"/>
    <w:rsid w:val="396B9E5C"/>
    <w:rsid w:val="396DF742"/>
    <w:rsid w:val="396E3C46"/>
    <w:rsid w:val="3971F4B9"/>
    <w:rsid w:val="3978EB30"/>
    <w:rsid w:val="397992DD"/>
    <w:rsid w:val="3979C75B"/>
    <w:rsid w:val="397B47AC"/>
    <w:rsid w:val="398D9C14"/>
    <w:rsid w:val="399BB902"/>
    <w:rsid w:val="39A21801"/>
    <w:rsid w:val="39ACF14E"/>
    <w:rsid w:val="39B38CE8"/>
    <w:rsid w:val="39B896A3"/>
    <w:rsid w:val="39D04045"/>
    <w:rsid w:val="39DD7FEA"/>
    <w:rsid w:val="39E1EF54"/>
    <w:rsid w:val="39E1FB8C"/>
    <w:rsid w:val="39EE4C8B"/>
    <w:rsid w:val="39FF2D85"/>
    <w:rsid w:val="3A07FA98"/>
    <w:rsid w:val="3A10BC24"/>
    <w:rsid w:val="3A10F564"/>
    <w:rsid w:val="3A16B471"/>
    <w:rsid w:val="3A1FD356"/>
    <w:rsid w:val="3A524153"/>
    <w:rsid w:val="3A54A39E"/>
    <w:rsid w:val="3A558564"/>
    <w:rsid w:val="3A67D9D8"/>
    <w:rsid w:val="3A73F8A1"/>
    <w:rsid w:val="3A7F39E6"/>
    <w:rsid w:val="3A85B009"/>
    <w:rsid w:val="3A9279A4"/>
    <w:rsid w:val="3AAA378A"/>
    <w:rsid w:val="3AAC0BF7"/>
    <w:rsid w:val="3ADA21F8"/>
    <w:rsid w:val="3AE43C58"/>
    <w:rsid w:val="3B1A18C2"/>
    <w:rsid w:val="3B1D15CF"/>
    <w:rsid w:val="3B1DE836"/>
    <w:rsid w:val="3B1F0C1A"/>
    <w:rsid w:val="3B2F31A7"/>
    <w:rsid w:val="3B3D542A"/>
    <w:rsid w:val="3B40EE15"/>
    <w:rsid w:val="3B529C0D"/>
    <w:rsid w:val="3B531D74"/>
    <w:rsid w:val="3B5626C8"/>
    <w:rsid w:val="3B5CE46D"/>
    <w:rsid w:val="3B632FC2"/>
    <w:rsid w:val="3B63AA0C"/>
    <w:rsid w:val="3B6500C1"/>
    <w:rsid w:val="3B7E319B"/>
    <w:rsid w:val="3B8292BA"/>
    <w:rsid w:val="3B83A455"/>
    <w:rsid w:val="3B90743F"/>
    <w:rsid w:val="3B9B57C3"/>
    <w:rsid w:val="3B9B598F"/>
    <w:rsid w:val="3BA00BB4"/>
    <w:rsid w:val="3BA0A785"/>
    <w:rsid w:val="3BB3433F"/>
    <w:rsid w:val="3BB38649"/>
    <w:rsid w:val="3BC32629"/>
    <w:rsid w:val="3BD3E209"/>
    <w:rsid w:val="3BD8200B"/>
    <w:rsid w:val="3BDB4797"/>
    <w:rsid w:val="3BE2300F"/>
    <w:rsid w:val="3BEF29ED"/>
    <w:rsid w:val="3BF14717"/>
    <w:rsid w:val="3BF27859"/>
    <w:rsid w:val="3BF8BCA3"/>
    <w:rsid w:val="3BF9D4E2"/>
    <w:rsid w:val="3C12B65B"/>
    <w:rsid w:val="3C173066"/>
    <w:rsid w:val="3C2072AF"/>
    <w:rsid w:val="3C37F820"/>
    <w:rsid w:val="3C390136"/>
    <w:rsid w:val="3C3DA3B5"/>
    <w:rsid w:val="3C3FC723"/>
    <w:rsid w:val="3C4E62AB"/>
    <w:rsid w:val="3C54DA0B"/>
    <w:rsid w:val="3C573328"/>
    <w:rsid w:val="3C58147C"/>
    <w:rsid w:val="3C5DBBA2"/>
    <w:rsid w:val="3C62C195"/>
    <w:rsid w:val="3C6C34BB"/>
    <w:rsid w:val="3C6E00BF"/>
    <w:rsid w:val="3C85C253"/>
    <w:rsid w:val="3C9241E4"/>
    <w:rsid w:val="3C9AE83F"/>
    <w:rsid w:val="3C9B1DD9"/>
    <w:rsid w:val="3CA72A08"/>
    <w:rsid w:val="3CB08BF2"/>
    <w:rsid w:val="3CB62A91"/>
    <w:rsid w:val="3CBFBB5F"/>
    <w:rsid w:val="3CBFDD24"/>
    <w:rsid w:val="3CC995D2"/>
    <w:rsid w:val="3CC9CE89"/>
    <w:rsid w:val="3CCBC37D"/>
    <w:rsid w:val="3CCBFE36"/>
    <w:rsid w:val="3CD00493"/>
    <w:rsid w:val="3CD1D8A5"/>
    <w:rsid w:val="3CD3850B"/>
    <w:rsid w:val="3CF1A292"/>
    <w:rsid w:val="3CF73FD8"/>
    <w:rsid w:val="3D0C009A"/>
    <w:rsid w:val="3D1520AC"/>
    <w:rsid w:val="3D174F63"/>
    <w:rsid w:val="3D2822F4"/>
    <w:rsid w:val="3D372824"/>
    <w:rsid w:val="3D3A460C"/>
    <w:rsid w:val="3D3AA431"/>
    <w:rsid w:val="3D3BBFB2"/>
    <w:rsid w:val="3D3F94F8"/>
    <w:rsid w:val="3D4EF9FA"/>
    <w:rsid w:val="3D55A8AA"/>
    <w:rsid w:val="3D56AACA"/>
    <w:rsid w:val="3D577418"/>
    <w:rsid w:val="3D5A7042"/>
    <w:rsid w:val="3D602CC4"/>
    <w:rsid w:val="3D604C44"/>
    <w:rsid w:val="3D6D11BD"/>
    <w:rsid w:val="3D7AB54C"/>
    <w:rsid w:val="3D8F8D9D"/>
    <w:rsid w:val="3D9E7FEB"/>
    <w:rsid w:val="3DB5F1AB"/>
    <w:rsid w:val="3DBBFA08"/>
    <w:rsid w:val="3DCEFEA7"/>
    <w:rsid w:val="3DD6CFB6"/>
    <w:rsid w:val="3DD85503"/>
    <w:rsid w:val="3DDA4D84"/>
    <w:rsid w:val="3DE6CCEB"/>
    <w:rsid w:val="3DE77CBC"/>
    <w:rsid w:val="3DF3E4DD"/>
    <w:rsid w:val="3DFD7615"/>
    <w:rsid w:val="3E006875"/>
    <w:rsid w:val="3E0E4BFB"/>
    <w:rsid w:val="3E10556E"/>
    <w:rsid w:val="3E31C92B"/>
    <w:rsid w:val="3E41F1D2"/>
    <w:rsid w:val="3E435181"/>
    <w:rsid w:val="3E4DDEF3"/>
    <w:rsid w:val="3E52A5A4"/>
    <w:rsid w:val="3E55CA62"/>
    <w:rsid w:val="3E609A2C"/>
    <w:rsid w:val="3E6986DF"/>
    <w:rsid w:val="3E6D64AB"/>
    <w:rsid w:val="3E6FC7FF"/>
    <w:rsid w:val="3E72BB84"/>
    <w:rsid w:val="3E76CA1F"/>
    <w:rsid w:val="3E890F2A"/>
    <w:rsid w:val="3E967B8A"/>
    <w:rsid w:val="3E96D665"/>
    <w:rsid w:val="3EB5D25D"/>
    <w:rsid w:val="3ED2458F"/>
    <w:rsid w:val="3EEEFFAA"/>
    <w:rsid w:val="3EEF18CF"/>
    <w:rsid w:val="3EF90D0C"/>
    <w:rsid w:val="3F005977"/>
    <w:rsid w:val="3F013CB2"/>
    <w:rsid w:val="3F030BC9"/>
    <w:rsid w:val="3F0EDA2E"/>
    <w:rsid w:val="3F149923"/>
    <w:rsid w:val="3F15FE91"/>
    <w:rsid w:val="3F21FE6A"/>
    <w:rsid w:val="3F266526"/>
    <w:rsid w:val="3F28368C"/>
    <w:rsid w:val="3F2A191B"/>
    <w:rsid w:val="3F305D65"/>
    <w:rsid w:val="3F34F821"/>
    <w:rsid w:val="3F444EED"/>
    <w:rsid w:val="3F5C1959"/>
    <w:rsid w:val="3F69D004"/>
    <w:rsid w:val="3F6D4D21"/>
    <w:rsid w:val="3F801E85"/>
    <w:rsid w:val="3F8FB53E"/>
    <w:rsid w:val="3FA05166"/>
    <w:rsid w:val="3FA13F49"/>
    <w:rsid w:val="3FA2B967"/>
    <w:rsid w:val="3FB580A1"/>
    <w:rsid w:val="3FB87277"/>
    <w:rsid w:val="3FC2458D"/>
    <w:rsid w:val="3FC59CA8"/>
    <w:rsid w:val="3FC60040"/>
    <w:rsid w:val="3FC7439C"/>
    <w:rsid w:val="3FD3B8A4"/>
    <w:rsid w:val="3FD5FC8A"/>
    <w:rsid w:val="3FDB53AC"/>
    <w:rsid w:val="3FE02814"/>
    <w:rsid w:val="3FE9EE20"/>
    <w:rsid w:val="3FF239B9"/>
    <w:rsid w:val="3FFA2CD8"/>
    <w:rsid w:val="40002ED8"/>
    <w:rsid w:val="4001040B"/>
    <w:rsid w:val="40025BC8"/>
    <w:rsid w:val="400B25CD"/>
    <w:rsid w:val="400CD30D"/>
    <w:rsid w:val="401939B4"/>
    <w:rsid w:val="402B5FEE"/>
    <w:rsid w:val="40337EFD"/>
    <w:rsid w:val="403D3023"/>
    <w:rsid w:val="403F32DB"/>
    <w:rsid w:val="4044F699"/>
    <w:rsid w:val="404E2C8E"/>
    <w:rsid w:val="4053CD47"/>
    <w:rsid w:val="40571578"/>
    <w:rsid w:val="405BECFB"/>
    <w:rsid w:val="405FC3B6"/>
    <w:rsid w:val="406C81EE"/>
    <w:rsid w:val="4085E3D0"/>
    <w:rsid w:val="408661B3"/>
    <w:rsid w:val="4090D736"/>
    <w:rsid w:val="4097A4CA"/>
    <w:rsid w:val="40A1167F"/>
    <w:rsid w:val="40A23A46"/>
    <w:rsid w:val="40AB837A"/>
    <w:rsid w:val="40BC4679"/>
    <w:rsid w:val="40BE6509"/>
    <w:rsid w:val="40C23587"/>
    <w:rsid w:val="40C778D4"/>
    <w:rsid w:val="40CF4A88"/>
    <w:rsid w:val="40D42962"/>
    <w:rsid w:val="40D6ED7B"/>
    <w:rsid w:val="40DD3843"/>
    <w:rsid w:val="40DF9369"/>
    <w:rsid w:val="410905D7"/>
    <w:rsid w:val="4112F4E9"/>
    <w:rsid w:val="411D6036"/>
    <w:rsid w:val="412411A8"/>
    <w:rsid w:val="412E63FB"/>
    <w:rsid w:val="41416CB3"/>
    <w:rsid w:val="41474E3F"/>
    <w:rsid w:val="414CC697"/>
    <w:rsid w:val="415707A7"/>
    <w:rsid w:val="415C1318"/>
    <w:rsid w:val="415CE10D"/>
    <w:rsid w:val="415D33ED"/>
    <w:rsid w:val="4174BF2D"/>
    <w:rsid w:val="417CD4DC"/>
    <w:rsid w:val="417F9722"/>
    <w:rsid w:val="418126DA"/>
    <w:rsid w:val="4182B08F"/>
    <w:rsid w:val="418A3C25"/>
    <w:rsid w:val="41905CD4"/>
    <w:rsid w:val="4190EEF2"/>
    <w:rsid w:val="41973356"/>
    <w:rsid w:val="41A3ADBB"/>
    <w:rsid w:val="41AC5E96"/>
    <w:rsid w:val="41BEEB9F"/>
    <w:rsid w:val="41C0C8D9"/>
    <w:rsid w:val="41D4AC71"/>
    <w:rsid w:val="41D783DC"/>
    <w:rsid w:val="41DA6DC3"/>
    <w:rsid w:val="41DE88DF"/>
    <w:rsid w:val="41DF7F2D"/>
    <w:rsid w:val="41E6A94E"/>
    <w:rsid w:val="41F2DD43"/>
    <w:rsid w:val="41F4E2E7"/>
    <w:rsid w:val="41F7FFE4"/>
    <w:rsid w:val="41F827E8"/>
    <w:rsid w:val="41FBE795"/>
    <w:rsid w:val="41FF430D"/>
    <w:rsid w:val="4201EFF3"/>
    <w:rsid w:val="42052445"/>
    <w:rsid w:val="42083370"/>
    <w:rsid w:val="420C82D0"/>
    <w:rsid w:val="4216AE55"/>
    <w:rsid w:val="4218D930"/>
    <w:rsid w:val="421A5E03"/>
    <w:rsid w:val="42223214"/>
    <w:rsid w:val="422509FD"/>
    <w:rsid w:val="422B85D6"/>
    <w:rsid w:val="422CA797"/>
    <w:rsid w:val="422DE42C"/>
    <w:rsid w:val="4230ADCE"/>
    <w:rsid w:val="424753DB"/>
    <w:rsid w:val="42494CAB"/>
    <w:rsid w:val="424DECEF"/>
    <w:rsid w:val="42595EA7"/>
    <w:rsid w:val="425E05E8"/>
    <w:rsid w:val="4261B9DD"/>
    <w:rsid w:val="426B6233"/>
    <w:rsid w:val="426CC2D6"/>
    <w:rsid w:val="42772E45"/>
    <w:rsid w:val="4286F138"/>
    <w:rsid w:val="428939C7"/>
    <w:rsid w:val="428FB433"/>
    <w:rsid w:val="4290BEA8"/>
    <w:rsid w:val="4294F91D"/>
    <w:rsid w:val="429F7996"/>
    <w:rsid w:val="42A26FCA"/>
    <w:rsid w:val="42B3453B"/>
    <w:rsid w:val="42C5243A"/>
    <w:rsid w:val="42CBEC98"/>
    <w:rsid w:val="42E0D86C"/>
    <w:rsid w:val="42F47A1C"/>
    <w:rsid w:val="42F6B7FA"/>
    <w:rsid w:val="42FC98C5"/>
    <w:rsid w:val="42FEC11F"/>
    <w:rsid w:val="4309A00D"/>
    <w:rsid w:val="430DA4B2"/>
    <w:rsid w:val="4314D6E4"/>
    <w:rsid w:val="431517ED"/>
    <w:rsid w:val="431B445E"/>
    <w:rsid w:val="431E80F0"/>
    <w:rsid w:val="432C64EC"/>
    <w:rsid w:val="433FE533"/>
    <w:rsid w:val="4341ACF1"/>
    <w:rsid w:val="434C810C"/>
    <w:rsid w:val="4357CD63"/>
    <w:rsid w:val="435B7065"/>
    <w:rsid w:val="435C3380"/>
    <w:rsid w:val="435CBF07"/>
    <w:rsid w:val="435D1FA9"/>
    <w:rsid w:val="43626143"/>
    <w:rsid w:val="436BE89E"/>
    <w:rsid w:val="436DA27A"/>
    <w:rsid w:val="43724E2E"/>
    <w:rsid w:val="4385BC1A"/>
    <w:rsid w:val="4393C185"/>
    <w:rsid w:val="439794D2"/>
    <w:rsid w:val="43AD7B05"/>
    <w:rsid w:val="43ADB005"/>
    <w:rsid w:val="43B1BA47"/>
    <w:rsid w:val="43B2AF74"/>
    <w:rsid w:val="43B4A991"/>
    <w:rsid w:val="43BDA13F"/>
    <w:rsid w:val="43C6E2A8"/>
    <w:rsid w:val="43CAA88B"/>
    <w:rsid w:val="43CC7E2F"/>
    <w:rsid w:val="43D46C65"/>
    <w:rsid w:val="43DAE91D"/>
    <w:rsid w:val="43DDF83E"/>
    <w:rsid w:val="43E33F4D"/>
    <w:rsid w:val="43F46DE6"/>
    <w:rsid w:val="440A3782"/>
    <w:rsid w:val="440C532D"/>
    <w:rsid w:val="44126CC5"/>
    <w:rsid w:val="441308B5"/>
    <w:rsid w:val="44139069"/>
    <w:rsid w:val="44216039"/>
    <w:rsid w:val="44284ADC"/>
    <w:rsid w:val="44285894"/>
    <w:rsid w:val="442AA5EF"/>
    <w:rsid w:val="442FD9B7"/>
    <w:rsid w:val="44303F59"/>
    <w:rsid w:val="44331867"/>
    <w:rsid w:val="443461E5"/>
    <w:rsid w:val="443D9E48"/>
    <w:rsid w:val="443ED122"/>
    <w:rsid w:val="4442E0D7"/>
    <w:rsid w:val="44487FE3"/>
    <w:rsid w:val="444A95AB"/>
    <w:rsid w:val="4456D64F"/>
    <w:rsid w:val="445F40E3"/>
    <w:rsid w:val="4461B57B"/>
    <w:rsid w:val="4470A70B"/>
    <w:rsid w:val="44846759"/>
    <w:rsid w:val="44A0CB4E"/>
    <w:rsid w:val="44A2DED6"/>
    <w:rsid w:val="44B17B06"/>
    <w:rsid w:val="44B4759E"/>
    <w:rsid w:val="44B507AA"/>
    <w:rsid w:val="44C2FD67"/>
    <w:rsid w:val="44C74DFE"/>
    <w:rsid w:val="44CAD80A"/>
    <w:rsid w:val="44CE299A"/>
    <w:rsid w:val="44D389F2"/>
    <w:rsid w:val="44D58584"/>
    <w:rsid w:val="44FE31A4"/>
    <w:rsid w:val="44FF2B9A"/>
    <w:rsid w:val="4502E3F5"/>
    <w:rsid w:val="450369E8"/>
    <w:rsid w:val="450AA1BE"/>
    <w:rsid w:val="4512D7F3"/>
    <w:rsid w:val="451AB3A4"/>
    <w:rsid w:val="451E395A"/>
    <w:rsid w:val="451EDB97"/>
    <w:rsid w:val="4524F3E7"/>
    <w:rsid w:val="452513E1"/>
    <w:rsid w:val="452911AC"/>
    <w:rsid w:val="45338857"/>
    <w:rsid w:val="45360345"/>
    <w:rsid w:val="453835C8"/>
    <w:rsid w:val="4539A627"/>
    <w:rsid w:val="453B97F5"/>
    <w:rsid w:val="453E2C8E"/>
    <w:rsid w:val="453E9FFA"/>
    <w:rsid w:val="453FD432"/>
    <w:rsid w:val="4547941D"/>
    <w:rsid w:val="455D1558"/>
    <w:rsid w:val="456C6AF2"/>
    <w:rsid w:val="4578556C"/>
    <w:rsid w:val="4578902C"/>
    <w:rsid w:val="4580333D"/>
    <w:rsid w:val="4589D79C"/>
    <w:rsid w:val="45937D18"/>
    <w:rsid w:val="45A888AF"/>
    <w:rsid w:val="45AD74F0"/>
    <w:rsid w:val="45BEF79B"/>
    <w:rsid w:val="45CC100F"/>
    <w:rsid w:val="45D6DBC9"/>
    <w:rsid w:val="45DB06A1"/>
    <w:rsid w:val="45DED999"/>
    <w:rsid w:val="45F5A489"/>
    <w:rsid w:val="45F7E28E"/>
    <w:rsid w:val="45FED24A"/>
    <w:rsid w:val="460C776C"/>
    <w:rsid w:val="4621AC90"/>
    <w:rsid w:val="4625530C"/>
    <w:rsid w:val="4629B42C"/>
    <w:rsid w:val="463EFC17"/>
    <w:rsid w:val="464723C3"/>
    <w:rsid w:val="464D4B67"/>
    <w:rsid w:val="46598CC4"/>
    <w:rsid w:val="4661752C"/>
    <w:rsid w:val="4667A00E"/>
    <w:rsid w:val="466BF305"/>
    <w:rsid w:val="467A3C0A"/>
    <w:rsid w:val="46812F0F"/>
    <w:rsid w:val="4687845B"/>
    <w:rsid w:val="468D4599"/>
    <w:rsid w:val="46A9E66E"/>
    <w:rsid w:val="46B733C3"/>
    <w:rsid w:val="46C3EB33"/>
    <w:rsid w:val="46CB7932"/>
    <w:rsid w:val="46D0C1E4"/>
    <w:rsid w:val="46D23B79"/>
    <w:rsid w:val="46E846A3"/>
    <w:rsid w:val="46F30E3C"/>
    <w:rsid w:val="46F9676A"/>
    <w:rsid w:val="46FA94F5"/>
    <w:rsid w:val="46FADC62"/>
    <w:rsid w:val="4714F33B"/>
    <w:rsid w:val="4718130E"/>
    <w:rsid w:val="4728A11F"/>
    <w:rsid w:val="4728E0EE"/>
    <w:rsid w:val="4741B06A"/>
    <w:rsid w:val="4748EFFD"/>
    <w:rsid w:val="47591F58"/>
    <w:rsid w:val="475CB92F"/>
    <w:rsid w:val="476090E4"/>
    <w:rsid w:val="47690E10"/>
    <w:rsid w:val="4784E707"/>
    <w:rsid w:val="4795EBC8"/>
    <w:rsid w:val="4798DFF6"/>
    <w:rsid w:val="47AB6837"/>
    <w:rsid w:val="47AD30EA"/>
    <w:rsid w:val="47B49177"/>
    <w:rsid w:val="47BD6D8D"/>
    <w:rsid w:val="47D0D386"/>
    <w:rsid w:val="47DD1BB4"/>
    <w:rsid w:val="47DED15D"/>
    <w:rsid w:val="47E0C84F"/>
    <w:rsid w:val="47EBDD54"/>
    <w:rsid w:val="47F50C36"/>
    <w:rsid w:val="48014F51"/>
    <w:rsid w:val="4802AED5"/>
    <w:rsid w:val="480D2646"/>
    <w:rsid w:val="4810431F"/>
    <w:rsid w:val="4814AC56"/>
    <w:rsid w:val="4825395F"/>
    <w:rsid w:val="48278775"/>
    <w:rsid w:val="483B6261"/>
    <w:rsid w:val="4849B2B5"/>
    <w:rsid w:val="484C658D"/>
    <w:rsid w:val="4855EBCE"/>
    <w:rsid w:val="485B0465"/>
    <w:rsid w:val="485F9B33"/>
    <w:rsid w:val="486A0C4D"/>
    <w:rsid w:val="486B2919"/>
    <w:rsid w:val="486F337D"/>
    <w:rsid w:val="48716A23"/>
    <w:rsid w:val="487F9846"/>
    <w:rsid w:val="48837B6D"/>
    <w:rsid w:val="48867C42"/>
    <w:rsid w:val="48881AB4"/>
    <w:rsid w:val="488B48CD"/>
    <w:rsid w:val="48B24BC8"/>
    <w:rsid w:val="48B6B070"/>
    <w:rsid w:val="48B929E7"/>
    <w:rsid w:val="48BAC8AE"/>
    <w:rsid w:val="48BCA8F3"/>
    <w:rsid w:val="48C186F2"/>
    <w:rsid w:val="48C912AE"/>
    <w:rsid w:val="48C98251"/>
    <w:rsid w:val="48CDACF5"/>
    <w:rsid w:val="48D350BA"/>
    <w:rsid w:val="48E0472C"/>
    <w:rsid w:val="48E6A682"/>
    <w:rsid w:val="48EB0B95"/>
    <w:rsid w:val="48EE9CFE"/>
    <w:rsid w:val="48FC4928"/>
    <w:rsid w:val="4909CF5E"/>
    <w:rsid w:val="491D3984"/>
    <w:rsid w:val="491F31A6"/>
    <w:rsid w:val="4925B134"/>
    <w:rsid w:val="4935186F"/>
    <w:rsid w:val="4939BC40"/>
    <w:rsid w:val="493C3CCF"/>
    <w:rsid w:val="49433A8A"/>
    <w:rsid w:val="4944B1C1"/>
    <w:rsid w:val="49547561"/>
    <w:rsid w:val="496716F4"/>
    <w:rsid w:val="496CA3E7"/>
    <w:rsid w:val="496F0AF7"/>
    <w:rsid w:val="497AF7BE"/>
    <w:rsid w:val="49814295"/>
    <w:rsid w:val="4981A15C"/>
    <w:rsid w:val="498BF426"/>
    <w:rsid w:val="498EC8C3"/>
    <w:rsid w:val="498EFBA6"/>
    <w:rsid w:val="4996FE08"/>
    <w:rsid w:val="499AEBB3"/>
    <w:rsid w:val="49A67FBD"/>
    <w:rsid w:val="49A6FB15"/>
    <w:rsid w:val="49C276DE"/>
    <w:rsid w:val="49C31964"/>
    <w:rsid w:val="49C7E5DB"/>
    <w:rsid w:val="49CAA34A"/>
    <w:rsid w:val="49CE48AB"/>
    <w:rsid w:val="49D06A4E"/>
    <w:rsid w:val="49D124E9"/>
    <w:rsid w:val="49D63000"/>
    <w:rsid w:val="49D67ABB"/>
    <w:rsid w:val="49DC79EE"/>
    <w:rsid w:val="49DFDB46"/>
    <w:rsid w:val="49E3CBA7"/>
    <w:rsid w:val="49F45364"/>
    <w:rsid w:val="49F63B1D"/>
    <w:rsid w:val="49FB913A"/>
    <w:rsid w:val="4A00A886"/>
    <w:rsid w:val="4A047055"/>
    <w:rsid w:val="4A0BFACD"/>
    <w:rsid w:val="4A2851FE"/>
    <w:rsid w:val="4A36F56A"/>
    <w:rsid w:val="4A473E7D"/>
    <w:rsid w:val="4A48AF63"/>
    <w:rsid w:val="4A4DC304"/>
    <w:rsid w:val="4A53E135"/>
    <w:rsid w:val="4A5565B0"/>
    <w:rsid w:val="4A57E168"/>
    <w:rsid w:val="4A69C52A"/>
    <w:rsid w:val="4A6BE0D5"/>
    <w:rsid w:val="4A6CCBC2"/>
    <w:rsid w:val="4A6E34B1"/>
    <w:rsid w:val="4A72B802"/>
    <w:rsid w:val="4A835215"/>
    <w:rsid w:val="4A8C3F15"/>
    <w:rsid w:val="4A8D311E"/>
    <w:rsid w:val="4A8D3A4F"/>
    <w:rsid w:val="4A92CE6C"/>
    <w:rsid w:val="4A94CB7D"/>
    <w:rsid w:val="4A9A92EB"/>
    <w:rsid w:val="4A9DAFAE"/>
    <w:rsid w:val="4AAB561E"/>
    <w:rsid w:val="4AABD7B3"/>
    <w:rsid w:val="4AADD137"/>
    <w:rsid w:val="4AB0C75B"/>
    <w:rsid w:val="4AB347E3"/>
    <w:rsid w:val="4AB9D72F"/>
    <w:rsid w:val="4AC9263C"/>
    <w:rsid w:val="4AEE3038"/>
    <w:rsid w:val="4AF4F9B3"/>
    <w:rsid w:val="4AFB49A5"/>
    <w:rsid w:val="4B1729A5"/>
    <w:rsid w:val="4B2DC262"/>
    <w:rsid w:val="4B30D760"/>
    <w:rsid w:val="4B3DBCF5"/>
    <w:rsid w:val="4B4CD865"/>
    <w:rsid w:val="4B58AC88"/>
    <w:rsid w:val="4B599D06"/>
    <w:rsid w:val="4B608EB5"/>
    <w:rsid w:val="4B823697"/>
    <w:rsid w:val="4B834461"/>
    <w:rsid w:val="4B8F7415"/>
    <w:rsid w:val="4BA2C9DB"/>
    <w:rsid w:val="4BAACFF4"/>
    <w:rsid w:val="4BB653EE"/>
    <w:rsid w:val="4BBF1689"/>
    <w:rsid w:val="4BD1FED9"/>
    <w:rsid w:val="4BD8F1CC"/>
    <w:rsid w:val="4BDE9B27"/>
    <w:rsid w:val="4BE9BA13"/>
    <w:rsid w:val="4BECC06A"/>
    <w:rsid w:val="4BECD3DF"/>
    <w:rsid w:val="4BF89C2E"/>
    <w:rsid w:val="4BFADDB8"/>
    <w:rsid w:val="4C0579F1"/>
    <w:rsid w:val="4C0F8C8F"/>
    <w:rsid w:val="4C113966"/>
    <w:rsid w:val="4C2A8C6D"/>
    <w:rsid w:val="4C3889FB"/>
    <w:rsid w:val="4C3E5AB9"/>
    <w:rsid w:val="4C4146BC"/>
    <w:rsid w:val="4C431BFA"/>
    <w:rsid w:val="4C580E42"/>
    <w:rsid w:val="4C5C73C9"/>
    <w:rsid w:val="4C6CBA2B"/>
    <w:rsid w:val="4C7DB1C4"/>
    <w:rsid w:val="4C8011A1"/>
    <w:rsid w:val="4CB08F5F"/>
    <w:rsid w:val="4CB12A8B"/>
    <w:rsid w:val="4CB1B901"/>
    <w:rsid w:val="4CBD998E"/>
    <w:rsid w:val="4CBF1C05"/>
    <w:rsid w:val="4CC1FD9B"/>
    <w:rsid w:val="4CC394E8"/>
    <w:rsid w:val="4CC89B77"/>
    <w:rsid w:val="4CD2021E"/>
    <w:rsid w:val="4CDD7476"/>
    <w:rsid w:val="4CDDFC4B"/>
    <w:rsid w:val="4CF9825D"/>
    <w:rsid w:val="4CFA7750"/>
    <w:rsid w:val="4CFC17A7"/>
    <w:rsid w:val="4D14417F"/>
    <w:rsid w:val="4D1F820F"/>
    <w:rsid w:val="4D3829CC"/>
    <w:rsid w:val="4D3987B1"/>
    <w:rsid w:val="4D58A41C"/>
    <w:rsid w:val="4D707058"/>
    <w:rsid w:val="4D718AA5"/>
    <w:rsid w:val="4D71AB10"/>
    <w:rsid w:val="4D7A6B88"/>
    <w:rsid w:val="4D7B8E32"/>
    <w:rsid w:val="4D84876C"/>
    <w:rsid w:val="4D8701E4"/>
    <w:rsid w:val="4D8815C7"/>
    <w:rsid w:val="4D8AC14E"/>
    <w:rsid w:val="4D8E8EAA"/>
    <w:rsid w:val="4D8F3542"/>
    <w:rsid w:val="4D955BE1"/>
    <w:rsid w:val="4DA8A576"/>
    <w:rsid w:val="4DBEFD11"/>
    <w:rsid w:val="4DC9097E"/>
    <w:rsid w:val="4DD45A5C"/>
    <w:rsid w:val="4DD87E8E"/>
    <w:rsid w:val="4DDFF6D3"/>
    <w:rsid w:val="4DE53490"/>
    <w:rsid w:val="4DE8D708"/>
    <w:rsid w:val="4DF7466D"/>
    <w:rsid w:val="4E08BB79"/>
    <w:rsid w:val="4E1335AA"/>
    <w:rsid w:val="4E1418B5"/>
    <w:rsid w:val="4E16ABAD"/>
    <w:rsid w:val="4E2C16F7"/>
    <w:rsid w:val="4E3D267B"/>
    <w:rsid w:val="4E3EA90A"/>
    <w:rsid w:val="4E412BE1"/>
    <w:rsid w:val="4E483278"/>
    <w:rsid w:val="4E5839D2"/>
    <w:rsid w:val="4E5F6549"/>
    <w:rsid w:val="4E625FCA"/>
    <w:rsid w:val="4E65641D"/>
    <w:rsid w:val="4E6F119E"/>
    <w:rsid w:val="4E7B42BA"/>
    <w:rsid w:val="4E7C7362"/>
    <w:rsid w:val="4E8111B7"/>
    <w:rsid w:val="4E845550"/>
    <w:rsid w:val="4E9552BE"/>
    <w:rsid w:val="4E9D425E"/>
    <w:rsid w:val="4EACFBCF"/>
    <w:rsid w:val="4EAF5263"/>
    <w:rsid w:val="4EC83868"/>
    <w:rsid w:val="4ED7E178"/>
    <w:rsid w:val="4EDB278B"/>
    <w:rsid w:val="4EE1D61E"/>
    <w:rsid w:val="4EE88A5F"/>
    <w:rsid w:val="4EFC4DA8"/>
    <w:rsid w:val="4F02811A"/>
    <w:rsid w:val="4F055DE9"/>
    <w:rsid w:val="4F0D7753"/>
    <w:rsid w:val="4F19538F"/>
    <w:rsid w:val="4F28EDEC"/>
    <w:rsid w:val="4F305BE9"/>
    <w:rsid w:val="4F34169C"/>
    <w:rsid w:val="4F408683"/>
    <w:rsid w:val="4F45B810"/>
    <w:rsid w:val="4F48AF0D"/>
    <w:rsid w:val="4F4CD633"/>
    <w:rsid w:val="4F509EBB"/>
    <w:rsid w:val="4F51DE27"/>
    <w:rsid w:val="4F692361"/>
    <w:rsid w:val="4F7391AF"/>
    <w:rsid w:val="4F84E878"/>
    <w:rsid w:val="4F8D4852"/>
    <w:rsid w:val="4F8D61D4"/>
    <w:rsid w:val="4F942F35"/>
    <w:rsid w:val="4F98D6DD"/>
    <w:rsid w:val="4FA39A92"/>
    <w:rsid w:val="4FA690BD"/>
    <w:rsid w:val="4FA9BC10"/>
    <w:rsid w:val="4FBC817D"/>
    <w:rsid w:val="4FC6FB14"/>
    <w:rsid w:val="4FD1A644"/>
    <w:rsid w:val="4FD2B1D7"/>
    <w:rsid w:val="4FD9F071"/>
    <w:rsid w:val="4FE67FE4"/>
    <w:rsid w:val="4FEE77A3"/>
    <w:rsid w:val="4FF72845"/>
    <w:rsid w:val="4FF73D48"/>
    <w:rsid w:val="50022E9E"/>
    <w:rsid w:val="500C7FA8"/>
    <w:rsid w:val="500ED9B9"/>
    <w:rsid w:val="500F72E5"/>
    <w:rsid w:val="501D3701"/>
    <w:rsid w:val="50248B37"/>
    <w:rsid w:val="50278AB7"/>
    <w:rsid w:val="5030B291"/>
    <w:rsid w:val="5032A8E3"/>
    <w:rsid w:val="503817A1"/>
    <w:rsid w:val="5039E4CE"/>
    <w:rsid w:val="503A2383"/>
    <w:rsid w:val="503F50FA"/>
    <w:rsid w:val="50499E15"/>
    <w:rsid w:val="50551C44"/>
    <w:rsid w:val="505BFC10"/>
    <w:rsid w:val="505CA2CE"/>
    <w:rsid w:val="505F09F6"/>
    <w:rsid w:val="5061E8FB"/>
    <w:rsid w:val="506307E9"/>
    <w:rsid w:val="5066F61C"/>
    <w:rsid w:val="506C4ED5"/>
    <w:rsid w:val="507532AE"/>
    <w:rsid w:val="507DA67F"/>
    <w:rsid w:val="5089A0A1"/>
    <w:rsid w:val="50960F62"/>
    <w:rsid w:val="5098D371"/>
    <w:rsid w:val="50A5E8DD"/>
    <w:rsid w:val="50A79217"/>
    <w:rsid w:val="50AF830F"/>
    <w:rsid w:val="50AF9A52"/>
    <w:rsid w:val="50BC4A6F"/>
    <w:rsid w:val="50C1DE32"/>
    <w:rsid w:val="50C4FA36"/>
    <w:rsid w:val="50CFAB63"/>
    <w:rsid w:val="50ED8ACB"/>
    <w:rsid w:val="50F048D6"/>
    <w:rsid w:val="50F22619"/>
    <w:rsid w:val="51082BD5"/>
    <w:rsid w:val="5116B9CA"/>
    <w:rsid w:val="5116F182"/>
    <w:rsid w:val="5118541F"/>
    <w:rsid w:val="511D8B1F"/>
    <w:rsid w:val="512875A1"/>
    <w:rsid w:val="512C5AAF"/>
    <w:rsid w:val="512FEAAF"/>
    <w:rsid w:val="513C9FA2"/>
    <w:rsid w:val="51410214"/>
    <w:rsid w:val="51429926"/>
    <w:rsid w:val="514A6AA8"/>
    <w:rsid w:val="514F78FD"/>
    <w:rsid w:val="5151293E"/>
    <w:rsid w:val="51535278"/>
    <w:rsid w:val="515B4C12"/>
    <w:rsid w:val="51604036"/>
    <w:rsid w:val="5161D6A4"/>
    <w:rsid w:val="516235B8"/>
    <w:rsid w:val="5163B73D"/>
    <w:rsid w:val="51755FEE"/>
    <w:rsid w:val="5183D5E3"/>
    <w:rsid w:val="518A1DA5"/>
    <w:rsid w:val="51A7715F"/>
    <w:rsid w:val="51B191A2"/>
    <w:rsid w:val="51B9A75E"/>
    <w:rsid w:val="51C20776"/>
    <w:rsid w:val="51C9F135"/>
    <w:rsid w:val="51D98F27"/>
    <w:rsid w:val="51E6978E"/>
    <w:rsid w:val="51F7D08B"/>
    <w:rsid w:val="51F9C924"/>
    <w:rsid w:val="5201C394"/>
    <w:rsid w:val="52022066"/>
    <w:rsid w:val="5208D6A8"/>
    <w:rsid w:val="522D5E88"/>
    <w:rsid w:val="523C9DA2"/>
    <w:rsid w:val="52420D93"/>
    <w:rsid w:val="5242CC2A"/>
    <w:rsid w:val="524EBF1E"/>
    <w:rsid w:val="524F8911"/>
    <w:rsid w:val="525338B6"/>
    <w:rsid w:val="52576939"/>
    <w:rsid w:val="5257B45A"/>
    <w:rsid w:val="52605897"/>
    <w:rsid w:val="526844B9"/>
    <w:rsid w:val="527A1A5F"/>
    <w:rsid w:val="5296BE83"/>
    <w:rsid w:val="52972B56"/>
    <w:rsid w:val="52B12BB3"/>
    <w:rsid w:val="52C8475D"/>
    <w:rsid w:val="52CDE934"/>
    <w:rsid w:val="52DD4E99"/>
    <w:rsid w:val="52DD77BB"/>
    <w:rsid w:val="52E965EA"/>
    <w:rsid w:val="52ED41F0"/>
    <w:rsid w:val="52F7270B"/>
    <w:rsid w:val="530370F1"/>
    <w:rsid w:val="533FF5CF"/>
    <w:rsid w:val="534D6203"/>
    <w:rsid w:val="534FD8ED"/>
    <w:rsid w:val="5356433F"/>
    <w:rsid w:val="5357CC86"/>
    <w:rsid w:val="5358BC87"/>
    <w:rsid w:val="535DC7B4"/>
    <w:rsid w:val="5368A0BA"/>
    <w:rsid w:val="536D6757"/>
    <w:rsid w:val="53818067"/>
    <w:rsid w:val="538283D7"/>
    <w:rsid w:val="538AE793"/>
    <w:rsid w:val="538F1F7E"/>
    <w:rsid w:val="53957318"/>
    <w:rsid w:val="53A4A709"/>
    <w:rsid w:val="53BBACBE"/>
    <w:rsid w:val="53BF302C"/>
    <w:rsid w:val="53C427F1"/>
    <w:rsid w:val="53C8F35A"/>
    <w:rsid w:val="53CC4EFE"/>
    <w:rsid w:val="53E2AAF5"/>
    <w:rsid w:val="53F1AF2D"/>
    <w:rsid w:val="53FE876F"/>
    <w:rsid w:val="54030472"/>
    <w:rsid w:val="54116801"/>
    <w:rsid w:val="54196F47"/>
    <w:rsid w:val="5423A4E9"/>
    <w:rsid w:val="5426D384"/>
    <w:rsid w:val="54325459"/>
    <w:rsid w:val="543384EF"/>
    <w:rsid w:val="5434C80B"/>
    <w:rsid w:val="5436856B"/>
    <w:rsid w:val="5445D2FD"/>
    <w:rsid w:val="5447BD0D"/>
    <w:rsid w:val="5453104D"/>
    <w:rsid w:val="545C517B"/>
    <w:rsid w:val="546863DB"/>
    <w:rsid w:val="546A7AF3"/>
    <w:rsid w:val="546CEA12"/>
    <w:rsid w:val="54752090"/>
    <w:rsid w:val="5485ED31"/>
    <w:rsid w:val="54885C8A"/>
    <w:rsid w:val="548B1849"/>
    <w:rsid w:val="549A2A1D"/>
    <w:rsid w:val="549F158E"/>
    <w:rsid w:val="54A42F36"/>
    <w:rsid w:val="54A622FA"/>
    <w:rsid w:val="54A848EA"/>
    <w:rsid w:val="54A9BCB9"/>
    <w:rsid w:val="54B6672F"/>
    <w:rsid w:val="54BBBE66"/>
    <w:rsid w:val="54BCB1FC"/>
    <w:rsid w:val="54BFC238"/>
    <w:rsid w:val="54C74465"/>
    <w:rsid w:val="54D5859D"/>
    <w:rsid w:val="54D9F630"/>
    <w:rsid w:val="54DAA858"/>
    <w:rsid w:val="54DD7323"/>
    <w:rsid w:val="54EB8BBA"/>
    <w:rsid w:val="54EE7C38"/>
    <w:rsid w:val="54FB3539"/>
    <w:rsid w:val="5501EE1A"/>
    <w:rsid w:val="550B7CCD"/>
    <w:rsid w:val="5512C21D"/>
    <w:rsid w:val="551A0D4D"/>
    <w:rsid w:val="55254910"/>
    <w:rsid w:val="552553A8"/>
    <w:rsid w:val="552C8D53"/>
    <w:rsid w:val="553FEF06"/>
    <w:rsid w:val="55487564"/>
    <w:rsid w:val="554FED2B"/>
    <w:rsid w:val="555D11C4"/>
    <w:rsid w:val="556415D5"/>
    <w:rsid w:val="557036AB"/>
    <w:rsid w:val="557DFB60"/>
    <w:rsid w:val="55854373"/>
    <w:rsid w:val="5585930F"/>
    <w:rsid w:val="559409D7"/>
    <w:rsid w:val="559D40E8"/>
    <w:rsid w:val="55AF4791"/>
    <w:rsid w:val="55C71889"/>
    <w:rsid w:val="55D13A6F"/>
    <w:rsid w:val="55EA953A"/>
    <w:rsid w:val="55EBC542"/>
    <w:rsid w:val="55FB042E"/>
    <w:rsid w:val="55FECA83"/>
    <w:rsid w:val="55FFE81F"/>
    <w:rsid w:val="560AFB81"/>
    <w:rsid w:val="560CF055"/>
    <w:rsid w:val="5615D241"/>
    <w:rsid w:val="5628298A"/>
    <w:rsid w:val="56441498"/>
    <w:rsid w:val="564AD149"/>
    <w:rsid w:val="5658825D"/>
    <w:rsid w:val="56613ECA"/>
    <w:rsid w:val="56624855"/>
    <w:rsid w:val="567A5D8E"/>
    <w:rsid w:val="567DD37B"/>
    <w:rsid w:val="567F24FD"/>
    <w:rsid w:val="5683203C"/>
    <w:rsid w:val="5686CA93"/>
    <w:rsid w:val="5689C6EC"/>
    <w:rsid w:val="569D223E"/>
    <w:rsid w:val="569F1629"/>
    <w:rsid w:val="569F8D67"/>
    <w:rsid w:val="56A3415C"/>
    <w:rsid w:val="56A49810"/>
    <w:rsid w:val="56B92129"/>
    <w:rsid w:val="56C11971"/>
    <w:rsid w:val="56D3F5EC"/>
    <w:rsid w:val="56D5445B"/>
    <w:rsid w:val="56D5BC06"/>
    <w:rsid w:val="56DC6DEA"/>
    <w:rsid w:val="56E81608"/>
    <w:rsid w:val="56FDF41A"/>
    <w:rsid w:val="56FFB854"/>
    <w:rsid w:val="5700CFAB"/>
    <w:rsid w:val="5700F8F1"/>
    <w:rsid w:val="57040C57"/>
    <w:rsid w:val="570C2B66"/>
    <w:rsid w:val="571A6480"/>
    <w:rsid w:val="5721E88A"/>
    <w:rsid w:val="572674B4"/>
    <w:rsid w:val="57277B81"/>
    <w:rsid w:val="572C6CCC"/>
    <w:rsid w:val="572D8770"/>
    <w:rsid w:val="572EBE13"/>
    <w:rsid w:val="57311FB6"/>
    <w:rsid w:val="5735B64E"/>
    <w:rsid w:val="573E36DB"/>
    <w:rsid w:val="573EABD7"/>
    <w:rsid w:val="57417238"/>
    <w:rsid w:val="57574DA8"/>
    <w:rsid w:val="5761D51D"/>
    <w:rsid w:val="576A154F"/>
    <w:rsid w:val="576C9CCC"/>
    <w:rsid w:val="576D0D99"/>
    <w:rsid w:val="577AF5DE"/>
    <w:rsid w:val="577E4595"/>
    <w:rsid w:val="577F3EF2"/>
    <w:rsid w:val="5784A8BE"/>
    <w:rsid w:val="57860FC9"/>
    <w:rsid w:val="5789D5A1"/>
    <w:rsid w:val="578ABF9A"/>
    <w:rsid w:val="578BFC9A"/>
    <w:rsid w:val="578C6734"/>
    <w:rsid w:val="579804CB"/>
    <w:rsid w:val="57A0049D"/>
    <w:rsid w:val="57A92A28"/>
    <w:rsid w:val="57B29517"/>
    <w:rsid w:val="57BA32C8"/>
    <w:rsid w:val="57BE13A3"/>
    <w:rsid w:val="57BFC39A"/>
    <w:rsid w:val="57CAAB05"/>
    <w:rsid w:val="57CABB4F"/>
    <w:rsid w:val="57CC62F3"/>
    <w:rsid w:val="57CE47C3"/>
    <w:rsid w:val="57D07B5F"/>
    <w:rsid w:val="57D13210"/>
    <w:rsid w:val="57DFE4F9"/>
    <w:rsid w:val="57E24132"/>
    <w:rsid w:val="57ED4AD4"/>
    <w:rsid w:val="57F452BE"/>
    <w:rsid w:val="580A339B"/>
    <w:rsid w:val="581C465D"/>
    <w:rsid w:val="58261CFA"/>
    <w:rsid w:val="58284408"/>
    <w:rsid w:val="582A6CCF"/>
    <w:rsid w:val="58374AD0"/>
    <w:rsid w:val="583BC92D"/>
    <w:rsid w:val="58420D59"/>
    <w:rsid w:val="58583A3A"/>
    <w:rsid w:val="585A3932"/>
    <w:rsid w:val="585E228E"/>
    <w:rsid w:val="585EF2CA"/>
    <w:rsid w:val="58617448"/>
    <w:rsid w:val="58695254"/>
    <w:rsid w:val="587EC422"/>
    <w:rsid w:val="5880DEF5"/>
    <w:rsid w:val="5880E0B3"/>
    <w:rsid w:val="58893A69"/>
    <w:rsid w:val="588A7006"/>
    <w:rsid w:val="589A002C"/>
    <w:rsid w:val="589C1C7B"/>
    <w:rsid w:val="589CA00C"/>
    <w:rsid w:val="58B9FA6B"/>
    <w:rsid w:val="58C3C1D2"/>
    <w:rsid w:val="58C5A71D"/>
    <w:rsid w:val="58C81E56"/>
    <w:rsid w:val="58DFC7EA"/>
    <w:rsid w:val="58E4D924"/>
    <w:rsid w:val="58E83E28"/>
    <w:rsid w:val="58E8A3A8"/>
    <w:rsid w:val="58EE7245"/>
    <w:rsid w:val="58EF0CB1"/>
    <w:rsid w:val="58F22523"/>
    <w:rsid w:val="590DCC8D"/>
    <w:rsid w:val="590EB14F"/>
    <w:rsid w:val="5911D7BA"/>
    <w:rsid w:val="5911F267"/>
    <w:rsid w:val="593254F8"/>
    <w:rsid w:val="5939233A"/>
    <w:rsid w:val="594D7303"/>
    <w:rsid w:val="59521BA9"/>
    <w:rsid w:val="59559C87"/>
    <w:rsid w:val="595CEAB4"/>
    <w:rsid w:val="595ED111"/>
    <w:rsid w:val="596D6323"/>
    <w:rsid w:val="596F4D1C"/>
    <w:rsid w:val="59892A68"/>
    <w:rsid w:val="59994B56"/>
    <w:rsid w:val="59A332BB"/>
    <w:rsid w:val="59BBCF95"/>
    <w:rsid w:val="59BBD7F7"/>
    <w:rsid w:val="59C4AE33"/>
    <w:rsid w:val="59DB21A6"/>
    <w:rsid w:val="59EC7764"/>
    <w:rsid w:val="59EF7A05"/>
    <w:rsid w:val="59F0C1EB"/>
    <w:rsid w:val="59F412D5"/>
    <w:rsid w:val="59FB2B57"/>
    <w:rsid w:val="59FF9880"/>
    <w:rsid w:val="5A14AF53"/>
    <w:rsid w:val="5A1C755D"/>
    <w:rsid w:val="5A1D8CF5"/>
    <w:rsid w:val="5A219CFC"/>
    <w:rsid w:val="5A25E8B0"/>
    <w:rsid w:val="5A296261"/>
    <w:rsid w:val="5A303AFC"/>
    <w:rsid w:val="5A38706D"/>
    <w:rsid w:val="5A3C8021"/>
    <w:rsid w:val="5A40523B"/>
    <w:rsid w:val="5A452A7E"/>
    <w:rsid w:val="5A48E055"/>
    <w:rsid w:val="5A493F80"/>
    <w:rsid w:val="5A4A0BB2"/>
    <w:rsid w:val="5A4AA495"/>
    <w:rsid w:val="5A4D2147"/>
    <w:rsid w:val="5A5F1622"/>
    <w:rsid w:val="5A632CB5"/>
    <w:rsid w:val="5A6E0B3C"/>
    <w:rsid w:val="5A730154"/>
    <w:rsid w:val="5A7831E2"/>
    <w:rsid w:val="5A7E7509"/>
    <w:rsid w:val="5A7FF49B"/>
    <w:rsid w:val="5A8433C5"/>
    <w:rsid w:val="5A8FB72F"/>
    <w:rsid w:val="5A97B975"/>
    <w:rsid w:val="5A9BD6C2"/>
    <w:rsid w:val="5A9D5559"/>
    <w:rsid w:val="5AA7069E"/>
    <w:rsid w:val="5AB1E503"/>
    <w:rsid w:val="5AB948C7"/>
    <w:rsid w:val="5ABEC022"/>
    <w:rsid w:val="5ACA598B"/>
    <w:rsid w:val="5ADDAAB0"/>
    <w:rsid w:val="5ADDCAA4"/>
    <w:rsid w:val="5ADEE7CF"/>
    <w:rsid w:val="5ADEF80F"/>
    <w:rsid w:val="5AF65B28"/>
    <w:rsid w:val="5AFA0DFB"/>
    <w:rsid w:val="5B02E2FC"/>
    <w:rsid w:val="5B1AE64E"/>
    <w:rsid w:val="5B1D30AB"/>
    <w:rsid w:val="5B28D1D7"/>
    <w:rsid w:val="5B2F3344"/>
    <w:rsid w:val="5B32B3A8"/>
    <w:rsid w:val="5B39CA4D"/>
    <w:rsid w:val="5B58F51F"/>
    <w:rsid w:val="5B5DA935"/>
    <w:rsid w:val="5B5DBDBC"/>
    <w:rsid w:val="5B616432"/>
    <w:rsid w:val="5B61E1EB"/>
    <w:rsid w:val="5B62F5DE"/>
    <w:rsid w:val="5B6A0F8C"/>
    <w:rsid w:val="5B6B02D5"/>
    <w:rsid w:val="5B6DA84C"/>
    <w:rsid w:val="5B761F4A"/>
    <w:rsid w:val="5B774B63"/>
    <w:rsid w:val="5B78A3B8"/>
    <w:rsid w:val="5B84FB97"/>
    <w:rsid w:val="5B8AC9F1"/>
    <w:rsid w:val="5BA1C1D0"/>
    <w:rsid w:val="5BA5711F"/>
    <w:rsid w:val="5BAC89BE"/>
    <w:rsid w:val="5BBE688B"/>
    <w:rsid w:val="5BC8CB90"/>
    <w:rsid w:val="5BCB6852"/>
    <w:rsid w:val="5BCC5348"/>
    <w:rsid w:val="5BD22BB8"/>
    <w:rsid w:val="5BD29A21"/>
    <w:rsid w:val="5BD74CDC"/>
    <w:rsid w:val="5BDAC3B7"/>
    <w:rsid w:val="5BEF58D7"/>
    <w:rsid w:val="5BFA516C"/>
    <w:rsid w:val="5C1679A9"/>
    <w:rsid w:val="5C26AD73"/>
    <w:rsid w:val="5C40E345"/>
    <w:rsid w:val="5C433095"/>
    <w:rsid w:val="5C46845A"/>
    <w:rsid w:val="5C4B8498"/>
    <w:rsid w:val="5C4C8E33"/>
    <w:rsid w:val="5C565FFC"/>
    <w:rsid w:val="5C5FB3E2"/>
    <w:rsid w:val="5C5FB91F"/>
    <w:rsid w:val="5C63949A"/>
    <w:rsid w:val="5C63AA28"/>
    <w:rsid w:val="5C64C2EB"/>
    <w:rsid w:val="5C676360"/>
    <w:rsid w:val="5C6855CA"/>
    <w:rsid w:val="5C6F16CD"/>
    <w:rsid w:val="5C7B6346"/>
    <w:rsid w:val="5C81E8FB"/>
    <w:rsid w:val="5C89BC6B"/>
    <w:rsid w:val="5C8C4996"/>
    <w:rsid w:val="5C9564B5"/>
    <w:rsid w:val="5C9CE7D9"/>
    <w:rsid w:val="5CAEDB64"/>
    <w:rsid w:val="5CB7D0FA"/>
    <w:rsid w:val="5CCD2E7B"/>
    <w:rsid w:val="5CD614EB"/>
    <w:rsid w:val="5CD89010"/>
    <w:rsid w:val="5CE1F83F"/>
    <w:rsid w:val="5CECF1E4"/>
    <w:rsid w:val="5CF1C1AA"/>
    <w:rsid w:val="5CF74CCF"/>
    <w:rsid w:val="5CFCE6B1"/>
    <w:rsid w:val="5D00FC9E"/>
    <w:rsid w:val="5D080C09"/>
    <w:rsid w:val="5D0A1CAB"/>
    <w:rsid w:val="5D1A986D"/>
    <w:rsid w:val="5D1AF4A4"/>
    <w:rsid w:val="5D1F2656"/>
    <w:rsid w:val="5D2FF737"/>
    <w:rsid w:val="5D31351B"/>
    <w:rsid w:val="5D4CEA15"/>
    <w:rsid w:val="5D5241EE"/>
    <w:rsid w:val="5D5C106E"/>
    <w:rsid w:val="5D5C507C"/>
    <w:rsid w:val="5D5CBA26"/>
    <w:rsid w:val="5D6FDC45"/>
    <w:rsid w:val="5D7717C7"/>
    <w:rsid w:val="5D8926DD"/>
    <w:rsid w:val="5D89A789"/>
    <w:rsid w:val="5D90A4F4"/>
    <w:rsid w:val="5D9186F5"/>
    <w:rsid w:val="5D950309"/>
    <w:rsid w:val="5D955477"/>
    <w:rsid w:val="5DA0E261"/>
    <w:rsid w:val="5DA9337F"/>
    <w:rsid w:val="5DAAAA6C"/>
    <w:rsid w:val="5DB0EFAC"/>
    <w:rsid w:val="5DBB58E2"/>
    <w:rsid w:val="5DD90427"/>
    <w:rsid w:val="5DE278AC"/>
    <w:rsid w:val="5DF877EA"/>
    <w:rsid w:val="5DFD3603"/>
    <w:rsid w:val="5DFD54A7"/>
    <w:rsid w:val="5DFF4F08"/>
    <w:rsid w:val="5E002AFB"/>
    <w:rsid w:val="5E035D51"/>
    <w:rsid w:val="5E03A94C"/>
    <w:rsid w:val="5E124486"/>
    <w:rsid w:val="5E23AD3C"/>
    <w:rsid w:val="5E329C86"/>
    <w:rsid w:val="5E4AABC5"/>
    <w:rsid w:val="5E58927E"/>
    <w:rsid w:val="5E61834A"/>
    <w:rsid w:val="5E630727"/>
    <w:rsid w:val="5E6A546A"/>
    <w:rsid w:val="5E6FE4F3"/>
    <w:rsid w:val="5E7BEA00"/>
    <w:rsid w:val="5E7EA98D"/>
    <w:rsid w:val="5E845569"/>
    <w:rsid w:val="5E8768C5"/>
    <w:rsid w:val="5E8977D1"/>
    <w:rsid w:val="5E89F571"/>
    <w:rsid w:val="5E8DFC04"/>
    <w:rsid w:val="5E9176EF"/>
    <w:rsid w:val="5E96B840"/>
    <w:rsid w:val="5E98B712"/>
    <w:rsid w:val="5E9A791A"/>
    <w:rsid w:val="5E9DE134"/>
    <w:rsid w:val="5EA24DEF"/>
    <w:rsid w:val="5EAAA5D9"/>
    <w:rsid w:val="5EAF6862"/>
    <w:rsid w:val="5EB463CA"/>
    <w:rsid w:val="5EC6E737"/>
    <w:rsid w:val="5ED651D4"/>
    <w:rsid w:val="5ED7B6AA"/>
    <w:rsid w:val="5EDFC71E"/>
    <w:rsid w:val="5EF17E18"/>
    <w:rsid w:val="5EFEBCF7"/>
    <w:rsid w:val="5F043CCB"/>
    <w:rsid w:val="5F076A0D"/>
    <w:rsid w:val="5F0E2793"/>
    <w:rsid w:val="5F15EEBC"/>
    <w:rsid w:val="5F1ED59E"/>
    <w:rsid w:val="5F2085E4"/>
    <w:rsid w:val="5F268011"/>
    <w:rsid w:val="5F2BC944"/>
    <w:rsid w:val="5F2C7555"/>
    <w:rsid w:val="5F39289C"/>
    <w:rsid w:val="5F3D7A53"/>
    <w:rsid w:val="5F404A61"/>
    <w:rsid w:val="5F5BAE74"/>
    <w:rsid w:val="5F6537FD"/>
    <w:rsid w:val="5F6D5A35"/>
    <w:rsid w:val="5F6EAD0F"/>
    <w:rsid w:val="5F735E31"/>
    <w:rsid w:val="5F788407"/>
    <w:rsid w:val="5F7CFACF"/>
    <w:rsid w:val="5F911DBD"/>
    <w:rsid w:val="5FAD9E15"/>
    <w:rsid w:val="5FB06746"/>
    <w:rsid w:val="5FBCB487"/>
    <w:rsid w:val="5FCB28FD"/>
    <w:rsid w:val="5FCF5631"/>
    <w:rsid w:val="5FE034F8"/>
    <w:rsid w:val="5FE054E2"/>
    <w:rsid w:val="5FFED99F"/>
    <w:rsid w:val="600609FD"/>
    <w:rsid w:val="6008C7CD"/>
    <w:rsid w:val="6014555D"/>
    <w:rsid w:val="6017D3E3"/>
    <w:rsid w:val="601946FA"/>
    <w:rsid w:val="601B967C"/>
    <w:rsid w:val="601FAF9B"/>
    <w:rsid w:val="602C6642"/>
    <w:rsid w:val="602D4750"/>
    <w:rsid w:val="60363574"/>
    <w:rsid w:val="60411666"/>
    <w:rsid w:val="60466FAD"/>
    <w:rsid w:val="604B8A14"/>
    <w:rsid w:val="605AAB2A"/>
    <w:rsid w:val="605DBD22"/>
    <w:rsid w:val="60603C75"/>
    <w:rsid w:val="606F14EA"/>
    <w:rsid w:val="606F9A09"/>
    <w:rsid w:val="60717F00"/>
    <w:rsid w:val="60775533"/>
    <w:rsid w:val="60859BE2"/>
    <w:rsid w:val="609F05B5"/>
    <w:rsid w:val="60A417FB"/>
    <w:rsid w:val="60A65949"/>
    <w:rsid w:val="60B94D36"/>
    <w:rsid w:val="60C799A5"/>
    <w:rsid w:val="60C845B6"/>
    <w:rsid w:val="60CA441B"/>
    <w:rsid w:val="60D692B9"/>
    <w:rsid w:val="60D6957B"/>
    <w:rsid w:val="60D69CBD"/>
    <w:rsid w:val="60E8A3B7"/>
    <w:rsid w:val="60E9642A"/>
    <w:rsid w:val="60F2974B"/>
    <w:rsid w:val="60F44B1F"/>
    <w:rsid w:val="60FCA4F1"/>
    <w:rsid w:val="60FD1C25"/>
    <w:rsid w:val="6100CD20"/>
    <w:rsid w:val="611203FB"/>
    <w:rsid w:val="61145468"/>
    <w:rsid w:val="6119D363"/>
    <w:rsid w:val="612256E8"/>
    <w:rsid w:val="613342E4"/>
    <w:rsid w:val="61476FE1"/>
    <w:rsid w:val="6149AB69"/>
    <w:rsid w:val="614A0BF7"/>
    <w:rsid w:val="615F2D96"/>
    <w:rsid w:val="616014C8"/>
    <w:rsid w:val="616BAAB0"/>
    <w:rsid w:val="61704286"/>
    <w:rsid w:val="6175194B"/>
    <w:rsid w:val="61751B7F"/>
    <w:rsid w:val="6175AB10"/>
    <w:rsid w:val="617F26EC"/>
    <w:rsid w:val="6188DC69"/>
    <w:rsid w:val="6189874F"/>
    <w:rsid w:val="618F0698"/>
    <w:rsid w:val="619DE48A"/>
    <w:rsid w:val="61A8014A"/>
    <w:rsid w:val="61B84CE7"/>
    <w:rsid w:val="61BD36DD"/>
    <w:rsid w:val="61C81A8D"/>
    <w:rsid w:val="61CB553B"/>
    <w:rsid w:val="61D8B252"/>
    <w:rsid w:val="61DBF162"/>
    <w:rsid w:val="61EDF0EF"/>
    <w:rsid w:val="61F8D56C"/>
    <w:rsid w:val="61FB1464"/>
    <w:rsid w:val="6214C285"/>
    <w:rsid w:val="621A7E72"/>
    <w:rsid w:val="621C377B"/>
    <w:rsid w:val="623179C8"/>
    <w:rsid w:val="623A5638"/>
    <w:rsid w:val="623BD850"/>
    <w:rsid w:val="623BFC2A"/>
    <w:rsid w:val="6249CCE5"/>
    <w:rsid w:val="62509DF9"/>
    <w:rsid w:val="6255EF3B"/>
    <w:rsid w:val="62577C23"/>
    <w:rsid w:val="6263D3B2"/>
    <w:rsid w:val="626C1287"/>
    <w:rsid w:val="627A6E3C"/>
    <w:rsid w:val="629436B5"/>
    <w:rsid w:val="62A71AD1"/>
    <w:rsid w:val="62B51F1A"/>
    <w:rsid w:val="62BDE4F4"/>
    <w:rsid w:val="62C0CB3B"/>
    <w:rsid w:val="62C16FA2"/>
    <w:rsid w:val="62C8BBB6"/>
    <w:rsid w:val="62CA6A5C"/>
    <w:rsid w:val="62CE6D02"/>
    <w:rsid w:val="62D70DF5"/>
    <w:rsid w:val="62E3A085"/>
    <w:rsid w:val="62E9CDD2"/>
    <w:rsid w:val="62EE03DE"/>
    <w:rsid w:val="62F75C3A"/>
    <w:rsid w:val="62FBC822"/>
    <w:rsid w:val="630C31A0"/>
    <w:rsid w:val="63114616"/>
    <w:rsid w:val="63184A27"/>
    <w:rsid w:val="632C0FFA"/>
    <w:rsid w:val="632C6EAB"/>
    <w:rsid w:val="6330018F"/>
    <w:rsid w:val="63394DA1"/>
    <w:rsid w:val="633E9E2F"/>
    <w:rsid w:val="6349BEA6"/>
    <w:rsid w:val="635C6F03"/>
    <w:rsid w:val="6364E812"/>
    <w:rsid w:val="63684D02"/>
    <w:rsid w:val="636FF890"/>
    <w:rsid w:val="63731FBE"/>
    <w:rsid w:val="637A44E5"/>
    <w:rsid w:val="6381A222"/>
    <w:rsid w:val="63906019"/>
    <w:rsid w:val="6391F30B"/>
    <w:rsid w:val="63A4ECCB"/>
    <w:rsid w:val="63B542D0"/>
    <w:rsid w:val="63B98EB7"/>
    <w:rsid w:val="63BCFE42"/>
    <w:rsid w:val="63C243D3"/>
    <w:rsid w:val="63C4E2AF"/>
    <w:rsid w:val="63CB48FA"/>
    <w:rsid w:val="63CE9239"/>
    <w:rsid w:val="63D2F1D9"/>
    <w:rsid w:val="63DAF293"/>
    <w:rsid w:val="6403451D"/>
    <w:rsid w:val="640AAD10"/>
    <w:rsid w:val="641574C9"/>
    <w:rsid w:val="6435E8C4"/>
    <w:rsid w:val="6438036B"/>
    <w:rsid w:val="64386DE2"/>
    <w:rsid w:val="6446EE95"/>
    <w:rsid w:val="644A0731"/>
    <w:rsid w:val="645748C0"/>
    <w:rsid w:val="645C8701"/>
    <w:rsid w:val="64617D42"/>
    <w:rsid w:val="64719795"/>
    <w:rsid w:val="6483D869"/>
    <w:rsid w:val="64894B23"/>
    <w:rsid w:val="649005B0"/>
    <w:rsid w:val="649331E0"/>
    <w:rsid w:val="64954552"/>
    <w:rsid w:val="64960CFE"/>
    <w:rsid w:val="649C10FB"/>
    <w:rsid w:val="64AC5763"/>
    <w:rsid w:val="64B1F959"/>
    <w:rsid w:val="64B5A1EA"/>
    <w:rsid w:val="64B9ED49"/>
    <w:rsid w:val="64CDB545"/>
    <w:rsid w:val="64DDEE57"/>
    <w:rsid w:val="64DECA33"/>
    <w:rsid w:val="64E32BE3"/>
    <w:rsid w:val="64E407E9"/>
    <w:rsid w:val="64ECC7A4"/>
    <w:rsid w:val="64F4F7F9"/>
    <w:rsid w:val="6502A510"/>
    <w:rsid w:val="65056E9D"/>
    <w:rsid w:val="6509BA9E"/>
    <w:rsid w:val="651548D2"/>
    <w:rsid w:val="65195DF7"/>
    <w:rsid w:val="651F89F4"/>
    <w:rsid w:val="652239BB"/>
    <w:rsid w:val="653B186B"/>
    <w:rsid w:val="654240A8"/>
    <w:rsid w:val="654379FB"/>
    <w:rsid w:val="656DFE7B"/>
    <w:rsid w:val="65754B19"/>
    <w:rsid w:val="65759422"/>
    <w:rsid w:val="65796612"/>
    <w:rsid w:val="6579704D"/>
    <w:rsid w:val="658FD3EE"/>
    <w:rsid w:val="6590A715"/>
    <w:rsid w:val="65A6E0C5"/>
    <w:rsid w:val="65AC36F8"/>
    <w:rsid w:val="65ADE4C9"/>
    <w:rsid w:val="65B3E2BB"/>
    <w:rsid w:val="65B4F5D5"/>
    <w:rsid w:val="65E533A2"/>
    <w:rsid w:val="65EAF0D6"/>
    <w:rsid w:val="65ED66A0"/>
    <w:rsid w:val="65FA8C8B"/>
    <w:rsid w:val="6603D41F"/>
    <w:rsid w:val="6604ADCB"/>
    <w:rsid w:val="66128C07"/>
    <w:rsid w:val="6612AE6C"/>
    <w:rsid w:val="661B96E9"/>
    <w:rsid w:val="662048BC"/>
    <w:rsid w:val="6621DBDF"/>
    <w:rsid w:val="6622458C"/>
    <w:rsid w:val="6625EF9F"/>
    <w:rsid w:val="6634041A"/>
    <w:rsid w:val="663618C8"/>
    <w:rsid w:val="6636CA54"/>
    <w:rsid w:val="663F9331"/>
    <w:rsid w:val="6641D4BB"/>
    <w:rsid w:val="664A7170"/>
    <w:rsid w:val="664BB77C"/>
    <w:rsid w:val="665C4D8C"/>
    <w:rsid w:val="666440F9"/>
    <w:rsid w:val="6676516F"/>
    <w:rsid w:val="6678D81F"/>
    <w:rsid w:val="667F9F71"/>
    <w:rsid w:val="6683EBBF"/>
    <w:rsid w:val="668F674E"/>
    <w:rsid w:val="668F79CC"/>
    <w:rsid w:val="66981A8B"/>
    <w:rsid w:val="669BA4B8"/>
    <w:rsid w:val="66A5081D"/>
    <w:rsid w:val="66B263C5"/>
    <w:rsid w:val="66B3D649"/>
    <w:rsid w:val="66B66A35"/>
    <w:rsid w:val="66BE0A1C"/>
    <w:rsid w:val="66C96683"/>
    <w:rsid w:val="66D654E2"/>
    <w:rsid w:val="66D84D5C"/>
    <w:rsid w:val="66DB44EE"/>
    <w:rsid w:val="66DE30CE"/>
    <w:rsid w:val="66E17175"/>
    <w:rsid w:val="66EBC287"/>
    <w:rsid w:val="66F360F1"/>
    <w:rsid w:val="66F9934E"/>
    <w:rsid w:val="66FDFCEF"/>
    <w:rsid w:val="67015571"/>
    <w:rsid w:val="67040742"/>
    <w:rsid w:val="670A8529"/>
    <w:rsid w:val="670E9A2B"/>
    <w:rsid w:val="6716F375"/>
    <w:rsid w:val="671B9E8C"/>
    <w:rsid w:val="672A4CD0"/>
    <w:rsid w:val="672A5D9D"/>
    <w:rsid w:val="672E735B"/>
    <w:rsid w:val="67332C04"/>
    <w:rsid w:val="673AA953"/>
    <w:rsid w:val="67435941"/>
    <w:rsid w:val="674B9726"/>
    <w:rsid w:val="674E4D28"/>
    <w:rsid w:val="674F3106"/>
    <w:rsid w:val="6775B1C8"/>
    <w:rsid w:val="67765467"/>
    <w:rsid w:val="6779B4CB"/>
    <w:rsid w:val="6779D0A8"/>
    <w:rsid w:val="677A8751"/>
    <w:rsid w:val="677BDFDA"/>
    <w:rsid w:val="6780D357"/>
    <w:rsid w:val="67811BA9"/>
    <w:rsid w:val="678173A2"/>
    <w:rsid w:val="679F9B1F"/>
    <w:rsid w:val="679FB8B6"/>
    <w:rsid w:val="67A5049A"/>
    <w:rsid w:val="67A7D53A"/>
    <w:rsid w:val="67C3EE1D"/>
    <w:rsid w:val="67C80884"/>
    <w:rsid w:val="67CE5F80"/>
    <w:rsid w:val="67E9E64A"/>
    <w:rsid w:val="67EA73C1"/>
    <w:rsid w:val="67F4724D"/>
    <w:rsid w:val="67F6CC5F"/>
    <w:rsid w:val="67FC62C8"/>
    <w:rsid w:val="67FD3505"/>
    <w:rsid w:val="680DAF7A"/>
    <w:rsid w:val="6814A880"/>
    <w:rsid w:val="68156B24"/>
    <w:rsid w:val="68207F55"/>
    <w:rsid w:val="68272F63"/>
    <w:rsid w:val="6828BAB2"/>
    <w:rsid w:val="682FE026"/>
    <w:rsid w:val="6840D87E"/>
    <w:rsid w:val="684AEA3F"/>
    <w:rsid w:val="684ECCE3"/>
    <w:rsid w:val="684FA6AA"/>
    <w:rsid w:val="6852937D"/>
    <w:rsid w:val="685431E1"/>
    <w:rsid w:val="6859DA7D"/>
    <w:rsid w:val="6868742F"/>
    <w:rsid w:val="686FE90C"/>
    <w:rsid w:val="6873FDB4"/>
    <w:rsid w:val="687CA137"/>
    <w:rsid w:val="6885235F"/>
    <w:rsid w:val="6888A187"/>
    <w:rsid w:val="6892DA15"/>
    <w:rsid w:val="68999B79"/>
    <w:rsid w:val="689E2776"/>
    <w:rsid w:val="68A714D6"/>
    <w:rsid w:val="68AA6A8C"/>
    <w:rsid w:val="68AE4C53"/>
    <w:rsid w:val="68B3525C"/>
    <w:rsid w:val="68BF1FA2"/>
    <w:rsid w:val="68C0AAC9"/>
    <w:rsid w:val="68C3E37B"/>
    <w:rsid w:val="68C7FA60"/>
    <w:rsid w:val="68CAD581"/>
    <w:rsid w:val="68CBC3C1"/>
    <w:rsid w:val="68DF3147"/>
    <w:rsid w:val="68E5858B"/>
    <w:rsid w:val="68F02D17"/>
    <w:rsid w:val="68F44546"/>
    <w:rsid w:val="68F5597B"/>
    <w:rsid w:val="68FDF73D"/>
    <w:rsid w:val="690193DD"/>
    <w:rsid w:val="69095849"/>
    <w:rsid w:val="69096016"/>
    <w:rsid w:val="69110FE0"/>
    <w:rsid w:val="69188C24"/>
    <w:rsid w:val="691B5902"/>
    <w:rsid w:val="69220643"/>
    <w:rsid w:val="6926B4A2"/>
    <w:rsid w:val="6929F2AE"/>
    <w:rsid w:val="692A2DE7"/>
    <w:rsid w:val="692CD786"/>
    <w:rsid w:val="6939138B"/>
    <w:rsid w:val="693BDCEE"/>
    <w:rsid w:val="69553AE2"/>
    <w:rsid w:val="695B0832"/>
    <w:rsid w:val="69646787"/>
    <w:rsid w:val="69765B9F"/>
    <w:rsid w:val="697758F4"/>
    <w:rsid w:val="6996240E"/>
    <w:rsid w:val="69ADCF26"/>
    <w:rsid w:val="69BD23C0"/>
    <w:rsid w:val="69BF35C2"/>
    <w:rsid w:val="69C58528"/>
    <w:rsid w:val="69D184F0"/>
    <w:rsid w:val="69DE1812"/>
    <w:rsid w:val="69DED134"/>
    <w:rsid w:val="69DF3A14"/>
    <w:rsid w:val="69E3CB06"/>
    <w:rsid w:val="69E4B0A8"/>
    <w:rsid w:val="69E749A7"/>
    <w:rsid w:val="69EA9D44"/>
    <w:rsid w:val="69FC6E8B"/>
    <w:rsid w:val="6A028387"/>
    <w:rsid w:val="6A1E2726"/>
    <w:rsid w:val="6A2656D9"/>
    <w:rsid w:val="6A3E344B"/>
    <w:rsid w:val="6A4155E2"/>
    <w:rsid w:val="6A5CD978"/>
    <w:rsid w:val="6A60FBE0"/>
    <w:rsid w:val="6A622621"/>
    <w:rsid w:val="6A66A5E2"/>
    <w:rsid w:val="6A70ED62"/>
    <w:rsid w:val="6A71FA7A"/>
    <w:rsid w:val="6A72510B"/>
    <w:rsid w:val="6A77A994"/>
    <w:rsid w:val="6A79E029"/>
    <w:rsid w:val="6A7CE47D"/>
    <w:rsid w:val="6A7F4D7B"/>
    <w:rsid w:val="6A8B6ACF"/>
    <w:rsid w:val="6A93A505"/>
    <w:rsid w:val="6A9A292B"/>
    <w:rsid w:val="6A9A74D1"/>
    <w:rsid w:val="6AA791AB"/>
    <w:rsid w:val="6AB7872F"/>
    <w:rsid w:val="6AC5C30F"/>
    <w:rsid w:val="6ACA19A1"/>
    <w:rsid w:val="6ADF75FC"/>
    <w:rsid w:val="6AE38F53"/>
    <w:rsid w:val="6AF056E0"/>
    <w:rsid w:val="6AF4326C"/>
    <w:rsid w:val="6AFAB6E6"/>
    <w:rsid w:val="6AFAC51F"/>
    <w:rsid w:val="6AFB506B"/>
    <w:rsid w:val="6AFB8EDF"/>
    <w:rsid w:val="6AFBC239"/>
    <w:rsid w:val="6B0F5E3E"/>
    <w:rsid w:val="6B131884"/>
    <w:rsid w:val="6B1808B8"/>
    <w:rsid w:val="6B2B7735"/>
    <w:rsid w:val="6B39D9FF"/>
    <w:rsid w:val="6B46B8CE"/>
    <w:rsid w:val="6B4B1120"/>
    <w:rsid w:val="6B518FDF"/>
    <w:rsid w:val="6B548E20"/>
    <w:rsid w:val="6B5A70CF"/>
    <w:rsid w:val="6B5AD0FF"/>
    <w:rsid w:val="6B642A26"/>
    <w:rsid w:val="6B75D923"/>
    <w:rsid w:val="6B77231B"/>
    <w:rsid w:val="6B7B2B48"/>
    <w:rsid w:val="6B8A201E"/>
    <w:rsid w:val="6B8C4F76"/>
    <w:rsid w:val="6B917B3F"/>
    <w:rsid w:val="6B9A6EFE"/>
    <w:rsid w:val="6B9DC2A4"/>
    <w:rsid w:val="6BA8D70C"/>
    <w:rsid w:val="6BAF8222"/>
    <w:rsid w:val="6BB1A1F1"/>
    <w:rsid w:val="6BBE666C"/>
    <w:rsid w:val="6BCD33E9"/>
    <w:rsid w:val="6BD13C3B"/>
    <w:rsid w:val="6BDAB645"/>
    <w:rsid w:val="6BDCF2AE"/>
    <w:rsid w:val="6BEA6498"/>
    <w:rsid w:val="6BF0C0C9"/>
    <w:rsid w:val="6BF3AF05"/>
    <w:rsid w:val="6C01E519"/>
    <w:rsid w:val="6C02A6A2"/>
    <w:rsid w:val="6C0415B2"/>
    <w:rsid w:val="6C0A817E"/>
    <w:rsid w:val="6C0B2130"/>
    <w:rsid w:val="6C0DE13E"/>
    <w:rsid w:val="6C121AB8"/>
    <w:rsid w:val="6C12CD5C"/>
    <w:rsid w:val="6C1EFF1B"/>
    <w:rsid w:val="6C383861"/>
    <w:rsid w:val="6C40A986"/>
    <w:rsid w:val="6C437FC7"/>
    <w:rsid w:val="6C49C58A"/>
    <w:rsid w:val="6C53B3D3"/>
    <w:rsid w:val="6C58518D"/>
    <w:rsid w:val="6C5C26EB"/>
    <w:rsid w:val="6C5E5564"/>
    <w:rsid w:val="6C619370"/>
    <w:rsid w:val="6C63B5BA"/>
    <w:rsid w:val="6C69D2FE"/>
    <w:rsid w:val="6C8BB53A"/>
    <w:rsid w:val="6C8C2741"/>
    <w:rsid w:val="6C93BE79"/>
    <w:rsid w:val="6C99A039"/>
    <w:rsid w:val="6C9BE127"/>
    <w:rsid w:val="6CA4902B"/>
    <w:rsid w:val="6CA54F9E"/>
    <w:rsid w:val="6CA70B00"/>
    <w:rsid w:val="6CB57C5E"/>
    <w:rsid w:val="6CC1943F"/>
    <w:rsid w:val="6CC31535"/>
    <w:rsid w:val="6CCB874B"/>
    <w:rsid w:val="6CCC22C6"/>
    <w:rsid w:val="6CCD425E"/>
    <w:rsid w:val="6CCEF146"/>
    <w:rsid w:val="6CD1B93F"/>
    <w:rsid w:val="6CD21E39"/>
    <w:rsid w:val="6CDF08AA"/>
    <w:rsid w:val="6CE635D5"/>
    <w:rsid w:val="6CEA8223"/>
    <w:rsid w:val="6CF2D865"/>
    <w:rsid w:val="6D16DAD6"/>
    <w:rsid w:val="6D212C72"/>
    <w:rsid w:val="6D2317CD"/>
    <w:rsid w:val="6D240EAA"/>
    <w:rsid w:val="6D25ABB9"/>
    <w:rsid w:val="6D2E8D2F"/>
    <w:rsid w:val="6D2EB22C"/>
    <w:rsid w:val="6D34C04B"/>
    <w:rsid w:val="6D387FB9"/>
    <w:rsid w:val="6D3ABA82"/>
    <w:rsid w:val="6D3FFDC1"/>
    <w:rsid w:val="6D41C00A"/>
    <w:rsid w:val="6D471948"/>
    <w:rsid w:val="6D57D7FF"/>
    <w:rsid w:val="6D62905B"/>
    <w:rsid w:val="6D68B7B2"/>
    <w:rsid w:val="6D739BCA"/>
    <w:rsid w:val="6D85AA00"/>
    <w:rsid w:val="6D900626"/>
    <w:rsid w:val="6D96BBDB"/>
    <w:rsid w:val="6D9B6B83"/>
    <w:rsid w:val="6D9EE2B4"/>
    <w:rsid w:val="6D9FBDC4"/>
    <w:rsid w:val="6DA651DF"/>
    <w:rsid w:val="6DADEB19"/>
    <w:rsid w:val="6DB2A59B"/>
    <w:rsid w:val="6DB96B96"/>
    <w:rsid w:val="6DBFAF24"/>
    <w:rsid w:val="6DD490EA"/>
    <w:rsid w:val="6DD6AC95"/>
    <w:rsid w:val="6DD9E5D7"/>
    <w:rsid w:val="6DE72423"/>
    <w:rsid w:val="6DEDE3E5"/>
    <w:rsid w:val="6DEEEED2"/>
    <w:rsid w:val="6DF013BC"/>
    <w:rsid w:val="6E0078C6"/>
    <w:rsid w:val="6E0BDA21"/>
    <w:rsid w:val="6E20AD0F"/>
    <w:rsid w:val="6E3E183F"/>
    <w:rsid w:val="6E42F341"/>
    <w:rsid w:val="6E4CAAA2"/>
    <w:rsid w:val="6E526C87"/>
    <w:rsid w:val="6E56FD52"/>
    <w:rsid w:val="6E573390"/>
    <w:rsid w:val="6E590D61"/>
    <w:rsid w:val="6E5C1B9E"/>
    <w:rsid w:val="6E6779DF"/>
    <w:rsid w:val="6E6A5B87"/>
    <w:rsid w:val="6E72BBA0"/>
    <w:rsid w:val="6E7B6B73"/>
    <w:rsid w:val="6E82705C"/>
    <w:rsid w:val="6E871393"/>
    <w:rsid w:val="6E990599"/>
    <w:rsid w:val="6E9F6F46"/>
    <w:rsid w:val="6EA17181"/>
    <w:rsid w:val="6EADD763"/>
    <w:rsid w:val="6EB01A02"/>
    <w:rsid w:val="6EB33C34"/>
    <w:rsid w:val="6EBBEE94"/>
    <w:rsid w:val="6EBD5C11"/>
    <w:rsid w:val="6EC24CBC"/>
    <w:rsid w:val="6EC7EC44"/>
    <w:rsid w:val="6EC96392"/>
    <w:rsid w:val="6ED038E6"/>
    <w:rsid w:val="6ED76D3D"/>
    <w:rsid w:val="6EDB9F44"/>
    <w:rsid w:val="6EDDD799"/>
    <w:rsid w:val="6EE38EE6"/>
    <w:rsid w:val="6EEB7562"/>
    <w:rsid w:val="6EF79F07"/>
    <w:rsid w:val="6F04528F"/>
    <w:rsid w:val="6F077E6E"/>
    <w:rsid w:val="6F07978F"/>
    <w:rsid w:val="6F07AAA3"/>
    <w:rsid w:val="6F0D86F2"/>
    <w:rsid w:val="6F1984D2"/>
    <w:rsid w:val="6F22055A"/>
    <w:rsid w:val="6F2A9812"/>
    <w:rsid w:val="6F30C373"/>
    <w:rsid w:val="6F3890C4"/>
    <w:rsid w:val="6F422240"/>
    <w:rsid w:val="6F4EF889"/>
    <w:rsid w:val="6F52132E"/>
    <w:rsid w:val="6F56B68A"/>
    <w:rsid w:val="6F59D985"/>
    <w:rsid w:val="6F5ED983"/>
    <w:rsid w:val="6F6EE604"/>
    <w:rsid w:val="6F73B0E8"/>
    <w:rsid w:val="6F74BA07"/>
    <w:rsid w:val="6F768576"/>
    <w:rsid w:val="6F7BEA65"/>
    <w:rsid w:val="6F89231E"/>
    <w:rsid w:val="6F8C2D8E"/>
    <w:rsid w:val="6F97907B"/>
    <w:rsid w:val="6F995877"/>
    <w:rsid w:val="6FA88F62"/>
    <w:rsid w:val="6FAD132B"/>
    <w:rsid w:val="6FBA5647"/>
    <w:rsid w:val="6FC5F6F3"/>
    <w:rsid w:val="6FC71034"/>
    <w:rsid w:val="6FC927D2"/>
    <w:rsid w:val="6FCE19B2"/>
    <w:rsid w:val="6FD81D98"/>
    <w:rsid w:val="6FD9E8A0"/>
    <w:rsid w:val="6FDAC5D7"/>
    <w:rsid w:val="6FE437EB"/>
    <w:rsid w:val="6FEBA2C5"/>
    <w:rsid w:val="70041931"/>
    <w:rsid w:val="7007710D"/>
    <w:rsid w:val="7012647A"/>
    <w:rsid w:val="70171A77"/>
    <w:rsid w:val="7021E37F"/>
    <w:rsid w:val="703AA292"/>
    <w:rsid w:val="703C2B0D"/>
    <w:rsid w:val="704468E4"/>
    <w:rsid w:val="7045F30B"/>
    <w:rsid w:val="704BBE29"/>
    <w:rsid w:val="704E09E2"/>
    <w:rsid w:val="705EE42D"/>
    <w:rsid w:val="706409BF"/>
    <w:rsid w:val="7064184E"/>
    <w:rsid w:val="70694267"/>
    <w:rsid w:val="706E538E"/>
    <w:rsid w:val="707FF30C"/>
    <w:rsid w:val="70828E19"/>
    <w:rsid w:val="7089F5ED"/>
    <w:rsid w:val="708C87B3"/>
    <w:rsid w:val="7095BF39"/>
    <w:rsid w:val="7098493D"/>
    <w:rsid w:val="709F74EE"/>
    <w:rsid w:val="709FB907"/>
    <w:rsid w:val="70A07A79"/>
    <w:rsid w:val="70A21B67"/>
    <w:rsid w:val="70A29C27"/>
    <w:rsid w:val="70ACC70D"/>
    <w:rsid w:val="70B1C905"/>
    <w:rsid w:val="70B55533"/>
    <w:rsid w:val="70BCC734"/>
    <w:rsid w:val="70BD1F28"/>
    <w:rsid w:val="70BD686C"/>
    <w:rsid w:val="70BEC798"/>
    <w:rsid w:val="70C1B9F4"/>
    <w:rsid w:val="70D75E86"/>
    <w:rsid w:val="70E248D0"/>
    <w:rsid w:val="70E552D4"/>
    <w:rsid w:val="70E6A209"/>
    <w:rsid w:val="70E73907"/>
    <w:rsid w:val="70EA656C"/>
    <w:rsid w:val="70FDA17A"/>
    <w:rsid w:val="71023F03"/>
    <w:rsid w:val="710752C8"/>
    <w:rsid w:val="710798A1"/>
    <w:rsid w:val="71118699"/>
    <w:rsid w:val="711BC151"/>
    <w:rsid w:val="711D5204"/>
    <w:rsid w:val="7129162E"/>
    <w:rsid w:val="712BE7DF"/>
    <w:rsid w:val="71301947"/>
    <w:rsid w:val="71326028"/>
    <w:rsid w:val="713711A3"/>
    <w:rsid w:val="713A9FA9"/>
    <w:rsid w:val="71588C8B"/>
    <w:rsid w:val="715F9864"/>
    <w:rsid w:val="71678D2E"/>
    <w:rsid w:val="7174D57C"/>
    <w:rsid w:val="71769638"/>
    <w:rsid w:val="71887036"/>
    <w:rsid w:val="71915689"/>
    <w:rsid w:val="719CF37E"/>
    <w:rsid w:val="719FE588"/>
    <w:rsid w:val="71C8C05C"/>
    <w:rsid w:val="71C9487D"/>
    <w:rsid w:val="71CD56F4"/>
    <w:rsid w:val="71D64C7D"/>
    <w:rsid w:val="71E03945"/>
    <w:rsid w:val="71E67F51"/>
    <w:rsid w:val="71F1EE19"/>
    <w:rsid w:val="71F25892"/>
    <w:rsid w:val="71FBA2A4"/>
    <w:rsid w:val="72104B93"/>
    <w:rsid w:val="72164D92"/>
    <w:rsid w:val="721D65D4"/>
    <w:rsid w:val="72232BF3"/>
    <w:rsid w:val="722E6E1D"/>
    <w:rsid w:val="723426B5"/>
    <w:rsid w:val="723445DB"/>
    <w:rsid w:val="7238F797"/>
    <w:rsid w:val="7256CCEF"/>
    <w:rsid w:val="7259A61C"/>
    <w:rsid w:val="725BA2D0"/>
    <w:rsid w:val="725EC24D"/>
    <w:rsid w:val="72625BF5"/>
    <w:rsid w:val="7263CDC9"/>
    <w:rsid w:val="7266DE23"/>
    <w:rsid w:val="726D704D"/>
    <w:rsid w:val="7292B38C"/>
    <w:rsid w:val="72AA7055"/>
    <w:rsid w:val="72B8DA64"/>
    <w:rsid w:val="72B9A1C9"/>
    <w:rsid w:val="72CE39C1"/>
    <w:rsid w:val="72D19972"/>
    <w:rsid w:val="72E29794"/>
    <w:rsid w:val="72E346DF"/>
    <w:rsid w:val="72E8C21B"/>
    <w:rsid w:val="72EA87E1"/>
    <w:rsid w:val="72F37CC0"/>
    <w:rsid w:val="72FEB0F6"/>
    <w:rsid w:val="73044C3D"/>
    <w:rsid w:val="730886C1"/>
    <w:rsid w:val="730A3CCF"/>
    <w:rsid w:val="730C4B64"/>
    <w:rsid w:val="731E9FAA"/>
    <w:rsid w:val="73203C39"/>
    <w:rsid w:val="73248DDF"/>
    <w:rsid w:val="732E363A"/>
    <w:rsid w:val="73372A34"/>
    <w:rsid w:val="733C8DB3"/>
    <w:rsid w:val="734869DA"/>
    <w:rsid w:val="734C88D1"/>
    <w:rsid w:val="734CC79F"/>
    <w:rsid w:val="734E48F8"/>
    <w:rsid w:val="73519B11"/>
    <w:rsid w:val="7354AC7E"/>
    <w:rsid w:val="735EB91A"/>
    <w:rsid w:val="736B7F88"/>
    <w:rsid w:val="737728D9"/>
    <w:rsid w:val="737DCA2D"/>
    <w:rsid w:val="7386AD57"/>
    <w:rsid w:val="738ABEAF"/>
    <w:rsid w:val="739ADCB6"/>
    <w:rsid w:val="739C687B"/>
    <w:rsid w:val="73A0666B"/>
    <w:rsid w:val="73A0E329"/>
    <w:rsid w:val="73A32A02"/>
    <w:rsid w:val="73AA85D4"/>
    <w:rsid w:val="73AAD856"/>
    <w:rsid w:val="73AB4510"/>
    <w:rsid w:val="73B2081B"/>
    <w:rsid w:val="73B6CEC0"/>
    <w:rsid w:val="73B6F52C"/>
    <w:rsid w:val="73B79143"/>
    <w:rsid w:val="73B8FCD0"/>
    <w:rsid w:val="73C218CA"/>
    <w:rsid w:val="73C712DB"/>
    <w:rsid w:val="73C73112"/>
    <w:rsid w:val="73E5D2CE"/>
    <w:rsid w:val="73EA36F9"/>
    <w:rsid w:val="73ECA389"/>
    <w:rsid w:val="740288AD"/>
    <w:rsid w:val="7403AE96"/>
    <w:rsid w:val="740D4E85"/>
    <w:rsid w:val="7415A360"/>
    <w:rsid w:val="741A10FE"/>
    <w:rsid w:val="741D6AE8"/>
    <w:rsid w:val="741ED9C9"/>
    <w:rsid w:val="74212218"/>
    <w:rsid w:val="7424AC89"/>
    <w:rsid w:val="742F9472"/>
    <w:rsid w:val="7431CE95"/>
    <w:rsid w:val="743AC7BA"/>
    <w:rsid w:val="743D7147"/>
    <w:rsid w:val="743F06DC"/>
    <w:rsid w:val="74454118"/>
    <w:rsid w:val="74498DFA"/>
    <w:rsid w:val="74518FA4"/>
    <w:rsid w:val="745EE4B4"/>
    <w:rsid w:val="74615FE7"/>
    <w:rsid w:val="746214D6"/>
    <w:rsid w:val="7467E75E"/>
    <w:rsid w:val="746CA555"/>
    <w:rsid w:val="7471493C"/>
    <w:rsid w:val="747D7E58"/>
    <w:rsid w:val="7487BEA6"/>
    <w:rsid w:val="748FE413"/>
    <w:rsid w:val="749360CB"/>
    <w:rsid w:val="74A4B0FE"/>
    <w:rsid w:val="74ADF991"/>
    <w:rsid w:val="74BBD5B3"/>
    <w:rsid w:val="74BC92DB"/>
    <w:rsid w:val="74CB5D22"/>
    <w:rsid w:val="74CF764E"/>
    <w:rsid w:val="74D09F99"/>
    <w:rsid w:val="74D99D0B"/>
    <w:rsid w:val="74E454E8"/>
    <w:rsid w:val="74E5B9EF"/>
    <w:rsid w:val="74ED11E2"/>
    <w:rsid w:val="74EF8403"/>
    <w:rsid w:val="74F3F404"/>
    <w:rsid w:val="74FDB35C"/>
    <w:rsid w:val="7502C8EF"/>
    <w:rsid w:val="75077028"/>
    <w:rsid w:val="750E077D"/>
    <w:rsid w:val="75179541"/>
    <w:rsid w:val="751C2921"/>
    <w:rsid w:val="75215B3C"/>
    <w:rsid w:val="75248493"/>
    <w:rsid w:val="7529FF46"/>
    <w:rsid w:val="7531E749"/>
    <w:rsid w:val="7551BC9D"/>
    <w:rsid w:val="75602CCB"/>
    <w:rsid w:val="7564A1FF"/>
    <w:rsid w:val="75830E38"/>
    <w:rsid w:val="758873EA"/>
    <w:rsid w:val="75888394"/>
    <w:rsid w:val="758BC885"/>
    <w:rsid w:val="758CCF5B"/>
    <w:rsid w:val="75953AAD"/>
    <w:rsid w:val="759EAA16"/>
    <w:rsid w:val="759F7EF7"/>
    <w:rsid w:val="75A16C9D"/>
    <w:rsid w:val="75A4FDE1"/>
    <w:rsid w:val="75B83903"/>
    <w:rsid w:val="75BA81DA"/>
    <w:rsid w:val="75C1DA93"/>
    <w:rsid w:val="75C8C726"/>
    <w:rsid w:val="75CB29CC"/>
    <w:rsid w:val="75D998FC"/>
    <w:rsid w:val="75F3B95C"/>
    <w:rsid w:val="7601DDCC"/>
    <w:rsid w:val="76038A6A"/>
    <w:rsid w:val="7622CD33"/>
    <w:rsid w:val="7623251E"/>
    <w:rsid w:val="76281D4C"/>
    <w:rsid w:val="762B1D82"/>
    <w:rsid w:val="76310A47"/>
    <w:rsid w:val="76368618"/>
    <w:rsid w:val="7640CAE9"/>
    <w:rsid w:val="7649E761"/>
    <w:rsid w:val="76699188"/>
    <w:rsid w:val="766C5A2F"/>
    <w:rsid w:val="767C1269"/>
    <w:rsid w:val="76836F1D"/>
    <w:rsid w:val="769FC0E8"/>
    <w:rsid w:val="76A8BFF5"/>
    <w:rsid w:val="76B1CC5C"/>
    <w:rsid w:val="76B55183"/>
    <w:rsid w:val="76BC9612"/>
    <w:rsid w:val="76C31A30"/>
    <w:rsid w:val="76C4FCA3"/>
    <w:rsid w:val="76CAAEB2"/>
    <w:rsid w:val="76D10BC7"/>
    <w:rsid w:val="76DF00FD"/>
    <w:rsid w:val="76E08667"/>
    <w:rsid w:val="76F9543E"/>
    <w:rsid w:val="76FF0406"/>
    <w:rsid w:val="7714101B"/>
    <w:rsid w:val="7715630C"/>
    <w:rsid w:val="772C02D7"/>
    <w:rsid w:val="772CDD95"/>
    <w:rsid w:val="77373E05"/>
    <w:rsid w:val="7739DA93"/>
    <w:rsid w:val="7744EF47"/>
    <w:rsid w:val="77463D37"/>
    <w:rsid w:val="7750E63F"/>
    <w:rsid w:val="7758B935"/>
    <w:rsid w:val="775A9575"/>
    <w:rsid w:val="7766FA2D"/>
    <w:rsid w:val="77753979"/>
    <w:rsid w:val="7784D162"/>
    <w:rsid w:val="7790A320"/>
    <w:rsid w:val="77998933"/>
    <w:rsid w:val="779D84D0"/>
    <w:rsid w:val="77AC339D"/>
    <w:rsid w:val="77AE0C99"/>
    <w:rsid w:val="77B23913"/>
    <w:rsid w:val="77BB16E2"/>
    <w:rsid w:val="77BD831C"/>
    <w:rsid w:val="77BDA97E"/>
    <w:rsid w:val="77BE7CDA"/>
    <w:rsid w:val="77C06A55"/>
    <w:rsid w:val="77C3FB42"/>
    <w:rsid w:val="77C7F1E7"/>
    <w:rsid w:val="77D21983"/>
    <w:rsid w:val="77EAC2ED"/>
    <w:rsid w:val="77EC72ED"/>
    <w:rsid w:val="77ED04E7"/>
    <w:rsid w:val="77F44C32"/>
    <w:rsid w:val="77F7A7AA"/>
    <w:rsid w:val="77FD00E5"/>
    <w:rsid w:val="77FEC6E3"/>
    <w:rsid w:val="78043A2D"/>
    <w:rsid w:val="780DFFEA"/>
    <w:rsid w:val="7818BC85"/>
    <w:rsid w:val="78202BAA"/>
    <w:rsid w:val="782792C6"/>
    <w:rsid w:val="78291B40"/>
    <w:rsid w:val="78301D7E"/>
    <w:rsid w:val="78323625"/>
    <w:rsid w:val="785AD5D5"/>
    <w:rsid w:val="785BABD6"/>
    <w:rsid w:val="78655404"/>
    <w:rsid w:val="7867289E"/>
    <w:rsid w:val="7870374D"/>
    <w:rsid w:val="78717976"/>
    <w:rsid w:val="7877A7AB"/>
    <w:rsid w:val="7882F905"/>
    <w:rsid w:val="7887D1D6"/>
    <w:rsid w:val="789E04DB"/>
    <w:rsid w:val="78A4950A"/>
    <w:rsid w:val="78A7A29E"/>
    <w:rsid w:val="78ABDB50"/>
    <w:rsid w:val="78BEF76A"/>
    <w:rsid w:val="78C0BDE8"/>
    <w:rsid w:val="78C302D1"/>
    <w:rsid w:val="78C3DA6F"/>
    <w:rsid w:val="78C45135"/>
    <w:rsid w:val="78C6FCE7"/>
    <w:rsid w:val="78CA642D"/>
    <w:rsid w:val="78D902D0"/>
    <w:rsid w:val="78DBC35D"/>
    <w:rsid w:val="78E26911"/>
    <w:rsid w:val="78EF863F"/>
    <w:rsid w:val="78FCCA86"/>
    <w:rsid w:val="78FFB112"/>
    <w:rsid w:val="79084A9C"/>
    <w:rsid w:val="790A0C08"/>
    <w:rsid w:val="79228FCC"/>
    <w:rsid w:val="79303618"/>
    <w:rsid w:val="793783CE"/>
    <w:rsid w:val="794395D6"/>
    <w:rsid w:val="79519F3E"/>
    <w:rsid w:val="7957CF21"/>
    <w:rsid w:val="795E6F7F"/>
    <w:rsid w:val="79672535"/>
    <w:rsid w:val="7975909D"/>
    <w:rsid w:val="797D10F6"/>
    <w:rsid w:val="797EB255"/>
    <w:rsid w:val="7984AF0E"/>
    <w:rsid w:val="79884131"/>
    <w:rsid w:val="79902FF8"/>
    <w:rsid w:val="7990F6C7"/>
    <w:rsid w:val="79946272"/>
    <w:rsid w:val="7996799B"/>
    <w:rsid w:val="799ECE45"/>
    <w:rsid w:val="79A52983"/>
    <w:rsid w:val="79B6F37A"/>
    <w:rsid w:val="79BBFC0B"/>
    <w:rsid w:val="79C3F14B"/>
    <w:rsid w:val="79C532B3"/>
    <w:rsid w:val="79C55DA2"/>
    <w:rsid w:val="79CBFD9C"/>
    <w:rsid w:val="79D2E26D"/>
    <w:rsid w:val="79DCCD7D"/>
    <w:rsid w:val="79E8F08D"/>
    <w:rsid w:val="79ECFDAF"/>
    <w:rsid w:val="79EF43DB"/>
    <w:rsid w:val="7A07F4E6"/>
    <w:rsid w:val="7A0F73C5"/>
    <w:rsid w:val="7A158A98"/>
    <w:rsid w:val="7A1FBEFA"/>
    <w:rsid w:val="7A254601"/>
    <w:rsid w:val="7A27E554"/>
    <w:rsid w:val="7A2BE272"/>
    <w:rsid w:val="7A3EB319"/>
    <w:rsid w:val="7A4CDE50"/>
    <w:rsid w:val="7A50C022"/>
    <w:rsid w:val="7A542773"/>
    <w:rsid w:val="7A5A1A18"/>
    <w:rsid w:val="7A7D4107"/>
    <w:rsid w:val="7A82C043"/>
    <w:rsid w:val="7A8A86F3"/>
    <w:rsid w:val="7A92B3FE"/>
    <w:rsid w:val="7A9C358A"/>
    <w:rsid w:val="7AAC9CF3"/>
    <w:rsid w:val="7AB0245E"/>
    <w:rsid w:val="7AB131DC"/>
    <w:rsid w:val="7ABC7224"/>
    <w:rsid w:val="7AC95714"/>
    <w:rsid w:val="7AE245D8"/>
    <w:rsid w:val="7AE6F65D"/>
    <w:rsid w:val="7AEB4817"/>
    <w:rsid w:val="7AEB6131"/>
    <w:rsid w:val="7AEDF558"/>
    <w:rsid w:val="7AF2B7A4"/>
    <w:rsid w:val="7AFF6ED1"/>
    <w:rsid w:val="7B09C2DB"/>
    <w:rsid w:val="7B0DE2D7"/>
    <w:rsid w:val="7B11FD9F"/>
    <w:rsid w:val="7B20B0E3"/>
    <w:rsid w:val="7B23CC8C"/>
    <w:rsid w:val="7B24D497"/>
    <w:rsid w:val="7B33AE88"/>
    <w:rsid w:val="7B39154E"/>
    <w:rsid w:val="7B3B4A45"/>
    <w:rsid w:val="7B4FFA6C"/>
    <w:rsid w:val="7B57CC6C"/>
    <w:rsid w:val="7B5F130D"/>
    <w:rsid w:val="7B6D67B4"/>
    <w:rsid w:val="7B706966"/>
    <w:rsid w:val="7B70AEBA"/>
    <w:rsid w:val="7B78E3C8"/>
    <w:rsid w:val="7B7C1D82"/>
    <w:rsid w:val="7B8CA64B"/>
    <w:rsid w:val="7B96D0A6"/>
    <w:rsid w:val="7B986DC6"/>
    <w:rsid w:val="7B9C1508"/>
    <w:rsid w:val="7B9CBA5B"/>
    <w:rsid w:val="7BA08B49"/>
    <w:rsid w:val="7BA0E86D"/>
    <w:rsid w:val="7BACAF30"/>
    <w:rsid w:val="7BBE15D9"/>
    <w:rsid w:val="7BC5A24C"/>
    <w:rsid w:val="7BC6C142"/>
    <w:rsid w:val="7BC6E10C"/>
    <w:rsid w:val="7BC943F0"/>
    <w:rsid w:val="7BDE35E9"/>
    <w:rsid w:val="7BF1C397"/>
    <w:rsid w:val="7BF5EA79"/>
    <w:rsid w:val="7C07D4DB"/>
    <w:rsid w:val="7C1108A0"/>
    <w:rsid w:val="7C17506E"/>
    <w:rsid w:val="7C51BDD7"/>
    <w:rsid w:val="7C67293A"/>
    <w:rsid w:val="7C68C996"/>
    <w:rsid w:val="7C6F7801"/>
    <w:rsid w:val="7C73B817"/>
    <w:rsid w:val="7C760D8E"/>
    <w:rsid w:val="7C7805CC"/>
    <w:rsid w:val="7C7FA4C0"/>
    <w:rsid w:val="7C8B6725"/>
    <w:rsid w:val="7C8B69AF"/>
    <w:rsid w:val="7C9CAA52"/>
    <w:rsid w:val="7C9D4BDC"/>
    <w:rsid w:val="7CAA38D5"/>
    <w:rsid w:val="7CB4678F"/>
    <w:rsid w:val="7CCED41C"/>
    <w:rsid w:val="7CDC5DE2"/>
    <w:rsid w:val="7CDDE0FD"/>
    <w:rsid w:val="7CF58430"/>
    <w:rsid w:val="7CF87E20"/>
    <w:rsid w:val="7D0014D2"/>
    <w:rsid w:val="7D009A52"/>
    <w:rsid w:val="7D057FE1"/>
    <w:rsid w:val="7D080258"/>
    <w:rsid w:val="7D1E04F8"/>
    <w:rsid w:val="7D2304DE"/>
    <w:rsid w:val="7D2D2E90"/>
    <w:rsid w:val="7D2F2D84"/>
    <w:rsid w:val="7D4749BD"/>
    <w:rsid w:val="7D4AE5B3"/>
    <w:rsid w:val="7D50AE19"/>
    <w:rsid w:val="7D55859A"/>
    <w:rsid w:val="7D59E63A"/>
    <w:rsid w:val="7D5EA26A"/>
    <w:rsid w:val="7D6421BB"/>
    <w:rsid w:val="7D7B96CD"/>
    <w:rsid w:val="7D8908D6"/>
    <w:rsid w:val="7D8DE5C3"/>
    <w:rsid w:val="7D9CB931"/>
    <w:rsid w:val="7DAE5E50"/>
    <w:rsid w:val="7DB1099D"/>
    <w:rsid w:val="7DBC4D70"/>
    <w:rsid w:val="7DCD1BBD"/>
    <w:rsid w:val="7DCD5ACE"/>
    <w:rsid w:val="7DD0733E"/>
    <w:rsid w:val="7DD15591"/>
    <w:rsid w:val="7DD35704"/>
    <w:rsid w:val="7DDB93D9"/>
    <w:rsid w:val="7DDB9FFC"/>
    <w:rsid w:val="7DDD5554"/>
    <w:rsid w:val="7DF40FA9"/>
    <w:rsid w:val="7DF8C6AA"/>
    <w:rsid w:val="7E0221A5"/>
    <w:rsid w:val="7E03A73B"/>
    <w:rsid w:val="7E08523A"/>
    <w:rsid w:val="7E2149EC"/>
    <w:rsid w:val="7E2CFE8A"/>
    <w:rsid w:val="7E35280E"/>
    <w:rsid w:val="7E377607"/>
    <w:rsid w:val="7E459509"/>
    <w:rsid w:val="7E45FBAB"/>
    <w:rsid w:val="7E5300E4"/>
    <w:rsid w:val="7E5963E1"/>
    <w:rsid w:val="7E655D47"/>
    <w:rsid w:val="7E66F14B"/>
    <w:rsid w:val="7E6BE7FB"/>
    <w:rsid w:val="7E6D211C"/>
    <w:rsid w:val="7E74799D"/>
    <w:rsid w:val="7E7CDA31"/>
    <w:rsid w:val="7E81DA77"/>
    <w:rsid w:val="7E82D2E5"/>
    <w:rsid w:val="7E8719C8"/>
    <w:rsid w:val="7E8ADE8F"/>
    <w:rsid w:val="7E8B9FB2"/>
    <w:rsid w:val="7E9304D9"/>
    <w:rsid w:val="7E960FB8"/>
    <w:rsid w:val="7EAD156F"/>
    <w:rsid w:val="7EBBE3D6"/>
    <w:rsid w:val="7EBEFE0E"/>
    <w:rsid w:val="7ECF1B93"/>
    <w:rsid w:val="7ED00E88"/>
    <w:rsid w:val="7EDBDFBE"/>
    <w:rsid w:val="7EDC766D"/>
    <w:rsid w:val="7EDE8FA6"/>
    <w:rsid w:val="7EE4180C"/>
    <w:rsid w:val="7EEA5362"/>
    <w:rsid w:val="7EF25126"/>
    <w:rsid w:val="7EFBB7D9"/>
    <w:rsid w:val="7EFCB62A"/>
    <w:rsid w:val="7F0C38A2"/>
    <w:rsid w:val="7F182D0C"/>
    <w:rsid w:val="7F23EE01"/>
    <w:rsid w:val="7F2CFEE2"/>
    <w:rsid w:val="7F33B1A1"/>
    <w:rsid w:val="7F44B28E"/>
    <w:rsid w:val="7F44F825"/>
    <w:rsid w:val="7F4964D7"/>
    <w:rsid w:val="7F4ABFD0"/>
    <w:rsid w:val="7F5209E6"/>
    <w:rsid w:val="7F6054FA"/>
    <w:rsid w:val="7F67CCCA"/>
    <w:rsid w:val="7F685CEC"/>
    <w:rsid w:val="7F6F82D7"/>
    <w:rsid w:val="7F7C9B79"/>
    <w:rsid w:val="7F80D6FD"/>
    <w:rsid w:val="7FA15B44"/>
    <w:rsid w:val="7FA54741"/>
    <w:rsid w:val="7FA711E4"/>
    <w:rsid w:val="7FADAE50"/>
    <w:rsid w:val="7FB225E1"/>
    <w:rsid w:val="7FB5BD24"/>
    <w:rsid w:val="7FBD61FB"/>
    <w:rsid w:val="7FC2A922"/>
    <w:rsid w:val="7FC697D3"/>
    <w:rsid w:val="7FC87413"/>
    <w:rsid w:val="7FC8BF47"/>
    <w:rsid w:val="7FCB2D78"/>
    <w:rsid w:val="7FDC45FB"/>
    <w:rsid w:val="7FE2A385"/>
    <w:rsid w:val="7FE38A02"/>
    <w:rsid w:val="7FEDD697"/>
    <w:rsid w:val="7FEF9D9B"/>
    <w:rsid w:val="7FF390E5"/>
    <w:rsid w:val="7FF99B5D"/>
    <w:rsid w:val="7FFBC6A5"/>
    <w:rsid w:val="7FFE27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0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40BC2"/>
    <w:pPr>
      <w:keepNext/>
      <w:keepLines/>
      <w:spacing w:before="200" w:after="120"/>
      <w:jc w:val="both"/>
      <w:outlineLvl w:val="0"/>
    </w:pPr>
    <w:rPr>
      <w:rFonts w:ascii="Arial" w:eastAsiaTheme="majorEastAsia" w:hAnsi="Arial" w:cs="Arial"/>
      <w:bCs/>
      <w:sz w:val="32"/>
      <w:szCs w:val="32"/>
    </w:rPr>
  </w:style>
  <w:style w:type="paragraph" w:styleId="Heading2">
    <w:name w:val="heading 2"/>
    <w:basedOn w:val="Normal"/>
    <w:next w:val="Normal"/>
    <w:link w:val="Heading2Char"/>
    <w:uiPriority w:val="9"/>
    <w:unhideWhenUsed/>
    <w:qFormat/>
    <w:rsid w:val="00756CD7"/>
    <w:pPr>
      <w:keepNext/>
      <w:keepLines/>
      <w:spacing w:before="200" w:after="120"/>
      <w:jc w:val="both"/>
      <w:outlineLvl w:val="1"/>
    </w:pPr>
    <w:rPr>
      <w:rFonts w:ascii="Arial" w:eastAsiaTheme="majorEastAsia" w:hAnsi="Arial" w:cs="Arial"/>
      <w:bCs/>
      <w:sz w:val="28"/>
      <w:szCs w:val="28"/>
    </w:rPr>
  </w:style>
  <w:style w:type="paragraph" w:styleId="Heading3">
    <w:name w:val="heading 3"/>
    <w:basedOn w:val="Normal"/>
    <w:next w:val="Normal"/>
    <w:link w:val="Heading3Char"/>
    <w:uiPriority w:val="9"/>
    <w:unhideWhenUsed/>
    <w:qFormat/>
    <w:rsid w:val="00911BB4"/>
    <w:pPr>
      <w:keepNext/>
      <w:keepLines/>
      <w:spacing w:before="200" w:after="120"/>
      <w:jc w:val="both"/>
      <w:outlineLvl w:val="2"/>
    </w:pPr>
    <w:rPr>
      <w:rFonts w:ascii="Arial" w:eastAsiaTheme="majorEastAsia" w:hAnsi="Arial" w:cs="Arial"/>
      <w:bCs/>
      <w:i/>
      <w:sz w:val="26"/>
      <w:szCs w:val="26"/>
      <w:shd w:val="clear" w:color="auto" w:fill="FFFFFF"/>
    </w:rPr>
  </w:style>
  <w:style w:type="paragraph" w:styleId="Heading4">
    <w:name w:val="heading 4"/>
    <w:basedOn w:val="Normal"/>
    <w:next w:val="Normal"/>
    <w:link w:val="Heading4Char"/>
    <w:uiPriority w:val="9"/>
    <w:unhideWhenUsed/>
    <w:qFormat/>
    <w:rsid w:val="003E5EA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3B5390"/>
    <w:pPr>
      <w:spacing w:before="100" w:beforeAutospacing="1" w:after="100" w:afterAutospacing="1" w:line="240" w:lineRule="auto"/>
    </w:pPr>
    <w:rPr>
      <w:rFonts w:ascii="Times" w:hAnsi="Times" w:cs="Times New Roman"/>
      <w:sz w:val="20"/>
      <w:szCs w:val="20"/>
    </w:rPr>
  </w:style>
  <w:style w:type="character" w:customStyle="1" w:styleId="Heading1Char">
    <w:name w:val="Heading 1 Char"/>
    <w:basedOn w:val="DefaultParagraphFont"/>
    <w:link w:val="Heading1"/>
    <w:uiPriority w:val="9"/>
    <w:rsid w:val="00B40BC2"/>
    <w:rPr>
      <w:rFonts w:ascii="Arial" w:eastAsiaTheme="majorEastAsia" w:hAnsi="Arial" w:cs="Arial"/>
      <w:bCs/>
      <w:sz w:val="32"/>
      <w:szCs w:val="32"/>
    </w:rPr>
  </w:style>
  <w:style w:type="paragraph" w:styleId="DocumentMap">
    <w:name w:val="Document Map"/>
    <w:basedOn w:val="Normal"/>
    <w:link w:val="DocumentMapChar"/>
    <w:uiPriority w:val="99"/>
    <w:semiHidden/>
    <w:unhideWhenUsed/>
    <w:rsid w:val="009D132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D1325"/>
    <w:rPr>
      <w:rFonts w:ascii="Lucida Grande" w:hAnsi="Lucida Grande" w:cs="Lucida Grande"/>
      <w:sz w:val="24"/>
      <w:szCs w:val="24"/>
    </w:rPr>
  </w:style>
  <w:style w:type="character" w:customStyle="1" w:styleId="Heading2Char">
    <w:name w:val="Heading 2 Char"/>
    <w:basedOn w:val="DefaultParagraphFont"/>
    <w:link w:val="Heading2"/>
    <w:uiPriority w:val="9"/>
    <w:rsid w:val="00756CD7"/>
    <w:rPr>
      <w:rFonts w:ascii="Arial" w:eastAsiaTheme="majorEastAsia" w:hAnsi="Arial" w:cs="Arial"/>
      <w:bCs/>
      <w:sz w:val="28"/>
      <w:szCs w:val="28"/>
    </w:rPr>
  </w:style>
  <w:style w:type="character" w:customStyle="1" w:styleId="normaltextrun">
    <w:name w:val="normaltextrun"/>
    <w:basedOn w:val="DefaultParagraphFont"/>
    <w:rsid w:val="00A22D65"/>
  </w:style>
  <w:style w:type="character" w:customStyle="1" w:styleId="eop">
    <w:name w:val="eop"/>
    <w:basedOn w:val="DefaultParagraphFont"/>
    <w:rsid w:val="00A22D65"/>
  </w:style>
  <w:style w:type="character" w:customStyle="1" w:styleId="Heading3Char">
    <w:name w:val="Heading 3 Char"/>
    <w:basedOn w:val="DefaultParagraphFont"/>
    <w:link w:val="Heading3"/>
    <w:uiPriority w:val="9"/>
    <w:rsid w:val="00911BB4"/>
    <w:rPr>
      <w:rFonts w:ascii="Arial" w:eastAsiaTheme="majorEastAsia" w:hAnsi="Arial" w:cs="Arial"/>
      <w:bCs/>
      <w:i/>
      <w:sz w:val="26"/>
      <w:szCs w:val="26"/>
    </w:rPr>
  </w:style>
  <w:style w:type="paragraph" w:customStyle="1" w:styleId="paragraph">
    <w:name w:val="paragraph"/>
    <w:basedOn w:val="Normal"/>
    <w:rsid w:val="004144AF"/>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uiPriority w:val="99"/>
    <w:semiHidden/>
    <w:unhideWhenUsed/>
    <w:rsid w:val="004223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3D9"/>
    <w:rPr>
      <w:rFonts w:ascii="Lucida Grande" w:hAnsi="Lucida Grande" w:cs="Lucida Grande"/>
      <w:sz w:val="18"/>
      <w:szCs w:val="18"/>
    </w:rPr>
  </w:style>
  <w:style w:type="paragraph" w:styleId="Footer">
    <w:name w:val="footer"/>
    <w:basedOn w:val="Normal"/>
    <w:link w:val="FooterChar"/>
    <w:uiPriority w:val="99"/>
    <w:unhideWhenUsed/>
    <w:rsid w:val="000E3F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3F31"/>
  </w:style>
  <w:style w:type="character" w:styleId="PageNumber">
    <w:name w:val="page number"/>
    <w:basedOn w:val="DefaultParagraphFont"/>
    <w:uiPriority w:val="99"/>
    <w:semiHidden/>
    <w:unhideWhenUsed/>
    <w:rsid w:val="000E3F31"/>
  </w:style>
  <w:style w:type="character" w:styleId="CommentReference">
    <w:name w:val="annotation reference"/>
    <w:basedOn w:val="DefaultParagraphFont"/>
    <w:uiPriority w:val="99"/>
    <w:semiHidden/>
    <w:unhideWhenUsed/>
    <w:rsid w:val="00C056C6"/>
    <w:rPr>
      <w:sz w:val="16"/>
      <w:szCs w:val="16"/>
    </w:rPr>
  </w:style>
  <w:style w:type="paragraph" w:styleId="CommentText">
    <w:name w:val="annotation text"/>
    <w:basedOn w:val="Normal"/>
    <w:link w:val="CommentTextChar"/>
    <w:uiPriority w:val="99"/>
    <w:semiHidden/>
    <w:unhideWhenUsed/>
    <w:rsid w:val="00C056C6"/>
    <w:pPr>
      <w:spacing w:line="240" w:lineRule="auto"/>
    </w:pPr>
    <w:rPr>
      <w:sz w:val="20"/>
      <w:szCs w:val="20"/>
    </w:rPr>
  </w:style>
  <w:style w:type="character" w:customStyle="1" w:styleId="CommentTextChar">
    <w:name w:val="Comment Text Char"/>
    <w:basedOn w:val="DefaultParagraphFont"/>
    <w:link w:val="CommentText"/>
    <w:uiPriority w:val="99"/>
    <w:semiHidden/>
    <w:rsid w:val="00C056C6"/>
    <w:rPr>
      <w:sz w:val="20"/>
      <w:szCs w:val="20"/>
    </w:rPr>
  </w:style>
  <w:style w:type="paragraph" w:styleId="CommentSubject">
    <w:name w:val="annotation subject"/>
    <w:basedOn w:val="CommentText"/>
    <w:next w:val="CommentText"/>
    <w:link w:val="CommentSubjectChar"/>
    <w:uiPriority w:val="99"/>
    <w:semiHidden/>
    <w:unhideWhenUsed/>
    <w:rsid w:val="00C056C6"/>
    <w:rPr>
      <w:b/>
      <w:bCs/>
    </w:rPr>
  </w:style>
  <w:style w:type="character" w:customStyle="1" w:styleId="CommentSubjectChar">
    <w:name w:val="Comment Subject Char"/>
    <w:basedOn w:val="CommentTextChar"/>
    <w:link w:val="CommentSubject"/>
    <w:uiPriority w:val="99"/>
    <w:semiHidden/>
    <w:rsid w:val="00C056C6"/>
    <w:rPr>
      <w:b/>
      <w:bCs/>
      <w:sz w:val="20"/>
      <w:szCs w:val="20"/>
    </w:rPr>
  </w:style>
  <w:style w:type="character" w:customStyle="1" w:styleId="Heading4Char">
    <w:name w:val="Heading 4 Char"/>
    <w:basedOn w:val="DefaultParagraphFont"/>
    <w:link w:val="Heading4"/>
    <w:uiPriority w:val="9"/>
    <w:rsid w:val="003E5EAA"/>
    <w:rPr>
      <w:rFonts w:asciiTheme="majorHAnsi" w:eastAsiaTheme="majorEastAsia" w:hAnsiTheme="majorHAnsi" w:cstheme="majorBidi"/>
      <w:b/>
      <w:bCs/>
      <w:i/>
      <w:iCs/>
      <w:color w:val="4472C4" w:themeColor="accent1"/>
    </w:rPr>
  </w:style>
  <w:style w:type="paragraph" w:styleId="Revision">
    <w:name w:val="Revision"/>
    <w:hidden/>
    <w:uiPriority w:val="99"/>
    <w:semiHidden/>
    <w:rsid w:val="00285735"/>
    <w:pPr>
      <w:spacing w:after="0" w:line="240" w:lineRule="auto"/>
    </w:pPr>
  </w:style>
  <w:style w:type="character" w:styleId="Emphasis">
    <w:name w:val="Emphasis"/>
    <w:basedOn w:val="DefaultParagraphFont"/>
    <w:uiPriority w:val="20"/>
    <w:qFormat/>
    <w:rsid w:val="004E091F"/>
    <w:rPr>
      <w:i/>
      <w:iCs/>
    </w:rPr>
  </w:style>
  <w:style w:type="paragraph" w:customStyle="1" w:styleId="ba">
    <w:name w:val="ba"/>
    <w:basedOn w:val="Normal"/>
    <w:rsid w:val="004E091F"/>
    <w:pPr>
      <w:spacing w:before="100" w:beforeAutospacing="1" w:after="100" w:afterAutospacing="1" w:line="240" w:lineRule="auto"/>
    </w:pPr>
    <w:rPr>
      <w:rFonts w:ascii="Times" w:hAnsi="Times"/>
      <w:sz w:val="20"/>
      <w:szCs w:val="20"/>
    </w:rPr>
  </w:style>
  <w:style w:type="paragraph" w:customStyle="1" w:styleId="HeaderFooter">
    <w:name w:val="Header &amp; Footer"/>
    <w:rsid w:val="008700F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Normal1">
    <w:name w:val="Normal1"/>
    <w:rsid w:val="008700F1"/>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eastAsia="en-GB"/>
    </w:rPr>
  </w:style>
  <w:style w:type="character" w:customStyle="1" w:styleId="text">
    <w:name w:val="text"/>
    <w:basedOn w:val="DefaultParagraphFont"/>
    <w:rsid w:val="009060F7"/>
  </w:style>
  <w:style w:type="character" w:customStyle="1" w:styleId="title-text">
    <w:name w:val="title-text"/>
    <w:basedOn w:val="DefaultParagraphFont"/>
    <w:rsid w:val="009060F7"/>
  </w:style>
  <w:style w:type="character" w:styleId="FollowedHyperlink">
    <w:name w:val="FollowedHyperlink"/>
    <w:basedOn w:val="DefaultParagraphFont"/>
    <w:uiPriority w:val="99"/>
    <w:semiHidden/>
    <w:unhideWhenUsed/>
    <w:rsid w:val="007262D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40BC2"/>
    <w:pPr>
      <w:keepNext/>
      <w:keepLines/>
      <w:spacing w:before="200" w:after="120"/>
      <w:jc w:val="both"/>
      <w:outlineLvl w:val="0"/>
    </w:pPr>
    <w:rPr>
      <w:rFonts w:ascii="Arial" w:eastAsiaTheme="majorEastAsia" w:hAnsi="Arial" w:cs="Arial"/>
      <w:bCs/>
      <w:sz w:val="32"/>
      <w:szCs w:val="32"/>
    </w:rPr>
  </w:style>
  <w:style w:type="paragraph" w:styleId="Heading2">
    <w:name w:val="heading 2"/>
    <w:basedOn w:val="Normal"/>
    <w:next w:val="Normal"/>
    <w:link w:val="Heading2Char"/>
    <w:uiPriority w:val="9"/>
    <w:unhideWhenUsed/>
    <w:qFormat/>
    <w:rsid w:val="00756CD7"/>
    <w:pPr>
      <w:keepNext/>
      <w:keepLines/>
      <w:spacing w:before="200" w:after="120"/>
      <w:jc w:val="both"/>
      <w:outlineLvl w:val="1"/>
    </w:pPr>
    <w:rPr>
      <w:rFonts w:ascii="Arial" w:eastAsiaTheme="majorEastAsia" w:hAnsi="Arial" w:cs="Arial"/>
      <w:bCs/>
      <w:sz w:val="28"/>
      <w:szCs w:val="28"/>
    </w:rPr>
  </w:style>
  <w:style w:type="paragraph" w:styleId="Heading3">
    <w:name w:val="heading 3"/>
    <w:basedOn w:val="Normal"/>
    <w:next w:val="Normal"/>
    <w:link w:val="Heading3Char"/>
    <w:uiPriority w:val="9"/>
    <w:unhideWhenUsed/>
    <w:qFormat/>
    <w:rsid w:val="00911BB4"/>
    <w:pPr>
      <w:keepNext/>
      <w:keepLines/>
      <w:spacing w:before="200" w:after="120"/>
      <w:jc w:val="both"/>
      <w:outlineLvl w:val="2"/>
    </w:pPr>
    <w:rPr>
      <w:rFonts w:ascii="Arial" w:eastAsiaTheme="majorEastAsia" w:hAnsi="Arial" w:cs="Arial"/>
      <w:bCs/>
      <w:i/>
      <w:sz w:val="26"/>
      <w:szCs w:val="26"/>
      <w:shd w:val="clear" w:color="auto" w:fill="FFFFFF"/>
    </w:rPr>
  </w:style>
  <w:style w:type="paragraph" w:styleId="Heading4">
    <w:name w:val="heading 4"/>
    <w:basedOn w:val="Normal"/>
    <w:next w:val="Normal"/>
    <w:link w:val="Heading4Char"/>
    <w:uiPriority w:val="9"/>
    <w:unhideWhenUsed/>
    <w:qFormat/>
    <w:rsid w:val="003E5EA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3B5390"/>
    <w:pPr>
      <w:spacing w:before="100" w:beforeAutospacing="1" w:after="100" w:afterAutospacing="1" w:line="240" w:lineRule="auto"/>
    </w:pPr>
    <w:rPr>
      <w:rFonts w:ascii="Times" w:hAnsi="Times" w:cs="Times New Roman"/>
      <w:sz w:val="20"/>
      <w:szCs w:val="20"/>
    </w:rPr>
  </w:style>
  <w:style w:type="character" w:customStyle="1" w:styleId="Heading1Char">
    <w:name w:val="Heading 1 Char"/>
    <w:basedOn w:val="DefaultParagraphFont"/>
    <w:link w:val="Heading1"/>
    <w:uiPriority w:val="9"/>
    <w:rsid w:val="00B40BC2"/>
    <w:rPr>
      <w:rFonts w:ascii="Arial" w:eastAsiaTheme="majorEastAsia" w:hAnsi="Arial" w:cs="Arial"/>
      <w:bCs/>
      <w:sz w:val="32"/>
      <w:szCs w:val="32"/>
    </w:rPr>
  </w:style>
  <w:style w:type="paragraph" w:styleId="DocumentMap">
    <w:name w:val="Document Map"/>
    <w:basedOn w:val="Normal"/>
    <w:link w:val="DocumentMapChar"/>
    <w:uiPriority w:val="99"/>
    <w:semiHidden/>
    <w:unhideWhenUsed/>
    <w:rsid w:val="009D132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D1325"/>
    <w:rPr>
      <w:rFonts w:ascii="Lucida Grande" w:hAnsi="Lucida Grande" w:cs="Lucida Grande"/>
      <w:sz w:val="24"/>
      <w:szCs w:val="24"/>
    </w:rPr>
  </w:style>
  <w:style w:type="character" w:customStyle="1" w:styleId="Heading2Char">
    <w:name w:val="Heading 2 Char"/>
    <w:basedOn w:val="DefaultParagraphFont"/>
    <w:link w:val="Heading2"/>
    <w:uiPriority w:val="9"/>
    <w:rsid w:val="00756CD7"/>
    <w:rPr>
      <w:rFonts w:ascii="Arial" w:eastAsiaTheme="majorEastAsia" w:hAnsi="Arial" w:cs="Arial"/>
      <w:bCs/>
      <w:sz w:val="28"/>
      <w:szCs w:val="28"/>
    </w:rPr>
  </w:style>
  <w:style w:type="character" w:customStyle="1" w:styleId="normaltextrun">
    <w:name w:val="normaltextrun"/>
    <w:basedOn w:val="DefaultParagraphFont"/>
    <w:rsid w:val="00A22D65"/>
  </w:style>
  <w:style w:type="character" w:customStyle="1" w:styleId="eop">
    <w:name w:val="eop"/>
    <w:basedOn w:val="DefaultParagraphFont"/>
    <w:rsid w:val="00A22D65"/>
  </w:style>
  <w:style w:type="character" w:customStyle="1" w:styleId="Heading3Char">
    <w:name w:val="Heading 3 Char"/>
    <w:basedOn w:val="DefaultParagraphFont"/>
    <w:link w:val="Heading3"/>
    <w:uiPriority w:val="9"/>
    <w:rsid w:val="00911BB4"/>
    <w:rPr>
      <w:rFonts w:ascii="Arial" w:eastAsiaTheme="majorEastAsia" w:hAnsi="Arial" w:cs="Arial"/>
      <w:bCs/>
      <w:i/>
      <w:sz w:val="26"/>
      <w:szCs w:val="26"/>
    </w:rPr>
  </w:style>
  <w:style w:type="paragraph" w:customStyle="1" w:styleId="paragraph">
    <w:name w:val="paragraph"/>
    <w:basedOn w:val="Normal"/>
    <w:rsid w:val="004144AF"/>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uiPriority w:val="99"/>
    <w:semiHidden/>
    <w:unhideWhenUsed/>
    <w:rsid w:val="004223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3D9"/>
    <w:rPr>
      <w:rFonts w:ascii="Lucida Grande" w:hAnsi="Lucida Grande" w:cs="Lucida Grande"/>
      <w:sz w:val="18"/>
      <w:szCs w:val="18"/>
    </w:rPr>
  </w:style>
  <w:style w:type="paragraph" w:styleId="Footer">
    <w:name w:val="footer"/>
    <w:basedOn w:val="Normal"/>
    <w:link w:val="FooterChar"/>
    <w:uiPriority w:val="99"/>
    <w:unhideWhenUsed/>
    <w:rsid w:val="000E3F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3F31"/>
  </w:style>
  <w:style w:type="character" w:styleId="PageNumber">
    <w:name w:val="page number"/>
    <w:basedOn w:val="DefaultParagraphFont"/>
    <w:uiPriority w:val="99"/>
    <w:semiHidden/>
    <w:unhideWhenUsed/>
    <w:rsid w:val="000E3F31"/>
  </w:style>
  <w:style w:type="character" w:styleId="CommentReference">
    <w:name w:val="annotation reference"/>
    <w:basedOn w:val="DefaultParagraphFont"/>
    <w:uiPriority w:val="99"/>
    <w:semiHidden/>
    <w:unhideWhenUsed/>
    <w:rsid w:val="00C056C6"/>
    <w:rPr>
      <w:sz w:val="16"/>
      <w:szCs w:val="16"/>
    </w:rPr>
  </w:style>
  <w:style w:type="paragraph" w:styleId="CommentText">
    <w:name w:val="annotation text"/>
    <w:basedOn w:val="Normal"/>
    <w:link w:val="CommentTextChar"/>
    <w:uiPriority w:val="99"/>
    <w:semiHidden/>
    <w:unhideWhenUsed/>
    <w:rsid w:val="00C056C6"/>
    <w:pPr>
      <w:spacing w:line="240" w:lineRule="auto"/>
    </w:pPr>
    <w:rPr>
      <w:sz w:val="20"/>
      <w:szCs w:val="20"/>
    </w:rPr>
  </w:style>
  <w:style w:type="character" w:customStyle="1" w:styleId="CommentTextChar">
    <w:name w:val="Comment Text Char"/>
    <w:basedOn w:val="DefaultParagraphFont"/>
    <w:link w:val="CommentText"/>
    <w:uiPriority w:val="99"/>
    <w:semiHidden/>
    <w:rsid w:val="00C056C6"/>
    <w:rPr>
      <w:sz w:val="20"/>
      <w:szCs w:val="20"/>
    </w:rPr>
  </w:style>
  <w:style w:type="paragraph" w:styleId="CommentSubject">
    <w:name w:val="annotation subject"/>
    <w:basedOn w:val="CommentText"/>
    <w:next w:val="CommentText"/>
    <w:link w:val="CommentSubjectChar"/>
    <w:uiPriority w:val="99"/>
    <w:semiHidden/>
    <w:unhideWhenUsed/>
    <w:rsid w:val="00C056C6"/>
    <w:rPr>
      <w:b/>
      <w:bCs/>
    </w:rPr>
  </w:style>
  <w:style w:type="character" w:customStyle="1" w:styleId="CommentSubjectChar">
    <w:name w:val="Comment Subject Char"/>
    <w:basedOn w:val="CommentTextChar"/>
    <w:link w:val="CommentSubject"/>
    <w:uiPriority w:val="99"/>
    <w:semiHidden/>
    <w:rsid w:val="00C056C6"/>
    <w:rPr>
      <w:b/>
      <w:bCs/>
      <w:sz w:val="20"/>
      <w:szCs w:val="20"/>
    </w:rPr>
  </w:style>
  <w:style w:type="character" w:customStyle="1" w:styleId="Heading4Char">
    <w:name w:val="Heading 4 Char"/>
    <w:basedOn w:val="DefaultParagraphFont"/>
    <w:link w:val="Heading4"/>
    <w:uiPriority w:val="9"/>
    <w:rsid w:val="003E5EAA"/>
    <w:rPr>
      <w:rFonts w:asciiTheme="majorHAnsi" w:eastAsiaTheme="majorEastAsia" w:hAnsiTheme="majorHAnsi" w:cstheme="majorBidi"/>
      <w:b/>
      <w:bCs/>
      <w:i/>
      <w:iCs/>
      <w:color w:val="4472C4" w:themeColor="accent1"/>
    </w:rPr>
  </w:style>
  <w:style w:type="paragraph" w:styleId="Revision">
    <w:name w:val="Revision"/>
    <w:hidden/>
    <w:uiPriority w:val="99"/>
    <w:semiHidden/>
    <w:rsid w:val="00285735"/>
    <w:pPr>
      <w:spacing w:after="0" w:line="240" w:lineRule="auto"/>
    </w:pPr>
  </w:style>
  <w:style w:type="character" w:styleId="Emphasis">
    <w:name w:val="Emphasis"/>
    <w:basedOn w:val="DefaultParagraphFont"/>
    <w:uiPriority w:val="20"/>
    <w:qFormat/>
    <w:rsid w:val="004E091F"/>
    <w:rPr>
      <w:i/>
      <w:iCs/>
    </w:rPr>
  </w:style>
  <w:style w:type="paragraph" w:customStyle="1" w:styleId="ba">
    <w:name w:val="ba"/>
    <w:basedOn w:val="Normal"/>
    <w:rsid w:val="004E091F"/>
    <w:pPr>
      <w:spacing w:before="100" w:beforeAutospacing="1" w:after="100" w:afterAutospacing="1" w:line="240" w:lineRule="auto"/>
    </w:pPr>
    <w:rPr>
      <w:rFonts w:ascii="Times" w:hAnsi="Times"/>
      <w:sz w:val="20"/>
      <w:szCs w:val="20"/>
    </w:rPr>
  </w:style>
  <w:style w:type="paragraph" w:customStyle="1" w:styleId="HeaderFooter">
    <w:name w:val="Header &amp; Footer"/>
    <w:rsid w:val="008700F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Normal1">
    <w:name w:val="Normal1"/>
    <w:rsid w:val="008700F1"/>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eastAsia="en-GB"/>
    </w:rPr>
  </w:style>
  <w:style w:type="character" w:customStyle="1" w:styleId="text">
    <w:name w:val="text"/>
    <w:basedOn w:val="DefaultParagraphFont"/>
    <w:rsid w:val="009060F7"/>
  </w:style>
  <w:style w:type="character" w:customStyle="1" w:styleId="title-text">
    <w:name w:val="title-text"/>
    <w:basedOn w:val="DefaultParagraphFont"/>
    <w:rsid w:val="009060F7"/>
  </w:style>
  <w:style w:type="character" w:styleId="FollowedHyperlink">
    <w:name w:val="FollowedHyperlink"/>
    <w:basedOn w:val="DefaultParagraphFont"/>
    <w:uiPriority w:val="99"/>
    <w:semiHidden/>
    <w:unhideWhenUsed/>
    <w:rsid w:val="00726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717">
      <w:bodyDiv w:val="1"/>
      <w:marLeft w:val="0"/>
      <w:marRight w:val="0"/>
      <w:marTop w:val="0"/>
      <w:marBottom w:val="0"/>
      <w:divBdr>
        <w:top w:val="none" w:sz="0" w:space="0" w:color="auto"/>
        <w:left w:val="none" w:sz="0" w:space="0" w:color="auto"/>
        <w:bottom w:val="none" w:sz="0" w:space="0" w:color="auto"/>
        <w:right w:val="none" w:sz="0" w:space="0" w:color="auto"/>
      </w:divBdr>
      <w:divsChild>
        <w:div w:id="2047097077">
          <w:marLeft w:val="0"/>
          <w:marRight w:val="0"/>
          <w:marTop w:val="0"/>
          <w:marBottom w:val="0"/>
          <w:divBdr>
            <w:top w:val="none" w:sz="0" w:space="0" w:color="auto"/>
            <w:left w:val="none" w:sz="0" w:space="0" w:color="auto"/>
            <w:bottom w:val="none" w:sz="0" w:space="0" w:color="auto"/>
            <w:right w:val="none" w:sz="0" w:space="0" w:color="auto"/>
          </w:divBdr>
        </w:div>
        <w:div w:id="413599588">
          <w:marLeft w:val="0"/>
          <w:marRight w:val="0"/>
          <w:marTop w:val="0"/>
          <w:marBottom w:val="0"/>
          <w:divBdr>
            <w:top w:val="none" w:sz="0" w:space="0" w:color="auto"/>
            <w:left w:val="none" w:sz="0" w:space="0" w:color="auto"/>
            <w:bottom w:val="none" w:sz="0" w:space="0" w:color="auto"/>
            <w:right w:val="none" w:sz="0" w:space="0" w:color="auto"/>
          </w:divBdr>
        </w:div>
      </w:divsChild>
    </w:div>
    <w:div w:id="11882742">
      <w:bodyDiv w:val="1"/>
      <w:marLeft w:val="0"/>
      <w:marRight w:val="0"/>
      <w:marTop w:val="0"/>
      <w:marBottom w:val="0"/>
      <w:divBdr>
        <w:top w:val="none" w:sz="0" w:space="0" w:color="auto"/>
        <w:left w:val="none" w:sz="0" w:space="0" w:color="auto"/>
        <w:bottom w:val="none" w:sz="0" w:space="0" w:color="auto"/>
        <w:right w:val="none" w:sz="0" w:space="0" w:color="auto"/>
      </w:divBdr>
    </w:div>
    <w:div w:id="18553376">
      <w:bodyDiv w:val="1"/>
      <w:marLeft w:val="0"/>
      <w:marRight w:val="0"/>
      <w:marTop w:val="0"/>
      <w:marBottom w:val="0"/>
      <w:divBdr>
        <w:top w:val="none" w:sz="0" w:space="0" w:color="auto"/>
        <w:left w:val="none" w:sz="0" w:space="0" w:color="auto"/>
        <w:bottom w:val="none" w:sz="0" w:space="0" w:color="auto"/>
        <w:right w:val="none" w:sz="0" w:space="0" w:color="auto"/>
      </w:divBdr>
    </w:div>
    <w:div w:id="50888610">
      <w:bodyDiv w:val="1"/>
      <w:marLeft w:val="0"/>
      <w:marRight w:val="0"/>
      <w:marTop w:val="0"/>
      <w:marBottom w:val="0"/>
      <w:divBdr>
        <w:top w:val="none" w:sz="0" w:space="0" w:color="auto"/>
        <w:left w:val="none" w:sz="0" w:space="0" w:color="auto"/>
        <w:bottom w:val="none" w:sz="0" w:space="0" w:color="auto"/>
        <w:right w:val="none" w:sz="0" w:space="0" w:color="auto"/>
      </w:divBdr>
      <w:divsChild>
        <w:div w:id="35544387">
          <w:marLeft w:val="0"/>
          <w:marRight w:val="0"/>
          <w:marTop w:val="0"/>
          <w:marBottom w:val="0"/>
          <w:divBdr>
            <w:top w:val="none" w:sz="0" w:space="0" w:color="auto"/>
            <w:left w:val="none" w:sz="0" w:space="0" w:color="auto"/>
            <w:bottom w:val="none" w:sz="0" w:space="0" w:color="auto"/>
            <w:right w:val="none" w:sz="0" w:space="0" w:color="auto"/>
          </w:divBdr>
          <w:divsChild>
            <w:div w:id="1643385737">
              <w:marLeft w:val="-75"/>
              <w:marRight w:val="0"/>
              <w:marTop w:val="30"/>
              <w:marBottom w:val="30"/>
              <w:divBdr>
                <w:top w:val="none" w:sz="0" w:space="0" w:color="auto"/>
                <w:left w:val="none" w:sz="0" w:space="0" w:color="auto"/>
                <w:bottom w:val="none" w:sz="0" w:space="0" w:color="auto"/>
                <w:right w:val="none" w:sz="0" w:space="0" w:color="auto"/>
              </w:divBdr>
              <w:divsChild>
                <w:div w:id="228538539">
                  <w:marLeft w:val="0"/>
                  <w:marRight w:val="0"/>
                  <w:marTop w:val="0"/>
                  <w:marBottom w:val="0"/>
                  <w:divBdr>
                    <w:top w:val="none" w:sz="0" w:space="0" w:color="auto"/>
                    <w:left w:val="none" w:sz="0" w:space="0" w:color="auto"/>
                    <w:bottom w:val="none" w:sz="0" w:space="0" w:color="auto"/>
                    <w:right w:val="none" w:sz="0" w:space="0" w:color="auto"/>
                  </w:divBdr>
                  <w:divsChild>
                    <w:div w:id="1880164606">
                      <w:marLeft w:val="0"/>
                      <w:marRight w:val="0"/>
                      <w:marTop w:val="0"/>
                      <w:marBottom w:val="0"/>
                      <w:divBdr>
                        <w:top w:val="none" w:sz="0" w:space="0" w:color="auto"/>
                        <w:left w:val="none" w:sz="0" w:space="0" w:color="auto"/>
                        <w:bottom w:val="none" w:sz="0" w:space="0" w:color="auto"/>
                        <w:right w:val="none" w:sz="0" w:space="0" w:color="auto"/>
                      </w:divBdr>
                    </w:div>
                  </w:divsChild>
                </w:div>
                <w:div w:id="282539935">
                  <w:marLeft w:val="0"/>
                  <w:marRight w:val="0"/>
                  <w:marTop w:val="0"/>
                  <w:marBottom w:val="0"/>
                  <w:divBdr>
                    <w:top w:val="none" w:sz="0" w:space="0" w:color="auto"/>
                    <w:left w:val="none" w:sz="0" w:space="0" w:color="auto"/>
                    <w:bottom w:val="none" w:sz="0" w:space="0" w:color="auto"/>
                    <w:right w:val="none" w:sz="0" w:space="0" w:color="auto"/>
                  </w:divBdr>
                  <w:divsChild>
                    <w:div w:id="1373458211">
                      <w:marLeft w:val="0"/>
                      <w:marRight w:val="0"/>
                      <w:marTop w:val="0"/>
                      <w:marBottom w:val="0"/>
                      <w:divBdr>
                        <w:top w:val="none" w:sz="0" w:space="0" w:color="auto"/>
                        <w:left w:val="none" w:sz="0" w:space="0" w:color="auto"/>
                        <w:bottom w:val="none" w:sz="0" w:space="0" w:color="auto"/>
                        <w:right w:val="none" w:sz="0" w:space="0" w:color="auto"/>
                      </w:divBdr>
                    </w:div>
                  </w:divsChild>
                </w:div>
                <w:div w:id="525562102">
                  <w:marLeft w:val="0"/>
                  <w:marRight w:val="0"/>
                  <w:marTop w:val="0"/>
                  <w:marBottom w:val="0"/>
                  <w:divBdr>
                    <w:top w:val="none" w:sz="0" w:space="0" w:color="auto"/>
                    <w:left w:val="none" w:sz="0" w:space="0" w:color="auto"/>
                    <w:bottom w:val="none" w:sz="0" w:space="0" w:color="auto"/>
                    <w:right w:val="none" w:sz="0" w:space="0" w:color="auto"/>
                  </w:divBdr>
                  <w:divsChild>
                    <w:div w:id="1600796877">
                      <w:marLeft w:val="0"/>
                      <w:marRight w:val="0"/>
                      <w:marTop w:val="0"/>
                      <w:marBottom w:val="0"/>
                      <w:divBdr>
                        <w:top w:val="none" w:sz="0" w:space="0" w:color="auto"/>
                        <w:left w:val="none" w:sz="0" w:space="0" w:color="auto"/>
                        <w:bottom w:val="none" w:sz="0" w:space="0" w:color="auto"/>
                        <w:right w:val="none" w:sz="0" w:space="0" w:color="auto"/>
                      </w:divBdr>
                    </w:div>
                  </w:divsChild>
                </w:div>
                <w:div w:id="2110925111">
                  <w:marLeft w:val="0"/>
                  <w:marRight w:val="0"/>
                  <w:marTop w:val="0"/>
                  <w:marBottom w:val="0"/>
                  <w:divBdr>
                    <w:top w:val="none" w:sz="0" w:space="0" w:color="auto"/>
                    <w:left w:val="none" w:sz="0" w:space="0" w:color="auto"/>
                    <w:bottom w:val="none" w:sz="0" w:space="0" w:color="auto"/>
                    <w:right w:val="none" w:sz="0" w:space="0" w:color="auto"/>
                  </w:divBdr>
                  <w:divsChild>
                    <w:div w:id="1089621564">
                      <w:marLeft w:val="0"/>
                      <w:marRight w:val="0"/>
                      <w:marTop w:val="0"/>
                      <w:marBottom w:val="0"/>
                      <w:divBdr>
                        <w:top w:val="none" w:sz="0" w:space="0" w:color="auto"/>
                        <w:left w:val="none" w:sz="0" w:space="0" w:color="auto"/>
                        <w:bottom w:val="none" w:sz="0" w:space="0" w:color="auto"/>
                        <w:right w:val="none" w:sz="0" w:space="0" w:color="auto"/>
                      </w:divBdr>
                    </w:div>
                  </w:divsChild>
                </w:div>
                <w:div w:id="507915656">
                  <w:marLeft w:val="0"/>
                  <w:marRight w:val="0"/>
                  <w:marTop w:val="0"/>
                  <w:marBottom w:val="0"/>
                  <w:divBdr>
                    <w:top w:val="none" w:sz="0" w:space="0" w:color="auto"/>
                    <w:left w:val="none" w:sz="0" w:space="0" w:color="auto"/>
                    <w:bottom w:val="none" w:sz="0" w:space="0" w:color="auto"/>
                    <w:right w:val="none" w:sz="0" w:space="0" w:color="auto"/>
                  </w:divBdr>
                  <w:divsChild>
                    <w:div w:id="1027097068">
                      <w:marLeft w:val="0"/>
                      <w:marRight w:val="0"/>
                      <w:marTop w:val="0"/>
                      <w:marBottom w:val="0"/>
                      <w:divBdr>
                        <w:top w:val="none" w:sz="0" w:space="0" w:color="auto"/>
                        <w:left w:val="none" w:sz="0" w:space="0" w:color="auto"/>
                        <w:bottom w:val="none" w:sz="0" w:space="0" w:color="auto"/>
                        <w:right w:val="none" w:sz="0" w:space="0" w:color="auto"/>
                      </w:divBdr>
                    </w:div>
                  </w:divsChild>
                </w:div>
                <w:div w:id="435172136">
                  <w:marLeft w:val="0"/>
                  <w:marRight w:val="0"/>
                  <w:marTop w:val="0"/>
                  <w:marBottom w:val="0"/>
                  <w:divBdr>
                    <w:top w:val="none" w:sz="0" w:space="0" w:color="auto"/>
                    <w:left w:val="none" w:sz="0" w:space="0" w:color="auto"/>
                    <w:bottom w:val="none" w:sz="0" w:space="0" w:color="auto"/>
                    <w:right w:val="none" w:sz="0" w:space="0" w:color="auto"/>
                  </w:divBdr>
                  <w:divsChild>
                    <w:div w:id="480578184">
                      <w:marLeft w:val="0"/>
                      <w:marRight w:val="0"/>
                      <w:marTop w:val="0"/>
                      <w:marBottom w:val="0"/>
                      <w:divBdr>
                        <w:top w:val="none" w:sz="0" w:space="0" w:color="auto"/>
                        <w:left w:val="none" w:sz="0" w:space="0" w:color="auto"/>
                        <w:bottom w:val="none" w:sz="0" w:space="0" w:color="auto"/>
                        <w:right w:val="none" w:sz="0" w:space="0" w:color="auto"/>
                      </w:divBdr>
                    </w:div>
                  </w:divsChild>
                </w:div>
                <w:div w:id="1052927052">
                  <w:marLeft w:val="0"/>
                  <w:marRight w:val="0"/>
                  <w:marTop w:val="0"/>
                  <w:marBottom w:val="0"/>
                  <w:divBdr>
                    <w:top w:val="none" w:sz="0" w:space="0" w:color="auto"/>
                    <w:left w:val="none" w:sz="0" w:space="0" w:color="auto"/>
                    <w:bottom w:val="none" w:sz="0" w:space="0" w:color="auto"/>
                    <w:right w:val="none" w:sz="0" w:space="0" w:color="auto"/>
                  </w:divBdr>
                  <w:divsChild>
                    <w:div w:id="259143305">
                      <w:marLeft w:val="0"/>
                      <w:marRight w:val="0"/>
                      <w:marTop w:val="0"/>
                      <w:marBottom w:val="0"/>
                      <w:divBdr>
                        <w:top w:val="none" w:sz="0" w:space="0" w:color="auto"/>
                        <w:left w:val="none" w:sz="0" w:space="0" w:color="auto"/>
                        <w:bottom w:val="none" w:sz="0" w:space="0" w:color="auto"/>
                        <w:right w:val="none" w:sz="0" w:space="0" w:color="auto"/>
                      </w:divBdr>
                    </w:div>
                  </w:divsChild>
                </w:div>
                <w:div w:id="104347906">
                  <w:marLeft w:val="0"/>
                  <w:marRight w:val="0"/>
                  <w:marTop w:val="0"/>
                  <w:marBottom w:val="0"/>
                  <w:divBdr>
                    <w:top w:val="none" w:sz="0" w:space="0" w:color="auto"/>
                    <w:left w:val="none" w:sz="0" w:space="0" w:color="auto"/>
                    <w:bottom w:val="none" w:sz="0" w:space="0" w:color="auto"/>
                    <w:right w:val="none" w:sz="0" w:space="0" w:color="auto"/>
                  </w:divBdr>
                  <w:divsChild>
                    <w:div w:id="1129208838">
                      <w:marLeft w:val="0"/>
                      <w:marRight w:val="0"/>
                      <w:marTop w:val="0"/>
                      <w:marBottom w:val="0"/>
                      <w:divBdr>
                        <w:top w:val="none" w:sz="0" w:space="0" w:color="auto"/>
                        <w:left w:val="none" w:sz="0" w:space="0" w:color="auto"/>
                        <w:bottom w:val="none" w:sz="0" w:space="0" w:color="auto"/>
                        <w:right w:val="none" w:sz="0" w:space="0" w:color="auto"/>
                      </w:divBdr>
                    </w:div>
                  </w:divsChild>
                </w:div>
                <w:div w:id="2133329039">
                  <w:marLeft w:val="0"/>
                  <w:marRight w:val="0"/>
                  <w:marTop w:val="0"/>
                  <w:marBottom w:val="0"/>
                  <w:divBdr>
                    <w:top w:val="none" w:sz="0" w:space="0" w:color="auto"/>
                    <w:left w:val="none" w:sz="0" w:space="0" w:color="auto"/>
                    <w:bottom w:val="none" w:sz="0" w:space="0" w:color="auto"/>
                    <w:right w:val="none" w:sz="0" w:space="0" w:color="auto"/>
                  </w:divBdr>
                  <w:divsChild>
                    <w:div w:id="417336297">
                      <w:marLeft w:val="0"/>
                      <w:marRight w:val="0"/>
                      <w:marTop w:val="0"/>
                      <w:marBottom w:val="0"/>
                      <w:divBdr>
                        <w:top w:val="none" w:sz="0" w:space="0" w:color="auto"/>
                        <w:left w:val="none" w:sz="0" w:space="0" w:color="auto"/>
                        <w:bottom w:val="none" w:sz="0" w:space="0" w:color="auto"/>
                        <w:right w:val="none" w:sz="0" w:space="0" w:color="auto"/>
                      </w:divBdr>
                    </w:div>
                  </w:divsChild>
                </w:div>
                <w:div w:id="1770467036">
                  <w:marLeft w:val="0"/>
                  <w:marRight w:val="0"/>
                  <w:marTop w:val="0"/>
                  <w:marBottom w:val="0"/>
                  <w:divBdr>
                    <w:top w:val="none" w:sz="0" w:space="0" w:color="auto"/>
                    <w:left w:val="none" w:sz="0" w:space="0" w:color="auto"/>
                    <w:bottom w:val="none" w:sz="0" w:space="0" w:color="auto"/>
                    <w:right w:val="none" w:sz="0" w:space="0" w:color="auto"/>
                  </w:divBdr>
                  <w:divsChild>
                    <w:div w:id="2810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586">
          <w:marLeft w:val="0"/>
          <w:marRight w:val="0"/>
          <w:marTop w:val="0"/>
          <w:marBottom w:val="0"/>
          <w:divBdr>
            <w:top w:val="none" w:sz="0" w:space="0" w:color="auto"/>
            <w:left w:val="none" w:sz="0" w:space="0" w:color="auto"/>
            <w:bottom w:val="none" w:sz="0" w:space="0" w:color="auto"/>
            <w:right w:val="none" w:sz="0" w:space="0" w:color="auto"/>
          </w:divBdr>
        </w:div>
      </w:divsChild>
    </w:div>
    <w:div w:id="115494107">
      <w:bodyDiv w:val="1"/>
      <w:marLeft w:val="0"/>
      <w:marRight w:val="0"/>
      <w:marTop w:val="0"/>
      <w:marBottom w:val="0"/>
      <w:divBdr>
        <w:top w:val="none" w:sz="0" w:space="0" w:color="auto"/>
        <w:left w:val="none" w:sz="0" w:space="0" w:color="auto"/>
        <w:bottom w:val="none" w:sz="0" w:space="0" w:color="auto"/>
        <w:right w:val="none" w:sz="0" w:space="0" w:color="auto"/>
      </w:divBdr>
    </w:div>
    <w:div w:id="150104721">
      <w:bodyDiv w:val="1"/>
      <w:marLeft w:val="0"/>
      <w:marRight w:val="0"/>
      <w:marTop w:val="0"/>
      <w:marBottom w:val="0"/>
      <w:divBdr>
        <w:top w:val="none" w:sz="0" w:space="0" w:color="auto"/>
        <w:left w:val="none" w:sz="0" w:space="0" w:color="auto"/>
        <w:bottom w:val="none" w:sz="0" w:space="0" w:color="auto"/>
        <w:right w:val="none" w:sz="0" w:space="0" w:color="auto"/>
      </w:divBdr>
    </w:div>
    <w:div w:id="196740976">
      <w:bodyDiv w:val="1"/>
      <w:marLeft w:val="0"/>
      <w:marRight w:val="0"/>
      <w:marTop w:val="0"/>
      <w:marBottom w:val="0"/>
      <w:divBdr>
        <w:top w:val="none" w:sz="0" w:space="0" w:color="auto"/>
        <w:left w:val="none" w:sz="0" w:space="0" w:color="auto"/>
        <w:bottom w:val="none" w:sz="0" w:space="0" w:color="auto"/>
        <w:right w:val="none" w:sz="0" w:space="0" w:color="auto"/>
      </w:divBdr>
    </w:div>
    <w:div w:id="201410009">
      <w:bodyDiv w:val="1"/>
      <w:marLeft w:val="0"/>
      <w:marRight w:val="0"/>
      <w:marTop w:val="0"/>
      <w:marBottom w:val="0"/>
      <w:divBdr>
        <w:top w:val="none" w:sz="0" w:space="0" w:color="auto"/>
        <w:left w:val="none" w:sz="0" w:space="0" w:color="auto"/>
        <w:bottom w:val="none" w:sz="0" w:space="0" w:color="auto"/>
        <w:right w:val="none" w:sz="0" w:space="0" w:color="auto"/>
      </w:divBdr>
    </w:div>
    <w:div w:id="213810093">
      <w:bodyDiv w:val="1"/>
      <w:marLeft w:val="0"/>
      <w:marRight w:val="0"/>
      <w:marTop w:val="0"/>
      <w:marBottom w:val="0"/>
      <w:divBdr>
        <w:top w:val="none" w:sz="0" w:space="0" w:color="auto"/>
        <w:left w:val="none" w:sz="0" w:space="0" w:color="auto"/>
        <w:bottom w:val="none" w:sz="0" w:space="0" w:color="auto"/>
        <w:right w:val="none" w:sz="0" w:space="0" w:color="auto"/>
      </w:divBdr>
    </w:div>
    <w:div w:id="217057669">
      <w:bodyDiv w:val="1"/>
      <w:marLeft w:val="0"/>
      <w:marRight w:val="0"/>
      <w:marTop w:val="0"/>
      <w:marBottom w:val="0"/>
      <w:divBdr>
        <w:top w:val="none" w:sz="0" w:space="0" w:color="auto"/>
        <w:left w:val="none" w:sz="0" w:space="0" w:color="auto"/>
        <w:bottom w:val="none" w:sz="0" w:space="0" w:color="auto"/>
        <w:right w:val="none" w:sz="0" w:space="0" w:color="auto"/>
      </w:divBdr>
    </w:div>
    <w:div w:id="317922621">
      <w:bodyDiv w:val="1"/>
      <w:marLeft w:val="0"/>
      <w:marRight w:val="0"/>
      <w:marTop w:val="0"/>
      <w:marBottom w:val="0"/>
      <w:divBdr>
        <w:top w:val="none" w:sz="0" w:space="0" w:color="auto"/>
        <w:left w:val="none" w:sz="0" w:space="0" w:color="auto"/>
        <w:bottom w:val="none" w:sz="0" w:space="0" w:color="auto"/>
        <w:right w:val="none" w:sz="0" w:space="0" w:color="auto"/>
      </w:divBdr>
    </w:div>
    <w:div w:id="322009540">
      <w:bodyDiv w:val="1"/>
      <w:marLeft w:val="0"/>
      <w:marRight w:val="0"/>
      <w:marTop w:val="0"/>
      <w:marBottom w:val="0"/>
      <w:divBdr>
        <w:top w:val="none" w:sz="0" w:space="0" w:color="auto"/>
        <w:left w:val="none" w:sz="0" w:space="0" w:color="auto"/>
        <w:bottom w:val="none" w:sz="0" w:space="0" w:color="auto"/>
        <w:right w:val="none" w:sz="0" w:space="0" w:color="auto"/>
      </w:divBdr>
    </w:div>
    <w:div w:id="351339731">
      <w:bodyDiv w:val="1"/>
      <w:marLeft w:val="0"/>
      <w:marRight w:val="0"/>
      <w:marTop w:val="0"/>
      <w:marBottom w:val="0"/>
      <w:divBdr>
        <w:top w:val="none" w:sz="0" w:space="0" w:color="auto"/>
        <w:left w:val="none" w:sz="0" w:space="0" w:color="auto"/>
        <w:bottom w:val="none" w:sz="0" w:space="0" w:color="auto"/>
        <w:right w:val="none" w:sz="0" w:space="0" w:color="auto"/>
      </w:divBdr>
    </w:div>
    <w:div w:id="361128613">
      <w:bodyDiv w:val="1"/>
      <w:marLeft w:val="0"/>
      <w:marRight w:val="0"/>
      <w:marTop w:val="0"/>
      <w:marBottom w:val="0"/>
      <w:divBdr>
        <w:top w:val="none" w:sz="0" w:space="0" w:color="auto"/>
        <w:left w:val="none" w:sz="0" w:space="0" w:color="auto"/>
        <w:bottom w:val="none" w:sz="0" w:space="0" w:color="auto"/>
        <w:right w:val="none" w:sz="0" w:space="0" w:color="auto"/>
      </w:divBdr>
      <w:divsChild>
        <w:div w:id="1740590622">
          <w:marLeft w:val="0"/>
          <w:marRight w:val="0"/>
          <w:marTop w:val="0"/>
          <w:marBottom w:val="0"/>
          <w:divBdr>
            <w:top w:val="none" w:sz="0" w:space="0" w:color="auto"/>
            <w:left w:val="none" w:sz="0" w:space="0" w:color="auto"/>
            <w:bottom w:val="none" w:sz="0" w:space="0" w:color="auto"/>
            <w:right w:val="none" w:sz="0" w:space="0" w:color="auto"/>
          </w:divBdr>
          <w:divsChild>
            <w:div w:id="1878080442">
              <w:marLeft w:val="0"/>
              <w:marRight w:val="0"/>
              <w:marTop w:val="0"/>
              <w:marBottom w:val="0"/>
              <w:divBdr>
                <w:top w:val="none" w:sz="0" w:space="0" w:color="auto"/>
                <w:left w:val="none" w:sz="0" w:space="0" w:color="auto"/>
                <w:bottom w:val="none" w:sz="0" w:space="0" w:color="auto"/>
                <w:right w:val="none" w:sz="0" w:space="0" w:color="auto"/>
              </w:divBdr>
              <w:divsChild>
                <w:div w:id="1482696448">
                  <w:marLeft w:val="0"/>
                  <w:marRight w:val="0"/>
                  <w:marTop w:val="0"/>
                  <w:marBottom w:val="0"/>
                  <w:divBdr>
                    <w:top w:val="none" w:sz="0" w:space="0" w:color="auto"/>
                    <w:left w:val="none" w:sz="0" w:space="0" w:color="auto"/>
                    <w:bottom w:val="none" w:sz="0" w:space="0" w:color="auto"/>
                    <w:right w:val="none" w:sz="0" w:space="0" w:color="auto"/>
                  </w:divBdr>
                </w:div>
                <w:div w:id="736512221">
                  <w:marLeft w:val="0"/>
                  <w:marRight w:val="0"/>
                  <w:marTop w:val="0"/>
                  <w:marBottom w:val="0"/>
                  <w:divBdr>
                    <w:top w:val="single" w:sz="6" w:space="0" w:color="E6E6E6"/>
                    <w:left w:val="single" w:sz="6" w:space="0" w:color="E6E6E6"/>
                    <w:bottom w:val="single" w:sz="6" w:space="0" w:color="E6E6E6"/>
                    <w:right w:val="single" w:sz="6" w:space="0" w:color="E6E6E6"/>
                  </w:divBdr>
                  <w:divsChild>
                    <w:div w:id="1782606319">
                      <w:marLeft w:val="0"/>
                      <w:marRight w:val="0"/>
                      <w:marTop w:val="0"/>
                      <w:marBottom w:val="0"/>
                      <w:divBdr>
                        <w:top w:val="none" w:sz="0" w:space="0" w:color="auto"/>
                        <w:left w:val="none" w:sz="0" w:space="0" w:color="auto"/>
                        <w:bottom w:val="none" w:sz="0" w:space="0" w:color="auto"/>
                        <w:right w:val="none" w:sz="0" w:space="0" w:color="auto"/>
                      </w:divBdr>
                      <w:divsChild>
                        <w:div w:id="1973900120">
                          <w:marLeft w:val="0"/>
                          <w:marRight w:val="0"/>
                          <w:marTop w:val="0"/>
                          <w:marBottom w:val="0"/>
                          <w:divBdr>
                            <w:top w:val="none" w:sz="0" w:space="0" w:color="auto"/>
                            <w:left w:val="none" w:sz="0" w:space="0" w:color="auto"/>
                            <w:bottom w:val="none" w:sz="0" w:space="0" w:color="auto"/>
                            <w:right w:val="none" w:sz="0" w:space="0" w:color="auto"/>
                          </w:divBdr>
                          <w:divsChild>
                            <w:div w:id="746924064">
                              <w:marLeft w:val="0"/>
                              <w:marRight w:val="0"/>
                              <w:marTop w:val="0"/>
                              <w:marBottom w:val="0"/>
                              <w:divBdr>
                                <w:top w:val="none" w:sz="0" w:space="0" w:color="auto"/>
                                <w:left w:val="none" w:sz="0" w:space="0" w:color="auto"/>
                                <w:bottom w:val="none" w:sz="0" w:space="0" w:color="auto"/>
                                <w:right w:val="none" w:sz="0" w:space="0" w:color="auto"/>
                              </w:divBdr>
                              <w:divsChild>
                                <w:div w:id="1980576862">
                                  <w:marLeft w:val="0"/>
                                  <w:marRight w:val="0"/>
                                  <w:marTop w:val="0"/>
                                  <w:marBottom w:val="0"/>
                                  <w:divBdr>
                                    <w:top w:val="none" w:sz="0" w:space="0" w:color="auto"/>
                                    <w:left w:val="none" w:sz="0" w:space="0" w:color="auto"/>
                                    <w:bottom w:val="none" w:sz="0" w:space="0" w:color="auto"/>
                                    <w:right w:val="none" w:sz="0" w:space="0" w:color="auto"/>
                                  </w:divBdr>
                                  <w:divsChild>
                                    <w:div w:id="1975089767">
                                      <w:marLeft w:val="0"/>
                                      <w:marRight w:val="0"/>
                                      <w:marTop w:val="0"/>
                                      <w:marBottom w:val="0"/>
                                      <w:divBdr>
                                        <w:top w:val="none" w:sz="0" w:space="0" w:color="auto"/>
                                        <w:left w:val="none" w:sz="0" w:space="0" w:color="auto"/>
                                        <w:bottom w:val="none" w:sz="0" w:space="0" w:color="auto"/>
                                        <w:right w:val="none" w:sz="0" w:space="0" w:color="auto"/>
                                      </w:divBdr>
                                    </w:div>
                                  </w:divsChild>
                                </w:div>
                                <w:div w:id="68505836">
                                  <w:marLeft w:val="0"/>
                                  <w:marRight w:val="0"/>
                                  <w:marTop w:val="0"/>
                                  <w:marBottom w:val="0"/>
                                  <w:divBdr>
                                    <w:top w:val="none" w:sz="0" w:space="0" w:color="auto"/>
                                    <w:left w:val="none" w:sz="0" w:space="0" w:color="auto"/>
                                    <w:bottom w:val="none" w:sz="0" w:space="0" w:color="auto"/>
                                    <w:right w:val="none" w:sz="0" w:space="0" w:color="auto"/>
                                  </w:divBdr>
                                </w:div>
                                <w:div w:id="407189339">
                                  <w:marLeft w:val="0"/>
                                  <w:marRight w:val="0"/>
                                  <w:marTop w:val="150"/>
                                  <w:marBottom w:val="0"/>
                                  <w:divBdr>
                                    <w:top w:val="single" w:sz="6" w:space="8" w:color="E6E6E6"/>
                                    <w:left w:val="none" w:sz="0" w:space="0" w:color="auto"/>
                                    <w:bottom w:val="none" w:sz="0" w:space="0" w:color="auto"/>
                                    <w:right w:val="none" w:sz="0" w:space="0" w:color="auto"/>
                                  </w:divBdr>
                                </w:div>
                              </w:divsChild>
                            </w:div>
                          </w:divsChild>
                        </w:div>
                      </w:divsChild>
                    </w:div>
                  </w:divsChild>
                </w:div>
              </w:divsChild>
            </w:div>
          </w:divsChild>
        </w:div>
        <w:div w:id="100616611">
          <w:marLeft w:val="0"/>
          <w:marRight w:val="0"/>
          <w:marTop w:val="0"/>
          <w:marBottom w:val="0"/>
          <w:divBdr>
            <w:top w:val="none" w:sz="0" w:space="0" w:color="auto"/>
            <w:left w:val="none" w:sz="0" w:space="0" w:color="auto"/>
            <w:bottom w:val="none" w:sz="0" w:space="0" w:color="auto"/>
            <w:right w:val="none" w:sz="0" w:space="0" w:color="auto"/>
          </w:divBdr>
          <w:divsChild>
            <w:div w:id="1841040405">
              <w:marLeft w:val="0"/>
              <w:marRight w:val="0"/>
              <w:marTop w:val="0"/>
              <w:marBottom w:val="0"/>
              <w:divBdr>
                <w:top w:val="none" w:sz="0" w:space="0" w:color="auto"/>
                <w:left w:val="none" w:sz="0" w:space="0" w:color="auto"/>
                <w:bottom w:val="none" w:sz="0" w:space="0" w:color="auto"/>
                <w:right w:val="none" w:sz="0" w:space="0" w:color="auto"/>
              </w:divBdr>
              <w:divsChild>
                <w:div w:id="17239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75281">
      <w:bodyDiv w:val="1"/>
      <w:marLeft w:val="0"/>
      <w:marRight w:val="0"/>
      <w:marTop w:val="0"/>
      <w:marBottom w:val="0"/>
      <w:divBdr>
        <w:top w:val="none" w:sz="0" w:space="0" w:color="auto"/>
        <w:left w:val="none" w:sz="0" w:space="0" w:color="auto"/>
        <w:bottom w:val="none" w:sz="0" w:space="0" w:color="auto"/>
        <w:right w:val="none" w:sz="0" w:space="0" w:color="auto"/>
      </w:divBdr>
    </w:div>
    <w:div w:id="475337141">
      <w:bodyDiv w:val="1"/>
      <w:marLeft w:val="0"/>
      <w:marRight w:val="0"/>
      <w:marTop w:val="0"/>
      <w:marBottom w:val="0"/>
      <w:divBdr>
        <w:top w:val="none" w:sz="0" w:space="0" w:color="auto"/>
        <w:left w:val="none" w:sz="0" w:space="0" w:color="auto"/>
        <w:bottom w:val="none" w:sz="0" w:space="0" w:color="auto"/>
        <w:right w:val="none" w:sz="0" w:space="0" w:color="auto"/>
      </w:divBdr>
    </w:div>
    <w:div w:id="532577473">
      <w:bodyDiv w:val="1"/>
      <w:marLeft w:val="0"/>
      <w:marRight w:val="0"/>
      <w:marTop w:val="0"/>
      <w:marBottom w:val="0"/>
      <w:divBdr>
        <w:top w:val="none" w:sz="0" w:space="0" w:color="auto"/>
        <w:left w:val="none" w:sz="0" w:space="0" w:color="auto"/>
        <w:bottom w:val="none" w:sz="0" w:space="0" w:color="auto"/>
        <w:right w:val="none" w:sz="0" w:space="0" w:color="auto"/>
      </w:divBdr>
    </w:div>
    <w:div w:id="582222439">
      <w:bodyDiv w:val="1"/>
      <w:marLeft w:val="0"/>
      <w:marRight w:val="0"/>
      <w:marTop w:val="0"/>
      <w:marBottom w:val="0"/>
      <w:divBdr>
        <w:top w:val="none" w:sz="0" w:space="0" w:color="auto"/>
        <w:left w:val="none" w:sz="0" w:space="0" w:color="auto"/>
        <w:bottom w:val="none" w:sz="0" w:space="0" w:color="auto"/>
        <w:right w:val="none" w:sz="0" w:space="0" w:color="auto"/>
      </w:divBdr>
    </w:div>
    <w:div w:id="596257851">
      <w:bodyDiv w:val="1"/>
      <w:marLeft w:val="0"/>
      <w:marRight w:val="0"/>
      <w:marTop w:val="0"/>
      <w:marBottom w:val="0"/>
      <w:divBdr>
        <w:top w:val="none" w:sz="0" w:space="0" w:color="auto"/>
        <w:left w:val="none" w:sz="0" w:space="0" w:color="auto"/>
        <w:bottom w:val="none" w:sz="0" w:space="0" w:color="auto"/>
        <w:right w:val="none" w:sz="0" w:space="0" w:color="auto"/>
      </w:divBdr>
      <w:divsChild>
        <w:div w:id="488137735">
          <w:marLeft w:val="0"/>
          <w:marRight w:val="0"/>
          <w:marTop w:val="0"/>
          <w:marBottom w:val="0"/>
          <w:divBdr>
            <w:top w:val="none" w:sz="0" w:space="0" w:color="auto"/>
            <w:left w:val="none" w:sz="0" w:space="0" w:color="auto"/>
            <w:bottom w:val="none" w:sz="0" w:space="0" w:color="auto"/>
            <w:right w:val="none" w:sz="0" w:space="0" w:color="auto"/>
          </w:divBdr>
          <w:divsChild>
            <w:div w:id="1345670230">
              <w:marLeft w:val="0"/>
              <w:marRight w:val="0"/>
              <w:marTop w:val="0"/>
              <w:marBottom w:val="0"/>
              <w:divBdr>
                <w:top w:val="none" w:sz="0" w:space="0" w:color="auto"/>
                <w:left w:val="none" w:sz="0" w:space="0" w:color="auto"/>
                <w:bottom w:val="none" w:sz="0" w:space="0" w:color="auto"/>
                <w:right w:val="none" w:sz="0" w:space="0" w:color="auto"/>
              </w:divBdr>
            </w:div>
          </w:divsChild>
        </w:div>
        <w:div w:id="1249996304">
          <w:marLeft w:val="0"/>
          <w:marRight w:val="0"/>
          <w:marTop w:val="0"/>
          <w:marBottom w:val="0"/>
          <w:divBdr>
            <w:top w:val="none" w:sz="0" w:space="0" w:color="auto"/>
            <w:left w:val="none" w:sz="0" w:space="0" w:color="auto"/>
            <w:bottom w:val="none" w:sz="0" w:space="0" w:color="auto"/>
            <w:right w:val="none" w:sz="0" w:space="0" w:color="auto"/>
          </w:divBdr>
          <w:divsChild>
            <w:div w:id="1949896560">
              <w:marLeft w:val="0"/>
              <w:marRight w:val="0"/>
              <w:marTop w:val="0"/>
              <w:marBottom w:val="0"/>
              <w:divBdr>
                <w:top w:val="none" w:sz="0" w:space="0" w:color="auto"/>
                <w:left w:val="none" w:sz="0" w:space="0" w:color="auto"/>
                <w:bottom w:val="none" w:sz="0" w:space="0" w:color="auto"/>
                <w:right w:val="none" w:sz="0" w:space="0" w:color="auto"/>
              </w:divBdr>
            </w:div>
          </w:divsChild>
        </w:div>
        <w:div w:id="683821820">
          <w:marLeft w:val="0"/>
          <w:marRight w:val="0"/>
          <w:marTop w:val="0"/>
          <w:marBottom w:val="0"/>
          <w:divBdr>
            <w:top w:val="none" w:sz="0" w:space="0" w:color="auto"/>
            <w:left w:val="none" w:sz="0" w:space="0" w:color="auto"/>
            <w:bottom w:val="none" w:sz="0" w:space="0" w:color="auto"/>
            <w:right w:val="none" w:sz="0" w:space="0" w:color="auto"/>
          </w:divBdr>
          <w:divsChild>
            <w:div w:id="2099519514">
              <w:marLeft w:val="0"/>
              <w:marRight w:val="0"/>
              <w:marTop w:val="0"/>
              <w:marBottom w:val="0"/>
              <w:divBdr>
                <w:top w:val="none" w:sz="0" w:space="0" w:color="auto"/>
                <w:left w:val="none" w:sz="0" w:space="0" w:color="auto"/>
                <w:bottom w:val="none" w:sz="0" w:space="0" w:color="auto"/>
                <w:right w:val="none" w:sz="0" w:space="0" w:color="auto"/>
              </w:divBdr>
            </w:div>
          </w:divsChild>
        </w:div>
        <w:div w:id="1438060234">
          <w:marLeft w:val="0"/>
          <w:marRight w:val="0"/>
          <w:marTop w:val="0"/>
          <w:marBottom w:val="0"/>
          <w:divBdr>
            <w:top w:val="none" w:sz="0" w:space="0" w:color="auto"/>
            <w:left w:val="none" w:sz="0" w:space="0" w:color="auto"/>
            <w:bottom w:val="none" w:sz="0" w:space="0" w:color="auto"/>
            <w:right w:val="none" w:sz="0" w:space="0" w:color="auto"/>
          </w:divBdr>
          <w:divsChild>
            <w:div w:id="1932355053">
              <w:marLeft w:val="0"/>
              <w:marRight w:val="0"/>
              <w:marTop w:val="0"/>
              <w:marBottom w:val="0"/>
              <w:divBdr>
                <w:top w:val="none" w:sz="0" w:space="0" w:color="auto"/>
                <w:left w:val="none" w:sz="0" w:space="0" w:color="auto"/>
                <w:bottom w:val="none" w:sz="0" w:space="0" w:color="auto"/>
                <w:right w:val="none" w:sz="0" w:space="0" w:color="auto"/>
              </w:divBdr>
            </w:div>
          </w:divsChild>
        </w:div>
        <w:div w:id="2052487521">
          <w:marLeft w:val="0"/>
          <w:marRight w:val="0"/>
          <w:marTop w:val="0"/>
          <w:marBottom w:val="0"/>
          <w:divBdr>
            <w:top w:val="none" w:sz="0" w:space="0" w:color="auto"/>
            <w:left w:val="none" w:sz="0" w:space="0" w:color="auto"/>
            <w:bottom w:val="none" w:sz="0" w:space="0" w:color="auto"/>
            <w:right w:val="none" w:sz="0" w:space="0" w:color="auto"/>
          </w:divBdr>
          <w:divsChild>
            <w:div w:id="1889298729">
              <w:marLeft w:val="0"/>
              <w:marRight w:val="0"/>
              <w:marTop w:val="0"/>
              <w:marBottom w:val="0"/>
              <w:divBdr>
                <w:top w:val="none" w:sz="0" w:space="0" w:color="auto"/>
                <w:left w:val="none" w:sz="0" w:space="0" w:color="auto"/>
                <w:bottom w:val="none" w:sz="0" w:space="0" w:color="auto"/>
                <w:right w:val="none" w:sz="0" w:space="0" w:color="auto"/>
              </w:divBdr>
            </w:div>
          </w:divsChild>
        </w:div>
        <w:div w:id="1595943925">
          <w:marLeft w:val="0"/>
          <w:marRight w:val="0"/>
          <w:marTop w:val="0"/>
          <w:marBottom w:val="0"/>
          <w:divBdr>
            <w:top w:val="none" w:sz="0" w:space="0" w:color="auto"/>
            <w:left w:val="none" w:sz="0" w:space="0" w:color="auto"/>
            <w:bottom w:val="none" w:sz="0" w:space="0" w:color="auto"/>
            <w:right w:val="none" w:sz="0" w:space="0" w:color="auto"/>
          </w:divBdr>
          <w:divsChild>
            <w:div w:id="1416315841">
              <w:marLeft w:val="0"/>
              <w:marRight w:val="0"/>
              <w:marTop w:val="0"/>
              <w:marBottom w:val="0"/>
              <w:divBdr>
                <w:top w:val="none" w:sz="0" w:space="0" w:color="auto"/>
                <w:left w:val="none" w:sz="0" w:space="0" w:color="auto"/>
                <w:bottom w:val="none" w:sz="0" w:space="0" w:color="auto"/>
                <w:right w:val="none" w:sz="0" w:space="0" w:color="auto"/>
              </w:divBdr>
            </w:div>
          </w:divsChild>
        </w:div>
        <w:div w:id="1118136561">
          <w:marLeft w:val="0"/>
          <w:marRight w:val="0"/>
          <w:marTop w:val="0"/>
          <w:marBottom w:val="0"/>
          <w:divBdr>
            <w:top w:val="none" w:sz="0" w:space="0" w:color="auto"/>
            <w:left w:val="none" w:sz="0" w:space="0" w:color="auto"/>
            <w:bottom w:val="none" w:sz="0" w:space="0" w:color="auto"/>
            <w:right w:val="none" w:sz="0" w:space="0" w:color="auto"/>
          </w:divBdr>
          <w:divsChild>
            <w:div w:id="1919826449">
              <w:marLeft w:val="0"/>
              <w:marRight w:val="0"/>
              <w:marTop w:val="0"/>
              <w:marBottom w:val="0"/>
              <w:divBdr>
                <w:top w:val="none" w:sz="0" w:space="0" w:color="auto"/>
                <w:left w:val="none" w:sz="0" w:space="0" w:color="auto"/>
                <w:bottom w:val="none" w:sz="0" w:space="0" w:color="auto"/>
                <w:right w:val="none" w:sz="0" w:space="0" w:color="auto"/>
              </w:divBdr>
            </w:div>
          </w:divsChild>
        </w:div>
        <w:div w:id="2061049091">
          <w:marLeft w:val="0"/>
          <w:marRight w:val="0"/>
          <w:marTop w:val="0"/>
          <w:marBottom w:val="0"/>
          <w:divBdr>
            <w:top w:val="none" w:sz="0" w:space="0" w:color="auto"/>
            <w:left w:val="none" w:sz="0" w:space="0" w:color="auto"/>
            <w:bottom w:val="none" w:sz="0" w:space="0" w:color="auto"/>
            <w:right w:val="none" w:sz="0" w:space="0" w:color="auto"/>
          </w:divBdr>
          <w:divsChild>
            <w:div w:id="436216874">
              <w:marLeft w:val="0"/>
              <w:marRight w:val="0"/>
              <w:marTop w:val="0"/>
              <w:marBottom w:val="0"/>
              <w:divBdr>
                <w:top w:val="none" w:sz="0" w:space="0" w:color="auto"/>
                <w:left w:val="none" w:sz="0" w:space="0" w:color="auto"/>
                <w:bottom w:val="none" w:sz="0" w:space="0" w:color="auto"/>
                <w:right w:val="none" w:sz="0" w:space="0" w:color="auto"/>
              </w:divBdr>
            </w:div>
          </w:divsChild>
        </w:div>
        <w:div w:id="1264415098">
          <w:marLeft w:val="0"/>
          <w:marRight w:val="0"/>
          <w:marTop w:val="0"/>
          <w:marBottom w:val="0"/>
          <w:divBdr>
            <w:top w:val="none" w:sz="0" w:space="0" w:color="auto"/>
            <w:left w:val="none" w:sz="0" w:space="0" w:color="auto"/>
            <w:bottom w:val="none" w:sz="0" w:space="0" w:color="auto"/>
            <w:right w:val="none" w:sz="0" w:space="0" w:color="auto"/>
          </w:divBdr>
          <w:divsChild>
            <w:div w:id="2123910848">
              <w:marLeft w:val="0"/>
              <w:marRight w:val="0"/>
              <w:marTop w:val="0"/>
              <w:marBottom w:val="0"/>
              <w:divBdr>
                <w:top w:val="none" w:sz="0" w:space="0" w:color="auto"/>
                <w:left w:val="none" w:sz="0" w:space="0" w:color="auto"/>
                <w:bottom w:val="none" w:sz="0" w:space="0" w:color="auto"/>
                <w:right w:val="none" w:sz="0" w:space="0" w:color="auto"/>
              </w:divBdr>
            </w:div>
          </w:divsChild>
        </w:div>
        <w:div w:id="1532037103">
          <w:marLeft w:val="0"/>
          <w:marRight w:val="0"/>
          <w:marTop w:val="0"/>
          <w:marBottom w:val="0"/>
          <w:divBdr>
            <w:top w:val="none" w:sz="0" w:space="0" w:color="auto"/>
            <w:left w:val="none" w:sz="0" w:space="0" w:color="auto"/>
            <w:bottom w:val="none" w:sz="0" w:space="0" w:color="auto"/>
            <w:right w:val="none" w:sz="0" w:space="0" w:color="auto"/>
          </w:divBdr>
          <w:divsChild>
            <w:div w:id="573971086">
              <w:marLeft w:val="0"/>
              <w:marRight w:val="0"/>
              <w:marTop w:val="0"/>
              <w:marBottom w:val="0"/>
              <w:divBdr>
                <w:top w:val="none" w:sz="0" w:space="0" w:color="auto"/>
                <w:left w:val="none" w:sz="0" w:space="0" w:color="auto"/>
                <w:bottom w:val="none" w:sz="0" w:space="0" w:color="auto"/>
                <w:right w:val="none" w:sz="0" w:space="0" w:color="auto"/>
              </w:divBdr>
            </w:div>
          </w:divsChild>
        </w:div>
        <w:div w:id="461271242">
          <w:marLeft w:val="0"/>
          <w:marRight w:val="0"/>
          <w:marTop w:val="0"/>
          <w:marBottom w:val="0"/>
          <w:divBdr>
            <w:top w:val="none" w:sz="0" w:space="0" w:color="auto"/>
            <w:left w:val="none" w:sz="0" w:space="0" w:color="auto"/>
            <w:bottom w:val="none" w:sz="0" w:space="0" w:color="auto"/>
            <w:right w:val="none" w:sz="0" w:space="0" w:color="auto"/>
          </w:divBdr>
          <w:divsChild>
            <w:div w:id="1853299181">
              <w:marLeft w:val="0"/>
              <w:marRight w:val="0"/>
              <w:marTop w:val="0"/>
              <w:marBottom w:val="0"/>
              <w:divBdr>
                <w:top w:val="none" w:sz="0" w:space="0" w:color="auto"/>
                <w:left w:val="none" w:sz="0" w:space="0" w:color="auto"/>
                <w:bottom w:val="none" w:sz="0" w:space="0" w:color="auto"/>
                <w:right w:val="none" w:sz="0" w:space="0" w:color="auto"/>
              </w:divBdr>
            </w:div>
          </w:divsChild>
        </w:div>
        <w:div w:id="1695963845">
          <w:marLeft w:val="0"/>
          <w:marRight w:val="0"/>
          <w:marTop w:val="0"/>
          <w:marBottom w:val="0"/>
          <w:divBdr>
            <w:top w:val="none" w:sz="0" w:space="0" w:color="auto"/>
            <w:left w:val="none" w:sz="0" w:space="0" w:color="auto"/>
            <w:bottom w:val="none" w:sz="0" w:space="0" w:color="auto"/>
            <w:right w:val="none" w:sz="0" w:space="0" w:color="auto"/>
          </w:divBdr>
          <w:divsChild>
            <w:div w:id="19856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4818">
      <w:bodyDiv w:val="1"/>
      <w:marLeft w:val="0"/>
      <w:marRight w:val="0"/>
      <w:marTop w:val="0"/>
      <w:marBottom w:val="0"/>
      <w:divBdr>
        <w:top w:val="none" w:sz="0" w:space="0" w:color="auto"/>
        <w:left w:val="none" w:sz="0" w:space="0" w:color="auto"/>
        <w:bottom w:val="none" w:sz="0" w:space="0" w:color="auto"/>
        <w:right w:val="none" w:sz="0" w:space="0" w:color="auto"/>
      </w:divBdr>
    </w:div>
    <w:div w:id="605116297">
      <w:bodyDiv w:val="1"/>
      <w:marLeft w:val="0"/>
      <w:marRight w:val="0"/>
      <w:marTop w:val="0"/>
      <w:marBottom w:val="0"/>
      <w:divBdr>
        <w:top w:val="none" w:sz="0" w:space="0" w:color="auto"/>
        <w:left w:val="none" w:sz="0" w:space="0" w:color="auto"/>
        <w:bottom w:val="none" w:sz="0" w:space="0" w:color="auto"/>
        <w:right w:val="none" w:sz="0" w:space="0" w:color="auto"/>
      </w:divBdr>
      <w:divsChild>
        <w:div w:id="1690520712">
          <w:marLeft w:val="0"/>
          <w:marRight w:val="0"/>
          <w:marTop w:val="0"/>
          <w:marBottom w:val="0"/>
          <w:divBdr>
            <w:top w:val="none" w:sz="0" w:space="0" w:color="auto"/>
            <w:left w:val="none" w:sz="0" w:space="0" w:color="auto"/>
            <w:bottom w:val="none" w:sz="0" w:space="0" w:color="auto"/>
            <w:right w:val="none" w:sz="0" w:space="0" w:color="auto"/>
          </w:divBdr>
        </w:div>
        <w:div w:id="522282782">
          <w:marLeft w:val="0"/>
          <w:marRight w:val="0"/>
          <w:marTop w:val="0"/>
          <w:marBottom w:val="0"/>
          <w:divBdr>
            <w:top w:val="none" w:sz="0" w:space="0" w:color="auto"/>
            <w:left w:val="none" w:sz="0" w:space="0" w:color="auto"/>
            <w:bottom w:val="none" w:sz="0" w:space="0" w:color="auto"/>
            <w:right w:val="none" w:sz="0" w:space="0" w:color="auto"/>
          </w:divBdr>
        </w:div>
        <w:div w:id="2117557454">
          <w:marLeft w:val="0"/>
          <w:marRight w:val="0"/>
          <w:marTop w:val="0"/>
          <w:marBottom w:val="0"/>
          <w:divBdr>
            <w:top w:val="none" w:sz="0" w:space="0" w:color="auto"/>
            <w:left w:val="none" w:sz="0" w:space="0" w:color="auto"/>
            <w:bottom w:val="none" w:sz="0" w:space="0" w:color="auto"/>
            <w:right w:val="none" w:sz="0" w:space="0" w:color="auto"/>
          </w:divBdr>
        </w:div>
        <w:div w:id="1998609922">
          <w:marLeft w:val="0"/>
          <w:marRight w:val="0"/>
          <w:marTop w:val="0"/>
          <w:marBottom w:val="0"/>
          <w:divBdr>
            <w:top w:val="none" w:sz="0" w:space="0" w:color="auto"/>
            <w:left w:val="none" w:sz="0" w:space="0" w:color="auto"/>
            <w:bottom w:val="none" w:sz="0" w:space="0" w:color="auto"/>
            <w:right w:val="none" w:sz="0" w:space="0" w:color="auto"/>
          </w:divBdr>
        </w:div>
      </w:divsChild>
    </w:div>
    <w:div w:id="617183949">
      <w:bodyDiv w:val="1"/>
      <w:marLeft w:val="0"/>
      <w:marRight w:val="0"/>
      <w:marTop w:val="0"/>
      <w:marBottom w:val="0"/>
      <w:divBdr>
        <w:top w:val="none" w:sz="0" w:space="0" w:color="auto"/>
        <w:left w:val="none" w:sz="0" w:space="0" w:color="auto"/>
        <w:bottom w:val="none" w:sz="0" w:space="0" w:color="auto"/>
        <w:right w:val="none" w:sz="0" w:space="0" w:color="auto"/>
      </w:divBdr>
    </w:div>
    <w:div w:id="626857789">
      <w:bodyDiv w:val="1"/>
      <w:marLeft w:val="0"/>
      <w:marRight w:val="0"/>
      <w:marTop w:val="0"/>
      <w:marBottom w:val="0"/>
      <w:divBdr>
        <w:top w:val="none" w:sz="0" w:space="0" w:color="auto"/>
        <w:left w:val="none" w:sz="0" w:space="0" w:color="auto"/>
        <w:bottom w:val="none" w:sz="0" w:space="0" w:color="auto"/>
        <w:right w:val="none" w:sz="0" w:space="0" w:color="auto"/>
      </w:divBdr>
    </w:div>
    <w:div w:id="692193904">
      <w:bodyDiv w:val="1"/>
      <w:marLeft w:val="0"/>
      <w:marRight w:val="0"/>
      <w:marTop w:val="0"/>
      <w:marBottom w:val="0"/>
      <w:divBdr>
        <w:top w:val="none" w:sz="0" w:space="0" w:color="auto"/>
        <w:left w:val="none" w:sz="0" w:space="0" w:color="auto"/>
        <w:bottom w:val="none" w:sz="0" w:space="0" w:color="auto"/>
        <w:right w:val="none" w:sz="0" w:space="0" w:color="auto"/>
      </w:divBdr>
    </w:div>
    <w:div w:id="713892910">
      <w:bodyDiv w:val="1"/>
      <w:marLeft w:val="0"/>
      <w:marRight w:val="0"/>
      <w:marTop w:val="0"/>
      <w:marBottom w:val="0"/>
      <w:divBdr>
        <w:top w:val="none" w:sz="0" w:space="0" w:color="auto"/>
        <w:left w:val="none" w:sz="0" w:space="0" w:color="auto"/>
        <w:bottom w:val="none" w:sz="0" w:space="0" w:color="auto"/>
        <w:right w:val="none" w:sz="0" w:space="0" w:color="auto"/>
      </w:divBdr>
    </w:div>
    <w:div w:id="721174552">
      <w:bodyDiv w:val="1"/>
      <w:marLeft w:val="0"/>
      <w:marRight w:val="0"/>
      <w:marTop w:val="0"/>
      <w:marBottom w:val="0"/>
      <w:divBdr>
        <w:top w:val="none" w:sz="0" w:space="0" w:color="auto"/>
        <w:left w:val="none" w:sz="0" w:space="0" w:color="auto"/>
        <w:bottom w:val="none" w:sz="0" w:space="0" w:color="auto"/>
        <w:right w:val="none" w:sz="0" w:space="0" w:color="auto"/>
      </w:divBdr>
    </w:div>
    <w:div w:id="763109991">
      <w:bodyDiv w:val="1"/>
      <w:marLeft w:val="0"/>
      <w:marRight w:val="0"/>
      <w:marTop w:val="0"/>
      <w:marBottom w:val="0"/>
      <w:divBdr>
        <w:top w:val="none" w:sz="0" w:space="0" w:color="auto"/>
        <w:left w:val="none" w:sz="0" w:space="0" w:color="auto"/>
        <w:bottom w:val="none" w:sz="0" w:space="0" w:color="auto"/>
        <w:right w:val="none" w:sz="0" w:space="0" w:color="auto"/>
      </w:divBdr>
    </w:div>
    <w:div w:id="774137307">
      <w:bodyDiv w:val="1"/>
      <w:marLeft w:val="0"/>
      <w:marRight w:val="0"/>
      <w:marTop w:val="0"/>
      <w:marBottom w:val="0"/>
      <w:divBdr>
        <w:top w:val="none" w:sz="0" w:space="0" w:color="auto"/>
        <w:left w:val="none" w:sz="0" w:space="0" w:color="auto"/>
        <w:bottom w:val="none" w:sz="0" w:space="0" w:color="auto"/>
        <w:right w:val="none" w:sz="0" w:space="0" w:color="auto"/>
      </w:divBdr>
    </w:div>
    <w:div w:id="851726604">
      <w:bodyDiv w:val="1"/>
      <w:marLeft w:val="0"/>
      <w:marRight w:val="0"/>
      <w:marTop w:val="0"/>
      <w:marBottom w:val="0"/>
      <w:divBdr>
        <w:top w:val="none" w:sz="0" w:space="0" w:color="auto"/>
        <w:left w:val="none" w:sz="0" w:space="0" w:color="auto"/>
        <w:bottom w:val="none" w:sz="0" w:space="0" w:color="auto"/>
        <w:right w:val="none" w:sz="0" w:space="0" w:color="auto"/>
      </w:divBdr>
    </w:div>
    <w:div w:id="904804578">
      <w:bodyDiv w:val="1"/>
      <w:marLeft w:val="0"/>
      <w:marRight w:val="0"/>
      <w:marTop w:val="0"/>
      <w:marBottom w:val="0"/>
      <w:divBdr>
        <w:top w:val="none" w:sz="0" w:space="0" w:color="auto"/>
        <w:left w:val="none" w:sz="0" w:space="0" w:color="auto"/>
        <w:bottom w:val="none" w:sz="0" w:space="0" w:color="auto"/>
        <w:right w:val="none" w:sz="0" w:space="0" w:color="auto"/>
      </w:divBdr>
      <w:divsChild>
        <w:div w:id="439877838">
          <w:marLeft w:val="0"/>
          <w:marRight w:val="0"/>
          <w:marTop w:val="0"/>
          <w:marBottom w:val="0"/>
          <w:divBdr>
            <w:top w:val="none" w:sz="0" w:space="0" w:color="auto"/>
            <w:left w:val="none" w:sz="0" w:space="0" w:color="auto"/>
            <w:bottom w:val="none" w:sz="0" w:space="0" w:color="auto"/>
            <w:right w:val="none" w:sz="0" w:space="0" w:color="auto"/>
          </w:divBdr>
          <w:divsChild>
            <w:div w:id="96298332">
              <w:marLeft w:val="0"/>
              <w:marRight w:val="0"/>
              <w:marTop w:val="0"/>
              <w:marBottom w:val="0"/>
              <w:divBdr>
                <w:top w:val="none" w:sz="0" w:space="0" w:color="auto"/>
                <w:left w:val="none" w:sz="0" w:space="0" w:color="auto"/>
                <w:bottom w:val="none" w:sz="0" w:space="0" w:color="auto"/>
                <w:right w:val="none" w:sz="0" w:space="0" w:color="auto"/>
              </w:divBdr>
            </w:div>
          </w:divsChild>
        </w:div>
        <w:div w:id="1357847097">
          <w:marLeft w:val="0"/>
          <w:marRight w:val="0"/>
          <w:marTop w:val="0"/>
          <w:marBottom w:val="0"/>
          <w:divBdr>
            <w:top w:val="none" w:sz="0" w:space="0" w:color="auto"/>
            <w:left w:val="none" w:sz="0" w:space="0" w:color="auto"/>
            <w:bottom w:val="none" w:sz="0" w:space="0" w:color="auto"/>
            <w:right w:val="none" w:sz="0" w:space="0" w:color="auto"/>
          </w:divBdr>
          <w:divsChild>
            <w:div w:id="1697538160">
              <w:marLeft w:val="0"/>
              <w:marRight w:val="0"/>
              <w:marTop w:val="0"/>
              <w:marBottom w:val="0"/>
              <w:divBdr>
                <w:top w:val="none" w:sz="0" w:space="0" w:color="auto"/>
                <w:left w:val="none" w:sz="0" w:space="0" w:color="auto"/>
                <w:bottom w:val="none" w:sz="0" w:space="0" w:color="auto"/>
                <w:right w:val="none" w:sz="0" w:space="0" w:color="auto"/>
              </w:divBdr>
            </w:div>
          </w:divsChild>
        </w:div>
        <w:div w:id="584384804">
          <w:marLeft w:val="0"/>
          <w:marRight w:val="0"/>
          <w:marTop w:val="0"/>
          <w:marBottom w:val="0"/>
          <w:divBdr>
            <w:top w:val="none" w:sz="0" w:space="0" w:color="auto"/>
            <w:left w:val="none" w:sz="0" w:space="0" w:color="auto"/>
            <w:bottom w:val="none" w:sz="0" w:space="0" w:color="auto"/>
            <w:right w:val="none" w:sz="0" w:space="0" w:color="auto"/>
          </w:divBdr>
          <w:divsChild>
            <w:div w:id="292634943">
              <w:marLeft w:val="0"/>
              <w:marRight w:val="0"/>
              <w:marTop w:val="0"/>
              <w:marBottom w:val="0"/>
              <w:divBdr>
                <w:top w:val="none" w:sz="0" w:space="0" w:color="auto"/>
                <w:left w:val="none" w:sz="0" w:space="0" w:color="auto"/>
                <w:bottom w:val="none" w:sz="0" w:space="0" w:color="auto"/>
                <w:right w:val="none" w:sz="0" w:space="0" w:color="auto"/>
              </w:divBdr>
            </w:div>
          </w:divsChild>
        </w:div>
        <w:div w:id="293410494">
          <w:marLeft w:val="0"/>
          <w:marRight w:val="0"/>
          <w:marTop w:val="0"/>
          <w:marBottom w:val="0"/>
          <w:divBdr>
            <w:top w:val="none" w:sz="0" w:space="0" w:color="auto"/>
            <w:left w:val="none" w:sz="0" w:space="0" w:color="auto"/>
            <w:bottom w:val="none" w:sz="0" w:space="0" w:color="auto"/>
            <w:right w:val="none" w:sz="0" w:space="0" w:color="auto"/>
          </w:divBdr>
          <w:divsChild>
            <w:div w:id="368260303">
              <w:marLeft w:val="0"/>
              <w:marRight w:val="0"/>
              <w:marTop w:val="0"/>
              <w:marBottom w:val="0"/>
              <w:divBdr>
                <w:top w:val="none" w:sz="0" w:space="0" w:color="auto"/>
                <w:left w:val="none" w:sz="0" w:space="0" w:color="auto"/>
                <w:bottom w:val="none" w:sz="0" w:space="0" w:color="auto"/>
                <w:right w:val="none" w:sz="0" w:space="0" w:color="auto"/>
              </w:divBdr>
            </w:div>
          </w:divsChild>
        </w:div>
        <w:div w:id="304968037">
          <w:marLeft w:val="0"/>
          <w:marRight w:val="0"/>
          <w:marTop w:val="0"/>
          <w:marBottom w:val="0"/>
          <w:divBdr>
            <w:top w:val="none" w:sz="0" w:space="0" w:color="auto"/>
            <w:left w:val="none" w:sz="0" w:space="0" w:color="auto"/>
            <w:bottom w:val="none" w:sz="0" w:space="0" w:color="auto"/>
            <w:right w:val="none" w:sz="0" w:space="0" w:color="auto"/>
          </w:divBdr>
          <w:divsChild>
            <w:div w:id="124541011">
              <w:marLeft w:val="0"/>
              <w:marRight w:val="0"/>
              <w:marTop w:val="0"/>
              <w:marBottom w:val="0"/>
              <w:divBdr>
                <w:top w:val="none" w:sz="0" w:space="0" w:color="auto"/>
                <w:left w:val="none" w:sz="0" w:space="0" w:color="auto"/>
                <w:bottom w:val="none" w:sz="0" w:space="0" w:color="auto"/>
                <w:right w:val="none" w:sz="0" w:space="0" w:color="auto"/>
              </w:divBdr>
            </w:div>
          </w:divsChild>
        </w:div>
        <w:div w:id="91557167">
          <w:marLeft w:val="0"/>
          <w:marRight w:val="0"/>
          <w:marTop w:val="0"/>
          <w:marBottom w:val="0"/>
          <w:divBdr>
            <w:top w:val="none" w:sz="0" w:space="0" w:color="auto"/>
            <w:left w:val="none" w:sz="0" w:space="0" w:color="auto"/>
            <w:bottom w:val="none" w:sz="0" w:space="0" w:color="auto"/>
            <w:right w:val="none" w:sz="0" w:space="0" w:color="auto"/>
          </w:divBdr>
          <w:divsChild>
            <w:div w:id="45378571">
              <w:marLeft w:val="0"/>
              <w:marRight w:val="0"/>
              <w:marTop w:val="0"/>
              <w:marBottom w:val="0"/>
              <w:divBdr>
                <w:top w:val="none" w:sz="0" w:space="0" w:color="auto"/>
                <w:left w:val="none" w:sz="0" w:space="0" w:color="auto"/>
                <w:bottom w:val="none" w:sz="0" w:space="0" w:color="auto"/>
                <w:right w:val="none" w:sz="0" w:space="0" w:color="auto"/>
              </w:divBdr>
            </w:div>
          </w:divsChild>
        </w:div>
        <w:div w:id="1513299403">
          <w:marLeft w:val="0"/>
          <w:marRight w:val="0"/>
          <w:marTop w:val="0"/>
          <w:marBottom w:val="0"/>
          <w:divBdr>
            <w:top w:val="none" w:sz="0" w:space="0" w:color="auto"/>
            <w:left w:val="none" w:sz="0" w:space="0" w:color="auto"/>
            <w:bottom w:val="none" w:sz="0" w:space="0" w:color="auto"/>
            <w:right w:val="none" w:sz="0" w:space="0" w:color="auto"/>
          </w:divBdr>
          <w:divsChild>
            <w:div w:id="1050227237">
              <w:marLeft w:val="0"/>
              <w:marRight w:val="0"/>
              <w:marTop w:val="0"/>
              <w:marBottom w:val="0"/>
              <w:divBdr>
                <w:top w:val="none" w:sz="0" w:space="0" w:color="auto"/>
                <w:left w:val="none" w:sz="0" w:space="0" w:color="auto"/>
                <w:bottom w:val="none" w:sz="0" w:space="0" w:color="auto"/>
                <w:right w:val="none" w:sz="0" w:space="0" w:color="auto"/>
              </w:divBdr>
            </w:div>
          </w:divsChild>
        </w:div>
        <w:div w:id="1381007307">
          <w:marLeft w:val="0"/>
          <w:marRight w:val="0"/>
          <w:marTop w:val="0"/>
          <w:marBottom w:val="0"/>
          <w:divBdr>
            <w:top w:val="none" w:sz="0" w:space="0" w:color="auto"/>
            <w:left w:val="none" w:sz="0" w:space="0" w:color="auto"/>
            <w:bottom w:val="none" w:sz="0" w:space="0" w:color="auto"/>
            <w:right w:val="none" w:sz="0" w:space="0" w:color="auto"/>
          </w:divBdr>
          <w:divsChild>
            <w:div w:id="1577014360">
              <w:marLeft w:val="0"/>
              <w:marRight w:val="0"/>
              <w:marTop w:val="0"/>
              <w:marBottom w:val="0"/>
              <w:divBdr>
                <w:top w:val="none" w:sz="0" w:space="0" w:color="auto"/>
                <w:left w:val="none" w:sz="0" w:space="0" w:color="auto"/>
                <w:bottom w:val="none" w:sz="0" w:space="0" w:color="auto"/>
                <w:right w:val="none" w:sz="0" w:space="0" w:color="auto"/>
              </w:divBdr>
            </w:div>
          </w:divsChild>
        </w:div>
        <w:div w:id="1185166636">
          <w:marLeft w:val="0"/>
          <w:marRight w:val="0"/>
          <w:marTop w:val="0"/>
          <w:marBottom w:val="0"/>
          <w:divBdr>
            <w:top w:val="none" w:sz="0" w:space="0" w:color="auto"/>
            <w:left w:val="none" w:sz="0" w:space="0" w:color="auto"/>
            <w:bottom w:val="none" w:sz="0" w:space="0" w:color="auto"/>
            <w:right w:val="none" w:sz="0" w:space="0" w:color="auto"/>
          </w:divBdr>
          <w:divsChild>
            <w:div w:id="1272973041">
              <w:marLeft w:val="0"/>
              <w:marRight w:val="0"/>
              <w:marTop w:val="0"/>
              <w:marBottom w:val="0"/>
              <w:divBdr>
                <w:top w:val="none" w:sz="0" w:space="0" w:color="auto"/>
                <w:left w:val="none" w:sz="0" w:space="0" w:color="auto"/>
                <w:bottom w:val="none" w:sz="0" w:space="0" w:color="auto"/>
                <w:right w:val="none" w:sz="0" w:space="0" w:color="auto"/>
              </w:divBdr>
            </w:div>
          </w:divsChild>
        </w:div>
        <w:div w:id="460851270">
          <w:marLeft w:val="0"/>
          <w:marRight w:val="0"/>
          <w:marTop w:val="0"/>
          <w:marBottom w:val="0"/>
          <w:divBdr>
            <w:top w:val="none" w:sz="0" w:space="0" w:color="auto"/>
            <w:left w:val="none" w:sz="0" w:space="0" w:color="auto"/>
            <w:bottom w:val="none" w:sz="0" w:space="0" w:color="auto"/>
            <w:right w:val="none" w:sz="0" w:space="0" w:color="auto"/>
          </w:divBdr>
          <w:divsChild>
            <w:div w:id="1791630355">
              <w:marLeft w:val="0"/>
              <w:marRight w:val="0"/>
              <w:marTop w:val="0"/>
              <w:marBottom w:val="0"/>
              <w:divBdr>
                <w:top w:val="none" w:sz="0" w:space="0" w:color="auto"/>
                <w:left w:val="none" w:sz="0" w:space="0" w:color="auto"/>
                <w:bottom w:val="none" w:sz="0" w:space="0" w:color="auto"/>
                <w:right w:val="none" w:sz="0" w:space="0" w:color="auto"/>
              </w:divBdr>
            </w:div>
          </w:divsChild>
        </w:div>
        <w:div w:id="379866605">
          <w:marLeft w:val="0"/>
          <w:marRight w:val="0"/>
          <w:marTop w:val="0"/>
          <w:marBottom w:val="0"/>
          <w:divBdr>
            <w:top w:val="none" w:sz="0" w:space="0" w:color="auto"/>
            <w:left w:val="none" w:sz="0" w:space="0" w:color="auto"/>
            <w:bottom w:val="none" w:sz="0" w:space="0" w:color="auto"/>
            <w:right w:val="none" w:sz="0" w:space="0" w:color="auto"/>
          </w:divBdr>
          <w:divsChild>
            <w:div w:id="1832135503">
              <w:marLeft w:val="0"/>
              <w:marRight w:val="0"/>
              <w:marTop w:val="0"/>
              <w:marBottom w:val="0"/>
              <w:divBdr>
                <w:top w:val="none" w:sz="0" w:space="0" w:color="auto"/>
                <w:left w:val="none" w:sz="0" w:space="0" w:color="auto"/>
                <w:bottom w:val="none" w:sz="0" w:space="0" w:color="auto"/>
                <w:right w:val="none" w:sz="0" w:space="0" w:color="auto"/>
              </w:divBdr>
            </w:div>
          </w:divsChild>
        </w:div>
        <w:div w:id="2046320321">
          <w:marLeft w:val="0"/>
          <w:marRight w:val="0"/>
          <w:marTop w:val="0"/>
          <w:marBottom w:val="0"/>
          <w:divBdr>
            <w:top w:val="none" w:sz="0" w:space="0" w:color="auto"/>
            <w:left w:val="none" w:sz="0" w:space="0" w:color="auto"/>
            <w:bottom w:val="none" w:sz="0" w:space="0" w:color="auto"/>
            <w:right w:val="none" w:sz="0" w:space="0" w:color="auto"/>
          </w:divBdr>
          <w:divsChild>
            <w:div w:id="9177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7761">
      <w:bodyDiv w:val="1"/>
      <w:marLeft w:val="0"/>
      <w:marRight w:val="0"/>
      <w:marTop w:val="0"/>
      <w:marBottom w:val="0"/>
      <w:divBdr>
        <w:top w:val="none" w:sz="0" w:space="0" w:color="auto"/>
        <w:left w:val="none" w:sz="0" w:space="0" w:color="auto"/>
        <w:bottom w:val="none" w:sz="0" w:space="0" w:color="auto"/>
        <w:right w:val="none" w:sz="0" w:space="0" w:color="auto"/>
      </w:divBdr>
    </w:div>
    <w:div w:id="915481863">
      <w:bodyDiv w:val="1"/>
      <w:marLeft w:val="0"/>
      <w:marRight w:val="0"/>
      <w:marTop w:val="0"/>
      <w:marBottom w:val="0"/>
      <w:divBdr>
        <w:top w:val="none" w:sz="0" w:space="0" w:color="auto"/>
        <w:left w:val="none" w:sz="0" w:space="0" w:color="auto"/>
        <w:bottom w:val="none" w:sz="0" w:space="0" w:color="auto"/>
        <w:right w:val="none" w:sz="0" w:space="0" w:color="auto"/>
      </w:divBdr>
    </w:div>
    <w:div w:id="920867702">
      <w:bodyDiv w:val="1"/>
      <w:marLeft w:val="0"/>
      <w:marRight w:val="0"/>
      <w:marTop w:val="0"/>
      <w:marBottom w:val="0"/>
      <w:divBdr>
        <w:top w:val="none" w:sz="0" w:space="0" w:color="auto"/>
        <w:left w:val="none" w:sz="0" w:space="0" w:color="auto"/>
        <w:bottom w:val="none" w:sz="0" w:space="0" w:color="auto"/>
        <w:right w:val="none" w:sz="0" w:space="0" w:color="auto"/>
      </w:divBdr>
    </w:div>
    <w:div w:id="949511890">
      <w:bodyDiv w:val="1"/>
      <w:marLeft w:val="0"/>
      <w:marRight w:val="0"/>
      <w:marTop w:val="0"/>
      <w:marBottom w:val="0"/>
      <w:divBdr>
        <w:top w:val="none" w:sz="0" w:space="0" w:color="auto"/>
        <w:left w:val="none" w:sz="0" w:space="0" w:color="auto"/>
        <w:bottom w:val="none" w:sz="0" w:space="0" w:color="auto"/>
        <w:right w:val="none" w:sz="0" w:space="0" w:color="auto"/>
      </w:divBdr>
    </w:div>
    <w:div w:id="973633285">
      <w:bodyDiv w:val="1"/>
      <w:marLeft w:val="0"/>
      <w:marRight w:val="0"/>
      <w:marTop w:val="0"/>
      <w:marBottom w:val="0"/>
      <w:divBdr>
        <w:top w:val="none" w:sz="0" w:space="0" w:color="auto"/>
        <w:left w:val="none" w:sz="0" w:space="0" w:color="auto"/>
        <w:bottom w:val="none" w:sz="0" w:space="0" w:color="auto"/>
        <w:right w:val="none" w:sz="0" w:space="0" w:color="auto"/>
      </w:divBdr>
    </w:div>
    <w:div w:id="997801472">
      <w:bodyDiv w:val="1"/>
      <w:marLeft w:val="0"/>
      <w:marRight w:val="0"/>
      <w:marTop w:val="0"/>
      <w:marBottom w:val="0"/>
      <w:divBdr>
        <w:top w:val="none" w:sz="0" w:space="0" w:color="auto"/>
        <w:left w:val="none" w:sz="0" w:space="0" w:color="auto"/>
        <w:bottom w:val="none" w:sz="0" w:space="0" w:color="auto"/>
        <w:right w:val="none" w:sz="0" w:space="0" w:color="auto"/>
      </w:divBdr>
    </w:div>
    <w:div w:id="1060791104">
      <w:bodyDiv w:val="1"/>
      <w:marLeft w:val="0"/>
      <w:marRight w:val="0"/>
      <w:marTop w:val="0"/>
      <w:marBottom w:val="0"/>
      <w:divBdr>
        <w:top w:val="none" w:sz="0" w:space="0" w:color="auto"/>
        <w:left w:val="none" w:sz="0" w:space="0" w:color="auto"/>
        <w:bottom w:val="none" w:sz="0" w:space="0" w:color="auto"/>
        <w:right w:val="none" w:sz="0" w:space="0" w:color="auto"/>
      </w:divBdr>
      <w:divsChild>
        <w:div w:id="987130363">
          <w:marLeft w:val="0"/>
          <w:marRight w:val="0"/>
          <w:marTop w:val="0"/>
          <w:marBottom w:val="0"/>
          <w:divBdr>
            <w:top w:val="none" w:sz="0" w:space="0" w:color="auto"/>
            <w:left w:val="none" w:sz="0" w:space="0" w:color="auto"/>
            <w:bottom w:val="none" w:sz="0" w:space="0" w:color="auto"/>
            <w:right w:val="none" w:sz="0" w:space="0" w:color="auto"/>
          </w:divBdr>
        </w:div>
        <w:div w:id="309947448">
          <w:marLeft w:val="0"/>
          <w:marRight w:val="0"/>
          <w:marTop w:val="0"/>
          <w:marBottom w:val="0"/>
          <w:divBdr>
            <w:top w:val="none" w:sz="0" w:space="0" w:color="auto"/>
            <w:left w:val="none" w:sz="0" w:space="0" w:color="auto"/>
            <w:bottom w:val="none" w:sz="0" w:space="0" w:color="auto"/>
            <w:right w:val="none" w:sz="0" w:space="0" w:color="auto"/>
          </w:divBdr>
          <w:divsChild>
            <w:div w:id="881477204">
              <w:marLeft w:val="0"/>
              <w:marRight w:val="0"/>
              <w:marTop w:val="0"/>
              <w:marBottom w:val="0"/>
              <w:divBdr>
                <w:top w:val="none" w:sz="0" w:space="0" w:color="auto"/>
                <w:left w:val="none" w:sz="0" w:space="0" w:color="auto"/>
                <w:bottom w:val="none" w:sz="0" w:space="0" w:color="auto"/>
                <w:right w:val="none" w:sz="0" w:space="0" w:color="auto"/>
              </w:divBdr>
              <w:divsChild>
                <w:div w:id="1555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8236">
      <w:bodyDiv w:val="1"/>
      <w:marLeft w:val="0"/>
      <w:marRight w:val="0"/>
      <w:marTop w:val="0"/>
      <w:marBottom w:val="0"/>
      <w:divBdr>
        <w:top w:val="none" w:sz="0" w:space="0" w:color="auto"/>
        <w:left w:val="none" w:sz="0" w:space="0" w:color="auto"/>
        <w:bottom w:val="none" w:sz="0" w:space="0" w:color="auto"/>
        <w:right w:val="none" w:sz="0" w:space="0" w:color="auto"/>
      </w:divBdr>
    </w:div>
    <w:div w:id="1136873823">
      <w:bodyDiv w:val="1"/>
      <w:marLeft w:val="0"/>
      <w:marRight w:val="0"/>
      <w:marTop w:val="0"/>
      <w:marBottom w:val="0"/>
      <w:divBdr>
        <w:top w:val="none" w:sz="0" w:space="0" w:color="auto"/>
        <w:left w:val="none" w:sz="0" w:space="0" w:color="auto"/>
        <w:bottom w:val="none" w:sz="0" w:space="0" w:color="auto"/>
        <w:right w:val="none" w:sz="0" w:space="0" w:color="auto"/>
      </w:divBdr>
    </w:div>
    <w:div w:id="1142189544">
      <w:bodyDiv w:val="1"/>
      <w:marLeft w:val="0"/>
      <w:marRight w:val="0"/>
      <w:marTop w:val="0"/>
      <w:marBottom w:val="0"/>
      <w:divBdr>
        <w:top w:val="none" w:sz="0" w:space="0" w:color="auto"/>
        <w:left w:val="none" w:sz="0" w:space="0" w:color="auto"/>
        <w:bottom w:val="none" w:sz="0" w:space="0" w:color="auto"/>
        <w:right w:val="none" w:sz="0" w:space="0" w:color="auto"/>
      </w:divBdr>
    </w:div>
    <w:div w:id="1219321831">
      <w:bodyDiv w:val="1"/>
      <w:marLeft w:val="0"/>
      <w:marRight w:val="0"/>
      <w:marTop w:val="0"/>
      <w:marBottom w:val="0"/>
      <w:divBdr>
        <w:top w:val="none" w:sz="0" w:space="0" w:color="auto"/>
        <w:left w:val="none" w:sz="0" w:space="0" w:color="auto"/>
        <w:bottom w:val="none" w:sz="0" w:space="0" w:color="auto"/>
        <w:right w:val="none" w:sz="0" w:space="0" w:color="auto"/>
      </w:divBdr>
    </w:div>
    <w:div w:id="1233002183">
      <w:bodyDiv w:val="1"/>
      <w:marLeft w:val="0"/>
      <w:marRight w:val="0"/>
      <w:marTop w:val="0"/>
      <w:marBottom w:val="0"/>
      <w:divBdr>
        <w:top w:val="none" w:sz="0" w:space="0" w:color="auto"/>
        <w:left w:val="none" w:sz="0" w:space="0" w:color="auto"/>
        <w:bottom w:val="none" w:sz="0" w:space="0" w:color="auto"/>
        <w:right w:val="none" w:sz="0" w:space="0" w:color="auto"/>
      </w:divBdr>
    </w:div>
    <w:div w:id="1255937711">
      <w:bodyDiv w:val="1"/>
      <w:marLeft w:val="0"/>
      <w:marRight w:val="0"/>
      <w:marTop w:val="0"/>
      <w:marBottom w:val="0"/>
      <w:divBdr>
        <w:top w:val="none" w:sz="0" w:space="0" w:color="auto"/>
        <w:left w:val="none" w:sz="0" w:space="0" w:color="auto"/>
        <w:bottom w:val="none" w:sz="0" w:space="0" w:color="auto"/>
        <w:right w:val="none" w:sz="0" w:space="0" w:color="auto"/>
      </w:divBdr>
    </w:div>
    <w:div w:id="1274437758">
      <w:bodyDiv w:val="1"/>
      <w:marLeft w:val="0"/>
      <w:marRight w:val="0"/>
      <w:marTop w:val="0"/>
      <w:marBottom w:val="0"/>
      <w:divBdr>
        <w:top w:val="none" w:sz="0" w:space="0" w:color="auto"/>
        <w:left w:val="none" w:sz="0" w:space="0" w:color="auto"/>
        <w:bottom w:val="none" w:sz="0" w:space="0" w:color="auto"/>
        <w:right w:val="none" w:sz="0" w:space="0" w:color="auto"/>
      </w:divBdr>
    </w:div>
    <w:div w:id="1344014117">
      <w:bodyDiv w:val="1"/>
      <w:marLeft w:val="0"/>
      <w:marRight w:val="0"/>
      <w:marTop w:val="0"/>
      <w:marBottom w:val="0"/>
      <w:divBdr>
        <w:top w:val="none" w:sz="0" w:space="0" w:color="auto"/>
        <w:left w:val="none" w:sz="0" w:space="0" w:color="auto"/>
        <w:bottom w:val="none" w:sz="0" w:space="0" w:color="auto"/>
        <w:right w:val="none" w:sz="0" w:space="0" w:color="auto"/>
      </w:divBdr>
    </w:div>
    <w:div w:id="1437018565">
      <w:bodyDiv w:val="1"/>
      <w:marLeft w:val="0"/>
      <w:marRight w:val="0"/>
      <w:marTop w:val="0"/>
      <w:marBottom w:val="0"/>
      <w:divBdr>
        <w:top w:val="none" w:sz="0" w:space="0" w:color="auto"/>
        <w:left w:val="none" w:sz="0" w:space="0" w:color="auto"/>
        <w:bottom w:val="none" w:sz="0" w:space="0" w:color="auto"/>
        <w:right w:val="none" w:sz="0" w:space="0" w:color="auto"/>
      </w:divBdr>
    </w:div>
    <w:div w:id="1544781696">
      <w:bodyDiv w:val="1"/>
      <w:marLeft w:val="0"/>
      <w:marRight w:val="0"/>
      <w:marTop w:val="0"/>
      <w:marBottom w:val="0"/>
      <w:divBdr>
        <w:top w:val="none" w:sz="0" w:space="0" w:color="auto"/>
        <w:left w:val="none" w:sz="0" w:space="0" w:color="auto"/>
        <w:bottom w:val="none" w:sz="0" w:space="0" w:color="auto"/>
        <w:right w:val="none" w:sz="0" w:space="0" w:color="auto"/>
      </w:divBdr>
    </w:div>
    <w:div w:id="1590964557">
      <w:bodyDiv w:val="1"/>
      <w:marLeft w:val="0"/>
      <w:marRight w:val="0"/>
      <w:marTop w:val="0"/>
      <w:marBottom w:val="0"/>
      <w:divBdr>
        <w:top w:val="none" w:sz="0" w:space="0" w:color="auto"/>
        <w:left w:val="none" w:sz="0" w:space="0" w:color="auto"/>
        <w:bottom w:val="none" w:sz="0" w:space="0" w:color="auto"/>
        <w:right w:val="none" w:sz="0" w:space="0" w:color="auto"/>
      </w:divBdr>
    </w:div>
    <w:div w:id="1625847886">
      <w:bodyDiv w:val="1"/>
      <w:marLeft w:val="0"/>
      <w:marRight w:val="0"/>
      <w:marTop w:val="0"/>
      <w:marBottom w:val="0"/>
      <w:divBdr>
        <w:top w:val="none" w:sz="0" w:space="0" w:color="auto"/>
        <w:left w:val="none" w:sz="0" w:space="0" w:color="auto"/>
        <w:bottom w:val="none" w:sz="0" w:space="0" w:color="auto"/>
        <w:right w:val="none" w:sz="0" w:space="0" w:color="auto"/>
      </w:divBdr>
    </w:div>
    <w:div w:id="1663073735">
      <w:bodyDiv w:val="1"/>
      <w:marLeft w:val="0"/>
      <w:marRight w:val="0"/>
      <w:marTop w:val="0"/>
      <w:marBottom w:val="0"/>
      <w:divBdr>
        <w:top w:val="none" w:sz="0" w:space="0" w:color="auto"/>
        <w:left w:val="none" w:sz="0" w:space="0" w:color="auto"/>
        <w:bottom w:val="none" w:sz="0" w:space="0" w:color="auto"/>
        <w:right w:val="none" w:sz="0" w:space="0" w:color="auto"/>
      </w:divBdr>
    </w:div>
    <w:div w:id="1691443844">
      <w:bodyDiv w:val="1"/>
      <w:marLeft w:val="0"/>
      <w:marRight w:val="0"/>
      <w:marTop w:val="0"/>
      <w:marBottom w:val="0"/>
      <w:divBdr>
        <w:top w:val="none" w:sz="0" w:space="0" w:color="auto"/>
        <w:left w:val="none" w:sz="0" w:space="0" w:color="auto"/>
        <w:bottom w:val="none" w:sz="0" w:space="0" w:color="auto"/>
        <w:right w:val="none" w:sz="0" w:space="0" w:color="auto"/>
      </w:divBdr>
    </w:div>
    <w:div w:id="1713335640">
      <w:bodyDiv w:val="1"/>
      <w:marLeft w:val="0"/>
      <w:marRight w:val="0"/>
      <w:marTop w:val="0"/>
      <w:marBottom w:val="0"/>
      <w:divBdr>
        <w:top w:val="none" w:sz="0" w:space="0" w:color="auto"/>
        <w:left w:val="none" w:sz="0" w:space="0" w:color="auto"/>
        <w:bottom w:val="none" w:sz="0" w:space="0" w:color="auto"/>
        <w:right w:val="none" w:sz="0" w:space="0" w:color="auto"/>
      </w:divBdr>
    </w:div>
    <w:div w:id="1716420130">
      <w:bodyDiv w:val="1"/>
      <w:marLeft w:val="0"/>
      <w:marRight w:val="0"/>
      <w:marTop w:val="0"/>
      <w:marBottom w:val="0"/>
      <w:divBdr>
        <w:top w:val="none" w:sz="0" w:space="0" w:color="auto"/>
        <w:left w:val="none" w:sz="0" w:space="0" w:color="auto"/>
        <w:bottom w:val="none" w:sz="0" w:space="0" w:color="auto"/>
        <w:right w:val="none" w:sz="0" w:space="0" w:color="auto"/>
      </w:divBdr>
    </w:div>
    <w:div w:id="1723366964">
      <w:bodyDiv w:val="1"/>
      <w:marLeft w:val="0"/>
      <w:marRight w:val="0"/>
      <w:marTop w:val="0"/>
      <w:marBottom w:val="0"/>
      <w:divBdr>
        <w:top w:val="none" w:sz="0" w:space="0" w:color="auto"/>
        <w:left w:val="none" w:sz="0" w:space="0" w:color="auto"/>
        <w:bottom w:val="none" w:sz="0" w:space="0" w:color="auto"/>
        <w:right w:val="none" w:sz="0" w:space="0" w:color="auto"/>
      </w:divBdr>
    </w:div>
    <w:div w:id="1726641019">
      <w:bodyDiv w:val="1"/>
      <w:marLeft w:val="0"/>
      <w:marRight w:val="0"/>
      <w:marTop w:val="0"/>
      <w:marBottom w:val="0"/>
      <w:divBdr>
        <w:top w:val="none" w:sz="0" w:space="0" w:color="auto"/>
        <w:left w:val="none" w:sz="0" w:space="0" w:color="auto"/>
        <w:bottom w:val="none" w:sz="0" w:space="0" w:color="auto"/>
        <w:right w:val="none" w:sz="0" w:space="0" w:color="auto"/>
      </w:divBdr>
    </w:div>
    <w:div w:id="1741097249">
      <w:bodyDiv w:val="1"/>
      <w:marLeft w:val="0"/>
      <w:marRight w:val="0"/>
      <w:marTop w:val="0"/>
      <w:marBottom w:val="0"/>
      <w:divBdr>
        <w:top w:val="none" w:sz="0" w:space="0" w:color="auto"/>
        <w:left w:val="none" w:sz="0" w:space="0" w:color="auto"/>
        <w:bottom w:val="none" w:sz="0" w:space="0" w:color="auto"/>
        <w:right w:val="none" w:sz="0" w:space="0" w:color="auto"/>
      </w:divBdr>
    </w:div>
    <w:div w:id="1767270373">
      <w:bodyDiv w:val="1"/>
      <w:marLeft w:val="0"/>
      <w:marRight w:val="0"/>
      <w:marTop w:val="0"/>
      <w:marBottom w:val="0"/>
      <w:divBdr>
        <w:top w:val="none" w:sz="0" w:space="0" w:color="auto"/>
        <w:left w:val="none" w:sz="0" w:space="0" w:color="auto"/>
        <w:bottom w:val="none" w:sz="0" w:space="0" w:color="auto"/>
        <w:right w:val="none" w:sz="0" w:space="0" w:color="auto"/>
      </w:divBdr>
    </w:div>
    <w:div w:id="1774325918">
      <w:bodyDiv w:val="1"/>
      <w:marLeft w:val="0"/>
      <w:marRight w:val="0"/>
      <w:marTop w:val="0"/>
      <w:marBottom w:val="0"/>
      <w:divBdr>
        <w:top w:val="none" w:sz="0" w:space="0" w:color="auto"/>
        <w:left w:val="none" w:sz="0" w:space="0" w:color="auto"/>
        <w:bottom w:val="none" w:sz="0" w:space="0" w:color="auto"/>
        <w:right w:val="none" w:sz="0" w:space="0" w:color="auto"/>
      </w:divBdr>
    </w:div>
    <w:div w:id="1831679192">
      <w:bodyDiv w:val="1"/>
      <w:marLeft w:val="0"/>
      <w:marRight w:val="0"/>
      <w:marTop w:val="0"/>
      <w:marBottom w:val="0"/>
      <w:divBdr>
        <w:top w:val="none" w:sz="0" w:space="0" w:color="auto"/>
        <w:left w:val="none" w:sz="0" w:space="0" w:color="auto"/>
        <w:bottom w:val="none" w:sz="0" w:space="0" w:color="auto"/>
        <w:right w:val="none" w:sz="0" w:space="0" w:color="auto"/>
      </w:divBdr>
    </w:div>
    <w:div w:id="1868516645">
      <w:bodyDiv w:val="1"/>
      <w:marLeft w:val="0"/>
      <w:marRight w:val="0"/>
      <w:marTop w:val="0"/>
      <w:marBottom w:val="0"/>
      <w:divBdr>
        <w:top w:val="none" w:sz="0" w:space="0" w:color="auto"/>
        <w:left w:val="none" w:sz="0" w:space="0" w:color="auto"/>
        <w:bottom w:val="none" w:sz="0" w:space="0" w:color="auto"/>
        <w:right w:val="none" w:sz="0" w:space="0" w:color="auto"/>
      </w:divBdr>
      <w:divsChild>
        <w:div w:id="423116621">
          <w:marLeft w:val="0"/>
          <w:marRight w:val="0"/>
          <w:marTop w:val="0"/>
          <w:marBottom w:val="0"/>
          <w:divBdr>
            <w:top w:val="none" w:sz="0" w:space="0" w:color="auto"/>
            <w:left w:val="none" w:sz="0" w:space="0" w:color="auto"/>
            <w:bottom w:val="none" w:sz="0" w:space="0" w:color="auto"/>
            <w:right w:val="none" w:sz="0" w:space="0" w:color="auto"/>
          </w:divBdr>
        </w:div>
        <w:div w:id="161625004">
          <w:marLeft w:val="0"/>
          <w:marRight w:val="0"/>
          <w:marTop w:val="0"/>
          <w:marBottom w:val="0"/>
          <w:divBdr>
            <w:top w:val="none" w:sz="0" w:space="0" w:color="auto"/>
            <w:left w:val="none" w:sz="0" w:space="0" w:color="auto"/>
            <w:bottom w:val="none" w:sz="0" w:space="0" w:color="auto"/>
            <w:right w:val="none" w:sz="0" w:space="0" w:color="auto"/>
          </w:divBdr>
        </w:div>
      </w:divsChild>
    </w:div>
    <w:div w:id="1883982359">
      <w:bodyDiv w:val="1"/>
      <w:marLeft w:val="0"/>
      <w:marRight w:val="0"/>
      <w:marTop w:val="0"/>
      <w:marBottom w:val="0"/>
      <w:divBdr>
        <w:top w:val="none" w:sz="0" w:space="0" w:color="auto"/>
        <w:left w:val="none" w:sz="0" w:space="0" w:color="auto"/>
        <w:bottom w:val="none" w:sz="0" w:space="0" w:color="auto"/>
        <w:right w:val="none" w:sz="0" w:space="0" w:color="auto"/>
      </w:divBdr>
    </w:div>
    <w:div w:id="1884174073">
      <w:bodyDiv w:val="1"/>
      <w:marLeft w:val="0"/>
      <w:marRight w:val="0"/>
      <w:marTop w:val="0"/>
      <w:marBottom w:val="0"/>
      <w:divBdr>
        <w:top w:val="none" w:sz="0" w:space="0" w:color="auto"/>
        <w:left w:val="none" w:sz="0" w:space="0" w:color="auto"/>
        <w:bottom w:val="none" w:sz="0" w:space="0" w:color="auto"/>
        <w:right w:val="none" w:sz="0" w:space="0" w:color="auto"/>
      </w:divBdr>
    </w:div>
    <w:div w:id="1968773131">
      <w:bodyDiv w:val="1"/>
      <w:marLeft w:val="0"/>
      <w:marRight w:val="0"/>
      <w:marTop w:val="0"/>
      <w:marBottom w:val="0"/>
      <w:divBdr>
        <w:top w:val="none" w:sz="0" w:space="0" w:color="auto"/>
        <w:left w:val="none" w:sz="0" w:space="0" w:color="auto"/>
        <w:bottom w:val="none" w:sz="0" w:space="0" w:color="auto"/>
        <w:right w:val="none" w:sz="0" w:space="0" w:color="auto"/>
      </w:divBdr>
      <w:divsChild>
        <w:div w:id="1299385199">
          <w:marLeft w:val="0"/>
          <w:marRight w:val="0"/>
          <w:marTop w:val="0"/>
          <w:marBottom w:val="0"/>
          <w:divBdr>
            <w:top w:val="none" w:sz="0" w:space="0" w:color="auto"/>
            <w:left w:val="none" w:sz="0" w:space="0" w:color="auto"/>
            <w:bottom w:val="none" w:sz="0" w:space="0" w:color="auto"/>
            <w:right w:val="none" w:sz="0" w:space="0" w:color="auto"/>
          </w:divBdr>
        </w:div>
        <w:div w:id="655114695">
          <w:marLeft w:val="0"/>
          <w:marRight w:val="0"/>
          <w:marTop w:val="0"/>
          <w:marBottom w:val="0"/>
          <w:divBdr>
            <w:top w:val="none" w:sz="0" w:space="0" w:color="auto"/>
            <w:left w:val="none" w:sz="0" w:space="0" w:color="auto"/>
            <w:bottom w:val="none" w:sz="0" w:space="0" w:color="auto"/>
            <w:right w:val="none" w:sz="0" w:space="0" w:color="auto"/>
          </w:divBdr>
        </w:div>
        <w:div w:id="280496309">
          <w:marLeft w:val="0"/>
          <w:marRight w:val="0"/>
          <w:marTop w:val="0"/>
          <w:marBottom w:val="0"/>
          <w:divBdr>
            <w:top w:val="none" w:sz="0" w:space="0" w:color="auto"/>
            <w:left w:val="none" w:sz="0" w:space="0" w:color="auto"/>
            <w:bottom w:val="none" w:sz="0" w:space="0" w:color="auto"/>
            <w:right w:val="none" w:sz="0" w:space="0" w:color="auto"/>
          </w:divBdr>
        </w:div>
        <w:div w:id="456529354">
          <w:marLeft w:val="0"/>
          <w:marRight w:val="0"/>
          <w:marTop w:val="0"/>
          <w:marBottom w:val="0"/>
          <w:divBdr>
            <w:top w:val="none" w:sz="0" w:space="0" w:color="auto"/>
            <w:left w:val="none" w:sz="0" w:space="0" w:color="auto"/>
            <w:bottom w:val="none" w:sz="0" w:space="0" w:color="auto"/>
            <w:right w:val="none" w:sz="0" w:space="0" w:color="auto"/>
          </w:divBdr>
        </w:div>
        <w:div w:id="1716195523">
          <w:marLeft w:val="0"/>
          <w:marRight w:val="0"/>
          <w:marTop w:val="0"/>
          <w:marBottom w:val="0"/>
          <w:divBdr>
            <w:top w:val="none" w:sz="0" w:space="0" w:color="auto"/>
            <w:left w:val="none" w:sz="0" w:space="0" w:color="auto"/>
            <w:bottom w:val="none" w:sz="0" w:space="0" w:color="auto"/>
            <w:right w:val="none" w:sz="0" w:space="0" w:color="auto"/>
          </w:divBdr>
        </w:div>
        <w:div w:id="549196021">
          <w:marLeft w:val="0"/>
          <w:marRight w:val="0"/>
          <w:marTop w:val="0"/>
          <w:marBottom w:val="0"/>
          <w:divBdr>
            <w:top w:val="none" w:sz="0" w:space="0" w:color="auto"/>
            <w:left w:val="none" w:sz="0" w:space="0" w:color="auto"/>
            <w:bottom w:val="none" w:sz="0" w:space="0" w:color="auto"/>
            <w:right w:val="none" w:sz="0" w:space="0" w:color="auto"/>
          </w:divBdr>
        </w:div>
        <w:div w:id="632517399">
          <w:marLeft w:val="0"/>
          <w:marRight w:val="0"/>
          <w:marTop w:val="0"/>
          <w:marBottom w:val="0"/>
          <w:divBdr>
            <w:top w:val="none" w:sz="0" w:space="0" w:color="auto"/>
            <w:left w:val="none" w:sz="0" w:space="0" w:color="auto"/>
            <w:bottom w:val="none" w:sz="0" w:space="0" w:color="auto"/>
            <w:right w:val="none" w:sz="0" w:space="0" w:color="auto"/>
          </w:divBdr>
        </w:div>
      </w:divsChild>
    </w:div>
    <w:div w:id="1969582151">
      <w:bodyDiv w:val="1"/>
      <w:marLeft w:val="0"/>
      <w:marRight w:val="0"/>
      <w:marTop w:val="0"/>
      <w:marBottom w:val="0"/>
      <w:divBdr>
        <w:top w:val="none" w:sz="0" w:space="0" w:color="auto"/>
        <w:left w:val="none" w:sz="0" w:space="0" w:color="auto"/>
        <w:bottom w:val="none" w:sz="0" w:space="0" w:color="auto"/>
        <w:right w:val="none" w:sz="0" w:space="0" w:color="auto"/>
      </w:divBdr>
    </w:div>
    <w:div w:id="2018075720">
      <w:bodyDiv w:val="1"/>
      <w:marLeft w:val="0"/>
      <w:marRight w:val="0"/>
      <w:marTop w:val="0"/>
      <w:marBottom w:val="0"/>
      <w:divBdr>
        <w:top w:val="none" w:sz="0" w:space="0" w:color="auto"/>
        <w:left w:val="none" w:sz="0" w:space="0" w:color="auto"/>
        <w:bottom w:val="none" w:sz="0" w:space="0" w:color="auto"/>
        <w:right w:val="none" w:sz="0" w:space="0" w:color="auto"/>
      </w:divBdr>
    </w:div>
    <w:div w:id="2029599385">
      <w:bodyDiv w:val="1"/>
      <w:marLeft w:val="0"/>
      <w:marRight w:val="0"/>
      <w:marTop w:val="0"/>
      <w:marBottom w:val="0"/>
      <w:divBdr>
        <w:top w:val="none" w:sz="0" w:space="0" w:color="auto"/>
        <w:left w:val="none" w:sz="0" w:space="0" w:color="auto"/>
        <w:bottom w:val="none" w:sz="0" w:space="0" w:color="auto"/>
        <w:right w:val="none" w:sz="0" w:space="0" w:color="auto"/>
      </w:divBdr>
    </w:div>
    <w:div w:id="2065716851">
      <w:bodyDiv w:val="1"/>
      <w:marLeft w:val="0"/>
      <w:marRight w:val="0"/>
      <w:marTop w:val="0"/>
      <w:marBottom w:val="0"/>
      <w:divBdr>
        <w:top w:val="none" w:sz="0" w:space="0" w:color="auto"/>
        <w:left w:val="none" w:sz="0" w:space="0" w:color="auto"/>
        <w:bottom w:val="none" w:sz="0" w:space="0" w:color="auto"/>
        <w:right w:val="none" w:sz="0" w:space="0" w:color="auto"/>
      </w:divBdr>
    </w:div>
    <w:div w:id="2085570229">
      <w:bodyDiv w:val="1"/>
      <w:marLeft w:val="0"/>
      <w:marRight w:val="0"/>
      <w:marTop w:val="0"/>
      <w:marBottom w:val="0"/>
      <w:divBdr>
        <w:top w:val="none" w:sz="0" w:space="0" w:color="auto"/>
        <w:left w:val="none" w:sz="0" w:space="0" w:color="auto"/>
        <w:bottom w:val="none" w:sz="0" w:space="0" w:color="auto"/>
        <w:right w:val="none" w:sz="0" w:space="0" w:color="auto"/>
      </w:divBdr>
    </w:div>
    <w:div w:id="2110733419">
      <w:bodyDiv w:val="1"/>
      <w:marLeft w:val="0"/>
      <w:marRight w:val="0"/>
      <w:marTop w:val="0"/>
      <w:marBottom w:val="0"/>
      <w:divBdr>
        <w:top w:val="none" w:sz="0" w:space="0" w:color="auto"/>
        <w:left w:val="none" w:sz="0" w:space="0" w:color="auto"/>
        <w:bottom w:val="none" w:sz="0" w:space="0" w:color="auto"/>
        <w:right w:val="none" w:sz="0" w:space="0" w:color="auto"/>
      </w:divBdr>
    </w:div>
    <w:div w:id="2126265304">
      <w:bodyDiv w:val="1"/>
      <w:marLeft w:val="0"/>
      <w:marRight w:val="0"/>
      <w:marTop w:val="0"/>
      <w:marBottom w:val="0"/>
      <w:divBdr>
        <w:top w:val="none" w:sz="0" w:space="0" w:color="auto"/>
        <w:left w:val="none" w:sz="0" w:space="0" w:color="auto"/>
        <w:bottom w:val="none" w:sz="0" w:space="0" w:color="auto"/>
        <w:right w:val="none" w:sz="0" w:space="0" w:color="auto"/>
      </w:divBdr>
    </w:div>
    <w:div w:id="2139637274">
      <w:bodyDiv w:val="1"/>
      <w:marLeft w:val="0"/>
      <w:marRight w:val="0"/>
      <w:marTop w:val="0"/>
      <w:marBottom w:val="0"/>
      <w:divBdr>
        <w:top w:val="none" w:sz="0" w:space="0" w:color="auto"/>
        <w:left w:val="none" w:sz="0" w:space="0" w:color="auto"/>
        <w:bottom w:val="none" w:sz="0" w:space="0" w:color="auto"/>
        <w:right w:val="none" w:sz="0" w:space="0" w:color="auto"/>
      </w:divBdr>
    </w:div>
    <w:div w:id="21456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1ed97948eff54e4d" Type="http://schemas.microsoft.com/office/2019/09/relationships/intelligence" Target="intelligence.xml"/><Relationship Id="rId23" Type="http://schemas.microsoft.com/office/2011/relationships/people" Target="people.xml"/><Relationship Id="rId24" Type="http://schemas.microsoft.com/office/2018/08/relationships/commentsExtensible" Target="commentsExtensible.xml"/><Relationship Id="rId25" Type="http://schemas.microsoft.com/office/2011/relationships/commentsExtended" Target="commentsExtended.xml"/><Relationship Id="rId26" Type="http://schemas.microsoft.com/office/2016/09/relationships/commentsIds" Target="commentsIds.xml"/><Relationship Id="rId10" Type="http://schemas.openxmlformats.org/officeDocument/2006/relationships/hyperlink" Target="https://www.timeshighereducation.com/news/uk-universities-favour-blended-learning-approach-2020-21" TargetMode="External"/><Relationship Id="rId11" Type="http://schemas.openxmlformats.org/officeDocument/2006/relationships/hyperlink" Target="https://www.forbes.com/sites/carolinecastrillon/2021/12/27/this-is-the-future-of-remote-work-in-2021/?sh=201421081e1d" TargetMode="External"/><Relationship Id="rId12" Type="http://schemas.openxmlformats.org/officeDocument/2006/relationships/hyperlink" Target="https://www.gov.uk/government/news/essay-mills-to-be-banned-under-plans-to-reform-post-16-education" TargetMode="External"/><Relationship Id="rId13" Type="http://schemas.openxmlformats.org/officeDocument/2006/relationships/hyperlink" Target="https://medium.com/@vincentnicandro/please-let-students-turn-their-videos-off-in-class-52417acc6ea9" TargetMode="External"/><Relationship Id="rId14" Type="http://schemas.openxmlformats.org/officeDocument/2006/relationships/hyperlink" Target="https://www.timeshighereducation.com/opinion/universities-must-exorcise-their-ghost-students" TargetMode="External"/><Relationship Id="rId15" Type="http://schemas.openxmlformats.org/officeDocument/2006/relationships/hyperlink" Target="https://www.edutopia.org/article/camera-oncamera-dilemma" TargetMode="External"/><Relationship Id="rId16" Type="http://schemas.openxmlformats.org/officeDocument/2006/relationships/hyperlink" Target="https://intranetsp.bournemouth.ac.uk/documentsrep/PGR%20Workshop%20-%20Interviews%20Dec%202014.pdf" TargetMode="Externa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6973</Words>
  <Characters>39748</Characters>
  <Application>Microsoft Macintosh Word</Application>
  <DocSecurity>0</DocSecurity>
  <Lines>331</Lines>
  <Paragraphs>93</Paragraphs>
  <ScaleCrop>false</ScaleCrop>
  <Company/>
  <LinksUpToDate>false</LinksUpToDate>
  <CharactersWithSpaces>46628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2021-09-02T13:42:00Z</cp:lastPrinted>
  <dcterms:created xsi:type="dcterms:W3CDTF">2022-01-20T09:21:00Z</dcterms:created>
  <dcterms:modified xsi:type="dcterms:W3CDTF">2022-01-21T09:44:00Z</dcterms:modified>
</cp:coreProperties>
</file>