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5DB4" w14:textId="054AF2B7" w:rsidR="00FD38F1" w:rsidRPr="00C600BB" w:rsidRDefault="3D529A38">
      <w:pPr>
        <w:jc w:val="center"/>
        <w:rPr>
          <w:rFonts w:ascii="Times New Roman" w:hAnsi="Times New Roman" w:cs="Times New Roman"/>
          <w:b/>
          <w:bCs/>
          <w:sz w:val="24"/>
          <w:szCs w:val="24"/>
        </w:rPr>
      </w:pPr>
      <w:r w:rsidRPr="00821BAE">
        <w:rPr>
          <w:rFonts w:ascii="Times New Roman" w:hAnsi="Times New Roman" w:cs="Times New Roman"/>
          <w:b/>
          <w:bCs/>
          <w:i/>
          <w:iCs/>
          <w:sz w:val="24"/>
          <w:szCs w:val="24"/>
        </w:rPr>
        <w:t xml:space="preserve"> </w:t>
      </w:r>
      <w:r w:rsidR="007F51D3" w:rsidRPr="00C600BB">
        <w:rPr>
          <w:rFonts w:ascii="Times New Roman" w:hAnsi="Times New Roman" w:cs="Times New Roman"/>
          <w:b/>
          <w:bCs/>
          <w:i/>
          <w:iCs/>
          <w:sz w:val="24"/>
          <w:szCs w:val="24"/>
        </w:rPr>
        <w:t>“</w:t>
      </w:r>
      <w:r w:rsidR="00581D1B" w:rsidRPr="00C600BB">
        <w:rPr>
          <w:rFonts w:ascii="Times New Roman" w:eastAsia="Times New Roman" w:hAnsi="Times New Roman" w:cs="Times New Roman"/>
          <w:b/>
          <w:i/>
          <w:iCs/>
          <w:sz w:val="24"/>
          <w:szCs w:val="24"/>
        </w:rPr>
        <w:t>When you think of exercising, you don’t really want to think of puking, tears</w:t>
      </w:r>
      <w:r w:rsidR="00154B63">
        <w:rPr>
          <w:rFonts w:ascii="Times New Roman" w:eastAsia="Times New Roman" w:hAnsi="Times New Roman" w:cs="Times New Roman"/>
          <w:b/>
          <w:i/>
          <w:iCs/>
          <w:sz w:val="24"/>
          <w:szCs w:val="24"/>
        </w:rPr>
        <w:t>,</w:t>
      </w:r>
      <w:r w:rsidR="00581D1B" w:rsidRPr="00C600BB">
        <w:rPr>
          <w:rFonts w:ascii="Times New Roman" w:eastAsia="Times New Roman" w:hAnsi="Times New Roman" w:cs="Times New Roman"/>
          <w:b/>
          <w:i/>
          <w:iCs/>
          <w:sz w:val="24"/>
          <w:szCs w:val="24"/>
        </w:rPr>
        <w:t xml:space="preserve"> and pain</w:t>
      </w:r>
      <w:r w:rsidR="007F51D3" w:rsidRPr="00C600BB">
        <w:rPr>
          <w:rFonts w:ascii="Times New Roman" w:eastAsia="Times New Roman" w:hAnsi="Times New Roman" w:cs="Times New Roman"/>
          <w:b/>
          <w:i/>
          <w:iCs/>
          <w:sz w:val="24"/>
          <w:szCs w:val="24"/>
        </w:rPr>
        <w:t>”</w:t>
      </w:r>
      <w:r w:rsidR="00EF59C0" w:rsidRPr="00C600BB">
        <w:rPr>
          <w:rFonts w:ascii="Times New Roman" w:hAnsi="Times New Roman" w:cs="Times New Roman"/>
          <w:b/>
          <w:bCs/>
          <w:sz w:val="24"/>
          <w:szCs w:val="24"/>
        </w:rPr>
        <w:t xml:space="preserve">: </w:t>
      </w:r>
      <w:r w:rsidR="003B1B34">
        <w:rPr>
          <w:rFonts w:ascii="Times New Roman" w:hAnsi="Times New Roman" w:cs="Times New Roman"/>
          <w:b/>
          <w:bCs/>
          <w:sz w:val="24"/>
          <w:szCs w:val="24"/>
        </w:rPr>
        <w:t>Young</w:t>
      </w:r>
      <w:r w:rsidR="00873E37" w:rsidRPr="00C600BB">
        <w:rPr>
          <w:rFonts w:ascii="Times New Roman" w:hAnsi="Times New Roman" w:cs="Times New Roman"/>
          <w:b/>
          <w:bCs/>
          <w:sz w:val="24"/>
          <w:szCs w:val="24"/>
        </w:rPr>
        <w:t xml:space="preserve"> </w:t>
      </w:r>
      <w:r w:rsidR="00555AC5">
        <w:rPr>
          <w:rFonts w:ascii="Times New Roman" w:hAnsi="Times New Roman" w:cs="Times New Roman"/>
          <w:b/>
          <w:bCs/>
          <w:sz w:val="24"/>
          <w:szCs w:val="24"/>
        </w:rPr>
        <w:t>a</w:t>
      </w:r>
      <w:r w:rsidR="00873E37" w:rsidRPr="00C600BB">
        <w:rPr>
          <w:rFonts w:ascii="Times New Roman" w:hAnsi="Times New Roman" w:cs="Times New Roman"/>
          <w:b/>
          <w:bCs/>
          <w:sz w:val="24"/>
          <w:szCs w:val="24"/>
        </w:rPr>
        <w:t>dolescents</w:t>
      </w:r>
      <w:r w:rsidR="002A3C92" w:rsidRPr="00C600BB">
        <w:rPr>
          <w:rFonts w:ascii="Times New Roman" w:hAnsi="Times New Roman" w:cs="Times New Roman"/>
          <w:b/>
          <w:bCs/>
          <w:sz w:val="24"/>
          <w:szCs w:val="24"/>
        </w:rPr>
        <w:t>’</w:t>
      </w:r>
      <w:r w:rsidR="00873E37" w:rsidRPr="00C600BB">
        <w:rPr>
          <w:rFonts w:ascii="Times New Roman" w:hAnsi="Times New Roman" w:cs="Times New Roman"/>
          <w:b/>
          <w:bCs/>
          <w:sz w:val="24"/>
          <w:szCs w:val="24"/>
        </w:rPr>
        <w:t xml:space="preserve"> </w:t>
      </w:r>
      <w:r w:rsidR="00555AC5">
        <w:rPr>
          <w:rFonts w:ascii="Times New Roman" w:hAnsi="Times New Roman" w:cs="Times New Roman"/>
          <w:b/>
          <w:bCs/>
          <w:sz w:val="24"/>
          <w:szCs w:val="24"/>
        </w:rPr>
        <w:t>u</w:t>
      </w:r>
      <w:r w:rsidR="00873E37" w:rsidRPr="00C600BB">
        <w:rPr>
          <w:rFonts w:ascii="Times New Roman" w:hAnsi="Times New Roman" w:cs="Times New Roman"/>
          <w:b/>
          <w:bCs/>
          <w:sz w:val="24"/>
          <w:szCs w:val="24"/>
        </w:rPr>
        <w:t xml:space="preserve">nderstanding of </w:t>
      </w:r>
      <w:r w:rsidR="00555AC5">
        <w:rPr>
          <w:rFonts w:ascii="Times New Roman" w:hAnsi="Times New Roman" w:cs="Times New Roman"/>
          <w:b/>
          <w:bCs/>
          <w:sz w:val="24"/>
          <w:szCs w:val="24"/>
        </w:rPr>
        <w:t>f</w:t>
      </w:r>
      <w:r w:rsidR="00EF59C0" w:rsidRPr="00C600BB">
        <w:rPr>
          <w:rFonts w:ascii="Times New Roman" w:hAnsi="Times New Roman" w:cs="Times New Roman"/>
          <w:b/>
          <w:bCs/>
          <w:sz w:val="24"/>
          <w:szCs w:val="24"/>
        </w:rPr>
        <w:t xml:space="preserve">itness and </w:t>
      </w:r>
      <w:r w:rsidR="00873E37" w:rsidRPr="00C600BB">
        <w:rPr>
          <w:rFonts w:ascii="Times New Roman" w:hAnsi="Times New Roman" w:cs="Times New Roman"/>
          <w:b/>
          <w:bCs/>
          <w:sz w:val="24"/>
          <w:szCs w:val="24"/>
        </w:rPr>
        <w:t>#</w:t>
      </w:r>
      <w:r w:rsidR="00D7261F">
        <w:rPr>
          <w:rFonts w:ascii="Times New Roman" w:hAnsi="Times New Roman" w:cs="Times New Roman"/>
          <w:b/>
          <w:bCs/>
          <w:sz w:val="24"/>
          <w:szCs w:val="24"/>
        </w:rPr>
        <w:t>f</w:t>
      </w:r>
      <w:r w:rsidR="00873E37" w:rsidRPr="00C600BB">
        <w:rPr>
          <w:rFonts w:ascii="Times New Roman" w:hAnsi="Times New Roman" w:cs="Times New Roman"/>
          <w:b/>
          <w:bCs/>
          <w:sz w:val="24"/>
          <w:szCs w:val="24"/>
        </w:rPr>
        <w:t>itspiration</w:t>
      </w:r>
      <w:r w:rsidR="009D7716">
        <w:rPr>
          <w:rFonts w:ascii="Times New Roman" w:hAnsi="Times New Roman" w:cs="Times New Roman"/>
          <w:b/>
          <w:bCs/>
          <w:sz w:val="24"/>
          <w:szCs w:val="24"/>
        </w:rPr>
        <w:t>.</w:t>
      </w:r>
      <w:r w:rsidR="00873E37" w:rsidRPr="00C600BB">
        <w:rPr>
          <w:rFonts w:ascii="Times New Roman" w:hAnsi="Times New Roman" w:cs="Times New Roman"/>
          <w:b/>
          <w:bCs/>
          <w:sz w:val="24"/>
          <w:szCs w:val="24"/>
        </w:rPr>
        <w:t xml:space="preserve"> </w:t>
      </w:r>
      <w:r w:rsidR="00FD38F1" w:rsidRPr="00C600BB">
        <w:rPr>
          <w:rFonts w:ascii="Times New Roman" w:hAnsi="Times New Roman" w:cs="Times New Roman"/>
          <w:b/>
          <w:bCs/>
          <w:sz w:val="24"/>
          <w:szCs w:val="24"/>
        </w:rPr>
        <w:br w:type="page"/>
      </w:r>
    </w:p>
    <w:p w14:paraId="5CDF8EBE" w14:textId="77777777" w:rsidR="00E715CA" w:rsidRPr="00C600BB" w:rsidRDefault="306F80F2" w:rsidP="306F80F2">
      <w:pPr>
        <w:jc w:val="center"/>
        <w:rPr>
          <w:rFonts w:ascii="Times New Roman" w:hAnsi="Times New Roman" w:cs="Times New Roman"/>
          <w:b/>
          <w:bCs/>
          <w:sz w:val="24"/>
          <w:szCs w:val="24"/>
        </w:rPr>
      </w:pPr>
      <w:r w:rsidRPr="00C600BB">
        <w:rPr>
          <w:rFonts w:ascii="Times New Roman" w:hAnsi="Times New Roman" w:cs="Times New Roman"/>
          <w:b/>
          <w:bCs/>
          <w:sz w:val="24"/>
          <w:szCs w:val="24"/>
        </w:rPr>
        <w:lastRenderedPageBreak/>
        <w:t>Abstract</w:t>
      </w:r>
    </w:p>
    <w:p w14:paraId="0773EC63" w14:textId="77777777" w:rsidR="00FD38F1" w:rsidRPr="00C600BB" w:rsidRDefault="00FD38F1" w:rsidP="00FD38F1">
      <w:pPr>
        <w:jc w:val="center"/>
        <w:rPr>
          <w:rFonts w:ascii="Times New Roman" w:hAnsi="Times New Roman" w:cs="Times New Roman"/>
          <w:b/>
          <w:sz w:val="24"/>
          <w:szCs w:val="24"/>
        </w:rPr>
      </w:pPr>
    </w:p>
    <w:p w14:paraId="054051E2" w14:textId="34256080" w:rsidR="00FD38F1" w:rsidRPr="00C600BB" w:rsidRDefault="00FD38F1" w:rsidP="0018292B">
      <w:pPr>
        <w:spacing w:line="480" w:lineRule="auto"/>
        <w:rPr>
          <w:rFonts w:ascii="Times New Roman" w:hAnsi="Times New Roman" w:cs="Times New Roman"/>
          <w:sz w:val="24"/>
          <w:szCs w:val="24"/>
        </w:rPr>
      </w:pPr>
      <w:r w:rsidRPr="00C600BB">
        <w:rPr>
          <w:rFonts w:ascii="Times New Roman" w:hAnsi="Times New Roman" w:cs="Times New Roman"/>
          <w:b/>
          <w:sz w:val="24"/>
          <w:szCs w:val="24"/>
        </w:rPr>
        <w:tab/>
      </w:r>
      <w:proofErr w:type="gramStart"/>
      <w:r w:rsidR="005F201F" w:rsidRPr="00C600BB">
        <w:rPr>
          <w:rFonts w:ascii="Times New Roman" w:hAnsi="Times New Roman" w:cs="Times New Roman"/>
          <w:sz w:val="24"/>
          <w:szCs w:val="24"/>
        </w:rPr>
        <w:t>Adolescents</w:t>
      </w:r>
      <w:proofErr w:type="gramEnd"/>
      <w:r w:rsidR="005F201F" w:rsidRPr="00C600BB">
        <w:rPr>
          <w:rFonts w:ascii="Times New Roman" w:hAnsi="Times New Roman" w:cs="Times New Roman"/>
          <w:sz w:val="24"/>
          <w:szCs w:val="24"/>
        </w:rPr>
        <w:t xml:space="preserve"> </w:t>
      </w:r>
      <w:r w:rsidR="00594D35" w:rsidRPr="00C600BB">
        <w:rPr>
          <w:rFonts w:ascii="Times New Roman" w:hAnsi="Times New Roman" w:cs="Times New Roman"/>
          <w:sz w:val="24"/>
          <w:szCs w:val="24"/>
        </w:rPr>
        <w:t xml:space="preserve">access information about fitness, including content labelled as </w:t>
      </w:r>
      <w:r w:rsidR="00594D35" w:rsidRPr="00C600BB">
        <w:rPr>
          <w:rFonts w:ascii="Times New Roman" w:hAnsi="Times New Roman" w:cs="Times New Roman"/>
          <w:i/>
          <w:sz w:val="24"/>
          <w:szCs w:val="24"/>
        </w:rPr>
        <w:t>#fitspiration</w:t>
      </w:r>
      <w:r w:rsidR="00594D35" w:rsidRPr="00C600BB">
        <w:rPr>
          <w:rFonts w:ascii="Times New Roman" w:hAnsi="Times New Roman" w:cs="Times New Roman"/>
          <w:sz w:val="24"/>
          <w:szCs w:val="24"/>
        </w:rPr>
        <w:t>, through social media</w:t>
      </w:r>
      <w:r w:rsidRPr="00C600BB">
        <w:rPr>
          <w:rFonts w:ascii="Times New Roman" w:hAnsi="Times New Roman" w:cs="Times New Roman"/>
          <w:sz w:val="24"/>
          <w:szCs w:val="24"/>
        </w:rPr>
        <w:t>.</w:t>
      </w:r>
      <w:r w:rsidR="00594D35" w:rsidRPr="00C600BB">
        <w:rPr>
          <w:rFonts w:ascii="Times New Roman" w:hAnsi="Times New Roman" w:cs="Times New Roman"/>
          <w:sz w:val="24"/>
          <w:szCs w:val="24"/>
        </w:rPr>
        <w:t xml:space="preserve"> Seventy-seven adolescents</w:t>
      </w:r>
      <w:r w:rsidR="005F201F" w:rsidRPr="00C600BB">
        <w:rPr>
          <w:rFonts w:ascii="Times New Roman" w:hAnsi="Times New Roman" w:cs="Times New Roman"/>
          <w:sz w:val="24"/>
          <w:szCs w:val="24"/>
        </w:rPr>
        <w:t xml:space="preserve"> </w:t>
      </w:r>
      <w:r w:rsidR="00EB606B" w:rsidRPr="00C600BB">
        <w:rPr>
          <w:rFonts w:ascii="Times New Roman" w:hAnsi="Times New Roman" w:cs="Times New Roman"/>
          <w:sz w:val="24"/>
          <w:szCs w:val="24"/>
        </w:rPr>
        <w:t>(</w:t>
      </w:r>
      <w:r w:rsidR="00EB606B" w:rsidRPr="00C600BB">
        <w:rPr>
          <w:rFonts w:ascii="Times New Roman" w:hAnsi="Times New Roman" w:cs="Times New Roman"/>
          <w:i/>
          <w:sz w:val="24"/>
          <w:szCs w:val="24"/>
        </w:rPr>
        <w:t>M</w:t>
      </w:r>
      <w:r w:rsidR="00EB606B" w:rsidRPr="00C600BB">
        <w:rPr>
          <w:rFonts w:ascii="Times New Roman" w:hAnsi="Times New Roman" w:cs="Times New Roman"/>
          <w:sz w:val="24"/>
          <w:szCs w:val="24"/>
        </w:rPr>
        <w:t xml:space="preserve"> </w:t>
      </w:r>
      <w:r w:rsidR="002E173A" w:rsidRPr="009D7716">
        <w:rPr>
          <w:rFonts w:ascii="Times New Roman" w:hAnsi="Times New Roman" w:cs="Times New Roman"/>
          <w:i/>
          <w:sz w:val="24"/>
          <w:szCs w:val="24"/>
        </w:rPr>
        <w:t>age</w:t>
      </w:r>
      <w:r w:rsidR="002E173A">
        <w:rPr>
          <w:rFonts w:ascii="Times New Roman" w:hAnsi="Times New Roman" w:cs="Times New Roman"/>
          <w:sz w:val="24"/>
          <w:szCs w:val="24"/>
        </w:rPr>
        <w:t xml:space="preserve"> </w:t>
      </w:r>
      <w:r w:rsidR="00EB606B" w:rsidRPr="00C600BB">
        <w:rPr>
          <w:rFonts w:ascii="Times New Roman" w:hAnsi="Times New Roman" w:cs="Times New Roman"/>
          <w:sz w:val="24"/>
          <w:szCs w:val="24"/>
        </w:rPr>
        <w:t xml:space="preserve">= 12.49; </w:t>
      </w:r>
      <w:r w:rsidR="00EB606B" w:rsidRPr="00C600BB">
        <w:rPr>
          <w:rFonts w:ascii="Times New Roman" w:hAnsi="Times New Roman" w:cs="Times New Roman"/>
          <w:i/>
          <w:sz w:val="24"/>
          <w:szCs w:val="24"/>
        </w:rPr>
        <w:t xml:space="preserve">SD </w:t>
      </w:r>
      <w:r w:rsidR="00EB606B" w:rsidRPr="00C600BB">
        <w:rPr>
          <w:rFonts w:ascii="Times New Roman" w:hAnsi="Times New Roman" w:cs="Times New Roman"/>
          <w:sz w:val="24"/>
          <w:szCs w:val="24"/>
        </w:rPr>
        <w:t xml:space="preserve">= 0.55; </w:t>
      </w:r>
      <w:r w:rsidR="007A2EB1" w:rsidRPr="00C600BB">
        <w:rPr>
          <w:rFonts w:ascii="Times New Roman" w:hAnsi="Times New Roman" w:cs="Times New Roman"/>
          <w:i/>
          <w:sz w:val="24"/>
          <w:szCs w:val="24"/>
        </w:rPr>
        <w:t xml:space="preserve">Girls </w:t>
      </w:r>
      <w:r w:rsidR="00594D35" w:rsidRPr="00C600BB">
        <w:rPr>
          <w:rFonts w:ascii="Times New Roman" w:hAnsi="Times New Roman" w:cs="Times New Roman"/>
          <w:sz w:val="24"/>
          <w:szCs w:val="24"/>
        </w:rPr>
        <w:t>= 27</w:t>
      </w:r>
      <w:r w:rsidR="00EB606B" w:rsidRPr="00C600BB">
        <w:rPr>
          <w:rFonts w:ascii="Times New Roman" w:hAnsi="Times New Roman" w:cs="Times New Roman"/>
          <w:sz w:val="24"/>
          <w:szCs w:val="24"/>
        </w:rPr>
        <w:t xml:space="preserve">) </w:t>
      </w:r>
      <w:r w:rsidRPr="00C600BB">
        <w:rPr>
          <w:rFonts w:ascii="Times New Roman" w:hAnsi="Times New Roman" w:cs="Times New Roman"/>
          <w:sz w:val="24"/>
          <w:szCs w:val="24"/>
        </w:rPr>
        <w:t xml:space="preserve">participated </w:t>
      </w:r>
      <w:r w:rsidR="005F201F" w:rsidRPr="00C600BB">
        <w:rPr>
          <w:rFonts w:ascii="Times New Roman" w:hAnsi="Times New Roman" w:cs="Times New Roman"/>
          <w:sz w:val="24"/>
          <w:szCs w:val="24"/>
        </w:rPr>
        <w:t xml:space="preserve">in </w:t>
      </w:r>
      <w:r w:rsidR="007F3EE2" w:rsidRPr="00C600BB">
        <w:rPr>
          <w:rFonts w:ascii="Times New Roman" w:hAnsi="Times New Roman" w:cs="Times New Roman"/>
          <w:sz w:val="24"/>
          <w:szCs w:val="24"/>
        </w:rPr>
        <w:t>semi-structured focus groups</w:t>
      </w:r>
      <w:r w:rsidR="002A3C92" w:rsidRPr="00C600BB">
        <w:rPr>
          <w:rFonts w:ascii="Times New Roman" w:hAnsi="Times New Roman" w:cs="Times New Roman"/>
          <w:sz w:val="24"/>
          <w:szCs w:val="24"/>
        </w:rPr>
        <w:t xml:space="preserve"> </w:t>
      </w:r>
      <w:r w:rsidR="00EB606B" w:rsidRPr="00C600BB">
        <w:rPr>
          <w:rFonts w:ascii="Times New Roman" w:hAnsi="Times New Roman" w:cs="Times New Roman"/>
          <w:sz w:val="24"/>
          <w:szCs w:val="24"/>
        </w:rPr>
        <w:t xml:space="preserve">to </w:t>
      </w:r>
      <w:r w:rsidR="00C50D17" w:rsidRPr="00C600BB">
        <w:rPr>
          <w:rFonts w:ascii="Times New Roman" w:hAnsi="Times New Roman" w:cs="Times New Roman"/>
          <w:sz w:val="24"/>
          <w:szCs w:val="24"/>
        </w:rPr>
        <w:t xml:space="preserve">explore </w:t>
      </w:r>
      <w:r w:rsidR="00A06F8E" w:rsidRPr="00C600BB">
        <w:rPr>
          <w:rFonts w:ascii="Times New Roman" w:hAnsi="Times New Roman" w:cs="Times New Roman"/>
          <w:sz w:val="24"/>
          <w:szCs w:val="24"/>
        </w:rPr>
        <w:t xml:space="preserve">their </w:t>
      </w:r>
      <w:r w:rsidR="0018292B">
        <w:rPr>
          <w:rFonts w:ascii="Times New Roman" w:hAnsi="Times New Roman" w:cs="Times New Roman"/>
          <w:sz w:val="24"/>
          <w:szCs w:val="24"/>
        </w:rPr>
        <w:t>perspectives</w:t>
      </w:r>
      <w:r w:rsidR="0018292B" w:rsidRPr="00C600BB">
        <w:rPr>
          <w:rFonts w:ascii="Times New Roman" w:hAnsi="Times New Roman" w:cs="Times New Roman"/>
          <w:sz w:val="24"/>
          <w:szCs w:val="24"/>
        </w:rPr>
        <w:t xml:space="preserve"> </w:t>
      </w:r>
      <w:r w:rsidR="00A06F8E" w:rsidRPr="00C600BB">
        <w:rPr>
          <w:rFonts w:ascii="Times New Roman" w:hAnsi="Times New Roman" w:cs="Times New Roman"/>
          <w:sz w:val="24"/>
          <w:szCs w:val="24"/>
        </w:rPr>
        <w:t>o</w:t>
      </w:r>
      <w:r w:rsidR="0018292B">
        <w:rPr>
          <w:rFonts w:ascii="Times New Roman" w:hAnsi="Times New Roman" w:cs="Times New Roman"/>
          <w:sz w:val="24"/>
          <w:szCs w:val="24"/>
        </w:rPr>
        <w:t>n</w:t>
      </w:r>
      <w:r w:rsidR="00A06F8E" w:rsidRPr="00C600BB">
        <w:rPr>
          <w:rFonts w:ascii="Times New Roman" w:hAnsi="Times New Roman" w:cs="Times New Roman"/>
          <w:sz w:val="24"/>
          <w:szCs w:val="24"/>
        </w:rPr>
        <w:t xml:space="preserve"> </w:t>
      </w:r>
      <w:r w:rsidR="005F201F" w:rsidRPr="00C600BB">
        <w:rPr>
          <w:rFonts w:ascii="Times New Roman" w:hAnsi="Times New Roman" w:cs="Times New Roman"/>
          <w:i/>
          <w:sz w:val="24"/>
          <w:szCs w:val="24"/>
        </w:rPr>
        <w:t>#fitspiration</w:t>
      </w:r>
      <w:r w:rsidR="00594D35" w:rsidRPr="00C600BB">
        <w:rPr>
          <w:rFonts w:ascii="Times New Roman" w:hAnsi="Times New Roman" w:cs="Times New Roman"/>
          <w:sz w:val="24"/>
          <w:szCs w:val="24"/>
        </w:rPr>
        <w:t xml:space="preserve"> </w:t>
      </w:r>
      <w:r w:rsidR="00C50D17" w:rsidRPr="00C600BB">
        <w:rPr>
          <w:rFonts w:ascii="Times New Roman" w:hAnsi="Times New Roman" w:cs="Times New Roman"/>
          <w:sz w:val="24"/>
          <w:szCs w:val="24"/>
        </w:rPr>
        <w:t>and</w:t>
      </w:r>
      <w:r w:rsidR="00A06F8E" w:rsidRPr="00C600BB">
        <w:rPr>
          <w:rFonts w:ascii="Times New Roman" w:hAnsi="Times New Roman" w:cs="Times New Roman"/>
          <w:sz w:val="24"/>
          <w:szCs w:val="24"/>
        </w:rPr>
        <w:t xml:space="preserve"> </w:t>
      </w:r>
      <w:r w:rsidR="00C50D17" w:rsidRPr="00C600BB">
        <w:rPr>
          <w:rFonts w:ascii="Times New Roman" w:hAnsi="Times New Roman" w:cs="Times New Roman"/>
          <w:sz w:val="24"/>
          <w:szCs w:val="24"/>
        </w:rPr>
        <w:t>fitness more broadly</w:t>
      </w:r>
      <w:r w:rsidR="005F201F" w:rsidRPr="00C600BB">
        <w:rPr>
          <w:rFonts w:ascii="Times New Roman" w:hAnsi="Times New Roman" w:cs="Times New Roman"/>
          <w:sz w:val="24"/>
          <w:szCs w:val="24"/>
        </w:rPr>
        <w:t xml:space="preserve">. </w:t>
      </w:r>
      <w:r w:rsidR="00594D35" w:rsidRPr="00C600BB">
        <w:rPr>
          <w:rFonts w:ascii="Times New Roman" w:hAnsi="Times New Roman" w:cs="Times New Roman"/>
          <w:sz w:val="24"/>
          <w:szCs w:val="24"/>
        </w:rPr>
        <w:t>T</w:t>
      </w:r>
      <w:r w:rsidR="005F201F" w:rsidRPr="00C600BB">
        <w:rPr>
          <w:rFonts w:ascii="Times New Roman" w:hAnsi="Times New Roman" w:cs="Times New Roman"/>
          <w:sz w:val="24"/>
          <w:szCs w:val="24"/>
        </w:rPr>
        <w:t>h</w:t>
      </w:r>
      <w:r w:rsidR="00A06F8E" w:rsidRPr="00C600BB">
        <w:rPr>
          <w:rFonts w:ascii="Times New Roman" w:hAnsi="Times New Roman" w:cs="Times New Roman"/>
          <w:sz w:val="24"/>
          <w:szCs w:val="24"/>
        </w:rPr>
        <w:t xml:space="preserve">rough </w:t>
      </w:r>
      <w:r w:rsidR="00BC57D9">
        <w:rPr>
          <w:rFonts w:ascii="Times New Roman" w:hAnsi="Times New Roman" w:cs="Times New Roman"/>
          <w:sz w:val="24"/>
          <w:szCs w:val="24"/>
        </w:rPr>
        <w:t xml:space="preserve">inductive </w:t>
      </w:r>
      <w:r w:rsidR="00A06F8E" w:rsidRPr="00C600BB">
        <w:rPr>
          <w:rFonts w:ascii="Times New Roman" w:hAnsi="Times New Roman" w:cs="Times New Roman"/>
          <w:sz w:val="24"/>
          <w:szCs w:val="24"/>
        </w:rPr>
        <w:t>th</w:t>
      </w:r>
      <w:r w:rsidR="005F201F" w:rsidRPr="00C600BB">
        <w:rPr>
          <w:rFonts w:ascii="Times New Roman" w:hAnsi="Times New Roman" w:cs="Times New Roman"/>
          <w:sz w:val="24"/>
          <w:szCs w:val="24"/>
        </w:rPr>
        <w:t>ematic analysis</w:t>
      </w:r>
      <w:r w:rsidR="00A06F8E" w:rsidRPr="00C600BB">
        <w:rPr>
          <w:rFonts w:ascii="Times New Roman" w:hAnsi="Times New Roman" w:cs="Times New Roman"/>
          <w:sz w:val="24"/>
          <w:szCs w:val="24"/>
        </w:rPr>
        <w:t xml:space="preserve">, </w:t>
      </w:r>
      <w:r w:rsidR="005F201F" w:rsidRPr="00C600BB">
        <w:rPr>
          <w:rFonts w:ascii="Times New Roman" w:hAnsi="Times New Roman" w:cs="Times New Roman"/>
          <w:sz w:val="24"/>
          <w:szCs w:val="24"/>
        </w:rPr>
        <w:t xml:space="preserve">four </w:t>
      </w:r>
      <w:r w:rsidR="00EC3793" w:rsidRPr="00C600BB">
        <w:rPr>
          <w:rFonts w:ascii="Times New Roman" w:hAnsi="Times New Roman" w:cs="Times New Roman"/>
          <w:sz w:val="24"/>
          <w:szCs w:val="24"/>
        </w:rPr>
        <w:t>themes</w:t>
      </w:r>
      <w:r w:rsidR="00A06F8E" w:rsidRPr="00C600BB">
        <w:rPr>
          <w:rFonts w:ascii="Times New Roman" w:hAnsi="Times New Roman" w:cs="Times New Roman"/>
          <w:sz w:val="24"/>
          <w:szCs w:val="24"/>
        </w:rPr>
        <w:t xml:space="preserve"> were developed</w:t>
      </w:r>
      <w:r w:rsidR="00594D35" w:rsidRPr="00C600BB">
        <w:rPr>
          <w:rFonts w:ascii="Times New Roman" w:hAnsi="Times New Roman" w:cs="Times New Roman"/>
          <w:sz w:val="24"/>
          <w:szCs w:val="24"/>
        </w:rPr>
        <w:t>:</w:t>
      </w:r>
      <w:r w:rsidR="00EC3793" w:rsidRPr="00C600BB">
        <w:rPr>
          <w:rFonts w:ascii="Times New Roman" w:hAnsi="Times New Roman" w:cs="Times New Roman"/>
          <w:sz w:val="24"/>
          <w:szCs w:val="24"/>
        </w:rPr>
        <w:t xml:space="preserve"> (1)</w:t>
      </w:r>
      <w:r w:rsidR="00CA68EA" w:rsidRPr="00C600BB">
        <w:rPr>
          <w:rFonts w:ascii="Times New Roman" w:hAnsi="Times New Roman" w:cs="Times New Roman"/>
          <w:sz w:val="24"/>
          <w:szCs w:val="24"/>
        </w:rPr>
        <w:t xml:space="preserve"> Fitness enhances physical function and appearance</w:t>
      </w:r>
      <w:r w:rsidR="00713C9F">
        <w:rPr>
          <w:rFonts w:ascii="Times New Roman" w:hAnsi="Times New Roman" w:cs="Times New Roman"/>
          <w:sz w:val="24"/>
          <w:szCs w:val="24"/>
        </w:rPr>
        <w:t>,</w:t>
      </w:r>
      <w:r w:rsidR="004D2329">
        <w:rPr>
          <w:rFonts w:ascii="Times New Roman" w:hAnsi="Times New Roman" w:cs="Times New Roman"/>
          <w:sz w:val="24"/>
          <w:szCs w:val="24"/>
        </w:rPr>
        <w:t xml:space="preserve"> but these are not always linked</w:t>
      </w:r>
      <w:r w:rsidR="009D7716">
        <w:rPr>
          <w:rFonts w:ascii="Times New Roman" w:hAnsi="Times New Roman" w:cs="Times New Roman"/>
          <w:sz w:val="24"/>
          <w:szCs w:val="24"/>
        </w:rPr>
        <w:t>,</w:t>
      </w:r>
      <w:r w:rsidR="00EC3793" w:rsidRPr="00C600BB">
        <w:rPr>
          <w:rFonts w:ascii="Times New Roman" w:hAnsi="Times New Roman" w:cs="Times New Roman"/>
          <w:sz w:val="24"/>
          <w:szCs w:val="24"/>
        </w:rPr>
        <w:t xml:space="preserve"> (2)</w:t>
      </w:r>
      <w:r w:rsidR="00CA68EA" w:rsidRPr="00C600BB">
        <w:rPr>
          <w:rFonts w:ascii="Times New Roman" w:hAnsi="Times New Roman" w:cs="Times New Roman"/>
          <w:sz w:val="24"/>
          <w:szCs w:val="24"/>
        </w:rPr>
        <w:t xml:space="preserve"> Fitness is transformative but requires hard work</w:t>
      </w:r>
      <w:r w:rsidR="009D7716">
        <w:rPr>
          <w:rFonts w:ascii="Times New Roman" w:hAnsi="Times New Roman" w:cs="Times New Roman"/>
          <w:sz w:val="24"/>
          <w:szCs w:val="24"/>
        </w:rPr>
        <w:t>,</w:t>
      </w:r>
      <w:r w:rsidR="00EC3793" w:rsidRPr="00C600BB">
        <w:rPr>
          <w:rFonts w:ascii="Times New Roman" w:hAnsi="Times New Roman" w:cs="Times New Roman"/>
          <w:sz w:val="24"/>
          <w:szCs w:val="24"/>
        </w:rPr>
        <w:t xml:space="preserve"> (3)</w:t>
      </w:r>
      <w:r w:rsidR="00CA68EA" w:rsidRPr="00C600BB">
        <w:rPr>
          <w:rFonts w:ascii="Times New Roman" w:hAnsi="Times New Roman" w:cs="Times New Roman"/>
          <w:sz w:val="24"/>
          <w:szCs w:val="24"/>
        </w:rPr>
        <w:t xml:space="preserve"> Fitness should be an intrinsically motivated personal choice</w:t>
      </w:r>
      <w:r w:rsidR="009D7716">
        <w:rPr>
          <w:rFonts w:ascii="Times New Roman" w:hAnsi="Times New Roman" w:cs="Times New Roman"/>
          <w:sz w:val="24"/>
          <w:szCs w:val="24"/>
        </w:rPr>
        <w:t>,</w:t>
      </w:r>
      <w:r w:rsidR="00CA68EA" w:rsidRPr="00C600BB">
        <w:rPr>
          <w:rFonts w:ascii="Times New Roman" w:hAnsi="Times New Roman" w:cs="Times New Roman"/>
          <w:sz w:val="24"/>
          <w:szCs w:val="24"/>
        </w:rPr>
        <w:t xml:space="preserve"> </w:t>
      </w:r>
      <w:r w:rsidR="00EC3793" w:rsidRPr="00C600BB">
        <w:rPr>
          <w:rFonts w:ascii="Times New Roman" w:hAnsi="Times New Roman" w:cs="Times New Roman"/>
          <w:sz w:val="24"/>
          <w:szCs w:val="24"/>
        </w:rPr>
        <w:t>(4)</w:t>
      </w:r>
      <w:r w:rsidR="00CA68EA" w:rsidRPr="00C600BB">
        <w:rPr>
          <w:rFonts w:ascii="Times New Roman" w:hAnsi="Times New Roman" w:cs="Times New Roman"/>
          <w:sz w:val="24"/>
          <w:szCs w:val="24"/>
        </w:rPr>
        <w:t xml:space="preserve"> </w:t>
      </w:r>
      <w:r w:rsidR="00D02F95" w:rsidRPr="00C600BB">
        <w:rPr>
          <w:rFonts w:ascii="Times New Roman" w:hAnsi="Times New Roman" w:cs="Times New Roman"/>
          <w:sz w:val="24"/>
          <w:szCs w:val="24"/>
        </w:rPr>
        <w:t>P</w:t>
      </w:r>
      <w:r w:rsidR="00CA68EA" w:rsidRPr="00C600BB">
        <w:rPr>
          <w:rFonts w:ascii="Times New Roman" w:hAnsi="Times New Roman" w:cs="Times New Roman"/>
          <w:sz w:val="24"/>
          <w:szCs w:val="24"/>
        </w:rPr>
        <w:t>ain in the pursuit of fitness</w:t>
      </w:r>
      <w:r w:rsidR="00EC3793" w:rsidRPr="00C600BB">
        <w:rPr>
          <w:rFonts w:ascii="Times New Roman" w:hAnsi="Times New Roman" w:cs="Times New Roman"/>
          <w:sz w:val="24"/>
          <w:szCs w:val="24"/>
        </w:rPr>
        <w:t>.</w:t>
      </w:r>
      <w:r w:rsidR="004C0735" w:rsidRPr="00C600BB">
        <w:rPr>
          <w:rFonts w:ascii="Times New Roman" w:hAnsi="Times New Roman" w:cs="Times New Roman"/>
          <w:sz w:val="24"/>
          <w:szCs w:val="24"/>
        </w:rPr>
        <w:t xml:space="preserve"> </w:t>
      </w:r>
      <w:r w:rsidR="00A06F8E" w:rsidRPr="00C600BB">
        <w:rPr>
          <w:rFonts w:ascii="Times New Roman" w:hAnsi="Times New Roman" w:cs="Times New Roman"/>
          <w:sz w:val="24"/>
          <w:szCs w:val="24"/>
        </w:rPr>
        <w:t xml:space="preserve">Findings highlight </w:t>
      </w:r>
      <w:r w:rsidR="003B1B34">
        <w:rPr>
          <w:rFonts w:ascii="Times New Roman" w:hAnsi="Times New Roman" w:cs="Times New Roman"/>
          <w:sz w:val="24"/>
          <w:szCs w:val="24"/>
        </w:rPr>
        <w:t xml:space="preserve">young </w:t>
      </w:r>
      <w:r w:rsidR="00A06F8E" w:rsidRPr="00C600BB">
        <w:rPr>
          <w:rFonts w:ascii="Times New Roman" w:hAnsi="Times New Roman" w:cs="Times New Roman"/>
          <w:sz w:val="24"/>
          <w:szCs w:val="24"/>
        </w:rPr>
        <w:t>a</w:t>
      </w:r>
      <w:r w:rsidR="00D02F95" w:rsidRPr="00C600BB">
        <w:rPr>
          <w:rFonts w:ascii="Times New Roman" w:hAnsi="Times New Roman" w:cs="Times New Roman"/>
          <w:sz w:val="24"/>
          <w:szCs w:val="24"/>
        </w:rPr>
        <w:t>dolescents</w:t>
      </w:r>
      <w:r w:rsidR="00A06F8E" w:rsidRPr="00C600BB">
        <w:rPr>
          <w:rFonts w:ascii="Times New Roman" w:hAnsi="Times New Roman" w:cs="Times New Roman"/>
          <w:sz w:val="24"/>
          <w:szCs w:val="24"/>
        </w:rPr>
        <w:t xml:space="preserve">’ complex understandings of fitness </w:t>
      </w:r>
      <w:r w:rsidR="007A2EB1" w:rsidRPr="00C600BB">
        <w:rPr>
          <w:rFonts w:ascii="Times New Roman" w:hAnsi="Times New Roman" w:cs="Times New Roman"/>
          <w:sz w:val="24"/>
          <w:szCs w:val="24"/>
        </w:rPr>
        <w:t xml:space="preserve">negotiated </w:t>
      </w:r>
      <w:r w:rsidR="00A06F8E" w:rsidRPr="00C600BB">
        <w:rPr>
          <w:rFonts w:ascii="Times New Roman" w:hAnsi="Times New Roman" w:cs="Times New Roman"/>
          <w:sz w:val="24"/>
          <w:szCs w:val="24"/>
        </w:rPr>
        <w:t xml:space="preserve">through their critical interpretation </w:t>
      </w:r>
      <w:r w:rsidR="00A06F8E" w:rsidRPr="001F569A">
        <w:rPr>
          <w:rFonts w:ascii="Times New Roman" w:hAnsi="Times New Roman" w:cs="Times New Roman"/>
          <w:sz w:val="24"/>
          <w:szCs w:val="24"/>
        </w:rPr>
        <w:t>of #fitspiration</w:t>
      </w:r>
      <w:r w:rsidR="00A06F8E" w:rsidRPr="00C600BB">
        <w:rPr>
          <w:rFonts w:ascii="Times New Roman" w:hAnsi="Times New Roman" w:cs="Times New Roman"/>
          <w:sz w:val="24"/>
          <w:szCs w:val="24"/>
        </w:rPr>
        <w:t>.</w:t>
      </w:r>
    </w:p>
    <w:p w14:paraId="0F91FC42" w14:textId="77777777" w:rsidR="00FD38F1" w:rsidRPr="00C600BB" w:rsidRDefault="00FD38F1">
      <w:pPr>
        <w:rPr>
          <w:rFonts w:ascii="Times New Roman" w:hAnsi="Times New Roman" w:cs="Times New Roman"/>
          <w:sz w:val="24"/>
          <w:szCs w:val="24"/>
        </w:rPr>
      </w:pPr>
      <w:r w:rsidRPr="00C600BB">
        <w:rPr>
          <w:rFonts w:ascii="Times New Roman" w:hAnsi="Times New Roman" w:cs="Times New Roman"/>
          <w:sz w:val="24"/>
          <w:szCs w:val="24"/>
        </w:rPr>
        <w:br w:type="page"/>
      </w:r>
    </w:p>
    <w:p w14:paraId="04C9B972" w14:textId="4E476883" w:rsidR="00D02F95" w:rsidRPr="00C600BB" w:rsidRDefault="00D02F95" w:rsidP="00D02F95">
      <w:pPr>
        <w:spacing w:line="480" w:lineRule="auto"/>
        <w:jc w:val="center"/>
        <w:rPr>
          <w:rFonts w:ascii="Times New Roman" w:hAnsi="Times New Roman" w:cs="Times New Roman"/>
          <w:b/>
          <w:bCs/>
          <w:sz w:val="24"/>
          <w:szCs w:val="24"/>
        </w:rPr>
      </w:pPr>
      <w:r w:rsidRPr="00C600BB">
        <w:rPr>
          <w:rFonts w:ascii="Times New Roman" w:hAnsi="Times New Roman" w:cs="Times New Roman"/>
          <w:b/>
          <w:bCs/>
          <w:i/>
          <w:iCs/>
          <w:sz w:val="24"/>
          <w:szCs w:val="24"/>
        </w:rPr>
        <w:lastRenderedPageBreak/>
        <w:t>“</w:t>
      </w:r>
      <w:r w:rsidR="00581D1B" w:rsidRPr="00C600BB">
        <w:rPr>
          <w:rFonts w:ascii="Times New Roman" w:eastAsia="Times New Roman" w:hAnsi="Times New Roman" w:cs="Times New Roman"/>
          <w:b/>
          <w:i/>
          <w:iCs/>
          <w:sz w:val="24"/>
          <w:szCs w:val="24"/>
        </w:rPr>
        <w:t>When you think of exercising, you don’t really want to think of puking, tears and pain</w:t>
      </w:r>
      <w:r w:rsidRPr="00C600BB">
        <w:rPr>
          <w:rFonts w:ascii="Times New Roman" w:eastAsia="Times New Roman" w:hAnsi="Times New Roman" w:cs="Times New Roman"/>
          <w:b/>
          <w:i/>
          <w:iCs/>
          <w:sz w:val="24"/>
          <w:szCs w:val="24"/>
        </w:rPr>
        <w:t>”</w:t>
      </w:r>
      <w:r w:rsidRPr="00C600BB">
        <w:rPr>
          <w:rFonts w:ascii="Times New Roman" w:hAnsi="Times New Roman" w:cs="Times New Roman"/>
          <w:b/>
          <w:bCs/>
          <w:sz w:val="24"/>
          <w:szCs w:val="24"/>
        </w:rPr>
        <w:t xml:space="preserve">: </w:t>
      </w:r>
      <w:r w:rsidR="003B1B34">
        <w:rPr>
          <w:rFonts w:ascii="Times New Roman" w:hAnsi="Times New Roman" w:cs="Times New Roman"/>
          <w:b/>
          <w:bCs/>
          <w:sz w:val="24"/>
          <w:szCs w:val="24"/>
        </w:rPr>
        <w:t xml:space="preserve">Young </w:t>
      </w:r>
      <w:r w:rsidRPr="00C600BB">
        <w:rPr>
          <w:rFonts w:ascii="Times New Roman" w:hAnsi="Times New Roman" w:cs="Times New Roman"/>
          <w:b/>
          <w:bCs/>
          <w:sz w:val="24"/>
          <w:szCs w:val="24"/>
        </w:rPr>
        <w:t>Adolescents’ Understanding of Fitness and #Fitspiration</w:t>
      </w:r>
    </w:p>
    <w:p w14:paraId="524DE077" w14:textId="37C13001" w:rsidR="00FD38F1" w:rsidRPr="00C600BB" w:rsidRDefault="001736B6" w:rsidP="00302035">
      <w:pPr>
        <w:spacing w:line="480" w:lineRule="auto"/>
        <w:jc w:val="both"/>
        <w:rPr>
          <w:rFonts w:ascii="Times New Roman" w:hAnsi="Times New Roman" w:cs="Times New Roman"/>
          <w:iCs/>
          <w:sz w:val="24"/>
          <w:szCs w:val="24"/>
        </w:rPr>
      </w:pPr>
      <w:r w:rsidRPr="00C600BB">
        <w:rPr>
          <w:rFonts w:ascii="Times New Roman" w:hAnsi="Times New Roman" w:cs="Times New Roman"/>
          <w:sz w:val="24"/>
          <w:szCs w:val="24"/>
        </w:rPr>
        <w:tab/>
      </w:r>
      <w:r w:rsidR="00EC3793" w:rsidRPr="00C600BB">
        <w:rPr>
          <w:rFonts w:ascii="Times New Roman" w:hAnsi="Times New Roman" w:cs="Times New Roman"/>
          <w:i/>
          <w:sz w:val="24"/>
          <w:szCs w:val="24"/>
        </w:rPr>
        <w:t>#</w:t>
      </w:r>
      <w:r w:rsidR="00831DFC" w:rsidRPr="00C600BB">
        <w:rPr>
          <w:rFonts w:ascii="Times New Roman" w:hAnsi="Times New Roman" w:cs="Times New Roman"/>
          <w:i/>
          <w:sz w:val="24"/>
          <w:szCs w:val="24"/>
        </w:rPr>
        <w:t xml:space="preserve">Fitspiration </w:t>
      </w:r>
      <w:r w:rsidR="002E173A">
        <w:rPr>
          <w:rFonts w:ascii="Times New Roman" w:hAnsi="Times New Roman" w:cs="Times New Roman"/>
          <w:sz w:val="24"/>
          <w:szCs w:val="24"/>
        </w:rPr>
        <w:t xml:space="preserve">(a literal amalgamation of the words fitness and inspiration) </w:t>
      </w:r>
      <w:r w:rsidR="00831DFC" w:rsidRPr="00C600BB">
        <w:rPr>
          <w:rFonts w:ascii="Times New Roman" w:hAnsi="Times New Roman" w:cs="Times New Roman"/>
          <w:sz w:val="24"/>
          <w:szCs w:val="24"/>
        </w:rPr>
        <w:t>is used to label social media content</w:t>
      </w:r>
      <w:r w:rsidRPr="00C600BB">
        <w:rPr>
          <w:rFonts w:ascii="Times New Roman" w:hAnsi="Times New Roman" w:cs="Times New Roman"/>
          <w:sz w:val="24"/>
          <w:szCs w:val="24"/>
        </w:rPr>
        <w:t xml:space="preserve"> </w:t>
      </w:r>
      <w:r w:rsidR="00831DFC" w:rsidRPr="00C600BB">
        <w:rPr>
          <w:rFonts w:ascii="Times New Roman" w:hAnsi="Times New Roman" w:cs="Times New Roman"/>
          <w:sz w:val="24"/>
          <w:szCs w:val="24"/>
        </w:rPr>
        <w:t xml:space="preserve">that </w:t>
      </w:r>
      <w:r w:rsidRPr="00C600BB">
        <w:rPr>
          <w:rFonts w:ascii="Times New Roman" w:hAnsi="Times New Roman" w:cs="Times New Roman"/>
          <w:sz w:val="24"/>
          <w:szCs w:val="24"/>
        </w:rPr>
        <w:t xml:space="preserve">ostensibly promotes physical fitness through </w:t>
      </w:r>
      <w:r w:rsidR="00377B42" w:rsidRPr="00C600BB">
        <w:rPr>
          <w:rFonts w:ascii="Times New Roman" w:hAnsi="Times New Roman" w:cs="Times New Roman"/>
          <w:sz w:val="24"/>
          <w:szCs w:val="24"/>
        </w:rPr>
        <w:t>diet and exercise</w:t>
      </w:r>
      <w:r w:rsidR="00250E79" w:rsidRPr="00C600BB">
        <w:rPr>
          <w:rFonts w:ascii="Times New Roman" w:hAnsi="Times New Roman" w:cs="Times New Roman"/>
          <w:sz w:val="24"/>
          <w:szCs w:val="24"/>
        </w:rPr>
        <w:t xml:space="preserve"> (</w:t>
      </w:r>
      <w:r w:rsidR="000F064D" w:rsidRPr="00C600BB">
        <w:rPr>
          <w:rFonts w:ascii="Times New Roman" w:hAnsi="Times New Roman" w:cs="Times New Roman"/>
          <w:sz w:val="24"/>
          <w:szCs w:val="24"/>
        </w:rPr>
        <w:t>e.g.</w:t>
      </w:r>
      <w:r w:rsidR="003B1B34">
        <w:rPr>
          <w:rFonts w:ascii="Times New Roman" w:hAnsi="Times New Roman" w:cs="Times New Roman"/>
          <w:sz w:val="24"/>
          <w:szCs w:val="24"/>
        </w:rPr>
        <w:t>,</w:t>
      </w:r>
      <w:r w:rsidR="000F064D" w:rsidRPr="00C600BB">
        <w:rPr>
          <w:rFonts w:ascii="Times New Roman" w:hAnsi="Times New Roman" w:cs="Times New Roman"/>
          <w:sz w:val="24"/>
          <w:szCs w:val="24"/>
        </w:rPr>
        <w:t xml:space="preserve"> </w:t>
      </w:r>
      <w:r w:rsidR="00250E79" w:rsidRPr="00C600BB">
        <w:rPr>
          <w:rFonts w:ascii="Times New Roman" w:hAnsi="Times New Roman" w:cs="Times New Roman"/>
          <w:sz w:val="24"/>
          <w:szCs w:val="24"/>
        </w:rPr>
        <w:t>Deighton-Smith &amp; Bell, 2017</w:t>
      </w:r>
      <w:r w:rsidR="00831DFC" w:rsidRPr="00C600BB">
        <w:rPr>
          <w:rFonts w:ascii="Times New Roman" w:hAnsi="Times New Roman" w:cs="Times New Roman"/>
          <w:sz w:val="24"/>
          <w:szCs w:val="24"/>
        </w:rPr>
        <w:t>). It can</w:t>
      </w:r>
      <w:r w:rsidRPr="00C600BB">
        <w:rPr>
          <w:rFonts w:ascii="Times New Roman" w:hAnsi="Times New Roman" w:cs="Times New Roman"/>
          <w:sz w:val="24"/>
          <w:szCs w:val="24"/>
        </w:rPr>
        <w:t xml:space="preserve"> be found in abundance across social media</w:t>
      </w:r>
      <w:r w:rsidR="00831DFC" w:rsidRPr="00C600BB">
        <w:rPr>
          <w:rFonts w:ascii="Times New Roman" w:hAnsi="Times New Roman" w:cs="Times New Roman"/>
          <w:sz w:val="24"/>
          <w:szCs w:val="24"/>
        </w:rPr>
        <w:t xml:space="preserve"> </w:t>
      </w:r>
      <w:r w:rsidR="00A61E0A" w:rsidRPr="00C600BB">
        <w:rPr>
          <w:rFonts w:ascii="Times New Roman" w:hAnsi="Times New Roman" w:cs="Times New Roman"/>
          <w:sz w:val="24"/>
          <w:szCs w:val="24"/>
        </w:rPr>
        <w:t xml:space="preserve">channels, though is particularly common on image-focused </w:t>
      </w:r>
      <w:r w:rsidR="0028422F" w:rsidRPr="00C600BB">
        <w:rPr>
          <w:rFonts w:ascii="Times New Roman" w:hAnsi="Times New Roman" w:cs="Times New Roman"/>
          <w:sz w:val="24"/>
          <w:szCs w:val="24"/>
        </w:rPr>
        <w:t xml:space="preserve">site Instagram </w:t>
      </w:r>
      <w:r w:rsidR="00A61E0A" w:rsidRPr="00C600BB">
        <w:rPr>
          <w:rFonts w:ascii="Times New Roman" w:hAnsi="Times New Roman" w:cs="Times New Roman"/>
          <w:sz w:val="24"/>
          <w:szCs w:val="24"/>
        </w:rPr>
        <w:t>(</w:t>
      </w:r>
      <w:proofErr w:type="spellStart"/>
      <w:r w:rsidR="00250E79" w:rsidRPr="00C600BB">
        <w:rPr>
          <w:rFonts w:ascii="Times New Roman" w:hAnsi="Times New Roman" w:cs="Times New Roman"/>
          <w:sz w:val="24"/>
          <w:szCs w:val="24"/>
        </w:rPr>
        <w:t>Tiggemann</w:t>
      </w:r>
      <w:proofErr w:type="spellEnd"/>
      <w:r w:rsidR="00250E79" w:rsidRPr="00C600BB">
        <w:rPr>
          <w:rFonts w:ascii="Times New Roman" w:hAnsi="Times New Roman" w:cs="Times New Roman"/>
          <w:sz w:val="24"/>
          <w:szCs w:val="24"/>
        </w:rPr>
        <w:t>, Churches, Mitchell, &amp; Brown, 2018</w:t>
      </w:r>
      <w:r w:rsidR="00A61E0A" w:rsidRPr="00C600BB">
        <w:rPr>
          <w:rFonts w:ascii="Times New Roman" w:hAnsi="Times New Roman" w:cs="Times New Roman"/>
          <w:sz w:val="24"/>
          <w:szCs w:val="24"/>
        </w:rPr>
        <w:t>)</w:t>
      </w:r>
      <w:r w:rsidRPr="00C600BB">
        <w:rPr>
          <w:rFonts w:ascii="Times New Roman" w:hAnsi="Times New Roman" w:cs="Times New Roman"/>
          <w:sz w:val="24"/>
          <w:szCs w:val="24"/>
        </w:rPr>
        <w:t xml:space="preserve">. </w:t>
      </w:r>
      <w:r w:rsidR="00377B42" w:rsidRPr="00C600BB">
        <w:rPr>
          <w:rFonts w:ascii="Times New Roman" w:hAnsi="Times New Roman" w:cs="Times New Roman"/>
          <w:sz w:val="24"/>
          <w:szCs w:val="24"/>
        </w:rPr>
        <w:t xml:space="preserve">Despite the seemingly positive façade of </w:t>
      </w:r>
      <w:r w:rsidR="00377B42" w:rsidRPr="00C600BB">
        <w:rPr>
          <w:rFonts w:ascii="Times New Roman" w:hAnsi="Times New Roman" w:cs="Times New Roman"/>
          <w:i/>
          <w:sz w:val="24"/>
          <w:szCs w:val="24"/>
        </w:rPr>
        <w:t>#fitspiration</w:t>
      </w:r>
      <w:r w:rsidR="00377B42" w:rsidRPr="00C600BB">
        <w:rPr>
          <w:rFonts w:ascii="Times New Roman" w:hAnsi="Times New Roman" w:cs="Times New Roman"/>
          <w:sz w:val="24"/>
          <w:szCs w:val="24"/>
        </w:rPr>
        <w:t>, c</w:t>
      </w:r>
      <w:r w:rsidRPr="00C600BB">
        <w:rPr>
          <w:rFonts w:ascii="Times New Roman" w:hAnsi="Times New Roman" w:cs="Times New Roman"/>
          <w:sz w:val="24"/>
          <w:szCs w:val="24"/>
        </w:rPr>
        <w:t>oncerns have been raised</w:t>
      </w:r>
      <w:r w:rsidR="00377B42" w:rsidRPr="00C600BB">
        <w:rPr>
          <w:rFonts w:ascii="Times New Roman" w:hAnsi="Times New Roman" w:cs="Times New Roman"/>
          <w:sz w:val="24"/>
          <w:szCs w:val="24"/>
        </w:rPr>
        <w:t xml:space="preserve"> about the high levels of</w:t>
      </w:r>
      <w:r w:rsidR="00A61E0A" w:rsidRPr="00C600BB">
        <w:rPr>
          <w:rFonts w:ascii="Times New Roman" w:hAnsi="Times New Roman" w:cs="Times New Roman"/>
          <w:sz w:val="24"/>
          <w:szCs w:val="24"/>
        </w:rPr>
        <w:t xml:space="preserve"> appearance</w:t>
      </w:r>
      <w:r w:rsidR="00D6414E" w:rsidRPr="00C600BB">
        <w:rPr>
          <w:rFonts w:ascii="Times New Roman" w:hAnsi="Times New Roman" w:cs="Times New Roman"/>
          <w:sz w:val="24"/>
          <w:szCs w:val="24"/>
        </w:rPr>
        <w:t>-</w:t>
      </w:r>
      <w:r w:rsidR="00A61E0A" w:rsidRPr="00C600BB">
        <w:rPr>
          <w:rFonts w:ascii="Times New Roman" w:hAnsi="Times New Roman" w:cs="Times New Roman"/>
          <w:sz w:val="24"/>
          <w:szCs w:val="24"/>
        </w:rPr>
        <w:t xml:space="preserve">ideal imagery found within, as well as the problematic diet and </w:t>
      </w:r>
      <w:r w:rsidR="00D2185D" w:rsidRPr="00C600BB">
        <w:rPr>
          <w:rFonts w:ascii="Times New Roman" w:hAnsi="Times New Roman" w:cs="Times New Roman"/>
          <w:sz w:val="24"/>
          <w:szCs w:val="24"/>
        </w:rPr>
        <w:t>exercise</w:t>
      </w:r>
      <w:r w:rsidR="00A61E0A" w:rsidRPr="00C600BB">
        <w:rPr>
          <w:rFonts w:ascii="Times New Roman" w:hAnsi="Times New Roman" w:cs="Times New Roman"/>
          <w:sz w:val="24"/>
          <w:szCs w:val="24"/>
        </w:rPr>
        <w:t xml:space="preserve"> messages it proliferates</w:t>
      </w:r>
      <w:r w:rsidR="00250E79" w:rsidRPr="00C600BB">
        <w:rPr>
          <w:rFonts w:ascii="Times New Roman" w:hAnsi="Times New Roman" w:cs="Times New Roman"/>
          <w:sz w:val="24"/>
          <w:szCs w:val="24"/>
        </w:rPr>
        <w:t xml:space="preserve"> (</w:t>
      </w:r>
      <w:proofErr w:type="spellStart"/>
      <w:r w:rsidR="000F064D" w:rsidRPr="00C600BB">
        <w:rPr>
          <w:rFonts w:ascii="Times New Roman" w:hAnsi="Times New Roman" w:cs="Times New Roman"/>
          <w:sz w:val="24"/>
          <w:szCs w:val="24"/>
        </w:rPr>
        <w:t>Boepple</w:t>
      </w:r>
      <w:proofErr w:type="spellEnd"/>
      <w:r w:rsidR="000F064D" w:rsidRPr="00C600BB">
        <w:rPr>
          <w:rFonts w:ascii="Times New Roman" w:hAnsi="Times New Roman" w:cs="Times New Roman"/>
          <w:sz w:val="24"/>
          <w:szCs w:val="24"/>
        </w:rPr>
        <w:t>, Ata, Rum, &amp; Thompson, 2016</w:t>
      </w:r>
      <w:r w:rsidR="00F8362B" w:rsidRPr="00C600BB">
        <w:rPr>
          <w:rFonts w:ascii="Times New Roman" w:hAnsi="Times New Roman" w:cs="Times New Roman"/>
          <w:sz w:val="24"/>
          <w:szCs w:val="24"/>
        </w:rPr>
        <w:t xml:space="preserve">; </w:t>
      </w:r>
      <w:proofErr w:type="spellStart"/>
      <w:r w:rsidR="000F064D" w:rsidRPr="00C600BB">
        <w:rPr>
          <w:rFonts w:ascii="Times New Roman" w:hAnsi="Times New Roman" w:cs="Times New Roman"/>
          <w:sz w:val="24"/>
          <w:szCs w:val="24"/>
        </w:rPr>
        <w:t>Boepple</w:t>
      </w:r>
      <w:proofErr w:type="spellEnd"/>
      <w:r w:rsidR="000F064D" w:rsidRPr="00C600BB">
        <w:rPr>
          <w:rFonts w:ascii="Times New Roman" w:hAnsi="Times New Roman" w:cs="Times New Roman"/>
          <w:sz w:val="24"/>
          <w:szCs w:val="24"/>
        </w:rPr>
        <w:t xml:space="preserve"> &amp; Thompson, 2016; </w:t>
      </w:r>
      <w:r w:rsidR="00F8362B" w:rsidRPr="00C600BB">
        <w:rPr>
          <w:rFonts w:ascii="Times New Roman" w:hAnsi="Times New Roman" w:cs="Times New Roman"/>
          <w:sz w:val="24"/>
          <w:szCs w:val="24"/>
        </w:rPr>
        <w:t>Deighton-Smith &amp; Bell, 2017</w:t>
      </w:r>
      <w:r w:rsidR="00D02F95" w:rsidRPr="00C600BB">
        <w:rPr>
          <w:rFonts w:ascii="Times New Roman" w:hAnsi="Times New Roman" w:cs="Times New Roman"/>
          <w:sz w:val="24"/>
          <w:szCs w:val="24"/>
        </w:rPr>
        <w:t xml:space="preserve">; </w:t>
      </w:r>
      <w:proofErr w:type="spellStart"/>
      <w:r w:rsidR="00D02F95" w:rsidRPr="00C600BB">
        <w:rPr>
          <w:rFonts w:ascii="Times New Roman" w:hAnsi="Times New Roman" w:cs="Times New Roman"/>
          <w:sz w:val="24"/>
          <w:szCs w:val="24"/>
        </w:rPr>
        <w:t>Tiggemann</w:t>
      </w:r>
      <w:proofErr w:type="spellEnd"/>
      <w:r w:rsidR="00D02F95" w:rsidRPr="00C600BB">
        <w:rPr>
          <w:rFonts w:ascii="Times New Roman" w:hAnsi="Times New Roman" w:cs="Times New Roman"/>
          <w:sz w:val="24"/>
          <w:szCs w:val="24"/>
        </w:rPr>
        <w:t xml:space="preserve"> &amp; </w:t>
      </w:r>
      <w:proofErr w:type="spellStart"/>
      <w:r w:rsidR="00D02F95" w:rsidRPr="00C600BB">
        <w:rPr>
          <w:rFonts w:ascii="Times New Roman" w:hAnsi="Times New Roman" w:cs="Times New Roman"/>
          <w:sz w:val="24"/>
          <w:szCs w:val="24"/>
        </w:rPr>
        <w:t>Zaccardo</w:t>
      </w:r>
      <w:proofErr w:type="spellEnd"/>
      <w:r w:rsidR="00D02F95" w:rsidRPr="00C600BB">
        <w:rPr>
          <w:rFonts w:ascii="Times New Roman" w:hAnsi="Times New Roman" w:cs="Times New Roman"/>
          <w:sz w:val="24"/>
          <w:szCs w:val="24"/>
        </w:rPr>
        <w:t>, 201</w:t>
      </w:r>
      <w:r w:rsidR="000F064D" w:rsidRPr="00C600BB">
        <w:rPr>
          <w:rFonts w:ascii="Times New Roman" w:hAnsi="Times New Roman" w:cs="Times New Roman"/>
          <w:sz w:val="24"/>
          <w:szCs w:val="24"/>
        </w:rPr>
        <w:t>8</w:t>
      </w:r>
      <w:r w:rsidR="00250E79" w:rsidRPr="00C600BB">
        <w:rPr>
          <w:rFonts w:ascii="Times New Roman" w:hAnsi="Times New Roman" w:cs="Times New Roman"/>
          <w:sz w:val="24"/>
          <w:szCs w:val="24"/>
        </w:rPr>
        <w:t>)</w:t>
      </w:r>
      <w:r w:rsidR="00A61E0A" w:rsidRPr="00C600BB">
        <w:rPr>
          <w:rFonts w:ascii="Times New Roman" w:hAnsi="Times New Roman" w:cs="Times New Roman"/>
          <w:sz w:val="24"/>
          <w:szCs w:val="24"/>
        </w:rPr>
        <w:t xml:space="preserve">. </w:t>
      </w:r>
      <w:r w:rsidR="00C93865" w:rsidRPr="00C600BB">
        <w:rPr>
          <w:rFonts w:ascii="Times New Roman" w:hAnsi="Times New Roman" w:cs="Times New Roman"/>
          <w:sz w:val="24"/>
          <w:szCs w:val="24"/>
        </w:rPr>
        <w:t>A</w:t>
      </w:r>
      <w:r w:rsidR="008F660A" w:rsidRPr="00C600BB">
        <w:rPr>
          <w:rFonts w:ascii="Times New Roman" w:hAnsi="Times New Roman" w:cs="Times New Roman"/>
          <w:sz w:val="24"/>
          <w:szCs w:val="24"/>
        </w:rPr>
        <w:t xml:space="preserve">dolescents </w:t>
      </w:r>
      <w:r w:rsidR="00E45BA6">
        <w:rPr>
          <w:rFonts w:ascii="Times New Roman" w:hAnsi="Times New Roman" w:cs="Times New Roman"/>
          <w:sz w:val="24"/>
          <w:szCs w:val="24"/>
        </w:rPr>
        <w:t>are responsive to sociocultural norms, including those surrounding health behaviour (</w:t>
      </w:r>
      <w:proofErr w:type="spellStart"/>
      <w:r w:rsidR="00E45BA6" w:rsidRPr="00E45BA6">
        <w:rPr>
          <w:rFonts w:ascii="Times New Roman" w:hAnsi="Times New Roman" w:cs="Times New Roman"/>
          <w:sz w:val="24"/>
          <w:szCs w:val="24"/>
        </w:rPr>
        <w:t>Berzonsky</w:t>
      </w:r>
      <w:proofErr w:type="spellEnd"/>
      <w:r w:rsidR="00E45BA6" w:rsidRPr="00E45BA6">
        <w:rPr>
          <w:rFonts w:ascii="Times New Roman" w:hAnsi="Times New Roman" w:cs="Times New Roman"/>
          <w:sz w:val="24"/>
          <w:szCs w:val="24"/>
        </w:rPr>
        <w:t>, 1990</w:t>
      </w:r>
      <w:r w:rsidR="00E45BA6">
        <w:rPr>
          <w:rFonts w:ascii="Times New Roman" w:hAnsi="Times New Roman" w:cs="Times New Roman"/>
          <w:sz w:val="24"/>
          <w:szCs w:val="24"/>
        </w:rPr>
        <w:t xml:space="preserve">; Blakemore &amp; Mills, 2014) and </w:t>
      </w:r>
      <w:r w:rsidR="00831DFC" w:rsidRPr="00C600BB">
        <w:rPr>
          <w:rFonts w:ascii="Times New Roman" w:hAnsi="Times New Roman" w:cs="Times New Roman"/>
          <w:sz w:val="24"/>
          <w:szCs w:val="24"/>
        </w:rPr>
        <w:t>in</w:t>
      </w:r>
      <w:r w:rsidR="00D2185D" w:rsidRPr="00C600BB">
        <w:rPr>
          <w:rFonts w:ascii="Times New Roman" w:hAnsi="Times New Roman" w:cs="Times New Roman"/>
          <w:sz w:val="24"/>
          <w:szCs w:val="24"/>
        </w:rPr>
        <w:t xml:space="preserve">creasingly use </w:t>
      </w:r>
      <w:r w:rsidR="00831DFC" w:rsidRPr="00C600BB">
        <w:rPr>
          <w:rFonts w:ascii="Times New Roman" w:hAnsi="Times New Roman" w:cs="Times New Roman"/>
          <w:sz w:val="24"/>
          <w:szCs w:val="24"/>
        </w:rPr>
        <w:t xml:space="preserve">social media as </w:t>
      </w:r>
      <w:r w:rsidR="00D2185D" w:rsidRPr="00C600BB">
        <w:rPr>
          <w:rFonts w:ascii="Times New Roman" w:hAnsi="Times New Roman" w:cs="Times New Roman"/>
          <w:sz w:val="24"/>
          <w:szCs w:val="24"/>
        </w:rPr>
        <w:t>a source</w:t>
      </w:r>
      <w:r w:rsidR="00831DFC" w:rsidRPr="00C600BB">
        <w:rPr>
          <w:rFonts w:ascii="Times New Roman" w:hAnsi="Times New Roman" w:cs="Times New Roman"/>
          <w:sz w:val="24"/>
          <w:szCs w:val="24"/>
        </w:rPr>
        <w:t xml:space="preserve"> of health</w:t>
      </w:r>
      <w:r w:rsidR="0012006A" w:rsidRPr="00C600BB">
        <w:rPr>
          <w:rFonts w:ascii="Times New Roman" w:hAnsi="Times New Roman" w:cs="Times New Roman"/>
          <w:sz w:val="24"/>
          <w:szCs w:val="24"/>
        </w:rPr>
        <w:t xml:space="preserve"> and fitness</w:t>
      </w:r>
      <w:r w:rsidR="00831DFC" w:rsidRPr="00C600BB">
        <w:rPr>
          <w:rFonts w:ascii="Times New Roman" w:hAnsi="Times New Roman" w:cs="Times New Roman"/>
          <w:sz w:val="24"/>
          <w:szCs w:val="24"/>
        </w:rPr>
        <w:t xml:space="preserve"> information (Beck et al., 2014</w:t>
      </w:r>
      <w:r w:rsidR="009D370D" w:rsidRPr="00C600BB">
        <w:rPr>
          <w:rFonts w:ascii="Times New Roman" w:hAnsi="Times New Roman" w:cs="Times New Roman"/>
          <w:sz w:val="24"/>
          <w:szCs w:val="24"/>
        </w:rPr>
        <w:t xml:space="preserve">; </w:t>
      </w:r>
      <w:r w:rsidR="00AF2748" w:rsidRPr="00C600BB">
        <w:rPr>
          <w:rFonts w:ascii="Times New Roman" w:hAnsi="Times New Roman" w:cs="Times New Roman"/>
          <w:sz w:val="24"/>
          <w:szCs w:val="24"/>
        </w:rPr>
        <w:t xml:space="preserve">Jong &amp; Drummond, 2016; </w:t>
      </w:r>
      <w:proofErr w:type="spellStart"/>
      <w:r w:rsidR="009D370D" w:rsidRPr="00C600BB">
        <w:rPr>
          <w:rFonts w:ascii="Times New Roman" w:hAnsi="Times New Roman" w:cs="Times New Roman"/>
          <w:sz w:val="24"/>
          <w:szCs w:val="24"/>
        </w:rPr>
        <w:t>Vaterlaus</w:t>
      </w:r>
      <w:proofErr w:type="spellEnd"/>
      <w:r w:rsidR="009D370D" w:rsidRPr="00C600BB">
        <w:rPr>
          <w:rFonts w:ascii="Times New Roman" w:hAnsi="Times New Roman" w:cs="Times New Roman"/>
          <w:sz w:val="24"/>
          <w:szCs w:val="24"/>
        </w:rPr>
        <w:t>,</w:t>
      </w:r>
      <w:r w:rsidR="006C6173" w:rsidRPr="00C600BB">
        <w:rPr>
          <w:rFonts w:ascii="Times New Roman" w:hAnsi="Times New Roman" w:cs="Times New Roman"/>
          <w:sz w:val="24"/>
          <w:szCs w:val="24"/>
        </w:rPr>
        <w:t xml:space="preserve"> Patten, Roche, &amp; Young,</w:t>
      </w:r>
      <w:r w:rsidR="009D370D" w:rsidRPr="00C600BB">
        <w:rPr>
          <w:rFonts w:ascii="Times New Roman" w:hAnsi="Times New Roman" w:cs="Times New Roman"/>
          <w:sz w:val="24"/>
          <w:szCs w:val="24"/>
        </w:rPr>
        <w:t xml:space="preserve"> 2015</w:t>
      </w:r>
      <w:r w:rsidR="00A61E0A" w:rsidRPr="00C600BB">
        <w:rPr>
          <w:rFonts w:ascii="Times New Roman" w:hAnsi="Times New Roman" w:cs="Times New Roman"/>
          <w:sz w:val="24"/>
          <w:szCs w:val="24"/>
        </w:rPr>
        <w:t xml:space="preserve">). </w:t>
      </w:r>
      <w:r w:rsidR="001368A9" w:rsidRPr="00C600BB">
        <w:rPr>
          <w:rFonts w:ascii="Times New Roman" w:hAnsi="Times New Roman" w:cs="Times New Roman"/>
          <w:sz w:val="24"/>
          <w:szCs w:val="24"/>
        </w:rPr>
        <w:t>While</w:t>
      </w:r>
      <w:r w:rsidR="00FD38F1" w:rsidRPr="00C600BB">
        <w:rPr>
          <w:rFonts w:ascii="Times New Roman" w:hAnsi="Times New Roman" w:cs="Times New Roman"/>
          <w:sz w:val="24"/>
          <w:szCs w:val="24"/>
        </w:rPr>
        <w:t xml:space="preserve"> res</w:t>
      </w:r>
      <w:r w:rsidR="00DC4129" w:rsidRPr="00C600BB">
        <w:rPr>
          <w:rFonts w:ascii="Times New Roman" w:hAnsi="Times New Roman" w:cs="Times New Roman"/>
          <w:sz w:val="24"/>
          <w:szCs w:val="24"/>
        </w:rPr>
        <w:t>earch has</w:t>
      </w:r>
      <w:r w:rsidR="001368A9" w:rsidRPr="00C600BB">
        <w:rPr>
          <w:rFonts w:ascii="Times New Roman" w:hAnsi="Times New Roman" w:cs="Times New Roman"/>
          <w:sz w:val="24"/>
          <w:szCs w:val="24"/>
        </w:rPr>
        <w:t xml:space="preserve"> started to consider how older adolescents and young adults understand and interpret #fitspiration content, none has considered the view</w:t>
      </w:r>
      <w:r w:rsidR="00451D62">
        <w:rPr>
          <w:rFonts w:ascii="Times New Roman" w:hAnsi="Times New Roman" w:cs="Times New Roman"/>
          <w:sz w:val="24"/>
          <w:szCs w:val="24"/>
        </w:rPr>
        <w:t>s</w:t>
      </w:r>
      <w:r w:rsidR="001368A9" w:rsidRPr="00C600BB">
        <w:rPr>
          <w:rFonts w:ascii="Times New Roman" w:hAnsi="Times New Roman" w:cs="Times New Roman"/>
          <w:sz w:val="24"/>
          <w:szCs w:val="24"/>
        </w:rPr>
        <w:t xml:space="preserve"> of young </w:t>
      </w:r>
      <w:r w:rsidR="00A61E0A" w:rsidRPr="00C600BB">
        <w:rPr>
          <w:rFonts w:ascii="Times New Roman" w:hAnsi="Times New Roman" w:cs="Times New Roman"/>
          <w:sz w:val="24"/>
          <w:szCs w:val="24"/>
        </w:rPr>
        <w:t>adolescents</w:t>
      </w:r>
      <w:r w:rsidR="00C717CF" w:rsidRPr="00C600BB">
        <w:rPr>
          <w:rFonts w:ascii="Times New Roman" w:hAnsi="Times New Roman" w:cs="Times New Roman"/>
          <w:sz w:val="24"/>
          <w:szCs w:val="24"/>
        </w:rPr>
        <w:t>.</w:t>
      </w:r>
      <w:r w:rsidR="001368A9" w:rsidRPr="00C600BB">
        <w:rPr>
          <w:rFonts w:ascii="Times New Roman" w:hAnsi="Times New Roman" w:cs="Times New Roman"/>
          <w:sz w:val="24"/>
          <w:szCs w:val="24"/>
        </w:rPr>
        <w:t xml:space="preserve"> Yet, as heavy users of imag</w:t>
      </w:r>
      <w:r w:rsidR="001448BB" w:rsidRPr="00C600BB">
        <w:rPr>
          <w:rFonts w:ascii="Times New Roman" w:hAnsi="Times New Roman" w:cs="Times New Roman"/>
          <w:sz w:val="24"/>
          <w:szCs w:val="24"/>
        </w:rPr>
        <w:t>e-based sites such as Instagram</w:t>
      </w:r>
      <w:r w:rsidR="00726B87" w:rsidRPr="00C600BB">
        <w:rPr>
          <w:rFonts w:ascii="Times New Roman" w:hAnsi="Times New Roman" w:cs="Times New Roman"/>
          <w:sz w:val="24"/>
          <w:szCs w:val="24"/>
        </w:rPr>
        <w:t xml:space="preserve"> (</w:t>
      </w:r>
      <w:r w:rsidR="00391795" w:rsidRPr="00C600BB">
        <w:rPr>
          <w:rFonts w:ascii="Times New Roman" w:hAnsi="Times New Roman" w:cs="Times New Roman"/>
          <w:sz w:val="24"/>
          <w:szCs w:val="24"/>
        </w:rPr>
        <w:t xml:space="preserve">Anderson &amp; Jiang, 2018; Ofcom, </w:t>
      </w:r>
      <w:r w:rsidR="008F5FE5" w:rsidRPr="00C600BB">
        <w:rPr>
          <w:rFonts w:ascii="Times New Roman" w:hAnsi="Times New Roman" w:cs="Times New Roman"/>
          <w:sz w:val="24"/>
          <w:szCs w:val="24"/>
        </w:rPr>
        <w:t>201</w:t>
      </w:r>
      <w:r w:rsidR="008F5FE5">
        <w:rPr>
          <w:rFonts w:ascii="Times New Roman" w:hAnsi="Times New Roman" w:cs="Times New Roman"/>
          <w:sz w:val="24"/>
          <w:szCs w:val="24"/>
        </w:rPr>
        <w:t>9</w:t>
      </w:r>
      <w:r w:rsidR="00726B87" w:rsidRPr="00C600BB">
        <w:rPr>
          <w:rFonts w:ascii="Times New Roman" w:hAnsi="Times New Roman" w:cs="Times New Roman"/>
          <w:sz w:val="24"/>
          <w:szCs w:val="24"/>
        </w:rPr>
        <w:t>)</w:t>
      </w:r>
      <w:r w:rsidR="001368A9" w:rsidRPr="00C600BB">
        <w:rPr>
          <w:rFonts w:ascii="Times New Roman" w:hAnsi="Times New Roman" w:cs="Times New Roman"/>
          <w:sz w:val="24"/>
          <w:szCs w:val="24"/>
        </w:rPr>
        <w:t xml:space="preserve">, it is likely they will regularly encounter </w:t>
      </w:r>
      <w:r w:rsidR="0091023A" w:rsidRPr="00C600BB">
        <w:rPr>
          <w:rFonts w:ascii="Times New Roman" w:hAnsi="Times New Roman" w:cs="Times New Roman"/>
          <w:sz w:val="24"/>
          <w:szCs w:val="24"/>
        </w:rPr>
        <w:t xml:space="preserve">#fitspiration </w:t>
      </w:r>
      <w:r w:rsidR="001368A9" w:rsidRPr="00C600BB">
        <w:rPr>
          <w:rFonts w:ascii="Times New Roman" w:hAnsi="Times New Roman" w:cs="Times New Roman"/>
          <w:sz w:val="24"/>
          <w:szCs w:val="24"/>
        </w:rPr>
        <w:t>content.</w:t>
      </w:r>
      <w:r w:rsidR="00C717CF" w:rsidRPr="00C600BB">
        <w:rPr>
          <w:rFonts w:ascii="Times New Roman" w:hAnsi="Times New Roman" w:cs="Times New Roman"/>
          <w:sz w:val="24"/>
          <w:szCs w:val="24"/>
        </w:rPr>
        <w:t xml:space="preserve"> </w:t>
      </w:r>
      <w:r w:rsidR="00A61E0A" w:rsidRPr="00C600BB">
        <w:rPr>
          <w:rFonts w:ascii="Times New Roman" w:hAnsi="Times New Roman" w:cs="Times New Roman"/>
          <w:iCs/>
          <w:sz w:val="24"/>
          <w:szCs w:val="24"/>
        </w:rPr>
        <w:t xml:space="preserve">The present study uses focus groups to </w:t>
      </w:r>
      <w:r w:rsidR="0012006A" w:rsidRPr="00C600BB">
        <w:rPr>
          <w:rFonts w:ascii="Times New Roman" w:hAnsi="Times New Roman" w:cs="Times New Roman"/>
          <w:iCs/>
          <w:sz w:val="24"/>
          <w:szCs w:val="24"/>
        </w:rPr>
        <w:t xml:space="preserve">facilitate </w:t>
      </w:r>
      <w:r w:rsidR="00AC48F7" w:rsidRPr="00C600BB">
        <w:rPr>
          <w:rFonts w:ascii="Times New Roman" w:hAnsi="Times New Roman" w:cs="Times New Roman"/>
          <w:iCs/>
          <w:sz w:val="24"/>
          <w:szCs w:val="24"/>
        </w:rPr>
        <w:t xml:space="preserve">young </w:t>
      </w:r>
      <w:r w:rsidR="00A61E0A" w:rsidRPr="00C600BB">
        <w:rPr>
          <w:rFonts w:ascii="Times New Roman" w:hAnsi="Times New Roman" w:cs="Times New Roman"/>
          <w:iCs/>
          <w:sz w:val="24"/>
          <w:szCs w:val="24"/>
        </w:rPr>
        <w:t xml:space="preserve">adolescents’ </w:t>
      </w:r>
      <w:r w:rsidR="0012006A" w:rsidRPr="00C600BB">
        <w:rPr>
          <w:rFonts w:ascii="Times New Roman" w:hAnsi="Times New Roman" w:cs="Times New Roman"/>
          <w:iCs/>
          <w:sz w:val="24"/>
          <w:szCs w:val="24"/>
        </w:rPr>
        <w:t xml:space="preserve">discussions </w:t>
      </w:r>
      <w:r w:rsidR="00A61E0A" w:rsidRPr="00C600BB">
        <w:rPr>
          <w:rFonts w:ascii="Times New Roman" w:hAnsi="Times New Roman" w:cs="Times New Roman"/>
          <w:iCs/>
          <w:sz w:val="24"/>
          <w:szCs w:val="24"/>
        </w:rPr>
        <w:t xml:space="preserve">of #fitspiration, in order to examine their </w:t>
      </w:r>
      <w:r w:rsidR="004D2329">
        <w:rPr>
          <w:rFonts w:ascii="Times New Roman" w:hAnsi="Times New Roman" w:cs="Times New Roman"/>
          <w:iCs/>
          <w:sz w:val="24"/>
          <w:szCs w:val="24"/>
        </w:rPr>
        <w:t>perspectives</w:t>
      </w:r>
      <w:r w:rsidR="004D2329" w:rsidRPr="00C600BB">
        <w:rPr>
          <w:rFonts w:ascii="Times New Roman" w:hAnsi="Times New Roman" w:cs="Times New Roman"/>
          <w:iCs/>
          <w:sz w:val="24"/>
          <w:szCs w:val="24"/>
        </w:rPr>
        <w:t xml:space="preserve"> </w:t>
      </w:r>
      <w:r w:rsidR="002D71DF">
        <w:rPr>
          <w:rFonts w:ascii="Times New Roman" w:hAnsi="Times New Roman" w:cs="Times New Roman"/>
          <w:iCs/>
          <w:sz w:val="24"/>
          <w:szCs w:val="24"/>
        </w:rPr>
        <w:t>on</w:t>
      </w:r>
      <w:r w:rsidR="002D71DF" w:rsidRPr="00C600BB">
        <w:rPr>
          <w:rFonts w:ascii="Times New Roman" w:hAnsi="Times New Roman" w:cs="Times New Roman"/>
          <w:iCs/>
          <w:sz w:val="24"/>
          <w:szCs w:val="24"/>
        </w:rPr>
        <w:t xml:space="preserve"> </w:t>
      </w:r>
      <w:r w:rsidR="001368A9" w:rsidRPr="00C600BB">
        <w:rPr>
          <w:rFonts w:ascii="Times New Roman" w:hAnsi="Times New Roman" w:cs="Times New Roman"/>
          <w:iCs/>
          <w:sz w:val="24"/>
          <w:szCs w:val="24"/>
        </w:rPr>
        <w:t>#fitspiration</w:t>
      </w:r>
      <w:r w:rsidR="00302035" w:rsidRPr="00C600BB">
        <w:rPr>
          <w:rFonts w:ascii="Times New Roman" w:hAnsi="Times New Roman" w:cs="Times New Roman"/>
          <w:iCs/>
          <w:sz w:val="24"/>
          <w:szCs w:val="24"/>
        </w:rPr>
        <w:t xml:space="preserve"> and fitness</w:t>
      </w:r>
      <w:r w:rsidR="00A61E0A" w:rsidRPr="00C600BB">
        <w:rPr>
          <w:rFonts w:ascii="Times New Roman" w:hAnsi="Times New Roman" w:cs="Times New Roman"/>
          <w:iCs/>
          <w:sz w:val="24"/>
          <w:szCs w:val="24"/>
        </w:rPr>
        <w:t xml:space="preserve"> more broadly.</w:t>
      </w:r>
    </w:p>
    <w:p w14:paraId="03681365" w14:textId="229BA7A9" w:rsidR="00F72E47" w:rsidRPr="00C600BB" w:rsidRDefault="008C48B1" w:rsidP="00F72E47">
      <w:pPr>
        <w:spacing w:line="480" w:lineRule="auto"/>
        <w:rPr>
          <w:rFonts w:ascii="Times New Roman" w:hAnsi="Times New Roman" w:cs="Times New Roman"/>
          <w:b/>
          <w:sz w:val="24"/>
          <w:szCs w:val="24"/>
        </w:rPr>
      </w:pPr>
      <w:r w:rsidRPr="00C600BB">
        <w:rPr>
          <w:rFonts w:ascii="Times New Roman" w:hAnsi="Times New Roman" w:cs="Times New Roman"/>
          <w:b/>
          <w:sz w:val="24"/>
          <w:szCs w:val="24"/>
        </w:rPr>
        <w:t>Adolescent Health</w:t>
      </w:r>
      <w:r w:rsidR="0028422F" w:rsidRPr="00C600BB">
        <w:rPr>
          <w:rFonts w:ascii="Times New Roman" w:hAnsi="Times New Roman" w:cs="Times New Roman"/>
          <w:b/>
          <w:sz w:val="24"/>
          <w:szCs w:val="24"/>
        </w:rPr>
        <w:t xml:space="preserve"> and </w:t>
      </w:r>
      <w:r w:rsidRPr="00C600BB">
        <w:rPr>
          <w:rFonts w:ascii="Times New Roman" w:hAnsi="Times New Roman" w:cs="Times New Roman"/>
          <w:b/>
          <w:sz w:val="24"/>
          <w:szCs w:val="24"/>
        </w:rPr>
        <w:t>Fitness</w:t>
      </w:r>
      <w:r w:rsidR="00F72E47" w:rsidRPr="00C600BB">
        <w:rPr>
          <w:rFonts w:ascii="Times New Roman" w:hAnsi="Times New Roman" w:cs="Times New Roman"/>
          <w:b/>
          <w:sz w:val="24"/>
          <w:szCs w:val="24"/>
        </w:rPr>
        <w:t xml:space="preserve"> </w:t>
      </w:r>
    </w:p>
    <w:p w14:paraId="4A506791" w14:textId="337E88A8" w:rsidR="00250E79" w:rsidRPr="00C600BB" w:rsidRDefault="002E173A" w:rsidP="00F562B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93865" w:rsidRPr="00C600BB">
        <w:rPr>
          <w:rFonts w:ascii="Times New Roman" w:eastAsia="Times New Roman" w:hAnsi="Times New Roman" w:cs="Times New Roman"/>
          <w:sz w:val="24"/>
          <w:szCs w:val="24"/>
        </w:rPr>
        <w:t>dolescence</w:t>
      </w:r>
      <w:r>
        <w:rPr>
          <w:rFonts w:ascii="Times New Roman" w:eastAsia="Times New Roman" w:hAnsi="Times New Roman" w:cs="Times New Roman"/>
          <w:sz w:val="24"/>
          <w:szCs w:val="24"/>
        </w:rPr>
        <w:t xml:space="preserve"> (age 10-19 years)</w:t>
      </w:r>
      <w:r w:rsidR="00C93865" w:rsidRPr="00C600BB">
        <w:rPr>
          <w:rFonts w:ascii="Times New Roman" w:eastAsia="Times New Roman" w:hAnsi="Times New Roman" w:cs="Times New Roman"/>
          <w:sz w:val="24"/>
          <w:szCs w:val="24"/>
        </w:rPr>
        <w:t xml:space="preserve"> is a critical period for health dev</w:t>
      </w:r>
      <w:r w:rsidR="0050342D" w:rsidRPr="00C600BB">
        <w:rPr>
          <w:rFonts w:ascii="Times New Roman" w:eastAsia="Times New Roman" w:hAnsi="Times New Roman" w:cs="Times New Roman"/>
          <w:sz w:val="24"/>
          <w:szCs w:val="24"/>
        </w:rPr>
        <w:t>elopment (Patton et al., 2016).</w:t>
      </w:r>
      <w:r w:rsidR="00A645C8" w:rsidRPr="00C600BB">
        <w:rPr>
          <w:rFonts w:ascii="Times New Roman" w:eastAsia="Times New Roman" w:hAnsi="Times New Roman" w:cs="Times New Roman"/>
          <w:sz w:val="24"/>
          <w:szCs w:val="24"/>
        </w:rPr>
        <w:t xml:space="preserve"> </w:t>
      </w:r>
      <w:r w:rsidR="0050342D" w:rsidRPr="00C600BB">
        <w:rPr>
          <w:rFonts w:ascii="Times New Roman" w:eastAsia="Times New Roman" w:hAnsi="Times New Roman" w:cs="Times New Roman"/>
          <w:sz w:val="24"/>
          <w:szCs w:val="24"/>
        </w:rPr>
        <w:t xml:space="preserve">The biological processes of puberty </w:t>
      </w:r>
      <w:r w:rsidR="00407128" w:rsidRPr="00C600BB">
        <w:rPr>
          <w:rFonts w:ascii="Times New Roman" w:eastAsia="Times New Roman" w:hAnsi="Times New Roman" w:cs="Times New Roman"/>
          <w:sz w:val="24"/>
          <w:szCs w:val="24"/>
        </w:rPr>
        <w:t xml:space="preserve">can </w:t>
      </w:r>
      <w:r w:rsidR="0050342D" w:rsidRPr="00C600BB">
        <w:rPr>
          <w:rFonts w:ascii="Times New Roman" w:eastAsia="Times New Roman" w:hAnsi="Times New Roman" w:cs="Times New Roman"/>
          <w:sz w:val="24"/>
          <w:szCs w:val="24"/>
        </w:rPr>
        <w:t>trigger</w:t>
      </w:r>
      <w:r w:rsidR="00A645C8" w:rsidRPr="00C600BB">
        <w:rPr>
          <w:rFonts w:ascii="Times New Roman" w:eastAsia="Times New Roman" w:hAnsi="Times New Roman" w:cs="Times New Roman"/>
          <w:sz w:val="24"/>
          <w:szCs w:val="24"/>
        </w:rPr>
        <w:t xml:space="preserve"> </w:t>
      </w:r>
      <w:r w:rsidR="00407128" w:rsidRPr="00C600BB">
        <w:rPr>
          <w:rFonts w:ascii="Times New Roman" w:eastAsia="Times New Roman" w:hAnsi="Times New Roman" w:cs="Times New Roman"/>
          <w:sz w:val="24"/>
          <w:szCs w:val="24"/>
        </w:rPr>
        <w:t xml:space="preserve">dramatic </w:t>
      </w:r>
      <w:r w:rsidR="0050342D" w:rsidRPr="00C600BB">
        <w:rPr>
          <w:rFonts w:ascii="Times New Roman" w:eastAsia="Times New Roman" w:hAnsi="Times New Roman" w:cs="Times New Roman"/>
          <w:sz w:val="24"/>
          <w:szCs w:val="24"/>
        </w:rPr>
        <w:t>physical changes</w:t>
      </w:r>
      <w:r w:rsidR="00407128" w:rsidRPr="00C600BB">
        <w:rPr>
          <w:rFonts w:ascii="Times New Roman" w:eastAsia="Times New Roman" w:hAnsi="Times New Roman" w:cs="Times New Roman"/>
          <w:sz w:val="24"/>
          <w:szCs w:val="24"/>
        </w:rPr>
        <w:t xml:space="preserve"> over a short period</w:t>
      </w:r>
      <w:r w:rsidR="0050342D" w:rsidRPr="00C600BB">
        <w:rPr>
          <w:rFonts w:ascii="Times New Roman" w:eastAsia="Times New Roman" w:hAnsi="Times New Roman" w:cs="Times New Roman"/>
          <w:sz w:val="24"/>
          <w:szCs w:val="24"/>
        </w:rPr>
        <w:t>;</w:t>
      </w:r>
      <w:r w:rsidR="00A645C8" w:rsidRPr="00C600BB">
        <w:rPr>
          <w:rFonts w:ascii="Times New Roman" w:eastAsia="Times New Roman" w:hAnsi="Times New Roman" w:cs="Times New Roman"/>
          <w:sz w:val="24"/>
          <w:szCs w:val="24"/>
        </w:rPr>
        <w:t xml:space="preserve"> </w:t>
      </w:r>
      <w:r w:rsidR="0050342D" w:rsidRPr="00C600BB">
        <w:rPr>
          <w:rFonts w:ascii="Times New Roman" w:eastAsia="Times New Roman" w:hAnsi="Times New Roman" w:cs="Times New Roman"/>
          <w:sz w:val="24"/>
          <w:szCs w:val="24"/>
        </w:rPr>
        <w:t>a</w:t>
      </w:r>
      <w:r w:rsidR="00CD4C61" w:rsidRPr="00C600BB">
        <w:rPr>
          <w:rFonts w:ascii="Times New Roman" w:eastAsia="Times New Roman" w:hAnsi="Times New Roman" w:cs="Times New Roman"/>
          <w:sz w:val="24"/>
          <w:szCs w:val="24"/>
        </w:rPr>
        <w:t xml:space="preserve">dolescents experience </w:t>
      </w:r>
      <w:r w:rsidR="00581D1B" w:rsidRPr="00C600BB">
        <w:rPr>
          <w:rFonts w:ascii="Times New Roman" w:eastAsia="Times New Roman" w:hAnsi="Times New Roman" w:cs="Times New Roman"/>
          <w:sz w:val="24"/>
          <w:szCs w:val="24"/>
        </w:rPr>
        <w:t xml:space="preserve">substantial </w:t>
      </w:r>
      <w:r w:rsidR="00CD4C61" w:rsidRPr="00C600BB">
        <w:rPr>
          <w:rFonts w:ascii="Times New Roman" w:eastAsia="Times New Roman" w:hAnsi="Times New Roman" w:cs="Times New Roman"/>
          <w:sz w:val="24"/>
          <w:szCs w:val="24"/>
        </w:rPr>
        <w:t>growth spurts</w:t>
      </w:r>
      <w:r w:rsidR="00581D1B" w:rsidRPr="00C600BB">
        <w:rPr>
          <w:rFonts w:ascii="Times New Roman" w:eastAsia="Times New Roman" w:hAnsi="Times New Roman" w:cs="Times New Roman"/>
          <w:sz w:val="24"/>
          <w:szCs w:val="24"/>
        </w:rPr>
        <w:t xml:space="preserve">, </w:t>
      </w:r>
      <w:r w:rsidR="00CD4C61" w:rsidRPr="00C600BB">
        <w:rPr>
          <w:rFonts w:ascii="Times New Roman" w:eastAsia="Times New Roman" w:hAnsi="Times New Roman" w:cs="Times New Roman"/>
          <w:sz w:val="24"/>
          <w:szCs w:val="24"/>
        </w:rPr>
        <w:t>accrue bone mass, and</w:t>
      </w:r>
      <w:r w:rsidR="00C93865" w:rsidRPr="00C600BB">
        <w:rPr>
          <w:rFonts w:ascii="Times New Roman" w:eastAsia="Times New Roman" w:hAnsi="Times New Roman" w:cs="Times New Roman"/>
          <w:sz w:val="24"/>
          <w:szCs w:val="24"/>
        </w:rPr>
        <w:t xml:space="preserve"> </w:t>
      </w:r>
      <w:r w:rsidR="0050342D" w:rsidRPr="00C600BB">
        <w:rPr>
          <w:rFonts w:ascii="Times New Roman" w:eastAsia="Times New Roman" w:hAnsi="Times New Roman" w:cs="Times New Roman"/>
          <w:sz w:val="24"/>
          <w:szCs w:val="24"/>
        </w:rPr>
        <w:t xml:space="preserve">reach </w:t>
      </w:r>
      <w:r w:rsidR="0050342D" w:rsidRPr="00C600BB">
        <w:rPr>
          <w:rFonts w:ascii="Times New Roman" w:eastAsia="Times New Roman" w:hAnsi="Times New Roman" w:cs="Times New Roman"/>
          <w:sz w:val="24"/>
          <w:szCs w:val="24"/>
        </w:rPr>
        <w:lastRenderedPageBreak/>
        <w:t xml:space="preserve">their peak cardiovascular fitness levels </w:t>
      </w:r>
      <w:r w:rsidR="00CD4C61" w:rsidRPr="00C600BB">
        <w:rPr>
          <w:rFonts w:ascii="Times New Roman" w:eastAsia="Times New Roman" w:hAnsi="Times New Roman" w:cs="Times New Roman"/>
          <w:sz w:val="24"/>
          <w:szCs w:val="24"/>
        </w:rPr>
        <w:t>(</w:t>
      </w:r>
      <w:r w:rsidR="00C13C4E" w:rsidRPr="00C600BB">
        <w:rPr>
          <w:rFonts w:ascii="Times New Roman" w:eastAsia="Times New Roman" w:hAnsi="Times New Roman" w:cs="Times New Roman"/>
          <w:sz w:val="24"/>
          <w:szCs w:val="24"/>
        </w:rPr>
        <w:t>Patton et al., 2016</w:t>
      </w:r>
      <w:r w:rsidR="00C13C4E">
        <w:rPr>
          <w:rFonts w:ascii="Times New Roman" w:eastAsia="Times New Roman" w:hAnsi="Times New Roman" w:cs="Times New Roman"/>
          <w:sz w:val="24"/>
          <w:szCs w:val="24"/>
        </w:rPr>
        <w:t xml:space="preserve">; </w:t>
      </w:r>
      <w:r w:rsidR="00FA289B" w:rsidRPr="00C600BB">
        <w:rPr>
          <w:rFonts w:ascii="Times New Roman" w:eastAsia="Times New Roman" w:hAnsi="Times New Roman" w:cs="Times New Roman"/>
          <w:sz w:val="24"/>
          <w:szCs w:val="24"/>
        </w:rPr>
        <w:t>Spear, 2002</w:t>
      </w:r>
      <w:r w:rsidR="00CD4C61" w:rsidRPr="00C600BB">
        <w:rPr>
          <w:rFonts w:ascii="Times New Roman" w:eastAsia="Times New Roman" w:hAnsi="Times New Roman" w:cs="Times New Roman"/>
          <w:sz w:val="24"/>
          <w:szCs w:val="24"/>
        </w:rPr>
        <w:t>)</w:t>
      </w:r>
      <w:r w:rsidR="00D2185D" w:rsidRPr="00C600BB">
        <w:rPr>
          <w:rFonts w:ascii="Times New Roman" w:eastAsia="Times New Roman" w:hAnsi="Times New Roman" w:cs="Times New Roman"/>
          <w:sz w:val="24"/>
          <w:szCs w:val="24"/>
        </w:rPr>
        <w:t>.</w:t>
      </w:r>
      <w:r w:rsidR="00F72E47" w:rsidRPr="00C600BB">
        <w:rPr>
          <w:rFonts w:ascii="Times New Roman" w:eastAsia="Times New Roman" w:hAnsi="Times New Roman" w:cs="Times New Roman"/>
          <w:sz w:val="24"/>
          <w:szCs w:val="24"/>
        </w:rPr>
        <w:t xml:space="preserve"> </w:t>
      </w:r>
      <w:r w:rsidR="00726B87" w:rsidRPr="00C600BB">
        <w:rPr>
          <w:rFonts w:ascii="Times New Roman" w:eastAsia="Times New Roman" w:hAnsi="Times New Roman" w:cs="Times New Roman"/>
          <w:sz w:val="24"/>
          <w:szCs w:val="24"/>
        </w:rPr>
        <w:t xml:space="preserve">The benefits of </w:t>
      </w:r>
      <w:r w:rsidR="00451D62">
        <w:rPr>
          <w:rFonts w:ascii="Times New Roman" w:eastAsia="Times New Roman" w:hAnsi="Times New Roman" w:cs="Times New Roman"/>
          <w:sz w:val="24"/>
          <w:szCs w:val="24"/>
        </w:rPr>
        <w:t xml:space="preserve">positive </w:t>
      </w:r>
      <w:r w:rsidR="00726B87" w:rsidRPr="00C600BB">
        <w:rPr>
          <w:rFonts w:ascii="Times New Roman" w:eastAsia="Times New Roman" w:hAnsi="Times New Roman" w:cs="Times New Roman"/>
          <w:sz w:val="24"/>
          <w:szCs w:val="24"/>
        </w:rPr>
        <w:t xml:space="preserve">health </w:t>
      </w:r>
      <w:r w:rsidR="002208BF" w:rsidRPr="00C600BB">
        <w:rPr>
          <w:rFonts w:ascii="Times New Roman" w:eastAsia="Times New Roman" w:hAnsi="Times New Roman" w:cs="Times New Roman"/>
          <w:sz w:val="24"/>
          <w:szCs w:val="24"/>
        </w:rPr>
        <w:t>behaviour</w:t>
      </w:r>
      <w:r w:rsidR="00451D62">
        <w:rPr>
          <w:rFonts w:ascii="Times New Roman" w:eastAsia="Times New Roman" w:hAnsi="Times New Roman" w:cs="Times New Roman"/>
          <w:sz w:val="24"/>
          <w:szCs w:val="24"/>
        </w:rPr>
        <w:t xml:space="preserve"> engagement</w:t>
      </w:r>
      <w:r w:rsidR="002208BF" w:rsidRPr="00C600BB">
        <w:rPr>
          <w:rFonts w:ascii="Times New Roman" w:eastAsia="Times New Roman" w:hAnsi="Times New Roman" w:cs="Times New Roman"/>
          <w:sz w:val="24"/>
          <w:szCs w:val="24"/>
        </w:rPr>
        <w:t xml:space="preserve"> </w:t>
      </w:r>
      <w:r w:rsidR="00726B87" w:rsidRPr="00C600BB">
        <w:rPr>
          <w:rFonts w:ascii="Times New Roman" w:eastAsia="Times New Roman" w:hAnsi="Times New Roman" w:cs="Times New Roman"/>
          <w:sz w:val="24"/>
          <w:szCs w:val="24"/>
        </w:rPr>
        <w:t xml:space="preserve">during this time </w:t>
      </w:r>
      <w:r w:rsidR="00451D62">
        <w:rPr>
          <w:rFonts w:ascii="Times New Roman" w:eastAsia="Times New Roman" w:hAnsi="Times New Roman" w:cs="Times New Roman"/>
          <w:sz w:val="24"/>
          <w:szCs w:val="24"/>
        </w:rPr>
        <w:t>are</w:t>
      </w:r>
      <w:r w:rsidR="00250E79" w:rsidRPr="00C600BB">
        <w:rPr>
          <w:rFonts w:ascii="Times New Roman" w:eastAsia="Times New Roman" w:hAnsi="Times New Roman" w:cs="Times New Roman"/>
          <w:sz w:val="24"/>
          <w:szCs w:val="24"/>
        </w:rPr>
        <w:t xml:space="preserve"> both immediate and long</w:t>
      </w:r>
      <w:r w:rsidR="00643D88" w:rsidRPr="00C600BB">
        <w:rPr>
          <w:rFonts w:ascii="Times New Roman" w:eastAsia="Times New Roman" w:hAnsi="Times New Roman" w:cs="Times New Roman"/>
          <w:sz w:val="24"/>
          <w:szCs w:val="24"/>
        </w:rPr>
        <w:t>-lasting, as</w:t>
      </w:r>
      <w:r w:rsidR="00C93865" w:rsidRPr="00C600BB">
        <w:rPr>
          <w:rFonts w:ascii="Times New Roman" w:eastAsia="Times New Roman" w:hAnsi="Times New Roman" w:cs="Times New Roman"/>
          <w:sz w:val="24"/>
          <w:szCs w:val="24"/>
        </w:rPr>
        <w:t xml:space="preserve"> </w:t>
      </w:r>
      <w:r w:rsidR="00AD27FD" w:rsidRPr="00C600BB">
        <w:rPr>
          <w:rFonts w:ascii="Times New Roman" w:eastAsia="Times New Roman" w:hAnsi="Times New Roman" w:cs="Times New Roman"/>
          <w:sz w:val="24"/>
          <w:szCs w:val="24"/>
        </w:rPr>
        <w:t xml:space="preserve">health behaviour adopted </w:t>
      </w:r>
      <w:r w:rsidR="00F72E47" w:rsidRPr="00C600BB">
        <w:rPr>
          <w:rFonts w:ascii="Times New Roman" w:eastAsia="Times New Roman" w:hAnsi="Times New Roman" w:cs="Times New Roman"/>
          <w:sz w:val="24"/>
          <w:szCs w:val="24"/>
        </w:rPr>
        <w:t>during adolescence</w:t>
      </w:r>
      <w:r w:rsidR="00947D22" w:rsidRPr="00C600BB">
        <w:rPr>
          <w:rFonts w:ascii="Times New Roman" w:eastAsia="Times New Roman" w:hAnsi="Times New Roman" w:cs="Times New Roman"/>
          <w:sz w:val="24"/>
          <w:szCs w:val="24"/>
        </w:rPr>
        <w:t xml:space="preserve"> </w:t>
      </w:r>
      <w:r w:rsidR="00F72E47" w:rsidRPr="00C600BB">
        <w:rPr>
          <w:rFonts w:ascii="Times New Roman" w:eastAsia="Times New Roman" w:hAnsi="Times New Roman" w:cs="Times New Roman"/>
          <w:sz w:val="24"/>
          <w:szCs w:val="24"/>
        </w:rPr>
        <w:t>likely persist</w:t>
      </w:r>
      <w:r w:rsidR="00451D62">
        <w:rPr>
          <w:rFonts w:ascii="Times New Roman" w:eastAsia="Times New Roman" w:hAnsi="Times New Roman" w:cs="Times New Roman"/>
          <w:sz w:val="24"/>
          <w:szCs w:val="24"/>
        </w:rPr>
        <w:t>s</w:t>
      </w:r>
      <w:r w:rsidR="00F72E47" w:rsidRPr="00C600BB">
        <w:rPr>
          <w:rFonts w:ascii="Times New Roman" w:eastAsia="Times New Roman" w:hAnsi="Times New Roman" w:cs="Times New Roman"/>
          <w:sz w:val="24"/>
          <w:szCs w:val="24"/>
        </w:rPr>
        <w:t xml:space="preserve"> into the adult years</w:t>
      </w:r>
      <w:r w:rsidR="00D2185D" w:rsidRPr="00C600BB">
        <w:rPr>
          <w:rFonts w:ascii="Times New Roman" w:eastAsia="Times New Roman" w:hAnsi="Times New Roman" w:cs="Times New Roman"/>
          <w:sz w:val="24"/>
          <w:szCs w:val="24"/>
        </w:rPr>
        <w:t xml:space="preserve"> (</w:t>
      </w:r>
      <w:r w:rsidR="000845F7" w:rsidRPr="00C600BB">
        <w:rPr>
          <w:rFonts w:ascii="Times New Roman" w:eastAsia="Times New Roman" w:hAnsi="Times New Roman" w:cs="Times New Roman"/>
          <w:sz w:val="24"/>
          <w:szCs w:val="24"/>
        </w:rPr>
        <w:t>Currie et al., 201</w:t>
      </w:r>
      <w:r w:rsidR="00082151" w:rsidRPr="00C600BB">
        <w:rPr>
          <w:rFonts w:ascii="Times New Roman" w:eastAsia="Times New Roman" w:hAnsi="Times New Roman" w:cs="Times New Roman"/>
          <w:sz w:val="24"/>
          <w:szCs w:val="24"/>
        </w:rPr>
        <w:t>2</w:t>
      </w:r>
      <w:r w:rsidR="000845F7" w:rsidRPr="00C600BB">
        <w:rPr>
          <w:rFonts w:ascii="Times New Roman" w:eastAsia="Times New Roman" w:hAnsi="Times New Roman" w:cs="Times New Roman"/>
          <w:sz w:val="24"/>
          <w:szCs w:val="24"/>
        </w:rPr>
        <w:t xml:space="preserve">; </w:t>
      </w:r>
      <w:r w:rsidR="00643D88" w:rsidRPr="00C600BB">
        <w:rPr>
          <w:rFonts w:ascii="Times New Roman" w:eastAsia="Times New Roman" w:hAnsi="Times New Roman" w:cs="Times New Roman"/>
          <w:sz w:val="24"/>
          <w:szCs w:val="24"/>
        </w:rPr>
        <w:t>Patton et al., 2016</w:t>
      </w:r>
      <w:r w:rsidR="00D2185D" w:rsidRPr="00C600BB">
        <w:rPr>
          <w:rFonts w:ascii="Times New Roman" w:eastAsia="Times New Roman" w:hAnsi="Times New Roman" w:cs="Times New Roman"/>
          <w:sz w:val="24"/>
          <w:szCs w:val="24"/>
        </w:rPr>
        <w:t>)</w:t>
      </w:r>
      <w:r w:rsidR="00F72E47" w:rsidRPr="00C600BB">
        <w:rPr>
          <w:rFonts w:ascii="Times New Roman" w:eastAsia="Times New Roman" w:hAnsi="Times New Roman" w:cs="Times New Roman"/>
          <w:sz w:val="24"/>
          <w:szCs w:val="24"/>
        </w:rPr>
        <w:t>.</w:t>
      </w:r>
      <w:r w:rsidR="00C81219">
        <w:rPr>
          <w:rFonts w:ascii="Times New Roman" w:eastAsia="Times New Roman" w:hAnsi="Times New Roman" w:cs="Times New Roman"/>
          <w:sz w:val="24"/>
          <w:szCs w:val="24"/>
        </w:rPr>
        <w:t xml:space="preserve"> Behaviours conducive to physical fitness, such as physical activity</w:t>
      </w:r>
      <w:r w:rsidR="00451D62">
        <w:rPr>
          <w:rFonts w:ascii="Times New Roman" w:eastAsia="Times New Roman" w:hAnsi="Times New Roman" w:cs="Times New Roman"/>
          <w:sz w:val="24"/>
          <w:szCs w:val="24"/>
        </w:rPr>
        <w:t>,</w:t>
      </w:r>
      <w:r w:rsidR="003760FE">
        <w:rPr>
          <w:rFonts w:ascii="Times New Roman" w:eastAsia="Times New Roman" w:hAnsi="Times New Roman" w:cs="Times New Roman"/>
          <w:sz w:val="24"/>
          <w:szCs w:val="24"/>
        </w:rPr>
        <w:t xml:space="preserve"> have implications for</w:t>
      </w:r>
      <w:r w:rsidR="00C81219">
        <w:rPr>
          <w:rFonts w:ascii="Times New Roman" w:eastAsia="Times New Roman" w:hAnsi="Times New Roman" w:cs="Times New Roman"/>
          <w:sz w:val="24"/>
          <w:szCs w:val="24"/>
        </w:rPr>
        <w:t xml:space="preserve"> adolescents’ current and future health.</w:t>
      </w:r>
      <w:r w:rsidR="00E45BA6">
        <w:rPr>
          <w:rFonts w:ascii="Times New Roman" w:eastAsia="Times New Roman" w:hAnsi="Times New Roman" w:cs="Times New Roman"/>
          <w:sz w:val="24"/>
          <w:szCs w:val="24"/>
        </w:rPr>
        <w:t xml:space="preserve"> </w:t>
      </w:r>
      <w:r w:rsidR="003760FE">
        <w:rPr>
          <w:rFonts w:ascii="Times New Roman" w:eastAsia="Times New Roman" w:hAnsi="Times New Roman" w:cs="Times New Roman"/>
          <w:sz w:val="24"/>
          <w:szCs w:val="24"/>
        </w:rPr>
        <w:t>That said</w:t>
      </w:r>
      <w:r w:rsidR="00B843AB" w:rsidRPr="00C600BB">
        <w:rPr>
          <w:rFonts w:ascii="Times New Roman" w:eastAsia="Times New Roman" w:hAnsi="Times New Roman" w:cs="Times New Roman"/>
          <w:sz w:val="24"/>
          <w:szCs w:val="24"/>
        </w:rPr>
        <w:t>, although qualitative</w:t>
      </w:r>
      <w:r w:rsidR="004E7D16" w:rsidRPr="00C600BB">
        <w:rPr>
          <w:rFonts w:ascii="Times New Roman" w:eastAsia="Times New Roman" w:hAnsi="Times New Roman" w:cs="Times New Roman"/>
          <w:sz w:val="24"/>
          <w:szCs w:val="24"/>
        </w:rPr>
        <w:t xml:space="preserve"> </w:t>
      </w:r>
      <w:r w:rsidR="00A645C8" w:rsidRPr="00C600BB">
        <w:rPr>
          <w:rFonts w:ascii="Times New Roman" w:eastAsia="Times New Roman" w:hAnsi="Times New Roman" w:cs="Times New Roman"/>
          <w:sz w:val="24"/>
          <w:szCs w:val="24"/>
        </w:rPr>
        <w:t xml:space="preserve">research suggests </w:t>
      </w:r>
      <w:r w:rsidR="004E7D16" w:rsidRPr="00C600BB">
        <w:rPr>
          <w:rFonts w:ascii="Times New Roman" w:eastAsia="Times New Roman" w:hAnsi="Times New Roman" w:cs="Times New Roman"/>
          <w:sz w:val="24"/>
          <w:szCs w:val="24"/>
        </w:rPr>
        <w:t>adolescents</w:t>
      </w:r>
      <w:r w:rsidR="00154470" w:rsidRPr="00C600BB">
        <w:rPr>
          <w:rFonts w:ascii="Times New Roman" w:eastAsia="Times New Roman" w:hAnsi="Times New Roman" w:cs="Times New Roman"/>
          <w:sz w:val="24"/>
          <w:szCs w:val="24"/>
        </w:rPr>
        <w:t xml:space="preserve"> </w:t>
      </w:r>
      <w:r w:rsidR="008005B4" w:rsidRPr="00C600BB">
        <w:rPr>
          <w:rFonts w:ascii="Times New Roman" w:eastAsia="Times New Roman" w:hAnsi="Times New Roman" w:cs="Times New Roman"/>
          <w:sz w:val="24"/>
          <w:szCs w:val="24"/>
        </w:rPr>
        <w:t>understand</w:t>
      </w:r>
      <w:r w:rsidR="00154470" w:rsidRPr="00C600BB">
        <w:rPr>
          <w:rFonts w:ascii="Times New Roman" w:eastAsia="Times New Roman" w:hAnsi="Times New Roman" w:cs="Times New Roman"/>
          <w:sz w:val="24"/>
          <w:szCs w:val="24"/>
        </w:rPr>
        <w:t xml:space="preserve"> the importance of health and fitness </w:t>
      </w:r>
      <w:r w:rsidR="00A645C8" w:rsidRPr="00C600BB">
        <w:rPr>
          <w:rFonts w:ascii="Times New Roman" w:eastAsia="Times New Roman" w:hAnsi="Times New Roman" w:cs="Times New Roman"/>
          <w:sz w:val="24"/>
          <w:szCs w:val="24"/>
        </w:rPr>
        <w:t>(</w:t>
      </w:r>
      <w:r w:rsidR="009472CD" w:rsidRPr="00C600BB">
        <w:rPr>
          <w:rFonts w:ascii="Times New Roman" w:eastAsia="Times New Roman" w:hAnsi="Times New Roman" w:cs="Times New Roman"/>
          <w:sz w:val="24"/>
          <w:szCs w:val="24"/>
        </w:rPr>
        <w:t>Wang et al., 2014; Woodgate &amp; Leach, 2010</w:t>
      </w:r>
      <w:r w:rsidR="00A645C8" w:rsidRPr="00C600BB">
        <w:rPr>
          <w:rFonts w:ascii="Times New Roman" w:eastAsia="Times New Roman" w:hAnsi="Times New Roman" w:cs="Times New Roman"/>
          <w:sz w:val="24"/>
          <w:szCs w:val="24"/>
        </w:rPr>
        <w:t>)</w:t>
      </w:r>
      <w:r w:rsidR="004E7D16" w:rsidRPr="00C600BB">
        <w:rPr>
          <w:rFonts w:ascii="Times New Roman" w:eastAsia="Times New Roman" w:hAnsi="Times New Roman" w:cs="Times New Roman"/>
          <w:sz w:val="24"/>
          <w:szCs w:val="24"/>
        </w:rPr>
        <w:t xml:space="preserve">, </w:t>
      </w:r>
      <w:r w:rsidR="00A645C8" w:rsidRPr="00C600BB">
        <w:rPr>
          <w:rFonts w:ascii="Times New Roman" w:eastAsia="Times New Roman" w:hAnsi="Times New Roman" w:cs="Times New Roman"/>
          <w:sz w:val="24"/>
          <w:szCs w:val="24"/>
        </w:rPr>
        <w:t xml:space="preserve">many do </w:t>
      </w:r>
      <w:r w:rsidR="00DC6412" w:rsidRPr="00C600BB">
        <w:rPr>
          <w:rFonts w:ascii="Times New Roman" w:eastAsia="Times New Roman" w:hAnsi="Times New Roman" w:cs="Times New Roman"/>
          <w:sz w:val="24"/>
          <w:szCs w:val="24"/>
        </w:rPr>
        <w:t xml:space="preserve">not </w:t>
      </w:r>
      <w:r w:rsidR="004E7D16" w:rsidRPr="00C600BB">
        <w:rPr>
          <w:rFonts w:ascii="Times New Roman" w:eastAsia="Times New Roman" w:hAnsi="Times New Roman" w:cs="Times New Roman"/>
          <w:sz w:val="24"/>
          <w:szCs w:val="24"/>
        </w:rPr>
        <w:t>engage in healthful practices.</w:t>
      </w:r>
      <w:r w:rsidR="00A01000">
        <w:rPr>
          <w:rFonts w:ascii="Times New Roman" w:eastAsia="Times New Roman" w:hAnsi="Times New Roman" w:cs="Times New Roman"/>
          <w:sz w:val="24"/>
          <w:szCs w:val="24"/>
        </w:rPr>
        <w:t xml:space="preserve"> A recent report indicates that</w:t>
      </w:r>
      <w:r w:rsidR="00C600BB" w:rsidRPr="00C600BB">
        <w:rPr>
          <w:rFonts w:ascii="Times New Roman" w:eastAsia="Times New Roman" w:hAnsi="Times New Roman" w:cs="Times New Roman"/>
          <w:sz w:val="24"/>
          <w:szCs w:val="24"/>
        </w:rPr>
        <w:t xml:space="preserve"> less than </w:t>
      </w:r>
      <w:r w:rsidR="00A01000">
        <w:rPr>
          <w:rFonts w:ascii="Times New Roman" w:eastAsia="Times New Roman" w:hAnsi="Times New Roman" w:cs="Times New Roman"/>
          <w:sz w:val="24"/>
          <w:szCs w:val="24"/>
        </w:rPr>
        <w:t>8</w:t>
      </w:r>
      <w:r w:rsidR="004E7D16" w:rsidRPr="00C600BB">
        <w:rPr>
          <w:rFonts w:ascii="Times New Roman" w:eastAsia="Times New Roman" w:hAnsi="Times New Roman" w:cs="Times New Roman"/>
          <w:sz w:val="24"/>
          <w:szCs w:val="24"/>
        </w:rPr>
        <w:t>%</w:t>
      </w:r>
      <w:r w:rsidR="00C031E1" w:rsidRPr="00C600BB">
        <w:rPr>
          <w:rFonts w:ascii="Times New Roman" w:eastAsia="Times New Roman" w:hAnsi="Times New Roman" w:cs="Times New Roman"/>
          <w:sz w:val="24"/>
          <w:szCs w:val="24"/>
        </w:rPr>
        <w:t xml:space="preserve"> of UK adolescents me</w:t>
      </w:r>
      <w:r w:rsidR="006E6E0E">
        <w:rPr>
          <w:rFonts w:ascii="Times New Roman" w:eastAsia="Times New Roman" w:hAnsi="Times New Roman" w:cs="Times New Roman"/>
          <w:sz w:val="24"/>
          <w:szCs w:val="24"/>
        </w:rPr>
        <w:t>e</w:t>
      </w:r>
      <w:r w:rsidR="00C031E1" w:rsidRPr="00C600BB">
        <w:rPr>
          <w:rFonts w:ascii="Times New Roman" w:eastAsia="Times New Roman" w:hAnsi="Times New Roman" w:cs="Times New Roman"/>
          <w:sz w:val="24"/>
          <w:szCs w:val="24"/>
        </w:rPr>
        <w:t>t the recommended government guidelines for physical activity</w:t>
      </w:r>
      <w:r w:rsidR="00250E79" w:rsidRPr="00C600BB">
        <w:rPr>
          <w:rFonts w:ascii="Times New Roman" w:eastAsia="Times New Roman" w:hAnsi="Times New Roman" w:cs="Times New Roman"/>
          <w:sz w:val="24"/>
          <w:szCs w:val="24"/>
        </w:rPr>
        <w:t xml:space="preserve"> (</w:t>
      </w:r>
      <w:r w:rsidR="00A01000">
        <w:rPr>
          <w:rFonts w:ascii="Times New Roman" w:eastAsia="Times New Roman" w:hAnsi="Times New Roman" w:cs="Times New Roman"/>
          <w:sz w:val="24"/>
          <w:szCs w:val="24"/>
        </w:rPr>
        <w:t>Youth Sport Trust, 2019</w:t>
      </w:r>
      <w:r w:rsidR="00250E79" w:rsidRPr="00C600BB">
        <w:rPr>
          <w:rFonts w:ascii="Times New Roman" w:eastAsia="Times New Roman" w:hAnsi="Times New Roman" w:cs="Times New Roman"/>
          <w:sz w:val="24"/>
          <w:szCs w:val="24"/>
        </w:rPr>
        <w:t>)</w:t>
      </w:r>
      <w:r w:rsidR="00361170">
        <w:rPr>
          <w:rFonts w:ascii="Times New Roman" w:eastAsia="Times New Roman" w:hAnsi="Times New Roman" w:cs="Times New Roman"/>
          <w:sz w:val="24"/>
          <w:szCs w:val="24"/>
        </w:rPr>
        <w:t>.</w:t>
      </w:r>
      <w:r w:rsidR="004875EC">
        <w:rPr>
          <w:rFonts w:ascii="Times New Roman" w:eastAsia="Times New Roman" w:hAnsi="Times New Roman" w:cs="Times New Roman"/>
          <w:sz w:val="24"/>
          <w:szCs w:val="24"/>
        </w:rPr>
        <w:t xml:space="preserve"> </w:t>
      </w:r>
    </w:p>
    <w:p w14:paraId="1365D12C" w14:textId="4E5B78C2" w:rsidR="00F72E47" w:rsidRPr="00C600BB" w:rsidRDefault="00713C9F" w:rsidP="0018292B">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a health perspective, a</w:t>
      </w:r>
      <w:r w:rsidR="00250E79" w:rsidRPr="00C600BB">
        <w:rPr>
          <w:rFonts w:ascii="Times New Roman" w:hAnsi="Times New Roman" w:cs="Times New Roman"/>
          <w:sz w:val="24"/>
          <w:szCs w:val="24"/>
        </w:rPr>
        <w:t>dolescents</w:t>
      </w:r>
      <w:r w:rsidR="00E45BA6">
        <w:rPr>
          <w:rFonts w:ascii="Times New Roman" w:hAnsi="Times New Roman" w:cs="Times New Roman"/>
          <w:sz w:val="24"/>
          <w:szCs w:val="24"/>
        </w:rPr>
        <w:t xml:space="preserve">’ understandings of </w:t>
      </w:r>
      <w:r w:rsidR="009472CD" w:rsidRPr="00C600BB">
        <w:rPr>
          <w:rFonts w:ascii="Times New Roman" w:hAnsi="Times New Roman" w:cs="Times New Roman"/>
          <w:sz w:val="24"/>
          <w:szCs w:val="24"/>
        </w:rPr>
        <w:t>diet and exercise</w:t>
      </w:r>
      <w:r>
        <w:rPr>
          <w:rFonts w:ascii="Times New Roman" w:hAnsi="Times New Roman" w:cs="Times New Roman"/>
          <w:sz w:val="24"/>
          <w:szCs w:val="24"/>
        </w:rPr>
        <w:t xml:space="preserve"> may be problematic</w:t>
      </w:r>
      <w:r w:rsidR="009472CD" w:rsidRPr="00C600BB">
        <w:rPr>
          <w:rFonts w:ascii="Times New Roman" w:hAnsi="Times New Roman" w:cs="Times New Roman"/>
          <w:sz w:val="24"/>
          <w:szCs w:val="24"/>
        </w:rPr>
        <w:t>. Qualitative</w:t>
      </w:r>
      <w:r w:rsidR="00C93865" w:rsidRPr="00C600BB">
        <w:rPr>
          <w:rFonts w:ascii="Times New Roman" w:hAnsi="Times New Roman" w:cs="Times New Roman"/>
          <w:sz w:val="24"/>
          <w:szCs w:val="24"/>
        </w:rPr>
        <w:t xml:space="preserve"> research suggests</w:t>
      </w:r>
      <w:r w:rsidR="009472CD" w:rsidRPr="00C600BB">
        <w:rPr>
          <w:rFonts w:ascii="Times New Roman" w:hAnsi="Times New Roman" w:cs="Times New Roman"/>
          <w:sz w:val="24"/>
          <w:szCs w:val="24"/>
        </w:rPr>
        <w:t xml:space="preserve"> </w:t>
      </w:r>
      <w:r w:rsidR="00C93865" w:rsidRPr="00C600BB">
        <w:rPr>
          <w:rFonts w:ascii="Times New Roman" w:hAnsi="Times New Roman" w:cs="Times New Roman"/>
          <w:sz w:val="24"/>
          <w:szCs w:val="24"/>
        </w:rPr>
        <w:t>both adolescents and young adults inextricably intertwine physical fitness and health with physical appearance</w:t>
      </w:r>
      <w:r w:rsidR="008E70B8" w:rsidRPr="00C600BB">
        <w:rPr>
          <w:rFonts w:ascii="Times New Roman" w:hAnsi="Times New Roman" w:cs="Times New Roman"/>
          <w:sz w:val="24"/>
          <w:szCs w:val="24"/>
        </w:rPr>
        <w:t>;</w:t>
      </w:r>
      <w:r w:rsidR="00B843AB" w:rsidRPr="00C600BB">
        <w:rPr>
          <w:rFonts w:ascii="Times New Roman" w:hAnsi="Times New Roman" w:cs="Times New Roman"/>
          <w:sz w:val="24"/>
          <w:szCs w:val="24"/>
        </w:rPr>
        <w:t xml:space="preserve"> valuing health behaviours for their appearance</w:t>
      </w:r>
      <w:r w:rsidR="0034732C" w:rsidRPr="00C600BB">
        <w:rPr>
          <w:rFonts w:ascii="Times New Roman" w:hAnsi="Times New Roman" w:cs="Times New Roman"/>
          <w:sz w:val="24"/>
          <w:szCs w:val="24"/>
        </w:rPr>
        <w:t>-</w:t>
      </w:r>
      <w:r w:rsidR="00B843AB" w:rsidRPr="00C600BB">
        <w:rPr>
          <w:rFonts w:ascii="Times New Roman" w:hAnsi="Times New Roman" w:cs="Times New Roman"/>
          <w:sz w:val="24"/>
          <w:szCs w:val="24"/>
        </w:rPr>
        <w:t>enhancement qualities rather than their health benefits</w:t>
      </w:r>
      <w:r w:rsidR="00933E2C" w:rsidRPr="00C600BB">
        <w:rPr>
          <w:rFonts w:ascii="Times New Roman" w:hAnsi="Times New Roman" w:cs="Times New Roman"/>
          <w:sz w:val="24"/>
          <w:szCs w:val="24"/>
        </w:rPr>
        <w:t xml:space="preserve"> </w:t>
      </w:r>
      <w:r w:rsidR="00605DCE" w:rsidRPr="00C600BB">
        <w:rPr>
          <w:rFonts w:ascii="Times New Roman" w:hAnsi="Times New Roman" w:cs="Times New Roman"/>
          <w:sz w:val="24"/>
          <w:szCs w:val="24"/>
        </w:rPr>
        <w:t>(</w:t>
      </w:r>
      <w:proofErr w:type="spellStart"/>
      <w:r w:rsidR="00605DCE" w:rsidRPr="00C600BB">
        <w:rPr>
          <w:rFonts w:ascii="Times New Roman" w:hAnsi="Times New Roman" w:cs="Times New Roman"/>
          <w:sz w:val="24"/>
          <w:szCs w:val="24"/>
        </w:rPr>
        <w:t>Beltrán</w:t>
      </w:r>
      <w:proofErr w:type="spellEnd"/>
      <w:r w:rsidR="00605DCE" w:rsidRPr="00C600BB">
        <w:rPr>
          <w:rFonts w:ascii="Times New Roman" w:hAnsi="Times New Roman" w:cs="Times New Roman"/>
          <w:sz w:val="24"/>
          <w:szCs w:val="24"/>
        </w:rPr>
        <w:t xml:space="preserve">-Carrillo, </w:t>
      </w:r>
      <w:proofErr w:type="spellStart"/>
      <w:r w:rsidR="00605DCE" w:rsidRPr="00C600BB">
        <w:rPr>
          <w:rFonts w:ascii="Times New Roman" w:hAnsi="Times New Roman" w:cs="Times New Roman"/>
          <w:sz w:val="24"/>
          <w:szCs w:val="24"/>
        </w:rPr>
        <w:t>Devís-Devís</w:t>
      </w:r>
      <w:proofErr w:type="spellEnd"/>
      <w:r w:rsidR="00605DCE" w:rsidRPr="00C600BB">
        <w:rPr>
          <w:rFonts w:ascii="Times New Roman" w:hAnsi="Times New Roman" w:cs="Times New Roman"/>
          <w:sz w:val="24"/>
          <w:szCs w:val="24"/>
        </w:rPr>
        <w:t xml:space="preserve">, &amp; </w:t>
      </w:r>
      <w:proofErr w:type="spellStart"/>
      <w:r w:rsidR="00605DCE" w:rsidRPr="00C600BB">
        <w:rPr>
          <w:rFonts w:ascii="Times New Roman" w:hAnsi="Times New Roman" w:cs="Times New Roman"/>
          <w:sz w:val="24"/>
          <w:szCs w:val="24"/>
        </w:rPr>
        <w:t>Peiró-Velert</w:t>
      </w:r>
      <w:proofErr w:type="spellEnd"/>
      <w:r w:rsidR="00605DCE" w:rsidRPr="00C600BB">
        <w:rPr>
          <w:rFonts w:ascii="Times New Roman" w:hAnsi="Times New Roman" w:cs="Times New Roman"/>
          <w:sz w:val="24"/>
          <w:szCs w:val="24"/>
        </w:rPr>
        <w:t xml:space="preserve">, 2018; Wright, </w:t>
      </w:r>
      <w:proofErr w:type="spellStart"/>
      <w:r w:rsidR="00605DCE" w:rsidRPr="00C600BB">
        <w:rPr>
          <w:rFonts w:ascii="Times New Roman" w:hAnsi="Times New Roman" w:cs="Times New Roman"/>
          <w:sz w:val="24"/>
          <w:szCs w:val="24"/>
        </w:rPr>
        <w:t>O’Flynn</w:t>
      </w:r>
      <w:proofErr w:type="spellEnd"/>
      <w:r w:rsidR="00605DCE" w:rsidRPr="00C600BB">
        <w:rPr>
          <w:rFonts w:ascii="Times New Roman" w:hAnsi="Times New Roman" w:cs="Times New Roman"/>
          <w:sz w:val="24"/>
          <w:szCs w:val="24"/>
        </w:rPr>
        <w:t>, &amp; Macdonald, 2006</w:t>
      </w:r>
      <w:r w:rsidR="00933E2C" w:rsidRPr="00C600BB">
        <w:rPr>
          <w:rFonts w:ascii="Times New Roman" w:hAnsi="Times New Roman" w:cs="Times New Roman"/>
          <w:sz w:val="24"/>
          <w:szCs w:val="24"/>
        </w:rPr>
        <w:t>)</w:t>
      </w:r>
      <w:r w:rsidR="00B843AB" w:rsidRPr="00C600BB">
        <w:rPr>
          <w:rFonts w:ascii="Times New Roman" w:hAnsi="Times New Roman" w:cs="Times New Roman"/>
          <w:sz w:val="24"/>
          <w:szCs w:val="24"/>
        </w:rPr>
        <w:t>.</w:t>
      </w:r>
      <w:r w:rsidR="001B500C" w:rsidRPr="00C600BB">
        <w:rPr>
          <w:rFonts w:ascii="Times New Roman" w:hAnsi="Times New Roman" w:cs="Times New Roman"/>
          <w:sz w:val="24"/>
          <w:szCs w:val="24"/>
        </w:rPr>
        <w:t xml:space="preserve"> </w:t>
      </w:r>
      <w:r w:rsidR="00154470" w:rsidRPr="00C600BB">
        <w:rPr>
          <w:rFonts w:ascii="Times New Roman" w:hAnsi="Times New Roman" w:cs="Times New Roman"/>
          <w:sz w:val="24"/>
          <w:szCs w:val="24"/>
        </w:rPr>
        <w:t xml:space="preserve">Exercising for appearance goals, </w:t>
      </w:r>
      <w:r w:rsidR="00615174" w:rsidRPr="00C600BB">
        <w:rPr>
          <w:rFonts w:ascii="Times New Roman" w:hAnsi="Times New Roman" w:cs="Times New Roman"/>
          <w:sz w:val="24"/>
          <w:szCs w:val="24"/>
        </w:rPr>
        <w:t>over</w:t>
      </w:r>
      <w:r w:rsidR="00154470" w:rsidRPr="00C600BB">
        <w:rPr>
          <w:rFonts w:ascii="Times New Roman" w:hAnsi="Times New Roman" w:cs="Times New Roman"/>
          <w:sz w:val="24"/>
          <w:szCs w:val="24"/>
        </w:rPr>
        <w:t xml:space="preserve"> health and fitness goals, is associated with lower levels of physical activity (</w:t>
      </w:r>
      <w:proofErr w:type="spellStart"/>
      <w:r w:rsidR="00154470" w:rsidRPr="00C600BB">
        <w:rPr>
          <w:rFonts w:ascii="Times New Roman" w:hAnsi="Times New Roman" w:cs="Times New Roman"/>
          <w:sz w:val="24"/>
          <w:szCs w:val="24"/>
        </w:rPr>
        <w:t>Sebire</w:t>
      </w:r>
      <w:proofErr w:type="spellEnd"/>
      <w:r w:rsidR="00154470" w:rsidRPr="00C600BB">
        <w:rPr>
          <w:rFonts w:ascii="Times New Roman" w:hAnsi="Times New Roman" w:cs="Times New Roman"/>
          <w:sz w:val="24"/>
          <w:szCs w:val="24"/>
        </w:rPr>
        <w:t xml:space="preserve">, </w:t>
      </w:r>
      <w:proofErr w:type="spellStart"/>
      <w:r w:rsidR="00154470" w:rsidRPr="00C600BB">
        <w:rPr>
          <w:rFonts w:ascii="Times New Roman" w:hAnsi="Times New Roman" w:cs="Times New Roman"/>
          <w:sz w:val="24"/>
          <w:szCs w:val="24"/>
        </w:rPr>
        <w:t>Standage</w:t>
      </w:r>
      <w:proofErr w:type="spellEnd"/>
      <w:r w:rsidR="00154470" w:rsidRPr="00C600BB">
        <w:rPr>
          <w:rFonts w:ascii="Times New Roman" w:hAnsi="Times New Roman" w:cs="Times New Roman"/>
          <w:sz w:val="24"/>
          <w:szCs w:val="24"/>
        </w:rPr>
        <w:t xml:space="preserve">, &amp; </w:t>
      </w:r>
      <w:proofErr w:type="spellStart"/>
      <w:r w:rsidR="00154470" w:rsidRPr="00C600BB">
        <w:rPr>
          <w:rFonts w:ascii="Times New Roman" w:hAnsi="Times New Roman" w:cs="Times New Roman"/>
          <w:sz w:val="24"/>
          <w:szCs w:val="24"/>
        </w:rPr>
        <w:t>Vansteenkiste</w:t>
      </w:r>
      <w:proofErr w:type="spellEnd"/>
      <w:r w:rsidR="00154470" w:rsidRPr="00C600BB">
        <w:rPr>
          <w:rFonts w:ascii="Times New Roman" w:hAnsi="Times New Roman" w:cs="Times New Roman"/>
          <w:sz w:val="24"/>
          <w:szCs w:val="24"/>
        </w:rPr>
        <w:t xml:space="preserve">, 2011), and </w:t>
      </w:r>
      <w:r w:rsidR="0018292B">
        <w:rPr>
          <w:rFonts w:ascii="Times New Roman" w:hAnsi="Times New Roman" w:cs="Times New Roman"/>
          <w:sz w:val="24"/>
          <w:szCs w:val="24"/>
        </w:rPr>
        <w:t xml:space="preserve">more </w:t>
      </w:r>
      <w:r w:rsidR="00154470" w:rsidRPr="00C600BB">
        <w:rPr>
          <w:rFonts w:ascii="Times New Roman" w:hAnsi="Times New Roman" w:cs="Times New Roman"/>
          <w:sz w:val="24"/>
          <w:szCs w:val="24"/>
        </w:rPr>
        <w:t xml:space="preserve">negative body image (Hurst, </w:t>
      </w:r>
      <w:proofErr w:type="spellStart"/>
      <w:r w:rsidR="00154470" w:rsidRPr="00C600BB">
        <w:rPr>
          <w:rFonts w:ascii="Times New Roman" w:hAnsi="Times New Roman" w:cs="Times New Roman"/>
          <w:sz w:val="24"/>
          <w:szCs w:val="24"/>
        </w:rPr>
        <w:t>Dittmar</w:t>
      </w:r>
      <w:proofErr w:type="spellEnd"/>
      <w:r w:rsidR="00154470" w:rsidRPr="00C600BB">
        <w:rPr>
          <w:rFonts w:ascii="Times New Roman" w:hAnsi="Times New Roman" w:cs="Times New Roman"/>
          <w:sz w:val="24"/>
          <w:szCs w:val="24"/>
        </w:rPr>
        <w:t>, Banerjee, &amp; Bond, 2017).</w:t>
      </w:r>
      <w:r w:rsidR="00267C60">
        <w:rPr>
          <w:rFonts w:ascii="Times New Roman" w:hAnsi="Times New Roman" w:cs="Times New Roman"/>
          <w:sz w:val="24"/>
          <w:szCs w:val="24"/>
        </w:rPr>
        <w:t xml:space="preserve"> It is likely that</w:t>
      </w:r>
      <w:r w:rsidR="00A37572" w:rsidRPr="00C600BB">
        <w:rPr>
          <w:rFonts w:ascii="Times New Roman" w:hAnsi="Times New Roman" w:cs="Times New Roman"/>
          <w:sz w:val="24"/>
          <w:szCs w:val="24"/>
        </w:rPr>
        <w:t xml:space="preserve"> a</w:t>
      </w:r>
      <w:r w:rsidR="009E21E5" w:rsidRPr="00C600BB">
        <w:rPr>
          <w:rFonts w:ascii="Times New Roman" w:hAnsi="Times New Roman" w:cs="Times New Roman"/>
          <w:sz w:val="24"/>
          <w:szCs w:val="24"/>
        </w:rPr>
        <w:t xml:space="preserve">dolescents’ </w:t>
      </w:r>
      <w:r w:rsidR="001B40CE">
        <w:rPr>
          <w:rFonts w:ascii="Times New Roman" w:hAnsi="Times New Roman" w:cs="Times New Roman"/>
          <w:sz w:val="24"/>
          <w:szCs w:val="24"/>
        </w:rPr>
        <w:t>perspectives</w:t>
      </w:r>
      <w:r w:rsidR="001B40CE" w:rsidRPr="00C600BB">
        <w:rPr>
          <w:rFonts w:ascii="Times New Roman" w:hAnsi="Times New Roman" w:cs="Times New Roman"/>
          <w:sz w:val="24"/>
          <w:szCs w:val="24"/>
        </w:rPr>
        <w:t xml:space="preserve"> </w:t>
      </w:r>
      <w:r w:rsidR="009E21E5" w:rsidRPr="00C600BB">
        <w:rPr>
          <w:rFonts w:ascii="Times New Roman" w:hAnsi="Times New Roman" w:cs="Times New Roman"/>
          <w:sz w:val="24"/>
          <w:szCs w:val="24"/>
        </w:rPr>
        <w:t>are largely shaped by the sociocultural environment; a</w:t>
      </w:r>
      <w:r w:rsidR="001B500C" w:rsidRPr="00C600BB">
        <w:rPr>
          <w:rFonts w:ascii="Times New Roman" w:hAnsi="Times New Roman" w:cs="Times New Roman"/>
          <w:sz w:val="24"/>
          <w:szCs w:val="24"/>
        </w:rPr>
        <w:t xml:space="preserve">nalyses of health and fitness magazines </w:t>
      </w:r>
      <w:r w:rsidR="00737D42">
        <w:rPr>
          <w:rFonts w:ascii="Times New Roman" w:hAnsi="Times New Roman" w:cs="Times New Roman"/>
          <w:sz w:val="24"/>
          <w:szCs w:val="24"/>
        </w:rPr>
        <w:t>suggest</w:t>
      </w:r>
      <w:r w:rsidR="00737D42" w:rsidRPr="00C600BB">
        <w:rPr>
          <w:rFonts w:ascii="Times New Roman" w:hAnsi="Times New Roman" w:cs="Times New Roman"/>
          <w:sz w:val="24"/>
          <w:szCs w:val="24"/>
        </w:rPr>
        <w:t xml:space="preserve"> </w:t>
      </w:r>
      <w:r w:rsidR="00737D42">
        <w:rPr>
          <w:rFonts w:ascii="Times New Roman" w:hAnsi="Times New Roman" w:cs="Times New Roman"/>
          <w:sz w:val="24"/>
          <w:szCs w:val="24"/>
        </w:rPr>
        <w:t>these texts position</w:t>
      </w:r>
      <w:r w:rsidR="001B500C" w:rsidRPr="00C600BB">
        <w:rPr>
          <w:rFonts w:ascii="Times New Roman" w:hAnsi="Times New Roman" w:cs="Times New Roman"/>
          <w:sz w:val="24"/>
          <w:szCs w:val="24"/>
        </w:rPr>
        <w:t xml:space="preserve"> healthy eating and physical activity as means </w:t>
      </w:r>
      <w:r w:rsidR="00737D42">
        <w:rPr>
          <w:rFonts w:ascii="Times New Roman" w:hAnsi="Times New Roman" w:cs="Times New Roman"/>
          <w:sz w:val="24"/>
          <w:szCs w:val="24"/>
        </w:rPr>
        <w:t>of</w:t>
      </w:r>
      <w:r w:rsidR="00737D42" w:rsidRPr="00C600BB">
        <w:rPr>
          <w:rFonts w:ascii="Times New Roman" w:hAnsi="Times New Roman" w:cs="Times New Roman"/>
          <w:sz w:val="24"/>
          <w:szCs w:val="24"/>
        </w:rPr>
        <w:t xml:space="preserve"> </w:t>
      </w:r>
      <w:r w:rsidR="001B500C" w:rsidRPr="00C600BB">
        <w:rPr>
          <w:rFonts w:ascii="Times New Roman" w:hAnsi="Times New Roman" w:cs="Times New Roman"/>
          <w:sz w:val="24"/>
          <w:szCs w:val="24"/>
        </w:rPr>
        <w:t xml:space="preserve">achieving </w:t>
      </w:r>
      <w:r w:rsidR="00737D42">
        <w:rPr>
          <w:rFonts w:ascii="Times New Roman" w:hAnsi="Times New Roman" w:cs="Times New Roman"/>
          <w:sz w:val="24"/>
          <w:szCs w:val="24"/>
        </w:rPr>
        <w:t>an ideal and attractive body</w:t>
      </w:r>
      <w:r>
        <w:rPr>
          <w:rFonts w:ascii="Times New Roman" w:hAnsi="Times New Roman" w:cs="Times New Roman"/>
          <w:sz w:val="24"/>
          <w:szCs w:val="24"/>
        </w:rPr>
        <w:t>, while placing less emphasis on</w:t>
      </w:r>
      <w:r w:rsidR="00737D42">
        <w:rPr>
          <w:rFonts w:ascii="Times New Roman" w:hAnsi="Times New Roman" w:cs="Times New Roman"/>
          <w:sz w:val="24"/>
          <w:szCs w:val="24"/>
        </w:rPr>
        <w:t xml:space="preserve"> </w:t>
      </w:r>
      <w:r w:rsidR="001B500C" w:rsidRPr="00C600BB">
        <w:rPr>
          <w:rFonts w:ascii="Times New Roman" w:hAnsi="Times New Roman" w:cs="Times New Roman"/>
          <w:sz w:val="24"/>
          <w:szCs w:val="24"/>
        </w:rPr>
        <w:t>health benefits (</w:t>
      </w:r>
      <w:proofErr w:type="spellStart"/>
      <w:r w:rsidR="001B500C" w:rsidRPr="00C600BB">
        <w:rPr>
          <w:rFonts w:ascii="Times New Roman" w:hAnsi="Times New Roman" w:cs="Times New Roman"/>
          <w:sz w:val="24"/>
          <w:szCs w:val="24"/>
        </w:rPr>
        <w:t>Bazzini</w:t>
      </w:r>
      <w:proofErr w:type="spellEnd"/>
      <w:r w:rsidR="001B500C" w:rsidRPr="00C600BB">
        <w:rPr>
          <w:rFonts w:ascii="Times New Roman" w:hAnsi="Times New Roman" w:cs="Times New Roman"/>
          <w:sz w:val="24"/>
          <w:szCs w:val="24"/>
        </w:rPr>
        <w:t xml:space="preserve">, Pepper, </w:t>
      </w:r>
      <w:proofErr w:type="spellStart"/>
      <w:r w:rsidR="001B500C" w:rsidRPr="00C600BB">
        <w:rPr>
          <w:rFonts w:ascii="Times New Roman" w:hAnsi="Times New Roman" w:cs="Times New Roman"/>
          <w:sz w:val="24"/>
          <w:szCs w:val="24"/>
        </w:rPr>
        <w:t>Swofford</w:t>
      </w:r>
      <w:proofErr w:type="spellEnd"/>
      <w:r w:rsidR="001B500C" w:rsidRPr="00C600BB">
        <w:rPr>
          <w:rFonts w:ascii="Times New Roman" w:hAnsi="Times New Roman" w:cs="Times New Roman"/>
          <w:sz w:val="24"/>
          <w:szCs w:val="24"/>
        </w:rPr>
        <w:t xml:space="preserve">, &amp; Cochran, 2015; Willis &amp; </w:t>
      </w:r>
      <w:proofErr w:type="spellStart"/>
      <w:r w:rsidR="001B500C" w:rsidRPr="00C600BB">
        <w:rPr>
          <w:rFonts w:ascii="Times New Roman" w:hAnsi="Times New Roman" w:cs="Times New Roman"/>
          <w:sz w:val="24"/>
          <w:szCs w:val="24"/>
        </w:rPr>
        <w:t>Knobloch-Westerwick</w:t>
      </w:r>
      <w:proofErr w:type="spellEnd"/>
      <w:r w:rsidR="001B500C" w:rsidRPr="00C600BB">
        <w:rPr>
          <w:rFonts w:ascii="Times New Roman" w:hAnsi="Times New Roman" w:cs="Times New Roman"/>
          <w:sz w:val="24"/>
          <w:szCs w:val="24"/>
        </w:rPr>
        <w:t>, 2014).</w:t>
      </w:r>
      <w:r w:rsidR="009E21E5" w:rsidRPr="00C600BB">
        <w:rPr>
          <w:rFonts w:ascii="Times New Roman" w:hAnsi="Times New Roman" w:cs="Times New Roman"/>
          <w:sz w:val="24"/>
          <w:szCs w:val="24"/>
        </w:rPr>
        <w:t xml:space="preserve"> </w:t>
      </w:r>
      <w:r w:rsidR="00E45BA6" w:rsidRPr="00E45BA6">
        <w:rPr>
          <w:rFonts w:ascii="Times New Roman" w:hAnsi="Times New Roman" w:cs="Times New Roman"/>
          <w:sz w:val="24"/>
          <w:szCs w:val="24"/>
        </w:rPr>
        <w:t xml:space="preserve">Multiple approaches to the study of adolescence suggest that </w:t>
      </w:r>
      <w:r w:rsidR="00B360C9">
        <w:rPr>
          <w:rFonts w:ascii="Times New Roman" w:hAnsi="Times New Roman" w:cs="Times New Roman"/>
          <w:sz w:val="24"/>
          <w:szCs w:val="24"/>
        </w:rPr>
        <w:t xml:space="preserve">adolescents </w:t>
      </w:r>
      <w:r w:rsidR="00E45BA6" w:rsidRPr="00E45BA6">
        <w:rPr>
          <w:rFonts w:ascii="Times New Roman" w:hAnsi="Times New Roman" w:cs="Times New Roman"/>
          <w:sz w:val="24"/>
          <w:szCs w:val="24"/>
        </w:rPr>
        <w:t>may be particularly responsive to sociocultural messages, from perspectives as diverse as neuroscience (Blakemore &amp; Mills, 2014) and identity formation (</w:t>
      </w:r>
      <w:proofErr w:type="spellStart"/>
      <w:r w:rsidR="00E45BA6" w:rsidRPr="00E45BA6">
        <w:rPr>
          <w:rFonts w:ascii="Times New Roman" w:hAnsi="Times New Roman" w:cs="Times New Roman"/>
          <w:sz w:val="24"/>
          <w:szCs w:val="24"/>
        </w:rPr>
        <w:t>Berzonsky</w:t>
      </w:r>
      <w:proofErr w:type="spellEnd"/>
      <w:r w:rsidR="00E45BA6" w:rsidRPr="00E45BA6">
        <w:rPr>
          <w:rFonts w:ascii="Times New Roman" w:hAnsi="Times New Roman" w:cs="Times New Roman"/>
          <w:sz w:val="24"/>
          <w:szCs w:val="24"/>
        </w:rPr>
        <w:t>, 1990)</w:t>
      </w:r>
      <w:r w:rsidR="003710E0">
        <w:rPr>
          <w:rFonts w:ascii="Times New Roman" w:hAnsi="Times New Roman" w:cs="Times New Roman"/>
          <w:sz w:val="24"/>
          <w:szCs w:val="24"/>
        </w:rPr>
        <w:t>.</w:t>
      </w:r>
      <w:r w:rsidR="00AD5446" w:rsidRPr="00C600BB">
        <w:rPr>
          <w:rFonts w:ascii="Times New Roman" w:hAnsi="Times New Roman" w:cs="Times New Roman"/>
          <w:sz w:val="24"/>
          <w:szCs w:val="24"/>
        </w:rPr>
        <w:t xml:space="preserve"> </w:t>
      </w:r>
      <w:r w:rsidR="00E45BA6">
        <w:rPr>
          <w:rFonts w:ascii="Times New Roman" w:hAnsi="Times New Roman" w:cs="Times New Roman"/>
          <w:sz w:val="24"/>
          <w:szCs w:val="24"/>
        </w:rPr>
        <w:t xml:space="preserve">Therefore, </w:t>
      </w:r>
      <w:r w:rsidR="00AD5446" w:rsidRPr="00C600BB">
        <w:rPr>
          <w:rFonts w:ascii="Times New Roman" w:hAnsi="Times New Roman" w:cs="Times New Roman"/>
          <w:sz w:val="24"/>
          <w:szCs w:val="24"/>
        </w:rPr>
        <w:t>understand</w:t>
      </w:r>
      <w:r w:rsidR="00E45BA6">
        <w:rPr>
          <w:rFonts w:ascii="Times New Roman" w:hAnsi="Times New Roman" w:cs="Times New Roman"/>
          <w:sz w:val="24"/>
          <w:szCs w:val="24"/>
        </w:rPr>
        <w:t>ing how</w:t>
      </w:r>
      <w:r w:rsidR="000552F7">
        <w:rPr>
          <w:rFonts w:ascii="Times New Roman" w:hAnsi="Times New Roman" w:cs="Times New Roman"/>
          <w:sz w:val="24"/>
          <w:szCs w:val="24"/>
        </w:rPr>
        <w:t xml:space="preserve"> </w:t>
      </w:r>
      <w:r w:rsidR="00E45BA6">
        <w:rPr>
          <w:rFonts w:ascii="Times New Roman" w:hAnsi="Times New Roman" w:cs="Times New Roman"/>
          <w:sz w:val="24"/>
          <w:szCs w:val="24"/>
        </w:rPr>
        <w:t>adolescents</w:t>
      </w:r>
      <w:r w:rsidR="00AD5446" w:rsidRPr="00C600BB">
        <w:rPr>
          <w:rFonts w:ascii="Times New Roman" w:hAnsi="Times New Roman" w:cs="Times New Roman"/>
          <w:sz w:val="24"/>
          <w:szCs w:val="24"/>
        </w:rPr>
        <w:t xml:space="preserve"> interact with media information about health and fitness</w:t>
      </w:r>
      <w:r w:rsidR="00E45BA6">
        <w:rPr>
          <w:rFonts w:ascii="Times New Roman" w:hAnsi="Times New Roman" w:cs="Times New Roman"/>
          <w:sz w:val="24"/>
          <w:szCs w:val="24"/>
        </w:rPr>
        <w:t xml:space="preserve"> is important</w:t>
      </w:r>
      <w:r w:rsidR="4D902980" w:rsidRPr="00C600BB">
        <w:rPr>
          <w:rFonts w:ascii="Times New Roman" w:hAnsi="Times New Roman" w:cs="Times New Roman"/>
          <w:sz w:val="24"/>
          <w:szCs w:val="24"/>
        </w:rPr>
        <w:t>.</w:t>
      </w:r>
      <w:r w:rsidR="00AD27FD" w:rsidRPr="00C600BB">
        <w:rPr>
          <w:rFonts w:ascii="Times New Roman" w:hAnsi="Times New Roman" w:cs="Times New Roman"/>
          <w:sz w:val="24"/>
          <w:szCs w:val="24"/>
        </w:rPr>
        <w:t xml:space="preserve"> </w:t>
      </w:r>
    </w:p>
    <w:p w14:paraId="4D41A72D" w14:textId="0AFB5362" w:rsidR="00047AD7" w:rsidRPr="00C600BB" w:rsidRDefault="00F72E47" w:rsidP="00EC3793">
      <w:pPr>
        <w:spacing w:line="480" w:lineRule="auto"/>
        <w:rPr>
          <w:rFonts w:ascii="Times New Roman" w:hAnsi="Times New Roman" w:cs="Times New Roman"/>
          <w:b/>
          <w:sz w:val="24"/>
          <w:szCs w:val="24"/>
        </w:rPr>
      </w:pPr>
      <w:r w:rsidRPr="00C600BB">
        <w:rPr>
          <w:rFonts w:ascii="Times New Roman" w:hAnsi="Times New Roman" w:cs="Times New Roman"/>
          <w:b/>
          <w:sz w:val="24"/>
          <w:szCs w:val="24"/>
        </w:rPr>
        <w:lastRenderedPageBreak/>
        <w:t xml:space="preserve">Social Media and </w:t>
      </w:r>
      <w:r w:rsidR="00E559B1" w:rsidRPr="00C600BB">
        <w:rPr>
          <w:rFonts w:ascii="Times New Roman" w:hAnsi="Times New Roman" w:cs="Times New Roman"/>
          <w:b/>
          <w:sz w:val="24"/>
          <w:szCs w:val="24"/>
        </w:rPr>
        <w:t xml:space="preserve">#Fitspiration </w:t>
      </w:r>
    </w:p>
    <w:p w14:paraId="5C247C96" w14:textId="26BB82A9" w:rsidR="0085710A" w:rsidRPr="00C600BB" w:rsidRDefault="00B53C43" w:rsidP="000A25E9">
      <w:pPr>
        <w:spacing w:line="480" w:lineRule="auto"/>
        <w:rPr>
          <w:rFonts w:ascii="Times New Roman" w:hAnsi="Times New Roman" w:cs="Times New Roman"/>
          <w:iCs/>
          <w:sz w:val="24"/>
          <w:szCs w:val="24"/>
        </w:rPr>
      </w:pPr>
      <w:r w:rsidRPr="00C600BB">
        <w:rPr>
          <w:rFonts w:ascii="Times New Roman" w:hAnsi="Times New Roman" w:cs="Times New Roman"/>
          <w:sz w:val="24"/>
          <w:szCs w:val="24"/>
        </w:rPr>
        <w:tab/>
      </w:r>
      <w:r w:rsidR="00FE3CB5" w:rsidRPr="00C600BB">
        <w:rPr>
          <w:rFonts w:ascii="Times New Roman" w:hAnsi="Times New Roman" w:cs="Times New Roman"/>
          <w:sz w:val="24"/>
          <w:szCs w:val="24"/>
        </w:rPr>
        <w:t>Most</w:t>
      </w:r>
      <w:r w:rsidR="002208BF" w:rsidRPr="00C600BB">
        <w:rPr>
          <w:rFonts w:ascii="Times New Roman" w:hAnsi="Times New Roman" w:cs="Times New Roman"/>
          <w:sz w:val="24"/>
          <w:szCs w:val="24"/>
        </w:rPr>
        <w:t xml:space="preserve"> </w:t>
      </w:r>
      <w:r w:rsidR="00594F49">
        <w:rPr>
          <w:rFonts w:ascii="Times New Roman" w:hAnsi="Times New Roman" w:cs="Times New Roman"/>
          <w:sz w:val="24"/>
          <w:szCs w:val="24"/>
        </w:rPr>
        <w:t xml:space="preserve">UK </w:t>
      </w:r>
      <w:r w:rsidR="002208BF" w:rsidRPr="00C600BB">
        <w:rPr>
          <w:rFonts w:ascii="Times New Roman" w:hAnsi="Times New Roman" w:cs="Times New Roman"/>
          <w:sz w:val="24"/>
          <w:szCs w:val="24"/>
        </w:rPr>
        <w:t xml:space="preserve">adolescents </w:t>
      </w:r>
      <w:r w:rsidR="00AB00FE" w:rsidRPr="00AB00FE">
        <w:rPr>
          <w:rFonts w:ascii="Times New Roman" w:hAnsi="Times New Roman" w:cs="Times New Roman"/>
          <w:sz w:val="24"/>
          <w:szCs w:val="24"/>
        </w:rPr>
        <w:t>(</w:t>
      </w:r>
      <w:r w:rsidR="005B744C">
        <w:rPr>
          <w:rFonts w:ascii="Times New Roman" w:hAnsi="Times New Roman" w:cs="Times New Roman"/>
          <w:sz w:val="24"/>
          <w:szCs w:val="24"/>
        </w:rPr>
        <w:t xml:space="preserve">69% </w:t>
      </w:r>
      <w:r w:rsidR="00AB00FE" w:rsidRPr="00AB00FE">
        <w:rPr>
          <w:rFonts w:ascii="Times New Roman" w:hAnsi="Times New Roman" w:cs="Times New Roman"/>
          <w:sz w:val="24"/>
          <w:szCs w:val="24"/>
        </w:rPr>
        <w:t xml:space="preserve">) </w:t>
      </w:r>
      <w:r w:rsidR="002208BF" w:rsidRPr="00C600BB">
        <w:rPr>
          <w:rFonts w:ascii="Times New Roman" w:hAnsi="Times New Roman"/>
          <w:bCs/>
          <w:sz w:val="24"/>
          <w:szCs w:val="24"/>
        </w:rPr>
        <w:t>repo</w:t>
      </w:r>
      <w:r w:rsidR="001F2912" w:rsidRPr="00C600BB">
        <w:rPr>
          <w:rFonts w:ascii="Times New Roman" w:hAnsi="Times New Roman"/>
          <w:bCs/>
          <w:sz w:val="24"/>
          <w:szCs w:val="24"/>
        </w:rPr>
        <w:t>rt using social media sites</w:t>
      </w:r>
      <w:r w:rsidR="00391795" w:rsidRPr="00C600BB">
        <w:rPr>
          <w:rFonts w:ascii="Times New Roman" w:hAnsi="Times New Roman"/>
          <w:bCs/>
          <w:sz w:val="24"/>
          <w:szCs w:val="24"/>
        </w:rPr>
        <w:t xml:space="preserve">, with visual media focused sites, such as </w:t>
      </w:r>
      <w:r w:rsidR="00FE3CB5" w:rsidRPr="00C600BB">
        <w:rPr>
          <w:rFonts w:ascii="Times New Roman" w:hAnsi="Times New Roman"/>
          <w:bCs/>
          <w:sz w:val="24"/>
          <w:szCs w:val="24"/>
        </w:rPr>
        <w:t>YouTube</w:t>
      </w:r>
      <w:r w:rsidR="00391795" w:rsidRPr="00C600BB">
        <w:rPr>
          <w:rFonts w:ascii="Times New Roman" w:hAnsi="Times New Roman"/>
          <w:bCs/>
          <w:sz w:val="24"/>
          <w:szCs w:val="24"/>
        </w:rPr>
        <w:t>, Instagram and Snapchat, being the most popular</w:t>
      </w:r>
      <w:r w:rsidR="001F2912" w:rsidRPr="00C600BB">
        <w:rPr>
          <w:rFonts w:ascii="Times New Roman" w:hAnsi="Times New Roman"/>
          <w:bCs/>
          <w:sz w:val="24"/>
          <w:szCs w:val="24"/>
        </w:rPr>
        <w:t xml:space="preserve"> (</w:t>
      </w:r>
      <w:r w:rsidR="00970F32" w:rsidRPr="00C600BB">
        <w:rPr>
          <w:rFonts w:ascii="Times New Roman" w:hAnsi="Times New Roman"/>
          <w:bCs/>
          <w:sz w:val="24"/>
          <w:szCs w:val="24"/>
        </w:rPr>
        <w:t xml:space="preserve">Ofcom, </w:t>
      </w:r>
      <w:r w:rsidR="00C7290C" w:rsidRPr="00C600BB">
        <w:rPr>
          <w:rFonts w:ascii="Times New Roman" w:hAnsi="Times New Roman"/>
          <w:bCs/>
          <w:sz w:val="24"/>
          <w:szCs w:val="24"/>
        </w:rPr>
        <w:t>201</w:t>
      </w:r>
      <w:r w:rsidR="00C7290C">
        <w:rPr>
          <w:rFonts w:ascii="Times New Roman" w:hAnsi="Times New Roman"/>
          <w:bCs/>
          <w:sz w:val="24"/>
          <w:szCs w:val="24"/>
        </w:rPr>
        <w:t>9</w:t>
      </w:r>
      <w:r w:rsidR="00970F32" w:rsidRPr="00C600BB">
        <w:rPr>
          <w:rFonts w:ascii="Times New Roman" w:hAnsi="Times New Roman"/>
          <w:bCs/>
          <w:sz w:val="24"/>
          <w:szCs w:val="24"/>
        </w:rPr>
        <w:t>)</w:t>
      </w:r>
      <w:r w:rsidR="002208BF" w:rsidRPr="00C600BB">
        <w:rPr>
          <w:rFonts w:ascii="Times New Roman" w:hAnsi="Times New Roman"/>
          <w:bCs/>
          <w:sz w:val="24"/>
          <w:szCs w:val="24"/>
        </w:rPr>
        <w:t>.</w:t>
      </w:r>
      <w:r w:rsidR="005B744C">
        <w:rPr>
          <w:rFonts w:ascii="Times New Roman" w:hAnsi="Times New Roman"/>
          <w:bCs/>
          <w:sz w:val="24"/>
          <w:szCs w:val="24"/>
        </w:rPr>
        <w:t xml:space="preserve"> This is a trend mirrored across the Western world</w:t>
      </w:r>
      <w:r w:rsidR="00606529">
        <w:rPr>
          <w:rFonts w:ascii="Times New Roman" w:hAnsi="Times New Roman"/>
          <w:bCs/>
          <w:sz w:val="24"/>
          <w:szCs w:val="24"/>
        </w:rPr>
        <w:t xml:space="preserve">, with, similar levels of use being reported in the </w:t>
      </w:r>
      <w:r w:rsidR="00A73F23">
        <w:rPr>
          <w:rFonts w:ascii="Times New Roman" w:hAnsi="Times New Roman"/>
          <w:bCs/>
          <w:sz w:val="24"/>
          <w:szCs w:val="24"/>
        </w:rPr>
        <w:t>USA</w:t>
      </w:r>
      <w:r w:rsidR="00606529">
        <w:rPr>
          <w:rFonts w:ascii="Times New Roman" w:hAnsi="Times New Roman"/>
          <w:bCs/>
          <w:sz w:val="24"/>
          <w:szCs w:val="24"/>
        </w:rPr>
        <w:t xml:space="preserve"> for example </w:t>
      </w:r>
      <w:r w:rsidR="00977207">
        <w:rPr>
          <w:rFonts w:ascii="Times New Roman" w:hAnsi="Times New Roman"/>
          <w:bCs/>
          <w:sz w:val="24"/>
          <w:szCs w:val="24"/>
        </w:rPr>
        <w:t>(</w:t>
      </w:r>
      <w:r w:rsidR="00977207" w:rsidRPr="00C600BB">
        <w:rPr>
          <w:rFonts w:ascii="Times New Roman" w:hAnsi="Times New Roman" w:cs="Times New Roman"/>
          <w:sz w:val="24"/>
          <w:szCs w:val="24"/>
        </w:rPr>
        <w:t>Anderson &amp; Jiang, 2018</w:t>
      </w:r>
      <w:r w:rsidR="00977207">
        <w:rPr>
          <w:rFonts w:ascii="Times New Roman" w:hAnsi="Times New Roman"/>
          <w:bCs/>
          <w:sz w:val="24"/>
          <w:szCs w:val="24"/>
        </w:rPr>
        <w:t>)</w:t>
      </w:r>
      <w:r w:rsidR="00606529">
        <w:rPr>
          <w:rFonts w:ascii="Times New Roman" w:hAnsi="Times New Roman"/>
          <w:bCs/>
          <w:sz w:val="24"/>
          <w:szCs w:val="24"/>
        </w:rPr>
        <w:t xml:space="preserve">. </w:t>
      </w:r>
      <w:r w:rsidR="00A37572" w:rsidRPr="00C600BB">
        <w:rPr>
          <w:rFonts w:ascii="Times New Roman" w:hAnsi="Times New Roman" w:cs="Times New Roman"/>
          <w:sz w:val="24"/>
          <w:szCs w:val="24"/>
        </w:rPr>
        <w:t>Increasingly</w:t>
      </w:r>
      <w:r w:rsidR="006C6173" w:rsidRPr="00C600BB">
        <w:rPr>
          <w:rFonts w:ascii="Times New Roman" w:hAnsi="Times New Roman" w:cs="Times New Roman"/>
          <w:sz w:val="24"/>
          <w:szCs w:val="24"/>
        </w:rPr>
        <w:t>, adolescents use</w:t>
      </w:r>
      <w:r w:rsidR="002208BF" w:rsidRPr="00C600BB">
        <w:rPr>
          <w:rFonts w:ascii="Times New Roman" w:hAnsi="Times New Roman" w:cs="Times New Roman"/>
          <w:sz w:val="24"/>
          <w:szCs w:val="24"/>
        </w:rPr>
        <w:t xml:space="preserve"> social media fo</w:t>
      </w:r>
      <w:r w:rsidR="006C6173" w:rsidRPr="00C600BB">
        <w:rPr>
          <w:rFonts w:ascii="Times New Roman" w:hAnsi="Times New Roman" w:cs="Times New Roman"/>
          <w:sz w:val="24"/>
          <w:szCs w:val="24"/>
        </w:rPr>
        <w:t>r health and fitness information (</w:t>
      </w:r>
      <w:r w:rsidR="00391795" w:rsidRPr="00C600BB">
        <w:rPr>
          <w:rFonts w:ascii="Times New Roman" w:hAnsi="Times New Roman" w:cs="Times New Roman"/>
          <w:sz w:val="24"/>
          <w:szCs w:val="24"/>
        </w:rPr>
        <w:t xml:space="preserve">Beck et al., 2014; Jong &amp; Drummond, 2016; </w:t>
      </w:r>
      <w:proofErr w:type="spellStart"/>
      <w:r w:rsidR="00391795" w:rsidRPr="00C600BB">
        <w:rPr>
          <w:rFonts w:ascii="Times New Roman" w:hAnsi="Times New Roman" w:cs="Times New Roman"/>
          <w:sz w:val="24"/>
          <w:szCs w:val="24"/>
        </w:rPr>
        <w:t>Vaterlaus</w:t>
      </w:r>
      <w:proofErr w:type="spellEnd"/>
      <w:r w:rsidR="00391795" w:rsidRPr="00C600BB">
        <w:rPr>
          <w:rFonts w:ascii="Times New Roman" w:hAnsi="Times New Roman" w:cs="Times New Roman"/>
          <w:sz w:val="24"/>
          <w:szCs w:val="24"/>
        </w:rPr>
        <w:t xml:space="preserve"> et al., 2015</w:t>
      </w:r>
      <w:r w:rsidR="006C6173" w:rsidRPr="00C600BB">
        <w:rPr>
          <w:rFonts w:ascii="Times New Roman" w:hAnsi="Times New Roman" w:cs="Times New Roman"/>
          <w:sz w:val="24"/>
          <w:szCs w:val="24"/>
        </w:rPr>
        <w:t xml:space="preserve">). </w:t>
      </w:r>
      <w:r w:rsidR="00C978E0" w:rsidRPr="00C600BB">
        <w:rPr>
          <w:rFonts w:ascii="Times New Roman" w:hAnsi="Times New Roman" w:cs="Times New Roman"/>
          <w:sz w:val="24"/>
          <w:szCs w:val="24"/>
        </w:rPr>
        <w:t>However, t</w:t>
      </w:r>
      <w:r w:rsidR="00AD27FD" w:rsidRPr="00C600BB">
        <w:rPr>
          <w:rFonts w:ascii="Times New Roman" w:hAnsi="Times New Roman" w:cs="Times New Roman"/>
          <w:iCs/>
          <w:sz w:val="24"/>
          <w:szCs w:val="24"/>
        </w:rPr>
        <w:t>he unregulated and user-g</w:t>
      </w:r>
      <w:r w:rsidR="006C6173" w:rsidRPr="00C600BB">
        <w:rPr>
          <w:rFonts w:ascii="Times New Roman" w:hAnsi="Times New Roman" w:cs="Times New Roman"/>
          <w:iCs/>
          <w:sz w:val="24"/>
          <w:szCs w:val="24"/>
        </w:rPr>
        <w:t xml:space="preserve">enerated nature of </w:t>
      </w:r>
      <w:r w:rsidR="00AD27FD" w:rsidRPr="00C600BB">
        <w:rPr>
          <w:rFonts w:ascii="Times New Roman" w:hAnsi="Times New Roman" w:cs="Times New Roman"/>
          <w:iCs/>
          <w:sz w:val="24"/>
          <w:szCs w:val="24"/>
        </w:rPr>
        <w:t>social media content means that it may be inaccurate, misleading</w:t>
      </w:r>
      <w:r w:rsidR="0082654A" w:rsidRPr="00C600BB">
        <w:rPr>
          <w:rFonts w:ascii="Times New Roman" w:hAnsi="Times New Roman" w:cs="Times New Roman"/>
          <w:iCs/>
          <w:sz w:val="24"/>
          <w:szCs w:val="24"/>
        </w:rPr>
        <w:t>,</w:t>
      </w:r>
      <w:r w:rsidR="00AD27FD" w:rsidRPr="00C600BB">
        <w:rPr>
          <w:rFonts w:ascii="Times New Roman" w:hAnsi="Times New Roman" w:cs="Times New Roman"/>
          <w:iCs/>
          <w:sz w:val="24"/>
          <w:szCs w:val="24"/>
        </w:rPr>
        <w:t xml:space="preserve"> or dangerous (</w:t>
      </w:r>
      <w:proofErr w:type="spellStart"/>
      <w:r w:rsidR="00AD27FD" w:rsidRPr="00C600BB">
        <w:rPr>
          <w:rFonts w:ascii="Times New Roman" w:hAnsi="Times New Roman" w:cs="Times New Roman"/>
          <w:iCs/>
          <w:sz w:val="24"/>
          <w:szCs w:val="24"/>
        </w:rPr>
        <w:t>Boepple</w:t>
      </w:r>
      <w:proofErr w:type="spellEnd"/>
      <w:r w:rsidR="00AD27FD" w:rsidRPr="00C600BB">
        <w:rPr>
          <w:rFonts w:ascii="Times New Roman" w:hAnsi="Times New Roman" w:cs="Times New Roman"/>
          <w:iCs/>
          <w:sz w:val="24"/>
          <w:szCs w:val="24"/>
        </w:rPr>
        <w:t xml:space="preserve"> &amp; Thompson, 2016</w:t>
      </w:r>
      <w:r w:rsidR="00391795" w:rsidRPr="00C600BB">
        <w:rPr>
          <w:rFonts w:ascii="Times New Roman" w:hAnsi="Times New Roman" w:cs="Times New Roman"/>
          <w:iCs/>
          <w:sz w:val="24"/>
          <w:szCs w:val="24"/>
        </w:rPr>
        <w:t>; Deighton-Smith &amp; Bell, 2017</w:t>
      </w:r>
      <w:r w:rsidR="00AD27FD" w:rsidRPr="00C600BB">
        <w:rPr>
          <w:rFonts w:ascii="Times New Roman" w:hAnsi="Times New Roman" w:cs="Times New Roman"/>
          <w:iCs/>
          <w:sz w:val="24"/>
          <w:szCs w:val="24"/>
        </w:rPr>
        <w:t>).</w:t>
      </w:r>
      <w:r w:rsidR="0085710A" w:rsidRPr="00C600BB">
        <w:rPr>
          <w:rFonts w:ascii="Times New Roman" w:hAnsi="Times New Roman" w:cs="Times New Roman"/>
          <w:iCs/>
          <w:sz w:val="24"/>
          <w:szCs w:val="24"/>
        </w:rPr>
        <w:t xml:space="preserve"> Despite this, almost 40% of young people report engaging with some form of potentially problematic health and fitness material on social media, with #fitspiration being the most popular (</w:t>
      </w:r>
      <w:proofErr w:type="spellStart"/>
      <w:r w:rsidR="0085710A" w:rsidRPr="00C600BB">
        <w:rPr>
          <w:rFonts w:ascii="Times New Roman" w:hAnsi="Times New Roman" w:cs="Times New Roman"/>
          <w:iCs/>
          <w:sz w:val="24"/>
          <w:szCs w:val="24"/>
        </w:rPr>
        <w:t>Carrotte</w:t>
      </w:r>
      <w:proofErr w:type="spellEnd"/>
      <w:r w:rsidR="0085710A" w:rsidRPr="00C600BB">
        <w:rPr>
          <w:rFonts w:ascii="Times New Roman" w:hAnsi="Times New Roman" w:cs="Times New Roman"/>
          <w:iCs/>
          <w:sz w:val="24"/>
          <w:szCs w:val="24"/>
        </w:rPr>
        <w:t>, Vella, &amp; Lim, 2015).</w:t>
      </w:r>
    </w:p>
    <w:p w14:paraId="1FE50B9D" w14:textId="1E70CFDC" w:rsidR="0085710A" w:rsidRPr="00C600BB" w:rsidRDefault="0085710A" w:rsidP="000A25E9">
      <w:pPr>
        <w:spacing w:line="480" w:lineRule="auto"/>
        <w:ind w:firstLine="720"/>
        <w:rPr>
          <w:rFonts w:ascii="Times New Roman" w:hAnsi="Times New Roman" w:cs="Times New Roman"/>
          <w:sz w:val="24"/>
          <w:szCs w:val="24"/>
        </w:rPr>
      </w:pPr>
      <w:r w:rsidRPr="00C600BB">
        <w:rPr>
          <w:rFonts w:ascii="Times New Roman" w:hAnsi="Times New Roman" w:cs="Times New Roman"/>
          <w:i/>
          <w:iCs/>
          <w:sz w:val="24"/>
          <w:szCs w:val="24"/>
        </w:rPr>
        <w:t xml:space="preserve"> </w:t>
      </w:r>
      <w:r w:rsidR="000A25E9">
        <w:rPr>
          <w:rFonts w:ascii="Times New Roman" w:hAnsi="Times New Roman" w:cs="Times New Roman"/>
          <w:sz w:val="24"/>
          <w:szCs w:val="24"/>
        </w:rPr>
        <w:t>C</w:t>
      </w:r>
      <w:r w:rsidRPr="00C600BB">
        <w:rPr>
          <w:rFonts w:ascii="Times New Roman" w:hAnsi="Times New Roman" w:cs="Times New Roman"/>
          <w:sz w:val="24"/>
          <w:szCs w:val="24"/>
        </w:rPr>
        <w:t xml:space="preserve">ontent analyses of #fitspiration content found that </w:t>
      </w:r>
      <w:r w:rsidR="009849CD" w:rsidRPr="00C600BB">
        <w:rPr>
          <w:rFonts w:ascii="Times New Roman" w:hAnsi="Times New Roman" w:cs="Times New Roman"/>
          <w:i/>
          <w:iCs/>
          <w:sz w:val="24"/>
          <w:szCs w:val="24"/>
        </w:rPr>
        <w:t>#Fitspiration</w:t>
      </w:r>
      <w:r w:rsidR="009849CD" w:rsidRPr="00C600BB">
        <w:rPr>
          <w:rFonts w:ascii="Times New Roman" w:hAnsi="Times New Roman" w:cs="Times New Roman"/>
          <w:sz w:val="24"/>
          <w:szCs w:val="24"/>
        </w:rPr>
        <w:t xml:space="preserve"> idealises a muscular body ideal, with very low body fat, for both men and women, which has clear skin, white teeth</w:t>
      </w:r>
      <w:r w:rsidR="00AE0862" w:rsidRPr="00C600BB">
        <w:rPr>
          <w:rFonts w:ascii="Times New Roman" w:hAnsi="Times New Roman" w:cs="Times New Roman"/>
          <w:sz w:val="24"/>
          <w:szCs w:val="24"/>
        </w:rPr>
        <w:t>,</w:t>
      </w:r>
      <w:r w:rsidR="009849CD" w:rsidRPr="00C600BB">
        <w:rPr>
          <w:rFonts w:ascii="Times New Roman" w:hAnsi="Times New Roman" w:cs="Times New Roman"/>
          <w:sz w:val="24"/>
          <w:szCs w:val="24"/>
        </w:rPr>
        <w:t xml:space="preserve"> and other visible markers of traditional Western beauty (</w:t>
      </w:r>
      <w:r w:rsidR="00A349EA" w:rsidRPr="00C600BB">
        <w:rPr>
          <w:rFonts w:ascii="Times New Roman" w:hAnsi="Times New Roman" w:cs="Times New Roman"/>
          <w:sz w:val="24"/>
          <w:szCs w:val="24"/>
        </w:rPr>
        <w:t>e.g.</w:t>
      </w:r>
      <w:r w:rsidR="00891F3A">
        <w:rPr>
          <w:rFonts w:ascii="Times New Roman" w:hAnsi="Times New Roman" w:cs="Times New Roman"/>
          <w:sz w:val="24"/>
          <w:szCs w:val="24"/>
        </w:rPr>
        <w:t>,</w:t>
      </w:r>
      <w:r w:rsidR="00A349EA" w:rsidRPr="00C600BB">
        <w:rPr>
          <w:rFonts w:ascii="Times New Roman" w:hAnsi="Times New Roman" w:cs="Times New Roman"/>
          <w:sz w:val="24"/>
          <w:szCs w:val="24"/>
        </w:rPr>
        <w:t xml:space="preserve"> </w:t>
      </w:r>
      <w:proofErr w:type="spellStart"/>
      <w:r w:rsidR="009849CD" w:rsidRPr="00C600BB">
        <w:rPr>
          <w:rFonts w:ascii="Times New Roman" w:hAnsi="Times New Roman" w:cs="Times New Roman"/>
          <w:sz w:val="24"/>
          <w:szCs w:val="24"/>
        </w:rPr>
        <w:t>Boepple</w:t>
      </w:r>
      <w:proofErr w:type="spellEnd"/>
      <w:r w:rsidR="009849CD" w:rsidRPr="00C600BB">
        <w:rPr>
          <w:rFonts w:ascii="Times New Roman" w:hAnsi="Times New Roman" w:cs="Times New Roman"/>
          <w:sz w:val="24"/>
          <w:szCs w:val="24"/>
        </w:rPr>
        <w:t xml:space="preserve"> et al., 2016</w:t>
      </w:r>
      <w:r w:rsidR="009D370D" w:rsidRPr="00C600BB">
        <w:rPr>
          <w:rFonts w:ascii="Times New Roman" w:hAnsi="Times New Roman" w:cs="Times New Roman"/>
          <w:sz w:val="24"/>
          <w:szCs w:val="24"/>
        </w:rPr>
        <w:t>;</w:t>
      </w:r>
      <w:r w:rsidR="00FE2774" w:rsidRPr="00C600BB">
        <w:rPr>
          <w:rFonts w:ascii="Times New Roman" w:hAnsi="Times New Roman" w:cs="Times New Roman"/>
          <w:sz w:val="24"/>
          <w:szCs w:val="24"/>
        </w:rPr>
        <w:t xml:space="preserve"> </w:t>
      </w:r>
      <w:r w:rsidR="009849CD" w:rsidRPr="00C600BB">
        <w:rPr>
          <w:rFonts w:ascii="Times New Roman" w:hAnsi="Times New Roman" w:cs="Times New Roman"/>
          <w:sz w:val="24"/>
          <w:szCs w:val="24"/>
        </w:rPr>
        <w:t xml:space="preserve">Deighton-Smith &amp; Bell, 2017; </w:t>
      </w:r>
      <w:proofErr w:type="spellStart"/>
      <w:r w:rsidR="0004794B" w:rsidRPr="00C600BB">
        <w:rPr>
          <w:rFonts w:ascii="Times New Roman" w:hAnsi="Times New Roman" w:cs="Times New Roman"/>
          <w:sz w:val="24"/>
          <w:szCs w:val="24"/>
        </w:rPr>
        <w:t>Tiggemann</w:t>
      </w:r>
      <w:proofErr w:type="spellEnd"/>
      <w:r w:rsidR="0004794B" w:rsidRPr="00C600BB">
        <w:rPr>
          <w:rFonts w:ascii="Times New Roman" w:hAnsi="Times New Roman" w:cs="Times New Roman"/>
          <w:sz w:val="24"/>
          <w:szCs w:val="24"/>
        </w:rPr>
        <w:t xml:space="preserve"> &amp; </w:t>
      </w:r>
      <w:proofErr w:type="spellStart"/>
      <w:r w:rsidR="0004794B" w:rsidRPr="00C600BB">
        <w:rPr>
          <w:rFonts w:ascii="Times New Roman" w:hAnsi="Times New Roman" w:cs="Times New Roman"/>
          <w:sz w:val="24"/>
          <w:szCs w:val="24"/>
        </w:rPr>
        <w:t>Zaccardo</w:t>
      </w:r>
      <w:proofErr w:type="spellEnd"/>
      <w:r w:rsidR="0004794B" w:rsidRPr="00C600BB">
        <w:rPr>
          <w:rFonts w:ascii="Times New Roman" w:hAnsi="Times New Roman" w:cs="Times New Roman"/>
          <w:sz w:val="24"/>
          <w:szCs w:val="24"/>
        </w:rPr>
        <w:t>, 2018</w:t>
      </w:r>
      <w:r w:rsidR="009849CD" w:rsidRPr="00C600BB">
        <w:rPr>
          <w:rFonts w:ascii="Times New Roman" w:hAnsi="Times New Roman" w:cs="Times New Roman"/>
          <w:sz w:val="24"/>
          <w:szCs w:val="24"/>
        </w:rPr>
        <w:t xml:space="preserve">). </w:t>
      </w:r>
      <w:r w:rsidR="00FE2774" w:rsidRPr="00C600BB">
        <w:rPr>
          <w:rFonts w:ascii="Times New Roman" w:hAnsi="Times New Roman" w:cs="Times New Roman"/>
          <w:sz w:val="24"/>
          <w:szCs w:val="24"/>
        </w:rPr>
        <w:t>B</w:t>
      </w:r>
      <w:r w:rsidR="009849CD" w:rsidRPr="00C600BB">
        <w:rPr>
          <w:rFonts w:ascii="Times New Roman" w:hAnsi="Times New Roman" w:cs="Times New Roman"/>
          <w:sz w:val="24"/>
          <w:szCs w:val="24"/>
        </w:rPr>
        <w:t>ody ideal models within #fitspiration ar</w:t>
      </w:r>
      <w:r w:rsidR="00A449E9" w:rsidRPr="00C600BB">
        <w:rPr>
          <w:rFonts w:ascii="Times New Roman" w:hAnsi="Times New Roman" w:cs="Times New Roman"/>
          <w:sz w:val="24"/>
          <w:szCs w:val="24"/>
        </w:rPr>
        <w:t>e presented in objectified ways;</w:t>
      </w:r>
      <w:r w:rsidR="009849CD" w:rsidRPr="00C600BB">
        <w:rPr>
          <w:rFonts w:ascii="Times New Roman" w:hAnsi="Times New Roman" w:cs="Times New Roman"/>
          <w:sz w:val="24"/>
          <w:szCs w:val="24"/>
        </w:rPr>
        <w:t xml:space="preserve"> typically</w:t>
      </w:r>
      <w:r w:rsidR="00A449E9" w:rsidRPr="00C600BB">
        <w:rPr>
          <w:rFonts w:ascii="Times New Roman" w:hAnsi="Times New Roman" w:cs="Times New Roman"/>
          <w:sz w:val="24"/>
          <w:szCs w:val="24"/>
        </w:rPr>
        <w:t xml:space="preserve"> adopting static poses</w:t>
      </w:r>
      <w:r w:rsidR="009849CD" w:rsidRPr="00C600BB">
        <w:rPr>
          <w:rFonts w:ascii="Times New Roman" w:hAnsi="Times New Roman" w:cs="Times New Roman"/>
          <w:sz w:val="24"/>
          <w:szCs w:val="24"/>
        </w:rPr>
        <w:t xml:space="preserve"> rather than exercising</w:t>
      </w:r>
      <w:r w:rsidR="00A449E9" w:rsidRPr="00C600BB">
        <w:rPr>
          <w:rFonts w:ascii="Times New Roman" w:hAnsi="Times New Roman" w:cs="Times New Roman"/>
          <w:sz w:val="24"/>
          <w:szCs w:val="24"/>
        </w:rPr>
        <w:t xml:space="preserve">, wearing sexualised clothing, displaying large proportions of body flesh or </w:t>
      </w:r>
      <w:r w:rsidR="00C978E0" w:rsidRPr="00C600BB">
        <w:rPr>
          <w:rFonts w:ascii="Times New Roman" w:hAnsi="Times New Roman" w:cs="Times New Roman"/>
          <w:sz w:val="24"/>
          <w:szCs w:val="24"/>
        </w:rPr>
        <w:t xml:space="preserve">concealing </w:t>
      </w:r>
      <w:r w:rsidR="00A449E9" w:rsidRPr="00C600BB">
        <w:rPr>
          <w:rFonts w:ascii="Times New Roman" w:hAnsi="Times New Roman" w:cs="Times New Roman"/>
          <w:sz w:val="24"/>
          <w:szCs w:val="24"/>
        </w:rPr>
        <w:t>their face</w:t>
      </w:r>
      <w:r w:rsidR="009849CD" w:rsidRPr="00C600BB">
        <w:rPr>
          <w:rFonts w:ascii="Times New Roman" w:hAnsi="Times New Roman" w:cs="Times New Roman"/>
          <w:sz w:val="24"/>
          <w:szCs w:val="24"/>
        </w:rPr>
        <w:t xml:space="preserve"> (Deighton-Smith &amp; Bell, </w:t>
      </w:r>
      <w:r w:rsidR="0004794B" w:rsidRPr="00C600BB">
        <w:rPr>
          <w:rFonts w:ascii="Times New Roman" w:hAnsi="Times New Roman" w:cs="Times New Roman"/>
          <w:sz w:val="24"/>
          <w:szCs w:val="24"/>
        </w:rPr>
        <w:t xml:space="preserve">2017; </w:t>
      </w:r>
      <w:proofErr w:type="spellStart"/>
      <w:r w:rsidR="0004794B" w:rsidRPr="00C600BB">
        <w:rPr>
          <w:rFonts w:ascii="Times New Roman" w:hAnsi="Times New Roman" w:cs="Times New Roman"/>
          <w:sz w:val="24"/>
          <w:szCs w:val="24"/>
        </w:rPr>
        <w:t>Tiggemann</w:t>
      </w:r>
      <w:proofErr w:type="spellEnd"/>
      <w:r w:rsidR="0004794B" w:rsidRPr="00C600BB">
        <w:rPr>
          <w:rFonts w:ascii="Times New Roman" w:hAnsi="Times New Roman" w:cs="Times New Roman"/>
          <w:sz w:val="24"/>
          <w:szCs w:val="24"/>
        </w:rPr>
        <w:t xml:space="preserve"> &amp; </w:t>
      </w:r>
      <w:proofErr w:type="spellStart"/>
      <w:r w:rsidR="0004794B" w:rsidRPr="00C600BB">
        <w:rPr>
          <w:rFonts w:ascii="Times New Roman" w:hAnsi="Times New Roman" w:cs="Times New Roman"/>
          <w:sz w:val="24"/>
          <w:szCs w:val="24"/>
        </w:rPr>
        <w:t>Zaccardo</w:t>
      </w:r>
      <w:proofErr w:type="spellEnd"/>
      <w:r w:rsidR="0004794B" w:rsidRPr="00C600BB">
        <w:rPr>
          <w:rFonts w:ascii="Times New Roman" w:hAnsi="Times New Roman" w:cs="Times New Roman"/>
          <w:sz w:val="24"/>
          <w:szCs w:val="24"/>
        </w:rPr>
        <w:t>, 2018</w:t>
      </w:r>
      <w:r w:rsidR="009849CD" w:rsidRPr="00C600BB">
        <w:rPr>
          <w:rFonts w:ascii="Times New Roman" w:hAnsi="Times New Roman" w:cs="Times New Roman"/>
          <w:sz w:val="24"/>
          <w:szCs w:val="24"/>
        </w:rPr>
        <w:t>).</w:t>
      </w:r>
      <w:r w:rsidRPr="00C600BB">
        <w:rPr>
          <w:rFonts w:ascii="Times New Roman" w:hAnsi="Times New Roman" w:cs="Times New Roman"/>
          <w:sz w:val="24"/>
          <w:szCs w:val="24"/>
        </w:rPr>
        <w:t xml:space="preserve"> Consistent with research involving mass media (e.g.</w:t>
      </w:r>
      <w:r w:rsidR="00B659BE">
        <w:rPr>
          <w:rFonts w:ascii="Times New Roman" w:hAnsi="Times New Roman" w:cs="Times New Roman"/>
          <w:sz w:val="24"/>
          <w:szCs w:val="24"/>
        </w:rPr>
        <w:t>,</w:t>
      </w:r>
      <w:r w:rsidRPr="00C600BB">
        <w:rPr>
          <w:rFonts w:ascii="Times New Roman" w:hAnsi="Times New Roman" w:cs="Times New Roman"/>
          <w:sz w:val="24"/>
          <w:szCs w:val="24"/>
        </w:rPr>
        <w:t xml:space="preserve"> </w:t>
      </w:r>
      <w:proofErr w:type="spellStart"/>
      <w:r w:rsidR="0004794B" w:rsidRPr="00C600BB">
        <w:rPr>
          <w:rFonts w:ascii="Times New Roman" w:hAnsi="Times New Roman" w:cs="Times New Roman"/>
          <w:sz w:val="24"/>
          <w:szCs w:val="24"/>
        </w:rPr>
        <w:t>Grabe</w:t>
      </w:r>
      <w:proofErr w:type="spellEnd"/>
      <w:r w:rsidR="0004794B" w:rsidRPr="00C600BB">
        <w:rPr>
          <w:rFonts w:ascii="Times New Roman" w:hAnsi="Times New Roman" w:cs="Times New Roman"/>
          <w:sz w:val="24"/>
          <w:szCs w:val="24"/>
        </w:rPr>
        <w:t>, Ward, &amp; Hyde, 2008)</w:t>
      </w:r>
      <w:r w:rsidRPr="00C600BB">
        <w:rPr>
          <w:rFonts w:ascii="Times New Roman" w:hAnsi="Times New Roman" w:cs="Times New Roman"/>
          <w:sz w:val="24"/>
          <w:szCs w:val="24"/>
        </w:rPr>
        <w:t xml:space="preserve">, exposure to models who adhere to the #fitspiration body ideal has been found to cause body dissatisfaction among young women (Prichard, McLachlan, </w:t>
      </w:r>
      <w:proofErr w:type="spellStart"/>
      <w:r w:rsidRPr="00C600BB">
        <w:rPr>
          <w:rFonts w:ascii="Times New Roman" w:hAnsi="Times New Roman" w:cs="Times New Roman"/>
          <w:sz w:val="24"/>
          <w:szCs w:val="24"/>
        </w:rPr>
        <w:t>Lavis</w:t>
      </w:r>
      <w:proofErr w:type="spellEnd"/>
      <w:r w:rsidR="007F1DEF">
        <w:rPr>
          <w:rFonts w:ascii="Times New Roman" w:hAnsi="Times New Roman" w:cs="Times New Roman"/>
          <w:sz w:val="24"/>
          <w:szCs w:val="24"/>
        </w:rPr>
        <w:t>,</w:t>
      </w:r>
      <w:r w:rsidRPr="00C600BB">
        <w:rPr>
          <w:rFonts w:ascii="Times New Roman" w:hAnsi="Times New Roman" w:cs="Times New Roman"/>
          <w:sz w:val="24"/>
          <w:szCs w:val="24"/>
        </w:rPr>
        <w:t xml:space="preserve"> &amp; </w:t>
      </w:r>
      <w:proofErr w:type="spellStart"/>
      <w:r w:rsidRPr="00C600BB">
        <w:rPr>
          <w:rFonts w:ascii="Times New Roman" w:hAnsi="Times New Roman" w:cs="Times New Roman"/>
          <w:sz w:val="24"/>
          <w:szCs w:val="24"/>
        </w:rPr>
        <w:t>Tiggemann</w:t>
      </w:r>
      <w:proofErr w:type="spellEnd"/>
      <w:r w:rsidRPr="00C600BB">
        <w:rPr>
          <w:rFonts w:ascii="Times New Roman" w:hAnsi="Times New Roman" w:cs="Times New Roman"/>
          <w:sz w:val="24"/>
          <w:szCs w:val="24"/>
        </w:rPr>
        <w:t xml:space="preserve">, 2017; </w:t>
      </w:r>
      <w:proofErr w:type="spellStart"/>
      <w:r w:rsidRPr="00C600BB">
        <w:rPr>
          <w:rFonts w:ascii="Times New Roman" w:hAnsi="Times New Roman" w:cs="Times New Roman"/>
          <w:sz w:val="24"/>
          <w:szCs w:val="24"/>
        </w:rPr>
        <w:t>Tiggemann</w:t>
      </w:r>
      <w:proofErr w:type="spellEnd"/>
      <w:r w:rsidRPr="00C600BB">
        <w:rPr>
          <w:rFonts w:ascii="Times New Roman" w:hAnsi="Times New Roman" w:cs="Times New Roman"/>
          <w:sz w:val="24"/>
          <w:szCs w:val="24"/>
        </w:rPr>
        <w:t xml:space="preserve"> &amp; </w:t>
      </w:r>
      <w:proofErr w:type="spellStart"/>
      <w:r w:rsidRPr="00C600BB">
        <w:rPr>
          <w:rFonts w:ascii="Times New Roman" w:hAnsi="Times New Roman" w:cs="Times New Roman"/>
          <w:sz w:val="24"/>
          <w:szCs w:val="24"/>
        </w:rPr>
        <w:t>Zaccardo</w:t>
      </w:r>
      <w:proofErr w:type="spellEnd"/>
      <w:r w:rsidRPr="00C600BB">
        <w:rPr>
          <w:rFonts w:ascii="Times New Roman" w:hAnsi="Times New Roman" w:cs="Times New Roman"/>
          <w:sz w:val="24"/>
          <w:szCs w:val="24"/>
        </w:rPr>
        <w:t>, 2015)</w:t>
      </w:r>
      <w:r w:rsidR="001F3EFB" w:rsidRPr="00C600BB">
        <w:rPr>
          <w:rFonts w:ascii="Times New Roman" w:hAnsi="Times New Roman" w:cs="Times New Roman"/>
          <w:sz w:val="24"/>
          <w:szCs w:val="24"/>
        </w:rPr>
        <w:t>.</w:t>
      </w:r>
      <w:r w:rsidRPr="00C600BB">
        <w:t xml:space="preserve"> </w:t>
      </w:r>
      <w:r w:rsidRPr="00C600BB">
        <w:rPr>
          <w:rFonts w:ascii="Times New Roman" w:hAnsi="Times New Roman" w:cs="Times New Roman"/>
          <w:sz w:val="24"/>
          <w:szCs w:val="24"/>
        </w:rPr>
        <w:t>Such imagery also appears to fail in its stated aim of motivating women to engage in exercise behaviour (Robinson et al., 2017).</w:t>
      </w:r>
    </w:p>
    <w:p w14:paraId="7F175AC1" w14:textId="0CB3DD94" w:rsidR="0021436F" w:rsidRPr="00C600BB" w:rsidRDefault="0085710A" w:rsidP="000A25E9">
      <w:pPr>
        <w:spacing w:line="480" w:lineRule="auto"/>
        <w:ind w:firstLine="720"/>
        <w:rPr>
          <w:rFonts w:ascii="Times New Roman" w:hAnsi="Times New Roman" w:cs="Times New Roman"/>
          <w:iCs/>
          <w:sz w:val="24"/>
          <w:szCs w:val="24"/>
        </w:rPr>
      </w:pPr>
      <w:r w:rsidRPr="00C600BB">
        <w:rPr>
          <w:rFonts w:ascii="Times New Roman" w:hAnsi="Times New Roman" w:cs="Times New Roman"/>
          <w:sz w:val="24"/>
          <w:szCs w:val="24"/>
        </w:rPr>
        <w:lastRenderedPageBreak/>
        <w:t xml:space="preserve">Furthermore, </w:t>
      </w:r>
      <w:r w:rsidR="00933D85" w:rsidRPr="00C600BB">
        <w:rPr>
          <w:rFonts w:ascii="Times New Roman" w:hAnsi="Times New Roman" w:cs="Times New Roman"/>
          <w:sz w:val="24"/>
          <w:szCs w:val="24"/>
        </w:rPr>
        <w:t>text-based messages with</w:t>
      </w:r>
      <w:r w:rsidR="000A25E9">
        <w:rPr>
          <w:rFonts w:ascii="Times New Roman" w:hAnsi="Times New Roman" w:cs="Times New Roman"/>
          <w:sz w:val="24"/>
          <w:szCs w:val="24"/>
        </w:rPr>
        <w:t>in</w:t>
      </w:r>
      <w:r w:rsidR="00933D85" w:rsidRPr="00C600BB">
        <w:rPr>
          <w:rFonts w:ascii="Times New Roman" w:hAnsi="Times New Roman" w:cs="Times New Roman"/>
          <w:sz w:val="24"/>
          <w:szCs w:val="24"/>
        </w:rPr>
        <w:t xml:space="preserve"> #fitspiration </w:t>
      </w:r>
      <w:r w:rsidR="001F3EFB" w:rsidRPr="00C600BB">
        <w:rPr>
          <w:rFonts w:ascii="Times New Roman" w:hAnsi="Times New Roman" w:cs="Times New Roman"/>
          <w:sz w:val="24"/>
          <w:szCs w:val="24"/>
        </w:rPr>
        <w:t xml:space="preserve">bear </w:t>
      </w:r>
      <w:r w:rsidR="00933D85" w:rsidRPr="00C600BB">
        <w:rPr>
          <w:rFonts w:ascii="Times New Roman" w:hAnsi="Times New Roman" w:cs="Times New Roman"/>
          <w:sz w:val="24"/>
          <w:szCs w:val="24"/>
        </w:rPr>
        <w:t>similarities to content typically found in eating disorder communities (</w:t>
      </w:r>
      <w:proofErr w:type="spellStart"/>
      <w:r w:rsidR="00933D85" w:rsidRPr="00C600BB">
        <w:rPr>
          <w:rFonts w:ascii="Times New Roman" w:hAnsi="Times New Roman" w:cs="Times New Roman"/>
          <w:sz w:val="24"/>
          <w:szCs w:val="24"/>
        </w:rPr>
        <w:t>Boepple</w:t>
      </w:r>
      <w:proofErr w:type="spellEnd"/>
      <w:r w:rsidR="00933D85" w:rsidRPr="00C600BB">
        <w:rPr>
          <w:rFonts w:ascii="Times New Roman" w:hAnsi="Times New Roman" w:cs="Times New Roman"/>
          <w:sz w:val="24"/>
          <w:szCs w:val="24"/>
        </w:rPr>
        <w:t xml:space="preserve"> </w:t>
      </w:r>
      <w:r w:rsidR="00E40F0D" w:rsidRPr="00C600BB">
        <w:rPr>
          <w:rFonts w:ascii="Times New Roman" w:hAnsi="Times New Roman" w:cs="Times New Roman"/>
          <w:sz w:val="24"/>
          <w:szCs w:val="24"/>
        </w:rPr>
        <w:t>&amp; Thompson, 2016</w:t>
      </w:r>
      <w:r w:rsidR="00933D85" w:rsidRPr="00C600BB">
        <w:rPr>
          <w:rFonts w:ascii="Times New Roman" w:hAnsi="Times New Roman" w:cs="Times New Roman"/>
          <w:sz w:val="24"/>
          <w:szCs w:val="24"/>
        </w:rPr>
        <w:t>)</w:t>
      </w:r>
      <w:r w:rsidR="00A449E9" w:rsidRPr="00C600BB">
        <w:rPr>
          <w:rFonts w:ascii="Times New Roman" w:hAnsi="Times New Roman" w:cs="Times New Roman"/>
          <w:sz w:val="24"/>
          <w:szCs w:val="24"/>
        </w:rPr>
        <w:t>.</w:t>
      </w:r>
      <w:r w:rsidR="00933D85" w:rsidRPr="00C600BB">
        <w:rPr>
          <w:rFonts w:ascii="Times New Roman" w:hAnsi="Times New Roman" w:cs="Times New Roman"/>
          <w:sz w:val="24"/>
          <w:szCs w:val="24"/>
        </w:rPr>
        <w:t xml:space="preserve"> </w:t>
      </w:r>
      <w:r w:rsidR="000A25E9">
        <w:rPr>
          <w:rFonts w:ascii="Times New Roman" w:hAnsi="Times New Roman" w:cs="Times New Roman"/>
          <w:sz w:val="24"/>
          <w:szCs w:val="24"/>
        </w:rPr>
        <w:t>M</w:t>
      </w:r>
      <w:r w:rsidR="00933D85" w:rsidRPr="00C600BB">
        <w:rPr>
          <w:rFonts w:ascii="Times New Roman" w:hAnsi="Times New Roman" w:cs="Times New Roman"/>
          <w:sz w:val="24"/>
          <w:szCs w:val="24"/>
        </w:rPr>
        <w:t>essages that promote diet</w:t>
      </w:r>
      <w:r w:rsidR="00E40F0D" w:rsidRPr="00C600BB">
        <w:rPr>
          <w:rFonts w:ascii="Times New Roman" w:hAnsi="Times New Roman" w:cs="Times New Roman"/>
          <w:sz w:val="24"/>
          <w:szCs w:val="24"/>
        </w:rPr>
        <w:t>ary guilt, weight-stigma, and restraint</w:t>
      </w:r>
      <w:r w:rsidR="00A349EA" w:rsidRPr="00C600BB">
        <w:rPr>
          <w:rFonts w:ascii="Times New Roman" w:hAnsi="Times New Roman" w:cs="Times New Roman"/>
          <w:sz w:val="24"/>
          <w:szCs w:val="24"/>
        </w:rPr>
        <w:t>, complemented by extreme depictions of thinness,</w:t>
      </w:r>
      <w:r w:rsidR="00933D85" w:rsidRPr="00C600BB">
        <w:rPr>
          <w:rFonts w:ascii="Times New Roman" w:hAnsi="Times New Roman" w:cs="Times New Roman"/>
          <w:sz w:val="24"/>
          <w:szCs w:val="24"/>
        </w:rPr>
        <w:t xml:space="preserve"> </w:t>
      </w:r>
      <w:r w:rsidR="001F3EFB" w:rsidRPr="00C600BB">
        <w:rPr>
          <w:rFonts w:ascii="Times New Roman" w:hAnsi="Times New Roman" w:cs="Times New Roman"/>
          <w:sz w:val="24"/>
          <w:szCs w:val="24"/>
        </w:rPr>
        <w:t xml:space="preserve">have been </w:t>
      </w:r>
      <w:r w:rsidR="00933D85" w:rsidRPr="00C600BB">
        <w:rPr>
          <w:rFonts w:ascii="Times New Roman" w:hAnsi="Times New Roman" w:cs="Times New Roman"/>
          <w:sz w:val="24"/>
          <w:szCs w:val="24"/>
        </w:rPr>
        <w:t>found to be commonplace.</w:t>
      </w:r>
      <w:r w:rsidR="0032477C" w:rsidRPr="00C600BB">
        <w:rPr>
          <w:rFonts w:ascii="Times New Roman" w:hAnsi="Times New Roman" w:cs="Times New Roman"/>
          <w:sz w:val="24"/>
          <w:szCs w:val="24"/>
        </w:rPr>
        <w:t xml:space="preserve"> </w:t>
      </w:r>
      <w:r w:rsidR="00A449E9" w:rsidRPr="00C600BB">
        <w:rPr>
          <w:rFonts w:ascii="Times New Roman" w:hAnsi="Times New Roman" w:cs="Times New Roman"/>
          <w:sz w:val="24"/>
          <w:szCs w:val="24"/>
        </w:rPr>
        <w:t xml:space="preserve">Perhaps unsurprisingly, research </w:t>
      </w:r>
      <w:r w:rsidR="00EF2DA9" w:rsidRPr="00C600BB">
        <w:rPr>
          <w:rFonts w:ascii="Times New Roman" w:hAnsi="Times New Roman" w:cs="Times New Roman"/>
          <w:sz w:val="24"/>
          <w:szCs w:val="24"/>
        </w:rPr>
        <w:t xml:space="preserve">has </w:t>
      </w:r>
      <w:r w:rsidR="00A449E9" w:rsidRPr="00C600BB">
        <w:rPr>
          <w:rFonts w:ascii="Times New Roman" w:hAnsi="Times New Roman" w:cs="Times New Roman"/>
          <w:sz w:val="24"/>
          <w:szCs w:val="24"/>
        </w:rPr>
        <w:t>found women who post #fi</w:t>
      </w:r>
      <w:r w:rsidR="00AD27FD" w:rsidRPr="00C600BB">
        <w:rPr>
          <w:rFonts w:ascii="Times New Roman" w:hAnsi="Times New Roman" w:cs="Times New Roman"/>
          <w:sz w:val="24"/>
          <w:szCs w:val="24"/>
        </w:rPr>
        <w:t>tspiration content were at incre</w:t>
      </w:r>
      <w:r w:rsidR="00A449E9" w:rsidRPr="00C600BB">
        <w:rPr>
          <w:rFonts w:ascii="Times New Roman" w:hAnsi="Times New Roman" w:cs="Times New Roman"/>
          <w:sz w:val="24"/>
          <w:szCs w:val="24"/>
        </w:rPr>
        <w:t>ased ris</w:t>
      </w:r>
      <w:r w:rsidR="00E40F0D" w:rsidRPr="00C600BB">
        <w:rPr>
          <w:rFonts w:ascii="Times New Roman" w:hAnsi="Times New Roman" w:cs="Times New Roman"/>
          <w:sz w:val="24"/>
          <w:szCs w:val="24"/>
        </w:rPr>
        <w:t>k of disordered eating and compulsive exercise</w:t>
      </w:r>
      <w:r w:rsidR="00A449E9" w:rsidRPr="00C600BB">
        <w:rPr>
          <w:rFonts w:ascii="Times New Roman" w:hAnsi="Times New Roman" w:cs="Times New Roman"/>
          <w:sz w:val="24"/>
          <w:szCs w:val="24"/>
        </w:rPr>
        <w:t xml:space="preserve"> (</w:t>
      </w:r>
      <w:r w:rsidR="00C15576" w:rsidRPr="00C600BB">
        <w:rPr>
          <w:rFonts w:ascii="Times New Roman" w:hAnsi="Times New Roman" w:cs="Times New Roman"/>
          <w:sz w:val="24"/>
          <w:szCs w:val="24"/>
        </w:rPr>
        <w:t xml:space="preserve">Holland &amp; </w:t>
      </w:r>
      <w:proofErr w:type="spellStart"/>
      <w:r w:rsidR="00C15576" w:rsidRPr="00C600BB">
        <w:rPr>
          <w:rFonts w:ascii="Times New Roman" w:hAnsi="Times New Roman" w:cs="Times New Roman"/>
          <w:sz w:val="24"/>
          <w:szCs w:val="24"/>
        </w:rPr>
        <w:t>Tiggemann</w:t>
      </w:r>
      <w:proofErr w:type="spellEnd"/>
      <w:r w:rsidR="00C15576" w:rsidRPr="00C600BB">
        <w:rPr>
          <w:rFonts w:ascii="Times New Roman" w:hAnsi="Times New Roman" w:cs="Times New Roman"/>
          <w:sz w:val="24"/>
          <w:szCs w:val="24"/>
        </w:rPr>
        <w:t>, 2017</w:t>
      </w:r>
      <w:r w:rsidR="00F72E47" w:rsidRPr="00C600BB">
        <w:rPr>
          <w:rFonts w:ascii="Times New Roman" w:hAnsi="Times New Roman" w:cs="Times New Roman"/>
          <w:sz w:val="24"/>
          <w:szCs w:val="24"/>
        </w:rPr>
        <w:t>).</w:t>
      </w:r>
      <w:r w:rsidR="00E605CB" w:rsidRPr="00C600BB">
        <w:rPr>
          <w:rFonts w:ascii="Times New Roman" w:hAnsi="Times New Roman" w:cs="Times New Roman"/>
          <w:sz w:val="24"/>
          <w:szCs w:val="24"/>
        </w:rPr>
        <w:t xml:space="preserve"> </w:t>
      </w:r>
      <w:r w:rsidR="00A449E9" w:rsidRPr="00C600BB">
        <w:rPr>
          <w:rFonts w:ascii="Times New Roman" w:hAnsi="Times New Roman" w:cs="Times New Roman"/>
          <w:sz w:val="24"/>
          <w:szCs w:val="24"/>
        </w:rPr>
        <w:t>A more exploratory</w:t>
      </w:r>
      <w:r w:rsidR="00B53C43" w:rsidRPr="00C600BB">
        <w:rPr>
          <w:rFonts w:ascii="Times New Roman" w:hAnsi="Times New Roman" w:cs="Times New Roman"/>
          <w:sz w:val="24"/>
          <w:szCs w:val="24"/>
        </w:rPr>
        <w:t xml:space="preserve"> thematic analysis of #fitspiration </w:t>
      </w:r>
      <w:r w:rsidR="0090659F" w:rsidRPr="00C600BB">
        <w:rPr>
          <w:rFonts w:ascii="Times New Roman" w:hAnsi="Times New Roman" w:cs="Times New Roman"/>
          <w:sz w:val="24"/>
          <w:szCs w:val="24"/>
        </w:rPr>
        <w:t xml:space="preserve">posts </w:t>
      </w:r>
      <w:proofErr w:type="gramStart"/>
      <w:r w:rsidR="0090659F" w:rsidRPr="00C600BB">
        <w:rPr>
          <w:rFonts w:ascii="Times New Roman" w:hAnsi="Times New Roman" w:cs="Times New Roman"/>
          <w:sz w:val="24"/>
          <w:szCs w:val="24"/>
        </w:rPr>
        <w:t xml:space="preserve">found </w:t>
      </w:r>
      <w:r w:rsidR="0061170C">
        <w:rPr>
          <w:rFonts w:ascii="Times New Roman" w:hAnsi="Times New Roman" w:cs="Times New Roman"/>
          <w:sz w:val="24"/>
          <w:szCs w:val="24"/>
        </w:rPr>
        <w:t xml:space="preserve"> </w:t>
      </w:r>
      <w:r w:rsidR="0090659F" w:rsidRPr="00C600BB">
        <w:rPr>
          <w:rFonts w:ascii="Times New Roman" w:hAnsi="Times New Roman" w:cs="Times New Roman"/>
          <w:sz w:val="24"/>
          <w:szCs w:val="24"/>
        </w:rPr>
        <w:t>this</w:t>
      </w:r>
      <w:proofErr w:type="gramEnd"/>
      <w:r w:rsidR="0090659F" w:rsidRPr="00C600BB">
        <w:rPr>
          <w:rFonts w:ascii="Times New Roman" w:hAnsi="Times New Roman" w:cs="Times New Roman"/>
          <w:sz w:val="24"/>
          <w:szCs w:val="24"/>
        </w:rPr>
        <w:t xml:space="preserve"> text </w:t>
      </w:r>
      <w:r w:rsidR="00D81D07" w:rsidRPr="00C600BB">
        <w:rPr>
          <w:rFonts w:ascii="Times New Roman" w:hAnsi="Times New Roman" w:cs="Times New Roman"/>
          <w:sz w:val="24"/>
          <w:szCs w:val="24"/>
        </w:rPr>
        <w:t>sexually objectif</w:t>
      </w:r>
      <w:r w:rsidR="0090659F" w:rsidRPr="00C600BB">
        <w:rPr>
          <w:rFonts w:ascii="Times New Roman" w:hAnsi="Times New Roman" w:cs="Times New Roman"/>
          <w:sz w:val="24"/>
          <w:szCs w:val="24"/>
        </w:rPr>
        <w:t>ies</w:t>
      </w:r>
      <w:r w:rsidR="00D81D07" w:rsidRPr="00C600BB">
        <w:rPr>
          <w:rFonts w:ascii="Times New Roman" w:hAnsi="Times New Roman" w:cs="Times New Roman"/>
          <w:sz w:val="24"/>
          <w:szCs w:val="24"/>
        </w:rPr>
        <w:t xml:space="preserve"> the fit body, encourage</w:t>
      </w:r>
      <w:r w:rsidR="0090659F" w:rsidRPr="00C600BB">
        <w:rPr>
          <w:rFonts w:ascii="Times New Roman" w:hAnsi="Times New Roman" w:cs="Times New Roman"/>
          <w:sz w:val="24"/>
          <w:szCs w:val="24"/>
        </w:rPr>
        <w:t>s</w:t>
      </w:r>
      <w:r w:rsidR="00D81D07" w:rsidRPr="00C600BB">
        <w:rPr>
          <w:rFonts w:ascii="Times New Roman" w:hAnsi="Times New Roman" w:cs="Times New Roman"/>
          <w:sz w:val="24"/>
          <w:szCs w:val="24"/>
        </w:rPr>
        <w:t xml:space="preserve"> </w:t>
      </w:r>
      <w:r w:rsidR="00FE2774" w:rsidRPr="00C600BB">
        <w:rPr>
          <w:rFonts w:ascii="Times New Roman" w:hAnsi="Times New Roman" w:cs="Times New Roman"/>
          <w:sz w:val="24"/>
          <w:szCs w:val="24"/>
        </w:rPr>
        <w:t>self-regulation and personal responsibility for health and fitness, and</w:t>
      </w:r>
      <w:r w:rsidR="00D81D07" w:rsidRPr="00C600BB">
        <w:rPr>
          <w:rFonts w:ascii="Times New Roman" w:hAnsi="Times New Roman" w:cs="Times New Roman"/>
          <w:sz w:val="24"/>
          <w:szCs w:val="24"/>
        </w:rPr>
        <w:t xml:space="preserve"> </w:t>
      </w:r>
      <w:r w:rsidR="007A5936" w:rsidRPr="00C600BB">
        <w:rPr>
          <w:rFonts w:ascii="Times New Roman" w:hAnsi="Times New Roman" w:cs="Times New Roman"/>
          <w:sz w:val="24"/>
          <w:szCs w:val="24"/>
        </w:rPr>
        <w:t>normalise</w:t>
      </w:r>
      <w:r w:rsidR="00B1197A" w:rsidRPr="00C600BB">
        <w:rPr>
          <w:rFonts w:ascii="Times New Roman" w:hAnsi="Times New Roman" w:cs="Times New Roman"/>
          <w:sz w:val="24"/>
          <w:szCs w:val="24"/>
        </w:rPr>
        <w:t>s</w:t>
      </w:r>
      <w:r w:rsidR="007A5936" w:rsidRPr="00C600BB">
        <w:rPr>
          <w:rFonts w:ascii="Times New Roman" w:hAnsi="Times New Roman" w:cs="Times New Roman"/>
          <w:sz w:val="24"/>
          <w:szCs w:val="24"/>
        </w:rPr>
        <w:t xml:space="preserve"> pa</w:t>
      </w:r>
      <w:r w:rsidR="0090659F" w:rsidRPr="00C600BB">
        <w:rPr>
          <w:rFonts w:ascii="Times New Roman" w:hAnsi="Times New Roman" w:cs="Times New Roman"/>
          <w:sz w:val="24"/>
          <w:szCs w:val="24"/>
        </w:rPr>
        <w:t>in in</w:t>
      </w:r>
      <w:r w:rsidR="00B1197A" w:rsidRPr="00C600BB">
        <w:rPr>
          <w:rFonts w:ascii="Times New Roman" w:hAnsi="Times New Roman" w:cs="Times New Roman"/>
          <w:sz w:val="24"/>
          <w:szCs w:val="24"/>
        </w:rPr>
        <w:t xml:space="preserve"> </w:t>
      </w:r>
      <w:r w:rsidR="00FE2774" w:rsidRPr="00C600BB">
        <w:rPr>
          <w:rFonts w:ascii="Times New Roman" w:hAnsi="Times New Roman" w:cs="Times New Roman"/>
          <w:sz w:val="24"/>
          <w:szCs w:val="24"/>
        </w:rPr>
        <w:t xml:space="preserve">physical activity </w:t>
      </w:r>
      <w:r w:rsidR="00B1197A" w:rsidRPr="00C600BB">
        <w:rPr>
          <w:rFonts w:ascii="Times New Roman" w:hAnsi="Times New Roman" w:cs="Times New Roman"/>
          <w:sz w:val="24"/>
          <w:szCs w:val="24"/>
        </w:rPr>
        <w:t>context</w:t>
      </w:r>
      <w:r w:rsidR="0090659F" w:rsidRPr="00C600BB">
        <w:rPr>
          <w:rFonts w:ascii="Times New Roman" w:hAnsi="Times New Roman" w:cs="Times New Roman"/>
          <w:sz w:val="24"/>
          <w:szCs w:val="24"/>
        </w:rPr>
        <w:t>s</w:t>
      </w:r>
      <w:r w:rsidR="00B1197A" w:rsidRPr="00C600BB">
        <w:rPr>
          <w:rFonts w:ascii="Times New Roman" w:hAnsi="Times New Roman" w:cs="Times New Roman"/>
          <w:sz w:val="24"/>
          <w:szCs w:val="24"/>
        </w:rPr>
        <w:t xml:space="preserve"> </w:t>
      </w:r>
      <w:r w:rsidR="00DC4129" w:rsidRPr="00C600BB">
        <w:rPr>
          <w:rFonts w:ascii="Times New Roman" w:hAnsi="Times New Roman" w:cs="Times New Roman"/>
          <w:sz w:val="24"/>
          <w:szCs w:val="24"/>
        </w:rPr>
        <w:t>(Deighton-Smith &amp; Bell, 2017)</w:t>
      </w:r>
      <w:r w:rsidR="00D81D07" w:rsidRPr="00C600BB">
        <w:rPr>
          <w:rFonts w:ascii="Times New Roman" w:hAnsi="Times New Roman" w:cs="Times New Roman"/>
          <w:sz w:val="24"/>
          <w:szCs w:val="24"/>
        </w:rPr>
        <w:t>.</w:t>
      </w:r>
      <w:r w:rsidR="008F660A" w:rsidRPr="00C600BB">
        <w:rPr>
          <w:rFonts w:ascii="Times New Roman" w:hAnsi="Times New Roman" w:cs="Times New Roman"/>
          <w:sz w:val="24"/>
          <w:szCs w:val="24"/>
        </w:rPr>
        <w:t xml:space="preserve"> </w:t>
      </w:r>
      <w:r w:rsidR="00FE2774" w:rsidRPr="00C600BB">
        <w:rPr>
          <w:rFonts w:ascii="Times New Roman" w:hAnsi="Times New Roman" w:cs="Times New Roman"/>
          <w:sz w:val="24"/>
          <w:szCs w:val="24"/>
        </w:rPr>
        <w:t>Furthermore, t</w:t>
      </w:r>
      <w:r w:rsidR="00D81D07" w:rsidRPr="00C600BB">
        <w:rPr>
          <w:rFonts w:ascii="Times New Roman" w:hAnsi="Times New Roman" w:cs="Times New Roman"/>
          <w:sz w:val="24"/>
          <w:szCs w:val="24"/>
        </w:rPr>
        <w:t>he</w:t>
      </w:r>
      <w:r w:rsidR="00FE2774" w:rsidRPr="00C600BB">
        <w:rPr>
          <w:rFonts w:ascii="Times New Roman" w:hAnsi="Times New Roman" w:cs="Times New Roman"/>
          <w:sz w:val="24"/>
          <w:szCs w:val="24"/>
        </w:rPr>
        <w:t xml:space="preserve">se messages </w:t>
      </w:r>
      <w:r w:rsidR="0090659F" w:rsidRPr="00C600BB">
        <w:rPr>
          <w:rFonts w:ascii="Times New Roman" w:hAnsi="Times New Roman" w:cs="Times New Roman"/>
          <w:sz w:val="24"/>
          <w:szCs w:val="24"/>
        </w:rPr>
        <w:t>were</w:t>
      </w:r>
      <w:r w:rsidR="00B1197A" w:rsidRPr="00C600BB">
        <w:rPr>
          <w:rFonts w:ascii="Times New Roman" w:hAnsi="Times New Roman" w:cs="Times New Roman"/>
          <w:sz w:val="24"/>
          <w:szCs w:val="24"/>
        </w:rPr>
        <w:t xml:space="preserve"> </w:t>
      </w:r>
      <w:r w:rsidR="001F569A">
        <w:rPr>
          <w:rFonts w:ascii="Times New Roman" w:hAnsi="Times New Roman" w:cs="Times New Roman"/>
          <w:sz w:val="24"/>
          <w:szCs w:val="24"/>
        </w:rPr>
        <w:t>interwoven</w:t>
      </w:r>
      <w:r w:rsidR="008F660A" w:rsidRPr="00C600BB">
        <w:rPr>
          <w:rFonts w:ascii="Times New Roman" w:hAnsi="Times New Roman" w:cs="Times New Roman"/>
          <w:sz w:val="24"/>
          <w:szCs w:val="24"/>
        </w:rPr>
        <w:t xml:space="preserve"> with </w:t>
      </w:r>
      <w:r w:rsidR="000A25E9">
        <w:rPr>
          <w:rFonts w:ascii="Times New Roman" w:hAnsi="Times New Roman" w:cs="Times New Roman"/>
          <w:sz w:val="24"/>
          <w:szCs w:val="24"/>
        </w:rPr>
        <w:t>ostensibly</w:t>
      </w:r>
      <w:r w:rsidR="000A25E9" w:rsidRPr="00C600BB">
        <w:rPr>
          <w:rFonts w:ascii="Times New Roman" w:hAnsi="Times New Roman" w:cs="Times New Roman"/>
          <w:sz w:val="24"/>
          <w:szCs w:val="24"/>
        </w:rPr>
        <w:t xml:space="preserve"> </w:t>
      </w:r>
      <w:r w:rsidR="008F660A" w:rsidRPr="00C600BB">
        <w:rPr>
          <w:rFonts w:ascii="Times New Roman" w:hAnsi="Times New Roman" w:cs="Times New Roman"/>
          <w:sz w:val="24"/>
          <w:szCs w:val="24"/>
        </w:rPr>
        <w:t>positive mess</w:t>
      </w:r>
      <w:r w:rsidR="00FE2774" w:rsidRPr="00C600BB">
        <w:rPr>
          <w:rFonts w:ascii="Times New Roman" w:hAnsi="Times New Roman" w:cs="Times New Roman"/>
          <w:sz w:val="24"/>
          <w:szCs w:val="24"/>
        </w:rPr>
        <w:t xml:space="preserve">ages that offer social support in achieving fitness goals and foster a sense of community (Deighton-Smith &amp; Bell, 2017; </w:t>
      </w:r>
      <w:proofErr w:type="spellStart"/>
      <w:r w:rsidR="0089609F" w:rsidRPr="00C600BB">
        <w:rPr>
          <w:rFonts w:ascii="Times New Roman" w:hAnsi="Times New Roman" w:cs="Times New Roman"/>
          <w:sz w:val="24"/>
          <w:szCs w:val="24"/>
        </w:rPr>
        <w:t>Santarossa</w:t>
      </w:r>
      <w:proofErr w:type="spellEnd"/>
      <w:r w:rsidR="0089609F" w:rsidRPr="00C600BB">
        <w:rPr>
          <w:rFonts w:ascii="Times New Roman" w:hAnsi="Times New Roman" w:cs="Times New Roman"/>
          <w:sz w:val="24"/>
          <w:szCs w:val="24"/>
        </w:rPr>
        <w:t xml:space="preserve">, Coyne, </w:t>
      </w:r>
      <w:proofErr w:type="spellStart"/>
      <w:r w:rsidR="0089609F" w:rsidRPr="00C600BB">
        <w:rPr>
          <w:rFonts w:ascii="Times New Roman" w:hAnsi="Times New Roman" w:cs="Times New Roman"/>
          <w:sz w:val="24"/>
          <w:szCs w:val="24"/>
        </w:rPr>
        <w:t>Lisinski</w:t>
      </w:r>
      <w:proofErr w:type="spellEnd"/>
      <w:r w:rsidR="0089609F" w:rsidRPr="00C600BB">
        <w:rPr>
          <w:rFonts w:ascii="Times New Roman" w:hAnsi="Times New Roman" w:cs="Times New Roman"/>
          <w:sz w:val="24"/>
          <w:szCs w:val="24"/>
        </w:rPr>
        <w:t>, &amp; Woodruff, 201</w:t>
      </w:r>
      <w:r w:rsidR="009308F5">
        <w:rPr>
          <w:rFonts w:ascii="Times New Roman" w:hAnsi="Times New Roman" w:cs="Times New Roman"/>
          <w:sz w:val="24"/>
          <w:szCs w:val="24"/>
        </w:rPr>
        <w:t>9</w:t>
      </w:r>
      <w:r w:rsidR="0089609F" w:rsidRPr="00C600BB">
        <w:rPr>
          <w:rFonts w:ascii="Times New Roman" w:hAnsi="Times New Roman" w:cs="Times New Roman"/>
          <w:sz w:val="24"/>
          <w:szCs w:val="24"/>
        </w:rPr>
        <w:t>)</w:t>
      </w:r>
      <w:r w:rsidR="00FE2774" w:rsidRPr="00C600BB">
        <w:rPr>
          <w:rFonts w:ascii="Times New Roman" w:hAnsi="Times New Roman" w:cs="Times New Roman"/>
          <w:sz w:val="24"/>
          <w:szCs w:val="24"/>
        </w:rPr>
        <w:t>.</w:t>
      </w:r>
      <w:r w:rsidRPr="00C600BB">
        <w:rPr>
          <w:rFonts w:ascii="Times New Roman" w:hAnsi="Times New Roman" w:cs="Times New Roman"/>
          <w:sz w:val="24"/>
          <w:szCs w:val="24"/>
        </w:rPr>
        <w:t xml:space="preserve"> Such mixed messages may explain why </w:t>
      </w:r>
      <w:r w:rsidR="004A5DBE" w:rsidRPr="00C600BB">
        <w:rPr>
          <w:rFonts w:ascii="Times New Roman" w:hAnsi="Times New Roman" w:cs="Times New Roman"/>
          <w:iCs/>
          <w:sz w:val="24"/>
          <w:szCs w:val="24"/>
        </w:rPr>
        <w:t xml:space="preserve">young adults are </w:t>
      </w:r>
      <w:r w:rsidR="003C4BB6" w:rsidRPr="00C600BB">
        <w:rPr>
          <w:rFonts w:ascii="Times New Roman" w:hAnsi="Times New Roman" w:cs="Times New Roman"/>
          <w:iCs/>
          <w:sz w:val="24"/>
          <w:szCs w:val="24"/>
        </w:rPr>
        <w:t xml:space="preserve">said to be </w:t>
      </w:r>
      <w:r w:rsidR="004A5DBE" w:rsidRPr="00C600BB">
        <w:rPr>
          <w:rFonts w:ascii="Times New Roman" w:hAnsi="Times New Roman" w:cs="Times New Roman"/>
          <w:iCs/>
          <w:sz w:val="24"/>
          <w:szCs w:val="24"/>
        </w:rPr>
        <w:t>ambivalent towards social media health and fitness information, recognising both its inspirational and de-motivational qua</w:t>
      </w:r>
      <w:r w:rsidRPr="00C600BB">
        <w:rPr>
          <w:rFonts w:ascii="Times New Roman" w:hAnsi="Times New Roman" w:cs="Times New Roman"/>
          <w:iCs/>
          <w:sz w:val="24"/>
          <w:szCs w:val="24"/>
        </w:rPr>
        <w:t>lities (</w:t>
      </w:r>
      <w:proofErr w:type="spellStart"/>
      <w:r w:rsidRPr="00C600BB">
        <w:rPr>
          <w:rFonts w:ascii="Times New Roman" w:hAnsi="Times New Roman" w:cs="Times New Roman"/>
          <w:iCs/>
          <w:sz w:val="24"/>
          <w:szCs w:val="24"/>
        </w:rPr>
        <w:t>Ragnatt</w:t>
      </w:r>
      <w:proofErr w:type="spellEnd"/>
      <w:r w:rsidRPr="00C600BB">
        <w:rPr>
          <w:rFonts w:ascii="Times New Roman" w:hAnsi="Times New Roman" w:cs="Times New Roman"/>
          <w:iCs/>
          <w:sz w:val="24"/>
          <w:szCs w:val="24"/>
        </w:rPr>
        <w:t xml:space="preserve"> et al., 201</w:t>
      </w:r>
      <w:r w:rsidR="00031D61" w:rsidRPr="00C600BB">
        <w:rPr>
          <w:rFonts w:ascii="Times New Roman" w:hAnsi="Times New Roman" w:cs="Times New Roman"/>
          <w:iCs/>
          <w:sz w:val="24"/>
          <w:szCs w:val="24"/>
        </w:rPr>
        <w:t xml:space="preserve">8; </w:t>
      </w:r>
      <w:proofErr w:type="spellStart"/>
      <w:r w:rsidRPr="00C600BB">
        <w:rPr>
          <w:rFonts w:ascii="Times New Roman" w:hAnsi="Times New Roman" w:cs="Times New Roman"/>
          <w:iCs/>
          <w:sz w:val="24"/>
          <w:szCs w:val="24"/>
        </w:rPr>
        <w:t>Vate</w:t>
      </w:r>
      <w:r w:rsidR="004A5DBE" w:rsidRPr="00C600BB">
        <w:rPr>
          <w:rFonts w:ascii="Times New Roman" w:hAnsi="Times New Roman" w:cs="Times New Roman"/>
          <w:iCs/>
          <w:sz w:val="24"/>
          <w:szCs w:val="24"/>
        </w:rPr>
        <w:t>rlaus</w:t>
      </w:r>
      <w:proofErr w:type="spellEnd"/>
      <w:r w:rsidR="004A5DBE" w:rsidRPr="00C600BB">
        <w:rPr>
          <w:rFonts w:ascii="Times New Roman" w:hAnsi="Times New Roman" w:cs="Times New Roman"/>
          <w:iCs/>
          <w:sz w:val="24"/>
          <w:szCs w:val="24"/>
        </w:rPr>
        <w:t xml:space="preserve"> et al., 2015).</w:t>
      </w:r>
      <w:r w:rsidR="006E6E0E">
        <w:rPr>
          <w:rFonts w:ascii="Times New Roman" w:hAnsi="Times New Roman" w:cs="Times New Roman"/>
          <w:iCs/>
          <w:sz w:val="24"/>
          <w:szCs w:val="24"/>
        </w:rPr>
        <w:t xml:space="preserve"> </w:t>
      </w:r>
      <w:r w:rsidRPr="00C600BB">
        <w:rPr>
          <w:rFonts w:ascii="Times New Roman" w:hAnsi="Times New Roman" w:cs="Times New Roman"/>
          <w:iCs/>
          <w:sz w:val="24"/>
          <w:szCs w:val="24"/>
        </w:rPr>
        <w:t>However</w:t>
      </w:r>
      <w:r w:rsidR="003C4BB6" w:rsidRPr="00C600BB">
        <w:rPr>
          <w:rFonts w:ascii="Times New Roman" w:hAnsi="Times New Roman" w:cs="Times New Roman"/>
          <w:iCs/>
          <w:sz w:val="24"/>
          <w:szCs w:val="24"/>
        </w:rPr>
        <w:t>,</w:t>
      </w:r>
      <w:r w:rsidRPr="00C600BB">
        <w:rPr>
          <w:rFonts w:ascii="Times New Roman" w:hAnsi="Times New Roman" w:cs="Times New Roman"/>
          <w:iCs/>
          <w:sz w:val="24"/>
          <w:szCs w:val="24"/>
        </w:rPr>
        <w:t xml:space="preserve"> </w:t>
      </w:r>
      <w:r w:rsidR="004A5DBE" w:rsidRPr="00C600BB">
        <w:rPr>
          <w:rFonts w:ascii="Times New Roman" w:hAnsi="Times New Roman" w:cs="Times New Roman"/>
          <w:iCs/>
          <w:sz w:val="24"/>
          <w:szCs w:val="24"/>
        </w:rPr>
        <w:t>research</w:t>
      </w:r>
      <w:r w:rsidR="00031D61" w:rsidRPr="00C600BB">
        <w:rPr>
          <w:rFonts w:ascii="Times New Roman" w:hAnsi="Times New Roman" w:cs="Times New Roman"/>
          <w:iCs/>
          <w:sz w:val="24"/>
          <w:szCs w:val="24"/>
        </w:rPr>
        <w:t xml:space="preserve"> has </w:t>
      </w:r>
      <w:r w:rsidR="003C4BB6" w:rsidRPr="00C600BB">
        <w:rPr>
          <w:rFonts w:ascii="Times New Roman" w:hAnsi="Times New Roman" w:cs="Times New Roman"/>
          <w:iCs/>
          <w:sz w:val="24"/>
          <w:szCs w:val="24"/>
        </w:rPr>
        <w:t xml:space="preserve">yet to </w:t>
      </w:r>
      <w:r w:rsidR="00031D61" w:rsidRPr="00C600BB">
        <w:rPr>
          <w:rFonts w:ascii="Times New Roman" w:hAnsi="Times New Roman" w:cs="Times New Roman"/>
          <w:iCs/>
          <w:sz w:val="24"/>
          <w:szCs w:val="24"/>
        </w:rPr>
        <w:t xml:space="preserve">examine how </w:t>
      </w:r>
      <w:r w:rsidRPr="00C600BB">
        <w:rPr>
          <w:rFonts w:ascii="Times New Roman" w:hAnsi="Times New Roman" w:cs="Times New Roman"/>
          <w:iCs/>
          <w:sz w:val="24"/>
          <w:szCs w:val="24"/>
        </w:rPr>
        <w:t>younger adolescents</w:t>
      </w:r>
      <w:r w:rsidR="006E6E0E">
        <w:rPr>
          <w:rFonts w:ascii="Times New Roman" w:hAnsi="Times New Roman" w:cs="Times New Roman"/>
          <w:iCs/>
          <w:sz w:val="24"/>
          <w:szCs w:val="24"/>
        </w:rPr>
        <w:t xml:space="preserve"> </w:t>
      </w:r>
      <w:r w:rsidR="00031D61" w:rsidRPr="00C600BB">
        <w:rPr>
          <w:rFonts w:ascii="Times New Roman" w:hAnsi="Times New Roman" w:cs="Times New Roman"/>
          <w:iCs/>
          <w:sz w:val="24"/>
          <w:szCs w:val="24"/>
        </w:rPr>
        <w:t xml:space="preserve">understand and relate to </w:t>
      </w:r>
      <w:r w:rsidR="0041681E" w:rsidRPr="00C600BB">
        <w:rPr>
          <w:rFonts w:ascii="Times New Roman" w:hAnsi="Times New Roman" w:cs="Times New Roman"/>
          <w:iCs/>
          <w:sz w:val="24"/>
          <w:szCs w:val="24"/>
        </w:rPr>
        <w:t>this content.</w:t>
      </w:r>
      <w:r w:rsidR="001D3889" w:rsidRPr="00C600BB">
        <w:rPr>
          <w:rFonts w:ascii="Times New Roman" w:eastAsia="Times New Roman" w:hAnsi="Times New Roman" w:cs="Times New Roman"/>
          <w:sz w:val="24"/>
          <w:szCs w:val="24"/>
        </w:rPr>
        <w:t xml:space="preserve"> </w:t>
      </w:r>
      <w:r w:rsidR="0002419F">
        <w:rPr>
          <w:rFonts w:ascii="Times New Roman" w:eastAsia="Times New Roman" w:hAnsi="Times New Roman" w:cs="Times New Roman"/>
          <w:sz w:val="24"/>
          <w:szCs w:val="24"/>
        </w:rPr>
        <w:t>Y</w:t>
      </w:r>
      <w:r w:rsidR="00BC2E1C">
        <w:rPr>
          <w:rFonts w:ascii="Times New Roman" w:eastAsia="Times New Roman" w:hAnsi="Times New Roman" w:cs="Times New Roman"/>
          <w:sz w:val="24"/>
          <w:szCs w:val="24"/>
        </w:rPr>
        <w:t>et y</w:t>
      </w:r>
      <w:r w:rsidR="0002419F">
        <w:rPr>
          <w:rFonts w:ascii="Times New Roman" w:eastAsia="Times New Roman" w:hAnsi="Times New Roman" w:cs="Times New Roman"/>
          <w:sz w:val="24"/>
          <w:szCs w:val="24"/>
        </w:rPr>
        <w:t>oung adolescents</w:t>
      </w:r>
      <w:r w:rsidR="006E6E0E">
        <w:rPr>
          <w:rFonts w:ascii="Times New Roman" w:eastAsia="Times New Roman" w:hAnsi="Times New Roman" w:cs="Times New Roman"/>
          <w:sz w:val="24"/>
          <w:szCs w:val="24"/>
        </w:rPr>
        <w:t xml:space="preserve"> (age 10-14)</w:t>
      </w:r>
      <w:r w:rsidR="00BC2E1C">
        <w:rPr>
          <w:rFonts w:ascii="Times New Roman" w:hAnsi="Times New Roman" w:cs="Times New Roman"/>
          <w:iCs/>
          <w:sz w:val="24"/>
          <w:szCs w:val="24"/>
        </w:rPr>
        <w:t xml:space="preserve">, are also heavy social media users </w:t>
      </w:r>
      <w:r w:rsidR="004A02AB">
        <w:rPr>
          <w:rFonts w:ascii="Times New Roman" w:hAnsi="Times New Roman" w:cs="Times New Roman"/>
          <w:iCs/>
          <w:sz w:val="24"/>
          <w:szCs w:val="24"/>
        </w:rPr>
        <w:t xml:space="preserve">(Ofcom, 2019) </w:t>
      </w:r>
      <w:r w:rsidR="00BC2E1C">
        <w:rPr>
          <w:rFonts w:ascii="Times New Roman" w:hAnsi="Times New Roman" w:cs="Times New Roman"/>
          <w:iCs/>
          <w:sz w:val="24"/>
          <w:szCs w:val="24"/>
        </w:rPr>
        <w:t xml:space="preserve">who </w:t>
      </w:r>
      <w:r w:rsidR="004A02AB">
        <w:rPr>
          <w:rFonts w:ascii="Times New Roman" w:hAnsi="Times New Roman" w:cs="Times New Roman"/>
          <w:iCs/>
          <w:sz w:val="24"/>
          <w:szCs w:val="24"/>
        </w:rPr>
        <w:t xml:space="preserve">are </w:t>
      </w:r>
      <w:r w:rsidR="00BC2E1C">
        <w:rPr>
          <w:rFonts w:ascii="Times New Roman" w:hAnsi="Times New Roman" w:cs="Times New Roman"/>
          <w:iCs/>
          <w:sz w:val="24"/>
          <w:szCs w:val="24"/>
        </w:rPr>
        <w:t>likely to</w:t>
      </w:r>
      <w:r w:rsidR="00BC2E1C">
        <w:rPr>
          <w:rFonts w:ascii="Times New Roman" w:eastAsia="Times New Roman" w:hAnsi="Times New Roman" w:cs="Times New Roman"/>
          <w:sz w:val="24"/>
          <w:szCs w:val="24"/>
        </w:rPr>
        <w:t xml:space="preserve"> </w:t>
      </w:r>
      <w:r w:rsidR="00BC2E1C">
        <w:rPr>
          <w:rFonts w:ascii="Times New Roman" w:hAnsi="Times New Roman" w:cs="Times New Roman"/>
          <w:iCs/>
          <w:sz w:val="24"/>
          <w:szCs w:val="24"/>
        </w:rPr>
        <w:t xml:space="preserve">encounter #fitspiration content </w:t>
      </w:r>
      <w:r w:rsidR="004A02AB">
        <w:rPr>
          <w:rFonts w:ascii="Times New Roman" w:hAnsi="Times New Roman" w:cs="Times New Roman"/>
          <w:iCs/>
          <w:sz w:val="24"/>
          <w:szCs w:val="24"/>
        </w:rPr>
        <w:t xml:space="preserve">as part of their everyday use of these sites. Young adolescents </w:t>
      </w:r>
      <w:r w:rsidR="0002419F">
        <w:rPr>
          <w:rFonts w:ascii="Times New Roman" w:eastAsia="Times New Roman" w:hAnsi="Times New Roman" w:cs="Times New Roman"/>
          <w:sz w:val="24"/>
          <w:szCs w:val="24"/>
        </w:rPr>
        <w:t xml:space="preserve">are an </w:t>
      </w:r>
      <w:r w:rsidR="00DC6F2A">
        <w:rPr>
          <w:rFonts w:ascii="Times New Roman" w:eastAsia="Times New Roman" w:hAnsi="Times New Roman" w:cs="Times New Roman"/>
          <w:sz w:val="24"/>
          <w:szCs w:val="24"/>
        </w:rPr>
        <w:t xml:space="preserve">important </w:t>
      </w:r>
      <w:r w:rsidR="0002419F">
        <w:rPr>
          <w:rFonts w:ascii="Times New Roman" w:eastAsia="Times New Roman" w:hAnsi="Times New Roman" w:cs="Times New Roman"/>
          <w:sz w:val="24"/>
          <w:szCs w:val="24"/>
        </w:rPr>
        <w:t>group to consider</w:t>
      </w:r>
      <w:r w:rsidR="0002419F">
        <w:rPr>
          <w:rFonts w:ascii="Times New Roman" w:hAnsi="Times New Roman" w:cs="Times New Roman"/>
          <w:iCs/>
          <w:sz w:val="24"/>
          <w:szCs w:val="24"/>
        </w:rPr>
        <w:t>, as they are at the start of puberty-related physical development and so are more biologically and cognitively immature (Patton et al., 2016)</w:t>
      </w:r>
      <w:r w:rsidR="008F1429">
        <w:rPr>
          <w:rFonts w:ascii="Times New Roman" w:hAnsi="Times New Roman" w:cs="Times New Roman"/>
          <w:iCs/>
          <w:sz w:val="24"/>
          <w:szCs w:val="24"/>
        </w:rPr>
        <w:t>. A</w:t>
      </w:r>
      <w:r w:rsidR="0002419F">
        <w:rPr>
          <w:rFonts w:ascii="Times New Roman" w:hAnsi="Times New Roman" w:cs="Times New Roman"/>
          <w:iCs/>
          <w:sz w:val="24"/>
          <w:szCs w:val="24"/>
        </w:rPr>
        <w:t>s such, they</w:t>
      </w:r>
      <w:r w:rsidR="004A02AB">
        <w:rPr>
          <w:rFonts w:ascii="Times New Roman" w:hAnsi="Times New Roman" w:cs="Times New Roman"/>
          <w:iCs/>
          <w:sz w:val="24"/>
          <w:szCs w:val="24"/>
        </w:rPr>
        <w:t xml:space="preserve"> are likely to show increased sensitivity to social information (Patton et al., 2016) and</w:t>
      </w:r>
      <w:r w:rsidR="00BC2E1C">
        <w:rPr>
          <w:rFonts w:ascii="Times New Roman" w:hAnsi="Times New Roman" w:cs="Times New Roman"/>
          <w:iCs/>
          <w:sz w:val="24"/>
          <w:szCs w:val="24"/>
        </w:rPr>
        <w:t xml:space="preserve"> interpret </w:t>
      </w:r>
      <w:r w:rsidR="0002419F">
        <w:rPr>
          <w:rFonts w:ascii="Times New Roman" w:hAnsi="Times New Roman" w:cs="Times New Roman"/>
          <w:iCs/>
          <w:sz w:val="24"/>
          <w:szCs w:val="24"/>
        </w:rPr>
        <w:t>health and fitness</w:t>
      </w:r>
      <w:r w:rsidR="004A02AB">
        <w:rPr>
          <w:rFonts w:ascii="Times New Roman" w:hAnsi="Times New Roman" w:cs="Times New Roman"/>
          <w:iCs/>
          <w:sz w:val="24"/>
          <w:szCs w:val="24"/>
        </w:rPr>
        <w:t xml:space="preserve"> messages</w:t>
      </w:r>
      <w:r w:rsidR="00BC2E1C">
        <w:rPr>
          <w:rFonts w:ascii="Times New Roman" w:hAnsi="Times New Roman" w:cs="Times New Roman"/>
          <w:iCs/>
          <w:sz w:val="24"/>
          <w:szCs w:val="24"/>
        </w:rPr>
        <w:t xml:space="preserve"> differently</w:t>
      </w:r>
      <w:r w:rsidR="008F1429">
        <w:rPr>
          <w:rFonts w:ascii="Times New Roman" w:hAnsi="Times New Roman" w:cs="Times New Roman"/>
          <w:iCs/>
          <w:sz w:val="24"/>
          <w:szCs w:val="24"/>
        </w:rPr>
        <w:t xml:space="preserve">, </w:t>
      </w:r>
    </w:p>
    <w:p w14:paraId="42FE5CD4" w14:textId="57832C57" w:rsidR="00FD38F1" w:rsidRPr="00C600BB" w:rsidRDefault="00FE2774" w:rsidP="00EC3793">
      <w:pPr>
        <w:spacing w:line="480" w:lineRule="auto"/>
        <w:jc w:val="both"/>
        <w:rPr>
          <w:rFonts w:ascii="Times New Roman" w:hAnsi="Times New Roman" w:cs="Times New Roman"/>
          <w:b/>
          <w:bCs/>
          <w:sz w:val="24"/>
          <w:szCs w:val="24"/>
        </w:rPr>
      </w:pPr>
      <w:r w:rsidRPr="00C600BB">
        <w:rPr>
          <w:rFonts w:ascii="Times New Roman" w:hAnsi="Times New Roman" w:cs="Times New Roman"/>
          <w:sz w:val="24"/>
          <w:szCs w:val="24"/>
        </w:rPr>
        <w:t xml:space="preserve"> </w:t>
      </w:r>
      <w:r w:rsidR="306F80F2" w:rsidRPr="00C600BB">
        <w:rPr>
          <w:rFonts w:ascii="Times New Roman" w:hAnsi="Times New Roman" w:cs="Times New Roman"/>
          <w:b/>
          <w:bCs/>
          <w:sz w:val="24"/>
          <w:szCs w:val="24"/>
        </w:rPr>
        <w:t>The Present Study</w:t>
      </w:r>
      <w:r w:rsidR="008C48B1" w:rsidRPr="00C600BB">
        <w:rPr>
          <w:rFonts w:ascii="Times New Roman" w:hAnsi="Times New Roman" w:cs="Times New Roman"/>
          <w:b/>
          <w:bCs/>
          <w:sz w:val="24"/>
          <w:szCs w:val="24"/>
        </w:rPr>
        <w:t>: Aims and Research Questions</w:t>
      </w:r>
    </w:p>
    <w:p w14:paraId="333C0DB4" w14:textId="6634664C" w:rsidR="00FD38F1" w:rsidRPr="00C600BB" w:rsidRDefault="005C1DBF" w:rsidP="000A25E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importance of physical activity and fitness for adolescents’ current and </w:t>
      </w:r>
      <w:r w:rsidR="004A02AB">
        <w:rPr>
          <w:rFonts w:ascii="Times New Roman" w:eastAsia="Times New Roman" w:hAnsi="Times New Roman" w:cs="Times New Roman"/>
          <w:sz w:val="24"/>
          <w:szCs w:val="24"/>
        </w:rPr>
        <w:t xml:space="preserve">future </w:t>
      </w:r>
      <w:r>
        <w:rPr>
          <w:rFonts w:ascii="Times New Roman" w:eastAsia="Times New Roman" w:hAnsi="Times New Roman" w:cs="Times New Roman"/>
          <w:sz w:val="24"/>
          <w:szCs w:val="24"/>
        </w:rPr>
        <w:t xml:space="preserve">health, </w:t>
      </w:r>
      <w:r w:rsidR="00C862E4">
        <w:rPr>
          <w:rFonts w:ascii="Times New Roman" w:eastAsia="Times New Roman" w:hAnsi="Times New Roman" w:cs="Times New Roman"/>
          <w:sz w:val="24"/>
          <w:szCs w:val="24"/>
        </w:rPr>
        <w:t>and the rise of social media fitness content, t</w:t>
      </w:r>
      <w:r w:rsidR="00C93865" w:rsidRPr="00C600BB">
        <w:rPr>
          <w:rFonts w:ascii="Times New Roman" w:eastAsia="Times New Roman" w:hAnsi="Times New Roman" w:cs="Times New Roman"/>
          <w:sz w:val="24"/>
          <w:szCs w:val="24"/>
        </w:rPr>
        <w:t>he present study aims</w:t>
      </w:r>
      <w:r w:rsidR="00FD38F1" w:rsidRPr="00C600BB">
        <w:rPr>
          <w:rFonts w:ascii="Times New Roman" w:eastAsia="Times New Roman" w:hAnsi="Times New Roman" w:cs="Times New Roman"/>
          <w:sz w:val="24"/>
          <w:szCs w:val="24"/>
        </w:rPr>
        <w:t xml:space="preserve"> to understand </w:t>
      </w:r>
      <w:r w:rsidR="00716BFC" w:rsidRPr="00C600BB">
        <w:rPr>
          <w:rFonts w:ascii="Times New Roman" w:eastAsia="Times New Roman" w:hAnsi="Times New Roman" w:cs="Times New Roman"/>
          <w:sz w:val="24"/>
          <w:szCs w:val="24"/>
        </w:rPr>
        <w:t xml:space="preserve">1) </w:t>
      </w:r>
      <w:r w:rsidR="00FD38F1" w:rsidRPr="00C600BB">
        <w:rPr>
          <w:rFonts w:ascii="Times New Roman" w:eastAsia="Times New Roman" w:hAnsi="Times New Roman" w:cs="Times New Roman"/>
          <w:sz w:val="24"/>
          <w:szCs w:val="24"/>
        </w:rPr>
        <w:t xml:space="preserve">young adolescents’ </w:t>
      </w:r>
      <w:r w:rsidR="001B40CE">
        <w:rPr>
          <w:rFonts w:ascii="Times New Roman" w:eastAsia="Times New Roman" w:hAnsi="Times New Roman" w:cs="Times New Roman"/>
          <w:sz w:val="24"/>
          <w:szCs w:val="24"/>
        </w:rPr>
        <w:t>perspectives</w:t>
      </w:r>
      <w:r w:rsidR="001B40CE" w:rsidRPr="00C600BB">
        <w:rPr>
          <w:rFonts w:ascii="Times New Roman" w:eastAsia="Times New Roman" w:hAnsi="Times New Roman" w:cs="Times New Roman"/>
          <w:sz w:val="24"/>
          <w:szCs w:val="24"/>
        </w:rPr>
        <w:t xml:space="preserve"> </w:t>
      </w:r>
      <w:r w:rsidR="00FD38F1" w:rsidRPr="00C600BB">
        <w:rPr>
          <w:rFonts w:ascii="Times New Roman" w:eastAsia="Times New Roman" w:hAnsi="Times New Roman" w:cs="Times New Roman"/>
          <w:sz w:val="24"/>
          <w:szCs w:val="24"/>
        </w:rPr>
        <w:t>o</w:t>
      </w:r>
      <w:r w:rsidR="001B40CE">
        <w:rPr>
          <w:rFonts w:ascii="Times New Roman" w:eastAsia="Times New Roman" w:hAnsi="Times New Roman" w:cs="Times New Roman"/>
          <w:sz w:val="24"/>
          <w:szCs w:val="24"/>
        </w:rPr>
        <w:t>n</w:t>
      </w:r>
      <w:r w:rsidR="00FD38F1" w:rsidRPr="00C600BB">
        <w:rPr>
          <w:rFonts w:ascii="Times New Roman" w:eastAsia="Times New Roman" w:hAnsi="Times New Roman" w:cs="Times New Roman"/>
          <w:sz w:val="24"/>
          <w:szCs w:val="24"/>
        </w:rPr>
        <w:t xml:space="preserve"> fitspiration content on social media</w:t>
      </w:r>
      <w:r w:rsidR="00C46576" w:rsidRPr="00C600BB">
        <w:rPr>
          <w:rFonts w:ascii="Times New Roman" w:eastAsia="Times New Roman" w:hAnsi="Times New Roman" w:cs="Times New Roman"/>
          <w:sz w:val="24"/>
          <w:szCs w:val="24"/>
        </w:rPr>
        <w:t xml:space="preserve"> </w:t>
      </w:r>
      <w:r w:rsidR="00716BFC" w:rsidRPr="00C600BB">
        <w:rPr>
          <w:rFonts w:ascii="Times New Roman" w:eastAsia="Times New Roman" w:hAnsi="Times New Roman" w:cs="Times New Roman"/>
          <w:sz w:val="24"/>
          <w:szCs w:val="24"/>
        </w:rPr>
        <w:t xml:space="preserve">and </w:t>
      </w:r>
      <w:r w:rsidR="003C4BB6" w:rsidRPr="00C600BB">
        <w:rPr>
          <w:rFonts w:ascii="Times New Roman" w:eastAsia="Times New Roman" w:hAnsi="Times New Roman" w:cs="Times New Roman"/>
          <w:sz w:val="24"/>
          <w:szCs w:val="24"/>
        </w:rPr>
        <w:t xml:space="preserve">2) </w:t>
      </w:r>
      <w:r w:rsidR="008C48B1" w:rsidRPr="00C600BB">
        <w:rPr>
          <w:rFonts w:ascii="Times New Roman" w:eastAsia="Times New Roman" w:hAnsi="Times New Roman" w:cs="Times New Roman"/>
          <w:sz w:val="24"/>
          <w:szCs w:val="24"/>
        </w:rPr>
        <w:t xml:space="preserve">how </w:t>
      </w:r>
      <w:r w:rsidR="003B1B34">
        <w:rPr>
          <w:rFonts w:ascii="Times New Roman" w:eastAsia="Times New Roman" w:hAnsi="Times New Roman" w:cs="Times New Roman"/>
          <w:sz w:val="24"/>
          <w:szCs w:val="24"/>
        </w:rPr>
        <w:t>young</w:t>
      </w:r>
      <w:r w:rsidR="008C48B1" w:rsidRPr="00C600BB">
        <w:rPr>
          <w:rFonts w:ascii="Times New Roman" w:eastAsia="Times New Roman" w:hAnsi="Times New Roman" w:cs="Times New Roman"/>
          <w:sz w:val="24"/>
          <w:szCs w:val="24"/>
        </w:rPr>
        <w:t xml:space="preserve"> </w:t>
      </w:r>
      <w:r w:rsidR="008C48B1" w:rsidRPr="00C600BB">
        <w:rPr>
          <w:rFonts w:ascii="Times New Roman" w:eastAsia="Times New Roman" w:hAnsi="Times New Roman" w:cs="Times New Roman"/>
          <w:sz w:val="24"/>
          <w:szCs w:val="24"/>
        </w:rPr>
        <w:lastRenderedPageBreak/>
        <w:t xml:space="preserve">adolescents, growing up in </w:t>
      </w:r>
      <w:r w:rsidR="00742A47" w:rsidRPr="00C600BB">
        <w:rPr>
          <w:rFonts w:ascii="Times New Roman" w:eastAsia="Times New Roman" w:hAnsi="Times New Roman" w:cs="Times New Roman"/>
          <w:sz w:val="24"/>
          <w:szCs w:val="24"/>
        </w:rPr>
        <w:t>an</w:t>
      </w:r>
      <w:r w:rsidR="008C48B1" w:rsidRPr="00C600BB">
        <w:rPr>
          <w:rFonts w:ascii="Times New Roman" w:eastAsia="Times New Roman" w:hAnsi="Times New Roman" w:cs="Times New Roman"/>
          <w:sz w:val="24"/>
          <w:szCs w:val="24"/>
        </w:rPr>
        <w:t xml:space="preserve"> </w:t>
      </w:r>
      <w:r w:rsidR="00141F50" w:rsidRPr="00C600BB">
        <w:rPr>
          <w:rFonts w:ascii="Times New Roman" w:eastAsia="Times New Roman" w:hAnsi="Times New Roman" w:cs="Times New Roman"/>
          <w:sz w:val="24"/>
          <w:szCs w:val="24"/>
        </w:rPr>
        <w:t xml:space="preserve">appearance-focused </w:t>
      </w:r>
      <w:r w:rsidR="008C48B1" w:rsidRPr="00C600BB">
        <w:rPr>
          <w:rFonts w:ascii="Times New Roman" w:eastAsia="Times New Roman" w:hAnsi="Times New Roman" w:cs="Times New Roman"/>
          <w:sz w:val="24"/>
          <w:szCs w:val="24"/>
        </w:rPr>
        <w:t>culture that has created</w:t>
      </w:r>
      <w:r w:rsidR="00C93865" w:rsidRPr="00C600BB">
        <w:rPr>
          <w:rFonts w:ascii="Times New Roman" w:eastAsia="Times New Roman" w:hAnsi="Times New Roman" w:cs="Times New Roman"/>
          <w:sz w:val="24"/>
          <w:szCs w:val="24"/>
        </w:rPr>
        <w:t xml:space="preserve"> #fitspiration, </w:t>
      </w:r>
      <w:r w:rsidR="0040740E" w:rsidRPr="00C600BB">
        <w:rPr>
          <w:rFonts w:ascii="Times New Roman" w:eastAsia="Times New Roman" w:hAnsi="Times New Roman" w:cs="Times New Roman"/>
          <w:sz w:val="24"/>
          <w:szCs w:val="24"/>
        </w:rPr>
        <w:t xml:space="preserve">relate to this content and </w:t>
      </w:r>
      <w:r w:rsidR="00C93865" w:rsidRPr="00C600BB">
        <w:rPr>
          <w:rFonts w:ascii="Times New Roman" w:eastAsia="Times New Roman" w:hAnsi="Times New Roman" w:cs="Times New Roman"/>
          <w:sz w:val="24"/>
          <w:szCs w:val="24"/>
        </w:rPr>
        <w:t xml:space="preserve">conceptualise </w:t>
      </w:r>
      <w:r w:rsidR="00C46576" w:rsidRPr="00C600BB">
        <w:rPr>
          <w:rFonts w:ascii="Times New Roman" w:eastAsia="Times New Roman" w:hAnsi="Times New Roman" w:cs="Times New Roman"/>
          <w:sz w:val="24"/>
          <w:szCs w:val="24"/>
        </w:rPr>
        <w:t xml:space="preserve">fitness </w:t>
      </w:r>
      <w:r w:rsidR="00FD38F1" w:rsidRPr="00C600BB">
        <w:rPr>
          <w:rFonts w:ascii="Times New Roman" w:eastAsia="Times New Roman" w:hAnsi="Times New Roman" w:cs="Times New Roman"/>
          <w:sz w:val="24"/>
          <w:szCs w:val="24"/>
        </w:rPr>
        <w:t>more broadly.</w:t>
      </w:r>
      <w:r w:rsidR="005472F0" w:rsidRPr="00C600BB">
        <w:rPr>
          <w:rFonts w:ascii="Times New Roman" w:eastAsia="Times New Roman" w:hAnsi="Times New Roman" w:cs="Times New Roman"/>
          <w:sz w:val="24"/>
          <w:szCs w:val="24"/>
        </w:rPr>
        <w:t xml:space="preserve"> </w:t>
      </w:r>
      <w:r w:rsidR="0040740E" w:rsidRPr="00C600BB">
        <w:rPr>
          <w:rFonts w:ascii="Times New Roman" w:eastAsia="Times New Roman" w:hAnsi="Times New Roman" w:cs="Times New Roman"/>
          <w:sz w:val="24"/>
          <w:szCs w:val="24"/>
        </w:rPr>
        <w:t>More specifically, the study focuses on affluent youth, who are more likely to use Instagram (</w:t>
      </w:r>
      <w:proofErr w:type="spellStart"/>
      <w:r w:rsidR="0040740E" w:rsidRPr="00C600BB">
        <w:rPr>
          <w:rFonts w:ascii="Times New Roman" w:eastAsia="Times New Roman" w:hAnsi="Times New Roman" w:cs="Times New Roman"/>
          <w:sz w:val="24"/>
          <w:szCs w:val="24"/>
        </w:rPr>
        <w:t>Lenhart</w:t>
      </w:r>
      <w:proofErr w:type="spellEnd"/>
      <w:r w:rsidR="0040740E" w:rsidRPr="00C600BB">
        <w:rPr>
          <w:rFonts w:ascii="Times New Roman" w:eastAsia="Times New Roman" w:hAnsi="Times New Roman" w:cs="Times New Roman"/>
          <w:sz w:val="24"/>
          <w:szCs w:val="24"/>
        </w:rPr>
        <w:t>, 2015)</w:t>
      </w:r>
      <w:r w:rsidR="0061170C">
        <w:rPr>
          <w:rFonts w:ascii="Times New Roman" w:eastAsia="Times New Roman" w:hAnsi="Times New Roman" w:cs="Times New Roman"/>
          <w:sz w:val="24"/>
          <w:szCs w:val="24"/>
        </w:rPr>
        <w:t>,</w:t>
      </w:r>
      <w:r w:rsidR="0040740E" w:rsidRPr="00C600BB">
        <w:rPr>
          <w:rFonts w:ascii="Times New Roman" w:eastAsia="Times New Roman" w:hAnsi="Times New Roman" w:cs="Times New Roman"/>
          <w:sz w:val="24"/>
          <w:szCs w:val="24"/>
        </w:rPr>
        <w:t xml:space="preserve"> where #fitspiration content is </w:t>
      </w:r>
      <w:r w:rsidR="004A02AB">
        <w:rPr>
          <w:rFonts w:ascii="Times New Roman" w:eastAsia="Times New Roman" w:hAnsi="Times New Roman" w:cs="Times New Roman"/>
          <w:sz w:val="24"/>
          <w:szCs w:val="24"/>
        </w:rPr>
        <w:t>most</w:t>
      </w:r>
      <w:r w:rsidR="0040740E" w:rsidRPr="00C600BB">
        <w:rPr>
          <w:rFonts w:ascii="Times New Roman" w:eastAsia="Times New Roman" w:hAnsi="Times New Roman" w:cs="Times New Roman"/>
          <w:sz w:val="24"/>
          <w:szCs w:val="24"/>
        </w:rPr>
        <w:t xml:space="preserve"> prevalent (</w:t>
      </w:r>
      <w:proofErr w:type="spellStart"/>
      <w:r w:rsidR="0040740E" w:rsidRPr="00C600BB">
        <w:rPr>
          <w:rFonts w:ascii="Times New Roman" w:hAnsi="Times New Roman" w:cs="Times New Roman"/>
          <w:sz w:val="24"/>
          <w:szCs w:val="24"/>
        </w:rPr>
        <w:t>Tiggemann</w:t>
      </w:r>
      <w:proofErr w:type="spellEnd"/>
      <w:r w:rsidR="0040740E" w:rsidRPr="00C600BB">
        <w:rPr>
          <w:rFonts w:ascii="Times New Roman" w:hAnsi="Times New Roman" w:cs="Times New Roman"/>
          <w:sz w:val="24"/>
          <w:szCs w:val="24"/>
        </w:rPr>
        <w:t xml:space="preserve"> et al., 2018</w:t>
      </w:r>
      <w:r w:rsidR="0040740E" w:rsidRPr="00C600BB">
        <w:rPr>
          <w:rFonts w:ascii="Times New Roman" w:eastAsia="Times New Roman" w:hAnsi="Times New Roman" w:cs="Times New Roman"/>
          <w:sz w:val="24"/>
          <w:szCs w:val="24"/>
        </w:rPr>
        <w:t xml:space="preserve">). </w:t>
      </w:r>
      <w:r w:rsidR="00FB10A7" w:rsidRPr="00C600BB">
        <w:rPr>
          <w:rFonts w:ascii="Times New Roman" w:eastAsia="Times New Roman" w:hAnsi="Times New Roman" w:cs="Times New Roman"/>
          <w:sz w:val="24"/>
          <w:szCs w:val="24"/>
        </w:rPr>
        <w:t>We use</w:t>
      </w:r>
      <w:r w:rsidR="00D010B2" w:rsidRPr="00C600BB">
        <w:rPr>
          <w:rFonts w:ascii="Times New Roman" w:eastAsia="Times New Roman" w:hAnsi="Times New Roman" w:cs="Times New Roman"/>
          <w:sz w:val="24"/>
          <w:szCs w:val="24"/>
        </w:rPr>
        <w:t xml:space="preserve"> f</w:t>
      </w:r>
      <w:r w:rsidR="0080459B" w:rsidRPr="00C600BB">
        <w:rPr>
          <w:rFonts w:ascii="Times New Roman" w:eastAsia="Times New Roman" w:hAnsi="Times New Roman" w:cs="Times New Roman"/>
          <w:sz w:val="24"/>
          <w:szCs w:val="24"/>
        </w:rPr>
        <w:t xml:space="preserve">ocus </w:t>
      </w:r>
      <w:r w:rsidR="00C46576" w:rsidRPr="00C600BB">
        <w:rPr>
          <w:rFonts w:ascii="Times New Roman" w:eastAsia="Times New Roman" w:hAnsi="Times New Roman" w:cs="Times New Roman"/>
          <w:sz w:val="24"/>
          <w:szCs w:val="24"/>
        </w:rPr>
        <w:t xml:space="preserve">groups </w:t>
      </w:r>
      <w:r w:rsidR="00F60689" w:rsidRPr="00C600BB">
        <w:rPr>
          <w:rFonts w:ascii="Times New Roman" w:eastAsia="Times New Roman" w:hAnsi="Times New Roman" w:cs="Times New Roman"/>
          <w:sz w:val="24"/>
          <w:szCs w:val="24"/>
        </w:rPr>
        <w:t>with photo-elicitation</w:t>
      </w:r>
      <w:r w:rsidR="002442DF">
        <w:rPr>
          <w:rFonts w:ascii="Times New Roman" w:eastAsia="Times New Roman" w:hAnsi="Times New Roman" w:cs="Times New Roman"/>
          <w:sz w:val="24"/>
          <w:szCs w:val="24"/>
        </w:rPr>
        <w:t>,</w:t>
      </w:r>
      <w:r w:rsidR="002442DF" w:rsidRPr="002442DF">
        <w:rPr>
          <w:rFonts w:ascii="Times New Roman" w:eastAsia="Times New Roman" w:hAnsi="Times New Roman" w:cs="Times New Roman"/>
          <w:sz w:val="24"/>
          <w:szCs w:val="24"/>
        </w:rPr>
        <w:t xml:space="preserve"> the practice of incorporating visual stimuli within a qualitative interview setting (</w:t>
      </w:r>
      <w:r w:rsidR="00056179" w:rsidRPr="002442DF">
        <w:rPr>
          <w:rFonts w:ascii="Times New Roman" w:eastAsia="Times New Roman" w:hAnsi="Times New Roman" w:cs="Times New Roman"/>
          <w:sz w:val="24"/>
          <w:szCs w:val="24"/>
        </w:rPr>
        <w:t>Bates, McCann, Kaye, &amp; Taylor, 2017</w:t>
      </w:r>
      <w:r w:rsidR="002442DF" w:rsidRPr="002442DF">
        <w:rPr>
          <w:rFonts w:ascii="Times New Roman" w:eastAsia="Times New Roman" w:hAnsi="Times New Roman" w:cs="Times New Roman"/>
          <w:sz w:val="24"/>
          <w:szCs w:val="24"/>
        </w:rPr>
        <w:t>)</w:t>
      </w:r>
      <w:r w:rsidR="002442DF">
        <w:rPr>
          <w:rFonts w:ascii="Times New Roman" w:eastAsia="Times New Roman" w:hAnsi="Times New Roman" w:cs="Times New Roman"/>
          <w:sz w:val="24"/>
          <w:szCs w:val="24"/>
        </w:rPr>
        <w:t>,</w:t>
      </w:r>
      <w:r w:rsidR="002442DF" w:rsidRPr="002442DF">
        <w:rPr>
          <w:rFonts w:ascii="Times New Roman" w:eastAsia="Times New Roman" w:hAnsi="Times New Roman" w:cs="Times New Roman"/>
          <w:sz w:val="24"/>
          <w:szCs w:val="24"/>
        </w:rPr>
        <w:t xml:space="preserve"> </w:t>
      </w:r>
      <w:r w:rsidR="00D010B2" w:rsidRPr="00C600BB">
        <w:rPr>
          <w:rFonts w:ascii="Times New Roman" w:eastAsia="Times New Roman" w:hAnsi="Times New Roman" w:cs="Times New Roman"/>
          <w:sz w:val="24"/>
          <w:szCs w:val="24"/>
        </w:rPr>
        <w:t xml:space="preserve">to </w:t>
      </w:r>
      <w:r w:rsidR="005472F0" w:rsidRPr="00C600BB">
        <w:rPr>
          <w:rFonts w:ascii="Times New Roman" w:eastAsia="Times New Roman" w:hAnsi="Times New Roman" w:cs="Times New Roman"/>
          <w:sz w:val="24"/>
          <w:szCs w:val="24"/>
        </w:rPr>
        <w:t xml:space="preserve">facilitate the exploration </w:t>
      </w:r>
      <w:r w:rsidR="00FF7169" w:rsidRPr="00C600BB">
        <w:rPr>
          <w:rFonts w:ascii="Times New Roman" w:eastAsia="Times New Roman" w:hAnsi="Times New Roman" w:cs="Times New Roman"/>
          <w:sz w:val="24"/>
          <w:szCs w:val="24"/>
        </w:rPr>
        <w:t xml:space="preserve">of social norms </w:t>
      </w:r>
      <w:r w:rsidR="002442DF">
        <w:rPr>
          <w:rFonts w:ascii="Times New Roman" w:eastAsia="Times New Roman" w:hAnsi="Times New Roman" w:cs="Times New Roman"/>
          <w:sz w:val="24"/>
          <w:szCs w:val="24"/>
        </w:rPr>
        <w:t xml:space="preserve">and </w:t>
      </w:r>
      <w:r w:rsidR="002442DF" w:rsidRPr="00C600BB">
        <w:rPr>
          <w:rFonts w:ascii="Times New Roman" w:eastAsia="Times New Roman" w:hAnsi="Times New Roman" w:cs="Times New Roman"/>
          <w:sz w:val="24"/>
          <w:szCs w:val="24"/>
        </w:rPr>
        <w:t>prompt discussion of #fitspiration posts</w:t>
      </w:r>
      <w:r w:rsidR="002442DF">
        <w:rPr>
          <w:rFonts w:ascii="Times New Roman" w:eastAsia="Times New Roman" w:hAnsi="Times New Roman" w:cs="Times New Roman"/>
          <w:sz w:val="24"/>
          <w:szCs w:val="24"/>
        </w:rPr>
        <w:t>. Ph</w:t>
      </w:r>
      <w:r w:rsidR="002442DF" w:rsidRPr="002442DF">
        <w:rPr>
          <w:rFonts w:ascii="Times New Roman" w:eastAsia="Times New Roman" w:hAnsi="Times New Roman" w:cs="Times New Roman"/>
          <w:sz w:val="24"/>
          <w:szCs w:val="24"/>
        </w:rPr>
        <w:t xml:space="preserve">oto-elicitation is </w:t>
      </w:r>
      <w:r w:rsidR="002442DF">
        <w:rPr>
          <w:rFonts w:ascii="Times New Roman" w:eastAsia="Times New Roman" w:hAnsi="Times New Roman" w:cs="Times New Roman"/>
          <w:sz w:val="24"/>
          <w:szCs w:val="24"/>
        </w:rPr>
        <w:t>widely</w:t>
      </w:r>
      <w:r w:rsidR="004A02AB">
        <w:rPr>
          <w:rFonts w:ascii="Times New Roman" w:eastAsia="Times New Roman" w:hAnsi="Times New Roman" w:cs="Times New Roman"/>
          <w:sz w:val="24"/>
          <w:szCs w:val="24"/>
        </w:rPr>
        <w:t xml:space="preserve"> </w:t>
      </w:r>
      <w:r w:rsidR="002442DF">
        <w:rPr>
          <w:rFonts w:ascii="Times New Roman" w:eastAsia="Times New Roman" w:hAnsi="Times New Roman" w:cs="Times New Roman"/>
          <w:sz w:val="24"/>
          <w:szCs w:val="24"/>
        </w:rPr>
        <w:t>used in focus groups with young people as a way of involving</w:t>
      </w:r>
      <w:r w:rsidR="002442DF" w:rsidRPr="002442DF">
        <w:rPr>
          <w:rFonts w:ascii="Times New Roman" w:eastAsia="Times New Roman" w:hAnsi="Times New Roman" w:cs="Times New Roman"/>
          <w:sz w:val="24"/>
          <w:szCs w:val="24"/>
        </w:rPr>
        <w:t xml:space="preserve"> participants in shared discussions about their emotions, feelings, or pe</w:t>
      </w:r>
      <w:r w:rsidR="002442DF">
        <w:rPr>
          <w:rFonts w:ascii="Times New Roman" w:eastAsia="Times New Roman" w:hAnsi="Times New Roman" w:cs="Times New Roman"/>
          <w:sz w:val="24"/>
          <w:szCs w:val="24"/>
        </w:rPr>
        <w:t>rceptions on a particular topic, and steering such</w:t>
      </w:r>
      <w:r w:rsidR="002442DF" w:rsidRPr="002442DF">
        <w:rPr>
          <w:rFonts w:ascii="Times New Roman" w:eastAsia="Times New Roman" w:hAnsi="Times New Roman" w:cs="Times New Roman"/>
          <w:sz w:val="24"/>
          <w:szCs w:val="24"/>
        </w:rPr>
        <w:t xml:space="preserve"> discussions without limiting responses (Bates</w:t>
      </w:r>
      <w:r w:rsidR="00056179">
        <w:rPr>
          <w:rFonts w:ascii="Times New Roman" w:eastAsia="Times New Roman" w:hAnsi="Times New Roman" w:cs="Times New Roman"/>
          <w:sz w:val="24"/>
          <w:szCs w:val="24"/>
        </w:rPr>
        <w:t xml:space="preserve"> et al.</w:t>
      </w:r>
      <w:r w:rsidR="002442DF" w:rsidRPr="002442DF">
        <w:rPr>
          <w:rFonts w:ascii="Times New Roman" w:eastAsia="Times New Roman" w:hAnsi="Times New Roman" w:cs="Times New Roman"/>
          <w:sz w:val="24"/>
          <w:szCs w:val="24"/>
        </w:rPr>
        <w:t>, 2017).</w:t>
      </w:r>
      <w:r w:rsidR="005472F0" w:rsidRPr="00C600BB">
        <w:rPr>
          <w:rFonts w:ascii="Times New Roman" w:eastAsia="Times New Roman" w:hAnsi="Times New Roman" w:cs="Times New Roman"/>
          <w:sz w:val="24"/>
          <w:szCs w:val="24"/>
        </w:rPr>
        <w:t xml:space="preserve"> </w:t>
      </w:r>
      <w:r w:rsidR="00FB10A7" w:rsidRPr="00C600BB">
        <w:rPr>
          <w:rFonts w:ascii="Times New Roman" w:eastAsia="Times New Roman" w:hAnsi="Times New Roman" w:cs="Times New Roman"/>
          <w:sz w:val="24"/>
          <w:szCs w:val="24"/>
        </w:rPr>
        <w:t>T</w:t>
      </w:r>
      <w:r w:rsidR="00C93865" w:rsidRPr="00C600BB">
        <w:rPr>
          <w:rFonts w:ascii="Times New Roman" w:eastAsia="Times New Roman" w:hAnsi="Times New Roman" w:cs="Times New Roman"/>
          <w:sz w:val="24"/>
          <w:szCs w:val="24"/>
        </w:rPr>
        <w:t>he research seeks to address the following research questions:</w:t>
      </w:r>
      <w:r w:rsidR="005472F0" w:rsidRPr="00C600BB">
        <w:rPr>
          <w:rFonts w:ascii="Times New Roman" w:hAnsi="Times New Roman" w:cs="Times New Roman"/>
          <w:sz w:val="24"/>
          <w:szCs w:val="24"/>
        </w:rPr>
        <w:tab/>
      </w:r>
    </w:p>
    <w:p w14:paraId="21E68051" w14:textId="3FC9C931" w:rsidR="00FD38F1" w:rsidRPr="00C600BB" w:rsidRDefault="306F80F2" w:rsidP="00BC57D9">
      <w:pPr>
        <w:spacing w:line="480" w:lineRule="auto"/>
        <w:ind w:left="720"/>
        <w:rPr>
          <w:rFonts w:ascii="Times New Roman" w:hAnsi="Times New Roman" w:cs="Times New Roman"/>
          <w:sz w:val="24"/>
          <w:szCs w:val="24"/>
        </w:rPr>
      </w:pPr>
      <w:r w:rsidRPr="00C600BB">
        <w:rPr>
          <w:rFonts w:ascii="Times New Roman" w:hAnsi="Times New Roman" w:cs="Times New Roman"/>
          <w:sz w:val="24"/>
          <w:szCs w:val="24"/>
        </w:rPr>
        <w:t>RQ</w:t>
      </w:r>
      <w:r w:rsidRPr="00C600BB">
        <w:rPr>
          <w:rFonts w:ascii="Times New Roman" w:hAnsi="Times New Roman" w:cs="Times New Roman"/>
          <w:sz w:val="24"/>
          <w:szCs w:val="24"/>
          <w:vertAlign w:val="subscript"/>
        </w:rPr>
        <w:t xml:space="preserve">1. </w:t>
      </w:r>
      <w:r w:rsidRPr="00C600BB">
        <w:rPr>
          <w:rFonts w:ascii="Times New Roman" w:hAnsi="Times New Roman" w:cs="Times New Roman"/>
          <w:sz w:val="24"/>
          <w:szCs w:val="24"/>
        </w:rPr>
        <w:t>How do</w:t>
      </w:r>
      <w:r w:rsidR="003C6CF7" w:rsidRPr="00C600BB">
        <w:rPr>
          <w:rFonts w:ascii="Times New Roman" w:hAnsi="Times New Roman" w:cs="Times New Roman"/>
          <w:sz w:val="24"/>
          <w:szCs w:val="24"/>
        </w:rPr>
        <w:t xml:space="preserve"> young</w:t>
      </w:r>
      <w:r w:rsidRPr="00C600BB">
        <w:rPr>
          <w:rFonts w:ascii="Times New Roman" w:hAnsi="Times New Roman" w:cs="Times New Roman"/>
          <w:sz w:val="24"/>
          <w:szCs w:val="24"/>
        </w:rPr>
        <w:t xml:space="preserve"> adolescents understand</w:t>
      </w:r>
      <w:r w:rsidR="003C6CF7" w:rsidRPr="00C600BB">
        <w:rPr>
          <w:rFonts w:ascii="Times New Roman" w:hAnsi="Times New Roman" w:cs="Times New Roman"/>
          <w:sz w:val="24"/>
          <w:szCs w:val="24"/>
        </w:rPr>
        <w:t xml:space="preserve"> and relate to</w:t>
      </w:r>
      <w:r w:rsidRPr="00C600BB">
        <w:rPr>
          <w:rFonts w:ascii="Times New Roman" w:hAnsi="Times New Roman" w:cs="Times New Roman"/>
          <w:sz w:val="24"/>
          <w:szCs w:val="24"/>
        </w:rPr>
        <w:t xml:space="preserve"> fitspiration</w:t>
      </w:r>
      <w:r w:rsidR="003C6CF7" w:rsidRPr="00C600BB">
        <w:rPr>
          <w:rFonts w:ascii="Times New Roman" w:hAnsi="Times New Roman" w:cs="Times New Roman"/>
          <w:sz w:val="24"/>
          <w:szCs w:val="24"/>
        </w:rPr>
        <w:t xml:space="preserve"> messages</w:t>
      </w:r>
      <w:r w:rsidRPr="00C600BB">
        <w:rPr>
          <w:rFonts w:ascii="Times New Roman" w:hAnsi="Times New Roman" w:cs="Times New Roman"/>
          <w:sz w:val="24"/>
          <w:szCs w:val="24"/>
        </w:rPr>
        <w:t>?</w:t>
      </w:r>
    </w:p>
    <w:p w14:paraId="3C039CA0" w14:textId="77777777" w:rsidR="009B647C" w:rsidRDefault="306F80F2" w:rsidP="009B647C">
      <w:pPr>
        <w:spacing w:line="480" w:lineRule="auto"/>
        <w:ind w:left="720"/>
        <w:rPr>
          <w:rFonts w:ascii="Times New Roman" w:hAnsi="Times New Roman" w:cs="Times New Roman"/>
          <w:sz w:val="24"/>
          <w:szCs w:val="24"/>
        </w:rPr>
      </w:pPr>
      <w:r w:rsidRPr="00C600BB">
        <w:rPr>
          <w:rFonts w:ascii="Times New Roman" w:hAnsi="Times New Roman" w:cs="Times New Roman"/>
          <w:sz w:val="24"/>
          <w:szCs w:val="24"/>
        </w:rPr>
        <w:t>RQ</w:t>
      </w:r>
      <w:r w:rsidRPr="00C600BB">
        <w:rPr>
          <w:rFonts w:ascii="Times New Roman" w:hAnsi="Times New Roman" w:cs="Times New Roman"/>
          <w:sz w:val="24"/>
          <w:szCs w:val="24"/>
          <w:vertAlign w:val="subscript"/>
        </w:rPr>
        <w:t xml:space="preserve">2. </w:t>
      </w:r>
      <w:r w:rsidRPr="00C600BB">
        <w:rPr>
          <w:rFonts w:ascii="Times New Roman" w:hAnsi="Times New Roman" w:cs="Times New Roman"/>
          <w:sz w:val="24"/>
          <w:szCs w:val="24"/>
        </w:rPr>
        <w:t>How d</w:t>
      </w:r>
      <w:r w:rsidR="00C46576" w:rsidRPr="00C600BB">
        <w:rPr>
          <w:rFonts w:ascii="Times New Roman" w:hAnsi="Times New Roman" w:cs="Times New Roman"/>
          <w:sz w:val="24"/>
          <w:szCs w:val="24"/>
        </w:rPr>
        <w:t xml:space="preserve">o </w:t>
      </w:r>
      <w:r w:rsidR="003B1B34">
        <w:rPr>
          <w:rFonts w:ascii="Times New Roman" w:hAnsi="Times New Roman" w:cs="Times New Roman"/>
          <w:sz w:val="24"/>
          <w:szCs w:val="24"/>
        </w:rPr>
        <w:t xml:space="preserve">young </w:t>
      </w:r>
      <w:r w:rsidR="00C46576" w:rsidRPr="00C600BB">
        <w:rPr>
          <w:rFonts w:ascii="Times New Roman" w:hAnsi="Times New Roman" w:cs="Times New Roman"/>
          <w:sz w:val="24"/>
          <w:szCs w:val="24"/>
        </w:rPr>
        <w:t>adolescents understand</w:t>
      </w:r>
      <w:r w:rsidR="00A449E9" w:rsidRPr="00C600BB">
        <w:rPr>
          <w:rFonts w:ascii="Times New Roman" w:hAnsi="Times New Roman" w:cs="Times New Roman"/>
          <w:sz w:val="24"/>
          <w:szCs w:val="24"/>
        </w:rPr>
        <w:t xml:space="preserve"> </w:t>
      </w:r>
      <w:r w:rsidR="00C46576" w:rsidRPr="00C600BB">
        <w:rPr>
          <w:rFonts w:ascii="Times New Roman" w:hAnsi="Times New Roman" w:cs="Times New Roman"/>
          <w:sz w:val="24"/>
          <w:szCs w:val="24"/>
        </w:rPr>
        <w:t>fitness, within the cultural context of #fitspiration</w:t>
      </w:r>
      <w:r w:rsidRPr="00C600BB">
        <w:rPr>
          <w:rFonts w:ascii="Times New Roman" w:hAnsi="Times New Roman" w:cs="Times New Roman"/>
          <w:sz w:val="24"/>
          <w:szCs w:val="24"/>
        </w:rPr>
        <w:t>?</w:t>
      </w:r>
    </w:p>
    <w:p w14:paraId="0F7DF5DF" w14:textId="77777777" w:rsidR="009B647C" w:rsidRDefault="009B647C">
      <w:pPr>
        <w:rPr>
          <w:rFonts w:ascii="Times New Roman" w:hAnsi="Times New Roman" w:cs="Times New Roman"/>
          <w:b/>
          <w:bCs/>
          <w:sz w:val="24"/>
          <w:szCs w:val="24"/>
        </w:rPr>
      </w:pPr>
      <w:r>
        <w:rPr>
          <w:rFonts w:ascii="Times New Roman" w:hAnsi="Times New Roman" w:cs="Times New Roman"/>
          <w:b/>
          <w:bCs/>
          <w:sz w:val="24"/>
          <w:szCs w:val="24"/>
        </w:rPr>
        <w:br w:type="page"/>
      </w:r>
    </w:p>
    <w:p w14:paraId="69774083" w14:textId="114B440A" w:rsidR="00FD38F1" w:rsidRPr="00C600BB" w:rsidRDefault="009B647C" w:rsidP="009B647C">
      <w:pPr>
        <w:spacing w:line="48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Me</w:t>
      </w:r>
      <w:r w:rsidR="306F80F2" w:rsidRPr="00C600BB">
        <w:rPr>
          <w:rFonts w:ascii="Times New Roman" w:hAnsi="Times New Roman" w:cs="Times New Roman"/>
          <w:b/>
          <w:bCs/>
          <w:sz w:val="24"/>
          <w:szCs w:val="24"/>
        </w:rPr>
        <w:t>thod</w:t>
      </w:r>
    </w:p>
    <w:p w14:paraId="1EF2C446" w14:textId="77777777" w:rsidR="00FD38F1" w:rsidRPr="00C600BB" w:rsidRDefault="306F80F2" w:rsidP="306F80F2">
      <w:pPr>
        <w:spacing w:line="480" w:lineRule="auto"/>
        <w:rPr>
          <w:rFonts w:ascii="Times New Roman" w:hAnsi="Times New Roman" w:cs="Times New Roman"/>
          <w:b/>
          <w:bCs/>
          <w:sz w:val="24"/>
          <w:szCs w:val="24"/>
        </w:rPr>
      </w:pPr>
      <w:r w:rsidRPr="00C600BB">
        <w:rPr>
          <w:rFonts w:ascii="Times New Roman" w:hAnsi="Times New Roman" w:cs="Times New Roman"/>
          <w:b/>
          <w:bCs/>
          <w:sz w:val="24"/>
          <w:szCs w:val="24"/>
        </w:rPr>
        <w:t>Participants</w:t>
      </w:r>
    </w:p>
    <w:p w14:paraId="293F5E47" w14:textId="1EE1E804" w:rsidR="00EB34BE" w:rsidRPr="00C600BB" w:rsidRDefault="00FD38F1" w:rsidP="0075086C">
      <w:pPr>
        <w:spacing w:line="480" w:lineRule="auto"/>
        <w:rPr>
          <w:rFonts w:ascii="Times New Roman" w:eastAsia="Times New Roman" w:hAnsi="Times New Roman" w:cs="Times New Roman"/>
          <w:sz w:val="24"/>
          <w:szCs w:val="24"/>
        </w:rPr>
      </w:pPr>
      <w:r w:rsidRPr="00C600BB">
        <w:rPr>
          <w:rFonts w:ascii="Times New Roman" w:hAnsi="Times New Roman" w:cs="Times New Roman"/>
          <w:b/>
          <w:sz w:val="24"/>
          <w:szCs w:val="24"/>
        </w:rPr>
        <w:tab/>
      </w:r>
      <w:r w:rsidR="00B95A8C" w:rsidRPr="00C600BB">
        <w:rPr>
          <w:rFonts w:ascii="Times New Roman" w:eastAsia="Times New Roman" w:hAnsi="Times New Roman" w:cs="Times New Roman"/>
          <w:sz w:val="24"/>
          <w:szCs w:val="24"/>
        </w:rPr>
        <w:t>Seventy-seven participants (</w:t>
      </w:r>
      <w:r w:rsidR="00B95A8C" w:rsidRPr="00C600BB">
        <w:rPr>
          <w:rFonts w:ascii="Times New Roman" w:eastAsia="Times New Roman" w:hAnsi="Times New Roman" w:cs="Times New Roman"/>
          <w:i/>
          <w:iCs/>
          <w:sz w:val="24"/>
          <w:szCs w:val="24"/>
        </w:rPr>
        <w:t>M</w:t>
      </w:r>
      <w:r w:rsidR="00B11AF3">
        <w:rPr>
          <w:rFonts w:ascii="Times New Roman" w:eastAsia="Times New Roman" w:hAnsi="Times New Roman" w:cs="Times New Roman"/>
          <w:i/>
          <w:iCs/>
          <w:sz w:val="24"/>
          <w:szCs w:val="24"/>
        </w:rPr>
        <w:t xml:space="preserve"> age</w:t>
      </w:r>
      <w:r w:rsidR="00B95A8C" w:rsidRPr="00C600BB">
        <w:rPr>
          <w:rFonts w:ascii="Times New Roman" w:eastAsia="Times New Roman" w:hAnsi="Times New Roman" w:cs="Times New Roman"/>
          <w:i/>
          <w:iCs/>
          <w:sz w:val="24"/>
          <w:szCs w:val="24"/>
        </w:rPr>
        <w:t xml:space="preserve"> </w:t>
      </w:r>
      <w:r w:rsidR="00B95A8C" w:rsidRPr="00C600BB">
        <w:rPr>
          <w:rFonts w:ascii="Times New Roman" w:eastAsia="Times New Roman" w:hAnsi="Times New Roman" w:cs="Times New Roman"/>
          <w:sz w:val="24"/>
          <w:szCs w:val="24"/>
        </w:rPr>
        <w:t xml:space="preserve">= 12.49; </w:t>
      </w:r>
      <w:r w:rsidR="00B95A8C" w:rsidRPr="00C600BB">
        <w:rPr>
          <w:rFonts w:ascii="Times New Roman" w:eastAsia="Times New Roman" w:hAnsi="Times New Roman" w:cs="Times New Roman"/>
          <w:i/>
          <w:iCs/>
          <w:sz w:val="24"/>
          <w:szCs w:val="24"/>
        </w:rPr>
        <w:t>SD</w:t>
      </w:r>
      <w:r w:rsidR="00B95A8C" w:rsidRPr="00C600BB">
        <w:rPr>
          <w:rFonts w:ascii="Times New Roman" w:eastAsia="Times New Roman" w:hAnsi="Times New Roman" w:cs="Times New Roman"/>
          <w:sz w:val="24"/>
          <w:szCs w:val="24"/>
        </w:rPr>
        <w:t xml:space="preserve"> = 0.55</w:t>
      </w:r>
      <w:r w:rsidR="00B36153" w:rsidRPr="00C600BB">
        <w:rPr>
          <w:rFonts w:ascii="Times New Roman" w:eastAsia="Times New Roman" w:hAnsi="Times New Roman" w:cs="Times New Roman"/>
          <w:sz w:val="24"/>
          <w:szCs w:val="24"/>
        </w:rPr>
        <w:t xml:space="preserve">; </w:t>
      </w:r>
      <w:r w:rsidR="00B36153" w:rsidRPr="00C600BB">
        <w:rPr>
          <w:rFonts w:ascii="Times New Roman" w:eastAsia="Times New Roman" w:hAnsi="Times New Roman" w:cs="Times New Roman"/>
          <w:i/>
          <w:sz w:val="24"/>
          <w:szCs w:val="24"/>
        </w:rPr>
        <w:t xml:space="preserve">Range </w:t>
      </w:r>
      <w:r w:rsidR="00B36153" w:rsidRPr="00C600BB">
        <w:rPr>
          <w:rFonts w:ascii="Times New Roman" w:eastAsia="Times New Roman" w:hAnsi="Times New Roman" w:cs="Times New Roman"/>
          <w:sz w:val="24"/>
          <w:szCs w:val="24"/>
        </w:rPr>
        <w:t>= 12-13</w:t>
      </w:r>
      <w:r w:rsidR="00B11AF3">
        <w:rPr>
          <w:rFonts w:ascii="Times New Roman" w:eastAsia="Times New Roman" w:hAnsi="Times New Roman" w:cs="Times New Roman"/>
          <w:sz w:val="24"/>
          <w:szCs w:val="24"/>
        </w:rPr>
        <w:t>;</w:t>
      </w:r>
      <w:r w:rsidR="00B11AF3" w:rsidRPr="003550E0">
        <w:rPr>
          <w:rFonts w:ascii="Times New Roman" w:eastAsia="Times New Roman" w:hAnsi="Times New Roman" w:cs="Times New Roman"/>
          <w:i/>
          <w:sz w:val="24"/>
          <w:szCs w:val="24"/>
        </w:rPr>
        <w:t xml:space="preserve"> Girls</w:t>
      </w:r>
      <w:r w:rsidR="00B11AF3">
        <w:rPr>
          <w:rFonts w:ascii="Times New Roman" w:eastAsia="Times New Roman" w:hAnsi="Times New Roman" w:cs="Times New Roman"/>
          <w:sz w:val="24"/>
          <w:szCs w:val="24"/>
        </w:rPr>
        <w:t xml:space="preserve"> = 27</w:t>
      </w:r>
      <w:r w:rsidR="00B95A8C" w:rsidRPr="00C600BB">
        <w:rPr>
          <w:rFonts w:ascii="Times New Roman" w:eastAsia="Times New Roman" w:hAnsi="Times New Roman" w:cs="Times New Roman"/>
          <w:sz w:val="24"/>
          <w:szCs w:val="24"/>
        </w:rPr>
        <w:t xml:space="preserve">) took part in the study as part of “Body Image and Eating Disorders Awareness Day” at a local university campus. </w:t>
      </w:r>
      <w:r w:rsidRPr="00C600BB">
        <w:rPr>
          <w:rFonts w:ascii="Times New Roman" w:eastAsia="Times New Roman" w:hAnsi="Times New Roman" w:cs="Times New Roman"/>
          <w:sz w:val="24"/>
          <w:szCs w:val="24"/>
        </w:rPr>
        <w:t>A</w:t>
      </w:r>
      <w:r w:rsidR="00987099">
        <w:rPr>
          <w:rFonts w:ascii="Times New Roman" w:eastAsia="Times New Roman" w:hAnsi="Times New Roman" w:cs="Times New Roman"/>
          <w:sz w:val="24"/>
          <w:szCs w:val="24"/>
        </w:rPr>
        <w:t>ll</w:t>
      </w:r>
      <w:r w:rsidRPr="00C600BB">
        <w:rPr>
          <w:rFonts w:ascii="Times New Roman" w:eastAsia="Times New Roman" w:hAnsi="Times New Roman" w:cs="Times New Roman"/>
          <w:sz w:val="24"/>
          <w:szCs w:val="24"/>
        </w:rPr>
        <w:t xml:space="preserve"> participants </w:t>
      </w:r>
      <w:r w:rsidR="00B95A8C" w:rsidRPr="00C600BB">
        <w:rPr>
          <w:rFonts w:ascii="Times New Roman" w:eastAsia="Times New Roman" w:hAnsi="Times New Roman" w:cs="Times New Roman"/>
          <w:sz w:val="24"/>
          <w:szCs w:val="24"/>
        </w:rPr>
        <w:t>attended the same fee-paying</w:t>
      </w:r>
      <w:r w:rsidR="005D287E" w:rsidRPr="00C600BB">
        <w:rPr>
          <w:rFonts w:ascii="Times New Roman" w:eastAsia="Times New Roman" w:hAnsi="Times New Roman" w:cs="Times New Roman"/>
          <w:sz w:val="24"/>
          <w:szCs w:val="24"/>
        </w:rPr>
        <w:t>,</w:t>
      </w:r>
      <w:r w:rsidR="00B95A8C" w:rsidRPr="00C600BB">
        <w:rPr>
          <w:rFonts w:ascii="Times New Roman" w:eastAsia="Times New Roman" w:hAnsi="Times New Roman" w:cs="Times New Roman"/>
          <w:sz w:val="24"/>
          <w:szCs w:val="24"/>
        </w:rPr>
        <w:t xml:space="preserve"> </w:t>
      </w:r>
      <w:r w:rsidRPr="00C600BB">
        <w:rPr>
          <w:rFonts w:ascii="Times New Roman" w:eastAsia="Times New Roman" w:hAnsi="Times New Roman" w:cs="Times New Roman"/>
          <w:sz w:val="24"/>
          <w:szCs w:val="24"/>
        </w:rPr>
        <w:t>co-educational school in Northern England</w:t>
      </w:r>
      <w:r w:rsidR="00EB34BE" w:rsidRPr="00C600BB">
        <w:rPr>
          <w:rFonts w:ascii="Times New Roman" w:eastAsia="Times New Roman" w:hAnsi="Times New Roman" w:cs="Times New Roman"/>
          <w:sz w:val="24"/>
          <w:szCs w:val="24"/>
        </w:rPr>
        <w:t xml:space="preserve">, </w:t>
      </w:r>
      <w:r w:rsidR="00B95A8C" w:rsidRPr="00C600BB">
        <w:rPr>
          <w:rFonts w:ascii="Times New Roman" w:eastAsia="Times New Roman" w:hAnsi="Times New Roman" w:cs="Times New Roman"/>
          <w:sz w:val="24"/>
          <w:szCs w:val="24"/>
        </w:rPr>
        <w:t xml:space="preserve">where </w:t>
      </w:r>
      <w:r w:rsidR="00EB34BE" w:rsidRPr="00C600BB">
        <w:rPr>
          <w:rFonts w:ascii="Times New Roman" w:eastAsia="Times New Roman" w:hAnsi="Times New Roman" w:cs="Times New Roman"/>
          <w:sz w:val="24"/>
          <w:szCs w:val="24"/>
        </w:rPr>
        <w:t xml:space="preserve">some </w:t>
      </w:r>
      <w:r w:rsidR="00B36153" w:rsidRPr="00C600BB">
        <w:rPr>
          <w:rFonts w:ascii="Times New Roman" w:eastAsia="Times New Roman" w:hAnsi="Times New Roman" w:cs="Times New Roman"/>
          <w:sz w:val="24"/>
          <w:szCs w:val="24"/>
        </w:rPr>
        <w:t>also resided</w:t>
      </w:r>
      <w:r w:rsidRPr="00C600BB">
        <w:rPr>
          <w:rFonts w:ascii="Times New Roman" w:eastAsia="Times New Roman" w:hAnsi="Times New Roman" w:cs="Times New Roman"/>
          <w:sz w:val="24"/>
          <w:szCs w:val="24"/>
        </w:rPr>
        <w:t xml:space="preserve">. </w:t>
      </w:r>
      <w:r w:rsidR="00B95A8C" w:rsidRPr="00C600BB">
        <w:rPr>
          <w:rFonts w:ascii="Times New Roman" w:eastAsia="Times New Roman" w:hAnsi="Times New Roman" w:cs="Times New Roman"/>
          <w:sz w:val="24"/>
          <w:szCs w:val="24"/>
        </w:rPr>
        <w:t>The school provid</w:t>
      </w:r>
      <w:r w:rsidR="00EE25E3">
        <w:rPr>
          <w:rFonts w:ascii="Times New Roman" w:eastAsia="Times New Roman" w:hAnsi="Times New Roman" w:cs="Times New Roman"/>
          <w:sz w:val="24"/>
          <w:szCs w:val="24"/>
        </w:rPr>
        <w:t>es</w:t>
      </w:r>
      <w:r w:rsidR="00B95A8C" w:rsidRPr="00C600BB">
        <w:rPr>
          <w:rFonts w:ascii="Times New Roman" w:eastAsia="Times New Roman" w:hAnsi="Times New Roman" w:cs="Times New Roman"/>
          <w:sz w:val="24"/>
          <w:szCs w:val="24"/>
        </w:rPr>
        <w:t xml:space="preserve"> an extensive range of sports and exercise opportunities for participants. Though parental income was not captured, the </w:t>
      </w:r>
      <w:r w:rsidR="00967198" w:rsidRPr="00C600BB">
        <w:rPr>
          <w:rFonts w:ascii="Times New Roman" w:eastAsia="Times New Roman" w:hAnsi="Times New Roman" w:cs="Times New Roman"/>
          <w:sz w:val="24"/>
          <w:szCs w:val="24"/>
        </w:rPr>
        <w:t xml:space="preserve">cost of </w:t>
      </w:r>
      <w:r w:rsidR="00B95A8C" w:rsidRPr="00C600BB">
        <w:rPr>
          <w:rFonts w:ascii="Times New Roman" w:eastAsia="Times New Roman" w:hAnsi="Times New Roman" w:cs="Times New Roman"/>
          <w:sz w:val="24"/>
          <w:szCs w:val="24"/>
        </w:rPr>
        <w:t>tuition fees</w:t>
      </w:r>
      <w:r w:rsidR="00D35FBD">
        <w:rPr>
          <w:rFonts w:ascii="Times New Roman" w:eastAsia="Times New Roman" w:hAnsi="Times New Roman" w:cs="Times New Roman"/>
          <w:sz w:val="24"/>
          <w:szCs w:val="24"/>
        </w:rPr>
        <w:t xml:space="preserve"> (£15,000 per/annum non-residential, £26,500 per/annum residential)</w:t>
      </w:r>
      <w:r w:rsidR="00B95A8C" w:rsidRPr="00C600BB">
        <w:rPr>
          <w:rFonts w:ascii="Times New Roman" w:eastAsia="Times New Roman" w:hAnsi="Times New Roman" w:cs="Times New Roman"/>
          <w:sz w:val="24"/>
          <w:szCs w:val="24"/>
        </w:rPr>
        <w:t xml:space="preserve"> </w:t>
      </w:r>
      <w:r w:rsidR="00967198" w:rsidRPr="00C600BB">
        <w:rPr>
          <w:rFonts w:ascii="Times New Roman" w:eastAsia="Times New Roman" w:hAnsi="Times New Roman" w:cs="Times New Roman"/>
          <w:sz w:val="24"/>
          <w:szCs w:val="24"/>
        </w:rPr>
        <w:t>would</w:t>
      </w:r>
      <w:r w:rsidR="00B95A8C" w:rsidRPr="00C600BB">
        <w:rPr>
          <w:rFonts w:ascii="Times New Roman" w:eastAsia="Times New Roman" w:hAnsi="Times New Roman" w:cs="Times New Roman"/>
          <w:sz w:val="24"/>
          <w:szCs w:val="24"/>
        </w:rPr>
        <w:t xml:space="preserve"> indicate that the majority of participants were from affluent backgrounds. </w:t>
      </w:r>
      <w:r w:rsidR="00933D85" w:rsidRPr="00C600BB">
        <w:rPr>
          <w:rFonts w:ascii="Times New Roman" w:eastAsia="Times New Roman" w:hAnsi="Times New Roman" w:cs="Times New Roman"/>
          <w:sz w:val="24"/>
          <w:szCs w:val="24"/>
        </w:rPr>
        <w:t>All participants</w:t>
      </w:r>
      <w:r w:rsidR="00545497">
        <w:rPr>
          <w:rFonts w:ascii="Times New Roman" w:eastAsia="Times New Roman" w:hAnsi="Times New Roman" w:cs="Times New Roman"/>
          <w:sz w:val="24"/>
          <w:szCs w:val="24"/>
        </w:rPr>
        <w:t xml:space="preserve"> invited to participate in the study did so, representing the whole school year group (except those absent from school).</w:t>
      </w:r>
      <w:r w:rsidR="004A6AC1" w:rsidRPr="00C600BB">
        <w:rPr>
          <w:rFonts w:ascii="Times New Roman" w:eastAsia="Times New Roman" w:hAnsi="Times New Roman" w:cs="Times New Roman"/>
          <w:sz w:val="24"/>
          <w:szCs w:val="24"/>
        </w:rPr>
        <w:t xml:space="preserve"> </w:t>
      </w:r>
      <w:r w:rsidR="00545497">
        <w:rPr>
          <w:rFonts w:ascii="Times New Roman" w:eastAsia="Times New Roman" w:hAnsi="Times New Roman" w:cs="Times New Roman"/>
          <w:sz w:val="24"/>
          <w:szCs w:val="24"/>
        </w:rPr>
        <w:t xml:space="preserve">Participants </w:t>
      </w:r>
      <w:r w:rsidR="004A6AC1" w:rsidRPr="00C600BB">
        <w:rPr>
          <w:rFonts w:ascii="Times New Roman" w:eastAsia="Times New Roman" w:hAnsi="Times New Roman" w:cs="Times New Roman"/>
          <w:sz w:val="24"/>
          <w:szCs w:val="24"/>
        </w:rPr>
        <w:t xml:space="preserve">self-identified as </w:t>
      </w:r>
      <w:r w:rsidR="00933D85" w:rsidRPr="00C600BB">
        <w:rPr>
          <w:rFonts w:ascii="Times New Roman" w:eastAsia="Times New Roman" w:hAnsi="Times New Roman" w:cs="Times New Roman"/>
          <w:sz w:val="24"/>
          <w:szCs w:val="24"/>
        </w:rPr>
        <w:t>regular Instagram users, though no detailed</w:t>
      </w:r>
      <w:r w:rsidR="00EE25E3">
        <w:rPr>
          <w:rFonts w:ascii="Times New Roman" w:eastAsia="Times New Roman" w:hAnsi="Times New Roman" w:cs="Times New Roman"/>
          <w:sz w:val="24"/>
          <w:szCs w:val="24"/>
        </w:rPr>
        <w:t xml:space="preserve"> </w:t>
      </w:r>
      <w:r w:rsidR="00933D85" w:rsidRPr="00C600BB">
        <w:rPr>
          <w:rFonts w:ascii="Times New Roman" w:eastAsia="Times New Roman" w:hAnsi="Times New Roman" w:cs="Times New Roman"/>
          <w:sz w:val="24"/>
          <w:szCs w:val="24"/>
        </w:rPr>
        <w:t>social media us</w:t>
      </w:r>
      <w:r w:rsidR="00EE25E3">
        <w:rPr>
          <w:rFonts w:ascii="Times New Roman" w:eastAsia="Times New Roman" w:hAnsi="Times New Roman" w:cs="Times New Roman"/>
          <w:sz w:val="24"/>
          <w:szCs w:val="24"/>
        </w:rPr>
        <w:t>age data</w:t>
      </w:r>
      <w:r w:rsidR="00933D85" w:rsidRPr="00C600BB">
        <w:rPr>
          <w:rFonts w:ascii="Times New Roman" w:eastAsia="Times New Roman" w:hAnsi="Times New Roman" w:cs="Times New Roman"/>
          <w:sz w:val="24"/>
          <w:szCs w:val="24"/>
        </w:rPr>
        <w:t xml:space="preserve"> was collected. </w:t>
      </w:r>
    </w:p>
    <w:p w14:paraId="2850BB57" w14:textId="77777777" w:rsidR="00FD38F1" w:rsidRPr="00C600BB" w:rsidRDefault="306F80F2" w:rsidP="306F80F2">
      <w:pPr>
        <w:spacing w:line="480" w:lineRule="auto"/>
        <w:rPr>
          <w:rFonts w:ascii="Times New Roman" w:hAnsi="Times New Roman" w:cs="Times New Roman"/>
          <w:b/>
          <w:bCs/>
          <w:sz w:val="24"/>
          <w:szCs w:val="24"/>
        </w:rPr>
      </w:pPr>
      <w:r w:rsidRPr="00C600BB">
        <w:rPr>
          <w:rFonts w:ascii="Times New Roman" w:hAnsi="Times New Roman" w:cs="Times New Roman"/>
          <w:b/>
          <w:bCs/>
          <w:sz w:val="24"/>
          <w:szCs w:val="24"/>
        </w:rPr>
        <w:t>Focus Group Design</w:t>
      </w:r>
    </w:p>
    <w:p w14:paraId="3C2FCCAD" w14:textId="22644ECA" w:rsidR="00FD38F1" w:rsidRPr="00C600BB" w:rsidRDefault="306F80F2" w:rsidP="0075086C">
      <w:pPr>
        <w:spacing w:line="480" w:lineRule="auto"/>
        <w:ind w:firstLine="720"/>
        <w:jc w:val="both"/>
        <w:rPr>
          <w:rFonts w:ascii="Times New Roman" w:eastAsia="Times New Roman" w:hAnsi="Times New Roman" w:cs="Times New Roman"/>
          <w:sz w:val="24"/>
          <w:szCs w:val="24"/>
        </w:rPr>
      </w:pPr>
      <w:r w:rsidRPr="00C600BB">
        <w:rPr>
          <w:rFonts w:ascii="Times New Roman" w:eastAsia="Times New Roman" w:hAnsi="Times New Roman" w:cs="Times New Roman"/>
          <w:sz w:val="24"/>
          <w:szCs w:val="24"/>
        </w:rPr>
        <w:t xml:space="preserve">As </w:t>
      </w:r>
      <w:r w:rsidR="00EE25E3">
        <w:rPr>
          <w:rFonts w:ascii="Times New Roman" w:eastAsia="Times New Roman" w:hAnsi="Times New Roman" w:cs="Times New Roman"/>
          <w:sz w:val="24"/>
          <w:szCs w:val="24"/>
        </w:rPr>
        <w:t>understandings</w:t>
      </w:r>
      <w:r w:rsidRPr="00C600BB">
        <w:rPr>
          <w:rFonts w:ascii="Times New Roman" w:eastAsia="Times New Roman" w:hAnsi="Times New Roman" w:cs="Times New Roman"/>
          <w:sz w:val="24"/>
          <w:szCs w:val="24"/>
        </w:rPr>
        <w:t xml:space="preserve"> of fitness</w:t>
      </w:r>
      <w:r w:rsidR="004A6AC1" w:rsidRPr="00C600BB">
        <w:rPr>
          <w:rFonts w:ascii="Times New Roman" w:eastAsia="Times New Roman" w:hAnsi="Times New Roman" w:cs="Times New Roman"/>
          <w:sz w:val="24"/>
          <w:szCs w:val="24"/>
        </w:rPr>
        <w:t xml:space="preserve"> and social media content</w:t>
      </w:r>
      <w:r w:rsidRPr="00C600BB">
        <w:rPr>
          <w:rFonts w:ascii="Times New Roman" w:eastAsia="Times New Roman" w:hAnsi="Times New Roman" w:cs="Times New Roman"/>
          <w:sz w:val="24"/>
          <w:szCs w:val="24"/>
        </w:rPr>
        <w:t xml:space="preserve"> are co-constructed amongst peer</w:t>
      </w:r>
      <w:r w:rsidR="00967198" w:rsidRPr="00C600BB">
        <w:rPr>
          <w:rFonts w:ascii="Times New Roman" w:eastAsia="Times New Roman" w:hAnsi="Times New Roman" w:cs="Times New Roman"/>
          <w:sz w:val="24"/>
          <w:szCs w:val="24"/>
        </w:rPr>
        <w:t>s</w:t>
      </w:r>
      <w:r w:rsidRPr="00C600BB">
        <w:rPr>
          <w:rFonts w:ascii="Times New Roman" w:eastAsia="Times New Roman" w:hAnsi="Times New Roman" w:cs="Times New Roman"/>
          <w:sz w:val="24"/>
          <w:szCs w:val="24"/>
        </w:rPr>
        <w:t xml:space="preserve">, focus groups were used to </w:t>
      </w:r>
      <w:r w:rsidR="004A6AC1" w:rsidRPr="00C600BB">
        <w:rPr>
          <w:rFonts w:ascii="Times New Roman" w:eastAsia="Times New Roman" w:hAnsi="Times New Roman" w:cs="Times New Roman"/>
          <w:sz w:val="24"/>
          <w:szCs w:val="24"/>
        </w:rPr>
        <w:t xml:space="preserve">collect data, since they </w:t>
      </w:r>
      <w:r w:rsidR="00D95E43" w:rsidRPr="00C600BB">
        <w:rPr>
          <w:rFonts w:ascii="Times New Roman" w:eastAsia="Times New Roman" w:hAnsi="Times New Roman" w:cs="Times New Roman"/>
          <w:sz w:val="24"/>
          <w:szCs w:val="24"/>
        </w:rPr>
        <w:t xml:space="preserve">facilitate </w:t>
      </w:r>
      <w:r w:rsidR="004A6AC1" w:rsidRPr="00C600BB">
        <w:rPr>
          <w:rFonts w:ascii="Times New Roman" w:eastAsia="Times New Roman" w:hAnsi="Times New Roman" w:cs="Times New Roman"/>
          <w:sz w:val="24"/>
          <w:szCs w:val="24"/>
        </w:rPr>
        <w:t xml:space="preserve">collaborative discussions </w:t>
      </w:r>
      <w:r w:rsidR="00933D85" w:rsidRPr="00C600BB">
        <w:rPr>
          <w:rFonts w:ascii="Times New Roman" w:eastAsia="Times New Roman" w:hAnsi="Times New Roman" w:cs="Times New Roman"/>
          <w:sz w:val="24"/>
          <w:szCs w:val="24"/>
        </w:rPr>
        <w:t>of social norms</w:t>
      </w:r>
      <w:r w:rsidRPr="00C600BB">
        <w:rPr>
          <w:rFonts w:ascii="Times New Roman" w:eastAsia="Times New Roman" w:hAnsi="Times New Roman" w:cs="Times New Roman"/>
          <w:sz w:val="24"/>
          <w:szCs w:val="24"/>
        </w:rPr>
        <w:t xml:space="preserve"> (</w:t>
      </w:r>
      <w:proofErr w:type="spellStart"/>
      <w:r w:rsidR="00FB10A7" w:rsidRPr="00C600BB">
        <w:rPr>
          <w:rFonts w:ascii="Times New Roman" w:eastAsia="Times New Roman" w:hAnsi="Times New Roman" w:cs="Times New Roman"/>
          <w:sz w:val="24"/>
          <w:szCs w:val="24"/>
        </w:rPr>
        <w:t>Uhls</w:t>
      </w:r>
      <w:proofErr w:type="spellEnd"/>
      <w:r w:rsidR="00FB10A7" w:rsidRPr="00C600BB">
        <w:rPr>
          <w:rFonts w:ascii="Times New Roman" w:eastAsia="Times New Roman" w:hAnsi="Times New Roman" w:cs="Times New Roman"/>
          <w:sz w:val="24"/>
          <w:szCs w:val="24"/>
        </w:rPr>
        <w:t xml:space="preserve"> &amp; Greenfield, 2012</w:t>
      </w:r>
      <w:r w:rsidRPr="00C600BB">
        <w:rPr>
          <w:rFonts w:ascii="Times New Roman" w:eastAsia="Times New Roman" w:hAnsi="Times New Roman" w:cs="Times New Roman"/>
          <w:sz w:val="24"/>
          <w:szCs w:val="24"/>
        </w:rPr>
        <w:t>)</w:t>
      </w:r>
      <w:r w:rsidR="00694C5D" w:rsidRPr="00C600BB">
        <w:rPr>
          <w:rFonts w:ascii="Times New Roman" w:eastAsia="Times New Roman" w:hAnsi="Times New Roman" w:cs="Times New Roman"/>
          <w:sz w:val="24"/>
          <w:szCs w:val="24"/>
        </w:rPr>
        <w:t xml:space="preserve"> </w:t>
      </w:r>
      <w:r w:rsidR="00D86E35" w:rsidRPr="00C600BB">
        <w:rPr>
          <w:rFonts w:ascii="Times New Roman" w:eastAsia="Times New Roman" w:hAnsi="Times New Roman" w:cs="Times New Roman"/>
          <w:sz w:val="24"/>
          <w:szCs w:val="24"/>
        </w:rPr>
        <w:t>by</w:t>
      </w:r>
      <w:r w:rsidR="00694C5D" w:rsidRPr="00C600BB">
        <w:rPr>
          <w:rFonts w:ascii="Times New Roman" w:eastAsia="Times New Roman" w:hAnsi="Times New Roman" w:cs="Times New Roman"/>
          <w:sz w:val="24"/>
          <w:szCs w:val="24"/>
        </w:rPr>
        <w:t xml:space="preserve"> stimulat</w:t>
      </w:r>
      <w:r w:rsidR="00D86E35" w:rsidRPr="00C600BB">
        <w:rPr>
          <w:rFonts w:ascii="Times New Roman" w:eastAsia="Times New Roman" w:hAnsi="Times New Roman" w:cs="Times New Roman"/>
          <w:sz w:val="24"/>
          <w:szCs w:val="24"/>
        </w:rPr>
        <w:t>ing</w:t>
      </w:r>
      <w:r w:rsidR="00694C5D" w:rsidRPr="00C600BB">
        <w:rPr>
          <w:rFonts w:ascii="Times New Roman" w:eastAsia="Times New Roman" w:hAnsi="Times New Roman" w:cs="Times New Roman"/>
          <w:sz w:val="24"/>
          <w:szCs w:val="24"/>
        </w:rPr>
        <w:t xml:space="preserve"> peer-led responses and </w:t>
      </w:r>
      <w:r w:rsidR="005E3AAD">
        <w:rPr>
          <w:rFonts w:ascii="Times New Roman" w:eastAsia="Times New Roman" w:hAnsi="Times New Roman" w:cs="Times New Roman"/>
          <w:sz w:val="24"/>
          <w:szCs w:val="24"/>
        </w:rPr>
        <w:t>debate</w:t>
      </w:r>
      <w:r w:rsidR="005E3AAD" w:rsidRPr="00C600BB">
        <w:rPr>
          <w:rFonts w:ascii="Times New Roman" w:eastAsia="Times New Roman" w:hAnsi="Times New Roman" w:cs="Times New Roman"/>
          <w:sz w:val="24"/>
          <w:szCs w:val="24"/>
        </w:rPr>
        <w:t xml:space="preserve"> </w:t>
      </w:r>
      <w:r w:rsidR="00694C5D" w:rsidRPr="00C600BB">
        <w:rPr>
          <w:rFonts w:ascii="Times New Roman" w:eastAsia="Times New Roman" w:hAnsi="Times New Roman" w:cs="Times New Roman"/>
          <w:sz w:val="24"/>
          <w:szCs w:val="24"/>
        </w:rPr>
        <w:t>(Kitzinger, 1995)</w:t>
      </w:r>
      <w:r w:rsidRPr="00C600BB">
        <w:rPr>
          <w:rFonts w:ascii="Times New Roman" w:eastAsia="Times New Roman" w:hAnsi="Times New Roman" w:cs="Times New Roman"/>
          <w:sz w:val="24"/>
          <w:szCs w:val="24"/>
        </w:rPr>
        <w:t xml:space="preserve">. </w:t>
      </w:r>
      <w:r w:rsidR="00C21464" w:rsidRPr="00C600BB">
        <w:rPr>
          <w:rFonts w:ascii="Times New Roman" w:eastAsia="Times New Roman" w:hAnsi="Times New Roman" w:cs="Times New Roman"/>
          <w:sz w:val="24"/>
          <w:szCs w:val="24"/>
        </w:rPr>
        <w:t>Discussions</w:t>
      </w:r>
      <w:r w:rsidRPr="00C600BB">
        <w:rPr>
          <w:rFonts w:ascii="Times New Roman" w:eastAsia="Times New Roman" w:hAnsi="Times New Roman" w:cs="Times New Roman"/>
          <w:sz w:val="24"/>
          <w:szCs w:val="24"/>
        </w:rPr>
        <w:t xml:space="preserve"> were semi-structured with facilitators using both physical stimuli (</w:t>
      </w:r>
      <w:r w:rsidR="00C9207A" w:rsidRPr="00C600BB">
        <w:rPr>
          <w:rFonts w:ascii="Times New Roman" w:eastAsia="Times New Roman" w:hAnsi="Times New Roman" w:cs="Times New Roman"/>
          <w:sz w:val="24"/>
          <w:szCs w:val="24"/>
        </w:rPr>
        <w:t xml:space="preserve">i.e., </w:t>
      </w:r>
      <w:r w:rsidR="00023833" w:rsidRPr="00C600BB">
        <w:rPr>
          <w:rFonts w:ascii="Times New Roman" w:eastAsia="Times New Roman" w:hAnsi="Times New Roman" w:cs="Times New Roman"/>
          <w:sz w:val="24"/>
          <w:szCs w:val="24"/>
        </w:rPr>
        <w:t>publicly available</w:t>
      </w:r>
      <w:r w:rsidR="00521F1B" w:rsidRPr="00C600BB">
        <w:rPr>
          <w:rFonts w:ascii="Times New Roman" w:eastAsia="Times New Roman" w:hAnsi="Times New Roman" w:cs="Times New Roman"/>
          <w:sz w:val="24"/>
          <w:szCs w:val="24"/>
        </w:rPr>
        <w:t xml:space="preserve"> </w:t>
      </w:r>
      <w:r w:rsidRPr="00C600BB">
        <w:rPr>
          <w:rFonts w:ascii="Times New Roman" w:eastAsia="Times New Roman" w:hAnsi="Times New Roman" w:cs="Times New Roman"/>
          <w:sz w:val="24"/>
          <w:szCs w:val="24"/>
        </w:rPr>
        <w:t xml:space="preserve">#fitspiration images) and a questioning schedule to </w:t>
      </w:r>
      <w:r w:rsidR="00C9207A" w:rsidRPr="00C600BB">
        <w:rPr>
          <w:rFonts w:ascii="Times New Roman" w:eastAsia="Times New Roman" w:hAnsi="Times New Roman" w:cs="Times New Roman"/>
          <w:sz w:val="24"/>
          <w:szCs w:val="24"/>
        </w:rPr>
        <w:t>allow</w:t>
      </w:r>
      <w:r w:rsidRPr="00C600BB">
        <w:rPr>
          <w:rFonts w:ascii="Times New Roman" w:eastAsia="Times New Roman" w:hAnsi="Times New Roman" w:cs="Times New Roman"/>
          <w:sz w:val="24"/>
          <w:szCs w:val="24"/>
        </w:rPr>
        <w:t xml:space="preserve"> research questions </w:t>
      </w:r>
      <w:r w:rsidR="00C9207A" w:rsidRPr="00C600BB">
        <w:rPr>
          <w:rFonts w:ascii="Times New Roman" w:eastAsia="Times New Roman" w:hAnsi="Times New Roman" w:cs="Times New Roman"/>
          <w:sz w:val="24"/>
          <w:szCs w:val="24"/>
        </w:rPr>
        <w:t xml:space="preserve">to be </w:t>
      </w:r>
      <w:r w:rsidRPr="00C600BB">
        <w:rPr>
          <w:rFonts w:ascii="Times New Roman" w:eastAsia="Times New Roman" w:hAnsi="Times New Roman" w:cs="Times New Roman"/>
          <w:sz w:val="24"/>
          <w:szCs w:val="24"/>
        </w:rPr>
        <w:t xml:space="preserve">addressed, while </w:t>
      </w:r>
      <w:r w:rsidR="0075086C" w:rsidRPr="00C600BB">
        <w:rPr>
          <w:rFonts w:ascii="Times New Roman" w:eastAsia="Times New Roman" w:hAnsi="Times New Roman" w:cs="Times New Roman"/>
          <w:sz w:val="24"/>
          <w:szCs w:val="24"/>
        </w:rPr>
        <w:t>retaining</w:t>
      </w:r>
      <w:r w:rsidRPr="00C600BB">
        <w:rPr>
          <w:rFonts w:ascii="Times New Roman" w:eastAsia="Times New Roman" w:hAnsi="Times New Roman" w:cs="Times New Roman"/>
          <w:sz w:val="24"/>
          <w:szCs w:val="24"/>
        </w:rPr>
        <w:t xml:space="preserve"> flexibility to explore unexpected </w:t>
      </w:r>
      <w:r w:rsidR="000159AA" w:rsidRPr="00C600BB">
        <w:rPr>
          <w:rFonts w:ascii="Times New Roman" w:eastAsia="Times New Roman" w:hAnsi="Times New Roman" w:cs="Times New Roman"/>
          <w:sz w:val="24"/>
          <w:szCs w:val="24"/>
        </w:rPr>
        <w:t>topics of interest</w:t>
      </w:r>
      <w:r w:rsidRPr="00C600BB">
        <w:rPr>
          <w:rFonts w:ascii="Times New Roman" w:eastAsia="Times New Roman" w:hAnsi="Times New Roman" w:cs="Times New Roman"/>
          <w:sz w:val="24"/>
          <w:szCs w:val="24"/>
        </w:rPr>
        <w:t xml:space="preserve">. Physical stimuli </w:t>
      </w:r>
      <w:r w:rsidR="00A047DE" w:rsidRPr="00C600BB">
        <w:rPr>
          <w:rFonts w:ascii="Times New Roman" w:eastAsia="Times New Roman" w:hAnsi="Times New Roman" w:cs="Times New Roman"/>
          <w:sz w:val="24"/>
          <w:szCs w:val="24"/>
        </w:rPr>
        <w:t>have been</w:t>
      </w:r>
      <w:r w:rsidRPr="00C600BB">
        <w:rPr>
          <w:rFonts w:ascii="Times New Roman" w:eastAsia="Times New Roman" w:hAnsi="Times New Roman" w:cs="Times New Roman"/>
          <w:sz w:val="24"/>
          <w:szCs w:val="24"/>
        </w:rPr>
        <w:t xml:space="preserve"> widely used in focus group</w:t>
      </w:r>
      <w:r w:rsidR="00A047DE" w:rsidRPr="00C600BB">
        <w:rPr>
          <w:rFonts w:ascii="Times New Roman" w:eastAsia="Times New Roman" w:hAnsi="Times New Roman" w:cs="Times New Roman"/>
          <w:sz w:val="24"/>
          <w:szCs w:val="24"/>
        </w:rPr>
        <w:t xml:space="preserve"> research</w:t>
      </w:r>
      <w:r w:rsidRPr="00C600BB">
        <w:rPr>
          <w:rFonts w:ascii="Times New Roman" w:eastAsia="Times New Roman" w:hAnsi="Times New Roman" w:cs="Times New Roman"/>
          <w:sz w:val="24"/>
          <w:szCs w:val="24"/>
        </w:rPr>
        <w:t xml:space="preserve"> with adolescents to </w:t>
      </w:r>
      <w:r w:rsidR="008B1A26" w:rsidRPr="00C600BB">
        <w:rPr>
          <w:rFonts w:ascii="Times New Roman" w:eastAsia="Times New Roman" w:hAnsi="Times New Roman" w:cs="Times New Roman"/>
          <w:sz w:val="24"/>
          <w:szCs w:val="24"/>
        </w:rPr>
        <w:t>elicit</w:t>
      </w:r>
      <w:r w:rsidRPr="00C600BB">
        <w:rPr>
          <w:rFonts w:ascii="Times New Roman" w:eastAsia="Times New Roman" w:hAnsi="Times New Roman" w:cs="Times New Roman"/>
          <w:sz w:val="24"/>
          <w:szCs w:val="24"/>
        </w:rPr>
        <w:t xml:space="preserve"> discussion (Peterson-Sweeney, 2005)</w:t>
      </w:r>
      <w:r w:rsidR="00B36153" w:rsidRPr="00C600BB">
        <w:rPr>
          <w:rFonts w:ascii="Times New Roman" w:eastAsia="Times New Roman" w:hAnsi="Times New Roman" w:cs="Times New Roman"/>
          <w:sz w:val="24"/>
          <w:szCs w:val="24"/>
        </w:rPr>
        <w:t>, particu</w:t>
      </w:r>
      <w:r w:rsidR="1821F8AF" w:rsidRPr="00C600BB">
        <w:rPr>
          <w:rFonts w:ascii="Times New Roman" w:eastAsia="Times New Roman" w:hAnsi="Times New Roman" w:cs="Times New Roman"/>
          <w:sz w:val="24"/>
          <w:szCs w:val="24"/>
        </w:rPr>
        <w:t xml:space="preserve">larly </w:t>
      </w:r>
      <w:r w:rsidR="00B36153" w:rsidRPr="00C600BB">
        <w:rPr>
          <w:rFonts w:ascii="Times New Roman" w:eastAsia="Times New Roman" w:hAnsi="Times New Roman" w:cs="Times New Roman"/>
          <w:sz w:val="24"/>
          <w:szCs w:val="24"/>
        </w:rPr>
        <w:t xml:space="preserve">where </w:t>
      </w:r>
      <w:r w:rsidR="00906127" w:rsidRPr="00C600BB">
        <w:rPr>
          <w:rFonts w:ascii="Times New Roman" w:eastAsia="Times New Roman" w:hAnsi="Times New Roman" w:cs="Times New Roman"/>
          <w:sz w:val="24"/>
          <w:szCs w:val="24"/>
        </w:rPr>
        <w:t xml:space="preserve">they </w:t>
      </w:r>
      <w:r w:rsidR="00B36153" w:rsidRPr="00C600BB">
        <w:rPr>
          <w:rFonts w:ascii="Times New Roman" w:eastAsia="Times New Roman" w:hAnsi="Times New Roman" w:cs="Times New Roman"/>
          <w:sz w:val="24"/>
          <w:szCs w:val="24"/>
        </w:rPr>
        <w:t>may be</w:t>
      </w:r>
      <w:r w:rsidR="7494E28F" w:rsidRPr="00C600BB">
        <w:rPr>
          <w:rFonts w:ascii="Times New Roman" w:eastAsia="Times New Roman" w:hAnsi="Times New Roman" w:cs="Times New Roman"/>
          <w:sz w:val="24"/>
          <w:szCs w:val="24"/>
        </w:rPr>
        <w:t xml:space="preserve"> less familiar with the </w:t>
      </w:r>
      <w:r w:rsidR="6AAD0600" w:rsidRPr="00C600BB">
        <w:rPr>
          <w:rFonts w:ascii="Times New Roman" w:eastAsia="Times New Roman" w:hAnsi="Times New Roman" w:cs="Times New Roman"/>
          <w:sz w:val="24"/>
          <w:szCs w:val="24"/>
        </w:rPr>
        <w:t xml:space="preserve">health </w:t>
      </w:r>
      <w:r w:rsidR="00A91712">
        <w:rPr>
          <w:rFonts w:ascii="Times New Roman" w:eastAsia="Times New Roman" w:hAnsi="Times New Roman" w:cs="Times New Roman"/>
          <w:sz w:val="24"/>
          <w:szCs w:val="24"/>
        </w:rPr>
        <w:t>messages</w:t>
      </w:r>
      <w:r w:rsidR="6AAD0600" w:rsidRPr="00C600BB">
        <w:rPr>
          <w:rFonts w:ascii="Times New Roman" w:eastAsia="Times New Roman" w:hAnsi="Times New Roman" w:cs="Times New Roman"/>
          <w:sz w:val="24"/>
          <w:szCs w:val="24"/>
        </w:rPr>
        <w:t xml:space="preserve"> in question</w:t>
      </w:r>
      <w:r w:rsidR="7494E28F" w:rsidRPr="00C600BB">
        <w:rPr>
          <w:rFonts w:ascii="Times New Roman" w:eastAsia="Times New Roman" w:hAnsi="Times New Roman" w:cs="Times New Roman"/>
          <w:sz w:val="24"/>
          <w:szCs w:val="24"/>
        </w:rPr>
        <w:t xml:space="preserve"> </w:t>
      </w:r>
      <w:r w:rsidR="5607F314" w:rsidRPr="00C600BB">
        <w:rPr>
          <w:rFonts w:ascii="Times New Roman" w:eastAsia="Times New Roman" w:hAnsi="Times New Roman" w:cs="Times New Roman"/>
          <w:sz w:val="24"/>
          <w:szCs w:val="24"/>
        </w:rPr>
        <w:t>(</w:t>
      </w:r>
      <w:r w:rsidR="00B36153" w:rsidRPr="00C600BB">
        <w:rPr>
          <w:rFonts w:ascii="Times New Roman" w:eastAsia="Times New Roman" w:hAnsi="Times New Roman" w:cs="Times New Roman"/>
          <w:sz w:val="24"/>
          <w:szCs w:val="24"/>
        </w:rPr>
        <w:t>e.g.</w:t>
      </w:r>
      <w:r w:rsidR="6AAD0600" w:rsidRPr="00C600BB">
        <w:rPr>
          <w:rFonts w:ascii="Times New Roman" w:eastAsia="Times New Roman" w:hAnsi="Times New Roman" w:cs="Times New Roman"/>
          <w:sz w:val="24"/>
          <w:szCs w:val="24"/>
        </w:rPr>
        <w:t xml:space="preserve">, </w:t>
      </w:r>
      <w:proofErr w:type="spellStart"/>
      <w:r w:rsidR="5607F314" w:rsidRPr="00C600BB">
        <w:rPr>
          <w:rFonts w:ascii="Times New Roman" w:eastAsia="Times New Roman" w:hAnsi="Times New Roman" w:cs="Times New Roman"/>
          <w:sz w:val="24"/>
          <w:szCs w:val="24"/>
        </w:rPr>
        <w:t>Ashi</w:t>
      </w:r>
      <w:r w:rsidR="5F72959B" w:rsidRPr="00C600BB">
        <w:rPr>
          <w:rFonts w:ascii="Times New Roman" w:eastAsia="Times New Roman" w:hAnsi="Times New Roman" w:cs="Times New Roman"/>
          <w:sz w:val="24"/>
          <w:szCs w:val="24"/>
        </w:rPr>
        <w:t>kali</w:t>
      </w:r>
      <w:proofErr w:type="spellEnd"/>
      <w:r w:rsidR="00FB10A7" w:rsidRPr="00C600BB">
        <w:rPr>
          <w:rFonts w:ascii="Times New Roman" w:eastAsia="Times New Roman" w:hAnsi="Times New Roman" w:cs="Times New Roman"/>
          <w:sz w:val="24"/>
          <w:szCs w:val="24"/>
        </w:rPr>
        <w:t xml:space="preserve">, </w:t>
      </w:r>
      <w:proofErr w:type="spellStart"/>
      <w:r w:rsidR="00FB10A7" w:rsidRPr="00C600BB">
        <w:rPr>
          <w:rFonts w:ascii="Times New Roman" w:eastAsia="Times New Roman" w:hAnsi="Times New Roman" w:cs="Times New Roman"/>
          <w:sz w:val="24"/>
          <w:szCs w:val="24"/>
        </w:rPr>
        <w:t>Dittmar</w:t>
      </w:r>
      <w:proofErr w:type="spellEnd"/>
      <w:r w:rsidR="007F1DEF">
        <w:rPr>
          <w:rFonts w:ascii="Times New Roman" w:eastAsia="Times New Roman" w:hAnsi="Times New Roman" w:cs="Times New Roman"/>
          <w:sz w:val="24"/>
          <w:szCs w:val="24"/>
        </w:rPr>
        <w:t>,</w:t>
      </w:r>
      <w:r w:rsidR="00FB10A7" w:rsidRPr="00C600BB">
        <w:rPr>
          <w:rFonts w:ascii="Times New Roman" w:eastAsia="Times New Roman" w:hAnsi="Times New Roman" w:cs="Times New Roman"/>
          <w:sz w:val="24"/>
          <w:szCs w:val="24"/>
        </w:rPr>
        <w:t xml:space="preserve"> &amp; Ayers, 2016</w:t>
      </w:r>
      <w:r w:rsidR="6AAD0600" w:rsidRPr="00C600BB">
        <w:rPr>
          <w:rFonts w:ascii="Times New Roman" w:eastAsia="Times New Roman" w:hAnsi="Times New Roman" w:cs="Times New Roman"/>
          <w:sz w:val="24"/>
          <w:szCs w:val="24"/>
        </w:rPr>
        <w:t>)</w:t>
      </w:r>
      <w:r w:rsidR="00667D36">
        <w:rPr>
          <w:rFonts w:ascii="Times New Roman" w:eastAsia="Times New Roman" w:hAnsi="Times New Roman" w:cs="Times New Roman"/>
          <w:sz w:val="24"/>
          <w:szCs w:val="24"/>
        </w:rPr>
        <w:t>.</w:t>
      </w:r>
    </w:p>
    <w:p w14:paraId="09182D26" w14:textId="3C555B01" w:rsidR="00EE6900" w:rsidRPr="00C600BB" w:rsidRDefault="306F80F2" w:rsidP="00504492">
      <w:pPr>
        <w:spacing w:line="480" w:lineRule="auto"/>
        <w:ind w:firstLine="720"/>
      </w:pPr>
      <w:r w:rsidRPr="00C600BB">
        <w:rPr>
          <w:rFonts w:ascii="Times New Roman" w:eastAsia="Times New Roman" w:hAnsi="Times New Roman" w:cs="Times New Roman"/>
          <w:i/>
          <w:iCs/>
          <w:sz w:val="24"/>
          <w:szCs w:val="24"/>
        </w:rPr>
        <w:t xml:space="preserve">Physical Stimuli. </w:t>
      </w:r>
      <w:r w:rsidR="00933D85" w:rsidRPr="00C600BB">
        <w:rPr>
          <w:rFonts w:ascii="Times New Roman" w:eastAsia="Times New Roman" w:hAnsi="Times New Roman" w:cs="Times New Roman"/>
          <w:sz w:val="24"/>
          <w:szCs w:val="24"/>
        </w:rPr>
        <w:t xml:space="preserve">In a previous analysis of #fitspiration content on Instagram, </w:t>
      </w:r>
      <w:r w:rsidRPr="00C600BB">
        <w:rPr>
          <w:rFonts w:ascii="Times New Roman" w:eastAsia="Times New Roman" w:hAnsi="Times New Roman" w:cs="Times New Roman"/>
          <w:sz w:val="24"/>
          <w:szCs w:val="24"/>
        </w:rPr>
        <w:t>Deighton-Smi</w:t>
      </w:r>
      <w:r w:rsidR="00145DF0" w:rsidRPr="00C600BB">
        <w:rPr>
          <w:rFonts w:ascii="Times New Roman" w:eastAsia="Times New Roman" w:hAnsi="Times New Roman" w:cs="Times New Roman"/>
          <w:sz w:val="24"/>
          <w:szCs w:val="24"/>
        </w:rPr>
        <w:t xml:space="preserve">th and Bell (2017) </w:t>
      </w:r>
      <w:r w:rsidR="005E3AAD">
        <w:rPr>
          <w:rFonts w:ascii="Times New Roman" w:eastAsia="Times New Roman" w:hAnsi="Times New Roman" w:cs="Times New Roman"/>
          <w:sz w:val="24"/>
          <w:szCs w:val="24"/>
        </w:rPr>
        <w:t>generated</w:t>
      </w:r>
      <w:r w:rsidR="005E3AAD" w:rsidRPr="00C600BB">
        <w:rPr>
          <w:rFonts w:ascii="Times New Roman" w:eastAsia="Times New Roman" w:hAnsi="Times New Roman" w:cs="Times New Roman"/>
          <w:sz w:val="24"/>
          <w:szCs w:val="24"/>
        </w:rPr>
        <w:t xml:space="preserve"> </w:t>
      </w:r>
      <w:r w:rsidR="00145DF0" w:rsidRPr="00C600BB">
        <w:rPr>
          <w:rFonts w:ascii="Times New Roman" w:eastAsia="Times New Roman" w:hAnsi="Times New Roman" w:cs="Times New Roman"/>
          <w:sz w:val="24"/>
          <w:szCs w:val="24"/>
        </w:rPr>
        <w:t>six</w:t>
      </w:r>
      <w:r w:rsidRPr="00C600BB">
        <w:rPr>
          <w:rFonts w:ascii="Times New Roman" w:eastAsia="Times New Roman" w:hAnsi="Times New Roman" w:cs="Times New Roman"/>
          <w:sz w:val="24"/>
          <w:szCs w:val="24"/>
        </w:rPr>
        <w:t xml:space="preserve"> </w:t>
      </w:r>
      <w:r w:rsidR="000C64E9" w:rsidRPr="00C600BB">
        <w:rPr>
          <w:rFonts w:ascii="Times New Roman" w:eastAsia="Times New Roman" w:hAnsi="Times New Roman" w:cs="Times New Roman"/>
          <w:sz w:val="24"/>
          <w:szCs w:val="24"/>
        </w:rPr>
        <w:t xml:space="preserve">pertinent </w:t>
      </w:r>
      <w:r w:rsidRPr="00C600BB">
        <w:rPr>
          <w:rFonts w:ascii="Times New Roman" w:eastAsia="Times New Roman" w:hAnsi="Times New Roman" w:cs="Times New Roman"/>
          <w:sz w:val="24"/>
          <w:szCs w:val="24"/>
        </w:rPr>
        <w:t>themes in #fitspiration content</w:t>
      </w:r>
      <w:r w:rsidR="00484C62" w:rsidRPr="00C600BB">
        <w:rPr>
          <w:rFonts w:ascii="Times New Roman" w:eastAsia="Times New Roman" w:hAnsi="Times New Roman" w:cs="Times New Roman"/>
          <w:sz w:val="24"/>
          <w:szCs w:val="24"/>
        </w:rPr>
        <w:t xml:space="preserve">; (1) </w:t>
      </w:r>
      <w:r w:rsidR="00484C62" w:rsidRPr="00987099">
        <w:rPr>
          <w:rFonts w:ascii="Times New Roman" w:eastAsia="Times New Roman" w:hAnsi="Times New Roman" w:cs="Times New Roman"/>
          <w:iCs/>
          <w:sz w:val="24"/>
          <w:szCs w:val="24"/>
        </w:rPr>
        <w:lastRenderedPageBreak/>
        <w:t>Fit is sexy</w:t>
      </w:r>
      <w:r w:rsidR="00484C62" w:rsidRPr="00987099">
        <w:rPr>
          <w:rFonts w:ascii="Times New Roman" w:eastAsia="Times New Roman" w:hAnsi="Times New Roman" w:cs="Times New Roman"/>
          <w:sz w:val="24"/>
          <w:szCs w:val="24"/>
        </w:rPr>
        <w:t>,</w:t>
      </w:r>
      <w:r w:rsidR="00484C62" w:rsidRPr="00C600BB">
        <w:rPr>
          <w:rFonts w:ascii="Times New Roman" w:eastAsia="Times New Roman" w:hAnsi="Times New Roman" w:cs="Times New Roman"/>
          <w:sz w:val="24"/>
          <w:szCs w:val="24"/>
        </w:rPr>
        <w:t xml:space="preserve"> (2) A fit physique requires commitment and self-regulation, 3) Your choices define you, (4) Pleasure and perseverance through pain, (5) Battle of the selves: You vs. You, and (6) Here’s to Us! A celebration of a community. Due to time constraints</w:t>
      </w:r>
      <w:r w:rsidR="00504492" w:rsidRPr="00C600BB">
        <w:rPr>
          <w:rFonts w:ascii="Times New Roman" w:eastAsia="Times New Roman" w:hAnsi="Times New Roman" w:cs="Times New Roman"/>
          <w:sz w:val="24"/>
          <w:szCs w:val="24"/>
        </w:rPr>
        <w:t xml:space="preserve"> imposed on focus groups</w:t>
      </w:r>
      <w:r w:rsidR="00484C62" w:rsidRPr="00C600BB">
        <w:rPr>
          <w:rFonts w:ascii="Times New Roman" w:eastAsia="Times New Roman" w:hAnsi="Times New Roman" w:cs="Times New Roman"/>
          <w:sz w:val="24"/>
          <w:szCs w:val="24"/>
        </w:rPr>
        <w:t xml:space="preserve">, </w:t>
      </w:r>
      <w:r w:rsidR="00504492" w:rsidRPr="00C600BB">
        <w:rPr>
          <w:rFonts w:ascii="Times New Roman" w:eastAsia="Times New Roman" w:hAnsi="Times New Roman" w:cs="Times New Roman"/>
          <w:sz w:val="24"/>
          <w:szCs w:val="24"/>
        </w:rPr>
        <w:t xml:space="preserve">images were chosen to represent </w:t>
      </w:r>
      <w:r w:rsidR="00484C62" w:rsidRPr="00C600BB">
        <w:rPr>
          <w:rFonts w:ascii="Times New Roman" w:eastAsia="Times New Roman" w:hAnsi="Times New Roman" w:cs="Times New Roman"/>
          <w:sz w:val="24"/>
          <w:szCs w:val="24"/>
        </w:rPr>
        <w:t>four of th</w:t>
      </w:r>
      <w:r w:rsidR="0041681E" w:rsidRPr="00C600BB">
        <w:rPr>
          <w:rFonts w:ascii="Times New Roman" w:eastAsia="Times New Roman" w:hAnsi="Times New Roman" w:cs="Times New Roman"/>
          <w:sz w:val="24"/>
          <w:szCs w:val="24"/>
        </w:rPr>
        <w:t>e six themes only (</w:t>
      </w:r>
      <w:r w:rsidR="001F569A" w:rsidRPr="001F569A">
        <w:rPr>
          <w:rFonts w:ascii="Times New Roman" w:eastAsia="Times New Roman" w:hAnsi="Times New Roman" w:cs="Times New Roman"/>
          <w:sz w:val="24"/>
          <w:szCs w:val="24"/>
        </w:rPr>
        <w:t xml:space="preserve">Themes 1, 4, 5 and 6 were selected as they were the most </w:t>
      </w:r>
      <w:r w:rsidR="00023833" w:rsidRPr="001F569A">
        <w:rPr>
          <w:rFonts w:ascii="Times New Roman" w:eastAsia="Times New Roman" w:hAnsi="Times New Roman" w:cs="Times New Roman"/>
          <w:sz w:val="24"/>
          <w:szCs w:val="24"/>
        </w:rPr>
        <w:t>conceptually</w:t>
      </w:r>
      <w:r w:rsidR="00023833">
        <w:rPr>
          <w:rFonts w:ascii="Times New Roman" w:eastAsia="Times New Roman" w:hAnsi="Times New Roman" w:cs="Times New Roman"/>
          <w:sz w:val="24"/>
          <w:szCs w:val="24"/>
        </w:rPr>
        <w:t xml:space="preserve"> distinct</w:t>
      </w:r>
      <w:r w:rsidR="001F569A" w:rsidRPr="001F569A">
        <w:rPr>
          <w:rFonts w:ascii="Times New Roman" w:eastAsia="Times New Roman" w:hAnsi="Times New Roman" w:cs="Times New Roman"/>
          <w:sz w:val="24"/>
          <w:szCs w:val="24"/>
        </w:rPr>
        <w:t xml:space="preserve"> themes</w:t>
      </w:r>
      <w:r w:rsidR="00484C62" w:rsidRPr="00C600BB">
        <w:rPr>
          <w:rFonts w:ascii="Times New Roman" w:eastAsia="Times New Roman" w:hAnsi="Times New Roman" w:cs="Times New Roman"/>
          <w:sz w:val="24"/>
          <w:szCs w:val="24"/>
        </w:rPr>
        <w:t>).</w:t>
      </w:r>
      <w:r w:rsidR="00504492" w:rsidRPr="00C600BB">
        <w:rPr>
          <w:rFonts w:ascii="Times New Roman" w:eastAsia="Times New Roman" w:hAnsi="Times New Roman" w:cs="Times New Roman"/>
          <w:sz w:val="24"/>
          <w:szCs w:val="24"/>
        </w:rPr>
        <w:t xml:space="preserve"> </w:t>
      </w:r>
      <w:r w:rsidR="00EE6900" w:rsidRPr="00C600BB">
        <w:rPr>
          <w:rFonts w:ascii="Times New Roman" w:eastAsia="Times New Roman" w:hAnsi="Times New Roman" w:cs="Times New Roman"/>
          <w:sz w:val="24"/>
          <w:szCs w:val="24"/>
        </w:rPr>
        <w:t>The</w:t>
      </w:r>
      <w:r w:rsidR="00504492" w:rsidRPr="00C600BB">
        <w:rPr>
          <w:rFonts w:ascii="Times New Roman" w:eastAsia="Times New Roman" w:hAnsi="Times New Roman" w:cs="Times New Roman"/>
          <w:sz w:val="24"/>
          <w:szCs w:val="24"/>
        </w:rPr>
        <w:t xml:space="preserve"> images represent</w:t>
      </w:r>
      <w:r w:rsidR="00C114E4" w:rsidRPr="00C600BB">
        <w:rPr>
          <w:rFonts w:ascii="Times New Roman" w:eastAsia="Times New Roman" w:hAnsi="Times New Roman" w:cs="Times New Roman"/>
          <w:sz w:val="24"/>
          <w:szCs w:val="24"/>
        </w:rPr>
        <w:t>ing</w:t>
      </w:r>
      <w:r w:rsidR="00504492" w:rsidRPr="00C600BB">
        <w:rPr>
          <w:rFonts w:ascii="Times New Roman" w:eastAsia="Times New Roman" w:hAnsi="Times New Roman" w:cs="Times New Roman"/>
          <w:sz w:val="24"/>
          <w:szCs w:val="24"/>
        </w:rPr>
        <w:t xml:space="preserve"> each theme were </w:t>
      </w:r>
      <w:r w:rsidR="00C114E4" w:rsidRPr="00C600BB">
        <w:rPr>
          <w:rFonts w:ascii="Times New Roman" w:eastAsia="Times New Roman" w:hAnsi="Times New Roman" w:cs="Times New Roman"/>
          <w:sz w:val="24"/>
          <w:szCs w:val="24"/>
        </w:rPr>
        <w:t xml:space="preserve">selected </w:t>
      </w:r>
      <w:r w:rsidR="00213FCE">
        <w:rPr>
          <w:rFonts w:ascii="Times New Roman" w:eastAsia="Times New Roman" w:hAnsi="Times New Roman" w:cs="Times New Roman"/>
          <w:sz w:val="24"/>
          <w:szCs w:val="24"/>
        </w:rPr>
        <w:t>by</w:t>
      </w:r>
      <w:r w:rsidR="00504492" w:rsidRPr="00C600BB">
        <w:rPr>
          <w:rFonts w:ascii="Times New Roman" w:eastAsia="Times New Roman" w:hAnsi="Times New Roman" w:cs="Times New Roman"/>
          <w:sz w:val="24"/>
          <w:szCs w:val="24"/>
        </w:rPr>
        <w:t xml:space="preserve"> the first and second author</w:t>
      </w:r>
      <w:r w:rsidR="00EE6900" w:rsidRPr="00C600BB">
        <w:rPr>
          <w:rFonts w:ascii="Times New Roman" w:eastAsia="Times New Roman" w:hAnsi="Times New Roman" w:cs="Times New Roman"/>
          <w:sz w:val="24"/>
          <w:szCs w:val="24"/>
        </w:rPr>
        <w:t xml:space="preserve"> and </w:t>
      </w:r>
      <w:r w:rsidR="006B1140" w:rsidRPr="00C600BB">
        <w:rPr>
          <w:rFonts w:ascii="Times New Roman" w:eastAsia="Times New Roman" w:hAnsi="Times New Roman" w:cs="Times New Roman"/>
          <w:sz w:val="24"/>
          <w:szCs w:val="24"/>
        </w:rPr>
        <w:t xml:space="preserve">checked to ensure that </w:t>
      </w:r>
      <w:r w:rsidR="00EE6900" w:rsidRPr="00C600BB">
        <w:rPr>
          <w:rFonts w:ascii="Times New Roman" w:eastAsia="Times New Roman" w:hAnsi="Times New Roman" w:cs="Times New Roman"/>
          <w:sz w:val="24"/>
          <w:szCs w:val="24"/>
        </w:rPr>
        <w:t xml:space="preserve">the text/slogans were appropriate for </w:t>
      </w:r>
      <w:r w:rsidR="00507BF8">
        <w:rPr>
          <w:rFonts w:ascii="Times New Roman" w:eastAsia="Times New Roman" w:hAnsi="Times New Roman" w:cs="Times New Roman"/>
          <w:sz w:val="24"/>
          <w:szCs w:val="24"/>
        </w:rPr>
        <w:t>young</w:t>
      </w:r>
      <w:r w:rsidR="00EE6900" w:rsidRPr="00C600BB">
        <w:rPr>
          <w:rFonts w:ascii="Times New Roman" w:eastAsia="Times New Roman" w:hAnsi="Times New Roman" w:cs="Times New Roman"/>
          <w:sz w:val="24"/>
          <w:szCs w:val="24"/>
        </w:rPr>
        <w:t xml:space="preserve"> adolescent</w:t>
      </w:r>
      <w:r w:rsidR="00A91712">
        <w:rPr>
          <w:rFonts w:ascii="Times New Roman" w:eastAsia="Times New Roman" w:hAnsi="Times New Roman" w:cs="Times New Roman"/>
          <w:sz w:val="24"/>
          <w:szCs w:val="24"/>
        </w:rPr>
        <w:t>s</w:t>
      </w:r>
      <w:r w:rsidR="00EE6900" w:rsidRPr="00C600BB">
        <w:rPr>
          <w:rFonts w:ascii="Times New Roman" w:eastAsia="Times New Roman" w:hAnsi="Times New Roman" w:cs="Times New Roman"/>
          <w:sz w:val="24"/>
          <w:szCs w:val="24"/>
        </w:rPr>
        <w:t xml:space="preserve"> (i.e.</w:t>
      </w:r>
      <w:r w:rsidR="003509C9" w:rsidRPr="00C600BB">
        <w:rPr>
          <w:rFonts w:ascii="Times New Roman" w:eastAsia="Times New Roman" w:hAnsi="Times New Roman" w:cs="Times New Roman"/>
          <w:sz w:val="24"/>
          <w:szCs w:val="24"/>
        </w:rPr>
        <w:t>,</w:t>
      </w:r>
      <w:r w:rsidR="00EE6900" w:rsidRPr="00C600BB">
        <w:rPr>
          <w:rFonts w:ascii="Times New Roman" w:eastAsia="Times New Roman" w:hAnsi="Times New Roman" w:cs="Times New Roman"/>
          <w:sz w:val="24"/>
          <w:szCs w:val="24"/>
        </w:rPr>
        <w:t xml:space="preserve"> not too sexualised). </w:t>
      </w:r>
      <w:r w:rsidR="00504492" w:rsidRPr="00C600BB">
        <w:rPr>
          <w:rFonts w:ascii="Times New Roman" w:eastAsia="Times New Roman" w:hAnsi="Times New Roman" w:cs="Times New Roman"/>
          <w:sz w:val="24"/>
          <w:szCs w:val="24"/>
        </w:rPr>
        <w:t xml:space="preserve">See Table 1 for a list of </w:t>
      </w:r>
      <w:r w:rsidR="00484B7A" w:rsidRPr="00C600BB">
        <w:rPr>
          <w:rFonts w:ascii="Times New Roman" w:eastAsia="Times New Roman" w:hAnsi="Times New Roman" w:cs="Times New Roman"/>
          <w:sz w:val="24"/>
          <w:szCs w:val="24"/>
        </w:rPr>
        <w:t xml:space="preserve">#fitspiration </w:t>
      </w:r>
      <w:r w:rsidR="00504492" w:rsidRPr="00C600BB">
        <w:rPr>
          <w:rFonts w:ascii="Times New Roman" w:eastAsia="Times New Roman" w:hAnsi="Times New Roman" w:cs="Times New Roman"/>
          <w:sz w:val="24"/>
          <w:szCs w:val="24"/>
        </w:rPr>
        <w:t>themes</w:t>
      </w:r>
      <w:r w:rsidR="00484B7A" w:rsidRPr="00C600BB">
        <w:rPr>
          <w:rFonts w:ascii="Times New Roman" w:eastAsia="Times New Roman" w:hAnsi="Times New Roman" w:cs="Times New Roman"/>
          <w:sz w:val="24"/>
          <w:szCs w:val="24"/>
        </w:rPr>
        <w:t xml:space="preserve"> explored in the focus groups and </w:t>
      </w:r>
      <w:r w:rsidR="00504492" w:rsidRPr="00C600BB">
        <w:rPr>
          <w:rFonts w:ascii="Times New Roman" w:eastAsia="Times New Roman" w:hAnsi="Times New Roman" w:cs="Times New Roman"/>
          <w:sz w:val="24"/>
          <w:szCs w:val="24"/>
        </w:rPr>
        <w:t>description</w:t>
      </w:r>
      <w:r w:rsidR="00484B7A" w:rsidRPr="00C600BB">
        <w:rPr>
          <w:rFonts w:ascii="Times New Roman" w:eastAsia="Times New Roman" w:hAnsi="Times New Roman" w:cs="Times New Roman"/>
          <w:sz w:val="24"/>
          <w:szCs w:val="24"/>
        </w:rPr>
        <w:t>s</w:t>
      </w:r>
      <w:r w:rsidR="00504492" w:rsidRPr="00C600BB">
        <w:rPr>
          <w:rFonts w:ascii="Times New Roman" w:eastAsia="Times New Roman" w:hAnsi="Times New Roman" w:cs="Times New Roman"/>
          <w:sz w:val="24"/>
          <w:szCs w:val="24"/>
        </w:rPr>
        <w:t xml:space="preserve"> of </w:t>
      </w:r>
      <w:r w:rsidR="00484B7A" w:rsidRPr="00C600BB">
        <w:rPr>
          <w:rFonts w:ascii="Times New Roman" w:eastAsia="Times New Roman" w:hAnsi="Times New Roman" w:cs="Times New Roman"/>
          <w:sz w:val="24"/>
          <w:szCs w:val="24"/>
        </w:rPr>
        <w:t xml:space="preserve">the </w:t>
      </w:r>
      <w:r w:rsidR="00504492" w:rsidRPr="00C600BB">
        <w:rPr>
          <w:rFonts w:ascii="Times New Roman" w:eastAsia="Times New Roman" w:hAnsi="Times New Roman" w:cs="Times New Roman"/>
          <w:sz w:val="24"/>
          <w:szCs w:val="24"/>
        </w:rPr>
        <w:t>images</w:t>
      </w:r>
      <w:r w:rsidR="00484B7A" w:rsidRPr="00C600BB">
        <w:rPr>
          <w:rFonts w:ascii="Times New Roman" w:eastAsia="Times New Roman" w:hAnsi="Times New Roman" w:cs="Times New Roman"/>
          <w:sz w:val="24"/>
          <w:szCs w:val="24"/>
        </w:rPr>
        <w:t xml:space="preserve"> chosen to represent these</w:t>
      </w:r>
      <w:r w:rsidR="00FF5E55" w:rsidRPr="00C600BB">
        <w:rPr>
          <w:rFonts w:ascii="Times New Roman" w:eastAsia="Times New Roman" w:hAnsi="Times New Roman" w:cs="Times New Roman"/>
          <w:sz w:val="24"/>
          <w:szCs w:val="24"/>
        </w:rPr>
        <w:t xml:space="preserve">. </w:t>
      </w:r>
    </w:p>
    <w:p w14:paraId="64B633DD" w14:textId="078EE992" w:rsidR="00333BB7" w:rsidRPr="00C600BB" w:rsidRDefault="00EE6900" w:rsidP="00667D36">
      <w:pPr>
        <w:spacing w:line="480" w:lineRule="auto"/>
        <w:ind w:firstLine="720"/>
        <w:rPr>
          <w:rFonts w:ascii="Times New Roman" w:hAnsi="Times New Roman" w:cs="Times New Roman"/>
          <w:sz w:val="24"/>
          <w:szCs w:val="24"/>
        </w:rPr>
      </w:pPr>
      <w:r w:rsidRPr="00C600BB">
        <w:rPr>
          <w:rFonts w:ascii="Times New Roman" w:hAnsi="Times New Roman" w:cs="Times New Roman"/>
          <w:sz w:val="24"/>
          <w:szCs w:val="24"/>
        </w:rPr>
        <w:t xml:space="preserve"> </w:t>
      </w:r>
      <w:r w:rsidR="306F80F2" w:rsidRPr="00C600BB">
        <w:rPr>
          <w:rFonts w:ascii="Times New Roman" w:hAnsi="Times New Roman" w:cs="Times New Roman"/>
          <w:i/>
          <w:iCs/>
          <w:sz w:val="24"/>
          <w:szCs w:val="24"/>
        </w:rPr>
        <w:t>Questioning Schedule.</w:t>
      </w:r>
      <w:r w:rsidR="00FF5E55" w:rsidRPr="00C600BB">
        <w:rPr>
          <w:rFonts w:ascii="Times New Roman" w:hAnsi="Times New Roman" w:cs="Times New Roman"/>
          <w:i/>
          <w:iCs/>
          <w:sz w:val="24"/>
          <w:szCs w:val="24"/>
        </w:rPr>
        <w:t xml:space="preserve"> </w:t>
      </w:r>
      <w:r w:rsidR="00FF5E55" w:rsidRPr="00C600BB">
        <w:rPr>
          <w:rFonts w:ascii="Times New Roman" w:hAnsi="Times New Roman" w:cs="Times New Roman"/>
          <w:sz w:val="24"/>
          <w:szCs w:val="24"/>
        </w:rPr>
        <w:t xml:space="preserve">The schedule </w:t>
      </w:r>
      <w:r w:rsidR="00667D36">
        <w:rPr>
          <w:rFonts w:ascii="Times New Roman" w:hAnsi="Times New Roman" w:cs="Times New Roman"/>
          <w:sz w:val="24"/>
          <w:szCs w:val="24"/>
        </w:rPr>
        <w:t>had</w:t>
      </w:r>
      <w:r w:rsidR="00FF5E55" w:rsidRPr="00C600BB">
        <w:rPr>
          <w:rFonts w:ascii="Times New Roman" w:hAnsi="Times New Roman" w:cs="Times New Roman"/>
          <w:sz w:val="24"/>
          <w:szCs w:val="24"/>
        </w:rPr>
        <w:t xml:space="preserve"> three parts. The first section included </w:t>
      </w:r>
      <w:r w:rsidR="0086200C" w:rsidRPr="00C600BB">
        <w:rPr>
          <w:rFonts w:ascii="Times New Roman" w:hAnsi="Times New Roman" w:cs="Times New Roman"/>
          <w:sz w:val="24"/>
          <w:szCs w:val="24"/>
        </w:rPr>
        <w:t xml:space="preserve">introductory </w:t>
      </w:r>
      <w:r w:rsidR="00FF5E55" w:rsidRPr="00C600BB">
        <w:rPr>
          <w:rFonts w:ascii="Times New Roman" w:hAnsi="Times New Roman" w:cs="Times New Roman"/>
          <w:sz w:val="24"/>
          <w:szCs w:val="24"/>
        </w:rPr>
        <w:t>questions that explore</w:t>
      </w:r>
      <w:r w:rsidR="00EE25E3">
        <w:rPr>
          <w:rFonts w:ascii="Times New Roman" w:hAnsi="Times New Roman" w:cs="Times New Roman"/>
          <w:sz w:val="24"/>
          <w:szCs w:val="24"/>
        </w:rPr>
        <w:t>d</w:t>
      </w:r>
      <w:r w:rsidR="00FF5E55" w:rsidRPr="00C600BB">
        <w:rPr>
          <w:rFonts w:ascii="Times New Roman" w:hAnsi="Times New Roman" w:cs="Times New Roman"/>
          <w:sz w:val="24"/>
          <w:szCs w:val="24"/>
        </w:rPr>
        <w:t xml:space="preserve"> adolescents’ knowledge and understanding of fitness and #fitspiration more broadly (e.g.</w:t>
      </w:r>
      <w:r w:rsidR="003509C9" w:rsidRPr="00C600BB">
        <w:rPr>
          <w:rFonts w:ascii="Times New Roman" w:hAnsi="Times New Roman" w:cs="Times New Roman"/>
          <w:sz w:val="24"/>
          <w:szCs w:val="24"/>
        </w:rPr>
        <w:t>,</w:t>
      </w:r>
      <w:r w:rsidR="0086200C" w:rsidRPr="00C600BB">
        <w:rPr>
          <w:rFonts w:ascii="Times New Roman" w:hAnsi="Times New Roman" w:cs="Times New Roman"/>
          <w:sz w:val="24"/>
          <w:szCs w:val="24"/>
        </w:rPr>
        <w:t xml:space="preserve"> “What does fitness mean to you?”</w:t>
      </w:r>
      <w:r w:rsidR="00E065F2" w:rsidRPr="00C600BB">
        <w:rPr>
          <w:rFonts w:ascii="Times New Roman" w:hAnsi="Times New Roman" w:cs="Times New Roman"/>
          <w:sz w:val="24"/>
          <w:szCs w:val="24"/>
        </w:rPr>
        <w:t xml:space="preserve">). </w:t>
      </w:r>
      <w:r w:rsidR="00FF5E55" w:rsidRPr="00C600BB">
        <w:rPr>
          <w:rFonts w:ascii="Times New Roman" w:hAnsi="Times New Roman" w:cs="Times New Roman"/>
          <w:sz w:val="24"/>
          <w:szCs w:val="24"/>
        </w:rPr>
        <w:t xml:space="preserve">The </w:t>
      </w:r>
      <w:r w:rsidR="0086200C" w:rsidRPr="00C600BB">
        <w:rPr>
          <w:rFonts w:ascii="Times New Roman" w:hAnsi="Times New Roman" w:cs="Times New Roman"/>
          <w:sz w:val="24"/>
          <w:szCs w:val="24"/>
        </w:rPr>
        <w:t>second</w:t>
      </w:r>
      <w:r w:rsidR="00FF5E55" w:rsidRPr="00C600BB">
        <w:rPr>
          <w:rFonts w:ascii="Times New Roman" w:hAnsi="Times New Roman" w:cs="Times New Roman"/>
          <w:sz w:val="24"/>
          <w:szCs w:val="24"/>
        </w:rPr>
        <w:t xml:space="preserve"> section</w:t>
      </w:r>
      <w:r w:rsidR="0086200C" w:rsidRPr="00C600BB">
        <w:rPr>
          <w:rFonts w:ascii="Times New Roman" w:hAnsi="Times New Roman" w:cs="Times New Roman"/>
          <w:sz w:val="24"/>
          <w:szCs w:val="24"/>
        </w:rPr>
        <w:t xml:space="preserve"> </w:t>
      </w:r>
      <w:r w:rsidR="00FF5E55" w:rsidRPr="00C600BB">
        <w:rPr>
          <w:rFonts w:ascii="Times New Roman" w:hAnsi="Times New Roman" w:cs="Times New Roman"/>
          <w:sz w:val="24"/>
          <w:szCs w:val="24"/>
        </w:rPr>
        <w:t xml:space="preserve">contained </w:t>
      </w:r>
      <w:r w:rsidR="005D3116" w:rsidRPr="00C600BB">
        <w:rPr>
          <w:rFonts w:ascii="Times New Roman" w:hAnsi="Times New Roman" w:cs="Times New Roman"/>
          <w:sz w:val="24"/>
          <w:szCs w:val="24"/>
        </w:rPr>
        <w:t>prompts to explore participants</w:t>
      </w:r>
      <w:r w:rsidR="00EE25E3">
        <w:rPr>
          <w:rFonts w:ascii="Times New Roman" w:hAnsi="Times New Roman" w:cs="Times New Roman"/>
          <w:sz w:val="24"/>
          <w:szCs w:val="24"/>
        </w:rPr>
        <w:t>’</w:t>
      </w:r>
      <w:r w:rsidR="0086200C" w:rsidRPr="00C600BB">
        <w:rPr>
          <w:rFonts w:ascii="Times New Roman" w:hAnsi="Times New Roman" w:cs="Times New Roman"/>
          <w:sz w:val="24"/>
          <w:szCs w:val="24"/>
        </w:rPr>
        <w:t xml:space="preserve"> thoughts and feelings towards each set of #fitspiration images </w:t>
      </w:r>
      <w:r w:rsidR="00EE25E3">
        <w:rPr>
          <w:rFonts w:ascii="Times New Roman" w:hAnsi="Times New Roman" w:cs="Times New Roman"/>
          <w:sz w:val="24"/>
          <w:szCs w:val="24"/>
        </w:rPr>
        <w:t xml:space="preserve">(e.g. </w:t>
      </w:r>
      <w:r w:rsidR="0086200C" w:rsidRPr="00C600BB">
        <w:rPr>
          <w:rFonts w:ascii="Times New Roman" w:hAnsi="Times New Roman" w:cs="Times New Roman"/>
          <w:sz w:val="24"/>
          <w:szCs w:val="24"/>
        </w:rPr>
        <w:t>“</w:t>
      </w:r>
      <w:r w:rsidR="00EE25E3">
        <w:rPr>
          <w:rFonts w:ascii="Times New Roman" w:hAnsi="Times New Roman" w:cs="Times New Roman"/>
          <w:sz w:val="24"/>
          <w:szCs w:val="24"/>
        </w:rPr>
        <w:t>W</w:t>
      </w:r>
      <w:r w:rsidR="0086200C" w:rsidRPr="00C600BB">
        <w:rPr>
          <w:rFonts w:ascii="Times New Roman" w:hAnsi="Times New Roman" w:cs="Times New Roman"/>
          <w:sz w:val="24"/>
          <w:szCs w:val="24"/>
        </w:rPr>
        <w:t>ould these images motivate you to exercise?”</w:t>
      </w:r>
      <w:r w:rsidR="00EE25E3">
        <w:rPr>
          <w:rFonts w:ascii="Times New Roman" w:hAnsi="Times New Roman" w:cs="Times New Roman"/>
          <w:sz w:val="24"/>
          <w:szCs w:val="24"/>
        </w:rPr>
        <w:t>)</w:t>
      </w:r>
      <w:r w:rsidR="00074BEC">
        <w:rPr>
          <w:rFonts w:ascii="Times New Roman" w:hAnsi="Times New Roman" w:cs="Times New Roman"/>
          <w:sz w:val="24"/>
          <w:szCs w:val="24"/>
        </w:rPr>
        <w:t>.</w:t>
      </w:r>
      <w:r w:rsidR="00E065F2" w:rsidRPr="00C600BB">
        <w:rPr>
          <w:rFonts w:ascii="Times New Roman" w:hAnsi="Times New Roman" w:cs="Times New Roman"/>
          <w:sz w:val="24"/>
          <w:szCs w:val="24"/>
        </w:rPr>
        <w:t xml:space="preserve"> </w:t>
      </w:r>
      <w:r w:rsidR="005D3116" w:rsidRPr="00C600BB">
        <w:rPr>
          <w:rFonts w:ascii="Times New Roman" w:hAnsi="Times New Roman" w:cs="Times New Roman"/>
          <w:sz w:val="24"/>
          <w:szCs w:val="24"/>
        </w:rPr>
        <w:t>The third and final section</w:t>
      </w:r>
      <w:r w:rsidR="0086200C" w:rsidRPr="00C600BB">
        <w:rPr>
          <w:rFonts w:ascii="Times New Roman" w:hAnsi="Times New Roman" w:cs="Times New Roman"/>
          <w:sz w:val="24"/>
          <w:szCs w:val="24"/>
        </w:rPr>
        <w:t xml:space="preserve"> focused on </w:t>
      </w:r>
      <w:r w:rsidR="00202E17" w:rsidRPr="00C600BB">
        <w:rPr>
          <w:rFonts w:ascii="Times New Roman" w:hAnsi="Times New Roman" w:cs="Times New Roman"/>
          <w:sz w:val="24"/>
          <w:szCs w:val="24"/>
        </w:rPr>
        <w:t>any lasting</w:t>
      </w:r>
      <w:r w:rsidR="0086200C" w:rsidRPr="00C600BB">
        <w:rPr>
          <w:rFonts w:ascii="Times New Roman" w:hAnsi="Times New Roman" w:cs="Times New Roman"/>
          <w:sz w:val="24"/>
          <w:szCs w:val="24"/>
        </w:rPr>
        <w:t xml:space="preserve"> reflections on #fitspiration and fi</w:t>
      </w:r>
      <w:r w:rsidR="00E065F2" w:rsidRPr="00C600BB">
        <w:rPr>
          <w:rFonts w:ascii="Times New Roman" w:hAnsi="Times New Roman" w:cs="Times New Roman"/>
          <w:sz w:val="24"/>
          <w:szCs w:val="24"/>
        </w:rPr>
        <w:t>tness (</w:t>
      </w:r>
      <w:r w:rsidR="0086200C" w:rsidRPr="00C600BB">
        <w:rPr>
          <w:rFonts w:ascii="Times New Roman" w:hAnsi="Times New Roman" w:cs="Times New Roman"/>
          <w:sz w:val="24"/>
          <w:szCs w:val="24"/>
        </w:rPr>
        <w:t>e</w:t>
      </w:r>
      <w:r w:rsidR="005D3116" w:rsidRPr="00C600BB">
        <w:rPr>
          <w:rFonts w:ascii="Times New Roman" w:hAnsi="Times New Roman" w:cs="Times New Roman"/>
          <w:sz w:val="24"/>
          <w:szCs w:val="24"/>
        </w:rPr>
        <w:t>.</w:t>
      </w:r>
      <w:r w:rsidR="0086200C" w:rsidRPr="00C600BB">
        <w:rPr>
          <w:rFonts w:ascii="Times New Roman" w:hAnsi="Times New Roman" w:cs="Times New Roman"/>
          <w:sz w:val="24"/>
          <w:szCs w:val="24"/>
        </w:rPr>
        <w:t>g.</w:t>
      </w:r>
      <w:r w:rsidR="003509C9" w:rsidRPr="00C600BB">
        <w:rPr>
          <w:rFonts w:ascii="Times New Roman" w:hAnsi="Times New Roman" w:cs="Times New Roman"/>
          <w:sz w:val="24"/>
          <w:szCs w:val="24"/>
        </w:rPr>
        <w:t>,</w:t>
      </w:r>
      <w:r w:rsidR="0086200C" w:rsidRPr="00C600BB">
        <w:rPr>
          <w:rFonts w:ascii="Times New Roman" w:hAnsi="Times New Roman" w:cs="Times New Roman"/>
          <w:sz w:val="24"/>
          <w:szCs w:val="24"/>
        </w:rPr>
        <w:t xml:space="preserve"> “What are your thoughts about the people who create #fitspiration?”</w:t>
      </w:r>
      <w:r w:rsidR="00E065F2" w:rsidRPr="00C600BB">
        <w:rPr>
          <w:rFonts w:ascii="Times New Roman" w:hAnsi="Times New Roman" w:cs="Times New Roman"/>
          <w:sz w:val="24"/>
          <w:szCs w:val="24"/>
        </w:rPr>
        <w:t xml:space="preserve">). </w:t>
      </w:r>
    </w:p>
    <w:p w14:paraId="15465315" w14:textId="0DB7209C" w:rsidR="00333BB7" w:rsidRPr="00C600BB" w:rsidRDefault="306F80F2" w:rsidP="306F80F2">
      <w:pPr>
        <w:spacing w:line="480" w:lineRule="auto"/>
        <w:rPr>
          <w:rFonts w:ascii="Times New Roman" w:hAnsi="Times New Roman" w:cs="Times New Roman"/>
          <w:i/>
          <w:iCs/>
          <w:sz w:val="24"/>
          <w:szCs w:val="24"/>
        </w:rPr>
      </w:pPr>
      <w:r w:rsidRPr="00C600BB">
        <w:rPr>
          <w:rFonts w:ascii="Times New Roman" w:hAnsi="Times New Roman" w:cs="Times New Roman"/>
          <w:b/>
          <w:bCs/>
          <w:sz w:val="24"/>
          <w:szCs w:val="24"/>
        </w:rPr>
        <w:t>Procedure</w:t>
      </w:r>
      <w:r w:rsidR="00B11AF3">
        <w:rPr>
          <w:rFonts w:ascii="Times New Roman" w:hAnsi="Times New Roman" w:cs="Times New Roman"/>
          <w:b/>
          <w:bCs/>
          <w:sz w:val="24"/>
          <w:szCs w:val="24"/>
        </w:rPr>
        <w:t xml:space="preserve"> &amp; Ethics</w:t>
      </w:r>
    </w:p>
    <w:p w14:paraId="4C81CC43" w14:textId="2C02E49D" w:rsidR="00145DF0" w:rsidRPr="00C600BB" w:rsidRDefault="00B11AF3" w:rsidP="00667D36">
      <w:pPr>
        <w:spacing w:line="480" w:lineRule="auto"/>
        <w:ind w:firstLine="720"/>
        <w:rPr>
          <w:rFonts w:ascii="Times New Roman" w:eastAsia="Times New Roman" w:hAnsi="Times New Roman" w:cs="Times New Roman"/>
          <w:sz w:val="24"/>
          <w:szCs w:val="24"/>
        </w:rPr>
      </w:pPr>
      <w:r w:rsidRPr="00C600BB">
        <w:rPr>
          <w:rFonts w:ascii="Times New Roman" w:eastAsia="Times New Roman" w:hAnsi="Times New Roman" w:cs="Times New Roman"/>
          <w:sz w:val="24"/>
          <w:szCs w:val="24"/>
        </w:rPr>
        <w:t xml:space="preserve">The study received full ethical approval from the first author’s institutional ethics committee and adhered to British Psychological Society Code of Human Research Ethics (BPS, 2014). </w:t>
      </w:r>
      <w:r w:rsidR="004A3167" w:rsidRPr="00C600BB">
        <w:rPr>
          <w:rFonts w:ascii="Times New Roman" w:eastAsia="Times New Roman" w:hAnsi="Times New Roman" w:cs="Times New Roman"/>
          <w:sz w:val="24"/>
          <w:szCs w:val="24"/>
        </w:rPr>
        <w:t xml:space="preserve">Gatekeeper approval </w:t>
      </w:r>
      <w:r w:rsidR="00BA4170" w:rsidRPr="00C600BB">
        <w:rPr>
          <w:rFonts w:ascii="Times New Roman" w:eastAsia="Times New Roman" w:hAnsi="Times New Roman" w:cs="Times New Roman"/>
          <w:sz w:val="24"/>
          <w:szCs w:val="24"/>
        </w:rPr>
        <w:t xml:space="preserve">to recruit </w:t>
      </w:r>
      <w:r w:rsidR="00C84E1A" w:rsidRPr="00C600BB">
        <w:rPr>
          <w:rFonts w:ascii="Times New Roman" w:eastAsia="Times New Roman" w:hAnsi="Times New Roman" w:cs="Times New Roman"/>
          <w:sz w:val="24"/>
          <w:szCs w:val="24"/>
        </w:rPr>
        <w:t xml:space="preserve">pupils </w:t>
      </w:r>
      <w:r w:rsidR="006F6F8B" w:rsidRPr="00C600BB">
        <w:rPr>
          <w:rFonts w:ascii="Times New Roman" w:eastAsia="Times New Roman" w:hAnsi="Times New Roman" w:cs="Times New Roman"/>
          <w:sz w:val="24"/>
          <w:szCs w:val="24"/>
        </w:rPr>
        <w:t xml:space="preserve">was </w:t>
      </w:r>
      <w:r w:rsidR="00123C73" w:rsidRPr="00C600BB">
        <w:rPr>
          <w:rFonts w:ascii="Times New Roman" w:eastAsia="Times New Roman" w:hAnsi="Times New Roman" w:cs="Times New Roman"/>
          <w:sz w:val="24"/>
          <w:szCs w:val="24"/>
        </w:rPr>
        <w:t xml:space="preserve">granted by </w:t>
      </w:r>
      <w:r w:rsidR="006F6F8B" w:rsidRPr="00C600BB">
        <w:rPr>
          <w:rFonts w:ascii="Times New Roman" w:eastAsia="Times New Roman" w:hAnsi="Times New Roman" w:cs="Times New Roman"/>
          <w:sz w:val="24"/>
          <w:szCs w:val="24"/>
        </w:rPr>
        <w:t xml:space="preserve">the school </w:t>
      </w:r>
      <w:r w:rsidR="001775AF" w:rsidRPr="00C600BB">
        <w:rPr>
          <w:rFonts w:ascii="Times New Roman" w:eastAsia="Times New Roman" w:hAnsi="Times New Roman" w:cs="Times New Roman"/>
          <w:sz w:val="24"/>
          <w:szCs w:val="24"/>
        </w:rPr>
        <w:t>h</w:t>
      </w:r>
      <w:r w:rsidR="003509C9" w:rsidRPr="00C600BB">
        <w:rPr>
          <w:rFonts w:ascii="Times New Roman" w:eastAsia="Times New Roman" w:hAnsi="Times New Roman" w:cs="Times New Roman"/>
          <w:sz w:val="24"/>
          <w:szCs w:val="24"/>
        </w:rPr>
        <w:t>ead</w:t>
      </w:r>
      <w:r w:rsidR="001775AF" w:rsidRPr="00C600BB">
        <w:rPr>
          <w:rFonts w:ascii="Times New Roman" w:eastAsia="Times New Roman" w:hAnsi="Times New Roman" w:cs="Times New Roman"/>
          <w:sz w:val="24"/>
          <w:szCs w:val="24"/>
        </w:rPr>
        <w:t>-</w:t>
      </w:r>
      <w:r w:rsidR="006F6F8B" w:rsidRPr="00C600BB">
        <w:rPr>
          <w:rFonts w:ascii="Times New Roman" w:eastAsia="Times New Roman" w:hAnsi="Times New Roman" w:cs="Times New Roman"/>
          <w:sz w:val="24"/>
          <w:szCs w:val="24"/>
        </w:rPr>
        <w:t>teacher</w:t>
      </w:r>
      <w:r w:rsidR="004A3167" w:rsidRPr="00C600BB">
        <w:rPr>
          <w:rFonts w:ascii="Times New Roman" w:eastAsia="Times New Roman" w:hAnsi="Times New Roman" w:cs="Times New Roman"/>
          <w:sz w:val="24"/>
          <w:szCs w:val="24"/>
        </w:rPr>
        <w:t xml:space="preserve"> and</w:t>
      </w:r>
      <w:r w:rsidR="006F6F8B" w:rsidRPr="00C600BB">
        <w:rPr>
          <w:rFonts w:ascii="Times New Roman" w:eastAsia="Times New Roman" w:hAnsi="Times New Roman" w:cs="Times New Roman"/>
          <w:sz w:val="24"/>
          <w:szCs w:val="24"/>
        </w:rPr>
        <w:t xml:space="preserve"> </w:t>
      </w:r>
      <w:r w:rsidR="004A3167" w:rsidRPr="00C600BB">
        <w:rPr>
          <w:rFonts w:ascii="Times New Roman" w:eastAsia="Times New Roman" w:hAnsi="Times New Roman" w:cs="Times New Roman"/>
          <w:sz w:val="24"/>
          <w:szCs w:val="24"/>
        </w:rPr>
        <w:t xml:space="preserve">informed consent </w:t>
      </w:r>
      <w:r w:rsidR="00BA4170" w:rsidRPr="00C600BB">
        <w:rPr>
          <w:rFonts w:ascii="Times New Roman" w:eastAsia="Times New Roman" w:hAnsi="Times New Roman" w:cs="Times New Roman"/>
          <w:sz w:val="24"/>
          <w:szCs w:val="24"/>
        </w:rPr>
        <w:t xml:space="preserve">was obtained from both </w:t>
      </w:r>
      <w:r w:rsidR="006F6F8B" w:rsidRPr="00C600BB">
        <w:rPr>
          <w:rFonts w:ascii="Times New Roman" w:eastAsia="Times New Roman" w:hAnsi="Times New Roman" w:cs="Times New Roman"/>
          <w:sz w:val="24"/>
          <w:szCs w:val="24"/>
        </w:rPr>
        <w:t>parents and participants</w:t>
      </w:r>
      <w:r w:rsidR="00BA4170" w:rsidRPr="00C600BB">
        <w:t xml:space="preserve"> </w:t>
      </w:r>
      <w:r w:rsidR="00BA4170" w:rsidRPr="00C600BB">
        <w:rPr>
          <w:rFonts w:ascii="Times New Roman" w:eastAsia="Times New Roman" w:hAnsi="Times New Roman" w:cs="Times New Roman"/>
          <w:sz w:val="24"/>
          <w:szCs w:val="24"/>
        </w:rPr>
        <w:t>in advance</w:t>
      </w:r>
      <w:r w:rsidR="006F6F8B" w:rsidRPr="00C600BB">
        <w:rPr>
          <w:rFonts w:ascii="Times New Roman" w:eastAsia="Times New Roman" w:hAnsi="Times New Roman" w:cs="Times New Roman"/>
          <w:sz w:val="24"/>
          <w:szCs w:val="24"/>
        </w:rPr>
        <w:t xml:space="preserve">. </w:t>
      </w:r>
      <w:r w:rsidR="306F80F2" w:rsidRPr="00C600BB">
        <w:rPr>
          <w:rFonts w:ascii="Times New Roman" w:eastAsia="Times New Roman" w:hAnsi="Times New Roman" w:cs="Times New Roman"/>
          <w:sz w:val="24"/>
          <w:szCs w:val="24"/>
        </w:rPr>
        <w:t xml:space="preserve">Focus groups </w:t>
      </w:r>
      <w:r w:rsidR="006F6F8B" w:rsidRPr="00C600BB">
        <w:rPr>
          <w:rFonts w:ascii="Times New Roman" w:eastAsia="Times New Roman" w:hAnsi="Times New Roman" w:cs="Times New Roman"/>
          <w:sz w:val="24"/>
          <w:szCs w:val="24"/>
        </w:rPr>
        <w:t>took place on University campus. A</w:t>
      </w:r>
      <w:r w:rsidR="306F80F2" w:rsidRPr="00C600BB">
        <w:rPr>
          <w:rFonts w:ascii="Times New Roman" w:eastAsia="Times New Roman" w:hAnsi="Times New Roman" w:cs="Times New Roman"/>
          <w:sz w:val="24"/>
          <w:szCs w:val="24"/>
        </w:rPr>
        <w:t xml:space="preserve">dolescents chose </w:t>
      </w:r>
      <w:r w:rsidR="00EB3491" w:rsidRPr="00C600BB">
        <w:rPr>
          <w:rFonts w:ascii="Times New Roman" w:eastAsia="Times New Roman" w:hAnsi="Times New Roman" w:cs="Times New Roman"/>
          <w:sz w:val="24"/>
          <w:szCs w:val="24"/>
        </w:rPr>
        <w:t xml:space="preserve">who they </w:t>
      </w:r>
      <w:r w:rsidR="004E7480">
        <w:rPr>
          <w:rFonts w:ascii="Times New Roman" w:eastAsia="Times New Roman" w:hAnsi="Times New Roman" w:cs="Times New Roman"/>
          <w:sz w:val="24"/>
          <w:szCs w:val="24"/>
        </w:rPr>
        <w:t>were</w:t>
      </w:r>
      <w:r w:rsidR="00EB3491" w:rsidRPr="00C600BB">
        <w:rPr>
          <w:rFonts w:ascii="Times New Roman" w:eastAsia="Times New Roman" w:hAnsi="Times New Roman" w:cs="Times New Roman"/>
          <w:sz w:val="24"/>
          <w:szCs w:val="24"/>
        </w:rPr>
        <w:t xml:space="preserve"> grouped with</w:t>
      </w:r>
      <w:r w:rsidR="0075086C" w:rsidRPr="00C600BB">
        <w:rPr>
          <w:rFonts w:ascii="Times New Roman" w:eastAsia="Times New Roman" w:hAnsi="Times New Roman" w:cs="Times New Roman"/>
          <w:sz w:val="24"/>
          <w:szCs w:val="24"/>
        </w:rPr>
        <w:t>;</w:t>
      </w:r>
      <w:r w:rsidR="00E065F2" w:rsidRPr="00C600BB">
        <w:rPr>
          <w:rFonts w:ascii="Times New Roman" w:eastAsia="Times New Roman" w:hAnsi="Times New Roman" w:cs="Times New Roman"/>
          <w:sz w:val="24"/>
          <w:szCs w:val="24"/>
        </w:rPr>
        <w:t xml:space="preserve"> </w:t>
      </w:r>
      <w:r w:rsidR="00F55623" w:rsidRPr="00C600BB">
        <w:rPr>
          <w:rFonts w:ascii="Times New Roman" w:eastAsia="Times New Roman" w:hAnsi="Times New Roman" w:cs="Times New Roman"/>
          <w:sz w:val="24"/>
          <w:szCs w:val="24"/>
        </w:rPr>
        <w:t>thus,</w:t>
      </w:r>
      <w:r w:rsidR="00E065F2" w:rsidRPr="00C600BB">
        <w:rPr>
          <w:rFonts w:ascii="Times New Roman" w:eastAsia="Times New Roman" w:hAnsi="Times New Roman" w:cs="Times New Roman"/>
          <w:sz w:val="24"/>
          <w:szCs w:val="24"/>
        </w:rPr>
        <w:t xml:space="preserve"> </w:t>
      </w:r>
      <w:r w:rsidR="00EB3491" w:rsidRPr="00C600BB">
        <w:rPr>
          <w:rFonts w:ascii="Times New Roman" w:eastAsia="Times New Roman" w:hAnsi="Times New Roman" w:cs="Times New Roman"/>
          <w:sz w:val="24"/>
          <w:szCs w:val="24"/>
        </w:rPr>
        <w:t>discussions were held</w:t>
      </w:r>
      <w:r w:rsidR="00E065F2" w:rsidRPr="00C600BB">
        <w:rPr>
          <w:rFonts w:ascii="Times New Roman" w:eastAsia="Times New Roman" w:hAnsi="Times New Roman" w:cs="Times New Roman"/>
          <w:sz w:val="24"/>
          <w:szCs w:val="24"/>
        </w:rPr>
        <w:t xml:space="preserve"> in naturally</w:t>
      </w:r>
      <w:r w:rsidR="003509C9" w:rsidRPr="00C600BB">
        <w:rPr>
          <w:rFonts w:ascii="Times New Roman" w:eastAsia="Times New Roman" w:hAnsi="Times New Roman" w:cs="Times New Roman"/>
          <w:sz w:val="24"/>
          <w:szCs w:val="24"/>
        </w:rPr>
        <w:t>-</w:t>
      </w:r>
      <w:r w:rsidR="00E065F2" w:rsidRPr="00C600BB">
        <w:rPr>
          <w:rFonts w:ascii="Times New Roman" w:eastAsia="Times New Roman" w:hAnsi="Times New Roman" w:cs="Times New Roman"/>
          <w:sz w:val="24"/>
          <w:szCs w:val="24"/>
        </w:rPr>
        <w:t xml:space="preserve">occurring friendship groups. </w:t>
      </w:r>
      <w:r w:rsidR="00ED2085" w:rsidRPr="00C600BB">
        <w:rPr>
          <w:rFonts w:ascii="Times New Roman" w:eastAsia="Times New Roman" w:hAnsi="Times New Roman" w:cs="Times New Roman"/>
          <w:sz w:val="24"/>
          <w:szCs w:val="24"/>
        </w:rPr>
        <w:t xml:space="preserve">Before </w:t>
      </w:r>
      <w:r w:rsidR="004C65BE" w:rsidRPr="00C600BB">
        <w:rPr>
          <w:rFonts w:ascii="Times New Roman" w:eastAsia="Times New Roman" w:hAnsi="Times New Roman" w:cs="Times New Roman"/>
          <w:sz w:val="24"/>
          <w:szCs w:val="24"/>
        </w:rPr>
        <w:t xml:space="preserve">each focus group </w:t>
      </w:r>
      <w:r w:rsidR="00ED2085" w:rsidRPr="00C600BB">
        <w:rPr>
          <w:rFonts w:ascii="Times New Roman" w:eastAsia="Times New Roman" w:hAnsi="Times New Roman" w:cs="Times New Roman"/>
          <w:sz w:val="24"/>
          <w:szCs w:val="24"/>
        </w:rPr>
        <w:t>commenced, p</w:t>
      </w:r>
      <w:r w:rsidR="00E065F2" w:rsidRPr="00C600BB">
        <w:rPr>
          <w:rFonts w:ascii="Times New Roman" w:eastAsia="Times New Roman" w:hAnsi="Times New Roman" w:cs="Times New Roman"/>
          <w:sz w:val="24"/>
          <w:szCs w:val="24"/>
        </w:rPr>
        <w:t>articipants were</w:t>
      </w:r>
      <w:r w:rsidR="00E60796" w:rsidRPr="00C600BB">
        <w:rPr>
          <w:rFonts w:ascii="Times New Roman" w:eastAsia="Times New Roman" w:hAnsi="Times New Roman" w:cs="Times New Roman"/>
          <w:sz w:val="24"/>
          <w:szCs w:val="24"/>
        </w:rPr>
        <w:t xml:space="preserve"> reminded of their right to withdraw</w:t>
      </w:r>
      <w:r w:rsidR="006F6F8B" w:rsidRPr="00C600BB">
        <w:rPr>
          <w:rFonts w:ascii="Times New Roman" w:eastAsia="Times New Roman" w:hAnsi="Times New Roman" w:cs="Times New Roman"/>
          <w:sz w:val="24"/>
          <w:szCs w:val="24"/>
        </w:rPr>
        <w:t xml:space="preserve"> and assured of </w:t>
      </w:r>
      <w:r w:rsidR="00C84E1A" w:rsidRPr="00C600BB">
        <w:rPr>
          <w:rFonts w:ascii="Times New Roman" w:eastAsia="Times New Roman" w:hAnsi="Times New Roman" w:cs="Times New Roman"/>
          <w:sz w:val="24"/>
          <w:szCs w:val="24"/>
        </w:rPr>
        <w:t>anonymity</w:t>
      </w:r>
      <w:r w:rsidR="00E065F2" w:rsidRPr="00C600BB">
        <w:rPr>
          <w:rFonts w:ascii="Times New Roman" w:eastAsia="Times New Roman" w:hAnsi="Times New Roman" w:cs="Times New Roman"/>
          <w:sz w:val="24"/>
          <w:szCs w:val="24"/>
        </w:rPr>
        <w:t xml:space="preserve">. </w:t>
      </w:r>
      <w:r w:rsidR="00E065F2" w:rsidRPr="00C600BB">
        <w:rPr>
          <w:rFonts w:ascii="Times New Roman" w:eastAsia="Times New Roman" w:hAnsi="Times New Roman" w:cs="Times New Roman"/>
          <w:sz w:val="24"/>
          <w:szCs w:val="24"/>
        </w:rPr>
        <w:lastRenderedPageBreak/>
        <w:t>The</w:t>
      </w:r>
      <w:r w:rsidR="006F6F8B" w:rsidRPr="00C600BB">
        <w:rPr>
          <w:rFonts w:ascii="Times New Roman" w:eastAsia="Times New Roman" w:hAnsi="Times New Roman" w:cs="Times New Roman"/>
          <w:sz w:val="24"/>
          <w:szCs w:val="24"/>
        </w:rPr>
        <w:t xml:space="preserve"> facilitator</w:t>
      </w:r>
      <w:r w:rsidR="004F2C5C">
        <w:rPr>
          <w:rFonts w:ascii="Times New Roman" w:eastAsia="Times New Roman" w:hAnsi="Times New Roman" w:cs="Times New Roman"/>
          <w:sz w:val="24"/>
          <w:szCs w:val="24"/>
        </w:rPr>
        <w:t xml:space="preserve"> (one of three young</w:t>
      </w:r>
      <w:r w:rsidR="00507BF8">
        <w:rPr>
          <w:rFonts w:ascii="Times New Roman" w:eastAsia="Times New Roman" w:hAnsi="Times New Roman" w:cs="Times New Roman"/>
          <w:sz w:val="24"/>
          <w:szCs w:val="24"/>
        </w:rPr>
        <w:t>,</w:t>
      </w:r>
      <w:r w:rsidR="004F2C5C">
        <w:rPr>
          <w:rFonts w:ascii="Times New Roman" w:eastAsia="Times New Roman" w:hAnsi="Times New Roman" w:cs="Times New Roman"/>
          <w:sz w:val="24"/>
          <w:szCs w:val="24"/>
        </w:rPr>
        <w:t xml:space="preserve"> white women trained in focus group facilitation)</w:t>
      </w:r>
      <w:r w:rsidR="00E065F2" w:rsidRPr="00C600BB">
        <w:rPr>
          <w:rFonts w:ascii="Times New Roman" w:eastAsia="Times New Roman" w:hAnsi="Times New Roman" w:cs="Times New Roman"/>
          <w:sz w:val="24"/>
          <w:szCs w:val="24"/>
        </w:rPr>
        <w:t xml:space="preserve"> used the questioning schedule </w:t>
      </w:r>
      <w:r w:rsidR="004C65BE" w:rsidRPr="00C600BB">
        <w:rPr>
          <w:rFonts w:ascii="Times New Roman" w:eastAsia="Times New Roman" w:hAnsi="Times New Roman" w:cs="Times New Roman"/>
          <w:sz w:val="24"/>
          <w:szCs w:val="24"/>
        </w:rPr>
        <w:t>and images to</w:t>
      </w:r>
      <w:r w:rsidR="00CA716A" w:rsidRPr="00C600BB">
        <w:rPr>
          <w:rFonts w:ascii="Times New Roman" w:eastAsia="Times New Roman" w:hAnsi="Times New Roman" w:cs="Times New Roman"/>
          <w:sz w:val="24"/>
          <w:szCs w:val="24"/>
        </w:rPr>
        <w:t xml:space="preserve"> assist</w:t>
      </w:r>
      <w:r w:rsidR="00ED2085" w:rsidRPr="00C600BB">
        <w:rPr>
          <w:rFonts w:ascii="Times New Roman" w:eastAsia="Times New Roman" w:hAnsi="Times New Roman" w:cs="Times New Roman"/>
          <w:sz w:val="24"/>
          <w:szCs w:val="24"/>
        </w:rPr>
        <w:t xml:space="preserve"> </w:t>
      </w:r>
      <w:r w:rsidR="00E065F2" w:rsidRPr="00C600BB">
        <w:rPr>
          <w:rFonts w:ascii="Times New Roman" w:eastAsia="Times New Roman" w:hAnsi="Times New Roman" w:cs="Times New Roman"/>
          <w:sz w:val="24"/>
          <w:szCs w:val="24"/>
        </w:rPr>
        <w:t>discussions</w:t>
      </w:r>
      <w:r w:rsidR="006F6F8B" w:rsidRPr="00C600BB">
        <w:rPr>
          <w:rFonts w:ascii="Times New Roman" w:eastAsia="Times New Roman" w:hAnsi="Times New Roman" w:cs="Times New Roman"/>
          <w:sz w:val="24"/>
          <w:szCs w:val="24"/>
        </w:rPr>
        <w:t>.</w:t>
      </w:r>
      <w:r w:rsidR="00E065F2" w:rsidRPr="00C600BB">
        <w:rPr>
          <w:rFonts w:ascii="Times New Roman" w:eastAsia="Times New Roman" w:hAnsi="Times New Roman" w:cs="Times New Roman"/>
          <w:sz w:val="24"/>
          <w:szCs w:val="24"/>
        </w:rPr>
        <w:t xml:space="preserve"> At the </w:t>
      </w:r>
      <w:r w:rsidR="00667D36">
        <w:rPr>
          <w:rFonts w:ascii="Times New Roman" w:eastAsia="Times New Roman" w:hAnsi="Times New Roman" w:cs="Times New Roman"/>
          <w:sz w:val="24"/>
          <w:szCs w:val="24"/>
        </w:rPr>
        <w:t>end</w:t>
      </w:r>
      <w:r w:rsidR="00476C20" w:rsidRPr="00C600BB">
        <w:rPr>
          <w:rFonts w:ascii="Times New Roman" w:eastAsia="Times New Roman" w:hAnsi="Times New Roman" w:cs="Times New Roman"/>
          <w:sz w:val="24"/>
          <w:szCs w:val="24"/>
        </w:rPr>
        <w:t xml:space="preserve"> of each</w:t>
      </w:r>
      <w:r w:rsidR="00461C64" w:rsidRPr="00C600BB">
        <w:rPr>
          <w:rFonts w:ascii="Times New Roman" w:eastAsia="Times New Roman" w:hAnsi="Times New Roman" w:cs="Times New Roman"/>
          <w:sz w:val="24"/>
          <w:szCs w:val="24"/>
        </w:rPr>
        <w:t xml:space="preserve"> group</w:t>
      </w:r>
      <w:r w:rsidR="00E065F2" w:rsidRPr="00C600BB">
        <w:rPr>
          <w:rFonts w:ascii="Times New Roman" w:eastAsia="Times New Roman" w:hAnsi="Times New Roman" w:cs="Times New Roman"/>
          <w:sz w:val="24"/>
          <w:szCs w:val="24"/>
        </w:rPr>
        <w:t>, participants were thanked and debriefed</w:t>
      </w:r>
      <w:r w:rsidR="00667D36">
        <w:rPr>
          <w:rFonts w:ascii="Times New Roman" w:eastAsia="Times New Roman" w:hAnsi="Times New Roman" w:cs="Times New Roman"/>
          <w:sz w:val="24"/>
          <w:szCs w:val="24"/>
        </w:rPr>
        <w:t>.</w:t>
      </w:r>
      <w:r w:rsidR="00E065F2" w:rsidRPr="00C600BB">
        <w:rPr>
          <w:rFonts w:ascii="Times New Roman" w:eastAsia="Times New Roman" w:hAnsi="Times New Roman" w:cs="Times New Roman"/>
          <w:sz w:val="24"/>
          <w:szCs w:val="24"/>
        </w:rPr>
        <w:t xml:space="preserve"> </w:t>
      </w:r>
      <w:r w:rsidR="00667D36">
        <w:rPr>
          <w:rFonts w:ascii="Times New Roman" w:eastAsia="Times New Roman" w:hAnsi="Times New Roman" w:cs="Times New Roman"/>
          <w:sz w:val="24"/>
          <w:szCs w:val="24"/>
        </w:rPr>
        <w:t>A</w:t>
      </w:r>
      <w:r w:rsidR="00E065F2" w:rsidRPr="00C600BB">
        <w:rPr>
          <w:rFonts w:ascii="Times New Roman" w:eastAsia="Times New Roman" w:hAnsi="Times New Roman" w:cs="Times New Roman"/>
          <w:sz w:val="24"/>
          <w:szCs w:val="24"/>
        </w:rPr>
        <w:t xml:space="preserve"> more in-depth debrief </w:t>
      </w:r>
      <w:r w:rsidR="00667D36">
        <w:rPr>
          <w:rFonts w:ascii="Times New Roman" w:eastAsia="Times New Roman" w:hAnsi="Times New Roman" w:cs="Times New Roman"/>
          <w:sz w:val="24"/>
          <w:szCs w:val="24"/>
        </w:rPr>
        <w:t>took</w:t>
      </w:r>
      <w:r w:rsidR="00667D36" w:rsidRPr="00C600BB">
        <w:rPr>
          <w:rFonts w:ascii="Times New Roman" w:eastAsia="Times New Roman" w:hAnsi="Times New Roman" w:cs="Times New Roman"/>
          <w:sz w:val="24"/>
          <w:szCs w:val="24"/>
        </w:rPr>
        <w:t xml:space="preserve"> </w:t>
      </w:r>
      <w:r w:rsidR="00E065F2" w:rsidRPr="00C600BB">
        <w:rPr>
          <w:rFonts w:ascii="Times New Roman" w:eastAsia="Times New Roman" w:hAnsi="Times New Roman" w:cs="Times New Roman"/>
          <w:sz w:val="24"/>
          <w:szCs w:val="24"/>
        </w:rPr>
        <w:t>place in an assembly on the school premises on</w:t>
      </w:r>
      <w:r w:rsidR="00461C64" w:rsidRPr="00C600BB">
        <w:rPr>
          <w:rFonts w:ascii="Times New Roman" w:eastAsia="Times New Roman" w:hAnsi="Times New Roman" w:cs="Times New Roman"/>
          <w:sz w:val="24"/>
          <w:szCs w:val="24"/>
        </w:rPr>
        <w:t>e</w:t>
      </w:r>
      <w:r w:rsidR="00E065F2" w:rsidRPr="00C600BB">
        <w:rPr>
          <w:rFonts w:ascii="Times New Roman" w:eastAsia="Times New Roman" w:hAnsi="Times New Roman" w:cs="Times New Roman"/>
          <w:sz w:val="24"/>
          <w:szCs w:val="24"/>
        </w:rPr>
        <w:t xml:space="preserve"> week later.</w:t>
      </w:r>
      <w:r w:rsidR="00145DF0" w:rsidRPr="00C600BB">
        <w:rPr>
          <w:rFonts w:ascii="Times New Roman" w:eastAsia="Times New Roman" w:hAnsi="Times New Roman" w:cs="Times New Roman"/>
          <w:sz w:val="24"/>
          <w:szCs w:val="24"/>
        </w:rPr>
        <w:t xml:space="preserve"> In total, </w:t>
      </w:r>
      <w:r w:rsidR="00667D36">
        <w:rPr>
          <w:rFonts w:ascii="Times New Roman" w:eastAsia="Times New Roman" w:hAnsi="Times New Roman" w:cs="Times New Roman"/>
          <w:sz w:val="24"/>
          <w:szCs w:val="24"/>
        </w:rPr>
        <w:t>12</w:t>
      </w:r>
      <w:r w:rsidR="00667D36" w:rsidRPr="00C600BB">
        <w:rPr>
          <w:rFonts w:ascii="Times New Roman" w:eastAsia="Times New Roman" w:hAnsi="Times New Roman" w:cs="Times New Roman"/>
          <w:sz w:val="24"/>
          <w:szCs w:val="24"/>
        </w:rPr>
        <w:t xml:space="preserve"> </w:t>
      </w:r>
      <w:r w:rsidR="00145DF0" w:rsidRPr="00C600BB">
        <w:rPr>
          <w:rFonts w:ascii="Times New Roman" w:eastAsia="Times New Roman" w:hAnsi="Times New Roman" w:cs="Times New Roman"/>
          <w:sz w:val="24"/>
          <w:szCs w:val="24"/>
        </w:rPr>
        <w:t>focus groups were conducted</w:t>
      </w:r>
      <w:r w:rsidR="00E60796" w:rsidRPr="00C600BB">
        <w:rPr>
          <w:rFonts w:ascii="Times New Roman" w:eastAsia="Times New Roman" w:hAnsi="Times New Roman" w:cs="Times New Roman"/>
          <w:sz w:val="24"/>
          <w:szCs w:val="24"/>
        </w:rPr>
        <w:t xml:space="preserve">; </w:t>
      </w:r>
      <w:r w:rsidR="00E065F2" w:rsidRPr="00C600BB">
        <w:rPr>
          <w:rFonts w:ascii="Times New Roman" w:eastAsia="Times New Roman" w:hAnsi="Times New Roman" w:cs="Times New Roman"/>
          <w:sz w:val="24"/>
          <w:szCs w:val="24"/>
        </w:rPr>
        <w:t>f</w:t>
      </w:r>
      <w:r w:rsidR="00E60796" w:rsidRPr="00C600BB">
        <w:rPr>
          <w:rFonts w:ascii="Times New Roman" w:eastAsia="Times New Roman" w:hAnsi="Times New Roman" w:cs="Times New Roman"/>
          <w:sz w:val="24"/>
          <w:szCs w:val="24"/>
        </w:rPr>
        <w:t xml:space="preserve">our </w:t>
      </w:r>
      <w:r w:rsidR="00272885">
        <w:rPr>
          <w:rFonts w:ascii="Times New Roman" w:eastAsia="Times New Roman" w:hAnsi="Times New Roman" w:cs="Times New Roman"/>
          <w:sz w:val="24"/>
          <w:szCs w:val="24"/>
        </w:rPr>
        <w:t>with</w:t>
      </w:r>
      <w:r w:rsidR="00E60796" w:rsidRPr="00C600BB">
        <w:rPr>
          <w:rFonts w:ascii="Times New Roman" w:eastAsia="Times New Roman" w:hAnsi="Times New Roman" w:cs="Times New Roman"/>
          <w:sz w:val="24"/>
          <w:szCs w:val="24"/>
        </w:rPr>
        <w:t xml:space="preserve"> male participants, two </w:t>
      </w:r>
      <w:r w:rsidR="00272885">
        <w:rPr>
          <w:rFonts w:ascii="Times New Roman" w:eastAsia="Times New Roman" w:hAnsi="Times New Roman" w:cs="Times New Roman"/>
          <w:sz w:val="24"/>
          <w:szCs w:val="24"/>
        </w:rPr>
        <w:t>with</w:t>
      </w:r>
      <w:r w:rsidR="00E60796" w:rsidRPr="00C600BB">
        <w:rPr>
          <w:rFonts w:ascii="Times New Roman" w:eastAsia="Times New Roman" w:hAnsi="Times New Roman" w:cs="Times New Roman"/>
          <w:sz w:val="24"/>
          <w:szCs w:val="24"/>
        </w:rPr>
        <w:t xml:space="preserve"> female participants, and six with mixed</w:t>
      </w:r>
      <w:r w:rsidR="002615F2">
        <w:rPr>
          <w:rFonts w:ascii="Times New Roman" w:eastAsia="Times New Roman" w:hAnsi="Times New Roman" w:cs="Times New Roman"/>
          <w:sz w:val="24"/>
          <w:szCs w:val="24"/>
        </w:rPr>
        <w:t>-</w:t>
      </w:r>
      <w:r w:rsidR="00E60796" w:rsidRPr="00C600BB">
        <w:rPr>
          <w:rFonts w:ascii="Times New Roman" w:eastAsia="Times New Roman" w:hAnsi="Times New Roman" w:cs="Times New Roman"/>
          <w:sz w:val="24"/>
          <w:szCs w:val="24"/>
        </w:rPr>
        <w:t>gender</w:t>
      </w:r>
      <w:r w:rsidR="00E065F2" w:rsidRPr="00C600BB">
        <w:rPr>
          <w:rFonts w:ascii="Times New Roman" w:eastAsia="Times New Roman" w:hAnsi="Times New Roman" w:cs="Times New Roman"/>
          <w:sz w:val="24"/>
          <w:szCs w:val="24"/>
        </w:rPr>
        <w:t xml:space="preserve"> composition</w:t>
      </w:r>
      <w:r w:rsidR="00E60796" w:rsidRPr="00C600BB">
        <w:rPr>
          <w:rFonts w:ascii="Times New Roman" w:eastAsia="Times New Roman" w:hAnsi="Times New Roman" w:cs="Times New Roman"/>
          <w:sz w:val="24"/>
          <w:szCs w:val="24"/>
        </w:rPr>
        <w:t xml:space="preserve">. </w:t>
      </w:r>
      <w:r w:rsidR="00272885">
        <w:rPr>
          <w:rFonts w:ascii="Times New Roman" w:eastAsia="Times New Roman" w:hAnsi="Times New Roman" w:cs="Times New Roman"/>
          <w:sz w:val="24"/>
          <w:szCs w:val="24"/>
        </w:rPr>
        <w:t>Each f</w:t>
      </w:r>
      <w:r w:rsidR="00E60796" w:rsidRPr="00C600BB">
        <w:rPr>
          <w:rFonts w:ascii="Times New Roman" w:eastAsia="Times New Roman" w:hAnsi="Times New Roman" w:cs="Times New Roman"/>
          <w:sz w:val="24"/>
          <w:szCs w:val="24"/>
        </w:rPr>
        <w:t xml:space="preserve">ocus group </w:t>
      </w:r>
      <w:r w:rsidR="00476C20" w:rsidRPr="00C600BB">
        <w:rPr>
          <w:rFonts w:ascii="Times New Roman" w:eastAsia="Times New Roman" w:hAnsi="Times New Roman" w:cs="Times New Roman"/>
          <w:sz w:val="24"/>
          <w:szCs w:val="24"/>
        </w:rPr>
        <w:t xml:space="preserve">comprised </w:t>
      </w:r>
      <w:r w:rsidR="00272885">
        <w:rPr>
          <w:rFonts w:ascii="Times New Roman" w:eastAsia="Times New Roman" w:hAnsi="Times New Roman" w:cs="Times New Roman"/>
          <w:sz w:val="24"/>
          <w:szCs w:val="24"/>
        </w:rPr>
        <w:t xml:space="preserve">of </w:t>
      </w:r>
      <w:r w:rsidR="00E60796" w:rsidRPr="00C600BB">
        <w:rPr>
          <w:rFonts w:ascii="Times New Roman" w:eastAsia="Times New Roman" w:hAnsi="Times New Roman" w:cs="Times New Roman"/>
          <w:sz w:val="24"/>
          <w:szCs w:val="24"/>
        </w:rPr>
        <w:t>5-7 participants</w:t>
      </w:r>
      <w:r w:rsidR="00272885">
        <w:rPr>
          <w:rFonts w:ascii="Times New Roman" w:eastAsia="Times New Roman" w:hAnsi="Times New Roman" w:cs="Times New Roman"/>
          <w:sz w:val="24"/>
          <w:szCs w:val="24"/>
        </w:rPr>
        <w:t xml:space="preserve"> and </w:t>
      </w:r>
      <w:r w:rsidR="00E60796" w:rsidRPr="00C600BB">
        <w:rPr>
          <w:rFonts w:ascii="Times New Roman" w:eastAsia="Times New Roman" w:hAnsi="Times New Roman" w:cs="Times New Roman"/>
          <w:sz w:val="24"/>
          <w:szCs w:val="24"/>
        </w:rPr>
        <w:t>last</w:t>
      </w:r>
      <w:r w:rsidR="00272885">
        <w:rPr>
          <w:rFonts w:ascii="Times New Roman" w:eastAsia="Times New Roman" w:hAnsi="Times New Roman" w:cs="Times New Roman"/>
          <w:sz w:val="24"/>
          <w:szCs w:val="24"/>
        </w:rPr>
        <w:t>ed</w:t>
      </w:r>
      <w:r w:rsidR="00145DF0" w:rsidRPr="00C600BB">
        <w:rPr>
          <w:rFonts w:ascii="Times New Roman" w:eastAsia="Times New Roman" w:hAnsi="Times New Roman" w:cs="Times New Roman"/>
          <w:sz w:val="24"/>
          <w:szCs w:val="24"/>
        </w:rPr>
        <w:t xml:space="preserve"> between 20.23 and 28.</w:t>
      </w:r>
      <w:r w:rsidR="00EC3793" w:rsidRPr="00C600BB">
        <w:rPr>
          <w:rFonts w:ascii="Times New Roman" w:eastAsia="Times New Roman" w:hAnsi="Times New Roman" w:cs="Times New Roman"/>
          <w:sz w:val="24"/>
          <w:szCs w:val="24"/>
        </w:rPr>
        <w:t>26</w:t>
      </w:r>
      <w:r w:rsidR="00145DF0" w:rsidRPr="00C600BB">
        <w:rPr>
          <w:rFonts w:ascii="Times New Roman" w:eastAsia="Times New Roman" w:hAnsi="Times New Roman" w:cs="Times New Roman"/>
          <w:sz w:val="24"/>
          <w:szCs w:val="24"/>
        </w:rPr>
        <w:t xml:space="preserve"> </w:t>
      </w:r>
      <w:r w:rsidR="00EC3793" w:rsidRPr="00C600BB">
        <w:rPr>
          <w:rFonts w:ascii="Times New Roman" w:eastAsia="Times New Roman" w:hAnsi="Times New Roman" w:cs="Times New Roman"/>
          <w:sz w:val="24"/>
          <w:szCs w:val="24"/>
        </w:rPr>
        <w:t>m</w:t>
      </w:r>
      <w:r w:rsidR="00E065F2" w:rsidRPr="00C600BB">
        <w:rPr>
          <w:rFonts w:ascii="Times New Roman" w:eastAsia="Times New Roman" w:hAnsi="Times New Roman" w:cs="Times New Roman"/>
          <w:sz w:val="24"/>
          <w:szCs w:val="24"/>
        </w:rPr>
        <w:t>inutes</w:t>
      </w:r>
      <w:r w:rsidR="00EC3793" w:rsidRPr="00C600BB">
        <w:rPr>
          <w:rFonts w:ascii="Times New Roman" w:eastAsia="Times New Roman" w:hAnsi="Times New Roman" w:cs="Times New Roman"/>
          <w:sz w:val="24"/>
          <w:szCs w:val="24"/>
        </w:rPr>
        <w:t xml:space="preserve">. </w:t>
      </w:r>
      <w:r w:rsidR="00E065F2" w:rsidRPr="00C600BB">
        <w:rPr>
          <w:rFonts w:ascii="Times New Roman" w:eastAsia="Times New Roman" w:hAnsi="Times New Roman" w:cs="Times New Roman"/>
          <w:sz w:val="24"/>
          <w:szCs w:val="24"/>
        </w:rPr>
        <w:t>Focus groups were audio-recorded and transcribed verbatim.</w:t>
      </w:r>
    </w:p>
    <w:p w14:paraId="77D87B76" w14:textId="3339C3D5" w:rsidR="00333BB7" w:rsidRPr="00C600BB" w:rsidRDefault="306F80F2" w:rsidP="306F80F2">
      <w:pPr>
        <w:spacing w:line="480" w:lineRule="auto"/>
        <w:rPr>
          <w:rFonts w:ascii="Times New Roman" w:hAnsi="Times New Roman" w:cs="Times New Roman"/>
          <w:b/>
          <w:bCs/>
          <w:sz w:val="24"/>
          <w:szCs w:val="24"/>
        </w:rPr>
      </w:pPr>
      <w:r w:rsidRPr="00C600BB">
        <w:rPr>
          <w:rFonts w:ascii="Times New Roman" w:hAnsi="Times New Roman" w:cs="Times New Roman"/>
          <w:b/>
          <w:bCs/>
          <w:sz w:val="24"/>
          <w:szCs w:val="24"/>
        </w:rPr>
        <w:t>Analytic Procedure</w:t>
      </w:r>
    </w:p>
    <w:p w14:paraId="4E446833" w14:textId="64CE553A" w:rsidR="005D3116" w:rsidRPr="00C600BB" w:rsidRDefault="0010484A" w:rsidP="001775AF">
      <w:pPr>
        <w:spacing w:line="480" w:lineRule="auto"/>
        <w:rPr>
          <w:rFonts w:ascii="Times New Roman" w:eastAsia="Times New Roman" w:hAnsi="Times New Roman" w:cs="Times New Roman"/>
          <w:sz w:val="24"/>
          <w:szCs w:val="24"/>
        </w:rPr>
      </w:pPr>
      <w:r w:rsidRPr="00C600BB">
        <w:rPr>
          <w:rFonts w:ascii="Times New Roman" w:hAnsi="Times New Roman" w:cs="Times New Roman"/>
          <w:b/>
          <w:sz w:val="24"/>
          <w:szCs w:val="24"/>
        </w:rPr>
        <w:tab/>
      </w:r>
      <w:r w:rsidR="00507BF8" w:rsidRPr="00A833CE">
        <w:rPr>
          <w:rFonts w:ascii="Times New Roman" w:hAnsi="Times New Roman" w:cs="Times New Roman"/>
          <w:sz w:val="24"/>
          <w:szCs w:val="24"/>
        </w:rPr>
        <w:t>Reflexive t</w:t>
      </w:r>
      <w:r w:rsidRPr="00BC5441">
        <w:rPr>
          <w:rFonts w:ascii="Times New Roman" w:eastAsia="Times New Roman" w:hAnsi="Times New Roman" w:cs="Times New Roman"/>
          <w:sz w:val="24"/>
          <w:szCs w:val="24"/>
        </w:rPr>
        <w:t>hematic</w:t>
      </w:r>
      <w:r w:rsidRPr="00C600BB">
        <w:rPr>
          <w:rFonts w:ascii="Times New Roman" w:eastAsia="Times New Roman" w:hAnsi="Times New Roman" w:cs="Times New Roman"/>
          <w:sz w:val="24"/>
          <w:szCs w:val="24"/>
        </w:rPr>
        <w:t xml:space="preserve"> analysis was used to analyse the dataset, adopting the six</w:t>
      </w:r>
      <w:r w:rsidR="00EE0618" w:rsidRPr="00C600BB">
        <w:rPr>
          <w:rFonts w:ascii="Times New Roman" w:eastAsia="Times New Roman" w:hAnsi="Times New Roman" w:cs="Times New Roman"/>
          <w:sz w:val="24"/>
          <w:szCs w:val="24"/>
        </w:rPr>
        <w:t>-</w:t>
      </w:r>
      <w:r w:rsidRPr="00C600BB">
        <w:rPr>
          <w:rFonts w:ascii="Times New Roman" w:eastAsia="Times New Roman" w:hAnsi="Times New Roman" w:cs="Times New Roman"/>
          <w:sz w:val="24"/>
          <w:szCs w:val="24"/>
        </w:rPr>
        <w:t>step process outlined by Braun &amp; Clarke (2006</w:t>
      </w:r>
      <w:r w:rsidR="00A833CE">
        <w:rPr>
          <w:rFonts w:ascii="Times New Roman" w:eastAsia="Times New Roman" w:hAnsi="Times New Roman" w:cs="Times New Roman"/>
          <w:sz w:val="24"/>
          <w:szCs w:val="24"/>
        </w:rPr>
        <w:t>; 2019</w:t>
      </w:r>
      <w:r w:rsidR="00D8475F">
        <w:rPr>
          <w:rFonts w:ascii="Times New Roman" w:eastAsia="Times New Roman" w:hAnsi="Times New Roman" w:cs="Times New Roman"/>
          <w:sz w:val="24"/>
          <w:szCs w:val="24"/>
        </w:rPr>
        <w:t>a</w:t>
      </w:r>
      <w:r w:rsidRPr="00C600BB">
        <w:rPr>
          <w:rFonts w:ascii="Times New Roman" w:eastAsia="Times New Roman" w:hAnsi="Times New Roman" w:cs="Times New Roman"/>
          <w:sz w:val="24"/>
          <w:szCs w:val="24"/>
        </w:rPr>
        <w:t xml:space="preserve">). The process involved engaging in </w:t>
      </w:r>
      <w:r w:rsidR="00372400" w:rsidRPr="00C600BB">
        <w:rPr>
          <w:rFonts w:ascii="Times New Roman" w:eastAsia="Times New Roman" w:hAnsi="Times New Roman" w:cs="Times New Roman"/>
          <w:sz w:val="24"/>
          <w:szCs w:val="24"/>
        </w:rPr>
        <w:t xml:space="preserve">familiarisation </w:t>
      </w:r>
      <w:r w:rsidRPr="00C600BB">
        <w:rPr>
          <w:rFonts w:ascii="Times New Roman" w:eastAsia="Times New Roman" w:hAnsi="Times New Roman" w:cs="Times New Roman"/>
          <w:sz w:val="24"/>
          <w:szCs w:val="24"/>
        </w:rPr>
        <w:t>with the dataset (Step 1), by reading transcripts and listening to recordings several times.</w:t>
      </w:r>
      <w:r w:rsidR="00145DF0" w:rsidRPr="00C600BB">
        <w:rPr>
          <w:rFonts w:ascii="Times New Roman" w:eastAsia="Times New Roman" w:hAnsi="Times New Roman" w:cs="Times New Roman"/>
          <w:sz w:val="24"/>
          <w:szCs w:val="24"/>
        </w:rPr>
        <w:t xml:space="preserve"> </w:t>
      </w:r>
      <w:r w:rsidR="00E446C9">
        <w:rPr>
          <w:rFonts w:ascii="Times New Roman" w:eastAsia="Times New Roman" w:hAnsi="Times New Roman" w:cs="Times New Roman"/>
          <w:sz w:val="24"/>
          <w:szCs w:val="24"/>
        </w:rPr>
        <w:t>I</w:t>
      </w:r>
      <w:r w:rsidRPr="00C600BB">
        <w:rPr>
          <w:rFonts w:ascii="Times New Roman" w:eastAsia="Times New Roman" w:hAnsi="Times New Roman" w:cs="Times New Roman"/>
          <w:sz w:val="24"/>
          <w:szCs w:val="24"/>
        </w:rPr>
        <w:t xml:space="preserve">nitial semantic codes (Step 2) were </w:t>
      </w:r>
      <w:r w:rsidR="00E446C9">
        <w:rPr>
          <w:rFonts w:ascii="Times New Roman" w:eastAsia="Times New Roman" w:hAnsi="Times New Roman" w:cs="Times New Roman"/>
          <w:sz w:val="24"/>
          <w:szCs w:val="24"/>
        </w:rPr>
        <w:t xml:space="preserve">then </w:t>
      </w:r>
      <w:r w:rsidRPr="00C600BB">
        <w:rPr>
          <w:rFonts w:ascii="Times New Roman" w:eastAsia="Times New Roman" w:hAnsi="Times New Roman" w:cs="Times New Roman"/>
          <w:sz w:val="24"/>
          <w:szCs w:val="24"/>
        </w:rPr>
        <w:t xml:space="preserve">assigned to the data. </w:t>
      </w:r>
      <w:r w:rsidR="00145DF0" w:rsidRPr="00C600BB">
        <w:rPr>
          <w:rFonts w:ascii="Times New Roman" w:eastAsia="Times New Roman" w:hAnsi="Times New Roman" w:cs="Times New Roman"/>
          <w:sz w:val="24"/>
          <w:szCs w:val="24"/>
        </w:rPr>
        <w:t>A combination of s</w:t>
      </w:r>
      <w:r w:rsidRPr="00C600BB">
        <w:rPr>
          <w:rFonts w:ascii="Times New Roman" w:eastAsia="Times New Roman" w:hAnsi="Times New Roman" w:cs="Times New Roman"/>
          <w:sz w:val="24"/>
          <w:szCs w:val="24"/>
        </w:rPr>
        <w:t>emantic</w:t>
      </w:r>
      <w:r w:rsidR="002A3EA5">
        <w:rPr>
          <w:rFonts w:ascii="Times New Roman" w:eastAsia="Times New Roman" w:hAnsi="Times New Roman" w:cs="Times New Roman"/>
          <w:sz w:val="24"/>
          <w:szCs w:val="24"/>
        </w:rPr>
        <w:t xml:space="preserve"> coding</w:t>
      </w:r>
      <w:r w:rsidRPr="00C600BB">
        <w:rPr>
          <w:rFonts w:ascii="Times New Roman" w:eastAsia="Times New Roman" w:hAnsi="Times New Roman" w:cs="Times New Roman"/>
          <w:sz w:val="24"/>
          <w:szCs w:val="24"/>
        </w:rPr>
        <w:t xml:space="preserve"> </w:t>
      </w:r>
      <w:r w:rsidR="002A3EA5">
        <w:rPr>
          <w:rFonts w:ascii="Times New Roman" w:eastAsia="Times New Roman" w:hAnsi="Times New Roman" w:cs="Times New Roman"/>
          <w:sz w:val="24"/>
          <w:szCs w:val="24"/>
        </w:rPr>
        <w:t>(</w:t>
      </w:r>
      <w:r w:rsidR="002A3EA5" w:rsidRPr="00C600BB">
        <w:rPr>
          <w:rFonts w:ascii="Times New Roman" w:eastAsia="Times New Roman" w:hAnsi="Times New Roman" w:cs="Times New Roman"/>
          <w:sz w:val="24"/>
          <w:szCs w:val="24"/>
        </w:rPr>
        <w:t>explicit and surface meanings within the data</w:t>
      </w:r>
      <w:r w:rsidR="002A3EA5">
        <w:rPr>
          <w:rFonts w:ascii="Times New Roman" w:eastAsia="Times New Roman" w:hAnsi="Times New Roman" w:cs="Times New Roman"/>
          <w:sz w:val="24"/>
          <w:szCs w:val="24"/>
        </w:rPr>
        <w:t>)</w:t>
      </w:r>
      <w:r w:rsidR="002A3EA5" w:rsidRPr="00C600BB">
        <w:rPr>
          <w:rFonts w:ascii="Times New Roman" w:eastAsia="Times New Roman" w:hAnsi="Times New Roman" w:cs="Times New Roman"/>
          <w:sz w:val="24"/>
          <w:szCs w:val="24"/>
        </w:rPr>
        <w:t xml:space="preserve"> </w:t>
      </w:r>
      <w:r w:rsidR="00145DF0" w:rsidRPr="00C600BB">
        <w:rPr>
          <w:rFonts w:ascii="Times New Roman" w:eastAsia="Times New Roman" w:hAnsi="Times New Roman" w:cs="Times New Roman"/>
          <w:sz w:val="24"/>
          <w:szCs w:val="24"/>
        </w:rPr>
        <w:t xml:space="preserve">and latent </w:t>
      </w:r>
      <w:r w:rsidR="002A3EA5" w:rsidRPr="00C600BB">
        <w:rPr>
          <w:rFonts w:ascii="Times New Roman" w:eastAsia="Times New Roman" w:hAnsi="Times New Roman" w:cs="Times New Roman"/>
          <w:sz w:val="24"/>
          <w:szCs w:val="24"/>
        </w:rPr>
        <w:t xml:space="preserve">coding </w:t>
      </w:r>
      <w:r w:rsidR="002A3EA5">
        <w:rPr>
          <w:rFonts w:ascii="Times New Roman" w:eastAsia="Times New Roman" w:hAnsi="Times New Roman" w:cs="Times New Roman"/>
          <w:sz w:val="24"/>
          <w:szCs w:val="24"/>
        </w:rPr>
        <w:t>(</w:t>
      </w:r>
      <w:r w:rsidR="002A3EA5" w:rsidRPr="00C600BB">
        <w:rPr>
          <w:rFonts w:ascii="Times New Roman" w:eastAsia="Times New Roman" w:hAnsi="Times New Roman" w:cs="Times New Roman"/>
          <w:sz w:val="24"/>
          <w:szCs w:val="24"/>
        </w:rPr>
        <w:t>underlying conceptualisations</w:t>
      </w:r>
      <w:r w:rsidR="002A3EA5">
        <w:rPr>
          <w:rFonts w:ascii="Times New Roman" w:eastAsia="Times New Roman" w:hAnsi="Times New Roman" w:cs="Times New Roman"/>
          <w:sz w:val="24"/>
          <w:szCs w:val="24"/>
        </w:rPr>
        <w:t>)</w:t>
      </w:r>
      <w:r w:rsidR="002A3EA5" w:rsidRPr="00C600BB">
        <w:rPr>
          <w:rFonts w:ascii="Times New Roman" w:eastAsia="Times New Roman" w:hAnsi="Times New Roman" w:cs="Times New Roman"/>
          <w:sz w:val="24"/>
          <w:szCs w:val="24"/>
        </w:rPr>
        <w:t xml:space="preserve"> </w:t>
      </w:r>
      <w:r w:rsidRPr="00C600BB">
        <w:rPr>
          <w:rFonts w:ascii="Times New Roman" w:eastAsia="Times New Roman" w:hAnsi="Times New Roman" w:cs="Times New Roman"/>
          <w:sz w:val="24"/>
          <w:szCs w:val="24"/>
        </w:rPr>
        <w:t>was employed.</w:t>
      </w:r>
      <w:r w:rsidR="00145DF0" w:rsidRPr="00C600BB">
        <w:rPr>
          <w:rFonts w:ascii="Times New Roman" w:eastAsia="Times New Roman" w:hAnsi="Times New Roman" w:cs="Times New Roman"/>
          <w:sz w:val="24"/>
          <w:szCs w:val="24"/>
        </w:rPr>
        <w:t xml:space="preserve"> Step 1 and 2 were initially performed by all three authors on a subset of thre</w:t>
      </w:r>
      <w:r w:rsidR="008B3245" w:rsidRPr="00C600BB">
        <w:rPr>
          <w:rFonts w:ascii="Times New Roman" w:eastAsia="Times New Roman" w:hAnsi="Times New Roman" w:cs="Times New Roman"/>
          <w:sz w:val="24"/>
          <w:szCs w:val="24"/>
        </w:rPr>
        <w:t>e focus groups. The</w:t>
      </w:r>
      <w:r w:rsidR="002D3168" w:rsidRPr="00C600BB">
        <w:rPr>
          <w:rFonts w:ascii="Times New Roman" w:eastAsia="Times New Roman" w:hAnsi="Times New Roman" w:cs="Times New Roman"/>
          <w:sz w:val="24"/>
          <w:szCs w:val="24"/>
        </w:rPr>
        <w:t>n, the</w:t>
      </w:r>
      <w:r w:rsidR="008B3245" w:rsidRPr="00C600BB">
        <w:rPr>
          <w:rFonts w:ascii="Times New Roman" w:eastAsia="Times New Roman" w:hAnsi="Times New Roman" w:cs="Times New Roman"/>
          <w:sz w:val="24"/>
          <w:szCs w:val="24"/>
        </w:rPr>
        <w:t xml:space="preserve"> authors met to discuss their co</w:t>
      </w:r>
      <w:r w:rsidR="002D3168" w:rsidRPr="00C600BB">
        <w:rPr>
          <w:rFonts w:ascii="Times New Roman" w:eastAsia="Times New Roman" w:hAnsi="Times New Roman" w:cs="Times New Roman"/>
          <w:sz w:val="24"/>
          <w:szCs w:val="24"/>
        </w:rPr>
        <w:t xml:space="preserve">ding and engage in a </w:t>
      </w:r>
      <w:r w:rsidR="002F7D86" w:rsidRPr="00C600BB">
        <w:rPr>
          <w:rFonts w:ascii="Times New Roman" w:eastAsia="Times New Roman" w:hAnsi="Times New Roman" w:cs="Times New Roman"/>
          <w:sz w:val="24"/>
          <w:szCs w:val="24"/>
        </w:rPr>
        <w:t xml:space="preserve">collaborative </w:t>
      </w:r>
      <w:r w:rsidR="002D3168" w:rsidRPr="00C600BB">
        <w:rPr>
          <w:rFonts w:ascii="Times New Roman" w:eastAsia="Times New Roman" w:hAnsi="Times New Roman" w:cs="Times New Roman"/>
          <w:sz w:val="24"/>
          <w:szCs w:val="24"/>
        </w:rPr>
        <w:t xml:space="preserve">process of coding </w:t>
      </w:r>
      <w:r w:rsidRPr="00C600BB">
        <w:rPr>
          <w:rFonts w:ascii="Times New Roman" w:eastAsia="Times New Roman" w:hAnsi="Times New Roman" w:cs="Times New Roman"/>
          <w:sz w:val="24"/>
          <w:szCs w:val="24"/>
        </w:rPr>
        <w:t>refinement</w:t>
      </w:r>
      <w:r w:rsidR="002D3168" w:rsidRPr="00C600BB">
        <w:rPr>
          <w:rFonts w:ascii="Times New Roman" w:eastAsia="Times New Roman" w:hAnsi="Times New Roman" w:cs="Times New Roman"/>
          <w:sz w:val="24"/>
          <w:szCs w:val="24"/>
        </w:rPr>
        <w:t>,</w:t>
      </w:r>
      <w:r w:rsidRPr="00C600BB">
        <w:rPr>
          <w:rFonts w:ascii="Times New Roman" w:eastAsia="Times New Roman" w:hAnsi="Times New Roman" w:cs="Times New Roman"/>
          <w:sz w:val="24"/>
          <w:szCs w:val="24"/>
        </w:rPr>
        <w:t xml:space="preserve"> where each initial code and the corresponding data were examined to ensure codes were unique and </w:t>
      </w:r>
      <w:r w:rsidR="00A0190B" w:rsidRPr="00C600BB">
        <w:rPr>
          <w:rFonts w:ascii="Times New Roman" w:eastAsia="Times New Roman" w:hAnsi="Times New Roman" w:cs="Times New Roman"/>
          <w:sz w:val="24"/>
          <w:szCs w:val="24"/>
        </w:rPr>
        <w:t>analytically relevant to the research questions</w:t>
      </w:r>
      <w:r w:rsidRPr="00C600BB">
        <w:rPr>
          <w:rFonts w:ascii="Times New Roman" w:eastAsia="Times New Roman" w:hAnsi="Times New Roman" w:cs="Times New Roman"/>
          <w:sz w:val="24"/>
          <w:szCs w:val="24"/>
        </w:rPr>
        <w:t>.</w:t>
      </w:r>
      <w:r w:rsidR="00B36153" w:rsidRPr="00C600BB">
        <w:rPr>
          <w:rFonts w:ascii="Times New Roman" w:eastAsia="Times New Roman" w:hAnsi="Times New Roman" w:cs="Times New Roman"/>
          <w:sz w:val="24"/>
          <w:szCs w:val="24"/>
        </w:rPr>
        <w:t xml:space="preserve"> Having collaboratively developed principles of </w:t>
      </w:r>
      <w:r w:rsidR="00A508A1" w:rsidRPr="00C600BB">
        <w:rPr>
          <w:rFonts w:ascii="Times New Roman" w:eastAsia="Times New Roman" w:hAnsi="Times New Roman" w:cs="Times New Roman"/>
          <w:sz w:val="24"/>
          <w:szCs w:val="24"/>
        </w:rPr>
        <w:t>confirmable</w:t>
      </w:r>
      <w:r w:rsidR="000E0F8B" w:rsidRPr="00C600BB">
        <w:rPr>
          <w:rFonts w:ascii="Times New Roman" w:eastAsia="Times New Roman" w:hAnsi="Times New Roman" w:cs="Times New Roman"/>
          <w:sz w:val="24"/>
          <w:szCs w:val="24"/>
        </w:rPr>
        <w:t xml:space="preserve"> </w:t>
      </w:r>
      <w:r w:rsidR="00B36153" w:rsidRPr="00C600BB">
        <w:rPr>
          <w:rFonts w:ascii="Times New Roman" w:eastAsia="Times New Roman" w:hAnsi="Times New Roman" w:cs="Times New Roman"/>
          <w:sz w:val="24"/>
          <w:szCs w:val="24"/>
        </w:rPr>
        <w:t>coding practice</w:t>
      </w:r>
      <w:r w:rsidR="002D3168" w:rsidRPr="00C600BB">
        <w:rPr>
          <w:rFonts w:ascii="Times New Roman" w:eastAsia="Times New Roman" w:hAnsi="Times New Roman" w:cs="Times New Roman"/>
          <w:sz w:val="24"/>
          <w:szCs w:val="24"/>
        </w:rPr>
        <w:t xml:space="preserve">, </w:t>
      </w:r>
      <w:r w:rsidR="005D3116" w:rsidRPr="00C600BB">
        <w:rPr>
          <w:rFonts w:ascii="Times New Roman" w:eastAsia="Times New Roman" w:hAnsi="Times New Roman" w:cs="Times New Roman"/>
          <w:sz w:val="24"/>
          <w:szCs w:val="24"/>
        </w:rPr>
        <w:t xml:space="preserve">the authors independently coded the remaining focus group scripts. </w:t>
      </w:r>
      <w:r w:rsidR="00A60577">
        <w:rPr>
          <w:rFonts w:ascii="Times New Roman" w:eastAsia="Times New Roman" w:hAnsi="Times New Roman" w:cs="Times New Roman"/>
          <w:sz w:val="24"/>
          <w:szCs w:val="24"/>
        </w:rPr>
        <w:t>T</w:t>
      </w:r>
      <w:r w:rsidR="003F7217" w:rsidRPr="00C600BB">
        <w:rPr>
          <w:rFonts w:ascii="Times New Roman" w:eastAsia="Times New Roman" w:hAnsi="Times New Roman" w:cs="Times New Roman"/>
          <w:sz w:val="24"/>
          <w:szCs w:val="24"/>
        </w:rPr>
        <w:t>o create initial themes (Step 3)</w:t>
      </w:r>
      <w:r w:rsidR="005D3116" w:rsidRPr="00C600BB">
        <w:rPr>
          <w:rFonts w:ascii="Times New Roman" w:eastAsia="Times New Roman" w:hAnsi="Times New Roman" w:cs="Times New Roman"/>
          <w:sz w:val="24"/>
          <w:szCs w:val="24"/>
        </w:rPr>
        <w:t>, the authors</w:t>
      </w:r>
      <w:r w:rsidRPr="00C600BB">
        <w:rPr>
          <w:rFonts w:ascii="Times New Roman" w:eastAsia="Times New Roman" w:hAnsi="Times New Roman" w:cs="Times New Roman"/>
          <w:sz w:val="24"/>
          <w:szCs w:val="24"/>
        </w:rPr>
        <w:t xml:space="preserve"> </w:t>
      </w:r>
      <w:r w:rsidR="005D3116" w:rsidRPr="00C600BB">
        <w:rPr>
          <w:rFonts w:ascii="Times New Roman" w:eastAsia="Times New Roman" w:hAnsi="Times New Roman" w:cs="Times New Roman"/>
          <w:sz w:val="24"/>
          <w:szCs w:val="24"/>
        </w:rPr>
        <w:t xml:space="preserve">met to </w:t>
      </w:r>
      <w:r w:rsidR="00A508A1" w:rsidRPr="00C600BB">
        <w:rPr>
          <w:rFonts w:ascii="Times New Roman" w:eastAsia="Times New Roman" w:hAnsi="Times New Roman" w:cs="Times New Roman"/>
          <w:sz w:val="24"/>
          <w:szCs w:val="24"/>
        </w:rPr>
        <w:t>group</w:t>
      </w:r>
      <w:r w:rsidRPr="00C600BB">
        <w:rPr>
          <w:rFonts w:ascii="Times New Roman" w:eastAsia="Times New Roman" w:hAnsi="Times New Roman" w:cs="Times New Roman"/>
          <w:sz w:val="24"/>
          <w:szCs w:val="24"/>
        </w:rPr>
        <w:t xml:space="preserve"> related codes </w:t>
      </w:r>
      <w:r w:rsidR="003F7217" w:rsidRPr="00C600BB">
        <w:rPr>
          <w:rFonts w:ascii="Times New Roman" w:eastAsia="Times New Roman" w:hAnsi="Times New Roman" w:cs="Times New Roman"/>
          <w:sz w:val="24"/>
          <w:szCs w:val="24"/>
        </w:rPr>
        <w:t>and identify patterns of meaning across the dataset</w:t>
      </w:r>
      <w:r w:rsidR="00D55954">
        <w:rPr>
          <w:rFonts w:ascii="Times New Roman" w:eastAsia="Times New Roman" w:hAnsi="Times New Roman" w:cs="Times New Roman"/>
          <w:sz w:val="24"/>
          <w:szCs w:val="24"/>
        </w:rPr>
        <w:t>.</w:t>
      </w:r>
      <w:r w:rsidR="005D3116" w:rsidRPr="00C600BB">
        <w:rPr>
          <w:rFonts w:ascii="Times New Roman" w:eastAsia="Times New Roman" w:hAnsi="Times New Roman" w:cs="Times New Roman"/>
          <w:sz w:val="24"/>
          <w:szCs w:val="24"/>
        </w:rPr>
        <w:t xml:space="preserve"> They</w:t>
      </w:r>
      <w:r w:rsidRPr="00C600BB">
        <w:rPr>
          <w:rFonts w:ascii="Times New Roman" w:eastAsia="Times New Roman" w:hAnsi="Times New Roman" w:cs="Times New Roman"/>
          <w:sz w:val="24"/>
          <w:szCs w:val="24"/>
        </w:rPr>
        <w:t xml:space="preserve"> reviewed the content of themes against the coded extracts and entire dataset (Step 4) </w:t>
      </w:r>
      <w:r w:rsidR="00F93818" w:rsidRPr="00C600BB">
        <w:rPr>
          <w:rFonts w:ascii="Times New Roman" w:eastAsia="Times New Roman" w:hAnsi="Times New Roman" w:cs="Times New Roman"/>
          <w:sz w:val="24"/>
          <w:szCs w:val="24"/>
        </w:rPr>
        <w:t>with the aim of</w:t>
      </w:r>
      <w:r w:rsidRPr="00C600BB">
        <w:rPr>
          <w:rFonts w:ascii="Times New Roman" w:eastAsia="Times New Roman" w:hAnsi="Times New Roman" w:cs="Times New Roman"/>
          <w:sz w:val="24"/>
          <w:szCs w:val="24"/>
        </w:rPr>
        <w:t xml:space="preserve"> </w:t>
      </w:r>
      <w:r w:rsidR="00F93818" w:rsidRPr="00C600BB">
        <w:rPr>
          <w:rFonts w:ascii="Times New Roman" w:eastAsia="Times New Roman" w:hAnsi="Times New Roman" w:cs="Times New Roman"/>
          <w:sz w:val="24"/>
          <w:szCs w:val="24"/>
        </w:rPr>
        <w:t xml:space="preserve">producing </w:t>
      </w:r>
      <w:r w:rsidRPr="00C600BB">
        <w:rPr>
          <w:rFonts w:ascii="Times New Roman" w:eastAsia="Times New Roman" w:hAnsi="Times New Roman" w:cs="Times New Roman"/>
          <w:sz w:val="24"/>
          <w:szCs w:val="24"/>
        </w:rPr>
        <w:t xml:space="preserve">clearly defined </w:t>
      </w:r>
      <w:r w:rsidR="00F93818" w:rsidRPr="00C600BB">
        <w:rPr>
          <w:rFonts w:ascii="Times New Roman" w:eastAsia="Times New Roman" w:hAnsi="Times New Roman" w:cs="Times New Roman"/>
          <w:sz w:val="24"/>
          <w:szCs w:val="24"/>
        </w:rPr>
        <w:t xml:space="preserve">and distinct </w:t>
      </w:r>
      <w:r w:rsidRPr="00C600BB">
        <w:rPr>
          <w:rFonts w:ascii="Times New Roman" w:eastAsia="Times New Roman" w:hAnsi="Times New Roman" w:cs="Times New Roman"/>
          <w:sz w:val="24"/>
          <w:szCs w:val="24"/>
        </w:rPr>
        <w:t xml:space="preserve">themes (Step 5). </w:t>
      </w:r>
    </w:p>
    <w:p w14:paraId="755AB0B3" w14:textId="1C0D64EA" w:rsidR="00333BB7" w:rsidRPr="00C600BB" w:rsidRDefault="306F80F2" w:rsidP="00815BFA">
      <w:pPr>
        <w:spacing w:line="480" w:lineRule="auto"/>
        <w:ind w:firstLine="720"/>
        <w:rPr>
          <w:rFonts w:ascii="Times New Roman" w:eastAsia="Times New Roman" w:hAnsi="Times New Roman" w:cs="Times New Roman"/>
          <w:sz w:val="24"/>
          <w:szCs w:val="24"/>
        </w:rPr>
      </w:pPr>
      <w:r w:rsidRPr="00C600BB">
        <w:rPr>
          <w:rFonts w:ascii="Times New Roman" w:eastAsia="Times New Roman" w:hAnsi="Times New Roman" w:cs="Times New Roman"/>
          <w:sz w:val="24"/>
          <w:szCs w:val="24"/>
        </w:rPr>
        <w:t>Throughout the analysis, the researcher</w:t>
      </w:r>
      <w:r w:rsidR="00EE0618" w:rsidRPr="00C600BB">
        <w:rPr>
          <w:rFonts w:ascii="Times New Roman" w:eastAsia="Times New Roman" w:hAnsi="Times New Roman" w:cs="Times New Roman"/>
          <w:sz w:val="24"/>
          <w:szCs w:val="24"/>
        </w:rPr>
        <w:t>s</w:t>
      </w:r>
      <w:r w:rsidRPr="00C600BB">
        <w:rPr>
          <w:rFonts w:ascii="Times New Roman" w:eastAsia="Times New Roman" w:hAnsi="Times New Roman" w:cs="Times New Roman"/>
          <w:sz w:val="24"/>
          <w:szCs w:val="24"/>
        </w:rPr>
        <w:t xml:space="preserve"> adopted an inductive approach, allowing themes to </w:t>
      </w:r>
      <w:r w:rsidR="00EE0618" w:rsidRPr="00C600BB">
        <w:rPr>
          <w:rFonts w:ascii="Times New Roman" w:eastAsia="Times New Roman" w:hAnsi="Times New Roman" w:cs="Times New Roman"/>
          <w:sz w:val="24"/>
          <w:szCs w:val="24"/>
        </w:rPr>
        <w:t xml:space="preserve">be </w:t>
      </w:r>
      <w:r w:rsidRPr="00C600BB">
        <w:rPr>
          <w:rFonts w:ascii="Times New Roman" w:eastAsia="Times New Roman" w:hAnsi="Times New Roman" w:cs="Times New Roman"/>
          <w:sz w:val="24"/>
          <w:szCs w:val="24"/>
        </w:rPr>
        <w:t>data</w:t>
      </w:r>
      <w:r w:rsidR="00A60577">
        <w:rPr>
          <w:rFonts w:ascii="Times New Roman" w:eastAsia="Times New Roman" w:hAnsi="Times New Roman" w:cs="Times New Roman"/>
          <w:sz w:val="24"/>
          <w:szCs w:val="24"/>
        </w:rPr>
        <w:t>-driven</w:t>
      </w:r>
      <w:r w:rsidRPr="00C600BB">
        <w:rPr>
          <w:rFonts w:ascii="Times New Roman" w:eastAsia="Times New Roman" w:hAnsi="Times New Roman" w:cs="Times New Roman"/>
          <w:sz w:val="24"/>
          <w:szCs w:val="24"/>
        </w:rPr>
        <w:t xml:space="preserve"> rather than guided by existing literature. </w:t>
      </w:r>
      <w:r w:rsidR="00F93818" w:rsidRPr="00C600BB">
        <w:rPr>
          <w:rFonts w:ascii="Times New Roman" w:eastAsia="Times New Roman" w:hAnsi="Times New Roman" w:cs="Times New Roman"/>
          <w:sz w:val="24"/>
          <w:szCs w:val="24"/>
        </w:rPr>
        <w:t>Themes</w:t>
      </w:r>
      <w:r w:rsidRPr="00C600BB">
        <w:rPr>
          <w:rFonts w:ascii="Times New Roman" w:eastAsia="Times New Roman" w:hAnsi="Times New Roman" w:cs="Times New Roman"/>
          <w:sz w:val="24"/>
          <w:szCs w:val="24"/>
        </w:rPr>
        <w:t xml:space="preserve"> </w:t>
      </w:r>
      <w:r w:rsidR="001A7862">
        <w:rPr>
          <w:rFonts w:ascii="Times New Roman" w:eastAsia="Times New Roman" w:hAnsi="Times New Roman" w:cs="Times New Roman"/>
          <w:sz w:val="24"/>
          <w:szCs w:val="24"/>
        </w:rPr>
        <w:t xml:space="preserve">however, </w:t>
      </w:r>
      <w:r w:rsidRPr="00C600BB">
        <w:rPr>
          <w:rFonts w:ascii="Times New Roman" w:eastAsia="Times New Roman" w:hAnsi="Times New Roman" w:cs="Times New Roman"/>
          <w:sz w:val="24"/>
          <w:szCs w:val="24"/>
        </w:rPr>
        <w:t xml:space="preserve">were </w:t>
      </w:r>
      <w:r w:rsidRPr="00C600BB">
        <w:rPr>
          <w:rFonts w:ascii="Times New Roman" w:eastAsia="Times New Roman" w:hAnsi="Times New Roman" w:cs="Times New Roman"/>
          <w:sz w:val="24"/>
          <w:szCs w:val="24"/>
        </w:rPr>
        <w:lastRenderedPageBreak/>
        <w:t xml:space="preserve">interpreted and contextualised </w:t>
      </w:r>
      <w:r w:rsidR="00865C01" w:rsidRPr="00C600BB">
        <w:rPr>
          <w:rFonts w:ascii="Times New Roman" w:eastAsia="Times New Roman" w:hAnsi="Times New Roman" w:cs="Times New Roman"/>
          <w:sz w:val="24"/>
          <w:szCs w:val="24"/>
        </w:rPr>
        <w:t>according to</w:t>
      </w:r>
      <w:r w:rsidRPr="00C600BB">
        <w:rPr>
          <w:rFonts w:ascii="Times New Roman" w:eastAsia="Times New Roman" w:hAnsi="Times New Roman" w:cs="Times New Roman"/>
          <w:sz w:val="24"/>
          <w:szCs w:val="24"/>
        </w:rPr>
        <w:t xml:space="preserve"> </w:t>
      </w:r>
      <w:r w:rsidR="002D3168" w:rsidRPr="00C600BB">
        <w:rPr>
          <w:rFonts w:ascii="Times New Roman" w:eastAsia="Times New Roman" w:hAnsi="Times New Roman" w:cs="Times New Roman"/>
          <w:sz w:val="24"/>
          <w:szCs w:val="24"/>
        </w:rPr>
        <w:t>existing</w:t>
      </w:r>
      <w:r w:rsidR="00145DF0" w:rsidRPr="00C600BB">
        <w:rPr>
          <w:rFonts w:ascii="Times New Roman" w:eastAsia="Times New Roman" w:hAnsi="Times New Roman" w:cs="Times New Roman"/>
          <w:sz w:val="24"/>
          <w:szCs w:val="24"/>
        </w:rPr>
        <w:t xml:space="preserve"> research examining adolescents</w:t>
      </w:r>
      <w:r w:rsidR="005D3116" w:rsidRPr="00C600BB">
        <w:rPr>
          <w:rFonts w:ascii="Times New Roman" w:eastAsia="Times New Roman" w:hAnsi="Times New Roman" w:cs="Times New Roman"/>
          <w:sz w:val="24"/>
          <w:szCs w:val="24"/>
        </w:rPr>
        <w:t>’</w:t>
      </w:r>
      <w:r w:rsidR="00145DF0" w:rsidRPr="00C600BB">
        <w:rPr>
          <w:rFonts w:ascii="Times New Roman" w:eastAsia="Times New Roman" w:hAnsi="Times New Roman" w:cs="Times New Roman"/>
          <w:sz w:val="24"/>
          <w:szCs w:val="24"/>
        </w:rPr>
        <w:t xml:space="preserve"> attitudes to physical fitness</w:t>
      </w:r>
      <w:r w:rsidR="002D3168" w:rsidRPr="00C600BB">
        <w:rPr>
          <w:rFonts w:ascii="Times New Roman" w:eastAsia="Times New Roman" w:hAnsi="Times New Roman" w:cs="Times New Roman"/>
          <w:sz w:val="24"/>
          <w:szCs w:val="24"/>
        </w:rPr>
        <w:t>, as well as the literature surrounding #fitspiration</w:t>
      </w:r>
      <w:r w:rsidRPr="00C600BB">
        <w:rPr>
          <w:rFonts w:ascii="Times New Roman" w:eastAsia="Times New Roman" w:hAnsi="Times New Roman" w:cs="Times New Roman"/>
          <w:sz w:val="24"/>
          <w:szCs w:val="24"/>
        </w:rPr>
        <w:t xml:space="preserve">. Once the final report was produced (Step 6), the authors verified the analysis by </w:t>
      </w:r>
      <w:r w:rsidR="00336B68">
        <w:rPr>
          <w:rFonts w:ascii="Times New Roman" w:eastAsia="Times New Roman" w:hAnsi="Times New Roman" w:cs="Times New Roman"/>
          <w:sz w:val="24"/>
          <w:szCs w:val="24"/>
        </w:rPr>
        <w:t>collaboratively</w:t>
      </w:r>
      <w:r w:rsidR="00336B68" w:rsidRPr="00C600BB">
        <w:rPr>
          <w:rFonts w:ascii="Times New Roman" w:eastAsia="Times New Roman" w:hAnsi="Times New Roman" w:cs="Times New Roman"/>
          <w:sz w:val="24"/>
          <w:szCs w:val="24"/>
        </w:rPr>
        <w:t xml:space="preserve"> </w:t>
      </w:r>
      <w:r w:rsidRPr="00C600BB">
        <w:rPr>
          <w:rFonts w:ascii="Times New Roman" w:eastAsia="Times New Roman" w:hAnsi="Times New Roman" w:cs="Times New Roman"/>
          <w:sz w:val="24"/>
          <w:szCs w:val="24"/>
        </w:rPr>
        <w:t>checking themes against the original recordings and transcripts. Inter-rater reliability</w:t>
      </w:r>
      <w:r w:rsidR="002D3168" w:rsidRPr="00C600BB">
        <w:rPr>
          <w:rFonts w:ascii="Times New Roman" w:eastAsia="Times New Roman" w:hAnsi="Times New Roman" w:cs="Times New Roman"/>
          <w:sz w:val="24"/>
          <w:szCs w:val="24"/>
        </w:rPr>
        <w:t xml:space="preserve"> was not </w:t>
      </w:r>
      <w:r w:rsidR="00865C01" w:rsidRPr="00C600BB">
        <w:rPr>
          <w:rFonts w:ascii="Times New Roman" w:eastAsia="Times New Roman" w:hAnsi="Times New Roman" w:cs="Times New Roman"/>
          <w:sz w:val="24"/>
          <w:szCs w:val="24"/>
        </w:rPr>
        <w:t xml:space="preserve">considered appropriate </w:t>
      </w:r>
      <w:r w:rsidR="002D3168" w:rsidRPr="00C600BB">
        <w:rPr>
          <w:rFonts w:ascii="Times New Roman" w:eastAsia="Times New Roman" w:hAnsi="Times New Roman" w:cs="Times New Roman"/>
          <w:sz w:val="24"/>
          <w:szCs w:val="24"/>
        </w:rPr>
        <w:t>since it</w:t>
      </w:r>
      <w:r w:rsidRPr="00C600BB">
        <w:rPr>
          <w:rFonts w:ascii="Times New Roman" w:eastAsia="Times New Roman" w:hAnsi="Times New Roman" w:cs="Times New Roman"/>
          <w:sz w:val="24"/>
          <w:szCs w:val="24"/>
        </w:rPr>
        <w:t xml:space="preserve"> is not </w:t>
      </w:r>
      <w:r w:rsidR="00E15455" w:rsidRPr="00C600BB">
        <w:rPr>
          <w:rFonts w:ascii="Times New Roman" w:eastAsia="Times New Roman" w:hAnsi="Times New Roman" w:cs="Times New Roman"/>
          <w:sz w:val="24"/>
          <w:szCs w:val="24"/>
        </w:rPr>
        <w:t>consistent with Braun and Clarke’s</w:t>
      </w:r>
      <w:r w:rsidR="00B03744" w:rsidRPr="00C600BB">
        <w:rPr>
          <w:rFonts w:ascii="Times New Roman" w:eastAsia="Times New Roman" w:hAnsi="Times New Roman" w:cs="Times New Roman"/>
          <w:sz w:val="24"/>
          <w:szCs w:val="24"/>
        </w:rPr>
        <w:t xml:space="preserve"> </w:t>
      </w:r>
      <w:r w:rsidR="00DC7FD0" w:rsidRPr="00C600BB">
        <w:rPr>
          <w:rFonts w:ascii="Times New Roman" w:eastAsia="Times New Roman" w:hAnsi="Times New Roman" w:cs="Times New Roman"/>
          <w:sz w:val="24"/>
          <w:szCs w:val="24"/>
        </w:rPr>
        <w:t xml:space="preserve">(2006) </w:t>
      </w:r>
      <w:r w:rsidR="00E15455" w:rsidRPr="00C600BB">
        <w:rPr>
          <w:rFonts w:ascii="Times New Roman" w:eastAsia="Times New Roman" w:hAnsi="Times New Roman" w:cs="Times New Roman"/>
          <w:sz w:val="24"/>
          <w:szCs w:val="24"/>
        </w:rPr>
        <w:t xml:space="preserve">approach to </w:t>
      </w:r>
      <w:r w:rsidRPr="00C600BB">
        <w:rPr>
          <w:rFonts w:ascii="Times New Roman" w:eastAsia="Times New Roman" w:hAnsi="Times New Roman" w:cs="Times New Roman"/>
          <w:sz w:val="24"/>
          <w:szCs w:val="24"/>
        </w:rPr>
        <w:t xml:space="preserve">thematic analysis, and </w:t>
      </w:r>
      <w:r w:rsidR="00E15455" w:rsidRPr="00C600BB">
        <w:rPr>
          <w:rFonts w:ascii="Times New Roman" w:eastAsia="Times New Roman" w:hAnsi="Times New Roman" w:cs="Times New Roman"/>
          <w:sz w:val="24"/>
          <w:szCs w:val="24"/>
        </w:rPr>
        <w:t xml:space="preserve">therefore </w:t>
      </w:r>
      <w:r w:rsidRPr="00C600BB">
        <w:rPr>
          <w:rFonts w:ascii="Times New Roman" w:eastAsia="Times New Roman" w:hAnsi="Times New Roman" w:cs="Times New Roman"/>
          <w:sz w:val="24"/>
          <w:szCs w:val="24"/>
        </w:rPr>
        <w:t xml:space="preserve">any disagreements between the authors were resolved through </w:t>
      </w:r>
      <w:r w:rsidR="00B03744" w:rsidRPr="00C600BB">
        <w:rPr>
          <w:rFonts w:ascii="Times New Roman" w:eastAsia="Times New Roman" w:hAnsi="Times New Roman" w:cs="Times New Roman"/>
          <w:sz w:val="24"/>
          <w:szCs w:val="24"/>
        </w:rPr>
        <w:t xml:space="preserve">active and reflexive </w:t>
      </w:r>
      <w:r w:rsidRPr="00C600BB">
        <w:rPr>
          <w:rFonts w:ascii="Times New Roman" w:eastAsia="Times New Roman" w:hAnsi="Times New Roman" w:cs="Times New Roman"/>
          <w:sz w:val="24"/>
          <w:szCs w:val="24"/>
        </w:rPr>
        <w:t>discussion</w:t>
      </w:r>
      <w:r w:rsidR="006E6E0E">
        <w:rPr>
          <w:rFonts w:ascii="Times New Roman" w:eastAsia="Times New Roman" w:hAnsi="Times New Roman" w:cs="Times New Roman"/>
          <w:sz w:val="24"/>
          <w:szCs w:val="24"/>
        </w:rPr>
        <w:t xml:space="preserve"> as recommended by</w:t>
      </w:r>
      <w:r w:rsidRPr="00C600BB">
        <w:rPr>
          <w:rFonts w:ascii="Times New Roman" w:eastAsia="Times New Roman" w:hAnsi="Times New Roman" w:cs="Times New Roman"/>
          <w:sz w:val="24"/>
          <w:szCs w:val="24"/>
        </w:rPr>
        <w:t xml:space="preserve"> </w:t>
      </w:r>
      <w:r w:rsidR="00815BFA" w:rsidRPr="00C600BB">
        <w:rPr>
          <w:rFonts w:ascii="Times New Roman" w:eastAsia="Times New Roman" w:hAnsi="Times New Roman" w:cs="Times New Roman"/>
          <w:sz w:val="24"/>
          <w:szCs w:val="24"/>
        </w:rPr>
        <w:t xml:space="preserve">Braun </w:t>
      </w:r>
      <w:r w:rsidR="00B50C4F">
        <w:rPr>
          <w:rFonts w:ascii="Times New Roman" w:eastAsia="Times New Roman" w:hAnsi="Times New Roman" w:cs="Times New Roman"/>
          <w:sz w:val="24"/>
          <w:szCs w:val="24"/>
        </w:rPr>
        <w:t>and</w:t>
      </w:r>
      <w:r w:rsidR="00B50C4F" w:rsidRPr="00C600BB">
        <w:rPr>
          <w:rFonts w:ascii="Times New Roman" w:eastAsia="Times New Roman" w:hAnsi="Times New Roman" w:cs="Times New Roman"/>
          <w:sz w:val="24"/>
          <w:szCs w:val="24"/>
        </w:rPr>
        <w:t xml:space="preserve"> </w:t>
      </w:r>
      <w:r w:rsidR="00815BFA" w:rsidRPr="00C600BB">
        <w:rPr>
          <w:rFonts w:ascii="Times New Roman" w:eastAsia="Times New Roman" w:hAnsi="Times New Roman" w:cs="Times New Roman"/>
          <w:sz w:val="24"/>
          <w:szCs w:val="24"/>
        </w:rPr>
        <w:t>Clarke</w:t>
      </w:r>
      <w:r w:rsidR="006E6E0E">
        <w:rPr>
          <w:rFonts w:ascii="Times New Roman" w:eastAsia="Times New Roman" w:hAnsi="Times New Roman" w:cs="Times New Roman"/>
          <w:sz w:val="24"/>
          <w:szCs w:val="24"/>
        </w:rPr>
        <w:t xml:space="preserve"> (</w:t>
      </w:r>
      <w:r w:rsidR="00D8475F">
        <w:rPr>
          <w:rFonts w:ascii="Times New Roman" w:eastAsia="Times New Roman" w:hAnsi="Times New Roman" w:cs="Times New Roman"/>
          <w:sz w:val="24"/>
          <w:szCs w:val="24"/>
        </w:rPr>
        <w:t>2019b</w:t>
      </w:r>
      <w:r w:rsidR="00815BFA" w:rsidRPr="00C600BB">
        <w:rPr>
          <w:rFonts w:ascii="Times New Roman" w:eastAsia="Times New Roman" w:hAnsi="Times New Roman" w:cs="Times New Roman"/>
          <w:sz w:val="24"/>
          <w:szCs w:val="24"/>
        </w:rPr>
        <w:t>)</w:t>
      </w:r>
      <w:r w:rsidR="00DC7FD0" w:rsidRPr="00C600BB">
        <w:rPr>
          <w:rFonts w:ascii="Times New Roman" w:eastAsia="Times New Roman" w:hAnsi="Times New Roman" w:cs="Times New Roman"/>
          <w:sz w:val="24"/>
          <w:szCs w:val="24"/>
        </w:rPr>
        <w:t>.</w:t>
      </w:r>
    </w:p>
    <w:p w14:paraId="7A7F1C42" w14:textId="77777777" w:rsidR="009B647C" w:rsidRDefault="009B647C">
      <w:pPr>
        <w:rPr>
          <w:rFonts w:ascii="Times New Roman" w:hAnsi="Times New Roman" w:cs="Times New Roman"/>
          <w:b/>
          <w:bCs/>
          <w:sz w:val="24"/>
          <w:szCs w:val="24"/>
        </w:rPr>
      </w:pPr>
      <w:r>
        <w:rPr>
          <w:rFonts w:ascii="Times New Roman" w:hAnsi="Times New Roman" w:cs="Times New Roman"/>
          <w:b/>
          <w:bCs/>
          <w:sz w:val="24"/>
          <w:szCs w:val="24"/>
        </w:rPr>
        <w:br w:type="page"/>
      </w:r>
    </w:p>
    <w:p w14:paraId="2D874837" w14:textId="78C00B51" w:rsidR="00FD38F1" w:rsidRPr="00C600BB" w:rsidRDefault="00A01000" w:rsidP="306F80F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Findings</w:t>
      </w:r>
    </w:p>
    <w:p w14:paraId="67FE9231" w14:textId="5FCBF792" w:rsidR="001775AF" w:rsidRPr="00C600BB" w:rsidRDefault="001775AF" w:rsidP="00D108D7">
      <w:pPr>
        <w:spacing w:line="480" w:lineRule="auto"/>
        <w:ind w:firstLine="720"/>
        <w:rPr>
          <w:rFonts w:ascii="Times New Roman" w:eastAsia="Times New Roman" w:hAnsi="Times New Roman" w:cs="Times New Roman"/>
          <w:sz w:val="24"/>
          <w:szCs w:val="24"/>
        </w:rPr>
      </w:pPr>
      <w:r w:rsidRPr="00C600BB">
        <w:rPr>
          <w:rFonts w:ascii="Times New Roman" w:eastAsia="Times New Roman" w:hAnsi="Times New Roman" w:cs="Times New Roman"/>
          <w:sz w:val="24"/>
          <w:szCs w:val="24"/>
        </w:rPr>
        <w:t xml:space="preserve">The majority of adolescents described engaging in some form of sport or exercise, both in and out of school. Many were familiar with #fitspiration content, having seen images in </w:t>
      </w:r>
      <w:r w:rsidR="00001FD1">
        <w:rPr>
          <w:rFonts w:ascii="Times New Roman" w:eastAsia="Times New Roman" w:hAnsi="Times New Roman" w:cs="Times New Roman"/>
          <w:sz w:val="24"/>
          <w:szCs w:val="24"/>
        </w:rPr>
        <w:t>places</w:t>
      </w:r>
      <w:r w:rsidRPr="00C600BB">
        <w:rPr>
          <w:rFonts w:ascii="Times New Roman" w:eastAsia="Times New Roman" w:hAnsi="Times New Roman" w:cs="Times New Roman"/>
          <w:sz w:val="24"/>
          <w:szCs w:val="24"/>
        </w:rPr>
        <w:t xml:space="preserve"> such as the gym and in sports stores</w:t>
      </w:r>
      <w:r w:rsidR="235985E3" w:rsidRPr="00C600BB">
        <w:rPr>
          <w:rFonts w:ascii="Times New Roman" w:eastAsia="Times New Roman" w:hAnsi="Times New Roman" w:cs="Times New Roman"/>
          <w:sz w:val="24"/>
          <w:szCs w:val="24"/>
        </w:rPr>
        <w:t xml:space="preserve"> </w:t>
      </w:r>
      <w:r w:rsidR="5984C8DE" w:rsidRPr="00C600BB">
        <w:rPr>
          <w:rFonts w:ascii="Times New Roman" w:eastAsia="Times New Roman" w:hAnsi="Times New Roman" w:cs="Times New Roman"/>
          <w:i/>
          <w:sz w:val="24"/>
          <w:szCs w:val="24"/>
        </w:rPr>
        <w:t>(“</w:t>
      </w:r>
      <w:r w:rsidR="5984C8DE" w:rsidRPr="00C600BB">
        <w:rPr>
          <w:rFonts w:ascii="Times New Roman" w:eastAsia="Times New Roman" w:hAnsi="Times New Roman" w:cs="Times New Roman"/>
          <w:i/>
          <w:sz w:val="24"/>
          <w:szCs w:val="24"/>
          <w:lang w:val="en-US"/>
        </w:rPr>
        <w:t>So saying strong is the new sexy, buy our stuff.”</w:t>
      </w:r>
      <w:r w:rsidR="5984C8DE" w:rsidRPr="00C600BB">
        <w:rPr>
          <w:rFonts w:ascii="Times New Roman" w:eastAsia="Times New Roman" w:hAnsi="Times New Roman" w:cs="Times New Roman"/>
          <w:sz w:val="24"/>
          <w:szCs w:val="24"/>
          <w:lang w:val="en-US"/>
        </w:rPr>
        <w:t xml:space="preserve"> [</w:t>
      </w:r>
      <w:r w:rsidR="00432864">
        <w:rPr>
          <w:rFonts w:ascii="Times New Roman" w:eastAsia="Times New Roman" w:hAnsi="Times New Roman" w:cs="Times New Roman"/>
          <w:sz w:val="24"/>
          <w:szCs w:val="24"/>
          <w:lang w:val="en-US"/>
        </w:rPr>
        <w:t xml:space="preserve">M5: </w:t>
      </w:r>
      <w:r w:rsidR="5984C8DE" w:rsidRPr="00C600BB">
        <w:rPr>
          <w:rFonts w:ascii="Times New Roman" w:eastAsia="Times New Roman" w:hAnsi="Times New Roman" w:cs="Times New Roman"/>
          <w:sz w:val="24"/>
          <w:szCs w:val="24"/>
          <w:lang w:val="en-US"/>
        </w:rPr>
        <w:t>M</w:t>
      </w:r>
      <w:r w:rsidR="00D47EED">
        <w:rPr>
          <w:rFonts w:ascii="Times New Roman" w:eastAsia="Times New Roman" w:hAnsi="Times New Roman" w:cs="Times New Roman"/>
          <w:sz w:val="24"/>
          <w:szCs w:val="24"/>
          <w:lang w:val="en-US"/>
        </w:rPr>
        <w:t xml:space="preserve">ale, focus group </w:t>
      </w:r>
      <w:r w:rsidR="5984C8DE" w:rsidRPr="00C600BB">
        <w:rPr>
          <w:rFonts w:ascii="Times New Roman" w:eastAsia="Times New Roman" w:hAnsi="Times New Roman" w:cs="Times New Roman"/>
          <w:sz w:val="24"/>
          <w:szCs w:val="24"/>
          <w:lang w:val="en-US"/>
        </w:rPr>
        <w:t>5])</w:t>
      </w:r>
      <w:r w:rsidRPr="00C600BB">
        <w:rPr>
          <w:rFonts w:ascii="Times New Roman" w:eastAsia="Times New Roman" w:hAnsi="Times New Roman" w:cs="Times New Roman"/>
          <w:sz w:val="24"/>
          <w:szCs w:val="24"/>
        </w:rPr>
        <w:t>.  They also reported seeing them in traditional media such as TV and digital media (including Instagram e.g.</w:t>
      </w:r>
      <w:r w:rsidR="00DD4FB3" w:rsidRPr="00C600BB">
        <w:rPr>
          <w:rFonts w:ascii="Times New Roman" w:eastAsia="Times New Roman" w:hAnsi="Times New Roman" w:cs="Times New Roman"/>
          <w:sz w:val="24"/>
          <w:szCs w:val="24"/>
        </w:rPr>
        <w:t>,</w:t>
      </w:r>
      <w:r w:rsidRPr="00C600BB">
        <w:rPr>
          <w:rFonts w:ascii="Times New Roman" w:eastAsia="Times New Roman" w:hAnsi="Times New Roman" w:cs="Times New Roman"/>
          <w:sz w:val="24"/>
          <w:szCs w:val="24"/>
        </w:rPr>
        <w:t xml:space="preserve"> in sponsored ads or the search page</w:t>
      </w:r>
      <w:r w:rsidR="00124966" w:rsidRPr="00C600BB">
        <w:rPr>
          <w:rFonts w:ascii="Times New Roman" w:eastAsia="Times New Roman" w:hAnsi="Times New Roman" w:cs="Times New Roman"/>
          <w:sz w:val="24"/>
          <w:szCs w:val="24"/>
        </w:rPr>
        <w:t xml:space="preserve"> - </w:t>
      </w:r>
      <w:r w:rsidRPr="00C600BB">
        <w:rPr>
          <w:rFonts w:ascii="Times New Roman" w:eastAsia="Times New Roman" w:hAnsi="Times New Roman" w:cs="Times New Roman"/>
          <w:sz w:val="24"/>
          <w:szCs w:val="24"/>
        </w:rPr>
        <w:t>“</w:t>
      </w:r>
      <w:r w:rsidRPr="00C600BB">
        <w:rPr>
          <w:rFonts w:ascii="Times New Roman" w:eastAsia="Times New Roman" w:hAnsi="Times New Roman" w:cs="Times New Roman"/>
          <w:i/>
          <w:iCs/>
          <w:sz w:val="24"/>
          <w:szCs w:val="24"/>
        </w:rPr>
        <w:t>Every single day they’re on my Explore page</w:t>
      </w:r>
      <w:r w:rsidRPr="00C600BB">
        <w:rPr>
          <w:rFonts w:ascii="Times New Roman" w:eastAsia="Times New Roman" w:hAnsi="Times New Roman" w:cs="Times New Roman"/>
          <w:sz w:val="24"/>
          <w:szCs w:val="24"/>
        </w:rPr>
        <w:t xml:space="preserve"> [Instagram].” [</w:t>
      </w:r>
      <w:r w:rsidR="00432864">
        <w:rPr>
          <w:rFonts w:ascii="Times New Roman" w:eastAsia="Times New Roman" w:hAnsi="Times New Roman" w:cs="Times New Roman"/>
          <w:sz w:val="24"/>
          <w:szCs w:val="24"/>
        </w:rPr>
        <w:t xml:space="preserve">F3: </w:t>
      </w:r>
      <w:r w:rsidR="58393759" w:rsidRPr="00C600BB">
        <w:rPr>
          <w:rFonts w:ascii="Times New Roman" w:eastAsia="Times New Roman" w:hAnsi="Times New Roman" w:cs="Times New Roman"/>
          <w:sz w:val="24"/>
          <w:szCs w:val="24"/>
        </w:rPr>
        <w:t>F</w:t>
      </w:r>
      <w:r w:rsidR="00D47EED">
        <w:rPr>
          <w:rFonts w:ascii="Times New Roman" w:eastAsia="Times New Roman" w:hAnsi="Times New Roman" w:cs="Times New Roman"/>
          <w:sz w:val="24"/>
          <w:szCs w:val="24"/>
        </w:rPr>
        <w:t xml:space="preserve">emale, focus group </w:t>
      </w:r>
      <w:r w:rsidRPr="00C600BB">
        <w:rPr>
          <w:rFonts w:ascii="Times New Roman" w:eastAsia="Times New Roman" w:hAnsi="Times New Roman" w:cs="Times New Roman"/>
          <w:sz w:val="24"/>
          <w:szCs w:val="24"/>
        </w:rPr>
        <w:t>3]). But many did not recognise the label #fitspiration per se.</w:t>
      </w:r>
      <w:r w:rsidR="00413B9B" w:rsidRPr="00C600BB">
        <w:rPr>
          <w:rFonts w:ascii="Times New Roman" w:eastAsia="Times New Roman" w:hAnsi="Times New Roman" w:cs="Times New Roman"/>
          <w:sz w:val="24"/>
          <w:szCs w:val="24"/>
        </w:rPr>
        <w:t xml:space="preserve"> </w:t>
      </w:r>
      <w:r w:rsidR="00E3246F" w:rsidRPr="00C600BB">
        <w:rPr>
          <w:rFonts w:ascii="Times New Roman" w:eastAsia="Times New Roman" w:hAnsi="Times New Roman" w:cs="Times New Roman"/>
          <w:sz w:val="24"/>
          <w:szCs w:val="24"/>
        </w:rPr>
        <w:t xml:space="preserve">Using </w:t>
      </w:r>
      <w:r w:rsidR="002F7BF7">
        <w:rPr>
          <w:rFonts w:ascii="Times New Roman" w:eastAsia="Times New Roman" w:hAnsi="Times New Roman" w:cs="Times New Roman"/>
          <w:sz w:val="24"/>
          <w:szCs w:val="24"/>
        </w:rPr>
        <w:t xml:space="preserve">reflexive </w:t>
      </w:r>
      <w:r w:rsidR="00413B9B" w:rsidRPr="00C600BB">
        <w:rPr>
          <w:rFonts w:ascii="Times New Roman" w:eastAsia="Times New Roman" w:hAnsi="Times New Roman" w:cs="Times New Roman"/>
          <w:sz w:val="24"/>
          <w:szCs w:val="24"/>
        </w:rPr>
        <w:t xml:space="preserve">thematic </w:t>
      </w:r>
      <w:r w:rsidR="004B1AA4" w:rsidRPr="00C600BB">
        <w:rPr>
          <w:rFonts w:ascii="Times New Roman" w:eastAsia="Times New Roman" w:hAnsi="Times New Roman" w:cs="Times New Roman"/>
          <w:sz w:val="24"/>
          <w:szCs w:val="24"/>
        </w:rPr>
        <w:t>analysis</w:t>
      </w:r>
      <w:r w:rsidR="00413B9B" w:rsidRPr="00C600BB">
        <w:rPr>
          <w:rFonts w:ascii="Times New Roman" w:eastAsia="Times New Roman" w:hAnsi="Times New Roman" w:cs="Times New Roman"/>
          <w:sz w:val="24"/>
          <w:szCs w:val="24"/>
        </w:rPr>
        <w:t>, four themes were developed that encapsulate adolescents’ understandings of fitness and #fitspiration.</w:t>
      </w:r>
      <w:r w:rsidR="004B1AA4" w:rsidRPr="00C600BB">
        <w:rPr>
          <w:rFonts w:ascii="Times New Roman" w:eastAsia="Times New Roman" w:hAnsi="Times New Roman" w:cs="Times New Roman"/>
          <w:sz w:val="24"/>
          <w:szCs w:val="24"/>
        </w:rPr>
        <w:t xml:space="preserve"> </w:t>
      </w:r>
    </w:p>
    <w:p w14:paraId="2C3B5F75" w14:textId="24FC480E" w:rsidR="001775AF" w:rsidRPr="00893033" w:rsidRDefault="001775AF" w:rsidP="00BC57D9">
      <w:pPr>
        <w:spacing w:line="480" w:lineRule="auto"/>
        <w:rPr>
          <w:rFonts w:ascii="Times New Roman" w:eastAsia="Times New Roman" w:hAnsi="Times New Roman" w:cs="Times New Roman"/>
          <w:b/>
          <w:bCs/>
          <w:sz w:val="24"/>
        </w:rPr>
      </w:pPr>
      <w:r w:rsidRPr="00893033">
        <w:rPr>
          <w:rFonts w:ascii="Times New Roman" w:eastAsia="Times New Roman" w:hAnsi="Times New Roman" w:cs="Times New Roman"/>
          <w:b/>
          <w:bCs/>
          <w:sz w:val="24"/>
        </w:rPr>
        <w:t>Theme 1: Fitnes</w:t>
      </w:r>
      <w:r w:rsidR="0084377E" w:rsidRPr="00893033">
        <w:rPr>
          <w:rFonts w:ascii="Times New Roman" w:eastAsia="Times New Roman" w:hAnsi="Times New Roman" w:cs="Times New Roman"/>
          <w:b/>
          <w:bCs/>
          <w:sz w:val="24"/>
        </w:rPr>
        <w:t xml:space="preserve">s enhances physical function </w:t>
      </w:r>
      <w:r w:rsidRPr="00893033">
        <w:rPr>
          <w:rFonts w:ascii="Times New Roman" w:eastAsia="Times New Roman" w:hAnsi="Times New Roman" w:cs="Times New Roman"/>
          <w:b/>
          <w:bCs/>
          <w:sz w:val="24"/>
        </w:rPr>
        <w:t>and appearance</w:t>
      </w:r>
      <w:r w:rsidR="0072263D">
        <w:rPr>
          <w:rFonts w:ascii="Times New Roman" w:eastAsia="Times New Roman" w:hAnsi="Times New Roman" w:cs="Times New Roman"/>
          <w:b/>
          <w:bCs/>
          <w:sz w:val="24"/>
        </w:rPr>
        <w:t>, but these are not always linked</w:t>
      </w:r>
    </w:p>
    <w:p w14:paraId="7CC9D66E" w14:textId="33D60DC5" w:rsidR="001775AF" w:rsidRPr="00C600BB" w:rsidRDefault="001775AF" w:rsidP="00D108D7">
      <w:pPr>
        <w:spacing w:line="480" w:lineRule="auto"/>
        <w:rPr>
          <w:rFonts w:ascii="Times New Roman" w:eastAsia="Times New Roman" w:hAnsi="Times New Roman" w:cs="Times New Roman"/>
          <w:sz w:val="24"/>
          <w:szCs w:val="24"/>
        </w:rPr>
      </w:pPr>
      <w:r w:rsidRPr="00C600BB">
        <w:tab/>
      </w:r>
      <w:r w:rsidRPr="00C600BB">
        <w:rPr>
          <w:rFonts w:ascii="Times New Roman" w:eastAsia="Times New Roman" w:hAnsi="Times New Roman" w:cs="Times New Roman"/>
          <w:sz w:val="24"/>
          <w:szCs w:val="24"/>
        </w:rPr>
        <w:t xml:space="preserve">Adolescents overwhelmingly </w:t>
      </w:r>
      <w:r w:rsidR="001B40CE">
        <w:rPr>
          <w:rFonts w:ascii="Times New Roman" w:eastAsia="Times New Roman" w:hAnsi="Times New Roman" w:cs="Times New Roman"/>
          <w:sz w:val="24"/>
          <w:szCs w:val="24"/>
        </w:rPr>
        <w:t>positioned</w:t>
      </w:r>
      <w:r w:rsidR="001B40CE" w:rsidRPr="00C600BB">
        <w:rPr>
          <w:rFonts w:ascii="Times New Roman" w:eastAsia="Times New Roman" w:hAnsi="Times New Roman" w:cs="Times New Roman"/>
          <w:sz w:val="24"/>
          <w:szCs w:val="24"/>
        </w:rPr>
        <w:t xml:space="preserve"> </w:t>
      </w:r>
      <w:r w:rsidRPr="00C600BB">
        <w:rPr>
          <w:rFonts w:ascii="Times New Roman" w:eastAsia="Times New Roman" w:hAnsi="Times New Roman" w:cs="Times New Roman"/>
          <w:sz w:val="24"/>
          <w:szCs w:val="24"/>
        </w:rPr>
        <w:t xml:space="preserve">fitness as an important and worthwhile pursuit, primarily because of the enhanced body functionality being fit brings. They </w:t>
      </w:r>
      <w:r w:rsidR="00893033">
        <w:rPr>
          <w:rFonts w:ascii="Times New Roman" w:eastAsia="Times New Roman" w:hAnsi="Times New Roman" w:cs="Times New Roman"/>
          <w:sz w:val="24"/>
          <w:szCs w:val="24"/>
        </w:rPr>
        <w:t xml:space="preserve">described fitness as </w:t>
      </w:r>
      <w:r w:rsidRPr="00C600BB">
        <w:rPr>
          <w:rFonts w:ascii="Times New Roman" w:eastAsia="Times New Roman" w:hAnsi="Times New Roman" w:cs="Times New Roman"/>
          <w:sz w:val="24"/>
          <w:szCs w:val="24"/>
        </w:rPr>
        <w:t>beneficial to their everyday activity, overall health</w:t>
      </w:r>
      <w:r w:rsidR="00DD4FB3" w:rsidRPr="00C600BB">
        <w:rPr>
          <w:rFonts w:ascii="Times New Roman" w:eastAsia="Times New Roman" w:hAnsi="Times New Roman" w:cs="Times New Roman"/>
          <w:sz w:val="24"/>
          <w:szCs w:val="24"/>
        </w:rPr>
        <w:t>,</w:t>
      </w:r>
      <w:r w:rsidRPr="00C600BB">
        <w:rPr>
          <w:rFonts w:ascii="Times New Roman" w:eastAsia="Times New Roman" w:hAnsi="Times New Roman" w:cs="Times New Roman"/>
          <w:sz w:val="24"/>
          <w:szCs w:val="24"/>
        </w:rPr>
        <w:t xml:space="preserve"> and longevity (“</w:t>
      </w:r>
      <w:r w:rsidRPr="00C600BB">
        <w:rPr>
          <w:rFonts w:ascii="Times New Roman" w:eastAsia="Times New Roman" w:hAnsi="Times New Roman" w:cs="Times New Roman"/>
          <w:i/>
          <w:iCs/>
          <w:sz w:val="24"/>
          <w:szCs w:val="24"/>
        </w:rPr>
        <w:t>It means you can do more stuff…and …you can live longer.</w:t>
      </w:r>
      <w:r w:rsidRPr="00C600BB">
        <w:rPr>
          <w:rFonts w:ascii="Times New Roman" w:eastAsia="Times New Roman" w:hAnsi="Times New Roman" w:cs="Times New Roman"/>
          <w:sz w:val="24"/>
          <w:szCs w:val="24"/>
        </w:rPr>
        <w:t>” [</w:t>
      </w:r>
      <w:r w:rsidR="008D252D" w:rsidRPr="00C600BB">
        <w:rPr>
          <w:rFonts w:ascii="Times New Roman" w:eastAsia="Times New Roman" w:hAnsi="Times New Roman" w:cs="Times New Roman"/>
          <w:sz w:val="24"/>
          <w:szCs w:val="24"/>
        </w:rPr>
        <w:t>M12</w:t>
      </w:r>
      <w:r w:rsidRPr="00C600BB">
        <w:rPr>
          <w:rFonts w:ascii="Times New Roman" w:eastAsia="Times New Roman" w:hAnsi="Times New Roman" w:cs="Times New Roman"/>
          <w:sz w:val="24"/>
          <w:szCs w:val="24"/>
        </w:rPr>
        <w:t xml:space="preserve">]). Moreover, adolescents </w:t>
      </w:r>
      <w:r w:rsidR="00893033">
        <w:rPr>
          <w:rFonts w:ascii="Times New Roman" w:eastAsia="Times New Roman" w:hAnsi="Times New Roman" w:cs="Times New Roman"/>
          <w:sz w:val="24"/>
          <w:szCs w:val="24"/>
        </w:rPr>
        <w:t>discussed how</w:t>
      </w:r>
      <w:r w:rsidRPr="00C600BB">
        <w:rPr>
          <w:rFonts w:ascii="Times New Roman" w:eastAsia="Times New Roman" w:hAnsi="Times New Roman" w:cs="Times New Roman"/>
          <w:sz w:val="24"/>
          <w:szCs w:val="24"/>
        </w:rPr>
        <w:t xml:space="preserve"> their </w:t>
      </w:r>
      <w:r w:rsidR="00FD5B45">
        <w:rPr>
          <w:rFonts w:ascii="Times New Roman" w:eastAsia="Times New Roman" w:hAnsi="Times New Roman" w:cs="Times New Roman"/>
          <w:sz w:val="24"/>
          <w:szCs w:val="24"/>
        </w:rPr>
        <w:t xml:space="preserve">competitive </w:t>
      </w:r>
      <w:r w:rsidRPr="00C600BB">
        <w:rPr>
          <w:rFonts w:ascii="Times New Roman" w:eastAsia="Times New Roman" w:hAnsi="Times New Roman" w:cs="Times New Roman"/>
          <w:sz w:val="24"/>
          <w:szCs w:val="24"/>
        </w:rPr>
        <w:t>sport performance would improve</w:t>
      </w:r>
      <w:r w:rsidR="00893033">
        <w:rPr>
          <w:rFonts w:ascii="Times New Roman" w:eastAsia="Times New Roman" w:hAnsi="Times New Roman" w:cs="Times New Roman"/>
          <w:sz w:val="24"/>
          <w:szCs w:val="24"/>
        </w:rPr>
        <w:t xml:space="preserve"> </w:t>
      </w:r>
      <w:r w:rsidRPr="00C600BB">
        <w:rPr>
          <w:rFonts w:ascii="Times New Roman" w:eastAsia="Times New Roman" w:hAnsi="Times New Roman" w:cs="Times New Roman"/>
          <w:sz w:val="24"/>
          <w:szCs w:val="24"/>
        </w:rPr>
        <w:t>as a con</w:t>
      </w:r>
      <w:r w:rsidR="00D23A46" w:rsidRPr="00C600BB">
        <w:rPr>
          <w:rFonts w:ascii="Times New Roman" w:eastAsia="Times New Roman" w:hAnsi="Times New Roman" w:cs="Times New Roman"/>
          <w:sz w:val="24"/>
          <w:szCs w:val="24"/>
        </w:rPr>
        <w:t xml:space="preserve">sequence of being physically fit, </w:t>
      </w:r>
      <w:r w:rsidR="00413B9B" w:rsidRPr="00C600BB">
        <w:rPr>
          <w:rFonts w:ascii="Times New Roman" w:eastAsia="Times New Roman" w:hAnsi="Times New Roman" w:cs="Times New Roman"/>
          <w:sz w:val="24"/>
          <w:szCs w:val="24"/>
        </w:rPr>
        <w:t>especially among adolescent boys</w:t>
      </w:r>
      <w:r w:rsidR="00D3232F" w:rsidRPr="00C600BB">
        <w:rPr>
          <w:rFonts w:ascii="Times New Roman" w:eastAsia="Times New Roman" w:hAnsi="Times New Roman" w:cs="Times New Roman"/>
          <w:sz w:val="24"/>
          <w:szCs w:val="24"/>
        </w:rPr>
        <w:t>.</w:t>
      </w:r>
    </w:p>
    <w:p w14:paraId="51CE3FF9" w14:textId="6CAC27B6" w:rsidR="00D3232F" w:rsidRDefault="00651489" w:rsidP="00BC57D9">
      <w:pPr>
        <w:spacing w:line="480" w:lineRule="auto"/>
        <w:ind w:left="720"/>
        <w:rPr>
          <w:rFonts w:ascii="Times New Roman,Calibri" w:eastAsia="Times New Roman,Calibri" w:hAnsi="Times New Roman,Calibri" w:cs="Times New Roman,Calibri"/>
          <w:sz w:val="24"/>
          <w:szCs w:val="24"/>
        </w:rPr>
      </w:pPr>
      <w:r w:rsidRPr="00C600BB" w:rsidDel="00651489">
        <w:rPr>
          <w:rFonts w:ascii="Times New Roman" w:eastAsia="Times New Roman" w:hAnsi="Times New Roman" w:cs="Times New Roman"/>
          <w:sz w:val="24"/>
          <w:szCs w:val="24"/>
        </w:rPr>
        <w:t xml:space="preserve"> </w:t>
      </w:r>
      <w:r w:rsidR="00D3232F" w:rsidRPr="00C600BB">
        <w:rPr>
          <w:rFonts w:ascii="Times New Roman,Calibri" w:eastAsia="Times New Roman,Calibri" w:hAnsi="Times New Roman,Calibri" w:cs="Times New Roman,Calibri"/>
          <w:sz w:val="24"/>
          <w:szCs w:val="24"/>
        </w:rPr>
        <w:t>“</w:t>
      </w:r>
      <w:r w:rsidR="00D3232F" w:rsidRPr="00C600BB">
        <w:rPr>
          <w:rFonts w:ascii="Times New Roman" w:eastAsia="Times New Roman" w:hAnsi="Times New Roman" w:cs="Times New Roman"/>
          <w:i/>
          <w:iCs/>
          <w:sz w:val="24"/>
          <w:szCs w:val="24"/>
        </w:rPr>
        <w:t>Well, you want to be</w:t>
      </w:r>
      <w:r w:rsidR="00D3232F" w:rsidRPr="001775AF">
        <w:rPr>
          <w:rFonts w:ascii="Times New Roman" w:eastAsia="Times New Roman" w:hAnsi="Times New Roman" w:cs="Times New Roman"/>
          <w:i/>
          <w:iCs/>
          <w:sz w:val="24"/>
          <w:szCs w:val="24"/>
        </w:rPr>
        <w:t xml:space="preserve"> better than everyone else, that’s the reason you do the sport. So, in order to be better that everyone else, you have to stay fit and be able to equal what everybody else is doing, and better it</w:t>
      </w:r>
      <w:r w:rsidR="00D3232F" w:rsidRPr="00887F7A">
        <w:rPr>
          <w:rFonts w:ascii="Times New Roman,Calibri" w:eastAsia="Times New Roman,Calibri" w:hAnsi="Times New Roman,Calibri" w:cs="Times New Roman,Calibri"/>
          <w:sz w:val="24"/>
          <w:szCs w:val="24"/>
        </w:rPr>
        <w:t>.” [</w:t>
      </w:r>
      <w:r w:rsidR="005E0434" w:rsidRPr="00887F7A">
        <w:rPr>
          <w:rFonts w:ascii="Times New Roman,Calibri" w:eastAsia="Times New Roman,Calibri" w:hAnsi="Times New Roman,Calibri" w:cs="Times New Roman,Calibri"/>
          <w:sz w:val="24"/>
          <w:szCs w:val="24"/>
        </w:rPr>
        <w:t>M</w:t>
      </w:r>
      <w:r w:rsidR="00D3232F" w:rsidRPr="00887F7A">
        <w:rPr>
          <w:rFonts w:ascii="Times New Roman" w:eastAsia="Times New Roman" w:hAnsi="Times New Roman" w:cs="Times New Roman"/>
          <w:sz w:val="24"/>
          <w:szCs w:val="24"/>
        </w:rPr>
        <w:t>4</w:t>
      </w:r>
      <w:r w:rsidR="00D3232F" w:rsidRPr="00887F7A">
        <w:rPr>
          <w:rFonts w:ascii="Times New Roman,Calibri" w:eastAsia="Times New Roman,Calibri" w:hAnsi="Times New Roman,Calibri" w:cs="Times New Roman,Calibri"/>
          <w:sz w:val="24"/>
          <w:szCs w:val="24"/>
        </w:rPr>
        <w:t>].</w:t>
      </w:r>
      <w:r w:rsidR="00D3232F" w:rsidRPr="001775AF">
        <w:rPr>
          <w:rFonts w:ascii="Times New Roman,Calibri" w:eastAsia="Times New Roman,Calibri" w:hAnsi="Times New Roman,Calibri" w:cs="Times New Roman,Calibri"/>
          <w:sz w:val="24"/>
          <w:szCs w:val="24"/>
        </w:rPr>
        <w:t xml:space="preserve"> </w:t>
      </w:r>
    </w:p>
    <w:p w14:paraId="1E55F50A" w14:textId="704E8B9A" w:rsidR="001775AF" w:rsidRPr="002A15E0" w:rsidRDefault="00245B20">
      <w:pPr>
        <w:spacing w:line="480" w:lineRule="auto"/>
        <w:rPr>
          <w:rFonts w:ascii="Times New Roman,Calibri" w:eastAsia="Times New Roman,Calibri" w:hAnsi="Times New Roman,Calibri" w:cs="Times New Roman,Calibri"/>
          <w:sz w:val="24"/>
          <w:szCs w:val="24"/>
        </w:rPr>
      </w:pPr>
      <w:r>
        <w:rPr>
          <w:rFonts w:ascii="Times New Roman" w:eastAsia="Calibri" w:hAnsi="Times New Roman" w:cs="Times New Roman"/>
          <w:sz w:val="24"/>
        </w:rPr>
        <w:tab/>
      </w:r>
      <w:r w:rsidR="00D23A46">
        <w:rPr>
          <w:rFonts w:ascii="Times New Roman" w:eastAsia="Calibri" w:hAnsi="Times New Roman" w:cs="Times New Roman"/>
          <w:sz w:val="24"/>
        </w:rPr>
        <w:t>F</w:t>
      </w:r>
      <w:r w:rsidR="001775AF" w:rsidRPr="001775AF">
        <w:rPr>
          <w:rFonts w:ascii="Times New Roman" w:eastAsia="Times New Roman" w:hAnsi="Times New Roman" w:cs="Times New Roman"/>
          <w:sz w:val="24"/>
          <w:szCs w:val="24"/>
        </w:rPr>
        <w:t xml:space="preserve">itness was also positioned as </w:t>
      </w:r>
      <w:r w:rsidR="00FD5B45">
        <w:rPr>
          <w:rFonts w:ascii="Times New Roman" w:eastAsia="Times New Roman" w:hAnsi="Times New Roman" w:cs="Times New Roman"/>
          <w:sz w:val="24"/>
          <w:szCs w:val="24"/>
        </w:rPr>
        <w:t>being</w:t>
      </w:r>
      <w:r w:rsidR="001775AF" w:rsidRPr="001775AF">
        <w:rPr>
          <w:rFonts w:ascii="Times New Roman" w:eastAsia="Times New Roman" w:hAnsi="Times New Roman" w:cs="Times New Roman"/>
          <w:sz w:val="24"/>
          <w:szCs w:val="24"/>
        </w:rPr>
        <w:t xml:space="preserve"> externally visible</w:t>
      </w:r>
      <w:r w:rsidR="001775AF" w:rsidRPr="001775AF">
        <w:rPr>
          <w:rFonts w:ascii="Times New Roman,Calibri" w:eastAsia="Times New Roman,Calibri" w:hAnsi="Times New Roman,Calibri" w:cs="Times New Roman,Calibri"/>
          <w:sz w:val="24"/>
          <w:szCs w:val="24"/>
        </w:rPr>
        <w:t xml:space="preserve">. </w:t>
      </w:r>
      <w:r w:rsidR="001775AF" w:rsidRPr="001775AF">
        <w:rPr>
          <w:rFonts w:ascii="Times New Roman" w:eastAsia="Times New Roman" w:hAnsi="Times New Roman" w:cs="Times New Roman"/>
          <w:sz w:val="24"/>
          <w:szCs w:val="24"/>
        </w:rPr>
        <w:t>Slimness and visible muscle tone w</w:t>
      </w:r>
      <w:r w:rsidR="00717A68">
        <w:rPr>
          <w:rFonts w:ascii="Times New Roman" w:eastAsia="Times New Roman" w:hAnsi="Times New Roman" w:cs="Times New Roman"/>
          <w:sz w:val="24"/>
          <w:szCs w:val="24"/>
        </w:rPr>
        <w:t>ere</w:t>
      </w:r>
      <w:r w:rsidR="001775AF" w:rsidRPr="001775AF">
        <w:rPr>
          <w:rFonts w:ascii="Times New Roman" w:eastAsia="Times New Roman" w:hAnsi="Times New Roman" w:cs="Times New Roman"/>
          <w:sz w:val="24"/>
          <w:szCs w:val="24"/>
        </w:rPr>
        <w:t xml:space="preserve"> perceived as a desirable consequen</w:t>
      </w:r>
      <w:r w:rsidR="005548B2">
        <w:rPr>
          <w:rFonts w:ascii="Times New Roman" w:eastAsia="Times New Roman" w:hAnsi="Times New Roman" w:cs="Times New Roman"/>
          <w:sz w:val="24"/>
          <w:szCs w:val="24"/>
        </w:rPr>
        <w:t>ce of fitness-promoting activities</w:t>
      </w:r>
      <w:r w:rsidR="1C52A87A" w:rsidRPr="001775AF">
        <w:rPr>
          <w:rFonts w:ascii="Times New Roman" w:eastAsia="Times New Roman" w:hAnsi="Times New Roman" w:cs="Times New Roman"/>
          <w:sz w:val="24"/>
          <w:szCs w:val="24"/>
        </w:rPr>
        <w:t xml:space="preserve"> </w:t>
      </w:r>
      <w:r w:rsidR="12D61F94" w:rsidRPr="001775AF">
        <w:rPr>
          <w:rFonts w:ascii="Times New Roman" w:eastAsia="Times New Roman" w:hAnsi="Times New Roman" w:cs="Times New Roman"/>
          <w:sz w:val="24"/>
          <w:szCs w:val="24"/>
        </w:rPr>
        <w:t>(</w:t>
      </w:r>
      <w:r w:rsidR="2FCAC249" w:rsidRPr="002A15E0">
        <w:rPr>
          <w:rFonts w:ascii="Times New Roman" w:eastAsia="Times New Roman" w:hAnsi="Times New Roman" w:cs="Times New Roman"/>
          <w:i/>
          <w:iCs/>
          <w:sz w:val="24"/>
          <w:szCs w:val="24"/>
        </w:rPr>
        <w:t>“</w:t>
      </w:r>
      <w:r w:rsidR="343AEA1C" w:rsidRPr="002A15E0">
        <w:rPr>
          <w:rFonts w:ascii="Times New Roman" w:eastAsia="Times New Roman" w:hAnsi="Times New Roman" w:cs="Times New Roman"/>
          <w:i/>
          <w:iCs/>
          <w:sz w:val="24"/>
          <w:szCs w:val="24"/>
        </w:rPr>
        <w:t>...</w:t>
      </w:r>
      <w:r w:rsidR="65681AB8" w:rsidRPr="002A15E0">
        <w:rPr>
          <w:rFonts w:ascii="Times New Roman" w:eastAsia="Times New Roman" w:hAnsi="Times New Roman" w:cs="Times New Roman"/>
          <w:i/>
          <w:iCs/>
          <w:sz w:val="24"/>
          <w:szCs w:val="24"/>
          <w:lang w:val="en-US"/>
        </w:rPr>
        <w:t>the person is really strong so, and quite good looking</w:t>
      </w:r>
      <w:r w:rsidR="38FB702B" w:rsidRPr="002A15E0">
        <w:rPr>
          <w:rFonts w:ascii="Times New Roman" w:eastAsia="Times New Roman" w:hAnsi="Times New Roman" w:cs="Times New Roman"/>
          <w:i/>
          <w:iCs/>
          <w:sz w:val="24"/>
          <w:szCs w:val="24"/>
          <w:lang w:val="en-US"/>
        </w:rPr>
        <w:t>,</w:t>
      </w:r>
      <w:r w:rsidR="65681AB8" w:rsidRPr="002A15E0">
        <w:rPr>
          <w:rFonts w:ascii="Times New Roman" w:eastAsia="Times New Roman" w:hAnsi="Times New Roman" w:cs="Times New Roman"/>
          <w:i/>
          <w:iCs/>
          <w:sz w:val="24"/>
          <w:szCs w:val="24"/>
          <w:lang w:val="en-US"/>
        </w:rPr>
        <w:t xml:space="preserve"> so it makes you think that if you be, if </w:t>
      </w:r>
      <w:proofErr w:type="gramStart"/>
      <w:r w:rsidR="65681AB8" w:rsidRPr="002A15E0">
        <w:rPr>
          <w:rFonts w:ascii="Times New Roman" w:eastAsia="Times New Roman" w:hAnsi="Times New Roman" w:cs="Times New Roman"/>
          <w:i/>
          <w:iCs/>
          <w:sz w:val="24"/>
          <w:szCs w:val="24"/>
          <w:lang w:val="en-US"/>
        </w:rPr>
        <w:t>you ,</w:t>
      </w:r>
      <w:proofErr w:type="gramEnd"/>
      <w:r w:rsidR="65681AB8" w:rsidRPr="002A15E0">
        <w:rPr>
          <w:rFonts w:ascii="Times New Roman" w:eastAsia="Times New Roman" w:hAnsi="Times New Roman" w:cs="Times New Roman"/>
          <w:i/>
          <w:iCs/>
          <w:sz w:val="24"/>
          <w:szCs w:val="24"/>
          <w:lang w:val="en-US"/>
        </w:rPr>
        <w:t xml:space="preserve"> </w:t>
      </w:r>
      <w:r w:rsidR="65681AB8" w:rsidRPr="002A15E0">
        <w:rPr>
          <w:rFonts w:ascii="Times New Roman" w:eastAsia="Times New Roman" w:hAnsi="Times New Roman" w:cs="Times New Roman"/>
          <w:i/>
          <w:iCs/>
          <w:sz w:val="24"/>
          <w:szCs w:val="24"/>
          <w:lang w:val="en-US"/>
        </w:rPr>
        <w:lastRenderedPageBreak/>
        <w:t xml:space="preserve">become strong </w:t>
      </w:r>
      <w:r w:rsidR="3D529A38" w:rsidRPr="002A15E0">
        <w:rPr>
          <w:rFonts w:ascii="Times New Roman" w:eastAsia="Times New Roman" w:hAnsi="Times New Roman" w:cs="Times New Roman"/>
          <w:i/>
          <w:iCs/>
          <w:sz w:val="24"/>
          <w:szCs w:val="24"/>
          <w:lang w:val="en-US"/>
        </w:rPr>
        <w:t xml:space="preserve">then </w:t>
      </w:r>
      <w:r w:rsidR="65681AB8" w:rsidRPr="002A15E0">
        <w:rPr>
          <w:rFonts w:ascii="Times New Roman" w:eastAsia="Times New Roman" w:hAnsi="Times New Roman" w:cs="Times New Roman"/>
          <w:i/>
          <w:iCs/>
          <w:sz w:val="24"/>
          <w:szCs w:val="24"/>
          <w:lang w:val="en-US"/>
        </w:rPr>
        <w:t>you’ll look like that</w:t>
      </w:r>
      <w:r w:rsidR="2FCAC249" w:rsidRPr="002A15E0">
        <w:rPr>
          <w:rFonts w:ascii="Times New Roman" w:eastAsia="Times New Roman" w:hAnsi="Times New Roman" w:cs="Times New Roman"/>
          <w:i/>
          <w:iCs/>
          <w:sz w:val="24"/>
          <w:szCs w:val="24"/>
          <w:lang w:val="en-US"/>
        </w:rPr>
        <w:t>”</w:t>
      </w:r>
      <w:r w:rsidR="2FCAC249" w:rsidRPr="002A15E0">
        <w:rPr>
          <w:rFonts w:ascii="Times New Roman" w:eastAsia="Times New Roman" w:hAnsi="Times New Roman" w:cs="Times New Roman"/>
          <w:sz w:val="24"/>
          <w:szCs w:val="24"/>
          <w:lang w:val="en-US"/>
        </w:rPr>
        <w:t xml:space="preserve"> [M5]</w:t>
      </w:r>
      <w:r w:rsidR="343AEA1C" w:rsidRPr="002A15E0">
        <w:rPr>
          <w:rFonts w:ascii="Times New Roman" w:eastAsia="Times New Roman" w:hAnsi="Times New Roman" w:cs="Times New Roman"/>
          <w:sz w:val="24"/>
          <w:szCs w:val="24"/>
          <w:lang w:val="en-US"/>
        </w:rPr>
        <w:t>)</w:t>
      </w:r>
      <w:r w:rsidR="001775AF" w:rsidRPr="001775AF">
        <w:rPr>
          <w:rFonts w:ascii="Times New Roman" w:eastAsia="Times New Roman" w:hAnsi="Times New Roman" w:cs="Times New Roman"/>
          <w:sz w:val="24"/>
          <w:szCs w:val="24"/>
        </w:rPr>
        <w:t xml:space="preserve">, however, as the </w:t>
      </w:r>
      <w:r w:rsidR="00D23A46">
        <w:rPr>
          <w:rFonts w:ascii="Times New Roman" w:eastAsia="Times New Roman" w:hAnsi="Times New Roman" w:cs="Times New Roman"/>
          <w:sz w:val="24"/>
          <w:szCs w:val="24"/>
        </w:rPr>
        <w:t>following</w:t>
      </w:r>
      <w:r w:rsidR="001775AF" w:rsidRPr="001775AF">
        <w:rPr>
          <w:rFonts w:ascii="Times New Roman" w:eastAsia="Times New Roman" w:hAnsi="Times New Roman" w:cs="Times New Roman"/>
          <w:sz w:val="24"/>
          <w:szCs w:val="24"/>
        </w:rPr>
        <w:t xml:space="preserve"> extract shows, the view that fitness equates to attract</w:t>
      </w:r>
      <w:r w:rsidR="00D23A46">
        <w:rPr>
          <w:rFonts w:ascii="Times New Roman" w:eastAsia="Times New Roman" w:hAnsi="Times New Roman" w:cs="Times New Roman"/>
          <w:sz w:val="24"/>
          <w:szCs w:val="24"/>
        </w:rPr>
        <w:t>iveness was not endorsed by all:</w:t>
      </w:r>
    </w:p>
    <w:p w14:paraId="62A63A40" w14:textId="0AB6F438" w:rsidR="001775AF" w:rsidRPr="001775AF" w:rsidRDefault="001775AF">
      <w:pPr>
        <w:spacing w:line="480" w:lineRule="auto"/>
        <w:ind w:left="720"/>
      </w:pPr>
      <w:r w:rsidRPr="001775AF">
        <w:rPr>
          <w:rFonts w:ascii="Times New Roman" w:eastAsia="Times New Roman" w:hAnsi="Times New Roman" w:cs="Times New Roman"/>
          <w:sz w:val="24"/>
          <w:szCs w:val="24"/>
        </w:rPr>
        <w:t>“</w:t>
      </w:r>
      <w:r w:rsidRPr="1032055B">
        <w:rPr>
          <w:rFonts w:ascii="Times New Roman" w:eastAsia="Times New Roman" w:hAnsi="Times New Roman" w:cs="Times New Roman"/>
          <w:i/>
          <w:iCs/>
          <w:sz w:val="24"/>
          <w:szCs w:val="24"/>
        </w:rPr>
        <w:t>People who just judge other people and the way they look, “oh, this guy’s buff, he’s, he’s really, he’s really fit, he can run long distances, he can do what he likes”, but some people might look different, maybe they’re not buff, they haven’t got muscles and that, but they can run long distances, and they can maybe do stuff better than the person that actually looks good</w:t>
      </w:r>
      <w:r w:rsidRPr="001775AF">
        <w:rPr>
          <w:rFonts w:ascii="Times New Roman" w:eastAsia="Times New Roman" w:hAnsi="Times New Roman" w:cs="Times New Roman"/>
          <w:sz w:val="24"/>
          <w:szCs w:val="24"/>
        </w:rPr>
        <w:t>.” [</w:t>
      </w:r>
      <w:r w:rsidR="6CD8FEE7" w:rsidRPr="001775AF">
        <w:rPr>
          <w:rFonts w:ascii="Times New Roman" w:eastAsia="Times New Roman" w:hAnsi="Times New Roman" w:cs="Times New Roman"/>
          <w:sz w:val="24"/>
          <w:szCs w:val="24"/>
        </w:rPr>
        <w:t>M</w:t>
      </w:r>
      <w:r w:rsidRPr="001775AF">
        <w:rPr>
          <w:rFonts w:ascii="Times New Roman" w:eastAsia="Times New Roman" w:hAnsi="Times New Roman" w:cs="Times New Roman"/>
          <w:sz w:val="24"/>
          <w:szCs w:val="24"/>
        </w:rPr>
        <w:t>2].</w:t>
      </w:r>
    </w:p>
    <w:p w14:paraId="792B932B" w14:textId="7A2047E3" w:rsidR="00D23A46" w:rsidRDefault="001775AF" w:rsidP="0036521F">
      <w:pPr>
        <w:spacing w:line="480" w:lineRule="auto"/>
        <w:ind w:firstLine="720"/>
        <w:rPr>
          <w:rFonts w:ascii="Times New Roman" w:eastAsia="Times New Roman" w:hAnsi="Times New Roman" w:cs="Times New Roman"/>
          <w:sz w:val="24"/>
          <w:szCs w:val="24"/>
        </w:rPr>
      </w:pPr>
      <w:r w:rsidRPr="001775AF">
        <w:rPr>
          <w:rFonts w:ascii="Times New Roman" w:eastAsia="Times New Roman" w:hAnsi="Times New Roman" w:cs="Times New Roman"/>
          <w:sz w:val="24"/>
          <w:szCs w:val="24"/>
        </w:rPr>
        <w:t>Adolescents recognised that #fitspiration messages explicitly promoted the view that being fit will make you more attractive</w:t>
      </w:r>
      <w:r w:rsidRPr="001775AF">
        <w:rPr>
          <w:rFonts w:ascii="Times New Roman,Calibri" w:eastAsia="Times New Roman,Calibri" w:hAnsi="Times New Roman,Calibri" w:cs="Times New Roman,Calibri"/>
          <w:sz w:val="24"/>
          <w:szCs w:val="24"/>
        </w:rPr>
        <w:t xml:space="preserve"> (“</w:t>
      </w:r>
      <w:r w:rsidRPr="58393759">
        <w:rPr>
          <w:rFonts w:ascii="Times New Roman" w:eastAsia="Times New Roman" w:hAnsi="Times New Roman" w:cs="Times New Roman"/>
          <w:i/>
          <w:iCs/>
          <w:sz w:val="24"/>
          <w:szCs w:val="24"/>
        </w:rPr>
        <w:t>They’re saying if you, if you work out then you’ll be fitter and be sexier</w:t>
      </w:r>
      <w:r w:rsidRPr="001775AF">
        <w:rPr>
          <w:rFonts w:ascii="Times New Roman" w:eastAsia="Times New Roman" w:hAnsi="Times New Roman" w:cs="Times New Roman"/>
          <w:sz w:val="24"/>
          <w:szCs w:val="24"/>
        </w:rPr>
        <w:t>” [</w:t>
      </w:r>
      <w:r w:rsidR="008D252D">
        <w:rPr>
          <w:rFonts w:ascii="Times New Roman" w:eastAsia="Times New Roman" w:hAnsi="Times New Roman" w:cs="Times New Roman"/>
          <w:sz w:val="24"/>
          <w:szCs w:val="24"/>
        </w:rPr>
        <w:t>M12</w:t>
      </w:r>
      <w:r w:rsidRPr="001775AF">
        <w:rPr>
          <w:rFonts w:ascii="Times New Roman" w:eastAsia="Times New Roman" w:hAnsi="Times New Roman" w:cs="Times New Roman"/>
          <w:sz w:val="24"/>
          <w:szCs w:val="24"/>
        </w:rPr>
        <w:t>]</w:t>
      </w:r>
      <w:r w:rsidR="00E3246F">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and did not dispute these messages. However</w:t>
      </w:r>
      <w:r w:rsidR="001A6539">
        <w:rPr>
          <w:rFonts w:ascii="Times New Roman" w:eastAsia="Times New Roman" w:hAnsi="Times New Roman" w:cs="Times New Roman"/>
          <w:sz w:val="24"/>
          <w:szCs w:val="24"/>
        </w:rPr>
        <w:t>,</w:t>
      </w:r>
      <w:r w:rsidRPr="001775AF">
        <w:rPr>
          <w:rFonts w:ascii="Times New Roman" w:eastAsia="Times New Roman" w:hAnsi="Times New Roman" w:cs="Times New Roman"/>
          <w:sz w:val="24"/>
          <w:szCs w:val="24"/>
        </w:rPr>
        <w:t xml:space="preserve"> they were critical of the</w:t>
      </w:r>
      <w:r w:rsidR="00245B20">
        <w:rPr>
          <w:rFonts w:ascii="Times New Roman" w:eastAsia="Times New Roman" w:hAnsi="Times New Roman" w:cs="Times New Roman"/>
          <w:sz w:val="24"/>
          <w:szCs w:val="24"/>
        </w:rPr>
        <w:t xml:space="preserve"> hyper-muscular models in the #fitspiration</w:t>
      </w:r>
      <w:r w:rsidR="00FD5B45">
        <w:rPr>
          <w:rFonts w:ascii="Times New Roman" w:eastAsia="Times New Roman" w:hAnsi="Times New Roman" w:cs="Times New Roman"/>
          <w:sz w:val="24"/>
          <w:szCs w:val="24"/>
        </w:rPr>
        <w:t xml:space="preserve"> extracts</w:t>
      </w:r>
      <w:proofErr w:type="gramStart"/>
      <w:r w:rsidR="00FD5B45">
        <w:rPr>
          <w:rFonts w:ascii="Times New Roman" w:eastAsia="Times New Roman" w:hAnsi="Times New Roman" w:cs="Times New Roman"/>
          <w:sz w:val="24"/>
          <w:szCs w:val="24"/>
        </w:rPr>
        <w:t>.</w:t>
      </w:r>
      <w:r w:rsidR="00245B20">
        <w:rPr>
          <w:rFonts w:ascii="Times New Roman" w:eastAsia="Times New Roman" w:hAnsi="Times New Roman" w:cs="Times New Roman"/>
          <w:sz w:val="24"/>
          <w:szCs w:val="24"/>
        </w:rPr>
        <w:t>.</w:t>
      </w:r>
      <w:proofErr w:type="gramEnd"/>
      <w:r w:rsidR="00245B20">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 xml:space="preserve">Hyper-muscularity was </w:t>
      </w:r>
      <w:r w:rsidR="001B40CE">
        <w:rPr>
          <w:rFonts w:ascii="Times New Roman" w:eastAsia="Times New Roman" w:hAnsi="Times New Roman" w:cs="Times New Roman"/>
          <w:sz w:val="24"/>
          <w:szCs w:val="24"/>
        </w:rPr>
        <w:t>positioned as</w:t>
      </w:r>
      <w:r w:rsidR="001B40CE" w:rsidRPr="001775AF">
        <w:rPr>
          <w:rFonts w:ascii="Times New Roman" w:eastAsia="Times New Roman" w:hAnsi="Times New Roman" w:cs="Times New Roman"/>
          <w:sz w:val="24"/>
          <w:szCs w:val="24"/>
        </w:rPr>
        <w:t xml:space="preserve"> </w:t>
      </w:r>
      <w:r w:rsidR="00A71E4C">
        <w:rPr>
          <w:rFonts w:ascii="Times New Roman" w:eastAsia="Times New Roman" w:hAnsi="Times New Roman" w:cs="Times New Roman"/>
          <w:sz w:val="24"/>
          <w:szCs w:val="24"/>
        </w:rPr>
        <w:t>unhealthy</w:t>
      </w:r>
      <w:r w:rsidR="00A71E4C" w:rsidRPr="001775AF">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w:t>
      </w:r>
      <w:r w:rsidRPr="5FB8D0FE">
        <w:rPr>
          <w:rFonts w:ascii="Times New Roman" w:eastAsia="Times New Roman" w:hAnsi="Times New Roman" w:cs="Times New Roman"/>
          <w:i/>
          <w:iCs/>
          <w:sz w:val="24"/>
          <w:szCs w:val="24"/>
        </w:rPr>
        <w:t>Looking at that guy that’s absolutely massive, I don’t think that’s healthy, that’s abnormal.</w:t>
      </w:r>
      <w:r w:rsidRPr="001775AF">
        <w:rPr>
          <w:rFonts w:ascii="Times New Roman" w:eastAsia="Times New Roman" w:hAnsi="Times New Roman" w:cs="Times New Roman"/>
          <w:sz w:val="24"/>
          <w:szCs w:val="24"/>
        </w:rPr>
        <w:t>” [</w:t>
      </w:r>
      <w:r w:rsidR="008D252D">
        <w:rPr>
          <w:rFonts w:ascii="Times New Roman" w:eastAsia="Times New Roman" w:hAnsi="Times New Roman" w:cs="Times New Roman"/>
          <w:sz w:val="24"/>
          <w:szCs w:val="24"/>
        </w:rPr>
        <w:t>M12</w:t>
      </w:r>
      <w:r w:rsidRPr="001775AF">
        <w:rPr>
          <w:rFonts w:ascii="Times New Roman" w:eastAsia="Times New Roman" w:hAnsi="Times New Roman" w:cs="Times New Roman"/>
          <w:sz w:val="24"/>
          <w:szCs w:val="24"/>
        </w:rPr>
        <w:t>]</w:t>
      </w:r>
      <w:r w:rsidR="00581183">
        <w:rPr>
          <w:rFonts w:ascii="Times New Roman" w:eastAsia="Times New Roman" w:hAnsi="Times New Roman" w:cs="Times New Roman"/>
          <w:sz w:val="24"/>
          <w:szCs w:val="24"/>
        </w:rPr>
        <w:t>)</w:t>
      </w:r>
      <w:r w:rsidRPr="001775AF">
        <w:rPr>
          <w:rFonts w:ascii="Times New Roman" w:eastAsia="Times New Roman" w:hAnsi="Times New Roman" w:cs="Times New Roman"/>
          <w:sz w:val="24"/>
          <w:szCs w:val="24"/>
        </w:rPr>
        <w:t xml:space="preserve"> </w:t>
      </w:r>
      <w:proofErr w:type="gramStart"/>
      <w:r w:rsidRPr="001775AF">
        <w:rPr>
          <w:rFonts w:ascii="Times New Roman" w:eastAsia="Times New Roman" w:hAnsi="Times New Roman" w:cs="Times New Roman"/>
          <w:sz w:val="24"/>
          <w:szCs w:val="24"/>
        </w:rPr>
        <w:t>and</w:t>
      </w:r>
      <w:proofErr w:type="gramEnd"/>
      <w:r w:rsidRPr="001775AF">
        <w:rPr>
          <w:rFonts w:ascii="Times New Roman" w:eastAsia="Times New Roman" w:hAnsi="Times New Roman" w:cs="Times New Roman"/>
          <w:sz w:val="24"/>
          <w:szCs w:val="24"/>
        </w:rPr>
        <w:t xml:space="preserve"> unattractive in men (“</w:t>
      </w:r>
      <w:r w:rsidRPr="5FB8D0FE">
        <w:rPr>
          <w:rFonts w:ascii="Times New Roman" w:eastAsia="Times New Roman" w:hAnsi="Times New Roman" w:cs="Times New Roman"/>
          <w:i/>
          <w:iCs/>
          <w:sz w:val="24"/>
          <w:szCs w:val="24"/>
        </w:rPr>
        <w:t>I think that’s unrealistic and kind of gross</w:t>
      </w:r>
      <w:r w:rsidRPr="001775AF">
        <w:rPr>
          <w:rFonts w:ascii="Times New Roman" w:eastAsia="Times New Roman" w:hAnsi="Times New Roman" w:cs="Times New Roman"/>
          <w:sz w:val="24"/>
          <w:szCs w:val="24"/>
        </w:rPr>
        <w:t>.” [</w:t>
      </w:r>
      <w:r w:rsidR="57973EFB" w:rsidRPr="001775AF">
        <w:rPr>
          <w:rFonts w:ascii="Times New Roman" w:eastAsia="Times New Roman" w:hAnsi="Times New Roman" w:cs="Times New Roman"/>
          <w:sz w:val="24"/>
          <w:szCs w:val="24"/>
        </w:rPr>
        <w:t>F</w:t>
      </w:r>
      <w:r w:rsidRPr="001775AF">
        <w:rPr>
          <w:rFonts w:ascii="Times New Roman" w:eastAsia="Times New Roman" w:hAnsi="Times New Roman" w:cs="Times New Roman"/>
          <w:sz w:val="24"/>
          <w:szCs w:val="24"/>
        </w:rPr>
        <w:t>10])</w:t>
      </w:r>
      <w:r w:rsidR="003629DD">
        <w:rPr>
          <w:rFonts w:ascii="Times New Roman" w:eastAsia="Times New Roman" w:hAnsi="Times New Roman" w:cs="Times New Roman"/>
          <w:sz w:val="24"/>
          <w:szCs w:val="24"/>
        </w:rPr>
        <w:t>,</w:t>
      </w:r>
      <w:r w:rsidRPr="001775AF">
        <w:rPr>
          <w:rFonts w:ascii="Times New Roman" w:eastAsia="Times New Roman" w:hAnsi="Times New Roman" w:cs="Times New Roman"/>
          <w:sz w:val="24"/>
          <w:szCs w:val="24"/>
        </w:rPr>
        <w:t xml:space="preserve"> and unfeminine and threatening in women (“</w:t>
      </w:r>
      <w:r w:rsidRPr="5FB8D0FE">
        <w:rPr>
          <w:rFonts w:ascii="Times New Roman" w:eastAsia="Times New Roman" w:hAnsi="Times New Roman" w:cs="Times New Roman"/>
          <w:i/>
          <w:iCs/>
          <w:sz w:val="24"/>
          <w:szCs w:val="24"/>
        </w:rPr>
        <w:t xml:space="preserve">ooh he’s scary…wait is that a </w:t>
      </w:r>
      <w:proofErr w:type="spellStart"/>
      <w:r w:rsidRPr="5FB8D0FE">
        <w:rPr>
          <w:rFonts w:ascii="Times New Roman" w:eastAsia="Times New Roman" w:hAnsi="Times New Roman" w:cs="Times New Roman"/>
          <w:i/>
          <w:iCs/>
          <w:sz w:val="24"/>
          <w:szCs w:val="24"/>
        </w:rPr>
        <w:t>woman</w:t>
      </w:r>
      <w:proofErr w:type="gramStart"/>
      <w:r w:rsidRPr="5FB8D0FE">
        <w:rPr>
          <w:rFonts w:ascii="Times New Roman" w:eastAsia="Times New Roman" w:hAnsi="Times New Roman" w:cs="Times New Roman"/>
          <w:i/>
          <w:iCs/>
          <w:sz w:val="24"/>
          <w:szCs w:val="24"/>
        </w:rPr>
        <w:t>?..oh</w:t>
      </w:r>
      <w:proofErr w:type="spellEnd"/>
      <w:proofErr w:type="gramEnd"/>
      <w:r w:rsidRPr="5FB8D0FE">
        <w:rPr>
          <w:rFonts w:ascii="Times New Roman" w:eastAsia="Times New Roman" w:hAnsi="Times New Roman" w:cs="Times New Roman"/>
          <w:i/>
          <w:iCs/>
          <w:sz w:val="24"/>
          <w:szCs w:val="24"/>
        </w:rPr>
        <w:t xml:space="preserve"> yeah it is</w:t>
      </w:r>
      <w:r w:rsidRPr="001775AF">
        <w:rPr>
          <w:rFonts w:ascii="Times New Roman" w:eastAsia="Times New Roman" w:hAnsi="Times New Roman" w:cs="Times New Roman"/>
          <w:sz w:val="24"/>
          <w:szCs w:val="24"/>
        </w:rPr>
        <w:t>.” [</w:t>
      </w:r>
      <w:r w:rsidR="005C778E">
        <w:rPr>
          <w:rFonts w:ascii="Times New Roman" w:eastAsia="Times New Roman" w:hAnsi="Times New Roman" w:cs="Times New Roman"/>
          <w:sz w:val="24"/>
          <w:szCs w:val="24"/>
        </w:rPr>
        <w:t>F</w:t>
      </w:r>
      <w:r w:rsidR="008D252D">
        <w:rPr>
          <w:rFonts w:ascii="Times New Roman" w:eastAsia="Times New Roman" w:hAnsi="Times New Roman" w:cs="Times New Roman"/>
          <w:sz w:val="24"/>
          <w:szCs w:val="24"/>
        </w:rPr>
        <w:t>9</w:t>
      </w:r>
      <w:r w:rsidRPr="001775AF">
        <w:rPr>
          <w:rFonts w:ascii="Times New Roman" w:eastAsia="Times New Roman" w:hAnsi="Times New Roman" w:cs="Times New Roman"/>
          <w:sz w:val="24"/>
          <w:szCs w:val="24"/>
        </w:rPr>
        <w:t xml:space="preserve">]). </w:t>
      </w:r>
      <w:r w:rsidR="00D23A46" w:rsidRPr="001775AF">
        <w:rPr>
          <w:rFonts w:ascii="Times New Roman" w:eastAsia="Times New Roman" w:hAnsi="Times New Roman" w:cs="Times New Roman"/>
          <w:sz w:val="24"/>
          <w:szCs w:val="24"/>
        </w:rPr>
        <w:t xml:space="preserve">In many instances, images of models were regarded to have been digitally-altered </w:t>
      </w:r>
      <w:r w:rsidR="00A71E4C">
        <w:rPr>
          <w:rFonts w:ascii="Times New Roman" w:eastAsia="Times New Roman" w:hAnsi="Times New Roman" w:cs="Times New Roman"/>
          <w:sz w:val="24"/>
          <w:szCs w:val="24"/>
        </w:rPr>
        <w:t xml:space="preserve">and unrealistic </w:t>
      </w:r>
      <w:r w:rsidR="00D23A46" w:rsidRPr="001775AF">
        <w:rPr>
          <w:rFonts w:ascii="Times New Roman" w:eastAsia="Times New Roman" w:hAnsi="Times New Roman" w:cs="Times New Roman"/>
          <w:sz w:val="24"/>
          <w:szCs w:val="24"/>
        </w:rPr>
        <w:t>(“</w:t>
      </w:r>
      <w:r w:rsidR="00D23A46" w:rsidRPr="74207F3C">
        <w:rPr>
          <w:rFonts w:ascii="Times New Roman" w:eastAsia="Times New Roman" w:hAnsi="Times New Roman" w:cs="Times New Roman"/>
          <w:i/>
          <w:iCs/>
          <w:sz w:val="24"/>
          <w:szCs w:val="24"/>
        </w:rPr>
        <w:t xml:space="preserve">I don’t think that’s real…I think </w:t>
      </w:r>
      <w:proofErr w:type="gramStart"/>
      <w:r w:rsidR="00D23A46" w:rsidRPr="74207F3C">
        <w:rPr>
          <w:rFonts w:ascii="Times New Roman" w:eastAsia="Times New Roman" w:hAnsi="Times New Roman" w:cs="Times New Roman"/>
          <w:i/>
          <w:iCs/>
          <w:sz w:val="24"/>
          <w:szCs w:val="24"/>
        </w:rPr>
        <w:t>it’s</w:t>
      </w:r>
      <w:proofErr w:type="gramEnd"/>
      <w:r w:rsidR="00D23A46" w:rsidRPr="74207F3C">
        <w:rPr>
          <w:rFonts w:ascii="Times New Roman" w:eastAsia="Times New Roman" w:hAnsi="Times New Roman" w:cs="Times New Roman"/>
          <w:i/>
          <w:iCs/>
          <w:sz w:val="24"/>
          <w:szCs w:val="24"/>
        </w:rPr>
        <w:t xml:space="preserve"> photo shopped</w:t>
      </w:r>
      <w:r w:rsidR="00D23A46" w:rsidRPr="001775AF">
        <w:rPr>
          <w:rFonts w:ascii="Times New Roman" w:eastAsia="Times New Roman" w:hAnsi="Times New Roman" w:cs="Times New Roman"/>
          <w:sz w:val="24"/>
          <w:szCs w:val="24"/>
        </w:rPr>
        <w:t>.” [</w:t>
      </w:r>
      <w:r w:rsidR="00D23A46">
        <w:rPr>
          <w:rFonts w:ascii="Times New Roman" w:eastAsia="Times New Roman" w:hAnsi="Times New Roman" w:cs="Times New Roman"/>
          <w:sz w:val="24"/>
          <w:szCs w:val="24"/>
        </w:rPr>
        <w:t>M12</w:t>
      </w:r>
      <w:r w:rsidR="00D23A46" w:rsidRPr="001775AF">
        <w:rPr>
          <w:rFonts w:ascii="Times New Roman" w:eastAsia="Times New Roman" w:hAnsi="Times New Roman" w:cs="Times New Roman"/>
          <w:sz w:val="24"/>
          <w:szCs w:val="24"/>
        </w:rPr>
        <w:t xml:space="preserve">]). </w:t>
      </w:r>
    </w:p>
    <w:p w14:paraId="3EF2E54A" w14:textId="721BC888" w:rsidR="001775AF" w:rsidRPr="00D23A46" w:rsidRDefault="001775AF" w:rsidP="00383B53">
      <w:pPr>
        <w:spacing w:line="480" w:lineRule="auto"/>
        <w:ind w:firstLine="720"/>
        <w:rPr>
          <w:rFonts w:ascii="Times New Roman" w:eastAsia="Times New Roman" w:hAnsi="Times New Roman" w:cs="Times New Roman"/>
          <w:sz w:val="24"/>
          <w:szCs w:val="24"/>
        </w:rPr>
      </w:pPr>
      <w:r w:rsidRPr="001775AF">
        <w:rPr>
          <w:rFonts w:ascii="Times New Roman" w:eastAsia="Times New Roman" w:hAnsi="Times New Roman" w:cs="Times New Roman"/>
          <w:sz w:val="24"/>
          <w:szCs w:val="24"/>
        </w:rPr>
        <w:t xml:space="preserve">Many </w:t>
      </w:r>
      <w:r w:rsidR="00581183">
        <w:rPr>
          <w:rFonts w:ascii="Times New Roman" w:eastAsia="Times New Roman" w:hAnsi="Times New Roman" w:cs="Times New Roman"/>
          <w:sz w:val="24"/>
          <w:szCs w:val="24"/>
        </w:rPr>
        <w:t>evaluated</w:t>
      </w:r>
      <w:r w:rsidR="00581183" w:rsidRPr="001775AF">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the character of #fitspiration models</w:t>
      </w:r>
      <w:r w:rsidR="00581183">
        <w:rPr>
          <w:rFonts w:ascii="Times New Roman" w:eastAsia="Times New Roman" w:hAnsi="Times New Roman" w:cs="Times New Roman"/>
          <w:sz w:val="24"/>
          <w:szCs w:val="24"/>
        </w:rPr>
        <w:t xml:space="preserve"> negatively,</w:t>
      </w:r>
      <w:r w:rsidRPr="001775AF">
        <w:rPr>
          <w:rFonts w:ascii="Times New Roman" w:eastAsia="Times New Roman" w:hAnsi="Times New Roman" w:cs="Times New Roman"/>
          <w:sz w:val="24"/>
          <w:szCs w:val="24"/>
        </w:rPr>
        <w:t xml:space="preserve"> for various reasons: as being arrogant (“</w:t>
      </w:r>
      <w:r w:rsidRPr="5FB8D0FE">
        <w:rPr>
          <w:rFonts w:ascii="Times New Roman" w:eastAsia="Times New Roman" w:hAnsi="Times New Roman" w:cs="Times New Roman"/>
          <w:i/>
          <w:iCs/>
          <w:sz w:val="24"/>
          <w:szCs w:val="24"/>
        </w:rPr>
        <w:t xml:space="preserve">this person’s just like, “oh I’m muscly, look at me, </w:t>
      </w:r>
      <w:proofErr w:type="gramStart"/>
      <w:r w:rsidRPr="5FB8D0FE">
        <w:rPr>
          <w:rFonts w:ascii="Times New Roman" w:eastAsia="Times New Roman" w:hAnsi="Times New Roman" w:cs="Times New Roman"/>
          <w:i/>
          <w:iCs/>
          <w:sz w:val="24"/>
          <w:szCs w:val="24"/>
        </w:rPr>
        <w:t>be</w:t>
      </w:r>
      <w:proofErr w:type="gramEnd"/>
      <w:r w:rsidRPr="5FB8D0FE">
        <w:rPr>
          <w:rFonts w:ascii="Times New Roman" w:eastAsia="Times New Roman" w:hAnsi="Times New Roman" w:cs="Times New Roman"/>
          <w:i/>
          <w:iCs/>
          <w:sz w:val="24"/>
          <w:szCs w:val="24"/>
        </w:rPr>
        <w:t xml:space="preserve"> jealous</w:t>
      </w:r>
      <w:r w:rsidRPr="001775AF">
        <w:rPr>
          <w:rFonts w:ascii="Times New Roman" w:eastAsia="Times New Roman" w:hAnsi="Times New Roman" w:cs="Times New Roman"/>
          <w:sz w:val="24"/>
          <w:szCs w:val="24"/>
        </w:rPr>
        <w:t>””. [</w:t>
      </w:r>
      <w:r w:rsidR="5FB8D0FE" w:rsidRPr="001775AF">
        <w:rPr>
          <w:rFonts w:ascii="Times New Roman" w:eastAsia="Times New Roman" w:hAnsi="Times New Roman" w:cs="Times New Roman"/>
          <w:sz w:val="24"/>
          <w:szCs w:val="24"/>
        </w:rPr>
        <w:t>M</w:t>
      </w:r>
      <w:r w:rsidRPr="001775AF">
        <w:rPr>
          <w:rFonts w:ascii="Times New Roman" w:eastAsia="Times New Roman" w:hAnsi="Times New Roman" w:cs="Times New Roman"/>
          <w:sz w:val="24"/>
          <w:szCs w:val="24"/>
        </w:rPr>
        <w:t xml:space="preserve">2]), or obsessive </w:t>
      </w:r>
      <w:r w:rsidR="00581183">
        <w:rPr>
          <w:rFonts w:ascii="Times New Roman" w:eastAsia="Times New Roman" w:hAnsi="Times New Roman" w:cs="Times New Roman"/>
          <w:sz w:val="24"/>
          <w:szCs w:val="24"/>
        </w:rPr>
        <w:t>(</w:t>
      </w:r>
      <w:r w:rsidRPr="001775AF">
        <w:rPr>
          <w:rFonts w:ascii="Times New Roman" w:eastAsia="Times New Roman" w:hAnsi="Times New Roman" w:cs="Times New Roman"/>
          <w:sz w:val="24"/>
          <w:szCs w:val="24"/>
        </w:rPr>
        <w:t>“</w:t>
      </w:r>
      <w:r w:rsidRPr="5FB8D0FE">
        <w:rPr>
          <w:rFonts w:ascii="Times New Roman" w:eastAsia="Times New Roman" w:hAnsi="Times New Roman" w:cs="Times New Roman"/>
          <w:i/>
          <w:iCs/>
          <w:sz w:val="24"/>
          <w:szCs w:val="24"/>
        </w:rPr>
        <w:t>It’s only a small percentage workout that much...and it’s not, probably that good for you, to work out that much</w:t>
      </w:r>
      <w:r w:rsidRPr="001775AF">
        <w:rPr>
          <w:rFonts w:ascii="Times New Roman" w:eastAsia="Times New Roman" w:hAnsi="Times New Roman" w:cs="Times New Roman"/>
          <w:sz w:val="24"/>
          <w:szCs w:val="24"/>
        </w:rPr>
        <w:t>.” [</w:t>
      </w:r>
      <w:r w:rsidR="001B7237">
        <w:rPr>
          <w:rFonts w:ascii="Times New Roman" w:eastAsia="Times New Roman" w:hAnsi="Times New Roman" w:cs="Times New Roman"/>
          <w:sz w:val="24"/>
          <w:szCs w:val="24"/>
        </w:rPr>
        <w:t>M</w:t>
      </w:r>
      <w:r w:rsidRPr="001775AF">
        <w:rPr>
          <w:rFonts w:ascii="Times New Roman" w:eastAsia="Times New Roman" w:hAnsi="Times New Roman" w:cs="Times New Roman"/>
          <w:sz w:val="24"/>
          <w:szCs w:val="24"/>
        </w:rPr>
        <w:t>7]</w:t>
      </w:r>
      <w:r w:rsidR="006E6E0E">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 xml:space="preserve">They </w:t>
      </w:r>
      <w:r w:rsidR="001B40CE">
        <w:rPr>
          <w:rFonts w:ascii="Times New Roman" w:eastAsia="Times New Roman" w:hAnsi="Times New Roman" w:cs="Times New Roman"/>
          <w:sz w:val="24"/>
          <w:szCs w:val="24"/>
        </w:rPr>
        <w:t>suggested that</w:t>
      </w:r>
      <w:r w:rsidR="001B40CE" w:rsidRPr="001775AF">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 xml:space="preserve">#fitspiration posts would be more </w:t>
      </w:r>
      <w:r w:rsidR="00245B20">
        <w:rPr>
          <w:rFonts w:ascii="Times New Roman" w:eastAsia="Times New Roman" w:hAnsi="Times New Roman" w:cs="Times New Roman"/>
          <w:sz w:val="24"/>
          <w:szCs w:val="24"/>
        </w:rPr>
        <w:t xml:space="preserve">motivational if </w:t>
      </w:r>
      <w:r w:rsidRPr="001775AF">
        <w:rPr>
          <w:rFonts w:ascii="Times New Roman" w:eastAsia="Times New Roman" w:hAnsi="Times New Roman" w:cs="Times New Roman"/>
          <w:sz w:val="24"/>
          <w:szCs w:val="24"/>
        </w:rPr>
        <w:t xml:space="preserve">greater emphasis was </w:t>
      </w:r>
      <w:r w:rsidR="00D23A46">
        <w:rPr>
          <w:rFonts w:ascii="Times New Roman" w:eastAsia="Times New Roman" w:hAnsi="Times New Roman" w:cs="Times New Roman"/>
          <w:sz w:val="24"/>
          <w:szCs w:val="24"/>
        </w:rPr>
        <w:t xml:space="preserve">placed on </w:t>
      </w:r>
      <w:r w:rsidR="00383B53">
        <w:rPr>
          <w:rFonts w:ascii="Times New Roman" w:eastAsia="Times New Roman" w:hAnsi="Times New Roman" w:cs="Times New Roman"/>
          <w:sz w:val="24"/>
          <w:szCs w:val="24"/>
        </w:rPr>
        <w:t>physical</w:t>
      </w:r>
      <w:r w:rsidR="00D23A46">
        <w:rPr>
          <w:rFonts w:ascii="Times New Roman" w:eastAsia="Times New Roman" w:hAnsi="Times New Roman" w:cs="Times New Roman"/>
          <w:sz w:val="24"/>
          <w:szCs w:val="24"/>
        </w:rPr>
        <w:t xml:space="preserve"> achievements.</w:t>
      </w:r>
    </w:p>
    <w:p w14:paraId="6F5394C1" w14:textId="2AD7DAAD" w:rsidR="00123CD9" w:rsidRPr="00123CD9" w:rsidRDefault="0056010D" w:rsidP="00121102">
      <w:pPr>
        <w:spacing w:line="480" w:lineRule="auto"/>
        <w:ind w:left="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 xml:space="preserve">P: </w:t>
      </w:r>
      <w:r w:rsidR="00123CD9" w:rsidRPr="00123CD9">
        <w:rPr>
          <w:rFonts w:ascii="Times New Roman" w:eastAsia="Times New Roman" w:hAnsi="Times New Roman" w:cs="Times New Roman"/>
          <w:i/>
          <w:iCs/>
          <w:sz w:val="24"/>
          <w:szCs w:val="24"/>
        </w:rPr>
        <w:t>These two, these two they’re not really persuading you to get fitter, to have good stamina or to be able to do more stuff in the world, they’re persuading you to get fitter just so you can look more attractive.</w:t>
      </w:r>
      <w:r w:rsidR="0024264B">
        <w:rPr>
          <w:rFonts w:ascii="Times New Roman" w:eastAsia="Times New Roman" w:hAnsi="Times New Roman" w:cs="Times New Roman"/>
          <w:i/>
          <w:iCs/>
          <w:sz w:val="24"/>
          <w:szCs w:val="24"/>
        </w:rPr>
        <w:t xml:space="preserve"> </w:t>
      </w:r>
      <w:r w:rsidR="0024264B" w:rsidRPr="006E6E0E">
        <w:rPr>
          <w:rFonts w:ascii="Times New Roman" w:eastAsia="Times New Roman" w:hAnsi="Times New Roman" w:cs="Times New Roman"/>
          <w:sz w:val="24"/>
          <w:szCs w:val="24"/>
        </w:rPr>
        <w:t>[M</w:t>
      </w:r>
      <w:r w:rsidR="005A7A13">
        <w:rPr>
          <w:rFonts w:ascii="Times New Roman" w:eastAsia="Times New Roman" w:hAnsi="Times New Roman" w:cs="Times New Roman"/>
          <w:sz w:val="24"/>
          <w:szCs w:val="24"/>
        </w:rPr>
        <w:t xml:space="preserve">ale </w:t>
      </w:r>
      <w:r w:rsidR="0024264B" w:rsidRPr="006E6E0E">
        <w:rPr>
          <w:rFonts w:ascii="Times New Roman" w:eastAsia="Times New Roman" w:hAnsi="Times New Roman" w:cs="Times New Roman"/>
          <w:sz w:val="24"/>
          <w:szCs w:val="24"/>
        </w:rPr>
        <w:t>1</w:t>
      </w:r>
      <w:r w:rsidR="005A7A13">
        <w:rPr>
          <w:rFonts w:ascii="Times New Roman" w:eastAsia="Times New Roman" w:hAnsi="Times New Roman" w:cs="Times New Roman"/>
          <w:sz w:val="24"/>
          <w:szCs w:val="24"/>
        </w:rPr>
        <w:t xml:space="preserve"> – Focus Group </w:t>
      </w:r>
      <w:r w:rsidR="0024264B" w:rsidRPr="006E6E0E">
        <w:rPr>
          <w:rFonts w:ascii="Times New Roman" w:eastAsia="Times New Roman" w:hAnsi="Times New Roman" w:cs="Times New Roman"/>
          <w:sz w:val="24"/>
          <w:szCs w:val="24"/>
        </w:rPr>
        <w:t>3]</w:t>
      </w:r>
      <w:r w:rsidR="00123CD9" w:rsidRPr="006E6E0E">
        <w:rPr>
          <w:rFonts w:ascii="Times New Roman" w:eastAsia="Times New Roman" w:hAnsi="Times New Roman" w:cs="Times New Roman"/>
          <w:sz w:val="24"/>
          <w:szCs w:val="24"/>
        </w:rPr>
        <w:t>  </w:t>
      </w:r>
    </w:p>
    <w:p w14:paraId="747EB3AF" w14:textId="5A3990CE" w:rsidR="00123CD9" w:rsidRPr="00123CD9" w:rsidRDefault="0056010D" w:rsidP="00121102">
      <w:pPr>
        <w:spacing w:line="480" w:lineRule="auto"/>
        <w:ind w:left="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Facilitator:</w:t>
      </w:r>
      <w:r w:rsidR="00123CD9" w:rsidRPr="00123CD9">
        <w:rPr>
          <w:rFonts w:ascii="Times New Roman" w:eastAsia="Times New Roman" w:hAnsi="Times New Roman" w:cs="Times New Roman"/>
          <w:i/>
          <w:iCs/>
          <w:sz w:val="24"/>
          <w:szCs w:val="24"/>
        </w:rPr>
        <w:t> So, if that’s the case then what would persuade you to maybe do exercise in order to be fit? </w:t>
      </w:r>
    </w:p>
    <w:p w14:paraId="3BC03F47" w14:textId="0205CE75" w:rsidR="00123CD9" w:rsidRPr="00123CD9" w:rsidRDefault="0056010D" w:rsidP="00121102">
      <w:pPr>
        <w:spacing w:line="480" w:lineRule="auto"/>
        <w:ind w:left="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w:t>
      </w:r>
      <w:r w:rsidR="00123CD9" w:rsidRPr="00123CD9">
        <w:rPr>
          <w:rFonts w:ascii="Times New Roman" w:eastAsia="Times New Roman" w:hAnsi="Times New Roman" w:cs="Times New Roman"/>
          <w:i/>
          <w:iCs/>
          <w:sz w:val="24"/>
          <w:szCs w:val="24"/>
        </w:rPr>
        <w:t> Maybe, I don’t know </w:t>
      </w:r>
      <w:r w:rsidR="006F6934">
        <w:rPr>
          <w:rFonts w:ascii="Times New Roman" w:eastAsia="Times New Roman" w:hAnsi="Times New Roman" w:cs="Times New Roman"/>
          <w:sz w:val="24"/>
          <w:szCs w:val="24"/>
        </w:rPr>
        <w:t xml:space="preserve">[if I saw] </w:t>
      </w:r>
      <w:r w:rsidR="00123CD9" w:rsidRPr="00123CD9">
        <w:rPr>
          <w:rFonts w:ascii="Times New Roman" w:eastAsia="Times New Roman" w:hAnsi="Times New Roman" w:cs="Times New Roman"/>
          <w:i/>
          <w:iCs/>
          <w:sz w:val="24"/>
          <w:szCs w:val="24"/>
        </w:rPr>
        <w:t>a picture of someone at the top of a mountain</w:t>
      </w:r>
      <w:r w:rsidR="00FE0FB8">
        <w:rPr>
          <w:rFonts w:ascii="Times New Roman" w:eastAsia="Times New Roman" w:hAnsi="Times New Roman" w:cs="Times New Roman"/>
          <w:i/>
          <w:iCs/>
          <w:sz w:val="24"/>
          <w:szCs w:val="24"/>
        </w:rPr>
        <w:t>-</w:t>
      </w:r>
      <w:r w:rsidR="00FE0FB8" w:rsidRPr="006E6E0E">
        <w:rPr>
          <w:rFonts w:ascii="Times New Roman" w:eastAsia="Times New Roman" w:hAnsi="Times New Roman" w:cs="Times New Roman"/>
          <w:sz w:val="24"/>
          <w:szCs w:val="24"/>
        </w:rPr>
        <w:t xml:space="preserve"> [M1-3]</w:t>
      </w:r>
      <w:r w:rsidR="00123CD9" w:rsidRPr="00123CD9">
        <w:rPr>
          <w:rFonts w:ascii="Times New Roman" w:eastAsia="Times New Roman" w:hAnsi="Times New Roman" w:cs="Times New Roman"/>
          <w:i/>
          <w:iCs/>
          <w:sz w:val="24"/>
          <w:szCs w:val="24"/>
        </w:rPr>
        <w:t>  </w:t>
      </w:r>
    </w:p>
    <w:p w14:paraId="594866A0" w14:textId="3200ABA7" w:rsidR="00123CD9" w:rsidRPr="00123CD9" w:rsidRDefault="0056010D" w:rsidP="00121102">
      <w:pPr>
        <w:spacing w:line="480" w:lineRule="auto"/>
        <w:ind w:left="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 </w:t>
      </w:r>
      <w:r w:rsidRPr="0056010D">
        <w:rPr>
          <w:rFonts w:ascii="Times New Roman" w:eastAsia="Times New Roman" w:hAnsi="Times New Roman" w:cs="Times New Roman"/>
          <w:i/>
          <w:iCs/>
          <w:sz w:val="24"/>
          <w:szCs w:val="24"/>
        </w:rPr>
        <w:t>Ac</w:t>
      </w:r>
      <w:r w:rsidR="00123CD9" w:rsidRPr="00123CD9">
        <w:rPr>
          <w:rFonts w:ascii="Times New Roman" w:eastAsia="Times New Roman" w:hAnsi="Times New Roman" w:cs="Times New Roman"/>
          <w:i/>
          <w:iCs/>
          <w:sz w:val="24"/>
          <w:szCs w:val="24"/>
        </w:rPr>
        <w:t>hieved something</w:t>
      </w:r>
      <w:r w:rsidR="00FE0FB8">
        <w:rPr>
          <w:rFonts w:ascii="Times New Roman" w:eastAsia="Times New Roman" w:hAnsi="Times New Roman" w:cs="Times New Roman"/>
          <w:i/>
          <w:iCs/>
          <w:sz w:val="24"/>
          <w:szCs w:val="24"/>
        </w:rPr>
        <w:t xml:space="preserve"> </w:t>
      </w:r>
      <w:r w:rsidR="00FE0FB8" w:rsidRPr="006E6E0E">
        <w:rPr>
          <w:rFonts w:ascii="Times New Roman" w:eastAsia="Times New Roman" w:hAnsi="Times New Roman" w:cs="Times New Roman"/>
          <w:sz w:val="24"/>
          <w:szCs w:val="24"/>
        </w:rPr>
        <w:t>– [M2-3]</w:t>
      </w:r>
      <w:r w:rsidR="00123CD9" w:rsidRPr="00123CD9">
        <w:rPr>
          <w:rFonts w:ascii="Times New Roman" w:eastAsia="Times New Roman" w:hAnsi="Times New Roman" w:cs="Times New Roman"/>
          <w:i/>
          <w:iCs/>
          <w:sz w:val="24"/>
          <w:szCs w:val="24"/>
        </w:rPr>
        <w:t>  </w:t>
      </w:r>
    </w:p>
    <w:p w14:paraId="4995EE2D" w14:textId="10F7E29A" w:rsidR="00123CD9" w:rsidRPr="00123CD9" w:rsidRDefault="0056010D" w:rsidP="00121102">
      <w:pPr>
        <w:spacing w:line="480" w:lineRule="auto"/>
        <w:ind w:left="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 </w:t>
      </w:r>
      <w:r w:rsidR="00123CD9" w:rsidRPr="00123CD9">
        <w:rPr>
          <w:rFonts w:ascii="Times New Roman" w:eastAsia="Times New Roman" w:hAnsi="Times New Roman" w:cs="Times New Roman"/>
          <w:i/>
          <w:iCs/>
          <w:sz w:val="24"/>
          <w:szCs w:val="24"/>
        </w:rPr>
        <w:t>Yeah</w:t>
      </w:r>
      <w:r w:rsidR="00FE0FB8">
        <w:rPr>
          <w:rFonts w:ascii="Times New Roman" w:eastAsia="Times New Roman" w:hAnsi="Times New Roman" w:cs="Times New Roman"/>
          <w:i/>
          <w:iCs/>
          <w:sz w:val="24"/>
          <w:szCs w:val="24"/>
        </w:rPr>
        <w:t xml:space="preserve"> – </w:t>
      </w:r>
      <w:r w:rsidR="00FE0FB8" w:rsidRPr="006E6E0E">
        <w:rPr>
          <w:rFonts w:ascii="Times New Roman" w:eastAsia="Times New Roman" w:hAnsi="Times New Roman" w:cs="Times New Roman"/>
          <w:sz w:val="24"/>
          <w:szCs w:val="24"/>
        </w:rPr>
        <w:t>[M3-3]</w:t>
      </w:r>
      <w:r w:rsidR="00123CD9" w:rsidRPr="00123CD9">
        <w:rPr>
          <w:rFonts w:ascii="Times New Roman" w:eastAsia="Times New Roman" w:hAnsi="Times New Roman" w:cs="Times New Roman"/>
          <w:i/>
          <w:iCs/>
          <w:sz w:val="24"/>
          <w:szCs w:val="24"/>
        </w:rPr>
        <w:t>  </w:t>
      </w:r>
    </w:p>
    <w:p w14:paraId="32112D3C" w14:textId="0EAA6DC1" w:rsidR="00123CD9" w:rsidRPr="001775AF" w:rsidRDefault="006F6934" w:rsidP="0012110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D9" w:rsidRPr="00123CD9">
        <w:rPr>
          <w:rFonts w:ascii="Times New Roman" w:eastAsia="Times New Roman" w:hAnsi="Times New Roman" w:cs="Times New Roman"/>
          <w:i/>
          <w:iCs/>
          <w:sz w:val="24"/>
          <w:szCs w:val="24"/>
        </w:rPr>
        <w:t> </w:t>
      </w:r>
      <w:r w:rsidR="00121102" w:rsidRPr="00123CD9">
        <w:rPr>
          <w:rFonts w:ascii="Times New Roman" w:eastAsia="Times New Roman" w:hAnsi="Times New Roman" w:cs="Times New Roman"/>
          <w:i/>
          <w:iCs/>
          <w:sz w:val="24"/>
          <w:szCs w:val="24"/>
        </w:rPr>
        <w:t>Yeah,</w:t>
      </w:r>
      <w:r w:rsidR="00123CD9" w:rsidRPr="00123CD9">
        <w:rPr>
          <w:rFonts w:ascii="Times New Roman" w:eastAsia="Times New Roman" w:hAnsi="Times New Roman" w:cs="Times New Roman"/>
          <w:i/>
          <w:iCs/>
          <w:sz w:val="24"/>
          <w:szCs w:val="24"/>
        </w:rPr>
        <w:t xml:space="preserve"> you’ll kind of feel like I wish I could achieve something like that.</w:t>
      </w:r>
      <w:r w:rsidR="00FE0FB8">
        <w:rPr>
          <w:rFonts w:ascii="Times New Roman" w:eastAsia="Times New Roman" w:hAnsi="Times New Roman" w:cs="Times New Roman"/>
          <w:i/>
          <w:iCs/>
          <w:sz w:val="24"/>
          <w:szCs w:val="24"/>
        </w:rPr>
        <w:t xml:space="preserve"> </w:t>
      </w:r>
      <w:r w:rsidR="00FE0FB8" w:rsidRPr="006E6E0E">
        <w:rPr>
          <w:rFonts w:ascii="Times New Roman" w:eastAsia="Times New Roman" w:hAnsi="Times New Roman" w:cs="Times New Roman"/>
          <w:sz w:val="24"/>
          <w:szCs w:val="24"/>
        </w:rPr>
        <w:t>[</w:t>
      </w:r>
      <w:r w:rsidR="00D57CCC" w:rsidRPr="006E6E0E">
        <w:rPr>
          <w:rFonts w:ascii="Times New Roman" w:eastAsia="Times New Roman" w:hAnsi="Times New Roman" w:cs="Times New Roman"/>
          <w:sz w:val="24"/>
          <w:szCs w:val="24"/>
        </w:rPr>
        <w:t>M</w:t>
      </w:r>
      <w:r w:rsidRPr="006E6E0E">
        <w:rPr>
          <w:rFonts w:ascii="Times New Roman" w:eastAsia="Times New Roman" w:hAnsi="Times New Roman" w:cs="Times New Roman"/>
          <w:sz w:val="24"/>
          <w:szCs w:val="24"/>
        </w:rPr>
        <w:t>1</w:t>
      </w:r>
      <w:r w:rsidR="00D57CCC" w:rsidRPr="006E6E0E">
        <w:rPr>
          <w:rFonts w:ascii="Times New Roman" w:eastAsia="Times New Roman" w:hAnsi="Times New Roman" w:cs="Times New Roman"/>
          <w:sz w:val="24"/>
          <w:szCs w:val="24"/>
        </w:rPr>
        <w:t>-3]</w:t>
      </w:r>
      <w:r w:rsidR="00123CD9" w:rsidRPr="006E6E0E">
        <w:rPr>
          <w:rFonts w:ascii="Times New Roman" w:eastAsia="Times New Roman" w:hAnsi="Times New Roman" w:cs="Times New Roman"/>
          <w:sz w:val="24"/>
          <w:szCs w:val="24"/>
        </w:rPr>
        <w:t> </w:t>
      </w:r>
    </w:p>
    <w:p w14:paraId="63CE47F6" w14:textId="2A6C0FDA" w:rsidR="001775AF" w:rsidRPr="001775AF" w:rsidRDefault="00581183" w:rsidP="00BC57D9">
      <w:pPr>
        <w:spacing w:line="480" w:lineRule="auto"/>
      </w:pPr>
      <w:r>
        <w:rPr>
          <w:rFonts w:ascii="Times New Roman" w:eastAsia="Times New Roman" w:hAnsi="Times New Roman" w:cs="Times New Roman"/>
          <w:b/>
          <w:bCs/>
          <w:sz w:val="24"/>
          <w:szCs w:val="24"/>
        </w:rPr>
        <w:t xml:space="preserve">Theme 2: </w:t>
      </w:r>
      <w:r w:rsidR="001775AF" w:rsidRPr="001775AF">
        <w:rPr>
          <w:rFonts w:ascii="Times New Roman" w:eastAsia="Times New Roman" w:hAnsi="Times New Roman" w:cs="Times New Roman"/>
          <w:b/>
          <w:bCs/>
          <w:sz w:val="24"/>
          <w:szCs w:val="24"/>
        </w:rPr>
        <w:t xml:space="preserve">Fitness is transformative, but requires </w:t>
      </w:r>
      <w:r w:rsidR="00905CBF" w:rsidRPr="001775AF">
        <w:rPr>
          <w:rFonts w:ascii="Times New Roman" w:eastAsia="Times New Roman" w:hAnsi="Times New Roman" w:cs="Times New Roman"/>
          <w:b/>
          <w:bCs/>
          <w:sz w:val="24"/>
          <w:szCs w:val="24"/>
        </w:rPr>
        <w:t>hard work</w:t>
      </w:r>
    </w:p>
    <w:p w14:paraId="7BAB8C65" w14:textId="19B692ED" w:rsidR="001775AF" w:rsidRPr="001775AF" w:rsidRDefault="001775AF">
      <w:pPr>
        <w:spacing w:line="480" w:lineRule="auto"/>
        <w:ind w:firstLine="720"/>
      </w:pPr>
      <w:r w:rsidRPr="001775AF">
        <w:rPr>
          <w:rFonts w:ascii="Times New Roman" w:eastAsia="Times New Roman" w:hAnsi="Times New Roman" w:cs="Times New Roman"/>
          <w:sz w:val="24"/>
          <w:szCs w:val="24"/>
        </w:rPr>
        <w:t xml:space="preserve">Adolescents agreed with #fitspiration posts that the body could be transformed by exercise. In this way, the body was constructed as malleable, with fitness positioned as a </w:t>
      </w:r>
      <w:r w:rsidR="00123E64">
        <w:rPr>
          <w:rFonts w:ascii="Times New Roman" w:eastAsia="Times New Roman" w:hAnsi="Times New Roman" w:cs="Times New Roman"/>
          <w:sz w:val="24"/>
          <w:szCs w:val="24"/>
        </w:rPr>
        <w:t>means</w:t>
      </w:r>
      <w:r w:rsidR="00123E64" w:rsidRPr="001775AF">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of transforming both the function and appearance of the body</w:t>
      </w:r>
      <w:r w:rsidR="00B25ABE">
        <w:rPr>
          <w:rFonts w:ascii="Times New Roman" w:eastAsia="Times New Roman" w:hAnsi="Times New Roman" w:cs="Times New Roman"/>
          <w:sz w:val="24"/>
          <w:szCs w:val="24"/>
        </w:rPr>
        <w:t>.</w:t>
      </w:r>
      <w:r w:rsidRPr="001775AF">
        <w:rPr>
          <w:rFonts w:ascii="Times New Roman" w:eastAsia="Times New Roman" w:hAnsi="Times New Roman" w:cs="Times New Roman"/>
          <w:sz w:val="24"/>
          <w:szCs w:val="24"/>
        </w:rPr>
        <w:t xml:space="preserve"> However, adolescents </w:t>
      </w:r>
      <w:r w:rsidR="00C63AFC">
        <w:rPr>
          <w:rFonts w:ascii="Times New Roman" w:eastAsia="Times New Roman" w:hAnsi="Times New Roman" w:cs="Times New Roman"/>
          <w:sz w:val="24"/>
          <w:szCs w:val="24"/>
        </w:rPr>
        <w:t>suggested</w:t>
      </w:r>
      <w:r w:rsidR="00C63AFC" w:rsidRPr="001775AF">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that transforming the body through fitness was a laborious and demanding</w:t>
      </w:r>
      <w:r w:rsidR="00080EF8">
        <w:rPr>
          <w:rFonts w:ascii="Times New Roman" w:eastAsia="Times New Roman" w:hAnsi="Times New Roman" w:cs="Times New Roman"/>
          <w:sz w:val="24"/>
          <w:szCs w:val="24"/>
        </w:rPr>
        <w:t xml:space="preserve"> process,</w:t>
      </w:r>
      <w:r w:rsidRPr="001775AF">
        <w:rPr>
          <w:rFonts w:ascii="Times New Roman" w:eastAsia="Times New Roman" w:hAnsi="Times New Roman" w:cs="Times New Roman"/>
          <w:sz w:val="24"/>
          <w:szCs w:val="24"/>
        </w:rPr>
        <w:t xml:space="preserve"> requiring hard</w:t>
      </w:r>
      <w:r w:rsidR="006F60AB">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work</w:t>
      </w:r>
      <w:r w:rsidR="00080EF8">
        <w:rPr>
          <w:rFonts w:ascii="Times New Roman" w:eastAsia="Times New Roman" w:hAnsi="Times New Roman" w:cs="Times New Roman"/>
          <w:sz w:val="24"/>
          <w:szCs w:val="24"/>
        </w:rPr>
        <w:t xml:space="preserve"> and dedication</w:t>
      </w:r>
      <w:r w:rsidRPr="001775AF">
        <w:rPr>
          <w:rFonts w:ascii="Times New Roman" w:eastAsia="Times New Roman" w:hAnsi="Times New Roman" w:cs="Times New Roman"/>
          <w:sz w:val="24"/>
          <w:szCs w:val="24"/>
        </w:rPr>
        <w:t xml:space="preserve">: </w:t>
      </w:r>
    </w:p>
    <w:p w14:paraId="3CE1B36A" w14:textId="33243561" w:rsidR="006D6E65" w:rsidRPr="006D6E65" w:rsidRDefault="006D6E65" w:rsidP="005173FE">
      <w:pPr>
        <w:spacing w:line="480" w:lineRule="auto"/>
        <w:ind w:left="720" w:firstLine="6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D6E65">
        <w:rPr>
          <w:rFonts w:ascii="Times New Roman" w:eastAsia="Times New Roman" w:hAnsi="Times New Roman" w:cs="Times New Roman"/>
          <w:sz w:val="24"/>
          <w:szCs w:val="24"/>
        </w:rPr>
        <w:t xml:space="preserve">: </w:t>
      </w:r>
      <w:r w:rsidRPr="006F60AB">
        <w:rPr>
          <w:rFonts w:ascii="Times New Roman" w:eastAsia="Times New Roman" w:hAnsi="Times New Roman" w:cs="Times New Roman"/>
          <w:i/>
          <w:sz w:val="24"/>
          <w:szCs w:val="24"/>
        </w:rPr>
        <w:t>I mean, you can’t… You can’t be good if you don’t try it. I mean, you can’t just turn up one day and be absolutely amazing. You have to—</w:t>
      </w:r>
      <w:r w:rsidRPr="006D6E65">
        <w:rPr>
          <w:rFonts w:ascii="Times New Roman" w:eastAsia="Times New Roman" w:hAnsi="Times New Roman" w:cs="Times New Roman"/>
          <w:sz w:val="24"/>
          <w:szCs w:val="24"/>
        </w:rPr>
        <w:t xml:space="preserve"> </w:t>
      </w:r>
      <w:r w:rsidR="006705A9">
        <w:rPr>
          <w:rFonts w:ascii="Times New Roman" w:eastAsia="Times New Roman" w:hAnsi="Times New Roman" w:cs="Times New Roman"/>
          <w:sz w:val="24"/>
          <w:szCs w:val="24"/>
        </w:rPr>
        <w:t>[</w:t>
      </w:r>
      <w:r>
        <w:rPr>
          <w:rFonts w:ascii="Times New Roman" w:eastAsia="Times New Roman" w:hAnsi="Times New Roman" w:cs="Times New Roman"/>
          <w:sz w:val="24"/>
          <w:szCs w:val="24"/>
        </w:rPr>
        <w:t>M2-4</w:t>
      </w:r>
      <w:r w:rsidR="006705A9">
        <w:rPr>
          <w:rFonts w:ascii="Times New Roman" w:eastAsia="Times New Roman" w:hAnsi="Times New Roman" w:cs="Times New Roman"/>
          <w:sz w:val="24"/>
          <w:szCs w:val="24"/>
        </w:rPr>
        <w:t>]</w:t>
      </w:r>
    </w:p>
    <w:p w14:paraId="39ACB88F" w14:textId="457E5AC6" w:rsidR="006D6E65" w:rsidRPr="006D6E65" w:rsidRDefault="006D6E65" w:rsidP="005173FE">
      <w:pPr>
        <w:spacing w:line="480" w:lineRule="auto"/>
        <w:ind w:left="720" w:firstLine="6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D6E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F60AB">
        <w:rPr>
          <w:rFonts w:ascii="Times New Roman" w:eastAsia="Times New Roman" w:hAnsi="Times New Roman" w:cs="Times New Roman"/>
          <w:i/>
          <w:sz w:val="24"/>
          <w:szCs w:val="24"/>
        </w:rPr>
        <w:t>Have a go at it</w:t>
      </w:r>
      <w:r w:rsidRPr="006D6E65">
        <w:rPr>
          <w:rFonts w:ascii="Times New Roman" w:eastAsia="Times New Roman" w:hAnsi="Times New Roman" w:cs="Times New Roman"/>
          <w:i/>
          <w:sz w:val="24"/>
          <w:szCs w:val="24"/>
        </w:rPr>
        <w:t xml:space="preserve"> </w:t>
      </w:r>
      <w:r w:rsidR="006705A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M1-4</w:t>
      </w:r>
      <w:r w:rsidR="006705A9">
        <w:rPr>
          <w:rFonts w:ascii="Times New Roman" w:eastAsia="Times New Roman" w:hAnsi="Times New Roman" w:cs="Times New Roman"/>
          <w:sz w:val="24"/>
          <w:szCs w:val="24"/>
        </w:rPr>
        <w:t>]</w:t>
      </w:r>
    </w:p>
    <w:p w14:paraId="323111A1" w14:textId="4A93C43B" w:rsidR="006D6E65" w:rsidRPr="006D6E65" w:rsidRDefault="006D6E65" w:rsidP="005173FE">
      <w:pPr>
        <w:spacing w:line="480" w:lineRule="auto"/>
        <w:ind w:left="720" w:firstLine="6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D6E65">
        <w:rPr>
          <w:rFonts w:ascii="Times New Roman" w:eastAsia="Times New Roman" w:hAnsi="Times New Roman" w:cs="Times New Roman"/>
          <w:sz w:val="24"/>
          <w:szCs w:val="24"/>
        </w:rPr>
        <w:t>: —</w:t>
      </w:r>
      <w:r w:rsidRPr="006F60AB">
        <w:rPr>
          <w:rFonts w:ascii="Times New Roman" w:eastAsia="Times New Roman" w:hAnsi="Times New Roman" w:cs="Times New Roman"/>
          <w:i/>
          <w:sz w:val="24"/>
          <w:szCs w:val="24"/>
        </w:rPr>
        <w:t>work at it, put the effort i</w:t>
      </w:r>
      <w:r w:rsidR="00905CBF">
        <w:rPr>
          <w:rFonts w:ascii="Times New Roman" w:eastAsia="Times New Roman" w:hAnsi="Times New Roman" w:cs="Times New Roman"/>
          <w:i/>
          <w:sz w:val="24"/>
          <w:szCs w:val="24"/>
        </w:rPr>
        <w:t>n</w:t>
      </w:r>
      <w:r w:rsidR="006705A9">
        <w:rPr>
          <w:rFonts w:ascii="Times New Roman" w:eastAsia="Times New Roman" w:hAnsi="Times New Roman" w:cs="Times New Roman"/>
          <w:i/>
          <w:sz w:val="24"/>
          <w:szCs w:val="24"/>
        </w:rPr>
        <w:t xml:space="preserve"> </w:t>
      </w:r>
      <w:r w:rsidR="006705A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M3-4</w:t>
      </w:r>
      <w:r w:rsidR="006705A9">
        <w:rPr>
          <w:rFonts w:ascii="Times New Roman" w:eastAsia="Times New Roman" w:hAnsi="Times New Roman" w:cs="Times New Roman"/>
          <w:sz w:val="24"/>
          <w:szCs w:val="24"/>
        </w:rPr>
        <w:t>]</w:t>
      </w:r>
      <w:r w:rsidRPr="006D6E65">
        <w:rPr>
          <w:rFonts w:ascii="Times New Roman" w:eastAsia="Times New Roman" w:hAnsi="Times New Roman" w:cs="Times New Roman"/>
          <w:sz w:val="24"/>
          <w:szCs w:val="24"/>
        </w:rPr>
        <w:t xml:space="preserve"> </w:t>
      </w:r>
    </w:p>
    <w:p w14:paraId="1F7E1280" w14:textId="71D8CE4F" w:rsidR="006D6E65" w:rsidRPr="006D6E65" w:rsidRDefault="006D6E65" w:rsidP="005173FE">
      <w:pPr>
        <w:spacing w:line="480" w:lineRule="auto"/>
        <w:ind w:left="720" w:firstLine="6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D6E65">
        <w:rPr>
          <w:rFonts w:ascii="Times New Roman" w:eastAsia="Times New Roman" w:hAnsi="Times New Roman" w:cs="Times New Roman"/>
          <w:sz w:val="24"/>
          <w:szCs w:val="24"/>
        </w:rPr>
        <w:t xml:space="preserve">: </w:t>
      </w:r>
      <w:r w:rsidRPr="006F60AB">
        <w:rPr>
          <w:rFonts w:ascii="Times New Roman" w:eastAsia="Times New Roman" w:hAnsi="Times New Roman" w:cs="Times New Roman"/>
          <w:i/>
          <w:sz w:val="24"/>
          <w:szCs w:val="24"/>
        </w:rPr>
        <w:t xml:space="preserve">Yeah, you got to put the effort in. </w:t>
      </w:r>
      <w:r w:rsidRPr="006D6E65">
        <w:rPr>
          <w:rFonts w:ascii="Times New Roman" w:eastAsia="Times New Roman" w:hAnsi="Times New Roman" w:cs="Times New Roman"/>
          <w:sz w:val="24"/>
          <w:szCs w:val="24"/>
        </w:rPr>
        <w:t xml:space="preserve"> </w:t>
      </w:r>
      <w:r w:rsidR="006705A9">
        <w:rPr>
          <w:rFonts w:ascii="Times New Roman" w:eastAsia="Times New Roman" w:hAnsi="Times New Roman" w:cs="Times New Roman"/>
          <w:sz w:val="24"/>
          <w:szCs w:val="24"/>
        </w:rPr>
        <w:t>[</w:t>
      </w:r>
      <w:r>
        <w:rPr>
          <w:rFonts w:ascii="Times New Roman" w:eastAsia="Times New Roman" w:hAnsi="Times New Roman" w:cs="Times New Roman"/>
          <w:sz w:val="24"/>
          <w:szCs w:val="24"/>
        </w:rPr>
        <w:t>M1-4</w:t>
      </w:r>
      <w:r w:rsidR="006705A9">
        <w:rPr>
          <w:rFonts w:ascii="Times New Roman" w:eastAsia="Times New Roman" w:hAnsi="Times New Roman" w:cs="Times New Roman"/>
          <w:sz w:val="24"/>
          <w:szCs w:val="24"/>
        </w:rPr>
        <w:t>]</w:t>
      </w:r>
    </w:p>
    <w:p w14:paraId="42987724" w14:textId="472B09C7" w:rsidR="006D6E65" w:rsidRPr="006D6E65" w:rsidRDefault="006D6E65" w:rsidP="005173FE">
      <w:pPr>
        <w:spacing w:line="480" w:lineRule="auto"/>
        <w:ind w:left="720" w:firstLine="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6F60AB">
        <w:rPr>
          <w:rFonts w:ascii="Times New Roman" w:eastAsia="Times New Roman" w:hAnsi="Times New Roman" w:cs="Times New Roman"/>
          <w:i/>
          <w:sz w:val="24"/>
          <w:szCs w:val="24"/>
        </w:rPr>
        <w:t>You get the reward out of it</w:t>
      </w:r>
      <w:r>
        <w:rPr>
          <w:rFonts w:ascii="Times New Roman" w:eastAsia="Times New Roman" w:hAnsi="Times New Roman" w:cs="Times New Roman"/>
          <w:sz w:val="24"/>
          <w:szCs w:val="24"/>
        </w:rPr>
        <w:t xml:space="preserve"> </w:t>
      </w:r>
      <w:r w:rsidR="006705A9">
        <w:rPr>
          <w:rFonts w:ascii="Times New Roman" w:eastAsia="Times New Roman" w:hAnsi="Times New Roman" w:cs="Times New Roman"/>
          <w:sz w:val="24"/>
          <w:szCs w:val="24"/>
        </w:rPr>
        <w:t>[</w:t>
      </w:r>
      <w:r>
        <w:rPr>
          <w:rFonts w:ascii="Times New Roman" w:eastAsia="Times New Roman" w:hAnsi="Times New Roman" w:cs="Times New Roman"/>
          <w:sz w:val="24"/>
          <w:szCs w:val="24"/>
        </w:rPr>
        <w:t>M3-4</w:t>
      </w:r>
      <w:r w:rsidR="006705A9">
        <w:rPr>
          <w:rFonts w:ascii="Times New Roman" w:eastAsia="Times New Roman" w:hAnsi="Times New Roman" w:cs="Times New Roman"/>
          <w:sz w:val="24"/>
          <w:szCs w:val="24"/>
        </w:rPr>
        <w:t>]</w:t>
      </w:r>
    </w:p>
    <w:p w14:paraId="4C7F8A07" w14:textId="476CD393" w:rsidR="001775AF" w:rsidRPr="001775AF" w:rsidRDefault="001775AF" w:rsidP="005173FE">
      <w:pPr>
        <w:spacing w:line="480" w:lineRule="auto"/>
        <w:ind w:firstLine="720"/>
      </w:pPr>
      <w:r w:rsidRPr="001775AF">
        <w:rPr>
          <w:rFonts w:ascii="Times New Roman" w:eastAsia="Times New Roman" w:hAnsi="Times New Roman" w:cs="Times New Roman"/>
          <w:sz w:val="24"/>
          <w:szCs w:val="24"/>
        </w:rPr>
        <w:lastRenderedPageBreak/>
        <w:t>Consistent with adolescents’ preference for slim and toned bodies (Theme 1), adolescents universally constructed fatness as something to be avoided (“</w:t>
      </w:r>
      <w:r w:rsidRPr="58393759">
        <w:rPr>
          <w:rFonts w:ascii="Times New Roman" w:eastAsia="Times New Roman" w:hAnsi="Times New Roman" w:cs="Times New Roman"/>
          <w:i/>
          <w:iCs/>
          <w:sz w:val="24"/>
          <w:szCs w:val="24"/>
        </w:rPr>
        <w:t>It’s good to be fit, because when you’re older, you don’t want to be fat and things</w:t>
      </w:r>
      <w:r w:rsidRPr="001775AF">
        <w:rPr>
          <w:rFonts w:ascii="Times New Roman" w:eastAsia="Times New Roman" w:hAnsi="Times New Roman" w:cs="Times New Roman"/>
          <w:sz w:val="24"/>
          <w:szCs w:val="24"/>
        </w:rPr>
        <w:t>”. [</w:t>
      </w:r>
      <w:r w:rsidR="00A74C2A">
        <w:rPr>
          <w:rFonts w:ascii="Times New Roman" w:eastAsia="Times New Roman" w:hAnsi="Times New Roman" w:cs="Times New Roman"/>
          <w:sz w:val="24"/>
          <w:szCs w:val="24"/>
        </w:rPr>
        <w:t>M</w:t>
      </w:r>
      <w:r w:rsidRPr="001775AF">
        <w:rPr>
          <w:rFonts w:ascii="Times New Roman" w:eastAsia="Times New Roman" w:hAnsi="Times New Roman" w:cs="Times New Roman"/>
          <w:sz w:val="24"/>
          <w:szCs w:val="24"/>
        </w:rPr>
        <w:t xml:space="preserve">4]). </w:t>
      </w:r>
      <w:r w:rsidR="00F54058">
        <w:rPr>
          <w:rFonts w:ascii="Times New Roman" w:eastAsia="Times New Roman" w:hAnsi="Times New Roman" w:cs="Times New Roman"/>
          <w:sz w:val="24"/>
          <w:szCs w:val="24"/>
        </w:rPr>
        <w:t>Adolescents equated</w:t>
      </w:r>
      <w:r w:rsidRPr="001775AF">
        <w:rPr>
          <w:rFonts w:ascii="Times New Roman" w:eastAsia="Times New Roman" w:hAnsi="Times New Roman" w:cs="Times New Roman"/>
          <w:sz w:val="24"/>
          <w:szCs w:val="24"/>
        </w:rPr>
        <w:t xml:space="preserve"> </w:t>
      </w:r>
      <w:r w:rsidR="00F54058">
        <w:rPr>
          <w:rFonts w:ascii="Times New Roman" w:eastAsia="Times New Roman" w:hAnsi="Times New Roman" w:cs="Times New Roman"/>
          <w:sz w:val="24"/>
          <w:szCs w:val="24"/>
        </w:rPr>
        <w:t xml:space="preserve">slimness with fitness and discussed </w:t>
      </w:r>
      <w:r w:rsidRPr="001775AF">
        <w:rPr>
          <w:rFonts w:ascii="Times New Roman" w:eastAsia="Times New Roman" w:hAnsi="Times New Roman" w:cs="Times New Roman"/>
          <w:sz w:val="24"/>
          <w:szCs w:val="24"/>
        </w:rPr>
        <w:t xml:space="preserve">how </w:t>
      </w:r>
      <w:r w:rsidR="00F54058" w:rsidRPr="001775AF">
        <w:rPr>
          <w:rFonts w:ascii="Times New Roman" w:eastAsia="Times New Roman" w:hAnsi="Times New Roman" w:cs="Times New Roman"/>
          <w:sz w:val="24"/>
          <w:szCs w:val="24"/>
        </w:rPr>
        <w:t>fitness-related activities</w:t>
      </w:r>
      <w:r w:rsidR="00F54058">
        <w:rPr>
          <w:rFonts w:ascii="Times New Roman" w:eastAsia="Times New Roman" w:hAnsi="Times New Roman" w:cs="Times New Roman"/>
          <w:sz w:val="24"/>
          <w:szCs w:val="24"/>
        </w:rPr>
        <w:t xml:space="preserve"> were more important for </w:t>
      </w:r>
      <w:r w:rsidRPr="001775AF">
        <w:rPr>
          <w:rFonts w:ascii="Times New Roman" w:eastAsia="Times New Roman" w:hAnsi="Times New Roman" w:cs="Times New Roman"/>
          <w:sz w:val="24"/>
          <w:szCs w:val="24"/>
        </w:rPr>
        <w:t>individuals living in larger bodies, than “slim” people:</w:t>
      </w:r>
    </w:p>
    <w:p w14:paraId="0CB24CAF" w14:textId="4D49DE60" w:rsidR="000E1ADF" w:rsidRDefault="000E1ADF" w:rsidP="000E1ADF">
      <w:pPr>
        <w:spacing w:line="480" w:lineRule="auto"/>
        <w:ind w:left="720"/>
        <w:jc w:val="both"/>
        <w:rPr>
          <w:rFonts w:ascii="Times New Roman" w:eastAsia="Times New Roman" w:hAnsi="Times New Roman" w:cs="Times New Roman"/>
          <w:sz w:val="24"/>
          <w:szCs w:val="24"/>
        </w:rPr>
      </w:pPr>
      <w:r w:rsidRPr="001775AF">
        <w:rPr>
          <w:rFonts w:ascii="Times New Roman" w:eastAsia="Times New Roman" w:hAnsi="Times New Roman" w:cs="Times New Roman"/>
          <w:sz w:val="24"/>
          <w:szCs w:val="24"/>
        </w:rPr>
        <w:t>“</w:t>
      </w:r>
      <w:r w:rsidRPr="424A6834">
        <w:rPr>
          <w:rFonts w:ascii="Times New Roman" w:eastAsia="Times New Roman" w:hAnsi="Times New Roman" w:cs="Times New Roman"/>
          <w:i/>
          <w:iCs/>
          <w:sz w:val="24"/>
          <w:szCs w:val="24"/>
        </w:rPr>
        <w:t>If you’re, like, quite fat, then you might have to go through that... if, yeah, if you’re overweight. It’s trying to inspire fat people to get like that.</w:t>
      </w:r>
      <w:r w:rsidRPr="001775AF">
        <w:rPr>
          <w:rFonts w:ascii="Times New Roman" w:eastAsia="Times New Roman" w:hAnsi="Times New Roman" w:cs="Times New Roman"/>
          <w:sz w:val="24"/>
          <w:szCs w:val="24"/>
        </w:rPr>
        <w:t xml:space="preserve">” </w:t>
      </w:r>
      <w:r w:rsidRPr="00E87CE4">
        <w:rPr>
          <w:rFonts w:ascii="Times New Roman" w:eastAsia="Times New Roman" w:hAnsi="Times New Roman" w:cs="Times New Roman"/>
          <w:sz w:val="24"/>
          <w:szCs w:val="24"/>
        </w:rPr>
        <w:t>[M5].</w:t>
      </w:r>
    </w:p>
    <w:p w14:paraId="6E7AE35E" w14:textId="1C6C8A7F" w:rsidR="001775AF" w:rsidRPr="000E1ADF" w:rsidRDefault="001775AF" w:rsidP="00383B53">
      <w:pPr>
        <w:spacing w:line="480" w:lineRule="auto"/>
        <w:ind w:firstLine="720"/>
        <w:jc w:val="both"/>
        <w:rPr>
          <w:rFonts w:ascii="Times New Roman" w:eastAsia="Times New Roman" w:hAnsi="Times New Roman" w:cs="Times New Roman"/>
          <w:sz w:val="24"/>
          <w:szCs w:val="24"/>
        </w:rPr>
      </w:pPr>
      <w:r w:rsidRPr="001775AF">
        <w:rPr>
          <w:rFonts w:ascii="Times New Roman" w:eastAsia="Times New Roman" w:hAnsi="Times New Roman" w:cs="Times New Roman"/>
          <w:sz w:val="24"/>
          <w:szCs w:val="24"/>
        </w:rPr>
        <w:t xml:space="preserve">Though adolescents </w:t>
      </w:r>
      <w:r w:rsidR="000609BF">
        <w:rPr>
          <w:rFonts w:ascii="Times New Roman" w:eastAsia="Times New Roman" w:hAnsi="Times New Roman" w:cs="Times New Roman"/>
          <w:sz w:val="24"/>
          <w:szCs w:val="24"/>
        </w:rPr>
        <w:t>interpreted</w:t>
      </w:r>
      <w:r w:rsidR="00EA72D5">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 xml:space="preserve">#fitspiration slogans </w:t>
      </w:r>
      <w:r w:rsidR="000609BF">
        <w:rPr>
          <w:rFonts w:ascii="Times New Roman" w:eastAsia="Times New Roman" w:hAnsi="Times New Roman" w:cs="Times New Roman"/>
          <w:sz w:val="24"/>
          <w:szCs w:val="24"/>
        </w:rPr>
        <w:t xml:space="preserve">as </w:t>
      </w:r>
      <w:r w:rsidR="00083453" w:rsidRPr="001775AF">
        <w:rPr>
          <w:rFonts w:ascii="Times New Roman" w:eastAsia="Times New Roman" w:hAnsi="Times New Roman" w:cs="Times New Roman"/>
          <w:sz w:val="24"/>
          <w:szCs w:val="24"/>
        </w:rPr>
        <w:t>endors</w:t>
      </w:r>
      <w:r w:rsidR="00083453">
        <w:rPr>
          <w:rFonts w:ascii="Times New Roman" w:eastAsia="Times New Roman" w:hAnsi="Times New Roman" w:cs="Times New Roman"/>
          <w:sz w:val="24"/>
          <w:szCs w:val="24"/>
        </w:rPr>
        <w:t>ing</w:t>
      </w:r>
      <w:r w:rsidR="00083453" w:rsidRPr="001775AF">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 xml:space="preserve">the </w:t>
      </w:r>
      <w:r w:rsidR="00083453">
        <w:rPr>
          <w:rFonts w:ascii="Times New Roman" w:eastAsia="Times New Roman" w:hAnsi="Times New Roman" w:cs="Times New Roman"/>
          <w:sz w:val="24"/>
          <w:szCs w:val="24"/>
        </w:rPr>
        <w:t>notion of</w:t>
      </w:r>
      <w:r w:rsidR="00083453" w:rsidRPr="001775AF">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hard</w:t>
      </w:r>
      <w:r w:rsidR="00083453">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 xml:space="preserve">work, they argued that #fitspiration images were inconsistent with this message. </w:t>
      </w:r>
      <w:r w:rsidR="001A42B7">
        <w:rPr>
          <w:rFonts w:ascii="Times New Roman" w:eastAsia="Times New Roman" w:hAnsi="Times New Roman" w:cs="Times New Roman"/>
          <w:sz w:val="24"/>
          <w:szCs w:val="24"/>
        </w:rPr>
        <w:t>T</w:t>
      </w:r>
      <w:r w:rsidRPr="001775AF">
        <w:rPr>
          <w:rFonts w:ascii="Times New Roman" w:eastAsia="Times New Roman" w:hAnsi="Times New Roman" w:cs="Times New Roman"/>
          <w:sz w:val="24"/>
          <w:szCs w:val="24"/>
        </w:rPr>
        <w:t xml:space="preserve">hey </w:t>
      </w:r>
      <w:r w:rsidR="000609BF">
        <w:rPr>
          <w:rFonts w:ascii="Times New Roman" w:eastAsia="Times New Roman" w:hAnsi="Times New Roman" w:cs="Times New Roman"/>
          <w:sz w:val="24"/>
          <w:szCs w:val="24"/>
        </w:rPr>
        <w:t>suggeste</w:t>
      </w:r>
      <w:r w:rsidR="005A7A13">
        <w:rPr>
          <w:rFonts w:ascii="Times New Roman" w:eastAsia="Times New Roman" w:hAnsi="Times New Roman" w:cs="Times New Roman"/>
          <w:sz w:val="24"/>
          <w:szCs w:val="24"/>
        </w:rPr>
        <w:t>d</w:t>
      </w:r>
      <w:r w:rsidRPr="001775AF">
        <w:rPr>
          <w:rFonts w:ascii="Times New Roman" w:eastAsia="Times New Roman" w:hAnsi="Times New Roman" w:cs="Times New Roman"/>
          <w:sz w:val="24"/>
          <w:szCs w:val="24"/>
        </w:rPr>
        <w:t xml:space="preserve"> hyper-muscular #fitspiration </w:t>
      </w:r>
      <w:r w:rsidR="005A7A13">
        <w:rPr>
          <w:rFonts w:ascii="Times New Roman" w:eastAsia="Times New Roman" w:hAnsi="Times New Roman" w:cs="Times New Roman"/>
          <w:sz w:val="24"/>
          <w:szCs w:val="24"/>
        </w:rPr>
        <w:t xml:space="preserve">ideals </w:t>
      </w:r>
      <w:r w:rsidRPr="001775AF">
        <w:rPr>
          <w:rFonts w:ascii="Times New Roman" w:eastAsia="Times New Roman" w:hAnsi="Times New Roman" w:cs="Times New Roman"/>
          <w:sz w:val="24"/>
          <w:szCs w:val="24"/>
        </w:rPr>
        <w:t xml:space="preserve">only showed the </w:t>
      </w:r>
      <w:r w:rsidR="002A6540">
        <w:rPr>
          <w:rFonts w:ascii="Times New Roman" w:eastAsia="Times New Roman" w:hAnsi="Times New Roman" w:cs="Times New Roman"/>
          <w:sz w:val="24"/>
          <w:szCs w:val="24"/>
        </w:rPr>
        <w:t>‘</w:t>
      </w:r>
      <w:r w:rsidRPr="001775AF">
        <w:rPr>
          <w:rFonts w:ascii="Times New Roman" w:eastAsia="Times New Roman" w:hAnsi="Times New Roman" w:cs="Times New Roman"/>
          <w:sz w:val="24"/>
          <w:szCs w:val="24"/>
        </w:rPr>
        <w:t>end</w:t>
      </w:r>
      <w:r w:rsidR="00A34BFB">
        <w:rPr>
          <w:rFonts w:ascii="Times New Roman" w:eastAsia="Times New Roman" w:hAnsi="Times New Roman" w:cs="Times New Roman"/>
          <w:sz w:val="24"/>
          <w:szCs w:val="24"/>
        </w:rPr>
        <w:t xml:space="preserve"> result</w:t>
      </w:r>
      <w:r w:rsidR="002A6540">
        <w:rPr>
          <w:rFonts w:ascii="Times New Roman" w:eastAsia="Times New Roman" w:hAnsi="Times New Roman" w:cs="Times New Roman"/>
          <w:sz w:val="24"/>
          <w:szCs w:val="24"/>
        </w:rPr>
        <w:t xml:space="preserve">’ </w:t>
      </w:r>
      <w:r w:rsidR="00A34BFB">
        <w:rPr>
          <w:rFonts w:ascii="Times New Roman" w:eastAsia="Times New Roman" w:hAnsi="Times New Roman" w:cs="Times New Roman"/>
          <w:sz w:val="24"/>
          <w:szCs w:val="24"/>
        </w:rPr>
        <w:t>of the fitness process.</w:t>
      </w:r>
      <w:r w:rsidRPr="001775AF">
        <w:rPr>
          <w:rFonts w:ascii="Times New Roman" w:eastAsia="Times New Roman" w:hAnsi="Times New Roman" w:cs="Times New Roman"/>
          <w:sz w:val="24"/>
          <w:szCs w:val="24"/>
        </w:rPr>
        <w:t xml:space="preserve"> </w:t>
      </w:r>
      <w:r w:rsidR="006F16F5">
        <w:rPr>
          <w:rFonts w:ascii="Times New Roman" w:eastAsia="Times New Roman" w:hAnsi="Times New Roman" w:cs="Times New Roman"/>
          <w:sz w:val="24"/>
          <w:szCs w:val="24"/>
        </w:rPr>
        <w:t>Hence,</w:t>
      </w:r>
      <w:r w:rsidR="00755F9F">
        <w:rPr>
          <w:rFonts w:ascii="Times New Roman" w:eastAsia="Times New Roman" w:hAnsi="Times New Roman" w:cs="Times New Roman"/>
          <w:sz w:val="24"/>
          <w:szCs w:val="24"/>
        </w:rPr>
        <w:t xml:space="preserve"> </w:t>
      </w:r>
      <w:r w:rsidR="006F16F5" w:rsidRPr="006F16F5">
        <w:rPr>
          <w:rFonts w:ascii="Times New Roman" w:eastAsia="Times New Roman" w:hAnsi="Times New Roman" w:cs="Times New Roman"/>
          <w:sz w:val="24"/>
          <w:szCs w:val="24"/>
        </w:rPr>
        <w:t xml:space="preserve">adolescents were critical of </w:t>
      </w:r>
      <w:r w:rsidRPr="001775AF">
        <w:rPr>
          <w:rFonts w:ascii="Times New Roman" w:eastAsia="Times New Roman" w:hAnsi="Times New Roman" w:cs="Times New Roman"/>
          <w:sz w:val="24"/>
          <w:szCs w:val="24"/>
        </w:rPr>
        <w:t xml:space="preserve">#fitspiration images </w:t>
      </w:r>
      <w:r w:rsidR="006F16F5">
        <w:rPr>
          <w:rFonts w:ascii="Times New Roman" w:eastAsia="Times New Roman" w:hAnsi="Times New Roman" w:cs="Times New Roman"/>
          <w:sz w:val="24"/>
          <w:szCs w:val="24"/>
        </w:rPr>
        <w:t>because the</w:t>
      </w:r>
      <w:r w:rsidR="00383B53">
        <w:rPr>
          <w:rFonts w:ascii="Times New Roman" w:eastAsia="Times New Roman" w:hAnsi="Times New Roman" w:cs="Times New Roman"/>
          <w:sz w:val="24"/>
          <w:szCs w:val="24"/>
        </w:rPr>
        <w:t>se</w:t>
      </w:r>
      <w:r w:rsidR="006F16F5">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impl</w:t>
      </w:r>
      <w:r w:rsidR="006F16F5">
        <w:rPr>
          <w:rFonts w:ascii="Times New Roman" w:eastAsia="Times New Roman" w:hAnsi="Times New Roman" w:cs="Times New Roman"/>
          <w:sz w:val="24"/>
          <w:szCs w:val="24"/>
        </w:rPr>
        <w:t>ied</w:t>
      </w:r>
      <w:r w:rsidRPr="001775AF">
        <w:rPr>
          <w:rFonts w:ascii="Times New Roman" w:eastAsia="Times New Roman" w:hAnsi="Times New Roman" w:cs="Times New Roman"/>
          <w:sz w:val="24"/>
          <w:szCs w:val="24"/>
        </w:rPr>
        <w:t xml:space="preserve"> that fitness-induced bodily changes </w:t>
      </w:r>
      <w:r w:rsidR="0038512A">
        <w:rPr>
          <w:rFonts w:ascii="Times New Roman" w:eastAsia="Times New Roman" w:hAnsi="Times New Roman" w:cs="Times New Roman"/>
          <w:sz w:val="24"/>
          <w:szCs w:val="24"/>
        </w:rPr>
        <w:t>would be</w:t>
      </w:r>
      <w:r w:rsidRPr="001775AF">
        <w:rPr>
          <w:rFonts w:ascii="Times New Roman" w:eastAsia="Times New Roman" w:hAnsi="Times New Roman" w:cs="Times New Roman"/>
          <w:sz w:val="24"/>
          <w:szCs w:val="24"/>
        </w:rPr>
        <w:t xml:space="preserve"> instantaneous: </w:t>
      </w:r>
    </w:p>
    <w:p w14:paraId="7B717179" w14:textId="4D6FB9F5" w:rsidR="001775AF" w:rsidRPr="001775AF" w:rsidRDefault="001775AF" w:rsidP="005C2A54">
      <w:pPr>
        <w:spacing w:line="480" w:lineRule="auto"/>
        <w:ind w:left="720"/>
      </w:pPr>
      <w:r w:rsidRPr="001775AF">
        <w:rPr>
          <w:rFonts w:ascii="Times New Roman" w:eastAsia="Times New Roman" w:hAnsi="Times New Roman" w:cs="Times New Roman"/>
          <w:sz w:val="24"/>
          <w:szCs w:val="24"/>
        </w:rPr>
        <w:t>“</w:t>
      </w:r>
      <w:r w:rsidRPr="798F7A3D">
        <w:rPr>
          <w:rFonts w:ascii="Times New Roman" w:eastAsia="Times New Roman" w:hAnsi="Times New Roman" w:cs="Times New Roman"/>
          <w:i/>
          <w:iCs/>
          <w:sz w:val="24"/>
          <w:szCs w:val="24"/>
        </w:rPr>
        <w:t>Because I think that you both, with both images, you have to put a lot of work into it and it makes it look like you don’t have to do huge training sessions to get to that point.”</w:t>
      </w:r>
      <w:r w:rsidRPr="001775AF">
        <w:rPr>
          <w:rFonts w:ascii="Times New Roman" w:eastAsia="Times New Roman" w:hAnsi="Times New Roman" w:cs="Times New Roman"/>
          <w:sz w:val="24"/>
          <w:szCs w:val="24"/>
        </w:rPr>
        <w:t xml:space="preserve"> [</w:t>
      </w:r>
      <w:r w:rsidR="6B9D61BB" w:rsidRPr="001775AF">
        <w:rPr>
          <w:rFonts w:ascii="Times New Roman" w:eastAsia="Times New Roman" w:hAnsi="Times New Roman" w:cs="Times New Roman"/>
          <w:sz w:val="24"/>
          <w:szCs w:val="24"/>
        </w:rPr>
        <w:t>F</w:t>
      </w:r>
      <w:r w:rsidRPr="001775AF">
        <w:rPr>
          <w:rFonts w:ascii="Times New Roman" w:eastAsia="Times New Roman" w:hAnsi="Times New Roman" w:cs="Times New Roman"/>
          <w:sz w:val="24"/>
          <w:szCs w:val="24"/>
        </w:rPr>
        <w:t>3].</w:t>
      </w:r>
    </w:p>
    <w:p w14:paraId="4A1B378D" w14:textId="0A7A3ECD" w:rsidR="001775AF" w:rsidRPr="001775AF" w:rsidRDefault="001775AF" w:rsidP="005C2A54">
      <w:pPr>
        <w:spacing w:line="480" w:lineRule="auto"/>
        <w:ind w:firstLine="720"/>
      </w:pPr>
      <w:r w:rsidRPr="001775AF">
        <w:rPr>
          <w:rFonts w:ascii="Times New Roman" w:eastAsia="Times New Roman" w:hAnsi="Times New Roman" w:cs="Times New Roman"/>
          <w:sz w:val="24"/>
          <w:szCs w:val="24"/>
        </w:rPr>
        <w:t>“</w:t>
      </w:r>
      <w:r w:rsidRPr="6D5FF76D">
        <w:rPr>
          <w:rFonts w:ascii="Times New Roman" w:eastAsia="Times New Roman" w:hAnsi="Times New Roman" w:cs="Times New Roman"/>
          <w:i/>
          <w:iCs/>
          <w:sz w:val="24"/>
          <w:szCs w:val="24"/>
        </w:rPr>
        <w:t>It’s too much like ‘oh I’ll do that and I’ll automatically become this’</w:t>
      </w:r>
      <w:r w:rsidRPr="001775AF">
        <w:rPr>
          <w:rFonts w:ascii="Times New Roman" w:eastAsia="Times New Roman" w:hAnsi="Times New Roman" w:cs="Times New Roman"/>
          <w:sz w:val="24"/>
          <w:szCs w:val="24"/>
        </w:rPr>
        <w:t>.” [</w:t>
      </w:r>
      <w:r w:rsidR="68D7230A" w:rsidRPr="001775AF">
        <w:rPr>
          <w:rFonts w:ascii="Times New Roman" w:eastAsia="Times New Roman" w:hAnsi="Times New Roman" w:cs="Times New Roman"/>
          <w:sz w:val="24"/>
          <w:szCs w:val="24"/>
        </w:rPr>
        <w:t>M</w:t>
      </w:r>
      <w:r w:rsidRPr="001775AF">
        <w:rPr>
          <w:rFonts w:ascii="Times New Roman" w:eastAsia="Times New Roman" w:hAnsi="Times New Roman" w:cs="Times New Roman"/>
          <w:sz w:val="24"/>
          <w:szCs w:val="24"/>
        </w:rPr>
        <w:t>11].</w:t>
      </w:r>
    </w:p>
    <w:p w14:paraId="112EFB29" w14:textId="43F1D74C" w:rsidR="001775AF" w:rsidRPr="001775AF" w:rsidRDefault="001775AF" w:rsidP="001775AF">
      <w:pPr>
        <w:spacing w:line="480" w:lineRule="auto"/>
        <w:rPr>
          <w:rFonts w:ascii="Times New Roman" w:eastAsia="Times New Roman" w:hAnsi="Times New Roman" w:cs="Times New Roman"/>
          <w:sz w:val="24"/>
          <w:szCs w:val="24"/>
        </w:rPr>
      </w:pPr>
      <w:r w:rsidRPr="001775AF">
        <w:rPr>
          <w:rFonts w:ascii="Times New Roman" w:eastAsia="Times New Roman" w:hAnsi="Times New Roman" w:cs="Times New Roman"/>
          <w:sz w:val="24"/>
          <w:szCs w:val="24"/>
        </w:rPr>
        <w:t xml:space="preserve">            Adolescents also described how </w:t>
      </w:r>
      <w:r w:rsidRPr="2C1239F4">
        <w:rPr>
          <w:rFonts w:ascii="Times New Roman" w:eastAsia="Times New Roman" w:hAnsi="Times New Roman" w:cs="Times New Roman"/>
          <w:i/>
          <w:iCs/>
          <w:sz w:val="24"/>
          <w:szCs w:val="24"/>
        </w:rPr>
        <w:t>#</w:t>
      </w:r>
      <w:r w:rsidRPr="005A7A13">
        <w:rPr>
          <w:rFonts w:ascii="Times New Roman" w:eastAsia="Times New Roman" w:hAnsi="Times New Roman" w:cs="Times New Roman"/>
          <w:sz w:val="24"/>
          <w:szCs w:val="24"/>
        </w:rPr>
        <w:t>fitspiration</w:t>
      </w:r>
      <w:r w:rsidRPr="001775AF">
        <w:rPr>
          <w:rFonts w:ascii="Times New Roman" w:eastAsia="Times New Roman" w:hAnsi="Times New Roman" w:cs="Times New Roman"/>
          <w:sz w:val="24"/>
          <w:szCs w:val="24"/>
        </w:rPr>
        <w:t xml:space="preserve"> posts only showing the end result </w:t>
      </w:r>
      <w:r w:rsidR="002A117B">
        <w:rPr>
          <w:rFonts w:ascii="Times New Roman" w:eastAsia="Times New Roman" w:hAnsi="Times New Roman" w:cs="Times New Roman"/>
          <w:sz w:val="24"/>
          <w:szCs w:val="24"/>
        </w:rPr>
        <w:t>(i.e.</w:t>
      </w:r>
      <w:r w:rsidR="0036580E">
        <w:rPr>
          <w:rFonts w:ascii="Times New Roman" w:eastAsia="Times New Roman" w:hAnsi="Times New Roman" w:cs="Times New Roman"/>
          <w:sz w:val="24"/>
          <w:szCs w:val="24"/>
        </w:rPr>
        <w:t>,</w:t>
      </w:r>
      <w:r w:rsidR="002A117B">
        <w:rPr>
          <w:rFonts w:ascii="Times New Roman" w:eastAsia="Times New Roman" w:hAnsi="Times New Roman" w:cs="Times New Roman"/>
          <w:sz w:val="24"/>
          <w:szCs w:val="24"/>
        </w:rPr>
        <w:t xml:space="preserve"> an idealised fitness model) </w:t>
      </w:r>
      <w:r w:rsidRPr="001775AF">
        <w:rPr>
          <w:rFonts w:ascii="Times New Roman" w:eastAsia="Times New Roman" w:hAnsi="Times New Roman" w:cs="Times New Roman"/>
          <w:sz w:val="24"/>
          <w:szCs w:val="24"/>
        </w:rPr>
        <w:t>might be demotivating for some (e.g.</w:t>
      </w:r>
      <w:r w:rsidR="005C2A54">
        <w:rPr>
          <w:rFonts w:ascii="Times New Roman" w:eastAsia="Times New Roman" w:hAnsi="Times New Roman" w:cs="Times New Roman"/>
          <w:sz w:val="24"/>
          <w:szCs w:val="24"/>
        </w:rPr>
        <w:t>,</w:t>
      </w:r>
      <w:r w:rsidRPr="001775AF">
        <w:rPr>
          <w:rFonts w:ascii="Times New Roman" w:eastAsia="Times New Roman" w:hAnsi="Times New Roman" w:cs="Times New Roman"/>
          <w:sz w:val="24"/>
          <w:szCs w:val="24"/>
        </w:rPr>
        <w:t xml:space="preserve"> </w:t>
      </w:r>
      <w:r w:rsidR="005C2A54">
        <w:rPr>
          <w:rFonts w:ascii="Times New Roman" w:eastAsia="Times New Roman" w:hAnsi="Times New Roman" w:cs="Times New Roman"/>
          <w:sz w:val="24"/>
          <w:szCs w:val="24"/>
        </w:rPr>
        <w:t>“</w:t>
      </w:r>
      <w:r w:rsidRPr="2C1239F4">
        <w:rPr>
          <w:rFonts w:ascii="Times New Roman" w:eastAsia="Times New Roman" w:hAnsi="Times New Roman" w:cs="Times New Roman"/>
          <w:i/>
          <w:iCs/>
          <w:sz w:val="24"/>
          <w:szCs w:val="24"/>
        </w:rPr>
        <w:t>Yeah if you’re fat then you look in the mirror and you’re like oh…then there’s no point of me like getting up to do it...exercise.”</w:t>
      </w:r>
      <w:r w:rsidRPr="001775AF">
        <w:rPr>
          <w:rFonts w:ascii="Times New Roman" w:eastAsia="Times New Roman" w:hAnsi="Times New Roman" w:cs="Times New Roman"/>
          <w:sz w:val="24"/>
          <w:szCs w:val="24"/>
        </w:rPr>
        <w:t xml:space="preserve"> [</w:t>
      </w:r>
      <w:r w:rsidR="798F7A3D" w:rsidRPr="001775AF">
        <w:rPr>
          <w:rFonts w:ascii="Times New Roman" w:eastAsia="Times New Roman" w:hAnsi="Times New Roman" w:cs="Times New Roman"/>
          <w:sz w:val="24"/>
          <w:szCs w:val="24"/>
        </w:rPr>
        <w:t>F</w:t>
      </w:r>
      <w:r w:rsidRPr="001775AF">
        <w:rPr>
          <w:rFonts w:ascii="Times New Roman" w:eastAsia="Times New Roman" w:hAnsi="Times New Roman" w:cs="Times New Roman"/>
          <w:sz w:val="24"/>
          <w:szCs w:val="24"/>
        </w:rPr>
        <w:t xml:space="preserve">3]). They </w:t>
      </w:r>
      <w:r w:rsidR="000609BF">
        <w:rPr>
          <w:rFonts w:ascii="Times New Roman" w:eastAsia="Times New Roman" w:hAnsi="Times New Roman" w:cs="Times New Roman"/>
          <w:sz w:val="24"/>
          <w:szCs w:val="24"/>
        </w:rPr>
        <w:t>suggested that</w:t>
      </w:r>
      <w:r w:rsidR="000609BF" w:rsidRPr="001775AF">
        <w:rPr>
          <w:rFonts w:ascii="Times New Roman" w:eastAsia="Times New Roman" w:hAnsi="Times New Roman" w:cs="Times New Roman"/>
          <w:sz w:val="24"/>
          <w:szCs w:val="24"/>
        </w:rPr>
        <w:t xml:space="preserve"> </w:t>
      </w:r>
      <w:r w:rsidRPr="001775AF">
        <w:rPr>
          <w:rFonts w:ascii="Times New Roman" w:eastAsia="Times New Roman" w:hAnsi="Times New Roman" w:cs="Times New Roman"/>
          <w:sz w:val="24"/>
          <w:szCs w:val="24"/>
        </w:rPr>
        <w:t xml:space="preserve">#fitspiration would be more motivational if </w:t>
      </w:r>
      <w:r w:rsidR="003656C3">
        <w:rPr>
          <w:rFonts w:ascii="Times New Roman" w:eastAsia="Times New Roman" w:hAnsi="Times New Roman" w:cs="Times New Roman"/>
          <w:sz w:val="24"/>
          <w:szCs w:val="24"/>
        </w:rPr>
        <w:t>more diverse</w:t>
      </w:r>
      <w:r w:rsidRPr="001775AF">
        <w:rPr>
          <w:rFonts w:ascii="Times New Roman" w:eastAsia="Times New Roman" w:hAnsi="Times New Roman" w:cs="Times New Roman"/>
          <w:sz w:val="24"/>
          <w:szCs w:val="24"/>
        </w:rPr>
        <w:t xml:space="preserve"> bodies</w:t>
      </w:r>
      <w:r w:rsidR="00CC1B51">
        <w:rPr>
          <w:rFonts w:ascii="Times New Roman" w:eastAsia="Times New Roman" w:hAnsi="Times New Roman" w:cs="Times New Roman"/>
          <w:sz w:val="24"/>
          <w:szCs w:val="24"/>
        </w:rPr>
        <w:t>, showing the</w:t>
      </w:r>
      <w:r w:rsidRPr="001775AF">
        <w:rPr>
          <w:rFonts w:ascii="Times New Roman" w:eastAsia="Times New Roman" w:hAnsi="Times New Roman" w:cs="Times New Roman"/>
          <w:sz w:val="24"/>
          <w:szCs w:val="24"/>
        </w:rPr>
        <w:t xml:space="preserve"> </w:t>
      </w:r>
      <w:r w:rsidR="00CC1B51" w:rsidRPr="001775AF">
        <w:rPr>
          <w:rFonts w:ascii="Times New Roman" w:eastAsia="Times New Roman" w:hAnsi="Times New Roman" w:cs="Times New Roman"/>
          <w:sz w:val="24"/>
          <w:szCs w:val="24"/>
        </w:rPr>
        <w:t>starting point of the fitness process</w:t>
      </w:r>
      <w:r w:rsidR="00CC1B51">
        <w:rPr>
          <w:rFonts w:ascii="Times New Roman" w:eastAsia="Times New Roman" w:hAnsi="Times New Roman" w:cs="Times New Roman"/>
          <w:sz w:val="24"/>
          <w:szCs w:val="24"/>
        </w:rPr>
        <w:t xml:space="preserve">, were represented </w:t>
      </w:r>
      <w:r w:rsidRPr="001775AF">
        <w:rPr>
          <w:rFonts w:ascii="Times New Roman" w:eastAsia="Times New Roman" w:hAnsi="Times New Roman" w:cs="Times New Roman"/>
          <w:sz w:val="24"/>
          <w:szCs w:val="24"/>
        </w:rPr>
        <w:t>(“</w:t>
      </w:r>
      <w:r w:rsidRPr="2C1239F4">
        <w:rPr>
          <w:rFonts w:ascii="Times New Roman" w:eastAsia="Times New Roman" w:hAnsi="Times New Roman" w:cs="Times New Roman"/>
          <w:i/>
          <w:iCs/>
          <w:sz w:val="24"/>
          <w:szCs w:val="24"/>
        </w:rPr>
        <w:t>yep… if they put an average person in, it might actually inspire you to do something</w:t>
      </w:r>
      <w:r w:rsidRPr="001775AF">
        <w:rPr>
          <w:rFonts w:ascii="Times New Roman" w:eastAsia="Times New Roman" w:hAnsi="Times New Roman" w:cs="Times New Roman"/>
          <w:sz w:val="24"/>
          <w:szCs w:val="24"/>
        </w:rPr>
        <w:t>.” [</w:t>
      </w:r>
      <w:r w:rsidR="6D5FF76D" w:rsidRPr="001775AF">
        <w:rPr>
          <w:rFonts w:ascii="Times New Roman" w:eastAsia="Times New Roman" w:hAnsi="Times New Roman" w:cs="Times New Roman"/>
          <w:sz w:val="24"/>
          <w:szCs w:val="24"/>
        </w:rPr>
        <w:t>M</w:t>
      </w:r>
      <w:r w:rsidRPr="001775AF">
        <w:rPr>
          <w:rFonts w:ascii="Times New Roman" w:eastAsia="Times New Roman" w:hAnsi="Times New Roman" w:cs="Times New Roman"/>
          <w:sz w:val="24"/>
          <w:szCs w:val="24"/>
        </w:rPr>
        <w:t xml:space="preserve">11]).  Alternatively, posts that told the story of a person’s fitness journey </w:t>
      </w:r>
      <w:r w:rsidR="008D3681">
        <w:rPr>
          <w:rFonts w:ascii="Times New Roman" w:eastAsia="Times New Roman" w:hAnsi="Times New Roman" w:cs="Times New Roman"/>
          <w:sz w:val="24"/>
          <w:szCs w:val="24"/>
        </w:rPr>
        <w:t xml:space="preserve">were described as more </w:t>
      </w:r>
      <w:r w:rsidRPr="001775AF">
        <w:rPr>
          <w:rFonts w:ascii="Times New Roman" w:eastAsia="Times New Roman" w:hAnsi="Times New Roman" w:cs="Times New Roman"/>
          <w:sz w:val="24"/>
          <w:szCs w:val="24"/>
        </w:rPr>
        <w:t>motivational, especially if that person was a famous sports star</w:t>
      </w:r>
      <w:r w:rsidR="00196C54">
        <w:rPr>
          <w:rFonts w:ascii="Times New Roman" w:eastAsia="Times New Roman" w:hAnsi="Times New Roman" w:cs="Times New Roman"/>
          <w:sz w:val="24"/>
          <w:szCs w:val="24"/>
        </w:rPr>
        <w:t xml:space="preserve"> who they admired</w:t>
      </w:r>
      <w:r w:rsidRPr="001775AF">
        <w:rPr>
          <w:rFonts w:ascii="Times New Roman" w:eastAsia="Times New Roman" w:hAnsi="Times New Roman" w:cs="Times New Roman"/>
          <w:sz w:val="24"/>
          <w:szCs w:val="24"/>
        </w:rPr>
        <w:t xml:space="preserve">: </w:t>
      </w:r>
    </w:p>
    <w:p w14:paraId="16D66A04" w14:textId="3A6B4333" w:rsidR="1959A4B8" w:rsidRDefault="001775AF" w:rsidP="005F2F65">
      <w:pPr>
        <w:spacing w:line="480" w:lineRule="auto"/>
        <w:ind w:left="720"/>
      </w:pPr>
      <w:r w:rsidRPr="001775AF">
        <w:rPr>
          <w:rFonts w:ascii="Times New Roman" w:eastAsia="Times New Roman" w:hAnsi="Times New Roman" w:cs="Times New Roman"/>
          <w:sz w:val="24"/>
          <w:szCs w:val="24"/>
        </w:rPr>
        <w:lastRenderedPageBreak/>
        <w:t>“</w:t>
      </w:r>
      <w:r w:rsidR="00332FFB">
        <w:rPr>
          <w:rFonts w:ascii="Times New Roman" w:eastAsia="Times New Roman" w:hAnsi="Times New Roman" w:cs="Times New Roman"/>
          <w:i/>
          <w:iCs/>
          <w:sz w:val="24"/>
          <w:szCs w:val="24"/>
        </w:rPr>
        <w:t>S</w:t>
      </w:r>
      <w:r w:rsidRPr="1959A4B8">
        <w:rPr>
          <w:rFonts w:ascii="Times New Roman" w:eastAsia="Times New Roman" w:hAnsi="Times New Roman" w:cs="Times New Roman"/>
          <w:i/>
          <w:iCs/>
          <w:sz w:val="24"/>
          <w:szCs w:val="24"/>
        </w:rPr>
        <w:t>ometimes I’ll see a po</w:t>
      </w:r>
      <w:r w:rsidR="26D047AC" w:rsidRPr="1959A4B8">
        <w:rPr>
          <w:rFonts w:ascii="Times New Roman" w:eastAsia="Times New Roman" w:hAnsi="Times New Roman" w:cs="Times New Roman"/>
          <w:i/>
          <w:iCs/>
          <w:sz w:val="24"/>
          <w:szCs w:val="24"/>
        </w:rPr>
        <w:t>st o</w:t>
      </w:r>
      <w:r w:rsidRPr="1959A4B8">
        <w:rPr>
          <w:rFonts w:ascii="Times New Roman" w:eastAsia="Times New Roman" w:hAnsi="Times New Roman" w:cs="Times New Roman"/>
          <w:i/>
          <w:iCs/>
          <w:sz w:val="24"/>
          <w:szCs w:val="24"/>
        </w:rPr>
        <w:t xml:space="preserve">n Instagram that tell maybe a backstory or how they, or how a famous person’s done it. Like, a famous footballer, maybe like Lionel Messi, how he’s done it or maybe his backstory. You can see that </w:t>
      </w:r>
      <w:r w:rsidR="1860838B" w:rsidRPr="1959A4B8">
        <w:rPr>
          <w:rFonts w:ascii="Times New Roman" w:eastAsia="Times New Roman" w:hAnsi="Times New Roman" w:cs="Times New Roman"/>
          <w:i/>
          <w:iCs/>
          <w:sz w:val="24"/>
          <w:szCs w:val="24"/>
        </w:rPr>
        <w:t>m</w:t>
      </w:r>
      <w:r w:rsidR="088A4DD9" w:rsidRPr="00A229A2">
        <w:rPr>
          <w:rFonts w:ascii="Times New Roman" w:eastAsia="Times New Roman" w:hAnsi="Times New Roman" w:cs="Times New Roman"/>
          <w:i/>
          <w:iCs/>
          <w:sz w:val="24"/>
          <w:szCs w:val="24"/>
        </w:rPr>
        <w:t>ore as motivation</w:t>
      </w:r>
      <w:r w:rsidRPr="1959A4B8">
        <w:rPr>
          <w:rFonts w:ascii="Times New Roman" w:eastAsia="Times New Roman" w:hAnsi="Times New Roman" w:cs="Times New Roman"/>
          <w:i/>
          <w:iCs/>
          <w:sz w:val="24"/>
          <w:szCs w:val="24"/>
        </w:rPr>
        <w:t>, but we don’t know these two people</w:t>
      </w:r>
      <w:r w:rsidR="00E3246F">
        <w:rPr>
          <w:rFonts w:ascii="Times New Roman" w:eastAsia="Times New Roman" w:hAnsi="Times New Roman" w:cs="Times New Roman"/>
          <w:sz w:val="24"/>
          <w:szCs w:val="24"/>
        </w:rPr>
        <w:t xml:space="preserve"> [models]</w:t>
      </w:r>
      <w:r w:rsidRPr="1959A4B8">
        <w:rPr>
          <w:rFonts w:ascii="Times New Roman" w:eastAsia="Times New Roman" w:hAnsi="Times New Roman" w:cs="Times New Roman"/>
          <w:i/>
          <w:iCs/>
          <w:sz w:val="24"/>
          <w:szCs w:val="24"/>
        </w:rPr>
        <w:t>.</w:t>
      </w:r>
      <w:r w:rsidRPr="001775AF">
        <w:rPr>
          <w:rFonts w:ascii="Times New Roman" w:eastAsia="Times New Roman" w:hAnsi="Times New Roman" w:cs="Times New Roman"/>
          <w:sz w:val="24"/>
          <w:szCs w:val="24"/>
        </w:rPr>
        <w:t>” [</w:t>
      </w:r>
      <w:r w:rsidR="5653EE26" w:rsidRPr="001775AF">
        <w:rPr>
          <w:rFonts w:ascii="Times New Roman" w:eastAsia="Times New Roman" w:hAnsi="Times New Roman" w:cs="Times New Roman"/>
          <w:sz w:val="24"/>
          <w:szCs w:val="24"/>
        </w:rPr>
        <w:t>M</w:t>
      </w:r>
      <w:r w:rsidRPr="001775AF">
        <w:rPr>
          <w:rFonts w:ascii="Times New Roman" w:eastAsia="Times New Roman" w:hAnsi="Times New Roman" w:cs="Times New Roman"/>
          <w:sz w:val="24"/>
          <w:szCs w:val="24"/>
        </w:rPr>
        <w:t>2].</w:t>
      </w:r>
    </w:p>
    <w:p w14:paraId="16AFB084" w14:textId="60230F55" w:rsidR="005F3699" w:rsidRDefault="00226722" w:rsidP="0063116B">
      <w:pPr>
        <w:spacing w:line="480" w:lineRule="auto"/>
        <w:rPr>
          <w:rFonts w:ascii="Times New Roman" w:eastAsia="Times New Roman" w:hAnsi="Times New Roman" w:cs="Times New Roman"/>
          <w:b/>
          <w:sz w:val="24"/>
          <w:szCs w:val="24"/>
        </w:rPr>
      </w:pPr>
      <w:r w:rsidRPr="00226722">
        <w:rPr>
          <w:rFonts w:ascii="Times New Roman" w:eastAsia="Times New Roman" w:hAnsi="Times New Roman" w:cs="Times New Roman"/>
          <w:b/>
          <w:sz w:val="24"/>
          <w:szCs w:val="24"/>
        </w:rPr>
        <w:t xml:space="preserve">Theme 3: </w:t>
      </w:r>
      <w:r w:rsidR="00380AC5">
        <w:rPr>
          <w:rFonts w:ascii="Times New Roman" w:eastAsia="Times New Roman" w:hAnsi="Times New Roman" w:cs="Times New Roman"/>
          <w:b/>
          <w:sz w:val="24"/>
          <w:szCs w:val="24"/>
        </w:rPr>
        <w:t>Fitness should be</w:t>
      </w:r>
      <w:r w:rsidR="00A8062C">
        <w:rPr>
          <w:rFonts w:ascii="Times New Roman" w:eastAsia="Times New Roman" w:hAnsi="Times New Roman" w:cs="Times New Roman"/>
          <w:b/>
          <w:sz w:val="24"/>
          <w:szCs w:val="24"/>
        </w:rPr>
        <w:t xml:space="preserve"> a</w:t>
      </w:r>
      <w:r w:rsidR="006A0E48">
        <w:rPr>
          <w:rFonts w:ascii="Times New Roman" w:eastAsia="Times New Roman" w:hAnsi="Times New Roman" w:cs="Times New Roman"/>
          <w:b/>
          <w:sz w:val="24"/>
          <w:szCs w:val="24"/>
        </w:rPr>
        <w:t xml:space="preserve">n </w:t>
      </w:r>
      <w:r w:rsidR="00380AC5">
        <w:rPr>
          <w:rFonts w:ascii="Times New Roman" w:eastAsia="Times New Roman" w:hAnsi="Times New Roman" w:cs="Times New Roman"/>
          <w:b/>
          <w:sz w:val="24"/>
          <w:szCs w:val="24"/>
        </w:rPr>
        <w:t>intrinsically</w:t>
      </w:r>
      <w:r w:rsidR="00B6426C">
        <w:rPr>
          <w:rFonts w:ascii="Times New Roman" w:eastAsia="Times New Roman" w:hAnsi="Times New Roman" w:cs="Times New Roman"/>
          <w:b/>
          <w:sz w:val="24"/>
          <w:szCs w:val="24"/>
        </w:rPr>
        <w:t>-</w:t>
      </w:r>
      <w:r w:rsidR="00380AC5">
        <w:rPr>
          <w:rFonts w:ascii="Times New Roman" w:eastAsia="Times New Roman" w:hAnsi="Times New Roman" w:cs="Times New Roman"/>
          <w:b/>
          <w:sz w:val="24"/>
          <w:szCs w:val="24"/>
        </w:rPr>
        <w:t>m</w:t>
      </w:r>
      <w:r w:rsidR="006A0E48">
        <w:rPr>
          <w:rFonts w:ascii="Times New Roman" w:eastAsia="Times New Roman" w:hAnsi="Times New Roman" w:cs="Times New Roman"/>
          <w:b/>
          <w:sz w:val="24"/>
          <w:szCs w:val="24"/>
        </w:rPr>
        <w:t>otivated</w:t>
      </w:r>
      <w:r w:rsidR="00380AC5">
        <w:rPr>
          <w:rFonts w:ascii="Times New Roman" w:eastAsia="Times New Roman" w:hAnsi="Times New Roman" w:cs="Times New Roman"/>
          <w:b/>
          <w:sz w:val="24"/>
          <w:szCs w:val="24"/>
        </w:rPr>
        <w:t xml:space="preserve"> personal c</w:t>
      </w:r>
      <w:r w:rsidR="00A8062C">
        <w:rPr>
          <w:rFonts w:ascii="Times New Roman" w:eastAsia="Times New Roman" w:hAnsi="Times New Roman" w:cs="Times New Roman"/>
          <w:b/>
          <w:sz w:val="24"/>
          <w:szCs w:val="24"/>
        </w:rPr>
        <w:t>hoice</w:t>
      </w:r>
    </w:p>
    <w:p w14:paraId="67AE8245" w14:textId="1024CF91" w:rsidR="006A0E48" w:rsidRPr="006A0E48" w:rsidRDefault="00BF61D0" w:rsidP="00383B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theme encapsulates the tensions between adolescents’ understandings of exercise motivations and their interpretation of those contained in #fitspiration messages. </w:t>
      </w:r>
      <w:r w:rsidR="006A0E48" w:rsidRPr="006A0E48">
        <w:rPr>
          <w:rFonts w:ascii="Times New Roman" w:hAnsi="Times New Roman" w:cs="Times New Roman"/>
          <w:sz w:val="24"/>
          <w:szCs w:val="24"/>
        </w:rPr>
        <w:t xml:space="preserve">When adolescents described their </w:t>
      </w:r>
      <w:r w:rsidR="00383B53">
        <w:rPr>
          <w:rFonts w:ascii="Times New Roman" w:hAnsi="Times New Roman" w:cs="Times New Roman"/>
          <w:sz w:val="24"/>
          <w:szCs w:val="24"/>
        </w:rPr>
        <w:t>own</w:t>
      </w:r>
      <w:r w:rsidR="006A0E48" w:rsidRPr="006A0E48">
        <w:rPr>
          <w:rFonts w:ascii="Times New Roman" w:hAnsi="Times New Roman" w:cs="Times New Roman"/>
          <w:sz w:val="24"/>
          <w:szCs w:val="24"/>
        </w:rPr>
        <w:t xml:space="preserve"> fitness-related physical activities</w:t>
      </w:r>
      <w:r w:rsidR="00383B53">
        <w:rPr>
          <w:rFonts w:ascii="Times New Roman" w:hAnsi="Times New Roman" w:cs="Times New Roman"/>
          <w:sz w:val="24"/>
          <w:szCs w:val="24"/>
        </w:rPr>
        <w:t>,</w:t>
      </w:r>
      <w:r w:rsidR="006A0E48" w:rsidRPr="006A0E48">
        <w:rPr>
          <w:rFonts w:ascii="Times New Roman" w:hAnsi="Times New Roman" w:cs="Times New Roman"/>
          <w:sz w:val="24"/>
          <w:szCs w:val="24"/>
        </w:rPr>
        <w:t xml:space="preserve"> they cite</w:t>
      </w:r>
      <w:r w:rsidR="00383B53">
        <w:rPr>
          <w:rFonts w:ascii="Times New Roman" w:hAnsi="Times New Roman" w:cs="Times New Roman"/>
          <w:sz w:val="24"/>
          <w:szCs w:val="24"/>
        </w:rPr>
        <w:t>d</w:t>
      </w:r>
      <w:r w:rsidR="006A0E48" w:rsidRPr="006A0E48">
        <w:rPr>
          <w:rFonts w:ascii="Times New Roman" w:hAnsi="Times New Roman" w:cs="Times New Roman"/>
          <w:sz w:val="24"/>
          <w:szCs w:val="24"/>
        </w:rPr>
        <w:t xml:space="preserve"> intrinsic factors such as enjoyment, competition</w:t>
      </w:r>
      <w:r w:rsidR="006A0E48">
        <w:rPr>
          <w:rFonts w:ascii="Times New Roman" w:hAnsi="Times New Roman" w:cs="Times New Roman"/>
          <w:sz w:val="24"/>
          <w:szCs w:val="24"/>
        </w:rPr>
        <w:t>, and spending time with friends as their main reasons for participation:</w:t>
      </w:r>
      <w:r w:rsidR="006A0E48" w:rsidRPr="006A0E48">
        <w:t xml:space="preserve"> </w:t>
      </w:r>
    </w:p>
    <w:p w14:paraId="2D3E6C32" w14:textId="77777777" w:rsidR="00D9339A" w:rsidRDefault="006A0E48" w:rsidP="00EA15B8">
      <w:pPr>
        <w:spacing w:line="480" w:lineRule="auto"/>
        <w:ind w:left="720"/>
        <w:rPr>
          <w:rFonts w:ascii="Times New Roman" w:hAnsi="Times New Roman" w:cs="Times New Roman"/>
          <w:sz w:val="24"/>
          <w:szCs w:val="24"/>
        </w:rPr>
      </w:pPr>
      <w:r w:rsidRPr="006A0E48">
        <w:rPr>
          <w:rFonts w:ascii="Times New Roman" w:hAnsi="Times New Roman" w:cs="Times New Roman"/>
          <w:sz w:val="24"/>
          <w:szCs w:val="24"/>
        </w:rPr>
        <w:t>“</w:t>
      </w:r>
      <w:r w:rsidRPr="006A0E48">
        <w:rPr>
          <w:rFonts w:ascii="Times New Roman" w:hAnsi="Times New Roman" w:cs="Times New Roman"/>
          <w:i/>
          <w:sz w:val="24"/>
          <w:szCs w:val="24"/>
        </w:rPr>
        <w:t>I</w:t>
      </w:r>
      <w:r w:rsidRPr="006A0E48">
        <w:rPr>
          <w:rFonts w:ascii="Times New Roman" w:hAnsi="Times New Roman" w:cs="Times New Roman"/>
          <w:sz w:val="24"/>
          <w:szCs w:val="24"/>
        </w:rPr>
        <w:t xml:space="preserve"> […]</w:t>
      </w:r>
      <w:r w:rsidRPr="006A0E48">
        <w:rPr>
          <w:rFonts w:ascii="Times New Roman" w:hAnsi="Times New Roman" w:cs="Times New Roman"/>
          <w:i/>
          <w:sz w:val="24"/>
          <w:szCs w:val="24"/>
        </w:rPr>
        <w:t xml:space="preserve"> well most of my family rides and</w:t>
      </w:r>
      <w:r w:rsidRPr="006A0E48">
        <w:rPr>
          <w:rFonts w:ascii="Times New Roman" w:hAnsi="Times New Roman" w:cs="Times New Roman"/>
          <w:sz w:val="24"/>
          <w:szCs w:val="24"/>
        </w:rPr>
        <w:t xml:space="preserve"> […]</w:t>
      </w:r>
      <w:r w:rsidRPr="006A0E48">
        <w:rPr>
          <w:rFonts w:ascii="Times New Roman" w:hAnsi="Times New Roman" w:cs="Times New Roman"/>
          <w:i/>
          <w:sz w:val="24"/>
          <w:szCs w:val="24"/>
        </w:rPr>
        <w:t xml:space="preserve"> well I live next door to my cousin and she has a pony too so we go riding together and it’s really social </w:t>
      </w:r>
      <w:proofErr w:type="spellStart"/>
      <w:r w:rsidRPr="006A0E48">
        <w:rPr>
          <w:rFonts w:ascii="Times New Roman" w:hAnsi="Times New Roman" w:cs="Times New Roman"/>
          <w:i/>
          <w:sz w:val="24"/>
          <w:szCs w:val="24"/>
        </w:rPr>
        <w:t>‘cause</w:t>
      </w:r>
      <w:proofErr w:type="spellEnd"/>
      <w:r w:rsidRPr="006A0E48">
        <w:rPr>
          <w:rFonts w:ascii="Times New Roman" w:hAnsi="Times New Roman" w:cs="Times New Roman"/>
          <w:i/>
          <w:sz w:val="24"/>
          <w:szCs w:val="24"/>
        </w:rPr>
        <w:t xml:space="preserve"> I have loads of friends outside school who ride also and we go riding together so…as well as it being really fun competitively, it’s really fun, kind of like social side.</w:t>
      </w:r>
      <w:r w:rsidRPr="006A0E48">
        <w:rPr>
          <w:rFonts w:ascii="Times New Roman" w:hAnsi="Times New Roman" w:cs="Times New Roman"/>
          <w:sz w:val="24"/>
          <w:szCs w:val="24"/>
        </w:rPr>
        <w:t>” [F9].</w:t>
      </w:r>
    </w:p>
    <w:p w14:paraId="564BBA59" w14:textId="55DE929D" w:rsidR="00D9339A" w:rsidRPr="00EB57C7" w:rsidRDefault="00BF61D0" w:rsidP="00D9339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a</w:t>
      </w:r>
      <w:r w:rsidR="00D9339A">
        <w:rPr>
          <w:rFonts w:ascii="Times New Roman" w:eastAsia="Times New Roman" w:hAnsi="Times New Roman" w:cs="Times New Roman"/>
          <w:sz w:val="24"/>
          <w:szCs w:val="24"/>
        </w:rPr>
        <w:t xml:space="preserve">dolescents described how the decision to engage in physical activity </w:t>
      </w:r>
      <w:r w:rsidR="005B40C7">
        <w:rPr>
          <w:rFonts w:ascii="Times New Roman" w:eastAsia="Times New Roman" w:hAnsi="Times New Roman" w:cs="Times New Roman"/>
          <w:sz w:val="24"/>
          <w:szCs w:val="24"/>
        </w:rPr>
        <w:t xml:space="preserve">is </w:t>
      </w:r>
      <w:r w:rsidR="00D9339A">
        <w:rPr>
          <w:rFonts w:ascii="Times New Roman" w:eastAsia="Times New Roman" w:hAnsi="Times New Roman" w:cs="Times New Roman"/>
          <w:sz w:val="24"/>
          <w:szCs w:val="24"/>
        </w:rPr>
        <w:t xml:space="preserve">a personal </w:t>
      </w:r>
      <w:r w:rsidR="005B40C7">
        <w:rPr>
          <w:rFonts w:ascii="Times New Roman" w:eastAsia="Times New Roman" w:hAnsi="Times New Roman" w:cs="Times New Roman"/>
          <w:sz w:val="24"/>
          <w:szCs w:val="24"/>
        </w:rPr>
        <w:t xml:space="preserve">and free </w:t>
      </w:r>
      <w:r w:rsidR="00D9339A">
        <w:rPr>
          <w:rFonts w:ascii="Times New Roman" w:eastAsia="Times New Roman" w:hAnsi="Times New Roman" w:cs="Times New Roman"/>
          <w:sz w:val="24"/>
          <w:szCs w:val="24"/>
        </w:rPr>
        <w:t>choice made by individuals:</w:t>
      </w:r>
      <w:r w:rsidR="00D9339A" w:rsidRPr="00EB57C7">
        <w:rPr>
          <w:rFonts w:ascii="Times New Roman" w:eastAsia="Times New Roman" w:hAnsi="Times New Roman" w:cs="Times New Roman"/>
          <w:sz w:val="24"/>
          <w:szCs w:val="24"/>
        </w:rPr>
        <w:t xml:space="preserve">  </w:t>
      </w:r>
    </w:p>
    <w:p w14:paraId="3238D607" w14:textId="425C7AA5" w:rsidR="00D9339A" w:rsidRDefault="00EA15B8" w:rsidP="00EA15B8">
      <w:pPr>
        <w:spacing w:line="480" w:lineRule="auto"/>
        <w:ind w:left="720" w:hanging="720"/>
        <w:rPr>
          <w:rFonts w:ascii="Times New Roman" w:hAnsi="Times New Roman" w:cs="Times New Roman"/>
          <w:sz w:val="24"/>
          <w:szCs w:val="24"/>
        </w:rPr>
      </w:pPr>
      <w:r>
        <w:rPr>
          <w:rFonts w:ascii="Times New Roman" w:hAnsi="Times New Roman" w:cs="Times New Roman"/>
          <w:b/>
          <w:bCs/>
          <w:sz w:val="24"/>
          <w:szCs w:val="24"/>
        </w:rPr>
        <w:tab/>
      </w:r>
      <w:r w:rsidR="00E3246F">
        <w:rPr>
          <w:rFonts w:ascii="Times New Roman" w:hAnsi="Times New Roman" w:cs="Times New Roman"/>
          <w:i/>
          <w:sz w:val="24"/>
          <w:szCs w:val="24"/>
        </w:rPr>
        <w:t>“</w:t>
      </w:r>
      <w:r w:rsidR="00D9339A" w:rsidRPr="00EB57C7">
        <w:rPr>
          <w:rFonts w:ascii="Times New Roman" w:hAnsi="Times New Roman" w:cs="Times New Roman"/>
          <w:i/>
          <w:sz w:val="24"/>
          <w:szCs w:val="24"/>
        </w:rPr>
        <w:t>At the end of the day, it’s down to whether you think you want to do it and whether you’re motivated to do it.</w:t>
      </w:r>
      <w:r w:rsidR="005A7A13">
        <w:rPr>
          <w:rFonts w:ascii="Times New Roman" w:hAnsi="Times New Roman" w:cs="Times New Roman"/>
          <w:i/>
          <w:sz w:val="24"/>
          <w:szCs w:val="24"/>
        </w:rPr>
        <w:t xml:space="preserve"> </w:t>
      </w:r>
      <w:r w:rsidR="00D9339A" w:rsidRPr="00EB57C7">
        <w:rPr>
          <w:rFonts w:ascii="Times New Roman" w:hAnsi="Times New Roman" w:cs="Times New Roman"/>
          <w:i/>
          <w:sz w:val="24"/>
          <w:szCs w:val="24"/>
        </w:rPr>
        <w:t>I don’t think these sort of motivational things really help</w:t>
      </w:r>
      <w:r w:rsidR="00D9339A" w:rsidRPr="00EB57C7">
        <w:rPr>
          <w:rFonts w:ascii="Times New Roman" w:hAnsi="Times New Roman" w:cs="Times New Roman"/>
          <w:sz w:val="24"/>
          <w:szCs w:val="24"/>
        </w:rPr>
        <w:t xml:space="preserve"> [</w:t>
      </w:r>
      <w:proofErr w:type="gramStart"/>
      <w:r w:rsidR="00D9339A" w:rsidRPr="00EB57C7">
        <w:rPr>
          <w:rFonts w:ascii="Times New Roman" w:hAnsi="Times New Roman" w:cs="Times New Roman"/>
          <w:sz w:val="24"/>
          <w:szCs w:val="24"/>
        </w:rPr>
        <w:t>… ]</w:t>
      </w:r>
      <w:proofErr w:type="gramEnd"/>
      <w:r w:rsidR="00D9339A" w:rsidRPr="00EB57C7">
        <w:rPr>
          <w:rFonts w:ascii="Times New Roman" w:hAnsi="Times New Roman" w:cs="Times New Roman"/>
          <w:sz w:val="24"/>
          <w:szCs w:val="24"/>
        </w:rPr>
        <w:t xml:space="preserve"> </w:t>
      </w:r>
      <w:r w:rsidR="00D9339A" w:rsidRPr="00EB57C7">
        <w:rPr>
          <w:rFonts w:ascii="Times New Roman" w:hAnsi="Times New Roman" w:cs="Times New Roman"/>
          <w:i/>
          <w:sz w:val="24"/>
          <w:szCs w:val="24"/>
        </w:rPr>
        <w:t>and people can say them all the time but they don’t really get it done like you will if you just, if you want to do it for yourself</w:t>
      </w:r>
      <w:r w:rsidR="00D9339A" w:rsidRPr="00EB57C7">
        <w:rPr>
          <w:rFonts w:ascii="Times New Roman" w:hAnsi="Times New Roman" w:cs="Times New Roman"/>
          <w:sz w:val="24"/>
          <w:szCs w:val="24"/>
        </w:rPr>
        <w:t>.</w:t>
      </w:r>
      <w:r w:rsidR="00BF61D0">
        <w:rPr>
          <w:rFonts w:ascii="Times New Roman" w:hAnsi="Times New Roman" w:cs="Times New Roman"/>
          <w:sz w:val="24"/>
          <w:szCs w:val="24"/>
        </w:rPr>
        <w:t xml:space="preserve"> [M</w:t>
      </w:r>
      <w:r w:rsidR="00D9339A">
        <w:rPr>
          <w:rFonts w:ascii="Times New Roman" w:hAnsi="Times New Roman" w:cs="Times New Roman"/>
          <w:sz w:val="24"/>
          <w:szCs w:val="24"/>
        </w:rPr>
        <w:t>2]</w:t>
      </w:r>
    </w:p>
    <w:p w14:paraId="5F61507F" w14:textId="5A19DD96" w:rsidR="004A3D46" w:rsidRPr="00893033" w:rsidRDefault="00CE70DC" w:rsidP="00383B53">
      <w:pPr>
        <w:spacing w:line="480" w:lineRule="auto"/>
        <w:ind w:left="113"/>
      </w:pPr>
      <w:r>
        <w:rPr>
          <w:rFonts w:ascii="Times New Roman" w:hAnsi="Times New Roman" w:cs="Times New Roman"/>
          <w:sz w:val="24"/>
          <w:szCs w:val="24"/>
        </w:rPr>
        <w:tab/>
        <w:t>In</w:t>
      </w:r>
      <w:r w:rsidR="00BF61D0">
        <w:rPr>
          <w:rFonts w:ascii="Times New Roman" w:hAnsi="Times New Roman" w:cs="Times New Roman"/>
          <w:sz w:val="24"/>
          <w:szCs w:val="24"/>
        </w:rPr>
        <w:t xml:space="preserve"> contrast, adolescents described how #fitspiration messages </w:t>
      </w:r>
      <w:r>
        <w:rPr>
          <w:rFonts w:ascii="Times New Roman" w:hAnsi="Times New Roman" w:cs="Times New Roman"/>
          <w:sz w:val="24"/>
          <w:szCs w:val="24"/>
        </w:rPr>
        <w:t>were pressur</w:t>
      </w:r>
      <w:r w:rsidR="00CA03F6">
        <w:rPr>
          <w:rFonts w:ascii="Times New Roman" w:hAnsi="Times New Roman" w:cs="Times New Roman"/>
          <w:sz w:val="24"/>
          <w:szCs w:val="24"/>
        </w:rPr>
        <w:t>ising</w:t>
      </w:r>
      <w:r>
        <w:rPr>
          <w:rFonts w:ascii="Times New Roman" w:hAnsi="Times New Roman" w:cs="Times New Roman"/>
          <w:sz w:val="24"/>
          <w:szCs w:val="24"/>
        </w:rPr>
        <w:t xml:space="preserve"> people to engage in physical activity for extrinsic reasons</w:t>
      </w:r>
      <w:r w:rsidRPr="00CE70DC">
        <w:rPr>
          <w:rFonts w:ascii="Times New Roman" w:hAnsi="Times New Roman" w:cs="Times New Roman"/>
          <w:sz w:val="24"/>
          <w:szCs w:val="24"/>
        </w:rPr>
        <w:t>.</w:t>
      </w:r>
      <w:r w:rsidR="00BF61D0">
        <w:rPr>
          <w:rFonts w:ascii="Times New Roman" w:eastAsia="Times New Roman" w:hAnsi="Times New Roman" w:cs="Times New Roman"/>
          <w:sz w:val="24"/>
          <w:szCs w:val="24"/>
        </w:rPr>
        <w:t xml:space="preserve"> For example</w:t>
      </w:r>
      <w:r w:rsidR="00D9339A" w:rsidRPr="00CE70DC">
        <w:rPr>
          <w:rFonts w:ascii="Times New Roman" w:eastAsia="Times New Roman" w:hAnsi="Times New Roman" w:cs="Times New Roman"/>
          <w:sz w:val="24"/>
          <w:szCs w:val="24"/>
        </w:rPr>
        <w:t xml:space="preserve">, they </w:t>
      </w:r>
      <w:r w:rsidR="000609BF">
        <w:rPr>
          <w:rFonts w:ascii="Times New Roman" w:eastAsia="Times New Roman" w:hAnsi="Times New Roman" w:cs="Times New Roman"/>
          <w:sz w:val="24"/>
          <w:szCs w:val="24"/>
        </w:rPr>
        <w:t>expressed dislike</w:t>
      </w:r>
      <w:r w:rsidR="000609BF" w:rsidRPr="00CE70DC">
        <w:rPr>
          <w:rFonts w:ascii="Times New Roman" w:eastAsia="Times New Roman" w:hAnsi="Times New Roman" w:cs="Times New Roman"/>
          <w:sz w:val="24"/>
          <w:szCs w:val="24"/>
        </w:rPr>
        <w:t xml:space="preserve"> </w:t>
      </w:r>
      <w:r w:rsidR="00D9339A" w:rsidRPr="00CE70DC">
        <w:rPr>
          <w:rFonts w:ascii="Times New Roman" w:eastAsia="Times New Roman" w:hAnsi="Times New Roman" w:cs="Times New Roman"/>
          <w:sz w:val="24"/>
          <w:szCs w:val="24"/>
        </w:rPr>
        <w:t xml:space="preserve">that #fitspiration messages </w:t>
      </w:r>
      <w:r>
        <w:rPr>
          <w:rFonts w:ascii="Times New Roman" w:eastAsia="Times New Roman" w:hAnsi="Times New Roman" w:cs="Times New Roman"/>
          <w:sz w:val="24"/>
          <w:szCs w:val="24"/>
        </w:rPr>
        <w:t xml:space="preserve">sought to motivate </w:t>
      </w:r>
      <w:r w:rsidR="00BF61D0">
        <w:rPr>
          <w:rFonts w:ascii="Times New Roman" w:eastAsia="Times New Roman" w:hAnsi="Times New Roman" w:cs="Times New Roman"/>
          <w:sz w:val="24"/>
          <w:szCs w:val="24"/>
        </w:rPr>
        <w:t>the achievement of what they perceived to be an unattractive</w:t>
      </w:r>
      <w:r w:rsidR="00D9339A" w:rsidRPr="00CE70DC">
        <w:rPr>
          <w:rFonts w:ascii="Times New Roman" w:eastAsia="Times New Roman" w:hAnsi="Times New Roman" w:cs="Times New Roman"/>
          <w:sz w:val="24"/>
          <w:szCs w:val="24"/>
        </w:rPr>
        <w:t xml:space="preserve"> </w:t>
      </w:r>
      <w:r w:rsidR="00BF61D0">
        <w:rPr>
          <w:rFonts w:ascii="Times New Roman" w:eastAsia="Times New Roman" w:hAnsi="Times New Roman" w:cs="Times New Roman"/>
          <w:sz w:val="24"/>
          <w:szCs w:val="24"/>
        </w:rPr>
        <w:t xml:space="preserve">and </w:t>
      </w:r>
      <w:r w:rsidR="00D9339A" w:rsidRPr="00CE70DC">
        <w:rPr>
          <w:rFonts w:ascii="Times New Roman" w:eastAsia="Times New Roman" w:hAnsi="Times New Roman" w:cs="Times New Roman"/>
          <w:sz w:val="24"/>
          <w:szCs w:val="24"/>
        </w:rPr>
        <w:t>unrealistic appearance</w:t>
      </w:r>
      <w:r w:rsidR="00BF61D0">
        <w:rPr>
          <w:rFonts w:ascii="Times New Roman" w:eastAsia="Times New Roman" w:hAnsi="Times New Roman" w:cs="Times New Roman"/>
          <w:sz w:val="24"/>
          <w:szCs w:val="24"/>
        </w:rPr>
        <w:t xml:space="preserve"> ideal (Theme 1)</w:t>
      </w:r>
      <w:r w:rsidR="00D9339A" w:rsidRPr="00CE70DC">
        <w:rPr>
          <w:rFonts w:ascii="Times New Roman" w:eastAsia="Times New Roman" w:hAnsi="Times New Roman" w:cs="Times New Roman"/>
          <w:sz w:val="24"/>
          <w:szCs w:val="24"/>
        </w:rPr>
        <w:t>. Thus</w:t>
      </w:r>
      <w:r w:rsidR="00980804">
        <w:rPr>
          <w:rFonts w:ascii="Times New Roman" w:eastAsia="Times New Roman" w:hAnsi="Times New Roman" w:cs="Times New Roman"/>
          <w:sz w:val="24"/>
          <w:szCs w:val="24"/>
        </w:rPr>
        <w:t>,</w:t>
      </w:r>
      <w:r w:rsidR="00D9339A" w:rsidRPr="00CE70DC">
        <w:rPr>
          <w:rFonts w:ascii="Times New Roman" w:eastAsia="Times New Roman" w:hAnsi="Times New Roman" w:cs="Times New Roman"/>
          <w:sz w:val="24"/>
          <w:szCs w:val="24"/>
        </w:rPr>
        <w:t xml:space="preserve"> while they </w:t>
      </w:r>
      <w:r w:rsidR="000609BF">
        <w:rPr>
          <w:rFonts w:ascii="Times New Roman" w:eastAsia="Times New Roman" w:hAnsi="Times New Roman" w:cs="Times New Roman"/>
          <w:sz w:val="24"/>
          <w:szCs w:val="24"/>
        </w:rPr>
        <w:lastRenderedPageBreak/>
        <w:t>expressed approval of</w:t>
      </w:r>
      <w:r w:rsidR="000609BF" w:rsidRPr="00CE70DC">
        <w:rPr>
          <w:rFonts w:ascii="Times New Roman" w:eastAsia="Times New Roman" w:hAnsi="Times New Roman" w:cs="Times New Roman"/>
          <w:sz w:val="24"/>
          <w:szCs w:val="24"/>
        </w:rPr>
        <w:t xml:space="preserve"> </w:t>
      </w:r>
      <w:r w:rsidR="00D9339A" w:rsidRPr="00CE70DC">
        <w:rPr>
          <w:rFonts w:ascii="Times New Roman" w:eastAsia="Times New Roman" w:hAnsi="Times New Roman" w:cs="Times New Roman"/>
          <w:sz w:val="24"/>
          <w:szCs w:val="24"/>
        </w:rPr>
        <w:t xml:space="preserve">#fitspiration text </w:t>
      </w:r>
      <w:r w:rsidR="00980804">
        <w:rPr>
          <w:rFonts w:ascii="Times New Roman" w:eastAsia="Times New Roman" w:hAnsi="Times New Roman" w:cs="Times New Roman"/>
          <w:sz w:val="24"/>
          <w:szCs w:val="24"/>
        </w:rPr>
        <w:t xml:space="preserve">that </w:t>
      </w:r>
      <w:r w:rsidR="00980804" w:rsidRPr="00CE70DC">
        <w:rPr>
          <w:rFonts w:ascii="Times New Roman" w:eastAsia="Times New Roman" w:hAnsi="Times New Roman" w:cs="Times New Roman"/>
          <w:sz w:val="24"/>
          <w:szCs w:val="24"/>
        </w:rPr>
        <w:t>encourag</w:t>
      </w:r>
      <w:r w:rsidR="00980804">
        <w:rPr>
          <w:rFonts w:ascii="Times New Roman" w:eastAsia="Times New Roman" w:hAnsi="Times New Roman" w:cs="Times New Roman"/>
          <w:sz w:val="24"/>
          <w:szCs w:val="24"/>
        </w:rPr>
        <w:t>ed</w:t>
      </w:r>
      <w:r w:rsidR="00980804" w:rsidRPr="00CE70DC">
        <w:rPr>
          <w:rFonts w:ascii="Times New Roman" w:eastAsia="Times New Roman" w:hAnsi="Times New Roman" w:cs="Times New Roman"/>
          <w:sz w:val="24"/>
          <w:szCs w:val="24"/>
        </w:rPr>
        <w:t xml:space="preserve"> </w:t>
      </w:r>
      <w:r w:rsidR="00D9339A" w:rsidRPr="00CE70DC">
        <w:rPr>
          <w:rFonts w:ascii="Times New Roman" w:eastAsia="Times New Roman" w:hAnsi="Times New Roman" w:cs="Times New Roman"/>
          <w:sz w:val="24"/>
          <w:szCs w:val="24"/>
        </w:rPr>
        <w:t>self-improvement</w:t>
      </w:r>
      <w:r w:rsidR="00BF61D0">
        <w:rPr>
          <w:rFonts w:ascii="Times New Roman" w:eastAsia="Times New Roman" w:hAnsi="Times New Roman" w:cs="Times New Roman"/>
          <w:sz w:val="24"/>
          <w:szCs w:val="24"/>
        </w:rPr>
        <w:t xml:space="preserve"> and transformation (Theme 2)</w:t>
      </w:r>
      <w:r w:rsidR="001C54D5">
        <w:rPr>
          <w:rFonts w:ascii="Times New Roman" w:eastAsia="Times New Roman" w:hAnsi="Times New Roman" w:cs="Times New Roman"/>
          <w:sz w:val="24"/>
          <w:szCs w:val="24"/>
        </w:rPr>
        <w:t xml:space="preserve">, </w:t>
      </w:r>
      <w:r w:rsidR="00D9339A" w:rsidRPr="00CE70DC">
        <w:rPr>
          <w:rFonts w:ascii="Times New Roman" w:eastAsia="Times New Roman" w:hAnsi="Times New Roman" w:cs="Times New Roman"/>
          <w:sz w:val="24"/>
          <w:szCs w:val="24"/>
        </w:rPr>
        <w:t xml:space="preserve">they </w:t>
      </w:r>
      <w:r w:rsidR="000609BF">
        <w:rPr>
          <w:rFonts w:ascii="Times New Roman" w:eastAsia="Times New Roman" w:hAnsi="Times New Roman" w:cs="Times New Roman"/>
          <w:sz w:val="24"/>
          <w:szCs w:val="24"/>
        </w:rPr>
        <w:t>were critical of</w:t>
      </w:r>
      <w:r w:rsidR="000609BF" w:rsidRPr="00CE70DC">
        <w:rPr>
          <w:rFonts w:ascii="Times New Roman" w:eastAsia="Times New Roman" w:hAnsi="Times New Roman" w:cs="Times New Roman"/>
          <w:sz w:val="24"/>
          <w:szCs w:val="24"/>
        </w:rPr>
        <w:t xml:space="preserve"> </w:t>
      </w:r>
      <w:r w:rsidR="00D9339A" w:rsidRPr="00CE70DC">
        <w:rPr>
          <w:rFonts w:ascii="Times New Roman" w:eastAsia="Times New Roman" w:hAnsi="Times New Roman" w:cs="Times New Roman"/>
          <w:sz w:val="24"/>
          <w:szCs w:val="24"/>
        </w:rPr>
        <w:t xml:space="preserve">the </w:t>
      </w:r>
      <w:r w:rsidR="001C54D5">
        <w:rPr>
          <w:rFonts w:ascii="Times New Roman" w:eastAsia="Times New Roman" w:hAnsi="Times New Roman" w:cs="Times New Roman"/>
          <w:sz w:val="24"/>
          <w:szCs w:val="24"/>
        </w:rPr>
        <w:t xml:space="preserve">way #fitspiration dictated that this self-improvement should </w:t>
      </w:r>
      <w:r w:rsidR="00BF61D0">
        <w:rPr>
          <w:rFonts w:ascii="Times New Roman" w:eastAsia="Times New Roman" w:hAnsi="Times New Roman" w:cs="Times New Roman"/>
          <w:sz w:val="24"/>
          <w:szCs w:val="24"/>
        </w:rPr>
        <w:t xml:space="preserve">entail the achievement </w:t>
      </w:r>
      <w:r w:rsidR="00BF61D0" w:rsidRPr="00893033">
        <w:rPr>
          <w:rFonts w:ascii="Times New Roman" w:eastAsia="Times New Roman" w:hAnsi="Times New Roman" w:cs="Times New Roman"/>
          <w:sz w:val="24"/>
          <w:szCs w:val="24"/>
        </w:rPr>
        <w:t>#</w:t>
      </w:r>
      <w:r w:rsidR="001C54D5" w:rsidRPr="00893033">
        <w:rPr>
          <w:rFonts w:ascii="Times New Roman" w:eastAsia="Times New Roman" w:hAnsi="Times New Roman" w:cs="Times New Roman"/>
          <w:sz w:val="24"/>
          <w:szCs w:val="24"/>
        </w:rPr>
        <w:t>fitspiration body ideal</w:t>
      </w:r>
      <w:r w:rsidR="00CA03F6">
        <w:rPr>
          <w:rFonts w:ascii="Times New Roman" w:eastAsia="Times New Roman" w:hAnsi="Times New Roman" w:cs="Times New Roman"/>
          <w:sz w:val="24"/>
          <w:szCs w:val="24"/>
        </w:rPr>
        <w:t>s</w:t>
      </w:r>
      <w:r w:rsidR="00D9339A" w:rsidRPr="00893033">
        <w:rPr>
          <w:rFonts w:ascii="Times New Roman" w:eastAsia="Times New Roman" w:hAnsi="Times New Roman" w:cs="Times New Roman"/>
          <w:sz w:val="24"/>
          <w:szCs w:val="24"/>
        </w:rPr>
        <w:t>.</w:t>
      </w:r>
    </w:p>
    <w:p w14:paraId="3619F663" w14:textId="3A718D2F" w:rsidR="004A3D46" w:rsidRPr="00893033" w:rsidRDefault="004A3D46" w:rsidP="005173FE">
      <w:pPr>
        <w:spacing w:line="480" w:lineRule="auto"/>
        <w:ind w:left="720"/>
        <w:rPr>
          <w:rFonts w:ascii="Times New Roman" w:hAnsi="Times New Roman" w:cs="Times New Roman"/>
          <w:sz w:val="24"/>
          <w:szCs w:val="24"/>
        </w:rPr>
      </w:pPr>
      <w:r w:rsidRPr="00893033">
        <w:rPr>
          <w:rFonts w:ascii="Times New Roman" w:hAnsi="Times New Roman" w:cs="Times New Roman"/>
          <w:sz w:val="24"/>
          <w:szCs w:val="24"/>
        </w:rPr>
        <w:t>P</w:t>
      </w:r>
      <w:r w:rsidR="00893033" w:rsidRPr="00893033">
        <w:rPr>
          <w:rFonts w:ascii="Times New Roman" w:hAnsi="Times New Roman" w:cs="Times New Roman"/>
          <w:sz w:val="24"/>
          <w:szCs w:val="24"/>
        </w:rPr>
        <w:t>:</w:t>
      </w:r>
      <w:r w:rsidR="00122D64" w:rsidRPr="00893033">
        <w:rPr>
          <w:rFonts w:ascii="Times New Roman" w:hAnsi="Times New Roman" w:cs="Times New Roman"/>
          <w:sz w:val="24"/>
          <w:szCs w:val="24"/>
        </w:rPr>
        <w:t xml:space="preserve"> </w:t>
      </w:r>
      <w:r w:rsidRPr="00893033">
        <w:rPr>
          <w:rFonts w:ascii="Times New Roman" w:hAnsi="Times New Roman" w:cs="Times New Roman"/>
          <w:i/>
          <w:sz w:val="24"/>
          <w:szCs w:val="24"/>
        </w:rPr>
        <w:t xml:space="preserve">Yeah, I think without the picture it’ll be good (-) </w:t>
      </w:r>
      <w:proofErr w:type="spellStart"/>
      <w:r w:rsidRPr="00893033">
        <w:rPr>
          <w:rFonts w:ascii="Times New Roman" w:hAnsi="Times New Roman" w:cs="Times New Roman"/>
          <w:i/>
          <w:sz w:val="24"/>
          <w:szCs w:val="24"/>
        </w:rPr>
        <w:t>‘</w:t>
      </w:r>
      <w:proofErr w:type="gramStart"/>
      <w:r w:rsidRPr="00893033">
        <w:rPr>
          <w:rFonts w:ascii="Times New Roman" w:hAnsi="Times New Roman" w:cs="Times New Roman"/>
          <w:i/>
          <w:sz w:val="24"/>
          <w:szCs w:val="24"/>
        </w:rPr>
        <w:t>cause</w:t>
      </w:r>
      <w:proofErr w:type="spellEnd"/>
      <w:proofErr w:type="gramEnd"/>
      <w:r w:rsidRPr="00893033">
        <w:rPr>
          <w:rFonts w:ascii="Times New Roman" w:hAnsi="Times New Roman" w:cs="Times New Roman"/>
          <w:i/>
          <w:sz w:val="24"/>
          <w:szCs w:val="24"/>
        </w:rPr>
        <w:t xml:space="preserve"> saying you </w:t>
      </w:r>
      <w:proofErr w:type="spellStart"/>
      <w:r w:rsidRPr="00893033">
        <w:rPr>
          <w:rFonts w:ascii="Times New Roman" w:hAnsi="Times New Roman" w:cs="Times New Roman"/>
          <w:i/>
          <w:sz w:val="24"/>
          <w:szCs w:val="24"/>
        </w:rPr>
        <w:t>gotta</w:t>
      </w:r>
      <w:proofErr w:type="spellEnd"/>
      <w:r w:rsidRPr="00893033">
        <w:rPr>
          <w:rFonts w:ascii="Times New Roman" w:hAnsi="Times New Roman" w:cs="Times New Roman"/>
          <w:i/>
          <w:sz w:val="24"/>
          <w:szCs w:val="24"/>
        </w:rPr>
        <w:t>, if you want to you can try and do better for yourself</w:t>
      </w:r>
      <w:r w:rsidR="00893033" w:rsidRPr="00893033">
        <w:rPr>
          <w:rFonts w:ascii="Times New Roman" w:hAnsi="Times New Roman" w:cs="Times New Roman"/>
          <w:i/>
          <w:sz w:val="24"/>
          <w:szCs w:val="24"/>
        </w:rPr>
        <w:t xml:space="preserve"> </w:t>
      </w:r>
      <w:r w:rsidR="006E6E0E">
        <w:rPr>
          <w:rFonts w:ascii="Times New Roman" w:hAnsi="Times New Roman" w:cs="Times New Roman"/>
          <w:sz w:val="24"/>
          <w:szCs w:val="24"/>
        </w:rPr>
        <w:t>[</w:t>
      </w:r>
      <w:r w:rsidR="00893033" w:rsidRPr="00893033">
        <w:rPr>
          <w:rFonts w:ascii="Times New Roman" w:hAnsi="Times New Roman" w:cs="Times New Roman"/>
          <w:sz w:val="24"/>
          <w:szCs w:val="24"/>
        </w:rPr>
        <w:t>F</w:t>
      </w:r>
      <w:r w:rsidR="00CA03F6">
        <w:rPr>
          <w:rFonts w:ascii="Times New Roman" w:hAnsi="Times New Roman" w:cs="Times New Roman"/>
          <w:sz w:val="24"/>
          <w:szCs w:val="24"/>
        </w:rPr>
        <w:t xml:space="preserve">1- </w:t>
      </w:r>
      <w:r w:rsidR="00893033" w:rsidRPr="00893033">
        <w:rPr>
          <w:rFonts w:ascii="Times New Roman" w:hAnsi="Times New Roman" w:cs="Times New Roman"/>
          <w:sz w:val="24"/>
          <w:szCs w:val="24"/>
        </w:rPr>
        <w:t>11</w:t>
      </w:r>
      <w:r w:rsidR="006E6E0E">
        <w:rPr>
          <w:rFonts w:ascii="Times New Roman" w:hAnsi="Times New Roman" w:cs="Times New Roman"/>
          <w:sz w:val="24"/>
          <w:szCs w:val="24"/>
        </w:rPr>
        <w:t>]</w:t>
      </w:r>
    </w:p>
    <w:p w14:paraId="1D0E1526" w14:textId="52649864" w:rsidR="004A3D46" w:rsidRPr="00893033" w:rsidRDefault="004A3D46" w:rsidP="005173FE">
      <w:pPr>
        <w:spacing w:line="480" w:lineRule="auto"/>
        <w:ind w:left="720"/>
        <w:rPr>
          <w:rFonts w:ascii="Times New Roman" w:hAnsi="Times New Roman" w:cs="Times New Roman"/>
          <w:sz w:val="24"/>
          <w:szCs w:val="24"/>
        </w:rPr>
      </w:pPr>
      <w:r w:rsidRPr="00893033">
        <w:rPr>
          <w:rFonts w:ascii="Times New Roman" w:hAnsi="Times New Roman" w:cs="Times New Roman"/>
          <w:sz w:val="24"/>
          <w:szCs w:val="24"/>
        </w:rPr>
        <w:t>P</w:t>
      </w:r>
      <w:r w:rsidR="00893033" w:rsidRPr="00893033">
        <w:rPr>
          <w:rFonts w:ascii="Times New Roman" w:hAnsi="Times New Roman" w:cs="Times New Roman"/>
          <w:sz w:val="24"/>
          <w:szCs w:val="24"/>
        </w:rPr>
        <w:t>:</w:t>
      </w:r>
      <w:r w:rsidR="00A14FD1" w:rsidRPr="00893033">
        <w:rPr>
          <w:rFonts w:ascii="Times New Roman" w:hAnsi="Times New Roman" w:cs="Times New Roman"/>
          <w:sz w:val="24"/>
          <w:szCs w:val="24"/>
        </w:rPr>
        <w:t xml:space="preserve"> </w:t>
      </w:r>
      <w:r w:rsidR="00893033" w:rsidRPr="00893033">
        <w:rPr>
          <w:rFonts w:ascii="Times New Roman" w:hAnsi="Times New Roman" w:cs="Times New Roman"/>
          <w:sz w:val="24"/>
          <w:szCs w:val="24"/>
        </w:rPr>
        <w:t xml:space="preserve">… </w:t>
      </w:r>
      <w:r w:rsidRPr="00893033">
        <w:rPr>
          <w:rFonts w:ascii="Times New Roman" w:hAnsi="Times New Roman" w:cs="Times New Roman"/>
          <w:i/>
          <w:sz w:val="24"/>
          <w:szCs w:val="24"/>
        </w:rPr>
        <w:t>it</w:t>
      </w:r>
      <w:r w:rsidR="00A931D0">
        <w:rPr>
          <w:rFonts w:ascii="Times New Roman" w:hAnsi="Times New Roman" w:cs="Times New Roman"/>
          <w:i/>
          <w:sz w:val="24"/>
          <w:szCs w:val="24"/>
        </w:rPr>
        <w:t>’</w:t>
      </w:r>
      <w:r w:rsidRPr="00893033">
        <w:rPr>
          <w:rFonts w:ascii="Times New Roman" w:hAnsi="Times New Roman" w:cs="Times New Roman"/>
          <w:i/>
          <w:sz w:val="24"/>
          <w:szCs w:val="24"/>
        </w:rPr>
        <w:t>s just trying to motivate you, to do it, but</w:t>
      </w:r>
      <w:r w:rsidR="00893033" w:rsidRPr="00893033">
        <w:rPr>
          <w:rFonts w:ascii="Times New Roman" w:hAnsi="Times New Roman" w:cs="Times New Roman"/>
          <w:i/>
          <w:sz w:val="24"/>
          <w:szCs w:val="24"/>
        </w:rPr>
        <w:t xml:space="preserve"> </w:t>
      </w:r>
      <w:r w:rsidR="006E6E0E">
        <w:rPr>
          <w:rFonts w:ascii="Times New Roman" w:hAnsi="Times New Roman" w:cs="Times New Roman"/>
          <w:iCs/>
          <w:sz w:val="24"/>
          <w:szCs w:val="24"/>
        </w:rPr>
        <w:t>[</w:t>
      </w:r>
      <w:r w:rsidR="00893033" w:rsidRPr="00893033">
        <w:rPr>
          <w:rFonts w:ascii="Times New Roman" w:hAnsi="Times New Roman" w:cs="Times New Roman"/>
          <w:sz w:val="24"/>
          <w:szCs w:val="24"/>
        </w:rPr>
        <w:t>M1-11</w:t>
      </w:r>
      <w:r w:rsidR="006E6E0E">
        <w:rPr>
          <w:rFonts w:ascii="Times New Roman" w:hAnsi="Times New Roman" w:cs="Times New Roman"/>
          <w:sz w:val="24"/>
          <w:szCs w:val="24"/>
        </w:rPr>
        <w:t>]</w:t>
      </w:r>
    </w:p>
    <w:p w14:paraId="404E1CD6" w14:textId="794F8286" w:rsidR="004A3D46" w:rsidRPr="00893033" w:rsidRDefault="004A3D46" w:rsidP="005173FE">
      <w:pPr>
        <w:spacing w:line="480" w:lineRule="auto"/>
        <w:ind w:left="720"/>
        <w:rPr>
          <w:rFonts w:ascii="Times New Roman" w:hAnsi="Times New Roman" w:cs="Times New Roman"/>
          <w:sz w:val="24"/>
          <w:szCs w:val="24"/>
        </w:rPr>
      </w:pPr>
      <w:r w:rsidRPr="00893033">
        <w:rPr>
          <w:rFonts w:ascii="Times New Roman" w:hAnsi="Times New Roman" w:cs="Times New Roman"/>
          <w:sz w:val="24"/>
          <w:szCs w:val="24"/>
        </w:rPr>
        <w:t>P</w:t>
      </w:r>
      <w:r w:rsidR="00893033" w:rsidRPr="00893033">
        <w:rPr>
          <w:rFonts w:ascii="Times New Roman" w:hAnsi="Times New Roman" w:cs="Times New Roman"/>
          <w:sz w:val="24"/>
          <w:szCs w:val="24"/>
        </w:rPr>
        <w:t>:</w:t>
      </w:r>
      <w:r w:rsidR="00CB3DA6" w:rsidRPr="00893033">
        <w:rPr>
          <w:rFonts w:ascii="Times New Roman" w:hAnsi="Times New Roman" w:cs="Times New Roman"/>
          <w:sz w:val="24"/>
          <w:szCs w:val="24"/>
        </w:rPr>
        <w:t xml:space="preserve"> </w:t>
      </w:r>
      <w:r w:rsidRPr="00893033">
        <w:rPr>
          <w:rFonts w:ascii="Times New Roman" w:hAnsi="Times New Roman" w:cs="Times New Roman"/>
          <w:i/>
          <w:sz w:val="24"/>
          <w:szCs w:val="24"/>
        </w:rPr>
        <w:t>Yeah, it</w:t>
      </w:r>
      <w:r w:rsidR="00A931D0">
        <w:rPr>
          <w:rFonts w:ascii="Times New Roman" w:hAnsi="Times New Roman" w:cs="Times New Roman"/>
          <w:i/>
          <w:sz w:val="24"/>
          <w:szCs w:val="24"/>
        </w:rPr>
        <w:t>’</w:t>
      </w:r>
      <w:r w:rsidRPr="00893033">
        <w:rPr>
          <w:rFonts w:ascii="Times New Roman" w:hAnsi="Times New Roman" w:cs="Times New Roman"/>
          <w:i/>
          <w:sz w:val="24"/>
          <w:szCs w:val="24"/>
        </w:rPr>
        <w:t>s trying to force you, make you look like that…</w:t>
      </w:r>
      <w:r w:rsidR="00893033" w:rsidRPr="00893033">
        <w:rPr>
          <w:rFonts w:ascii="Times New Roman" w:hAnsi="Times New Roman" w:cs="Times New Roman"/>
          <w:i/>
          <w:sz w:val="24"/>
          <w:szCs w:val="24"/>
        </w:rPr>
        <w:t xml:space="preserve"> </w:t>
      </w:r>
      <w:r w:rsidR="006E6E0E">
        <w:rPr>
          <w:rFonts w:ascii="Times New Roman" w:hAnsi="Times New Roman" w:cs="Times New Roman"/>
          <w:sz w:val="24"/>
          <w:szCs w:val="24"/>
        </w:rPr>
        <w:t>[</w:t>
      </w:r>
      <w:r w:rsidR="00893033" w:rsidRPr="00893033">
        <w:rPr>
          <w:rFonts w:ascii="Times New Roman" w:hAnsi="Times New Roman" w:cs="Times New Roman"/>
          <w:sz w:val="24"/>
          <w:szCs w:val="24"/>
        </w:rPr>
        <w:t>M2-11</w:t>
      </w:r>
      <w:r w:rsidR="006E6E0E">
        <w:rPr>
          <w:rFonts w:ascii="Times New Roman" w:hAnsi="Times New Roman" w:cs="Times New Roman"/>
          <w:sz w:val="24"/>
          <w:szCs w:val="24"/>
        </w:rPr>
        <w:t>]</w:t>
      </w:r>
    </w:p>
    <w:p w14:paraId="0FB502E7" w14:textId="75CC2E5F" w:rsidR="004A3D46" w:rsidRPr="004A3D46" w:rsidRDefault="004A3D46" w:rsidP="005173FE">
      <w:pPr>
        <w:spacing w:line="480" w:lineRule="auto"/>
        <w:ind w:left="720"/>
        <w:rPr>
          <w:rFonts w:ascii="Times New Roman" w:hAnsi="Times New Roman" w:cs="Times New Roman"/>
          <w:sz w:val="24"/>
          <w:szCs w:val="24"/>
        </w:rPr>
      </w:pPr>
      <w:r w:rsidRPr="00893033">
        <w:rPr>
          <w:rFonts w:ascii="Times New Roman" w:hAnsi="Times New Roman" w:cs="Times New Roman"/>
          <w:sz w:val="24"/>
          <w:szCs w:val="24"/>
        </w:rPr>
        <w:t>P</w:t>
      </w:r>
      <w:r w:rsidR="00893033" w:rsidRPr="00893033">
        <w:rPr>
          <w:rFonts w:ascii="Times New Roman" w:hAnsi="Times New Roman" w:cs="Times New Roman"/>
          <w:sz w:val="24"/>
          <w:szCs w:val="24"/>
        </w:rPr>
        <w:t>:</w:t>
      </w:r>
      <w:r w:rsidR="00A14FD1" w:rsidRPr="00893033">
        <w:rPr>
          <w:rFonts w:ascii="Times New Roman" w:hAnsi="Times New Roman" w:cs="Times New Roman"/>
          <w:sz w:val="24"/>
          <w:szCs w:val="24"/>
        </w:rPr>
        <w:t xml:space="preserve"> </w:t>
      </w:r>
      <w:r w:rsidR="00893033" w:rsidRPr="00893033">
        <w:rPr>
          <w:rFonts w:ascii="Times New Roman" w:hAnsi="Times New Roman" w:cs="Times New Roman"/>
          <w:sz w:val="24"/>
          <w:szCs w:val="24"/>
        </w:rPr>
        <w:t xml:space="preserve">… </w:t>
      </w:r>
      <w:r w:rsidRPr="00893033">
        <w:rPr>
          <w:rFonts w:ascii="Times New Roman" w:hAnsi="Times New Roman" w:cs="Times New Roman"/>
          <w:i/>
          <w:sz w:val="24"/>
          <w:szCs w:val="24"/>
        </w:rPr>
        <w:t>in one way its good saying you can do that but in another way its saying you have to</w:t>
      </w:r>
      <w:proofErr w:type="gramStart"/>
      <w:r w:rsidRPr="00893033">
        <w:rPr>
          <w:rFonts w:ascii="Times New Roman" w:hAnsi="Times New Roman" w:cs="Times New Roman"/>
          <w:i/>
          <w:sz w:val="24"/>
          <w:szCs w:val="24"/>
        </w:rPr>
        <w:t>…</w:t>
      </w:r>
      <w:r w:rsidR="006E6E0E">
        <w:rPr>
          <w:rFonts w:ascii="Times New Roman" w:hAnsi="Times New Roman" w:cs="Times New Roman"/>
          <w:sz w:val="24"/>
          <w:szCs w:val="24"/>
        </w:rPr>
        <w:t>[</w:t>
      </w:r>
      <w:proofErr w:type="gramEnd"/>
      <w:r w:rsidR="00893033" w:rsidRPr="00893033">
        <w:rPr>
          <w:rFonts w:ascii="Times New Roman" w:hAnsi="Times New Roman" w:cs="Times New Roman"/>
          <w:sz w:val="24"/>
          <w:szCs w:val="24"/>
        </w:rPr>
        <w:t>M3-11</w:t>
      </w:r>
      <w:r w:rsidR="006E6E0E">
        <w:rPr>
          <w:rFonts w:ascii="Times New Roman" w:hAnsi="Times New Roman" w:cs="Times New Roman"/>
          <w:sz w:val="24"/>
          <w:szCs w:val="24"/>
        </w:rPr>
        <w:t>]</w:t>
      </w:r>
    </w:p>
    <w:p w14:paraId="1A810548" w14:textId="6E09E11E" w:rsidR="00D43EF6" w:rsidRDefault="007A5B0F" w:rsidP="005173F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focusing on unrealistic self-improvement </w:t>
      </w:r>
      <w:r w:rsidR="00786825">
        <w:rPr>
          <w:rFonts w:ascii="Times New Roman" w:eastAsia="Times New Roman" w:hAnsi="Times New Roman" w:cs="Times New Roman"/>
          <w:sz w:val="24"/>
          <w:szCs w:val="24"/>
        </w:rPr>
        <w:t xml:space="preserve">appearance </w:t>
      </w:r>
      <w:r>
        <w:rPr>
          <w:rFonts w:ascii="Times New Roman" w:eastAsia="Times New Roman" w:hAnsi="Times New Roman" w:cs="Times New Roman"/>
          <w:sz w:val="24"/>
          <w:szCs w:val="24"/>
        </w:rPr>
        <w:t xml:space="preserve">goals, adolescents </w:t>
      </w:r>
      <w:r w:rsidR="00D06A6F">
        <w:rPr>
          <w:rFonts w:ascii="Times New Roman" w:eastAsia="Times New Roman" w:hAnsi="Times New Roman" w:cs="Times New Roman"/>
          <w:sz w:val="24"/>
          <w:szCs w:val="24"/>
        </w:rPr>
        <w:t>discussed how</w:t>
      </w:r>
      <w:r>
        <w:rPr>
          <w:rFonts w:ascii="Times New Roman" w:eastAsia="Times New Roman" w:hAnsi="Times New Roman" w:cs="Times New Roman"/>
          <w:sz w:val="24"/>
          <w:szCs w:val="24"/>
        </w:rPr>
        <w:t xml:space="preserve"> #fitspiration content </w:t>
      </w:r>
      <w:r w:rsidR="00786825">
        <w:rPr>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sidR="00D6563E">
        <w:rPr>
          <w:rFonts w:ascii="Times New Roman" w:eastAsia="Times New Roman" w:hAnsi="Times New Roman" w:cs="Times New Roman"/>
          <w:sz w:val="24"/>
          <w:szCs w:val="24"/>
        </w:rPr>
        <w:t>induce low self-esteem or guilt</w:t>
      </w:r>
      <w:r>
        <w:rPr>
          <w:rFonts w:ascii="Times New Roman" w:eastAsia="Times New Roman" w:hAnsi="Times New Roman" w:cs="Times New Roman"/>
          <w:sz w:val="24"/>
          <w:szCs w:val="24"/>
        </w:rPr>
        <w:t xml:space="preserve">. </w:t>
      </w:r>
      <w:r w:rsidR="00D6563E">
        <w:rPr>
          <w:rFonts w:ascii="Times New Roman" w:eastAsia="Times New Roman" w:hAnsi="Times New Roman" w:cs="Times New Roman"/>
          <w:sz w:val="24"/>
          <w:szCs w:val="24"/>
        </w:rPr>
        <w:t>Hence</w:t>
      </w:r>
      <w:r w:rsidR="00AA1B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#fitspiration </w:t>
      </w:r>
      <w:r w:rsidR="00AA1B2F">
        <w:rPr>
          <w:rFonts w:ascii="Times New Roman" w:eastAsia="Times New Roman" w:hAnsi="Times New Roman" w:cs="Times New Roman"/>
          <w:sz w:val="24"/>
          <w:szCs w:val="24"/>
        </w:rPr>
        <w:t xml:space="preserve">was </w:t>
      </w:r>
      <w:r w:rsidR="00C63AFC">
        <w:rPr>
          <w:rFonts w:ascii="Times New Roman" w:eastAsia="Times New Roman" w:hAnsi="Times New Roman" w:cs="Times New Roman"/>
          <w:sz w:val="24"/>
          <w:szCs w:val="24"/>
        </w:rPr>
        <w:t xml:space="preserve">positioned as </w:t>
      </w:r>
      <w:r w:rsidR="00957B62">
        <w:rPr>
          <w:rFonts w:ascii="Times New Roman" w:eastAsia="Times New Roman" w:hAnsi="Times New Roman" w:cs="Times New Roman"/>
          <w:sz w:val="24"/>
          <w:szCs w:val="24"/>
        </w:rPr>
        <w:t xml:space="preserve">demotivating </w:t>
      </w:r>
      <w:r w:rsidR="00AA1B2F">
        <w:rPr>
          <w:rFonts w:ascii="Times New Roman" w:eastAsia="Times New Roman" w:hAnsi="Times New Roman" w:cs="Times New Roman"/>
          <w:sz w:val="24"/>
          <w:szCs w:val="24"/>
        </w:rPr>
        <w:t xml:space="preserve">and </w:t>
      </w:r>
      <w:r w:rsidR="006B5E2C">
        <w:rPr>
          <w:rFonts w:ascii="Times New Roman" w:eastAsia="Times New Roman" w:hAnsi="Times New Roman" w:cs="Times New Roman"/>
          <w:sz w:val="24"/>
          <w:szCs w:val="24"/>
        </w:rPr>
        <w:t xml:space="preserve">likely to </w:t>
      </w:r>
      <w:r w:rsidR="00AA1B2F">
        <w:rPr>
          <w:rFonts w:ascii="Times New Roman" w:eastAsia="Times New Roman" w:hAnsi="Times New Roman" w:cs="Times New Roman"/>
          <w:sz w:val="24"/>
          <w:szCs w:val="24"/>
        </w:rPr>
        <w:t xml:space="preserve">reduce exercise participation, </w:t>
      </w:r>
      <w:r w:rsidR="00CA03F6">
        <w:rPr>
          <w:rFonts w:ascii="Times New Roman" w:eastAsia="Times New Roman" w:hAnsi="Times New Roman" w:cs="Times New Roman"/>
          <w:sz w:val="24"/>
          <w:szCs w:val="24"/>
        </w:rPr>
        <w:t xml:space="preserve">since </w:t>
      </w:r>
      <w:r w:rsidR="00605326">
        <w:rPr>
          <w:rFonts w:ascii="Times New Roman" w:eastAsia="Times New Roman" w:hAnsi="Times New Roman" w:cs="Times New Roman"/>
          <w:sz w:val="24"/>
          <w:szCs w:val="24"/>
        </w:rPr>
        <w:t xml:space="preserve">it </w:t>
      </w:r>
      <w:r w:rsidR="00957B62">
        <w:rPr>
          <w:rFonts w:ascii="Times New Roman" w:eastAsia="Times New Roman" w:hAnsi="Times New Roman" w:cs="Times New Roman"/>
          <w:sz w:val="24"/>
          <w:szCs w:val="24"/>
        </w:rPr>
        <w:t>belittle</w:t>
      </w:r>
      <w:r w:rsidR="006B5E2C">
        <w:rPr>
          <w:rFonts w:ascii="Times New Roman" w:eastAsia="Times New Roman" w:hAnsi="Times New Roman" w:cs="Times New Roman"/>
          <w:sz w:val="24"/>
          <w:szCs w:val="24"/>
        </w:rPr>
        <w:t>d</w:t>
      </w:r>
      <w:r w:rsidR="003E77EC" w:rsidRPr="00226722">
        <w:rPr>
          <w:rFonts w:ascii="Times New Roman" w:eastAsia="Times New Roman" w:hAnsi="Times New Roman" w:cs="Times New Roman"/>
          <w:sz w:val="24"/>
          <w:szCs w:val="24"/>
        </w:rPr>
        <w:t xml:space="preserve"> </w:t>
      </w:r>
      <w:r w:rsidR="00AA1B2F">
        <w:rPr>
          <w:rFonts w:ascii="Times New Roman" w:eastAsia="Times New Roman" w:hAnsi="Times New Roman" w:cs="Times New Roman"/>
          <w:sz w:val="24"/>
          <w:szCs w:val="24"/>
        </w:rPr>
        <w:t xml:space="preserve">any </w:t>
      </w:r>
      <w:r w:rsidR="003E77EC" w:rsidRPr="00226722">
        <w:rPr>
          <w:rFonts w:ascii="Times New Roman" w:eastAsia="Times New Roman" w:hAnsi="Times New Roman" w:cs="Times New Roman"/>
          <w:sz w:val="24"/>
          <w:szCs w:val="24"/>
        </w:rPr>
        <w:t>sense of achievement</w:t>
      </w:r>
      <w:r w:rsidR="001B5F75">
        <w:rPr>
          <w:rFonts w:ascii="Times New Roman" w:eastAsia="Times New Roman" w:hAnsi="Times New Roman" w:cs="Times New Roman"/>
          <w:sz w:val="24"/>
          <w:szCs w:val="24"/>
        </w:rPr>
        <w:t xml:space="preserve"> derived from exercise</w:t>
      </w:r>
      <w:r w:rsidR="00E32E76">
        <w:rPr>
          <w:rFonts w:ascii="Times New Roman" w:eastAsia="Times New Roman" w:hAnsi="Times New Roman" w:cs="Times New Roman"/>
          <w:sz w:val="24"/>
          <w:szCs w:val="24"/>
        </w:rPr>
        <w:t xml:space="preserve"> </w:t>
      </w:r>
      <w:r w:rsidR="00EA7065">
        <w:rPr>
          <w:rFonts w:ascii="Times New Roman" w:eastAsia="Times New Roman" w:hAnsi="Times New Roman" w:cs="Times New Roman"/>
          <w:sz w:val="24"/>
          <w:szCs w:val="24"/>
        </w:rPr>
        <w:t>unless</w:t>
      </w:r>
      <w:r w:rsidR="00E32E76" w:rsidRPr="00E32E76">
        <w:rPr>
          <w:rFonts w:ascii="Times New Roman" w:eastAsia="Times New Roman" w:hAnsi="Times New Roman" w:cs="Times New Roman"/>
          <w:sz w:val="24"/>
          <w:szCs w:val="24"/>
        </w:rPr>
        <w:t xml:space="preserve"> unrealistic </w:t>
      </w:r>
      <w:r w:rsidR="006B5E2C">
        <w:rPr>
          <w:rFonts w:ascii="Times New Roman" w:eastAsia="Times New Roman" w:hAnsi="Times New Roman" w:cs="Times New Roman"/>
          <w:sz w:val="24"/>
          <w:szCs w:val="24"/>
        </w:rPr>
        <w:t xml:space="preserve">or extreme </w:t>
      </w:r>
      <w:r w:rsidR="00E32E76" w:rsidRPr="00E32E76">
        <w:rPr>
          <w:rFonts w:ascii="Times New Roman" w:eastAsia="Times New Roman" w:hAnsi="Times New Roman" w:cs="Times New Roman"/>
          <w:sz w:val="24"/>
          <w:szCs w:val="24"/>
        </w:rPr>
        <w:t>standard</w:t>
      </w:r>
      <w:r w:rsidR="006B5E2C">
        <w:rPr>
          <w:rFonts w:ascii="Times New Roman" w:eastAsia="Times New Roman" w:hAnsi="Times New Roman" w:cs="Times New Roman"/>
          <w:sz w:val="24"/>
          <w:szCs w:val="24"/>
        </w:rPr>
        <w:t>s</w:t>
      </w:r>
      <w:r w:rsidR="00EA7065">
        <w:rPr>
          <w:rFonts w:ascii="Times New Roman" w:eastAsia="Times New Roman" w:hAnsi="Times New Roman" w:cs="Times New Roman"/>
          <w:sz w:val="24"/>
          <w:szCs w:val="24"/>
        </w:rPr>
        <w:t xml:space="preserve"> w</w:t>
      </w:r>
      <w:r w:rsidR="006B5E2C">
        <w:rPr>
          <w:rFonts w:ascii="Times New Roman" w:eastAsia="Times New Roman" w:hAnsi="Times New Roman" w:cs="Times New Roman"/>
          <w:sz w:val="24"/>
          <w:szCs w:val="24"/>
        </w:rPr>
        <w:t>ere</w:t>
      </w:r>
      <w:r w:rsidR="00EA7065">
        <w:rPr>
          <w:rFonts w:ascii="Times New Roman" w:eastAsia="Times New Roman" w:hAnsi="Times New Roman" w:cs="Times New Roman"/>
          <w:sz w:val="24"/>
          <w:szCs w:val="24"/>
        </w:rPr>
        <w:t xml:space="preserve"> </w:t>
      </w:r>
      <w:r w:rsidR="0055719F">
        <w:rPr>
          <w:rFonts w:ascii="Times New Roman" w:eastAsia="Times New Roman" w:hAnsi="Times New Roman" w:cs="Times New Roman"/>
          <w:sz w:val="24"/>
          <w:szCs w:val="24"/>
        </w:rPr>
        <w:t>attained</w:t>
      </w:r>
      <w:r w:rsidR="003E77EC">
        <w:rPr>
          <w:rFonts w:ascii="Times New Roman" w:eastAsia="Times New Roman" w:hAnsi="Times New Roman" w:cs="Times New Roman"/>
          <w:sz w:val="24"/>
          <w:szCs w:val="24"/>
        </w:rPr>
        <w:t>.</w:t>
      </w:r>
    </w:p>
    <w:p w14:paraId="0BAA0CFB" w14:textId="49A212B9" w:rsidR="00D43EF6" w:rsidRDefault="00480C1C" w:rsidP="005173FE">
      <w:pPr>
        <w:pStyle w:val="ListParagraph"/>
        <w:spacing w:line="480" w:lineRule="auto"/>
        <w:rPr>
          <w:rFonts w:ascii="Times New Roman" w:hAnsi="Times New Roman" w:cs="Times New Roman"/>
          <w:sz w:val="24"/>
          <w:szCs w:val="24"/>
        </w:rPr>
      </w:pPr>
      <w:r w:rsidRPr="00821BAE">
        <w:rPr>
          <w:rFonts w:ascii="Times New Roman" w:hAnsi="Times New Roman" w:cs="Times New Roman"/>
          <w:sz w:val="24"/>
          <w:szCs w:val="24"/>
        </w:rPr>
        <w:t xml:space="preserve"> </w:t>
      </w:r>
      <w:r w:rsidR="00D43EF6" w:rsidRPr="00821BAE">
        <w:rPr>
          <w:rFonts w:ascii="Times New Roman" w:hAnsi="Times New Roman" w:cs="Times New Roman"/>
          <w:sz w:val="24"/>
          <w:szCs w:val="24"/>
        </w:rPr>
        <w:t>“</w:t>
      </w:r>
      <w:r w:rsidR="00D43EF6" w:rsidRPr="00821BAE">
        <w:rPr>
          <w:rFonts w:ascii="Times New Roman" w:hAnsi="Times New Roman" w:cs="Times New Roman"/>
          <w:i/>
          <w:iCs/>
          <w:sz w:val="24"/>
          <w:szCs w:val="24"/>
        </w:rPr>
        <w:t>…and you could have done a really long run or some really hard exercise and then you’re proud cause you’ve done exercise and then you see that picture that absolutely ripped guy and you just think…feel really bad, give up</w:t>
      </w:r>
      <w:r w:rsidR="00D43EF6" w:rsidRPr="00821BAE">
        <w:rPr>
          <w:rFonts w:ascii="Times New Roman" w:hAnsi="Times New Roman" w:cs="Times New Roman"/>
          <w:sz w:val="24"/>
          <w:szCs w:val="24"/>
        </w:rPr>
        <w:t>.” [</w:t>
      </w:r>
      <w:r w:rsidR="00D43EF6" w:rsidRPr="00324FAF">
        <w:rPr>
          <w:rFonts w:ascii="Times New Roman" w:hAnsi="Times New Roman" w:cs="Times New Roman"/>
          <w:sz w:val="24"/>
          <w:szCs w:val="24"/>
        </w:rPr>
        <w:t>M8].</w:t>
      </w:r>
    </w:p>
    <w:p w14:paraId="314FB6AD" w14:textId="77777777" w:rsidR="00A73F23" w:rsidRPr="001B5F75" w:rsidRDefault="00A73F23" w:rsidP="00A73F23">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Pr="001B5F75">
        <w:rPr>
          <w:rFonts w:ascii="Times New Roman" w:hAnsi="Times New Roman" w:cs="Times New Roman"/>
          <w:i/>
          <w:sz w:val="24"/>
          <w:szCs w:val="24"/>
        </w:rPr>
        <w:t xml:space="preserve">Because like, then they’re not happy because, they want to be better, they </w:t>
      </w:r>
      <w:proofErr w:type="spellStart"/>
      <w:r w:rsidRPr="001B5F75">
        <w:rPr>
          <w:rFonts w:ascii="Times New Roman" w:hAnsi="Times New Roman" w:cs="Times New Roman"/>
          <w:i/>
          <w:sz w:val="24"/>
          <w:szCs w:val="24"/>
        </w:rPr>
        <w:t>wanna</w:t>
      </w:r>
      <w:proofErr w:type="spellEnd"/>
      <w:r w:rsidRPr="001B5F75">
        <w:rPr>
          <w:rFonts w:ascii="Times New Roman" w:hAnsi="Times New Roman" w:cs="Times New Roman"/>
          <w:i/>
          <w:sz w:val="24"/>
          <w:szCs w:val="24"/>
        </w:rPr>
        <w:t xml:space="preserve"> be more than that, they </w:t>
      </w:r>
      <w:proofErr w:type="spellStart"/>
      <w:r w:rsidRPr="001B5F75">
        <w:rPr>
          <w:rFonts w:ascii="Times New Roman" w:hAnsi="Times New Roman" w:cs="Times New Roman"/>
          <w:i/>
          <w:sz w:val="24"/>
          <w:szCs w:val="24"/>
        </w:rPr>
        <w:t>wanna</w:t>
      </w:r>
      <w:proofErr w:type="spellEnd"/>
      <w:r w:rsidRPr="001B5F75">
        <w:rPr>
          <w:rFonts w:ascii="Times New Roman" w:hAnsi="Times New Roman" w:cs="Times New Roman"/>
          <w:i/>
          <w:sz w:val="24"/>
          <w:szCs w:val="24"/>
        </w:rPr>
        <w:t xml:space="preserve"> be like, if you’re looking at yourself in the mirror and being, you know ‘I </w:t>
      </w:r>
      <w:proofErr w:type="spellStart"/>
      <w:r w:rsidRPr="001B5F75">
        <w:rPr>
          <w:rFonts w:ascii="Times New Roman" w:hAnsi="Times New Roman" w:cs="Times New Roman"/>
          <w:i/>
          <w:sz w:val="24"/>
          <w:szCs w:val="24"/>
        </w:rPr>
        <w:t>wanna</w:t>
      </w:r>
      <w:proofErr w:type="spellEnd"/>
      <w:r w:rsidRPr="001B5F75">
        <w:rPr>
          <w:rFonts w:ascii="Times New Roman" w:hAnsi="Times New Roman" w:cs="Times New Roman"/>
          <w:i/>
          <w:sz w:val="24"/>
          <w:szCs w:val="24"/>
        </w:rPr>
        <w:t xml:space="preserve"> be better than this’, it’s like, I’m not, and you might get like really depressed because you’re like really stressed because you’re trying so hard to make yourself better than you already am. And thinking like ‘oh </w:t>
      </w:r>
      <w:proofErr w:type="gramStart"/>
      <w:r w:rsidRPr="001B5F75">
        <w:rPr>
          <w:rFonts w:ascii="Times New Roman" w:hAnsi="Times New Roman" w:cs="Times New Roman"/>
          <w:i/>
          <w:sz w:val="24"/>
          <w:szCs w:val="24"/>
        </w:rPr>
        <w:t>my gosh</w:t>
      </w:r>
      <w:proofErr w:type="gramEnd"/>
      <w:r w:rsidRPr="001B5F75">
        <w:rPr>
          <w:rFonts w:ascii="Times New Roman" w:hAnsi="Times New Roman" w:cs="Times New Roman"/>
          <w:i/>
          <w:sz w:val="24"/>
          <w:szCs w:val="24"/>
        </w:rPr>
        <w:t>’ you know, ‘I’m, I’m like really not in a good shape’</w:t>
      </w:r>
      <w:r w:rsidRPr="001B5F75">
        <w:rPr>
          <w:rFonts w:ascii="Times New Roman" w:hAnsi="Times New Roman" w:cs="Times New Roman"/>
          <w:sz w:val="24"/>
          <w:szCs w:val="24"/>
        </w:rPr>
        <w:t>.</w:t>
      </w:r>
      <w:r>
        <w:rPr>
          <w:rFonts w:ascii="Times New Roman" w:hAnsi="Times New Roman" w:cs="Times New Roman"/>
          <w:sz w:val="24"/>
          <w:szCs w:val="24"/>
        </w:rPr>
        <w:t>”</w:t>
      </w:r>
      <w:r w:rsidRPr="001B5F75">
        <w:rPr>
          <w:rFonts w:ascii="Times New Roman" w:hAnsi="Times New Roman" w:cs="Times New Roman"/>
          <w:sz w:val="24"/>
          <w:szCs w:val="24"/>
        </w:rPr>
        <w:t xml:space="preserve"> [F6]</w:t>
      </w:r>
    </w:p>
    <w:p w14:paraId="4BC9D7B3" w14:textId="420D78D8" w:rsidR="001775AF" w:rsidRPr="001775AF" w:rsidRDefault="001775AF" w:rsidP="003E77EC">
      <w:pPr>
        <w:spacing w:line="480" w:lineRule="auto"/>
        <w:rPr>
          <w:rFonts w:ascii="Times New Roman" w:hAnsi="Times New Roman" w:cs="Times New Roman"/>
          <w:b/>
          <w:sz w:val="24"/>
        </w:rPr>
      </w:pPr>
      <w:r w:rsidRPr="001775AF">
        <w:rPr>
          <w:rFonts w:ascii="Times New Roman" w:hAnsi="Times New Roman" w:cs="Times New Roman"/>
          <w:b/>
          <w:sz w:val="24"/>
        </w:rPr>
        <w:lastRenderedPageBreak/>
        <w:t xml:space="preserve">Theme 4: </w:t>
      </w:r>
      <w:r w:rsidR="00CA68EA">
        <w:rPr>
          <w:rFonts w:ascii="Times New Roman" w:hAnsi="Times New Roman" w:cs="Times New Roman"/>
          <w:b/>
          <w:sz w:val="24"/>
        </w:rPr>
        <w:t xml:space="preserve">Pain in the pursuit of </w:t>
      </w:r>
      <w:r w:rsidR="00AC62DD">
        <w:rPr>
          <w:rFonts w:ascii="Times New Roman" w:hAnsi="Times New Roman" w:cs="Times New Roman"/>
          <w:b/>
          <w:sz w:val="24"/>
        </w:rPr>
        <w:t>fitness</w:t>
      </w:r>
    </w:p>
    <w:p w14:paraId="1964D6DB" w14:textId="61933A51" w:rsidR="001775AF" w:rsidRPr="004135C6" w:rsidRDefault="001775AF" w:rsidP="00C63AFC">
      <w:pPr>
        <w:spacing w:line="480" w:lineRule="auto"/>
        <w:ind w:firstLine="720"/>
        <w:rPr>
          <w:rFonts w:ascii="Times New Roman" w:eastAsia="Calibri" w:hAnsi="Times New Roman" w:cs="Times New Roman"/>
          <w:sz w:val="24"/>
          <w:szCs w:val="24"/>
        </w:rPr>
      </w:pPr>
      <w:r w:rsidRPr="00821BAE">
        <w:rPr>
          <w:rFonts w:ascii="Times New Roman" w:eastAsia="Calibri" w:hAnsi="Times New Roman" w:cs="Times New Roman"/>
          <w:sz w:val="24"/>
          <w:szCs w:val="24"/>
        </w:rPr>
        <w:t>The final theme describes adolescents’ understandings of</w:t>
      </w:r>
      <w:r w:rsidR="001C54D5">
        <w:rPr>
          <w:rFonts w:ascii="Times New Roman" w:eastAsia="Calibri" w:hAnsi="Times New Roman" w:cs="Times New Roman"/>
          <w:sz w:val="24"/>
          <w:szCs w:val="24"/>
        </w:rPr>
        <w:t xml:space="preserve"> perseverance and</w:t>
      </w:r>
      <w:r w:rsidRPr="00821BAE">
        <w:rPr>
          <w:rFonts w:ascii="Times New Roman" w:eastAsia="Calibri" w:hAnsi="Times New Roman" w:cs="Times New Roman"/>
          <w:sz w:val="24"/>
          <w:szCs w:val="24"/>
        </w:rPr>
        <w:t xml:space="preserve"> pain as </w:t>
      </w:r>
      <w:r w:rsidR="008A50D8">
        <w:rPr>
          <w:rFonts w:ascii="Times New Roman" w:eastAsia="Calibri" w:hAnsi="Times New Roman" w:cs="Times New Roman"/>
          <w:sz w:val="24"/>
          <w:szCs w:val="24"/>
        </w:rPr>
        <w:t>characteristics</w:t>
      </w:r>
      <w:r w:rsidR="00EB77AF" w:rsidRPr="00821BAE">
        <w:rPr>
          <w:rFonts w:ascii="Times New Roman" w:eastAsia="Calibri" w:hAnsi="Times New Roman" w:cs="Times New Roman"/>
          <w:sz w:val="24"/>
          <w:szCs w:val="24"/>
        </w:rPr>
        <w:t xml:space="preserve"> </w:t>
      </w:r>
      <w:r w:rsidRPr="00821BAE">
        <w:rPr>
          <w:rFonts w:ascii="Times New Roman" w:eastAsia="Calibri" w:hAnsi="Times New Roman" w:cs="Times New Roman"/>
          <w:sz w:val="24"/>
          <w:szCs w:val="24"/>
        </w:rPr>
        <w:t xml:space="preserve">of </w:t>
      </w:r>
      <w:r w:rsidR="002F66DC">
        <w:rPr>
          <w:rFonts w:ascii="Times New Roman" w:eastAsia="Calibri" w:hAnsi="Times New Roman" w:cs="Times New Roman"/>
          <w:sz w:val="24"/>
          <w:szCs w:val="24"/>
        </w:rPr>
        <w:t>fitness-related behaviours</w:t>
      </w:r>
      <w:r w:rsidR="0018793C">
        <w:rPr>
          <w:rFonts w:ascii="Times New Roman" w:eastAsia="Calibri" w:hAnsi="Times New Roman" w:cs="Times New Roman"/>
          <w:sz w:val="24"/>
          <w:szCs w:val="24"/>
        </w:rPr>
        <w:t xml:space="preserve"> and consequences for health outcomes</w:t>
      </w:r>
      <w:r w:rsidR="002F66DC">
        <w:rPr>
          <w:rFonts w:ascii="Times New Roman" w:eastAsia="Calibri" w:hAnsi="Times New Roman" w:cs="Times New Roman"/>
          <w:sz w:val="24"/>
          <w:szCs w:val="24"/>
        </w:rPr>
        <w:t>.</w:t>
      </w:r>
      <w:r w:rsidRPr="00821BAE">
        <w:rPr>
          <w:rFonts w:ascii="Times New Roman" w:eastAsia="Calibri" w:hAnsi="Times New Roman" w:cs="Times New Roman"/>
          <w:sz w:val="24"/>
          <w:szCs w:val="24"/>
        </w:rPr>
        <w:t xml:space="preserve"> Adolescents discussed reasons </w:t>
      </w:r>
      <w:r w:rsidR="00BA5EFA">
        <w:rPr>
          <w:rFonts w:ascii="Times New Roman" w:eastAsia="Calibri" w:hAnsi="Times New Roman" w:cs="Times New Roman"/>
          <w:sz w:val="24"/>
          <w:szCs w:val="24"/>
        </w:rPr>
        <w:t>why a person might endure</w:t>
      </w:r>
      <w:r w:rsidR="00BA5EFA" w:rsidRPr="00821BAE">
        <w:rPr>
          <w:rFonts w:ascii="Times New Roman" w:eastAsia="Calibri" w:hAnsi="Times New Roman" w:cs="Times New Roman"/>
          <w:sz w:val="24"/>
          <w:szCs w:val="24"/>
        </w:rPr>
        <w:t xml:space="preserve"> </w:t>
      </w:r>
      <w:r w:rsidRPr="00821BAE">
        <w:rPr>
          <w:rFonts w:ascii="Times New Roman" w:eastAsia="Calibri" w:hAnsi="Times New Roman" w:cs="Times New Roman"/>
          <w:sz w:val="24"/>
          <w:szCs w:val="24"/>
        </w:rPr>
        <w:t>through pain</w:t>
      </w:r>
      <w:r w:rsidR="00BA5EFA">
        <w:rPr>
          <w:rFonts w:ascii="Times New Roman" w:eastAsia="Calibri" w:hAnsi="Times New Roman" w:cs="Times New Roman"/>
          <w:sz w:val="24"/>
          <w:szCs w:val="24"/>
        </w:rPr>
        <w:t xml:space="preserve"> in </w:t>
      </w:r>
      <w:r w:rsidR="008B7399">
        <w:rPr>
          <w:rFonts w:ascii="Times New Roman" w:eastAsia="Calibri" w:hAnsi="Times New Roman" w:cs="Times New Roman"/>
          <w:sz w:val="24"/>
          <w:szCs w:val="24"/>
        </w:rPr>
        <w:t xml:space="preserve">exercise </w:t>
      </w:r>
      <w:r w:rsidR="00BA5EFA">
        <w:rPr>
          <w:rFonts w:ascii="Times New Roman" w:eastAsia="Calibri" w:hAnsi="Times New Roman" w:cs="Times New Roman"/>
          <w:sz w:val="24"/>
          <w:szCs w:val="24"/>
        </w:rPr>
        <w:t>context</w:t>
      </w:r>
      <w:r w:rsidR="008B7399">
        <w:rPr>
          <w:rFonts w:ascii="Times New Roman" w:eastAsia="Calibri" w:hAnsi="Times New Roman" w:cs="Times New Roman"/>
          <w:sz w:val="24"/>
          <w:szCs w:val="24"/>
        </w:rPr>
        <w:t>s</w:t>
      </w:r>
      <w:r w:rsidR="00EB77AF">
        <w:rPr>
          <w:rFonts w:ascii="Times New Roman" w:eastAsia="Calibri" w:hAnsi="Times New Roman" w:cs="Times New Roman"/>
          <w:sz w:val="24"/>
          <w:szCs w:val="24"/>
        </w:rPr>
        <w:t xml:space="preserve"> and</w:t>
      </w:r>
      <w:r w:rsidRPr="00821BAE">
        <w:rPr>
          <w:rFonts w:ascii="Times New Roman" w:eastAsia="Calibri" w:hAnsi="Times New Roman" w:cs="Times New Roman"/>
          <w:sz w:val="24"/>
          <w:szCs w:val="24"/>
        </w:rPr>
        <w:t xml:space="preserve"> </w:t>
      </w:r>
      <w:r w:rsidR="00EB77AF">
        <w:rPr>
          <w:rFonts w:ascii="Times New Roman" w:eastAsia="Calibri" w:hAnsi="Times New Roman" w:cs="Times New Roman"/>
          <w:sz w:val="24"/>
          <w:szCs w:val="24"/>
        </w:rPr>
        <w:t>acknowledged</w:t>
      </w:r>
      <w:r w:rsidR="00EB77AF" w:rsidRPr="00EB77AF">
        <w:rPr>
          <w:rFonts w:ascii="Times New Roman" w:eastAsia="Calibri" w:hAnsi="Times New Roman" w:cs="Times New Roman"/>
          <w:sz w:val="24"/>
          <w:szCs w:val="24"/>
        </w:rPr>
        <w:t xml:space="preserve"> that pain might occasionally feature </w:t>
      </w:r>
      <w:r w:rsidR="008A50D8">
        <w:rPr>
          <w:rFonts w:ascii="Times New Roman" w:eastAsia="Calibri" w:hAnsi="Times New Roman" w:cs="Times New Roman"/>
          <w:sz w:val="24"/>
          <w:szCs w:val="24"/>
        </w:rPr>
        <w:t>as part of a fitness regime</w:t>
      </w:r>
      <w:r w:rsidR="00EB77AF">
        <w:rPr>
          <w:rFonts w:ascii="Times New Roman" w:eastAsia="Calibri" w:hAnsi="Times New Roman" w:cs="Times New Roman"/>
          <w:sz w:val="24"/>
          <w:szCs w:val="24"/>
        </w:rPr>
        <w:t xml:space="preserve">. </w:t>
      </w:r>
      <w:r w:rsidR="00FB62E6">
        <w:rPr>
          <w:rFonts w:ascii="Times New Roman" w:eastAsia="Calibri" w:hAnsi="Times New Roman" w:cs="Times New Roman"/>
          <w:sz w:val="24"/>
          <w:szCs w:val="24"/>
        </w:rPr>
        <w:t>T</w:t>
      </w:r>
      <w:r w:rsidR="00781C87">
        <w:rPr>
          <w:rFonts w:ascii="Times New Roman" w:eastAsia="Calibri" w:hAnsi="Times New Roman" w:cs="Times New Roman"/>
          <w:sz w:val="24"/>
          <w:szCs w:val="24"/>
        </w:rPr>
        <w:t xml:space="preserve">hey </w:t>
      </w:r>
      <w:r w:rsidR="00C63AFC">
        <w:rPr>
          <w:rFonts w:ascii="Times New Roman" w:eastAsia="Calibri" w:hAnsi="Times New Roman" w:cs="Times New Roman"/>
          <w:sz w:val="24"/>
          <w:szCs w:val="24"/>
        </w:rPr>
        <w:t xml:space="preserve">argued </w:t>
      </w:r>
      <w:r w:rsidR="00781C87">
        <w:rPr>
          <w:rFonts w:ascii="Times New Roman" w:eastAsia="Calibri" w:hAnsi="Times New Roman" w:cs="Times New Roman"/>
          <w:sz w:val="24"/>
          <w:szCs w:val="24"/>
        </w:rPr>
        <w:t>that</w:t>
      </w:r>
      <w:r w:rsidRPr="004135C6">
        <w:rPr>
          <w:rFonts w:ascii="Times New Roman" w:eastAsia="Calibri" w:hAnsi="Times New Roman" w:cs="Times New Roman"/>
          <w:sz w:val="24"/>
          <w:szCs w:val="24"/>
        </w:rPr>
        <w:t xml:space="preserve"> individual</w:t>
      </w:r>
      <w:r w:rsidR="00FB62E6">
        <w:rPr>
          <w:rFonts w:ascii="Times New Roman" w:eastAsia="Calibri" w:hAnsi="Times New Roman" w:cs="Times New Roman"/>
          <w:sz w:val="24"/>
          <w:szCs w:val="24"/>
        </w:rPr>
        <w:t>s</w:t>
      </w:r>
      <w:r w:rsidR="004A61E7" w:rsidRPr="00821BAE">
        <w:rPr>
          <w:rFonts w:ascii="Times New Roman" w:eastAsia="Calibri" w:hAnsi="Times New Roman" w:cs="Times New Roman"/>
          <w:sz w:val="24"/>
          <w:szCs w:val="24"/>
        </w:rPr>
        <w:t xml:space="preserve"> need valid</w:t>
      </w:r>
      <w:r w:rsidRPr="00821BAE">
        <w:rPr>
          <w:rFonts w:ascii="Times New Roman" w:eastAsia="Calibri" w:hAnsi="Times New Roman" w:cs="Times New Roman"/>
          <w:sz w:val="24"/>
          <w:szCs w:val="24"/>
        </w:rPr>
        <w:t xml:space="preserve"> reason</w:t>
      </w:r>
      <w:r w:rsidR="00FB62E6">
        <w:rPr>
          <w:rFonts w:ascii="Times New Roman" w:eastAsia="Calibri" w:hAnsi="Times New Roman" w:cs="Times New Roman"/>
          <w:sz w:val="24"/>
          <w:szCs w:val="24"/>
        </w:rPr>
        <w:t>s</w:t>
      </w:r>
      <w:r w:rsidRPr="00821BAE">
        <w:rPr>
          <w:rFonts w:ascii="Times New Roman" w:eastAsia="Calibri" w:hAnsi="Times New Roman" w:cs="Times New Roman"/>
          <w:sz w:val="24"/>
          <w:szCs w:val="24"/>
        </w:rPr>
        <w:t xml:space="preserve"> for experiencing pain</w:t>
      </w:r>
      <w:r w:rsidR="004A61E7" w:rsidRPr="00821BAE">
        <w:rPr>
          <w:rFonts w:ascii="Times New Roman" w:eastAsia="Calibri" w:hAnsi="Times New Roman" w:cs="Times New Roman"/>
          <w:sz w:val="24"/>
          <w:szCs w:val="24"/>
        </w:rPr>
        <w:t xml:space="preserve"> </w:t>
      </w:r>
      <w:r w:rsidR="007966DF">
        <w:rPr>
          <w:rFonts w:ascii="Times New Roman" w:eastAsia="Calibri" w:hAnsi="Times New Roman" w:cs="Times New Roman"/>
          <w:sz w:val="24"/>
          <w:szCs w:val="24"/>
        </w:rPr>
        <w:t>(</w:t>
      </w:r>
      <w:r w:rsidR="004A61E7" w:rsidRPr="00821BAE">
        <w:rPr>
          <w:rFonts w:ascii="Times New Roman" w:eastAsia="Calibri" w:hAnsi="Times New Roman" w:cs="Times New Roman"/>
          <w:sz w:val="24"/>
          <w:szCs w:val="24"/>
        </w:rPr>
        <w:t>e.g.</w:t>
      </w:r>
      <w:r w:rsidR="0055719F">
        <w:rPr>
          <w:rFonts w:ascii="Times New Roman" w:eastAsia="Calibri" w:hAnsi="Times New Roman" w:cs="Times New Roman"/>
          <w:sz w:val="24"/>
          <w:szCs w:val="24"/>
        </w:rPr>
        <w:t>,</w:t>
      </w:r>
      <w:r w:rsidR="00BD248B" w:rsidRPr="00821BAE">
        <w:rPr>
          <w:rFonts w:ascii="Times New Roman" w:eastAsia="Calibri" w:hAnsi="Times New Roman" w:cs="Times New Roman"/>
          <w:sz w:val="24"/>
          <w:szCs w:val="24"/>
        </w:rPr>
        <w:t xml:space="preserve"> </w:t>
      </w:r>
      <w:r w:rsidRPr="00821BAE">
        <w:rPr>
          <w:rFonts w:ascii="Times New Roman" w:eastAsia="Calibri" w:hAnsi="Times New Roman" w:cs="Times New Roman"/>
          <w:sz w:val="24"/>
          <w:szCs w:val="24"/>
        </w:rPr>
        <w:t>goal</w:t>
      </w:r>
      <w:r w:rsidR="00CA03F6">
        <w:rPr>
          <w:rFonts w:ascii="Times New Roman" w:eastAsia="Calibri" w:hAnsi="Times New Roman" w:cs="Times New Roman"/>
          <w:sz w:val="24"/>
          <w:szCs w:val="24"/>
        </w:rPr>
        <w:t xml:space="preserve"> attainment</w:t>
      </w:r>
      <w:r w:rsidR="007966DF">
        <w:rPr>
          <w:rFonts w:ascii="Times New Roman" w:eastAsia="Calibri" w:hAnsi="Times New Roman" w:cs="Times New Roman"/>
          <w:sz w:val="24"/>
          <w:szCs w:val="24"/>
        </w:rPr>
        <w:t>)</w:t>
      </w:r>
      <w:r w:rsidR="004A61E7" w:rsidRPr="00821BAE">
        <w:rPr>
          <w:rFonts w:ascii="Times New Roman" w:eastAsia="Calibri" w:hAnsi="Times New Roman" w:cs="Times New Roman"/>
          <w:sz w:val="24"/>
          <w:szCs w:val="24"/>
        </w:rPr>
        <w:t>:</w:t>
      </w:r>
    </w:p>
    <w:p w14:paraId="4C934774" w14:textId="497D48CF" w:rsidR="001775AF" w:rsidRPr="004135C6" w:rsidRDefault="001775AF" w:rsidP="004135C6">
      <w:pPr>
        <w:spacing w:line="480" w:lineRule="auto"/>
        <w:ind w:left="720"/>
        <w:rPr>
          <w:rFonts w:ascii="Times New Roman" w:eastAsia="Calibri" w:hAnsi="Times New Roman" w:cs="Times New Roman"/>
          <w:sz w:val="24"/>
          <w:szCs w:val="24"/>
        </w:rPr>
      </w:pPr>
      <w:r w:rsidRPr="00821BAE">
        <w:rPr>
          <w:rFonts w:ascii="Times New Roman" w:eastAsia="Calibri" w:hAnsi="Times New Roman" w:cs="Times New Roman"/>
          <w:sz w:val="28"/>
          <w:szCs w:val="28"/>
        </w:rPr>
        <w:t xml:space="preserve"> “</w:t>
      </w:r>
      <w:r w:rsidRPr="00AA0F7D">
        <w:rPr>
          <w:rFonts w:ascii="Times New Roman" w:eastAsia="Calibri" w:hAnsi="Times New Roman" w:cs="Times New Roman"/>
          <w:i/>
          <w:iCs/>
          <w:sz w:val="24"/>
          <w:szCs w:val="24"/>
        </w:rPr>
        <w:t xml:space="preserve">I don’t think it’s a bad thing. Say if you were to do like, I don’t know, a run and it was like an hour, but then you’d got to 45 minutes and it </w:t>
      </w:r>
      <w:r w:rsidRPr="004135C6">
        <w:rPr>
          <w:rFonts w:ascii="Times New Roman" w:eastAsia="Calibri" w:hAnsi="Times New Roman" w:cs="Times New Roman"/>
          <w:i/>
          <w:iCs/>
          <w:sz w:val="24"/>
          <w:szCs w:val="24"/>
        </w:rPr>
        <w:t>started to hurt, I’d probably try to carry on...</w:t>
      </w:r>
      <w:r w:rsidRPr="00E3246F">
        <w:rPr>
          <w:rFonts w:ascii="Times New Roman" w:eastAsia="Calibri" w:hAnsi="Times New Roman" w:cs="Times New Roman"/>
          <w:iCs/>
          <w:sz w:val="24"/>
          <w:szCs w:val="24"/>
        </w:rPr>
        <w:t>[</w:t>
      </w:r>
      <w:r w:rsidR="00E3246F" w:rsidRPr="00E3246F">
        <w:rPr>
          <w:rFonts w:ascii="Times New Roman" w:eastAsia="Calibri" w:hAnsi="Times New Roman" w:cs="Times New Roman"/>
          <w:iCs/>
          <w:sz w:val="24"/>
          <w:szCs w:val="24"/>
        </w:rPr>
        <w:t>…]</w:t>
      </w:r>
      <w:r w:rsidR="00E3246F" w:rsidRPr="004135C6">
        <w:rPr>
          <w:rFonts w:ascii="Times New Roman" w:eastAsia="Calibri" w:hAnsi="Times New Roman" w:cs="Times New Roman"/>
          <w:i/>
          <w:iCs/>
          <w:sz w:val="24"/>
          <w:szCs w:val="24"/>
        </w:rPr>
        <w:t xml:space="preserve"> </w:t>
      </w:r>
      <w:r w:rsidRPr="004135C6">
        <w:rPr>
          <w:rFonts w:ascii="Times New Roman" w:eastAsia="Calibri" w:hAnsi="Times New Roman" w:cs="Times New Roman"/>
          <w:i/>
          <w:iCs/>
          <w:sz w:val="24"/>
          <w:szCs w:val="24"/>
        </w:rPr>
        <w:t>it’s like, to build up your stamina</w:t>
      </w:r>
      <w:r w:rsidR="5ABDDBD4" w:rsidRPr="004135C6">
        <w:rPr>
          <w:rFonts w:ascii="Times New Roman" w:eastAsia="Calibri" w:hAnsi="Times New Roman" w:cs="Times New Roman"/>
          <w:i/>
          <w:iCs/>
          <w:sz w:val="24"/>
          <w:szCs w:val="24"/>
        </w:rPr>
        <w:t xml:space="preserve">.” </w:t>
      </w:r>
      <w:r w:rsidR="5ABDDBD4" w:rsidRPr="004135C6">
        <w:rPr>
          <w:rFonts w:ascii="Times New Roman" w:eastAsia="Calibri" w:hAnsi="Times New Roman" w:cs="Times New Roman"/>
          <w:sz w:val="24"/>
          <w:szCs w:val="24"/>
        </w:rPr>
        <w:t>[</w:t>
      </w:r>
      <w:r w:rsidR="00694E02" w:rsidRPr="00821BAE">
        <w:rPr>
          <w:rFonts w:ascii="Times New Roman" w:eastAsia="Calibri" w:hAnsi="Times New Roman" w:cs="Times New Roman"/>
          <w:sz w:val="24"/>
          <w:szCs w:val="24"/>
        </w:rPr>
        <w:t>F</w:t>
      </w:r>
      <w:r w:rsidRPr="00AA0F7D">
        <w:rPr>
          <w:rFonts w:ascii="Times New Roman" w:eastAsia="Calibri" w:hAnsi="Times New Roman" w:cs="Times New Roman"/>
          <w:sz w:val="24"/>
          <w:szCs w:val="24"/>
        </w:rPr>
        <w:t>1]</w:t>
      </w:r>
      <w:r w:rsidRPr="00E87CE4">
        <w:rPr>
          <w:rFonts w:ascii="Times New Roman" w:eastAsia="Calibri" w:hAnsi="Times New Roman" w:cs="Times New Roman"/>
          <w:sz w:val="24"/>
          <w:szCs w:val="24"/>
        </w:rPr>
        <w:t>.</w:t>
      </w:r>
    </w:p>
    <w:p w14:paraId="4E7B0C24" w14:textId="144273F5" w:rsidR="00781C87" w:rsidRPr="00781C87" w:rsidRDefault="00CA03F6" w:rsidP="00781C87">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1775AF" w:rsidRPr="00821BAE">
        <w:rPr>
          <w:rFonts w:ascii="Times New Roman" w:hAnsi="Times New Roman" w:cs="Times New Roman"/>
          <w:sz w:val="24"/>
          <w:szCs w:val="24"/>
        </w:rPr>
        <w:t xml:space="preserve">ain was also understood to be an acceptable </w:t>
      </w:r>
      <w:r w:rsidR="001775AF" w:rsidRPr="00E330D6">
        <w:rPr>
          <w:rFonts w:ascii="Times New Roman" w:hAnsi="Times New Roman" w:cs="Times New Roman"/>
          <w:sz w:val="24"/>
          <w:szCs w:val="24"/>
        </w:rPr>
        <w:t>outcome if an athlete was</w:t>
      </w:r>
      <w:r w:rsidR="001775AF" w:rsidRPr="00821BAE">
        <w:rPr>
          <w:rFonts w:ascii="Times New Roman" w:hAnsi="Times New Roman" w:cs="Times New Roman"/>
          <w:sz w:val="24"/>
          <w:szCs w:val="24"/>
        </w:rPr>
        <w:t xml:space="preserve"> </w:t>
      </w:r>
      <w:r w:rsidR="001775AF" w:rsidRPr="00E330D6">
        <w:rPr>
          <w:rFonts w:ascii="Times New Roman" w:hAnsi="Times New Roman" w:cs="Times New Roman"/>
          <w:sz w:val="24"/>
          <w:szCs w:val="24"/>
        </w:rPr>
        <w:t>proficient in their sport (“</w:t>
      </w:r>
      <w:r w:rsidR="001775AF" w:rsidRPr="00821BAE">
        <w:rPr>
          <w:rFonts w:ascii="Times New Roman" w:hAnsi="Times New Roman" w:cs="Times New Roman"/>
          <w:i/>
          <w:iCs/>
          <w:sz w:val="24"/>
          <w:szCs w:val="24"/>
        </w:rPr>
        <w:t xml:space="preserve">Rugby players they get nervous that they vomit don’t </w:t>
      </w:r>
      <w:proofErr w:type="gramStart"/>
      <w:r w:rsidR="001775AF" w:rsidRPr="00821BAE">
        <w:rPr>
          <w:rFonts w:ascii="Times New Roman" w:hAnsi="Times New Roman" w:cs="Times New Roman"/>
          <w:i/>
          <w:iCs/>
          <w:sz w:val="24"/>
          <w:szCs w:val="24"/>
        </w:rPr>
        <w:t>they</w:t>
      </w:r>
      <w:proofErr w:type="gramEnd"/>
      <w:r w:rsidR="001775AF" w:rsidRPr="00821BAE">
        <w:rPr>
          <w:rFonts w:ascii="Times New Roman" w:hAnsi="Times New Roman" w:cs="Times New Roman"/>
          <w:i/>
          <w:iCs/>
          <w:sz w:val="24"/>
          <w:szCs w:val="24"/>
        </w:rPr>
        <w:t>?</w:t>
      </w:r>
      <w:r w:rsidR="001775AF" w:rsidRPr="00E330D6">
        <w:rPr>
          <w:rFonts w:ascii="Times New Roman" w:hAnsi="Times New Roman" w:cs="Times New Roman"/>
          <w:sz w:val="24"/>
          <w:szCs w:val="24"/>
        </w:rPr>
        <w:t>” [</w:t>
      </w:r>
      <w:r w:rsidR="74207F3C" w:rsidRPr="00E330D6">
        <w:rPr>
          <w:rFonts w:ascii="Times New Roman" w:hAnsi="Times New Roman" w:cs="Times New Roman"/>
          <w:sz w:val="24"/>
          <w:szCs w:val="24"/>
        </w:rPr>
        <w:t>M</w:t>
      </w:r>
      <w:r w:rsidR="001775AF" w:rsidRPr="00E330D6">
        <w:rPr>
          <w:rFonts w:ascii="Times New Roman" w:hAnsi="Times New Roman" w:cs="Times New Roman"/>
          <w:sz w:val="24"/>
          <w:szCs w:val="24"/>
        </w:rPr>
        <w:t xml:space="preserve">10]) </w:t>
      </w:r>
      <w:proofErr w:type="gramStart"/>
      <w:r w:rsidR="001775AF" w:rsidRPr="00E330D6">
        <w:rPr>
          <w:rFonts w:ascii="Times New Roman" w:hAnsi="Times New Roman" w:cs="Times New Roman"/>
          <w:sz w:val="24"/>
          <w:szCs w:val="24"/>
        </w:rPr>
        <w:t>or</w:t>
      </w:r>
      <w:proofErr w:type="gramEnd"/>
      <w:r w:rsidR="001775AF" w:rsidRPr="00E330D6">
        <w:rPr>
          <w:rFonts w:ascii="Times New Roman" w:hAnsi="Times New Roman" w:cs="Times New Roman"/>
          <w:sz w:val="24"/>
          <w:szCs w:val="24"/>
        </w:rPr>
        <w:t xml:space="preserve"> if a person felt passionate about the sport they played (“</w:t>
      </w:r>
      <w:r w:rsidR="001775AF" w:rsidRPr="00821BAE">
        <w:rPr>
          <w:rFonts w:ascii="Times New Roman" w:hAnsi="Times New Roman" w:cs="Times New Roman"/>
          <w:i/>
          <w:iCs/>
          <w:sz w:val="24"/>
          <w:szCs w:val="24"/>
        </w:rPr>
        <w:t>If it’s</w:t>
      </w:r>
      <w:r w:rsidR="001775AF" w:rsidRPr="00E330D6">
        <w:rPr>
          <w:rFonts w:ascii="Times New Roman" w:hAnsi="Times New Roman" w:cs="Times New Roman"/>
          <w:sz w:val="24"/>
          <w:szCs w:val="24"/>
        </w:rPr>
        <w:t xml:space="preserve"> [pain] </w:t>
      </w:r>
      <w:r w:rsidR="001775AF" w:rsidRPr="00821BAE">
        <w:rPr>
          <w:rFonts w:ascii="Times New Roman" w:hAnsi="Times New Roman" w:cs="Times New Roman"/>
          <w:i/>
          <w:iCs/>
          <w:sz w:val="24"/>
          <w:szCs w:val="24"/>
        </w:rPr>
        <w:t>for something that you don’t like, then quit. But if it’s for something that you love and want to kind of keep on going, then those things are alright</w:t>
      </w:r>
      <w:r w:rsidR="001775AF" w:rsidRPr="00E330D6">
        <w:rPr>
          <w:rFonts w:ascii="Times New Roman" w:hAnsi="Times New Roman" w:cs="Times New Roman"/>
          <w:sz w:val="24"/>
          <w:szCs w:val="24"/>
        </w:rPr>
        <w:t>.” [</w:t>
      </w:r>
      <w:r w:rsidR="00A74C2A">
        <w:rPr>
          <w:rFonts w:ascii="Times New Roman" w:hAnsi="Times New Roman" w:cs="Times New Roman"/>
          <w:sz w:val="24"/>
          <w:szCs w:val="24"/>
        </w:rPr>
        <w:t>M</w:t>
      </w:r>
      <w:r w:rsidR="001775AF" w:rsidRPr="00E330D6">
        <w:rPr>
          <w:rFonts w:ascii="Times New Roman" w:hAnsi="Times New Roman" w:cs="Times New Roman"/>
          <w:sz w:val="24"/>
          <w:szCs w:val="24"/>
        </w:rPr>
        <w:t xml:space="preserve">4]). </w:t>
      </w:r>
      <w:r w:rsidR="00781C87">
        <w:rPr>
          <w:rFonts w:ascii="Times New Roman" w:hAnsi="Times New Roman" w:cs="Times New Roman"/>
          <w:sz w:val="24"/>
          <w:szCs w:val="24"/>
        </w:rPr>
        <w:t>Th</w:t>
      </w:r>
      <w:r>
        <w:rPr>
          <w:rFonts w:ascii="Times New Roman" w:hAnsi="Times New Roman" w:cs="Times New Roman"/>
          <w:sz w:val="24"/>
          <w:szCs w:val="24"/>
        </w:rPr>
        <w:t>ese</w:t>
      </w:r>
      <w:r w:rsidR="00781C87">
        <w:rPr>
          <w:rFonts w:ascii="Times New Roman" w:hAnsi="Times New Roman" w:cs="Times New Roman"/>
          <w:sz w:val="24"/>
          <w:szCs w:val="24"/>
        </w:rPr>
        <w:t xml:space="preserve"> conceptualisation of acceptable pain in sports context</w:t>
      </w:r>
      <w:r>
        <w:rPr>
          <w:rFonts w:ascii="Times New Roman" w:hAnsi="Times New Roman" w:cs="Times New Roman"/>
          <w:sz w:val="24"/>
          <w:szCs w:val="24"/>
        </w:rPr>
        <w:t>s</w:t>
      </w:r>
      <w:r w:rsidR="00781C87">
        <w:rPr>
          <w:rFonts w:ascii="Times New Roman" w:hAnsi="Times New Roman" w:cs="Times New Roman"/>
          <w:sz w:val="24"/>
          <w:szCs w:val="24"/>
        </w:rPr>
        <w:t xml:space="preserve"> were particularly common among adolescent boys. P</w:t>
      </w:r>
      <w:r w:rsidR="00781C87" w:rsidRPr="00781C87">
        <w:rPr>
          <w:rFonts w:ascii="Times New Roman" w:hAnsi="Times New Roman" w:cs="Times New Roman"/>
          <w:sz w:val="24"/>
          <w:szCs w:val="24"/>
        </w:rPr>
        <w:t xml:space="preserve">ain was </w:t>
      </w:r>
      <w:r w:rsidR="00781C87">
        <w:rPr>
          <w:rFonts w:ascii="Times New Roman" w:hAnsi="Times New Roman" w:cs="Times New Roman"/>
          <w:sz w:val="24"/>
          <w:szCs w:val="24"/>
        </w:rPr>
        <w:t xml:space="preserve">also deemed more acceptable in exercise contexts where it was perceived </w:t>
      </w:r>
      <w:r w:rsidR="005028A1">
        <w:rPr>
          <w:rFonts w:ascii="Times New Roman" w:hAnsi="Times New Roman" w:cs="Times New Roman"/>
          <w:sz w:val="24"/>
          <w:szCs w:val="24"/>
        </w:rPr>
        <w:t>to be</w:t>
      </w:r>
      <w:r w:rsidR="00781C87">
        <w:rPr>
          <w:rFonts w:ascii="Times New Roman" w:hAnsi="Times New Roman" w:cs="Times New Roman"/>
          <w:sz w:val="24"/>
          <w:szCs w:val="24"/>
        </w:rPr>
        <w:t xml:space="preserve"> a</w:t>
      </w:r>
      <w:r w:rsidR="00781C87" w:rsidRPr="00781C87">
        <w:rPr>
          <w:rFonts w:ascii="Times New Roman" w:hAnsi="Times New Roman" w:cs="Times New Roman"/>
          <w:sz w:val="24"/>
          <w:szCs w:val="24"/>
        </w:rPr>
        <w:t xml:space="preserve"> personal choice</w:t>
      </w:r>
      <w:r w:rsidR="00581183">
        <w:rPr>
          <w:rFonts w:ascii="Times New Roman" w:hAnsi="Times New Roman" w:cs="Times New Roman"/>
          <w:sz w:val="24"/>
          <w:szCs w:val="24"/>
        </w:rPr>
        <w:t xml:space="preserve"> (linking back to theme 3)</w:t>
      </w:r>
      <w:r w:rsidR="00781C87" w:rsidRPr="00781C87">
        <w:rPr>
          <w:rFonts w:ascii="Times New Roman" w:hAnsi="Times New Roman" w:cs="Times New Roman"/>
          <w:sz w:val="24"/>
          <w:szCs w:val="24"/>
        </w:rPr>
        <w:t>:</w:t>
      </w:r>
    </w:p>
    <w:p w14:paraId="11B9F47B" w14:textId="3F9C2536" w:rsidR="003A7252" w:rsidRPr="004B08DF" w:rsidRDefault="00781C87" w:rsidP="00781C87">
      <w:pPr>
        <w:spacing w:line="480" w:lineRule="auto"/>
        <w:ind w:left="720"/>
        <w:rPr>
          <w:rFonts w:ascii="Times New Roman" w:hAnsi="Times New Roman" w:cs="Times New Roman"/>
          <w:sz w:val="24"/>
          <w:szCs w:val="24"/>
        </w:rPr>
      </w:pPr>
      <w:r w:rsidRPr="00781C87">
        <w:rPr>
          <w:rFonts w:ascii="Times New Roman" w:hAnsi="Times New Roman" w:cs="Times New Roman"/>
          <w:sz w:val="24"/>
          <w:szCs w:val="24"/>
        </w:rPr>
        <w:t xml:space="preserve"> “</w:t>
      </w:r>
      <w:r w:rsidRPr="00823CF9">
        <w:rPr>
          <w:rFonts w:ascii="Times New Roman" w:hAnsi="Times New Roman" w:cs="Times New Roman"/>
          <w:i/>
          <w:sz w:val="24"/>
          <w:szCs w:val="24"/>
        </w:rPr>
        <w:t xml:space="preserve">Well, if you enjoy doing something, then you’re not </w:t>
      </w:r>
      <w:proofErr w:type="spellStart"/>
      <w:r w:rsidRPr="00823CF9">
        <w:rPr>
          <w:rFonts w:ascii="Times New Roman" w:hAnsi="Times New Roman" w:cs="Times New Roman"/>
          <w:i/>
          <w:sz w:val="24"/>
          <w:szCs w:val="24"/>
        </w:rPr>
        <w:t>gonna</w:t>
      </w:r>
      <w:proofErr w:type="spellEnd"/>
      <w:r w:rsidRPr="00781C87">
        <w:rPr>
          <w:rFonts w:ascii="Times New Roman" w:hAnsi="Times New Roman" w:cs="Times New Roman"/>
          <w:sz w:val="24"/>
          <w:szCs w:val="24"/>
        </w:rPr>
        <w:t xml:space="preserve"> </w:t>
      </w:r>
      <w:r w:rsidRPr="00823CF9">
        <w:rPr>
          <w:rFonts w:ascii="Times New Roman" w:hAnsi="Times New Roman" w:cs="Times New Roman"/>
          <w:i/>
          <w:sz w:val="24"/>
          <w:szCs w:val="24"/>
        </w:rPr>
        <w:t xml:space="preserve">stop </w:t>
      </w:r>
      <w:r>
        <w:rPr>
          <w:rFonts w:ascii="Times New Roman" w:hAnsi="Times New Roman" w:cs="Times New Roman"/>
          <w:sz w:val="24"/>
          <w:szCs w:val="24"/>
        </w:rPr>
        <w:t xml:space="preserve">(because of the pain) </w:t>
      </w:r>
      <w:r w:rsidRPr="00823CF9">
        <w:rPr>
          <w:rFonts w:ascii="Times New Roman" w:hAnsi="Times New Roman" w:cs="Times New Roman"/>
          <w:i/>
          <w:sz w:val="24"/>
          <w:szCs w:val="24"/>
        </w:rPr>
        <w:t>…but if you don’t enjoy doing it, then you’ll just stop really quickly</w:t>
      </w:r>
      <w:r w:rsidRPr="00781C87">
        <w:rPr>
          <w:rFonts w:ascii="Times New Roman" w:hAnsi="Times New Roman" w:cs="Times New Roman"/>
          <w:sz w:val="24"/>
          <w:szCs w:val="24"/>
        </w:rPr>
        <w:t xml:space="preserve">.” [F2].  </w:t>
      </w:r>
    </w:p>
    <w:p w14:paraId="29384AD1" w14:textId="5C9FCCE1" w:rsidR="001775AF" w:rsidRPr="00A34BFB" w:rsidRDefault="00052449" w:rsidP="004A0788">
      <w:pPr>
        <w:spacing w:line="480" w:lineRule="auto"/>
        <w:ind w:firstLine="720"/>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Thus,</w:t>
      </w:r>
      <w:r w:rsidR="00781C87">
        <w:rPr>
          <w:rFonts w:ascii="Times New Roman" w:hAnsi="Times New Roman" w:cs="Times New Roman"/>
          <w:sz w:val="24"/>
          <w:szCs w:val="24"/>
        </w:rPr>
        <w:t xml:space="preserve"> participants could understand and relate to </w:t>
      </w:r>
      <w:r w:rsidR="00C67BDC">
        <w:rPr>
          <w:rFonts w:ascii="Times New Roman" w:hAnsi="Times New Roman" w:cs="Times New Roman"/>
          <w:sz w:val="24"/>
          <w:szCs w:val="24"/>
        </w:rPr>
        <w:t xml:space="preserve">the messages contained in </w:t>
      </w:r>
      <w:r w:rsidR="00781C87">
        <w:rPr>
          <w:rFonts w:ascii="Times New Roman" w:hAnsi="Times New Roman" w:cs="Times New Roman"/>
          <w:sz w:val="24"/>
          <w:szCs w:val="24"/>
        </w:rPr>
        <w:t xml:space="preserve">#fitspiration posts </w:t>
      </w:r>
      <w:r w:rsidR="00C67BDC">
        <w:rPr>
          <w:rFonts w:ascii="Times New Roman" w:hAnsi="Times New Roman" w:cs="Times New Roman"/>
          <w:sz w:val="24"/>
          <w:szCs w:val="24"/>
        </w:rPr>
        <w:t xml:space="preserve">promoting perseverance through pain. However, </w:t>
      </w:r>
      <w:r w:rsidR="00627CA6">
        <w:rPr>
          <w:rFonts w:ascii="Times New Roman" w:hAnsi="Times New Roman" w:cs="Times New Roman"/>
          <w:sz w:val="24"/>
          <w:szCs w:val="24"/>
        </w:rPr>
        <w:t xml:space="preserve">in contrast to </w:t>
      </w:r>
      <w:r w:rsidR="00FE354B">
        <w:rPr>
          <w:rFonts w:ascii="Times New Roman" w:hAnsi="Times New Roman" w:cs="Times New Roman"/>
          <w:sz w:val="24"/>
          <w:szCs w:val="24"/>
        </w:rPr>
        <w:t xml:space="preserve">such </w:t>
      </w:r>
      <w:r w:rsidR="00627CA6">
        <w:rPr>
          <w:rFonts w:ascii="Times New Roman" w:hAnsi="Times New Roman" w:cs="Times New Roman"/>
          <w:sz w:val="24"/>
          <w:szCs w:val="24"/>
        </w:rPr>
        <w:t xml:space="preserve">extreme representations of pain, </w:t>
      </w:r>
      <w:r w:rsidR="00C67BDC">
        <w:rPr>
          <w:rFonts w:ascii="Times New Roman" w:hAnsi="Times New Roman" w:cs="Times New Roman"/>
          <w:sz w:val="24"/>
          <w:szCs w:val="24"/>
        </w:rPr>
        <w:t xml:space="preserve">they </w:t>
      </w:r>
      <w:r w:rsidR="00D06A6F">
        <w:rPr>
          <w:rFonts w:ascii="Times New Roman" w:hAnsi="Times New Roman" w:cs="Times New Roman"/>
          <w:sz w:val="24"/>
          <w:szCs w:val="24"/>
        </w:rPr>
        <w:t>argu</w:t>
      </w:r>
      <w:r w:rsidR="0091219B">
        <w:rPr>
          <w:rFonts w:ascii="Times New Roman" w:hAnsi="Times New Roman" w:cs="Times New Roman"/>
          <w:sz w:val="24"/>
          <w:szCs w:val="24"/>
        </w:rPr>
        <w:t xml:space="preserve">ed </w:t>
      </w:r>
      <w:r w:rsidR="00C67BDC">
        <w:rPr>
          <w:rFonts w:ascii="Times New Roman" w:hAnsi="Times New Roman" w:cs="Times New Roman"/>
          <w:sz w:val="24"/>
          <w:szCs w:val="24"/>
        </w:rPr>
        <w:t>there were limits to the amount of pain</w:t>
      </w:r>
      <w:r w:rsidR="00627CA6">
        <w:rPr>
          <w:rFonts w:ascii="Times New Roman" w:hAnsi="Times New Roman" w:cs="Times New Roman"/>
          <w:sz w:val="24"/>
          <w:szCs w:val="24"/>
        </w:rPr>
        <w:t xml:space="preserve"> that </w:t>
      </w:r>
      <w:r w:rsidR="00F24C8C">
        <w:rPr>
          <w:rFonts w:ascii="Times New Roman" w:hAnsi="Times New Roman" w:cs="Times New Roman"/>
          <w:sz w:val="24"/>
          <w:szCs w:val="24"/>
        </w:rPr>
        <w:t xml:space="preserve">should </w:t>
      </w:r>
      <w:r w:rsidR="00627CA6">
        <w:rPr>
          <w:rFonts w:ascii="Times New Roman" w:hAnsi="Times New Roman" w:cs="Times New Roman"/>
          <w:sz w:val="24"/>
          <w:szCs w:val="24"/>
        </w:rPr>
        <w:t>be</w:t>
      </w:r>
      <w:r w:rsidR="00C67BDC">
        <w:rPr>
          <w:rFonts w:ascii="Times New Roman" w:hAnsi="Times New Roman" w:cs="Times New Roman"/>
          <w:sz w:val="24"/>
          <w:szCs w:val="24"/>
        </w:rPr>
        <w:t xml:space="preserve"> experienced during fitness-related behaviours</w:t>
      </w:r>
      <w:r w:rsidR="00F24C8C">
        <w:rPr>
          <w:rFonts w:ascii="Times New Roman" w:hAnsi="Times New Roman" w:cs="Times New Roman"/>
          <w:sz w:val="24"/>
          <w:szCs w:val="24"/>
        </w:rPr>
        <w:t xml:space="preserve">. They </w:t>
      </w:r>
      <w:r>
        <w:rPr>
          <w:rFonts w:ascii="Times New Roman" w:hAnsi="Times New Roman" w:cs="Times New Roman"/>
          <w:sz w:val="24"/>
          <w:szCs w:val="24"/>
        </w:rPr>
        <w:t xml:space="preserve">also </w:t>
      </w:r>
      <w:r w:rsidR="00F24C8C">
        <w:rPr>
          <w:rFonts w:ascii="Times New Roman" w:hAnsi="Times New Roman" w:cs="Times New Roman"/>
          <w:sz w:val="24"/>
          <w:szCs w:val="24"/>
        </w:rPr>
        <w:t>recognised that pain experienced during exercise could be detrimental to physical health</w:t>
      </w:r>
      <w:r w:rsidR="00627CA6">
        <w:rPr>
          <w:rFonts w:ascii="Times New Roman" w:hAnsi="Times New Roman" w:cs="Times New Roman"/>
          <w:sz w:val="24"/>
          <w:szCs w:val="24"/>
        </w:rPr>
        <w:t>:</w:t>
      </w:r>
    </w:p>
    <w:p w14:paraId="55D14E9B" w14:textId="2BD0EF2E" w:rsidR="001775AF" w:rsidRPr="00F71099" w:rsidRDefault="00E330D6" w:rsidP="004135C6">
      <w:pPr>
        <w:spacing w:line="480" w:lineRule="auto"/>
        <w:ind w:left="720"/>
        <w:rPr>
          <w:rFonts w:ascii="Times New Roman" w:eastAsia="Calibri" w:hAnsi="Times New Roman" w:cs="Times New Roman"/>
          <w:sz w:val="24"/>
          <w:szCs w:val="24"/>
        </w:rPr>
      </w:pPr>
      <w:r w:rsidRPr="00821BAE">
        <w:rPr>
          <w:rFonts w:ascii="Times New Roman" w:eastAsia="Calibri" w:hAnsi="Times New Roman" w:cs="Times New Roman"/>
          <w:sz w:val="24"/>
          <w:szCs w:val="24"/>
        </w:rPr>
        <w:lastRenderedPageBreak/>
        <w:t xml:space="preserve"> </w:t>
      </w:r>
      <w:r w:rsidR="001775AF" w:rsidRPr="00AA0F7D">
        <w:rPr>
          <w:rFonts w:ascii="Times New Roman" w:eastAsia="Calibri" w:hAnsi="Times New Roman" w:cs="Times New Roman"/>
          <w:sz w:val="24"/>
          <w:szCs w:val="24"/>
        </w:rPr>
        <w:t>“</w:t>
      </w:r>
      <w:r w:rsidR="001775AF" w:rsidRPr="00E87CE4">
        <w:rPr>
          <w:rFonts w:ascii="Times New Roman" w:eastAsia="Calibri" w:hAnsi="Times New Roman" w:cs="Times New Roman"/>
          <w:i/>
          <w:iCs/>
          <w:sz w:val="24"/>
          <w:szCs w:val="24"/>
        </w:rPr>
        <w:t>I don’t think this is actually correct where it says, ‘</w:t>
      </w:r>
      <w:proofErr w:type="gramStart"/>
      <w:r w:rsidR="001775AF" w:rsidRPr="00E87CE4">
        <w:rPr>
          <w:rFonts w:ascii="Times New Roman" w:eastAsia="Calibri" w:hAnsi="Times New Roman" w:cs="Times New Roman"/>
          <w:i/>
          <w:iCs/>
          <w:sz w:val="24"/>
          <w:szCs w:val="24"/>
        </w:rPr>
        <w:t>Don’t</w:t>
      </w:r>
      <w:proofErr w:type="gramEnd"/>
      <w:r w:rsidR="001775AF" w:rsidRPr="00E87CE4">
        <w:rPr>
          <w:rFonts w:ascii="Times New Roman" w:eastAsia="Calibri" w:hAnsi="Times New Roman" w:cs="Times New Roman"/>
          <w:i/>
          <w:iCs/>
          <w:sz w:val="24"/>
          <w:szCs w:val="24"/>
        </w:rPr>
        <w:t xml:space="preserve"> stop when it hurts’, you are going to seriously injure yourself, you’ll have to stop, and it says, ‘stop when you’re done’. You might not be done but you might be seriously injured and might not make, and it, just mak</w:t>
      </w:r>
      <w:r w:rsidR="001775AF" w:rsidRPr="00A229A2">
        <w:rPr>
          <w:rFonts w:ascii="Times New Roman" w:eastAsia="Calibri" w:hAnsi="Times New Roman" w:cs="Times New Roman"/>
          <w:i/>
          <w:iCs/>
          <w:sz w:val="24"/>
          <w:szCs w:val="24"/>
        </w:rPr>
        <w:t>e it worse if you keep going</w:t>
      </w:r>
      <w:r w:rsidR="001775AF" w:rsidRPr="00A229A2">
        <w:rPr>
          <w:rFonts w:ascii="Times New Roman" w:eastAsia="Calibri" w:hAnsi="Times New Roman" w:cs="Times New Roman"/>
          <w:sz w:val="24"/>
          <w:szCs w:val="24"/>
        </w:rPr>
        <w:t>.” [</w:t>
      </w:r>
      <w:r w:rsidR="00266385" w:rsidRPr="004135C6">
        <w:rPr>
          <w:rFonts w:ascii="Times New Roman" w:eastAsia="Calibri" w:hAnsi="Times New Roman" w:cs="Times New Roman"/>
          <w:sz w:val="24"/>
          <w:szCs w:val="24"/>
        </w:rPr>
        <w:t>M</w:t>
      </w:r>
      <w:r w:rsidR="001775AF" w:rsidRPr="004135C6">
        <w:rPr>
          <w:rFonts w:ascii="Times New Roman" w:eastAsia="Calibri" w:hAnsi="Times New Roman" w:cs="Times New Roman"/>
          <w:sz w:val="24"/>
          <w:szCs w:val="24"/>
        </w:rPr>
        <w:t>7].</w:t>
      </w:r>
    </w:p>
    <w:p w14:paraId="78824BA8" w14:textId="77777777" w:rsidR="00627CA6" w:rsidRDefault="001775AF" w:rsidP="00627CA6">
      <w:pPr>
        <w:spacing w:line="480" w:lineRule="auto"/>
        <w:ind w:left="720"/>
        <w:rPr>
          <w:rFonts w:ascii="Times New Roman" w:eastAsia="Calibri" w:hAnsi="Times New Roman" w:cs="Times New Roman"/>
          <w:sz w:val="24"/>
          <w:szCs w:val="24"/>
        </w:rPr>
      </w:pPr>
      <w:r w:rsidRPr="00821BAE">
        <w:rPr>
          <w:rFonts w:ascii="Times New Roman" w:eastAsia="Calibri" w:hAnsi="Times New Roman" w:cs="Times New Roman"/>
          <w:sz w:val="24"/>
          <w:szCs w:val="24"/>
        </w:rPr>
        <w:t>“</w:t>
      </w:r>
      <w:r w:rsidRPr="00E87CE4">
        <w:rPr>
          <w:rFonts w:ascii="Times New Roman" w:eastAsia="Calibri" w:hAnsi="Times New Roman" w:cs="Times New Roman"/>
          <w:i/>
          <w:iCs/>
          <w:sz w:val="24"/>
          <w:szCs w:val="24"/>
        </w:rPr>
        <w:t>…and if you carry on, like if you’ve got a pulled muscle and you’re carrying on it can really damage your body</w:t>
      </w:r>
      <w:r w:rsidRPr="00E87CE4">
        <w:rPr>
          <w:rFonts w:ascii="Times New Roman" w:eastAsia="Calibri" w:hAnsi="Times New Roman" w:cs="Times New Roman"/>
          <w:sz w:val="24"/>
          <w:szCs w:val="24"/>
        </w:rPr>
        <w:t>.” [</w:t>
      </w:r>
      <w:r w:rsidR="3832BD14" w:rsidRPr="00E87CE4">
        <w:rPr>
          <w:rFonts w:ascii="Times New Roman" w:eastAsia="Calibri" w:hAnsi="Times New Roman" w:cs="Times New Roman"/>
          <w:sz w:val="24"/>
          <w:szCs w:val="24"/>
        </w:rPr>
        <w:t>F</w:t>
      </w:r>
      <w:r w:rsidRPr="00E87CE4">
        <w:rPr>
          <w:rFonts w:ascii="Times New Roman" w:eastAsia="Calibri" w:hAnsi="Times New Roman" w:cs="Times New Roman"/>
          <w:sz w:val="24"/>
          <w:szCs w:val="24"/>
        </w:rPr>
        <w:t>6].</w:t>
      </w:r>
    </w:p>
    <w:p w14:paraId="214937B1" w14:textId="6C15FEEA" w:rsidR="00501E01" w:rsidRDefault="00052449" w:rsidP="00C63AFC">
      <w:pPr>
        <w:spacing w:line="480" w:lineRule="auto"/>
        <w:ind w:firstLine="720"/>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Furthermore, t</w:t>
      </w:r>
      <w:r w:rsidR="00F24C8C">
        <w:rPr>
          <w:rFonts w:ascii="Times New Roman" w:eastAsia="Calibri" w:hAnsi="Times New Roman" w:cs="Times New Roman"/>
          <w:color w:val="000000"/>
          <w:sz w:val="24"/>
          <w:szCs w:val="24"/>
          <w:shd w:val="clear" w:color="auto" w:fill="FFFFFF"/>
        </w:rPr>
        <w:t xml:space="preserve">hey were critical of the way in which </w:t>
      </w:r>
      <w:r w:rsidR="001775AF" w:rsidRPr="001775AF">
        <w:rPr>
          <w:rFonts w:ascii="Times New Roman" w:eastAsia="Calibri" w:hAnsi="Times New Roman" w:cs="Times New Roman"/>
          <w:color w:val="000000"/>
          <w:sz w:val="24"/>
          <w:szCs w:val="24"/>
          <w:shd w:val="clear" w:color="auto" w:fill="FFFFFF"/>
        </w:rPr>
        <w:t>#</w:t>
      </w:r>
      <w:r w:rsidR="0091219B">
        <w:rPr>
          <w:rFonts w:ascii="Times New Roman" w:eastAsia="Calibri" w:hAnsi="Times New Roman" w:cs="Times New Roman"/>
          <w:color w:val="000000"/>
          <w:sz w:val="24"/>
          <w:szCs w:val="24"/>
          <w:shd w:val="clear" w:color="auto" w:fill="FFFFFF"/>
        </w:rPr>
        <w:t>f</w:t>
      </w:r>
      <w:r w:rsidR="0091219B" w:rsidRPr="001775AF">
        <w:rPr>
          <w:rFonts w:ascii="Times New Roman" w:eastAsia="Calibri" w:hAnsi="Times New Roman" w:cs="Times New Roman"/>
          <w:color w:val="000000"/>
          <w:sz w:val="24"/>
          <w:szCs w:val="24"/>
          <w:shd w:val="clear" w:color="auto" w:fill="FFFFFF"/>
        </w:rPr>
        <w:t xml:space="preserve">itspiration </w:t>
      </w:r>
      <w:r w:rsidR="001775AF" w:rsidRPr="001775AF">
        <w:rPr>
          <w:rFonts w:ascii="Times New Roman" w:eastAsia="Calibri" w:hAnsi="Times New Roman" w:cs="Times New Roman"/>
          <w:color w:val="000000"/>
          <w:sz w:val="24"/>
          <w:szCs w:val="24"/>
          <w:shd w:val="clear" w:color="auto" w:fill="FFFFFF"/>
        </w:rPr>
        <w:t>messages</w:t>
      </w:r>
      <w:r w:rsidR="00F24C8C">
        <w:rPr>
          <w:rFonts w:ascii="Times New Roman" w:eastAsia="Calibri" w:hAnsi="Times New Roman" w:cs="Times New Roman"/>
          <w:color w:val="000000"/>
          <w:sz w:val="24"/>
          <w:szCs w:val="24"/>
          <w:shd w:val="clear" w:color="auto" w:fill="FFFFFF"/>
        </w:rPr>
        <w:t xml:space="preserve"> seemingly endorsed the experience of pain during exercise for aesthetic purposes</w:t>
      </w:r>
      <w:r w:rsidR="002F3708">
        <w:rPr>
          <w:rFonts w:ascii="Times New Roman" w:eastAsia="Calibri" w:hAnsi="Times New Roman" w:cs="Times New Roman"/>
          <w:color w:val="000000"/>
          <w:sz w:val="24"/>
          <w:szCs w:val="24"/>
          <w:shd w:val="clear" w:color="auto" w:fill="FFFFFF"/>
        </w:rPr>
        <w:t xml:space="preserve"> </w:t>
      </w:r>
      <w:r w:rsidR="00501E01" w:rsidRPr="004B1582">
        <w:rPr>
          <w:rFonts w:ascii="Times New Roman" w:eastAsia="Calibri" w:hAnsi="Times New Roman" w:cs="Times New Roman"/>
          <w:color w:val="000000"/>
          <w:sz w:val="24"/>
          <w:szCs w:val="24"/>
          <w:shd w:val="clear" w:color="auto" w:fill="FFFFFF"/>
        </w:rPr>
        <w:t>“</w:t>
      </w:r>
      <w:r w:rsidR="00501E01" w:rsidRPr="00821BAE">
        <w:rPr>
          <w:rFonts w:ascii="Times New Roman" w:eastAsia="Calibri" w:hAnsi="Times New Roman" w:cs="Times New Roman"/>
          <w:i/>
          <w:iCs/>
          <w:color w:val="000000"/>
          <w:sz w:val="24"/>
          <w:szCs w:val="24"/>
          <w:shd w:val="clear" w:color="auto" w:fill="FFFFFF"/>
        </w:rPr>
        <w:t>I mean it’s obvious that they’re putting themselves through a lot,</w:t>
      </w:r>
      <w:r w:rsidR="00501E01" w:rsidRPr="00E87CE4">
        <w:rPr>
          <w:rFonts w:ascii="Times New Roman" w:eastAsia="Calibri" w:hAnsi="Times New Roman" w:cs="Times New Roman"/>
          <w:i/>
          <w:iCs/>
          <w:color w:val="000000"/>
          <w:sz w:val="24"/>
          <w:szCs w:val="24"/>
          <w:shd w:val="clear" w:color="auto" w:fill="FFFFFF"/>
        </w:rPr>
        <w:t xml:space="preserve"> but in the end, it’s just to make themselves look good</w:t>
      </w:r>
      <w:r w:rsidR="00501E01" w:rsidRPr="004B1582">
        <w:rPr>
          <w:rFonts w:ascii="Times New Roman" w:eastAsia="Calibri" w:hAnsi="Times New Roman" w:cs="Times New Roman"/>
          <w:color w:val="000000"/>
          <w:sz w:val="24"/>
          <w:szCs w:val="24"/>
          <w:shd w:val="clear" w:color="auto" w:fill="FFFFFF"/>
        </w:rPr>
        <w:t>.” [</w:t>
      </w:r>
      <w:r w:rsidR="00501E01">
        <w:rPr>
          <w:rFonts w:ascii="Times New Roman" w:eastAsia="Calibri" w:hAnsi="Times New Roman" w:cs="Times New Roman"/>
          <w:color w:val="000000"/>
          <w:sz w:val="24"/>
          <w:szCs w:val="24"/>
          <w:shd w:val="clear" w:color="auto" w:fill="FFFFFF"/>
        </w:rPr>
        <w:t>M</w:t>
      </w:r>
      <w:r w:rsidR="00501E01" w:rsidRPr="004B1582">
        <w:rPr>
          <w:rFonts w:ascii="Times New Roman" w:eastAsia="Calibri" w:hAnsi="Times New Roman" w:cs="Times New Roman"/>
          <w:color w:val="000000"/>
          <w:sz w:val="24"/>
          <w:szCs w:val="24"/>
          <w:shd w:val="clear" w:color="auto" w:fill="FFFFFF"/>
        </w:rPr>
        <w:t>4].</w:t>
      </w:r>
      <w:r w:rsidR="001775AF" w:rsidRPr="001775AF">
        <w:rPr>
          <w:rFonts w:ascii="Times New Roman" w:eastAsia="Calibri" w:hAnsi="Times New Roman" w:cs="Times New Roman"/>
          <w:color w:val="000000"/>
          <w:sz w:val="24"/>
          <w:szCs w:val="24"/>
          <w:shd w:val="clear" w:color="auto" w:fill="FFFFFF"/>
        </w:rPr>
        <w:t xml:space="preserve"> </w:t>
      </w:r>
      <w:r w:rsidR="00350428">
        <w:rPr>
          <w:rFonts w:ascii="Times New Roman" w:eastAsia="Calibri" w:hAnsi="Times New Roman" w:cs="Times New Roman"/>
          <w:color w:val="000000"/>
          <w:sz w:val="24"/>
          <w:szCs w:val="24"/>
          <w:shd w:val="clear" w:color="auto" w:fill="FFFFFF"/>
        </w:rPr>
        <w:t>Experiencing</w:t>
      </w:r>
      <w:r w:rsidR="00501E01">
        <w:rPr>
          <w:rFonts w:ascii="Times New Roman" w:eastAsia="Calibri" w:hAnsi="Times New Roman" w:cs="Times New Roman"/>
          <w:color w:val="000000"/>
          <w:sz w:val="24"/>
          <w:szCs w:val="24"/>
          <w:shd w:val="clear" w:color="auto" w:fill="FFFFFF"/>
        </w:rPr>
        <w:t xml:space="preserve"> pain or injury in</w:t>
      </w:r>
      <w:r w:rsidR="001775AF" w:rsidRPr="001775AF">
        <w:rPr>
          <w:rFonts w:ascii="Times New Roman" w:eastAsia="Calibri" w:hAnsi="Times New Roman" w:cs="Times New Roman"/>
          <w:color w:val="000000"/>
          <w:sz w:val="24"/>
          <w:szCs w:val="24"/>
          <w:shd w:val="clear" w:color="auto" w:fill="FFFFFF"/>
        </w:rPr>
        <w:t xml:space="preserve"> the pursuit of </w:t>
      </w:r>
      <w:r w:rsidR="00F24C8C">
        <w:rPr>
          <w:rFonts w:ascii="Times New Roman" w:eastAsia="Calibri" w:hAnsi="Times New Roman" w:cs="Times New Roman"/>
          <w:color w:val="000000"/>
          <w:sz w:val="24"/>
          <w:szCs w:val="24"/>
          <w:shd w:val="clear" w:color="auto" w:fill="FFFFFF"/>
        </w:rPr>
        <w:t xml:space="preserve">the unrealistic #fitspiration body </w:t>
      </w:r>
      <w:r w:rsidR="001775AF" w:rsidRPr="001775AF">
        <w:rPr>
          <w:rFonts w:ascii="Times New Roman" w:eastAsia="Calibri" w:hAnsi="Times New Roman" w:cs="Times New Roman"/>
          <w:color w:val="000000"/>
          <w:sz w:val="24"/>
          <w:szCs w:val="24"/>
          <w:shd w:val="clear" w:color="auto" w:fill="FFFFFF"/>
        </w:rPr>
        <w:t>ideal</w:t>
      </w:r>
      <w:r w:rsidR="00F24C8C">
        <w:rPr>
          <w:rFonts w:ascii="Times New Roman" w:eastAsia="Calibri" w:hAnsi="Times New Roman" w:cs="Times New Roman"/>
          <w:color w:val="000000"/>
          <w:sz w:val="24"/>
          <w:szCs w:val="24"/>
          <w:shd w:val="clear" w:color="auto" w:fill="FFFFFF"/>
        </w:rPr>
        <w:t xml:space="preserve"> was </w:t>
      </w:r>
      <w:r w:rsidR="00C63AFC">
        <w:rPr>
          <w:rFonts w:ascii="Times New Roman" w:eastAsia="Calibri" w:hAnsi="Times New Roman" w:cs="Times New Roman"/>
          <w:color w:val="000000"/>
          <w:sz w:val="24"/>
          <w:szCs w:val="24"/>
          <w:shd w:val="clear" w:color="auto" w:fill="FFFFFF"/>
        </w:rPr>
        <w:t>positioned as</w:t>
      </w:r>
      <w:r w:rsidR="001775AF" w:rsidRPr="001775AF">
        <w:rPr>
          <w:rFonts w:ascii="Times New Roman" w:eastAsia="Calibri" w:hAnsi="Times New Roman" w:cs="Times New Roman"/>
          <w:color w:val="000000"/>
          <w:sz w:val="24"/>
          <w:szCs w:val="24"/>
          <w:shd w:val="clear" w:color="auto" w:fill="FFFFFF"/>
        </w:rPr>
        <w:t xml:space="preserve"> </w:t>
      </w:r>
      <w:r w:rsidR="007F51D3">
        <w:rPr>
          <w:rFonts w:ascii="Times New Roman" w:eastAsia="Calibri" w:hAnsi="Times New Roman" w:cs="Times New Roman"/>
          <w:color w:val="000000"/>
          <w:sz w:val="24"/>
          <w:szCs w:val="24"/>
          <w:shd w:val="clear" w:color="auto" w:fill="FFFFFF"/>
        </w:rPr>
        <w:t xml:space="preserve">pointless and potentially problematic. Adolescents </w:t>
      </w:r>
      <w:r w:rsidR="00501E01">
        <w:rPr>
          <w:rFonts w:ascii="Times New Roman" w:eastAsia="Calibri" w:hAnsi="Times New Roman" w:cs="Times New Roman"/>
          <w:color w:val="000000"/>
          <w:sz w:val="24"/>
          <w:szCs w:val="24"/>
          <w:shd w:val="clear" w:color="auto" w:fill="FFFFFF"/>
        </w:rPr>
        <w:t>expressed concerns with the implications of such messages for physical and mental health:</w:t>
      </w:r>
    </w:p>
    <w:p w14:paraId="51A6458E" w14:textId="6A0AD409" w:rsidR="00501E01" w:rsidRDefault="008506B4" w:rsidP="00501E01">
      <w:pPr>
        <w:spacing w:line="480" w:lineRule="auto"/>
        <w:ind w:left="720"/>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8506B4">
        <w:rPr>
          <w:rFonts w:ascii="Times New Roman" w:eastAsia="Calibri" w:hAnsi="Times New Roman" w:cs="Times New Roman"/>
          <w:i/>
          <w:iCs/>
          <w:color w:val="000000"/>
          <w:sz w:val="24"/>
          <w:szCs w:val="24"/>
          <w:shd w:val="clear" w:color="auto" w:fill="FFFFFF"/>
        </w:rPr>
        <w:t>Yeah, some pictures you can never naturally get your body like it</w:t>
      </w:r>
      <w:r w:rsidR="00F34BDF">
        <w:rPr>
          <w:rFonts w:ascii="Times New Roman" w:eastAsia="Calibri" w:hAnsi="Times New Roman" w:cs="Times New Roman"/>
          <w:i/>
          <w:iCs/>
          <w:color w:val="000000"/>
          <w:sz w:val="24"/>
          <w:szCs w:val="24"/>
          <w:shd w:val="clear" w:color="auto" w:fill="FFFFFF"/>
        </w:rPr>
        <w:t xml:space="preserve">. </w:t>
      </w:r>
      <w:r w:rsidR="00CA03F6">
        <w:rPr>
          <w:rFonts w:ascii="Times New Roman" w:eastAsia="Calibri" w:hAnsi="Times New Roman" w:cs="Times New Roman"/>
          <w:i/>
          <w:iCs/>
          <w:color w:val="000000"/>
          <w:sz w:val="24"/>
          <w:szCs w:val="24"/>
          <w:shd w:val="clear" w:color="auto" w:fill="FFFFFF"/>
        </w:rPr>
        <w:t>Y</w:t>
      </w:r>
      <w:r w:rsidR="00E60CE9" w:rsidRPr="008506B4">
        <w:rPr>
          <w:rFonts w:ascii="Times New Roman" w:eastAsia="Calibri" w:hAnsi="Times New Roman" w:cs="Times New Roman"/>
          <w:i/>
          <w:iCs/>
          <w:color w:val="000000"/>
          <w:sz w:val="24"/>
          <w:szCs w:val="24"/>
          <w:shd w:val="clear" w:color="auto" w:fill="FFFFFF"/>
        </w:rPr>
        <w:t>ou</w:t>
      </w:r>
      <w:r w:rsidRPr="008506B4">
        <w:rPr>
          <w:rFonts w:ascii="Times New Roman" w:eastAsia="Calibri" w:hAnsi="Times New Roman" w:cs="Times New Roman"/>
          <w:i/>
          <w:iCs/>
          <w:color w:val="000000"/>
          <w:sz w:val="24"/>
          <w:szCs w:val="24"/>
          <w:shd w:val="clear" w:color="auto" w:fill="FFFFFF"/>
        </w:rPr>
        <w:t xml:space="preserve"> have to take steroids and stuff</w:t>
      </w:r>
      <w:r w:rsidRPr="008506B4">
        <w:rPr>
          <w:rFonts w:ascii="Times New Roman" w:eastAsia="Calibri" w:hAnsi="Times New Roman" w:cs="Times New Roman"/>
          <w:color w:val="000000"/>
          <w:sz w:val="24"/>
          <w:szCs w:val="24"/>
          <w:shd w:val="clear" w:color="auto" w:fill="FFFFFF"/>
        </w:rPr>
        <w:t>.” [M10]</w:t>
      </w:r>
      <w:r>
        <w:rPr>
          <w:rFonts w:ascii="Times New Roman" w:eastAsia="Calibri" w:hAnsi="Times New Roman" w:cs="Times New Roman"/>
          <w:color w:val="000000"/>
          <w:sz w:val="24"/>
          <w:szCs w:val="24"/>
          <w:shd w:val="clear" w:color="auto" w:fill="FFFFFF"/>
        </w:rPr>
        <w:t xml:space="preserve"> </w:t>
      </w:r>
    </w:p>
    <w:p w14:paraId="5D25E571" w14:textId="6D35F09B" w:rsidR="00501E01" w:rsidRDefault="001775AF" w:rsidP="00501E01">
      <w:pPr>
        <w:spacing w:line="480" w:lineRule="auto"/>
        <w:ind w:left="720"/>
        <w:rPr>
          <w:rFonts w:ascii="Times New Roman" w:eastAsia="Calibri" w:hAnsi="Times New Roman" w:cs="Times New Roman"/>
          <w:sz w:val="24"/>
          <w:szCs w:val="24"/>
        </w:rPr>
      </w:pPr>
      <w:r w:rsidRPr="00821BAE">
        <w:rPr>
          <w:rFonts w:ascii="Times New Roman" w:eastAsia="Calibri" w:hAnsi="Times New Roman" w:cs="Times New Roman"/>
          <w:sz w:val="24"/>
          <w:szCs w:val="24"/>
        </w:rPr>
        <w:t>“</w:t>
      </w:r>
      <w:r w:rsidRPr="00E87CE4">
        <w:rPr>
          <w:rFonts w:ascii="Times New Roman" w:eastAsia="Calibri" w:hAnsi="Times New Roman" w:cs="Times New Roman"/>
          <w:i/>
          <w:iCs/>
          <w:sz w:val="24"/>
          <w:szCs w:val="24"/>
        </w:rPr>
        <w:t>I think this one could promote anorexia</w:t>
      </w:r>
      <w:r w:rsidRPr="00E87CE4">
        <w:rPr>
          <w:rFonts w:ascii="Times New Roman" w:eastAsia="Calibri" w:hAnsi="Times New Roman" w:cs="Times New Roman"/>
          <w:sz w:val="24"/>
          <w:szCs w:val="24"/>
        </w:rPr>
        <w:t>.” [</w:t>
      </w:r>
      <w:r w:rsidR="42ACBFFD" w:rsidRPr="00E87CE4">
        <w:rPr>
          <w:rFonts w:ascii="Times New Roman" w:eastAsia="Calibri" w:hAnsi="Times New Roman" w:cs="Times New Roman"/>
          <w:sz w:val="24"/>
          <w:szCs w:val="24"/>
        </w:rPr>
        <w:t>F</w:t>
      </w:r>
      <w:r w:rsidRPr="00A229A2">
        <w:rPr>
          <w:rFonts w:ascii="Times New Roman" w:eastAsia="Calibri" w:hAnsi="Times New Roman" w:cs="Times New Roman"/>
          <w:sz w:val="24"/>
          <w:szCs w:val="24"/>
        </w:rPr>
        <w:t>10]</w:t>
      </w:r>
    </w:p>
    <w:p w14:paraId="44D7FCC9" w14:textId="06B30075" w:rsidR="00F24C8C" w:rsidRDefault="00F24C8C" w:rsidP="00501E01">
      <w:pPr>
        <w:spacing w:line="480" w:lineRule="auto"/>
        <w:ind w:left="720"/>
        <w:rPr>
          <w:rFonts w:ascii="Times New Roman" w:eastAsia="Calibri" w:hAnsi="Times New Roman" w:cs="Times New Roman"/>
          <w:sz w:val="24"/>
          <w:szCs w:val="24"/>
        </w:rPr>
      </w:pPr>
      <w:r w:rsidRPr="006831A8">
        <w:rPr>
          <w:rFonts w:ascii="Times New Roman" w:eastAsia="Calibri" w:hAnsi="Times New Roman" w:cs="Times New Roman"/>
          <w:color w:val="000000"/>
          <w:sz w:val="24"/>
          <w:szCs w:val="24"/>
          <w:shd w:val="clear" w:color="auto" w:fill="FFFFFF"/>
        </w:rPr>
        <w:t>“</w:t>
      </w:r>
      <w:r w:rsidRPr="006831A8">
        <w:rPr>
          <w:rFonts w:ascii="Times New Roman" w:eastAsia="Calibri" w:hAnsi="Times New Roman" w:cs="Times New Roman"/>
          <w:i/>
          <w:iCs/>
          <w:color w:val="000000"/>
          <w:sz w:val="24"/>
          <w:szCs w:val="24"/>
          <w:shd w:val="clear" w:color="auto" w:fill="FFFFFF"/>
        </w:rPr>
        <w:t>The last two don’t</w:t>
      </w:r>
      <w:r w:rsidRPr="006831A8">
        <w:rPr>
          <w:rFonts w:ascii="Times New Roman" w:eastAsia="Calibri" w:hAnsi="Times New Roman" w:cs="Times New Roman"/>
          <w:color w:val="000000"/>
          <w:sz w:val="24"/>
          <w:szCs w:val="24"/>
          <w:shd w:val="clear" w:color="auto" w:fill="FFFFFF"/>
        </w:rPr>
        <w:t xml:space="preserve"> [promote a healthy lifestyle], </w:t>
      </w:r>
      <w:r w:rsidRPr="006831A8">
        <w:rPr>
          <w:rFonts w:ascii="Times New Roman" w:eastAsia="Calibri" w:hAnsi="Times New Roman" w:cs="Times New Roman"/>
          <w:i/>
          <w:iCs/>
          <w:color w:val="000000"/>
          <w:sz w:val="24"/>
          <w:szCs w:val="24"/>
          <w:shd w:val="clear" w:color="auto" w:fill="FFFFFF"/>
        </w:rPr>
        <w:t>they, they can promote like addictive lifestyles, where you push yourself too much</w:t>
      </w:r>
      <w:r w:rsidRPr="006831A8">
        <w:rPr>
          <w:rFonts w:ascii="Times New Roman" w:eastAsia="Calibri" w:hAnsi="Times New Roman" w:cs="Times New Roman"/>
          <w:color w:val="000000"/>
          <w:sz w:val="24"/>
          <w:szCs w:val="24"/>
          <w:shd w:val="clear" w:color="auto" w:fill="FFFFFF"/>
        </w:rPr>
        <w:t>.” [M11]</w:t>
      </w:r>
      <w:r>
        <w:rPr>
          <w:rFonts w:ascii="Times New Roman" w:eastAsia="Calibri" w:hAnsi="Times New Roman" w:cs="Times New Roman"/>
          <w:color w:val="000000"/>
          <w:sz w:val="24"/>
          <w:szCs w:val="24"/>
          <w:shd w:val="clear" w:color="auto" w:fill="FFFFFF"/>
        </w:rPr>
        <w:t xml:space="preserve"> </w:t>
      </w:r>
    </w:p>
    <w:p w14:paraId="2B21566E" w14:textId="7C63202E" w:rsidR="002C42AB" w:rsidRPr="00347540" w:rsidRDefault="004B1582" w:rsidP="002C42AB">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2C42AB">
        <w:rPr>
          <w:rFonts w:ascii="Times New Roman" w:hAnsi="Times New Roman" w:cs="Times New Roman"/>
          <w:sz w:val="24"/>
          <w:szCs w:val="24"/>
        </w:rPr>
        <w:t xml:space="preserve">Furthermore, </w:t>
      </w:r>
      <w:r w:rsidR="00501E01">
        <w:rPr>
          <w:rFonts w:ascii="Times New Roman" w:hAnsi="Times New Roman" w:cs="Times New Roman"/>
          <w:sz w:val="24"/>
          <w:szCs w:val="24"/>
        </w:rPr>
        <w:t xml:space="preserve">#fitspiration </w:t>
      </w:r>
      <w:r w:rsidR="002C42AB">
        <w:rPr>
          <w:rFonts w:ascii="Times New Roman" w:hAnsi="Times New Roman" w:cs="Times New Roman"/>
          <w:sz w:val="24"/>
          <w:szCs w:val="24"/>
        </w:rPr>
        <w:t>m</w:t>
      </w:r>
      <w:r w:rsidR="002C42AB">
        <w:rPr>
          <w:rFonts w:ascii="Times New Roman" w:eastAsia="Times New Roman" w:hAnsi="Times New Roman" w:cs="Times New Roman"/>
          <w:sz w:val="24"/>
          <w:szCs w:val="24"/>
        </w:rPr>
        <w:t xml:space="preserve">essages </w:t>
      </w:r>
      <w:r w:rsidR="00CA03F6">
        <w:rPr>
          <w:rFonts w:ascii="Times New Roman" w:eastAsia="Times New Roman" w:hAnsi="Times New Roman" w:cs="Times New Roman"/>
          <w:sz w:val="24"/>
          <w:szCs w:val="24"/>
        </w:rPr>
        <w:t>focusing</w:t>
      </w:r>
      <w:r w:rsidR="002C42AB">
        <w:rPr>
          <w:rFonts w:ascii="Times New Roman" w:eastAsia="Times New Roman" w:hAnsi="Times New Roman" w:cs="Times New Roman"/>
          <w:sz w:val="24"/>
          <w:szCs w:val="24"/>
        </w:rPr>
        <w:t xml:space="preserve"> on the negative extremes of exercise </w:t>
      </w:r>
      <w:r w:rsidR="002C42AB" w:rsidRPr="00347540">
        <w:rPr>
          <w:rFonts w:ascii="Times New Roman" w:eastAsia="Times New Roman" w:hAnsi="Times New Roman" w:cs="Times New Roman"/>
          <w:sz w:val="24"/>
          <w:szCs w:val="24"/>
        </w:rPr>
        <w:t>engagement (e</w:t>
      </w:r>
      <w:r w:rsidR="002C42AB">
        <w:rPr>
          <w:rFonts w:ascii="Times New Roman" w:eastAsia="Times New Roman" w:hAnsi="Times New Roman" w:cs="Times New Roman"/>
          <w:sz w:val="24"/>
          <w:szCs w:val="24"/>
        </w:rPr>
        <w:t xml:space="preserve">.g., </w:t>
      </w:r>
      <w:r w:rsidR="002664FA">
        <w:rPr>
          <w:rFonts w:ascii="Times New Roman" w:eastAsia="Times New Roman" w:hAnsi="Times New Roman" w:cs="Times New Roman"/>
          <w:sz w:val="24"/>
          <w:szCs w:val="24"/>
        </w:rPr>
        <w:t>vomiting</w:t>
      </w:r>
      <w:r w:rsidR="002C42AB">
        <w:rPr>
          <w:rFonts w:ascii="Times New Roman" w:eastAsia="Times New Roman" w:hAnsi="Times New Roman" w:cs="Times New Roman"/>
          <w:sz w:val="24"/>
          <w:szCs w:val="24"/>
        </w:rPr>
        <w:t xml:space="preserve">) </w:t>
      </w:r>
      <w:r w:rsidR="002664FA">
        <w:rPr>
          <w:rFonts w:ascii="Times New Roman" w:eastAsia="Times New Roman" w:hAnsi="Times New Roman" w:cs="Times New Roman"/>
          <w:sz w:val="24"/>
          <w:szCs w:val="24"/>
        </w:rPr>
        <w:t xml:space="preserve">were </w:t>
      </w:r>
      <w:r w:rsidR="000609BF">
        <w:rPr>
          <w:rFonts w:ascii="Times New Roman" w:eastAsia="Times New Roman" w:hAnsi="Times New Roman" w:cs="Times New Roman"/>
          <w:sz w:val="24"/>
          <w:szCs w:val="24"/>
        </w:rPr>
        <w:t xml:space="preserve">argued </w:t>
      </w:r>
      <w:r w:rsidR="002664FA">
        <w:rPr>
          <w:rFonts w:ascii="Times New Roman" w:eastAsia="Times New Roman" w:hAnsi="Times New Roman" w:cs="Times New Roman"/>
          <w:sz w:val="24"/>
          <w:szCs w:val="24"/>
        </w:rPr>
        <w:t xml:space="preserve">to be de-motivating </w:t>
      </w:r>
      <w:r w:rsidR="002C42AB">
        <w:rPr>
          <w:rFonts w:ascii="Times New Roman" w:eastAsia="Times New Roman" w:hAnsi="Times New Roman" w:cs="Times New Roman"/>
          <w:sz w:val="24"/>
          <w:szCs w:val="24"/>
        </w:rPr>
        <w:t xml:space="preserve">or </w:t>
      </w:r>
      <w:r w:rsidR="000609BF">
        <w:rPr>
          <w:rFonts w:ascii="Times New Roman" w:eastAsia="Times New Roman" w:hAnsi="Times New Roman" w:cs="Times New Roman"/>
          <w:sz w:val="24"/>
          <w:szCs w:val="24"/>
        </w:rPr>
        <w:t xml:space="preserve">to </w:t>
      </w:r>
      <w:r w:rsidR="002664FA">
        <w:rPr>
          <w:rFonts w:ascii="Times New Roman" w:eastAsia="Times New Roman" w:hAnsi="Times New Roman" w:cs="Times New Roman"/>
          <w:sz w:val="24"/>
          <w:szCs w:val="24"/>
        </w:rPr>
        <w:t>contradict exercise as an activity to be enjoyed</w:t>
      </w:r>
      <w:r w:rsidR="002C42AB">
        <w:rPr>
          <w:rFonts w:ascii="Times New Roman" w:eastAsia="Times New Roman" w:hAnsi="Times New Roman" w:cs="Times New Roman"/>
          <w:sz w:val="24"/>
          <w:szCs w:val="24"/>
        </w:rPr>
        <w:t xml:space="preserve"> (</w:t>
      </w:r>
      <w:r w:rsidR="002C42AB" w:rsidRPr="00347540">
        <w:rPr>
          <w:rFonts w:ascii="Times New Roman" w:eastAsia="Times New Roman" w:hAnsi="Times New Roman" w:cs="Times New Roman"/>
          <w:sz w:val="24"/>
          <w:szCs w:val="24"/>
        </w:rPr>
        <w:t>“</w:t>
      </w:r>
      <w:r w:rsidR="002C42AB" w:rsidRPr="00821BAE">
        <w:rPr>
          <w:rFonts w:ascii="Times New Roman" w:eastAsia="Times New Roman" w:hAnsi="Times New Roman" w:cs="Times New Roman"/>
          <w:i/>
          <w:iCs/>
          <w:sz w:val="24"/>
          <w:szCs w:val="24"/>
        </w:rPr>
        <w:t>When you think of exercising, you don’t really want to think of puking, tears and pain</w:t>
      </w:r>
      <w:r w:rsidR="002C42AB" w:rsidRPr="00347540">
        <w:rPr>
          <w:rFonts w:ascii="Times New Roman" w:eastAsia="Times New Roman" w:hAnsi="Times New Roman" w:cs="Times New Roman"/>
          <w:sz w:val="24"/>
          <w:szCs w:val="24"/>
        </w:rPr>
        <w:t>.” [</w:t>
      </w:r>
      <w:r w:rsidR="002C42AB">
        <w:rPr>
          <w:rFonts w:ascii="Times New Roman" w:eastAsia="Times New Roman" w:hAnsi="Times New Roman" w:cs="Times New Roman"/>
          <w:sz w:val="24"/>
          <w:szCs w:val="24"/>
        </w:rPr>
        <w:t>M</w:t>
      </w:r>
      <w:r w:rsidR="002C42AB" w:rsidRPr="00347540">
        <w:rPr>
          <w:rFonts w:ascii="Times New Roman" w:eastAsia="Times New Roman" w:hAnsi="Times New Roman" w:cs="Times New Roman"/>
          <w:sz w:val="24"/>
          <w:szCs w:val="24"/>
        </w:rPr>
        <w:t>12]</w:t>
      </w:r>
      <w:r w:rsidR="002C42AB">
        <w:rPr>
          <w:rFonts w:ascii="Times New Roman" w:eastAsia="Times New Roman" w:hAnsi="Times New Roman" w:cs="Times New Roman"/>
          <w:sz w:val="24"/>
          <w:szCs w:val="24"/>
        </w:rPr>
        <w:t>)</w:t>
      </w:r>
      <w:r w:rsidR="002C42AB" w:rsidRPr="00347540">
        <w:rPr>
          <w:rFonts w:ascii="Times New Roman" w:eastAsia="Times New Roman" w:hAnsi="Times New Roman" w:cs="Times New Roman"/>
          <w:sz w:val="24"/>
          <w:szCs w:val="24"/>
        </w:rPr>
        <w:t>.</w:t>
      </w:r>
      <w:r w:rsidR="002C42AB">
        <w:rPr>
          <w:rFonts w:ascii="Times New Roman" w:eastAsia="Times New Roman" w:hAnsi="Times New Roman" w:cs="Times New Roman"/>
          <w:sz w:val="24"/>
          <w:szCs w:val="24"/>
        </w:rPr>
        <w:t xml:space="preserve"> There was real consensus </w:t>
      </w:r>
      <w:r w:rsidR="002C42AB" w:rsidRPr="00347540">
        <w:rPr>
          <w:rFonts w:ascii="Times New Roman" w:hAnsi="Times New Roman" w:cs="Times New Roman"/>
          <w:color w:val="000000"/>
          <w:sz w:val="24"/>
          <w:szCs w:val="24"/>
          <w:shd w:val="clear" w:color="auto" w:fill="FFFFFF"/>
        </w:rPr>
        <w:t>that e</w:t>
      </w:r>
      <w:r w:rsidR="002C42AB" w:rsidRPr="00347540">
        <w:rPr>
          <w:rFonts w:ascii="Times New Roman" w:eastAsia="Times New Roman" w:hAnsi="Times New Roman" w:cs="Times New Roman"/>
          <w:sz w:val="24"/>
          <w:szCs w:val="24"/>
        </w:rPr>
        <w:t xml:space="preserve">xercise </w:t>
      </w:r>
      <w:r w:rsidR="002C42AB">
        <w:rPr>
          <w:rFonts w:ascii="Times New Roman" w:eastAsia="Times New Roman" w:hAnsi="Times New Roman" w:cs="Times New Roman"/>
          <w:sz w:val="24"/>
          <w:szCs w:val="24"/>
        </w:rPr>
        <w:t>does not</w:t>
      </w:r>
      <w:r w:rsidR="002C42AB" w:rsidRPr="00347540">
        <w:rPr>
          <w:rFonts w:ascii="Times New Roman" w:eastAsia="Times New Roman" w:hAnsi="Times New Roman" w:cs="Times New Roman"/>
          <w:sz w:val="24"/>
          <w:szCs w:val="24"/>
        </w:rPr>
        <w:t xml:space="preserve"> have to be </w:t>
      </w:r>
      <w:r w:rsidR="00501E01">
        <w:rPr>
          <w:rFonts w:ascii="Times New Roman" w:eastAsia="Times New Roman" w:hAnsi="Times New Roman" w:cs="Times New Roman"/>
          <w:sz w:val="24"/>
          <w:szCs w:val="24"/>
        </w:rPr>
        <w:t xml:space="preserve">as </w:t>
      </w:r>
      <w:r w:rsidR="002C42AB" w:rsidRPr="00347540">
        <w:rPr>
          <w:rFonts w:ascii="Times New Roman" w:eastAsia="Times New Roman" w:hAnsi="Times New Roman" w:cs="Times New Roman"/>
          <w:sz w:val="24"/>
          <w:szCs w:val="24"/>
        </w:rPr>
        <w:t>extreme</w:t>
      </w:r>
      <w:r w:rsidR="002C42AB">
        <w:rPr>
          <w:rFonts w:ascii="Times New Roman" w:eastAsia="Times New Roman" w:hAnsi="Times New Roman" w:cs="Times New Roman"/>
          <w:sz w:val="24"/>
          <w:szCs w:val="24"/>
        </w:rPr>
        <w:t xml:space="preserve"> as it</w:t>
      </w:r>
      <w:r w:rsidR="002664FA">
        <w:rPr>
          <w:rFonts w:ascii="Times New Roman" w:eastAsia="Times New Roman" w:hAnsi="Times New Roman" w:cs="Times New Roman"/>
          <w:sz w:val="24"/>
          <w:szCs w:val="24"/>
        </w:rPr>
        <w:t xml:space="preserve"> is represented </w:t>
      </w:r>
      <w:r w:rsidR="002C42AB">
        <w:rPr>
          <w:rFonts w:ascii="Times New Roman" w:eastAsia="Times New Roman" w:hAnsi="Times New Roman" w:cs="Times New Roman"/>
          <w:sz w:val="24"/>
          <w:szCs w:val="24"/>
        </w:rPr>
        <w:t>in #fitspiration:</w:t>
      </w:r>
    </w:p>
    <w:p w14:paraId="377EF167" w14:textId="542584CE" w:rsidR="00700D50" w:rsidRPr="00700D50" w:rsidRDefault="00700D50" w:rsidP="00700D50">
      <w:pPr>
        <w:spacing w:line="480" w:lineRule="auto"/>
        <w:ind w:left="720"/>
        <w:rPr>
          <w:rFonts w:ascii="Times New Roman" w:hAnsi="Times New Roman" w:cs="Times New Roman"/>
          <w:sz w:val="24"/>
          <w:szCs w:val="24"/>
        </w:rPr>
      </w:pPr>
      <w:r>
        <w:rPr>
          <w:rFonts w:ascii="Times New Roman" w:hAnsi="Times New Roman" w:cs="Times New Roman"/>
          <w:sz w:val="24"/>
          <w:szCs w:val="24"/>
        </w:rPr>
        <w:t>P</w:t>
      </w:r>
      <w:r w:rsidRPr="00700D50">
        <w:rPr>
          <w:rFonts w:ascii="Times New Roman" w:hAnsi="Times New Roman" w:cs="Times New Roman"/>
          <w:sz w:val="24"/>
          <w:szCs w:val="24"/>
        </w:rPr>
        <w:t>:</w:t>
      </w:r>
      <w:r w:rsidR="00F36D49">
        <w:rPr>
          <w:rFonts w:ascii="Times New Roman" w:hAnsi="Times New Roman" w:cs="Times New Roman"/>
          <w:sz w:val="24"/>
          <w:szCs w:val="24"/>
        </w:rPr>
        <w:t xml:space="preserve"> </w:t>
      </w:r>
      <w:r w:rsidRPr="00700D50">
        <w:rPr>
          <w:rFonts w:ascii="Times New Roman" w:hAnsi="Times New Roman" w:cs="Times New Roman"/>
          <w:sz w:val="24"/>
          <w:szCs w:val="24"/>
        </w:rPr>
        <w:t>-</w:t>
      </w:r>
      <w:proofErr w:type="spellStart"/>
      <w:r w:rsidRPr="00E60CE9">
        <w:rPr>
          <w:rFonts w:ascii="Times New Roman" w:hAnsi="Times New Roman" w:cs="Times New Roman"/>
          <w:i/>
          <w:sz w:val="24"/>
          <w:szCs w:val="24"/>
        </w:rPr>
        <w:t>That’sreally</w:t>
      </w:r>
      <w:proofErr w:type="spellEnd"/>
      <w:r w:rsidRPr="00E60CE9">
        <w:rPr>
          <w:rFonts w:ascii="Times New Roman" w:hAnsi="Times New Roman" w:cs="Times New Roman"/>
          <w:i/>
          <w:sz w:val="24"/>
          <w:szCs w:val="24"/>
        </w:rPr>
        <w:t xml:space="preserve"> really </w:t>
      </w:r>
      <w:proofErr w:type="spellStart"/>
      <w:r w:rsidRPr="00E60CE9">
        <w:rPr>
          <w:rFonts w:ascii="Times New Roman" w:hAnsi="Times New Roman" w:cs="Times New Roman"/>
          <w:i/>
          <w:sz w:val="24"/>
          <w:szCs w:val="24"/>
        </w:rPr>
        <w:t>extre</w:t>
      </w:r>
      <w:proofErr w:type="spellEnd"/>
      <w:r w:rsidRPr="00E60CE9">
        <w:rPr>
          <w:rFonts w:ascii="Times New Roman" w:hAnsi="Times New Roman" w:cs="Times New Roman"/>
          <w:i/>
          <w:sz w:val="24"/>
          <w:szCs w:val="24"/>
        </w:rPr>
        <w:t>-extreme, if you were to get to the point where-</w:t>
      </w:r>
      <w:r w:rsidR="006E6E0E">
        <w:rPr>
          <w:rFonts w:ascii="Times New Roman" w:hAnsi="Times New Roman" w:cs="Times New Roman"/>
          <w:iCs/>
          <w:sz w:val="24"/>
          <w:szCs w:val="24"/>
        </w:rPr>
        <w:t>[</w:t>
      </w:r>
      <w:r>
        <w:rPr>
          <w:rFonts w:ascii="Times New Roman" w:hAnsi="Times New Roman" w:cs="Times New Roman"/>
          <w:sz w:val="24"/>
          <w:szCs w:val="24"/>
        </w:rPr>
        <w:t>M1-5</w:t>
      </w:r>
      <w:r w:rsidR="006E6E0E">
        <w:rPr>
          <w:rFonts w:ascii="Times New Roman" w:hAnsi="Times New Roman" w:cs="Times New Roman"/>
          <w:sz w:val="24"/>
          <w:szCs w:val="24"/>
        </w:rPr>
        <w:t>]</w:t>
      </w:r>
    </w:p>
    <w:p w14:paraId="7874715E" w14:textId="7AD3D7AF" w:rsidR="009C6F1D" w:rsidRDefault="009C6F1D" w:rsidP="009C6F1D">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P</w:t>
      </w:r>
      <w:r w:rsidR="00700D50" w:rsidRPr="00700D50">
        <w:rPr>
          <w:rFonts w:ascii="Times New Roman" w:hAnsi="Times New Roman" w:cs="Times New Roman"/>
          <w:sz w:val="24"/>
          <w:szCs w:val="24"/>
        </w:rPr>
        <w:t>:</w:t>
      </w:r>
      <w:r w:rsidR="00F36D49">
        <w:rPr>
          <w:rFonts w:ascii="Times New Roman" w:hAnsi="Times New Roman" w:cs="Times New Roman"/>
          <w:sz w:val="24"/>
          <w:szCs w:val="24"/>
        </w:rPr>
        <w:t xml:space="preserve"> </w:t>
      </w:r>
      <w:r w:rsidR="00700D50" w:rsidRPr="00700D50">
        <w:rPr>
          <w:rFonts w:ascii="Times New Roman" w:hAnsi="Times New Roman" w:cs="Times New Roman"/>
          <w:sz w:val="24"/>
          <w:szCs w:val="24"/>
        </w:rPr>
        <w:t>-</w:t>
      </w:r>
      <w:r w:rsidR="00700D50" w:rsidRPr="00E60CE9">
        <w:rPr>
          <w:rFonts w:ascii="Times New Roman" w:hAnsi="Times New Roman" w:cs="Times New Roman"/>
          <w:i/>
          <w:sz w:val="24"/>
          <w:szCs w:val="24"/>
        </w:rPr>
        <w:t>You puke</w:t>
      </w:r>
      <w:r>
        <w:rPr>
          <w:rFonts w:ascii="Times New Roman" w:hAnsi="Times New Roman" w:cs="Times New Roman"/>
          <w:sz w:val="24"/>
          <w:szCs w:val="24"/>
        </w:rPr>
        <w:t xml:space="preserve"> </w:t>
      </w:r>
      <w:r w:rsidR="006E6E0E">
        <w:rPr>
          <w:rFonts w:ascii="Times New Roman" w:hAnsi="Times New Roman" w:cs="Times New Roman"/>
          <w:sz w:val="24"/>
          <w:szCs w:val="24"/>
        </w:rPr>
        <w:t>[</w:t>
      </w:r>
      <w:r>
        <w:rPr>
          <w:rFonts w:ascii="Times New Roman" w:hAnsi="Times New Roman" w:cs="Times New Roman"/>
          <w:sz w:val="24"/>
          <w:szCs w:val="24"/>
        </w:rPr>
        <w:t>M2-5</w:t>
      </w:r>
      <w:r w:rsidR="006E6E0E">
        <w:rPr>
          <w:rFonts w:ascii="Times New Roman" w:hAnsi="Times New Roman" w:cs="Times New Roman"/>
          <w:sz w:val="24"/>
          <w:szCs w:val="24"/>
        </w:rPr>
        <w:t>]</w:t>
      </w:r>
      <w:r>
        <w:rPr>
          <w:rFonts w:ascii="Times New Roman" w:hAnsi="Times New Roman" w:cs="Times New Roman"/>
          <w:sz w:val="24"/>
          <w:szCs w:val="24"/>
        </w:rPr>
        <w:t xml:space="preserve"> </w:t>
      </w:r>
    </w:p>
    <w:p w14:paraId="0A4C9C21" w14:textId="3A490816" w:rsidR="00700D50" w:rsidRPr="00700D50" w:rsidRDefault="009C6F1D" w:rsidP="009C6F1D">
      <w:pPr>
        <w:spacing w:line="480" w:lineRule="auto"/>
        <w:ind w:left="720"/>
        <w:rPr>
          <w:rFonts w:ascii="Times New Roman" w:hAnsi="Times New Roman" w:cs="Times New Roman"/>
          <w:sz w:val="24"/>
          <w:szCs w:val="24"/>
        </w:rPr>
      </w:pPr>
      <w:r>
        <w:rPr>
          <w:rFonts w:ascii="Times New Roman" w:hAnsi="Times New Roman" w:cs="Times New Roman"/>
          <w:sz w:val="24"/>
          <w:szCs w:val="24"/>
        </w:rPr>
        <w:t>P</w:t>
      </w:r>
      <w:r w:rsidR="00700D50" w:rsidRPr="00700D50">
        <w:rPr>
          <w:rFonts w:ascii="Times New Roman" w:hAnsi="Times New Roman" w:cs="Times New Roman"/>
          <w:sz w:val="24"/>
          <w:szCs w:val="24"/>
        </w:rPr>
        <w:t xml:space="preserve">: </w:t>
      </w:r>
      <w:r w:rsidR="00700D50" w:rsidRPr="00E60CE9">
        <w:rPr>
          <w:rFonts w:ascii="Times New Roman" w:hAnsi="Times New Roman" w:cs="Times New Roman"/>
          <w:i/>
          <w:sz w:val="24"/>
          <w:szCs w:val="24"/>
        </w:rPr>
        <w:t>Yeah then you-</w:t>
      </w:r>
      <w:r w:rsidR="00700D50" w:rsidRPr="00700D50">
        <w:rPr>
          <w:rFonts w:ascii="Times New Roman" w:hAnsi="Times New Roman" w:cs="Times New Roman"/>
          <w:sz w:val="24"/>
          <w:szCs w:val="24"/>
        </w:rPr>
        <w:t xml:space="preserve"> </w:t>
      </w:r>
      <w:r w:rsidR="006E6E0E">
        <w:rPr>
          <w:rFonts w:ascii="Times New Roman" w:hAnsi="Times New Roman" w:cs="Times New Roman"/>
          <w:sz w:val="24"/>
          <w:szCs w:val="24"/>
        </w:rPr>
        <w:t>[</w:t>
      </w:r>
      <w:r>
        <w:rPr>
          <w:rFonts w:ascii="Times New Roman" w:hAnsi="Times New Roman" w:cs="Times New Roman"/>
          <w:sz w:val="24"/>
          <w:szCs w:val="24"/>
        </w:rPr>
        <w:t>M1-5</w:t>
      </w:r>
      <w:r w:rsidR="006E6E0E">
        <w:rPr>
          <w:rFonts w:ascii="Times New Roman" w:hAnsi="Times New Roman" w:cs="Times New Roman"/>
          <w:sz w:val="24"/>
          <w:szCs w:val="24"/>
        </w:rPr>
        <w:t>]</w:t>
      </w:r>
    </w:p>
    <w:p w14:paraId="1760DF07" w14:textId="3C6F1E6E" w:rsidR="00700D50" w:rsidRPr="00700D50" w:rsidRDefault="009C6F1D" w:rsidP="00700D50">
      <w:pPr>
        <w:spacing w:line="480" w:lineRule="auto"/>
        <w:ind w:left="720"/>
        <w:rPr>
          <w:rFonts w:ascii="Times New Roman" w:hAnsi="Times New Roman" w:cs="Times New Roman"/>
          <w:sz w:val="24"/>
          <w:szCs w:val="24"/>
        </w:rPr>
      </w:pPr>
      <w:r>
        <w:rPr>
          <w:rFonts w:ascii="Times New Roman" w:hAnsi="Times New Roman" w:cs="Times New Roman"/>
          <w:sz w:val="24"/>
          <w:szCs w:val="24"/>
        </w:rPr>
        <w:t>P</w:t>
      </w:r>
      <w:r w:rsidR="00700D50" w:rsidRPr="00700D50">
        <w:rPr>
          <w:rFonts w:ascii="Times New Roman" w:hAnsi="Times New Roman" w:cs="Times New Roman"/>
          <w:sz w:val="24"/>
          <w:szCs w:val="24"/>
        </w:rPr>
        <w:t xml:space="preserve">: </w:t>
      </w:r>
      <w:r w:rsidR="00700D50" w:rsidRPr="00E60CE9">
        <w:rPr>
          <w:rFonts w:ascii="Times New Roman" w:hAnsi="Times New Roman" w:cs="Times New Roman"/>
          <w:i/>
          <w:sz w:val="24"/>
          <w:szCs w:val="24"/>
        </w:rPr>
        <w:t>(You puke)</w:t>
      </w:r>
      <w:r>
        <w:rPr>
          <w:rFonts w:ascii="Times New Roman" w:hAnsi="Times New Roman" w:cs="Times New Roman"/>
          <w:sz w:val="24"/>
          <w:szCs w:val="24"/>
        </w:rPr>
        <w:t xml:space="preserve"> </w:t>
      </w:r>
      <w:r w:rsidR="006E6E0E">
        <w:rPr>
          <w:rFonts w:ascii="Times New Roman" w:hAnsi="Times New Roman" w:cs="Times New Roman"/>
          <w:sz w:val="24"/>
          <w:szCs w:val="24"/>
        </w:rPr>
        <w:t>[</w:t>
      </w:r>
      <w:r>
        <w:rPr>
          <w:rFonts w:ascii="Times New Roman" w:hAnsi="Times New Roman" w:cs="Times New Roman"/>
          <w:sz w:val="24"/>
          <w:szCs w:val="24"/>
        </w:rPr>
        <w:t>M2-5</w:t>
      </w:r>
      <w:r w:rsidR="006E6E0E">
        <w:rPr>
          <w:rFonts w:ascii="Times New Roman" w:hAnsi="Times New Roman" w:cs="Times New Roman"/>
          <w:sz w:val="24"/>
          <w:szCs w:val="24"/>
        </w:rPr>
        <w:t>]</w:t>
      </w:r>
      <w:r w:rsidR="00700D50" w:rsidRPr="00700D50">
        <w:rPr>
          <w:rFonts w:ascii="Times New Roman" w:hAnsi="Times New Roman" w:cs="Times New Roman"/>
          <w:sz w:val="24"/>
          <w:szCs w:val="24"/>
        </w:rPr>
        <w:t xml:space="preserve"> </w:t>
      </w:r>
    </w:p>
    <w:p w14:paraId="3B8BD97D" w14:textId="01DFE94C" w:rsidR="00700D50" w:rsidRPr="00700D50" w:rsidRDefault="009C6F1D" w:rsidP="00700D50">
      <w:pPr>
        <w:spacing w:line="480" w:lineRule="auto"/>
        <w:ind w:left="720"/>
        <w:rPr>
          <w:rFonts w:ascii="Times New Roman" w:hAnsi="Times New Roman" w:cs="Times New Roman"/>
          <w:sz w:val="24"/>
          <w:szCs w:val="24"/>
        </w:rPr>
      </w:pPr>
      <w:r>
        <w:rPr>
          <w:rFonts w:ascii="Times New Roman" w:hAnsi="Times New Roman" w:cs="Times New Roman"/>
          <w:sz w:val="24"/>
          <w:szCs w:val="24"/>
        </w:rPr>
        <w:t>P</w:t>
      </w:r>
      <w:r w:rsidR="00700D50" w:rsidRPr="00700D50">
        <w:rPr>
          <w:rFonts w:ascii="Times New Roman" w:hAnsi="Times New Roman" w:cs="Times New Roman"/>
          <w:sz w:val="24"/>
          <w:szCs w:val="24"/>
        </w:rPr>
        <w:t>:</w:t>
      </w:r>
      <w:r w:rsidR="00F36D49">
        <w:rPr>
          <w:rFonts w:ascii="Times New Roman" w:hAnsi="Times New Roman" w:cs="Times New Roman"/>
          <w:sz w:val="24"/>
          <w:szCs w:val="24"/>
        </w:rPr>
        <w:t xml:space="preserve"> </w:t>
      </w:r>
      <w:r w:rsidR="00700D50" w:rsidRPr="00E60CE9">
        <w:rPr>
          <w:rFonts w:ascii="Times New Roman" w:hAnsi="Times New Roman" w:cs="Times New Roman"/>
          <w:i/>
          <w:sz w:val="24"/>
          <w:szCs w:val="24"/>
        </w:rPr>
        <w:t>Yeah when you-</w:t>
      </w:r>
      <w:r w:rsidR="00700D50" w:rsidRPr="00700D50">
        <w:rPr>
          <w:rFonts w:ascii="Times New Roman" w:hAnsi="Times New Roman" w:cs="Times New Roman"/>
          <w:sz w:val="24"/>
          <w:szCs w:val="24"/>
        </w:rPr>
        <w:t xml:space="preserve"> </w:t>
      </w:r>
      <w:r w:rsidR="006E6E0E">
        <w:rPr>
          <w:rFonts w:ascii="Times New Roman" w:hAnsi="Times New Roman" w:cs="Times New Roman"/>
          <w:sz w:val="24"/>
          <w:szCs w:val="24"/>
        </w:rPr>
        <w:t>[</w:t>
      </w:r>
      <w:r>
        <w:rPr>
          <w:rFonts w:ascii="Times New Roman" w:hAnsi="Times New Roman" w:cs="Times New Roman"/>
          <w:sz w:val="24"/>
          <w:szCs w:val="24"/>
        </w:rPr>
        <w:t>M1-5</w:t>
      </w:r>
      <w:r w:rsidR="006E6E0E">
        <w:rPr>
          <w:rFonts w:ascii="Times New Roman" w:hAnsi="Times New Roman" w:cs="Times New Roman"/>
          <w:sz w:val="24"/>
          <w:szCs w:val="24"/>
        </w:rPr>
        <w:t>]</w:t>
      </w:r>
    </w:p>
    <w:p w14:paraId="09FE09F7" w14:textId="0D8CF86C" w:rsidR="00700D50" w:rsidRPr="00700D50" w:rsidRDefault="009C6F1D" w:rsidP="00700D50">
      <w:pPr>
        <w:spacing w:line="480" w:lineRule="auto"/>
        <w:ind w:left="720"/>
        <w:rPr>
          <w:rFonts w:ascii="Times New Roman" w:hAnsi="Times New Roman" w:cs="Times New Roman"/>
          <w:sz w:val="24"/>
          <w:szCs w:val="24"/>
        </w:rPr>
      </w:pPr>
      <w:r>
        <w:rPr>
          <w:rFonts w:ascii="Times New Roman" w:hAnsi="Times New Roman" w:cs="Times New Roman"/>
          <w:sz w:val="24"/>
          <w:szCs w:val="24"/>
        </w:rPr>
        <w:t>P</w:t>
      </w:r>
      <w:r w:rsidR="00700D50" w:rsidRPr="00700D50">
        <w:rPr>
          <w:rFonts w:ascii="Times New Roman" w:hAnsi="Times New Roman" w:cs="Times New Roman"/>
          <w:sz w:val="24"/>
          <w:szCs w:val="24"/>
        </w:rPr>
        <w:t>:</w:t>
      </w:r>
      <w:r w:rsidR="00700D50">
        <w:rPr>
          <w:rFonts w:ascii="Times New Roman" w:hAnsi="Times New Roman" w:cs="Times New Roman"/>
          <w:sz w:val="24"/>
          <w:szCs w:val="24"/>
        </w:rPr>
        <w:t xml:space="preserve"> </w:t>
      </w:r>
      <w:r w:rsidR="00700D50" w:rsidRPr="00E60CE9">
        <w:rPr>
          <w:rFonts w:ascii="Times New Roman" w:hAnsi="Times New Roman" w:cs="Times New Roman"/>
          <w:i/>
          <w:sz w:val="24"/>
          <w:szCs w:val="24"/>
        </w:rPr>
        <w:t>(Should probably stop)</w:t>
      </w:r>
      <w:r w:rsidRPr="009C6F1D">
        <w:rPr>
          <w:rFonts w:ascii="Times New Roman" w:hAnsi="Times New Roman" w:cs="Times New Roman"/>
          <w:i/>
          <w:sz w:val="24"/>
          <w:szCs w:val="24"/>
        </w:rPr>
        <w:t xml:space="preserve">. </w:t>
      </w:r>
      <w:r w:rsidR="006E6E0E">
        <w:rPr>
          <w:rFonts w:ascii="Times New Roman" w:hAnsi="Times New Roman" w:cs="Times New Roman"/>
          <w:sz w:val="24"/>
          <w:szCs w:val="24"/>
        </w:rPr>
        <w:t>[</w:t>
      </w:r>
      <w:r w:rsidR="006D6E65">
        <w:rPr>
          <w:rFonts w:ascii="Times New Roman" w:hAnsi="Times New Roman" w:cs="Times New Roman"/>
          <w:sz w:val="24"/>
          <w:szCs w:val="24"/>
        </w:rPr>
        <w:t>M2</w:t>
      </w:r>
      <w:r>
        <w:rPr>
          <w:rFonts w:ascii="Times New Roman" w:hAnsi="Times New Roman" w:cs="Times New Roman"/>
          <w:sz w:val="24"/>
          <w:szCs w:val="24"/>
        </w:rPr>
        <w:t>-5</w:t>
      </w:r>
      <w:r w:rsidR="006E6E0E">
        <w:rPr>
          <w:rFonts w:ascii="Times New Roman" w:hAnsi="Times New Roman" w:cs="Times New Roman"/>
          <w:sz w:val="24"/>
          <w:szCs w:val="24"/>
        </w:rPr>
        <w:t>]</w:t>
      </w:r>
      <w:r w:rsidR="00700D50" w:rsidRPr="00700D50">
        <w:rPr>
          <w:rFonts w:ascii="Times New Roman" w:hAnsi="Times New Roman" w:cs="Times New Roman"/>
          <w:sz w:val="24"/>
          <w:szCs w:val="24"/>
        </w:rPr>
        <w:t xml:space="preserve"> </w:t>
      </w:r>
    </w:p>
    <w:p w14:paraId="781ADDED" w14:textId="035FFA08" w:rsidR="00700D50" w:rsidRPr="00700D50" w:rsidRDefault="009C6F1D" w:rsidP="00700D50">
      <w:pPr>
        <w:spacing w:line="480" w:lineRule="auto"/>
        <w:ind w:left="720"/>
        <w:rPr>
          <w:rFonts w:ascii="Times New Roman" w:hAnsi="Times New Roman" w:cs="Times New Roman"/>
          <w:sz w:val="24"/>
          <w:szCs w:val="24"/>
        </w:rPr>
      </w:pPr>
      <w:r>
        <w:rPr>
          <w:rFonts w:ascii="Times New Roman" w:hAnsi="Times New Roman" w:cs="Times New Roman"/>
          <w:sz w:val="24"/>
          <w:szCs w:val="24"/>
        </w:rPr>
        <w:t>Facilitato</w:t>
      </w:r>
      <w:r w:rsidR="00700D50" w:rsidRPr="00700D50">
        <w:rPr>
          <w:rFonts w:ascii="Times New Roman" w:hAnsi="Times New Roman" w:cs="Times New Roman"/>
          <w:sz w:val="24"/>
          <w:szCs w:val="24"/>
        </w:rPr>
        <w:t xml:space="preserve">r: </w:t>
      </w:r>
      <w:r w:rsidR="00700D50" w:rsidRPr="00CA03F6">
        <w:rPr>
          <w:rFonts w:ascii="Times New Roman" w:hAnsi="Times New Roman" w:cs="Times New Roman"/>
          <w:i/>
          <w:sz w:val="24"/>
          <w:szCs w:val="24"/>
        </w:rPr>
        <w:t>Yeah</w:t>
      </w:r>
      <w:r w:rsidR="00700D50" w:rsidRPr="00700D50">
        <w:rPr>
          <w:rFonts w:ascii="Times New Roman" w:hAnsi="Times New Roman" w:cs="Times New Roman"/>
          <w:sz w:val="24"/>
          <w:szCs w:val="24"/>
        </w:rPr>
        <w:t xml:space="preserve"> </w:t>
      </w:r>
    </w:p>
    <w:p w14:paraId="316BF8EF" w14:textId="000F0B93" w:rsidR="00700D50" w:rsidRPr="00700D50" w:rsidRDefault="009C6F1D" w:rsidP="00700D50">
      <w:pPr>
        <w:spacing w:line="480" w:lineRule="auto"/>
        <w:ind w:left="720"/>
        <w:rPr>
          <w:rFonts w:ascii="Times New Roman" w:hAnsi="Times New Roman" w:cs="Times New Roman"/>
          <w:sz w:val="24"/>
          <w:szCs w:val="24"/>
        </w:rPr>
      </w:pPr>
      <w:r>
        <w:rPr>
          <w:rFonts w:ascii="Times New Roman" w:hAnsi="Times New Roman" w:cs="Times New Roman"/>
          <w:sz w:val="24"/>
          <w:szCs w:val="24"/>
        </w:rPr>
        <w:t>P</w:t>
      </w:r>
      <w:r w:rsidR="00700D50" w:rsidRPr="00700D50">
        <w:rPr>
          <w:rFonts w:ascii="Times New Roman" w:hAnsi="Times New Roman" w:cs="Times New Roman"/>
          <w:sz w:val="24"/>
          <w:szCs w:val="24"/>
        </w:rPr>
        <w:t xml:space="preserve">: </w:t>
      </w:r>
      <w:r w:rsidR="00700D50" w:rsidRPr="00E60CE9">
        <w:rPr>
          <w:rFonts w:ascii="Times New Roman" w:hAnsi="Times New Roman" w:cs="Times New Roman"/>
          <w:i/>
          <w:sz w:val="24"/>
          <w:szCs w:val="24"/>
        </w:rPr>
        <w:t>Probably be better for you to stop yeah (*laughs</w:t>
      </w:r>
      <w:r w:rsidRPr="00E60CE9">
        <w:rPr>
          <w:rFonts w:ascii="Times New Roman" w:hAnsi="Times New Roman" w:cs="Times New Roman"/>
          <w:i/>
          <w:sz w:val="24"/>
          <w:szCs w:val="24"/>
        </w:rPr>
        <w:t>*</w:t>
      </w:r>
      <w:r w:rsidR="00700D50" w:rsidRPr="00E60CE9">
        <w:rPr>
          <w:rFonts w:ascii="Times New Roman" w:hAnsi="Times New Roman" w:cs="Times New Roman"/>
          <w:i/>
          <w:sz w:val="24"/>
          <w:szCs w:val="24"/>
        </w:rPr>
        <w:t>).</w:t>
      </w:r>
      <w:r w:rsidR="00700D50" w:rsidRPr="00700D50">
        <w:rPr>
          <w:rFonts w:ascii="Times New Roman" w:hAnsi="Times New Roman" w:cs="Times New Roman"/>
          <w:sz w:val="24"/>
          <w:szCs w:val="24"/>
        </w:rPr>
        <w:t xml:space="preserve"> </w:t>
      </w:r>
      <w:r>
        <w:rPr>
          <w:rFonts w:ascii="Times New Roman" w:hAnsi="Times New Roman" w:cs="Times New Roman"/>
          <w:sz w:val="24"/>
          <w:szCs w:val="24"/>
        </w:rPr>
        <w:t xml:space="preserve"> </w:t>
      </w:r>
      <w:r w:rsidR="006E6E0E">
        <w:rPr>
          <w:rFonts w:ascii="Times New Roman" w:hAnsi="Times New Roman" w:cs="Times New Roman"/>
          <w:sz w:val="24"/>
          <w:szCs w:val="24"/>
        </w:rPr>
        <w:t>[</w:t>
      </w:r>
      <w:r>
        <w:rPr>
          <w:rFonts w:ascii="Times New Roman" w:hAnsi="Times New Roman" w:cs="Times New Roman"/>
          <w:sz w:val="24"/>
          <w:szCs w:val="24"/>
        </w:rPr>
        <w:t>M1-5</w:t>
      </w:r>
      <w:r w:rsidR="006E6E0E">
        <w:rPr>
          <w:rFonts w:ascii="Times New Roman" w:hAnsi="Times New Roman" w:cs="Times New Roman"/>
          <w:sz w:val="24"/>
          <w:szCs w:val="24"/>
        </w:rPr>
        <w:t>]</w:t>
      </w:r>
    </w:p>
    <w:p w14:paraId="38FD79CD" w14:textId="77C3867C" w:rsidR="002C42AB" w:rsidRPr="004135C6" w:rsidRDefault="009C6F1D" w:rsidP="00700D50">
      <w:pPr>
        <w:spacing w:line="480" w:lineRule="auto"/>
        <w:ind w:left="720"/>
        <w:rPr>
          <w:rFonts w:ascii="Times New Roman" w:hAnsi="Times New Roman" w:cs="Times New Roman"/>
          <w:sz w:val="24"/>
          <w:szCs w:val="24"/>
        </w:rPr>
      </w:pPr>
      <w:r>
        <w:rPr>
          <w:rFonts w:ascii="Times New Roman" w:hAnsi="Times New Roman" w:cs="Times New Roman"/>
          <w:sz w:val="24"/>
          <w:szCs w:val="24"/>
        </w:rPr>
        <w:t>P</w:t>
      </w:r>
      <w:r w:rsidR="00700D50" w:rsidRPr="00700D50">
        <w:rPr>
          <w:rFonts w:ascii="Times New Roman" w:hAnsi="Times New Roman" w:cs="Times New Roman"/>
          <w:sz w:val="24"/>
          <w:szCs w:val="24"/>
        </w:rPr>
        <w:t xml:space="preserve">: </w:t>
      </w:r>
      <w:r w:rsidR="00700D50" w:rsidRPr="005173FE">
        <w:rPr>
          <w:rFonts w:ascii="Times New Roman" w:hAnsi="Times New Roman" w:cs="Times New Roman"/>
          <w:i/>
          <w:sz w:val="24"/>
          <w:szCs w:val="24"/>
        </w:rPr>
        <w:t>Same with this one, don’t stop when it hurts, ‘cos if you’re hurt and you’re in the gym or something, you probably pulled a muscle or something.</w:t>
      </w:r>
      <w:r w:rsidR="00700D50" w:rsidRPr="00700D50">
        <w:rPr>
          <w:rFonts w:ascii="Times New Roman" w:hAnsi="Times New Roman" w:cs="Times New Roman"/>
          <w:sz w:val="24"/>
          <w:szCs w:val="24"/>
        </w:rPr>
        <w:t xml:space="preserve"> </w:t>
      </w:r>
      <w:r w:rsidR="006E6E0E">
        <w:rPr>
          <w:rFonts w:ascii="Times New Roman" w:hAnsi="Times New Roman" w:cs="Times New Roman"/>
          <w:sz w:val="24"/>
          <w:szCs w:val="24"/>
        </w:rPr>
        <w:t>[</w:t>
      </w:r>
      <w:r>
        <w:rPr>
          <w:rFonts w:ascii="Times New Roman" w:hAnsi="Times New Roman" w:cs="Times New Roman"/>
          <w:sz w:val="24"/>
          <w:szCs w:val="24"/>
        </w:rPr>
        <w:t>M2-5</w:t>
      </w:r>
      <w:r w:rsidR="006E6E0E">
        <w:rPr>
          <w:rFonts w:ascii="Times New Roman" w:hAnsi="Times New Roman" w:cs="Times New Roman"/>
          <w:sz w:val="24"/>
          <w:szCs w:val="24"/>
        </w:rPr>
        <w:t>]</w:t>
      </w:r>
    </w:p>
    <w:p w14:paraId="7A08E715" w14:textId="77777777" w:rsidR="009B647C" w:rsidRDefault="009B647C">
      <w:pPr>
        <w:rPr>
          <w:rFonts w:ascii="Times New Roman" w:hAnsi="Times New Roman" w:cs="Times New Roman"/>
          <w:b/>
          <w:sz w:val="24"/>
          <w:szCs w:val="24"/>
        </w:rPr>
      </w:pPr>
      <w:r>
        <w:rPr>
          <w:rFonts w:ascii="Times New Roman" w:hAnsi="Times New Roman" w:cs="Times New Roman"/>
          <w:b/>
          <w:sz w:val="24"/>
          <w:szCs w:val="24"/>
        </w:rPr>
        <w:br w:type="page"/>
      </w:r>
    </w:p>
    <w:p w14:paraId="164F9F36" w14:textId="2A82E145" w:rsidR="003A32C6" w:rsidRPr="004B1582" w:rsidRDefault="004B1582" w:rsidP="004B1582">
      <w:pPr>
        <w:spacing w:line="480" w:lineRule="auto"/>
        <w:jc w:val="center"/>
        <w:rPr>
          <w:rFonts w:ascii="Times New Roman" w:eastAsia="Calibri" w:hAnsi="Times New Roman" w:cs="Times New Roman"/>
          <w:color w:val="000000"/>
          <w:sz w:val="24"/>
          <w:szCs w:val="24"/>
          <w:bdr w:val="none" w:sz="0" w:space="0" w:color="auto" w:frame="1"/>
        </w:rPr>
      </w:pPr>
      <w:r>
        <w:rPr>
          <w:rFonts w:ascii="Times New Roman" w:hAnsi="Times New Roman" w:cs="Times New Roman"/>
          <w:b/>
          <w:sz w:val="24"/>
          <w:szCs w:val="24"/>
        </w:rPr>
        <w:lastRenderedPageBreak/>
        <w:t>D</w:t>
      </w:r>
      <w:r w:rsidR="00873E37">
        <w:rPr>
          <w:rFonts w:ascii="Times New Roman" w:hAnsi="Times New Roman" w:cs="Times New Roman"/>
          <w:b/>
          <w:sz w:val="24"/>
          <w:szCs w:val="24"/>
        </w:rPr>
        <w:t>iscussion</w:t>
      </w:r>
    </w:p>
    <w:p w14:paraId="0B543830" w14:textId="0A412969" w:rsidR="001775AF" w:rsidRPr="00C600BB" w:rsidRDefault="007029A6" w:rsidP="00C63AFC">
      <w:pPr>
        <w:spacing w:line="480" w:lineRule="auto"/>
        <w:rPr>
          <w:rFonts w:ascii="Times New Roman" w:hAnsi="Times New Roman" w:cs="Times New Roman"/>
          <w:sz w:val="24"/>
          <w:szCs w:val="24"/>
        </w:rPr>
      </w:pPr>
      <w:r>
        <w:rPr>
          <w:rFonts w:ascii="Times New Roman" w:hAnsi="Times New Roman" w:cs="Times New Roman"/>
          <w:sz w:val="24"/>
          <w:szCs w:val="24"/>
        </w:rPr>
        <w:tab/>
      </w:r>
      <w:r w:rsidR="002F6E20">
        <w:rPr>
          <w:rFonts w:ascii="Times New Roman" w:hAnsi="Times New Roman" w:cs="Times New Roman"/>
          <w:sz w:val="24"/>
          <w:szCs w:val="24"/>
        </w:rPr>
        <w:t>F</w:t>
      </w:r>
      <w:r>
        <w:rPr>
          <w:rFonts w:ascii="Times New Roman" w:hAnsi="Times New Roman" w:cs="Times New Roman"/>
          <w:sz w:val="24"/>
          <w:szCs w:val="24"/>
        </w:rPr>
        <w:t xml:space="preserve">our themes were developed that </w:t>
      </w:r>
      <w:r w:rsidR="00250D60">
        <w:rPr>
          <w:rFonts w:ascii="Times New Roman" w:hAnsi="Times New Roman" w:cs="Times New Roman"/>
          <w:sz w:val="24"/>
          <w:szCs w:val="24"/>
        </w:rPr>
        <w:t>capture</w:t>
      </w:r>
      <w:r w:rsidR="002F6E20">
        <w:rPr>
          <w:rFonts w:ascii="Times New Roman" w:hAnsi="Times New Roman" w:cs="Times New Roman"/>
          <w:sz w:val="24"/>
          <w:szCs w:val="24"/>
        </w:rPr>
        <w:t>d</w:t>
      </w:r>
      <w:r w:rsidR="00226722">
        <w:rPr>
          <w:rFonts w:ascii="Times New Roman" w:hAnsi="Times New Roman" w:cs="Times New Roman"/>
          <w:sz w:val="24"/>
          <w:szCs w:val="24"/>
        </w:rPr>
        <w:t xml:space="preserve"> </w:t>
      </w:r>
      <w:r>
        <w:rPr>
          <w:rFonts w:ascii="Times New Roman" w:hAnsi="Times New Roman" w:cs="Times New Roman"/>
          <w:sz w:val="24"/>
          <w:szCs w:val="24"/>
        </w:rPr>
        <w:t>adolescents</w:t>
      </w:r>
      <w:r w:rsidR="00646843">
        <w:rPr>
          <w:rFonts w:ascii="Times New Roman" w:hAnsi="Times New Roman" w:cs="Times New Roman"/>
          <w:sz w:val="24"/>
          <w:szCs w:val="24"/>
        </w:rPr>
        <w:t>’</w:t>
      </w:r>
      <w:r w:rsidR="004B1582">
        <w:rPr>
          <w:rFonts w:ascii="Times New Roman" w:hAnsi="Times New Roman" w:cs="Times New Roman"/>
          <w:sz w:val="24"/>
          <w:szCs w:val="24"/>
        </w:rPr>
        <w:t xml:space="preserve"> understandings of fitness</w:t>
      </w:r>
      <w:r w:rsidR="00501E01">
        <w:rPr>
          <w:rFonts w:ascii="Times New Roman" w:hAnsi="Times New Roman" w:cs="Times New Roman"/>
          <w:sz w:val="24"/>
          <w:szCs w:val="24"/>
        </w:rPr>
        <w:t xml:space="preserve"> and #fitspiration</w:t>
      </w:r>
      <w:r>
        <w:rPr>
          <w:rFonts w:ascii="Times New Roman" w:hAnsi="Times New Roman" w:cs="Times New Roman"/>
          <w:sz w:val="24"/>
          <w:szCs w:val="24"/>
        </w:rPr>
        <w:t>.</w:t>
      </w:r>
      <w:r w:rsidR="00226722">
        <w:rPr>
          <w:rFonts w:ascii="Times New Roman" w:hAnsi="Times New Roman" w:cs="Times New Roman"/>
          <w:sz w:val="24"/>
          <w:szCs w:val="24"/>
        </w:rPr>
        <w:t xml:space="preserve"> </w:t>
      </w:r>
      <w:r w:rsidR="004B1582">
        <w:rPr>
          <w:rFonts w:ascii="Times New Roman" w:hAnsi="Times New Roman" w:cs="Times New Roman"/>
          <w:sz w:val="24"/>
          <w:szCs w:val="24"/>
        </w:rPr>
        <w:t>A</w:t>
      </w:r>
      <w:r w:rsidR="00163594">
        <w:rPr>
          <w:rFonts w:ascii="Times New Roman" w:hAnsi="Times New Roman" w:cs="Times New Roman"/>
          <w:sz w:val="24"/>
          <w:szCs w:val="24"/>
        </w:rPr>
        <w:t xml:space="preserve">dolescents </w:t>
      </w:r>
      <w:r w:rsidR="00D258D3">
        <w:rPr>
          <w:rFonts w:ascii="Times New Roman" w:hAnsi="Times New Roman" w:cs="Times New Roman"/>
          <w:sz w:val="24"/>
          <w:szCs w:val="24"/>
        </w:rPr>
        <w:t xml:space="preserve">in our sample </w:t>
      </w:r>
      <w:r w:rsidR="00C63AFC">
        <w:rPr>
          <w:rFonts w:ascii="Times New Roman" w:hAnsi="Times New Roman" w:cs="Times New Roman"/>
          <w:sz w:val="24"/>
          <w:szCs w:val="24"/>
        </w:rPr>
        <w:t xml:space="preserve">positioned </w:t>
      </w:r>
      <w:r w:rsidR="00226722">
        <w:rPr>
          <w:rFonts w:ascii="Times New Roman" w:hAnsi="Times New Roman" w:cs="Times New Roman"/>
          <w:sz w:val="24"/>
          <w:szCs w:val="24"/>
        </w:rPr>
        <w:t xml:space="preserve">fitness </w:t>
      </w:r>
      <w:r w:rsidR="00501E01">
        <w:rPr>
          <w:rFonts w:ascii="Times New Roman" w:hAnsi="Times New Roman" w:cs="Times New Roman"/>
          <w:sz w:val="24"/>
          <w:szCs w:val="24"/>
        </w:rPr>
        <w:t>as</w:t>
      </w:r>
      <w:r w:rsidR="002F3708">
        <w:rPr>
          <w:rFonts w:ascii="Times New Roman" w:hAnsi="Times New Roman" w:cs="Times New Roman"/>
          <w:sz w:val="24"/>
          <w:szCs w:val="24"/>
        </w:rPr>
        <w:t xml:space="preserve"> being important</w:t>
      </w:r>
      <w:r w:rsidR="00163594">
        <w:rPr>
          <w:rFonts w:ascii="Times New Roman" w:hAnsi="Times New Roman" w:cs="Times New Roman"/>
          <w:sz w:val="24"/>
          <w:szCs w:val="24"/>
        </w:rPr>
        <w:t xml:space="preserve"> </w:t>
      </w:r>
      <w:r w:rsidR="002F3708">
        <w:rPr>
          <w:rFonts w:ascii="Times New Roman" w:hAnsi="Times New Roman" w:cs="Times New Roman"/>
          <w:sz w:val="24"/>
          <w:szCs w:val="24"/>
        </w:rPr>
        <w:t xml:space="preserve">to </w:t>
      </w:r>
      <w:r w:rsidR="00501E01">
        <w:rPr>
          <w:rFonts w:ascii="Times New Roman" w:hAnsi="Times New Roman" w:cs="Times New Roman"/>
          <w:sz w:val="24"/>
          <w:szCs w:val="24"/>
        </w:rPr>
        <w:t xml:space="preserve">physical function and </w:t>
      </w:r>
      <w:r w:rsidR="002F3708">
        <w:rPr>
          <w:rFonts w:ascii="Times New Roman" w:hAnsi="Times New Roman" w:cs="Times New Roman"/>
          <w:sz w:val="24"/>
          <w:szCs w:val="24"/>
        </w:rPr>
        <w:t xml:space="preserve">physical </w:t>
      </w:r>
      <w:r w:rsidR="00501E01">
        <w:rPr>
          <w:rFonts w:ascii="Times New Roman" w:hAnsi="Times New Roman" w:cs="Times New Roman"/>
          <w:sz w:val="24"/>
          <w:szCs w:val="24"/>
        </w:rPr>
        <w:t>appearance</w:t>
      </w:r>
      <w:r w:rsidR="000609BF">
        <w:rPr>
          <w:rFonts w:ascii="Times New Roman" w:hAnsi="Times New Roman" w:cs="Times New Roman"/>
          <w:sz w:val="24"/>
          <w:szCs w:val="24"/>
        </w:rPr>
        <w:t>, but challenged the link between these</w:t>
      </w:r>
      <w:r w:rsidR="00501E01">
        <w:rPr>
          <w:rFonts w:ascii="Times New Roman" w:hAnsi="Times New Roman" w:cs="Times New Roman"/>
          <w:sz w:val="24"/>
          <w:szCs w:val="24"/>
        </w:rPr>
        <w:t xml:space="preserve"> (Theme 1),</w:t>
      </w:r>
      <w:r w:rsidR="00226722">
        <w:rPr>
          <w:rFonts w:ascii="Times New Roman" w:hAnsi="Times New Roman" w:cs="Times New Roman"/>
          <w:sz w:val="24"/>
          <w:szCs w:val="24"/>
        </w:rPr>
        <w:t xml:space="preserve"> a transformative process that </w:t>
      </w:r>
      <w:r w:rsidR="00163594">
        <w:rPr>
          <w:rFonts w:ascii="Times New Roman" w:hAnsi="Times New Roman" w:cs="Times New Roman"/>
          <w:sz w:val="24"/>
          <w:szCs w:val="24"/>
        </w:rPr>
        <w:t>requires hard-work (Theme 2)</w:t>
      </w:r>
      <w:r w:rsidR="00501E01">
        <w:rPr>
          <w:rFonts w:ascii="Times New Roman" w:hAnsi="Times New Roman" w:cs="Times New Roman"/>
          <w:sz w:val="24"/>
          <w:szCs w:val="24"/>
        </w:rPr>
        <w:t>,</w:t>
      </w:r>
      <w:r w:rsidR="002F3708">
        <w:rPr>
          <w:rFonts w:ascii="Times New Roman" w:hAnsi="Times New Roman" w:cs="Times New Roman"/>
          <w:sz w:val="24"/>
          <w:szCs w:val="24"/>
        </w:rPr>
        <w:t xml:space="preserve"> and</w:t>
      </w:r>
      <w:r w:rsidR="00501E01">
        <w:rPr>
          <w:rFonts w:ascii="Times New Roman" w:hAnsi="Times New Roman" w:cs="Times New Roman"/>
          <w:sz w:val="24"/>
          <w:szCs w:val="24"/>
        </w:rPr>
        <w:t xml:space="preserve"> an intrinsically-motivated personal choice </w:t>
      </w:r>
      <w:r w:rsidR="002F3708">
        <w:rPr>
          <w:rFonts w:ascii="Times New Roman" w:hAnsi="Times New Roman" w:cs="Times New Roman"/>
          <w:sz w:val="24"/>
          <w:szCs w:val="24"/>
        </w:rPr>
        <w:t xml:space="preserve">(Theme 3), </w:t>
      </w:r>
      <w:r w:rsidR="00646843">
        <w:rPr>
          <w:rFonts w:ascii="Times New Roman" w:hAnsi="Times New Roman" w:cs="Times New Roman"/>
          <w:sz w:val="24"/>
          <w:szCs w:val="24"/>
        </w:rPr>
        <w:t xml:space="preserve">and </w:t>
      </w:r>
      <w:r w:rsidR="002F6E20">
        <w:rPr>
          <w:rFonts w:ascii="Times New Roman" w:hAnsi="Times New Roman" w:cs="Times New Roman"/>
          <w:sz w:val="24"/>
          <w:szCs w:val="24"/>
        </w:rPr>
        <w:t xml:space="preserve">finally, </w:t>
      </w:r>
      <w:r w:rsidR="00646843">
        <w:rPr>
          <w:rFonts w:ascii="Times New Roman" w:hAnsi="Times New Roman" w:cs="Times New Roman"/>
          <w:sz w:val="24"/>
          <w:szCs w:val="24"/>
        </w:rPr>
        <w:t xml:space="preserve">discussed how </w:t>
      </w:r>
      <w:r w:rsidR="00226722">
        <w:rPr>
          <w:rFonts w:ascii="Times New Roman" w:hAnsi="Times New Roman" w:cs="Times New Roman"/>
          <w:sz w:val="24"/>
          <w:szCs w:val="24"/>
        </w:rPr>
        <w:t>pain</w:t>
      </w:r>
      <w:r w:rsidR="00646843">
        <w:rPr>
          <w:rFonts w:ascii="Times New Roman" w:hAnsi="Times New Roman" w:cs="Times New Roman"/>
          <w:sz w:val="24"/>
          <w:szCs w:val="24"/>
        </w:rPr>
        <w:t xml:space="preserve"> might be ne</w:t>
      </w:r>
      <w:r w:rsidR="00646843" w:rsidRPr="00C600BB">
        <w:rPr>
          <w:rFonts w:ascii="Times New Roman" w:hAnsi="Times New Roman" w:cs="Times New Roman"/>
          <w:sz w:val="24"/>
          <w:szCs w:val="24"/>
        </w:rPr>
        <w:t>gotiated in fitness contexts</w:t>
      </w:r>
      <w:r w:rsidR="005548B2" w:rsidRPr="00C600BB">
        <w:rPr>
          <w:rFonts w:ascii="Times New Roman" w:hAnsi="Times New Roman" w:cs="Times New Roman"/>
          <w:sz w:val="24"/>
          <w:szCs w:val="24"/>
        </w:rPr>
        <w:t xml:space="preserve"> (Theme 4).</w:t>
      </w:r>
      <w:r w:rsidR="002F3708" w:rsidRPr="00C600BB">
        <w:rPr>
          <w:rFonts w:ascii="Times New Roman" w:hAnsi="Times New Roman" w:cs="Times New Roman"/>
          <w:sz w:val="24"/>
          <w:szCs w:val="24"/>
        </w:rPr>
        <w:t xml:space="preserve"> </w:t>
      </w:r>
      <w:r w:rsidR="003D49B3" w:rsidRPr="00C600BB">
        <w:rPr>
          <w:rFonts w:ascii="Times New Roman" w:hAnsi="Times New Roman" w:cs="Times New Roman"/>
          <w:sz w:val="24"/>
          <w:szCs w:val="24"/>
        </w:rPr>
        <w:t xml:space="preserve">While </w:t>
      </w:r>
      <w:r w:rsidR="00D62D1B" w:rsidRPr="00C600BB">
        <w:rPr>
          <w:rFonts w:ascii="Times New Roman" w:hAnsi="Times New Roman" w:cs="Times New Roman"/>
          <w:sz w:val="24"/>
          <w:szCs w:val="24"/>
        </w:rPr>
        <w:t xml:space="preserve">their </w:t>
      </w:r>
      <w:r w:rsidR="003D49B3" w:rsidRPr="00C600BB">
        <w:rPr>
          <w:rFonts w:ascii="Times New Roman" w:hAnsi="Times New Roman" w:cs="Times New Roman"/>
          <w:sz w:val="24"/>
          <w:szCs w:val="24"/>
        </w:rPr>
        <w:t xml:space="preserve">conceptualisations of fitness bore similarities to #fitspiration content, there was general consensus that #fitspiration represented an extreme version of fitness that is overly-focused on the achievement of unrealistic appearance ideals and has the potential to adversely affect both physical and mental health. </w:t>
      </w:r>
      <w:r w:rsidR="00317BDF" w:rsidRPr="00C600BB">
        <w:rPr>
          <w:rFonts w:ascii="Times New Roman" w:hAnsi="Times New Roman" w:cs="Times New Roman"/>
          <w:sz w:val="24"/>
          <w:szCs w:val="24"/>
        </w:rPr>
        <w:t xml:space="preserve">Importantly, themes reflect adolescents’ active interpretation of #fitspiration messages </w:t>
      </w:r>
      <w:r w:rsidR="003D49B3" w:rsidRPr="00C600BB">
        <w:rPr>
          <w:rFonts w:ascii="Times New Roman" w:hAnsi="Times New Roman" w:cs="Times New Roman"/>
          <w:sz w:val="24"/>
          <w:szCs w:val="24"/>
        </w:rPr>
        <w:t>and emerged primarily through adolescents’ negative reactions to the #fitspiration content and attempts to articulate</w:t>
      </w:r>
      <w:r w:rsidR="003250A1">
        <w:rPr>
          <w:rFonts w:ascii="Times New Roman" w:hAnsi="Times New Roman" w:cs="Times New Roman"/>
          <w:sz w:val="24"/>
          <w:szCs w:val="24"/>
        </w:rPr>
        <w:t xml:space="preserve"> </w:t>
      </w:r>
      <w:r w:rsidR="003D49B3" w:rsidRPr="00C600BB">
        <w:rPr>
          <w:rFonts w:ascii="Times New Roman" w:hAnsi="Times New Roman" w:cs="Times New Roman"/>
          <w:sz w:val="24"/>
          <w:szCs w:val="24"/>
        </w:rPr>
        <w:t xml:space="preserve">reasons behind these. </w:t>
      </w:r>
    </w:p>
    <w:p w14:paraId="34C6FEF9" w14:textId="70590C6B" w:rsidR="00F4485A" w:rsidRDefault="00A34F3F" w:rsidP="007D5CE2">
      <w:pPr>
        <w:pStyle w:val="CommentText"/>
        <w:spacing w:line="480" w:lineRule="auto"/>
        <w:ind w:firstLine="720"/>
        <w:rPr>
          <w:rFonts w:ascii="Times New Roman" w:hAnsi="Times New Roman" w:cs="Times New Roman"/>
          <w:sz w:val="24"/>
          <w:szCs w:val="24"/>
        </w:rPr>
      </w:pPr>
      <w:r w:rsidRPr="00C600BB">
        <w:rPr>
          <w:rFonts w:ascii="Times New Roman" w:hAnsi="Times New Roman" w:cs="Times New Roman"/>
          <w:sz w:val="24"/>
          <w:szCs w:val="24"/>
        </w:rPr>
        <w:t>Consistent with previous qualitative research</w:t>
      </w:r>
      <w:r w:rsidR="000C6E18">
        <w:rPr>
          <w:rFonts w:ascii="Times New Roman" w:hAnsi="Times New Roman" w:cs="Times New Roman"/>
          <w:sz w:val="24"/>
          <w:szCs w:val="24"/>
        </w:rPr>
        <w:t xml:space="preserve"> conducted outside of the UK</w:t>
      </w:r>
      <w:r w:rsidRPr="00C600BB">
        <w:rPr>
          <w:rFonts w:ascii="Times New Roman" w:hAnsi="Times New Roman" w:cs="Times New Roman"/>
          <w:sz w:val="24"/>
          <w:szCs w:val="24"/>
        </w:rPr>
        <w:t>, a</w:t>
      </w:r>
      <w:r w:rsidR="00A53B0A" w:rsidRPr="00C600BB">
        <w:rPr>
          <w:rFonts w:ascii="Times New Roman" w:hAnsi="Times New Roman" w:cs="Times New Roman"/>
          <w:sz w:val="24"/>
          <w:szCs w:val="24"/>
        </w:rPr>
        <w:t xml:space="preserve">dolescents </w:t>
      </w:r>
      <w:r w:rsidR="00A7721E" w:rsidRPr="00C600BB">
        <w:rPr>
          <w:rFonts w:ascii="Times New Roman" w:hAnsi="Times New Roman" w:cs="Times New Roman"/>
          <w:sz w:val="24"/>
          <w:szCs w:val="24"/>
        </w:rPr>
        <w:t>offered</w:t>
      </w:r>
      <w:r w:rsidRPr="00C600BB">
        <w:rPr>
          <w:rFonts w:ascii="Times New Roman" w:hAnsi="Times New Roman" w:cs="Times New Roman"/>
          <w:sz w:val="24"/>
          <w:szCs w:val="24"/>
        </w:rPr>
        <w:t xml:space="preserve"> </w:t>
      </w:r>
      <w:r w:rsidR="00A7721E" w:rsidRPr="00C600BB">
        <w:rPr>
          <w:rFonts w:ascii="Times New Roman" w:hAnsi="Times New Roman" w:cs="Times New Roman"/>
          <w:sz w:val="24"/>
          <w:szCs w:val="24"/>
        </w:rPr>
        <w:t xml:space="preserve">complex and fragmented </w:t>
      </w:r>
      <w:r w:rsidR="002A0348" w:rsidRPr="00C600BB">
        <w:rPr>
          <w:rFonts w:ascii="Times New Roman" w:hAnsi="Times New Roman" w:cs="Times New Roman"/>
          <w:sz w:val="24"/>
          <w:szCs w:val="24"/>
        </w:rPr>
        <w:t>c</w:t>
      </w:r>
      <w:r w:rsidRPr="00C600BB">
        <w:rPr>
          <w:rFonts w:ascii="Times New Roman" w:hAnsi="Times New Roman" w:cs="Times New Roman"/>
          <w:sz w:val="24"/>
          <w:szCs w:val="24"/>
        </w:rPr>
        <w:t>onceptualisations</w:t>
      </w:r>
      <w:r w:rsidR="002A0348" w:rsidRPr="00C600BB">
        <w:rPr>
          <w:rFonts w:ascii="Times New Roman" w:hAnsi="Times New Roman" w:cs="Times New Roman"/>
          <w:sz w:val="24"/>
          <w:szCs w:val="24"/>
        </w:rPr>
        <w:t xml:space="preserve"> </w:t>
      </w:r>
      <w:r w:rsidR="00EC7C9F" w:rsidRPr="00C600BB">
        <w:rPr>
          <w:rFonts w:ascii="Times New Roman" w:hAnsi="Times New Roman" w:cs="Times New Roman"/>
          <w:sz w:val="24"/>
          <w:szCs w:val="24"/>
        </w:rPr>
        <w:t xml:space="preserve">of </w:t>
      </w:r>
      <w:r w:rsidR="002A0348" w:rsidRPr="00C600BB">
        <w:rPr>
          <w:rFonts w:ascii="Times New Roman" w:hAnsi="Times New Roman" w:cs="Times New Roman"/>
          <w:sz w:val="24"/>
          <w:szCs w:val="24"/>
        </w:rPr>
        <w:t>fitness</w:t>
      </w:r>
      <w:r w:rsidR="00EC7C9F" w:rsidRPr="00C600BB">
        <w:rPr>
          <w:rFonts w:ascii="Times New Roman" w:hAnsi="Times New Roman" w:cs="Times New Roman"/>
          <w:sz w:val="24"/>
          <w:szCs w:val="24"/>
        </w:rPr>
        <w:t>,</w:t>
      </w:r>
      <w:r w:rsidR="002A0348" w:rsidRPr="00C600BB">
        <w:rPr>
          <w:rFonts w:ascii="Times New Roman" w:hAnsi="Times New Roman" w:cs="Times New Roman"/>
          <w:sz w:val="24"/>
          <w:szCs w:val="24"/>
        </w:rPr>
        <w:t xml:space="preserve"> </w:t>
      </w:r>
      <w:r w:rsidRPr="00C600BB">
        <w:rPr>
          <w:rFonts w:ascii="Times New Roman" w:hAnsi="Times New Roman" w:cs="Times New Roman"/>
          <w:sz w:val="24"/>
          <w:szCs w:val="24"/>
        </w:rPr>
        <w:t xml:space="preserve">focused on </w:t>
      </w:r>
      <w:r w:rsidR="00B31B90" w:rsidRPr="00C600BB">
        <w:rPr>
          <w:rFonts w:ascii="Times New Roman" w:hAnsi="Times New Roman" w:cs="Times New Roman"/>
          <w:sz w:val="24"/>
          <w:szCs w:val="24"/>
        </w:rPr>
        <w:t>the enhancement of physical function</w:t>
      </w:r>
      <w:r w:rsidR="00CA335B" w:rsidRPr="00C600BB">
        <w:rPr>
          <w:rFonts w:ascii="Times New Roman" w:hAnsi="Times New Roman" w:cs="Times New Roman"/>
          <w:sz w:val="24"/>
          <w:szCs w:val="24"/>
        </w:rPr>
        <w:t xml:space="preserve"> </w:t>
      </w:r>
      <w:r w:rsidRPr="00C600BB">
        <w:rPr>
          <w:rFonts w:ascii="Times New Roman" w:hAnsi="Times New Roman" w:cs="Times New Roman"/>
          <w:sz w:val="24"/>
          <w:szCs w:val="24"/>
        </w:rPr>
        <w:t>through physical activity</w:t>
      </w:r>
      <w:r w:rsidR="000D4EE0" w:rsidRPr="00C600BB">
        <w:rPr>
          <w:rFonts w:ascii="Times New Roman" w:hAnsi="Times New Roman" w:cs="Times New Roman"/>
          <w:sz w:val="24"/>
          <w:szCs w:val="24"/>
        </w:rPr>
        <w:t xml:space="preserve"> (</w:t>
      </w:r>
      <w:r w:rsidR="006A2E76" w:rsidRPr="00C600BB">
        <w:rPr>
          <w:rFonts w:ascii="Times New Roman" w:hAnsi="Times New Roman" w:cs="Times New Roman"/>
          <w:sz w:val="24"/>
          <w:szCs w:val="24"/>
        </w:rPr>
        <w:t>Wang et al., 2014</w:t>
      </w:r>
      <w:r w:rsidR="0024137B" w:rsidRPr="00C600BB">
        <w:rPr>
          <w:rFonts w:ascii="Times New Roman" w:hAnsi="Times New Roman" w:cs="Times New Roman"/>
          <w:sz w:val="24"/>
          <w:szCs w:val="24"/>
        </w:rPr>
        <w:t xml:space="preserve">; </w:t>
      </w:r>
      <w:r w:rsidR="0024137B" w:rsidRPr="00C600BB">
        <w:rPr>
          <w:rFonts w:ascii="Times New Roman" w:hAnsi="Times New Roman" w:cs="Times New Roman"/>
          <w:color w:val="222222"/>
          <w:sz w:val="24"/>
          <w:szCs w:val="24"/>
        </w:rPr>
        <w:t>Woodgate &amp; Leach, 2010</w:t>
      </w:r>
      <w:r w:rsidR="000D4EE0" w:rsidRPr="00C600BB">
        <w:rPr>
          <w:rFonts w:ascii="Times New Roman" w:hAnsi="Times New Roman" w:cs="Times New Roman"/>
          <w:sz w:val="24"/>
          <w:szCs w:val="24"/>
        </w:rPr>
        <w:t>)</w:t>
      </w:r>
      <w:r w:rsidRPr="00C600BB">
        <w:rPr>
          <w:rFonts w:ascii="Times New Roman" w:hAnsi="Times New Roman" w:cs="Times New Roman"/>
          <w:sz w:val="24"/>
          <w:szCs w:val="24"/>
        </w:rPr>
        <w:t xml:space="preserve">. </w:t>
      </w:r>
      <w:r w:rsidR="00CF71FB" w:rsidRPr="00C600BB">
        <w:rPr>
          <w:rFonts w:ascii="Times New Roman" w:hAnsi="Times New Roman" w:cs="Times New Roman"/>
          <w:sz w:val="24"/>
          <w:szCs w:val="24"/>
        </w:rPr>
        <w:t xml:space="preserve">Furthermore, </w:t>
      </w:r>
      <w:r w:rsidR="00D62D1B" w:rsidRPr="00C600BB">
        <w:rPr>
          <w:rFonts w:ascii="Times New Roman" w:hAnsi="Times New Roman" w:cs="Times New Roman"/>
          <w:sz w:val="24"/>
          <w:szCs w:val="24"/>
        </w:rPr>
        <w:t xml:space="preserve">they </w:t>
      </w:r>
      <w:r w:rsidR="00CF71FB" w:rsidRPr="00C600BB">
        <w:rPr>
          <w:rFonts w:ascii="Times New Roman" w:hAnsi="Times New Roman" w:cs="Times New Roman"/>
          <w:sz w:val="24"/>
          <w:szCs w:val="24"/>
        </w:rPr>
        <w:t>placed importance on a sense of autonomy, choice</w:t>
      </w:r>
      <w:r w:rsidR="00EC7C9F" w:rsidRPr="00C600BB">
        <w:rPr>
          <w:rFonts w:ascii="Times New Roman" w:hAnsi="Times New Roman" w:cs="Times New Roman"/>
          <w:sz w:val="24"/>
          <w:szCs w:val="24"/>
        </w:rPr>
        <w:t>,</w:t>
      </w:r>
      <w:r w:rsidR="00CF71FB" w:rsidRPr="00C600BB">
        <w:rPr>
          <w:rFonts w:ascii="Times New Roman" w:hAnsi="Times New Roman" w:cs="Times New Roman"/>
          <w:sz w:val="24"/>
          <w:szCs w:val="24"/>
        </w:rPr>
        <w:t xml:space="preserve"> and agency in physical activity settings, again echoing previous research (Woodgate &amp; Leach, 2010). Adolescents</w:t>
      </w:r>
      <w:r w:rsidR="007F3EE2" w:rsidRPr="00C600BB">
        <w:rPr>
          <w:rFonts w:ascii="Times New Roman" w:hAnsi="Times New Roman" w:cs="Times New Roman"/>
          <w:sz w:val="24"/>
          <w:szCs w:val="24"/>
        </w:rPr>
        <w:t xml:space="preserve"> reflected </w:t>
      </w:r>
      <w:r w:rsidR="0050399A" w:rsidRPr="00C600BB">
        <w:rPr>
          <w:rFonts w:ascii="Times New Roman" w:hAnsi="Times New Roman" w:cs="Times New Roman"/>
          <w:sz w:val="24"/>
          <w:szCs w:val="24"/>
        </w:rPr>
        <w:t xml:space="preserve">on how their own </w:t>
      </w:r>
      <w:r w:rsidR="00147D89" w:rsidRPr="00C600BB">
        <w:rPr>
          <w:rFonts w:ascii="Times New Roman" w:hAnsi="Times New Roman" w:cs="Times New Roman"/>
          <w:sz w:val="24"/>
          <w:szCs w:val="24"/>
        </w:rPr>
        <w:t>high levels of physical activity were</w:t>
      </w:r>
      <w:r w:rsidR="0050399A" w:rsidRPr="00C600BB">
        <w:rPr>
          <w:rFonts w:ascii="Times New Roman" w:hAnsi="Times New Roman" w:cs="Times New Roman"/>
          <w:sz w:val="24"/>
          <w:szCs w:val="24"/>
        </w:rPr>
        <w:t xml:space="preserve"> driven by</w:t>
      </w:r>
      <w:r w:rsidR="000D4EE0" w:rsidRPr="00C600BB">
        <w:rPr>
          <w:rFonts w:ascii="Times New Roman" w:hAnsi="Times New Roman" w:cs="Times New Roman"/>
          <w:sz w:val="24"/>
          <w:szCs w:val="24"/>
        </w:rPr>
        <w:t xml:space="preserve"> intrinsic</w:t>
      </w:r>
      <w:r w:rsidR="007F3EE2" w:rsidRPr="00C600BB">
        <w:rPr>
          <w:rFonts w:ascii="Times New Roman" w:hAnsi="Times New Roman" w:cs="Times New Roman"/>
          <w:sz w:val="24"/>
          <w:szCs w:val="24"/>
        </w:rPr>
        <w:t xml:space="preserve"> motivations, </w:t>
      </w:r>
      <w:r w:rsidR="000D4EE0" w:rsidRPr="00C600BB">
        <w:rPr>
          <w:rFonts w:ascii="Times New Roman" w:hAnsi="Times New Roman" w:cs="Times New Roman"/>
          <w:sz w:val="24"/>
          <w:szCs w:val="24"/>
        </w:rPr>
        <w:t>such as social, com</w:t>
      </w:r>
      <w:r w:rsidR="0050399A" w:rsidRPr="00C600BB">
        <w:rPr>
          <w:rFonts w:ascii="Times New Roman" w:hAnsi="Times New Roman" w:cs="Times New Roman"/>
          <w:sz w:val="24"/>
          <w:szCs w:val="24"/>
        </w:rPr>
        <w:t xml:space="preserve">petitive, and enjoyment factors, and were critical of fitness pursued purely for aesthetic purposes, as </w:t>
      </w:r>
      <w:r w:rsidR="00D62D1B" w:rsidRPr="00C600BB">
        <w:rPr>
          <w:rFonts w:ascii="Times New Roman" w:hAnsi="Times New Roman" w:cs="Times New Roman"/>
          <w:sz w:val="24"/>
          <w:szCs w:val="24"/>
        </w:rPr>
        <w:t xml:space="preserve">they saw </w:t>
      </w:r>
      <w:r w:rsidR="0050399A" w:rsidRPr="00C600BB">
        <w:rPr>
          <w:rFonts w:ascii="Times New Roman" w:hAnsi="Times New Roman" w:cs="Times New Roman"/>
          <w:sz w:val="24"/>
          <w:szCs w:val="24"/>
        </w:rPr>
        <w:t>depicted in #fitspiration content.</w:t>
      </w:r>
      <w:r w:rsidR="004A1D47" w:rsidRPr="00C600BB">
        <w:rPr>
          <w:rFonts w:ascii="Times New Roman" w:hAnsi="Times New Roman" w:cs="Times New Roman"/>
          <w:sz w:val="24"/>
          <w:szCs w:val="24"/>
        </w:rPr>
        <w:t xml:space="preserve"> </w:t>
      </w:r>
      <w:r w:rsidR="00CF71FB" w:rsidRPr="00C600BB">
        <w:rPr>
          <w:rFonts w:ascii="Times New Roman" w:hAnsi="Times New Roman" w:cs="Times New Roman"/>
          <w:sz w:val="24"/>
          <w:szCs w:val="24"/>
        </w:rPr>
        <w:t>Thus, messages linking fitness to physical attractiveness, which are an integral part of #fitspiration content, may not resonate as much with younger adolescents as with older populations (e.g.</w:t>
      </w:r>
      <w:r w:rsidR="00D62D1B" w:rsidRPr="00C600BB">
        <w:rPr>
          <w:rFonts w:ascii="Times New Roman" w:hAnsi="Times New Roman" w:cs="Times New Roman"/>
          <w:sz w:val="24"/>
          <w:szCs w:val="24"/>
        </w:rPr>
        <w:t>,</w:t>
      </w:r>
      <w:r w:rsidR="00D06A6F">
        <w:rPr>
          <w:rFonts w:ascii="Times New Roman" w:hAnsi="Times New Roman" w:cs="Times New Roman"/>
          <w:sz w:val="24"/>
          <w:szCs w:val="24"/>
        </w:rPr>
        <w:t xml:space="preserve"> </w:t>
      </w:r>
      <w:proofErr w:type="spellStart"/>
      <w:r w:rsidR="00D06A6F">
        <w:rPr>
          <w:rFonts w:ascii="Times New Roman" w:hAnsi="Times New Roman" w:cs="Times New Roman"/>
          <w:sz w:val="24"/>
          <w:szCs w:val="24"/>
        </w:rPr>
        <w:t>Ragg</w:t>
      </w:r>
      <w:r w:rsidR="00CF71FB" w:rsidRPr="00C600BB">
        <w:rPr>
          <w:rFonts w:ascii="Times New Roman" w:hAnsi="Times New Roman" w:cs="Times New Roman"/>
          <w:sz w:val="24"/>
          <w:szCs w:val="24"/>
        </w:rPr>
        <w:t>att</w:t>
      </w:r>
      <w:proofErr w:type="spellEnd"/>
      <w:r w:rsidR="00CF71FB" w:rsidRPr="00C600BB">
        <w:rPr>
          <w:rFonts w:ascii="Times New Roman" w:hAnsi="Times New Roman" w:cs="Times New Roman"/>
          <w:sz w:val="24"/>
          <w:szCs w:val="24"/>
        </w:rPr>
        <w:t xml:space="preserve"> et al., 2018).  U</w:t>
      </w:r>
      <w:r w:rsidR="002A0348" w:rsidRPr="00C600BB">
        <w:rPr>
          <w:rFonts w:ascii="Times New Roman" w:hAnsi="Times New Roman" w:cs="Times New Roman"/>
          <w:sz w:val="24"/>
          <w:szCs w:val="24"/>
        </w:rPr>
        <w:t xml:space="preserve">nderstanding how intrinsic motivations for physical </w:t>
      </w:r>
      <w:r w:rsidR="004D5D29" w:rsidRPr="00C600BB">
        <w:rPr>
          <w:rFonts w:ascii="Times New Roman" w:hAnsi="Times New Roman" w:cs="Times New Roman"/>
          <w:sz w:val="24"/>
          <w:szCs w:val="24"/>
        </w:rPr>
        <w:t>activity c</w:t>
      </w:r>
      <w:r w:rsidR="002A0348" w:rsidRPr="00C600BB">
        <w:rPr>
          <w:rFonts w:ascii="Times New Roman" w:hAnsi="Times New Roman" w:cs="Times New Roman"/>
          <w:sz w:val="24"/>
          <w:szCs w:val="24"/>
        </w:rPr>
        <w:t>an be</w:t>
      </w:r>
      <w:r w:rsidR="004A1D47" w:rsidRPr="00C600BB">
        <w:rPr>
          <w:rFonts w:ascii="Times New Roman" w:hAnsi="Times New Roman" w:cs="Times New Roman"/>
          <w:sz w:val="24"/>
          <w:szCs w:val="24"/>
        </w:rPr>
        <w:t xml:space="preserve"> sustained during adolescence</w:t>
      </w:r>
      <w:r w:rsidR="0050399A" w:rsidRPr="00C600BB">
        <w:rPr>
          <w:rFonts w:ascii="Times New Roman" w:hAnsi="Times New Roman" w:cs="Times New Roman"/>
          <w:sz w:val="24"/>
          <w:szCs w:val="24"/>
        </w:rPr>
        <w:t xml:space="preserve">, </w:t>
      </w:r>
      <w:r w:rsidR="00D62D1B" w:rsidRPr="00C600BB">
        <w:rPr>
          <w:rFonts w:ascii="Times New Roman" w:hAnsi="Times New Roman" w:cs="Times New Roman"/>
          <w:sz w:val="24"/>
          <w:szCs w:val="24"/>
        </w:rPr>
        <w:t>when</w:t>
      </w:r>
      <w:r w:rsidR="00D62D1B">
        <w:rPr>
          <w:rFonts w:ascii="Times New Roman" w:hAnsi="Times New Roman" w:cs="Times New Roman"/>
          <w:sz w:val="24"/>
          <w:szCs w:val="24"/>
        </w:rPr>
        <w:t xml:space="preserve"> faced with</w:t>
      </w:r>
      <w:r w:rsidR="0050399A">
        <w:rPr>
          <w:rFonts w:ascii="Times New Roman" w:hAnsi="Times New Roman" w:cs="Times New Roman"/>
          <w:sz w:val="24"/>
          <w:szCs w:val="24"/>
        </w:rPr>
        <w:t xml:space="preserve"> cultural messages </w:t>
      </w:r>
      <w:r w:rsidR="00147D89">
        <w:rPr>
          <w:rFonts w:ascii="Times New Roman" w:hAnsi="Times New Roman" w:cs="Times New Roman"/>
          <w:sz w:val="24"/>
          <w:szCs w:val="24"/>
        </w:rPr>
        <w:t xml:space="preserve">like </w:t>
      </w:r>
      <w:r w:rsidR="00147D89">
        <w:rPr>
          <w:rFonts w:ascii="Times New Roman" w:hAnsi="Times New Roman" w:cs="Times New Roman"/>
          <w:sz w:val="24"/>
          <w:szCs w:val="24"/>
        </w:rPr>
        <w:lastRenderedPageBreak/>
        <w:t xml:space="preserve">#fitspiration that </w:t>
      </w:r>
      <w:r w:rsidR="0050399A">
        <w:rPr>
          <w:rFonts w:ascii="Times New Roman" w:hAnsi="Times New Roman" w:cs="Times New Roman"/>
          <w:sz w:val="24"/>
          <w:szCs w:val="24"/>
        </w:rPr>
        <w:t>promot</w:t>
      </w:r>
      <w:r w:rsidR="00147D89">
        <w:rPr>
          <w:rFonts w:ascii="Times New Roman" w:hAnsi="Times New Roman" w:cs="Times New Roman"/>
          <w:sz w:val="24"/>
          <w:szCs w:val="24"/>
        </w:rPr>
        <w:t>e</w:t>
      </w:r>
      <w:r w:rsidR="0050399A">
        <w:rPr>
          <w:rFonts w:ascii="Times New Roman" w:hAnsi="Times New Roman" w:cs="Times New Roman"/>
          <w:sz w:val="24"/>
          <w:szCs w:val="24"/>
        </w:rPr>
        <w:t xml:space="preserve"> extrinsic aesthetic motivations,</w:t>
      </w:r>
      <w:r w:rsidR="001E1886">
        <w:rPr>
          <w:rFonts w:ascii="Times New Roman" w:hAnsi="Times New Roman" w:cs="Times New Roman"/>
          <w:sz w:val="24"/>
          <w:szCs w:val="24"/>
        </w:rPr>
        <w:t xml:space="preserve"> may be an important avenue for future research. </w:t>
      </w:r>
      <w:r w:rsidR="00CF71FB" w:rsidRPr="00CF71FB">
        <w:rPr>
          <w:rFonts w:ascii="Times New Roman" w:hAnsi="Times New Roman" w:cs="Times New Roman"/>
          <w:sz w:val="24"/>
          <w:szCs w:val="24"/>
        </w:rPr>
        <w:t>Dominant theories of exercise motivation purport that engagement in physical activity for intrinsic reasons is more conducive</w:t>
      </w:r>
      <w:r w:rsidR="00CF71FB">
        <w:rPr>
          <w:rFonts w:ascii="Times New Roman" w:hAnsi="Times New Roman" w:cs="Times New Roman"/>
          <w:sz w:val="24"/>
          <w:szCs w:val="24"/>
        </w:rPr>
        <w:t xml:space="preserve"> to long-term adheren</w:t>
      </w:r>
      <w:r w:rsidR="00CF71FB" w:rsidRPr="0072263D">
        <w:rPr>
          <w:rFonts w:ascii="Times New Roman" w:hAnsi="Times New Roman" w:cs="Times New Roman"/>
          <w:sz w:val="24"/>
          <w:szCs w:val="24"/>
        </w:rPr>
        <w:t xml:space="preserve">ce </w:t>
      </w:r>
      <w:r w:rsidR="00CF71FB" w:rsidRPr="00E45BA6">
        <w:rPr>
          <w:rFonts w:ascii="Times New Roman" w:hAnsi="Times New Roman" w:cs="Times New Roman"/>
          <w:sz w:val="24"/>
          <w:szCs w:val="24"/>
        </w:rPr>
        <w:t>(</w:t>
      </w:r>
      <w:proofErr w:type="spellStart"/>
      <w:r w:rsidR="0072263D" w:rsidRPr="00E45BA6">
        <w:rPr>
          <w:rFonts w:ascii="Times New Roman" w:hAnsi="Times New Roman" w:cs="Times New Roman"/>
          <w:sz w:val="24"/>
          <w:szCs w:val="24"/>
        </w:rPr>
        <w:t>Teixeira</w:t>
      </w:r>
      <w:proofErr w:type="spellEnd"/>
      <w:r w:rsidR="0018292B">
        <w:rPr>
          <w:rFonts w:ascii="Times New Roman" w:hAnsi="Times New Roman" w:cs="Times New Roman"/>
          <w:sz w:val="24"/>
          <w:szCs w:val="24"/>
        </w:rPr>
        <w:t xml:space="preserve">, </w:t>
      </w:r>
      <w:proofErr w:type="spellStart"/>
      <w:r w:rsidR="0018292B">
        <w:rPr>
          <w:rFonts w:ascii="Times New Roman" w:hAnsi="Times New Roman" w:cs="Times New Roman"/>
          <w:sz w:val="24"/>
          <w:szCs w:val="24"/>
        </w:rPr>
        <w:t>Carra</w:t>
      </w:r>
      <w:r w:rsidR="007D5CE2">
        <w:rPr>
          <w:rFonts w:ascii="Times New Roman" w:hAnsi="Times New Roman" w:cs="Times New Roman"/>
          <w:sz w:val="24"/>
          <w:szCs w:val="24"/>
        </w:rPr>
        <w:t>ça</w:t>
      </w:r>
      <w:proofErr w:type="spellEnd"/>
      <w:r w:rsidR="007D5CE2">
        <w:rPr>
          <w:rFonts w:ascii="Times New Roman" w:hAnsi="Times New Roman" w:cs="Times New Roman"/>
          <w:sz w:val="24"/>
          <w:szCs w:val="24"/>
        </w:rPr>
        <w:t>, Markland, Silva, &amp; Ryan</w:t>
      </w:r>
      <w:r w:rsidR="0072263D" w:rsidRPr="00E45BA6">
        <w:rPr>
          <w:rFonts w:ascii="Times New Roman" w:hAnsi="Times New Roman" w:cs="Times New Roman"/>
          <w:i/>
          <w:iCs/>
          <w:sz w:val="24"/>
          <w:szCs w:val="24"/>
        </w:rPr>
        <w:t xml:space="preserve">, </w:t>
      </w:r>
      <w:r w:rsidR="0072263D" w:rsidRPr="00E45BA6">
        <w:rPr>
          <w:rFonts w:ascii="Times New Roman" w:hAnsi="Times New Roman" w:cs="Times New Roman"/>
          <w:sz w:val="24"/>
          <w:szCs w:val="24"/>
        </w:rPr>
        <w:t>2012</w:t>
      </w:r>
      <w:r w:rsidR="00CF71FB" w:rsidRPr="00E45BA6">
        <w:rPr>
          <w:rFonts w:ascii="Times New Roman" w:hAnsi="Times New Roman" w:cs="Times New Roman"/>
          <w:sz w:val="24"/>
          <w:szCs w:val="24"/>
        </w:rPr>
        <w:t>),</w:t>
      </w:r>
      <w:r w:rsidR="00CF71FB">
        <w:rPr>
          <w:rFonts w:ascii="Times New Roman" w:hAnsi="Times New Roman" w:cs="Times New Roman"/>
          <w:sz w:val="24"/>
          <w:szCs w:val="24"/>
        </w:rPr>
        <w:t xml:space="preserve"> therefore sustaining intrinsic motivations</w:t>
      </w:r>
      <w:r w:rsidR="004A1D47">
        <w:rPr>
          <w:rFonts w:ascii="Times New Roman" w:hAnsi="Times New Roman" w:cs="Times New Roman"/>
          <w:sz w:val="24"/>
          <w:szCs w:val="24"/>
        </w:rPr>
        <w:t xml:space="preserve"> may </w:t>
      </w:r>
      <w:r w:rsidR="00883DBC">
        <w:rPr>
          <w:rFonts w:ascii="Times New Roman" w:hAnsi="Times New Roman" w:cs="Times New Roman"/>
          <w:sz w:val="24"/>
          <w:szCs w:val="24"/>
        </w:rPr>
        <w:t xml:space="preserve">help </w:t>
      </w:r>
      <w:r w:rsidR="001C2609">
        <w:rPr>
          <w:rFonts w:ascii="Times New Roman" w:hAnsi="Times New Roman" w:cs="Times New Roman"/>
          <w:sz w:val="24"/>
          <w:szCs w:val="24"/>
        </w:rPr>
        <w:t xml:space="preserve">reduce </w:t>
      </w:r>
      <w:r w:rsidR="00147D89">
        <w:rPr>
          <w:rFonts w:ascii="Times New Roman" w:hAnsi="Times New Roman" w:cs="Times New Roman"/>
          <w:sz w:val="24"/>
          <w:szCs w:val="24"/>
        </w:rPr>
        <w:t>decline</w:t>
      </w:r>
      <w:r w:rsidR="00883DBC">
        <w:rPr>
          <w:rFonts w:ascii="Times New Roman" w:hAnsi="Times New Roman" w:cs="Times New Roman"/>
          <w:sz w:val="24"/>
          <w:szCs w:val="24"/>
        </w:rPr>
        <w:t xml:space="preserve"> in physical activity</w:t>
      </w:r>
      <w:r w:rsidR="001E1886">
        <w:rPr>
          <w:rFonts w:ascii="Times New Roman" w:hAnsi="Times New Roman" w:cs="Times New Roman"/>
          <w:sz w:val="24"/>
          <w:szCs w:val="24"/>
        </w:rPr>
        <w:t xml:space="preserve"> that is typically reported over adolescence</w:t>
      </w:r>
      <w:r w:rsidR="00883DBC">
        <w:rPr>
          <w:rFonts w:ascii="Times New Roman" w:hAnsi="Times New Roman" w:cs="Times New Roman"/>
          <w:sz w:val="24"/>
          <w:szCs w:val="24"/>
        </w:rPr>
        <w:t xml:space="preserve"> (</w:t>
      </w:r>
      <w:r w:rsidR="00883DBC" w:rsidRPr="0019387D">
        <w:rPr>
          <w:rFonts w:ascii="Times New Roman" w:hAnsi="Times New Roman" w:cs="Times New Roman"/>
          <w:sz w:val="24"/>
          <w:szCs w:val="24"/>
        </w:rPr>
        <w:t>Currie et al., 2012)</w:t>
      </w:r>
      <w:r w:rsidR="004A1D47" w:rsidRPr="0019387D">
        <w:rPr>
          <w:rFonts w:ascii="Times New Roman" w:hAnsi="Times New Roman" w:cs="Times New Roman"/>
          <w:sz w:val="24"/>
          <w:szCs w:val="24"/>
        </w:rPr>
        <w:t>.</w:t>
      </w:r>
      <w:r w:rsidR="00F76BEA">
        <w:rPr>
          <w:rFonts w:ascii="Times New Roman" w:hAnsi="Times New Roman" w:cs="Times New Roman"/>
          <w:sz w:val="24"/>
          <w:szCs w:val="24"/>
        </w:rPr>
        <w:t xml:space="preserve"> </w:t>
      </w:r>
    </w:p>
    <w:p w14:paraId="31174E26" w14:textId="2E3CE37F" w:rsidR="000469B4" w:rsidRPr="00C600BB" w:rsidRDefault="00F4485A" w:rsidP="0072263D">
      <w:pPr>
        <w:spacing w:line="480" w:lineRule="auto"/>
        <w:ind w:firstLine="720"/>
        <w:rPr>
          <w:rFonts w:ascii="Times New Roman" w:hAnsi="Times New Roman" w:cs="Times New Roman"/>
          <w:sz w:val="24"/>
          <w:szCs w:val="24"/>
        </w:rPr>
      </w:pPr>
      <w:r w:rsidRPr="00CF71FB">
        <w:rPr>
          <w:rFonts w:ascii="Times New Roman" w:hAnsi="Times New Roman" w:cs="Times New Roman"/>
          <w:sz w:val="24"/>
          <w:szCs w:val="24"/>
        </w:rPr>
        <w:t>D</w:t>
      </w:r>
      <w:r w:rsidR="001C2609" w:rsidRPr="00CF71FB">
        <w:rPr>
          <w:rFonts w:ascii="Times New Roman" w:hAnsi="Times New Roman" w:cs="Times New Roman"/>
          <w:sz w:val="24"/>
          <w:szCs w:val="24"/>
        </w:rPr>
        <w:t>espite a</w:t>
      </w:r>
      <w:r w:rsidR="0050399A" w:rsidRPr="00CF71FB">
        <w:rPr>
          <w:rFonts w:ascii="Times New Roman" w:hAnsi="Times New Roman" w:cs="Times New Roman"/>
          <w:sz w:val="24"/>
          <w:szCs w:val="24"/>
        </w:rPr>
        <w:t>dolescents</w:t>
      </w:r>
      <w:r w:rsidR="001C2609" w:rsidRPr="00CF71FB">
        <w:rPr>
          <w:rFonts w:ascii="Times New Roman" w:hAnsi="Times New Roman" w:cs="Times New Roman"/>
          <w:sz w:val="24"/>
          <w:szCs w:val="24"/>
        </w:rPr>
        <w:t xml:space="preserve">’ criticism of #fitspiration posts linking fitness to attractiveness, </w:t>
      </w:r>
      <w:r w:rsidR="00514CA4" w:rsidRPr="00CF71FB">
        <w:rPr>
          <w:rFonts w:ascii="Times New Roman" w:hAnsi="Times New Roman" w:cs="Times New Roman"/>
          <w:sz w:val="24"/>
          <w:szCs w:val="24"/>
        </w:rPr>
        <w:t xml:space="preserve">they </w:t>
      </w:r>
      <w:r w:rsidR="000469B4" w:rsidRPr="00CF71FB">
        <w:rPr>
          <w:rFonts w:ascii="Times New Roman" w:hAnsi="Times New Roman" w:cs="Times New Roman"/>
          <w:sz w:val="24"/>
          <w:szCs w:val="24"/>
        </w:rPr>
        <w:t xml:space="preserve">still </w:t>
      </w:r>
      <w:r w:rsidR="00514CA4" w:rsidRPr="00CF71FB">
        <w:rPr>
          <w:rFonts w:ascii="Times New Roman" w:hAnsi="Times New Roman" w:cs="Times New Roman"/>
          <w:sz w:val="24"/>
          <w:szCs w:val="24"/>
        </w:rPr>
        <w:t xml:space="preserve">endorsed the </w:t>
      </w:r>
      <w:r w:rsidRPr="00CF71FB">
        <w:rPr>
          <w:rFonts w:ascii="Times New Roman" w:hAnsi="Times New Roman" w:cs="Times New Roman"/>
          <w:sz w:val="24"/>
          <w:szCs w:val="24"/>
        </w:rPr>
        <w:t xml:space="preserve">dominant </w:t>
      </w:r>
      <w:r w:rsidR="00D011F3">
        <w:rPr>
          <w:rFonts w:ascii="Times New Roman" w:hAnsi="Times New Roman" w:cs="Times New Roman"/>
          <w:sz w:val="24"/>
          <w:szCs w:val="24"/>
        </w:rPr>
        <w:t xml:space="preserve">and longstanding </w:t>
      </w:r>
      <w:r w:rsidRPr="00CF71FB">
        <w:rPr>
          <w:rFonts w:ascii="Times New Roman" w:hAnsi="Times New Roman" w:cs="Times New Roman"/>
          <w:sz w:val="24"/>
          <w:szCs w:val="24"/>
        </w:rPr>
        <w:t xml:space="preserve">cultural </w:t>
      </w:r>
      <w:r w:rsidR="00514CA4" w:rsidRPr="00CF71FB">
        <w:rPr>
          <w:rFonts w:ascii="Times New Roman" w:hAnsi="Times New Roman" w:cs="Times New Roman"/>
          <w:sz w:val="24"/>
          <w:szCs w:val="24"/>
        </w:rPr>
        <w:t xml:space="preserve">view that </w:t>
      </w:r>
      <w:r w:rsidRPr="00CF71FB">
        <w:rPr>
          <w:rFonts w:ascii="Times New Roman" w:hAnsi="Times New Roman" w:cs="Times New Roman"/>
          <w:sz w:val="24"/>
          <w:szCs w:val="24"/>
        </w:rPr>
        <w:t xml:space="preserve">slim bodies are more </w:t>
      </w:r>
      <w:r w:rsidRPr="00C600BB">
        <w:rPr>
          <w:rFonts w:ascii="Times New Roman" w:hAnsi="Times New Roman" w:cs="Times New Roman"/>
          <w:sz w:val="24"/>
          <w:szCs w:val="24"/>
        </w:rPr>
        <w:t xml:space="preserve">attractive (Thompson &amp; </w:t>
      </w:r>
      <w:proofErr w:type="spellStart"/>
      <w:r w:rsidRPr="00C600BB">
        <w:rPr>
          <w:rFonts w:ascii="Times New Roman" w:hAnsi="Times New Roman" w:cs="Times New Roman"/>
          <w:sz w:val="24"/>
          <w:szCs w:val="24"/>
        </w:rPr>
        <w:t>Stice</w:t>
      </w:r>
      <w:proofErr w:type="spellEnd"/>
      <w:r w:rsidRPr="00C600BB">
        <w:rPr>
          <w:rFonts w:ascii="Times New Roman" w:hAnsi="Times New Roman" w:cs="Times New Roman"/>
          <w:sz w:val="24"/>
          <w:szCs w:val="24"/>
        </w:rPr>
        <w:t>, 2001)</w:t>
      </w:r>
      <w:r w:rsidR="001C2609" w:rsidRPr="00C600BB">
        <w:rPr>
          <w:rFonts w:ascii="Times New Roman" w:hAnsi="Times New Roman" w:cs="Times New Roman"/>
          <w:sz w:val="24"/>
          <w:szCs w:val="24"/>
        </w:rPr>
        <w:t>.</w:t>
      </w:r>
      <w:r w:rsidR="00CF71FB" w:rsidRPr="00C600BB">
        <w:rPr>
          <w:rFonts w:ascii="Times New Roman" w:hAnsi="Times New Roman" w:cs="Times New Roman"/>
          <w:sz w:val="24"/>
          <w:szCs w:val="24"/>
        </w:rPr>
        <w:t xml:space="preserve"> P</w:t>
      </w:r>
      <w:r w:rsidR="009D1D0C" w:rsidRPr="00C600BB">
        <w:rPr>
          <w:rFonts w:ascii="Times New Roman" w:hAnsi="Times New Roman" w:cs="Times New Roman"/>
          <w:sz w:val="24"/>
          <w:szCs w:val="24"/>
        </w:rPr>
        <w:t xml:space="preserve">hysical activity was </w:t>
      </w:r>
      <w:r w:rsidR="000609BF">
        <w:rPr>
          <w:rFonts w:ascii="Times New Roman" w:hAnsi="Times New Roman" w:cs="Times New Roman"/>
          <w:sz w:val="24"/>
          <w:szCs w:val="24"/>
        </w:rPr>
        <w:t>positioned</w:t>
      </w:r>
      <w:r w:rsidR="000609BF" w:rsidRPr="00C600BB">
        <w:rPr>
          <w:rFonts w:ascii="Times New Roman" w:hAnsi="Times New Roman" w:cs="Times New Roman"/>
          <w:sz w:val="24"/>
          <w:szCs w:val="24"/>
        </w:rPr>
        <w:t xml:space="preserve"> </w:t>
      </w:r>
      <w:r w:rsidR="009D1D0C" w:rsidRPr="00C600BB">
        <w:rPr>
          <w:rFonts w:ascii="Times New Roman" w:hAnsi="Times New Roman" w:cs="Times New Roman"/>
          <w:sz w:val="24"/>
          <w:szCs w:val="24"/>
        </w:rPr>
        <w:t xml:space="preserve">as a </w:t>
      </w:r>
      <w:r w:rsidR="000609BF">
        <w:rPr>
          <w:rFonts w:ascii="Times New Roman" w:hAnsi="Times New Roman" w:cs="Times New Roman"/>
          <w:sz w:val="24"/>
          <w:szCs w:val="24"/>
        </w:rPr>
        <w:t>means</w:t>
      </w:r>
      <w:r w:rsidR="000609BF" w:rsidRPr="00C600BB">
        <w:rPr>
          <w:rFonts w:ascii="Times New Roman" w:hAnsi="Times New Roman" w:cs="Times New Roman"/>
          <w:sz w:val="24"/>
          <w:szCs w:val="24"/>
        </w:rPr>
        <w:t xml:space="preserve"> </w:t>
      </w:r>
      <w:r w:rsidR="009D1D0C" w:rsidRPr="00C600BB">
        <w:rPr>
          <w:rFonts w:ascii="Times New Roman" w:hAnsi="Times New Roman" w:cs="Times New Roman"/>
          <w:sz w:val="24"/>
          <w:szCs w:val="24"/>
        </w:rPr>
        <w:t xml:space="preserve">of reducing </w:t>
      </w:r>
      <w:r w:rsidR="00CF71FB" w:rsidRPr="00C600BB">
        <w:rPr>
          <w:rFonts w:ascii="Times New Roman" w:hAnsi="Times New Roman" w:cs="Times New Roman"/>
          <w:sz w:val="24"/>
          <w:szCs w:val="24"/>
        </w:rPr>
        <w:t xml:space="preserve">undesirable fatness, </w:t>
      </w:r>
      <w:r w:rsidR="009D1D0C" w:rsidRPr="00C600BB">
        <w:rPr>
          <w:rFonts w:ascii="Times New Roman" w:hAnsi="Times New Roman" w:cs="Times New Roman"/>
          <w:sz w:val="24"/>
          <w:szCs w:val="24"/>
        </w:rPr>
        <w:t>reflect</w:t>
      </w:r>
      <w:r w:rsidR="00CF71FB" w:rsidRPr="00C600BB">
        <w:rPr>
          <w:rFonts w:ascii="Times New Roman" w:hAnsi="Times New Roman" w:cs="Times New Roman"/>
          <w:sz w:val="24"/>
          <w:szCs w:val="24"/>
        </w:rPr>
        <w:t>ing</w:t>
      </w:r>
      <w:r w:rsidR="00D06A6F">
        <w:rPr>
          <w:rFonts w:ascii="Times New Roman" w:hAnsi="Times New Roman" w:cs="Times New Roman"/>
          <w:sz w:val="24"/>
          <w:szCs w:val="24"/>
        </w:rPr>
        <w:t xml:space="preserve"> adolescents’ reproduction</w:t>
      </w:r>
      <w:r w:rsidR="009D1D0C" w:rsidRPr="00C600BB">
        <w:rPr>
          <w:rFonts w:ascii="Times New Roman" w:hAnsi="Times New Roman" w:cs="Times New Roman"/>
          <w:sz w:val="24"/>
          <w:szCs w:val="24"/>
        </w:rPr>
        <w:t xml:space="preserve"> of common public health discourses which equate fitness and health </w:t>
      </w:r>
      <w:r w:rsidR="009D1D0C" w:rsidRPr="009A04A0">
        <w:rPr>
          <w:rFonts w:ascii="Times New Roman" w:hAnsi="Times New Roman" w:cs="Times New Roman"/>
          <w:sz w:val="24"/>
          <w:szCs w:val="24"/>
        </w:rPr>
        <w:t>with the absence of fatness (</w:t>
      </w:r>
      <w:r w:rsidR="00CF71FB" w:rsidRPr="009A04A0">
        <w:rPr>
          <w:rFonts w:ascii="Times New Roman" w:hAnsi="Times New Roman" w:cs="Times New Roman"/>
          <w:sz w:val="24"/>
          <w:szCs w:val="24"/>
        </w:rPr>
        <w:t xml:space="preserve">Thing &amp; </w:t>
      </w:r>
      <w:proofErr w:type="spellStart"/>
      <w:r w:rsidR="00CF71FB" w:rsidRPr="009A04A0">
        <w:rPr>
          <w:rFonts w:ascii="Times New Roman" w:hAnsi="Times New Roman" w:cs="Times New Roman"/>
          <w:sz w:val="24"/>
          <w:szCs w:val="24"/>
        </w:rPr>
        <w:t>Ottesen</w:t>
      </w:r>
      <w:proofErr w:type="spellEnd"/>
      <w:r w:rsidR="00CF71FB" w:rsidRPr="009A04A0">
        <w:rPr>
          <w:rFonts w:ascii="Times New Roman" w:hAnsi="Times New Roman" w:cs="Times New Roman"/>
          <w:sz w:val="24"/>
          <w:szCs w:val="24"/>
        </w:rPr>
        <w:t xml:space="preserve">, 2013; </w:t>
      </w:r>
      <w:r w:rsidR="009D1D0C" w:rsidRPr="009A04A0">
        <w:rPr>
          <w:rFonts w:ascii="Times New Roman" w:hAnsi="Times New Roman" w:cs="Times New Roman"/>
          <w:sz w:val="24"/>
          <w:szCs w:val="24"/>
        </w:rPr>
        <w:t xml:space="preserve">Wardle, </w:t>
      </w:r>
      <w:proofErr w:type="spellStart"/>
      <w:r w:rsidR="009D1D0C" w:rsidRPr="009A04A0">
        <w:rPr>
          <w:rFonts w:ascii="Times New Roman" w:hAnsi="Times New Roman" w:cs="Times New Roman"/>
          <w:sz w:val="24"/>
          <w:szCs w:val="24"/>
        </w:rPr>
        <w:t>Rapoport</w:t>
      </w:r>
      <w:proofErr w:type="spellEnd"/>
      <w:r w:rsidR="009D1D0C" w:rsidRPr="009A04A0">
        <w:rPr>
          <w:rFonts w:ascii="Times New Roman" w:hAnsi="Times New Roman" w:cs="Times New Roman"/>
          <w:sz w:val="24"/>
          <w:szCs w:val="24"/>
        </w:rPr>
        <w:t xml:space="preserve">, Miles, </w:t>
      </w:r>
      <w:proofErr w:type="spellStart"/>
      <w:r w:rsidR="009D1D0C" w:rsidRPr="009A04A0">
        <w:rPr>
          <w:rFonts w:ascii="Times New Roman" w:hAnsi="Times New Roman" w:cs="Times New Roman"/>
          <w:sz w:val="24"/>
          <w:szCs w:val="24"/>
        </w:rPr>
        <w:t>Afuape</w:t>
      </w:r>
      <w:proofErr w:type="spellEnd"/>
      <w:r w:rsidR="009D1D0C" w:rsidRPr="009A04A0">
        <w:rPr>
          <w:rFonts w:ascii="Times New Roman" w:hAnsi="Times New Roman" w:cs="Times New Roman"/>
          <w:sz w:val="24"/>
          <w:szCs w:val="24"/>
        </w:rPr>
        <w:t xml:space="preserve">, &amp; </w:t>
      </w:r>
      <w:proofErr w:type="spellStart"/>
      <w:r w:rsidR="009D1D0C" w:rsidRPr="009A04A0">
        <w:rPr>
          <w:rFonts w:ascii="Times New Roman" w:hAnsi="Times New Roman" w:cs="Times New Roman"/>
          <w:sz w:val="24"/>
          <w:szCs w:val="24"/>
        </w:rPr>
        <w:t>Duman</w:t>
      </w:r>
      <w:proofErr w:type="spellEnd"/>
      <w:r w:rsidR="009D1D0C" w:rsidRPr="009A04A0">
        <w:rPr>
          <w:rFonts w:ascii="Times New Roman" w:hAnsi="Times New Roman" w:cs="Times New Roman"/>
          <w:sz w:val="24"/>
          <w:szCs w:val="24"/>
        </w:rPr>
        <w:t>, 2001)</w:t>
      </w:r>
      <w:r w:rsidR="003D5925" w:rsidRPr="009A04A0">
        <w:rPr>
          <w:rFonts w:ascii="Times New Roman" w:hAnsi="Times New Roman" w:cs="Times New Roman"/>
          <w:sz w:val="24"/>
          <w:szCs w:val="24"/>
        </w:rPr>
        <w:t xml:space="preserve">. </w:t>
      </w:r>
      <w:r w:rsidR="00D06A6F" w:rsidRPr="009A04A0">
        <w:rPr>
          <w:rFonts w:ascii="Times New Roman" w:hAnsi="Times New Roman" w:cs="Times New Roman"/>
          <w:sz w:val="24"/>
          <w:szCs w:val="24"/>
        </w:rPr>
        <w:t>This</w:t>
      </w:r>
      <w:r w:rsidR="000469B4" w:rsidRPr="009A04A0">
        <w:rPr>
          <w:rFonts w:ascii="Times New Roman" w:hAnsi="Times New Roman" w:cs="Times New Roman"/>
          <w:sz w:val="24"/>
          <w:szCs w:val="24"/>
        </w:rPr>
        <w:t xml:space="preserve"> weight bias may have </w:t>
      </w:r>
      <w:r w:rsidR="004819B6" w:rsidRPr="009A04A0">
        <w:rPr>
          <w:rFonts w:ascii="Times New Roman" w:hAnsi="Times New Roman" w:cs="Times New Roman"/>
          <w:sz w:val="24"/>
          <w:szCs w:val="24"/>
        </w:rPr>
        <w:t>potential</w:t>
      </w:r>
      <w:r w:rsidR="004819B6" w:rsidRPr="00C600BB">
        <w:rPr>
          <w:rFonts w:ascii="Times New Roman" w:hAnsi="Times New Roman" w:cs="Times New Roman"/>
          <w:sz w:val="24"/>
          <w:szCs w:val="24"/>
        </w:rPr>
        <w:t xml:space="preserve"> negative </w:t>
      </w:r>
      <w:r w:rsidR="000469B4" w:rsidRPr="00C600BB">
        <w:rPr>
          <w:rFonts w:ascii="Times New Roman" w:hAnsi="Times New Roman" w:cs="Times New Roman"/>
          <w:sz w:val="24"/>
          <w:szCs w:val="24"/>
        </w:rPr>
        <w:t>implications</w:t>
      </w:r>
      <w:r w:rsidR="004819B6" w:rsidRPr="00C600BB">
        <w:rPr>
          <w:rFonts w:ascii="Times New Roman" w:hAnsi="Times New Roman" w:cs="Times New Roman"/>
          <w:sz w:val="24"/>
          <w:szCs w:val="24"/>
        </w:rPr>
        <w:t xml:space="preserve"> for health behaviour</w:t>
      </w:r>
      <w:r w:rsidR="000469B4" w:rsidRPr="00C600BB">
        <w:rPr>
          <w:rFonts w:ascii="Times New Roman" w:hAnsi="Times New Roman" w:cs="Times New Roman"/>
          <w:sz w:val="24"/>
          <w:szCs w:val="24"/>
        </w:rPr>
        <w:t>.</w:t>
      </w:r>
      <w:r w:rsidR="004819B6" w:rsidRPr="00C600BB">
        <w:rPr>
          <w:rFonts w:ascii="Times New Roman" w:hAnsi="Times New Roman" w:cs="Times New Roman"/>
          <w:sz w:val="24"/>
          <w:szCs w:val="24"/>
        </w:rPr>
        <w:t xml:space="preserve"> </w:t>
      </w:r>
      <w:r w:rsidR="003D5925" w:rsidRPr="00C600BB">
        <w:rPr>
          <w:rFonts w:ascii="Times New Roman" w:hAnsi="Times New Roman" w:cs="Times New Roman"/>
          <w:sz w:val="24"/>
          <w:szCs w:val="24"/>
        </w:rPr>
        <w:t xml:space="preserve">For example, </w:t>
      </w:r>
      <w:r w:rsidR="00EA091D" w:rsidRPr="00C600BB">
        <w:rPr>
          <w:rFonts w:ascii="Times New Roman" w:hAnsi="Times New Roman" w:cs="Times New Roman"/>
          <w:sz w:val="24"/>
          <w:szCs w:val="24"/>
        </w:rPr>
        <w:t xml:space="preserve">weight bias among peer groups may to lead to increased </w:t>
      </w:r>
      <w:r w:rsidR="00A63EFD" w:rsidRPr="00C600BB">
        <w:rPr>
          <w:rFonts w:ascii="Times New Roman" w:hAnsi="Times New Roman" w:cs="Times New Roman"/>
          <w:sz w:val="24"/>
          <w:szCs w:val="24"/>
        </w:rPr>
        <w:t>victimi</w:t>
      </w:r>
      <w:r w:rsidR="00A63EFD">
        <w:rPr>
          <w:rFonts w:ascii="Times New Roman" w:hAnsi="Times New Roman" w:cs="Times New Roman"/>
          <w:sz w:val="24"/>
          <w:szCs w:val="24"/>
        </w:rPr>
        <w:t>s</w:t>
      </w:r>
      <w:r w:rsidR="00A63EFD" w:rsidRPr="00C600BB">
        <w:rPr>
          <w:rFonts w:ascii="Times New Roman" w:hAnsi="Times New Roman" w:cs="Times New Roman"/>
          <w:sz w:val="24"/>
          <w:szCs w:val="24"/>
        </w:rPr>
        <w:t xml:space="preserve">ation </w:t>
      </w:r>
      <w:r w:rsidR="003D5925" w:rsidRPr="00C600BB">
        <w:rPr>
          <w:rFonts w:ascii="Times New Roman" w:hAnsi="Times New Roman" w:cs="Times New Roman"/>
          <w:sz w:val="24"/>
          <w:szCs w:val="24"/>
        </w:rPr>
        <w:t>of adolescents living in larger bodies</w:t>
      </w:r>
      <w:r w:rsidR="00EA091D" w:rsidRPr="00C600BB">
        <w:rPr>
          <w:rFonts w:ascii="Times New Roman" w:hAnsi="Times New Roman" w:cs="Times New Roman"/>
          <w:sz w:val="24"/>
          <w:szCs w:val="24"/>
        </w:rPr>
        <w:t xml:space="preserve">, </w:t>
      </w:r>
      <w:r w:rsidR="00EA091D" w:rsidRPr="009A04A0">
        <w:rPr>
          <w:rFonts w:ascii="Times New Roman" w:hAnsi="Times New Roman" w:cs="Times New Roman"/>
          <w:sz w:val="24"/>
          <w:szCs w:val="24"/>
        </w:rPr>
        <w:t>particularly in physical activity settings (</w:t>
      </w:r>
      <w:proofErr w:type="spellStart"/>
      <w:r w:rsidR="00EA091D" w:rsidRPr="009A04A0">
        <w:rPr>
          <w:rFonts w:ascii="Times New Roman" w:hAnsi="Times New Roman" w:cs="Times New Roman"/>
          <w:sz w:val="24"/>
          <w:szCs w:val="24"/>
        </w:rPr>
        <w:t>Puhl</w:t>
      </w:r>
      <w:proofErr w:type="spellEnd"/>
      <w:r w:rsidR="00EA091D" w:rsidRPr="009A04A0">
        <w:rPr>
          <w:rFonts w:ascii="Times New Roman" w:hAnsi="Times New Roman" w:cs="Times New Roman"/>
          <w:sz w:val="24"/>
          <w:szCs w:val="24"/>
        </w:rPr>
        <w:t xml:space="preserve">, </w:t>
      </w:r>
      <w:proofErr w:type="spellStart"/>
      <w:r w:rsidR="00EA091D" w:rsidRPr="009A04A0">
        <w:rPr>
          <w:rFonts w:ascii="Times New Roman" w:hAnsi="Times New Roman" w:cs="Times New Roman"/>
          <w:sz w:val="24"/>
          <w:szCs w:val="24"/>
        </w:rPr>
        <w:t>Luedicke</w:t>
      </w:r>
      <w:proofErr w:type="spellEnd"/>
      <w:r w:rsidR="00EA091D" w:rsidRPr="009A04A0">
        <w:rPr>
          <w:rFonts w:ascii="Times New Roman" w:hAnsi="Times New Roman" w:cs="Times New Roman"/>
          <w:sz w:val="24"/>
          <w:szCs w:val="24"/>
        </w:rPr>
        <w:t xml:space="preserve">, &amp; </w:t>
      </w:r>
      <w:proofErr w:type="spellStart"/>
      <w:r w:rsidR="00EA091D" w:rsidRPr="009A04A0">
        <w:rPr>
          <w:rFonts w:ascii="Times New Roman" w:hAnsi="Times New Roman" w:cs="Times New Roman"/>
          <w:sz w:val="24"/>
          <w:szCs w:val="24"/>
        </w:rPr>
        <w:t>Heuer</w:t>
      </w:r>
      <w:proofErr w:type="spellEnd"/>
      <w:r w:rsidR="00EA091D" w:rsidRPr="009A04A0">
        <w:rPr>
          <w:rFonts w:ascii="Times New Roman" w:hAnsi="Times New Roman" w:cs="Times New Roman"/>
          <w:sz w:val="24"/>
          <w:szCs w:val="24"/>
        </w:rPr>
        <w:t xml:space="preserve">, 2011). </w:t>
      </w:r>
      <w:r w:rsidR="003D5925" w:rsidRPr="009A04A0">
        <w:rPr>
          <w:rFonts w:ascii="Times New Roman" w:hAnsi="Times New Roman" w:cs="Times New Roman"/>
          <w:sz w:val="24"/>
          <w:szCs w:val="24"/>
        </w:rPr>
        <w:t>Furthermore, many adolescents</w:t>
      </w:r>
      <w:r w:rsidR="0072263D" w:rsidRPr="009A04A0">
        <w:rPr>
          <w:rFonts w:ascii="Times New Roman" w:hAnsi="Times New Roman" w:cs="Times New Roman"/>
          <w:sz w:val="24"/>
          <w:szCs w:val="24"/>
        </w:rPr>
        <w:t xml:space="preserve"> suggested,</w:t>
      </w:r>
      <w:r w:rsidR="003D5925" w:rsidRPr="009A04A0">
        <w:rPr>
          <w:rFonts w:ascii="Times New Roman" w:hAnsi="Times New Roman" w:cs="Times New Roman"/>
          <w:sz w:val="24"/>
          <w:szCs w:val="24"/>
        </w:rPr>
        <w:t xml:space="preserve"> </w:t>
      </w:r>
      <w:r w:rsidR="0072263D" w:rsidRPr="009A04A0">
        <w:rPr>
          <w:rFonts w:ascii="Times New Roman" w:hAnsi="Times New Roman" w:cs="Times New Roman"/>
          <w:sz w:val="24"/>
          <w:szCs w:val="24"/>
        </w:rPr>
        <w:t xml:space="preserve">explicitly or implicitly, </w:t>
      </w:r>
      <w:r w:rsidR="004819B6" w:rsidRPr="009A04A0">
        <w:rPr>
          <w:rFonts w:ascii="Times New Roman" w:hAnsi="Times New Roman" w:cs="Times New Roman"/>
          <w:sz w:val="24"/>
          <w:szCs w:val="24"/>
        </w:rPr>
        <w:t>that exercise is</w:t>
      </w:r>
      <w:r w:rsidR="00EA091D" w:rsidRPr="009A04A0">
        <w:rPr>
          <w:rFonts w:ascii="Times New Roman" w:hAnsi="Times New Roman" w:cs="Times New Roman"/>
          <w:sz w:val="24"/>
          <w:szCs w:val="24"/>
        </w:rPr>
        <w:t xml:space="preserve"> more important for those living in la</w:t>
      </w:r>
      <w:r w:rsidR="003D5925" w:rsidRPr="009A04A0">
        <w:rPr>
          <w:rFonts w:ascii="Times New Roman" w:hAnsi="Times New Roman" w:cs="Times New Roman"/>
          <w:sz w:val="24"/>
          <w:szCs w:val="24"/>
        </w:rPr>
        <w:t>rger bodies, again reflecting broader societal discourses that position fatness as a personal deficiency that individuals should overcome (Brownell et al., 2010).</w:t>
      </w:r>
      <w:r w:rsidR="00EA091D" w:rsidRPr="009A04A0">
        <w:rPr>
          <w:rFonts w:ascii="Times New Roman" w:hAnsi="Times New Roman" w:cs="Times New Roman"/>
          <w:sz w:val="24"/>
          <w:szCs w:val="24"/>
        </w:rPr>
        <w:t xml:space="preserve"> </w:t>
      </w:r>
      <w:r w:rsidR="0030600F" w:rsidRPr="009A04A0">
        <w:rPr>
          <w:rFonts w:ascii="Times New Roman" w:hAnsi="Times New Roman" w:cs="Times New Roman"/>
          <w:sz w:val="24"/>
          <w:szCs w:val="24"/>
        </w:rPr>
        <w:t xml:space="preserve"> It is unclear how </w:t>
      </w:r>
      <w:r w:rsidR="003D5925" w:rsidRPr="009A04A0">
        <w:rPr>
          <w:rFonts w:ascii="Times New Roman" w:hAnsi="Times New Roman" w:cs="Times New Roman"/>
          <w:sz w:val="24"/>
          <w:szCs w:val="24"/>
        </w:rPr>
        <w:t xml:space="preserve">endorsement of such attitudes </w:t>
      </w:r>
      <w:r w:rsidR="0030600F" w:rsidRPr="009A04A0">
        <w:rPr>
          <w:rFonts w:ascii="Times New Roman" w:hAnsi="Times New Roman" w:cs="Times New Roman"/>
          <w:sz w:val="24"/>
          <w:szCs w:val="24"/>
        </w:rPr>
        <w:t>relates to</w:t>
      </w:r>
      <w:r w:rsidR="003D5925" w:rsidRPr="009A04A0">
        <w:rPr>
          <w:rFonts w:ascii="Times New Roman" w:hAnsi="Times New Roman" w:cs="Times New Roman"/>
          <w:sz w:val="24"/>
          <w:szCs w:val="24"/>
        </w:rPr>
        <w:t xml:space="preserve"> </w:t>
      </w:r>
      <w:r w:rsidR="00EA091D" w:rsidRPr="009A04A0">
        <w:rPr>
          <w:rFonts w:ascii="Times New Roman" w:hAnsi="Times New Roman" w:cs="Times New Roman"/>
          <w:sz w:val="24"/>
          <w:szCs w:val="24"/>
        </w:rPr>
        <w:t>physical activity</w:t>
      </w:r>
      <w:r w:rsidR="003D5925" w:rsidRPr="009A04A0">
        <w:rPr>
          <w:rFonts w:ascii="Times New Roman" w:hAnsi="Times New Roman" w:cs="Times New Roman"/>
          <w:sz w:val="24"/>
          <w:szCs w:val="24"/>
        </w:rPr>
        <w:t xml:space="preserve"> participation</w:t>
      </w:r>
      <w:r w:rsidR="0030600F" w:rsidRPr="009A04A0">
        <w:rPr>
          <w:rFonts w:ascii="Times New Roman" w:hAnsi="Times New Roman" w:cs="Times New Roman"/>
          <w:sz w:val="24"/>
          <w:szCs w:val="24"/>
        </w:rPr>
        <w:t xml:space="preserve"> over the course of adolescence, and future research should explore this further</w:t>
      </w:r>
      <w:r w:rsidR="00EA091D" w:rsidRPr="009A04A0">
        <w:rPr>
          <w:rFonts w:ascii="Times New Roman" w:hAnsi="Times New Roman" w:cs="Times New Roman"/>
          <w:sz w:val="24"/>
          <w:szCs w:val="24"/>
        </w:rPr>
        <w:t>.</w:t>
      </w:r>
      <w:r w:rsidR="00943310" w:rsidRPr="009A04A0">
        <w:rPr>
          <w:rFonts w:ascii="Times New Roman" w:hAnsi="Times New Roman" w:cs="Times New Roman"/>
          <w:sz w:val="24"/>
          <w:szCs w:val="24"/>
        </w:rPr>
        <w:t xml:space="preserve"> </w:t>
      </w:r>
    </w:p>
    <w:p w14:paraId="57A3BEDE" w14:textId="5D53320E" w:rsidR="00AC0B96" w:rsidRPr="00C600BB" w:rsidRDefault="005C3106" w:rsidP="00F76BEA">
      <w:pPr>
        <w:spacing w:line="480" w:lineRule="auto"/>
        <w:rPr>
          <w:rFonts w:ascii="Times New Roman" w:hAnsi="Times New Roman" w:cs="Times New Roman"/>
          <w:sz w:val="24"/>
          <w:szCs w:val="24"/>
        </w:rPr>
      </w:pPr>
      <w:r w:rsidRPr="00C600BB">
        <w:rPr>
          <w:rFonts w:ascii="Times New Roman" w:hAnsi="Times New Roman" w:cs="Times New Roman"/>
          <w:sz w:val="24"/>
          <w:szCs w:val="24"/>
        </w:rPr>
        <w:tab/>
      </w:r>
      <w:r w:rsidR="00F77F14" w:rsidRPr="00C600BB">
        <w:rPr>
          <w:rFonts w:ascii="Times New Roman" w:hAnsi="Times New Roman" w:cs="Times New Roman"/>
          <w:sz w:val="24"/>
          <w:szCs w:val="24"/>
        </w:rPr>
        <w:t>Research has highlighted how #</w:t>
      </w:r>
      <w:r w:rsidR="00E45BA6">
        <w:rPr>
          <w:rFonts w:ascii="Times New Roman" w:hAnsi="Times New Roman" w:cs="Times New Roman"/>
          <w:sz w:val="24"/>
          <w:szCs w:val="24"/>
        </w:rPr>
        <w:t>fi</w:t>
      </w:r>
      <w:r w:rsidR="00E45BA6" w:rsidRPr="00C600BB">
        <w:rPr>
          <w:rFonts w:ascii="Times New Roman" w:hAnsi="Times New Roman" w:cs="Times New Roman"/>
          <w:sz w:val="24"/>
          <w:szCs w:val="24"/>
        </w:rPr>
        <w:t xml:space="preserve">tspiration </w:t>
      </w:r>
      <w:r w:rsidR="00F77F14" w:rsidRPr="00C600BB">
        <w:rPr>
          <w:rFonts w:ascii="Times New Roman" w:hAnsi="Times New Roman" w:cs="Times New Roman"/>
          <w:sz w:val="24"/>
          <w:szCs w:val="24"/>
        </w:rPr>
        <w:t>glorifies and normalises pain in physical activity settings (Deighton-Smith &amp; Bell, 2017)</w:t>
      </w:r>
      <w:r w:rsidR="00862638" w:rsidRPr="00C600BB">
        <w:rPr>
          <w:rFonts w:ascii="Times New Roman" w:hAnsi="Times New Roman" w:cs="Times New Roman"/>
          <w:sz w:val="24"/>
          <w:szCs w:val="24"/>
        </w:rPr>
        <w:t>. O</w:t>
      </w:r>
      <w:r w:rsidR="00F77F14" w:rsidRPr="00C600BB">
        <w:rPr>
          <w:rFonts w:ascii="Times New Roman" w:hAnsi="Times New Roman" w:cs="Times New Roman"/>
          <w:sz w:val="24"/>
          <w:szCs w:val="24"/>
        </w:rPr>
        <w:t xml:space="preserve">ur findings suggest that </w:t>
      </w:r>
      <w:r w:rsidR="003B1B34">
        <w:rPr>
          <w:rFonts w:ascii="Times New Roman" w:hAnsi="Times New Roman" w:cs="Times New Roman"/>
          <w:sz w:val="24"/>
          <w:szCs w:val="24"/>
        </w:rPr>
        <w:t>young</w:t>
      </w:r>
      <w:r w:rsidR="00F77F14" w:rsidRPr="00C600BB">
        <w:rPr>
          <w:rFonts w:ascii="Times New Roman" w:hAnsi="Times New Roman" w:cs="Times New Roman"/>
          <w:sz w:val="24"/>
          <w:szCs w:val="24"/>
        </w:rPr>
        <w:t xml:space="preserve"> adolescents may be somewhat resistant to these messages, and actively interpret and critique #fitspiration content within the context of their pre-existing beliefs around fitness. </w:t>
      </w:r>
      <w:r w:rsidR="00AC0B96" w:rsidRPr="00C600BB">
        <w:rPr>
          <w:rFonts w:ascii="Times New Roman" w:hAnsi="Times New Roman" w:cs="Times New Roman"/>
          <w:sz w:val="24"/>
          <w:szCs w:val="24"/>
        </w:rPr>
        <w:t xml:space="preserve">While adolescents understood pain as a justifiable consequence of physical activity in some circumstances (e.g., </w:t>
      </w:r>
      <w:r w:rsidR="00AC0B96" w:rsidRPr="00C600BB">
        <w:rPr>
          <w:rFonts w:ascii="Times New Roman" w:hAnsi="Times New Roman" w:cs="Times New Roman"/>
          <w:sz w:val="24"/>
          <w:szCs w:val="24"/>
        </w:rPr>
        <w:lastRenderedPageBreak/>
        <w:t>sporting context</w:t>
      </w:r>
      <w:r w:rsidR="00DE5C8C" w:rsidRPr="00C600BB">
        <w:rPr>
          <w:rFonts w:ascii="Times New Roman" w:hAnsi="Times New Roman" w:cs="Times New Roman"/>
          <w:sz w:val="24"/>
          <w:szCs w:val="24"/>
        </w:rPr>
        <w:t>s</w:t>
      </w:r>
      <w:r w:rsidR="00AC0B96" w:rsidRPr="00C600BB">
        <w:rPr>
          <w:rFonts w:ascii="Times New Roman" w:hAnsi="Times New Roman" w:cs="Times New Roman"/>
          <w:sz w:val="24"/>
          <w:szCs w:val="24"/>
        </w:rPr>
        <w:t xml:space="preserve">), </w:t>
      </w:r>
      <w:r w:rsidR="009A62F0" w:rsidRPr="00C600BB">
        <w:rPr>
          <w:rFonts w:ascii="Times New Roman" w:hAnsi="Times New Roman" w:cs="Times New Roman"/>
          <w:sz w:val="24"/>
          <w:szCs w:val="24"/>
        </w:rPr>
        <w:t>they expressed concerns about the extreme representation of pain present in #fitspiration</w:t>
      </w:r>
      <w:r w:rsidR="00AC0B96" w:rsidRPr="00C600BB">
        <w:rPr>
          <w:rFonts w:ascii="Times New Roman" w:hAnsi="Times New Roman" w:cs="Times New Roman"/>
          <w:sz w:val="24"/>
          <w:szCs w:val="24"/>
        </w:rPr>
        <w:t xml:space="preserve"> content for physical and mental health. </w:t>
      </w:r>
      <w:r w:rsidR="00F77F14" w:rsidRPr="00C600BB">
        <w:rPr>
          <w:rFonts w:ascii="Times New Roman" w:hAnsi="Times New Roman" w:cs="Times New Roman"/>
          <w:sz w:val="24"/>
          <w:szCs w:val="24"/>
        </w:rPr>
        <w:t>This is an important contribution to the literature, as p</w:t>
      </w:r>
      <w:r w:rsidR="00AC0B96" w:rsidRPr="00C600BB">
        <w:rPr>
          <w:rFonts w:ascii="Times New Roman" w:hAnsi="Times New Roman" w:cs="Times New Roman"/>
          <w:sz w:val="24"/>
          <w:szCs w:val="24"/>
        </w:rPr>
        <w:t xml:space="preserve">revious research </w:t>
      </w:r>
      <w:r w:rsidR="00DE5C8C" w:rsidRPr="00C600BB">
        <w:rPr>
          <w:rFonts w:ascii="Times New Roman" w:hAnsi="Times New Roman" w:cs="Times New Roman"/>
          <w:sz w:val="24"/>
          <w:szCs w:val="24"/>
        </w:rPr>
        <w:t>on</w:t>
      </w:r>
      <w:r w:rsidR="00AC0B96" w:rsidRPr="00C600BB">
        <w:rPr>
          <w:rFonts w:ascii="Times New Roman" w:hAnsi="Times New Roman" w:cs="Times New Roman"/>
          <w:sz w:val="24"/>
          <w:szCs w:val="24"/>
        </w:rPr>
        <w:t xml:space="preserve"> how adolescents understand </w:t>
      </w:r>
      <w:r w:rsidR="00DE5C8C" w:rsidRPr="00C600BB">
        <w:rPr>
          <w:rFonts w:ascii="Times New Roman" w:hAnsi="Times New Roman" w:cs="Times New Roman"/>
          <w:sz w:val="24"/>
          <w:szCs w:val="24"/>
        </w:rPr>
        <w:t>pain and overtraining</w:t>
      </w:r>
      <w:r w:rsidR="00AC0B96" w:rsidRPr="00C600BB">
        <w:rPr>
          <w:rFonts w:ascii="Times New Roman" w:hAnsi="Times New Roman" w:cs="Times New Roman"/>
          <w:sz w:val="24"/>
          <w:szCs w:val="24"/>
        </w:rPr>
        <w:t xml:space="preserve"> is limited, focusing primarily on young athletes </w:t>
      </w:r>
      <w:r w:rsidR="009A62F0" w:rsidRPr="00C600BB">
        <w:rPr>
          <w:rFonts w:ascii="Times New Roman" w:hAnsi="Times New Roman" w:cs="Times New Roman"/>
          <w:sz w:val="24"/>
          <w:szCs w:val="24"/>
        </w:rPr>
        <w:t xml:space="preserve">in </w:t>
      </w:r>
      <w:r w:rsidR="00AC0B96" w:rsidRPr="00C600BB">
        <w:rPr>
          <w:rFonts w:ascii="Times New Roman" w:hAnsi="Times New Roman" w:cs="Times New Roman"/>
          <w:sz w:val="24"/>
          <w:szCs w:val="24"/>
        </w:rPr>
        <w:t>youth sports</w:t>
      </w:r>
      <w:r w:rsidR="009A62F0" w:rsidRPr="00C600BB">
        <w:rPr>
          <w:rFonts w:ascii="Times New Roman" w:hAnsi="Times New Roman" w:cs="Times New Roman"/>
          <w:sz w:val="24"/>
          <w:szCs w:val="24"/>
        </w:rPr>
        <w:t xml:space="preserve"> environment</w:t>
      </w:r>
      <w:r w:rsidR="00862638" w:rsidRPr="00C600BB">
        <w:rPr>
          <w:rFonts w:ascii="Times New Roman" w:hAnsi="Times New Roman" w:cs="Times New Roman"/>
          <w:sz w:val="24"/>
          <w:szCs w:val="24"/>
        </w:rPr>
        <w:t>s</w:t>
      </w:r>
      <w:r w:rsidR="00AC0B96" w:rsidRPr="00C600BB">
        <w:rPr>
          <w:rFonts w:ascii="Times New Roman" w:hAnsi="Times New Roman" w:cs="Times New Roman"/>
          <w:sz w:val="24"/>
          <w:szCs w:val="24"/>
        </w:rPr>
        <w:t xml:space="preserve"> (</w:t>
      </w:r>
      <w:r w:rsidR="00C50D17" w:rsidRPr="00C600BB">
        <w:rPr>
          <w:rFonts w:ascii="Times New Roman" w:hAnsi="Times New Roman" w:cs="Times New Roman"/>
          <w:sz w:val="24"/>
          <w:szCs w:val="24"/>
        </w:rPr>
        <w:t>e.g.</w:t>
      </w:r>
      <w:r w:rsidR="00862638" w:rsidRPr="00C600BB">
        <w:rPr>
          <w:rFonts w:ascii="Times New Roman" w:hAnsi="Times New Roman" w:cs="Times New Roman"/>
          <w:sz w:val="24"/>
          <w:szCs w:val="24"/>
        </w:rPr>
        <w:t>,</w:t>
      </w:r>
      <w:r w:rsidR="00C50D17" w:rsidRPr="00C600BB">
        <w:rPr>
          <w:rFonts w:ascii="Times New Roman" w:hAnsi="Times New Roman" w:cs="Times New Roman"/>
          <w:sz w:val="24"/>
          <w:szCs w:val="24"/>
        </w:rPr>
        <w:t xml:space="preserve"> </w:t>
      </w:r>
      <w:r w:rsidR="00AC0B96" w:rsidRPr="00C600BB">
        <w:rPr>
          <w:rFonts w:ascii="Times New Roman" w:hAnsi="Times New Roman" w:cs="Times New Roman"/>
          <w:sz w:val="24"/>
          <w:szCs w:val="24"/>
        </w:rPr>
        <w:t xml:space="preserve">Gomes, </w:t>
      </w:r>
      <w:proofErr w:type="spellStart"/>
      <w:r w:rsidR="00AC0B96" w:rsidRPr="00C600BB">
        <w:rPr>
          <w:rFonts w:ascii="Times New Roman" w:hAnsi="Times New Roman" w:cs="Times New Roman"/>
          <w:sz w:val="24"/>
          <w:szCs w:val="24"/>
        </w:rPr>
        <w:t>Faria</w:t>
      </w:r>
      <w:proofErr w:type="spellEnd"/>
      <w:r w:rsidR="00AC0B96" w:rsidRPr="00C600BB">
        <w:rPr>
          <w:rFonts w:ascii="Times New Roman" w:hAnsi="Times New Roman" w:cs="Times New Roman"/>
          <w:sz w:val="24"/>
          <w:szCs w:val="24"/>
        </w:rPr>
        <w:t xml:space="preserve">, &amp; </w:t>
      </w:r>
      <w:proofErr w:type="spellStart"/>
      <w:r w:rsidR="00AC0B96" w:rsidRPr="00C600BB">
        <w:rPr>
          <w:rFonts w:ascii="Times New Roman" w:hAnsi="Times New Roman" w:cs="Times New Roman"/>
          <w:sz w:val="24"/>
          <w:szCs w:val="24"/>
        </w:rPr>
        <w:t>Vilela</w:t>
      </w:r>
      <w:proofErr w:type="spellEnd"/>
      <w:r w:rsidR="00AC0B96" w:rsidRPr="00C600BB">
        <w:rPr>
          <w:rFonts w:ascii="Times New Roman" w:hAnsi="Times New Roman" w:cs="Times New Roman"/>
          <w:sz w:val="24"/>
          <w:szCs w:val="24"/>
        </w:rPr>
        <w:t>, 2017)</w:t>
      </w:r>
      <w:r w:rsidR="001E06AD" w:rsidRPr="00C600BB">
        <w:rPr>
          <w:rFonts w:ascii="Times New Roman" w:hAnsi="Times New Roman" w:cs="Times New Roman"/>
          <w:sz w:val="24"/>
          <w:szCs w:val="24"/>
        </w:rPr>
        <w:t>. T</w:t>
      </w:r>
      <w:r w:rsidR="00AC0B96" w:rsidRPr="00C600BB">
        <w:rPr>
          <w:rFonts w:ascii="Times New Roman" w:hAnsi="Times New Roman" w:cs="Times New Roman"/>
          <w:sz w:val="24"/>
          <w:szCs w:val="24"/>
        </w:rPr>
        <w:t xml:space="preserve">he rising prominence of #fitspiration content on social media may </w:t>
      </w:r>
      <w:r w:rsidR="001D1763" w:rsidRPr="00C600BB">
        <w:rPr>
          <w:rFonts w:ascii="Times New Roman" w:hAnsi="Times New Roman" w:cs="Times New Roman"/>
          <w:sz w:val="24"/>
          <w:szCs w:val="24"/>
        </w:rPr>
        <w:t>suggest</w:t>
      </w:r>
      <w:r w:rsidR="0068189C" w:rsidRPr="00C600BB">
        <w:rPr>
          <w:rFonts w:ascii="Times New Roman" w:hAnsi="Times New Roman" w:cs="Times New Roman"/>
          <w:sz w:val="24"/>
          <w:szCs w:val="24"/>
        </w:rPr>
        <w:t xml:space="preserve"> a need to </w:t>
      </w:r>
      <w:r w:rsidR="00AC0B96" w:rsidRPr="00C600BB">
        <w:rPr>
          <w:rFonts w:ascii="Times New Roman" w:hAnsi="Times New Roman" w:cs="Times New Roman"/>
          <w:sz w:val="24"/>
          <w:szCs w:val="24"/>
        </w:rPr>
        <w:t>research adolescents’ understanding of pain</w:t>
      </w:r>
      <w:r w:rsidR="003D6942" w:rsidRPr="00C600BB">
        <w:rPr>
          <w:rFonts w:ascii="Times New Roman" w:hAnsi="Times New Roman" w:cs="Times New Roman"/>
          <w:sz w:val="24"/>
          <w:szCs w:val="24"/>
        </w:rPr>
        <w:t>,</w:t>
      </w:r>
      <w:r w:rsidR="00AC0B96" w:rsidRPr="00C600BB">
        <w:rPr>
          <w:rFonts w:ascii="Times New Roman" w:hAnsi="Times New Roman" w:cs="Times New Roman"/>
          <w:sz w:val="24"/>
          <w:szCs w:val="24"/>
        </w:rPr>
        <w:t xml:space="preserve"> overtraining</w:t>
      </w:r>
      <w:r w:rsidR="003D6942" w:rsidRPr="00C600BB">
        <w:rPr>
          <w:rFonts w:ascii="Times New Roman" w:hAnsi="Times New Roman" w:cs="Times New Roman"/>
          <w:sz w:val="24"/>
          <w:szCs w:val="24"/>
        </w:rPr>
        <w:t xml:space="preserve">, and </w:t>
      </w:r>
      <w:r w:rsidR="001D1763" w:rsidRPr="00C600BB">
        <w:rPr>
          <w:rFonts w:ascii="Times New Roman" w:hAnsi="Times New Roman" w:cs="Times New Roman"/>
          <w:sz w:val="24"/>
          <w:szCs w:val="24"/>
        </w:rPr>
        <w:t>burnout</w:t>
      </w:r>
      <w:r w:rsidR="00AC0B96" w:rsidRPr="00C600BB">
        <w:rPr>
          <w:rFonts w:ascii="Times New Roman" w:hAnsi="Times New Roman" w:cs="Times New Roman"/>
          <w:sz w:val="24"/>
          <w:szCs w:val="24"/>
        </w:rPr>
        <w:t xml:space="preserve"> in physical activity contexts more broadly</w:t>
      </w:r>
      <w:r w:rsidR="00862638" w:rsidRPr="00C600BB">
        <w:rPr>
          <w:rFonts w:ascii="Times New Roman" w:hAnsi="Times New Roman" w:cs="Times New Roman"/>
          <w:sz w:val="24"/>
          <w:szCs w:val="24"/>
        </w:rPr>
        <w:t>, given that the majority are unlikely to have access to specialist coaching</w:t>
      </w:r>
      <w:r w:rsidR="0068189C" w:rsidRPr="00C600BB">
        <w:rPr>
          <w:rFonts w:ascii="Times New Roman" w:hAnsi="Times New Roman" w:cs="Times New Roman"/>
          <w:sz w:val="24"/>
          <w:szCs w:val="24"/>
        </w:rPr>
        <w:t xml:space="preserve"> or be knowledgeable about growth-related injuries</w:t>
      </w:r>
      <w:r w:rsidR="00F77F14" w:rsidRPr="00C600BB">
        <w:rPr>
          <w:rFonts w:ascii="Times New Roman" w:hAnsi="Times New Roman" w:cs="Times New Roman"/>
          <w:sz w:val="24"/>
          <w:szCs w:val="24"/>
        </w:rPr>
        <w:t>.</w:t>
      </w:r>
    </w:p>
    <w:p w14:paraId="4621E012" w14:textId="5183311E" w:rsidR="003A32C6" w:rsidRPr="00C600BB" w:rsidRDefault="005548B2" w:rsidP="0072263D">
      <w:pPr>
        <w:spacing w:line="480" w:lineRule="auto"/>
        <w:rPr>
          <w:rFonts w:ascii="Times New Roman" w:hAnsi="Times New Roman" w:cs="Times New Roman"/>
          <w:sz w:val="24"/>
          <w:szCs w:val="24"/>
        </w:rPr>
      </w:pPr>
      <w:r w:rsidRPr="00C600BB">
        <w:rPr>
          <w:rFonts w:ascii="Times New Roman" w:hAnsi="Times New Roman" w:cs="Times New Roman"/>
          <w:sz w:val="24"/>
          <w:szCs w:val="24"/>
        </w:rPr>
        <w:tab/>
        <w:t xml:space="preserve"> </w:t>
      </w:r>
      <w:r w:rsidR="007E4342" w:rsidRPr="00C600BB">
        <w:rPr>
          <w:rFonts w:ascii="Times New Roman" w:hAnsi="Times New Roman" w:cs="Times New Roman"/>
          <w:sz w:val="24"/>
          <w:szCs w:val="24"/>
        </w:rPr>
        <w:t xml:space="preserve">Gender differences </w:t>
      </w:r>
      <w:r w:rsidR="00BE7498">
        <w:rPr>
          <w:rFonts w:ascii="Times New Roman" w:hAnsi="Times New Roman" w:cs="Times New Roman"/>
          <w:sz w:val="24"/>
          <w:szCs w:val="24"/>
        </w:rPr>
        <w:t>were noted</w:t>
      </w:r>
      <w:r w:rsidR="00BE7498" w:rsidRPr="00C600BB">
        <w:rPr>
          <w:rFonts w:ascii="Times New Roman" w:hAnsi="Times New Roman" w:cs="Times New Roman"/>
          <w:sz w:val="24"/>
          <w:szCs w:val="24"/>
        </w:rPr>
        <w:t xml:space="preserve"> </w:t>
      </w:r>
      <w:r w:rsidR="007E4342" w:rsidRPr="00C600BB">
        <w:rPr>
          <w:rFonts w:ascii="Times New Roman" w:hAnsi="Times New Roman" w:cs="Times New Roman"/>
          <w:sz w:val="24"/>
          <w:szCs w:val="24"/>
        </w:rPr>
        <w:t>in adolescents’ discussion of fitness and #fitspiration. Boys were more likely to suggest athlete role models as motivational</w:t>
      </w:r>
      <w:r w:rsidR="00BB4928" w:rsidRPr="00C600BB">
        <w:rPr>
          <w:rFonts w:ascii="Times New Roman" w:hAnsi="Times New Roman" w:cs="Times New Roman"/>
          <w:sz w:val="24"/>
          <w:szCs w:val="24"/>
        </w:rPr>
        <w:t>;</w:t>
      </w:r>
      <w:r w:rsidR="007E4342" w:rsidRPr="00C600BB">
        <w:rPr>
          <w:rFonts w:ascii="Times New Roman" w:hAnsi="Times New Roman" w:cs="Times New Roman"/>
          <w:sz w:val="24"/>
          <w:szCs w:val="24"/>
        </w:rPr>
        <w:t xml:space="preserve"> </w:t>
      </w:r>
      <w:r w:rsidR="00BB4928" w:rsidRPr="00C600BB">
        <w:rPr>
          <w:rFonts w:ascii="Times New Roman" w:hAnsi="Times New Roman" w:cs="Times New Roman"/>
          <w:sz w:val="24"/>
          <w:szCs w:val="24"/>
        </w:rPr>
        <w:t>interestingly</w:t>
      </w:r>
      <w:r w:rsidR="00890414">
        <w:rPr>
          <w:rFonts w:ascii="Times New Roman" w:hAnsi="Times New Roman" w:cs="Times New Roman"/>
          <w:sz w:val="24"/>
          <w:szCs w:val="24"/>
        </w:rPr>
        <w:t>,</w:t>
      </w:r>
      <w:r w:rsidR="007E4342" w:rsidRPr="00C600BB">
        <w:rPr>
          <w:rFonts w:ascii="Times New Roman" w:hAnsi="Times New Roman" w:cs="Times New Roman"/>
          <w:sz w:val="24"/>
          <w:szCs w:val="24"/>
        </w:rPr>
        <w:t xml:space="preserve"> every example given in group discussion</w:t>
      </w:r>
      <w:r w:rsidR="00C14D7B" w:rsidRPr="00C600BB">
        <w:rPr>
          <w:rFonts w:ascii="Times New Roman" w:hAnsi="Times New Roman" w:cs="Times New Roman"/>
          <w:sz w:val="24"/>
          <w:szCs w:val="24"/>
        </w:rPr>
        <w:t xml:space="preserve"> was male (</w:t>
      </w:r>
      <w:r w:rsidR="007E4342" w:rsidRPr="00C600BB">
        <w:rPr>
          <w:rFonts w:ascii="Times New Roman" w:hAnsi="Times New Roman" w:cs="Times New Roman"/>
          <w:sz w:val="24"/>
          <w:szCs w:val="24"/>
        </w:rPr>
        <w:t>e.</w:t>
      </w:r>
      <w:r w:rsidR="00C14D7B" w:rsidRPr="00C600BB">
        <w:rPr>
          <w:rFonts w:ascii="Times New Roman" w:hAnsi="Times New Roman" w:cs="Times New Roman"/>
          <w:sz w:val="24"/>
          <w:szCs w:val="24"/>
        </w:rPr>
        <w:t>g.</w:t>
      </w:r>
      <w:r w:rsidR="00BB4928" w:rsidRPr="00C600BB">
        <w:rPr>
          <w:rFonts w:ascii="Times New Roman" w:hAnsi="Times New Roman" w:cs="Times New Roman"/>
          <w:sz w:val="24"/>
          <w:szCs w:val="24"/>
        </w:rPr>
        <w:t>,</w:t>
      </w:r>
      <w:r w:rsidR="007E4342" w:rsidRPr="00C600BB">
        <w:rPr>
          <w:rFonts w:ascii="Times New Roman" w:hAnsi="Times New Roman" w:cs="Times New Roman"/>
          <w:sz w:val="24"/>
          <w:szCs w:val="24"/>
        </w:rPr>
        <w:t xml:space="preserve"> Lionel Messi).</w:t>
      </w:r>
      <w:r w:rsidR="00C14D7B" w:rsidRPr="00C600BB">
        <w:rPr>
          <w:rFonts w:ascii="Times New Roman" w:hAnsi="Times New Roman" w:cs="Times New Roman"/>
          <w:sz w:val="24"/>
          <w:szCs w:val="24"/>
        </w:rPr>
        <w:t xml:space="preserve"> The theme of pain in the pursuit of fitness was also driven more strongly by the boys’ responses. In particular, battling through pain was </w:t>
      </w:r>
      <w:r w:rsidR="0072263D">
        <w:rPr>
          <w:rFonts w:ascii="Times New Roman" w:hAnsi="Times New Roman" w:cs="Times New Roman"/>
          <w:sz w:val="24"/>
          <w:szCs w:val="24"/>
        </w:rPr>
        <w:t>positioned as</w:t>
      </w:r>
      <w:r w:rsidR="0072263D" w:rsidRPr="00C600BB">
        <w:rPr>
          <w:rFonts w:ascii="Times New Roman" w:hAnsi="Times New Roman" w:cs="Times New Roman"/>
          <w:sz w:val="24"/>
          <w:szCs w:val="24"/>
        </w:rPr>
        <w:t xml:space="preserve"> </w:t>
      </w:r>
      <w:r w:rsidR="00C14D7B" w:rsidRPr="00C600BB">
        <w:rPr>
          <w:rFonts w:ascii="Times New Roman" w:hAnsi="Times New Roman" w:cs="Times New Roman"/>
          <w:sz w:val="24"/>
          <w:szCs w:val="24"/>
        </w:rPr>
        <w:t>more understandable and acceptable by the boys (although only in sports contexts) than the girls. Th</w:t>
      </w:r>
      <w:r w:rsidR="00093A7F" w:rsidRPr="00C600BB">
        <w:rPr>
          <w:rFonts w:ascii="Times New Roman" w:hAnsi="Times New Roman" w:cs="Times New Roman"/>
          <w:sz w:val="24"/>
          <w:szCs w:val="24"/>
        </w:rPr>
        <w:t>is</w:t>
      </w:r>
      <w:r w:rsidR="00C14D7B" w:rsidRPr="00C600BB">
        <w:rPr>
          <w:rFonts w:ascii="Times New Roman" w:hAnsi="Times New Roman" w:cs="Times New Roman"/>
          <w:sz w:val="24"/>
          <w:szCs w:val="24"/>
        </w:rPr>
        <w:t xml:space="preserve"> emphasis on valuing fitness because of its link to sports</w:t>
      </w:r>
      <w:r w:rsidR="00093A7F" w:rsidRPr="00C600BB">
        <w:rPr>
          <w:rFonts w:ascii="Times New Roman" w:hAnsi="Times New Roman" w:cs="Times New Roman"/>
          <w:sz w:val="24"/>
          <w:szCs w:val="24"/>
        </w:rPr>
        <w:t>, and on interpreting #</w:t>
      </w:r>
      <w:r w:rsidR="00C14D7B" w:rsidRPr="00C600BB">
        <w:rPr>
          <w:rFonts w:ascii="Times New Roman" w:hAnsi="Times New Roman" w:cs="Times New Roman"/>
          <w:sz w:val="24"/>
          <w:szCs w:val="24"/>
        </w:rPr>
        <w:t xml:space="preserve">fitspiration in the context of sports, that was </w:t>
      </w:r>
      <w:r w:rsidR="00093A7F" w:rsidRPr="00C600BB">
        <w:rPr>
          <w:rFonts w:ascii="Times New Roman" w:hAnsi="Times New Roman" w:cs="Times New Roman"/>
          <w:sz w:val="24"/>
          <w:szCs w:val="24"/>
        </w:rPr>
        <w:t>present among</w:t>
      </w:r>
      <w:r w:rsidR="003D5925" w:rsidRPr="00C600BB">
        <w:rPr>
          <w:rFonts w:ascii="Times New Roman" w:hAnsi="Times New Roman" w:cs="Times New Roman"/>
          <w:sz w:val="24"/>
          <w:szCs w:val="24"/>
        </w:rPr>
        <w:t xml:space="preserve"> boys</w:t>
      </w:r>
      <w:r w:rsidR="00093A7F" w:rsidRPr="00C600BB">
        <w:rPr>
          <w:rFonts w:ascii="Times New Roman" w:hAnsi="Times New Roman" w:cs="Times New Roman"/>
          <w:sz w:val="24"/>
          <w:szCs w:val="24"/>
        </w:rPr>
        <w:t xml:space="preserve">, </w:t>
      </w:r>
      <w:r w:rsidR="003D5925" w:rsidRPr="00C600BB">
        <w:rPr>
          <w:rFonts w:ascii="Times New Roman" w:hAnsi="Times New Roman" w:cs="Times New Roman"/>
          <w:sz w:val="24"/>
          <w:szCs w:val="24"/>
        </w:rPr>
        <w:t xml:space="preserve">is likely to be </w:t>
      </w:r>
      <w:r w:rsidR="00093A7F" w:rsidRPr="00C600BB">
        <w:rPr>
          <w:rFonts w:ascii="Times New Roman" w:hAnsi="Times New Roman" w:cs="Times New Roman"/>
          <w:sz w:val="24"/>
          <w:szCs w:val="24"/>
        </w:rPr>
        <w:t>the product of living in a sociocultural environment w</w:t>
      </w:r>
      <w:r w:rsidR="00E551DF">
        <w:rPr>
          <w:rFonts w:ascii="Times New Roman" w:hAnsi="Times New Roman" w:cs="Times New Roman"/>
          <w:sz w:val="24"/>
          <w:szCs w:val="24"/>
        </w:rPr>
        <w:t>h</w:t>
      </w:r>
      <w:r w:rsidR="00093A7F" w:rsidRPr="00C600BB">
        <w:rPr>
          <w:rFonts w:ascii="Times New Roman" w:hAnsi="Times New Roman" w:cs="Times New Roman"/>
          <w:sz w:val="24"/>
          <w:szCs w:val="24"/>
        </w:rPr>
        <w:t xml:space="preserve">ere </w:t>
      </w:r>
      <w:r w:rsidR="003D5925" w:rsidRPr="00C600BB">
        <w:rPr>
          <w:rFonts w:ascii="Times New Roman" w:hAnsi="Times New Roman" w:cs="Times New Roman"/>
          <w:sz w:val="24"/>
          <w:szCs w:val="24"/>
        </w:rPr>
        <w:t xml:space="preserve">male sporting prowess is </w:t>
      </w:r>
      <w:r w:rsidR="00F23A56">
        <w:rPr>
          <w:rFonts w:ascii="Times New Roman" w:hAnsi="Times New Roman" w:cs="Times New Roman"/>
          <w:sz w:val="24"/>
          <w:szCs w:val="24"/>
        </w:rPr>
        <w:t xml:space="preserve">more </w:t>
      </w:r>
      <w:r w:rsidR="003D5925" w:rsidRPr="00C600BB">
        <w:rPr>
          <w:rFonts w:ascii="Times New Roman" w:hAnsi="Times New Roman" w:cs="Times New Roman"/>
          <w:sz w:val="24"/>
          <w:szCs w:val="24"/>
        </w:rPr>
        <w:t>celebrat</w:t>
      </w:r>
      <w:r w:rsidR="00093A7F" w:rsidRPr="00C600BB">
        <w:rPr>
          <w:rFonts w:ascii="Times New Roman" w:hAnsi="Times New Roman" w:cs="Times New Roman"/>
          <w:sz w:val="24"/>
          <w:szCs w:val="24"/>
        </w:rPr>
        <w:t>ed (e.g.</w:t>
      </w:r>
      <w:r w:rsidR="00B62EC5" w:rsidRPr="00C600BB">
        <w:rPr>
          <w:rFonts w:ascii="Times New Roman" w:hAnsi="Times New Roman" w:cs="Times New Roman"/>
          <w:sz w:val="24"/>
          <w:szCs w:val="24"/>
        </w:rPr>
        <w:t>,</w:t>
      </w:r>
      <w:r w:rsidR="003D5925" w:rsidRPr="00C600BB">
        <w:t xml:space="preserve"> </w:t>
      </w:r>
      <w:proofErr w:type="spellStart"/>
      <w:r w:rsidR="003D5925" w:rsidRPr="00C600BB">
        <w:rPr>
          <w:rFonts w:ascii="Times New Roman" w:hAnsi="Times New Roman" w:cs="Times New Roman"/>
          <w:sz w:val="24"/>
          <w:szCs w:val="24"/>
        </w:rPr>
        <w:t>Cooky</w:t>
      </w:r>
      <w:proofErr w:type="spellEnd"/>
      <w:r w:rsidR="003D5925" w:rsidRPr="00C600BB">
        <w:rPr>
          <w:rFonts w:ascii="Times New Roman" w:hAnsi="Times New Roman" w:cs="Times New Roman"/>
          <w:sz w:val="24"/>
          <w:szCs w:val="24"/>
        </w:rPr>
        <w:t xml:space="preserve">, </w:t>
      </w:r>
      <w:proofErr w:type="spellStart"/>
      <w:r w:rsidR="003D5925" w:rsidRPr="00C600BB">
        <w:rPr>
          <w:rFonts w:ascii="Times New Roman" w:hAnsi="Times New Roman" w:cs="Times New Roman"/>
          <w:sz w:val="24"/>
          <w:szCs w:val="24"/>
        </w:rPr>
        <w:t>Messner</w:t>
      </w:r>
      <w:proofErr w:type="spellEnd"/>
      <w:r w:rsidR="003D5925" w:rsidRPr="00C600BB">
        <w:rPr>
          <w:rFonts w:ascii="Times New Roman" w:hAnsi="Times New Roman" w:cs="Times New Roman"/>
          <w:sz w:val="24"/>
          <w:szCs w:val="24"/>
        </w:rPr>
        <w:t xml:space="preserve">, &amp; </w:t>
      </w:r>
      <w:proofErr w:type="spellStart"/>
      <w:r w:rsidR="003D5925" w:rsidRPr="00C600BB">
        <w:rPr>
          <w:rFonts w:ascii="Times New Roman" w:hAnsi="Times New Roman" w:cs="Times New Roman"/>
          <w:sz w:val="24"/>
          <w:szCs w:val="24"/>
        </w:rPr>
        <w:t>Hextrum</w:t>
      </w:r>
      <w:proofErr w:type="spellEnd"/>
      <w:r w:rsidR="003D5925" w:rsidRPr="00C600BB">
        <w:rPr>
          <w:rFonts w:ascii="Times New Roman" w:hAnsi="Times New Roman" w:cs="Times New Roman"/>
          <w:sz w:val="24"/>
          <w:szCs w:val="24"/>
        </w:rPr>
        <w:t xml:space="preserve">, 2013). </w:t>
      </w:r>
      <w:r w:rsidR="00093A7F" w:rsidRPr="00C600BB">
        <w:rPr>
          <w:rFonts w:ascii="Times New Roman" w:hAnsi="Times New Roman" w:cs="Times New Roman"/>
          <w:sz w:val="24"/>
          <w:szCs w:val="24"/>
        </w:rPr>
        <w:t>Furthermore, b</w:t>
      </w:r>
      <w:r w:rsidR="00DE5C8C" w:rsidRPr="00C600BB">
        <w:rPr>
          <w:rFonts w:ascii="Times New Roman" w:hAnsi="Times New Roman" w:cs="Times New Roman"/>
          <w:color w:val="000000" w:themeColor="text1"/>
          <w:sz w:val="24"/>
          <w:szCs w:val="24"/>
        </w:rPr>
        <w:t>o</w:t>
      </w:r>
      <w:r w:rsidR="00DE5C8C" w:rsidRPr="00C600BB">
        <w:rPr>
          <w:rFonts w:ascii="Times New Roman" w:hAnsi="Times New Roman" w:cs="Times New Roman"/>
          <w:sz w:val="24"/>
          <w:szCs w:val="24"/>
        </w:rPr>
        <w:t xml:space="preserve">th boys and girls </w:t>
      </w:r>
      <w:r w:rsidR="0072263D">
        <w:rPr>
          <w:rFonts w:ascii="Times New Roman" w:hAnsi="Times New Roman" w:cs="Times New Roman"/>
          <w:sz w:val="24"/>
          <w:szCs w:val="24"/>
        </w:rPr>
        <w:t>expressed</w:t>
      </w:r>
      <w:r w:rsidR="00DE5C8C" w:rsidRPr="00C600BB">
        <w:rPr>
          <w:rFonts w:ascii="Times New Roman" w:hAnsi="Times New Roman" w:cs="Times New Roman"/>
          <w:sz w:val="24"/>
          <w:szCs w:val="24"/>
        </w:rPr>
        <w:t xml:space="preserve"> more negative opinio</w:t>
      </w:r>
      <w:r w:rsidR="007E4342" w:rsidRPr="00C600BB">
        <w:rPr>
          <w:rFonts w:ascii="Times New Roman" w:hAnsi="Times New Roman" w:cs="Times New Roman"/>
          <w:sz w:val="24"/>
          <w:szCs w:val="24"/>
        </w:rPr>
        <w:t>ns of hyper-</w:t>
      </w:r>
      <w:r w:rsidR="00DE5C8C" w:rsidRPr="00C600BB">
        <w:rPr>
          <w:rFonts w:ascii="Times New Roman" w:hAnsi="Times New Roman" w:cs="Times New Roman"/>
          <w:sz w:val="24"/>
          <w:szCs w:val="24"/>
        </w:rPr>
        <w:t xml:space="preserve">muscular women </w:t>
      </w:r>
      <w:r w:rsidR="00992D35" w:rsidRPr="00C600BB">
        <w:rPr>
          <w:rFonts w:ascii="Times New Roman" w:hAnsi="Times New Roman" w:cs="Times New Roman"/>
          <w:sz w:val="24"/>
          <w:szCs w:val="24"/>
        </w:rPr>
        <w:t>than men</w:t>
      </w:r>
      <w:r w:rsidR="00CF71FB" w:rsidRPr="00C600BB">
        <w:rPr>
          <w:rFonts w:ascii="Times New Roman" w:hAnsi="Times New Roman" w:cs="Times New Roman"/>
          <w:sz w:val="24"/>
          <w:szCs w:val="24"/>
        </w:rPr>
        <w:t>, indicating</w:t>
      </w:r>
      <w:r w:rsidR="00992D35" w:rsidRPr="00C600BB">
        <w:rPr>
          <w:rFonts w:ascii="Times New Roman" w:hAnsi="Times New Roman" w:cs="Times New Roman"/>
          <w:sz w:val="24"/>
          <w:szCs w:val="24"/>
        </w:rPr>
        <w:t xml:space="preserve"> that new </w:t>
      </w:r>
      <w:r w:rsidR="00F23A56">
        <w:rPr>
          <w:rFonts w:ascii="Times New Roman" w:hAnsi="Times New Roman" w:cs="Times New Roman"/>
          <w:sz w:val="24"/>
          <w:szCs w:val="24"/>
        </w:rPr>
        <w:t xml:space="preserve">female </w:t>
      </w:r>
      <w:r w:rsidR="00992D35" w:rsidRPr="00C600BB">
        <w:rPr>
          <w:rFonts w:ascii="Times New Roman" w:hAnsi="Times New Roman" w:cs="Times New Roman"/>
          <w:sz w:val="24"/>
          <w:szCs w:val="24"/>
        </w:rPr>
        <w:t xml:space="preserve">body ideals emerging among </w:t>
      </w:r>
      <w:r w:rsidR="00F23A56">
        <w:rPr>
          <w:rFonts w:ascii="Times New Roman" w:hAnsi="Times New Roman" w:cs="Times New Roman"/>
          <w:sz w:val="24"/>
          <w:szCs w:val="24"/>
        </w:rPr>
        <w:t xml:space="preserve">young </w:t>
      </w:r>
      <w:r w:rsidR="00992D35" w:rsidRPr="00C600BB">
        <w:rPr>
          <w:rFonts w:ascii="Times New Roman" w:hAnsi="Times New Roman" w:cs="Times New Roman"/>
          <w:sz w:val="24"/>
          <w:szCs w:val="24"/>
        </w:rPr>
        <w:t xml:space="preserve">adult populations </w:t>
      </w:r>
      <w:r w:rsidR="00C9590A" w:rsidRPr="00C600BB">
        <w:rPr>
          <w:rFonts w:ascii="Times New Roman" w:hAnsi="Times New Roman" w:cs="Times New Roman"/>
          <w:sz w:val="24"/>
          <w:szCs w:val="24"/>
        </w:rPr>
        <w:t>(e.g., Betz &amp; Ramsey, 2017</w:t>
      </w:r>
      <w:r w:rsidR="00992D35" w:rsidRPr="00C600BB">
        <w:rPr>
          <w:rFonts w:ascii="Times New Roman" w:hAnsi="Times New Roman" w:cs="Times New Roman"/>
          <w:sz w:val="24"/>
          <w:szCs w:val="24"/>
        </w:rPr>
        <w:t xml:space="preserve">), are not </w:t>
      </w:r>
      <w:r w:rsidR="006F28A4" w:rsidRPr="00C600BB">
        <w:rPr>
          <w:rFonts w:ascii="Times New Roman" w:hAnsi="Times New Roman" w:cs="Times New Roman"/>
          <w:sz w:val="24"/>
          <w:szCs w:val="24"/>
        </w:rPr>
        <w:t>openly</w:t>
      </w:r>
      <w:r w:rsidR="00992D35" w:rsidRPr="00C600BB">
        <w:rPr>
          <w:rFonts w:ascii="Times New Roman" w:hAnsi="Times New Roman" w:cs="Times New Roman"/>
          <w:sz w:val="24"/>
          <w:szCs w:val="24"/>
        </w:rPr>
        <w:t xml:space="preserve"> endorsed by </w:t>
      </w:r>
      <w:r w:rsidR="006F28A4" w:rsidRPr="00C600BB">
        <w:rPr>
          <w:rFonts w:ascii="Times New Roman" w:hAnsi="Times New Roman" w:cs="Times New Roman"/>
          <w:sz w:val="24"/>
          <w:szCs w:val="24"/>
        </w:rPr>
        <w:t xml:space="preserve">our </w:t>
      </w:r>
      <w:r w:rsidR="00F23A56">
        <w:rPr>
          <w:rFonts w:ascii="Times New Roman" w:hAnsi="Times New Roman" w:cs="Times New Roman"/>
          <w:sz w:val="24"/>
          <w:szCs w:val="24"/>
        </w:rPr>
        <w:t xml:space="preserve">young adolescent </w:t>
      </w:r>
      <w:r w:rsidR="006F28A4" w:rsidRPr="00C600BB">
        <w:rPr>
          <w:rFonts w:ascii="Times New Roman" w:hAnsi="Times New Roman" w:cs="Times New Roman"/>
          <w:sz w:val="24"/>
          <w:szCs w:val="24"/>
        </w:rPr>
        <w:t>sample</w:t>
      </w:r>
      <w:r w:rsidR="00992D35" w:rsidRPr="00C600BB">
        <w:rPr>
          <w:rFonts w:ascii="Times New Roman" w:hAnsi="Times New Roman" w:cs="Times New Roman"/>
          <w:sz w:val="24"/>
          <w:szCs w:val="24"/>
        </w:rPr>
        <w:t xml:space="preserve">. </w:t>
      </w:r>
      <w:r w:rsidR="007E4342" w:rsidRPr="00C600BB">
        <w:rPr>
          <w:rFonts w:ascii="Times New Roman" w:hAnsi="Times New Roman" w:cs="Times New Roman"/>
          <w:sz w:val="24"/>
          <w:szCs w:val="24"/>
        </w:rPr>
        <w:t xml:space="preserve"> </w:t>
      </w:r>
    </w:p>
    <w:p w14:paraId="743CBF1C" w14:textId="17ABCC08" w:rsidR="00E36ED8" w:rsidRPr="00C600BB" w:rsidRDefault="00E36ED8" w:rsidP="00BC5441">
      <w:pPr>
        <w:pStyle w:val="CommentText"/>
        <w:spacing w:line="480" w:lineRule="auto"/>
        <w:rPr>
          <w:rFonts w:ascii="Times New Roman" w:hAnsi="Times New Roman" w:cs="Times New Roman"/>
          <w:sz w:val="24"/>
          <w:szCs w:val="24"/>
        </w:rPr>
      </w:pPr>
      <w:r w:rsidRPr="00C600BB">
        <w:rPr>
          <w:rFonts w:ascii="Times New Roman" w:hAnsi="Times New Roman" w:cs="Times New Roman"/>
          <w:sz w:val="24"/>
          <w:szCs w:val="24"/>
        </w:rPr>
        <w:tab/>
      </w:r>
      <w:r w:rsidR="001E5B60" w:rsidRPr="00C600BB">
        <w:rPr>
          <w:rFonts w:ascii="Times New Roman" w:hAnsi="Times New Roman" w:cs="Times New Roman"/>
          <w:sz w:val="24"/>
          <w:szCs w:val="24"/>
        </w:rPr>
        <w:t>Importantly, the</w:t>
      </w:r>
      <w:r w:rsidRPr="00C600BB">
        <w:rPr>
          <w:rFonts w:ascii="Times New Roman" w:hAnsi="Times New Roman" w:cs="Times New Roman"/>
          <w:sz w:val="24"/>
          <w:szCs w:val="24"/>
        </w:rPr>
        <w:t xml:space="preserve"> findings </w:t>
      </w:r>
      <w:r w:rsidR="001E5B60" w:rsidRPr="00C600BB">
        <w:rPr>
          <w:rFonts w:ascii="Times New Roman" w:hAnsi="Times New Roman" w:cs="Times New Roman"/>
          <w:sz w:val="24"/>
          <w:szCs w:val="24"/>
        </w:rPr>
        <w:t xml:space="preserve">highlight how </w:t>
      </w:r>
      <w:r w:rsidR="002B0CFC">
        <w:rPr>
          <w:rFonts w:ascii="Times New Roman" w:hAnsi="Times New Roman" w:cs="Times New Roman"/>
          <w:sz w:val="24"/>
          <w:szCs w:val="24"/>
        </w:rPr>
        <w:t xml:space="preserve">young </w:t>
      </w:r>
      <w:r w:rsidR="001E5B60" w:rsidRPr="00C600BB">
        <w:rPr>
          <w:rFonts w:ascii="Times New Roman" w:hAnsi="Times New Roman" w:cs="Times New Roman"/>
          <w:sz w:val="24"/>
          <w:szCs w:val="24"/>
        </w:rPr>
        <w:t>adolescents actively interpret #fitspiration in the context of their existing knowledge of fitness and physical activity, supporting active models of media engagement (</w:t>
      </w:r>
      <w:r w:rsidR="00CF71FB" w:rsidRPr="00C600BB">
        <w:rPr>
          <w:rFonts w:ascii="Times New Roman" w:hAnsi="Times New Roman" w:cs="Times New Roman"/>
          <w:sz w:val="24"/>
          <w:szCs w:val="24"/>
        </w:rPr>
        <w:t>e.g.</w:t>
      </w:r>
      <w:r w:rsidR="002D17DB">
        <w:rPr>
          <w:rFonts w:ascii="Times New Roman" w:hAnsi="Times New Roman" w:cs="Times New Roman"/>
          <w:sz w:val="24"/>
          <w:szCs w:val="24"/>
        </w:rPr>
        <w:t>,</w:t>
      </w:r>
      <w:r w:rsidR="00CF71FB" w:rsidRPr="00C600BB">
        <w:rPr>
          <w:rFonts w:ascii="Times New Roman" w:hAnsi="Times New Roman" w:cs="Times New Roman"/>
          <w:sz w:val="24"/>
          <w:szCs w:val="24"/>
        </w:rPr>
        <w:t xml:space="preserve"> uses and gratification model, </w:t>
      </w:r>
      <w:r w:rsidR="00C9590A" w:rsidRPr="00C600BB">
        <w:rPr>
          <w:rFonts w:ascii="Times New Roman" w:hAnsi="Times New Roman" w:cs="Times New Roman"/>
          <w:color w:val="222222"/>
          <w:sz w:val="24"/>
          <w:szCs w:val="24"/>
        </w:rPr>
        <w:t>Ruggiero, 2000)</w:t>
      </w:r>
      <w:r w:rsidR="001E5B60" w:rsidRPr="00C600BB">
        <w:rPr>
          <w:rFonts w:ascii="Times New Roman" w:hAnsi="Times New Roman" w:cs="Times New Roman"/>
          <w:sz w:val="24"/>
          <w:szCs w:val="24"/>
        </w:rPr>
        <w:t>.</w:t>
      </w:r>
      <w:r w:rsidR="00F76BEA" w:rsidRPr="00C600BB">
        <w:rPr>
          <w:rFonts w:ascii="Times New Roman" w:hAnsi="Times New Roman" w:cs="Times New Roman"/>
          <w:sz w:val="24"/>
          <w:szCs w:val="24"/>
        </w:rPr>
        <w:t xml:space="preserve"> </w:t>
      </w:r>
      <w:r w:rsidR="00171FC9" w:rsidRPr="00647BF6">
        <w:rPr>
          <w:rFonts w:ascii="Times New Roman" w:hAnsi="Times New Roman" w:cs="Times New Roman"/>
          <w:sz w:val="24"/>
          <w:szCs w:val="24"/>
        </w:rPr>
        <w:t xml:space="preserve">Our </w:t>
      </w:r>
      <w:r w:rsidR="002E0FC1" w:rsidRPr="00647BF6">
        <w:rPr>
          <w:rFonts w:ascii="Times New Roman" w:hAnsi="Times New Roman" w:cs="Times New Roman"/>
          <w:sz w:val="24"/>
          <w:szCs w:val="24"/>
        </w:rPr>
        <w:t xml:space="preserve">findings </w:t>
      </w:r>
      <w:r w:rsidR="004A3DEA" w:rsidRPr="00647BF6">
        <w:rPr>
          <w:rFonts w:ascii="Times New Roman" w:hAnsi="Times New Roman" w:cs="Times New Roman"/>
          <w:sz w:val="24"/>
          <w:szCs w:val="24"/>
        </w:rPr>
        <w:t xml:space="preserve">demonstrate </w:t>
      </w:r>
      <w:r w:rsidR="00F76BEA" w:rsidRPr="00647BF6">
        <w:rPr>
          <w:rFonts w:ascii="Times New Roman" w:hAnsi="Times New Roman" w:cs="Times New Roman"/>
          <w:sz w:val="24"/>
          <w:szCs w:val="24"/>
        </w:rPr>
        <w:t>the ability of</w:t>
      </w:r>
      <w:r w:rsidR="009B647C">
        <w:rPr>
          <w:rFonts w:ascii="Times New Roman" w:hAnsi="Times New Roman" w:cs="Times New Roman"/>
          <w:sz w:val="24"/>
          <w:szCs w:val="24"/>
        </w:rPr>
        <w:t xml:space="preserve"> young</w:t>
      </w:r>
      <w:r w:rsidR="00F76BEA" w:rsidRPr="00647BF6">
        <w:rPr>
          <w:rFonts w:ascii="Times New Roman" w:hAnsi="Times New Roman" w:cs="Times New Roman"/>
          <w:sz w:val="24"/>
          <w:szCs w:val="24"/>
        </w:rPr>
        <w:t xml:space="preserve"> adolescents to critically engage with appearance-focused social media content</w:t>
      </w:r>
      <w:r w:rsidR="004A3DEA" w:rsidRPr="00647BF6">
        <w:rPr>
          <w:rFonts w:ascii="Times New Roman" w:hAnsi="Times New Roman" w:cs="Times New Roman"/>
          <w:sz w:val="24"/>
          <w:szCs w:val="24"/>
        </w:rPr>
        <w:t>,</w:t>
      </w:r>
      <w:r w:rsidR="004F2C5C" w:rsidRPr="00647BF6">
        <w:rPr>
          <w:rFonts w:ascii="Times New Roman" w:hAnsi="Times New Roman" w:cs="Times New Roman"/>
          <w:sz w:val="24"/>
          <w:szCs w:val="24"/>
        </w:rPr>
        <w:t xml:space="preserve"> </w:t>
      </w:r>
      <w:r w:rsidR="00F76BEA" w:rsidRPr="00647BF6">
        <w:rPr>
          <w:rFonts w:ascii="Times New Roman" w:hAnsi="Times New Roman" w:cs="Times New Roman"/>
          <w:sz w:val="24"/>
          <w:szCs w:val="24"/>
        </w:rPr>
        <w:t>supporting</w:t>
      </w:r>
      <w:r w:rsidR="00F76BEA" w:rsidRPr="00171FC9">
        <w:rPr>
          <w:rFonts w:ascii="Times New Roman" w:hAnsi="Times New Roman" w:cs="Times New Roman"/>
          <w:sz w:val="24"/>
          <w:szCs w:val="24"/>
        </w:rPr>
        <w:t xml:space="preserve"> recent intervention work in this field </w:t>
      </w:r>
      <w:r w:rsidR="00F76BEA" w:rsidRPr="00171FC9">
        <w:rPr>
          <w:rFonts w:ascii="Times New Roman" w:hAnsi="Times New Roman" w:cs="Times New Roman"/>
          <w:sz w:val="24"/>
          <w:szCs w:val="24"/>
        </w:rPr>
        <w:lastRenderedPageBreak/>
        <w:t>(McLean, Wertheim, Masters, &amp; Paxton, 2017).</w:t>
      </w:r>
      <w:r w:rsidR="001E5B60" w:rsidRPr="00171FC9">
        <w:rPr>
          <w:rFonts w:ascii="Times New Roman" w:hAnsi="Times New Roman" w:cs="Times New Roman"/>
          <w:sz w:val="24"/>
          <w:szCs w:val="24"/>
        </w:rPr>
        <w:t xml:space="preserve"> </w:t>
      </w:r>
      <w:r w:rsidR="00171FC9" w:rsidRPr="00171FC9">
        <w:rPr>
          <w:rFonts w:ascii="Times New Roman" w:hAnsi="Times New Roman" w:cs="Times New Roman"/>
          <w:sz w:val="24"/>
          <w:szCs w:val="24"/>
        </w:rPr>
        <w:t xml:space="preserve"> </w:t>
      </w:r>
      <w:r w:rsidR="00F23A56">
        <w:rPr>
          <w:rFonts w:ascii="Times New Roman" w:hAnsi="Times New Roman" w:cs="Times New Roman"/>
          <w:sz w:val="24"/>
          <w:szCs w:val="24"/>
        </w:rPr>
        <w:t>T</w:t>
      </w:r>
      <w:r w:rsidR="00171FC9" w:rsidRPr="00171FC9">
        <w:rPr>
          <w:rFonts w:ascii="Times New Roman" w:hAnsi="Times New Roman" w:cs="Times New Roman"/>
          <w:sz w:val="24"/>
          <w:szCs w:val="24"/>
        </w:rPr>
        <w:t>he use of photo-elicitation helped to stimulate dialogue within groups and enabled shared understandings and interpretation</w:t>
      </w:r>
      <w:r w:rsidR="00F23A56">
        <w:rPr>
          <w:rFonts w:ascii="Times New Roman" w:hAnsi="Times New Roman" w:cs="Times New Roman"/>
          <w:sz w:val="24"/>
          <w:szCs w:val="24"/>
        </w:rPr>
        <w:t>s to emerge from pa</w:t>
      </w:r>
      <w:r w:rsidR="00171FC9" w:rsidRPr="00171FC9">
        <w:rPr>
          <w:rFonts w:ascii="Times New Roman" w:hAnsi="Times New Roman" w:cs="Times New Roman"/>
          <w:sz w:val="24"/>
          <w:szCs w:val="24"/>
        </w:rPr>
        <w:t>rticipants</w:t>
      </w:r>
      <w:r w:rsidR="0082607E">
        <w:rPr>
          <w:rFonts w:ascii="Times New Roman" w:hAnsi="Times New Roman" w:cs="Times New Roman"/>
          <w:sz w:val="24"/>
          <w:szCs w:val="24"/>
        </w:rPr>
        <w:t xml:space="preserve"> (Bates et al., 2017)</w:t>
      </w:r>
      <w:r w:rsidR="007D030E">
        <w:rPr>
          <w:rFonts w:ascii="Times New Roman" w:hAnsi="Times New Roman" w:cs="Times New Roman"/>
          <w:sz w:val="24"/>
          <w:szCs w:val="24"/>
        </w:rPr>
        <w:t>. Fu</w:t>
      </w:r>
      <w:r w:rsidR="007D2F5E">
        <w:rPr>
          <w:rFonts w:ascii="Times New Roman" w:hAnsi="Times New Roman" w:cs="Times New Roman"/>
          <w:sz w:val="24"/>
          <w:szCs w:val="24"/>
        </w:rPr>
        <w:t xml:space="preserve">ture research into young adolescents’ understandings of health, or responses to </w:t>
      </w:r>
      <w:r w:rsidR="00BC5441">
        <w:rPr>
          <w:rFonts w:ascii="Times New Roman" w:hAnsi="Times New Roman" w:cs="Times New Roman"/>
          <w:sz w:val="24"/>
          <w:szCs w:val="24"/>
        </w:rPr>
        <w:t xml:space="preserve">health-related </w:t>
      </w:r>
      <w:r w:rsidR="007D2F5E">
        <w:rPr>
          <w:rFonts w:ascii="Times New Roman" w:hAnsi="Times New Roman" w:cs="Times New Roman"/>
          <w:sz w:val="24"/>
          <w:szCs w:val="24"/>
        </w:rPr>
        <w:t xml:space="preserve">media messages, may benefit from using similar </w:t>
      </w:r>
      <w:r w:rsidR="00F23A56">
        <w:rPr>
          <w:rFonts w:ascii="Times New Roman" w:hAnsi="Times New Roman" w:cs="Times New Roman"/>
          <w:sz w:val="24"/>
          <w:szCs w:val="24"/>
        </w:rPr>
        <w:t>techniques</w:t>
      </w:r>
      <w:r w:rsidR="00647BF6">
        <w:rPr>
          <w:rFonts w:ascii="Times New Roman" w:hAnsi="Times New Roman" w:cs="Times New Roman"/>
          <w:sz w:val="24"/>
          <w:szCs w:val="24"/>
        </w:rPr>
        <w:t xml:space="preserve">. </w:t>
      </w:r>
      <w:r w:rsidR="00F76BEA" w:rsidRPr="00C600BB">
        <w:rPr>
          <w:rFonts w:ascii="Times New Roman" w:hAnsi="Times New Roman" w:cs="Times New Roman"/>
          <w:sz w:val="24"/>
          <w:szCs w:val="24"/>
        </w:rPr>
        <w:t>The findings</w:t>
      </w:r>
      <w:r w:rsidR="001E5B60" w:rsidRPr="00C600BB">
        <w:rPr>
          <w:rFonts w:ascii="Times New Roman" w:hAnsi="Times New Roman" w:cs="Times New Roman"/>
          <w:sz w:val="24"/>
          <w:szCs w:val="24"/>
        </w:rPr>
        <w:t xml:space="preserve"> </w:t>
      </w:r>
      <w:r w:rsidR="00CF71FB" w:rsidRPr="00C600BB">
        <w:rPr>
          <w:rFonts w:ascii="Times New Roman" w:hAnsi="Times New Roman" w:cs="Times New Roman"/>
          <w:sz w:val="24"/>
          <w:szCs w:val="24"/>
        </w:rPr>
        <w:t xml:space="preserve">also </w:t>
      </w:r>
      <w:r w:rsidRPr="00C600BB">
        <w:rPr>
          <w:rFonts w:ascii="Times New Roman" w:hAnsi="Times New Roman" w:cs="Times New Roman"/>
          <w:sz w:val="24"/>
          <w:szCs w:val="24"/>
        </w:rPr>
        <w:t xml:space="preserve">have important implications for public health agendas </w:t>
      </w:r>
      <w:r w:rsidR="00F00AF3">
        <w:rPr>
          <w:rFonts w:ascii="Times New Roman" w:hAnsi="Times New Roman" w:cs="Times New Roman"/>
          <w:sz w:val="24"/>
          <w:szCs w:val="24"/>
        </w:rPr>
        <w:t>aim</w:t>
      </w:r>
      <w:r w:rsidR="009B647C">
        <w:rPr>
          <w:rFonts w:ascii="Times New Roman" w:hAnsi="Times New Roman" w:cs="Times New Roman"/>
          <w:sz w:val="24"/>
          <w:szCs w:val="24"/>
        </w:rPr>
        <w:t>ing</w:t>
      </w:r>
      <w:r w:rsidR="00F00AF3">
        <w:rPr>
          <w:rFonts w:ascii="Times New Roman" w:hAnsi="Times New Roman" w:cs="Times New Roman"/>
          <w:sz w:val="24"/>
          <w:szCs w:val="24"/>
        </w:rPr>
        <w:t xml:space="preserve"> to </w:t>
      </w:r>
      <w:r w:rsidRPr="00C600BB">
        <w:rPr>
          <w:rFonts w:ascii="Times New Roman" w:hAnsi="Times New Roman" w:cs="Times New Roman"/>
          <w:sz w:val="24"/>
          <w:szCs w:val="24"/>
        </w:rPr>
        <w:t>increas</w:t>
      </w:r>
      <w:r w:rsidR="00F00AF3">
        <w:rPr>
          <w:rFonts w:ascii="Times New Roman" w:hAnsi="Times New Roman" w:cs="Times New Roman"/>
          <w:sz w:val="24"/>
          <w:szCs w:val="24"/>
        </w:rPr>
        <w:t>e</w:t>
      </w:r>
      <w:r w:rsidRPr="00C600BB">
        <w:rPr>
          <w:rFonts w:ascii="Times New Roman" w:hAnsi="Times New Roman" w:cs="Times New Roman"/>
          <w:sz w:val="24"/>
          <w:szCs w:val="24"/>
        </w:rPr>
        <w:t xml:space="preserve"> </w:t>
      </w:r>
      <w:r w:rsidR="00F23A56">
        <w:rPr>
          <w:rFonts w:ascii="Times New Roman" w:hAnsi="Times New Roman" w:cs="Times New Roman"/>
          <w:sz w:val="24"/>
          <w:szCs w:val="24"/>
        </w:rPr>
        <w:t xml:space="preserve">young </w:t>
      </w:r>
      <w:r w:rsidRPr="00C600BB">
        <w:rPr>
          <w:rFonts w:ascii="Times New Roman" w:hAnsi="Times New Roman" w:cs="Times New Roman"/>
          <w:sz w:val="24"/>
          <w:szCs w:val="24"/>
        </w:rPr>
        <w:t>adolescents’</w:t>
      </w:r>
      <w:r w:rsidR="00F23A56">
        <w:rPr>
          <w:rFonts w:ascii="Times New Roman" w:hAnsi="Times New Roman" w:cs="Times New Roman"/>
          <w:sz w:val="24"/>
          <w:szCs w:val="24"/>
        </w:rPr>
        <w:t xml:space="preserve"> physical activity</w:t>
      </w:r>
      <w:r w:rsidRPr="00C600BB">
        <w:rPr>
          <w:rFonts w:ascii="Times New Roman" w:hAnsi="Times New Roman" w:cs="Times New Roman"/>
          <w:sz w:val="24"/>
          <w:szCs w:val="24"/>
        </w:rPr>
        <w:t xml:space="preserve">. </w:t>
      </w:r>
      <w:r w:rsidR="00F23A56">
        <w:rPr>
          <w:rFonts w:ascii="Times New Roman" w:hAnsi="Times New Roman" w:cs="Times New Roman"/>
          <w:sz w:val="24"/>
          <w:szCs w:val="24"/>
        </w:rPr>
        <w:t>Participants</w:t>
      </w:r>
      <w:r w:rsidRPr="00C600BB">
        <w:rPr>
          <w:rFonts w:ascii="Times New Roman" w:hAnsi="Times New Roman" w:cs="Times New Roman"/>
          <w:sz w:val="24"/>
          <w:szCs w:val="24"/>
        </w:rPr>
        <w:t xml:space="preserve"> offered suggestions </w:t>
      </w:r>
      <w:r w:rsidR="00CE029C">
        <w:rPr>
          <w:rFonts w:ascii="Times New Roman" w:hAnsi="Times New Roman" w:cs="Times New Roman"/>
          <w:sz w:val="24"/>
          <w:szCs w:val="24"/>
        </w:rPr>
        <w:t xml:space="preserve">for </w:t>
      </w:r>
      <w:r w:rsidRPr="00C600BB">
        <w:rPr>
          <w:rFonts w:ascii="Times New Roman" w:hAnsi="Times New Roman" w:cs="Times New Roman"/>
          <w:sz w:val="24"/>
          <w:szCs w:val="24"/>
        </w:rPr>
        <w:t>motivational messages, including a desire to see the fitness process (i.e., an athlete’s journey) and for it to be presented as their choice. These suggestions could be used in public health campaigns</w:t>
      </w:r>
      <w:r w:rsidR="00F23A56">
        <w:rPr>
          <w:rFonts w:ascii="Times New Roman" w:hAnsi="Times New Roman" w:cs="Times New Roman"/>
          <w:sz w:val="24"/>
          <w:szCs w:val="24"/>
        </w:rPr>
        <w:t xml:space="preserve"> for this demographic</w:t>
      </w:r>
      <w:r w:rsidRPr="00C600BB">
        <w:rPr>
          <w:rFonts w:ascii="Times New Roman" w:hAnsi="Times New Roman" w:cs="Times New Roman"/>
          <w:sz w:val="24"/>
          <w:szCs w:val="24"/>
        </w:rPr>
        <w:t xml:space="preserve"> or provided as guidelines for socially responsible social media content.</w:t>
      </w:r>
    </w:p>
    <w:p w14:paraId="601B2F1D" w14:textId="4130C5B0" w:rsidR="00357661" w:rsidRDefault="003A32C6" w:rsidP="00DE3542">
      <w:pPr>
        <w:spacing w:line="480" w:lineRule="auto"/>
        <w:ind w:firstLine="720"/>
        <w:rPr>
          <w:rFonts w:ascii="Times New Roman" w:hAnsi="Times New Roman" w:cs="Times New Roman"/>
          <w:sz w:val="24"/>
          <w:szCs w:val="24"/>
        </w:rPr>
      </w:pPr>
      <w:r w:rsidRPr="00C600BB">
        <w:rPr>
          <w:rFonts w:ascii="Times New Roman" w:hAnsi="Times New Roman" w:cs="Times New Roman"/>
          <w:sz w:val="24"/>
          <w:szCs w:val="24"/>
        </w:rPr>
        <w:t>Though the purpose of qualitative research is not to generalise findings to other population</w:t>
      </w:r>
      <w:r w:rsidR="00890414">
        <w:rPr>
          <w:rFonts w:ascii="Times New Roman" w:hAnsi="Times New Roman" w:cs="Times New Roman"/>
          <w:sz w:val="24"/>
          <w:szCs w:val="24"/>
        </w:rPr>
        <w:t>s</w:t>
      </w:r>
      <w:r w:rsidRPr="00C600BB">
        <w:rPr>
          <w:rFonts w:ascii="Times New Roman" w:hAnsi="Times New Roman" w:cs="Times New Roman"/>
          <w:sz w:val="24"/>
          <w:szCs w:val="24"/>
        </w:rPr>
        <w:t xml:space="preserve">, </w:t>
      </w:r>
      <w:r w:rsidR="00635EE4" w:rsidRPr="00C600BB">
        <w:rPr>
          <w:rFonts w:ascii="Times New Roman" w:hAnsi="Times New Roman" w:cs="Times New Roman"/>
          <w:sz w:val="24"/>
          <w:szCs w:val="24"/>
        </w:rPr>
        <w:t xml:space="preserve">we </w:t>
      </w:r>
      <w:r w:rsidRPr="00C600BB">
        <w:rPr>
          <w:rFonts w:ascii="Times New Roman" w:hAnsi="Times New Roman" w:cs="Times New Roman"/>
          <w:sz w:val="24"/>
          <w:szCs w:val="24"/>
        </w:rPr>
        <w:t xml:space="preserve">acknowledge the understandings of fitness and #fitspiration described by participants may not be shared by other </w:t>
      </w:r>
      <w:r w:rsidR="00357661">
        <w:rPr>
          <w:rFonts w:ascii="Times New Roman" w:hAnsi="Times New Roman" w:cs="Times New Roman"/>
          <w:sz w:val="24"/>
          <w:szCs w:val="24"/>
        </w:rPr>
        <w:t xml:space="preserve">young </w:t>
      </w:r>
      <w:r w:rsidRPr="00C600BB">
        <w:rPr>
          <w:rFonts w:ascii="Times New Roman" w:hAnsi="Times New Roman" w:cs="Times New Roman"/>
          <w:sz w:val="24"/>
          <w:szCs w:val="24"/>
        </w:rPr>
        <w:t xml:space="preserve">adolescents. </w:t>
      </w:r>
      <w:r w:rsidR="000C6E18">
        <w:rPr>
          <w:rFonts w:ascii="Times New Roman" w:hAnsi="Times New Roman" w:cs="Times New Roman"/>
          <w:sz w:val="24"/>
          <w:szCs w:val="24"/>
        </w:rPr>
        <w:t xml:space="preserve">Our sample comprised </w:t>
      </w:r>
      <w:r w:rsidRPr="00C600BB">
        <w:rPr>
          <w:rFonts w:ascii="Times New Roman" w:hAnsi="Times New Roman" w:cs="Times New Roman"/>
          <w:sz w:val="24"/>
          <w:szCs w:val="24"/>
        </w:rPr>
        <w:t>predominantly white</w:t>
      </w:r>
      <w:r w:rsidR="00635EE4" w:rsidRPr="00C600BB">
        <w:rPr>
          <w:rFonts w:ascii="Times New Roman" w:hAnsi="Times New Roman" w:cs="Times New Roman"/>
          <w:sz w:val="24"/>
          <w:szCs w:val="24"/>
        </w:rPr>
        <w:t>,</w:t>
      </w:r>
      <w:r w:rsidRPr="00C600BB">
        <w:rPr>
          <w:rFonts w:ascii="Times New Roman" w:hAnsi="Times New Roman" w:cs="Times New Roman"/>
          <w:sz w:val="24"/>
          <w:szCs w:val="24"/>
        </w:rPr>
        <w:t xml:space="preserve"> </w:t>
      </w:r>
      <w:r w:rsidR="00823CF9" w:rsidRPr="00C600BB">
        <w:rPr>
          <w:rFonts w:ascii="Times New Roman" w:hAnsi="Times New Roman" w:cs="Times New Roman"/>
          <w:sz w:val="24"/>
          <w:szCs w:val="24"/>
        </w:rPr>
        <w:t xml:space="preserve">physically active, </w:t>
      </w:r>
      <w:r w:rsidRPr="00C600BB">
        <w:rPr>
          <w:rFonts w:ascii="Times New Roman" w:hAnsi="Times New Roman" w:cs="Times New Roman"/>
          <w:sz w:val="24"/>
          <w:szCs w:val="24"/>
        </w:rPr>
        <w:t>middle-</w:t>
      </w:r>
      <w:r w:rsidR="00357661">
        <w:rPr>
          <w:rFonts w:ascii="Times New Roman" w:hAnsi="Times New Roman" w:cs="Times New Roman"/>
          <w:sz w:val="24"/>
          <w:szCs w:val="24"/>
        </w:rPr>
        <w:t xml:space="preserve"> to </w:t>
      </w:r>
      <w:r w:rsidRPr="00C600BB">
        <w:rPr>
          <w:rFonts w:ascii="Times New Roman" w:hAnsi="Times New Roman" w:cs="Times New Roman"/>
          <w:sz w:val="24"/>
          <w:szCs w:val="24"/>
        </w:rPr>
        <w:t>upper</w:t>
      </w:r>
      <w:r w:rsidR="00357661">
        <w:rPr>
          <w:rFonts w:ascii="Times New Roman" w:hAnsi="Times New Roman" w:cs="Times New Roman"/>
          <w:sz w:val="24"/>
          <w:szCs w:val="24"/>
        </w:rPr>
        <w:t>-</w:t>
      </w:r>
      <w:r w:rsidRPr="00C600BB">
        <w:rPr>
          <w:rFonts w:ascii="Times New Roman" w:hAnsi="Times New Roman" w:cs="Times New Roman"/>
          <w:sz w:val="24"/>
          <w:szCs w:val="24"/>
        </w:rPr>
        <w:t>class</w:t>
      </w:r>
      <w:r w:rsidR="00635EE4" w:rsidRPr="00C600BB">
        <w:rPr>
          <w:rFonts w:ascii="Times New Roman" w:hAnsi="Times New Roman" w:cs="Times New Roman"/>
          <w:sz w:val="24"/>
          <w:szCs w:val="24"/>
        </w:rPr>
        <w:t>,</w:t>
      </w:r>
      <w:r w:rsidRPr="00C600BB">
        <w:rPr>
          <w:rFonts w:ascii="Times New Roman" w:hAnsi="Times New Roman" w:cs="Times New Roman"/>
          <w:sz w:val="24"/>
          <w:szCs w:val="24"/>
        </w:rPr>
        <w:t xml:space="preserve"> </w:t>
      </w:r>
      <w:r w:rsidR="000C6E18">
        <w:rPr>
          <w:rFonts w:ascii="Times New Roman" w:hAnsi="Times New Roman" w:cs="Times New Roman"/>
          <w:sz w:val="24"/>
          <w:szCs w:val="24"/>
        </w:rPr>
        <w:t xml:space="preserve">adolescents, </w:t>
      </w:r>
      <w:r w:rsidRPr="00C600BB">
        <w:rPr>
          <w:rFonts w:ascii="Times New Roman" w:hAnsi="Times New Roman" w:cs="Times New Roman"/>
          <w:sz w:val="24"/>
          <w:szCs w:val="24"/>
        </w:rPr>
        <w:t xml:space="preserve">attending the same </w:t>
      </w:r>
      <w:r w:rsidR="000C6E18">
        <w:rPr>
          <w:rFonts w:ascii="Times New Roman" w:hAnsi="Times New Roman" w:cs="Times New Roman"/>
          <w:sz w:val="24"/>
          <w:szCs w:val="24"/>
        </w:rPr>
        <w:t>fee-paying</w:t>
      </w:r>
      <w:r w:rsidRPr="00C600BB">
        <w:rPr>
          <w:rFonts w:ascii="Times New Roman" w:hAnsi="Times New Roman" w:cs="Times New Roman"/>
          <w:sz w:val="24"/>
          <w:szCs w:val="24"/>
        </w:rPr>
        <w:t xml:space="preserve"> school in Northern England. </w:t>
      </w:r>
      <w:r w:rsidR="00B145D8">
        <w:rPr>
          <w:rFonts w:ascii="Times New Roman" w:hAnsi="Times New Roman" w:cs="Times New Roman"/>
          <w:sz w:val="24"/>
          <w:szCs w:val="24"/>
        </w:rPr>
        <w:t xml:space="preserve">Attending a fee-paying school may </w:t>
      </w:r>
      <w:r w:rsidR="00BA1238">
        <w:rPr>
          <w:rFonts w:ascii="Times New Roman" w:hAnsi="Times New Roman" w:cs="Times New Roman"/>
          <w:sz w:val="24"/>
          <w:szCs w:val="24"/>
        </w:rPr>
        <w:t>shape</w:t>
      </w:r>
      <w:r w:rsidR="00B145D8">
        <w:rPr>
          <w:rFonts w:ascii="Times New Roman" w:hAnsi="Times New Roman" w:cs="Times New Roman"/>
          <w:sz w:val="24"/>
          <w:szCs w:val="24"/>
        </w:rPr>
        <w:t xml:space="preserve"> adolescents’ attitudes towards health and fitness, </w:t>
      </w:r>
      <w:r w:rsidR="00DE3542">
        <w:rPr>
          <w:rFonts w:ascii="Times New Roman" w:hAnsi="Times New Roman" w:cs="Times New Roman"/>
          <w:sz w:val="24"/>
          <w:szCs w:val="24"/>
        </w:rPr>
        <w:t xml:space="preserve">due to </w:t>
      </w:r>
      <w:r w:rsidR="00B145D8">
        <w:rPr>
          <w:rFonts w:ascii="Times New Roman" w:hAnsi="Times New Roman" w:cs="Times New Roman"/>
          <w:sz w:val="24"/>
          <w:szCs w:val="24"/>
        </w:rPr>
        <w:t xml:space="preserve">the strong emphasis placed on sport in </w:t>
      </w:r>
      <w:r w:rsidR="00F23A56">
        <w:rPr>
          <w:rFonts w:ascii="Times New Roman" w:hAnsi="Times New Roman" w:cs="Times New Roman"/>
          <w:sz w:val="24"/>
          <w:szCs w:val="24"/>
        </w:rPr>
        <w:t xml:space="preserve">such </w:t>
      </w:r>
      <w:r w:rsidR="00B145D8">
        <w:rPr>
          <w:rFonts w:ascii="Times New Roman" w:hAnsi="Times New Roman" w:cs="Times New Roman"/>
          <w:sz w:val="24"/>
          <w:szCs w:val="24"/>
        </w:rPr>
        <w:t>schools in the UK (Swain, 2006).</w:t>
      </w:r>
      <w:r w:rsidR="004963D7">
        <w:rPr>
          <w:rFonts w:ascii="Times New Roman" w:hAnsi="Times New Roman" w:cs="Times New Roman"/>
          <w:sz w:val="24"/>
          <w:szCs w:val="24"/>
        </w:rPr>
        <w:t xml:space="preserve"> Furthermore, </w:t>
      </w:r>
      <w:r w:rsidR="00357661">
        <w:rPr>
          <w:rFonts w:ascii="Times New Roman" w:hAnsi="Times New Roman" w:cs="Times New Roman"/>
          <w:sz w:val="24"/>
          <w:szCs w:val="24"/>
        </w:rPr>
        <w:t xml:space="preserve">adolescents from higher </w:t>
      </w:r>
      <w:r w:rsidR="00A73F23">
        <w:rPr>
          <w:rFonts w:ascii="Times New Roman" w:hAnsi="Times New Roman" w:cs="Times New Roman"/>
          <w:sz w:val="24"/>
          <w:szCs w:val="24"/>
        </w:rPr>
        <w:t xml:space="preserve">socio-economic status (SES) </w:t>
      </w:r>
      <w:r w:rsidR="00357661">
        <w:rPr>
          <w:rFonts w:ascii="Times New Roman" w:hAnsi="Times New Roman" w:cs="Times New Roman"/>
          <w:sz w:val="24"/>
          <w:szCs w:val="24"/>
        </w:rPr>
        <w:t xml:space="preserve">backgrounds have </w:t>
      </w:r>
      <w:r w:rsidR="004963D7">
        <w:rPr>
          <w:rFonts w:ascii="Times New Roman" w:hAnsi="Times New Roman" w:cs="Times New Roman"/>
          <w:sz w:val="24"/>
          <w:szCs w:val="24"/>
        </w:rPr>
        <w:t xml:space="preserve">demonstrated </w:t>
      </w:r>
      <w:r w:rsidR="00351DE4">
        <w:rPr>
          <w:rFonts w:ascii="Times New Roman" w:hAnsi="Times New Roman" w:cs="Times New Roman"/>
          <w:sz w:val="24"/>
          <w:szCs w:val="24"/>
        </w:rPr>
        <w:t xml:space="preserve">greater </w:t>
      </w:r>
      <w:r w:rsidR="00357661">
        <w:rPr>
          <w:rFonts w:ascii="Times New Roman" w:hAnsi="Times New Roman" w:cs="Times New Roman"/>
          <w:sz w:val="24"/>
          <w:szCs w:val="24"/>
        </w:rPr>
        <w:t>ability to critically interpret media content related to health behaviours</w:t>
      </w:r>
      <w:r w:rsidR="00351DE4">
        <w:rPr>
          <w:rFonts w:ascii="Times New Roman" w:hAnsi="Times New Roman" w:cs="Times New Roman"/>
          <w:sz w:val="24"/>
          <w:szCs w:val="24"/>
        </w:rPr>
        <w:t xml:space="preserve"> than their low SES counterparts (</w:t>
      </w:r>
      <w:r w:rsidR="00357661">
        <w:rPr>
          <w:rFonts w:ascii="Times New Roman" w:hAnsi="Times New Roman" w:cs="Times New Roman"/>
          <w:sz w:val="24"/>
          <w:szCs w:val="24"/>
        </w:rPr>
        <w:t>Levin-</w:t>
      </w:r>
      <w:proofErr w:type="spellStart"/>
      <w:r w:rsidR="00357661">
        <w:rPr>
          <w:rFonts w:ascii="Times New Roman" w:hAnsi="Times New Roman" w:cs="Times New Roman"/>
          <w:sz w:val="24"/>
          <w:szCs w:val="24"/>
        </w:rPr>
        <w:t>Zamir</w:t>
      </w:r>
      <w:proofErr w:type="spellEnd"/>
      <w:r w:rsidR="00357661">
        <w:rPr>
          <w:rFonts w:ascii="Times New Roman" w:hAnsi="Times New Roman" w:cs="Times New Roman"/>
          <w:sz w:val="24"/>
          <w:szCs w:val="24"/>
        </w:rPr>
        <w:t xml:space="preserve">, </w:t>
      </w:r>
      <w:proofErr w:type="spellStart"/>
      <w:r w:rsidR="00357661">
        <w:rPr>
          <w:rFonts w:ascii="Times New Roman" w:hAnsi="Times New Roman" w:cs="Times New Roman"/>
          <w:sz w:val="24"/>
          <w:szCs w:val="24"/>
        </w:rPr>
        <w:t>Lemish</w:t>
      </w:r>
      <w:proofErr w:type="spellEnd"/>
      <w:r w:rsidR="00357661">
        <w:rPr>
          <w:rFonts w:ascii="Times New Roman" w:hAnsi="Times New Roman" w:cs="Times New Roman"/>
          <w:sz w:val="24"/>
          <w:szCs w:val="24"/>
        </w:rPr>
        <w:t xml:space="preserve">, &amp; </w:t>
      </w:r>
      <w:proofErr w:type="spellStart"/>
      <w:r w:rsidR="00357661">
        <w:rPr>
          <w:rFonts w:ascii="Times New Roman" w:hAnsi="Times New Roman" w:cs="Times New Roman"/>
          <w:sz w:val="24"/>
          <w:szCs w:val="24"/>
        </w:rPr>
        <w:t>Gofin</w:t>
      </w:r>
      <w:proofErr w:type="spellEnd"/>
      <w:r w:rsidR="00357661">
        <w:rPr>
          <w:rFonts w:ascii="Times New Roman" w:hAnsi="Times New Roman" w:cs="Times New Roman"/>
          <w:sz w:val="24"/>
          <w:szCs w:val="24"/>
        </w:rPr>
        <w:t>, 2011). Th</w:t>
      </w:r>
      <w:r w:rsidR="00F23A56">
        <w:rPr>
          <w:rFonts w:ascii="Times New Roman" w:hAnsi="Times New Roman" w:cs="Times New Roman"/>
          <w:sz w:val="24"/>
          <w:szCs w:val="24"/>
        </w:rPr>
        <w:t xml:space="preserve">us, </w:t>
      </w:r>
      <w:r w:rsidR="003E6274">
        <w:rPr>
          <w:rFonts w:ascii="Times New Roman" w:hAnsi="Times New Roman" w:cs="Times New Roman"/>
          <w:sz w:val="24"/>
          <w:szCs w:val="24"/>
        </w:rPr>
        <w:t xml:space="preserve">the participants </w:t>
      </w:r>
      <w:r w:rsidR="00357661">
        <w:rPr>
          <w:rFonts w:ascii="Times New Roman" w:hAnsi="Times New Roman" w:cs="Times New Roman"/>
          <w:sz w:val="24"/>
          <w:szCs w:val="24"/>
        </w:rPr>
        <w:t>may have been particularly likely to</w:t>
      </w:r>
      <w:r w:rsidR="00844868">
        <w:rPr>
          <w:rFonts w:ascii="Times New Roman" w:hAnsi="Times New Roman" w:cs="Times New Roman"/>
          <w:sz w:val="24"/>
          <w:szCs w:val="24"/>
        </w:rPr>
        <w:t xml:space="preserve"> respond critically</w:t>
      </w:r>
      <w:r w:rsidR="00357661">
        <w:rPr>
          <w:rFonts w:ascii="Times New Roman" w:hAnsi="Times New Roman" w:cs="Times New Roman"/>
          <w:sz w:val="24"/>
          <w:szCs w:val="24"/>
        </w:rPr>
        <w:t xml:space="preserve"> to #</w:t>
      </w:r>
      <w:r w:rsidR="00391170">
        <w:rPr>
          <w:rFonts w:ascii="Times New Roman" w:hAnsi="Times New Roman" w:cs="Times New Roman"/>
          <w:sz w:val="24"/>
          <w:szCs w:val="24"/>
        </w:rPr>
        <w:t>f</w:t>
      </w:r>
      <w:r w:rsidR="00357661">
        <w:rPr>
          <w:rFonts w:ascii="Times New Roman" w:hAnsi="Times New Roman" w:cs="Times New Roman"/>
          <w:sz w:val="24"/>
          <w:szCs w:val="24"/>
        </w:rPr>
        <w:t xml:space="preserve">itspiration content. </w:t>
      </w:r>
      <w:r w:rsidR="0052463B" w:rsidRPr="00C600BB">
        <w:rPr>
          <w:rFonts w:ascii="Times New Roman" w:hAnsi="Times New Roman" w:cs="Times New Roman"/>
          <w:sz w:val="24"/>
          <w:szCs w:val="24"/>
        </w:rPr>
        <w:t>Future research should focus on the experience</w:t>
      </w:r>
      <w:r w:rsidR="00EF7E05" w:rsidRPr="00C600BB">
        <w:rPr>
          <w:rFonts w:ascii="Times New Roman" w:hAnsi="Times New Roman" w:cs="Times New Roman"/>
          <w:sz w:val="24"/>
          <w:szCs w:val="24"/>
        </w:rPr>
        <w:t>s</w:t>
      </w:r>
      <w:r w:rsidR="0052463B" w:rsidRPr="00C600BB">
        <w:rPr>
          <w:rFonts w:ascii="Times New Roman" w:hAnsi="Times New Roman" w:cs="Times New Roman"/>
          <w:sz w:val="24"/>
          <w:szCs w:val="24"/>
        </w:rPr>
        <w:t xml:space="preserve"> of </w:t>
      </w:r>
      <w:r w:rsidR="008D3FD0">
        <w:rPr>
          <w:rFonts w:ascii="Times New Roman" w:hAnsi="Times New Roman" w:cs="Times New Roman"/>
          <w:sz w:val="24"/>
          <w:szCs w:val="24"/>
        </w:rPr>
        <w:t xml:space="preserve">more diverse </w:t>
      </w:r>
      <w:r w:rsidR="0052463B" w:rsidRPr="00C600BB">
        <w:rPr>
          <w:rFonts w:ascii="Times New Roman" w:hAnsi="Times New Roman" w:cs="Times New Roman"/>
          <w:sz w:val="24"/>
          <w:szCs w:val="24"/>
        </w:rPr>
        <w:t xml:space="preserve">groups of young people, including </w:t>
      </w:r>
      <w:r w:rsidR="000A6DAB" w:rsidRPr="00C600BB">
        <w:rPr>
          <w:rFonts w:ascii="Times New Roman" w:hAnsi="Times New Roman" w:cs="Times New Roman"/>
          <w:sz w:val="24"/>
          <w:szCs w:val="24"/>
        </w:rPr>
        <w:t xml:space="preserve">those from </w:t>
      </w:r>
      <w:r w:rsidR="0052463B" w:rsidRPr="00C600BB">
        <w:rPr>
          <w:rFonts w:ascii="Times New Roman" w:hAnsi="Times New Roman" w:cs="Times New Roman"/>
          <w:sz w:val="24"/>
          <w:szCs w:val="24"/>
        </w:rPr>
        <w:t>ethnic minority</w:t>
      </w:r>
      <w:r w:rsidR="003E6274">
        <w:rPr>
          <w:rFonts w:ascii="Times New Roman" w:hAnsi="Times New Roman" w:cs="Times New Roman"/>
          <w:sz w:val="24"/>
          <w:szCs w:val="24"/>
        </w:rPr>
        <w:t xml:space="preserve"> and</w:t>
      </w:r>
      <w:r w:rsidR="00844868">
        <w:rPr>
          <w:rFonts w:ascii="Times New Roman" w:hAnsi="Times New Roman" w:cs="Times New Roman"/>
          <w:sz w:val="24"/>
          <w:szCs w:val="24"/>
        </w:rPr>
        <w:t xml:space="preserve"> less privileged</w:t>
      </w:r>
      <w:r w:rsidR="00943310" w:rsidRPr="00C600BB">
        <w:rPr>
          <w:rFonts w:ascii="Times New Roman" w:hAnsi="Times New Roman" w:cs="Times New Roman"/>
          <w:sz w:val="24"/>
          <w:szCs w:val="24"/>
        </w:rPr>
        <w:t xml:space="preserve"> social class</w:t>
      </w:r>
      <w:r w:rsidR="00844868">
        <w:rPr>
          <w:rFonts w:ascii="Times New Roman" w:hAnsi="Times New Roman" w:cs="Times New Roman"/>
          <w:sz w:val="24"/>
          <w:szCs w:val="24"/>
        </w:rPr>
        <w:t xml:space="preserve"> or</w:t>
      </w:r>
      <w:r w:rsidR="000A6DAB" w:rsidRPr="00C600BB">
        <w:rPr>
          <w:rFonts w:ascii="Times New Roman" w:hAnsi="Times New Roman" w:cs="Times New Roman"/>
          <w:sz w:val="24"/>
          <w:szCs w:val="24"/>
        </w:rPr>
        <w:t xml:space="preserve"> SES </w:t>
      </w:r>
      <w:r w:rsidR="0052463B" w:rsidRPr="00C600BB">
        <w:rPr>
          <w:rFonts w:ascii="Times New Roman" w:hAnsi="Times New Roman" w:cs="Times New Roman"/>
          <w:sz w:val="24"/>
          <w:szCs w:val="24"/>
        </w:rPr>
        <w:t>groups</w:t>
      </w:r>
      <w:r w:rsidR="00F8362B" w:rsidRPr="00C600BB">
        <w:rPr>
          <w:rFonts w:ascii="Times New Roman" w:hAnsi="Times New Roman" w:cs="Times New Roman"/>
          <w:sz w:val="24"/>
          <w:szCs w:val="24"/>
        </w:rPr>
        <w:t>.</w:t>
      </w:r>
      <w:r w:rsidR="00D14628" w:rsidRPr="00C600BB">
        <w:rPr>
          <w:rFonts w:ascii="Times New Roman" w:hAnsi="Times New Roman" w:cs="Times New Roman"/>
          <w:sz w:val="24"/>
          <w:szCs w:val="24"/>
        </w:rPr>
        <w:t xml:space="preserve"> </w:t>
      </w:r>
    </w:p>
    <w:p w14:paraId="1A949A7B" w14:textId="011C3851" w:rsidR="00375312" w:rsidRPr="00C600BB" w:rsidRDefault="00375312" w:rsidP="00F904EC">
      <w:pPr>
        <w:spacing w:line="480" w:lineRule="auto"/>
        <w:ind w:firstLine="720"/>
        <w:rPr>
          <w:rFonts w:ascii="Times New Roman" w:hAnsi="Times New Roman" w:cs="Times New Roman"/>
          <w:sz w:val="24"/>
          <w:szCs w:val="24"/>
        </w:rPr>
      </w:pPr>
      <w:r>
        <w:rPr>
          <w:rFonts w:ascii="Times New Roman" w:hAnsi="Times New Roman" w:cs="Times New Roman"/>
          <w:sz w:val="24"/>
          <w:szCs w:val="24"/>
        </w:rPr>
        <w:t>Features of our data collection may also have influenced the nature of discussions. All</w:t>
      </w:r>
      <w:r w:rsidR="009B151B">
        <w:rPr>
          <w:rFonts w:ascii="Times New Roman" w:hAnsi="Times New Roman" w:cs="Times New Roman"/>
          <w:sz w:val="24"/>
          <w:szCs w:val="24"/>
        </w:rPr>
        <w:t xml:space="preserve"> groups</w:t>
      </w:r>
      <w:r w:rsidR="00B23F78">
        <w:rPr>
          <w:rFonts w:ascii="Times New Roman" w:hAnsi="Times New Roman" w:cs="Times New Roman"/>
          <w:sz w:val="24"/>
          <w:szCs w:val="24"/>
        </w:rPr>
        <w:t xml:space="preserve"> were facilitated by female researchers</w:t>
      </w:r>
      <w:r>
        <w:rPr>
          <w:rFonts w:ascii="Times New Roman" w:hAnsi="Times New Roman" w:cs="Times New Roman"/>
          <w:sz w:val="24"/>
          <w:szCs w:val="24"/>
        </w:rPr>
        <w:t>, and t</w:t>
      </w:r>
      <w:r w:rsidR="009B151B">
        <w:rPr>
          <w:rFonts w:ascii="Times New Roman" w:hAnsi="Times New Roman" w:cs="Times New Roman"/>
          <w:sz w:val="24"/>
          <w:szCs w:val="24"/>
        </w:rPr>
        <w:t>his</w:t>
      </w:r>
      <w:r w:rsidR="00B01C30">
        <w:rPr>
          <w:rFonts w:ascii="Times New Roman" w:hAnsi="Times New Roman" w:cs="Times New Roman"/>
          <w:sz w:val="24"/>
          <w:szCs w:val="24"/>
        </w:rPr>
        <w:t xml:space="preserve"> may have</w:t>
      </w:r>
      <w:r w:rsidR="007017B3">
        <w:rPr>
          <w:rFonts w:ascii="Times New Roman" w:hAnsi="Times New Roman" w:cs="Times New Roman"/>
          <w:sz w:val="24"/>
          <w:szCs w:val="24"/>
        </w:rPr>
        <w:t xml:space="preserve"> resulted in reticence from </w:t>
      </w:r>
      <w:r w:rsidR="007017B3">
        <w:rPr>
          <w:rFonts w:ascii="Times New Roman" w:hAnsi="Times New Roman" w:cs="Times New Roman"/>
          <w:sz w:val="24"/>
          <w:szCs w:val="24"/>
        </w:rPr>
        <w:lastRenderedPageBreak/>
        <w:t>male participants</w:t>
      </w:r>
      <w:r>
        <w:rPr>
          <w:rFonts w:ascii="Times New Roman" w:hAnsi="Times New Roman" w:cs="Times New Roman"/>
          <w:sz w:val="24"/>
          <w:szCs w:val="24"/>
        </w:rPr>
        <w:t xml:space="preserve">, particularly regarding discussions of gender differences (Allen, 2005). </w:t>
      </w:r>
      <w:r w:rsidR="002B55B2">
        <w:rPr>
          <w:rFonts w:ascii="Times New Roman" w:hAnsi="Times New Roman" w:cs="Times New Roman"/>
          <w:sz w:val="24"/>
          <w:szCs w:val="24"/>
        </w:rPr>
        <w:t xml:space="preserve">In contrast, </w:t>
      </w:r>
      <w:r>
        <w:rPr>
          <w:rFonts w:ascii="Times New Roman" w:hAnsi="Times New Roman" w:cs="Times New Roman"/>
          <w:sz w:val="24"/>
          <w:szCs w:val="24"/>
        </w:rPr>
        <w:t xml:space="preserve">female participants </w:t>
      </w:r>
      <w:r w:rsidR="002B55B2">
        <w:rPr>
          <w:rFonts w:ascii="Times New Roman" w:hAnsi="Times New Roman" w:cs="Times New Roman"/>
          <w:sz w:val="24"/>
          <w:szCs w:val="24"/>
        </w:rPr>
        <w:t xml:space="preserve">who </w:t>
      </w:r>
      <w:r>
        <w:rPr>
          <w:rFonts w:ascii="Times New Roman" w:hAnsi="Times New Roman" w:cs="Times New Roman"/>
          <w:sz w:val="24"/>
          <w:szCs w:val="24"/>
        </w:rPr>
        <w:t>typically prefer female facilitators in discussions about appearance and health (</w:t>
      </w:r>
      <w:proofErr w:type="spellStart"/>
      <w:r>
        <w:rPr>
          <w:rFonts w:ascii="Times New Roman" w:hAnsi="Times New Roman" w:cs="Times New Roman"/>
          <w:sz w:val="24"/>
          <w:szCs w:val="24"/>
        </w:rPr>
        <w:t>Yager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Diedrichs</w:t>
      </w:r>
      <w:proofErr w:type="spellEnd"/>
      <w:r>
        <w:rPr>
          <w:rFonts w:ascii="Times New Roman" w:hAnsi="Times New Roman" w:cs="Times New Roman"/>
          <w:sz w:val="24"/>
          <w:szCs w:val="24"/>
        </w:rPr>
        <w:t xml:space="preserve">, &amp; Drummond, 2013), </w:t>
      </w:r>
      <w:r w:rsidR="003C5AE0">
        <w:rPr>
          <w:rFonts w:ascii="Times New Roman" w:hAnsi="Times New Roman" w:cs="Times New Roman"/>
          <w:sz w:val="24"/>
          <w:szCs w:val="24"/>
        </w:rPr>
        <w:t xml:space="preserve">may have been </w:t>
      </w:r>
      <w:r>
        <w:rPr>
          <w:rFonts w:ascii="Times New Roman" w:hAnsi="Times New Roman" w:cs="Times New Roman"/>
          <w:sz w:val="24"/>
          <w:szCs w:val="24"/>
        </w:rPr>
        <w:t xml:space="preserve">more expressive. </w:t>
      </w:r>
      <w:r w:rsidR="00336704">
        <w:rPr>
          <w:rFonts w:ascii="Times New Roman" w:hAnsi="Times New Roman" w:cs="Times New Roman"/>
          <w:sz w:val="24"/>
          <w:szCs w:val="24"/>
        </w:rPr>
        <w:t>T</w:t>
      </w:r>
      <w:r w:rsidR="00D07BAE">
        <w:rPr>
          <w:rFonts w:ascii="Times New Roman" w:hAnsi="Times New Roman" w:cs="Times New Roman"/>
          <w:sz w:val="24"/>
          <w:szCs w:val="24"/>
        </w:rPr>
        <w:t xml:space="preserve">he use of focus groups </w:t>
      </w:r>
      <w:r>
        <w:rPr>
          <w:rFonts w:ascii="Times New Roman" w:hAnsi="Times New Roman" w:cs="Times New Roman"/>
          <w:sz w:val="24"/>
          <w:szCs w:val="24"/>
        </w:rPr>
        <w:t>may also have</w:t>
      </w:r>
      <w:r w:rsidR="00D07BAE">
        <w:rPr>
          <w:rFonts w:ascii="Times New Roman" w:hAnsi="Times New Roman" w:cs="Times New Roman"/>
          <w:sz w:val="24"/>
          <w:szCs w:val="24"/>
        </w:rPr>
        <w:t xml:space="preserve"> shaped</w:t>
      </w:r>
      <w:r>
        <w:rPr>
          <w:rFonts w:ascii="Times New Roman" w:hAnsi="Times New Roman" w:cs="Times New Roman"/>
          <w:sz w:val="24"/>
          <w:szCs w:val="24"/>
        </w:rPr>
        <w:t xml:space="preserve"> the</w:t>
      </w:r>
      <w:r w:rsidR="00D07BAE">
        <w:rPr>
          <w:rFonts w:ascii="Times New Roman" w:hAnsi="Times New Roman" w:cs="Times New Roman"/>
          <w:sz w:val="24"/>
          <w:szCs w:val="24"/>
        </w:rPr>
        <w:t xml:space="preserve"> responses</w:t>
      </w:r>
      <w:r>
        <w:rPr>
          <w:rFonts w:ascii="Times New Roman" w:hAnsi="Times New Roman" w:cs="Times New Roman"/>
          <w:sz w:val="24"/>
          <w:szCs w:val="24"/>
        </w:rPr>
        <w:t xml:space="preserve"> from participants</w:t>
      </w:r>
      <w:r w:rsidR="00D07BAE">
        <w:rPr>
          <w:rFonts w:ascii="Times New Roman" w:hAnsi="Times New Roman" w:cs="Times New Roman"/>
          <w:sz w:val="24"/>
          <w:szCs w:val="24"/>
        </w:rPr>
        <w:t xml:space="preserve">. </w:t>
      </w:r>
      <w:r>
        <w:rPr>
          <w:rFonts w:ascii="Times New Roman" w:hAnsi="Times New Roman" w:cs="Times New Roman"/>
          <w:sz w:val="24"/>
          <w:szCs w:val="24"/>
        </w:rPr>
        <w:t>T</w:t>
      </w:r>
      <w:r w:rsidR="00D07BAE">
        <w:rPr>
          <w:rFonts w:ascii="Times New Roman" w:hAnsi="Times New Roman" w:cs="Times New Roman"/>
          <w:sz w:val="24"/>
          <w:szCs w:val="24"/>
        </w:rPr>
        <w:t xml:space="preserve">here may be social norms that </w:t>
      </w:r>
      <w:r w:rsidR="005E18B4">
        <w:rPr>
          <w:rFonts w:ascii="Times New Roman" w:hAnsi="Times New Roman" w:cs="Times New Roman"/>
          <w:sz w:val="24"/>
          <w:szCs w:val="24"/>
        </w:rPr>
        <w:t>mean</w:t>
      </w:r>
      <w:r w:rsidR="00747EFD">
        <w:rPr>
          <w:rFonts w:ascii="Times New Roman" w:hAnsi="Times New Roman" w:cs="Times New Roman"/>
          <w:sz w:val="24"/>
          <w:szCs w:val="24"/>
        </w:rPr>
        <w:t xml:space="preserve"> </w:t>
      </w:r>
      <w:r w:rsidR="00F904EC">
        <w:rPr>
          <w:rFonts w:ascii="Times New Roman" w:hAnsi="Times New Roman" w:cs="Times New Roman"/>
          <w:sz w:val="24"/>
          <w:szCs w:val="24"/>
        </w:rPr>
        <w:t>body-related</w:t>
      </w:r>
      <w:r w:rsidR="00336704">
        <w:rPr>
          <w:rFonts w:ascii="Times New Roman" w:hAnsi="Times New Roman" w:cs="Times New Roman"/>
          <w:sz w:val="24"/>
          <w:szCs w:val="24"/>
        </w:rPr>
        <w:t xml:space="preserve"> concerns </w:t>
      </w:r>
      <w:r w:rsidR="000D765F">
        <w:rPr>
          <w:rFonts w:ascii="Times New Roman" w:hAnsi="Times New Roman" w:cs="Times New Roman"/>
          <w:sz w:val="24"/>
          <w:szCs w:val="24"/>
        </w:rPr>
        <w:t>are</w:t>
      </w:r>
      <w:r w:rsidR="00D30B52">
        <w:rPr>
          <w:rFonts w:ascii="Times New Roman" w:hAnsi="Times New Roman" w:cs="Times New Roman"/>
          <w:sz w:val="24"/>
          <w:szCs w:val="24"/>
        </w:rPr>
        <w:t xml:space="preserve"> </w:t>
      </w:r>
      <w:r w:rsidR="00D53F1F">
        <w:rPr>
          <w:rFonts w:ascii="Times New Roman" w:hAnsi="Times New Roman" w:cs="Times New Roman"/>
          <w:sz w:val="24"/>
          <w:szCs w:val="24"/>
        </w:rPr>
        <w:t>less likely to be disclosed</w:t>
      </w:r>
      <w:r w:rsidR="00D07BAE">
        <w:rPr>
          <w:rFonts w:ascii="Times New Roman" w:hAnsi="Times New Roman" w:cs="Times New Roman"/>
          <w:sz w:val="24"/>
          <w:szCs w:val="24"/>
        </w:rPr>
        <w:t xml:space="preserve"> in group contexts</w:t>
      </w:r>
      <w:r>
        <w:rPr>
          <w:rFonts w:ascii="Times New Roman" w:hAnsi="Times New Roman" w:cs="Times New Roman"/>
          <w:sz w:val="24"/>
          <w:szCs w:val="24"/>
        </w:rPr>
        <w:t>, particularly for boys</w:t>
      </w:r>
      <w:r w:rsidR="00D07BAE">
        <w:rPr>
          <w:rFonts w:ascii="Times New Roman" w:hAnsi="Times New Roman" w:cs="Times New Roman"/>
          <w:sz w:val="24"/>
          <w:szCs w:val="24"/>
        </w:rPr>
        <w:t xml:space="preserve"> (Allen, 2005; Hargreaves &amp; </w:t>
      </w:r>
      <w:proofErr w:type="spellStart"/>
      <w:r w:rsidR="00D07BAE">
        <w:rPr>
          <w:rFonts w:ascii="Times New Roman" w:hAnsi="Times New Roman" w:cs="Times New Roman"/>
          <w:sz w:val="24"/>
          <w:szCs w:val="24"/>
        </w:rPr>
        <w:t>Tiggemann</w:t>
      </w:r>
      <w:proofErr w:type="spellEnd"/>
      <w:r w:rsidR="00D07BAE">
        <w:rPr>
          <w:rFonts w:ascii="Times New Roman" w:hAnsi="Times New Roman" w:cs="Times New Roman"/>
          <w:sz w:val="24"/>
          <w:szCs w:val="24"/>
        </w:rPr>
        <w:t xml:space="preserve">, 2006; </w:t>
      </w:r>
      <w:proofErr w:type="spellStart"/>
      <w:r w:rsidR="00D07BAE">
        <w:rPr>
          <w:rFonts w:ascii="Times New Roman" w:hAnsi="Times New Roman" w:cs="Times New Roman"/>
          <w:sz w:val="24"/>
          <w:szCs w:val="24"/>
        </w:rPr>
        <w:t>Yager</w:t>
      </w:r>
      <w:proofErr w:type="spellEnd"/>
      <w:r>
        <w:rPr>
          <w:rFonts w:ascii="Times New Roman" w:hAnsi="Times New Roman" w:cs="Times New Roman"/>
          <w:sz w:val="24"/>
          <w:szCs w:val="24"/>
        </w:rPr>
        <w:t xml:space="preserve"> et al.</w:t>
      </w:r>
      <w:r w:rsidR="00D07BAE">
        <w:rPr>
          <w:rFonts w:ascii="Times New Roman" w:hAnsi="Times New Roman" w:cs="Times New Roman"/>
          <w:sz w:val="24"/>
          <w:szCs w:val="24"/>
        </w:rPr>
        <w:t xml:space="preserve">, 2013). As such, </w:t>
      </w:r>
      <w:r w:rsidR="007017B3">
        <w:rPr>
          <w:rFonts w:ascii="Times New Roman" w:hAnsi="Times New Roman" w:cs="Times New Roman"/>
          <w:sz w:val="24"/>
          <w:szCs w:val="24"/>
        </w:rPr>
        <w:t>the group</w:t>
      </w:r>
      <w:r w:rsidR="00D07BAE">
        <w:rPr>
          <w:rFonts w:ascii="Times New Roman" w:hAnsi="Times New Roman" w:cs="Times New Roman"/>
          <w:sz w:val="24"/>
          <w:szCs w:val="24"/>
        </w:rPr>
        <w:t xml:space="preserve"> context may </w:t>
      </w:r>
      <w:r w:rsidR="007017B3">
        <w:rPr>
          <w:rFonts w:ascii="Times New Roman" w:hAnsi="Times New Roman" w:cs="Times New Roman"/>
          <w:sz w:val="24"/>
          <w:szCs w:val="24"/>
        </w:rPr>
        <w:t>have been</w:t>
      </w:r>
      <w:r w:rsidR="00D07BAE">
        <w:rPr>
          <w:rFonts w:ascii="Times New Roman" w:hAnsi="Times New Roman" w:cs="Times New Roman"/>
          <w:sz w:val="24"/>
          <w:szCs w:val="24"/>
        </w:rPr>
        <w:t xml:space="preserve"> more likely to </w:t>
      </w:r>
      <w:r w:rsidR="002E7AEF">
        <w:rPr>
          <w:rFonts w:ascii="Times New Roman" w:hAnsi="Times New Roman" w:cs="Times New Roman"/>
          <w:sz w:val="24"/>
          <w:szCs w:val="24"/>
        </w:rPr>
        <w:t>elicit</w:t>
      </w:r>
      <w:r w:rsidR="00D07BAE">
        <w:rPr>
          <w:rFonts w:ascii="Times New Roman" w:hAnsi="Times New Roman" w:cs="Times New Roman"/>
          <w:sz w:val="24"/>
          <w:szCs w:val="24"/>
        </w:rPr>
        <w:t xml:space="preserve"> rejections of appearance-related fitness media and agreement with more ‘masculine’ perspectives. </w:t>
      </w:r>
    </w:p>
    <w:p w14:paraId="0B282650" w14:textId="77777777" w:rsidR="00AF07C7" w:rsidRPr="00C600BB" w:rsidRDefault="00AF07C7">
      <w:pPr>
        <w:rPr>
          <w:rFonts w:ascii="Times New Roman" w:eastAsia="Times New Roman" w:hAnsi="Times New Roman" w:cs="Times New Roman"/>
          <w:b/>
          <w:bCs/>
          <w:sz w:val="24"/>
          <w:szCs w:val="24"/>
        </w:rPr>
      </w:pPr>
      <w:r w:rsidRPr="00C600BB">
        <w:rPr>
          <w:rFonts w:ascii="Times New Roman" w:eastAsia="Times New Roman" w:hAnsi="Times New Roman" w:cs="Times New Roman"/>
          <w:b/>
          <w:sz w:val="24"/>
          <w:szCs w:val="24"/>
        </w:rPr>
        <w:t>Conclusion</w:t>
      </w:r>
    </w:p>
    <w:p w14:paraId="549524E7" w14:textId="7DE52D82" w:rsidR="00EE6900" w:rsidRDefault="00AF07C7" w:rsidP="00E27518">
      <w:pPr>
        <w:spacing w:line="480" w:lineRule="auto"/>
        <w:rPr>
          <w:rFonts w:ascii="Times New Roman" w:eastAsia="Times New Roman" w:hAnsi="Times New Roman" w:cs="Times New Roman"/>
          <w:bCs/>
          <w:sz w:val="24"/>
          <w:szCs w:val="24"/>
        </w:rPr>
      </w:pPr>
      <w:r w:rsidRPr="00C600BB">
        <w:rPr>
          <w:rFonts w:ascii="Times New Roman" w:eastAsia="Times New Roman" w:hAnsi="Times New Roman" w:cs="Times New Roman"/>
          <w:b/>
          <w:bCs/>
          <w:sz w:val="24"/>
          <w:szCs w:val="24"/>
        </w:rPr>
        <w:tab/>
      </w:r>
      <w:r w:rsidR="00AA1ACF" w:rsidRPr="00C600BB">
        <w:rPr>
          <w:rFonts w:ascii="Times New Roman" w:eastAsia="Times New Roman" w:hAnsi="Times New Roman" w:cs="Times New Roman"/>
          <w:bCs/>
          <w:sz w:val="24"/>
          <w:szCs w:val="24"/>
        </w:rPr>
        <w:t>P</w:t>
      </w:r>
      <w:r w:rsidR="004A5DBE" w:rsidRPr="00C600BB">
        <w:rPr>
          <w:rFonts w:ascii="Times New Roman" w:eastAsia="Times New Roman" w:hAnsi="Times New Roman" w:cs="Times New Roman"/>
          <w:bCs/>
          <w:sz w:val="24"/>
          <w:szCs w:val="24"/>
        </w:rPr>
        <w:t xml:space="preserve">revious work examining how individuals </w:t>
      </w:r>
      <w:r w:rsidR="00AA1ACF" w:rsidRPr="00C600BB">
        <w:rPr>
          <w:rFonts w:ascii="Times New Roman" w:eastAsia="Times New Roman" w:hAnsi="Times New Roman" w:cs="Times New Roman"/>
          <w:bCs/>
          <w:sz w:val="24"/>
          <w:szCs w:val="24"/>
        </w:rPr>
        <w:t>interpret</w:t>
      </w:r>
      <w:r w:rsidR="004A5DBE" w:rsidRPr="00C600BB">
        <w:rPr>
          <w:rFonts w:ascii="Times New Roman" w:eastAsia="Times New Roman" w:hAnsi="Times New Roman" w:cs="Times New Roman"/>
          <w:bCs/>
          <w:sz w:val="24"/>
          <w:szCs w:val="24"/>
        </w:rPr>
        <w:t xml:space="preserve"> #fitspiration</w:t>
      </w:r>
      <w:r w:rsidR="00AA1ACF" w:rsidRPr="00C600BB">
        <w:rPr>
          <w:rFonts w:ascii="Times New Roman" w:eastAsia="Times New Roman" w:hAnsi="Times New Roman" w:cs="Times New Roman"/>
          <w:bCs/>
          <w:sz w:val="24"/>
          <w:szCs w:val="24"/>
        </w:rPr>
        <w:t xml:space="preserve"> content</w:t>
      </w:r>
      <w:r w:rsidR="004A5DBE" w:rsidRPr="00C600BB">
        <w:rPr>
          <w:rFonts w:ascii="Times New Roman" w:eastAsia="Times New Roman" w:hAnsi="Times New Roman" w:cs="Times New Roman"/>
          <w:bCs/>
          <w:sz w:val="24"/>
          <w:szCs w:val="24"/>
        </w:rPr>
        <w:t xml:space="preserve"> </w:t>
      </w:r>
      <w:r w:rsidR="00890414">
        <w:rPr>
          <w:rFonts w:ascii="Times New Roman" w:eastAsia="Times New Roman" w:hAnsi="Times New Roman" w:cs="Times New Roman"/>
          <w:bCs/>
          <w:sz w:val="24"/>
          <w:szCs w:val="24"/>
        </w:rPr>
        <w:t>has</w:t>
      </w:r>
      <w:r w:rsidR="00890414" w:rsidRPr="00C600BB">
        <w:rPr>
          <w:rFonts w:ascii="Times New Roman" w:eastAsia="Times New Roman" w:hAnsi="Times New Roman" w:cs="Times New Roman"/>
          <w:bCs/>
          <w:sz w:val="24"/>
          <w:szCs w:val="24"/>
        </w:rPr>
        <w:t xml:space="preserve"> </w:t>
      </w:r>
      <w:r w:rsidR="00AA1ACF" w:rsidRPr="00C600BB">
        <w:rPr>
          <w:rFonts w:ascii="Times New Roman" w:eastAsia="Times New Roman" w:hAnsi="Times New Roman" w:cs="Times New Roman"/>
          <w:bCs/>
          <w:sz w:val="24"/>
          <w:szCs w:val="24"/>
        </w:rPr>
        <w:t>focused</w:t>
      </w:r>
      <w:r w:rsidR="004A5DBE" w:rsidRPr="00C600BB">
        <w:rPr>
          <w:rFonts w:ascii="Times New Roman" w:eastAsia="Times New Roman" w:hAnsi="Times New Roman" w:cs="Times New Roman"/>
          <w:bCs/>
          <w:sz w:val="24"/>
          <w:szCs w:val="24"/>
        </w:rPr>
        <w:t xml:space="preserve"> on young</w:t>
      </w:r>
      <w:r w:rsidR="00AA1ACF" w:rsidRPr="00C600BB">
        <w:rPr>
          <w:rFonts w:ascii="Times New Roman" w:eastAsia="Times New Roman" w:hAnsi="Times New Roman" w:cs="Times New Roman"/>
          <w:bCs/>
          <w:sz w:val="24"/>
          <w:szCs w:val="24"/>
        </w:rPr>
        <w:t xml:space="preserve"> female</w:t>
      </w:r>
      <w:r w:rsidR="004A5DBE" w:rsidRPr="00C600BB">
        <w:rPr>
          <w:rFonts w:ascii="Times New Roman" w:eastAsia="Times New Roman" w:hAnsi="Times New Roman" w:cs="Times New Roman"/>
          <w:bCs/>
          <w:sz w:val="24"/>
          <w:szCs w:val="24"/>
        </w:rPr>
        <w:t xml:space="preserve"> </w:t>
      </w:r>
      <w:r w:rsidR="00823CF9" w:rsidRPr="00C600BB">
        <w:rPr>
          <w:rFonts w:ascii="Times New Roman" w:eastAsia="Times New Roman" w:hAnsi="Times New Roman" w:cs="Times New Roman"/>
          <w:bCs/>
          <w:sz w:val="24"/>
          <w:szCs w:val="24"/>
        </w:rPr>
        <w:t>university students</w:t>
      </w:r>
      <w:r w:rsidR="00AA1ACF" w:rsidRPr="00C600BB">
        <w:rPr>
          <w:rFonts w:ascii="Times New Roman" w:eastAsia="Times New Roman" w:hAnsi="Times New Roman" w:cs="Times New Roman"/>
          <w:bCs/>
          <w:sz w:val="24"/>
          <w:szCs w:val="24"/>
        </w:rPr>
        <w:t>, including those who regularly engage with</w:t>
      </w:r>
      <w:r w:rsidR="004A5DBE" w:rsidRPr="00C600BB">
        <w:rPr>
          <w:rFonts w:ascii="Times New Roman" w:eastAsia="Times New Roman" w:hAnsi="Times New Roman" w:cs="Times New Roman"/>
          <w:bCs/>
          <w:sz w:val="24"/>
          <w:szCs w:val="24"/>
        </w:rPr>
        <w:t xml:space="preserve"> #fitspiration</w:t>
      </w:r>
      <w:r w:rsidR="00AA1ACF" w:rsidRPr="00C600BB">
        <w:rPr>
          <w:rFonts w:ascii="Times New Roman" w:eastAsia="Times New Roman" w:hAnsi="Times New Roman" w:cs="Times New Roman"/>
          <w:bCs/>
          <w:sz w:val="24"/>
          <w:szCs w:val="24"/>
        </w:rPr>
        <w:t xml:space="preserve"> content. In contrast, the present </w:t>
      </w:r>
      <w:r w:rsidR="004A5DBE" w:rsidRPr="00C600BB">
        <w:rPr>
          <w:rFonts w:ascii="Times New Roman" w:eastAsia="Times New Roman" w:hAnsi="Times New Roman" w:cs="Times New Roman"/>
          <w:bCs/>
          <w:sz w:val="24"/>
          <w:szCs w:val="24"/>
        </w:rPr>
        <w:t xml:space="preserve">study </w:t>
      </w:r>
      <w:r w:rsidR="00AA1ACF" w:rsidRPr="00C600BB">
        <w:rPr>
          <w:rFonts w:ascii="Times New Roman" w:eastAsia="Times New Roman" w:hAnsi="Times New Roman" w:cs="Times New Roman"/>
          <w:bCs/>
          <w:sz w:val="24"/>
          <w:szCs w:val="24"/>
        </w:rPr>
        <w:t xml:space="preserve">focused on </w:t>
      </w:r>
      <w:r w:rsidR="004A5DBE" w:rsidRPr="00C600BB">
        <w:rPr>
          <w:rFonts w:ascii="Times New Roman" w:eastAsia="Times New Roman" w:hAnsi="Times New Roman" w:cs="Times New Roman"/>
          <w:bCs/>
          <w:sz w:val="24"/>
          <w:szCs w:val="24"/>
        </w:rPr>
        <w:t>y</w:t>
      </w:r>
      <w:r w:rsidR="00D44868" w:rsidRPr="00C600BB">
        <w:rPr>
          <w:rFonts w:ascii="Times New Roman" w:eastAsia="Times New Roman" w:hAnsi="Times New Roman" w:cs="Times New Roman"/>
          <w:bCs/>
          <w:sz w:val="24"/>
          <w:szCs w:val="24"/>
        </w:rPr>
        <w:t>oung</w:t>
      </w:r>
      <w:r w:rsidR="00AA1ACF" w:rsidRPr="00C600BB">
        <w:rPr>
          <w:rFonts w:ascii="Times New Roman" w:eastAsia="Times New Roman" w:hAnsi="Times New Roman" w:cs="Times New Roman"/>
          <w:bCs/>
          <w:sz w:val="24"/>
          <w:szCs w:val="24"/>
        </w:rPr>
        <w:t>, affluent, and physically active</w:t>
      </w:r>
      <w:r w:rsidR="00D44868" w:rsidRPr="00C600BB">
        <w:rPr>
          <w:rFonts w:ascii="Times New Roman" w:eastAsia="Times New Roman" w:hAnsi="Times New Roman" w:cs="Times New Roman"/>
          <w:bCs/>
          <w:sz w:val="24"/>
          <w:szCs w:val="24"/>
        </w:rPr>
        <w:t xml:space="preserve"> adolescents</w:t>
      </w:r>
      <w:r w:rsidR="00AA1ACF" w:rsidRPr="00C600BB">
        <w:rPr>
          <w:rFonts w:ascii="Times New Roman" w:eastAsia="Times New Roman" w:hAnsi="Times New Roman" w:cs="Times New Roman"/>
          <w:bCs/>
          <w:sz w:val="24"/>
          <w:szCs w:val="24"/>
        </w:rPr>
        <w:t xml:space="preserve">, </w:t>
      </w:r>
      <w:r w:rsidR="004A5DBE" w:rsidRPr="00C600BB">
        <w:rPr>
          <w:rFonts w:ascii="Times New Roman" w:eastAsia="Times New Roman" w:hAnsi="Times New Roman" w:cs="Times New Roman"/>
          <w:bCs/>
          <w:sz w:val="24"/>
          <w:szCs w:val="24"/>
        </w:rPr>
        <w:t xml:space="preserve">who regularly use </w:t>
      </w:r>
      <w:r w:rsidR="00AA1ACF" w:rsidRPr="00C600BB">
        <w:rPr>
          <w:rFonts w:ascii="Times New Roman" w:eastAsia="Times New Roman" w:hAnsi="Times New Roman" w:cs="Times New Roman"/>
          <w:bCs/>
          <w:sz w:val="24"/>
          <w:szCs w:val="24"/>
        </w:rPr>
        <w:t xml:space="preserve">social media </w:t>
      </w:r>
      <w:r w:rsidR="004A5DBE" w:rsidRPr="00C600BB">
        <w:rPr>
          <w:rFonts w:ascii="Times New Roman" w:eastAsia="Times New Roman" w:hAnsi="Times New Roman" w:cs="Times New Roman"/>
          <w:bCs/>
          <w:sz w:val="24"/>
          <w:szCs w:val="24"/>
        </w:rPr>
        <w:t xml:space="preserve">sites </w:t>
      </w:r>
      <w:r w:rsidR="00AA1ACF" w:rsidRPr="00C600BB">
        <w:rPr>
          <w:rFonts w:ascii="Times New Roman" w:eastAsia="Times New Roman" w:hAnsi="Times New Roman" w:cs="Times New Roman"/>
          <w:bCs/>
          <w:sz w:val="24"/>
          <w:szCs w:val="24"/>
        </w:rPr>
        <w:t xml:space="preserve">where #fitspiration is commonplace. </w:t>
      </w:r>
      <w:r w:rsidR="001E5B60" w:rsidRPr="00C600BB">
        <w:rPr>
          <w:rFonts w:ascii="Times New Roman" w:eastAsia="Times New Roman" w:hAnsi="Times New Roman" w:cs="Times New Roman"/>
          <w:bCs/>
          <w:sz w:val="24"/>
          <w:szCs w:val="24"/>
        </w:rPr>
        <w:t xml:space="preserve">Adolescents engaged in active interpretations of #fitspiration content, drawing on their existing knowledge and experiences of fitness to critically decipher messages. </w:t>
      </w:r>
      <w:r w:rsidR="00AA1ACF" w:rsidRPr="00C600BB">
        <w:rPr>
          <w:rFonts w:ascii="Times New Roman" w:eastAsia="Times New Roman" w:hAnsi="Times New Roman" w:cs="Times New Roman"/>
          <w:bCs/>
          <w:sz w:val="24"/>
          <w:szCs w:val="24"/>
        </w:rPr>
        <w:t>Th</w:t>
      </w:r>
      <w:r w:rsidR="00E36ED8" w:rsidRPr="00C600BB">
        <w:rPr>
          <w:rFonts w:ascii="Times New Roman" w:eastAsia="Times New Roman" w:hAnsi="Times New Roman" w:cs="Times New Roman"/>
          <w:bCs/>
          <w:sz w:val="24"/>
          <w:szCs w:val="24"/>
        </w:rPr>
        <w:t>r</w:t>
      </w:r>
      <w:r w:rsidR="00AA1ACF" w:rsidRPr="00C600BB">
        <w:rPr>
          <w:rFonts w:ascii="Times New Roman" w:eastAsia="Times New Roman" w:hAnsi="Times New Roman" w:cs="Times New Roman"/>
          <w:bCs/>
          <w:sz w:val="24"/>
          <w:szCs w:val="24"/>
        </w:rPr>
        <w:t>ough</w:t>
      </w:r>
      <w:r w:rsidR="001E5B60" w:rsidRPr="00C600BB">
        <w:rPr>
          <w:rFonts w:ascii="Times New Roman" w:eastAsia="Times New Roman" w:hAnsi="Times New Roman" w:cs="Times New Roman"/>
          <w:bCs/>
          <w:sz w:val="24"/>
          <w:szCs w:val="24"/>
        </w:rPr>
        <w:t xml:space="preserve"> these</w:t>
      </w:r>
      <w:r w:rsidR="00E36ED8" w:rsidRPr="00C600BB">
        <w:rPr>
          <w:rFonts w:ascii="Times New Roman" w:eastAsia="Times New Roman" w:hAnsi="Times New Roman" w:cs="Times New Roman"/>
          <w:bCs/>
          <w:sz w:val="24"/>
          <w:szCs w:val="24"/>
        </w:rPr>
        <w:t xml:space="preserve"> critical discussions of </w:t>
      </w:r>
      <w:r w:rsidR="001E5B60" w:rsidRPr="00C600BB">
        <w:rPr>
          <w:rFonts w:ascii="Times New Roman" w:eastAsia="Times New Roman" w:hAnsi="Times New Roman" w:cs="Times New Roman"/>
          <w:bCs/>
          <w:sz w:val="24"/>
          <w:szCs w:val="24"/>
        </w:rPr>
        <w:t>#fitspiration content, we elucidated adolescents’ complex and fragmented understandings of fitness focused on functionality, transformation, hard-work, choice</w:t>
      </w:r>
      <w:r w:rsidR="00961823" w:rsidRPr="00C600BB">
        <w:rPr>
          <w:rFonts w:ascii="Times New Roman" w:eastAsia="Times New Roman" w:hAnsi="Times New Roman" w:cs="Times New Roman"/>
          <w:bCs/>
          <w:sz w:val="24"/>
          <w:szCs w:val="24"/>
        </w:rPr>
        <w:t>,</w:t>
      </w:r>
      <w:r w:rsidR="001E5B60" w:rsidRPr="00C600BB">
        <w:rPr>
          <w:rFonts w:ascii="Times New Roman" w:eastAsia="Times New Roman" w:hAnsi="Times New Roman" w:cs="Times New Roman"/>
          <w:bCs/>
          <w:sz w:val="24"/>
          <w:szCs w:val="24"/>
        </w:rPr>
        <w:t xml:space="preserve"> and </w:t>
      </w:r>
      <w:r w:rsidR="00961823" w:rsidRPr="00C600BB">
        <w:rPr>
          <w:rFonts w:ascii="Times New Roman" w:eastAsia="Times New Roman" w:hAnsi="Times New Roman" w:cs="Times New Roman"/>
          <w:bCs/>
          <w:sz w:val="24"/>
          <w:szCs w:val="24"/>
        </w:rPr>
        <w:t>pain</w:t>
      </w:r>
      <w:r w:rsidR="001E5B60" w:rsidRPr="00C600BB">
        <w:rPr>
          <w:rFonts w:ascii="Times New Roman" w:eastAsia="Times New Roman" w:hAnsi="Times New Roman" w:cs="Times New Roman"/>
          <w:bCs/>
          <w:sz w:val="24"/>
          <w:szCs w:val="24"/>
        </w:rPr>
        <w:t>.</w:t>
      </w:r>
      <w:r w:rsidR="00E36ED8" w:rsidRPr="00C600BB">
        <w:rPr>
          <w:rFonts w:ascii="Times New Roman" w:eastAsia="Times New Roman" w:hAnsi="Times New Roman" w:cs="Times New Roman"/>
          <w:bCs/>
          <w:sz w:val="24"/>
          <w:szCs w:val="24"/>
        </w:rPr>
        <w:t xml:space="preserve"> Though</w:t>
      </w:r>
      <w:r w:rsidR="004A5DBE" w:rsidRPr="00C600BB">
        <w:rPr>
          <w:rFonts w:ascii="Times New Roman" w:eastAsia="Times New Roman" w:hAnsi="Times New Roman" w:cs="Times New Roman"/>
          <w:bCs/>
          <w:sz w:val="24"/>
          <w:szCs w:val="24"/>
        </w:rPr>
        <w:t xml:space="preserve"> #fitspiration</w:t>
      </w:r>
      <w:r w:rsidR="00E36ED8" w:rsidRPr="00C600BB">
        <w:rPr>
          <w:rFonts w:ascii="Times New Roman" w:eastAsia="Times New Roman" w:hAnsi="Times New Roman" w:cs="Times New Roman"/>
          <w:bCs/>
          <w:sz w:val="24"/>
          <w:szCs w:val="24"/>
        </w:rPr>
        <w:t xml:space="preserve"> messages</w:t>
      </w:r>
      <w:r w:rsidR="004A5DBE" w:rsidRPr="00C600BB">
        <w:rPr>
          <w:rFonts w:ascii="Times New Roman" w:eastAsia="Times New Roman" w:hAnsi="Times New Roman" w:cs="Times New Roman"/>
          <w:bCs/>
          <w:sz w:val="24"/>
          <w:szCs w:val="24"/>
        </w:rPr>
        <w:t xml:space="preserve"> resonate with </w:t>
      </w:r>
      <w:r w:rsidR="001E5B60" w:rsidRPr="00C600BB">
        <w:rPr>
          <w:rFonts w:ascii="Times New Roman" w:eastAsia="Times New Roman" w:hAnsi="Times New Roman" w:cs="Times New Roman"/>
          <w:bCs/>
          <w:sz w:val="24"/>
          <w:szCs w:val="24"/>
        </w:rPr>
        <w:t xml:space="preserve">these conceptualisations of </w:t>
      </w:r>
      <w:r w:rsidR="00D44868" w:rsidRPr="00C600BB">
        <w:rPr>
          <w:rFonts w:ascii="Times New Roman" w:eastAsia="Times New Roman" w:hAnsi="Times New Roman" w:cs="Times New Roman"/>
          <w:bCs/>
          <w:sz w:val="24"/>
          <w:szCs w:val="24"/>
        </w:rPr>
        <w:t>fitness</w:t>
      </w:r>
      <w:r w:rsidR="004A5DBE" w:rsidRPr="00C600BB">
        <w:rPr>
          <w:rFonts w:ascii="Times New Roman" w:eastAsia="Times New Roman" w:hAnsi="Times New Roman" w:cs="Times New Roman"/>
          <w:bCs/>
          <w:sz w:val="24"/>
          <w:szCs w:val="24"/>
        </w:rPr>
        <w:t xml:space="preserve">, #fitspiration </w:t>
      </w:r>
      <w:r w:rsidR="00E36ED8" w:rsidRPr="00C600BB">
        <w:rPr>
          <w:rFonts w:ascii="Times New Roman" w:eastAsia="Times New Roman" w:hAnsi="Times New Roman" w:cs="Times New Roman"/>
          <w:bCs/>
          <w:sz w:val="24"/>
          <w:szCs w:val="24"/>
        </w:rPr>
        <w:t>was po</w:t>
      </w:r>
      <w:r w:rsidR="001E5B60" w:rsidRPr="00C600BB">
        <w:rPr>
          <w:rFonts w:ascii="Times New Roman" w:eastAsia="Times New Roman" w:hAnsi="Times New Roman" w:cs="Times New Roman"/>
          <w:bCs/>
          <w:sz w:val="24"/>
          <w:szCs w:val="24"/>
        </w:rPr>
        <w:t>sitioned as an extreme version that is overly focused on</w:t>
      </w:r>
      <w:r w:rsidR="00E36ED8" w:rsidRPr="00C600BB">
        <w:rPr>
          <w:rFonts w:ascii="Times New Roman" w:eastAsia="Times New Roman" w:hAnsi="Times New Roman" w:cs="Times New Roman"/>
          <w:bCs/>
          <w:sz w:val="24"/>
          <w:szCs w:val="24"/>
        </w:rPr>
        <w:t xml:space="preserve"> attractiveness</w:t>
      </w:r>
      <w:r w:rsidR="001E5B60" w:rsidRPr="00C600BB">
        <w:rPr>
          <w:rFonts w:ascii="Times New Roman" w:eastAsia="Times New Roman" w:hAnsi="Times New Roman" w:cs="Times New Roman"/>
          <w:bCs/>
          <w:sz w:val="24"/>
          <w:szCs w:val="24"/>
        </w:rPr>
        <w:t>.</w:t>
      </w:r>
    </w:p>
    <w:p w14:paraId="21D0B581" w14:textId="5ECFCD89" w:rsidR="00FC0E89" w:rsidRDefault="00FC0E89" w:rsidP="00FC0E89">
      <w:pPr>
        <w:spacing w:line="480" w:lineRule="auto"/>
        <w:jc w:val="center"/>
        <w:rPr>
          <w:rFonts w:ascii="Times New Roman" w:eastAsia="Times New Roman" w:hAnsi="Times New Roman" w:cs="Times New Roman"/>
          <w:b/>
          <w:bCs/>
          <w:sz w:val="24"/>
          <w:szCs w:val="24"/>
        </w:rPr>
      </w:pPr>
      <w:r w:rsidRPr="00FC0E89">
        <w:rPr>
          <w:rFonts w:ascii="Times New Roman" w:eastAsia="Times New Roman" w:hAnsi="Times New Roman" w:cs="Times New Roman"/>
          <w:b/>
          <w:bCs/>
          <w:sz w:val="24"/>
          <w:szCs w:val="24"/>
        </w:rPr>
        <w:t>Acknowledgements</w:t>
      </w:r>
    </w:p>
    <w:p w14:paraId="650CD908" w14:textId="1388CC64" w:rsidR="00FC0E89" w:rsidRDefault="00FC0E89" w:rsidP="00FC0E89">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authors would like to thank Lucy Dormer and Alice </w:t>
      </w:r>
      <w:proofErr w:type="spellStart"/>
      <w:r>
        <w:rPr>
          <w:rFonts w:ascii="Times New Roman" w:eastAsia="Times New Roman" w:hAnsi="Times New Roman" w:cs="Times New Roman"/>
          <w:bCs/>
          <w:sz w:val="24"/>
          <w:szCs w:val="24"/>
        </w:rPr>
        <w:t>Clowes</w:t>
      </w:r>
      <w:proofErr w:type="spellEnd"/>
      <w:r>
        <w:rPr>
          <w:rFonts w:ascii="Times New Roman" w:eastAsia="Times New Roman" w:hAnsi="Times New Roman" w:cs="Times New Roman"/>
          <w:bCs/>
          <w:sz w:val="24"/>
          <w:szCs w:val="24"/>
        </w:rPr>
        <w:t xml:space="preserve"> for their support with data collection for this project.</w:t>
      </w:r>
    </w:p>
    <w:p w14:paraId="1C716A65" w14:textId="3D2B27D2" w:rsidR="00FC0E89" w:rsidRPr="00FC0E89" w:rsidRDefault="00FC0E89" w:rsidP="00FC0E89">
      <w:pPr>
        <w:spacing w:line="480" w:lineRule="auto"/>
        <w:jc w:val="center"/>
        <w:rPr>
          <w:rFonts w:ascii="Times New Roman" w:eastAsia="Times New Roman" w:hAnsi="Times New Roman" w:cs="Times New Roman"/>
          <w:b/>
          <w:bCs/>
          <w:sz w:val="24"/>
          <w:szCs w:val="24"/>
        </w:rPr>
      </w:pPr>
      <w:r w:rsidRPr="00FC0E89">
        <w:rPr>
          <w:rFonts w:ascii="Times New Roman" w:eastAsia="Times New Roman" w:hAnsi="Times New Roman" w:cs="Times New Roman"/>
          <w:b/>
          <w:bCs/>
          <w:sz w:val="24"/>
          <w:szCs w:val="24"/>
        </w:rPr>
        <w:t>Declaration of Conflicting Interests</w:t>
      </w:r>
    </w:p>
    <w:p w14:paraId="460B5E3D" w14:textId="06FC77D8" w:rsidR="00FC0E89" w:rsidRPr="00FC0E89" w:rsidRDefault="00FC0E89" w:rsidP="00FC0E89">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w:t>
      </w:r>
      <w:r w:rsidR="00BC57D9">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uthor</w:t>
      </w:r>
      <w:r w:rsidRPr="00FC0E8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declare</w:t>
      </w:r>
      <w:r w:rsidRPr="00FC0E89">
        <w:rPr>
          <w:rFonts w:ascii="Times New Roman" w:eastAsia="Times New Roman" w:hAnsi="Times New Roman" w:cs="Times New Roman"/>
          <w:bCs/>
          <w:sz w:val="24"/>
          <w:szCs w:val="24"/>
        </w:rPr>
        <w:t xml:space="preserve"> that there </w:t>
      </w:r>
      <w:r w:rsidR="00D30B52">
        <w:rPr>
          <w:rFonts w:ascii="Times New Roman" w:eastAsia="Times New Roman" w:hAnsi="Times New Roman" w:cs="Times New Roman"/>
          <w:bCs/>
          <w:sz w:val="24"/>
          <w:szCs w:val="24"/>
        </w:rPr>
        <w:t>are</w:t>
      </w:r>
      <w:r w:rsidR="00D30B52" w:rsidRPr="00FC0E89">
        <w:rPr>
          <w:rFonts w:ascii="Times New Roman" w:eastAsia="Times New Roman" w:hAnsi="Times New Roman" w:cs="Times New Roman"/>
          <w:bCs/>
          <w:sz w:val="24"/>
          <w:szCs w:val="24"/>
        </w:rPr>
        <w:t xml:space="preserve"> </w:t>
      </w:r>
      <w:r w:rsidRPr="00FC0E89">
        <w:rPr>
          <w:rFonts w:ascii="Times New Roman" w:eastAsia="Times New Roman" w:hAnsi="Times New Roman" w:cs="Times New Roman"/>
          <w:bCs/>
          <w:sz w:val="24"/>
          <w:szCs w:val="24"/>
        </w:rPr>
        <w:t>no conflict</w:t>
      </w:r>
      <w:r w:rsidR="00D30B52">
        <w:rPr>
          <w:rFonts w:ascii="Times New Roman" w:eastAsia="Times New Roman" w:hAnsi="Times New Roman" w:cs="Times New Roman"/>
          <w:bCs/>
          <w:sz w:val="24"/>
          <w:szCs w:val="24"/>
        </w:rPr>
        <w:t>s</w:t>
      </w:r>
      <w:r w:rsidRPr="00FC0E89">
        <w:rPr>
          <w:rFonts w:ascii="Times New Roman" w:eastAsia="Times New Roman" w:hAnsi="Times New Roman" w:cs="Times New Roman"/>
          <w:bCs/>
          <w:sz w:val="24"/>
          <w:szCs w:val="24"/>
        </w:rPr>
        <w:t xml:space="preserve"> of interest</w:t>
      </w:r>
      <w:r>
        <w:rPr>
          <w:rFonts w:ascii="Times New Roman" w:eastAsia="Times New Roman" w:hAnsi="Times New Roman" w:cs="Times New Roman"/>
          <w:bCs/>
          <w:sz w:val="24"/>
          <w:szCs w:val="24"/>
        </w:rPr>
        <w:t>.</w:t>
      </w:r>
    </w:p>
    <w:p w14:paraId="2EAFA8FB" w14:textId="2CA31208" w:rsidR="00504492" w:rsidRPr="00C600BB" w:rsidRDefault="003F5A2B" w:rsidP="00056179">
      <w:pPr>
        <w:rPr>
          <w:rFonts w:ascii="Times New Roman" w:hAnsi="Times New Roman" w:cs="Times New Roman"/>
          <w:i/>
          <w:iCs/>
          <w:sz w:val="24"/>
          <w:szCs w:val="24"/>
        </w:rPr>
      </w:pPr>
      <w:r w:rsidRPr="003F5A2B">
        <w:rPr>
          <w:rFonts w:ascii="Times New Roman" w:hAnsi="Times New Roman" w:cs="Times New Roman"/>
          <w:i/>
          <w:iCs/>
          <w:sz w:val="24"/>
          <w:szCs w:val="24"/>
        </w:rPr>
        <w:t xml:space="preserve">Table 1: List of #fitspiration themes explored in focus groups and </w:t>
      </w:r>
      <w:r w:rsidRPr="00C600BB">
        <w:rPr>
          <w:rFonts w:ascii="Times New Roman" w:hAnsi="Times New Roman" w:cs="Times New Roman"/>
          <w:i/>
          <w:iCs/>
          <w:sz w:val="24"/>
          <w:szCs w:val="24"/>
        </w:rPr>
        <w:t>description of images chosen to represent each theme.</w:t>
      </w:r>
    </w:p>
    <w:tbl>
      <w:tblPr>
        <w:tblStyle w:val="TableGrid"/>
        <w:tblpPr w:leftFromText="180" w:rightFromText="180" w:vertAnchor="page" w:horzAnchor="margin" w:tblpXSpec="right" w:tblpY="2746"/>
        <w:tblW w:w="9351" w:type="dxa"/>
        <w:tblLook w:val="04A0" w:firstRow="1" w:lastRow="0" w:firstColumn="1" w:lastColumn="0" w:noHBand="0" w:noVBand="1"/>
      </w:tblPr>
      <w:tblGrid>
        <w:gridCol w:w="2689"/>
        <w:gridCol w:w="6662"/>
      </w:tblGrid>
      <w:tr w:rsidR="00E27518" w:rsidRPr="00C600BB" w14:paraId="1DC7AE73" w14:textId="77777777" w:rsidTr="00E27518">
        <w:tc>
          <w:tcPr>
            <w:tcW w:w="2689" w:type="dxa"/>
            <w:tcBorders>
              <w:left w:val="single" w:sz="4" w:space="0" w:color="FFFFFF" w:themeColor="background1"/>
              <w:right w:val="single" w:sz="4" w:space="0" w:color="FFFFFF" w:themeColor="background1"/>
            </w:tcBorders>
          </w:tcPr>
          <w:p w14:paraId="5EBE4129" w14:textId="77777777"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Theme (taken from Deighton-Smith &amp; Bell, 2017)</w:t>
            </w:r>
          </w:p>
        </w:tc>
        <w:tc>
          <w:tcPr>
            <w:tcW w:w="6662" w:type="dxa"/>
            <w:tcBorders>
              <w:left w:val="single" w:sz="4" w:space="0" w:color="FFFFFF" w:themeColor="background1"/>
              <w:right w:val="single" w:sz="4" w:space="0" w:color="FFFFFF" w:themeColor="background1"/>
            </w:tcBorders>
          </w:tcPr>
          <w:p w14:paraId="43D6AD6B" w14:textId="77777777"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Description of Representative Images</w:t>
            </w:r>
          </w:p>
        </w:tc>
      </w:tr>
      <w:tr w:rsidR="00E27518" w:rsidRPr="00C600BB" w14:paraId="1975DFF9" w14:textId="77777777" w:rsidTr="00E27518">
        <w:tc>
          <w:tcPr>
            <w:tcW w:w="2689" w:type="dxa"/>
            <w:tcBorders>
              <w:left w:val="single" w:sz="4" w:space="0" w:color="FFFFFF" w:themeColor="background1"/>
              <w:right w:val="single" w:sz="4" w:space="0" w:color="FFFFFF" w:themeColor="background1"/>
            </w:tcBorders>
          </w:tcPr>
          <w:p w14:paraId="107C3DAF" w14:textId="77777777"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(1) Fit is Sexy</w:t>
            </w:r>
          </w:p>
          <w:p w14:paraId="09571621" w14:textId="77777777" w:rsidR="00E27518" w:rsidRPr="00C600BB" w:rsidRDefault="00E27518" w:rsidP="00E27518">
            <w:pPr>
              <w:pStyle w:val="CommentText"/>
              <w:rPr>
                <w:rFonts w:ascii="Times New Roman" w:hAnsi="Times New Roman" w:cs="Times New Roman"/>
              </w:rPr>
            </w:pPr>
          </w:p>
        </w:tc>
        <w:tc>
          <w:tcPr>
            <w:tcW w:w="6662" w:type="dxa"/>
            <w:tcBorders>
              <w:left w:val="single" w:sz="4" w:space="0" w:color="FFFFFF" w:themeColor="background1"/>
              <w:right w:val="single" w:sz="4" w:space="0" w:color="FFFFFF" w:themeColor="background1"/>
            </w:tcBorders>
          </w:tcPr>
          <w:p w14:paraId="6CF8A243" w14:textId="14E43B2B"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 xml:space="preserve">(1) Thin woman in athletic </w:t>
            </w:r>
            <w:r w:rsidR="00D55954" w:rsidRPr="00C600BB">
              <w:rPr>
                <w:rFonts w:ascii="Times New Roman" w:hAnsi="Times New Roman" w:cs="Times New Roman"/>
              </w:rPr>
              <w:t>clothing doing</w:t>
            </w:r>
            <w:r w:rsidRPr="00C600BB">
              <w:rPr>
                <w:rFonts w:ascii="Times New Roman" w:hAnsi="Times New Roman" w:cs="Times New Roman"/>
              </w:rPr>
              <w:t xml:space="preserve"> a complex yoga pose with the words “Train like a beauty, look like a beast”; (2) Thin muscular woman wearing sports bra and pants, chain around neck, facing the camera with the words “strong is the new sexy” </w:t>
            </w:r>
          </w:p>
        </w:tc>
      </w:tr>
      <w:tr w:rsidR="00E27518" w:rsidRPr="00C600BB" w14:paraId="65F601BA" w14:textId="77777777" w:rsidTr="00E27518">
        <w:tc>
          <w:tcPr>
            <w:tcW w:w="2689" w:type="dxa"/>
            <w:tcBorders>
              <w:left w:val="single" w:sz="4" w:space="0" w:color="FFFFFF" w:themeColor="background1"/>
              <w:right w:val="single" w:sz="4" w:space="0" w:color="FFFFFF" w:themeColor="background1"/>
            </w:tcBorders>
          </w:tcPr>
          <w:p w14:paraId="5A1E2235" w14:textId="77777777"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(2) Pleasure and perseverance through pain</w:t>
            </w:r>
          </w:p>
        </w:tc>
        <w:tc>
          <w:tcPr>
            <w:tcW w:w="6662" w:type="dxa"/>
            <w:tcBorders>
              <w:left w:val="single" w:sz="4" w:space="0" w:color="FFFFFF" w:themeColor="background1"/>
              <w:right w:val="single" w:sz="4" w:space="0" w:color="FFFFFF" w:themeColor="background1"/>
            </w:tcBorders>
          </w:tcPr>
          <w:p w14:paraId="5113216C" w14:textId="77777777"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(1) Muscular tattooed man wearing sports shorts sat with face obscured on gym equipment with the words “Crawling is acceptable. Puking is acceptable. Tears are acceptable. Pain is acceptable. Quitting is unacceptable.” (2) Woman in sports bra and shorts engaging in exercise appears with faded in the background with the words “Don’t stop when is hurts, stop when you’re done” emblazoned on top.</w:t>
            </w:r>
          </w:p>
        </w:tc>
      </w:tr>
      <w:tr w:rsidR="00E27518" w:rsidRPr="00C600BB" w14:paraId="2F190636" w14:textId="77777777" w:rsidTr="00E27518">
        <w:tc>
          <w:tcPr>
            <w:tcW w:w="2689" w:type="dxa"/>
            <w:tcBorders>
              <w:left w:val="single" w:sz="4" w:space="0" w:color="FFFFFF" w:themeColor="background1"/>
              <w:right w:val="single" w:sz="4" w:space="0" w:color="FFFFFF" w:themeColor="background1"/>
            </w:tcBorders>
          </w:tcPr>
          <w:p w14:paraId="29AD2014" w14:textId="77777777"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(3) Battle of the selves: You vs. you</w:t>
            </w:r>
          </w:p>
        </w:tc>
        <w:tc>
          <w:tcPr>
            <w:tcW w:w="6662" w:type="dxa"/>
            <w:tcBorders>
              <w:left w:val="single" w:sz="4" w:space="0" w:color="FFFFFF" w:themeColor="background1"/>
              <w:right w:val="single" w:sz="4" w:space="0" w:color="FFFFFF" w:themeColor="background1"/>
            </w:tcBorders>
          </w:tcPr>
          <w:p w14:paraId="71B45B21" w14:textId="77777777"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(1) Muscular woman wearing sports crop top and shorts, face cropped out and overlaid with the text “Be stronger than your excuses”; (2) Muscular man looking at self in mirror revealing his abs and pectoral muscles with the words “Look in the mirror… that’s your competition”.</w:t>
            </w:r>
          </w:p>
        </w:tc>
      </w:tr>
      <w:tr w:rsidR="00E27518" w:rsidRPr="00C600BB" w14:paraId="4B815B13" w14:textId="77777777" w:rsidTr="00E27518">
        <w:tc>
          <w:tcPr>
            <w:tcW w:w="2689" w:type="dxa"/>
            <w:tcBorders>
              <w:left w:val="single" w:sz="4" w:space="0" w:color="FFFFFF" w:themeColor="background1"/>
              <w:right w:val="single" w:sz="4" w:space="0" w:color="FFFFFF" w:themeColor="background1"/>
            </w:tcBorders>
          </w:tcPr>
          <w:p w14:paraId="6E101DF5" w14:textId="77777777"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(4) Here’s to us! a celebration of community</w:t>
            </w:r>
          </w:p>
        </w:tc>
        <w:tc>
          <w:tcPr>
            <w:tcW w:w="6662" w:type="dxa"/>
            <w:tcBorders>
              <w:left w:val="single" w:sz="4" w:space="0" w:color="FFFFFF" w:themeColor="background1"/>
              <w:right w:val="single" w:sz="4" w:space="0" w:color="FFFFFF" w:themeColor="background1"/>
            </w:tcBorders>
          </w:tcPr>
          <w:p w14:paraId="7B5A1FC2" w14:textId="77777777" w:rsidR="00E27518" w:rsidRPr="00C600BB" w:rsidRDefault="00E27518" w:rsidP="00E27518">
            <w:pPr>
              <w:pStyle w:val="CommentText"/>
              <w:rPr>
                <w:rFonts w:ascii="Times New Roman" w:hAnsi="Times New Roman" w:cs="Times New Roman"/>
              </w:rPr>
            </w:pPr>
            <w:r w:rsidRPr="00C600BB">
              <w:rPr>
                <w:rFonts w:ascii="Times New Roman" w:hAnsi="Times New Roman" w:cs="Times New Roman"/>
              </w:rPr>
              <w:t>(1) Muscular man focused on his face and abs in a gym with the words “Surround yourself with people who are only going to lift you higher”; (2) Muscular woman wearing crop top and shorts, face cropped out overlaid with the words “Make your supporters proud and your haters jealous”.</w:t>
            </w:r>
          </w:p>
        </w:tc>
      </w:tr>
    </w:tbl>
    <w:p w14:paraId="436791DA" w14:textId="45A47C83" w:rsidR="00504492" w:rsidRPr="00C600BB" w:rsidRDefault="00504492">
      <w:pPr>
        <w:rPr>
          <w:rFonts w:ascii="Times New Roman" w:hAnsi="Times New Roman" w:cs="Times New Roman"/>
          <w:b/>
          <w:sz w:val="24"/>
          <w:szCs w:val="24"/>
        </w:rPr>
      </w:pPr>
      <w:r w:rsidRPr="00C600BB">
        <w:rPr>
          <w:rFonts w:ascii="Times New Roman" w:hAnsi="Times New Roman" w:cs="Times New Roman"/>
          <w:b/>
          <w:sz w:val="24"/>
          <w:szCs w:val="24"/>
        </w:rPr>
        <w:br w:type="page"/>
      </w:r>
    </w:p>
    <w:p w14:paraId="19A1F1B0" w14:textId="0CAE97AC" w:rsidR="00FD38F1" w:rsidRPr="00C600BB" w:rsidRDefault="00E27518" w:rsidP="00873E37">
      <w:pPr>
        <w:spacing w:line="480" w:lineRule="auto"/>
        <w:ind w:firstLine="720"/>
        <w:jc w:val="center"/>
        <w:rPr>
          <w:rFonts w:ascii="Times New Roman" w:hAnsi="Times New Roman" w:cs="Times New Roman"/>
          <w:b/>
          <w:sz w:val="24"/>
          <w:szCs w:val="24"/>
        </w:rPr>
      </w:pPr>
      <w:r w:rsidRPr="00C600BB">
        <w:rPr>
          <w:rFonts w:ascii="Times New Roman" w:hAnsi="Times New Roman" w:cs="Times New Roman"/>
          <w:b/>
          <w:sz w:val="24"/>
          <w:szCs w:val="24"/>
        </w:rPr>
        <w:lastRenderedPageBreak/>
        <w:t>References</w:t>
      </w:r>
    </w:p>
    <w:p w14:paraId="2B0E25A3" w14:textId="52379830" w:rsidR="000D765F" w:rsidRDefault="000D765F" w:rsidP="000D765F">
      <w:pPr>
        <w:spacing w:after="200" w:line="480" w:lineRule="auto"/>
        <w:ind w:left="720" w:hanging="720"/>
        <w:rPr>
          <w:rFonts w:ascii="Times New Roman" w:eastAsia="Calibri" w:hAnsi="Times New Roman"/>
          <w:sz w:val="24"/>
          <w:szCs w:val="24"/>
        </w:rPr>
      </w:pPr>
      <w:r w:rsidRPr="000D765F">
        <w:rPr>
          <w:rFonts w:ascii="Times New Roman" w:eastAsia="Calibri" w:hAnsi="Times New Roman"/>
          <w:sz w:val="24"/>
          <w:szCs w:val="24"/>
        </w:rPr>
        <w:t>Allen, L.</w:t>
      </w:r>
      <w:r>
        <w:rPr>
          <w:rFonts w:ascii="Times New Roman" w:eastAsia="Calibri" w:hAnsi="Times New Roman"/>
          <w:sz w:val="24"/>
          <w:szCs w:val="24"/>
        </w:rPr>
        <w:t xml:space="preserve"> (2005). Managing masculinity: Y</w:t>
      </w:r>
      <w:r w:rsidRPr="000D765F">
        <w:rPr>
          <w:rFonts w:ascii="Times New Roman" w:eastAsia="Calibri" w:hAnsi="Times New Roman"/>
          <w:sz w:val="24"/>
          <w:szCs w:val="24"/>
        </w:rPr>
        <w:t>oung men’s identity work in focus gr</w:t>
      </w:r>
      <w:r>
        <w:rPr>
          <w:rFonts w:ascii="Times New Roman" w:eastAsia="Calibri" w:hAnsi="Times New Roman"/>
          <w:sz w:val="24"/>
          <w:szCs w:val="24"/>
        </w:rPr>
        <w:t xml:space="preserve">oups. </w:t>
      </w:r>
      <w:r w:rsidRPr="005A7A13">
        <w:rPr>
          <w:rFonts w:ascii="Times New Roman" w:eastAsia="Calibri" w:hAnsi="Times New Roman"/>
          <w:i/>
          <w:iCs/>
          <w:sz w:val="24"/>
          <w:szCs w:val="24"/>
        </w:rPr>
        <w:t>Qualitative Research</w:t>
      </w:r>
      <w:r>
        <w:rPr>
          <w:rFonts w:ascii="Times New Roman" w:eastAsia="Calibri" w:hAnsi="Times New Roman"/>
          <w:sz w:val="24"/>
          <w:szCs w:val="24"/>
        </w:rPr>
        <w:t>, 5</w:t>
      </w:r>
      <w:r w:rsidRPr="000D765F">
        <w:rPr>
          <w:rFonts w:ascii="Times New Roman" w:eastAsia="Calibri" w:hAnsi="Times New Roman"/>
          <w:sz w:val="24"/>
          <w:szCs w:val="24"/>
        </w:rPr>
        <w:t xml:space="preserve">, 35–57. </w:t>
      </w:r>
      <w:proofErr w:type="spellStart"/>
      <w:proofErr w:type="gramStart"/>
      <w:r>
        <w:rPr>
          <w:rFonts w:ascii="Times New Roman" w:eastAsia="Calibri" w:hAnsi="Times New Roman"/>
          <w:sz w:val="24"/>
          <w:szCs w:val="24"/>
        </w:rPr>
        <w:t>d</w:t>
      </w:r>
      <w:r w:rsidRPr="000D765F">
        <w:rPr>
          <w:rFonts w:ascii="Times New Roman" w:eastAsia="Calibri" w:hAnsi="Times New Roman"/>
          <w:sz w:val="24"/>
          <w:szCs w:val="24"/>
        </w:rPr>
        <w:t>oi</w:t>
      </w:r>
      <w:proofErr w:type="spellEnd"/>
      <w:proofErr w:type="gramEnd"/>
      <w:r>
        <w:rPr>
          <w:rFonts w:ascii="Times New Roman" w:eastAsia="Calibri" w:hAnsi="Times New Roman"/>
          <w:sz w:val="24"/>
          <w:szCs w:val="24"/>
        </w:rPr>
        <w:t xml:space="preserve">: </w:t>
      </w:r>
      <w:r w:rsidRPr="000D765F">
        <w:rPr>
          <w:rFonts w:ascii="Times New Roman" w:eastAsia="Calibri" w:hAnsi="Times New Roman"/>
          <w:sz w:val="24"/>
          <w:szCs w:val="24"/>
        </w:rPr>
        <w:t>10.1177/1468794105048650</w:t>
      </w:r>
      <w:r>
        <w:rPr>
          <w:rFonts w:ascii="Times New Roman" w:eastAsia="Calibri" w:hAnsi="Times New Roman"/>
          <w:sz w:val="24"/>
          <w:szCs w:val="24"/>
        </w:rPr>
        <w:t>.</w:t>
      </w:r>
    </w:p>
    <w:p w14:paraId="2939AA4C" w14:textId="51840AE7" w:rsidR="00391795" w:rsidRPr="00C600BB" w:rsidRDefault="00391795" w:rsidP="005D3116">
      <w:pPr>
        <w:spacing w:after="200" w:line="480" w:lineRule="auto"/>
        <w:ind w:left="720" w:hanging="720"/>
        <w:rPr>
          <w:rStyle w:val="Hyperlink"/>
          <w:rFonts w:ascii="Times New Roman" w:eastAsia="Calibri" w:hAnsi="Times New Roman" w:cs="Times New Roman"/>
          <w:sz w:val="24"/>
          <w:szCs w:val="24"/>
        </w:rPr>
      </w:pPr>
      <w:r w:rsidRPr="00C600BB">
        <w:rPr>
          <w:rFonts w:ascii="Times New Roman" w:eastAsia="Calibri" w:hAnsi="Times New Roman"/>
          <w:sz w:val="24"/>
          <w:szCs w:val="24"/>
        </w:rPr>
        <w:t xml:space="preserve">Anderson, M., &amp; Jiang, J. (2018). Teens, Social media &amp; Technology Overview 2018. </w:t>
      </w:r>
      <w:r w:rsidRPr="00C600BB">
        <w:rPr>
          <w:rFonts w:ascii="Times New Roman" w:eastAsia="Calibri" w:hAnsi="Times New Roman" w:cs="Times New Roman"/>
          <w:sz w:val="24"/>
          <w:szCs w:val="24"/>
        </w:rPr>
        <w:t xml:space="preserve">Retrieved from </w:t>
      </w:r>
      <w:hyperlink r:id="rId8" w:history="1">
        <w:r w:rsidRPr="00C600BB">
          <w:rPr>
            <w:rStyle w:val="Hyperlink"/>
            <w:rFonts w:ascii="Times New Roman" w:eastAsia="Calibri" w:hAnsi="Times New Roman" w:cs="Times New Roman"/>
            <w:sz w:val="24"/>
            <w:szCs w:val="24"/>
          </w:rPr>
          <w:t>http://www.pewinternet.org/2018/05/31/teens-social-media-</w:t>
        </w:r>
      </w:hyperlink>
      <w:r w:rsidR="0069222E">
        <w:rPr>
          <w:rStyle w:val="Hyperlink"/>
          <w:rFonts w:ascii="Times New Roman" w:eastAsia="Calibri" w:hAnsi="Times New Roman" w:cs="Times New Roman"/>
          <w:sz w:val="24"/>
          <w:szCs w:val="24"/>
        </w:rPr>
        <w:t xml:space="preserve"> </w:t>
      </w:r>
    </w:p>
    <w:p w14:paraId="20455284" w14:textId="30DE0C21" w:rsidR="00FB10A7" w:rsidRPr="00C600BB" w:rsidRDefault="00FB10A7" w:rsidP="005D3116">
      <w:pPr>
        <w:spacing w:after="200" w:line="480" w:lineRule="auto"/>
        <w:ind w:left="720" w:hanging="720"/>
        <w:rPr>
          <w:rFonts w:ascii="Times New Roman" w:hAnsi="Times New Roman" w:cs="Times New Roman"/>
          <w:sz w:val="24"/>
          <w:szCs w:val="24"/>
        </w:rPr>
      </w:pPr>
      <w:proofErr w:type="spellStart"/>
      <w:r w:rsidRPr="00C600BB">
        <w:rPr>
          <w:rFonts w:ascii="Times New Roman" w:hAnsi="Times New Roman" w:cs="Times New Roman"/>
          <w:color w:val="222222"/>
          <w:sz w:val="24"/>
          <w:szCs w:val="24"/>
        </w:rPr>
        <w:t>Ashikali</w:t>
      </w:r>
      <w:proofErr w:type="spellEnd"/>
      <w:r w:rsidRPr="00C600BB">
        <w:rPr>
          <w:rFonts w:ascii="Times New Roman" w:hAnsi="Times New Roman" w:cs="Times New Roman"/>
          <w:color w:val="222222"/>
          <w:sz w:val="24"/>
          <w:szCs w:val="24"/>
        </w:rPr>
        <w:t xml:space="preserve">, E. M., </w:t>
      </w:r>
      <w:proofErr w:type="spellStart"/>
      <w:r w:rsidRPr="00C600BB">
        <w:rPr>
          <w:rFonts w:ascii="Times New Roman" w:hAnsi="Times New Roman" w:cs="Times New Roman"/>
          <w:color w:val="222222"/>
          <w:sz w:val="24"/>
          <w:szCs w:val="24"/>
        </w:rPr>
        <w:t>Dittmar</w:t>
      </w:r>
      <w:proofErr w:type="spellEnd"/>
      <w:r w:rsidRPr="00C600BB">
        <w:rPr>
          <w:rFonts w:ascii="Times New Roman" w:hAnsi="Times New Roman" w:cs="Times New Roman"/>
          <w:color w:val="222222"/>
          <w:sz w:val="24"/>
          <w:szCs w:val="24"/>
        </w:rPr>
        <w:t xml:space="preserve">, H., &amp; Ayers, S. (2016). Adolescent girls’ views on cosmetic surgery: A focus group study. </w:t>
      </w:r>
      <w:r w:rsidRPr="00C600BB">
        <w:rPr>
          <w:rFonts w:ascii="Times New Roman" w:hAnsi="Times New Roman" w:cs="Times New Roman"/>
          <w:i/>
          <w:iCs/>
          <w:color w:val="222222"/>
          <w:sz w:val="24"/>
          <w:szCs w:val="24"/>
        </w:rPr>
        <w:t>Journal of Health Psychology</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21</w:t>
      </w:r>
      <w:r w:rsidRPr="00C600BB">
        <w:rPr>
          <w:rFonts w:ascii="Times New Roman" w:hAnsi="Times New Roman" w:cs="Times New Roman"/>
          <w:color w:val="222222"/>
          <w:sz w:val="24"/>
          <w:szCs w:val="24"/>
        </w:rPr>
        <w:t xml:space="preserve">(1), 112-121.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10.1177/1359105314522677</w:t>
      </w:r>
    </w:p>
    <w:p w14:paraId="26449A36" w14:textId="7B1D5F4D" w:rsidR="00E716D8" w:rsidRPr="00C600BB" w:rsidRDefault="00E716D8" w:rsidP="005D3116">
      <w:pPr>
        <w:spacing w:after="200" w:line="480" w:lineRule="auto"/>
        <w:ind w:left="720" w:hanging="720"/>
        <w:rPr>
          <w:rFonts w:ascii="Times New Roman" w:hAnsi="Times New Roman"/>
          <w:sz w:val="24"/>
          <w:szCs w:val="24"/>
        </w:rPr>
      </w:pPr>
      <w:proofErr w:type="spellStart"/>
      <w:r w:rsidRPr="00C600BB">
        <w:rPr>
          <w:rFonts w:ascii="Times New Roman" w:hAnsi="Times New Roman"/>
          <w:sz w:val="24"/>
          <w:szCs w:val="24"/>
        </w:rPr>
        <w:t>Bazzini</w:t>
      </w:r>
      <w:proofErr w:type="spellEnd"/>
      <w:r w:rsidRPr="00C600BB">
        <w:rPr>
          <w:rFonts w:ascii="Times New Roman" w:hAnsi="Times New Roman"/>
          <w:sz w:val="24"/>
          <w:szCs w:val="24"/>
        </w:rPr>
        <w:t xml:space="preserve">, D. G., Pepper, A., </w:t>
      </w:r>
      <w:proofErr w:type="spellStart"/>
      <w:r w:rsidRPr="00C600BB">
        <w:rPr>
          <w:rFonts w:ascii="Times New Roman" w:hAnsi="Times New Roman"/>
          <w:sz w:val="24"/>
          <w:szCs w:val="24"/>
        </w:rPr>
        <w:t>Swofford</w:t>
      </w:r>
      <w:proofErr w:type="spellEnd"/>
      <w:r w:rsidRPr="00C600BB">
        <w:rPr>
          <w:rFonts w:ascii="Times New Roman" w:hAnsi="Times New Roman"/>
          <w:sz w:val="24"/>
          <w:szCs w:val="24"/>
        </w:rPr>
        <w:t xml:space="preserve">, R., &amp; Cochran, K. (2015). How healthy are health magazines? A comparative content analysis of cover captions and images of women’s and men’s health magazine. </w:t>
      </w:r>
      <w:r w:rsidRPr="00C600BB">
        <w:rPr>
          <w:rFonts w:ascii="Times New Roman" w:hAnsi="Times New Roman"/>
          <w:i/>
          <w:sz w:val="24"/>
          <w:szCs w:val="24"/>
        </w:rPr>
        <w:t>Sex Roles, 72</w:t>
      </w:r>
      <w:r w:rsidRPr="00C600BB">
        <w:rPr>
          <w:rFonts w:ascii="Times New Roman" w:hAnsi="Times New Roman"/>
          <w:sz w:val="24"/>
          <w:szCs w:val="24"/>
        </w:rPr>
        <w:t xml:space="preserve">(5-6), 198-210. </w:t>
      </w:r>
      <w:proofErr w:type="gramStart"/>
      <w:r w:rsidRPr="00C600BB">
        <w:rPr>
          <w:rFonts w:ascii="Times New Roman" w:hAnsi="Times New Roman"/>
          <w:sz w:val="24"/>
          <w:szCs w:val="24"/>
        </w:rPr>
        <w:t>doi:</w:t>
      </w:r>
      <w:proofErr w:type="gramEnd"/>
      <w:r w:rsidRPr="00C600BB">
        <w:rPr>
          <w:rFonts w:ascii="Times New Roman" w:hAnsi="Times New Roman"/>
          <w:sz w:val="24"/>
          <w:szCs w:val="24"/>
        </w:rPr>
        <w:t>10.1007/s11199-015-0456-2</w:t>
      </w:r>
    </w:p>
    <w:p w14:paraId="3DFAF41C" w14:textId="45D17804" w:rsidR="002442DF" w:rsidRDefault="002442DF" w:rsidP="002442DF">
      <w:pPr>
        <w:spacing w:line="480" w:lineRule="auto"/>
        <w:ind w:left="720" w:hanging="720"/>
        <w:rPr>
          <w:rFonts w:ascii="Times New Roman" w:hAnsi="Times New Roman" w:cs="Times New Roman"/>
          <w:color w:val="222222"/>
          <w:sz w:val="24"/>
          <w:szCs w:val="24"/>
        </w:rPr>
      </w:pPr>
      <w:r w:rsidRPr="002442DF">
        <w:rPr>
          <w:rFonts w:ascii="Times New Roman" w:hAnsi="Times New Roman" w:cs="Times New Roman"/>
          <w:color w:val="222222"/>
          <w:sz w:val="24"/>
          <w:szCs w:val="24"/>
        </w:rPr>
        <w:t xml:space="preserve">Bates, E., McCann, J., Kaye, </w:t>
      </w:r>
      <w:r>
        <w:rPr>
          <w:rFonts w:ascii="Times New Roman" w:hAnsi="Times New Roman" w:cs="Times New Roman"/>
          <w:color w:val="222222"/>
          <w:sz w:val="24"/>
          <w:szCs w:val="24"/>
        </w:rPr>
        <w:t>L.</w:t>
      </w:r>
      <w:r w:rsidR="00D30B52">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K., &amp; Taylor, J. C. (2017). </w:t>
      </w:r>
      <w:r w:rsidRPr="002442DF">
        <w:rPr>
          <w:rFonts w:ascii="Times New Roman" w:hAnsi="Times New Roman" w:cs="Times New Roman"/>
          <w:color w:val="222222"/>
          <w:sz w:val="24"/>
          <w:szCs w:val="24"/>
        </w:rPr>
        <w:t xml:space="preserve">“Beyond words”: a researcher’s guide to using photo elicitation in psychology. </w:t>
      </w:r>
      <w:r w:rsidRPr="00A045E4">
        <w:rPr>
          <w:rFonts w:ascii="Times New Roman" w:hAnsi="Times New Roman" w:cs="Times New Roman"/>
          <w:i/>
          <w:color w:val="222222"/>
          <w:sz w:val="24"/>
          <w:szCs w:val="24"/>
        </w:rPr>
        <w:t>Qualitative Research in Psychology, 14(4)</w:t>
      </w:r>
      <w:r>
        <w:rPr>
          <w:rFonts w:ascii="Times New Roman" w:hAnsi="Times New Roman" w:cs="Times New Roman"/>
          <w:color w:val="222222"/>
          <w:sz w:val="24"/>
          <w:szCs w:val="24"/>
        </w:rPr>
        <w:t xml:space="preserve">, 459-481. </w:t>
      </w:r>
      <w:proofErr w:type="spellStart"/>
      <w:proofErr w:type="gramStart"/>
      <w:r>
        <w:rPr>
          <w:rFonts w:ascii="Times New Roman" w:hAnsi="Times New Roman" w:cs="Times New Roman"/>
          <w:color w:val="222222"/>
          <w:sz w:val="24"/>
          <w:szCs w:val="24"/>
        </w:rPr>
        <w:t>do</w:t>
      </w:r>
      <w:r w:rsidRPr="002442DF">
        <w:rPr>
          <w:rFonts w:ascii="Times New Roman" w:hAnsi="Times New Roman" w:cs="Times New Roman"/>
          <w:color w:val="222222"/>
          <w:sz w:val="24"/>
          <w:szCs w:val="24"/>
        </w:rPr>
        <w:t>i</w:t>
      </w:r>
      <w:proofErr w:type="spellEnd"/>
      <w:proofErr w:type="gramEnd"/>
      <w:r w:rsidRPr="002442DF">
        <w:rPr>
          <w:rFonts w:ascii="Times New Roman" w:hAnsi="Times New Roman" w:cs="Times New Roman"/>
          <w:color w:val="222222"/>
          <w:sz w:val="24"/>
          <w:szCs w:val="24"/>
        </w:rPr>
        <w:t>: 10.1080/14780887.2017.1359352.</w:t>
      </w:r>
    </w:p>
    <w:p w14:paraId="4CE77A4F" w14:textId="05AC6BFA" w:rsidR="00047AD7" w:rsidRPr="00C600BB" w:rsidRDefault="00047AD7" w:rsidP="005D3116">
      <w:pPr>
        <w:spacing w:after="200" w:line="480" w:lineRule="auto"/>
        <w:ind w:left="720" w:hanging="720"/>
        <w:rPr>
          <w:rFonts w:ascii="Times New Roman" w:hAnsi="Times New Roman"/>
          <w:sz w:val="24"/>
          <w:szCs w:val="24"/>
        </w:rPr>
      </w:pPr>
      <w:r w:rsidRPr="00C600BB">
        <w:rPr>
          <w:rFonts w:ascii="Times New Roman" w:hAnsi="Times New Roman"/>
          <w:sz w:val="24"/>
          <w:szCs w:val="24"/>
        </w:rPr>
        <w:t xml:space="preserve">Beck, F., Richard, J. B., Nguyen-Thanh, V., </w:t>
      </w:r>
      <w:proofErr w:type="spellStart"/>
      <w:r w:rsidRPr="00C600BB">
        <w:rPr>
          <w:rFonts w:ascii="Times New Roman" w:hAnsi="Times New Roman"/>
          <w:sz w:val="24"/>
          <w:szCs w:val="24"/>
        </w:rPr>
        <w:t>Montagni</w:t>
      </w:r>
      <w:proofErr w:type="spellEnd"/>
      <w:r w:rsidRPr="00C600BB">
        <w:rPr>
          <w:rFonts w:ascii="Times New Roman" w:hAnsi="Times New Roman"/>
          <w:sz w:val="24"/>
          <w:szCs w:val="24"/>
        </w:rPr>
        <w:t xml:space="preserve">, I., </w:t>
      </w:r>
      <w:proofErr w:type="spellStart"/>
      <w:r w:rsidRPr="00C600BB">
        <w:rPr>
          <w:rFonts w:ascii="Times New Roman" w:hAnsi="Times New Roman"/>
          <w:sz w:val="24"/>
          <w:szCs w:val="24"/>
        </w:rPr>
        <w:t>Parizot</w:t>
      </w:r>
      <w:proofErr w:type="spellEnd"/>
      <w:r w:rsidRPr="00C600BB">
        <w:rPr>
          <w:rFonts w:ascii="Times New Roman" w:hAnsi="Times New Roman"/>
          <w:sz w:val="24"/>
          <w:szCs w:val="24"/>
        </w:rPr>
        <w:t xml:space="preserve">, I., &amp; </w:t>
      </w:r>
      <w:proofErr w:type="spellStart"/>
      <w:r w:rsidRPr="00C600BB">
        <w:rPr>
          <w:rFonts w:ascii="Times New Roman" w:hAnsi="Times New Roman"/>
          <w:sz w:val="24"/>
          <w:szCs w:val="24"/>
        </w:rPr>
        <w:t>Renahy</w:t>
      </w:r>
      <w:proofErr w:type="spellEnd"/>
      <w:r w:rsidRPr="00C600BB">
        <w:rPr>
          <w:rFonts w:ascii="Times New Roman" w:hAnsi="Times New Roman"/>
          <w:sz w:val="24"/>
          <w:szCs w:val="24"/>
        </w:rPr>
        <w:t xml:space="preserve">, E. (2014). Use of the internet as a health information resource among French young adults: results from a nationally representative survey. </w:t>
      </w:r>
      <w:r w:rsidRPr="00C600BB">
        <w:rPr>
          <w:rFonts w:ascii="Times New Roman" w:hAnsi="Times New Roman"/>
          <w:i/>
          <w:sz w:val="24"/>
          <w:szCs w:val="24"/>
        </w:rPr>
        <w:t>Journal of Medical Internet Research,</w:t>
      </w:r>
      <w:r w:rsidRPr="00C600BB">
        <w:rPr>
          <w:rFonts w:ascii="Times New Roman" w:hAnsi="Times New Roman"/>
          <w:sz w:val="24"/>
          <w:szCs w:val="24"/>
        </w:rPr>
        <w:t xml:space="preserve"> </w:t>
      </w:r>
      <w:r w:rsidRPr="0069222E">
        <w:rPr>
          <w:rFonts w:ascii="Times New Roman" w:hAnsi="Times New Roman"/>
          <w:i/>
          <w:sz w:val="24"/>
          <w:szCs w:val="24"/>
        </w:rPr>
        <w:t>16</w:t>
      </w:r>
      <w:r w:rsidRPr="00C600BB">
        <w:rPr>
          <w:rFonts w:ascii="Times New Roman" w:hAnsi="Times New Roman"/>
          <w:sz w:val="24"/>
          <w:szCs w:val="24"/>
        </w:rPr>
        <w:t xml:space="preserve">(5), e128. doi:10.2196/jmir.2934 </w:t>
      </w:r>
    </w:p>
    <w:p w14:paraId="61042276" w14:textId="0D5085B8" w:rsidR="00605DCE" w:rsidRPr="00C600BB" w:rsidRDefault="00605DCE" w:rsidP="00831DFC">
      <w:pPr>
        <w:spacing w:after="200" w:line="480" w:lineRule="auto"/>
        <w:ind w:left="720" w:hanging="720"/>
        <w:rPr>
          <w:rFonts w:ascii="Times New Roman" w:hAnsi="Times New Roman" w:cs="Times New Roman"/>
          <w:color w:val="222222"/>
          <w:sz w:val="24"/>
          <w:szCs w:val="24"/>
        </w:rPr>
      </w:pPr>
      <w:proofErr w:type="spellStart"/>
      <w:r w:rsidRPr="00C600BB">
        <w:rPr>
          <w:rFonts w:ascii="Times New Roman" w:hAnsi="Times New Roman" w:cs="Times New Roman"/>
          <w:color w:val="222222"/>
          <w:sz w:val="24"/>
          <w:szCs w:val="24"/>
        </w:rPr>
        <w:t>Beltrán</w:t>
      </w:r>
      <w:proofErr w:type="spellEnd"/>
      <w:r w:rsidRPr="00C600BB">
        <w:rPr>
          <w:rFonts w:ascii="Times New Roman" w:hAnsi="Times New Roman" w:cs="Times New Roman"/>
          <w:color w:val="222222"/>
          <w:sz w:val="24"/>
          <w:szCs w:val="24"/>
        </w:rPr>
        <w:t xml:space="preserve">-Carrillo, V. J., </w:t>
      </w:r>
      <w:proofErr w:type="spellStart"/>
      <w:r w:rsidRPr="00C600BB">
        <w:rPr>
          <w:rFonts w:ascii="Times New Roman" w:hAnsi="Times New Roman" w:cs="Times New Roman"/>
          <w:color w:val="222222"/>
          <w:sz w:val="24"/>
          <w:szCs w:val="24"/>
        </w:rPr>
        <w:t>Devís-Devís</w:t>
      </w:r>
      <w:proofErr w:type="spellEnd"/>
      <w:r w:rsidRPr="00C600BB">
        <w:rPr>
          <w:rFonts w:ascii="Times New Roman" w:hAnsi="Times New Roman" w:cs="Times New Roman"/>
          <w:color w:val="222222"/>
          <w:sz w:val="24"/>
          <w:szCs w:val="24"/>
        </w:rPr>
        <w:t xml:space="preserve">, J., &amp; </w:t>
      </w:r>
      <w:proofErr w:type="spellStart"/>
      <w:r w:rsidRPr="00C600BB">
        <w:rPr>
          <w:rFonts w:ascii="Times New Roman" w:hAnsi="Times New Roman" w:cs="Times New Roman"/>
          <w:color w:val="222222"/>
          <w:sz w:val="24"/>
          <w:szCs w:val="24"/>
        </w:rPr>
        <w:t>Peiró-Velert</w:t>
      </w:r>
      <w:proofErr w:type="spellEnd"/>
      <w:r w:rsidRPr="00C600BB">
        <w:rPr>
          <w:rFonts w:ascii="Times New Roman" w:hAnsi="Times New Roman" w:cs="Times New Roman"/>
          <w:color w:val="222222"/>
          <w:sz w:val="24"/>
          <w:szCs w:val="24"/>
        </w:rPr>
        <w:t xml:space="preserve">, C. (2018). The influence of body discourses on </w:t>
      </w:r>
      <w:proofErr w:type="gramStart"/>
      <w:r w:rsidRPr="00C600BB">
        <w:rPr>
          <w:rFonts w:ascii="Times New Roman" w:hAnsi="Times New Roman" w:cs="Times New Roman"/>
          <w:color w:val="222222"/>
          <w:sz w:val="24"/>
          <w:szCs w:val="24"/>
        </w:rPr>
        <w:t>adolescents’(</w:t>
      </w:r>
      <w:proofErr w:type="gramEnd"/>
      <w:r w:rsidRPr="00C600BB">
        <w:rPr>
          <w:rFonts w:ascii="Times New Roman" w:hAnsi="Times New Roman" w:cs="Times New Roman"/>
          <w:color w:val="222222"/>
          <w:sz w:val="24"/>
          <w:szCs w:val="24"/>
        </w:rPr>
        <w:t xml:space="preserve">non) participation in physical activity. </w:t>
      </w:r>
      <w:r w:rsidRPr="00C600BB">
        <w:rPr>
          <w:rFonts w:ascii="Times New Roman" w:hAnsi="Times New Roman" w:cs="Times New Roman"/>
          <w:i/>
          <w:color w:val="222222"/>
          <w:sz w:val="24"/>
          <w:szCs w:val="24"/>
        </w:rPr>
        <w:t>Sport, Education and Society, 23</w:t>
      </w:r>
      <w:r w:rsidRPr="00C600BB">
        <w:rPr>
          <w:rFonts w:ascii="Times New Roman" w:hAnsi="Times New Roman" w:cs="Times New Roman"/>
          <w:color w:val="222222"/>
          <w:sz w:val="24"/>
          <w:szCs w:val="24"/>
        </w:rPr>
        <w:t xml:space="preserve"> (3), 257-269.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w:t>
      </w:r>
      <w:hyperlink r:id="rId9" w:history="1">
        <w:r w:rsidRPr="00850B83">
          <w:rPr>
            <w:rStyle w:val="Hyperlink"/>
            <w:rFonts w:ascii="Times New Roman" w:hAnsi="Times New Roman" w:cs="Times New Roman"/>
            <w:color w:val="auto"/>
            <w:sz w:val="24"/>
            <w:szCs w:val="24"/>
            <w:u w:val="none"/>
          </w:rPr>
          <w:t>10.1080/13573322.2016.1178109</w:t>
        </w:r>
      </w:hyperlink>
    </w:p>
    <w:p w14:paraId="2E1F0B40" w14:textId="47BB6647" w:rsidR="00E45BA6" w:rsidRPr="00D30B52" w:rsidRDefault="00E45BA6" w:rsidP="00831DFC">
      <w:pPr>
        <w:spacing w:after="200" w:line="480" w:lineRule="auto"/>
        <w:ind w:left="720" w:hanging="720"/>
        <w:rPr>
          <w:rFonts w:ascii="Times New Roman" w:hAnsi="Times New Roman" w:cs="Times New Roman"/>
          <w:color w:val="333333"/>
          <w:sz w:val="24"/>
          <w:szCs w:val="24"/>
          <w:shd w:val="clear" w:color="auto" w:fill="F7FBFE"/>
        </w:rPr>
      </w:pPr>
      <w:proofErr w:type="spellStart"/>
      <w:r w:rsidRPr="0076097C">
        <w:rPr>
          <w:rFonts w:ascii="Times New Roman" w:hAnsi="Times New Roman" w:cs="Times New Roman"/>
          <w:color w:val="333333"/>
          <w:sz w:val="24"/>
          <w:szCs w:val="24"/>
          <w:shd w:val="clear" w:color="auto" w:fill="F7FBFE"/>
        </w:rPr>
        <w:lastRenderedPageBreak/>
        <w:t>Berzonsky</w:t>
      </w:r>
      <w:proofErr w:type="spellEnd"/>
      <w:r w:rsidRPr="0076097C">
        <w:rPr>
          <w:rFonts w:ascii="Times New Roman" w:hAnsi="Times New Roman" w:cs="Times New Roman"/>
          <w:color w:val="333333"/>
          <w:sz w:val="24"/>
          <w:szCs w:val="24"/>
          <w:shd w:val="clear" w:color="auto" w:fill="F7FBFE"/>
        </w:rPr>
        <w:t>, M. D. (1990). Self</w:t>
      </w:r>
      <w:r w:rsidR="00D30B52" w:rsidRPr="0076097C">
        <w:rPr>
          <w:rFonts w:ascii="Times New Roman" w:hAnsi="Times New Roman" w:cs="Times New Roman"/>
          <w:color w:val="333333"/>
          <w:sz w:val="24"/>
          <w:szCs w:val="24"/>
          <w:shd w:val="clear" w:color="auto" w:fill="F7FBFE"/>
        </w:rPr>
        <w:t>-</w:t>
      </w:r>
      <w:r w:rsidRPr="0076097C">
        <w:rPr>
          <w:rFonts w:ascii="Times New Roman" w:hAnsi="Times New Roman" w:cs="Times New Roman"/>
          <w:color w:val="333333"/>
          <w:sz w:val="24"/>
          <w:szCs w:val="24"/>
          <w:shd w:val="clear" w:color="auto" w:fill="F7FBFE"/>
        </w:rPr>
        <w:t xml:space="preserve">construction across the life-span: A process view of identity development. In G. H. </w:t>
      </w:r>
      <w:proofErr w:type="spellStart"/>
      <w:r w:rsidRPr="0076097C">
        <w:rPr>
          <w:rFonts w:ascii="Times New Roman" w:hAnsi="Times New Roman" w:cs="Times New Roman"/>
          <w:color w:val="333333"/>
          <w:sz w:val="24"/>
          <w:szCs w:val="24"/>
          <w:shd w:val="clear" w:color="auto" w:fill="F7FBFE"/>
        </w:rPr>
        <w:t>Neimeyer</w:t>
      </w:r>
      <w:proofErr w:type="spellEnd"/>
      <w:r w:rsidRPr="0076097C">
        <w:rPr>
          <w:rFonts w:ascii="Times New Roman" w:hAnsi="Times New Roman" w:cs="Times New Roman"/>
          <w:color w:val="333333"/>
          <w:sz w:val="24"/>
          <w:szCs w:val="24"/>
          <w:shd w:val="clear" w:color="auto" w:fill="F7FBFE"/>
        </w:rPr>
        <w:t xml:space="preserve"> &amp; R. A. </w:t>
      </w:r>
      <w:proofErr w:type="spellStart"/>
      <w:r w:rsidRPr="0076097C">
        <w:rPr>
          <w:rFonts w:ascii="Times New Roman" w:hAnsi="Times New Roman" w:cs="Times New Roman"/>
          <w:color w:val="333333"/>
          <w:sz w:val="24"/>
          <w:szCs w:val="24"/>
          <w:shd w:val="clear" w:color="auto" w:fill="F7FBFE"/>
        </w:rPr>
        <w:t>Neimeyer</w:t>
      </w:r>
      <w:proofErr w:type="spellEnd"/>
      <w:r w:rsidRPr="0076097C">
        <w:rPr>
          <w:rFonts w:ascii="Times New Roman" w:hAnsi="Times New Roman" w:cs="Times New Roman"/>
          <w:color w:val="333333"/>
          <w:sz w:val="24"/>
          <w:szCs w:val="24"/>
          <w:shd w:val="clear" w:color="auto" w:fill="F7FBFE"/>
        </w:rPr>
        <w:t xml:space="preserve"> (Eds.), </w:t>
      </w:r>
      <w:r w:rsidRPr="0076097C">
        <w:rPr>
          <w:rStyle w:val="Emphasis"/>
          <w:rFonts w:ascii="Times New Roman" w:hAnsi="Times New Roman" w:cs="Times New Roman"/>
          <w:color w:val="333333"/>
          <w:sz w:val="24"/>
          <w:szCs w:val="24"/>
        </w:rPr>
        <w:t xml:space="preserve">Advances in personal construct psychology </w:t>
      </w:r>
      <w:r w:rsidRPr="0076097C">
        <w:rPr>
          <w:rFonts w:ascii="Times New Roman" w:hAnsi="Times New Roman" w:cs="Times New Roman"/>
          <w:color w:val="333333"/>
          <w:sz w:val="24"/>
          <w:szCs w:val="24"/>
          <w:shd w:val="clear" w:color="auto" w:fill="F7FBFE"/>
        </w:rPr>
        <w:t>(Vol. 1, pp. 155–186). Greenwich, CT: JAI Press</w:t>
      </w:r>
    </w:p>
    <w:p w14:paraId="2D2F3B8F" w14:textId="77FF6419" w:rsidR="00C9590A" w:rsidRPr="00C600BB" w:rsidRDefault="00C9590A" w:rsidP="00831DFC">
      <w:pPr>
        <w:spacing w:after="200" w:line="480" w:lineRule="auto"/>
        <w:ind w:left="720" w:hanging="720"/>
        <w:rPr>
          <w:rFonts w:ascii="Times New Roman" w:hAnsi="Times New Roman" w:cs="Times New Roman"/>
          <w:color w:val="222222"/>
          <w:sz w:val="24"/>
          <w:szCs w:val="24"/>
        </w:rPr>
      </w:pPr>
      <w:r w:rsidRPr="00C600BB">
        <w:rPr>
          <w:rFonts w:ascii="Times New Roman" w:hAnsi="Times New Roman" w:cs="Times New Roman"/>
          <w:color w:val="222222"/>
          <w:sz w:val="24"/>
          <w:szCs w:val="24"/>
        </w:rPr>
        <w:t>Betz, D. E., &amp; Ramsey, L. R. (2017). Should women be “All About That Bass?</w:t>
      </w:r>
      <w:proofErr w:type="gramStart"/>
      <w:r w:rsidRPr="00C600BB">
        <w:rPr>
          <w:rFonts w:ascii="Times New Roman" w:hAnsi="Times New Roman" w:cs="Times New Roman"/>
          <w:color w:val="222222"/>
          <w:sz w:val="24"/>
          <w:szCs w:val="24"/>
        </w:rPr>
        <w:t>”:</w:t>
      </w:r>
      <w:proofErr w:type="gramEnd"/>
      <w:r w:rsidRPr="00C600BB">
        <w:rPr>
          <w:rFonts w:ascii="Times New Roman" w:hAnsi="Times New Roman" w:cs="Times New Roman"/>
          <w:color w:val="222222"/>
          <w:sz w:val="24"/>
          <w:szCs w:val="24"/>
        </w:rPr>
        <w:t xml:space="preserve"> Diverse body-ideal messages and women’s body image. </w:t>
      </w:r>
      <w:r w:rsidRPr="00C600BB">
        <w:rPr>
          <w:rFonts w:ascii="Times New Roman" w:hAnsi="Times New Roman" w:cs="Times New Roman"/>
          <w:i/>
          <w:iCs/>
          <w:color w:val="222222"/>
          <w:sz w:val="24"/>
          <w:szCs w:val="24"/>
        </w:rPr>
        <w:t>Body Image</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22</w:t>
      </w:r>
      <w:r w:rsidRPr="00C600BB">
        <w:rPr>
          <w:rFonts w:ascii="Times New Roman" w:hAnsi="Times New Roman" w:cs="Times New Roman"/>
          <w:color w:val="222222"/>
          <w:sz w:val="24"/>
          <w:szCs w:val="24"/>
        </w:rPr>
        <w:t xml:space="preserve">, 18-31.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w:t>
      </w:r>
      <w:hyperlink r:id="rId10" w:tgtFrame="_blank" w:tooltip="Persistent link using digital object identifier" w:history="1">
        <w:r w:rsidRPr="00C600BB">
          <w:rPr>
            <w:rStyle w:val="Hyperlink"/>
            <w:rFonts w:ascii="Times New Roman" w:hAnsi="Times New Roman" w:cs="Times New Roman"/>
            <w:color w:val="auto"/>
            <w:sz w:val="24"/>
            <w:szCs w:val="24"/>
            <w:u w:val="none"/>
          </w:rPr>
          <w:t>10.1016/j.bodyim.2017.04.004</w:t>
        </w:r>
      </w:hyperlink>
    </w:p>
    <w:p w14:paraId="7A316DA1" w14:textId="525F8D88" w:rsidR="001448BB" w:rsidRPr="00C600BB" w:rsidRDefault="001448BB" w:rsidP="00831DFC">
      <w:pPr>
        <w:spacing w:after="200" w:line="480" w:lineRule="auto"/>
        <w:ind w:left="720" w:hanging="720"/>
        <w:rPr>
          <w:rFonts w:ascii="Times New Roman" w:hAnsi="Times New Roman" w:cs="Times New Roman"/>
          <w:color w:val="222222"/>
          <w:sz w:val="24"/>
          <w:szCs w:val="24"/>
        </w:rPr>
      </w:pPr>
      <w:r w:rsidRPr="00C600BB">
        <w:rPr>
          <w:rFonts w:ascii="Times New Roman" w:hAnsi="Times New Roman" w:cs="Times New Roman"/>
          <w:color w:val="222222"/>
          <w:sz w:val="24"/>
          <w:szCs w:val="24"/>
        </w:rPr>
        <w:t xml:space="preserve">Blakemore, S. J., &amp; Mills, K. L. (2014). Is adolescence a sensitive period for sociocultural processing? </w:t>
      </w:r>
      <w:r w:rsidRPr="00C600BB">
        <w:rPr>
          <w:rFonts w:ascii="Times New Roman" w:hAnsi="Times New Roman" w:cs="Times New Roman"/>
          <w:i/>
          <w:iCs/>
          <w:color w:val="222222"/>
          <w:sz w:val="24"/>
          <w:szCs w:val="24"/>
        </w:rPr>
        <w:t>Annual Review of Psychology</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65</w:t>
      </w:r>
      <w:r w:rsidRPr="00C600BB">
        <w:rPr>
          <w:rFonts w:ascii="Times New Roman" w:hAnsi="Times New Roman" w:cs="Times New Roman"/>
          <w:color w:val="222222"/>
          <w:sz w:val="24"/>
          <w:szCs w:val="24"/>
        </w:rPr>
        <w:t xml:space="preserve">, 187-207.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10.1146/annurev-psych-010213-115202</w:t>
      </w:r>
    </w:p>
    <w:p w14:paraId="13FD71EF" w14:textId="34098341" w:rsidR="0012006A" w:rsidRPr="00C600BB" w:rsidRDefault="0012006A" w:rsidP="00831DFC">
      <w:pPr>
        <w:spacing w:after="200" w:line="480" w:lineRule="auto"/>
        <w:ind w:left="720" w:hanging="720"/>
        <w:rPr>
          <w:rFonts w:ascii="Times New Roman" w:hAnsi="Times New Roman" w:cs="Times New Roman"/>
          <w:sz w:val="24"/>
          <w:szCs w:val="24"/>
        </w:rPr>
      </w:pPr>
      <w:proofErr w:type="spellStart"/>
      <w:r w:rsidRPr="00C600BB">
        <w:rPr>
          <w:rFonts w:ascii="Times New Roman" w:hAnsi="Times New Roman" w:cs="Times New Roman"/>
          <w:color w:val="222222"/>
          <w:sz w:val="24"/>
          <w:szCs w:val="24"/>
        </w:rPr>
        <w:t>Boepple</w:t>
      </w:r>
      <w:proofErr w:type="spellEnd"/>
      <w:r w:rsidRPr="00C600BB">
        <w:rPr>
          <w:rFonts w:ascii="Times New Roman" w:hAnsi="Times New Roman" w:cs="Times New Roman"/>
          <w:color w:val="222222"/>
          <w:sz w:val="24"/>
          <w:szCs w:val="24"/>
        </w:rPr>
        <w:t xml:space="preserve">, L., Ata, R. N., Rum, R., &amp; Thompson, J. K. (2016). Strong is the new skinny: A content analysis of fitspiration websites. </w:t>
      </w:r>
      <w:r w:rsidRPr="00C600BB">
        <w:rPr>
          <w:rFonts w:ascii="Times New Roman" w:hAnsi="Times New Roman" w:cs="Times New Roman"/>
          <w:i/>
          <w:iCs/>
          <w:color w:val="222222"/>
          <w:sz w:val="24"/>
          <w:szCs w:val="24"/>
        </w:rPr>
        <w:t>Body image</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17</w:t>
      </w:r>
      <w:r w:rsidRPr="00C600BB">
        <w:rPr>
          <w:rFonts w:ascii="Times New Roman" w:hAnsi="Times New Roman" w:cs="Times New Roman"/>
          <w:color w:val="222222"/>
          <w:sz w:val="24"/>
          <w:szCs w:val="24"/>
        </w:rPr>
        <w:t xml:space="preserve">, 132-135.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w:t>
      </w:r>
      <w:hyperlink r:id="rId11" w:tgtFrame="_blank" w:tooltip="Persistent link using digital object identifier" w:history="1">
        <w:r w:rsidRPr="00313D50">
          <w:rPr>
            <w:rStyle w:val="Hyperlink"/>
            <w:rFonts w:ascii="Times New Roman" w:hAnsi="Times New Roman" w:cs="Times New Roman"/>
            <w:color w:val="auto"/>
            <w:sz w:val="24"/>
            <w:szCs w:val="24"/>
            <w:u w:val="none"/>
          </w:rPr>
          <w:t>10.1016/j.bodyim.2016.03.001</w:t>
        </w:r>
      </w:hyperlink>
    </w:p>
    <w:p w14:paraId="2CDEB620" w14:textId="6004D26D" w:rsidR="00831DFC" w:rsidRPr="00C600BB" w:rsidRDefault="00831DFC" w:rsidP="00831DFC">
      <w:pPr>
        <w:spacing w:after="200" w:line="480" w:lineRule="auto"/>
        <w:ind w:left="720" w:hanging="720"/>
        <w:rPr>
          <w:rFonts w:ascii="Times New Roman" w:hAnsi="Times New Roman"/>
          <w:sz w:val="24"/>
          <w:szCs w:val="24"/>
        </w:rPr>
      </w:pPr>
      <w:proofErr w:type="spellStart"/>
      <w:r w:rsidRPr="00C600BB">
        <w:rPr>
          <w:rFonts w:ascii="Times New Roman" w:hAnsi="Times New Roman"/>
          <w:sz w:val="24"/>
          <w:szCs w:val="24"/>
        </w:rPr>
        <w:t>Boepple</w:t>
      </w:r>
      <w:proofErr w:type="spellEnd"/>
      <w:r w:rsidRPr="00C600BB">
        <w:rPr>
          <w:rFonts w:ascii="Times New Roman" w:hAnsi="Times New Roman"/>
          <w:sz w:val="24"/>
          <w:szCs w:val="24"/>
        </w:rPr>
        <w:t xml:space="preserve">, L., &amp; Thompson, J. K. (2016). A content analytic comparison of fitspiration and thinspiration websites. </w:t>
      </w:r>
      <w:r w:rsidRPr="00C600BB">
        <w:rPr>
          <w:rFonts w:ascii="Times New Roman" w:hAnsi="Times New Roman"/>
          <w:i/>
          <w:sz w:val="24"/>
          <w:szCs w:val="24"/>
        </w:rPr>
        <w:t>International Journal of Eating Disorders, 49</w:t>
      </w:r>
      <w:r w:rsidRPr="00C600BB">
        <w:rPr>
          <w:rFonts w:ascii="Times New Roman" w:hAnsi="Times New Roman"/>
          <w:sz w:val="24"/>
          <w:szCs w:val="24"/>
        </w:rPr>
        <w:t>(1), 98-101. doi:</w:t>
      </w:r>
      <w:r w:rsidRPr="00C600BB">
        <w:rPr>
          <w:rFonts w:ascii="Times New Roman" w:hAnsi="Times New Roman" w:cs="Times New Roman"/>
          <w:sz w:val="24"/>
        </w:rPr>
        <w:t>10.1002/eat.22403</w:t>
      </w:r>
      <w:r w:rsidRPr="00C600BB">
        <w:rPr>
          <w:rFonts w:ascii="Times New Roman" w:hAnsi="Times New Roman"/>
          <w:sz w:val="24"/>
          <w:szCs w:val="24"/>
        </w:rPr>
        <w:t xml:space="preserve"> </w:t>
      </w:r>
    </w:p>
    <w:p w14:paraId="096F94E3" w14:textId="28124599" w:rsidR="00FB10A7" w:rsidRPr="00C600BB" w:rsidRDefault="00FB10A7" w:rsidP="005D3116">
      <w:pPr>
        <w:spacing w:after="200" w:line="480" w:lineRule="auto"/>
        <w:ind w:left="720" w:hanging="720"/>
        <w:rPr>
          <w:rFonts w:ascii="Times New Roman" w:hAnsi="Times New Roman"/>
          <w:sz w:val="24"/>
          <w:szCs w:val="24"/>
        </w:rPr>
      </w:pPr>
      <w:r w:rsidRPr="00C600BB">
        <w:rPr>
          <w:rFonts w:ascii="Times New Roman" w:hAnsi="Times New Roman"/>
          <w:sz w:val="24"/>
          <w:szCs w:val="24"/>
        </w:rPr>
        <w:t xml:space="preserve">British Psychological Society (2014). </w:t>
      </w:r>
      <w:r w:rsidR="00313D50">
        <w:rPr>
          <w:rFonts w:ascii="Times New Roman" w:hAnsi="Times New Roman"/>
          <w:sz w:val="24"/>
          <w:szCs w:val="24"/>
        </w:rPr>
        <w:t xml:space="preserve">BPS </w:t>
      </w:r>
      <w:r w:rsidRPr="00C600BB">
        <w:rPr>
          <w:rFonts w:ascii="Times New Roman" w:hAnsi="Times New Roman"/>
          <w:sz w:val="24"/>
          <w:szCs w:val="24"/>
        </w:rPr>
        <w:t xml:space="preserve">Code of Human Research Ethics. Retrieved from: </w:t>
      </w:r>
      <w:hyperlink r:id="rId12" w:history="1">
        <w:r w:rsidR="00313D50" w:rsidRPr="00984996">
          <w:rPr>
            <w:rStyle w:val="Hyperlink"/>
            <w:rFonts w:ascii="Times New Roman" w:hAnsi="Times New Roman"/>
            <w:sz w:val="24"/>
            <w:szCs w:val="24"/>
          </w:rPr>
          <w:t>https://www.bps.org.uk/news-and-policy/bps-code-human-research-ethics-2nd-edition-2014</w:t>
        </w:r>
      </w:hyperlink>
      <w:r w:rsidR="00313D50">
        <w:rPr>
          <w:rFonts w:ascii="Times New Roman" w:hAnsi="Times New Roman"/>
          <w:sz w:val="24"/>
          <w:szCs w:val="24"/>
        </w:rPr>
        <w:t xml:space="preserve"> </w:t>
      </w:r>
    </w:p>
    <w:p w14:paraId="772E3C75" w14:textId="53B069BF" w:rsidR="005D3116" w:rsidRPr="00C600BB" w:rsidRDefault="005D3116" w:rsidP="005D3116">
      <w:pPr>
        <w:spacing w:after="200" w:line="480" w:lineRule="auto"/>
        <w:ind w:left="720" w:hanging="720"/>
        <w:rPr>
          <w:rFonts w:ascii="Times New Roman" w:hAnsi="Times New Roman" w:cs="Times New Roman"/>
          <w:sz w:val="24"/>
          <w:szCs w:val="24"/>
        </w:rPr>
      </w:pPr>
      <w:r w:rsidRPr="00C600BB">
        <w:rPr>
          <w:rFonts w:ascii="Times New Roman" w:hAnsi="Times New Roman"/>
          <w:sz w:val="24"/>
          <w:szCs w:val="24"/>
        </w:rPr>
        <w:t xml:space="preserve">Braun, V., &amp; Clarke, V. (2006). Using thematic analysis in psychology. </w:t>
      </w:r>
      <w:r w:rsidRPr="00C600BB">
        <w:rPr>
          <w:rFonts w:ascii="Times New Roman" w:hAnsi="Times New Roman"/>
          <w:i/>
          <w:sz w:val="24"/>
          <w:szCs w:val="24"/>
        </w:rPr>
        <w:t xml:space="preserve">Qualitative Research </w:t>
      </w:r>
      <w:r w:rsidRPr="00C600BB">
        <w:rPr>
          <w:rFonts w:ascii="Times New Roman" w:hAnsi="Times New Roman" w:cs="Times New Roman"/>
          <w:i/>
          <w:sz w:val="24"/>
          <w:szCs w:val="24"/>
        </w:rPr>
        <w:t>in Psychology, 3</w:t>
      </w:r>
      <w:r w:rsidRPr="00C600BB">
        <w:rPr>
          <w:rFonts w:ascii="Times New Roman" w:hAnsi="Times New Roman" w:cs="Times New Roman"/>
          <w:sz w:val="24"/>
          <w:szCs w:val="24"/>
        </w:rPr>
        <w:t xml:space="preserve">(2), 77-101. </w:t>
      </w:r>
      <w:proofErr w:type="gramStart"/>
      <w:r w:rsidRPr="00C600BB">
        <w:rPr>
          <w:rFonts w:ascii="Times New Roman" w:hAnsi="Times New Roman" w:cs="Times New Roman"/>
          <w:sz w:val="24"/>
          <w:szCs w:val="24"/>
        </w:rPr>
        <w:t>doi:</w:t>
      </w:r>
      <w:proofErr w:type="gramEnd"/>
      <w:r w:rsidRPr="00C600BB">
        <w:rPr>
          <w:rFonts w:ascii="Times New Roman" w:hAnsi="Times New Roman" w:cs="Times New Roman"/>
          <w:sz w:val="24"/>
          <w:szCs w:val="24"/>
        </w:rPr>
        <w:t xml:space="preserve">10.1191/1478088706qp063oa </w:t>
      </w:r>
    </w:p>
    <w:p w14:paraId="0706BB52" w14:textId="3E7A9B3D" w:rsidR="00BA0BEC" w:rsidRDefault="00FB10A7" w:rsidP="009E4722">
      <w:pPr>
        <w:spacing w:after="200" w:line="480" w:lineRule="auto"/>
        <w:ind w:left="720" w:hanging="720"/>
        <w:rPr>
          <w:rFonts w:ascii="Times New Roman" w:hAnsi="Times New Roman" w:cs="Times New Roman"/>
          <w:sz w:val="24"/>
          <w:szCs w:val="24"/>
        </w:rPr>
      </w:pPr>
      <w:r w:rsidRPr="00C600BB">
        <w:rPr>
          <w:rFonts w:ascii="Times New Roman" w:hAnsi="Times New Roman" w:cs="Times New Roman"/>
          <w:sz w:val="24"/>
          <w:szCs w:val="24"/>
        </w:rPr>
        <w:t xml:space="preserve">Braun, V., &amp; Clarke, V. </w:t>
      </w:r>
      <w:r w:rsidR="00313D50">
        <w:rPr>
          <w:rFonts w:ascii="Times New Roman" w:hAnsi="Times New Roman" w:cs="Times New Roman"/>
          <w:sz w:val="24"/>
          <w:szCs w:val="24"/>
        </w:rPr>
        <w:t>(</w:t>
      </w:r>
      <w:r w:rsidR="00832368">
        <w:rPr>
          <w:rFonts w:ascii="Times New Roman" w:hAnsi="Times New Roman" w:cs="Times New Roman"/>
          <w:sz w:val="24"/>
          <w:szCs w:val="24"/>
        </w:rPr>
        <w:t>2019</w:t>
      </w:r>
      <w:r w:rsidR="009E4722">
        <w:rPr>
          <w:rFonts w:ascii="Times New Roman" w:hAnsi="Times New Roman" w:cs="Times New Roman"/>
          <w:sz w:val="24"/>
          <w:szCs w:val="24"/>
        </w:rPr>
        <w:t>a</w:t>
      </w:r>
      <w:r w:rsidR="00313D50">
        <w:rPr>
          <w:rFonts w:ascii="Times New Roman" w:hAnsi="Times New Roman" w:cs="Times New Roman"/>
          <w:sz w:val="24"/>
          <w:szCs w:val="24"/>
        </w:rPr>
        <w:t>).</w:t>
      </w:r>
      <w:r w:rsidRPr="00C600BB">
        <w:rPr>
          <w:rFonts w:ascii="Times New Roman" w:hAnsi="Times New Roman" w:cs="Times New Roman"/>
          <w:sz w:val="24"/>
          <w:szCs w:val="24"/>
        </w:rPr>
        <w:t xml:space="preserve"> </w:t>
      </w:r>
      <w:r w:rsidR="00585258" w:rsidRPr="00585258">
        <w:rPr>
          <w:rFonts w:ascii="Times New Roman" w:hAnsi="Times New Roman" w:cs="Times New Roman"/>
          <w:sz w:val="24"/>
          <w:szCs w:val="24"/>
        </w:rPr>
        <w:t>Reflecting on reflexive thematic analysis</w:t>
      </w:r>
      <w:r w:rsidR="00585258">
        <w:rPr>
          <w:rFonts w:ascii="Times New Roman" w:hAnsi="Times New Roman" w:cs="Times New Roman"/>
          <w:sz w:val="24"/>
          <w:szCs w:val="24"/>
        </w:rPr>
        <w:t xml:space="preserve">. </w:t>
      </w:r>
      <w:r w:rsidR="00585258" w:rsidRPr="00BD1977">
        <w:rPr>
          <w:rFonts w:ascii="Times New Roman" w:hAnsi="Times New Roman" w:cs="Times New Roman"/>
          <w:i/>
          <w:iCs/>
          <w:sz w:val="24"/>
          <w:szCs w:val="24"/>
        </w:rPr>
        <w:t>Qualitative Research in Sport, Exercise and Health</w:t>
      </w:r>
      <w:r w:rsidR="003E6274">
        <w:rPr>
          <w:rFonts w:ascii="Times New Roman" w:hAnsi="Times New Roman" w:cs="Times New Roman"/>
          <w:sz w:val="24"/>
          <w:szCs w:val="24"/>
        </w:rPr>
        <w:t>.</w:t>
      </w:r>
      <w:r w:rsidR="00585258">
        <w:rPr>
          <w:rFonts w:ascii="Times New Roman" w:hAnsi="Times New Roman" w:cs="Times New Roman"/>
          <w:sz w:val="24"/>
          <w:szCs w:val="24"/>
        </w:rPr>
        <w:t xml:space="preserve"> </w:t>
      </w:r>
      <w:r w:rsidR="00832368" w:rsidRPr="00832368">
        <w:rPr>
          <w:rFonts w:ascii="Times New Roman" w:hAnsi="Times New Roman" w:cs="Times New Roman"/>
          <w:sz w:val="24"/>
          <w:szCs w:val="24"/>
        </w:rPr>
        <w:t>doi</w:t>
      </w:r>
      <w:r w:rsidR="00832368">
        <w:rPr>
          <w:rFonts w:ascii="Times New Roman" w:hAnsi="Times New Roman" w:cs="Times New Roman"/>
          <w:sz w:val="24"/>
          <w:szCs w:val="24"/>
        </w:rPr>
        <w:t>:</w:t>
      </w:r>
      <w:r w:rsidR="00832368" w:rsidRPr="00832368">
        <w:rPr>
          <w:rFonts w:ascii="Times New Roman" w:hAnsi="Times New Roman" w:cs="Times New Roman"/>
          <w:sz w:val="24"/>
          <w:szCs w:val="24"/>
        </w:rPr>
        <w:t>10.1080/2159676X.2019.1628806</w:t>
      </w:r>
      <w:r w:rsidR="00832368">
        <w:rPr>
          <w:rFonts w:ascii="Times New Roman" w:hAnsi="Times New Roman" w:cs="Times New Roman"/>
          <w:sz w:val="24"/>
          <w:szCs w:val="24"/>
        </w:rPr>
        <w:t xml:space="preserve"> </w:t>
      </w:r>
    </w:p>
    <w:p w14:paraId="0E2DA431" w14:textId="2EECB395" w:rsidR="002E4A63" w:rsidRDefault="002E4A63" w:rsidP="003E6274">
      <w:pPr>
        <w:spacing w:after="20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Braun, V., &amp; Clarke, V. (</w:t>
      </w:r>
      <w:r w:rsidR="009E4722">
        <w:rPr>
          <w:rFonts w:ascii="Times New Roman" w:hAnsi="Times New Roman" w:cs="Times New Roman"/>
          <w:sz w:val="24"/>
          <w:szCs w:val="24"/>
        </w:rPr>
        <w:t>2019b</w:t>
      </w:r>
      <w:r>
        <w:rPr>
          <w:rFonts w:ascii="Times New Roman" w:hAnsi="Times New Roman" w:cs="Times New Roman"/>
          <w:sz w:val="24"/>
          <w:szCs w:val="24"/>
        </w:rPr>
        <w:t xml:space="preserve">). </w:t>
      </w:r>
      <w:r w:rsidR="009E4722" w:rsidRPr="009E4722">
        <w:rPr>
          <w:rFonts w:ascii="Times New Roman" w:hAnsi="Times New Roman" w:cs="Times New Roman"/>
          <w:i/>
          <w:iCs/>
          <w:sz w:val="24"/>
          <w:szCs w:val="24"/>
        </w:rPr>
        <w:t>Answers to frequently asked question</w:t>
      </w:r>
      <w:r w:rsidR="003E6274">
        <w:rPr>
          <w:rFonts w:ascii="Times New Roman" w:hAnsi="Times New Roman" w:cs="Times New Roman"/>
          <w:i/>
          <w:sz w:val="24"/>
          <w:szCs w:val="24"/>
        </w:rPr>
        <w:t xml:space="preserve">s </w:t>
      </w:r>
      <w:r>
        <w:rPr>
          <w:rFonts w:ascii="Times New Roman" w:hAnsi="Times New Roman" w:cs="Times New Roman"/>
          <w:i/>
          <w:sz w:val="24"/>
          <w:szCs w:val="24"/>
        </w:rPr>
        <w:t>about thematic analysis</w:t>
      </w:r>
      <w:r>
        <w:rPr>
          <w:rFonts w:ascii="Times New Roman" w:hAnsi="Times New Roman" w:cs="Times New Roman"/>
          <w:sz w:val="24"/>
          <w:szCs w:val="24"/>
        </w:rPr>
        <w:t xml:space="preserve">. Retrieved from: </w:t>
      </w:r>
      <w:hyperlink r:id="rId13" w:anchor="c83c77d6d1c625135085e489bd66e765" w:history="1">
        <w:r>
          <w:rPr>
            <w:rStyle w:val="Hyperlink"/>
            <w:rFonts w:ascii="Times New Roman" w:hAnsi="Times New Roman" w:cs="Times New Roman"/>
            <w:sz w:val="24"/>
            <w:szCs w:val="24"/>
          </w:rPr>
          <w:t>https://www.psych.auckland.ac.nz/en/about/our-research/research-groups/thematic-analysis/frequently-asked-questions-8.html#c83c77d6d1c625135085e489bd66e765</w:t>
        </w:r>
      </w:hyperlink>
      <w:r>
        <w:rPr>
          <w:rFonts w:ascii="Times New Roman" w:hAnsi="Times New Roman" w:cs="Times New Roman"/>
          <w:sz w:val="24"/>
          <w:szCs w:val="24"/>
        </w:rPr>
        <w:t xml:space="preserve"> </w:t>
      </w:r>
    </w:p>
    <w:p w14:paraId="2BB4C7B9" w14:textId="6A512B7A" w:rsidR="009A62F0" w:rsidRPr="00C600BB" w:rsidRDefault="009A62F0" w:rsidP="005D3116">
      <w:pPr>
        <w:spacing w:after="200" w:line="480" w:lineRule="auto"/>
        <w:ind w:left="720" w:hanging="720"/>
        <w:rPr>
          <w:rFonts w:ascii="Times New Roman" w:hAnsi="Times New Roman" w:cs="Times New Roman"/>
          <w:sz w:val="24"/>
          <w:szCs w:val="24"/>
        </w:rPr>
      </w:pPr>
      <w:r w:rsidRPr="00C600BB">
        <w:rPr>
          <w:rFonts w:ascii="Times New Roman" w:hAnsi="Times New Roman" w:cs="Times New Roman"/>
          <w:color w:val="222222"/>
          <w:sz w:val="24"/>
          <w:szCs w:val="24"/>
        </w:rPr>
        <w:t xml:space="preserve">Brownell, K. D., </w:t>
      </w:r>
      <w:proofErr w:type="spellStart"/>
      <w:r w:rsidRPr="00C600BB">
        <w:rPr>
          <w:rFonts w:ascii="Times New Roman" w:hAnsi="Times New Roman" w:cs="Times New Roman"/>
          <w:color w:val="222222"/>
          <w:sz w:val="24"/>
          <w:szCs w:val="24"/>
        </w:rPr>
        <w:t>Kersh</w:t>
      </w:r>
      <w:proofErr w:type="spellEnd"/>
      <w:r w:rsidRPr="00C600BB">
        <w:rPr>
          <w:rFonts w:ascii="Times New Roman" w:hAnsi="Times New Roman" w:cs="Times New Roman"/>
          <w:color w:val="222222"/>
          <w:sz w:val="24"/>
          <w:szCs w:val="24"/>
        </w:rPr>
        <w:t xml:space="preserve">, R., Ludwig, D. S., Post, R. C., </w:t>
      </w:r>
      <w:proofErr w:type="spellStart"/>
      <w:r w:rsidRPr="00C600BB">
        <w:rPr>
          <w:rFonts w:ascii="Times New Roman" w:hAnsi="Times New Roman" w:cs="Times New Roman"/>
          <w:color w:val="222222"/>
          <w:sz w:val="24"/>
          <w:szCs w:val="24"/>
        </w:rPr>
        <w:t>Puhl</w:t>
      </w:r>
      <w:proofErr w:type="spellEnd"/>
      <w:r w:rsidRPr="00C600BB">
        <w:rPr>
          <w:rFonts w:ascii="Times New Roman" w:hAnsi="Times New Roman" w:cs="Times New Roman"/>
          <w:color w:val="222222"/>
          <w:sz w:val="24"/>
          <w:szCs w:val="24"/>
        </w:rPr>
        <w:t xml:space="preserve">, R. M., Schwartz, M. B., &amp; Willett, W. C. (2010). Personal responsibility and obesity: a constructive approach to a controversial issue. </w:t>
      </w:r>
      <w:r w:rsidRPr="00C600BB">
        <w:rPr>
          <w:rFonts w:ascii="Times New Roman" w:hAnsi="Times New Roman" w:cs="Times New Roman"/>
          <w:i/>
          <w:iCs/>
          <w:color w:val="222222"/>
          <w:sz w:val="24"/>
          <w:szCs w:val="24"/>
        </w:rPr>
        <w:t>Health Affairs</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29</w:t>
      </w:r>
      <w:r w:rsidRPr="00C600BB">
        <w:rPr>
          <w:rFonts w:ascii="Times New Roman" w:hAnsi="Times New Roman" w:cs="Times New Roman"/>
          <w:color w:val="222222"/>
          <w:sz w:val="24"/>
          <w:szCs w:val="24"/>
        </w:rPr>
        <w:t xml:space="preserve">(3), 379-387.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w:t>
      </w:r>
      <w:hyperlink r:id="rId14" w:history="1">
        <w:r w:rsidRPr="00C600BB">
          <w:rPr>
            <w:rStyle w:val="Hyperlink"/>
            <w:rFonts w:ascii="Times New Roman" w:hAnsi="Times New Roman" w:cs="Times New Roman"/>
            <w:color w:val="000000"/>
            <w:sz w:val="24"/>
            <w:szCs w:val="24"/>
            <w:u w:val="none"/>
          </w:rPr>
          <w:t>10.1377/hlthaff.2009.0739</w:t>
        </w:r>
      </w:hyperlink>
    </w:p>
    <w:p w14:paraId="27A7CF3F" w14:textId="2D63254E" w:rsidR="00873E37" w:rsidRPr="00C600BB" w:rsidRDefault="00873E37" w:rsidP="00873E37">
      <w:pPr>
        <w:spacing w:line="480" w:lineRule="auto"/>
        <w:ind w:left="720" w:hanging="720"/>
        <w:rPr>
          <w:rFonts w:ascii="Times New Roman" w:hAnsi="Times New Roman" w:cs="Times New Roman"/>
          <w:color w:val="222222"/>
          <w:sz w:val="24"/>
          <w:szCs w:val="24"/>
        </w:rPr>
      </w:pPr>
      <w:proofErr w:type="spellStart"/>
      <w:r w:rsidRPr="00C600BB">
        <w:rPr>
          <w:rFonts w:ascii="Times New Roman" w:hAnsi="Times New Roman" w:cs="Times New Roman"/>
          <w:color w:val="222222"/>
          <w:sz w:val="24"/>
          <w:szCs w:val="24"/>
        </w:rPr>
        <w:t>Carrotte</w:t>
      </w:r>
      <w:proofErr w:type="spellEnd"/>
      <w:r w:rsidRPr="00C600BB">
        <w:rPr>
          <w:rFonts w:ascii="Times New Roman" w:hAnsi="Times New Roman" w:cs="Times New Roman"/>
          <w:color w:val="222222"/>
          <w:sz w:val="24"/>
          <w:szCs w:val="24"/>
        </w:rPr>
        <w:t xml:space="preserve">, E. R., Vella, A. M., &amp; Lim, M. S. (2015). Predictors of “liking” three types of health and fitness-related content on social media: a cross-sectional study. </w:t>
      </w:r>
      <w:r w:rsidRPr="00C600BB">
        <w:rPr>
          <w:rFonts w:ascii="Times New Roman" w:hAnsi="Times New Roman" w:cs="Times New Roman"/>
          <w:i/>
          <w:iCs/>
          <w:color w:val="222222"/>
          <w:sz w:val="24"/>
          <w:szCs w:val="24"/>
        </w:rPr>
        <w:t>Journal of medical Internet research</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17</w:t>
      </w:r>
      <w:r w:rsidR="00391795" w:rsidRPr="00C600BB">
        <w:rPr>
          <w:rFonts w:ascii="Times New Roman" w:hAnsi="Times New Roman" w:cs="Times New Roman"/>
          <w:color w:val="222222"/>
          <w:sz w:val="24"/>
          <w:szCs w:val="24"/>
        </w:rPr>
        <w:t xml:space="preserve">(8), e205. </w:t>
      </w:r>
      <w:proofErr w:type="gramStart"/>
      <w:r w:rsidR="00391795" w:rsidRPr="00C600BB">
        <w:rPr>
          <w:rFonts w:ascii="Times New Roman" w:hAnsi="Times New Roman" w:cs="Times New Roman"/>
          <w:color w:val="222222"/>
          <w:sz w:val="24"/>
          <w:szCs w:val="24"/>
        </w:rPr>
        <w:t>doi</w:t>
      </w:r>
      <w:proofErr w:type="gramEnd"/>
      <w:r w:rsidR="00391795" w:rsidRPr="00C600BB">
        <w:rPr>
          <w:rFonts w:ascii="Times New Roman" w:hAnsi="Times New Roman" w:cs="Times New Roman"/>
          <w:color w:val="222222"/>
          <w:sz w:val="24"/>
          <w:szCs w:val="24"/>
        </w:rPr>
        <w:t>:</w:t>
      </w:r>
      <w:hyperlink r:id="rId15" w:tgtFrame="pmc_ext" w:history="1">
        <w:r w:rsidR="00391795" w:rsidRPr="005B364F">
          <w:rPr>
            <w:rStyle w:val="Hyperlink"/>
            <w:rFonts w:ascii="Times New Roman" w:hAnsi="Times New Roman" w:cs="Times New Roman"/>
            <w:color w:val="auto"/>
            <w:sz w:val="24"/>
            <w:szCs w:val="24"/>
            <w:u w:val="none"/>
          </w:rPr>
          <w:t>10.2196/jmir.4803</w:t>
        </w:r>
      </w:hyperlink>
      <w:r w:rsidR="00555AC5">
        <w:rPr>
          <w:rStyle w:val="Hyperlink"/>
          <w:rFonts w:ascii="Times New Roman" w:hAnsi="Times New Roman" w:cs="Times New Roman"/>
          <w:color w:val="auto"/>
          <w:sz w:val="24"/>
          <w:szCs w:val="24"/>
        </w:rPr>
        <w:t xml:space="preserve"> </w:t>
      </w:r>
      <w:r w:rsidR="00391795" w:rsidRPr="00C600BB">
        <w:rPr>
          <w:rFonts w:ascii="Times New Roman" w:hAnsi="Times New Roman" w:cs="Times New Roman"/>
          <w:sz w:val="24"/>
          <w:szCs w:val="24"/>
        </w:rPr>
        <w:t xml:space="preserve"> </w:t>
      </w:r>
    </w:p>
    <w:p w14:paraId="41FF4C48" w14:textId="39347B18" w:rsidR="003D5925" w:rsidRDefault="003D5925" w:rsidP="00873E37">
      <w:pPr>
        <w:spacing w:line="480" w:lineRule="auto"/>
        <w:ind w:left="720" w:hanging="720"/>
        <w:rPr>
          <w:rFonts w:ascii="Times New Roman" w:hAnsi="Times New Roman" w:cs="Times New Roman"/>
          <w:sz w:val="24"/>
          <w:szCs w:val="24"/>
        </w:rPr>
      </w:pPr>
      <w:proofErr w:type="spellStart"/>
      <w:r w:rsidRPr="00C600BB">
        <w:rPr>
          <w:rFonts w:ascii="Times New Roman" w:hAnsi="Times New Roman" w:cs="Times New Roman"/>
          <w:sz w:val="24"/>
          <w:szCs w:val="24"/>
        </w:rPr>
        <w:t>Cooky</w:t>
      </w:r>
      <w:proofErr w:type="spellEnd"/>
      <w:r w:rsidRPr="00C600BB">
        <w:rPr>
          <w:rFonts w:ascii="Times New Roman" w:hAnsi="Times New Roman" w:cs="Times New Roman"/>
          <w:sz w:val="24"/>
          <w:szCs w:val="24"/>
        </w:rPr>
        <w:t xml:space="preserve">, C., </w:t>
      </w:r>
      <w:proofErr w:type="spellStart"/>
      <w:r w:rsidRPr="00C600BB">
        <w:rPr>
          <w:rFonts w:ascii="Times New Roman" w:hAnsi="Times New Roman" w:cs="Times New Roman"/>
          <w:sz w:val="24"/>
          <w:szCs w:val="24"/>
        </w:rPr>
        <w:t>Messner</w:t>
      </w:r>
      <w:proofErr w:type="spellEnd"/>
      <w:r w:rsidRPr="00C600BB">
        <w:rPr>
          <w:rFonts w:ascii="Times New Roman" w:hAnsi="Times New Roman" w:cs="Times New Roman"/>
          <w:sz w:val="24"/>
          <w:szCs w:val="24"/>
        </w:rPr>
        <w:t xml:space="preserve">, M. A., &amp; </w:t>
      </w:r>
      <w:proofErr w:type="spellStart"/>
      <w:r w:rsidRPr="00C600BB">
        <w:rPr>
          <w:rFonts w:ascii="Times New Roman" w:hAnsi="Times New Roman" w:cs="Times New Roman"/>
          <w:sz w:val="24"/>
          <w:szCs w:val="24"/>
        </w:rPr>
        <w:t>Hextrum</w:t>
      </w:r>
      <w:proofErr w:type="spellEnd"/>
      <w:r w:rsidRPr="00C600BB">
        <w:rPr>
          <w:rFonts w:ascii="Times New Roman" w:hAnsi="Times New Roman" w:cs="Times New Roman"/>
          <w:sz w:val="24"/>
          <w:szCs w:val="24"/>
        </w:rPr>
        <w:t xml:space="preserve">, R. H. (2013). Women play sport, but not on TV: A longitudinal study of televised news media. </w:t>
      </w:r>
      <w:r w:rsidRPr="00C600BB">
        <w:rPr>
          <w:rFonts w:ascii="Times New Roman" w:hAnsi="Times New Roman" w:cs="Times New Roman"/>
          <w:i/>
          <w:sz w:val="24"/>
          <w:szCs w:val="24"/>
        </w:rPr>
        <w:t>Communication &amp; Sport, 1</w:t>
      </w:r>
      <w:r w:rsidRPr="00C600BB">
        <w:rPr>
          <w:rFonts w:ascii="Times New Roman" w:hAnsi="Times New Roman" w:cs="Times New Roman"/>
          <w:sz w:val="24"/>
          <w:szCs w:val="24"/>
        </w:rPr>
        <w:t>(3), 203-230.</w:t>
      </w:r>
      <w:r w:rsidR="0071712A" w:rsidRPr="00C600BB">
        <w:rPr>
          <w:rFonts w:ascii="Times New Roman" w:hAnsi="Times New Roman" w:cs="Times New Roman"/>
          <w:sz w:val="24"/>
          <w:szCs w:val="24"/>
        </w:rPr>
        <w:t xml:space="preserve"> </w:t>
      </w:r>
      <w:proofErr w:type="gramStart"/>
      <w:r w:rsidR="0071712A" w:rsidRPr="00C600BB">
        <w:rPr>
          <w:rFonts w:ascii="Times New Roman" w:hAnsi="Times New Roman" w:cs="Times New Roman"/>
          <w:sz w:val="24"/>
          <w:szCs w:val="24"/>
        </w:rPr>
        <w:t>doi</w:t>
      </w:r>
      <w:proofErr w:type="gramEnd"/>
      <w:r w:rsidR="0071712A" w:rsidRPr="00C600BB">
        <w:rPr>
          <w:rFonts w:ascii="Times New Roman" w:hAnsi="Times New Roman" w:cs="Times New Roman"/>
          <w:sz w:val="24"/>
          <w:szCs w:val="24"/>
        </w:rPr>
        <w:t>:</w:t>
      </w:r>
      <w:hyperlink r:id="rId16" w:history="1">
        <w:r w:rsidR="0071712A" w:rsidRPr="00C600BB">
          <w:rPr>
            <w:rStyle w:val="Hyperlink"/>
            <w:rFonts w:ascii="Times New Roman" w:hAnsi="Times New Roman" w:cs="Times New Roman"/>
            <w:color w:val="auto"/>
            <w:sz w:val="24"/>
            <w:szCs w:val="24"/>
            <w:u w:val="none"/>
          </w:rPr>
          <w:t>10.1177/2167479513476947</w:t>
        </w:r>
      </w:hyperlink>
      <w:r w:rsidR="0071712A" w:rsidRPr="00C600BB">
        <w:rPr>
          <w:rFonts w:ascii="Times New Roman" w:hAnsi="Times New Roman" w:cs="Times New Roman"/>
          <w:sz w:val="24"/>
          <w:szCs w:val="24"/>
        </w:rPr>
        <w:t xml:space="preserve"> </w:t>
      </w:r>
    </w:p>
    <w:p w14:paraId="7E0215D1" w14:textId="2A702459" w:rsidR="00555AC5" w:rsidRPr="00C600BB" w:rsidRDefault="00555AC5" w:rsidP="00555AC5">
      <w:pPr>
        <w:spacing w:line="480" w:lineRule="auto"/>
        <w:ind w:left="720" w:hanging="720"/>
        <w:rPr>
          <w:rFonts w:ascii="Times New Roman" w:hAnsi="Times New Roman" w:cs="Times New Roman"/>
          <w:sz w:val="24"/>
          <w:szCs w:val="24"/>
        </w:rPr>
      </w:pPr>
      <w:r w:rsidRPr="00555AC5">
        <w:rPr>
          <w:rFonts w:ascii="Times New Roman" w:hAnsi="Times New Roman" w:cs="Times New Roman"/>
          <w:sz w:val="24"/>
          <w:szCs w:val="24"/>
        </w:rPr>
        <w:t>Currie</w:t>
      </w:r>
      <w:r w:rsidR="00B305F3">
        <w:rPr>
          <w:rFonts w:ascii="Times New Roman" w:hAnsi="Times New Roman" w:cs="Times New Roman"/>
          <w:sz w:val="24"/>
          <w:szCs w:val="24"/>
        </w:rPr>
        <w:t>,</w:t>
      </w:r>
      <w:r w:rsidRPr="00555AC5">
        <w:rPr>
          <w:rFonts w:ascii="Times New Roman" w:hAnsi="Times New Roman" w:cs="Times New Roman"/>
          <w:sz w:val="24"/>
          <w:szCs w:val="24"/>
        </w:rPr>
        <w:t xml:space="preserve"> C</w:t>
      </w:r>
      <w:r w:rsidR="00B305F3">
        <w:rPr>
          <w:rFonts w:ascii="Times New Roman" w:hAnsi="Times New Roman" w:cs="Times New Roman"/>
          <w:sz w:val="24"/>
          <w:szCs w:val="24"/>
        </w:rPr>
        <w:t xml:space="preserve">., </w:t>
      </w:r>
      <w:proofErr w:type="spellStart"/>
      <w:r w:rsidR="00B305F3">
        <w:rPr>
          <w:rFonts w:ascii="Times New Roman" w:hAnsi="Times New Roman" w:cs="Times New Roman"/>
          <w:sz w:val="24"/>
          <w:szCs w:val="24"/>
        </w:rPr>
        <w:t>Zanotti</w:t>
      </w:r>
      <w:proofErr w:type="spellEnd"/>
      <w:r w:rsidR="00B305F3">
        <w:rPr>
          <w:rFonts w:ascii="Times New Roman" w:hAnsi="Times New Roman" w:cs="Times New Roman"/>
          <w:sz w:val="24"/>
          <w:szCs w:val="24"/>
        </w:rPr>
        <w:t xml:space="preserve">, C., Morgan, A., Currie, D., de </w:t>
      </w:r>
      <w:proofErr w:type="spellStart"/>
      <w:r w:rsidR="00B305F3">
        <w:rPr>
          <w:rFonts w:ascii="Times New Roman" w:hAnsi="Times New Roman" w:cs="Times New Roman"/>
          <w:sz w:val="24"/>
          <w:szCs w:val="24"/>
        </w:rPr>
        <w:t>Looze</w:t>
      </w:r>
      <w:proofErr w:type="spellEnd"/>
      <w:r w:rsidR="00B305F3">
        <w:rPr>
          <w:rFonts w:ascii="Times New Roman" w:hAnsi="Times New Roman" w:cs="Times New Roman"/>
          <w:sz w:val="24"/>
          <w:szCs w:val="24"/>
        </w:rPr>
        <w:t>, M., Roberts, C</w:t>
      </w:r>
      <w:proofErr w:type="gramStart"/>
      <w:r w:rsidR="00B305F3">
        <w:rPr>
          <w:rFonts w:ascii="Times New Roman" w:hAnsi="Times New Roman" w:cs="Times New Roman"/>
          <w:sz w:val="24"/>
          <w:szCs w:val="24"/>
        </w:rPr>
        <w:t>., …</w:t>
      </w:r>
      <w:proofErr w:type="gramEnd"/>
      <w:r w:rsidR="00B305F3">
        <w:rPr>
          <w:rFonts w:ascii="Times New Roman" w:hAnsi="Times New Roman" w:cs="Times New Roman"/>
          <w:sz w:val="24"/>
          <w:szCs w:val="24"/>
        </w:rPr>
        <w:t xml:space="preserve"> </w:t>
      </w:r>
      <w:proofErr w:type="spellStart"/>
      <w:r w:rsidR="00B305F3">
        <w:rPr>
          <w:rFonts w:ascii="Times New Roman" w:hAnsi="Times New Roman" w:cs="Times New Roman"/>
          <w:sz w:val="24"/>
          <w:szCs w:val="24"/>
        </w:rPr>
        <w:t>Barnekow</w:t>
      </w:r>
      <w:proofErr w:type="spellEnd"/>
      <w:r w:rsidR="00B305F3">
        <w:rPr>
          <w:rFonts w:ascii="Times New Roman" w:hAnsi="Times New Roman" w:cs="Times New Roman"/>
          <w:sz w:val="24"/>
          <w:szCs w:val="24"/>
        </w:rPr>
        <w:t>, V. (2012)</w:t>
      </w:r>
      <w:r w:rsidRPr="00555AC5">
        <w:rPr>
          <w:rFonts w:ascii="Times New Roman" w:hAnsi="Times New Roman" w:cs="Times New Roman"/>
          <w:sz w:val="24"/>
          <w:szCs w:val="24"/>
        </w:rPr>
        <w:t xml:space="preserve">. </w:t>
      </w:r>
      <w:r w:rsidRPr="00B305F3">
        <w:rPr>
          <w:rFonts w:ascii="Times New Roman" w:hAnsi="Times New Roman" w:cs="Times New Roman"/>
          <w:i/>
          <w:sz w:val="24"/>
          <w:szCs w:val="24"/>
        </w:rPr>
        <w:t xml:space="preserve">Social determinants of health and well-being among young people. Health </w:t>
      </w:r>
      <w:r w:rsidR="00B305F3">
        <w:rPr>
          <w:rFonts w:ascii="Times New Roman" w:hAnsi="Times New Roman" w:cs="Times New Roman"/>
          <w:i/>
          <w:sz w:val="24"/>
          <w:szCs w:val="24"/>
        </w:rPr>
        <w:t>b</w:t>
      </w:r>
      <w:r w:rsidRPr="00B305F3">
        <w:rPr>
          <w:rFonts w:ascii="Times New Roman" w:hAnsi="Times New Roman" w:cs="Times New Roman"/>
          <w:i/>
          <w:sz w:val="24"/>
          <w:szCs w:val="24"/>
        </w:rPr>
        <w:t xml:space="preserve">ehaviour in </w:t>
      </w:r>
      <w:r w:rsidR="00B305F3">
        <w:rPr>
          <w:rFonts w:ascii="Times New Roman" w:hAnsi="Times New Roman" w:cs="Times New Roman"/>
          <w:i/>
          <w:sz w:val="24"/>
          <w:szCs w:val="24"/>
        </w:rPr>
        <w:t>s</w:t>
      </w:r>
      <w:r w:rsidRPr="00B305F3">
        <w:rPr>
          <w:rFonts w:ascii="Times New Roman" w:hAnsi="Times New Roman" w:cs="Times New Roman"/>
          <w:i/>
          <w:sz w:val="24"/>
          <w:szCs w:val="24"/>
        </w:rPr>
        <w:t xml:space="preserve">chool-aged </w:t>
      </w:r>
      <w:r w:rsidR="00B305F3">
        <w:rPr>
          <w:rFonts w:ascii="Times New Roman" w:hAnsi="Times New Roman" w:cs="Times New Roman"/>
          <w:i/>
          <w:sz w:val="24"/>
          <w:szCs w:val="24"/>
        </w:rPr>
        <w:t>c</w:t>
      </w:r>
      <w:r w:rsidRPr="00B305F3">
        <w:rPr>
          <w:rFonts w:ascii="Times New Roman" w:hAnsi="Times New Roman" w:cs="Times New Roman"/>
          <w:i/>
          <w:sz w:val="24"/>
          <w:szCs w:val="24"/>
        </w:rPr>
        <w:t>hildren (HBSC) study:</w:t>
      </w:r>
      <w:r w:rsidR="00B305F3" w:rsidRPr="00B305F3">
        <w:rPr>
          <w:rFonts w:ascii="Times New Roman" w:hAnsi="Times New Roman" w:cs="Times New Roman"/>
          <w:i/>
          <w:sz w:val="24"/>
          <w:szCs w:val="24"/>
        </w:rPr>
        <w:t xml:space="preserve"> I</w:t>
      </w:r>
      <w:r w:rsidRPr="00B305F3">
        <w:rPr>
          <w:rFonts w:ascii="Times New Roman" w:hAnsi="Times New Roman" w:cs="Times New Roman"/>
          <w:i/>
          <w:sz w:val="24"/>
          <w:szCs w:val="24"/>
        </w:rPr>
        <w:t>nternational report from the 2009/2010 survey</w:t>
      </w:r>
      <w:r w:rsidRPr="00555AC5">
        <w:rPr>
          <w:rFonts w:ascii="Times New Roman" w:hAnsi="Times New Roman" w:cs="Times New Roman"/>
          <w:sz w:val="24"/>
          <w:szCs w:val="24"/>
        </w:rPr>
        <w:t>. Copenhagen, WHO Regional Office for Europe, 2012 (Health Policy for Children and Adolescents, No. 6).</w:t>
      </w:r>
      <w:r w:rsidR="00B305F3">
        <w:rPr>
          <w:rFonts w:ascii="Times New Roman" w:hAnsi="Times New Roman" w:cs="Times New Roman"/>
          <w:sz w:val="24"/>
          <w:szCs w:val="24"/>
        </w:rPr>
        <w:t xml:space="preserve"> Retrieved from </w:t>
      </w:r>
      <w:hyperlink r:id="rId17" w:history="1">
        <w:r w:rsidR="00B305F3" w:rsidRPr="00690C62">
          <w:rPr>
            <w:rStyle w:val="Hyperlink"/>
            <w:rFonts w:ascii="Times New Roman" w:hAnsi="Times New Roman" w:cs="Times New Roman"/>
            <w:sz w:val="24"/>
            <w:szCs w:val="24"/>
          </w:rPr>
          <w:t>http://www.euro.who.int/__data/assets/pdf_file/0003/163857/Social-determinants-of-health-and-well-being-among-young-people.pdf</w:t>
        </w:r>
      </w:hyperlink>
      <w:r w:rsidR="00B305F3">
        <w:rPr>
          <w:rFonts w:ascii="Times New Roman" w:hAnsi="Times New Roman" w:cs="Times New Roman"/>
          <w:sz w:val="24"/>
          <w:szCs w:val="24"/>
        </w:rPr>
        <w:t xml:space="preserve"> </w:t>
      </w:r>
    </w:p>
    <w:p w14:paraId="03D9E7F2" w14:textId="4293A47F" w:rsidR="000F064D" w:rsidRPr="00C600BB" w:rsidRDefault="000F064D" w:rsidP="006C6173">
      <w:pPr>
        <w:spacing w:after="200" w:line="480" w:lineRule="auto"/>
        <w:ind w:left="720" w:hanging="720"/>
        <w:rPr>
          <w:rFonts w:ascii="Times New Roman" w:hAnsi="Times New Roman"/>
          <w:sz w:val="24"/>
          <w:szCs w:val="24"/>
        </w:rPr>
      </w:pPr>
      <w:r w:rsidRPr="00C600BB">
        <w:rPr>
          <w:rFonts w:ascii="Times New Roman" w:hAnsi="Times New Roman"/>
          <w:sz w:val="24"/>
          <w:szCs w:val="24"/>
        </w:rPr>
        <w:t xml:space="preserve">Deighton-Smith, N., &amp; </w:t>
      </w:r>
      <w:r w:rsidRPr="00C600BB">
        <w:rPr>
          <w:rFonts w:ascii="Times New Roman" w:hAnsi="Times New Roman" w:cs="Times New Roman"/>
          <w:sz w:val="24"/>
          <w:szCs w:val="24"/>
        </w:rPr>
        <w:t>Bell, B. T. (201</w:t>
      </w:r>
      <w:r w:rsidR="00AC7818">
        <w:rPr>
          <w:rFonts w:ascii="Times New Roman" w:hAnsi="Times New Roman" w:cs="Times New Roman"/>
          <w:sz w:val="24"/>
          <w:szCs w:val="24"/>
        </w:rPr>
        <w:t>7</w:t>
      </w:r>
      <w:r w:rsidRPr="00C600BB">
        <w:rPr>
          <w:rFonts w:ascii="Times New Roman" w:hAnsi="Times New Roman" w:cs="Times New Roman"/>
          <w:sz w:val="24"/>
          <w:szCs w:val="24"/>
        </w:rPr>
        <w:t xml:space="preserve">). Objectifying fitness: A content and thematic analysis of# fitspiration images on social media. </w:t>
      </w:r>
      <w:r w:rsidRPr="00C600BB">
        <w:rPr>
          <w:rFonts w:ascii="Times New Roman" w:hAnsi="Times New Roman" w:cs="Times New Roman"/>
          <w:i/>
          <w:sz w:val="24"/>
          <w:szCs w:val="24"/>
        </w:rPr>
        <w:t>Psychology of Popular Media Culture, 7</w:t>
      </w:r>
      <w:r w:rsidRPr="00C600BB">
        <w:rPr>
          <w:rFonts w:ascii="Times New Roman" w:hAnsi="Times New Roman" w:cs="Times New Roman"/>
          <w:sz w:val="24"/>
          <w:szCs w:val="24"/>
        </w:rPr>
        <w:t xml:space="preserve">(4), 467-483. </w:t>
      </w:r>
      <w:proofErr w:type="gramStart"/>
      <w:r w:rsidRPr="00C600BB">
        <w:rPr>
          <w:rFonts w:ascii="Times New Roman" w:hAnsi="Times New Roman" w:cs="Times New Roman"/>
          <w:sz w:val="24"/>
          <w:szCs w:val="24"/>
        </w:rPr>
        <w:t>doi</w:t>
      </w:r>
      <w:proofErr w:type="gramEnd"/>
      <w:r w:rsidRPr="00C600BB">
        <w:rPr>
          <w:rFonts w:ascii="Times New Roman" w:hAnsi="Times New Roman" w:cs="Times New Roman"/>
          <w:sz w:val="24"/>
          <w:szCs w:val="24"/>
        </w:rPr>
        <w:t>:</w:t>
      </w:r>
      <w:hyperlink r:id="rId18" w:tgtFrame="_blank" w:history="1">
        <w:r w:rsidRPr="00AC7818">
          <w:rPr>
            <w:rStyle w:val="Hyperlink"/>
            <w:rFonts w:ascii="Times New Roman" w:hAnsi="Times New Roman" w:cs="Times New Roman"/>
            <w:color w:val="auto"/>
            <w:sz w:val="24"/>
            <w:szCs w:val="24"/>
            <w:u w:val="none"/>
          </w:rPr>
          <w:t>10.1037/ppm0000143</w:t>
        </w:r>
      </w:hyperlink>
    </w:p>
    <w:p w14:paraId="73B27A4A" w14:textId="00F9EE3F" w:rsidR="009A62F0" w:rsidRPr="00C600BB" w:rsidRDefault="009A62F0" w:rsidP="009A62F0">
      <w:pPr>
        <w:pStyle w:val="CommentText"/>
        <w:spacing w:line="480" w:lineRule="auto"/>
        <w:ind w:left="720" w:hanging="720"/>
        <w:contextualSpacing/>
        <w:rPr>
          <w:rFonts w:ascii="Times New Roman" w:hAnsi="Times New Roman" w:cs="Times New Roman"/>
          <w:color w:val="222222"/>
          <w:sz w:val="24"/>
          <w:szCs w:val="24"/>
        </w:rPr>
      </w:pPr>
      <w:r w:rsidRPr="00C600BB">
        <w:rPr>
          <w:rFonts w:ascii="Times New Roman" w:hAnsi="Times New Roman" w:cs="Times New Roman"/>
          <w:sz w:val="24"/>
          <w:szCs w:val="24"/>
        </w:rPr>
        <w:lastRenderedPageBreak/>
        <w:t xml:space="preserve">Gomes, A.R., </w:t>
      </w:r>
      <w:proofErr w:type="spellStart"/>
      <w:r w:rsidRPr="00C600BB">
        <w:rPr>
          <w:rFonts w:ascii="Times New Roman" w:hAnsi="Times New Roman" w:cs="Times New Roman"/>
          <w:sz w:val="24"/>
          <w:szCs w:val="24"/>
        </w:rPr>
        <w:t>Faria</w:t>
      </w:r>
      <w:proofErr w:type="spellEnd"/>
      <w:r w:rsidRPr="00C600BB">
        <w:rPr>
          <w:rFonts w:ascii="Times New Roman" w:hAnsi="Times New Roman" w:cs="Times New Roman"/>
          <w:sz w:val="24"/>
          <w:szCs w:val="24"/>
        </w:rPr>
        <w:t xml:space="preserve">. S., &amp; </w:t>
      </w:r>
      <w:proofErr w:type="spellStart"/>
      <w:r w:rsidRPr="00C600BB">
        <w:rPr>
          <w:rFonts w:ascii="Times New Roman" w:hAnsi="Times New Roman" w:cs="Times New Roman"/>
          <w:sz w:val="24"/>
          <w:szCs w:val="24"/>
        </w:rPr>
        <w:t>Vilela</w:t>
      </w:r>
      <w:proofErr w:type="spellEnd"/>
      <w:r w:rsidRPr="00C600BB">
        <w:rPr>
          <w:rFonts w:ascii="Times New Roman" w:hAnsi="Times New Roman" w:cs="Times New Roman"/>
          <w:sz w:val="24"/>
          <w:szCs w:val="24"/>
        </w:rPr>
        <w:t xml:space="preserve">, C. (2017). Anxiety and burnout in young athletes: The mediating role of cognitive appraisal. </w:t>
      </w:r>
      <w:r w:rsidRPr="00C600BB">
        <w:rPr>
          <w:rFonts w:ascii="Times New Roman" w:hAnsi="Times New Roman" w:cs="Times New Roman"/>
          <w:i/>
          <w:sz w:val="24"/>
          <w:szCs w:val="24"/>
        </w:rPr>
        <w:t>Scandinavian Journal of Medicine &amp; Science in Sports</w:t>
      </w:r>
      <w:r w:rsidRPr="00C600BB">
        <w:rPr>
          <w:rFonts w:ascii="Times New Roman" w:hAnsi="Times New Roman" w:cs="Times New Roman"/>
          <w:sz w:val="24"/>
          <w:szCs w:val="24"/>
        </w:rPr>
        <w:t>, 27(12), 2116-2126</w:t>
      </w:r>
      <w:r w:rsidR="0071712A" w:rsidRPr="00C600BB">
        <w:rPr>
          <w:rFonts w:ascii="Times New Roman" w:hAnsi="Times New Roman" w:cs="Times New Roman"/>
          <w:sz w:val="24"/>
          <w:szCs w:val="24"/>
        </w:rPr>
        <w:t xml:space="preserve">. </w:t>
      </w:r>
      <w:proofErr w:type="gramStart"/>
      <w:r w:rsidR="0071712A" w:rsidRPr="00C600BB">
        <w:rPr>
          <w:rFonts w:ascii="Times New Roman" w:hAnsi="Times New Roman" w:cs="Times New Roman"/>
          <w:sz w:val="24"/>
          <w:szCs w:val="24"/>
        </w:rPr>
        <w:t>doi</w:t>
      </w:r>
      <w:proofErr w:type="gramEnd"/>
      <w:r w:rsidR="0071712A" w:rsidRPr="00C600BB">
        <w:rPr>
          <w:rFonts w:ascii="Times New Roman" w:hAnsi="Times New Roman" w:cs="Times New Roman"/>
          <w:sz w:val="24"/>
          <w:szCs w:val="24"/>
        </w:rPr>
        <w:t>:</w:t>
      </w:r>
      <w:hyperlink r:id="rId19" w:history="1">
        <w:r w:rsidR="0071712A" w:rsidRPr="00C600BB">
          <w:rPr>
            <w:rStyle w:val="Hyperlink"/>
            <w:rFonts w:ascii="Times New Roman" w:hAnsi="Times New Roman" w:cs="Times New Roman"/>
            <w:bCs/>
            <w:color w:val="auto"/>
            <w:sz w:val="24"/>
            <w:szCs w:val="24"/>
            <w:u w:val="none"/>
          </w:rPr>
          <w:t>10.1111/sms.12841</w:t>
        </w:r>
      </w:hyperlink>
    </w:p>
    <w:p w14:paraId="1927984E" w14:textId="3B4139F5" w:rsidR="0004794B" w:rsidRPr="00C600BB" w:rsidRDefault="0004794B" w:rsidP="00873E37">
      <w:pPr>
        <w:spacing w:line="480" w:lineRule="auto"/>
        <w:ind w:left="720" w:hanging="720"/>
        <w:rPr>
          <w:rFonts w:ascii="Times New Roman" w:hAnsi="Times New Roman" w:cs="Times New Roman"/>
          <w:color w:val="222222"/>
          <w:sz w:val="24"/>
          <w:szCs w:val="24"/>
        </w:rPr>
      </w:pPr>
      <w:proofErr w:type="spellStart"/>
      <w:r w:rsidRPr="00C600BB">
        <w:rPr>
          <w:rFonts w:ascii="Times New Roman" w:hAnsi="Times New Roman" w:cs="Times New Roman"/>
          <w:color w:val="222222"/>
          <w:sz w:val="24"/>
          <w:szCs w:val="24"/>
        </w:rPr>
        <w:t>Grabe</w:t>
      </w:r>
      <w:proofErr w:type="spellEnd"/>
      <w:r w:rsidRPr="00C600BB">
        <w:rPr>
          <w:rFonts w:ascii="Times New Roman" w:hAnsi="Times New Roman" w:cs="Times New Roman"/>
          <w:color w:val="222222"/>
          <w:sz w:val="24"/>
          <w:szCs w:val="24"/>
        </w:rPr>
        <w:t xml:space="preserve">, S., Ward, L. M., &amp; Hyde, J. S. (2008). The role of the media in body image concerns among women: a meta-analysis of experimental and correlational studies. </w:t>
      </w:r>
      <w:r w:rsidRPr="00C600BB">
        <w:rPr>
          <w:rFonts w:ascii="Times New Roman" w:hAnsi="Times New Roman" w:cs="Times New Roman"/>
          <w:i/>
          <w:iCs/>
          <w:color w:val="222222"/>
          <w:sz w:val="24"/>
          <w:szCs w:val="24"/>
        </w:rPr>
        <w:t>Psychological Bulletin</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134</w:t>
      </w:r>
      <w:r w:rsidRPr="00C600BB">
        <w:rPr>
          <w:rFonts w:ascii="Times New Roman" w:hAnsi="Times New Roman" w:cs="Times New Roman"/>
          <w:color w:val="222222"/>
          <w:sz w:val="24"/>
          <w:szCs w:val="24"/>
        </w:rPr>
        <w:t>(3), 460</w:t>
      </w:r>
      <w:r w:rsidR="00CD0CAD">
        <w:rPr>
          <w:rFonts w:ascii="Times New Roman" w:hAnsi="Times New Roman" w:cs="Times New Roman"/>
          <w:color w:val="222222"/>
          <w:sz w:val="24"/>
          <w:szCs w:val="24"/>
        </w:rPr>
        <w:t xml:space="preserve">-476.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000000"/>
          <w:sz w:val="24"/>
          <w:szCs w:val="16"/>
        </w:rPr>
        <w:t>10.1037/0033-2909</w:t>
      </w:r>
    </w:p>
    <w:p w14:paraId="7D2D3DD9" w14:textId="2F1EEAD0" w:rsidR="000D765F" w:rsidRPr="000D765F" w:rsidRDefault="000D765F" w:rsidP="000D765F">
      <w:pPr>
        <w:spacing w:line="480" w:lineRule="auto"/>
        <w:ind w:left="720" w:hanging="720"/>
        <w:rPr>
          <w:rFonts w:ascii="Times New Roman" w:hAnsi="Times New Roman" w:cs="Times New Roman"/>
          <w:color w:val="222222"/>
          <w:sz w:val="24"/>
          <w:szCs w:val="24"/>
        </w:rPr>
      </w:pPr>
      <w:r>
        <w:rPr>
          <w:rFonts w:ascii="Times New Roman" w:hAnsi="Times New Roman" w:cs="Times New Roman"/>
          <w:color w:val="222222"/>
          <w:sz w:val="24"/>
          <w:szCs w:val="24"/>
        </w:rPr>
        <w:t xml:space="preserve">Hargreaves, D. A., &amp; </w:t>
      </w:r>
      <w:proofErr w:type="spellStart"/>
      <w:r>
        <w:rPr>
          <w:rFonts w:ascii="Times New Roman" w:hAnsi="Times New Roman" w:cs="Times New Roman"/>
          <w:color w:val="222222"/>
          <w:sz w:val="24"/>
          <w:szCs w:val="24"/>
        </w:rPr>
        <w:t>Tiggemann</w:t>
      </w:r>
      <w:proofErr w:type="spellEnd"/>
      <w:r>
        <w:rPr>
          <w:rFonts w:ascii="Times New Roman" w:hAnsi="Times New Roman" w:cs="Times New Roman"/>
          <w:color w:val="222222"/>
          <w:sz w:val="24"/>
          <w:szCs w:val="24"/>
        </w:rPr>
        <w:t>, M. (2006). ‘Body image is for girls’: A</w:t>
      </w:r>
      <w:r w:rsidRPr="000D765F">
        <w:rPr>
          <w:rFonts w:ascii="Times New Roman" w:hAnsi="Times New Roman" w:cs="Times New Roman"/>
          <w:color w:val="222222"/>
          <w:sz w:val="24"/>
          <w:szCs w:val="24"/>
        </w:rPr>
        <w:t xml:space="preserve"> qualitative study of boys</w:t>
      </w:r>
      <w:r>
        <w:rPr>
          <w:rFonts w:ascii="Times New Roman" w:hAnsi="Times New Roman" w:cs="Times New Roman"/>
          <w:color w:val="222222"/>
          <w:sz w:val="24"/>
          <w:szCs w:val="24"/>
        </w:rPr>
        <w:t>’</w:t>
      </w:r>
      <w:r w:rsidRPr="000D765F">
        <w:rPr>
          <w:rFonts w:ascii="Times New Roman" w:hAnsi="Times New Roman" w:cs="Times New Roman"/>
          <w:color w:val="222222"/>
          <w:sz w:val="24"/>
          <w:szCs w:val="24"/>
        </w:rPr>
        <w:t xml:space="preserve"> body image.</w:t>
      </w:r>
      <w:r>
        <w:rPr>
          <w:rFonts w:ascii="Times New Roman" w:hAnsi="Times New Roman" w:cs="Times New Roman"/>
          <w:color w:val="222222"/>
          <w:sz w:val="24"/>
          <w:szCs w:val="24"/>
        </w:rPr>
        <w:t xml:space="preserve"> </w:t>
      </w:r>
      <w:r>
        <w:rPr>
          <w:rFonts w:ascii="Times New Roman" w:hAnsi="Times New Roman" w:cs="Times New Roman"/>
          <w:i/>
          <w:iCs/>
          <w:color w:val="222222"/>
          <w:sz w:val="24"/>
          <w:szCs w:val="24"/>
        </w:rPr>
        <w:t xml:space="preserve">Journal of Health Psychology, 11, </w:t>
      </w:r>
      <w:r>
        <w:rPr>
          <w:rFonts w:ascii="Times New Roman" w:hAnsi="Times New Roman" w:cs="Times New Roman"/>
          <w:color w:val="222222"/>
          <w:sz w:val="24"/>
          <w:szCs w:val="24"/>
        </w:rPr>
        <w:t xml:space="preserve">567-576. </w:t>
      </w:r>
      <w:proofErr w:type="spellStart"/>
      <w:proofErr w:type="gramStart"/>
      <w:r>
        <w:rPr>
          <w:rFonts w:ascii="Times New Roman" w:hAnsi="Times New Roman" w:cs="Times New Roman"/>
          <w:color w:val="222222"/>
          <w:sz w:val="24"/>
          <w:szCs w:val="24"/>
        </w:rPr>
        <w:t>doi</w:t>
      </w:r>
      <w:proofErr w:type="spellEnd"/>
      <w:proofErr w:type="gramEnd"/>
      <w:r>
        <w:rPr>
          <w:rFonts w:ascii="Times New Roman" w:hAnsi="Times New Roman" w:cs="Times New Roman"/>
          <w:color w:val="222222"/>
          <w:sz w:val="24"/>
          <w:szCs w:val="24"/>
        </w:rPr>
        <w:t xml:space="preserve">: </w:t>
      </w:r>
      <w:r w:rsidRPr="000D765F">
        <w:rPr>
          <w:rFonts w:ascii="Times New Roman" w:hAnsi="Times New Roman" w:cs="Times New Roman"/>
          <w:color w:val="222222"/>
          <w:sz w:val="24"/>
          <w:szCs w:val="24"/>
        </w:rPr>
        <w:t>10.1177/1359105306065017</w:t>
      </w:r>
      <w:r>
        <w:rPr>
          <w:rFonts w:ascii="Times New Roman" w:hAnsi="Times New Roman" w:cs="Times New Roman"/>
          <w:color w:val="222222"/>
          <w:sz w:val="24"/>
          <w:szCs w:val="24"/>
        </w:rPr>
        <w:t>.</w:t>
      </w:r>
    </w:p>
    <w:p w14:paraId="77F09871" w14:textId="276839A1" w:rsidR="00C15576" w:rsidRPr="00C600BB" w:rsidRDefault="00C15576" w:rsidP="00873E37">
      <w:pPr>
        <w:spacing w:line="480" w:lineRule="auto"/>
        <w:ind w:left="720" w:hanging="720"/>
        <w:rPr>
          <w:rFonts w:ascii="Times New Roman" w:hAnsi="Times New Roman" w:cs="Times New Roman"/>
          <w:color w:val="222222"/>
          <w:sz w:val="24"/>
          <w:szCs w:val="24"/>
        </w:rPr>
      </w:pPr>
      <w:r w:rsidRPr="00C600BB">
        <w:rPr>
          <w:rFonts w:ascii="Times New Roman" w:hAnsi="Times New Roman" w:cs="Times New Roman"/>
          <w:color w:val="222222"/>
          <w:sz w:val="24"/>
          <w:szCs w:val="24"/>
        </w:rPr>
        <w:t xml:space="preserve">Holland, G., &amp; </w:t>
      </w:r>
      <w:proofErr w:type="spellStart"/>
      <w:r w:rsidRPr="00C600BB">
        <w:rPr>
          <w:rFonts w:ascii="Times New Roman" w:hAnsi="Times New Roman" w:cs="Times New Roman"/>
          <w:color w:val="222222"/>
          <w:sz w:val="24"/>
          <w:szCs w:val="24"/>
        </w:rPr>
        <w:t>Tiggemann</w:t>
      </w:r>
      <w:proofErr w:type="spellEnd"/>
      <w:r w:rsidRPr="00C600BB">
        <w:rPr>
          <w:rFonts w:ascii="Times New Roman" w:hAnsi="Times New Roman" w:cs="Times New Roman"/>
          <w:color w:val="222222"/>
          <w:sz w:val="24"/>
          <w:szCs w:val="24"/>
        </w:rPr>
        <w:t xml:space="preserve">, M. (2017). “Strong beats skinny every time”: Disordered eating and compulsive exercise in women who post fitspiration on Instagram. </w:t>
      </w:r>
      <w:r w:rsidRPr="00C600BB">
        <w:rPr>
          <w:rFonts w:ascii="Times New Roman" w:hAnsi="Times New Roman" w:cs="Times New Roman"/>
          <w:i/>
          <w:iCs/>
          <w:color w:val="222222"/>
          <w:sz w:val="24"/>
          <w:szCs w:val="24"/>
        </w:rPr>
        <w:t>International Journal of Eating Disorders</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50</w:t>
      </w:r>
      <w:r w:rsidRPr="00C600BB">
        <w:rPr>
          <w:rFonts w:ascii="Times New Roman" w:hAnsi="Times New Roman" w:cs="Times New Roman"/>
          <w:color w:val="222222"/>
          <w:sz w:val="24"/>
          <w:szCs w:val="24"/>
        </w:rPr>
        <w:t>(1), 76-79. doi:10.1002/eat.22559</w:t>
      </w:r>
    </w:p>
    <w:p w14:paraId="6400A364" w14:textId="301869C2" w:rsidR="00390301" w:rsidRPr="00C600BB" w:rsidRDefault="00390301" w:rsidP="00E679A5">
      <w:pPr>
        <w:suppressAutoHyphens/>
        <w:autoSpaceDN w:val="0"/>
        <w:spacing w:line="480" w:lineRule="auto"/>
        <w:ind w:left="720" w:hanging="720"/>
        <w:rPr>
          <w:rFonts w:ascii="Times New Roman" w:hAnsi="Times New Roman" w:cs="Times New Roman"/>
          <w:color w:val="222222"/>
          <w:sz w:val="24"/>
          <w:szCs w:val="24"/>
          <w:shd w:val="clear" w:color="auto" w:fill="FFFFFF"/>
        </w:rPr>
      </w:pPr>
      <w:r w:rsidRPr="00C600BB">
        <w:rPr>
          <w:rFonts w:ascii="Times New Roman" w:hAnsi="Times New Roman" w:cs="Times New Roman"/>
          <w:color w:val="222222"/>
          <w:sz w:val="24"/>
          <w:szCs w:val="24"/>
        </w:rPr>
        <w:t xml:space="preserve">Hurst, M., </w:t>
      </w:r>
      <w:proofErr w:type="spellStart"/>
      <w:r w:rsidRPr="00C600BB">
        <w:rPr>
          <w:rFonts w:ascii="Times New Roman" w:hAnsi="Times New Roman" w:cs="Times New Roman"/>
          <w:color w:val="222222"/>
          <w:sz w:val="24"/>
          <w:szCs w:val="24"/>
        </w:rPr>
        <w:t>Dittmar</w:t>
      </w:r>
      <w:proofErr w:type="spellEnd"/>
      <w:r w:rsidRPr="00C600BB">
        <w:rPr>
          <w:rFonts w:ascii="Times New Roman" w:hAnsi="Times New Roman" w:cs="Times New Roman"/>
          <w:color w:val="222222"/>
          <w:sz w:val="24"/>
          <w:szCs w:val="24"/>
        </w:rPr>
        <w:t xml:space="preserve">, H., Banerjee, R., &amp; Bond, R. (2017). “I just feel so guilty”: The role of introjected regulation in linking appearance goals for exercise with women’s body image. </w:t>
      </w:r>
      <w:r w:rsidRPr="00C600BB">
        <w:rPr>
          <w:rFonts w:ascii="Times New Roman" w:hAnsi="Times New Roman" w:cs="Times New Roman"/>
          <w:i/>
          <w:iCs/>
          <w:color w:val="222222"/>
          <w:sz w:val="24"/>
          <w:szCs w:val="24"/>
        </w:rPr>
        <w:t>Body Image</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20</w:t>
      </w:r>
      <w:r w:rsidRPr="00C600BB">
        <w:rPr>
          <w:rFonts w:ascii="Times New Roman" w:hAnsi="Times New Roman" w:cs="Times New Roman"/>
          <w:color w:val="222222"/>
          <w:sz w:val="24"/>
          <w:szCs w:val="24"/>
        </w:rPr>
        <w:t xml:space="preserve">, 120-129.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sz w:val="24"/>
          <w:szCs w:val="24"/>
        </w:rPr>
        <w:t>:</w:t>
      </w:r>
      <w:hyperlink r:id="rId20" w:tgtFrame="_blank" w:tooltip="Persistent link using digital object identifier" w:history="1">
        <w:r w:rsidRPr="004B7EA7">
          <w:rPr>
            <w:rStyle w:val="Hyperlink"/>
            <w:rFonts w:ascii="Times New Roman" w:hAnsi="Times New Roman" w:cs="Times New Roman"/>
            <w:color w:val="auto"/>
            <w:sz w:val="24"/>
            <w:szCs w:val="24"/>
            <w:u w:val="none"/>
          </w:rPr>
          <w:t>10.1016/j.bodyim.2016.12.002</w:t>
        </w:r>
      </w:hyperlink>
      <w:r w:rsidRPr="00C600BB">
        <w:rPr>
          <w:rFonts w:ascii="Times New Roman" w:hAnsi="Times New Roman" w:cs="Times New Roman"/>
          <w:sz w:val="24"/>
          <w:szCs w:val="24"/>
        </w:rPr>
        <w:t xml:space="preserve"> </w:t>
      </w:r>
    </w:p>
    <w:p w14:paraId="1F0A7269" w14:textId="339E0B8C" w:rsidR="00E679A5" w:rsidRPr="00C600BB" w:rsidRDefault="00E679A5" w:rsidP="00E679A5">
      <w:pPr>
        <w:suppressAutoHyphens/>
        <w:autoSpaceDN w:val="0"/>
        <w:spacing w:line="480" w:lineRule="auto"/>
        <w:ind w:left="720" w:hanging="720"/>
        <w:rPr>
          <w:rFonts w:ascii="Times New Roman" w:hAnsi="Times New Roman" w:cs="Times New Roman"/>
          <w:sz w:val="24"/>
          <w:szCs w:val="24"/>
          <w:shd w:val="clear" w:color="auto" w:fill="FFFFFF"/>
        </w:rPr>
      </w:pPr>
      <w:proofErr w:type="spellStart"/>
      <w:r w:rsidRPr="00C600BB">
        <w:rPr>
          <w:rFonts w:ascii="Times New Roman" w:hAnsi="Times New Roman" w:cs="Times New Roman"/>
          <w:color w:val="222222"/>
          <w:sz w:val="24"/>
          <w:szCs w:val="24"/>
          <w:shd w:val="clear" w:color="auto" w:fill="FFFFFF"/>
        </w:rPr>
        <w:t>Ingledew</w:t>
      </w:r>
      <w:proofErr w:type="spellEnd"/>
      <w:r w:rsidRPr="00C600BB">
        <w:rPr>
          <w:rFonts w:ascii="Times New Roman" w:hAnsi="Times New Roman" w:cs="Times New Roman"/>
          <w:color w:val="222222"/>
          <w:sz w:val="24"/>
          <w:szCs w:val="24"/>
          <w:shd w:val="clear" w:color="auto" w:fill="FFFFFF"/>
        </w:rPr>
        <w:t xml:space="preserve">, D. K., &amp; Markland, D. (2008). The role </w:t>
      </w:r>
      <w:r w:rsidRPr="00C600BB">
        <w:rPr>
          <w:rFonts w:ascii="Times New Roman" w:hAnsi="Times New Roman" w:cs="Times New Roman"/>
          <w:sz w:val="24"/>
          <w:szCs w:val="24"/>
          <w:shd w:val="clear" w:color="auto" w:fill="FFFFFF"/>
        </w:rPr>
        <w:t>of motives in exercise participation. </w:t>
      </w:r>
      <w:r w:rsidRPr="00C600BB">
        <w:rPr>
          <w:rFonts w:ascii="Times New Roman" w:hAnsi="Times New Roman" w:cs="Times New Roman"/>
          <w:i/>
          <w:iCs/>
          <w:sz w:val="24"/>
          <w:szCs w:val="24"/>
          <w:shd w:val="clear" w:color="auto" w:fill="FFFFFF"/>
        </w:rPr>
        <w:t>Psychology and Health</w:t>
      </w:r>
      <w:r w:rsidRPr="00C600BB">
        <w:rPr>
          <w:rFonts w:ascii="Times New Roman" w:hAnsi="Times New Roman" w:cs="Times New Roman"/>
          <w:sz w:val="24"/>
          <w:szCs w:val="24"/>
          <w:shd w:val="clear" w:color="auto" w:fill="FFFFFF"/>
        </w:rPr>
        <w:t>, </w:t>
      </w:r>
      <w:r w:rsidRPr="00C600BB">
        <w:rPr>
          <w:rFonts w:ascii="Times New Roman" w:hAnsi="Times New Roman" w:cs="Times New Roman"/>
          <w:i/>
          <w:iCs/>
          <w:sz w:val="24"/>
          <w:szCs w:val="24"/>
          <w:shd w:val="clear" w:color="auto" w:fill="FFFFFF"/>
        </w:rPr>
        <w:t>23</w:t>
      </w:r>
      <w:r w:rsidRPr="00C600BB">
        <w:rPr>
          <w:rFonts w:ascii="Times New Roman" w:hAnsi="Times New Roman" w:cs="Times New Roman"/>
          <w:sz w:val="24"/>
          <w:szCs w:val="24"/>
          <w:shd w:val="clear" w:color="auto" w:fill="FFFFFF"/>
        </w:rPr>
        <w:t xml:space="preserve">(7), 807-828. </w:t>
      </w:r>
      <w:proofErr w:type="gramStart"/>
      <w:r w:rsidRPr="00C600BB">
        <w:rPr>
          <w:rFonts w:ascii="Times New Roman" w:hAnsi="Times New Roman" w:cs="Times New Roman"/>
          <w:sz w:val="24"/>
          <w:szCs w:val="24"/>
          <w:shd w:val="clear" w:color="auto" w:fill="FFFFFF"/>
        </w:rPr>
        <w:t>doi:</w:t>
      </w:r>
      <w:proofErr w:type="gramEnd"/>
      <w:r w:rsidRPr="00C600BB">
        <w:rPr>
          <w:rFonts w:ascii="Times New Roman" w:hAnsi="Times New Roman" w:cs="Times New Roman"/>
          <w:sz w:val="24"/>
          <w:szCs w:val="24"/>
        </w:rPr>
        <w:t>10.1080/08870440701405704</w:t>
      </w:r>
    </w:p>
    <w:p w14:paraId="6311B6C2" w14:textId="512DCC0E" w:rsidR="00873E37" w:rsidRPr="00C600BB" w:rsidRDefault="006F686E" w:rsidP="00873E37">
      <w:pPr>
        <w:spacing w:line="480" w:lineRule="auto"/>
        <w:ind w:left="720" w:hanging="720"/>
        <w:rPr>
          <w:rFonts w:ascii="Times New Roman" w:hAnsi="Times New Roman" w:cs="Times New Roman"/>
          <w:color w:val="222222"/>
          <w:sz w:val="24"/>
          <w:szCs w:val="24"/>
        </w:rPr>
      </w:pPr>
      <w:r w:rsidRPr="00C600BB">
        <w:rPr>
          <w:rFonts w:ascii="Times New Roman" w:hAnsi="Times New Roman" w:cs="Times New Roman"/>
          <w:color w:val="222222"/>
          <w:sz w:val="24"/>
          <w:szCs w:val="24"/>
        </w:rPr>
        <w:t>J</w:t>
      </w:r>
      <w:r w:rsidR="00873E37" w:rsidRPr="00C600BB">
        <w:rPr>
          <w:rFonts w:ascii="Times New Roman" w:hAnsi="Times New Roman" w:cs="Times New Roman"/>
          <w:color w:val="222222"/>
          <w:sz w:val="24"/>
          <w:szCs w:val="24"/>
        </w:rPr>
        <w:t xml:space="preserve">ong, S. T., &amp; Drummond, M. J. (2016). Exploring online fitness culture and young females. </w:t>
      </w:r>
      <w:r w:rsidR="00873E37" w:rsidRPr="00C600BB">
        <w:rPr>
          <w:rFonts w:ascii="Times New Roman" w:hAnsi="Times New Roman" w:cs="Times New Roman"/>
          <w:i/>
          <w:iCs/>
          <w:color w:val="222222"/>
          <w:sz w:val="24"/>
          <w:szCs w:val="24"/>
        </w:rPr>
        <w:t>Leisure Studies</w:t>
      </w:r>
      <w:r w:rsidR="00873E37" w:rsidRPr="00C600BB">
        <w:rPr>
          <w:rFonts w:ascii="Times New Roman" w:hAnsi="Times New Roman" w:cs="Times New Roman"/>
          <w:color w:val="222222"/>
          <w:sz w:val="24"/>
          <w:szCs w:val="24"/>
        </w:rPr>
        <w:t xml:space="preserve">, </w:t>
      </w:r>
      <w:r w:rsidR="00873E37" w:rsidRPr="00C600BB">
        <w:rPr>
          <w:rFonts w:ascii="Times New Roman" w:hAnsi="Times New Roman" w:cs="Times New Roman"/>
          <w:i/>
          <w:iCs/>
          <w:color w:val="222222"/>
          <w:sz w:val="24"/>
          <w:szCs w:val="24"/>
        </w:rPr>
        <w:t>35</w:t>
      </w:r>
      <w:r w:rsidR="00873E37" w:rsidRPr="00C600BB">
        <w:rPr>
          <w:rFonts w:ascii="Times New Roman" w:hAnsi="Times New Roman" w:cs="Times New Roman"/>
          <w:color w:val="222222"/>
          <w:sz w:val="24"/>
          <w:szCs w:val="24"/>
        </w:rPr>
        <w:t>(6), 758-770.</w:t>
      </w:r>
      <w:r w:rsidR="001448BB" w:rsidRPr="00C600BB">
        <w:rPr>
          <w:rFonts w:ascii="Times New Roman" w:hAnsi="Times New Roman" w:cs="Times New Roman"/>
          <w:color w:val="222222"/>
          <w:sz w:val="24"/>
          <w:szCs w:val="24"/>
        </w:rPr>
        <w:t xml:space="preserve"> doi:10.1080/02614367.2016.1182202</w:t>
      </w:r>
    </w:p>
    <w:p w14:paraId="2F2BBD8A" w14:textId="5C82C826" w:rsidR="00FB10A7" w:rsidRPr="00C600BB" w:rsidRDefault="00FB10A7" w:rsidP="00FB10A7">
      <w:pPr>
        <w:spacing w:after="0" w:line="480" w:lineRule="auto"/>
        <w:ind w:left="785" w:hangingChars="327" w:hanging="785"/>
        <w:contextualSpacing/>
        <w:rPr>
          <w:rFonts w:ascii="Times New Roman" w:eastAsia="Times New Roman" w:hAnsi="Times New Roman" w:cs="Times New Roman"/>
          <w:color w:val="222222"/>
          <w:sz w:val="24"/>
          <w:szCs w:val="24"/>
        </w:rPr>
      </w:pPr>
      <w:r w:rsidRPr="00C600BB">
        <w:rPr>
          <w:rFonts w:ascii="Times New Roman" w:eastAsia="Times New Roman" w:hAnsi="Times New Roman" w:cs="Times New Roman"/>
          <w:color w:val="222222"/>
          <w:sz w:val="24"/>
          <w:szCs w:val="24"/>
        </w:rPr>
        <w:t xml:space="preserve">Kitzinger, J. (1995). Qualitative research. Introducing focus groups. </w:t>
      </w:r>
      <w:r w:rsidRPr="00C600BB">
        <w:rPr>
          <w:rFonts w:ascii="Times New Roman" w:eastAsia="Times New Roman" w:hAnsi="Times New Roman" w:cs="Times New Roman"/>
          <w:i/>
          <w:color w:val="222222"/>
          <w:sz w:val="24"/>
          <w:szCs w:val="24"/>
        </w:rPr>
        <w:t>British Medical Journal, 311</w:t>
      </w:r>
      <w:r w:rsidRPr="00C600BB">
        <w:rPr>
          <w:rFonts w:ascii="Times New Roman" w:eastAsia="Times New Roman" w:hAnsi="Times New Roman" w:cs="Times New Roman"/>
          <w:color w:val="222222"/>
          <w:sz w:val="24"/>
          <w:szCs w:val="24"/>
        </w:rPr>
        <w:t>, 299–302. doi:10.1136/bmj.311.7000.299</w:t>
      </w:r>
    </w:p>
    <w:p w14:paraId="1E807C26" w14:textId="64A3D6CB" w:rsidR="0090659F" w:rsidRPr="00C600BB" w:rsidRDefault="0090659F" w:rsidP="00A04588">
      <w:pPr>
        <w:spacing w:after="0" w:line="480" w:lineRule="auto"/>
        <w:ind w:left="785" w:hangingChars="327" w:hanging="785"/>
        <w:contextualSpacing/>
        <w:rPr>
          <w:rFonts w:ascii="Times New Roman" w:eastAsia="Times New Roman" w:hAnsi="Times New Roman" w:cs="Times New Roman"/>
          <w:color w:val="222222"/>
          <w:sz w:val="24"/>
          <w:szCs w:val="24"/>
        </w:rPr>
      </w:pPr>
      <w:proofErr w:type="spellStart"/>
      <w:r w:rsidRPr="00C600BB">
        <w:rPr>
          <w:rFonts w:ascii="Times New Roman" w:eastAsia="Times New Roman" w:hAnsi="Times New Roman" w:cs="Times New Roman"/>
          <w:color w:val="222222"/>
          <w:sz w:val="24"/>
          <w:szCs w:val="24"/>
        </w:rPr>
        <w:lastRenderedPageBreak/>
        <w:t>Lenhart</w:t>
      </w:r>
      <w:proofErr w:type="spellEnd"/>
      <w:r w:rsidRPr="00C600BB">
        <w:rPr>
          <w:rFonts w:ascii="Times New Roman" w:eastAsia="Times New Roman" w:hAnsi="Times New Roman" w:cs="Times New Roman"/>
          <w:color w:val="222222"/>
          <w:sz w:val="24"/>
          <w:szCs w:val="24"/>
        </w:rPr>
        <w:t xml:space="preserve">, A. (2015). Teens, Social Media and Technology Overview 2015. Retrieved from: </w:t>
      </w:r>
      <w:hyperlink r:id="rId21" w:history="1">
        <w:r w:rsidR="004B7EA7" w:rsidRPr="00984996">
          <w:rPr>
            <w:rStyle w:val="Hyperlink"/>
            <w:rFonts w:ascii="Times New Roman" w:eastAsia="Times New Roman" w:hAnsi="Times New Roman" w:cs="Times New Roman"/>
            <w:sz w:val="24"/>
            <w:szCs w:val="24"/>
          </w:rPr>
          <w:t>http://www.pewinternet.org/2015/04/09/teens-social-media-technology-2015/</w:t>
        </w:r>
      </w:hyperlink>
      <w:r w:rsidR="004B7EA7">
        <w:rPr>
          <w:rFonts w:ascii="Times New Roman" w:eastAsia="Times New Roman" w:hAnsi="Times New Roman" w:cs="Times New Roman"/>
          <w:color w:val="222222"/>
          <w:sz w:val="24"/>
          <w:szCs w:val="24"/>
        </w:rPr>
        <w:t xml:space="preserve"> </w:t>
      </w:r>
    </w:p>
    <w:p w14:paraId="56C545C3" w14:textId="0F36C395" w:rsidR="000D765F" w:rsidRDefault="000D765F" w:rsidP="000D765F">
      <w:pPr>
        <w:spacing w:after="200" w:line="480" w:lineRule="auto"/>
        <w:ind w:left="720" w:hanging="720"/>
        <w:rPr>
          <w:rFonts w:ascii="Times New Roman" w:hAnsi="Times New Roman" w:cs="Times New Roman"/>
          <w:color w:val="222222"/>
          <w:sz w:val="24"/>
          <w:szCs w:val="24"/>
        </w:rPr>
      </w:pPr>
      <w:r w:rsidRPr="000D765F">
        <w:rPr>
          <w:rFonts w:ascii="Times New Roman" w:hAnsi="Times New Roman" w:cs="Times New Roman"/>
          <w:color w:val="222222"/>
          <w:sz w:val="24"/>
          <w:szCs w:val="24"/>
        </w:rPr>
        <w:t>Levin-</w:t>
      </w:r>
      <w:proofErr w:type="spellStart"/>
      <w:r w:rsidRPr="000D765F">
        <w:rPr>
          <w:rFonts w:ascii="Times New Roman" w:hAnsi="Times New Roman" w:cs="Times New Roman"/>
          <w:color w:val="222222"/>
          <w:sz w:val="24"/>
          <w:szCs w:val="24"/>
        </w:rPr>
        <w:t>Zamir</w:t>
      </w:r>
      <w:proofErr w:type="spellEnd"/>
      <w:r>
        <w:rPr>
          <w:rFonts w:ascii="Times New Roman" w:hAnsi="Times New Roman" w:cs="Times New Roman"/>
          <w:color w:val="222222"/>
          <w:sz w:val="24"/>
          <w:szCs w:val="24"/>
        </w:rPr>
        <w:t>, D.</w:t>
      </w:r>
      <w:r w:rsidRPr="000D765F">
        <w:rPr>
          <w:rFonts w:ascii="Times New Roman" w:hAnsi="Times New Roman" w:cs="Times New Roman"/>
          <w:color w:val="222222"/>
          <w:sz w:val="24"/>
          <w:szCs w:val="24"/>
        </w:rPr>
        <w:t xml:space="preserve">, </w:t>
      </w:r>
      <w:proofErr w:type="spellStart"/>
      <w:r w:rsidRPr="000D765F">
        <w:rPr>
          <w:rFonts w:ascii="Times New Roman" w:hAnsi="Times New Roman" w:cs="Times New Roman"/>
          <w:color w:val="222222"/>
          <w:sz w:val="24"/>
          <w:szCs w:val="24"/>
        </w:rPr>
        <w:t>Lemish</w:t>
      </w:r>
      <w:proofErr w:type="spellEnd"/>
      <w:r w:rsidRPr="000D765F">
        <w:rPr>
          <w:rFonts w:ascii="Times New Roman" w:hAnsi="Times New Roman" w:cs="Times New Roman"/>
          <w:color w:val="222222"/>
          <w:sz w:val="24"/>
          <w:szCs w:val="24"/>
        </w:rPr>
        <w:t>,</w:t>
      </w:r>
      <w:r>
        <w:rPr>
          <w:rFonts w:ascii="Times New Roman" w:hAnsi="Times New Roman" w:cs="Times New Roman"/>
          <w:color w:val="222222"/>
          <w:sz w:val="24"/>
          <w:szCs w:val="24"/>
        </w:rPr>
        <w:t xml:space="preserve"> D., &amp;</w:t>
      </w:r>
      <w:r w:rsidRPr="000D765F">
        <w:rPr>
          <w:rFonts w:ascii="Times New Roman" w:hAnsi="Times New Roman" w:cs="Times New Roman"/>
          <w:color w:val="222222"/>
          <w:sz w:val="24"/>
          <w:szCs w:val="24"/>
        </w:rPr>
        <w:t xml:space="preserve"> </w:t>
      </w:r>
      <w:proofErr w:type="spellStart"/>
      <w:r w:rsidRPr="000D765F">
        <w:rPr>
          <w:rFonts w:ascii="Times New Roman" w:hAnsi="Times New Roman" w:cs="Times New Roman"/>
          <w:color w:val="222222"/>
          <w:sz w:val="24"/>
          <w:szCs w:val="24"/>
        </w:rPr>
        <w:t>Gofin</w:t>
      </w:r>
      <w:proofErr w:type="spellEnd"/>
      <w:r w:rsidRPr="000D765F">
        <w:rPr>
          <w:rFonts w:ascii="Times New Roman" w:hAnsi="Times New Roman" w:cs="Times New Roman"/>
          <w:color w:val="222222"/>
          <w:sz w:val="24"/>
          <w:szCs w:val="24"/>
        </w:rPr>
        <w:t>,</w:t>
      </w:r>
      <w:r>
        <w:rPr>
          <w:rFonts w:ascii="Times New Roman" w:hAnsi="Times New Roman" w:cs="Times New Roman"/>
          <w:color w:val="222222"/>
          <w:sz w:val="24"/>
          <w:szCs w:val="24"/>
        </w:rPr>
        <w:t xml:space="preserve"> R. (2011).</w:t>
      </w:r>
      <w:r w:rsidRPr="000D765F">
        <w:rPr>
          <w:rFonts w:ascii="Times New Roman" w:hAnsi="Times New Roman" w:cs="Times New Roman"/>
          <w:color w:val="222222"/>
          <w:sz w:val="24"/>
          <w:szCs w:val="24"/>
        </w:rPr>
        <w:t xml:space="preserve"> Media Health Literacy (MHL): </w:t>
      </w:r>
      <w:r>
        <w:rPr>
          <w:rFonts w:ascii="Times New Roman" w:hAnsi="Times New Roman" w:cs="Times New Roman"/>
          <w:color w:val="222222"/>
          <w:sz w:val="24"/>
          <w:szCs w:val="24"/>
        </w:rPr>
        <w:t>D</w:t>
      </w:r>
      <w:r w:rsidRPr="000D765F">
        <w:rPr>
          <w:rFonts w:ascii="Times New Roman" w:hAnsi="Times New Roman" w:cs="Times New Roman"/>
          <w:color w:val="222222"/>
          <w:sz w:val="24"/>
          <w:szCs w:val="24"/>
        </w:rPr>
        <w:t xml:space="preserve">evelopment and measurement of the concept among adolescents, </w:t>
      </w:r>
      <w:r w:rsidRPr="005A7A13">
        <w:rPr>
          <w:rFonts w:ascii="Times New Roman" w:hAnsi="Times New Roman" w:cs="Times New Roman"/>
          <w:i/>
          <w:iCs/>
          <w:color w:val="222222"/>
          <w:sz w:val="24"/>
          <w:szCs w:val="24"/>
        </w:rPr>
        <w:t>Health Education Research</w:t>
      </w:r>
      <w:r w:rsidRPr="000D765F">
        <w:rPr>
          <w:rFonts w:ascii="Times New Roman" w:hAnsi="Times New Roman" w:cs="Times New Roman"/>
          <w:color w:val="222222"/>
          <w:sz w:val="24"/>
          <w:szCs w:val="24"/>
        </w:rPr>
        <w:t xml:space="preserve">, </w:t>
      </w:r>
      <w:r w:rsidRPr="005A7A13">
        <w:rPr>
          <w:rFonts w:ascii="Times New Roman" w:hAnsi="Times New Roman" w:cs="Times New Roman"/>
          <w:i/>
          <w:iCs/>
          <w:color w:val="222222"/>
          <w:sz w:val="24"/>
          <w:szCs w:val="24"/>
        </w:rPr>
        <w:t>26</w:t>
      </w:r>
      <w:r w:rsidRPr="000D765F">
        <w:rPr>
          <w:rFonts w:ascii="Times New Roman" w:hAnsi="Times New Roman" w:cs="Times New Roman"/>
          <w:color w:val="222222"/>
          <w:sz w:val="24"/>
          <w:szCs w:val="24"/>
        </w:rPr>
        <w:t>, 323–335, doi</w:t>
      </w:r>
      <w:r>
        <w:rPr>
          <w:rFonts w:ascii="Times New Roman" w:hAnsi="Times New Roman" w:cs="Times New Roman"/>
          <w:color w:val="222222"/>
          <w:sz w:val="24"/>
          <w:szCs w:val="24"/>
        </w:rPr>
        <w:t>:</w:t>
      </w:r>
      <w:r w:rsidRPr="000D765F">
        <w:rPr>
          <w:rFonts w:ascii="Times New Roman" w:hAnsi="Times New Roman" w:cs="Times New Roman"/>
          <w:color w:val="222222"/>
          <w:sz w:val="24"/>
          <w:szCs w:val="24"/>
        </w:rPr>
        <w:t>10.1093/her/cyr007</w:t>
      </w:r>
      <w:r>
        <w:rPr>
          <w:rFonts w:ascii="Times New Roman" w:hAnsi="Times New Roman" w:cs="Times New Roman"/>
          <w:color w:val="222222"/>
          <w:sz w:val="24"/>
          <w:szCs w:val="24"/>
        </w:rPr>
        <w:t>.</w:t>
      </w:r>
    </w:p>
    <w:p w14:paraId="291B5D2D" w14:textId="7C7413EB" w:rsidR="00C9590A" w:rsidRPr="00C600BB" w:rsidRDefault="00C9590A" w:rsidP="004A6AC1">
      <w:pPr>
        <w:spacing w:after="200" w:line="480" w:lineRule="auto"/>
        <w:ind w:left="720" w:hanging="720"/>
        <w:rPr>
          <w:rFonts w:ascii="Times New Roman" w:hAnsi="Times New Roman" w:cs="Times New Roman"/>
          <w:sz w:val="24"/>
          <w:szCs w:val="24"/>
        </w:rPr>
      </w:pPr>
      <w:r w:rsidRPr="00C600BB">
        <w:rPr>
          <w:rFonts w:ascii="Times New Roman" w:hAnsi="Times New Roman" w:cs="Times New Roman"/>
          <w:color w:val="222222"/>
          <w:sz w:val="24"/>
          <w:szCs w:val="24"/>
        </w:rPr>
        <w:t>McLean, S. A., Wertheim, E. H., Masters, J., &amp; Paxton, S. J. (2017). A pilot evaluation of a social media literacy intervention to reduce risk factors for eating</w:t>
      </w:r>
      <w:r w:rsidRPr="00C600BB">
        <w:rPr>
          <w:rFonts w:ascii="Times New Roman" w:hAnsi="Times New Roman" w:cs="Times New Roman"/>
          <w:sz w:val="24"/>
          <w:szCs w:val="24"/>
        </w:rPr>
        <w:t xml:space="preserve"> disorders. </w:t>
      </w:r>
      <w:r w:rsidRPr="00C600BB">
        <w:rPr>
          <w:rFonts w:ascii="Times New Roman" w:hAnsi="Times New Roman" w:cs="Times New Roman"/>
          <w:i/>
          <w:iCs/>
          <w:sz w:val="24"/>
          <w:szCs w:val="24"/>
        </w:rPr>
        <w:t>International Journal of Eating Disorders</w:t>
      </w:r>
      <w:r w:rsidRPr="00C600BB">
        <w:rPr>
          <w:rFonts w:ascii="Times New Roman" w:hAnsi="Times New Roman" w:cs="Times New Roman"/>
          <w:sz w:val="24"/>
          <w:szCs w:val="24"/>
        </w:rPr>
        <w:t xml:space="preserve">, </w:t>
      </w:r>
      <w:r w:rsidRPr="00C600BB">
        <w:rPr>
          <w:rFonts w:ascii="Times New Roman" w:hAnsi="Times New Roman" w:cs="Times New Roman"/>
          <w:i/>
          <w:iCs/>
          <w:sz w:val="24"/>
          <w:szCs w:val="24"/>
        </w:rPr>
        <w:t>50</w:t>
      </w:r>
      <w:r w:rsidRPr="00C600BB">
        <w:rPr>
          <w:rFonts w:ascii="Times New Roman" w:hAnsi="Times New Roman" w:cs="Times New Roman"/>
          <w:sz w:val="24"/>
          <w:szCs w:val="24"/>
        </w:rPr>
        <w:t>(7), 847-851.</w:t>
      </w:r>
      <w:r w:rsidR="00AF1E50" w:rsidRPr="00C600BB">
        <w:rPr>
          <w:rFonts w:ascii="Times New Roman" w:hAnsi="Times New Roman" w:cs="Times New Roman"/>
          <w:sz w:val="24"/>
          <w:szCs w:val="24"/>
        </w:rPr>
        <w:t xml:space="preserve"> </w:t>
      </w:r>
      <w:proofErr w:type="gramStart"/>
      <w:r w:rsidR="00AF1E50" w:rsidRPr="00C600BB">
        <w:rPr>
          <w:rFonts w:ascii="Times New Roman" w:hAnsi="Times New Roman" w:cs="Times New Roman"/>
          <w:sz w:val="24"/>
          <w:szCs w:val="24"/>
        </w:rPr>
        <w:t>doi</w:t>
      </w:r>
      <w:proofErr w:type="gramEnd"/>
      <w:r w:rsidR="00AF1E50" w:rsidRPr="00C600BB">
        <w:rPr>
          <w:rFonts w:ascii="Times New Roman" w:hAnsi="Times New Roman" w:cs="Times New Roman"/>
          <w:sz w:val="24"/>
          <w:szCs w:val="24"/>
        </w:rPr>
        <w:t>:</w:t>
      </w:r>
      <w:hyperlink r:id="rId22" w:history="1">
        <w:r w:rsidR="00AF1E50" w:rsidRPr="00C600BB">
          <w:rPr>
            <w:rStyle w:val="Hyperlink"/>
            <w:rFonts w:ascii="Times New Roman" w:hAnsi="Times New Roman" w:cs="Times New Roman"/>
            <w:bCs/>
            <w:color w:val="auto"/>
            <w:sz w:val="24"/>
            <w:szCs w:val="24"/>
            <w:u w:val="none"/>
          </w:rPr>
          <w:t>10.1002/eat.22708</w:t>
        </w:r>
      </w:hyperlink>
    </w:p>
    <w:p w14:paraId="1166C047" w14:textId="2DEB2FFF" w:rsidR="00F3438C" w:rsidRDefault="008364E2" w:rsidP="00F3438C">
      <w:pPr>
        <w:spacing w:after="20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Ofcom (2019). </w:t>
      </w:r>
      <w:r w:rsidR="00F3438C" w:rsidRPr="00F3438C">
        <w:rPr>
          <w:rFonts w:ascii="Times New Roman" w:hAnsi="Times New Roman" w:cs="Times New Roman"/>
          <w:sz w:val="24"/>
          <w:szCs w:val="24"/>
        </w:rPr>
        <w:t>Children and parents:</w:t>
      </w:r>
      <w:r w:rsidR="00F3438C">
        <w:rPr>
          <w:rFonts w:ascii="Times New Roman" w:hAnsi="Times New Roman" w:cs="Times New Roman"/>
          <w:sz w:val="24"/>
          <w:szCs w:val="24"/>
        </w:rPr>
        <w:t xml:space="preserve"> </w:t>
      </w:r>
      <w:r w:rsidR="00F3438C" w:rsidRPr="00F3438C">
        <w:rPr>
          <w:rFonts w:ascii="Times New Roman" w:hAnsi="Times New Roman" w:cs="Times New Roman"/>
          <w:sz w:val="24"/>
          <w:szCs w:val="24"/>
        </w:rPr>
        <w:t>Media use and attitudes report</w:t>
      </w:r>
      <w:r w:rsidR="00F3438C">
        <w:rPr>
          <w:rFonts w:ascii="Times New Roman" w:hAnsi="Times New Roman" w:cs="Times New Roman"/>
          <w:sz w:val="24"/>
          <w:szCs w:val="24"/>
        </w:rPr>
        <w:t xml:space="preserve"> </w:t>
      </w:r>
      <w:r w:rsidR="00F3438C" w:rsidRPr="00F3438C">
        <w:rPr>
          <w:rFonts w:ascii="Times New Roman" w:hAnsi="Times New Roman" w:cs="Times New Roman"/>
          <w:sz w:val="24"/>
          <w:szCs w:val="24"/>
        </w:rPr>
        <w:t>2018</w:t>
      </w:r>
      <w:r w:rsidR="00F3438C">
        <w:rPr>
          <w:rFonts w:ascii="Times New Roman" w:hAnsi="Times New Roman" w:cs="Times New Roman"/>
          <w:sz w:val="24"/>
          <w:szCs w:val="24"/>
        </w:rPr>
        <w:t xml:space="preserve">. </w:t>
      </w:r>
      <w:r>
        <w:rPr>
          <w:rFonts w:ascii="Times New Roman" w:hAnsi="Times New Roman" w:cs="Times New Roman"/>
          <w:sz w:val="24"/>
          <w:szCs w:val="24"/>
        </w:rPr>
        <w:t>Retrieved from</w:t>
      </w:r>
      <w:r w:rsidR="00F3438C">
        <w:rPr>
          <w:rFonts w:ascii="Times New Roman" w:hAnsi="Times New Roman" w:cs="Times New Roman"/>
          <w:sz w:val="24"/>
          <w:szCs w:val="24"/>
        </w:rPr>
        <w:t xml:space="preserve">: </w:t>
      </w:r>
      <w:r w:rsidR="00F3438C" w:rsidRPr="00F3438C">
        <w:rPr>
          <w:rFonts w:ascii="Times New Roman" w:hAnsi="Times New Roman" w:cs="Times New Roman"/>
          <w:sz w:val="24"/>
          <w:szCs w:val="24"/>
        </w:rPr>
        <w:t>https://www.ofcom.org.uk/__data/assets/pdf_file/0024/134907/Children-and-Parents-Media-Use-and-Attitudes-2018.pdf</w:t>
      </w:r>
      <w:r w:rsidR="00F3438C">
        <w:rPr>
          <w:rFonts w:ascii="Times New Roman" w:hAnsi="Times New Roman" w:cs="Times New Roman"/>
          <w:sz w:val="24"/>
          <w:szCs w:val="24"/>
        </w:rPr>
        <w:t xml:space="preserve"> </w:t>
      </w:r>
    </w:p>
    <w:p w14:paraId="35FBC15B" w14:textId="529A6BD5" w:rsidR="0050342D" w:rsidRPr="00C600BB" w:rsidRDefault="0050342D" w:rsidP="004A6AC1">
      <w:pPr>
        <w:spacing w:after="200" w:line="480" w:lineRule="auto"/>
        <w:ind w:left="720" w:hanging="720"/>
        <w:rPr>
          <w:rFonts w:ascii="Times New Roman" w:hAnsi="Times New Roman"/>
          <w:sz w:val="24"/>
          <w:szCs w:val="24"/>
        </w:rPr>
      </w:pPr>
      <w:r w:rsidRPr="00C600BB">
        <w:rPr>
          <w:rFonts w:ascii="Times New Roman" w:hAnsi="Times New Roman" w:cs="Times New Roman"/>
          <w:sz w:val="24"/>
          <w:szCs w:val="24"/>
        </w:rPr>
        <w:t xml:space="preserve">Patton, G. C., Sawyer, S. M., Santelli, J. S., Ross, D. A., </w:t>
      </w:r>
      <w:proofErr w:type="spellStart"/>
      <w:r w:rsidRPr="00C600BB">
        <w:rPr>
          <w:rFonts w:ascii="Times New Roman" w:hAnsi="Times New Roman" w:cs="Times New Roman"/>
          <w:sz w:val="24"/>
          <w:szCs w:val="24"/>
        </w:rPr>
        <w:t>Afifi</w:t>
      </w:r>
      <w:proofErr w:type="spellEnd"/>
      <w:r w:rsidRPr="00C600BB">
        <w:rPr>
          <w:rFonts w:ascii="Times New Roman" w:hAnsi="Times New Roman" w:cs="Times New Roman"/>
          <w:sz w:val="24"/>
          <w:szCs w:val="24"/>
        </w:rPr>
        <w:t>, R., Allen, N. B., ... &amp;</w:t>
      </w:r>
      <w:r w:rsidRPr="00C600BB">
        <w:rPr>
          <w:rFonts w:ascii="Times New Roman" w:hAnsi="Times New Roman"/>
          <w:sz w:val="24"/>
          <w:szCs w:val="24"/>
        </w:rPr>
        <w:t xml:space="preserve"> </w:t>
      </w:r>
      <w:proofErr w:type="spellStart"/>
      <w:r w:rsidRPr="00C600BB">
        <w:rPr>
          <w:rFonts w:ascii="Times New Roman" w:hAnsi="Times New Roman"/>
          <w:sz w:val="24"/>
          <w:szCs w:val="24"/>
        </w:rPr>
        <w:t>Kakuma</w:t>
      </w:r>
      <w:proofErr w:type="spellEnd"/>
      <w:r w:rsidRPr="00C600BB">
        <w:rPr>
          <w:rFonts w:ascii="Times New Roman" w:hAnsi="Times New Roman"/>
          <w:sz w:val="24"/>
          <w:szCs w:val="24"/>
        </w:rPr>
        <w:t xml:space="preserve">, R. (2016). Our future: </w:t>
      </w:r>
      <w:r w:rsidR="004B7EA7" w:rsidRPr="00C600BB">
        <w:rPr>
          <w:rFonts w:ascii="Times New Roman" w:hAnsi="Times New Roman"/>
          <w:sz w:val="24"/>
          <w:szCs w:val="24"/>
        </w:rPr>
        <w:t>A</w:t>
      </w:r>
      <w:r w:rsidRPr="00C600BB">
        <w:rPr>
          <w:rFonts w:ascii="Times New Roman" w:hAnsi="Times New Roman"/>
          <w:sz w:val="24"/>
          <w:szCs w:val="24"/>
        </w:rPr>
        <w:t xml:space="preserve"> Lancet commission on adolescent health and wellbeing. </w:t>
      </w:r>
      <w:r w:rsidRPr="00C600BB">
        <w:rPr>
          <w:rFonts w:ascii="Times New Roman" w:hAnsi="Times New Roman"/>
          <w:i/>
          <w:sz w:val="24"/>
          <w:szCs w:val="24"/>
        </w:rPr>
        <w:t>The Lancet, 387</w:t>
      </w:r>
      <w:r w:rsidRPr="00C600BB">
        <w:rPr>
          <w:rFonts w:ascii="Times New Roman" w:hAnsi="Times New Roman"/>
          <w:sz w:val="24"/>
          <w:szCs w:val="24"/>
        </w:rPr>
        <w:t xml:space="preserve">(10036), 2423-2478. </w:t>
      </w:r>
      <w:proofErr w:type="gramStart"/>
      <w:r w:rsidRPr="00C600BB">
        <w:rPr>
          <w:rFonts w:ascii="Times New Roman" w:hAnsi="Times New Roman"/>
          <w:sz w:val="24"/>
          <w:szCs w:val="24"/>
        </w:rPr>
        <w:t>doi:</w:t>
      </w:r>
      <w:proofErr w:type="gramEnd"/>
      <w:r w:rsidRPr="00C600BB">
        <w:rPr>
          <w:rFonts w:ascii="Times New Roman" w:hAnsi="Times New Roman"/>
          <w:sz w:val="24"/>
          <w:szCs w:val="24"/>
        </w:rPr>
        <w:t xml:space="preserve">10.1016/S0140-6736(16)00579-1 </w:t>
      </w:r>
    </w:p>
    <w:p w14:paraId="44ED55D0" w14:textId="1635836C" w:rsidR="004A6AC1" w:rsidRPr="00C600BB" w:rsidRDefault="004A6AC1" w:rsidP="004A6AC1">
      <w:pPr>
        <w:spacing w:after="200" w:line="480" w:lineRule="auto"/>
        <w:ind w:left="720" w:hanging="720"/>
        <w:rPr>
          <w:rFonts w:ascii="Times New Roman" w:hAnsi="Times New Roman" w:cs="Times New Roman"/>
          <w:sz w:val="24"/>
          <w:szCs w:val="24"/>
        </w:rPr>
      </w:pPr>
      <w:r w:rsidRPr="00C600BB">
        <w:rPr>
          <w:rFonts w:ascii="Times New Roman" w:hAnsi="Times New Roman"/>
          <w:sz w:val="24"/>
          <w:szCs w:val="24"/>
        </w:rPr>
        <w:t xml:space="preserve">Peterson-Sweeney, K. (2005). The use of focus groups in </w:t>
      </w:r>
      <w:proofErr w:type="spellStart"/>
      <w:r w:rsidRPr="00C600BB">
        <w:rPr>
          <w:rFonts w:ascii="Times New Roman" w:hAnsi="Times New Roman"/>
          <w:sz w:val="24"/>
          <w:szCs w:val="24"/>
        </w:rPr>
        <w:t>pediatric</w:t>
      </w:r>
      <w:proofErr w:type="spellEnd"/>
      <w:r w:rsidRPr="00C600BB">
        <w:rPr>
          <w:rFonts w:ascii="Times New Roman" w:hAnsi="Times New Roman"/>
          <w:sz w:val="24"/>
          <w:szCs w:val="24"/>
        </w:rPr>
        <w:t xml:space="preserve"> and adolescent research. </w:t>
      </w:r>
      <w:r w:rsidRPr="00C600BB">
        <w:rPr>
          <w:rFonts w:ascii="Times New Roman" w:hAnsi="Times New Roman" w:cs="Times New Roman"/>
          <w:i/>
          <w:sz w:val="24"/>
          <w:szCs w:val="24"/>
        </w:rPr>
        <w:t xml:space="preserve">Journal of </w:t>
      </w:r>
      <w:proofErr w:type="spellStart"/>
      <w:r w:rsidRPr="00C600BB">
        <w:rPr>
          <w:rFonts w:ascii="Times New Roman" w:hAnsi="Times New Roman" w:cs="Times New Roman"/>
          <w:i/>
          <w:sz w:val="24"/>
          <w:szCs w:val="24"/>
        </w:rPr>
        <w:t>Pediatric</w:t>
      </w:r>
      <w:proofErr w:type="spellEnd"/>
      <w:r w:rsidRPr="00C600BB">
        <w:rPr>
          <w:rFonts w:ascii="Times New Roman" w:hAnsi="Times New Roman" w:cs="Times New Roman"/>
          <w:i/>
          <w:sz w:val="24"/>
          <w:szCs w:val="24"/>
        </w:rPr>
        <w:t xml:space="preserve"> Health Care, 19</w:t>
      </w:r>
      <w:r w:rsidRPr="00C600BB">
        <w:rPr>
          <w:rFonts w:ascii="Times New Roman" w:hAnsi="Times New Roman" w:cs="Times New Roman"/>
          <w:sz w:val="24"/>
          <w:szCs w:val="24"/>
        </w:rPr>
        <w:t>(2), 104-110. doi:10.1016/j.pedhc.2004.08.006</w:t>
      </w:r>
    </w:p>
    <w:p w14:paraId="6F8F4F46" w14:textId="278745B4" w:rsidR="0004794B" w:rsidRPr="00C600BB" w:rsidRDefault="0004794B" w:rsidP="00873E37">
      <w:pPr>
        <w:spacing w:line="480" w:lineRule="auto"/>
        <w:ind w:left="720" w:hanging="720"/>
        <w:rPr>
          <w:rFonts w:ascii="Times New Roman" w:hAnsi="Times New Roman" w:cs="Times New Roman"/>
          <w:color w:val="222222"/>
          <w:sz w:val="24"/>
          <w:szCs w:val="24"/>
        </w:rPr>
      </w:pPr>
      <w:r w:rsidRPr="00C600BB">
        <w:rPr>
          <w:rFonts w:ascii="Times New Roman" w:hAnsi="Times New Roman" w:cs="Times New Roman"/>
          <w:color w:val="222222"/>
          <w:sz w:val="24"/>
          <w:szCs w:val="24"/>
        </w:rPr>
        <w:t xml:space="preserve">Prichard, I., McLachlan, A. C., </w:t>
      </w:r>
      <w:proofErr w:type="spellStart"/>
      <w:r w:rsidRPr="00C600BB">
        <w:rPr>
          <w:rFonts w:ascii="Times New Roman" w:hAnsi="Times New Roman" w:cs="Times New Roman"/>
          <w:color w:val="222222"/>
          <w:sz w:val="24"/>
          <w:szCs w:val="24"/>
        </w:rPr>
        <w:t>Lavis</w:t>
      </w:r>
      <w:proofErr w:type="spellEnd"/>
      <w:r w:rsidRPr="00C600BB">
        <w:rPr>
          <w:rFonts w:ascii="Times New Roman" w:hAnsi="Times New Roman" w:cs="Times New Roman"/>
          <w:color w:val="222222"/>
          <w:sz w:val="24"/>
          <w:szCs w:val="24"/>
        </w:rPr>
        <w:t xml:space="preserve">, T., &amp; </w:t>
      </w:r>
      <w:proofErr w:type="spellStart"/>
      <w:r w:rsidRPr="00C600BB">
        <w:rPr>
          <w:rFonts w:ascii="Times New Roman" w:hAnsi="Times New Roman" w:cs="Times New Roman"/>
          <w:color w:val="222222"/>
          <w:sz w:val="24"/>
          <w:szCs w:val="24"/>
        </w:rPr>
        <w:t>Tiggemann</w:t>
      </w:r>
      <w:proofErr w:type="spellEnd"/>
      <w:r w:rsidRPr="00C600BB">
        <w:rPr>
          <w:rFonts w:ascii="Times New Roman" w:hAnsi="Times New Roman" w:cs="Times New Roman"/>
          <w:color w:val="222222"/>
          <w:sz w:val="24"/>
          <w:szCs w:val="24"/>
        </w:rPr>
        <w:t xml:space="preserve">, M. (2018). The impact of different forms of# fitspiration imagery on body image, mood, and self-objectification among young women. </w:t>
      </w:r>
      <w:r w:rsidRPr="00C600BB">
        <w:rPr>
          <w:rFonts w:ascii="Times New Roman" w:hAnsi="Times New Roman" w:cs="Times New Roman"/>
          <w:i/>
          <w:iCs/>
          <w:color w:val="222222"/>
          <w:sz w:val="24"/>
          <w:szCs w:val="24"/>
        </w:rPr>
        <w:t>Sex Roles</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78</w:t>
      </w:r>
      <w:r w:rsidRPr="00C600BB">
        <w:rPr>
          <w:rFonts w:ascii="Times New Roman" w:hAnsi="Times New Roman" w:cs="Times New Roman"/>
          <w:color w:val="222222"/>
          <w:sz w:val="24"/>
          <w:szCs w:val="24"/>
        </w:rPr>
        <w:t>(11-12), 789-798.</w:t>
      </w:r>
      <w:r w:rsidR="00C15576" w:rsidRPr="00C600BB">
        <w:rPr>
          <w:rFonts w:ascii="Times New Roman" w:hAnsi="Times New Roman" w:cs="Times New Roman"/>
          <w:color w:val="222222"/>
          <w:sz w:val="24"/>
          <w:szCs w:val="24"/>
        </w:rPr>
        <w:t xml:space="preserve"> </w:t>
      </w:r>
      <w:proofErr w:type="gramStart"/>
      <w:r w:rsidR="00C15576" w:rsidRPr="00C600BB">
        <w:rPr>
          <w:rFonts w:ascii="Times New Roman" w:hAnsi="Times New Roman" w:cs="Times New Roman"/>
          <w:color w:val="222222"/>
          <w:sz w:val="24"/>
          <w:szCs w:val="24"/>
        </w:rPr>
        <w:t>doi:</w:t>
      </w:r>
      <w:proofErr w:type="gramEnd"/>
      <w:r w:rsidR="00C15576" w:rsidRPr="00C600BB">
        <w:rPr>
          <w:rFonts w:ascii="Times New Roman" w:hAnsi="Times New Roman" w:cs="Times New Roman"/>
          <w:color w:val="222222"/>
          <w:sz w:val="24"/>
          <w:szCs w:val="24"/>
        </w:rPr>
        <w:t>10.1007/s11199-017-0830-3</w:t>
      </w:r>
    </w:p>
    <w:p w14:paraId="713806B6" w14:textId="0B89D8D8" w:rsidR="00AF1E50" w:rsidRPr="00C600BB" w:rsidRDefault="00AF1E50" w:rsidP="00AF1E50">
      <w:pPr>
        <w:spacing w:line="480" w:lineRule="auto"/>
        <w:ind w:left="720" w:hanging="720"/>
        <w:rPr>
          <w:rFonts w:ascii="Times New Roman" w:hAnsi="Times New Roman" w:cs="Times New Roman"/>
          <w:color w:val="222222"/>
          <w:sz w:val="24"/>
          <w:szCs w:val="24"/>
        </w:rPr>
      </w:pPr>
      <w:proofErr w:type="spellStart"/>
      <w:r w:rsidRPr="00C600BB">
        <w:rPr>
          <w:rFonts w:ascii="Times New Roman" w:hAnsi="Times New Roman" w:cs="Times New Roman"/>
          <w:color w:val="222222"/>
          <w:sz w:val="24"/>
          <w:szCs w:val="24"/>
        </w:rPr>
        <w:t>Puhl</w:t>
      </w:r>
      <w:proofErr w:type="spellEnd"/>
      <w:r w:rsidRPr="00C600BB">
        <w:rPr>
          <w:rFonts w:ascii="Times New Roman" w:hAnsi="Times New Roman" w:cs="Times New Roman"/>
          <w:color w:val="222222"/>
          <w:sz w:val="24"/>
          <w:szCs w:val="24"/>
        </w:rPr>
        <w:t xml:space="preserve">, R. M., </w:t>
      </w:r>
      <w:proofErr w:type="spellStart"/>
      <w:r w:rsidRPr="00C600BB">
        <w:rPr>
          <w:rFonts w:ascii="Times New Roman" w:hAnsi="Times New Roman" w:cs="Times New Roman"/>
          <w:color w:val="222222"/>
          <w:sz w:val="24"/>
          <w:szCs w:val="24"/>
        </w:rPr>
        <w:t>Luedicke</w:t>
      </w:r>
      <w:proofErr w:type="spellEnd"/>
      <w:r w:rsidRPr="00C600BB">
        <w:rPr>
          <w:rFonts w:ascii="Times New Roman" w:hAnsi="Times New Roman" w:cs="Times New Roman"/>
          <w:color w:val="222222"/>
          <w:sz w:val="24"/>
          <w:szCs w:val="24"/>
        </w:rPr>
        <w:t xml:space="preserve">, J., &amp; </w:t>
      </w:r>
      <w:proofErr w:type="spellStart"/>
      <w:r w:rsidRPr="00C600BB">
        <w:rPr>
          <w:rFonts w:ascii="Times New Roman" w:hAnsi="Times New Roman" w:cs="Times New Roman"/>
          <w:color w:val="222222"/>
          <w:sz w:val="24"/>
          <w:szCs w:val="24"/>
        </w:rPr>
        <w:t>Heuer</w:t>
      </w:r>
      <w:proofErr w:type="spellEnd"/>
      <w:r w:rsidRPr="00C600BB">
        <w:rPr>
          <w:rFonts w:ascii="Times New Roman" w:hAnsi="Times New Roman" w:cs="Times New Roman"/>
          <w:color w:val="222222"/>
          <w:sz w:val="24"/>
          <w:szCs w:val="24"/>
        </w:rPr>
        <w:t xml:space="preserve">, C. (2011). Weight‐based victimization toward overweight adolescents: observations and reactions of peers. </w:t>
      </w:r>
      <w:r w:rsidRPr="00C600BB">
        <w:rPr>
          <w:rFonts w:ascii="Times New Roman" w:hAnsi="Times New Roman" w:cs="Times New Roman"/>
          <w:i/>
          <w:iCs/>
          <w:color w:val="222222"/>
          <w:sz w:val="24"/>
          <w:szCs w:val="24"/>
        </w:rPr>
        <w:t>Journal of School Health</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81</w:t>
      </w:r>
      <w:r w:rsidRPr="00C600BB">
        <w:rPr>
          <w:rFonts w:ascii="Times New Roman" w:hAnsi="Times New Roman" w:cs="Times New Roman"/>
          <w:color w:val="222222"/>
          <w:sz w:val="24"/>
          <w:szCs w:val="24"/>
        </w:rPr>
        <w:t xml:space="preserve">(11), 696-703. </w:t>
      </w:r>
      <w:proofErr w:type="gramStart"/>
      <w:r w:rsidRPr="00C600BB">
        <w:rPr>
          <w:rFonts w:ascii="Times New Roman" w:hAnsi="Times New Roman" w:cs="Times New Roman"/>
          <w:color w:val="222222"/>
          <w:sz w:val="24"/>
          <w:szCs w:val="24"/>
        </w:rPr>
        <w:t>d</w:t>
      </w:r>
      <w:r w:rsidRPr="00C600BB">
        <w:rPr>
          <w:rFonts w:ascii="Times New Roman" w:hAnsi="Times New Roman" w:cs="Times New Roman"/>
          <w:sz w:val="24"/>
          <w:szCs w:val="24"/>
        </w:rPr>
        <w:t>oi</w:t>
      </w:r>
      <w:proofErr w:type="gramEnd"/>
      <w:r w:rsidRPr="00C600BB">
        <w:rPr>
          <w:rFonts w:ascii="Times New Roman" w:hAnsi="Times New Roman" w:cs="Times New Roman"/>
          <w:sz w:val="24"/>
          <w:szCs w:val="24"/>
        </w:rPr>
        <w:t>:</w:t>
      </w:r>
      <w:hyperlink r:id="rId23" w:history="1">
        <w:r w:rsidRPr="004B7EA7">
          <w:rPr>
            <w:rStyle w:val="Hyperlink"/>
            <w:rFonts w:ascii="Times New Roman" w:hAnsi="Times New Roman" w:cs="Times New Roman"/>
            <w:bCs/>
            <w:color w:val="auto"/>
            <w:sz w:val="24"/>
            <w:szCs w:val="24"/>
            <w:u w:val="none"/>
          </w:rPr>
          <w:t>10.1111/j.1746-1561.2011.00646.x</w:t>
        </w:r>
      </w:hyperlink>
    </w:p>
    <w:p w14:paraId="04EB52B6" w14:textId="425090C3" w:rsidR="00AF1E50" w:rsidRPr="00C600BB" w:rsidRDefault="00AF1E50" w:rsidP="00AF1E50">
      <w:pPr>
        <w:spacing w:after="200" w:line="480" w:lineRule="auto"/>
        <w:ind w:left="720" w:hanging="720"/>
        <w:rPr>
          <w:rFonts w:ascii="Times New Roman" w:hAnsi="Times New Roman" w:cs="Times New Roman"/>
          <w:sz w:val="24"/>
          <w:szCs w:val="24"/>
        </w:rPr>
      </w:pPr>
      <w:proofErr w:type="spellStart"/>
      <w:r w:rsidRPr="00C600BB">
        <w:rPr>
          <w:rFonts w:ascii="Times New Roman" w:hAnsi="Times New Roman" w:cs="Times New Roman"/>
          <w:color w:val="222222"/>
          <w:sz w:val="24"/>
          <w:szCs w:val="24"/>
        </w:rPr>
        <w:lastRenderedPageBreak/>
        <w:t>Raggatt</w:t>
      </w:r>
      <w:proofErr w:type="spellEnd"/>
      <w:r w:rsidRPr="00C600BB">
        <w:rPr>
          <w:rFonts w:ascii="Times New Roman" w:hAnsi="Times New Roman" w:cs="Times New Roman"/>
          <w:color w:val="222222"/>
          <w:sz w:val="24"/>
          <w:szCs w:val="24"/>
        </w:rPr>
        <w:t xml:space="preserve">, M., Wright, C. J., </w:t>
      </w:r>
      <w:proofErr w:type="spellStart"/>
      <w:r w:rsidRPr="00C600BB">
        <w:rPr>
          <w:rFonts w:ascii="Times New Roman" w:hAnsi="Times New Roman" w:cs="Times New Roman"/>
          <w:color w:val="222222"/>
          <w:sz w:val="24"/>
          <w:szCs w:val="24"/>
        </w:rPr>
        <w:t>Carrotte</w:t>
      </w:r>
      <w:proofErr w:type="spellEnd"/>
      <w:r w:rsidRPr="00C600BB">
        <w:rPr>
          <w:rFonts w:ascii="Times New Roman" w:hAnsi="Times New Roman" w:cs="Times New Roman"/>
          <w:color w:val="222222"/>
          <w:sz w:val="24"/>
          <w:szCs w:val="24"/>
        </w:rPr>
        <w:t xml:space="preserve">, E., Jenkinson, R., </w:t>
      </w:r>
      <w:proofErr w:type="spellStart"/>
      <w:r w:rsidRPr="00C600BB">
        <w:rPr>
          <w:rFonts w:ascii="Times New Roman" w:hAnsi="Times New Roman" w:cs="Times New Roman"/>
          <w:color w:val="222222"/>
          <w:sz w:val="24"/>
          <w:szCs w:val="24"/>
        </w:rPr>
        <w:t>Mulgrew</w:t>
      </w:r>
      <w:proofErr w:type="spellEnd"/>
      <w:r w:rsidRPr="00C600BB">
        <w:rPr>
          <w:rFonts w:ascii="Times New Roman" w:hAnsi="Times New Roman" w:cs="Times New Roman"/>
          <w:color w:val="222222"/>
          <w:sz w:val="24"/>
          <w:szCs w:val="24"/>
        </w:rPr>
        <w:t xml:space="preserve">, K., Prichard, I., &amp; Lim, M. S. (2018). “I aspire to look and feel healthy like the posts convey”: engagement with fitness inspiration on social media and perceptions of its influence on health and wellbeing. </w:t>
      </w:r>
      <w:r w:rsidRPr="00C600BB">
        <w:rPr>
          <w:rFonts w:ascii="Times New Roman" w:hAnsi="Times New Roman" w:cs="Times New Roman"/>
          <w:i/>
          <w:iCs/>
          <w:color w:val="222222"/>
          <w:sz w:val="24"/>
          <w:szCs w:val="24"/>
        </w:rPr>
        <w:t>BMC public health</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18</w:t>
      </w:r>
      <w:r w:rsidRPr="00C600BB">
        <w:rPr>
          <w:rFonts w:ascii="Times New Roman" w:hAnsi="Times New Roman" w:cs="Times New Roman"/>
          <w:color w:val="222222"/>
          <w:sz w:val="24"/>
          <w:szCs w:val="24"/>
        </w:rPr>
        <w:t xml:space="preserve">(1), 1002.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w:t>
      </w:r>
      <w:hyperlink r:id="rId24" w:history="1">
        <w:r w:rsidRPr="00C600BB">
          <w:rPr>
            <w:rStyle w:val="Hyperlink"/>
            <w:rFonts w:ascii="Times New Roman" w:hAnsi="Times New Roman" w:cs="Times New Roman"/>
            <w:color w:val="333333"/>
            <w:sz w:val="24"/>
            <w:szCs w:val="24"/>
            <w:u w:val="none"/>
          </w:rPr>
          <w:t>10.1186/s12889-018-5930-7</w:t>
        </w:r>
      </w:hyperlink>
    </w:p>
    <w:p w14:paraId="20F5B52A" w14:textId="27CE6ED2" w:rsidR="0041681E" w:rsidRPr="00C600BB" w:rsidRDefault="0041681E" w:rsidP="00873E37">
      <w:pPr>
        <w:spacing w:line="480" w:lineRule="auto"/>
        <w:ind w:left="720" w:hanging="720"/>
        <w:rPr>
          <w:rStyle w:val="Hyperlink"/>
          <w:rFonts w:ascii="Times New Roman" w:hAnsi="Times New Roman" w:cs="Times New Roman"/>
          <w:color w:val="auto"/>
          <w:sz w:val="24"/>
          <w:szCs w:val="24"/>
          <w:u w:val="none"/>
        </w:rPr>
      </w:pPr>
      <w:r w:rsidRPr="00C600BB">
        <w:rPr>
          <w:rFonts w:ascii="Times New Roman" w:hAnsi="Times New Roman" w:cs="Times New Roman"/>
          <w:color w:val="222222"/>
          <w:sz w:val="24"/>
          <w:szCs w:val="24"/>
        </w:rPr>
        <w:t xml:space="preserve">Robinson, L., Prichard, I., </w:t>
      </w:r>
      <w:proofErr w:type="spellStart"/>
      <w:r w:rsidRPr="00C600BB">
        <w:rPr>
          <w:rFonts w:ascii="Times New Roman" w:hAnsi="Times New Roman" w:cs="Times New Roman"/>
          <w:color w:val="222222"/>
          <w:sz w:val="24"/>
          <w:szCs w:val="24"/>
        </w:rPr>
        <w:t>Nikolaidis</w:t>
      </w:r>
      <w:proofErr w:type="spellEnd"/>
      <w:r w:rsidRPr="00C600BB">
        <w:rPr>
          <w:rFonts w:ascii="Times New Roman" w:hAnsi="Times New Roman" w:cs="Times New Roman"/>
          <w:color w:val="222222"/>
          <w:sz w:val="24"/>
          <w:szCs w:val="24"/>
        </w:rPr>
        <w:t xml:space="preserve">, A., Drummond, C., Drummond, M., &amp; </w:t>
      </w:r>
      <w:proofErr w:type="spellStart"/>
      <w:r w:rsidRPr="00C600BB">
        <w:rPr>
          <w:rFonts w:ascii="Times New Roman" w:hAnsi="Times New Roman" w:cs="Times New Roman"/>
          <w:color w:val="222222"/>
          <w:sz w:val="24"/>
          <w:szCs w:val="24"/>
        </w:rPr>
        <w:t>Tiggemann</w:t>
      </w:r>
      <w:proofErr w:type="spellEnd"/>
      <w:r w:rsidRPr="00C600BB">
        <w:rPr>
          <w:rFonts w:ascii="Times New Roman" w:hAnsi="Times New Roman" w:cs="Times New Roman"/>
          <w:color w:val="222222"/>
          <w:sz w:val="24"/>
          <w:szCs w:val="24"/>
        </w:rPr>
        <w:t>, M. (2017). Idealised media images: The effect of fitspiration imagery on body satisfaction and</w:t>
      </w:r>
      <w:r w:rsidRPr="00C600BB">
        <w:rPr>
          <w:rFonts w:ascii="Times New Roman" w:hAnsi="Times New Roman" w:cs="Times New Roman"/>
          <w:sz w:val="24"/>
          <w:szCs w:val="24"/>
        </w:rPr>
        <w:t xml:space="preserve"> exercise behaviour. </w:t>
      </w:r>
      <w:r w:rsidRPr="00C600BB">
        <w:rPr>
          <w:rFonts w:ascii="Times New Roman" w:hAnsi="Times New Roman" w:cs="Times New Roman"/>
          <w:i/>
          <w:iCs/>
          <w:sz w:val="24"/>
          <w:szCs w:val="24"/>
        </w:rPr>
        <w:t>Body Image</w:t>
      </w:r>
      <w:r w:rsidRPr="00C600BB">
        <w:rPr>
          <w:rFonts w:ascii="Times New Roman" w:hAnsi="Times New Roman" w:cs="Times New Roman"/>
          <w:sz w:val="24"/>
          <w:szCs w:val="24"/>
        </w:rPr>
        <w:t xml:space="preserve">, </w:t>
      </w:r>
      <w:r w:rsidRPr="00C600BB">
        <w:rPr>
          <w:rFonts w:ascii="Times New Roman" w:hAnsi="Times New Roman" w:cs="Times New Roman"/>
          <w:i/>
          <w:iCs/>
          <w:sz w:val="24"/>
          <w:szCs w:val="24"/>
        </w:rPr>
        <w:t>22</w:t>
      </w:r>
      <w:r w:rsidRPr="00C600BB">
        <w:rPr>
          <w:rFonts w:ascii="Times New Roman" w:hAnsi="Times New Roman" w:cs="Times New Roman"/>
          <w:sz w:val="24"/>
          <w:szCs w:val="24"/>
        </w:rPr>
        <w:t xml:space="preserve">, 65-71. </w:t>
      </w:r>
      <w:proofErr w:type="gramStart"/>
      <w:r w:rsidRPr="00C600BB">
        <w:rPr>
          <w:rFonts w:ascii="Times New Roman" w:hAnsi="Times New Roman" w:cs="Times New Roman"/>
          <w:sz w:val="24"/>
          <w:szCs w:val="24"/>
        </w:rPr>
        <w:t>doi</w:t>
      </w:r>
      <w:proofErr w:type="gramEnd"/>
      <w:r w:rsidRPr="00C600BB">
        <w:rPr>
          <w:rFonts w:ascii="Times New Roman" w:hAnsi="Times New Roman" w:cs="Times New Roman"/>
          <w:sz w:val="24"/>
          <w:szCs w:val="24"/>
        </w:rPr>
        <w:t>:</w:t>
      </w:r>
      <w:hyperlink r:id="rId25" w:tgtFrame="_blank" w:tooltip="Persistent link using digital object identifier" w:history="1">
        <w:r w:rsidRPr="00C600BB">
          <w:rPr>
            <w:rStyle w:val="Hyperlink"/>
            <w:rFonts w:ascii="Times New Roman" w:hAnsi="Times New Roman" w:cs="Times New Roman"/>
            <w:color w:val="auto"/>
            <w:sz w:val="24"/>
            <w:szCs w:val="24"/>
            <w:u w:val="none"/>
          </w:rPr>
          <w:t>10.1016/j.bodyim.2017.06.001</w:t>
        </w:r>
      </w:hyperlink>
    </w:p>
    <w:p w14:paraId="73B1EF46" w14:textId="357E29EF" w:rsidR="00C9590A" w:rsidRPr="00C600BB" w:rsidRDefault="00C9590A" w:rsidP="00873E37">
      <w:pPr>
        <w:spacing w:line="480" w:lineRule="auto"/>
        <w:ind w:left="720" w:hanging="720"/>
        <w:rPr>
          <w:rFonts w:ascii="Times New Roman" w:hAnsi="Times New Roman" w:cs="Times New Roman"/>
          <w:color w:val="222222"/>
          <w:sz w:val="32"/>
          <w:szCs w:val="24"/>
        </w:rPr>
      </w:pPr>
      <w:r w:rsidRPr="00C600BB">
        <w:rPr>
          <w:rFonts w:ascii="Times New Roman" w:hAnsi="Times New Roman" w:cs="Times New Roman"/>
          <w:color w:val="222222"/>
          <w:sz w:val="24"/>
          <w:szCs w:val="20"/>
        </w:rPr>
        <w:t xml:space="preserve">Ruggiero, T. E. (2000). Uses and gratifications theory in the 21st century. </w:t>
      </w:r>
      <w:r w:rsidRPr="00C600BB">
        <w:rPr>
          <w:rFonts w:ascii="Times New Roman" w:hAnsi="Times New Roman" w:cs="Times New Roman"/>
          <w:i/>
          <w:iCs/>
          <w:color w:val="222222"/>
          <w:sz w:val="24"/>
          <w:szCs w:val="20"/>
        </w:rPr>
        <w:t>Mass Communication &amp; Society</w:t>
      </w:r>
      <w:r w:rsidRPr="00C600BB">
        <w:rPr>
          <w:rFonts w:ascii="Times New Roman" w:hAnsi="Times New Roman" w:cs="Times New Roman"/>
          <w:color w:val="222222"/>
          <w:sz w:val="24"/>
          <w:szCs w:val="20"/>
        </w:rPr>
        <w:t xml:space="preserve">, </w:t>
      </w:r>
      <w:r w:rsidRPr="00C600BB">
        <w:rPr>
          <w:rFonts w:ascii="Times New Roman" w:hAnsi="Times New Roman" w:cs="Times New Roman"/>
          <w:i/>
          <w:iCs/>
          <w:color w:val="222222"/>
          <w:sz w:val="24"/>
          <w:szCs w:val="20"/>
        </w:rPr>
        <w:t>3</w:t>
      </w:r>
      <w:r w:rsidRPr="00C600BB">
        <w:rPr>
          <w:rFonts w:ascii="Times New Roman" w:hAnsi="Times New Roman" w:cs="Times New Roman"/>
          <w:color w:val="222222"/>
          <w:sz w:val="24"/>
          <w:szCs w:val="20"/>
        </w:rPr>
        <w:t xml:space="preserve">(1), 3-37. </w:t>
      </w:r>
      <w:proofErr w:type="gramStart"/>
      <w:r w:rsidRPr="00C600BB">
        <w:rPr>
          <w:rFonts w:ascii="Times New Roman" w:hAnsi="Times New Roman" w:cs="Times New Roman"/>
          <w:color w:val="222222"/>
          <w:sz w:val="24"/>
          <w:szCs w:val="20"/>
        </w:rPr>
        <w:t>doi:</w:t>
      </w:r>
      <w:proofErr w:type="gramEnd"/>
      <w:r w:rsidRPr="00C600BB">
        <w:rPr>
          <w:rFonts w:ascii="Times New Roman" w:hAnsi="Times New Roman" w:cs="Times New Roman"/>
          <w:color w:val="222222"/>
          <w:sz w:val="24"/>
          <w:szCs w:val="20"/>
        </w:rPr>
        <w:t>10.1207/S15327825MCS0301_02</w:t>
      </w:r>
    </w:p>
    <w:p w14:paraId="34EC6C38" w14:textId="5D4141CD" w:rsidR="009F2EED" w:rsidRPr="00C600BB" w:rsidRDefault="009F2EED" w:rsidP="00873E37">
      <w:pPr>
        <w:spacing w:line="480" w:lineRule="auto"/>
        <w:ind w:left="720" w:hanging="720"/>
        <w:rPr>
          <w:rFonts w:ascii="Times New Roman" w:hAnsi="Times New Roman" w:cs="Times New Roman"/>
          <w:color w:val="222222"/>
          <w:sz w:val="24"/>
          <w:szCs w:val="24"/>
        </w:rPr>
      </w:pPr>
      <w:proofErr w:type="spellStart"/>
      <w:r w:rsidRPr="00C600BB">
        <w:rPr>
          <w:rFonts w:ascii="Times New Roman" w:hAnsi="Times New Roman" w:cs="Times New Roman"/>
          <w:color w:val="222222"/>
          <w:sz w:val="24"/>
          <w:szCs w:val="24"/>
        </w:rPr>
        <w:t>Santarossa</w:t>
      </w:r>
      <w:proofErr w:type="spellEnd"/>
      <w:r w:rsidRPr="00C600BB">
        <w:rPr>
          <w:rFonts w:ascii="Times New Roman" w:hAnsi="Times New Roman" w:cs="Times New Roman"/>
          <w:color w:val="222222"/>
          <w:sz w:val="24"/>
          <w:szCs w:val="24"/>
        </w:rPr>
        <w:t xml:space="preserve">, S., Coyne, P., </w:t>
      </w:r>
      <w:proofErr w:type="spellStart"/>
      <w:r w:rsidRPr="00C600BB">
        <w:rPr>
          <w:rFonts w:ascii="Times New Roman" w:hAnsi="Times New Roman" w:cs="Times New Roman"/>
          <w:color w:val="222222"/>
          <w:sz w:val="24"/>
          <w:szCs w:val="24"/>
        </w:rPr>
        <w:t>Lisinski</w:t>
      </w:r>
      <w:proofErr w:type="spellEnd"/>
      <w:r w:rsidRPr="00C600BB">
        <w:rPr>
          <w:rFonts w:ascii="Times New Roman" w:hAnsi="Times New Roman" w:cs="Times New Roman"/>
          <w:color w:val="222222"/>
          <w:sz w:val="24"/>
          <w:szCs w:val="24"/>
        </w:rPr>
        <w:t>, C., &amp; Woodruff, S. J. (201</w:t>
      </w:r>
      <w:r w:rsidR="002318AF">
        <w:rPr>
          <w:rFonts w:ascii="Times New Roman" w:hAnsi="Times New Roman" w:cs="Times New Roman"/>
          <w:color w:val="222222"/>
          <w:sz w:val="24"/>
          <w:szCs w:val="24"/>
        </w:rPr>
        <w:t>9</w:t>
      </w:r>
      <w:r w:rsidRPr="00C600BB">
        <w:rPr>
          <w:rFonts w:ascii="Times New Roman" w:hAnsi="Times New Roman" w:cs="Times New Roman"/>
          <w:color w:val="222222"/>
          <w:sz w:val="24"/>
          <w:szCs w:val="24"/>
        </w:rPr>
        <w:t xml:space="preserve">). #fitspo on Instagram: A mixed-methods approach using </w:t>
      </w:r>
      <w:proofErr w:type="spellStart"/>
      <w:r w:rsidRPr="00C600BB">
        <w:rPr>
          <w:rFonts w:ascii="Times New Roman" w:hAnsi="Times New Roman" w:cs="Times New Roman"/>
          <w:color w:val="222222"/>
          <w:sz w:val="24"/>
          <w:szCs w:val="24"/>
        </w:rPr>
        <w:t>Netlytic</w:t>
      </w:r>
      <w:proofErr w:type="spellEnd"/>
      <w:r w:rsidRPr="00C600BB">
        <w:rPr>
          <w:rFonts w:ascii="Times New Roman" w:hAnsi="Times New Roman" w:cs="Times New Roman"/>
          <w:color w:val="222222"/>
          <w:sz w:val="24"/>
          <w:szCs w:val="24"/>
        </w:rPr>
        <w:t xml:space="preserve"> and photo analysis, uncovering the online discussion and author/image characteristics. </w:t>
      </w:r>
      <w:r w:rsidRPr="00C600BB">
        <w:rPr>
          <w:rFonts w:ascii="Times New Roman" w:hAnsi="Times New Roman" w:cs="Times New Roman"/>
          <w:i/>
          <w:iCs/>
          <w:color w:val="222222"/>
          <w:sz w:val="24"/>
          <w:szCs w:val="24"/>
        </w:rPr>
        <w:t xml:space="preserve">Journal of </w:t>
      </w:r>
      <w:r w:rsidR="00C46217">
        <w:rPr>
          <w:rFonts w:ascii="Times New Roman" w:hAnsi="Times New Roman" w:cs="Times New Roman"/>
          <w:i/>
          <w:iCs/>
          <w:color w:val="222222"/>
          <w:sz w:val="24"/>
          <w:szCs w:val="24"/>
        </w:rPr>
        <w:t>H</w:t>
      </w:r>
      <w:r w:rsidRPr="00C600BB">
        <w:rPr>
          <w:rFonts w:ascii="Times New Roman" w:hAnsi="Times New Roman" w:cs="Times New Roman"/>
          <w:i/>
          <w:iCs/>
          <w:color w:val="222222"/>
          <w:sz w:val="24"/>
          <w:szCs w:val="24"/>
        </w:rPr>
        <w:t xml:space="preserve">ealth </w:t>
      </w:r>
      <w:r w:rsidR="00C46217">
        <w:rPr>
          <w:rFonts w:ascii="Times New Roman" w:hAnsi="Times New Roman" w:cs="Times New Roman"/>
          <w:i/>
          <w:iCs/>
          <w:color w:val="222222"/>
          <w:sz w:val="24"/>
          <w:szCs w:val="24"/>
        </w:rPr>
        <w:t>P</w:t>
      </w:r>
      <w:r w:rsidRPr="00C600BB">
        <w:rPr>
          <w:rFonts w:ascii="Times New Roman" w:hAnsi="Times New Roman" w:cs="Times New Roman"/>
          <w:i/>
          <w:iCs/>
          <w:color w:val="222222"/>
          <w:sz w:val="24"/>
          <w:szCs w:val="24"/>
        </w:rPr>
        <w:t>sychology</w:t>
      </w:r>
      <w:r w:rsidR="004B7EA7">
        <w:rPr>
          <w:rFonts w:ascii="Times New Roman" w:hAnsi="Times New Roman" w:cs="Times New Roman"/>
          <w:i/>
          <w:iCs/>
          <w:color w:val="222222"/>
          <w:sz w:val="24"/>
          <w:szCs w:val="24"/>
        </w:rPr>
        <w:t>, 24</w:t>
      </w:r>
      <w:r w:rsidR="004B7EA7" w:rsidRPr="00C46217">
        <w:rPr>
          <w:rFonts w:ascii="Times New Roman" w:hAnsi="Times New Roman" w:cs="Times New Roman"/>
          <w:iCs/>
          <w:color w:val="222222"/>
          <w:sz w:val="24"/>
          <w:szCs w:val="24"/>
        </w:rPr>
        <w:t>(3)</w:t>
      </w:r>
      <w:r w:rsidRPr="00C46217">
        <w:rPr>
          <w:rFonts w:ascii="Times New Roman" w:hAnsi="Times New Roman" w:cs="Times New Roman"/>
          <w:color w:val="222222"/>
          <w:sz w:val="24"/>
          <w:szCs w:val="24"/>
        </w:rPr>
        <w:t>,</w:t>
      </w:r>
      <w:r w:rsidRPr="00C600BB">
        <w:rPr>
          <w:rFonts w:ascii="Times New Roman" w:hAnsi="Times New Roman" w:cs="Times New Roman"/>
          <w:color w:val="222222"/>
          <w:sz w:val="24"/>
          <w:szCs w:val="24"/>
        </w:rPr>
        <w:t xml:space="preserve"> </w:t>
      </w:r>
      <w:r w:rsidR="006B6DFB" w:rsidRPr="006B6DFB">
        <w:rPr>
          <w:rFonts w:ascii="Times New Roman" w:hAnsi="Times New Roman" w:cs="Times New Roman"/>
          <w:color w:val="222222"/>
          <w:sz w:val="24"/>
          <w:szCs w:val="24"/>
        </w:rPr>
        <w:t>376–385</w:t>
      </w:r>
      <w:r w:rsidR="006B6DFB">
        <w:rPr>
          <w:rFonts w:ascii="Times New Roman" w:hAnsi="Times New Roman" w:cs="Times New Roman"/>
          <w:color w:val="222222"/>
          <w:sz w:val="24"/>
          <w:szCs w:val="24"/>
        </w:rPr>
        <w:t xml:space="preserve">. </w:t>
      </w:r>
      <w:proofErr w:type="gramStart"/>
      <w:r w:rsidR="00C46217" w:rsidRPr="00C46217">
        <w:rPr>
          <w:rFonts w:ascii="Times New Roman" w:hAnsi="Times New Roman" w:cs="Times New Roman"/>
          <w:color w:val="222222"/>
          <w:sz w:val="24"/>
          <w:szCs w:val="24"/>
        </w:rPr>
        <w:t>doi</w:t>
      </w:r>
      <w:r w:rsidR="00C46217">
        <w:rPr>
          <w:rFonts w:ascii="Times New Roman" w:hAnsi="Times New Roman" w:cs="Times New Roman"/>
          <w:color w:val="222222"/>
          <w:sz w:val="24"/>
          <w:szCs w:val="24"/>
        </w:rPr>
        <w:t>:</w:t>
      </w:r>
      <w:proofErr w:type="gramEnd"/>
      <w:r w:rsidR="00C46217" w:rsidRPr="00C46217">
        <w:rPr>
          <w:rFonts w:ascii="Times New Roman" w:hAnsi="Times New Roman" w:cs="Times New Roman"/>
          <w:color w:val="222222"/>
          <w:sz w:val="24"/>
          <w:szCs w:val="24"/>
        </w:rPr>
        <w:t>10.1177/1359105316676334</w:t>
      </w:r>
    </w:p>
    <w:p w14:paraId="29DE9BB0" w14:textId="4DE8D431" w:rsidR="00F47BD2" w:rsidRPr="004A5263" w:rsidRDefault="00F47BD2" w:rsidP="00A73F23">
      <w:pPr>
        <w:spacing w:line="480" w:lineRule="auto"/>
        <w:ind w:left="720" w:hanging="720"/>
        <w:rPr>
          <w:rFonts w:ascii="Times New Roman" w:hAnsi="Times New Roman" w:cs="Times New Roman"/>
          <w:sz w:val="24"/>
          <w:szCs w:val="24"/>
        </w:rPr>
      </w:pPr>
      <w:proofErr w:type="spellStart"/>
      <w:r w:rsidRPr="00C600BB">
        <w:rPr>
          <w:rFonts w:ascii="Times New Roman" w:hAnsi="Times New Roman" w:cs="Times New Roman"/>
          <w:sz w:val="24"/>
          <w:szCs w:val="24"/>
        </w:rPr>
        <w:t>Sebire</w:t>
      </w:r>
      <w:proofErr w:type="spellEnd"/>
      <w:r w:rsidRPr="00C600BB">
        <w:rPr>
          <w:rFonts w:ascii="Times New Roman" w:hAnsi="Times New Roman" w:cs="Times New Roman"/>
          <w:sz w:val="24"/>
          <w:szCs w:val="24"/>
        </w:rPr>
        <w:t xml:space="preserve">, S. J., </w:t>
      </w:r>
      <w:proofErr w:type="spellStart"/>
      <w:r w:rsidRPr="00C600BB">
        <w:rPr>
          <w:rFonts w:ascii="Times New Roman" w:hAnsi="Times New Roman" w:cs="Times New Roman"/>
          <w:sz w:val="24"/>
          <w:szCs w:val="24"/>
        </w:rPr>
        <w:t>Standage</w:t>
      </w:r>
      <w:proofErr w:type="spellEnd"/>
      <w:r w:rsidRPr="00C600BB">
        <w:rPr>
          <w:rFonts w:ascii="Times New Roman" w:hAnsi="Times New Roman" w:cs="Times New Roman"/>
          <w:sz w:val="24"/>
          <w:szCs w:val="24"/>
        </w:rPr>
        <w:t xml:space="preserve">, M., &amp; </w:t>
      </w:r>
      <w:proofErr w:type="spellStart"/>
      <w:r w:rsidRPr="00C600BB">
        <w:rPr>
          <w:rFonts w:ascii="Times New Roman" w:hAnsi="Times New Roman" w:cs="Times New Roman"/>
          <w:sz w:val="24"/>
          <w:szCs w:val="24"/>
        </w:rPr>
        <w:t>Vansteenkiste</w:t>
      </w:r>
      <w:proofErr w:type="spellEnd"/>
      <w:r w:rsidRPr="00C600BB">
        <w:rPr>
          <w:rFonts w:ascii="Times New Roman" w:hAnsi="Times New Roman" w:cs="Times New Roman"/>
          <w:sz w:val="24"/>
          <w:szCs w:val="24"/>
        </w:rPr>
        <w:t xml:space="preserve">, M. (2011). Predicting objectively assessed physical activity from the content and regulation of exercise goals: evidence for a mediational model. </w:t>
      </w:r>
      <w:r w:rsidRPr="00C600BB">
        <w:rPr>
          <w:rFonts w:ascii="Times New Roman" w:hAnsi="Times New Roman" w:cs="Times New Roman"/>
          <w:i/>
          <w:sz w:val="24"/>
          <w:szCs w:val="24"/>
        </w:rPr>
        <w:t>Journal of Sport and Exercise Psychology, 33</w:t>
      </w:r>
      <w:r w:rsidRPr="00C600BB">
        <w:rPr>
          <w:rFonts w:ascii="Times New Roman" w:hAnsi="Times New Roman" w:cs="Times New Roman"/>
          <w:sz w:val="24"/>
          <w:szCs w:val="24"/>
        </w:rPr>
        <w:t xml:space="preserve">(2), 175-197. </w:t>
      </w:r>
      <w:r w:rsidRPr="004A5263">
        <w:rPr>
          <w:rFonts w:ascii="Times New Roman" w:hAnsi="Times New Roman" w:cs="Times New Roman"/>
          <w:sz w:val="24"/>
          <w:szCs w:val="24"/>
        </w:rPr>
        <w:t>doi:10.1123/jsep.33.2.175</w:t>
      </w:r>
    </w:p>
    <w:p w14:paraId="75D44278" w14:textId="206C5A7B" w:rsidR="00FA289B" w:rsidRPr="00C600BB" w:rsidRDefault="00726B87" w:rsidP="00A73F23">
      <w:pPr>
        <w:spacing w:line="480" w:lineRule="auto"/>
        <w:ind w:left="720" w:hanging="720"/>
        <w:rPr>
          <w:rFonts w:ascii="Times New Roman" w:hAnsi="Times New Roman" w:cs="Times New Roman"/>
          <w:sz w:val="24"/>
          <w:szCs w:val="24"/>
        </w:rPr>
      </w:pPr>
      <w:r w:rsidRPr="00C600BB">
        <w:rPr>
          <w:rFonts w:ascii="Times New Roman" w:hAnsi="Times New Roman" w:cs="Times New Roman"/>
          <w:sz w:val="24"/>
          <w:szCs w:val="24"/>
        </w:rPr>
        <w:t xml:space="preserve">Spear, B. A. (2002). Adolescent growth and development. </w:t>
      </w:r>
      <w:r w:rsidRPr="00C600BB">
        <w:rPr>
          <w:rFonts w:ascii="Times New Roman" w:hAnsi="Times New Roman" w:cs="Times New Roman"/>
          <w:i/>
          <w:sz w:val="24"/>
          <w:szCs w:val="24"/>
        </w:rPr>
        <w:t>American Dietetic Association</w:t>
      </w:r>
      <w:r w:rsidR="006329D2">
        <w:rPr>
          <w:rFonts w:ascii="Times New Roman" w:hAnsi="Times New Roman" w:cs="Times New Roman"/>
          <w:i/>
          <w:sz w:val="24"/>
          <w:szCs w:val="24"/>
        </w:rPr>
        <w:t xml:space="preserve"> </w:t>
      </w:r>
      <w:bookmarkStart w:id="0" w:name="_GoBack"/>
      <w:bookmarkEnd w:id="0"/>
      <w:r w:rsidRPr="00C600BB">
        <w:rPr>
          <w:rFonts w:ascii="Times New Roman" w:hAnsi="Times New Roman" w:cs="Times New Roman"/>
          <w:i/>
          <w:sz w:val="24"/>
          <w:szCs w:val="24"/>
        </w:rPr>
        <w:t>Journal of the American Dietetic Association</w:t>
      </w:r>
      <w:r w:rsidRPr="00C600BB">
        <w:rPr>
          <w:rFonts w:ascii="Times New Roman" w:hAnsi="Times New Roman" w:cs="Times New Roman"/>
          <w:sz w:val="24"/>
          <w:szCs w:val="24"/>
        </w:rPr>
        <w:t xml:space="preserve">, S23-9. Retrieved from </w:t>
      </w:r>
      <w:hyperlink r:id="rId26" w:history="1">
        <w:r w:rsidR="006329D2" w:rsidRPr="00984996">
          <w:rPr>
            <w:rStyle w:val="Hyperlink"/>
            <w:rFonts w:ascii="Times New Roman" w:hAnsi="Times New Roman" w:cs="Times New Roman"/>
            <w:sz w:val="24"/>
            <w:szCs w:val="24"/>
          </w:rPr>
          <w:t>https://manchester.idm.oclc.org/login?url=https://search.proquest.com/docview/218461689?accountid=12253</w:t>
        </w:r>
      </w:hyperlink>
      <w:r w:rsidR="006329D2">
        <w:rPr>
          <w:rFonts w:ascii="Times New Roman" w:hAnsi="Times New Roman" w:cs="Times New Roman"/>
          <w:sz w:val="24"/>
          <w:szCs w:val="24"/>
        </w:rPr>
        <w:t xml:space="preserve"> </w:t>
      </w:r>
      <w:r w:rsidRPr="00C600BB">
        <w:rPr>
          <w:rFonts w:ascii="Times New Roman" w:hAnsi="Times New Roman" w:cs="Times New Roman"/>
          <w:sz w:val="24"/>
          <w:szCs w:val="24"/>
        </w:rPr>
        <w:t xml:space="preserve"> </w:t>
      </w:r>
    </w:p>
    <w:p w14:paraId="02C21132" w14:textId="4AEB3288" w:rsidR="000D765F" w:rsidRDefault="000D765F" w:rsidP="000D765F">
      <w:pPr>
        <w:spacing w:line="480" w:lineRule="auto"/>
        <w:ind w:left="720" w:hanging="72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Swain, J. </w:t>
      </w:r>
      <w:r w:rsidRPr="000D765F">
        <w:rPr>
          <w:rFonts w:ascii="Times New Roman" w:hAnsi="Times New Roman" w:cs="Times New Roman"/>
          <w:color w:val="222222"/>
          <w:sz w:val="24"/>
          <w:szCs w:val="24"/>
        </w:rPr>
        <w:t>(2006)</w:t>
      </w:r>
      <w:r>
        <w:rPr>
          <w:rFonts w:ascii="Times New Roman" w:hAnsi="Times New Roman" w:cs="Times New Roman"/>
          <w:color w:val="222222"/>
          <w:sz w:val="24"/>
          <w:szCs w:val="24"/>
        </w:rPr>
        <w:t>.</w:t>
      </w:r>
      <w:r w:rsidRPr="000D765F">
        <w:rPr>
          <w:rFonts w:ascii="Times New Roman" w:hAnsi="Times New Roman" w:cs="Times New Roman"/>
          <w:color w:val="222222"/>
          <w:sz w:val="24"/>
          <w:szCs w:val="24"/>
        </w:rPr>
        <w:t xml:space="preserve"> The role of sport in the construction of masculinities</w:t>
      </w:r>
      <w:r>
        <w:rPr>
          <w:rFonts w:ascii="Times New Roman" w:hAnsi="Times New Roman" w:cs="Times New Roman"/>
          <w:color w:val="222222"/>
          <w:sz w:val="24"/>
          <w:szCs w:val="24"/>
        </w:rPr>
        <w:t xml:space="preserve"> </w:t>
      </w:r>
      <w:r w:rsidRPr="000D765F">
        <w:rPr>
          <w:rFonts w:ascii="Times New Roman" w:hAnsi="Times New Roman" w:cs="Times New Roman"/>
          <w:color w:val="222222"/>
          <w:sz w:val="24"/>
          <w:szCs w:val="24"/>
        </w:rPr>
        <w:t>in an English independent</w:t>
      </w:r>
      <w:r>
        <w:rPr>
          <w:rFonts w:ascii="Times New Roman" w:hAnsi="Times New Roman" w:cs="Times New Roman"/>
          <w:color w:val="222222"/>
          <w:sz w:val="24"/>
          <w:szCs w:val="24"/>
        </w:rPr>
        <w:t xml:space="preserve"> junior school.</w:t>
      </w:r>
      <w:r w:rsidRPr="000D765F">
        <w:rPr>
          <w:rFonts w:ascii="Times New Roman" w:hAnsi="Times New Roman" w:cs="Times New Roman"/>
          <w:color w:val="222222"/>
          <w:sz w:val="24"/>
          <w:szCs w:val="24"/>
        </w:rPr>
        <w:t xml:space="preserve"> </w:t>
      </w:r>
      <w:r w:rsidRPr="005A7A13">
        <w:rPr>
          <w:rFonts w:ascii="Times New Roman" w:hAnsi="Times New Roman" w:cs="Times New Roman"/>
          <w:i/>
          <w:iCs/>
          <w:color w:val="222222"/>
          <w:sz w:val="24"/>
          <w:szCs w:val="24"/>
        </w:rPr>
        <w:t>Sport, Education and Society, 11</w:t>
      </w:r>
      <w:r w:rsidRPr="000D765F">
        <w:rPr>
          <w:rFonts w:ascii="Times New Roman" w:hAnsi="Times New Roman" w:cs="Times New Roman"/>
          <w:color w:val="222222"/>
          <w:sz w:val="24"/>
          <w:szCs w:val="24"/>
        </w:rPr>
        <w:t xml:space="preserve">, 317-335, </w:t>
      </w:r>
      <w:proofErr w:type="spellStart"/>
      <w:r>
        <w:rPr>
          <w:rFonts w:ascii="Times New Roman" w:hAnsi="Times New Roman" w:cs="Times New Roman"/>
          <w:color w:val="222222"/>
          <w:sz w:val="24"/>
          <w:szCs w:val="24"/>
        </w:rPr>
        <w:t>doi</w:t>
      </w:r>
      <w:proofErr w:type="spellEnd"/>
      <w:r w:rsidRPr="000D765F">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0D765F">
        <w:rPr>
          <w:rFonts w:ascii="Times New Roman" w:hAnsi="Times New Roman" w:cs="Times New Roman"/>
          <w:color w:val="222222"/>
          <w:sz w:val="24"/>
          <w:szCs w:val="24"/>
        </w:rPr>
        <w:t>10.1080/13573320600924841</w:t>
      </w:r>
      <w:r>
        <w:rPr>
          <w:rFonts w:ascii="Times New Roman" w:hAnsi="Times New Roman" w:cs="Times New Roman"/>
          <w:color w:val="222222"/>
          <w:sz w:val="24"/>
          <w:szCs w:val="24"/>
        </w:rPr>
        <w:t xml:space="preserve">. </w:t>
      </w:r>
    </w:p>
    <w:p w14:paraId="4F7E8199" w14:textId="4A87C956" w:rsidR="007D5CE2" w:rsidRDefault="007D5CE2" w:rsidP="00873E37">
      <w:pPr>
        <w:spacing w:line="480" w:lineRule="auto"/>
        <w:ind w:left="720" w:hanging="720"/>
        <w:rPr>
          <w:rFonts w:ascii="Times New Roman" w:hAnsi="Times New Roman" w:cs="Times New Roman"/>
          <w:color w:val="222222"/>
          <w:sz w:val="24"/>
          <w:szCs w:val="24"/>
        </w:rPr>
      </w:pPr>
      <w:proofErr w:type="spellStart"/>
      <w:r w:rsidRPr="007D5CE2">
        <w:rPr>
          <w:rFonts w:ascii="Times New Roman" w:hAnsi="Times New Roman" w:cs="Times New Roman"/>
          <w:color w:val="222222"/>
          <w:sz w:val="24"/>
          <w:szCs w:val="24"/>
        </w:rPr>
        <w:t>Teixeira</w:t>
      </w:r>
      <w:proofErr w:type="spellEnd"/>
      <w:r w:rsidRPr="007D5CE2">
        <w:rPr>
          <w:rFonts w:ascii="Times New Roman" w:hAnsi="Times New Roman" w:cs="Times New Roman"/>
          <w:color w:val="222222"/>
          <w:sz w:val="24"/>
          <w:szCs w:val="24"/>
        </w:rPr>
        <w:t xml:space="preserve">, P. J., </w:t>
      </w:r>
      <w:proofErr w:type="spellStart"/>
      <w:r w:rsidRPr="007D5CE2">
        <w:rPr>
          <w:rFonts w:ascii="Times New Roman" w:hAnsi="Times New Roman" w:cs="Times New Roman"/>
          <w:color w:val="222222"/>
          <w:sz w:val="24"/>
          <w:szCs w:val="24"/>
        </w:rPr>
        <w:t>Carraça</w:t>
      </w:r>
      <w:proofErr w:type="spellEnd"/>
      <w:r w:rsidRPr="007D5CE2">
        <w:rPr>
          <w:rFonts w:ascii="Times New Roman" w:hAnsi="Times New Roman" w:cs="Times New Roman"/>
          <w:color w:val="222222"/>
          <w:sz w:val="24"/>
          <w:szCs w:val="24"/>
        </w:rPr>
        <w:t xml:space="preserve">, E. V., Markland, D., Silva, M. N., &amp; Ryan, R. M. (2012). Exercise, physical activity, and self-determination theory: A systematic review. </w:t>
      </w:r>
      <w:r w:rsidRPr="005A7A13">
        <w:rPr>
          <w:rFonts w:ascii="Times New Roman" w:hAnsi="Times New Roman" w:cs="Times New Roman"/>
          <w:i/>
          <w:iCs/>
          <w:color w:val="222222"/>
          <w:sz w:val="24"/>
          <w:szCs w:val="24"/>
        </w:rPr>
        <w:t xml:space="preserve">International Journal of </w:t>
      </w:r>
      <w:proofErr w:type="spellStart"/>
      <w:r w:rsidRPr="005A7A13">
        <w:rPr>
          <w:rFonts w:ascii="Times New Roman" w:hAnsi="Times New Roman" w:cs="Times New Roman"/>
          <w:i/>
          <w:iCs/>
          <w:color w:val="222222"/>
          <w:sz w:val="24"/>
          <w:szCs w:val="24"/>
        </w:rPr>
        <w:t>Behavioral</w:t>
      </w:r>
      <w:proofErr w:type="spellEnd"/>
      <w:r w:rsidRPr="005A7A13">
        <w:rPr>
          <w:rFonts w:ascii="Times New Roman" w:hAnsi="Times New Roman" w:cs="Times New Roman"/>
          <w:i/>
          <w:iCs/>
          <w:color w:val="222222"/>
          <w:sz w:val="24"/>
          <w:szCs w:val="24"/>
        </w:rPr>
        <w:t xml:space="preserve"> Nutrition and Physical Activity, 9</w:t>
      </w:r>
      <w:r w:rsidRPr="007D5CE2">
        <w:rPr>
          <w:rFonts w:ascii="Times New Roman" w:hAnsi="Times New Roman" w:cs="Times New Roman"/>
          <w:color w:val="222222"/>
          <w:sz w:val="24"/>
          <w:szCs w:val="24"/>
        </w:rPr>
        <w:t xml:space="preserve">, 78. </w:t>
      </w:r>
      <w:proofErr w:type="spellStart"/>
      <w:proofErr w:type="gramStart"/>
      <w:r w:rsidRPr="007D5CE2">
        <w:rPr>
          <w:rFonts w:ascii="Times New Roman" w:hAnsi="Times New Roman" w:cs="Times New Roman"/>
          <w:color w:val="222222"/>
          <w:sz w:val="24"/>
          <w:szCs w:val="24"/>
        </w:rPr>
        <w:t>doi</w:t>
      </w:r>
      <w:proofErr w:type="spellEnd"/>
      <w:proofErr w:type="gramEnd"/>
      <w:r w:rsidRPr="007D5CE2">
        <w:rPr>
          <w:rFonts w:ascii="Times New Roman" w:hAnsi="Times New Roman" w:cs="Times New Roman"/>
          <w:color w:val="222222"/>
          <w:sz w:val="24"/>
          <w:szCs w:val="24"/>
        </w:rPr>
        <w:t>: 10.1186/1479-5868-9-78.</w:t>
      </w:r>
    </w:p>
    <w:p w14:paraId="54585028" w14:textId="5DE6FA33" w:rsidR="00F0115F" w:rsidRPr="00C600BB" w:rsidRDefault="00F0115F" w:rsidP="00873E37">
      <w:pPr>
        <w:spacing w:line="480" w:lineRule="auto"/>
        <w:ind w:left="720" w:hanging="720"/>
        <w:rPr>
          <w:rFonts w:ascii="Times New Roman" w:hAnsi="Times New Roman" w:cs="Times New Roman"/>
          <w:sz w:val="24"/>
          <w:szCs w:val="24"/>
        </w:rPr>
      </w:pPr>
      <w:r w:rsidRPr="00C600BB">
        <w:rPr>
          <w:rFonts w:ascii="Times New Roman" w:hAnsi="Times New Roman" w:cs="Times New Roman"/>
          <w:color w:val="222222"/>
          <w:sz w:val="24"/>
          <w:szCs w:val="24"/>
        </w:rPr>
        <w:t xml:space="preserve">Thing, L. F., &amp; </w:t>
      </w:r>
      <w:proofErr w:type="spellStart"/>
      <w:r w:rsidRPr="00C600BB">
        <w:rPr>
          <w:rFonts w:ascii="Times New Roman" w:hAnsi="Times New Roman" w:cs="Times New Roman"/>
          <w:color w:val="222222"/>
          <w:sz w:val="24"/>
          <w:szCs w:val="24"/>
        </w:rPr>
        <w:t>Ottesen</w:t>
      </w:r>
      <w:proofErr w:type="spellEnd"/>
      <w:r w:rsidRPr="00C600BB">
        <w:rPr>
          <w:rFonts w:ascii="Times New Roman" w:hAnsi="Times New Roman" w:cs="Times New Roman"/>
          <w:color w:val="222222"/>
          <w:sz w:val="24"/>
          <w:szCs w:val="24"/>
        </w:rPr>
        <w:t xml:space="preserve">, L. S. (2013). Young people's perspectives on health, risks and physical activity in a Danish secondary school. </w:t>
      </w:r>
      <w:r w:rsidRPr="00C600BB">
        <w:rPr>
          <w:rFonts w:ascii="Times New Roman" w:hAnsi="Times New Roman" w:cs="Times New Roman"/>
          <w:i/>
          <w:iCs/>
          <w:color w:val="222222"/>
          <w:sz w:val="24"/>
          <w:szCs w:val="24"/>
        </w:rPr>
        <w:t>Health, Risk &amp; Society</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15</w:t>
      </w:r>
      <w:r w:rsidRPr="00C600BB">
        <w:rPr>
          <w:rFonts w:ascii="Times New Roman" w:hAnsi="Times New Roman" w:cs="Times New Roman"/>
          <w:color w:val="222222"/>
          <w:sz w:val="24"/>
          <w:szCs w:val="24"/>
        </w:rPr>
        <w:t>(5), 463-477. doi:</w:t>
      </w:r>
      <w:r w:rsidR="001C2609" w:rsidRPr="00C600BB">
        <w:rPr>
          <w:rFonts w:ascii="Times New Roman" w:hAnsi="Times New Roman" w:cs="Times New Roman"/>
          <w:color w:val="222222"/>
          <w:sz w:val="24"/>
          <w:szCs w:val="24"/>
        </w:rPr>
        <w:t>10.1080/13698575.2013.802294</w:t>
      </w:r>
    </w:p>
    <w:p w14:paraId="71AECBDA" w14:textId="01194FEC" w:rsidR="00831DFC" w:rsidRPr="00C600BB" w:rsidRDefault="00831DFC" w:rsidP="00873E37">
      <w:pPr>
        <w:spacing w:line="480" w:lineRule="auto"/>
        <w:ind w:left="720" w:hanging="720"/>
        <w:rPr>
          <w:rFonts w:ascii="Times New Roman" w:hAnsi="Times New Roman" w:cs="Times New Roman"/>
          <w:sz w:val="24"/>
          <w:szCs w:val="24"/>
        </w:rPr>
      </w:pPr>
      <w:proofErr w:type="spellStart"/>
      <w:r w:rsidRPr="00C600BB">
        <w:rPr>
          <w:rFonts w:ascii="Times New Roman" w:hAnsi="Times New Roman" w:cs="Times New Roman"/>
          <w:sz w:val="24"/>
          <w:szCs w:val="24"/>
        </w:rPr>
        <w:t>Tiggemann</w:t>
      </w:r>
      <w:proofErr w:type="spellEnd"/>
      <w:r w:rsidRPr="00C600BB">
        <w:rPr>
          <w:rFonts w:ascii="Times New Roman" w:hAnsi="Times New Roman" w:cs="Times New Roman"/>
          <w:sz w:val="24"/>
          <w:szCs w:val="24"/>
        </w:rPr>
        <w:t xml:space="preserve">, M., &amp; </w:t>
      </w:r>
      <w:proofErr w:type="spellStart"/>
      <w:r w:rsidRPr="00C600BB">
        <w:rPr>
          <w:rFonts w:ascii="Times New Roman" w:hAnsi="Times New Roman" w:cs="Times New Roman"/>
          <w:sz w:val="24"/>
          <w:szCs w:val="24"/>
        </w:rPr>
        <w:t>Zaccardo</w:t>
      </w:r>
      <w:proofErr w:type="spellEnd"/>
      <w:r w:rsidRPr="00C600BB">
        <w:rPr>
          <w:rFonts w:ascii="Times New Roman" w:hAnsi="Times New Roman" w:cs="Times New Roman"/>
          <w:sz w:val="24"/>
          <w:szCs w:val="24"/>
        </w:rPr>
        <w:t xml:space="preserve">, M. (2015). “Exercise to be fit, not skinny”: The effect of fitspiration imagery on women's body image. </w:t>
      </w:r>
      <w:r w:rsidRPr="00C600BB">
        <w:rPr>
          <w:rFonts w:ascii="Times New Roman" w:hAnsi="Times New Roman" w:cs="Times New Roman"/>
          <w:i/>
          <w:sz w:val="24"/>
          <w:szCs w:val="24"/>
        </w:rPr>
        <w:t>Body Image, 15,</w:t>
      </w:r>
      <w:r w:rsidRPr="00C600BB">
        <w:rPr>
          <w:rFonts w:ascii="Times New Roman" w:hAnsi="Times New Roman" w:cs="Times New Roman"/>
          <w:sz w:val="24"/>
          <w:szCs w:val="24"/>
        </w:rPr>
        <w:t xml:space="preserve"> 61-67. doi:10.1016/j.bodyim.2015.06.003</w:t>
      </w:r>
    </w:p>
    <w:p w14:paraId="11025148" w14:textId="1A077D71" w:rsidR="000F064D" w:rsidRPr="00C600BB" w:rsidRDefault="000F064D" w:rsidP="00873E37">
      <w:pPr>
        <w:spacing w:line="480" w:lineRule="auto"/>
        <w:ind w:left="720" w:hanging="720"/>
        <w:rPr>
          <w:rFonts w:ascii="Times New Roman" w:hAnsi="Times New Roman" w:cs="Times New Roman"/>
          <w:sz w:val="24"/>
          <w:szCs w:val="24"/>
        </w:rPr>
      </w:pPr>
      <w:proofErr w:type="spellStart"/>
      <w:r w:rsidRPr="00C600BB">
        <w:rPr>
          <w:rFonts w:ascii="Times New Roman" w:hAnsi="Times New Roman" w:cs="Times New Roman"/>
          <w:sz w:val="24"/>
          <w:szCs w:val="24"/>
        </w:rPr>
        <w:t>Tiggemann</w:t>
      </w:r>
      <w:proofErr w:type="spellEnd"/>
      <w:r w:rsidRPr="00C600BB">
        <w:rPr>
          <w:rFonts w:ascii="Times New Roman" w:hAnsi="Times New Roman" w:cs="Times New Roman"/>
          <w:sz w:val="24"/>
          <w:szCs w:val="24"/>
        </w:rPr>
        <w:t xml:space="preserve">, M., &amp; </w:t>
      </w:r>
      <w:proofErr w:type="spellStart"/>
      <w:r w:rsidRPr="00C600BB">
        <w:rPr>
          <w:rFonts w:ascii="Times New Roman" w:hAnsi="Times New Roman" w:cs="Times New Roman"/>
          <w:sz w:val="24"/>
          <w:szCs w:val="24"/>
        </w:rPr>
        <w:t>Zaccardo</w:t>
      </w:r>
      <w:proofErr w:type="spellEnd"/>
      <w:r w:rsidRPr="00C600BB">
        <w:rPr>
          <w:rFonts w:ascii="Times New Roman" w:hAnsi="Times New Roman" w:cs="Times New Roman"/>
          <w:sz w:val="24"/>
          <w:szCs w:val="24"/>
        </w:rPr>
        <w:t xml:space="preserve">, M. (2018). ‘Strong is the new skinny’: A content analysis of# fitspiration images on Instagram. </w:t>
      </w:r>
      <w:r w:rsidRPr="00C600BB">
        <w:rPr>
          <w:rFonts w:ascii="Times New Roman" w:hAnsi="Times New Roman" w:cs="Times New Roman"/>
          <w:i/>
          <w:sz w:val="24"/>
          <w:szCs w:val="24"/>
        </w:rPr>
        <w:t>Journal of Health Psychology, 23</w:t>
      </w:r>
      <w:r w:rsidRPr="00C600BB">
        <w:rPr>
          <w:rFonts w:ascii="Times New Roman" w:hAnsi="Times New Roman" w:cs="Times New Roman"/>
          <w:sz w:val="24"/>
          <w:szCs w:val="24"/>
        </w:rPr>
        <w:t xml:space="preserve">(8), 1003-1011. </w:t>
      </w:r>
      <w:proofErr w:type="gramStart"/>
      <w:r w:rsidRPr="00C600BB">
        <w:rPr>
          <w:rFonts w:ascii="Times New Roman" w:hAnsi="Times New Roman" w:cs="Times New Roman"/>
          <w:sz w:val="24"/>
          <w:szCs w:val="24"/>
        </w:rPr>
        <w:t>doi</w:t>
      </w:r>
      <w:proofErr w:type="gramEnd"/>
      <w:r w:rsidRPr="00C600BB">
        <w:rPr>
          <w:rFonts w:ascii="Times New Roman" w:hAnsi="Times New Roman" w:cs="Times New Roman"/>
          <w:sz w:val="24"/>
          <w:szCs w:val="24"/>
        </w:rPr>
        <w:t>:</w:t>
      </w:r>
      <w:hyperlink r:id="rId27" w:history="1">
        <w:r w:rsidRPr="00DD336B">
          <w:rPr>
            <w:rStyle w:val="Hyperlink"/>
            <w:rFonts w:ascii="Times New Roman" w:hAnsi="Times New Roman" w:cs="Times New Roman"/>
            <w:color w:val="auto"/>
            <w:sz w:val="24"/>
            <w:szCs w:val="24"/>
            <w:u w:val="none"/>
          </w:rPr>
          <w:t>10.1177/1359105316639436</w:t>
        </w:r>
      </w:hyperlink>
    </w:p>
    <w:p w14:paraId="15CB5BFF" w14:textId="25498F5C" w:rsidR="00B95A8C" w:rsidRPr="00C600BB" w:rsidRDefault="00B95A8C" w:rsidP="00873E37">
      <w:pPr>
        <w:spacing w:line="480" w:lineRule="auto"/>
        <w:ind w:left="720" w:hanging="720"/>
        <w:rPr>
          <w:rFonts w:ascii="Times New Roman" w:hAnsi="Times New Roman" w:cs="Times New Roman"/>
          <w:sz w:val="24"/>
          <w:szCs w:val="24"/>
        </w:rPr>
      </w:pPr>
      <w:proofErr w:type="spellStart"/>
      <w:r w:rsidRPr="00C600BB">
        <w:rPr>
          <w:rFonts w:ascii="Times New Roman" w:hAnsi="Times New Roman" w:cs="Times New Roman"/>
          <w:sz w:val="24"/>
          <w:szCs w:val="24"/>
        </w:rPr>
        <w:t>Tiggemann</w:t>
      </w:r>
      <w:proofErr w:type="spellEnd"/>
      <w:r w:rsidRPr="00C600BB">
        <w:rPr>
          <w:rFonts w:ascii="Times New Roman" w:hAnsi="Times New Roman" w:cs="Times New Roman"/>
          <w:sz w:val="24"/>
          <w:szCs w:val="24"/>
        </w:rPr>
        <w:t xml:space="preserve">, M., Churches, O., Mitchell, L., &amp; Brown, Z. (2018). Tweeting weight loss: A comparison of# thinspiration and# fitspiration communities on Twitter. </w:t>
      </w:r>
      <w:r w:rsidRPr="00C600BB">
        <w:rPr>
          <w:rFonts w:ascii="Times New Roman" w:hAnsi="Times New Roman" w:cs="Times New Roman"/>
          <w:i/>
          <w:sz w:val="24"/>
          <w:szCs w:val="24"/>
        </w:rPr>
        <w:t>Body Image, 25,</w:t>
      </w:r>
      <w:r w:rsidRPr="00C600BB">
        <w:rPr>
          <w:rFonts w:ascii="Times New Roman" w:hAnsi="Times New Roman" w:cs="Times New Roman"/>
          <w:sz w:val="24"/>
          <w:szCs w:val="24"/>
        </w:rPr>
        <w:t xml:space="preserve"> 133-138. doi:10.1016/j.bodyim.2018.03.002 </w:t>
      </w:r>
    </w:p>
    <w:p w14:paraId="4D3A98B6" w14:textId="22756EA5" w:rsidR="006A2E76" w:rsidRPr="00C600BB" w:rsidRDefault="006A2E76" w:rsidP="004A6AC1">
      <w:pPr>
        <w:spacing w:after="200" w:line="480" w:lineRule="auto"/>
        <w:ind w:left="720" w:hanging="720"/>
        <w:rPr>
          <w:rFonts w:ascii="Times New Roman" w:hAnsi="Times New Roman" w:cs="Times New Roman"/>
          <w:color w:val="222222"/>
          <w:sz w:val="24"/>
          <w:szCs w:val="24"/>
        </w:rPr>
      </w:pPr>
      <w:r w:rsidRPr="00C600BB">
        <w:rPr>
          <w:rFonts w:ascii="Times New Roman" w:hAnsi="Times New Roman" w:cs="Times New Roman"/>
          <w:color w:val="222222"/>
          <w:sz w:val="24"/>
          <w:szCs w:val="24"/>
        </w:rPr>
        <w:t xml:space="preserve">Thompson, J. K., &amp; </w:t>
      </w:r>
      <w:proofErr w:type="spellStart"/>
      <w:r w:rsidRPr="00C600BB">
        <w:rPr>
          <w:rFonts w:ascii="Times New Roman" w:hAnsi="Times New Roman" w:cs="Times New Roman"/>
          <w:color w:val="222222"/>
          <w:sz w:val="24"/>
          <w:szCs w:val="24"/>
        </w:rPr>
        <w:t>Stice</w:t>
      </w:r>
      <w:proofErr w:type="spellEnd"/>
      <w:r w:rsidRPr="00C600BB">
        <w:rPr>
          <w:rFonts w:ascii="Times New Roman" w:hAnsi="Times New Roman" w:cs="Times New Roman"/>
          <w:color w:val="222222"/>
          <w:sz w:val="24"/>
          <w:szCs w:val="24"/>
        </w:rPr>
        <w:t xml:space="preserve">, E. (2001). Thin-ideal internalization: Mounting evidence for a new risk factor for body-image disturbance and eating pathology. </w:t>
      </w:r>
      <w:r w:rsidRPr="00C600BB">
        <w:rPr>
          <w:rFonts w:ascii="Times New Roman" w:hAnsi="Times New Roman" w:cs="Times New Roman"/>
          <w:i/>
          <w:iCs/>
          <w:color w:val="222222"/>
          <w:sz w:val="24"/>
          <w:szCs w:val="24"/>
        </w:rPr>
        <w:t>Current Directions in Psychological Science</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10</w:t>
      </w:r>
      <w:r w:rsidRPr="00C600BB">
        <w:rPr>
          <w:rFonts w:ascii="Times New Roman" w:hAnsi="Times New Roman" w:cs="Times New Roman"/>
          <w:color w:val="222222"/>
          <w:sz w:val="24"/>
          <w:szCs w:val="24"/>
        </w:rPr>
        <w:t xml:space="preserve">(5), 181-183.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w:t>
      </w:r>
      <w:hyperlink r:id="rId28" w:history="1">
        <w:r w:rsidRPr="00A230DC">
          <w:rPr>
            <w:rStyle w:val="Hyperlink"/>
            <w:rFonts w:ascii="Times New Roman" w:hAnsi="Times New Roman" w:cs="Times New Roman"/>
            <w:color w:val="auto"/>
            <w:sz w:val="24"/>
            <w:szCs w:val="24"/>
            <w:u w:val="none"/>
          </w:rPr>
          <w:t>10.1111/1467-8721.00144</w:t>
        </w:r>
      </w:hyperlink>
    </w:p>
    <w:p w14:paraId="39CE352C" w14:textId="18E789D5" w:rsidR="004A6AC1" w:rsidRPr="00C600BB" w:rsidRDefault="004A6AC1" w:rsidP="004A6AC1">
      <w:pPr>
        <w:spacing w:after="200" w:line="480" w:lineRule="auto"/>
        <w:ind w:left="720" w:hanging="720"/>
        <w:rPr>
          <w:rFonts w:ascii="Times New Roman" w:hAnsi="Times New Roman"/>
          <w:sz w:val="24"/>
          <w:szCs w:val="24"/>
        </w:rPr>
      </w:pPr>
      <w:proofErr w:type="spellStart"/>
      <w:r w:rsidRPr="00C600BB">
        <w:rPr>
          <w:rFonts w:ascii="Times New Roman" w:hAnsi="Times New Roman"/>
          <w:sz w:val="24"/>
          <w:szCs w:val="24"/>
        </w:rPr>
        <w:lastRenderedPageBreak/>
        <w:t>Uhls</w:t>
      </w:r>
      <w:proofErr w:type="spellEnd"/>
      <w:r w:rsidRPr="00C600BB">
        <w:rPr>
          <w:rFonts w:ascii="Times New Roman" w:hAnsi="Times New Roman"/>
          <w:sz w:val="24"/>
          <w:szCs w:val="24"/>
        </w:rPr>
        <w:t xml:space="preserve">, Y. T., &amp; Greenfield, P. M. (2012). The value of fame: Preadolescent perceptions of popular media and their relationship to future aspirations. </w:t>
      </w:r>
      <w:r w:rsidRPr="00C600BB">
        <w:rPr>
          <w:rFonts w:ascii="Times New Roman" w:hAnsi="Times New Roman"/>
          <w:i/>
          <w:sz w:val="24"/>
          <w:szCs w:val="24"/>
        </w:rPr>
        <w:t>Developmental Psychology, 48</w:t>
      </w:r>
      <w:r w:rsidR="00A230DC">
        <w:rPr>
          <w:rFonts w:ascii="Times New Roman" w:hAnsi="Times New Roman"/>
          <w:sz w:val="24"/>
          <w:szCs w:val="24"/>
        </w:rPr>
        <w:t>(2)</w:t>
      </w:r>
      <w:r w:rsidRPr="00C600BB">
        <w:rPr>
          <w:rFonts w:ascii="Times New Roman" w:hAnsi="Times New Roman"/>
          <w:i/>
          <w:sz w:val="24"/>
          <w:szCs w:val="24"/>
        </w:rPr>
        <w:t xml:space="preserve">, </w:t>
      </w:r>
      <w:r w:rsidRPr="00C600BB">
        <w:rPr>
          <w:rFonts w:ascii="Times New Roman" w:hAnsi="Times New Roman"/>
          <w:sz w:val="24"/>
          <w:szCs w:val="24"/>
        </w:rPr>
        <w:t xml:space="preserve">315-326. </w:t>
      </w:r>
      <w:proofErr w:type="gramStart"/>
      <w:r w:rsidRPr="00C600BB">
        <w:rPr>
          <w:rFonts w:ascii="Times New Roman" w:hAnsi="Times New Roman"/>
          <w:sz w:val="24"/>
          <w:szCs w:val="24"/>
        </w:rPr>
        <w:t>doi:</w:t>
      </w:r>
      <w:proofErr w:type="gramEnd"/>
      <w:r w:rsidRPr="00C600BB">
        <w:rPr>
          <w:rFonts w:ascii="Times New Roman" w:hAnsi="Times New Roman"/>
          <w:sz w:val="24"/>
          <w:szCs w:val="24"/>
        </w:rPr>
        <w:t xml:space="preserve">10.1037/a0026369 </w:t>
      </w:r>
    </w:p>
    <w:p w14:paraId="425D70AF" w14:textId="71695DBF" w:rsidR="00EE6900" w:rsidRPr="00C600BB" w:rsidRDefault="00873E37" w:rsidP="00EE6900">
      <w:pPr>
        <w:spacing w:line="480" w:lineRule="auto"/>
        <w:ind w:left="720" w:hanging="720"/>
        <w:rPr>
          <w:rFonts w:ascii="Times New Roman" w:hAnsi="Times New Roman" w:cs="Times New Roman"/>
          <w:sz w:val="24"/>
          <w:szCs w:val="24"/>
        </w:rPr>
      </w:pPr>
      <w:proofErr w:type="spellStart"/>
      <w:r w:rsidRPr="00C600BB">
        <w:rPr>
          <w:rFonts w:ascii="Times New Roman" w:hAnsi="Times New Roman" w:cs="Times New Roman"/>
          <w:sz w:val="24"/>
          <w:szCs w:val="24"/>
        </w:rPr>
        <w:t>Vaterlaus</w:t>
      </w:r>
      <w:proofErr w:type="spellEnd"/>
      <w:r w:rsidRPr="00C600BB">
        <w:rPr>
          <w:rFonts w:ascii="Times New Roman" w:hAnsi="Times New Roman" w:cs="Times New Roman"/>
          <w:sz w:val="24"/>
          <w:szCs w:val="24"/>
        </w:rPr>
        <w:t>, J. M., Patten, E. V., Roche, C., &amp; Young, J. A. (2015). #</w:t>
      </w:r>
      <w:proofErr w:type="spellStart"/>
      <w:r w:rsidRPr="00C600BB">
        <w:rPr>
          <w:rFonts w:ascii="Times New Roman" w:hAnsi="Times New Roman" w:cs="Times New Roman"/>
          <w:sz w:val="24"/>
          <w:szCs w:val="24"/>
        </w:rPr>
        <w:t>Gettinghealthy</w:t>
      </w:r>
      <w:proofErr w:type="spellEnd"/>
      <w:r w:rsidRPr="00C600BB">
        <w:rPr>
          <w:rFonts w:ascii="Times New Roman" w:hAnsi="Times New Roman" w:cs="Times New Roman"/>
          <w:sz w:val="24"/>
          <w:szCs w:val="24"/>
        </w:rPr>
        <w:t xml:space="preserve">: The perceived influence of social media on young adult health </w:t>
      </w:r>
      <w:proofErr w:type="spellStart"/>
      <w:r w:rsidRPr="00C600BB">
        <w:rPr>
          <w:rFonts w:ascii="Times New Roman" w:hAnsi="Times New Roman" w:cs="Times New Roman"/>
          <w:sz w:val="24"/>
          <w:szCs w:val="24"/>
        </w:rPr>
        <w:t>behaviors</w:t>
      </w:r>
      <w:proofErr w:type="spellEnd"/>
      <w:r w:rsidRPr="00C600BB">
        <w:rPr>
          <w:rFonts w:ascii="Times New Roman" w:hAnsi="Times New Roman" w:cs="Times New Roman"/>
          <w:sz w:val="24"/>
          <w:szCs w:val="24"/>
        </w:rPr>
        <w:t xml:space="preserve">. </w:t>
      </w:r>
      <w:r w:rsidRPr="00C600BB">
        <w:rPr>
          <w:rFonts w:ascii="Times New Roman" w:hAnsi="Times New Roman" w:cs="Times New Roman"/>
          <w:i/>
          <w:sz w:val="24"/>
          <w:szCs w:val="24"/>
        </w:rPr>
        <w:t xml:space="preserve">Computers in Human </w:t>
      </w:r>
      <w:proofErr w:type="spellStart"/>
      <w:r w:rsidRPr="00C600BB">
        <w:rPr>
          <w:rFonts w:ascii="Times New Roman" w:hAnsi="Times New Roman" w:cs="Times New Roman"/>
          <w:i/>
          <w:sz w:val="24"/>
          <w:szCs w:val="24"/>
        </w:rPr>
        <w:t>Behavior</w:t>
      </w:r>
      <w:proofErr w:type="spellEnd"/>
      <w:r w:rsidRPr="00C600BB">
        <w:rPr>
          <w:rFonts w:ascii="Times New Roman" w:hAnsi="Times New Roman" w:cs="Times New Roman"/>
          <w:i/>
          <w:sz w:val="24"/>
          <w:szCs w:val="24"/>
        </w:rPr>
        <w:t>, 45,</w:t>
      </w:r>
      <w:r w:rsidRPr="00C600BB">
        <w:rPr>
          <w:rFonts w:ascii="Times New Roman" w:hAnsi="Times New Roman" w:cs="Times New Roman"/>
          <w:sz w:val="24"/>
          <w:szCs w:val="24"/>
        </w:rPr>
        <w:t xml:space="preserve"> 151-157.</w:t>
      </w:r>
      <w:r w:rsidR="006C6173" w:rsidRPr="00C600BB">
        <w:rPr>
          <w:rFonts w:ascii="Times New Roman" w:hAnsi="Times New Roman" w:cs="Times New Roman"/>
          <w:sz w:val="24"/>
          <w:szCs w:val="24"/>
        </w:rPr>
        <w:t xml:space="preserve"> doi:10.1016/j.chb.2014.12.013 </w:t>
      </w:r>
    </w:p>
    <w:p w14:paraId="2EFC3C3D" w14:textId="03DC31DE" w:rsidR="00883DBC" w:rsidRPr="00C600BB" w:rsidRDefault="00883DBC" w:rsidP="00EE6900">
      <w:pPr>
        <w:spacing w:line="480" w:lineRule="auto"/>
        <w:ind w:left="720" w:hanging="720"/>
        <w:rPr>
          <w:rFonts w:ascii="Times New Roman" w:hAnsi="Times New Roman" w:cs="Times New Roman"/>
          <w:color w:val="222222"/>
          <w:sz w:val="24"/>
          <w:szCs w:val="24"/>
        </w:rPr>
      </w:pPr>
      <w:r w:rsidRPr="00C600BB">
        <w:rPr>
          <w:rFonts w:ascii="Times New Roman" w:hAnsi="Times New Roman" w:cs="Times New Roman"/>
          <w:color w:val="222222"/>
          <w:sz w:val="24"/>
          <w:szCs w:val="24"/>
        </w:rPr>
        <w:t xml:space="preserve">Wang, S. M., Zou, J. L., Gifford, M., &amp; </w:t>
      </w:r>
      <w:proofErr w:type="spellStart"/>
      <w:r w:rsidRPr="00C600BB">
        <w:rPr>
          <w:rFonts w:ascii="Times New Roman" w:hAnsi="Times New Roman" w:cs="Times New Roman"/>
          <w:color w:val="222222"/>
          <w:sz w:val="24"/>
          <w:szCs w:val="24"/>
        </w:rPr>
        <w:t>Dalal</w:t>
      </w:r>
      <w:proofErr w:type="spellEnd"/>
      <w:r w:rsidRPr="00C600BB">
        <w:rPr>
          <w:rFonts w:ascii="Times New Roman" w:hAnsi="Times New Roman" w:cs="Times New Roman"/>
          <w:color w:val="222222"/>
          <w:sz w:val="24"/>
          <w:szCs w:val="24"/>
        </w:rPr>
        <w:t xml:space="preserve">, K. (2014). Young students’ knowledge and perception of health and fitness: A study in Shanghai, China. </w:t>
      </w:r>
      <w:r w:rsidRPr="00C600BB">
        <w:rPr>
          <w:rFonts w:ascii="Times New Roman" w:hAnsi="Times New Roman" w:cs="Times New Roman"/>
          <w:i/>
          <w:iCs/>
          <w:color w:val="222222"/>
          <w:sz w:val="24"/>
          <w:szCs w:val="24"/>
        </w:rPr>
        <w:t>Health Education Journal</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73</w:t>
      </w:r>
      <w:r w:rsidRPr="00C600BB">
        <w:rPr>
          <w:rFonts w:ascii="Times New Roman" w:hAnsi="Times New Roman" w:cs="Times New Roman"/>
          <w:color w:val="222222"/>
          <w:sz w:val="24"/>
          <w:szCs w:val="24"/>
        </w:rPr>
        <w:t xml:space="preserve">(1), 20-27.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10.1177/0017896912469565</w:t>
      </w:r>
    </w:p>
    <w:p w14:paraId="010A37F6" w14:textId="48DADFE2" w:rsidR="0024137B" w:rsidRPr="00C600BB" w:rsidRDefault="0024137B" w:rsidP="00EE6900">
      <w:pPr>
        <w:spacing w:line="480" w:lineRule="auto"/>
        <w:ind w:left="720" w:hanging="720"/>
        <w:rPr>
          <w:rFonts w:ascii="Times New Roman" w:hAnsi="Times New Roman" w:cs="Times New Roman"/>
          <w:color w:val="222222"/>
          <w:sz w:val="24"/>
          <w:szCs w:val="24"/>
        </w:rPr>
      </w:pPr>
      <w:r w:rsidRPr="00C600BB">
        <w:rPr>
          <w:rFonts w:ascii="Times New Roman" w:hAnsi="Times New Roman" w:cs="Times New Roman"/>
          <w:color w:val="222222"/>
          <w:sz w:val="24"/>
          <w:szCs w:val="24"/>
        </w:rPr>
        <w:t xml:space="preserve">Woodgate, R. L., &amp; Leach, J. (2010). Youth’s perspectives on the determinants of health. </w:t>
      </w:r>
      <w:r w:rsidRPr="00C600BB">
        <w:rPr>
          <w:rFonts w:ascii="Times New Roman" w:hAnsi="Times New Roman" w:cs="Times New Roman"/>
          <w:i/>
          <w:iCs/>
          <w:color w:val="222222"/>
          <w:sz w:val="24"/>
          <w:szCs w:val="24"/>
        </w:rPr>
        <w:t>Qualitative Health Research</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20</w:t>
      </w:r>
      <w:r w:rsidRPr="00C600BB">
        <w:rPr>
          <w:rFonts w:ascii="Times New Roman" w:hAnsi="Times New Roman" w:cs="Times New Roman"/>
          <w:color w:val="222222"/>
          <w:sz w:val="24"/>
          <w:szCs w:val="24"/>
        </w:rPr>
        <w:t>(9), 1173-1182</w:t>
      </w:r>
      <w:r w:rsidRPr="00C600BB">
        <w:rPr>
          <w:rFonts w:ascii="Times New Roman" w:hAnsi="Times New Roman" w:cs="Times New Roman"/>
          <w:color w:val="000000" w:themeColor="text1"/>
          <w:sz w:val="24"/>
          <w:szCs w:val="24"/>
        </w:rPr>
        <w:t xml:space="preserve">. </w:t>
      </w:r>
      <w:proofErr w:type="gramStart"/>
      <w:r w:rsidR="00DC049F">
        <w:rPr>
          <w:rFonts w:ascii="Times New Roman" w:hAnsi="Times New Roman" w:cs="Times New Roman"/>
          <w:color w:val="000000" w:themeColor="text1"/>
          <w:sz w:val="24"/>
          <w:szCs w:val="24"/>
        </w:rPr>
        <w:t>doi</w:t>
      </w:r>
      <w:proofErr w:type="gramEnd"/>
      <w:r w:rsidR="00DC049F">
        <w:rPr>
          <w:rFonts w:ascii="Times New Roman" w:hAnsi="Times New Roman" w:cs="Times New Roman"/>
          <w:color w:val="000000" w:themeColor="text1"/>
          <w:sz w:val="24"/>
          <w:szCs w:val="24"/>
        </w:rPr>
        <w:t>:</w:t>
      </w:r>
      <w:hyperlink r:id="rId29" w:history="1">
        <w:r w:rsidRPr="00C600BB">
          <w:rPr>
            <w:rStyle w:val="Hyperlink"/>
            <w:rFonts w:ascii="Times New Roman" w:hAnsi="Times New Roman" w:cs="Times New Roman"/>
            <w:color w:val="000000" w:themeColor="text1"/>
            <w:sz w:val="24"/>
            <w:szCs w:val="24"/>
            <w:u w:val="none"/>
          </w:rPr>
          <w:t>10.1177/1049732310370213</w:t>
        </w:r>
      </w:hyperlink>
    </w:p>
    <w:p w14:paraId="6C33F067" w14:textId="0FCBC236" w:rsidR="00605DCE" w:rsidRPr="00C600BB" w:rsidRDefault="00605DCE" w:rsidP="00EE6900">
      <w:pPr>
        <w:spacing w:line="480" w:lineRule="auto"/>
        <w:ind w:left="720" w:hanging="720"/>
        <w:rPr>
          <w:rFonts w:ascii="Times New Roman" w:hAnsi="Times New Roman" w:cs="Times New Roman"/>
          <w:color w:val="222222"/>
          <w:sz w:val="24"/>
          <w:szCs w:val="24"/>
        </w:rPr>
      </w:pPr>
      <w:r w:rsidRPr="00C600BB">
        <w:rPr>
          <w:rFonts w:ascii="Times New Roman" w:hAnsi="Times New Roman" w:cs="Times New Roman"/>
          <w:color w:val="222222"/>
          <w:sz w:val="24"/>
          <w:szCs w:val="24"/>
        </w:rPr>
        <w:t xml:space="preserve">Wright, J., </w:t>
      </w:r>
      <w:proofErr w:type="spellStart"/>
      <w:r w:rsidRPr="00C600BB">
        <w:rPr>
          <w:rFonts w:ascii="Times New Roman" w:hAnsi="Times New Roman" w:cs="Times New Roman"/>
          <w:color w:val="222222"/>
          <w:sz w:val="24"/>
          <w:szCs w:val="24"/>
        </w:rPr>
        <w:t>O’Flynn</w:t>
      </w:r>
      <w:proofErr w:type="spellEnd"/>
      <w:r w:rsidRPr="00C600BB">
        <w:rPr>
          <w:rFonts w:ascii="Times New Roman" w:hAnsi="Times New Roman" w:cs="Times New Roman"/>
          <w:color w:val="222222"/>
          <w:sz w:val="24"/>
          <w:szCs w:val="24"/>
        </w:rPr>
        <w:t xml:space="preserve">, G., &amp; Macdonald, D. (2006). Being fit and looking healthy: Young women’s and men’s constructions of health and fitness. </w:t>
      </w:r>
      <w:r w:rsidRPr="00C600BB">
        <w:rPr>
          <w:rFonts w:ascii="Times New Roman" w:hAnsi="Times New Roman" w:cs="Times New Roman"/>
          <w:i/>
          <w:iCs/>
          <w:color w:val="222222"/>
          <w:sz w:val="24"/>
          <w:szCs w:val="24"/>
        </w:rPr>
        <w:t>Sex Roles</w:t>
      </w:r>
      <w:r w:rsidRPr="00C600BB">
        <w:rPr>
          <w:rFonts w:ascii="Times New Roman" w:hAnsi="Times New Roman" w:cs="Times New Roman"/>
          <w:color w:val="222222"/>
          <w:sz w:val="24"/>
          <w:szCs w:val="24"/>
        </w:rPr>
        <w:t xml:space="preserve">, </w:t>
      </w:r>
      <w:r w:rsidRPr="00C600BB">
        <w:rPr>
          <w:rFonts w:ascii="Times New Roman" w:hAnsi="Times New Roman" w:cs="Times New Roman"/>
          <w:i/>
          <w:iCs/>
          <w:color w:val="222222"/>
          <w:sz w:val="24"/>
          <w:szCs w:val="24"/>
        </w:rPr>
        <w:t>54</w:t>
      </w:r>
      <w:r w:rsidRPr="00C600BB">
        <w:rPr>
          <w:rFonts w:ascii="Times New Roman" w:hAnsi="Times New Roman" w:cs="Times New Roman"/>
          <w:color w:val="222222"/>
          <w:sz w:val="24"/>
          <w:szCs w:val="24"/>
        </w:rPr>
        <w:t xml:space="preserve">(9-10), 707-716. </w:t>
      </w:r>
      <w:proofErr w:type="gramStart"/>
      <w:r w:rsidRPr="00C600BB">
        <w:rPr>
          <w:rFonts w:ascii="Times New Roman" w:hAnsi="Times New Roman" w:cs="Times New Roman"/>
          <w:color w:val="222222"/>
          <w:sz w:val="24"/>
          <w:szCs w:val="24"/>
        </w:rPr>
        <w:t>doi:</w:t>
      </w:r>
      <w:proofErr w:type="gramEnd"/>
      <w:r w:rsidRPr="00C600BB">
        <w:rPr>
          <w:rFonts w:ascii="Times New Roman" w:hAnsi="Times New Roman" w:cs="Times New Roman"/>
          <w:color w:val="222222"/>
          <w:sz w:val="24"/>
          <w:szCs w:val="24"/>
        </w:rPr>
        <w:t>10.1007/s11199-006-9036-9</w:t>
      </w:r>
    </w:p>
    <w:p w14:paraId="3C70174D" w14:textId="16E654AE" w:rsidR="00584C5F" w:rsidRPr="00C600BB" w:rsidRDefault="00584C5F" w:rsidP="00EE6900">
      <w:pPr>
        <w:spacing w:line="480" w:lineRule="auto"/>
        <w:ind w:left="720" w:hanging="720"/>
        <w:rPr>
          <w:rFonts w:ascii="Times New Roman" w:hAnsi="Times New Roman" w:cs="Times New Roman"/>
          <w:sz w:val="32"/>
          <w:szCs w:val="24"/>
        </w:rPr>
      </w:pPr>
      <w:r w:rsidRPr="00C600BB">
        <w:rPr>
          <w:rFonts w:ascii="Times New Roman" w:hAnsi="Times New Roman" w:cs="Times New Roman"/>
          <w:color w:val="222222"/>
          <w:sz w:val="24"/>
          <w:szCs w:val="20"/>
        </w:rPr>
        <w:t xml:space="preserve">Wardle, J., </w:t>
      </w:r>
      <w:proofErr w:type="spellStart"/>
      <w:r w:rsidRPr="00C600BB">
        <w:rPr>
          <w:rFonts w:ascii="Times New Roman" w:hAnsi="Times New Roman" w:cs="Times New Roman"/>
          <w:color w:val="222222"/>
          <w:sz w:val="24"/>
          <w:szCs w:val="20"/>
        </w:rPr>
        <w:t>Rapoport</w:t>
      </w:r>
      <w:proofErr w:type="spellEnd"/>
      <w:r w:rsidRPr="00C600BB">
        <w:rPr>
          <w:rFonts w:ascii="Times New Roman" w:hAnsi="Times New Roman" w:cs="Times New Roman"/>
          <w:color w:val="222222"/>
          <w:sz w:val="24"/>
          <w:szCs w:val="20"/>
        </w:rPr>
        <w:t xml:space="preserve">, L., Miles, A., </w:t>
      </w:r>
      <w:proofErr w:type="spellStart"/>
      <w:r w:rsidRPr="00C600BB">
        <w:rPr>
          <w:rFonts w:ascii="Times New Roman" w:hAnsi="Times New Roman" w:cs="Times New Roman"/>
          <w:color w:val="222222"/>
          <w:sz w:val="24"/>
          <w:szCs w:val="20"/>
        </w:rPr>
        <w:t>Afuape</w:t>
      </w:r>
      <w:proofErr w:type="spellEnd"/>
      <w:r w:rsidRPr="00C600BB">
        <w:rPr>
          <w:rFonts w:ascii="Times New Roman" w:hAnsi="Times New Roman" w:cs="Times New Roman"/>
          <w:color w:val="222222"/>
          <w:sz w:val="24"/>
          <w:szCs w:val="20"/>
        </w:rPr>
        <w:t xml:space="preserve">, T., &amp; </w:t>
      </w:r>
      <w:proofErr w:type="spellStart"/>
      <w:r w:rsidRPr="00C600BB">
        <w:rPr>
          <w:rFonts w:ascii="Times New Roman" w:hAnsi="Times New Roman" w:cs="Times New Roman"/>
          <w:color w:val="222222"/>
          <w:sz w:val="24"/>
          <w:szCs w:val="20"/>
        </w:rPr>
        <w:t>Duman</w:t>
      </w:r>
      <w:proofErr w:type="spellEnd"/>
      <w:r w:rsidRPr="00C600BB">
        <w:rPr>
          <w:rFonts w:ascii="Times New Roman" w:hAnsi="Times New Roman" w:cs="Times New Roman"/>
          <w:color w:val="222222"/>
          <w:sz w:val="24"/>
          <w:szCs w:val="20"/>
        </w:rPr>
        <w:t>, M. (2001). Mass edu</w:t>
      </w:r>
      <w:r w:rsidR="006A2E76" w:rsidRPr="00C600BB">
        <w:rPr>
          <w:rFonts w:ascii="Times New Roman" w:hAnsi="Times New Roman" w:cs="Times New Roman"/>
          <w:color w:val="222222"/>
          <w:sz w:val="24"/>
          <w:szCs w:val="20"/>
        </w:rPr>
        <w:t>cation for obesity prevention: T</w:t>
      </w:r>
      <w:r w:rsidRPr="00C600BB">
        <w:rPr>
          <w:rFonts w:ascii="Times New Roman" w:hAnsi="Times New Roman" w:cs="Times New Roman"/>
          <w:color w:val="222222"/>
          <w:sz w:val="24"/>
          <w:szCs w:val="20"/>
        </w:rPr>
        <w:t>he penetration of the BBC's</w:t>
      </w:r>
      <w:r w:rsidR="006A2E76" w:rsidRPr="00C600BB">
        <w:rPr>
          <w:rFonts w:ascii="Times New Roman" w:hAnsi="Times New Roman" w:cs="Times New Roman"/>
          <w:color w:val="222222"/>
          <w:sz w:val="24"/>
          <w:szCs w:val="20"/>
        </w:rPr>
        <w:t xml:space="preserve"> ‘</w:t>
      </w:r>
      <w:r w:rsidRPr="00C600BB">
        <w:rPr>
          <w:rFonts w:ascii="Times New Roman" w:hAnsi="Times New Roman" w:cs="Times New Roman"/>
          <w:color w:val="222222"/>
          <w:sz w:val="24"/>
          <w:szCs w:val="20"/>
        </w:rPr>
        <w:t>Fighting Fat, Fighting Fit'</w:t>
      </w:r>
      <w:r w:rsidR="006A2E76" w:rsidRPr="00C600BB">
        <w:rPr>
          <w:rFonts w:ascii="Times New Roman" w:hAnsi="Times New Roman" w:cs="Times New Roman"/>
          <w:color w:val="222222"/>
          <w:sz w:val="24"/>
          <w:szCs w:val="20"/>
        </w:rPr>
        <w:t xml:space="preserve"> </w:t>
      </w:r>
      <w:r w:rsidRPr="00C600BB">
        <w:rPr>
          <w:rFonts w:ascii="Times New Roman" w:hAnsi="Times New Roman" w:cs="Times New Roman"/>
          <w:color w:val="222222"/>
          <w:sz w:val="24"/>
          <w:szCs w:val="20"/>
        </w:rPr>
        <w:t xml:space="preserve">campaign. </w:t>
      </w:r>
      <w:r w:rsidRPr="00C600BB">
        <w:rPr>
          <w:rFonts w:ascii="Times New Roman" w:hAnsi="Times New Roman" w:cs="Times New Roman"/>
          <w:i/>
          <w:iCs/>
          <w:color w:val="222222"/>
          <w:sz w:val="24"/>
          <w:szCs w:val="20"/>
        </w:rPr>
        <w:t>Health Education Research</w:t>
      </w:r>
      <w:r w:rsidRPr="00C600BB">
        <w:rPr>
          <w:rFonts w:ascii="Times New Roman" w:hAnsi="Times New Roman" w:cs="Times New Roman"/>
          <w:color w:val="222222"/>
          <w:sz w:val="24"/>
          <w:szCs w:val="20"/>
        </w:rPr>
        <w:t xml:space="preserve">, </w:t>
      </w:r>
      <w:r w:rsidRPr="00C600BB">
        <w:rPr>
          <w:rFonts w:ascii="Times New Roman" w:hAnsi="Times New Roman" w:cs="Times New Roman"/>
          <w:i/>
          <w:iCs/>
          <w:color w:val="222222"/>
          <w:sz w:val="24"/>
          <w:szCs w:val="20"/>
        </w:rPr>
        <w:t>16</w:t>
      </w:r>
      <w:r w:rsidRPr="00C600BB">
        <w:rPr>
          <w:rFonts w:ascii="Times New Roman" w:hAnsi="Times New Roman" w:cs="Times New Roman"/>
          <w:color w:val="222222"/>
          <w:sz w:val="24"/>
          <w:szCs w:val="20"/>
        </w:rPr>
        <w:t>(3), 343-355.</w:t>
      </w:r>
      <w:r w:rsidR="006A2E76" w:rsidRPr="00C600BB">
        <w:rPr>
          <w:rFonts w:ascii="Times New Roman" w:hAnsi="Times New Roman" w:cs="Times New Roman"/>
          <w:color w:val="222222"/>
          <w:sz w:val="24"/>
          <w:szCs w:val="20"/>
        </w:rPr>
        <w:t xml:space="preserve"> doi:10.1093/her/16.3.343</w:t>
      </w:r>
    </w:p>
    <w:p w14:paraId="1FF36696" w14:textId="77777777" w:rsidR="00F904EC" w:rsidRDefault="00933E2C" w:rsidP="00EE6900">
      <w:pPr>
        <w:spacing w:line="480" w:lineRule="auto"/>
        <w:ind w:left="720" w:hanging="720"/>
        <w:rPr>
          <w:rFonts w:ascii="Times New Roman" w:hAnsi="Times New Roman" w:cs="Times New Roman"/>
          <w:sz w:val="24"/>
          <w:szCs w:val="24"/>
        </w:rPr>
      </w:pPr>
      <w:r w:rsidRPr="00C600BB">
        <w:rPr>
          <w:rFonts w:ascii="Times New Roman" w:hAnsi="Times New Roman" w:cs="Times New Roman"/>
          <w:sz w:val="24"/>
          <w:szCs w:val="24"/>
        </w:rPr>
        <w:t xml:space="preserve">Willis, L. E., &amp; </w:t>
      </w:r>
      <w:proofErr w:type="spellStart"/>
      <w:r w:rsidRPr="00C600BB">
        <w:rPr>
          <w:rFonts w:ascii="Times New Roman" w:hAnsi="Times New Roman" w:cs="Times New Roman"/>
          <w:sz w:val="24"/>
          <w:szCs w:val="24"/>
        </w:rPr>
        <w:t>Knobloch-Westerwick</w:t>
      </w:r>
      <w:proofErr w:type="spellEnd"/>
      <w:r w:rsidRPr="00C600BB">
        <w:rPr>
          <w:rFonts w:ascii="Times New Roman" w:hAnsi="Times New Roman" w:cs="Times New Roman"/>
          <w:sz w:val="24"/>
          <w:szCs w:val="24"/>
        </w:rPr>
        <w:t xml:space="preserve">, S. (2014). Weighing women down: Messages on weight loss and body shaping in editorial content in popular women's health and fitness magazines. </w:t>
      </w:r>
      <w:r w:rsidRPr="00C600BB">
        <w:rPr>
          <w:rFonts w:ascii="Times New Roman" w:hAnsi="Times New Roman" w:cs="Times New Roman"/>
          <w:i/>
          <w:sz w:val="24"/>
          <w:szCs w:val="24"/>
        </w:rPr>
        <w:t>Health Communication, 29</w:t>
      </w:r>
      <w:r w:rsidRPr="00C600BB">
        <w:rPr>
          <w:rFonts w:ascii="Times New Roman" w:hAnsi="Times New Roman" w:cs="Times New Roman"/>
          <w:sz w:val="24"/>
          <w:szCs w:val="24"/>
        </w:rPr>
        <w:t>(4), 323-331. doi:10.1080/10410236.2012.755602</w:t>
      </w:r>
    </w:p>
    <w:p w14:paraId="5812D499" w14:textId="7120006A" w:rsidR="00933E2C" w:rsidRDefault="00F904EC" w:rsidP="00F904EC">
      <w:pPr>
        <w:spacing w:line="480" w:lineRule="auto"/>
        <w:ind w:left="720" w:hanging="720"/>
        <w:rPr>
          <w:rFonts w:ascii="Times New Roman" w:hAnsi="Times New Roman" w:cs="Times New Roman"/>
          <w:sz w:val="24"/>
          <w:szCs w:val="24"/>
        </w:rPr>
      </w:pPr>
      <w:proofErr w:type="spellStart"/>
      <w:r w:rsidRPr="00F904EC">
        <w:rPr>
          <w:rFonts w:ascii="Times New Roman" w:hAnsi="Times New Roman" w:cs="Times New Roman"/>
          <w:sz w:val="24"/>
          <w:szCs w:val="24"/>
        </w:rPr>
        <w:t>Yager</w:t>
      </w:r>
      <w:proofErr w:type="spellEnd"/>
      <w:r w:rsidRPr="00F904EC">
        <w:rPr>
          <w:rFonts w:ascii="Times New Roman" w:hAnsi="Times New Roman" w:cs="Times New Roman"/>
          <w:sz w:val="24"/>
          <w:szCs w:val="24"/>
        </w:rPr>
        <w:t xml:space="preserve">, Z., </w:t>
      </w:r>
      <w:proofErr w:type="spellStart"/>
      <w:r w:rsidRPr="00F904EC">
        <w:rPr>
          <w:rFonts w:ascii="Times New Roman" w:hAnsi="Times New Roman" w:cs="Times New Roman"/>
          <w:sz w:val="24"/>
          <w:szCs w:val="24"/>
        </w:rPr>
        <w:t>Diedrichs</w:t>
      </w:r>
      <w:proofErr w:type="spellEnd"/>
      <w:r w:rsidRPr="00F904EC">
        <w:rPr>
          <w:rFonts w:ascii="Times New Roman" w:hAnsi="Times New Roman" w:cs="Times New Roman"/>
          <w:sz w:val="24"/>
          <w:szCs w:val="24"/>
        </w:rPr>
        <w:t>, P. C.</w:t>
      </w:r>
      <w:r>
        <w:rPr>
          <w:rFonts w:ascii="Times New Roman" w:hAnsi="Times New Roman" w:cs="Times New Roman"/>
          <w:sz w:val="24"/>
          <w:szCs w:val="24"/>
        </w:rPr>
        <w:t>, &amp;</w:t>
      </w:r>
      <w:r w:rsidRPr="00F904EC">
        <w:rPr>
          <w:rFonts w:ascii="Times New Roman" w:hAnsi="Times New Roman" w:cs="Times New Roman"/>
          <w:sz w:val="24"/>
          <w:szCs w:val="24"/>
        </w:rPr>
        <w:t xml:space="preserve"> Drummond, M. (2013)</w:t>
      </w:r>
      <w:r>
        <w:rPr>
          <w:rFonts w:ascii="Times New Roman" w:hAnsi="Times New Roman" w:cs="Times New Roman"/>
          <w:sz w:val="24"/>
          <w:szCs w:val="24"/>
        </w:rPr>
        <w:t>.</w:t>
      </w:r>
      <w:r w:rsidRPr="00F904EC">
        <w:rPr>
          <w:rFonts w:ascii="Times New Roman" w:hAnsi="Times New Roman" w:cs="Times New Roman"/>
          <w:sz w:val="24"/>
          <w:szCs w:val="24"/>
        </w:rPr>
        <w:t xml:space="preserve"> Understanding the role of gender in body image research settings: Participant gender preferences for researchers and co-</w:t>
      </w:r>
      <w:r w:rsidRPr="00F904EC">
        <w:rPr>
          <w:rFonts w:ascii="Times New Roman" w:hAnsi="Times New Roman" w:cs="Times New Roman"/>
          <w:sz w:val="24"/>
          <w:szCs w:val="24"/>
        </w:rPr>
        <w:lastRenderedPageBreak/>
        <w:t xml:space="preserve">participants in interviews, focus groups, and interventions. </w:t>
      </w:r>
      <w:r w:rsidRPr="005A7A13">
        <w:rPr>
          <w:rFonts w:ascii="Times New Roman" w:hAnsi="Times New Roman" w:cs="Times New Roman"/>
          <w:i/>
          <w:iCs/>
          <w:sz w:val="24"/>
          <w:szCs w:val="24"/>
        </w:rPr>
        <w:t>Body Image, 10</w:t>
      </w:r>
      <w:r>
        <w:rPr>
          <w:rFonts w:ascii="Times New Roman" w:hAnsi="Times New Roman" w:cs="Times New Roman"/>
          <w:i/>
          <w:iCs/>
          <w:sz w:val="24"/>
          <w:szCs w:val="24"/>
        </w:rPr>
        <w:t>,</w:t>
      </w:r>
      <w:r w:rsidRPr="005A7A13">
        <w:rPr>
          <w:rFonts w:ascii="Times New Roman" w:hAnsi="Times New Roman" w:cs="Times New Roman"/>
          <w:i/>
          <w:iCs/>
          <w:sz w:val="24"/>
          <w:szCs w:val="24"/>
        </w:rPr>
        <w:t xml:space="preserve"> </w:t>
      </w:r>
      <w:r w:rsidRPr="00F904EC">
        <w:rPr>
          <w:rFonts w:ascii="Times New Roman" w:hAnsi="Times New Roman" w:cs="Times New Roman"/>
          <w:sz w:val="24"/>
          <w:szCs w:val="24"/>
        </w:rPr>
        <w:t>574-582.</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F904EC">
        <w:rPr>
          <w:rFonts w:ascii="Times New Roman" w:hAnsi="Times New Roman" w:cs="Times New Roman"/>
          <w:sz w:val="24"/>
          <w:szCs w:val="24"/>
        </w:rPr>
        <w:t>10.1016/j.bodyim.2013.06.004</w:t>
      </w:r>
      <w:r>
        <w:rPr>
          <w:rFonts w:ascii="Times New Roman" w:hAnsi="Times New Roman" w:cs="Times New Roman"/>
          <w:sz w:val="24"/>
          <w:szCs w:val="24"/>
        </w:rPr>
        <w:t>.</w:t>
      </w:r>
    </w:p>
    <w:p w14:paraId="54B4E34B" w14:textId="52963192" w:rsidR="00A01000" w:rsidRPr="00EE6900" w:rsidRDefault="00A01000" w:rsidP="00EE690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Youth Sport Trust (2019). Retrieved from: </w:t>
      </w:r>
      <w:hyperlink r:id="rId30" w:history="1">
        <w:r w:rsidRPr="0055413B">
          <w:rPr>
            <w:rStyle w:val="Hyperlink"/>
          </w:rPr>
          <w:t>https://www.youthsporttrust.org/system/files/resources/documents/Girls%20Active%20-%20Time%20for%20Change%20research%20report.pdf</w:t>
        </w:r>
      </w:hyperlink>
    </w:p>
    <w:sectPr w:rsidR="00A01000" w:rsidRPr="00EE6900" w:rsidSect="002E12AB">
      <w:footerReference w:type="default" r:id="rId31"/>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0624A" w16cid:durableId="20868353"/>
  <w16cid:commentId w16cid:paraId="5BE15475" w16cid:durableId="20AE1D6B"/>
  <w16cid:commentId w16cid:paraId="15E1C5DE" w16cid:durableId="20B227BB"/>
  <w16cid:commentId w16cid:paraId="68506529" w16cid:durableId="20B3C9E5"/>
  <w16cid:commentId w16cid:paraId="286A7342" w16cid:durableId="20B3CE0B"/>
  <w16cid:commentId w16cid:paraId="33C472F9" w16cid:durableId="20B3D032"/>
  <w16cid:commentId w16cid:paraId="359EBADF" w16cid:durableId="20B3D4D1"/>
  <w16cid:commentId w16cid:paraId="5DC6E31D" w16cid:durableId="20B3D64D"/>
  <w16cid:commentId w16cid:paraId="07C0F06F" w16cid:durableId="20B220E7"/>
  <w16cid:commentId w16cid:paraId="373E5408" w16cid:durableId="20B3D6E9"/>
  <w16cid:commentId w16cid:paraId="151B597A" w16cid:durableId="20B21523"/>
  <w16cid:commentId w16cid:paraId="31CFF356" w16cid:durableId="20B21A72"/>
  <w16cid:commentId w16cid:paraId="430EBE97" w16cid:durableId="20B3D73B"/>
  <w16cid:commentId w16cid:paraId="04CE3E9D" w16cid:durableId="20B2224E"/>
  <w16cid:commentId w16cid:paraId="3423D244" w16cid:durableId="20B3D8CF"/>
  <w16cid:commentId w16cid:paraId="3BEF6A1A" w16cid:durableId="20B21857"/>
  <w16cid:commentId w16cid:paraId="633673AF" w16cid:durableId="20B3D989"/>
  <w16cid:commentId w16cid:paraId="77DFF6EF" w16cid:durableId="20B3DAED"/>
  <w16cid:commentId w16cid:paraId="5693A6DC" w16cid:durableId="20AD011D"/>
  <w16cid:commentId w16cid:paraId="00462C87" w16cid:durableId="20ACF830"/>
  <w16cid:commentId w16cid:paraId="74A850F8" w16cid:durableId="20AD0387"/>
  <w16cid:commentId w16cid:paraId="609D0B31" w16cid:durableId="20B3DB9A"/>
  <w16cid:commentId w16cid:paraId="6A8F3AA5" w16cid:durableId="20AD03F0"/>
  <w16cid:commentId w16cid:paraId="342B8008" w16cid:durableId="20AE2315"/>
  <w16cid:commentId w16cid:paraId="6FD8BE69" w16cid:durableId="20AE26CD"/>
  <w16cid:commentId w16cid:paraId="55B2EFCA" w16cid:durableId="20AE2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E7B3F" w14:textId="77777777" w:rsidR="00BB396C" w:rsidRDefault="00BB396C">
      <w:pPr>
        <w:spacing w:after="0" w:line="240" w:lineRule="auto"/>
      </w:pPr>
      <w:r>
        <w:separator/>
      </w:r>
    </w:p>
  </w:endnote>
  <w:endnote w:type="continuationSeparator" w:id="0">
    <w:p w14:paraId="18882544" w14:textId="77777777" w:rsidR="00BB396C" w:rsidRDefault="00BB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46974"/>
      <w:docPartObj>
        <w:docPartGallery w:val="Page Numbers (Bottom of Page)"/>
        <w:docPartUnique/>
      </w:docPartObj>
    </w:sdtPr>
    <w:sdtEndPr>
      <w:rPr>
        <w:noProof/>
      </w:rPr>
    </w:sdtEndPr>
    <w:sdtContent>
      <w:p w14:paraId="26A9438E" w14:textId="5586821D" w:rsidR="005B744C" w:rsidRDefault="005B744C">
        <w:pPr>
          <w:pStyle w:val="Footer"/>
          <w:jc w:val="right"/>
        </w:pPr>
        <w:r>
          <w:fldChar w:fldCharType="begin"/>
        </w:r>
        <w:r>
          <w:instrText xml:space="preserve"> PAGE   \* MERGEFORMAT </w:instrText>
        </w:r>
        <w:r>
          <w:fldChar w:fldCharType="separate"/>
        </w:r>
        <w:r w:rsidR="002154B5">
          <w:rPr>
            <w:noProof/>
          </w:rPr>
          <w:t>1</w:t>
        </w:r>
        <w:r>
          <w:rPr>
            <w:noProof/>
          </w:rPr>
          <w:fldChar w:fldCharType="end"/>
        </w:r>
      </w:p>
    </w:sdtContent>
  </w:sdt>
  <w:p w14:paraId="0C5D01EE" w14:textId="77777777" w:rsidR="005B744C" w:rsidRDefault="005B7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AC93" w14:textId="77777777" w:rsidR="00BB396C" w:rsidRDefault="00BB396C">
      <w:pPr>
        <w:spacing w:after="0" w:line="240" w:lineRule="auto"/>
      </w:pPr>
      <w:r>
        <w:separator/>
      </w:r>
    </w:p>
  </w:footnote>
  <w:footnote w:type="continuationSeparator" w:id="0">
    <w:p w14:paraId="2A77CE44" w14:textId="77777777" w:rsidR="00BB396C" w:rsidRDefault="00BB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65C"/>
    <w:multiLevelType w:val="hybridMultilevel"/>
    <w:tmpl w:val="403CAB34"/>
    <w:lvl w:ilvl="0" w:tplc="789C99D0">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40C"/>
    <w:multiLevelType w:val="hybridMultilevel"/>
    <w:tmpl w:val="66AC5404"/>
    <w:lvl w:ilvl="0" w:tplc="3DAA2B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079C7"/>
    <w:multiLevelType w:val="hybridMultilevel"/>
    <w:tmpl w:val="650E38F8"/>
    <w:lvl w:ilvl="0" w:tplc="BC66343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66A"/>
    <w:multiLevelType w:val="hybridMultilevel"/>
    <w:tmpl w:val="440A8406"/>
    <w:lvl w:ilvl="0" w:tplc="F7E81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53AC4"/>
    <w:multiLevelType w:val="hybridMultilevel"/>
    <w:tmpl w:val="60C4D3CE"/>
    <w:lvl w:ilvl="0" w:tplc="A7026F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E709F"/>
    <w:multiLevelType w:val="hybridMultilevel"/>
    <w:tmpl w:val="145C88B4"/>
    <w:lvl w:ilvl="0" w:tplc="71F413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31B91"/>
    <w:multiLevelType w:val="hybridMultilevel"/>
    <w:tmpl w:val="0C545854"/>
    <w:lvl w:ilvl="0" w:tplc="CF94F9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16605"/>
    <w:multiLevelType w:val="hybridMultilevel"/>
    <w:tmpl w:val="23EE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32332"/>
    <w:multiLevelType w:val="hybridMultilevel"/>
    <w:tmpl w:val="D27C66F6"/>
    <w:lvl w:ilvl="0" w:tplc="A45040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127D2"/>
    <w:multiLevelType w:val="hybridMultilevel"/>
    <w:tmpl w:val="33AE0E06"/>
    <w:lvl w:ilvl="0" w:tplc="13367E48">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A1B65"/>
    <w:multiLevelType w:val="hybridMultilevel"/>
    <w:tmpl w:val="CA48B1BA"/>
    <w:lvl w:ilvl="0" w:tplc="8EA26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81425A"/>
    <w:multiLevelType w:val="hybridMultilevel"/>
    <w:tmpl w:val="228E1DC6"/>
    <w:lvl w:ilvl="0" w:tplc="97760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42B67"/>
    <w:multiLevelType w:val="hybridMultilevel"/>
    <w:tmpl w:val="1ECC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54FA0"/>
    <w:multiLevelType w:val="hybridMultilevel"/>
    <w:tmpl w:val="92E282D8"/>
    <w:lvl w:ilvl="0" w:tplc="23EC6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11"/>
  </w:num>
  <w:num w:numId="5">
    <w:abstractNumId w:val="1"/>
  </w:num>
  <w:num w:numId="6">
    <w:abstractNumId w:val="10"/>
  </w:num>
  <w:num w:numId="7">
    <w:abstractNumId w:val="2"/>
  </w:num>
  <w:num w:numId="8">
    <w:abstractNumId w:val="5"/>
  </w:num>
  <w:num w:numId="9">
    <w:abstractNumId w:val="6"/>
  </w:num>
  <w:num w:numId="10">
    <w:abstractNumId w:val="12"/>
  </w:num>
  <w:num w:numId="11">
    <w:abstractNumId w:val="9"/>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F1"/>
    <w:rsid w:val="0000100D"/>
    <w:rsid w:val="00001FD1"/>
    <w:rsid w:val="000100F5"/>
    <w:rsid w:val="00010FAC"/>
    <w:rsid w:val="00011690"/>
    <w:rsid w:val="00011F24"/>
    <w:rsid w:val="00012C56"/>
    <w:rsid w:val="000159AA"/>
    <w:rsid w:val="00023833"/>
    <w:rsid w:val="0002419F"/>
    <w:rsid w:val="00025662"/>
    <w:rsid w:val="00025DF0"/>
    <w:rsid w:val="00026CF9"/>
    <w:rsid w:val="00031D61"/>
    <w:rsid w:val="0003325E"/>
    <w:rsid w:val="00043BF8"/>
    <w:rsid w:val="00045219"/>
    <w:rsid w:val="000469B4"/>
    <w:rsid w:val="0004794B"/>
    <w:rsid w:val="00047AD7"/>
    <w:rsid w:val="000503AD"/>
    <w:rsid w:val="00052449"/>
    <w:rsid w:val="00054413"/>
    <w:rsid w:val="000551AC"/>
    <w:rsid w:val="000552F7"/>
    <w:rsid w:val="00056179"/>
    <w:rsid w:val="00056C5F"/>
    <w:rsid w:val="000609BF"/>
    <w:rsid w:val="00060F0C"/>
    <w:rsid w:val="00060F99"/>
    <w:rsid w:val="00063B78"/>
    <w:rsid w:val="00065EED"/>
    <w:rsid w:val="000670EF"/>
    <w:rsid w:val="00073C30"/>
    <w:rsid w:val="00074BEC"/>
    <w:rsid w:val="00075151"/>
    <w:rsid w:val="0007727E"/>
    <w:rsid w:val="000802FF"/>
    <w:rsid w:val="0008090E"/>
    <w:rsid w:val="00080EF8"/>
    <w:rsid w:val="00082151"/>
    <w:rsid w:val="00082A2E"/>
    <w:rsid w:val="00083453"/>
    <w:rsid w:val="000845F7"/>
    <w:rsid w:val="000871A3"/>
    <w:rsid w:val="00093392"/>
    <w:rsid w:val="00093A7F"/>
    <w:rsid w:val="0009593A"/>
    <w:rsid w:val="000A25E9"/>
    <w:rsid w:val="000A30D5"/>
    <w:rsid w:val="000A6DAB"/>
    <w:rsid w:val="000B29E1"/>
    <w:rsid w:val="000B7EF6"/>
    <w:rsid w:val="000C57FB"/>
    <w:rsid w:val="000C64E9"/>
    <w:rsid w:val="000C6E18"/>
    <w:rsid w:val="000D229D"/>
    <w:rsid w:val="000D2704"/>
    <w:rsid w:val="000D4EE0"/>
    <w:rsid w:val="000D765F"/>
    <w:rsid w:val="000E0F8B"/>
    <w:rsid w:val="000E1ADF"/>
    <w:rsid w:val="000E1BF3"/>
    <w:rsid w:val="000E50B2"/>
    <w:rsid w:val="000E6C75"/>
    <w:rsid w:val="000F006D"/>
    <w:rsid w:val="000F064D"/>
    <w:rsid w:val="00101764"/>
    <w:rsid w:val="00104179"/>
    <w:rsid w:val="0010484A"/>
    <w:rsid w:val="00107FE3"/>
    <w:rsid w:val="001105F6"/>
    <w:rsid w:val="00111BE1"/>
    <w:rsid w:val="001129E8"/>
    <w:rsid w:val="0012006A"/>
    <w:rsid w:val="00120A8F"/>
    <w:rsid w:val="00121102"/>
    <w:rsid w:val="00122D64"/>
    <w:rsid w:val="00123C73"/>
    <w:rsid w:val="00123CD9"/>
    <w:rsid w:val="00123E64"/>
    <w:rsid w:val="00124966"/>
    <w:rsid w:val="0013161E"/>
    <w:rsid w:val="00131E15"/>
    <w:rsid w:val="001329AA"/>
    <w:rsid w:val="001368A9"/>
    <w:rsid w:val="001379DE"/>
    <w:rsid w:val="00140167"/>
    <w:rsid w:val="00141CFE"/>
    <w:rsid w:val="00141F50"/>
    <w:rsid w:val="001426C5"/>
    <w:rsid w:val="00142863"/>
    <w:rsid w:val="00142E22"/>
    <w:rsid w:val="001438E2"/>
    <w:rsid w:val="001448BB"/>
    <w:rsid w:val="00145DF0"/>
    <w:rsid w:val="00147D89"/>
    <w:rsid w:val="001502DD"/>
    <w:rsid w:val="00151F6D"/>
    <w:rsid w:val="00154470"/>
    <w:rsid w:val="00154B63"/>
    <w:rsid w:val="00160609"/>
    <w:rsid w:val="00163594"/>
    <w:rsid w:val="001643D2"/>
    <w:rsid w:val="00167C2E"/>
    <w:rsid w:val="0017102C"/>
    <w:rsid w:val="00171FC9"/>
    <w:rsid w:val="001736B6"/>
    <w:rsid w:val="0017571B"/>
    <w:rsid w:val="00175E86"/>
    <w:rsid w:val="00176763"/>
    <w:rsid w:val="001775AF"/>
    <w:rsid w:val="00177CBE"/>
    <w:rsid w:val="0018292B"/>
    <w:rsid w:val="00183BF4"/>
    <w:rsid w:val="00184452"/>
    <w:rsid w:val="0018793C"/>
    <w:rsid w:val="0019387D"/>
    <w:rsid w:val="00193991"/>
    <w:rsid w:val="0019593F"/>
    <w:rsid w:val="00195B4C"/>
    <w:rsid w:val="00196C54"/>
    <w:rsid w:val="001A0136"/>
    <w:rsid w:val="001A1CD6"/>
    <w:rsid w:val="001A42B7"/>
    <w:rsid w:val="001A44BF"/>
    <w:rsid w:val="001A54AA"/>
    <w:rsid w:val="001A6539"/>
    <w:rsid w:val="001A7862"/>
    <w:rsid w:val="001B40CE"/>
    <w:rsid w:val="001B500C"/>
    <w:rsid w:val="001B5F75"/>
    <w:rsid w:val="001B7237"/>
    <w:rsid w:val="001C2609"/>
    <w:rsid w:val="001C54D5"/>
    <w:rsid w:val="001D1763"/>
    <w:rsid w:val="001D292F"/>
    <w:rsid w:val="001D3499"/>
    <w:rsid w:val="001D3889"/>
    <w:rsid w:val="001D4872"/>
    <w:rsid w:val="001D5DCC"/>
    <w:rsid w:val="001E06AD"/>
    <w:rsid w:val="001E1252"/>
    <w:rsid w:val="001E1886"/>
    <w:rsid w:val="001E22C6"/>
    <w:rsid w:val="001E48FC"/>
    <w:rsid w:val="001E5B60"/>
    <w:rsid w:val="001F0134"/>
    <w:rsid w:val="001F0F54"/>
    <w:rsid w:val="001F1B14"/>
    <w:rsid w:val="001F2912"/>
    <w:rsid w:val="001F348A"/>
    <w:rsid w:val="001F3EFB"/>
    <w:rsid w:val="001F569A"/>
    <w:rsid w:val="002000AC"/>
    <w:rsid w:val="00202E17"/>
    <w:rsid w:val="0020363A"/>
    <w:rsid w:val="00213FCE"/>
    <w:rsid w:val="0021436F"/>
    <w:rsid w:val="00214EDD"/>
    <w:rsid w:val="002154B5"/>
    <w:rsid w:val="002208BF"/>
    <w:rsid w:val="00221380"/>
    <w:rsid w:val="00226722"/>
    <w:rsid w:val="002318AF"/>
    <w:rsid w:val="00236B88"/>
    <w:rsid w:val="0024137B"/>
    <w:rsid w:val="0024264B"/>
    <w:rsid w:val="0024269C"/>
    <w:rsid w:val="00243175"/>
    <w:rsid w:val="002431E2"/>
    <w:rsid w:val="002442DF"/>
    <w:rsid w:val="00245B20"/>
    <w:rsid w:val="00250D60"/>
    <w:rsid w:val="00250E79"/>
    <w:rsid w:val="00251761"/>
    <w:rsid w:val="00251AB8"/>
    <w:rsid w:val="00252229"/>
    <w:rsid w:val="002531F1"/>
    <w:rsid w:val="00255566"/>
    <w:rsid w:val="002615F2"/>
    <w:rsid w:val="002639E3"/>
    <w:rsid w:val="00266385"/>
    <w:rsid w:val="002664FA"/>
    <w:rsid w:val="00267C60"/>
    <w:rsid w:val="00272885"/>
    <w:rsid w:val="00273F22"/>
    <w:rsid w:val="00277156"/>
    <w:rsid w:val="00281429"/>
    <w:rsid w:val="0028376B"/>
    <w:rsid w:val="0028422F"/>
    <w:rsid w:val="00295E3C"/>
    <w:rsid w:val="002A0348"/>
    <w:rsid w:val="002A117B"/>
    <w:rsid w:val="002A15E0"/>
    <w:rsid w:val="002A3C92"/>
    <w:rsid w:val="002A3EA5"/>
    <w:rsid w:val="002A40B5"/>
    <w:rsid w:val="002A6540"/>
    <w:rsid w:val="002A79C2"/>
    <w:rsid w:val="002B0B32"/>
    <w:rsid w:val="002B0CFC"/>
    <w:rsid w:val="002B55B2"/>
    <w:rsid w:val="002B7EF9"/>
    <w:rsid w:val="002C3A49"/>
    <w:rsid w:val="002C42AB"/>
    <w:rsid w:val="002C6629"/>
    <w:rsid w:val="002D0678"/>
    <w:rsid w:val="002D17DB"/>
    <w:rsid w:val="002D2B43"/>
    <w:rsid w:val="002D3168"/>
    <w:rsid w:val="002D71DF"/>
    <w:rsid w:val="002E0FC1"/>
    <w:rsid w:val="002E12AB"/>
    <w:rsid w:val="002E173A"/>
    <w:rsid w:val="002E4A63"/>
    <w:rsid w:val="002E7AEF"/>
    <w:rsid w:val="002F0216"/>
    <w:rsid w:val="002F1C4C"/>
    <w:rsid w:val="002F3708"/>
    <w:rsid w:val="002F65A9"/>
    <w:rsid w:val="002F66DC"/>
    <w:rsid w:val="002F6E20"/>
    <w:rsid w:val="002F7BF7"/>
    <w:rsid w:val="002F7D86"/>
    <w:rsid w:val="00300CF0"/>
    <w:rsid w:val="00302035"/>
    <w:rsid w:val="00304268"/>
    <w:rsid w:val="0030600F"/>
    <w:rsid w:val="00310794"/>
    <w:rsid w:val="0031193C"/>
    <w:rsid w:val="00313D50"/>
    <w:rsid w:val="00313DBD"/>
    <w:rsid w:val="00317BDF"/>
    <w:rsid w:val="0032477C"/>
    <w:rsid w:val="00324FAF"/>
    <w:rsid w:val="003250A1"/>
    <w:rsid w:val="003262E8"/>
    <w:rsid w:val="00326405"/>
    <w:rsid w:val="00326C23"/>
    <w:rsid w:val="00326EDB"/>
    <w:rsid w:val="00332FFB"/>
    <w:rsid w:val="00333BB7"/>
    <w:rsid w:val="0033602A"/>
    <w:rsid w:val="00336704"/>
    <w:rsid w:val="00336B68"/>
    <w:rsid w:val="00340D68"/>
    <w:rsid w:val="003440A9"/>
    <w:rsid w:val="003443C0"/>
    <w:rsid w:val="0034732C"/>
    <w:rsid w:val="00347540"/>
    <w:rsid w:val="00350428"/>
    <w:rsid w:val="003509C9"/>
    <w:rsid w:val="00351A9C"/>
    <w:rsid w:val="00351BF9"/>
    <w:rsid w:val="00351DE4"/>
    <w:rsid w:val="00353681"/>
    <w:rsid w:val="003544C9"/>
    <w:rsid w:val="003550E0"/>
    <w:rsid w:val="00357661"/>
    <w:rsid w:val="00361170"/>
    <w:rsid w:val="003629DD"/>
    <w:rsid w:val="0036521F"/>
    <w:rsid w:val="003656C3"/>
    <w:rsid w:val="0036580E"/>
    <w:rsid w:val="003666B6"/>
    <w:rsid w:val="0036681F"/>
    <w:rsid w:val="003710E0"/>
    <w:rsid w:val="00372400"/>
    <w:rsid w:val="00372ACF"/>
    <w:rsid w:val="003740B2"/>
    <w:rsid w:val="00375312"/>
    <w:rsid w:val="003760FE"/>
    <w:rsid w:val="00377B42"/>
    <w:rsid w:val="00380AC5"/>
    <w:rsid w:val="0038187E"/>
    <w:rsid w:val="00383B53"/>
    <w:rsid w:val="0038512A"/>
    <w:rsid w:val="00385BED"/>
    <w:rsid w:val="003867F5"/>
    <w:rsid w:val="00387113"/>
    <w:rsid w:val="00390301"/>
    <w:rsid w:val="00391170"/>
    <w:rsid w:val="00391795"/>
    <w:rsid w:val="003A32C6"/>
    <w:rsid w:val="003A3C4B"/>
    <w:rsid w:val="003A3E01"/>
    <w:rsid w:val="003A7066"/>
    <w:rsid w:val="003A7252"/>
    <w:rsid w:val="003B1117"/>
    <w:rsid w:val="003B1B34"/>
    <w:rsid w:val="003B355F"/>
    <w:rsid w:val="003B5295"/>
    <w:rsid w:val="003C4BB6"/>
    <w:rsid w:val="003C5AE0"/>
    <w:rsid w:val="003C6CF7"/>
    <w:rsid w:val="003C7672"/>
    <w:rsid w:val="003D08D0"/>
    <w:rsid w:val="003D16CC"/>
    <w:rsid w:val="003D3F7A"/>
    <w:rsid w:val="003D49B3"/>
    <w:rsid w:val="003D5925"/>
    <w:rsid w:val="003D6942"/>
    <w:rsid w:val="003E0D6B"/>
    <w:rsid w:val="003E5C98"/>
    <w:rsid w:val="003E6274"/>
    <w:rsid w:val="003E69F1"/>
    <w:rsid w:val="003E77EC"/>
    <w:rsid w:val="003E782D"/>
    <w:rsid w:val="003F04E4"/>
    <w:rsid w:val="003F11F7"/>
    <w:rsid w:val="003F5531"/>
    <w:rsid w:val="003F5A2B"/>
    <w:rsid w:val="003F7217"/>
    <w:rsid w:val="00407128"/>
    <w:rsid w:val="0040740E"/>
    <w:rsid w:val="00407625"/>
    <w:rsid w:val="00407D2F"/>
    <w:rsid w:val="00411CB5"/>
    <w:rsid w:val="004127D0"/>
    <w:rsid w:val="004134E2"/>
    <w:rsid w:val="004135C6"/>
    <w:rsid w:val="00413B9B"/>
    <w:rsid w:val="0041681E"/>
    <w:rsid w:val="00416F5B"/>
    <w:rsid w:val="00417EF1"/>
    <w:rsid w:val="004207B9"/>
    <w:rsid w:val="00432864"/>
    <w:rsid w:val="00445E53"/>
    <w:rsid w:val="00451BF3"/>
    <w:rsid w:val="00451D62"/>
    <w:rsid w:val="0045419E"/>
    <w:rsid w:val="004545CC"/>
    <w:rsid w:val="00454613"/>
    <w:rsid w:val="00460E4C"/>
    <w:rsid w:val="00461C64"/>
    <w:rsid w:val="00473950"/>
    <w:rsid w:val="00476069"/>
    <w:rsid w:val="00476BE8"/>
    <w:rsid w:val="00476C20"/>
    <w:rsid w:val="004804E3"/>
    <w:rsid w:val="00480C1C"/>
    <w:rsid w:val="004819B6"/>
    <w:rsid w:val="0048244A"/>
    <w:rsid w:val="004837DF"/>
    <w:rsid w:val="00484B7A"/>
    <w:rsid w:val="00484C62"/>
    <w:rsid w:val="004875B3"/>
    <w:rsid w:val="004875EC"/>
    <w:rsid w:val="00490ED5"/>
    <w:rsid w:val="004939A5"/>
    <w:rsid w:val="004963D7"/>
    <w:rsid w:val="00496472"/>
    <w:rsid w:val="004969A4"/>
    <w:rsid w:val="004977C3"/>
    <w:rsid w:val="004A02AB"/>
    <w:rsid w:val="004A0788"/>
    <w:rsid w:val="004A1D47"/>
    <w:rsid w:val="004A3167"/>
    <w:rsid w:val="004A39EE"/>
    <w:rsid w:val="004A3D46"/>
    <w:rsid w:val="004A3DEA"/>
    <w:rsid w:val="004A5263"/>
    <w:rsid w:val="004A5DBE"/>
    <w:rsid w:val="004A61E7"/>
    <w:rsid w:val="004A6972"/>
    <w:rsid w:val="004A6AC1"/>
    <w:rsid w:val="004B157B"/>
    <w:rsid w:val="004B1582"/>
    <w:rsid w:val="004B1AA4"/>
    <w:rsid w:val="004B7EA7"/>
    <w:rsid w:val="004C035E"/>
    <w:rsid w:val="004C0735"/>
    <w:rsid w:val="004C3308"/>
    <w:rsid w:val="004C3E84"/>
    <w:rsid w:val="004C65BE"/>
    <w:rsid w:val="004C795F"/>
    <w:rsid w:val="004C7FF7"/>
    <w:rsid w:val="004D2329"/>
    <w:rsid w:val="004D5D29"/>
    <w:rsid w:val="004D64AE"/>
    <w:rsid w:val="004E45B7"/>
    <w:rsid w:val="004E67AB"/>
    <w:rsid w:val="004E7480"/>
    <w:rsid w:val="004E786C"/>
    <w:rsid w:val="004E7D16"/>
    <w:rsid w:val="004F0557"/>
    <w:rsid w:val="004F1C2A"/>
    <w:rsid w:val="004F2C5C"/>
    <w:rsid w:val="004F32E7"/>
    <w:rsid w:val="004F3D00"/>
    <w:rsid w:val="004F4698"/>
    <w:rsid w:val="004F4C44"/>
    <w:rsid w:val="00501261"/>
    <w:rsid w:val="00501E01"/>
    <w:rsid w:val="005028A1"/>
    <w:rsid w:val="0050342D"/>
    <w:rsid w:val="00503661"/>
    <w:rsid w:val="0050399A"/>
    <w:rsid w:val="00504492"/>
    <w:rsid w:val="00506510"/>
    <w:rsid w:val="00506D7E"/>
    <w:rsid w:val="00507BF8"/>
    <w:rsid w:val="00511450"/>
    <w:rsid w:val="005115CC"/>
    <w:rsid w:val="00511A48"/>
    <w:rsid w:val="00511B10"/>
    <w:rsid w:val="00511FFF"/>
    <w:rsid w:val="00512072"/>
    <w:rsid w:val="00514CA4"/>
    <w:rsid w:val="00516E8F"/>
    <w:rsid w:val="005173FE"/>
    <w:rsid w:val="00520531"/>
    <w:rsid w:val="00521F1B"/>
    <w:rsid w:val="0052463B"/>
    <w:rsid w:val="00527890"/>
    <w:rsid w:val="00535E3B"/>
    <w:rsid w:val="00537F63"/>
    <w:rsid w:val="005446DC"/>
    <w:rsid w:val="00544975"/>
    <w:rsid w:val="00544DDD"/>
    <w:rsid w:val="00545497"/>
    <w:rsid w:val="005472F0"/>
    <w:rsid w:val="00553446"/>
    <w:rsid w:val="00554235"/>
    <w:rsid w:val="005548B2"/>
    <w:rsid w:val="00555AC5"/>
    <w:rsid w:val="00557019"/>
    <w:rsid w:val="0055719F"/>
    <w:rsid w:val="005577FD"/>
    <w:rsid w:val="0056010D"/>
    <w:rsid w:val="00560B2F"/>
    <w:rsid w:val="0056522C"/>
    <w:rsid w:val="00573B35"/>
    <w:rsid w:val="00573D41"/>
    <w:rsid w:val="00581183"/>
    <w:rsid w:val="00581D1B"/>
    <w:rsid w:val="0058218A"/>
    <w:rsid w:val="00584C5F"/>
    <w:rsid w:val="00584E09"/>
    <w:rsid w:val="00585258"/>
    <w:rsid w:val="005855D5"/>
    <w:rsid w:val="00590B1E"/>
    <w:rsid w:val="00594D35"/>
    <w:rsid w:val="00594F49"/>
    <w:rsid w:val="005A242E"/>
    <w:rsid w:val="005A7A13"/>
    <w:rsid w:val="005B0467"/>
    <w:rsid w:val="005B0F26"/>
    <w:rsid w:val="005B1CC3"/>
    <w:rsid w:val="005B2655"/>
    <w:rsid w:val="005B364F"/>
    <w:rsid w:val="005B40C7"/>
    <w:rsid w:val="005B6D10"/>
    <w:rsid w:val="005B744C"/>
    <w:rsid w:val="005B7AE6"/>
    <w:rsid w:val="005C1CDE"/>
    <w:rsid w:val="005C1DBF"/>
    <w:rsid w:val="005C2A54"/>
    <w:rsid w:val="005C3106"/>
    <w:rsid w:val="005C423D"/>
    <w:rsid w:val="005C5531"/>
    <w:rsid w:val="005C778E"/>
    <w:rsid w:val="005D094B"/>
    <w:rsid w:val="005D20CD"/>
    <w:rsid w:val="005D287E"/>
    <w:rsid w:val="005D3116"/>
    <w:rsid w:val="005D3B9F"/>
    <w:rsid w:val="005E0434"/>
    <w:rsid w:val="005E18B4"/>
    <w:rsid w:val="005E3AAD"/>
    <w:rsid w:val="005E4267"/>
    <w:rsid w:val="005E569B"/>
    <w:rsid w:val="005E6C5D"/>
    <w:rsid w:val="005F201F"/>
    <w:rsid w:val="005F23EF"/>
    <w:rsid w:val="005F2F65"/>
    <w:rsid w:val="005F300E"/>
    <w:rsid w:val="005F3699"/>
    <w:rsid w:val="005F3A8C"/>
    <w:rsid w:val="005F434D"/>
    <w:rsid w:val="005F4B70"/>
    <w:rsid w:val="005F658E"/>
    <w:rsid w:val="0060475D"/>
    <w:rsid w:val="00605326"/>
    <w:rsid w:val="00605DCE"/>
    <w:rsid w:val="00606529"/>
    <w:rsid w:val="00610A38"/>
    <w:rsid w:val="0061170C"/>
    <w:rsid w:val="00613197"/>
    <w:rsid w:val="00615174"/>
    <w:rsid w:val="00616BA8"/>
    <w:rsid w:val="006209CC"/>
    <w:rsid w:val="00621A3B"/>
    <w:rsid w:val="0062444A"/>
    <w:rsid w:val="00624DBA"/>
    <w:rsid w:val="00627CA6"/>
    <w:rsid w:val="006302D2"/>
    <w:rsid w:val="0063116B"/>
    <w:rsid w:val="006329D2"/>
    <w:rsid w:val="00633486"/>
    <w:rsid w:val="006354F0"/>
    <w:rsid w:val="00635EE4"/>
    <w:rsid w:val="00636676"/>
    <w:rsid w:val="00636782"/>
    <w:rsid w:val="00636A38"/>
    <w:rsid w:val="006400DB"/>
    <w:rsid w:val="00641CE1"/>
    <w:rsid w:val="00643D88"/>
    <w:rsid w:val="00646843"/>
    <w:rsid w:val="00647BF6"/>
    <w:rsid w:val="00651489"/>
    <w:rsid w:val="00653A3F"/>
    <w:rsid w:val="00656FB1"/>
    <w:rsid w:val="006571CA"/>
    <w:rsid w:val="0066350C"/>
    <w:rsid w:val="0066754B"/>
    <w:rsid w:val="00667D36"/>
    <w:rsid w:val="006705A9"/>
    <w:rsid w:val="0068189C"/>
    <w:rsid w:val="00682139"/>
    <w:rsid w:val="006831A8"/>
    <w:rsid w:val="0069222E"/>
    <w:rsid w:val="006928FA"/>
    <w:rsid w:val="00693A6C"/>
    <w:rsid w:val="00694C5D"/>
    <w:rsid w:val="00694E02"/>
    <w:rsid w:val="006A0200"/>
    <w:rsid w:val="006A0E48"/>
    <w:rsid w:val="006A2E76"/>
    <w:rsid w:val="006A4B63"/>
    <w:rsid w:val="006B1140"/>
    <w:rsid w:val="006B11A6"/>
    <w:rsid w:val="006B1686"/>
    <w:rsid w:val="006B5E2C"/>
    <w:rsid w:val="006B6DFB"/>
    <w:rsid w:val="006B7299"/>
    <w:rsid w:val="006C0A16"/>
    <w:rsid w:val="006C0DA5"/>
    <w:rsid w:val="006C6173"/>
    <w:rsid w:val="006C65F4"/>
    <w:rsid w:val="006C6C44"/>
    <w:rsid w:val="006D0925"/>
    <w:rsid w:val="006D29C8"/>
    <w:rsid w:val="006D6D30"/>
    <w:rsid w:val="006D6E65"/>
    <w:rsid w:val="006E26C3"/>
    <w:rsid w:val="006E6A3E"/>
    <w:rsid w:val="006E6E0E"/>
    <w:rsid w:val="006F16F5"/>
    <w:rsid w:val="006F28A4"/>
    <w:rsid w:val="006F2E90"/>
    <w:rsid w:val="006F3E9B"/>
    <w:rsid w:val="006F5582"/>
    <w:rsid w:val="006F60AB"/>
    <w:rsid w:val="006F686E"/>
    <w:rsid w:val="006F6934"/>
    <w:rsid w:val="006F6F8B"/>
    <w:rsid w:val="00700CAF"/>
    <w:rsid w:val="00700D50"/>
    <w:rsid w:val="00700F1F"/>
    <w:rsid w:val="0070107A"/>
    <w:rsid w:val="007017B3"/>
    <w:rsid w:val="007029A6"/>
    <w:rsid w:val="00703A71"/>
    <w:rsid w:val="0071089B"/>
    <w:rsid w:val="00712BF9"/>
    <w:rsid w:val="00712EA2"/>
    <w:rsid w:val="00713102"/>
    <w:rsid w:val="00713C9F"/>
    <w:rsid w:val="007149A1"/>
    <w:rsid w:val="00714AE6"/>
    <w:rsid w:val="00716BFC"/>
    <w:rsid w:val="0071712A"/>
    <w:rsid w:val="00717A68"/>
    <w:rsid w:val="0072263D"/>
    <w:rsid w:val="007227B3"/>
    <w:rsid w:val="00723FE3"/>
    <w:rsid w:val="00725EDF"/>
    <w:rsid w:val="00726B87"/>
    <w:rsid w:val="00726DA7"/>
    <w:rsid w:val="007301D6"/>
    <w:rsid w:val="00730949"/>
    <w:rsid w:val="007335BD"/>
    <w:rsid w:val="00737D42"/>
    <w:rsid w:val="00741C08"/>
    <w:rsid w:val="0074263D"/>
    <w:rsid w:val="00742A47"/>
    <w:rsid w:val="00742DA6"/>
    <w:rsid w:val="007440D3"/>
    <w:rsid w:val="00747EFD"/>
    <w:rsid w:val="007504AC"/>
    <w:rsid w:val="0075086C"/>
    <w:rsid w:val="00755F9F"/>
    <w:rsid w:val="007561D8"/>
    <w:rsid w:val="00756EDE"/>
    <w:rsid w:val="00757DD9"/>
    <w:rsid w:val="0076097C"/>
    <w:rsid w:val="007667AB"/>
    <w:rsid w:val="0077330C"/>
    <w:rsid w:val="0077331A"/>
    <w:rsid w:val="00774B01"/>
    <w:rsid w:val="00775A59"/>
    <w:rsid w:val="00775BF8"/>
    <w:rsid w:val="00781C87"/>
    <w:rsid w:val="00786825"/>
    <w:rsid w:val="00787601"/>
    <w:rsid w:val="0079397F"/>
    <w:rsid w:val="007955FD"/>
    <w:rsid w:val="007959BC"/>
    <w:rsid w:val="00795E4A"/>
    <w:rsid w:val="0079636C"/>
    <w:rsid w:val="007966DF"/>
    <w:rsid w:val="007A2EB1"/>
    <w:rsid w:val="007A34FB"/>
    <w:rsid w:val="007A5936"/>
    <w:rsid w:val="007A5B0F"/>
    <w:rsid w:val="007B0B44"/>
    <w:rsid w:val="007B0C9F"/>
    <w:rsid w:val="007B4093"/>
    <w:rsid w:val="007B79A9"/>
    <w:rsid w:val="007B7E1E"/>
    <w:rsid w:val="007C002E"/>
    <w:rsid w:val="007C4006"/>
    <w:rsid w:val="007D030E"/>
    <w:rsid w:val="007D0950"/>
    <w:rsid w:val="007D2F5E"/>
    <w:rsid w:val="007D390E"/>
    <w:rsid w:val="007D5CE2"/>
    <w:rsid w:val="007E0BC3"/>
    <w:rsid w:val="007E4342"/>
    <w:rsid w:val="007F14CC"/>
    <w:rsid w:val="007F1DEF"/>
    <w:rsid w:val="007F29A5"/>
    <w:rsid w:val="007F3EE2"/>
    <w:rsid w:val="007F51D3"/>
    <w:rsid w:val="007F62D5"/>
    <w:rsid w:val="007F6302"/>
    <w:rsid w:val="007F6C0C"/>
    <w:rsid w:val="008005B4"/>
    <w:rsid w:val="00803453"/>
    <w:rsid w:val="0080459B"/>
    <w:rsid w:val="008120B6"/>
    <w:rsid w:val="00815BFA"/>
    <w:rsid w:val="00816115"/>
    <w:rsid w:val="00821259"/>
    <w:rsid w:val="00821BAE"/>
    <w:rsid w:val="00823CF9"/>
    <w:rsid w:val="0082607E"/>
    <w:rsid w:val="0082654A"/>
    <w:rsid w:val="008274E4"/>
    <w:rsid w:val="00827E2E"/>
    <w:rsid w:val="00831DFC"/>
    <w:rsid w:val="00832368"/>
    <w:rsid w:val="00833687"/>
    <w:rsid w:val="00834A31"/>
    <w:rsid w:val="00835736"/>
    <w:rsid w:val="008364E2"/>
    <w:rsid w:val="008407E5"/>
    <w:rsid w:val="0084377E"/>
    <w:rsid w:val="00844868"/>
    <w:rsid w:val="00845994"/>
    <w:rsid w:val="008506B4"/>
    <w:rsid w:val="00850B83"/>
    <w:rsid w:val="00852170"/>
    <w:rsid w:val="00853CBB"/>
    <w:rsid w:val="0085425C"/>
    <w:rsid w:val="00857002"/>
    <w:rsid w:val="0085710A"/>
    <w:rsid w:val="0086200C"/>
    <w:rsid w:val="00862638"/>
    <w:rsid w:val="00862A76"/>
    <w:rsid w:val="0086381D"/>
    <w:rsid w:val="00865C01"/>
    <w:rsid w:val="00873E37"/>
    <w:rsid w:val="00882B71"/>
    <w:rsid w:val="00882F7C"/>
    <w:rsid w:val="00883DBC"/>
    <w:rsid w:val="008874F4"/>
    <w:rsid w:val="00887F7A"/>
    <w:rsid w:val="00890414"/>
    <w:rsid w:val="00891F3A"/>
    <w:rsid w:val="00893033"/>
    <w:rsid w:val="0089609F"/>
    <w:rsid w:val="00896A62"/>
    <w:rsid w:val="008A50D8"/>
    <w:rsid w:val="008B1A26"/>
    <w:rsid w:val="008B3245"/>
    <w:rsid w:val="008B72E8"/>
    <w:rsid w:val="008B7399"/>
    <w:rsid w:val="008B7A63"/>
    <w:rsid w:val="008C48B1"/>
    <w:rsid w:val="008D252D"/>
    <w:rsid w:val="008D2570"/>
    <w:rsid w:val="008D3681"/>
    <w:rsid w:val="008D3DEB"/>
    <w:rsid w:val="008D3FD0"/>
    <w:rsid w:val="008D404A"/>
    <w:rsid w:val="008D46EB"/>
    <w:rsid w:val="008D6684"/>
    <w:rsid w:val="008D7F3D"/>
    <w:rsid w:val="008E4A91"/>
    <w:rsid w:val="008E70B8"/>
    <w:rsid w:val="008E7463"/>
    <w:rsid w:val="008F1429"/>
    <w:rsid w:val="008F330A"/>
    <w:rsid w:val="008F4C2D"/>
    <w:rsid w:val="008F5FE5"/>
    <w:rsid w:val="008F660A"/>
    <w:rsid w:val="00901F39"/>
    <w:rsid w:val="00902A62"/>
    <w:rsid w:val="00903582"/>
    <w:rsid w:val="00903FB7"/>
    <w:rsid w:val="0090473D"/>
    <w:rsid w:val="00905CBF"/>
    <w:rsid w:val="00906127"/>
    <w:rsid w:val="0090659F"/>
    <w:rsid w:val="00907489"/>
    <w:rsid w:val="0091023A"/>
    <w:rsid w:val="0091219B"/>
    <w:rsid w:val="009131AF"/>
    <w:rsid w:val="00914D39"/>
    <w:rsid w:val="009308F5"/>
    <w:rsid w:val="00933D85"/>
    <w:rsid w:val="00933E2C"/>
    <w:rsid w:val="009358A3"/>
    <w:rsid w:val="00936B35"/>
    <w:rsid w:val="00941A3B"/>
    <w:rsid w:val="00943310"/>
    <w:rsid w:val="00944E8B"/>
    <w:rsid w:val="00945517"/>
    <w:rsid w:val="009472CD"/>
    <w:rsid w:val="00947D22"/>
    <w:rsid w:val="0095158D"/>
    <w:rsid w:val="00951849"/>
    <w:rsid w:val="00953B7E"/>
    <w:rsid w:val="00956DB1"/>
    <w:rsid w:val="00957B62"/>
    <w:rsid w:val="00961823"/>
    <w:rsid w:val="009629B4"/>
    <w:rsid w:val="00967198"/>
    <w:rsid w:val="00970F32"/>
    <w:rsid w:val="0097115E"/>
    <w:rsid w:val="00975109"/>
    <w:rsid w:val="00977207"/>
    <w:rsid w:val="00980804"/>
    <w:rsid w:val="00984154"/>
    <w:rsid w:val="009849CD"/>
    <w:rsid w:val="00987099"/>
    <w:rsid w:val="00990FA3"/>
    <w:rsid w:val="00992D2E"/>
    <w:rsid w:val="00992D35"/>
    <w:rsid w:val="009A04A0"/>
    <w:rsid w:val="009A1036"/>
    <w:rsid w:val="009A62F0"/>
    <w:rsid w:val="009A7F1C"/>
    <w:rsid w:val="009B151B"/>
    <w:rsid w:val="009B647C"/>
    <w:rsid w:val="009B6EF2"/>
    <w:rsid w:val="009C43E4"/>
    <w:rsid w:val="009C5A4E"/>
    <w:rsid w:val="009C6F1D"/>
    <w:rsid w:val="009C7BDA"/>
    <w:rsid w:val="009D1B14"/>
    <w:rsid w:val="009D1D0C"/>
    <w:rsid w:val="009D2417"/>
    <w:rsid w:val="009D370D"/>
    <w:rsid w:val="009D3721"/>
    <w:rsid w:val="009D5A09"/>
    <w:rsid w:val="009D7716"/>
    <w:rsid w:val="009E0924"/>
    <w:rsid w:val="009E15B9"/>
    <w:rsid w:val="009E21E5"/>
    <w:rsid w:val="009E4722"/>
    <w:rsid w:val="009F21FC"/>
    <w:rsid w:val="009F2EED"/>
    <w:rsid w:val="009F5275"/>
    <w:rsid w:val="00A01000"/>
    <w:rsid w:val="00A0190B"/>
    <w:rsid w:val="00A04588"/>
    <w:rsid w:val="00A047DE"/>
    <w:rsid w:val="00A06969"/>
    <w:rsid w:val="00A06F8E"/>
    <w:rsid w:val="00A11998"/>
    <w:rsid w:val="00A12650"/>
    <w:rsid w:val="00A14FD1"/>
    <w:rsid w:val="00A15616"/>
    <w:rsid w:val="00A229A2"/>
    <w:rsid w:val="00A230DC"/>
    <w:rsid w:val="00A253A2"/>
    <w:rsid w:val="00A25D33"/>
    <w:rsid w:val="00A31373"/>
    <w:rsid w:val="00A3203B"/>
    <w:rsid w:val="00A32613"/>
    <w:rsid w:val="00A349EA"/>
    <w:rsid w:val="00A34BFB"/>
    <w:rsid w:val="00A34F3F"/>
    <w:rsid w:val="00A37572"/>
    <w:rsid w:val="00A449E9"/>
    <w:rsid w:val="00A4568D"/>
    <w:rsid w:val="00A47AA8"/>
    <w:rsid w:val="00A508A1"/>
    <w:rsid w:val="00A53A85"/>
    <w:rsid w:val="00A53B0A"/>
    <w:rsid w:val="00A53FB0"/>
    <w:rsid w:val="00A60577"/>
    <w:rsid w:val="00A61E0A"/>
    <w:rsid w:val="00A63B01"/>
    <w:rsid w:val="00A63EFD"/>
    <w:rsid w:val="00A645C8"/>
    <w:rsid w:val="00A65F1A"/>
    <w:rsid w:val="00A70BFA"/>
    <w:rsid w:val="00A715F0"/>
    <w:rsid w:val="00A71E4C"/>
    <w:rsid w:val="00A72E62"/>
    <w:rsid w:val="00A73F23"/>
    <w:rsid w:val="00A740F9"/>
    <w:rsid w:val="00A74C2A"/>
    <w:rsid w:val="00A7721E"/>
    <w:rsid w:val="00A8062C"/>
    <w:rsid w:val="00A81DC3"/>
    <w:rsid w:val="00A833CE"/>
    <w:rsid w:val="00A860FA"/>
    <w:rsid w:val="00A872C8"/>
    <w:rsid w:val="00A908A1"/>
    <w:rsid w:val="00A91712"/>
    <w:rsid w:val="00A92AF7"/>
    <w:rsid w:val="00A931D0"/>
    <w:rsid w:val="00AA0F7D"/>
    <w:rsid w:val="00AA1ACF"/>
    <w:rsid w:val="00AA1B2F"/>
    <w:rsid w:val="00AA3463"/>
    <w:rsid w:val="00AA4CA4"/>
    <w:rsid w:val="00AA6E27"/>
    <w:rsid w:val="00AB00FE"/>
    <w:rsid w:val="00AB1EAC"/>
    <w:rsid w:val="00AB37EF"/>
    <w:rsid w:val="00AB4F3F"/>
    <w:rsid w:val="00AC05FC"/>
    <w:rsid w:val="00AC0B96"/>
    <w:rsid w:val="00AC2484"/>
    <w:rsid w:val="00AC2CB0"/>
    <w:rsid w:val="00AC48F7"/>
    <w:rsid w:val="00AC619C"/>
    <w:rsid w:val="00AC62DD"/>
    <w:rsid w:val="00AC7818"/>
    <w:rsid w:val="00AD028A"/>
    <w:rsid w:val="00AD1742"/>
    <w:rsid w:val="00AD27FD"/>
    <w:rsid w:val="00AD2E4B"/>
    <w:rsid w:val="00AD5446"/>
    <w:rsid w:val="00AE064E"/>
    <w:rsid w:val="00AE0862"/>
    <w:rsid w:val="00AE45FF"/>
    <w:rsid w:val="00AE5C54"/>
    <w:rsid w:val="00AE67F3"/>
    <w:rsid w:val="00AF031E"/>
    <w:rsid w:val="00AF07C7"/>
    <w:rsid w:val="00AF07FC"/>
    <w:rsid w:val="00AF1E50"/>
    <w:rsid w:val="00AF2748"/>
    <w:rsid w:val="00AF67A5"/>
    <w:rsid w:val="00AF73F7"/>
    <w:rsid w:val="00B005F4"/>
    <w:rsid w:val="00B01C30"/>
    <w:rsid w:val="00B03744"/>
    <w:rsid w:val="00B075F4"/>
    <w:rsid w:val="00B07F39"/>
    <w:rsid w:val="00B1197A"/>
    <w:rsid w:val="00B11AF3"/>
    <w:rsid w:val="00B11E34"/>
    <w:rsid w:val="00B145D8"/>
    <w:rsid w:val="00B15EDA"/>
    <w:rsid w:val="00B162E2"/>
    <w:rsid w:val="00B222CF"/>
    <w:rsid w:val="00B23F78"/>
    <w:rsid w:val="00B25ABE"/>
    <w:rsid w:val="00B264AC"/>
    <w:rsid w:val="00B26FC1"/>
    <w:rsid w:val="00B27CC8"/>
    <w:rsid w:val="00B305F3"/>
    <w:rsid w:val="00B31B90"/>
    <w:rsid w:val="00B360C9"/>
    <w:rsid w:val="00B36153"/>
    <w:rsid w:val="00B42D24"/>
    <w:rsid w:val="00B433EA"/>
    <w:rsid w:val="00B43BE0"/>
    <w:rsid w:val="00B50C4F"/>
    <w:rsid w:val="00B50E3B"/>
    <w:rsid w:val="00B53692"/>
    <w:rsid w:val="00B53C43"/>
    <w:rsid w:val="00B61C87"/>
    <w:rsid w:val="00B62EC5"/>
    <w:rsid w:val="00B6426C"/>
    <w:rsid w:val="00B659BE"/>
    <w:rsid w:val="00B66B2F"/>
    <w:rsid w:val="00B66F3C"/>
    <w:rsid w:val="00B72BFD"/>
    <w:rsid w:val="00B74FEB"/>
    <w:rsid w:val="00B81B68"/>
    <w:rsid w:val="00B825B3"/>
    <w:rsid w:val="00B83A56"/>
    <w:rsid w:val="00B843AB"/>
    <w:rsid w:val="00B84C8E"/>
    <w:rsid w:val="00B948BF"/>
    <w:rsid w:val="00B95A8C"/>
    <w:rsid w:val="00B979AE"/>
    <w:rsid w:val="00B97F55"/>
    <w:rsid w:val="00BA05A0"/>
    <w:rsid w:val="00BA0BEC"/>
    <w:rsid w:val="00BA1238"/>
    <w:rsid w:val="00BA18D4"/>
    <w:rsid w:val="00BA4170"/>
    <w:rsid w:val="00BA5AD7"/>
    <w:rsid w:val="00BA5EFA"/>
    <w:rsid w:val="00BB396C"/>
    <w:rsid w:val="00BB4928"/>
    <w:rsid w:val="00BB560D"/>
    <w:rsid w:val="00BC2B22"/>
    <w:rsid w:val="00BC2E1C"/>
    <w:rsid w:val="00BC34B8"/>
    <w:rsid w:val="00BC5441"/>
    <w:rsid w:val="00BC57D9"/>
    <w:rsid w:val="00BC7654"/>
    <w:rsid w:val="00BD0736"/>
    <w:rsid w:val="00BD1977"/>
    <w:rsid w:val="00BD1D83"/>
    <w:rsid w:val="00BD248B"/>
    <w:rsid w:val="00BD6973"/>
    <w:rsid w:val="00BD7AC3"/>
    <w:rsid w:val="00BE156D"/>
    <w:rsid w:val="00BE1A9C"/>
    <w:rsid w:val="00BE7498"/>
    <w:rsid w:val="00BE79BF"/>
    <w:rsid w:val="00BF2B75"/>
    <w:rsid w:val="00BF5134"/>
    <w:rsid w:val="00BF61D0"/>
    <w:rsid w:val="00BF7C69"/>
    <w:rsid w:val="00C02AE9"/>
    <w:rsid w:val="00C031E1"/>
    <w:rsid w:val="00C033C3"/>
    <w:rsid w:val="00C10440"/>
    <w:rsid w:val="00C114E4"/>
    <w:rsid w:val="00C11748"/>
    <w:rsid w:val="00C13C4E"/>
    <w:rsid w:val="00C14D7B"/>
    <w:rsid w:val="00C15159"/>
    <w:rsid w:val="00C15576"/>
    <w:rsid w:val="00C167E9"/>
    <w:rsid w:val="00C21464"/>
    <w:rsid w:val="00C21999"/>
    <w:rsid w:val="00C22E32"/>
    <w:rsid w:val="00C22EE3"/>
    <w:rsid w:val="00C22FDD"/>
    <w:rsid w:val="00C3025F"/>
    <w:rsid w:val="00C3229F"/>
    <w:rsid w:val="00C337A7"/>
    <w:rsid w:val="00C37B47"/>
    <w:rsid w:val="00C40679"/>
    <w:rsid w:val="00C41A01"/>
    <w:rsid w:val="00C45ACC"/>
    <w:rsid w:val="00C46217"/>
    <w:rsid w:val="00C46576"/>
    <w:rsid w:val="00C50D17"/>
    <w:rsid w:val="00C517E2"/>
    <w:rsid w:val="00C52B20"/>
    <w:rsid w:val="00C52FEE"/>
    <w:rsid w:val="00C600BB"/>
    <w:rsid w:val="00C6134C"/>
    <w:rsid w:val="00C624D0"/>
    <w:rsid w:val="00C63AFC"/>
    <w:rsid w:val="00C66024"/>
    <w:rsid w:val="00C6605F"/>
    <w:rsid w:val="00C67BDC"/>
    <w:rsid w:val="00C717CF"/>
    <w:rsid w:val="00C7290C"/>
    <w:rsid w:val="00C77A26"/>
    <w:rsid w:val="00C80FA4"/>
    <w:rsid w:val="00C81219"/>
    <w:rsid w:val="00C81DC8"/>
    <w:rsid w:val="00C8262C"/>
    <w:rsid w:val="00C84E1A"/>
    <w:rsid w:val="00C862E4"/>
    <w:rsid w:val="00C8677C"/>
    <w:rsid w:val="00C9207A"/>
    <w:rsid w:val="00C93865"/>
    <w:rsid w:val="00C947A7"/>
    <w:rsid w:val="00C94C2C"/>
    <w:rsid w:val="00C9590A"/>
    <w:rsid w:val="00C974A6"/>
    <w:rsid w:val="00C978E0"/>
    <w:rsid w:val="00CA03F6"/>
    <w:rsid w:val="00CA335B"/>
    <w:rsid w:val="00CA68EA"/>
    <w:rsid w:val="00CA7026"/>
    <w:rsid w:val="00CA716A"/>
    <w:rsid w:val="00CB2BEB"/>
    <w:rsid w:val="00CB3DA6"/>
    <w:rsid w:val="00CB57E7"/>
    <w:rsid w:val="00CC1B51"/>
    <w:rsid w:val="00CC5488"/>
    <w:rsid w:val="00CC685A"/>
    <w:rsid w:val="00CD0CAD"/>
    <w:rsid w:val="00CD441A"/>
    <w:rsid w:val="00CD4547"/>
    <w:rsid w:val="00CD4742"/>
    <w:rsid w:val="00CD4C61"/>
    <w:rsid w:val="00CD5D6D"/>
    <w:rsid w:val="00CD78D4"/>
    <w:rsid w:val="00CE029C"/>
    <w:rsid w:val="00CE0AB9"/>
    <w:rsid w:val="00CE39B1"/>
    <w:rsid w:val="00CE4865"/>
    <w:rsid w:val="00CE70DC"/>
    <w:rsid w:val="00CE760D"/>
    <w:rsid w:val="00CF3F46"/>
    <w:rsid w:val="00CF42D4"/>
    <w:rsid w:val="00CF5E69"/>
    <w:rsid w:val="00CF71FB"/>
    <w:rsid w:val="00CF78B2"/>
    <w:rsid w:val="00CF7965"/>
    <w:rsid w:val="00D010B2"/>
    <w:rsid w:val="00D011F3"/>
    <w:rsid w:val="00D02F95"/>
    <w:rsid w:val="00D03D49"/>
    <w:rsid w:val="00D06A6F"/>
    <w:rsid w:val="00D07BAE"/>
    <w:rsid w:val="00D108D7"/>
    <w:rsid w:val="00D14628"/>
    <w:rsid w:val="00D16915"/>
    <w:rsid w:val="00D21448"/>
    <w:rsid w:val="00D2185D"/>
    <w:rsid w:val="00D23A46"/>
    <w:rsid w:val="00D258D3"/>
    <w:rsid w:val="00D30B52"/>
    <w:rsid w:val="00D30DE3"/>
    <w:rsid w:val="00D3232F"/>
    <w:rsid w:val="00D35FBD"/>
    <w:rsid w:val="00D428F1"/>
    <w:rsid w:val="00D436C4"/>
    <w:rsid w:val="00D43EF6"/>
    <w:rsid w:val="00D44868"/>
    <w:rsid w:val="00D46882"/>
    <w:rsid w:val="00D47EED"/>
    <w:rsid w:val="00D5282D"/>
    <w:rsid w:val="00D53F1F"/>
    <w:rsid w:val="00D54C9B"/>
    <w:rsid w:val="00D5568C"/>
    <w:rsid w:val="00D55954"/>
    <w:rsid w:val="00D56526"/>
    <w:rsid w:val="00D57953"/>
    <w:rsid w:val="00D57CCC"/>
    <w:rsid w:val="00D60A7A"/>
    <w:rsid w:val="00D62D1B"/>
    <w:rsid w:val="00D62EF7"/>
    <w:rsid w:val="00D6414E"/>
    <w:rsid w:val="00D6563E"/>
    <w:rsid w:val="00D709D0"/>
    <w:rsid w:val="00D719F7"/>
    <w:rsid w:val="00D72090"/>
    <w:rsid w:val="00D7261F"/>
    <w:rsid w:val="00D756C8"/>
    <w:rsid w:val="00D804DF"/>
    <w:rsid w:val="00D81D07"/>
    <w:rsid w:val="00D8475F"/>
    <w:rsid w:val="00D85F7F"/>
    <w:rsid w:val="00D86E35"/>
    <w:rsid w:val="00D8703F"/>
    <w:rsid w:val="00D930E4"/>
    <w:rsid w:val="00D9339A"/>
    <w:rsid w:val="00D95E43"/>
    <w:rsid w:val="00D97233"/>
    <w:rsid w:val="00D9760C"/>
    <w:rsid w:val="00DA2DF5"/>
    <w:rsid w:val="00DA66BD"/>
    <w:rsid w:val="00DB110B"/>
    <w:rsid w:val="00DB30D1"/>
    <w:rsid w:val="00DB4881"/>
    <w:rsid w:val="00DC049F"/>
    <w:rsid w:val="00DC100E"/>
    <w:rsid w:val="00DC13F9"/>
    <w:rsid w:val="00DC40A2"/>
    <w:rsid w:val="00DC4129"/>
    <w:rsid w:val="00DC626B"/>
    <w:rsid w:val="00DC6412"/>
    <w:rsid w:val="00DC6F2A"/>
    <w:rsid w:val="00DC7FD0"/>
    <w:rsid w:val="00DD09E2"/>
    <w:rsid w:val="00DD15E8"/>
    <w:rsid w:val="00DD336B"/>
    <w:rsid w:val="00DD4FB3"/>
    <w:rsid w:val="00DE3542"/>
    <w:rsid w:val="00DE4FCD"/>
    <w:rsid w:val="00DE5C8C"/>
    <w:rsid w:val="00DE6D12"/>
    <w:rsid w:val="00DF2321"/>
    <w:rsid w:val="00DF3D0B"/>
    <w:rsid w:val="00DF6564"/>
    <w:rsid w:val="00E020A6"/>
    <w:rsid w:val="00E0583A"/>
    <w:rsid w:val="00E05E9D"/>
    <w:rsid w:val="00E065F2"/>
    <w:rsid w:val="00E1018E"/>
    <w:rsid w:val="00E10939"/>
    <w:rsid w:val="00E111D5"/>
    <w:rsid w:val="00E12078"/>
    <w:rsid w:val="00E12BE1"/>
    <w:rsid w:val="00E13544"/>
    <w:rsid w:val="00E15263"/>
    <w:rsid w:val="00E15455"/>
    <w:rsid w:val="00E15786"/>
    <w:rsid w:val="00E23BA8"/>
    <w:rsid w:val="00E27518"/>
    <w:rsid w:val="00E27B96"/>
    <w:rsid w:val="00E3246F"/>
    <w:rsid w:val="00E32BCF"/>
    <w:rsid w:val="00E32E76"/>
    <w:rsid w:val="00E330D6"/>
    <w:rsid w:val="00E3340A"/>
    <w:rsid w:val="00E34135"/>
    <w:rsid w:val="00E35A6A"/>
    <w:rsid w:val="00E36ED8"/>
    <w:rsid w:val="00E37F54"/>
    <w:rsid w:val="00E40F0D"/>
    <w:rsid w:val="00E44514"/>
    <w:rsid w:val="00E446C9"/>
    <w:rsid w:val="00E45BA6"/>
    <w:rsid w:val="00E5032F"/>
    <w:rsid w:val="00E523DD"/>
    <w:rsid w:val="00E551DF"/>
    <w:rsid w:val="00E559B1"/>
    <w:rsid w:val="00E605CB"/>
    <w:rsid w:val="00E6070D"/>
    <w:rsid w:val="00E60796"/>
    <w:rsid w:val="00E60CE9"/>
    <w:rsid w:val="00E618C7"/>
    <w:rsid w:val="00E632BC"/>
    <w:rsid w:val="00E640B5"/>
    <w:rsid w:val="00E640EC"/>
    <w:rsid w:val="00E65602"/>
    <w:rsid w:val="00E679A5"/>
    <w:rsid w:val="00E70324"/>
    <w:rsid w:val="00E715CA"/>
    <w:rsid w:val="00E716D8"/>
    <w:rsid w:val="00E716EC"/>
    <w:rsid w:val="00E72E56"/>
    <w:rsid w:val="00E74229"/>
    <w:rsid w:val="00E77929"/>
    <w:rsid w:val="00E77CE8"/>
    <w:rsid w:val="00E81759"/>
    <w:rsid w:val="00E87143"/>
    <w:rsid w:val="00E87CE4"/>
    <w:rsid w:val="00E90C6D"/>
    <w:rsid w:val="00E939F0"/>
    <w:rsid w:val="00E94F7B"/>
    <w:rsid w:val="00EA091D"/>
    <w:rsid w:val="00EA15B8"/>
    <w:rsid w:val="00EA6A73"/>
    <w:rsid w:val="00EA7065"/>
    <w:rsid w:val="00EA72D5"/>
    <w:rsid w:val="00EB05F3"/>
    <w:rsid w:val="00EB3491"/>
    <w:rsid w:val="00EB34BE"/>
    <w:rsid w:val="00EB4A03"/>
    <w:rsid w:val="00EB4D54"/>
    <w:rsid w:val="00EB4EDD"/>
    <w:rsid w:val="00EB57C7"/>
    <w:rsid w:val="00EB606B"/>
    <w:rsid w:val="00EB77AF"/>
    <w:rsid w:val="00EC0687"/>
    <w:rsid w:val="00EC1FEF"/>
    <w:rsid w:val="00EC3178"/>
    <w:rsid w:val="00EC3793"/>
    <w:rsid w:val="00EC5378"/>
    <w:rsid w:val="00EC7C9F"/>
    <w:rsid w:val="00ED1A7F"/>
    <w:rsid w:val="00ED2085"/>
    <w:rsid w:val="00ED3008"/>
    <w:rsid w:val="00ED3834"/>
    <w:rsid w:val="00EE0618"/>
    <w:rsid w:val="00EE25E3"/>
    <w:rsid w:val="00EE3E91"/>
    <w:rsid w:val="00EE4C90"/>
    <w:rsid w:val="00EE512B"/>
    <w:rsid w:val="00EE522E"/>
    <w:rsid w:val="00EE667B"/>
    <w:rsid w:val="00EE6900"/>
    <w:rsid w:val="00EF1959"/>
    <w:rsid w:val="00EF2DA9"/>
    <w:rsid w:val="00EF426F"/>
    <w:rsid w:val="00EF4F1D"/>
    <w:rsid w:val="00EF59C0"/>
    <w:rsid w:val="00EF7E05"/>
    <w:rsid w:val="00F00AF3"/>
    <w:rsid w:val="00F0115F"/>
    <w:rsid w:val="00F124C4"/>
    <w:rsid w:val="00F1350C"/>
    <w:rsid w:val="00F13C2B"/>
    <w:rsid w:val="00F145FE"/>
    <w:rsid w:val="00F1616D"/>
    <w:rsid w:val="00F164EB"/>
    <w:rsid w:val="00F21182"/>
    <w:rsid w:val="00F23A56"/>
    <w:rsid w:val="00F24C8C"/>
    <w:rsid w:val="00F27118"/>
    <w:rsid w:val="00F3438C"/>
    <w:rsid w:val="00F34BDF"/>
    <w:rsid w:val="00F34C36"/>
    <w:rsid w:val="00F36D49"/>
    <w:rsid w:val="00F4090F"/>
    <w:rsid w:val="00F4485A"/>
    <w:rsid w:val="00F4494E"/>
    <w:rsid w:val="00F46952"/>
    <w:rsid w:val="00F46D80"/>
    <w:rsid w:val="00F47BD2"/>
    <w:rsid w:val="00F54058"/>
    <w:rsid w:val="00F54911"/>
    <w:rsid w:val="00F55623"/>
    <w:rsid w:val="00F562BE"/>
    <w:rsid w:val="00F604ED"/>
    <w:rsid w:val="00F60689"/>
    <w:rsid w:val="00F63CC6"/>
    <w:rsid w:val="00F71099"/>
    <w:rsid w:val="00F72CF9"/>
    <w:rsid w:val="00F72E47"/>
    <w:rsid w:val="00F76BEA"/>
    <w:rsid w:val="00F777C9"/>
    <w:rsid w:val="00F77F14"/>
    <w:rsid w:val="00F80DEC"/>
    <w:rsid w:val="00F8362B"/>
    <w:rsid w:val="00F8393E"/>
    <w:rsid w:val="00F87C08"/>
    <w:rsid w:val="00F904EC"/>
    <w:rsid w:val="00F90D62"/>
    <w:rsid w:val="00F93818"/>
    <w:rsid w:val="00F96855"/>
    <w:rsid w:val="00FA08DC"/>
    <w:rsid w:val="00FA109A"/>
    <w:rsid w:val="00FA289B"/>
    <w:rsid w:val="00FA3553"/>
    <w:rsid w:val="00FA42F1"/>
    <w:rsid w:val="00FA466A"/>
    <w:rsid w:val="00FB10A7"/>
    <w:rsid w:val="00FB1162"/>
    <w:rsid w:val="00FB62E6"/>
    <w:rsid w:val="00FC0E89"/>
    <w:rsid w:val="00FC1228"/>
    <w:rsid w:val="00FC2C4F"/>
    <w:rsid w:val="00FD2899"/>
    <w:rsid w:val="00FD38F1"/>
    <w:rsid w:val="00FD5B45"/>
    <w:rsid w:val="00FD73C4"/>
    <w:rsid w:val="00FE05F3"/>
    <w:rsid w:val="00FE0F61"/>
    <w:rsid w:val="00FE0FB8"/>
    <w:rsid w:val="00FE181E"/>
    <w:rsid w:val="00FE2774"/>
    <w:rsid w:val="00FE354B"/>
    <w:rsid w:val="00FE3CB5"/>
    <w:rsid w:val="00FF4495"/>
    <w:rsid w:val="00FF5E55"/>
    <w:rsid w:val="00FF7169"/>
    <w:rsid w:val="00FF7FC4"/>
    <w:rsid w:val="01557F09"/>
    <w:rsid w:val="0160DE1C"/>
    <w:rsid w:val="027E4B0D"/>
    <w:rsid w:val="065BDF8C"/>
    <w:rsid w:val="0730F461"/>
    <w:rsid w:val="088A4DD9"/>
    <w:rsid w:val="0A3457BE"/>
    <w:rsid w:val="0BEA3253"/>
    <w:rsid w:val="0CA93599"/>
    <w:rsid w:val="1032055B"/>
    <w:rsid w:val="12D61F94"/>
    <w:rsid w:val="144C8C65"/>
    <w:rsid w:val="16922509"/>
    <w:rsid w:val="1821F8AF"/>
    <w:rsid w:val="1860838B"/>
    <w:rsid w:val="1959A4B8"/>
    <w:rsid w:val="1C52A87A"/>
    <w:rsid w:val="1D63D064"/>
    <w:rsid w:val="1E4AEB0C"/>
    <w:rsid w:val="1FEA3CAA"/>
    <w:rsid w:val="235985E3"/>
    <w:rsid w:val="26D047AC"/>
    <w:rsid w:val="29FF7A96"/>
    <w:rsid w:val="2C1239F4"/>
    <w:rsid w:val="2C9C0A31"/>
    <w:rsid w:val="2FCAC249"/>
    <w:rsid w:val="306F80F2"/>
    <w:rsid w:val="31265181"/>
    <w:rsid w:val="3197EA67"/>
    <w:rsid w:val="343AEA1C"/>
    <w:rsid w:val="3513A894"/>
    <w:rsid w:val="35873BBA"/>
    <w:rsid w:val="3832BD14"/>
    <w:rsid w:val="38FB702B"/>
    <w:rsid w:val="39F319FB"/>
    <w:rsid w:val="3AA0FC42"/>
    <w:rsid w:val="3B4CD1A1"/>
    <w:rsid w:val="3D529A38"/>
    <w:rsid w:val="3F205DEB"/>
    <w:rsid w:val="3FAD4836"/>
    <w:rsid w:val="4094FDD9"/>
    <w:rsid w:val="424A6834"/>
    <w:rsid w:val="42ACBFFD"/>
    <w:rsid w:val="4696253D"/>
    <w:rsid w:val="4A762CF6"/>
    <w:rsid w:val="4CF79081"/>
    <w:rsid w:val="4D116C01"/>
    <w:rsid w:val="4D902980"/>
    <w:rsid w:val="51F2EA52"/>
    <w:rsid w:val="5221895C"/>
    <w:rsid w:val="527009A2"/>
    <w:rsid w:val="5607F314"/>
    <w:rsid w:val="5653EE26"/>
    <w:rsid w:val="5770AC7B"/>
    <w:rsid w:val="57973EFB"/>
    <w:rsid w:val="58393759"/>
    <w:rsid w:val="5984C8DE"/>
    <w:rsid w:val="5ABDDBD4"/>
    <w:rsid w:val="5ADCD140"/>
    <w:rsid w:val="5B06C6AF"/>
    <w:rsid w:val="5C5E66FA"/>
    <w:rsid w:val="5F72959B"/>
    <w:rsid w:val="5FB8D0FE"/>
    <w:rsid w:val="5FE3C692"/>
    <w:rsid w:val="65681AB8"/>
    <w:rsid w:val="67132B97"/>
    <w:rsid w:val="68D7230A"/>
    <w:rsid w:val="698A18D6"/>
    <w:rsid w:val="69E5F48A"/>
    <w:rsid w:val="6AAD0600"/>
    <w:rsid w:val="6B9D61BB"/>
    <w:rsid w:val="6BF0B377"/>
    <w:rsid w:val="6CD8FEE7"/>
    <w:rsid w:val="6D5FF76D"/>
    <w:rsid w:val="719CF842"/>
    <w:rsid w:val="73C9B1D0"/>
    <w:rsid w:val="74207F3C"/>
    <w:rsid w:val="7494E28F"/>
    <w:rsid w:val="7569F530"/>
    <w:rsid w:val="798F7A3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B891"/>
  <w15:docId w15:val="{DCFDA012-2FD8-4274-857E-FB823E5D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3BB7"/>
    <w:rPr>
      <w:sz w:val="16"/>
      <w:szCs w:val="16"/>
    </w:rPr>
  </w:style>
  <w:style w:type="paragraph" w:styleId="CommentText">
    <w:name w:val="annotation text"/>
    <w:basedOn w:val="Normal"/>
    <w:link w:val="CommentTextChar"/>
    <w:uiPriority w:val="99"/>
    <w:unhideWhenUsed/>
    <w:rsid w:val="00333BB7"/>
    <w:pPr>
      <w:spacing w:line="240" w:lineRule="auto"/>
    </w:pPr>
    <w:rPr>
      <w:sz w:val="20"/>
      <w:szCs w:val="20"/>
    </w:rPr>
  </w:style>
  <w:style w:type="character" w:customStyle="1" w:styleId="CommentTextChar">
    <w:name w:val="Comment Text Char"/>
    <w:basedOn w:val="DefaultParagraphFont"/>
    <w:link w:val="CommentText"/>
    <w:uiPriority w:val="99"/>
    <w:rsid w:val="00333BB7"/>
    <w:rPr>
      <w:sz w:val="20"/>
      <w:szCs w:val="20"/>
    </w:rPr>
  </w:style>
  <w:style w:type="paragraph" w:styleId="CommentSubject">
    <w:name w:val="annotation subject"/>
    <w:basedOn w:val="CommentText"/>
    <w:next w:val="CommentText"/>
    <w:link w:val="CommentSubjectChar"/>
    <w:uiPriority w:val="99"/>
    <w:semiHidden/>
    <w:unhideWhenUsed/>
    <w:rsid w:val="00333BB7"/>
    <w:rPr>
      <w:b/>
      <w:bCs/>
    </w:rPr>
  </w:style>
  <w:style w:type="character" w:customStyle="1" w:styleId="CommentSubjectChar">
    <w:name w:val="Comment Subject Char"/>
    <w:basedOn w:val="CommentTextChar"/>
    <w:link w:val="CommentSubject"/>
    <w:uiPriority w:val="99"/>
    <w:semiHidden/>
    <w:rsid w:val="00333BB7"/>
    <w:rPr>
      <w:b/>
      <w:bCs/>
      <w:sz w:val="20"/>
      <w:szCs w:val="20"/>
    </w:rPr>
  </w:style>
  <w:style w:type="paragraph" w:styleId="BalloonText">
    <w:name w:val="Balloon Text"/>
    <w:basedOn w:val="Normal"/>
    <w:link w:val="BalloonTextChar"/>
    <w:uiPriority w:val="99"/>
    <w:semiHidden/>
    <w:unhideWhenUsed/>
    <w:rsid w:val="00333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B7"/>
    <w:rPr>
      <w:rFonts w:ascii="Segoe UI" w:hAnsi="Segoe UI" w:cs="Segoe UI"/>
      <w:sz w:val="18"/>
      <w:szCs w:val="18"/>
    </w:rPr>
  </w:style>
  <w:style w:type="paragraph" w:styleId="ListParagraph">
    <w:name w:val="List Paragraph"/>
    <w:basedOn w:val="Normal"/>
    <w:uiPriority w:val="34"/>
    <w:qFormat/>
    <w:rsid w:val="00BE156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B95A8C"/>
    <w:rPr>
      <w:color w:val="0563C1" w:themeColor="hyperlink"/>
      <w:u w:val="single"/>
    </w:rPr>
  </w:style>
  <w:style w:type="paragraph" w:styleId="Revision">
    <w:name w:val="Revision"/>
    <w:hidden/>
    <w:uiPriority w:val="99"/>
    <w:semiHidden/>
    <w:rsid w:val="001775AF"/>
    <w:pPr>
      <w:spacing w:after="0" w:line="240" w:lineRule="auto"/>
    </w:pPr>
  </w:style>
  <w:style w:type="character" w:customStyle="1" w:styleId="normaltextrun">
    <w:name w:val="normaltextrun"/>
    <w:basedOn w:val="DefaultParagraphFont"/>
    <w:rsid w:val="001775AF"/>
  </w:style>
  <w:style w:type="character" w:customStyle="1" w:styleId="UnresolvedMention1">
    <w:name w:val="Unresolved Mention1"/>
    <w:basedOn w:val="DefaultParagraphFont"/>
    <w:uiPriority w:val="99"/>
    <w:semiHidden/>
    <w:unhideWhenUsed/>
    <w:rsid w:val="00FA08DC"/>
    <w:rPr>
      <w:color w:val="605E5C"/>
      <w:shd w:val="clear" w:color="auto" w:fill="E1DFDD"/>
    </w:rPr>
  </w:style>
  <w:style w:type="character" w:styleId="FollowedHyperlink">
    <w:name w:val="FollowedHyperlink"/>
    <w:basedOn w:val="DefaultParagraphFont"/>
    <w:uiPriority w:val="99"/>
    <w:semiHidden/>
    <w:unhideWhenUsed/>
    <w:rsid w:val="0080459B"/>
    <w:rPr>
      <w:color w:val="954F72" w:themeColor="followedHyperlink"/>
      <w:u w:val="single"/>
    </w:rPr>
  </w:style>
  <w:style w:type="table" w:customStyle="1" w:styleId="GridTable1Light2">
    <w:name w:val="Grid Table 1 Light2"/>
    <w:basedOn w:val="TableNormal"/>
    <w:uiPriority w:val="46"/>
    <w:rsid w:val="00FF4495"/>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273F2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8D25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67C2E"/>
    <w:rPr>
      <w:color w:val="605E5C"/>
      <w:shd w:val="clear" w:color="auto" w:fill="E1DFDD"/>
    </w:rPr>
  </w:style>
  <w:style w:type="character" w:customStyle="1" w:styleId="UnresolvedMention3">
    <w:name w:val="Unresolved Mention3"/>
    <w:basedOn w:val="DefaultParagraphFont"/>
    <w:uiPriority w:val="99"/>
    <w:semiHidden/>
    <w:unhideWhenUsed/>
    <w:rsid w:val="00B305F3"/>
    <w:rPr>
      <w:color w:val="605E5C"/>
      <w:shd w:val="clear" w:color="auto" w:fill="E1DFDD"/>
    </w:rPr>
  </w:style>
  <w:style w:type="character" w:customStyle="1" w:styleId="UnresolvedMention4">
    <w:name w:val="Unresolved Mention4"/>
    <w:basedOn w:val="DefaultParagraphFont"/>
    <w:uiPriority w:val="99"/>
    <w:semiHidden/>
    <w:unhideWhenUsed/>
    <w:rsid w:val="004B7EA7"/>
    <w:rPr>
      <w:color w:val="605E5C"/>
      <w:shd w:val="clear" w:color="auto" w:fill="E1DFDD"/>
    </w:rPr>
  </w:style>
  <w:style w:type="character" w:styleId="Emphasis">
    <w:name w:val="Emphasis"/>
    <w:basedOn w:val="DefaultParagraphFont"/>
    <w:uiPriority w:val="20"/>
    <w:qFormat/>
    <w:rsid w:val="001B40CE"/>
    <w:rPr>
      <w:i/>
      <w:iCs/>
    </w:rPr>
  </w:style>
  <w:style w:type="character" w:customStyle="1" w:styleId="UnresolvedMention5">
    <w:name w:val="Unresolved Mention5"/>
    <w:basedOn w:val="DefaultParagraphFont"/>
    <w:uiPriority w:val="99"/>
    <w:semiHidden/>
    <w:unhideWhenUsed/>
    <w:rsid w:val="00CE39B1"/>
    <w:rPr>
      <w:color w:val="605E5C"/>
      <w:shd w:val="clear" w:color="auto" w:fill="E1DFDD"/>
    </w:rPr>
  </w:style>
  <w:style w:type="paragraph" w:customStyle="1" w:styleId="paragraph">
    <w:name w:val="paragraph"/>
    <w:basedOn w:val="Normal"/>
    <w:rsid w:val="00503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03661"/>
  </w:style>
  <w:style w:type="character" w:customStyle="1" w:styleId="eop">
    <w:name w:val="eop"/>
    <w:basedOn w:val="DefaultParagraphFont"/>
    <w:rsid w:val="00503661"/>
  </w:style>
  <w:style w:type="character" w:customStyle="1" w:styleId="contextualspellingandgrammarerror">
    <w:name w:val="contextualspellingandgrammarerror"/>
    <w:basedOn w:val="DefaultParagraphFont"/>
    <w:rsid w:val="00503661"/>
  </w:style>
  <w:style w:type="character" w:customStyle="1" w:styleId="findhit">
    <w:name w:val="findhit"/>
    <w:basedOn w:val="DefaultParagraphFont"/>
    <w:rsid w:val="00503661"/>
  </w:style>
  <w:style w:type="character" w:customStyle="1" w:styleId="advancedproofingissue">
    <w:name w:val="advancedproofingissue"/>
    <w:basedOn w:val="DefaultParagraphFont"/>
    <w:rsid w:val="00A63B01"/>
  </w:style>
  <w:style w:type="character" w:styleId="LineNumber">
    <w:name w:val="line number"/>
    <w:basedOn w:val="DefaultParagraphFont"/>
    <w:uiPriority w:val="99"/>
    <w:semiHidden/>
    <w:unhideWhenUsed/>
    <w:rsid w:val="00B360C9"/>
  </w:style>
  <w:style w:type="character" w:customStyle="1" w:styleId="UnresolvedMention">
    <w:name w:val="Unresolved Mention"/>
    <w:basedOn w:val="DefaultParagraphFont"/>
    <w:uiPriority w:val="99"/>
    <w:semiHidden/>
    <w:unhideWhenUsed/>
    <w:rsid w:val="00375312"/>
    <w:rPr>
      <w:color w:val="605E5C"/>
      <w:shd w:val="clear" w:color="auto" w:fill="E1DFDD"/>
    </w:rPr>
  </w:style>
  <w:style w:type="paragraph" w:styleId="FootnoteText">
    <w:name w:val="footnote text"/>
    <w:basedOn w:val="Normal"/>
    <w:link w:val="FootnoteTextChar"/>
    <w:uiPriority w:val="99"/>
    <w:semiHidden/>
    <w:unhideWhenUsed/>
    <w:rsid w:val="000A2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5E9"/>
    <w:rPr>
      <w:sz w:val="20"/>
      <w:szCs w:val="20"/>
    </w:rPr>
  </w:style>
  <w:style w:type="character" w:styleId="FootnoteReference">
    <w:name w:val="footnote reference"/>
    <w:basedOn w:val="DefaultParagraphFont"/>
    <w:uiPriority w:val="99"/>
    <w:semiHidden/>
    <w:unhideWhenUsed/>
    <w:rsid w:val="000A2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52276">
      <w:bodyDiv w:val="1"/>
      <w:marLeft w:val="0"/>
      <w:marRight w:val="0"/>
      <w:marTop w:val="0"/>
      <w:marBottom w:val="0"/>
      <w:divBdr>
        <w:top w:val="none" w:sz="0" w:space="0" w:color="auto"/>
        <w:left w:val="none" w:sz="0" w:space="0" w:color="auto"/>
        <w:bottom w:val="none" w:sz="0" w:space="0" w:color="auto"/>
        <w:right w:val="none" w:sz="0" w:space="0" w:color="auto"/>
      </w:divBdr>
      <w:divsChild>
        <w:div w:id="1926377819">
          <w:marLeft w:val="0"/>
          <w:marRight w:val="225"/>
          <w:marTop w:val="0"/>
          <w:marBottom w:val="0"/>
          <w:divBdr>
            <w:top w:val="none" w:sz="0" w:space="0" w:color="auto"/>
            <w:left w:val="none" w:sz="0" w:space="0" w:color="auto"/>
            <w:bottom w:val="none" w:sz="0" w:space="0" w:color="auto"/>
            <w:right w:val="none" w:sz="0" w:space="0" w:color="auto"/>
          </w:divBdr>
        </w:div>
      </w:divsChild>
    </w:div>
    <w:div w:id="562568718">
      <w:bodyDiv w:val="1"/>
      <w:marLeft w:val="0"/>
      <w:marRight w:val="0"/>
      <w:marTop w:val="0"/>
      <w:marBottom w:val="0"/>
      <w:divBdr>
        <w:top w:val="none" w:sz="0" w:space="0" w:color="auto"/>
        <w:left w:val="none" w:sz="0" w:space="0" w:color="auto"/>
        <w:bottom w:val="none" w:sz="0" w:space="0" w:color="auto"/>
        <w:right w:val="none" w:sz="0" w:space="0" w:color="auto"/>
      </w:divBdr>
    </w:div>
    <w:div w:id="571089446">
      <w:bodyDiv w:val="1"/>
      <w:marLeft w:val="0"/>
      <w:marRight w:val="0"/>
      <w:marTop w:val="0"/>
      <w:marBottom w:val="0"/>
      <w:divBdr>
        <w:top w:val="none" w:sz="0" w:space="0" w:color="auto"/>
        <w:left w:val="none" w:sz="0" w:space="0" w:color="auto"/>
        <w:bottom w:val="none" w:sz="0" w:space="0" w:color="auto"/>
        <w:right w:val="none" w:sz="0" w:space="0" w:color="auto"/>
      </w:divBdr>
    </w:div>
    <w:div w:id="685062276">
      <w:bodyDiv w:val="1"/>
      <w:marLeft w:val="0"/>
      <w:marRight w:val="0"/>
      <w:marTop w:val="0"/>
      <w:marBottom w:val="0"/>
      <w:divBdr>
        <w:top w:val="none" w:sz="0" w:space="0" w:color="auto"/>
        <w:left w:val="none" w:sz="0" w:space="0" w:color="auto"/>
        <w:bottom w:val="none" w:sz="0" w:space="0" w:color="auto"/>
        <w:right w:val="none" w:sz="0" w:space="0" w:color="auto"/>
      </w:divBdr>
    </w:div>
    <w:div w:id="916749415">
      <w:bodyDiv w:val="1"/>
      <w:marLeft w:val="0"/>
      <w:marRight w:val="0"/>
      <w:marTop w:val="0"/>
      <w:marBottom w:val="0"/>
      <w:divBdr>
        <w:top w:val="none" w:sz="0" w:space="0" w:color="auto"/>
        <w:left w:val="none" w:sz="0" w:space="0" w:color="auto"/>
        <w:bottom w:val="none" w:sz="0" w:space="0" w:color="auto"/>
        <w:right w:val="none" w:sz="0" w:space="0" w:color="auto"/>
      </w:divBdr>
      <w:divsChild>
        <w:div w:id="1089814801">
          <w:marLeft w:val="0"/>
          <w:marRight w:val="0"/>
          <w:marTop w:val="0"/>
          <w:marBottom w:val="75"/>
          <w:divBdr>
            <w:top w:val="none" w:sz="0" w:space="0" w:color="auto"/>
            <w:left w:val="none" w:sz="0" w:space="0" w:color="auto"/>
            <w:bottom w:val="none" w:sz="0" w:space="0" w:color="auto"/>
            <w:right w:val="none" w:sz="0" w:space="0" w:color="auto"/>
          </w:divBdr>
        </w:div>
      </w:divsChild>
    </w:div>
    <w:div w:id="922103693">
      <w:bodyDiv w:val="1"/>
      <w:marLeft w:val="0"/>
      <w:marRight w:val="0"/>
      <w:marTop w:val="0"/>
      <w:marBottom w:val="0"/>
      <w:divBdr>
        <w:top w:val="none" w:sz="0" w:space="0" w:color="auto"/>
        <w:left w:val="none" w:sz="0" w:space="0" w:color="auto"/>
        <w:bottom w:val="none" w:sz="0" w:space="0" w:color="auto"/>
        <w:right w:val="none" w:sz="0" w:space="0" w:color="auto"/>
      </w:divBdr>
      <w:divsChild>
        <w:div w:id="566454631">
          <w:marLeft w:val="0"/>
          <w:marRight w:val="0"/>
          <w:marTop w:val="0"/>
          <w:marBottom w:val="0"/>
          <w:divBdr>
            <w:top w:val="none" w:sz="0" w:space="0" w:color="auto"/>
            <w:left w:val="none" w:sz="0" w:space="0" w:color="auto"/>
            <w:bottom w:val="none" w:sz="0" w:space="0" w:color="auto"/>
            <w:right w:val="none" w:sz="0" w:space="0" w:color="auto"/>
          </w:divBdr>
          <w:divsChild>
            <w:div w:id="12441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4790">
      <w:bodyDiv w:val="1"/>
      <w:marLeft w:val="0"/>
      <w:marRight w:val="0"/>
      <w:marTop w:val="0"/>
      <w:marBottom w:val="0"/>
      <w:divBdr>
        <w:top w:val="none" w:sz="0" w:space="0" w:color="auto"/>
        <w:left w:val="none" w:sz="0" w:space="0" w:color="auto"/>
        <w:bottom w:val="none" w:sz="0" w:space="0" w:color="auto"/>
        <w:right w:val="none" w:sz="0" w:space="0" w:color="auto"/>
      </w:divBdr>
      <w:divsChild>
        <w:div w:id="1364984477">
          <w:marLeft w:val="0"/>
          <w:marRight w:val="0"/>
          <w:marTop w:val="0"/>
          <w:marBottom w:val="0"/>
          <w:divBdr>
            <w:top w:val="none" w:sz="0" w:space="0" w:color="auto"/>
            <w:left w:val="none" w:sz="0" w:space="0" w:color="auto"/>
            <w:bottom w:val="none" w:sz="0" w:space="0" w:color="auto"/>
            <w:right w:val="none" w:sz="0" w:space="0" w:color="auto"/>
          </w:divBdr>
        </w:div>
        <w:div w:id="1394235210">
          <w:marLeft w:val="0"/>
          <w:marRight w:val="0"/>
          <w:marTop w:val="0"/>
          <w:marBottom w:val="0"/>
          <w:divBdr>
            <w:top w:val="none" w:sz="0" w:space="0" w:color="auto"/>
            <w:left w:val="none" w:sz="0" w:space="0" w:color="auto"/>
            <w:bottom w:val="none" w:sz="0" w:space="0" w:color="auto"/>
            <w:right w:val="none" w:sz="0" w:space="0" w:color="auto"/>
          </w:divBdr>
        </w:div>
        <w:div w:id="1372339681">
          <w:marLeft w:val="0"/>
          <w:marRight w:val="0"/>
          <w:marTop w:val="0"/>
          <w:marBottom w:val="0"/>
          <w:divBdr>
            <w:top w:val="none" w:sz="0" w:space="0" w:color="auto"/>
            <w:left w:val="none" w:sz="0" w:space="0" w:color="auto"/>
            <w:bottom w:val="none" w:sz="0" w:space="0" w:color="auto"/>
            <w:right w:val="none" w:sz="0" w:space="0" w:color="auto"/>
          </w:divBdr>
        </w:div>
        <w:div w:id="181433480">
          <w:marLeft w:val="0"/>
          <w:marRight w:val="0"/>
          <w:marTop w:val="0"/>
          <w:marBottom w:val="0"/>
          <w:divBdr>
            <w:top w:val="none" w:sz="0" w:space="0" w:color="auto"/>
            <w:left w:val="none" w:sz="0" w:space="0" w:color="auto"/>
            <w:bottom w:val="none" w:sz="0" w:space="0" w:color="auto"/>
            <w:right w:val="none" w:sz="0" w:space="0" w:color="auto"/>
          </w:divBdr>
        </w:div>
        <w:div w:id="1122841358">
          <w:marLeft w:val="0"/>
          <w:marRight w:val="0"/>
          <w:marTop w:val="0"/>
          <w:marBottom w:val="0"/>
          <w:divBdr>
            <w:top w:val="none" w:sz="0" w:space="0" w:color="auto"/>
            <w:left w:val="none" w:sz="0" w:space="0" w:color="auto"/>
            <w:bottom w:val="none" w:sz="0" w:space="0" w:color="auto"/>
            <w:right w:val="none" w:sz="0" w:space="0" w:color="auto"/>
          </w:divBdr>
        </w:div>
        <w:div w:id="1001738638">
          <w:marLeft w:val="0"/>
          <w:marRight w:val="0"/>
          <w:marTop w:val="0"/>
          <w:marBottom w:val="0"/>
          <w:divBdr>
            <w:top w:val="none" w:sz="0" w:space="0" w:color="auto"/>
            <w:left w:val="none" w:sz="0" w:space="0" w:color="auto"/>
            <w:bottom w:val="none" w:sz="0" w:space="0" w:color="auto"/>
            <w:right w:val="none" w:sz="0" w:space="0" w:color="auto"/>
          </w:divBdr>
        </w:div>
      </w:divsChild>
    </w:div>
    <w:div w:id="1196850811">
      <w:bodyDiv w:val="1"/>
      <w:marLeft w:val="0"/>
      <w:marRight w:val="0"/>
      <w:marTop w:val="0"/>
      <w:marBottom w:val="0"/>
      <w:divBdr>
        <w:top w:val="none" w:sz="0" w:space="0" w:color="auto"/>
        <w:left w:val="none" w:sz="0" w:space="0" w:color="auto"/>
        <w:bottom w:val="none" w:sz="0" w:space="0" w:color="auto"/>
        <w:right w:val="none" w:sz="0" w:space="0" w:color="auto"/>
      </w:divBdr>
    </w:div>
    <w:div w:id="1201087004">
      <w:bodyDiv w:val="1"/>
      <w:marLeft w:val="0"/>
      <w:marRight w:val="0"/>
      <w:marTop w:val="0"/>
      <w:marBottom w:val="0"/>
      <w:divBdr>
        <w:top w:val="none" w:sz="0" w:space="0" w:color="auto"/>
        <w:left w:val="none" w:sz="0" w:space="0" w:color="auto"/>
        <w:bottom w:val="none" w:sz="0" w:space="0" w:color="auto"/>
        <w:right w:val="none" w:sz="0" w:space="0" w:color="auto"/>
      </w:divBdr>
      <w:divsChild>
        <w:div w:id="1202354131">
          <w:marLeft w:val="0"/>
          <w:marRight w:val="0"/>
          <w:marTop w:val="0"/>
          <w:marBottom w:val="0"/>
          <w:divBdr>
            <w:top w:val="none" w:sz="0" w:space="0" w:color="auto"/>
            <w:left w:val="none" w:sz="0" w:space="0" w:color="auto"/>
            <w:bottom w:val="none" w:sz="0" w:space="0" w:color="auto"/>
            <w:right w:val="none" w:sz="0" w:space="0" w:color="auto"/>
          </w:divBdr>
        </w:div>
        <w:div w:id="1978755595">
          <w:marLeft w:val="0"/>
          <w:marRight w:val="0"/>
          <w:marTop w:val="0"/>
          <w:marBottom w:val="0"/>
          <w:divBdr>
            <w:top w:val="none" w:sz="0" w:space="0" w:color="auto"/>
            <w:left w:val="none" w:sz="0" w:space="0" w:color="auto"/>
            <w:bottom w:val="none" w:sz="0" w:space="0" w:color="auto"/>
            <w:right w:val="none" w:sz="0" w:space="0" w:color="auto"/>
          </w:divBdr>
        </w:div>
        <w:div w:id="1474372065">
          <w:marLeft w:val="0"/>
          <w:marRight w:val="0"/>
          <w:marTop w:val="0"/>
          <w:marBottom w:val="0"/>
          <w:divBdr>
            <w:top w:val="none" w:sz="0" w:space="0" w:color="auto"/>
            <w:left w:val="none" w:sz="0" w:space="0" w:color="auto"/>
            <w:bottom w:val="none" w:sz="0" w:space="0" w:color="auto"/>
            <w:right w:val="none" w:sz="0" w:space="0" w:color="auto"/>
          </w:divBdr>
        </w:div>
      </w:divsChild>
    </w:div>
    <w:div w:id="1480994753">
      <w:bodyDiv w:val="1"/>
      <w:marLeft w:val="0"/>
      <w:marRight w:val="0"/>
      <w:marTop w:val="0"/>
      <w:marBottom w:val="0"/>
      <w:divBdr>
        <w:top w:val="none" w:sz="0" w:space="0" w:color="auto"/>
        <w:left w:val="none" w:sz="0" w:space="0" w:color="auto"/>
        <w:bottom w:val="none" w:sz="0" w:space="0" w:color="auto"/>
        <w:right w:val="none" w:sz="0" w:space="0" w:color="auto"/>
      </w:divBdr>
      <w:divsChild>
        <w:div w:id="110132672">
          <w:marLeft w:val="0"/>
          <w:marRight w:val="0"/>
          <w:marTop w:val="0"/>
          <w:marBottom w:val="0"/>
          <w:divBdr>
            <w:top w:val="none" w:sz="0" w:space="0" w:color="auto"/>
            <w:left w:val="none" w:sz="0" w:space="0" w:color="auto"/>
            <w:bottom w:val="none" w:sz="0" w:space="0" w:color="auto"/>
            <w:right w:val="none" w:sz="0" w:space="0" w:color="auto"/>
          </w:divBdr>
        </w:div>
        <w:div w:id="1796678054">
          <w:marLeft w:val="0"/>
          <w:marRight w:val="0"/>
          <w:marTop w:val="0"/>
          <w:marBottom w:val="0"/>
          <w:divBdr>
            <w:top w:val="none" w:sz="0" w:space="0" w:color="auto"/>
            <w:left w:val="none" w:sz="0" w:space="0" w:color="auto"/>
            <w:bottom w:val="none" w:sz="0" w:space="0" w:color="auto"/>
            <w:right w:val="none" w:sz="0" w:space="0" w:color="auto"/>
          </w:divBdr>
        </w:div>
        <w:div w:id="1640111339">
          <w:marLeft w:val="0"/>
          <w:marRight w:val="0"/>
          <w:marTop w:val="0"/>
          <w:marBottom w:val="0"/>
          <w:divBdr>
            <w:top w:val="none" w:sz="0" w:space="0" w:color="auto"/>
            <w:left w:val="none" w:sz="0" w:space="0" w:color="auto"/>
            <w:bottom w:val="none" w:sz="0" w:space="0" w:color="auto"/>
            <w:right w:val="none" w:sz="0" w:space="0" w:color="auto"/>
          </w:divBdr>
        </w:div>
        <w:div w:id="1946309474">
          <w:marLeft w:val="0"/>
          <w:marRight w:val="0"/>
          <w:marTop w:val="0"/>
          <w:marBottom w:val="0"/>
          <w:divBdr>
            <w:top w:val="none" w:sz="0" w:space="0" w:color="auto"/>
            <w:left w:val="none" w:sz="0" w:space="0" w:color="auto"/>
            <w:bottom w:val="none" w:sz="0" w:space="0" w:color="auto"/>
            <w:right w:val="none" w:sz="0" w:space="0" w:color="auto"/>
          </w:divBdr>
        </w:div>
        <w:div w:id="1999915005">
          <w:marLeft w:val="0"/>
          <w:marRight w:val="0"/>
          <w:marTop w:val="0"/>
          <w:marBottom w:val="0"/>
          <w:divBdr>
            <w:top w:val="none" w:sz="0" w:space="0" w:color="auto"/>
            <w:left w:val="none" w:sz="0" w:space="0" w:color="auto"/>
            <w:bottom w:val="none" w:sz="0" w:space="0" w:color="auto"/>
            <w:right w:val="none" w:sz="0" w:space="0" w:color="auto"/>
          </w:divBdr>
        </w:div>
      </w:divsChild>
    </w:div>
    <w:div w:id="1482845904">
      <w:bodyDiv w:val="1"/>
      <w:marLeft w:val="0"/>
      <w:marRight w:val="0"/>
      <w:marTop w:val="0"/>
      <w:marBottom w:val="0"/>
      <w:divBdr>
        <w:top w:val="none" w:sz="0" w:space="0" w:color="auto"/>
        <w:left w:val="none" w:sz="0" w:space="0" w:color="auto"/>
        <w:bottom w:val="none" w:sz="0" w:space="0" w:color="auto"/>
        <w:right w:val="none" w:sz="0" w:space="0" w:color="auto"/>
      </w:divBdr>
      <w:divsChild>
        <w:div w:id="925771848">
          <w:marLeft w:val="0"/>
          <w:marRight w:val="0"/>
          <w:marTop w:val="0"/>
          <w:marBottom w:val="0"/>
          <w:divBdr>
            <w:top w:val="none" w:sz="0" w:space="0" w:color="auto"/>
            <w:left w:val="none" w:sz="0" w:space="0" w:color="auto"/>
            <w:bottom w:val="none" w:sz="0" w:space="0" w:color="auto"/>
            <w:right w:val="none" w:sz="0" w:space="0" w:color="auto"/>
          </w:divBdr>
          <w:divsChild>
            <w:div w:id="1237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9071">
      <w:bodyDiv w:val="1"/>
      <w:marLeft w:val="0"/>
      <w:marRight w:val="0"/>
      <w:marTop w:val="0"/>
      <w:marBottom w:val="0"/>
      <w:divBdr>
        <w:top w:val="none" w:sz="0" w:space="0" w:color="auto"/>
        <w:left w:val="none" w:sz="0" w:space="0" w:color="auto"/>
        <w:bottom w:val="none" w:sz="0" w:space="0" w:color="auto"/>
        <w:right w:val="none" w:sz="0" w:space="0" w:color="auto"/>
      </w:divBdr>
      <w:divsChild>
        <w:div w:id="1367754930">
          <w:marLeft w:val="0"/>
          <w:marRight w:val="0"/>
          <w:marTop w:val="0"/>
          <w:marBottom w:val="0"/>
          <w:divBdr>
            <w:top w:val="none" w:sz="0" w:space="0" w:color="auto"/>
            <w:left w:val="none" w:sz="0" w:space="0" w:color="auto"/>
            <w:bottom w:val="none" w:sz="0" w:space="0" w:color="auto"/>
            <w:right w:val="none" w:sz="0" w:space="0" w:color="auto"/>
          </w:divBdr>
          <w:divsChild>
            <w:div w:id="15649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2024">
      <w:bodyDiv w:val="1"/>
      <w:marLeft w:val="0"/>
      <w:marRight w:val="0"/>
      <w:marTop w:val="0"/>
      <w:marBottom w:val="0"/>
      <w:divBdr>
        <w:top w:val="none" w:sz="0" w:space="0" w:color="auto"/>
        <w:left w:val="none" w:sz="0" w:space="0" w:color="auto"/>
        <w:bottom w:val="none" w:sz="0" w:space="0" w:color="auto"/>
        <w:right w:val="none" w:sz="0" w:space="0" w:color="auto"/>
      </w:divBdr>
      <w:divsChild>
        <w:div w:id="1939604253">
          <w:marLeft w:val="0"/>
          <w:marRight w:val="0"/>
          <w:marTop w:val="0"/>
          <w:marBottom w:val="0"/>
          <w:divBdr>
            <w:top w:val="none" w:sz="0" w:space="0" w:color="auto"/>
            <w:left w:val="none" w:sz="0" w:space="0" w:color="auto"/>
            <w:bottom w:val="none" w:sz="0" w:space="0" w:color="auto"/>
            <w:right w:val="none" w:sz="0" w:space="0" w:color="auto"/>
          </w:divBdr>
        </w:div>
        <w:div w:id="1770857993">
          <w:marLeft w:val="0"/>
          <w:marRight w:val="0"/>
          <w:marTop w:val="0"/>
          <w:marBottom w:val="0"/>
          <w:divBdr>
            <w:top w:val="none" w:sz="0" w:space="0" w:color="auto"/>
            <w:left w:val="none" w:sz="0" w:space="0" w:color="auto"/>
            <w:bottom w:val="none" w:sz="0" w:space="0" w:color="auto"/>
            <w:right w:val="none" w:sz="0" w:space="0" w:color="auto"/>
          </w:divBdr>
        </w:div>
        <w:div w:id="959259456">
          <w:marLeft w:val="0"/>
          <w:marRight w:val="0"/>
          <w:marTop w:val="0"/>
          <w:marBottom w:val="0"/>
          <w:divBdr>
            <w:top w:val="none" w:sz="0" w:space="0" w:color="auto"/>
            <w:left w:val="none" w:sz="0" w:space="0" w:color="auto"/>
            <w:bottom w:val="none" w:sz="0" w:space="0" w:color="auto"/>
            <w:right w:val="none" w:sz="0" w:space="0" w:color="auto"/>
          </w:divBdr>
        </w:div>
        <w:div w:id="1834025086">
          <w:marLeft w:val="0"/>
          <w:marRight w:val="0"/>
          <w:marTop w:val="0"/>
          <w:marBottom w:val="0"/>
          <w:divBdr>
            <w:top w:val="none" w:sz="0" w:space="0" w:color="auto"/>
            <w:left w:val="none" w:sz="0" w:space="0" w:color="auto"/>
            <w:bottom w:val="none" w:sz="0" w:space="0" w:color="auto"/>
            <w:right w:val="none" w:sz="0" w:space="0" w:color="auto"/>
          </w:divBdr>
        </w:div>
        <w:div w:id="1495294654">
          <w:marLeft w:val="0"/>
          <w:marRight w:val="0"/>
          <w:marTop w:val="0"/>
          <w:marBottom w:val="0"/>
          <w:divBdr>
            <w:top w:val="none" w:sz="0" w:space="0" w:color="auto"/>
            <w:left w:val="none" w:sz="0" w:space="0" w:color="auto"/>
            <w:bottom w:val="none" w:sz="0" w:space="0" w:color="auto"/>
            <w:right w:val="none" w:sz="0" w:space="0" w:color="auto"/>
          </w:divBdr>
        </w:div>
        <w:div w:id="757794810">
          <w:marLeft w:val="0"/>
          <w:marRight w:val="0"/>
          <w:marTop w:val="0"/>
          <w:marBottom w:val="0"/>
          <w:divBdr>
            <w:top w:val="none" w:sz="0" w:space="0" w:color="auto"/>
            <w:left w:val="none" w:sz="0" w:space="0" w:color="auto"/>
            <w:bottom w:val="none" w:sz="0" w:space="0" w:color="auto"/>
            <w:right w:val="none" w:sz="0" w:space="0" w:color="auto"/>
          </w:divBdr>
        </w:div>
        <w:div w:id="82386958">
          <w:marLeft w:val="0"/>
          <w:marRight w:val="0"/>
          <w:marTop w:val="0"/>
          <w:marBottom w:val="0"/>
          <w:divBdr>
            <w:top w:val="none" w:sz="0" w:space="0" w:color="auto"/>
            <w:left w:val="none" w:sz="0" w:space="0" w:color="auto"/>
            <w:bottom w:val="none" w:sz="0" w:space="0" w:color="auto"/>
            <w:right w:val="none" w:sz="0" w:space="0" w:color="auto"/>
          </w:divBdr>
        </w:div>
        <w:div w:id="1261765756">
          <w:marLeft w:val="0"/>
          <w:marRight w:val="0"/>
          <w:marTop w:val="0"/>
          <w:marBottom w:val="0"/>
          <w:divBdr>
            <w:top w:val="none" w:sz="0" w:space="0" w:color="auto"/>
            <w:left w:val="none" w:sz="0" w:space="0" w:color="auto"/>
            <w:bottom w:val="none" w:sz="0" w:space="0" w:color="auto"/>
            <w:right w:val="none" w:sz="0" w:space="0" w:color="auto"/>
          </w:divBdr>
        </w:div>
        <w:div w:id="2135636623">
          <w:marLeft w:val="0"/>
          <w:marRight w:val="0"/>
          <w:marTop w:val="0"/>
          <w:marBottom w:val="0"/>
          <w:divBdr>
            <w:top w:val="none" w:sz="0" w:space="0" w:color="auto"/>
            <w:left w:val="none" w:sz="0" w:space="0" w:color="auto"/>
            <w:bottom w:val="none" w:sz="0" w:space="0" w:color="auto"/>
            <w:right w:val="none" w:sz="0" w:space="0" w:color="auto"/>
          </w:divBdr>
        </w:div>
        <w:div w:id="594215145">
          <w:marLeft w:val="0"/>
          <w:marRight w:val="0"/>
          <w:marTop w:val="0"/>
          <w:marBottom w:val="0"/>
          <w:divBdr>
            <w:top w:val="none" w:sz="0" w:space="0" w:color="auto"/>
            <w:left w:val="none" w:sz="0" w:space="0" w:color="auto"/>
            <w:bottom w:val="none" w:sz="0" w:space="0" w:color="auto"/>
            <w:right w:val="none" w:sz="0" w:space="0" w:color="auto"/>
          </w:divBdr>
        </w:div>
      </w:divsChild>
    </w:div>
    <w:div w:id="2141914386">
      <w:bodyDiv w:val="1"/>
      <w:marLeft w:val="0"/>
      <w:marRight w:val="0"/>
      <w:marTop w:val="0"/>
      <w:marBottom w:val="0"/>
      <w:divBdr>
        <w:top w:val="none" w:sz="0" w:space="0" w:color="auto"/>
        <w:left w:val="none" w:sz="0" w:space="0" w:color="auto"/>
        <w:bottom w:val="none" w:sz="0" w:space="0" w:color="auto"/>
        <w:right w:val="none" w:sz="0" w:space="0" w:color="auto"/>
      </w:divBdr>
      <w:divsChild>
        <w:div w:id="1108162932">
          <w:marLeft w:val="0"/>
          <w:marRight w:val="0"/>
          <w:marTop w:val="0"/>
          <w:marBottom w:val="0"/>
          <w:divBdr>
            <w:top w:val="none" w:sz="0" w:space="0" w:color="auto"/>
            <w:left w:val="none" w:sz="0" w:space="0" w:color="auto"/>
            <w:bottom w:val="none" w:sz="0" w:space="0" w:color="auto"/>
            <w:right w:val="none" w:sz="0" w:space="0" w:color="auto"/>
          </w:divBdr>
          <w:divsChild>
            <w:div w:id="1968857607">
              <w:marLeft w:val="0"/>
              <w:marRight w:val="0"/>
              <w:marTop w:val="0"/>
              <w:marBottom w:val="0"/>
              <w:divBdr>
                <w:top w:val="none" w:sz="0" w:space="0" w:color="auto"/>
                <w:left w:val="none" w:sz="0" w:space="0" w:color="auto"/>
                <w:bottom w:val="none" w:sz="0" w:space="0" w:color="auto"/>
                <w:right w:val="none" w:sz="0" w:space="0" w:color="auto"/>
              </w:divBdr>
            </w:div>
          </w:divsChild>
        </w:div>
        <w:div w:id="1488016712">
          <w:marLeft w:val="0"/>
          <w:marRight w:val="0"/>
          <w:marTop w:val="0"/>
          <w:marBottom w:val="0"/>
          <w:divBdr>
            <w:top w:val="none" w:sz="0" w:space="0" w:color="auto"/>
            <w:left w:val="none" w:sz="0" w:space="0" w:color="auto"/>
            <w:bottom w:val="none" w:sz="0" w:space="0" w:color="auto"/>
            <w:right w:val="none" w:sz="0" w:space="0" w:color="auto"/>
          </w:divBdr>
          <w:divsChild>
            <w:div w:id="801072631">
              <w:marLeft w:val="0"/>
              <w:marRight w:val="0"/>
              <w:marTop w:val="0"/>
              <w:marBottom w:val="0"/>
              <w:divBdr>
                <w:top w:val="none" w:sz="0" w:space="0" w:color="auto"/>
                <w:left w:val="none" w:sz="0" w:space="0" w:color="auto"/>
                <w:bottom w:val="none" w:sz="0" w:space="0" w:color="auto"/>
                <w:right w:val="none" w:sz="0" w:space="0" w:color="auto"/>
              </w:divBdr>
            </w:div>
          </w:divsChild>
        </w:div>
        <w:div w:id="343867745">
          <w:marLeft w:val="0"/>
          <w:marRight w:val="0"/>
          <w:marTop w:val="0"/>
          <w:marBottom w:val="0"/>
          <w:divBdr>
            <w:top w:val="none" w:sz="0" w:space="0" w:color="auto"/>
            <w:left w:val="none" w:sz="0" w:space="0" w:color="auto"/>
            <w:bottom w:val="none" w:sz="0" w:space="0" w:color="auto"/>
            <w:right w:val="none" w:sz="0" w:space="0" w:color="auto"/>
          </w:divBdr>
          <w:divsChild>
            <w:div w:id="1127164257">
              <w:marLeft w:val="0"/>
              <w:marRight w:val="0"/>
              <w:marTop w:val="0"/>
              <w:marBottom w:val="0"/>
              <w:divBdr>
                <w:top w:val="none" w:sz="0" w:space="0" w:color="auto"/>
                <w:left w:val="none" w:sz="0" w:space="0" w:color="auto"/>
                <w:bottom w:val="none" w:sz="0" w:space="0" w:color="auto"/>
                <w:right w:val="none" w:sz="0" w:space="0" w:color="auto"/>
              </w:divBdr>
            </w:div>
          </w:divsChild>
        </w:div>
        <w:div w:id="138307697">
          <w:marLeft w:val="0"/>
          <w:marRight w:val="0"/>
          <w:marTop w:val="0"/>
          <w:marBottom w:val="0"/>
          <w:divBdr>
            <w:top w:val="none" w:sz="0" w:space="0" w:color="auto"/>
            <w:left w:val="none" w:sz="0" w:space="0" w:color="auto"/>
            <w:bottom w:val="none" w:sz="0" w:space="0" w:color="auto"/>
            <w:right w:val="none" w:sz="0" w:space="0" w:color="auto"/>
          </w:divBdr>
          <w:divsChild>
            <w:div w:id="15602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2018/05/31/teens-social-media-" TargetMode="External"/><Relationship Id="rId13" Type="http://schemas.openxmlformats.org/officeDocument/2006/relationships/hyperlink" Target="https://www.psych.auckland.ac.nz/en/about/our-research/research-groups/thematic-analysis/frequently-asked-questions-8.html" TargetMode="External"/><Relationship Id="rId18" Type="http://schemas.openxmlformats.org/officeDocument/2006/relationships/hyperlink" Target="https://psycnet.apa.org/doi/10.1037/ppm0000143" TargetMode="External"/><Relationship Id="rId26" Type="http://schemas.openxmlformats.org/officeDocument/2006/relationships/hyperlink" Target="https://manchester.idm.oclc.org/login?url=https://search.proquest.com/docview/218461689?accountid=12253"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pewinternet.org/2015/04/09/teens-social-media-technology-2015/" TargetMode="External"/><Relationship Id="rId7" Type="http://schemas.openxmlformats.org/officeDocument/2006/relationships/endnotes" Target="endnotes.xml"/><Relationship Id="rId12" Type="http://schemas.openxmlformats.org/officeDocument/2006/relationships/hyperlink" Target="https://www.bps.org.uk/news-and-policy/bps-code-human-research-ethics-2nd-edition-2014" TargetMode="External"/><Relationship Id="rId17" Type="http://schemas.openxmlformats.org/officeDocument/2006/relationships/hyperlink" Target="http://www.euro.who.int/__data/assets/pdf_file/0003/163857/Social-determinants-of-health-and-well-being-among-young-people.pdf" TargetMode="External"/><Relationship Id="rId25" Type="http://schemas.openxmlformats.org/officeDocument/2006/relationships/hyperlink" Target="https://doi.org/10.1016/j.bodyim.2017.06.0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2F2167479513476947" TargetMode="External"/><Relationship Id="rId20" Type="http://schemas.openxmlformats.org/officeDocument/2006/relationships/hyperlink" Target="https://doi.org/10.1016/j.bodyim.2016.12.002" TargetMode="External"/><Relationship Id="rId29" Type="http://schemas.openxmlformats.org/officeDocument/2006/relationships/hyperlink" Target="https://doi.org/10.1177%2F1049732310370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bodyim.2016.03.001" TargetMode="External"/><Relationship Id="rId24" Type="http://schemas.openxmlformats.org/officeDocument/2006/relationships/hyperlink" Target="https://doi.org/10.1186/s12889-018-593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x.doi.org/10.2196%2Fjmir.4803" TargetMode="External"/><Relationship Id="rId23" Type="http://schemas.openxmlformats.org/officeDocument/2006/relationships/hyperlink" Target="https://doi.org/10.1111/j.1746-1561.2011.00646.x" TargetMode="External"/><Relationship Id="rId28" Type="http://schemas.openxmlformats.org/officeDocument/2006/relationships/hyperlink" Target="https://doi.org/10.1111%2F1467-8721.00144" TargetMode="External"/><Relationship Id="rId10" Type="http://schemas.openxmlformats.org/officeDocument/2006/relationships/hyperlink" Target="https://doi.org/10.1016/j.bodyim.2017.04.004" TargetMode="External"/><Relationship Id="rId19" Type="http://schemas.openxmlformats.org/officeDocument/2006/relationships/hyperlink" Target="https://doi.org/10.1111/sms.1284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13573322.2016.1178109" TargetMode="External"/><Relationship Id="rId14" Type="http://schemas.openxmlformats.org/officeDocument/2006/relationships/hyperlink" Target="https://doi.org/10.1377/hlthaff.2009.0739" TargetMode="External"/><Relationship Id="rId22" Type="http://schemas.openxmlformats.org/officeDocument/2006/relationships/hyperlink" Target="https://doi.org/10.1002/eat.22708" TargetMode="External"/><Relationship Id="rId27" Type="http://schemas.openxmlformats.org/officeDocument/2006/relationships/hyperlink" Target="https://doi.org/10.1177%2F1359105316639436" TargetMode="External"/><Relationship Id="rId30" Type="http://schemas.openxmlformats.org/officeDocument/2006/relationships/hyperlink" Target="https://www.youthsporttrust.org/system/files/resources/documents/Girls%20Active%20-%20Time%20for%20Change%20research%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6DB6-5EAA-4807-8A8A-13FB6A82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8750</Words>
  <Characters>49876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Bell</dc:creator>
  <cp:keywords/>
  <dc:description/>
  <cp:lastModifiedBy>Beth Bell</cp:lastModifiedBy>
  <cp:revision>8</cp:revision>
  <cp:lastPrinted>2019-01-08T08:53:00Z</cp:lastPrinted>
  <dcterms:created xsi:type="dcterms:W3CDTF">2019-06-21T15:17:00Z</dcterms:created>
  <dcterms:modified xsi:type="dcterms:W3CDTF">2019-06-21T15:42:00Z</dcterms:modified>
</cp:coreProperties>
</file>