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9E9" w14:textId="341E255E" w:rsidR="00382B15" w:rsidRDefault="1025DA48" w:rsidP="1025DA48">
      <w:pPr>
        <w:outlineLvl w:val="0"/>
        <w:rPr>
          <w:rFonts w:asciiTheme="minorHAnsi" w:eastAsiaTheme="minorEastAsia" w:hAnsiTheme="minorHAnsi" w:cstheme="minorBidi"/>
        </w:rPr>
      </w:pPr>
      <w:r w:rsidRPr="1025DA48">
        <w:rPr>
          <w:rFonts w:asciiTheme="minorHAnsi" w:eastAsiaTheme="minorEastAsia" w:hAnsiTheme="minorHAnsi" w:cstheme="minorBidi"/>
        </w:rPr>
        <w:t>2 An ontological framework for English</w:t>
      </w:r>
    </w:p>
    <w:p w14:paraId="038C536E" w14:textId="77777777" w:rsidR="0069443F" w:rsidRPr="0069443F" w:rsidRDefault="0069443F" w:rsidP="00954BC7">
      <w:pPr>
        <w:outlineLvl w:val="0"/>
        <w:rPr>
          <w:rFonts w:asciiTheme="minorHAnsi" w:eastAsiaTheme="minorEastAsia" w:hAnsiTheme="minorHAnsi" w:cstheme="minorBidi"/>
        </w:rPr>
      </w:pPr>
    </w:p>
    <w:p w14:paraId="04C1BCA1" w14:textId="0148384B" w:rsidR="00382B15" w:rsidRDefault="1025DA48" w:rsidP="1025DA48">
      <w:pPr>
        <w:outlineLvl w:val="0"/>
        <w:rPr>
          <w:rFonts w:asciiTheme="minorHAnsi" w:eastAsiaTheme="minorEastAsia" w:hAnsiTheme="minorHAnsi" w:cstheme="minorBidi"/>
        </w:rPr>
      </w:pPr>
      <w:r w:rsidRPr="1025DA48">
        <w:rPr>
          <w:rFonts w:asciiTheme="minorHAnsi" w:eastAsiaTheme="minorEastAsia" w:hAnsiTheme="minorHAnsi" w:cstheme="minorBidi"/>
        </w:rPr>
        <w:t>Christopher J Hall, York St John University</w:t>
      </w:r>
    </w:p>
    <w:p w14:paraId="396952FE" w14:textId="77777777" w:rsidR="0069443F" w:rsidRPr="00C42EDE" w:rsidRDefault="0069443F" w:rsidP="00954BC7">
      <w:pPr>
        <w:outlineLvl w:val="0"/>
        <w:rPr>
          <w:rFonts w:asciiTheme="minorHAnsi" w:eastAsiaTheme="minorEastAsia" w:hAnsiTheme="minorHAnsi" w:cstheme="minorBidi"/>
        </w:rPr>
      </w:pPr>
    </w:p>
    <w:p w14:paraId="18A19E50" w14:textId="68C74610" w:rsidR="0069443F" w:rsidRPr="00C42EDE" w:rsidRDefault="1025DA48" w:rsidP="1025DA48">
      <w:pPr>
        <w:outlineLvl w:val="0"/>
        <w:rPr>
          <w:rFonts w:asciiTheme="minorHAnsi" w:eastAsiaTheme="minorEastAsia" w:hAnsiTheme="minorHAnsi" w:cstheme="minorBidi"/>
        </w:rPr>
      </w:pPr>
      <w:r w:rsidRPr="1025DA48">
        <w:rPr>
          <w:rFonts w:asciiTheme="minorHAnsi" w:eastAsiaTheme="minorEastAsia" w:hAnsiTheme="minorHAnsi" w:cstheme="minorBidi"/>
        </w:rPr>
        <w:t>1 Introduction</w:t>
      </w:r>
    </w:p>
    <w:p w14:paraId="2FC4ADFC" w14:textId="77777777" w:rsidR="005B664F" w:rsidRPr="00C42EDE" w:rsidRDefault="005B664F" w:rsidP="00954BC7">
      <w:pPr>
        <w:outlineLvl w:val="0"/>
        <w:rPr>
          <w:rFonts w:asciiTheme="minorHAnsi" w:hAnsiTheme="minorHAnsi"/>
        </w:rPr>
      </w:pPr>
    </w:p>
    <w:p w14:paraId="4F0D19EB" w14:textId="72022B01" w:rsidR="00794E76" w:rsidRPr="00C42EDE" w:rsidRDefault="1025DA48" w:rsidP="1025DA48">
      <w:pPr>
        <w:outlineLvl w:val="0"/>
        <w:rPr>
          <w:rFonts w:asciiTheme="minorHAnsi" w:eastAsiaTheme="minorEastAsia" w:hAnsiTheme="minorHAnsi" w:cstheme="minorBidi"/>
        </w:rPr>
      </w:pPr>
      <w:r w:rsidRPr="1025DA48">
        <w:rPr>
          <w:rFonts w:asciiTheme="minorHAnsi" w:eastAsiaTheme="minorEastAsia" w:hAnsiTheme="minorHAnsi" w:cstheme="minorBidi"/>
        </w:rPr>
        <w:t>What is there in the world that we refer to as ‘the English language’? Is it more than one thing? If so, how many? And what is their ontological status? For those of us engaged in researching and teaching what we call English, these are fundamental questions, yet they are seldom posed. In addressing them explicitly here, I aim to provide academics, teachers</w:t>
      </w:r>
      <w:r w:rsidR="001816CF">
        <w:rPr>
          <w:rFonts w:asciiTheme="minorHAnsi" w:eastAsiaTheme="minorEastAsia" w:hAnsiTheme="minorHAnsi" w:cstheme="minorBidi"/>
        </w:rPr>
        <w:t>,</w:t>
      </w:r>
      <w:r w:rsidRPr="1025DA48">
        <w:rPr>
          <w:rFonts w:asciiTheme="minorHAnsi" w:eastAsiaTheme="minorEastAsia" w:hAnsiTheme="minorHAnsi" w:cstheme="minorBidi"/>
        </w:rPr>
        <w:t xml:space="preserve"> and policymakers with </w:t>
      </w:r>
      <w:r w:rsidR="00BD5C7F">
        <w:rPr>
          <w:rFonts w:asciiTheme="minorHAnsi" w:eastAsiaTheme="minorEastAsia" w:hAnsiTheme="minorHAnsi" w:cstheme="minorBidi"/>
        </w:rPr>
        <w:t xml:space="preserve">some </w:t>
      </w:r>
      <w:r w:rsidRPr="1025DA48">
        <w:rPr>
          <w:rFonts w:asciiTheme="minorHAnsi" w:eastAsiaTheme="minorEastAsia" w:hAnsiTheme="minorHAnsi" w:cstheme="minorBidi"/>
        </w:rPr>
        <w:t>conceptual tools and arguments for a deeper reflection on the nature of English, with a view to ultimately benefiting learners and users.</w:t>
      </w:r>
    </w:p>
    <w:p w14:paraId="03E55F3D" w14:textId="77777777" w:rsidR="00794E76" w:rsidRPr="00C42EDE" w:rsidRDefault="00794E76" w:rsidP="00954BC7">
      <w:pPr>
        <w:outlineLvl w:val="0"/>
        <w:rPr>
          <w:rFonts w:asciiTheme="minorHAnsi" w:hAnsiTheme="minorHAnsi"/>
        </w:rPr>
      </w:pPr>
    </w:p>
    <w:p w14:paraId="46F1B126" w14:textId="5E89A4EF" w:rsidR="005B664F" w:rsidRPr="00C42EDE" w:rsidRDefault="1025DA48" w:rsidP="1025DA48">
      <w:pPr>
        <w:outlineLvl w:val="0"/>
        <w:rPr>
          <w:rFonts w:asciiTheme="minorHAnsi" w:eastAsiaTheme="minorEastAsia" w:hAnsiTheme="minorHAnsi" w:cstheme="minorBidi"/>
        </w:rPr>
      </w:pPr>
      <w:r w:rsidRPr="1025DA48">
        <w:rPr>
          <w:rFonts w:asciiTheme="minorHAnsi" w:eastAsiaTheme="minorEastAsia" w:hAnsiTheme="minorHAnsi" w:cstheme="minorBidi"/>
        </w:rPr>
        <w:t>In this chapter I propose that ‘English’ corresponds to a series of ontological categories and types, pertaining to different but related (sometimes coordinated) entities, which are significant for language learning, teaching</w:t>
      </w:r>
      <w:r w:rsidR="00487123">
        <w:rPr>
          <w:rFonts w:asciiTheme="minorHAnsi" w:eastAsiaTheme="minorEastAsia" w:hAnsiTheme="minorHAnsi" w:cstheme="minorBidi"/>
        </w:rPr>
        <w:t>,</w:t>
      </w:r>
      <w:r w:rsidRPr="1025DA48">
        <w:rPr>
          <w:rFonts w:asciiTheme="minorHAnsi" w:eastAsiaTheme="minorEastAsia" w:hAnsiTheme="minorHAnsi" w:cstheme="minorBidi"/>
        </w:rPr>
        <w:t xml:space="preserve"> and assessment in different ways and to different degrees. I don’t claim that the framework is exhaustive or the only one possible; instead, I adopt the nonessentialist position that conceptualizations of things are useful only in certain contexts and for certain purposes (Janicki, 2006). Furthermore, my approach is that of an applied linguist, not a philosopher of language, and accordingly I draw only sporadically and superficially on the extensive philosophical body of work on the topic (cf. Santana, 2016, for a recent example). I am interested in how English is conceived by linguists, language educators</w:t>
      </w:r>
      <w:r w:rsidR="00487123">
        <w:rPr>
          <w:rFonts w:asciiTheme="minorHAnsi" w:eastAsiaTheme="minorEastAsia" w:hAnsiTheme="minorHAnsi" w:cstheme="minorBidi"/>
        </w:rPr>
        <w:t>,</w:t>
      </w:r>
      <w:r w:rsidRPr="1025DA48">
        <w:rPr>
          <w:rFonts w:asciiTheme="minorHAnsi" w:eastAsiaTheme="minorEastAsia" w:hAnsiTheme="minorHAnsi" w:cstheme="minorBidi"/>
        </w:rPr>
        <w:t xml:space="preserve"> and laypeople, not by metaphysicians. </w:t>
      </w:r>
      <w:proofErr w:type="gramStart"/>
      <w:r w:rsidRPr="1025DA48">
        <w:rPr>
          <w:rFonts w:asciiTheme="minorHAnsi" w:eastAsiaTheme="minorEastAsia" w:hAnsiTheme="minorHAnsi" w:cstheme="minorBidi"/>
        </w:rPr>
        <w:t>So</w:t>
      </w:r>
      <w:proofErr w:type="gramEnd"/>
      <w:r w:rsidRPr="1025DA48">
        <w:rPr>
          <w:rFonts w:asciiTheme="minorHAnsi" w:eastAsiaTheme="minorEastAsia" w:hAnsiTheme="minorHAnsi" w:cstheme="minorBidi"/>
        </w:rPr>
        <w:t xml:space="preserve"> although I appropriate ideas and terminology from this scholarship, I have in mind the ‘ordinary understandings’ of English which underpin the research agendas, educational practices, and public discourses associated with English learning, teaching, assessment, and use.</w:t>
      </w:r>
      <w:r w:rsidR="003E5FDA">
        <w:rPr>
          <w:rFonts w:asciiTheme="minorHAnsi" w:eastAsiaTheme="minorEastAsia" w:hAnsiTheme="minorHAnsi" w:cstheme="minorBidi"/>
        </w:rPr>
        <w:t xml:space="preserve"> Although my proposals are theory-engaged, they are not </w:t>
      </w:r>
      <w:r w:rsidR="00BD5C7F">
        <w:rPr>
          <w:rFonts w:asciiTheme="minorHAnsi" w:eastAsiaTheme="minorEastAsia" w:hAnsiTheme="minorHAnsi" w:cstheme="minorBidi"/>
        </w:rPr>
        <w:t xml:space="preserve">here </w:t>
      </w:r>
      <w:r w:rsidR="003E5FDA">
        <w:rPr>
          <w:rFonts w:asciiTheme="minorHAnsi" w:eastAsiaTheme="minorEastAsia" w:hAnsiTheme="minorHAnsi" w:cstheme="minorBidi"/>
        </w:rPr>
        <w:t>theory-committed. Several of the conceptualizations of English I address derive from or are consistent with (often competing) orientations in 20</w:t>
      </w:r>
      <w:r w:rsidR="003E5FDA" w:rsidRPr="003E5FDA">
        <w:rPr>
          <w:rFonts w:asciiTheme="minorHAnsi" w:eastAsiaTheme="minorEastAsia" w:hAnsiTheme="minorHAnsi" w:cstheme="minorBidi"/>
          <w:vertAlign w:val="superscript"/>
        </w:rPr>
        <w:t>th</w:t>
      </w:r>
      <w:r w:rsidR="003E5FDA">
        <w:rPr>
          <w:rFonts w:asciiTheme="minorHAnsi" w:eastAsiaTheme="minorEastAsia" w:hAnsiTheme="minorHAnsi" w:cstheme="minorBidi"/>
        </w:rPr>
        <w:t xml:space="preserve"> and 21</w:t>
      </w:r>
      <w:r w:rsidR="003E5FDA" w:rsidRPr="003E5FDA">
        <w:rPr>
          <w:rFonts w:asciiTheme="minorHAnsi" w:eastAsiaTheme="minorEastAsia" w:hAnsiTheme="minorHAnsi" w:cstheme="minorBidi"/>
          <w:vertAlign w:val="superscript"/>
        </w:rPr>
        <w:t>st</w:t>
      </w:r>
      <w:r w:rsidR="003E5FDA">
        <w:rPr>
          <w:rFonts w:asciiTheme="minorHAnsi" w:eastAsiaTheme="minorEastAsia" w:hAnsiTheme="minorHAnsi" w:cstheme="minorBidi"/>
        </w:rPr>
        <w:t xml:space="preserve"> century linguistics and applied linguistics, but it is not my intention to advocate one over another, even though I am </w:t>
      </w:r>
      <w:r w:rsidR="00082D72">
        <w:rPr>
          <w:rFonts w:asciiTheme="minorHAnsi" w:eastAsiaTheme="minorEastAsia" w:hAnsiTheme="minorHAnsi" w:cstheme="minorBidi"/>
        </w:rPr>
        <w:t xml:space="preserve">sometimes </w:t>
      </w:r>
      <w:r w:rsidR="003E5FDA">
        <w:rPr>
          <w:rFonts w:asciiTheme="minorHAnsi" w:eastAsiaTheme="minorEastAsia" w:hAnsiTheme="minorHAnsi" w:cstheme="minorBidi"/>
        </w:rPr>
        <w:t xml:space="preserve">critical in </w:t>
      </w:r>
      <w:r w:rsidR="00082D72">
        <w:rPr>
          <w:rFonts w:asciiTheme="minorHAnsi" w:eastAsiaTheme="minorEastAsia" w:hAnsiTheme="minorHAnsi" w:cstheme="minorBidi"/>
        </w:rPr>
        <w:t>my assessment of their claims</w:t>
      </w:r>
      <w:r w:rsidR="003E5FDA">
        <w:rPr>
          <w:rFonts w:asciiTheme="minorHAnsi" w:eastAsiaTheme="minorEastAsia" w:hAnsiTheme="minorHAnsi" w:cstheme="minorBidi"/>
        </w:rPr>
        <w:t>.</w:t>
      </w:r>
    </w:p>
    <w:p w14:paraId="2D9C848C" w14:textId="77777777" w:rsidR="00382B15" w:rsidRPr="00C42EDE" w:rsidRDefault="00382B15" w:rsidP="00954BC7">
      <w:pPr>
        <w:rPr>
          <w:rFonts w:asciiTheme="minorHAnsi" w:hAnsiTheme="minorHAnsi"/>
        </w:rPr>
      </w:pPr>
    </w:p>
    <w:p w14:paraId="748CBF43" w14:textId="764336A8" w:rsidR="003A3308" w:rsidRPr="00C42EDE" w:rsidRDefault="00BD5C7F" w:rsidP="1025DA48">
      <w:pPr>
        <w:rPr>
          <w:rFonts w:asciiTheme="minorHAnsi" w:eastAsiaTheme="minorEastAsia" w:hAnsiTheme="minorHAnsi" w:cstheme="minorBidi"/>
        </w:rPr>
      </w:pPr>
      <w:r>
        <w:rPr>
          <w:rFonts w:asciiTheme="minorHAnsi" w:eastAsiaTheme="minorEastAsia" w:hAnsiTheme="minorHAnsi" w:cstheme="minorBidi"/>
        </w:rPr>
        <w:t>My</w:t>
      </w:r>
      <w:r w:rsidR="1025DA48" w:rsidRPr="1025DA48">
        <w:rPr>
          <w:rFonts w:asciiTheme="minorHAnsi" w:eastAsiaTheme="minorEastAsia" w:hAnsiTheme="minorHAnsi" w:cstheme="minorBidi"/>
        </w:rPr>
        <w:t xml:space="preserve"> point of departure is the polysemy of the word </w:t>
      </w:r>
      <w:r w:rsidR="1025DA48" w:rsidRPr="1025DA48">
        <w:rPr>
          <w:rFonts w:asciiTheme="minorHAnsi" w:eastAsiaTheme="minorEastAsia" w:hAnsiTheme="minorHAnsi" w:cstheme="minorBidi"/>
          <w:i/>
          <w:iCs/>
        </w:rPr>
        <w:t>English</w:t>
      </w:r>
      <w:r w:rsidR="1025DA48" w:rsidRPr="1025DA48">
        <w:rPr>
          <w:rFonts w:asciiTheme="minorHAnsi" w:eastAsiaTheme="minorEastAsia" w:hAnsiTheme="minorHAnsi" w:cstheme="minorBidi"/>
        </w:rPr>
        <w:t>. The noun refers to both the people of England (‘the English’) and a language which was originally used only by these people, but is now used by many more (‘English’ and ‘</w:t>
      </w:r>
      <w:proofErr w:type="spellStart"/>
      <w:r w:rsidR="1025DA48" w:rsidRPr="1025DA48">
        <w:rPr>
          <w:rFonts w:asciiTheme="minorHAnsi" w:eastAsiaTheme="minorEastAsia" w:hAnsiTheme="minorHAnsi" w:cstheme="minorBidi"/>
        </w:rPr>
        <w:t>Englishes</w:t>
      </w:r>
      <w:proofErr w:type="spellEnd"/>
      <w:r w:rsidR="1025DA48" w:rsidRPr="1025DA48">
        <w:rPr>
          <w:rFonts w:asciiTheme="minorHAnsi" w:eastAsiaTheme="minorEastAsia" w:hAnsiTheme="minorHAnsi" w:cstheme="minorBidi"/>
        </w:rPr>
        <w:t xml:space="preserve">’). It is a nominalization of the adjective </w:t>
      </w:r>
      <w:r w:rsidR="1025DA48" w:rsidRPr="1025DA48">
        <w:rPr>
          <w:rFonts w:asciiTheme="minorHAnsi" w:eastAsiaTheme="minorEastAsia" w:hAnsiTheme="minorHAnsi" w:cstheme="minorBidi"/>
          <w:i/>
          <w:iCs/>
        </w:rPr>
        <w:t>English</w:t>
      </w:r>
      <w:r w:rsidR="1025DA48" w:rsidRPr="1025DA48">
        <w:rPr>
          <w:rFonts w:asciiTheme="minorHAnsi" w:eastAsiaTheme="minorEastAsia" w:hAnsiTheme="minorHAnsi" w:cstheme="minorBidi"/>
        </w:rPr>
        <w:t xml:space="preserve">, derived from </w:t>
      </w:r>
      <w:r w:rsidR="1025DA48" w:rsidRPr="1025DA48">
        <w:rPr>
          <w:rFonts w:asciiTheme="minorHAnsi" w:eastAsiaTheme="minorEastAsia" w:hAnsiTheme="minorHAnsi" w:cstheme="minorBidi"/>
          <w:i/>
          <w:iCs/>
        </w:rPr>
        <w:t>England</w:t>
      </w:r>
      <w:r w:rsidR="1025DA48" w:rsidRPr="1025DA48">
        <w:rPr>
          <w:rFonts w:asciiTheme="minorHAnsi" w:eastAsiaTheme="minorEastAsia" w:hAnsiTheme="minorHAnsi" w:cstheme="minorBidi"/>
        </w:rPr>
        <w:t xml:space="preserve">, ‘the land of the Angles’. Taking this polysemy as the key premise, I will be claiming that </w:t>
      </w:r>
      <w:r w:rsidR="1025DA48" w:rsidRPr="1025DA48">
        <w:rPr>
          <w:rFonts w:asciiTheme="minorHAnsi" w:eastAsiaTheme="minorEastAsia" w:hAnsiTheme="minorHAnsi" w:cstheme="minorBidi"/>
          <w:i/>
          <w:iCs/>
        </w:rPr>
        <w:t>English</w:t>
      </w:r>
      <w:r w:rsidR="1025DA48" w:rsidRPr="1025DA48">
        <w:rPr>
          <w:rFonts w:asciiTheme="minorHAnsi" w:eastAsiaTheme="minorEastAsia" w:hAnsiTheme="minorHAnsi" w:cstheme="minorBidi"/>
        </w:rPr>
        <w:t xml:space="preserve">, when used in relation to language, labels types of entities associated with two ontological categories, both of which are social institutions (Searle, 1995). One set of types sits within the ontological category of the </w:t>
      </w:r>
      <w:r w:rsidR="1025DA48" w:rsidRPr="1025DA48">
        <w:rPr>
          <w:rFonts w:asciiTheme="minorHAnsi" w:eastAsiaTheme="minorEastAsia" w:hAnsiTheme="minorHAnsi" w:cstheme="minorBidi"/>
          <w:smallCaps/>
        </w:rPr>
        <w:t>‘language capacity’</w:t>
      </w:r>
      <w:r w:rsidR="1025DA48" w:rsidRPr="1025DA48">
        <w:rPr>
          <w:rFonts w:asciiTheme="minorHAnsi" w:eastAsiaTheme="minorEastAsia" w:hAnsiTheme="minorHAnsi" w:cstheme="minorBidi"/>
        </w:rPr>
        <w:t>, the species property</w:t>
      </w:r>
      <w:r w:rsidR="00AC4DCD">
        <w:rPr>
          <w:rFonts w:asciiTheme="minorHAnsi" w:eastAsiaTheme="minorEastAsia" w:hAnsiTheme="minorHAnsi" w:cstheme="minorBidi"/>
        </w:rPr>
        <w:t xml:space="preserve"> for linguistic representation and communication</w:t>
      </w:r>
      <w:r w:rsidR="1025DA48" w:rsidRPr="1025DA48">
        <w:rPr>
          <w:rFonts w:asciiTheme="minorHAnsi" w:eastAsiaTheme="minorEastAsia" w:hAnsiTheme="minorHAnsi" w:cstheme="minorBidi"/>
        </w:rPr>
        <w:t>. Within this ontological category</w:t>
      </w:r>
      <w:r w:rsidR="00C112AC">
        <w:rPr>
          <w:rFonts w:asciiTheme="minorHAnsi" w:eastAsiaTheme="minorEastAsia" w:hAnsiTheme="minorHAnsi" w:cstheme="minorBidi"/>
        </w:rPr>
        <w:t xml:space="preserve"> (henceforth indicated in </w:t>
      </w:r>
      <w:r w:rsidR="00C112AC" w:rsidRPr="00C112AC">
        <w:rPr>
          <w:rFonts w:asciiTheme="minorHAnsi" w:eastAsiaTheme="minorEastAsia" w:hAnsiTheme="minorHAnsi" w:cstheme="minorBidi"/>
          <w:smallCaps/>
        </w:rPr>
        <w:t>small capitals</w:t>
      </w:r>
      <w:r w:rsidR="00C112AC">
        <w:rPr>
          <w:rFonts w:asciiTheme="minorHAnsi" w:eastAsiaTheme="minorEastAsia" w:hAnsiTheme="minorHAnsi" w:cstheme="minorBidi"/>
        </w:rPr>
        <w:t>)</w:t>
      </w:r>
      <w:r w:rsidR="1025DA48" w:rsidRPr="1025DA48">
        <w:rPr>
          <w:rFonts w:asciiTheme="minorHAnsi" w:eastAsiaTheme="minorEastAsia" w:hAnsiTheme="minorHAnsi" w:cstheme="minorBidi"/>
        </w:rPr>
        <w:t>, English is a set of instantiations of the broader capacity. Understood thus, English is something we need not be aware of: it is a set of cognitive and social resources, processes</w:t>
      </w:r>
      <w:r w:rsidR="00487123">
        <w:rPr>
          <w:rFonts w:asciiTheme="minorHAnsi" w:eastAsiaTheme="minorEastAsia" w:hAnsiTheme="minorHAnsi" w:cstheme="minorBidi"/>
        </w:rPr>
        <w:t>,</w:t>
      </w:r>
      <w:r w:rsidR="1025DA48" w:rsidRPr="1025DA48">
        <w:rPr>
          <w:rFonts w:asciiTheme="minorHAnsi" w:eastAsiaTheme="minorEastAsia" w:hAnsiTheme="minorHAnsi" w:cstheme="minorBidi"/>
        </w:rPr>
        <w:t xml:space="preserve"> and products which would exist even if we had no name for </w:t>
      </w:r>
      <w:r w:rsidR="0024117D">
        <w:rPr>
          <w:rFonts w:asciiTheme="minorHAnsi" w:eastAsiaTheme="minorEastAsia" w:hAnsiTheme="minorHAnsi" w:cstheme="minorBidi"/>
        </w:rPr>
        <w:t>it</w:t>
      </w:r>
      <w:r w:rsidR="1025DA48" w:rsidRPr="1025DA48">
        <w:rPr>
          <w:rFonts w:asciiTheme="minorHAnsi" w:eastAsiaTheme="minorEastAsia" w:hAnsiTheme="minorHAnsi" w:cstheme="minorBidi"/>
        </w:rPr>
        <w:t>, and which in practice mix</w:t>
      </w:r>
      <w:r w:rsidR="0024117D">
        <w:rPr>
          <w:rFonts w:asciiTheme="minorHAnsi" w:eastAsiaTheme="minorEastAsia" w:hAnsiTheme="minorHAnsi" w:cstheme="minorBidi"/>
        </w:rPr>
        <w:t>es</w:t>
      </w:r>
      <w:r w:rsidR="1025DA48" w:rsidRPr="1025DA48">
        <w:rPr>
          <w:rFonts w:asciiTheme="minorHAnsi" w:eastAsiaTheme="minorEastAsia" w:hAnsiTheme="minorHAnsi" w:cstheme="minorBidi"/>
        </w:rPr>
        <w:t xml:space="preserve"> freely in </w:t>
      </w:r>
      <w:r w:rsidR="0024117D">
        <w:rPr>
          <w:rFonts w:asciiTheme="minorHAnsi" w:eastAsiaTheme="minorEastAsia" w:hAnsiTheme="minorHAnsi" w:cstheme="minorBidi"/>
        </w:rPr>
        <w:t>multilingual</w:t>
      </w:r>
      <w:r w:rsidR="1025DA48" w:rsidRPr="1025DA48">
        <w:rPr>
          <w:rFonts w:asciiTheme="minorHAnsi" w:eastAsiaTheme="minorEastAsia" w:hAnsiTheme="minorHAnsi" w:cstheme="minorBidi"/>
        </w:rPr>
        <w:t xml:space="preserve"> users with other linguistic (and non-linguistic) resources, processes</w:t>
      </w:r>
      <w:r w:rsidR="00487123">
        <w:rPr>
          <w:rFonts w:asciiTheme="minorHAnsi" w:eastAsiaTheme="minorEastAsia" w:hAnsiTheme="minorHAnsi" w:cstheme="minorBidi"/>
        </w:rPr>
        <w:t>,</w:t>
      </w:r>
      <w:r w:rsidR="1025DA48" w:rsidRPr="1025DA48">
        <w:rPr>
          <w:rFonts w:asciiTheme="minorHAnsi" w:eastAsiaTheme="minorEastAsia" w:hAnsiTheme="minorHAnsi" w:cstheme="minorBidi"/>
        </w:rPr>
        <w:t xml:space="preserve"> and products in the construction and communication of meaning.</w:t>
      </w:r>
    </w:p>
    <w:p w14:paraId="49B2488E" w14:textId="77777777" w:rsidR="003A3308" w:rsidRPr="00C42EDE" w:rsidRDefault="003A3308" w:rsidP="00954BC7">
      <w:pPr>
        <w:rPr>
          <w:rFonts w:asciiTheme="minorHAnsi" w:hAnsiTheme="minorHAnsi"/>
        </w:rPr>
      </w:pPr>
    </w:p>
    <w:p w14:paraId="77055729" w14:textId="2823070D" w:rsidR="005E29E4" w:rsidRPr="00C42EDE" w:rsidRDefault="1025DA48" w:rsidP="1025DA48">
      <w:pPr>
        <w:rPr>
          <w:rFonts w:asciiTheme="minorHAnsi" w:eastAsiaTheme="minorEastAsia" w:hAnsiTheme="minorHAnsi" w:cstheme="minorBidi"/>
        </w:rPr>
      </w:pPr>
      <w:r w:rsidRPr="1025DA48">
        <w:rPr>
          <w:rFonts w:asciiTheme="minorHAnsi" w:eastAsiaTheme="minorEastAsia" w:hAnsiTheme="minorHAnsi" w:cstheme="minorBidi"/>
        </w:rPr>
        <w:lastRenderedPageBreak/>
        <w:t>The second set of ontological types is socially constructed on the basis of the contemplation of the first set</w:t>
      </w:r>
      <w:r w:rsidR="002A02B0">
        <w:rPr>
          <w:rFonts w:asciiTheme="minorHAnsi" w:eastAsiaTheme="minorEastAsia" w:hAnsiTheme="minorHAnsi" w:cstheme="minorBidi"/>
        </w:rPr>
        <w:t xml:space="preserve"> and corresponds to the conceptualizations underpinning value-laden ideologies of English </w:t>
      </w:r>
      <w:r w:rsidR="002A02B0">
        <w:rPr>
          <w:rFonts w:asciiTheme="minorHAnsi" w:hAnsiTheme="minorHAnsi"/>
        </w:rPr>
        <w:t xml:space="preserve">(cf. Sharpe, 1974; </w:t>
      </w:r>
      <w:proofErr w:type="spellStart"/>
      <w:r w:rsidR="002A02B0">
        <w:rPr>
          <w:rFonts w:asciiTheme="minorHAnsi" w:hAnsiTheme="minorHAnsi"/>
        </w:rPr>
        <w:t>Canagarajah</w:t>
      </w:r>
      <w:proofErr w:type="spellEnd"/>
      <w:r w:rsidR="002A02B0">
        <w:rPr>
          <w:rFonts w:asciiTheme="minorHAnsi" w:hAnsiTheme="minorHAnsi"/>
        </w:rPr>
        <w:t>, this volume, Section 4)</w:t>
      </w:r>
      <w:r w:rsidR="002A02B0">
        <w:rPr>
          <w:rFonts w:asciiTheme="minorHAnsi" w:eastAsiaTheme="minorEastAsia" w:hAnsiTheme="minorHAnsi" w:cstheme="minorBidi"/>
        </w:rPr>
        <w:t>. I contend that the</w:t>
      </w:r>
      <w:r w:rsidRPr="1025DA48">
        <w:rPr>
          <w:rFonts w:asciiTheme="minorHAnsi" w:eastAsiaTheme="minorEastAsia" w:hAnsiTheme="minorHAnsi" w:cstheme="minorBidi"/>
        </w:rPr>
        <w:t xml:space="preserve"> </w:t>
      </w:r>
      <w:proofErr w:type="spellStart"/>
      <w:r w:rsidR="002A02B0">
        <w:rPr>
          <w:rFonts w:asciiTheme="minorHAnsi" w:eastAsiaTheme="minorEastAsia" w:hAnsiTheme="minorHAnsi" w:cstheme="minorBidi"/>
        </w:rPr>
        <w:t>construals</w:t>
      </w:r>
      <w:proofErr w:type="spellEnd"/>
      <w:r w:rsidR="002A02B0">
        <w:rPr>
          <w:rFonts w:asciiTheme="minorHAnsi" w:eastAsiaTheme="minorEastAsia" w:hAnsiTheme="minorHAnsi" w:cstheme="minorBidi"/>
        </w:rPr>
        <w:t xml:space="preserve"> of English in this set</w:t>
      </w:r>
      <w:r w:rsidRPr="1025DA48">
        <w:rPr>
          <w:rFonts w:asciiTheme="minorHAnsi" w:eastAsiaTheme="minorEastAsia" w:hAnsiTheme="minorHAnsi" w:cstheme="minorBidi"/>
        </w:rPr>
        <w:t xml:space="preserve"> are all directly or indirectly derived from the process of collective identification (Jenkins, 2004) holding at the level of </w:t>
      </w:r>
      <w:r w:rsidRPr="1025DA48">
        <w:rPr>
          <w:rFonts w:asciiTheme="minorHAnsi" w:eastAsiaTheme="minorEastAsia" w:hAnsiTheme="minorHAnsi" w:cstheme="minorBidi"/>
          <w:smallCaps/>
        </w:rPr>
        <w:t>nation</w:t>
      </w:r>
      <w:r w:rsidRPr="1025DA48">
        <w:rPr>
          <w:rFonts w:asciiTheme="minorHAnsi" w:eastAsiaTheme="minorEastAsia" w:hAnsiTheme="minorHAnsi" w:cstheme="minorBidi"/>
        </w:rPr>
        <w:t xml:space="preserve">. </w:t>
      </w:r>
      <w:r w:rsidR="00CE5067">
        <w:rPr>
          <w:rFonts w:asciiTheme="minorHAnsi" w:eastAsiaTheme="minorEastAsia" w:hAnsiTheme="minorHAnsi" w:cstheme="minorBidi"/>
        </w:rPr>
        <w:t>Very</w:t>
      </w:r>
      <w:r w:rsidRPr="1025DA48">
        <w:rPr>
          <w:rFonts w:asciiTheme="minorHAnsi" w:eastAsiaTheme="minorEastAsia" w:hAnsiTheme="minorHAnsi" w:cstheme="minorBidi"/>
        </w:rPr>
        <w:t xml:space="preserve"> recently in the evolution of the species, consciousness of particular instantiations of the </w:t>
      </w:r>
      <w:r w:rsidRPr="1025DA48">
        <w:rPr>
          <w:rFonts w:asciiTheme="minorHAnsi" w:eastAsiaTheme="minorEastAsia" w:hAnsiTheme="minorHAnsi" w:cstheme="minorBidi"/>
          <w:smallCaps/>
        </w:rPr>
        <w:t>language capacity</w:t>
      </w:r>
      <w:r w:rsidRPr="1025DA48">
        <w:rPr>
          <w:rFonts w:asciiTheme="minorHAnsi" w:eastAsiaTheme="minorEastAsia" w:hAnsiTheme="minorHAnsi" w:cstheme="minorBidi"/>
        </w:rPr>
        <w:t xml:space="preserve"> (language</w:t>
      </w:r>
      <w:r w:rsidRPr="1025DA48">
        <w:rPr>
          <w:rFonts w:asciiTheme="minorHAnsi" w:eastAsiaTheme="minorEastAsia" w:hAnsiTheme="minorHAnsi" w:cstheme="minorBidi"/>
          <w:i/>
          <w:iCs/>
        </w:rPr>
        <w:t>s</w:t>
      </w:r>
      <w:r w:rsidRPr="1025DA48">
        <w:rPr>
          <w:rFonts w:asciiTheme="minorHAnsi" w:eastAsiaTheme="minorEastAsia" w:hAnsiTheme="minorHAnsi" w:cstheme="minorBidi"/>
        </w:rPr>
        <w:t xml:space="preserve"> in the plural) contributed to the social construction of nations, and this consciousness was in turn recruited as a constitutive element of them, to the extent that several specific instantiations of the </w:t>
      </w:r>
      <w:r w:rsidRPr="1025DA48">
        <w:rPr>
          <w:rFonts w:asciiTheme="minorHAnsi" w:eastAsiaTheme="minorEastAsia" w:hAnsiTheme="minorHAnsi" w:cstheme="minorBidi"/>
          <w:smallCaps/>
        </w:rPr>
        <w:t>language capacity</w:t>
      </w:r>
      <w:r w:rsidRPr="1025DA48">
        <w:rPr>
          <w:rFonts w:asciiTheme="minorHAnsi" w:eastAsiaTheme="minorEastAsia" w:hAnsiTheme="minorHAnsi" w:cstheme="minorBidi"/>
        </w:rPr>
        <w:t xml:space="preserve"> so recruited came to share the name of the nations they were associated with. In this sense, ‘English’ (the language) is something instantiating Englishness, a monolithic property of the </w:t>
      </w:r>
      <w:r w:rsidRPr="1025DA48">
        <w:rPr>
          <w:rFonts w:asciiTheme="minorHAnsi" w:eastAsiaTheme="minorEastAsia" w:hAnsiTheme="minorHAnsi" w:cstheme="minorBidi"/>
          <w:smallCaps/>
        </w:rPr>
        <w:t>nation</w:t>
      </w:r>
      <w:r w:rsidRPr="1025DA48">
        <w:rPr>
          <w:rFonts w:asciiTheme="minorHAnsi" w:eastAsiaTheme="minorEastAsia" w:hAnsiTheme="minorHAnsi" w:cstheme="minorBidi"/>
        </w:rPr>
        <w:t xml:space="preserve"> England, rather than a ‘</w:t>
      </w:r>
      <w:proofErr w:type="spellStart"/>
      <w:r w:rsidRPr="1025DA48">
        <w:rPr>
          <w:rFonts w:asciiTheme="minorHAnsi" w:eastAsiaTheme="minorEastAsia" w:hAnsiTheme="minorHAnsi" w:cstheme="minorBidi"/>
        </w:rPr>
        <w:t>plurilithic</w:t>
      </w:r>
      <w:proofErr w:type="spellEnd"/>
      <w:r w:rsidRPr="1025DA48">
        <w:rPr>
          <w:rFonts w:asciiTheme="minorHAnsi" w:eastAsiaTheme="minorEastAsia" w:hAnsiTheme="minorHAnsi" w:cstheme="minorBidi"/>
        </w:rPr>
        <w:t xml:space="preserve">’ manifestation of the </w:t>
      </w:r>
      <w:r w:rsidRPr="1025DA48">
        <w:rPr>
          <w:rFonts w:asciiTheme="minorHAnsi" w:eastAsiaTheme="minorEastAsia" w:hAnsiTheme="minorHAnsi" w:cstheme="minorBidi"/>
          <w:smallCaps/>
        </w:rPr>
        <w:t>language capacity</w:t>
      </w:r>
      <w:r w:rsidRPr="1025DA48">
        <w:rPr>
          <w:rFonts w:asciiTheme="minorHAnsi" w:eastAsiaTheme="minorEastAsia" w:hAnsiTheme="minorHAnsi" w:cstheme="minorBidi"/>
        </w:rPr>
        <w:t xml:space="preserve">. This conceptualization was accompanied by the social construction of a fixed code, ‘Standard English’, leading to dichotomies of correctness and accuracy. </w:t>
      </w:r>
    </w:p>
    <w:p w14:paraId="145CE2F0" w14:textId="77777777" w:rsidR="005E29E4" w:rsidRPr="00C42EDE" w:rsidRDefault="005E29E4" w:rsidP="00954BC7">
      <w:pPr>
        <w:rPr>
          <w:rFonts w:asciiTheme="minorHAnsi" w:hAnsiTheme="minorHAnsi"/>
        </w:rPr>
      </w:pPr>
    </w:p>
    <w:p w14:paraId="3180115D" w14:textId="54FD7B50" w:rsidR="00825DF5" w:rsidRPr="00C42EDE" w:rsidRDefault="1025DA48" w:rsidP="1025DA48">
      <w:pPr>
        <w:rPr>
          <w:rFonts w:asciiTheme="minorHAnsi" w:eastAsiaTheme="minorEastAsia" w:hAnsiTheme="minorHAnsi" w:cstheme="minorBidi"/>
        </w:rPr>
      </w:pPr>
      <w:r w:rsidRPr="1025DA48">
        <w:rPr>
          <w:rFonts w:asciiTheme="minorHAnsi" w:eastAsiaTheme="minorEastAsia" w:hAnsiTheme="minorHAnsi" w:cstheme="minorBidi"/>
        </w:rPr>
        <w:t xml:space="preserve">In line with ideas propounded by Integrational Linguists (e.g. Harris, 1981) and critical applied linguists (e.g. Makoni and Pennycook, 2007), I will suggest that understandings of English provided within linguistics and purveyed in schools are derived from, conditioned by, or defined with reference to, this second ontological category, rather than directly from the first. Such understandings are now, more than ever, open to critique. The times and spaces we live in are radically different from those of the period of several centuries over which English as a national fixed code emerged (cf. Wright, 2015). The unique identification of the English language with the English nation has long since disappeared, and English is a global phenomenon. But the association lives on in our ontological commitments. For the benefit of L1 </w:t>
      </w:r>
      <w:r w:rsidR="00CE5067">
        <w:rPr>
          <w:rFonts w:asciiTheme="minorHAnsi" w:eastAsiaTheme="minorEastAsia" w:hAnsiTheme="minorHAnsi" w:cstheme="minorBidi"/>
        </w:rPr>
        <w:t>and</w:t>
      </w:r>
      <w:r w:rsidRPr="1025DA48">
        <w:rPr>
          <w:rFonts w:asciiTheme="minorHAnsi" w:eastAsiaTheme="minorEastAsia" w:hAnsiTheme="minorHAnsi" w:cstheme="minorBidi"/>
        </w:rPr>
        <w:t xml:space="preserve"> L2 learners and users, these commitments need to be explicitly recognised and critically assessed.</w:t>
      </w:r>
    </w:p>
    <w:p w14:paraId="05ECFAA9" w14:textId="77777777" w:rsidR="00333E1D" w:rsidRPr="00C42EDE" w:rsidRDefault="00333E1D" w:rsidP="00954BC7">
      <w:pPr>
        <w:rPr>
          <w:rFonts w:asciiTheme="minorHAnsi" w:hAnsiTheme="minorHAnsi"/>
        </w:rPr>
      </w:pPr>
    </w:p>
    <w:p w14:paraId="6F58D293" w14:textId="01DABA63" w:rsidR="00333E1D" w:rsidRPr="00C42EDE" w:rsidRDefault="1025DA48" w:rsidP="1025DA48">
      <w:pPr>
        <w:rPr>
          <w:rFonts w:asciiTheme="minorHAnsi" w:eastAsiaTheme="minorEastAsia" w:hAnsiTheme="minorHAnsi" w:cstheme="minorBidi"/>
        </w:rPr>
      </w:pPr>
      <w:r w:rsidRPr="1025DA48">
        <w:rPr>
          <w:rFonts w:asciiTheme="minorHAnsi" w:eastAsiaTheme="minorEastAsia" w:hAnsiTheme="minorHAnsi" w:cstheme="minorBidi"/>
        </w:rPr>
        <w:t xml:space="preserve">The chapter is organized as follows. In </w:t>
      </w:r>
      <w:r w:rsidR="000E313E">
        <w:rPr>
          <w:rFonts w:asciiTheme="minorHAnsi" w:eastAsiaTheme="minorEastAsia" w:hAnsiTheme="minorHAnsi" w:cstheme="minorBidi"/>
        </w:rPr>
        <w:t>S</w:t>
      </w:r>
      <w:r w:rsidRPr="1025DA48">
        <w:rPr>
          <w:rFonts w:asciiTheme="minorHAnsi" w:eastAsiaTheme="minorEastAsia" w:hAnsiTheme="minorHAnsi" w:cstheme="minorBidi"/>
        </w:rPr>
        <w:t xml:space="preserve">ection 2, I develop the ontological taxonomy I have previously used to tease apart the concepts expressed by the word </w:t>
      </w:r>
      <w:r w:rsidRPr="1025DA48">
        <w:rPr>
          <w:rFonts w:asciiTheme="minorHAnsi" w:eastAsiaTheme="minorEastAsia" w:hAnsiTheme="minorHAnsi" w:cstheme="minorBidi"/>
          <w:i/>
          <w:iCs/>
        </w:rPr>
        <w:t>language</w:t>
      </w:r>
      <w:r w:rsidRPr="1025DA48">
        <w:rPr>
          <w:rFonts w:asciiTheme="minorHAnsi" w:eastAsiaTheme="minorEastAsia" w:hAnsiTheme="minorHAnsi" w:cstheme="minorBidi"/>
        </w:rPr>
        <w:t>, in applied linguistics (Hall, 2013), in TESOL (Hall et al., 2017b), and in non-native usage (Hall et al., 2017a; Hall, 2018). The following two sections map the entity types identified in the taxonomy onto English as constituted by the two sets of resources, processes</w:t>
      </w:r>
      <w:r w:rsidR="000E313E">
        <w:rPr>
          <w:rFonts w:asciiTheme="minorHAnsi" w:eastAsiaTheme="minorEastAsia" w:hAnsiTheme="minorHAnsi" w:cstheme="minorBidi"/>
        </w:rPr>
        <w:t>,</w:t>
      </w:r>
      <w:r w:rsidRPr="1025DA48">
        <w:rPr>
          <w:rFonts w:asciiTheme="minorHAnsi" w:eastAsiaTheme="minorEastAsia" w:hAnsiTheme="minorHAnsi" w:cstheme="minorBidi"/>
        </w:rPr>
        <w:t xml:space="preserve"> and products identified above. Thus, </w:t>
      </w:r>
      <w:r w:rsidR="000E313E">
        <w:rPr>
          <w:rFonts w:asciiTheme="minorHAnsi" w:eastAsiaTheme="minorEastAsia" w:hAnsiTheme="minorHAnsi" w:cstheme="minorBidi"/>
        </w:rPr>
        <w:t>S</w:t>
      </w:r>
      <w:r w:rsidRPr="1025DA48">
        <w:rPr>
          <w:rFonts w:asciiTheme="minorHAnsi" w:eastAsiaTheme="minorEastAsia" w:hAnsiTheme="minorHAnsi" w:cstheme="minorBidi"/>
        </w:rPr>
        <w:t xml:space="preserve">ection 3 deals with English as instantiations of the </w:t>
      </w:r>
      <w:r w:rsidRPr="1025DA48">
        <w:rPr>
          <w:rFonts w:asciiTheme="minorHAnsi" w:eastAsiaTheme="minorEastAsia" w:hAnsiTheme="minorHAnsi" w:cstheme="minorBidi"/>
          <w:smallCaps/>
        </w:rPr>
        <w:t>language capacity</w:t>
      </w:r>
      <w:r w:rsidRPr="1025DA48">
        <w:rPr>
          <w:rFonts w:asciiTheme="minorHAnsi" w:eastAsiaTheme="minorEastAsia" w:hAnsiTheme="minorHAnsi" w:cstheme="minorBidi"/>
        </w:rPr>
        <w:t xml:space="preserve">, and </w:t>
      </w:r>
      <w:r w:rsidR="000E313E">
        <w:rPr>
          <w:rFonts w:asciiTheme="minorHAnsi" w:eastAsiaTheme="minorEastAsia" w:hAnsiTheme="minorHAnsi" w:cstheme="minorBidi"/>
        </w:rPr>
        <w:t>S</w:t>
      </w:r>
      <w:r w:rsidRPr="1025DA48">
        <w:rPr>
          <w:rFonts w:asciiTheme="minorHAnsi" w:eastAsiaTheme="minorEastAsia" w:hAnsiTheme="minorHAnsi" w:cstheme="minorBidi"/>
        </w:rPr>
        <w:t xml:space="preserve">ection 4 with these instantiations contemplated as direct or indirect manifestations of collective identification with the English </w:t>
      </w:r>
      <w:r w:rsidRPr="1025DA48">
        <w:rPr>
          <w:rFonts w:asciiTheme="minorHAnsi" w:eastAsiaTheme="minorEastAsia" w:hAnsiTheme="minorHAnsi" w:cstheme="minorBidi"/>
          <w:smallCaps/>
        </w:rPr>
        <w:t>nation</w:t>
      </w:r>
      <w:r w:rsidR="000E313E">
        <w:rPr>
          <w:rFonts w:asciiTheme="minorHAnsi" w:eastAsiaTheme="minorEastAsia" w:hAnsiTheme="minorHAnsi" w:cstheme="minorBidi"/>
        </w:rPr>
        <w:t>. In S</w:t>
      </w:r>
      <w:r w:rsidRPr="1025DA48">
        <w:rPr>
          <w:rFonts w:asciiTheme="minorHAnsi" w:eastAsiaTheme="minorEastAsia" w:hAnsiTheme="minorHAnsi" w:cstheme="minorBidi"/>
        </w:rPr>
        <w:t>ection 5, I use the entities mapped in the framework to critically assess how English is treated as a subject in educational contexts. Section 6 provides a brief conclusion.</w:t>
      </w:r>
    </w:p>
    <w:p w14:paraId="4974ABD4" w14:textId="77777777" w:rsidR="006874A9" w:rsidRPr="00C42EDE" w:rsidRDefault="006874A9" w:rsidP="00954BC7">
      <w:pPr>
        <w:rPr>
          <w:rFonts w:asciiTheme="minorHAnsi" w:hAnsiTheme="minorHAnsi"/>
        </w:rPr>
      </w:pPr>
    </w:p>
    <w:p w14:paraId="514F4102" w14:textId="275D0276" w:rsidR="00F61EFB" w:rsidRPr="00C42EDE" w:rsidRDefault="1025DA48" w:rsidP="1025DA48">
      <w:pPr>
        <w:rPr>
          <w:rFonts w:asciiTheme="minorHAnsi" w:eastAsiaTheme="minorEastAsia" w:hAnsiTheme="minorHAnsi" w:cstheme="minorBidi"/>
        </w:rPr>
      </w:pPr>
      <w:r w:rsidRPr="1025DA48">
        <w:rPr>
          <w:rFonts w:asciiTheme="minorHAnsi" w:eastAsiaTheme="minorEastAsia" w:hAnsiTheme="minorHAnsi" w:cstheme="minorBidi"/>
        </w:rPr>
        <w:t>2 An ontological taxonomy for language</w:t>
      </w:r>
    </w:p>
    <w:p w14:paraId="0F7790C0" w14:textId="77777777" w:rsidR="00182DC8" w:rsidRPr="00C42EDE" w:rsidRDefault="00182DC8" w:rsidP="00954BC7">
      <w:pPr>
        <w:rPr>
          <w:rFonts w:asciiTheme="minorHAnsi" w:hAnsiTheme="minorHAnsi"/>
        </w:rPr>
      </w:pPr>
    </w:p>
    <w:p w14:paraId="6A85C839" w14:textId="5FC198BA" w:rsidR="00082D72" w:rsidRPr="00F831BE" w:rsidRDefault="1025DA48" w:rsidP="1025DA48">
      <w:pPr>
        <w:rPr>
          <w:rFonts w:asciiTheme="minorHAnsi" w:eastAsiaTheme="minorEastAsia" w:hAnsiTheme="minorHAnsi" w:cstheme="minorBidi"/>
          <w:iCs/>
        </w:rPr>
      </w:pPr>
      <w:r w:rsidRPr="1025DA48">
        <w:rPr>
          <w:rFonts w:asciiTheme="minorHAnsi" w:eastAsiaTheme="minorEastAsia" w:hAnsiTheme="minorHAnsi" w:cstheme="minorBidi"/>
        </w:rPr>
        <w:t xml:space="preserve">The taxonomy for language that I have been developing, only briefly sketched in the publications cited above, comprises eight ontological types. In Hall et al. (2017b), these eight types were grouped into four domains: </w:t>
      </w:r>
      <w:r w:rsidRPr="1025DA48">
        <w:rPr>
          <w:rFonts w:asciiTheme="minorHAnsi" w:eastAsiaTheme="minorEastAsia" w:hAnsiTheme="minorHAnsi" w:cstheme="minorBidi"/>
          <w:i/>
          <w:iCs/>
        </w:rPr>
        <w:t>cognitive</w:t>
      </w:r>
      <w:r w:rsidRPr="1025DA48">
        <w:rPr>
          <w:rFonts w:asciiTheme="minorHAnsi" w:eastAsiaTheme="minorEastAsia" w:hAnsiTheme="minorHAnsi" w:cstheme="minorBidi"/>
        </w:rPr>
        <w:t xml:space="preserve">, </w:t>
      </w:r>
      <w:r w:rsidRPr="1025DA48">
        <w:rPr>
          <w:rFonts w:asciiTheme="minorHAnsi" w:eastAsiaTheme="minorEastAsia" w:hAnsiTheme="minorHAnsi" w:cstheme="minorBidi"/>
          <w:i/>
          <w:iCs/>
        </w:rPr>
        <w:t>notional</w:t>
      </w:r>
      <w:r w:rsidRPr="1025DA48">
        <w:rPr>
          <w:rFonts w:asciiTheme="minorHAnsi" w:eastAsiaTheme="minorEastAsia" w:hAnsiTheme="minorHAnsi" w:cstheme="minorBidi"/>
        </w:rPr>
        <w:t xml:space="preserve">, </w:t>
      </w:r>
      <w:r w:rsidRPr="1025DA48">
        <w:rPr>
          <w:rFonts w:asciiTheme="minorHAnsi" w:eastAsiaTheme="minorEastAsia" w:hAnsiTheme="minorHAnsi" w:cstheme="minorBidi"/>
          <w:i/>
          <w:iCs/>
        </w:rPr>
        <w:t>expressive</w:t>
      </w:r>
      <w:r w:rsidRPr="1025DA48">
        <w:rPr>
          <w:rFonts w:asciiTheme="minorHAnsi" w:eastAsiaTheme="minorEastAsia" w:hAnsiTheme="minorHAnsi" w:cstheme="minorBidi"/>
        </w:rPr>
        <w:t xml:space="preserve">, and </w:t>
      </w:r>
      <w:r w:rsidRPr="1025DA48">
        <w:rPr>
          <w:rFonts w:asciiTheme="minorHAnsi" w:eastAsiaTheme="minorEastAsia" w:hAnsiTheme="minorHAnsi" w:cstheme="minorBidi"/>
          <w:i/>
          <w:iCs/>
        </w:rPr>
        <w:t>social</w:t>
      </w:r>
      <w:r w:rsidRPr="1025DA48">
        <w:rPr>
          <w:rFonts w:asciiTheme="minorHAnsi" w:eastAsiaTheme="minorEastAsia" w:hAnsiTheme="minorHAnsi" w:cstheme="minorBidi"/>
        </w:rPr>
        <w:t xml:space="preserve"> (see Figure 2.1). </w:t>
      </w:r>
      <w:r w:rsidR="00D70017">
        <w:rPr>
          <w:rFonts w:asciiTheme="minorHAnsi" w:eastAsiaTheme="minorEastAsia" w:hAnsiTheme="minorHAnsi" w:cstheme="minorBidi"/>
          <w:iCs/>
        </w:rPr>
        <w:t>T</w:t>
      </w:r>
      <w:r w:rsidR="00082D72" w:rsidRPr="00082D72">
        <w:rPr>
          <w:rFonts w:asciiTheme="minorHAnsi" w:eastAsiaTheme="minorEastAsia" w:hAnsiTheme="minorHAnsi" w:cstheme="minorBidi"/>
          <w:iCs/>
        </w:rPr>
        <w:t xml:space="preserve">hese domains </w:t>
      </w:r>
      <w:r w:rsidR="00D70017">
        <w:rPr>
          <w:rFonts w:asciiTheme="minorHAnsi" w:eastAsiaTheme="minorEastAsia" w:hAnsiTheme="minorHAnsi" w:cstheme="minorBidi"/>
          <w:iCs/>
        </w:rPr>
        <w:t>should not be taken as constructs of a</w:t>
      </w:r>
      <w:r w:rsidR="00082D72" w:rsidRPr="00082D72">
        <w:rPr>
          <w:rFonts w:asciiTheme="minorHAnsi" w:eastAsiaTheme="minorEastAsia" w:hAnsiTheme="minorHAnsi" w:cstheme="minorBidi"/>
          <w:iCs/>
        </w:rPr>
        <w:t xml:space="preserve"> rigorous ontological theory, but </w:t>
      </w:r>
      <w:r w:rsidR="00D70017">
        <w:rPr>
          <w:rFonts w:asciiTheme="minorHAnsi" w:eastAsiaTheme="minorEastAsia" w:hAnsiTheme="minorHAnsi" w:cstheme="minorBidi"/>
          <w:iCs/>
        </w:rPr>
        <w:t>rather as suggestive markers of</w:t>
      </w:r>
      <w:r w:rsidR="00082D72" w:rsidRPr="00082D72">
        <w:rPr>
          <w:rFonts w:asciiTheme="minorHAnsi" w:eastAsiaTheme="minorEastAsia" w:hAnsiTheme="minorHAnsi" w:cstheme="minorBidi"/>
          <w:iCs/>
        </w:rPr>
        <w:t xml:space="preserve"> </w:t>
      </w:r>
      <w:r w:rsidR="00EF465D">
        <w:rPr>
          <w:rFonts w:asciiTheme="minorHAnsi" w:eastAsiaTheme="minorEastAsia" w:hAnsiTheme="minorHAnsi" w:cstheme="minorBidi"/>
          <w:iCs/>
        </w:rPr>
        <w:t>where</w:t>
      </w:r>
      <w:r w:rsidR="00082D72" w:rsidRPr="00082D72">
        <w:rPr>
          <w:rFonts w:asciiTheme="minorHAnsi" w:eastAsiaTheme="minorEastAsia" w:hAnsiTheme="minorHAnsi" w:cstheme="minorBidi"/>
          <w:iCs/>
        </w:rPr>
        <w:t xml:space="preserve"> language can be construed as existing</w:t>
      </w:r>
      <w:r w:rsidR="00EF465D">
        <w:rPr>
          <w:rFonts w:asciiTheme="minorHAnsi" w:eastAsiaTheme="minorEastAsia" w:hAnsiTheme="minorHAnsi" w:cstheme="minorBidi"/>
          <w:iCs/>
        </w:rPr>
        <w:t>,</w:t>
      </w:r>
      <w:r w:rsidR="00082D72" w:rsidRPr="00082D72">
        <w:rPr>
          <w:rFonts w:asciiTheme="minorHAnsi" w:eastAsiaTheme="minorEastAsia" w:hAnsiTheme="minorHAnsi" w:cstheme="minorBidi"/>
          <w:iCs/>
        </w:rPr>
        <w:t xml:space="preserve"> in ways which together permeate the human condition. </w:t>
      </w:r>
      <w:r w:rsidR="00F831BE">
        <w:rPr>
          <w:rFonts w:asciiTheme="minorHAnsi" w:eastAsiaTheme="minorEastAsia" w:hAnsiTheme="minorHAnsi" w:cstheme="minorBidi"/>
          <w:iCs/>
        </w:rPr>
        <w:t xml:space="preserve">The </w:t>
      </w:r>
      <w:r w:rsidR="00082D72" w:rsidRPr="00082D72">
        <w:rPr>
          <w:rFonts w:asciiTheme="minorHAnsi" w:eastAsiaTheme="minorEastAsia" w:hAnsiTheme="minorHAnsi" w:cstheme="minorBidi"/>
          <w:iCs/>
        </w:rPr>
        <w:t xml:space="preserve">four domains </w:t>
      </w:r>
      <w:r w:rsidR="00F831BE">
        <w:rPr>
          <w:rFonts w:asciiTheme="minorHAnsi" w:eastAsiaTheme="minorEastAsia" w:hAnsiTheme="minorHAnsi" w:cstheme="minorBidi"/>
          <w:iCs/>
        </w:rPr>
        <w:t>are intended to mark out aspects of human experience in the following ways</w:t>
      </w:r>
      <w:r w:rsidR="00082D72" w:rsidRPr="00082D72">
        <w:rPr>
          <w:rFonts w:asciiTheme="minorHAnsi" w:eastAsiaTheme="minorEastAsia" w:hAnsiTheme="minorHAnsi" w:cstheme="minorBidi"/>
          <w:iCs/>
        </w:rPr>
        <w:t xml:space="preserve">. The cognitive domain captures </w:t>
      </w:r>
      <w:r w:rsidR="00082D72" w:rsidRPr="00082D72">
        <w:rPr>
          <w:rFonts w:asciiTheme="minorHAnsi" w:eastAsiaTheme="minorEastAsia" w:hAnsiTheme="minorHAnsi" w:cstheme="minorBidi"/>
          <w:iCs/>
        </w:rPr>
        <w:lastRenderedPageBreak/>
        <w:t>entities and processes which are understood to exist by virtue of their development</w:t>
      </w:r>
      <w:r w:rsidR="00AF16FF">
        <w:rPr>
          <w:rFonts w:asciiTheme="minorHAnsi" w:eastAsiaTheme="minorEastAsia" w:hAnsiTheme="minorHAnsi" w:cstheme="minorBidi"/>
          <w:iCs/>
        </w:rPr>
        <w:t xml:space="preserve"> and operation</w:t>
      </w:r>
      <w:r w:rsidR="00082D72" w:rsidRPr="00082D72">
        <w:rPr>
          <w:rFonts w:asciiTheme="minorHAnsi" w:eastAsiaTheme="minorEastAsia" w:hAnsiTheme="minorHAnsi" w:cstheme="minorBidi"/>
          <w:iCs/>
        </w:rPr>
        <w:t xml:space="preserve"> in the human mind</w:t>
      </w:r>
      <w:r w:rsidR="00082D72">
        <w:rPr>
          <w:rFonts w:asciiTheme="minorHAnsi" w:eastAsiaTheme="minorEastAsia" w:hAnsiTheme="minorHAnsi" w:cstheme="minorBidi"/>
          <w:iCs/>
        </w:rPr>
        <w:t xml:space="preserve"> (e.g. </w:t>
      </w:r>
      <w:r w:rsidR="00AF16FF">
        <w:rPr>
          <w:rFonts w:asciiTheme="minorHAnsi" w:eastAsiaTheme="minorEastAsia" w:hAnsiTheme="minorHAnsi" w:cstheme="minorBidi"/>
          <w:iCs/>
        </w:rPr>
        <w:t>visual processing and episodic memory)</w:t>
      </w:r>
      <w:r w:rsidR="00082D72" w:rsidRPr="00082D72">
        <w:rPr>
          <w:rFonts w:asciiTheme="minorHAnsi" w:eastAsiaTheme="minorEastAsia" w:hAnsiTheme="minorHAnsi" w:cstheme="minorBidi"/>
          <w:iCs/>
        </w:rPr>
        <w:t xml:space="preserve">. The expressive domain embraces those </w:t>
      </w:r>
      <w:r w:rsidR="00217943">
        <w:rPr>
          <w:rFonts w:asciiTheme="minorHAnsi" w:eastAsiaTheme="minorEastAsia" w:hAnsiTheme="minorHAnsi" w:cstheme="minorBidi"/>
          <w:iCs/>
        </w:rPr>
        <w:t xml:space="preserve">physically manifested </w:t>
      </w:r>
      <w:r w:rsidR="00082D72" w:rsidRPr="00082D72">
        <w:rPr>
          <w:rFonts w:asciiTheme="minorHAnsi" w:eastAsiaTheme="minorEastAsia" w:hAnsiTheme="minorHAnsi" w:cstheme="minorBidi"/>
          <w:iCs/>
        </w:rPr>
        <w:t xml:space="preserve">products of </w:t>
      </w:r>
      <w:r w:rsidR="00217943">
        <w:rPr>
          <w:rFonts w:asciiTheme="minorHAnsi" w:eastAsiaTheme="minorEastAsia" w:hAnsiTheme="minorHAnsi" w:cstheme="minorBidi"/>
          <w:iCs/>
        </w:rPr>
        <w:t xml:space="preserve">intentional </w:t>
      </w:r>
      <w:r w:rsidR="00082D72" w:rsidRPr="00082D72">
        <w:rPr>
          <w:rFonts w:asciiTheme="minorHAnsi" w:eastAsiaTheme="minorEastAsia" w:hAnsiTheme="minorHAnsi" w:cstheme="minorBidi"/>
          <w:iCs/>
        </w:rPr>
        <w:t xml:space="preserve">mental processes which may be understood as signifying </w:t>
      </w:r>
      <w:r w:rsidR="00AF16FF">
        <w:rPr>
          <w:rFonts w:asciiTheme="minorHAnsi" w:eastAsiaTheme="minorEastAsia" w:hAnsiTheme="minorHAnsi" w:cstheme="minorBidi"/>
          <w:iCs/>
        </w:rPr>
        <w:t xml:space="preserve">or indexing </w:t>
      </w:r>
      <w:r w:rsidR="00082D72" w:rsidRPr="00082D72">
        <w:rPr>
          <w:rFonts w:asciiTheme="minorHAnsi" w:eastAsiaTheme="minorEastAsia" w:hAnsiTheme="minorHAnsi" w:cstheme="minorBidi"/>
          <w:iCs/>
        </w:rPr>
        <w:t>meanings in</w:t>
      </w:r>
      <w:r w:rsidR="00AF16FF">
        <w:rPr>
          <w:rFonts w:asciiTheme="minorHAnsi" w:eastAsiaTheme="minorEastAsia" w:hAnsiTheme="minorHAnsi" w:cstheme="minorBidi"/>
          <w:iCs/>
        </w:rPr>
        <w:t xml:space="preserve"> more or less highly</w:t>
      </w:r>
      <w:r w:rsidR="00082D72" w:rsidRPr="00082D72">
        <w:rPr>
          <w:rFonts w:asciiTheme="minorHAnsi" w:eastAsiaTheme="minorEastAsia" w:hAnsiTheme="minorHAnsi" w:cstheme="minorBidi"/>
          <w:iCs/>
        </w:rPr>
        <w:t xml:space="preserve"> structured ways</w:t>
      </w:r>
      <w:r w:rsidR="00AF16FF">
        <w:rPr>
          <w:rFonts w:asciiTheme="minorHAnsi" w:eastAsiaTheme="minorEastAsia" w:hAnsiTheme="minorHAnsi" w:cstheme="minorBidi"/>
          <w:iCs/>
        </w:rPr>
        <w:t xml:space="preserve"> (e.g. gestures and </w:t>
      </w:r>
      <w:r w:rsidR="00026F0D">
        <w:rPr>
          <w:rFonts w:asciiTheme="minorHAnsi" w:eastAsiaTheme="minorEastAsia" w:hAnsiTheme="minorHAnsi" w:cstheme="minorBidi"/>
          <w:iCs/>
        </w:rPr>
        <w:t>nonverbal interjections)</w:t>
      </w:r>
      <w:r w:rsidR="00082D72" w:rsidRPr="00082D72">
        <w:rPr>
          <w:rFonts w:asciiTheme="minorHAnsi" w:eastAsiaTheme="minorEastAsia" w:hAnsiTheme="minorHAnsi" w:cstheme="minorBidi"/>
          <w:iCs/>
        </w:rPr>
        <w:t>. The notional domain contains entities which exist as theoretical constructs</w:t>
      </w:r>
      <w:r w:rsidR="00D70017">
        <w:rPr>
          <w:rFonts w:asciiTheme="minorHAnsi" w:eastAsiaTheme="minorEastAsia" w:hAnsiTheme="minorHAnsi" w:cstheme="minorBidi"/>
          <w:iCs/>
        </w:rPr>
        <w:t xml:space="preserve">, </w:t>
      </w:r>
      <w:r w:rsidR="00082D72" w:rsidRPr="00082D72">
        <w:rPr>
          <w:rFonts w:asciiTheme="minorHAnsi" w:eastAsiaTheme="minorEastAsia" w:hAnsiTheme="minorHAnsi" w:cstheme="minorBidi"/>
          <w:iCs/>
        </w:rPr>
        <w:t>models,</w:t>
      </w:r>
      <w:r w:rsidR="00D70017">
        <w:rPr>
          <w:rFonts w:asciiTheme="minorHAnsi" w:eastAsiaTheme="minorEastAsia" w:hAnsiTheme="minorHAnsi" w:cstheme="minorBidi"/>
          <w:iCs/>
        </w:rPr>
        <w:t xml:space="preserve"> taxonomies and the like,</w:t>
      </w:r>
      <w:r w:rsidR="00082D72" w:rsidRPr="00082D72">
        <w:rPr>
          <w:rFonts w:asciiTheme="minorHAnsi" w:eastAsiaTheme="minorEastAsia" w:hAnsiTheme="minorHAnsi" w:cstheme="minorBidi"/>
          <w:iCs/>
        </w:rPr>
        <w:t xml:space="preserve"> often elaborated in formal systems, consciously </w:t>
      </w:r>
      <w:r w:rsidR="00D70017">
        <w:rPr>
          <w:rFonts w:asciiTheme="minorHAnsi" w:eastAsiaTheme="minorEastAsia" w:hAnsiTheme="minorHAnsi" w:cstheme="minorBidi"/>
          <w:iCs/>
        </w:rPr>
        <w:t>devised</w:t>
      </w:r>
      <w:r w:rsidR="00082D72" w:rsidRPr="00082D72">
        <w:rPr>
          <w:rFonts w:asciiTheme="minorHAnsi" w:eastAsiaTheme="minorEastAsia" w:hAnsiTheme="minorHAnsi" w:cstheme="minorBidi"/>
          <w:iCs/>
        </w:rPr>
        <w:t xml:space="preserve"> </w:t>
      </w:r>
      <w:r w:rsidR="00D70017">
        <w:rPr>
          <w:rFonts w:asciiTheme="minorHAnsi" w:eastAsiaTheme="minorEastAsia" w:hAnsiTheme="minorHAnsi" w:cstheme="minorBidi"/>
          <w:iCs/>
        </w:rPr>
        <w:t>to describe and/or explain</w:t>
      </w:r>
      <w:r w:rsidR="00082D72" w:rsidRPr="00082D72">
        <w:rPr>
          <w:rFonts w:asciiTheme="minorHAnsi" w:eastAsiaTheme="minorEastAsia" w:hAnsiTheme="minorHAnsi" w:cstheme="minorBidi"/>
          <w:iCs/>
        </w:rPr>
        <w:t xml:space="preserve"> entities in other ontological domains</w:t>
      </w:r>
      <w:r w:rsidR="00026F0D">
        <w:rPr>
          <w:rFonts w:asciiTheme="minorHAnsi" w:eastAsiaTheme="minorEastAsia" w:hAnsiTheme="minorHAnsi" w:cstheme="minorBidi"/>
          <w:iCs/>
        </w:rPr>
        <w:t xml:space="preserve"> (e.g. calculus and </w:t>
      </w:r>
      <w:r w:rsidR="00D70017" w:rsidRPr="00D70017">
        <w:rPr>
          <w:rFonts w:asciiTheme="minorHAnsi" w:eastAsiaTheme="minorEastAsia" w:hAnsiTheme="minorHAnsi" w:cstheme="minorBidi"/>
          <w:bCs/>
          <w:iCs/>
        </w:rPr>
        <w:t>Linnaean taxonomy</w:t>
      </w:r>
      <w:r w:rsidR="00026F0D">
        <w:rPr>
          <w:rFonts w:asciiTheme="minorHAnsi" w:eastAsiaTheme="minorEastAsia" w:hAnsiTheme="minorHAnsi" w:cstheme="minorBidi"/>
          <w:iCs/>
        </w:rPr>
        <w:t>)</w:t>
      </w:r>
      <w:r w:rsidR="00082D72" w:rsidRPr="00082D72">
        <w:rPr>
          <w:rFonts w:asciiTheme="minorHAnsi" w:eastAsiaTheme="minorEastAsia" w:hAnsiTheme="minorHAnsi" w:cstheme="minorBidi"/>
          <w:iCs/>
        </w:rPr>
        <w:t>. Finally, the social domain includes all those entities, properties, relations, and processes which are understood to exist at the level of groups of individuals and the relations between them (</w:t>
      </w:r>
      <w:r w:rsidR="00026F0D">
        <w:rPr>
          <w:rFonts w:asciiTheme="minorHAnsi" w:eastAsiaTheme="minorEastAsia" w:hAnsiTheme="minorHAnsi" w:cstheme="minorBidi"/>
          <w:iCs/>
        </w:rPr>
        <w:t xml:space="preserve">e.g. </w:t>
      </w:r>
      <w:r w:rsidR="0024117D">
        <w:rPr>
          <w:rFonts w:asciiTheme="minorHAnsi" w:eastAsiaTheme="minorEastAsia" w:hAnsiTheme="minorHAnsi" w:cstheme="minorBidi"/>
          <w:iCs/>
        </w:rPr>
        <w:t>trade</w:t>
      </w:r>
      <w:r w:rsidR="00026F0D">
        <w:rPr>
          <w:rFonts w:asciiTheme="minorHAnsi" w:eastAsiaTheme="minorEastAsia" w:hAnsiTheme="minorHAnsi" w:cstheme="minorBidi"/>
          <w:iCs/>
        </w:rPr>
        <w:t xml:space="preserve"> and choral singing</w:t>
      </w:r>
      <w:r w:rsidR="00082D72" w:rsidRPr="00082D72">
        <w:rPr>
          <w:rFonts w:asciiTheme="minorHAnsi" w:eastAsiaTheme="minorEastAsia" w:hAnsiTheme="minorHAnsi" w:cstheme="minorBidi"/>
          <w:iCs/>
        </w:rPr>
        <w:t>).</w:t>
      </w:r>
    </w:p>
    <w:p w14:paraId="7BFFE4E7" w14:textId="58E53A7B" w:rsidR="008F575B" w:rsidRPr="00C42EDE" w:rsidRDefault="008F575B" w:rsidP="00954BC7">
      <w:pPr>
        <w:rPr>
          <w:rFonts w:asciiTheme="minorHAnsi" w:hAnsiTheme="minorHAnsi"/>
        </w:rPr>
      </w:pPr>
    </w:p>
    <w:p w14:paraId="19822223" w14:textId="4CFE90D1" w:rsidR="00390D02" w:rsidRDefault="00390D02" w:rsidP="00390D02">
      <w:pPr>
        <w:outlineLvl w:val="0"/>
        <w:rPr>
          <w:rFonts w:asciiTheme="minorHAnsi" w:hAnsiTheme="minorHAnsi"/>
        </w:rPr>
      </w:pPr>
      <w:r>
        <w:rPr>
          <w:rFonts w:asciiTheme="minorHAnsi" w:eastAsiaTheme="minorEastAsia" w:hAnsiTheme="minorHAnsi" w:cstheme="minorBidi"/>
          <w:noProof/>
        </w:rPr>
        <w:drawing>
          <wp:inline distT="0" distB="0" distL="0" distR="0" wp14:anchorId="7F156532" wp14:editId="7DFCB966">
            <wp:extent cx="5724525" cy="4295775"/>
            <wp:effectExtent l="0" t="0" r="9525" b="9525"/>
            <wp:docPr id="1" name="Picture 1" descr="An ontological framework for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5D067385" w14:textId="510C369A" w:rsidR="00390D02" w:rsidRPr="00390D02" w:rsidRDefault="00390D02" w:rsidP="00390D02">
      <w:pPr>
        <w:outlineLvl w:val="0"/>
        <w:rPr>
          <w:rFonts w:asciiTheme="minorHAnsi" w:hAnsiTheme="minorHAnsi"/>
        </w:rPr>
      </w:pPr>
      <w:r>
        <w:rPr>
          <w:rFonts w:asciiTheme="minorHAnsi" w:hAnsiTheme="minorHAnsi"/>
        </w:rPr>
        <w:t>Figure 2.1: An ontological framework for language (Hall, 2013; Hall et al., 2017)</w:t>
      </w:r>
    </w:p>
    <w:p w14:paraId="1577E6B2" w14:textId="77777777" w:rsidR="00390D02" w:rsidRDefault="00390D02" w:rsidP="00F831BE">
      <w:pPr>
        <w:rPr>
          <w:rFonts w:asciiTheme="minorHAnsi" w:eastAsiaTheme="minorEastAsia" w:hAnsiTheme="minorHAnsi" w:cstheme="minorBidi"/>
        </w:rPr>
      </w:pPr>
    </w:p>
    <w:p w14:paraId="037BAB5D" w14:textId="4A6B82B4" w:rsidR="00DB44D0" w:rsidRPr="00C42EDE" w:rsidRDefault="00F831BE" w:rsidP="00F831BE">
      <w:pPr>
        <w:rPr>
          <w:rFonts w:asciiTheme="minorHAnsi" w:eastAsiaTheme="minorEastAsia" w:hAnsiTheme="minorHAnsi" w:cstheme="minorBidi"/>
        </w:rPr>
      </w:pPr>
      <w:r w:rsidRPr="1025DA48">
        <w:rPr>
          <w:rFonts w:asciiTheme="minorHAnsi" w:eastAsiaTheme="minorEastAsia" w:hAnsiTheme="minorHAnsi" w:cstheme="minorBidi"/>
        </w:rPr>
        <w:t xml:space="preserve">In this chapter, I introduce a further parameter of ontological categorization, which distinguishes between English as </w:t>
      </w:r>
      <w:r w:rsidRPr="1025DA48">
        <w:rPr>
          <w:rFonts w:asciiTheme="minorHAnsi" w:eastAsiaTheme="minorEastAsia" w:hAnsiTheme="minorHAnsi" w:cstheme="minorBidi"/>
          <w:i/>
          <w:iCs/>
        </w:rPr>
        <w:t>resource</w:t>
      </w:r>
      <w:r w:rsidRPr="1025DA48">
        <w:rPr>
          <w:rFonts w:asciiTheme="minorHAnsi" w:eastAsiaTheme="minorEastAsia" w:hAnsiTheme="minorHAnsi" w:cstheme="minorBidi"/>
        </w:rPr>
        <w:t xml:space="preserve">, </w:t>
      </w:r>
      <w:r w:rsidRPr="1025DA48">
        <w:rPr>
          <w:rFonts w:asciiTheme="minorHAnsi" w:eastAsiaTheme="minorEastAsia" w:hAnsiTheme="minorHAnsi" w:cstheme="minorBidi"/>
          <w:i/>
          <w:iCs/>
        </w:rPr>
        <w:t>process</w:t>
      </w:r>
      <w:r w:rsidRPr="1025DA48">
        <w:rPr>
          <w:rFonts w:asciiTheme="minorHAnsi" w:eastAsiaTheme="minorEastAsia" w:hAnsiTheme="minorHAnsi" w:cstheme="minorBidi"/>
        </w:rPr>
        <w:t xml:space="preserve">, and </w:t>
      </w:r>
      <w:r w:rsidRPr="1025DA48">
        <w:rPr>
          <w:rFonts w:asciiTheme="minorHAnsi" w:eastAsiaTheme="minorEastAsia" w:hAnsiTheme="minorHAnsi" w:cstheme="minorBidi"/>
          <w:i/>
          <w:iCs/>
        </w:rPr>
        <w:t>product</w:t>
      </w:r>
      <w:r w:rsidRPr="1025DA48">
        <w:rPr>
          <w:rFonts w:asciiTheme="minorHAnsi" w:eastAsiaTheme="minorEastAsia" w:hAnsiTheme="minorHAnsi" w:cstheme="minorBidi"/>
        </w:rPr>
        <w:t>.</w:t>
      </w:r>
      <w:r>
        <w:rPr>
          <w:rFonts w:asciiTheme="minorHAnsi" w:eastAsiaTheme="minorEastAsia" w:hAnsiTheme="minorHAnsi" w:cstheme="minorBidi"/>
        </w:rPr>
        <w:t xml:space="preserve"> First, though, </w:t>
      </w:r>
      <w:r w:rsidR="00EF465D">
        <w:rPr>
          <w:rFonts w:asciiTheme="minorHAnsi" w:eastAsiaTheme="minorEastAsia" w:hAnsiTheme="minorHAnsi" w:cstheme="minorBidi"/>
        </w:rPr>
        <w:t>I</w:t>
      </w:r>
      <w:r w:rsidR="1025DA48" w:rsidRPr="1025DA48">
        <w:rPr>
          <w:rFonts w:asciiTheme="minorHAnsi" w:eastAsiaTheme="minorEastAsia" w:hAnsiTheme="minorHAnsi" w:cstheme="minorBidi"/>
        </w:rPr>
        <w:t xml:space="preserve"> describe each conceptualization of language in turn.</w:t>
      </w:r>
    </w:p>
    <w:p w14:paraId="138968AD" w14:textId="77777777" w:rsidR="009E6566" w:rsidRPr="00C42EDE" w:rsidRDefault="009E6566" w:rsidP="00954BC7">
      <w:pPr>
        <w:rPr>
          <w:rFonts w:asciiTheme="minorHAnsi" w:hAnsiTheme="minorHAnsi"/>
        </w:rPr>
      </w:pPr>
    </w:p>
    <w:p w14:paraId="37304AF6" w14:textId="74F85A4E" w:rsidR="009B11E5"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2.1 The cognitive domain</w:t>
      </w:r>
    </w:p>
    <w:p w14:paraId="0FF6EB20" w14:textId="77777777" w:rsidR="009B11E5" w:rsidRPr="00C42EDE" w:rsidRDefault="009B11E5" w:rsidP="00954BC7">
      <w:pPr>
        <w:rPr>
          <w:rFonts w:asciiTheme="minorHAnsi" w:hAnsiTheme="minorHAnsi"/>
        </w:rPr>
      </w:pPr>
    </w:p>
    <w:p w14:paraId="215E7943" w14:textId="685F0E4D" w:rsidR="00E22604"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 xml:space="preserve">In the </w:t>
      </w:r>
      <w:r w:rsidRPr="6DCE9B73">
        <w:rPr>
          <w:rFonts w:asciiTheme="minorHAnsi" w:eastAsiaTheme="minorEastAsia" w:hAnsiTheme="minorHAnsi" w:cstheme="minorBidi"/>
          <w:b/>
          <w:bCs/>
        </w:rPr>
        <w:t>cognitive domain</w:t>
      </w:r>
      <w:r w:rsidRPr="6DCE9B73">
        <w:rPr>
          <w:rFonts w:asciiTheme="minorHAnsi" w:eastAsiaTheme="minorEastAsia" w:hAnsiTheme="minorHAnsi" w:cstheme="minorBidi"/>
        </w:rPr>
        <w:t>, the general species capacity (the ‘</w:t>
      </w:r>
      <w:r w:rsidRPr="6DCE9B73">
        <w:rPr>
          <w:rFonts w:asciiTheme="minorHAnsi" w:eastAsiaTheme="minorEastAsia" w:hAnsiTheme="minorHAnsi" w:cstheme="minorBidi"/>
          <w:smallCaps/>
        </w:rPr>
        <w:t>language capacity’</w:t>
      </w:r>
      <w:r w:rsidRPr="6DCE9B73">
        <w:rPr>
          <w:rFonts w:asciiTheme="minorHAnsi" w:eastAsiaTheme="minorEastAsia" w:hAnsiTheme="minorHAnsi" w:cstheme="minorBidi"/>
        </w:rPr>
        <w:t>) is distinguished from its instantiation in individual minds (‘</w:t>
      </w:r>
      <w:r w:rsidRPr="6DCE9B73">
        <w:rPr>
          <w:rFonts w:asciiTheme="minorHAnsi" w:eastAsiaTheme="minorEastAsia" w:hAnsiTheme="minorHAnsi" w:cstheme="minorBidi"/>
          <w:smallCaps/>
        </w:rPr>
        <w:t>I-language</w:t>
      </w:r>
      <w:r w:rsidRPr="6DCE9B73">
        <w:rPr>
          <w:rFonts w:asciiTheme="minorHAnsi" w:eastAsiaTheme="minorEastAsia" w:hAnsiTheme="minorHAnsi" w:cstheme="minorBidi"/>
        </w:rPr>
        <w:t xml:space="preserve">’). This distinction is a useful starting point for understanding how </w:t>
      </w:r>
      <w:r w:rsidRPr="6DCE9B73">
        <w:rPr>
          <w:rFonts w:asciiTheme="minorHAnsi" w:eastAsiaTheme="minorEastAsia" w:hAnsiTheme="minorHAnsi" w:cstheme="minorBidi"/>
          <w:i/>
          <w:iCs/>
        </w:rPr>
        <w:t>English</w:t>
      </w:r>
      <w:r w:rsidRPr="6DCE9B73">
        <w:rPr>
          <w:rFonts w:asciiTheme="minorHAnsi" w:eastAsiaTheme="minorEastAsia" w:hAnsiTheme="minorHAnsi" w:cstheme="minorBidi"/>
        </w:rPr>
        <w:t xml:space="preserve"> language is conceptualized, since it captures two poles of a continuum on which English is commonly understood to be situated: </w:t>
      </w:r>
      <w:r w:rsidRPr="6DCE9B73">
        <w:rPr>
          <w:rFonts w:asciiTheme="minorHAnsi" w:eastAsiaTheme="minorEastAsia" w:hAnsiTheme="minorHAnsi" w:cstheme="minorBidi"/>
        </w:rPr>
        <w:lastRenderedPageBreak/>
        <w:t xml:space="preserve">somewhere between language as a general phenomenon and as individual linguistic resources. </w:t>
      </w:r>
    </w:p>
    <w:p w14:paraId="1117D2E3" w14:textId="77777777" w:rsidR="00E22604" w:rsidRPr="00C42EDE" w:rsidRDefault="00E22604" w:rsidP="00954BC7">
      <w:pPr>
        <w:rPr>
          <w:rFonts w:asciiTheme="minorHAnsi" w:hAnsiTheme="minorHAnsi"/>
        </w:rPr>
      </w:pPr>
    </w:p>
    <w:p w14:paraId="5A020A55" w14:textId="06FA34D1" w:rsidR="00E22604"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 xml:space="preserve">2.1.1 The </w:t>
      </w:r>
      <w:r w:rsidRPr="6DCE9B73">
        <w:rPr>
          <w:rFonts w:asciiTheme="minorHAnsi" w:eastAsiaTheme="minorEastAsia" w:hAnsiTheme="minorHAnsi" w:cstheme="minorBidi"/>
          <w:smallCaps/>
        </w:rPr>
        <w:t>language capacity</w:t>
      </w:r>
    </w:p>
    <w:p w14:paraId="1B533DBE" w14:textId="77777777" w:rsidR="00E22604" w:rsidRPr="00C42EDE" w:rsidRDefault="00E22604" w:rsidP="00954BC7">
      <w:pPr>
        <w:rPr>
          <w:rFonts w:asciiTheme="minorHAnsi" w:hAnsiTheme="minorHAnsi"/>
        </w:rPr>
      </w:pPr>
    </w:p>
    <w:p w14:paraId="3C6D438B" w14:textId="25E38495" w:rsidR="00B03CCF"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One way of conceptualizing language is as the species property</w:t>
      </w:r>
      <w:r w:rsidR="000E313E">
        <w:rPr>
          <w:rFonts w:asciiTheme="minorHAnsi" w:eastAsiaTheme="minorEastAsia" w:hAnsiTheme="minorHAnsi" w:cstheme="minorBidi"/>
        </w:rPr>
        <w:t xml:space="preserve"> for linguistic representation and communication</w:t>
      </w:r>
      <w:r w:rsidRPr="6DCE9B73">
        <w:rPr>
          <w:rFonts w:asciiTheme="minorHAnsi" w:eastAsiaTheme="minorEastAsia" w:hAnsiTheme="minorHAnsi" w:cstheme="minorBidi"/>
        </w:rPr>
        <w:t xml:space="preserve"> which develops naturally in humans but not in other animals, even if exposed to similar environments and experiences. I call this entity ‘the </w:t>
      </w:r>
      <w:r w:rsidRPr="6DCE9B73">
        <w:rPr>
          <w:rFonts w:asciiTheme="minorHAnsi" w:eastAsiaTheme="minorEastAsia" w:hAnsiTheme="minorHAnsi" w:cstheme="minorBidi"/>
          <w:smallCaps/>
        </w:rPr>
        <w:t>language capacity’</w:t>
      </w:r>
      <w:r w:rsidRPr="6DCE9B73">
        <w:rPr>
          <w:rFonts w:asciiTheme="minorHAnsi" w:eastAsiaTheme="minorEastAsia" w:hAnsiTheme="minorHAnsi" w:cstheme="minorBidi"/>
        </w:rPr>
        <w:t>. Whether the capacity is innate and specifically linguistic (Chomsky, 1986) or emerges from more general predispositions (</w:t>
      </w:r>
      <w:proofErr w:type="spellStart"/>
      <w:r w:rsidRPr="6DCE9B73">
        <w:rPr>
          <w:rFonts w:asciiTheme="minorHAnsi" w:eastAsiaTheme="minorEastAsia" w:hAnsiTheme="minorHAnsi" w:cstheme="minorBidi"/>
        </w:rPr>
        <w:t>Tomasello</w:t>
      </w:r>
      <w:proofErr w:type="spellEnd"/>
      <w:r w:rsidRPr="6DCE9B73">
        <w:rPr>
          <w:rFonts w:asciiTheme="minorHAnsi" w:eastAsiaTheme="minorEastAsia" w:hAnsiTheme="minorHAnsi" w:cstheme="minorBidi"/>
        </w:rPr>
        <w:t xml:space="preserve">, 2003), it is clearly heritable and is physically located in the mind/brain, rather than the vocal tract or hands, for example. Because it holds at the level of the species, it is universal, so corresponds to the non-count noun </w:t>
      </w:r>
      <w:r w:rsidRPr="6DCE9B73">
        <w:rPr>
          <w:rFonts w:asciiTheme="minorHAnsi" w:eastAsiaTheme="minorEastAsia" w:hAnsiTheme="minorHAnsi" w:cstheme="minorBidi"/>
          <w:i/>
          <w:iCs/>
        </w:rPr>
        <w:t>language</w:t>
      </w:r>
      <w:r w:rsidRPr="6DCE9B73">
        <w:rPr>
          <w:rFonts w:asciiTheme="minorHAnsi" w:eastAsiaTheme="minorEastAsia" w:hAnsiTheme="minorHAnsi" w:cstheme="minorBidi"/>
        </w:rPr>
        <w:t xml:space="preserve">. </w:t>
      </w:r>
    </w:p>
    <w:p w14:paraId="044DA22D" w14:textId="77777777" w:rsidR="00B03CCF" w:rsidRPr="00C42EDE" w:rsidRDefault="00B03CCF" w:rsidP="00954BC7">
      <w:pPr>
        <w:rPr>
          <w:rFonts w:asciiTheme="minorHAnsi" w:hAnsiTheme="minorHAnsi"/>
        </w:rPr>
      </w:pPr>
    </w:p>
    <w:p w14:paraId="315350FF" w14:textId="7FB4FCD9" w:rsidR="00B03CCF"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 xml:space="preserve">2.1.2 </w:t>
      </w:r>
      <w:r w:rsidRPr="6DCE9B73">
        <w:rPr>
          <w:rFonts w:asciiTheme="minorHAnsi" w:eastAsiaTheme="minorEastAsia" w:hAnsiTheme="minorHAnsi" w:cstheme="minorBidi"/>
          <w:smallCaps/>
        </w:rPr>
        <w:t>I-language</w:t>
      </w:r>
    </w:p>
    <w:p w14:paraId="799D66FF" w14:textId="77777777" w:rsidR="00B03CCF" w:rsidRPr="00C42EDE" w:rsidRDefault="00B03CCF" w:rsidP="00954BC7">
      <w:pPr>
        <w:rPr>
          <w:rFonts w:asciiTheme="minorHAnsi" w:hAnsiTheme="minorHAnsi"/>
        </w:rPr>
      </w:pPr>
    </w:p>
    <w:p w14:paraId="5B45FF35" w14:textId="06FBE88B" w:rsidR="00B60448"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According to another common understanding, language is the actual grammar, lexis, phonology, etc., that we each carry around in our heads. Despite disagreement about innateness, linguists agree that the capacity is realised in individual cognitive resources, ultimately represented in</w:t>
      </w:r>
      <w:r w:rsidRPr="6DCE9B73">
        <w:rPr>
          <w:rFonts w:asciiTheme="minorHAnsi" w:eastAsiaTheme="minorEastAsia" w:hAnsiTheme="minorHAnsi" w:cstheme="minorBidi"/>
          <w:b/>
          <w:bCs/>
        </w:rPr>
        <w:t xml:space="preserve"> </w:t>
      </w:r>
      <w:r w:rsidRPr="6DCE9B73">
        <w:rPr>
          <w:rFonts w:asciiTheme="minorHAnsi" w:eastAsiaTheme="minorEastAsia" w:hAnsiTheme="minorHAnsi" w:cstheme="minorBidi"/>
        </w:rPr>
        <w:t>neural circuits, which develop through experience. Without sharing his specific ontological commitments, I have adopted Chomsky’s (1986, pp. 21-46) term ‘</w:t>
      </w:r>
      <w:r w:rsidRPr="6DCE9B73">
        <w:rPr>
          <w:rFonts w:asciiTheme="minorHAnsi" w:eastAsiaTheme="minorEastAsia" w:hAnsiTheme="minorHAnsi" w:cstheme="minorBidi"/>
          <w:smallCaps/>
        </w:rPr>
        <w:t xml:space="preserve">I-language’ </w:t>
      </w:r>
      <w:r w:rsidRPr="6DCE9B73">
        <w:rPr>
          <w:rFonts w:asciiTheme="minorHAnsi" w:eastAsiaTheme="minorEastAsia" w:hAnsiTheme="minorHAnsi" w:cstheme="minorBidi"/>
        </w:rPr>
        <w:t>(internalized language) to refer to these instantiations</w:t>
      </w:r>
      <w:r w:rsidRPr="6DCE9B73">
        <w:rPr>
          <w:rFonts w:asciiTheme="minorHAnsi" w:eastAsiaTheme="minorEastAsia" w:hAnsiTheme="minorHAnsi" w:cstheme="minorBidi"/>
          <w:b/>
          <w:bCs/>
        </w:rPr>
        <w:t xml:space="preserve"> </w:t>
      </w:r>
      <w:r w:rsidRPr="6DCE9B73">
        <w:rPr>
          <w:rFonts w:asciiTheme="minorHAnsi" w:eastAsiaTheme="minorEastAsia" w:hAnsiTheme="minorHAnsi" w:cstheme="minorBidi"/>
        </w:rPr>
        <w:t xml:space="preserve">of the </w:t>
      </w:r>
      <w:r w:rsidRPr="6DCE9B73">
        <w:rPr>
          <w:rFonts w:asciiTheme="minorHAnsi" w:eastAsiaTheme="minorEastAsia" w:hAnsiTheme="minorHAnsi" w:cstheme="minorBidi"/>
          <w:smallCaps/>
        </w:rPr>
        <w:t>language capacity</w:t>
      </w:r>
      <w:r w:rsidRPr="6DCE9B73">
        <w:rPr>
          <w:rFonts w:asciiTheme="minorHAnsi" w:eastAsiaTheme="minorEastAsia" w:hAnsiTheme="minorHAnsi" w:cstheme="minorBidi"/>
        </w:rPr>
        <w:t>. This conceptualization matches the notion of ‘idiolect’, and for some linguists it is the only way to understand how language exists. Hall Jr. (1985, p. 353), for example, assert</w:t>
      </w:r>
      <w:r w:rsidR="000C32BA">
        <w:rPr>
          <w:rFonts w:asciiTheme="minorHAnsi" w:eastAsiaTheme="minorEastAsia" w:hAnsiTheme="minorHAnsi" w:cstheme="minorBidi"/>
        </w:rPr>
        <w:t>ed</w:t>
      </w:r>
      <w:r w:rsidRPr="6DCE9B73">
        <w:rPr>
          <w:rFonts w:asciiTheme="minorHAnsi" w:eastAsiaTheme="minorEastAsia" w:hAnsiTheme="minorHAnsi" w:cstheme="minorBidi"/>
        </w:rPr>
        <w:t xml:space="preserve"> that “all phenomena of language exist only in the ‘know-how’ […] of individual speakers, i.e., in their idiolects. […] Each idiolect exists only in the brain of the speaker who uses it”. English as a property of individual minds is addressed in 3.1. </w:t>
      </w:r>
    </w:p>
    <w:p w14:paraId="4405F925" w14:textId="77777777" w:rsidR="005716CC" w:rsidRPr="00C42EDE" w:rsidRDefault="005716CC" w:rsidP="00954BC7">
      <w:pPr>
        <w:rPr>
          <w:rFonts w:asciiTheme="minorHAnsi" w:hAnsiTheme="minorHAnsi"/>
        </w:rPr>
      </w:pPr>
    </w:p>
    <w:p w14:paraId="43301A81" w14:textId="100DB2BB" w:rsidR="005716CC"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2.2 The expressive domain</w:t>
      </w:r>
    </w:p>
    <w:p w14:paraId="58ECBE7F" w14:textId="77777777" w:rsidR="001D23CC" w:rsidRPr="00C42EDE" w:rsidRDefault="001D23CC" w:rsidP="00954BC7">
      <w:pPr>
        <w:rPr>
          <w:rFonts w:asciiTheme="minorHAnsi" w:hAnsiTheme="minorHAnsi"/>
        </w:rPr>
      </w:pPr>
    </w:p>
    <w:p w14:paraId="0D54F1F2" w14:textId="0DDFE7F3" w:rsidR="001D23CC"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 xml:space="preserve">Beyond biology and cognition, language can be understood as utterances and texts, in what I call the </w:t>
      </w:r>
      <w:r w:rsidRPr="6DCE9B73">
        <w:rPr>
          <w:rFonts w:asciiTheme="minorHAnsi" w:eastAsiaTheme="minorEastAsia" w:hAnsiTheme="minorHAnsi" w:cstheme="minorBidi"/>
          <w:b/>
          <w:bCs/>
        </w:rPr>
        <w:t>expressive domain</w:t>
      </w:r>
      <w:r w:rsidRPr="6DCE9B73">
        <w:rPr>
          <w:rFonts w:asciiTheme="minorHAnsi" w:eastAsiaTheme="minorEastAsia" w:hAnsiTheme="minorHAnsi" w:cstheme="minorBidi"/>
        </w:rPr>
        <w:t>. Here we can distinguish between: (a) linguistic expression, i.e. meaningful words,</w:t>
      </w:r>
      <w:r w:rsidR="005901D0">
        <w:rPr>
          <w:rFonts w:asciiTheme="minorHAnsi" w:eastAsiaTheme="minorEastAsia" w:hAnsiTheme="minorHAnsi" w:cstheme="minorBidi"/>
        </w:rPr>
        <w:t xml:space="preserve"> often in grammatically organized sequences,</w:t>
      </w:r>
      <w:r w:rsidRPr="6DCE9B73">
        <w:rPr>
          <w:rFonts w:asciiTheme="minorHAnsi" w:eastAsiaTheme="minorEastAsia" w:hAnsiTheme="minorHAnsi" w:cstheme="minorBidi"/>
        </w:rPr>
        <w:t xml:space="preserve"> for which I again </w:t>
      </w:r>
      <w:r w:rsidR="00B406DF">
        <w:rPr>
          <w:rFonts w:asciiTheme="minorHAnsi" w:eastAsiaTheme="minorEastAsia" w:hAnsiTheme="minorHAnsi" w:cstheme="minorBidi"/>
        </w:rPr>
        <w:t>adopt</w:t>
      </w:r>
      <w:r w:rsidRPr="6DCE9B73">
        <w:rPr>
          <w:rFonts w:asciiTheme="minorHAnsi" w:eastAsiaTheme="minorEastAsia" w:hAnsiTheme="minorHAnsi" w:cstheme="minorBidi"/>
        </w:rPr>
        <w:t xml:space="preserve"> a term introduced by Chomsky (1986, pp. 19-21): ‘</w:t>
      </w:r>
      <w:r w:rsidRPr="6DCE9B73">
        <w:rPr>
          <w:rFonts w:asciiTheme="minorHAnsi" w:eastAsiaTheme="minorEastAsia" w:hAnsiTheme="minorHAnsi" w:cstheme="minorBidi"/>
          <w:smallCaps/>
        </w:rPr>
        <w:t>E-language’ (</w:t>
      </w:r>
      <w:r w:rsidRPr="6DCE9B73">
        <w:rPr>
          <w:rFonts w:asciiTheme="minorHAnsi" w:eastAsiaTheme="minorEastAsia" w:hAnsiTheme="minorHAnsi" w:cstheme="minorBidi"/>
        </w:rPr>
        <w:t xml:space="preserve">externalized language); and (b) physical expression in one of three </w:t>
      </w:r>
      <w:r w:rsidRPr="6DCE9B73">
        <w:rPr>
          <w:rFonts w:asciiTheme="minorHAnsi" w:eastAsiaTheme="minorEastAsia" w:hAnsiTheme="minorHAnsi" w:cstheme="minorBidi"/>
          <w:i/>
          <w:iCs/>
        </w:rPr>
        <w:t>mediums</w:t>
      </w:r>
      <w:r w:rsidRPr="6DCE9B73">
        <w:rPr>
          <w:rFonts w:asciiTheme="minorHAnsi" w:eastAsiaTheme="minorEastAsia" w:hAnsiTheme="minorHAnsi" w:cstheme="minorBidi"/>
        </w:rPr>
        <w:t xml:space="preserve">: acoustically in </w:t>
      </w:r>
      <w:r w:rsidRPr="6DCE9B73">
        <w:rPr>
          <w:rFonts w:asciiTheme="minorHAnsi" w:eastAsiaTheme="minorEastAsia" w:hAnsiTheme="minorHAnsi" w:cstheme="minorBidi"/>
          <w:smallCaps/>
        </w:rPr>
        <w:t>speech</w:t>
      </w:r>
      <w:r w:rsidRPr="6DCE9B73">
        <w:rPr>
          <w:rFonts w:asciiTheme="minorHAnsi" w:eastAsiaTheme="minorEastAsia" w:hAnsiTheme="minorHAnsi" w:cstheme="minorBidi"/>
        </w:rPr>
        <w:t xml:space="preserve">, or visually in </w:t>
      </w:r>
      <w:r w:rsidRPr="6DCE9B73">
        <w:rPr>
          <w:rFonts w:asciiTheme="minorHAnsi" w:eastAsiaTheme="minorEastAsia" w:hAnsiTheme="minorHAnsi" w:cstheme="minorBidi"/>
          <w:smallCaps/>
        </w:rPr>
        <w:t>sign</w:t>
      </w:r>
      <w:r w:rsidRPr="6DCE9B73">
        <w:rPr>
          <w:rFonts w:asciiTheme="minorHAnsi" w:eastAsiaTheme="minorEastAsia" w:hAnsiTheme="minorHAnsi" w:cstheme="minorBidi"/>
        </w:rPr>
        <w:t xml:space="preserve"> and </w:t>
      </w:r>
      <w:r w:rsidRPr="6DCE9B73">
        <w:rPr>
          <w:rFonts w:asciiTheme="minorHAnsi" w:eastAsiaTheme="minorEastAsia" w:hAnsiTheme="minorHAnsi" w:cstheme="minorBidi"/>
          <w:smallCaps/>
        </w:rPr>
        <w:t>writing</w:t>
      </w:r>
      <w:r w:rsidRPr="6DCE9B73">
        <w:rPr>
          <w:rFonts w:asciiTheme="minorHAnsi" w:eastAsiaTheme="minorEastAsia" w:hAnsiTheme="minorHAnsi" w:cstheme="minorBidi"/>
        </w:rPr>
        <w:t>.</w:t>
      </w:r>
    </w:p>
    <w:p w14:paraId="27758E1F" w14:textId="77777777" w:rsidR="005716CC" w:rsidRPr="00C42EDE" w:rsidRDefault="005716CC" w:rsidP="00954BC7">
      <w:pPr>
        <w:rPr>
          <w:rFonts w:asciiTheme="minorHAnsi" w:hAnsiTheme="minorHAnsi"/>
        </w:rPr>
      </w:pPr>
    </w:p>
    <w:p w14:paraId="63DA0B22" w14:textId="085D9245" w:rsidR="005716CC" w:rsidRPr="00C42EDE" w:rsidRDefault="6DCE9B73" w:rsidP="00954BC7">
      <w:pPr>
        <w:rPr>
          <w:rFonts w:asciiTheme="minorHAnsi" w:eastAsiaTheme="minorEastAsia" w:hAnsiTheme="minorHAnsi" w:cstheme="minorBidi"/>
          <w:smallCaps/>
        </w:rPr>
      </w:pPr>
      <w:r w:rsidRPr="6DCE9B73">
        <w:rPr>
          <w:rFonts w:asciiTheme="minorHAnsi" w:eastAsiaTheme="minorEastAsia" w:hAnsiTheme="minorHAnsi" w:cstheme="minorBidi"/>
        </w:rPr>
        <w:t xml:space="preserve">2.2.1 </w:t>
      </w:r>
      <w:r w:rsidRPr="6DCE9B73">
        <w:rPr>
          <w:rFonts w:asciiTheme="minorHAnsi" w:eastAsiaTheme="minorEastAsia" w:hAnsiTheme="minorHAnsi" w:cstheme="minorBidi"/>
          <w:smallCaps/>
        </w:rPr>
        <w:t>E-language</w:t>
      </w:r>
    </w:p>
    <w:p w14:paraId="3EEA0951" w14:textId="77777777" w:rsidR="005716CC" w:rsidRPr="00C42EDE" w:rsidRDefault="005716CC" w:rsidP="00954BC7">
      <w:pPr>
        <w:rPr>
          <w:rFonts w:asciiTheme="minorHAnsi" w:hAnsiTheme="minorHAnsi"/>
        </w:rPr>
      </w:pPr>
    </w:p>
    <w:p w14:paraId="33744CD5" w14:textId="195D00B0" w:rsidR="005716CC"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smallCaps/>
        </w:rPr>
        <w:t>I-language</w:t>
      </w:r>
      <w:r w:rsidRPr="6DCE9B73">
        <w:rPr>
          <w:rFonts w:asciiTheme="minorHAnsi" w:eastAsiaTheme="minorEastAsia" w:hAnsiTheme="minorHAnsi" w:cstheme="minorBidi"/>
        </w:rPr>
        <w:t xml:space="preserve"> is concerned with the </w:t>
      </w:r>
      <w:r w:rsidRPr="6DCE9B73">
        <w:rPr>
          <w:rFonts w:asciiTheme="minorHAnsi" w:eastAsiaTheme="minorEastAsia" w:hAnsiTheme="minorHAnsi" w:cstheme="minorBidi"/>
          <w:i/>
          <w:iCs/>
        </w:rPr>
        <w:t>potential</w:t>
      </w:r>
      <w:r w:rsidRPr="6DCE9B73">
        <w:rPr>
          <w:rFonts w:asciiTheme="minorHAnsi" w:eastAsiaTheme="minorEastAsia" w:hAnsiTheme="minorHAnsi" w:cstheme="minorBidi"/>
        </w:rPr>
        <w:t xml:space="preserve"> in the brain for assembling utterances and texts. But we can also conceptualize language as the </w:t>
      </w:r>
      <w:r w:rsidRPr="6DCE9B73">
        <w:rPr>
          <w:rFonts w:asciiTheme="minorHAnsi" w:eastAsiaTheme="minorEastAsia" w:hAnsiTheme="minorHAnsi" w:cstheme="minorBidi"/>
          <w:i/>
          <w:iCs/>
        </w:rPr>
        <w:t>linguistic</w:t>
      </w:r>
      <w:r w:rsidRPr="6DCE9B73">
        <w:rPr>
          <w:rFonts w:asciiTheme="minorHAnsi" w:eastAsiaTheme="minorEastAsia" w:hAnsiTheme="minorHAnsi" w:cstheme="minorBidi"/>
        </w:rPr>
        <w:t xml:space="preserve"> </w:t>
      </w:r>
      <w:r w:rsidRPr="6DCE9B73">
        <w:rPr>
          <w:rFonts w:asciiTheme="minorHAnsi" w:eastAsiaTheme="minorEastAsia" w:hAnsiTheme="minorHAnsi" w:cstheme="minorBidi"/>
          <w:i/>
          <w:iCs/>
        </w:rPr>
        <w:t>actualizations</w:t>
      </w:r>
      <w:r w:rsidRPr="6DCE9B73">
        <w:rPr>
          <w:rFonts w:asciiTheme="minorHAnsi" w:eastAsiaTheme="minorEastAsia" w:hAnsiTheme="minorHAnsi" w:cstheme="minorBidi"/>
        </w:rPr>
        <w:t xml:space="preserve"> of this cognitive potential, as products of the social processes people engage in: the phonological and </w:t>
      </w:r>
      <w:proofErr w:type="spellStart"/>
      <w:r w:rsidRPr="6DCE9B73">
        <w:rPr>
          <w:rFonts w:asciiTheme="minorHAnsi" w:eastAsiaTheme="minorEastAsia" w:hAnsiTheme="minorHAnsi" w:cstheme="minorBidi"/>
        </w:rPr>
        <w:t>lexico</w:t>
      </w:r>
      <w:proofErr w:type="spellEnd"/>
      <w:r w:rsidRPr="6DCE9B73">
        <w:rPr>
          <w:rFonts w:asciiTheme="minorHAnsi" w:eastAsiaTheme="minorEastAsia" w:hAnsiTheme="minorHAnsi" w:cstheme="minorBidi"/>
        </w:rPr>
        <w:t xml:space="preserve">-grammatical structures activated and articulated in language production. Hence, language can be conceived in terms of linguistic expressions, the products of </w:t>
      </w:r>
      <w:r w:rsidRPr="6DCE9B73">
        <w:rPr>
          <w:rFonts w:asciiTheme="minorHAnsi" w:eastAsiaTheme="minorEastAsia" w:hAnsiTheme="minorHAnsi" w:cstheme="minorBidi"/>
          <w:smallCaps/>
        </w:rPr>
        <w:t>I-languages</w:t>
      </w:r>
      <w:r w:rsidRPr="6DCE9B73">
        <w:rPr>
          <w:rFonts w:asciiTheme="minorHAnsi" w:eastAsiaTheme="minorEastAsia" w:hAnsiTheme="minorHAnsi" w:cstheme="minorBidi"/>
        </w:rPr>
        <w:t xml:space="preserve">, in </w:t>
      </w:r>
      <w:r w:rsidRPr="6DCE9B73">
        <w:rPr>
          <w:rFonts w:asciiTheme="minorHAnsi" w:eastAsiaTheme="minorEastAsia" w:hAnsiTheme="minorHAnsi" w:cstheme="minorBidi"/>
          <w:i/>
          <w:iCs/>
        </w:rPr>
        <w:t>use</w:t>
      </w:r>
      <w:r w:rsidRPr="6DCE9B73">
        <w:rPr>
          <w:rFonts w:asciiTheme="minorHAnsi" w:eastAsiaTheme="minorEastAsia" w:hAnsiTheme="minorHAnsi" w:cstheme="minorBidi"/>
        </w:rPr>
        <w:t xml:space="preserve"> as tokens (specific instances) or in </w:t>
      </w:r>
      <w:r w:rsidRPr="6DCE9B73">
        <w:rPr>
          <w:rFonts w:asciiTheme="minorHAnsi" w:eastAsiaTheme="minorEastAsia" w:hAnsiTheme="minorHAnsi" w:cstheme="minorBidi"/>
          <w:i/>
          <w:iCs/>
        </w:rPr>
        <w:t>usage</w:t>
      </w:r>
      <w:r w:rsidRPr="6DCE9B73">
        <w:rPr>
          <w:rFonts w:asciiTheme="minorHAnsi" w:eastAsiaTheme="minorEastAsia" w:hAnsiTheme="minorHAnsi" w:cstheme="minorBidi"/>
        </w:rPr>
        <w:t xml:space="preserve"> as types (across a genre, for example). These products, for which I use the term </w:t>
      </w:r>
      <w:r w:rsidRPr="6DCE9B73">
        <w:rPr>
          <w:rFonts w:asciiTheme="minorHAnsi" w:eastAsiaTheme="minorEastAsia" w:hAnsiTheme="minorHAnsi" w:cstheme="minorBidi"/>
          <w:smallCaps/>
        </w:rPr>
        <w:t>E-language</w:t>
      </w:r>
      <w:r w:rsidRPr="6DCE9B73">
        <w:rPr>
          <w:rFonts w:asciiTheme="minorHAnsi" w:eastAsiaTheme="minorEastAsia" w:hAnsiTheme="minorHAnsi" w:cstheme="minorBidi"/>
        </w:rPr>
        <w:t>, may be potential or real, and if the latter, recorded (in the form of transcriptions, documents, corpora, etc.) or unrecorded.</w:t>
      </w:r>
    </w:p>
    <w:p w14:paraId="59FE633E" w14:textId="77777777" w:rsidR="005716CC" w:rsidRPr="00C42EDE" w:rsidRDefault="005716CC" w:rsidP="00954BC7">
      <w:pPr>
        <w:rPr>
          <w:rFonts w:asciiTheme="minorHAnsi" w:hAnsiTheme="minorHAnsi"/>
        </w:rPr>
      </w:pPr>
    </w:p>
    <w:p w14:paraId="0F3217C5" w14:textId="7C0A4703" w:rsidR="005716CC"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2.2.2 Medium</w:t>
      </w:r>
    </w:p>
    <w:p w14:paraId="0FC696AB" w14:textId="77777777" w:rsidR="005716CC" w:rsidRPr="00C42EDE" w:rsidRDefault="005716CC" w:rsidP="00954BC7">
      <w:pPr>
        <w:rPr>
          <w:rFonts w:asciiTheme="minorHAnsi" w:hAnsiTheme="minorHAnsi"/>
        </w:rPr>
      </w:pPr>
    </w:p>
    <w:p w14:paraId="508ED724" w14:textId="64F37933" w:rsidR="005716CC"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 xml:space="preserve">Language as the </w:t>
      </w:r>
      <w:r w:rsidRPr="6DCE9B73">
        <w:rPr>
          <w:rFonts w:asciiTheme="minorHAnsi" w:eastAsiaTheme="minorEastAsia" w:hAnsiTheme="minorHAnsi" w:cstheme="minorBidi"/>
          <w:i/>
          <w:iCs/>
        </w:rPr>
        <w:t>physical</w:t>
      </w:r>
      <w:r w:rsidRPr="6DCE9B73">
        <w:rPr>
          <w:rFonts w:asciiTheme="minorHAnsi" w:eastAsiaTheme="minorEastAsia" w:hAnsiTheme="minorHAnsi" w:cstheme="minorBidi"/>
        </w:rPr>
        <w:t xml:space="preserve"> tokens of </w:t>
      </w:r>
      <w:r w:rsidRPr="6DCE9B73">
        <w:rPr>
          <w:rFonts w:asciiTheme="minorHAnsi" w:eastAsiaTheme="minorEastAsia" w:hAnsiTheme="minorHAnsi" w:cstheme="minorBidi"/>
          <w:smallCaps/>
        </w:rPr>
        <w:t>E-language</w:t>
      </w:r>
      <w:r w:rsidRPr="6DCE9B73">
        <w:rPr>
          <w:rFonts w:asciiTheme="minorHAnsi" w:eastAsiaTheme="minorEastAsia" w:hAnsiTheme="minorHAnsi" w:cstheme="minorBidi"/>
        </w:rPr>
        <w:t xml:space="preserve"> (i.e. as acoustic or visual signals) is a matter of the </w:t>
      </w:r>
      <w:r w:rsidRPr="6DCE9B73">
        <w:rPr>
          <w:rFonts w:asciiTheme="minorHAnsi" w:eastAsiaTheme="minorEastAsia" w:hAnsiTheme="minorHAnsi" w:cstheme="minorBidi"/>
          <w:i/>
          <w:iCs/>
        </w:rPr>
        <w:t>medium</w:t>
      </w:r>
      <w:r w:rsidRPr="6DCE9B73">
        <w:rPr>
          <w:rFonts w:asciiTheme="minorHAnsi" w:eastAsiaTheme="minorEastAsia" w:hAnsiTheme="minorHAnsi" w:cstheme="minorBidi"/>
        </w:rPr>
        <w:t xml:space="preserve"> that linguistic expressions take (as </w:t>
      </w:r>
      <w:r w:rsidRPr="6DCE9B73">
        <w:rPr>
          <w:rFonts w:asciiTheme="minorHAnsi" w:eastAsiaTheme="minorEastAsia" w:hAnsiTheme="minorHAnsi" w:cstheme="minorBidi"/>
          <w:smallCaps/>
        </w:rPr>
        <w:t>speech</w:t>
      </w:r>
      <w:r w:rsidRPr="6DCE9B73">
        <w:rPr>
          <w:rFonts w:asciiTheme="minorHAnsi" w:eastAsiaTheme="minorEastAsia" w:hAnsiTheme="minorHAnsi" w:cstheme="minorBidi"/>
        </w:rPr>
        <w:t xml:space="preserve">, </w:t>
      </w:r>
      <w:r w:rsidRPr="6DCE9B73">
        <w:rPr>
          <w:rFonts w:asciiTheme="minorHAnsi" w:eastAsiaTheme="minorEastAsia" w:hAnsiTheme="minorHAnsi" w:cstheme="minorBidi"/>
          <w:smallCaps/>
        </w:rPr>
        <w:t>sign</w:t>
      </w:r>
      <w:r w:rsidRPr="6DCE9B73">
        <w:rPr>
          <w:rFonts w:asciiTheme="minorHAnsi" w:eastAsiaTheme="minorEastAsia" w:hAnsiTheme="minorHAnsi" w:cstheme="minorBidi"/>
        </w:rPr>
        <w:t xml:space="preserve">, or </w:t>
      </w:r>
      <w:r w:rsidRPr="6DCE9B73">
        <w:rPr>
          <w:rFonts w:asciiTheme="minorHAnsi" w:eastAsiaTheme="minorEastAsia" w:hAnsiTheme="minorHAnsi" w:cstheme="minorBidi"/>
          <w:smallCaps/>
        </w:rPr>
        <w:t>writing</w:t>
      </w:r>
      <w:r w:rsidRPr="6DCE9B73">
        <w:rPr>
          <w:rFonts w:asciiTheme="minorHAnsi" w:eastAsiaTheme="minorEastAsia" w:hAnsiTheme="minorHAnsi" w:cstheme="minorBidi"/>
        </w:rPr>
        <w:t xml:space="preserve">). </w:t>
      </w:r>
      <w:proofErr w:type="gramStart"/>
      <w:r w:rsidRPr="6DCE9B73">
        <w:rPr>
          <w:rFonts w:asciiTheme="minorHAnsi" w:eastAsiaTheme="minorEastAsia" w:hAnsiTheme="minorHAnsi" w:cstheme="minorBidi"/>
        </w:rPr>
        <w:t>So</w:t>
      </w:r>
      <w:proofErr w:type="gramEnd"/>
      <w:r w:rsidRPr="6DCE9B73">
        <w:rPr>
          <w:rFonts w:asciiTheme="minorHAnsi" w:eastAsiaTheme="minorEastAsia" w:hAnsiTheme="minorHAnsi" w:cstheme="minorBidi"/>
        </w:rPr>
        <w:t xml:space="preserve"> when someone’s language is described as slow or high-pitched, what is being referred to is the physical expression, independent of its linguistic properties. </w:t>
      </w:r>
      <w:r w:rsidRPr="6DCE9B73">
        <w:rPr>
          <w:rFonts w:asciiTheme="minorHAnsi" w:eastAsiaTheme="minorEastAsia" w:hAnsiTheme="minorHAnsi" w:cstheme="minorBidi"/>
          <w:smallCaps/>
        </w:rPr>
        <w:t>Speech</w:t>
      </w:r>
      <w:r w:rsidRPr="6DCE9B73">
        <w:rPr>
          <w:rFonts w:asciiTheme="minorHAnsi" w:eastAsiaTheme="minorEastAsia" w:hAnsiTheme="minorHAnsi" w:cstheme="minorBidi"/>
        </w:rPr>
        <w:t xml:space="preserve">, </w:t>
      </w:r>
      <w:r w:rsidRPr="6DCE9B73">
        <w:rPr>
          <w:rFonts w:asciiTheme="minorHAnsi" w:eastAsiaTheme="minorEastAsia" w:hAnsiTheme="minorHAnsi" w:cstheme="minorBidi"/>
          <w:smallCaps/>
        </w:rPr>
        <w:t>sign</w:t>
      </w:r>
      <w:r w:rsidRPr="6DCE9B73">
        <w:rPr>
          <w:rFonts w:asciiTheme="minorHAnsi" w:eastAsiaTheme="minorEastAsia" w:hAnsiTheme="minorHAnsi" w:cstheme="minorBidi"/>
        </w:rPr>
        <w:t xml:space="preserve"> or </w:t>
      </w:r>
      <w:r w:rsidRPr="6DCE9B73">
        <w:rPr>
          <w:rFonts w:asciiTheme="minorHAnsi" w:eastAsiaTheme="minorEastAsia" w:hAnsiTheme="minorHAnsi" w:cstheme="minorBidi"/>
          <w:smallCaps/>
        </w:rPr>
        <w:t>writing</w:t>
      </w:r>
      <w:r w:rsidRPr="6DCE9B73">
        <w:rPr>
          <w:rFonts w:asciiTheme="minorHAnsi" w:eastAsiaTheme="minorEastAsia" w:hAnsiTheme="minorHAnsi" w:cstheme="minorBidi"/>
        </w:rPr>
        <w:t xml:space="preserve"> have no intrinsic meaning; they are physical entities that enable meaning only when processed as </w:t>
      </w:r>
      <w:r w:rsidRPr="6DCE9B73">
        <w:rPr>
          <w:rFonts w:asciiTheme="minorHAnsi" w:eastAsiaTheme="minorEastAsia" w:hAnsiTheme="minorHAnsi" w:cstheme="minorBidi"/>
          <w:smallCaps/>
        </w:rPr>
        <w:t xml:space="preserve">E-language </w:t>
      </w:r>
      <w:r w:rsidRPr="6DCE9B73">
        <w:rPr>
          <w:rFonts w:asciiTheme="minorHAnsi" w:eastAsiaTheme="minorEastAsia" w:hAnsiTheme="minorHAnsi" w:cstheme="minorBidi"/>
        </w:rPr>
        <w:t xml:space="preserve">using </w:t>
      </w:r>
      <w:r w:rsidRPr="6DCE9B73">
        <w:rPr>
          <w:rFonts w:asciiTheme="minorHAnsi" w:eastAsiaTheme="minorEastAsia" w:hAnsiTheme="minorHAnsi" w:cstheme="minorBidi"/>
          <w:smallCaps/>
        </w:rPr>
        <w:t>I-language</w:t>
      </w:r>
      <w:r w:rsidRPr="6DCE9B73">
        <w:rPr>
          <w:rFonts w:asciiTheme="minorHAnsi" w:eastAsiaTheme="minorEastAsia" w:hAnsiTheme="minorHAnsi" w:cstheme="minorBidi"/>
        </w:rPr>
        <w:t xml:space="preserve"> resources.</w:t>
      </w:r>
    </w:p>
    <w:p w14:paraId="0F7E803F" w14:textId="77777777" w:rsidR="007B5908" w:rsidRPr="00C42EDE" w:rsidRDefault="007B5908" w:rsidP="00954BC7">
      <w:pPr>
        <w:rPr>
          <w:rFonts w:asciiTheme="minorHAnsi" w:hAnsiTheme="minorHAnsi"/>
        </w:rPr>
      </w:pPr>
    </w:p>
    <w:p w14:paraId="4FC1B4BE" w14:textId="619A8B6C" w:rsidR="009B11E5"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2.3 The notional domain</w:t>
      </w:r>
    </w:p>
    <w:p w14:paraId="1C006733" w14:textId="77777777" w:rsidR="00825333" w:rsidRPr="00C42EDE" w:rsidRDefault="00825333" w:rsidP="00954BC7">
      <w:pPr>
        <w:rPr>
          <w:rFonts w:asciiTheme="minorHAnsi" w:hAnsiTheme="minorHAnsi"/>
        </w:rPr>
      </w:pPr>
    </w:p>
    <w:p w14:paraId="37031DC3" w14:textId="3B266D12" w:rsidR="00825333" w:rsidRPr="00C42EDE" w:rsidRDefault="6DCE9B73" w:rsidP="00954BC7">
      <w:pPr>
        <w:rPr>
          <w:rFonts w:asciiTheme="minorHAnsi" w:eastAsiaTheme="minorEastAsia" w:hAnsiTheme="minorHAnsi" w:cstheme="minorBidi"/>
        </w:rPr>
      </w:pPr>
      <w:r w:rsidRPr="6DCE9B73">
        <w:rPr>
          <w:rFonts w:asciiTheme="minorHAnsi" w:eastAsiaTheme="minorEastAsia" w:hAnsiTheme="minorHAnsi" w:cstheme="minorBidi"/>
        </w:rPr>
        <w:t xml:space="preserve">For theorists concerned with describing the structural patterns they observe in samples of </w:t>
      </w:r>
      <w:r w:rsidRPr="6DCE9B73">
        <w:rPr>
          <w:rFonts w:asciiTheme="minorHAnsi" w:eastAsiaTheme="minorEastAsia" w:hAnsiTheme="minorHAnsi" w:cstheme="minorBidi"/>
          <w:smallCaps/>
        </w:rPr>
        <w:t>E-language</w:t>
      </w:r>
      <w:r w:rsidRPr="6DCE9B73">
        <w:rPr>
          <w:rFonts w:asciiTheme="minorHAnsi" w:eastAsiaTheme="minorEastAsia" w:hAnsiTheme="minorHAnsi" w:cstheme="minorBidi"/>
        </w:rPr>
        <w:t xml:space="preserve"> which are derived from similar </w:t>
      </w:r>
      <w:r w:rsidRPr="6DCE9B73">
        <w:rPr>
          <w:rFonts w:asciiTheme="minorHAnsi" w:eastAsiaTheme="minorEastAsia" w:hAnsiTheme="minorHAnsi" w:cstheme="minorBidi"/>
          <w:smallCaps/>
        </w:rPr>
        <w:t>I-languages,</w:t>
      </w:r>
      <w:r w:rsidRPr="6DCE9B73">
        <w:rPr>
          <w:rFonts w:asciiTheme="minorHAnsi" w:eastAsiaTheme="minorEastAsia" w:hAnsiTheme="minorHAnsi" w:cstheme="minorBidi"/>
        </w:rPr>
        <w:t xml:space="preserve"> languages can be conceived as abstract </w:t>
      </w:r>
      <w:r w:rsidRPr="6DCE9B73">
        <w:rPr>
          <w:rFonts w:asciiTheme="minorHAnsi" w:eastAsiaTheme="minorEastAsia" w:hAnsiTheme="minorHAnsi" w:cstheme="minorBidi"/>
          <w:i/>
          <w:iCs/>
        </w:rPr>
        <w:t>systems</w:t>
      </w:r>
      <w:r w:rsidRPr="6DCE9B73">
        <w:rPr>
          <w:rFonts w:asciiTheme="minorHAnsi" w:eastAsiaTheme="minorEastAsia" w:hAnsiTheme="minorHAnsi" w:cstheme="minorBidi"/>
        </w:rPr>
        <w:t xml:space="preserve"> of meaning-bearing units and the regularities according to which they are combined and interpreted. As such, they exist as theoretical constructs in what I call the </w:t>
      </w:r>
      <w:r w:rsidRPr="6DCE9B73">
        <w:rPr>
          <w:rFonts w:asciiTheme="minorHAnsi" w:eastAsiaTheme="minorEastAsia" w:hAnsiTheme="minorHAnsi" w:cstheme="minorBidi"/>
          <w:b/>
          <w:bCs/>
        </w:rPr>
        <w:t>notional domain</w:t>
      </w:r>
      <w:r w:rsidRPr="6DCE9B73">
        <w:rPr>
          <w:rFonts w:asciiTheme="minorHAnsi" w:eastAsiaTheme="minorEastAsia" w:hAnsiTheme="minorHAnsi" w:cstheme="minorBidi"/>
        </w:rPr>
        <w:t xml:space="preserve">, independent of actual instantiations in minds and events. This scholarly understanding of language has dominated education since classical times, and is the one with which mainstream linguistics has, in practice, been most concerned. A distinction can be made between language as an abstraction from </w:t>
      </w:r>
      <w:r w:rsidRPr="6DCE9B73">
        <w:rPr>
          <w:rFonts w:asciiTheme="minorHAnsi" w:eastAsiaTheme="minorEastAsia" w:hAnsiTheme="minorHAnsi" w:cstheme="minorBidi"/>
          <w:smallCaps/>
        </w:rPr>
        <w:t>I-language</w:t>
      </w:r>
      <w:r w:rsidRPr="6DCE9B73">
        <w:rPr>
          <w:rFonts w:asciiTheme="minorHAnsi" w:eastAsiaTheme="minorEastAsia" w:hAnsiTheme="minorHAnsi" w:cstheme="minorBidi"/>
        </w:rPr>
        <w:t xml:space="preserve">, and language as an abstraction from </w:t>
      </w:r>
      <w:r w:rsidRPr="6DCE9B73">
        <w:rPr>
          <w:rFonts w:asciiTheme="minorHAnsi" w:eastAsiaTheme="minorEastAsia" w:hAnsiTheme="minorHAnsi" w:cstheme="minorBidi"/>
          <w:smallCaps/>
        </w:rPr>
        <w:t>E-language</w:t>
      </w:r>
      <w:r w:rsidRPr="6DCE9B73">
        <w:rPr>
          <w:rFonts w:asciiTheme="minorHAnsi" w:eastAsiaTheme="minorEastAsia" w:hAnsiTheme="minorHAnsi" w:cstheme="minorBidi"/>
        </w:rPr>
        <w:t>. I call the former ‘</w:t>
      </w:r>
      <w:r w:rsidRPr="6DCE9B73">
        <w:rPr>
          <w:rFonts w:asciiTheme="minorHAnsi" w:eastAsiaTheme="minorEastAsia" w:hAnsiTheme="minorHAnsi" w:cstheme="minorBidi"/>
          <w:smallCaps/>
        </w:rPr>
        <w:t xml:space="preserve">idealized I-language’ </w:t>
      </w:r>
      <w:r w:rsidRPr="6DCE9B73">
        <w:rPr>
          <w:rFonts w:asciiTheme="minorHAnsi" w:eastAsiaTheme="minorEastAsia" w:hAnsiTheme="minorHAnsi" w:cstheme="minorBidi"/>
        </w:rPr>
        <w:t>and adopt Chomsky’s term ‘</w:t>
      </w:r>
      <w:r w:rsidRPr="6DCE9B73">
        <w:rPr>
          <w:rFonts w:asciiTheme="minorHAnsi" w:eastAsiaTheme="minorEastAsia" w:hAnsiTheme="minorHAnsi" w:cstheme="minorBidi"/>
          <w:smallCaps/>
        </w:rPr>
        <w:t>P-language’</w:t>
      </w:r>
      <w:r w:rsidRPr="6DCE9B73">
        <w:rPr>
          <w:rFonts w:asciiTheme="minorHAnsi" w:eastAsiaTheme="minorEastAsia" w:hAnsiTheme="minorHAnsi" w:cstheme="minorBidi"/>
        </w:rPr>
        <w:t xml:space="preserve"> (1986, p. 33) for the latter.</w:t>
      </w:r>
    </w:p>
    <w:p w14:paraId="5683CFD1" w14:textId="0D99A400" w:rsidR="00825333" w:rsidRPr="00C42EDE" w:rsidRDefault="00540541" w:rsidP="00954BC7">
      <w:pPr>
        <w:rPr>
          <w:rFonts w:asciiTheme="minorHAnsi" w:hAnsiTheme="minorHAnsi"/>
        </w:rPr>
      </w:pPr>
      <w:r w:rsidRPr="00C42EDE">
        <w:rPr>
          <w:rFonts w:asciiTheme="minorHAnsi" w:hAnsiTheme="minorHAnsi"/>
        </w:rPr>
        <w:t xml:space="preserve"> </w:t>
      </w:r>
    </w:p>
    <w:p w14:paraId="49C8CA3B" w14:textId="34834B97" w:rsidR="00825333" w:rsidRPr="00C42EDE" w:rsidRDefault="00825333" w:rsidP="00954BC7">
      <w:pPr>
        <w:rPr>
          <w:rFonts w:asciiTheme="minorHAnsi" w:hAnsiTheme="minorHAnsi"/>
        </w:rPr>
      </w:pPr>
      <w:r w:rsidRPr="00C42EDE">
        <w:rPr>
          <w:rFonts w:asciiTheme="minorHAnsi" w:hAnsiTheme="minorHAnsi"/>
        </w:rPr>
        <w:t>2.</w:t>
      </w:r>
      <w:r w:rsidR="005716CC" w:rsidRPr="00C42EDE">
        <w:rPr>
          <w:rFonts w:asciiTheme="minorHAnsi" w:hAnsiTheme="minorHAnsi"/>
        </w:rPr>
        <w:t>3</w:t>
      </w:r>
      <w:r w:rsidRPr="00C42EDE">
        <w:rPr>
          <w:rFonts w:asciiTheme="minorHAnsi" w:hAnsiTheme="minorHAnsi"/>
        </w:rPr>
        <w:t xml:space="preserve">.1 </w:t>
      </w:r>
      <w:r w:rsidRPr="00C42EDE">
        <w:rPr>
          <w:rFonts w:asciiTheme="minorHAnsi" w:hAnsiTheme="minorHAnsi"/>
          <w:smallCaps/>
        </w:rPr>
        <w:t>idealized I-language</w:t>
      </w:r>
    </w:p>
    <w:p w14:paraId="360820F7" w14:textId="77777777" w:rsidR="00825333" w:rsidRPr="00C42EDE" w:rsidRDefault="00825333" w:rsidP="00954BC7">
      <w:pPr>
        <w:rPr>
          <w:rFonts w:asciiTheme="minorHAnsi" w:hAnsiTheme="minorHAnsi"/>
        </w:rPr>
      </w:pPr>
    </w:p>
    <w:p w14:paraId="477B37D4" w14:textId="6B861B90" w:rsidR="00CB5195" w:rsidRPr="00C42EDE" w:rsidRDefault="00CB5195" w:rsidP="00954BC7">
      <w:pPr>
        <w:rPr>
          <w:rFonts w:asciiTheme="minorHAnsi" w:hAnsiTheme="minorHAnsi"/>
        </w:rPr>
      </w:pPr>
      <w:r w:rsidRPr="00C42EDE">
        <w:rPr>
          <w:rFonts w:asciiTheme="minorHAnsi" w:hAnsiTheme="minorHAnsi"/>
        </w:rPr>
        <w:t xml:space="preserve">Although Chomsky (1986) </w:t>
      </w:r>
      <w:r>
        <w:rPr>
          <w:rFonts w:asciiTheme="minorHAnsi" w:hAnsiTheme="minorHAnsi"/>
        </w:rPr>
        <w:t xml:space="preserve">stresses the cognitive nature of language </w:t>
      </w:r>
      <w:r w:rsidRPr="00C42EDE">
        <w:rPr>
          <w:rFonts w:asciiTheme="minorHAnsi" w:hAnsiTheme="minorHAnsi"/>
        </w:rPr>
        <w:t xml:space="preserve">as an individual mental property, actual accounts of </w:t>
      </w:r>
      <w:r w:rsidRPr="00C42EDE">
        <w:rPr>
          <w:rFonts w:asciiTheme="minorHAnsi" w:hAnsiTheme="minorHAnsi"/>
          <w:smallCaps/>
        </w:rPr>
        <w:t>I-language</w:t>
      </w:r>
      <w:r w:rsidRPr="00C42EDE">
        <w:rPr>
          <w:rFonts w:asciiTheme="minorHAnsi" w:hAnsiTheme="minorHAnsi"/>
        </w:rPr>
        <w:t xml:space="preserve"> </w:t>
      </w:r>
      <w:r w:rsidR="00286422">
        <w:rPr>
          <w:rFonts w:asciiTheme="minorHAnsi" w:hAnsiTheme="minorHAnsi"/>
        </w:rPr>
        <w:t xml:space="preserve">within generative linguistics </w:t>
      </w:r>
      <w:r w:rsidRPr="00C42EDE">
        <w:rPr>
          <w:rFonts w:asciiTheme="minorHAnsi" w:hAnsiTheme="minorHAnsi"/>
        </w:rPr>
        <w:t xml:space="preserve">are based on intuitions of </w:t>
      </w:r>
      <w:r w:rsidR="00080944">
        <w:rPr>
          <w:rFonts w:asciiTheme="minorHAnsi" w:hAnsiTheme="minorHAnsi"/>
        </w:rPr>
        <w:t>‘</w:t>
      </w:r>
      <w:r w:rsidRPr="00C42EDE">
        <w:rPr>
          <w:rFonts w:asciiTheme="minorHAnsi" w:hAnsiTheme="minorHAnsi"/>
        </w:rPr>
        <w:t xml:space="preserve">grammaticality’ which are assumed to hold </w:t>
      </w:r>
      <w:r w:rsidRPr="00C42EDE">
        <w:rPr>
          <w:rFonts w:asciiTheme="minorHAnsi" w:hAnsiTheme="minorHAnsi"/>
          <w:i/>
        </w:rPr>
        <w:t>across</w:t>
      </w:r>
      <w:r w:rsidRPr="00C42EDE">
        <w:rPr>
          <w:rFonts w:asciiTheme="minorHAnsi" w:hAnsiTheme="minorHAnsi"/>
        </w:rPr>
        <w:t xml:space="preserve"> speakers. </w:t>
      </w:r>
      <w:r>
        <w:rPr>
          <w:rFonts w:asciiTheme="minorHAnsi" w:hAnsiTheme="minorHAnsi"/>
        </w:rPr>
        <w:t>A working assumption</w:t>
      </w:r>
      <w:r w:rsidRPr="00C42EDE">
        <w:rPr>
          <w:rFonts w:asciiTheme="minorHAnsi" w:hAnsiTheme="minorHAnsi"/>
        </w:rPr>
        <w:t xml:space="preserve"> is </w:t>
      </w:r>
      <w:r>
        <w:rPr>
          <w:rFonts w:asciiTheme="minorHAnsi" w:hAnsiTheme="minorHAnsi"/>
        </w:rPr>
        <w:t>that there are</w:t>
      </w:r>
      <w:r w:rsidRPr="00C42EDE">
        <w:rPr>
          <w:rFonts w:asciiTheme="minorHAnsi" w:hAnsiTheme="minorHAnsi"/>
        </w:rPr>
        <w:t xml:space="preserve"> separate language systems (grammars) which </w:t>
      </w:r>
      <w:r>
        <w:rPr>
          <w:rFonts w:asciiTheme="minorHAnsi" w:hAnsiTheme="minorHAnsi"/>
        </w:rPr>
        <w:t>distinguish</w:t>
      </w:r>
      <w:r w:rsidRPr="00C42EDE">
        <w:rPr>
          <w:rFonts w:asciiTheme="minorHAnsi" w:hAnsiTheme="minorHAnsi"/>
        </w:rPr>
        <w:t xml:space="preserve"> groups of </w:t>
      </w:r>
      <w:r w:rsidRPr="00C42EDE">
        <w:rPr>
          <w:rFonts w:asciiTheme="minorHAnsi" w:hAnsiTheme="minorHAnsi"/>
          <w:smallCaps/>
        </w:rPr>
        <w:t>I-language</w:t>
      </w:r>
      <w:r w:rsidRPr="00C42EDE">
        <w:rPr>
          <w:rFonts w:asciiTheme="minorHAnsi" w:hAnsiTheme="minorHAnsi"/>
        </w:rPr>
        <w:t>s</w:t>
      </w:r>
      <w:r w:rsidR="00080944">
        <w:rPr>
          <w:rFonts w:asciiTheme="minorHAnsi" w:hAnsiTheme="minorHAnsi"/>
        </w:rPr>
        <w:t xml:space="preserve"> (and therefore groups of people)</w:t>
      </w:r>
      <w:r>
        <w:rPr>
          <w:rFonts w:asciiTheme="minorHAnsi" w:hAnsiTheme="minorHAnsi"/>
        </w:rPr>
        <w:t>. Chomsky, (1986, p. 27), for example, refers to “a system of rules, English, an I-language”</w:t>
      </w:r>
      <w:r w:rsidRPr="00C42EDE">
        <w:rPr>
          <w:rFonts w:asciiTheme="minorHAnsi" w:hAnsiTheme="minorHAnsi"/>
        </w:rPr>
        <w:t xml:space="preserve">. </w:t>
      </w:r>
      <w:r w:rsidR="00A31BEE">
        <w:rPr>
          <w:rFonts w:asciiTheme="minorHAnsi" w:hAnsiTheme="minorHAnsi"/>
        </w:rPr>
        <w:t>A similar assumption holds in</w:t>
      </w:r>
      <w:r>
        <w:rPr>
          <w:rFonts w:asciiTheme="minorHAnsi" w:hAnsiTheme="minorHAnsi"/>
        </w:rPr>
        <w:t xml:space="preserve"> other cognitively-oriented theoretical frameworks </w:t>
      </w:r>
      <w:r w:rsidR="00457ABF">
        <w:rPr>
          <w:rFonts w:asciiTheme="minorHAnsi" w:hAnsiTheme="minorHAnsi"/>
        </w:rPr>
        <w:t>such as</w:t>
      </w:r>
      <w:r>
        <w:rPr>
          <w:rFonts w:asciiTheme="minorHAnsi" w:hAnsiTheme="minorHAnsi"/>
        </w:rPr>
        <w:t xml:space="preserve"> </w:t>
      </w:r>
      <w:r w:rsidRPr="00C42EDE">
        <w:rPr>
          <w:rFonts w:asciiTheme="minorHAnsi" w:hAnsiTheme="minorHAnsi"/>
        </w:rPr>
        <w:t xml:space="preserve">usage-based linguistics (cf. </w:t>
      </w:r>
      <w:proofErr w:type="spellStart"/>
      <w:r w:rsidR="00A3485D">
        <w:rPr>
          <w:rFonts w:asciiTheme="minorHAnsi" w:hAnsiTheme="minorHAnsi"/>
        </w:rPr>
        <w:t>Eskildsen</w:t>
      </w:r>
      <w:proofErr w:type="spellEnd"/>
      <w:r w:rsidRPr="00C42EDE">
        <w:rPr>
          <w:rFonts w:asciiTheme="minorHAnsi" w:hAnsiTheme="minorHAnsi"/>
        </w:rPr>
        <w:t>, this volume). I use the term</w:t>
      </w:r>
      <w:r w:rsidRPr="00C42EDE">
        <w:rPr>
          <w:rFonts w:asciiTheme="minorHAnsi" w:hAnsiTheme="minorHAnsi"/>
          <w:smallCaps/>
        </w:rPr>
        <w:t xml:space="preserve"> idealized I-language</w:t>
      </w:r>
      <w:r w:rsidRPr="00C42EDE">
        <w:rPr>
          <w:rFonts w:asciiTheme="minorHAnsi" w:hAnsiTheme="minorHAnsi"/>
        </w:rPr>
        <w:t xml:space="preserve"> to refer to any abstraction from </w:t>
      </w:r>
      <w:r w:rsidR="00A31BEE">
        <w:rPr>
          <w:rFonts w:asciiTheme="minorHAnsi" w:hAnsiTheme="minorHAnsi"/>
        </w:rPr>
        <w:t xml:space="preserve">a set of similar </w:t>
      </w:r>
      <w:r w:rsidR="00A31BEE" w:rsidRPr="00C42EDE">
        <w:rPr>
          <w:rFonts w:asciiTheme="minorHAnsi" w:hAnsiTheme="minorHAnsi"/>
          <w:smallCaps/>
        </w:rPr>
        <w:t>I-language</w:t>
      </w:r>
      <w:r w:rsidR="00A31BEE" w:rsidRPr="00C42EDE">
        <w:rPr>
          <w:rFonts w:asciiTheme="minorHAnsi" w:hAnsiTheme="minorHAnsi"/>
        </w:rPr>
        <w:t>s</w:t>
      </w:r>
      <w:r w:rsidRPr="00C42EDE">
        <w:rPr>
          <w:rFonts w:asciiTheme="minorHAnsi" w:hAnsiTheme="minorHAnsi"/>
        </w:rPr>
        <w:t xml:space="preserve"> to a language system</w:t>
      </w:r>
      <w:r w:rsidR="00A31BEE">
        <w:rPr>
          <w:rFonts w:asciiTheme="minorHAnsi" w:hAnsiTheme="minorHAnsi"/>
        </w:rPr>
        <w:t xml:space="preserve"> assumed to </w:t>
      </w:r>
      <w:r w:rsidR="00E01033">
        <w:rPr>
          <w:rFonts w:asciiTheme="minorHAnsi" w:hAnsiTheme="minorHAnsi"/>
        </w:rPr>
        <w:t>be shared by a</w:t>
      </w:r>
      <w:r w:rsidR="00A31BEE">
        <w:rPr>
          <w:rFonts w:asciiTheme="minorHAnsi" w:hAnsiTheme="minorHAnsi"/>
        </w:rPr>
        <w:t xml:space="preserve"> specific group of speakers</w:t>
      </w:r>
      <w:r w:rsidRPr="00C42EDE">
        <w:rPr>
          <w:rFonts w:asciiTheme="minorHAnsi" w:hAnsiTheme="minorHAnsi"/>
        </w:rPr>
        <w:t>.</w:t>
      </w:r>
    </w:p>
    <w:p w14:paraId="4D21B316" w14:textId="77777777" w:rsidR="00825333" w:rsidRPr="00C42EDE" w:rsidRDefault="00825333" w:rsidP="00954BC7">
      <w:pPr>
        <w:rPr>
          <w:rFonts w:asciiTheme="minorHAnsi" w:hAnsiTheme="minorHAnsi"/>
        </w:rPr>
      </w:pPr>
    </w:p>
    <w:p w14:paraId="20E04436" w14:textId="5AAFB26C" w:rsidR="00825333" w:rsidRPr="00C42EDE" w:rsidRDefault="00825333" w:rsidP="00954BC7">
      <w:pPr>
        <w:rPr>
          <w:rFonts w:asciiTheme="minorHAnsi" w:hAnsiTheme="minorHAnsi"/>
        </w:rPr>
      </w:pPr>
      <w:r w:rsidRPr="00C42EDE">
        <w:rPr>
          <w:rFonts w:asciiTheme="minorHAnsi" w:hAnsiTheme="minorHAnsi"/>
        </w:rPr>
        <w:t>2.</w:t>
      </w:r>
      <w:r w:rsidR="005716CC" w:rsidRPr="00C42EDE">
        <w:rPr>
          <w:rFonts w:asciiTheme="minorHAnsi" w:hAnsiTheme="minorHAnsi"/>
        </w:rPr>
        <w:t>3</w:t>
      </w:r>
      <w:r w:rsidRPr="00C42EDE">
        <w:rPr>
          <w:rFonts w:asciiTheme="minorHAnsi" w:hAnsiTheme="minorHAnsi"/>
        </w:rPr>
        <w:t xml:space="preserve">.2 </w:t>
      </w:r>
      <w:r w:rsidRPr="00C42EDE">
        <w:rPr>
          <w:rFonts w:asciiTheme="minorHAnsi" w:hAnsiTheme="minorHAnsi"/>
          <w:smallCaps/>
        </w:rPr>
        <w:t>P-language</w:t>
      </w:r>
    </w:p>
    <w:p w14:paraId="3F661E48" w14:textId="77777777" w:rsidR="00AE4FC0" w:rsidRPr="00C42EDE" w:rsidRDefault="00AE4FC0" w:rsidP="00954BC7">
      <w:pPr>
        <w:rPr>
          <w:rFonts w:asciiTheme="minorHAnsi" w:hAnsiTheme="minorHAnsi"/>
        </w:rPr>
      </w:pPr>
    </w:p>
    <w:p w14:paraId="6D4FC1F6" w14:textId="374913ED" w:rsidR="00A730EB" w:rsidRPr="00C42EDE" w:rsidRDefault="003E6464" w:rsidP="00954BC7">
      <w:pPr>
        <w:rPr>
          <w:rFonts w:asciiTheme="minorHAnsi" w:hAnsiTheme="minorHAnsi"/>
        </w:rPr>
      </w:pPr>
      <w:r>
        <w:rPr>
          <w:rFonts w:asciiTheme="minorHAnsi" w:hAnsiTheme="minorHAnsi"/>
        </w:rPr>
        <w:t>In one ordinary conceptualization</w:t>
      </w:r>
      <w:r w:rsidR="00F053E5" w:rsidRPr="00C42EDE">
        <w:rPr>
          <w:rFonts w:asciiTheme="minorHAnsi" w:hAnsiTheme="minorHAnsi"/>
        </w:rPr>
        <w:t xml:space="preserve">, </w:t>
      </w:r>
      <w:r>
        <w:rPr>
          <w:rFonts w:asciiTheme="minorHAnsi" w:hAnsiTheme="minorHAnsi"/>
        </w:rPr>
        <w:t>language</w:t>
      </w:r>
      <w:r w:rsidR="008E6649">
        <w:rPr>
          <w:rFonts w:asciiTheme="minorHAnsi" w:hAnsiTheme="minorHAnsi"/>
        </w:rPr>
        <w:t>s exist</w:t>
      </w:r>
      <w:r>
        <w:rPr>
          <w:rFonts w:asciiTheme="minorHAnsi" w:hAnsiTheme="minorHAnsi"/>
        </w:rPr>
        <w:t xml:space="preserve"> as </w:t>
      </w:r>
      <w:r w:rsidR="008E6649">
        <w:rPr>
          <w:rFonts w:asciiTheme="minorHAnsi" w:hAnsiTheme="minorHAnsi"/>
        </w:rPr>
        <w:t>abstract entities</w:t>
      </w:r>
      <w:r w:rsidR="00894EA1" w:rsidRPr="00C42EDE">
        <w:rPr>
          <w:rFonts w:asciiTheme="minorHAnsi" w:hAnsiTheme="minorHAnsi"/>
        </w:rPr>
        <w:t>, independent of individual minds</w:t>
      </w:r>
      <w:r w:rsidR="00A46056" w:rsidRPr="00C42EDE">
        <w:rPr>
          <w:rFonts w:asciiTheme="minorHAnsi" w:hAnsiTheme="minorHAnsi"/>
        </w:rPr>
        <w:t xml:space="preserve"> or behavio</w:t>
      </w:r>
      <w:r w:rsidR="00894EA1" w:rsidRPr="00C42EDE">
        <w:rPr>
          <w:rFonts w:asciiTheme="minorHAnsi" w:hAnsiTheme="minorHAnsi"/>
        </w:rPr>
        <w:t>urs</w:t>
      </w:r>
      <w:r w:rsidR="008E6649">
        <w:rPr>
          <w:rFonts w:asciiTheme="minorHAnsi" w:hAnsiTheme="minorHAnsi"/>
        </w:rPr>
        <w:t>, but inferable from the products of those behaviours</w:t>
      </w:r>
      <w:r w:rsidR="00894EA1" w:rsidRPr="00C42EDE">
        <w:rPr>
          <w:rFonts w:asciiTheme="minorHAnsi" w:hAnsiTheme="minorHAnsi"/>
        </w:rPr>
        <w:t>.</w:t>
      </w:r>
      <w:r w:rsidR="00F053E5" w:rsidRPr="00C42EDE">
        <w:rPr>
          <w:rFonts w:asciiTheme="minorHAnsi" w:hAnsiTheme="minorHAnsi"/>
        </w:rPr>
        <w:t xml:space="preserve"> </w:t>
      </w:r>
      <w:r w:rsidR="009321DC" w:rsidRPr="00C42EDE">
        <w:rPr>
          <w:rFonts w:asciiTheme="minorHAnsi" w:hAnsiTheme="minorHAnsi"/>
        </w:rPr>
        <w:t>This is</w:t>
      </w:r>
      <w:r w:rsidR="00FF412A" w:rsidRPr="00C42EDE">
        <w:rPr>
          <w:rFonts w:asciiTheme="minorHAnsi" w:hAnsiTheme="minorHAnsi"/>
        </w:rPr>
        <w:t xml:space="preserve"> </w:t>
      </w:r>
      <w:r w:rsidR="00FF412A" w:rsidRPr="00C42EDE">
        <w:rPr>
          <w:rFonts w:asciiTheme="minorHAnsi" w:hAnsiTheme="minorHAnsi"/>
          <w:smallCaps/>
        </w:rPr>
        <w:t>P-language</w:t>
      </w:r>
      <w:r w:rsidR="009321DC" w:rsidRPr="00C42EDE">
        <w:rPr>
          <w:rFonts w:asciiTheme="minorHAnsi" w:hAnsiTheme="minorHAnsi"/>
        </w:rPr>
        <w:t xml:space="preserve">, where the </w:t>
      </w:r>
      <w:r w:rsidR="00954BC7">
        <w:rPr>
          <w:rFonts w:asciiTheme="minorHAnsi" w:hAnsiTheme="minorHAnsi"/>
        </w:rPr>
        <w:t>‘</w:t>
      </w:r>
      <w:r w:rsidR="009321DC" w:rsidRPr="00C42EDE">
        <w:rPr>
          <w:rFonts w:asciiTheme="minorHAnsi" w:hAnsiTheme="minorHAnsi"/>
        </w:rPr>
        <w:t>P</w:t>
      </w:r>
      <w:r w:rsidR="00954BC7">
        <w:rPr>
          <w:rFonts w:asciiTheme="minorHAnsi" w:hAnsiTheme="minorHAnsi"/>
        </w:rPr>
        <w:t>’</w:t>
      </w:r>
      <w:r w:rsidR="009321DC" w:rsidRPr="00C42EDE">
        <w:rPr>
          <w:rFonts w:asciiTheme="minorHAnsi" w:hAnsiTheme="minorHAnsi"/>
        </w:rPr>
        <w:t xml:space="preserve"> </w:t>
      </w:r>
      <w:r w:rsidR="00F16C89" w:rsidRPr="00C42EDE">
        <w:rPr>
          <w:rFonts w:asciiTheme="minorHAnsi" w:hAnsiTheme="minorHAnsi"/>
        </w:rPr>
        <w:t xml:space="preserve">refers to the Platonic notion of </w:t>
      </w:r>
      <w:r w:rsidR="00EB5876" w:rsidRPr="00C42EDE">
        <w:rPr>
          <w:rFonts w:asciiTheme="minorHAnsi" w:hAnsiTheme="minorHAnsi"/>
        </w:rPr>
        <w:t>abstract</w:t>
      </w:r>
      <w:r w:rsidR="00062A6D" w:rsidRPr="00C42EDE">
        <w:rPr>
          <w:rFonts w:asciiTheme="minorHAnsi" w:hAnsiTheme="minorHAnsi"/>
        </w:rPr>
        <w:t xml:space="preserve"> </w:t>
      </w:r>
      <w:r w:rsidR="00F053E5" w:rsidRPr="00C42EDE">
        <w:rPr>
          <w:rFonts w:asciiTheme="minorHAnsi" w:hAnsiTheme="minorHAnsi"/>
        </w:rPr>
        <w:t>entities like numbers</w:t>
      </w:r>
      <w:r w:rsidR="00062A6D" w:rsidRPr="00C42EDE">
        <w:rPr>
          <w:rFonts w:asciiTheme="minorHAnsi" w:hAnsiTheme="minorHAnsi"/>
        </w:rPr>
        <w:t>,</w:t>
      </w:r>
      <w:r w:rsidR="00F16C89" w:rsidRPr="00C42EDE">
        <w:rPr>
          <w:rFonts w:asciiTheme="minorHAnsi" w:hAnsiTheme="minorHAnsi"/>
        </w:rPr>
        <w:t xml:space="preserve"> </w:t>
      </w:r>
      <w:r w:rsidR="00B61CA3" w:rsidRPr="00C42EDE">
        <w:rPr>
          <w:rFonts w:asciiTheme="minorHAnsi" w:hAnsiTheme="minorHAnsi"/>
        </w:rPr>
        <w:t>not locatable in space and time</w:t>
      </w:r>
      <w:r w:rsidR="00F16C89" w:rsidRPr="00C42EDE">
        <w:rPr>
          <w:rFonts w:asciiTheme="minorHAnsi" w:hAnsiTheme="minorHAnsi"/>
        </w:rPr>
        <w:t>.</w:t>
      </w:r>
      <w:r w:rsidR="00062A6D" w:rsidRPr="00C42EDE">
        <w:rPr>
          <w:rFonts w:asciiTheme="minorHAnsi" w:hAnsiTheme="minorHAnsi"/>
        </w:rPr>
        <w:t xml:space="preserve"> </w:t>
      </w:r>
      <w:r w:rsidR="009321DC" w:rsidRPr="00C42EDE">
        <w:rPr>
          <w:rFonts w:asciiTheme="minorHAnsi" w:hAnsiTheme="minorHAnsi"/>
        </w:rPr>
        <w:t>J</w:t>
      </w:r>
      <w:r w:rsidR="00F16C89" w:rsidRPr="00C42EDE">
        <w:rPr>
          <w:rFonts w:asciiTheme="minorHAnsi" w:hAnsiTheme="minorHAnsi"/>
        </w:rPr>
        <w:t>ust as</w:t>
      </w:r>
      <w:r w:rsidR="00062A6D" w:rsidRPr="00C42EDE">
        <w:rPr>
          <w:rFonts w:asciiTheme="minorHAnsi" w:hAnsiTheme="minorHAnsi"/>
        </w:rPr>
        <w:t xml:space="preserve"> numbers can be related </w:t>
      </w:r>
      <w:r w:rsidR="00301C84" w:rsidRPr="00C42EDE">
        <w:rPr>
          <w:rFonts w:asciiTheme="minorHAnsi" w:hAnsiTheme="minorHAnsi"/>
        </w:rPr>
        <w:t>in systems which are independent</w:t>
      </w:r>
      <w:r w:rsidR="00062A6D" w:rsidRPr="00C42EDE">
        <w:rPr>
          <w:rFonts w:asciiTheme="minorHAnsi" w:hAnsiTheme="minorHAnsi"/>
        </w:rPr>
        <w:t xml:space="preserve"> of </w:t>
      </w:r>
      <w:r w:rsidR="00301C84" w:rsidRPr="00C42EDE">
        <w:rPr>
          <w:rFonts w:asciiTheme="minorHAnsi" w:hAnsiTheme="minorHAnsi"/>
        </w:rPr>
        <w:t>actual</w:t>
      </w:r>
      <w:r w:rsidR="00062A6D" w:rsidRPr="00C42EDE">
        <w:rPr>
          <w:rFonts w:asciiTheme="minorHAnsi" w:hAnsiTheme="minorHAnsi"/>
        </w:rPr>
        <w:t xml:space="preserve"> things</w:t>
      </w:r>
      <w:r w:rsidR="00265B49" w:rsidRPr="00C42EDE">
        <w:rPr>
          <w:rFonts w:asciiTheme="minorHAnsi" w:hAnsiTheme="minorHAnsi"/>
        </w:rPr>
        <w:t xml:space="preserve"> or events</w:t>
      </w:r>
      <w:r w:rsidR="00062A6D" w:rsidRPr="00C42EDE">
        <w:rPr>
          <w:rFonts w:asciiTheme="minorHAnsi" w:hAnsiTheme="minorHAnsi"/>
        </w:rPr>
        <w:t xml:space="preserve"> in the world (</w:t>
      </w:r>
      <w:r w:rsidR="00612991" w:rsidRPr="00C42EDE">
        <w:rPr>
          <w:rFonts w:asciiTheme="minorHAnsi" w:hAnsiTheme="minorHAnsi"/>
        </w:rPr>
        <w:t xml:space="preserve">e.g. </w:t>
      </w:r>
      <w:r w:rsidR="00062A6D" w:rsidRPr="00C42EDE">
        <w:rPr>
          <w:rFonts w:asciiTheme="minorHAnsi" w:hAnsiTheme="minorHAnsi"/>
        </w:rPr>
        <w:t xml:space="preserve">2 + 2 = </w:t>
      </w:r>
      <w:r w:rsidR="00612991" w:rsidRPr="00C42EDE">
        <w:rPr>
          <w:rFonts w:asciiTheme="minorHAnsi" w:hAnsiTheme="minorHAnsi"/>
        </w:rPr>
        <w:t>4</w:t>
      </w:r>
      <w:r w:rsidR="00F16C89" w:rsidRPr="00C42EDE">
        <w:rPr>
          <w:rFonts w:asciiTheme="minorHAnsi" w:hAnsiTheme="minorHAnsi"/>
        </w:rPr>
        <w:t xml:space="preserve">), so language(s) can be seen as </w:t>
      </w:r>
      <w:r w:rsidR="00394E29" w:rsidRPr="00C42EDE">
        <w:rPr>
          <w:rFonts w:asciiTheme="minorHAnsi" w:hAnsiTheme="minorHAnsi"/>
        </w:rPr>
        <w:t>abstract</w:t>
      </w:r>
      <w:r w:rsidR="00F16C89" w:rsidRPr="00C42EDE">
        <w:rPr>
          <w:rFonts w:asciiTheme="minorHAnsi" w:hAnsiTheme="minorHAnsi"/>
        </w:rPr>
        <w:t xml:space="preserve"> systems</w:t>
      </w:r>
      <w:r w:rsidR="00394E29" w:rsidRPr="00C42EDE">
        <w:rPr>
          <w:rFonts w:asciiTheme="minorHAnsi" w:hAnsiTheme="minorHAnsi"/>
        </w:rPr>
        <w:t xml:space="preserve"> which exist</w:t>
      </w:r>
      <w:r w:rsidR="00301C84" w:rsidRPr="00C42EDE">
        <w:rPr>
          <w:rFonts w:asciiTheme="minorHAnsi" w:hAnsiTheme="minorHAnsi"/>
        </w:rPr>
        <w:t xml:space="preserve"> apart from</w:t>
      </w:r>
      <w:r w:rsidR="00F16C89" w:rsidRPr="00C42EDE">
        <w:rPr>
          <w:rFonts w:asciiTheme="minorHAnsi" w:hAnsiTheme="minorHAnsi"/>
        </w:rPr>
        <w:t xml:space="preserve"> </w:t>
      </w:r>
      <w:r w:rsidR="00301C84" w:rsidRPr="00C42EDE">
        <w:rPr>
          <w:rFonts w:asciiTheme="minorHAnsi" w:hAnsiTheme="minorHAnsi"/>
        </w:rPr>
        <w:t>specific</w:t>
      </w:r>
      <w:r w:rsidR="00F16C89" w:rsidRPr="00C42EDE">
        <w:rPr>
          <w:rFonts w:asciiTheme="minorHAnsi" w:hAnsiTheme="minorHAnsi"/>
        </w:rPr>
        <w:t xml:space="preserve"> mental states of individuals (</w:t>
      </w:r>
      <w:r w:rsidR="00F16C89" w:rsidRPr="00C42EDE">
        <w:rPr>
          <w:rFonts w:asciiTheme="minorHAnsi" w:hAnsiTheme="minorHAnsi"/>
          <w:smallCaps/>
        </w:rPr>
        <w:t>I-language</w:t>
      </w:r>
      <w:r w:rsidR="00F16C89" w:rsidRPr="00C42EDE">
        <w:rPr>
          <w:rFonts w:asciiTheme="minorHAnsi" w:hAnsiTheme="minorHAnsi"/>
        </w:rPr>
        <w:t>) and the</w:t>
      </w:r>
      <w:r w:rsidR="000B2E93" w:rsidRPr="00C42EDE">
        <w:rPr>
          <w:rFonts w:asciiTheme="minorHAnsi" w:hAnsiTheme="minorHAnsi"/>
        </w:rPr>
        <w:t xml:space="preserve"> products of the</w:t>
      </w:r>
      <w:r w:rsidR="00F16C89" w:rsidRPr="00C42EDE">
        <w:rPr>
          <w:rFonts w:asciiTheme="minorHAnsi" w:hAnsiTheme="minorHAnsi"/>
        </w:rPr>
        <w:t>ir behaviours (</w:t>
      </w:r>
      <w:r w:rsidR="00F16C89" w:rsidRPr="00C42EDE">
        <w:rPr>
          <w:rFonts w:asciiTheme="minorHAnsi" w:hAnsiTheme="minorHAnsi"/>
          <w:smallCaps/>
        </w:rPr>
        <w:t>E-language</w:t>
      </w:r>
      <w:r w:rsidR="00F16C89" w:rsidRPr="00C42EDE">
        <w:rPr>
          <w:rFonts w:asciiTheme="minorHAnsi" w:hAnsiTheme="minorHAnsi"/>
        </w:rPr>
        <w:t>).</w:t>
      </w:r>
      <w:r w:rsidR="00301C84" w:rsidRPr="00C42EDE">
        <w:rPr>
          <w:rFonts w:asciiTheme="minorHAnsi" w:hAnsiTheme="minorHAnsi"/>
        </w:rPr>
        <w:t xml:space="preserve"> </w:t>
      </w:r>
      <w:r w:rsidR="00570292" w:rsidRPr="008E6649">
        <w:rPr>
          <w:rFonts w:asciiTheme="minorHAnsi" w:hAnsiTheme="minorHAnsi"/>
        </w:rPr>
        <w:t xml:space="preserve">This ontological </w:t>
      </w:r>
      <w:r w:rsidR="004C457B" w:rsidRPr="008E6649">
        <w:rPr>
          <w:rFonts w:asciiTheme="minorHAnsi" w:hAnsiTheme="minorHAnsi"/>
        </w:rPr>
        <w:t>status</w:t>
      </w:r>
      <w:r w:rsidR="00570292" w:rsidRPr="008E6649">
        <w:rPr>
          <w:rFonts w:asciiTheme="minorHAnsi" w:hAnsiTheme="minorHAnsi"/>
        </w:rPr>
        <w:t xml:space="preserve"> is apparent in Saussure’s assertion</w:t>
      </w:r>
      <w:r w:rsidR="004F6B8B" w:rsidRPr="008E6649">
        <w:rPr>
          <w:rFonts w:asciiTheme="minorHAnsi" w:hAnsiTheme="minorHAnsi"/>
        </w:rPr>
        <w:t xml:space="preserve"> that “</w:t>
      </w:r>
      <w:r w:rsidR="008E6649" w:rsidRPr="008E6649">
        <w:rPr>
          <w:rFonts w:asciiTheme="minorHAnsi" w:hAnsiTheme="minorHAnsi"/>
        </w:rPr>
        <w:t xml:space="preserve">[a] </w:t>
      </w:r>
      <w:r w:rsidR="004F6B8B" w:rsidRPr="008E6649">
        <w:rPr>
          <w:rFonts w:asciiTheme="minorHAnsi" w:hAnsiTheme="minorHAnsi"/>
        </w:rPr>
        <w:t>language</w:t>
      </w:r>
      <w:r w:rsidR="008F1AC0" w:rsidRPr="008E6649">
        <w:rPr>
          <w:rFonts w:asciiTheme="minorHAnsi" w:hAnsiTheme="minorHAnsi"/>
        </w:rPr>
        <w:t xml:space="preserve"> [</w:t>
      </w:r>
      <w:r w:rsidR="008F1AC0" w:rsidRPr="008E6649">
        <w:rPr>
          <w:rFonts w:asciiTheme="minorHAnsi" w:hAnsiTheme="minorHAnsi"/>
          <w:i/>
        </w:rPr>
        <w:t>langue</w:t>
      </w:r>
      <w:r w:rsidR="008F1AC0" w:rsidRPr="008E6649">
        <w:rPr>
          <w:rFonts w:asciiTheme="minorHAnsi" w:hAnsiTheme="minorHAnsi"/>
        </w:rPr>
        <w:t>]</w:t>
      </w:r>
      <w:r w:rsidR="004F6B8B" w:rsidRPr="008E6649">
        <w:rPr>
          <w:rFonts w:asciiTheme="minorHAnsi" w:hAnsiTheme="minorHAnsi"/>
        </w:rPr>
        <w:t xml:space="preserve"> is not complete in any speaker; it exists perfe</w:t>
      </w:r>
      <w:r w:rsidR="00506BD4" w:rsidRPr="008E6649">
        <w:rPr>
          <w:rFonts w:asciiTheme="minorHAnsi" w:hAnsiTheme="minorHAnsi"/>
        </w:rPr>
        <w:t xml:space="preserve">ctly only within a </w:t>
      </w:r>
      <w:proofErr w:type="spellStart"/>
      <w:r w:rsidR="00506BD4" w:rsidRPr="008E6649">
        <w:rPr>
          <w:rFonts w:asciiTheme="minorHAnsi" w:hAnsiTheme="minorHAnsi"/>
        </w:rPr>
        <w:t>collectivity</w:t>
      </w:r>
      <w:proofErr w:type="spellEnd"/>
      <w:r w:rsidR="004F6B8B" w:rsidRPr="008E6649">
        <w:rPr>
          <w:rFonts w:asciiTheme="minorHAnsi" w:hAnsiTheme="minorHAnsi"/>
        </w:rPr>
        <w:t>”</w:t>
      </w:r>
      <w:r w:rsidR="00506BD4" w:rsidRPr="008E6649">
        <w:rPr>
          <w:rFonts w:asciiTheme="minorHAnsi" w:hAnsiTheme="minorHAnsi"/>
        </w:rPr>
        <w:t xml:space="preserve"> (1916, pp. 13-14)</w:t>
      </w:r>
      <w:r w:rsidR="00DC6959" w:rsidRPr="008E6649">
        <w:rPr>
          <w:rFonts w:asciiTheme="minorHAnsi" w:hAnsiTheme="minorHAnsi"/>
        </w:rPr>
        <w:t>.</w:t>
      </w:r>
      <w:r w:rsidR="000719E5" w:rsidRPr="008E6649">
        <w:rPr>
          <w:rFonts w:asciiTheme="minorHAnsi" w:hAnsiTheme="minorHAnsi"/>
        </w:rPr>
        <w:t xml:space="preserve"> </w:t>
      </w:r>
      <w:r w:rsidR="00A730EB" w:rsidRPr="008E6649">
        <w:rPr>
          <w:rFonts w:asciiTheme="minorHAnsi" w:hAnsiTheme="minorHAnsi"/>
        </w:rPr>
        <w:t>I</w:t>
      </w:r>
      <w:r w:rsidR="00A730EB" w:rsidRPr="00C42EDE">
        <w:rPr>
          <w:rFonts w:asciiTheme="minorHAnsi" w:hAnsiTheme="minorHAnsi"/>
        </w:rPr>
        <w:t xml:space="preserve"> argue in </w:t>
      </w:r>
      <w:r w:rsidR="00BD56FE" w:rsidRPr="00C42EDE">
        <w:rPr>
          <w:rFonts w:asciiTheme="minorHAnsi" w:hAnsiTheme="minorHAnsi"/>
        </w:rPr>
        <w:t>4.2</w:t>
      </w:r>
      <w:r w:rsidR="00A730EB" w:rsidRPr="00C42EDE">
        <w:rPr>
          <w:rFonts w:asciiTheme="minorHAnsi" w:hAnsiTheme="minorHAnsi"/>
        </w:rPr>
        <w:t xml:space="preserve"> that</w:t>
      </w:r>
      <w:r w:rsidR="000A1221">
        <w:rPr>
          <w:rFonts w:asciiTheme="minorHAnsi" w:hAnsiTheme="minorHAnsi"/>
        </w:rPr>
        <w:t xml:space="preserve"> </w:t>
      </w:r>
      <w:r w:rsidR="000952EF">
        <w:rPr>
          <w:rFonts w:asciiTheme="minorHAnsi" w:hAnsiTheme="minorHAnsi"/>
        </w:rPr>
        <w:t xml:space="preserve">most </w:t>
      </w:r>
      <w:r w:rsidR="00001F38" w:rsidRPr="00C42EDE">
        <w:rPr>
          <w:rFonts w:asciiTheme="minorHAnsi" w:hAnsiTheme="minorHAnsi"/>
        </w:rPr>
        <w:lastRenderedPageBreak/>
        <w:t>linguistic</w:t>
      </w:r>
      <w:r w:rsidR="00F56FC1" w:rsidRPr="00C42EDE">
        <w:rPr>
          <w:rFonts w:asciiTheme="minorHAnsi" w:hAnsiTheme="minorHAnsi"/>
        </w:rPr>
        <w:t xml:space="preserve"> </w:t>
      </w:r>
      <w:r w:rsidR="000952EF">
        <w:rPr>
          <w:rFonts w:asciiTheme="minorHAnsi" w:hAnsiTheme="minorHAnsi"/>
        </w:rPr>
        <w:t>descriptions</w:t>
      </w:r>
      <w:r w:rsidR="00A730EB" w:rsidRPr="00C42EDE">
        <w:rPr>
          <w:rFonts w:asciiTheme="minorHAnsi" w:hAnsiTheme="minorHAnsi"/>
        </w:rPr>
        <w:t xml:space="preserve"> of </w:t>
      </w:r>
      <w:r w:rsidR="002A568B">
        <w:rPr>
          <w:rFonts w:asciiTheme="minorHAnsi" w:hAnsiTheme="minorHAnsi"/>
        </w:rPr>
        <w:t xml:space="preserve">‘the </w:t>
      </w:r>
      <w:r w:rsidR="000A1221">
        <w:rPr>
          <w:rFonts w:asciiTheme="minorHAnsi" w:hAnsiTheme="minorHAnsi"/>
        </w:rPr>
        <w:t>English</w:t>
      </w:r>
      <w:r w:rsidR="002A568B">
        <w:rPr>
          <w:rFonts w:asciiTheme="minorHAnsi" w:hAnsiTheme="minorHAnsi"/>
        </w:rPr>
        <w:t xml:space="preserve"> language’</w:t>
      </w:r>
      <w:r w:rsidR="00A730EB" w:rsidRPr="00C42EDE">
        <w:rPr>
          <w:rFonts w:asciiTheme="minorHAnsi" w:hAnsiTheme="minorHAnsi"/>
        </w:rPr>
        <w:t xml:space="preserve"> </w:t>
      </w:r>
      <w:r w:rsidR="00E26051" w:rsidRPr="00C42EDE">
        <w:rPr>
          <w:rFonts w:asciiTheme="minorHAnsi" w:hAnsiTheme="minorHAnsi"/>
        </w:rPr>
        <w:t>are</w:t>
      </w:r>
      <w:r w:rsidR="002A568B">
        <w:rPr>
          <w:rFonts w:asciiTheme="minorHAnsi" w:hAnsiTheme="minorHAnsi"/>
        </w:rPr>
        <w:t xml:space="preserve"> (inevitably)</w:t>
      </w:r>
      <w:r w:rsidR="00E26051" w:rsidRPr="00C42EDE">
        <w:rPr>
          <w:rFonts w:asciiTheme="minorHAnsi" w:hAnsiTheme="minorHAnsi"/>
        </w:rPr>
        <w:t xml:space="preserve"> describing</w:t>
      </w:r>
      <w:r w:rsidR="002A568B">
        <w:rPr>
          <w:rFonts w:asciiTheme="minorHAnsi" w:hAnsiTheme="minorHAnsi"/>
        </w:rPr>
        <w:t xml:space="preserve"> a </w:t>
      </w:r>
      <w:r w:rsidR="00001F38" w:rsidRPr="00C42EDE">
        <w:rPr>
          <w:rFonts w:asciiTheme="minorHAnsi" w:hAnsiTheme="minorHAnsi"/>
          <w:smallCaps/>
        </w:rPr>
        <w:t>P-language</w:t>
      </w:r>
      <w:r w:rsidR="002A568B" w:rsidRPr="002A568B">
        <w:rPr>
          <w:rFonts w:asciiTheme="minorHAnsi" w:hAnsiTheme="minorHAnsi"/>
        </w:rPr>
        <w:t xml:space="preserve"> </w:t>
      </w:r>
      <w:r w:rsidR="002A568B" w:rsidRPr="00C42EDE">
        <w:rPr>
          <w:rFonts w:asciiTheme="minorHAnsi" w:hAnsiTheme="minorHAnsi"/>
        </w:rPr>
        <w:t>abstract</w:t>
      </w:r>
      <w:r w:rsidR="002A568B">
        <w:rPr>
          <w:rFonts w:asciiTheme="minorHAnsi" w:hAnsiTheme="minorHAnsi"/>
        </w:rPr>
        <w:t>ion</w:t>
      </w:r>
      <w:r w:rsidR="002C43DD" w:rsidRPr="00C42EDE">
        <w:rPr>
          <w:rFonts w:asciiTheme="minorHAnsi" w:hAnsiTheme="minorHAnsi"/>
        </w:rPr>
        <w:t xml:space="preserve">, rather than </w:t>
      </w:r>
      <w:r w:rsidR="002C43DD" w:rsidRPr="00C42EDE">
        <w:rPr>
          <w:rFonts w:asciiTheme="minorHAnsi" w:hAnsiTheme="minorHAnsi"/>
          <w:smallCaps/>
        </w:rPr>
        <w:t>I-language</w:t>
      </w:r>
      <w:r w:rsidR="002C43DD" w:rsidRPr="00C42EDE">
        <w:rPr>
          <w:rFonts w:asciiTheme="minorHAnsi" w:hAnsiTheme="minorHAnsi"/>
        </w:rPr>
        <w:t xml:space="preserve"> or its </w:t>
      </w:r>
      <w:r w:rsidR="009A4FE0" w:rsidRPr="00C42EDE">
        <w:rPr>
          <w:rFonts w:asciiTheme="minorHAnsi" w:hAnsiTheme="minorHAnsi"/>
        </w:rPr>
        <w:t>actualization</w:t>
      </w:r>
      <w:r w:rsidR="00C10862" w:rsidRPr="00C42EDE">
        <w:rPr>
          <w:rFonts w:asciiTheme="minorHAnsi" w:hAnsiTheme="minorHAnsi"/>
        </w:rPr>
        <w:t xml:space="preserve"> </w:t>
      </w:r>
      <w:r w:rsidR="00C10862" w:rsidRPr="00C42EDE">
        <w:rPr>
          <w:rFonts w:asciiTheme="minorHAnsi" w:hAnsiTheme="minorHAnsi"/>
          <w:smallCaps/>
        </w:rPr>
        <w:t>E-language</w:t>
      </w:r>
      <w:r w:rsidR="00A730EB" w:rsidRPr="00C42EDE">
        <w:rPr>
          <w:rFonts w:asciiTheme="minorHAnsi" w:hAnsiTheme="minorHAnsi"/>
        </w:rPr>
        <w:t>.</w:t>
      </w:r>
    </w:p>
    <w:p w14:paraId="3DF95977" w14:textId="77777777" w:rsidR="00C057E6" w:rsidRPr="00C42EDE" w:rsidRDefault="00C057E6" w:rsidP="00954BC7">
      <w:pPr>
        <w:rPr>
          <w:rFonts w:asciiTheme="minorHAnsi" w:hAnsiTheme="minorHAnsi"/>
        </w:rPr>
      </w:pPr>
    </w:p>
    <w:p w14:paraId="307FF853" w14:textId="7CA37DCB" w:rsidR="00000BFB" w:rsidRPr="00C42EDE" w:rsidRDefault="00000BFB" w:rsidP="00954BC7">
      <w:pPr>
        <w:rPr>
          <w:rFonts w:asciiTheme="minorHAnsi" w:hAnsiTheme="minorHAnsi"/>
        </w:rPr>
      </w:pPr>
      <w:r w:rsidRPr="00C42EDE">
        <w:rPr>
          <w:rFonts w:asciiTheme="minorHAnsi" w:hAnsiTheme="minorHAnsi"/>
        </w:rPr>
        <w:t>2.</w:t>
      </w:r>
      <w:r w:rsidR="005716CC" w:rsidRPr="00C42EDE">
        <w:rPr>
          <w:rFonts w:asciiTheme="minorHAnsi" w:hAnsiTheme="minorHAnsi"/>
        </w:rPr>
        <w:t>4</w:t>
      </w:r>
      <w:r w:rsidRPr="00C42EDE">
        <w:rPr>
          <w:rFonts w:asciiTheme="minorHAnsi" w:hAnsiTheme="minorHAnsi"/>
        </w:rPr>
        <w:t xml:space="preserve"> The social domain</w:t>
      </w:r>
    </w:p>
    <w:p w14:paraId="38664A77" w14:textId="77777777" w:rsidR="00000BFB" w:rsidRPr="00C42EDE" w:rsidRDefault="00000BFB" w:rsidP="00954BC7">
      <w:pPr>
        <w:rPr>
          <w:rFonts w:asciiTheme="minorHAnsi" w:hAnsiTheme="minorHAnsi"/>
        </w:rPr>
      </w:pPr>
    </w:p>
    <w:p w14:paraId="4743878E" w14:textId="7F90BF99" w:rsidR="00000BFB" w:rsidRPr="00C42EDE" w:rsidRDefault="00E56476" w:rsidP="00954BC7">
      <w:pPr>
        <w:rPr>
          <w:rFonts w:asciiTheme="minorHAnsi" w:hAnsiTheme="minorHAnsi"/>
        </w:rPr>
      </w:pPr>
      <w:r w:rsidRPr="00C42EDE">
        <w:rPr>
          <w:rFonts w:asciiTheme="minorHAnsi" w:hAnsiTheme="minorHAnsi"/>
        </w:rPr>
        <w:t>Perhaps mo</w:t>
      </w:r>
      <w:r w:rsidR="00C20E73">
        <w:rPr>
          <w:rFonts w:asciiTheme="minorHAnsi" w:hAnsiTheme="minorHAnsi"/>
        </w:rPr>
        <w:t>st commonly</w:t>
      </w:r>
      <w:r w:rsidRPr="00C42EDE">
        <w:rPr>
          <w:rFonts w:asciiTheme="minorHAnsi" w:hAnsiTheme="minorHAnsi"/>
        </w:rPr>
        <w:t xml:space="preserve">, </w:t>
      </w:r>
      <w:r w:rsidR="00954E4B" w:rsidRPr="00C42EDE">
        <w:rPr>
          <w:rFonts w:asciiTheme="minorHAnsi" w:hAnsiTheme="minorHAnsi"/>
        </w:rPr>
        <w:t>people conce</w:t>
      </w:r>
      <w:r w:rsidR="00D25BC2">
        <w:rPr>
          <w:rFonts w:asciiTheme="minorHAnsi" w:hAnsiTheme="minorHAnsi"/>
        </w:rPr>
        <w:t>ptualize</w:t>
      </w:r>
      <w:r w:rsidR="00954E4B" w:rsidRPr="00C42EDE">
        <w:rPr>
          <w:rFonts w:asciiTheme="minorHAnsi" w:hAnsiTheme="minorHAnsi"/>
        </w:rPr>
        <w:t xml:space="preserve"> language</w:t>
      </w:r>
      <w:r w:rsidRPr="00C42EDE">
        <w:rPr>
          <w:rFonts w:asciiTheme="minorHAnsi" w:hAnsiTheme="minorHAnsi"/>
        </w:rPr>
        <w:t xml:space="preserve"> as an inherently </w:t>
      </w:r>
      <w:r w:rsidR="00000BFB" w:rsidRPr="00C42EDE">
        <w:rPr>
          <w:rFonts w:asciiTheme="minorHAnsi" w:hAnsiTheme="minorHAnsi"/>
        </w:rPr>
        <w:t>social phenomenon</w:t>
      </w:r>
      <w:r w:rsidR="0000039E" w:rsidRPr="00C42EDE">
        <w:rPr>
          <w:rFonts w:asciiTheme="minorHAnsi" w:hAnsiTheme="minorHAnsi"/>
        </w:rPr>
        <w:t>, pertaining to group identity and activity</w:t>
      </w:r>
      <w:r w:rsidR="00000BFB" w:rsidRPr="00C42EDE">
        <w:rPr>
          <w:rFonts w:asciiTheme="minorHAnsi" w:hAnsiTheme="minorHAnsi"/>
        </w:rPr>
        <w:t xml:space="preserve">. </w:t>
      </w:r>
      <w:r w:rsidR="00C20E73">
        <w:rPr>
          <w:rFonts w:asciiTheme="minorHAnsi" w:hAnsiTheme="minorHAnsi"/>
        </w:rPr>
        <w:t>This is particularly</w:t>
      </w:r>
      <w:r w:rsidR="00954E4B" w:rsidRPr="00C42EDE">
        <w:rPr>
          <w:rFonts w:asciiTheme="minorHAnsi" w:hAnsiTheme="minorHAnsi"/>
        </w:rPr>
        <w:t xml:space="preserve"> </w:t>
      </w:r>
      <w:r w:rsidR="00C20E73">
        <w:rPr>
          <w:rFonts w:asciiTheme="minorHAnsi" w:hAnsiTheme="minorHAnsi"/>
        </w:rPr>
        <w:t xml:space="preserve">so </w:t>
      </w:r>
      <w:r w:rsidR="00954E4B" w:rsidRPr="00C42EDE">
        <w:rPr>
          <w:rFonts w:asciiTheme="minorHAnsi" w:hAnsiTheme="minorHAnsi"/>
        </w:rPr>
        <w:t>when ways of using l</w:t>
      </w:r>
      <w:r w:rsidR="0000039E" w:rsidRPr="00C42EDE">
        <w:rPr>
          <w:rFonts w:asciiTheme="minorHAnsi" w:hAnsiTheme="minorHAnsi"/>
        </w:rPr>
        <w:t>anguage</w:t>
      </w:r>
      <w:r w:rsidR="00954E4B" w:rsidRPr="00C42EDE">
        <w:rPr>
          <w:rFonts w:asciiTheme="minorHAnsi" w:hAnsiTheme="minorHAnsi"/>
        </w:rPr>
        <w:t xml:space="preserve"> are </w:t>
      </w:r>
      <w:r w:rsidR="00000BFB" w:rsidRPr="00C42EDE">
        <w:rPr>
          <w:rFonts w:asciiTheme="minorHAnsi" w:hAnsiTheme="minorHAnsi"/>
        </w:rPr>
        <w:t xml:space="preserve">associated with </w:t>
      </w:r>
      <w:r w:rsidR="00954E4B" w:rsidRPr="00C42EDE">
        <w:rPr>
          <w:rFonts w:asciiTheme="minorHAnsi" w:hAnsiTheme="minorHAnsi"/>
        </w:rPr>
        <w:t>social groups</w:t>
      </w:r>
      <w:r w:rsidR="00FD56E6" w:rsidRPr="00C42EDE">
        <w:rPr>
          <w:rFonts w:asciiTheme="minorHAnsi" w:hAnsiTheme="minorHAnsi"/>
        </w:rPr>
        <w:t xml:space="preserve"> perceived as unified</w:t>
      </w:r>
      <w:r w:rsidR="00000BFB" w:rsidRPr="00C42EDE">
        <w:rPr>
          <w:rFonts w:asciiTheme="minorHAnsi" w:hAnsiTheme="minorHAnsi"/>
        </w:rPr>
        <w:t xml:space="preserve"> at the level of nation</w:t>
      </w:r>
      <w:r w:rsidR="0000039E" w:rsidRPr="00C42EDE">
        <w:rPr>
          <w:rFonts w:asciiTheme="minorHAnsi" w:hAnsiTheme="minorHAnsi"/>
        </w:rPr>
        <w:t xml:space="preserve">, a conceptualization I call </w:t>
      </w:r>
      <w:r w:rsidR="00534775" w:rsidRPr="00C42EDE">
        <w:rPr>
          <w:rFonts w:asciiTheme="minorHAnsi" w:hAnsiTheme="minorHAnsi"/>
        </w:rPr>
        <w:t>‘</w:t>
      </w:r>
      <w:r w:rsidR="0000039E" w:rsidRPr="00C42EDE">
        <w:rPr>
          <w:rFonts w:asciiTheme="minorHAnsi" w:hAnsiTheme="minorHAnsi"/>
          <w:smallCaps/>
        </w:rPr>
        <w:t>N-language</w:t>
      </w:r>
      <w:r w:rsidR="00534775" w:rsidRPr="00C42EDE">
        <w:rPr>
          <w:rFonts w:asciiTheme="minorHAnsi" w:hAnsiTheme="minorHAnsi"/>
          <w:smallCaps/>
        </w:rPr>
        <w:t>’</w:t>
      </w:r>
      <w:r w:rsidR="00000BFB" w:rsidRPr="00C42EDE">
        <w:rPr>
          <w:rFonts w:asciiTheme="minorHAnsi" w:hAnsiTheme="minorHAnsi"/>
        </w:rPr>
        <w:t xml:space="preserve">. More </w:t>
      </w:r>
      <w:r w:rsidR="004B26A0">
        <w:rPr>
          <w:rFonts w:asciiTheme="minorHAnsi" w:hAnsiTheme="minorHAnsi"/>
        </w:rPr>
        <w:t>broadly</w:t>
      </w:r>
      <w:r w:rsidR="00000BFB" w:rsidRPr="00C42EDE">
        <w:rPr>
          <w:rFonts w:asciiTheme="minorHAnsi" w:hAnsiTheme="minorHAnsi"/>
        </w:rPr>
        <w:t xml:space="preserve">, language </w:t>
      </w:r>
      <w:r w:rsidR="00DB3672">
        <w:rPr>
          <w:rFonts w:asciiTheme="minorHAnsi" w:hAnsiTheme="minorHAnsi"/>
        </w:rPr>
        <w:t>exists</w:t>
      </w:r>
      <w:r w:rsidR="00000BFB" w:rsidRPr="00C42EDE">
        <w:rPr>
          <w:rFonts w:asciiTheme="minorHAnsi" w:hAnsiTheme="minorHAnsi"/>
        </w:rPr>
        <w:t xml:space="preserve"> </w:t>
      </w:r>
      <w:r w:rsidR="004B26A0">
        <w:rPr>
          <w:rFonts w:asciiTheme="minorHAnsi" w:hAnsiTheme="minorHAnsi"/>
        </w:rPr>
        <w:t>to serve</w:t>
      </w:r>
      <w:r w:rsidR="00000BFB" w:rsidRPr="00C42EDE">
        <w:rPr>
          <w:rFonts w:asciiTheme="minorHAnsi" w:hAnsiTheme="minorHAnsi"/>
        </w:rPr>
        <w:t xml:space="preserve"> social functions, and </w:t>
      </w:r>
      <w:r w:rsidR="0000039E" w:rsidRPr="00C42EDE">
        <w:rPr>
          <w:rFonts w:asciiTheme="minorHAnsi" w:hAnsiTheme="minorHAnsi"/>
        </w:rPr>
        <w:t>so</w:t>
      </w:r>
      <w:r w:rsidR="00045B18" w:rsidRPr="00C42EDE">
        <w:rPr>
          <w:rFonts w:asciiTheme="minorHAnsi" w:hAnsiTheme="minorHAnsi"/>
        </w:rPr>
        <w:t xml:space="preserve"> can be </w:t>
      </w:r>
      <w:r w:rsidR="004B26A0">
        <w:rPr>
          <w:rFonts w:asciiTheme="minorHAnsi" w:hAnsiTheme="minorHAnsi"/>
        </w:rPr>
        <w:t>conceptualized</w:t>
      </w:r>
      <w:r w:rsidR="00045B18" w:rsidRPr="00C42EDE">
        <w:rPr>
          <w:rFonts w:asciiTheme="minorHAnsi" w:hAnsiTheme="minorHAnsi"/>
        </w:rPr>
        <w:t xml:space="preserve"> </w:t>
      </w:r>
      <w:r w:rsidR="003B0412" w:rsidRPr="00C42EDE">
        <w:rPr>
          <w:rFonts w:asciiTheme="minorHAnsi" w:hAnsiTheme="minorHAnsi"/>
        </w:rPr>
        <w:t>(</w:t>
      </w:r>
      <w:r w:rsidR="00045B18" w:rsidRPr="00C42EDE">
        <w:rPr>
          <w:rFonts w:asciiTheme="minorHAnsi" w:hAnsiTheme="minorHAnsi"/>
        </w:rPr>
        <w:t xml:space="preserve">but </w:t>
      </w:r>
      <w:r w:rsidR="003B0412" w:rsidRPr="00C42EDE">
        <w:rPr>
          <w:rFonts w:asciiTheme="minorHAnsi" w:hAnsiTheme="minorHAnsi"/>
        </w:rPr>
        <w:t>less commonly</w:t>
      </w:r>
      <w:r w:rsidR="00045B18" w:rsidRPr="00C42EDE">
        <w:rPr>
          <w:rFonts w:asciiTheme="minorHAnsi" w:hAnsiTheme="minorHAnsi"/>
        </w:rPr>
        <w:t xml:space="preserve"> so</w:t>
      </w:r>
      <w:r w:rsidR="003B0412" w:rsidRPr="00C42EDE">
        <w:rPr>
          <w:rFonts w:asciiTheme="minorHAnsi" w:hAnsiTheme="minorHAnsi"/>
        </w:rPr>
        <w:t>)</w:t>
      </w:r>
      <w:r w:rsidR="00000BFB" w:rsidRPr="00C42EDE">
        <w:rPr>
          <w:rFonts w:asciiTheme="minorHAnsi" w:hAnsiTheme="minorHAnsi"/>
        </w:rPr>
        <w:t xml:space="preserve"> as </w:t>
      </w:r>
      <w:r w:rsidR="00DB3672">
        <w:rPr>
          <w:rFonts w:asciiTheme="minorHAnsi" w:hAnsiTheme="minorHAnsi"/>
        </w:rPr>
        <w:t xml:space="preserve">itself </w:t>
      </w:r>
      <w:r w:rsidR="00000BFB" w:rsidRPr="00C42EDE">
        <w:rPr>
          <w:rFonts w:asciiTheme="minorHAnsi" w:hAnsiTheme="minorHAnsi"/>
        </w:rPr>
        <w:t>a social process</w:t>
      </w:r>
      <w:r w:rsidR="0000039E" w:rsidRPr="00C42EDE">
        <w:rPr>
          <w:rFonts w:asciiTheme="minorHAnsi" w:hAnsiTheme="minorHAnsi"/>
        </w:rPr>
        <w:t xml:space="preserve"> or practice,</w:t>
      </w:r>
      <w:r w:rsidR="00000BFB" w:rsidRPr="00C42EDE">
        <w:rPr>
          <w:rFonts w:asciiTheme="minorHAnsi" w:hAnsiTheme="minorHAnsi"/>
        </w:rPr>
        <w:t xml:space="preserve"> </w:t>
      </w:r>
      <w:r w:rsidR="0000039E" w:rsidRPr="00C42EDE">
        <w:rPr>
          <w:rFonts w:asciiTheme="minorHAnsi" w:hAnsiTheme="minorHAnsi"/>
        </w:rPr>
        <w:t xml:space="preserve">rather than a national </w:t>
      </w:r>
      <w:r w:rsidR="008009CE" w:rsidRPr="00C42EDE">
        <w:rPr>
          <w:rFonts w:asciiTheme="minorHAnsi" w:hAnsiTheme="minorHAnsi"/>
        </w:rPr>
        <w:t>attribute</w:t>
      </w:r>
      <w:r w:rsidR="00DB3672">
        <w:rPr>
          <w:rFonts w:asciiTheme="minorHAnsi" w:hAnsiTheme="minorHAnsi"/>
        </w:rPr>
        <w:t xml:space="preserve"> or a cognitive/biological phenomenon</w:t>
      </w:r>
      <w:r w:rsidR="00D14E16">
        <w:rPr>
          <w:rFonts w:asciiTheme="minorHAnsi" w:hAnsiTheme="minorHAnsi"/>
        </w:rPr>
        <w:t xml:space="preserve"> (cf. Pennycook, 2010)</w:t>
      </w:r>
      <w:r w:rsidR="00000BFB" w:rsidRPr="00C42EDE">
        <w:rPr>
          <w:rFonts w:asciiTheme="minorHAnsi" w:hAnsiTheme="minorHAnsi"/>
        </w:rPr>
        <w:t>.</w:t>
      </w:r>
      <w:r w:rsidR="0000039E" w:rsidRPr="00C42EDE">
        <w:rPr>
          <w:rFonts w:asciiTheme="minorHAnsi" w:hAnsiTheme="minorHAnsi"/>
        </w:rPr>
        <w:t xml:space="preserve"> I use the term </w:t>
      </w:r>
      <w:r w:rsidR="00534775" w:rsidRPr="00C42EDE">
        <w:rPr>
          <w:rFonts w:asciiTheme="minorHAnsi" w:hAnsiTheme="minorHAnsi"/>
        </w:rPr>
        <w:t>‘</w:t>
      </w:r>
      <w:proofErr w:type="spellStart"/>
      <w:r w:rsidR="0000039E" w:rsidRPr="00C42EDE">
        <w:rPr>
          <w:rFonts w:asciiTheme="minorHAnsi" w:hAnsiTheme="minorHAnsi"/>
          <w:smallCaps/>
        </w:rPr>
        <w:t>languaging</w:t>
      </w:r>
      <w:proofErr w:type="spellEnd"/>
      <w:r w:rsidR="00534775" w:rsidRPr="00C42EDE">
        <w:rPr>
          <w:rFonts w:asciiTheme="minorHAnsi" w:hAnsiTheme="minorHAnsi"/>
          <w:smallCaps/>
        </w:rPr>
        <w:t>’</w:t>
      </w:r>
      <w:r w:rsidR="0000039E" w:rsidRPr="00C42EDE">
        <w:rPr>
          <w:rFonts w:asciiTheme="minorHAnsi" w:hAnsiTheme="minorHAnsi"/>
        </w:rPr>
        <w:t xml:space="preserve"> for this sense.</w:t>
      </w:r>
      <w:r w:rsidR="00001F38" w:rsidRPr="00C42EDE">
        <w:rPr>
          <w:rFonts w:asciiTheme="minorHAnsi" w:hAnsiTheme="minorHAnsi"/>
        </w:rPr>
        <w:t xml:space="preserve"> These are </w:t>
      </w:r>
      <w:r w:rsidR="0000039E" w:rsidRPr="00C42EDE">
        <w:rPr>
          <w:rFonts w:asciiTheme="minorHAnsi" w:hAnsiTheme="minorHAnsi"/>
        </w:rPr>
        <w:t>both ways of construing</w:t>
      </w:r>
      <w:r w:rsidR="00001F38" w:rsidRPr="00C42EDE">
        <w:rPr>
          <w:rFonts w:asciiTheme="minorHAnsi" w:hAnsiTheme="minorHAnsi"/>
        </w:rPr>
        <w:t xml:space="preserve"> language in the </w:t>
      </w:r>
      <w:r w:rsidR="00001F38" w:rsidRPr="00C42EDE">
        <w:rPr>
          <w:rFonts w:asciiTheme="minorHAnsi" w:hAnsiTheme="minorHAnsi"/>
          <w:b/>
        </w:rPr>
        <w:t>social domain</w:t>
      </w:r>
      <w:r w:rsidR="00001F38" w:rsidRPr="00C42EDE">
        <w:rPr>
          <w:rFonts w:asciiTheme="minorHAnsi" w:hAnsiTheme="minorHAnsi"/>
        </w:rPr>
        <w:t>,</w:t>
      </w:r>
      <w:r w:rsidR="00045B18" w:rsidRPr="00C42EDE">
        <w:rPr>
          <w:rFonts w:asciiTheme="minorHAnsi" w:hAnsiTheme="minorHAnsi"/>
        </w:rPr>
        <w:t xml:space="preserve"> a</w:t>
      </w:r>
      <w:r w:rsidR="00464B84" w:rsidRPr="00C42EDE">
        <w:rPr>
          <w:rFonts w:asciiTheme="minorHAnsi" w:hAnsiTheme="minorHAnsi"/>
        </w:rPr>
        <w:t>s a</w:t>
      </w:r>
      <w:r w:rsidR="00045B18" w:rsidRPr="00C42EDE">
        <w:rPr>
          <w:rFonts w:asciiTheme="minorHAnsi" w:hAnsiTheme="minorHAnsi"/>
        </w:rPr>
        <w:t xml:space="preserve"> constitutive element of group </w:t>
      </w:r>
      <w:r w:rsidR="0087744E" w:rsidRPr="00C42EDE">
        <w:rPr>
          <w:rFonts w:asciiTheme="minorHAnsi" w:hAnsiTheme="minorHAnsi"/>
        </w:rPr>
        <w:t xml:space="preserve">beliefs and </w:t>
      </w:r>
      <w:r w:rsidR="00045B18" w:rsidRPr="00C42EDE">
        <w:rPr>
          <w:rFonts w:asciiTheme="minorHAnsi" w:hAnsiTheme="minorHAnsi"/>
        </w:rPr>
        <w:t>behaviours</w:t>
      </w:r>
      <w:r w:rsidR="00001F38" w:rsidRPr="00C42EDE">
        <w:rPr>
          <w:rFonts w:asciiTheme="minorHAnsi" w:hAnsiTheme="minorHAnsi"/>
        </w:rPr>
        <w:t>.</w:t>
      </w:r>
    </w:p>
    <w:p w14:paraId="04B421A4" w14:textId="77777777" w:rsidR="00000BFB" w:rsidRPr="00C42EDE" w:rsidRDefault="00000BFB" w:rsidP="00954BC7">
      <w:pPr>
        <w:rPr>
          <w:rFonts w:asciiTheme="minorHAnsi" w:hAnsiTheme="minorHAnsi"/>
          <w:smallCaps/>
        </w:rPr>
      </w:pPr>
    </w:p>
    <w:p w14:paraId="0D7B35E5" w14:textId="3DFB05F9" w:rsidR="00000BFB" w:rsidRPr="00C42EDE" w:rsidRDefault="00000BFB" w:rsidP="00954BC7">
      <w:pPr>
        <w:rPr>
          <w:rFonts w:asciiTheme="minorHAnsi" w:hAnsiTheme="minorHAnsi"/>
          <w:smallCaps/>
        </w:rPr>
      </w:pPr>
      <w:r w:rsidRPr="00C42EDE">
        <w:rPr>
          <w:rFonts w:asciiTheme="minorHAnsi" w:hAnsiTheme="minorHAnsi"/>
          <w:smallCaps/>
        </w:rPr>
        <w:t>2.</w:t>
      </w:r>
      <w:r w:rsidR="005716CC" w:rsidRPr="00C42EDE">
        <w:rPr>
          <w:rFonts w:asciiTheme="minorHAnsi" w:hAnsiTheme="minorHAnsi"/>
          <w:smallCaps/>
        </w:rPr>
        <w:t>4</w:t>
      </w:r>
      <w:r w:rsidRPr="00C42EDE">
        <w:rPr>
          <w:rFonts w:asciiTheme="minorHAnsi" w:hAnsiTheme="minorHAnsi"/>
          <w:smallCaps/>
        </w:rPr>
        <w:t>.1 N-language</w:t>
      </w:r>
    </w:p>
    <w:p w14:paraId="4ACF5733" w14:textId="77777777" w:rsidR="00000BFB" w:rsidRPr="00C42EDE" w:rsidRDefault="00000BFB" w:rsidP="00954BC7">
      <w:pPr>
        <w:rPr>
          <w:rFonts w:asciiTheme="minorHAnsi" w:hAnsiTheme="minorHAnsi"/>
        </w:rPr>
      </w:pPr>
    </w:p>
    <w:p w14:paraId="0F512489" w14:textId="4AE337AB" w:rsidR="00000BFB" w:rsidRPr="00C42EDE" w:rsidRDefault="004A4EEB" w:rsidP="00954BC7">
      <w:pPr>
        <w:rPr>
          <w:rFonts w:asciiTheme="minorHAnsi" w:hAnsiTheme="minorHAnsi"/>
        </w:rPr>
      </w:pPr>
      <w:r>
        <w:rPr>
          <w:rFonts w:asciiTheme="minorHAnsi" w:hAnsiTheme="minorHAnsi"/>
        </w:rPr>
        <w:t>Perhaps the most widely-held</w:t>
      </w:r>
      <w:r w:rsidR="00000BFB" w:rsidRPr="00C42EDE">
        <w:rPr>
          <w:rFonts w:asciiTheme="minorHAnsi" w:hAnsiTheme="minorHAnsi"/>
        </w:rPr>
        <w:t xml:space="preserve"> </w:t>
      </w:r>
      <w:r w:rsidR="00534775" w:rsidRPr="00C42EDE">
        <w:rPr>
          <w:rFonts w:asciiTheme="minorHAnsi" w:hAnsiTheme="minorHAnsi"/>
        </w:rPr>
        <w:t>‘</w:t>
      </w:r>
      <w:r w:rsidR="00000BFB" w:rsidRPr="00C42EDE">
        <w:rPr>
          <w:rFonts w:asciiTheme="minorHAnsi" w:hAnsiTheme="minorHAnsi"/>
        </w:rPr>
        <w:t>folk</w:t>
      </w:r>
      <w:r w:rsidR="00534775" w:rsidRPr="00C42EDE">
        <w:rPr>
          <w:rFonts w:asciiTheme="minorHAnsi" w:hAnsiTheme="minorHAnsi"/>
        </w:rPr>
        <w:t>’</w:t>
      </w:r>
      <w:r w:rsidR="00000BFB" w:rsidRPr="00C42EDE">
        <w:rPr>
          <w:rFonts w:asciiTheme="minorHAnsi" w:hAnsiTheme="minorHAnsi"/>
        </w:rPr>
        <w:t xml:space="preserve"> </w:t>
      </w:r>
      <w:r w:rsidR="005E0128" w:rsidRPr="00C42EDE">
        <w:rPr>
          <w:rFonts w:asciiTheme="minorHAnsi" w:hAnsiTheme="minorHAnsi"/>
        </w:rPr>
        <w:t>understanding</w:t>
      </w:r>
      <w:r w:rsidR="00000BFB" w:rsidRPr="00C42EDE">
        <w:rPr>
          <w:rFonts w:asciiTheme="minorHAnsi" w:hAnsiTheme="minorHAnsi"/>
        </w:rPr>
        <w:t xml:space="preserve"> of language is </w:t>
      </w:r>
      <w:r w:rsidR="005E0128" w:rsidRPr="00C42EDE">
        <w:rPr>
          <w:rFonts w:asciiTheme="minorHAnsi" w:hAnsiTheme="minorHAnsi"/>
        </w:rPr>
        <w:t>in the sense of</w:t>
      </w:r>
      <w:r w:rsidR="00000BFB" w:rsidRPr="00C42EDE">
        <w:rPr>
          <w:rFonts w:asciiTheme="minorHAnsi" w:hAnsiTheme="minorHAnsi"/>
        </w:rPr>
        <w:t xml:space="preserve"> named languages, monolithic linguistic systems</w:t>
      </w:r>
      <w:r w:rsidR="00A72C51">
        <w:rPr>
          <w:rFonts w:asciiTheme="minorHAnsi" w:hAnsiTheme="minorHAnsi"/>
        </w:rPr>
        <w:t>, typically thought of as</w:t>
      </w:r>
      <w:r w:rsidR="00000BFB" w:rsidRPr="00C42EDE">
        <w:rPr>
          <w:rFonts w:asciiTheme="minorHAnsi" w:hAnsiTheme="minorHAnsi"/>
        </w:rPr>
        <w:t xml:space="preserve"> </w:t>
      </w:r>
      <w:r w:rsidR="00A72C51">
        <w:rPr>
          <w:rFonts w:asciiTheme="minorHAnsi" w:hAnsiTheme="minorHAnsi"/>
        </w:rPr>
        <w:t xml:space="preserve">being </w:t>
      </w:r>
      <w:r w:rsidR="00000BFB" w:rsidRPr="00C42EDE">
        <w:rPr>
          <w:rFonts w:asciiTheme="minorHAnsi" w:hAnsiTheme="minorHAnsi"/>
        </w:rPr>
        <w:t xml:space="preserve">used (more or less well) by </w:t>
      </w:r>
      <w:r w:rsidR="00A72C51">
        <w:rPr>
          <w:rFonts w:asciiTheme="minorHAnsi" w:hAnsiTheme="minorHAnsi"/>
        </w:rPr>
        <w:t>monolingual</w:t>
      </w:r>
      <w:r w:rsidR="00C80EB9" w:rsidRPr="00C42EDE">
        <w:rPr>
          <w:rFonts w:asciiTheme="minorHAnsi" w:hAnsiTheme="minorHAnsi"/>
        </w:rPr>
        <w:t xml:space="preserve"> </w:t>
      </w:r>
      <w:r w:rsidR="00A72C51">
        <w:rPr>
          <w:rFonts w:asciiTheme="minorHAnsi" w:hAnsiTheme="minorHAnsi"/>
        </w:rPr>
        <w:t>citizens of a nation</w:t>
      </w:r>
      <w:r w:rsidR="00B13480" w:rsidRPr="00C42EDE">
        <w:rPr>
          <w:rFonts w:asciiTheme="minorHAnsi" w:hAnsiTheme="minorHAnsi"/>
        </w:rPr>
        <w:t xml:space="preserve"> from which the language name often derives.</w:t>
      </w:r>
      <w:r w:rsidR="003623DE" w:rsidRPr="00C42EDE">
        <w:rPr>
          <w:rFonts w:asciiTheme="minorHAnsi" w:hAnsiTheme="minorHAnsi"/>
        </w:rPr>
        <w:t xml:space="preserve"> </w:t>
      </w:r>
      <w:r w:rsidR="004C457B" w:rsidRPr="00C42EDE">
        <w:rPr>
          <w:rFonts w:asciiTheme="minorHAnsi" w:hAnsiTheme="minorHAnsi"/>
        </w:rPr>
        <w:t>T</w:t>
      </w:r>
      <w:r w:rsidR="00000BFB" w:rsidRPr="00C42EDE">
        <w:rPr>
          <w:rFonts w:asciiTheme="minorHAnsi" w:hAnsiTheme="minorHAnsi"/>
        </w:rPr>
        <w:t>his</w:t>
      </w:r>
      <w:r w:rsidR="004C457B" w:rsidRPr="00C42EDE">
        <w:rPr>
          <w:rFonts w:asciiTheme="minorHAnsi" w:hAnsiTheme="minorHAnsi"/>
        </w:rPr>
        <w:t xml:space="preserve"> is what I </w:t>
      </w:r>
      <w:r w:rsidR="00A63F46">
        <w:rPr>
          <w:rFonts w:asciiTheme="minorHAnsi" w:hAnsiTheme="minorHAnsi"/>
        </w:rPr>
        <w:t>have called</w:t>
      </w:r>
      <w:r w:rsidR="00000BFB" w:rsidRPr="00C42EDE">
        <w:rPr>
          <w:rFonts w:asciiTheme="minorHAnsi" w:hAnsiTheme="minorHAnsi"/>
        </w:rPr>
        <w:t xml:space="preserve"> </w:t>
      </w:r>
      <w:r w:rsidR="00000BFB" w:rsidRPr="00C42EDE">
        <w:rPr>
          <w:rFonts w:asciiTheme="minorHAnsi" w:hAnsiTheme="minorHAnsi"/>
          <w:smallCaps/>
        </w:rPr>
        <w:t>N-language</w:t>
      </w:r>
      <w:r w:rsidR="00A63F46">
        <w:rPr>
          <w:rFonts w:asciiTheme="minorHAnsi" w:hAnsiTheme="minorHAnsi"/>
        </w:rPr>
        <w:t xml:space="preserve"> (Hall, 2013),</w:t>
      </w:r>
      <w:r w:rsidR="00000BFB" w:rsidRPr="00C42EDE">
        <w:rPr>
          <w:rFonts w:asciiTheme="minorHAnsi" w:hAnsiTheme="minorHAnsi"/>
        </w:rPr>
        <w:t xml:space="preserve"> where the </w:t>
      </w:r>
      <w:r w:rsidR="004C457B" w:rsidRPr="00C42EDE">
        <w:rPr>
          <w:rFonts w:asciiTheme="minorHAnsi" w:hAnsiTheme="minorHAnsi"/>
        </w:rPr>
        <w:t>‘N’ suggests</w:t>
      </w:r>
      <w:r w:rsidR="00000BFB" w:rsidRPr="00C42EDE">
        <w:rPr>
          <w:rFonts w:asciiTheme="minorHAnsi" w:hAnsiTheme="minorHAnsi"/>
        </w:rPr>
        <w:t xml:space="preserve"> </w:t>
      </w:r>
      <w:r w:rsidR="00000BFB" w:rsidRPr="00C42EDE">
        <w:rPr>
          <w:rFonts w:asciiTheme="minorHAnsi" w:hAnsiTheme="minorHAnsi"/>
          <w:i/>
        </w:rPr>
        <w:t>national</w:t>
      </w:r>
      <w:r w:rsidR="00000BFB" w:rsidRPr="00C42EDE">
        <w:rPr>
          <w:rFonts w:asciiTheme="minorHAnsi" w:hAnsiTheme="minorHAnsi"/>
        </w:rPr>
        <w:t xml:space="preserve">, </w:t>
      </w:r>
      <w:r w:rsidR="00000BFB" w:rsidRPr="00C42EDE">
        <w:rPr>
          <w:rFonts w:asciiTheme="minorHAnsi" w:hAnsiTheme="minorHAnsi"/>
          <w:i/>
        </w:rPr>
        <w:t>named</w:t>
      </w:r>
      <w:r w:rsidR="00000BFB" w:rsidRPr="00C42EDE">
        <w:rPr>
          <w:rFonts w:asciiTheme="minorHAnsi" w:hAnsiTheme="minorHAnsi"/>
        </w:rPr>
        <w:t xml:space="preserve">, </w:t>
      </w:r>
      <w:r w:rsidR="00000BFB" w:rsidRPr="00C42EDE">
        <w:rPr>
          <w:rFonts w:asciiTheme="minorHAnsi" w:hAnsiTheme="minorHAnsi"/>
          <w:i/>
        </w:rPr>
        <w:t>native</w:t>
      </w:r>
      <w:r w:rsidR="00000BFB" w:rsidRPr="00C42EDE">
        <w:rPr>
          <w:rFonts w:asciiTheme="minorHAnsi" w:hAnsiTheme="minorHAnsi"/>
        </w:rPr>
        <w:t>, and</w:t>
      </w:r>
      <w:r w:rsidR="00000BFB" w:rsidRPr="00C42EDE">
        <w:rPr>
          <w:rFonts w:asciiTheme="minorHAnsi" w:hAnsiTheme="minorHAnsi"/>
          <w:i/>
        </w:rPr>
        <w:t xml:space="preserve"> normed</w:t>
      </w:r>
      <w:r w:rsidR="00000BFB" w:rsidRPr="00C42EDE">
        <w:rPr>
          <w:rFonts w:asciiTheme="minorHAnsi" w:hAnsiTheme="minorHAnsi"/>
        </w:rPr>
        <w:t xml:space="preserve">. The key role of language in the emergence of modern conceptions of the nation has been </w:t>
      </w:r>
      <w:r w:rsidR="00F47984" w:rsidRPr="00C42EDE">
        <w:rPr>
          <w:rFonts w:asciiTheme="minorHAnsi" w:hAnsiTheme="minorHAnsi"/>
        </w:rPr>
        <w:t>noted</w:t>
      </w:r>
      <w:r w:rsidR="00000BFB" w:rsidRPr="00C42EDE">
        <w:rPr>
          <w:rFonts w:asciiTheme="minorHAnsi" w:hAnsiTheme="minorHAnsi"/>
        </w:rPr>
        <w:t xml:space="preserve"> by political scientists (e.g. Anderson, 1983; Hobsbawm, 1992) and critically discussed by linguists</w:t>
      </w:r>
      <w:r w:rsidR="005F310B">
        <w:rPr>
          <w:rFonts w:asciiTheme="minorHAnsi" w:hAnsiTheme="minorHAnsi"/>
        </w:rPr>
        <w:t xml:space="preserve"> and applied linguists</w:t>
      </w:r>
      <w:r w:rsidR="00000BFB" w:rsidRPr="00C42EDE">
        <w:rPr>
          <w:rFonts w:asciiTheme="minorHAnsi" w:hAnsiTheme="minorHAnsi"/>
        </w:rPr>
        <w:t xml:space="preserve"> (e.g. Haugen, 1966; Harris, 1981; </w:t>
      </w:r>
      <w:r w:rsidR="006372A9">
        <w:rPr>
          <w:rFonts w:asciiTheme="minorHAnsi" w:hAnsiTheme="minorHAnsi"/>
        </w:rPr>
        <w:t xml:space="preserve">Joseph, 2004; </w:t>
      </w:r>
      <w:r w:rsidR="00000BFB" w:rsidRPr="00C42EDE">
        <w:rPr>
          <w:rFonts w:asciiTheme="minorHAnsi" w:hAnsiTheme="minorHAnsi"/>
        </w:rPr>
        <w:t xml:space="preserve">Makoni and Pennycook, 2007). </w:t>
      </w:r>
    </w:p>
    <w:p w14:paraId="36F3498D" w14:textId="77777777" w:rsidR="00000BFB" w:rsidRPr="00C42EDE" w:rsidRDefault="00000BFB" w:rsidP="00954BC7">
      <w:pPr>
        <w:rPr>
          <w:rFonts w:asciiTheme="minorHAnsi" w:hAnsiTheme="minorHAnsi"/>
        </w:rPr>
      </w:pPr>
    </w:p>
    <w:p w14:paraId="4844B970" w14:textId="5E58FD91" w:rsidR="00000BFB" w:rsidRPr="00C42EDE" w:rsidRDefault="00000BFB" w:rsidP="00954BC7">
      <w:pPr>
        <w:rPr>
          <w:rFonts w:asciiTheme="minorHAnsi" w:hAnsiTheme="minorHAnsi"/>
        </w:rPr>
      </w:pPr>
      <w:r w:rsidRPr="00C42EDE">
        <w:rPr>
          <w:rFonts w:asciiTheme="minorHAnsi" w:hAnsiTheme="minorHAnsi"/>
          <w:smallCaps/>
        </w:rPr>
        <w:t>N-language</w:t>
      </w:r>
      <w:r w:rsidRPr="00C42EDE">
        <w:rPr>
          <w:rFonts w:asciiTheme="minorHAnsi" w:hAnsiTheme="minorHAnsi"/>
        </w:rPr>
        <w:t xml:space="preserve"> is governed by norms at the level of linguistic form (pronunciation,</w:t>
      </w:r>
      <w:r w:rsidR="009758FB" w:rsidRPr="00C42EDE">
        <w:rPr>
          <w:rFonts w:asciiTheme="minorHAnsi" w:hAnsiTheme="minorHAnsi"/>
        </w:rPr>
        <w:t xml:space="preserve"> spelling/punctuation,</w:t>
      </w:r>
      <w:r w:rsidRPr="00C42EDE">
        <w:rPr>
          <w:rFonts w:asciiTheme="minorHAnsi" w:hAnsiTheme="minorHAnsi"/>
        </w:rPr>
        <w:t xml:space="preserve"> lexis, and grammar), such that certain forms are prescribed as correct (part of ‘the language’) and others not. The norms are </w:t>
      </w:r>
      <w:r w:rsidRPr="00C42EDE">
        <w:rPr>
          <w:rFonts w:asciiTheme="minorHAnsi" w:hAnsiTheme="minorHAnsi"/>
          <w:i/>
        </w:rPr>
        <w:t>regulative</w:t>
      </w:r>
      <w:r w:rsidRPr="00C42EDE">
        <w:rPr>
          <w:rFonts w:asciiTheme="minorHAnsi" w:hAnsiTheme="minorHAnsi"/>
        </w:rPr>
        <w:t xml:space="preserve"> </w:t>
      </w:r>
      <w:r w:rsidR="00F2485F" w:rsidRPr="00C42EDE">
        <w:rPr>
          <w:rFonts w:asciiTheme="minorHAnsi" w:hAnsiTheme="minorHAnsi"/>
        </w:rPr>
        <w:t xml:space="preserve">rather than </w:t>
      </w:r>
      <w:r w:rsidR="00F2485F" w:rsidRPr="00C42EDE">
        <w:rPr>
          <w:rFonts w:asciiTheme="minorHAnsi" w:hAnsiTheme="minorHAnsi"/>
          <w:i/>
        </w:rPr>
        <w:t>constitutive</w:t>
      </w:r>
      <w:r w:rsidR="00F2485F" w:rsidRPr="00C42EDE">
        <w:rPr>
          <w:rFonts w:asciiTheme="minorHAnsi" w:hAnsiTheme="minorHAnsi"/>
        </w:rPr>
        <w:t xml:space="preserve"> </w:t>
      </w:r>
      <w:r w:rsidRPr="00C42EDE">
        <w:rPr>
          <w:rFonts w:asciiTheme="minorHAnsi" w:hAnsiTheme="minorHAnsi"/>
        </w:rPr>
        <w:t>(Searle, 1969, pp. 33-37), with social sanctions attached for non-compliance</w:t>
      </w:r>
      <w:r w:rsidR="00153597" w:rsidRPr="00C42EDE">
        <w:rPr>
          <w:rFonts w:asciiTheme="minorHAnsi" w:hAnsiTheme="minorHAnsi"/>
        </w:rPr>
        <w:t xml:space="preserve"> (e.g. </w:t>
      </w:r>
      <w:r w:rsidRPr="00C42EDE">
        <w:rPr>
          <w:rFonts w:asciiTheme="minorHAnsi" w:hAnsiTheme="minorHAnsi"/>
        </w:rPr>
        <w:t>stigma</w:t>
      </w:r>
      <w:r w:rsidR="00BC6B82" w:rsidRPr="00C42EDE">
        <w:rPr>
          <w:rFonts w:asciiTheme="minorHAnsi" w:hAnsiTheme="minorHAnsi"/>
        </w:rPr>
        <w:t>tization</w:t>
      </w:r>
      <w:r w:rsidR="00647B68" w:rsidRPr="00C42EDE">
        <w:rPr>
          <w:rFonts w:asciiTheme="minorHAnsi" w:hAnsiTheme="minorHAnsi"/>
        </w:rPr>
        <w:t xml:space="preserve"> for</w:t>
      </w:r>
      <w:r w:rsidRPr="00C42EDE">
        <w:rPr>
          <w:rFonts w:asciiTheme="minorHAnsi" w:hAnsiTheme="minorHAnsi"/>
        </w:rPr>
        <w:t xml:space="preserve"> unstandardized language use). Haugen (1966, p. 928) argued that this relatively recent concept</w:t>
      </w:r>
      <w:r w:rsidR="007956A8" w:rsidRPr="00C42EDE">
        <w:rPr>
          <w:rFonts w:asciiTheme="minorHAnsi" w:hAnsiTheme="minorHAnsi"/>
        </w:rPr>
        <w:t>ualizatio</w:t>
      </w:r>
      <w:r w:rsidRPr="00C42EDE">
        <w:rPr>
          <w:rFonts w:asciiTheme="minorHAnsi" w:hAnsiTheme="minorHAnsi"/>
        </w:rPr>
        <w:t xml:space="preserve">n of language was a natural consequence of the national ideal </w:t>
      </w:r>
      <w:r w:rsidR="00F55133" w:rsidRPr="00C42EDE">
        <w:rPr>
          <w:rFonts w:asciiTheme="minorHAnsi" w:hAnsiTheme="minorHAnsi"/>
        </w:rPr>
        <w:t>which</w:t>
      </w:r>
      <w:r w:rsidRPr="00C42EDE">
        <w:rPr>
          <w:rFonts w:asciiTheme="minorHAnsi" w:hAnsiTheme="minorHAnsi"/>
        </w:rPr>
        <w:t xml:space="preserve"> </w:t>
      </w:r>
      <w:r w:rsidR="00F55133" w:rsidRPr="00C42EDE">
        <w:rPr>
          <w:rFonts w:asciiTheme="minorHAnsi" w:hAnsiTheme="minorHAnsi"/>
        </w:rPr>
        <w:t>“</w:t>
      </w:r>
      <w:r w:rsidRPr="00C42EDE">
        <w:rPr>
          <w:rFonts w:asciiTheme="minorHAnsi" w:hAnsiTheme="minorHAnsi"/>
        </w:rPr>
        <w:t xml:space="preserve">demands that there be a single linguistic code by means of which </w:t>
      </w:r>
      <w:r w:rsidR="00C61CD1" w:rsidRPr="00C42EDE">
        <w:rPr>
          <w:rFonts w:asciiTheme="minorHAnsi" w:hAnsiTheme="minorHAnsi"/>
        </w:rPr>
        <w:t>[</w:t>
      </w:r>
      <w:r w:rsidRPr="00C42EDE">
        <w:rPr>
          <w:rFonts w:asciiTheme="minorHAnsi" w:hAnsiTheme="minorHAnsi"/>
        </w:rPr>
        <w:t>communication</w:t>
      </w:r>
      <w:r w:rsidR="00C61CD1" w:rsidRPr="00C42EDE">
        <w:rPr>
          <w:rFonts w:asciiTheme="minorHAnsi" w:hAnsiTheme="minorHAnsi"/>
        </w:rPr>
        <w:t xml:space="preserve"> within the nation]</w:t>
      </w:r>
      <w:r w:rsidRPr="00C42EDE">
        <w:rPr>
          <w:rFonts w:asciiTheme="minorHAnsi" w:hAnsiTheme="minorHAnsi"/>
        </w:rPr>
        <w:t xml:space="preserve"> can take place</w:t>
      </w:r>
      <w:r w:rsidR="00C61CD1" w:rsidRPr="00C42EDE">
        <w:rPr>
          <w:rFonts w:asciiTheme="minorHAnsi" w:hAnsiTheme="minorHAnsi"/>
        </w:rPr>
        <w:t>”</w:t>
      </w:r>
      <w:r w:rsidRPr="00C42EDE">
        <w:rPr>
          <w:rFonts w:asciiTheme="minorHAnsi" w:hAnsiTheme="minorHAnsi"/>
        </w:rPr>
        <w:t>.</w:t>
      </w:r>
      <w:r w:rsidR="00C61CD1" w:rsidRPr="00C42EDE">
        <w:rPr>
          <w:rFonts w:asciiTheme="minorHAnsi" w:hAnsiTheme="minorHAnsi"/>
        </w:rPr>
        <w:t xml:space="preserve"> </w:t>
      </w:r>
      <w:r w:rsidRPr="00C42EDE">
        <w:rPr>
          <w:rFonts w:asciiTheme="minorHAnsi" w:hAnsiTheme="minorHAnsi"/>
        </w:rPr>
        <w:t>This ‘single linguistic code’ is the</w:t>
      </w:r>
      <w:r w:rsidR="00353EA2" w:rsidRPr="00C42EDE">
        <w:rPr>
          <w:rFonts w:asciiTheme="minorHAnsi" w:hAnsiTheme="minorHAnsi"/>
        </w:rPr>
        <w:t xml:space="preserve"> so-called</w:t>
      </w:r>
      <w:r w:rsidRPr="00C42EDE">
        <w:rPr>
          <w:rFonts w:asciiTheme="minorHAnsi" w:hAnsiTheme="minorHAnsi"/>
        </w:rPr>
        <w:t xml:space="preserve"> </w:t>
      </w:r>
      <w:r w:rsidR="00353EA2" w:rsidRPr="00C42EDE">
        <w:rPr>
          <w:rFonts w:asciiTheme="minorHAnsi" w:hAnsiTheme="minorHAnsi"/>
        </w:rPr>
        <w:t>‘</w:t>
      </w:r>
      <w:r w:rsidRPr="00C42EDE">
        <w:rPr>
          <w:rFonts w:asciiTheme="minorHAnsi" w:hAnsiTheme="minorHAnsi"/>
        </w:rPr>
        <w:t>Standard Variety</w:t>
      </w:r>
      <w:r w:rsidR="00353EA2" w:rsidRPr="00C42EDE">
        <w:rPr>
          <w:rFonts w:asciiTheme="minorHAnsi" w:hAnsiTheme="minorHAnsi"/>
        </w:rPr>
        <w:t>’</w:t>
      </w:r>
      <w:r w:rsidR="009E5CF9" w:rsidRPr="00C42EDE">
        <w:rPr>
          <w:rFonts w:asciiTheme="minorHAnsi" w:hAnsiTheme="minorHAnsi"/>
        </w:rPr>
        <w:t xml:space="preserve">, which </w:t>
      </w:r>
      <w:r w:rsidRPr="00C42EDE">
        <w:rPr>
          <w:rFonts w:asciiTheme="minorHAnsi" w:hAnsiTheme="minorHAnsi"/>
        </w:rPr>
        <w:t xml:space="preserve">comes </w:t>
      </w:r>
      <w:r w:rsidR="009E5CF9" w:rsidRPr="00C42EDE">
        <w:rPr>
          <w:rFonts w:asciiTheme="minorHAnsi" w:hAnsiTheme="minorHAnsi"/>
        </w:rPr>
        <w:t xml:space="preserve">to be </w:t>
      </w:r>
      <w:r w:rsidRPr="00C42EDE">
        <w:rPr>
          <w:rFonts w:asciiTheme="minorHAnsi" w:hAnsiTheme="minorHAnsi"/>
        </w:rPr>
        <w:t>understood as ‘the language’ it</w:t>
      </w:r>
      <w:r w:rsidR="004029EF" w:rsidRPr="00C42EDE">
        <w:rPr>
          <w:rFonts w:asciiTheme="minorHAnsi" w:hAnsiTheme="minorHAnsi"/>
        </w:rPr>
        <w:t>self, excluding other varieties</w:t>
      </w:r>
      <w:r w:rsidRPr="00C42EDE">
        <w:rPr>
          <w:rFonts w:asciiTheme="minorHAnsi" w:hAnsiTheme="minorHAnsi"/>
        </w:rPr>
        <w:t xml:space="preserve"> such as regional or social dialects. </w:t>
      </w:r>
      <w:r w:rsidR="00FA2433" w:rsidRPr="00C42EDE">
        <w:rPr>
          <w:rFonts w:asciiTheme="minorHAnsi" w:hAnsiTheme="minorHAnsi"/>
        </w:rPr>
        <w:t xml:space="preserve">With a single code comes the possibility of accuracy judgements (correct/incorrect, compliance/non-compliance). </w:t>
      </w:r>
      <w:r w:rsidRPr="00C42EDE">
        <w:rPr>
          <w:rFonts w:asciiTheme="minorHAnsi" w:hAnsiTheme="minorHAnsi"/>
        </w:rPr>
        <w:t>The consequences of this for the ontology of English is discussed in 4.1</w:t>
      </w:r>
      <w:r w:rsidR="00FA2433" w:rsidRPr="00C42EDE">
        <w:rPr>
          <w:rFonts w:asciiTheme="minorHAnsi" w:hAnsiTheme="minorHAnsi"/>
        </w:rPr>
        <w:t xml:space="preserve"> and</w:t>
      </w:r>
      <w:r w:rsidR="00DF1925" w:rsidRPr="00C42EDE">
        <w:rPr>
          <w:rFonts w:asciiTheme="minorHAnsi" w:hAnsiTheme="minorHAnsi"/>
        </w:rPr>
        <w:t>,</w:t>
      </w:r>
      <w:r w:rsidR="00FA2433" w:rsidRPr="00C42EDE">
        <w:rPr>
          <w:rFonts w:asciiTheme="minorHAnsi" w:hAnsiTheme="minorHAnsi"/>
        </w:rPr>
        <w:t xml:space="preserve"> for English as a subject in education</w:t>
      </w:r>
      <w:r w:rsidR="00DF1925" w:rsidRPr="00C42EDE">
        <w:rPr>
          <w:rFonts w:asciiTheme="minorHAnsi" w:hAnsiTheme="minorHAnsi"/>
        </w:rPr>
        <w:t>,</w:t>
      </w:r>
      <w:r w:rsidR="00FA2433" w:rsidRPr="00C42EDE">
        <w:rPr>
          <w:rFonts w:asciiTheme="minorHAnsi" w:hAnsiTheme="minorHAnsi"/>
        </w:rPr>
        <w:t xml:space="preserve"> in section 5</w:t>
      </w:r>
      <w:r w:rsidRPr="00C42EDE">
        <w:rPr>
          <w:rFonts w:asciiTheme="minorHAnsi" w:hAnsiTheme="minorHAnsi"/>
        </w:rPr>
        <w:t>.</w:t>
      </w:r>
    </w:p>
    <w:p w14:paraId="0F8AE9AA" w14:textId="77777777" w:rsidR="00000BFB" w:rsidRPr="00C42EDE" w:rsidRDefault="00000BFB" w:rsidP="00954BC7">
      <w:pPr>
        <w:rPr>
          <w:rFonts w:asciiTheme="minorHAnsi" w:hAnsiTheme="minorHAnsi"/>
        </w:rPr>
      </w:pPr>
    </w:p>
    <w:p w14:paraId="5F32C86B" w14:textId="26F93CE9" w:rsidR="00000BFB" w:rsidRPr="00C42EDE" w:rsidRDefault="00000BFB" w:rsidP="00954BC7">
      <w:pPr>
        <w:rPr>
          <w:rFonts w:asciiTheme="minorHAnsi" w:hAnsiTheme="minorHAnsi"/>
        </w:rPr>
      </w:pPr>
      <w:r w:rsidRPr="00C42EDE">
        <w:rPr>
          <w:rFonts w:asciiTheme="minorHAnsi" w:hAnsiTheme="minorHAnsi"/>
          <w:smallCaps/>
        </w:rPr>
        <w:t>2.</w:t>
      </w:r>
      <w:r w:rsidR="005716CC" w:rsidRPr="00C42EDE">
        <w:rPr>
          <w:rFonts w:asciiTheme="minorHAnsi" w:hAnsiTheme="minorHAnsi"/>
          <w:smallCaps/>
        </w:rPr>
        <w:t>4</w:t>
      </w:r>
      <w:r w:rsidRPr="00C42EDE">
        <w:rPr>
          <w:rFonts w:asciiTheme="minorHAnsi" w:hAnsiTheme="minorHAnsi"/>
          <w:smallCaps/>
        </w:rPr>
        <w:t xml:space="preserve">.2 </w:t>
      </w:r>
      <w:proofErr w:type="spellStart"/>
      <w:r w:rsidRPr="00C42EDE">
        <w:rPr>
          <w:rFonts w:asciiTheme="minorHAnsi" w:hAnsiTheme="minorHAnsi"/>
          <w:smallCaps/>
        </w:rPr>
        <w:t>Languaging</w:t>
      </w:r>
      <w:proofErr w:type="spellEnd"/>
    </w:p>
    <w:p w14:paraId="3A3F8A69" w14:textId="77777777" w:rsidR="00000BFB" w:rsidRPr="00C42EDE" w:rsidRDefault="00000BFB" w:rsidP="00954BC7">
      <w:pPr>
        <w:rPr>
          <w:rFonts w:asciiTheme="minorHAnsi" w:hAnsiTheme="minorHAnsi"/>
        </w:rPr>
      </w:pPr>
    </w:p>
    <w:p w14:paraId="6C99E057" w14:textId="4B224D36" w:rsidR="00000BFB" w:rsidRPr="004D475D" w:rsidRDefault="00CB370B" w:rsidP="00954BC7">
      <w:pPr>
        <w:rPr>
          <w:rFonts w:asciiTheme="minorHAnsi" w:eastAsiaTheme="minorHAnsi" w:hAnsiTheme="minorHAnsi"/>
          <w:lang w:eastAsia="en-GB"/>
        </w:rPr>
      </w:pPr>
      <w:r w:rsidRPr="00C42EDE">
        <w:rPr>
          <w:rFonts w:asciiTheme="minorHAnsi" w:hAnsiTheme="minorHAnsi"/>
        </w:rPr>
        <w:t>A</w:t>
      </w:r>
      <w:r w:rsidR="00C006B1" w:rsidRPr="00C42EDE">
        <w:rPr>
          <w:rFonts w:asciiTheme="minorHAnsi" w:hAnsiTheme="minorHAnsi"/>
        </w:rPr>
        <w:t>t a</w:t>
      </w:r>
      <w:r w:rsidRPr="00C42EDE">
        <w:rPr>
          <w:rFonts w:asciiTheme="minorHAnsi" w:hAnsiTheme="minorHAnsi"/>
        </w:rPr>
        <w:t xml:space="preserve"> more</w:t>
      </w:r>
      <w:r w:rsidR="00C006B1" w:rsidRPr="00C42EDE">
        <w:rPr>
          <w:rFonts w:asciiTheme="minorHAnsi" w:hAnsiTheme="minorHAnsi"/>
        </w:rPr>
        <w:t xml:space="preserve"> fundamental </w:t>
      </w:r>
      <w:r w:rsidRPr="00C42EDE">
        <w:rPr>
          <w:rFonts w:asciiTheme="minorHAnsi" w:hAnsiTheme="minorHAnsi"/>
        </w:rPr>
        <w:t xml:space="preserve">social </w:t>
      </w:r>
      <w:r w:rsidR="00C006B1" w:rsidRPr="00C42EDE">
        <w:rPr>
          <w:rFonts w:asciiTheme="minorHAnsi" w:hAnsiTheme="minorHAnsi"/>
        </w:rPr>
        <w:t>level</w:t>
      </w:r>
      <w:r w:rsidRPr="00C42EDE">
        <w:rPr>
          <w:rFonts w:asciiTheme="minorHAnsi" w:hAnsiTheme="minorHAnsi"/>
        </w:rPr>
        <w:t>,</w:t>
      </w:r>
      <w:r w:rsidR="00C006B1" w:rsidRPr="00C42EDE">
        <w:rPr>
          <w:rFonts w:asciiTheme="minorHAnsi" w:hAnsiTheme="minorHAnsi"/>
        </w:rPr>
        <w:t xml:space="preserve"> </w:t>
      </w:r>
      <w:r w:rsidRPr="00C42EDE">
        <w:rPr>
          <w:rFonts w:asciiTheme="minorHAnsi" w:hAnsiTheme="minorHAnsi"/>
        </w:rPr>
        <w:t xml:space="preserve">language </w:t>
      </w:r>
      <w:r w:rsidR="00C006B1" w:rsidRPr="00C42EDE">
        <w:rPr>
          <w:rFonts w:asciiTheme="minorHAnsi" w:hAnsiTheme="minorHAnsi"/>
        </w:rPr>
        <w:t>can be understood</w:t>
      </w:r>
      <w:r w:rsidR="00000BFB" w:rsidRPr="00C42EDE">
        <w:rPr>
          <w:rFonts w:asciiTheme="minorHAnsi" w:hAnsiTheme="minorHAnsi"/>
        </w:rPr>
        <w:t xml:space="preserve"> not </w:t>
      </w:r>
      <w:r w:rsidR="00C006B1" w:rsidRPr="00C42EDE">
        <w:rPr>
          <w:rFonts w:asciiTheme="minorHAnsi" w:hAnsiTheme="minorHAnsi"/>
        </w:rPr>
        <w:t>in terms of</w:t>
      </w:r>
      <w:r w:rsidR="00000BFB" w:rsidRPr="00C42EDE">
        <w:rPr>
          <w:rFonts w:asciiTheme="minorHAnsi" w:hAnsiTheme="minorHAnsi"/>
        </w:rPr>
        <w:t xml:space="preserve"> abstract symbolic </w:t>
      </w:r>
      <w:r w:rsidR="00956E46">
        <w:rPr>
          <w:rFonts w:asciiTheme="minorHAnsi" w:hAnsiTheme="minorHAnsi"/>
        </w:rPr>
        <w:t>systems</w:t>
      </w:r>
      <w:r w:rsidR="00000BFB" w:rsidRPr="00C42EDE">
        <w:rPr>
          <w:rFonts w:asciiTheme="minorHAnsi" w:hAnsiTheme="minorHAnsi"/>
        </w:rPr>
        <w:t xml:space="preserve"> </w:t>
      </w:r>
      <w:r w:rsidR="00956E46">
        <w:rPr>
          <w:rFonts w:asciiTheme="minorHAnsi" w:hAnsiTheme="minorHAnsi"/>
        </w:rPr>
        <w:t>construed as components of group identity</w:t>
      </w:r>
      <w:r w:rsidR="00000BFB" w:rsidRPr="00C42EDE">
        <w:rPr>
          <w:rFonts w:asciiTheme="minorHAnsi" w:hAnsiTheme="minorHAnsi"/>
        </w:rPr>
        <w:t xml:space="preserve"> (</w:t>
      </w:r>
      <w:r w:rsidR="00000BFB" w:rsidRPr="00C42EDE">
        <w:rPr>
          <w:rFonts w:asciiTheme="minorHAnsi" w:hAnsiTheme="minorHAnsi"/>
          <w:smallCaps/>
        </w:rPr>
        <w:t>N-language</w:t>
      </w:r>
      <w:r w:rsidR="00000BFB" w:rsidRPr="00C42EDE">
        <w:rPr>
          <w:rFonts w:asciiTheme="minorHAnsi" w:hAnsiTheme="minorHAnsi"/>
        </w:rPr>
        <w:t xml:space="preserve">), but as socially-embedded </w:t>
      </w:r>
      <w:r w:rsidR="00000BFB" w:rsidRPr="00C42EDE">
        <w:rPr>
          <w:rFonts w:asciiTheme="minorHAnsi" w:hAnsiTheme="minorHAnsi"/>
          <w:i/>
        </w:rPr>
        <w:t>processes</w:t>
      </w:r>
      <w:r w:rsidR="00000BFB" w:rsidRPr="00C42EDE">
        <w:rPr>
          <w:rFonts w:asciiTheme="minorHAnsi" w:hAnsiTheme="minorHAnsi"/>
        </w:rPr>
        <w:t xml:space="preserve"> (actual communication). Language doesn’t just encode referential meanings, but actually </w:t>
      </w:r>
      <w:r w:rsidR="00000BFB" w:rsidRPr="00C42EDE">
        <w:rPr>
          <w:rFonts w:asciiTheme="minorHAnsi" w:hAnsiTheme="minorHAnsi"/>
          <w:i/>
        </w:rPr>
        <w:t>does</w:t>
      </w:r>
      <w:r w:rsidR="00000BFB" w:rsidRPr="00C42EDE">
        <w:rPr>
          <w:rFonts w:asciiTheme="minorHAnsi" w:hAnsiTheme="minorHAnsi"/>
        </w:rPr>
        <w:t xml:space="preserve"> things—it has performative and indexical functions, changing social reality through speech acts (Searle, 1969), and signalling social solidarity or difference </w:t>
      </w:r>
      <w:r w:rsidR="00000BFB" w:rsidRPr="00C42EDE">
        <w:rPr>
          <w:rFonts w:asciiTheme="minorHAnsi" w:hAnsiTheme="minorHAnsi"/>
        </w:rPr>
        <w:lastRenderedPageBreak/>
        <w:t>through “</w:t>
      </w:r>
      <w:r w:rsidR="00000BFB" w:rsidRPr="00956E46">
        <w:rPr>
          <w:rFonts w:asciiTheme="minorHAnsi" w:hAnsiTheme="minorHAnsi"/>
          <w:i/>
        </w:rPr>
        <w:t>acts</w:t>
      </w:r>
      <w:r w:rsidR="00000BFB" w:rsidRPr="00C42EDE">
        <w:rPr>
          <w:rFonts w:asciiTheme="minorHAnsi" w:hAnsiTheme="minorHAnsi"/>
        </w:rPr>
        <w:t xml:space="preserve"> of identity” (Le Page and </w:t>
      </w:r>
      <w:proofErr w:type="spellStart"/>
      <w:r w:rsidR="00000BFB" w:rsidRPr="00C42EDE">
        <w:rPr>
          <w:rFonts w:asciiTheme="minorHAnsi" w:hAnsiTheme="minorHAnsi"/>
        </w:rPr>
        <w:t>Tabouret</w:t>
      </w:r>
      <w:proofErr w:type="spellEnd"/>
      <w:r w:rsidR="00000BFB" w:rsidRPr="00C42EDE">
        <w:rPr>
          <w:rFonts w:asciiTheme="minorHAnsi" w:hAnsiTheme="minorHAnsi"/>
        </w:rPr>
        <w:t>-Keller, 1985</w:t>
      </w:r>
      <w:r w:rsidR="00956E46">
        <w:rPr>
          <w:rFonts w:asciiTheme="minorHAnsi" w:hAnsiTheme="minorHAnsi"/>
        </w:rPr>
        <w:t>; my emphasis</w:t>
      </w:r>
      <w:r w:rsidR="00000BFB" w:rsidRPr="00C42EDE">
        <w:rPr>
          <w:rFonts w:asciiTheme="minorHAnsi" w:hAnsiTheme="minorHAnsi"/>
        </w:rPr>
        <w:t xml:space="preserve">). </w:t>
      </w:r>
      <w:r w:rsidR="00700EF7" w:rsidRPr="00C42EDE">
        <w:rPr>
          <w:rFonts w:asciiTheme="minorHAnsi" w:hAnsiTheme="minorHAnsi"/>
        </w:rPr>
        <w:t>According to Searle (2010, p. 85), “[l]</w:t>
      </w:r>
      <w:proofErr w:type="spellStart"/>
      <w:r w:rsidR="00700EF7" w:rsidRPr="00C42EDE">
        <w:rPr>
          <w:rFonts w:asciiTheme="minorHAnsi" w:hAnsiTheme="minorHAnsi"/>
        </w:rPr>
        <w:t>anguage</w:t>
      </w:r>
      <w:proofErr w:type="spellEnd"/>
      <w:r w:rsidR="00700EF7" w:rsidRPr="00C42EDE">
        <w:rPr>
          <w:rFonts w:asciiTheme="minorHAnsi" w:hAnsiTheme="minorHAnsi"/>
        </w:rPr>
        <w:t xml:space="preserve"> doesn’t just describe; it creates, and partly constitutes, what it both describes and creates”</w:t>
      </w:r>
      <w:r w:rsidR="009F411E" w:rsidRPr="00C42EDE">
        <w:rPr>
          <w:rFonts w:asciiTheme="minorHAnsi" w:hAnsiTheme="minorHAnsi"/>
        </w:rPr>
        <w:t>.</w:t>
      </w:r>
      <w:r w:rsidR="004D475D">
        <w:rPr>
          <w:rFonts w:asciiTheme="minorHAnsi" w:hAnsiTheme="minorHAnsi"/>
        </w:rPr>
        <w:t xml:space="preserve"> </w:t>
      </w:r>
      <w:r w:rsidR="00000BFB" w:rsidRPr="00C42EDE">
        <w:rPr>
          <w:rFonts w:asciiTheme="minorHAnsi" w:hAnsiTheme="minorHAnsi"/>
        </w:rPr>
        <w:t xml:space="preserve">In this sense, then, language is constitutive of social events and the practices that underpin them. For this ontological </w:t>
      </w:r>
      <w:r w:rsidR="00044256" w:rsidRPr="00C42EDE">
        <w:rPr>
          <w:rFonts w:asciiTheme="minorHAnsi" w:hAnsiTheme="minorHAnsi"/>
        </w:rPr>
        <w:t>type</w:t>
      </w:r>
      <w:r w:rsidR="00000BFB" w:rsidRPr="00C42EDE">
        <w:rPr>
          <w:rFonts w:asciiTheme="minorHAnsi" w:hAnsiTheme="minorHAnsi"/>
        </w:rPr>
        <w:t xml:space="preserve"> I have adopted the term </w:t>
      </w:r>
      <w:proofErr w:type="spellStart"/>
      <w:r w:rsidR="00000BFB" w:rsidRPr="00C42EDE">
        <w:rPr>
          <w:rFonts w:asciiTheme="minorHAnsi" w:hAnsiTheme="minorHAnsi"/>
          <w:smallCaps/>
        </w:rPr>
        <w:t>languaging</w:t>
      </w:r>
      <w:proofErr w:type="spellEnd"/>
      <w:r w:rsidR="00C61CD1" w:rsidRPr="00C42EDE">
        <w:rPr>
          <w:rFonts w:asciiTheme="minorHAnsi" w:hAnsiTheme="minorHAnsi"/>
        </w:rPr>
        <w:t>, as</w:t>
      </w:r>
      <w:r w:rsidR="00000BFB" w:rsidRPr="00C42EDE">
        <w:rPr>
          <w:rFonts w:asciiTheme="minorHAnsi" w:hAnsiTheme="minorHAnsi"/>
        </w:rPr>
        <w:t xml:space="preserve"> used</w:t>
      </w:r>
      <w:r w:rsidR="000F2E53" w:rsidRPr="00C42EDE">
        <w:rPr>
          <w:rFonts w:asciiTheme="minorHAnsi" w:hAnsiTheme="minorHAnsi"/>
        </w:rPr>
        <w:t>, for example,</w:t>
      </w:r>
      <w:r w:rsidR="00000BFB" w:rsidRPr="00C42EDE">
        <w:rPr>
          <w:rFonts w:asciiTheme="minorHAnsi" w:hAnsiTheme="minorHAnsi"/>
        </w:rPr>
        <w:t xml:space="preserve"> by </w:t>
      </w:r>
      <w:proofErr w:type="spellStart"/>
      <w:r w:rsidR="00000BFB" w:rsidRPr="00C42EDE">
        <w:rPr>
          <w:rFonts w:asciiTheme="minorHAnsi" w:hAnsiTheme="minorHAnsi"/>
        </w:rPr>
        <w:t>Lado</w:t>
      </w:r>
      <w:proofErr w:type="spellEnd"/>
      <w:r w:rsidR="00000BFB" w:rsidRPr="00C42EDE">
        <w:rPr>
          <w:rFonts w:asciiTheme="minorHAnsi" w:hAnsiTheme="minorHAnsi"/>
        </w:rPr>
        <w:t xml:space="preserve"> (1979)</w:t>
      </w:r>
      <w:r w:rsidR="00C61CD1" w:rsidRPr="00C42EDE">
        <w:rPr>
          <w:rFonts w:asciiTheme="minorHAnsi" w:hAnsiTheme="minorHAnsi"/>
        </w:rPr>
        <w:t>,</w:t>
      </w:r>
      <w:r w:rsidR="00F0443B">
        <w:rPr>
          <w:rFonts w:asciiTheme="minorHAnsi" w:hAnsiTheme="minorHAnsi"/>
        </w:rPr>
        <w:t xml:space="preserve"> Halliday (1985),</w:t>
      </w:r>
      <w:r w:rsidR="00C61CD1" w:rsidRPr="00C42EDE">
        <w:rPr>
          <w:rFonts w:asciiTheme="minorHAnsi" w:hAnsiTheme="minorHAnsi"/>
        </w:rPr>
        <w:t xml:space="preserve"> </w:t>
      </w:r>
      <w:r w:rsidR="00E45D36">
        <w:rPr>
          <w:rFonts w:asciiTheme="minorHAnsi" w:hAnsiTheme="minorHAnsi"/>
        </w:rPr>
        <w:t xml:space="preserve">Joseph (2002), </w:t>
      </w:r>
      <w:r w:rsidR="00000BFB" w:rsidRPr="00C42EDE">
        <w:rPr>
          <w:rFonts w:asciiTheme="minorHAnsi" w:hAnsiTheme="minorHAnsi"/>
        </w:rPr>
        <w:t>Swain (2006)</w:t>
      </w:r>
      <w:r w:rsidR="00A114D8" w:rsidRPr="00C42EDE">
        <w:rPr>
          <w:rFonts w:asciiTheme="minorHAnsi" w:hAnsiTheme="minorHAnsi"/>
        </w:rPr>
        <w:t>,</w:t>
      </w:r>
      <w:r w:rsidR="0065299E" w:rsidRPr="00C42EDE">
        <w:rPr>
          <w:rFonts w:asciiTheme="minorHAnsi" w:hAnsiTheme="minorHAnsi"/>
        </w:rPr>
        <w:t xml:space="preserve"> </w:t>
      </w:r>
      <w:r w:rsidR="00C61CD1" w:rsidRPr="00C42EDE">
        <w:rPr>
          <w:rFonts w:asciiTheme="minorHAnsi" w:hAnsiTheme="minorHAnsi"/>
        </w:rPr>
        <w:t xml:space="preserve">and </w:t>
      </w:r>
      <w:proofErr w:type="spellStart"/>
      <w:r w:rsidR="00000BFB" w:rsidRPr="00C42EDE">
        <w:rPr>
          <w:rFonts w:asciiTheme="minorHAnsi" w:hAnsiTheme="minorHAnsi"/>
        </w:rPr>
        <w:t>Jørgensen</w:t>
      </w:r>
      <w:proofErr w:type="spellEnd"/>
      <w:r w:rsidR="00000BFB" w:rsidRPr="00C42EDE">
        <w:rPr>
          <w:rFonts w:asciiTheme="minorHAnsi" w:hAnsiTheme="minorHAnsi"/>
        </w:rPr>
        <w:t xml:space="preserve"> (2008). Some scholars im</w:t>
      </w:r>
      <w:r w:rsidR="004229CE">
        <w:rPr>
          <w:rFonts w:asciiTheme="minorHAnsi" w:hAnsiTheme="minorHAnsi"/>
        </w:rPr>
        <w:t>ply that language only exists as</w:t>
      </w:r>
      <w:r w:rsidR="00000BFB" w:rsidRPr="00C42EDE">
        <w:rPr>
          <w:rFonts w:asciiTheme="minorHAnsi" w:hAnsiTheme="minorHAnsi"/>
        </w:rPr>
        <w:t xml:space="preserve"> </w:t>
      </w:r>
      <w:proofErr w:type="spellStart"/>
      <w:r w:rsidR="00000BFB" w:rsidRPr="00C42EDE">
        <w:rPr>
          <w:rFonts w:asciiTheme="minorHAnsi" w:hAnsiTheme="minorHAnsi"/>
          <w:smallCaps/>
        </w:rPr>
        <w:t>languaging</w:t>
      </w:r>
      <w:proofErr w:type="spellEnd"/>
      <w:r w:rsidR="00000BFB" w:rsidRPr="00C42EDE">
        <w:rPr>
          <w:rFonts w:asciiTheme="minorHAnsi" w:hAnsiTheme="minorHAnsi"/>
        </w:rPr>
        <w:t xml:space="preserve">. Johnstone </w:t>
      </w:r>
      <w:r w:rsidR="0065299E" w:rsidRPr="00C42EDE">
        <w:rPr>
          <w:rFonts w:asciiTheme="minorHAnsi" w:hAnsiTheme="minorHAnsi"/>
        </w:rPr>
        <w:t>(2002</w:t>
      </w:r>
      <w:r w:rsidR="00E90D0E">
        <w:rPr>
          <w:rFonts w:asciiTheme="minorHAnsi" w:hAnsiTheme="minorHAnsi"/>
        </w:rPr>
        <w:t>, p.</w:t>
      </w:r>
      <w:r w:rsidR="0065299E" w:rsidRPr="00C42EDE">
        <w:rPr>
          <w:rFonts w:asciiTheme="minorHAnsi" w:hAnsiTheme="minorHAnsi"/>
        </w:rPr>
        <w:t xml:space="preserve"> 235), for example, argued</w:t>
      </w:r>
      <w:r w:rsidR="00000BFB" w:rsidRPr="00C42EDE">
        <w:rPr>
          <w:rFonts w:asciiTheme="minorHAnsi" w:hAnsiTheme="minorHAnsi"/>
        </w:rPr>
        <w:t xml:space="preserve"> that “[t]o </w:t>
      </w:r>
      <w:proofErr w:type="gramStart"/>
      <w:r w:rsidR="00000BFB" w:rsidRPr="00C42EDE">
        <w:rPr>
          <w:rFonts w:asciiTheme="minorHAnsi" w:hAnsiTheme="minorHAnsi"/>
        </w:rPr>
        <w:t>think</w:t>
      </w:r>
      <w:proofErr w:type="gramEnd"/>
      <w:r w:rsidR="00000BFB" w:rsidRPr="00C42EDE">
        <w:rPr>
          <w:rFonts w:asciiTheme="minorHAnsi" w:hAnsiTheme="minorHAnsi"/>
        </w:rPr>
        <w:t xml:space="preserve"> of discourse as ‘language use’ means imagining that ‘language’ could exist prior to being ‘used’”. I discuss the </w:t>
      </w:r>
      <w:r w:rsidR="0049027A">
        <w:rPr>
          <w:rFonts w:asciiTheme="minorHAnsi" w:hAnsiTheme="minorHAnsi"/>
        </w:rPr>
        <w:t>notion</w:t>
      </w:r>
      <w:r w:rsidR="00000BFB" w:rsidRPr="00C42EDE">
        <w:rPr>
          <w:rFonts w:asciiTheme="minorHAnsi" w:hAnsiTheme="minorHAnsi"/>
        </w:rPr>
        <w:t xml:space="preserve"> of English as an instantiation of </w:t>
      </w:r>
      <w:proofErr w:type="spellStart"/>
      <w:r w:rsidR="00000BFB" w:rsidRPr="00C42EDE">
        <w:rPr>
          <w:rFonts w:asciiTheme="minorHAnsi" w:hAnsiTheme="minorHAnsi"/>
          <w:smallCaps/>
        </w:rPr>
        <w:t>languaging</w:t>
      </w:r>
      <w:proofErr w:type="spellEnd"/>
      <w:r w:rsidR="00000BFB" w:rsidRPr="00C42EDE">
        <w:rPr>
          <w:rFonts w:asciiTheme="minorHAnsi" w:hAnsiTheme="minorHAnsi"/>
        </w:rPr>
        <w:t xml:space="preserve"> in 3.2.</w:t>
      </w:r>
    </w:p>
    <w:p w14:paraId="57D46A58" w14:textId="77777777" w:rsidR="00DD039C" w:rsidRPr="00C42EDE" w:rsidRDefault="00DD039C" w:rsidP="00954BC7">
      <w:pPr>
        <w:rPr>
          <w:rFonts w:asciiTheme="minorHAnsi" w:hAnsiTheme="minorHAnsi"/>
        </w:rPr>
      </w:pPr>
    </w:p>
    <w:p w14:paraId="0C1F0FE5" w14:textId="0D1B3500" w:rsidR="0004476A" w:rsidRPr="00C42EDE" w:rsidRDefault="00F94906" w:rsidP="00954BC7">
      <w:pPr>
        <w:outlineLvl w:val="0"/>
        <w:rPr>
          <w:rFonts w:asciiTheme="minorHAnsi" w:hAnsiTheme="minorHAnsi"/>
        </w:rPr>
      </w:pPr>
      <w:r w:rsidRPr="00C42EDE">
        <w:rPr>
          <w:rFonts w:asciiTheme="minorHAnsi" w:hAnsiTheme="minorHAnsi"/>
        </w:rPr>
        <w:t>3</w:t>
      </w:r>
      <w:r w:rsidR="000B4F25" w:rsidRPr="00C42EDE">
        <w:rPr>
          <w:rFonts w:asciiTheme="minorHAnsi" w:hAnsiTheme="minorHAnsi"/>
        </w:rPr>
        <w:t xml:space="preserve"> English as instantiations of the language capacity</w:t>
      </w:r>
    </w:p>
    <w:p w14:paraId="77676891" w14:textId="77777777" w:rsidR="00050312" w:rsidRPr="00C42EDE" w:rsidRDefault="00050312" w:rsidP="00954BC7">
      <w:pPr>
        <w:rPr>
          <w:rFonts w:asciiTheme="minorHAnsi" w:hAnsiTheme="minorHAnsi"/>
        </w:rPr>
      </w:pPr>
    </w:p>
    <w:p w14:paraId="55237B89" w14:textId="2520EAA9" w:rsidR="00050312" w:rsidRPr="00C42EDE" w:rsidRDefault="00050312" w:rsidP="00954BC7">
      <w:pPr>
        <w:rPr>
          <w:rFonts w:asciiTheme="minorHAnsi" w:hAnsiTheme="minorHAnsi"/>
        </w:rPr>
      </w:pPr>
      <w:r w:rsidRPr="00C42EDE">
        <w:rPr>
          <w:rFonts w:asciiTheme="minorHAnsi" w:hAnsiTheme="minorHAnsi"/>
        </w:rPr>
        <w:t xml:space="preserve">We are now ready to use </w:t>
      </w:r>
      <w:r w:rsidR="0024480B">
        <w:rPr>
          <w:rFonts w:asciiTheme="minorHAnsi" w:hAnsiTheme="minorHAnsi"/>
        </w:rPr>
        <w:t>the</w:t>
      </w:r>
      <w:r w:rsidR="00CB4AC4">
        <w:rPr>
          <w:rFonts w:asciiTheme="minorHAnsi" w:hAnsiTheme="minorHAnsi"/>
        </w:rPr>
        <w:t xml:space="preserve"> </w:t>
      </w:r>
      <w:r w:rsidR="0024480B">
        <w:rPr>
          <w:rFonts w:asciiTheme="minorHAnsi" w:hAnsiTheme="minorHAnsi"/>
        </w:rPr>
        <w:t xml:space="preserve">ontological categories and types identified for </w:t>
      </w:r>
      <w:r w:rsidR="00CB4AC4">
        <w:rPr>
          <w:rFonts w:asciiTheme="minorHAnsi" w:hAnsiTheme="minorHAnsi"/>
        </w:rPr>
        <w:t>language</w:t>
      </w:r>
      <w:r w:rsidR="00E76D22">
        <w:rPr>
          <w:rFonts w:asciiTheme="minorHAnsi" w:hAnsiTheme="minorHAnsi"/>
        </w:rPr>
        <w:t xml:space="preserve"> in general</w:t>
      </w:r>
      <w:r w:rsidR="00CB4AC4">
        <w:rPr>
          <w:rFonts w:asciiTheme="minorHAnsi" w:hAnsiTheme="minorHAnsi"/>
        </w:rPr>
        <w:t xml:space="preserve"> </w:t>
      </w:r>
      <w:r w:rsidRPr="00C42EDE">
        <w:rPr>
          <w:rFonts w:asciiTheme="minorHAnsi" w:hAnsiTheme="minorHAnsi"/>
        </w:rPr>
        <w:t xml:space="preserve">to try to </w:t>
      </w:r>
      <w:r w:rsidR="00556047" w:rsidRPr="00C42EDE">
        <w:rPr>
          <w:rFonts w:asciiTheme="minorHAnsi" w:hAnsiTheme="minorHAnsi"/>
        </w:rPr>
        <w:t>unpick</w:t>
      </w:r>
      <w:r w:rsidRPr="00C42EDE">
        <w:rPr>
          <w:rFonts w:asciiTheme="minorHAnsi" w:hAnsiTheme="minorHAnsi"/>
        </w:rPr>
        <w:t xml:space="preserve"> the multiple ways in which</w:t>
      </w:r>
      <w:r w:rsidR="00CB4AC4">
        <w:rPr>
          <w:rFonts w:asciiTheme="minorHAnsi" w:hAnsiTheme="minorHAnsi"/>
        </w:rPr>
        <w:t xml:space="preserve"> </w:t>
      </w:r>
      <w:r w:rsidRPr="00D90FCB">
        <w:rPr>
          <w:rFonts w:asciiTheme="minorHAnsi" w:hAnsiTheme="minorHAnsi"/>
        </w:rPr>
        <w:t>English</w:t>
      </w:r>
      <w:r w:rsidRPr="00C42EDE">
        <w:rPr>
          <w:rFonts w:asciiTheme="minorHAnsi" w:hAnsiTheme="minorHAnsi"/>
        </w:rPr>
        <w:t xml:space="preserve"> </w:t>
      </w:r>
      <w:r w:rsidR="00B36F9F">
        <w:rPr>
          <w:rFonts w:asciiTheme="minorHAnsi" w:hAnsiTheme="minorHAnsi"/>
        </w:rPr>
        <w:t>is</w:t>
      </w:r>
      <w:r w:rsidRPr="00C42EDE">
        <w:rPr>
          <w:rFonts w:asciiTheme="minorHAnsi" w:hAnsiTheme="minorHAnsi"/>
        </w:rPr>
        <w:t xml:space="preserve"> understood to exist.</w:t>
      </w:r>
      <w:r w:rsidR="001C0346" w:rsidRPr="00C42EDE">
        <w:rPr>
          <w:rFonts w:asciiTheme="minorHAnsi" w:hAnsiTheme="minorHAnsi"/>
        </w:rPr>
        <w:t xml:space="preserve"> </w:t>
      </w:r>
      <w:r w:rsidR="006C0F96">
        <w:rPr>
          <w:rFonts w:asciiTheme="minorHAnsi" w:hAnsiTheme="minorHAnsi"/>
        </w:rPr>
        <w:t>To ensure maximal precision</w:t>
      </w:r>
      <w:r w:rsidR="006256A7" w:rsidRPr="00C42EDE">
        <w:rPr>
          <w:rFonts w:asciiTheme="minorHAnsi" w:hAnsiTheme="minorHAnsi"/>
        </w:rPr>
        <w:t>,</w:t>
      </w:r>
      <w:r w:rsidR="001C0346" w:rsidRPr="00C42EDE">
        <w:rPr>
          <w:rFonts w:asciiTheme="minorHAnsi" w:hAnsiTheme="minorHAnsi"/>
        </w:rPr>
        <w:t xml:space="preserve"> I will </w:t>
      </w:r>
      <w:r w:rsidR="00C80F55">
        <w:rPr>
          <w:rFonts w:asciiTheme="minorHAnsi" w:hAnsiTheme="minorHAnsi"/>
        </w:rPr>
        <w:t>introduce</w:t>
      </w:r>
      <w:r w:rsidR="001C0346" w:rsidRPr="00C42EDE">
        <w:rPr>
          <w:rFonts w:asciiTheme="minorHAnsi" w:hAnsiTheme="minorHAnsi"/>
        </w:rPr>
        <w:t xml:space="preserve"> a new set of terms</w:t>
      </w:r>
      <w:r w:rsidR="00ED4638" w:rsidRPr="00C42EDE">
        <w:rPr>
          <w:rFonts w:asciiTheme="minorHAnsi" w:hAnsiTheme="minorHAnsi"/>
        </w:rPr>
        <w:t xml:space="preserve"> </w:t>
      </w:r>
      <w:r w:rsidR="005B47C9">
        <w:rPr>
          <w:rFonts w:asciiTheme="minorHAnsi" w:hAnsiTheme="minorHAnsi"/>
        </w:rPr>
        <w:t>for entities</w:t>
      </w:r>
      <w:r w:rsidR="00D90FCB">
        <w:rPr>
          <w:rFonts w:asciiTheme="minorHAnsi" w:hAnsiTheme="minorHAnsi"/>
        </w:rPr>
        <w:t xml:space="preserve"> within the general taxonomy </w:t>
      </w:r>
      <w:r w:rsidR="000A62C4">
        <w:rPr>
          <w:rFonts w:asciiTheme="minorHAnsi" w:hAnsiTheme="minorHAnsi"/>
        </w:rPr>
        <w:t>labelled by the</w:t>
      </w:r>
      <w:r w:rsidR="00D90FCB">
        <w:rPr>
          <w:rFonts w:asciiTheme="minorHAnsi" w:hAnsiTheme="minorHAnsi"/>
        </w:rPr>
        <w:t xml:space="preserve"> noun </w:t>
      </w:r>
      <w:r w:rsidR="00D90FCB">
        <w:rPr>
          <w:rFonts w:asciiTheme="minorHAnsi" w:hAnsiTheme="minorHAnsi"/>
          <w:i/>
        </w:rPr>
        <w:t>English</w:t>
      </w:r>
      <w:r w:rsidR="004A099E" w:rsidRPr="00C42EDE">
        <w:rPr>
          <w:rFonts w:asciiTheme="minorHAnsi" w:hAnsiTheme="minorHAnsi"/>
        </w:rPr>
        <w:t xml:space="preserve"> (see Tables 1 and 2 for summaries)</w:t>
      </w:r>
      <w:r w:rsidR="001C0346" w:rsidRPr="00C42EDE">
        <w:rPr>
          <w:rFonts w:asciiTheme="minorHAnsi" w:hAnsiTheme="minorHAnsi"/>
        </w:rPr>
        <w:t>.</w:t>
      </w:r>
      <w:r w:rsidRPr="00C42EDE">
        <w:rPr>
          <w:rFonts w:asciiTheme="minorHAnsi" w:hAnsiTheme="minorHAnsi"/>
        </w:rPr>
        <w:t xml:space="preserve"> In </w:t>
      </w:r>
      <w:r w:rsidR="0061776B" w:rsidRPr="00C42EDE">
        <w:rPr>
          <w:rFonts w:asciiTheme="minorHAnsi" w:hAnsiTheme="minorHAnsi"/>
        </w:rPr>
        <w:t xml:space="preserve">this </w:t>
      </w:r>
      <w:r w:rsidRPr="00C42EDE">
        <w:rPr>
          <w:rFonts w:asciiTheme="minorHAnsi" w:hAnsiTheme="minorHAnsi"/>
        </w:rPr>
        <w:t>section, I address English as instantiations of the</w:t>
      </w:r>
      <w:r w:rsidRPr="00C42EDE">
        <w:rPr>
          <w:rFonts w:asciiTheme="minorHAnsi" w:hAnsiTheme="minorHAnsi"/>
          <w:smallCaps/>
        </w:rPr>
        <w:t xml:space="preserve"> language capacity</w:t>
      </w:r>
      <w:r w:rsidR="008A2022" w:rsidRPr="00C42EDE">
        <w:rPr>
          <w:rFonts w:asciiTheme="minorHAnsi" w:hAnsiTheme="minorHAnsi"/>
        </w:rPr>
        <w:t>. I</w:t>
      </w:r>
      <w:r w:rsidRPr="00C42EDE">
        <w:rPr>
          <w:rFonts w:asciiTheme="minorHAnsi" w:hAnsiTheme="minorHAnsi"/>
        </w:rPr>
        <w:t xml:space="preserve">n </w:t>
      </w:r>
      <w:r w:rsidR="00ED4638" w:rsidRPr="00C42EDE">
        <w:rPr>
          <w:rFonts w:asciiTheme="minorHAnsi" w:hAnsiTheme="minorHAnsi"/>
        </w:rPr>
        <w:t>the following section</w:t>
      </w:r>
      <w:r w:rsidRPr="00C42EDE">
        <w:rPr>
          <w:rFonts w:asciiTheme="minorHAnsi" w:hAnsiTheme="minorHAnsi"/>
        </w:rPr>
        <w:t xml:space="preserve">, I describe how these have been transformed by the conflation of language and identity into another set of senses which </w:t>
      </w:r>
      <w:r w:rsidR="007E28C8" w:rsidRPr="00C42EDE">
        <w:rPr>
          <w:rFonts w:asciiTheme="minorHAnsi" w:hAnsiTheme="minorHAnsi"/>
        </w:rPr>
        <w:t>co-evolved with</w:t>
      </w:r>
      <w:r w:rsidRPr="00C42EDE">
        <w:rPr>
          <w:rFonts w:asciiTheme="minorHAnsi" w:hAnsiTheme="minorHAnsi"/>
        </w:rPr>
        <w:t xml:space="preserve"> the social construction</w:t>
      </w:r>
      <w:r w:rsidR="00B3162A" w:rsidRPr="00C42EDE">
        <w:rPr>
          <w:rFonts w:asciiTheme="minorHAnsi" w:hAnsiTheme="minorHAnsi"/>
        </w:rPr>
        <w:t xml:space="preserve"> of</w:t>
      </w:r>
      <w:r w:rsidRPr="00C42EDE">
        <w:rPr>
          <w:rFonts w:asciiTheme="minorHAnsi" w:hAnsiTheme="minorHAnsi"/>
        </w:rPr>
        <w:t xml:space="preserve"> the English nation.</w:t>
      </w:r>
      <w:r w:rsidR="001C0346" w:rsidRPr="00C42EDE">
        <w:rPr>
          <w:rFonts w:asciiTheme="minorHAnsi" w:hAnsiTheme="minorHAnsi"/>
        </w:rPr>
        <w:t xml:space="preserve"> </w:t>
      </w:r>
    </w:p>
    <w:p w14:paraId="1926F7D3" w14:textId="77777777" w:rsidR="00825DF5" w:rsidRPr="00C42EDE" w:rsidRDefault="00825DF5" w:rsidP="00954BC7">
      <w:pPr>
        <w:rPr>
          <w:rFonts w:asciiTheme="minorHAnsi" w:hAnsiTheme="minorHAnsi"/>
        </w:rPr>
      </w:pPr>
    </w:p>
    <w:p w14:paraId="3BCDB6F4" w14:textId="7EB1EA65" w:rsidR="004F398E" w:rsidRPr="00C42EDE" w:rsidRDefault="00F45894" w:rsidP="00954BC7">
      <w:pPr>
        <w:rPr>
          <w:rFonts w:asciiTheme="minorHAnsi" w:hAnsiTheme="minorHAnsi"/>
        </w:rPr>
      </w:pPr>
      <w:r w:rsidRPr="00C42EDE">
        <w:rPr>
          <w:rFonts w:asciiTheme="minorHAnsi" w:hAnsiTheme="minorHAnsi"/>
        </w:rPr>
        <w:t xml:space="preserve">Although all human beings </w:t>
      </w:r>
      <w:r w:rsidR="00624797">
        <w:rPr>
          <w:rFonts w:asciiTheme="minorHAnsi" w:hAnsiTheme="minorHAnsi"/>
        </w:rPr>
        <w:t xml:space="preserve">share </w:t>
      </w:r>
      <w:r w:rsidR="004F47DE">
        <w:rPr>
          <w:rFonts w:asciiTheme="minorHAnsi" w:hAnsiTheme="minorHAnsi"/>
        </w:rPr>
        <w:t>language in the sense of the</w:t>
      </w:r>
      <w:r w:rsidR="00624797">
        <w:rPr>
          <w:rFonts w:asciiTheme="minorHAnsi" w:hAnsiTheme="minorHAnsi"/>
        </w:rPr>
        <w:t xml:space="preserve"> </w:t>
      </w:r>
      <w:r w:rsidR="00624797" w:rsidRPr="00C42EDE">
        <w:rPr>
          <w:rFonts w:asciiTheme="minorHAnsi" w:hAnsiTheme="minorHAnsi"/>
          <w:smallCaps/>
        </w:rPr>
        <w:t>language capacity</w:t>
      </w:r>
      <w:r w:rsidRPr="00C42EDE">
        <w:rPr>
          <w:rFonts w:asciiTheme="minorHAnsi" w:hAnsiTheme="minorHAnsi"/>
        </w:rPr>
        <w:t xml:space="preserve">, it is variably rather than universally instantiated, developing different </w:t>
      </w:r>
      <w:r w:rsidR="004F47DE">
        <w:rPr>
          <w:rFonts w:asciiTheme="minorHAnsi" w:hAnsiTheme="minorHAnsi"/>
        </w:rPr>
        <w:t>features</w:t>
      </w:r>
      <w:r w:rsidRPr="00C42EDE">
        <w:rPr>
          <w:rFonts w:asciiTheme="minorHAnsi" w:hAnsiTheme="minorHAnsi"/>
        </w:rPr>
        <w:t xml:space="preserve"> under different local conditions. </w:t>
      </w:r>
      <w:proofErr w:type="spellStart"/>
      <w:r w:rsidR="00624797">
        <w:rPr>
          <w:rFonts w:asciiTheme="minorHAnsi" w:hAnsiTheme="minorHAnsi"/>
          <w:smallCaps/>
        </w:rPr>
        <w:t>L</w:t>
      </w:r>
      <w:r w:rsidR="00624797" w:rsidRPr="00C42EDE">
        <w:rPr>
          <w:rFonts w:asciiTheme="minorHAnsi" w:hAnsiTheme="minorHAnsi"/>
          <w:smallCaps/>
        </w:rPr>
        <w:t>anguaging</w:t>
      </w:r>
      <w:proofErr w:type="spellEnd"/>
      <w:r w:rsidR="00624797" w:rsidRPr="00C42EDE">
        <w:rPr>
          <w:rFonts w:asciiTheme="minorHAnsi" w:hAnsiTheme="minorHAnsi"/>
        </w:rPr>
        <w:t xml:space="preserve"> </w:t>
      </w:r>
      <w:r w:rsidRPr="00C42EDE">
        <w:rPr>
          <w:rFonts w:asciiTheme="minorHAnsi" w:hAnsiTheme="minorHAnsi"/>
        </w:rPr>
        <w:t xml:space="preserve">works </w:t>
      </w:r>
      <w:r w:rsidR="00A73DFA" w:rsidRPr="00C42EDE">
        <w:rPr>
          <w:rFonts w:asciiTheme="minorHAnsi" w:hAnsiTheme="minorHAnsi"/>
        </w:rPr>
        <w:t xml:space="preserve">only </w:t>
      </w:r>
      <w:r w:rsidR="00624797">
        <w:rPr>
          <w:rFonts w:asciiTheme="minorHAnsi" w:hAnsiTheme="minorHAnsi"/>
        </w:rPr>
        <w:t>to the extent that</w:t>
      </w:r>
      <w:r w:rsidRPr="00C42EDE">
        <w:rPr>
          <w:rFonts w:asciiTheme="minorHAnsi" w:hAnsiTheme="minorHAnsi"/>
        </w:rPr>
        <w:t xml:space="preserve"> the </w:t>
      </w:r>
      <w:r w:rsidRPr="00C42EDE">
        <w:rPr>
          <w:rFonts w:asciiTheme="minorHAnsi" w:hAnsiTheme="minorHAnsi"/>
          <w:smallCaps/>
        </w:rPr>
        <w:t>I-languages</w:t>
      </w:r>
      <w:r w:rsidR="00FB415A" w:rsidRPr="00C42EDE">
        <w:rPr>
          <w:rFonts w:asciiTheme="minorHAnsi" w:hAnsiTheme="minorHAnsi"/>
        </w:rPr>
        <w:t xml:space="preserve"> deployed</w:t>
      </w:r>
      <w:r w:rsidR="00624797">
        <w:rPr>
          <w:rFonts w:asciiTheme="minorHAnsi" w:hAnsiTheme="minorHAnsi"/>
        </w:rPr>
        <w:t xml:space="preserve"> in the process</w:t>
      </w:r>
      <w:r w:rsidRPr="00C42EDE">
        <w:rPr>
          <w:rFonts w:asciiTheme="minorHAnsi" w:hAnsiTheme="minorHAnsi"/>
        </w:rPr>
        <w:t xml:space="preserve"> </w:t>
      </w:r>
      <w:r w:rsidR="00624797">
        <w:rPr>
          <w:rFonts w:asciiTheme="minorHAnsi" w:hAnsiTheme="minorHAnsi"/>
        </w:rPr>
        <w:t>share features</w:t>
      </w:r>
      <w:r w:rsidRPr="00C42EDE">
        <w:rPr>
          <w:rFonts w:asciiTheme="minorHAnsi" w:hAnsiTheme="minorHAnsi"/>
        </w:rPr>
        <w:t>. I</w:t>
      </w:r>
      <w:r w:rsidR="00136B4F" w:rsidRPr="00C42EDE">
        <w:rPr>
          <w:rFonts w:asciiTheme="minorHAnsi" w:hAnsiTheme="minorHAnsi"/>
        </w:rPr>
        <w:t xml:space="preserve">t </w:t>
      </w:r>
      <w:r w:rsidRPr="00C42EDE">
        <w:rPr>
          <w:rFonts w:asciiTheme="minorHAnsi" w:hAnsiTheme="minorHAnsi"/>
        </w:rPr>
        <w:t>is</w:t>
      </w:r>
      <w:r w:rsidR="00F83417" w:rsidRPr="00C42EDE">
        <w:rPr>
          <w:rFonts w:asciiTheme="minorHAnsi" w:hAnsiTheme="minorHAnsi"/>
        </w:rPr>
        <w:t xml:space="preserve"> only</w:t>
      </w:r>
      <w:r w:rsidRPr="00C42EDE">
        <w:rPr>
          <w:rFonts w:asciiTheme="minorHAnsi" w:hAnsiTheme="minorHAnsi"/>
        </w:rPr>
        <w:t xml:space="preserve"> </w:t>
      </w:r>
      <w:r w:rsidR="004F0933" w:rsidRPr="00C42EDE">
        <w:rPr>
          <w:rFonts w:asciiTheme="minorHAnsi" w:hAnsiTheme="minorHAnsi"/>
        </w:rPr>
        <w:t>thus</w:t>
      </w:r>
      <w:r w:rsidRPr="00C42EDE">
        <w:rPr>
          <w:rFonts w:asciiTheme="minorHAnsi" w:hAnsiTheme="minorHAnsi"/>
        </w:rPr>
        <w:t xml:space="preserve"> that English </w:t>
      </w:r>
      <w:r w:rsidR="00501FFC" w:rsidRPr="00C42EDE">
        <w:rPr>
          <w:rFonts w:asciiTheme="minorHAnsi" w:hAnsiTheme="minorHAnsi"/>
        </w:rPr>
        <w:t>can be understood to exist</w:t>
      </w:r>
      <w:r w:rsidR="006B2BB6" w:rsidRPr="00C42EDE">
        <w:rPr>
          <w:rFonts w:asciiTheme="minorHAnsi" w:hAnsiTheme="minorHAnsi"/>
        </w:rPr>
        <w:t xml:space="preserve"> independently of the national concept</w:t>
      </w:r>
      <w:r w:rsidR="00932A0F" w:rsidRPr="00C42EDE">
        <w:rPr>
          <w:rFonts w:asciiTheme="minorHAnsi" w:hAnsiTheme="minorHAnsi"/>
        </w:rPr>
        <w:t>:</w:t>
      </w:r>
      <w:r w:rsidRPr="00C42EDE">
        <w:rPr>
          <w:rFonts w:asciiTheme="minorHAnsi" w:hAnsiTheme="minorHAnsi"/>
        </w:rPr>
        <w:t xml:space="preserve"> as a set of instantiations of the </w:t>
      </w:r>
      <w:r w:rsidRPr="00C42EDE">
        <w:rPr>
          <w:rFonts w:asciiTheme="minorHAnsi" w:hAnsiTheme="minorHAnsi"/>
          <w:smallCaps/>
        </w:rPr>
        <w:t>language capacity</w:t>
      </w:r>
      <w:r w:rsidRPr="00C42EDE">
        <w:rPr>
          <w:rFonts w:asciiTheme="minorHAnsi" w:hAnsiTheme="minorHAnsi"/>
        </w:rPr>
        <w:t xml:space="preserve">. </w:t>
      </w:r>
      <w:r w:rsidR="00B3162A" w:rsidRPr="00C42EDE">
        <w:rPr>
          <w:rFonts w:asciiTheme="minorHAnsi" w:hAnsiTheme="minorHAnsi"/>
        </w:rPr>
        <w:t>I</w:t>
      </w:r>
      <w:r w:rsidRPr="00C42EDE">
        <w:rPr>
          <w:rFonts w:asciiTheme="minorHAnsi" w:hAnsiTheme="minorHAnsi"/>
        </w:rPr>
        <w:t xml:space="preserve">n this sense, </w:t>
      </w:r>
      <w:r w:rsidR="008A451F" w:rsidRPr="00C42EDE">
        <w:rPr>
          <w:rFonts w:asciiTheme="minorHAnsi" w:hAnsiTheme="minorHAnsi"/>
        </w:rPr>
        <w:t>its</w:t>
      </w:r>
      <w:r w:rsidRPr="00C42EDE">
        <w:rPr>
          <w:rFonts w:asciiTheme="minorHAnsi" w:hAnsiTheme="minorHAnsi"/>
        </w:rPr>
        <w:t xml:space="preserve"> relation to a specific territorial area, its association with a specific cultural-political group, its name, its integrity as a single system, and the degree to which it can become available to consciousness</w:t>
      </w:r>
      <w:r w:rsidR="004F0933" w:rsidRPr="00C42EDE">
        <w:rPr>
          <w:rFonts w:asciiTheme="minorHAnsi" w:hAnsiTheme="minorHAnsi"/>
        </w:rPr>
        <w:t xml:space="preserve"> for contemplation</w:t>
      </w:r>
      <w:r w:rsidRPr="00C42EDE">
        <w:rPr>
          <w:rFonts w:asciiTheme="minorHAnsi" w:hAnsiTheme="minorHAnsi"/>
        </w:rPr>
        <w:t xml:space="preserve">, </w:t>
      </w:r>
      <w:r w:rsidR="004F0933" w:rsidRPr="00C42EDE">
        <w:rPr>
          <w:rFonts w:asciiTheme="minorHAnsi" w:hAnsiTheme="minorHAnsi"/>
        </w:rPr>
        <w:t>are irrelevant</w:t>
      </w:r>
      <w:r w:rsidR="003F140B" w:rsidRPr="00C42EDE">
        <w:rPr>
          <w:rFonts w:asciiTheme="minorHAnsi" w:hAnsiTheme="minorHAnsi"/>
        </w:rPr>
        <w:t xml:space="preserve"> to</w:t>
      </w:r>
      <w:r w:rsidRPr="00C42EDE">
        <w:rPr>
          <w:rFonts w:asciiTheme="minorHAnsi" w:hAnsiTheme="minorHAnsi"/>
        </w:rPr>
        <w:t xml:space="preserve"> its ontological status. </w:t>
      </w:r>
      <w:r w:rsidR="003F140B" w:rsidRPr="00C42EDE">
        <w:rPr>
          <w:rFonts w:asciiTheme="minorHAnsi" w:hAnsiTheme="minorHAnsi"/>
        </w:rPr>
        <w:t xml:space="preserve">The </w:t>
      </w:r>
      <w:r w:rsidR="00F3692A" w:rsidRPr="00C42EDE">
        <w:rPr>
          <w:rFonts w:asciiTheme="minorHAnsi" w:hAnsiTheme="minorHAnsi"/>
        </w:rPr>
        <w:t xml:space="preserve">types of </w:t>
      </w:r>
      <w:r w:rsidR="006E4F3B" w:rsidRPr="00C42EDE">
        <w:rPr>
          <w:rFonts w:asciiTheme="minorHAnsi" w:hAnsiTheme="minorHAnsi"/>
        </w:rPr>
        <w:t>entity</w:t>
      </w:r>
      <w:r w:rsidR="003F140B" w:rsidRPr="00C42EDE">
        <w:rPr>
          <w:rFonts w:asciiTheme="minorHAnsi" w:hAnsiTheme="minorHAnsi"/>
        </w:rPr>
        <w:t xml:space="preserve"> </w:t>
      </w:r>
      <w:r w:rsidR="00737989" w:rsidRPr="00C42EDE">
        <w:rPr>
          <w:rFonts w:asciiTheme="minorHAnsi" w:hAnsiTheme="minorHAnsi"/>
        </w:rPr>
        <w:t xml:space="preserve">I </w:t>
      </w:r>
      <w:r w:rsidR="00874F10" w:rsidRPr="00C42EDE">
        <w:rPr>
          <w:rFonts w:asciiTheme="minorHAnsi" w:hAnsiTheme="minorHAnsi"/>
        </w:rPr>
        <w:t>identify</w:t>
      </w:r>
      <w:r w:rsidR="003F140B" w:rsidRPr="00C42EDE">
        <w:rPr>
          <w:rFonts w:asciiTheme="minorHAnsi" w:hAnsiTheme="minorHAnsi"/>
        </w:rPr>
        <w:t xml:space="preserve"> in this section </w:t>
      </w:r>
      <w:r w:rsidR="006E4F3B" w:rsidRPr="00C42EDE">
        <w:rPr>
          <w:rFonts w:asciiTheme="minorHAnsi" w:hAnsiTheme="minorHAnsi"/>
        </w:rPr>
        <w:t>exist</w:t>
      </w:r>
      <w:r w:rsidR="003F140B" w:rsidRPr="00C42EDE">
        <w:rPr>
          <w:rFonts w:asciiTheme="minorHAnsi" w:hAnsiTheme="minorHAnsi"/>
        </w:rPr>
        <w:t xml:space="preserve"> independently of what people think English is, of the existence of the word </w:t>
      </w:r>
      <w:r w:rsidR="003F140B" w:rsidRPr="00C42EDE">
        <w:rPr>
          <w:rFonts w:asciiTheme="minorHAnsi" w:hAnsiTheme="minorHAnsi"/>
          <w:i/>
        </w:rPr>
        <w:t>English</w:t>
      </w:r>
      <w:r w:rsidR="003F140B" w:rsidRPr="00C42EDE">
        <w:rPr>
          <w:rFonts w:asciiTheme="minorHAnsi" w:hAnsiTheme="minorHAnsi"/>
        </w:rPr>
        <w:t>, and</w:t>
      </w:r>
      <w:r w:rsidR="001B6D15" w:rsidRPr="00C42EDE">
        <w:rPr>
          <w:rFonts w:asciiTheme="minorHAnsi" w:hAnsiTheme="minorHAnsi"/>
        </w:rPr>
        <w:t xml:space="preserve"> indeed,</w:t>
      </w:r>
      <w:r w:rsidR="003F140B" w:rsidRPr="00C42EDE">
        <w:rPr>
          <w:rFonts w:asciiTheme="minorHAnsi" w:hAnsiTheme="minorHAnsi"/>
        </w:rPr>
        <w:t xml:space="preserve"> </w:t>
      </w:r>
      <w:r w:rsidR="001B6D15" w:rsidRPr="00C42EDE">
        <w:rPr>
          <w:rFonts w:asciiTheme="minorHAnsi" w:hAnsiTheme="minorHAnsi"/>
        </w:rPr>
        <w:t xml:space="preserve">of whether people are aware that </w:t>
      </w:r>
      <w:r w:rsidR="00BB6A22" w:rsidRPr="00C42EDE">
        <w:rPr>
          <w:rFonts w:asciiTheme="minorHAnsi" w:hAnsiTheme="minorHAnsi"/>
        </w:rPr>
        <w:t xml:space="preserve">English exists. </w:t>
      </w:r>
      <w:r w:rsidR="00C56E5D" w:rsidRPr="00C42EDE">
        <w:rPr>
          <w:rFonts w:asciiTheme="minorHAnsi" w:hAnsiTheme="minorHAnsi"/>
        </w:rPr>
        <w:t>T</w:t>
      </w:r>
      <w:r w:rsidR="00D74F5A" w:rsidRPr="00C42EDE">
        <w:rPr>
          <w:rFonts w:asciiTheme="minorHAnsi" w:hAnsiTheme="minorHAnsi"/>
        </w:rPr>
        <w:t xml:space="preserve">he fact that two randomly selected language users may not be able to effectively engage in </w:t>
      </w:r>
      <w:proofErr w:type="spellStart"/>
      <w:r w:rsidR="00D74F5A" w:rsidRPr="00C42EDE">
        <w:rPr>
          <w:rFonts w:asciiTheme="minorHAnsi" w:hAnsiTheme="minorHAnsi"/>
          <w:smallCaps/>
        </w:rPr>
        <w:t>languaging</w:t>
      </w:r>
      <w:proofErr w:type="spellEnd"/>
      <w:r w:rsidR="00D74F5A" w:rsidRPr="00C42EDE">
        <w:rPr>
          <w:rFonts w:asciiTheme="minorHAnsi" w:hAnsiTheme="minorHAnsi"/>
        </w:rPr>
        <w:t xml:space="preserve"> unless they have </w:t>
      </w:r>
      <w:r w:rsidR="00C2609B" w:rsidRPr="00C42EDE">
        <w:rPr>
          <w:rFonts w:asciiTheme="minorHAnsi" w:hAnsiTheme="minorHAnsi"/>
        </w:rPr>
        <w:t>some common</w:t>
      </w:r>
      <w:r w:rsidR="00D74F5A" w:rsidRPr="00C42EDE">
        <w:rPr>
          <w:rFonts w:asciiTheme="minorHAnsi" w:hAnsiTheme="minorHAnsi"/>
        </w:rPr>
        <w:t xml:space="preserve"> </w:t>
      </w:r>
      <w:r w:rsidR="00D74F5A" w:rsidRPr="00C42EDE">
        <w:rPr>
          <w:rFonts w:asciiTheme="minorHAnsi" w:hAnsiTheme="minorHAnsi"/>
          <w:smallCaps/>
        </w:rPr>
        <w:t>I-language</w:t>
      </w:r>
      <w:r w:rsidR="00C2609B" w:rsidRPr="00C42EDE">
        <w:rPr>
          <w:rFonts w:asciiTheme="minorHAnsi" w:hAnsiTheme="minorHAnsi"/>
          <w:smallCaps/>
        </w:rPr>
        <w:t xml:space="preserve"> </w:t>
      </w:r>
      <w:r w:rsidR="00C2609B" w:rsidRPr="00C42EDE">
        <w:rPr>
          <w:rFonts w:asciiTheme="minorHAnsi" w:hAnsiTheme="minorHAnsi"/>
        </w:rPr>
        <w:t>resources</w:t>
      </w:r>
      <w:r w:rsidR="00D74F5A" w:rsidRPr="00C42EDE">
        <w:rPr>
          <w:rFonts w:asciiTheme="minorHAnsi" w:hAnsiTheme="minorHAnsi"/>
        </w:rPr>
        <w:t>, demonstrates that</w:t>
      </w:r>
      <w:r w:rsidR="004F47DE">
        <w:rPr>
          <w:rFonts w:asciiTheme="minorHAnsi" w:hAnsiTheme="minorHAnsi"/>
        </w:rPr>
        <w:t xml:space="preserve"> sets of</w:t>
      </w:r>
      <w:r w:rsidR="00AF5B32" w:rsidRPr="00C42EDE">
        <w:rPr>
          <w:rFonts w:asciiTheme="minorHAnsi" w:hAnsiTheme="minorHAnsi"/>
        </w:rPr>
        <w:t xml:space="preserve"> </w:t>
      </w:r>
      <w:r w:rsidR="00975781" w:rsidRPr="00C42EDE">
        <w:rPr>
          <w:rFonts w:asciiTheme="minorHAnsi" w:hAnsiTheme="minorHAnsi"/>
          <w:smallCaps/>
        </w:rPr>
        <w:t>I-languages</w:t>
      </w:r>
      <w:r w:rsidR="00AF5B32" w:rsidRPr="00C42EDE">
        <w:rPr>
          <w:rFonts w:asciiTheme="minorHAnsi" w:hAnsiTheme="minorHAnsi"/>
        </w:rPr>
        <w:t>,</w:t>
      </w:r>
      <w:r w:rsidR="00975781" w:rsidRPr="00C42EDE">
        <w:rPr>
          <w:rFonts w:asciiTheme="minorHAnsi" w:hAnsiTheme="minorHAnsi"/>
        </w:rPr>
        <w:t xml:space="preserve"> what people do with them</w:t>
      </w:r>
      <w:r w:rsidR="00AF5B32" w:rsidRPr="00C42EDE">
        <w:rPr>
          <w:rFonts w:asciiTheme="minorHAnsi" w:hAnsiTheme="minorHAnsi"/>
        </w:rPr>
        <w:t xml:space="preserve"> (</w:t>
      </w:r>
      <w:proofErr w:type="spellStart"/>
      <w:r w:rsidR="00AF5B32" w:rsidRPr="00C42EDE">
        <w:rPr>
          <w:rFonts w:asciiTheme="minorHAnsi" w:hAnsiTheme="minorHAnsi"/>
          <w:smallCaps/>
        </w:rPr>
        <w:t>languaging</w:t>
      </w:r>
      <w:proofErr w:type="spellEnd"/>
      <w:r w:rsidR="00AF5B32" w:rsidRPr="00C42EDE">
        <w:rPr>
          <w:rFonts w:asciiTheme="minorHAnsi" w:hAnsiTheme="minorHAnsi"/>
        </w:rPr>
        <w:t>)</w:t>
      </w:r>
      <w:r w:rsidR="00B30A00" w:rsidRPr="00C42EDE">
        <w:rPr>
          <w:rFonts w:asciiTheme="minorHAnsi" w:hAnsiTheme="minorHAnsi"/>
        </w:rPr>
        <w:t>,</w:t>
      </w:r>
      <w:r w:rsidR="00AF5B32" w:rsidRPr="00C42EDE">
        <w:rPr>
          <w:rFonts w:asciiTheme="minorHAnsi" w:hAnsiTheme="minorHAnsi"/>
        </w:rPr>
        <w:t xml:space="preserve"> and the products they leave (</w:t>
      </w:r>
      <w:r w:rsidR="00AF5B32" w:rsidRPr="00C42EDE">
        <w:rPr>
          <w:rFonts w:asciiTheme="minorHAnsi" w:hAnsiTheme="minorHAnsi"/>
          <w:smallCaps/>
        </w:rPr>
        <w:t>E-language</w:t>
      </w:r>
      <w:r w:rsidR="00975781" w:rsidRPr="00C42EDE">
        <w:rPr>
          <w:rFonts w:asciiTheme="minorHAnsi" w:hAnsiTheme="minorHAnsi"/>
        </w:rPr>
        <w:t xml:space="preserve"> </w:t>
      </w:r>
      <w:r w:rsidR="00A46077" w:rsidRPr="00C42EDE">
        <w:rPr>
          <w:rFonts w:asciiTheme="minorHAnsi" w:hAnsiTheme="minorHAnsi"/>
        </w:rPr>
        <w:t>in the</w:t>
      </w:r>
      <w:r w:rsidR="0037124D" w:rsidRPr="00C42EDE">
        <w:rPr>
          <w:rFonts w:asciiTheme="minorHAnsi" w:hAnsiTheme="minorHAnsi"/>
        </w:rPr>
        <w:t>ir three</w:t>
      </w:r>
      <w:r w:rsidR="00A46077" w:rsidRPr="00C42EDE">
        <w:rPr>
          <w:rFonts w:asciiTheme="minorHAnsi" w:hAnsiTheme="minorHAnsi"/>
        </w:rPr>
        <w:t xml:space="preserve"> </w:t>
      </w:r>
      <w:r w:rsidR="00A46077" w:rsidRPr="00A30BE1">
        <w:rPr>
          <w:rFonts w:asciiTheme="minorHAnsi" w:hAnsiTheme="minorHAnsi"/>
          <w:i/>
        </w:rPr>
        <w:t>mediums</w:t>
      </w:r>
      <w:r w:rsidR="00AF5B32" w:rsidRPr="00C42EDE">
        <w:rPr>
          <w:rFonts w:asciiTheme="minorHAnsi" w:hAnsiTheme="minorHAnsi"/>
        </w:rPr>
        <w:t>)</w:t>
      </w:r>
      <w:r w:rsidR="00B30A00" w:rsidRPr="00C42EDE">
        <w:rPr>
          <w:rFonts w:asciiTheme="minorHAnsi" w:hAnsiTheme="minorHAnsi"/>
        </w:rPr>
        <w:t>,</w:t>
      </w:r>
      <w:r w:rsidR="00AF5B32" w:rsidRPr="00C42EDE">
        <w:rPr>
          <w:rFonts w:asciiTheme="minorHAnsi" w:hAnsiTheme="minorHAnsi"/>
        </w:rPr>
        <w:t xml:space="preserve"> </w:t>
      </w:r>
      <w:r w:rsidR="00C56E5D" w:rsidRPr="00C42EDE">
        <w:rPr>
          <w:rFonts w:asciiTheme="minorHAnsi" w:hAnsiTheme="minorHAnsi"/>
        </w:rPr>
        <w:t>can be grouped together into</w:t>
      </w:r>
      <w:r w:rsidR="00DF70DE" w:rsidRPr="00C42EDE">
        <w:rPr>
          <w:rFonts w:asciiTheme="minorHAnsi" w:hAnsiTheme="minorHAnsi"/>
        </w:rPr>
        <w:t xml:space="preserve"> ontological categor</w:t>
      </w:r>
      <w:r w:rsidR="004F47DE">
        <w:rPr>
          <w:rFonts w:asciiTheme="minorHAnsi" w:hAnsiTheme="minorHAnsi"/>
        </w:rPr>
        <w:t>ies</w:t>
      </w:r>
      <w:r w:rsidR="00C56E5D" w:rsidRPr="00C42EDE">
        <w:rPr>
          <w:rFonts w:asciiTheme="minorHAnsi" w:hAnsiTheme="minorHAnsi"/>
        </w:rPr>
        <w:t xml:space="preserve"> of their own. Th</w:t>
      </w:r>
      <w:r w:rsidR="004F47DE">
        <w:rPr>
          <w:rFonts w:asciiTheme="minorHAnsi" w:hAnsiTheme="minorHAnsi"/>
        </w:rPr>
        <w:t>es</w:t>
      </w:r>
      <w:r w:rsidR="00956E46">
        <w:rPr>
          <w:rFonts w:asciiTheme="minorHAnsi" w:hAnsiTheme="minorHAnsi"/>
        </w:rPr>
        <w:t>e</w:t>
      </w:r>
      <w:r w:rsidR="004F47DE">
        <w:rPr>
          <w:rFonts w:asciiTheme="minorHAnsi" w:hAnsiTheme="minorHAnsi"/>
        </w:rPr>
        <w:t xml:space="preserve"> categories</w:t>
      </w:r>
      <w:r w:rsidR="00C56E5D" w:rsidRPr="00C42EDE">
        <w:rPr>
          <w:rFonts w:asciiTheme="minorHAnsi" w:hAnsiTheme="minorHAnsi"/>
        </w:rPr>
        <w:t xml:space="preserve"> will</w:t>
      </w:r>
      <w:r w:rsidR="00975781" w:rsidRPr="00C42EDE">
        <w:rPr>
          <w:rFonts w:asciiTheme="minorHAnsi" w:hAnsiTheme="minorHAnsi"/>
        </w:rPr>
        <w:t xml:space="preserve"> </w:t>
      </w:r>
      <w:r w:rsidR="00C56E5D" w:rsidRPr="00C42EDE">
        <w:rPr>
          <w:rFonts w:asciiTheme="minorHAnsi" w:hAnsiTheme="minorHAnsi"/>
        </w:rPr>
        <w:t xml:space="preserve">embrace </w:t>
      </w:r>
      <w:r w:rsidR="00DB299D" w:rsidRPr="00C42EDE">
        <w:rPr>
          <w:rFonts w:asciiTheme="minorHAnsi" w:hAnsiTheme="minorHAnsi"/>
        </w:rPr>
        <w:t>indeterminate</w:t>
      </w:r>
      <w:r w:rsidR="00DF70DE" w:rsidRPr="00C42EDE">
        <w:rPr>
          <w:rFonts w:asciiTheme="minorHAnsi" w:hAnsiTheme="minorHAnsi"/>
        </w:rPr>
        <w:t xml:space="preserve"> set</w:t>
      </w:r>
      <w:r w:rsidR="00AF5B32" w:rsidRPr="00C42EDE">
        <w:rPr>
          <w:rFonts w:asciiTheme="minorHAnsi" w:hAnsiTheme="minorHAnsi"/>
        </w:rPr>
        <w:t>s</w:t>
      </w:r>
      <w:r w:rsidR="00C56E5D" w:rsidRPr="00C42EDE">
        <w:rPr>
          <w:rFonts w:asciiTheme="minorHAnsi" w:hAnsiTheme="minorHAnsi"/>
        </w:rPr>
        <w:t xml:space="preserve"> of resources, processes, and products</w:t>
      </w:r>
      <w:r w:rsidR="00DF70DE" w:rsidRPr="00C42EDE">
        <w:rPr>
          <w:rFonts w:asciiTheme="minorHAnsi" w:hAnsiTheme="minorHAnsi"/>
        </w:rPr>
        <w:t>,</w:t>
      </w:r>
      <w:r w:rsidR="00975781" w:rsidRPr="00C42EDE">
        <w:rPr>
          <w:rFonts w:asciiTheme="minorHAnsi" w:hAnsiTheme="minorHAnsi"/>
        </w:rPr>
        <w:t xml:space="preserve"> </w:t>
      </w:r>
      <w:r w:rsidR="00D13C5B" w:rsidRPr="00C42EDE">
        <w:rPr>
          <w:rFonts w:asciiTheme="minorHAnsi" w:hAnsiTheme="minorHAnsi"/>
        </w:rPr>
        <w:t>involving</w:t>
      </w:r>
      <w:r w:rsidR="00975781" w:rsidRPr="00C42EDE">
        <w:rPr>
          <w:rFonts w:asciiTheme="minorHAnsi" w:hAnsiTheme="minorHAnsi"/>
        </w:rPr>
        <w:t xml:space="preserve"> prototypical</w:t>
      </w:r>
      <w:r w:rsidR="00D13C5B" w:rsidRPr="00C42EDE">
        <w:rPr>
          <w:rFonts w:asciiTheme="minorHAnsi" w:hAnsiTheme="minorHAnsi"/>
        </w:rPr>
        <w:t>, rather than essential</w:t>
      </w:r>
      <w:r w:rsidR="00C56E5D" w:rsidRPr="00C42EDE">
        <w:rPr>
          <w:rFonts w:asciiTheme="minorHAnsi" w:hAnsiTheme="minorHAnsi"/>
        </w:rPr>
        <w:t xml:space="preserve"> features</w:t>
      </w:r>
      <w:r w:rsidR="00DF70DE" w:rsidRPr="00C42EDE">
        <w:rPr>
          <w:rFonts w:asciiTheme="minorHAnsi" w:hAnsiTheme="minorHAnsi"/>
        </w:rPr>
        <w:t xml:space="preserve">. One of these sets is, in this sense, English, an instantiation (or more accurately a group of instantiations) of the </w:t>
      </w:r>
      <w:r w:rsidR="00DF70DE" w:rsidRPr="00C42EDE">
        <w:rPr>
          <w:rFonts w:asciiTheme="minorHAnsi" w:hAnsiTheme="minorHAnsi"/>
          <w:smallCaps/>
        </w:rPr>
        <w:t>language capacity</w:t>
      </w:r>
      <w:r w:rsidR="00C56E5D" w:rsidRPr="00C42EDE">
        <w:rPr>
          <w:rFonts w:asciiTheme="minorHAnsi" w:hAnsiTheme="minorHAnsi"/>
        </w:rPr>
        <w:t>.</w:t>
      </w:r>
      <w:r w:rsidR="0005284A" w:rsidRPr="00C42EDE">
        <w:rPr>
          <w:rFonts w:asciiTheme="minorHAnsi" w:hAnsiTheme="minorHAnsi"/>
        </w:rPr>
        <w:t xml:space="preserve"> I will call</w:t>
      </w:r>
      <w:r w:rsidR="006E4F3B" w:rsidRPr="00C42EDE">
        <w:rPr>
          <w:rFonts w:asciiTheme="minorHAnsi" w:hAnsiTheme="minorHAnsi"/>
        </w:rPr>
        <w:t xml:space="preserve"> this ontological </w:t>
      </w:r>
      <w:r w:rsidR="00C56E5D" w:rsidRPr="00C42EDE">
        <w:rPr>
          <w:rFonts w:asciiTheme="minorHAnsi" w:hAnsiTheme="minorHAnsi"/>
        </w:rPr>
        <w:t>category</w:t>
      </w:r>
      <w:r w:rsidR="0005284A" w:rsidRPr="00C42EDE">
        <w:rPr>
          <w:rFonts w:asciiTheme="minorHAnsi" w:hAnsiTheme="minorHAnsi"/>
        </w:rPr>
        <w:t xml:space="preserve"> </w:t>
      </w:r>
      <w:r w:rsidR="00416493" w:rsidRPr="00C42EDE">
        <w:rPr>
          <w:rFonts w:asciiTheme="minorHAnsi" w:hAnsiTheme="minorHAnsi"/>
        </w:rPr>
        <w:t>‘</w:t>
      </w:r>
      <w:r w:rsidR="0005284A" w:rsidRPr="00C42EDE">
        <w:rPr>
          <w:rFonts w:asciiTheme="minorHAnsi" w:hAnsiTheme="minorHAnsi"/>
          <w:smallCaps/>
        </w:rPr>
        <w:t>L-English</w:t>
      </w:r>
      <w:r w:rsidR="00416493" w:rsidRPr="00C42EDE">
        <w:rPr>
          <w:rFonts w:asciiTheme="minorHAnsi" w:hAnsiTheme="minorHAnsi"/>
          <w:smallCaps/>
        </w:rPr>
        <w:t>’</w:t>
      </w:r>
      <w:r w:rsidR="00324E6F" w:rsidRPr="00C42EDE">
        <w:rPr>
          <w:rFonts w:asciiTheme="minorHAnsi" w:hAnsiTheme="minorHAnsi"/>
          <w:smallCaps/>
        </w:rPr>
        <w:t xml:space="preserve"> </w:t>
      </w:r>
      <w:r w:rsidR="00324E6F" w:rsidRPr="00C42EDE">
        <w:rPr>
          <w:rFonts w:asciiTheme="minorHAnsi" w:hAnsiTheme="minorHAnsi"/>
        </w:rPr>
        <w:t xml:space="preserve">and in the following </w:t>
      </w:r>
      <w:r w:rsidR="009E0FAC" w:rsidRPr="00C42EDE">
        <w:rPr>
          <w:rFonts w:asciiTheme="minorHAnsi" w:hAnsiTheme="minorHAnsi"/>
        </w:rPr>
        <w:t>sub</w:t>
      </w:r>
      <w:r w:rsidR="00324E6F" w:rsidRPr="00C42EDE">
        <w:rPr>
          <w:rFonts w:asciiTheme="minorHAnsi" w:hAnsiTheme="minorHAnsi"/>
        </w:rPr>
        <w:t xml:space="preserve">sections </w:t>
      </w:r>
      <w:r w:rsidR="0022218B" w:rsidRPr="00C42EDE">
        <w:rPr>
          <w:rFonts w:asciiTheme="minorHAnsi" w:hAnsiTheme="minorHAnsi"/>
        </w:rPr>
        <w:t xml:space="preserve">I </w:t>
      </w:r>
      <w:r w:rsidR="00474B39" w:rsidRPr="00C42EDE">
        <w:rPr>
          <w:rFonts w:asciiTheme="minorHAnsi" w:hAnsiTheme="minorHAnsi"/>
        </w:rPr>
        <w:t xml:space="preserve">describe </w:t>
      </w:r>
      <w:r w:rsidR="0094640E" w:rsidRPr="00C42EDE">
        <w:rPr>
          <w:rFonts w:asciiTheme="minorHAnsi" w:hAnsiTheme="minorHAnsi"/>
        </w:rPr>
        <w:t xml:space="preserve">the </w:t>
      </w:r>
      <w:r w:rsidR="00474B39" w:rsidRPr="00C42EDE">
        <w:rPr>
          <w:rFonts w:asciiTheme="minorHAnsi" w:hAnsiTheme="minorHAnsi"/>
        </w:rPr>
        <w:t>four types of entity which comprise it</w:t>
      </w:r>
      <w:r w:rsidR="00825DF5" w:rsidRPr="00C42EDE">
        <w:rPr>
          <w:rFonts w:asciiTheme="minorHAnsi" w:hAnsiTheme="minorHAnsi"/>
        </w:rPr>
        <w:t>.</w:t>
      </w:r>
    </w:p>
    <w:p w14:paraId="7453D3A2" w14:textId="77777777" w:rsidR="007546F0" w:rsidRPr="00C42EDE" w:rsidRDefault="007546F0" w:rsidP="00954BC7">
      <w:pPr>
        <w:outlineLvl w:val="0"/>
        <w:rPr>
          <w:rFonts w:asciiTheme="minorHAnsi" w:hAnsiTheme="minorHAnsi"/>
        </w:rPr>
      </w:pPr>
    </w:p>
    <w:p w14:paraId="26824CA2" w14:textId="7E752317" w:rsidR="004F398E" w:rsidRPr="00C42EDE" w:rsidRDefault="00F94906" w:rsidP="00954BC7">
      <w:pPr>
        <w:outlineLvl w:val="0"/>
        <w:rPr>
          <w:rFonts w:asciiTheme="minorHAnsi" w:hAnsiTheme="minorHAnsi"/>
        </w:rPr>
      </w:pPr>
      <w:r w:rsidRPr="00C42EDE">
        <w:rPr>
          <w:rFonts w:asciiTheme="minorHAnsi" w:hAnsiTheme="minorHAnsi"/>
        </w:rPr>
        <w:t>3</w:t>
      </w:r>
      <w:r w:rsidR="004F398E" w:rsidRPr="00C42EDE">
        <w:rPr>
          <w:rFonts w:asciiTheme="minorHAnsi" w:hAnsiTheme="minorHAnsi"/>
        </w:rPr>
        <w:t>.1</w:t>
      </w:r>
      <w:r w:rsidR="00347643" w:rsidRPr="00C42EDE">
        <w:rPr>
          <w:rFonts w:asciiTheme="minorHAnsi" w:hAnsiTheme="minorHAnsi"/>
        </w:rPr>
        <w:t xml:space="preserve"> </w:t>
      </w:r>
      <w:r w:rsidR="00223593" w:rsidRPr="00C42EDE">
        <w:rPr>
          <w:rFonts w:asciiTheme="minorHAnsi" w:hAnsiTheme="minorHAnsi"/>
        </w:rPr>
        <w:t>English as cognitive resource</w:t>
      </w:r>
    </w:p>
    <w:p w14:paraId="6FC2A011" w14:textId="77777777" w:rsidR="004F398E" w:rsidRPr="00C42EDE" w:rsidRDefault="004F398E" w:rsidP="00954BC7">
      <w:pPr>
        <w:rPr>
          <w:rFonts w:asciiTheme="minorHAnsi" w:hAnsiTheme="minorHAnsi"/>
        </w:rPr>
      </w:pPr>
    </w:p>
    <w:p w14:paraId="129F52BC" w14:textId="46B891D6" w:rsidR="00F55DF9" w:rsidRPr="00C42EDE" w:rsidRDefault="00FF5901" w:rsidP="00954BC7">
      <w:pPr>
        <w:rPr>
          <w:rFonts w:asciiTheme="minorHAnsi" w:hAnsiTheme="minorHAnsi"/>
        </w:rPr>
      </w:pPr>
      <w:r>
        <w:rPr>
          <w:rFonts w:asciiTheme="minorHAnsi" w:hAnsiTheme="minorHAnsi"/>
        </w:rPr>
        <w:t>In one sense</w:t>
      </w:r>
      <w:r w:rsidR="00825DF5" w:rsidRPr="00C42EDE">
        <w:rPr>
          <w:rFonts w:asciiTheme="minorHAnsi" w:hAnsiTheme="minorHAnsi"/>
        </w:rPr>
        <w:t xml:space="preserve">, </w:t>
      </w:r>
      <w:r w:rsidR="00347643" w:rsidRPr="00C42EDE">
        <w:rPr>
          <w:rFonts w:asciiTheme="minorHAnsi" w:hAnsiTheme="minorHAnsi"/>
        </w:rPr>
        <w:t>English is</w:t>
      </w:r>
      <w:r w:rsidR="00825DF5" w:rsidRPr="00C42EDE">
        <w:rPr>
          <w:rFonts w:asciiTheme="minorHAnsi" w:hAnsiTheme="minorHAnsi"/>
        </w:rPr>
        <w:t xml:space="preserve"> </w:t>
      </w:r>
      <w:r w:rsidR="004B12BE" w:rsidRPr="00C42EDE">
        <w:rPr>
          <w:rFonts w:asciiTheme="minorHAnsi" w:hAnsiTheme="minorHAnsi"/>
        </w:rPr>
        <w:t>a</w:t>
      </w:r>
      <w:r w:rsidR="00347643" w:rsidRPr="00C42EDE">
        <w:rPr>
          <w:rFonts w:asciiTheme="minorHAnsi" w:hAnsiTheme="minorHAnsi"/>
        </w:rPr>
        <w:t xml:space="preserve"> set of</w:t>
      </w:r>
      <w:r w:rsidR="00825DF5" w:rsidRPr="00C42EDE">
        <w:rPr>
          <w:rFonts w:asciiTheme="minorHAnsi" w:hAnsiTheme="minorHAnsi"/>
        </w:rPr>
        <w:t xml:space="preserve"> </w:t>
      </w:r>
      <w:r w:rsidR="00AB64EC" w:rsidRPr="00C42EDE">
        <w:rPr>
          <w:rFonts w:asciiTheme="minorHAnsi" w:hAnsiTheme="minorHAnsi"/>
        </w:rPr>
        <w:t>resources</w:t>
      </w:r>
      <w:r w:rsidR="005C7F71" w:rsidRPr="00C42EDE">
        <w:rPr>
          <w:rFonts w:asciiTheme="minorHAnsi" w:hAnsiTheme="minorHAnsi"/>
        </w:rPr>
        <w:t xml:space="preserve"> </w:t>
      </w:r>
      <w:r>
        <w:rPr>
          <w:rFonts w:asciiTheme="minorHAnsi" w:hAnsiTheme="minorHAnsi"/>
        </w:rPr>
        <w:t>represented in the minds of</w:t>
      </w:r>
      <w:r w:rsidR="005C7F71" w:rsidRPr="00C42EDE">
        <w:rPr>
          <w:rFonts w:asciiTheme="minorHAnsi" w:hAnsiTheme="minorHAnsi"/>
        </w:rPr>
        <w:t xml:space="preserve"> </w:t>
      </w:r>
      <w:r w:rsidR="007E3D93" w:rsidRPr="00C42EDE">
        <w:rPr>
          <w:rFonts w:asciiTheme="minorHAnsi" w:hAnsiTheme="minorHAnsi"/>
        </w:rPr>
        <w:t>individuals</w:t>
      </w:r>
      <w:r w:rsidR="004B12BE" w:rsidRPr="00C42EDE">
        <w:rPr>
          <w:rFonts w:asciiTheme="minorHAnsi" w:hAnsiTheme="minorHAnsi"/>
        </w:rPr>
        <w:t xml:space="preserve">, in different </w:t>
      </w:r>
      <w:r w:rsidR="007E28C8" w:rsidRPr="00C42EDE">
        <w:rPr>
          <w:rFonts w:asciiTheme="minorHAnsi" w:hAnsiTheme="minorHAnsi"/>
        </w:rPr>
        <w:t>quantities and degree</w:t>
      </w:r>
      <w:r w:rsidR="00956E46">
        <w:rPr>
          <w:rFonts w:asciiTheme="minorHAnsi" w:hAnsiTheme="minorHAnsi"/>
        </w:rPr>
        <w:t>s</w:t>
      </w:r>
      <w:r w:rsidR="007E28C8" w:rsidRPr="00C42EDE">
        <w:rPr>
          <w:rFonts w:asciiTheme="minorHAnsi" w:hAnsiTheme="minorHAnsi"/>
        </w:rPr>
        <w:t xml:space="preserve"> of entrenchment</w:t>
      </w:r>
      <w:r w:rsidR="004B12BE" w:rsidRPr="00C42EDE">
        <w:rPr>
          <w:rFonts w:asciiTheme="minorHAnsi" w:hAnsiTheme="minorHAnsi"/>
        </w:rPr>
        <w:t>,</w:t>
      </w:r>
      <w:r w:rsidR="005C7F71" w:rsidRPr="00C42EDE">
        <w:rPr>
          <w:rFonts w:asciiTheme="minorHAnsi" w:hAnsiTheme="minorHAnsi"/>
        </w:rPr>
        <w:t xml:space="preserve"> </w:t>
      </w:r>
      <w:r w:rsidR="00825DF5" w:rsidRPr="00C42EDE">
        <w:rPr>
          <w:rFonts w:asciiTheme="minorHAnsi" w:hAnsiTheme="minorHAnsi"/>
        </w:rPr>
        <w:t>which allow</w:t>
      </w:r>
      <w:r w:rsidR="004B12BE" w:rsidRPr="00C42EDE">
        <w:rPr>
          <w:rFonts w:asciiTheme="minorHAnsi" w:hAnsiTheme="minorHAnsi"/>
        </w:rPr>
        <w:t>s</w:t>
      </w:r>
      <w:r w:rsidR="00825DF5" w:rsidRPr="00C42EDE">
        <w:rPr>
          <w:rFonts w:asciiTheme="minorHAnsi" w:hAnsiTheme="minorHAnsi"/>
        </w:rPr>
        <w:t xml:space="preserve"> </w:t>
      </w:r>
      <w:r w:rsidR="00BE4E54" w:rsidRPr="00C42EDE">
        <w:rPr>
          <w:rFonts w:asciiTheme="minorHAnsi" w:hAnsiTheme="minorHAnsi"/>
        </w:rPr>
        <w:t>them</w:t>
      </w:r>
      <w:r w:rsidR="00825DF5" w:rsidRPr="00C42EDE">
        <w:rPr>
          <w:rFonts w:asciiTheme="minorHAnsi" w:hAnsiTheme="minorHAnsi"/>
        </w:rPr>
        <w:t xml:space="preserve"> to </w:t>
      </w:r>
      <w:r w:rsidR="00BE4E54" w:rsidRPr="00C42EDE">
        <w:rPr>
          <w:rFonts w:asciiTheme="minorHAnsi" w:hAnsiTheme="minorHAnsi"/>
        </w:rPr>
        <w:t>use</w:t>
      </w:r>
      <w:r w:rsidR="00346311" w:rsidRPr="00C42EDE">
        <w:rPr>
          <w:rFonts w:asciiTheme="minorHAnsi" w:hAnsiTheme="minorHAnsi"/>
        </w:rPr>
        <w:t xml:space="preserve"> certain</w:t>
      </w:r>
      <w:r w:rsidR="00825DF5" w:rsidRPr="00C42EDE">
        <w:rPr>
          <w:rFonts w:asciiTheme="minorHAnsi" w:hAnsiTheme="minorHAnsi"/>
        </w:rPr>
        <w:t xml:space="preserve"> linguistic </w:t>
      </w:r>
      <w:r w:rsidR="00677B03" w:rsidRPr="00C42EDE">
        <w:rPr>
          <w:rFonts w:asciiTheme="minorHAnsi" w:hAnsiTheme="minorHAnsi"/>
        </w:rPr>
        <w:t>features and constructions</w:t>
      </w:r>
      <w:r w:rsidR="00825DF5" w:rsidRPr="00C42EDE">
        <w:rPr>
          <w:rFonts w:asciiTheme="minorHAnsi" w:hAnsiTheme="minorHAnsi"/>
        </w:rPr>
        <w:t xml:space="preserve"> meaningful</w:t>
      </w:r>
      <w:r w:rsidR="00BE4E54" w:rsidRPr="00C42EDE">
        <w:rPr>
          <w:rFonts w:asciiTheme="minorHAnsi" w:hAnsiTheme="minorHAnsi"/>
        </w:rPr>
        <w:t>ly</w:t>
      </w:r>
      <w:r w:rsidR="00825DF5" w:rsidRPr="00C42EDE">
        <w:rPr>
          <w:rFonts w:asciiTheme="minorHAnsi" w:hAnsiTheme="minorHAnsi"/>
        </w:rPr>
        <w:t xml:space="preserve"> </w:t>
      </w:r>
      <w:r w:rsidR="00BE4E54" w:rsidRPr="00C42EDE">
        <w:rPr>
          <w:rFonts w:asciiTheme="minorHAnsi" w:hAnsiTheme="minorHAnsi"/>
        </w:rPr>
        <w:t>with</w:t>
      </w:r>
      <w:r w:rsidR="00825DF5" w:rsidRPr="00C42EDE">
        <w:rPr>
          <w:rFonts w:asciiTheme="minorHAnsi" w:hAnsiTheme="minorHAnsi"/>
        </w:rPr>
        <w:t xml:space="preserve"> </w:t>
      </w:r>
      <w:r w:rsidR="00E5104F" w:rsidRPr="00C42EDE">
        <w:rPr>
          <w:rFonts w:asciiTheme="minorHAnsi" w:hAnsiTheme="minorHAnsi"/>
        </w:rPr>
        <w:t xml:space="preserve">individuals </w:t>
      </w:r>
      <w:r w:rsidR="00870CF3" w:rsidRPr="00C42EDE">
        <w:rPr>
          <w:rFonts w:asciiTheme="minorHAnsi" w:hAnsiTheme="minorHAnsi"/>
        </w:rPr>
        <w:t>who have</w:t>
      </w:r>
      <w:r w:rsidR="00825DF5" w:rsidRPr="00C42EDE">
        <w:rPr>
          <w:rFonts w:asciiTheme="minorHAnsi" w:hAnsiTheme="minorHAnsi"/>
        </w:rPr>
        <w:t xml:space="preserve"> sufficiently similar </w:t>
      </w:r>
      <w:r w:rsidR="00EA704F" w:rsidRPr="00C42EDE">
        <w:rPr>
          <w:rFonts w:asciiTheme="minorHAnsi" w:hAnsiTheme="minorHAnsi"/>
        </w:rPr>
        <w:t xml:space="preserve">sets of </w:t>
      </w:r>
      <w:r w:rsidR="00825DF5" w:rsidRPr="00C42EDE">
        <w:rPr>
          <w:rFonts w:asciiTheme="minorHAnsi" w:hAnsiTheme="minorHAnsi"/>
        </w:rPr>
        <w:t>resources.</w:t>
      </w:r>
      <w:r w:rsidR="00FA6267" w:rsidRPr="00C42EDE">
        <w:rPr>
          <w:rFonts w:asciiTheme="minorHAnsi" w:hAnsiTheme="minorHAnsi"/>
        </w:rPr>
        <w:t xml:space="preserve"> </w:t>
      </w:r>
      <w:r w:rsidR="001010BB" w:rsidRPr="00C42EDE">
        <w:rPr>
          <w:rFonts w:asciiTheme="minorHAnsi" w:hAnsiTheme="minorHAnsi"/>
        </w:rPr>
        <w:t>English</w:t>
      </w:r>
      <w:r w:rsidR="00FD1A8D" w:rsidRPr="00C42EDE">
        <w:rPr>
          <w:rFonts w:asciiTheme="minorHAnsi" w:hAnsiTheme="minorHAnsi"/>
        </w:rPr>
        <w:t xml:space="preserve"> in this sense includes</w:t>
      </w:r>
      <w:r w:rsidR="001010BB" w:rsidRPr="00C42EDE">
        <w:rPr>
          <w:rFonts w:asciiTheme="minorHAnsi" w:hAnsiTheme="minorHAnsi"/>
        </w:rPr>
        <w:t xml:space="preserve"> the set of</w:t>
      </w:r>
      <w:r w:rsidR="00825DF5" w:rsidRPr="00C42EDE">
        <w:rPr>
          <w:rFonts w:asciiTheme="minorHAnsi" w:hAnsiTheme="minorHAnsi"/>
        </w:rPr>
        <w:t xml:space="preserve"> </w:t>
      </w:r>
      <w:r w:rsidR="00825DF5" w:rsidRPr="00C42EDE">
        <w:rPr>
          <w:rFonts w:asciiTheme="minorHAnsi" w:hAnsiTheme="minorHAnsi"/>
          <w:smallCaps/>
        </w:rPr>
        <w:t>I-language</w:t>
      </w:r>
      <w:r w:rsidR="00825DF5" w:rsidRPr="00C42EDE">
        <w:rPr>
          <w:rFonts w:asciiTheme="minorHAnsi" w:hAnsiTheme="minorHAnsi"/>
        </w:rPr>
        <w:t xml:space="preserve"> resources which </w:t>
      </w:r>
      <w:r w:rsidR="00ED50E7" w:rsidRPr="00C42EDE">
        <w:rPr>
          <w:rFonts w:asciiTheme="minorHAnsi" w:hAnsiTheme="minorHAnsi"/>
        </w:rPr>
        <w:t>I deployed</w:t>
      </w:r>
      <w:r w:rsidR="009A3A36" w:rsidRPr="00C42EDE">
        <w:rPr>
          <w:rFonts w:asciiTheme="minorHAnsi" w:hAnsiTheme="minorHAnsi"/>
        </w:rPr>
        <w:t xml:space="preserve"> to write</w:t>
      </w:r>
      <w:r w:rsidR="00825DF5" w:rsidRPr="00C42EDE">
        <w:rPr>
          <w:rFonts w:asciiTheme="minorHAnsi" w:hAnsiTheme="minorHAnsi"/>
        </w:rPr>
        <w:t xml:space="preserve"> </w:t>
      </w:r>
      <w:r w:rsidR="00B27E94" w:rsidRPr="00C42EDE">
        <w:rPr>
          <w:rFonts w:asciiTheme="minorHAnsi" w:hAnsiTheme="minorHAnsi"/>
        </w:rPr>
        <w:t xml:space="preserve">these sentences and </w:t>
      </w:r>
      <w:r w:rsidR="00596365" w:rsidRPr="00C42EDE">
        <w:rPr>
          <w:rFonts w:asciiTheme="minorHAnsi" w:hAnsiTheme="minorHAnsi"/>
        </w:rPr>
        <w:t>a reader</w:t>
      </w:r>
      <w:r w:rsidR="00825DF5" w:rsidRPr="00C42EDE">
        <w:rPr>
          <w:rFonts w:asciiTheme="minorHAnsi" w:hAnsiTheme="minorHAnsi"/>
        </w:rPr>
        <w:t xml:space="preserve"> to </w:t>
      </w:r>
      <w:r w:rsidR="007E28C8" w:rsidRPr="00C42EDE">
        <w:rPr>
          <w:rFonts w:asciiTheme="minorHAnsi" w:hAnsiTheme="minorHAnsi"/>
        </w:rPr>
        <w:t>interpret</w:t>
      </w:r>
      <w:r w:rsidR="00B27E94" w:rsidRPr="00C42EDE">
        <w:rPr>
          <w:rFonts w:asciiTheme="minorHAnsi" w:hAnsiTheme="minorHAnsi"/>
        </w:rPr>
        <w:t xml:space="preserve"> them</w:t>
      </w:r>
      <w:r w:rsidR="00825DF5" w:rsidRPr="00C42EDE">
        <w:rPr>
          <w:rFonts w:asciiTheme="minorHAnsi" w:hAnsiTheme="minorHAnsi"/>
        </w:rPr>
        <w:t xml:space="preserve">, and </w:t>
      </w:r>
      <w:r w:rsidR="00596365" w:rsidRPr="00C42EDE">
        <w:rPr>
          <w:rFonts w:asciiTheme="minorHAnsi" w:hAnsiTheme="minorHAnsi"/>
        </w:rPr>
        <w:t xml:space="preserve">both of us to </w:t>
      </w:r>
      <w:r w:rsidR="00825DF5" w:rsidRPr="00C42EDE">
        <w:rPr>
          <w:rFonts w:asciiTheme="minorHAnsi" w:hAnsiTheme="minorHAnsi"/>
        </w:rPr>
        <w:lastRenderedPageBreak/>
        <w:t>produce similar ones</w:t>
      </w:r>
      <w:r w:rsidR="001010BB" w:rsidRPr="00C42EDE">
        <w:rPr>
          <w:rFonts w:asciiTheme="minorHAnsi" w:hAnsiTheme="minorHAnsi"/>
        </w:rPr>
        <w:t>. I will</w:t>
      </w:r>
      <w:r w:rsidR="00825DF5" w:rsidRPr="00C42EDE">
        <w:rPr>
          <w:rFonts w:asciiTheme="minorHAnsi" w:hAnsiTheme="minorHAnsi"/>
        </w:rPr>
        <w:t xml:space="preserve"> call</w:t>
      </w:r>
      <w:r w:rsidR="001010BB" w:rsidRPr="00C42EDE">
        <w:rPr>
          <w:rFonts w:asciiTheme="minorHAnsi" w:hAnsiTheme="minorHAnsi"/>
        </w:rPr>
        <w:t xml:space="preserve"> these</w:t>
      </w:r>
      <w:r w:rsidR="00405E98" w:rsidRPr="00C42EDE">
        <w:rPr>
          <w:rFonts w:asciiTheme="minorHAnsi" w:hAnsiTheme="minorHAnsi"/>
        </w:rPr>
        <w:t xml:space="preserve"> resources</w:t>
      </w:r>
      <w:r w:rsidR="00825DF5" w:rsidRPr="00C42EDE">
        <w:rPr>
          <w:rFonts w:asciiTheme="minorHAnsi" w:hAnsiTheme="minorHAnsi"/>
        </w:rPr>
        <w:t xml:space="preserve"> </w:t>
      </w:r>
      <w:r w:rsidR="00260776" w:rsidRPr="00C42EDE">
        <w:rPr>
          <w:rFonts w:asciiTheme="minorHAnsi" w:hAnsiTheme="minorHAnsi"/>
        </w:rPr>
        <w:t>‘</w:t>
      </w:r>
      <w:r w:rsidR="000362AE" w:rsidRPr="00C42EDE">
        <w:rPr>
          <w:rFonts w:asciiTheme="minorHAnsi" w:hAnsiTheme="minorHAnsi"/>
          <w:smallCaps/>
        </w:rPr>
        <w:t>I</w:t>
      </w:r>
      <w:r w:rsidR="00825DF5" w:rsidRPr="00C42EDE">
        <w:rPr>
          <w:rFonts w:asciiTheme="minorHAnsi" w:hAnsiTheme="minorHAnsi"/>
          <w:smallCaps/>
        </w:rPr>
        <w:t>-</w:t>
      </w:r>
      <w:proofErr w:type="spellStart"/>
      <w:r w:rsidR="00825DF5" w:rsidRPr="00C42EDE">
        <w:rPr>
          <w:rFonts w:asciiTheme="minorHAnsi" w:hAnsiTheme="minorHAnsi"/>
          <w:smallCaps/>
        </w:rPr>
        <w:t>Englishes</w:t>
      </w:r>
      <w:proofErr w:type="spellEnd"/>
      <w:r w:rsidR="00260776" w:rsidRPr="00C42EDE">
        <w:rPr>
          <w:rFonts w:asciiTheme="minorHAnsi" w:hAnsiTheme="minorHAnsi"/>
          <w:smallCaps/>
        </w:rPr>
        <w:t>’</w:t>
      </w:r>
      <w:r w:rsidR="00825DF5" w:rsidRPr="00C42EDE">
        <w:rPr>
          <w:rFonts w:asciiTheme="minorHAnsi" w:hAnsiTheme="minorHAnsi"/>
        </w:rPr>
        <w:t>.</w:t>
      </w:r>
      <w:r w:rsidR="005878E8" w:rsidRPr="00C42EDE">
        <w:rPr>
          <w:rFonts w:asciiTheme="minorHAnsi" w:hAnsiTheme="minorHAnsi"/>
        </w:rPr>
        <w:t xml:space="preserve"> They are plural because no two people will have identical resources</w:t>
      </w:r>
      <w:r w:rsidR="00E5104F">
        <w:rPr>
          <w:rFonts w:asciiTheme="minorHAnsi" w:hAnsiTheme="minorHAnsi"/>
        </w:rPr>
        <w:t xml:space="preserve"> (</w:t>
      </w:r>
      <w:r w:rsidR="005878E8" w:rsidRPr="00C42EDE">
        <w:rPr>
          <w:rFonts w:asciiTheme="minorHAnsi" w:hAnsiTheme="minorHAnsi"/>
        </w:rPr>
        <w:t xml:space="preserve">they are </w:t>
      </w:r>
      <w:r w:rsidR="005878E8" w:rsidRPr="00C42EDE">
        <w:rPr>
          <w:rFonts w:asciiTheme="minorHAnsi" w:hAnsiTheme="minorHAnsi"/>
          <w:i/>
        </w:rPr>
        <w:t>idiolects</w:t>
      </w:r>
      <w:r w:rsidR="00E5104F">
        <w:rPr>
          <w:rFonts w:asciiTheme="minorHAnsi" w:hAnsiTheme="minorHAnsi"/>
        </w:rPr>
        <w:t>)</w:t>
      </w:r>
      <w:r w:rsidR="000867DB" w:rsidRPr="00C42EDE">
        <w:rPr>
          <w:rFonts w:asciiTheme="minorHAnsi" w:hAnsiTheme="minorHAnsi"/>
        </w:rPr>
        <w:t xml:space="preserve">, </w:t>
      </w:r>
      <w:r w:rsidR="005B6317" w:rsidRPr="00C42EDE">
        <w:rPr>
          <w:rFonts w:asciiTheme="minorHAnsi" w:hAnsiTheme="minorHAnsi"/>
        </w:rPr>
        <w:t>and</w:t>
      </w:r>
      <w:r w:rsidR="000867DB" w:rsidRPr="00C42EDE">
        <w:rPr>
          <w:rFonts w:asciiTheme="minorHAnsi" w:hAnsiTheme="minorHAnsi"/>
        </w:rPr>
        <w:t xml:space="preserve"> also because individuals will have </w:t>
      </w:r>
      <w:r w:rsidR="00FD1A8D" w:rsidRPr="00C42EDE">
        <w:rPr>
          <w:rFonts w:asciiTheme="minorHAnsi" w:hAnsiTheme="minorHAnsi"/>
        </w:rPr>
        <w:t>multiple</w:t>
      </w:r>
      <w:r w:rsidR="000867DB" w:rsidRPr="00C42EDE">
        <w:rPr>
          <w:rFonts w:asciiTheme="minorHAnsi" w:hAnsiTheme="minorHAnsi"/>
        </w:rPr>
        <w:t xml:space="preserve"> </w:t>
      </w:r>
      <w:r w:rsidR="000867DB" w:rsidRPr="00C42EDE">
        <w:rPr>
          <w:rFonts w:asciiTheme="minorHAnsi" w:hAnsiTheme="minorHAnsi"/>
          <w:smallCaps/>
        </w:rPr>
        <w:t>I-</w:t>
      </w:r>
      <w:r w:rsidR="00BE69AF" w:rsidRPr="00C42EDE">
        <w:rPr>
          <w:rFonts w:asciiTheme="minorHAnsi" w:hAnsiTheme="minorHAnsi"/>
          <w:smallCaps/>
        </w:rPr>
        <w:t>English</w:t>
      </w:r>
      <w:r w:rsidR="000867DB" w:rsidRPr="00C42EDE">
        <w:rPr>
          <w:rFonts w:asciiTheme="minorHAnsi" w:hAnsiTheme="minorHAnsi"/>
        </w:rPr>
        <w:t xml:space="preserve"> resources for different purposes and contexts of use</w:t>
      </w:r>
      <w:r w:rsidR="00F42B2A" w:rsidRPr="00C42EDE">
        <w:rPr>
          <w:rFonts w:asciiTheme="minorHAnsi" w:hAnsiTheme="minorHAnsi"/>
        </w:rPr>
        <w:t>.</w:t>
      </w:r>
      <w:r w:rsidR="000867DB" w:rsidRPr="00C42EDE">
        <w:rPr>
          <w:rFonts w:asciiTheme="minorHAnsi" w:hAnsiTheme="minorHAnsi"/>
        </w:rPr>
        <w:t xml:space="preserve"> </w:t>
      </w:r>
      <w:r w:rsidR="00F42B2A" w:rsidRPr="00C42EDE">
        <w:rPr>
          <w:rFonts w:asciiTheme="minorHAnsi" w:hAnsiTheme="minorHAnsi"/>
        </w:rPr>
        <w:t xml:space="preserve">In </w:t>
      </w:r>
      <w:r w:rsidR="00D70D66">
        <w:rPr>
          <w:rFonts w:asciiTheme="minorHAnsi" w:hAnsiTheme="minorHAnsi"/>
        </w:rPr>
        <w:t>Hall</w:t>
      </w:r>
      <w:r w:rsidR="00F42B2A" w:rsidRPr="00C42EDE">
        <w:rPr>
          <w:rFonts w:asciiTheme="minorHAnsi" w:hAnsiTheme="minorHAnsi"/>
        </w:rPr>
        <w:t xml:space="preserve"> (2013) I</w:t>
      </w:r>
      <w:r w:rsidR="000867DB" w:rsidRPr="00C42EDE">
        <w:rPr>
          <w:rFonts w:asciiTheme="minorHAnsi" w:hAnsiTheme="minorHAnsi"/>
        </w:rPr>
        <w:t xml:space="preserve"> called</w:t>
      </w:r>
      <w:r w:rsidR="00F42B2A" w:rsidRPr="00C42EDE">
        <w:rPr>
          <w:rFonts w:asciiTheme="minorHAnsi" w:hAnsiTheme="minorHAnsi"/>
        </w:rPr>
        <w:t xml:space="preserve"> these</w:t>
      </w:r>
      <w:r w:rsidR="000867DB" w:rsidRPr="00C42EDE">
        <w:rPr>
          <w:rFonts w:asciiTheme="minorHAnsi" w:hAnsiTheme="minorHAnsi"/>
        </w:rPr>
        <w:t xml:space="preserve"> </w:t>
      </w:r>
      <w:r w:rsidR="00055F2B">
        <w:rPr>
          <w:rFonts w:asciiTheme="minorHAnsi" w:hAnsiTheme="minorHAnsi"/>
        </w:rPr>
        <w:t>‘</w:t>
      </w:r>
      <w:r w:rsidR="000867DB" w:rsidRPr="00C42EDE">
        <w:rPr>
          <w:rFonts w:asciiTheme="minorHAnsi" w:hAnsiTheme="minorHAnsi"/>
          <w:smallCaps/>
        </w:rPr>
        <w:t>I-registers</w:t>
      </w:r>
      <w:r w:rsidR="00055F2B">
        <w:rPr>
          <w:rFonts w:asciiTheme="minorHAnsi" w:hAnsiTheme="minorHAnsi"/>
          <w:smallCaps/>
        </w:rPr>
        <w:t>’</w:t>
      </w:r>
      <w:r w:rsidR="000867DB" w:rsidRPr="00C42EDE">
        <w:rPr>
          <w:rFonts w:asciiTheme="minorHAnsi" w:hAnsiTheme="minorHAnsi"/>
        </w:rPr>
        <w:t>.</w:t>
      </w:r>
      <w:r w:rsidR="00F42B2A" w:rsidRPr="00C42EDE">
        <w:rPr>
          <w:rFonts w:asciiTheme="minorHAnsi" w:hAnsiTheme="minorHAnsi"/>
        </w:rPr>
        <w:t xml:space="preserve"> </w:t>
      </w:r>
      <w:r w:rsidR="00761827" w:rsidRPr="00C42EDE">
        <w:rPr>
          <w:rFonts w:asciiTheme="minorHAnsi" w:hAnsiTheme="minorHAnsi"/>
        </w:rPr>
        <w:t>A</w:t>
      </w:r>
      <w:r w:rsidR="00831C2A" w:rsidRPr="00C42EDE">
        <w:rPr>
          <w:rFonts w:asciiTheme="minorHAnsi" w:hAnsiTheme="minorHAnsi"/>
        </w:rPr>
        <w:t>lthough uncommon as an object of research, a</w:t>
      </w:r>
      <w:r w:rsidR="00761827" w:rsidRPr="00C42EDE">
        <w:rPr>
          <w:rFonts w:asciiTheme="minorHAnsi" w:hAnsiTheme="minorHAnsi"/>
        </w:rPr>
        <w:t xml:space="preserve">spects of </w:t>
      </w:r>
      <w:r w:rsidR="00831C2A" w:rsidRPr="00C42EDE">
        <w:rPr>
          <w:rFonts w:asciiTheme="minorHAnsi" w:hAnsiTheme="minorHAnsi"/>
        </w:rPr>
        <w:t>English</w:t>
      </w:r>
      <w:r w:rsidR="00F42B2A" w:rsidRPr="00C42EDE">
        <w:rPr>
          <w:rFonts w:asciiTheme="minorHAnsi" w:hAnsiTheme="minorHAnsi"/>
        </w:rPr>
        <w:t xml:space="preserve"> </w:t>
      </w:r>
      <w:r w:rsidR="00F42B2A" w:rsidRPr="00C42EDE">
        <w:rPr>
          <w:rFonts w:asciiTheme="minorHAnsi" w:hAnsiTheme="minorHAnsi"/>
          <w:smallCaps/>
        </w:rPr>
        <w:t>I-registers</w:t>
      </w:r>
      <w:r w:rsidR="00F42B2A" w:rsidRPr="00C42EDE">
        <w:rPr>
          <w:rFonts w:asciiTheme="minorHAnsi" w:hAnsiTheme="minorHAnsi"/>
        </w:rPr>
        <w:t xml:space="preserve"> are </w:t>
      </w:r>
      <w:r w:rsidR="00761827" w:rsidRPr="00C42EDE">
        <w:rPr>
          <w:rFonts w:asciiTheme="minorHAnsi" w:hAnsiTheme="minorHAnsi"/>
        </w:rPr>
        <w:t xml:space="preserve">inferred in </w:t>
      </w:r>
      <w:r w:rsidR="00055F2B">
        <w:rPr>
          <w:rFonts w:asciiTheme="minorHAnsi" w:hAnsiTheme="minorHAnsi"/>
        </w:rPr>
        <w:t xml:space="preserve">corpus </w:t>
      </w:r>
      <w:r w:rsidR="00761827" w:rsidRPr="00C42EDE">
        <w:rPr>
          <w:rFonts w:asciiTheme="minorHAnsi" w:hAnsiTheme="minorHAnsi"/>
        </w:rPr>
        <w:t>studies</w:t>
      </w:r>
      <w:r w:rsidR="00F42B2A" w:rsidRPr="00C42EDE">
        <w:rPr>
          <w:rFonts w:asciiTheme="minorHAnsi" w:hAnsiTheme="minorHAnsi"/>
        </w:rPr>
        <w:t xml:space="preserve"> </w:t>
      </w:r>
      <w:r w:rsidR="00761827" w:rsidRPr="00C42EDE">
        <w:rPr>
          <w:rFonts w:asciiTheme="minorHAnsi" w:hAnsiTheme="minorHAnsi"/>
        </w:rPr>
        <w:t>by</w:t>
      </w:r>
      <w:r w:rsidR="00F42B2A" w:rsidRPr="00C42EDE">
        <w:rPr>
          <w:rFonts w:asciiTheme="minorHAnsi" w:hAnsiTheme="minorHAnsi"/>
        </w:rPr>
        <w:t xml:space="preserve"> </w:t>
      </w:r>
      <w:proofErr w:type="spellStart"/>
      <w:r w:rsidR="001861F2" w:rsidRPr="00C42EDE">
        <w:rPr>
          <w:rFonts w:asciiTheme="minorHAnsi" w:hAnsiTheme="minorHAnsi"/>
        </w:rPr>
        <w:t>Mollin</w:t>
      </w:r>
      <w:proofErr w:type="spellEnd"/>
      <w:r w:rsidR="001861F2" w:rsidRPr="00C42EDE">
        <w:rPr>
          <w:rFonts w:asciiTheme="minorHAnsi" w:hAnsiTheme="minorHAnsi"/>
        </w:rPr>
        <w:t xml:space="preserve"> (2009)</w:t>
      </w:r>
      <w:r w:rsidR="00147570" w:rsidRPr="00C42EDE">
        <w:rPr>
          <w:rFonts w:asciiTheme="minorHAnsi" w:hAnsiTheme="minorHAnsi"/>
        </w:rPr>
        <w:t xml:space="preserve"> </w:t>
      </w:r>
      <w:r w:rsidR="001861F2" w:rsidRPr="00C42EDE">
        <w:rPr>
          <w:rFonts w:asciiTheme="minorHAnsi" w:hAnsiTheme="minorHAnsi"/>
        </w:rPr>
        <w:t>and Barlow (2013)</w:t>
      </w:r>
      <w:r w:rsidR="005219AA">
        <w:rPr>
          <w:rFonts w:asciiTheme="minorHAnsi" w:hAnsiTheme="minorHAnsi"/>
        </w:rPr>
        <w:t xml:space="preserve"> for L1 users, and Hall et al. (2017a) for an L2 user</w:t>
      </w:r>
      <w:r w:rsidR="001861F2" w:rsidRPr="00C42EDE">
        <w:rPr>
          <w:rFonts w:asciiTheme="minorHAnsi" w:hAnsiTheme="minorHAnsi"/>
        </w:rPr>
        <w:t>.</w:t>
      </w:r>
      <w:r w:rsidR="00416123" w:rsidRPr="00C42EDE">
        <w:rPr>
          <w:rFonts w:asciiTheme="minorHAnsi" w:hAnsiTheme="minorHAnsi"/>
        </w:rPr>
        <w:t xml:space="preserve"> </w:t>
      </w:r>
      <w:proofErr w:type="spellStart"/>
      <w:r w:rsidR="00416123" w:rsidRPr="00C42EDE">
        <w:rPr>
          <w:rFonts w:asciiTheme="minorHAnsi" w:hAnsiTheme="minorHAnsi"/>
        </w:rPr>
        <w:t>Eskildsen</w:t>
      </w:r>
      <w:proofErr w:type="spellEnd"/>
      <w:r w:rsidR="00416123" w:rsidRPr="00C42EDE">
        <w:rPr>
          <w:rFonts w:asciiTheme="minorHAnsi" w:hAnsiTheme="minorHAnsi"/>
        </w:rPr>
        <w:t xml:space="preserve"> (this volume) reports on his own research tracing changes in L2 </w:t>
      </w:r>
      <w:r w:rsidR="00416123" w:rsidRPr="00C42EDE">
        <w:rPr>
          <w:rFonts w:asciiTheme="minorHAnsi" w:hAnsiTheme="minorHAnsi"/>
          <w:smallCaps/>
        </w:rPr>
        <w:t>I-</w:t>
      </w:r>
      <w:proofErr w:type="spellStart"/>
      <w:r w:rsidR="00416123" w:rsidRPr="00C42EDE">
        <w:rPr>
          <w:rFonts w:asciiTheme="minorHAnsi" w:hAnsiTheme="minorHAnsi"/>
          <w:smallCaps/>
        </w:rPr>
        <w:t>Englishes</w:t>
      </w:r>
      <w:proofErr w:type="spellEnd"/>
      <w:r w:rsidR="00416123" w:rsidRPr="00C42EDE">
        <w:rPr>
          <w:rFonts w:asciiTheme="minorHAnsi" w:hAnsiTheme="minorHAnsi"/>
        </w:rPr>
        <w:t xml:space="preserve"> through time.</w:t>
      </w:r>
      <w:r w:rsidR="00B3162A" w:rsidRPr="00C42EDE">
        <w:rPr>
          <w:rFonts w:asciiTheme="minorHAnsi" w:hAnsiTheme="minorHAnsi"/>
        </w:rPr>
        <w:t xml:space="preserve"> In </w:t>
      </w:r>
      <w:proofErr w:type="spellStart"/>
      <w:r w:rsidR="00B3162A" w:rsidRPr="00C42EDE">
        <w:rPr>
          <w:rFonts w:asciiTheme="minorHAnsi" w:hAnsiTheme="minorHAnsi"/>
          <w:smallCaps/>
        </w:rPr>
        <w:t>languaging</w:t>
      </w:r>
      <w:proofErr w:type="spellEnd"/>
      <w:r w:rsidR="00B3162A" w:rsidRPr="00C42EDE">
        <w:rPr>
          <w:rFonts w:asciiTheme="minorHAnsi" w:hAnsiTheme="minorHAnsi"/>
        </w:rPr>
        <w:t>, these resources will be drawn on alongside others, both linguistic (e.g. in</w:t>
      </w:r>
      <w:r w:rsidR="00D544C0" w:rsidRPr="00C42EDE">
        <w:rPr>
          <w:rFonts w:asciiTheme="minorHAnsi" w:hAnsiTheme="minorHAnsi"/>
        </w:rPr>
        <w:t xml:space="preserve"> </w:t>
      </w:r>
      <w:proofErr w:type="spellStart"/>
      <w:r w:rsidR="00D544C0" w:rsidRPr="00C42EDE">
        <w:rPr>
          <w:rFonts w:asciiTheme="minorHAnsi" w:hAnsiTheme="minorHAnsi"/>
        </w:rPr>
        <w:t>Jørgensen’s</w:t>
      </w:r>
      <w:proofErr w:type="spellEnd"/>
      <w:r w:rsidR="003E7F07" w:rsidRPr="00C42EDE">
        <w:rPr>
          <w:rFonts w:asciiTheme="minorHAnsi" w:hAnsiTheme="minorHAnsi"/>
        </w:rPr>
        <w:t xml:space="preserve"> [2008]</w:t>
      </w:r>
      <w:r w:rsidR="00B3162A" w:rsidRPr="00C42EDE">
        <w:rPr>
          <w:rFonts w:asciiTheme="minorHAnsi" w:hAnsiTheme="minorHAnsi"/>
        </w:rPr>
        <w:t xml:space="preserve"> </w:t>
      </w:r>
      <w:r w:rsidR="00D544C0" w:rsidRPr="00C42EDE">
        <w:rPr>
          <w:rFonts w:asciiTheme="minorHAnsi" w:hAnsiTheme="minorHAnsi"/>
        </w:rPr>
        <w:t>‘</w:t>
      </w:r>
      <w:r w:rsidR="00B3162A" w:rsidRPr="00C42EDE">
        <w:rPr>
          <w:rFonts w:asciiTheme="minorHAnsi" w:hAnsiTheme="minorHAnsi"/>
        </w:rPr>
        <w:t xml:space="preserve">polylingual </w:t>
      </w:r>
      <w:proofErr w:type="spellStart"/>
      <w:r w:rsidR="00B3162A" w:rsidRPr="00C42EDE">
        <w:rPr>
          <w:rFonts w:asciiTheme="minorHAnsi" w:hAnsiTheme="minorHAnsi"/>
        </w:rPr>
        <w:t>languaging</w:t>
      </w:r>
      <w:proofErr w:type="spellEnd"/>
      <w:r w:rsidR="00D544C0" w:rsidRPr="00C42EDE">
        <w:rPr>
          <w:rFonts w:asciiTheme="minorHAnsi" w:hAnsiTheme="minorHAnsi"/>
        </w:rPr>
        <w:t>’</w:t>
      </w:r>
      <w:r w:rsidR="00B3162A" w:rsidRPr="00C42EDE">
        <w:rPr>
          <w:rFonts w:asciiTheme="minorHAnsi" w:hAnsiTheme="minorHAnsi"/>
        </w:rPr>
        <w:t>) and non-linguistic (</w:t>
      </w:r>
      <w:r w:rsidR="001E41D7">
        <w:rPr>
          <w:rFonts w:asciiTheme="minorHAnsi" w:hAnsiTheme="minorHAnsi"/>
        </w:rPr>
        <w:t>cf</w:t>
      </w:r>
      <w:r w:rsidR="00B3162A" w:rsidRPr="00C42EDE">
        <w:rPr>
          <w:rFonts w:asciiTheme="minorHAnsi" w:hAnsiTheme="minorHAnsi"/>
        </w:rPr>
        <w:t xml:space="preserve">. </w:t>
      </w:r>
      <w:proofErr w:type="spellStart"/>
      <w:r w:rsidR="003E7F07" w:rsidRPr="00C42EDE">
        <w:rPr>
          <w:rFonts w:asciiTheme="minorHAnsi" w:hAnsiTheme="minorHAnsi"/>
        </w:rPr>
        <w:t>Canagarajah</w:t>
      </w:r>
      <w:proofErr w:type="spellEnd"/>
      <w:r w:rsidR="001E41D7">
        <w:rPr>
          <w:rFonts w:asciiTheme="minorHAnsi" w:hAnsiTheme="minorHAnsi"/>
        </w:rPr>
        <w:t>, this volume</w:t>
      </w:r>
      <w:r w:rsidR="003E7F07" w:rsidRPr="00C42EDE">
        <w:rPr>
          <w:rFonts w:asciiTheme="minorHAnsi" w:hAnsiTheme="minorHAnsi"/>
        </w:rPr>
        <w:t>).</w:t>
      </w:r>
      <w:r w:rsidR="004C2EE9" w:rsidRPr="00C42EDE">
        <w:rPr>
          <w:rFonts w:asciiTheme="minorHAnsi" w:hAnsiTheme="minorHAnsi"/>
        </w:rPr>
        <w:t xml:space="preserve"> </w:t>
      </w:r>
      <w:r w:rsidR="004C2EE9" w:rsidRPr="00C42EDE">
        <w:rPr>
          <w:rFonts w:asciiTheme="minorHAnsi" w:hAnsiTheme="minorHAnsi"/>
          <w:smallCaps/>
        </w:rPr>
        <w:t>I-</w:t>
      </w:r>
      <w:proofErr w:type="spellStart"/>
      <w:r w:rsidR="004C2EE9" w:rsidRPr="00C42EDE">
        <w:rPr>
          <w:rFonts w:asciiTheme="minorHAnsi" w:hAnsiTheme="minorHAnsi"/>
          <w:smallCaps/>
        </w:rPr>
        <w:t>Englishes</w:t>
      </w:r>
      <w:proofErr w:type="spellEnd"/>
      <w:r w:rsidR="004C2EE9" w:rsidRPr="00C42EDE">
        <w:rPr>
          <w:rFonts w:asciiTheme="minorHAnsi" w:hAnsiTheme="minorHAnsi"/>
        </w:rPr>
        <w:t xml:space="preserve"> will constantly be refashioned through usage in</w:t>
      </w:r>
      <w:r w:rsidR="0043123A" w:rsidRPr="00C42EDE">
        <w:rPr>
          <w:rFonts w:asciiTheme="minorHAnsi" w:hAnsiTheme="minorHAnsi"/>
        </w:rPr>
        <w:t xml:space="preserve"> these</w:t>
      </w:r>
      <w:r w:rsidR="004C2EE9" w:rsidRPr="00C42EDE">
        <w:rPr>
          <w:rFonts w:asciiTheme="minorHAnsi" w:hAnsiTheme="minorHAnsi"/>
        </w:rPr>
        <w:t xml:space="preserve"> </w:t>
      </w:r>
      <w:proofErr w:type="spellStart"/>
      <w:r w:rsidR="004C2EE9" w:rsidRPr="00C42EDE">
        <w:rPr>
          <w:rFonts w:asciiTheme="minorHAnsi" w:hAnsiTheme="minorHAnsi"/>
          <w:smallCaps/>
        </w:rPr>
        <w:t>languaging</w:t>
      </w:r>
      <w:proofErr w:type="spellEnd"/>
      <w:r w:rsidR="004C2EE9" w:rsidRPr="00C42EDE">
        <w:rPr>
          <w:rFonts w:asciiTheme="minorHAnsi" w:hAnsiTheme="minorHAnsi"/>
        </w:rPr>
        <w:t xml:space="preserve"> events. </w:t>
      </w:r>
    </w:p>
    <w:p w14:paraId="0C5E1B0B" w14:textId="77777777" w:rsidR="00E62724" w:rsidRPr="00C42EDE" w:rsidRDefault="00E62724" w:rsidP="00954BC7">
      <w:pPr>
        <w:rPr>
          <w:rFonts w:asciiTheme="minorHAnsi" w:hAnsiTheme="minorHAnsi"/>
        </w:rPr>
      </w:pPr>
    </w:p>
    <w:p w14:paraId="5AF34920" w14:textId="636A2AEF" w:rsidR="00C62DAD" w:rsidRPr="00C42EDE" w:rsidRDefault="00F94906" w:rsidP="00954BC7">
      <w:pPr>
        <w:outlineLvl w:val="0"/>
        <w:rPr>
          <w:rFonts w:asciiTheme="minorHAnsi" w:hAnsiTheme="minorHAnsi"/>
        </w:rPr>
      </w:pPr>
      <w:r w:rsidRPr="00C42EDE">
        <w:rPr>
          <w:rFonts w:asciiTheme="minorHAnsi" w:hAnsiTheme="minorHAnsi"/>
        </w:rPr>
        <w:t>3</w:t>
      </w:r>
      <w:r w:rsidR="00C62DAD" w:rsidRPr="00C42EDE">
        <w:rPr>
          <w:rFonts w:asciiTheme="minorHAnsi" w:hAnsiTheme="minorHAnsi"/>
        </w:rPr>
        <w:t xml:space="preserve">.2 </w:t>
      </w:r>
      <w:r w:rsidR="00223593" w:rsidRPr="00C42EDE">
        <w:rPr>
          <w:rFonts w:asciiTheme="minorHAnsi" w:hAnsiTheme="minorHAnsi"/>
        </w:rPr>
        <w:t>English as social process</w:t>
      </w:r>
    </w:p>
    <w:p w14:paraId="1B6F2058" w14:textId="77777777" w:rsidR="00825DF5" w:rsidRPr="00C42EDE" w:rsidRDefault="00825DF5" w:rsidP="00954BC7">
      <w:pPr>
        <w:rPr>
          <w:rFonts w:asciiTheme="minorHAnsi" w:hAnsiTheme="minorHAnsi"/>
        </w:rPr>
      </w:pPr>
    </w:p>
    <w:p w14:paraId="44BFAF69" w14:textId="60167820" w:rsidR="00C56E5D" w:rsidRPr="00C42EDE" w:rsidRDefault="007E43F3" w:rsidP="00954BC7">
      <w:pPr>
        <w:rPr>
          <w:rFonts w:asciiTheme="minorHAnsi" w:hAnsiTheme="minorHAnsi"/>
        </w:rPr>
      </w:pPr>
      <w:r w:rsidRPr="00C42EDE">
        <w:rPr>
          <w:rFonts w:asciiTheme="minorHAnsi" w:hAnsiTheme="minorHAnsi"/>
        </w:rPr>
        <w:t xml:space="preserve">In </w:t>
      </w:r>
      <w:r w:rsidR="00856A06">
        <w:rPr>
          <w:rFonts w:asciiTheme="minorHAnsi" w:hAnsiTheme="minorHAnsi"/>
        </w:rPr>
        <w:t>the</w:t>
      </w:r>
      <w:r w:rsidR="005E76E1">
        <w:rPr>
          <w:rFonts w:asciiTheme="minorHAnsi" w:hAnsiTheme="minorHAnsi"/>
        </w:rPr>
        <w:t xml:space="preserve"> </w:t>
      </w:r>
      <w:proofErr w:type="spellStart"/>
      <w:r w:rsidR="00856A06" w:rsidRPr="00C42EDE">
        <w:rPr>
          <w:rFonts w:asciiTheme="minorHAnsi" w:hAnsiTheme="minorHAnsi"/>
          <w:smallCaps/>
        </w:rPr>
        <w:t>languaging</w:t>
      </w:r>
      <w:proofErr w:type="spellEnd"/>
      <w:r w:rsidR="00856A06" w:rsidRPr="00C42EDE">
        <w:rPr>
          <w:rFonts w:asciiTheme="minorHAnsi" w:hAnsiTheme="minorHAnsi"/>
        </w:rPr>
        <w:t xml:space="preserve"> </w:t>
      </w:r>
      <w:r w:rsidRPr="00C42EDE">
        <w:rPr>
          <w:rFonts w:asciiTheme="minorHAnsi" w:hAnsiTheme="minorHAnsi"/>
        </w:rPr>
        <w:t>sense, English is</w:t>
      </w:r>
      <w:r w:rsidR="00956E46">
        <w:rPr>
          <w:rFonts w:asciiTheme="minorHAnsi" w:hAnsiTheme="minorHAnsi"/>
        </w:rPr>
        <w:t xml:space="preserve"> also</w:t>
      </w:r>
      <w:r w:rsidRPr="00C42EDE">
        <w:rPr>
          <w:rFonts w:asciiTheme="minorHAnsi" w:hAnsiTheme="minorHAnsi"/>
        </w:rPr>
        <w:t xml:space="preserve"> a set of social practices,</w:t>
      </w:r>
      <w:r w:rsidR="0047478C" w:rsidRPr="00C42EDE">
        <w:rPr>
          <w:rFonts w:asciiTheme="minorHAnsi" w:hAnsiTheme="minorHAnsi"/>
        </w:rPr>
        <w:t xml:space="preserve"> contextualized act</w:t>
      </w:r>
      <w:r w:rsidR="00910AC9">
        <w:rPr>
          <w:rFonts w:asciiTheme="minorHAnsi" w:hAnsiTheme="minorHAnsi"/>
        </w:rPr>
        <w:t>s</w:t>
      </w:r>
      <w:r w:rsidRPr="00C42EDE">
        <w:rPr>
          <w:rFonts w:asciiTheme="minorHAnsi" w:hAnsiTheme="minorHAnsi"/>
        </w:rPr>
        <w:t xml:space="preserve"> </w:t>
      </w:r>
      <w:r w:rsidR="003B0C03" w:rsidRPr="00C42EDE">
        <w:rPr>
          <w:rFonts w:asciiTheme="minorHAnsi" w:hAnsiTheme="minorHAnsi"/>
        </w:rPr>
        <w:t>or events</w:t>
      </w:r>
      <w:r w:rsidR="00D72240" w:rsidRPr="00C42EDE">
        <w:rPr>
          <w:rFonts w:asciiTheme="minorHAnsi" w:hAnsiTheme="minorHAnsi"/>
        </w:rPr>
        <w:t>,</w:t>
      </w:r>
      <w:r w:rsidR="003B0C03" w:rsidRPr="00C42EDE">
        <w:rPr>
          <w:rFonts w:asciiTheme="minorHAnsi" w:hAnsiTheme="minorHAnsi"/>
        </w:rPr>
        <w:t xml:space="preserve"> </w:t>
      </w:r>
      <w:r w:rsidR="007E5FFA" w:rsidRPr="00C42EDE">
        <w:rPr>
          <w:rFonts w:asciiTheme="minorHAnsi" w:hAnsiTheme="minorHAnsi"/>
        </w:rPr>
        <w:t>t</w:t>
      </w:r>
      <w:r w:rsidR="00AB77D4" w:rsidRPr="00C42EDE">
        <w:rPr>
          <w:rFonts w:asciiTheme="minorHAnsi" w:hAnsiTheme="minorHAnsi"/>
        </w:rPr>
        <w:t xml:space="preserve">hrough which speakers realise their communicative intentions, </w:t>
      </w:r>
      <w:r w:rsidR="00853648" w:rsidRPr="00C42EDE">
        <w:rPr>
          <w:rFonts w:asciiTheme="minorHAnsi" w:hAnsiTheme="minorHAnsi"/>
        </w:rPr>
        <w:t>bring</w:t>
      </w:r>
      <w:r w:rsidR="00AB77D4" w:rsidRPr="00C42EDE">
        <w:rPr>
          <w:rFonts w:asciiTheme="minorHAnsi" w:hAnsiTheme="minorHAnsi"/>
        </w:rPr>
        <w:t xml:space="preserve"> states of affairs</w:t>
      </w:r>
      <w:r w:rsidR="00E95BDF" w:rsidRPr="00C42EDE">
        <w:rPr>
          <w:rFonts w:asciiTheme="minorHAnsi" w:hAnsiTheme="minorHAnsi"/>
        </w:rPr>
        <w:t xml:space="preserve"> into existence</w:t>
      </w:r>
      <w:r w:rsidR="00AB77D4" w:rsidRPr="00C42EDE">
        <w:rPr>
          <w:rFonts w:asciiTheme="minorHAnsi" w:hAnsiTheme="minorHAnsi"/>
        </w:rPr>
        <w:t>, and signal social identit</w:t>
      </w:r>
      <w:r w:rsidR="00F24B6F" w:rsidRPr="00C42EDE">
        <w:rPr>
          <w:rFonts w:asciiTheme="minorHAnsi" w:hAnsiTheme="minorHAnsi"/>
        </w:rPr>
        <w:t>ies</w:t>
      </w:r>
      <w:r w:rsidR="00AB77D4" w:rsidRPr="00C42EDE">
        <w:rPr>
          <w:rFonts w:asciiTheme="minorHAnsi" w:hAnsiTheme="minorHAnsi"/>
        </w:rPr>
        <w:t xml:space="preserve"> and relationships.</w:t>
      </w:r>
      <w:r w:rsidR="005E76E1">
        <w:rPr>
          <w:rFonts w:asciiTheme="minorHAnsi" w:hAnsiTheme="minorHAnsi"/>
        </w:rPr>
        <w:t xml:space="preserve"> </w:t>
      </w:r>
      <w:r w:rsidR="00856A06" w:rsidRPr="00C42EDE">
        <w:rPr>
          <w:rFonts w:asciiTheme="minorHAnsi" w:hAnsiTheme="minorHAnsi"/>
        </w:rPr>
        <w:t xml:space="preserve">I </w:t>
      </w:r>
      <w:r w:rsidR="00856A06">
        <w:rPr>
          <w:rFonts w:asciiTheme="minorHAnsi" w:hAnsiTheme="minorHAnsi"/>
        </w:rPr>
        <w:t xml:space="preserve">call this </w:t>
      </w:r>
      <w:r w:rsidR="00856A06" w:rsidRPr="00C42EDE">
        <w:rPr>
          <w:rFonts w:asciiTheme="minorHAnsi" w:hAnsiTheme="minorHAnsi"/>
        </w:rPr>
        <w:t>‘</w:t>
      </w:r>
      <w:proofErr w:type="spellStart"/>
      <w:r w:rsidR="00856A06" w:rsidRPr="00C42EDE">
        <w:rPr>
          <w:rFonts w:asciiTheme="minorHAnsi" w:hAnsiTheme="minorHAnsi"/>
          <w:smallCaps/>
        </w:rPr>
        <w:t>Englishing</w:t>
      </w:r>
      <w:proofErr w:type="spellEnd"/>
      <w:r w:rsidR="00856A06" w:rsidRPr="00C42EDE">
        <w:rPr>
          <w:rFonts w:asciiTheme="minorHAnsi" w:hAnsiTheme="minorHAnsi"/>
          <w:smallCaps/>
        </w:rPr>
        <w:t>’</w:t>
      </w:r>
      <w:r w:rsidR="00856A06">
        <w:rPr>
          <w:rFonts w:asciiTheme="minorHAnsi" w:hAnsiTheme="minorHAnsi"/>
          <w:smallCaps/>
        </w:rPr>
        <w:t xml:space="preserve"> </w:t>
      </w:r>
      <w:r w:rsidR="005E76E1" w:rsidRPr="00C42EDE">
        <w:rPr>
          <w:rFonts w:asciiTheme="minorHAnsi" w:hAnsiTheme="minorHAnsi"/>
        </w:rPr>
        <w:t>(</w:t>
      </w:r>
      <w:r w:rsidR="005E76E1">
        <w:rPr>
          <w:rFonts w:asciiTheme="minorHAnsi" w:hAnsiTheme="minorHAnsi"/>
        </w:rPr>
        <w:t>Hall</w:t>
      </w:r>
      <w:r w:rsidR="005E76E1" w:rsidRPr="00C42EDE">
        <w:rPr>
          <w:rFonts w:asciiTheme="minorHAnsi" w:hAnsiTheme="minorHAnsi"/>
        </w:rPr>
        <w:t>, 2014</w:t>
      </w:r>
      <w:r w:rsidR="00054234">
        <w:rPr>
          <w:rFonts w:asciiTheme="minorHAnsi" w:hAnsiTheme="minorHAnsi"/>
        </w:rPr>
        <w:t xml:space="preserve">; </w:t>
      </w:r>
      <w:r w:rsidR="007F0FF2" w:rsidRPr="00C42EDE">
        <w:rPr>
          <w:rFonts w:asciiTheme="minorHAnsi" w:hAnsiTheme="minorHAnsi"/>
        </w:rPr>
        <w:t>cf</w:t>
      </w:r>
      <w:r w:rsidR="007F0FF2">
        <w:rPr>
          <w:rFonts w:asciiTheme="minorHAnsi" w:hAnsiTheme="minorHAnsi"/>
        </w:rPr>
        <w:t xml:space="preserve">. </w:t>
      </w:r>
      <w:r w:rsidR="00054234">
        <w:rPr>
          <w:rFonts w:asciiTheme="minorHAnsi" w:hAnsiTheme="minorHAnsi"/>
        </w:rPr>
        <w:t xml:space="preserve">Pennycook, </w:t>
      </w:r>
      <w:r w:rsidR="000914EF">
        <w:rPr>
          <w:rFonts w:asciiTheme="minorHAnsi" w:hAnsiTheme="minorHAnsi"/>
        </w:rPr>
        <w:t>2007, p. 111</w:t>
      </w:r>
      <w:r w:rsidR="005E76E1" w:rsidRPr="00C42EDE">
        <w:rPr>
          <w:rFonts w:asciiTheme="minorHAnsi" w:hAnsiTheme="minorHAnsi"/>
        </w:rPr>
        <w:t>).</w:t>
      </w:r>
      <w:r w:rsidR="00AB77D4" w:rsidRPr="00C42EDE">
        <w:rPr>
          <w:rFonts w:asciiTheme="minorHAnsi" w:hAnsiTheme="minorHAnsi"/>
        </w:rPr>
        <w:t xml:space="preserve"> </w:t>
      </w:r>
      <w:r w:rsidR="00E827B3">
        <w:rPr>
          <w:rFonts w:asciiTheme="minorHAnsi" w:hAnsiTheme="minorHAnsi"/>
        </w:rPr>
        <w:t>In</w:t>
      </w:r>
      <w:r w:rsidR="00133535" w:rsidRPr="00C42EDE">
        <w:rPr>
          <w:rFonts w:asciiTheme="minorHAnsi" w:hAnsiTheme="minorHAnsi"/>
        </w:rPr>
        <w:t xml:space="preserve"> L2 learn</w:t>
      </w:r>
      <w:r w:rsidR="00E827B3">
        <w:rPr>
          <w:rFonts w:asciiTheme="minorHAnsi" w:hAnsiTheme="minorHAnsi"/>
        </w:rPr>
        <w:t>ing and multilingual use</w:t>
      </w:r>
      <w:r w:rsidR="00133535" w:rsidRPr="00C42EDE">
        <w:rPr>
          <w:rFonts w:asciiTheme="minorHAnsi" w:hAnsiTheme="minorHAnsi"/>
        </w:rPr>
        <w:t>,</w:t>
      </w:r>
      <w:r w:rsidR="00E827B3">
        <w:rPr>
          <w:rFonts w:asciiTheme="minorHAnsi" w:hAnsiTheme="minorHAnsi"/>
        </w:rPr>
        <w:t xml:space="preserve"> this understanding of English </w:t>
      </w:r>
      <w:r w:rsidR="00856A06">
        <w:rPr>
          <w:rFonts w:asciiTheme="minorHAnsi" w:hAnsiTheme="minorHAnsi"/>
        </w:rPr>
        <w:t xml:space="preserve">is </w:t>
      </w:r>
      <w:r w:rsidR="00956E46">
        <w:rPr>
          <w:rFonts w:asciiTheme="minorHAnsi" w:hAnsiTheme="minorHAnsi"/>
        </w:rPr>
        <w:t>especially pertinent</w:t>
      </w:r>
      <w:r w:rsidR="00133535" w:rsidRPr="00C42EDE">
        <w:rPr>
          <w:rFonts w:asciiTheme="minorHAnsi" w:hAnsiTheme="minorHAnsi"/>
        </w:rPr>
        <w:t xml:space="preserve">. </w:t>
      </w:r>
      <w:r w:rsidR="002D5A2D" w:rsidRPr="00C42EDE">
        <w:rPr>
          <w:rFonts w:asciiTheme="minorHAnsi" w:hAnsiTheme="minorHAnsi"/>
        </w:rPr>
        <w:t xml:space="preserve">More people are now learning English as L2 than as L1, and increasingly are </w:t>
      </w:r>
      <w:proofErr w:type="spellStart"/>
      <w:r w:rsidR="002D5A2D" w:rsidRPr="00C42EDE">
        <w:rPr>
          <w:rFonts w:asciiTheme="minorHAnsi" w:hAnsiTheme="minorHAnsi"/>
        </w:rPr>
        <w:t>languaging</w:t>
      </w:r>
      <w:proofErr w:type="spellEnd"/>
      <w:r w:rsidR="002D5A2D" w:rsidRPr="00C42EDE">
        <w:rPr>
          <w:rFonts w:asciiTheme="minorHAnsi" w:hAnsiTheme="minorHAnsi"/>
        </w:rPr>
        <w:t xml:space="preserve"> with other L2 learners and users, who regularly have different L1s. Such l</w:t>
      </w:r>
      <w:r w:rsidR="00967660" w:rsidRPr="00C42EDE">
        <w:rPr>
          <w:rFonts w:asciiTheme="minorHAnsi" w:hAnsiTheme="minorHAnsi"/>
        </w:rPr>
        <w:t>ingua franca uses of English</w:t>
      </w:r>
      <w:r w:rsidR="002D5A2D" w:rsidRPr="00C42EDE">
        <w:rPr>
          <w:rFonts w:asciiTheme="minorHAnsi" w:hAnsiTheme="minorHAnsi"/>
        </w:rPr>
        <w:t xml:space="preserve"> </w:t>
      </w:r>
      <w:r w:rsidR="00055F2B">
        <w:rPr>
          <w:rFonts w:asciiTheme="minorHAnsi" w:hAnsiTheme="minorHAnsi"/>
        </w:rPr>
        <w:t>show</w:t>
      </w:r>
      <w:r w:rsidR="00AD0EF1" w:rsidRPr="00C42EDE">
        <w:rPr>
          <w:rFonts w:asciiTheme="minorHAnsi" w:hAnsiTheme="minorHAnsi"/>
        </w:rPr>
        <w:t xml:space="preserve"> </w:t>
      </w:r>
      <w:r w:rsidR="00055F2B">
        <w:rPr>
          <w:rFonts w:asciiTheme="minorHAnsi" w:hAnsiTheme="minorHAnsi"/>
        </w:rPr>
        <w:t>considerable diversity</w:t>
      </w:r>
      <w:r w:rsidR="00AD0EF1" w:rsidRPr="00C42EDE">
        <w:rPr>
          <w:rFonts w:asciiTheme="minorHAnsi" w:hAnsiTheme="minorHAnsi"/>
        </w:rPr>
        <w:t xml:space="preserve"> </w:t>
      </w:r>
      <w:r w:rsidR="0014447C" w:rsidRPr="00C42EDE">
        <w:rPr>
          <w:rFonts w:asciiTheme="minorHAnsi" w:hAnsiTheme="minorHAnsi"/>
        </w:rPr>
        <w:t xml:space="preserve">in the depth and breadth of the </w:t>
      </w:r>
      <w:r w:rsidR="0014447C" w:rsidRPr="00C42EDE">
        <w:rPr>
          <w:rFonts w:asciiTheme="minorHAnsi" w:hAnsiTheme="minorHAnsi"/>
          <w:smallCaps/>
        </w:rPr>
        <w:t>I-English</w:t>
      </w:r>
      <w:r w:rsidR="0014447C" w:rsidRPr="00C42EDE">
        <w:rPr>
          <w:rFonts w:asciiTheme="minorHAnsi" w:hAnsiTheme="minorHAnsi"/>
        </w:rPr>
        <w:t xml:space="preserve"> resources</w:t>
      </w:r>
      <w:r w:rsidR="007E28C8" w:rsidRPr="00C42EDE">
        <w:rPr>
          <w:rFonts w:asciiTheme="minorHAnsi" w:hAnsiTheme="minorHAnsi"/>
        </w:rPr>
        <w:t xml:space="preserve"> deployed</w:t>
      </w:r>
      <w:r w:rsidR="0014447C" w:rsidRPr="00C42EDE">
        <w:rPr>
          <w:rFonts w:asciiTheme="minorHAnsi" w:hAnsiTheme="minorHAnsi"/>
        </w:rPr>
        <w:t>, in the degree of overlap between the</w:t>
      </w:r>
      <w:r w:rsidR="004D475D">
        <w:rPr>
          <w:rFonts w:asciiTheme="minorHAnsi" w:hAnsiTheme="minorHAnsi"/>
        </w:rPr>
        <w:t>m</w:t>
      </w:r>
      <w:r w:rsidR="0014447C" w:rsidRPr="00C42EDE">
        <w:rPr>
          <w:rFonts w:asciiTheme="minorHAnsi" w:hAnsiTheme="minorHAnsi"/>
        </w:rPr>
        <w:t xml:space="preserve"> </w:t>
      </w:r>
      <w:r w:rsidR="008A6842" w:rsidRPr="00C42EDE">
        <w:rPr>
          <w:rFonts w:asciiTheme="minorHAnsi" w:hAnsiTheme="minorHAnsi"/>
        </w:rPr>
        <w:t>(</w:t>
      </w:r>
      <w:r w:rsidR="0014447C" w:rsidRPr="00C42EDE">
        <w:rPr>
          <w:rFonts w:asciiTheme="minorHAnsi" w:hAnsiTheme="minorHAnsi"/>
        </w:rPr>
        <w:t>resulting</w:t>
      </w:r>
      <w:r w:rsidR="008A6842" w:rsidRPr="00C42EDE">
        <w:rPr>
          <w:rFonts w:asciiTheme="minorHAnsi" w:hAnsiTheme="minorHAnsi"/>
        </w:rPr>
        <w:t xml:space="preserve"> mostly</w:t>
      </w:r>
      <w:r w:rsidR="0014447C" w:rsidRPr="00C42EDE">
        <w:rPr>
          <w:rFonts w:asciiTheme="minorHAnsi" w:hAnsiTheme="minorHAnsi"/>
        </w:rPr>
        <w:t xml:space="preserve"> from </w:t>
      </w:r>
      <w:r w:rsidR="0094702A" w:rsidRPr="00C42EDE">
        <w:rPr>
          <w:rFonts w:asciiTheme="minorHAnsi" w:hAnsiTheme="minorHAnsi"/>
        </w:rPr>
        <w:t>L1 influence</w:t>
      </w:r>
      <w:r w:rsidR="00C30B6F">
        <w:rPr>
          <w:rFonts w:asciiTheme="minorHAnsi" w:hAnsiTheme="minorHAnsi"/>
        </w:rPr>
        <w:t xml:space="preserve">—cf. </w:t>
      </w:r>
      <w:proofErr w:type="spellStart"/>
      <w:r w:rsidR="00C30B6F">
        <w:rPr>
          <w:rFonts w:asciiTheme="minorHAnsi" w:hAnsiTheme="minorHAnsi"/>
        </w:rPr>
        <w:t>Nakatsuhara</w:t>
      </w:r>
      <w:proofErr w:type="spellEnd"/>
      <w:r w:rsidR="00C30B6F">
        <w:rPr>
          <w:rFonts w:asciiTheme="minorHAnsi" w:hAnsiTheme="minorHAnsi"/>
        </w:rPr>
        <w:t xml:space="preserve"> et al., this volume</w:t>
      </w:r>
      <w:r w:rsidR="008A6842" w:rsidRPr="00C42EDE">
        <w:rPr>
          <w:rFonts w:asciiTheme="minorHAnsi" w:hAnsiTheme="minorHAnsi"/>
        </w:rPr>
        <w:t>)</w:t>
      </w:r>
      <w:r w:rsidR="0014447C" w:rsidRPr="00C42EDE">
        <w:rPr>
          <w:rFonts w:asciiTheme="minorHAnsi" w:hAnsiTheme="minorHAnsi"/>
        </w:rPr>
        <w:t>, and in users’ ability to deploy them</w:t>
      </w:r>
      <w:r w:rsidR="00CF6C55" w:rsidRPr="00C42EDE">
        <w:rPr>
          <w:rFonts w:asciiTheme="minorHAnsi" w:hAnsiTheme="minorHAnsi"/>
        </w:rPr>
        <w:t xml:space="preserve"> automatically,</w:t>
      </w:r>
      <w:r w:rsidR="0014447C" w:rsidRPr="00C42EDE">
        <w:rPr>
          <w:rFonts w:asciiTheme="minorHAnsi" w:hAnsiTheme="minorHAnsi"/>
        </w:rPr>
        <w:t xml:space="preserve"> without conscious effort (their degree of entrenchment</w:t>
      </w:r>
      <w:r w:rsidR="003939D2">
        <w:rPr>
          <w:rFonts w:asciiTheme="minorHAnsi" w:hAnsiTheme="minorHAnsi"/>
        </w:rPr>
        <w:t>;</w:t>
      </w:r>
      <w:r w:rsidR="00AD0AB7" w:rsidRPr="00C42EDE">
        <w:rPr>
          <w:rFonts w:asciiTheme="minorHAnsi" w:hAnsiTheme="minorHAnsi"/>
        </w:rPr>
        <w:t xml:space="preserve"> cf. </w:t>
      </w:r>
      <w:proofErr w:type="spellStart"/>
      <w:r w:rsidR="00AD0AB7" w:rsidRPr="00C42EDE">
        <w:rPr>
          <w:rFonts w:asciiTheme="minorHAnsi" w:hAnsiTheme="minorHAnsi"/>
        </w:rPr>
        <w:t>Mauranen</w:t>
      </w:r>
      <w:proofErr w:type="spellEnd"/>
      <w:r w:rsidR="003939D2">
        <w:rPr>
          <w:rFonts w:asciiTheme="minorHAnsi" w:hAnsiTheme="minorHAnsi"/>
        </w:rPr>
        <w:t>,</w:t>
      </w:r>
      <w:r w:rsidR="00A525D8">
        <w:rPr>
          <w:rFonts w:asciiTheme="minorHAnsi" w:hAnsiTheme="minorHAnsi"/>
        </w:rPr>
        <w:t xml:space="preserve"> </w:t>
      </w:r>
      <w:r w:rsidR="00C025FF" w:rsidRPr="00C42EDE">
        <w:rPr>
          <w:rFonts w:asciiTheme="minorHAnsi" w:hAnsiTheme="minorHAnsi"/>
        </w:rPr>
        <w:t>2012</w:t>
      </w:r>
      <w:r w:rsidR="003939D2">
        <w:rPr>
          <w:rFonts w:asciiTheme="minorHAnsi" w:hAnsiTheme="minorHAnsi"/>
        </w:rPr>
        <w:t>;</w:t>
      </w:r>
      <w:r w:rsidR="00625B69">
        <w:rPr>
          <w:rFonts w:asciiTheme="minorHAnsi" w:hAnsiTheme="minorHAnsi"/>
        </w:rPr>
        <w:t xml:space="preserve"> Hall</w:t>
      </w:r>
      <w:r w:rsidR="003939D2">
        <w:rPr>
          <w:rFonts w:asciiTheme="minorHAnsi" w:hAnsiTheme="minorHAnsi"/>
        </w:rPr>
        <w:t xml:space="preserve">, </w:t>
      </w:r>
      <w:r w:rsidR="00625B69">
        <w:rPr>
          <w:rFonts w:asciiTheme="minorHAnsi" w:hAnsiTheme="minorHAnsi"/>
        </w:rPr>
        <w:t>2018)</w:t>
      </w:r>
      <w:r w:rsidR="0014447C" w:rsidRPr="00C42EDE">
        <w:rPr>
          <w:rFonts w:asciiTheme="minorHAnsi" w:hAnsiTheme="minorHAnsi"/>
        </w:rPr>
        <w:t>.</w:t>
      </w:r>
      <w:r w:rsidR="00AD0AB7" w:rsidRPr="00C42EDE">
        <w:rPr>
          <w:rFonts w:asciiTheme="minorHAnsi" w:hAnsiTheme="minorHAnsi"/>
        </w:rPr>
        <w:t xml:space="preserve"> </w:t>
      </w:r>
      <w:proofErr w:type="gramStart"/>
      <w:r w:rsidR="00AD0AB7" w:rsidRPr="00C42EDE">
        <w:rPr>
          <w:rFonts w:asciiTheme="minorHAnsi" w:hAnsiTheme="minorHAnsi"/>
        </w:rPr>
        <w:t>So</w:t>
      </w:r>
      <w:proofErr w:type="gramEnd"/>
      <w:r w:rsidR="00AD0AB7" w:rsidRPr="00C42EDE">
        <w:rPr>
          <w:rFonts w:asciiTheme="minorHAnsi" w:hAnsiTheme="minorHAnsi"/>
        </w:rPr>
        <w:t xml:space="preserve"> </w:t>
      </w:r>
      <w:r w:rsidR="007A65E2" w:rsidRPr="00C42EDE">
        <w:rPr>
          <w:rFonts w:asciiTheme="minorHAnsi" w:hAnsiTheme="minorHAnsi"/>
        </w:rPr>
        <w:t xml:space="preserve">with </w:t>
      </w:r>
      <w:r w:rsidR="007E28C8" w:rsidRPr="00C42EDE">
        <w:rPr>
          <w:rFonts w:asciiTheme="minorHAnsi" w:hAnsiTheme="minorHAnsi"/>
        </w:rPr>
        <w:t>fewer</w:t>
      </w:r>
      <w:r w:rsidR="007A65E2" w:rsidRPr="00C42EDE">
        <w:rPr>
          <w:rFonts w:asciiTheme="minorHAnsi" w:hAnsiTheme="minorHAnsi"/>
        </w:rPr>
        <w:t xml:space="preserve"> reliably shared conventions governing language resources, communicative strategies </w:t>
      </w:r>
      <w:r w:rsidR="00BA6E4B" w:rsidRPr="00C42EDE">
        <w:rPr>
          <w:rFonts w:asciiTheme="minorHAnsi" w:hAnsiTheme="minorHAnsi"/>
        </w:rPr>
        <w:t>for</w:t>
      </w:r>
      <w:r w:rsidR="004B1596">
        <w:rPr>
          <w:rFonts w:asciiTheme="minorHAnsi" w:hAnsiTheme="minorHAnsi"/>
        </w:rPr>
        <w:t xml:space="preserve"> L2</w:t>
      </w:r>
      <w:r w:rsidR="007A65E2" w:rsidRPr="00C42EDE">
        <w:rPr>
          <w:rFonts w:asciiTheme="minorHAnsi" w:hAnsiTheme="minorHAnsi"/>
        </w:rPr>
        <w:t xml:space="preserve"> </w:t>
      </w:r>
      <w:proofErr w:type="spellStart"/>
      <w:r w:rsidR="007A65E2" w:rsidRPr="00C42EDE">
        <w:rPr>
          <w:rFonts w:asciiTheme="minorHAnsi" w:hAnsiTheme="minorHAnsi"/>
          <w:smallCaps/>
        </w:rPr>
        <w:t>Englishing</w:t>
      </w:r>
      <w:proofErr w:type="spellEnd"/>
      <w:r w:rsidR="007A65E2" w:rsidRPr="00C42EDE">
        <w:rPr>
          <w:rFonts w:asciiTheme="minorHAnsi" w:hAnsiTheme="minorHAnsi"/>
        </w:rPr>
        <w:t xml:space="preserve"> </w:t>
      </w:r>
      <w:r w:rsidR="000258D2" w:rsidRPr="00C42EDE">
        <w:rPr>
          <w:rFonts w:asciiTheme="minorHAnsi" w:hAnsiTheme="minorHAnsi"/>
        </w:rPr>
        <w:t xml:space="preserve">take on </w:t>
      </w:r>
      <w:r w:rsidR="00E359AF">
        <w:rPr>
          <w:rFonts w:asciiTheme="minorHAnsi" w:hAnsiTheme="minorHAnsi"/>
        </w:rPr>
        <w:t>particular</w:t>
      </w:r>
      <w:r w:rsidR="00BA6E4B" w:rsidRPr="00C42EDE">
        <w:rPr>
          <w:rFonts w:asciiTheme="minorHAnsi" w:hAnsiTheme="minorHAnsi"/>
        </w:rPr>
        <w:t xml:space="preserve"> significance</w:t>
      </w:r>
      <w:r w:rsidR="004B1596">
        <w:rPr>
          <w:rFonts w:asciiTheme="minorHAnsi" w:hAnsiTheme="minorHAnsi"/>
        </w:rPr>
        <w:t>. Empirical studies suggest that miscommunication is rarer than one might expect</w:t>
      </w:r>
      <w:r w:rsidR="007A65E2" w:rsidRPr="00C42EDE">
        <w:rPr>
          <w:rFonts w:asciiTheme="minorHAnsi" w:hAnsiTheme="minorHAnsi"/>
        </w:rPr>
        <w:t xml:space="preserve"> (</w:t>
      </w:r>
      <w:r w:rsidR="003B7606" w:rsidRPr="00C42EDE">
        <w:rPr>
          <w:rFonts w:asciiTheme="minorHAnsi" w:hAnsiTheme="minorHAnsi"/>
        </w:rPr>
        <w:t xml:space="preserve">cf. </w:t>
      </w:r>
      <w:proofErr w:type="spellStart"/>
      <w:r w:rsidR="003B7606" w:rsidRPr="00C42EDE">
        <w:rPr>
          <w:rFonts w:asciiTheme="minorHAnsi" w:hAnsiTheme="minorHAnsi"/>
        </w:rPr>
        <w:t>Seidlhofer</w:t>
      </w:r>
      <w:proofErr w:type="spellEnd"/>
      <w:r w:rsidR="003B7606" w:rsidRPr="00C42EDE">
        <w:rPr>
          <w:rFonts w:asciiTheme="minorHAnsi" w:hAnsiTheme="minorHAnsi"/>
        </w:rPr>
        <w:t xml:space="preserve">, 2011, </w:t>
      </w:r>
      <w:proofErr w:type="spellStart"/>
      <w:r w:rsidR="003B7606" w:rsidRPr="00C42EDE">
        <w:rPr>
          <w:rFonts w:asciiTheme="minorHAnsi" w:hAnsiTheme="minorHAnsi"/>
        </w:rPr>
        <w:t>ch.</w:t>
      </w:r>
      <w:proofErr w:type="spellEnd"/>
      <w:r w:rsidR="003B7606" w:rsidRPr="00C42EDE">
        <w:rPr>
          <w:rFonts w:asciiTheme="minorHAnsi" w:hAnsiTheme="minorHAnsi"/>
        </w:rPr>
        <w:t xml:space="preserve"> 5</w:t>
      </w:r>
      <w:r w:rsidR="007A65E2" w:rsidRPr="00C42EDE">
        <w:rPr>
          <w:rFonts w:asciiTheme="minorHAnsi" w:hAnsiTheme="minorHAnsi"/>
        </w:rPr>
        <w:t>)</w:t>
      </w:r>
      <w:r w:rsidR="003B7606" w:rsidRPr="00C42EDE">
        <w:rPr>
          <w:rFonts w:asciiTheme="minorHAnsi" w:hAnsiTheme="minorHAnsi"/>
        </w:rPr>
        <w:t>.</w:t>
      </w:r>
      <w:r w:rsidR="004B1596">
        <w:rPr>
          <w:rFonts w:asciiTheme="minorHAnsi" w:hAnsiTheme="minorHAnsi"/>
        </w:rPr>
        <w:t xml:space="preserve"> </w:t>
      </w:r>
      <w:r w:rsidR="002D5A2D" w:rsidRPr="00C42EDE">
        <w:rPr>
          <w:rFonts w:asciiTheme="minorHAnsi" w:hAnsiTheme="minorHAnsi"/>
        </w:rPr>
        <w:t xml:space="preserve">Some who </w:t>
      </w:r>
      <w:r w:rsidR="0094702A" w:rsidRPr="00C42EDE">
        <w:rPr>
          <w:rFonts w:asciiTheme="minorHAnsi" w:hAnsiTheme="minorHAnsi"/>
        </w:rPr>
        <w:t>research</w:t>
      </w:r>
      <w:r w:rsidR="002D5A2D" w:rsidRPr="00C42EDE">
        <w:rPr>
          <w:rFonts w:asciiTheme="minorHAnsi" w:hAnsiTheme="minorHAnsi"/>
        </w:rPr>
        <w:t xml:space="preserve"> and writ</w:t>
      </w:r>
      <w:r w:rsidR="0094702A" w:rsidRPr="00C42EDE">
        <w:rPr>
          <w:rFonts w:asciiTheme="minorHAnsi" w:hAnsiTheme="minorHAnsi"/>
        </w:rPr>
        <w:t>e</w:t>
      </w:r>
      <w:r w:rsidR="002D5A2D" w:rsidRPr="00C42EDE">
        <w:rPr>
          <w:rFonts w:asciiTheme="minorHAnsi" w:hAnsiTheme="minorHAnsi"/>
        </w:rPr>
        <w:t xml:space="preserve"> about English in </w:t>
      </w:r>
      <w:r w:rsidR="0043123A" w:rsidRPr="00C42EDE">
        <w:rPr>
          <w:rFonts w:asciiTheme="minorHAnsi" w:hAnsiTheme="minorHAnsi"/>
        </w:rPr>
        <w:t>lingua franca</w:t>
      </w:r>
      <w:r w:rsidR="002D5A2D" w:rsidRPr="00C42EDE">
        <w:rPr>
          <w:rFonts w:asciiTheme="minorHAnsi" w:hAnsiTheme="minorHAnsi"/>
        </w:rPr>
        <w:t xml:space="preserve"> mode</w:t>
      </w:r>
      <w:r w:rsidR="00424113" w:rsidRPr="00C42EDE">
        <w:rPr>
          <w:rFonts w:asciiTheme="minorHAnsi" w:hAnsiTheme="minorHAnsi"/>
        </w:rPr>
        <w:t xml:space="preserve"> </w:t>
      </w:r>
      <w:r w:rsidR="00967660" w:rsidRPr="00C42EDE">
        <w:rPr>
          <w:rFonts w:asciiTheme="minorHAnsi" w:hAnsiTheme="minorHAnsi"/>
        </w:rPr>
        <w:t xml:space="preserve">have argued that the unstable linguistic forms </w:t>
      </w:r>
      <w:r w:rsidR="00CE6112" w:rsidRPr="00C42EDE">
        <w:rPr>
          <w:rFonts w:asciiTheme="minorHAnsi" w:hAnsiTheme="minorHAnsi"/>
        </w:rPr>
        <w:t>involved</w:t>
      </w:r>
      <w:r w:rsidR="00424113" w:rsidRPr="00C42EDE">
        <w:rPr>
          <w:rFonts w:asciiTheme="minorHAnsi" w:hAnsiTheme="minorHAnsi"/>
        </w:rPr>
        <w:t xml:space="preserve"> imply that this kind of English only exists in </w:t>
      </w:r>
      <w:proofErr w:type="spellStart"/>
      <w:r w:rsidR="00424113" w:rsidRPr="00C42EDE">
        <w:rPr>
          <w:rFonts w:asciiTheme="minorHAnsi" w:hAnsiTheme="minorHAnsi"/>
          <w:smallCaps/>
        </w:rPr>
        <w:t>languaging</w:t>
      </w:r>
      <w:proofErr w:type="spellEnd"/>
      <w:r w:rsidR="00424113" w:rsidRPr="00C42EDE">
        <w:rPr>
          <w:rFonts w:asciiTheme="minorHAnsi" w:hAnsiTheme="minorHAnsi"/>
        </w:rPr>
        <w:t xml:space="preserve">. </w:t>
      </w:r>
      <w:proofErr w:type="spellStart"/>
      <w:r w:rsidR="00424113" w:rsidRPr="00C42EDE">
        <w:rPr>
          <w:rFonts w:asciiTheme="minorHAnsi" w:hAnsiTheme="minorHAnsi"/>
        </w:rPr>
        <w:t>Canagarajah</w:t>
      </w:r>
      <w:proofErr w:type="spellEnd"/>
      <w:r w:rsidR="00424113" w:rsidRPr="00C42EDE">
        <w:rPr>
          <w:rFonts w:asciiTheme="minorHAnsi" w:hAnsiTheme="minorHAnsi"/>
        </w:rPr>
        <w:t xml:space="preserve"> (2007, p. </w:t>
      </w:r>
      <w:r w:rsidR="006B1886" w:rsidRPr="00C42EDE">
        <w:rPr>
          <w:rFonts w:asciiTheme="minorHAnsi" w:hAnsiTheme="minorHAnsi"/>
        </w:rPr>
        <w:t>92</w:t>
      </w:r>
      <w:r w:rsidR="00F6466A">
        <w:rPr>
          <w:rFonts w:asciiTheme="minorHAnsi" w:hAnsiTheme="minorHAnsi"/>
        </w:rPr>
        <w:t>8</w:t>
      </w:r>
      <w:r w:rsidR="00424113" w:rsidRPr="00C42EDE">
        <w:rPr>
          <w:rFonts w:asciiTheme="minorHAnsi" w:hAnsiTheme="minorHAnsi"/>
        </w:rPr>
        <w:t>),</w:t>
      </w:r>
      <w:r w:rsidR="00626677" w:rsidRPr="00C42EDE">
        <w:rPr>
          <w:rFonts w:asciiTheme="minorHAnsi" w:hAnsiTheme="minorHAnsi"/>
        </w:rPr>
        <w:t xml:space="preserve"> </w:t>
      </w:r>
      <w:r w:rsidR="00592AEB" w:rsidRPr="00C42EDE">
        <w:rPr>
          <w:rFonts w:asciiTheme="minorHAnsi" w:hAnsiTheme="minorHAnsi"/>
        </w:rPr>
        <w:t xml:space="preserve">for example, </w:t>
      </w:r>
      <w:r w:rsidR="00626677" w:rsidRPr="00C42EDE">
        <w:rPr>
          <w:rFonts w:asciiTheme="minorHAnsi" w:hAnsiTheme="minorHAnsi"/>
        </w:rPr>
        <w:t>claims that “</w:t>
      </w:r>
      <w:r w:rsidR="00C963E6" w:rsidRPr="00C42EDE">
        <w:rPr>
          <w:rFonts w:asciiTheme="minorHAnsi" w:hAnsiTheme="minorHAnsi"/>
        </w:rPr>
        <w:t>L</w:t>
      </w:r>
      <w:r w:rsidR="00592AEB" w:rsidRPr="00C42EDE">
        <w:rPr>
          <w:rFonts w:asciiTheme="minorHAnsi" w:hAnsiTheme="minorHAnsi"/>
        </w:rPr>
        <w:t>[</w:t>
      </w:r>
      <w:proofErr w:type="spellStart"/>
      <w:r w:rsidR="00592AEB" w:rsidRPr="00C42EDE">
        <w:rPr>
          <w:rFonts w:asciiTheme="minorHAnsi" w:hAnsiTheme="minorHAnsi"/>
        </w:rPr>
        <w:t>ingua</w:t>
      </w:r>
      <w:proofErr w:type="spellEnd"/>
      <w:r w:rsidR="00592AEB" w:rsidRPr="00C42EDE">
        <w:rPr>
          <w:rFonts w:asciiTheme="minorHAnsi" w:hAnsiTheme="minorHAnsi"/>
        </w:rPr>
        <w:t xml:space="preserve">] </w:t>
      </w:r>
      <w:r w:rsidR="00C963E6" w:rsidRPr="00C42EDE">
        <w:rPr>
          <w:rFonts w:asciiTheme="minorHAnsi" w:hAnsiTheme="minorHAnsi"/>
        </w:rPr>
        <w:t>F</w:t>
      </w:r>
      <w:r w:rsidR="00592AEB" w:rsidRPr="00C42EDE">
        <w:rPr>
          <w:rFonts w:asciiTheme="minorHAnsi" w:hAnsiTheme="minorHAnsi"/>
        </w:rPr>
        <w:t>[</w:t>
      </w:r>
      <w:proofErr w:type="spellStart"/>
      <w:r w:rsidR="00592AEB" w:rsidRPr="00C42EDE">
        <w:rPr>
          <w:rFonts w:asciiTheme="minorHAnsi" w:hAnsiTheme="minorHAnsi"/>
        </w:rPr>
        <w:t>ranca</w:t>
      </w:r>
      <w:proofErr w:type="spellEnd"/>
      <w:r w:rsidR="00592AEB" w:rsidRPr="00C42EDE">
        <w:rPr>
          <w:rFonts w:asciiTheme="minorHAnsi" w:hAnsiTheme="minorHAnsi"/>
        </w:rPr>
        <w:t xml:space="preserve">] </w:t>
      </w:r>
      <w:r w:rsidR="00C963E6" w:rsidRPr="00C42EDE">
        <w:rPr>
          <w:rFonts w:asciiTheme="minorHAnsi" w:hAnsiTheme="minorHAnsi"/>
        </w:rPr>
        <w:t>E</w:t>
      </w:r>
      <w:r w:rsidR="00592AEB" w:rsidRPr="00C42EDE">
        <w:rPr>
          <w:rFonts w:asciiTheme="minorHAnsi" w:hAnsiTheme="minorHAnsi"/>
        </w:rPr>
        <w:t>[</w:t>
      </w:r>
      <w:proofErr w:type="spellStart"/>
      <w:r w:rsidR="00592AEB" w:rsidRPr="00C42EDE">
        <w:rPr>
          <w:rFonts w:asciiTheme="minorHAnsi" w:hAnsiTheme="minorHAnsi"/>
        </w:rPr>
        <w:t>nglish</w:t>
      </w:r>
      <w:proofErr w:type="spellEnd"/>
      <w:r w:rsidR="00592AEB" w:rsidRPr="00C42EDE">
        <w:rPr>
          <w:rFonts w:asciiTheme="minorHAnsi" w:hAnsiTheme="minorHAnsi"/>
        </w:rPr>
        <w:t>]</w:t>
      </w:r>
      <w:r w:rsidR="00C963E6" w:rsidRPr="00C42EDE">
        <w:rPr>
          <w:rFonts w:asciiTheme="minorHAnsi" w:hAnsiTheme="minorHAnsi"/>
        </w:rPr>
        <w:t xml:space="preserve"> </w:t>
      </w:r>
      <w:r w:rsidR="00D37C1A" w:rsidRPr="00C42EDE">
        <w:rPr>
          <w:rFonts w:asciiTheme="minorHAnsi" w:hAnsiTheme="minorHAnsi"/>
        </w:rPr>
        <w:t>is not a product located in the mind of the speaker; it is a form of social action”.</w:t>
      </w:r>
      <w:r w:rsidR="00CF13BC" w:rsidRPr="00C42EDE">
        <w:rPr>
          <w:rFonts w:asciiTheme="minorHAnsi" w:hAnsiTheme="minorHAnsi"/>
        </w:rPr>
        <w:t xml:space="preserve"> As such, he argues, it is i</w:t>
      </w:r>
      <w:r w:rsidR="00C56E5D" w:rsidRPr="00C42EDE">
        <w:rPr>
          <w:rFonts w:asciiTheme="minorHAnsi" w:hAnsiTheme="minorHAnsi"/>
        </w:rPr>
        <w:t xml:space="preserve">nseparable from </w:t>
      </w:r>
      <w:r w:rsidR="00CF13BC" w:rsidRPr="00C42EDE">
        <w:rPr>
          <w:rFonts w:asciiTheme="minorHAnsi" w:hAnsiTheme="minorHAnsi"/>
        </w:rPr>
        <w:t xml:space="preserve">the deployment of </w:t>
      </w:r>
      <w:r w:rsidR="00C56E5D" w:rsidRPr="00C42EDE">
        <w:rPr>
          <w:rFonts w:asciiTheme="minorHAnsi" w:hAnsiTheme="minorHAnsi"/>
        </w:rPr>
        <w:t>other</w:t>
      </w:r>
      <w:r w:rsidR="00CF13BC" w:rsidRPr="00C42EDE">
        <w:rPr>
          <w:rFonts w:asciiTheme="minorHAnsi" w:hAnsiTheme="minorHAnsi"/>
        </w:rPr>
        <w:t xml:space="preserve"> semiotic resources</w:t>
      </w:r>
      <w:r w:rsidR="00B90C08" w:rsidRPr="00C42EDE">
        <w:rPr>
          <w:rFonts w:asciiTheme="minorHAnsi" w:hAnsiTheme="minorHAnsi"/>
        </w:rPr>
        <w:t xml:space="preserve"> (including other languages)</w:t>
      </w:r>
      <w:r w:rsidR="00CF13BC" w:rsidRPr="00C42EDE">
        <w:rPr>
          <w:rFonts w:asciiTheme="minorHAnsi" w:hAnsiTheme="minorHAnsi"/>
        </w:rPr>
        <w:t>.</w:t>
      </w:r>
      <w:r w:rsidR="00625B69">
        <w:rPr>
          <w:rFonts w:asciiTheme="minorHAnsi" w:hAnsiTheme="minorHAnsi"/>
        </w:rPr>
        <w:t xml:space="preserve"> See </w:t>
      </w:r>
      <w:r w:rsidR="00C500DC" w:rsidRPr="00C500DC">
        <w:rPr>
          <w:rFonts w:asciiTheme="minorHAnsi" w:hAnsiTheme="minorHAnsi"/>
        </w:rPr>
        <w:t>Schaller-</w:t>
      </w:r>
      <w:proofErr w:type="spellStart"/>
      <w:r w:rsidR="00C500DC" w:rsidRPr="00C500DC">
        <w:rPr>
          <w:rFonts w:asciiTheme="minorHAnsi" w:hAnsiTheme="minorHAnsi"/>
        </w:rPr>
        <w:t>Schwaner</w:t>
      </w:r>
      <w:proofErr w:type="spellEnd"/>
      <w:r w:rsidR="00094E27">
        <w:rPr>
          <w:rFonts w:asciiTheme="minorHAnsi" w:hAnsiTheme="minorHAnsi"/>
        </w:rPr>
        <w:t xml:space="preserve"> and Kirkpatrick (this volume)</w:t>
      </w:r>
      <w:r w:rsidR="00C500DC">
        <w:rPr>
          <w:rFonts w:asciiTheme="minorHAnsi" w:hAnsiTheme="minorHAnsi"/>
        </w:rPr>
        <w:t xml:space="preserve"> and Baker</w:t>
      </w:r>
      <w:r w:rsidR="005C71C8">
        <w:rPr>
          <w:rFonts w:asciiTheme="minorHAnsi" w:hAnsiTheme="minorHAnsi"/>
        </w:rPr>
        <w:t xml:space="preserve"> (</w:t>
      </w:r>
      <w:r w:rsidR="00625B69">
        <w:rPr>
          <w:rFonts w:asciiTheme="minorHAnsi" w:hAnsiTheme="minorHAnsi"/>
        </w:rPr>
        <w:t>this volume</w:t>
      </w:r>
      <w:r w:rsidR="005C71C8">
        <w:rPr>
          <w:rFonts w:asciiTheme="minorHAnsi" w:hAnsiTheme="minorHAnsi"/>
        </w:rPr>
        <w:t>)</w:t>
      </w:r>
      <w:r w:rsidR="00020E94">
        <w:rPr>
          <w:rFonts w:asciiTheme="minorHAnsi" w:hAnsiTheme="minorHAnsi"/>
        </w:rPr>
        <w:t xml:space="preserve"> </w:t>
      </w:r>
      <w:r w:rsidR="00261D4E">
        <w:rPr>
          <w:rFonts w:asciiTheme="minorHAnsi" w:hAnsiTheme="minorHAnsi"/>
        </w:rPr>
        <w:t>for more on th</w:t>
      </w:r>
      <w:r w:rsidR="00C500DC">
        <w:rPr>
          <w:rFonts w:asciiTheme="minorHAnsi" w:hAnsiTheme="minorHAnsi"/>
        </w:rPr>
        <w:t xml:space="preserve">e multilingual and </w:t>
      </w:r>
      <w:r w:rsidR="006775C8">
        <w:rPr>
          <w:rFonts w:asciiTheme="minorHAnsi" w:hAnsiTheme="minorHAnsi"/>
        </w:rPr>
        <w:t xml:space="preserve">transcultural nature of </w:t>
      </w:r>
      <w:proofErr w:type="spellStart"/>
      <w:r w:rsidR="00BF6696" w:rsidRPr="00C42EDE">
        <w:rPr>
          <w:rFonts w:asciiTheme="minorHAnsi" w:hAnsiTheme="minorHAnsi"/>
          <w:smallCaps/>
        </w:rPr>
        <w:t>Englishing</w:t>
      </w:r>
      <w:proofErr w:type="spellEnd"/>
      <w:r w:rsidR="00BF6696">
        <w:rPr>
          <w:rFonts w:asciiTheme="minorHAnsi" w:hAnsiTheme="minorHAnsi"/>
        </w:rPr>
        <w:t xml:space="preserve"> </w:t>
      </w:r>
      <w:r w:rsidR="0009459D">
        <w:rPr>
          <w:rFonts w:asciiTheme="minorHAnsi" w:hAnsiTheme="minorHAnsi"/>
        </w:rPr>
        <w:t>in lingua franca contexts</w:t>
      </w:r>
      <w:r w:rsidR="00625B69">
        <w:rPr>
          <w:rFonts w:asciiTheme="minorHAnsi" w:hAnsiTheme="minorHAnsi"/>
        </w:rPr>
        <w:t>.</w:t>
      </w:r>
    </w:p>
    <w:p w14:paraId="43113BD1" w14:textId="77777777" w:rsidR="00825DF5" w:rsidRPr="00C42EDE" w:rsidRDefault="00825DF5" w:rsidP="00954BC7">
      <w:pPr>
        <w:rPr>
          <w:rFonts w:asciiTheme="minorHAnsi" w:hAnsiTheme="minorHAnsi"/>
        </w:rPr>
      </w:pPr>
    </w:p>
    <w:p w14:paraId="7B18D436" w14:textId="2B996767" w:rsidR="004F4363" w:rsidRPr="00C42EDE" w:rsidRDefault="00F94906" w:rsidP="00954BC7">
      <w:pPr>
        <w:outlineLvl w:val="0"/>
        <w:rPr>
          <w:rFonts w:asciiTheme="minorHAnsi" w:hAnsiTheme="minorHAnsi"/>
        </w:rPr>
      </w:pPr>
      <w:r w:rsidRPr="00C42EDE">
        <w:rPr>
          <w:rFonts w:asciiTheme="minorHAnsi" w:hAnsiTheme="minorHAnsi"/>
        </w:rPr>
        <w:t>3</w:t>
      </w:r>
      <w:r w:rsidR="0045149A" w:rsidRPr="00C42EDE">
        <w:rPr>
          <w:rFonts w:asciiTheme="minorHAnsi" w:hAnsiTheme="minorHAnsi"/>
        </w:rPr>
        <w:t>.3 E</w:t>
      </w:r>
      <w:r w:rsidR="00A81370" w:rsidRPr="00C42EDE">
        <w:rPr>
          <w:rFonts w:asciiTheme="minorHAnsi" w:hAnsiTheme="minorHAnsi"/>
        </w:rPr>
        <w:t>nglish a</w:t>
      </w:r>
      <w:r w:rsidR="00CF13BC" w:rsidRPr="00C42EDE">
        <w:rPr>
          <w:rFonts w:asciiTheme="minorHAnsi" w:hAnsiTheme="minorHAnsi"/>
        </w:rPr>
        <w:t>s expressive process and product</w:t>
      </w:r>
    </w:p>
    <w:p w14:paraId="02921049" w14:textId="77777777" w:rsidR="004F4363" w:rsidRPr="00C42EDE" w:rsidRDefault="004F4363" w:rsidP="00954BC7">
      <w:pPr>
        <w:rPr>
          <w:rFonts w:asciiTheme="minorHAnsi" w:hAnsiTheme="minorHAnsi"/>
        </w:rPr>
      </w:pPr>
    </w:p>
    <w:p w14:paraId="01A4E4F6" w14:textId="133B31E7" w:rsidR="0012506A" w:rsidRPr="00C42EDE" w:rsidRDefault="000567F3" w:rsidP="00954BC7">
      <w:pPr>
        <w:rPr>
          <w:rFonts w:asciiTheme="minorHAnsi" w:hAnsiTheme="minorHAnsi"/>
        </w:rPr>
      </w:pPr>
      <w:r w:rsidRPr="00C42EDE">
        <w:rPr>
          <w:rFonts w:asciiTheme="minorHAnsi" w:hAnsiTheme="minorHAnsi"/>
        </w:rPr>
        <w:t>Another</w:t>
      </w:r>
      <w:r w:rsidR="00E814AC" w:rsidRPr="00C42EDE">
        <w:rPr>
          <w:rFonts w:asciiTheme="minorHAnsi" w:hAnsiTheme="minorHAnsi"/>
        </w:rPr>
        <w:t xml:space="preserve"> way in which English can be</w:t>
      </w:r>
      <w:r w:rsidR="00E91703" w:rsidRPr="00C42EDE">
        <w:rPr>
          <w:rFonts w:asciiTheme="minorHAnsi" w:hAnsiTheme="minorHAnsi"/>
        </w:rPr>
        <w:t xml:space="preserve"> understood</w:t>
      </w:r>
      <w:r w:rsidR="004F4363" w:rsidRPr="00C42EDE">
        <w:rPr>
          <w:rFonts w:asciiTheme="minorHAnsi" w:hAnsiTheme="minorHAnsi"/>
        </w:rPr>
        <w:t xml:space="preserve"> to exist</w:t>
      </w:r>
      <w:r w:rsidR="00E62724" w:rsidRPr="00C42EDE">
        <w:rPr>
          <w:rFonts w:asciiTheme="minorHAnsi" w:hAnsiTheme="minorHAnsi"/>
        </w:rPr>
        <w:t xml:space="preserve"> as an instantiation of the </w:t>
      </w:r>
      <w:r w:rsidR="00E62724" w:rsidRPr="00C42EDE">
        <w:rPr>
          <w:rFonts w:asciiTheme="minorHAnsi" w:hAnsiTheme="minorHAnsi"/>
          <w:smallCaps/>
        </w:rPr>
        <w:t>language capacity</w:t>
      </w:r>
      <w:r w:rsidR="004F4363" w:rsidRPr="00C42EDE">
        <w:rPr>
          <w:rFonts w:asciiTheme="minorHAnsi" w:hAnsiTheme="minorHAnsi"/>
        </w:rPr>
        <w:t xml:space="preserve"> is as the set of utterances or sentences that have actually been produced</w:t>
      </w:r>
      <w:r w:rsidR="00E62724" w:rsidRPr="00C42EDE">
        <w:rPr>
          <w:rFonts w:asciiTheme="minorHAnsi" w:hAnsiTheme="minorHAnsi"/>
        </w:rPr>
        <w:t xml:space="preserve"> in </w:t>
      </w:r>
      <w:proofErr w:type="spellStart"/>
      <w:r w:rsidR="00E62724" w:rsidRPr="00C42EDE">
        <w:rPr>
          <w:rFonts w:asciiTheme="minorHAnsi" w:hAnsiTheme="minorHAnsi"/>
          <w:smallCaps/>
        </w:rPr>
        <w:t>Englishing</w:t>
      </w:r>
      <w:proofErr w:type="spellEnd"/>
      <w:r w:rsidR="00E62724" w:rsidRPr="00C42EDE">
        <w:rPr>
          <w:rFonts w:asciiTheme="minorHAnsi" w:hAnsiTheme="minorHAnsi"/>
        </w:rPr>
        <w:t xml:space="preserve"> events</w:t>
      </w:r>
      <w:r w:rsidR="004F4363" w:rsidRPr="00C42EDE">
        <w:rPr>
          <w:rFonts w:asciiTheme="minorHAnsi" w:hAnsiTheme="minorHAnsi"/>
        </w:rPr>
        <w:t xml:space="preserve">, as </w:t>
      </w:r>
      <w:r w:rsidR="00CB2A47" w:rsidRPr="00C42EDE">
        <w:rPr>
          <w:rFonts w:asciiTheme="minorHAnsi" w:hAnsiTheme="minorHAnsi"/>
        </w:rPr>
        <w:t xml:space="preserve">actualizations of </w:t>
      </w:r>
      <w:r w:rsidR="000362AE" w:rsidRPr="00C42EDE">
        <w:rPr>
          <w:rFonts w:asciiTheme="minorHAnsi" w:hAnsiTheme="minorHAnsi"/>
          <w:smallCaps/>
        </w:rPr>
        <w:t>I</w:t>
      </w:r>
      <w:r w:rsidR="00CB2A47" w:rsidRPr="00C42EDE">
        <w:rPr>
          <w:rFonts w:asciiTheme="minorHAnsi" w:hAnsiTheme="minorHAnsi"/>
          <w:smallCaps/>
        </w:rPr>
        <w:t>-</w:t>
      </w:r>
      <w:proofErr w:type="spellStart"/>
      <w:r w:rsidR="00CB2A47" w:rsidRPr="00C42EDE">
        <w:rPr>
          <w:rFonts w:asciiTheme="minorHAnsi" w:hAnsiTheme="minorHAnsi"/>
          <w:smallCaps/>
        </w:rPr>
        <w:t>Englishes</w:t>
      </w:r>
      <w:proofErr w:type="spellEnd"/>
      <w:r w:rsidR="004F4363" w:rsidRPr="00C42EDE">
        <w:rPr>
          <w:rFonts w:asciiTheme="minorHAnsi" w:hAnsiTheme="minorHAnsi"/>
        </w:rPr>
        <w:t xml:space="preserve">. This is English as </w:t>
      </w:r>
      <w:r w:rsidR="004F4363" w:rsidRPr="00C42EDE">
        <w:rPr>
          <w:rFonts w:asciiTheme="minorHAnsi" w:hAnsiTheme="minorHAnsi"/>
          <w:smallCaps/>
        </w:rPr>
        <w:t>E-language</w:t>
      </w:r>
      <w:r w:rsidR="00F565EE" w:rsidRPr="00C42EDE">
        <w:rPr>
          <w:rFonts w:asciiTheme="minorHAnsi" w:hAnsiTheme="minorHAnsi"/>
        </w:rPr>
        <w:t xml:space="preserve">, covering both </w:t>
      </w:r>
      <w:r w:rsidR="007E28C8" w:rsidRPr="00C42EDE">
        <w:rPr>
          <w:rFonts w:asciiTheme="minorHAnsi" w:hAnsiTheme="minorHAnsi"/>
        </w:rPr>
        <w:t>tokens</w:t>
      </w:r>
      <w:r w:rsidR="00F565EE" w:rsidRPr="00C42EDE">
        <w:rPr>
          <w:rFonts w:asciiTheme="minorHAnsi" w:hAnsiTheme="minorHAnsi"/>
        </w:rPr>
        <w:t xml:space="preserve"> of use (</w:t>
      </w:r>
      <w:r w:rsidR="00CB2A47" w:rsidRPr="00C42EDE">
        <w:rPr>
          <w:rFonts w:asciiTheme="minorHAnsi" w:hAnsiTheme="minorHAnsi"/>
        </w:rPr>
        <w:t xml:space="preserve">e.g. </w:t>
      </w:r>
      <w:r w:rsidR="00C11030" w:rsidRPr="00C42EDE">
        <w:rPr>
          <w:rFonts w:asciiTheme="minorHAnsi" w:hAnsiTheme="minorHAnsi"/>
        </w:rPr>
        <w:t>Theresa May’</w:t>
      </w:r>
      <w:r w:rsidR="00CB2A47" w:rsidRPr="00C42EDE">
        <w:rPr>
          <w:rFonts w:asciiTheme="minorHAnsi" w:hAnsiTheme="minorHAnsi"/>
        </w:rPr>
        <w:t>s</w:t>
      </w:r>
      <w:r w:rsidR="00C11030" w:rsidRPr="00C42EDE">
        <w:rPr>
          <w:rFonts w:asciiTheme="minorHAnsi" w:hAnsiTheme="minorHAnsi"/>
        </w:rPr>
        <w:t xml:space="preserve"> ten uses of</w:t>
      </w:r>
      <w:r w:rsidR="008B7DC4" w:rsidRPr="00C42EDE">
        <w:rPr>
          <w:rFonts w:asciiTheme="minorHAnsi" w:hAnsiTheme="minorHAnsi"/>
        </w:rPr>
        <w:t xml:space="preserve"> the</w:t>
      </w:r>
      <w:r w:rsidR="006C2272" w:rsidRPr="00C42EDE">
        <w:rPr>
          <w:rFonts w:asciiTheme="minorHAnsi" w:hAnsiTheme="minorHAnsi"/>
        </w:rPr>
        <w:t xml:space="preserve"> adjective phrase</w:t>
      </w:r>
      <w:r w:rsidR="00C11030" w:rsidRPr="00C42EDE">
        <w:rPr>
          <w:rFonts w:asciiTheme="minorHAnsi" w:hAnsiTheme="minorHAnsi"/>
        </w:rPr>
        <w:t xml:space="preserve"> </w:t>
      </w:r>
      <w:r w:rsidR="0062060C" w:rsidRPr="00C42EDE">
        <w:rPr>
          <w:rFonts w:asciiTheme="minorHAnsi" w:hAnsiTheme="minorHAnsi"/>
        </w:rPr>
        <w:t xml:space="preserve">‘strong and stable’ </w:t>
      </w:r>
      <w:r w:rsidR="00C11030" w:rsidRPr="00C42EDE">
        <w:rPr>
          <w:rFonts w:asciiTheme="minorHAnsi" w:hAnsiTheme="minorHAnsi"/>
        </w:rPr>
        <w:t>at</w:t>
      </w:r>
      <w:r w:rsidR="0062060C" w:rsidRPr="00C42EDE">
        <w:rPr>
          <w:rFonts w:asciiTheme="minorHAnsi" w:hAnsiTheme="minorHAnsi"/>
        </w:rPr>
        <w:t xml:space="preserve"> Prime Minister’s Questions on 26</w:t>
      </w:r>
      <w:r w:rsidR="0062060C" w:rsidRPr="00C42EDE">
        <w:rPr>
          <w:rFonts w:asciiTheme="minorHAnsi" w:hAnsiTheme="minorHAnsi"/>
          <w:vertAlign w:val="superscript"/>
        </w:rPr>
        <w:t>th</w:t>
      </w:r>
      <w:r w:rsidR="0062060C" w:rsidRPr="00C42EDE">
        <w:rPr>
          <w:rFonts w:asciiTheme="minorHAnsi" w:hAnsiTheme="minorHAnsi"/>
        </w:rPr>
        <w:t xml:space="preserve"> April 2017) and </w:t>
      </w:r>
      <w:r w:rsidR="00CB2A47" w:rsidRPr="00C42EDE">
        <w:rPr>
          <w:rFonts w:asciiTheme="minorHAnsi" w:hAnsiTheme="minorHAnsi"/>
        </w:rPr>
        <w:t xml:space="preserve">patterns of </w:t>
      </w:r>
      <w:r w:rsidR="0062060C" w:rsidRPr="00C42EDE">
        <w:rPr>
          <w:rFonts w:asciiTheme="minorHAnsi" w:hAnsiTheme="minorHAnsi"/>
        </w:rPr>
        <w:t>usage (</w:t>
      </w:r>
      <w:r w:rsidR="00C11030" w:rsidRPr="00C42EDE">
        <w:rPr>
          <w:rFonts w:asciiTheme="minorHAnsi" w:hAnsiTheme="minorHAnsi"/>
        </w:rPr>
        <w:t>‘</w:t>
      </w:r>
      <w:r w:rsidR="0043123A" w:rsidRPr="00C42EDE">
        <w:rPr>
          <w:rFonts w:asciiTheme="minorHAnsi" w:hAnsiTheme="minorHAnsi"/>
        </w:rPr>
        <w:t>s</w:t>
      </w:r>
      <w:r w:rsidR="0062060C" w:rsidRPr="00C42EDE">
        <w:rPr>
          <w:rFonts w:asciiTheme="minorHAnsi" w:hAnsiTheme="minorHAnsi"/>
        </w:rPr>
        <w:t>trong and stable’</w:t>
      </w:r>
      <w:r w:rsidR="00C11030" w:rsidRPr="00C42EDE">
        <w:rPr>
          <w:rFonts w:asciiTheme="minorHAnsi" w:hAnsiTheme="minorHAnsi"/>
        </w:rPr>
        <w:t xml:space="preserve"> a</w:t>
      </w:r>
      <w:r w:rsidR="0062060C" w:rsidRPr="00C42EDE">
        <w:rPr>
          <w:rFonts w:asciiTheme="minorHAnsi" w:hAnsiTheme="minorHAnsi"/>
        </w:rPr>
        <w:t xml:space="preserve">s a </w:t>
      </w:r>
      <w:r w:rsidR="00713259" w:rsidRPr="00C42EDE">
        <w:rPr>
          <w:rFonts w:asciiTheme="minorHAnsi" w:hAnsiTheme="minorHAnsi"/>
        </w:rPr>
        <w:t xml:space="preserve">relatively </w:t>
      </w:r>
      <w:r w:rsidR="0062060C" w:rsidRPr="00C42EDE">
        <w:rPr>
          <w:rFonts w:asciiTheme="minorHAnsi" w:hAnsiTheme="minorHAnsi"/>
        </w:rPr>
        <w:t>common</w:t>
      </w:r>
      <w:r w:rsidR="00C11030" w:rsidRPr="00C42EDE">
        <w:rPr>
          <w:rFonts w:asciiTheme="minorHAnsi" w:hAnsiTheme="minorHAnsi"/>
        </w:rPr>
        <w:t xml:space="preserve"> </w:t>
      </w:r>
      <w:r w:rsidR="007E28C8" w:rsidRPr="00C42EDE">
        <w:rPr>
          <w:rFonts w:asciiTheme="minorHAnsi" w:hAnsiTheme="minorHAnsi"/>
        </w:rPr>
        <w:t>ADJ</w:t>
      </w:r>
      <w:r w:rsidR="00266061" w:rsidRPr="00C42EDE">
        <w:rPr>
          <w:rFonts w:asciiTheme="minorHAnsi" w:hAnsiTheme="minorHAnsi"/>
        </w:rPr>
        <w:t>-</w:t>
      </w:r>
      <w:r w:rsidR="007E28C8" w:rsidRPr="00C42EDE">
        <w:rPr>
          <w:rFonts w:asciiTheme="minorHAnsi" w:hAnsiTheme="minorHAnsi"/>
        </w:rPr>
        <w:t>CONJ</w:t>
      </w:r>
      <w:r w:rsidR="00266061" w:rsidRPr="00C42EDE">
        <w:rPr>
          <w:rFonts w:asciiTheme="minorHAnsi" w:hAnsiTheme="minorHAnsi"/>
        </w:rPr>
        <w:t>-</w:t>
      </w:r>
      <w:r w:rsidR="007E28C8" w:rsidRPr="00C42EDE">
        <w:rPr>
          <w:rFonts w:asciiTheme="minorHAnsi" w:hAnsiTheme="minorHAnsi"/>
        </w:rPr>
        <w:t>ADJ</w:t>
      </w:r>
      <w:r w:rsidR="0062060C" w:rsidRPr="00C42EDE">
        <w:rPr>
          <w:rFonts w:asciiTheme="minorHAnsi" w:hAnsiTheme="minorHAnsi"/>
        </w:rPr>
        <w:t xml:space="preserve"> collocation</w:t>
      </w:r>
      <w:r w:rsidR="007E28C8" w:rsidRPr="00C42EDE">
        <w:rPr>
          <w:rFonts w:asciiTheme="minorHAnsi" w:hAnsiTheme="minorHAnsi"/>
        </w:rPr>
        <w:t xml:space="preserve"> type</w:t>
      </w:r>
      <w:r w:rsidR="0062060C" w:rsidRPr="00C42EDE">
        <w:rPr>
          <w:rFonts w:asciiTheme="minorHAnsi" w:hAnsiTheme="minorHAnsi"/>
        </w:rPr>
        <w:t>)</w:t>
      </w:r>
      <w:r w:rsidR="00FD7EEE" w:rsidRPr="00C42EDE">
        <w:rPr>
          <w:rFonts w:asciiTheme="minorHAnsi" w:hAnsiTheme="minorHAnsi"/>
        </w:rPr>
        <w:t xml:space="preserve">. </w:t>
      </w:r>
      <w:r w:rsidR="00EF29C1" w:rsidRPr="00C42EDE">
        <w:rPr>
          <w:rFonts w:asciiTheme="minorHAnsi" w:hAnsiTheme="minorHAnsi"/>
        </w:rPr>
        <w:t>W</w:t>
      </w:r>
      <w:r w:rsidR="00990E1C" w:rsidRPr="00C42EDE">
        <w:rPr>
          <w:rFonts w:asciiTheme="minorHAnsi" w:hAnsiTheme="minorHAnsi"/>
        </w:rPr>
        <w:t xml:space="preserve">hen </w:t>
      </w:r>
      <w:r w:rsidR="00E74899" w:rsidRPr="00C42EDE">
        <w:rPr>
          <w:rFonts w:asciiTheme="minorHAnsi" w:hAnsiTheme="minorHAnsi"/>
        </w:rPr>
        <w:t xml:space="preserve">specific </w:t>
      </w:r>
      <w:r w:rsidR="00EF29C1" w:rsidRPr="00C42EDE">
        <w:rPr>
          <w:rFonts w:asciiTheme="minorHAnsi" w:hAnsiTheme="minorHAnsi"/>
        </w:rPr>
        <w:t>utterances and texts</w:t>
      </w:r>
      <w:r w:rsidR="00990E1C" w:rsidRPr="00C42EDE">
        <w:rPr>
          <w:rFonts w:asciiTheme="minorHAnsi" w:hAnsiTheme="minorHAnsi"/>
        </w:rPr>
        <w:t xml:space="preserve"> have been</w:t>
      </w:r>
      <w:r w:rsidR="00E74899" w:rsidRPr="00C42EDE">
        <w:rPr>
          <w:rFonts w:asciiTheme="minorHAnsi" w:hAnsiTheme="minorHAnsi"/>
        </w:rPr>
        <w:t xml:space="preserve"> (or might be)</w:t>
      </w:r>
      <w:r w:rsidR="00990E1C" w:rsidRPr="00C42EDE">
        <w:rPr>
          <w:rFonts w:asciiTheme="minorHAnsi" w:hAnsiTheme="minorHAnsi"/>
        </w:rPr>
        <w:t xml:space="preserve"> produced as part of </w:t>
      </w:r>
      <w:proofErr w:type="spellStart"/>
      <w:r w:rsidR="00990E1C" w:rsidRPr="00C42EDE">
        <w:rPr>
          <w:rFonts w:asciiTheme="minorHAnsi" w:hAnsiTheme="minorHAnsi"/>
          <w:smallCaps/>
        </w:rPr>
        <w:t>Englishing</w:t>
      </w:r>
      <w:proofErr w:type="spellEnd"/>
      <w:r w:rsidR="00990E1C" w:rsidRPr="00C42EDE">
        <w:rPr>
          <w:rFonts w:asciiTheme="minorHAnsi" w:hAnsiTheme="minorHAnsi"/>
        </w:rPr>
        <w:t xml:space="preserve">, </w:t>
      </w:r>
      <w:r w:rsidR="00472A12" w:rsidRPr="00C42EDE">
        <w:rPr>
          <w:rFonts w:asciiTheme="minorHAnsi" w:hAnsiTheme="minorHAnsi"/>
        </w:rPr>
        <w:t xml:space="preserve">I call </w:t>
      </w:r>
      <w:r w:rsidR="00915483">
        <w:rPr>
          <w:rFonts w:asciiTheme="minorHAnsi" w:hAnsiTheme="minorHAnsi"/>
        </w:rPr>
        <w:t>these</w:t>
      </w:r>
      <w:r w:rsidR="003B48DD">
        <w:rPr>
          <w:rFonts w:asciiTheme="minorHAnsi" w:hAnsiTheme="minorHAnsi"/>
        </w:rPr>
        <w:t xml:space="preserve"> (actual or potential)</w:t>
      </w:r>
      <w:r w:rsidR="000C3169" w:rsidRPr="00C42EDE">
        <w:rPr>
          <w:rFonts w:asciiTheme="minorHAnsi" w:hAnsiTheme="minorHAnsi"/>
        </w:rPr>
        <w:t xml:space="preserve"> </w:t>
      </w:r>
      <w:r w:rsidR="005E0217" w:rsidRPr="00C42EDE">
        <w:rPr>
          <w:rFonts w:asciiTheme="minorHAnsi" w:hAnsiTheme="minorHAnsi"/>
        </w:rPr>
        <w:t>‘</w:t>
      </w:r>
      <w:proofErr w:type="spellStart"/>
      <w:r w:rsidR="00472A12" w:rsidRPr="00C42EDE">
        <w:rPr>
          <w:rFonts w:asciiTheme="minorHAnsi" w:hAnsiTheme="minorHAnsi"/>
          <w:smallCaps/>
        </w:rPr>
        <w:t>Enenglishments</w:t>
      </w:r>
      <w:proofErr w:type="spellEnd"/>
      <w:r w:rsidR="005E0217" w:rsidRPr="00C42EDE">
        <w:rPr>
          <w:rFonts w:asciiTheme="minorHAnsi" w:hAnsiTheme="minorHAnsi"/>
          <w:smallCaps/>
        </w:rPr>
        <w:t>’</w:t>
      </w:r>
      <w:r w:rsidR="00472A12" w:rsidRPr="00C42EDE">
        <w:rPr>
          <w:rFonts w:asciiTheme="minorHAnsi" w:hAnsiTheme="minorHAnsi"/>
        </w:rPr>
        <w:t>.</w:t>
      </w:r>
      <w:r w:rsidR="00915483">
        <w:rPr>
          <w:rFonts w:asciiTheme="minorHAnsi" w:hAnsiTheme="minorHAnsi"/>
        </w:rPr>
        <w:t xml:space="preserve"> And</w:t>
      </w:r>
      <w:r w:rsidR="00D74961" w:rsidRPr="00C42EDE">
        <w:rPr>
          <w:rFonts w:asciiTheme="minorHAnsi" w:hAnsiTheme="minorHAnsi"/>
        </w:rPr>
        <w:t xml:space="preserve"> </w:t>
      </w:r>
      <w:proofErr w:type="spellStart"/>
      <w:r w:rsidR="00183CE1" w:rsidRPr="00C42EDE">
        <w:rPr>
          <w:rFonts w:asciiTheme="minorHAnsi" w:hAnsiTheme="minorHAnsi"/>
          <w:smallCaps/>
        </w:rPr>
        <w:t>Enenglishments</w:t>
      </w:r>
      <w:proofErr w:type="spellEnd"/>
      <w:r w:rsidR="003C735B" w:rsidRPr="00C42EDE">
        <w:rPr>
          <w:rFonts w:asciiTheme="minorHAnsi" w:hAnsiTheme="minorHAnsi"/>
        </w:rPr>
        <w:t xml:space="preserve"> </w:t>
      </w:r>
      <w:r w:rsidR="00183CE1" w:rsidRPr="00C42EDE">
        <w:rPr>
          <w:rFonts w:asciiTheme="minorHAnsi" w:hAnsiTheme="minorHAnsi"/>
        </w:rPr>
        <w:t xml:space="preserve">are, </w:t>
      </w:r>
      <w:r w:rsidR="003C735B" w:rsidRPr="00C42EDE">
        <w:rPr>
          <w:rFonts w:asciiTheme="minorHAnsi" w:hAnsiTheme="minorHAnsi"/>
        </w:rPr>
        <w:t>of course,</w:t>
      </w:r>
      <w:r w:rsidR="006A5821" w:rsidRPr="00C42EDE">
        <w:rPr>
          <w:rFonts w:asciiTheme="minorHAnsi" w:hAnsiTheme="minorHAnsi"/>
        </w:rPr>
        <w:t xml:space="preserve"> physically enacted through expressive processes</w:t>
      </w:r>
      <w:r w:rsidR="009763AD" w:rsidRPr="00C42EDE">
        <w:rPr>
          <w:rFonts w:asciiTheme="minorHAnsi" w:hAnsiTheme="minorHAnsi"/>
        </w:rPr>
        <w:t xml:space="preserve"> in two </w:t>
      </w:r>
      <w:r w:rsidR="009763AD" w:rsidRPr="00A30BE1">
        <w:rPr>
          <w:rFonts w:asciiTheme="minorHAnsi" w:hAnsiTheme="minorHAnsi"/>
          <w:i/>
        </w:rPr>
        <w:t>m</w:t>
      </w:r>
      <w:r w:rsidR="007C2CC1" w:rsidRPr="00A30BE1">
        <w:rPr>
          <w:rFonts w:asciiTheme="minorHAnsi" w:hAnsiTheme="minorHAnsi"/>
          <w:i/>
        </w:rPr>
        <w:t>ediums</w:t>
      </w:r>
      <w:r w:rsidR="006A5821" w:rsidRPr="00C42EDE">
        <w:rPr>
          <w:rFonts w:asciiTheme="minorHAnsi" w:hAnsiTheme="minorHAnsi"/>
        </w:rPr>
        <w:t xml:space="preserve"> (</w:t>
      </w:r>
      <w:r w:rsidR="006A5821" w:rsidRPr="00A30BE1">
        <w:rPr>
          <w:rFonts w:asciiTheme="minorHAnsi" w:hAnsiTheme="minorHAnsi"/>
          <w:smallCaps/>
        </w:rPr>
        <w:t>speech</w:t>
      </w:r>
      <w:r w:rsidR="006A5821" w:rsidRPr="00C42EDE">
        <w:rPr>
          <w:rFonts w:asciiTheme="minorHAnsi" w:hAnsiTheme="minorHAnsi"/>
        </w:rPr>
        <w:t xml:space="preserve"> and </w:t>
      </w:r>
      <w:r w:rsidR="006A5821" w:rsidRPr="00A30BE1">
        <w:rPr>
          <w:rFonts w:asciiTheme="minorHAnsi" w:hAnsiTheme="minorHAnsi"/>
          <w:smallCaps/>
        </w:rPr>
        <w:t>writing</w:t>
      </w:r>
      <w:r w:rsidR="006A5821" w:rsidRPr="00C42EDE">
        <w:rPr>
          <w:rFonts w:asciiTheme="minorHAnsi" w:hAnsiTheme="minorHAnsi"/>
        </w:rPr>
        <w:t>)</w:t>
      </w:r>
      <w:r w:rsidR="003405C8" w:rsidRPr="00C42EDE">
        <w:rPr>
          <w:rFonts w:asciiTheme="minorHAnsi" w:hAnsiTheme="minorHAnsi"/>
        </w:rPr>
        <w:t>, which</w:t>
      </w:r>
      <w:r w:rsidR="00CB2A47" w:rsidRPr="00C42EDE">
        <w:rPr>
          <w:rFonts w:asciiTheme="minorHAnsi" w:hAnsiTheme="minorHAnsi"/>
        </w:rPr>
        <w:t xml:space="preserve"> leave</w:t>
      </w:r>
      <w:r w:rsidR="00FA6C56">
        <w:rPr>
          <w:rFonts w:asciiTheme="minorHAnsi" w:hAnsiTheme="minorHAnsi"/>
        </w:rPr>
        <w:t xml:space="preserve"> acoustic and visible</w:t>
      </w:r>
      <w:r w:rsidR="003405C8" w:rsidRPr="00C42EDE">
        <w:rPr>
          <w:rFonts w:asciiTheme="minorHAnsi" w:hAnsiTheme="minorHAnsi"/>
        </w:rPr>
        <w:t xml:space="preserve"> </w:t>
      </w:r>
      <w:r w:rsidR="00CB2A47" w:rsidRPr="00C42EDE">
        <w:rPr>
          <w:rFonts w:asciiTheme="minorHAnsi" w:hAnsiTheme="minorHAnsi"/>
        </w:rPr>
        <w:t>products</w:t>
      </w:r>
      <w:r w:rsidR="00DB74D5" w:rsidRPr="00C42EDE">
        <w:rPr>
          <w:rFonts w:asciiTheme="minorHAnsi" w:hAnsiTheme="minorHAnsi"/>
        </w:rPr>
        <w:t>.</w:t>
      </w:r>
      <w:r w:rsidR="003405C8" w:rsidRPr="00C42EDE">
        <w:rPr>
          <w:rFonts w:asciiTheme="minorHAnsi" w:hAnsiTheme="minorHAnsi"/>
        </w:rPr>
        <w:t xml:space="preserve"> </w:t>
      </w:r>
      <w:r w:rsidR="00DB74D5" w:rsidRPr="00C42EDE">
        <w:rPr>
          <w:rFonts w:asciiTheme="minorHAnsi" w:hAnsiTheme="minorHAnsi"/>
        </w:rPr>
        <w:lastRenderedPageBreak/>
        <w:t>Such</w:t>
      </w:r>
      <w:r w:rsidR="003405C8" w:rsidRPr="00C42EDE">
        <w:rPr>
          <w:rFonts w:asciiTheme="minorHAnsi" w:hAnsiTheme="minorHAnsi"/>
        </w:rPr>
        <w:t xml:space="preserve"> </w:t>
      </w:r>
      <w:r w:rsidR="005E0217" w:rsidRPr="00C42EDE">
        <w:rPr>
          <w:rFonts w:asciiTheme="minorHAnsi" w:hAnsiTheme="minorHAnsi"/>
        </w:rPr>
        <w:t>‘</w:t>
      </w:r>
      <w:proofErr w:type="spellStart"/>
      <w:r w:rsidR="003405C8" w:rsidRPr="00C42EDE">
        <w:rPr>
          <w:rFonts w:asciiTheme="minorHAnsi" w:hAnsiTheme="minorHAnsi"/>
          <w:smallCaps/>
        </w:rPr>
        <w:t>Enenglishings</w:t>
      </w:r>
      <w:proofErr w:type="spellEnd"/>
      <w:r w:rsidR="005E0217" w:rsidRPr="00C42EDE">
        <w:rPr>
          <w:rFonts w:asciiTheme="minorHAnsi" w:hAnsiTheme="minorHAnsi"/>
          <w:smallCaps/>
        </w:rPr>
        <w:t>’</w:t>
      </w:r>
      <w:r w:rsidR="00DB74D5" w:rsidRPr="00C42EDE">
        <w:rPr>
          <w:rFonts w:asciiTheme="minorHAnsi" w:hAnsiTheme="minorHAnsi"/>
        </w:rPr>
        <w:t xml:space="preserve"> will include </w:t>
      </w:r>
      <w:r w:rsidR="00E44FE6" w:rsidRPr="00C42EDE">
        <w:rPr>
          <w:rFonts w:asciiTheme="minorHAnsi" w:hAnsiTheme="minorHAnsi"/>
        </w:rPr>
        <w:t>May’s</w:t>
      </w:r>
      <w:r w:rsidR="00CB2A47" w:rsidRPr="00C42EDE">
        <w:rPr>
          <w:rFonts w:asciiTheme="minorHAnsi" w:hAnsiTheme="minorHAnsi"/>
        </w:rPr>
        <w:t xml:space="preserve"> phonetic token</w:t>
      </w:r>
      <w:r w:rsidR="004D011E" w:rsidRPr="00C42EDE">
        <w:rPr>
          <w:rFonts w:asciiTheme="minorHAnsi" w:hAnsiTheme="minorHAnsi"/>
        </w:rPr>
        <w:t>s</w:t>
      </w:r>
      <w:r w:rsidR="00DB74D5" w:rsidRPr="00C42EDE">
        <w:rPr>
          <w:rFonts w:asciiTheme="minorHAnsi" w:hAnsiTheme="minorHAnsi"/>
        </w:rPr>
        <w:t xml:space="preserve"> </w:t>
      </w:r>
      <w:r w:rsidR="00CB2A47" w:rsidRPr="00C42EDE">
        <w:rPr>
          <w:rFonts w:asciiTheme="minorHAnsi" w:hAnsiTheme="minorHAnsi"/>
        </w:rPr>
        <w:t>[</w:t>
      </w:r>
      <w:proofErr w:type="spellStart"/>
      <w:r w:rsidR="00E44FE6" w:rsidRPr="00C42EDE">
        <w:rPr>
          <w:rFonts w:asciiTheme="minorHAnsi" w:hAnsiTheme="minorHAnsi"/>
        </w:rPr>
        <w:t>strɒŋn̩stebl</w:t>
      </w:r>
      <w:proofErr w:type="spellEnd"/>
      <w:r w:rsidR="00E44FE6" w:rsidRPr="00C42EDE">
        <w:rPr>
          <w:rFonts w:asciiTheme="minorHAnsi" w:hAnsiTheme="minorHAnsi"/>
        </w:rPr>
        <w:t>̩</w:t>
      </w:r>
      <w:r w:rsidR="00CB2A47" w:rsidRPr="00C42EDE">
        <w:rPr>
          <w:rFonts w:asciiTheme="minorHAnsi" w:hAnsiTheme="minorHAnsi"/>
        </w:rPr>
        <w:t>]</w:t>
      </w:r>
      <w:r w:rsidR="0043123A" w:rsidRPr="00C42EDE">
        <w:rPr>
          <w:rFonts w:asciiTheme="minorHAnsi" w:hAnsiTheme="minorHAnsi"/>
        </w:rPr>
        <w:t xml:space="preserve"> </w:t>
      </w:r>
      <w:r w:rsidR="00CB2A47" w:rsidRPr="00C42EDE">
        <w:rPr>
          <w:rFonts w:asciiTheme="minorHAnsi" w:hAnsiTheme="minorHAnsi"/>
        </w:rPr>
        <w:t>and the</w:t>
      </w:r>
      <w:r w:rsidR="00E44FE6" w:rsidRPr="00C42EDE">
        <w:rPr>
          <w:rFonts w:asciiTheme="minorHAnsi" w:hAnsiTheme="minorHAnsi"/>
        </w:rPr>
        <w:t xml:space="preserve"> corresponding</w:t>
      </w:r>
      <w:r w:rsidR="00CB2A47" w:rsidRPr="00C42EDE">
        <w:rPr>
          <w:rFonts w:asciiTheme="minorHAnsi" w:hAnsiTheme="minorHAnsi"/>
        </w:rPr>
        <w:t xml:space="preserve"> </w:t>
      </w:r>
      <w:r w:rsidR="00F603C9">
        <w:rPr>
          <w:rFonts w:asciiTheme="minorHAnsi" w:hAnsiTheme="minorHAnsi"/>
        </w:rPr>
        <w:t>orthographic</w:t>
      </w:r>
      <w:r w:rsidR="00DB74D5" w:rsidRPr="00C42EDE">
        <w:rPr>
          <w:rFonts w:asciiTheme="minorHAnsi" w:hAnsiTheme="minorHAnsi"/>
        </w:rPr>
        <w:t xml:space="preserve"> token</w:t>
      </w:r>
      <w:r w:rsidR="006C2272" w:rsidRPr="00C42EDE">
        <w:rPr>
          <w:rFonts w:asciiTheme="minorHAnsi" w:hAnsiTheme="minorHAnsi"/>
        </w:rPr>
        <w:t>s</w:t>
      </w:r>
      <w:r w:rsidR="00DB74D5" w:rsidRPr="00C42EDE">
        <w:rPr>
          <w:rFonts w:asciiTheme="minorHAnsi" w:hAnsiTheme="minorHAnsi"/>
        </w:rPr>
        <w:t xml:space="preserve"> in </w:t>
      </w:r>
      <w:r w:rsidR="006C2272" w:rsidRPr="00C42EDE">
        <w:rPr>
          <w:rFonts w:asciiTheme="minorHAnsi" w:hAnsiTheme="minorHAnsi"/>
        </w:rPr>
        <w:t>written</w:t>
      </w:r>
      <w:r w:rsidR="00DB74D5" w:rsidRPr="00C42EDE">
        <w:rPr>
          <w:rFonts w:asciiTheme="minorHAnsi" w:hAnsiTheme="minorHAnsi"/>
        </w:rPr>
        <w:t xml:space="preserve"> record</w:t>
      </w:r>
      <w:r w:rsidR="00C272CA" w:rsidRPr="00C42EDE">
        <w:rPr>
          <w:rFonts w:asciiTheme="minorHAnsi" w:hAnsiTheme="minorHAnsi"/>
        </w:rPr>
        <w:t>s</w:t>
      </w:r>
      <w:r w:rsidR="00E44FE6" w:rsidRPr="00C42EDE">
        <w:rPr>
          <w:rFonts w:asciiTheme="minorHAnsi" w:hAnsiTheme="minorHAnsi"/>
        </w:rPr>
        <w:t>.</w:t>
      </w:r>
    </w:p>
    <w:p w14:paraId="237B04D2" w14:textId="77777777" w:rsidR="00C76AD4" w:rsidRPr="00C42EDE" w:rsidRDefault="00C76AD4" w:rsidP="00954BC7">
      <w:pPr>
        <w:rPr>
          <w:rFonts w:asciiTheme="minorHAnsi" w:hAnsiTheme="minorHAnsi"/>
        </w:rPr>
      </w:pPr>
    </w:p>
    <w:p w14:paraId="5EB73D48" w14:textId="0447E70D" w:rsidR="00C76AD4" w:rsidRDefault="000E7D55" w:rsidP="00954BC7">
      <w:pPr>
        <w:rPr>
          <w:rFonts w:asciiTheme="minorHAnsi" w:hAnsiTheme="minorHAnsi"/>
        </w:rPr>
      </w:pPr>
      <w:r w:rsidRPr="00C42EDE">
        <w:rPr>
          <w:rFonts w:asciiTheme="minorHAnsi" w:hAnsiTheme="minorHAnsi"/>
        </w:rPr>
        <w:t xml:space="preserve">Table </w:t>
      </w:r>
      <w:r w:rsidR="0069443F">
        <w:rPr>
          <w:rFonts w:asciiTheme="minorHAnsi" w:hAnsiTheme="minorHAnsi"/>
        </w:rPr>
        <w:t>2.</w:t>
      </w:r>
      <w:r w:rsidRPr="00C42EDE">
        <w:rPr>
          <w:rFonts w:asciiTheme="minorHAnsi" w:hAnsiTheme="minorHAnsi"/>
        </w:rPr>
        <w:t>1</w:t>
      </w:r>
      <w:r w:rsidR="005522D0" w:rsidRPr="00C42EDE">
        <w:rPr>
          <w:rFonts w:asciiTheme="minorHAnsi" w:hAnsiTheme="minorHAnsi"/>
        </w:rPr>
        <w:t xml:space="preserve"> summariz</w:t>
      </w:r>
      <w:r w:rsidR="00C76AD4" w:rsidRPr="00C42EDE">
        <w:rPr>
          <w:rFonts w:asciiTheme="minorHAnsi" w:hAnsiTheme="minorHAnsi"/>
        </w:rPr>
        <w:t>es this first set of conceptualizations of English.</w:t>
      </w:r>
    </w:p>
    <w:p w14:paraId="557780DD" w14:textId="77777777" w:rsidR="009E01A3" w:rsidRDefault="009E01A3" w:rsidP="00954BC7">
      <w:pPr>
        <w:rPr>
          <w:rFonts w:asciiTheme="minorHAnsi" w:hAnsiTheme="minorHAnsi"/>
        </w:rPr>
      </w:pPr>
    </w:p>
    <w:p w14:paraId="3C6FC222" w14:textId="77777777" w:rsidR="0069443F" w:rsidRPr="00C42EDE" w:rsidRDefault="0069443F" w:rsidP="00954BC7">
      <w:pPr>
        <w:rPr>
          <w:rFonts w:asciiTheme="minorHAnsi" w:hAnsiTheme="minorHAnsi"/>
        </w:rPr>
      </w:pPr>
    </w:p>
    <w:tbl>
      <w:tblPr>
        <w:tblStyle w:val="TableGrid"/>
        <w:tblW w:w="0" w:type="auto"/>
        <w:tblLook w:val="04A0" w:firstRow="1" w:lastRow="0" w:firstColumn="1" w:lastColumn="0" w:noHBand="0" w:noVBand="1"/>
      </w:tblPr>
      <w:tblGrid>
        <w:gridCol w:w="2417"/>
        <w:gridCol w:w="2181"/>
        <w:gridCol w:w="2204"/>
        <w:gridCol w:w="2213"/>
      </w:tblGrid>
      <w:tr w:rsidR="00C63FC7" w:rsidRPr="00C42EDE" w14:paraId="7C65218A" w14:textId="77777777" w:rsidTr="008A6842">
        <w:tc>
          <w:tcPr>
            <w:tcW w:w="9015" w:type="dxa"/>
            <w:gridSpan w:val="4"/>
            <w:vAlign w:val="center"/>
          </w:tcPr>
          <w:p w14:paraId="17DAC643" w14:textId="77777777" w:rsidR="00C63FC7" w:rsidRPr="00C42EDE" w:rsidRDefault="00A67E03" w:rsidP="00954BC7">
            <w:pPr>
              <w:jc w:val="center"/>
              <w:rPr>
                <w:rFonts w:asciiTheme="minorHAnsi" w:hAnsiTheme="minorHAnsi"/>
                <w:b/>
                <w:smallCaps/>
              </w:rPr>
            </w:pPr>
            <w:r w:rsidRPr="00C42EDE">
              <w:rPr>
                <w:rFonts w:asciiTheme="minorHAnsi" w:hAnsiTheme="minorHAnsi"/>
                <w:b/>
                <w:smallCaps/>
              </w:rPr>
              <w:t>L-</w:t>
            </w:r>
            <w:r w:rsidR="0005284A" w:rsidRPr="00C42EDE">
              <w:rPr>
                <w:rFonts w:asciiTheme="minorHAnsi" w:hAnsiTheme="minorHAnsi"/>
                <w:b/>
                <w:smallCaps/>
              </w:rPr>
              <w:t>English</w:t>
            </w:r>
          </w:p>
          <w:p w14:paraId="6800A920" w14:textId="68B40491" w:rsidR="00832B84" w:rsidRPr="00C42EDE" w:rsidRDefault="00832B84" w:rsidP="00954BC7">
            <w:pPr>
              <w:jc w:val="center"/>
              <w:rPr>
                <w:rFonts w:asciiTheme="minorHAnsi" w:hAnsiTheme="minorHAnsi"/>
              </w:rPr>
            </w:pPr>
            <w:r w:rsidRPr="00C42EDE">
              <w:rPr>
                <w:rFonts w:asciiTheme="minorHAnsi" w:hAnsiTheme="minorHAnsi"/>
              </w:rPr>
              <w:t xml:space="preserve">(a set of instantiations of the </w:t>
            </w:r>
            <w:r w:rsidRPr="00C42EDE">
              <w:rPr>
                <w:rFonts w:asciiTheme="minorHAnsi" w:hAnsiTheme="minorHAnsi"/>
                <w:smallCaps/>
              </w:rPr>
              <w:t>language capacity</w:t>
            </w:r>
            <w:r w:rsidRPr="00C42EDE">
              <w:rPr>
                <w:rFonts w:asciiTheme="minorHAnsi" w:hAnsiTheme="minorHAnsi"/>
              </w:rPr>
              <w:t>)</w:t>
            </w:r>
          </w:p>
        </w:tc>
      </w:tr>
      <w:tr w:rsidR="00C76AD4" w:rsidRPr="00C42EDE" w14:paraId="7B7CF0F2" w14:textId="77777777" w:rsidTr="00445A00">
        <w:tc>
          <w:tcPr>
            <w:tcW w:w="2417" w:type="dxa"/>
            <w:vAlign w:val="center"/>
          </w:tcPr>
          <w:p w14:paraId="640D8178" w14:textId="1E34E618" w:rsidR="00C76AD4" w:rsidRPr="00C42EDE" w:rsidRDefault="005E1235" w:rsidP="00954BC7">
            <w:pPr>
              <w:jc w:val="center"/>
              <w:rPr>
                <w:rFonts w:asciiTheme="minorHAnsi" w:hAnsiTheme="minorHAnsi"/>
              </w:rPr>
            </w:pPr>
            <w:r w:rsidRPr="00C42EDE">
              <w:rPr>
                <w:rFonts w:asciiTheme="minorHAnsi" w:hAnsiTheme="minorHAnsi"/>
              </w:rPr>
              <w:t>Resource</w:t>
            </w:r>
          </w:p>
        </w:tc>
        <w:tc>
          <w:tcPr>
            <w:tcW w:w="2181" w:type="dxa"/>
            <w:vAlign w:val="center"/>
          </w:tcPr>
          <w:p w14:paraId="752CD07A" w14:textId="615BD725" w:rsidR="00C76AD4" w:rsidRPr="00C42EDE" w:rsidRDefault="00A742C8" w:rsidP="00954BC7">
            <w:pPr>
              <w:jc w:val="center"/>
              <w:rPr>
                <w:rFonts w:asciiTheme="minorHAnsi" w:hAnsiTheme="minorHAnsi"/>
              </w:rPr>
            </w:pPr>
            <w:r w:rsidRPr="00C42EDE">
              <w:rPr>
                <w:rFonts w:asciiTheme="minorHAnsi" w:hAnsiTheme="minorHAnsi"/>
              </w:rPr>
              <w:t>Process</w:t>
            </w:r>
          </w:p>
        </w:tc>
        <w:tc>
          <w:tcPr>
            <w:tcW w:w="4417" w:type="dxa"/>
            <w:gridSpan w:val="2"/>
            <w:vAlign w:val="center"/>
          </w:tcPr>
          <w:p w14:paraId="5DC57741" w14:textId="1FA8A561" w:rsidR="00C76AD4" w:rsidRPr="00C42EDE" w:rsidRDefault="00C76AD4" w:rsidP="00954BC7">
            <w:pPr>
              <w:jc w:val="center"/>
              <w:rPr>
                <w:rFonts w:asciiTheme="minorHAnsi" w:hAnsiTheme="minorHAnsi"/>
              </w:rPr>
            </w:pPr>
            <w:r w:rsidRPr="00C42EDE">
              <w:rPr>
                <w:rFonts w:asciiTheme="minorHAnsi" w:hAnsiTheme="minorHAnsi"/>
              </w:rPr>
              <w:t>Product</w:t>
            </w:r>
          </w:p>
        </w:tc>
      </w:tr>
      <w:tr w:rsidR="00C76AD4" w:rsidRPr="00C42EDE" w14:paraId="7AA2C5CD" w14:textId="77777777" w:rsidTr="00445A00">
        <w:tc>
          <w:tcPr>
            <w:tcW w:w="2417" w:type="dxa"/>
            <w:vAlign w:val="center"/>
          </w:tcPr>
          <w:p w14:paraId="0334692E" w14:textId="77A37A69" w:rsidR="00C76AD4" w:rsidRPr="00C42EDE" w:rsidRDefault="00C76AD4" w:rsidP="00954BC7">
            <w:pPr>
              <w:jc w:val="center"/>
              <w:rPr>
                <w:rFonts w:asciiTheme="minorHAnsi" w:hAnsiTheme="minorHAnsi"/>
                <w:i/>
              </w:rPr>
            </w:pPr>
            <w:r w:rsidRPr="00C42EDE">
              <w:rPr>
                <w:rFonts w:asciiTheme="minorHAnsi" w:hAnsiTheme="minorHAnsi"/>
                <w:i/>
              </w:rPr>
              <w:t>Cognitive domain</w:t>
            </w:r>
          </w:p>
        </w:tc>
        <w:tc>
          <w:tcPr>
            <w:tcW w:w="2181" w:type="dxa"/>
            <w:vAlign w:val="center"/>
          </w:tcPr>
          <w:p w14:paraId="0CB3C788" w14:textId="5B30687F" w:rsidR="00C76AD4" w:rsidRPr="00C42EDE" w:rsidRDefault="00C76AD4" w:rsidP="00954BC7">
            <w:pPr>
              <w:jc w:val="center"/>
              <w:rPr>
                <w:rFonts w:asciiTheme="minorHAnsi" w:hAnsiTheme="minorHAnsi"/>
                <w:i/>
              </w:rPr>
            </w:pPr>
            <w:r w:rsidRPr="00C42EDE">
              <w:rPr>
                <w:rFonts w:asciiTheme="minorHAnsi" w:hAnsiTheme="minorHAnsi"/>
                <w:i/>
              </w:rPr>
              <w:t>Social domain</w:t>
            </w:r>
          </w:p>
        </w:tc>
        <w:tc>
          <w:tcPr>
            <w:tcW w:w="4417" w:type="dxa"/>
            <w:gridSpan w:val="2"/>
            <w:vAlign w:val="center"/>
          </w:tcPr>
          <w:p w14:paraId="0A65B378" w14:textId="2149B2B9" w:rsidR="00C76AD4" w:rsidRPr="00C42EDE" w:rsidRDefault="00C76AD4" w:rsidP="00954BC7">
            <w:pPr>
              <w:jc w:val="center"/>
              <w:rPr>
                <w:rFonts w:asciiTheme="minorHAnsi" w:hAnsiTheme="minorHAnsi"/>
                <w:i/>
              </w:rPr>
            </w:pPr>
            <w:r w:rsidRPr="00C42EDE">
              <w:rPr>
                <w:rFonts w:asciiTheme="minorHAnsi" w:hAnsiTheme="minorHAnsi"/>
                <w:i/>
              </w:rPr>
              <w:t>Expressive domain</w:t>
            </w:r>
          </w:p>
        </w:tc>
      </w:tr>
      <w:tr w:rsidR="00C76AD4" w:rsidRPr="00C42EDE" w14:paraId="19D29E19" w14:textId="77777777" w:rsidTr="00445A00">
        <w:tc>
          <w:tcPr>
            <w:tcW w:w="2417" w:type="dxa"/>
          </w:tcPr>
          <w:p w14:paraId="1546E064" w14:textId="5ED4BC32" w:rsidR="00C76AD4" w:rsidRPr="00C42EDE" w:rsidRDefault="000362AE" w:rsidP="00954BC7">
            <w:pPr>
              <w:jc w:val="center"/>
              <w:rPr>
                <w:rFonts w:asciiTheme="minorHAnsi" w:hAnsiTheme="minorHAnsi"/>
                <w:b/>
                <w:smallCaps/>
              </w:rPr>
            </w:pPr>
            <w:r w:rsidRPr="00C42EDE">
              <w:rPr>
                <w:rFonts w:asciiTheme="minorHAnsi" w:hAnsiTheme="minorHAnsi"/>
                <w:b/>
                <w:smallCaps/>
              </w:rPr>
              <w:t>I</w:t>
            </w:r>
            <w:r w:rsidR="00C76AD4" w:rsidRPr="00C42EDE">
              <w:rPr>
                <w:rFonts w:asciiTheme="minorHAnsi" w:hAnsiTheme="minorHAnsi"/>
                <w:b/>
                <w:smallCaps/>
              </w:rPr>
              <w:t>-</w:t>
            </w:r>
            <w:proofErr w:type="spellStart"/>
            <w:r w:rsidR="00C76AD4" w:rsidRPr="00C42EDE">
              <w:rPr>
                <w:rFonts w:asciiTheme="minorHAnsi" w:hAnsiTheme="minorHAnsi"/>
                <w:b/>
                <w:smallCaps/>
              </w:rPr>
              <w:t>englishes</w:t>
            </w:r>
            <w:proofErr w:type="spellEnd"/>
          </w:p>
          <w:p w14:paraId="518B470D" w14:textId="6214BDE6" w:rsidR="00C76AD4" w:rsidRPr="00C42EDE" w:rsidRDefault="00C76AD4" w:rsidP="00954BC7">
            <w:pPr>
              <w:jc w:val="center"/>
              <w:rPr>
                <w:rFonts w:asciiTheme="minorHAnsi" w:hAnsiTheme="minorHAnsi"/>
                <w:smallCaps/>
              </w:rPr>
            </w:pPr>
            <w:r w:rsidRPr="00C42EDE">
              <w:rPr>
                <w:rFonts w:asciiTheme="minorHAnsi" w:hAnsiTheme="minorHAnsi"/>
              </w:rPr>
              <w:t>(instantiation</w:t>
            </w:r>
            <w:r w:rsidR="00217113" w:rsidRPr="00C42EDE">
              <w:rPr>
                <w:rFonts w:asciiTheme="minorHAnsi" w:hAnsiTheme="minorHAnsi"/>
              </w:rPr>
              <w:t>s</w:t>
            </w:r>
            <w:r w:rsidRPr="00C42EDE">
              <w:rPr>
                <w:rFonts w:asciiTheme="minorHAnsi" w:hAnsiTheme="minorHAnsi"/>
              </w:rPr>
              <w:t xml:space="preserve"> of </w:t>
            </w:r>
            <w:r w:rsidRPr="00C42EDE">
              <w:rPr>
                <w:rFonts w:asciiTheme="minorHAnsi" w:hAnsiTheme="minorHAnsi"/>
                <w:smallCaps/>
              </w:rPr>
              <w:t>I-language</w:t>
            </w:r>
            <w:r w:rsidRPr="00C42EDE">
              <w:rPr>
                <w:rFonts w:asciiTheme="minorHAnsi" w:hAnsiTheme="minorHAnsi"/>
              </w:rPr>
              <w:t>)</w:t>
            </w:r>
            <w:r w:rsidR="000D0C6B">
              <w:rPr>
                <w:rFonts w:asciiTheme="minorHAnsi" w:hAnsiTheme="minorHAnsi"/>
              </w:rPr>
              <w:t>: Individual</w:t>
            </w:r>
            <w:r w:rsidR="00445A00" w:rsidRPr="00C42EDE">
              <w:rPr>
                <w:rFonts w:asciiTheme="minorHAnsi" w:hAnsiTheme="minorHAnsi"/>
              </w:rPr>
              <w:t xml:space="preserve"> </w:t>
            </w:r>
            <w:r w:rsidR="000D0C6B">
              <w:rPr>
                <w:rFonts w:asciiTheme="minorHAnsi" w:hAnsiTheme="minorHAnsi"/>
              </w:rPr>
              <w:t xml:space="preserve">phonological, orthographic, and </w:t>
            </w:r>
            <w:proofErr w:type="spellStart"/>
            <w:r w:rsidR="000D0C6B">
              <w:rPr>
                <w:rFonts w:asciiTheme="minorHAnsi" w:hAnsiTheme="minorHAnsi"/>
              </w:rPr>
              <w:t>lexico</w:t>
            </w:r>
            <w:proofErr w:type="spellEnd"/>
            <w:r w:rsidR="000D0C6B">
              <w:rPr>
                <w:rFonts w:asciiTheme="minorHAnsi" w:hAnsiTheme="minorHAnsi"/>
              </w:rPr>
              <w:t>-grammatical resources</w:t>
            </w:r>
          </w:p>
        </w:tc>
        <w:tc>
          <w:tcPr>
            <w:tcW w:w="2181" w:type="dxa"/>
          </w:tcPr>
          <w:p w14:paraId="3B8BF4E4" w14:textId="1E30668F" w:rsidR="00C76AD4" w:rsidRPr="00C42EDE" w:rsidRDefault="00C76AD4" w:rsidP="00954BC7">
            <w:pPr>
              <w:jc w:val="center"/>
              <w:rPr>
                <w:rFonts w:asciiTheme="minorHAnsi" w:hAnsiTheme="minorHAnsi"/>
                <w:b/>
                <w:smallCaps/>
              </w:rPr>
            </w:pPr>
            <w:proofErr w:type="spellStart"/>
            <w:r w:rsidRPr="00C42EDE">
              <w:rPr>
                <w:rFonts w:asciiTheme="minorHAnsi" w:hAnsiTheme="minorHAnsi"/>
                <w:b/>
                <w:smallCaps/>
              </w:rPr>
              <w:t>Englishing</w:t>
            </w:r>
            <w:proofErr w:type="spellEnd"/>
          </w:p>
          <w:p w14:paraId="6731A80B" w14:textId="1EFCD7A3" w:rsidR="00C76AD4" w:rsidRPr="00C42EDE" w:rsidRDefault="00C76AD4" w:rsidP="00954BC7">
            <w:pPr>
              <w:jc w:val="center"/>
              <w:rPr>
                <w:rFonts w:asciiTheme="minorHAnsi" w:hAnsiTheme="minorHAnsi"/>
                <w:smallCaps/>
              </w:rPr>
            </w:pPr>
            <w:r w:rsidRPr="00C42EDE">
              <w:rPr>
                <w:rFonts w:asciiTheme="minorHAnsi" w:hAnsiTheme="minorHAnsi"/>
              </w:rPr>
              <w:t>(instantiation</w:t>
            </w:r>
            <w:r w:rsidR="00217113" w:rsidRPr="00C42EDE">
              <w:rPr>
                <w:rFonts w:asciiTheme="minorHAnsi" w:hAnsiTheme="minorHAnsi"/>
              </w:rPr>
              <w:t>s</w:t>
            </w:r>
            <w:r w:rsidRPr="00C42EDE">
              <w:rPr>
                <w:rFonts w:asciiTheme="minorHAnsi" w:hAnsiTheme="minorHAnsi"/>
              </w:rPr>
              <w:t xml:space="preserve"> of</w:t>
            </w:r>
            <w:r w:rsidRPr="00C42EDE">
              <w:rPr>
                <w:rFonts w:asciiTheme="minorHAnsi" w:hAnsiTheme="minorHAnsi"/>
                <w:smallCaps/>
              </w:rPr>
              <w:t xml:space="preserve"> </w:t>
            </w:r>
            <w:proofErr w:type="spellStart"/>
            <w:r w:rsidRPr="00C42EDE">
              <w:rPr>
                <w:rFonts w:asciiTheme="minorHAnsi" w:hAnsiTheme="minorHAnsi"/>
                <w:smallCaps/>
              </w:rPr>
              <w:t>Languaging</w:t>
            </w:r>
            <w:proofErr w:type="spellEnd"/>
            <w:r w:rsidRPr="00C42EDE">
              <w:rPr>
                <w:rFonts w:asciiTheme="minorHAnsi" w:hAnsiTheme="minorHAnsi"/>
              </w:rPr>
              <w:t>)</w:t>
            </w:r>
            <w:r w:rsidR="00445A00" w:rsidRPr="00C42EDE">
              <w:rPr>
                <w:rFonts w:asciiTheme="minorHAnsi" w:hAnsiTheme="minorHAnsi"/>
              </w:rPr>
              <w:t xml:space="preserve">: </w:t>
            </w:r>
            <w:r w:rsidR="007E28C8" w:rsidRPr="00C42EDE">
              <w:rPr>
                <w:rFonts w:asciiTheme="minorHAnsi" w:hAnsiTheme="minorHAnsi"/>
              </w:rPr>
              <w:t>S</w:t>
            </w:r>
            <w:r w:rsidR="00445A00" w:rsidRPr="00C42EDE">
              <w:rPr>
                <w:rFonts w:asciiTheme="minorHAnsi" w:hAnsiTheme="minorHAnsi"/>
              </w:rPr>
              <w:t>ocial act</w:t>
            </w:r>
            <w:r w:rsidR="007E28C8" w:rsidRPr="00C42EDE">
              <w:rPr>
                <w:rFonts w:asciiTheme="minorHAnsi" w:hAnsiTheme="minorHAnsi"/>
              </w:rPr>
              <w:t>s</w:t>
            </w:r>
            <w:r w:rsidR="00445A00" w:rsidRPr="00C42EDE">
              <w:rPr>
                <w:rFonts w:asciiTheme="minorHAnsi" w:hAnsiTheme="minorHAnsi"/>
              </w:rPr>
              <w:t xml:space="preserve"> using</w:t>
            </w:r>
            <w:r w:rsidR="000362AE" w:rsidRPr="00C42EDE">
              <w:rPr>
                <w:rFonts w:asciiTheme="minorHAnsi" w:hAnsiTheme="minorHAnsi"/>
                <w:smallCaps/>
              </w:rPr>
              <w:t xml:space="preserve"> I</w:t>
            </w:r>
            <w:r w:rsidR="00445A00" w:rsidRPr="00C42EDE">
              <w:rPr>
                <w:rFonts w:asciiTheme="minorHAnsi" w:hAnsiTheme="minorHAnsi"/>
                <w:smallCaps/>
              </w:rPr>
              <w:t>-</w:t>
            </w:r>
            <w:proofErr w:type="spellStart"/>
            <w:r w:rsidR="00445A00" w:rsidRPr="00C42EDE">
              <w:rPr>
                <w:rFonts w:asciiTheme="minorHAnsi" w:hAnsiTheme="minorHAnsi"/>
                <w:smallCaps/>
              </w:rPr>
              <w:t>englishes</w:t>
            </w:r>
            <w:proofErr w:type="spellEnd"/>
          </w:p>
        </w:tc>
        <w:tc>
          <w:tcPr>
            <w:tcW w:w="2204" w:type="dxa"/>
          </w:tcPr>
          <w:p w14:paraId="7708A488" w14:textId="1788C920" w:rsidR="00C76AD4" w:rsidRPr="00C42EDE" w:rsidRDefault="00C76AD4" w:rsidP="00954BC7">
            <w:pPr>
              <w:jc w:val="center"/>
              <w:rPr>
                <w:rFonts w:asciiTheme="minorHAnsi" w:hAnsiTheme="minorHAnsi"/>
                <w:smallCaps/>
              </w:rPr>
            </w:pPr>
            <w:proofErr w:type="spellStart"/>
            <w:r w:rsidRPr="00C42EDE">
              <w:rPr>
                <w:rFonts w:asciiTheme="minorHAnsi" w:hAnsiTheme="minorHAnsi"/>
                <w:b/>
                <w:smallCaps/>
              </w:rPr>
              <w:t>Enenglishments</w:t>
            </w:r>
            <w:proofErr w:type="spellEnd"/>
            <w:r w:rsidRPr="00C42EDE">
              <w:rPr>
                <w:rFonts w:asciiTheme="minorHAnsi" w:hAnsiTheme="minorHAnsi"/>
                <w:b/>
              </w:rPr>
              <w:t xml:space="preserve"> </w:t>
            </w:r>
            <w:r w:rsidRPr="00C42EDE">
              <w:rPr>
                <w:rFonts w:asciiTheme="minorHAnsi" w:hAnsiTheme="minorHAnsi"/>
              </w:rPr>
              <w:t xml:space="preserve">(instantiations of </w:t>
            </w:r>
            <w:r w:rsidRPr="00C42EDE">
              <w:rPr>
                <w:rFonts w:asciiTheme="minorHAnsi" w:hAnsiTheme="minorHAnsi"/>
                <w:smallCaps/>
              </w:rPr>
              <w:t>E-language</w:t>
            </w:r>
            <w:r w:rsidRPr="00C42EDE">
              <w:rPr>
                <w:rFonts w:asciiTheme="minorHAnsi" w:hAnsiTheme="minorHAnsi"/>
              </w:rPr>
              <w:t>)</w:t>
            </w:r>
            <w:r w:rsidR="00445A00" w:rsidRPr="00C42EDE">
              <w:rPr>
                <w:rFonts w:asciiTheme="minorHAnsi" w:hAnsiTheme="minorHAnsi"/>
              </w:rPr>
              <w:t xml:space="preserve">: </w:t>
            </w:r>
            <w:r w:rsidR="007E28C8" w:rsidRPr="00C42EDE">
              <w:rPr>
                <w:rFonts w:asciiTheme="minorHAnsi" w:hAnsiTheme="minorHAnsi"/>
              </w:rPr>
              <w:t>L</w:t>
            </w:r>
            <w:r w:rsidR="00445A00" w:rsidRPr="00C42EDE">
              <w:rPr>
                <w:rFonts w:asciiTheme="minorHAnsi" w:hAnsiTheme="minorHAnsi"/>
              </w:rPr>
              <w:t xml:space="preserve">inguistic forms </w:t>
            </w:r>
            <w:r w:rsidR="00C56E5D" w:rsidRPr="00C42EDE">
              <w:rPr>
                <w:rFonts w:asciiTheme="minorHAnsi" w:hAnsiTheme="minorHAnsi"/>
              </w:rPr>
              <w:t>produced</w:t>
            </w:r>
            <w:r w:rsidR="00445A00" w:rsidRPr="00C42EDE">
              <w:rPr>
                <w:rFonts w:asciiTheme="minorHAnsi" w:hAnsiTheme="minorHAnsi"/>
              </w:rPr>
              <w:t xml:space="preserve"> using</w:t>
            </w:r>
            <w:r w:rsidR="000362AE" w:rsidRPr="00C42EDE">
              <w:rPr>
                <w:rFonts w:asciiTheme="minorHAnsi" w:hAnsiTheme="minorHAnsi"/>
                <w:smallCaps/>
              </w:rPr>
              <w:t xml:space="preserve"> I</w:t>
            </w:r>
            <w:r w:rsidR="00445A00" w:rsidRPr="00C42EDE">
              <w:rPr>
                <w:rFonts w:asciiTheme="minorHAnsi" w:hAnsiTheme="minorHAnsi"/>
                <w:smallCaps/>
              </w:rPr>
              <w:t>-</w:t>
            </w:r>
            <w:proofErr w:type="spellStart"/>
            <w:r w:rsidR="00445A00" w:rsidRPr="00C42EDE">
              <w:rPr>
                <w:rFonts w:asciiTheme="minorHAnsi" w:hAnsiTheme="minorHAnsi"/>
                <w:smallCaps/>
              </w:rPr>
              <w:t>englishes</w:t>
            </w:r>
            <w:proofErr w:type="spellEnd"/>
            <w:r w:rsidR="00445A00" w:rsidRPr="00C42EDE">
              <w:rPr>
                <w:rFonts w:asciiTheme="minorHAnsi" w:hAnsiTheme="minorHAnsi"/>
              </w:rPr>
              <w:t xml:space="preserve"> in </w:t>
            </w:r>
            <w:proofErr w:type="spellStart"/>
            <w:r w:rsidR="00445A00" w:rsidRPr="00C42EDE">
              <w:rPr>
                <w:rFonts w:asciiTheme="minorHAnsi" w:hAnsiTheme="minorHAnsi"/>
                <w:smallCaps/>
              </w:rPr>
              <w:t>Englishing</w:t>
            </w:r>
            <w:proofErr w:type="spellEnd"/>
          </w:p>
        </w:tc>
        <w:tc>
          <w:tcPr>
            <w:tcW w:w="2213" w:type="dxa"/>
          </w:tcPr>
          <w:p w14:paraId="219CDCE2" w14:textId="72EAE117" w:rsidR="00C76AD4" w:rsidRPr="00C42EDE" w:rsidRDefault="00E25B2C" w:rsidP="00954BC7">
            <w:pPr>
              <w:jc w:val="center"/>
              <w:rPr>
                <w:rFonts w:asciiTheme="minorHAnsi" w:hAnsiTheme="minorHAnsi"/>
                <w:smallCaps/>
              </w:rPr>
            </w:pPr>
            <w:proofErr w:type="spellStart"/>
            <w:r w:rsidRPr="00C42EDE">
              <w:rPr>
                <w:rFonts w:asciiTheme="minorHAnsi" w:hAnsiTheme="minorHAnsi"/>
                <w:b/>
                <w:smallCaps/>
              </w:rPr>
              <w:t>Enenglishings</w:t>
            </w:r>
            <w:proofErr w:type="spellEnd"/>
            <w:r w:rsidRPr="00C42EDE">
              <w:rPr>
                <w:rFonts w:asciiTheme="minorHAnsi" w:hAnsiTheme="minorHAnsi"/>
                <w:b/>
              </w:rPr>
              <w:t xml:space="preserve"> </w:t>
            </w:r>
            <w:r w:rsidR="00C76AD4" w:rsidRPr="00C42EDE">
              <w:rPr>
                <w:rFonts w:asciiTheme="minorHAnsi" w:hAnsiTheme="minorHAnsi"/>
              </w:rPr>
              <w:t xml:space="preserve">(instantiations of </w:t>
            </w:r>
            <w:r w:rsidR="00A30BE1">
              <w:rPr>
                <w:rFonts w:asciiTheme="minorHAnsi" w:hAnsiTheme="minorHAnsi"/>
                <w:smallCaps/>
              </w:rPr>
              <w:t xml:space="preserve">speech, sign, </w:t>
            </w:r>
            <w:r w:rsidR="00A30BE1" w:rsidRPr="00A30BE1">
              <w:rPr>
                <w:rFonts w:asciiTheme="minorHAnsi" w:hAnsiTheme="minorHAnsi"/>
              </w:rPr>
              <w:t>or</w:t>
            </w:r>
            <w:r w:rsidR="00A30BE1">
              <w:rPr>
                <w:rFonts w:asciiTheme="minorHAnsi" w:hAnsiTheme="minorHAnsi"/>
                <w:smallCaps/>
              </w:rPr>
              <w:t xml:space="preserve"> writing</w:t>
            </w:r>
            <w:r w:rsidR="00C76AD4" w:rsidRPr="00C42EDE">
              <w:rPr>
                <w:rFonts w:asciiTheme="minorHAnsi" w:hAnsiTheme="minorHAnsi"/>
              </w:rPr>
              <w:t>)</w:t>
            </w:r>
            <w:r w:rsidR="00445A00" w:rsidRPr="00C42EDE">
              <w:rPr>
                <w:rFonts w:asciiTheme="minorHAnsi" w:hAnsiTheme="minorHAnsi"/>
              </w:rPr>
              <w:t xml:space="preserve">: </w:t>
            </w:r>
            <w:r w:rsidR="007E28C8" w:rsidRPr="00C42EDE">
              <w:rPr>
                <w:rFonts w:asciiTheme="minorHAnsi" w:hAnsiTheme="minorHAnsi"/>
              </w:rPr>
              <w:t>P</w:t>
            </w:r>
            <w:r w:rsidR="00445A00" w:rsidRPr="00C42EDE">
              <w:rPr>
                <w:rFonts w:asciiTheme="minorHAnsi" w:hAnsiTheme="minorHAnsi"/>
              </w:rPr>
              <w:t xml:space="preserve">hysical forms </w:t>
            </w:r>
            <w:r w:rsidR="00C56E5D" w:rsidRPr="00C42EDE">
              <w:rPr>
                <w:rFonts w:asciiTheme="minorHAnsi" w:hAnsiTheme="minorHAnsi"/>
              </w:rPr>
              <w:t xml:space="preserve">produced </w:t>
            </w:r>
            <w:r w:rsidR="00445A00" w:rsidRPr="00C42EDE">
              <w:rPr>
                <w:rFonts w:asciiTheme="minorHAnsi" w:hAnsiTheme="minorHAnsi"/>
              </w:rPr>
              <w:t>using</w:t>
            </w:r>
            <w:r w:rsidR="000362AE" w:rsidRPr="00C42EDE">
              <w:rPr>
                <w:rFonts w:asciiTheme="minorHAnsi" w:hAnsiTheme="minorHAnsi"/>
                <w:smallCaps/>
              </w:rPr>
              <w:t xml:space="preserve"> I</w:t>
            </w:r>
            <w:r w:rsidR="00445A00" w:rsidRPr="00C42EDE">
              <w:rPr>
                <w:rFonts w:asciiTheme="minorHAnsi" w:hAnsiTheme="minorHAnsi"/>
                <w:smallCaps/>
              </w:rPr>
              <w:t>-</w:t>
            </w:r>
            <w:proofErr w:type="spellStart"/>
            <w:r w:rsidR="00445A00" w:rsidRPr="00C42EDE">
              <w:rPr>
                <w:rFonts w:asciiTheme="minorHAnsi" w:hAnsiTheme="minorHAnsi"/>
                <w:smallCaps/>
              </w:rPr>
              <w:t>englishes</w:t>
            </w:r>
            <w:proofErr w:type="spellEnd"/>
            <w:r w:rsidR="00445A00" w:rsidRPr="00C42EDE">
              <w:rPr>
                <w:rFonts w:asciiTheme="minorHAnsi" w:hAnsiTheme="minorHAnsi"/>
              </w:rPr>
              <w:t xml:space="preserve"> in </w:t>
            </w:r>
            <w:proofErr w:type="spellStart"/>
            <w:r w:rsidR="00445A00" w:rsidRPr="00C42EDE">
              <w:rPr>
                <w:rFonts w:asciiTheme="minorHAnsi" w:hAnsiTheme="minorHAnsi"/>
                <w:smallCaps/>
              </w:rPr>
              <w:t>Englishing</w:t>
            </w:r>
            <w:proofErr w:type="spellEnd"/>
          </w:p>
        </w:tc>
      </w:tr>
    </w:tbl>
    <w:p w14:paraId="2DC0FCD0" w14:textId="77777777" w:rsidR="006C0527" w:rsidRPr="00C42EDE" w:rsidRDefault="006C0527" w:rsidP="00954BC7">
      <w:pPr>
        <w:rPr>
          <w:rFonts w:asciiTheme="minorHAnsi" w:hAnsiTheme="minorHAnsi"/>
        </w:rPr>
      </w:pPr>
    </w:p>
    <w:p w14:paraId="2EC14CF3" w14:textId="2677562A" w:rsidR="00C76AD4" w:rsidRPr="00C42EDE" w:rsidRDefault="000E7D55" w:rsidP="00954BC7">
      <w:pPr>
        <w:rPr>
          <w:rFonts w:asciiTheme="minorHAnsi" w:hAnsiTheme="minorHAnsi"/>
        </w:rPr>
      </w:pPr>
      <w:r w:rsidRPr="00C42EDE">
        <w:rPr>
          <w:rFonts w:asciiTheme="minorHAnsi" w:hAnsiTheme="minorHAnsi"/>
        </w:rPr>
        <w:t xml:space="preserve">Table </w:t>
      </w:r>
      <w:r w:rsidR="0069443F">
        <w:rPr>
          <w:rFonts w:asciiTheme="minorHAnsi" w:hAnsiTheme="minorHAnsi"/>
        </w:rPr>
        <w:t>2.</w:t>
      </w:r>
      <w:r w:rsidRPr="00C42EDE">
        <w:rPr>
          <w:rFonts w:asciiTheme="minorHAnsi" w:hAnsiTheme="minorHAnsi"/>
        </w:rPr>
        <w:t>1</w:t>
      </w:r>
      <w:r w:rsidR="00BA00A8" w:rsidRPr="00C42EDE">
        <w:rPr>
          <w:rFonts w:asciiTheme="minorHAnsi" w:hAnsiTheme="minorHAnsi"/>
        </w:rPr>
        <w:t xml:space="preserve">: </w:t>
      </w:r>
      <w:r w:rsidR="006C0527" w:rsidRPr="00C42EDE">
        <w:rPr>
          <w:rFonts w:asciiTheme="minorHAnsi" w:hAnsiTheme="minorHAnsi"/>
        </w:rPr>
        <w:t>English as</w:t>
      </w:r>
      <w:r w:rsidR="00E37F5F" w:rsidRPr="00C42EDE">
        <w:rPr>
          <w:rFonts w:asciiTheme="minorHAnsi" w:hAnsiTheme="minorHAnsi"/>
        </w:rPr>
        <w:t xml:space="preserve"> </w:t>
      </w:r>
      <w:r w:rsidR="00E37F5F" w:rsidRPr="00C42EDE">
        <w:rPr>
          <w:rFonts w:asciiTheme="minorHAnsi" w:hAnsiTheme="minorHAnsi"/>
          <w:smallCaps/>
        </w:rPr>
        <w:t>L-</w:t>
      </w:r>
      <w:r w:rsidR="00D75E3A" w:rsidRPr="00C42EDE">
        <w:rPr>
          <w:rFonts w:asciiTheme="minorHAnsi" w:hAnsiTheme="minorHAnsi"/>
          <w:smallCaps/>
        </w:rPr>
        <w:t>English</w:t>
      </w:r>
      <w:r w:rsidR="007E28C8" w:rsidRPr="00C42EDE">
        <w:rPr>
          <w:rFonts w:asciiTheme="minorHAnsi" w:hAnsiTheme="minorHAnsi"/>
        </w:rPr>
        <w:t>,</w:t>
      </w:r>
      <w:r w:rsidR="006C0527" w:rsidRPr="00C42EDE">
        <w:rPr>
          <w:rFonts w:asciiTheme="minorHAnsi" w:hAnsiTheme="minorHAnsi"/>
        </w:rPr>
        <w:t xml:space="preserve"> instantiations of the </w:t>
      </w:r>
      <w:r w:rsidR="006C0527" w:rsidRPr="00C42EDE">
        <w:rPr>
          <w:rFonts w:asciiTheme="minorHAnsi" w:hAnsiTheme="minorHAnsi"/>
          <w:smallCaps/>
        </w:rPr>
        <w:t>language capacity</w:t>
      </w:r>
    </w:p>
    <w:p w14:paraId="5C7502B9" w14:textId="77777777" w:rsidR="003A607F" w:rsidRPr="00C42EDE" w:rsidRDefault="003A607F" w:rsidP="00954BC7">
      <w:pPr>
        <w:rPr>
          <w:rFonts w:asciiTheme="minorHAnsi" w:hAnsiTheme="minorHAnsi"/>
        </w:rPr>
      </w:pPr>
    </w:p>
    <w:p w14:paraId="0F0B621C" w14:textId="4B314B7E" w:rsidR="00EB6C0A" w:rsidRPr="00C42EDE" w:rsidRDefault="00F94906" w:rsidP="00954BC7">
      <w:pPr>
        <w:outlineLvl w:val="0"/>
        <w:rPr>
          <w:rFonts w:asciiTheme="minorHAnsi" w:hAnsiTheme="minorHAnsi"/>
        </w:rPr>
      </w:pPr>
      <w:r w:rsidRPr="00C42EDE">
        <w:rPr>
          <w:rFonts w:asciiTheme="minorHAnsi" w:hAnsiTheme="minorHAnsi"/>
        </w:rPr>
        <w:t>4</w:t>
      </w:r>
      <w:r w:rsidR="00EB6C0A" w:rsidRPr="00C42EDE">
        <w:rPr>
          <w:rFonts w:asciiTheme="minorHAnsi" w:hAnsiTheme="minorHAnsi"/>
        </w:rPr>
        <w:t xml:space="preserve"> English as </w:t>
      </w:r>
      <w:r w:rsidR="000560D2" w:rsidRPr="00C42EDE">
        <w:rPr>
          <w:rFonts w:asciiTheme="minorHAnsi" w:hAnsiTheme="minorHAnsi"/>
        </w:rPr>
        <w:t>instantiations of Englishness</w:t>
      </w:r>
    </w:p>
    <w:p w14:paraId="42BF8A36" w14:textId="77777777" w:rsidR="00EB6C0A" w:rsidRPr="00C42EDE" w:rsidRDefault="00EB6C0A" w:rsidP="00954BC7">
      <w:pPr>
        <w:rPr>
          <w:rFonts w:asciiTheme="minorHAnsi" w:hAnsiTheme="minorHAnsi"/>
        </w:rPr>
      </w:pPr>
    </w:p>
    <w:p w14:paraId="2AD0913C" w14:textId="54B39354" w:rsidR="002D61BD" w:rsidRPr="00C42EDE" w:rsidRDefault="002D61BD" w:rsidP="00954BC7">
      <w:pPr>
        <w:rPr>
          <w:rFonts w:asciiTheme="minorHAnsi" w:hAnsiTheme="minorHAnsi"/>
        </w:rPr>
      </w:pPr>
      <w:r w:rsidRPr="00C42EDE">
        <w:rPr>
          <w:rFonts w:asciiTheme="minorHAnsi" w:hAnsiTheme="minorHAnsi"/>
        </w:rPr>
        <w:t xml:space="preserve">The types of entity identified in the preceding section capture the ontological status of </w:t>
      </w:r>
      <w:r>
        <w:rPr>
          <w:rFonts w:asciiTheme="minorHAnsi" w:hAnsiTheme="minorHAnsi"/>
        </w:rPr>
        <w:t xml:space="preserve">the </w:t>
      </w:r>
      <w:r w:rsidRPr="00C42EDE">
        <w:rPr>
          <w:rFonts w:asciiTheme="minorHAnsi" w:hAnsiTheme="minorHAnsi"/>
        </w:rPr>
        <w:t xml:space="preserve">linguistic resources, processes, and products </w:t>
      </w:r>
      <w:r>
        <w:rPr>
          <w:rFonts w:asciiTheme="minorHAnsi" w:hAnsiTheme="minorHAnsi"/>
        </w:rPr>
        <w:t xml:space="preserve">which have developed </w:t>
      </w:r>
      <w:r w:rsidR="008038C5">
        <w:rPr>
          <w:rFonts w:asciiTheme="minorHAnsi" w:hAnsiTheme="minorHAnsi"/>
        </w:rPr>
        <w:t>in the minds and behaviours of</w:t>
      </w:r>
      <w:r>
        <w:rPr>
          <w:rFonts w:asciiTheme="minorHAnsi" w:hAnsiTheme="minorHAnsi"/>
        </w:rPr>
        <w:t xml:space="preserve"> a set of people which started with groups living in</w:t>
      </w:r>
      <w:r w:rsidRPr="00C42EDE">
        <w:rPr>
          <w:rFonts w:asciiTheme="minorHAnsi" w:hAnsiTheme="minorHAnsi"/>
        </w:rPr>
        <w:t xml:space="preserve"> the British Isles around one </w:t>
      </w:r>
      <w:bookmarkStart w:id="0" w:name="_GoBack"/>
      <w:bookmarkEnd w:id="0"/>
      <w:r w:rsidRPr="00C42EDE">
        <w:rPr>
          <w:rFonts w:asciiTheme="minorHAnsi" w:hAnsiTheme="minorHAnsi"/>
        </w:rPr>
        <w:t xml:space="preserve">and a half millennia ago. When these </w:t>
      </w:r>
      <w:r>
        <w:rPr>
          <w:rFonts w:asciiTheme="minorHAnsi" w:hAnsiTheme="minorHAnsi"/>
        </w:rPr>
        <w:t>entities</w:t>
      </w:r>
      <w:r w:rsidRPr="00C42EDE">
        <w:rPr>
          <w:rFonts w:asciiTheme="minorHAnsi" w:hAnsiTheme="minorHAnsi"/>
        </w:rPr>
        <w:t xml:space="preserve">, which collectively I am calling </w:t>
      </w:r>
      <w:r w:rsidRPr="00C42EDE">
        <w:rPr>
          <w:rFonts w:asciiTheme="minorHAnsi" w:hAnsiTheme="minorHAnsi"/>
          <w:smallCaps/>
        </w:rPr>
        <w:t>L-English,</w:t>
      </w:r>
      <w:r w:rsidRPr="00C42EDE">
        <w:rPr>
          <w:rFonts w:asciiTheme="minorHAnsi" w:hAnsiTheme="minorHAnsi"/>
        </w:rPr>
        <w:t xml:space="preserve"> became subject to contemplation, and the word </w:t>
      </w:r>
      <w:r w:rsidRPr="00C42EDE">
        <w:rPr>
          <w:rFonts w:asciiTheme="minorHAnsi" w:hAnsiTheme="minorHAnsi"/>
          <w:i/>
        </w:rPr>
        <w:t>English</w:t>
      </w:r>
      <w:r w:rsidRPr="00C42EDE">
        <w:rPr>
          <w:rFonts w:asciiTheme="minorHAnsi" w:hAnsiTheme="minorHAnsi"/>
        </w:rPr>
        <w:t xml:space="preserve"> </w:t>
      </w:r>
      <w:r>
        <w:rPr>
          <w:rFonts w:asciiTheme="minorHAnsi" w:hAnsiTheme="minorHAnsi"/>
        </w:rPr>
        <w:t>was appropriated to name the result</w:t>
      </w:r>
      <w:r w:rsidRPr="00C42EDE">
        <w:rPr>
          <w:rFonts w:asciiTheme="minorHAnsi" w:hAnsiTheme="minorHAnsi"/>
        </w:rPr>
        <w:t xml:space="preserve"> of this contemplation, then another set of entity </w:t>
      </w:r>
      <w:proofErr w:type="gramStart"/>
      <w:r w:rsidRPr="00C42EDE">
        <w:rPr>
          <w:rFonts w:asciiTheme="minorHAnsi" w:hAnsiTheme="minorHAnsi"/>
        </w:rPr>
        <w:t>types</w:t>
      </w:r>
      <w:proofErr w:type="gramEnd"/>
      <w:r w:rsidRPr="00C42EDE">
        <w:rPr>
          <w:rFonts w:asciiTheme="minorHAnsi" w:hAnsiTheme="minorHAnsi"/>
        </w:rPr>
        <w:t xml:space="preserve"> was created. I claim that the defining characteristic of this set is, explicitly or implicitly, </w:t>
      </w:r>
      <w:r w:rsidRPr="00C42EDE">
        <w:rPr>
          <w:rFonts w:asciiTheme="minorHAnsi" w:hAnsiTheme="minorHAnsi"/>
          <w:i/>
        </w:rPr>
        <w:t>identity</w:t>
      </w:r>
      <w:r w:rsidRPr="00C42EDE">
        <w:rPr>
          <w:rFonts w:asciiTheme="minorHAnsi" w:hAnsiTheme="minorHAnsi"/>
        </w:rPr>
        <w:t xml:space="preserve">, at the level of </w:t>
      </w:r>
      <w:r w:rsidRPr="00C42EDE">
        <w:rPr>
          <w:rFonts w:asciiTheme="minorHAnsi" w:hAnsiTheme="minorHAnsi"/>
          <w:smallCaps/>
        </w:rPr>
        <w:t>nation</w:t>
      </w:r>
      <w:r w:rsidRPr="00C42EDE">
        <w:rPr>
          <w:rFonts w:asciiTheme="minorHAnsi" w:hAnsiTheme="minorHAnsi"/>
        </w:rPr>
        <w:t xml:space="preserve">. On analogy with forms like </w:t>
      </w:r>
      <w:r w:rsidRPr="00C42EDE">
        <w:rPr>
          <w:rFonts w:asciiTheme="minorHAnsi" w:hAnsiTheme="minorHAnsi"/>
          <w:i/>
        </w:rPr>
        <w:t>wizardry</w:t>
      </w:r>
      <w:r w:rsidRPr="00C42EDE">
        <w:rPr>
          <w:rFonts w:asciiTheme="minorHAnsi" w:hAnsiTheme="minorHAnsi"/>
        </w:rPr>
        <w:t xml:space="preserve"> and </w:t>
      </w:r>
      <w:r w:rsidRPr="00C42EDE">
        <w:rPr>
          <w:rFonts w:asciiTheme="minorHAnsi" w:hAnsiTheme="minorHAnsi"/>
          <w:i/>
        </w:rPr>
        <w:t>devilry</w:t>
      </w:r>
      <w:r w:rsidRPr="00C42EDE">
        <w:rPr>
          <w:rFonts w:asciiTheme="minorHAnsi" w:hAnsiTheme="minorHAnsi"/>
        </w:rPr>
        <w:t>, I propose to call this ontological category ‘</w:t>
      </w:r>
      <w:r w:rsidRPr="00C42EDE">
        <w:rPr>
          <w:rFonts w:asciiTheme="minorHAnsi" w:hAnsiTheme="minorHAnsi"/>
          <w:smallCaps/>
        </w:rPr>
        <w:t xml:space="preserve">Englishry’: </w:t>
      </w:r>
      <w:r w:rsidRPr="00C42EDE">
        <w:rPr>
          <w:rFonts w:asciiTheme="minorHAnsi" w:hAnsiTheme="minorHAnsi"/>
        </w:rPr>
        <w:t>the (contemplat</w:t>
      </w:r>
      <w:r w:rsidR="00836C18">
        <w:rPr>
          <w:rFonts w:asciiTheme="minorHAnsi" w:hAnsiTheme="minorHAnsi"/>
        </w:rPr>
        <w:t>ed</w:t>
      </w:r>
      <w:r w:rsidRPr="00C42EDE">
        <w:rPr>
          <w:rFonts w:asciiTheme="minorHAnsi" w:hAnsiTheme="minorHAnsi"/>
        </w:rPr>
        <w:t>) practices, products, or perceived characteristics of ‘the English’ or, in other words, the components of English identity.</w:t>
      </w:r>
      <w:r w:rsidR="00B34F18">
        <w:rPr>
          <w:rFonts w:asciiTheme="minorHAnsi" w:hAnsiTheme="minorHAnsi"/>
        </w:rPr>
        <w:t xml:space="preserve"> </w:t>
      </w:r>
      <w:r w:rsidRPr="00C42EDE">
        <w:rPr>
          <w:rFonts w:asciiTheme="minorHAnsi" w:hAnsiTheme="minorHAnsi"/>
        </w:rPr>
        <w:t xml:space="preserve">It is the linguistic reflexes of </w:t>
      </w:r>
      <w:r w:rsidRPr="00C42EDE">
        <w:rPr>
          <w:rFonts w:asciiTheme="minorHAnsi" w:hAnsiTheme="minorHAnsi"/>
          <w:smallCaps/>
        </w:rPr>
        <w:t>Englishry</w:t>
      </w:r>
      <w:r w:rsidRPr="00C42EDE">
        <w:rPr>
          <w:rFonts w:asciiTheme="minorHAnsi" w:hAnsiTheme="minorHAnsi"/>
        </w:rPr>
        <w:t xml:space="preserve"> which are the topic of this section. Once more, we can identify subcategories, but in a reduced set of types, namely </w:t>
      </w:r>
      <w:r w:rsidRPr="00007A10">
        <w:rPr>
          <w:rFonts w:asciiTheme="minorHAnsi" w:hAnsiTheme="minorHAnsi"/>
          <w:i/>
        </w:rPr>
        <w:t>resources</w:t>
      </w:r>
      <w:r w:rsidRPr="00C42EDE">
        <w:rPr>
          <w:rFonts w:asciiTheme="minorHAnsi" w:hAnsiTheme="minorHAnsi"/>
        </w:rPr>
        <w:t xml:space="preserve"> in the </w:t>
      </w:r>
      <w:r w:rsidRPr="00007A10">
        <w:rPr>
          <w:rFonts w:asciiTheme="minorHAnsi" w:hAnsiTheme="minorHAnsi"/>
          <w:i/>
        </w:rPr>
        <w:t>social</w:t>
      </w:r>
      <w:r w:rsidRPr="00C42EDE">
        <w:rPr>
          <w:rFonts w:asciiTheme="minorHAnsi" w:hAnsiTheme="minorHAnsi"/>
        </w:rPr>
        <w:t xml:space="preserve"> and </w:t>
      </w:r>
      <w:r w:rsidRPr="00007A10">
        <w:rPr>
          <w:rFonts w:asciiTheme="minorHAnsi" w:hAnsiTheme="minorHAnsi"/>
          <w:i/>
        </w:rPr>
        <w:t>notional</w:t>
      </w:r>
      <w:r w:rsidRPr="00C42EDE">
        <w:rPr>
          <w:rFonts w:asciiTheme="minorHAnsi" w:hAnsiTheme="minorHAnsi"/>
        </w:rPr>
        <w:t xml:space="preserve"> domains.</w:t>
      </w:r>
    </w:p>
    <w:p w14:paraId="343EF873" w14:textId="77777777" w:rsidR="00CA5006" w:rsidRPr="00C42EDE" w:rsidRDefault="00CA5006" w:rsidP="00954BC7">
      <w:pPr>
        <w:rPr>
          <w:rFonts w:asciiTheme="minorHAnsi" w:hAnsiTheme="minorHAnsi"/>
        </w:rPr>
      </w:pPr>
    </w:p>
    <w:p w14:paraId="6ECE1783" w14:textId="15F4024A" w:rsidR="00CA5006" w:rsidRPr="00C42EDE" w:rsidRDefault="00F94906" w:rsidP="00954BC7">
      <w:pPr>
        <w:outlineLvl w:val="0"/>
        <w:rPr>
          <w:rFonts w:asciiTheme="minorHAnsi" w:hAnsiTheme="minorHAnsi"/>
        </w:rPr>
      </w:pPr>
      <w:r w:rsidRPr="00C42EDE">
        <w:rPr>
          <w:rFonts w:asciiTheme="minorHAnsi" w:hAnsiTheme="minorHAnsi"/>
        </w:rPr>
        <w:t>4</w:t>
      </w:r>
      <w:r w:rsidR="00CA5006" w:rsidRPr="00C42EDE">
        <w:rPr>
          <w:rFonts w:asciiTheme="minorHAnsi" w:hAnsiTheme="minorHAnsi"/>
        </w:rPr>
        <w:t xml:space="preserve">.1 English as </w:t>
      </w:r>
      <w:r w:rsidR="00964F43" w:rsidRPr="00C42EDE">
        <w:rPr>
          <w:rFonts w:asciiTheme="minorHAnsi" w:hAnsiTheme="minorHAnsi"/>
        </w:rPr>
        <w:t>prescribed</w:t>
      </w:r>
      <w:r w:rsidR="00B548B4" w:rsidRPr="00C42EDE">
        <w:rPr>
          <w:rFonts w:asciiTheme="minorHAnsi" w:hAnsiTheme="minorHAnsi"/>
        </w:rPr>
        <w:t xml:space="preserve"> </w:t>
      </w:r>
      <w:r w:rsidR="00886A18" w:rsidRPr="00C42EDE">
        <w:rPr>
          <w:rFonts w:asciiTheme="minorHAnsi" w:hAnsiTheme="minorHAnsi"/>
        </w:rPr>
        <w:t>object</w:t>
      </w:r>
      <w:r w:rsidR="009A42F3" w:rsidRPr="00C42EDE">
        <w:rPr>
          <w:rFonts w:asciiTheme="minorHAnsi" w:hAnsiTheme="minorHAnsi"/>
        </w:rPr>
        <w:t xml:space="preserve">: </w:t>
      </w:r>
      <w:r w:rsidR="009A42F3" w:rsidRPr="00C42EDE">
        <w:rPr>
          <w:rFonts w:asciiTheme="minorHAnsi" w:hAnsiTheme="minorHAnsi"/>
          <w:smallCaps/>
        </w:rPr>
        <w:t>N-English</w:t>
      </w:r>
    </w:p>
    <w:p w14:paraId="1921FE43" w14:textId="77777777" w:rsidR="00CA5006" w:rsidRPr="00C42EDE" w:rsidRDefault="00CA5006" w:rsidP="00954BC7">
      <w:pPr>
        <w:rPr>
          <w:rFonts w:asciiTheme="minorHAnsi" w:hAnsiTheme="minorHAnsi"/>
        </w:rPr>
      </w:pPr>
    </w:p>
    <w:p w14:paraId="7C3BD2B3" w14:textId="1868ECC2" w:rsidR="008E5810" w:rsidRPr="00C42EDE" w:rsidRDefault="000F234E" w:rsidP="00954BC7">
      <w:pPr>
        <w:rPr>
          <w:rFonts w:asciiTheme="minorHAnsi" w:hAnsiTheme="minorHAnsi"/>
        </w:rPr>
      </w:pPr>
      <w:r w:rsidRPr="00C42EDE">
        <w:rPr>
          <w:rFonts w:asciiTheme="minorHAnsi" w:hAnsiTheme="minorHAnsi"/>
        </w:rPr>
        <w:t xml:space="preserve">Probably the most widely accepted conceptualization of English (the </w:t>
      </w:r>
      <w:r w:rsidR="00464D16" w:rsidRPr="00C42EDE">
        <w:rPr>
          <w:rFonts w:asciiTheme="minorHAnsi" w:hAnsiTheme="minorHAnsi"/>
        </w:rPr>
        <w:t>‘</w:t>
      </w:r>
      <w:r w:rsidRPr="00C42EDE">
        <w:rPr>
          <w:rFonts w:asciiTheme="minorHAnsi" w:hAnsiTheme="minorHAnsi"/>
        </w:rPr>
        <w:t>folk ontology</w:t>
      </w:r>
      <w:r w:rsidR="00464D16" w:rsidRPr="00C42EDE">
        <w:rPr>
          <w:rFonts w:asciiTheme="minorHAnsi" w:hAnsiTheme="minorHAnsi"/>
        </w:rPr>
        <w:t>’</w:t>
      </w:r>
      <w:r w:rsidRPr="00C42EDE">
        <w:rPr>
          <w:rFonts w:asciiTheme="minorHAnsi" w:hAnsiTheme="minorHAnsi"/>
        </w:rPr>
        <w:t>)</w:t>
      </w:r>
      <w:r w:rsidR="00C776AC" w:rsidRPr="00C42EDE">
        <w:rPr>
          <w:rFonts w:asciiTheme="minorHAnsi" w:hAnsiTheme="minorHAnsi"/>
        </w:rPr>
        <w:t xml:space="preserve"> is</w:t>
      </w:r>
      <w:r w:rsidRPr="00C42EDE">
        <w:rPr>
          <w:rFonts w:asciiTheme="minorHAnsi" w:hAnsiTheme="minorHAnsi"/>
        </w:rPr>
        <w:t xml:space="preserve"> that it is the language of England</w:t>
      </w:r>
      <w:r w:rsidR="00DD24A0" w:rsidRPr="00C42EDE">
        <w:rPr>
          <w:rFonts w:asciiTheme="minorHAnsi" w:hAnsiTheme="minorHAnsi"/>
        </w:rPr>
        <w:t>, or</w:t>
      </w:r>
      <w:r w:rsidR="00AA5A4F" w:rsidRPr="00C42EDE">
        <w:rPr>
          <w:rFonts w:asciiTheme="minorHAnsi" w:hAnsiTheme="minorHAnsi"/>
        </w:rPr>
        <w:t xml:space="preserve"> that language as adopted</w:t>
      </w:r>
      <w:r w:rsidR="00F35FB3">
        <w:rPr>
          <w:rFonts w:asciiTheme="minorHAnsi" w:hAnsiTheme="minorHAnsi"/>
        </w:rPr>
        <w:t>/inherited</w:t>
      </w:r>
      <w:r w:rsidR="00AA5A4F" w:rsidRPr="00C42EDE">
        <w:rPr>
          <w:rFonts w:asciiTheme="minorHAnsi" w:hAnsiTheme="minorHAnsi"/>
        </w:rPr>
        <w:t xml:space="preserve"> by another nation</w:t>
      </w:r>
      <w:r w:rsidR="007E28C8" w:rsidRPr="00C42EDE">
        <w:rPr>
          <w:rFonts w:asciiTheme="minorHAnsi" w:hAnsiTheme="minorHAnsi"/>
        </w:rPr>
        <w:t xml:space="preserve">, </w:t>
      </w:r>
      <w:r w:rsidR="00F35FB3">
        <w:rPr>
          <w:rFonts w:asciiTheme="minorHAnsi" w:hAnsiTheme="minorHAnsi"/>
        </w:rPr>
        <w:t>or</w:t>
      </w:r>
      <w:r w:rsidR="007E28C8" w:rsidRPr="00C42EDE">
        <w:rPr>
          <w:rFonts w:asciiTheme="minorHAnsi" w:hAnsiTheme="minorHAnsi"/>
        </w:rPr>
        <w:t xml:space="preserve"> learnt as a </w:t>
      </w:r>
      <w:r w:rsidR="00B03F2E" w:rsidRPr="00C42EDE">
        <w:rPr>
          <w:rFonts w:asciiTheme="minorHAnsi" w:hAnsiTheme="minorHAnsi"/>
        </w:rPr>
        <w:t>‘</w:t>
      </w:r>
      <w:r w:rsidR="007E28C8" w:rsidRPr="00C42EDE">
        <w:rPr>
          <w:rFonts w:asciiTheme="minorHAnsi" w:hAnsiTheme="minorHAnsi"/>
        </w:rPr>
        <w:t>foreign language</w:t>
      </w:r>
      <w:r w:rsidR="00B03F2E" w:rsidRPr="00C42EDE">
        <w:rPr>
          <w:rFonts w:asciiTheme="minorHAnsi" w:hAnsiTheme="minorHAnsi"/>
        </w:rPr>
        <w:t>’</w:t>
      </w:r>
      <w:r w:rsidR="00C94A47" w:rsidRPr="00C42EDE">
        <w:rPr>
          <w:rFonts w:asciiTheme="minorHAnsi" w:hAnsiTheme="minorHAnsi"/>
        </w:rPr>
        <w:t>.</w:t>
      </w:r>
      <w:r w:rsidR="00DD24A0" w:rsidRPr="00C42EDE">
        <w:rPr>
          <w:rFonts w:asciiTheme="minorHAnsi" w:hAnsiTheme="minorHAnsi"/>
        </w:rPr>
        <w:t xml:space="preserve"> It has a single, standard form, prescribed through</w:t>
      </w:r>
      <w:r w:rsidR="00C94A47" w:rsidRPr="00C42EDE">
        <w:rPr>
          <w:rFonts w:asciiTheme="minorHAnsi" w:hAnsiTheme="minorHAnsi"/>
        </w:rPr>
        <w:t xml:space="preserve"> </w:t>
      </w:r>
      <w:r w:rsidR="00DD24A0" w:rsidRPr="00C42EDE">
        <w:rPr>
          <w:rFonts w:asciiTheme="minorHAnsi" w:hAnsiTheme="minorHAnsi"/>
        </w:rPr>
        <w:t>usage guides, ‘the dictionary’, grammar books, and—above all—education</w:t>
      </w:r>
      <w:r w:rsidR="0043123A" w:rsidRPr="00C42EDE">
        <w:rPr>
          <w:rFonts w:asciiTheme="minorHAnsi" w:hAnsiTheme="minorHAnsi"/>
        </w:rPr>
        <w:t>al systems</w:t>
      </w:r>
      <w:r w:rsidR="00DE153F">
        <w:rPr>
          <w:rFonts w:asciiTheme="minorHAnsi" w:hAnsiTheme="minorHAnsi"/>
        </w:rPr>
        <w:t xml:space="preserve"> (thi</w:t>
      </w:r>
      <w:r w:rsidR="00CD4420">
        <w:rPr>
          <w:rFonts w:asciiTheme="minorHAnsi" w:hAnsiTheme="minorHAnsi"/>
        </w:rPr>
        <w:t xml:space="preserve">s is what </w:t>
      </w:r>
      <w:proofErr w:type="spellStart"/>
      <w:r w:rsidR="00CD4420">
        <w:rPr>
          <w:rFonts w:asciiTheme="minorHAnsi" w:hAnsiTheme="minorHAnsi"/>
        </w:rPr>
        <w:t>Badwan</w:t>
      </w:r>
      <w:proofErr w:type="spellEnd"/>
      <w:r w:rsidR="00CD4420">
        <w:rPr>
          <w:rFonts w:asciiTheme="minorHAnsi" w:hAnsiTheme="minorHAnsi"/>
        </w:rPr>
        <w:t>, this volume, calls the ‘standard’ ontology)</w:t>
      </w:r>
      <w:r w:rsidR="00DD24A0" w:rsidRPr="00C42EDE">
        <w:rPr>
          <w:rFonts w:asciiTheme="minorHAnsi" w:hAnsiTheme="minorHAnsi"/>
        </w:rPr>
        <w:t>.</w:t>
      </w:r>
      <w:r w:rsidRPr="00C42EDE">
        <w:rPr>
          <w:rFonts w:asciiTheme="minorHAnsi" w:hAnsiTheme="minorHAnsi"/>
        </w:rPr>
        <w:t xml:space="preserve"> </w:t>
      </w:r>
      <w:r w:rsidR="00C94A47" w:rsidRPr="00C42EDE">
        <w:rPr>
          <w:rFonts w:asciiTheme="minorHAnsi" w:hAnsiTheme="minorHAnsi"/>
        </w:rPr>
        <w:t xml:space="preserve">Although English is no longer uniquely tied to </w:t>
      </w:r>
      <w:r w:rsidR="004C17D8" w:rsidRPr="00C42EDE">
        <w:rPr>
          <w:rFonts w:asciiTheme="minorHAnsi" w:hAnsiTheme="minorHAnsi"/>
        </w:rPr>
        <w:t>‘</w:t>
      </w:r>
      <w:r w:rsidR="00C94A47" w:rsidRPr="00C42EDE">
        <w:rPr>
          <w:rFonts w:asciiTheme="minorHAnsi" w:hAnsiTheme="minorHAnsi"/>
        </w:rPr>
        <w:t>the English</w:t>
      </w:r>
      <w:r w:rsidR="004C17D8" w:rsidRPr="00C42EDE">
        <w:rPr>
          <w:rFonts w:asciiTheme="minorHAnsi" w:hAnsiTheme="minorHAnsi"/>
        </w:rPr>
        <w:t>’</w:t>
      </w:r>
      <w:r w:rsidR="00C94A47" w:rsidRPr="00C42EDE">
        <w:rPr>
          <w:rFonts w:asciiTheme="minorHAnsi" w:hAnsiTheme="minorHAnsi"/>
        </w:rPr>
        <w:t xml:space="preserve">, the assumption of </w:t>
      </w:r>
      <w:r w:rsidR="00DF6AC8" w:rsidRPr="00C42EDE">
        <w:rPr>
          <w:rFonts w:asciiTheme="minorHAnsi" w:hAnsiTheme="minorHAnsi"/>
        </w:rPr>
        <w:t>‘</w:t>
      </w:r>
      <w:r w:rsidR="00C94A47" w:rsidRPr="00C42EDE">
        <w:rPr>
          <w:rFonts w:asciiTheme="minorHAnsi" w:hAnsiTheme="minorHAnsi"/>
        </w:rPr>
        <w:t>one language, one nation</w:t>
      </w:r>
      <w:r w:rsidR="00DF6AC8" w:rsidRPr="00C42EDE">
        <w:rPr>
          <w:rFonts w:asciiTheme="minorHAnsi" w:hAnsiTheme="minorHAnsi"/>
        </w:rPr>
        <w:t>’</w:t>
      </w:r>
      <w:r w:rsidR="00C94A47" w:rsidRPr="00C42EDE">
        <w:rPr>
          <w:rFonts w:asciiTheme="minorHAnsi" w:hAnsiTheme="minorHAnsi"/>
        </w:rPr>
        <w:t xml:space="preserve"> is deeply embedded. </w:t>
      </w:r>
      <w:r w:rsidR="00D217B6" w:rsidRPr="00C42EDE">
        <w:rPr>
          <w:rFonts w:asciiTheme="minorHAnsi" w:hAnsiTheme="minorHAnsi"/>
        </w:rPr>
        <w:t>It tends to be forgotten that English people have always spoken other languages in addition to, or instead of, English</w:t>
      </w:r>
      <w:r w:rsidR="00BD0A52">
        <w:rPr>
          <w:rFonts w:asciiTheme="minorHAnsi" w:hAnsiTheme="minorHAnsi"/>
        </w:rPr>
        <w:t xml:space="preserve"> (e.g. </w:t>
      </w:r>
      <w:r w:rsidR="00D217B6" w:rsidRPr="00C42EDE">
        <w:rPr>
          <w:rFonts w:asciiTheme="minorHAnsi" w:hAnsiTheme="minorHAnsi"/>
        </w:rPr>
        <w:t>Cornish</w:t>
      </w:r>
      <w:r w:rsidR="00BD0A52">
        <w:rPr>
          <w:rFonts w:asciiTheme="minorHAnsi" w:hAnsiTheme="minorHAnsi"/>
        </w:rPr>
        <w:t xml:space="preserve">, </w:t>
      </w:r>
      <w:r w:rsidR="00D217B6" w:rsidRPr="00C42EDE">
        <w:rPr>
          <w:rFonts w:asciiTheme="minorHAnsi" w:hAnsiTheme="minorHAnsi"/>
        </w:rPr>
        <w:t>French</w:t>
      </w:r>
      <w:r w:rsidR="00BD0A52">
        <w:rPr>
          <w:rFonts w:asciiTheme="minorHAnsi" w:hAnsiTheme="minorHAnsi"/>
        </w:rPr>
        <w:t xml:space="preserve">, </w:t>
      </w:r>
      <w:r w:rsidR="00D217B6" w:rsidRPr="00C42EDE">
        <w:rPr>
          <w:rFonts w:asciiTheme="minorHAnsi" w:hAnsiTheme="minorHAnsi"/>
        </w:rPr>
        <w:t>British Sign Language</w:t>
      </w:r>
      <w:r w:rsidR="00F96D40">
        <w:rPr>
          <w:rFonts w:asciiTheme="minorHAnsi" w:hAnsiTheme="minorHAnsi"/>
        </w:rPr>
        <w:t>; cf. Barbour, 2000</w:t>
      </w:r>
      <w:r w:rsidR="00BD0A52">
        <w:rPr>
          <w:rFonts w:asciiTheme="minorHAnsi" w:hAnsiTheme="minorHAnsi"/>
        </w:rPr>
        <w:t>)</w:t>
      </w:r>
      <w:r w:rsidR="00D217B6" w:rsidRPr="00C42EDE">
        <w:rPr>
          <w:rFonts w:asciiTheme="minorHAnsi" w:hAnsiTheme="minorHAnsi"/>
        </w:rPr>
        <w:t xml:space="preserve">. And </w:t>
      </w:r>
      <w:proofErr w:type="gramStart"/>
      <w:r w:rsidR="00D217B6" w:rsidRPr="00C42EDE">
        <w:rPr>
          <w:rFonts w:asciiTheme="minorHAnsi" w:hAnsiTheme="minorHAnsi"/>
        </w:rPr>
        <w:t>of course</w:t>
      </w:r>
      <w:proofErr w:type="gramEnd"/>
      <w:r w:rsidR="00C50F7E" w:rsidRPr="00C42EDE">
        <w:rPr>
          <w:rFonts w:asciiTheme="minorHAnsi" w:hAnsiTheme="minorHAnsi"/>
        </w:rPr>
        <w:t xml:space="preserve"> there have always been</w:t>
      </w:r>
      <w:r w:rsidR="00F3594B" w:rsidRPr="00F3594B">
        <w:rPr>
          <w:rFonts w:asciiTheme="minorHAnsi" w:hAnsiTheme="minorHAnsi"/>
        </w:rPr>
        <w:t xml:space="preserve"> </w:t>
      </w:r>
      <w:r w:rsidR="00A01568">
        <w:rPr>
          <w:rFonts w:asciiTheme="minorHAnsi" w:hAnsiTheme="minorHAnsi"/>
        </w:rPr>
        <w:t>citizens and residents of</w:t>
      </w:r>
      <w:r w:rsidR="00C50F7E" w:rsidRPr="00C42EDE">
        <w:rPr>
          <w:rFonts w:asciiTheme="minorHAnsi" w:hAnsiTheme="minorHAnsi"/>
        </w:rPr>
        <w:t xml:space="preserve"> </w:t>
      </w:r>
      <w:r w:rsidR="00F3594B">
        <w:rPr>
          <w:rFonts w:asciiTheme="minorHAnsi" w:hAnsiTheme="minorHAnsi"/>
        </w:rPr>
        <w:t>England and other ‘Anglophone’ nations</w:t>
      </w:r>
      <w:r w:rsidR="00A01568">
        <w:rPr>
          <w:rFonts w:asciiTheme="minorHAnsi" w:hAnsiTheme="minorHAnsi"/>
        </w:rPr>
        <w:t xml:space="preserve"> whose native languages are conventionally viewed as ‘foreign’</w:t>
      </w:r>
      <w:r w:rsidR="00C50F7E" w:rsidRPr="00C42EDE">
        <w:rPr>
          <w:rFonts w:asciiTheme="minorHAnsi" w:hAnsiTheme="minorHAnsi"/>
        </w:rPr>
        <w:t xml:space="preserve">. </w:t>
      </w:r>
      <w:r w:rsidR="00D217B6" w:rsidRPr="00C42EDE">
        <w:rPr>
          <w:rFonts w:asciiTheme="minorHAnsi" w:hAnsiTheme="minorHAnsi"/>
        </w:rPr>
        <w:t xml:space="preserve">The serious </w:t>
      </w:r>
      <w:r w:rsidR="00D217B6" w:rsidRPr="00C42EDE">
        <w:rPr>
          <w:rFonts w:asciiTheme="minorHAnsi" w:hAnsiTheme="minorHAnsi"/>
        </w:rPr>
        <w:lastRenderedPageBreak/>
        <w:t>consequences of this conflation</w:t>
      </w:r>
      <w:r w:rsidR="00C50F7E" w:rsidRPr="00C42EDE">
        <w:rPr>
          <w:rFonts w:asciiTheme="minorHAnsi" w:hAnsiTheme="minorHAnsi"/>
        </w:rPr>
        <w:t xml:space="preserve"> of language and nation</w:t>
      </w:r>
      <w:r w:rsidR="00D217B6" w:rsidRPr="00C42EDE">
        <w:rPr>
          <w:rFonts w:asciiTheme="minorHAnsi" w:hAnsiTheme="minorHAnsi"/>
        </w:rPr>
        <w:t xml:space="preserve"> are </w:t>
      </w:r>
      <w:r w:rsidR="00B01F72" w:rsidRPr="00C42EDE">
        <w:rPr>
          <w:rFonts w:asciiTheme="minorHAnsi" w:hAnsiTheme="minorHAnsi"/>
        </w:rPr>
        <w:t>lived by many people on a daily basis</w:t>
      </w:r>
      <w:r w:rsidR="009F54A6" w:rsidRPr="00C42EDE">
        <w:rPr>
          <w:rFonts w:asciiTheme="minorHAnsi" w:hAnsiTheme="minorHAnsi"/>
        </w:rPr>
        <w:t>. T</w:t>
      </w:r>
      <w:r w:rsidR="00D217B6" w:rsidRPr="00C42EDE">
        <w:rPr>
          <w:rFonts w:asciiTheme="minorHAnsi" w:hAnsiTheme="minorHAnsi"/>
        </w:rPr>
        <w:t xml:space="preserve">he </w:t>
      </w:r>
      <w:r w:rsidR="00C4671F" w:rsidRPr="00C42EDE">
        <w:rPr>
          <w:rFonts w:asciiTheme="minorHAnsi" w:hAnsiTheme="minorHAnsi"/>
        </w:rPr>
        <w:t>‘</w:t>
      </w:r>
      <w:r w:rsidR="00D217B6" w:rsidRPr="00C42EDE">
        <w:rPr>
          <w:rFonts w:asciiTheme="minorHAnsi" w:hAnsiTheme="minorHAnsi"/>
        </w:rPr>
        <w:t>English Only</w:t>
      </w:r>
      <w:r w:rsidR="00C4671F" w:rsidRPr="00C42EDE">
        <w:rPr>
          <w:rFonts w:asciiTheme="minorHAnsi" w:hAnsiTheme="minorHAnsi"/>
        </w:rPr>
        <w:t>’</w:t>
      </w:r>
      <w:r w:rsidR="00D217B6" w:rsidRPr="00C42EDE">
        <w:rPr>
          <w:rFonts w:asciiTheme="minorHAnsi" w:hAnsiTheme="minorHAnsi"/>
        </w:rPr>
        <w:t xml:space="preserve"> movement in the USA</w:t>
      </w:r>
      <w:r w:rsidR="00A67EFE" w:rsidRPr="00C42EDE">
        <w:rPr>
          <w:rFonts w:asciiTheme="minorHAnsi" w:hAnsiTheme="minorHAnsi"/>
        </w:rPr>
        <w:t>, for example</w:t>
      </w:r>
      <w:r w:rsidR="009F54A6" w:rsidRPr="00C42EDE">
        <w:rPr>
          <w:rFonts w:asciiTheme="minorHAnsi" w:hAnsiTheme="minorHAnsi"/>
        </w:rPr>
        <w:t>, has long been</w:t>
      </w:r>
      <w:r w:rsidR="00D217B6" w:rsidRPr="00C42EDE">
        <w:rPr>
          <w:rFonts w:asciiTheme="minorHAnsi" w:hAnsiTheme="minorHAnsi"/>
        </w:rPr>
        <w:t xml:space="preserve"> </w:t>
      </w:r>
      <w:r w:rsidR="009F54A6" w:rsidRPr="00C42EDE">
        <w:rPr>
          <w:rFonts w:asciiTheme="minorHAnsi" w:hAnsiTheme="minorHAnsi"/>
        </w:rPr>
        <w:t xml:space="preserve">recognised as </w:t>
      </w:r>
      <w:r w:rsidR="00836C18">
        <w:rPr>
          <w:rFonts w:asciiTheme="minorHAnsi" w:hAnsiTheme="minorHAnsi"/>
        </w:rPr>
        <w:t xml:space="preserve">a </w:t>
      </w:r>
      <w:r w:rsidR="00F35214" w:rsidRPr="00C42EDE">
        <w:rPr>
          <w:rFonts w:asciiTheme="minorHAnsi" w:hAnsiTheme="minorHAnsi"/>
        </w:rPr>
        <w:t>socially divisive</w:t>
      </w:r>
      <w:r w:rsidR="009F54A6" w:rsidRPr="00C42EDE">
        <w:rPr>
          <w:rFonts w:asciiTheme="minorHAnsi" w:hAnsiTheme="minorHAnsi"/>
        </w:rPr>
        <w:t xml:space="preserve"> and</w:t>
      </w:r>
      <w:r w:rsidR="00F35214" w:rsidRPr="00C42EDE">
        <w:rPr>
          <w:rFonts w:asciiTheme="minorHAnsi" w:hAnsiTheme="minorHAnsi"/>
        </w:rPr>
        <w:t xml:space="preserve"> psychologically harmful</w:t>
      </w:r>
      <w:r w:rsidR="00836C18">
        <w:rPr>
          <w:rFonts w:asciiTheme="minorHAnsi" w:hAnsiTheme="minorHAnsi"/>
        </w:rPr>
        <w:t xml:space="preserve"> reflex of this </w:t>
      </w:r>
      <w:r w:rsidR="00875E99">
        <w:rPr>
          <w:rFonts w:asciiTheme="minorHAnsi" w:hAnsiTheme="minorHAnsi"/>
        </w:rPr>
        <w:t>ideological/</w:t>
      </w:r>
      <w:r w:rsidR="00836C18">
        <w:rPr>
          <w:rFonts w:asciiTheme="minorHAnsi" w:hAnsiTheme="minorHAnsi"/>
        </w:rPr>
        <w:t>ontological stance</w:t>
      </w:r>
      <w:r w:rsidR="009F54A6" w:rsidRPr="00C42EDE">
        <w:rPr>
          <w:rFonts w:asciiTheme="minorHAnsi" w:hAnsiTheme="minorHAnsi"/>
        </w:rPr>
        <w:t xml:space="preserve"> </w:t>
      </w:r>
      <w:r w:rsidR="00D217B6" w:rsidRPr="00C42EDE">
        <w:rPr>
          <w:rFonts w:asciiTheme="minorHAnsi" w:hAnsiTheme="minorHAnsi"/>
        </w:rPr>
        <w:t>(</w:t>
      </w:r>
      <w:r w:rsidR="00A67EFE" w:rsidRPr="00C42EDE">
        <w:rPr>
          <w:rFonts w:asciiTheme="minorHAnsi" w:hAnsiTheme="minorHAnsi"/>
        </w:rPr>
        <w:t>Padilla et al., 1991</w:t>
      </w:r>
      <w:r w:rsidR="00D217B6" w:rsidRPr="00C42EDE">
        <w:rPr>
          <w:rFonts w:asciiTheme="minorHAnsi" w:hAnsiTheme="minorHAnsi"/>
        </w:rPr>
        <w:t>)</w:t>
      </w:r>
      <w:r w:rsidR="009F54A6" w:rsidRPr="00C42EDE">
        <w:rPr>
          <w:rFonts w:asciiTheme="minorHAnsi" w:hAnsiTheme="minorHAnsi"/>
        </w:rPr>
        <w:t xml:space="preserve">. </w:t>
      </w:r>
      <w:r w:rsidR="004F74A8">
        <w:rPr>
          <w:rFonts w:asciiTheme="minorHAnsi" w:hAnsiTheme="minorHAnsi"/>
        </w:rPr>
        <w:t>See Fortier (201</w:t>
      </w:r>
      <w:r w:rsidR="008F4B00">
        <w:rPr>
          <w:rFonts w:asciiTheme="minorHAnsi" w:hAnsiTheme="minorHAnsi"/>
        </w:rPr>
        <w:t>7</w:t>
      </w:r>
      <w:r w:rsidR="004F74A8">
        <w:rPr>
          <w:rFonts w:asciiTheme="minorHAnsi" w:hAnsiTheme="minorHAnsi"/>
        </w:rPr>
        <w:t>) for a critique of the language/nation conflation in contemporary Britain.</w:t>
      </w:r>
    </w:p>
    <w:p w14:paraId="6B4C3BBF" w14:textId="77777777" w:rsidR="001A3684" w:rsidRPr="00C42EDE" w:rsidRDefault="001A3684" w:rsidP="00954BC7">
      <w:pPr>
        <w:rPr>
          <w:rFonts w:asciiTheme="minorHAnsi" w:hAnsiTheme="minorHAnsi"/>
        </w:rPr>
      </w:pPr>
    </w:p>
    <w:p w14:paraId="669D0E4A" w14:textId="7C35F331" w:rsidR="001A3684" w:rsidRPr="00C42EDE" w:rsidRDefault="001A3684" w:rsidP="00954BC7">
      <w:pPr>
        <w:rPr>
          <w:rFonts w:asciiTheme="minorHAnsi" w:hAnsiTheme="minorHAnsi"/>
        </w:rPr>
      </w:pPr>
      <w:r w:rsidRPr="00C42EDE">
        <w:rPr>
          <w:rFonts w:asciiTheme="minorHAnsi" w:hAnsiTheme="minorHAnsi"/>
        </w:rPr>
        <w:t xml:space="preserve">4.1.1 </w:t>
      </w:r>
      <w:r w:rsidR="00875E99" w:rsidRPr="00C42EDE">
        <w:rPr>
          <w:rFonts w:asciiTheme="minorHAnsi" w:hAnsiTheme="minorHAnsi"/>
          <w:smallCaps/>
        </w:rPr>
        <w:t>N-English</w:t>
      </w:r>
      <w:r w:rsidR="00875E99">
        <w:rPr>
          <w:rFonts w:asciiTheme="minorHAnsi" w:hAnsiTheme="minorHAnsi"/>
        </w:rPr>
        <w:t xml:space="preserve"> as </w:t>
      </w:r>
      <w:r w:rsidRPr="00C42EDE">
        <w:rPr>
          <w:rFonts w:asciiTheme="minorHAnsi" w:hAnsiTheme="minorHAnsi"/>
        </w:rPr>
        <w:t>‘Standard English’</w:t>
      </w:r>
    </w:p>
    <w:p w14:paraId="38BFB1AF" w14:textId="77777777" w:rsidR="0058736B" w:rsidRPr="00C42EDE" w:rsidRDefault="0058736B" w:rsidP="00954BC7">
      <w:pPr>
        <w:rPr>
          <w:rFonts w:asciiTheme="minorHAnsi" w:hAnsiTheme="minorHAnsi"/>
        </w:rPr>
      </w:pPr>
    </w:p>
    <w:p w14:paraId="1096C8D2" w14:textId="522D3D95" w:rsidR="001A6FCE" w:rsidRPr="00C42EDE" w:rsidRDefault="00F44C52" w:rsidP="00954BC7">
      <w:pPr>
        <w:rPr>
          <w:rFonts w:asciiTheme="minorHAnsi" w:hAnsiTheme="minorHAnsi"/>
        </w:rPr>
      </w:pPr>
      <w:r w:rsidRPr="00C42EDE">
        <w:rPr>
          <w:rFonts w:asciiTheme="minorHAnsi" w:hAnsiTheme="minorHAnsi"/>
        </w:rPr>
        <w:t>T</w:t>
      </w:r>
      <w:r w:rsidR="00EB1950" w:rsidRPr="00C42EDE">
        <w:rPr>
          <w:rFonts w:asciiTheme="minorHAnsi" w:hAnsiTheme="minorHAnsi"/>
        </w:rPr>
        <w:t xml:space="preserve">here is general agreement that </w:t>
      </w:r>
      <w:r w:rsidR="001A7BB7" w:rsidRPr="00C42EDE">
        <w:rPr>
          <w:rFonts w:asciiTheme="minorHAnsi" w:hAnsiTheme="minorHAnsi"/>
        </w:rPr>
        <w:t xml:space="preserve">a major factor in how </w:t>
      </w:r>
      <w:r w:rsidRPr="00C42EDE">
        <w:rPr>
          <w:rFonts w:asciiTheme="minorHAnsi" w:hAnsiTheme="minorHAnsi"/>
        </w:rPr>
        <w:t xml:space="preserve">English (later British) </w:t>
      </w:r>
      <w:r w:rsidR="00EB1950" w:rsidRPr="00C42EDE">
        <w:rPr>
          <w:rFonts w:asciiTheme="minorHAnsi" w:hAnsiTheme="minorHAnsi"/>
        </w:rPr>
        <w:t xml:space="preserve">national identity </w:t>
      </w:r>
      <w:r w:rsidR="00ED341F" w:rsidRPr="00C42EDE">
        <w:rPr>
          <w:rFonts w:asciiTheme="minorHAnsi" w:hAnsiTheme="minorHAnsi"/>
        </w:rPr>
        <w:t>was able to be</w:t>
      </w:r>
      <w:r w:rsidR="00EB1950" w:rsidRPr="00C42EDE">
        <w:rPr>
          <w:rFonts w:asciiTheme="minorHAnsi" w:hAnsiTheme="minorHAnsi"/>
        </w:rPr>
        <w:t xml:space="preserve"> consolidated </w:t>
      </w:r>
      <w:r w:rsidR="001A7BB7" w:rsidRPr="00C42EDE">
        <w:rPr>
          <w:rFonts w:asciiTheme="minorHAnsi" w:hAnsiTheme="minorHAnsi"/>
        </w:rPr>
        <w:t xml:space="preserve">was </w:t>
      </w:r>
      <w:r w:rsidR="00D5322A" w:rsidRPr="00C42EDE">
        <w:rPr>
          <w:rFonts w:asciiTheme="minorHAnsi" w:hAnsiTheme="minorHAnsi"/>
        </w:rPr>
        <w:t>through recognition of a unified linguistic code, spread through</w:t>
      </w:r>
      <w:r w:rsidR="00911CEF" w:rsidRPr="00C42EDE">
        <w:rPr>
          <w:rFonts w:asciiTheme="minorHAnsi" w:hAnsiTheme="minorHAnsi"/>
        </w:rPr>
        <w:t xml:space="preserve"> </w:t>
      </w:r>
      <w:r w:rsidR="008161BC" w:rsidRPr="00C42EDE">
        <w:rPr>
          <w:rFonts w:asciiTheme="minorHAnsi" w:hAnsiTheme="minorHAnsi"/>
        </w:rPr>
        <w:t>w</w:t>
      </w:r>
      <w:r w:rsidR="00D5322A" w:rsidRPr="00C42EDE">
        <w:rPr>
          <w:rFonts w:asciiTheme="minorHAnsi" w:hAnsiTheme="minorHAnsi"/>
        </w:rPr>
        <w:t>hat Anderson (1983</w:t>
      </w:r>
      <w:r w:rsidR="00ED341F" w:rsidRPr="00C42EDE">
        <w:rPr>
          <w:rFonts w:asciiTheme="minorHAnsi" w:hAnsiTheme="minorHAnsi"/>
        </w:rPr>
        <w:t>) called</w:t>
      </w:r>
      <w:r w:rsidR="008161BC" w:rsidRPr="00C42EDE">
        <w:rPr>
          <w:rFonts w:asciiTheme="minorHAnsi" w:hAnsiTheme="minorHAnsi"/>
        </w:rPr>
        <w:t xml:space="preserve"> </w:t>
      </w:r>
      <w:r w:rsidR="00A67BA9">
        <w:rPr>
          <w:rFonts w:asciiTheme="minorHAnsi" w:hAnsiTheme="minorHAnsi"/>
        </w:rPr>
        <w:t>‘</w:t>
      </w:r>
      <w:r w:rsidR="008161BC" w:rsidRPr="00C42EDE">
        <w:rPr>
          <w:rFonts w:asciiTheme="minorHAnsi" w:hAnsiTheme="minorHAnsi"/>
        </w:rPr>
        <w:t>print capitalism</w:t>
      </w:r>
      <w:r w:rsidR="00A67BA9">
        <w:rPr>
          <w:rFonts w:asciiTheme="minorHAnsi" w:hAnsiTheme="minorHAnsi"/>
        </w:rPr>
        <w:t>’</w:t>
      </w:r>
      <w:r w:rsidR="00F3594B" w:rsidRPr="00C42EDE">
        <w:rPr>
          <w:rFonts w:asciiTheme="minorHAnsi" w:hAnsiTheme="minorHAnsi"/>
        </w:rPr>
        <w:t>.</w:t>
      </w:r>
      <w:r w:rsidR="0060331A" w:rsidRPr="00C42EDE">
        <w:rPr>
          <w:rFonts w:asciiTheme="minorHAnsi" w:hAnsiTheme="minorHAnsi"/>
        </w:rPr>
        <w:t xml:space="preserve"> </w:t>
      </w:r>
      <w:r w:rsidR="00E72415" w:rsidRPr="00C42EDE">
        <w:rPr>
          <w:rFonts w:asciiTheme="minorHAnsi" w:hAnsiTheme="minorHAnsi"/>
        </w:rPr>
        <w:t>The unified code f</w:t>
      </w:r>
      <w:r w:rsidR="00C32037" w:rsidRPr="00C42EDE">
        <w:rPr>
          <w:rFonts w:asciiTheme="minorHAnsi" w:hAnsiTheme="minorHAnsi"/>
        </w:rPr>
        <w:t xml:space="preserve">or England (and by extension Britain and the UK) was </w:t>
      </w:r>
      <w:r w:rsidR="00D711B9" w:rsidRPr="00C42EDE">
        <w:rPr>
          <w:rFonts w:asciiTheme="minorHAnsi" w:hAnsiTheme="minorHAnsi"/>
        </w:rPr>
        <w:t>‘</w:t>
      </w:r>
      <w:r w:rsidR="00BC48C6" w:rsidRPr="00C42EDE">
        <w:rPr>
          <w:rFonts w:asciiTheme="minorHAnsi" w:hAnsiTheme="minorHAnsi"/>
        </w:rPr>
        <w:t>Standard English</w:t>
      </w:r>
      <w:r w:rsidR="00D711B9" w:rsidRPr="00C42EDE">
        <w:rPr>
          <w:rFonts w:asciiTheme="minorHAnsi" w:hAnsiTheme="minorHAnsi"/>
        </w:rPr>
        <w:t>’</w:t>
      </w:r>
      <w:r w:rsidR="00F3594B" w:rsidRPr="00C42EDE">
        <w:rPr>
          <w:rFonts w:asciiTheme="minorHAnsi" w:hAnsiTheme="minorHAnsi"/>
        </w:rPr>
        <w:t>,</w:t>
      </w:r>
      <w:r w:rsidR="00B6758F" w:rsidRPr="00C42EDE">
        <w:rPr>
          <w:rFonts w:asciiTheme="minorHAnsi" w:hAnsiTheme="minorHAnsi"/>
        </w:rPr>
        <w:t xml:space="preserve"> </w:t>
      </w:r>
      <w:r w:rsidR="0074114F" w:rsidRPr="00C42EDE">
        <w:rPr>
          <w:rFonts w:asciiTheme="minorHAnsi" w:hAnsiTheme="minorHAnsi"/>
        </w:rPr>
        <w:t xml:space="preserve">with other national varieties subsequently also </w:t>
      </w:r>
      <w:r w:rsidR="003C4491" w:rsidRPr="00C42EDE">
        <w:rPr>
          <w:rFonts w:asciiTheme="minorHAnsi" w:hAnsiTheme="minorHAnsi"/>
        </w:rPr>
        <w:t>being socially constructed</w:t>
      </w:r>
      <w:r w:rsidR="00B04C7C" w:rsidRPr="00C42EDE">
        <w:rPr>
          <w:rFonts w:asciiTheme="minorHAnsi" w:hAnsiTheme="minorHAnsi"/>
        </w:rPr>
        <w:t xml:space="preserve"> into existence</w:t>
      </w:r>
      <w:r w:rsidR="00BC48C6" w:rsidRPr="00C42EDE">
        <w:rPr>
          <w:rFonts w:asciiTheme="minorHAnsi" w:hAnsiTheme="minorHAnsi"/>
        </w:rPr>
        <w:t xml:space="preserve">. </w:t>
      </w:r>
      <w:r w:rsidR="00E72415" w:rsidRPr="00C42EDE">
        <w:rPr>
          <w:rFonts w:asciiTheme="minorHAnsi" w:hAnsiTheme="minorHAnsi"/>
        </w:rPr>
        <w:t>Its formulation required</w:t>
      </w:r>
      <w:r w:rsidR="00BF05B1" w:rsidRPr="00C42EDE">
        <w:rPr>
          <w:rFonts w:asciiTheme="minorHAnsi" w:hAnsiTheme="minorHAnsi"/>
        </w:rPr>
        <w:t xml:space="preserve"> </w:t>
      </w:r>
      <w:r w:rsidR="00B04C7C" w:rsidRPr="00C42EDE">
        <w:rPr>
          <w:rFonts w:asciiTheme="minorHAnsi" w:hAnsiTheme="minorHAnsi"/>
        </w:rPr>
        <w:t xml:space="preserve">codification and then </w:t>
      </w:r>
      <w:r w:rsidR="00BF05B1" w:rsidRPr="00C42EDE">
        <w:rPr>
          <w:rFonts w:asciiTheme="minorHAnsi" w:hAnsiTheme="minorHAnsi"/>
        </w:rPr>
        <w:t>prescription</w:t>
      </w:r>
      <w:r w:rsidR="0009165A" w:rsidRPr="00C42EDE">
        <w:rPr>
          <w:rFonts w:asciiTheme="minorHAnsi" w:hAnsiTheme="minorHAnsi"/>
        </w:rPr>
        <w:t xml:space="preserve">, as the endpoint of a process </w:t>
      </w:r>
      <w:r w:rsidR="00FA1FA9" w:rsidRPr="00C42EDE">
        <w:rPr>
          <w:rFonts w:asciiTheme="minorHAnsi" w:hAnsiTheme="minorHAnsi"/>
        </w:rPr>
        <w:t xml:space="preserve">through which value is transferred from </w:t>
      </w:r>
      <w:r w:rsidR="002C4D0F">
        <w:rPr>
          <w:rFonts w:asciiTheme="minorHAnsi" w:hAnsiTheme="minorHAnsi"/>
        </w:rPr>
        <w:t>high status</w:t>
      </w:r>
      <w:r w:rsidR="005D3FE9">
        <w:rPr>
          <w:rFonts w:asciiTheme="minorHAnsi" w:hAnsiTheme="minorHAnsi"/>
        </w:rPr>
        <w:t xml:space="preserve"> </w:t>
      </w:r>
      <w:r w:rsidR="00FA1FA9" w:rsidRPr="00C42EDE">
        <w:rPr>
          <w:rFonts w:asciiTheme="minorHAnsi" w:hAnsiTheme="minorHAnsi"/>
        </w:rPr>
        <w:t xml:space="preserve">user groups to </w:t>
      </w:r>
      <w:r w:rsidR="00A55805" w:rsidRPr="00C42EDE">
        <w:rPr>
          <w:rFonts w:asciiTheme="minorHAnsi" w:hAnsiTheme="minorHAnsi"/>
        </w:rPr>
        <w:t>an autonomous</w:t>
      </w:r>
      <w:r w:rsidR="00CA2FE8" w:rsidRPr="00C42EDE">
        <w:rPr>
          <w:rFonts w:asciiTheme="minorHAnsi" w:hAnsiTheme="minorHAnsi"/>
        </w:rPr>
        <w:t xml:space="preserve"> linguistic system </w:t>
      </w:r>
      <w:r w:rsidR="00A55805" w:rsidRPr="00C42EDE">
        <w:rPr>
          <w:rFonts w:asciiTheme="minorHAnsi" w:hAnsiTheme="minorHAnsi"/>
        </w:rPr>
        <w:t>derived from their usage</w:t>
      </w:r>
      <w:r w:rsidR="00CA2FE8" w:rsidRPr="00C42EDE">
        <w:rPr>
          <w:rFonts w:asciiTheme="minorHAnsi" w:hAnsiTheme="minorHAnsi"/>
        </w:rPr>
        <w:t xml:space="preserve"> </w:t>
      </w:r>
      <w:r w:rsidR="00FA1FA9" w:rsidRPr="00C42EDE">
        <w:rPr>
          <w:rFonts w:asciiTheme="minorHAnsi" w:hAnsiTheme="minorHAnsi"/>
        </w:rPr>
        <w:t xml:space="preserve">(cf. </w:t>
      </w:r>
      <w:r w:rsidR="000D0D19" w:rsidRPr="00C42EDE">
        <w:rPr>
          <w:rFonts w:asciiTheme="minorHAnsi" w:hAnsiTheme="minorHAnsi"/>
        </w:rPr>
        <w:t xml:space="preserve">Le Page and </w:t>
      </w:r>
      <w:proofErr w:type="spellStart"/>
      <w:r w:rsidR="000D0D19" w:rsidRPr="00C42EDE">
        <w:rPr>
          <w:rFonts w:asciiTheme="minorHAnsi" w:hAnsiTheme="minorHAnsi"/>
        </w:rPr>
        <w:t>Tabouret</w:t>
      </w:r>
      <w:proofErr w:type="spellEnd"/>
      <w:r w:rsidR="000D0D19" w:rsidRPr="00C42EDE">
        <w:rPr>
          <w:rFonts w:asciiTheme="minorHAnsi" w:hAnsiTheme="minorHAnsi"/>
        </w:rPr>
        <w:t>-Keller, 1985)</w:t>
      </w:r>
      <w:r w:rsidR="00BF05B1" w:rsidRPr="00C42EDE">
        <w:rPr>
          <w:rFonts w:asciiTheme="minorHAnsi" w:hAnsiTheme="minorHAnsi"/>
        </w:rPr>
        <w:t>.</w:t>
      </w:r>
      <w:r w:rsidR="00657D54" w:rsidRPr="00C42EDE">
        <w:rPr>
          <w:rFonts w:asciiTheme="minorHAnsi" w:hAnsiTheme="minorHAnsi"/>
        </w:rPr>
        <w:t xml:space="preserve"> </w:t>
      </w:r>
      <w:r w:rsidR="002D3727" w:rsidRPr="00C42EDE">
        <w:rPr>
          <w:rFonts w:asciiTheme="minorHAnsi" w:hAnsiTheme="minorHAnsi"/>
        </w:rPr>
        <w:t xml:space="preserve">Crowley (1991) </w:t>
      </w:r>
      <w:r w:rsidR="00711636">
        <w:rPr>
          <w:rFonts w:asciiTheme="minorHAnsi" w:hAnsiTheme="minorHAnsi"/>
        </w:rPr>
        <w:t>chronicled</w:t>
      </w:r>
      <w:r w:rsidR="002D3727" w:rsidRPr="00C42EDE">
        <w:rPr>
          <w:rFonts w:asciiTheme="minorHAnsi" w:hAnsiTheme="minorHAnsi"/>
        </w:rPr>
        <w:t xml:space="preserve"> how the endpoint was reached </w:t>
      </w:r>
      <w:r w:rsidR="002C4D0F">
        <w:rPr>
          <w:rFonts w:asciiTheme="minorHAnsi" w:hAnsiTheme="minorHAnsi"/>
        </w:rPr>
        <w:t>for</w:t>
      </w:r>
      <w:r w:rsidR="002D3727" w:rsidRPr="00C42EDE">
        <w:rPr>
          <w:rFonts w:asciiTheme="minorHAnsi" w:hAnsiTheme="minorHAnsi"/>
        </w:rPr>
        <w:t xml:space="preserve"> English</w:t>
      </w:r>
      <w:r w:rsidR="002D3727">
        <w:rPr>
          <w:rFonts w:asciiTheme="minorHAnsi" w:hAnsiTheme="minorHAnsi"/>
        </w:rPr>
        <w:t>. The</w:t>
      </w:r>
      <w:r w:rsidR="002D3727" w:rsidRPr="00C42EDE">
        <w:rPr>
          <w:rFonts w:asciiTheme="minorHAnsi" w:hAnsiTheme="minorHAnsi"/>
        </w:rPr>
        <w:t xml:space="preserve"> </w:t>
      </w:r>
      <w:r w:rsidR="00717D6E" w:rsidRPr="00C42EDE">
        <w:rPr>
          <w:rFonts w:asciiTheme="minorHAnsi" w:hAnsiTheme="minorHAnsi"/>
        </w:rPr>
        <w:t>texts</w:t>
      </w:r>
      <w:r w:rsidR="002D3727">
        <w:rPr>
          <w:rFonts w:asciiTheme="minorHAnsi" w:hAnsiTheme="minorHAnsi"/>
        </w:rPr>
        <w:t xml:space="preserve"> he cites,</w:t>
      </w:r>
      <w:r w:rsidR="00717D6E" w:rsidRPr="00C42EDE">
        <w:rPr>
          <w:rFonts w:asciiTheme="minorHAnsi" w:hAnsiTheme="minorHAnsi"/>
        </w:rPr>
        <w:t xml:space="preserve"> from </w:t>
      </w:r>
      <w:r w:rsidR="00795154" w:rsidRPr="00C42EDE">
        <w:rPr>
          <w:rFonts w:asciiTheme="minorHAnsi" w:hAnsiTheme="minorHAnsi"/>
        </w:rPr>
        <w:t>the 18</w:t>
      </w:r>
      <w:r w:rsidR="00795154" w:rsidRPr="00C42EDE">
        <w:rPr>
          <w:rFonts w:asciiTheme="minorHAnsi" w:hAnsiTheme="minorHAnsi"/>
          <w:vertAlign w:val="superscript"/>
        </w:rPr>
        <w:t>th</w:t>
      </w:r>
      <w:r w:rsidR="00795154" w:rsidRPr="00C42EDE">
        <w:rPr>
          <w:rFonts w:asciiTheme="minorHAnsi" w:hAnsiTheme="minorHAnsi"/>
        </w:rPr>
        <w:t xml:space="preserve"> to the 20</w:t>
      </w:r>
      <w:r w:rsidR="00795154" w:rsidRPr="00C42EDE">
        <w:rPr>
          <w:rFonts w:asciiTheme="minorHAnsi" w:hAnsiTheme="minorHAnsi"/>
          <w:vertAlign w:val="superscript"/>
        </w:rPr>
        <w:t>th</w:t>
      </w:r>
      <w:r w:rsidR="00453B80" w:rsidRPr="00C42EDE">
        <w:rPr>
          <w:rFonts w:asciiTheme="minorHAnsi" w:hAnsiTheme="minorHAnsi"/>
        </w:rPr>
        <w:t xml:space="preserve"> century</w:t>
      </w:r>
      <w:r w:rsidR="002D3727">
        <w:rPr>
          <w:rFonts w:asciiTheme="minorHAnsi" w:hAnsiTheme="minorHAnsi"/>
        </w:rPr>
        <w:t>,</w:t>
      </w:r>
      <w:r w:rsidR="00717D6E" w:rsidRPr="00C42EDE">
        <w:rPr>
          <w:rFonts w:asciiTheme="minorHAnsi" w:hAnsiTheme="minorHAnsi"/>
        </w:rPr>
        <w:t xml:space="preserve"> </w:t>
      </w:r>
      <w:r w:rsidR="005C3CEB" w:rsidRPr="00C42EDE">
        <w:rPr>
          <w:rFonts w:asciiTheme="minorHAnsi" w:hAnsiTheme="minorHAnsi"/>
        </w:rPr>
        <w:t>demonstrate</w:t>
      </w:r>
      <w:r w:rsidR="009A0D72" w:rsidRPr="00C42EDE">
        <w:rPr>
          <w:rFonts w:asciiTheme="minorHAnsi" w:hAnsiTheme="minorHAnsi"/>
        </w:rPr>
        <w:t xml:space="preserve"> </w:t>
      </w:r>
      <w:r w:rsidR="009E0A89" w:rsidRPr="00C42EDE">
        <w:rPr>
          <w:rFonts w:asciiTheme="minorHAnsi" w:hAnsiTheme="minorHAnsi"/>
        </w:rPr>
        <w:t>how English became</w:t>
      </w:r>
      <w:r w:rsidR="002B5263" w:rsidRPr="00C42EDE">
        <w:rPr>
          <w:rFonts w:asciiTheme="minorHAnsi" w:hAnsiTheme="minorHAnsi"/>
        </w:rPr>
        <w:t xml:space="preserve"> conceived as a single monolithic system, used correctly or incorrectly, and how the educational system </w:t>
      </w:r>
      <w:r w:rsidR="00795154" w:rsidRPr="00C42EDE">
        <w:rPr>
          <w:rFonts w:asciiTheme="minorHAnsi" w:hAnsiTheme="minorHAnsi"/>
        </w:rPr>
        <w:t>beca</w:t>
      </w:r>
      <w:r w:rsidR="002A6738" w:rsidRPr="00C42EDE">
        <w:rPr>
          <w:rFonts w:asciiTheme="minorHAnsi" w:hAnsiTheme="minorHAnsi"/>
        </w:rPr>
        <w:t xml:space="preserve">me the </w:t>
      </w:r>
      <w:r w:rsidR="00250169" w:rsidRPr="00C42EDE">
        <w:rPr>
          <w:rFonts w:asciiTheme="minorHAnsi" w:hAnsiTheme="minorHAnsi"/>
        </w:rPr>
        <w:t>principal mechanism for developing and perpetuating</w:t>
      </w:r>
      <w:r w:rsidR="002A6738" w:rsidRPr="00C42EDE">
        <w:rPr>
          <w:rFonts w:asciiTheme="minorHAnsi" w:hAnsiTheme="minorHAnsi"/>
        </w:rPr>
        <w:t xml:space="preserve"> this </w:t>
      </w:r>
      <w:r w:rsidR="009E0A89" w:rsidRPr="00C42EDE">
        <w:rPr>
          <w:rFonts w:asciiTheme="minorHAnsi" w:hAnsiTheme="minorHAnsi"/>
        </w:rPr>
        <w:t>conceptualiz</w:t>
      </w:r>
      <w:r w:rsidR="00415294" w:rsidRPr="00C42EDE">
        <w:rPr>
          <w:rFonts w:asciiTheme="minorHAnsi" w:hAnsiTheme="minorHAnsi"/>
        </w:rPr>
        <w:t xml:space="preserve">ation. </w:t>
      </w:r>
      <w:r w:rsidR="00795154" w:rsidRPr="00C42EDE">
        <w:rPr>
          <w:rFonts w:asciiTheme="minorHAnsi" w:hAnsiTheme="minorHAnsi"/>
        </w:rPr>
        <w:t>N</w:t>
      </w:r>
      <w:r w:rsidR="00182B69" w:rsidRPr="00C42EDE">
        <w:rPr>
          <w:rFonts w:asciiTheme="minorHAnsi" w:hAnsiTheme="minorHAnsi"/>
        </w:rPr>
        <w:t>ot</w:t>
      </w:r>
      <w:r w:rsidR="00795154" w:rsidRPr="00C42EDE">
        <w:rPr>
          <w:rFonts w:asciiTheme="minorHAnsi" w:hAnsiTheme="minorHAnsi"/>
        </w:rPr>
        <w:t>ing</w:t>
      </w:r>
      <w:r w:rsidR="00182B69" w:rsidRPr="00C42EDE">
        <w:rPr>
          <w:rFonts w:asciiTheme="minorHAnsi" w:hAnsiTheme="minorHAnsi"/>
        </w:rPr>
        <w:t xml:space="preserve"> the polysemy of the word </w:t>
      </w:r>
      <w:r w:rsidR="00182B69" w:rsidRPr="00C42EDE">
        <w:rPr>
          <w:rFonts w:asciiTheme="minorHAnsi" w:hAnsiTheme="minorHAnsi"/>
          <w:i/>
        </w:rPr>
        <w:t>English</w:t>
      </w:r>
      <w:r w:rsidR="00415294" w:rsidRPr="00C42EDE">
        <w:rPr>
          <w:rFonts w:asciiTheme="minorHAnsi" w:hAnsiTheme="minorHAnsi"/>
        </w:rPr>
        <w:t>,</w:t>
      </w:r>
      <w:r w:rsidR="00182B69" w:rsidRPr="00C42EDE">
        <w:rPr>
          <w:rFonts w:asciiTheme="minorHAnsi" w:hAnsiTheme="minorHAnsi"/>
        </w:rPr>
        <w:t xml:space="preserve"> </w:t>
      </w:r>
      <w:r w:rsidR="00795154" w:rsidRPr="00C42EDE">
        <w:rPr>
          <w:rFonts w:asciiTheme="minorHAnsi" w:hAnsiTheme="minorHAnsi"/>
        </w:rPr>
        <w:t xml:space="preserve">he </w:t>
      </w:r>
      <w:r w:rsidR="00AA72D3">
        <w:rPr>
          <w:rFonts w:asciiTheme="minorHAnsi" w:hAnsiTheme="minorHAnsi"/>
        </w:rPr>
        <w:t>identifies</w:t>
      </w:r>
      <w:r w:rsidR="00182B69" w:rsidRPr="00C42EDE">
        <w:rPr>
          <w:rFonts w:asciiTheme="minorHAnsi" w:hAnsiTheme="minorHAnsi"/>
        </w:rPr>
        <w:t xml:space="preserve"> </w:t>
      </w:r>
      <w:r w:rsidR="00EE16C4" w:rsidRPr="00C42EDE">
        <w:rPr>
          <w:rFonts w:asciiTheme="minorHAnsi" w:hAnsiTheme="minorHAnsi"/>
        </w:rPr>
        <w:t xml:space="preserve">the issue of “what is to count as </w:t>
      </w:r>
      <w:r w:rsidR="00785557" w:rsidRPr="00C42EDE">
        <w:rPr>
          <w:rFonts w:asciiTheme="minorHAnsi" w:hAnsiTheme="minorHAnsi"/>
        </w:rPr>
        <w:t>‘</w:t>
      </w:r>
      <w:r w:rsidR="00EE16C4" w:rsidRPr="00C42EDE">
        <w:rPr>
          <w:rFonts w:asciiTheme="minorHAnsi" w:hAnsiTheme="minorHAnsi"/>
        </w:rPr>
        <w:t>proper English</w:t>
      </w:r>
      <w:r w:rsidR="00785557" w:rsidRPr="00C42EDE">
        <w:rPr>
          <w:rFonts w:asciiTheme="minorHAnsi" w:hAnsiTheme="minorHAnsi"/>
        </w:rPr>
        <w:t>’ in the realm of language</w:t>
      </w:r>
      <w:r w:rsidR="00EE16C4" w:rsidRPr="00C42EDE">
        <w:rPr>
          <w:rFonts w:asciiTheme="minorHAnsi" w:hAnsiTheme="minorHAnsi"/>
        </w:rPr>
        <w:t xml:space="preserve">” </w:t>
      </w:r>
      <w:r w:rsidR="00AA72D3">
        <w:rPr>
          <w:rFonts w:asciiTheme="minorHAnsi" w:hAnsiTheme="minorHAnsi"/>
        </w:rPr>
        <w:t>with</w:t>
      </w:r>
      <w:r w:rsidR="00785557" w:rsidRPr="00C42EDE">
        <w:rPr>
          <w:rFonts w:asciiTheme="minorHAnsi" w:hAnsiTheme="minorHAnsi"/>
        </w:rPr>
        <w:t xml:space="preserve"> “more significant social questions, such as, ‘who are the proper English’?” (p. </w:t>
      </w:r>
      <w:r w:rsidR="00EE16C4" w:rsidRPr="00C42EDE">
        <w:rPr>
          <w:rFonts w:asciiTheme="minorHAnsi" w:hAnsiTheme="minorHAnsi"/>
        </w:rPr>
        <w:t xml:space="preserve"> </w:t>
      </w:r>
      <w:r w:rsidR="009A0D72" w:rsidRPr="00C42EDE">
        <w:rPr>
          <w:rFonts w:asciiTheme="minorHAnsi" w:hAnsiTheme="minorHAnsi"/>
        </w:rPr>
        <w:t xml:space="preserve">2). </w:t>
      </w:r>
      <w:r w:rsidR="009E37D6" w:rsidRPr="00C42EDE">
        <w:rPr>
          <w:rFonts w:asciiTheme="minorHAnsi" w:hAnsiTheme="minorHAnsi"/>
        </w:rPr>
        <w:t xml:space="preserve">The texts show how the use of ‘proper English’ has come to serve as a proxy for its users’ good morals and good citizenship, </w:t>
      </w:r>
      <w:r w:rsidR="0040063C" w:rsidRPr="00C42EDE">
        <w:rPr>
          <w:rFonts w:asciiTheme="minorHAnsi" w:hAnsiTheme="minorHAnsi"/>
        </w:rPr>
        <w:t>as exemplified by socioeconomic elites.</w:t>
      </w:r>
      <w:r w:rsidR="00E53916" w:rsidRPr="00C42EDE">
        <w:rPr>
          <w:rFonts w:asciiTheme="minorHAnsi" w:hAnsiTheme="minorHAnsi"/>
        </w:rPr>
        <w:t xml:space="preserve"> </w:t>
      </w:r>
      <w:r w:rsidR="002C4D0F">
        <w:rPr>
          <w:rFonts w:asciiTheme="minorHAnsi" w:hAnsiTheme="minorHAnsi"/>
        </w:rPr>
        <w:t>F</w:t>
      </w:r>
      <w:r w:rsidR="00E53916" w:rsidRPr="00C42EDE">
        <w:rPr>
          <w:rFonts w:asciiTheme="minorHAnsi" w:hAnsiTheme="minorHAnsi"/>
        </w:rPr>
        <w:t>or most users, English in this sense is something they</w:t>
      </w:r>
      <w:r w:rsidR="00EB5D1A" w:rsidRPr="00C42EDE">
        <w:rPr>
          <w:rFonts w:asciiTheme="minorHAnsi" w:hAnsiTheme="minorHAnsi"/>
        </w:rPr>
        <w:t xml:space="preserve"> may</w:t>
      </w:r>
      <w:r w:rsidR="00E53916" w:rsidRPr="00C42EDE">
        <w:rPr>
          <w:rFonts w:asciiTheme="minorHAnsi" w:hAnsiTheme="minorHAnsi"/>
        </w:rPr>
        <w:t xml:space="preserve"> aspire to, </w:t>
      </w:r>
      <w:r w:rsidR="009E0A89" w:rsidRPr="00C42EDE">
        <w:rPr>
          <w:rFonts w:asciiTheme="minorHAnsi" w:hAnsiTheme="minorHAnsi"/>
        </w:rPr>
        <w:t>but</w:t>
      </w:r>
      <w:r w:rsidR="00EB5D1A" w:rsidRPr="00C42EDE">
        <w:rPr>
          <w:rFonts w:asciiTheme="minorHAnsi" w:hAnsiTheme="minorHAnsi"/>
        </w:rPr>
        <w:t xml:space="preserve"> do not </w:t>
      </w:r>
      <w:r w:rsidR="007C3AD0" w:rsidRPr="00C42EDE">
        <w:rPr>
          <w:rFonts w:asciiTheme="minorHAnsi" w:hAnsiTheme="minorHAnsi"/>
        </w:rPr>
        <w:t xml:space="preserve">fully </w:t>
      </w:r>
      <w:r w:rsidR="00EB5D1A" w:rsidRPr="00C42EDE">
        <w:rPr>
          <w:rFonts w:asciiTheme="minorHAnsi" w:hAnsiTheme="minorHAnsi"/>
        </w:rPr>
        <w:t>possess</w:t>
      </w:r>
      <w:r w:rsidR="00E53916" w:rsidRPr="00C42EDE">
        <w:rPr>
          <w:rFonts w:asciiTheme="minorHAnsi" w:hAnsiTheme="minorHAnsi"/>
        </w:rPr>
        <w:t>.</w:t>
      </w:r>
      <w:r w:rsidR="001A6FCE" w:rsidRPr="00C42EDE">
        <w:rPr>
          <w:rFonts w:asciiTheme="minorHAnsi" w:hAnsiTheme="minorHAnsi"/>
        </w:rPr>
        <w:t xml:space="preserve"> </w:t>
      </w:r>
      <w:r w:rsidR="00FF4561" w:rsidRPr="00C42EDE">
        <w:rPr>
          <w:rFonts w:asciiTheme="minorHAnsi" w:hAnsiTheme="minorHAnsi"/>
        </w:rPr>
        <w:t xml:space="preserve">This is particularly the case for non-native learners and users. </w:t>
      </w:r>
      <w:r w:rsidR="002B5350" w:rsidRPr="00C42EDE">
        <w:rPr>
          <w:rFonts w:asciiTheme="minorHAnsi" w:hAnsiTheme="minorHAnsi"/>
        </w:rPr>
        <w:t>One telling reference in Crowley’s collection, which resonates especially in the current political climate, is to Henry James’ assertion that immigrants are particularly guilty of ‘corrupting’ the language (p. 183).</w:t>
      </w:r>
      <w:r w:rsidR="00956090">
        <w:rPr>
          <w:rFonts w:asciiTheme="minorHAnsi" w:hAnsiTheme="minorHAnsi"/>
        </w:rPr>
        <w:t xml:space="preserve"> </w:t>
      </w:r>
      <w:r w:rsidR="00956090" w:rsidRPr="00C42EDE">
        <w:rPr>
          <w:rFonts w:asciiTheme="minorHAnsi" w:hAnsiTheme="minorHAnsi"/>
        </w:rPr>
        <w:t>English in this sense is ‘</w:t>
      </w:r>
      <w:r w:rsidR="00956090" w:rsidRPr="00C42EDE">
        <w:rPr>
          <w:rFonts w:asciiTheme="minorHAnsi" w:hAnsiTheme="minorHAnsi"/>
          <w:smallCaps/>
        </w:rPr>
        <w:t>N-English’</w:t>
      </w:r>
      <w:r w:rsidR="00956090" w:rsidRPr="00C42EDE">
        <w:rPr>
          <w:rFonts w:asciiTheme="minorHAnsi" w:hAnsiTheme="minorHAnsi"/>
        </w:rPr>
        <w:t xml:space="preserve">, a named monolithic system, </w:t>
      </w:r>
      <w:r w:rsidR="00956090">
        <w:rPr>
          <w:rFonts w:asciiTheme="minorHAnsi" w:hAnsiTheme="minorHAnsi"/>
        </w:rPr>
        <w:t>normed</w:t>
      </w:r>
      <w:r w:rsidR="00956090" w:rsidRPr="00C42EDE">
        <w:rPr>
          <w:rFonts w:asciiTheme="minorHAnsi" w:hAnsiTheme="minorHAnsi"/>
        </w:rPr>
        <w:t xml:space="preserve"> for the correct </w:t>
      </w:r>
      <w:r w:rsidR="00956090" w:rsidRPr="00C42EDE">
        <w:rPr>
          <w:rFonts w:asciiTheme="minorHAnsi" w:hAnsiTheme="minorHAnsi"/>
          <w:i/>
        </w:rPr>
        <w:t>form</w:t>
      </w:r>
      <w:r w:rsidR="00956090">
        <w:rPr>
          <w:rFonts w:asciiTheme="minorHAnsi" w:hAnsiTheme="minorHAnsi"/>
          <w:i/>
        </w:rPr>
        <w:t>s</w:t>
      </w:r>
      <w:r w:rsidR="00956090" w:rsidRPr="00C42EDE">
        <w:rPr>
          <w:rFonts w:asciiTheme="minorHAnsi" w:hAnsiTheme="minorHAnsi"/>
        </w:rPr>
        <w:t xml:space="preserve"> of </w:t>
      </w:r>
      <w:proofErr w:type="spellStart"/>
      <w:r w:rsidR="00956090" w:rsidRPr="00C42EDE">
        <w:rPr>
          <w:rFonts w:asciiTheme="minorHAnsi" w:hAnsiTheme="minorHAnsi"/>
          <w:smallCaps/>
        </w:rPr>
        <w:t>enenglishments</w:t>
      </w:r>
      <w:proofErr w:type="spellEnd"/>
      <w:r w:rsidR="00956090" w:rsidRPr="00C42EDE">
        <w:rPr>
          <w:rFonts w:asciiTheme="minorHAnsi" w:hAnsiTheme="minorHAnsi"/>
        </w:rPr>
        <w:t xml:space="preserve"> </w:t>
      </w:r>
      <w:r w:rsidR="002C4D0F">
        <w:rPr>
          <w:rFonts w:asciiTheme="minorHAnsi" w:hAnsiTheme="minorHAnsi"/>
        </w:rPr>
        <w:t>rather</w:t>
      </w:r>
      <w:r w:rsidR="00956090" w:rsidRPr="00C42EDE">
        <w:rPr>
          <w:rFonts w:asciiTheme="minorHAnsi" w:hAnsiTheme="minorHAnsi"/>
        </w:rPr>
        <w:t xml:space="preserve"> than</w:t>
      </w:r>
      <w:r w:rsidR="00956090">
        <w:rPr>
          <w:rFonts w:asciiTheme="minorHAnsi" w:hAnsiTheme="minorHAnsi"/>
        </w:rPr>
        <w:t xml:space="preserve"> the effective enactment of </w:t>
      </w:r>
      <w:r w:rsidR="00956090" w:rsidRPr="00C42EDE">
        <w:rPr>
          <w:rFonts w:asciiTheme="minorHAnsi" w:hAnsiTheme="minorHAnsi"/>
          <w:i/>
        </w:rPr>
        <w:t>functions</w:t>
      </w:r>
      <w:r w:rsidR="00956090">
        <w:rPr>
          <w:rFonts w:asciiTheme="minorHAnsi" w:hAnsiTheme="minorHAnsi"/>
        </w:rPr>
        <w:t xml:space="preserve"> through</w:t>
      </w:r>
      <w:r w:rsidR="00956090" w:rsidRPr="00C42EDE">
        <w:rPr>
          <w:rFonts w:asciiTheme="minorHAnsi" w:hAnsiTheme="minorHAnsi"/>
        </w:rPr>
        <w:t xml:space="preserve"> </w:t>
      </w:r>
      <w:proofErr w:type="spellStart"/>
      <w:r w:rsidR="00956090" w:rsidRPr="00C42EDE">
        <w:rPr>
          <w:rFonts w:asciiTheme="minorHAnsi" w:hAnsiTheme="minorHAnsi"/>
          <w:smallCaps/>
        </w:rPr>
        <w:t>Englishing</w:t>
      </w:r>
      <w:proofErr w:type="spellEnd"/>
      <w:r w:rsidR="00956090">
        <w:rPr>
          <w:rFonts w:asciiTheme="minorHAnsi" w:hAnsiTheme="minorHAnsi"/>
        </w:rPr>
        <w:t>.</w:t>
      </w:r>
    </w:p>
    <w:p w14:paraId="0E2D104D" w14:textId="77777777" w:rsidR="008350C8" w:rsidRPr="00C42EDE" w:rsidRDefault="008350C8" w:rsidP="00954BC7">
      <w:pPr>
        <w:rPr>
          <w:rFonts w:asciiTheme="minorHAnsi" w:hAnsiTheme="minorHAnsi"/>
        </w:rPr>
      </w:pPr>
    </w:p>
    <w:p w14:paraId="293BBE16" w14:textId="77777777" w:rsidR="008350C8" w:rsidRPr="00C42EDE" w:rsidRDefault="008350C8" w:rsidP="00954BC7">
      <w:pPr>
        <w:rPr>
          <w:rFonts w:asciiTheme="minorHAnsi" w:hAnsiTheme="minorHAnsi"/>
        </w:rPr>
      </w:pPr>
      <w:r w:rsidRPr="00C42EDE">
        <w:rPr>
          <w:rFonts w:asciiTheme="minorHAnsi" w:hAnsiTheme="minorHAnsi"/>
        </w:rPr>
        <w:t xml:space="preserve">4.1.2 </w:t>
      </w:r>
      <w:r w:rsidRPr="00C42EDE">
        <w:rPr>
          <w:rFonts w:asciiTheme="minorHAnsi" w:hAnsiTheme="minorHAnsi"/>
          <w:smallCaps/>
        </w:rPr>
        <w:t>N-English</w:t>
      </w:r>
      <w:r w:rsidRPr="00C42EDE">
        <w:rPr>
          <w:rFonts w:asciiTheme="minorHAnsi" w:hAnsiTheme="minorHAnsi"/>
        </w:rPr>
        <w:t xml:space="preserve"> in education</w:t>
      </w:r>
    </w:p>
    <w:p w14:paraId="27874F38" w14:textId="77777777" w:rsidR="00FF4561" w:rsidRPr="00C42EDE" w:rsidRDefault="00FF4561" w:rsidP="00954BC7">
      <w:pPr>
        <w:rPr>
          <w:rFonts w:asciiTheme="minorHAnsi" w:hAnsiTheme="minorHAnsi"/>
        </w:rPr>
      </w:pPr>
    </w:p>
    <w:p w14:paraId="4BA85039" w14:textId="59F9271E" w:rsidR="0062629F" w:rsidRPr="00F053CC" w:rsidRDefault="001A3684" w:rsidP="00954BC7">
      <w:pPr>
        <w:rPr>
          <w:rFonts w:asciiTheme="minorHAnsi" w:hAnsiTheme="minorHAnsi"/>
          <w:smallCaps/>
        </w:rPr>
      </w:pPr>
      <w:r w:rsidRPr="00C42EDE">
        <w:rPr>
          <w:rFonts w:asciiTheme="minorHAnsi" w:hAnsiTheme="minorHAnsi"/>
        </w:rPr>
        <w:t xml:space="preserve">In the early stages of its development, consciousness and contemplation of </w:t>
      </w:r>
      <w:r w:rsidRPr="00C42EDE">
        <w:rPr>
          <w:rFonts w:asciiTheme="minorHAnsi" w:hAnsiTheme="minorHAnsi"/>
          <w:smallCaps/>
        </w:rPr>
        <w:t>N-English</w:t>
      </w:r>
      <w:r w:rsidR="00695F80" w:rsidRPr="00C42EDE">
        <w:rPr>
          <w:rFonts w:asciiTheme="minorHAnsi" w:hAnsiTheme="minorHAnsi"/>
        </w:rPr>
        <w:t xml:space="preserve"> were</w:t>
      </w:r>
      <w:r w:rsidRPr="00C42EDE">
        <w:rPr>
          <w:rFonts w:asciiTheme="minorHAnsi" w:hAnsiTheme="minorHAnsi"/>
        </w:rPr>
        <w:t xml:space="preserve"> confined to privileged elites. It was only with the introduction of generalized public education, and </w:t>
      </w:r>
      <w:proofErr w:type="gramStart"/>
      <w:r w:rsidRPr="00C42EDE">
        <w:rPr>
          <w:rFonts w:asciiTheme="minorHAnsi" w:hAnsiTheme="minorHAnsi"/>
        </w:rPr>
        <w:t>with it</w:t>
      </w:r>
      <w:proofErr w:type="gramEnd"/>
      <w:r w:rsidRPr="00C42EDE">
        <w:rPr>
          <w:rFonts w:asciiTheme="minorHAnsi" w:hAnsiTheme="minorHAnsi"/>
        </w:rPr>
        <w:t xml:space="preserve"> widespread literacy, that an </w:t>
      </w:r>
      <w:r w:rsidRPr="00C42EDE">
        <w:rPr>
          <w:rFonts w:asciiTheme="minorHAnsi" w:hAnsiTheme="minorHAnsi"/>
          <w:smallCaps/>
        </w:rPr>
        <w:t>N-language</w:t>
      </w:r>
      <w:r w:rsidRPr="00C42EDE">
        <w:rPr>
          <w:rFonts w:asciiTheme="minorHAnsi" w:hAnsiTheme="minorHAnsi"/>
        </w:rPr>
        <w:t xml:space="preserve"> understanding of English became dominant (cf. Hobsbawm, 1992).</w:t>
      </w:r>
      <w:r w:rsidR="00F053CC">
        <w:rPr>
          <w:rFonts w:asciiTheme="minorHAnsi" w:hAnsiTheme="minorHAnsi"/>
          <w:smallCaps/>
        </w:rPr>
        <w:t xml:space="preserve"> </w:t>
      </w:r>
      <w:r w:rsidR="0062629F" w:rsidRPr="00C42EDE">
        <w:rPr>
          <w:rFonts w:asciiTheme="minorHAnsi" w:hAnsiTheme="minorHAnsi"/>
        </w:rPr>
        <w:t xml:space="preserve">In </w:t>
      </w:r>
      <w:r w:rsidR="0075679A">
        <w:rPr>
          <w:rFonts w:asciiTheme="minorHAnsi" w:hAnsiTheme="minorHAnsi"/>
        </w:rPr>
        <w:t>public education</w:t>
      </w:r>
      <w:r w:rsidR="0062629F" w:rsidRPr="00C42EDE">
        <w:rPr>
          <w:rFonts w:asciiTheme="minorHAnsi" w:hAnsiTheme="minorHAnsi"/>
        </w:rPr>
        <w:t xml:space="preserve">, it has always been a central policy that pupils who have acquired L1 </w:t>
      </w:r>
      <w:r w:rsidR="0062629F" w:rsidRPr="00C42EDE">
        <w:rPr>
          <w:rFonts w:asciiTheme="minorHAnsi" w:hAnsiTheme="minorHAnsi"/>
          <w:smallCaps/>
        </w:rPr>
        <w:t>I-</w:t>
      </w:r>
      <w:proofErr w:type="spellStart"/>
      <w:r w:rsidR="0062629F" w:rsidRPr="00C42EDE">
        <w:rPr>
          <w:rFonts w:asciiTheme="minorHAnsi" w:hAnsiTheme="minorHAnsi"/>
          <w:smallCaps/>
        </w:rPr>
        <w:t>Englishes</w:t>
      </w:r>
      <w:proofErr w:type="spellEnd"/>
      <w:r w:rsidR="0062629F" w:rsidRPr="00C42EDE">
        <w:rPr>
          <w:rFonts w:asciiTheme="minorHAnsi" w:hAnsiTheme="minorHAnsi"/>
        </w:rPr>
        <w:t xml:space="preserve"> need to be further socialized into knowledge and behaviour which reflects </w:t>
      </w:r>
      <w:r w:rsidR="0062629F" w:rsidRPr="00C42EDE">
        <w:rPr>
          <w:rFonts w:asciiTheme="minorHAnsi" w:hAnsiTheme="minorHAnsi"/>
          <w:smallCaps/>
        </w:rPr>
        <w:t>N-English</w:t>
      </w:r>
      <w:r w:rsidR="0062629F" w:rsidRPr="00C42EDE">
        <w:rPr>
          <w:rFonts w:asciiTheme="minorHAnsi" w:hAnsiTheme="minorHAnsi"/>
        </w:rPr>
        <w:t xml:space="preserve">. Most such children start schooling with </w:t>
      </w:r>
      <w:r w:rsidR="0062629F" w:rsidRPr="00C42EDE">
        <w:rPr>
          <w:rFonts w:asciiTheme="minorHAnsi" w:hAnsiTheme="minorHAnsi"/>
          <w:smallCaps/>
        </w:rPr>
        <w:t>I-</w:t>
      </w:r>
      <w:proofErr w:type="spellStart"/>
      <w:r w:rsidR="0062629F" w:rsidRPr="00C42EDE">
        <w:rPr>
          <w:rFonts w:asciiTheme="minorHAnsi" w:hAnsiTheme="minorHAnsi"/>
          <w:smallCaps/>
        </w:rPr>
        <w:t>Englishes</w:t>
      </w:r>
      <w:proofErr w:type="spellEnd"/>
      <w:r w:rsidR="0062629F" w:rsidRPr="00C42EDE">
        <w:rPr>
          <w:rFonts w:asciiTheme="minorHAnsi" w:hAnsiTheme="minorHAnsi"/>
        </w:rPr>
        <w:t xml:space="preserve"> which would be described in terms of unstandardized </w:t>
      </w:r>
      <w:r w:rsidR="0062629F" w:rsidRPr="00C42EDE">
        <w:rPr>
          <w:rFonts w:asciiTheme="minorHAnsi" w:hAnsiTheme="minorHAnsi"/>
          <w:smallCaps/>
        </w:rPr>
        <w:t>P-languages</w:t>
      </w:r>
      <w:r w:rsidR="0062629F" w:rsidRPr="00C42EDE">
        <w:rPr>
          <w:rFonts w:asciiTheme="minorHAnsi" w:hAnsiTheme="minorHAnsi"/>
        </w:rPr>
        <w:t xml:space="preserve">, i.e. resources which don’t conform to </w:t>
      </w:r>
      <w:r w:rsidR="0062629F" w:rsidRPr="00C42EDE">
        <w:rPr>
          <w:rFonts w:asciiTheme="minorHAnsi" w:hAnsiTheme="minorHAnsi"/>
          <w:smallCaps/>
        </w:rPr>
        <w:t>N-English</w:t>
      </w:r>
      <w:r w:rsidR="0062629F" w:rsidRPr="00C42EDE">
        <w:rPr>
          <w:rFonts w:asciiTheme="minorHAnsi" w:hAnsiTheme="minorHAnsi"/>
        </w:rPr>
        <w:t xml:space="preserve"> norms and would be grouped together as regional or social dialects. </w:t>
      </w:r>
      <w:r w:rsidR="005C3D17" w:rsidRPr="00C42EDE">
        <w:rPr>
          <w:rFonts w:asciiTheme="minorHAnsi" w:hAnsiTheme="minorHAnsi"/>
        </w:rPr>
        <w:t>Currently,</w:t>
      </w:r>
      <w:r w:rsidR="0062629F" w:rsidRPr="00C42EDE">
        <w:rPr>
          <w:rFonts w:asciiTheme="minorHAnsi" w:hAnsiTheme="minorHAnsi"/>
        </w:rPr>
        <w:t xml:space="preserve"> educational authorities </w:t>
      </w:r>
      <w:r w:rsidR="005C3D17" w:rsidRPr="00C42EDE">
        <w:rPr>
          <w:rFonts w:asciiTheme="minorHAnsi" w:hAnsiTheme="minorHAnsi"/>
        </w:rPr>
        <w:t xml:space="preserve">in England </w:t>
      </w:r>
      <w:r w:rsidR="0062629F" w:rsidRPr="00C42EDE">
        <w:rPr>
          <w:rFonts w:asciiTheme="minorHAnsi" w:hAnsiTheme="minorHAnsi"/>
        </w:rPr>
        <w:t>stipulate that teachers must “take responsibility for promoting […] the correct use of standard English, whatever the teacher’s specialist subject” (Departmen</w:t>
      </w:r>
      <w:r w:rsidR="007A26C7">
        <w:rPr>
          <w:rFonts w:asciiTheme="minorHAnsi" w:hAnsiTheme="minorHAnsi"/>
        </w:rPr>
        <w:t>t for Education, 2011, p. 11). Similar mandates exist i</w:t>
      </w:r>
      <w:r w:rsidR="0062629F" w:rsidRPr="00C42EDE">
        <w:rPr>
          <w:rFonts w:asciiTheme="minorHAnsi" w:hAnsiTheme="minorHAnsi"/>
        </w:rPr>
        <w:t>n the USA</w:t>
      </w:r>
      <w:r w:rsidR="007A26C7">
        <w:rPr>
          <w:rFonts w:asciiTheme="minorHAnsi" w:hAnsiTheme="minorHAnsi"/>
        </w:rPr>
        <w:t xml:space="preserve"> and other ‘Anglophone’ nations.</w:t>
      </w:r>
    </w:p>
    <w:p w14:paraId="131A876E" w14:textId="77777777" w:rsidR="0062629F" w:rsidRPr="00C42EDE" w:rsidRDefault="0062629F" w:rsidP="00954BC7">
      <w:pPr>
        <w:rPr>
          <w:rFonts w:asciiTheme="minorHAnsi" w:hAnsiTheme="minorHAnsi"/>
        </w:rPr>
      </w:pPr>
    </w:p>
    <w:p w14:paraId="2100C474" w14:textId="251CEE3F" w:rsidR="0062629F" w:rsidRPr="00C42EDE" w:rsidRDefault="0062629F" w:rsidP="00954BC7">
      <w:pPr>
        <w:rPr>
          <w:rFonts w:asciiTheme="minorHAnsi" w:hAnsiTheme="minorHAnsi"/>
        </w:rPr>
      </w:pPr>
      <w:r w:rsidRPr="00C42EDE">
        <w:rPr>
          <w:rFonts w:asciiTheme="minorHAnsi" w:hAnsiTheme="minorHAnsi"/>
        </w:rPr>
        <w:lastRenderedPageBreak/>
        <w:t xml:space="preserve">When </w:t>
      </w:r>
      <w:r w:rsidR="00881759" w:rsidRPr="00C42EDE">
        <w:rPr>
          <w:rFonts w:asciiTheme="minorHAnsi" w:hAnsiTheme="minorHAnsi"/>
        </w:rPr>
        <w:t>teachers sanction (e.g. correct</w:t>
      </w:r>
      <w:r w:rsidRPr="00C42EDE">
        <w:rPr>
          <w:rFonts w:asciiTheme="minorHAnsi" w:hAnsiTheme="minorHAnsi"/>
        </w:rPr>
        <w:t>)</w:t>
      </w:r>
      <w:r w:rsidR="00881759" w:rsidRPr="00C42EDE">
        <w:rPr>
          <w:rFonts w:asciiTheme="minorHAnsi" w:hAnsiTheme="minorHAnsi"/>
        </w:rPr>
        <w:t xml:space="preserve"> L1 users</w:t>
      </w:r>
      <w:r w:rsidRPr="00C42EDE">
        <w:rPr>
          <w:rFonts w:asciiTheme="minorHAnsi" w:hAnsiTheme="minorHAnsi"/>
        </w:rPr>
        <w:t xml:space="preserve"> because their </w:t>
      </w:r>
      <w:proofErr w:type="spellStart"/>
      <w:r w:rsidRPr="00C42EDE">
        <w:rPr>
          <w:rFonts w:asciiTheme="minorHAnsi" w:hAnsiTheme="minorHAnsi"/>
          <w:smallCaps/>
        </w:rPr>
        <w:t>enenglishments</w:t>
      </w:r>
      <w:proofErr w:type="spellEnd"/>
      <w:r w:rsidRPr="00C42EDE">
        <w:rPr>
          <w:rFonts w:asciiTheme="minorHAnsi" w:hAnsiTheme="minorHAnsi"/>
        </w:rPr>
        <w:t xml:space="preserve"> don’t correspond to </w:t>
      </w:r>
      <w:r w:rsidR="00881759" w:rsidRPr="00C42EDE">
        <w:rPr>
          <w:rFonts w:asciiTheme="minorHAnsi" w:hAnsiTheme="minorHAnsi"/>
          <w:smallCaps/>
        </w:rPr>
        <w:t>N-English</w:t>
      </w:r>
      <w:r w:rsidR="00881759" w:rsidRPr="00C42EDE">
        <w:rPr>
          <w:rFonts w:asciiTheme="minorHAnsi" w:hAnsiTheme="minorHAnsi"/>
        </w:rPr>
        <w:t xml:space="preserve"> </w:t>
      </w:r>
      <w:r w:rsidRPr="00C42EDE">
        <w:rPr>
          <w:rFonts w:asciiTheme="minorHAnsi" w:hAnsiTheme="minorHAnsi"/>
        </w:rPr>
        <w:t>norms, the goal is t</w:t>
      </w:r>
      <w:r w:rsidR="00881759" w:rsidRPr="00C42EDE">
        <w:rPr>
          <w:rFonts w:asciiTheme="minorHAnsi" w:hAnsiTheme="minorHAnsi"/>
        </w:rPr>
        <w:t>o</w:t>
      </w:r>
      <w:r w:rsidRPr="00C42EDE">
        <w:rPr>
          <w:rFonts w:asciiTheme="minorHAnsi" w:hAnsiTheme="minorHAnsi"/>
        </w:rPr>
        <w:t xml:space="preserve"> modify their </w:t>
      </w:r>
      <w:r w:rsidRPr="00C42EDE">
        <w:rPr>
          <w:rFonts w:asciiTheme="minorHAnsi" w:hAnsiTheme="minorHAnsi"/>
          <w:smallCaps/>
        </w:rPr>
        <w:t>I-English</w:t>
      </w:r>
      <w:r w:rsidRPr="00C42EDE">
        <w:rPr>
          <w:rFonts w:asciiTheme="minorHAnsi" w:hAnsiTheme="minorHAnsi"/>
        </w:rPr>
        <w:t xml:space="preserve"> resources. But this educational practice is </w:t>
      </w:r>
      <w:r w:rsidR="00881759" w:rsidRPr="00C42EDE">
        <w:rPr>
          <w:rFonts w:asciiTheme="minorHAnsi" w:hAnsiTheme="minorHAnsi"/>
        </w:rPr>
        <w:t>based on a confusion between</w:t>
      </w:r>
      <w:r w:rsidRPr="00C42EDE">
        <w:rPr>
          <w:rFonts w:asciiTheme="minorHAnsi" w:hAnsiTheme="minorHAnsi"/>
        </w:rPr>
        <w:t xml:space="preserve"> ontological types</w:t>
      </w:r>
      <w:r w:rsidR="00881759" w:rsidRPr="00C42EDE">
        <w:rPr>
          <w:rFonts w:asciiTheme="minorHAnsi" w:hAnsiTheme="minorHAnsi"/>
        </w:rPr>
        <w:t>.</w:t>
      </w:r>
      <w:r w:rsidRPr="00C42EDE">
        <w:rPr>
          <w:rFonts w:asciiTheme="minorHAnsi" w:hAnsiTheme="minorHAnsi"/>
        </w:rPr>
        <w:t xml:space="preserve"> </w:t>
      </w:r>
      <w:r w:rsidRPr="00C42EDE">
        <w:rPr>
          <w:rFonts w:asciiTheme="minorHAnsi" w:hAnsiTheme="minorHAnsi"/>
          <w:smallCaps/>
        </w:rPr>
        <w:t>N-English</w:t>
      </w:r>
      <w:r w:rsidRPr="00C42EDE">
        <w:rPr>
          <w:rFonts w:asciiTheme="minorHAnsi" w:hAnsiTheme="minorHAnsi"/>
        </w:rPr>
        <w:t xml:space="preserve"> is a </w:t>
      </w:r>
      <w:r w:rsidR="00EC6943" w:rsidRPr="00C42EDE">
        <w:rPr>
          <w:rFonts w:asciiTheme="minorHAnsi" w:hAnsiTheme="minorHAnsi"/>
        </w:rPr>
        <w:t>component</w:t>
      </w:r>
      <w:r w:rsidRPr="00C42EDE">
        <w:rPr>
          <w:rFonts w:asciiTheme="minorHAnsi" w:hAnsiTheme="minorHAnsi"/>
        </w:rPr>
        <w:t xml:space="preserve"> of identity (</w:t>
      </w:r>
      <w:r w:rsidRPr="00C42EDE">
        <w:rPr>
          <w:rFonts w:asciiTheme="minorHAnsi" w:hAnsiTheme="minorHAnsi"/>
          <w:smallCaps/>
        </w:rPr>
        <w:t>Englishry</w:t>
      </w:r>
      <w:r w:rsidRPr="00C42EDE">
        <w:rPr>
          <w:rFonts w:asciiTheme="minorHAnsi" w:hAnsiTheme="minorHAnsi"/>
        </w:rPr>
        <w:t>),</w:t>
      </w:r>
      <w:r w:rsidR="00881759" w:rsidRPr="00C42EDE">
        <w:rPr>
          <w:rFonts w:asciiTheme="minorHAnsi" w:hAnsiTheme="minorHAnsi"/>
        </w:rPr>
        <w:t xml:space="preserve"> a matter of social conformity,</w:t>
      </w:r>
      <w:r w:rsidRPr="00C42EDE">
        <w:rPr>
          <w:rFonts w:asciiTheme="minorHAnsi" w:hAnsiTheme="minorHAnsi"/>
        </w:rPr>
        <w:t xml:space="preserve"> rather than effective</w:t>
      </w:r>
      <w:r w:rsidR="00EC6943" w:rsidRPr="00C42EDE">
        <w:rPr>
          <w:rFonts w:asciiTheme="minorHAnsi" w:hAnsiTheme="minorHAnsi"/>
        </w:rPr>
        <w:t xml:space="preserve"> communication</w:t>
      </w:r>
      <w:r w:rsidRPr="00C42EDE">
        <w:rPr>
          <w:rFonts w:asciiTheme="minorHAnsi" w:hAnsiTheme="minorHAnsi"/>
        </w:rPr>
        <w:t xml:space="preserve"> </w:t>
      </w:r>
      <w:r w:rsidR="00EC6943" w:rsidRPr="00C42EDE">
        <w:rPr>
          <w:rFonts w:asciiTheme="minorHAnsi" w:hAnsiTheme="minorHAnsi"/>
        </w:rPr>
        <w:t>(</w:t>
      </w:r>
      <w:r w:rsidR="00173383" w:rsidRPr="00C42EDE">
        <w:rPr>
          <w:rFonts w:asciiTheme="minorHAnsi" w:hAnsiTheme="minorHAnsi"/>
        </w:rPr>
        <w:t xml:space="preserve">part of </w:t>
      </w:r>
      <w:r w:rsidR="00173383" w:rsidRPr="00C42EDE">
        <w:rPr>
          <w:rFonts w:asciiTheme="minorHAnsi" w:hAnsiTheme="minorHAnsi"/>
          <w:smallCaps/>
        </w:rPr>
        <w:t>L-English</w:t>
      </w:r>
      <w:r w:rsidR="00EC6943" w:rsidRPr="00C42EDE">
        <w:rPr>
          <w:rFonts w:asciiTheme="minorHAnsi" w:hAnsiTheme="minorHAnsi"/>
        </w:rPr>
        <w:t>)</w:t>
      </w:r>
      <w:r w:rsidRPr="00C42EDE">
        <w:rPr>
          <w:rFonts w:asciiTheme="minorHAnsi" w:hAnsiTheme="minorHAnsi"/>
        </w:rPr>
        <w:t>.</w:t>
      </w:r>
      <w:r w:rsidR="00881759" w:rsidRPr="00C42EDE">
        <w:rPr>
          <w:rFonts w:asciiTheme="minorHAnsi" w:hAnsiTheme="minorHAnsi"/>
        </w:rPr>
        <w:t xml:space="preserve"> By casting English in terms of correctness, rather than </w:t>
      </w:r>
      <w:r w:rsidR="00E76DFA">
        <w:rPr>
          <w:rFonts w:asciiTheme="minorHAnsi" w:hAnsiTheme="minorHAnsi"/>
        </w:rPr>
        <w:t xml:space="preserve">social </w:t>
      </w:r>
      <w:r w:rsidR="00881759" w:rsidRPr="00C42EDE">
        <w:rPr>
          <w:rFonts w:asciiTheme="minorHAnsi" w:hAnsiTheme="minorHAnsi"/>
        </w:rPr>
        <w:t>conformity,</w:t>
      </w:r>
      <w:r w:rsidR="00B30C0E" w:rsidRPr="00C42EDE">
        <w:rPr>
          <w:rFonts w:asciiTheme="minorHAnsi" w:hAnsiTheme="minorHAnsi"/>
        </w:rPr>
        <w:t xml:space="preserve"> teachers automatically delegitimize</w:t>
      </w:r>
      <w:r w:rsidR="00881759" w:rsidRPr="00C42EDE">
        <w:rPr>
          <w:rFonts w:asciiTheme="minorHAnsi" w:hAnsiTheme="minorHAnsi"/>
        </w:rPr>
        <w:t xml:space="preserve"> </w:t>
      </w:r>
      <w:r w:rsidR="00D0734C">
        <w:rPr>
          <w:rFonts w:asciiTheme="minorHAnsi" w:hAnsiTheme="minorHAnsi"/>
        </w:rPr>
        <w:t xml:space="preserve">(as incorrect) </w:t>
      </w:r>
      <w:r w:rsidR="00B30C0E" w:rsidRPr="00C42EDE">
        <w:rPr>
          <w:rFonts w:asciiTheme="minorHAnsi" w:hAnsiTheme="minorHAnsi"/>
        </w:rPr>
        <w:t xml:space="preserve">their </w:t>
      </w:r>
      <w:r w:rsidR="00881759" w:rsidRPr="00C42EDE">
        <w:rPr>
          <w:rFonts w:asciiTheme="minorHAnsi" w:hAnsiTheme="minorHAnsi"/>
        </w:rPr>
        <w:t xml:space="preserve">pupils’ own </w:t>
      </w:r>
      <w:r w:rsidR="00881759" w:rsidRPr="00C42EDE">
        <w:rPr>
          <w:rFonts w:asciiTheme="minorHAnsi" w:hAnsiTheme="minorHAnsi"/>
          <w:smallCaps/>
        </w:rPr>
        <w:t>I-language</w:t>
      </w:r>
      <w:r w:rsidR="00881759" w:rsidRPr="00C42EDE">
        <w:rPr>
          <w:rFonts w:asciiTheme="minorHAnsi" w:hAnsiTheme="minorHAnsi"/>
        </w:rPr>
        <w:t xml:space="preserve"> resources and </w:t>
      </w:r>
      <w:proofErr w:type="spellStart"/>
      <w:r w:rsidR="00881759" w:rsidRPr="00C42EDE">
        <w:rPr>
          <w:rFonts w:asciiTheme="minorHAnsi" w:hAnsiTheme="minorHAnsi"/>
          <w:smallCaps/>
        </w:rPr>
        <w:t>languaging</w:t>
      </w:r>
      <w:proofErr w:type="spellEnd"/>
      <w:r w:rsidR="00B30C0E" w:rsidRPr="00C42EDE">
        <w:rPr>
          <w:rFonts w:asciiTheme="minorHAnsi" w:hAnsiTheme="minorHAnsi"/>
        </w:rPr>
        <w:t xml:space="preserve"> practices</w:t>
      </w:r>
      <w:r w:rsidR="001A20F3">
        <w:rPr>
          <w:rFonts w:asciiTheme="minorHAnsi" w:hAnsiTheme="minorHAnsi"/>
        </w:rPr>
        <w:t xml:space="preserve"> (</w:t>
      </w:r>
      <w:r w:rsidR="00A04F85">
        <w:rPr>
          <w:rFonts w:asciiTheme="minorHAnsi" w:hAnsiTheme="minorHAnsi"/>
        </w:rPr>
        <w:t xml:space="preserve">cf. </w:t>
      </w:r>
      <w:r w:rsidR="001A20F3">
        <w:rPr>
          <w:rFonts w:asciiTheme="minorHAnsi" w:hAnsiTheme="minorHAnsi"/>
        </w:rPr>
        <w:t>Cunningham, this volume)</w:t>
      </w:r>
      <w:r w:rsidR="00507755">
        <w:rPr>
          <w:rFonts w:asciiTheme="minorHAnsi" w:hAnsiTheme="minorHAnsi"/>
        </w:rPr>
        <w:t xml:space="preserve">, whether </w:t>
      </w:r>
      <w:r w:rsidR="00F01CD1">
        <w:rPr>
          <w:rFonts w:asciiTheme="minorHAnsi" w:hAnsiTheme="minorHAnsi"/>
        </w:rPr>
        <w:t>thes</w:t>
      </w:r>
      <w:r w:rsidR="00D64C5F">
        <w:rPr>
          <w:rFonts w:asciiTheme="minorHAnsi" w:hAnsiTheme="minorHAnsi"/>
        </w:rPr>
        <w:t xml:space="preserve">e are </w:t>
      </w:r>
      <w:r w:rsidR="00507755">
        <w:rPr>
          <w:rFonts w:asciiTheme="minorHAnsi" w:hAnsiTheme="minorHAnsi"/>
        </w:rPr>
        <w:t>mono- or multilingual (</w:t>
      </w:r>
      <w:r w:rsidR="00F03F2E">
        <w:rPr>
          <w:rFonts w:asciiTheme="minorHAnsi" w:hAnsiTheme="minorHAnsi"/>
        </w:rPr>
        <w:t>r</w:t>
      </w:r>
      <w:r w:rsidR="00AF4F68">
        <w:rPr>
          <w:rFonts w:asciiTheme="minorHAnsi" w:hAnsiTheme="minorHAnsi"/>
        </w:rPr>
        <w:t>egrettably, l</w:t>
      </w:r>
      <w:r w:rsidR="00D0734C">
        <w:rPr>
          <w:rFonts w:asciiTheme="minorHAnsi" w:hAnsiTheme="minorHAnsi"/>
        </w:rPr>
        <w:t xml:space="preserve">inguists’ use of the term </w:t>
      </w:r>
      <w:r w:rsidR="00D0734C">
        <w:rPr>
          <w:rFonts w:asciiTheme="minorHAnsi" w:hAnsiTheme="minorHAnsi"/>
          <w:i/>
        </w:rPr>
        <w:t>non-standard</w:t>
      </w:r>
      <w:r w:rsidR="00AF3D22">
        <w:rPr>
          <w:rFonts w:asciiTheme="minorHAnsi" w:hAnsiTheme="minorHAnsi"/>
        </w:rPr>
        <w:t xml:space="preserve">, </w:t>
      </w:r>
      <w:r w:rsidR="00D0734C">
        <w:rPr>
          <w:rFonts w:asciiTheme="minorHAnsi" w:hAnsiTheme="minorHAnsi"/>
        </w:rPr>
        <w:t xml:space="preserve">as opposed to </w:t>
      </w:r>
      <w:r w:rsidR="00D0734C">
        <w:rPr>
          <w:rFonts w:asciiTheme="minorHAnsi" w:hAnsiTheme="minorHAnsi"/>
          <w:i/>
        </w:rPr>
        <w:t>unstandardized</w:t>
      </w:r>
      <w:r w:rsidR="00AF3D22">
        <w:rPr>
          <w:rFonts w:asciiTheme="minorHAnsi" w:hAnsiTheme="minorHAnsi"/>
        </w:rPr>
        <w:t>,</w:t>
      </w:r>
      <w:r w:rsidR="00D0734C">
        <w:rPr>
          <w:rFonts w:asciiTheme="minorHAnsi" w:hAnsiTheme="minorHAnsi"/>
        </w:rPr>
        <w:t xml:space="preserve"> reinforces th</w:t>
      </w:r>
      <w:r w:rsidR="00AF4F68">
        <w:rPr>
          <w:rFonts w:asciiTheme="minorHAnsi" w:hAnsiTheme="minorHAnsi"/>
        </w:rPr>
        <w:t>is</w:t>
      </w:r>
      <w:r w:rsidR="00F03F2E">
        <w:rPr>
          <w:rFonts w:asciiTheme="minorHAnsi" w:hAnsiTheme="minorHAnsi"/>
        </w:rPr>
        <w:t xml:space="preserve"> for the former</w:t>
      </w:r>
      <w:r w:rsidR="00AC7A28">
        <w:rPr>
          <w:rFonts w:asciiTheme="minorHAnsi" w:hAnsiTheme="minorHAnsi"/>
        </w:rPr>
        <w:t>;</w:t>
      </w:r>
      <w:r w:rsidR="00AC7A28" w:rsidRPr="00AC7A28">
        <w:rPr>
          <w:rFonts w:asciiTheme="minorHAnsi" w:hAnsiTheme="minorHAnsi"/>
        </w:rPr>
        <w:t xml:space="preserve"> </w:t>
      </w:r>
      <w:r w:rsidR="00AC7A28">
        <w:rPr>
          <w:rFonts w:asciiTheme="minorHAnsi" w:hAnsiTheme="minorHAnsi"/>
        </w:rPr>
        <w:t>cf. Sharples, this volume, on the latter</w:t>
      </w:r>
      <w:r w:rsidR="00AF3D22">
        <w:rPr>
          <w:rFonts w:asciiTheme="minorHAnsi" w:hAnsiTheme="minorHAnsi"/>
        </w:rPr>
        <w:t>)</w:t>
      </w:r>
      <w:r w:rsidR="00AC7A28">
        <w:rPr>
          <w:rFonts w:asciiTheme="minorHAnsi" w:hAnsiTheme="minorHAnsi"/>
        </w:rPr>
        <w:t>.</w:t>
      </w:r>
      <w:r w:rsidRPr="00C42EDE">
        <w:rPr>
          <w:rFonts w:asciiTheme="minorHAnsi" w:hAnsiTheme="minorHAnsi"/>
        </w:rPr>
        <w:t xml:space="preserve"> </w:t>
      </w:r>
      <w:r w:rsidR="00AD4499" w:rsidRPr="00570350">
        <w:rPr>
          <w:rFonts w:asciiTheme="minorHAnsi" w:hAnsiTheme="minorHAnsi"/>
        </w:rPr>
        <w:t>I</w:t>
      </w:r>
      <w:r w:rsidR="00EF2E1D" w:rsidRPr="00570350">
        <w:rPr>
          <w:rFonts w:asciiTheme="minorHAnsi" w:hAnsiTheme="minorHAnsi"/>
        </w:rPr>
        <w:t xml:space="preserve">f </w:t>
      </w:r>
      <w:r w:rsidR="000C0B5A" w:rsidRPr="00570350">
        <w:rPr>
          <w:rFonts w:asciiTheme="minorHAnsi" w:hAnsiTheme="minorHAnsi"/>
        </w:rPr>
        <w:t xml:space="preserve">conformity with ‘Standard English’ is to be on the curriculum, then, </w:t>
      </w:r>
      <w:r w:rsidR="00EF2E1D" w:rsidRPr="00570350">
        <w:rPr>
          <w:rFonts w:asciiTheme="minorHAnsi" w:hAnsiTheme="minorHAnsi"/>
        </w:rPr>
        <w:t xml:space="preserve">my ontological analysis </w:t>
      </w:r>
      <w:r w:rsidR="000C0B5A" w:rsidRPr="00570350">
        <w:rPr>
          <w:rFonts w:asciiTheme="minorHAnsi" w:hAnsiTheme="minorHAnsi"/>
        </w:rPr>
        <w:t>suggests that it should</w:t>
      </w:r>
      <w:r w:rsidRPr="00570350">
        <w:rPr>
          <w:rFonts w:asciiTheme="minorHAnsi" w:hAnsiTheme="minorHAnsi"/>
        </w:rPr>
        <w:t xml:space="preserve"> be presented</w:t>
      </w:r>
      <w:r w:rsidR="000C0B5A" w:rsidRPr="00570350">
        <w:rPr>
          <w:rFonts w:asciiTheme="minorHAnsi" w:hAnsiTheme="minorHAnsi"/>
        </w:rPr>
        <w:t xml:space="preserve"> not in terms of</w:t>
      </w:r>
      <w:r w:rsidR="00EB7547" w:rsidRPr="00570350">
        <w:rPr>
          <w:rFonts w:asciiTheme="minorHAnsi" w:hAnsiTheme="minorHAnsi"/>
        </w:rPr>
        <w:t xml:space="preserve"> accuracy, but</w:t>
      </w:r>
      <w:r w:rsidRPr="00570350">
        <w:rPr>
          <w:rFonts w:asciiTheme="minorHAnsi" w:hAnsiTheme="minorHAnsi"/>
        </w:rPr>
        <w:t xml:space="preserve"> as a</w:t>
      </w:r>
      <w:r w:rsidR="007132B5" w:rsidRPr="00570350">
        <w:rPr>
          <w:rFonts w:asciiTheme="minorHAnsi" w:hAnsiTheme="minorHAnsi"/>
        </w:rPr>
        <w:t>n</w:t>
      </w:r>
      <w:r w:rsidRPr="00570350">
        <w:rPr>
          <w:rFonts w:asciiTheme="minorHAnsi" w:hAnsiTheme="minorHAnsi"/>
        </w:rPr>
        <w:t xml:space="preserve"> </w:t>
      </w:r>
      <w:r w:rsidR="007132B5" w:rsidRPr="00570350">
        <w:rPr>
          <w:rFonts w:asciiTheme="minorHAnsi" w:hAnsiTheme="minorHAnsi"/>
        </w:rPr>
        <w:t>(arguably desirable, perhaps necessary)</w:t>
      </w:r>
      <w:r w:rsidRPr="00570350">
        <w:rPr>
          <w:rFonts w:asciiTheme="minorHAnsi" w:hAnsiTheme="minorHAnsi"/>
        </w:rPr>
        <w:t xml:space="preserve"> attribute for socialization into broader (national) </w:t>
      </w:r>
      <w:r w:rsidR="000C0B5A" w:rsidRPr="00570350">
        <w:rPr>
          <w:rFonts w:asciiTheme="minorHAnsi" w:hAnsiTheme="minorHAnsi"/>
        </w:rPr>
        <w:t xml:space="preserve">identity </w:t>
      </w:r>
      <w:r w:rsidRPr="00570350">
        <w:rPr>
          <w:rFonts w:asciiTheme="minorHAnsi" w:hAnsiTheme="minorHAnsi"/>
        </w:rPr>
        <w:t>structures.</w:t>
      </w:r>
      <w:r w:rsidR="00A10EAE" w:rsidRPr="00570350">
        <w:rPr>
          <w:rFonts w:asciiTheme="minorHAnsi" w:hAnsiTheme="minorHAnsi"/>
        </w:rPr>
        <w:t xml:space="preserve"> See 5.1 for more on this</w:t>
      </w:r>
      <w:r w:rsidR="00664D9B">
        <w:rPr>
          <w:rFonts w:asciiTheme="minorHAnsi" w:hAnsiTheme="minorHAnsi"/>
        </w:rPr>
        <w:t>, and Harder, this volume, for an alternative perspective</w:t>
      </w:r>
      <w:r w:rsidR="00A10EAE" w:rsidRPr="00570350">
        <w:rPr>
          <w:rFonts w:asciiTheme="minorHAnsi" w:hAnsiTheme="minorHAnsi"/>
        </w:rPr>
        <w:t>.</w:t>
      </w:r>
    </w:p>
    <w:p w14:paraId="5DF2A54B" w14:textId="77777777" w:rsidR="00E90AA8" w:rsidRPr="00C42EDE" w:rsidRDefault="00E90AA8" w:rsidP="00954BC7">
      <w:pPr>
        <w:outlineLvl w:val="0"/>
        <w:rPr>
          <w:rFonts w:asciiTheme="minorHAnsi" w:hAnsiTheme="minorHAnsi"/>
        </w:rPr>
      </w:pPr>
    </w:p>
    <w:p w14:paraId="7EDBD8F8" w14:textId="26448D58" w:rsidR="00CA5006" w:rsidRPr="00C42EDE" w:rsidRDefault="00F94906" w:rsidP="00954BC7">
      <w:pPr>
        <w:outlineLvl w:val="0"/>
        <w:rPr>
          <w:rFonts w:asciiTheme="minorHAnsi" w:hAnsiTheme="minorHAnsi"/>
        </w:rPr>
      </w:pPr>
      <w:r w:rsidRPr="00C42EDE">
        <w:rPr>
          <w:rFonts w:asciiTheme="minorHAnsi" w:hAnsiTheme="minorHAnsi"/>
        </w:rPr>
        <w:t>4</w:t>
      </w:r>
      <w:r w:rsidR="00CA5006" w:rsidRPr="00C42EDE">
        <w:rPr>
          <w:rFonts w:asciiTheme="minorHAnsi" w:hAnsiTheme="minorHAnsi"/>
        </w:rPr>
        <w:t xml:space="preserve">.2 English as </w:t>
      </w:r>
      <w:r w:rsidR="00CE609D" w:rsidRPr="00C42EDE">
        <w:rPr>
          <w:rFonts w:asciiTheme="minorHAnsi" w:hAnsiTheme="minorHAnsi"/>
        </w:rPr>
        <w:t>descri</w:t>
      </w:r>
      <w:r w:rsidR="00964F43" w:rsidRPr="00C42EDE">
        <w:rPr>
          <w:rFonts w:asciiTheme="minorHAnsi" w:hAnsiTheme="minorHAnsi"/>
        </w:rPr>
        <w:t>bed</w:t>
      </w:r>
      <w:r w:rsidR="00B548B4" w:rsidRPr="00C42EDE">
        <w:rPr>
          <w:rFonts w:asciiTheme="minorHAnsi" w:hAnsiTheme="minorHAnsi"/>
        </w:rPr>
        <w:t xml:space="preserve"> </w:t>
      </w:r>
      <w:r w:rsidR="00886A18" w:rsidRPr="00C42EDE">
        <w:rPr>
          <w:rFonts w:asciiTheme="minorHAnsi" w:hAnsiTheme="minorHAnsi"/>
        </w:rPr>
        <w:t>object</w:t>
      </w:r>
    </w:p>
    <w:p w14:paraId="69C24091" w14:textId="77777777" w:rsidR="001D686A" w:rsidRPr="00C42EDE" w:rsidRDefault="001D686A" w:rsidP="00954BC7">
      <w:pPr>
        <w:rPr>
          <w:rFonts w:asciiTheme="minorHAnsi" w:hAnsiTheme="minorHAnsi"/>
        </w:rPr>
      </w:pPr>
    </w:p>
    <w:p w14:paraId="2CB22C28" w14:textId="7CD3958A" w:rsidR="00F56FC1" w:rsidRPr="00C42EDE" w:rsidRDefault="00F56FC1" w:rsidP="00954BC7">
      <w:pPr>
        <w:rPr>
          <w:rFonts w:asciiTheme="minorHAnsi" w:hAnsiTheme="minorHAnsi"/>
        </w:rPr>
      </w:pPr>
      <w:r w:rsidRPr="00C42EDE">
        <w:rPr>
          <w:rFonts w:asciiTheme="minorHAnsi" w:hAnsiTheme="minorHAnsi"/>
        </w:rPr>
        <w:t xml:space="preserve">I </w:t>
      </w:r>
      <w:r w:rsidR="002744E4">
        <w:rPr>
          <w:rFonts w:asciiTheme="minorHAnsi" w:hAnsiTheme="minorHAnsi"/>
        </w:rPr>
        <w:t>pointed out</w:t>
      </w:r>
      <w:r w:rsidRPr="00C42EDE">
        <w:rPr>
          <w:rFonts w:asciiTheme="minorHAnsi" w:hAnsiTheme="minorHAnsi"/>
        </w:rPr>
        <w:t xml:space="preserve"> in 2.3</w:t>
      </w:r>
      <w:r w:rsidR="0028421B" w:rsidRPr="00C42EDE">
        <w:rPr>
          <w:rFonts w:asciiTheme="minorHAnsi" w:hAnsiTheme="minorHAnsi"/>
        </w:rPr>
        <w:t xml:space="preserve"> and 2.4</w:t>
      </w:r>
      <w:r w:rsidRPr="00C42EDE">
        <w:rPr>
          <w:rFonts w:asciiTheme="minorHAnsi" w:hAnsiTheme="minorHAnsi"/>
        </w:rPr>
        <w:t xml:space="preserve"> that </w:t>
      </w:r>
      <w:r w:rsidR="002744E4">
        <w:rPr>
          <w:rFonts w:asciiTheme="minorHAnsi" w:hAnsiTheme="minorHAnsi"/>
        </w:rPr>
        <w:t>in describing</w:t>
      </w:r>
      <w:r w:rsidRPr="00C42EDE">
        <w:rPr>
          <w:rFonts w:asciiTheme="minorHAnsi" w:hAnsiTheme="minorHAnsi"/>
        </w:rPr>
        <w:t xml:space="preserve"> </w:t>
      </w:r>
      <w:r w:rsidR="00F94DEB">
        <w:rPr>
          <w:rFonts w:asciiTheme="minorHAnsi" w:hAnsiTheme="minorHAnsi"/>
        </w:rPr>
        <w:t>languages</w:t>
      </w:r>
      <w:r w:rsidR="002744E4">
        <w:rPr>
          <w:rFonts w:asciiTheme="minorHAnsi" w:hAnsiTheme="minorHAnsi"/>
        </w:rPr>
        <w:t>, linguists</w:t>
      </w:r>
      <w:r w:rsidR="00080944">
        <w:rPr>
          <w:rFonts w:asciiTheme="minorHAnsi" w:hAnsiTheme="minorHAnsi"/>
        </w:rPr>
        <w:t xml:space="preserve"> </w:t>
      </w:r>
      <w:r w:rsidR="002744E4">
        <w:rPr>
          <w:rFonts w:asciiTheme="minorHAnsi" w:hAnsiTheme="minorHAnsi"/>
        </w:rPr>
        <w:t xml:space="preserve">abstract away from </w:t>
      </w:r>
      <w:r w:rsidR="0038155E">
        <w:rPr>
          <w:rFonts w:asciiTheme="minorHAnsi" w:hAnsiTheme="minorHAnsi"/>
          <w:smallCaps/>
        </w:rPr>
        <w:t>I</w:t>
      </w:r>
      <w:r w:rsidR="002744E4" w:rsidRPr="0038155E">
        <w:rPr>
          <w:rFonts w:asciiTheme="minorHAnsi" w:hAnsiTheme="minorHAnsi"/>
          <w:smallCaps/>
        </w:rPr>
        <w:t xml:space="preserve">-languages </w:t>
      </w:r>
      <w:r w:rsidR="002744E4">
        <w:rPr>
          <w:rFonts w:asciiTheme="minorHAnsi" w:hAnsiTheme="minorHAnsi"/>
        </w:rPr>
        <w:t xml:space="preserve">and </w:t>
      </w:r>
      <w:r w:rsidR="002744E4" w:rsidRPr="0038155E">
        <w:rPr>
          <w:rFonts w:asciiTheme="minorHAnsi" w:hAnsiTheme="minorHAnsi"/>
          <w:smallCaps/>
        </w:rPr>
        <w:t xml:space="preserve">E-language </w:t>
      </w:r>
      <w:r w:rsidR="002744E4">
        <w:rPr>
          <w:rFonts w:asciiTheme="minorHAnsi" w:hAnsiTheme="minorHAnsi"/>
        </w:rPr>
        <w:t>to systems assumed to hold at the level of</w:t>
      </w:r>
      <w:r w:rsidR="00F94DEB">
        <w:rPr>
          <w:rFonts w:asciiTheme="minorHAnsi" w:hAnsiTheme="minorHAnsi"/>
        </w:rPr>
        <w:t xml:space="preserve"> </w:t>
      </w:r>
      <w:r w:rsidR="00304BAF" w:rsidRPr="00C42EDE">
        <w:rPr>
          <w:rFonts w:asciiTheme="minorHAnsi" w:hAnsiTheme="minorHAnsi"/>
        </w:rPr>
        <w:t>unified communit</w:t>
      </w:r>
      <w:r w:rsidR="00F94DEB">
        <w:rPr>
          <w:rFonts w:asciiTheme="minorHAnsi" w:hAnsiTheme="minorHAnsi"/>
        </w:rPr>
        <w:t>ies</w:t>
      </w:r>
      <w:r w:rsidR="00304BAF" w:rsidRPr="00C42EDE">
        <w:rPr>
          <w:rFonts w:asciiTheme="minorHAnsi" w:hAnsiTheme="minorHAnsi"/>
        </w:rPr>
        <w:t xml:space="preserve"> of users</w:t>
      </w:r>
      <w:r w:rsidR="0038155E">
        <w:rPr>
          <w:rFonts w:asciiTheme="minorHAnsi" w:hAnsiTheme="minorHAnsi"/>
        </w:rPr>
        <w:t xml:space="preserve">, usually with the ontological status of </w:t>
      </w:r>
      <w:r w:rsidR="0038155E" w:rsidRPr="0038155E">
        <w:rPr>
          <w:rFonts w:asciiTheme="minorHAnsi" w:hAnsiTheme="minorHAnsi"/>
          <w:smallCaps/>
        </w:rPr>
        <w:t>P-language</w:t>
      </w:r>
      <w:r w:rsidR="00FF0832" w:rsidRPr="0038155E">
        <w:rPr>
          <w:rFonts w:asciiTheme="minorHAnsi" w:hAnsiTheme="minorHAnsi"/>
          <w:smallCaps/>
        </w:rPr>
        <w:t>.</w:t>
      </w:r>
      <w:r w:rsidR="00FF0832" w:rsidRPr="00C42EDE">
        <w:rPr>
          <w:rFonts w:asciiTheme="minorHAnsi" w:hAnsiTheme="minorHAnsi"/>
        </w:rPr>
        <w:t xml:space="preserve"> </w:t>
      </w:r>
      <w:r w:rsidR="00797F58" w:rsidRPr="00C42EDE">
        <w:rPr>
          <w:rFonts w:asciiTheme="minorHAnsi" w:hAnsiTheme="minorHAnsi"/>
        </w:rPr>
        <w:t>I would</w:t>
      </w:r>
      <w:r w:rsidR="002744E4">
        <w:rPr>
          <w:rFonts w:asciiTheme="minorHAnsi" w:hAnsiTheme="minorHAnsi"/>
        </w:rPr>
        <w:t xml:space="preserve"> now</w:t>
      </w:r>
      <w:r w:rsidR="00797F58" w:rsidRPr="00C42EDE">
        <w:rPr>
          <w:rFonts w:asciiTheme="minorHAnsi" w:hAnsiTheme="minorHAnsi"/>
        </w:rPr>
        <w:t xml:space="preserve"> like to </w:t>
      </w:r>
      <w:r w:rsidR="0038155E">
        <w:rPr>
          <w:rFonts w:asciiTheme="minorHAnsi" w:hAnsiTheme="minorHAnsi"/>
        </w:rPr>
        <w:t>argue</w:t>
      </w:r>
      <w:r w:rsidR="00860813" w:rsidRPr="00C42EDE">
        <w:rPr>
          <w:rFonts w:asciiTheme="minorHAnsi" w:hAnsiTheme="minorHAnsi"/>
        </w:rPr>
        <w:t xml:space="preserve"> that</w:t>
      </w:r>
      <w:r w:rsidR="00C97666">
        <w:rPr>
          <w:rFonts w:asciiTheme="minorHAnsi" w:hAnsiTheme="minorHAnsi"/>
        </w:rPr>
        <w:t xml:space="preserve">, </w:t>
      </w:r>
      <w:r w:rsidR="0038155E">
        <w:rPr>
          <w:rFonts w:asciiTheme="minorHAnsi" w:hAnsiTheme="minorHAnsi"/>
        </w:rPr>
        <w:t>a</w:t>
      </w:r>
      <w:r w:rsidR="004E0AAA" w:rsidRPr="00C42EDE">
        <w:rPr>
          <w:rFonts w:asciiTheme="minorHAnsi" w:hAnsiTheme="minorHAnsi"/>
        </w:rPr>
        <w:t>fter</w:t>
      </w:r>
      <w:r w:rsidR="00860813" w:rsidRPr="00C42EDE">
        <w:rPr>
          <w:rFonts w:asciiTheme="minorHAnsi" w:hAnsiTheme="minorHAnsi"/>
        </w:rPr>
        <w:t xml:space="preserve"> the ontological onion skins </w:t>
      </w:r>
      <w:r w:rsidR="004E0AAA" w:rsidRPr="00C42EDE">
        <w:rPr>
          <w:rFonts w:asciiTheme="minorHAnsi" w:hAnsiTheme="minorHAnsi"/>
        </w:rPr>
        <w:t>have been</w:t>
      </w:r>
      <w:r w:rsidR="00860813" w:rsidRPr="00C42EDE">
        <w:rPr>
          <w:rFonts w:asciiTheme="minorHAnsi" w:hAnsiTheme="minorHAnsi"/>
        </w:rPr>
        <w:t xml:space="preserve"> stripped away, </w:t>
      </w:r>
      <w:r w:rsidR="00406ADF" w:rsidRPr="00C42EDE">
        <w:rPr>
          <w:rFonts w:asciiTheme="minorHAnsi" w:hAnsiTheme="minorHAnsi"/>
        </w:rPr>
        <w:t xml:space="preserve">linguists’ descriptions of ‘the English language’ </w:t>
      </w:r>
      <w:r w:rsidR="00860813" w:rsidRPr="00C42EDE">
        <w:rPr>
          <w:rFonts w:asciiTheme="minorHAnsi" w:hAnsiTheme="minorHAnsi"/>
        </w:rPr>
        <w:t>a</w:t>
      </w:r>
      <w:r w:rsidR="00406ADF" w:rsidRPr="00C42EDE">
        <w:rPr>
          <w:rFonts w:asciiTheme="minorHAnsi" w:hAnsiTheme="minorHAnsi"/>
        </w:rPr>
        <w:t>re</w:t>
      </w:r>
      <w:r w:rsidR="00860813" w:rsidRPr="00C42EDE">
        <w:rPr>
          <w:rFonts w:asciiTheme="minorHAnsi" w:hAnsiTheme="minorHAnsi"/>
        </w:rPr>
        <w:t xml:space="preserve"> manifestation</w:t>
      </w:r>
      <w:r w:rsidR="00406ADF" w:rsidRPr="00C42EDE">
        <w:rPr>
          <w:rFonts w:asciiTheme="minorHAnsi" w:hAnsiTheme="minorHAnsi"/>
        </w:rPr>
        <w:t>s</w:t>
      </w:r>
      <w:r w:rsidR="00860813" w:rsidRPr="00C42EDE">
        <w:rPr>
          <w:rFonts w:asciiTheme="minorHAnsi" w:hAnsiTheme="minorHAnsi"/>
        </w:rPr>
        <w:t xml:space="preserve"> of </w:t>
      </w:r>
      <w:r w:rsidR="00860813" w:rsidRPr="00C42EDE">
        <w:rPr>
          <w:rFonts w:asciiTheme="minorHAnsi" w:hAnsiTheme="minorHAnsi"/>
          <w:smallCaps/>
        </w:rPr>
        <w:t>Englishry</w:t>
      </w:r>
      <w:r w:rsidR="002E3B4F" w:rsidRPr="00C42EDE">
        <w:rPr>
          <w:rFonts w:asciiTheme="minorHAnsi" w:hAnsiTheme="minorHAnsi"/>
        </w:rPr>
        <w:t xml:space="preserve">, </w:t>
      </w:r>
      <w:r w:rsidR="00C97666">
        <w:rPr>
          <w:rFonts w:asciiTheme="minorHAnsi" w:hAnsiTheme="minorHAnsi"/>
        </w:rPr>
        <w:t>conditioned by</w:t>
      </w:r>
      <w:r w:rsidR="00A84613">
        <w:rPr>
          <w:rFonts w:asciiTheme="minorHAnsi" w:hAnsiTheme="minorHAnsi"/>
        </w:rPr>
        <w:t xml:space="preserve"> the</w:t>
      </w:r>
      <w:r w:rsidR="00C97666">
        <w:rPr>
          <w:rFonts w:asciiTheme="minorHAnsi" w:hAnsiTheme="minorHAnsi"/>
        </w:rPr>
        <w:t xml:space="preserve"> </w:t>
      </w:r>
      <w:r w:rsidR="00C97666" w:rsidRPr="00C97666">
        <w:rPr>
          <w:rFonts w:asciiTheme="minorHAnsi" w:hAnsiTheme="minorHAnsi"/>
          <w:smallCaps/>
        </w:rPr>
        <w:t>N-</w:t>
      </w:r>
      <w:r w:rsidR="00A84613">
        <w:rPr>
          <w:rFonts w:asciiTheme="minorHAnsi" w:hAnsiTheme="minorHAnsi"/>
          <w:smallCaps/>
        </w:rPr>
        <w:t>language</w:t>
      </w:r>
      <w:r w:rsidR="00C97666" w:rsidRPr="00C97666">
        <w:rPr>
          <w:rFonts w:asciiTheme="minorHAnsi" w:hAnsiTheme="minorHAnsi"/>
          <w:smallCaps/>
        </w:rPr>
        <w:t xml:space="preserve"> </w:t>
      </w:r>
      <w:r w:rsidR="00A84613">
        <w:rPr>
          <w:rFonts w:asciiTheme="minorHAnsi" w:hAnsiTheme="minorHAnsi"/>
        </w:rPr>
        <w:t>notion of ‘Standard English’ a</w:t>
      </w:r>
      <w:r w:rsidR="00C97666">
        <w:rPr>
          <w:rFonts w:asciiTheme="minorHAnsi" w:hAnsiTheme="minorHAnsi"/>
        </w:rPr>
        <w:t xml:space="preserve">nd </w:t>
      </w:r>
      <w:r w:rsidR="007C3AD0" w:rsidRPr="00C42EDE">
        <w:rPr>
          <w:rFonts w:asciiTheme="minorHAnsi" w:hAnsiTheme="minorHAnsi"/>
        </w:rPr>
        <w:t>only indirectly</w:t>
      </w:r>
      <w:r w:rsidR="002E3B4F" w:rsidRPr="00C42EDE">
        <w:rPr>
          <w:rFonts w:asciiTheme="minorHAnsi" w:hAnsiTheme="minorHAnsi"/>
        </w:rPr>
        <w:t xml:space="preserve"> </w:t>
      </w:r>
      <w:r w:rsidR="008D4C14">
        <w:rPr>
          <w:rFonts w:asciiTheme="minorHAnsi" w:hAnsiTheme="minorHAnsi"/>
        </w:rPr>
        <w:t xml:space="preserve">reflecting aspects of </w:t>
      </w:r>
      <w:r w:rsidR="008D4C14" w:rsidRPr="008D4C14">
        <w:rPr>
          <w:rFonts w:asciiTheme="minorHAnsi" w:hAnsiTheme="minorHAnsi"/>
          <w:smallCaps/>
        </w:rPr>
        <w:t>L-English</w:t>
      </w:r>
      <w:r w:rsidR="00AE2BE5">
        <w:rPr>
          <w:rFonts w:asciiTheme="minorHAnsi" w:hAnsiTheme="minorHAnsi"/>
        </w:rPr>
        <w:t xml:space="preserve"> </w:t>
      </w:r>
      <w:r w:rsidR="00AE2BE5" w:rsidRPr="00AE2BE5">
        <w:rPr>
          <w:rFonts w:asciiTheme="minorHAnsi" w:hAnsiTheme="minorHAnsi"/>
        </w:rPr>
        <w:t xml:space="preserve">(cf. Milroy, </w:t>
      </w:r>
      <w:proofErr w:type="gramStart"/>
      <w:r w:rsidR="00AE2BE5" w:rsidRPr="00AE2BE5">
        <w:rPr>
          <w:rFonts w:asciiTheme="minorHAnsi" w:hAnsiTheme="minorHAnsi"/>
        </w:rPr>
        <w:t xml:space="preserve">2001; </w:t>
      </w:r>
      <w:r w:rsidR="00D75A50" w:rsidRPr="00AE2BE5">
        <w:rPr>
          <w:rFonts w:asciiTheme="minorHAnsi" w:hAnsiTheme="minorHAnsi"/>
        </w:rPr>
        <w:t xml:space="preserve"> </w:t>
      </w:r>
      <w:r w:rsidR="001D438A">
        <w:rPr>
          <w:rFonts w:asciiTheme="minorHAnsi" w:hAnsiTheme="minorHAnsi"/>
        </w:rPr>
        <w:t>Armstrong</w:t>
      </w:r>
      <w:proofErr w:type="gramEnd"/>
      <w:r w:rsidR="001D438A">
        <w:rPr>
          <w:rFonts w:asciiTheme="minorHAnsi" w:hAnsiTheme="minorHAnsi"/>
        </w:rPr>
        <w:t xml:space="preserve"> and Mackenzie, 2</w:t>
      </w:r>
      <w:r w:rsidR="006951F6">
        <w:rPr>
          <w:rFonts w:asciiTheme="minorHAnsi" w:hAnsiTheme="minorHAnsi"/>
        </w:rPr>
        <w:t>0</w:t>
      </w:r>
      <w:r w:rsidR="001D438A">
        <w:rPr>
          <w:rFonts w:asciiTheme="minorHAnsi" w:hAnsiTheme="minorHAnsi"/>
        </w:rPr>
        <w:t>1</w:t>
      </w:r>
      <w:r w:rsidR="006951F6">
        <w:rPr>
          <w:rFonts w:asciiTheme="minorHAnsi" w:hAnsiTheme="minorHAnsi"/>
        </w:rPr>
        <w:t xml:space="preserve">3, </w:t>
      </w:r>
      <w:proofErr w:type="spellStart"/>
      <w:r w:rsidR="006951F6">
        <w:rPr>
          <w:rFonts w:asciiTheme="minorHAnsi" w:hAnsiTheme="minorHAnsi"/>
        </w:rPr>
        <w:t>ch.</w:t>
      </w:r>
      <w:proofErr w:type="spellEnd"/>
      <w:r w:rsidR="006951F6">
        <w:rPr>
          <w:rFonts w:asciiTheme="minorHAnsi" w:hAnsiTheme="minorHAnsi"/>
        </w:rPr>
        <w:t xml:space="preserve"> 2). </w:t>
      </w:r>
      <w:r w:rsidR="00245374">
        <w:rPr>
          <w:rFonts w:asciiTheme="minorHAnsi" w:hAnsiTheme="minorHAnsi"/>
        </w:rPr>
        <w:t>C</w:t>
      </w:r>
      <w:r w:rsidR="00A84613" w:rsidRPr="00C42EDE">
        <w:rPr>
          <w:rFonts w:asciiTheme="minorHAnsi" w:hAnsiTheme="minorHAnsi"/>
        </w:rPr>
        <w:t>onceptualizations of English</w:t>
      </w:r>
      <w:r w:rsidR="00245374">
        <w:rPr>
          <w:rFonts w:asciiTheme="minorHAnsi" w:hAnsiTheme="minorHAnsi"/>
        </w:rPr>
        <w:t xml:space="preserve"> </w:t>
      </w:r>
      <w:r w:rsidR="00165AA9">
        <w:rPr>
          <w:rFonts w:asciiTheme="minorHAnsi" w:hAnsiTheme="minorHAnsi"/>
        </w:rPr>
        <w:t>with</w:t>
      </w:r>
      <w:r w:rsidR="00245374">
        <w:rPr>
          <w:rFonts w:asciiTheme="minorHAnsi" w:hAnsiTheme="minorHAnsi"/>
        </w:rPr>
        <w:t>in linguistics</w:t>
      </w:r>
      <w:r w:rsidR="00A84613" w:rsidRPr="00C42EDE">
        <w:rPr>
          <w:rFonts w:asciiTheme="minorHAnsi" w:hAnsiTheme="minorHAnsi"/>
        </w:rPr>
        <w:t xml:space="preserve"> are not themselves instances of </w:t>
      </w:r>
      <w:r w:rsidR="00A84613" w:rsidRPr="00C42EDE">
        <w:rPr>
          <w:rFonts w:asciiTheme="minorHAnsi" w:hAnsiTheme="minorHAnsi"/>
          <w:smallCaps/>
        </w:rPr>
        <w:t>N-language</w:t>
      </w:r>
      <w:r w:rsidR="00A84613">
        <w:rPr>
          <w:rFonts w:asciiTheme="minorHAnsi" w:hAnsiTheme="minorHAnsi"/>
        </w:rPr>
        <w:t>, b</w:t>
      </w:r>
      <w:r w:rsidR="00D75A50" w:rsidRPr="00C42EDE">
        <w:rPr>
          <w:rFonts w:asciiTheme="minorHAnsi" w:hAnsiTheme="minorHAnsi"/>
        </w:rPr>
        <w:t xml:space="preserve">ecause they </w:t>
      </w:r>
      <w:r w:rsidR="005B013A">
        <w:rPr>
          <w:rFonts w:asciiTheme="minorHAnsi" w:hAnsiTheme="minorHAnsi"/>
        </w:rPr>
        <w:t>involve</w:t>
      </w:r>
      <w:r w:rsidR="00806443">
        <w:rPr>
          <w:rFonts w:asciiTheme="minorHAnsi" w:hAnsiTheme="minorHAnsi"/>
        </w:rPr>
        <w:t xml:space="preserve"> </w:t>
      </w:r>
      <w:r w:rsidR="00983090">
        <w:rPr>
          <w:rFonts w:asciiTheme="minorHAnsi" w:hAnsiTheme="minorHAnsi"/>
        </w:rPr>
        <w:t xml:space="preserve">what are assumed to be the </w:t>
      </w:r>
      <w:r w:rsidR="00147B93" w:rsidRPr="00C42EDE">
        <w:rPr>
          <w:rFonts w:asciiTheme="minorHAnsi" w:hAnsiTheme="minorHAnsi"/>
        </w:rPr>
        <w:t>constitutive norms</w:t>
      </w:r>
      <w:r w:rsidR="0016409B" w:rsidRPr="00C42EDE">
        <w:rPr>
          <w:rFonts w:asciiTheme="minorHAnsi" w:hAnsiTheme="minorHAnsi"/>
        </w:rPr>
        <w:t xml:space="preserve"> </w:t>
      </w:r>
      <w:r w:rsidR="00983090">
        <w:rPr>
          <w:rFonts w:asciiTheme="minorHAnsi" w:hAnsiTheme="minorHAnsi"/>
        </w:rPr>
        <w:t>of</w:t>
      </w:r>
      <w:r w:rsidR="00D75A50" w:rsidRPr="00C42EDE">
        <w:rPr>
          <w:rFonts w:asciiTheme="minorHAnsi" w:hAnsiTheme="minorHAnsi"/>
        </w:rPr>
        <w:t xml:space="preserve"> </w:t>
      </w:r>
      <w:r w:rsidR="00C97666" w:rsidRPr="00C42EDE">
        <w:rPr>
          <w:rFonts w:asciiTheme="minorHAnsi" w:hAnsiTheme="minorHAnsi"/>
          <w:smallCaps/>
        </w:rPr>
        <w:t>I-English</w:t>
      </w:r>
      <w:r w:rsidR="00983090" w:rsidRPr="00983090">
        <w:rPr>
          <w:rFonts w:asciiTheme="minorHAnsi" w:hAnsiTheme="minorHAnsi"/>
        </w:rPr>
        <w:t xml:space="preserve"> or the regularities holding across</w:t>
      </w:r>
      <w:r w:rsidR="00C97666" w:rsidRPr="00983090">
        <w:rPr>
          <w:rFonts w:asciiTheme="minorHAnsi" w:hAnsiTheme="minorHAnsi"/>
        </w:rPr>
        <w:t xml:space="preserve"> </w:t>
      </w:r>
      <w:proofErr w:type="spellStart"/>
      <w:r w:rsidR="00147B93" w:rsidRPr="00983090">
        <w:rPr>
          <w:rFonts w:asciiTheme="minorHAnsi" w:hAnsiTheme="minorHAnsi"/>
          <w:smallCaps/>
        </w:rPr>
        <w:t>E</w:t>
      </w:r>
      <w:r w:rsidR="0016409B" w:rsidRPr="00C42EDE">
        <w:rPr>
          <w:rFonts w:asciiTheme="minorHAnsi" w:hAnsiTheme="minorHAnsi"/>
          <w:smallCaps/>
        </w:rPr>
        <w:t>nenglishments</w:t>
      </w:r>
      <w:proofErr w:type="spellEnd"/>
      <w:r w:rsidR="00ED0828" w:rsidRPr="00C42EDE">
        <w:rPr>
          <w:rFonts w:asciiTheme="minorHAnsi" w:hAnsiTheme="minorHAnsi"/>
        </w:rPr>
        <w:t>, rather than regula</w:t>
      </w:r>
      <w:r w:rsidR="00147B93" w:rsidRPr="00C42EDE">
        <w:rPr>
          <w:rFonts w:asciiTheme="minorHAnsi" w:hAnsiTheme="minorHAnsi"/>
        </w:rPr>
        <w:t>tive norms</w:t>
      </w:r>
      <w:r w:rsidR="00D75A50" w:rsidRPr="00C42EDE">
        <w:rPr>
          <w:rFonts w:asciiTheme="minorHAnsi" w:hAnsiTheme="minorHAnsi"/>
        </w:rPr>
        <w:t xml:space="preserve"> </w:t>
      </w:r>
      <w:r w:rsidR="008D4C14" w:rsidRPr="00C42EDE">
        <w:rPr>
          <w:rFonts w:asciiTheme="minorHAnsi" w:hAnsiTheme="minorHAnsi"/>
        </w:rPr>
        <w:t>impose</w:t>
      </w:r>
      <w:r w:rsidR="008D4C14">
        <w:rPr>
          <w:rFonts w:asciiTheme="minorHAnsi" w:hAnsiTheme="minorHAnsi"/>
        </w:rPr>
        <w:t>d</w:t>
      </w:r>
      <w:r w:rsidR="008D4C14" w:rsidRPr="00C42EDE">
        <w:rPr>
          <w:rFonts w:asciiTheme="minorHAnsi" w:hAnsiTheme="minorHAnsi"/>
        </w:rPr>
        <w:t xml:space="preserve"> </w:t>
      </w:r>
      <w:r w:rsidR="00AD5569">
        <w:rPr>
          <w:rFonts w:asciiTheme="minorHAnsi" w:hAnsiTheme="minorHAnsi"/>
        </w:rPr>
        <w:t>on the basis of preconceived notions of correctness</w:t>
      </w:r>
      <w:r w:rsidR="004E132D" w:rsidRPr="00C42EDE">
        <w:rPr>
          <w:rFonts w:asciiTheme="minorHAnsi" w:hAnsiTheme="minorHAnsi"/>
        </w:rPr>
        <w:t xml:space="preserve">. </w:t>
      </w:r>
      <w:r w:rsidR="00A84613">
        <w:rPr>
          <w:rFonts w:asciiTheme="minorHAnsi" w:hAnsiTheme="minorHAnsi"/>
        </w:rPr>
        <w:t>B</w:t>
      </w:r>
      <w:r w:rsidR="00F54C82">
        <w:rPr>
          <w:rFonts w:asciiTheme="minorHAnsi" w:hAnsiTheme="minorHAnsi"/>
        </w:rPr>
        <w:t>ut</w:t>
      </w:r>
      <w:r w:rsidR="001E698B">
        <w:rPr>
          <w:rFonts w:asciiTheme="minorHAnsi" w:hAnsiTheme="minorHAnsi"/>
        </w:rPr>
        <w:t>, as the next section shows, linguistic descriptions of English</w:t>
      </w:r>
      <w:r w:rsidR="00A84613">
        <w:rPr>
          <w:rFonts w:asciiTheme="minorHAnsi" w:hAnsiTheme="minorHAnsi"/>
        </w:rPr>
        <w:t xml:space="preserve"> </w:t>
      </w:r>
      <w:r w:rsidR="00F54C82">
        <w:rPr>
          <w:rFonts w:asciiTheme="minorHAnsi" w:hAnsiTheme="minorHAnsi"/>
        </w:rPr>
        <w:t>re</w:t>
      </w:r>
      <w:r w:rsidR="001E698B">
        <w:rPr>
          <w:rFonts w:asciiTheme="minorHAnsi" w:hAnsiTheme="minorHAnsi"/>
        </w:rPr>
        <w:t>inforce</w:t>
      </w:r>
      <w:r w:rsidR="00A84613">
        <w:rPr>
          <w:rFonts w:asciiTheme="minorHAnsi" w:hAnsiTheme="minorHAnsi"/>
        </w:rPr>
        <w:t xml:space="preserve"> the ordinary belief</w:t>
      </w:r>
      <w:r w:rsidR="00F54C82">
        <w:rPr>
          <w:rFonts w:asciiTheme="minorHAnsi" w:hAnsiTheme="minorHAnsi"/>
        </w:rPr>
        <w:t xml:space="preserve"> </w:t>
      </w:r>
      <w:r w:rsidR="00A84613">
        <w:rPr>
          <w:rFonts w:asciiTheme="minorHAnsi" w:hAnsiTheme="minorHAnsi"/>
        </w:rPr>
        <w:t xml:space="preserve">that </w:t>
      </w:r>
      <w:r w:rsidR="001E698B">
        <w:rPr>
          <w:rFonts w:asciiTheme="minorHAnsi" w:hAnsiTheme="minorHAnsi"/>
        </w:rPr>
        <w:t>unstandardized</w:t>
      </w:r>
      <w:r w:rsidR="00A84613">
        <w:rPr>
          <w:rFonts w:asciiTheme="minorHAnsi" w:hAnsiTheme="minorHAnsi"/>
        </w:rPr>
        <w:t xml:space="preserve"> varieties </w:t>
      </w:r>
      <w:r w:rsidR="005216A5">
        <w:rPr>
          <w:rFonts w:asciiTheme="minorHAnsi" w:hAnsiTheme="minorHAnsi"/>
        </w:rPr>
        <w:t>may</w:t>
      </w:r>
      <w:r w:rsidR="00A84613">
        <w:rPr>
          <w:rFonts w:asciiTheme="minorHAnsi" w:hAnsiTheme="minorHAnsi"/>
        </w:rPr>
        <w:t xml:space="preserve"> not</w:t>
      </w:r>
      <w:r w:rsidR="005216A5">
        <w:rPr>
          <w:rFonts w:asciiTheme="minorHAnsi" w:hAnsiTheme="minorHAnsi"/>
        </w:rPr>
        <w:t xml:space="preserve"> be</w:t>
      </w:r>
      <w:r w:rsidR="00A84613">
        <w:rPr>
          <w:rFonts w:asciiTheme="minorHAnsi" w:hAnsiTheme="minorHAnsi"/>
        </w:rPr>
        <w:t xml:space="preserve"> part of ‘the language’ </w:t>
      </w:r>
      <w:r w:rsidR="00F54C82">
        <w:rPr>
          <w:rFonts w:asciiTheme="minorHAnsi" w:hAnsiTheme="minorHAnsi"/>
        </w:rPr>
        <w:t>(</w:t>
      </w:r>
      <w:r w:rsidR="00F54C82" w:rsidRPr="00D7512C">
        <w:rPr>
          <w:rFonts w:asciiTheme="minorHAnsi" w:hAnsiTheme="minorHAnsi"/>
        </w:rPr>
        <w:t>Haugen</w:t>
      </w:r>
      <w:r w:rsidR="00F54C82">
        <w:rPr>
          <w:rFonts w:asciiTheme="minorHAnsi" w:hAnsiTheme="minorHAnsi"/>
        </w:rPr>
        <w:t xml:space="preserve">, 1966, </w:t>
      </w:r>
      <w:r w:rsidR="00F54C82" w:rsidRPr="00D7512C">
        <w:rPr>
          <w:rFonts w:asciiTheme="minorHAnsi" w:hAnsiTheme="minorHAnsi"/>
        </w:rPr>
        <w:t>p. 924)</w:t>
      </w:r>
      <w:r w:rsidR="004977EC" w:rsidRPr="00C42EDE">
        <w:rPr>
          <w:rFonts w:asciiTheme="minorHAnsi" w:hAnsiTheme="minorHAnsi"/>
        </w:rPr>
        <w:t xml:space="preserve">. </w:t>
      </w:r>
      <w:r w:rsidR="00877FC6">
        <w:rPr>
          <w:rFonts w:asciiTheme="minorHAnsi" w:hAnsiTheme="minorHAnsi"/>
        </w:rPr>
        <w:t>I</w:t>
      </w:r>
      <w:r w:rsidR="00F10FF3" w:rsidRPr="00C42EDE">
        <w:rPr>
          <w:rFonts w:asciiTheme="minorHAnsi" w:hAnsiTheme="minorHAnsi"/>
        </w:rPr>
        <w:t xml:space="preserve"> will call </w:t>
      </w:r>
      <w:r w:rsidR="001E698B">
        <w:rPr>
          <w:rFonts w:asciiTheme="minorHAnsi" w:hAnsiTheme="minorHAnsi"/>
        </w:rPr>
        <w:t>such conceptualizations</w:t>
      </w:r>
      <w:r w:rsidR="008D0C6B" w:rsidRPr="00C42EDE">
        <w:rPr>
          <w:rFonts w:asciiTheme="minorHAnsi" w:hAnsiTheme="minorHAnsi"/>
        </w:rPr>
        <w:t xml:space="preserve"> of English</w:t>
      </w:r>
      <w:r w:rsidR="00F10FF3" w:rsidRPr="00C42EDE">
        <w:rPr>
          <w:rFonts w:asciiTheme="minorHAnsi" w:hAnsiTheme="minorHAnsi"/>
        </w:rPr>
        <w:t xml:space="preserve"> </w:t>
      </w:r>
      <w:r w:rsidR="004E132D" w:rsidRPr="00C42EDE">
        <w:rPr>
          <w:rFonts w:asciiTheme="minorHAnsi" w:hAnsiTheme="minorHAnsi"/>
        </w:rPr>
        <w:t>‘</w:t>
      </w:r>
      <w:r w:rsidR="00F10FF3" w:rsidRPr="00C42EDE">
        <w:rPr>
          <w:rFonts w:asciiTheme="minorHAnsi" w:hAnsiTheme="minorHAnsi"/>
          <w:smallCaps/>
        </w:rPr>
        <w:t>P-English</w:t>
      </w:r>
      <w:r w:rsidR="004E132D" w:rsidRPr="00C42EDE">
        <w:rPr>
          <w:rFonts w:asciiTheme="minorHAnsi" w:hAnsiTheme="minorHAnsi"/>
          <w:smallCaps/>
        </w:rPr>
        <w:t>’</w:t>
      </w:r>
      <w:r w:rsidR="004E132D" w:rsidRPr="00C42EDE">
        <w:rPr>
          <w:rFonts w:asciiTheme="minorHAnsi" w:hAnsiTheme="minorHAnsi"/>
        </w:rPr>
        <w:t xml:space="preserve"> </w:t>
      </w:r>
      <w:r w:rsidR="00C35F7F">
        <w:rPr>
          <w:rFonts w:asciiTheme="minorHAnsi" w:hAnsiTheme="minorHAnsi"/>
        </w:rPr>
        <w:t xml:space="preserve">(cf. Chomsky, 1986, p. </w:t>
      </w:r>
      <w:r w:rsidR="002E321B">
        <w:rPr>
          <w:rFonts w:asciiTheme="minorHAnsi" w:hAnsiTheme="minorHAnsi"/>
        </w:rPr>
        <w:t>33</w:t>
      </w:r>
      <w:r w:rsidR="00C35F7F">
        <w:rPr>
          <w:rFonts w:asciiTheme="minorHAnsi" w:hAnsiTheme="minorHAnsi"/>
        </w:rPr>
        <w:t xml:space="preserve">) </w:t>
      </w:r>
      <w:r w:rsidR="004E132D" w:rsidRPr="00C42EDE">
        <w:rPr>
          <w:rFonts w:asciiTheme="minorHAnsi" w:hAnsiTheme="minorHAnsi"/>
        </w:rPr>
        <w:t xml:space="preserve">when viewed as abstractions from </w:t>
      </w:r>
      <w:proofErr w:type="spellStart"/>
      <w:r w:rsidR="004E132D" w:rsidRPr="00C42EDE">
        <w:rPr>
          <w:rFonts w:asciiTheme="minorHAnsi" w:hAnsiTheme="minorHAnsi"/>
          <w:smallCaps/>
        </w:rPr>
        <w:t>enenglishments</w:t>
      </w:r>
      <w:proofErr w:type="spellEnd"/>
      <w:r w:rsidR="004E132D" w:rsidRPr="00C42EDE">
        <w:rPr>
          <w:rFonts w:asciiTheme="minorHAnsi" w:hAnsiTheme="minorHAnsi"/>
        </w:rPr>
        <w:t>, and ‘</w:t>
      </w:r>
      <w:r w:rsidR="004E132D" w:rsidRPr="00C42EDE">
        <w:rPr>
          <w:rFonts w:asciiTheme="minorHAnsi" w:hAnsiTheme="minorHAnsi"/>
          <w:smallCaps/>
        </w:rPr>
        <w:t>idealized I-English’</w:t>
      </w:r>
      <w:r w:rsidR="004E132D" w:rsidRPr="00C42EDE">
        <w:rPr>
          <w:rFonts w:asciiTheme="minorHAnsi" w:hAnsiTheme="minorHAnsi"/>
        </w:rPr>
        <w:t xml:space="preserve"> when viewed as abstractions from </w:t>
      </w:r>
      <w:r w:rsidR="004E132D" w:rsidRPr="00C42EDE">
        <w:rPr>
          <w:rFonts w:asciiTheme="minorHAnsi" w:hAnsiTheme="minorHAnsi"/>
          <w:smallCaps/>
        </w:rPr>
        <w:t>I-</w:t>
      </w:r>
      <w:proofErr w:type="spellStart"/>
      <w:r w:rsidR="004E132D" w:rsidRPr="00C42EDE">
        <w:rPr>
          <w:rFonts w:asciiTheme="minorHAnsi" w:hAnsiTheme="minorHAnsi"/>
          <w:smallCaps/>
        </w:rPr>
        <w:t>Englishes</w:t>
      </w:r>
      <w:proofErr w:type="spellEnd"/>
      <w:r w:rsidR="004E132D" w:rsidRPr="00C42EDE">
        <w:rPr>
          <w:rFonts w:asciiTheme="minorHAnsi" w:hAnsiTheme="minorHAnsi"/>
        </w:rPr>
        <w:t>.</w:t>
      </w:r>
    </w:p>
    <w:p w14:paraId="45244B71" w14:textId="77777777" w:rsidR="009511A5" w:rsidRPr="00C42EDE" w:rsidRDefault="009511A5" w:rsidP="00954BC7">
      <w:pPr>
        <w:rPr>
          <w:rFonts w:asciiTheme="minorHAnsi" w:hAnsiTheme="minorHAnsi"/>
        </w:rPr>
      </w:pPr>
    </w:p>
    <w:p w14:paraId="6C27A1D5" w14:textId="469804A7" w:rsidR="00D91C28" w:rsidRPr="00C42EDE" w:rsidRDefault="00D91C28" w:rsidP="00954BC7">
      <w:pPr>
        <w:rPr>
          <w:rFonts w:asciiTheme="minorHAnsi" w:hAnsiTheme="minorHAnsi"/>
        </w:rPr>
      </w:pPr>
      <w:r w:rsidRPr="00C42EDE">
        <w:rPr>
          <w:rFonts w:asciiTheme="minorHAnsi" w:hAnsiTheme="minorHAnsi"/>
        </w:rPr>
        <w:t xml:space="preserve">4.2.1 </w:t>
      </w:r>
      <w:r w:rsidRPr="00C42EDE">
        <w:rPr>
          <w:rFonts w:asciiTheme="minorHAnsi" w:hAnsiTheme="minorHAnsi"/>
          <w:smallCaps/>
        </w:rPr>
        <w:t>P-English</w:t>
      </w:r>
      <w:r w:rsidRPr="00C42EDE">
        <w:rPr>
          <w:rFonts w:asciiTheme="minorHAnsi" w:hAnsiTheme="minorHAnsi"/>
        </w:rPr>
        <w:t xml:space="preserve"> and </w:t>
      </w:r>
      <w:r w:rsidRPr="00C42EDE">
        <w:rPr>
          <w:rFonts w:asciiTheme="minorHAnsi" w:hAnsiTheme="minorHAnsi"/>
          <w:smallCaps/>
        </w:rPr>
        <w:t>idealized I-English</w:t>
      </w:r>
    </w:p>
    <w:p w14:paraId="47786B47" w14:textId="77777777" w:rsidR="00D91C28" w:rsidRPr="00C42EDE" w:rsidRDefault="00D91C28" w:rsidP="00954BC7">
      <w:pPr>
        <w:rPr>
          <w:rFonts w:asciiTheme="minorHAnsi" w:hAnsiTheme="minorHAnsi"/>
        </w:rPr>
      </w:pPr>
    </w:p>
    <w:p w14:paraId="654DE7F9" w14:textId="7A2205D1" w:rsidR="00BF429C" w:rsidRPr="00C42EDE" w:rsidRDefault="002F7273" w:rsidP="00954BC7">
      <w:pPr>
        <w:rPr>
          <w:rFonts w:asciiTheme="minorHAnsi" w:hAnsiTheme="minorHAnsi"/>
        </w:rPr>
      </w:pPr>
      <w:r w:rsidRPr="00C42EDE">
        <w:rPr>
          <w:rFonts w:asciiTheme="minorHAnsi" w:hAnsiTheme="minorHAnsi"/>
        </w:rPr>
        <w:t xml:space="preserve">A typical </w:t>
      </w:r>
      <w:r w:rsidR="00896340" w:rsidRPr="00C42EDE">
        <w:rPr>
          <w:rFonts w:asciiTheme="minorHAnsi" w:hAnsiTheme="minorHAnsi"/>
          <w:smallCaps/>
        </w:rPr>
        <w:t>P-English</w:t>
      </w:r>
      <w:r w:rsidRPr="00C42EDE">
        <w:rPr>
          <w:rFonts w:asciiTheme="minorHAnsi" w:hAnsiTheme="minorHAnsi"/>
        </w:rPr>
        <w:t xml:space="preserve"> </w:t>
      </w:r>
      <w:r w:rsidR="00C7468C">
        <w:rPr>
          <w:rFonts w:asciiTheme="minorHAnsi" w:hAnsiTheme="minorHAnsi"/>
        </w:rPr>
        <w:t>conceptualization can be found in</w:t>
      </w:r>
      <w:r w:rsidRPr="00C42EDE">
        <w:rPr>
          <w:rFonts w:asciiTheme="minorHAnsi" w:hAnsiTheme="minorHAnsi"/>
        </w:rPr>
        <w:t xml:space="preserve"> Huddleston and Pullum</w:t>
      </w:r>
      <w:r w:rsidR="00A470AF" w:rsidRPr="00C42EDE">
        <w:rPr>
          <w:rFonts w:asciiTheme="minorHAnsi" w:hAnsiTheme="minorHAnsi"/>
        </w:rPr>
        <w:t>’s</w:t>
      </w:r>
      <w:r w:rsidRPr="00C42EDE">
        <w:rPr>
          <w:rFonts w:asciiTheme="minorHAnsi" w:hAnsiTheme="minorHAnsi"/>
        </w:rPr>
        <w:t xml:space="preserve"> (2002)</w:t>
      </w:r>
      <w:r w:rsidR="00896340" w:rsidRPr="00C42EDE">
        <w:rPr>
          <w:rFonts w:asciiTheme="minorHAnsi" w:hAnsiTheme="minorHAnsi"/>
        </w:rPr>
        <w:t xml:space="preserve"> </w:t>
      </w:r>
      <w:r w:rsidR="00EF3263" w:rsidRPr="00EF3263">
        <w:rPr>
          <w:rFonts w:asciiTheme="minorHAnsi" w:hAnsiTheme="minorHAnsi"/>
          <w:i/>
          <w:iCs/>
        </w:rPr>
        <w:t>The Cambridge grammar of the English language</w:t>
      </w:r>
      <w:r w:rsidRPr="00C42EDE">
        <w:rPr>
          <w:rFonts w:asciiTheme="minorHAnsi" w:hAnsiTheme="minorHAnsi"/>
        </w:rPr>
        <w:t>, which sets out to describe “the linguistic system itself” (p. 2)</w:t>
      </w:r>
      <w:r w:rsidR="007A61FE" w:rsidRPr="00C42EDE">
        <w:rPr>
          <w:rFonts w:asciiTheme="minorHAnsi" w:hAnsiTheme="minorHAnsi"/>
        </w:rPr>
        <w:t>,</w:t>
      </w:r>
      <w:r w:rsidR="00D86A92" w:rsidRPr="00C42EDE">
        <w:rPr>
          <w:rFonts w:asciiTheme="minorHAnsi" w:hAnsiTheme="minorHAnsi"/>
        </w:rPr>
        <w:t xml:space="preserve"> </w:t>
      </w:r>
      <w:r w:rsidRPr="00C42EDE">
        <w:rPr>
          <w:rFonts w:asciiTheme="minorHAnsi" w:hAnsiTheme="minorHAnsi"/>
        </w:rPr>
        <w:t xml:space="preserve">taken to be “modern Standard English”. </w:t>
      </w:r>
      <w:r w:rsidR="00532299">
        <w:rPr>
          <w:rFonts w:asciiTheme="minorHAnsi" w:hAnsiTheme="minorHAnsi"/>
        </w:rPr>
        <w:t>Data for the description come</w:t>
      </w:r>
      <w:r w:rsidR="00647510" w:rsidRPr="00C42EDE">
        <w:rPr>
          <w:rFonts w:asciiTheme="minorHAnsi" w:hAnsiTheme="minorHAnsi"/>
        </w:rPr>
        <w:t xml:space="preserve"> from the authors’ intuitions and those of native-speaker consultants, corpora, dictionaries</w:t>
      </w:r>
      <w:r w:rsidR="00A2505E">
        <w:rPr>
          <w:rFonts w:asciiTheme="minorHAnsi" w:hAnsiTheme="minorHAnsi"/>
        </w:rPr>
        <w:t>,</w:t>
      </w:r>
      <w:r w:rsidR="00647510" w:rsidRPr="00C42EDE">
        <w:rPr>
          <w:rFonts w:asciiTheme="minorHAnsi" w:hAnsiTheme="minorHAnsi"/>
        </w:rPr>
        <w:t xml:space="preserve"> and </w:t>
      </w:r>
      <w:r w:rsidR="00617255">
        <w:rPr>
          <w:rFonts w:asciiTheme="minorHAnsi" w:hAnsiTheme="minorHAnsi"/>
        </w:rPr>
        <w:t>other grammars</w:t>
      </w:r>
      <w:r w:rsidR="00647510" w:rsidRPr="00C42EDE">
        <w:rPr>
          <w:rFonts w:asciiTheme="minorHAnsi" w:hAnsiTheme="minorHAnsi"/>
        </w:rPr>
        <w:t xml:space="preserve">. </w:t>
      </w:r>
      <w:r w:rsidR="00392CCF" w:rsidRPr="00C42EDE">
        <w:rPr>
          <w:rFonts w:asciiTheme="minorHAnsi" w:hAnsiTheme="minorHAnsi"/>
        </w:rPr>
        <w:t>There is no claim to psychological reality, but there is an assumption that a single system exists</w:t>
      </w:r>
      <w:r w:rsidR="00C23462" w:rsidRPr="00C42EDE">
        <w:rPr>
          <w:rFonts w:asciiTheme="minorHAnsi" w:hAnsiTheme="minorHAnsi"/>
        </w:rPr>
        <w:t xml:space="preserve">, for which constitutive rules are provided. </w:t>
      </w:r>
      <w:r w:rsidR="00240A08">
        <w:rPr>
          <w:rFonts w:asciiTheme="minorHAnsi" w:hAnsiTheme="minorHAnsi"/>
        </w:rPr>
        <w:t>Equally,</w:t>
      </w:r>
      <w:r w:rsidR="0067189E" w:rsidRPr="00C42EDE">
        <w:rPr>
          <w:rFonts w:asciiTheme="minorHAnsi" w:hAnsiTheme="minorHAnsi"/>
        </w:rPr>
        <w:t xml:space="preserve"> </w:t>
      </w:r>
      <w:r w:rsidR="005411A3" w:rsidRPr="00C42EDE">
        <w:rPr>
          <w:rFonts w:asciiTheme="minorHAnsi" w:hAnsiTheme="minorHAnsi"/>
        </w:rPr>
        <w:t>generativists</w:t>
      </w:r>
      <w:r w:rsidR="0067189E" w:rsidRPr="00C42EDE">
        <w:rPr>
          <w:rFonts w:asciiTheme="minorHAnsi" w:hAnsiTheme="minorHAnsi"/>
        </w:rPr>
        <w:t xml:space="preserve"> </w:t>
      </w:r>
      <w:r w:rsidR="00240A08">
        <w:rPr>
          <w:rFonts w:asciiTheme="minorHAnsi" w:hAnsiTheme="minorHAnsi"/>
        </w:rPr>
        <w:t>have sought to describe</w:t>
      </w:r>
      <w:r w:rsidR="005411A3" w:rsidRPr="00C42EDE">
        <w:rPr>
          <w:rFonts w:asciiTheme="minorHAnsi" w:hAnsiTheme="minorHAnsi"/>
        </w:rPr>
        <w:t xml:space="preserve"> </w:t>
      </w:r>
      <w:r w:rsidR="004D5449">
        <w:rPr>
          <w:rFonts w:asciiTheme="minorHAnsi" w:hAnsiTheme="minorHAnsi"/>
        </w:rPr>
        <w:t>‘the</w:t>
      </w:r>
      <w:r w:rsidR="005411A3" w:rsidRPr="00C42EDE">
        <w:rPr>
          <w:rFonts w:asciiTheme="minorHAnsi" w:hAnsiTheme="minorHAnsi"/>
        </w:rPr>
        <w:t xml:space="preserve"> grammar</w:t>
      </w:r>
      <w:r w:rsidR="004D5449">
        <w:rPr>
          <w:rFonts w:asciiTheme="minorHAnsi" w:hAnsiTheme="minorHAnsi"/>
        </w:rPr>
        <w:t xml:space="preserve"> of English’</w:t>
      </w:r>
      <w:r w:rsidR="004E132D" w:rsidRPr="00C42EDE">
        <w:rPr>
          <w:rFonts w:asciiTheme="minorHAnsi" w:hAnsiTheme="minorHAnsi"/>
        </w:rPr>
        <w:t>,</w:t>
      </w:r>
      <w:r w:rsidR="0067189E" w:rsidRPr="00C42EDE">
        <w:rPr>
          <w:rFonts w:asciiTheme="minorHAnsi" w:hAnsiTheme="minorHAnsi"/>
        </w:rPr>
        <w:t xml:space="preserve"> </w:t>
      </w:r>
      <w:r w:rsidR="001F2FE4">
        <w:rPr>
          <w:rFonts w:asciiTheme="minorHAnsi" w:hAnsiTheme="minorHAnsi"/>
        </w:rPr>
        <w:t xml:space="preserve">and </w:t>
      </w:r>
      <w:r w:rsidR="00240A08">
        <w:rPr>
          <w:rFonts w:asciiTheme="minorHAnsi" w:hAnsiTheme="minorHAnsi"/>
        </w:rPr>
        <w:t>again their accounts</w:t>
      </w:r>
      <w:r w:rsidR="001F2FE4">
        <w:rPr>
          <w:rFonts w:asciiTheme="minorHAnsi" w:hAnsiTheme="minorHAnsi"/>
        </w:rPr>
        <w:t xml:space="preserve"> </w:t>
      </w:r>
      <w:r w:rsidR="0067189E" w:rsidRPr="00C42EDE">
        <w:rPr>
          <w:rFonts w:asciiTheme="minorHAnsi" w:hAnsiTheme="minorHAnsi"/>
        </w:rPr>
        <w:t xml:space="preserve">are </w:t>
      </w:r>
      <w:r w:rsidR="002F5728" w:rsidRPr="00C42EDE">
        <w:rPr>
          <w:rFonts w:asciiTheme="minorHAnsi" w:hAnsiTheme="minorHAnsi"/>
        </w:rPr>
        <w:t>clearly</w:t>
      </w:r>
      <w:r w:rsidR="0067189E" w:rsidRPr="00C42EDE">
        <w:rPr>
          <w:rFonts w:asciiTheme="minorHAnsi" w:hAnsiTheme="minorHAnsi"/>
        </w:rPr>
        <w:t xml:space="preserve"> filtered through assumptions </w:t>
      </w:r>
      <w:r w:rsidR="001F2FE4">
        <w:rPr>
          <w:rFonts w:asciiTheme="minorHAnsi" w:hAnsiTheme="minorHAnsi"/>
        </w:rPr>
        <w:t>about</w:t>
      </w:r>
      <w:r w:rsidR="0067189E" w:rsidRPr="00C42EDE">
        <w:rPr>
          <w:rFonts w:asciiTheme="minorHAnsi" w:hAnsiTheme="minorHAnsi"/>
        </w:rPr>
        <w:t xml:space="preserve"> grammaticality in</w:t>
      </w:r>
      <w:r w:rsidR="005411A3" w:rsidRPr="00C42EDE">
        <w:rPr>
          <w:rFonts w:asciiTheme="minorHAnsi" w:hAnsiTheme="minorHAnsi"/>
        </w:rPr>
        <w:t xml:space="preserve"> a monolithic system</w:t>
      </w:r>
      <w:r w:rsidR="005859C3">
        <w:rPr>
          <w:rFonts w:asciiTheme="minorHAnsi" w:hAnsiTheme="minorHAnsi"/>
        </w:rPr>
        <w:t xml:space="preserve">, this time as </w:t>
      </w:r>
      <w:r w:rsidR="005859C3" w:rsidRPr="00C42EDE">
        <w:rPr>
          <w:rFonts w:asciiTheme="minorHAnsi" w:hAnsiTheme="minorHAnsi"/>
          <w:smallCaps/>
        </w:rPr>
        <w:t>idealized I-English</w:t>
      </w:r>
      <w:r w:rsidR="00814C8A" w:rsidRPr="00C42EDE">
        <w:rPr>
          <w:rFonts w:asciiTheme="minorHAnsi" w:hAnsiTheme="minorHAnsi"/>
        </w:rPr>
        <w:t>.</w:t>
      </w:r>
      <w:r w:rsidR="00E805F3">
        <w:rPr>
          <w:rFonts w:asciiTheme="minorHAnsi" w:hAnsiTheme="minorHAnsi"/>
        </w:rPr>
        <w:t xml:space="preserve"> </w:t>
      </w:r>
      <w:r w:rsidR="00240A08">
        <w:rPr>
          <w:rFonts w:asciiTheme="minorHAnsi" w:hAnsiTheme="minorHAnsi"/>
        </w:rPr>
        <w:t xml:space="preserve">One such account is </w:t>
      </w:r>
      <w:proofErr w:type="spellStart"/>
      <w:r w:rsidR="00240A08" w:rsidRPr="00E805F3">
        <w:rPr>
          <w:rFonts w:asciiTheme="minorHAnsi" w:hAnsiTheme="minorHAnsi"/>
        </w:rPr>
        <w:t>Haegeman</w:t>
      </w:r>
      <w:proofErr w:type="spellEnd"/>
      <w:r w:rsidR="00240A08" w:rsidRPr="00E805F3">
        <w:rPr>
          <w:rFonts w:asciiTheme="minorHAnsi" w:hAnsiTheme="minorHAnsi"/>
        </w:rPr>
        <w:t xml:space="preserve"> and </w:t>
      </w:r>
      <w:proofErr w:type="spellStart"/>
      <w:r w:rsidR="00240A08" w:rsidRPr="00E805F3">
        <w:rPr>
          <w:rFonts w:asciiTheme="minorHAnsi" w:hAnsiTheme="minorHAnsi"/>
        </w:rPr>
        <w:t>Guéron</w:t>
      </w:r>
      <w:r w:rsidR="00240A08">
        <w:rPr>
          <w:rFonts w:asciiTheme="minorHAnsi" w:hAnsiTheme="minorHAnsi"/>
        </w:rPr>
        <w:t>’s</w:t>
      </w:r>
      <w:proofErr w:type="spellEnd"/>
      <w:r w:rsidR="00240A08" w:rsidRPr="00E805F3">
        <w:rPr>
          <w:rFonts w:asciiTheme="minorHAnsi" w:hAnsiTheme="minorHAnsi"/>
        </w:rPr>
        <w:t xml:space="preserve"> (1999)</w:t>
      </w:r>
      <w:r w:rsidR="00EF3263">
        <w:rPr>
          <w:rFonts w:asciiTheme="minorHAnsi" w:hAnsiTheme="minorHAnsi"/>
        </w:rPr>
        <w:t xml:space="preserve"> </w:t>
      </w:r>
      <w:r w:rsidR="002718A1" w:rsidRPr="002718A1">
        <w:rPr>
          <w:rFonts w:asciiTheme="minorHAnsi" w:hAnsiTheme="minorHAnsi"/>
          <w:i/>
          <w:iCs/>
        </w:rPr>
        <w:t>English grammar: A generative perspective</w:t>
      </w:r>
      <w:r w:rsidR="00240A08">
        <w:rPr>
          <w:rFonts w:asciiTheme="minorHAnsi" w:hAnsiTheme="minorHAnsi"/>
        </w:rPr>
        <w:t>,</w:t>
      </w:r>
      <w:r w:rsidR="00240A08" w:rsidRPr="00E805F3">
        <w:rPr>
          <w:rFonts w:asciiTheme="minorHAnsi" w:hAnsiTheme="minorHAnsi"/>
        </w:rPr>
        <w:t xml:space="preserve"> based on native-speaker grammaticality judgements</w:t>
      </w:r>
      <w:r w:rsidR="00240A08">
        <w:rPr>
          <w:rFonts w:asciiTheme="minorHAnsi" w:hAnsiTheme="minorHAnsi"/>
        </w:rPr>
        <w:t xml:space="preserve"> and using d</w:t>
      </w:r>
      <w:r w:rsidR="00240A08" w:rsidRPr="00E805F3">
        <w:rPr>
          <w:rFonts w:asciiTheme="minorHAnsi" w:hAnsiTheme="minorHAnsi"/>
        </w:rPr>
        <w:t>ata</w:t>
      </w:r>
      <w:r w:rsidR="00240A08">
        <w:rPr>
          <w:rFonts w:asciiTheme="minorHAnsi" w:hAnsiTheme="minorHAnsi"/>
        </w:rPr>
        <w:t xml:space="preserve"> only from “formal English”. The authors’</w:t>
      </w:r>
      <w:r w:rsidR="002718A1">
        <w:rPr>
          <w:rFonts w:asciiTheme="minorHAnsi" w:hAnsiTheme="minorHAnsi"/>
          <w:iCs/>
        </w:rPr>
        <w:t xml:space="preserve"> </w:t>
      </w:r>
      <w:r w:rsidR="00E805F3">
        <w:rPr>
          <w:rFonts w:asciiTheme="minorHAnsi" w:hAnsiTheme="minorHAnsi"/>
        </w:rPr>
        <w:t>state</w:t>
      </w:r>
      <w:r w:rsidR="00240A08">
        <w:rPr>
          <w:rFonts w:asciiTheme="minorHAnsi" w:hAnsiTheme="minorHAnsi"/>
        </w:rPr>
        <w:t>d</w:t>
      </w:r>
      <w:r w:rsidR="00E805F3">
        <w:rPr>
          <w:rFonts w:asciiTheme="minorHAnsi" w:hAnsiTheme="minorHAnsi"/>
        </w:rPr>
        <w:t xml:space="preserve"> intention</w:t>
      </w:r>
      <w:r w:rsidR="00240A08">
        <w:rPr>
          <w:rFonts w:asciiTheme="minorHAnsi" w:hAnsiTheme="minorHAnsi"/>
        </w:rPr>
        <w:t xml:space="preserve"> is</w:t>
      </w:r>
      <w:r w:rsidR="00E805F3">
        <w:rPr>
          <w:rFonts w:asciiTheme="minorHAnsi" w:hAnsiTheme="minorHAnsi"/>
        </w:rPr>
        <w:t xml:space="preserve"> “</w:t>
      </w:r>
      <w:r w:rsidR="00E805F3" w:rsidRPr="00E805F3">
        <w:rPr>
          <w:rFonts w:asciiTheme="minorHAnsi" w:hAnsiTheme="minorHAnsi"/>
        </w:rPr>
        <w:t xml:space="preserve">to formulate part of </w:t>
      </w:r>
      <w:r w:rsidR="00E805F3" w:rsidRPr="004D5449">
        <w:rPr>
          <w:rFonts w:asciiTheme="minorHAnsi" w:hAnsiTheme="minorHAnsi"/>
          <w:i/>
        </w:rPr>
        <w:t>the grammar of English</w:t>
      </w:r>
      <w:r w:rsidR="00E805F3" w:rsidRPr="00E805F3">
        <w:rPr>
          <w:rFonts w:asciiTheme="minorHAnsi" w:hAnsiTheme="minorHAnsi"/>
        </w:rPr>
        <w:t>” (p. 17</w:t>
      </w:r>
      <w:r w:rsidR="004D5449">
        <w:rPr>
          <w:rFonts w:asciiTheme="minorHAnsi" w:hAnsiTheme="minorHAnsi"/>
        </w:rPr>
        <w:t>, my emphasis</w:t>
      </w:r>
      <w:r w:rsidR="00E805F3" w:rsidRPr="00E805F3">
        <w:rPr>
          <w:rFonts w:asciiTheme="minorHAnsi" w:hAnsiTheme="minorHAnsi"/>
        </w:rPr>
        <w:t>)</w:t>
      </w:r>
      <w:r w:rsidR="00E805F3">
        <w:rPr>
          <w:rFonts w:asciiTheme="minorHAnsi" w:hAnsiTheme="minorHAnsi"/>
        </w:rPr>
        <w:t>.</w:t>
      </w:r>
    </w:p>
    <w:p w14:paraId="283C95C8" w14:textId="77777777" w:rsidR="005411A3" w:rsidRPr="00C42EDE" w:rsidRDefault="005411A3" w:rsidP="00954BC7">
      <w:pPr>
        <w:rPr>
          <w:rFonts w:asciiTheme="minorHAnsi" w:hAnsiTheme="minorHAnsi"/>
        </w:rPr>
      </w:pPr>
    </w:p>
    <w:p w14:paraId="7F4EA376" w14:textId="17EBEC79" w:rsidR="009630E7" w:rsidRPr="00C42EDE" w:rsidRDefault="005411A3" w:rsidP="00954BC7">
      <w:pPr>
        <w:rPr>
          <w:rFonts w:asciiTheme="minorHAnsi" w:hAnsiTheme="minorHAnsi"/>
        </w:rPr>
      </w:pPr>
      <w:r w:rsidRPr="00C42EDE">
        <w:rPr>
          <w:rFonts w:asciiTheme="minorHAnsi" w:hAnsiTheme="minorHAnsi"/>
        </w:rPr>
        <w:lastRenderedPageBreak/>
        <w:t xml:space="preserve">Another kind of linguistic description </w:t>
      </w:r>
      <w:r w:rsidR="002E3B4F" w:rsidRPr="00C42EDE">
        <w:rPr>
          <w:rFonts w:asciiTheme="minorHAnsi" w:hAnsiTheme="minorHAnsi"/>
        </w:rPr>
        <w:t xml:space="preserve">conditioned by </w:t>
      </w:r>
      <w:r w:rsidR="002E3B4F" w:rsidRPr="00C42EDE">
        <w:rPr>
          <w:rFonts w:asciiTheme="minorHAnsi" w:hAnsiTheme="minorHAnsi"/>
          <w:smallCaps/>
        </w:rPr>
        <w:t>N-English</w:t>
      </w:r>
      <w:r w:rsidRPr="00C42EDE">
        <w:rPr>
          <w:rFonts w:asciiTheme="minorHAnsi" w:hAnsiTheme="minorHAnsi"/>
        </w:rPr>
        <w:t xml:space="preserve"> is that based</w:t>
      </w:r>
      <w:r w:rsidR="00864161" w:rsidRPr="00C42EDE">
        <w:rPr>
          <w:rFonts w:asciiTheme="minorHAnsi" w:hAnsiTheme="minorHAnsi"/>
        </w:rPr>
        <w:t xml:space="preserve"> exclusively</w:t>
      </w:r>
      <w:r w:rsidRPr="00C42EDE">
        <w:rPr>
          <w:rFonts w:asciiTheme="minorHAnsi" w:hAnsiTheme="minorHAnsi"/>
        </w:rPr>
        <w:t xml:space="preserve"> on</w:t>
      </w:r>
      <w:r w:rsidR="000A7731" w:rsidRPr="00C42EDE">
        <w:rPr>
          <w:rFonts w:asciiTheme="minorHAnsi" w:hAnsiTheme="minorHAnsi"/>
        </w:rPr>
        <w:t xml:space="preserve"> samples of</w:t>
      </w:r>
      <w:r w:rsidRPr="00C42EDE">
        <w:rPr>
          <w:rFonts w:asciiTheme="minorHAnsi" w:hAnsiTheme="minorHAnsi"/>
        </w:rPr>
        <w:t xml:space="preserve"> </w:t>
      </w:r>
      <w:proofErr w:type="spellStart"/>
      <w:r w:rsidRPr="00C42EDE">
        <w:rPr>
          <w:rFonts w:asciiTheme="minorHAnsi" w:hAnsiTheme="minorHAnsi"/>
          <w:smallCaps/>
        </w:rPr>
        <w:t>E</w:t>
      </w:r>
      <w:r w:rsidR="00A57A2D" w:rsidRPr="00C42EDE">
        <w:rPr>
          <w:rFonts w:asciiTheme="minorHAnsi" w:hAnsiTheme="minorHAnsi"/>
          <w:smallCaps/>
        </w:rPr>
        <w:t>nenglishment</w:t>
      </w:r>
      <w:proofErr w:type="spellEnd"/>
      <w:r w:rsidRPr="00C42EDE">
        <w:rPr>
          <w:rFonts w:asciiTheme="minorHAnsi" w:hAnsiTheme="minorHAnsi"/>
        </w:rPr>
        <w:t xml:space="preserve"> data, </w:t>
      </w:r>
      <w:r w:rsidR="000A7731" w:rsidRPr="00C42EDE">
        <w:rPr>
          <w:rFonts w:asciiTheme="minorHAnsi" w:hAnsiTheme="minorHAnsi"/>
        </w:rPr>
        <w:t>represented in</w:t>
      </w:r>
      <w:r w:rsidR="00A57A2D" w:rsidRPr="00C42EDE">
        <w:rPr>
          <w:rFonts w:asciiTheme="minorHAnsi" w:hAnsiTheme="minorHAnsi"/>
        </w:rPr>
        <w:t xml:space="preserve"> corpora</w:t>
      </w:r>
      <w:r w:rsidRPr="00C42EDE">
        <w:rPr>
          <w:rFonts w:asciiTheme="minorHAnsi" w:hAnsiTheme="minorHAnsi"/>
        </w:rPr>
        <w:t>, typically from thousands of different writers and speakers.</w:t>
      </w:r>
      <w:r w:rsidR="00E64C3E" w:rsidRPr="00C42EDE">
        <w:rPr>
          <w:rFonts w:asciiTheme="minorHAnsi" w:hAnsiTheme="minorHAnsi"/>
        </w:rPr>
        <w:t xml:space="preserve"> One well-</w:t>
      </w:r>
      <w:r w:rsidR="00DF6439" w:rsidRPr="00C42EDE">
        <w:rPr>
          <w:rFonts w:asciiTheme="minorHAnsi" w:hAnsiTheme="minorHAnsi"/>
        </w:rPr>
        <w:t xml:space="preserve">known example is </w:t>
      </w:r>
      <w:proofErr w:type="spellStart"/>
      <w:r w:rsidR="00DF6439" w:rsidRPr="00C42EDE">
        <w:rPr>
          <w:rFonts w:asciiTheme="minorHAnsi" w:hAnsiTheme="minorHAnsi"/>
        </w:rPr>
        <w:t>Biber</w:t>
      </w:r>
      <w:proofErr w:type="spellEnd"/>
      <w:r w:rsidR="00DF6439" w:rsidRPr="00C42EDE">
        <w:rPr>
          <w:rFonts w:asciiTheme="minorHAnsi" w:hAnsiTheme="minorHAnsi"/>
        </w:rPr>
        <w:t xml:space="preserve"> et al.</w:t>
      </w:r>
      <w:r w:rsidR="004D5449">
        <w:rPr>
          <w:rFonts w:asciiTheme="minorHAnsi" w:hAnsiTheme="minorHAnsi"/>
        </w:rPr>
        <w:t>’s</w:t>
      </w:r>
      <w:r w:rsidR="00DF6439" w:rsidRPr="00C42EDE">
        <w:rPr>
          <w:rFonts w:asciiTheme="minorHAnsi" w:hAnsiTheme="minorHAnsi"/>
        </w:rPr>
        <w:t xml:space="preserve"> </w:t>
      </w:r>
      <w:r w:rsidR="00E64C3E" w:rsidRPr="00C42EDE">
        <w:rPr>
          <w:rFonts w:asciiTheme="minorHAnsi" w:hAnsiTheme="minorHAnsi"/>
        </w:rPr>
        <w:t>(1999)</w:t>
      </w:r>
      <w:r w:rsidR="004D5449">
        <w:rPr>
          <w:rFonts w:asciiTheme="minorHAnsi" w:hAnsiTheme="minorHAnsi"/>
        </w:rPr>
        <w:t xml:space="preserve"> </w:t>
      </w:r>
      <w:r w:rsidR="004D5449">
        <w:rPr>
          <w:rFonts w:asciiTheme="minorHAnsi" w:hAnsiTheme="minorHAnsi"/>
          <w:i/>
        </w:rPr>
        <w:t xml:space="preserve">Grammar of </w:t>
      </w:r>
      <w:r w:rsidR="00A2505E">
        <w:rPr>
          <w:rFonts w:asciiTheme="minorHAnsi" w:hAnsiTheme="minorHAnsi"/>
          <w:i/>
        </w:rPr>
        <w:t>s</w:t>
      </w:r>
      <w:r w:rsidR="004D5449">
        <w:rPr>
          <w:rFonts w:asciiTheme="minorHAnsi" w:hAnsiTheme="minorHAnsi"/>
          <w:i/>
        </w:rPr>
        <w:t xml:space="preserve">poken and </w:t>
      </w:r>
      <w:r w:rsidR="00A2505E">
        <w:rPr>
          <w:rFonts w:asciiTheme="minorHAnsi" w:hAnsiTheme="minorHAnsi"/>
          <w:i/>
        </w:rPr>
        <w:t>w</w:t>
      </w:r>
      <w:r w:rsidR="004D5449">
        <w:rPr>
          <w:rFonts w:asciiTheme="minorHAnsi" w:hAnsiTheme="minorHAnsi"/>
          <w:i/>
        </w:rPr>
        <w:t>ritten English</w:t>
      </w:r>
      <w:r w:rsidR="00E64C3E" w:rsidRPr="00C42EDE">
        <w:rPr>
          <w:rFonts w:asciiTheme="minorHAnsi" w:hAnsiTheme="minorHAnsi"/>
        </w:rPr>
        <w:t xml:space="preserve">, </w:t>
      </w:r>
      <w:r w:rsidR="002D0524" w:rsidRPr="00C42EDE">
        <w:rPr>
          <w:rFonts w:asciiTheme="minorHAnsi" w:hAnsiTheme="minorHAnsi"/>
        </w:rPr>
        <w:t>the result of an analysis of</w:t>
      </w:r>
      <w:r w:rsidR="00E64C3E" w:rsidRPr="00C42EDE">
        <w:rPr>
          <w:rFonts w:asciiTheme="minorHAnsi" w:hAnsiTheme="minorHAnsi"/>
        </w:rPr>
        <w:t xml:space="preserve"> over 40 million words drawn from several registers</w:t>
      </w:r>
      <w:r w:rsidR="002D0524" w:rsidRPr="00C42EDE">
        <w:rPr>
          <w:rFonts w:asciiTheme="minorHAnsi" w:hAnsiTheme="minorHAnsi"/>
        </w:rPr>
        <w:t xml:space="preserve"> (types</w:t>
      </w:r>
      <w:r w:rsidR="00D75A50" w:rsidRPr="00C42EDE">
        <w:rPr>
          <w:rFonts w:asciiTheme="minorHAnsi" w:hAnsiTheme="minorHAnsi"/>
        </w:rPr>
        <w:t xml:space="preserve"> of </w:t>
      </w:r>
      <w:proofErr w:type="spellStart"/>
      <w:r w:rsidR="00D75A50" w:rsidRPr="00C42EDE">
        <w:rPr>
          <w:rFonts w:asciiTheme="minorHAnsi" w:hAnsiTheme="minorHAnsi"/>
          <w:smallCaps/>
        </w:rPr>
        <w:t>Englishing</w:t>
      </w:r>
      <w:proofErr w:type="spellEnd"/>
      <w:r w:rsidR="002D0524" w:rsidRPr="00C42EDE">
        <w:rPr>
          <w:rFonts w:asciiTheme="minorHAnsi" w:hAnsiTheme="minorHAnsi"/>
        </w:rPr>
        <w:t>)</w:t>
      </w:r>
      <w:r w:rsidR="00E64C3E" w:rsidRPr="00C42EDE">
        <w:rPr>
          <w:rFonts w:asciiTheme="minorHAnsi" w:hAnsiTheme="minorHAnsi"/>
        </w:rPr>
        <w:t xml:space="preserve">. </w:t>
      </w:r>
      <w:r w:rsidR="007D29DE" w:rsidRPr="00C42EDE">
        <w:rPr>
          <w:rFonts w:asciiTheme="minorHAnsi" w:hAnsiTheme="minorHAnsi"/>
        </w:rPr>
        <w:t>The authors state tha</w:t>
      </w:r>
      <w:r w:rsidR="009B2DCF" w:rsidRPr="00C42EDE">
        <w:rPr>
          <w:rFonts w:asciiTheme="minorHAnsi" w:hAnsiTheme="minorHAnsi"/>
        </w:rPr>
        <w:t xml:space="preserve">t one of their major goals is “to describe the patterns of variation that exist within standard English” (p. 18). </w:t>
      </w:r>
      <w:r w:rsidR="004D5449">
        <w:rPr>
          <w:rFonts w:asciiTheme="minorHAnsi" w:hAnsiTheme="minorHAnsi"/>
        </w:rPr>
        <w:t>The</w:t>
      </w:r>
      <w:r w:rsidR="009B2DCF" w:rsidRPr="00C42EDE">
        <w:rPr>
          <w:rFonts w:asciiTheme="minorHAnsi" w:hAnsiTheme="minorHAnsi"/>
        </w:rPr>
        <w:t xml:space="preserve"> “brief survey of non-</w:t>
      </w:r>
      <w:proofErr w:type="gramStart"/>
      <w:r w:rsidR="009B2DCF" w:rsidRPr="00C42EDE">
        <w:rPr>
          <w:rFonts w:asciiTheme="minorHAnsi" w:hAnsiTheme="minorHAnsi"/>
        </w:rPr>
        <w:t>standard  features</w:t>
      </w:r>
      <w:proofErr w:type="gramEnd"/>
      <w:r w:rsidR="009B2DCF" w:rsidRPr="00C42EDE">
        <w:rPr>
          <w:rFonts w:asciiTheme="minorHAnsi" w:hAnsiTheme="minorHAnsi"/>
        </w:rPr>
        <w:t>”</w:t>
      </w:r>
      <w:r w:rsidR="004D5449">
        <w:rPr>
          <w:rFonts w:asciiTheme="minorHAnsi" w:hAnsiTheme="minorHAnsi"/>
        </w:rPr>
        <w:t xml:space="preserve"> they refer to</w:t>
      </w:r>
      <w:r w:rsidR="009B2DCF" w:rsidRPr="00C42EDE">
        <w:rPr>
          <w:rFonts w:asciiTheme="minorHAnsi" w:hAnsiTheme="minorHAnsi"/>
        </w:rPr>
        <w:t xml:space="preserve"> </w:t>
      </w:r>
      <w:r w:rsidR="004D5449">
        <w:rPr>
          <w:rFonts w:asciiTheme="minorHAnsi" w:hAnsiTheme="minorHAnsi"/>
        </w:rPr>
        <w:t xml:space="preserve">(p. 20) </w:t>
      </w:r>
      <w:r w:rsidR="009B2DCF" w:rsidRPr="00C42EDE">
        <w:rPr>
          <w:rFonts w:asciiTheme="minorHAnsi" w:hAnsiTheme="minorHAnsi"/>
        </w:rPr>
        <w:t>takes up four of the 1125 pages of the volume.</w:t>
      </w:r>
      <w:r w:rsidR="00515057" w:rsidRPr="00C42EDE">
        <w:rPr>
          <w:rFonts w:asciiTheme="minorHAnsi" w:hAnsiTheme="minorHAnsi"/>
        </w:rPr>
        <w:t xml:space="preserve"> </w:t>
      </w:r>
      <w:r w:rsidR="00414CB0" w:rsidRPr="00C42EDE">
        <w:rPr>
          <w:rFonts w:asciiTheme="minorHAnsi" w:hAnsiTheme="minorHAnsi"/>
        </w:rPr>
        <w:t>A</w:t>
      </w:r>
      <w:r w:rsidR="00AA12FA" w:rsidRPr="00C42EDE">
        <w:rPr>
          <w:rFonts w:asciiTheme="minorHAnsi" w:hAnsiTheme="minorHAnsi"/>
        </w:rPr>
        <w:t>lthough differ</w:t>
      </w:r>
      <w:r w:rsidR="00C7468C">
        <w:rPr>
          <w:rFonts w:asciiTheme="minorHAnsi" w:hAnsiTheme="minorHAnsi"/>
        </w:rPr>
        <w:t>ing</w:t>
      </w:r>
      <w:r w:rsidR="00AA12FA" w:rsidRPr="00C42EDE">
        <w:rPr>
          <w:rFonts w:asciiTheme="minorHAnsi" w:hAnsiTheme="minorHAnsi"/>
        </w:rPr>
        <w:t xml:space="preserve"> from traditional and generativist linguist</w:t>
      </w:r>
      <w:r w:rsidR="00C7468C">
        <w:rPr>
          <w:rFonts w:asciiTheme="minorHAnsi" w:hAnsiTheme="minorHAnsi"/>
        </w:rPr>
        <w:t>ic</w:t>
      </w:r>
      <w:r w:rsidR="00AA12FA" w:rsidRPr="00C42EDE">
        <w:rPr>
          <w:rFonts w:asciiTheme="minorHAnsi" w:hAnsiTheme="minorHAnsi"/>
        </w:rPr>
        <w:t>s in terms of methodology and evidence, the</w:t>
      </w:r>
      <w:r w:rsidR="00C7468C">
        <w:rPr>
          <w:rFonts w:asciiTheme="minorHAnsi" w:hAnsiTheme="minorHAnsi"/>
        </w:rPr>
        <w:t xml:space="preserve"> conceptualization of</w:t>
      </w:r>
      <w:r w:rsidR="00AA12FA" w:rsidRPr="00C42EDE">
        <w:rPr>
          <w:rFonts w:asciiTheme="minorHAnsi" w:hAnsiTheme="minorHAnsi"/>
        </w:rPr>
        <w:t xml:space="preserve"> English</w:t>
      </w:r>
      <w:r w:rsidR="00C7468C">
        <w:rPr>
          <w:rFonts w:asciiTheme="minorHAnsi" w:hAnsiTheme="minorHAnsi"/>
        </w:rPr>
        <w:t xml:space="preserve"> </w:t>
      </w:r>
      <w:r w:rsidR="00414CB0" w:rsidRPr="00C42EDE">
        <w:rPr>
          <w:rFonts w:asciiTheme="minorHAnsi" w:hAnsiTheme="minorHAnsi"/>
        </w:rPr>
        <w:t>appears to be</w:t>
      </w:r>
      <w:r w:rsidR="00311FB5" w:rsidRPr="00C42EDE">
        <w:rPr>
          <w:rFonts w:asciiTheme="minorHAnsi" w:hAnsiTheme="minorHAnsi"/>
        </w:rPr>
        <w:t xml:space="preserve"> comparable</w:t>
      </w:r>
      <w:r w:rsidR="00D6579F">
        <w:rPr>
          <w:rFonts w:asciiTheme="minorHAnsi" w:hAnsiTheme="minorHAnsi"/>
        </w:rPr>
        <w:t>,</w:t>
      </w:r>
      <w:r w:rsidR="00AA12FA" w:rsidRPr="00C42EDE">
        <w:rPr>
          <w:rFonts w:asciiTheme="minorHAnsi" w:hAnsiTheme="minorHAnsi"/>
        </w:rPr>
        <w:t xml:space="preserve"> </w:t>
      </w:r>
      <w:r w:rsidR="00C7468C">
        <w:rPr>
          <w:rFonts w:asciiTheme="minorHAnsi" w:hAnsiTheme="minorHAnsi"/>
        </w:rPr>
        <w:t>limited to</w:t>
      </w:r>
      <w:r w:rsidR="00AA12FA" w:rsidRPr="00C42EDE">
        <w:rPr>
          <w:rFonts w:asciiTheme="minorHAnsi" w:hAnsiTheme="minorHAnsi"/>
        </w:rPr>
        <w:t xml:space="preserve"> </w:t>
      </w:r>
      <w:r w:rsidR="00C7468C">
        <w:rPr>
          <w:rFonts w:asciiTheme="minorHAnsi" w:hAnsiTheme="minorHAnsi"/>
        </w:rPr>
        <w:t xml:space="preserve">what is taken </w:t>
      </w:r>
      <w:r w:rsidR="00C7468C" w:rsidRPr="00C7468C">
        <w:rPr>
          <w:rFonts w:asciiTheme="minorHAnsi" w:hAnsiTheme="minorHAnsi"/>
          <w:i/>
        </w:rPr>
        <w:t>a priori</w:t>
      </w:r>
      <w:r w:rsidR="00C7468C">
        <w:rPr>
          <w:rFonts w:asciiTheme="minorHAnsi" w:hAnsiTheme="minorHAnsi"/>
        </w:rPr>
        <w:t xml:space="preserve"> to be</w:t>
      </w:r>
      <w:r w:rsidR="00AA12FA" w:rsidRPr="00C42EDE">
        <w:rPr>
          <w:rFonts w:asciiTheme="minorHAnsi" w:hAnsiTheme="minorHAnsi"/>
        </w:rPr>
        <w:t xml:space="preserve"> </w:t>
      </w:r>
      <w:r w:rsidR="000C1804" w:rsidRPr="00C42EDE">
        <w:rPr>
          <w:rFonts w:asciiTheme="minorHAnsi" w:hAnsiTheme="minorHAnsi"/>
        </w:rPr>
        <w:t>‘</w:t>
      </w:r>
      <w:r w:rsidR="00AA12FA" w:rsidRPr="00C42EDE">
        <w:rPr>
          <w:rFonts w:asciiTheme="minorHAnsi" w:hAnsiTheme="minorHAnsi"/>
        </w:rPr>
        <w:t>Standard English</w:t>
      </w:r>
      <w:r w:rsidR="000C1804" w:rsidRPr="00C42EDE">
        <w:rPr>
          <w:rFonts w:asciiTheme="minorHAnsi" w:hAnsiTheme="minorHAnsi"/>
        </w:rPr>
        <w:t>’</w:t>
      </w:r>
      <w:r w:rsidR="00C31997" w:rsidRPr="00C42EDE">
        <w:rPr>
          <w:rFonts w:asciiTheme="minorHAnsi" w:hAnsiTheme="minorHAnsi"/>
        </w:rPr>
        <w:t xml:space="preserve">, rather than sampling </w:t>
      </w:r>
      <w:r w:rsidR="00A8491B" w:rsidRPr="00C42EDE">
        <w:rPr>
          <w:rFonts w:asciiTheme="minorHAnsi" w:hAnsiTheme="minorHAnsi"/>
        </w:rPr>
        <w:t>across the</w:t>
      </w:r>
      <w:r w:rsidR="003945A6" w:rsidRPr="00C42EDE">
        <w:rPr>
          <w:rFonts w:asciiTheme="minorHAnsi" w:hAnsiTheme="minorHAnsi"/>
        </w:rPr>
        <w:t xml:space="preserve"> </w:t>
      </w:r>
      <w:r w:rsidR="00C7468C">
        <w:rPr>
          <w:rFonts w:asciiTheme="minorHAnsi" w:hAnsiTheme="minorHAnsi"/>
        </w:rPr>
        <w:t>much broader</w:t>
      </w:r>
      <w:r w:rsidR="003945A6" w:rsidRPr="00C42EDE">
        <w:rPr>
          <w:rFonts w:asciiTheme="minorHAnsi" w:hAnsiTheme="minorHAnsi"/>
        </w:rPr>
        <w:t xml:space="preserve"> range of</w:t>
      </w:r>
      <w:r w:rsidR="00C7468C">
        <w:rPr>
          <w:rFonts w:asciiTheme="minorHAnsi" w:hAnsiTheme="minorHAnsi"/>
        </w:rPr>
        <w:t xml:space="preserve"> actual</w:t>
      </w:r>
      <w:r w:rsidR="00A8491B" w:rsidRPr="00C42EDE">
        <w:rPr>
          <w:rFonts w:asciiTheme="minorHAnsi" w:hAnsiTheme="minorHAnsi"/>
        </w:rPr>
        <w:t xml:space="preserve"> </w:t>
      </w:r>
      <w:proofErr w:type="spellStart"/>
      <w:r w:rsidR="00A8491B" w:rsidRPr="00C42EDE">
        <w:rPr>
          <w:rFonts w:asciiTheme="minorHAnsi" w:hAnsiTheme="minorHAnsi"/>
          <w:smallCaps/>
        </w:rPr>
        <w:t>E</w:t>
      </w:r>
      <w:r w:rsidR="00662E24" w:rsidRPr="00C42EDE">
        <w:rPr>
          <w:rFonts w:asciiTheme="minorHAnsi" w:hAnsiTheme="minorHAnsi"/>
          <w:smallCaps/>
        </w:rPr>
        <w:t>nenglishment</w:t>
      </w:r>
      <w:r w:rsidR="00A8491B" w:rsidRPr="00C42EDE">
        <w:rPr>
          <w:rFonts w:asciiTheme="minorHAnsi" w:hAnsiTheme="minorHAnsi"/>
        </w:rPr>
        <w:t>s</w:t>
      </w:r>
      <w:proofErr w:type="spellEnd"/>
      <w:r w:rsidR="00AA12FA" w:rsidRPr="00C42EDE">
        <w:rPr>
          <w:rFonts w:asciiTheme="minorHAnsi" w:hAnsiTheme="minorHAnsi"/>
        </w:rPr>
        <w:t>.</w:t>
      </w:r>
      <w:r w:rsidR="002718A1">
        <w:rPr>
          <w:rFonts w:asciiTheme="minorHAnsi" w:hAnsiTheme="minorHAnsi"/>
        </w:rPr>
        <w:t xml:space="preserve"> S</w:t>
      </w:r>
      <w:r w:rsidR="00100F04" w:rsidRPr="00C42EDE">
        <w:rPr>
          <w:rFonts w:asciiTheme="minorHAnsi" w:hAnsiTheme="minorHAnsi"/>
        </w:rPr>
        <w:t xml:space="preserve">uch </w:t>
      </w:r>
      <w:r w:rsidR="00CA387A">
        <w:rPr>
          <w:rFonts w:asciiTheme="minorHAnsi" w:hAnsiTheme="minorHAnsi"/>
        </w:rPr>
        <w:t>descriptions</w:t>
      </w:r>
      <w:r w:rsidR="00100F04" w:rsidRPr="00C42EDE">
        <w:rPr>
          <w:rFonts w:asciiTheme="minorHAnsi" w:hAnsiTheme="minorHAnsi"/>
        </w:rPr>
        <w:t xml:space="preserve"> </w:t>
      </w:r>
      <w:r w:rsidR="00350CF5">
        <w:rPr>
          <w:rFonts w:asciiTheme="minorHAnsi" w:hAnsiTheme="minorHAnsi"/>
        </w:rPr>
        <w:t>represent</w:t>
      </w:r>
      <w:r w:rsidR="00100F04" w:rsidRPr="00C42EDE">
        <w:rPr>
          <w:rFonts w:asciiTheme="minorHAnsi" w:hAnsiTheme="minorHAnsi"/>
        </w:rPr>
        <w:t xml:space="preserve"> </w:t>
      </w:r>
      <w:r w:rsidR="00100F04" w:rsidRPr="00C42EDE">
        <w:rPr>
          <w:rFonts w:asciiTheme="minorHAnsi" w:hAnsiTheme="minorHAnsi"/>
          <w:smallCaps/>
        </w:rPr>
        <w:t>P-English</w:t>
      </w:r>
      <w:r w:rsidR="00100F04" w:rsidRPr="00C42EDE">
        <w:rPr>
          <w:rFonts w:asciiTheme="minorHAnsi" w:hAnsiTheme="minorHAnsi"/>
        </w:rPr>
        <w:t xml:space="preserve"> </w:t>
      </w:r>
      <w:r w:rsidR="003945A6" w:rsidRPr="00C42EDE">
        <w:rPr>
          <w:rFonts w:asciiTheme="minorHAnsi" w:hAnsiTheme="minorHAnsi"/>
        </w:rPr>
        <w:t xml:space="preserve">abstractions </w:t>
      </w:r>
      <w:r w:rsidR="00D545DC">
        <w:rPr>
          <w:rFonts w:asciiTheme="minorHAnsi" w:hAnsiTheme="minorHAnsi"/>
        </w:rPr>
        <w:t>conditioned by</w:t>
      </w:r>
      <w:r w:rsidR="003945A6" w:rsidRPr="00C42EDE">
        <w:rPr>
          <w:rFonts w:asciiTheme="minorHAnsi" w:hAnsiTheme="minorHAnsi"/>
        </w:rPr>
        <w:t xml:space="preserve"> </w:t>
      </w:r>
      <w:r w:rsidR="003945A6" w:rsidRPr="00C42EDE">
        <w:rPr>
          <w:rFonts w:asciiTheme="minorHAnsi" w:hAnsiTheme="minorHAnsi"/>
          <w:smallCaps/>
        </w:rPr>
        <w:t>N-English</w:t>
      </w:r>
      <w:r w:rsidR="00D9095F">
        <w:rPr>
          <w:rFonts w:asciiTheme="minorHAnsi" w:hAnsiTheme="minorHAnsi"/>
        </w:rPr>
        <w:t xml:space="preserve">, and therefore </w:t>
      </w:r>
      <w:r w:rsidR="00D6579F">
        <w:rPr>
          <w:rFonts w:asciiTheme="minorHAnsi" w:hAnsiTheme="minorHAnsi"/>
        </w:rPr>
        <w:t xml:space="preserve">again </w:t>
      </w:r>
      <w:r w:rsidR="00D9095F">
        <w:rPr>
          <w:rFonts w:asciiTheme="minorHAnsi" w:hAnsiTheme="minorHAnsi"/>
        </w:rPr>
        <w:t xml:space="preserve">as instantiations of </w:t>
      </w:r>
      <w:r w:rsidR="00D9095F" w:rsidRPr="00D9095F">
        <w:rPr>
          <w:rFonts w:asciiTheme="minorHAnsi" w:hAnsiTheme="minorHAnsi"/>
          <w:smallCaps/>
        </w:rPr>
        <w:t>Englishry</w:t>
      </w:r>
      <w:r w:rsidR="00100F04" w:rsidRPr="00C42EDE">
        <w:rPr>
          <w:rFonts w:asciiTheme="minorHAnsi" w:hAnsiTheme="minorHAnsi"/>
        </w:rPr>
        <w:t>.</w:t>
      </w:r>
    </w:p>
    <w:p w14:paraId="22AC84C9" w14:textId="77777777" w:rsidR="00287688" w:rsidRPr="00C42EDE" w:rsidRDefault="00287688" w:rsidP="00954BC7">
      <w:pPr>
        <w:rPr>
          <w:rFonts w:asciiTheme="minorHAnsi" w:hAnsiTheme="minorHAnsi"/>
        </w:rPr>
      </w:pPr>
    </w:p>
    <w:p w14:paraId="7F5B6454" w14:textId="4DDFE5C8" w:rsidR="00D91C28" w:rsidRPr="00C42EDE" w:rsidRDefault="00D91C28" w:rsidP="00954BC7">
      <w:pPr>
        <w:rPr>
          <w:rFonts w:asciiTheme="minorHAnsi" w:hAnsiTheme="minorHAnsi"/>
        </w:rPr>
      </w:pPr>
      <w:r w:rsidRPr="00C42EDE">
        <w:rPr>
          <w:rFonts w:asciiTheme="minorHAnsi" w:hAnsiTheme="minorHAnsi"/>
        </w:rPr>
        <w:t>4.2.</w:t>
      </w:r>
      <w:r w:rsidR="0062629F" w:rsidRPr="00C42EDE">
        <w:rPr>
          <w:rFonts w:asciiTheme="minorHAnsi" w:hAnsiTheme="minorHAnsi"/>
        </w:rPr>
        <w:t>2</w:t>
      </w:r>
      <w:r w:rsidRPr="00C42EDE">
        <w:rPr>
          <w:rFonts w:asciiTheme="minorHAnsi" w:hAnsiTheme="minorHAnsi"/>
        </w:rPr>
        <w:t xml:space="preserve"> </w:t>
      </w:r>
      <w:r w:rsidR="00287688" w:rsidRPr="00C42EDE">
        <w:rPr>
          <w:rFonts w:asciiTheme="minorHAnsi" w:hAnsiTheme="minorHAnsi"/>
        </w:rPr>
        <w:t>L2</w:t>
      </w:r>
      <w:r w:rsidRPr="00C42EDE">
        <w:rPr>
          <w:rFonts w:asciiTheme="minorHAnsi" w:hAnsiTheme="minorHAnsi"/>
        </w:rPr>
        <w:t xml:space="preserve"> </w:t>
      </w:r>
      <w:proofErr w:type="spellStart"/>
      <w:r w:rsidRPr="00C42EDE">
        <w:rPr>
          <w:rFonts w:asciiTheme="minorHAnsi" w:hAnsiTheme="minorHAnsi"/>
        </w:rPr>
        <w:t>Englishes</w:t>
      </w:r>
      <w:proofErr w:type="spellEnd"/>
    </w:p>
    <w:p w14:paraId="7024EF96" w14:textId="77777777" w:rsidR="00D91C28" w:rsidRPr="00C42EDE" w:rsidRDefault="00D91C28" w:rsidP="00954BC7">
      <w:pPr>
        <w:rPr>
          <w:rFonts w:asciiTheme="minorHAnsi" w:hAnsiTheme="minorHAnsi"/>
        </w:rPr>
      </w:pPr>
    </w:p>
    <w:p w14:paraId="724AA16E" w14:textId="3DAE8C30" w:rsidR="00102011" w:rsidRPr="00C42EDE" w:rsidRDefault="00D91C28" w:rsidP="00954BC7">
      <w:pPr>
        <w:rPr>
          <w:rFonts w:asciiTheme="minorHAnsi" w:hAnsiTheme="minorHAnsi"/>
        </w:rPr>
      </w:pPr>
      <w:r w:rsidRPr="00C42EDE">
        <w:rPr>
          <w:rFonts w:asciiTheme="minorHAnsi" w:hAnsiTheme="minorHAnsi"/>
        </w:rPr>
        <w:t>A</w:t>
      </w:r>
      <w:r w:rsidR="006F6FC7" w:rsidRPr="00C42EDE">
        <w:rPr>
          <w:rFonts w:asciiTheme="minorHAnsi" w:hAnsiTheme="minorHAnsi"/>
        </w:rPr>
        <w:t xml:space="preserve">cross </w:t>
      </w:r>
      <w:r w:rsidR="005C049D">
        <w:rPr>
          <w:rFonts w:asciiTheme="minorHAnsi" w:hAnsiTheme="minorHAnsi"/>
        </w:rPr>
        <w:t>the</w:t>
      </w:r>
      <w:r w:rsidR="006F6FC7" w:rsidRPr="00C42EDE">
        <w:rPr>
          <w:rFonts w:asciiTheme="minorHAnsi" w:hAnsiTheme="minorHAnsi"/>
        </w:rPr>
        <w:t xml:space="preserve"> approaches</w:t>
      </w:r>
      <w:r w:rsidR="00287688" w:rsidRPr="00C42EDE">
        <w:rPr>
          <w:rFonts w:asciiTheme="minorHAnsi" w:hAnsiTheme="minorHAnsi"/>
        </w:rPr>
        <w:t xml:space="preserve"> and practices</w:t>
      </w:r>
      <w:r w:rsidR="005C049D">
        <w:rPr>
          <w:rFonts w:asciiTheme="minorHAnsi" w:hAnsiTheme="minorHAnsi"/>
        </w:rPr>
        <w:t xml:space="preserve"> discussed so far</w:t>
      </w:r>
      <w:r w:rsidR="006F6FC7" w:rsidRPr="00C42EDE">
        <w:rPr>
          <w:rFonts w:asciiTheme="minorHAnsi" w:hAnsiTheme="minorHAnsi"/>
        </w:rPr>
        <w:t xml:space="preserve">, it is </w:t>
      </w:r>
      <w:r w:rsidR="00791052">
        <w:rPr>
          <w:rFonts w:asciiTheme="minorHAnsi" w:hAnsiTheme="minorHAnsi"/>
        </w:rPr>
        <w:t xml:space="preserve">tacitly </w:t>
      </w:r>
      <w:r w:rsidR="006F6FC7" w:rsidRPr="00C42EDE">
        <w:rPr>
          <w:rFonts w:asciiTheme="minorHAnsi" w:hAnsiTheme="minorHAnsi"/>
        </w:rPr>
        <w:t xml:space="preserve">assumed that English </w:t>
      </w:r>
      <w:r w:rsidR="00AE79CD">
        <w:rPr>
          <w:rFonts w:asciiTheme="minorHAnsi" w:hAnsiTheme="minorHAnsi"/>
        </w:rPr>
        <w:t>‘</w:t>
      </w:r>
      <w:r w:rsidR="006F6FC7" w:rsidRPr="00C42EDE">
        <w:rPr>
          <w:rFonts w:asciiTheme="minorHAnsi" w:hAnsiTheme="minorHAnsi"/>
        </w:rPr>
        <w:t>belongs</w:t>
      </w:r>
      <w:r w:rsidR="00AE79CD">
        <w:rPr>
          <w:rFonts w:asciiTheme="minorHAnsi" w:hAnsiTheme="minorHAnsi"/>
        </w:rPr>
        <w:t>’</w:t>
      </w:r>
      <w:r w:rsidR="006F6FC7" w:rsidRPr="00C42EDE">
        <w:rPr>
          <w:rFonts w:asciiTheme="minorHAnsi" w:hAnsiTheme="minorHAnsi"/>
        </w:rPr>
        <w:t xml:space="preserve"> to native speakers</w:t>
      </w:r>
      <w:r w:rsidR="00AE79CD">
        <w:rPr>
          <w:rFonts w:asciiTheme="minorHAnsi" w:hAnsiTheme="minorHAnsi"/>
        </w:rPr>
        <w:t xml:space="preserve"> alone</w:t>
      </w:r>
      <w:r w:rsidR="00FB3694" w:rsidRPr="00C42EDE">
        <w:rPr>
          <w:rFonts w:asciiTheme="minorHAnsi" w:hAnsiTheme="minorHAnsi"/>
        </w:rPr>
        <w:t xml:space="preserve"> (cf. </w:t>
      </w:r>
      <w:proofErr w:type="spellStart"/>
      <w:r w:rsidR="00FB3694" w:rsidRPr="00C42EDE">
        <w:rPr>
          <w:rFonts w:asciiTheme="minorHAnsi" w:hAnsiTheme="minorHAnsi"/>
        </w:rPr>
        <w:t>Wicaksono</w:t>
      </w:r>
      <w:proofErr w:type="spellEnd"/>
      <w:r w:rsidR="00FB3694" w:rsidRPr="00C42EDE">
        <w:rPr>
          <w:rFonts w:asciiTheme="minorHAnsi" w:hAnsiTheme="minorHAnsi"/>
        </w:rPr>
        <w:t>, this volume)</w:t>
      </w:r>
      <w:r w:rsidR="006F6FC7" w:rsidRPr="00C42EDE">
        <w:rPr>
          <w:rFonts w:asciiTheme="minorHAnsi" w:hAnsiTheme="minorHAnsi"/>
        </w:rPr>
        <w:t xml:space="preserve">. </w:t>
      </w:r>
      <w:r w:rsidR="005C049D">
        <w:rPr>
          <w:rFonts w:asciiTheme="minorHAnsi" w:hAnsiTheme="minorHAnsi"/>
        </w:rPr>
        <w:t>W</w:t>
      </w:r>
      <w:r w:rsidR="006F6FC7" w:rsidRPr="00C42EDE">
        <w:rPr>
          <w:rFonts w:asciiTheme="minorHAnsi" w:hAnsiTheme="minorHAnsi"/>
        </w:rPr>
        <w:t xml:space="preserve">hen </w:t>
      </w:r>
      <w:r w:rsidR="00791052">
        <w:rPr>
          <w:rFonts w:asciiTheme="minorHAnsi" w:hAnsiTheme="minorHAnsi"/>
        </w:rPr>
        <w:t>construed</w:t>
      </w:r>
      <w:r w:rsidR="006F6FC7" w:rsidRPr="00C42EDE">
        <w:rPr>
          <w:rFonts w:asciiTheme="minorHAnsi" w:hAnsiTheme="minorHAnsi"/>
        </w:rPr>
        <w:t xml:space="preserve"> to include those who use English as an L2, </w:t>
      </w:r>
      <w:r w:rsidR="005C049D">
        <w:rPr>
          <w:rFonts w:asciiTheme="minorHAnsi" w:hAnsiTheme="minorHAnsi"/>
        </w:rPr>
        <w:t xml:space="preserve">most notably </w:t>
      </w:r>
      <w:r w:rsidR="006F6FC7" w:rsidRPr="00C42EDE">
        <w:rPr>
          <w:rFonts w:asciiTheme="minorHAnsi" w:hAnsiTheme="minorHAnsi"/>
        </w:rPr>
        <w:t xml:space="preserve">in the World </w:t>
      </w:r>
      <w:proofErr w:type="spellStart"/>
      <w:r w:rsidR="006F6FC7" w:rsidRPr="00C42EDE">
        <w:rPr>
          <w:rFonts w:asciiTheme="minorHAnsi" w:hAnsiTheme="minorHAnsi"/>
        </w:rPr>
        <w:t>Englishes</w:t>
      </w:r>
      <w:proofErr w:type="spellEnd"/>
      <w:r w:rsidR="006F6FC7" w:rsidRPr="00C42EDE">
        <w:rPr>
          <w:rFonts w:asciiTheme="minorHAnsi" w:hAnsiTheme="minorHAnsi"/>
        </w:rPr>
        <w:t xml:space="preserve"> </w:t>
      </w:r>
      <w:r w:rsidR="00BE7E91" w:rsidRPr="00C42EDE">
        <w:rPr>
          <w:rFonts w:asciiTheme="minorHAnsi" w:hAnsiTheme="minorHAnsi"/>
        </w:rPr>
        <w:t xml:space="preserve">framework, </w:t>
      </w:r>
      <w:r w:rsidR="00EF5262" w:rsidRPr="00C42EDE">
        <w:rPr>
          <w:rFonts w:asciiTheme="minorHAnsi" w:hAnsiTheme="minorHAnsi"/>
        </w:rPr>
        <w:t xml:space="preserve">the </w:t>
      </w:r>
      <w:r w:rsidR="00E669AD" w:rsidRPr="00C42EDE">
        <w:rPr>
          <w:rFonts w:asciiTheme="minorHAnsi" w:hAnsiTheme="minorHAnsi"/>
        </w:rPr>
        <w:t>‘</w:t>
      </w:r>
      <w:r w:rsidR="00EF5262" w:rsidRPr="00C42EDE">
        <w:rPr>
          <w:rFonts w:asciiTheme="minorHAnsi" w:hAnsiTheme="minorHAnsi"/>
        </w:rPr>
        <w:t>native speaker</w:t>
      </w:r>
      <w:r w:rsidR="00E669AD" w:rsidRPr="00C42EDE">
        <w:rPr>
          <w:rFonts w:asciiTheme="minorHAnsi" w:hAnsiTheme="minorHAnsi"/>
        </w:rPr>
        <w:t>’</w:t>
      </w:r>
      <w:r w:rsidR="00EF5262" w:rsidRPr="00C42EDE">
        <w:rPr>
          <w:rFonts w:asciiTheme="minorHAnsi" w:hAnsiTheme="minorHAnsi"/>
        </w:rPr>
        <w:t xml:space="preserve"> element of </w:t>
      </w:r>
      <w:r w:rsidR="00EF5262" w:rsidRPr="00C42EDE">
        <w:rPr>
          <w:rFonts w:asciiTheme="minorHAnsi" w:hAnsiTheme="minorHAnsi"/>
          <w:smallCaps/>
        </w:rPr>
        <w:t>N-</w:t>
      </w:r>
      <w:r w:rsidR="00D75A50" w:rsidRPr="00C42EDE">
        <w:rPr>
          <w:rFonts w:asciiTheme="minorHAnsi" w:hAnsiTheme="minorHAnsi"/>
          <w:smallCaps/>
        </w:rPr>
        <w:t>English</w:t>
      </w:r>
      <w:r w:rsidR="00EF5262" w:rsidRPr="00C42EDE">
        <w:rPr>
          <w:rFonts w:asciiTheme="minorHAnsi" w:hAnsiTheme="minorHAnsi"/>
        </w:rPr>
        <w:t xml:space="preserve"> is discarded</w:t>
      </w:r>
      <w:r w:rsidR="005C049D">
        <w:rPr>
          <w:rFonts w:asciiTheme="minorHAnsi" w:hAnsiTheme="minorHAnsi"/>
        </w:rPr>
        <w:t>. Yet</w:t>
      </w:r>
      <w:r w:rsidR="00EF5262" w:rsidRPr="00C42EDE">
        <w:rPr>
          <w:rFonts w:asciiTheme="minorHAnsi" w:hAnsiTheme="minorHAnsi"/>
        </w:rPr>
        <w:t xml:space="preserve"> the other</w:t>
      </w:r>
      <w:r w:rsidR="005C049D">
        <w:rPr>
          <w:rFonts w:asciiTheme="minorHAnsi" w:hAnsiTheme="minorHAnsi"/>
        </w:rPr>
        <w:t xml:space="preserve"> element</w:t>
      </w:r>
      <w:r w:rsidR="00EF5262" w:rsidRPr="00C42EDE">
        <w:rPr>
          <w:rFonts w:asciiTheme="minorHAnsi" w:hAnsiTheme="minorHAnsi"/>
        </w:rPr>
        <w:t>s</w:t>
      </w:r>
      <w:r w:rsidR="005C049D">
        <w:rPr>
          <w:rFonts w:asciiTheme="minorHAnsi" w:hAnsiTheme="minorHAnsi"/>
        </w:rPr>
        <w:t xml:space="preserve"> of</w:t>
      </w:r>
      <w:r w:rsidR="00EF5262" w:rsidRPr="00C42EDE">
        <w:rPr>
          <w:rFonts w:asciiTheme="minorHAnsi" w:hAnsiTheme="minorHAnsi"/>
        </w:rPr>
        <w:t xml:space="preserve"> </w:t>
      </w:r>
      <w:r w:rsidR="005C049D" w:rsidRPr="00C42EDE">
        <w:rPr>
          <w:rFonts w:asciiTheme="minorHAnsi" w:hAnsiTheme="minorHAnsi"/>
          <w:smallCaps/>
        </w:rPr>
        <w:t>N-English</w:t>
      </w:r>
      <w:r w:rsidR="005C049D" w:rsidRPr="00C42EDE">
        <w:rPr>
          <w:rFonts w:asciiTheme="minorHAnsi" w:hAnsiTheme="minorHAnsi"/>
        </w:rPr>
        <w:t xml:space="preserve"> </w:t>
      </w:r>
      <w:r w:rsidR="00EF5262" w:rsidRPr="00C42EDE">
        <w:rPr>
          <w:rFonts w:asciiTheme="minorHAnsi" w:hAnsiTheme="minorHAnsi"/>
        </w:rPr>
        <w:t>are preserved</w:t>
      </w:r>
      <w:r w:rsidR="005C049D">
        <w:rPr>
          <w:rFonts w:asciiTheme="minorHAnsi" w:hAnsiTheme="minorHAnsi"/>
        </w:rPr>
        <w:t>: Pennycook (2007, p. 107), for example, suggests that ‘</w:t>
      </w:r>
      <w:r w:rsidR="00874DAF">
        <w:rPr>
          <w:rFonts w:asciiTheme="minorHAnsi" w:hAnsiTheme="minorHAnsi"/>
        </w:rPr>
        <w:t xml:space="preserve">the concept of </w:t>
      </w:r>
      <w:r w:rsidR="005C049D">
        <w:rPr>
          <w:rFonts w:asciiTheme="minorHAnsi" w:hAnsiTheme="minorHAnsi"/>
        </w:rPr>
        <w:t xml:space="preserve">World </w:t>
      </w:r>
      <w:proofErr w:type="spellStart"/>
      <w:r w:rsidR="005C049D">
        <w:rPr>
          <w:rFonts w:asciiTheme="minorHAnsi" w:hAnsiTheme="minorHAnsi"/>
        </w:rPr>
        <w:t>Englishes</w:t>
      </w:r>
      <w:proofErr w:type="spellEnd"/>
      <w:r w:rsidR="005C049D">
        <w:rPr>
          <w:rFonts w:asciiTheme="minorHAnsi" w:hAnsiTheme="minorHAnsi"/>
        </w:rPr>
        <w:t xml:space="preserve"> does little more than pluralise monolithic English’</w:t>
      </w:r>
      <w:r w:rsidR="00EF5262" w:rsidRPr="00C42EDE">
        <w:rPr>
          <w:rFonts w:asciiTheme="minorHAnsi" w:hAnsiTheme="minorHAnsi"/>
        </w:rPr>
        <w:t xml:space="preserve">. </w:t>
      </w:r>
      <w:r w:rsidR="003A4B32" w:rsidRPr="00C42EDE">
        <w:rPr>
          <w:rFonts w:asciiTheme="minorHAnsi" w:hAnsiTheme="minorHAnsi"/>
        </w:rPr>
        <w:t xml:space="preserve">So-called </w:t>
      </w:r>
      <w:r w:rsidR="00E669AD" w:rsidRPr="00C42EDE">
        <w:rPr>
          <w:rFonts w:asciiTheme="minorHAnsi" w:hAnsiTheme="minorHAnsi"/>
        </w:rPr>
        <w:t>‘</w:t>
      </w:r>
      <w:r w:rsidR="003A4B32" w:rsidRPr="00C42EDE">
        <w:rPr>
          <w:rFonts w:asciiTheme="minorHAnsi" w:hAnsiTheme="minorHAnsi"/>
        </w:rPr>
        <w:t>Outer Circle</w:t>
      </w:r>
      <w:r w:rsidR="00E669AD" w:rsidRPr="00C42EDE">
        <w:rPr>
          <w:rFonts w:asciiTheme="minorHAnsi" w:hAnsiTheme="minorHAnsi"/>
        </w:rPr>
        <w:t>’</w:t>
      </w:r>
      <w:r w:rsidR="003A4B32" w:rsidRPr="00C42EDE">
        <w:rPr>
          <w:rFonts w:asciiTheme="minorHAnsi" w:hAnsiTheme="minorHAnsi"/>
        </w:rPr>
        <w:t xml:space="preserve"> </w:t>
      </w:r>
      <w:proofErr w:type="spellStart"/>
      <w:r w:rsidR="003A4B32" w:rsidRPr="00C42EDE">
        <w:rPr>
          <w:rFonts w:asciiTheme="minorHAnsi" w:hAnsiTheme="minorHAnsi"/>
        </w:rPr>
        <w:t>Englishes</w:t>
      </w:r>
      <w:proofErr w:type="spellEnd"/>
      <w:r w:rsidR="003A4B32" w:rsidRPr="00C42EDE">
        <w:rPr>
          <w:rFonts w:asciiTheme="minorHAnsi" w:hAnsiTheme="minorHAnsi"/>
        </w:rPr>
        <w:t xml:space="preserve"> are</w:t>
      </w:r>
      <w:r w:rsidR="00851EE4" w:rsidRPr="00C42EDE">
        <w:rPr>
          <w:rFonts w:asciiTheme="minorHAnsi" w:hAnsiTheme="minorHAnsi"/>
        </w:rPr>
        <w:t xml:space="preserve"> viewed as</w:t>
      </w:r>
      <w:r w:rsidR="003A4B32" w:rsidRPr="00C42EDE">
        <w:rPr>
          <w:rFonts w:asciiTheme="minorHAnsi" w:hAnsiTheme="minorHAnsi"/>
        </w:rPr>
        <w:t xml:space="preserve"> named, national systems</w:t>
      </w:r>
      <w:r w:rsidR="00BC0E22" w:rsidRPr="00C42EDE">
        <w:rPr>
          <w:rFonts w:asciiTheme="minorHAnsi" w:hAnsiTheme="minorHAnsi"/>
        </w:rPr>
        <w:t xml:space="preserve"> which follow their own norms</w:t>
      </w:r>
      <w:r w:rsidR="003A4B32" w:rsidRPr="00C42EDE">
        <w:rPr>
          <w:rFonts w:asciiTheme="minorHAnsi" w:hAnsiTheme="minorHAnsi"/>
        </w:rPr>
        <w:t xml:space="preserve">, such as Indian English, </w:t>
      </w:r>
      <w:r w:rsidR="00BF44FC" w:rsidRPr="00C42EDE">
        <w:rPr>
          <w:rFonts w:asciiTheme="minorHAnsi" w:hAnsiTheme="minorHAnsi"/>
        </w:rPr>
        <w:t>Kenyan English, etc.</w:t>
      </w:r>
      <w:r w:rsidR="00851EE4" w:rsidRPr="00C42EDE">
        <w:rPr>
          <w:rFonts w:asciiTheme="minorHAnsi" w:hAnsiTheme="minorHAnsi"/>
        </w:rPr>
        <w:t xml:space="preserve"> (cf. Davis, 2006</w:t>
      </w:r>
      <w:r w:rsidR="005C049D">
        <w:rPr>
          <w:rFonts w:asciiTheme="minorHAnsi" w:hAnsiTheme="minorHAnsi"/>
        </w:rPr>
        <w:t>)</w:t>
      </w:r>
      <w:r w:rsidR="00851EE4" w:rsidRPr="00C42EDE">
        <w:rPr>
          <w:rFonts w:asciiTheme="minorHAnsi" w:hAnsiTheme="minorHAnsi"/>
        </w:rPr>
        <w:t>.</w:t>
      </w:r>
      <w:r w:rsidR="00BF44FC" w:rsidRPr="00C42EDE">
        <w:rPr>
          <w:rFonts w:asciiTheme="minorHAnsi" w:hAnsiTheme="minorHAnsi"/>
        </w:rPr>
        <w:t xml:space="preserve"> </w:t>
      </w:r>
      <w:r w:rsidR="00670B24" w:rsidRPr="00C42EDE">
        <w:rPr>
          <w:rFonts w:asciiTheme="minorHAnsi" w:hAnsiTheme="minorHAnsi"/>
        </w:rPr>
        <w:t xml:space="preserve">Many </w:t>
      </w:r>
      <w:r w:rsidR="00E669AD" w:rsidRPr="00C42EDE">
        <w:rPr>
          <w:rFonts w:asciiTheme="minorHAnsi" w:hAnsiTheme="minorHAnsi"/>
        </w:rPr>
        <w:t>‘</w:t>
      </w:r>
      <w:r w:rsidR="00670B24" w:rsidRPr="00C42EDE">
        <w:rPr>
          <w:rFonts w:asciiTheme="minorHAnsi" w:hAnsiTheme="minorHAnsi"/>
        </w:rPr>
        <w:t>Expanding Circle</w:t>
      </w:r>
      <w:r w:rsidR="00E669AD" w:rsidRPr="00C42EDE">
        <w:rPr>
          <w:rFonts w:asciiTheme="minorHAnsi" w:hAnsiTheme="minorHAnsi"/>
        </w:rPr>
        <w:t>’</w:t>
      </w:r>
      <w:r w:rsidR="00670B24" w:rsidRPr="00C42EDE">
        <w:rPr>
          <w:rFonts w:asciiTheme="minorHAnsi" w:hAnsiTheme="minorHAnsi"/>
        </w:rPr>
        <w:t xml:space="preserve"> </w:t>
      </w:r>
      <w:proofErr w:type="spellStart"/>
      <w:r w:rsidR="00670B24" w:rsidRPr="00C42EDE">
        <w:rPr>
          <w:rFonts w:asciiTheme="minorHAnsi" w:hAnsiTheme="minorHAnsi"/>
        </w:rPr>
        <w:t>Englishes</w:t>
      </w:r>
      <w:proofErr w:type="spellEnd"/>
      <w:r w:rsidR="00670B24" w:rsidRPr="00C42EDE">
        <w:rPr>
          <w:rFonts w:asciiTheme="minorHAnsi" w:hAnsiTheme="minorHAnsi"/>
        </w:rPr>
        <w:t xml:space="preserve"> (</w:t>
      </w:r>
      <w:r w:rsidR="00E669AD" w:rsidRPr="00C42EDE">
        <w:rPr>
          <w:rFonts w:asciiTheme="minorHAnsi" w:hAnsiTheme="minorHAnsi"/>
        </w:rPr>
        <w:t xml:space="preserve">e.g. </w:t>
      </w:r>
      <w:r w:rsidR="00670B24" w:rsidRPr="00C42EDE">
        <w:rPr>
          <w:rFonts w:asciiTheme="minorHAnsi" w:hAnsiTheme="minorHAnsi"/>
        </w:rPr>
        <w:t>China English</w:t>
      </w:r>
      <w:r w:rsidR="00E669AD" w:rsidRPr="00C42EDE">
        <w:rPr>
          <w:rFonts w:asciiTheme="minorHAnsi" w:hAnsiTheme="minorHAnsi"/>
        </w:rPr>
        <w:t>, Mexican English</w:t>
      </w:r>
      <w:r w:rsidR="00670B24" w:rsidRPr="00C42EDE">
        <w:rPr>
          <w:rFonts w:asciiTheme="minorHAnsi" w:hAnsiTheme="minorHAnsi"/>
        </w:rPr>
        <w:t xml:space="preserve">) are </w:t>
      </w:r>
      <w:r w:rsidR="002E15E4" w:rsidRPr="00C42EDE">
        <w:rPr>
          <w:rFonts w:asciiTheme="minorHAnsi" w:hAnsiTheme="minorHAnsi"/>
        </w:rPr>
        <w:t>treated</w:t>
      </w:r>
      <w:r w:rsidR="00670B24" w:rsidRPr="00C42EDE">
        <w:rPr>
          <w:rFonts w:asciiTheme="minorHAnsi" w:hAnsiTheme="minorHAnsi"/>
        </w:rPr>
        <w:t xml:space="preserve"> similar</w:t>
      </w:r>
      <w:r w:rsidR="002E15E4" w:rsidRPr="00C42EDE">
        <w:rPr>
          <w:rFonts w:asciiTheme="minorHAnsi" w:hAnsiTheme="minorHAnsi"/>
        </w:rPr>
        <w:t>ly</w:t>
      </w:r>
      <w:r w:rsidR="00670B24" w:rsidRPr="00C42EDE">
        <w:rPr>
          <w:rFonts w:asciiTheme="minorHAnsi" w:hAnsiTheme="minorHAnsi"/>
        </w:rPr>
        <w:t>.</w:t>
      </w:r>
      <w:r w:rsidR="00BC32A5" w:rsidRPr="00C42EDE">
        <w:rPr>
          <w:rFonts w:asciiTheme="minorHAnsi" w:hAnsiTheme="minorHAnsi"/>
        </w:rPr>
        <w:t xml:space="preserve"> </w:t>
      </w:r>
      <w:r w:rsidR="002E15E4" w:rsidRPr="00C42EDE">
        <w:rPr>
          <w:rFonts w:asciiTheme="minorHAnsi" w:hAnsiTheme="minorHAnsi"/>
        </w:rPr>
        <w:t>I</w:t>
      </w:r>
      <w:r w:rsidR="006B758C" w:rsidRPr="00C42EDE">
        <w:rPr>
          <w:rFonts w:asciiTheme="minorHAnsi" w:hAnsiTheme="minorHAnsi"/>
        </w:rPr>
        <w:t xml:space="preserve">nvestigation into </w:t>
      </w:r>
      <w:r w:rsidR="00670B24" w:rsidRPr="00C42EDE">
        <w:rPr>
          <w:rFonts w:asciiTheme="minorHAnsi" w:hAnsiTheme="minorHAnsi"/>
        </w:rPr>
        <w:t>English</w:t>
      </w:r>
      <w:r w:rsidR="006B758C" w:rsidRPr="00C42EDE">
        <w:rPr>
          <w:rFonts w:asciiTheme="minorHAnsi" w:hAnsiTheme="minorHAnsi"/>
        </w:rPr>
        <w:t>(</w:t>
      </w:r>
      <w:r w:rsidR="00670B24" w:rsidRPr="00C42EDE">
        <w:rPr>
          <w:rFonts w:asciiTheme="minorHAnsi" w:hAnsiTheme="minorHAnsi"/>
        </w:rPr>
        <w:t>es</w:t>
      </w:r>
      <w:r w:rsidR="006B758C" w:rsidRPr="00C42EDE">
        <w:rPr>
          <w:rFonts w:asciiTheme="minorHAnsi" w:hAnsiTheme="minorHAnsi"/>
        </w:rPr>
        <w:t>)</w:t>
      </w:r>
      <w:r w:rsidR="00670B24" w:rsidRPr="00C42EDE">
        <w:rPr>
          <w:rFonts w:asciiTheme="minorHAnsi" w:hAnsiTheme="minorHAnsi"/>
        </w:rPr>
        <w:t xml:space="preserve"> used in lingua franca contexts </w:t>
      </w:r>
      <w:r w:rsidR="006B758C" w:rsidRPr="00C42EDE">
        <w:rPr>
          <w:rFonts w:asciiTheme="minorHAnsi" w:hAnsiTheme="minorHAnsi"/>
        </w:rPr>
        <w:t>has exposed many of the ‘hidden’ ontological commitments</w:t>
      </w:r>
      <w:r w:rsidR="00C95CA2" w:rsidRPr="00C42EDE">
        <w:rPr>
          <w:rFonts w:asciiTheme="minorHAnsi" w:hAnsiTheme="minorHAnsi"/>
        </w:rPr>
        <w:t xml:space="preserve"> to </w:t>
      </w:r>
      <w:r w:rsidR="00C95CA2" w:rsidRPr="00C42EDE">
        <w:rPr>
          <w:rFonts w:asciiTheme="minorHAnsi" w:hAnsiTheme="minorHAnsi"/>
          <w:smallCaps/>
        </w:rPr>
        <w:t>N-</w:t>
      </w:r>
      <w:r w:rsidR="00D75A50" w:rsidRPr="00C42EDE">
        <w:rPr>
          <w:rFonts w:asciiTheme="minorHAnsi" w:hAnsiTheme="minorHAnsi"/>
          <w:smallCaps/>
        </w:rPr>
        <w:t>English</w:t>
      </w:r>
      <w:r w:rsidR="00C95CA2" w:rsidRPr="00C42EDE">
        <w:rPr>
          <w:rFonts w:asciiTheme="minorHAnsi" w:hAnsiTheme="minorHAnsi"/>
        </w:rPr>
        <w:t xml:space="preserve"> in</w:t>
      </w:r>
      <w:r w:rsidR="006B758C" w:rsidRPr="00C42EDE">
        <w:rPr>
          <w:rFonts w:asciiTheme="minorHAnsi" w:hAnsiTheme="minorHAnsi"/>
        </w:rPr>
        <w:t xml:space="preserve"> mainstream linguistics</w:t>
      </w:r>
      <w:r w:rsidR="00C95CA2" w:rsidRPr="00C42EDE">
        <w:rPr>
          <w:rFonts w:asciiTheme="minorHAnsi" w:hAnsiTheme="minorHAnsi"/>
        </w:rPr>
        <w:t>. But even in</w:t>
      </w:r>
      <w:r w:rsidR="00E21AD2" w:rsidRPr="00C42EDE">
        <w:rPr>
          <w:rFonts w:asciiTheme="minorHAnsi" w:hAnsiTheme="minorHAnsi"/>
        </w:rPr>
        <w:t xml:space="preserve"> English as a Lingua Franca</w:t>
      </w:r>
      <w:r w:rsidR="00C95CA2" w:rsidRPr="00C42EDE">
        <w:rPr>
          <w:rFonts w:asciiTheme="minorHAnsi" w:hAnsiTheme="minorHAnsi"/>
        </w:rPr>
        <w:t xml:space="preserve"> </w:t>
      </w:r>
      <w:r w:rsidR="00E21AD2" w:rsidRPr="00C42EDE">
        <w:rPr>
          <w:rFonts w:asciiTheme="minorHAnsi" w:hAnsiTheme="minorHAnsi"/>
        </w:rPr>
        <w:t>(</w:t>
      </w:r>
      <w:r w:rsidR="00C95CA2" w:rsidRPr="00C42EDE">
        <w:rPr>
          <w:rFonts w:asciiTheme="minorHAnsi" w:hAnsiTheme="minorHAnsi"/>
        </w:rPr>
        <w:t>ELF</w:t>
      </w:r>
      <w:r w:rsidR="00E21AD2" w:rsidRPr="00C42EDE">
        <w:rPr>
          <w:rFonts w:asciiTheme="minorHAnsi" w:hAnsiTheme="minorHAnsi"/>
        </w:rPr>
        <w:t>)</w:t>
      </w:r>
      <w:r w:rsidR="00C95CA2" w:rsidRPr="00C42EDE">
        <w:rPr>
          <w:rFonts w:asciiTheme="minorHAnsi" w:hAnsiTheme="minorHAnsi"/>
        </w:rPr>
        <w:t xml:space="preserve"> studies, there is evidence </w:t>
      </w:r>
      <w:r w:rsidR="002E15E4" w:rsidRPr="00C42EDE">
        <w:rPr>
          <w:rFonts w:asciiTheme="minorHAnsi" w:hAnsiTheme="minorHAnsi"/>
        </w:rPr>
        <w:t>of</w:t>
      </w:r>
      <w:r w:rsidR="00C95CA2" w:rsidRPr="00C42EDE">
        <w:rPr>
          <w:rFonts w:asciiTheme="minorHAnsi" w:hAnsiTheme="minorHAnsi"/>
        </w:rPr>
        <w:t xml:space="preserve"> an underlying </w:t>
      </w:r>
      <w:r w:rsidR="005546E6" w:rsidRPr="00C42EDE">
        <w:rPr>
          <w:rFonts w:asciiTheme="minorHAnsi" w:hAnsiTheme="minorHAnsi"/>
          <w:smallCaps/>
        </w:rPr>
        <w:t>P</w:t>
      </w:r>
      <w:r w:rsidR="00C95CA2" w:rsidRPr="00C42EDE">
        <w:rPr>
          <w:rFonts w:asciiTheme="minorHAnsi" w:hAnsiTheme="minorHAnsi"/>
          <w:smallCaps/>
        </w:rPr>
        <w:t>-</w:t>
      </w:r>
      <w:r w:rsidR="00D75A50" w:rsidRPr="00C42EDE">
        <w:rPr>
          <w:rFonts w:asciiTheme="minorHAnsi" w:hAnsiTheme="minorHAnsi"/>
          <w:smallCaps/>
        </w:rPr>
        <w:t>English</w:t>
      </w:r>
      <w:r w:rsidR="00C95CA2" w:rsidRPr="00C42EDE">
        <w:rPr>
          <w:rFonts w:asciiTheme="minorHAnsi" w:hAnsiTheme="minorHAnsi"/>
        </w:rPr>
        <w:t xml:space="preserve"> </w:t>
      </w:r>
      <w:r w:rsidR="002E15E4" w:rsidRPr="00C42EDE">
        <w:rPr>
          <w:rFonts w:asciiTheme="minorHAnsi" w:hAnsiTheme="minorHAnsi"/>
        </w:rPr>
        <w:t>interpretation of the phenomenon</w:t>
      </w:r>
      <w:r w:rsidR="009C61F2" w:rsidRPr="00C42EDE">
        <w:rPr>
          <w:rFonts w:asciiTheme="minorHAnsi" w:hAnsiTheme="minorHAnsi"/>
        </w:rPr>
        <w:t>.</w:t>
      </w:r>
      <w:r w:rsidR="00AC085E" w:rsidRPr="00C42EDE">
        <w:rPr>
          <w:rFonts w:asciiTheme="minorHAnsi" w:hAnsiTheme="minorHAnsi"/>
        </w:rPr>
        <w:t xml:space="preserve"> </w:t>
      </w:r>
      <w:r w:rsidR="00BC6348">
        <w:rPr>
          <w:rFonts w:asciiTheme="minorHAnsi" w:hAnsiTheme="minorHAnsi"/>
        </w:rPr>
        <w:t xml:space="preserve">Initial </w:t>
      </w:r>
      <w:r w:rsidR="00036B0B">
        <w:rPr>
          <w:rFonts w:asciiTheme="minorHAnsi" w:hAnsiTheme="minorHAnsi"/>
        </w:rPr>
        <w:t>presentations</w:t>
      </w:r>
      <w:r w:rsidR="00AC085E" w:rsidRPr="00C42EDE">
        <w:rPr>
          <w:rFonts w:asciiTheme="minorHAnsi" w:hAnsiTheme="minorHAnsi"/>
        </w:rPr>
        <w:t xml:space="preserve"> of ELF </w:t>
      </w:r>
      <w:r w:rsidR="00473B0A">
        <w:rPr>
          <w:rFonts w:asciiTheme="minorHAnsi" w:hAnsiTheme="minorHAnsi"/>
        </w:rPr>
        <w:t>implied</w:t>
      </w:r>
      <w:r w:rsidR="00AC085E" w:rsidRPr="00C42EDE">
        <w:rPr>
          <w:rFonts w:asciiTheme="minorHAnsi" w:hAnsiTheme="minorHAnsi"/>
        </w:rPr>
        <w:t xml:space="preserve"> </w:t>
      </w:r>
      <w:r w:rsidR="002E15E4" w:rsidRPr="00C42EDE">
        <w:rPr>
          <w:rFonts w:asciiTheme="minorHAnsi" w:hAnsiTheme="minorHAnsi"/>
        </w:rPr>
        <w:t>it</w:t>
      </w:r>
      <w:r w:rsidR="00473B0A">
        <w:rPr>
          <w:rFonts w:asciiTheme="minorHAnsi" w:hAnsiTheme="minorHAnsi"/>
        </w:rPr>
        <w:t xml:space="preserve">s existence </w:t>
      </w:r>
      <w:r w:rsidR="00AC085E" w:rsidRPr="00C42EDE">
        <w:rPr>
          <w:rFonts w:asciiTheme="minorHAnsi" w:hAnsiTheme="minorHAnsi"/>
        </w:rPr>
        <w:t>as a variety of English,</w:t>
      </w:r>
      <w:r w:rsidR="00D61E4B" w:rsidRPr="00C42EDE">
        <w:rPr>
          <w:rFonts w:asciiTheme="minorHAnsi" w:hAnsiTheme="minorHAnsi"/>
        </w:rPr>
        <w:t xml:space="preserve"> a “language system”</w:t>
      </w:r>
      <w:r w:rsidR="00AC085E" w:rsidRPr="00C42EDE">
        <w:rPr>
          <w:rFonts w:asciiTheme="minorHAnsi" w:hAnsiTheme="minorHAnsi"/>
        </w:rPr>
        <w:t xml:space="preserve"> (</w:t>
      </w:r>
      <w:proofErr w:type="spellStart"/>
      <w:r w:rsidR="00AC085E" w:rsidRPr="00C42EDE">
        <w:rPr>
          <w:rFonts w:asciiTheme="minorHAnsi" w:hAnsiTheme="minorHAnsi"/>
        </w:rPr>
        <w:t>Seidlhofer</w:t>
      </w:r>
      <w:proofErr w:type="spellEnd"/>
      <w:r w:rsidR="00AC085E" w:rsidRPr="00C42EDE">
        <w:rPr>
          <w:rFonts w:asciiTheme="minorHAnsi" w:hAnsiTheme="minorHAnsi"/>
        </w:rPr>
        <w:t xml:space="preserve">, </w:t>
      </w:r>
      <w:r w:rsidR="00D61E4B" w:rsidRPr="00C42EDE">
        <w:rPr>
          <w:rFonts w:asciiTheme="minorHAnsi" w:hAnsiTheme="minorHAnsi"/>
        </w:rPr>
        <w:t>2001</w:t>
      </w:r>
      <w:r w:rsidR="00127173" w:rsidRPr="00C42EDE">
        <w:rPr>
          <w:rFonts w:asciiTheme="minorHAnsi" w:hAnsiTheme="minorHAnsi"/>
        </w:rPr>
        <w:t>, p. 146</w:t>
      </w:r>
      <w:r w:rsidR="00AC085E" w:rsidRPr="00C42EDE">
        <w:rPr>
          <w:rFonts w:asciiTheme="minorHAnsi" w:hAnsiTheme="minorHAnsi"/>
        </w:rPr>
        <w:t>)</w:t>
      </w:r>
      <w:r w:rsidR="00473B0A">
        <w:rPr>
          <w:rFonts w:asciiTheme="minorHAnsi" w:hAnsiTheme="minorHAnsi"/>
        </w:rPr>
        <w:t>. A</w:t>
      </w:r>
      <w:r w:rsidR="00AC085E" w:rsidRPr="00C42EDE">
        <w:rPr>
          <w:rFonts w:asciiTheme="minorHAnsi" w:hAnsiTheme="minorHAnsi"/>
        </w:rPr>
        <w:t xml:space="preserve">nd even after moves to </w:t>
      </w:r>
      <w:r w:rsidR="00303E10" w:rsidRPr="00C42EDE">
        <w:rPr>
          <w:rFonts w:asciiTheme="minorHAnsi" w:hAnsiTheme="minorHAnsi"/>
        </w:rPr>
        <w:t>reconceptualize it</w:t>
      </w:r>
      <w:r w:rsidR="00AC085E" w:rsidRPr="00C42EDE">
        <w:rPr>
          <w:rFonts w:asciiTheme="minorHAnsi" w:hAnsiTheme="minorHAnsi"/>
        </w:rPr>
        <w:t xml:space="preserve"> as</w:t>
      </w:r>
      <w:r w:rsidR="00303E10" w:rsidRPr="00C42EDE">
        <w:rPr>
          <w:rFonts w:asciiTheme="minorHAnsi" w:hAnsiTheme="minorHAnsi"/>
        </w:rPr>
        <w:t xml:space="preserve"> a kind of</w:t>
      </w:r>
      <w:r w:rsidR="00AC085E" w:rsidRPr="00C42EDE">
        <w:rPr>
          <w:rFonts w:asciiTheme="minorHAnsi" w:hAnsiTheme="minorHAnsi"/>
        </w:rPr>
        <w:t xml:space="preserve"> </w:t>
      </w:r>
      <w:proofErr w:type="spellStart"/>
      <w:r w:rsidR="00AC085E" w:rsidRPr="00C42EDE">
        <w:rPr>
          <w:rFonts w:asciiTheme="minorHAnsi" w:hAnsiTheme="minorHAnsi"/>
          <w:smallCaps/>
        </w:rPr>
        <w:t>Englishing</w:t>
      </w:r>
      <w:proofErr w:type="spellEnd"/>
      <w:r w:rsidR="00AC085E" w:rsidRPr="00C42EDE">
        <w:rPr>
          <w:rFonts w:asciiTheme="minorHAnsi" w:hAnsiTheme="minorHAnsi"/>
        </w:rPr>
        <w:t xml:space="preserve">, in line with </w:t>
      </w:r>
      <w:proofErr w:type="spellStart"/>
      <w:r w:rsidR="00AA1260" w:rsidRPr="00C42EDE">
        <w:rPr>
          <w:rFonts w:asciiTheme="minorHAnsi" w:hAnsiTheme="minorHAnsi"/>
        </w:rPr>
        <w:t>Canagarajah’s</w:t>
      </w:r>
      <w:proofErr w:type="spellEnd"/>
      <w:r w:rsidR="00AA1260" w:rsidRPr="00C42EDE">
        <w:rPr>
          <w:rFonts w:asciiTheme="minorHAnsi" w:hAnsiTheme="minorHAnsi"/>
        </w:rPr>
        <w:t xml:space="preserve"> (2007</w:t>
      </w:r>
      <w:r w:rsidR="00AC085E" w:rsidRPr="00C42EDE">
        <w:rPr>
          <w:rFonts w:asciiTheme="minorHAnsi" w:hAnsiTheme="minorHAnsi"/>
        </w:rPr>
        <w:t>) arguments, there is still a tendency to</w:t>
      </w:r>
      <w:r w:rsidR="008340AF" w:rsidRPr="00C42EDE">
        <w:rPr>
          <w:rFonts w:asciiTheme="minorHAnsi" w:hAnsiTheme="minorHAnsi"/>
        </w:rPr>
        <w:t xml:space="preserve"> present ELF in ways which</w:t>
      </w:r>
      <w:r w:rsidR="00AC085E" w:rsidRPr="00C42EDE">
        <w:rPr>
          <w:rFonts w:asciiTheme="minorHAnsi" w:hAnsiTheme="minorHAnsi"/>
        </w:rPr>
        <w:t xml:space="preserve"> invite reified </w:t>
      </w:r>
      <w:r w:rsidR="00AC085E" w:rsidRPr="00C42EDE">
        <w:rPr>
          <w:rFonts w:asciiTheme="minorHAnsi" w:hAnsiTheme="minorHAnsi"/>
          <w:smallCaps/>
        </w:rPr>
        <w:t>P-language</w:t>
      </w:r>
      <w:r w:rsidR="00AC085E" w:rsidRPr="00C42EDE">
        <w:rPr>
          <w:rFonts w:asciiTheme="minorHAnsi" w:hAnsiTheme="minorHAnsi"/>
        </w:rPr>
        <w:t xml:space="preserve"> conceptualizations</w:t>
      </w:r>
      <w:r w:rsidR="00B1293A" w:rsidRPr="00C42EDE">
        <w:rPr>
          <w:rFonts w:asciiTheme="minorHAnsi" w:hAnsiTheme="minorHAnsi"/>
        </w:rPr>
        <w:t xml:space="preserve"> (cf. Mortensen, 2013</w:t>
      </w:r>
      <w:r w:rsidR="0042764A">
        <w:rPr>
          <w:rFonts w:asciiTheme="minorHAnsi" w:hAnsiTheme="minorHAnsi"/>
        </w:rPr>
        <w:t>; Harder, this volume</w:t>
      </w:r>
      <w:r w:rsidR="00B1293A" w:rsidRPr="00C42EDE">
        <w:rPr>
          <w:rFonts w:asciiTheme="minorHAnsi" w:hAnsiTheme="minorHAnsi"/>
        </w:rPr>
        <w:t>)</w:t>
      </w:r>
      <w:r w:rsidR="00BA1899" w:rsidRPr="00C42EDE">
        <w:rPr>
          <w:rFonts w:asciiTheme="minorHAnsi" w:hAnsiTheme="minorHAnsi"/>
        </w:rPr>
        <w:t>.</w:t>
      </w:r>
      <w:r w:rsidR="00B1340F" w:rsidRPr="00C42EDE">
        <w:rPr>
          <w:rFonts w:asciiTheme="minorHAnsi" w:hAnsiTheme="minorHAnsi"/>
        </w:rPr>
        <w:t xml:space="preserve"> </w:t>
      </w:r>
      <w:r w:rsidR="000F124F">
        <w:rPr>
          <w:rFonts w:asciiTheme="minorHAnsi" w:hAnsiTheme="minorHAnsi"/>
        </w:rPr>
        <w:t xml:space="preserve">Section 5.2 below discusses </w:t>
      </w:r>
      <w:r w:rsidR="00145501">
        <w:rPr>
          <w:rFonts w:asciiTheme="minorHAnsi" w:hAnsiTheme="minorHAnsi"/>
        </w:rPr>
        <w:t xml:space="preserve">the </w:t>
      </w:r>
      <w:r w:rsidR="00473B0A">
        <w:rPr>
          <w:rFonts w:asciiTheme="minorHAnsi" w:hAnsiTheme="minorHAnsi"/>
        </w:rPr>
        <w:t>practical implications for L2 learning and use of the ontological confusion underlying monolithic views of English</w:t>
      </w:r>
      <w:r w:rsidR="000F124F">
        <w:rPr>
          <w:rFonts w:asciiTheme="minorHAnsi" w:hAnsiTheme="minorHAnsi"/>
        </w:rPr>
        <w:t>.</w:t>
      </w:r>
    </w:p>
    <w:p w14:paraId="4ECFCAC8" w14:textId="77777777" w:rsidR="00A801E1" w:rsidRPr="00C42EDE" w:rsidRDefault="00A801E1" w:rsidP="00954BC7">
      <w:pPr>
        <w:rPr>
          <w:rFonts w:asciiTheme="minorHAnsi" w:hAnsiTheme="minorHAnsi"/>
        </w:rPr>
      </w:pPr>
    </w:p>
    <w:p w14:paraId="14A33DF1" w14:textId="3D2A107E" w:rsidR="00A801E1" w:rsidRPr="00C42EDE" w:rsidRDefault="000E7D55" w:rsidP="00954BC7">
      <w:pPr>
        <w:rPr>
          <w:rFonts w:asciiTheme="minorHAnsi" w:hAnsiTheme="minorHAnsi"/>
        </w:rPr>
      </w:pPr>
      <w:r w:rsidRPr="00C42EDE">
        <w:rPr>
          <w:rFonts w:asciiTheme="minorHAnsi" w:hAnsiTheme="minorHAnsi"/>
        </w:rPr>
        <w:t xml:space="preserve">Table </w:t>
      </w:r>
      <w:r w:rsidR="0069443F">
        <w:rPr>
          <w:rFonts w:asciiTheme="minorHAnsi" w:hAnsiTheme="minorHAnsi"/>
        </w:rPr>
        <w:t>2.</w:t>
      </w:r>
      <w:r w:rsidRPr="00C42EDE">
        <w:rPr>
          <w:rFonts w:asciiTheme="minorHAnsi" w:hAnsiTheme="minorHAnsi"/>
        </w:rPr>
        <w:t>2</w:t>
      </w:r>
      <w:r w:rsidR="00B53731" w:rsidRPr="00C42EDE">
        <w:rPr>
          <w:rFonts w:asciiTheme="minorHAnsi" w:hAnsiTheme="minorHAnsi"/>
        </w:rPr>
        <w:t xml:space="preserve"> summariz</w:t>
      </w:r>
      <w:r w:rsidR="00A801E1" w:rsidRPr="00C42EDE">
        <w:rPr>
          <w:rFonts w:asciiTheme="minorHAnsi" w:hAnsiTheme="minorHAnsi"/>
        </w:rPr>
        <w:t>es the ontological categories of English identified in this section.</w:t>
      </w:r>
    </w:p>
    <w:p w14:paraId="21EA009C" w14:textId="2A17BC45" w:rsidR="000E6BD5" w:rsidRPr="00C42EDE" w:rsidRDefault="000E6BD5" w:rsidP="00954BC7"/>
    <w:tbl>
      <w:tblPr>
        <w:tblStyle w:val="TableGrid"/>
        <w:tblW w:w="0" w:type="auto"/>
        <w:tblLook w:val="04A0" w:firstRow="1" w:lastRow="0" w:firstColumn="1" w:lastColumn="0" w:noHBand="0" w:noVBand="1"/>
      </w:tblPr>
      <w:tblGrid>
        <w:gridCol w:w="3005"/>
        <w:gridCol w:w="3005"/>
        <w:gridCol w:w="3005"/>
      </w:tblGrid>
      <w:tr w:rsidR="00C63FC7" w:rsidRPr="00C42EDE" w14:paraId="6D2C6C21" w14:textId="77777777" w:rsidTr="008A6842">
        <w:tc>
          <w:tcPr>
            <w:tcW w:w="9015" w:type="dxa"/>
            <w:gridSpan w:val="3"/>
            <w:vAlign w:val="center"/>
          </w:tcPr>
          <w:p w14:paraId="531743C1" w14:textId="4A1BA732" w:rsidR="00C63FC7" w:rsidRPr="00C42EDE" w:rsidRDefault="00C63FC7" w:rsidP="00954BC7">
            <w:pPr>
              <w:jc w:val="center"/>
              <w:rPr>
                <w:rFonts w:asciiTheme="minorHAnsi" w:hAnsiTheme="minorHAnsi"/>
                <w:b/>
                <w:smallCaps/>
              </w:rPr>
            </w:pPr>
            <w:r w:rsidRPr="00C42EDE">
              <w:rPr>
                <w:rFonts w:asciiTheme="minorHAnsi" w:hAnsiTheme="minorHAnsi"/>
                <w:b/>
                <w:smallCaps/>
              </w:rPr>
              <w:t>ENGLISHRY</w:t>
            </w:r>
          </w:p>
          <w:p w14:paraId="6F99750D" w14:textId="70F59946" w:rsidR="00236581" w:rsidRPr="00C42EDE" w:rsidRDefault="00236581" w:rsidP="00954BC7">
            <w:pPr>
              <w:jc w:val="center"/>
              <w:rPr>
                <w:rFonts w:asciiTheme="minorHAnsi" w:hAnsiTheme="minorHAnsi"/>
              </w:rPr>
            </w:pPr>
            <w:r w:rsidRPr="00C42EDE">
              <w:rPr>
                <w:rFonts w:asciiTheme="minorHAnsi" w:hAnsiTheme="minorHAnsi"/>
              </w:rPr>
              <w:t>(</w:t>
            </w:r>
            <w:r w:rsidR="008E751F" w:rsidRPr="00C42EDE">
              <w:rPr>
                <w:rFonts w:asciiTheme="minorHAnsi" w:hAnsiTheme="minorHAnsi"/>
              </w:rPr>
              <w:t>socially constructed</w:t>
            </w:r>
            <w:r w:rsidR="003A51A2" w:rsidRPr="00C42EDE">
              <w:rPr>
                <w:rFonts w:asciiTheme="minorHAnsi" w:hAnsiTheme="minorHAnsi"/>
              </w:rPr>
              <w:t xml:space="preserve"> components of English national identity)</w:t>
            </w:r>
          </w:p>
        </w:tc>
      </w:tr>
      <w:tr w:rsidR="00BF558C" w:rsidRPr="00C42EDE" w14:paraId="050A69BB" w14:textId="77777777" w:rsidTr="008A6842">
        <w:tc>
          <w:tcPr>
            <w:tcW w:w="9015" w:type="dxa"/>
            <w:gridSpan w:val="3"/>
            <w:vAlign w:val="center"/>
          </w:tcPr>
          <w:p w14:paraId="01ADD67F" w14:textId="76BBB07F" w:rsidR="00BF558C" w:rsidRPr="00C42EDE" w:rsidRDefault="00BF558C" w:rsidP="00954BC7">
            <w:pPr>
              <w:jc w:val="center"/>
              <w:rPr>
                <w:rFonts w:asciiTheme="minorHAnsi" w:hAnsiTheme="minorHAnsi"/>
              </w:rPr>
            </w:pPr>
            <w:r w:rsidRPr="00C42EDE">
              <w:rPr>
                <w:rFonts w:asciiTheme="minorHAnsi" w:hAnsiTheme="minorHAnsi"/>
              </w:rPr>
              <w:t>Resource</w:t>
            </w:r>
          </w:p>
        </w:tc>
      </w:tr>
      <w:tr w:rsidR="00BF558C" w:rsidRPr="00C42EDE" w14:paraId="626A43A2" w14:textId="77777777" w:rsidTr="008A6842">
        <w:tc>
          <w:tcPr>
            <w:tcW w:w="3005" w:type="dxa"/>
            <w:vAlign w:val="center"/>
          </w:tcPr>
          <w:p w14:paraId="7B86E920" w14:textId="196EECF4" w:rsidR="00BF558C" w:rsidRPr="00C42EDE" w:rsidRDefault="00BF558C" w:rsidP="00954BC7">
            <w:pPr>
              <w:jc w:val="center"/>
              <w:rPr>
                <w:rFonts w:asciiTheme="minorHAnsi" w:hAnsiTheme="minorHAnsi"/>
                <w:i/>
              </w:rPr>
            </w:pPr>
            <w:r w:rsidRPr="00C42EDE">
              <w:rPr>
                <w:rFonts w:asciiTheme="minorHAnsi" w:hAnsiTheme="minorHAnsi"/>
                <w:i/>
              </w:rPr>
              <w:t>Social domain</w:t>
            </w:r>
          </w:p>
        </w:tc>
        <w:tc>
          <w:tcPr>
            <w:tcW w:w="6010" w:type="dxa"/>
            <w:gridSpan w:val="2"/>
            <w:vAlign w:val="center"/>
          </w:tcPr>
          <w:p w14:paraId="7F0AF51D" w14:textId="5382DF23" w:rsidR="00BF558C" w:rsidRPr="00C42EDE" w:rsidRDefault="00BF558C" w:rsidP="00954BC7">
            <w:pPr>
              <w:jc w:val="center"/>
              <w:rPr>
                <w:rFonts w:asciiTheme="minorHAnsi" w:hAnsiTheme="minorHAnsi"/>
                <w:i/>
              </w:rPr>
            </w:pPr>
            <w:r w:rsidRPr="00C42EDE">
              <w:rPr>
                <w:rFonts w:asciiTheme="minorHAnsi" w:hAnsiTheme="minorHAnsi"/>
                <w:i/>
              </w:rPr>
              <w:t>Notional domain</w:t>
            </w:r>
          </w:p>
        </w:tc>
      </w:tr>
      <w:tr w:rsidR="00BF558C" w:rsidRPr="00C42EDE" w14:paraId="69F2AE5E" w14:textId="77777777" w:rsidTr="00C63FC7">
        <w:tc>
          <w:tcPr>
            <w:tcW w:w="3005" w:type="dxa"/>
          </w:tcPr>
          <w:p w14:paraId="7071D49A" w14:textId="29472DA1" w:rsidR="0018398E" w:rsidRPr="00C42EDE" w:rsidRDefault="00BF558C" w:rsidP="00954BC7">
            <w:pPr>
              <w:jc w:val="center"/>
              <w:rPr>
                <w:rFonts w:asciiTheme="minorHAnsi" w:hAnsiTheme="minorHAnsi"/>
                <w:b/>
              </w:rPr>
            </w:pPr>
            <w:r w:rsidRPr="00C42EDE">
              <w:rPr>
                <w:rFonts w:asciiTheme="minorHAnsi" w:hAnsiTheme="minorHAnsi"/>
                <w:b/>
                <w:smallCaps/>
              </w:rPr>
              <w:t>N-</w:t>
            </w:r>
            <w:r w:rsidR="00C63FC7" w:rsidRPr="00C42EDE">
              <w:rPr>
                <w:rFonts w:asciiTheme="minorHAnsi" w:hAnsiTheme="minorHAnsi"/>
                <w:b/>
                <w:smallCaps/>
              </w:rPr>
              <w:t>English</w:t>
            </w:r>
          </w:p>
          <w:p w14:paraId="21B18B06" w14:textId="06560567" w:rsidR="00BF558C" w:rsidRPr="00C42EDE" w:rsidRDefault="0018398E" w:rsidP="00954BC7">
            <w:pPr>
              <w:jc w:val="center"/>
              <w:rPr>
                <w:rFonts w:asciiTheme="minorHAnsi" w:hAnsiTheme="minorHAnsi"/>
              </w:rPr>
            </w:pPr>
            <w:r w:rsidRPr="00C42EDE">
              <w:rPr>
                <w:rFonts w:asciiTheme="minorHAnsi" w:hAnsiTheme="minorHAnsi"/>
              </w:rPr>
              <w:t xml:space="preserve">(a social construction </w:t>
            </w:r>
            <w:r w:rsidR="00C63FC7" w:rsidRPr="00C42EDE">
              <w:rPr>
                <w:rFonts w:asciiTheme="minorHAnsi" w:hAnsiTheme="minorHAnsi"/>
              </w:rPr>
              <w:t xml:space="preserve">of </w:t>
            </w:r>
            <w:r w:rsidR="00D75E3A" w:rsidRPr="00C42EDE">
              <w:rPr>
                <w:rFonts w:asciiTheme="minorHAnsi" w:hAnsiTheme="minorHAnsi"/>
              </w:rPr>
              <w:t>L-</w:t>
            </w:r>
            <w:r w:rsidR="00C63FC7" w:rsidRPr="00C42EDE">
              <w:rPr>
                <w:rFonts w:asciiTheme="minorHAnsi" w:hAnsiTheme="minorHAnsi"/>
                <w:smallCaps/>
              </w:rPr>
              <w:t>English</w:t>
            </w:r>
            <w:r w:rsidRPr="00C42EDE">
              <w:rPr>
                <w:rFonts w:asciiTheme="minorHAnsi" w:hAnsiTheme="minorHAnsi"/>
              </w:rPr>
              <w:t>):</w:t>
            </w:r>
            <w:r w:rsidR="00DF2349" w:rsidRPr="00C42EDE">
              <w:rPr>
                <w:rFonts w:asciiTheme="minorHAnsi" w:hAnsiTheme="minorHAnsi"/>
              </w:rPr>
              <w:t xml:space="preserve"> essentially,</w:t>
            </w:r>
            <w:r w:rsidRPr="00C42EDE">
              <w:rPr>
                <w:rFonts w:asciiTheme="minorHAnsi" w:hAnsiTheme="minorHAnsi"/>
              </w:rPr>
              <w:t xml:space="preserve"> the named, national system of regulative norms known as </w:t>
            </w:r>
            <w:r w:rsidR="001024E0" w:rsidRPr="00C42EDE">
              <w:rPr>
                <w:rFonts w:asciiTheme="minorHAnsi" w:hAnsiTheme="minorHAnsi"/>
              </w:rPr>
              <w:t>‘</w:t>
            </w:r>
            <w:r w:rsidR="008E122F" w:rsidRPr="00C42EDE">
              <w:rPr>
                <w:rFonts w:asciiTheme="minorHAnsi" w:hAnsiTheme="minorHAnsi"/>
              </w:rPr>
              <w:t>Standard English</w:t>
            </w:r>
            <w:r w:rsidR="001024E0" w:rsidRPr="00C42EDE">
              <w:rPr>
                <w:rFonts w:asciiTheme="minorHAnsi" w:hAnsiTheme="minorHAnsi"/>
              </w:rPr>
              <w:t>’</w:t>
            </w:r>
          </w:p>
        </w:tc>
        <w:tc>
          <w:tcPr>
            <w:tcW w:w="3005" w:type="dxa"/>
          </w:tcPr>
          <w:p w14:paraId="655E7D42" w14:textId="0BE0EE52" w:rsidR="00C63FC7" w:rsidRPr="00C42EDE" w:rsidRDefault="001D3A5D" w:rsidP="00954BC7">
            <w:pPr>
              <w:jc w:val="center"/>
              <w:rPr>
                <w:rFonts w:asciiTheme="minorHAnsi" w:hAnsiTheme="minorHAnsi"/>
                <w:b/>
              </w:rPr>
            </w:pPr>
            <w:r w:rsidRPr="00C42EDE">
              <w:rPr>
                <w:rFonts w:asciiTheme="minorHAnsi" w:hAnsiTheme="minorHAnsi"/>
                <w:b/>
                <w:smallCaps/>
              </w:rPr>
              <w:t xml:space="preserve">Idealized </w:t>
            </w:r>
            <w:r w:rsidR="00C63FC7" w:rsidRPr="00C42EDE">
              <w:rPr>
                <w:rFonts w:asciiTheme="minorHAnsi" w:hAnsiTheme="minorHAnsi"/>
                <w:b/>
                <w:smallCaps/>
              </w:rPr>
              <w:t>I-English</w:t>
            </w:r>
          </w:p>
          <w:p w14:paraId="332F319C" w14:textId="7D93EE54" w:rsidR="00BF558C" w:rsidRPr="00C42EDE" w:rsidRDefault="00C63FC7" w:rsidP="00954BC7">
            <w:pPr>
              <w:jc w:val="center"/>
              <w:rPr>
                <w:rFonts w:asciiTheme="minorHAnsi" w:hAnsiTheme="minorHAnsi"/>
              </w:rPr>
            </w:pPr>
            <w:r w:rsidRPr="00C42EDE">
              <w:rPr>
                <w:rFonts w:asciiTheme="minorHAnsi" w:hAnsiTheme="minorHAnsi"/>
              </w:rPr>
              <w:t xml:space="preserve">(an instantiation of </w:t>
            </w:r>
            <w:r w:rsidR="001D3A5D" w:rsidRPr="00C42EDE">
              <w:rPr>
                <w:rFonts w:asciiTheme="minorHAnsi" w:hAnsiTheme="minorHAnsi"/>
                <w:smallCaps/>
              </w:rPr>
              <w:t xml:space="preserve">Idealized </w:t>
            </w:r>
            <w:r w:rsidR="00BF558C" w:rsidRPr="00C42EDE">
              <w:rPr>
                <w:rFonts w:asciiTheme="minorHAnsi" w:hAnsiTheme="minorHAnsi"/>
                <w:smallCaps/>
              </w:rPr>
              <w:t>I-language</w:t>
            </w:r>
            <w:r w:rsidRPr="00C42EDE">
              <w:rPr>
                <w:rFonts w:asciiTheme="minorHAnsi" w:hAnsiTheme="minorHAnsi"/>
                <w:smallCaps/>
              </w:rPr>
              <w:t>)</w:t>
            </w:r>
            <w:r w:rsidR="00BF558C" w:rsidRPr="00C42EDE">
              <w:rPr>
                <w:rFonts w:asciiTheme="minorHAnsi" w:hAnsiTheme="minorHAnsi"/>
              </w:rPr>
              <w:t xml:space="preserve">: </w:t>
            </w:r>
            <w:r w:rsidR="00C20E1A" w:rsidRPr="00C42EDE">
              <w:rPr>
                <w:rFonts w:asciiTheme="minorHAnsi" w:hAnsiTheme="minorHAnsi"/>
              </w:rPr>
              <w:t xml:space="preserve">theorized </w:t>
            </w:r>
            <w:r w:rsidR="00BF558C" w:rsidRPr="00C42EDE">
              <w:rPr>
                <w:rFonts w:asciiTheme="minorHAnsi" w:hAnsiTheme="minorHAnsi"/>
              </w:rPr>
              <w:t>constitutive norms</w:t>
            </w:r>
            <w:r w:rsidR="0089723A" w:rsidRPr="00C42EDE">
              <w:rPr>
                <w:rFonts w:asciiTheme="minorHAnsi" w:hAnsiTheme="minorHAnsi"/>
              </w:rPr>
              <w:t xml:space="preserve"> for</w:t>
            </w:r>
            <w:r w:rsidR="0035738B" w:rsidRPr="00C42EDE">
              <w:rPr>
                <w:rFonts w:asciiTheme="minorHAnsi" w:hAnsiTheme="minorHAnsi"/>
              </w:rPr>
              <w:t xml:space="preserve"> a linguistic system abstracted from</w:t>
            </w:r>
            <w:r w:rsidR="00BF558C" w:rsidRPr="00C42EDE">
              <w:rPr>
                <w:rFonts w:asciiTheme="minorHAnsi" w:hAnsiTheme="minorHAnsi"/>
              </w:rPr>
              <w:t xml:space="preserve"> </w:t>
            </w:r>
            <w:r w:rsidR="007E048E">
              <w:rPr>
                <w:rFonts w:asciiTheme="minorHAnsi" w:hAnsiTheme="minorHAnsi"/>
                <w:smallCaps/>
              </w:rPr>
              <w:t>I</w:t>
            </w:r>
            <w:r w:rsidR="00BF558C" w:rsidRPr="00C42EDE">
              <w:rPr>
                <w:rFonts w:asciiTheme="minorHAnsi" w:hAnsiTheme="minorHAnsi"/>
                <w:smallCaps/>
              </w:rPr>
              <w:t>-</w:t>
            </w:r>
            <w:proofErr w:type="spellStart"/>
            <w:r w:rsidR="00BF558C" w:rsidRPr="00C42EDE">
              <w:rPr>
                <w:rFonts w:asciiTheme="minorHAnsi" w:hAnsiTheme="minorHAnsi"/>
                <w:smallCaps/>
              </w:rPr>
              <w:t>Englishes</w:t>
            </w:r>
            <w:proofErr w:type="spellEnd"/>
            <w:r w:rsidR="007F6744" w:rsidRPr="00C42EDE">
              <w:rPr>
                <w:rFonts w:asciiTheme="minorHAnsi" w:hAnsiTheme="minorHAnsi"/>
              </w:rPr>
              <w:t xml:space="preserve">, </w:t>
            </w:r>
            <w:r w:rsidR="00C31997" w:rsidRPr="00C42EDE">
              <w:rPr>
                <w:rFonts w:asciiTheme="minorHAnsi" w:hAnsiTheme="minorHAnsi"/>
              </w:rPr>
              <w:t xml:space="preserve">but </w:t>
            </w:r>
            <w:r w:rsidR="007942C2" w:rsidRPr="00C42EDE">
              <w:rPr>
                <w:rFonts w:asciiTheme="minorHAnsi" w:hAnsiTheme="minorHAnsi"/>
              </w:rPr>
              <w:lastRenderedPageBreak/>
              <w:t>i</w:t>
            </w:r>
            <w:r w:rsidR="008E2C6B" w:rsidRPr="00C42EDE">
              <w:rPr>
                <w:rFonts w:asciiTheme="minorHAnsi" w:hAnsiTheme="minorHAnsi"/>
              </w:rPr>
              <w:t>mplicitly</w:t>
            </w:r>
            <w:r w:rsidR="007942C2" w:rsidRPr="00C42EDE">
              <w:rPr>
                <w:rFonts w:asciiTheme="minorHAnsi" w:hAnsiTheme="minorHAnsi"/>
              </w:rPr>
              <w:t xml:space="preserve"> </w:t>
            </w:r>
            <w:r w:rsidR="001B6A61" w:rsidRPr="00C42EDE">
              <w:rPr>
                <w:rFonts w:asciiTheme="minorHAnsi" w:hAnsiTheme="minorHAnsi"/>
              </w:rPr>
              <w:t>conditioned</w:t>
            </w:r>
            <w:r w:rsidR="007942C2" w:rsidRPr="00C42EDE">
              <w:rPr>
                <w:rFonts w:asciiTheme="minorHAnsi" w:hAnsiTheme="minorHAnsi"/>
              </w:rPr>
              <w:t xml:space="preserve"> </w:t>
            </w:r>
            <w:r w:rsidR="001B6A61" w:rsidRPr="00C42EDE">
              <w:rPr>
                <w:rFonts w:asciiTheme="minorHAnsi" w:hAnsiTheme="minorHAnsi"/>
              </w:rPr>
              <w:t xml:space="preserve">by </w:t>
            </w:r>
            <w:r w:rsidR="007942C2" w:rsidRPr="00C42EDE">
              <w:rPr>
                <w:rFonts w:asciiTheme="minorHAnsi" w:hAnsiTheme="minorHAnsi"/>
                <w:smallCaps/>
              </w:rPr>
              <w:t>N-English</w:t>
            </w:r>
          </w:p>
        </w:tc>
        <w:tc>
          <w:tcPr>
            <w:tcW w:w="3005" w:type="dxa"/>
          </w:tcPr>
          <w:p w14:paraId="4D7247DB" w14:textId="1B426C8B" w:rsidR="00BF558C" w:rsidRPr="00C42EDE" w:rsidRDefault="00C63FC7" w:rsidP="00954BC7">
            <w:pPr>
              <w:jc w:val="center"/>
              <w:rPr>
                <w:rFonts w:asciiTheme="minorHAnsi" w:hAnsiTheme="minorHAnsi"/>
                <w:b/>
                <w:smallCaps/>
              </w:rPr>
            </w:pPr>
            <w:r w:rsidRPr="00C42EDE">
              <w:rPr>
                <w:rFonts w:asciiTheme="minorHAnsi" w:hAnsiTheme="minorHAnsi"/>
                <w:b/>
                <w:smallCaps/>
              </w:rPr>
              <w:lastRenderedPageBreak/>
              <w:t>P-English</w:t>
            </w:r>
          </w:p>
          <w:p w14:paraId="348EEBA3" w14:textId="2F2B0FDE" w:rsidR="00C63FC7" w:rsidRPr="00C42EDE" w:rsidRDefault="005E08A6" w:rsidP="00954BC7">
            <w:pPr>
              <w:jc w:val="center"/>
              <w:rPr>
                <w:rFonts w:asciiTheme="minorHAnsi" w:hAnsiTheme="minorHAnsi"/>
              </w:rPr>
            </w:pPr>
            <w:r w:rsidRPr="00C42EDE">
              <w:rPr>
                <w:rFonts w:asciiTheme="minorHAnsi" w:hAnsiTheme="minorHAnsi"/>
              </w:rPr>
              <w:t>(</w:t>
            </w:r>
            <w:r w:rsidR="00C63FC7" w:rsidRPr="00C42EDE">
              <w:rPr>
                <w:rFonts w:asciiTheme="minorHAnsi" w:hAnsiTheme="minorHAnsi"/>
              </w:rPr>
              <w:t>instantiation</w:t>
            </w:r>
            <w:r w:rsidRPr="00C42EDE">
              <w:rPr>
                <w:rFonts w:asciiTheme="minorHAnsi" w:hAnsiTheme="minorHAnsi"/>
              </w:rPr>
              <w:t>s</w:t>
            </w:r>
            <w:r w:rsidR="00C63FC7" w:rsidRPr="00C42EDE">
              <w:rPr>
                <w:rFonts w:asciiTheme="minorHAnsi" w:hAnsiTheme="minorHAnsi"/>
              </w:rPr>
              <w:t xml:space="preserve"> of </w:t>
            </w:r>
            <w:r w:rsidR="00C63FC7" w:rsidRPr="00C42EDE">
              <w:rPr>
                <w:rFonts w:asciiTheme="minorHAnsi" w:hAnsiTheme="minorHAnsi"/>
                <w:smallCaps/>
              </w:rPr>
              <w:t>P-language</w:t>
            </w:r>
            <w:r w:rsidR="00C63FC7" w:rsidRPr="00C42EDE">
              <w:rPr>
                <w:rFonts w:asciiTheme="minorHAnsi" w:hAnsiTheme="minorHAnsi"/>
              </w:rPr>
              <w:t xml:space="preserve">): </w:t>
            </w:r>
            <w:r w:rsidR="00C20E1A" w:rsidRPr="00C42EDE">
              <w:rPr>
                <w:rFonts w:asciiTheme="minorHAnsi" w:hAnsiTheme="minorHAnsi"/>
              </w:rPr>
              <w:t xml:space="preserve">theorized </w:t>
            </w:r>
            <w:r w:rsidR="00C63FC7" w:rsidRPr="00C42EDE">
              <w:rPr>
                <w:rFonts w:asciiTheme="minorHAnsi" w:hAnsiTheme="minorHAnsi"/>
              </w:rPr>
              <w:t>constitutive norms</w:t>
            </w:r>
            <w:r w:rsidR="0089723A" w:rsidRPr="00C42EDE">
              <w:rPr>
                <w:rFonts w:asciiTheme="minorHAnsi" w:hAnsiTheme="minorHAnsi"/>
              </w:rPr>
              <w:t xml:space="preserve"> for</w:t>
            </w:r>
            <w:r w:rsidR="00C63FC7" w:rsidRPr="00C42EDE">
              <w:rPr>
                <w:rFonts w:asciiTheme="minorHAnsi" w:hAnsiTheme="minorHAnsi"/>
              </w:rPr>
              <w:t xml:space="preserve"> </w:t>
            </w:r>
            <w:r w:rsidR="008A3942" w:rsidRPr="00C42EDE">
              <w:rPr>
                <w:rFonts w:asciiTheme="minorHAnsi" w:hAnsiTheme="minorHAnsi"/>
              </w:rPr>
              <w:t>a linguistic system</w:t>
            </w:r>
            <w:r w:rsidRPr="00C42EDE">
              <w:rPr>
                <w:rFonts w:asciiTheme="minorHAnsi" w:hAnsiTheme="minorHAnsi"/>
              </w:rPr>
              <w:t xml:space="preserve"> </w:t>
            </w:r>
            <w:r w:rsidR="00C31997" w:rsidRPr="00C42EDE">
              <w:rPr>
                <w:rFonts w:asciiTheme="minorHAnsi" w:hAnsiTheme="minorHAnsi"/>
              </w:rPr>
              <w:t xml:space="preserve">abstracted from </w:t>
            </w:r>
            <w:proofErr w:type="spellStart"/>
            <w:r w:rsidR="00C31997" w:rsidRPr="00C42EDE">
              <w:rPr>
                <w:rFonts w:asciiTheme="minorHAnsi" w:hAnsiTheme="minorHAnsi"/>
                <w:smallCaps/>
              </w:rPr>
              <w:t>ene</w:t>
            </w:r>
            <w:r w:rsidR="008A3942" w:rsidRPr="00C42EDE">
              <w:rPr>
                <w:rFonts w:asciiTheme="minorHAnsi" w:hAnsiTheme="minorHAnsi"/>
                <w:smallCaps/>
              </w:rPr>
              <w:t>nglish</w:t>
            </w:r>
            <w:r w:rsidR="00C31997" w:rsidRPr="00C42EDE">
              <w:rPr>
                <w:rFonts w:asciiTheme="minorHAnsi" w:hAnsiTheme="minorHAnsi"/>
                <w:smallCaps/>
              </w:rPr>
              <w:t>ments</w:t>
            </w:r>
            <w:proofErr w:type="spellEnd"/>
            <w:r w:rsidR="00E11FED" w:rsidRPr="00C42EDE">
              <w:rPr>
                <w:rFonts w:asciiTheme="minorHAnsi" w:hAnsiTheme="minorHAnsi"/>
              </w:rPr>
              <w:t xml:space="preserve">, </w:t>
            </w:r>
            <w:r w:rsidR="00C31997" w:rsidRPr="00C42EDE">
              <w:rPr>
                <w:rFonts w:asciiTheme="minorHAnsi" w:hAnsiTheme="minorHAnsi"/>
              </w:rPr>
              <w:t>and</w:t>
            </w:r>
            <w:r w:rsidR="00E11FED" w:rsidRPr="00C42EDE">
              <w:rPr>
                <w:rFonts w:asciiTheme="minorHAnsi" w:hAnsiTheme="minorHAnsi"/>
              </w:rPr>
              <w:t xml:space="preserve"> sometimes correlated with </w:t>
            </w:r>
            <w:r w:rsidR="00E11FED" w:rsidRPr="00C42EDE">
              <w:rPr>
                <w:rFonts w:asciiTheme="minorHAnsi" w:hAnsiTheme="minorHAnsi"/>
              </w:rPr>
              <w:lastRenderedPageBreak/>
              <w:t>types of</w:t>
            </w:r>
            <w:r w:rsidR="00C63FC7" w:rsidRPr="00C42EDE">
              <w:rPr>
                <w:rFonts w:asciiTheme="minorHAnsi" w:hAnsiTheme="minorHAnsi"/>
              </w:rPr>
              <w:t xml:space="preserve"> </w:t>
            </w:r>
            <w:proofErr w:type="spellStart"/>
            <w:r w:rsidR="008A3942" w:rsidRPr="00C42EDE">
              <w:rPr>
                <w:rFonts w:asciiTheme="minorHAnsi" w:hAnsiTheme="minorHAnsi"/>
                <w:smallCaps/>
              </w:rPr>
              <w:t>Englishing</w:t>
            </w:r>
            <w:proofErr w:type="spellEnd"/>
            <w:r w:rsidR="001B6A61" w:rsidRPr="00C42EDE">
              <w:rPr>
                <w:rFonts w:asciiTheme="minorHAnsi" w:hAnsiTheme="minorHAnsi"/>
              </w:rPr>
              <w:t>,</w:t>
            </w:r>
            <w:r w:rsidR="007942C2" w:rsidRPr="00C42EDE">
              <w:rPr>
                <w:rFonts w:asciiTheme="minorHAnsi" w:hAnsiTheme="minorHAnsi"/>
              </w:rPr>
              <w:t xml:space="preserve"> </w:t>
            </w:r>
            <w:r w:rsidR="00C31997" w:rsidRPr="00C42EDE">
              <w:rPr>
                <w:rFonts w:asciiTheme="minorHAnsi" w:hAnsiTheme="minorHAnsi"/>
              </w:rPr>
              <w:t xml:space="preserve">but </w:t>
            </w:r>
            <w:r w:rsidR="008E2C6B" w:rsidRPr="00C42EDE">
              <w:rPr>
                <w:rFonts w:asciiTheme="minorHAnsi" w:hAnsiTheme="minorHAnsi"/>
              </w:rPr>
              <w:t xml:space="preserve">implicitly </w:t>
            </w:r>
            <w:r w:rsidR="007942C2" w:rsidRPr="00C42EDE">
              <w:rPr>
                <w:rFonts w:asciiTheme="minorHAnsi" w:hAnsiTheme="minorHAnsi"/>
              </w:rPr>
              <w:t xml:space="preserve">conditioned by </w:t>
            </w:r>
            <w:r w:rsidR="007942C2" w:rsidRPr="00C42EDE">
              <w:rPr>
                <w:rFonts w:asciiTheme="minorHAnsi" w:hAnsiTheme="minorHAnsi"/>
                <w:smallCaps/>
              </w:rPr>
              <w:t>N-English</w:t>
            </w:r>
          </w:p>
        </w:tc>
      </w:tr>
    </w:tbl>
    <w:p w14:paraId="550DF010" w14:textId="343B7A25" w:rsidR="00A801E1" w:rsidRPr="00C42EDE" w:rsidRDefault="00A801E1" w:rsidP="00954BC7">
      <w:pPr>
        <w:rPr>
          <w:rFonts w:asciiTheme="minorHAnsi" w:hAnsiTheme="minorHAnsi"/>
        </w:rPr>
      </w:pPr>
    </w:p>
    <w:p w14:paraId="40BC0A68" w14:textId="2E440338" w:rsidR="00E90AA8" w:rsidRPr="00C42EDE" w:rsidRDefault="000E7D55" w:rsidP="00954BC7">
      <w:pPr>
        <w:rPr>
          <w:rFonts w:asciiTheme="minorHAnsi" w:hAnsiTheme="minorHAnsi"/>
        </w:rPr>
      </w:pPr>
      <w:r w:rsidRPr="00C42EDE">
        <w:rPr>
          <w:rFonts w:asciiTheme="minorHAnsi" w:hAnsiTheme="minorHAnsi"/>
        </w:rPr>
        <w:t xml:space="preserve">Table </w:t>
      </w:r>
      <w:r w:rsidR="0069443F">
        <w:rPr>
          <w:rFonts w:asciiTheme="minorHAnsi" w:hAnsiTheme="minorHAnsi"/>
        </w:rPr>
        <w:t>2.</w:t>
      </w:r>
      <w:r w:rsidRPr="00C42EDE">
        <w:rPr>
          <w:rFonts w:asciiTheme="minorHAnsi" w:hAnsiTheme="minorHAnsi"/>
        </w:rPr>
        <w:t>2</w:t>
      </w:r>
      <w:r w:rsidR="00C63FC7" w:rsidRPr="00C42EDE">
        <w:rPr>
          <w:rFonts w:asciiTheme="minorHAnsi" w:hAnsiTheme="minorHAnsi"/>
        </w:rPr>
        <w:t xml:space="preserve">: </w:t>
      </w:r>
      <w:r w:rsidR="000B1079" w:rsidRPr="00C42EDE">
        <w:rPr>
          <w:rFonts w:asciiTheme="minorHAnsi" w:hAnsiTheme="minorHAnsi"/>
        </w:rPr>
        <w:t>English as</w:t>
      </w:r>
      <w:r w:rsidR="00CD74D5" w:rsidRPr="00C42EDE">
        <w:rPr>
          <w:rFonts w:asciiTheme="minorHAnsi" w:hAnsiTheme="minorHAnsi"/>
        </w:rPr>
        <w:t xml:space="preserve"> linguistic manifestations of</w:t>
      </w:r>
      <w:r w:rsidR="000B1079" w:rsidRPr="00C42EDE">
        <w:rPr>
          <w:rFonts w:asciiTheme="minorHAnsi" w:hAnsiTheme="minorHAnsi"/>
        </w:rPr>
        <w:t xml:space="preserve"> </w:t>
      </w:r>
      <w:r w:rsidR="000B1079" w:rsidRPr="00C42EDE">
        <w:rPr>
          <w:rFonts w:asciiTheme="minorHAnsi" w:hAnsiTheme="minorHAnsi"/>
          <w:smallCaps/>
        </w:rPr>
        <w:t>Englishry</w:t>
      </w:r>
      <w:r w:rsidR="000B1079" w:rsidRPr="00C42EDE">
        <w:rPr>
          <w:rFonts w:asciiTheme="minorHAnsi" w:hAnsiTheme="minorHAnsi"/>
        </w:rPr>
        <w:t xml:space="preserve"> </w:t>
      </w:r>
    </w:p>
    <w:p w14:paraId="08E821A9" w14:textId="77777777" w:rsidR="00E90AA8" w:rsidRPr="00C42EDE" w:rsidRDefault="00E90AA8" w:rsidP="00954BC7">
      <w:pPr>
        <w:outlineLvl w:val="0"/>
        <w:rPr>
          <w:rFonts w:asciiTheme="minorHAnsi" w:hAnsiTheme="minorHAnsi"/>
        </w:rPr>
      </w:pPr>
    </w:p>
    <w:p w14:paraId="020637CF" w14:textId="5D04BB9E" w:rsidR="00CA5006" w:rsidRPr="00C42EDE" w:rsidRDefault="0069443F" w:rsidP="00954BC7">
      <w:pPr>
        <w:outlineLvl w:val="0"/>
        <w:rPr>
          <w:rFonts w:asciiTheme="minorHAnsi" w:hAnsiTheme="minorHAnsi"/>
        </w:rPr>
      </w:pPr>
      <w:r>
        <w:rPr>
          <w:rFonts w:asciiTheme="minorHAnsi" w:hAnsiTheme="minorHAnsi"/>
        </w:rPr>
        <w:t>5</w:t>
      </w:r>
      <w:r w:rsidR="00CA5006" w:rsidRPr="00C42EDE">
        <w:rPr>
          <w:rFonts w:asciiTheme="minorHAnsi" w:hAnsiTheme="minorHAnsi"/>
        </w:rPr>
        <w:t xml:space="preserve"> English as </w:t>
      </w:r>
      <w:r w:rsidR="00886A18" w:rsidRPr="00C42EDE">
        <w:rPr>
          <w:rFonts w:asciiTheme="minorHAnsi" w:hAnsiTheme="minorHAnsi"/>
        </w:rPr>
        <w:t>subject</w:t>
      </w:r>
    </w:p>
    <w:p w14:paraId="36519849" w14:textId="77777777" w:rsidR="00732EA2" w:rsidRPr="00C42EDE" w:rsidRDefault="00732EA2" w:rsidP="00954BC7">
      <w:pPr>
        <w:outlineLvl w:val="0"/>
        <w:rPr>
          <w:rFonts w:asciiTheme="minorHAnsi" w:hAnsiTheme="minorHAnsi"/>
        </w:rPr>
      </w:pPr>
    </w:p>
    <w:p w14:paraId="581CC66D" w14:textId="5CEFBAB5" w:rsidR="0048454A" w:rsidRPr="00C42EDE" w:rsidRDefault="00D46758" w:rsidP="00954BC7">
      <w:pPr>
        <w:outlineLvl w:val="0"/>
        <w:rPr>
          <w:rFonts w:asciiTheme="minorHAnsi" w:hAnsiTheme="minorHAnsi"/>
        </w:rPr>
      </w:pPr>
      <w:r w:rsidRPr="00C42EDE">
        <w:rPr>
          <w:rFonts w:asciiTheme="minorHAnsi" w:hAnsiTheme="minorHAnsi"/>
        </w:rPr>
        <w:t>T</w:t>
      </w:r>
      <w:r w:rsidR="001E03DE" w:rsidRPr="00C42EDE">
        <w:rPr>
          <w:rFonts w:asciiTheme="minorHAnsi" w:hAnsiTheme="minorHAnsi"/>
        </w:rPr>
        <w:t>he emergence of</w:t>
      </w:r>
      <w:r w:rsidR="00732EA2" w:rsidRPr="00C42EDE">
        <w:rPr>
          <w:rFonts w:asciiTheme="minorHAnsi" w:hAnsiTheme="minorHAnsi"/>
        </w:rPr>
        <w:t xml:space="preserve"> English</w:t>
      </w:r>
      <w:r w:rsidR="00C122F7" w:rsidRPr="00C42EDE">
        <w:rPr>
          <w:rFonts w:asciiTheme="minorHAnsi" w:hAnsiTheme="minorHAnsi"/>
        </w:rPr>
        <w:t xml:space="preserve"> as</w:t>
      </w:r>
      <w:r w:rsidR="00732EA2" w:rsidRPr="00C42EDE">
        <w:rPr>
          <w:rFonts w:asciiTheme="minorHAnsi" w:hAnsiTheme="minorHAnsi"/>
        </w:rPr>
        <w:t xml:space="preserve"> </w:t>
      </w:r>
      <w:r w:rsidR="00C122F7" w:rsidRPr="00C42EDE">
        <w:rPr>
          <w:rFonts w:asciiTheme="minorHAnsi" w:hAnsiTheme="minorHAnsi"/>
        </w:rPr>
        <w:t>a manifestation of</w:t>
      </w:r>
      <w:r w:rsidR="00732EA2" w:rsidRPr="00C42EDE">
        <w:rPr>
          <w:rFonts w:asciiTheme="minorHAnsi" w:hAnsiTheme="minorHAnsi"/>
        </w:rPr>
        <w:t xml:space="preserve"> </w:t>
      </w:r>
      <w:r w:rsidR="00732EA2" w:rsidRPr="00C42EDE">
        <w:rPr>
          <w:rFonts w:asciiTheme="minorHAnsi" w:hAnsiTheme="minorHAnsi"/>
          <w:smallCaps/>
        </w:rPr>
        <w:t>Englishry</w:t>
      </w:r>
      <w:r w:rsidR="00732EA2" w:rsidRPr="00C42EDE">
        <w:rPr>
          <w:rFonts w:asciiTheme="minorHAnsi" w:hAnsiTheme="minorHAnsi"/>
        </w:rPr>
        <w:t xml:space="preserve"> </w:t>
      </w:r>
      <w:r w:rsidR="00796FF7" w:rsidRPr="00C42EDE">
        <w:rPr>
          <w:rFonts w:asciiTheme="minorHAnsi" w:hAnsiTheme="minorHAnsi"/>
        </w:rPr>
        <w:t>gave rise to</w:t>
      </w:r>
      <w:r w:rsidR="00230CBB" w:rsidRPr="00C42EDE">
        <w:rPr>
          <w:rFonts w:asciiTheme="minorHAnsi" w:hAnsiTheme="minorHAnsi"/>
        </w:rPr>
        <w:t>, and subsequently</w:t>
      </w:r>
      <w:r w:rsidR="00C85F8F" w:rsidRPr="00C42EDE">
        <w:rPr>
          <w:rFonts w:asciiTheme="minorHAnsi" w:hAnsiTheme="minorHAnsi"/>
        </w:rPr>
        <w:t xml:space="preserve"> </w:t>
      </w:r>
      <w:r w:rsidR="00230CBB" w:rsidRPr="00C42EDE">
        <w:rPr>
          <w:rFonts w:asciiTheme="minorHAnsi" w:hAnsiTheme="minorHAnsi"/>
        </w:rPr>
        <w:t>has been sustained</w:t>
      </w:r>
      <w:r w:rsidR="00C85F8F" w:rsidRPr="00C42EDE">
        <w:rPr>
          <w:rFonts w:asciiTheme="minorHAnsi" w:hAnsiTheme="minorHAnsi"/>
        </w:rPr>
        <w:t xml:space="preserve"> by</w:t>
      </w:r>
      <w:r w:rsidR="00230CBB" w:rsidRPr="00C42EDE">
        <w:rPr>
          <w:rFonts w:asciiTheme="minorHAnsi" w:hAnsiTheme="minorHAnsi"/>
        </w:rPr>
        <w:t>,</w:t>
      </w:r>
      <w:r w:rsidR="00C122F7" w:rsidRPr="00C42EDE">
        <w:rPr>
          <w:rFonts w:asciiTheme="minorHAnsi" w:hAnsiTheme="minorHAnsi"/>
        </w:rPr>
        <w:t xml:space="preserve"> a set of subjects studied</w:t>
      </w:r>
      <w:r w:rsidR="00732EA2" w:rsidRPr="00C42EDE">
        <w:rPr>
          <w:rFonts w:asciiTheme="minorHAnsi" w:hAnsiTheme="minorHAnsi"/>
        </w:rPr>
        <w:t xml:space="preserve"> </w:t>
      </w:r>
      <w:r w:rsidR="00C122F7" w:rsidRPr="00C42EDE">
        <w:rPr>
          <w:rFonts w:asciiTheme="minorHAnsi" w:hAnsiTheme="minorHAnsi"/>
        </w:rPr>
        <w:t>in educational institutions</w:t>
      </w:r>
      <w:r w:rsidR="00B339E5" w:rsidRPr="00C42EDE">
        <w:rPr>
          <w:rFonts w:asciiTheme="minorHAnsi" w:hAnsiTheme="minorHAnsi"/>
        </w:rPr>
        <w:t xml:space="preserve">, also called </w:t>
      </w:r>
      <w:r w:rsidR="00B339E5" w:rsidRPr="00C42EDE">
        <w:rPr>
          <w:rFonts w:asciiTheme="minorHAnsi" w:hAnsiTheme="minorHAnsi"/>
          <w:i/>
        </w:rPr>
        <w:t>English</w:t>
      </w:r>
      <w:r w:rsidR="00BC2E4E">
        <w:rPr>
          <w:rFonts w:asciiTheme="minorHAnsi" w:hAnsiTheme="minorHAnsi"/>
        </w:rPr>
        <w:t xml:space="preserve"> (the topic of </w:t>
      </w:r>
      <w:r w:rsidR="00F7240C">
        <w:rPr>
          <w:rFonts w:asciiTheme="minorHAnsi" w:hAnsiTheme="minorHAnsi"/>
        </w:rPr>
        <w:t>Part C and Chapter 11, this volume)</w:t>
      </w:r>
      <w:r w:rsidR="00C122F7" w:rsidRPr="00C42EDE">
        <w:rPr>
          <w:rFonts w:asciiTheme="minorHAnsi" w:hAnsiTheme="minorHAnsi"/>
        </w:rPr>
        <w:t>.</w:t>
      </w:r>
      <w:r w:rsidR="001E03DE" w:rsidRPr="00C42EDE">
        <w:rPr>
          <w:rFonts w:asciiTheme="minorHAnsi" w:hAnsiTheme="minorHAnsi"/>
        </w:rPr>
        <w:t xml:space="preserve"> The</w:t>
      </w:r>
      <w:r w:rsidR="00B339E5" w:rsidRPr="00C42EDE">
        <w:rPr>
          <w:rFonts w:asciiTheme="minorHAnsi" w:hAnsiTheme="minorHAnsi"/>
        </w:rPr>
        <w:t>se subjects involve the study</w:t>
      </w:r>
      <w:r w:rsidR="001E03DE" w:rsidRPr="00C42EDE">
        <w:rPr>
          <w:rFonts w:asciiTheme="minorHAnsi" w:hAnsiTheme="minorHAnsi"/>
        </w:rPr>
        <w:t xml:space="preserve"> of </w:t>
      </w:r>
      <w:r w:rsidR="001E03DE" w:rsidRPr="00C42EDE">
        <w:rPr>
          <w:rFonts w:asciiTheme="minorHAnsi" w:hAnsiTheme="minorHAnsi"/>
          <w:smallCaps/>
        </w:rPr>
        <w:t>N-English</w:t>
      </w:r>
      <w:r w:rsidR="001E03DE" w:rsidRPr="00C42EDE">
        <w:rPr>
          <w:rFonts w:asciiTheme="minorHAnsi" w:hAnsiTheme="minorHAnsi"/>
        </w:rPr>
        <w:t xml:space="preserve"> and </w:t>
      </w:r>
      <w:r w:rsidR="001E03DE" w:rsidRPr="00C42EDE">
        <w:rPr>
          <w:rFonts w:asciiTheme="minorHAnsi" w:hAnsiTheme="minorHAnsi"/>
          <w:smallCaps/>
        </w:rPr>
        <w:t>P-English</w:t>
      </w:r>
      <w:r w:rsidR="001E03DE" w:rsidRPr="00C42EDE">
        <w:rPr>
          <w:rFonts w:asciiTheme="minorHAnsi" w:hAnsiTheme="minorHAnsi"/>
        </w:rPr>
        <w:t xml:space="preserve"> as </w:t>
      </w:r>
      <w:r w:rsidR="001B4C96" w:rsidRPr="00C42EDE">
        <w:rPr>
          <w:rFonts w:asciiTheme="minorHAnsi" w:hAnsiTheme="minorHAnsi"/>
        </w:rPr>
        <w:t>L1</w:t>
      </w:r>
      <w:r w:rsidR="001E03DE" w:rsidRPr="00C42EDE">
        <w:rPr>
          <w:rFonts w:asciiTheme="minorHAnsi" w:hAnsiTheme="minorHAnsi"/>
        </w:rPr>
        <w:t xml:space="preserve"> resources (5.1) and as L2 resources (5.</w:t>
      </w:r>
      <w:r w:rsidR="00396E08" w:rsidRPr="00C42EDE">
        <w:rPr>
          <w:rFonts w:asciiTheme="minorHAnsi" w:hAnsiTheme="minorHAnsi"/>
        </w:rPr>
        <w:t>2</w:t>
      </w:r>
      <w:r w:rsidR="001E03DE" w:rsidRPr="00C42EDE">
        <w:rPr>
          <w:rFonts w:asciiTheme="minorHAnsi" w:hAnsiTheme="minorHAnsi"/>
        </w:rPr>
        <w:t>)</w:t>
      </w:r>
      <w:r w:rsidR="005D4CC6">
        <w:rPr>
          <w:rFonts w:asciiTheme="minorHAnsi" w:hAnsiTheme="minorHAnsi"/>
        </w:rPr>
        <w:t>,</w:t>
      </w:r>
      <w:r w:rsidR="00B339E5" w:rsidRPr="00C42EDE">
        <w:rPr>
          <w:rFonts w:asciiTheme="minorHAnsi" w:hAnsiTheme="minorHAnsi"/>
        </w:rPr>
        <w:t xml:space="preserve"> </w:t>
      </w:r>
      <w:r w:rsidR="00E72048" w:rsidRPr="00C42EDE">
        <w:rPr>
          <w:rFonts w:asciiTheme="minorHAnsi" w:hAnsiTheme="minorHAnsi"/>
        </w:rPr>
        <w:t xml:space="preserve">and </w:t>
      </w:r>
      <w:r w:rsidR="00B339E5" w:rsidRPr="00C42EDE">
        <w:rPr>
          <w:rFonts w:asciiTheme="minorHAnsi" w:hAnsiTheme="minorHAnsi"/>
        </w:rPr>
        <w:t xml:space="preserve">the </w:t>
      </w:r>
      <w:r w:rsidR="00E72048" w:rsidRPr="00C42EDE">
        <w:rPr>
          <w:rFonts w:asciiTheme="minorHAnsi" w:hAnsiTheme="minorHAnsi"/>
        </w:rPr>
        <w:t>study</w:t>
      </w:r>
      <w:r w:rsidR="00B339E5" w:rsidRPr="00C42EDE">
        <w:rPr>
          <w:rFonts w:asciiTheme="minorHAnsi" w:hAnsiTheme="minorHAnsi"/>
        </w:rPr>
        <w:t xml:space="preserve"> of </w:t>
      </w:r>
      <w:r w:rsidR="001E03DE" w:rsidRPr="00C42EDE">
        <w:rPr>
          <w:rFonts w:asciiTheme="minorHAnsi" w:hAnsiTheme="minorHAnsi"/>
        </w:rPr>
        <w:t>literature</w:t>
      </w:r>
      <w:r w:rsidR="00E34485" w:rsidRPr="00C42EDE">
        <w:rPr>
          <w:rFonts w:asciiTheme="minorHAnsi" w:hAnsiTheme="minorHAnsi"/>
        </w:rPr>
        <w:t xml:space="preserve"> written using </w:t>
      </w:r>
      <w:r w:rsidR="00E34485" w:rsidRPr="00C42EDE">
        <w:rPr>
          <w:rFonts w:asciiTheme="minorHAnsi" w:hAnsiTheme="minorHAnsi"/>
          <w:smallCaps/>
        </w:rPr>
        <w:t>I-</w:t>
      </w:r>
      <w:proofErr w:type="spellStart"/>
      <w:r w:rsidR="00E34485" w:rsidRPr="00C42EDE">
        <w:rPr>
          <w:rFonts w:asciiTheme="minorHAnsi" w:hAnsiTheme="minorHAnsi"/>
          <w:smallCaps/>
        </w:rPr>
        <w:t>Englishes</w:t>
      </w:r>
      <w:proofErr w:type="spellEnd"/>
      <w:r w:rsidR="001E03DE" w:rsidRPr="00C42EDE">
        <w:rPr>
          <w:rFonts w:asciiTheme="minorHAnsi" w:hAnsiTheme="minorHAnsi"/>
        </w:rPr>
        <w:t xml:space="preserve"> (5.3).</w:t>
      </w:r>
      <w:r w:rsidR="00FD52AF" w:rsidRPr="00C42EDE">
        <w:rPr>
          <w:rFonts w:asciiTheme="minorHAnsi" w:hAnsiTheme="minorHAnsi"/>
        </w:rPr>
        <w:t xml:space="preserve"> </w:t>
      </w:r>
      <w:r w:rsidR="00B339E5" w:rsidRPr="00C42EDE">
        <w:rPr>
          <w:rFonts w:asciiTheme="minorHAnsi" w:hAnsiTheme="minorHAnsi"/>
        </w:rPr>
        <w:t xml:space="preserve">Figure </w:t>
      </w:r>
      <w:r w:rsidR="0069443F">
        <w:rPr>
          <w:rFonts w:asciiTheme="minorHAnsi" w:hAnsiTheme="minorHAnsi"/>
        </w:rPr>
        <w:t>2.</w:t>
      </w:r>
      <w:r w:rsidR="000E7D55" w:rsidRPr="00C42EDE">
        <w:rPr>
          <w:rFonts w:asciiTheme="minorHAnsi" w:hAnsiTheme="minorHAnsi"/>
        </w:rPr>
        <w:t>2</w:t>
      </w:r>
      <w:r w:rsidR="00B339E5" w:rsidRPr="00C42EDE">
        <w:rPr>
          <w:rFonts w:asciiTheme="minorHAnsi" w:hAnsiTheme="minorHAnsi"/>
        </w:rPr>
        <w:t xml:space="preserve"> </w:t>
      </w:r>
      <w:r w:rsidR="00F32F05" w:rsidRPr="00C42EDE">
        <w:rPr>
          <w:rFonts w:asciiTheme="minorHAnsi" w:hAnsiTheme="minorHAnsi"/>
        </w:rPr>
        <w:t>shows</w:t>
      </w:r>
      <w:r w:rsidR="00B339E5" w:rsidRPr="00C42EDE">
        <w:rPr>
          <w:rFonts w:asciiTheme="minorHAnsi" w:hAnsiTheme="minorHAnsi"/>
        </w:rPr>
        <w:t xml:space="preserve"> </w:t>
      </w:r>
      <w:r w:rsidR="00F32F05" w:rsidRPr="00C42EDE">
        <w:rPr>
          <w:rFonts w:asciiTheme="minorHAnsi" w:hAnsiTheme="minorHAnsi"/>
        </w:rPr>
        <w:t>their relationship with</w:t>
      </w:r>
      <w:r w:rsidR="00B339E5" w:rsidRPr="00C42EDE">
        <w:rPr>
          <w:rFonts w:asciiTheme="minorHAnsi" w:hAnsiTheme="minorHAnsi"/>
        </w:rPr>
        <w:t xml:space="preserve"> the ontological types described in sections</w:t>
      </w:r>
      <w:r w:rsidR="001B4C96" w:rsidRPr="00C42EDE">
        <w:rPr>
          <w:rFonts w:asciiTheme="minorHAnsi" w:hAnsiTheme="minorHAnsi"/>
        </w:rPr>
        <w:t xml:space="preserve"> 3 and 4</w:t>
      </w:r>
      <w:r w:rsidR="00B339E5" w:rsidRPr="00C42EDE">
        <w:rPr>
          <w:rFonts w:asciiTheme="minorHAnsi" w:hAnsiTheme="minorHAnsi"/>
        </w:rPr>
        <w:t xml:space="preserve">. </w:t>
      </w:r>
      <w:r w:rsidR="005C213F" w:rsidRPr="00C42EDE">
        <w:rPr>
          <w:rFonts w:asciiTheme="minorHAnsi" w:hAnsiTheme="minorHAnsi"/>
        </w:rPr>
        <w:t xml:space="preserve">In this final section, I suggest that educational </w:t>
      </w:r>
      <w:r w:rsidR="00796FF7" w:rsidRPr="00C42EDE">
        <w:rPr>
          <w:rFonts w:asciiTheme="minorHAnsi" w:hAnsiTheme="minorHAnsi"/>
        </w:rPr>
        <w:t xml:space="preserve">objectives and </w:t>
      </w:r>
      <w:r w:rsidR="005C213F" w:rsidRPr="00C42EDE">
        <w:rPr>
          <w:rFonts w:asciiTheme="minorHAnsi" w:hAnsiTheme="minorHAnsi"/>
        </w:rPr>
        <w:t>practice</w:t>
      </w:r>
      <w:r w:rsidR="005E1AA3" w:rsidRPr="00C42EDE">
        <w:rPr>
          <w:rFonts w:asciiTheme="minorHAnsi" w:hAnsiTheme="minorHAnsi"/>
        </w:rPr>
        <w:t>s</w:t>
      </w:r>
      <w:r w:rsidR="003171E7" w:rsidRPr="00C42EDE">
        <w:rPr>
          <w:rFonts w:asciiTheme="minorHAnsi" w:hAnsiTheme="minorHAnsi"/>
        </w:rPr>
        <w:t xml:space="preserve"> regarding English</w:t>
      </w:r>
      <w:r w:rsidR="005C213F" w:rsidRPr="00C42EDE">
        <w:rPr>
          <w:rFonts w:asciiTheme="minorHAnsi" w:hAnsiTheme="minorHAnsi"/>
        </w:rPr>
        <w:t xml:space="preserve"> might be usefully critiqued by applying the framework presented</w:t>
      </w:r>
      <w:r w:rsidR="001024E0" w:rsidRPr="00C42EDE">
        <w:rPr>
          <w:rFonts w:asciiTheme="minorHAnsi" w:hAnsiTheme="minorHAnsi"/>
        </w:rPr>
        <w:t xml:space="preserve"> </w:t>
      </w:r>
      <w:r w:rsidR="00615A30" w:rsidRPr="00C42EDE">
        <w:rPr>
          <w:rFonts w:asciiTheme="minorHAnsi" w:hAnsiTheme="minorHAnsi"/>
        </w:rPr>
        <w:t>above</w:t>
      </w:r>
      <w:r w:rsidR="005C213F" w:rsidRPr="00C42EDE">
        <w:rPr>
          <w:rFonts w:asciiTheme="minorHAnsi" w:hAnsiTheme="minorHAnsi"/>
        </w:rPr>
        <w:t>.</w:t>
      </w:r>
    </w:p>
    <w:p w14:paraId="73F43C12" w14:textId="7BB170F4" w:rsidR="00574728" w:rsidRDefault="00574728" w:rsidP="00574728">
      <w:pPr>
        <w:outlineLvl w:val="0"/>
        <w:rPr>
          <w:rFonts w:asciiTheme="minorHAnsi" w:hAnsiTheme="minorHAnsi"/>
          <w:u w:val="single"/>
        </w:rPr>
      </w:pPr>
    </w:p>
    <w:p w14:paraId="0621BF63" w14:textId="77777777" w:rsidR="00574728" w:rsidRDefault="00574728" w:rsidP="00574728">
      <w:pPr>
        <w:outlineLvl w:val="0"/>
        <w:rPr>
          <w:rFonts w:asciiTheme="minorHAnsi" w:eastAsiaTheme="minorEastAsia" w:hAnsiTheme="minorHAnsi" w:cstheme="minorBidi"/>
        </w:rPr>
      </w:pPr>
    </w:p>
    <w:p w14:paraId="00B78DCB" w14:textId="431B7FF0" w:rsidR="000E58B3" w:rsidRPr="00574728" w:rsidRDefault="00574728" w:rsidP="00574728">
      <w:pPr>
        <w:outlineLvl w:val="0"/>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1D52FAB2" wp14:editId="65E305A6">
            <wp:extent cx="5724525" cy="4295775"/>
            <wp:effectExtent l="0" t="0" r="9525" b="9525"/>
            <wp:docPr id="2" name="Picture 2" descr="A diagram showing From L-ENGLISH to English as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Pr>
          <w:rFonts w:asciiTheme="minorHAnsi" w:hAnsiTheme="minorHAnsi"/>
        </w:rPr>
        <w:t xml:space="preserve">Figure 2.2: From </w:t>
      </w:r>
      <w:r w:rsidRPr="00574728">
        <w:rPr>
          <w:rFonts w:asciiTheme="minorHAnsi" w:hAnsiTheme="minorHAnsi"/>
          <w:smallCaps/>
        </w:rPr>
        <w:t>L-English</w:t>
      </w:r>
      <w:r>
        <w:rPr>
          <w:rFonts w:asciiTheme="minorHAnsi" w:hAnsiTheme="minorHAnsi"/>
        </w:rPr>
        <w:t xml:space="preserve"> to English as subject</w:t>
      </w:r>
    </w:p>
    <w:p w14:paraId="423FAC8F" w14:textId="77777777" w:rsidR="00574728" w:rsidRPr="00C42EDE" w:rsidRDefault="00574728" w:rsidP="00954BC7">
      <w:pPr>
        <w:rPr>
          <w:rFonts w:asciiTheme="minorHAnsi" w:hAnsiTheme="minorHAnsi"/>
        </w:rPr>
      </w:pPr>
    </w:p>
    <w:p w14:paraId="4303A2A4" w14:textId="77777777" w:rsidR="00601306" w:rsidRPr="00C42EDE" w:rsidRDefault="00601306" w:rsidP="00954BC7">
      <w:pPr>
        <w:rPr>
          <w:rFonts w:asciiTheme="minorHAnsi" w:hAnsiTheme="minorHAnsi"/>
        </w:rPr>
      </w:pPr>
      <w:r w:rsidRPr="00C42EDE">
        <w:rPr>
          <w:rFonts w:asciiTheme="minorHAnsi" w:hAnsiTheme="minorHAnsi"/>
        </w:rPr>
        <w:t>5.1 English as subject for L1 users</w:t>
      </w:r>
    </w:p>
    <w:p w14:paraId="7D8338E1" w14:textId="77777777" w:rsidR="00601306" w:rsidRPr="00C42EDE" w:rsidRDefault="00601306" w:rsidP="00954BC7">
      <w:pPr>
        <w:rPr>
          <w:rFonts w:asciiTheme="minorHAnsi" w:hAnsiTheme="minorHAnsi"/>
        </w:rPr>
      </w:pPr>
    </w:p>
    <w:p w14:paraId="5092F337" w14:textId="62E2D6DC" w:rsidR="00601306" w:rsidRPr="00C42EDE" w:rsidRDefault="00601306" w:rsidP="00954BC7">
      <w:pPr>
        <w:rPr>
          <w:rFonts w:asciiTheme="minorHAnsi" w:hAnsiTheme="minorHAnsi"/>
        </w:rPr>
      </w:pPr>
      <w:r w:rsidRPr="00C42EDE">
        <w:rPr>
          <w:rFonts w:asciiTheme="minorHAnsi" w:hAnsiTheme="minorHAnsi"/>
        </w:rPr>
        <w:t xml:space="preserve">When </w:t>
      </w:r>
      <w:r w:rsidR="0057380C">
        <w:rPr>
          <w:rFonts w:asciiTheme="minorHAnsi" w:hAnsiTheme="minorHAnsi"/>
        </w:rPr>
        <w:t>children acquiring and using English as an L1</w:t>
      </w:r>
      <w:r w:rsidRPr="00C42EDE">
        <w:rPr>
          <w:rFonts w:asciiTheme="minorHAnsi" w:hAnsiTheme="minorHAnsi"/>
        </w:rPr>
        <w:t xml:space="preserve"> are required to study the regularities of ‘Standard English’ deliberately</w:t>
      </w:r>
      <w:r w:rsidR="006C21AA" w:rsidRPr="00C42EDE">
        <w:rPr>
          <w:rFonts w:asciiTheme="minorHAnsi" w:hAnsiTheme="minorHAnsi"/>
        </w:rPr>
        <w:t xml:space="preserve">, as </w:t>
      </w:r>
      <w:r w:rsidR="00202765" w:rsidRPr="00C42EDE">
        <w:rPr>
          <w:rFonts w:asciiTheme="minorHAnsi" w:hAnsiTheme="minorHAnsi"/>
        </w:rPr>
        <w:t xml:space="preserve">part of </w:t>
      </w:r>
      <w:r w:rsidR="006C21AA" w:rsidRPr="00C42EDE">
        <w:rPr>
          <w:rFonts w:asciiTheme="minorHAnsi" w:hAnsiTheme="minorHAnsi"/>
        </w:rPr>
        <w:t xml:space="preserve">a school subject, </w:t>
      </w:r>
      <w:r w:rsidR="00202765" w:rsidRPr="00C42EDE">
        <w:rPr>
          <w:rFonts w:asciiTheme="minorHAnsi" w:hAnsiTheme="minorHAnsi"/>
        </w:rPr>
        <w:t xml:space="preserve">there </w:t>
      </w:r>
      <w:r w:rsidR="00C37247" w:rsidRPr="00C42EDE">
        <w:rPr>
          <w:rFonts w:asciiTheme="minorHAnsi" w:hAnsiTheme="minorHAnsi"/>
        </w:rPr>
        <w:t xml:space="preserve">is once again </w:t>
      </w:r>
      <w:r w:rsidR="00202765" w:rsidRPr="00C42EDE">
        <w:rPr>
          <w:rFonts w:asciiTheme="minorHAnsi" w:hAnsiTheme="minorHAnsi"/>
        </w:rPr>
        <w:t xml:space="preserve">an ontological </w:t>
      </w:r>
      <w:r w:rsidR="00202765" w:rsidRPr="00C42EDE">
        <w:rPr>
          <w:rFonts w:asciiTheme="minorHAnsi" w:hAnsiTheme="minorHAnsi"/>
        </w:rPr>
        <w:lastRenderedPageBreak/>
        <w:t>conflict</w:t>
      </w:r>
      <w:r w:rsidR="006C21AA" w:rsidRPr="00C42EDE">
        <w:rPr>
          <w:rFonts w:asciiTheme="minorHAnsi" w:hAnsiTheme="minorHAnsi"/>
        </w:rPr>
        <w:t>. E</w:t>
      </w:r>
      <w:r w:rsidRPr="00C42EDE">
        <w:rPr>
          <w:rFonts w:asciiTheme="minorHAnsi" w:hAnsiTheme="minorHAnsi"/>
        </w:rPr>
        <w:t xml:space="preserve">ducational </w:t>
      </w:r>
      <w:r w:rsidR="005A1C0B">
        <w:rPr>
          <w:rFonts w:asciiTheme="minorHAnsi" w:hAnsiTheme="minorHAnsi"/>
        </w:rPr>
        <w:t xml:space="preserve">policy, assuming </w:t>
      </w:r>
      <w:r w:rsidR="005A1C0B" w:rsidRPr="005A1C0B">
        <w:rPr>
          <w:rFonts w:asciiTheme="minorHAnsi" w:hAnsiTheme="minorHAnsi"/>
          <w:smallCaps/>
        </w:rPr>
        <w:t>N-English,</w:t>
      </w:r>
      <w:r w:rsidRPr="00C42EDE">
        <w:rPr>
          <w:rFonts w:asciiTheme="minorHAnsi" w:hAnsiTheme="minorHAnsi"/>
        </w:rPr>
        <w:t xml:space="preserve"> fails to appreciate that</w:t>
      </w:r>
      <w:r w:rsidR="0057380C">
        <w:rPr>
          <w:rFonts w:asciiTheme="minorHAnsi" w:hAnsiTheme="minorHAnsi"/>
        </w:rPr>
        <w:t xml:space="preserve"> the</w:t>
      </w:r>
      <w:r w:rsidRPr="00C42EDE">
        <w:rPr>
          <w:rFonts w:asciiTheme="minorHAnsi" w:hAnsiTheme="minorHAnsi"/>
        </w:rPr>
        <w:t xml:space="preserve"> </w:t>
      </w:r>
      <w:r w:rsidRPr="00C42EDE">
        <w:rPr>
          <w:rFonts w:asciiTheme="minorHAnsi" w:hAnsiTheme="minorHAnsi"/>
          <w:smallCaps/>
        </w:rPr>
        <w:t>P-language</w:t>
      </w:r>
      <w:r w:rsidRPr="00C42EDE">
        <w:rPr>
          <w:rFonts w:asciiTheme="minorHAnsi" w:hAnsiTheme="minorHAnsi"/>
        </w:rPr>
        <w:t xml:space="preserve"> </w:t>
      </w:r>
      <w:r w:rsidR="00DD6717">
        <w:rPr>
          <w:rFonts w:asciiTheme="minorHAnsi" w:hAnsiTheme="minorHAnsi"/>
        </w:rPr>
        <w:t>descriptions of ‘Standard English’</w:t>
      </w:r>
      <w:r w:rsidR="0057380C">
        <w:rPr>
          <w:rFonts w:asciiTheme="minorHAnsi" w:hAnsiTheme="minorHAnsi"/>
        </w:rPr>
        <w:t xml:space="preserve"> taught in schools</w:t>
      </w:r>
      <w:r w:rsidR="00DD6717">
        <w:rPr>
          <w:rFonts w:asciiTheme="minorHAnsi" w:hAnsiTheme="minorHAnsi"/>
        </w:rPr>
        <w:t xml:space="preserve"> </w:t>
      </w:r>
      <w:r w:rsidRPr="00C42EDE">
        <w:rPr>
          <w:rFonts w:asciiTheme="minorHAnsi" w:hAnsiTheme="minorHAnsi"/>
        </w:rPr>
        <w:t>can be</w:t>
      </w:r>
      <w:r w:rsidR="001B3952">
        <w:rPr>
          <w:rFonts w:asciiTheme="minorHAnsi" w:hAnsiTheme="minorHAnsi"/>
        </w:rPr>
        <w:t xml:space="preserve"> deliberately</w:t>
      </w:r>
      <w:r w:rsidRPr="00C42EDE">
        <w:rPr>
          <w:rFonts w:asciiTheme="minorHAnsi" w:hAnsiTheme="minorHAnsi"/>
        </w:rPr>
        <w:t xml:space="preserve"> </w:t>
      </w:r>
      <w:r w:rsidRPr="00C42EDE">
        <w:rPr>
          <w:rFonts w:asciiTheme="minorHAnsi" w:hAnsiTheme="minorHAnsi"/>
          <w:i/>
        </w:rPr>
        <w:t>learned</w:t>
      </w:r>
      <w:r w:rsidRPr="00C42EDE">
        <w:rPr>
          <w:rFonts w:asciiTheme="minorHAnsi" w:hAnsiTheme="minorHAnsi"/>
        </w:rPr>
        <w:t>, but not</w:t>
      </w:r>
      <w:r w:rsidR="00F31D1B">
        <w:rPr>
          <w:rFonts w:asciiTheme="minorHAnsi" w:hAnsiTheme="minorHAnsi"/>
        </w:rPr>
        <w:t xml:space="preserve">, </w:t>
      </w:r>
      <w:r w:rsidR="00F31D1B" w:rsidRPr="00C42EDE">
        <w:rPr>
          <w:rFonts w:asciiTheme="minorHAnsi" w:hAnsiTheme="minorHAnsi"/>
        </w:rPr>
        <w:t xml:space="preserve">like </w:t>
      </w:r>
      <w:r w:rsidR="00F31D1B" w:rsidRPr="00C42EDE">
        <w:rPr>
          <w:rFonts w:asciiTheme="minorHAnsi" w:hAnsiTheme="minorHAnsi"/>
          <w:smallCaps/>
        </w:rPr>
        <w:t>I-language</w:t>
      </w:r>
      <w:r w:rsidR="00F31D1B">
        <w:rPr>
          <w:rFonts w:asciiTheme="minorHAnsi" w:hAnsiTheme="minorHAnsi"/>
          <w:smallCaps/>
        </w:rPr>
        <w:t>,</w:t>
      </w:r>
      <w:r w:rsidR="001B3952">
        <w:rPr>
          <w:rFonts w:asciiTheme="minorHAnsi" w:hAnsiTheme="minorHAnsi"/>
        </w:rPr>
        <w:t xml:space="preserve"> naturally</w:t>
      </w:r>
      <w:r w:rsidRPr="00C42EDE">
        <w:rPr>
          <w:rFonts w:asciiTheme="minorHAnsi" w:hAnsiTheme="minorHAnsi"/>
        </w:rPr>
        <w:t xml:space="preserve"> </w:t>
      </w:r>
      <w:r w:rsidRPr="00C42EDE">
        <w:rPr>
          <w:rFonts w:asciiTheme="minorHAnsi" w:hAnsiTheme="minorHAnsi"/>
          <w:i/>
        </w:rPr>
        <w:t>acquired</w:t>
      </w:r>
      <w:r w:rsidRPr="00C42EDE">
        <w:rPr>
          <w:rFonts w:asciiTheme="minorHAnsi" w:hAnsiTheme="minorHAnsi"/>
        </w:rPr>
        <w:t xml:space="preserve">. Instruction, as opposed to </w:t>
      </w:r>
      <w:proofErr w:type="spellStart"/>
      <w:r w:rsidR="00DB3534" w:rsidRPr="00C42EDE">
        <w:rPr>
          <w:rFonts w:asciiTheme="minorHAnsi" w:hAnsiTheme="minorHAnsi"/>
          <w:smallCaps/>
        </w:rPr>
        <w:t>Englishing</w:t>
      </w:r>
      <w:proofErr w:type="spellEnd"/>
      <w:r w:rsidR="00DB3534" w:rsidRPr="00C42EDE">
        <w:rPr>
          <w:rFonts w:asciiTheme="minorHAnsi" w:hAnsiTheme="minorHAnsi"/>
        </w:rPr>
        <w:t xml:space="preserve"> </w:t>
      </w:r>
      <w:r w:rsidRPr="00C42EDE">
        <w:rPr>
          <w:rFonts w:asciiTheme="minorHAnsi" w:hAnsiTheme="minorHAnsi"/>
        </w:rPr>
        <w:t xml:space="preserve">experience, will result in conscious metalinguistic knowledge of a set of </w:t>
      </w:r>
      <w:r w:rsidRPr="00C42EDE">
        <w:rPr>
          <w:rFonts w:asciiTheme="minorHAnsi" w:hAnsiTheme="minorHAnsi"/>
          <w:smallCaps/>
        </w:rPr>
        <w:t>P-English</w:t>
      </w:r>
      <w:r w:rsidRPr="00C42EDE">
        <w:rPr>
          <w:rFonts w:asciiTheme="minorHAnsi" w:hAnsiTheme="minorHAnsi"/>
        </w:rPr>
        <w:t xml:space="preserve"> facts. In the brain, the unconscious </w:t>
      </w:r>
      <w:r w:rsidRPr="00C42EDE">
        <w:rPr>
          <w:rFonts w:asciiTheme="minorHAnsi" w:hAnsiTheme="minorHAnsi"/>
          <w:smallCaps/>
        </w:rPr>
        <w:t>I-language</w:t>
      </w:r>
      <w:r w:rsidRPr="00C42EDE">
        <w:rPr>
          <w:rFonts w:asciiTheme="minorHAnsi" w:hAnsiTheme="minorHAnsi"/>
        </w:rPr>
        <w:t xml:space="preserve"> resources draw</w:t>
      </w:r>
      <w:r w:rsidR="00DD6717">
        <w:rPr>
          <w:rFonts w:asciiTheme="minorHAnsi" w:hAnsiTheme="minorHAnsi"/>
        </w:rPr>
        <w:t>n</w:t>
      </w:r>
      <w:r w:rsidRPr="00C42EDE">
        <w:rPr>
          <w:rFonts w:asciiTheme="minorHAnsi" w:hAnsiTheme="minorHAnsi"/>
        </w:rPr>
        <w:t xml:space="preserve"> upon during </w:t>
      </w:r>
      <w:proofErr w:type="spellStart"/>
      <w:r w:rsidRPr="00C42EDE">
        <w:rPr>
          <w:rFonts w:asciiTheme="minorHAnsi" w:hAnsiTheme="minorHAnsi"/>
          <w:smallCaps/>
        </w:rPr>
        <w:t>languaging</w:t>
      </w:r>
      <w:proofErr w:type="spellEnd"/>
      <w:r w:rsidRPr="00C42EDE">
        <w:rPr>
          <w:rFonts w:asciiTheme="minorHAnsi" w:hAnsiTheme="minorHAnsi"/>
        </w:rPr>
        <w:t xml:space="preserve"> are associated with two kinds of memory system: declarative and procedural (</w:t>
      </w:r>
      <w:r w:rsidR="00173F40">
        <w:rPr>
          <w:rFonts w:asciiTheme="minorHAnsi" w:hAnsiTheme="minorHAnsi"/>
        </w:rPr>
        <w:t>cf</w:t>
      </w:r>
      <w:r w:rsidRPr="00C42EDE">
        <w:rPr>
          <w:rFonts w:asciiTheme="minorHAnsi" w:hAnsiTheme="minorHAnsi"/>
        </w:rPr>
        <w:t xml:space="preserve">. Ullman, 2014). </w:t>
      </w:r>
      <w:r w:rsidR="00C42EDE" w:rsidRPr="00C42EDE">
        <w:rPr>
          <w:rFonts w:asciiTheme="minorHAnsi" w:hAnsiTheme="minorHAnsi"/>
        </w:rPr>
        <w:t>Declarative</w:t>
      </w:r>
      <w:r w:rsidRPr="00C42EDE">
        <w:rPr>
          <w:rFonts w:asciiTheme="minorHAnsi" w:hAnsiTheme="minorHAnsi"/>
        </w:rPr>
        <w:t xml:space="preserve"> systems store arbitrary facts, including vocabulary. Procedural systems store automatized (entrenched) patterns, including grammatical constructions</w:t>
      </w:r>
      <w:r w:rsidR="00DD6717">
        <w:rPr>
          <w:rFonts w:asciiTheme="minorHAnsi" w:hAnsiTheme="minorHAnsi"/>
        </w:rPr>
        <w:t xml:space="preserve">, </w:t>
      </w:r>
      <w:r w:rsidR="007628CE">
        <w:rPr>
          <w:rFonts w:asciiTheme="minorHAnsi" w:hAnsiTheme="minorHAnsi"/>
        </w:rPr>
        <w:t>which</w:t>
      </w:r>
      <w:r w:rsidR="00DD6717">
        <w:rPr>
          <w:rFonts w:asciiTheme="minorHAnsi" w:hAnsiTheme="minorHAnsi"/>
        </w:rPr>
        <w:t xml:space="preserve"> </w:t>
      </w:r>
      <w:r w:rsidR="00237C91">
        <w:rPr>
          <w:rFonts w:asciiTheme="minorHAnsi" w:hAnsiTheme="minorHAnsi"/>
        </w:rPr>
        <w:t>are</w:t>
      </w:r>
      <w:r w:rsidR="00DD6717">
        <w:rPr>
          <w:rFonts w:asciiTheme="minorHAnsi" w:hAnsiTheme="minorHAnsi"/>
        </w:rPr>
        <w:t xml:space="preserve"> used effortlessly for fluent communication</w:t>
      </w:r>
      <w:r w:rsidRPr="00C42EDE">
        <w:rPr>
          <w:rFonts w:asciiTheme="minorHAnsi" w:hAnsiTheme="minorHAnsi"/>
        </w:rPr>
        <w:t xml:space="preserve">. All consciously learned and deliberately accessed knowledge, however, whether lexical or syntactic, is controlled by declarative memory. </w:t>
      </w:r>
      <w:r w:rsidR="00DD6717">
        <w:rPr>
          <w:rFonts w:asciiTheme="minorHAnsi" w:hAnsiTheme="minorHAnsi"/>
        </w:rPr>
        <w:t>K</w:t>
      </w:r>
      <w:r w:rsidRPr="00C42EDE">
        <w:rPr>
          <w:rFonts w:asciiTheme="minorHAnsi" w:hAnsiTheme="minorHAnsi"/>
        </w:rPr>
        <w:t xml:space="preserve">nowledge </w:t>
      </w:r>
      <w:r w:rsidRPr="00C42EDE">
        <w:rPr>
          <w:rFonts w:asciiTheme="minorHAnsi" w:hAnsiTheme="minorHAnsi"/>
          <w:i/>
        </w:rPr>
        <w:t>about</w:t>
      </w:r>
      <w:r w:rsidRPr="00C42EDE">
        <w:rPr>
          <w:rFonts w:asciiTheme="minorHAnsi" w:hAnsiTheme="minorHAnsi"/>
        </w:rPr>
        <w:t xml:space="preserve"> English</w:t>
      </w:r>
      <w:r w:rsidR="00202765" w:rsidRPr="00C42EDE">
        <w:rPr>
          <w:rFonts w:asciiTheme="minorHAnsi" w:hAnsiTheme="minorHAnsi"/>
        </w:rPr>
        <w:t xml:space="preserve"> (e.g. about </w:t>
      </w:r>
      <w:r w:rsidR="00202765" w:rsidRPr="00C42EDE">
        <w:rPr>
          <w:rFonts w:asciiTheme="minorHAnsi" w:hAnsiTheme="minorHAnsi"/>
          <w:smallCaps/>
        </w:rPr>
        <w:t>P-English</w:t>
      </w:r>
      <w:r w:rsidR="00202765" w:rsidRPr="00C42EDE">
        <w:rPr>
          <w:rFonts w:asciiTheme="minorHAnsi" w:hAnsiTheme="minorHAnsi"/>
        </w:rPr>
        <w:t>)</w:t>
      </w:r>
      <w:r w:rsidRPr="00C42EDE">
        <w:rPr>
          <w:rFonts w:asciiTheme="minorHAnsi" w:hAnsiTheme="minorHAnsi"/>
        </w:rPr>
        <w:t xml:space="preserve"> is stored </w:t>
      </w:r>
      <w:r w:rsidR="001D176B">
        <w:rPr>
          <w:rFonts w:asciiTheme="minorHAnsi" w:hAnsiTheme="minorHAnsi"/>
        </w:rPr>
        <w:t>t</w:t>
      </w:r>
      <w:r w:rsidR="00DD6717">
        <w:rPr>
          <w:rFonts w:asciiTheme="minorHAnsi" w:hAnsiTheme="minorHAnsi"/>
        </w:rPr>
        <w:t>here</w:t>
      </w:r>
      <w:r w:rsidR="00885DF1">
        <w:rPr>
          <w:rFonts w:asciiTheme="minorHAnsi" w:hAnsiTheme="minorHAnsi"/>
        </w:rPr>
        <w:t xml:space="preserve">. </w:t>
      </w:r>
      <w:proofErr w:type="gramStart"/>
      <w:r w:rsidR="00885DF1">
        <w:rPr>
          <w:rFonts w:asciiTheme="minorHAnsi" w:hAnsiTheme="minorHAnsi"/>
        </w:rPr>
        <w:t>So</w:t>
      </w:r>
      <w:proofErr w:type="gramEnd"/>
      <w:r w:rsidRPr="00C42EDE">
        <w:rPr>
          <w:rFonts w:asciiTheme="minorHAnsi" w:hAnsiTheme="minorHAnsi"/>
        </w:rPr>
        <w:t xml:space="preserve"> for most pupils </w:t>
      </w:r>
      <w:r w:rsidR="001D176B">
        <w:rPr>
          <w:rFonts w:asciiTheme="minorHAnsi" w:hAnsiTheme="minorHAnsi"/>
        </w:rPr>
        <w:t>who have</w:t>
      </w:r>
      <w:r w:rsidRPr="00C42EDE">
        <w:rPr>
          <w:rFonts w:asciiTheme="minorHAnsi" w:hAnsiTheme="minorHAnsi"/>
        </w:rPr>
        <w:t xml:space="preserve"> limited previous experience of</w:t>
      </w:r>
      <w:r w:rsidR="00237C91">
        <w:rPr>
          <w:rFonts w:asciiTheme="minorHAnsi" w:hAnsiTheme="minorHAnsi"/>
        </w:rPr>
        <w:t xml:space="preserve"> </w:t>
      </w:r>
      <w:proofErr w:type="spellStart"/>
      <w:r w:rsidRPr="00C42EDE">
        <w:rPr>
          <w:rFonts w:asciiTheme="minorHAnsi" w:hAnsiTheme="minorHAnsi"/>
          <w:smallCaps/>
        </w:rPr>
        <w:t>enenglishments</w:t>
      </w:r>
      <w:proofErr w:type="spellEnd"/>
      <w:r w:rsidRPr="00C42EDE">
        <w:rPr>
          <w:rFonts w:asciiTheme="minorHAnsi" w:hAnsiTheme="minorHAnsi"/>
        </w:rPr>
        <w:t xml:space="preserve"> </w:t>
      </w:r>
      <w:r w:rsidR="001D176B">
        <w:rPr>
          <w:rFonts w:asciiTheme="minorHAnsi" w:hAnsiTheme="minorHAnsi"/>
        </w:rPr>
        <w:t>which accord with</w:t>
      </w:r>
      <w:r w:rsidRPr="00C42EDE">
        <w:rPr>
          <w:rFonts w:asciiTheme="minorHAnsi" w:hAnsiTheme="minorHAnsi"/>
        </w:rPr>
        <w:t xml:space="preserve"> </w:t>
      </w:r>
      <w:r w:rsidRPr="00C42EDE">
        <w:rPr>
          <w:rFonts w:asciiTheme="minorHAnsi" w:hAnsiTheme="minorHAnsi"/>
          <w:smallCaps/>
        </w:rPr>
        <w:t>N-English</w:t>
      </w:r>
      <w:r w:rsidRPr="00C42EDE">
        <w:rPr>
          <w:rFonts w:asciiTheme="minorHAnsi" w:hAnsiTheme="minorHAnsi"/>
        </w:rPr>
        <w:t xml:space="preserve"> norms, the English they study at school will not become the</w:t>
      </w:r>
      <w:r w:rsidR="00224522" w:rsidRPr="00C42EDE">
        <w:rPr>
          <w:rFonts w:asciiTheme="minorHAnsi" w:hAnsiTheme="minorHAnsi"/>
        </w:rPr>
        <w:t xml:space="preserve"> entrenched</w:t>
      </w:r>
      <w:r w:rsidR="00A02A13" w:rsidRPr="00C42EDE">
        <w:rPr>
          <w:rFonts w:asciiTheme="minorHAnsi" w:hAnsiTheme="minorHAnsi"/>
        </w:rPr>
        <w:t xml:space="preserve"> </w:t>
      </w:r>
      <w:r w:rsidR="009016D2" w:rsidRPr="00C42EDE">
        <w:rPr>
          <w:rFonts w:asciiTheme="minorHAnsi" w:hAnsiTheme="minorHAnsi"/>
        </w:rPr>
        <w:t>procedural</w:t>
      </w:r>
      <w:r w:rsidRPr="00C42EDE">
        <w:rPr>
          <w:rFonts w:asciiTheme="minorHAnsi" w:hAnsiTheme="minorHAnsi"/>
        </w:rPr>
        <w:t xml:space="preserve"> </w:t>
      </w:r>
      <w:r w:rsidRPr="00C42EDE">
        <w:rPr>
          <w:rFonts w:asciiTheme="minorHAnsi" w:hAnsiTheme="minorHAnsi"/>
          <w:smallCaps/>
        </w:rPr>
        <w:t>I-register</w:t>
      </w:r>
      <w:r w:rsidRPr="00C42EDE">
        <w:rPr>
          <w:rFonts w:asciiTheme="minorHAnsi" w:hAnsiTheme="minorHAnsi"/>
        </w:rPr>
        <w:t xml:space="preserve"> they need </w:t>
      </w:r>
      <w:r w:rsidR="00224522" w:rsidRPr="00C42EDE">
        <w:rPr>
          <w:rFonts w:asciiTheme="minorHAnsi" w:hAnsiTheme="minorHAnsi"/>
        </w:rPr>
        <w:t>for</w:t>
      </w:r>
      <w:r w:rsidRPr="00C42EDE">
        <w:rPr>
          <w:rFonts w:asciiTheme="minorHAnsi" w:hAnsiTheme="minorHAnsi"/>
        </w:rPr>
        <w:t xml:space="preserve"> national contexts of </w:t>
      </w:r>
      <w:proofErr w:type="spellStart"/>
      <w:r w:rsidRPr="00C42EDE">
        <w:rPr>
          <w:rFonts w:asciiTheme="minorHAnsi" w:hAnsiTheme="minorHAnsi"/>
          <w:smallCaps/>
        </w:rPr>
        <w:t>Englishing</w:t>
      </w:r>
      <w:proofErr w:type="spellEnd"/>
      <w:r w:rsidRPr="00C42EDE">
        <w:rPr>
          <w:rFonts w:asciiTheme="minorHAnsi" w:hAnsiTheme="minorHAnsi"/>
        </w:rPr>
        <w:t xml:space="preserve">. </w:t>
      </w:r>
      <w:r w:rsidR="00285CA6" w:rsidRPr="00C42EDE">
        <w:rPr>
          <w:rFonts w:asciiTheme="minorHAnsi" w:hAnsiTheme="minorHAnsi"/>
        </w:rPr>
        <w:t>What they learn</w:t>
      </w:r>
      <w:r w:rsidR="00A02A13" w:rsidRPr="00C42EDE">
        <w:rPr>
          <w:rFonts w:asciiTheme="minorHAnsi" w:hAnsiTheme="minorHAnsi"/>
        </w:rPr>
        <w:t xml:space="preserve"> as declarative knowledge</w:t>
      </w:r>
      <w:r w:rsidRPr="00C42EDE">
        <w:rPr>
          <w:rFonts w:asciiTheme="minorHAnsi" w:hAnsiTheme="minorHAnsi"/>
        </w:rPr>
        <w:t xml:space="preserve"> will be deployed</w:t>
      </w:r>
      <w:r w:rsidR="00A55A8B" w:rsidRPr="00C42EDE">
        <w:rPr>
          <w:rFonts w:asciiTheme="minorHAnsi" w:hAnsiTheme="minorHAnsi"/>
        </w:rPr>
        <w:t xml:space="preserve"> deliberately, and</w:t>
      </w:r>
      <w:r w:rsidRPr="00C42EDE">
        <w:rPr>
          <w:rFonts w:asciiTheme="minorHAnsi" w:hAnsiTheme="minorHAnsi"/>
        </w:rPr>
        <w:t xml:space="preserve"> in many cases only laboriously</w:t>
      </w:r>
      <w:r w:rsidR="00A55A8B" w:rsidRPr="00C42EDE">
        <w:rPr>
          <w:rFonts w:asciiTheme="minorHAnsi" w:hAnsiTheme="minorHAnsi"/>
        </w:rPr>
        <w:t xml:space="preserve">. </w:t>
      </w:r>
      <w:r w:rsidRPr="00C42EDE">
        <w:rPr>
          <w:rFonts w:asciiTheme="minorHAnsi" w:hAnsiTheme="minorHAnsi"/>
        </w:rPr>
        <w:t xml:space="preserve">Of course, </w:t>
      </w:r>
      <w:r w:rsidR="009D69F9">
        <w:rPr>
          <w:rFonts w:asciiTheme="minorHAnsi" w:hAnsiTheme="minorHAnsi"/>
        </w:rPr>
        <w:t>extensive</w:t>
      </w:r>
      <w:r w:rsidR="001D176B">
        <w:rPr>
          <w:rFonts w:asciiTheme="minorHAnsi" w:hAnsiTheme="minorHAnsi"/>
        </w:rPr>
        <w:t xml:space="preserve"> involvement in</w:t>
      </w:r>
      <w:r w:rsidR="00AF6A5E">
        <w:rPr>
          <w:rFonts w:asciiTheme="minorHAnsi" w:hAnsiTheme="minorHAnsi"/>
        </w:rPr>
        <w:t xml:space="preserve"> </w:t>
      </w:r>
      <w:proofErr w:type="spellStart"/>
      <w:r w:rsidR="00AF6A5E">
        <w:rPr>
          <w:rFonts w:asciiTheme="minorHAnsi" w:hAnsiTheme="minorHAnsi"/>
          <w:smallCaps/>
        </w:rPr>
        <w:t>English</w:t>
      </w:r>
      <w:r w:rsidR="00AF6A5E" w:rsidRPr="00AF6A5E">
        <w:rPr>
          <w:rFonts w:asciiTheme="minorHAnsi" w:hAnsiTheme="minorHAnsi"/>
          <w:smallCaps/>
        </w:rPr>
        <w:t>ing</w:t>
      </w:r>
      <w:proofErr w:type="spellEnd"/>
      <w:r w:rsidR="00AF6A5E">
        <w:rPr>
          <w:rFonts w:asciiTheme="minorHAnsi" w:hAnsiTheme="minorHAnsi"/>
        </w:rPr>
        <w:t xml:space="preserve"> </w:t>
      </w:r>
      <w:r w:rsidR="009D69F9">
        <w:rPr>
          <w:rFonts w:asciiTheme="minorHAnsi" w:hAnsiTheme="minorHAnsi"/>
        </w:rPr>
        <w:t xml:space="preserve">in </w:t>
      </w:r>
      <w:r w:rsidR="005A610D">
        <w:rPr>
          <w:rFonts w:asciiTheme="minorHAnsi" w:hAnsiTheme="minorHAnsi"/>
        </w:rPr>
        <w:t xml:space="preserve">appropriate </w:t>
      </w:r>
      <w:r w:rsidR="009D69F9">
        <w:rPr>
          <w:rFonts w:asciiTheme="minorHAnsi" w:hAnsiTheme="minorHAnsi"/>
        </w:rPr>
        <w:t xml:space="preserve">contexts </w:t>
      </w:r>
      <w:r w:rsidRPr="00C42EDE">
        <w:rPr>
          <w:rFonts w:asciiTheme="minorHAnsi" w:hAnsiTheme="minorHAnsi"/>
        </w:rPr>
        <w:t xml:space="preserve">can result in </w:t>
      </w:r>
      <w:r w:rsidRPr="00C42EDE">
        <w:rPr>
          <w:rFonts w:asciiTheme="minorHAnsi" w:hAnsiTheme="minorHAnsi"/>
          <w:smallCaps/>
        </w:rPr>
        <w:t>I-registers</w:t>
      </w:r>
      <w:r w:rsidRPr="00C42EDE">
        <w:rPr>
          <w:rFonts w:asciiTheme="minorHAnsi" w:hAnsiTheme="minorHAnsi"/>
        </w:rPr>
        <w:t xml:space="preserve"> which correspond to </w:t>
      </w:r>
      <w:r w:rsidRPr="00C42EDE">
        <w:rPr>
          <w:rFonts w:asciiTheme="minorHAnsi" w:hAnsiTheme="minorHAnsi"/>
          <w:smallCaps/>
        </w:rPr>
        <w:t>N-English</w:t>
      </w:r>
      <w:r w:rsidRPr="00C42EDE">
        <w:rPr>
          <w:rFonts w:asciiTheme="minorHAnsi" w:hAnsiTheme="minorHAnsi"/>
        </w:rPr>
        <w:t xml:space="preserve"> norms, but this cannot be guaranteed. </w:t>
      </w:r>
      <w:r w:rsidR="00B83550" w:rsidRPr="00C42EDE">
        <w:rPr>
          <w:rFonts w:asciiTheme="minorHAnsi" w:hAnsiTheme="minorHAnsi"/>
        </w:rPr>
        <w:t xml:space="preserve">And it makes little sense to expect, as England’s current national curriculum does, that </w:t>
      </w:r>
      <w:r w:rsidR="008527C8" w:rsidRPr="00C42EDE">
        <w:rPr>
          <w:rFonts w:asciiTheme="minorHAnsi" w:hAnsiTheme="minorHAnsi"/>
        </w:rPr>
        <w:t xml:space="preserve">young </w:t>
      </w:r>
      <w:r w:rsidR="00B83550" w:rsidRPr="00C42EDE">
        <w:rPr>
          <w:rFonts w:asciiTheme="minorHAnsi" w:hAnsiTheme="minorHAnsi"/>
        </w:rPr>
        <w:t>children</w:t>
      </w:r>
      <w:r w:rsidR="001D176B">
        <w:rPr>
          <w:rFonts w:asciiTheme="minorHAnsi" w:hAnsiTheme="minorHAnsi"/>
        </w:rPr>
        <w:t xml:space="preserve"> should</w:t>
      </w:r>
      <w:r w:rsidR="00B83550" w:rsidRPr="00C42EDE">
        <w:rPr>
          <w:rFonts w:asciiTheme="minorHAnsi" w:hAnsiTheme="minorHAnsi"/>
        </w:rPr>
        <w:t xml:space="preserve"> </w:t>
      </w:r>
      <w:r w:rsidR="001D176B">
        <w:rPr>
          <w:rFonts w:asciiTheme="minorHAnsi" w:hAnsiTheme="minorHAnsi"/>
        </w:rPr>
        <w:t>deliberately study</w:t>
      </w:r>
      <w:r w:rsidR="00B83550" w:rsidRPr="00C42EDE">
        <w:rPr>
          <w:rFonts w:asciiTheme="minorHAnsi" w:hAnsiTheme="minorHAnsi"/>
        </w:rPr>
        <w:t xml:space="preserve"> </w:t>
      </w:r>
      <w:r w:rsidR="00B83550" w:rsidRPr="00C42EDE">
        <w:rPr>
          <w:rFonts w:asciiTheme="minorHAnsi" w:hAnsiTheme="minorHAnsi"/>
          <w:smallCaps/>
        </w:rPr>
        <w:t>P-English</w:t>
      </w:r>
      <w:r w:rsidR="00B83550" w:rsidRPr="00C42EDE">
        <w:rPr>
          <w:rFonts w:asciiTheme="minorHAnsi" w:hAnsiTheme="minorHAnsi"/>
        </w:rPr>
        <w:t xml:space="preserve"> </w:t>
      </w:r>
      <w:r w:rsidR="001D176B">
        <w:rPr>
          <w:rFonts w:asciiTheme="minorHAnsi" w:hAnsiTheme="minorHAnsi"/>
        </w:rPr>
        <w:t>descriptions of</w:t>
      </w:r>
      <w:r w:rsidR="008527C8" w:rsidRPr="00C42EDE">
        <w:rPr>
          <w:rFonts w:asciiTheme="minorHAnsi" w:hAnsiTheme="minorHAnsi"/>
        </w:rPr>
        <w:t xml:space="preserve"> ‘Standard English’ before </w:t>
      </w:r>
      <w:r w:rsidR="00185DBB">
        <w:rPr>
          <w:rFonts w:asciiTheme="minorHAnsi" w:hAnsiTheme="minorHAnsi"/>
        </w:rPr>
        <w:t xml:space="preserve">actually </w:t>
      </w:r>
      <w:r w:rsidR="00AB1A64" w:rsidRPr="00185DBB">
        <w:rPr>
          <w:rFonts w:asciiTheme="minorHAnsi" w:hAnsiTheme="minorHAnsi"/>
          <w:i/>
        </w:rPr>
        <w:t>acquiring</w:t>
      </w:r>
      <w:r w:rsidR="00AB1A64">
        <w:rPr>
          <w:rFonts w:asciiTheme="minorHAnsi" w:hAnsiTheme="minorHAnsi"/>
        </w:rPr>
        <w:t xml:space="preserve"> the </w:t>
      </w:r>
      <w:r w:rsidR="00AB1A64" w:rsidRPr="00AB1A64">
        <w:rPr>
          <w:rFonts w:asciiTheme="minorHAnsi" w:hAnsiTheme="minorHAnsi"/>
          <w:smallCaps/>
        </w:rPr>
        <w:t>I-language</w:t>
      </w:r>
      <w:r w:rsidR="00AB1A64">
        <w:rPr>
          <w:rFonts w:asciiTheme="minorHAnsi" w:hAnsiTheme="minorHAnsi"/>
        </w:rPr>
        <w:t xml:space="preserve"> features </w:t>
      </w:r>
      <w:r w:rsidR="0099607B">
        <w:rPr>
          <w:rFonts w:asciiTheme="minorHAnsi" w:hAnsiTheme="minorHAnsi"/>
        </w:rPr>
        <w:t>c</w:t>
      </w:r>
      <w:r w:rsidR="00AB1A64">
        <w:rPr>
          <w:rFonts w:asciiTheme="minorHAnsi" w:hAnsiTheme="minorHAnsi"/>
        </w:rPr>
        <w:t>orrespond</w:t>
      </w:r>
      <w:r w:rsidR="0099607B">
        <w:rPr>
          <w:rFonts w:asciiTheme="minorHAnsi" w:hAnsiTheme="minorHAnsi"/>
        </w:rPr>
        <w:t>ing</w:t>
      </w:r>
      <w:r w:rsidR="00AB1A64">
        <w:rPr>
          <w:rFonts w:asciiTheme="minorHAnsi" w:hAnsiTheme="minorHAnsi"/>
        </w:rPr>
        <w:t xml:space="preserve"> to it</w:t>
      </w:r>
      <w:r w:rsidR="0099607B">
        <w:rPr>
          <w:rFonts w:asciiTheme="minorHAnsi" w:hAnsiTheme="minorHAnsi"/>
        </w:rPr>
        <w:t xml:space="preserve"> through </w:t>
      </w:r>
      <w:proofErr w:type="spellStart"/>
      <w:r w:rsidR="0099607B" w:rsidRPr="00C42EDE">
        <w:rPr>
          <w:rFonts w:asciiTheme="minorHAnsi" w:hAnsiTheme="minorHAnsi"/>
          <w:smallCaps/>
        </w:rPr>
        <w:t>Englishing</w:t>
      </w:r>
      <w:proofErr w:type="spellEnd"/>
      <w:r w:rsidR="00AB1A64">
        <w:rPr>
          <w:rFonts w:asciiTheme="minorHAnsi" w:hAnsiTheme="minorHAnsi"/>
        </w:rPr>
        <w:t xml:space="preserve"> </w:t>
      </w:r>
      <w:r w:rsidR="008527C8" w:rsidRPr="00C42EDE">
        <w:rPr>
          <w:rFonts w:asciiTheme="minorHAnsi" w:hAnsiTheme="minorHAnsi"/>
        </w:rPr>
        <w:t>(cf. UKLA and Owen Education, 2016</w:t>
      </w:r>
      <w:r w:rsidR="00954BC7">
        <w:rPr>
          <w:rFonts w:asciiTheme="minorHAnsi" w:hAnsiTheme="minorHAnsi"/>
        </w:rPr>
        <w:t>;</w:t>
      </w:r>
      <w:r w:rsidR="0090407B">
        <w:rPr>
          <w:rFonts w:asciiTheme="minorHAnsi" w:hAnsiTheme="minorHAnsi"/>
        </w:rPr>
        <w:t xml:space="preserve"> Goddard, this volume</w:t>
      </w:r>
      <w:r w:rsidR="008527C8" w:rsidRPr="00C42EDE">
        <w:rPr>
          <w:rFonts w:asciiTheme="minorHAnsi" w:hAnsiTheme="minorHAnsi"/>
        </w:rPr>
        <w:t>).</w:t>
      </w:r>
    </w:p>
    <w:p w14:paraId="308953BB" w14:textId="77777777" w:rsidR="00601306" w:rsidRPr="00C42EDE" w:rsidRDefault="00601306" w:rsidP="00954BC7">
      <w:pPr>
        <w:rPr>
          <w:rFonts w:asciiTheme="minorHAnsi" w:hAnsiTheme="minorHAnsi"/>
        </w:rPr>
      </w:pPr>
    </w:p>
    <w:p w14:paraId="1F5E031A" w14:textId="77777777" w:rsidR="00601306" w:rsidRPr="00C42EDE" w:rsidRDefault="00601306" w:rsidP="00954BC7">
      <w:pPr>
        <w:rPr>
          <w:rFonts w:asciiTheme="minorHAnsi" w:hAnsiTheme="minorHAnsi"/>
        </w:rPr>
      </w:pPr>
      <w:r w:rsidRPr="00C42EDE">
        <w:rPr>
          <w:rFonts w:asciiTheme="minorHAnsi" w:hAnsiTheme="minorHAnsi"/>
        </w:rPr>
        <w:t>5.2 English as subject for L2 learners and users</w:t>
      </w:r>
    </w:p>
    <w:p w14:paraId="74A9D1F0" w14:textId="77777777" w:rsidR="00601306" w:rsidRPr="00C42EDE" w:rsidRDefault="00601306" w:rsidP="00954BC7">
      <w:pPr>
        <w:rPr>
          <w:rFonts w:asciiTheme="minorHAnsi" w:hAnsiTheme="minorHAnsi"/>
        </w:rPr>
      </w:pPr>
    </w:p>
    <w:p w14:paraId="31E7C7B2" w14:textId="5878B930" w:rsidR="00601306" w:rsidRPr="00C42EDE" w:rsidRDefault="00601306" w:rsidP="00954BC7">
      <w:pPr>
        <w:rPr>
          <w:rFonts w:asciiTheme="minorHAnsi" w:hAnsiTheme="minorHAnsi"/>
        </w:rPr>
      </w:pPr>
      <w:r w:rsidRPr="00C42EDE">
        <w:rPr>
          <w:rFonts w:asciiTheme="minorHAnsi" w:hAnsiTheme="minorHAnsi"/>
        </w:rPr>
        <w:t xml:space="preserve">For L2 English, ontological confusion also stymies effective educational practice. In L2 English classrooms, the target for learning and the model for teaching are almost always ‘Standard English’, and accuracy (the extent to which learners’ </w:t>
      </w:r>
      <w:proofErr w:type="spellStart"/>
      <w:r w:rsidRPr="00C42EDE">
        <w:rPr>
          <w:rFonts w:asciiTheme="minorHAnsi" w:hAnsiTheme="minorHAnsi"/>
          <w:smallCaps/>
        </w:rPr>
        <w:t>enenglishments</w:t>
      </w:r>
      <w:proofErr w:type="spellEnd"/>
      <w:r w:rsidRPr="00C42EDE">
        <w:rPr>
          <w:rFonts w:asciiTheme="minorHAnsi" w:hAnsiTheme="minorHAnsi"/>
        </w:rPr>
        <w:t xml:space="preserve"> </w:t>
      </w:r>
      <w:r w:rsidR="000E0753" w:rsidRPr="00C42EDE">
        <w:rPr>
          <w:rFonts w:asciiTheme="minorHAnsi" w:hAnsiTheme="minorHAnsi"/>
        </w:rPr>
        <w:t>follow</w:t>
      </w:r>
      <w:r w:rsidRPr="00C42EDE">
        <w:rPr>
          <w:rFonts w:asciiTheme="minorHAnsi" w:hAnsiTheme="minorHAnsi"/>
        </w:rPr>
        <w:t xml:space="preserve"> </w:t>
      </w:r>
      <w:r w:rsidRPr="00C42EDE">
        <w:rPr>
          <w:rFonts w:asciiTheme="minorHAnsi" w:hAnsiTheme="minorHAnsi"/>
          <w:smallCaps/>
        </w:rPr>
        <w:t>P-English</w:t>
      </w:r>
      <w:r w:rsidRPr="00C42EDE">
        <w:rPr>
          <w:rFonts w:asciiTheme="minorHAnsi" w:hAnsiTheme="minorHAnsi"/>
        </w:rPr>
        <w:t xml:space="preserve"> </w:t>
      </w:r>
      <w:r w:rsidR="00590BAD" w:rsidRPr="00C42EDE">
        <w:rPr>
          <w:rFonts w:asciiTheme="minorHAnsi" w:hAnsiTheme="minorHAnsi"/>
        </w:rPr>
        <w:t>rules</w:t>
      </w:r>
      <w:r w:rsidRPr="00C42EDE">
        <w:rPr>
          <w:rFonts w:asciiTheme="minorHAnsi" w:hAnsiTheme="minorHAnsi"/>
        </w:rPr>
        <w:t xml:space="preserve"> </w:t>
      </w:r>
      <w:r w:rsidR="00CB2C51" w:rsidRPr="00C42EDE">
        <w:rPr>
          <w:rFonts w:asciiTheme="minorHAnsi" w:hAnsiTheme="minorHAnsi"/>
        </w:rPr>
        <w:t>derived from</w:t>
      </w:r>
      <w:r w:rsidRPr="00C42EDE">
        <w:rPr>
          <w:rFonts w:asciiTheme="minorHAnsi" w:hAnsiTheme="minorHAnsi"/>
        </w:rPr>
        <w:t xml:space="preserve"> </w:t>
      </w:r>
      <w:r w:rsidRPr="00C42EDE">
        <w:rPr>
          <w:rFonts w:asciiTheme="minorHAnsi" w:hAnsiTheme="minorHAnsi"/>
          <w:smallCaps/>
        </w:rPr>
        <w:t>N-English</w:t>
      </w:r>
      <w:r w:rsidR="00E66E37">
        <w:rPr>
          <w:rFonts w:asciiTheme="minorHAnsi" w:hAnsiTheme="minorHAnsi"/>
        </w:rPr>
        <w:t xml:space="preserve"> </w:t>
      </w:r>
      <w:r w:rsidR="00D604B0">
        <w:rPr>
          <w:rFonts w:asciiTheme="minorHAnsi" w:hAnsiTheme="minorHAnsi"/>
        </w:rPr>
        <w:t xml:space="preserve">regulative </w:t>
      </w:r>
      <w:r w:rsidR="00E66E37">
        <w:rPr>
          <w:rFonts w:asciiTheme="minorHAnsi" w:hAnsiTheme="minorHAnsi"/>
        </w:rPr>
        <w:t>norms)</w:t>
      </w:r>
      <w:r w:rsidRPr="00C42EDE">
        <w:rPr>
          <w:rFonts w:asciiTheme="minorHAnsi" w:hAnsiTheme="minorHAnsi"/>
        </w:rPr>
        <w:t xml:space="preserve"> is </w:t>
      </w:r>
      <w:r w:rsidR="00E7380B">
        <w:rPr>
          <w:rFonts w:asciiTheme="minorHAnsi" w:hAnsiTheme="minorHAnsi"/>
        </w:rPr>
        <w:t xml:space="preserve">still </w:t>
      </w:r>
      <w:r w:rsidRPr="00C42EDE">
        <w:rPr>
          <w:rFonts w:asciiTheme="minorHAnsi" w:hAnsiTheme="minorHAnsi"/>
        </w:rPr>
        <w:t>the main parameter of assessment</w:t>
      </w:r>
      <w:r w:rsidR="00E7380B">
        <w:rPr>
          <w:rFonts w:asciiTheme="minorHAnsi" w:hAnsiTheme="minorHAnsi"/>
        </w:rPr>
        <w:t xml:space="preserve"> (although see </w:t>
      </w:r>
      <w:proofErr w:type="spellStart"/>
      <w:r w:rsidR="006B5B57">
        <w:rPr>
          <w:rFonts w:asciiTheme="minorHAnsi" w:hAnsiTheme="minorHAnsi"/>
        </w:rPr>
        <w:t>Har</w:t>
      </w:r>
      <w:r w:rsidR="00A12743">
        <w:rPr>
          <w:rFonts w:asciiTheme="minorHAnsi" w:hAnsiTheme="minorHAnsi"/>
        </w:rPr>
        <w:t>sch</w:t>
      </w:r>
      <w:proofErr w:type="spellEnd"/>
      <w:r w:rsidR="00A12743">
        <w:rPr>
          <w:rFonts w:asciiTheme="minorHAnsi" w:hAnsiTheme="minorHAnsi"/>
        </w:rPr>
        <w:t xml:space="preserve"> and </w:t>
      </w:r>
      <w:proofErr w:type="spellStart"/>
      <w:r w:rsidR="00A12743">
        <w:rPr>
          <w:rFonts w:asciiTheme="minorHAnsi" w:hAnsiTheme="minorHAnsi"/>
        </w:rPr>
        <w:t>Nakatsuhara</w:t>
      </w:r>
      <w:proofErr w:type="spellEnd"/>
      <w:r w:rsidR="006B5B57">
        <w:rPr>
          <w:rFonts w:asciiTheme="minorHAnsi" w:hAnsiTheme="minorHAnsi"/>
        </w:rPr>
        <w:t xml:space="preserve"> et al., </w:t>
      </w:r>
      <w:r w:rsidR="006F6090">
        <w:rPr>
          <w:rFonts w:asciiTheme="minorHAnsi" w:hAnsiTheme="minorHAnsi"/>
        </w:rPr>
        <w:t xml:space="preserve">both </w:t>
      </w:r>
      <w:r w:rsidR="006B5B57">
        <w:rPr>
          <w:rFonts w:asciiTheme="minorHAnsi" w:hAnsiTheme="minorHAnsi"/>
        </w:rPr>
        <w:t>this volume)</w:t>
      </w:r>
      <w:r w:rsidRPr="00C42EDE">
        <w:rPr>
          <w:rFonts w:asciiTheme="minorHAnsi" w:hAnsiTheme="minorHAnsi"/>
        </w:rPr>
        <w:t xml:space="preserve">. The </w:t>
      </w:r>
      <w:r w:rsidR="008E54D3">
        <w:rPr>
          <w:rFonts w:asciiTheme="minorHAnsi" w:hAnsiTheme="minorHAnsi"/>
        </w:rPr>
        <w:t>desired</w:t>
      </w:r>
      <w:r w:rsidRPr="00C42EDE">
        <w:rPr>
          <w:rFonts w:asciiTheme="minorHAnsi" w:hAnsiTheme="minorHAnsi"/>
        </w:rPr>
        <w:t xml:space="preserve"> </w:t>
      </w:r>
      <w:r w:rsidRPr="00CD05E6">
        <w:rPr>
          <w:rFonts w:asciiTheme="minorHAnsi" w:hAnsiTheme="minorHAnsi"/>
          <w:i/>
        </w:rPr>
        <w:t>outcome</w:t>
      </w:r>
      <w:r w:rsidRPr="00C42EDE">
        <w:rPr>
          <w:rFonts w:asciiTheme="minorHAnsi" w:hAnsiTheme="minorHAnsi"/>
        </w:rPr>
        <w:t xml:space="preserve"> of L2 English study is, however, </w:t>
      </w:r>
      <w:r w:rsidR="008E54D3">
        <w:rPr>
          <w:rFonts w:asciiTheme="minorHAnsi" w:hAnsiTheme="minorHAnsi"/>
        </w:rPr>
        <w:t xml:space="preserve">normally professed to be </w:t>
      </w:r>
      <w:r w:rsidRPr="00C42EDE">
        <w:rPr>
          <w:rFonts w:asciiTheme="minorHAnsi" w:hAnsiTheme="minorHAnsi"/>
        </w:rPr>
        <w:t xml:space="preserve">communicative competence, i.e. fluent and effective </w:t>
      </w:r>
      <w:proofErr w:type="spellStart"/>
      <w:r w:rsidRPr="00C42EDE">
        <w:rPr>
          <w:rFonts w:asciiTheme="minorHAnsi" w:hAnsiTheme="minorHAnsi"/>
          <w:smallCaps/>
        </w:rPr>
        <w:t>Englishing</w:t>
      </w:r>
      <w:proofErr w:type="spellEnd"/>
      <w:r w:rsidRPr="00C42EDE">
        <w:rPr>
          <w:rFonts w:asciiTheme="minorHAnsi" w:hAnsiTheme="minorHAnsi"/>
        </w:rPr>
        <w:t xml:space="preserve">, but this requires </w:t>
      </w:r>
      <w:r w:rsidRPr="00C42EDE">
        <w:rPr>
          <w:rFonts w:asciiTheme="minorHAnsi" w:hAnsiTheme="minorHAnsi"/>
          <w:smallCaps/>
        </w:rPr>
        <w:t>I-English</w:t>
      </w:r>
      <w:r w:rsidRPr="00C42EDE">
        <w:rPr>
          <w:rFonts w:asciiTheme="minorHAnsi" w:hAnsiTheme="minorHAnsi"/>
        </w:rPr>
        <w:t xml:space="preserve"> resources in procedural memory (</w:t>
      </w:r>
      <w:r w:rsidR="00D70D66">
        <w:rPr>
          <w:rFonts w:asciiTheme="minorHAnsi" w:hAnsiTheme="minorHAnsi"/>
        </w:rPr>
        <w:t>Hall</w:t>
      </w:r>
      <w:r w:rsidRPr="00C42EDE">
        <w:rPr>
          <w:rFonts w:asciiTheme="minorHAnsi" w:hAnsiTheme="minorHAnsi"/>
        </w:rPr>
        <w:t xml:space="preserve">, 2014). </w:t>
      </w:r>
      <w:r w:rsidR="00BD613D" w:rsidRPr="00C42EDE">
        <w:rPr>
          <w:rFonts w:asciiTheme="minorHAnsi" w:hAnsiTheme="minorHAnsi"/>
        </w:rPr>
        <w:t>A</w:t>
      </w:r>
      <w:r w:rsidR="00A64B4D" w:rsidRPr="00C42EDE">
        <w:rPr>
          <w:rFonts w:asciiTheme="minorHAnsi" w:hAnsiTheme="minorHAnsi"/>
        </w:rPr>
        <w:t>s a subject</w:t>
      </w:r>
      <w:r w:rsidR="00226316">
        <w:rPr>
          <w:rFonts w:asciiTheme="minorHAnsi" w:hAnsiTheme="minorHAnsi"/>
        </w:rPr>
        <w:t>, therefore</w:t>
      </w:r>
      <w:r w:rsidRPr="00C42EDE">
        <w:rPr>
          <w:rFonts w:asciiTheme="minorHAnsi" w:hAnsiTheme="minorHAnsi"/>
        </w:rPr>
        <w:t>,</w:t>
      </w:r>
      <w:r w:rsidR="006163E1" w:rsidRPr="00C42EDE">
        <w:rPr>
          <w:rFonts w:asciiTheme="minorHAnsi" w:hAnsiTheme="minorHAnsi"/>
        </w:rPr>
        <w:t xml:space="preserve"> </w:t>
      </w:r>
      <w:r w:rsidRPr="00C42EDE">
        <w:rPr>
          <w:rFonts w:asciiTheme="minorHAnsi" w:hAnsiTheme="minorHAnsi"/>
        </w:rPr>
        <w:t xml:space="preserve">L2 English is the </w:t>
      </w:r>
      <w:r w:rsidR="00E66E37">
        <w:rPr>
          <w:rFonts w:asciiTheme="minorHAnsi" w:hAnsiTheme="minorHAnsi"/>
        </w:rPr>
        <w:t>converse</w:t>
      </w:r>
      <w:r w:rsidRPr="00C42EDE">
        <w:rPr>
          <w:rFonts w:asciiTheme="minorHAnsi" w:hAnsiTheme="minorHAnsi"/>
        </w:rPr>
        <w:t xml:space="preserve"> of L1 English: children in </w:t>
      </w:r>
      <w:r w:rsidR="008D78DF">
        <w:rPr>
          <w:rFonts w:asciiTheme="minorHAnsi" w:hAnsiTheme="minorHAnsi"/>
        </w:rPr>
        <w:t xml:space="preserve">L1 environments first acquire a </w:t>
      </w:r>
      <w:proofErr w:type="spellStart"/>
      <w:r w:rsidR="008D78DF">
        <w:rPr>
          <w:rFonts w:asciiTheme="minorHAnsi" w:hAnsiTheme="minorHAnsi"/>
        </w:rPr>
        <w:t>disprefer</w:t>
      </w:r>
      <w:r w:rsidR="0020305B">
        <w:rPr>
          <w:rFonts w:asciiTheme="minorHAnsi" w:hAnsiTheme="minorHAnsi"/>
        </w:rPr>
        <w:t>r</w:t>
      </w:r>
      <w:r w:rsidR="008D78DF">
        <w:rPr>
          <w:rFonts w:asciiTheme="minorHAnsi" w:hAnsiTheme="minorHAnsi"/>
        </w:rPr>
        <w:t>ed</w:t>
      </w:r>
      <w:proofErr w:type="spellEnd"/>
      <w:r w:rsidR="008659DF">
        <w:rPr>
          <w:rFonts w:asciiTheme="minorHAnsi" w:hAnsiTheme="minorHAnsi"/>
        </w:rPr>
        <w:t xml:space="preserve"> (unstandardized)</w:t>
      </w:r>
      <w:r w:rsidRPr="00C42EDE">
        <w:rPr>
          <w:rFonts w:asciiTheme="minorHAnsi" w:hAnsiTheme="minorHAnsi"/>
        </w:rPr>
        <w:t xml:space="preserve"> </w:t>
      </w:r>
      <w:r w:rsidRPr="00C42EDE">
        <w:rPr>
          <w:rFonts w:asciiTheme="minorHAnsi" w:hAnsiTheme="minorHAnsi"/>
          <w:smallCaps/>
        </w:rPr>
        <w:t>I-English</w:t>
      </w:r>
      <w:r w:rsidRPr="00C42EDE">
        <w:rPr>
          <w:rFonts w:asciiTheme="minorHAnsi" w:hAnsiTheme="minorHAnsi"/>
        </w:rPr>
        <w:t xml:space="preserve"> </w:t>
      </w:r>
      <w:r w:rsidR="008659DF">
        <w:rPr>
          <w:rFonts w:asciiTheme="minorHAnsi" w:hAnsiTheme="minorHAnsi"/>
        </w:rPr>
        <w:t xml:space="preserve">at home </w:t>
      </w:r>
      <w:r w:rsidRPr="00C42EDE">
        <w:rPr>
          <w:rFonts w:asciiTheme="minorHAnsi" w:hAnsiTheme="minorHAnsi"/>
        </w:rPr>
        <w:t xml:space="preserve">and are expected to </w:t>
      </w:r>
      <w:r w:rsidR="0020305B">
        <w:rPr>
          <w:rFonts w:asciiTheme="minorHAnsi" w:hAnsiTheme="minorHAnsi"/>
        </w:rPr>
        <w:t xml:space="preserve">replace it </w:t>
      </w:r>
      <w:r w:rsidR="00DE46AD">
        <w:rPr>
          <w:rFonts w:asciiTheme="minorHAnsi" w:hAnsiTheme="minorHAnsi"/>
        </w:rPr>
        <w:t xml:space="preserve">at school </w:t>
      </w:r>
      <w:r w:rsidR="0020305B">
        <w:rPr>
          <w:rFonts w:asciiTheme="minorHAnsi" w:hAnsiTheme="minorHAnsi"/>
        </w:rPr>
        <w:t xml:space="preserve">with </w:t>
      </w:r>
      <w:r w:rsidRPr="00C42EDE">
        <w:rPr>
          <w:rFonts w:asciiTheme="minorHAnsi" w:hAnsiTheme="minorHAnsi"/>
        </w:rPr>
        <w:t>learn</w:t>
      </w:r>
      <w:r w:rsidR="0020305B">
        <w:rPr>
          <w:rFonts w:asciiTheme="minorHAnsi" w:hAnsiTheme="minorHAnsi"/>
        </w:rPr>
        <w:t>ed</w:t>
      </w:r>
      <w:r w:rsidRPr="00C42EDE">
        <w:rPr>
          <w:rFonts w:asciiTheme="minorHAnsi" w:hAnsiTheme="minorHAnsi"/>
        </w:rPr>
        <w:t xml:space="preserve"> </w:t>
      </w:r>
      <w:r w:rsidRPr="00C42EDE">
        <w:rPr>
          <w:rFonts w:asciiTheme="minorHAnsi" w:hAnsiTheme="minorHAnsi"/>
          <w:smallCaps/>
        </w:rPr>
        <w:t>N-English</w:t>
      </w:r>
      <w:r w:rsidRPr="00C42EDE">
        <w:rPr>
          <w:rFonts w:asciiTheme="minorHAnsi" w:hAnsiTheme="minorHAnsi"/>
        </w:rPr>
        <w:t>; L2 learners</w:t>
      </w:r>
      <w:r w:rsidR="005A610D">
        <w:rPr>
          <w:rFonts w:asciiTheme="minorHAnsi" w:hAnsiTheme="minorHAnsi"/>
        </w:rPr>
        <w:t xml:space="preserve"> first</w:t>
      </w:r>
      <w:r w:rsidRPr="00C42EDE">
        <w:rPr>
          <w:rFonts w:asciiTheme="minorHAnsi" w:hAnsiTheme="minorHAnsi"/>
        </w:rPr>
        <w:t xml:space="preserve"> learn</w:t>
      </w:r>
      <w:r w:rsidR="005A610D">
        <w:rPr>
          <w:rFonts w:asciiTheme="minorHAnsi" w:hAnsiTheme="minorHAnsi"/>
        </w:rPr>
        <w:t xml:space="preserve"> about</w:t>
      </w:r>
      <w:r w:rsidR="008659DF">
        <w:rPr>
          <w:rFonts w:asciiTheme="minorHAnsi" w:hAnsiTheme="minorHAnsi"/>
        </w:rPr>
        <w:t xml:space="preserve"> ‘correct’</w:t>
      </w:r>
      <w:r w:rsidRPr="00C42EDE">
        <w:rPr>
          <w:rFonts w:asciiTheme="minorHAnsi" w:hAnsiTheme="minorHAnsi"/>
        </w:rPr>
        <w:t xml:space="preserve"> </w:t>
      </w:r>
      <w:r w:rsidRPr="00C42EDE">
        <w:rPr>
          <w:rFonts w:asciiTheme="minorHAnsi" w:hAnsiTheme="minorHAnsi"/>
          <w:smallCaps/>
        </w:rPr>
        <w:t>N-English</w:t>
      </w:r>
      <w:r w:rsidRPr="00C42EDE">
        <w:rPr>
          <w:rFonts w:asciiTheme="minorHAnsi" w:hAnsiTheme="minorHAnsi"/>
        </w:rPr>
        <w:t xml:space="preserve"> and are then expected to acquire</w:t>
      </w:r>
      <w:r w:rsidR="00E66E37">
        <w:rPr>
          <w:rFonts w:asciiTheme="minorHAnsi" w:hAnsiTheme="minorHAnsi"/>
        </w:rPr>
        <w:t xml:space="preserve"> a</w:t>
      </w:r>
      <w:r w:rsidR="002D1E99">
        <w:rPr>
          <w:rFonts w:asciiTheme="minorHAnsi" w:hAnsiTheme="minorHAnsi"/>
        </w:rPr>
        <w:t xml:space="preserve"> usable</w:t>
      </w:r>
      <w:r w:rsidR="00E66E37">
        <w:rPr>
          <w:rFonts w:asciiTheme="minorHAnsi" w:hAnsiTheme="minorHAnsi"/>
        </w:rPr>
        <w:t xml:space="preserve"> </w:t>
      </w:r>
      <w:r w:rsidRPr="00C42EDE">
        <w:rPr>
          <w:rFonts w:asciiTheme="minorHAnsi" w:hAnsiTheme="minorHAnsi"/>
          <w:smallCaps/>
        </w:rPr>
        <w:t>I-English</w:t>
      </w:r>
      <w:r w:rsidRPr="00C42EDE">
        <w:rPr>
          <w:rFonts w:asciiTheme="minorHAnsi" w:hAnsiTheme="minorHAnsi"/>
        </w:rPr>
        <w:t xml:space="preserve">. As with L1, it is possible, under the right circumstances (exposure, motivation, etc.), for learners to achieve sufficient conscious control of </w:t>
      </w:r>
      <w:r w:rsidRPr="00C42EDE">
        <w:rPr>
          <w:rFonts w:asciiTheme="minorHAnsi" w:hAnsiTheme="minorHAnsi"/>
          <w:smallCaps/>
        </w:rPr>
        <w:t>N-English</w:t>
      </w:r>
      <w:r w:rsidRPr="00C42EDE">
        <w:rPr>
          <w:rFonts w:asciiTheme="minorHAnsi" w:hAnsiTheme="minorHAnsi"/>
        </w:rPr>
        <w:t xml:space="preserve"> facts in declarative memory to be able to deploy them effectively in interaction, and perhaps to develop an unconscious </w:t>
      </w:r>
      <w:r w:rsidRPr="00C42EDE">
        <w:rPr>
          <w:rFonts w:asciiTheme="minorHAnsi" w:hAnsiTheme="minorHAnsi"/>
          <w:smallCaps/>
        </w:rPr>
        <w:t>I-English</w:t>
      </w:r>
      <w:r w:rsidRPr="00C42EDE">
        <w:rPr>
          <w:rFonts w:asciiTheme="minorHAnsi" w:hAnsiTheme="minorHAnsi"/>
        </w:rPr>
        <w:t xml:space="preserve"> in procedural memory which matches the norms of </w:t>
      </w:r>
      <w:r w:rsidRPr="00C42EDE">
        <w:rPr>
          <w:rFonts w:asciiTheme="minorHAnsi" w:hAnsiTheme="minorHAnsi"/>
          <w:smallCaps/>
        </w:rPr>
        <w:t>N-English</w:t>
      </w:r>
      <w:r w:rsidRPr="00C42EDE">
        <w:rPr>
          <w:rFonts w:asciiTheme="minorHAnsi" w:hAnsiTheme="minorHAnsi"/>
        </w:rPr>
        <w:t xml:space="preserve"> (and many learners may want or need this: see Kohn, 2011</w:t>
      </w:r>
      <w:r w:rsidR="00B76ADD">
        <w:rPr>
          <w:rFonts w:asciiTheme="minorHAnsi" w:hAnsiTheme="minorHAnsi"/>
        </w:rPr>
        <w:t>; Harder, this volume</w:t>
      </w:r>
      <w:r w:rsidRPr="00C42EDE">
        <w:rPr>
          <w:rFonts w:asciiTheme="minorHAnsi" w:hAnsiTheme="minorHAnsi"/>
        </w:rPr>
        <w:t xml:space="preserve">).  But for most L2 learners, the </w:t>
      </w:r>
      <w:r w:rsidRPr="00C42EDE">
        <w:rPr>
          <w:rFonts w:asciiTheme="minorHAnsi" w:hAnsiTheme="minorHAnsi"/>
          <w:smallCaps/>
        </w:rPr>
        <w:t>I-English</w:t>
      </w:r>
      <w:r w:rsidRPr="00C42EDE">
        <w:rPr>
          <w:rFonts w:asciiTheme="minorHAnsi" w:hAnsiTheme="minorHAnsi"/>
        </w:rPr>
        <w:t xml:space="preserve"> they develop will inevitably be influenced by their own L1, by the learning processes they </w:t>
      </w:r>
      <w:r w:rsidR="00FE5D7B" w:rsidRPr="00C42EDE">
        <w:rPr>
          <w:rFonts w:asciiTheme="minorHAnsi" w:hAnsiTheme="minorHAnsi"/>
        </w:rPr>
        <w:t>engage in</w:t>
      </w:r>
      <w:r w:rsidRPr="00C42EDE">
        <w:rPr>
          <w:rFonts w:asciiTheme="minorHAnsi" w:hAnsiTheme="minorHAnsi"/>
        </w:rPr>
        <w:t>, and by the uses to which they put their resources.</w:t>
      </w:r>
      <w:r w:rsidR="008659DF">
        <w:rPr>
          <w:rFonts w:asciiTheme="minorHAnsi" w:hAnsiTheme="minorHAnsi"/>
        </w:rPr>
        <w:t xml:space="preserve"> </w:t>
      </w:r>
      <w:r w:rsidRPr="00C42EDE">
        <w:rPr>
          <w:rFonts w:asciiTheme="minorHAnsi" w:hAnsiTheme="minorHAnsi"/>
        </w:rPr>
        <w:t xml:space="preserve">This </w:t>
      </w:r>
      <w:r w:rsidRPr="00C42EDE">
        <w:rPr>
          <w:rFonts w:asciiTheme="minorHAnsi" w:hAnsiTheme="minorHAnsi"/>
          <w:smallCaps/>
        </w:rPr>
        <w:t>I-English</w:t>
      </w:r>
      <w:r w:rsidR="00C06B1D" w:rsidRPr="00C42EDE">
        <w:rPr>
          <w:rFonts w:asciiTheme="minorHAnsi" w:hAnsiTheme="minorHAnsi"/>
        </w:rPr>
        <w:t xml:space="preserve"> is English,</w:t>
      </w:r>
      <w:r w:rsidRPr="00C42EDE">
        <w:rPr>
          <w:rFonts w:asciiTheme="minorHAnsi" w:hAnsiTheme="minorHAnsi"/>
        </w:rPr>
        <w:t xml:space="preserve"> but</w:t>
      </w:r>
      <w:r w:rsidR="00C06B1D" w:rsidRPr="00C42EDE">
        <w:rPr>
          <w:rFonts w:asciiTheme="minorHAnsi" w:hAnsiTheme="minorHAnsi"/>
        </w:rPr>
        <w:t xml:space="preserve"> just like most L1 </w:t>
      </w:r>
      <w:r w:rsidR="00C06B1D" w:rsidRPr="00C42EDE">
        <w:rPr>
          <w:rFonts w:asciiTheme="minorHAnsi" w:hAnsiTheme="minorHAnsi"/>
          <w:smallCaps/>
        </w:rPr>
        <w:t>I-</w:t>
      </w:r>
      <w:proofErr w:type="spellStart"/>
      <w:r w:rsidR="00C06B1D" w:rsidRPr="00C42EDE">
        <w:rPr>
          <w:rFonts w:asciiTheme="minorHAnsi" w:hAnsiTheme="minorHAnsi"/>
          <w:smallCaps/>
        </w:rPr>
        <w:t>Englishes</w:t>
      </w:r>
      <w:proofErr w:type="spellEnd"/>
      <w:r w:rsidR="00C06B1D" w:rsidRPr="00C42EDE">
        <w:rPr>
          <w:rFonts w:asciiTheme="minorHAnsi" w:hAnsiTheme="minorHAnsi"/>
        </w:rPr>
        <w:t>, obeys its own regularities rather than being</w:t>
      </w:r>
      <w:r w:rsidRPr="00C42EDE">
        <w:rPr>
          <w:rFonts w:asciiTheme="minorHAnsi" w:hAnsiTheme="minorHAnsi"/>
        </w:rPr>
        <w:t xml:space="preserve"> governed by </w:t>
      </w:r>
      <w:r w:rsidRPr="00C42EDE">
        <w:rPr>
          <w:rFonts w:asciiTheme="minorHAnsi" w:hAnsiTheme="minorHAnsi"/>
          <w:smallCaps/>
        </w:rPr>
        <w:t>N-English</w:t>
      </w:r>
      <w:r w:rsidRPr="00C42EDE">
        <w:rPr>
          <w:rFonts w:asciiTheme="minorHAnsi" w:hAnsiTheme="minorHAnsi"/>
        </w:rPr>
        <w:t xml:space="preserve"> norms (cf. </w:t>
      </w:r>
      <w:proofErr w:type="spellStart"/>
      <w:r w:rsidRPr="00C42EDE">
        <w:rPr>
          <w:rFonts w:asciiTheme="minorHAnsi" w:hAnsiTheme="minorHAnsi"/>
        </w:rPr>
        <w:t>Lemhöfer</w:t>
      </w:r>
      <w:proofErr w:type="spellEnd"/>
      <w:r w:rsidRPr="00C42EDE">
        <w:rPr>
          <w:rFonts w:asciiTheme="minorHAnsi" w:hAnsiTheme="minorHAnsi"/>
        </w:rPr>
        <w:t xml:space="preserve"> et al. 2014 for neuropsychological evidence supporting this view)</w:t>
      </w:r>
      <w:r w:rsidR="00A2684A" w:rsidRPr="00C42EDE">
        <w:rPr>
          <w:rFonts w:asciiTheme="minorHAnsi" w:hAnsiTheme="minorHAnsi"/>
        </w:rPr>
        <w:t xml:space="preserve">. </w:t>
      </w:r>
      <w:r w:rsidR="00C06B1D" w:rsidRPr="00C42EDE">
        <w:rPr>
          <w:rFonts w:asciiTheme="minorHAnsi" w:hAnsiTheme="minorHAnsi"/>
        </w:rPr>
        <w:t>It thus</w:t>
      </w:r>
      <w:r w:rsidR="00A2684A" w:rsidRPr="00C42EDE">
        <w:rPr>
          <w:rFonts w:asciiTheme="minorHAnsi" w:hAnsiTheme="minorHAnsi"/>
        </w:rPr>
        <w:t xml:space="preserve"> makes little sense to </w:t>
      </w:r>
      <w:r w:rsidR="000722C3" w:rsidRPr="00C42EDE">
        <w:rPr>
          <w:rFonts w:asciiTheme="minorHAnsi" w:hAnsiTheme="minorHAnsi"/>
        </w:rPr>
        <w:t>insist on</w:t>
      </w:r>
      <w:r w:rsidR="00A2684A" w:rsidRPr="00C42EDE">
        <w:rPr>
          <w:rFonts w:asciiTheme="minorHAnsi" w:hAnsiTheme="minorHAnsi"/>
        </w:rPr>
        <w:t xml:space="preserve"> accuracy</w:t>
      </w:r>
      <w:r w:rsidR="00C06B1D" w:rsidRPr="00C42EDE">
        <w:rPr>
          <w:rFonts w:asciiTheme="minorHAnsi" w:hAnsiTheme="minorHAnsi"/>
        </w:rPr>
        <w:t xml:space="preserve"> in those norms</w:t>
      </w:r>
      <w:r w:rsidR="00FE0A6E">
        <w:rPr>
          <w:rFonts w:asciiTheme="minorHAnsi" w:hAnsiTheme="minorHAnsi"/>
        </w:rPr>
        <w:t xml:space="preserve"> (Page, this volume</w:t>
      </w:r>
      <w:r w:rsidR="00FE0A6E" w:rsidRPr="00C42EDE">
        <w:rPr>
          <w:rFonts w:asciiTheme="minorHAnsi" w:hAnsiTheme="minorHAnsi"/>
        </w:rPr>
        <w:t>)</w:t>
      </w:r>
      <w:r w:rsidR="00C06B1D" w:rsidRPr="00C42EDE">
        <w:rPr>
          <w:rFonts w:asciiTheme="minorHAnsi" w:hAnsiTheme="minorHAnsi"/>
        </w:rPr>
        <w:t>, unless</w:t>
      </w:r>
      <w:r w:rsidR="00F70BE9" w:rsidRPr="00C42EDE">
        <w:rPr>
          <w:rFonts w:asciiTheme="minorHAnsi" w:hAnsiTheme="minorHAnsi"/>
        </w:rPr>
        <w:t xml:space="preserve"> ‘Standard English’ </w:t>
      </w:r>
      <w:proofErr w:type="spellStart"/>
      <w:r w:rsidR="00F70BE9" w:rsidRPr="00C42EDE">
        <w:rPr>
          <w:rFonts w:asciiTheme="minorHAnsi" w:hAnsiTheme="minorHAnsi"/>
          <w:smallCaps/>
        </w:rPr>
        <w:t>enenglishments</w:t>
      </w:r>
      <w:proofErr w:type="spellEnd"/>
      <w:r w:rsidR="00F70BE9" w:rsidRPr="00C42EDE">
        <w:rPr>
          <w:rFonts w:asciiTheme="minorHAnsi" w:hAnsiTheme="minorHAnsi"/>
        </w:rPr>
        <w:t xml:space="preserve"> are</w:t>
      </w:r>
      <w:r w:rsidR="00C06B1D" w:rsidRPr="00C42EDE">
        <w:rPr>
          <w:rFonts w:asciiTheme="minorHAnsi" w:hAnsiTheme="minorHAnsi"/>
        </w:rPr>
        <w:t xml:space="preserve"> </w:t>
      </w:r>
      <w:r w:rsidR="000722C3" w:rsidRPr="00C42EDE">
        <w:rPr>
          <w:rFonts w:asciiTheme="minorHAnsi" w:hAnsiTheme="minorHAnsi"/>
        </w:rPr>
        <w:t>required or desired</w:t>
      </w:r>
      <w:r w:rsidR="00C06B1D" w:rsidRPr="00C42EDE">
        <w:rPr>
          <w:rFonts w:asciiTheme="minorHAnsi" w:hAnsiTheme="minorHAnsi"/>
        </w:rPr>
        <w:t xml:space="preserve"> for social conformity</w:t>
      </w:r>
      <w:r w:rsidR="005D4CC6">
        <w:rPr>
          <w:rFonts w:asciiTheme="minorHAnsi" w:hAnsiTheme="minorHAnsi"/>
        </w:rPr>
        <w:t xml:space="preserve">, e.g. for study in </w:t>
      </w:r>
      <w:r w:rsidR="00066D3C">
        <w:rPr>
          <w:rFonts w:asciiTheme="minorHAnsi" w:hAnsiTheme="minorHAnsi"/>
        </w:rPr>
        <w:t>English-medium</w:t>
      </w:r>
      <w:r w:rsidR="005D4CC6">
        <w:rPr>
          <w:rFonts w:asciiTheme="minorHAnsi" w:hAnsiTheme="minorHAnsi"/>
        </w:rPr>
        <w:t xml:space="preserve"> higher education institutions</w:t>
      </w:r>
      <w:r w:rsidRPr="00C42EDE">
        <w:rPr>
          <w:rFonts w:asciiTheme="minorHAnsi" w:hAnsiTheme="minorHAnsi"/>
        </w:rPr>
        <w:t xml:space="preserve"> (Swan, 2017</w:t>
      </w:r>
      <w:r w:rsidR="00FE0A6E">
        <w:rPr>
          <w:rFonts w:asciiTheme="minorHAnsi" w:hAnsiTheme="minorHAnsi"/>
        </w:rPr>
        <w:t>)</w:t>
      </w:r>
      <w:r w:rsidRPr="00C42EDE">
        <w:rPr>
          <w:rFonts w:asciiTheme="minorHAnsi" w:hAnsiTheme="minorHAnsi"/>
        </w:rPr>
        <w:t>.</w:t>
      </w:r>
    </w:p>
    <w:p w14:paraId="50431067" w14:textId="77777777" w:rsidR="00B1340F" w:rsidRPr="00C42EDE" w:rsidRDefault="00B1340F" w:rsidP="00954BC7">
      <w:pPr>
        <w:rPr>
          <w:rFonts w:asciiTheme="minorHAnsi" w:hAnsiTheme="minorHAnsi"/>
        </w:rPr>
      </w:pPr>
    </w:p>
    <w:p w14:paraId="53F38800" w14:textId="08A0427A" w:rsidR="008F6520" w:rsidRPr="00C42EDE" w:rsidRDefault="008F6520" w:rsidP="00954BC7">
      <w:pPr>
        <w:rPr>
          <w:rFonts w:asciiTheme="minorHAnsi" w:hAnsiTheme="minorHAnsi"/>
        </w:rPr>
      </w:pPr>
      <w:r w:rsidRPr="00C42EDE">
        <w:rPr>
          <w:rFonts w:asciiTheme="minorHAnsi" w:hAnsiTheme="minorHAnsi"/>
        </w:rPr>
        <w:lastRenderedPageBreak/>
        <w:t xml:space="preserve">5.3 English as </w:t>
      </w:r>
      <w:r w:rsidR="00100518" w:rsidRPr="00C42EDE">
        <w:rPr>
          <w:rFonts w:asciiTheme="minorHAnsi" w:hAnsiTheme="minorHAnsi"/>
        </w:rPr>
        <w:t>literature</w:t>
      </w:r>
    </w:p>
    <w:p w14:paraId="2306F0C3" w14:textId="77777777" w:rsidR="00114DF0" w:rsidRPr="00C42EDE" w:rsidRDefault="00114DF0" w:rsidP="00954BC7">
      <w:pPr>
        <w:rPr>
          <w:rFonts w:asciiTheme="minorHAnsi" w:hAnsiTheme="minorHAnsi"/>
        </w:rPr>
      </w:pPr>
    </w:p>
    <w:p w14:paraId="4758F9DA" w14:textId="2D0DCE39" w:rsidR="001024E0" w:rsidRPr="00C42EDE" w:rsidRDefault="00213DAD" w:rsidP="00954BC7">
      <w:pPr>
        <w:rPr>
          <w:rFonts w:asciiTheme="minorHAnsi" w:hAnsiTheme="minorHAnsi"/>
        </w:rPr>
      </w:pPr>
      <w:r w:rsidRPr="00C42EDE">
        <w:rPr>
          <w:rFonts w:asciiTheme="minorHAnsi" w:hAnsiTheme="minorHAnsi"/>
        </w:rPr>
        <w:t xml:space="preserve">Finally, </w:t>
      </w:r>
      <w:r w:rsidR="001024E0" w:rsidRPr="00C42EDE">
        <w:rPr>
          <w:rFonts w:asciiTheme="minorHAnsi" w:hAnsiTheme="minorHAnsi"/>
        </w:rPr>
        <w:t xml:space="preserve">the term </w:t>
      </w:r>
      <w:r w:rsidR="00114DF0" w:rsidRPr="00C42EDE">
        <w:rPr>
          <w:rFonts w:asciiTheme="minorHAnsi" w:hAnsiTheme="minorHAnsi"/>
          <w:i/>
        </w:rPr>
        <w:t>English</w:t>
      </w:r>
      <w:r w:rsidR="00114DF0" w:rsidRPr="00C42EDE">
        <w:rPr>
          <w:rFonts w:asciiTheme="minorHAnsi" w:hAnsiTheme="minorHAnsi"/>
        </w:rPr>
        <w:t xml:space="preserve"> </w:t>
      </w:r>
      <w:r w:rsidRPr="00C42EDE">
        <w:rPr>
          <w:rFonts w:asciiTheme="minorHAnsi" w:hAnsiTheme="minorHAnsi"/>
        </w:rPr>
        <w:t>is used to refer</w:t>
      </w:r>
      <w:r w:rsidR="000E0911" w:rsidRPr="00C42EDE">
        <w:rPr>
          <w:rFonts w:asciiTheme="minorHAnsi" w:hAnsiTheme="minorHAnsi"/>
        </w:rPr>
        <w:t xml:space="preserve"> not </w:t>
      </w:r>
      <w:r w:rsidR="001024E0" w:rsidRPr="00C42EDE">
        <w:rPr>
          <w:rFonts w:asciiTheme="minorHAnsi" w:hAnsiTheme="minorHAnsi"/>
        </w:rPr>
        <w:t>to</w:t>
      </w:r>
      <w:r w:rsidR="002A2E52" w:rsidRPr="00C42EDE">
        <w:rPr>
          <w:rFonts w:asciiTheme="minorHAnsi" w:hAnsiTheme="minorHAnsi"/>
        </w:rPr>
        <w:t xml:space="preserve"> the study of any of</w:t>
      </w:r>
      <w:r w:rsidR="000E0911" w:rsidRPr="00C42EDE">
        <w:rPr>
          <w:rFonts w:asciiTheme="minorHAnsi" w:hAnsiTheme="minorHAnsi"/>
        </w:rPr>
        <w:t xml:space="preserve"> the </w:t>
      </w:r>
      <w:r w:rsidRPr="00C42EDE">
        <w:rPr>
          <w:rFonts w:asciiTheme="minorHAnsi" w:hAnsiTheme="minorHAnsi"/>
        </w:rPr>
        <w:t>ontological types</w:t>
      </w:r>
      <w:r w:rsidR="000E0911" w:rsidRPr="00C42EDE">
        <w:rPr>
          <w:rFonts w:asciiTheme="minorHAnsi" w:hAnsiTheme="minorHAnsi"/>
        </w:rPr>
        <w:t xml:space="preserve"> </w:t>
      </w:r>
      <w:r w:rsidR="002A2E52" w:rsidRPr="00C42EDE">
        <w:rPr>
          <w:rFonts w:asciiTheme="minorHAnsi" w:hAnsiTheme="minorHAnsi"/>
        </w:rPr>
        <w:t>described</w:t>
      </w:r>
      <w:r w:rsidR="000E0911" w:rsidRPr="00C42EDE">
        <w:rPr>
          <w:rFonts w:asciiTheme="minorHAnsi" w:hAnsiTheme="minorHAnsi"/>
        </w:rPr>
        <w:t xml:space="preserve"> here, but </w:t>
      </w:r>
      <w:r w:rsidR="001024E0" w:rsidRPr="00C42EDE">
        <w:rPr>
          <w:rFonts w:asciiTheme="minorHAnsi" w:hAnsiTheme="minorHAnsi"/>
        </w:rPr>
        <w:t>to the study</w:t>
      </w:r>
      <w:r w:rsidR="002A2E52" w:rsidRPr="00C42EDE">
        <w:rPr>
          <w:rFonts w:asciiTheme="minorHAnsi" w:hAnsiTheme="minorHAnsi"/>
        </w:rPr>
        <w:t xml:space="preserve"> of literary texts</w:t>
      </w:r>
      <w:r w:rsidR="008D1D0F" w:rsidRPr="00C42EDE">
        <w:rPr>
          <w:rFonts w:asciiTheme="minorHAnsi" w:hAnsiTheme="minorHAnsi"/>
        </w:rPr>
        <w:t xml:space="preserve">, examples of </w:t>
      </w:r>
      <w:proofErr w:type="spellStart"/>
      <w:r w:rsidR="00224587" w:rsidRPr="00C42EDE">
        <w:rPr>
          <w:rFonts w:asciiTheme="minorHAnsi" w:hAnsiTheme="minorHAnsi"/>
          <w:smallCaps/>
        </w:rPr>
        <w:t>ene</w:t>
      </w:r>
      <w:r w:rsidR="008D1D0F" w:rsidRPr="00C42EDE">
        <w:rPr>
          <w:rFonts w:asciiTheme="minorHAnsi" w:hAnsiTheme="minorHAnsi"/>
          <w:smallCaps/>
        </w:rPr>
        <w:t>nglishments</w:t>
      </w:r>
      <w:proofErr w:type="spellEnd"/>
      <w:r w:rsidR="00606C4D" w:rsidRPr="00C42EDE">
        <w:rPr>
          <w:rFonts w:asciiTheme="minorHAnsi" w:hAnsiTheme="minorHAnsi"/>
        </w:rPr>
        <w:t xml:space="preserve"> produced </w:t>
      </w:r>
      <w:r w:rsidR="001024E0" w:rsidRPr="00C42EDE">
        <w:rPr>
          <w:rFonts w:asciiTheme="minorHAnsi" w:hAnsiTheme="minorHAnsi"/>
        </w:rPr>
        <w:t xml:space="preserve">deliberately as </w:t>
      </w:r>
      <w:r w:rsidR="00E2318C">
        <w:rPr>
          <w:rFonts w:asciiTheme="minorHAnsi" w:hAnsiTheme="minorHAnsi"/>
        </w:rPr>
        <w:t>creative/artistic</w:t>
      </w:r>
      <w:r w:rsidR="001024E0" w:rsidRPr="00C42EDE">
        <w:rPr>
          <w:rFonts w:asciiTheme="minorHAnsi" w:hAnsiTheme="minorHAnsi"/>
        </w:rPr>
        <w:t xml:space="preserve"> products </w:t>
      </w:r>
      <w:r w:rsidR="00F32814" w:rsidRPr="00C42EDE">
        <w:rPr>
          <w:rFonts w:asciiTheme="minorHAnsi" w:hAnsiTheme="minorHAnsi"/>
        </w:rPr>
        <w:t>using</w:t>
      </w:r>
      <w:r w:rsidR="00606C4D" w:rsidRPr="00C42EDE">
        <w:rPr>
          <w:rFonts w:asciiTheme="minorHAnsi" w:hAnsiTheme="minorHAnsi"/>
        </w:rPr>
        <w:t xml:space="preserve"> </w:t>
      </w:r>
      <w:r w:rsidR="00606C4D" w:rsidRPr="00C42EDE">
        <w:rPr>
          <w:rFonts w:asciiTheme="minorHAnsi" w:hAnsiTheme="minorHAnsi"/>
          <w:smallCaps/>
        </w:rPr>
        <w:t>I-</w:t>
      </w:r>
      <w:proofErr w:type="spellStart"/>
      <w:r w:rsidR="00A31E47" w:rsidRPr="00C42EDE">
        <w:rPr>
          <w:rFonts w:asciiTheme="minorHAnsi" w:hAnsiTheme="minorHAnsi"/>
          <w:smallCaps/>
        </w:rPr>
        <w:t>Englishes</w:t>
      </w:r>
      <w:proofErr w:type="spellEnd"/>
      <w:r w:rsidR="002A2E52" w:rsidRPr="00C42EDE">
        <w:rPr>
          <w:rFonts w:asciiTheme="minorHAnsi" w:hAnsiTheme="minorHAnsi"/>
        </w:rPr>
        <w:t>.</w:t>
      </w:r>
      <w:r w:rsidR="001024E0" w:rsidRPr="00C42EDE">
        <w:rPr>
          <w:rFonts w:asciiTheme="minorHAnsi" w:hAnsiTheme="minorHAnsi"/>
        </w:rPr>
        <w:t xml:space="preserve"> </w:t>
      </w:r>
      <w:r w:rsidR="001F464D" w:rsidRPr="00C42EDE">
        <w:rPr>
          <w:rFonts w:asciiTheme="minorHAnsi" w:hAnsiTheme="minorHAnsi"/>
        </w:rPr>
        <w:t xml:space="preserve">Here the </w:t>
      </w:r>
      <w:r w:rsidR="0056679A" w:rsidRPr="00C42EDE">
        <w:rPr>
          <w:rFonts w:asciiTheme="minorHAnsi" w:hAnsiTheme="minorHAnsi"/>
        </w:rPr>
        <w:t>role</w:t>
      </w:r>
      <w:r w:rsidR="00827149">
        <w:rPr>
          <w:rFonts w:asciiTheme="minorHAnsi" w:hAnsiTheme="minorHAnsi"/>
        </w:rPr>
        <w:t xml:space="preserve"> and status</w:t>
      </w:r>
      <w:r w:rsidR="0056679A" w:rsidRPr="00C42EDE">
        <w:rPr>
          <w:rFonts w:asciiTheme="minorHAnsi" w:hAnsiTheme="minorHAnsi"/>
        </w:rPr>
        <w:t xml:space="preserve"> of </w:t>
      </w:r>
      <w:r w:rsidR="00EC0421" w:rsidRPr="00C42EDE">
        <w:rPr>
          <w:rFonts w:asciiTheme="minorHAnsi" w:hAnsiTheme="minorHAnsi"/>
          <w:smallCaps/>
        </w:rPr>
        <w:t>N-language</w:t>
      </w:r>
      <w:r w:rsidR="00EC0421" w:rsidRPr="00C42EDE">
        <w:rPr>
          <w:rFonts w:asciiTheme="minorHAnsi" w:hAnsiTheme="minorHAnsi"/>
        </w:rPr>
        <w:t xml:space="preserve"> </w:t>
      </w:r>
      <w:r w:rsidR="005D6162" w:rsidRPr="00C42EDE">
        <w:rPr>
          <w:rFonts w:asciiTheme="minorHAnsi" w:hAnsiTheme="minorHAnsi"/>
        </w:rPr>
        <w:t xml:space="preserve">is perhaps most palpable, </w:t>
      </w:r>
      <w:r w:rsidR="00827149">
        <w:rPr>
          <w:rFonts w:asciiTheme="minorHAnsi" w:hAnsiTheme="minorHAnsi"/>
        </w:rPr>
        <w:t>because</w:t>
      </w:r>
      <w:r w:rsidR="005D6162" w:rsidRPr="00C42EDE">
        <w:rPr>
          <w:rFonts w:asciiTheme="minorHAnsi" w:hAnsiTheme="minorHAnsi"/>
        </w:rPr>
        <w:t xml:space="preserve"> the ‘canon’ is viewed as </w:t>
      </w:r>
      <w:r w:rsidR="00DB5EE0" w:rsidRPr="00C42EDE">
        <w:rPr>
          <w:rFonts w:asciiTheme="minorHAnsi" w:hAnsiTheme="minorHAnsi"/>
        </w:rPr>
        <w:t>a s</w:t>
      </w:r>
      <w:r w:rsidR="00E81E2B" w:rsidRPr="00C42EDE">
        <w:rPr>
          <w:rFonts w:asciiTheme="minorHAnsi" w:hAnsiTheme="minorHAnsi"/>
        </w:rPr>
        <w:t xml:space="preserve">ource and model of </w:t>
      </w:r>
      <w:r w:rsidR="001024E0" w:rsidRPr="00C42EDE">
        <w:rPr>
          <w:rFonts w:asciiTheme="minorHAnsi" w:hAnsiTheme="minorHAnsi"/>
        </w:rPr>
        <w:t xml:space="preserve">its </w:t>
      </w:r>
      <w:r w:rsidR="00E81E2B" w:rsidRPr="00C42EDE">
        <w:rPr>
          <w:rFonts w:asciiTheme="minorHAnsi" w:hAnsiTheme="minorHAnsi"/>
        </w:rPr>
        <w:t>legitimacy,</w:t>
      </w:r>
      <w:r w:rsidR="00AB3E3A" w:rsidRPr="00C42EDE">
        <w:rPr>
          <w:rFonts w:asciiTheme="minorHAnsi" w:hAnsiTheme="minorHAnsi"/>
        </w:rPr>
        <w:t xml:space="preserve"> as </w:t>
      </w:r>
      <w:r w:rsidR="001024E0" w:rsidRPr="00C42EDE">
        <w:rPr>
          <w:rFonts w:asciiTheme="minorHAnsi" w:hAnsiTheme="minorHAnsi"/>
        </w:rPr>
        <w:t>observed</w:t>
      </w:r>
      <w:r w:rsidR="00E81E2B" w:rsidRPr="00C42EDE">
        <w:rPr>
          <w:rFonts w:asciiTheme="minorHAnsi" w:hAnsiTheme="minorHAnsi"/>
        </w:rPr>
        <w:t xml:space="preserve"> for example in dictionary citations</w:t>
      </w:r>
      <w:r w:rsidR="001024E0" w:rsidRPr="00C42EDE">
        <w:rPr>
          <w:rFonts w:asciiTheme="minorHAnsi" w:hAnsiTheme="minorHAnsi"/>
        </w:rPr>
        <w:t xml:space="preserve"> and good usage guides</w:t>
      </w:r>
      <w:r w:rsidR="00E81E2B" w:rsidRPr="00C42EDE">
        <w:rPr>
          <w:rFonts w:asciiTheme="minorHAnsi" w:hAnsiTheme="minorHAnsi"/>
        </w:rPr>
        <w:t>.</w:t>
      </w:r>
      <w:r w:rsidR="001024E0" w:rsidRPr="00C42EDE">
        <w:rPr>
          <w:rFonts w:asciiTheme="minorHAnsi" w:hAnsiTheme="minorHAnsi"/>
        </w:rPr>
        <w:t xml:space="preserve"> </w:t>
      </w:r>
      <w:r w:rsidR="00E81E2B" w:rsidRPr="00C42EDE">
        <w:rPr>
          <w:rFonts w:asciiTheme="minorHAnsi" w:hAnsiTheme="minorHAnsi"/>
        </w:rPr>
        <w:t xml:space="preserve">I won’t say more about </w:t>
      </w:r>
      <w:r w:rsidR="006C6F88" w:rsidRPr="00C42EDE">
        <w:rPr>
          <w:rFonts w:asciiTheme="minorHAnsi" w:hAnsiTheme="minorHAnsi"/>
        </w:rPr>
        <w:t>this issue</w:t>
      </w:r>
      <w:r w:rsidR="00E81E2B" w:rsidRPr="00C42EDE">
        <w:rPr>
          <w:rFonts w:asciiTheme="minorHAnsi" w:hAnsiTheme="minorHAnsi"/>
        </w:rPr>
        <w:t xml:space="preserve"> here, except to </w:t>
      </w:r>
      <w:r w:rsidR="001024E0" w:rsidRPr="00C42EDE">
        <w:rPr>
          <w:rFonts w:asciiTheme="minorHAnsi" w:hAnsiTheme="minorHAnsi"/>
        </w:rPr>
        <w:t xml:space="preserve">suggest that maybe it’s time to rename the subject, in order to avoid the implication that the essence of </w:t>
      </w:r>
      <w:r w:rsidR="001024E0" w:rsidRPr="00C42EDE">
        <w:rPr>
          <w:rFonts w:asciiTheme="minorHAnsi" w:hAnsiTheme="minorHAnsi"/>
          <w:smallCaps/>
        </w:rPr>
        <w:t>L-English,</w:t>
      </w:r>
      <w:r w:rsidR="001024E0" w:rsidRPr="00C42EDE">
        <w:rPr>
          <w:rFonts w:asciiTheme="minorHAnsi" w:hAnsiTheme="minorHAnsi"/>
        </w:rPr>
        <w:t xml:space="preserve"> or of </w:t>
      </w:r>
      <w:r w:rsidR="001024E0" w:rsidRPr="00C42EDE">
        <w:rPr>
          <w:rFonts w:asciiTheme="minorHAnsi" w:hAnsiTheme="minorHAnsi"/>
          <w:smallCaps/>
        </w:rPr>
        <w:t>Englishry,</w:t>
      </w:r>
      <w:r w:rsidR="001024E0" w:rsidRPr="00C42EDE">
        <w:rPr>
          <w:rFonts w:asciiTheme="minorHAnsi" w:hAnsiTheme="minorHAnsi"/>
        </w:rPr>
        <w:t xml:space="preserve"> is to be found in literary form. </w:t>
      </w:r>
      <w:r w:rsidR="001024E0" w:rsidRPr="00C42EDE">
        <w:rPr>
          <w:rFonts w:asciiTheme="minorHAnsi" w:hAnsiTheme="minorHAnsi"/>
          <w:i/>
        </w:rPr>
        <w:t>English Music</w:t>
      </w:r>
      <w:r w:rsidR="001024E0" w:rsidRPr="00C42EDE">
        <w:rPr>
          <w:rFonts w:asciiTheme="minorHAnsi" w:hAnsiTheme="minorHAnsi"/>
        </w:rPr>
        <w:t xml:space="preserve"> or </w:t>
      </w:r>
      <w:r w:rsidR="001024E0" w:rsidRPr="00C42EDE">
        <w:rPr>
          <w:rFonts w:asciiTheme="minorHAnsi" w:hAnsiTheme="minorHAnsi"/>
          <w:i/>
        </w:rPr>
        <w:t>English Art</w:t>
      </w:r>
      <w:r w:rsidR="001024E0" w:rsidRPr="00C42EDE">
        <w:rPr>
          <w:rFonts w:asciiTheme="minorHAnsi" w:hAnsiTheme="minorHAnsi"/>
        </w:rPr>
        <w:t xml:space="preserve"> don’t appear on </w:t>
      </w:r>
      <w:r w:rsidR="000677F1" w:rsidRPr="00C42EDE">
        <w:rPr>
          <w:rFonts w:asciiTheme="minorHAnsi" w:hAnsiTheme="minorHAnsi"/>
        </w:rPr>
        <w:t>any</w:t>
      </w:r>
      <w:r w:rsidR="005223FA" w:rsidRPr="00C42EDE">
        <w:rPr>
          <w:rFonts w:asciiTheme="minorHAnsi" w:hAnsiTheme="minorHAnsi"/>
        </w:rPr>
        <w:t xml:space="preserve"> school</w:t>
      </w:r>
      <w:r w:rsidR="001024E0" w:rsidRPr="00C42EDE">
        <w:rPr>
          <w:rFonts w:asciiTheme="minorHAnsi" w:hAnsiTheme="minorHAnsi"/>
        </w:rPr>
        <w:t xml:space="preserve"> curriculum</w:t>
      </w:r>
      <w:r w:rsidR="000677F1" w:rsidRPr="00C42EDE">
        <w:rPr>
          <w:rFonts w:asciiTheme="minorHAnsi" w:hAnsiTheme="minorHAnsi"/>
        </w:rPr>
        <w:t xml:space="preserve"> I am aware of</w:t>
      </w:r>
      <w:r w:rsidR="00EC72A6">
        <w:rPr>
          <w:rFonts w:asciiTheme="minorHAnsi" w:hAnsiTheme="minorHAnsi"/>
        </w:rPr>
        <w:t>, so p</w:t>
      </w:r>
      <w:r w:rsidR="001024E0" w:rsidRPr="00C42EDE">
        <w:rPr>
          <w:rFonts w:asciiTheme="minorHAnsi" w:hAnsiTheme="minorHAnsi"/>
        </w:rPr>
        <w:t>erhaps it’s time for</w:t>
      </w:r>
      <w:r w:rsidR="00FD509A" w:rsidRPr="00C42EDE">
        <w:rPr>
          <w:rFonts w:asciiTheme="minorHAnsi" w:hAnsiTheme="minorHAnsi"/>
        </w:rPr>
        <w:t xml:space="preserve"> </w:t>
      </w:r>
      <w:r w:rsidR="00381D68" w:rsidRPr="00C42EDE">
        <w:rPr>
          <w:rFonts w:asciiTheme="minorHAnsi" w:hAnsiTheme="minorHAnsi"/>
        </w:rPr>
        <w:t>just</w:t>
      </w:r>
      <w:r w:rsidR="00FD509A" w:rsidRPr="00C42EDE">
        <w:rPr>
          <w:rFonts w:asciiTheme="minorHAnsi" w:hAnsiTheme="minorHAnsi"/>
        </w:rPr>
        <w:t xml:space="preserve"> </w:t>
      </w:r>
      <w:r w:rsidR="001024E0" w:rsidRPr="00C42EDE">
        <w:rPr>
          <w:rFonts w:asciiTheme="minorHAnsi" w:hAnsiTheme="minorHAnsi"/>
          <w:i/>
        </w:rPr>
        <w:t>Literature</w:t>
      </w:r>
      <w:r w:rsidR="001024E0" w:rsidRPr="00C42EDE">
        <w:rPr>
          <w:rFonts w:asciiTheme="minorHAnsi" w:hAnsiTheme="minorHAnsi"/>
        </w:rPr>
        <w:t>?</w:t>
      </w:r>
      <w:r w:rsidR="00C057E6" w:rsidRPr="00C42EDE">
        <w:rPr>
          <w:rFonts w:asciiTheme="minorHAnsi" w:hAnsiTheme="minorHAnsi"/>
        </w:rPr>
        <w:t xml:space="preserve"> See </w:t>
      </w:r>
      <w:proofErr w:type="spellStart"/>
      <w:r w:rsidR="00C057E6" w:rsidRPr="00C42EDE">
        <w:rPr>
          <w:rFonts w:asciiTheme="minorHAnsi" w:hAnsiTheme="minorHAnsi"/>
        </w:rPr>
        <w:t>Goodwyn</w:t>
      </w:r>
      <w:proofErr w:type="spellEnd"/>
      <w:r w:rsidR="00C057E6" w:rsidRPr="00C42EDE">
        <w:rPr>
          <w:rFonts w:asciiTheme="minorHAnsi" w:hAnsiTheme="minorHAnsi"/>
        </w:rPr>
        <w:t xml:space="preserve"> and Roberts</w:t>
      </w:r>
      <w:r w:rsidR="003E1F21" w:rsidRPr="00C42EDE">
        <w:rPr>
          <w:rFonts w:asciiTheme="minorHAnsi" w:hAnsiTheme="minorHAnsi"/>
        </w:rPr>
        <w:t xml:space="preserve"> </w:t>
      </w:r>
      <w:r w:rsidR="00C057E6" w:rsidRPr="00C42EDE">
        <w:rPr>
          <w:rFonts w:asciiTheme="minorHAnsi" w:hAnsiTheme="minorHAnsi"/>
        </w:rPr>
        <w:t>(</w:t>
      </w:r>
      <w:r w:rsidR="003E1F21" w:rsidRPr="00C42EDE">
        <w:rPr>
          <w:rFonts w:asciiTheme="minorHAnsi" w:hAnsiTheme="minorHAnsi"/>
        </w:rPr>
        <w:t>both this volume</w:t>
      </w:r>
      <w:r w:rsidR="00C057E6" w:rsidRPr="00C42EDE">
        <w:rPr>
          <w:rFonts w:asciiTheme="minorHAnsi" w:hAnsiTheme="minorHAnsi"/>
        </w:rPr>
        <w:t>)</w:t>
      </w:r>
      <w:r w:rsidR="003E1F21" w:rsidRPr="00C42EDE">
        <w:rPr>
          <w:rFonts w:asciiTheme="minorHAnsi" w:hAnsiTheme="minorHAnsi"/>
        </w:rPr>
        <w:t xml:space="preserve"> for extended discussion of English</w:t>
      </w:r>
      <w:r w:rsidR="00381F3B">
        <w:rPr>
          <w:rFonts w:asciiTheme="minorHAnsi" w:hAnsiTheme="minorHAnsi"/>
        </w:rPr>
        <w:t xml:space="preserve"> (literature)</w:t>
      </w:r>
      <w:r w:rsidR="003E1F21" w:rsidRPr="00C42EDE">
        <w:rPr>
          <w:rFonts w:asciiTheme="minorHAnsi" w:hAnsiTheme="minorHAnsi"/>
        </w:rPr>
        <w:t xml:space="preserve"> </w:t>
      </w:r>
      <w:r w:rsidR="00C057E6" w:rsidRPr="00C42EDE">
        <w:rPr>
          <w:rFonts w:asciiTheme="minorHAnsi" w:hAnsiTheme="minorHAnsi"/>
        </w:rPr>
        <w:t>as a school subject</w:t>
      </w:r>
      <w:r w:rsidR="003E1F21" w:rsidRPr="00C42EDE">
        <w:rPr>
          <w:rFonts w:asciiTheme="minorHAnsi" w:hAnsiTheme="minorHAnsi"/>
        </w:rPr>
        <w:t>.</w:t>
      </w:r>
    </w:p>
    <w:p w14:paraId="00C1A0B1" w14:textId="77777777" w:rsidR="00C057E6" w:rsidRPr="00C42EDE" w:rsidRDefault="00C057E6" w:rsidP="00954BC7">
      <w:pPr>
        <w:outlineLvl w:val="0"/>
        <w:rPr>
          <w:rFonts w:asciiTheme="minorHAnsi" w:hAnsiTheme="minorHAnsi"/>
        </w:rPr>
      </w:pPr>
    </w:p>
    <w:p w14:paraId="76DECCDE" w14:textId="30112292" w:rsidR="00825DF5" w:rsidRPr="00C42EDE" w:rsidRDefault="008F6520" w:rsidP="00954BC7">
      <w:pPr>
        <w:outlineLvl w:val="0"/>
        <w:rPr>
          <w:rFonts w:asciiTheme="minorHAnsi" w:hAnsiTheme="minorHAnsi"/>
        </w:rPr>
      </w:pPr>
      <w:r w:rsidRPr="00C42EDE">
        <w:rPr>
          <w:rFonts w:asciiTheme="minorHAnsi" w:hAnsiTheme="minorHAnsi"/>
        </w:rPr>
        <w:t>6</w:t>
      </w:r>
      <w:r w:rsidR="00EE2E23" w:rsidRPr="00C42EDE">
        <w:rPr>
          <w:rFonts w:asciiTheme="minorHAnsi" w:hAnsiTheme="minorHAnsi"/>
        </w:rPr>
        <w:t xml:space="preserve"> Conclusion</w:t>
      </w:r>
    </w:p>
    <w:p w14:paraId="21F119B9" w14:textId="77777777" w:rsidR="00EE2E23" w:rsidRPr="00C42EDE" w:rsidRDefault="00EE2E23" w:rsidP="00954BC7">
      <w:pPr>
        <w:rPr>
          <w:rFonts w:asciiTheme="minorHAnsi" w:hAnsiTheme="minorHAnsi"/>
        </w:rPr>
      </w:pPr>
    </w:p>
    <w:p w14:paraId="7BF44481" w14:textId="67F2B134" w:rsidR="002345C7" w:rsidRDefault="002345C7" w:rsidP="00954BC7">
      <w:pPr>
        <w:rPr>
          <w:rFonts w:asciiTheme="minorHAnsi" w:hAnsiTheme="minorHAnsi"/>
        </w:rPr>
      </w:pPr>
      <w:r>
        <w:rPr>
          <w:rFonts w:asciiTheme="minorHAnsi" w:hAnsiTheme="minorHAnsi"/>
        </w:rPr>
        <w:t xml:space="preserve">My aim in this chapter has been to highlight the ways in which the fundamental elements of human language(s) as instantiations of the </w:t>
      </w:r>
      <w:r w:rsidRPr="006D289A">
        <w:rPr>
          <w:rFonts w:asciiTheme="minorHAnsi" w:hAnsiTheme="minorHAnsi"/>
          <w:smallCaps/>
        </w:rPr>
        <w:t>language capacity</w:t>
      </w:r>
      <w:r>
        <w:rPr>
          <w:rFonts w:asciiTheme="minorHAnsi" w:hAnsiTheme="minorHAnsi"/>
        </w:rPr>
        <w:t xml:space="preserve"> have been reinterpreted through the lens of collective identification with </w:t>
      </w:r>
      <w:r w:rsidRPr="006D289A">
        <w:rPr>
          <w:rFonts w:asciiTheme="minorHAnsi" w:hAnsiTheme="minorHAnsi"/>
          <w:smallCaps/>
        </w:rPr>
        <w:t>nation</w:t>
      </w:r>
      <w:r>
        <w:rPr>
          <w:rFonts w:asciiTheme="minorHAnsi" w:hAnsiTheme="minorHAnsi"/>
        </w:rPr>
        <w:t xml:space="preserve">, </w:t>
      </w:r>
      <w:r w:rsidR="005A610D">
        <w:rPr>
          <w:rFonts w:asciiTheme="minorHAnsi" w:hAnsiTheme="minorHAnsi"/>
        </w:rPr>
        <w:t xml:space="preserve">to </w:t>
      </w:r>
      <w:r>
        <w:rPr>
          <w:rFonts w:asciiTheme="minorHAnsi" w:hAnsiTheme="minorHAnsi"/>
        </w:rPr>
        <w:t>giv</w:t>
      </w:r>
      <w:r w:rsidR="005A610D">
        <w:rPr>
          <w:rFonts w:asciiTheme="minorHAnsi" w:hAnsiTheme="minorHAnsi"/>
        </w:rPr>
        <w:t>e</w:t>
      </w:r>
      <w:r>
        <w:rPr>
          <w:rFonts w:asciiTheme="minorHAnsi" w:hAnsiTheme="minorHAnsi"/>
        </w:rPr>
        <w:t xml:space="preserve"> rise to the ‘folk ontology’ of English as a manifestation of </w:t>
      </w:r>
      <w:r w:rsidRPr="006D289A">
        <w:rPr>
          <w:rFonts w:asciiTheme="minorHAnsi" w:hAnsiTheme="minorHAnsi"/>
          <w:smallCaps/>
        </w:rPr>
        <w:t>Englishry</w:t>
      </w:r>
      <w:r>
        <w:rPr>
          <w:rFonts w:asciiTheme="minorHAnsi" w:hAnsiTheme="minorHAnsi"/>
        </w:rPr>
        <w:t xml:space="preserve">. Ordinary uses of the word </w:t>
      </w:r>
      <w:r w:rsidRPr="0026181D">
        <w:rPr>
          <w:rFonts w:asciiTheme="minorHAnsi" w:hAnsiTheme="minorHAnsi"/>
          <w:i/>
        </w:rPr>
        <w:t>English</w:t>
      </w:r>
      <w:r>
        <w:rPr>
          <w:rFonts w:asciiTheme="minorHAnsi" w:hAnsiTheme="minorHAnsi"/>
        </w:rPr>
        <w:t xml:space="preserve"> reflect deep-seated beliefs about the nature of language and its relationship with national identity. These beliefs have been embedded through the operation of hegemonic cultural forces, acting especially through education systems, to maximize “</w:t>
      </w:r>
      <w:r w:rsidRPr="00461D32">
        <w:rPr>
          <w:rFonts w:asciiTheme="minorHAnsi" w:hAnsiTheme="minorHAnsi"/>
        </w:rPr>
        <w:t>internal cohesion</w:t>
      </w:r>
      <w:r>
        <w:rPr>
          <w:rFonts w:asciiTheme="minorHAnsi" w:hAnsiTheme="minorHAnsi"/>
        </w:rPr>
        <w:t xml:space="preserve"> [and] </w:t>
      </w:r>
      <w:r w:rsidRPr="00461D32">
        <w:rPr>
          <w:rFonts w:asciiTheme="minorHAnsi" w:hAnsiTheme="minorHAnsi"/>
        </w:rPr>
        <w:t>external distinction”</w:t>
      </w:r>
      <w:r w:rsidRPr="00461D32">
        <w:rPr>
          <w:rFonts w:asciiTheme="minorHAnsi" w:hAnsiTheme="minorHAnsi" w:cstheme="minorBidi"/>
        </w:rPr>
        <w:t xml:space="preserve"> </w:t>
      </w:r>
      <w:r w:rsidRPr="00461D32">
        <w:rPr>
          <w:rFonts w:asciiTheme="minorHAnsi" w:hAnsiTheme="minorHAnsi"/>
        </w:rPr>
        <w:t>(</w:t>
      </w:r>
      <w:r>
        <w:rPr>
          <w:rFonts w:asciiTheme="minorHAnsi" w:hAnsiTheme="minorHAnsi"/>
        </w:rPr>
        <w:t>Haugen</w:t>
      </w:r>
      <w:r w:rsidRPr="00461D32">
        <w:rPr>
          <w:rFonts w:asciiTheme="minorHAnsi" w:hAnsiTheme="minorHAnsi"/>
        </w:rPr>
        <w:t xml:space="preserve"> 1966, p. 928)</w:t>
      </w:r>
      <w:r>
        <w:rPr>
          <w:rFonts w:asciiTheme="minorHAnsi" w:hAnsiTheme="minorHAnsi"/>
        </w:rPr>
        <w:t xml:space="preserve">. The </w:t>
      </w:r>
      <w:r w:rsidRPr="00461D32">
        <w:rPr>
          <w:rFonts w:asciiTheme="minorHAnsi" w:hAnsiTheme="minorHAnsi"/>
          <w:smallCaps/>
        </w:rPr>
        <w:t>N-language</w:t>
      </w:r>
      <w:r>
        <w:rPr>
          <w:rFonts w:asciiTheme="minorHAnsi" w:hAnsiTheme="minorHAnsi"/>
        </w:rPr>
        <w:t xml:space="preserve"> manifestation of this deliberate contemplation and construction of </w:t>
      </w:r>
      <w:r w:rsidR="00185DBB">
        <w:rPr>
          <w:rFonts w:asciiTheme="minorHAnsi" w:hAnsiTheme="minorHAnsi"/>
        </w:rPr>
        <w:t>‘</w:t>
      </w:r>
      <w:r>
        <w:rPr>
          <w:rFonts w:asciiTheme="minorHAnsi" w:hAnsiTheme="minorHAnsi"/>
        </w:rPr>
        <w:t>the language of the English</w:t>
      </w:r>
      <w:r w:rsidR="00185DBB">
        <w:rPr>
          <w:rFonts w:asciiTheme="minorHAnsi" w:hAnsiTheme="minorHAnsi"/>
        </w:rPr>
        <w:t>’</w:t>
      </w:r>
      <w:r>
        <w:rPr>
          <w:rFonts w:asciiTheme="minorHAnsi" w:hAnsiTheme="minorHAnsi"/>
        </w:rPr>
        <w:t xml:space="preserve"> is the monolithic social construct </w:t>
      </w:r>
      <w:r w:rsidR="00185DBB">
        <w:rPr>
          <w:rFonts w:asciiTheme="minorHAnsi" w:hAnsiTheme="minorHAnsi"/>
        </w:rPr>
        <w:t>‘</w:t>
      </w:r>
      <w:r>
        <w:rPr>
          <w:rFonts w:asciiTheme="minorHAnsi" w:hAnsiTheme="minorHAnsi"/>
        </w:rPr>
        <w:t>Standard English</w:t>
      </w:r>
      <w:r w:rsidR="00185DBB">
        <w:rPr>
          <w:rFonts w:asciiTheme="minorHAnsi" w:hAnsiTheme="minorHAnsi"/>
        </w:rPr>
        <w:t>’</w:t>
      </w:r>
      <w:r>
        <w:rPr>
          <w:rFonts w:asciiTheme="minorHAnsi" w:hAnsiTheme="minorHAnsi"/>
        </w:rPr>
        <w:t xml:space="preserve">. This construct is inevitably accompanied by notions of correctness and accuracy (and therefore error and failure) in schooling and society at large. I argued in this chapter that it has also influenced linguistic understandings of the notions of </w:t>
      </w:r>
      <w:r w:rsidR="00185DBB">
        <w:rPr>
          <w:rFonts w:asciiTheme="minorHAnsi" w:hAnsiTheme="minorHAnsi"/>
        </w:rPr>
        <w:t>‘</w:t>
      </w:r>
      <w:r>
        <w:rPr>
          <w:rFonts w:asciiTheme="minorHAnsi" w:hAnsiTheme="minorHAnsi"/>
        </w:rPr>
        <w:t>grammaticality</w:t>
      </w:r>
      <w:r w:rsidR="00185DBB">
        <w:rPr>
          <w:rFonts w:asciiTheme="minorHAnsi" w:hAnsiTheme="minorHAnsi"/>
        </w:rPr>
        <w:t>’</w:t>
      </w:r>
      <w:r>
        <w:rPr>
          <w:rFonts w:asciiTheme="minorHAnsi" w:hAnsiTheme="minorHAnsi"/>
        </w:rPr>
        <w:t xml:space="preserve"> and </w:t>
      </w:r>
      <w:r w:rsidR="00185DBB">
        <w:rPr>
          <w:rFonts w:asciiTheme="minorHAnsi" w:hAnsiTheme="minorHAnsi"/>
        </w:rPr>
        <w:t>‘</w:t>
      </w:r>
      <w:r>
        <w:rPr>
          <w:rFonts w:asciiTheme="minorHAnsi" w:hAnsiTheme="minorHAnsi"/>
        </w:rPr>
        <w:t>non-</w:t>
      </w:r>
      <w:proofErr w:type="spellStart"/>
      <w:r>
        <w:rPr>
          <w:rFonts w:asciiTheme="minorHAnsi" w:hAnsiTheme="minorHAnsi"/>
        </w:rPr>
        <w:t>standardness</w:t>
      </w:r>
      <w:proofErr w:type="spellEnd"/>
      <w:r w:rsidR="00185DBB">
        <w:rPr>
          <w:rFonts w:asciiTheme="minorHAnsi" w:hAnsiTheme="minorHAnsi"/>
        </w:rPr>
        <w:t>’</w:t>
      </w:r>
      <w:r>
        <w:rPr>
          <w:rFonts w:asciiTheme="minorHAnsi" w:hAnsiTheme="minorHAnsi"/>
        </w:rPr>
        <w:t xml:space="preserve">, </w:t>
      </w:r>
      <w:r w:rsidR="00B13A56">
        <w:rPr>
          <w:rFonts w:asciiTheme="minorHAnsi" w:hAnsiTheme="minorHAnsi"/>
        </w:rPr>
        <w:t>in</w:t>
      </w:r>
      <w:r>
        <w:rPr>
          <w:rFonts w:asciiTheme="minorHAnsi" w:hAnsiTheme="minorHAnsi"/>
        </w:rPr>
        <w:t xml:space="preserve"> that </w:t>
      </w:r>
      <w:r w:rsidR="00185DBB">
        <w:rPr>
          <w:rFonts w:asciiTheme="minorHAnsi" w:hAnsiTheme="minorHAnsi"/>
        </w:rPr>
        <w:t>‘</w:t>
      </w:r>
      <w:r>
        <w:rPr>
          <w:rFonts w:asciiTheme="minorHAnsi" w:hAnsiTheme="minorHAnsi"/>
        </w:rPr>
        <w:t>the English language</w:t>
      </w:r>
      <w:r w:rsidR="00185DBB">
        <w:rPr>
          <w:rFonts w:asciiTheme="minorHAnsi" w:hAnsiTheme="minorHAnsi"/>
        </w:rPr>
        <w:t>’</w:t>
      </w:r>
      <w:r>
        <w:rPr>
          <w:rFonts w:asciiTheme="minorHAnsi" w:hAnsiTheme="minorHAnsi"/>
        </w:rPr>
        <w:t xml:space="preserve"> is typically presented in terms of </w:t>
      </w:r>
      <w:r w:rsidRPr="001765B9">
        <w:rPr>
          <w:rFonts w:asciiTheme="minorHAnsi" w:hAnsiTheme="minorHAnsi"/>
          <w:smallCaps/>
        </w:rPr>
        <w:t>P-language</w:t>
      </w:r>
      <w:r>
        <w:rPr>
          <w:rFonts w:asciiTheme="minorHAnsi" w:hAnsiTheme="minorHAnsi"/>
        </w:rPr>
        <w:t xml:space="preserve"> (or </w:t>
      </w:r>
      <w:r w:rsidRPr="008667A6">
        <w:rPr>
          <w:rFonts w:asciiTheme="minorHAnsi" w:hAnsiTheme="minorHAnsi"/>
          <w:smallCaps/>
        </w:rPr>
        <w:t>Idealized I-language</w:t>
      </w:r>
      <w:r>
        <w:rPr>
          <w:rFonts w:asciiTheme="minorHAnsi" w:hAnsiTheme="minorHAnsi"/>
          <w:smallCaps/>
        </w:rPr>
        <w:t>)</w:t>
      </w:r>
      <w:r>
        <w:rPr>
          <w:rFonts w:asciiTheme="minorHAnsi" w:hAnsiTheme="minorHAnsi"/>
        </w:rPr>
        <w:t xml:space="preserve"> descriptions of the </w:t>
      </w:r>
      <w:r w:rsidR="00185DBB">
        <w:rPr>
          <w:rFonts w:asciiTheme="minorHAnsi" w:hAnsiTheme="minorHAnsi"/>
        </w:rPr>
        <w:t>‘</w:t>
      </w:r>
      <w:r>
        <w:rPr>
          <w:rFonts w:asciiTheme="minorHAnsi" w:hAnsiTheme="minorHAnsi"/>
        </w:rPr>
        <w:t>standard variety</w:t>
      </w:r>
      <w:r w:rsidR="00185DBB">
        <w:rPr>
          <w:rFonts w:asciiTheme="minorHAnsi" w:hAnsiTheme="minorHAnsi"/>
        </w:rPr>
        <w:t>’</w:t>
      </w:r>
      <w:r>
        <w:rPr>
          <w:rFonts w:asciiTheme="minorHAnsi" w:hAnsiTheme="minorHAnsi"/>
        </w:rPr>
        <w:t xml:space="preserve">. It is, then, unsurprising that for many teachers of English, both as L1 and L2, the subject they teach is understood </w:t>
      </w:r>
      <w:r w:rsidR="006A6150">
        <w:rPr>
          <w:rFonts w:asciiTheme="minorHAnsi" w:hAnsiTheme="minorHAnsi"/>
        </w:rPr>
        <w:t>in terms of</w:t>
      </w:r>
      <w:r>
        <w:rPr>
          <w:rFonts w:asciiTheme="minorHAnsi" w:hAnsiTheme="minorHAnsi"/>
        </w:rPr>
        <w:t xml:space="preserve"> </w:t>
      </w:r>
      <w:r w:rsidRPr="00805F40">
        <w:rPr>
          <w:rFonts w:asciiTheme="minorHAnsi" w:hAnsiTheme="minorHAnsi"/>
          <w:smallCaps/>
        </w:rPr>
        <w:t>P-English</w:t>
      </w:r>
      <w:r>
        <w:rPr>
          <w:rFonts w:asciiTheme="minorHAnsi" w:hAnsiTheme="minorHAnsi"/>
        </w:rPr>
        <w:t xml:space="preserve">, and this is what learners expect. The fact that learners can and will only acquire </w:t>
      </w:r>
      <w:r w:rsidRPr="00805F40">
        <w:rPr>
          <w:rFonts w:asciiTheme="minorHAnsi" w:hAnsiTheme="minorHAnsi"/>
          <w:smallCaps/>
        </w:rPr>
        <w:t>I-</w:t>
      </w:r>
      <w:proofErr w:type="spellStart"/>
      <w:r w:rsidRPr="00805F40">
        <w:rPr>
          <w:rFonts w:asciiTheme="minorHAnsi" w:hAnsiTheme="minorHAnsi"/>
          <w:smallCaps/>
        </w:rPr>
        <w:t>Englishes</w:t>
      </w:r>
      <w:proofErr w:type="spellEnd"/>
      <w:r>
        <w:rPr>
          <w:rFonts w:asciiTheme="minorHAnsi" w:hAnsiTheme="minorHAnsi"/>
        </w:rPr>
        <w:t xml:space="preserve">, and that only </w:t>
      </w:r>
      <w:r w:rsidRPr="00805F40">
        <w:rPr>
          <w:rFonts w:asciiTheme="minorHAnsi" w:hAnsiTheme="minorHAnsi"/>
          <w:smallCaps/>
        </w:rPr>
        <w:t>I-</w:t>
      </w:r>
      <w:proofErr w:type="spellStart"/>
      <w:r w:rsidRPr="00805F40">
        <w:rPr>
          <w:rFonts w:asciiTheme="minorHAnsi" w:hAnsiTheme="minorHAnsi"/>
          <w:smallCaps/>
        </w:rPr>
        <w:t>Englishes</w:t>
      </w:r>
      <w:proofErr w:type="spellEnd"/>
      <w:r>
        <w:rPr>
          <w:rFonts w:asciiTheme="minorHAnsi" w:hAnsiTheme="minorHAnsi"/>
        </w:rPr>
        <w:t xml:space="preserve"> can be used effortlessly and effectively in </w:t>
      </w:r>
      <w:proofErr w:type="spellStart"/>
      <w:r w:rsidRPr="00805F40">
        <w:rPr>
          <w:rFonts w:asciiTheme="minorHAnsi" w:hAnsiTheme="minorHAnsi"/>
          <w:smallCaps/>
        </w:rPr>
        <w:t>Englishing</w:t>
      </w:r>
      <w:proofErr w:type="spellEnd"/>
      <w:r>
        <w:rPr>
          <w:rFonts w:asciiTheme="minorHAnsi" w:hAnsiTheme="minorHAnsi"/>
        </w:rPr>
        <w:t>, is mostly unappreciated.</w:t>
      </w:r>
    </w:p>
    <w:p w14:paraId="64F4FF9F" w14:textId="77777777" w:rsidR="002345C7" w:rsidRDefault="002345C7" w:rsidP="00954BC7">
      <w:pPr>
        <w:rPr>
          <w:rFonts w:asciiTheme="minorHAnsi" w:hAnsiTheme="minorHAnsi"/>
        </w:rPr>
      </w:pPr>
    </w:p>
    <w:p w14:paraId="25FF7338" w14:textId="5F5A04D2" w:rsidR="002345C7" w:rsidRDefault="002F15AE" w:rsidP="00954BC7">
      <w:pPr>
        <w:rPr>
          <w:rFonts w:asciiTheme="minorHAnsi" w:hAnsiTheme="minorHAnsi"/>
        </w:rPr>
      </w:pPr>
      <w:r>
        <w:rPr>
          <w:rFonts w:asciiTheme="minorHAnsi" w:hAnsiTheme="minorHAnsi"/>
        </w:rPr>
        <w:t>Readers may not</w:t>
      </w:r>
      <w:r w:rsidR="008D4051">
        <w:rPr>
          <w:rFonts w:asciiTheme="minorHAnsi" w:hAnsiTheme="minorHAnsi"/>
        </w:rPr>
        <w:t xml:space="preserve"> be persuaded by </w:t>
      </w:r>
      <w:r w:rsidR="002345C7">
        <w:rPr>
          <w:rFonts w:asciiTheme="minorHAnsi" w:hAnsiTheme="minorHAnsi"/>
        </w:rPr>
        <w:t xml:space="preserve">my interpretation of how </w:t>
      </w:r>
      <w:r>
        <w:rPr>
          <w:rFonts w:asciiTheme="minorHAnsi" w:hAnsiTheme="minorHAnsi"/>
        </w:rPr>
        <w:t>the ontological categories and types I propose underpin</w:t>
      </w:r>
      <w:r w:rsidR="002345C7">
        <w:rPr>
          <w:rFonts w:asciiTheme="minorHAnsi" w:hAnsiTheme="minorHAnsi"/>
        </w:rPr>
        <w:t xml:space="preserve"> beliefs and practices in English teaching and assessment. But</w:t>
      </w:r>
      <w:r w:rsidR="00D367BC" w:rsidRPr="00D367BC">
        <w:rPr>
          <w:rFonts w:asciiTheme="minorHAnsi" w:hAnsiTheme="minorHAnsi"/>
        </w:rPr>
        <w:t xml:space="preserve"> </w:t>
      </w:r>
      <w:r w:rsidR="00D367BC">
        <w:rPr>
          <w:rFonts w:asciiTheme="minorHAnsi" w:hAnsiTheme="minorHAnsi"/>
        </w:rPr>
        <w:t>the framework should at least provide some points of reference for examin</w:t>
      </w:r>
      <w:r w:rsidR="0064123B">
        <w:rPr>
          <w:rFonts w:asciiTheme="minorHAnsi" w:hAnsiTheme="minorHAnsi"/>
        </w:rPr>
        <w:t>in</w:t>
      </w:r>
      <w:r w:rsidR="00D367BC">
        <w:rPr>
          <w:rFonts w:asciiTheme="minorHAnsi" w:hAnsiTheme="minorHAnsi"/>
        </w:rPr>
        <w:t>g their own ontological commitments regarding English and, particularly, for teasing apart the following</w:t>
      </w:r>
      <w:r w:rsidR="002345C7">
        <w:rPr>
          <w:rFonts w:asciiTheme="minorHAnsi" w:hAnsiTheme="minorHAnsi"/>
        </w:rPr>
        <w:t>:</w:t>
      </w:r>
    </w:p>
    <w:p w14:paraId="53F3F9DE" w14:textId="77777777" w:rsidR="002345C7" w:rsidRDefault="002345C7" w:rsidP="00954BC7">
      <w:pPr>
        <w:rPr>
          <w:rFonts w:asciiTheme="minorHAnsi" w:hAnsiTheme="minorHAnsi"/>
        </w:rPr>
      </w:pPr>
    </w:p>
    <w:p w14:paraId="51C5A146" w14:textId="0BECDC25" w:rsidR="002345C7" w:rsidRDefault="00C03454" w:rsidP="00954BC7">
      <w:pPr>
        <w:pStyle w:val="ListParagraph"/>
        <w:numPr>
          <w:ilvl w:val="0"/>
          <w:numId w:val="3"/>
        </w:numPr>
        <w:contextualSpacing w:val="0"/>
        <w:rPr>
          <w:rFonts w:asciiTheme="minorHAnsi" w:hAnsiTheme="minorHAnsi"/>
        </w:rPr>
      </w:pPr>
      <w:r>
        <w:rPr>
          <w:rFonts w:asciiTheme="minorHAnsi" w:hAnsiTheme="minorHAnsi"/>
        </w:rPr>
        <w:t>effective use of linguistic</w:t>
      </w:r>
      <w:r w:rsidR="000750F0">
        <w:rPr>
          <w:rFonts w:asciiTheme="minorHAnsi" w:hAnsiTheme="minorHAnsi"/>
        </w:rPr>
        <w:t xml:space="preserve"> resources </w:t>
      </w:r>
      <w:r>
        <w:rPr>
          <w:rFonts w:asciiTheme="minorHAnsi" w:hAnsiTheme="minorHAnsi"/>
        </w:rPr>
        <w:t>for social</w:t>
      </w:r>
      <w:r w:rsidR="002345C7">
        <w:rPr>
          <w:rFonts w:asciiTheme="minorHAnsi" w:hAnsiTheme="minorHAnsi"/>
        </w:rPr>
        <w:t xml:space="preserve"> </w:t>
      </w:r>
      <w:r>
        <w:rPr>
          <w:rFonts w:asciiTheme="minorHAnsi" w:hAnsiTheme="minorHAnsi"/>
        </w:rPr>
        <w:t>practices</w:t>
      </w:r>
      <w:r w:rsidR="002345C7">
        <w:rPr>
          <w:rFonts w:asciiTheme="minorHAnsi" w:hAnsiTheme="minorHAnsi"/>
        </w:rPr>
        <w:t xml:space="preserve"> (</w:t>
      </w:r>
      <w:r w:rsidR="002345C7">
        <w:rPr>
          <w:rFonts w:asciiTheme="minorHAnsi" w:hAnsiTheme="minorHAnsi"/>
          <w:smallCaps/>
        </w:rPr>
        <w:t xml:space="preserve">I- </w:t>
      </w:r>
      <w:proofErr w:type="spellStart"/>
      <w:r w:rsidR="002345C7">
        <w:rPr>
          <w:rFonts w:asciiTheme="minorHAnsi" w:hAnsiTheme="minorHAnsi"/>
          <w:smallCaps/>
        </w:rPr>
        <w:t>Englishes</w:t>
      </w:r>
      <w:proofErr w:type="spellEnd"/>
      <w:r w:rsidR="002345C7">
        <w:rPr>
          <w:rFonts w:asciiTheme="minorHAnsi" w:hAnsiTheme="minorHAnsi"/>
          <w:smallCaps/>
        </w:rPr>
        <w:t xml:space="preserve"> </w:t>
      </w:r>
      <w:r>
        <w:rPr>
          <w:rFonts w:asciiTheme="minorHAnsi" w:hAnsiTheme="minorHAnsi"/>
        </w:rPr>
        <w:t>in</w:t>
      </w:r>
      <w:r w:rsidR="002345C7" w:rsidRPr="008667A6">
        <w:rPr>
          <w:rFonts w:asciiTheme="minorHAnsi" w:hAnsiTheme="minorHAnsi"/>
          <w:smallCaps/>
        </w:rPr>
        <w:t xml:space="preserve"> </w:t>
      </w:r>
      <w:proofErr w:type="spellStart"/>
      <w:r w:rsidR="002345C7" w:rsidRPr="008667A6">
        <w:rPr>
          <w:rFonts w:asciiTheme="minorHAnsi" w:hAnsiTheme="minorHAnsi"/>
          <w:smallCaps/>
        </w:rPr>
        <w:t>Englishing</w:t>
      </w:r>
      <w:proofErr w:type="spellEnd"/>
      <w:r w:rsidR="002345C7">
        <w:rPr>
          <w:rFonts w:asciiTheme="minorHAnsi" w:hAnsiTheme="minorHAnsi"/>
        </w:rPr>
        <w:t>) vs. performance of ‘proper’ Anglophone identities (</w:t>
      </w:r>
      <w:r>
        <w:rPr>
          <w:rFonts w:asciiTheme="minorHAnsi" w:hAnsiTheme="minorHAnsi"/>
        </w:rPr>
        <w:t xml:space="preserve">conformity with </w:t>
      </w:r>
      <w:r w:rsidR="002345C7" w:rsidRPr="008667A6">
        <w:rPr>
          <w:rFonts w:asciiTheme="minorHAnsi" w:hAnsiTheme="minorHAnsi"/>
          <w:smallCaps/>
        </w:rPr>
        <w:t>N-</w:t>
      </w:r>
      <w:r w:rsidR="002345C7">
        <w:rPr>
          <w:rFonts w:asciiTheme="minorHAnsi" w:hAnsiTheme="minorHAnsi"/>
          <w:smallCaps/>
        </w:rPr>
        <w:t>English</w:t>
      </w:r>
      <w:r>
        <w:rPr>
          <w:rFonts w:asciiTheme="minorHAnsi" w:hAnsiTheme="minorHAnsi"/>
          <w:smallCaps/>
        </w:rPr>
        <w:t xml:space="preserve"> </w:t>
      </w:r>
      <w:r w:rsidRPr="00C03454">
        <w:rPr>
          <w:rFonts w:asciiTheme="minorHAnsi" w:hAnsiTheme="minorHAnsi"/>
        </w:rPr>
        <w:t>norms</w:t>
      </w:r>
      <w:r w:rsidR="002345C7">
        <w:rPr>
          <w:rFonts w:asciiTheme="minorHAnsi" w:hAnsiTheme="minorHAnsi"/>
        </w:rPr>
        <w:t>);</w:t>
      </w:r>
    </w:p>
    <w:p w14:paraId="25C8DC4A" w14:textId="51360BDF" w:rsidR="002345C7" w:rsidRDefault="002345C7" w:rsidP="00954BC7">
      <w:pPr>
        <w:pStyle w:val="ListParagraph"/>
        <w:numPr>
          <w:ilvl w:val="0"/>
          <w:numId w:val="3"/>
        </w:numPr>
        <w:contextualSpacing w:val="0"/>
        <w:rPr>
          <w:rFonts w:asciiTheme="minorHAnsi" w:hAnsiTheme="minorHAnsi"/>
        </w:rPr>
      </w:pPr>
      <w:r>
        <w:rPr>
          <w:rFonts w:asciiTheme="minorHAnsi" w:hAnsiTheme="minorHAnsi"/>
        </w:rPr>
        <w:t>actual language</w:t>
      </w:r>
      <w:r w:rsidRPr="00A676D6">
        <w:rPr>
          <w:rFonts w:asciiTheme="minorHAnsi" w:hAnsiTheme="minorHAnsi"/>
        </w:rPr>
        <w:t xml:space="preserve"> </w:t>
      </w:r>
      <w:r>
        <w:rPr>
          <w:rFonts w:asciiTheme="minorHAnsi" w:hAnsiTheme="minorHAnsi"/>
        </w:rPr>
        <w:t>functions and usage (</w:t>
      </w:r>
      <w:proofErr w:type="spellStart"/>
      <w:r w:rsidRPr="005A1942">
        <w:rPr>
          <w:rFonts w:asciiTheme="minorHAnsi" w:hAnsiTheme="minorHAnsi"/>
          <w:smallCaps/>
        </w:rPr>
        <w:t>Englishing</w:t>
      </w:r>
      <w:proofErr w:type="spellEnd"/>
      <w:r w:rsidRPr="00A676D6">
        <w:rPr>
          <w:rFonts w:asciiTheme="minorHAnsi" w:hAnsiTheme="minorHAnsi"/>
        </w:rPr>
        <w:t xml:space="preserve"> </w:t>
      </w:r>
      <w:r>
        <w:rPr>
          <w:rFonts w:asciiTheme="minorHAnsi" w:hAnsiTheme="minorHAnsi"/>
        </w:rPr>
        <w:t>and</w:t>
      </w:r>
      <w:r w:rsidRPr="005A1942">
        <w:rPr>
          <w:rFonts w:asciiTheme="minorHAnsi" w:hAnsiTheme="minorHAnsi"/>
          <w:smallCaps/>
        </w:rPr>
        <w:t xml:space="preserve"> </w:t>
      </w:r>
      <w:proofErr w:type="spellStart"/>
      <w:r w:rsidRPr="005A1942">
        <w:rPr>
          <w:rFonts w:asciiTheme="minorHAnsi" w:hAnsiTheme="minorHAnsi"/>
          <w:smallCaps/>
        </w:rPr>
        <w:t>enenglishments</w:t>
      </w:r>
      <w:proofErr w:type="spellEnd"/>
      <w:r>
        <w:rPr>
          <w:rFonts w:asciiTheme="minorHAnsi" w:hAnsiTheme="minorHAnsi"/>
        </w:rPr>
        <w:t>)</w:t>
      </w:r>
      <w:r w:rsidRPr="005C79C1">
        <w:rPr>
          <w:rFonts w:asciiTheme="minorHAnsi" w:hAnsiTheme="minorHAnsi"/>
        </w:rPr>
        <w:t xml:space="preserve"> </w:t>
      </w:r>
      <w:r>
        <w:rPr>
          <w:rFonts w:asciiTheme="minorHAnsi" w:hAnsiTheme="minorHAnsi"/>
        </w:rPr>
        <w:t>vs.</w:t>
      </w:r>
      <w:r w:rsidR="00C03454">
        <w:rPr>
          <w:rFonts w:asciiTheme="minorHAnsi" w:hAnsiTheme="minorHAnsi"/>
        </w:rPr>
        <w:t xml:space="preserve"> knowledge of</w:t>
      </w:r>
      <w:r>
        <w:rPr>
          <w:rFonts w:asciiTheme="minorHAnsi" w:hAnsiTheme="minorHAnsi"/>
        </w:rPr>
        <w:t xml:space="preserve"> idealized language </w:t>
      </w:r>
      <w:r w:rsidR="00C03454">
        <w:rPr>
          <w:rFonts w:asciiTheme="minorHAnsi" w:hAnsiTheme="minorHAnsi"/>
        </w:rPr>
        <w:t>descriptions</w:t>
      </w:r>
      <w:r>
        <w:rPr>
          <w:rFonts w:asciiTheme="minorHAnsi" w:hAnsiTheme="minorHAnsi"/>
        </w:rPr>
        <w:t xml:space="preserve"> (</w:t>
      </w:r>
      <w:r w:rsidRPr="008667A6">
        <w:rPr>
          <w:rFonts w:asciiTheme="minorHAnsi" w:hAnsiTheme="minorHAnsi"/>
          <w:smallCaps/>
        </w:rPr>
        <w:t>P-</w:t>
      </w:r>
      <w:r>
        <w:rPr>
          <w:rFonts w:asciiTheme="minorHAnsi" w:hAnsiTheme="minorHAnsi"/>
          <w:smallCaps/>
        </w:rPr>
        <w:t>English</w:t>
      </w:r>
      <w:r>
        <w:rPr>
          <w:rFonts w:asciiTheme="minorHAnsi" w:hAnsiTheme="minorHAnsi"/>
        </w:rPr>
        <w:t xml:space="preserve"> and </w:t>
      </w:r>
      <w:r w:rsidRPr="008667A6">
        <w:rPr>
          <w:rFonts w:asciiTheme="minorHAnsi" w:hAnsiTheme="minorHAnsi"/>
          <w:smallCaps/>
        </w:rPr>
        <w:t>Idealized I-</w:t>
      </w:r>
      <w:r>
        <w:rPr>
          <w:rFonts w:asciiTheme="minorHAnsi" w:hAnsiTheme="minorHAnsi"/>
          <w:smallCaps/>
        </w:rPr>
        <w:t>English</w:t>
      </w:r>
      <w:r>
        <w:rPr>
          <w:rFonts w:asciiTheme="minorHAnsi" w:hAnsiTheme="minorHAnsi"/>
        </w:rPr>
        <w:t>);</w:t>
      </w:r>
    </w:p>
    <w:p w14:paraId="25B7BEE7" w14:textId="74773011" w:rsidR="002345C7" w:rsidRDefault="002345C7" w:rsidP="00954BC7">
      <w:pPr>
        <w:pStyle w:val="ListParagraph"/>
        <w:numPr>
          <w:ilvl w:val="0"/>
          <w:numId w:val="3"/>
        </w:numPr>
        <w:contextualSpacing w:val="0"/>
        <w:rPr>
          <w:rFonts w:asciiTheme="minorHAnsi" w:hAnsiTheme="minorHAnsi"/>
        </w:rPr>
      </w:pPr>
      <w:r>
        <w:rPr>
          <w:rFonts w:asciiTheme="minorHAnsi" w:hAnsiTheme="minorHAnsi"/>
        </w:rPr>
        <w:t>acquirable cognitive resources (</w:t>
      </w:r>
      <w:r w:rsidRPr="005A1942">
        <w:rPr>
          <w:rFonts w:asciiTheme="minorHAnsi" w:hAnsiTheme="minorHAnsi"/>
          <w:smallCaps/>
        </w:rPr>
        <w:t>I-</w:t>
      </w:r>
      <w:proofErr w:type="spellStart"/>
      <w:r w:rsidRPr="005A1942">
        <w:rPr>
          <w:rFonts w:asciiTheme="minorHAnsi" w:hAnsiTheme="minorHAnsi"/>
          <w:smallCaps/>
        </w:rPr>
        <w:t>Englishes</w:t>
      </w:r>
      <w:proofErr w:type="spellEnd"/>
      <w:r>
        <w:rPr>
          <w:rFonts w:asciiTheme="minorHAnsi" w:hAnsiTheme="minorHAnsi"/>
        </w:rPr>
        <w:t>) vs. lea</w:t>
      </w:r>
      <w:r w:rsidR="00B73A16">
        <w:rPr>
          <w:rFonts w:asciiTheme="minorHAnsi" w:hAnsiTheme="minorHAnsi"/>
        </w:rPr>
        <w:t xml:space="preserve">rnable metalinguistic knowledge </w:t>
      </w:r>
      <w:r>
        <w:rPr>
          <w:rFonts w:asciiTheme="minorHAnsi" w:hAnsiTheme="minorHAnsi"/>
        </w:rPr>
        <w:t>(</w:t>
      </w:r>
      <w:r w:rsidRPr="005A1942">
        <w:rPr>
          <w:rFonts w:asciiTheme="minorHAnsi" w:hAnsiTheme="minorHAnsi"/>
          <w:smallCaps/>
        </w:rPr>
        <w:t>P-English, N-English</w:t>
      </w:r>
      <w:r>
        <w:rPr>
          <w:rFonts w:asciiTheme="minorHAnsi" w:hAnsiTheme="minorHAnsi"/>
        </w:rPr>
        <w:t>);</w:t>
      </w:r>
    </w:p>
    <w:p w14:paraId="15236A5A" w14:textId="77777777" w:rsidR="002345C7" w:rsidRDefault="002345C7" w:rsidP="00954BC7">
      <w:pPr>
        <w:pStyle w:val="ListParagraph"/>
        <w:numPr>
          <w:ilvl w:val="0"/>
          <w:numId w:val="3"/>
        </w:numPr>
        <w:contextualSpacing w:val="0"/>
        <w:rPr>
          <w:rFonts w:asciiTheme="minorHAnsi" w:hAnsiTheme="minorHAnsi"/>
        </w:rPr>
      </w:pPr>
      <w:r>
        <w:rPr>
          <w:rFonts w:asciiTheme="minorHAnsi" w:hAnsiTheme="minorHAnsi"/>
        </w:rPr>
        <w:t xml:space="preserve">communicative potential and creativity (entrenched </w:t>
      </w:r>
      <w:r w:rsidRPr="005A1942">
        <w:rPr>
          <w:rFonts w:asciiTheme="minorHAnsi" w:hAnsiTheme="minorHAnsi"/>
          <w:smallCaps/>
        </w:rPr>
        <w:t>I-</w:t>
      </w:r>
      <w:proofErr w:type="spellStart"/>
      <w:r w:rsidRPr="005A1942">
        <w:rPr>
          <w:rFonts w:asciiTheme="minorHAnsi" w:hAnsiTheme="minorHAnsi"/>
          <w:smallCaps/>
        </w:rPr>
        <w:t>Englishes</w:t>
      </w:r>
      <w:proofErr w:type="spellEnd"/>
      <w:r w:rsidRPr="005D0DCA">
        <w:rPr>
          <w:rFonts w:asciiTheme="minorHAnsi" w:hAnsiTheme="minorHAnsi"/>
        </w:rPr>
        <w:t xml:space="preserve"> and</w:t>
      </w:r>
      <w:r>
        <w:rPr>
          <w:rFonts w:asciiTheme="minorHAnsi" w:hAnsiTheme="minorHAnsi"/>
        </w:rPr>
        <w:t xml:space="preserve"> fluent</w:t>
      </w:r>
      <w:r w:rsidRPr="008667A6">
        <w:rPr>
          <w:rFonts w:asciiTheme="minorHAnsi" w:hAnsiTheme="minorHAnsi"/>
          <w:smallCaps/>
        </w:rPr>
        <w:t xml:space="preserve"> </w:t>
      </w:r>
      <w:proofErr w:type="spellStart"/>
      <w:r w:rsidRPr="008667A6">
        <w:rPr>
          <w:rFonts w:asciiTheme="minorHAnsi" w:hAnsiTheme="minorHAnsi"/>
          <w:smallCaps/>
        </w:rPr>
        <w:t>Englishing</w:t>
      </w:r>
      <w:proofErr w:type="spellEnd"/>
      <w:r>
        <w:rPr>
          <w:rFonts w:asciiTheme="minorHAnsi" w:hAnsiTheme="minorHAnsi"/>
        </w:rPr>
        <w:t>)</w:t>
      </w:r>
      <w:r w:rsidRPr="005C79C1">
        <w:rPr>
          <w:rFonts w:asciiTheme="minorHAnsi" w:hAnsiTheme="minorHAnsi"/>
        </w:rPr>
        <w:t xml:space="preserve"> </w:t>
      </w:r>
      <w:r>
        <w:rPr>
          <w:rFonts w:asciiTheme="minorHAnsi" w:hAnsiTheme="minorHAnsi"/>
        </w:rPr>
        <w:t>vs. social conformity (</w:t>
      </w:r>
      <w:r w:rsidRPr="005A1942">
        <w:rPr>
          <w:rFonts w:asciiTheme="minorHAnsi" w:hAnsiTheme="minorHAnsi"/>
          <w:smallCaps/>
        </w:rPr>
        <w:t>N-English</w:t>
      </w:r>
      <w:r>
        <w:rPr>
          <w:rFonts w:asciiTheme="minorHAnsi" w:hAnsiTheme="minorHAnsi"/>
        </w:rPr>
        <w:t xml:space="preserve"> accuracy in </w:t>
      </w:r>
      <w:proofErr w:type="spellStart"/>
      <w:r w:rsidRPr="005A1942">
        <w:rPr>
          <w:rFonts w:asciiTheme="minorHAnsi" w:hAnsiTheme="minorHAnsi"/>
          <w:smallCaps/>
        </w:rPr>
        <w:t>enenglishments</w:t>
      </w:r>
      <w:proofErr w:type="spellEnd"/>
      <w:r>
        <w:rPr>
          <w:rFonts w:asciiTheme="minorHAnsi" w:hAnsiTheme="minorHAnsi"/>
        </w:rPr>
        <w:t>);</w:t>
      </w:r>
    </w:p>
    <w:p w14:paraId="0AB3CEA6" w14:textId="2E84EB66" w:rsidR="002345C7" w:rsidRPr="00B32587" w:rsidRDefault="002345C7" w:rsidP="00954BC7">
      <w:pPr>
        <w:pStyle w:val="ListParagraph"/>
        <w:numPr>
          <w:ilvl w:val="0"/>
          <w:numId w:val="3"/>
        </w:numPr>
        <w:contextualSpacing w:val="0"/>
        <w:rPr>
          <w:rFonts w:asciiTheme="minorHAnsi" w:hAnsiTheme="minorHAnsi"/>
        </w:rPr>
      </w:pPr>
      <w:r>
        <w:rPr>
          <w:rFonts w:asciiTheme="minorHAnsi" w:hAnsiTheme="minorHAnsi"/>
        </w:rPr>
        <w:lastRenderedPageBreak/>
        <w:t xml:space="preserve">what </w:t>
      </w:r>
      <w:r w:rsidRPr="005C79C1">
        <w:rPr>
          <w:rFonts w:asciiTheme="minorHAnsi" w:hAnsiTheme="minorHAnsi"/>
          <w:i/>
        </w:rPr>
        <w:t>is</w:t>
      </w:r>
      <w:r>
        <w:rPr>
          <w:rFonts w:asciiTheme="minorHAnsi" w:hAnsiTheme="minorHAnsi"/>
        </w:rPr>
        <w:t xml:space="preserve"> </w:t>
      </w:r>
      <w:r w:rsidR="009820FD">
        <w:rPr>
          <w:rFonts w:asciiTheme="minorHAnsi" w:hAnsiTheme="minorHAnsi"/>
        </w:rPr>
        <w:t xml:space="preserve">out there </w:t>
      </w:r>
      <w:r>
        <w:rPr>
          <w:rFonts w:asciiTheme="minorHAnsi" w:hAnsiTheme="minorHAnsi"/>
        </w:rPr>
        <w:t>(</w:t>
      </w:r>
      <w:r w:rsidRPr="005A1942">
        <w:rPr>
          <w:rFonts w:asciiTheme="minorHAnsi" w:hAnsiTheme="minorHAnsi"/>
          <w:smallCaps/>
        </w:rPr>
        <w:t>I-English</w:t>
      </w:r>
      <w:r w:rsidRPr="005D0DCA">
        <w:rPr>
          <w:rFonts w:asciiTheme="minorHAnsi" w:hAnsiTheme="minorHAnsi"/>
        </w:rPr>
        <w:t xml:space="preserve"> and</w:t>
      </w:r>
      <w:r w:rsidRPr="008667A6">
        <w:rPr>
          <w:rFonts w:asciiTheme="minorHAnsi" w:hAnsiTheme="minorHAnsi"/>
          <w:smallCaps/>
        </w:rPr>
        <w:t xml:space="preserve"> </w:t>
      </w:r>
      <w:proofErr w:type="spellStart"/>
      <w:r w:rsidRPr="008667A6">
        <w:rPr>
          <w:rFonts w:asciiTheme="minorHAnsi" w:hAnsiTheme="minorHAnsi"/>
          <w:smallCaps/>
        </w:rPr>
        <w:t>Englishing</w:t>
      </w:r>
      <w:proofErr w:type="spellEnd"/>
      <w:r>
        <w:rPr>
          <w:rFonts w:asciiTheme="minorHAnsi" w:hAnsiTheme="minorHAnsi"/>
        </w:rPr>
        <w:t xml:space="preserve">) vs. what one feels </w:t>
      </w:r>
      <w:r w:rsidRPr="000E0D56">
        <w:rPr>
          <w:rFonts w:asciiTheme="minorHAnsi" w:hAnsiTheme="minorHAnsi"/>
          <w:i/>
        </w:rPr>
        <w:t>should be</w:t>
      </w:r>
      <w:r>
        <w:rPr>
          <w:rFonts w:asciiTheme="minorHAnsi" w:hAnsiTheme="minorHAnsi"/>
        </w:rPr>
        <w:t xml:space="preserve"> </w:t>
      </w:r>
      <w:r w:rsidR="009820FD">
        <w:rPr>
          <w:rFonts w:asciiTheme="minorHAnsi" w:hAnsiTheme="minorHAnsi"/>
        </w:rPr>
        <w:t xml:space="preserve">out there </w:t>
      </w:r>
      <w:r>
        <w:rPr>
          <w:rFonts w:asciiTheme="minorHAnsi" w:hAnsiTheme="minorHAnsi"/>
        </w:rPr>
        <w:t>(</w:t>
      </w:r>
      <w:r w:rsidRPr="005A1942">
        <w:rPr>
          <w:rFonts w:asciiTheme="minorHAnsi" w:hAnsiTheme="minorHAnsi"/>
          <w:smallCaps/>
        </w:rPr>
        <w:t>N-English</w:t>
      </w:r>
      <w:r>
        <w:rPr>
          <w:rFonts w:asciiTheme="minorHAnsi" w:hAnsiTheme="minorHAnsi"/>
        </w:rPr>
        <w:t>).</w:t>
      </w:r>
    </w:p>
    <w:p w14:paraId="2F0B6284" w14:textId="77777777" w:rsidR="002345C7" w:rsidRDefault="002345C7" w:rsidP="00954BC7">
      <w:pPr>
        <w:rPr>
          <w:rFonts w:asciiTheme="minorHAnsi" w:hAnsiTheme="minorHAnsi"/>
        </w:rPr>
      </w:pPr>
    </w:p>
    <w:p w14:paraId="62CF1BDF" w14:textId="77777777" w:rsidR="002345C7" w:rsidRPr="001A4251" w:rsidRDefault="002345C7" w:rsidP="00954BC7">
      <w:pPr>
        <w:rPr>
          <w:rFonts w:asciiTheme="minorHAnsi" w:hAnsiTheme="minorHAnsi"/>
        </w:rPr>
      </w:pPr>
      <w:r w:rsidRPr="00C42EDE">
        <w:rPr>
          <w:rFonts w:asciiTheme="minorHAnsi" w:hAnsiTheme="minorHAnsi"/>
        </w:rPr>
        <w:t>I hope that the detailed anatomy of the senses</w:t>
      </w:r>
      <w:r>
        <w:rPr>
          <w:rFonts w:asciiTheme="minorHAnsi" w:hAnsiTheme="minorHAnsi"/>
        </w:rPr>
        <w:t xml:space="preserve"> of </w:t>
      </w:r>
      <w:r w:rsidRPr="001A4251">
        <w:rPr>
          <w:rFonts w:asciiTheme="minorHAnsi" w:hAnsiTheme="minorHAnsi"/>
          <w:i/>
        </w:rPr>
        <w:t>English</w:t>
      </w:r>
      <w:r w:rsidRPr="00C42EDE">
        <w:rPr>
          <w:rFonts w:asciiTheme="minorHAnsi" w:hAnsiTheme="minorHAnsi"/>
        </w:rPr>
        <w:t xml:space="preserve"> provided above will help with this ongoing critical process.</w:t>
      </w:r>
    </w:p>
    <w:p w14:paraId="7C917965" w14:textId="32507D3C" w:rsidR="00AE10BA" w:rsidRPr="00C42EDE" w:rsidRDefault="00AE10BA" w:rsidP="00954BC7">
      <w:pPr>
        <w:rPr>
          <w:rFonts w:asciiTheme="minorHAnsi" w:hAnsiTheme="minorHAnsi"/>
        </w:rPr>
      </w:pPr>
    </w:p>
    <w:p w14:paraId="324E786C" w14:textId="5917AE95" w:rsidR="00587736" w:rsidRDefault="00587736" w:rsidP="00954BC7">
      <w:pPr>
        <w:outlineLvl w:val="0"/>
        <w:rPr>
          <w:rFonts w:asciiTheme="minorHAnsi" w:hAnsiTheme="minorHAnsi"/>
        </w:rPr>
      </w:pPr>
      <w:r w:rsidRPr="00C42EDE">
        <w:rPr>
          <w:rFonts w:asciiTheme="minorHAnsi" w:hAnsiTheme="minorHAnsi"/>
        </w:rPr>
        <w:t>References</w:t>
      </w:r>
    </w:p>
    <w:p w14:paraId="760E0F48" w14:textId="77777777" w:rsidR="00954BC7" w:rsidRPr="00C42EDE" w:rsidRDefault="00954BC7" w:rsidP="00954BC7">
      <w:pPr>
        <w:outlineLvl w:val="0"/>
        <w:rPr>
          <w:rFonts w:asciiTheme="minorHAnsi" w:hAnsiTheme="minorHAnsi"/>
        </w:rPr>
      </w:pPr>
    </w:p>
    <w:p w14:paraId="6D7E03C8" w14:textId="6C4F6E36" w:rsidR="0060331A" w:rsidRPr="00C42EDE" w:rsidRDefault="0060331A" w:rsidP="00954BC7">
      <w:pPr>
        <w:ind w:left="426" w:hanging="426"/>
        <w:rPr>
          <w:rFonts w:asciiTheme="minorHAnsi" w:hAnsiTheme="minorHAnsi"/>
        </w:rPr>
      </w:pPr>
      <w:r w:rsidRPr="00C42EDE">
        <w:rPr>
          <w:rFonts w:asciiTheme="minorHAnsi" w:hAnsiTheme="minorHAnsi"/>
        </w:rPr>
        <w:t>Anderson</w:t>
      </w:r>
      <w:r w:rsidR="006B0A36" w:rsidRPr="00C42EDE">
        <w:rPr>
          <w:rFonts w:asciiTheme="minorHAnsi" w:hAnsiTheme="minorHAnsi"/>
        </w:rPr>
        <w:t>, B.</w:t>
      </w:r>
      <w:r w:rsidRPr="00C42EDE">
        <w:rPr>
          <w:rFonts w:asciiTheme="minorHAnsi" w:hAnsiTheme="minorHAnsi"/>
        </w:rPr>
        <w:t xml:space="preserve"> (1983)</w:t>
      </w:r>
      <w:r w:rsidR="006B0A36" w:rsidRPr="00C42EDE">
        <w:rPr>
          <w:rFonts w:asciiTheme="minorHAnsi" w:hAnsiTheme="minorHAnsi"/>
        </w:rPr>
        <w:t xml:space="preserve">. </w:t>
      </w:r>
      <w:r w:rsidR="006B0A36" w:rsidRPr="00C42EDE">
        <w:rPr>
          <w:rFonts w:asciiTheme="minorHAnsi" w:hAnsiTheme="minorHAnsi"/>
          <w:i/>
        </w:rPr>
        <w:t>Imagined communities. Reflections on the origin and spread of nationalism</w:t>
      </w:r>
      <w:r w:rsidR="006B0A36" w:rsidRPr="00C42EDE">
        <w:rPr>
          <w:rFonts w:asciiTheme="minorHAnsi" w:hAnsiTheme="minorHAnsi"/>
        </w:rPr>
        <w:t>. London: Verso.</w:t>
      </w:r>
    </w:p>
    <w:p w14:paraId="0B8AFF62" w14:textId="0D1DEEEE" w:rsidR="00082822" w:rsidRPr="00082822" w:rsidRDefault="006D7B72" w:rsidP="00082822">
      <w:pPr>
        <w:ind w:left="426" w:hanging="426"/>
        <w:rPr>
          <w:rFonts w:asciiTheme="minorHAnsi" w:hAnsiTheme="minorHAnsi"/>
        </w:rPr>
      </w:pPr>
      <w:r>
        <w:rPr>
          <w:rFonts w:asciiTheme="minorHAnsi" w:hAnsiTheme="minorHAnsi"/>
        </w:rPr>
        <w:t>Armstrong, N. and</w:t>
      </w:r>
      <w:r w:rsidR="00082822" w:rsidRPr="00082822">
        <w:rPr>
          <w:rFonts w:asciiTheme="minorHAnsi" w:hAnsiTheme="minorHAnsi"/>
        </w:rPr>
        <w:t xml:space="preserve"> Mackenzie, I. E. (2013). </w:t>
      </w:r>
      <w:r w:rsidR="00082822" w:rsidRPr="00082822">
        <w:rPr>
          <w:rFonts w:asciiTheme="minorHAnsi" w:hAnsiTheme="minorHAnsi"/>
          <w:i/>
          <w:iCs/>
        </w:rPr>
        <w:t>Standardization, ideology and linguistics</w:t>
      </w:r>
      <w:r w:rsidR="00082822" w:rsidRPr="00082822">
        <w:rPr>
          <w:rFonts w:asciiTheme="minorHAnsi" w:hAnsiTheme="minorHAnsi"/>
        </w:rPr>
        <w:t xml:space="preserve">. </w:t>
      </w:r>
      <w:r w:rsidR="00082822">
        <w:rPr>
          <w:rFonts w:asciiTheme="minorHAnsi" w:hAnsiTheme="minorHAnsi"/>
        </w:rPr>
        <w:t xml:space="preserve">Basingstoke: </w:t>
      </w:r>
      <w:r w:rsidR="00082822" w:rsidRPr="00082822">
        <w:rPr>
          <w:rFonts w:asciiTheme="minorHAnsi" w:hAnsiTheme="minorHAnsi"/>
        </w:rPr>
        <w:t>Palgrave Macmillan.</w:t>
      </w:r>
    </w:p>
    <w:p w14:paraId="5BCE0EFF" w14:textId="5C592D10" w:rsidR="00EE1C31" w:rsidRPr="00EE1C31" w:rsidRDefault="00EE1C31" w:rsidP="00082822">
      <w:pPr>
        <w:ind w:left="426" w:hanging="426"/>
        <w:rPr>
          <w:rFonts w:asciiTheme="minorHAnsi" w:hAnsiTheme="minorHAnsi"/>
        </w:rPr>
      </w:pPr>
      <w:r w:rsidRPr="00EE1C31">
        <w:rPr>
          <w:rFonts w:asciiTheme="minorHAnsi" w:hAnsiTheme="minorHAnsi"/>
        </w:rPr>
        <w:t xml:space="preserve">Barbour, S. (2000). Britain and Ireland: the varying significance of language for nationalism. In Barbour, S. and Carmichael, C. (eds). </w:t>
      </w:r>
      <w:r w:rsidRPr="00EE1C31">
        <w:rPr>
          <w:rFonts w:asciiTheme="minorHAnsi" w:hAnsiTheme="minorHAnsi"/>
          <w:i/>
        </w:rPr>
        <w:t>Language and nationalism in Europe</w:t>
      </w:r>
      <w:r w:rsidRPr="00EE1C31">
        <w:rPr>
          <w:rFonts w:asciiTheme="minorHAnsi" w:hAnsiTheme="minorHAnsi"/>
        </w:rPr>
        <w:t xml:space="preserve"> (pp. 18-43). Oxford: Oxford University Press.</w:t>
      </w:r>
    </w:p>
    <w:p w14:paraId="4C5FF6C2" w14:textId="7EF95365" w:rsidR="00E90AA8" w:rsidRPr="00C42EDE" w:rsidRDefault="00E90AA8" w:rsidP="00954BC7">
      <w:pPr>
        <w:ind w:left="426" w:hanging="426"/>
        <w:rPr>
          <w:rFonts w:asciiTheme="minorHAnsi" w:hAnsiTheme="minorHAnsi"/>
        </w:rPr>
      </w:pPr>
      <w:r w:rsidRPr="00C42EDE">
        <w:rPr>
          <w:rFonts w:asciiTheme="minorHAnsi" w:hAnsiTheme="minorHAnsi"/>
        </w:rPr>
        <w:t xml:space="preserve">Barlow, M. (2013). Individual differences and usage-based grammar. </w:t>
      </w:r>
      <w:r w:rsidRPr="00C42EDE">
        <w:rPr>
          <w:rFonts w:asciiTheme="minorHAnsi" w:hAnsiTheme="minorHAnsi"/>
          <w:i/>
          <w:iCs/>
        </w:rPr>
        <w:t>International Journal of Corpus Linguistics, 18</w:t>
      </w:r>
      <w:r w:rsidRPr="00C42EDE">
        <w:rPr>
          <w:rFonts w:asciiTheme="minorHAnsi" w:hAnsiTheme="minorHAnsi"/>
        </w:rPr>
        <w:t>, 4, 443-478.</w:t>
      </w:r>
    </w:p>
    <w:p w14:paraId="260EBEFA" w14:textId="574410D3" w:rsidR="00DF6439" w:rsidRPr="00C42EDE" w:rsidRDefault="00DF6439" w:rsidP="00954BC7">
      <w:pPr>
        <w:ind w:left="426" w:hanging="426"/>
        <w:rPr>
          <w:rFonts w:asciiTheme="minorHAnsi" w:hAnsiTheme="minorHAnsi"/>
        </w:rPr>
      </w:pPr>
      <w:proofErr w:type="spellStart"/>
      <w:r w:rsidRPr="00C42EDE">
        <w:rPr>
          <w:rFonts w:asciiTheme="minorHAnsi" w:hAnsiTheme="minorHAnsi"/>
        </w:rPr>
        <w:t>Biber</w:t>
      </w:r>
      <w:proofErr w:type="spellEnd"/>
      <w:r w:rsidR="00D91A7B" w:rsidRPr="00C42EDE">
        <w:rPr>
          <w:rFonts w:asciiTheme="minorHAnsi" w:hAnsiTheme="minorHAnsi"/>
        </w:rPr>
        <w:t xml:space="preserve">, D., Johansson, S., Leech, G., Conrad, S., and </w:t>
      </w:r>
      <w:proofErr w:type="spellStart"/>
      <w:r w:rsidR="00D91A7B" w:rsidRPr="00C42EDE">
        <w:rPr>
          <w:rFonts w:asciiTheme="minorHAnsi" w:hAnsiTheme="minorHAnsi"/>
        </w:rPr>
        <w:t>Finegan</w:t>
      </w:r>
      <w:proofErr w:type="spellEnd"/>
      <w:r w:rsidR="00D91A7B" w:rsidRPr="00C42EDE">
        <w:rPr>
          <w:rFonts w:asciiTheme="minorHAnsi" w:hAnsiTheme="minorHAnsi"/>
        </w:rPr>
        <w:t>, E.</w:t>
      </w:r>
      <w:r w:rsidRPr="00C42EDE">
        <w:rPr>
          <w:rFonts w:asciiTheme="minorHAnsi" w:hAnsiTheme="minorHAnsi"/>
        </w:rPr>
        <w:t xml:space="preserve"> (1999)</w:t>
      </w:r>
      <w:r w:rsidR="00F52BAD" w:rsidRPr="00C42EDE">
        <w:rPr>
          <w:rFonts w:asciiTheme="minorHAnsi" w:hAnsiTheme="minorHAnsi"/>
        </w:rPr>
        <w:t>.</w:t>
      </w:r>
      <w:r w:rsidRPr="00C42EDE">
        <w:rPr>
          <w:rFonts w:asciiTheme="minorHAnsi" w:hAnsiTheme="minorHAnsi"/>
        </w:rPr>
        <w:t xml:space="preserve"> </w:t>
      </w:r>
      <w:r w:rsidRPr="00C42EDE">
        <w:rPr>
          <w:rFonts w:asciiTheme="minorHAnsi" w:hAnsiTheme="minorHAnsi"/>
          <w:i/>
        </w:rPr>
        <w:t xml:space="preserve">Longman </w:t>
      </w:r>
      <w:r w:rsidR="00D91A7B" w:rsidRPr="00C42EDE">
        <w:rPr>
          <w:rFonts w:asciiTheme="minorHAnsi" w:hAnsiTheme="minorHAnsi"/>
          <w:i/>
        </w:rPr>
        <w:t>g</w:t>
      </w:r>
      <w:r w:rsidRPr="00C42EDE">
        <w:rPr>
          <w:rFonts w:asciiTheme="minorHAnsi" w:hAnsiTheme="minorHAnsi"/>
          <w:i/>
        </w:rPr>
        <w:t xml:space="preserve">rammar of </w:t>
      </w:r>
      <w:r w:rsidR="00D91A7B" w:rsidRPr="00C42EDE">
        <w:rPr>
          <w:rFonts w:asciiTheme="minorHAnsi" w:hAnsiTheme="minorHAnsi"/>
          <w:i/>
        </w:rPr>
        <w:t>s</w:t>
      </w:r>
      <w:r w:rsidRPr="00C42EDE">
        <w:rPr>
          <w:rFonts w:asciiTheme="minorHAnsi" w:hAnsiTheme="minorHAnsi"/>
          <w:i/>
        </w:rPr>
        <w:t xml:space="preserve">poken and </w:t>
      </w:r>
      <w:r w:rsidR="00D91A7B" w:rsidRPr="00C42EDE">
        <w:rPr>
          <w:rFonts w:asciiTheme="minorHAnsi" w:hAnsiTheme="minorHAnsi"/>
          <w:i/>
        </w:rPr>
        <w:t>w</w:t>
      </w:r>
      <w:r w:rsidRPr="00C42EDE">
        <w:rPr>
          <w:rFonts w:asciiTheme="minorHAnsi" w:hAnsiTheme="minorHAnsi"/>
          <w:i/>
        </w:rPr>
        <w:t>ritten English</w:t>
      </w:r>
      <w:r w:rsidR="00D91A7B" w:rsidRPr="00C42EDE">
        <w:rPr>
          <w:rFonts w:asciiTheme="minorHAnsi" w:hAnsiTheme="minorHAnsi"/>
        </w:rPr>
        <w:t>. London: Longman.</w:t>
      </w:r>
    </w:p>
    <w:p w14:paraId="69061DCA" w14:textId="14327D51" w:rsidR="00FB5431" w:rsidRPr="00C42EDE" w:rsidRDefault="00FB5431" w:rsidP="00954BC7">
      <w:pPr>
        <w:ind w:left="426" w:hanging="426"/>
        <w:rPr>
          <w:rFonts w:asciiTheme="minorHAnsi" w:hAnsiTheme="minorHAnsi"/>
        </w:rPr>
      </w:pPr>
      <w:proofErr w:type="spellStart"/>
      <w:r w:rsidRPr="00C42EDE">
        <w:rPr>
          <w:rFonts w:asciiTheme="minorHAnsi" w:hAnsiTheme="minorHAnsi"/>
        </w:rPr>
        <w:t>Canagarajah</w:t>
      </w:r>
      <w:proofErr w:type="spellEnd"/>
      <w:r w:rsidRPr="00C42EDE">
        <w:rPr>
          <w:rFonts w:asciiTheme="minorHAnsi" w:hAnsiTheme="minorHAnsi"/>
        </w:rPr>
        <w:t xml:space="preserve">, S. (2007). Lingua franca English, multilingual communities, and language acquisition. </w:t>
      </w:r>
      <w:r w:rsidRPr="00C42EDE">
        <w:rPr>
          <w:rFonts w:asciiTheme="minorHAnsi" w:hAnsiTheme="minorHAnsi"/>
          <w:i/>
          <w:iCs/>
        </w:rPr>
        <w:t>The Modern Language Journal,</w:t>
      </w:r>
      <w:r w:rsidRPr="00C42EDE">
        <w:rPr>
          <w:rFonts w:asciiTheme="minorHAnsi" w:hAnsiTheme="minorHAnsi"/>
        </w:rPr>
        <w:t xml:space="preserve"> 91,</w:t>
      </w:r>
      <w:r w:rsidRPr="00C42EDE">
        <w:rPr>
          <w:rFonts w:asciiTheme="minorHAnsi" w:hAnsiTheme="minorHAnsi"/>
          <w:i/>
          <w:iCs/>
        </w:rPr>
        <w:t xml:space="preserve"> </w:t>
      </w:r>
      <w:r w:rsidRPr="00C42EDE">
        <w:rPr>
          <w:rFonts w:asciiTheme="minorHAnsi" w:hAnsiTheme="minorHAnsi"/>
        </w:rPr>
        <w:t>923-939.</w:t>
      </w:r>
    </w:p>
    <w:p w14:paraId="1DD99603" w14:textId="647DE4F3" w:rsidR="00FB5431" w:rsidRPr="00C42EDE" w:rsidRDefault="00FB5431" w:rsidP="00954BC7">
      <w:pPr>
        <w:ind w:left="426" w:hanging="426"/>
        <w:rPr>
          <w:rFonts w:asciiTheme="minorHAnsi" w:hAnsiTheme="minorHAnsi"/>
        </w:rPr>
      </w:pPr>
      <w:r w:rsidRPr="00C42EDE">
        <w:rPr>
          <w:rFonts w:asciiTheme="minorHAnsi" w:hAnsiTheme="minorHAnsi"/>
        </w:rPr>
        <w:t xml:space="preserve">Chomsky, N. (1986). </w:t>
      </w:r>
      <w:r w:rsidR="00B02C9A" w:rsidRPr="00C42EDE">
        <w:rPr>
          <w:rFonts w:asciiTheme="minorHAnsi" w:hAnsiTheme="minorHAnsi"/>
          <w:i/>
        </w:rPr>
        <w:t>Knowledge of l</w:t>
      </w:r>
      <w:r w:rsidRPr="00C42EDE">
        <w:rPr>
          <w:rFonts w:asciiTheme="minorHAnsi" w:hAnsiTheme="minorHAnsi"/>
          <w:i/>
        </w:rPr>
        <w:t>anguage</w:t>
      </w:r>
      <w:r w:rsidRPr="00C42EDE">
        <w:rPr>
          <w:rFonts w:asciiTheme="minorHAnsi" w:hAnsiTheme="minorHAnsi"/>
        </w:rPr>
        <w:t>. New York: Praeger.</w:t>
      </w:r>
    </w:p>
    <w:p w14:paraId="5919C10E" w14:textId="19B947FA" w:rsidR="00DE3AB1" w:rsidRPr="00C42EDE" w:rsidRDefault="00DE3AB1" w:rsidP="00954BC7">
      <w:pPr>
        <w:ind w:left="426" w:hanging="426"/>
        <w:rPr>
          <w:rFonts w:asciiTheme="minorHAnsi" w:hAnsiTheme="minorHAnsi"/>
          <w:bCs/>
        </w:rPr>
      </w:pPr>
      <w:r w:rsidRPr="00C42EDE">
        <w:rPr>
          <w:rFonts w:asciiTheme="minorHAnsi" w:hAnsiTheme="minorHAnsi"/>
          <w:bCs/>
        </w:rPr>
        <w:t xml:space="preserve">Crowley, T. (1991). </w:t>
      </w:r>
      <w:r w:rsidR="007A1811">
        <w:rPr>
          <w:rFonts w:asciiTheme="minorHAnsi" w:hAnsiTheme="minorHAnsi"/>
          <w:bCs/>
          <w:i/>
        </w:rPr>
        <w:t>Proper English</w:t>
      </w:r>
      <w:r w:rsidRPr="00C42EDE">
        <w:rPr>
          <w:rFonts w:asciiTheme="minorHAnsi" w:hAnsiTheme="minorHAnsi"/>
          <w:bCs/>
          <w:i/>
        </w:rPr>
        <w:t>? Readings in language, history and cultural identity</w:t>
      </w:r>
      <w:r w:rsidRPr="00C42EDE">
        <w:rPr>
          <w:rFonts w:asciiTheme="minorHAnsi" w:hAnsiTheme="minorHAnsi"/>
          <w:bCs/>
        </w:rPr>
        <w:t>. London: Routledge.</w:t>
      </w:r>
    </w:p>
    <w:p w14:paraId="7899C163" w14:textId="5875C4E3" w:rsidR="00851EE4" w:rsidRPr="00C42EDE" w:rsidRDefault="00FB5431" w:rsidP="00954BC7">
      <w:pPr>
        <w:ind w:left="426" w:hanging="426"/>
        <w:rPr>
          <w:rFonts w:asciiTheme="minorHAnsi" w:hAnsiTheme="minorHAnsi"/>
        </w:rPr>
      </w:pPr>
      <w:r w:rsidRPr="00C42EDE">
        <w:rPr>
          <w:rFonts w:asciiTheme="minorHAnsi" w:hAnsiTheme="minorHAnsi"/>
        </w:rPr>
        <w:t xml:space="preserve">Davis, </w:t>
      </w:r>
      <w:r w:rsidR="00851EE4" w:rsidRPr="00C42EDE">
        <w:rPr>
          <w:rFonts w:asciiTheme="minorHAnsi" w:hAnsiTheme="minorHAnsi"/>
        </w:rPr>
        <w:t xml:space="preserve">D. R. (2006). World </w:t>
      </w:r>
      <w:proofErr w:type="spellStart"/>
      <w:r w:rsidR="00851EE4" w:rsidRPr="00C42EDE">
        <w:rPr>
          <w:rFonts w:asciiTheme="minorHAnsi" w:hAnsiTheme="minorHAnsi"/>
        </w:rPr>
        <w:t>Englishes</w:t>
      </w:r>
      <w:proofErr w:type="spellEnd"/>
      <w:r w:rsidR="00851EE4" w:rsidRPr="00C42EDE">
        <w:rPr>
          <w:rFonts w:asciiTheme="minorHAnsi" w:hAnsiTheme="minorHAnsi"/>
        </w:rPr>
        <w:t xml:space="preserve"> and descriptive grammars. In Kachru, B. B., Kachru, Y., and Nelson, C. L. (eds), </w:t>
      </w:r>
      <w:r w:rsidR="00851EE4" w:rsidRPr="00C42EDE">
        <w:rPr>
          <w:rFonts w:asciiTheme="minorHAnsi" w:hAnsiTheme="minorHAnsi"/>
          <w:i/>
        </w:rPr>
        <w:t xml:space="preserve">The handbook of World </w:t>
      </w:r>
      <w:proofErr w:type="spellStart"/>
      <w:r w:rsidR="00851EE4" w:rsidRPr="00C42EDE">
        <w:rPr>
          <w:rFonts w:asciiTheme="minorHAnsi" w:hAnsiTheme="minorHAnsi"/>
          <w:i/>
        </w:rPr>
        <w:t>Englishes</w:t>
      </w:r>
      <w:proofErr w:type="spellEnd"/>
      <w:r w:rsidR="00851EE4" w:rsidRPr="00C42EDE">
        <w:rPr>
          <w:rFonts w:asciiTheme="minorHAnsi" w:hAnsiTheme="minorHAnsi"/>
        </w:rPr>
        <w:t xml:space="preserve"> (pp. 509-525). </w:t>
      </w:r>
      <w:r w:rsidR="003C1A79" w:rsidRPr="00C42EDE">
        <w:rPr>
          <w:rFonts w:asciiTheme="minorHAnsi" w:hAnsiTheme="minorHAnsi"/>
        </w:rPr>
        <w:t>Oxford: Blackwell.</w:t>
      </w:r>
    </w:p>
    <w:p w14:paraId="753B3377" w14:textId="0F65A727" w:rsidR="00BC1F88" w:rsidRDefault="00BC1F88" w:rsidP="00954BC7">
      <w:pPr>
        <w:ind w:left="426" w:hanging="426"/>
        <w:rPr>
          <w:rFonts w:asciiTheme="minorHAnsi" w:hAnsiTheme="minorHAnsi"/>
        </w:rPr>
      </w:pPr>
      <w:r w:rsidRPr="00C42EDE">
        <w:rPr>
          <w:rFonts w:asciiTheme="minorHAnsi" w:hAnsiTheme="minorHAnsi"/>
        </w:rPr>
        <w:t xml:space="preserve">Department for Education (2011). </w:t>
      </w:r>
      <w:r w:rsidRPr="00C42EDE">
        <w:rPr>
          <w:rFonts w:asciiTheme="minorHAnsi" w:hAnsiTheme="minorHAnsi"/>
          <w:i/>
        </w:rPr>
        <w:t>Teachers’ standards. Guidance for school leaders, school staff and governing bodies</w:t>
      </w:r>
      <w:r w:rsidRPr="00C42EDE">
        <w:rPr>
          <w:rFonts w:asciiTheme="minorHAnsi" w:hAnsiTheme="minorHAnsi"/>
        </w:rPr>
        <w:t xml:space="preserve">. Online. </w:t>
      </w:r>
      <w:r w:rsidR="003720EE">
        <w:rPr>
          <w:rFonts w:asciiTheme="minorHAnsi" w:hAnsiTheme="minorHAnsi"/>
        </w:rPr>
        <w:t>Retrieved</w:t>
      </w:r>
      <w:r w:rsidRPr="00C42EDE">
        <w:rPr>
          <w:rFonts w:asciiTheme="minorHAnsi" w:hAnsiTheme="minorHAnsi"/>
        </w:rPr>
        <w:t xml:space="preserve"> 27/07/17 from: https://www.gov.uk/government/publications/teachers-standards</w:t>
      </w:r>
      <w:r w:rsidR="00E453A8" w:rsidRPr="00C42EDE">
        <w:rPr>
          <w:rFonts w:asciiTheme="minorHAnsi" w:hAnsiTheme="minorHAnsi"/>
        </w:rPr>
        <w:t>.</w:t>
      </w:r>
    </w:p>
    <w:p w14:paraId="0DBEF982" w14:textId="77777777" w:rsidR="00F710F2" w:rsidRDefault="00F710F2" w:rsidP="00954BC7">
      <w:pPr>
        <w:ind w:left="426" w:hanging="426"/>
        <w:rPr>
          <w:rFonts w:asciiTheme="minorHAnsi" w:hAnsiTheme="minorHAnsi"/>
        </w:rPr>
      </w:pPr>
      <w:r w:rsidRPr="00F710F2">
        <w:rPr>
          <w:rFonts w:asciiTheme="minorHAnsi" w:hAnsiTheme="minorHAnsi"/>
        </w:rPr>
        <w:t xml:space="preserve">Fortier, A. M. (2017). On (not) speaking English: colonial legacies in language requirements for British citizenship. </w:t>
      </w:r>
      <w:r w:rsidRPr="00F710F2">
        <w:rPr>
          <w:rFonts w:asciiTheme="minorHAnsi" w:hAnsiTheme="minorHAnsi"/>
          <w:i/>
        </w:rPr>
        <w:t>Sociology</w:t>
      </w:r>
      <w:r w:rsidRPr="00F710F2">
        <w:rPr>
          <w:rFonts w:asciiTheme="minorHAnsi" w:hAnsiTheme="minorHAnsi"/>
        </w:rPr>
        <w:t>. DOI: 10.1177/0038038517742854.</w:t>
      </w:r>
    </w:p>
    <w:p w14:paraId="02079CFE" w14:textId="4D92A489" w:rsidR="00B3043F" w:rsidRPr="00B3043F" w:rsidRDefault="00B3043F" w:rsidP="00954BC7">
      <w:pPr>
        <w:ind w:left="426" w:hanging="426"/>
        <w:rPr>
          <w:rFonts w:asciiTheme="minorHAnsi" w:hAnsiTheme="minorHAnsi"/>
        </w:rPr>
      </w:pPr>
      <w:proofErr w:type="spellStart"/>
      <w:r w:rsidRPr="00B3043F">
        <w:rPr>
          <w:rFonts w:asciiTheme="minorHAnsi" w:hAnsiTheme="minorHAnsi"/>
        </w:rPr>
        <w:t>Haegeman</w:t>
      </w:r>
      <w:proofErr w:type="spellEnd"/>
      <w:r w:rsidRPr="00B3043F">
        <w:rPr>
          <w:rFonts w:asciiTheme="minorHAnsi" w:hAnsiTheme="minorHAnsi"/>
        </w:rPr>
        <w:t xml:space="preserve">, L. and </w:t>
      </w:r>
      <w:proofErr w:type="spellStart"/>
      <w:r w:rsidRPr="00B3043F">
        <w:rPr>
          <w:rFonts w:asciiTheme="minorHAnsi" w:hAnsiTheme="minorHAnsi"/>
        </w:rPr>
        <w:t>Guéron</w:t>
      </w:r>
      <w:proofErr w:type="spellEnd"/>
      <w:r w:rsidRPr="00B3043F">
        <w:rPr>
          <w:rFonts w:asciiTheme="minorHAnsi" w:hAnsiTheme="minorHAnsi"/>
        </w:rPr>
        <w:t>, J. (1999). </w:t>
      </w:r>
      <w:r w:rsidRPr="00B3043F">
        <w:rPr>
          <w:rFonts w:asciiTheme="minorHAnsi" w:hAnsiTheme="minorHAnsi"/>
          <w:i/>
          <w:iCs/>
        </w:rPr>
        <w:t>English grammar: A generative perspective</w:t>
      </w:r>
      <w:r w:rsidRPr="00B3043F">
        <w:rPr>
          <w:rFonts w:asciiTheme="minorHAnsi" w:hAnsiTheme="minorHAnsi"/>
        </w:rPr>
        <w:t>. Oxford: Blackwell.</w:t>
      </w:r>
    </w:p>
    <w:p w14:paraId="19162D7F" w14:textId="77777777" w:rsidR="00FB5431" w:rsidRPr="00C42EDE" w:rsidRDefault="00FB5431" w:rsidP="00954BC7">
      <w:pPr>
        <w:ind w:left="426" w:hanging="426"/>
        <w:rPr>
          <w:rFonts w:asciiTheme="minorHAnsi" w:hAnsiTheme="minorHAnsi"/>
        </w:rPr>
      </w:pPr>
      <w:r w:rsidRPr="00C42EDE">
        <w:rPr>
          <w:rFonts w:asciiTheme="minorHAnsi" w:hAnsiTheme="minorHAnsi"/>
        </w:rPr>
        <w:t xml:space="preserve">Hall, C. J. (2013). Cognitive contributions to </w:t>
      </w:r>
      <w:proofErr w:type="spellStart"/>
      <w:r w:rsidRPr="00C42EDE">
        <w:rPr>
          <w:rFonts w:asciiTheme="minorHAnsi" w:hAnsiTheme="minorHAnsi"/>
        </w:rPr>
        <w:t>plurilithic</w:t>
      </w:r>
      <w:proofErr w:type="spellEnd"/>
      <w:r w:rsidRPr="00C42EDE">
        <w:rPr>
          <w:rFonts w:asciiTheme="minorHAnsi" w:hAnsiTheme="minorHAnsi"/>
        </w:rPr>
        <w:t xml:space="preserve"> views of English and other languages. </w:t>
      </w:r>
      <w:r w:rsidRPr="00C42EDE">
        <w:rPr>
          <w:rFonts w:asciiTheme="minorHAnsi" w:hAnsiTheme="minorHAnsi"/>
          <w:i/>
          <w:iCs/>
        </w:rPr>
        <w:t>Applied Linguistics</w:t>
      </w:r>
      <w:r w:rsidRPr="00C42EDE">
        <w:rPr>
          <w:rFonts w:asciiTheme="minorHAnsi" w:hAnsiTheme="minorHAnsi"/>
        </w:rPr>
        <w:t xml:space="preserve">, 34, 211-231. </w:t>
      </w:r>
    </w:p>
    <w:p w14:paraId="02DC14C4" w14:textId="059A42A9" w:rsidR="00FB5431" w:rsidRDefault="00FB5431" w:rsidP="00954BC7">
      <w:pPr>
        <w:ind w:left="426" w:hanging="426"/>
        <w:rPr>
          <w:rFonts w:asciiTheme="minorHAnsi" w:hAnsiTheme="minorHAnsi"/>
        </w:rPr>
      </w:pPr>
      <w:r w:rsidRPr="00C42EDE">
        <w:rPr>
          <w:rFonts w:asciiTheme="minorHAnsi" w:hAnsiTheme="minorHAnsi"/>
        </w:rPr>
        <w:t>Hall, C. J. (2014). Moving beyond accuracy:</w:t>
      </w:r>
      <w:r w:rsidRPr="00C42EDE">
        <w:rPr>
          <w:rFonts w:asciiTheme="minorHAnsi" w:hAnsiTheme="minorHAnsi"/>
          <w:i/>
          <w:iCs/>
        </w:rPr>
        <w:t xml:space="preserve"> </w:t>
      </w:r>
      <w:r w:rsidRPr="00C42EDE">
        <w:rPr>
          <w:rFonts w:asciiTheme="minorHAnsi" w:hAnsiTheme="minorHAnsi"/>
        </w:rPr>
        <w:t>from tests of English to tests of ‘</w:t>
      </w:r>
      <w:proofErr w:type="spellStart"/>
      <w:r w:rsidRPr="00C42EDE">
        <w:rPr>
          <w:rFonts w:asciiTheme="minorHAnsi" w:hAnsiTheme="minorHAnsi"/>
        </w:rPr>
        <w:t>Englishing</w:t>
      </w:r>
      <w:proofErr w:type="spellEnd"/>
      <w:r w:rsidRPr="00C42EDE">
        <w:rPr>
          <w:rFonts w:asciiTheme="minorHAnsi" w:hAnsiTheme="minorHAnsi"/>
        </w:rPr>
        <w:t xml:space="preserve">’. </w:t>
      </w:r>
      <w:r w:rsidRPr="00C42EDE">
        <w:rPr>
          <w:rFonts w:asciiTheme="minorHAnsi" w:hAnsiTheme="minorHAnsi"/>
          <w:i/>
          <w:iCs/>
        </w:rPr>
        <w:t>ELT Journal</w:t>
      </w:r>
      <w:r w:rsidRPr="00C42EDE">
        <w:rPr>
          <w:rFonts w:asciiTheme="minorHAnsi" w:hAnsiTheme="minorHAnsi"/>
        </w:rPr>
        <w:t>,</w:t>
      </w:r>
      <w:r w:rsidRPr="00C42EDE">
        <w:rPr>
          <w:rFonts w:asciiTheme="minorHAnsi" w:hAnsiTheme="minorHAnsi"/>
          <w:i/>
          <w:iCs/>
        </w:rPr>
        <w:t xml:space="preserve"> 68</w:t>
      </w:r>
      <w:r w:rsidR="00AD2217">
        <w:rPr>
          <w:rFonts w:asciiTheme="minorHAnsi" w:hAnsiTheme="minorHAnsi"/>
        </w:rPr>
        <w:t>, 4, 376-385.</w:t>
      </w:r>
    </w:p>
    <w:p w14:paraId="09FC0213" w14:textId="0FDBA253" w:rsidR="00AD2217" w:rsidRPr="00AD2217" w:rsidRDefault="00AD2217" w:rsidP="00954BC7">
      <w:pPr>
        <w:ind w:left="426" w:hanging="426"/>
        <w:rPr>
          <w:rFonts w:asciiTheme="minorHAnsi" w:hAnsiTheme="minorHAnsi"/>
          <w:lang w:val="en-US"/>
        </w:rPr>
      </w:pPr>
      <w:r w:rsidRPr="00AD2217">
        <w:rPr>
          <w:rFonts w:asciiTheme="minorHAnsi" w:hAnsiTheme="minorHAnsi"/>
        </w:rPr>
        <w:t xml:space="preserve">Hall, C. J. (2018). Cognitive perspectives on English as a Lingua Franca. In Jenkins, J., Baker, W. and Dewey, M. (eds). </w:t>
      </w:r>
      <w:r w:rsidRPr="00AD2217">
        <w:rPr>
          <w:rFonts w:asciiTheme="minorHAnsi" w:hAnsiTheme="minorHAnsi"/>
          <w:i/>
          <w:lang w:val="en-US"/>
        </w:rPr>
        <w:t>Routledge handbook of English as a Lingua Franca</w:t>
      </w:r>
      <w:r w:rsidRPr="00AD2217">
        <w:rPr>
          <w:rFonts w:asciiTheme="minorHAnsi" w:hAnsiTheme="minorHAnsi"/>
          <w:lang w:val="en-US"/>
        </w:rPr>
        <w:t xml:space="preserve"> (pp. 74-84). London: Routledge.</w:t>
      </w:r>
    </w:p>
    <w:p w14:paraId="50155C73" w14:textId="0BB35780" w:rsidR="00FB5431" w:rsidRPr="00C42EDE" w:rsidRDefault="00FB5431" w:rsidP="00954BC7">
      <w:pPr>
        <w:ind w:left="426" w:hanging="426"/>
        <w:rPr>
          <w:rFonts w:asciiTheme="minorHAnsi" w:hAnsiTheme="minorHAnsi"/>
        </w:rPr>
      </w:pPr>
      <w:r w:rsidRPr="00C42EDE">
        <w:rPr>
          <w:rFonts w:asciiTheme="minorHAnsi" w:hAnsiTheme="minorHAnsi"/>
        </w:rPr>
        <w:t>Hall, C. J.</w:t>
      </w:r>
      <w:r w:rsidR="003D5116" w:rsidRPr="00C42EDE">
        <w:rPr>
          <w:rFonts w:asciiTheme="minorHAnsi" w:hAnsiTheme="minorHAnsi"/>
        </w:rPr>
        <w:t>, Joyce, J. and Robson, C. (2017a</w:t>
      </w:r>
      <w:r w:rsidRPr="00C42EDE">
        <w:rPr>
          <w:rFonts w:asciiTheme="minorHAnsi" w:hAnsiTheme="minorHAnsi"/>
        </w:rPr>
        <w:t xml:space="preserve">). Investigating the </w:t>
      </w:r>
      <w:proofErr w:type="spellStart"/>
      <w:r w:rsidRPr="00C42EDE">
        <w:rPr>
          <w:rFonts w:asciiTheme="minorHAnsi" w:hAnsiTheme="minorHAnsi"/>
        </w:rPr>
        <w:t>lexico</w:t>
      </w:r>
      <w:proofErr w:type="spellEnd"/>
      <w:r w:rsidRPr="00C42EDE">
        <w:rPr>
          <w:rFonts w:asciiTheme="minorHAnsi" w:hAnsiTheme="minorHAnsi"/>
        </w:rPr>
        <w:t xml:space="preserve">-grammatical resources of a non-native user of English: the case of </w:t>
      </w:r>
      <w:r w:rsidRPr="00C42EDE">
        <w:rPr>
          <w:rFonts w:asciiTheme="minorHAnsi" w:hAnsiTheme="minorHAnsi"/>
          <w:i/>
          <w:iCs/>
        </w:rPr>
        <w:t>can</w:t>
      </w:r>
      <w:r w:rsidRPr="00C42EDE">
        <w:rPr>
          <w:rFonts w:asciiTheme="minorHAnsi" w:hAnsiTheme="minorHAnsi"/>
        </w:rPr>
        <w:t xml:space="preserve"> and </w:t>
      </w:r>
      <w:r w:rsidRPr="00C42EDE">
        <w:rPr>
          <w:rFonts w:asciiTheme="minorHAnsi" w:hAnsiTheme="minorHAnsi"/>
          <w:i/>
          <w:iCs/>
        </w:rPr>
        <w:t>could</w:t>
      </w:r>
      <w:r w:rsidRPr="00C42EDE">
        <w:rPr>
          <w:rFonts w:asciiTheme="minorHAnsi" w:hAnsiTheme="minorHAnsi"/>
        </w:rPr>
        <w:t xml:space="preserve"> in email requests. </w:t>
      </w:r>
      <w:r w:rsidRPr="00C42EDE">
        <w:rPr>
          <w:rFonts w:asciiTheme="minorHAnsi" w:hAnsiTheme="minorHAnsi"/>
          <w:i/>
          <w:iCs/>
        </w:rPr>
        <w:t>Applied Linguistics Review</w:t>
      </w:r>
      <w:r w:rsidR="0029672F" w:rsidRPr="00C42EDE">
        <w:rPr>
          <w:rFonts w:asciiTheme="minorHAnsi" w:hAnsiTheme="minorHAnsi"/>
          <w:i/>
          <w:iCs/>
        </w:rPr>
        <w:t>,</w:t>
      </w:r>
      <w:r w:rsidR="0029672F" w:rsidRPr="00C42EDE">
        <w:rPr>
          <w:rFonts w:ascii="Arial" w:hAnsi="Arial" w:cs="Arial"/>
          <w:i/>
          <w:iCs/>
          <w:color w:val="222222"/>
          <w:sz w:val="20"/>
          <w:szCs w:val="20"/>
        </w:rPr>
        <w:t xml:space="preserve"> </w:t>
      </w:r>
      <w:r w:rsidR="0029672F" w:rsidRPr="00C42EDE">
        <w:rPr>
          <w:rFonts w:asciiTheme="minorHAnsi" w:hAnsiTheme="minorHAnsi"/>
          <w:i/>
          <w:iCs/>
        </w:rPr>
        <w:t>8</w:t>
      </w:r>
      <w:r w:rsidR="0029672F" w:rsidRPr="00C42EDE">
        <w:rPr>
          <w:rFonts w:asciiTheme="minorHAnsi" w:hAnsiTheme="minorHAnsi"/>
        </w:rPr>
        <w:t>, 1, 35-59</w:t>
      </w:r>
      <w:r w:rsidRPr="00C42EDE">
        <w:rPr>
          <w:rFonts w:asciiTheme="minorHAnsi" w:hAnsiTheme="minorHAnsi"/>
        </w:rPr>
        <w:t>.</w:t>
      </w:r>
    </w:p>
    <w:p w14:paraId="5E8878ED" w14:textId="7A307E2C" w:rsidR="00FB5431" w:rsidRPr="00C42EDE" w:rsidRDefault="00FB5431" w:rsidP="00954BC7">
      <w:pPr>
        <w:ind w:left="426" w:hanging="426"/>
        <w:rPr>
          <w:rFonts w:asciiTheme="minorHAnsi" w:hAnsiTheme="minorHAnsi"/>
        </w:rPr>
      </w:pPr>
      <w:r w:rsidRPr="00C42EDE">
        <w:rPr>
          <w:rFonts w:asciiTheme="minorHAnsi" w:hAnsiTheme="minorHAnsi"/>
        </w:rPr>
        <w:t xml:space="preserve">Hall, C. J., </w:t>
      </w:r>
      <w:proofErr w:type="spellStart"/>
      <w:r w:rsidRPr="00C42EDE">
        <w:rPr>
          <w:rFonts w:asciiTheme="minorHAnsi" w:hAnsiTheme="minorHAnsi"/>
        </w:rPr>
        <w:t>Wicaksono</w:t>
      </w:r>
      <w:proofErr w:type="spellEnd"/>
      <w:r w:rsidRPr="00C42EDE">
        <w:rPr>
          <w:rFonts w:asciiTheme="minorHAnsi" w:hAnsiTheme="minorHAnsi"/>
        </w:rPr>
        <w:t>, R., Li</w:t>
      </w:r>
      <w:r w:rsidR="003D5116" w:rsidRPr="00C42EDE">
        <w:rPr>
          <w:rFonts w:asciiTheme="minorHAnsi" w:hAnsiTheme="minorHAnsi"/>
        </w:rPr>
        <w:t>u, S., Qian, Y. and Xu, X. (2017b</w:t>
      </w:r>
      <w:r w:rsidRPr="00C42EDE">
        <w:rPr>
          <w:rFonts w:asciiTheme="minorHAnsi" w:hAnsiTheme="minorHAnsi"/>
        </w:rPr>
        <w:t xml:space="preserve">). Exploring teachers’ ontologies of English. Monolithic conceptions of grammar in a group of Chinese teachers. </w:t>
      </w:r>
      <w:r w:rsidRPr="00C42EDE">
        <w:rPr>
          <w:rFonts w:asciiTheme="minorHAnsi" w:hAnsiTheme="minorHAnsi"/>
          <w:i/>
          <w:iCs/>
        </w:rPr>
        <w:t>International Journal of Applied Linguistics</w:t>
      </w:r>
      <w:r w:rsidR="00C95427" w:rsidRPr="00C42EDE">
        <w:rPr>
          <w:rFonts w:asciiTheme="minorHAnsi" w:hAnsiTheme="minorHAnsi"/>
          <w:i/>
          <w:iCs/>
        </w:rPr>
        <w:t>,</w:t>
      </w:r>
      <w:r w:rsidR="00C95427" w:rsidRPr="00C42EDE">
        <w:rPr>
          <w:rFonts w:ascii="Arial" w:hAnsi="Arial" w:cs="Arial"/>
          <w:i/>
          <w:iCs/>
          <w:color w:val="222222"/>
          <w:sz w:val="20"/>
          <w:szCs w:val="20"/>
        </w:rPr>
        <w:t xml:space="preserve"> </w:t>
      </w:r>
      <w:r w:rsidR="00C95427" w:rsidRPr="00C42EDE">
        <w:rPr>
          <w:rFonts w:asciiTheme="minorHAnsi" w:hAnsiTheme="minorHAnsi"/>
          <w:i/>
          <w:iCs/>
        </w:rPr>
        <w:t>27</w:t>
      </w:r>
      <w:r w:rsidR="00C95427" w:rsidRPr="00C42EDE">
        <w:rPr>
          <w:rFonts w:asciiTheme="minorHAnsi" w:hAnsiTheme="minorHAnsi"/>
        </w:rPr>
        <w:t>, 1, 87-109</w:t>
      </w:r>
      <w:r w:rsidRPr="00C42EDE">
        <w:rPr>
          <w:rFonts w:asciiTheme="minorHAnsi" w:hAnsiTheme="minorHAnsi"/>
        </w:rPr>
        <w:t xml:space="preserve">. </w:t>
      </w:r>
    </w:p>
    <w:p w14:paraId="1024B7B3" w14:textId="5029E3AC" w:rsidR="00FB5431" w:rsidRDefault="00FB5431" w:rsidP="00954BC7">
      <w:pPr>
        <w:ind w:left="426" w:hanging="426"/>
        <w:rPr>
          <w:rFonts w:asciiTheme="minorHAnsi" w:hAnsiTheme="minorHAnsi" w:cstheme="minorBidi"/>
        </w:rPr>
      </w:pPr>
      <w:r w:rsidRPr="00C42EDE">
        <w:rPr>
          <w:rFonts w:asciiTheme="minorHAnsi" w:hAnsiTheme="minorHAnsi"/>
        </w:rPr>
        <w:lastRenderedPageBreak/>
        <w:t>Hall</w:t>
      </w:r>
      <w:r w:rsidR="001E3555" w:rsidRPr="00C42EDE">
        <w:rPr>
          <w:rFonts w:asciiTheme="minorHAnsi" w:hAnsiTheme="minorHAnsi"/>
        </w:rPr>
        <w:t xml:space="preserve"> Jr.</w:t>
      </w:r>
      <w:r w:rsidRPr="00C42EDE">
        <w:rPr>
          <w:rFonts w:asciiTheme="minorHAnsi" w:hAnsiTheme="minorHAnsi"/>
        </w:rPr>
        <w:t xml:space="preserve">, </w:t>
      </w:r>
      <w:r w:rsidR="001E3555" w:rsidRPr="00C42EDE">
        <w:rPr>
          <w:rFonts w:asciiTheme="minorHAnsi" w:hAnsiTheme="minorHAnsi"/>
        </w:rPr>
        <w:t xml:space="preserve">R. A. (1985). </w:t>
      </w:r>
      <w:r w:rsidR="00DC018D" w:rsidRPr="00C42EDE">
        <w:rPr>
          <w:rFonts w:asciiTheme="minorHAnsi" w:hAnsiTheme="minorHAnsi"/>
        </w:rPr>
        <w:t xml:space="preserve">Meaning and the idiolect: The </w:t>
      </w:r>
      <w:proofErr w:type="spellStart"/>
      <w:r w:rsidR="00DC018D" w:rsidRPr="00C42EDE">
        <w:rPr>
          <w:rFonts w:asciiTheme="minorHAnsi" w:hAnsiTheme="minorHAnsi"/>
        </w:rPr>
        <w:t>idioseme</w:t>
      </w:r>
      <w:proofErr w:type="spellEnd"/>
      <w:r w:rsidR="00DC018D" w:rsidRPr="00C42EDE">
        <w:rPr>
          <w:rFonts w:asciiTheme="minorHAnsi" w:hAnsiTheme="minorHAnsi"/>
        </w:rPr>
        <w:t>. In</w:t>
      </w:r>
      <w:r w:rsidR="00BD68AA" w:rsidRPr="00C42EDE">
        <w:rPr>
          <w:rFonts w:asciiTheme="minorHAnsi" w:hAnsiTheme="minorHAnsi"/>
        </w:rPr>
        <w:t xml:space="preserve"> </w:t>
      </w:r>
      <w:proofErr w:type="spellStart"/>
      <w:r w:rsidR="00BD68AA" w:rsidRPr="00C42EDE">
        <w:rPr>
          <w:rFonts w:asciiTheme="minorHAnsi" w:hAnsiTheme="minorHAnsi" w:cstheme="minorBidi"/>
        </w:rPr>
        <w:t>Jankowsky</w:t>
      </w:r>
      <w:proofErr w:type="spellEnd"/>
      <w:r w:rsidR="00BD68AA" w:rsidRPr="00C42EDE">
        <w:rPr>
          <w:rFonts w:asciiTheme="minorHAnsi" w:hAnsiTheme="minorHAnsi" w:cstheme="minorBidi"/>
        </w:rPr>
        <w:t>, K. R. (</w:t>
      </w:r>
      <w:r w:rsidR="00503390" w:rsidRPr="00C42EDE">
        <w:rPr>
          <w:rFonts w:asciiTheme="minorHAnsi" w:hAnsiTheme="minorHAnsi" w:cstheme="minorBidi"/>
        </w:rPr>
        <w:t>e</w:t>
      </w:r>
      <w:r w:rsidR="00BD68AA" w:rsidRPr="00C42EDE">
        <w:rPr>
          <w:rFonts w:asciiTheme="minorHAnsi" w:hAnsiTheme="minorHAnsi" w:cstheme="minorBidi"/>
        </w:rPr>
        <w:t>d.)</w:t>
      </w:r>
      <w:r w:rsidR="00503390" w:rsidRPr="00C42EDE">
        <w:rPr>
          <w:rFonts w:asciiTheme="minorHAnsi" w:hAnsiTheme="minorHAnsi" w:cstheme="minorBidi"/>
        </w:rPr>
        <w:t xml:space="preserve">, </w:t>
      </w:r>
      <w:r w:rsidR="00BD68AA" w:rsidRPr="00C42EDE">
        <w:rPr>
          <w:rFonts w:asciiTheme="minorHAnsi" w:hAnsiTheme="minorHAnsi" w:cstheme="minorBidi"/>
          <w:i/>
          <w:iCs/>
        </w:rPr>
        <w:t xml:space="preserve">Scientific and </w:t>
      </w:r>
      <w:r w:rsidR="00503390" w:rsidRPr="00C42EDE">
        <w:rPr>
          <w:rFonts w:asciiTheme="minorHAnsi" w:hAnsiTheme="minorHAnsi" w:cstheme="minorBidi"/>
          <w:i/>
          <w:iCs/>
        </w:rPr>
        <w:t>h</w:t>
      </w:r>
      <w:r w:rsidR="00BD68AA" w:rsidRPr="00C42EDE">
        <w:rPr>
          <w:rFonts w:asciiTheme="minorHAnsi" w:hAnsiTheme="minorHAnsi" w:cstheme="minorBidi"/>
          <w:i/>
          <w:iCs/>
        </w:rPr>
        <w:t xml:space="preserve">umanistic </w:t>
      </w:r>
      <w:r w:rsidR="00503390" w:rsidRPr="00C42EDE">
        <w:rPr>
          <w:rFonts w:asciiTheme="minorHAnsi" w:hAnsiTheme="minorHAnsi" w:cstheme="minorBidi"/>
          <w:i/>
          <w:iCs/>
        </w:rPr>
        <w:t>d</w:t>
      </w:r>
      <w:r w:rsidR="00BD68AA" w:rsidRPr="00C42EDE">
        <w:rPr>
          <w:rFonts w:asciiTheme="minorHAnsi" w:hAnsiTheme="minorHAnsi" w:cstheme="minorBidi"/>
          <w:i/>
          <w:iCs/>
        </w:rPr>
        <w:t xml:space="preserve">imensions of </w:t>
      </w:r>
      <w:r w:rsidR="00503390" w:rsidRPr="00C42EDE">
        <w:rPr>
          <w:rFonts w:asciiTheme="minorHAnsi" w:hAnsiTheme="minorHAnsi" w:cstheme="minorBidi"/>
          <w:i/>
          <w:iCs/>
        </w:rPr>
        <w:t>l</w:t>
      </w:r>
      <w:r w:rsidR="00BD68AA" w:rsidRPr="00C42EDE">
        <w:rPr>
          <w:rFonts w:asciiTheme="minorHAnsi" w:hAnsiTheme="minorHAnsi" w:cstheme="minorBidi"/>
          <w:i/>
          <w:iCs/>
        </w:rPr>
        <w:t xml:space="preserve">anguage: Festschrift for Robert </w:t>
      </w:r>
      <w:proofErr w:type="spellStart"/>
      <w:r w:rsidR="00BD68AA" w:rsidRPr="00C42EDE">
        <w:rPr>
          <w:rFonts w:asciiTheme="minorHAnsi" w:hAnsiTheme="minorHAnsi" w:cstheme="minorBidi"/>
          <w:i/>
          <w:iCs/>
        </w:rPr>
        <w:t>Lado</w:t>
      </w:r>
      <w:proofErr w:type="spellEnd"/>
      <w:r w:rsidR="00BD68AA" w:rsidRPr="00C42EDE">
        <w:rPr>
          <w:rFonts w:asciiTheme="minorHAnsi" w:hAnsiTheme="minorHAnsi" w:cstheme="minorBidi"/>
          <w:i/>
          <w:iCs/>
        </w:rPr>
        <w:t xml:space="preserve">. On the </w:t>
      </w:r>
      <w:r w:rsidR="00503390" w:rsidRPr="00C42EDE">
        <w:rPr>
          <w:rFonts w:asciiTheme="minorHAnsi" w:hAnsiTheme="minorHAnsi" w:cstheme="minorBidi"/>
          <w:i/>
          <w:iCs/>
        </w:rPr>
        <w:t>o</w:t>
      </w:r>
      <w:r w:rsidR="00BD68AA" w:rsidRPr="00C42EDE">
        <w:rPr>
          <w:rFonts w:asciiTheme="minorHAnsi" w:hAnsiTheme="minorHAnsi" w:cstheme="minorBidi"/>
          <w:i/>
          <w:iCs/>
        </w:rPr>
        <w:t xml:space="preserve">ccasion of his 70th </w:t>
      </w:r>
      <w:r w:rsidR="00503390" w:rsidRPr="00C42EDE">
        <w:rPr>
          <w:rFonts w:asciiTheme="minorHAnsi" w:hAnsiTheme="minorHAnsi" w:cstheme="minorBidi"/>
          <w:i/>
          <w:iCs/>
        </w:rPr>
        <w:t>b</w:t>
      </w:r>
      <w:r w:rsidR="00BD68AA" w:rsidRPr="00C42EDE">
        <w:rPr>
          <w:rFonts w:asciiTheme="minorHAnsi" w:hAnsiTheme="minorHAnsi" w:cstheme="minorBidi"/>
          <w:i/>
          <w:iCs/>
        </w:rPr>
        <w:t>irthday</w:t>
      </w:r>
      <w:r w:rsidR="00503390" w:rsidRPr="00C42EDE">
        <w:rPr>
          <w:rFonts w:asciiTheme="minorHAnsi" w:hAnsiTheme="minorHAnsi" w:cstheme="minorBidi"/>
          <w:i/>
          <w:iCs/>
        </w:rPr>
        <w:t xml:space="preserve"> </w:t>
      </w:r>
      <w:r w:rsidR="00503390" w:rsidRPr="00C42EDE">
        <w:rPr>
          <w:rFonts w:asciiTheme="minorHAnsi" w:hAnsiTheme="minorHAnsi"/>
        </w:rPr>
        <w:t>(pp. 353-359)</w:t>
      </w:r>
      <w:r w:rsidR="00BD68AA" w:rsidRPr="00C42EDE">
        <w:rPr>
          <w:rFonts w:asciiTheme="minorHAnsi" w:hAnsiTheme="minorHAnsi" w:cstheme="minorBidi"/>
        </w:rPr>
        <w:t xml:space="preserve">. </w:t>
      </w:r>
      <w:r w:rsidR="00503390" w:rsidRPr="00C42EDE">
        <w:rPr>
          <w:rFonts w:asciiTheme="minorHAnsi" w:hAnsiTheme="minorHAnsi" w:cstheme="minorBidi"/>
        </w:rPr>
        <w:t xml:space="preserve">Amsterdam: </w:t>
      </w:r>
      <w:r w:rsidR="00BD68AA" w:rsidRPr="00C42EDE">
        <w:rPr>
          <w:rFonts w:asciiTheme="minorHAnsi" w:hAnsiTheme="minorHAnsi" w:cstheme="minorBidi"/>
        </w:rPr>
        <w:t xml:space="preserve">John </w:t>
      </w:r>
      <w:proofErr w:type="spellStart"/>
      <w:r w:rsidR="00BD68AA" w:rsidRPr="00C42EDE">
        <w:rPr>
          <w:rFonts w:asciiTheme="minorHAnsi" w:hAnsiTheme="minorHAnsi" w:cstheme="minorBidi"/>
        </w:rPr>
        <w:t>Benjamins</w:t>
      </w:r>
      <w:proofErr w:type="spellEnd"/>
      <w:r w:rsidR="00503390" w:rsidRPr="00C42EDE">
        <w:rPr>
          <w:rFonts w:asciiTheme="minorHAnsi" w:hAnsiTheme="minorHAnsi" w:cstheme="minorBidi"/>
        </w:rPr>
        <w:t>.</w:t>
      </w:r>
    </w:p>
    <w:p w14:paraId="72101DFD" w14:textId="789BB4AB" w:rsidR="0079073B" w:rsidRPr="00C42EDE" w:rsidRDefault="0079073B" w:rsidP="00954BC7">
      <w:pPr>
        <w:ind w:left="426" w:hanging="426"/>
        <w:rPr>
          <w:rFonts w:asciiTheme="minorHAnsi" w:hAnsiTheme="minorHAnsi" w:cstheme="minorBidi"/>
        </w:rPr>
      </w:pPr>
      <w:r w:rsidRPr="0079073B">
        <w:rPr>
          <w:rFonts w:asciiTheme="minorHAnsi" w:hAnsiTheme="minorHAnsi" w:cstheme="minorBidi"/>
        </w:rPr>
        <w:t>Halliday, M. A. K. (1985). Systemic background. In Benson, J. D. (ed.). </w:t>
      </w:r>
      <w:r w:rsidRPr="0079073B">
        <w:rPr>
          <w:rFonts w:asciiTheme="minorHAnsi" w:hAnsiTheme="minorHAnsi" w:cstheme="minorBidi"/>
          <w:i/>
          <w:iCs/>
        </w:rPr>
        <w:t>Systemic perspectives on discourse: 1. Selected theoretical papers from the 9th International Systemic Workshop</w:t>
      </w:r>
      <w:r w:rsidRPr="0079073B">
        <w:rPr>
          <w:rFonts w:asciiTheme="minorHAnsi" w:hAnsiTheme="minorHAnsi" w:cstheme="minorBidi"/>
        </w:rPr>
        <w:t xml:space="preserve"> (pp. 1-15). New York: </w:t>
      </w:r>
      <w:proofErr w:type="spellStart"/>
      <w:r w:rsidRPr="0079073B">
        <w:rPr>
          <w:rFonts w:asciiTheme="minorHAnsi" w:hAnsiTheme="minorHAnsi" w:cstheme="minorBidi"/>
        </w:rPr>
        <w:t>Ablex</w:t>
      </w:r>
      <w:proofErr w:type="spellEnd"/>
      <w:r w:rsidRPr="0079073B">
        <w:rPr>
          <w:rFonts w:asciiTheme="minorHAnsi" w:hAnsiTheme="minorHAnsi" w:cstheme="minorBidi"/>
        </w:rPr>
        <w:t>.</w:t>
      </w:r>
    </w:p>
    <w:p w14:paraId="7D709877" w14:textId="52B3EC76" w:rsidR="00D215C8" w:rsidRPr="00C42EDE" w:rsidRDefault="000E599C" w:rsidP="00954BC7">
      <w:pPr>
        <w:ind w:left="426" w:hanging="426"/>
        <w:rPr>
          <w:rFonts w:asciiTheme="minorHAnsi" w:hAnsiTheme="minorHAnsi"/>
        </w:rPr>
      </w:pPr>
      <w:r w:rsidRPr="00C42EDE">
        <w:rPr>
          <w:rFonts w:asciiTheme="minorHAnsi" w:hAnsiTheme="minorHAnsi"/>
        </w:rPr>
        <w:t xml:space="preserve">Harris, R. (1981). </w:t>
      </w:r>
      <w:r w:rsidRPr="00C42EDE">
        <w:rPr>
          <w:rFonts w:asciiTheme="minorHAnsi" w:hAnsiTheme="minorHAnsi"/>
          <w:i/>
        </w:rPr>
        <w:t>The language myth</w:t>
      </w:r>
      <w:r w:rsidRPr="00C42EDE">
        <w:rPr>
          <w:rFonts w:asciiTheme="minorHAnsi" w:hAnsiTheme="minorHAnsi"/>
        </w:rPr>
        <w:t>. London: Duckworth.</w:t>
      </w:r>
    </w:p>
    <w:p w14:paraId="2AB05B90" w14:textId="7D7F865C" w:rsidR="0087368E" w:rsidRPr="00C42EDE" w:rsidRDefault="0087368E" w:rsidP="00954BC7">
      <w:pPr>
        <w:ind w:left="426" w:hanging="426"/>
        <w:rPr>
          <w:rFonts w:asciiTheme="minorHAnsi" w:hAnsiTheme="minorHAnsi"/>
        </w:rPr>
      </w:pPr>
      <w:r w:rsidRPr="00C42EDE">
        <w:rPr>
          <w:rFonts w:asciiTheme="minorHAnsi" w:hAnsiTheme="minorHAnsi"/>
        </w:rPr>
        <w:t xml:space="preserve">Haugen, I. (1966). Dialect, language, nation. </w:t>
      </w:r>
      <w:r w:rsidR="006B3DBF" w:rsidRPr="00C42EDE">
        <w:rPr>
          <w:rFonts w:asciiTheme="minorHAnsi" w:hAnsiTheme="minorHAnsi"/>
          <w:i/>
        </w:rPr>
        <w:t>American Anthropologist, 68</w:t>
      </w:r>
      <w:r w:rsidR="006B3DBF" w:rsidRPr="00C42EDE">
        <w:rPr>
          <w:rFonts w:asciiTheme="minorHAnsi" w:hAnsiTheme="minorHAnsi"/>
        </w:rPr>
        <w:t xml:space="preserve">, </w:t>
      </w:r>
      <w:r w:rsidR="0060331A" w:rsidRPr="00C42EDE">
        <w:rPr>
          <w:rFonts w:asciiTheme="minorHAnsi" w:hAnsiTheme="minorHAnsi"/>
        </w:rPr>
        <w:t>922-935.</w:t>
      </w:r>
    </w:p>
    <w:p w14:paraId="3DB5AB75" w14:textId="5693D36B" w:rsidR="0060331A" w:rsidRPr="00C42EDE" w:rsidRDefault="0060331A" w:rsidP="00954BC7">
      <w:pPr>
        <w:ind w:left="426" w:hanging="426"/>
        <w:rPr>
          <w:rFonts w:asciiTheme="minorHAnsi" w:hAnsiTheme="minorHAnsi"/>
        </w:rPr>
      </w:pPr>
      <w:r w:rsidRPr="00C42EDE">
        <w:rPr>
          <w:rFonts w:asciiTheme="minorHAnsi" w:hAnsiTheme="minorHAnsi"/>
        </w:rPr>
        <w:t>Hobsbawm,</w:t>
      </w:r>
      <w:r w:rsidR="006B0A36" w:rsidRPr="00C42EDE">
        <w:rPr>
          <w:rFonts w:asciiTheme="minorHAnsi" w:hAnsiTheme="minorHAnsi"/>
        </w:rPr>
        <w:t xml:space="preserve"> E. J.</w:t>
      </w:r>
      <w:r w:rsidRPr="00C42EDE">
        <w:rPr>
          <w:rFonts w:asciiTheme="minorHAnsi" w:hAnsiTheme="minorHAnsi"/>
        </w:rPr>
        <w:t xml:space="preserve"> </w:t>
      </w:r>
      <w:r w:rsidR="006B0A36" w:rsidRPr="00C42EDE">
        <w:rPr>
          <w:rFonts w:asciiTheme="minorHAnsi" w:hAnsiTheme="minorHAnsi"/>
        </w:rPr>
        <w:t>(</w:t>
      </w:r>
      <w:r w:rsidRPr="00C42EDE">
        <w:rPr>
          <w:rFonts w:asciiTheme="minorHAnsi" w:hAnsiTheme="minorHAnsi"/>
        </w:rPr>
        <w:t>1992</w:t>
      </w:r>
      <w:r w:rsidR="006B0A36" w:rsidRPr="00C42EDE">
        <w:rPr>
          <w:rFonts w:asciiTheme="minorHAnsi" w:hAnsiTheme="minorHAnsi"/>
        </w:rPr>
        <w:t xml:space="preserve">). </w:t>
      </w:r>
      <w:r w:rsidR="006B0A36" w:rsidRPr="00C42EDE">
        <w:rPr>
          <w:rFonts w:asciiTheme="minorHAnsi" w:hAnsiTheme="minorHAnsi"/>
          <w:i/>
        </w:rPr>
        <w:t>Nations and nationalism since 1780. Programme, myth, reality</w:t>
      </w:r>
      <w:r w:rsidR="006B0A36" w:rsidRPr="00C42EDE">
        <w:rPr>
          <w:rFonts w:asciiTheme="minorHAnsi" w:hAnsiTheme="minorHAnsi"/>
        </w:rPr>
        <w:t xml:space="preserve"> (2</w:t>
      </w:r>
      <w:r w:rsidR="006B0A36" w:rsidRPr="00C42EDE">
        <w:rPr>
          <w:rFonts w:asciiTheme="minorHAnsi" w:hAnsiTheme="minorHAnsi"/>
          <w:vertAlign w:val="superscript"/>
        </w:rPr>
        <w:t>nd</w:t>
      </w:r>
      <w:r w:rsidR="006B0A36" w:rsidRPr="00C42EDE">
        <w:rPr>
          <w:rFonts w:asciiTheme="minorHAnsi" w:hAnsiTheme="minorHAnsi"/>
        </w:rPr>
        <w:t xml:space="preserve"> </w:t>
      </w:r>
      <w:proofErr w:type="spellStart"/>
      <w:r w:rsidR="006B0A36" w:rsidRPr="00C42EDE">
        <w:rPr>
          <w:rFonts w:asciiTheme="minorHAnsi" w:hAnsiTheme="minorHAnsi"/>
        </w:rPr>
        <w:t>edn</w:t>
      </w:r>
      <w:proofErr w:type="spellEnd"/>
      <w:r w:rsidR="006B0A36" w:rsidRPr="00C42EDE">
        <w:rPr>
          <w:rFonts w:asciiTheme="minorHAnsi" w:hAnsiTheme="minorHAnsi"/>
        </w:rPr>
        <w:t>). Cambridge: Cambridge University Press.</w:t>
      </w:r>
    </w:p>
    <w:p w14:paraId="2CA42ABA" w14:textId="4D125251" w:rsidR="0048526C" w:rsidRPr="00C42EDE" w:rsidRDefault="0048526C" w:rsidP="00954BC7">
      <w:pPr>
        <w:ind w:left="426" w:hanging="426"/>
        <w:rPr>
          <w:rFonts w:asciiTheme="minorHAnsi" w:hAnsiTheme="minorHAnsi"/>
        </w:rPr>
      </w:pPr>
      <w:r w:rsidRPr="00C42EDE">
        <w:rPr>
          <w:rFonts w:asciiTheme="minorHAnsi" w:hAnsiTheme="minorHAnsi"/>
        </w:rPr>
        <w:t xml:space="preserve">Huddleston, R. and Pullum, G. K. (2002). </w:t>
      </w:r>
      <w:r w:rsidRPr="00C42EDE">
        <w:rPr>
          <w:rFonts w:asciiTheme="minorHAnsi" w:hAnsiTheme="minorHAnsi"/>
          <w:i/>
        </w:rPr>
        <w:t>The Cambridge grammar of the English language</w:t>
      </w:r>
      <w:r w:rsidRPr="00C42EDE">
        <w:rPr>
          <w:rFonts w:asciiTheme="minorHAnsi" w:hAnsiTheme="minorHAnsi"/>
        </w:rPr>
        <w:t>. Cambridge: Cambridge University Press.</w:t>
      </w:r>
    </w:p>
    <w:p w14:paraId="1A820120" w14:textId="252C7BC5" w:rsidR="00467D50" w:rsidRPr="00C42EDE" w:rsidRDefault="00467D50" w:rsidP="00954BC7">
      <w:pPr>
        <w:ind w:left="426" w:hanging="426"/>
        <w:rPr>
          <w:rFonts w:asciiTheme="minorHAnsi" w:hAnsiTheme="minorHAnsi"/>
        </w:rPr>
      </w:pPr>
      <w:r w:rsidRPr="00C42EDE">
        <w:rPr>
          <w:rFonts w:asciiTheme="minorHAnsi" w:hAnsiTheme="minorHAnsi"/>
        </w:rPr>
        <w:t xml:space="preserve">Janicki, K. (2006). </w:t>
      </w:r>
      <w:r w:rsidRPr="00C42EDE">
        <w:rPr>
          <w:rFonts w:asciiTheme="minorHAnsi" w:hAnsiTheme="minorHAnsi"/>
          <w:i/>
        </w:rPr>
        <w:t>Language misconceived. Arguing for Applied Cognitive Sociolinguistics</w:t>
      </w:r>
      <w:r w:rsidRPr="00C42EDE">
        <w:rPr>
          <w:rFonts w:asciiTheme="minorHAnsi" w:hAnsiTheme="minorHAnsi"/>
        </w:rPr>
        <w:t>. Mahwah, NJ: Lawrence Erlbaum.</w:t>
      </w:r>
    </w:p>
    <w:p w14:paraId="7CDBF169" w14:textId="073264E8" w:rsidR="00FB5431" w:rsidRPr="00C42EDE" w:rsidRDefault="00FB5431" w:rsidP="00954BC7">
      <w:pPr>
        <w:ind w:left="426" w:hanging="426"/>
        <w:rPr>
          <w:rFonts w:asciiTheme="minorHAnsi" w:hAnsiTheme="minorHAnsi"/>
        </w:rPr>
      </w:pPr>
      <w:r w:rsidRPr="00C42EDE">
        <w:rPr>
          <w:rFonts w:asciiTheme="minorHAnsi" w:hAnsiTheme="minorHAnsi"/>
        </w:rPr>
        <w:t xml:space="preserve">Jenkins, </w:t>
      </w:r>
      <w:r w:rsidR="00E66894" w:rsidRPr="00C42EDE">
        <w:rPr>
          <w:rFonts w:asciiTheme="minorHAnsi" w:hAnsiTheme="minorHAnsi"/>
        </w:rPr>
        <w:t>R. (</w:t>
      </w:r>
      <w:r w:rsidR="009B2990" w:rsidRPr="00C42EDE">
        <w:rPr>
          <w:rFonts w:asciiTheme="minorHAnsi" w:hAnsiTheme="minorHAnsi"/>
        </w:rPr>
        <w:t>2004</w:t>
      </w:r>
      <w:r w:rsidR="00E66894" w:rsidRPr="00C42EDE">
        <w:rPr>
          <w:rFonts w:asciiTheme="minorHAnsi" w:hAnsiTheme="minorHAnsi"/>
        </w:rPr>
        <w:t xml:space="preserve">). </w:t>
      </w:r>
      <w:r w:rsidR="00E66894" w:rsidRPr="00C42EDE">
        <w:rPr>
          <w:rFonts w:asciiTheme="minorHAnsi" w:hAnsiTheme="minorHAnsi"/>
          <w:i/>
        </w:rPr>
        <w:t>Social identity</w:t>
      </w:r>
      <w:r w:rsidR="00E66894" w:rsidRPr="00C42EDE">
        <w:rPr>
          <w:rFonts w:asciiTheme="minorHAnsi" w:hAnsiTheme="minorHAnsi"/>
        </w:rPr>
        <w:t xml:space="preserve"> (3</w:t>
      </w:r>
      <w:r w:rsidR="00E66894" w:rsidRPr="00C42EDE">
        <w:rPr>
          <w:rFonts w:asciiTheme="minorHAnsi" w:hAnsiTheme="minorHAnsi"/>
          <w:vertAlign w:val="superscript"/>
        </w:rPr>
        <w:t>rd</w:t>
      </w:r>
      <w:r w:rsidR="00E66894" w:rsidRPr="00C42EDE">
        <w:rPr>
          <w:rFonts w:asciiTheme="minorHAnsi" w:hAnsiTheme="minorHAnsi"/>
        </w:rPr>
        <w:t xml:space="preserve"> </w:t>
      </w:r>
      <w:proofErr w:type="spellStart"/>
      <w:r w:rsidR="00E66894" w:rsidRPr="00C42EDE">
        <w:rPr>
          <w:rFonts w:asciiTheme="minorHAnsi" w:hAnsiTheme="minorHAnsi"/>
        </w:rPr>
        <w:t>edn</w:t>
      </w:r>
      <w:proofErr w:type="spellEnd"/>
      <w:r w:rsidR="00E66894" w:rsidRPr="00C42EDE">
        <w:rPr>
          <w:rFonts w:asciiTheme="minorHAnsi" w:hAnsiTheme="minorHAnsi"/>
        </w:rPr>
        <w:t>). London: Routledge.</w:t>
      </w:r>
    </w:p>
    <w:p w14:paraId="50ACBF40" w14:textId="5BE32391" w:rsidR="00EE77C5" w:rsidRPr="00C42EDE" w:rsidRDefault="00EE77C5" w:rsidP="00954BC7">
      <w:pPr>
        <w:ind w:left="426" w:hanging="426"/>
        <w:rPr>
          <w:rFonts w:asciiTheme="minorHAnsi" w:hAnsiTheme="minorHAnsi"/>
        </w:rPr>
      </w:pPr>
      <w:r w:rsidRPr="00C42EDE">
        <w:rPr>
          <w:rFonts w:asciiTheme="minorHAnsi" w:hAnsiTheme="minorHAnsi"/>
        </w:rPr>
        <w:t xml:space="preserve">Johnstone, B. </w:t>
      </w:r>
      <w:r w:rsidR="000D2B81" w:rsidRPr="00C42EDE">
        <w:rPr>
          <w:rFonts w:asciiTheme="minorHAnsi" w:hAnsiTheme="minorHAnsi"/>
        </w:rPr>
        <w:t>(</w:t>
      </w:r>
      <w:r w:rsidRPr="00C42EDE">
        <w:rPr>
          <w:rFonts w:asciiTheme="minorHAnsi" w:hAnsiTheme="minorHAnsi"/>
        </w:rPr>
        <w:t>2002</w:t>
      </w:r>
      <w:r w:rsidR="000D2B81" w:rsidRPr="00C42EDE">
        <w:rPr>
          <w:rFonts w:asciiTheme="minorHAnsi" w:hAnsiTheme="minorHAnsi"/>
        </w:rPr>
        <w:t>)</w:t>
      </w:r>
      <w:r w:rsidRPr="00C42EDE">
        <w:rPr>
          <w:rFonts w:asciiTheme="minorHAnsi" w:hAnsiTheme="minorHAnsi"/>
        </w:rPr>
        <w:t xml:space="preserve">. </w:t>
      </w:r>
      <w:r w:rsidRPr="00C42EDE">
        <w:rPr>
          <w:rFonts w:asciiTheme="minorHAnsi" w:hAnsiTheme="minorHAnsi"/>
          <w:i/>
        </w:rPr>
        <w:t>Discourse analysis</w:t>
      </w:r>
      <w:r w:rsidRPr="00C42EDE">
        <w:rPr>
          <w:rFonts w:asciiTheme="minorHAnsi" w:hAnsiTheme="minorHAnsi"/>
        </w:rPr>
        <w:t>. Oxford: Blackwell.</w:t>
      </w:r>
    </w:p>
    <w:p w14:paraId="13543BAF" w14:textId="47E0EA1C" w:rsidR="00142F19" w:rsidRPr="00C42EDE" w:rsidRDefault="00FB5431" w:rsidP="00954BC7">
      <w:pPr>
        <w:ind w:left="426" w:hanging="426"/>
        <w:rPr>
          <w:rFonts w:asciiTheme="minorHAnsi" w:eastAsia="MS Mincho" w:hAnsiTheme="minorHAnsi" w:cs="MS Mincho"/>
        </w:rPr>
      </w:pPr>
      <w:proofErr w:type="spellStart"/>
      <w:r w:rsidRPr="00C42EDE">
        <w:rPr>
          <w:rFonts w:asciiTheme="minorHAnsi" w:hAnsiTheme="minorHAnsi"/>
        </w:rPr>
        <w:t>Jørgensen</w:t>
      </w:r>
      <w:proofErr w:type="spellEnd"/>
      <w:r w:rsidRPr="00C42EDE">
        <w:rPr>
          <w:rFonts w:asciiTheme="minorHAnsi" w:hAnsiTheme="minorHAnsi"/>
        </w:rPr>
        <w:t xml:space="preserve">, J. N. (2008). Polylingual </w:t>
      </w:r>
      <w:proofErr w:type="spellStart"/>
      <w:r w:rsidRPr="00C42EDE">
        <w:rPr>
          <w:rFonts w:asciiTheme="minorHAnsi" w:hAnsiTheme="minorHAnsi"/>
        </w:rPr>
        <w:t>languaging</w:t>
      </w:r>
      <w:proofErr w:type="spellEnd"/>
      <w:r w:rsidRPr="00C42EDE">
        <w:rPr>
          <w:rFonts w:asciiTheme="minorHAnsi" w:hAnsiTheme="minorHAnsi"/>
        </w:rPr>
        <w:t xml:space="preserve"> around and among children and adolescents. </w:t>
      </w:r>
      <w:r w:rsidRPr="00C42EDE">
        <w:rPr>
          <w:rFonts w:asciiTheme="minorHAnsi" w:hAnsiTheme="minorHAnsi"/>
          <w:i/>
        </w:rPr>
        <w:t>International Journal of Multilingualism, 5</w:t>
      </w:r>
      <w:r w:rsidRPr="00C42EDE">
        <w:rPr>
          <w:rFonts w:asciiTheme="minorHAnsi" w:hAnsiTheme="minorHAnsi"/>
        </w:rPr>
        <w:t>, 3, 161-176.</w:t>
      </w:r>
      <w:r w:rsidRPr="00C42EDE">
        <w:rPr>
          <w:rFonts w:ascii="MS Mincho" w:eastAsia="MS Mincho" w:hAnsi="MS Mincho" w:cs="MS Mincho"/>
        </w:rPr>
        <w:t> </w:t>
      </w:r>
    </w:p>
    <w:p w14:paraId="75A55E25" w14:textId="3595D5CB" w:rsidR="00213118" w:rsidRPr="00213118" w:rsidRDefault="00213118" w:rsidP="00E57B21">
      <w:pPr>
        <w:ind w:left="426" w:hanging="426"/>
        <w:rPr>
          <w:rFonts w:asciiTheme="minorHAnsi" w:hAnsiTheme="minorHAnsi"/>
        </w:rPr>
      </w:pPr>
      <w:r w:rsidRPr="00213118">
        <w:rPr>
          <w:rFonts w:asciiTheme="minorHAnsi" w:hAnsiTheme="minorHAnsi"/>
        </w:rPr>
        <w:t>Joseph, J. E. (2002). Is language a verb? Conceptual change in linguistics and language teaching.</w:t>
      </w:r>
      <w:r w:rsidR="00E57B21">
        <w:rPr>
          <w:rFonts w:asciiTheme="minorHAnsi" w:hAnsiTheme="minorHAnsi"/>
        </w:rPr>
        <w:t xml:space="preserve"> In </w:t>
      </w:r>
      <w:proofErr w:type="spellStart"/>
      <w:r w:rsidR="00E57B21" w:rsidRPr="00E57B21">
        <w:rPr>
          <w:rFonts w:asciiTheme="minorHAnsi" w:hAnsiTheme="minorHAnsi"/>
        </w:rPr>
        <w:t>Trappes</w:t>
      </w:r>
      <w:proofErr w:type="spellEnd"/>
      <w:r w:rsidR="00E57B21" w:rsidRPr="00E57B21">
        <w:rPr>
          <w:rFonts w:asciiTheme="minorHAnsi" w:hAnsiTheme="minorHAnsi"/>
        </w:rPr>
        <w:t>-Loma</w:t>
      </w:r>
      <w:r w:rsidR="00E57B21">
        <w:rPr>
          <w:rFonts w:asciiTheme="minorHAnsi" w:hAnsiTheme="minorHAnsi"/>
        </w:rPr>
        <w:t>x, H. R., &amp; Ferguson, G. (eds.),</w:t>
      </w:r>
      <w:r w:rsidRPr="00213118">
        <w:rPr>
          <w:rFonts w:asciiTheme="minorHAnsi" w:hAnsiTheme="minorHAnsi"/>
        </w:rPr>
        <w:t> </w:t>
      </w:r>
      <w:r w:rsidRPr="00213118">
        <w:rPr>
          <w:rFonts w:asciiTheme="minorHAnsi" w:hAnsiTheme="minorHAnsi"/>
          <w:i/>
          <w:iCs/>
        </w:rPr>
        <w:t>Language in language teacher education</w:t>
      </w:r>
      <w:r w:rsidR="00E57B21">
        <w:rPr>
          <w:rFonts w:asciiTheme="minorHAnsi" w:hAnsiTheme="minorHAnsi"/>
        </w:rPr>
        <w:t xml:space="preserve"> (pp. </w:t>
      </w:r>
      <w:r w:rsidRPr="00213118">
        <w:rPr>
          <w:rFonts w:asciiTheme="minorHAnsi" w:hAnsiTheme="minorHAnsi"/>
        </w:rPr>
        <w:t>29-47</w:t>
      </w:r>
      <w:r w:rsidR="00E57B21">
        <w:rPr>
          <w:rFonts w:asciiTheme="minorHAnsi" w:hAnsiTheme="minorHAnsi"/>
        </w:rPr>
        <w:t>)</w:t>
      </w:r>
      <w:r w:rsidRPr="00213118">
        <w:rPr>
          <w:rFonts w:asciiTheme="minorHAnsi" w:hAnsiTheme="minorHAnsi"/>
        </w:rPr>
        <w:t>.</w:t>
      </w:r>
      <w:r w:rsidR="00E57B21">
        <w:rPr>
          <w:rFonts w:asciiTheme="minorHAnsi" w:hAnsiTheme="minorHAnsi"/>
        </w:rPr>
        <w:t xml:space="preserve"> Amsterdam: John </w:t>
      </w:r>
      <w:proofErr w:type="spellStart"/>
      <w:r w:rsidR="00E57B21">
        <w:rPr>
          <w:rFonts w:asciiTheme="minorHAnsi" w:hAnsiTheme="minorHAnsi"/>
        </w:rPr>
        <w:t>Benjamins</w:t>
      </w:r>
      <w:proofErr w:type="spellEnd"/>
      <w:r w:rsidR="00E57B21">
        <w:rPr>
          <w:rFonts w:asciiTheme="minorHAnsi" w:hAnsiTheme="minorHAnsi"/>
        </w:rPr>
        <w:t>.</w:t>
      </w:r>
    </w:p>
    <w:p w14:paraId="25D1F80F" w14:textId="77777777" w:rsidR="00695825" w:rsidRPr="00695825" w:rsidRDefault="00695825" w:rsidP="00695825">
      <w:pPr>
        <w:ind w:left="426" w:hanging="426"/>
        <w:rPr>
          <w:rFonts w:asciiTheme="minorHAnsi" w:hAnsiTheme="minorHAnsi"/>
        </w:rPr>
      </w:pPr>
      <w:r w:rsidRPr="00695825">
        <w:rPr>
          <w:rFonts w:asciiTheme="minorHAnsi" w:hAnsiTheme="minorHAnsi"/>
        </w:rPr>
        <w:t xml:space="preserve">Joseph, J. E. (2004). </w:t>
      </w:r>
      <w:r w:rsidRPr="00695825">
        <w:rPr>
          <w:rFonts w:asciiTheme="minorHAnsi" w:hAnsiTheme="minorHAnsi"/>
          <w:i/>
        </w:rPr>
        <w:t xml:space="preserve">Language and identity. National, ethnic, religious. </w:t>
      </w:r>
      <w:r w:rsidRPr="00695825">
        <w:rPr>
          <w:rFonts w:asciiTheme="minorHAnsi" w:hAnsiTheme="minorHAnsi"/>
        </w:rPr>
        <w:t>Basingstoke: Palgrave Macmillan.</w:t>
      </w:r>
    </w:p>
    <w:p w14:paraId="6EEAB417" w14:textId="01F5D270" w:rsidR="00FB5431" w:rsidRPr="00C42EDE" w:rsidRDefault="00FB5431" w:rsidP="00954BC7">
      <w:pPr>
        <w:ind w:left="426" w:hanging="426"/>
        <w:rPr>
          <w:rFonts w:asciiTheme="minorHAnsi" w:hAnsiTheme="minorHAnsi"/>
        </w:rPr>
      </w:pPr>
      <w:r w:rsidRPr="00C42EDE">
        <w:rPr>
          <w:rFonts w:asciiTheme="minorHAnsi" w:hAnsiTheme="minorHAnsi"/>
        </w:rPr>
        <w:t xml:space="preserve">Kohn, K. (2011). English as a </w:t>
      </w:r>
      <w:r w:rsidRPr="00C42EDE">
        <w:rPr>
          <w:rFonts w:asciiTheme="minorHAnsi" w:hAnsiTheme="minorHAnsi"/>
          <w:i/>
          <w:iCs/>
        </w:rPr>
        <w:t>lingua franca</w:t>
      </w:r>
      <w:r w:rsidRPr="00C42EDE">
        <w:rPr>
          <w:rFonts w:asciiTheme="minorHAnsi" w:hAnsiTheme="minorHAnsi"/>
        </w:rPr>
        <w:t xml:space="preserve"> and the Standard English misunderstanding. In de </w:t>
      </w:r>
      <w:proofErr w:type="spellStart"/>
      <w:r w:rsidRPr="00C42EDE">
        <w:rPr>
          <w:rFonts w:asciiTheme="minorHAnsi" w:hAnsiTheme="minorHAnsi"/>
        </w:rPr>
        <w:t>Hower</w:t>
      </w:r>
      <w:proofErr w:type="spellEnd"/>
      <w:r w:rsidRPr="00C42EDE">
        <w:rPr>
          <w:rFonts w:asciiTheme="minorHAnsi" w:hAnsiTheme="minorHAnsi"/>
        </w:rPr>
        <w:t xml:space="preserve">, A. and </w:t>
      </w:r>
      <w:r w:rsidR="00851EE4" w:rsidRPr="00C42EDE">
        <w:rPr>
          <w:rFonts w:asciiTheme="minorHAnsi" w:hAnsiTheme="minorHAnsi"/>
        </w:rPr>
        <w:t>Wilton, A. (eds</w:t>
      </w:r>
      <w:r w:rsidRPr="00C42EDE">
        <w:rPr>
          <w:rFonts w:asciiTheme="minorHAnsi" w:hAnsiTheme="minorHAnsi"/>
        </w:rPr>
        <w:t xml:space="preserve">), </w:t>
      </w:r>
      <w:r w:rsidRPr="00C42EDE">
        <w:rPr>
          <w:rFonts w:asciiTheme="minorHAnsi" w:hAnsiTheme="minorHAnsi"/>
          <w:i/>
          <w:iCs/>
        </w:rPr>
        <w:t>English in Europe today: Sociocultural and educational perspectives</w:t>
      </w:r>
      <w:r w:rsidRPr="00C42EDE">
        <w:rPr>
          <w:rFonts w:asciiTheme="minorHAnsi" w:hAnsiTheme="minorHAnsi"/>
        </w:rPr>
        <w:t xml:space="preserve"> (pp. 71-94). Amsterdam: </w:t>
      </w:r>
      <w:proofErr w:type="spellStart"/>
      <w:r w:rsidRPr="00C42EDE">
        <w:rPr>
          <w:rFonts w:asciiTheme="minorHAnsi" w:hAnsiTheme="minorHAnsi"/>
        </w:rPr>
        <w:t>Benjamins</w:t>
      </w:r>
      <w:proofErr w:type="spellEnd"/>
      <w:r w:rsidRPr="00C42EDE">
        <w:rPr>
          <w:rFonts w:asciiTheme="minorHAnsi" w:hAnsiTheme="minorHAnsi"/>
        </w:rPr>
        <w:t>.</w:t>
      </w:r>
    </w:p>
    <w:p w14:paraId="6CD77238" w14:textId="77777777" w:rsidR="007E2AEF" w:rsidRPr="00C42EDE" w:rsidRDefault="00FB5431" w:rsidP="00954BC7">
      <w:pPr>
        <w:ind w:left="426" w:hanging="426"/>
        <w:rPr>
          <w:rFonts w:asciiTheme="minorHAnsi" w:hAnsiTheme="minorHAnsi"/>
        </w:rPr>
      </w:pPr>
      <w:proofErr w:type="spellStart"/>
      <w:r w:rsidRPr="00C42EDE">
        <w:rPr>
          <w:rFonts w:asciiTheme="minorHAnsi" w:hAnsiTheme="minorHAnsi"/>
        </w:rPr>
        <w:t>Lado</w:t>
      </w:r>
      <w:proofErr w:type="spellEnd"/>
      <w:r w:rsidRPr="00C42EDE">
        <w:rPr>
          <w:rFonts w:asciiTheme="minorHAnsi" w:hAnsiTheme="minorHAnsi"/>
        </w:rPr>
        <w:t>, R. (1979). Thinking and “</w:t>
      </w:r>
      <w:proofErr w:type="spellStart"/>
      <w:r w:rsidRPr="00C42EDE">
        <w:rPr>
          <w:rFonts w:asciiTheme="minorHAnsi" w:hAnsiTheme="minorHAnsi"/>
        </w:rPr>
        <w:t>languaging</w:t>
      </w:r>
      <w:proofErr w:type="spellEnd"/>
      <w:r w:rsidRPr="00C42EDE">
        <w:rPr>
          <w:rFonts w:asciiTheme="minorHAnsi" w:hAnsiTheme="minorHAnsi"/>
        </w:rPr>
        <w:t xml:space="preserve">”: a psycholinguistic model of performance and learning. </w:t>
      </w:r>
      <w:r w:rsidRPr="00C42EDE">
        <w:rPr>
          <w:rFonts w:asciiTheme="minorHAnsi" w:hAnsiTheme="minorHAnsi"/>
          <w:i/>
        </w:rPr>
        <w:t xml:space="preserve">Sophia </w:t>
      </w:r>
      <w:proofErr w:type="spellStart"/>
      <w:r w:rsidRPr="00C42EDE">
        <w:rPr>
          <w:rFonts w:asciiTheme="minorHAnsi" w:hAnsiTheme="minorHAnsi"/>
          <w:i/>
        </w:rPr>
        <w:t>Linguistica</w:t>
      </w:r>
      <w:proofErr w:type="spellEnd"/>
      <w:r w:rsidRPr="00C42EDE">
        <w:rPr>
          <w:rFonts w:asciiTheme="minorHAnsi" w:hAnsiTheme="minorHAnsi"/>
        </w:rPr>
        <w:t>, 12, 3–24.</w:t>
      </w:r>
      <w:r w:rsidR="007E2AEF" w:rsidRPr="00C42EDE">
        <w:rPr>
          <w:rFonts w:asciiTheme="minorHAnsi" w:hAnsiTheme="minorHAnsi"/>
        </w:rPr>
        <w:t xml:space="preserve"> </w:t>
      </w:r>
    </w:p>
    <w:p w14:paraId="6C75E2D5" w14:textId="679E862B" w:rsidR="007B2F90" w:rsidRPr="00C42EDE" w:rsidRDefault="00174B2B" w:rsidP="00954BC7">
      <w:pPr>
        <w:ind w:left="426" w:hanging="426"/>
        <w:rPr>
          <w:rFonts w:asciiTheme="minorHAnsi" w:hAnsiTheme="minorHAnsi"/>
        </w:rPr>
      </w:pPr>
      <w:proofErr w:type="spellStart"/>
      <w:r w:rsidRPr="00C42EDE">
        <w:rPr>
          <w:rFonts w:asciiTheme="minorHAnsi" w:hAnsiTheme="minorHAnsi"/>
        </w:rPr>
        <w:t>Lemhöf</w:t>
      </w:r>
      <w:r w:rsidR="007A1811">
        <w:rPr>
          <w:rFonts w:asciiTheme="minorHAnsi" w:hAnsiTheme="minorHAnsi"/>
        </w:rPr>
        <w:t>er</w:t>
      </w:r>
      <w:proofErr w:type="spellEnd"/>
      <w:r w:rsidR="007A1811">
        <w:rPr>
          <w:rFonts w:asciiTheme="minorHAnsi" w:hAnsiTheme="minorHAnsi"/>
        </w:rPr>
        <w:t xml:space="preserve">, K., </w:t>
      </w:r>
      <w:proofErr w:type="spellStart"/>
      <w:r w:rsidR="007A1811">
        <w:rPr>
          <w:rFonts w:asciiTheme="minorHAnsi" w:hAnsiTheme="minorHAnsi"/>
        </w:rPr>
        <w:t>Schriefers</w:t>
      </w:r>
      <w:proofErr w:type="spellEnd"/>
      <w:r w:rsidR="007A1811">
        <w:rPr>
          <w:rFonts w:asciiTheme="minorHAnsi" w:hAnsiTheme="minorHAnsi"/>
        </w:rPr>
        <w:t>, H.</w:t>
      </w:r>
      <w:r w:rsidRPr="00C42EDE">
        <w:rPr>
          <w:rFonts w:asciiTheme="minorHAnsi" w:hAnsiTheme="minorHAnsi"/>
        </w:rPr>
        <w:t xml:space="preserve"> and</w:t>
      </w:r>
      <w:r w:rsidR="007B2F90" w:rsidRPr="00C42EDE">
        <w:rPr>
          <w:rFonts w:asciiTheme="minorHAnsi" w:hAnsiTheme="minorHAnsi"/>
        </w:rPr>
        <w:t xml:space="preserve"> </w:t>
      </w:r>
      <w:proofErr w:type="spellStart"/>
      <w:r w:rsidR="007B2F90" w:rsidRPr="00C42EDE">
        <w:rPr>
          <w:rFonts w:asciiTheme="minorHAnsi" w:hAnsiTheme="minorHAnsi"/>
        </w:rPr>
        <w:t>Indefrey</w:t>
      </w:r>
      <w:proofErr w:type="spellEnd"/>
      <w:r w:rsidR="007B2F90" w:rsidRPr="00C42EDE">
        <w:rPr>
          <w:rFonts w:asciiTheme="minorHAnsi" w:hAnsiTheme="minorHAnsi"/>
        </w:rPr>
        <w:t>, P. (2014). Idiosyncratic grammars: syntactic processing in second language compre</w:t>
      </w:r>
      <w:r w:rsidR="007E2AEF" w:rsidRPr="00C42EDE">
        <w:rPr>
          <w:rFonts w:asciiTheme="minorHAnsi" w:hAnsiTheme="minorHAnsi"/>
        </w:rPr>
        <w:t xml:space="preserve">hension uses subjective feature </w:t>
      </w:r>
      <w:r w:rsidR="007B2F90" w:rsidRPr="00C42EDE">
        <w:rPr>
          <w:rFonts w:asciiTheme="minorHAnsi" w:hAnsiTheme="minorHAnsi"/>
        </w:rPr>
        <w:t>representations.</w:t>
      </w:r>
      <w:r w:rsidR="007E2AEF" w:rsidRPr="00C42EDE">
        <w:rPr>
          <w:rFonts w:asciiTheme="minorHAnsi" w:hAnsiTheme="minorHAnsi"/>
        </w:rPr>
        <w:t xml:space="preserve"> </w:t>
      </w:r>
      <w:r w:rsidR="007E2AEF" w:rsidRPr="00C42EDE">
        <w:rPr>
          <w:rFonts w:asciiTheme="minorHAnsi" w:hAnsiTheme="minorHAnsi"/>
          <w:i/>
        </w:rPr>
        <w:t>Journal of Cognitive N</w:t>
      </w:r>
      <w:r w:rsidR="007B2F90" w:rsidRPr="00C42EDE">
        <w:rPr>
          <w:rFonts w:asciiTheme="minorHAnsi" w:hAnsiTheme="minorHAnsi"/>
          <w:i/>
        </w:rPr>
        <w:t>euroscience</w:t>
      </w:r>
      <w:r w:rsidR="007B2F90" w:rsidRPr="00C42EDE">
        <w:rPr>
          <w:rFonts w:asciiTheme="minorHAnsi" w:hAnsiTheme="minorHAnsi"/>
        </w:rPr>
        <w:t>,</w:t>
      </w:r>
      <w:r w:rsidR="007E2AEF" w:rsidRPr="00C42EDE">
        <w:rPr>
          <w:rFonts w:asciiTheme="minorHAnsi" w:hAnsiTheme="minorHAnsi"/>
        </w:rPr>
        <w:t xml:space="preserve"> </w:t>
      </w:r>
      <w:r w:rsidR="007B2F90" w:rsidRPr="00C42EDE">
        <w:rPr>
          <w:rFonts w:asciiTheme="minorHAnsi" w:hAnsiTheme="minorHAnsi"/>
          <w:i/>
        </w:rPr>
        <w:t>26</w:t>
      </w:r>
      <w:r w:rsidR="007B2F90" w:rsidRPr="00C42EDE">
        <w:rPr>
          <w:rFonts w:asciiTheme="minorHAnsi" w:hAnsiTheme="minorHAnsi"/>
        </w:rPr>
        <w:t>, 7, 1428-1444.</w:t>
      </w:r>
    </w:p>
    <w:p w14:paraId="06A3C6C5" w14:textId="14927531" w:rsidR="00FB5431" w:rsidRPr="00C42EDE" w:rsidRDefault="00FB5431" w:rsidP="00954BC7">
      <w:pPr>
        <w:ind w:left="426" w:hanging="426"/>
        <w:rPr>
          <w:rFonts w:asciiTheme="minorHAnsi" w:hAnsiTheme="minorHAnsi"/>
        </w:rPr>
      </w:pPr>
      <w:r w:rsidRPr="00C42EDE">
        <w:rPr>
          <w:rFonts w:asciiTheme="minorHAnsi" w:hAnsiTheme="minorHAnsi"/>
        </w:rPr>
        <w:t xml:space="preserve">Le Page, R. B. and </w:t>
      </w:r>
      <w:proofErr w:type="spellStart"/>
      <w:r w:rsidRPr="00C42EDE">
        <w:rPr>
          <w:rFonts w:asciiTheme="minorHAnsi" w:hAnsiTheme="minorHAnsi"/>
        </w:rPr>
        <w:t>Tabouret</w:t>
      </w:r>
      <w:proofErr w:type="spellEnd"/>
      <w:r w:rsidRPr="00C42EDE">
        <w:rPr>
          <w:rFonts w:asciiTheme="minorHAnsi" w:hAnsiTheme="minorHAnsi"/>
        </w:rPr>
        <w:t>-Keller</w:t>
      </w:r>
      <w:r w:rsidR="007A1811">
        <w:rPr>
          <w:rFonts w:asciiTheme="minorHAnsi" w:hAnsiTheme="minorHAnsi"/>
        </w:rPr>
        <w:t>,</w:t>
      </w:r>
      <w:r w:rsidR="007A1811" w:rsidRPr="007A1811">
        <w:rPr>
          <w:rFonts w:asciiTheme="minorHAnsi" w:hAnsiTheme="minorHAnsi"/>
        </w:rPr>
        <w:t xml:space="preserve"> </w:t>
      </w:r>
      <w:r w:rsidR="007A1811">
        <w:rPr>
          <w:rFonts w:asciiTheme="minorHAnsi" w:hAnsiTheme="minorHAnsi"/>
        </w:rPr>
        <w:t>A</w:t>
      </w:r>
      <w:r w:rsidRPr="00C42EDE">
        <w:rPr>
          <w:rFonts w:asciiTheme="minorHAnsi" w:hAnsiTheme="minorHAnsi"/>
        </w:rPr>
        <w:t xml:space="preserve">. (1985). </w:t>
      </w:r>
      <w:r w:rsidRPr="00C42EDE">
        <w:rPr>
          <w:rFonts w:asciiTheme="minorHAnsi" w:hAnsiTheme="minorHAnsi"/>
          <w:i/>
        </w:rPr>
        <w:t xml:space="preserve">Acts of </w:t>
      </w:r>
      <w:r w:rsidR="00B02C9A" w:rsidRPr="00C42EDE">
        <w:rPr>
          <w:rFonts w:asciiTheme="minorHAnsi" w:hAnsiTheme="minorHAnsi"/>
          <w:i/>
        </w:rPr>
        <w:t>i</w:t>
      </w:r>
      <w:r w:rsidRPr="00C42EDE">
        <w:rPr>
          <w:rFonts w:asciiTheme="minorHAnsi" w:hAnsiTheme="minorHAnsi"/>
          <w:i/>
        </w:rPr>
        <w:t xml:space="preserve">dentity. Creole-based </w:t>
      </w:r>
      <w:r w:rsidR="00B02C9A" w:rsidRPr="00C42EDE">
        <w:rPr>
          <w:rFonts w:asciiTheme="minorHAnsi" w:hAnsiTheme="minorHAnsi"/>
          <w:i/>
        </w:rPr>
        <w:t>a</w:t>
      </w:r>
      <w:r w:rsidRPr="00C42EDE">
        <w:rPr>
          <w:rFonts w:asciiTheme="minorHAnsi" w:hAnsiTheme="minorHAnsi"/>
          <w:i/>
        </w:rPr>
        <w:t xml:space="preserve">pproaches to </w:t>
      </w:r>
      <w:r w:rsidR="00B02C9A" w:rsidRPr="00C42EDE">
        <w:rPr>
          <w:rFonts w:asciiTheme="minorHAnsi" w:hAnsiTheme="minorHAnsi"/>
          <w:i/>
        </w:rPr>
        <w:t>l</w:t>
      </w:r>
      <w:r w:rsidRPr="00C42EDE">
        <w:rPr>
          <w:rFonts w:asciiTheme="minorHAnsi" w:hAnsiTheme="minorHAnsi"/>
          <w:i/>
        </w:rPr>
        <w:t xml:space="preserve">anguage and </w:t>
      </w:r>
      <w:r w:rsidR="00B02C9A" w:rsidRPr="00C42EDE">
        <w:rPr>
          <w:rFonts w:asciiTheme="minorHAnsi" w:hAnsiTheme="minorHAnsi"/>
          <w:i/>
        </w:rPr>
        <w:t>e</w:t>
      </w:r>
      <w:r w:rsidRPr="00C42EDE">
        <w:rPr>
          <w:rFonts w:asciiTheme="minorHAnsi" w:hAnsiTheme="minorHAnsi"/>
          <w:i/>
        </w:rPr>
        <w:t>thnicity.</w:t>
      </w:r>
      <w:r w:rsidRPr="00C42EDE">
        <w:rPr>
          <w:rFonts w:asciiTheme="minorHAnsi" w:hAnsiTheme="minorHAnsi"/>
        </w:rPr>
        <w:t xml:space="preserve"> Cambridge: Cambridge University Press.</w:t>
      </w:r>
    </w:p>
    <w:p w14:paraId="540D368D" w14:textId="0A879C10" w:rsidR="00FB5431" w:rsidRPr="00C42EDE" w:rsidRDefault="00FB5431" w:rsidP="00954BC7">
      <w:pPr>
        <w:ind w:left="426" w:hanging="426"/>
        <w:rPr>
          <w:rFonts w:asciiTheme="minorHAnsi" w:hAnsiTheme="minorHAnsi"/>
        </w:rPr>
      </w:pPr>
      <w:r w:rsidRPr="00C42EDE">
        <w:rPr>
          <w:rFonts w:asciiTheme="minorHAnsi" w:hAnsiTheme="minorHAnsi"/>
        </w:rPr>
        <w:t>Ma</w:t>
      </w:r>
      <w:r w:rsidR="00851EE4" w:rsidRPr="00C42EDE">
        <w:rPr>
          <w:rFonts w:asciiTheme="minorHAnsi" w:hAnsiTheme="minorHAnsi"/>
        </w:rPr>
        <w:t>koni, S. and Pennycook, A. (Eds</w:t>
      </w:r>
      <w:r w:rsidRPr="00C42EDE">
        <w:rPr>
          <w:rFonts w:asciiTheme="minorHAnsi" w:hAnsiTheme="minorHAnsi"/>
        </w:rPr>
        <w:t xml:space="preserve">) (2007). </w:t>
      </w:r>
      <w:proofErr w:type="spellStart"/>
      <w:r w:rsidRPr="00C42EDE">
        <w:rPr>
          <w:rFonts w:asciiTheme="minorHAnsi" w:hAnsiTheme="minorHAnsi"/>
          <w:i/>
          <w:iCs/>
        </w:rPr>
        <w:t>Disinventing</w:t>
      </w:r>
      <w:proofErr w:type="spellEnd"/>
      <w:r w:rsidRPr="00C42EDE">
        <w:rPr>
          <w:rFonts w:asciiTheme="minorHAnsi" w:hAnsiTheme="minorHAnsi"/>
          <w:i/>
          <w:iCs/>
        </w:rPr>
        <w:t xml:space="preserve"> and reconstituting languages</w:t>
      </w:r>
      <w:r w:rsidRPr="00C42EDE">
        <w:rPr>
          <w:rFonts w:asciiTheme="minorHAnsi" w:hAnsiTheme="minorHAnsi"/>
        </w:rPr>
        <w:t xml:space="preserve">. Clevedon, UK: Multilingual Matters. </w:t>
      </w:r>
    </w:p>
    <w:p w14:paraId="17F9D30C" w14:textId="0244027D" w:rsidR="00C025FF" w:rsidRDefault="00C025FF" w:rsidP="00954BC7">
      <w:pPr>
        <w:ind w:left="426" w:hanging="426"/>
        <w:rPr>
          <w:rFonts w:asciiTheme="minorHAnsi" w:hAnsiTheme="minorHAnsi"/>
        </w:rPr>
      </w:pPr>
      <w:proofErr w:type="spellStart"/>
      <w:r w:rsidRPr="00C42EDE">
        <w:rPr>
          <w:rFonts w:asciiTheme="minorHAnsi" w:hAnsiTheme="minorHAnsi"/>
        </w:rPr>
        <w:t>Mauranen</w:t>
      </w:r>
      <w:proofErr w:type="spellEnd"/>
      <w:r w:rsidRPr="00C42EDE">
        <w:rPr>
          <w:rFonts w:asciiTheme="minorHAnsi" w:hAnsiTheme="minorHAnsi"/>
        </w:rPr>
        <w:t xml:space="preserve">, A. (2012). </w:t>
      </w:r>
      <w:r w:rsidRPr="00C42EDE">
        <w:rPr>
          <w:rFonts w:asciiTheme="minorHAnsi" w:hAnsiTheme="minorHAnsi"/>
          <w:i/>
        </w:rPr>
        <w:t>Exploring ELF. Academic English shaped by non-native speakers</w:t>
      </w:r>
      <w:r w:rsidRPr="00C42EDE">
        <w:rPr>
          <w:rFonts w:asciiTheme="minorHAnsi" w:hAnsiTheme="minorHAnsi"/>
        </w:rPr>
        <w:t>. Cambridge: Cambridge University Press.</w:t>
      </w:r>
    </w:p>
    <w:p w14:paraId="06202C09" w14:textId="74989372" w:rsidR="008D5BA1" w:rsidRPr="00C42EDE" w:rsidRDefault="008D5BA1" w:rsidP="008D5BA1">
      <w:pPr>
        <w:ind w:left="426" w:hanging="426"/>
        <w:rPr>
          <w:rFonts w:asciiTheme="minorHAnsi" w:hAnsiTheme="minorHAnsi"/>
        </w:rPr>
      </w:pPr>
      <w:r w:rsidRPr="008D5BA1">
        <w:rPr>
          <w:rFonts w:asciiTheme="minorHAnsi" w:hAnsiTheme="minorHAnsi"/>
        </w:rPr>
        <w:t>Milroy, J. (2001). Language ideologies and the consequences of standardization. </w:t>
      </w:r>
      <w:r>
        <w:rPr>
          <w:rFonts w:asciiTheme="minorHAnsi" w:hAnsiTheme="minorHAnsi"/>
          <w:i/>
          <w:iCs/>
        </w:rPr>
        <w:t>Journal of S</w:t>
      </w:r>
      <w:r w:rsidRPr="008D5BA1">
        <w:rPr>
          <w:rFonts w:asciiTheme="minorHAnsi" w:hAnsiTheme="minorHAnsi"/>
          <w:i/>
          <w:iCs/>
        </w:rPr>
        <w:t>ociolinguistics</w:t>
      </w:r>
      <w:r w:rsidRPr="008D5BA1">
        <w:rPr>
          <w:rFonts w:asciiTheme="minorHAnsi" w:hAnsiTheme="minorHAnsi"/>
        </w:rPr>
        <w:t>, </w:t>
      </w:r>
      <w:r w:rsidRPr="008D5BA1">
        <w:rPr>
          <w:rFonts w:asciiTheme="minorHAnsi" w:hAnsiTheme="minorHAnsi"/>
          <w:i/>
          <w:iCs/>
        </w:rPr>
        <w:t>5</w:t>
      </w:r>
      <w:r>
        <w:rPr>
          <w:rFonts w:asciiTheme="minorHAnsi" w:hAnsiTheme="minorHAnsi"/>
        </w:rPr>
        <w:t>, 4</w:t>
      </w:r>
      <w:r w:rsidRPr="008D5BA1">
        <w:rPr>
          <w:rFonts w:asciiTheme="minorHAnsi" w:hAnsiTheme="minorHAnsi"/>
        </w:rPr>
        <w:t>, 530-555.</w:t>
      </w:r>
    </w:p>
    <w:p w14:paraId="79FD1565" w14:textId="7F600BE5" w:rsidR="00E90AA8" w:rsidRPr="00C42EDE" w:rsidRDefault="00E90AA8" w:rsidP="00954BC7">
      <w:pPr>
        <w:ind w:left="426" w:hanging="426"/>
        <w:rPr>
          <w:rFonts w:asciiTheme="minorHAnsi" w:hAnsiTheme="minorHAnsi"/>
        </w:rPr>
      </w:pPr>
      <w:proofErr w:type="spellStart"/>
      <w:r w:rsidRPr="00C42EDE">
        <w:rPr>
          <w:rFonts w:asciiTheme="minorHAnsi" w:hAnsiTheme="minorHAnsi"/>
        </w:rPr>
        <w:t>Mollin</w:t>
      </w:r>
      <w:proofErr w:type="spellEnd"/>
      <w:r w:rsidRPr="00C42EDE">
        <w:rPr>
          <w:rFonts w:asciiTheme="minorHAnsi" w:hAnsiTheme="minorHAnsi"/>
        </w:rPr>
        <w:t xml:space="preserve">, S. (2009). “I entirely understand” is a </w:t>
      </w:r>
      <w:proofErr w:type="spellStart"/>
      <w:r w:rsidRPr="00C42EDE">
        <w:rPr>
          <w:rFonts w:asciiTheme="minorHAnsi" w:hAnsiTheme="minorHAnsi"/>
        </w:rPr>
        <w:t>Blairism</w:t>
      </w:r>
      <w:proofErr w:type="spellEnd"/>
      <w:r w:rsidRPr="00C42EDE">
        <w:rPr>
          <w:rFonts w:asciiTheme="minorHAnsi" w:hAnsiTheme="minorHAnsi"/>
        </w:rPr>
        <w:t xml:space="preserve">. The methodology of identifying idiolectal collocations. </w:t>
      </w:r>
      <w:r w:rsidRPr="00C42EDE">
        <w:rPr>
          <w:rFonts w:asciiTheme="minorHAnsi" w:hAnsiTheme="minorHAnsi"/>
          <w:i/>
          <w:iCs/>
        </w:rPr>
        <w:t>International Journal of Corpus Linguistics,</w:t>
      </w:r>
      <w:r w:rsidRPr="00C42EDE">
        <w:rPr>
          <w:rFonts w:asciiTheme="minorHAnsi" w:hAnsiTheme="minorHAnsi"/>
          <w:iCs/>
        </w:rPr>
        <w:t xml:space="preserve"> </w:t>
      </w:r>
      <w:r w:rsidRPr="00C42EDE">
        <w:rPr>
          <w:rFonts w:asciiTheme="minorHAnsi" w:hAnsiTheme="minorHAnsi"/>
          <w:i/>
          <w:iCs/>
        </w:rPr>
        <w:t>14</w:t>
      </w:r>
      <w:r w:rsidRPr="00C42EDE">
        <w:rPr>
          <w:rFonts w:asciiTheme="minorHAnsi" w:hAnsiTheme="minorHAnsi"/>
        </w:rPr>
        <w:t>, 3. 367-392.</w:t>
      </w:r>
    </w:p>
    <w:p w14:paraId="7632136A" w14:textId="0ABBA0C1" w:rsidR="00E766B8" w:rsidRPr="00C42EDE" w:rsidRDefault="00E766B8" w:rsidP="00954BC7">
      <w:pPr>
        <w:ind w:left="426" w:hanging="426"/>
        <w:rPr>
          <w:rFonts w:asciiTheme="minorHAnsi" w:hAnsiTheme="minorHAnsi"/>
        </w:rPr>
      </w:pPr>
      <w:r w:rsidRPr="00C42EDE">
        <w:rPr>
          <w:rFonts w:asciiTheme="minorHAnsi" w:hAnsiTheme="minorHAnsi"/>
        </w:rPr>
        <w:t xml:space="preserve">Mortensen, J. (2013). Notes on English used as a lingua franca as an object of study. </w:t>
      </w:r>
      <w:r w:rsidRPr="00C42EDE">
        <w:rPr>
          <w:rFonts w:asciiTheme="minorHAnsi" w:hAnsiTheme="minorHAnsi"/>
          <w:i/>
        </w:rPr>
        <w:t>Journal of English as a Lingua Franca,</w:t>
      </w:r>
      <w:r w:rsidRPr="00C42EDE">
        <w:rPr>
          <w:rFonts w:asciiTheme="minorHAnsi" w:hAnsiTheme="minorHAnsi"/>
        </w:rPr>
        <w:t xml:space="preserve"> </w:t>
      </w:r>
      <w:r w:rsidRPr="00C42EDE">
        <w:rPr>
          <w:rFonts w:asciiTheme="minorHAnsi" w:hAnsiTheme="minorHAnsi"/>
          <w:i/>
        </w:rPr>
        <w:t>2</w:t>
      </w:r>
      <w:r w:rsidRPr="00C42EDE">
        <w:rPr>
          <w:rFonts w:asciiTheme="minorHAnsi" w:hAnsiTheme="minorHAnsi"/>
        </w:rPr>
        <w:t>, 1, 25-46.</w:t>
      </w:r>
    </w:p>
    <w:p w14:paraId="60242415" w14:textId="315CAF9F" w:rsidR="00A67EFE" w:rsidRDefault="00A67EFE" w:rsidP="00954BC7">
      <w:pPr>
        <w:ind w:left="426" w:hanging="426"/>
        <w:rPr>
          <w:rFonts w:asciiTheme="minorHAnsi" w:hAnsiTheme="minorHAnsi"/>
        </w:rPr>
      </w:pPr>
      <w:r w:rsidRPr="00C42EDE">
        <w:rPr>
          <w:rFonts w:asciiTheme="minorHAnsi" w:hAnsiTheme="minorHAnsi"/>
        </w:rPr>
        <w:t xml:space="preserve">Padilla, A. M., Lindholm, K. J., Chen, A., Durán, R., </w:t>
      </w:r>
      <w:proofErr w:type="spellStart"/>
      <w:r w:rsidRPr="00C42EDE">
        <w:rPr>
          <w:rFonts w:asciiTheme="minorHAnsi" w:hAnsiTheme="minorHAnsi"/>
        </w:rPr>
        <w:t>Hakuta</w:t>
      </w:r>
      <w:proofErr w:type="spellEnd"/>
      <w:r w:rsidRPr="00C42EDE">
        <w:rPr>
          <w:rFonts w:asciiTheme="minorHAnsi" w:hAnsiTheme="minorHAnsi"/>
        </w:rPr>
        <w:t>, K., Lambert, W., and Tucker, G. R. (1991). The English-only movement: Myths, reality, and implications for psychology. </w:t>
      </w:r>
      <w:r w:rsidRPr="00C42EDE">
        <w:rPr>
          <w:rFonts w:asciiTheme="minorHAnsi" w:hAnsiTheme="minorHAnsi"/>
          <w:i/>
          <w:iCs/>
        </w:rPr>
        <w:t>American Psychologist</w:t>
      </w:r>
      <w:r w:rsidRPr="00C42EDE">
        <w:rPr>
          <w:rFonts w:asciiTheme="minorHAnsi" w:hAnsiTheme="minorHAnsi"/>
        </w:rPr>
        <w:t>, </w:t>
      </w:r>
      <w:r w:rsidRPr="00C42EDE">
        <w:rPr>
          <w:rFonts w:asciiTheme="minorHAnsi" w:hAnsiTheme="minorHAnsi"/>
          <w:i/>
          <w:iCs/>
        </w:rPr>
        <w:t>46</w:t>
      </w:r>
      <w:r w:rsidRPr="00C42EDE">
        <w:rPr>
          <w:rFonts w:asciiTheme="minorHAnsi" w:hAnsiTheme="minorHAnsi"/>
        </w:rPr>
        <w:t>, 2, 120</w:t>
      </w:r>
      <w:r w:rsidR="0082570A" w:rsidRPr="00C42EDE">
        <w:rPr>
          <w:rFonts w:asciiTheme="minorHAnsi" w:hAnsiTheme="minorHAnsi"/>
        </w:rPr>
        <w:t>-130</w:t>
      </w:r>
      <w:r w:rsidRPr="00C42EDE">
        <w:rPr>
          <w:rFonts w:asciiTheme="minorHAnsi" w:hAnsiTheme="minorHAnsi"/>
        </w:rPr>
        <w:t>.</w:t>
      </w:r>
    </w:p>
    <w:p w14:paraId="4BCA23C1" w14:textId="5EB30FCB" w:rsidR="00541985" w:rsidRPr="00C42EDE" w:rsidRDefault="00541985" w:rsidP="00541985">
      <w:pPr>
        <w:ind w:left="426" w:hanging="426"/>
        <w:rPr>
          <w:rFonts w:asciiTheme="minorHAnsi" w:hAnsiTheme="minorHAnsi"/>
        </w:rPr>
      </w:pPr>
      <w:r>
        <w:rPr>
          <w:rFonts w:asciiTheme="minorHAnsi" w:hAnsiTheme="minorHAnsi"/>
        </w:rPr>
        <w:lastRenderedPageBreak/>
        <w:t xml:space="preserve">Pennycook, A. (2007). The myth of English as an International Language. In </w:t>
      </w:r>
      <w:r w:rsidRPr="00C42EDE">
        <w:rPr>
          <w:rFonts w:asciiTheme="minorHAnsi" w:hAnsiTheme="minorHAnsi"/>
        </w:rPr>
        <w:t>Makoni, S. and Pennycook, A. (Eds)</w:t>
      </w:r>
      <w:r>
        <w:rPr>
          <w:rFonts w:asciiTheme="minorHAnsi" w:hAnsiTheme="minorHAnsi"/>
        </w:rPr>
        <w:t>,</w:t>
      </w:r>
      <w:r w:rsidRPr="00C42EDE">
        <w:rPr>
          <w:rFonts w:asciiTheme="minorHAnsi" w:hAnsiTheme="minorHAnsi"/>
        </w:rPr>
        <w:t xml:space="preserve"> </w:t>
      </w:r>
      <w:proofErr w:type="spellStart"/>
      <w:r w:rsidRPr="00C42EDE">
        <w:rPr>
          <w:rFonts w:asciiTheme="minorHAnsi" w:hAnsiTheme="minorHAnsi"/>
          <w:i/>
          <w:iCs/>
        </w:rPr>
        <w:t>Disinventing</w:t>
      </w:r>
      <w:proofErr w:type="spellEnd"/>
      <w:r w:rsidRPr="00C42EDE">
        <w:rPr>
          <w:rFonts w:asciiTheme="minorHAnsi" w:hAnsiTheme="minorHAnsi"/>
          <w:i/>
          <w:iCs/>
        </w:rPr>
        <w:t xml:space="preserve"> and reconstituting languages</w:t>
      </w:r>
      <w:r>
        <w:rPr>
          <w:rFonts w:asciiTheme="minorHAnsi" w:hAnsiTheme="minorHAnsi"/>
          <w:iCs/>
        </w:rPr>
        <w:t xml:space="preserve"> (pp. 90-115)</w:t>
      </w:r>
      <w:r w:rsidRPr="00C42EDE">
        <w:rPr>
          <w:rFonts w:asciiTheme="minorHAnsi" w:hAnsiTheme="minorHAnsi"/>
        </w:rPr>
        <w:t xml:space="preserve">. Clevedon, UK: Multilingual Matters. </w:t>
      </w:r>
    </w:p>
    <w:p w14:paraId="793A0087" w14:textId="017E773D" w:rsidR="00EC56E7" w:rsidRPr="00EC56E7" w:rsidRDefault="00EC56E7" w:rsidP="00954BC7">
      <w:pPr>
        <w:ind w:left="426" w:hanging="426"/>
        <w:rPr>
          <w:rFonts w:asciiTheme="minorHAnsi" w:hAnsiTheme="minorHAnsi"/>
        </w:rPr>
      </w:pPr>
      <w:r>
        <w:rPr>
          <w:rFonts w:asciiTheme="minorHAnsi" w:hAnsiTheme="minorHAnsi"/>
        </w:rPr>
        <w:t xml:space="preserve">Pennycook, A. (2010). </w:t>
      </w:r>
      <w:r>
        <w:rPr>
          <w:rFonts w:asciiTheme="minorHAnsi" w:hAnsiTheme="minorHAnsi"/>
          <w:i/>
        </w:rPr>
        <w:t>Language as a local practice</w:t>
      </w:r>
      <w:r>
        <w:rPr>
          <w:rFonts w:asciiTheme="minorHAnsi" w:hAnsiTheme="minorHAnsi"/>
        </w:rPr>
        <w:t>. London: Routledge.</w:t>
      </w:r>
    </w:p>
    <w:p w14:paraId="2B6AA329" w14:textId="5837CC12" w:rsidR="00900A27" w:rsidRPr="00C42EDE" w:rsidRDefault="00900A27" w:rsidP="00954BC7">
      <w:pPr>
        <w:ind w:left="426" w:hanging="426"/>
        <w:rPr>
          <w:rFonts w:asciiTheme="minorHAnsi" w:hAnsiTheme="minorHAnsi"/>
        </w:rPr>
      </w:pPr>
      <w:r w:rsidRPr="00C42EDE">
        <w:rPr>
          <w:rFonts w:asciiTheme="minorHAnsi" w:hAnsiTheme="minorHAnsi"/>
        </w:rPr>
        <w:t xml:space="preserve">Saner, E. (2015, August 7). ‘I can’t speak properly. I am different’: do you need to speak English to be a good citizen? </w:t>
      </w:r>
      <w:r w:rsidRPr="00C42EDE">
        <w:rPr>
          <w:rFonts w:asciiTheme="minorHAnsi" w:hAnsiTheme="minorHAnsi"/>
          <w:i/>
        </w:rPr>
        <w:t>The Guardian</w:t>
      </w:r>
      <w:r w:rsidRPr="00C42EDE">
        <w:rPr>
          <w:rFonts w:asciiTheme="minorHAnsi" w:hAnsiTheme="minorHAnsi"/>
        </w:rPr>
        <w:t xml:space="preserve">. Online. </w:t>
      </w:r>
      <w:r w:rsidR="003720EE">
        <w:rPr>
          <w:rFonts w:asciiTheme="minorHAnsi" w:hAnsiTheme="minorHAnsi"/>
        </w:rPr>
        <w:t>Retrieved</w:t>
      </w:r>
      <w:r w:rsidR="003720EE" w:rsidRPr="00C42EDE">
        <w:rPr>
          <w:rFonts w:asciiTheme="minorHAnsi" w:hAnsiTheme="minorHAnsi"/>
        </w:rPr>
        <w:t xml:space="preserve"> </w:t>
      </w:r>
      <w:r w:rsidR="0064123B">
        <w:rPr>
          <w:rFonts w:asciiTheme="minorHAnsi" w:hAnsiTheme="minorHAnsi"/>
        </w:rPr>
        <w:t>02</w:t>
      </w:r>
      <w:r w:rsidRPr="00C42EDE">
        <w:rPr>
          <w:rFonts w:asciiTheme="minorHAnsi" w:hAnsiTheme="minorHAnsi"/>
        </w:rPr>
        <w:t>/0</w:t>
      </w:r>
      <w:r w:rsidR="0064123B">
        <w:rPr>
          <w:rFonts w:asciiTheme="minorHAnsi" w:hAnsiTheme="minorHAnsi"/>
        </w:rPr>
        <w:t>5</w:t>
      </w:r>
      <w:r w:rsidRPr="00C42EDE">
        <w:rPr>
          <w:rFonts w:asciiTheme="minorHAnsi" w:hAnsiTheme="minorHAnsi"/>
        </w:rPr>
        <w:t>/1</w:t>
      </w:r>
      <w:r w:rsidR="0064123B">
        <w:rPr>
          <w:rFonts w:asciiTheme="minorHAnsi" w:hAnsiTheme="minorHAnsi"/>
        </w:rPr>
        <w:t>8</w:t>
      </w:r>
      <w:r w:rsidRPr="00C42EDE">
        <w:rPr>
          <w:rFonts w:asciiTheme="minorHAnsi" w:hAnsiTheme="minorHAnsi"/>
        </w:rPr>
        <w:t xml:space="preserve"> from: </w:t>
      </w:r>
      <w:r w:rsidR="00D516D1" w:rsidRPr="00C42EDE">
        <w:rPr>
          <w:rFonts w:asciiTheme="minorHAnsi" w:hAnsiTheme="minorHAnsi"/>
        </w:rPr>
        <w:t>https://www.theguardian.com/education/2015/aug/07/do-you-need-to-speak-english-to-be-good-citizen</w:t>
      </w:r>
    </w:p>
    <w:p w14:paraId="32FBC005" w14:textId="4141B114" w:rsidR="00B56AC7" w:rsidRPr="00C42EDE" w:rsidRDefault="00B56AC7" w:rsidP="00954BC7">
      <w:pPr>
        <w:ind w:left="426" w:hanging="426"/>
        <w:rPr>
          <w:rFonts w:asciiTheme="minorHAnsi" w:hAnsiTheme="minorHAnsi"/>
        </w:rPr>
      </w:pPr>
      <w:r w:rsidRPr="00C42EDE">
        <w:rPr>
          <w:rFonts w:asciiTheme="minorHAnsi" w:hAnsiTheme="minorHAnsi"/>
        </w:rPr>
        <w:t xml:space="preserve">Santana, C. (2016). What is language? </w:t>
      </w:r>
      <w:r w:rsidRPr="00C42EDE">
        <w:rPr>
          <w:rFonts w:asciiTheme="minorHAnsi" w:hAnsiTheme="minorHAnsi"/>
          <w:i/>
        </w:rPr>
        <w:t>Ergo, 3</w:t>
      </w:r>
      <w:r w:rsidRPr="00C42EDE">
        <w:rPr>
          <w:rFonts w:asciiTheme="minorHAnsi" w:hAnsiTheme="minorHAnsi"/>
        </w:rPr>
        <w:t xml:space="preserve">, 19, 501-523. </w:t>
      </w:r>
    </w:p>
    <w:p w14:paraId="0D1FF2E2" w14:textId="77777777" w:rsidR="00FB5431" w:rsidRPr="00C42EDE" w:rsidRDefault="00FB5431" w:rsidP="00954BC7">
      <w:pPr>
        <w:ind w:left="426" w:hanging="426"/>
        <w:rPr>
          <w:rFonts w:asciiTheme="minorHAnsi" w:hAnsiTheme="minorHAnsi"/>
        </w:rPr>
      </w:pPr>
      <w:r w:rsidRPr="00C42EDE">
        <w:rPr>
          <w:rFonts w:asciiTheme="minorHAnsi" w:hAnsiTheme="minorHAnsi"/>
        </w:rPr>
        <w:t xml:space="preserve">Saussure, F. de. (1916/1966). </w:t>
      </w:r>
      <w:r w:rsidRPr="00C42EDE">
        <w:rPr>
          <w:rFonts w:asciiTheme="minorHAnsi" w:hAnsiTheme="minorHAnsi"/>
          <w:i/>
        </w:rPr>
        <w:t>Course in general linguistics</w:t>
      </w:r>
      <w:r w:rsidRPr="00C42EDE">
        <w:rPr>
          <w:rFonts w:asciiTheme="minorHAnsi" w:hAnsiTheme="minorHAnsi"/>
        </w:rPr>
        <w:t>. New York: McGraw-Hill.</w:t>
      </w:r>
    </w:p>
    <w:p w14:paraId="42B90918" w14:textId="0EFF4FBF" w:rsidR="008709B2" w:rsidRPr="00C42EDE" w:rsidRDefault="008709B2" w:rsidP="00954BC7">
      <w:pPr>
        <w:ind w:left="426" w:hanging="426"/>
        <w:rPr>
          <w:rFonts w:asciiTheme="minorHAnsi" w:hAnsiTheme="minorHAnsi"/>
        </w:rPr>
      </w:pPr>
      <w:r w:rsidRPr="00C42EDE">
        <w:rPr>
          <w:rFonts w:asciiTheme="minorHAnsi" w:hAnsiTheme="minorHAnsi"/>
        </w:rPr>
        <w:t xml:space="preserve">Searle, J. R. (1969). </w:t>
      </w:r>
      <w:r w:rsidR="004763BA" w:rsidRPr="00C42EDE">
        <w:rPr>
          <w:rFonts w:asciiTheme="minorHAnsi" w:hAnsiTheme="minorHAnsi"/>
          <w:i/>
        </w:rPr>
        <w:t xml:space="preserve">Speech </w:t>
      </w:r>
      <w:r w:rsidR="00EF3A1A" w:rsidRPr="00C42EDE">
        <w:rPr>
          <w:rFonts w:asciiTheme="minorHAnsi" w:hAnsiTheme="minorHAnsi"/>
          <w:i/>
        </w:rPr>
        <w:t>a</w:t>
      </w:r>
      <w:r w:rsidR="004763BA" w:rsidRPr="00C42EDE">
        <w:rPr>
          <w:rFonts w:asciiTheme="minorHAnsi" w:hAnsiTheme="minorHAnsi"/>
          <w:i/>
        </w:rPr>
        <w:t xml:space="preserve">cts: An </w:t>
      </w:r>
      <w:r w:rsidR="00EF3A1A" w:rsidRPr="00C42EDE">
        <w:rPr>
          <w:rFonts w:asciiTheme="minorHAnsi" w:hAnsiTheme="minorHAnsi"/>
          <w:i/>
        </w:rPr>
        <w:t>e</w:t>
      </w:r>
      <w:r w:rsidR="004763BA" w:rsidRPr="00C42EDE">
        <w:rPr>
          <w:rFonts w:asciiTheme="minorHAnsi" w:hAnsiTheme="minorHAnsi"/>
          <w:i/>
        </w:rPr>
        <w:t xml:space="preserve">ssay in the </w:t>
      </w:r>
      <w:r w:rsidR="00EF3A1A" w:rsidRPr="00C42EDE">
        <w:rPr>
          <w:rFonts w:asciiTheme="minorHAnsi" w:hAnsiTheme="minorHAnsi"/>
          <w:i/>
        </w:rPr>
        <w:t>p</w:t>
      </w:r>
      <w:r w:rsidR="004763BA" w:rsidRPr="00C42EDE">
        <w:rPr>
          <w:rFonts w:asciiTheme="minorHAnsi" w:hAnsiTheme="minorHAnsi"/>
          <w:i/>
        </w:rPr>
        <w:t xml:space="preserve">hilosophy of </w:t>
      </w:r>
      <w:r w:rsidR="00EF3A1A" w:rsidRPr="00C42EDE">
        <w:rPr>
          <w:rFonts w:asciiTheme="minorHAnsi" w:hAnsiTheme="minorHAnsi"/>
          <w:i/>
        </w:rPr>
        <w:t>l</w:t>
      </w:r>
      <w:r w:rsidR="004763BA" w:rsidRPr="00C42EDE">
        <w:rPr>
          <w:rFonts w:asciiTheme="minorHAnsi" w:hAnsiTheme="minorHAnsi"/>
          <w:i/>
        </w:rPr>
        <w:t>anguage</w:t>
      </w:r>
      <w:r w:rsidR="004763BA" w:rsidRPr="00C42EDE">
        <w:rPr>
          <w:rFonts w:asciiTheme="minorHAnsi" w:hAnsiTheme="minorHAnsi"/>
        </w:rPr>
        <w:t>. Cambridge: Cambridge University Press.</w:t>
      </w:r>
    </w:p>
    <w:p w14:paraId="6FB826F1" w14:textId="77777777" w:rsidR="004077C0" w:rsidRPr="00C42EDE" w:rsidRDefault="004077C0" w:rsidP="00954BC7">
      <w:pPr>
        <w:ind w:left="426" w:hanging="426"/>
        <w:rPr>
          <w:rFonts w:asciiTheme="minorHAnsi" w:hAnsiTheme="minorHAnsi"/>
        </w:rPr>
      </w:pPr>
      <w:r w:rsidRPr="00C42EDE">
        <w:rPr>
          <w:rFonts w:asciiTheme="minorHAnsi" w:hAnsiTheme="minorHAnsi"/>
        </w:rPr>
        <w:t>Searle, J. R. (1995). </w:t>
      </w:r>
      <w:r w:rsidRPr="00C42EDE">
        <w:rPr>
          <w:rFonts w:asciiTheme="minorHAnsi" w:hAnsiTheme="minorHAnsi"/>
          <w:i/>
          <w:iCs/>
        </w:rPr>
        <w:t>The construction of social reality</w:t>
      </w:r>
      <w:r w:rsidRPr="00C42EDE">
        <w:rPr>
          <w:rFonts w:asciiTheme="minorHAnsi" w:hAnsiTheme="minorHAnsi"/>
        </w:rPr>
        <w:t>. New York: Simon and Schuster.</w:t>
      </w:r>
    </w:p>
    <w:p w14:paraId="2353284B" w14:textId="77777777" w:rsidR="00FB5431" w:rsidRPr="00C42EDE" w:rsidRDefault="00FB5431" w:rsidP="00954BC7">
      <w:pPr>
        <w:ind w:left="426" w:hanging="426"/>
        <w:rPr>
          <w:rFonts w:asciiTheme="minorHAnsi" w:hAnsiTheme="minorHAnsi"/>
        </w:rPr>
      </w:pPr>
      <w:r w:rsidRPr="00C42EDE">
        <w:rPr>
          <w:rFonts w:asciiTheme="minorHAnsi" w:hAnsiTheme="minorHAnsi"/>
        </w:rPr>
        <w:t>Searle, J. R. (2010). </w:t>
      </w:r>
      <w:r w:rsidRPr="00C42EDE">
        <w:rPr>
          <w:rFonts w:asciiTheme="minorHAnsi" w:hAnsiTheme="minorHAnsi"/>
          <w:i/>
          <w:iCs/>
        </w:rPr>
        <w:t>Making the social world: The structure of human civilization</w:t>
      </w:r>
      <w:r w:rsidRPr="00C42EDE">
        <w:rPr>
          <w:rFonts w:asciiTheme="minorHAnsi" w:hAnsiTheme="minorHAnsi"/>
        </w:rPr>
        <w:t>. Oxford: Oxford University Press.</w:t>
      </w:r>
    </w:p>
    <w:p w14:paraId="3D555B25" w14:textId="77777777" w:rsidR="00CA37F9" w:rsidRPr="00C42EDE" w:rsidRDefault="00CA37F9" w:rsidP="00954BC7">
      <w:pPr>
        <w:ind w:left="426" w:hanging="426"/>
        <w:rPr>
          <w:rFonts w:asciiTheme="minorHAnsi" w:hAnsiTheme="minorHAnsi"/>
        </w:rPr>
      </w:pPr>
      <w:proofErr w:type="spellStart"/>
      <w:r w:rsidRPr="00C42EDE">
        <w:rPr>
          <w:rFonts w:asciiTheme="minorHAnsi" w:hAnsiTheme="minorHAnsi"/>
        </w:rPr>
        <w:t>Seidlhofer</w:t>
      </w:r>
      <w:proofErr w:type="spellEnd"/>
      <w:r w:rsidRPr="00C42EDE">
        <w:rPr>
          <w:rFonts w:asciiTheme="minorHAnsi" w:hAnsiTheme="minorHAnsi"/>
        </w:rPr>
        <w:t xml:space="preserve">, B. (2001). Closing a conceptual gap: the case for a description of English as a lingua franca. </w:t>
      </w:r>
      <w:r w:rsidRPr="00C42EDE">
        <w:rPr>
          <w:rFonts w:asciiTheme="minorHAnsi" w:hAnsiTheme="minorHAnsi"/>
          <w:i/>
        </w:rPr>
        <w:t>International Journal of Applied Linguistics</w:t>
      </w:r>
      <w:r w:rsidRPr="00C42EDE">
        <w:rPr>
          <w:rFonts w:asciiTheme="minorHAnsi" w:hAnsiTheme="minorHAnsi"/>
        </w:rPr>
        <w:t xml:space="preserve">, </w:t>
      </w:r>
      <w:r w:rsidRPr="00C42EDE">
        <w:rPr>
          <w:rFonts w:asciiTheme="minorHAnsi" w:hAnsiTheme="minorHAnsi"/>
          <w:i/>
        </w:rPr>
        <w:t>11</w:t>
      </w:r>
      <w:r w:rsidRPr="00C42EDE">
        <w:rPr>
          <w:rFonts w:asciiTheme="minorHAnsi" w:hAnsiTheme="minorHAnsi"/>
        </w:rPr>
        <w:t xml:space="preserve">, 2, 133-158. </w:t>
      </w:r>
    </w:p>
    <w:p w14:paraId="4614DD51" w14:textId="722144B3" w:rsidR="00960D17" w:rsidRDefault="00960D17" w:rsidP="00954BC7">
      <w:pPr>
        <w:ind w:left="426" w:hanging="426"/>
        <w:rPr>
          <w:rFonts w:asciiTheme="minorHAnsi" w:hAnsiTheme="minorHAnsi"/>
        </w:rPr>
      </w:pPr>
      <w:proofErr w:type="spellStart"/>
      <w:r w:rsidRPr="00C42EDE">
        <w:rPr>
          <w:rFonts w:asciiTheme="minorHAnsi" w:hAnsiTheme="minorHAnsi"/>
        </w:rPr>
        <w:t>Seidlhofer</w:t>
      </w:r>
      <w:proofErr w:type="spellEnd"/>
      <w:r w:rsidRPr="00C42EDE">
        <w:rPr>
          <w:rFonts w:asciiTheme="minorHAnsi" w:hAnsiTheme="minorHAnsi"/>
        </w:rPr>
        <w:t xml:space="preserve">, B. (2011). </w:t>
      </w:r>
      <w:r w:rsidRPr="00C42EDE">
        <w:rPr>
          <w:rFonts w:asciiTheme="minorHAnsi" w:hAnsiTheme="minorHAnsi"/>
          <w:i/>
          <w:iCs/>
        </w:rPr>
        <w:t>Understanding English as a Lingua Franca</w:t>
      </w:r>
      <w:r w:rsidRPr="00C42EDE">
        <w:rPr>
          <w:rFonts w:asciiTheme="minorHAnsi" w:hAnsiTheme="minorHAnsi"/>
        </w:rPr>
        <w:t>. Oxford: Oxford University Press.</w:t>
      </w:r>
    </w:p>
    <w:p w14:paraId="09B5BFFA" w14:textId="2706270B" w:rsidR="004E532C" w:rsidRPr="004E532C" w:rsidRDefault="004E532C" w:rsidP="00954BC7">
      <w:pPr>
        <w:ind w:left="426" w:hanging="426"/>
        <w:rPr>
          <w:rFonts w:asciiTheme="minorHAnsi" w:hAnsiTheme="minorHAnsi"/>
        </w:rPr>
      </w:pPr>
      <w:r>
        <w:rPr>
          <w:rFonts w:asciiTheme="minorHAnsi" w:hAnsiTheme="minorHAnsi"/>
        </w:rPr>
        <w:t xml:space="preserve">Sharpe, R. A. (1974). Ideology and ontology. </w:t>
      </w:r>
      <w:r>
        <w:rPr>
          <w:rFonts w:asciiTheme="minorHAnsi" w:hAnsiTheme="minorHAnsi"/>
          <w:i/>
        </w:rPr>
        <w:t>Philosophy of the Social Sciences, 4</w:t>
      </w:r>
      <w:r>
        <w:rPr>
          <w:rFonts w:asciiTheme="minorHAnsi" w:hAnsiTheme="minorHAnsi"/>
        </w:rPr>
        <w:t>, 55-64.</w:t>
      </w:r>
    </w:p>
    <w:p w14:paraId="528F75A8" w14:textId="56722D28" w:rsidR="00992BDB" w:rsidRPr="00C42EDE" w:rsidRDefault="00FB5431" w:rsidP="00954BC7">
      <w:pPr>
        <w:ind w:left="426" w:hanging="426"/>
        <w:rPr>
          <w:rFonts w:asciiTheme="minorHAnsi" w:hAnsiTheme="minorHAnsi"/>
        </w:rPr>
      </w:pPr>
      <w:r w:rsidRPr="00C42EDE">
        <w:rPr>
          <w:rFonts w:asciiTheme="minorHAnsi" w:hAnsiTheme="minorHAnsi"/>
        </w:rPr>
        <w:t xml:space="preserve">Swain, M. (2006). </w:t>
      </w:r>
      <w:proofErr w:type="spellStart"/>
      <w:r w:rsidRPr="00C42EDE">
        <w:rPr>
          <w:rFonts w:asciiTheme="minorHAnsi" w:hAnsiTheme="minorHAnsi"/>
        </w:rPr>
        <w:t>Languaging</w:t>
      </w:r>
      <w:proofErr w:type="spellEnd"/>
      <w:r w:rsidRPr="00C42EDE">
        <w:rPr>
          <w:rFonts w:asciiTheme="minorHAnsi" w:hAnsiTheme="minorHAnsi"/>
        </w:rPr>
        <w:t xml:space="preserve">, agency and collaboration in advanced second language learning. In Byrnes, H. (ed.), </w:t>
      </w:r>
      <w:r w:rsidRPr="00C42EDE">
        <w:rPr>
          <w:rFonts w:asciiTheme="minorHAnsi" w:hAnsiTheme="minorHAnsi"/>
          <w:i/>
        </w:rPr>
        <w:t>Advanced language learning: the contributions of Halliday and Vygotsky</w:t>
      </w:r>
      <w:r w:rsidRPr="00C42EDE">
        <w:rPr>
          <w:rFonts w:asciiTheme="minorHAnsi" w:hAnsiTheme="minorHAnsi"/>
        </w:rPr>
        <w:t xml:space="preserve"> (</w:t>
      </w:r>
      <w:r w:rsidR="00992BDB" w:rsidRPr="00C42EDE">
        <w:rPr>
          <w:rFonts w:asciiTheme="minorHAnsi" w:hAnsiTheme="minorHAnsi"/>
        </w:rPr>
        <w:t>pp. 95-108). London: Continuum.</w:t>
      </w:r>
    </w:p>
    <w:p w14:paraId="0C64C996" w14:textId="48ABAFCC" w:rsidR="00755FC3" w:rsidRPr="00C42EDE" w:rsidRDefault="00755FC3" w:rsidP="00954BC7">
      <w:pPr>
        <w:ind w:left="426" w:hanging="426"/>
        <w:rPr>
          <w:rFonts w:asciiTheme="minorHAnsi" w:hAnsiTheme="minorHAnsi"/>
        </w:rPr>
      </w:pPr>
      <w:r w:rsidRPr="00C42EDE">
        <w:rPr>
          <w:rFonts w:asciiTheme="minorHAnsi" w:hAnsiTheme="minorHAnsi"/>
        </w:rPr>
        <w:t xml:space="preserve">Swan, M. (2017). EFL, ELF, and the question of accuracy. </w:t>
      </w:r>
      <w:r w:rsidRPr="00C42EDE">
        <w:rPr>
          <w:rFonts w:asciiTheme="minorHAnsi" w:hAnsiTheme="minorHAnsi"/>
          <w:i/>
        </w:rPr>
        <w:t>ELT Journal</w:t>
      </w:r>
      <w:r w:rsidR="00BD27FE" w:rsidRPr="00C42EDE">
        <w:rPr>
          <w:rFonts w:asciiTheme="minorHAnsi" w:hAnsiTheme="minorHAnsi"/>
        </w:rPr>
        <w:t xml:space="preserve">. </w:t>
      </w:r>
      <w:proofErr w:type="spellStart"/>
      <w:r w:rsidR="00BD27FE" w:rsidRPr="00C42EDE">
        <w:rPr>
          <w:rFonts w:asciiTheme="minorHAnsi" w:hAnsiTheme="minorHAnsi"/>
        </w:rPr>
        <w:t>doi</w:t>
      </w:r>
      <w:proofErr w:type="spellEnd"/>
      <w:r w:rsidR="00BD27FE" w:rsidRPr="00C42EDE">
        <w:rPr>
          <w:rFonts w:asciiTheme="minorHAnsi" w:hAnsiTheme="minorHAnsi"/>
        </w:rPr>
        <w:t>: 10.1093/</w:t>
      </w:r>
      <w:proofErr w:type="spellStart"/>
      <w:r w:rsidR="00BD27FE" w:rsidRPr="00C42EDE">
        <w:rPr>
          <w:rFonts w:asciiTheme="minorHAnsi" w:hAnsiTheme="minorHAnsi"/>
        </w:rPr>
        <w:t>elt</w:t>
      </w:r>
      <w:proofErr w:type="spellEnd"/>
      <w:r w:rsidR="00BD27FE" w:rsidRPr="00C42EDE">
        <w:rPr>
          <w:rFonts w:asciiTheme="minorHAnsi" w:hAnsiTheme="minorHAnsi"/>
        </w:rPr>
        <w:t>/ccx031.</w:t>
      </w:r>
    </w:p>
    <w:p w14:paraId="7E450468" w14:textId="77777777" w:rsidR="00EE7118" w:rsidRPr="00C42EDE" w:rsidRDefault="00EE7118" w:rsidP="00954BC7">
      <w:pPr>
        <w:ind w:left="426" w:hanging="426"/>
        <w:rPr>
          <w:rFonts w:asciiTheme="minorHAnsi" w:hAnsiTheme="minorHAnsi"/>
        </w:rPr>
      </w:pPr>
      <w:proofErr w:type="spellStart"/>
      <w:r w:rsidRPr="00C42EDE">
        <w:rPr>
          <w:rFonts w:asciiTheme="minorHAnsi" w:hAnsiTheme="minorHAnsi"/>
        </w:rPr>
        <w:t>Tomasello</w:t>
      </w:r>
      <w:proofErr w:type="spellEnd"/>
      <w:r w:rsidRPr="00C42EDE">
        <w:rPr>
          <w:rFonts w:asciiTheme="minorHAnsi" w:hAnsiTheme="minorHAnsi"/>
        </w:rPr>
        <w:t xml:space="preserve">, M. (2003). </w:t>
      </w:r>
      <w:r w:rsidRPr="00C42EDE">
        <w:rPr>
          <w:rFonts w:asciiTheme="minorHAnsi" w:hAnsiTheme="minorHAnsi"/>
          <w:i/>
          <w:iCs/>
        </w:rPr>
        <w:t>Constructing a language. A usage-based theory of language acquisition</w:t>
      </w:r>
      <w:r w:rsidRPr="00C42EDE">
        <w:rPr>
          <w:rFonts w:asciiTheme="minorHAnsi" w:hAnsiTheme="minorHAnsi"/>
        </w:rPr>
        <w:t>. Cambridge, MA: Harvard University Press.</w:t>
      </w:r>
    </w:p>
    <w:p w14:paraId="5FE72516" w14:textId="00AD6B72" w:rsidR="00EC6F30" w:rsidRPr="00C42EDE" w:rsidRDefault="007A1811" w:rsidP="00954BC7">
      <w:pPr>
        <w:ind w:left="426" w:hanging="426"/>
        <w:rPr>
          <w:rFonts w:asciiTheme="minorHAnsi" w:hAnsiTheme="minorHAnsi"/>
        </w:rPr>
      </w:pPr>
      <w:r>
        <w:rPr>
          <w:rFonts w:asciiTheme="minorHAnsi" w:hAnsiTheme="minorHAnsi"/>
        </w:rPr>
        <w:t>UKLA</w:t>
      </w:r>
      <w:r w:rsidR="00EC6F30" w:rsidRPr="00C42EDE">
        <w:rPr>
          <w:rFonts w:asciiTheme="minorHAnsi" w:hAnsiTheme="minorHAnsi"/>
        </w:rPr>
        <w:t xml:space="preserve"> and Owen Education (2016). </w:t>
      </w:r>
      <w:r w:rsidR="00EC6F30" w:rsidRPr="00C42EDE">
        <w:rPr>
          <w:rFonts w:asciiTheme="minorHAnsi" w:hAnsiTheme="minorHAnsi"/>
          <w:i/>
          <w:iCs/>
        </w:rPr>
        <w:t>Curriculum and assessment in English 3 to 19: A Better Plan.</w:t>
      </w:r>
      <w:r w:rsidR="00EC6F30" w:rsidRPr="00C42EDE">
        <w:rPr>
          <w:rFonts w:asciiTheme="minorHAnsi" w:hAnsiTheme="minorHAnsi"/>
        </w:rPr>
        <w:t xml:space="preserve"> Leicester: UKLA Publications. Online. Retrieved 29/07/17 from: https://www.nate.org.uk/file/2016/04/The-National-Curriculum-for-English-from-2015.pdf.</w:t>
      </w:r>
    </w:p>
    <w:p w14:paraId="38D935CF" w14:textId="2C385FB6" w:rsidR="001B2C3B" w:rsidRPr="00C42EDE" w:rsidRDefault="001B2C3B" w:rsidP="00954BC7">
      <w:pPr>
        <w:ind w:left="426" w:hanging="426"/>
        <w:rPr>
          <w:rFonts w:asciiTheme="minorHAnsi" w:hAnsiTheme="minorHAnsi"/>
        </w:rPr>
      </w:pPr>
      <w:r w:rsidRPr="00C42EDE">
        <w:rPr>
          <w:rFonts w:asciiTheme="minorHAnsi" w:hAnsiTheme="minorHAnsi"/>
        </w:rPr>
        <w:t xml:space="preserve">Ullman, M. T. (2014). The declarative/procedural model. A neurobiologically </w:t>
      </w:r>
      <w:proofErr w:type="gramStart"/>
      <w:r w:rsidRPr="00C42EDE">
        <w:rPr>
          <w:rFonts w:asciiTheme="minorHAnsi" w:hAnsiTheme="minorHAnsi"/>
        </w:rPr>
        <w:t>motivated  theory</w:t>
      </w:r>
      <w:proofErr w:type="gramEnd"/>
      <w:r w:rsidRPr="00C42EDE">
        <w:rPr>
          <w:rFonts w:asciiTheme="minorHAnsi" w:hAnsiTheme="minorHAnsi"/>
        </w:rPr>
        <w:t xml:space="preserve"> of first and second language. In VanPatten, B.</w:t>
      </w:r>
      <w:r w:rsidR="004733C8">
        <w:rPr>
          <w:rFonts w:asciiTheme="minorHAnsi" w:hAnsiTheme="minorHAnsi"/>
        </w:rPr>
        <w:t xml:space="preserve"> and</w:t>
      </w:r>
      <w:r w:rsidRPr="00C42EDE">
        <w:rPr>
          <w:rFonts w:asciiTheme="minorHAnsi" w:hAnsiTheme="minorHAnsi"/>
        </w:rPr>
        <w:t xml:space="preserve"> Williams, J.</w:t>
      </w:r>
      <w:r w:rsidR="005818F7" w:rsidRPr="00C42EDE">
        <w:rPr>
          <w:rFonts w:asciiTheme="minorHAnsi" w:hAnsiTheme="minorHAnsi"/>
        </w:rPr>
        <w:t xml:space="preserve"> (eds</w:t>
      </w:r>
      <w:r w:rsidRPr="00C42EDE">
        <w:rPr>
          <w:rFonts w:asciiTheme="minorHAnsi" w:hAnsiTheme="minorHAnsi"/>
        </w:rPr>
        <w:t xml:space="preserve">), </w:t>
      </w:r>
      <w:r w:rsidRPr="00C42EDE">
        <w:rPr>
          <w:rFonts w:asciiTheme="minorHAnsi" w:hAnsiTheme="minorHAnsi"/>
          <w:i/>
        </w:rPr>
        <w:t>Theories in second language acquisition: An introduction</w:t>
      </w:r>
      <w:r w:rsidRPr="00C42EDE">
        <w:rPr>
          <w:rFonts w:asciiTheme="minorHAnsi" w:hAnsiTheme="minorHAnsi"/>
        </w:rPr>
        <w:t xml:space="preserve"> (2nd </w:t>
      </w:r>
      <w:proofErr w:type="spellStart"/>
      <w:r w:rsidRPr="00C42EDE">
        <w:rPr>
          <w:rFonts w:asciiTheme="minorHAnsi" w:hAnsiTheme="minorHAnsi"/>
        </w:rPr>
        <w:t>edn</w:t>
      </w:r>
      <w:proofErr w:type="spellEnd"/>
      <w:r w:rsidRPr="00C42EDE">
        <w:rPr>
          <w:rFonts w:asciiTheme="minorHAnsi" w:hAnsiTheme="minorHAnsi"/>
        </w:rPr>
        <w:t xml:space="preserve">, pp. 135–158). London: Routledge. </w:t>
      </w:r>
    </w:p>
    <w:p w14:paraId="2CC7103C" w14:textId="07C026A9" w:rsidR="00E44466" w:rsidRPr="00C42EDE" w:rsidRDefault="00E44466" w:rsidP="00954BC7">
      <w:pPr>
        <w:ind w:left="426" w:hanging="426"/>
        <w:rPr>
          <w:rFonts w:asciiTheme="minorHAnsi" w:hAnsiTheme="minorHAnsi"/>
        </w:rPr>
      </w:pPr>
      <w:r w:rsidRPr="00C42EDE">
        <w:rPr>
          <w:rFonts w:asciiTheme="minorHAnsi" w:hAnsiTheme="minorHAnsi"/>
        </w:rPr>
        <w:t xml:space="preserve">Wright, S. (2015). What is language? A response to Philippe van </w:t>
      </w:r>
      <w:proofErr w:type="spellStart"/>
      <w:r w:rsidRPr="00C42EDE">
        <w:rPr>
          <w:rFonts w:asciiTheme="minorHAnsi" w:hAnsiTheme="minorHAnsi"/>
        </w:rPr>
        <w:t>Parijs</w:t>
      </w:r>
      <w:proofErr w:type="spellEnd"/>
      <w:r w:rsidRPr="00C42EDE">
        <w:rPr>
          <w:rFonts w:asciiTheme="minorHAnsi" w:hAnsiTheme="minorHAnsi"/>
        </w:rPr>
        <w:t>. </w:t>
      </w:r>
      <w:r w:rsidRPr="00C42EDE">
        <w:rPr>
          <w:rFonts w:asciiTheme="minorHAnsi" w:hAnsiTheme="minorHAnsi"/>
          <w:i/>
          <w:iCs/>
        </w:rPr>
        <w:t xml:space="preserve">Critical </w:t>
      </w:r>
      <w:r w:rsidR="006F4C7E" w:rsidRPr="00C42EDE">
        <w:rPr>
          <w:rFonts w:asciiTheme="minorHAnsi" w:hAnsiTheme="minorHAnsi"/>
          <w:i/>
          <w:iCs/>
        </w:rPr>
        <w:t>R</w:t>
      </w:r>
      <w:r w:rsidRPr="00C42EDE">
        <w:rPr>
          <w:rFonts w:asciiTheme="minorHAnsi" w:hAnsiTheme="minorHAnsi"/>
          <w:i/>
          <w:iCs/>
        </w:rPr>
        <w:t xml:space="preserve">eview of </w:t>
      </w:r>
      <w:r w:rsidR="006F4C7E" w:rsidRPr="00C42EDE">
        <w:rPr>
          <w:rFonts w:asciiTheme="minorHAnsi" w:hAnsiTheme="minorHAnsi"/>
          <w:i/>
          <w:iCs/>
        </w:rPr>
        <w:t>I</w:t>
      </w:r>
      <w:r w:rsidRPr="00C42EDE">
        <w:rPr>
          <w:rFonts w:asciiTheme="minorHAnsi" w:hAnsiTheme="minorHAnsi"/>
          <w:i/>
          <w:iCs/>
        </w:rPr>
        <w:t xml:space="preserve">nternational </w:t>
      </w:r>
      <w:r w:rsidR="006F4C7E" w:rsidRPr="00C42EDE">
        <w:rPr>
          <w:rFonts w:asciiTheme="minorHAnsi" w:hAnsiTheme="minorHAnsi"/>
          <w:i/>
          <w:iCs/>
        </w:rPr>
        <w:t>S</w:t>
      </w:r>
      <w:r w:rsidRPr="00C42EDE">
        <w:rPr>
          <w:rFonts w:asciiTheme="minorHAnsi" w:hAnsiTheme="minorHAnsi"/>
          <w:i/>
          <w:iCs/>
        </w:rPr>
        <w:t xml:space="preserve">ocial and </w:t>
      </w:r>
      <w:r w:rsidR="006F4C7E" w:rsidRPr="00C42EDE">
        <w:rPr>
          <w:rFonts w:asciiTheme="minorHAnsi" w:hAnsiTheme="minorHAnsi"/>
          <w:i/>
          <w:iCs/>
        </w:rPr>
        <w:t>P</w:t>
      </w:r>
      <w:r w:rsidRPr="00C42EDE">
        <w:rPr>
          <w:rFonts w:asciiTheme="minorHAnsi" w:hAnsiTheme="minorHAnsi"/>
          <w:i/>
          <w:iCs/>
        </w:rPr>
        <w:t xml:space="preserve">olitical </w:t>
      </w:r>
      <w:r w:rsidR="006F4C7E" w:rsidRPr="00C42EDE">
        <w:rPr>
          <w:rFonts w:asciiTheme="minorHAnsi" w:hAnsiTheme="minorHAnsi"/>
          <w:i/>
          <w:iCs/>
        </w:rPr>
        <w:t>P</w:t>
      </w:r>
      <w:r w:rsidRPr="00C42EDE">
        <w:rPr>
          <w:rFonts w:asciiTheme="minorHAnsi" w:hAnsiTheme="minorHAnsi"/>
          <w:i/>
          <w:iCs/>
        </w:rPr>
        <w:t>hilosophy</w:t>
      </w:r>
      <w:r w:rsidRPr="00C42EDE">
        <w:rPr>
          <w:rFonts w:asciiTheme="minorHAnsi" w:hAnsiTheme="minorHAnsi"/>
        </w:rPr>
        <w:t>, </w:t>
      </w:r>
      <w:r w:rsidRPr="00C42EDE">
        <w:rPr>
          <w:rFonts w:asciiTheme="minorHAnsi" w:hAnsiTheme="minorHAnsi"/>
          <w:i/>
          <w:iCs/>
        </w:rPr>
        <w:t>18</w:t>
      </w:r>
      <w:r w:rsidRPr="00C42EDE">
        <w:rPr>
          <w:rFonts w:asciiTheme="minorHAnsi" w:hAnsiTheme="minorHAnsi"/>
        </w:rPr>
        <w:t>, 2, 113-130.</w:t>
      </w:r>
    </w:p>
    <w:p w14:paraId="5A8EC949" w14:textId="77777777" w:rsidR="000402E8" w:rsidRPr="00C42EDE" w:rsidRDefault="000402E8" w:rsidP="00954BC7">
      <w:pPr>
        <w:ind w:left="426" w:hanging="426"/>
        <w:rPr>
          <w:rFonts w:asciiTheme="minorHAnsi" w:hAnsiTheme="minorHAnsi"/>
        </w:rPr>
      </w:pPr>
    </w:p>
    <w:sectPr w:rsidR="000402E8" w:rsidRPr="00C42EDE" w:rsidSect="008B738F">
      <w:headerReference w:type="default" r:id="rId13"/>
      <w:footerReference w:type="even" r:id="rId14"/>
      <w:footerReference w:type="default" r:id="rId15"/>
      <w:endnotePr>
        <w:numFmt w:val="decimal"/>
      </w:endnotePr>
      <w:pgSz w:w="11905" w:h="16837"/>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79AE0" w14:textId="77777777" w:rsidR="009D42D7" w:rsidRDefault="009D42D7" w:rsidP="00CD6803">
      <w:r>
        <w:separator/>
      </w:r>
    </w:p>
  </w:endnote>
  <w:endnote w:type="continuationSeparator" w:id="0">
    <w:p w14:paraId="7103222A" w14:textId="77777777" w:rsidR="009D42D7" w:rsidRDefault="009D42D7" w:rsidP="00CD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40696" w14:textId="77777777" w:rsidR="00D7512C" w:rsidRDefault="00D7512C" w:rsidP="00A801E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42A401" w14:textId="77777777" w:rsidR="00D7512C" w:rsidRDefault="00D75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DA6D2" w14:textId="77777777" w:rsidR="00D7512C" w:rsidRPr="00CD6803" w:rsidRDefault="00D7512C" w:rsidP="00A801E1">
    <w:pPr>
      <w:pStyle w:val="Footer"/>
      <w:framePr w:wrap="none" w:vAnchor="text" w:hAnchor="margin" w:xAlign="center" w:y="1"/>
      <w:rPr>
        <w:rStyle w:val="PageNumber"/>
        <w:rFonts w:asciiTheme="minorHAnsi" w:hAnsiTheme="minorHAnsi"/>
      </w:rPr>
    </w:pPr>
    <w:r w:rsidRPr="00CD6803">
      <w:rPr>
        <w:rStyle w:val="PageNumber"/>
        <w:rFonts w:asciiTheme="minorHAnsi" w:hAnsiTheme="minorHAnsi"/>
      </w:rPr>
      <w:fldChar w:fldCharType="begin"/>
    </w:r>
    <w:r w:rsidRPr="00CD6803">
      <w:rPr>
        <w:rStyle w:val="PageNumber"/>
        <w:rFonts w:asciiTheme="minorHAnsi" w:hAnsiTheme="minorHAnsi"/>
      </w:rPr>
      <w:instrText xml:space="preserve">PAGE  </w:instrText>
    </w:r>
    <w:r w:rsidRPr="00CD6803">
      <w:rPr>
        <w:rStyle w:val="PageNumber"/>
        <w:rFonts w:asciiTheme="minorHAnsi" w:hAnsiTheme="minorHAnsi"/>
      </w:rPr>
      <w:fldChar w:fldCharType="separate"/>
    </w:r>
    <w:r w:rsidR="004D6617">
      <w:rPr>
        <w:rStyle w:val="PageNumber"/>
        <w:rFonts w:asciiTheme="minorHAnsi" w:hAnsiTheme="minorHAnsi"/>
        <w:noProof/>
      </w:rPr>
      <w:t>17</w:t>
    </w:r>
    <w:r w:rsidRPr="00CD6803">
      <w:rPr>
        <w:rStyle w:val="PageNumber"/>
        <w:rFonts w:asciiTheme="minorHAnsi" w:hAnsiTheme="minorHAnsi"/>
      </w:rPr>
      <w:fldChar w:fldCharType="end"/>
    </w:r>
  </w:p>
  <w:p w14:paraId="76F011B5" w14:textId="77777777" w:rsidR="00D7512C" w:rsidRPr="00CD6803" w:rsidRDefault="00D7512C">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3FF1C" w14:textId="77777777" w:rsidR="009D42D7" w:rsidRDefault="009D42D7" w:rsidP="00CD6803">
      <w:r>
        <w:separator/>
      </w:r>
    </w:p>
  </w:footnote>
  <w:footnote w:type="continuationSeparator" w:id="0">
    <w:p w14:paraId="419BE355" w14:textId="77777777" w:rsidR="009D42D7" w:rsidRDefault="009D42D7" w:rsidP="00CD6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72A0" w14:textId="4CCC0785" w:rsidR="00D7512C" w:rsidRPr="0053028D" w:rsidRDefault="00D7512C" w:rsidP="00012619">
    <w:pPr>
      <w:pStyle w:val="Header"/>
      <w:jc w:val="right"/>
      <w:rPr>
        <w:rFonts w:asciiTheme="minorHAnsi" w:hAnsiTheme="minorHAnsi"/>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531998"/>
    <w:multiLevelType w:val="hybridMultilevel"/>
    <w:tmpl w:val="09A6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2204EC"/>
    <w:multiLevelType w:val="hybridMultilevel"/>
    <w:tmpl w:val="10F4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129"/>
    <w:rsid w:val="0000039E"/>
    <w:rsid w:val="00000BFB"/>
    <w:rsid w:val="00000F3B"/>
    <w:rsid w:val="00001F38"/>
    <w:rsid w:val="00002204"/>
    <w:rsid w:val="0000222B"/>
    <w:rsid w:val="00003852"/>
    <w:rsid w:val="00005418"/>
    <w:rsid w:val="00006EB1"/>
    <w:rsid w:val="00007A10"/>
    <w:rsid w:val="0001018A"/>
    <w:rsid w:val="000112A7"/>
    <w:rsid w:val="000112DA"/>
    <w:rsid w:val="00012619"/>
    <w:rsid w:val="0001276E"/>
    <w:rsid w:val="0001484D"/>
    <w:rsid w:val="00020E94"/>
    <w:rsid w:val="00021526"/>
    <w:rsid w:val="0002279D"/>
    <w:rsid w:val="00025500"/>
    <w:rsid w:val="000258D2"/>
    <w:rsid w:val="00026F0D"/>
    <w:rsid w:val="0003003F"/>
    <w:rsid w:val="00030EFA"/>
    <w:rsid w:val="0003188F"/>
    <w:rsid w:val="00031E19"/>
    <w:rsid w:val="00032B69"/>
    <w:rsid w:val="000338AD"/>
    <w:rsid w:val="00033925"/>
    <w:rsid w:val="00034CD3"/>
    <w:rsid w:val="00034E3D"/>
    <w:rsid w:val="000350D8"/>
    <w:rsid w:val="0003584E"/>
    <w:rsid w:val="00035B86"/>
    <w:rsid w:val="00035BD7"/>
    <w:rsid w:val="00036160"/>
    <w:rsid w:val="000362AE"/>
    <w:rsid w:val="00036B0B"/>
    <w:rsid w:val="000377B4"/>
    <w:rsid w:val="000402E8"/>
    <w:rsid w:val="0004270F"/>
    <w:rsid w:val="0004371E"/>
    <w:rsid w:val="00044256"/>
    <w:rsid w:val="0004476A"/>
    <w:rsid w:val="00044D83"/>
    <w:rsid w:val="00045AE9"/>
    <w:rsid w:val="00045B18"/>
    <w:rsid w:val="00045BE4"/>
    <w:rsid w:val="00045C82"/>
    <w:rsid w:val="00050312"/>
    <w:rsid w:val="0005098E"/>
    <w:rsid w:val="000519DB"/>
    <w:rsid w:val="0005284A"/>
    <w:rsid w:val="0005394C"/>
    <w:rsid w:val="00054234"/>
    <w:rsid w:val="00055F2B"/>
    <w:rsid w:val="000560D2"/>
    <w:rsid w:val="000567F3"/>
    <w:rsid w:val="000570DF"/>
    <w:rsid w:val="00057DBE"/>
    <w:rsid w:val="0006056E"/>
    <w:rsid w:val="00060858"/>
    <w:rsid w:val="00062A6D"/>
    <w:rsid w:val="00062CD6"/>
    <w:rsid w:val="000634F2"/>
    <w:rsid w:val="0006367A"/>
    <w:rsid w:val="0006413B"/>
    <w:rsid w:val="00064A1A"/>
    <w:rsid w:val="00065E89"/>
    <w:rsid w:val="000664CF"/>
    <w:rsid w:val="00066D10"/>
    <w:rsid w:val="00066D3C"/>
    <w:rsid w:val="000671D9"/>
    <w:rsid w:val="000677F1"/>
    <w:rsid w:val="00070832"/>
    <w:rsid w:val="000719E5"/>
    <w:rsid w:val="000722C3"/>
    <w:rsid w:val="0007288D"/>
    <w:rsid w:val="00073448"/>
    <w:rsid w:val="00073BC0"/>
    <w:rsid w:val="00073E00"/>
    <w:rsid w:val="00074AB3"/>
    <w:rsid w:val="000750F0"/>
    <w:rsid w:val="00076999"/>
    <w:rsid w:val="000801D8"/>
    <w:rsid w:val="00080445"/>
    <w:rsid w:val="00080944"/>
    <w:rsid w:val="00082822"/>
    <w:rsid w:val="00082C2B"/>
    <w:rsid w:val="00082D72"/>
    <w:rsid w:val="00084477"/>
    <w:rsid w:val="00084D44"/>
    <w:rsid w:val="0008652A"/>
    <w:rsid w:val="000867DB"/>
    <w:rsid w:val="00087C6D"/>
    <w:rsid w:val="00087EA5"/>
    <w:rsid w:val="00087F82"/>
    <w:rsid w:val="00090C1F"/>
    <w:rsid w:val="00090E1A"/>
    <w:rsid w:val="000914EF"/>
    <w:rsid w:val="0009165A"/>
    <w:rsid w:val="00091AC7"/>
    <w:rsid w:val="00091E5E"/>
    <w:rsid w:val="00093C34"/>
    <w:rsid w:val="00093DAC"/>
    <w:rsid w:val="00093EC8"/>
    <w:rsid w:val="0009459D"/>
    <w:rsid w:val="00094E27"/>
    <w:rsid w:val="000952EF"/>
    <w:rsid w:val="000954BF"/>
    <w:rsid w:val="00095D7B"/>
    <w:rsid w:val="0009602B"/>
    <w:rsid w:val="000961BA"/>
    <w:rsid w:val="00096756"/>
    <w:rsid w:val="00096841"/>
    <w:rsid w:val="000A1221"/>
    <w:rsid w:val="000A1222"/>
    <w:rsid w:val="000A24DB"/>
    <w:rsid w:val="000A2D60"/>
    <w:rsid w:val="000A3DBC"/>
    <w:rsid w:val="000A5D89"/>
    <w:rsid w:val="000A62C4"/>
    <w:rsid w:val="000A6F73"/>
    <w:rsid w:val="000A7667"/>
    <w:rsid w:val="000A7731"/>
    <w:rsid w:val="000A7F08"/>
    <w:rsid w:val="000A7F41"/>
    <w:rsid w:val="000B1079"/>
    <w:rsid w:val="000B1386"/>
    <w:rsid w:val="000B19EA"/>
    <w:rsid w:val="000B28A1"/>
    <w:rsid w:val="000B2E93"/>
    <w:rsid w:val="000B30E4"/>
    <w:rsid w:val="000B4C50"/>
    <w:rsid w:val="000B4F25"/>
    <w:rsid w:val="000B54A2"/>
    <w:rsid w:val="000B56B2"/>
    <w:rsid w:val="000B5D89"/>
    <w:rsid w:val="000B5EF9"/>
    <w:rsid w:val="000B6788"/>
    <w:rsid w:val="000B760B"/>
    <w:rsid w:val="000B7A41"/>
    <w:rsid w:val="000B7C1A"/>
    <w:rsid w:val="000C0B5A"/>
    <w:rsid w:val="000C0CA9"/>
    <w:rsid w:val="000C1804"/>
    <w:rsid w:val="000C1FE4"/>
    <w:rsid w:val="000C3169"/>
    <w:rsid w:val="000C32BA"/>
    <w:rsid w:val="000C3B96"/>
    <w:rsid w:val="000C5577"/>
    <w:rsid w:val="000C59F4"/>
    <w:rsid w:val="000C59F8"/>
    <w:rsid w:val="000C611C"/>
    <w:rsid w:val="000D07C0"/>
    <w:rsid w:val="000D0C6B"/>
    <w:rsid w:val="000D0D19"/>
    <w:rsid w:val="000D2B45"/>
    <w:rsid w:val="000D2B81"/>
    <w:rsid w:val="000D2C8F"/>
    <w:rsid w:val="000D3FC3"/>
    <w:rsid w:val="000D45DB"/>
    <w:rsid w:val="000D5607"/>
    <w:rsid w:val="000D6D8C"/>
    <w:rsid w:val="000E0753"/>
    <w:rsid w:val="000E0911"/>
    <w:rsid w:val="000E0D56"/>
    <w:rsid w:val="000E2261"/>
    <w:rsid w:val="000E313E"/>
    <w:rsid w:val="000E4785"/>
    <w:rsid w:val="000E568A"/>
    <w:rsid w:val="000E58B3"/>
    <w:rsid w:val="000E599C"/>
    <w:rsid w:val="000E6BD5"/>
    <w:rsid w:val="000E6FF2"/>
    <w:rsid w:val="000E7C54"/>
    <w:rsid w:val="000E7D55"/>
    <w:rsid w:val="000F124F"/>
    <w:rsid w:val="000F22D2"/>
    <w:rsid w:val="000F234E"/>
    <w:rsid w:val="000F2E53"/>
    <w:rsid w:val="000F3539"/>
    <w:rsid w:val="000F4CDC"/>
    <w:rsid w:val="000F68E3"/>
    <w:rsid w:val="000F7227"/>
    <w:rsid w:val="00100518"/>
    <w:rsid w:val="00100714"/>
    <w:rsid w:val="00100F04"/>
    <w:rsid w:val="001010BB"/>
    <w:rsid w:val="001013F6"/>
    <w:rsid w:val="00102011"/>
    <w:rsid w:val="001024E0"/>
    <w:rsid w:val="00102912"/>
    <w:rsid w:val="00102A5A"/>
    <w:rsid w:val="00105E43"/>
    <w:rsid w:val="00106A21"/>
    <w:rsid w:val="00107A53"/>
    <w:rsid w:val="00111242"/>
    <w:rsid w:val="00111969"/>
    <w:rsid w:val="00112AC6"/>
    <w:rsid w:val="001142F5"/>
    <w:rsid w:val="00114DF0"/>
    <w:rsid w:val="00115390"/>
    <w:rsid w:val="00116FAC"/>
    <w:rsid w:val="0012089A"/>
    <w:rsid w:val="00122A34"/>
    <w:rsid w:val="00123FCB"/>
    <w:rsid w:val="0012413A"/>
    <w:rsid w:val="0012506A"/>
    <w:rsid w:val="001251EA"/>
    <w:rsid w:val="00127173"/>
    <w:rsid w:val="001276A1"/>
    <w:rsid w:val="00132C9C"/>
    <w:rsid w:val="00133535"/>
    <w:rsid w:val="00135527"/>
    <w:rsid w:val="00135A68"/>
    <w:rsid w:val="0013604E"/>
    <w:rsid w:val="00136B4F"/>
    <w:rsid w:val="00136D0E"/>
    <w:rsid w:val="00137A8E"/>
    <w:rsid w:val="001428DB"/>
    <w:rsid w:val="00142B41"/>
    <w:rsid w:val="00142F19"/>
    <w:rsid w:val="00143607"/>
    <w:rsid w:val="0014401E"/>
    <w:rsid w:val="0014447C"/>
    <w:rsid w:val="00145501"/>
    <w:rsid w:val="00147570"/>
    <w:rsid w:val="00147B93"/>
    <w:rsid w:val="00147D47"/>
    <w:rsid w:val="00153597"/>
    <w:rsid w:val="00154B0D"/>
    <w:rsid w:val="0015588D"/>
    <w:rsid w:val="001563A8"/>
    <w:rsid w:val="00157334"/>
    <w:rsid w:val="001578B3"/>
    <w:rsid w:val="00162AA8"/>
    <w:rsid w:val="0016409B"/>
    <w:rsid w:val="00165036"/>
    <w:rsid w:val="00165223"/>
    <w:rsid w:val="00165AA9"/>
    <w:rsid w:val="00165B02"/>
    <w:rsid w:val="00165C13"/>
    <w:rsid w:val="00166CA2"/>
    <w:rsid w:val="00167FA3"/>
    <w:rsid w:val="001717B4"/>
    <w:rsid w:val="00171D13"/>
    <w:rsid w:val="00172350"/>
    <w:rsid w:val="00173383"/>
    <w:rsid w:val="00173F40"/>
    <w:rsid w:val="00174B2B"/>
    <w:rsid w:val="00175DD0"/>
    <w:rsid w:val="001764FD"/>
    <w:rsid w:val="001812AB"/>
    <w:rsid w:val="001816CF"/>
    <w:rsid w:val="001819B3"/>
    <w:rsid w:val="001827CF"/>
    <w:rsid w:val="00182B69"/>
    <w:rsid w:val="00182DC8"/>
    <w:rsid w:val="0018398E"/>
    <w:rsid w:val="00183CE1"/>
    <w:rsid w:val="001842BC"/>
    <w:rsid w:val="00184D65"/>
    <w:rsid w:val="00184DDF"/>
    <w:rsid w:val="00184E68"/>
    <w:rsid w:val="00185DBB"/>
    <w:rsid w:val="001861F2"/>
    <w:rsid w:val="00190297"/>
    <w:rsid w:val="00193399"/>
    <w:rsid w:val="00195960"/>
    <w:rsid w:val="001962B3"/>
    <w:rsid w:val="001969B0"/>
    <w:rsid w:val="001A20F3"/>
    <w:rsid w:val="001A330A"/>
    <w:rsid w:val="001A35A4"/>
    <w:rsid w:val="001A3684"/>
    <w:rsid w:val="001A3C2A"/>
    <w:rsid w:val="001A4C3A"/>
    <w:rsid w:val="001A6FCE"/>
    <w:rsid w:val="001A7BB7"/>
    <w:rsid w:val="001A7DD0"/>
    <w:rsid w:val="001A7FA3"/>
    <w:rsid w:val="001B2BCC"/>
    <w:rsid w:val="001B2C3B"/>
    <w:rsid w:val="001B2D21"/>
    <w:rsid w:val="001B3952"/>
    <w:rsid w:val="001B4C96"/>
    <w:rsid w:val="001B4DA3"/>
    <w:rsid w:val="001B4FF7"/>
    <w:rsid w:val="001B575C"/>
    <w:rsid w:val="001B5DE3"/>
    <w:rsid w:val="001B5E59"/>
    <w:rsid w:val="001B6471"/>
    <w:rsid w:val="001B69B2"/>
    <w:rsid w:val="001B6A61"/>
    <w:rsid w:val="001B6D15"/>
    <w:rsid w:val="001C0346"/>
    <w:rsid w:val="001C06BF"/>
    <w:rsid w:val="001C2D01"/>
    <w:rsid w:val="001C44AC"/>
    <w:rsid w:val="001D08F1"/>
    <w:rsid w:val="001D176B"/>
    <w:rsid w:val="001D23CC"/>
    <w:rsid w:val="001D3A5D"/>
    <w:rsid w:val="001D438A"/>
    <w:rsid w:val="001D49D2"/>
    <w:rsid w:val="001D4A1D"/>
    <w:rsid w:val="001D4C17"/>
    <w:rsid w:val="001D52F6"/>
    <w:rsid w:val="001D5723"/>
    <w:rsid w:val="001D686A"/>
    <w:rsid w:val="001D6F92"/>
    <w:rsid w:val="001D77B6"/>
    <w:rsid w:val="001E03DE"/>
    <w:rsid w:val="001E083C"/>
    <w:rsid w:val="001E0914"/>
    <w:rsid w:val="001E0FF3"/>
    <w:rsid w:val="001E3555"/>
    <w:rsid w:val="001E3558"/>
    <w:rsid w:val="001E41D7"/>
    <w:rsid w:val="001E575C"/>
    <w:rsid w:val="001E698B"/>
    <w:rsid w:val="001E77CC"/>
    <w:rsid w:val="001E79F0"/>
    <w:rsid w:val="001E7D92"/>
    <w:rsid w:val="001F235E"/>
    <w:rsid w:val="001F23CD"/>
    <w:rsid w:val="001F2408"/>
    <w:rsid w:val="001F2FE4"/>
    <w:rsid w:val="001F464D"/>
    <w:rsid w:val="00200F46"/>
    <w:rsid w:val="00202765"/>
    <w:rsid w:val="0020305B"/>
    <w:rsid w:val="002041CB"/>
    <w:rsid w:val="00204D30"/>
    <w:rsid w:val="002052A1"/>
    <w:rsid w:val="00205834"/>
    <w:rsid w:val="002059DF"/>
    <w:rsid w:val="0020750E"/>
    <w:rsid w:val="002100EA"/>
    <w:rsid w:val="00210C5B"/>
    <w:rsid w:val="0021127B"/>
    <w:rsid w:val="00211459"/>
    <w:rsid w:val="00213118"/>
    <w:rsid w:val="00213358"/>
    <w:rsid w:val="00213B89"/>
    <w:rsid w:val="00213DAD"/>
    <w:rsid w:val="00213F93"/>
    <w:rsid w:val="0021438A"/>
    <w:rsid w:val="00215445"/>
    <w:rsid w:val="002160CA"/>
    <w:rsid w:val="00217113"/>
    <w:rsid w:val="00217438"/>
    <w:rsid w:val="00217943"/>
    <w:rsid w:val="0022218B"/>
    <w:rsid w:val="00223593"/>
    <w:rsid w:val="00223E73"/>
    <w:rsid w:val="00223FF0"/>
    <w:rsid w:val="0022413A"/>
    <w:rsid w:val="00224522"/>
    <w:rsid w:val="00224587"/>
    <w:rsid w:val="002252F2"/>
    <w:rsid w:val="00225F2F"/>
    <w:rsid w:val="002261D1"/>
    <w:rsid w:val="00226316"/>
    <w:rsid w:val="0022640F"/>
    <w:rsid w:val="00226456"/>
    <w:rsid w:val="00230CBB"/>
    <w:rsid w:val="0023159E"/>
    <w:rsid w:val="002330BC"/>
    <w:rsid w:val="002332E4"/>
    <w:rsid w:val="0023365F"/>
    <w:rsid w:val="00233B3F"/>
    <w:rsid w:val="00233FEE"/>
    <w:rsid w:val="002345C7"/>
    <w:rsid w:val="00235BAE"/>
    <w:rsid w:val="00236581"/>
    <w:rsid w:val="0023696E"/>
    <w:rsid w:val="0023702F"/>
    <w:rsid w:val="00237C91"/>
    <w:rsid w:val="00240A08"/>
    <w:rsid w:val="0024117D"/>
    <w:rsid w:val="002411BB"/>
    <w:rsid w:val="00242772"/>
    <w:rsid w:val="00244263"/>
    <w:rsid w:val="0024480B"/>
    <w:rsid w:val="00245374"/>
    <w:rsid w:val="0024696D"/>
    <w:rsid w:val="00246BE5"/>
    <w:rsid w:val="0024706A"/>
    <w:rsid w:val="002474DB"/>
    <w:rsid w:val="002479D3"/>
    <w:rsid w:val="00247F22"/>
    <w:rsid w:val="00250169"/>
    <w:rsid w:val="00251F89"/>
    <w:rsid w:val="00255B37"/>
    <w:rsid w:val="002578F3"/>
    <w:rsid w:val="00260776"/>
    <w:rsid w:val="0026081C"/>
    <w:rsid w:val="00261D4E"/>
    <w:rsid w:val="002625BE"/>
    <w:rsid w:val="00265A82"/>
    <w:rsid w:val="00265B49"/>
    <w:rsid w:val="00265E52"/>
    <w:rsid w:val="00266061"/>
    <w:rsid w:val="00267478"/>
    <w:rsid w:val="002674D0"/>
    <w:rsid w:val="00267C48"/>
    <w:rsid w:val="002718A1"/>
    <w:rsid w:val="00271F55"/>
    <w:rsid w:val="00272422"/>
    <w:rsid w:val="0027278F"/>
    <w:rsid w:val="00273289"/>
    <w:rsid w:val="002744E4"/>
    <w:rsid w:val="00274EDA"/>
    <w:rsid w:val="00275D03"/>
    <w:rsid w:val="002814DC"/>
    <w:rsid w:val="00282C7D"/>
    <w:rsid w:val="002839A6"/>
    <w:rsid w:val="0028421B"/>
    <w:rsid w:val="002843BE"/>
    <w:rsid w:val="00284417"/>
    <w:rsid w:val="00284865"/>
    <w:rsid w:val="0028526D"/>
    <w:rsid w:val="002854FA"/>
    <w:rsid w:val="00285CA6"/>
    <w:rsid w:val="00286422"/>
    <w:rsid w:val="0028707A"/>
    <w:rsid w:val="00287688"/>
    <w:rsid w:val="002879F4"/>
    <w:rsid w:val="002908C7"/>
    <w:rsid w:val="00290DBD"/>
    <w:rsid w:val="00291541"/>
    <w:rsid w:val="00291837"/>
    <w:rsid w:val="0029215B"/>
    <w:rsid w:val="00292350"/>
    <w:rsid w:val="002925D9"/>
    <w:rsid w:val="002930B4"/>
    <w:rsid w:val="002948DC"/>
    <w:rsid w:val="0029672F"/>
    <w:rsid w:val="00296D2C"/>
    <w:rsid w:val="002973C4"/>
    <w:rsid w:val="0029778D"/>
    <w:rsid w:val="00297A26"/>
    <w:rsid w:val="002A02B0"/>
    <w:rsid w:val="002A1883"/>
    <w:rsid w:val="002A2A31"/>
    <w:rsid w:val="002A2E52"/>
    <w:rsid w:val="002A356E"/>
    <w:rsid w:val="002A568B"/>
    <w:rsid w:val="002A6738"/>
    <w:rsid w:val="002A78A4"/>
    <w:rsid w:val="002B0F44"/>
    <w:rsid w:val="002B1811"/>
    <w:rsid w:val="002B22BF"/>
    <w:rsid w:val="002B23AF"/>
    <w:rsid w:val="002B2960"/>
    <w:rsid w:val="002B4248"/>
    <w:rsid w:val="002B45B2"/>
    <w:rsid w:val="002B46F6"/>
    <w:rsid w:val="002B4C9F"/>
    <w:rsid w:val="002B5263"/>
    <w:rsid w:val="002B5350"/>
    <w:rsid w:val="002B5F19"/>
    <w:rsid w:val="002B7453"/>
    <w:rsid w:val="002B7770"/>
    <w:rsid w:val="002C072C"/>
    <w:rsid w:val="002C1A7E"/>
    <w:rsid w:val="002C1CB5"/>
    <w:rsid w:val="002C212E"/>
    <w:rsid w:val="002C232A"/>
    <w:rsid w:val="002C40CF"/>
    <w:rsid w:val="002C43DD"/>
    <w:rsid w:val="002C46BE"/>
    <w:rsid w:val="002C4818"/>
    <w:rsid w:val="002C4A1D"/>
    <w:rsid w:val="002C4D0F"/>
    <w:rsid w:val="002C5CF2"/>
    <w:rsid w:val="002C64B9"/>
    <w:rsid w:val="002C6E7A"/>
    <w:rsid w:val="002C74BA"/>
    <w:rsid w:val="002D0524"/>
    <w:rsid w:val="002D0B7F"/>
    <w:rsid w:val="002D1E99"/>
    <w:rsid w:val="002D3727"/>
    <w:rsid w:val="002D43EE"/>
    <w:rsid w:val="002D4E75"/>
    <w:rsid w:val="002D4FB9"/>
    <w:rsid w:val="002D4FBC"/>
    <w:rsid w:val="002D534A"/>
    <w:rsid w:val="002D5A2D"/>
    <w:rsid w:val="002D61BD"/>
    <w:rsid w:val="002D6B1F"/>
    <w:rsid w:val="002D797A"/>
    <w:rsid w:val="002E15E4"/>
    <w:rsid w:val="002E1EC0"/>
    <w:rsid w:val="002E226D"/>
    <w:rsid w:val="002E321B"/>
    <w:rsid w:val="002E3B4F"/>
    <w:rsid w:val="002E42A3"/>
    <w:rsid w:val="002E4879"/>
    <w:rsid w:val="002E4B3F"/>
    <w:rsid w:val="002E5436"/>
    <w:rsid w:val="002E56D5"/>
    <w:rsid w:val="002E64AE"/>
    <w:rsid w:val="002E6D2E"/>
    <w:rsid w:val="002F15AE"/>
    <w:rsid w:val="002F2EEE"/>
    <w:rsid w:val="002F4CEE"/>
    <w:rsid w:val="002F5728"/>
    <w:rsid w:val="002F62F4"/>
    <w:rsid w:val="002F7273"/>
    <w:rsid w:val="002F7C00"/>
    <w:rsid w:val="00300D03"/>
    <w:rsid w:val="00301C84"/>
    <w:rsid w:val="00301F2F"/>
    <w:rsid w:val="003024E1"/>
    <w:rsid w:val="003031FC"/>
    <w:rsid w:val="003038BC"/>
    <w:rsid w:val="00303B32"/>
    <w:rsid w:val="00303E10"/>
    <w:rsid w:val="00304093"/>
    <w:rsid w:val="00304BAF"/>
    <w:rsid w:val="00305439"/>
    <w:rsid w:val="003063F4"/>
    <w:rsid w:val="00307627"/>
    <w:rsid w:val="00311C79"/>
    <w:rsid w:val="00311FB5"/>
    <w:rsid w:val="00312B88"/>
    <w:rsid w:val="003135E1"/>
    <w:rsid w:val="00316078"/>
    <w:rsid w:val="00316F1B"/>
    <w:rsid w:val="00316F82"/>
    <w:rsid w:val="003171E7"/>
    <w:rsid w:val="00317F42"/>
    <w:rsid w:val="00317F5B"/>
    <w:rsid w:val="00321DD6"/>
    <w:rsid w:val="00323224"/>
    <w:rsid w:val="00324729"/>
    <w:rsid w:val="00324E6F"/>
    <w:rsid w:val="0032680A"/>
    <w:rsid w:val="00330556"/>
    <w:rsid w:val="00330828"/>
    <w:rsid w:val="00331512"/>
    <w:rsid w:val="00332292"/>
    <w:rsid w:val="0033321B"/>
    <w:rsid w:val="0033362F"/>
    <w:rsid w:val="00333E1D"/>
    <w:rsid w:val="003359C6"/>
    <w:rsid w:val="00335A94"/>
    <w:rsid w:val="00335E2B"/>
    <w:rsid w:val="0033605D"/>
    <w:rsid w:val="00337561"/>
    <w:rsid w:val="0034046F"/>
    <w:rsid w:val="003405C8"/>
    <w:rsid w:val="00340963"/>
    <w:rsid w:val="00341F79"/>
    <w:rsid w:val="00342129"/>
    <w:rsid w:val="003437D0"/>
    <w:rsid w:val="00343A32"/>
    <w:rsid w:val="00344FB2"/>
    <w:rsid w:val="0034601D"/>
    <w:rsid w:val="00346311"/>
    <w:rsid w:val="00347643"/>
    <w:rsid w:val="0034795B"/>
    <w:rsid w:val="0034796D"/>
    <w:rsid w:val="00350CF5"/>
    <w:rsid w:val="00353167"/>
    <w:rsid w:val="0035393C"/>
    <w:rsid w:val="00353EA2"/>
    <w:rsid w:val="00355DFB"/>
    <w:rsid w:val="0035738B"/>
    <w:rsid w:val="00361FF5"/>
    <w:rsid w:val="003623DE"/>
    <w:rsid w:val="003632A2"/>
    <w:rsid w:val="00363F5D"/>
    <w:rsid w:val="003641F8"/>
    <w:rsid w:val="0036506E"/>
    <w:rsid w:val="00365524"/>
    <w:rsid w:val="0036580C"/>
    <w:rsid w:val="003667C4"/>
    <w:rsid w:val="00367EC1"/>
    <w:rsid w:val="00371170"/>
    <w:rsid w:val="0037124D"/>
    <w:rsid w:val="003720EE"/>
    <w:rsid w:val="00377CD6"/>
    <w:rsid w:val="00380CED"/>
    <w:rsid w:val="0038155E"/>
    <w:rsid w:val="00381D68"/>
    <w:rsid w:val="00381F3B"/>
    <w:rsid w:val="00382351"/>
    <w:rsid w:val="00382B15"/>
    <w:rsid w:val="00383F8E"/>
    <w:rsid w:val="003844C8"/>
    <w:rsid w:val="003846C8"/>
    <w:rsid w:val="00385A0C"/>
    <w:rsid w:val="00385DEF"/>
    <w:rsid w:val="003876EE"/>
    <w:rsid w:val="00390D02"/>
    <w:rsid w:val="00391B70"/>
    <w:rsid w:val="00392B28"/>
    <w:rsid w:val="00392CCF"/>
    <w:rsid w:val="00392DFD"/>
    <w:rsid w:val="003939D2"/>
    <w:rsid w:val="00393F2A"/>
    <w:rsid w:val="003943DE"/>
    <w:rsid w:val="003945A6"/>
    <w:rsid w:val="00394E29"/>
    <w:rsid w:val="00395268"/>
    <w:rsid w:val="00396CA8"/>
    <w:rsid w:val="00396E08"/>
    <w:rsid w:val="003A07F1"/>
    <w:rsid w:val="003A23E4"/>
    <w:rsid w:val="003A2A85"/>
    <w:rsid w:val="003A3308"/>
    <w:rsid w:val="003A3790"/>
    <w:rsid w:val="003A383A"/>
    <w:rsid w:val="003A3F99"/>
    <w:rsid w:val="003A4B32"/>
    <w:rsid w:val="003A51A2"/>
    <w:rsid w:val="003A5D74"/>
    <w:rsid w:val="003A607F"/>
    <w:rsid w:val="003B0104"/>
    <w:rsid w:val="003B0412"/>
    <w:rsid w:val="003B0C03"/>
    <w:rsid w:val="003B0D63"/>
    <w:rsid w:val="003B1171"/>
    <w:rsid w:val="003B13A0"/>
    <w:rsid w:val="003B2503"/>
    <w:rsid w:val="003B3A06"/>
    <w:rsid w:val="003B4004"/>
    <w:rsid w:val="003B48DD"/>
    <w:rsid w:val="003B4C1B"/>
    <w:rsid w:val="003B5254"/>
    <w:rsid w:val="003B7017"/>
    <w:rsid w:val="003B7606"/>
    <w:rsid w:val="003C1A79"/>
    <w:rsid w:val="003C27B5"/>
    <w:rsid w:val="003C3F9F"/>
    <w:rsid w:val="003C4491"/>
    <w:rsid w:val="003C4DE3"/>
    <w:rsid w:val="003C708E"/>
    <w:rsid w:val="003C735B"/>
    <w:rsid w:val="003C77D4"/>
    <w:rsid w:val="003C7BC4"/>
    <w:rsid w:val="003D0ACA"/>
    <w:rsid w:val="003D0C41"/>
    <w:rsid w:val="003D22A2"/>
    <w:rsid w:val="003D35AB"/>
    <w:rsid w:val="003D4754"/>
    <w:rsid w:val="003D491D"/>
    <w:rsid w:val="003D5116"/>
    <w:rsid w:val="003E0261"/>
    <w:rsid w:val="003E180A"/>
    <w:rsid w:val="003E1F21"/>
    <w:rsid w:val="003E5FDA"/>
    <w:rsid w:val="003E60B4"/>
    <w:rsid w:val="003E6464"/>
    <w:rsid w:val="003E7F07"/>
    <w:rsid w:val="003F03C3"/>
    <w:rsid w:val="003F140B"/>
    <w:rsid w:val="003F1B2E"/>
    <w:rsid w:val="003F2EFA"/>
    <w:rsid w:val="003F316E"/>
    <w:rsid w:val="003F34F7"/>
    <w:rsid w:val="003F370B"/>
    <w:rsid w:val="003F7D98"/>
    <w:rsid w:val="0040063C"/>
    <w:rsid w:val="00401054"/>
    <w:rsid w:val="0040126E"/>
    <w:rsid w:val="004029EF"/>
    <w:rsid w:val="00403279"/>
    <w:rsid w:val="00403E73"/>
    <w:rsid w:val="004048CD"/>
    <w:rsid w:val="00404956"/>
    <w:rsid w:val="0040580B"/>
    <w:rsid w:val="00405B59"/>
    <w:rsid w:val="00405E98"/>
    <w:rsid w:val="00406ADF"/>
    <w:rsid w:val="0040754B"/>
    <w:rsid w:val="004077C0"/>
    <w:rsid w:val="00407904"/>
    <w:rsid w:val="00407A7B"/>
    <w:rsid w:val="004106B4"/>
    <w:rsid w:val="0041144C"/>
    <w:rsid w:val="004123EC"/>
    <w:rsid w:val="00413F80"/>
    <w:rsid w:val="004141CF"/>
    <w:rsid w:val="00414CB0"/>
    <w:rsid w:val="00415294"/>
    <w:rsid w:val="00415D51"/>
    <w:rsid w:val="00416123"/>
    <w:rsid w:val="00416493"/>
    <w:rsid w:val="00416D3E"/>
    <w:rsid w:val="00420D10"/>
    <w:rsid w:val="00421B2A"/>
    <w:rsid w:val="004228B5"/>
    <w:rsid w:val="004229CE"/>
    <w:rsid w:val="00423B70"/>
    <w:rsid w:val="00424113"/>
    <w:rsid w:val="00425845"/>
    <w:rsid w:val="00425D9F"/>
    <w:rsid w:val="0042764A"/>
    <w:rsid w:val="0043123A"/>
    <w:rsid w:val="00431849"/>
    <w:rsid w:val="00431BA6"/>
    <w:rsid w:val="004324EC"/>
    <w:rsid w:val="00434C92"/>
    <w:rsid w:val="00434D79"/>
    <w:rsid w:val="00437B7E"/>
    <w:rsid w:val="00441799"/>
    <w:rsid w:val="004422BE"/>
    <w:rsid w:val="00444038"/>
    <w:rsid w:val="00445A00"/>
    <w:rsid w:val="004463F2"/>
    <w:rsid w:val="00446E4E"/>
    <w:rsid w:val="00447470"/>
    <w:rsid w:val="0045149A"/>
    <w:rsid w:val="00451791"/>
    <w:rsid w:val="00451E07"/>
    <w:rsid w:val="00452D5A"/>
    <w:rsid w:val="00453947"/>
    <w:rsid w:val="00453B80"/>
    <w:rsid w:val="0045408D"/>
    <w:rsid w:val="004540CF"/>
    <w:rsid w:val="00454E5A"/>
    <w:rsid w:val="00455234"/>
    <w:rsid w:val="0045585C"/>
    <w:rsid w:val="00456AE3"/>
    <w:rsid w:val="0045764D"/>
    <w:rsid w:val="00457ABF"/>
    <w:rsid w:val="0046120D"/>
    <w:rsid w:val="00462A90"/>
    <w:rsid w:val="00463D07"/>
    <w:rsid w:val="00464B84"/>
    <w:rsid w:val="00464D16"/>
    <w:rsid w:val="00467D50"/>
    <w:rsid w:val="00471A6C"/>
    <w:rsid w:val="00472A0C"/>
    <w:rsid w:val="00472A12"/>
    <w:rsid w:val="004733C8"/>
    <w:rsid w:val="00473762"/>
    <w:rsid w:val="00473B0A"/>
    <w:rsid w:val="00473CD7"/>
    <w:rsid w:val="0047404E"/>
    <w:rsid w:val="004744BC"/>
    <w:rsid w:val="0047478C"/>
    <w:rsid w:val="00474B39"/>
    <w:rsid w:val="00475C7B"/>
    <w:rsid w:val="004763A3"/>
    <w:rsid w:val="004763BA"/>
    <w:rsid w:val="004773DF"/>
    <w:rsid w:val="00480323"/>
    <w:rsid w:val="00481845"/>
    <w:rsid w:val="00483AC3"/>
    <w:rsid w:val="0048454A"/>
    <w:rsid w:val="00484C2C"/>
    <w:rsid w:val="004850C8"/>
    <w:rsid w:val="0048526C"/>
    <w:rsid w:val="00486BE5"/>
    <w:rsid w:val="00487123"/>
    <w:rsid w:val="0049027A"/>
    <w:rsid w:val="0049145E"/>
    <w:rsid w:val="00494292"/>
    <w:rsid w:val="00494682"/>
    <w:rsid w:val="0049600C"/>
    <w:rsid w:val="0049693E"/>
    <w:rsid w:val="004977EC"/>
    <w:rsid w:val="00497EAC"/>
    <w:rsid w:val="004A0100"/>
    <w:rsid w:val="004A099E"/>
    <w:rsid w:val="004A0BCD"/>
    <w:rsid w:val="004A0DB6"/>
    <w:rsid w:val="004A17B4"/>
    <w:rsid w:val="004A1B36"/>
    <w:rsid w:val="004A260F"/>
    <w:rsid w:val="004A2EFA"/>
    <w:rsid w:val="004A328B"/>
    <w:rsid w:val="004A4125"/>
    <w:rsid w:val="004A499E"/>
    <w:rsid w:val="004A4D00"/>
    <w:rsid w:val="004A4EEB"/>
    <w:rsid w:val="004A509F"/>
    <w:rsid w:val="004A6A0A"/>
    <w:rsid w:val="004A6EA7"/>
    <w:rsid w:val="004A7EE2"/>
    <w:rsid w:val="004B035D"/>
    <w:rsid w:val="004B0988"/>
    <w:rsid w:val="004B0C24"/>
    <w:rsid w:val="004B12BE"/>
    <w:rsid w:val="004B1596"/>
    <w:rsid w:val="004B26A0"/>
    <w:rsid w:val="004B3901"/>
    <w:rsid w:val="004B47FE"/>
    <w:rsid w:val="004B79EB"/>
    <w:rsid w:val="004C17D8"/>
    <w:rsid w:val="004C2EE9"/>
    <w:rsid w:val="004C457B"/>
    <w:rsid w:val="004C4BBB"/>
    <w:rsid w:val="004C5DA3"/>
    <w:rsid w:val="004D011E"/>
    <w:rsid w:val="004D0860"/>
    <w:rsid w:val="004D12A1"/>
    <w:rsid w:val="004D1F22"/>
    <w:rsid w:val="004D2F45"/>
    <w:rsid w:val="004D3804"/>
    <w:rsid w:val="004D3EDD"/>
    <w:rsid w:val="004D475D"/>
    <w:rsid w:val="004D4AF5"/>
    <w:rsid w:val="004D5449"/>
    <w:rsid w:val="004D5E9D"/>
    <w:rsid w:val="004D6617"/>
    <w:rsid w:val="004D70C6"/>
    <w:rsid w:val="004D754E"/>
    <w:rsid w:val="004E0AAA"/>
    <w:rsid w:val="004E132D"/>
    <w:rsid w:val="004E16C7"/>
    <w:rsid w:val="004E1A26"/>
    <w:rsid w:val="004E2FBD"/>
    <w:rsid w:val="004E3AA3"/>
    <w:rsid w:val="004E44FB"/>
    <w:rsid w:val="004E532C"/>
    <w:rsid w:val="004E60BA"/>
    <w:rsid w:val="004E6119"/>
    <w:rsid w:val="004E6EA6"/>
    <w:rsid w:val="004E77A4"/>
    <w:rsid w:val="004F0113"/>
    <w:rsid w:val="004F0323"/>
    <w:rsid w:val="004F0933"/>
    <w:rsid w:val="004F259B"/>
    <w:rsid w:val="004F398E"/>
    <w:rsid w:val="004F3A23"/>
    <w:rsid w:val="004F4363"/>
    <w:rsid w:val="004F43B6"/>
    <w:rsid w:val="004F47DE"/>
    <w:rsid w:val="004F6B8B"/>
    <w:rsid w:val="004F74A8"/>
    <w:rsid w:val="00501FFC"/>
    <w:rsid w:val="00503390"/>
    <w:rsid w:val="00504331"/>
    <w:rsid w:val="00506A4F"/>
    <w:rsid w:val="00506BD4"/>
    <w:rsid w:val="00507755"/>
    <w:rsid w:val="00512AE5"/>
    <w:rsid w:val="00512E7F"/>
    <w:rsid w:val="00515057"/>
    <w:rsid w:val="005213FB"/>
    <w:rsid w:val="005216A5"/>
    <w:rsid w:val="005219AA"/>
    <w:rsid w:val="005223FA"/>
    <w:rsid w:val="00522CA7"/>
    <w:rsid w:val="00523559"/>
    <w:rsid w:val="00523C2C"/>
    <w:rsid w:val="00524F59"/>
    <w:rsid w:val="0052549A"/>
    <w:rsid w:val="00526BE7"/>
    <w:rsid w:val="00527529"/>
    <w:rsid w:val="00527D9B"/>
    <w:rsid w:val="0053028D"/>
    <w:rsid w:val="00532299"/>
    <w:rsid w:val="00534520"/>
    <w:rsid w:val="00534775"/>
    <w:rsid w:val="00534928"/>
    <w:rsid w:val="00536703"/>
    <w:rsid w:val="005368E8"/>
    <w:rsid w:val="00536C8A"/>
    <w:rsid w:val="005376B3"/>
    <w:rsid w:val="00540101"/>
    <w:rsid w:val="00540541"/>
    <w:rsid w:val="00540DC1"/>
    <w:rsid w:val="005411A3"/>
    <w:rsid w:val="00541985"/>
    <w:rsid w:val="00541F60"/>
    <w:rsid w:val="005459D0"/>
    <w:rsid w:val="00546113"/>
    <w:rsid w:val="00550B18"/>
    <w:rsid w:val="005510D2"/>
    <w:rsid w:val="005517CA"/>
    <w:rsid w:val="005522D0"/>
    <w:rsid w:val="005546E6"/>
    <w:rsid w:val="0055532E"/>
    <w:rsid w:val="00555BA8"/>
    <w:rsid w:val="00556047"/>
    <w:rsid w:val="005564F1"/>
    <w:rsid w:val="005613F6"/>
    <w:rsid w:val="00561A37"/>
    <w:rsid w:val="005621C2"/>
    <w:rsid w:val="005625E8"/>
    <w:rsid w:val="00562911"/>
    <w:rsid w:val="00564130"/>
    <w:rsid w:val="005642A4"/>
    <w:rsid w:val="00565F1B"/>
    <w:rsid w:val="0056679A"/>
    <w:rsid w:val="00570292"/>
    <w:rsid w:val="00570350"/>
    <w:rsid w:val="005716CC"/>
    <w:rsid w:val="00572F4B"/>
    <w:rsid w:val="0057380C"/>
    <w:rsid w:val="00574728"/>
    <w:rsid w:val="00575A38"/>
    <w:rsid w:val="00576157"/>
    <w:rsid w:val="00577FB2"/>
    <w:rsid w:val="005818F7"/>
    <w:rsid w:val="005844B2"/>
    <w:rsid w:val="005859C3"/>
    <w:rsid w:val="0058736B"/>
    <w:rsid w:val="00587736"/>
    <w:rsid w:val="005878E8"/>
    <w:rsid w:val="005901D0"/>
    <w:rsid w:val="00590584"/>
    <w:rsid w:val="00590BAD"/>
    <w:rsid w:val="00592AEB"/>
    <w:rsid w:val="00593205"/>
    <w:rsid w:val="00593444"/>
    <w:rsid w:val="0059374E"/>
    <w:rsid w:val="00593BB8"/>
    <w:rsid w:val="00593D16"/>
    <w:rsid w:val="0059405F"/>
    <w:rsid w:val="00595F3D"/>
    <w:rsid w:val="00596365"/>
    <w:rsid w:val="005975C1"/>
    <w:rsid w:val="005A157C"/>
    <w:rsid w:val="005A1733"/>
    <w:rsid w:val="005A1942"/>
    <w:rsid w:val="005A1C0B"/>
    <w:rsid w:val="005A472C"/>
    <w:rsid w:val="005A5E19"/>
    <w:rsid w:val="005A610D"/>
    <w:rsid w:val="005A6BF3"/>
    <w:rsid w:val="005A79B9"/>
    <w:rsid w:val="005B013A"/>
    <w:rsid w:val="005B0C38"/>
    <w:rsid w:val="005B2CE3"/>
    <w:rsid w:val="005B3C70"/>
    <w:rsid w:val="005B3CCD"/>
    <w:rsid w:val="005B47C9"/>
    <w:rsid w:val="005B6317"/>
    <w:rsid w:val="005B664F"/>
    <w:rsid w:val="005B7AB7"/>
    <w:rsid w:val="005C049D"/>
    <w:rsid w:val="005C187F"/>
    <w:rsid w:val="005C213F"/>
    <w:rsid w:val="005C3649"/>
    <w:rsid w:val="005C3CEB"/>
    <w:rsid w:val="005C3D17"/>
    <w:rsid w:val="005C456C"/>
    <w:rsid w:val="005C5BBF"/>
    <w:rsid w:val="005C6445"/>
    <w:rsid w:val="005C68AB"/>
    <w:rsid w:val="005C71C8"/>
    <w:rsid w:val="005C7C29"/>
    <w:rsid w:val="005C7F71"/>
    <w:rsid w:val="005D149C"/>
    <w:rsid w:val="005D2642"/>
    <w:rsid w:val="005D3FE9"/>
    <w:rsid w:val="005D43DD"/>
    <w:rsid w:val="005D4CC6"/>
    <w:rsid w:val="005D5313"/>
    <w:rsid w:val="005D6162"/>
    <w:rsid w:val="005D6D84"/>
    <w:rsid w:val="005D7394"/>
    <w:rsid w:val="005E0128"/>
    <w:rsid w:val="005E0217"/>
    <w:rsid w:val="005E0323"/>
    <w:rsid w:val="005E08A6"/>
    <w:rsid w:val="005E1235"/>
    <w:rsid w:val="005E1AA3"/>
    <w:rsid w:val="005E29E4"/>
    <w:rsid w:val="005E3080"/>
    <w:rsid w:val="005E4ED4"/>
    <w:rsid w:val="005E590C"/>
    <w:rsid w:val="005E75AF"/>
    <w:rsid w:val="005E76E1"/>
    <w:rsid w:val="005F216F"/>
    <w:rsid w:val="005F310B"/>
    <w:rsid w:val="005F4125"/>
    <w:rsid w:val="005F4EC7"/>
    <w:rsid w:val="005F5FA4"/>
    <w:rsid w:val="005F6894"/>
    <w:rsid w:val="005F743C"/>
    <w:rsid w:val="00600056"/>
    <w:rsid w:val="00601306"/>
    <w:rsid w:val="00601E60"/>
    <w:rsid w:val="006020F7"/>
    <w:rsid w:val="006022C1"/>
    <w:rsid w:val="006026F5"/>
    <w:rsid w:val="00602E57"/>
    <w:rsid w:val="00602EB9"/>
    <w:rsid w:val="0060331A"/>
    <w:rsid w:val="00606658"/>
    <w:rsid w:val="00606C4D"/>
    <w:rsid w:val="006079EF"/>
    <w:rsid w:val="00610740"/>
    <w:rsid w:val="006118ED"/>
    <w:rsid w:val="00612991"/>
    <w:rsid w:val="0061354E"/>
    <w:rsid w:val="00615686"/>
    <w:rsid w:val="00615A30"/>
    <w:rsid w:val="006163E1"/>
    <w:rsid w:val="00617255"/>
    <w:rsid w:val="0061776B"/>
    <w:rsid w:val="0062060C"/>
    <w:rsid w:val="00620C7F"/>
    <w:rsid w:val="00622016"/>
    <w:rsid w:val="00622117"/>
    <w:rsid w:val="0062296A"/>
    <w:rsid w:val="006239AA"/>
    <w:rsid w:val="00624241"/>
    <w:rsid w:val="00624797"/>
    <w:rsid w:val="006256A7"/>
    <w:rsid w:val="00625B69"/>
    <w:rsid w:val="00625BEB"/>
    <w:rsid w:val="00625E8B"/>
    <w:rsid w:val="0062629F"/>
    <w:rsid w:val="00626677"/>
    <w:rsid w:val="00630C26"/>
    <w:rsid w:val="00631483"/>
    <w:rsid w:val="006319A6"/>
    <w:rsid w:val="00631DAE"/>
    <w:rsid w:val="006345C1"/>
    <w:rsid w:val="006354B3"/>
    <w:rsid w:val="00635D3E"/>
    <w:rsid w:val="00636D5E"/>
    <w:rsid w:val="006372A9"/>
    <w:rsid w:val="0064123B"/>
    <w:rsid w:val="00641771"/>
    <w:rsid w:val="006418AC"/>
    <w:rsid w:val="00641B9E"/>
    <w:rsid w:val="00642C95"/>
    <w:rsid w:val="00643030"/>
    <w:rsid w:val="00645036"/>
    <w:rsid w:val="0064532C"/>
    <w:rsid w:val="0064592E"/>
    <w:rsid w:val="00646222"/>
    <w:rsid w:val="0064682B"/>
    <w:rsid w:val="00646EE5"/>
    <w:rsid w:val="00647510"/>
    <w:rsid w:val="00647B68"/>
    <w:rsid w:val="00650791"/>
    <w:rsid w:val="00651BD8"/>
    <w:rsid w:val="0065299E"/>
    <w:rsid w:val="006530D8"/>
    <w:rsid w:val="006538D8"/>
    <w:rsid w:val="00655433"/>
    <w:rsid w:val="006570AC"/>
    <w:rsid w:val="00657883"/>
    <w:rsid w:val="00657D54"/>
    <w:rsid w:val="00660147"/>
    <w:rsid w:val="0066048C"/>
    <w:rsid w:val="00661299"/>
    <w:rsid w:val="006619B9"/>
    <w:rsid w:val="00661A2F"/>
    <w:rsid w:val="00662E24"/>
    <w:rsid w:val="0066363F"/>
    <w:rsid w:val="00664D9B"/>
    <w:rsid w:val="0066588E"/>
    <w:rsid w:val="00665896"/>
    <w:rsid w:val="00666C24"/>
    <w:rsid w:val="00670384"/>
    <w:rsid w:val="00670B24"/>
    <w:rsid w:val="00670E40"/>
    <w:rsid w:val="0067189E"/>
    <w:rsid w:val="00672651"/>
    <w:rsid w:val="00677071"/>
    <w:rsid w:val="006775C8"/>
    <w:rsid w:val="00677B03"/>
    <w:rsid w:val="0068023E"/>
    <w:rsid w:val="006819D5"/>
    <w:rsid w:val="006839BF"/>
    <w:rsid w:val="00683EB0"/>
    <w:rsid w:val="006840B0"/>
    <w:rsid w:val="006855F5"/>
    <w:rsid w:val="00685EAC"/>
    <w:rsid w:val="00686004"/>
    <w:rsid w:val="00686567"/>
    <w:rsid w:val="006865F7"/>
    <w:rsid w:val="006868D5"/>
    <w:rsid w:val="006874A9"/>
    <w:rsid w:val="00690580"/>
    <w:rsid w:val="00693073"/>
    <w:rsid w:val="00693F0C"/>
    <w:rsid w:val="0069443F"/>
    <w:rsid w:val="006951F6"/>
    <w:rsid w:val="00695226"/>
    <w:rsid w:val="00695825"/>
    <w:rsid w:val="00695F80"/>
    <w:rsid w:val="00696DF6"/>
    <w:rsid w:val="006A2F96"/>
    <w:rsid w:val="006A459A"/>
    <w:rsid w:val="006A489C"/>
    <w:rsid w:val="006A4AC6"/>
    <w:rsid w:val="006A5821"/>
    <w:rsid w:val="006A6150"/>
    <w:rsid w:val="006A6921"/>
    <w:rsid w:val="006A6B87"/>
    <w:rsid w:val="006A7380"/>
    <w:rsid w:val="006B00DF"/>
    <w:rsid w:val="006B0A36"/>
    <w:rsid w:val="006B1886"/>
    <w:rsid w:val="006B1AAD"/>
    <w:rsid w:val="006B2BB6"/>
    <w:rsid w:val="006B3087"/>
    <w:rsid w:val="006B3DBF"/>
    <w:rsid w:val="006B4BAB"/>
    <w:rsid w:val="006B4FB8"/>
    <w:rsid w:val="006B5B57"/>
    <w:rsid w:val="006B6691"/>
    <w:rsid w:val="006B758C"/>
    <w:rsid w:val="006B7882"/>
    <w:rsid w:val="006C0527"/>
    <w:rsid w:val="006C0F96"/>
    <w:rsid w:val="006C1E09"/>
    <w:rsid w:val="006C21AA"/>
    <w:rsid w:val="006C2272"/>
    <w:rsid w:val="006C2744"/>
    <w:rsid w:val="006C3823"/>
    <w:rsid w:val="006C467F"/>
    <w:rsid w:val="006C47D2"/>
    <w:rsid w:val="006C5AB4"/>
    <w:rsid w:val="006C5D8C"/>
    <w:rsid w:val="006C6F88"/>
    <w:rsid w:val="006C7094"/>
    <w:rsid w:val="006C7586"/>
    <w:rsid w:val="006C77A0"/>
    <w:rsid w:val="006C7A43"/>
    <w:rsid w:val="006D04F0"/>
    <w:rsid w:val="006D1177"/>
    <w:rsid w:val="006D1621"/>
    <w:rsid w:val="006D41D2"/>
    <w:rsid w:val="006D46FE"/>
    <w:rsid w:val="006D4849"/>
    <w:rsid w:val="006D59E7"/>
    <w:rsid w:val="006D69C8"/>
    <w:rsid w:val="006D6F02"/>
    <w:rsid w:val="006D7B72"/>
    <w:rsid w:val="006E0112"/>
    <w:rsid w:val="006E4659"/>
    <w:rsid w:val="006E4F3B"/>
    <w:rsid w:val="006E6B25"/>
    <w:rsid w:val="006E7254"/>
    <w:rsid w:val="006F018D"/>
    <w:rsid w:val="006F0F76"/>
    <w:rsid w:val="006F4C7E"/>
    <w:rsid w:val="006F6090"/>
    <w:rsid w:val="006F6AC8"/>
    <w:rsid w:val="006F6FC7"/>
    <w:rsid w:val="006F73F2"/>
    <w:rsid w:val="006F7480"/>
    <w:rsid w:val="006F7493"/>
    <w:rsid w:val="00700960"/>
    <w:rsid w:val="00700A01"/>
    <w:rsid w:val="00700EF7"/>
    <w:rsid w:val="00702E3C"/>
    <w:rsid w:val="00704278"/>
    <w:rsid w:val="0070561A"/>
    <w:rsid w:val="00706214"/>
    <w:rsid w:val="00706393"/>
    <w:rsid w:val="00711636"/>
    <w:rsid w:val="0071233E"/>
    <w:rsid w:val="00713259"/>
    <w:rsid w:val="007132B5"/>
    <w:rsid w:val="00713AAC"/>
    <w:rsid w:val="00716D83"/>
    <w:rsid w:val="00717D6E"/>
    <w:rsid w:val="00720215"/>
    <w:rsid w:val="00720753"/>
    <w:rsid w:val="007207B2"/>
    <w:rsid w:val="00721393"/>
    <w:rsid w:val="00726E91"/>
    <w:rsid w:val="00727B53"/>
    <w:rsid w:val="00727EFB"/>
    <w:rsid w:val="00731D4F"/>
    <w:rsid w:val="00732055"/>
    <w:rsid w:val="00732EA2"/>
    <w:rsid w:val="007338DB"/>
    <w:rsid w:val="00734262"/>
    <w:rsid w:val="0073476E"/>
    <w:rsid w:val="00734A25"/>
    <w:rsid w:val="00734D36"/>
    <w:rsid w:val="00737605"/>
    <w:rsid w:val="00737760"/>
    <w:rsid w:val="00737989"/>
    <w:rsid w:val="00740372"/>
    <w:rsid w:val="00740547"/>
    <w:rsid w:val="00740B18"/>
    <w:rsid w:val="0074114F"/>
    <w:rsid w:val="0074128E"/>
    <w:rsid w:val="007425AC"/>
    <w:rsid w:val="007456D1"/>
    <w:rsid w:val="007503A0"/>
    <w:rsid w:val="00750D53"/>
    <w:rsid w:val="00751C8A"/>
    <w:rsid w:val="007546F0"/>
    <w:rsid w:val="00754842"/>
    <w:rsid w:val="00754FB3"/>
    <w:rsid w:val="007552CE"/>
    <w:rsid w:val="00755DAC"/>
    <w:rsid w:val="00755FC3"/>
    <w:rsid w:val="0075679A"/>
    <w:rsid w:val="0075686F"/>
    <w:rsid w:val="00756D38"/>
    <w:rsid w:val="00757D49"/>
    <w:rsid w:val="00760FD1"/>
    <w:rsid w:val="00760FEA"/>
    <w:rsid w:val="00761827"/>
    <w:rsid w:val="007618A3"/>
    <w:rsid w:val="00761C5C"/>
    <w:rsid w:val="0076241F"/>
    <w:rsid w:val="007628CE"/>
    <w:rsid w:val="007642EC"/>
    <w:rsid w:val="00764D93"/>
    <w:rsid w:val="00764F22"/>
    <w:rsid w:val="00765748"/>
    <w:rsid w:val="0076596E"/>
    <w:rsid w:val="00771C12"/>
    <w:rsid w:val="007764FC"/>
    <w:rsid w:val="007767A5"/>
    <w:rsid w:val="00776914"/>
    <w:rsid w:val="00776C49"/>
    <w:rsid w:val="007776D8"/>
    <w:rsid w:val="00785557"/>
    <w:rsid w:val="00785F67"/>
    <w:rsid w:val="0078610A"/>
    <w:rsid w:val="00786390"/>
    <w:rsid w:val="007877B8"/>
    <w:rsid w:val="00787820"/>
    <w:rsid w:val="00790090"/>
    <w:rsid w:val="0079073B"/>
    <w:rsid w:val="00791052"/>
    <w:rsid w:val="00791060"/>
    <w:rsid w:val="007942C2"/>
    <w:rsid w:val="00794D2B"/>
    <w:rsid w:val="00794D8B"/>
    <w:rsid w:val="00794E24"/>
    <w:rsid w:val="00794E76"/>
    <w:rsid w:val="00795154"/>
    <w:rsid w:val="007953A4"/>
    <w:rsid w:val="007956A8"/>
    <w:rsid w:val="00795F0B"/>
    <w:rsid w:val="00796FF7"/>
    <w:rsid w:val="0079717B"/>
    <w:rsid w:val="007977C4"/>
    <w:rsid w:val="00797F58"/>
    <w:rsid w:val="007A0691"/>
    <w:rsid w:val="007A0707"/>
    <w:rsid w:val="007A1811"/>
    <w:rsid w:val="007A25C0"/>
    <w:rsid w:val="007A26C7"/>
    <w:rsid w:val="007A2AEB"/>
    <w:rsid w:val="007A4990"/>
    <w:rsid w:val="007A5308"/>
    <w:rsid w:val="007A61FE"/>
    <w:rsid w:val="007A65E2"/>
    <w:rsid w:val="007B2F90"/>
    <w:rsid w:val="007B34D3"/>
    <w:rsid w:val="007B5908"/>
    <w:rsid w:val="007B6899"/>
    <w:rsid w:val="007B76FB"/>
    <w:rsid w:val="007B7B3E"/>
    <w:rsid w:val="007C08B0"/>
    <w:rsid w:val="007C1744"/>
    <w:rsid w:val="007C2CC1"/>
    <w:rsid w:val="007C3AD0"/>
    <w:rsid w:val="007C509A"/>
    <w:rsid w:val="007D02D3"/>
    <w:rsid w:val="007D241A"/>
    <w:rsid w:val="007D29DE"/>
    <w:rsid w:val="007D4C3F"/>
    <w:rsid w:val="007D54C4"/>
    <w:rsid w:val="007E048E"/>
    <w:rsid w:val="007E0604"/>
    <w:rsid w:val="007E09F0"/>
    <w:rsid w:val="007E1BAB"/>
    <w:rsid w:val="007E28C8"/>
    <w:rsid w:val="007E2AEF"/>
    <w:rsid w:val="007E3D93"/>
    <w:rsid w:val="007E43F3"/>
    <w:rsid w:val="007E5B85"/>
    <w:rsid w:val="007E5FFA"/>
    <w:rsid w:val="007E6B24"/>
    <w:rsid w:val="007E6E3E"/>
    <w:rsid w:val="007E74FE"/>
    <w:rsid w:val="007E7D2C"/>
    <w:rsid w:val="007F03F4"/>
    <w:rsid w:val="007F0FF2"/>
    <w:rsid w:val="007F178F"/>
    <w:rsid w:val="007F1CA6"/>
    <w:rsid w:val="007F4164"/>
    <w:rsid w:val="007F459C"/>
    <w:rsid w:val="007F4E10"/>
    <w:rsid w:val="007F5D00"/>
    <w:rsid w:val="007F5F91"/>
    <w:rsid w:val="007F6744"/>
    <w:rsid w:val="007F7FBE"/>
    <w:rsid w:val="008009CE"/>
    <w:rsid w:val="00800CFC"/>
    <w:rsid w:val="00801709"/>
    <w:rsid w:val="00801EA3"/>
    <w:rsid w:val="008038C5"/>
    <w:rsid w:val="00803DAA"/>
    <w:rsid w:val="00804465"/>
    <w:rsid w:val="008048AE"/>
    <w:rsid w:val="008048B0"/>
    <w:rsid w:val="008058CC"/>
    <w:rsid w:val="00805A2C"/>
    <w:rsid w:val="00805D78"/>
    <w:rsid w:val="00806443"/>
    <w:rsid w:val="00806734"/>
    <w:rsid w:val="00807D8A"/>
    <w:rsid w:val="0081169F"/>
    <w:rsid w:val="00811CD3"/>
    <w:rsid w:val="00812AE0"/>
    <w:rsid w:val="00814C8A"/>
    <w:rsid w:val="0081539A"/>
    <w:rsid w:val="008161BC"/>
    <w:rsid w:val="008220F0"/>
    <w:rsid w:val="00822DAE"/>
    <w:rsid w:val="00824536"/>
    <w:rsid w:val="00824B1D"/>
    <w:rsid w:val="00825333"/>
    <w:rsid w:val="0082570A"/>
    <w:rsid w:val="00825DF5"/>
    <w:rsid w:val="00825E2E"/>
    <w:rsid w:val="008261E9"/>
    <w:rsid w:val="00826A41"/>
    <w:rsid w:val="00826C81"/>
    <w:rsid w:val="00827149"/>
    <w:rsid w:val="008271B4"/>
    <w:rsid w:val="008278B7"/>
    <w:rsid w:val="00830C1B"/>
    <w:rsid w:val="00831C2A"/>
    <w:rsid w:val="00831C80"/>
    <w:rsid w:val="008321AD"/>
    <w:rsid w:val="00832B84"/>
    <w:rsid w:val="0083386E"/>
    <w:rsid w:val="00833AEB"/>
    <w:rsid w:val="008340AF"/>
    <w:rsid w:val="0083450B"/>
    <w:rsid w:val="008350C8"/>
    <w:rsid w:val="00836C18"/>
    <w:rsid w:val="00840EB9"/>
    <w:rsid w:val="008412CE"/>
    <w:rsid w:val="008429A0"/>
    <w:rsid w:val="00843E6E"/>
    <w:rsid w:val="00844AA4"/>
    <w:rsid w:val="008519C0"/>
    <w:rsid w:val="00851EE4"/>
    <w:rsid w:val="008527C8"/>
    <w:rsid w:val="00853648"/>
    <w:rsid w:val="0085536B"/>
    <w:rsid w:val="00855C66"/>
    <w:rsid w:val="00856A06"/>
    <w:rsid w:val="008600DA"/>
    <w:rsid w:val="00860813"/>
    <w:rsid w:val="00860FED"/>
    <w:rsid w:val="00861DB6"/>
    <w:rsid w:val="008620DA"/>
    <w:rsid w:val="00862577"/>
    <w:rsid w:val="00864161"/>
    <w:rsid w:val="00864E04"/>
    <w:rsid w:val="00865040"/>
    <w:rsid w:val="008659DF"/>
    <w:rsid w:val="008667A6"/>
    <w:rsid w:val="00867A2E"/>
    <w:rsid w:val="008709B2"/>
    <w:rsid w:val="00870CF3"/>
    <w:rsid w:val="00871588"/>
    <w:rsid w:val="008720DF"/>
    <w:rsid w:val="0087368E"/>
    <w:rsid w:val="008742CB"/>
    <w:rsid w:val="00874322"/>
    <w:rsid w:val="00874DAF"/>
    <w:rsid w:val="00874F10"/>
    <w:rsid w:val="008753EF"/>
    <w:rsid w:val="008758C9"/>
    <w:rsid w:val="00875E99"/>
    <w:rsid w:val="00877222"/>
    <w:rsid w:val="0087744E"/>
    <w:rsid w:val="008774D2"/>
    <w:rsid w:val="00877ACD"/>
    <w:rsid w:val="00877FC6"/>
    <w:rsid w:val="00881759"/>
    <w:rsid w:val="00881BF9"/>
    <w:rsid w:val="00882E77"/>
    <w:rsid w:val="00883C7A"/>
    <w:rsid w:val="008847E3"/>
    <w:rsid w:val="00884BF1"/>
    <w:rsid w:val="00885888"/>
    <w:rsid w:val="00885DF1"/>
    <w:rsid w:val="008861B7"/>
    <w:rsid w:val="00886780"/>
    <w:rsid w:val="00886A18"/>
    <w:rsid w:val="00887751"/>
    <w:rsid w:val="0089244C"/>
    <w:rsid w:val="00892A1E"/>
    <w:rsid w:val="00893C0C"/>
    <w:rsid w:val="008944E6"/>
    <w:rsid w:val="00894EA1"/>
    <w:rsid w:val="00895B94"/>
    <w:rsid w:val="00896340"/>
    <w:rsid w:val="00896C4B"/>
    <w:rsid w:val="0089723A"/>
    <w:rsid w:val="008A2022"/>
    <w:rsid w:val="008A2236"/>
    <w:rsid w:val="008A3942"/>
    <w:rsid w:val="008A451F"/>
    <w:rsid w:val="008A4917"/>
    <w:rsid w:val="008A4FC9"/>
    <w:rsid w:val="008A5EA8"/>
    <w:rsid w:val="008A6190"/>
    <w:rsid w:val="008A6781"/>
    <w:rsid w:val="008A6842"/>
    <w:rsid w:val="008A783D"/>
    <w:rsid w:val="008B185B"/>
    <w:rsid w:val="008B3328"/>
    <w:rsid w:val="008B738F"/>
    <w:rsid w:val="008B74BD"/>
    <w:rsid w:val="008B7679"/>
    <w:rsid w:val="008B7DC4"/>
    <w:rsid w:val="008C0443"/>
    <w:rsid w:val="008C3894"/>
    <w:rsid w:val="008C46B3"/>
    <w:rsid w:val="008C6998"/>
    <w:rsid w:val="008D040F"/>
    <w:rsid w:val="008D0B1C"/>
    <w:rsid w:val="008D0C6B"/>
    <w:rsid w:val="008D0F68"/>
    <w:rsid w:val="008D1856"/>
    <w:rsid w:val="008D1D0F"/>
    <w:rsid w:val="008D2F44"/>
    <w:rsid w:val="008D316B"/>
    <w:rsid w:val="008D4051"/>
    <w:rsid w:val="008D4C14"/>
    <w:rsid w:val="008D50C5"/>
    <w:rsid w:val="008D55DD"/>
    <w:rsid w:val="008D5BA1"/>
    <w:rsid w:val="008D78DF"/>
    <w:rsid w:val="008E1169"/>
    <w:rsid w:val="008E122F"/>
    <w:rsid w:val="008E1F34"/>
    <w:rsid w:val="008E2C6B"/>
    <w:rsid w:val="008E316A"/>
    <w:rsid w:val="008E3A92"/>
    <w:rsid w:val="008E53EF"/>
    <w:rsid w:val="008E54D3"/>
    <w:rsid w:val="008E5810"/>
    <w:rsid w:val="008E61C9"/>
    <w:rsid w:val="008E649E"/>
    <w:rsid w:val="008E6649"/>
    <w:rsid w:val="008E751F"/>
    <w:rsid w:val="008F1AC0"/>
    <w:rsid w:val="008F3119"/>
    <w:rsid w:val="008F4B00"/>
    <w:rsid w:val="008F575B"/>
    <w:rsid w:val="008F6520"/>
    <w:rsid w:val="00900A27"/>
    <w:rsid w:val="009016D2"/>
    <w:rsid w:val="00901A89"/>
    <w:rsid w:val="00901D62"/>
    <w:rsid w:val="009029CA"/>
    <w:rsid w:val="009032AC"/>
    <w:rsid w:val="0090407B"/>
    <w:rsid w:val="00904A60"/>
    <w:rsid w:val="00904BB4"/>
    <w:rsid w:val="0090553C"/>
    <w:rsid w:val="00906070"/>
    <w:rsid w:val="00907060"/>
    <w:rsid w:val="00907F86"/>
    <w:rsid w:val="00910272"/>
    <w:rsid w:val="00910AC9"/>
    <w:rsid w:val="00911C41"/>
    <w:rsid w:val="00911CBD"/>
    <w:rsid w:val="00911CEF"/>
    <w:rsid w:val="00912533"/>
    <w:rsid w:val="00912672"/>
    <w:rsid w:val="00912BF0"/>
    <w:rsid w:val="009144E2"/>
    <w:rsid w:val="00915483"/>
    <w:rsid w:val="00915815"/>
    <w:rsid w:val="00917079"/>
    <w:rsid w:val="00917647"/>
    <w:rsid w:val="009205DD"/>
    <w:rsid w:val="009232A2"/>
    <w:rsid w:val="00923E69"/>
    <w:rsid w:val="00924590"/>
    <w:rsid w:val="0092569C"/>
    <w:rsid w:val="00925B13"/>
    <w:rsid w:val="00925BFA"/>
    <w:rsid w:val="0092702A"/>
    <w:rsid w:val="00931503"/>
    <w:rsid w:val="0093198D"/>
    <w:rsid w:val="00931DB2"/>
    <w:rsid w:val="009321DC"/>
    <w:rsid w:val="00932A0F"/>
    <w:rsid w:val="00932A16"/>
    <w:rsid w:val="0093441E"/>
    <w:rsid w:val="00934C56"/>
    <w:rsid w:val="00936BD7"/>
    <w:rsid w:val="00944133"/>
    <w:rsid w:val="0094535A"/>
    <w:rsid w:val="0094640E"/>
    <w:rsid w:val="00946F58"/>
    <w:rsid w:val="0094702A"/>
    <w:rsid w:val="009511A5"/>
    <w:rsid w:val="00951F8D"/>
    <w:rsid w:val="00953CB1"/>
    <w:rsid w:val="009544DB"/>
    <w:rsid w:val="00954BC7"/>
    <w:rsid w:val="00954E4B"/>
    <w:rsid w:val="00955BCF"/>
    <w:rsid w:val="00956090"/>
    <w:rsid w:val="00956894"/>
    <w:rsid w:val="00956E46"/>
    <w:rsid w:val="00957D02"/>
    <w:rsid w:val="00960451"/>
    <w:rsid w:val="00960D17"/>
    <w:rsid w:val="009624D0"/>
    <w:rsid w:val="00962B82"/>
    <w:rsid w:val="009630E7"/>
    <w:rsid w:val="00964F43"/>
    <w:rsid w:val="00967660"/>
    <w:rsid w:val="00967F79"/>
    <w:rsid w:val="009708A3"/>
    <w:rsid w:val="00971896"/>
    <w:rsid w:val="00972CA5"/>
    <w:rsid w:val="0097314F"/>
    <w:rsid w:val="0097323B"/>
    <w:rsid w:val="00973646"/>
    <w:rsid w:val="00973A06"/>
    <w:rsid w:val="009756DB"/>
    <w:rsid w:val="00975781"/>
    <w:rsid w:val="009758FB"/>
    <w:rsid w:val="00975B2E"/>
    <w:rsid w:val="00975BA1"/>
    <w:rsid w:val="009763AD"/>
    <w:rsid w:val="0098143E"/>
    <w:rsid w:val="009816CC"/>
    <w:rsid w:val="009820FD"/>
    <w:rsid w:val="00983090"/>
    <w:rsid w:val="00983337"/>
    <w:rsid w:val="009847A7"/>
    <w:rsid w:val="00986851"/>
    <w:rsid w:val="00990E1C"/>
    <w:rsid w:val="00990F90"/>
    <w:rsid w:val="0099262F"/>
    <w:rsid w:val="00992BDB"/>
    <w:rsid w:val="009952CA"/>
    <w:rsid w:val="0099607B"/>
    <w:rsid w:val="009A0CED"/>
    <w:rsid w:val="009A0D24"/>
    <w:rsid w:val="009A0D72"/>
    <w:rsid w:val="009A10F0"/>
    <w:rsid w:val="009A1BAB"/>
    <w:rsid w:val="009A3A36"/>
    <w:rsid w:val="009A42F3"/>
    <w:rsid w:val="009A4928"/>
    <w:rsid w:val="009A4DA1"/>
    <w:rsid w:val="009A4FE0"/>
    <w:rsid w:val="009A65AC"/>
    <w:rsid w:val="009B0319"/>
    <w:rsid w:val="009B0A82"/>
    <w:rsid w:val="009B0C20"/>
    <w:rsid w:val="009B11E5"/>
    <w:rsid w:val="009B2169"/>
    <w:rsid w:val="009B2990"/>
    <w:rsid w:val="009B2DCF"/>
    <w:rsid w:val="009B4A08"/>
    <w:rsid w:val="009B511C"/>
    <w:rsid w:val="009B78A3"/>
    <w:rsid w:val="009B7CEA"/>
    <w:rsid w:val="009B7F45"/>
    <w:rsid w:val="009C0F79"/>
    <w:rsid w:val="009C2413"/>
    <w:rsid w:val="009C2A95"/>
    <w:rsid w:val="009C3614"/>
    <w:rsid w:val="009C4A38"/>
    <w:rsid w:val="009C5159"/>
    <w:rsid w:val="009C61F2"/>
    <w:rsid w:val="009C63A5"/>
    <w:rsid w:val="009C65E5"/>
    <w:rsid w:val="009C69FF"/>
    <w:rsid w:val="009D137D"/>
    <w:rsid w:val="009D1DEE"/>
    <w:rsid w:val="009D22C7"/>
    <w:rsid w:val="009D42D7"/>
    <w:rsid w:val="009D625D"/>
    <w:rsid w:val="009D69F9"/>
    <w:rsid w:val="009D7A48"/>
    <w:rsid w:val="009D7BB0"/>
    <w:rsid w:val="009E01A3"/>
    <w:rsid w:val="009E0A89"/>
    <w:rsid w:val="009E0CF0"/>
    <w:rsid w:val="009E0FAC"/>
    <w:rsid w:val="009E25AD"/>
    <w:rsid w:val="009E37D6"/>
    <w:rsid w:val="009E3AC9"/>
    <w:rsid w:val="009E4696"/>
    <w:rsid w:val="009E4DFC"/>
    <w:rsid w:val="009E5308"/>
    <w:rsid w:val="009E5CF9"/>
    <w:rsid w:val="009E6566"/>
    <w:rsid w:val="009F2608"/>
    <w:rsid w:val="009F411E"/>
    <w:rsid w:val="009F42B0"/>
    <w:rsid w:val="009F50CE"/>
    <w:rsid w:val="009F54A6"/>
    <w:rsid w:val="009F5571"/>
    <w:rsid w:val="009F5DE8"/>
    <w:rsid w:val="009F7A98"/>
    <w:rsid w:val="00A0148E"/>
    <w:rsid w:val="00A01568"/>
    <w:rsid w:val="00A01D91"/>
    <w:rsid w:val="00A02A13"/>
    <w:rsid w:val="00A02B4A"/>
    <w:rsid w:val="00A02E8F"/>
    <w:rsid w:val="00A03D12"/>
    <w:rsid w:val="00A0419F"/>
    <w:rsid w:val="00A0481B"/>
    <w:rsid w:val="00A04F85"/>
    <w:rsid w:val="00A05F6E"/>
    <w:rsid w:val="00A05FC8"/>
    <w:rsid w:val="00A06A03"/>
    <w:rsid w:val="00A105AA"/>
    <w:rsid w:val="00A10EAE"/>
    <w:rsid w:val="00A114D8"/>
    <w:rsid w:val="00A11BF4"/>
    <w:rsid w:val="00A12743"/>
    <w:rsid w:val="00A1324C"/>
    <w:rsid w:val="00A15BD9"/>
    <w:rsid w:val="00A16F4A"/>
    <w:rsid w:val="00A20F20"/>
    <w:rsid w:val="00A22049"/>
    <w:rsid w:val="00A23FF3"/>
    <w:rsid w:val="00A2505E"/>
    <w:rsid w:val="00A264D4"/>
    <w:rsid w:val="00A2657E"/>
    <w:rsid w:val="00A2668B"/>
    <w:rsid w:val="00A2684A"/>
    <w:rsid w:val="00A2772A"/>
    <w:rsid w:val="00A30BE1"/>
    <w:rsid w:val="00A31BEE"/>
    <w:rsid w:val="00A31E47"/>
    <w:rsid w:val="00A31FB0"/>
    <w:rsid w:val="00A33572"/>
    <w:rsid w:val="00A337F6"/>
    <w:rsid w:val="00A3485D"/>
    <w:rsid w:val="00A3564E"/>
    <w:rsid w:val="00A35685"/>
    <w:rsid w:val="00A3659E"/>
    <w:rsid w:val="00A400B1"/>
    <w:rsid w:val="00A41D07"/>
    <w:rsid w:val="00A422B1"/>
    <w:rsid w:val="00A42333"/>
    <w:rsid w:val="00A45D38"/>
    <w:rsid w:val="00A46056"/>
    <w:rsid w:val="00A46077"/>
    <w:rsid w:val="00A470AF"/>
    <w:rsid w:val="00A47985"/>
    <w:rsid w:val="00A50033"/>
    <w:rsid w:val="00A510AC"/>
    <w:rsid w:val="00A5169A"/>
    <w:rsid w:val="00A5171E"/>
    <w:rsid w:val="00A52258"/>
    <w:rsid w:val="00A525D8"/>
    <w:rsid w:val="00A52944"/>
    <w:rsid w:val="00A557A0"/>
    <w:rsid w:val="00A55805"/>
    <w:rsid w:val="00A559ED"/>
    <w:rsid w:val="00A55A8B"/>
    <w:rsid w:val="00A57A2D"/>
    <w:rsid w:val="00A62962"/>
    <w:rsid w:val="00A62C0A"/>
    <w:rsid w:val="00A63996"/>
    <w:rsid w:val="00A63F46"/>
    <w:rsid w:val="00A64B4D"/>
    <w:rsid w:val="00A66288"/>
    <w:rsid w:val="00A666CF"/>
    <w:rsid w:val="00A66B05"/>
    <w:rsid w:val="00A67BA9"/>
    <w:rsid w:val="00A67E03"/>
    <w:rsid w:val="00A67EFE"/>
    <w:rsid w:val="00A701B4"/>
    <w:rsid w:val="00A7056D"/>
    <w:rsid w:val="00A72AA3"/>
    <w:rsid w:val="00A72C51"/>
    <w:rsid w:val="00A730EB"/>
    <w:rsid w:val="00A73ADB"/>
    <w:rsid w:val="00A73DFA"/>
    <w:rsid w:val="00A74017"/>
    <w:rsid w:val="00A742C8"/>
    <w:rsid w:val="00A743E0"/>
    <w:rsid w:val="00A75458"/>
    <w:rsid w:val="00A7564D"/>
    <w:rsid w:val="00A75FE8"/>
    <w:rsid w:val="00A7772B"/>
    <w:rsid w:val="00A801E1"/>
    <w:rsid w:val="00A80735"/>
    <w:rsid w:val="00A81370"/>
    <w:rsid w:val="00A81E52"/>
    <w:rsid w:val="00A84613"/>
    <w:rsid w:val="00A8491B"/>
    <w:rsid w:val="00A85FFD"/>
    <w:rsid w:val="00A86409"/>
    <w:rsid w:val="00A904A1"/>
    <w:rsid w:val="00A906D8"/>
    <w:rsid w:val="00A9093A"/>
    <w:rsid w:val="00A938E4"/>
    <w:rsid w:val="00A93ADF"/>
    <w:rsid w:val="00A96F97"/>
    <w:rsid w:val="00A97FF8"/>
    <w:rsid w:val="00AA1260"/>
    <w:rsid w:val="00AA12FA"/>
    <w:rsid w:val="00AA2B82"/>
    <w:rsid w:val="00AA390C"/>
    <w:rsid w:val="00AA39FA"/>
    <w:rsid w:val="00AA3F4F"/>
    <w:rsid w:val="00AA53A2"/>
    <w:rsid w:val="00AA5A4F"/>
    <w:rsid w:val="00AA5B89"/>
    <w:rsid w:val="00AA6F23"/>
    <w:rsid w:val="00AA704F"/>
    <w:rsid w:val="00AA72B9"/>
    <w:rsid w:val="00AA72D3"/>
    <w:rsid w:val="00AA7436"/>
    <w:rsid w:val="00AB0051"/>
    <w:rsid w:val="00AB0273"/>
    <w:rsid w:val="00AB192E"/>
    <w:rsid w:val="00AB1A64"/>
    <w:rsid w:val="00AB2645"/>
    <w:rsid w:val="00AB343B"/>
    <w:rsid w:val="00AB3E3A"/>
    <w:rsid w:val="00AB4049"/>
    <w:rsid w:val="00AB4C5D"/>
    <w:rsid w:val="00AB615E"/>
    <w:rsid w:val="00AB64EC"/>
    <w:rsid w:val="00AB77D4"/>
    <w:rsid w:val="00AC085E"/>
    <w:rsid w:val="00AC0CC2"/>
    <w:rsid w:val="00AC122C"/>
    <w:rsid w:val="00AC1E13"/>
    <w:rsid w:val="00AC3719"/>
    <w:rsid w:val="00AC4DCD"/>
    <w:rsid w:val="00AC5B10"/>
    <w:rsid w:val="00AC5B6C"/>
    <w:rsid w:val="00AC6C45"/>
    <w:rsid w:val="00AC6F99"/>
    <w:rsid w:val="00AC743A"/>
    <w:rsid w:val="00AC7A28"/>
    <w:rsid w:val="00AD06E4"/>
    <w:rsid w:val="00AD0AB7"/>
    <w:rsid w:val="00AD0EF1"/>
    <w:rsid w:val="00AD2217"/>
    <w:rsid w:val="00AD2735"/>
    <w:rsid w:val="00AD42DD"/>
    <w:rsid w:val="00AD4499"/>
    <w:rsid w:val="00AD5569"/>
    <w:rsid w:val="00AD6B5C"/>
    <w:rsid w:val="00AD73DE"/>
    <w:rsid w:val="00AD74BD"/>
    <w:rsid w:val="00AE0CAE"/>
    <w:rsid w:val="00AE10BA"/>
    <w:rsid w:val="00AE12CF"/>
    <w:rsid w:val="00AE1437"/>
    <w:rsid w:val="00AE2423"/>
    <w:rsid w:val="00AE2BE5"/>
    <w:rsid w:val="00AE30F7"/>
    <w:rsid w:val="00AE4FC0"/>
    <w:rsid w:val="00AE56C3"/>
    <w:rsid w:val="00AE58E4"/>
    <w:rsid w:val="00AE79CD"/>
    <w:rsid w:val="00AF16FF"/>
    <w:rsid w:val="00AF1C92"/>
    <w:rsid w:val="00AF1F62"/>
    <w:rsid w:val="00AF2764"/>
    <w:rsid w:val="00AF3D22"/>
    <w:rsid w:val="00AF4F68"/>
    <w:rsid w:val="00AF57C5"/>
    <w:rsid w:val="00AF5B32"/>
    <w:rsid w:val="00AF6A5E"/>
    <w:rsid w:val="00AF70D7"/>
    <w:rsid w:val="00AF730D"/>
    <w:rsid w:val="00AF76AE"/>
    <w:rsid w:val="00B009C8"/>
    <w:rsid w:val="00B01F72"/>
    <w:rsid w:val="00B0211D"/>
    <w:rsid w:val="00B0278A"/>
    <w:rsid w:val="00B02C0F"/>
    <w:rsid w:val="00B02C9A"/>
    <w:rsid w:val="00B03CCF"/>
    <w:rsid w:val="00B03F2E"/>
    <w:rsid w:val="00B041AD"/>
    <w:rsid w:val="00B04C7C"/>
    <w:rsid w:val="00B1293A"/>
    <w:rsid w:val="00B12D00"/>
    <w:rsid w:val="00B131D6"/>
    <w:rsid w:val="00B1340F"/>
    <w:rsid w:val="00B13480"/>
    <w:rsid w:val="00B13640"/>
    <w:rsid w:val="00B136B5"/>
    <w:rsid w:val="00B13A56"/>
    <w:rsid w:val="00B174B4"/>
    <w:rsid w:val="00B2217F"/>
    <w:rsid w:val="00B2492C"/>
    <w:rsid w:val="00B26C01"/>
    <w:rsid w:val="00B26C02"/>
    <w:rsid w:val="00B26CAC"/>
    <w:rsid w:val="00B27E94"/>
    <w:rsid w:val="00B3017E"/>
    <w:rsid w:val="00B3043F"/>
    <w:rsid w:val="00B30A00"/>
    <w:rsid w:val="00B30C0E"/>
    <w:rsid w:val="00B3162A"/>
    <w:rsid w:val="00B32587"/>
    <w:rsid w:val="00B339E5"/>
    <w:rsid w:val="00B34582"/>
    <w:rsid w:val="00B34763"/>
    <w:rsid w:val="00B34F18"/>
    <w:rsid w:val="00B36481"/>
    <w:rsid w:val="00B36699"/>
    <w:rsid w:val="00B36F9F"/>
    <w:rsid w:val="00B406DF"/>
    <w:rsid w:val="00B40A91"/>
    <w:rsid w:val="00B40EAA"/>
    <w:rsid w:val="00B41D9D"/>
    <w:rsid w:val="00B422E7"/>
    <w:rsid w:val="00B42B9B"/>
    <w:rsid w:val="00B43C04"/>
    <w:rsid w:val="00B464B0"/>
    <w:rsid w:val="00B46517"/>
    <w:rsid w:val="00B51411"/>
    <w:rsid w:val="00B524DA"/>
    <w:rsid w:val="00B53731"/>
    <w:rsid w:val="00B548B4"/>
    <w:rsid w:val="00B54E63"/>
    <w:rsid w:val="00B56AC7"/>
    <w:rsid w:val="00B56CE6"/>
    <w:rsid w:val="00B57891"/>
    <w:rsid w:val="00B60448"/>
    <w:rsid w:val="00B60D24"/>
    <w:rsid w:val="00B612B8"/>
    <w:rsid w:val="00B61CA3"/>
    <w:rsid w:val="00B6227B"/>
    <w:rsid w:val="00B63A53"/>
    <w:rsid w:val="00B64414"/>
    <w:rsid w:val="00B667F2"/>
    <w:rsid w:val="00B6758F"/>
    <w:rsid w:val="00B70431"/>
    <w:rsid w:val="00B70501"/>
    <w:rsid w:val="00B708FC"/>
    <w:rsid w:val="00B70CF2"/>
    <w:rsid w:val="00B71A43"/>
    <w:rsid w:val="00B73A16"/>
    <w:rsid w:val="00B73DD1"/>
    <w:rsid w:val="00B740CE"/>
    <w:rsid w:val="00B74AC5"/>
    <w:rsid w:val="00B76856"/>
    <w:rsid w:val="00B76ADD"/>
    <w:rsid w:val="00B8189F"/>
    <w:rsid w:val="00B81B24"/>
    <w:rsid w:val="00B821E7"/>
    <w:rsid w:val="00B82705"/>
    <w:rsid w:val="00B82747"/>
    <w:rsid w:val="00B82816"/>
    <w:rsid w:val="00B82889"/>
    <w:rsid w:val="00B82D7C"/>
    <w:rsid w:val="00B8322B"/>
    <w:rsid w:val="00B83550"/>
    <w:rsid w:val="00B85ADC"/>
    <w:rsid w:val="00B85CD1"/>
    <w:rsid w:val="00B90C08"/>
    <w:rsid w:val="00B91FF8"/>
    <w:rsid w:val="00B926B1"/>
    <w:rsid w:val="00B96FBB"/>
    <w:rsid w:val="00BA00A8"/>
    <w:rsid w:val="00BA14A2"/>
    <w:rsid w:val="00BA1899"/>
    <w:rsid w:val="00BA1938"/>
    <w:rsid w:val="00BA1EDF"/>
    <w:rsid w:val="00BA2EC8"/>
    <w:rsid w:val="00BA6E4B"/>
    <w:rsid w:val="00BB0D48"/>
    <w:rsid w:val="00BB16B1"/>
    <w:rsid w:val="00BB1CB4"/>
    <w:rsid w:val="00BB1D00"/>
    <w:rsid w:val="00BB39E6"/>
    <w:rsid w:val="00BB5960"/>
    <w:rsid w:val="00BB65EC"/>
    <w:rsid w:val="00BB6A22"/>
    <w:rsid w:val="00BC0E22"/>
    <w:rsid w:val="00BC1DD6"/>
    <w:rsid w:val="00BC1F88"/>
    <w:rsid w:val="00BC2E4E"/>
    <w:rsid w:val="00BC32A5"/>
    <w:rsid w:val="00BC48C6"/>
    <w:rsid w:val="00BC6348"/>
    <w:rsid w:val="00BC6B82"/>
    <w:rsid w:val="00BC6DBD"/>
    <w:rsid w:val="00BD06E8"/>
    <w:rsid w:val="00BD0A52"/>
    <w:rsid w:val="00BD0E17"/>
    <w:rsid w:val="00BD13B2"/>
    <w:rsid w:val="00BD197A"/>
    <w:rsid w:val="00BD1F2D"/>
    <w:rsid w:val="00BD27FE"/>
    <w:rsid w:val="00BD30DA"/>
    <w:rsid w:val="00BD3675"/>
    <w:rsid w:val="00BD3F74"/>
    <w:rsid w:val="00BD461F"/>
    <w:rsid w:val="00BD5227"/>
    <w:rsid w:val="00BD56FE"/>
    <w:rsid w:val="00BD5C7F"/>
    <w:rsid w:val="00BD613D"/>
    <w:rsid w:val="00BD68AA"/>
    <w:rsid w:val="00BD7CBA"/>
    <w:rsid w:val="00BE0AA8"/>
    <w:rsid w:val="00BE142F"/>
    <w:rsid w:val="00BE1698"/>
    <w:rsid w:val="00BE1BF5"/>
    <w:rsid w:val="00BE4E54"/>
    <w:rsid w:val="00BE6375"/>
    <w:rsid w:val="00BE64BF"/>
    <w:rsid w:val="00BE68B3"/>
    <w:rsid w:val="00BE69AF"/>
    <w:rsid w:val="00BE749F"/>
    <w:rsid w:val="00BE7577"/>
    <w:rsid w:val="00BE7E91"/>
    <w:rsid w:val="00BF04B6"/>
    <w:rsid w:val="00BF05B1"/>
    <w:rsid w:val="00BF1DA1"/>
    <w:rsid w:val="00BF2359"/>
    <w:rsid w:val="00BF27B6"/>
    <w:rsid w:val="00BF2AFC"/>
    <w:rsid w:val="00BF3D3C"/>
    <w:rsid w:val="00BF429C"/>
    <w:rsid w:val="00BF44FC"/>
    <w:rsid w:val="00BF50DE"/>
    <w:rsid w:val="00BF558C"/>
    <w:rsid w:val="00BF6696"/>
    <w:rsid w:val="00BF7388"/>
    <w:rsid w:val="00BF7A45"/>
    <w:rsid w:val="00C006B1"/>
    <w:rsid w:val="00C02016"/>
    <w:rsid w:val="00C025FF"/>
    <w:rsid w:val="00C03454"/>
    <w:rsid w:val="00C040ED"/>
    <w:rsid w:val="00C042B9"/>
    <w:rsid w:val="00C04745"/>
    <w:rsid w:val="00C057E6"/>
    <w:rsid w:val="00C05964"/>
    <w:rsid w:val="00C0612B"/>
    <w:rsid w:val="00C06B1D"/>
    <w:rsid w:val="00C07864"/>
    <w:rsid w:val="00C07919"/>
    <w:rsid w:val="00C07F31"/>
    <w:rsid w:val="00C10862"/>
    <w:rsid w:val="00C11030"/>
    <w:rsid w:val="00C112AC"/>
    <w:rsid w:val="00C122F7"/>
    <w:rsid w:val="00C12683"/>
    <w:rsid w:val="00C135B8"/>
    <w:rsid w:val="00C145E5"/>
    <w:rsid w:val="00C14F1A"/>
    <w:rsid w:val="00C1542D"/>
    <w:rsid w:val="00C167B9"/>
    <w:rsid w:val="00C17E93"/>
    <w:rsid w:val="00C20E1A"/>
    <w:rsid w:val="00C20E2C"/>
    <w:rsid w:val="00C20E73"/>
    <w:rsid w:val="00C211EB"/>
    <w:rsid w:val="00C21FB2"/>
    <w:rsid w:val="00C23462"/>
    <w:rsid w:val="00C24B46"/>
    <w:rsid w:val="00C25A46"/>
    <w:rsid w:val="00C2609B"/>
    <w:rsid w:val="00C2701C"/>
    <w:rsid w:val="00C272CA"/>
    <w:rsid w:val="00C30B6F"/>
    <w:rsid w:val="00C31072"/>
    <w:rsid w:val="00C313BC"/>
    <w:rsid w:val="00C31997"/>
    <w:rsid w:val="00C32037"/>
    <w:rsid w:val="00C322C1"/>
    <w:rsid w:val="00C3528C"/>
    <w:rsid w:val="00C35AC4"/>
    <w:rsid w:val="00C35F7F"/>
    <w:rsid w:val="00C37247"/>
    <w:rsid w:val="00C401D4"/>
    <w:rsid w:val="00C41E4E"/>
    <w:rsid w:val="00C4218D"/>
    <w:rsid w:val="00C42EDE"/>
    <w:rsid w:val="00C431E3"/>
    <w:rsid w:val="00C43777"/>
    <w:rsid w:val="00C455F2"/>
    <w:rsid w:val="00C45626"/>
    <w:rsid w:val="00C4671F"/>
    <w:rsid w:val="00C500DC"/>
    <w:rsid w:val="00C508B2"/>
    <w:rsid w:val="00C50F7E"/>
    <w:rsid w:val="00C5181E"/>
    <w:rsid w:val="00C5325F"/>
    <w:rsid w:val="00C53338"/>
    <w:rsid w:val="00C54A9C"/>
    <w:rsid w:val="00C54D45"/>
    <w:rsid w:val="00C566D0"/>
    <w:rsid w:val="00C56E5D"/>
    <w:rsid w:val="00C601BF"/>
    <w:rsid w:val="00C611E5"/>
    <w:rsid w:val="00C616E8"/>
    <w:rsid w:val="00C61782"/>
    <w:rsid w:val="00C61CD1"/>
    <w:rsid w:val="00C61E52"/>
    <w:rsid w:val="00C62299"/>
    <w:rsid w:val="00C62DAD"/>
    <w:rsid w:val="00C63449"/>
    <w:rsid w:val="00C63FC7"/>
    <w:rsid w:val="00C6407A"/>
    <w:rsid w:val="00C65D1B"/>
    <w:rsid w:val="00C65F9B"/>
    <w:rsid w:val="00C66BBF"/>
    <w:rsid w:val="00C672D5"/>
    <w:rsid w:val="00C71921"/>
    <w:rsid w:val="00C723DA"/>
    <w:rsid w:val="00C72C55"/>
    <w:rsid w:val="00C73768"/>
    <w:rsid w:val="00C7468C"/>
    <w:rsid w:val="00C7496E"/>
    <w:rsid w:val="00C7563C"/>
    <w:rsid w:val="00C75C44"/>
    <w:rsid w:val="00C75E41"/>
    <w:rsid w:val="00C76201"/>
    <w:rsid w:val="00C76AD4"/>
    <w:rsid w:val="00C776AC"/>
    <w:rsid w:val="00C801B5"/>
    <w:rsid w:val="00C80EB9"/>
    <w:rsid w:val="00C80F55"/>
    <w:rsid w:val="00C81879"/>
    <w:rsid w:val="00C824BA"/>
    <w:rsid w:val="00C82501"/>
    <w:rsid w:val="00C85799"/>
    <w:rsid w:val="00C85AE6"/>
    <w:rsid w:val="00C85F8F"/>
    <w:rsid w:val="00C86C6E"/>
    <w:rsid w:val="00C8745A"/>
    <w:rsid w:val="00C90368"/>
    <w:rsid w:val="00C906CA"/>
    <w:rsid w:val="00C90CA9"/>
    <w:rsid w:val="00C914D9"/>
    <w:rsid w:val="00C91CEE"/>
    <w:rsid w:val="00C924D3"/>
    <w:rsid w:val="00C927EA"/>
    <w:rsid w:val="00C94A47"/>
    <w:rsid w:val="00C95427"/>
    <w:rsid w:val="00C959A9"/>
    <w:rsid w:val="00C95CA2"/>
    <w:rsid w:val="00C95DC0"/>
    <w:rsid w:val="00C963E6"/>
    <w:rsid w:val="00C96933"/>
    <w:rsid w:val="00C96A85"/>
    <w:rsid w:val="00C96C4F"/>
    <w:rsid w:val="00C974B1"/>
    <w:rsid w:val="00C97666"/>
    <w:rsid w:val="00CA2A36"/>
    <w:rsid w:val="00CA2FE8"/>
    <w:rsid w:val="00CA3336"/>
    <w:rsid w:val="00CA37F9"/>
    <w:rsid w:val="00CA387A"/>
    <w:rsid w:val="00CA3EDA"/>
    <w:rsid w:val="00CA5006"/>
    <w:rsid w:val="00CA682F"/>
    <w:rsid w:val="00CA6C77"/>
    <w:rsid w:val="00CB04A0"/>
    <w:rsid w:val="00CB1384"/>
    <w:rsid w:val="00CB1632"/>
    <w:rsid w:val="00CB2A47"/>
    <w:rsid w:val="00CB2C51"/>
    <w:rsid w:val="00CB3089"/>
    <w:rsid w:val="00CB3197"/>
    <w:rsid w:val="00CB3362"/>
    <w:rsid w:val="00CB355A"/>
    <w:rsid w:val="00CB370B"/>
    <w:rsid w:val="00CB4464"/>
    <w:rsid w:val="00CB4AC4"/>
    <w:rsid w:val="00CB5195"/>
    <w:rsid w:val="00CB7E91"/>
    <w:rsid w:val="00CC17D1"/>
    <w:rsid w:val="00CC4F99"/>
    <w:rsid w:val="00CC52E2"/>
    <w:rsid w:val="00CC6875"/>
    <w:rsid w:val="00CC7531"/>
    <w:rsid w:val="00CC7FC9"/>
    <w:rsid w:val="00CD05E6"/>
    <w:rsid w:val="00CD12AD"/>
    <w:rsid w:val="00CD2736"/>
    <w:rsid w:val="00CD3CE6"/>
    <w:rsid w:val="00CD42C4"/>
    <w:rsid w:val="00CD4420"/>
    <w:rsid w:val="00CD6803"/>
    <w:rsid w:val="00CD6D63"/>
    <w:rsid w:val="00CD74D5"/>
    <w:rsid w:val="00CE0C2B"/>
    <w:rsid w:val="00CE1532"/>
    <w:rsid w:val="00CE1597"/>
    <w:rsid w:val="00CE2ACB"/>
    <w:rsid w:val="00CE33B5"/>
    <w:rsid w:val="00CE3E4E"/>
    <w:rsid w:val="00CE5067"/>
    <w:rsid w:val="00CE554E"/>
    <w:rsid w:val="00CE609D"/>
    <w:rsid w:val="00CE6112"/>
    <w:rsid w:val="00CE63F6"/>
    <w:rsid w:val="00CE67F7"/>
    <w:rsid w:val="00CE7B09"/>
    <w:rsid w:val="00CF00F8"/>
    <w:rsid w:val="00CF1287"/>
    <w:rsid w:val="00CF13BC"/>
    <w:rsid w:val="00CF15F7"/>
    <w:rsid w:val="00CF1C3A"/>
    <w:rsid w:val="00CF28C6"/>
    <w:rsid w:val="00CF30E4"/>
    <w:rsid w:val="00CF6B84"/>
    <w:rsid w:val="00CF6C55"/>
    <w:rsid w:val="00CF7052"/>
    <w:rsid w:val="00CF73D1"/>
    <w:rsid w:val="00CF7E36"/>
    <w:rsid w:val="00D003BB"/>
    <w:rsid w:val="00D00643"/>
    <w:rsid w:val="00D00E8F"/>
    <w:rsid w:val="00D00FD2"/>
    <w:rsid w:val="00D024B4"/>
    <w:rsid w:val="00D02524"/>
    <w:rsid w:val="00D04D54"/>
    <w:rsid w:val="00D0616C"/>
    <w:rsid w:val="00D06BC9"/>
    <w:rsid w:val="00D0734C"/>
    <w:rsid w:val="00D07803"/>
    <w:rsid w:val="00D104A8"/>
    <w:rsid w:val="00D123DE"/>
    <w:rsid w:val="00D13C5B"/>
    <w:rsid w:val="00D14228"/>
    <w:rsid w:val="00D14E16"/>
    <w:rsid w:val="00D14FFE"/>
    <w:rsid w:val="00D156F2"/>
    <w:rsid w:val="00D1635A"/>
    <w:rsid w:val="00D17D93"/>
    <w:rsid w:val="00D20A51"/>
    <w:rsid w:val="00D20BAE"/>
    <w:rsid w:val="00D20E06"/>
    <w:rsid w:val="00D2103E"/>
    <w:rsid w:val="00D215C8"/>
    <w:rsid w:val="00D217B6"/>
    <w:rsid w:val="00D21D93"/>
    <w:rsid w:val="00D2289E"/>
    <w:rsid w:val="00D2330F"/>
    <w:rsid w:val="00D23CF4"/>
    <w:rsid w:val="00D23D5E"/>
    <w:rsid w:val="00D23F29"/>
    <w:rsid w:val="00D24100"/>
    <w:rsid w:val="00D2438B"/>
    <w:rsid w:val="00D24B81"/>
    <w:rsid w:val="00D25BC2"/>
    <w:rsid w:val="00D26DBB"/>
    <w:rsid w:val="00D275F9"/>
    <w:rsid w:val="00D3087A"/>
    <w:rsid w:val="00D30DB1"/>
    <w:rsid w:val="00D333FD"/>
    <w:rsid w:val="00D33607"/>
    <w:rsid w:val="00D33C3E"/>
    <w:rsid w:val="00D34D14"/>
    <w:rsid w:val="00D35B70"/>
    <w:rsid w:val="00D367BC"/>
    <w:rsid w:val="00D371A2"/>
    <w:rsid w:val="00D37C1A"/>
    <w:rsid w:val="00D42C3A"/>
    <w:rsid w:val="00D42D72"/>
    <w:rsid w:val="00D435AA"/>
    <w:rsid w:val="00D44F65"/>
    <w:rsid w:val="00D45F1E"/>
    <w:rsid w:val="00D4662A"/>
    <w:rsid w:val="00D46758"/>
    <w:rsid w:val="00D5054C"/>
    <w:rsid w:val="00D5149D"/>
    <w:rsid w:val="00D516D1"/>
    <w:rsid w:val="00D5322A"/>
    <w:rsid w:val="00D544C0"/>
    <w:rsid w:val="00D545DC"/>
    <w:rsid w:val="00D54D73"/>
    <w:rsid w:val="00D55040"/>
    <w:rsid w:val="00D556D5"/>
    <w:rsid w:val="00D561DA"/>
    <w:rsid w:val="00D571AB"/>
    <w:rsid w:val="00D604B0"/>
    <w:rsid w:val="00D60F3F"/>
    <w:rsid w:val="00D6136E"/>
    <w:rsid w:val="00D61E4B"/>
    <w:rsid w:val="00D61F7D"/>
    <w:rsid w:val="00D64C5F"/>
    <w:rsid w:val="00D64E9A"/>
    <w:rsid w:val="00D6579F"/>
    <w:rsid w:val="00D66511"/>
    <w:rsid w:val="00D70017"/>
    <w:rsid w:val="00D70120"/>
    <w:rsid w:val="00D70D66"/>
    <w:rsid w:val="00D71036"/>
    <w:rsid w:val="00D7115C"/>
    <w:rsid w:val="00D711B9"/>
    <w:rsid w:val="00D72240"/>
    <w:rsid w:val="00D72AB2"/>
    <w:rsid w:val="00D736CB"/>
    <w:rsid w:val="00D7392C"/>
    <w:rsid w:val="00D73A4E"/>
    <w:rsid w:val="00D74961"/>
    <w:rsid w:val="00D74F5A"/>
    <w:rsid w:val="00D7512C"/>
    <w:rsid w:val="00D75A50"/>
    <w:rsid w:val="00D75E3A"/>
    <w:rsid w:val="00D76FD8"/>
    <w:rsid w:val="00D773FD"/>
    <w:rsid w:val="00D77B45"/>
    <w:rsid w:val="00D77F23"/>
    <w:rsid w:val="00D80101"/>
    <w:rsid w:val="00D81FD9"/>
    <w:rsid w:val="00D82B54"/>
    <w:rsid w:val="00D8658F"/>
    <w:rsid w:val="00D86A92"/>
    <w:rsid w:val="00D87207"/>
    <w:rsid w:val="00D87D76"/>
    <w:rsid w:val="00D9095F"/>
    <w:rsid w:val="00D90FCB"/>
    <w:rsid w:val="00D91A7B"/>
    <w:rsid w:val="00D91C28"/>
    <w:rsid w:val="00D91EE9"/>
    <w:rsid w:val="00D92B81"/>
    <w:rsid w:val="00D95E5C"/>
    <w:rsid w:val="00D96765"/>
    <w:rsid w:val="00DA18D4"/>
    <w:rsid w:val="00DA1C17"/>
    <w:rsid w:val="00DA353C"/>
    <w:rsid w:val="00DA3743"/>
    <w:rsid w:val="00DA5F90"/>
    <w:rsid w:val="00DB1549"/>
    <w:rsid w:val="00DB1560"/>
    <w:rsid w:val="00DB204A"/>
    <w:rsid w:val="00DB299D"/>
    <w:rsid w:val="00DB2BDC"/>
    <w:rsid w:val="00DB3534"/>
    <w:rsid w:val="00DB3672"/>
    <w:rsid w:val="00DB44D0"/>
    <w:rsid w:val="00DB52EC"/>
    <w:rsid w:val="00DB5EE0"/>
    <w:rsid w:val="00DB60F4"/>
    <w:rsid w:val="00DB668D"/>
    <w:rsid w:val="00DB68B8"/>
    <w:rsid w:val="00DB74C5"/>
    <w:rsid w:val="00DB74D5"/>
    <w:rsid w:val="00DC018D"/>
    <w:rsid w:val="00DC2DDB"/>
    <w:rsid w:val="00DC2FEC"/>
    <w:rsid w:val="00DC49C7"/>
    <w:rsid w:val="00DC500A"/>
    <w:rsid w:val="00DC51A5"/>
    <w:rsid w:val="00DC5A85"/>
    <w:rsid w:val="00DC600D"/>
    <w:rsid w:val="00DC6812"/>
    <w:rsid w:val="00DC6959"/>
    <w:rsid w:val="00DC6BD2"/>
    <w:rsid w:val="00DC6DEC"/>
    <w:rsid w:val="00DC70DD"/>
    <w:rsid w:val="00DD0338"/>
    <w:rsid w:val="00DD039C"/>
    <w:rsid w:val="00DD101E"/>
    <w:rsid w:val="00DD24A0"/>
    <w:rsid w:val="00DD34B2"/>
    <w:rsid w:val="00DD36A1"/>
    <w:rsid w:val="00DD57DB"/>
    <w:rsid w:val="00DD586D"/>
    <w:rsid w:val="00DD6717"/>
    <w:rsid w:val="00DD6F78"/>
    <w:rsid w:val="00DE0084"/>
    <w:rsid w:val="00DE0C76"/>
    <w:rsid w:val="00DE0F55"/>
    <w:rsid w:val="00DE153F"/>
    <w:rsid w:val="00DE27AD"/>
    <w:rsid w:val="00DE3AB1"/>
    <w:rsid w:val="00DE3BDA"/>
    <w:rsid w:val="00DE3F00"/>
    <w:rsid w:val="00DE3FA1"/>
    <w:rsid w:val="00DE43CE"/>
    <w:rsid w:val="00DE46AD"/>
    <w:rsid w:val="00DE46D9"/>
    <w:rsid w:val="00DE570D"/>
    <w:rsid w:val="00DE5B58"/>
    <w:rsid w:val="00DF0E09"/>
    <w:rsid w:val="00DF1925"/>
    <w:rsid w:val="00DF2349"/>
    <w:rsid w:val="00DF273C"/>
    <w:rsid w:val="00DF2852"/>
    <w:rsid w:val="00DF375C"/>
    <w:rsid w:val="00DF42D6"/>
    <w:rsid w:val="00DF4322"/>
    <w:rsid w:val="00DF53C5"/>
    <w:rsid w:val="00DF5447"/>
    <w:rsid w:val="00DF6439"/>
    <w:rsid w:val="00DF6AC8"/>
    <w:rsid w:val="00DF70DE"/>
    <w:rsid w:val="00DF7836"/>
    <w:rsid w:val="00E0096D"/>
    <w:rsid w:val="00E00B9A"/>
    <w:rsid w:val="00E0102B"/>
    <w:rsid w:val="00E01033"/>
    <w:rsid w:val="00E01243"/>
    <w:rsid w:val="00E01998"/>
    <w:rsid w:val="00E01D22"/>
    <w:rsid w:val="00E048A7"/>
    <w:rsid w:val="00E04CD5"/>
    <w:rsid w:val="00E07CE1"/>
    <w:rsid w:val="00E110AE"/>
    <w:rsid w:val="00E11FED"/>
    <w:rsid w:val="00E1297F"/>
    <w:rsid w:val="00E12E8F"/>
    <w:rsid w:val="00E1311C"/>
    <w:rsid w:val="00E1596D"/>
    <w:rsid w:val="00E1628D"/>
    <w:rsid w:val="00E20032"/>
    <w:rsid w:val="00E2045D"/>
    <w:rsid w:val="00E20E06"/>
    <w:rsid w:val="00E21AD2"/>
    <w:rsid w:val="00E21F3E"/>
    <w:rsid w:val="00E22604"/>
    <w:rsid w:val="00E2318C"/>
    <w:rsid w:val="00E241C9"/>
    <w:rsid w:val="00E2536E"/>
    <w:rsid w:val="00E25B2C"/>
    <w:rsid w:val="00E26051"/>
    <w:rsid w:val="00E304F7"/>
    <w:rsid w:val="00E32FF4"/>
    <w:rsid w:val="00E34485"/>
    <w:rsid w:val="00E34E83"/>
    <w:rsid w:val="00E3573B"/>
    <w:rsid w:val="00E359AF"/>
    <w:rsid w:val="00E37CBC"/>
    <w:rsid w:val="00E37F5F"/>
    <w:rsid w:val="00E40FC9"/>
    <w:rsid w:val="00E4216A"/>
    <w:rsid w:val="00E44466"/>
    <w:rsid w:val="00E44FE6"/>
    <w:rsid w:val="00E453A8"/>
    <w:rsid w:val="00E45D36"/>
    <w:rsid w:val="00E46C6D"/>
    <w:rsid w:val="00E47053"/>
    <w:rsid w:val="00E47ADC"/>
    <w:rsid w:val="00E500F8"/>
    <w:rsid w:val="00E50A83"/>
    <w:rsid w:val="00E5104F"/>
    <w:rsid w:val="00E518B4"/>
    <w:rsid w:val="00E52ABC"/>
    <w:rsid w:val="00E53916"/>
    <w:rsid w:val="00E542D1"/>
    <w:rsid w:val="00E54A78"/>
    <w:rsid w:val="00E54DB2"/>
    <w:rsid w:val="00E557D3"/>
    <w:rsid w:val="00E56476"/>
    <w:rsid w:val="00E56D03"/>
    <w:rsid w:val="00E57076"/>
    <w:rsid w:val="00E57A88"/>
    <w:rsid w:val="00E57B21"/>
    <w:rsid w:val="00E6066A"/>
    <w:rsid w:val="00E60B96"/>
    <w:rsid w:val="00E62724"/>
    <w:rsid w:val="00E64BA1"/>
    <w:rsid w:val="00E64C3E"/>
    <w:rsid w:val="00E65C4B"/>
    <w:rsid w:val="00E66894"/>
    <w:rsid w:val="00E669AD"/>
    <w:rsid w:val="00E66E37"/>
    <w:rsid w:val="00E708DF"/>
    <w:rsid w:val="00E70F51"/>
    <w:rsid w:val="00E71071"/>
    <w:rsid w:val="00E71100"/>
    <w:rsid w:val="00E7112D"/>
    <w:rsid w:val="00E71232"/>
    <w:rsid w:val="00E72048"/>
    <w:rsid w:val="00E72216"/>
    <w:rsid w:val="00E72415"/>
    <w:rsid w:val="00E7380B"/>
    <w:rsid w:val="00E74899"/>
    <w:rsid w:val="00E74ECF"/>
    <w:rsid w:val="00E753B3"/>
    <w:rsid w:val="00E758E8"/>
    <w:rsid w:val="00E7662F"/>
    <w:rsid w:val="00E766B8"/>
    <w:rsid w:val="00E76D22"/>
    <w:rsid w:val="00E76DFA"/>
    <w:rsid w:val="00E7716F"/>
    <w:rsid w:val="00E805F3"/>
    <w:rsid w:val="00E814AC"/>
    <w:rsid w:val="00E81C12"/>
    <w:rsid w:val="00E81E2B"/>
    <w:rsid w:val="00E81FE1"/>
    <w:rsid w:val="00E827B3"/>
    <w:rsid w:val="00E82EEA"/>
    <w:rsid w:val="00E83112"/>
    <w:rsid w:val="00E83264"/>
    <w:rsid w:val="00E83E68"/>
    <w:rsid w:val="00E85BE4"/>
    <w:rsid w:val="00E863CD"/>
    <w:rsid w:val="00E90989"/>
    <w:rsid w:val="00E90AA8"/>
    <w:rsid w:val="00E90D0E"/>
    <w:rsid w:val="00E91703"/>
    <w:rsid w:val="00E91B42"/>
    <w:rsid w:val="00E91EBC"/>
    <w:rsid w:val="00E91FB0"/>
    <w:rsid w:val="00E92066"/>
    <w:rsid w:val="00E92EA2"/>
    <w:rsid w:val="00E94760"/>
    <w:rsid w:val="00E95BDF"/>
    <w:rsid w:val="00E960E9"/>
    <w:rsid w:val="00E97EDF"/>
    <w:rsid w:val="00E97F18"/>
    <w:rsid w:val="00EA0C9C"/>
    <w:rsid w:val="00EA16EE"/>
    <w:rsid w:val="00EA2200"/>
    <w:rsid w:val="00EA32D2"/>
    <w:rsid w:val="00EA38ED"/>
    <w:rsid w:val="00EA4A75"/>
    <w:rsid w:val="00EA4F26"/>
    <w:rsid w:val="00EA567A"/>
    <w:rsid w:val="00EA5792"/>
    <w:rsid w:val="00EA63F9"/>
    <w:rsid w:val="00EA704F"/>
    <w:rsid w:val="00EA79E8"/>
    <w:rsid w:val="00EB1950"/>
    <w:rsid w:val="00EB331B"/>
    <w:rsid w:val="00EB3A25"/>
    <w:rsid w:val="00EB3B18"/>
    <w:rsid w:val="00EB5876"/>
    <w:rsid w:val="00EB5D1A"/>
    <w:rsid w:val="00EB5EBE"/>
    <w:rsid w:val="00EB6C0A"/>
    <w:rsid w:val="00EB74F8"/>
    <w:rsid w:val="00EB7547"/>
    <w:rsid w:val="00EC01BB"/>
    <w:rsid w:val="00EC0386"/>
    <w:rsid w:val="00EC0421"/>
    <w:rsid w:val="00EC07E0"/>
    <w:rsid w:val="00EC1010"/>
    <w:rsid w:val="00EC179B"/>
    <w:rsid w:val="00EC18DC"/>
    <w:rsid w:val="00EC1C6B"/>
    <w:rsid w:val="00EC39EF"/>
    <w:rsid w:val="00EC3A36"/>
    <w:rsid w:val="00EC4795"/>
    <w:rsid w:val="00EC5637"/>
    <w:rsid w:val="00EC56E7"/>
    <w:rsid w:val="00EC587E"/>
    <w:rsid w:val="00EC58E9"/>
    <w:rsid w:val="00EC5BFD"/>
    <w:rsid w:val="00EC5ED0"/>
    <w:rsid w:val="00EC6258"/>
    <w:rsid w:val="00EC646E"/>
    <w:rsid w:val="00EC6943"/>
    <w:rsid w:val="00EC6A27"/>
    <w:rsid w:val="00EC6DDA"/>
    <w:rsid w:val="00EC6F30"/>
    <w:rsid w:val="00EC6FED"/>
    <w:rsid w:val="00EC72A6"/>
    <w:rsid w:val="00ED0828"/>
    <w:rsid w:val="00ED3012"/>
    <w:rsid w:val="00ED341F"/>
    <w:rsid w:val="00ED4638"/>
    <w:rsid w:val="00ED4979"/>
    <w:rsid w:val="00ED50E7"/>
    <w:rsid w:val="00ED6EB9"/>
    <w:rsid w:val="00EE16C4"/>
    <w:rsid w:val="00EE1C31"/>
    <w:rsid w:val="00EE1E39"/>
    <w:rsid w:val="00EE2CDB"/>
    <w:rsid w:val="00EE2E23"/>
    <w:rsid w:val="00EE5A58"/>
    <w:rsid w:val="00EE63A6"/>
    <w:rsid w:val="00EE7118"/>
    <w:rsid w:val="00EE77C5"/>
    <w:rsid w:val="00EF0BC2"/>
    <w:rsid w:val="00EF149D"/>
    <w:rsid w:val="00EF29C1"/>
    <w:rsid w:val="00EF2E1D"/>
    <w:rsid w:val="00EF3263"/>
    <w:rsid w:val="00EF3A1A"/>
    <w:rsid w:val="00EF465D"/>
    <w:rsid w:val="00EF4C0E"/>
    <w:rsid w:val="00EF5262"/>
    <w:rsid w:val="00EF58A8"/>
    <w:rsid w:val="00F00AE0"/>
    <w:rsid w:val="00F00C6C"/>
    <w:rsid w:val="00F01602"/>
    <w:rsid w:val="00F01CD1"/>
    <w:rsid w:val="00F02524"/>
    <w:rsid w:val="00F03829"/>
    <w:rsid w:val="00F03F2E"/>
    <w:rsid w:val="00F0426A"/>
    <w:rsid w:val="00F0443B"/>
    <w:rsid w:val="00F053CC"/>
    <w:rsid w:val="00F053E5"/>
    <w:rsid w:val="00F070EE"/>
    <w:rsid w:val="00F076FB"/>
    <w:rsid w:val="00F10FF3"/>
    <w:rsid w:val="00F11559"/>
    <w:rsid w:val="00F120BC"/>
    <w:rsid w:val="00F1279E"/>
    <w:rsid w:val="00F167AE"/>
    <w:rsid w:val="00F16C89"/>
    <w:rsid w:val="00F16D3C"/>
    <w:rsid w:val="00F2081E"/>
    <w:rsid w:val="00F216DE"/>
    <w:rsid w:val="00F2485F"/>
    <w:rsid w:val="00F24B6F"/>
    <w:rsid w:val="00F24E25"/>
    <w:rsid w:val="00F266DF"/>
    <w:rsid w:val="00F27CF3"/>
    <w:rsid w:val="00F30D78"/>
    <w:rsid w:val="00F31919"/>
    <w:rsid w:val="00F31D1B"/>
    <w:rsid w:val="00F32805"/>
    <w:rsid w:val="00F32814"/>
    <w:rsid w:val="00F32F05"/>
    <w:rsid w:val="00F334E0"/>
    <w:rsid w:val="00F336B7"/>
    <w:rsid w:val="00F33DFC"/>
    <w:rsid w:val="00F34087"/>
    <w:rsid w:val="00F35214"/>
    <w:rsid w:val="00F35948"/>
    <w:rsid w:val="00F3594B"/>
    <w:rsid w:val="00F35FB3"/>
    <w:rsid w:val="00F3692A"/>
    <w:rsid w:val="00F37216"/>
    <w:rsid w:val="00F40091"/>
    <w:rsid w:val="00F42597"/>
    <w:rsid w:val="00F42B2A"/>
    <w:rsid w:val="00F44C52"/>
    <w:rsid w:val="00F45894"/>
    <w:rsid w:val="00F4621D"/>
    <w:rsid w:val="00F47984"/>
    <w:rsid w:val="00F5078C"/>
    <w:rsid w:val="00F507A2"/>
    <w:rsid w:val="00F50B46"/>
    <w:rsid w:val="00F50D87"/>
    <w:rsid w:val="00F51B98"/>
    <w:rsid w:val="00F52BAD"/>
    <w:rsid w:val="00F54C82"/>
    <w:rsid w:val="00F550EE"/>
    <w:rsid w:val="00F55133"/>
    <w:rsid w:val="00F55B52"/>
    <w:rsid w:val="00F55DF9"/>
    <w:rsid w:val="00F565EE"/>
    <w:rsid w:val="00F56AA3"/>
    <w:rsid w:val="00F56FC1"/>
    <w:rsid w:val="00F5758B"/>
    <w:rsid w:val="00F603C9"/>
    <w:rsid w:val="00F611FA"/>
    <w:rsid w:val="00F61EF6"/>
    <w:rsid w:val="00F61EFB"/>
    <w:rsid w:val="00F6466A"/>
    <w:rsid w:val="00F654E6"/>
    <w:rsid w:val="00F67C18"/>
    <w:rsid w:val="00F7030F"/>
    <w:rsid w:val="00F70BE9"/>
    <w:rsid w:val="00F70C83"/>
    <w:rsid w:val="00F710F2"/>
    <w:rsid w:val="00F7240C"/>
    <w:rsid w:val="00F73714"/>
    <w:rsid w:val="00F74465"/>
    <w:rsid w:val="00F74AE4"/>
    <w:rsid w:val="00F767B6"/>
    <w:rsid w:val="00F770F6"/>
    <w:rsid w:val="00F777CC"/>
    <w:rsid w:val="00F801B4"/>
    <w:rsid w:val="00F80BEE"/>
    <w:rsid w:val="00F831BE"/>
    <w:rsid w:val="00F83417"/>
    <w:rsid w:val="00F83626"/>
    <w:rsid w:val="00F83E47"/>
    <w:rsid w:val="00F84585"/>
    <w:rsid w:val="00F84882"/>
    <w:rsid w:val="00F84EB6"/>
    <w:rsid w:val="00F85ABC"/>
    <w:rsid w:val="00F85E7A"/>
    <w:rsid w:val="00F86B18"/>
    <w:rsid w:val="00F86F47"/>
    <w:rsid w:val="00F87B65"/>
    <w:rsid w:val="00F914A4"/>
    <w:rsid w:val="00F927A8"/>
    <w:rsid w:val="00F934BA"/>
    <w:rsid w:val="00F93923"/>
    <w:rsid w:val="00F94363"/>
    <w:rsid w:val="00F94906"/>
    <w:rsid w:val="00F94DEB"/>
    <w:rsid w:val="00F9558F"/>
    <w:rsid w:val="00F959DD"/>
    <w:rsid w:val="00F96D40"/>
    <w:rsid w:val="00F97775"/>
    <w:rsid w:val="00F97C8F"/>
    <w:rsid w:val="00FA018A"/>
    <w:rsid w:val="00FA05F9"/>
    <w:rsid w:val="00FA0EFB"/>
    <w:rsid w:val="00FA14ED"/>
    <w:rsid w:val="00FA1FA9"/>
    <w:rsid w:val="00FA208A"/>
    <w:rsid w:val="00FA2433"/>
    <w:rsid w:val="00FA256F"/>
    <w:rsid w:val="00FA278D"/>
    <w:rsid w:val="00FA2E3D"/>
    <w:rsid w:val="00FA6267"/>
    <w:rsid w:val="00FA6C56"/>
    <w:rsid w:val="00FA7948"/>
    <w:rsid w:val="00FB16C8"/>
    <w:rsid w:val="00FB1ACB"/>
    <w:rsid w:val="00FB312A"/>
    <w:rsid w:val="00FB3694"/>
    <w:rsid w:val="00FB36CF"/>
    <w:rsid w:val="00FB3D9E"/>
    <w:rsid w:val="00FB415A"/>
    <w:rsid w:val="00FB4898"/>
    <w:rsid w:val="00FB5038"/>
    <w:rsid w:val="00FB5431"/>
    <w:rsid w:val="00FB5AD9"/>
    <w:rsid w:val="00FB7F03"/>
    <w:rsid w:val="00FC01AB"/>
    <w:rsid w:val="00FC1082"/>
    <w:rsid w:val="00FC1878"/>
    <w:rsid w:val="00FC21F4"/>
    <w:rsid w:val="00FC290E"/>
    <w:rsid w:val="00FC2BDC"/>
    <w:rsid w:val="00FC3C3B"/>
    <w:rsid w:val="00FC49B6"/>
    <w:rsid w:val="00FC65B6"/>
    <w:rsid w:val="00FD0269"/>
    <w:rsid w:val="00FD1A8D"/>
    <w:rsid w:val="00FD1B9F"/>
    <w:rsid w:val="00FD509A"/>
    <w:rsid w:val="00FD52AF"/>
    <w:rsid w:val="00FD56E6"/>
    <w:rsid w:val="00FD5B2A"/>
    <w:rsid w:val="00FD7EEE"/>
    <w:rsid w:val="00FE0A6E"/>
    <w:rsid w:val="00FE0E2F"/>
    <w:rsid w:val="00FE315A"/>
    <w:rsid w:val="00FE505E"/>
    <w:rsid w:val="00FE5291"/>
    <w:rsid w:val="00FE5D4D"/>
    <w:rsid w:val="00FE5D7B"/>
    <w:rsid w:val="00FE6E3F"/>
    <w:rsid w:val="00FF0832"/>
    <w:rsid w:val="00FF099F"/>
    <w:rsid w:val="00FF0BF2"/>
    <w:rsid w:val="00FF2FC3"/>
    <w:rsid w:val="00FF412A"/>
    <w:rsid w:val="00FF4561"/>
    <w:rsid w:val="00FF5583"/>
    <w:rsid w:val="00FF5901"/>
    <w:rsid w:val="00FF6175"/>
    <w:rsid w:val="00FF6281"/>
    <w:rsid w:val="1025DA48"/>
    <w:rsid w:val="6DCE9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F9CD59"/>
  <w14:defaultImageDpi w14:val="32767"/>
  <w15:docId w15:val="{DE8C9D44-8C93-4611-A8CB-DB63DD98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7B21"/>
    <w:rPr>
      <w:rFonts w:ascii="Times New Roman" w:eastAsia="Times New Roman" w:hAnsi="Times New Roman" w:cs="Times New Roman"/>
    </w:rPr>
  </w:style>
  <w:style w:type="paragraph" w:styleId="Heading1">
    <w:name w:val="heading 1"/>
    <w:basedOn w:val="Normal"/>
    <w:next w:val="Normal"/>
    <w:link w:val="Heading1Char"/>
    <w:uiPriority w:val="9"/>
    <w:qFormat/>
    <w:rsid w:val="00900A27"/>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803"/>
    <w:pPr>
      <w:tabs>
        <w:tab w:val="center" w:pos="4513"/>
        <w:tab w:val="right" w:pos="9026"/>
      </w:tabs>
    </w:pPr>
    <w:rPr>
      <w:rFonts w:eastAsiaTheme="minorHAnsi"/>
      <w:lang w:eastAsia="en-GB"/>
    </w:rPr>
  </w:style>
  <w:style w:type="character" w:customStyle="1" w:styleId="HeaderChar">
    <w:name w:val="Header Char"/>
    <w:basedOn w:val="DefaultParagraphFont"/>
    <w:link w:val="Header"/>
    <w:uiPriority w:val="99"/>
    <w:rsid w:val="00CD6803"/>
    <w:rPr>
      <w:rFonts w:ascii="Times New Roman" w:hAnsi="Times New Roman" w:cs="Times New Roman"/>
      <w:lang w:eastAsia="en-GB"/>
    </w:rPr>
  </w:style>
  <w:style w:type="paragraph" w:styleId="Footer">
    <w:name w:val="footer"/>
    <w:basedOn w:val="Normal"/>
    <w:link w:val="FooterChar"/>
    <w:uiPriority w:val="99"/>
    <w:unhideWhenUsed/>
    <w:rsid w:val="00CD6803"/>
    <w:pPr>
      <w:tabs>
        <w:tab w:val="center" w:pos="4513"/>
        <w:tab w:val="right" w:pos="9026"/>
      </w:tabs>
    </w:pPr>
    <w:rPr>
      <w:rFonts w:eastAsiaTheme="minorHAnsi"/>
      <w:lang w:eastAsia="en-GB"/>
    </w:rPr>
  </w:style>
  <w:style w:type="character" w:customStyle="1" w:styleId="FooterChar">
    <w:name w:val="Footer Char"/>
    <w:basedOn w:val="DefaultParagraphFont"/>
    <w:link w:val="Footer"/>
    <w:uiPriority w:val="99"/>
    <w:rsid w:val="00CD6803"/>
    <w:rPr>
      <w:rFonts w:ascii="Times New Roman" w:hAnsi="Times New Roman" w:cs="Times New Roman"/>
      <w:lang w:eastAsia="en-GB"/>
    </w:rPr>
  </w:style>
  <w:style w:type="character" w:styleId="PageNumber">
    <w:name w:val="page number"/>
    <w:basedOn w:val="DefaultParagraphFont"/>
    <w:uiPriority w:val="99"/>
    <w:semiHidden/>
    <w:unhideWhenUsed/>
    <w:rsid w:val="00CD6803"/>
  </w:style>
  <w:style w:type="paragraph" w:styleId="NormalWeb">
    <w:name w:val="Normal (Web)"/>
    <w:basedOn w:val="Normal"/>
    <w:uiPriority w:val="99"/>
    <w:semiHidden/>
    <w:unhideWhenUsed/>
    <w:rsid w:val="00626677"/>
  </w:style>
  <w:style w:type="table" w:styleId="TableGrid">
    <w:name w:val="Table Grid"/>
    <w:basedOn w:val="TableNormal"/>
    <w:uiPriority w:val="39"/>
    <w:rsid w:val="00C76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5333"/>
    <w:rPr>
      <w:rFonts w:ascii="Tahoma" w:hAnsi="Tahoma" w:cs="Tahoma"/>
      <w:sz w:val="16"/>
      <w:szCs w:val="16"/>
    </w:rPr>
  </w:style>
  <w:style w:type="character" w:customStyle="1" w:styleId="BalloonTextChar">
    <w:name w:val="Balloon Text Char"/>
    <w:basedOn w:val="DefaultParagraphFont"/>
    <w:link w:val="BalloonText"/>
    <w:uiPriority w:val="99"/>
    <w:semiHidden/>
    <w:rsid w:val="00825333"/>
    <w:rPr>
      <w:rFonts w:ascii="Tahoma" w:hAnsi="Tahoma" w:cs="Tahoma"/>
      <w:sz w:val="16"/>
      <w:szCs w:val="16"/>
      <w:lang w:eastAsia="en-GB"/>
    </w:rPr>
  </w:style>
  <w:style w:type="character" w:customStyle="1" w:styleId="Heading1Char">
    <w:name w:val="Heading 1 Char"/>
    <w:basedOn w:val="DefaultParagraphFont"/>
    <w:link w:val="Heading1"/>
    <w:uiPriority w:val="9"/>
    <w:rsid w:val="00900A27"/>
    <w:rPr>
      <w:rFonts w:asciiTheme="majorHAnsi" w:eastAsiaTheme="majorEastAsia" w:hAnsiTheme="majorHAnsi" w:cstheme="majorBidi"/>
      <w:color w:val="2F5496" w:themeColor="accent1" w:themeShade="BF"/>
      <w:sz w:val="32"/>
      <w:szCs w:val="32"/>
      <w:lang w:eastAsia="en-GB"/>
    </w:rPr>
  </w:style>
  <w:style w:type="paragraph" w:styleId="FootnoteText">
    <w:name w:val="footnote text"/>
    <w:basedOn w:val="Normal"/>
    <w:link w:val="FootnoteTextChar"/>
    <w:uiPriority w:val="99"/>
    <w:unhideWhenUsed/>
    <w:rsid w:val="000402E8"/>
    <w:rPr>
      <w:rFonts w:eastAsiaTheme="minorHAnsi"/>
      <w:lang w:eastAsia="en-GB"/>
    </w:rPr>
  </w:style>
  <w:style w:type="character" w:customStyle="1" w:styleId="FootnoteTextChar">
    <w:name w:val="Footnote Text Char"/>
    <w:basedOn w:val="DefaultParagraphFont"/>
    <w:link w:val="FootnoteText"/>
    <w:uiPriority w:val="99"/>
    <w:rsid w:val="000402E8"/>
    <w:rPr>
      <w:rFonts w:ascii="Times New Roman" w:hAnsi="Times New Roman" w:cs="Times New Roman"/>
      <w:lang w:eastAsia="en-GB"/>
    </w:rPr>
  </w:style>
  <w:style w:type="character" w:styleId="FootnoteReference">
    <w:name w:val="footnote reference"/>
    <w:basedOn w:val="DefaultParagraphFont"/>
    <w:uiPriority w:val="99"/>
    <w:unhideWhenUsed/>
    <w:rsid w:val="000402E8"/>
    <w:rPr>
      <w:vertAlign w:val="superscript"/>
    </w:rPr>
  </w:style>
  <w:style w:type="paragraph" w:styleId="EndnoteText">
    <w:name w:val="endnote text"/>
    <w:basedOn w:val="Normal"/>
    <w:link w:val="EndnoteTextChar"/>
    <w:uiPriority w:val="99"/>
    <w:unhideWhenUsed/>
    <w:rsid w:val="000402E8"/>
    <w:rPr>
      <w:rFonts w:eastAsiaTheme="minorHAnsi"/>
      <w:lang w:eastAsia="en-GB"/>
    </w:rPr>
  </w:style>
  <w:style w:type="character" w:customStyle="1" w:styleId="EndnoteTextChar">
    <w:name w:val="Endnote Text Char"/>
    <w:basedOn w:val="DefaultParagraphFont"/>
    <w:link w:val="EndnoteText"/>
    <w:uiPriority w:val="99"/>
    <w:rsid w:val="000402E8"/>
    <w:rPr>
      <w:rFonts w:ascii="Times New Roman" w:hAnsi="Times New Roman" w:cs="Times New Roman"/>
      <w:lang w:eastAsia="en-GB"/>
    </w:rPr>
  </w:style>
  <w:style w:type="character" w:styleId="EndnoteReference">
    <w:name w:val="endnote reference"/>
    <w:basedOn w:val="DefaultParagraphFont"/>
    <w:uiPriority w:val="99"/>
    <w:unhideWhenUsed/>
    <w:rsid w:val="000402E8"/>
    <w:rPr>
      <w:vertAlign w:val="superscript"/>
    </w:rPr>
  </w:style>
  <w:style w:type="paragraph" w:styleId="ListParagraph">
    <w:name w:val="List Paragraph"/>
    <w:basedOn w:val="Normal"/>
    <w:uiPriority w:val="34"/>
    <w:qFormat/>
    <w:rsid w:val="00B32587"/>
    <w:pPr>
      <w:ind w:left="720"/>
      <w:contextualSpacing/>
    </w:pPr>
    <w:rPr>
      <w:rFonts w:eastAsiaTheme="minorHAnsi"/>
      <w:lang w:eastAsia="en-GB"/>
    </w:rPr>
  </w:style>
  <w:style w:type="character" w:styleId="CommentReference">
    <w:name w:val="annotation reference"/>
    <w:basedOn w:val="DefaultParagraphFont"/>
    <w:uiPriority w:val="99"/>
    <w:semiHidden/>
    <w:unhideWhenUsed/>
    <w:rsid w:val="00917647"/>
    <w:rPr>
      <w:sz w:val="16"/>
      <w:szCs w:val="16"/>
    </w:rPr>
  </w:style>
  <w:style w:type="paragraph" w:styleId="CommentText">
    <w:name w:val="annotation text"/>
    <w:basedOn w:val="Normal"/>
    <w:link w:val="CommentTextChar"/>
    <w:uiPriority w:val="99"/>
    <w:semiHidden/>
    <w:unhideWhenUsed/>
    <w:rsid w:val="00917647"/>
    <w:rPr>
      <w:sz w:val="20"/>
      <w:szCs w:val="20"/>
    </w:rPr>
  </w:style>
  <w:style w:type="character" w:customStyle="1" w:styleId="CommentTextChar">
    <w:name w:val="Comment Text Char"/>
    <w:basedOn w:val="DefaultParagraphFont"/>
    <w:link w:val="CommentText"/>
    <w:uiPriority w:val="99"/>
    <w:semiHidden/>
    <w:rsid w:val="009176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17647"/>
    <w:rPr>
      <w:b/>
      <w:bCs/>
    </w:rPr>
  </w:style>
  <w:style w:type="character" w:customStyle="1" w:styleId="CommentSubjectChar">
    <w:name w:val="Comment Subject Char"/>
    <w:basedOn w:val="CommentTextChar"/>
    <w:link w:val="CommentSubject"/>
    <w:uiPriority w:val="99"/>
    <w:semiHidden/>
    <w:rsid w:val="0091764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834">
      <w:bodyDiv w:val="1"/>
      <w:marLeft w:val="0"/>
      <w:marRight w:val="0"/>
      <w:marTop w:val="0"/>
      <w:marBottom w:val="0"/>
      <w:divBdr>
        <w:top w:val="none" w:sz="0" w:space="0" w:color="auto"/>
        <w:left w:val="none" w:sz="0" w:space="0" w:color="auto"/>
        <w:bottom w:val="none" w:sz="0" w:space="0" w:color="auto"/>
        <w:right w:val="none" w:sz="0" w:space="0" w:color="auto"/>
      </w:divBdr>
    </w:div>
    <w:div w:id="83303351">
      <w:bodyDiv w:val="1"/>
      <w:marLeft w:val="0"/>
      <w:marRight w:val="0"/>
      <w:marTop w:val="0"/>
      <w:marBottom w:val="0"/>
      <w:divBdr>
        <w:top w:val="none" w:sz="0" w:space="0" w:color="auto"/>
        <w:left w:val="none" w:sz="0" w:space="0" w:color="auto"/>
        <w:bottom w:val="none" w:sz="0" w:space="0" w:color="auto"/>
        <w:right w:val="none" w:sz="0" w:space="0" w:color="auto"/>
      </w:divBdr>
    </w:div>
    <w:div w:id="139228794">
      <w:bodyDiv w:val="1"/>
      <w:marLeft w:val="0"/>
      <w:marRight w:val="0"/>
      <w:marTop w:val="0"/>
      <w:marBottom w:val="0"/>
      <w:divBdr>
        <w:top w:val="none" w:sz="0" w:space="0" w:color="auto"/>
        <w:left w:val="none" w:sz="0" w:space="0" w:color="auto"/>
        <w:bottom w:val="none" w:sz="0" w:space="0" w:color="auto"/>
        <w:right w:val="none" w:sz="0" w:space="0" w:color="auto"/>
      </w:divBdr>
    </w:div>
    <w:div w:id="412043897">
      <w:bodyDiv w:val="1"/>
      <w:marLeft w:val="0"/>
      <w:marRight w:val="0"/>
      <w:marTop w:val="0"/>
      <w:marBottom w:val="0"/>
      <w:divBdr>
        <w:top w:val="none" w:sz="0" w:space="0" w:color="auto"/>
        <w:left w:val="none" w:sz="0" w:space="0" w:color="auto"/>
        <w:bottom w:val="none" w:sz="0" w:space="0" w:color="auto"/>
        <w:right w:val="none" w:sz="0" w:space="0" w:color="auto"/>
      </w:divBdr>
    </w:div>
    <w:div w:id="476997179">
      <w:bodyDiv w:val="1"/>
      <w:marLeft w:val="0"/>
      <w:marRight w:val="0"/>
      <w:marTop w:val="0"/>
      <w:marBottom w:val="0"/>
      <w:divBdr>
        <w:top w:val="none" w:sz="0" w:space="0" w:color="auto"/>
        <w:left w:val="none" w:sz="0" w:space="0" w:color="auto"/>
        <w:bottom w:val="none" w:sz="0" w:space="0" w:color="auto"/>
        <w:right w:val="none" w:sz="0" w:space="0" w:color="auto"/>
      </w:divBdr>
      <w:divsChild>
        <w:div w:id="12386530">
          <w:marLeft w:val="547"/>
          <w:marRight w:val="0"/>
          <w:marTop w:val="96"/>
          <w:marBottom w:val="0"/>
          <w:divBdr>
            <w:top w:val="none" w:sz="0" w:space="0" w:color="auto"/>
            <w:left w:val="none" w:sz="0" w:space="0" w:color="auto"/>
            <w:bottom w:val="none" w:sz="0" w:space="0" w:color="auto"/>
            <w:right w:val="none" w:sz="0" w:space="0" w:color="auto"/>
          </w:divBdr>
        </w:div>
        <w:div w:id="1520197172">
          <w:marLeft w:val="1166"/>
          <w:marRight w:val="0"/>
          <w:marTop w:val="86"/>
          <w:marBottom w:val="0"/>
          <w:divBdr>
            <w:top w:val="none" w:sz="0" w:space="0" w:color="auto"/>
            <w:left w:val="none" w:sz="0" w:space="0" w:color="auto"/>
            <w:bottom w:val="none" w:sz="0" w:space="0" w:color="auto"/>
            <w:right w:val="none" w:sz="0" w:space="0" w:color="auto"/>
          </w:divBdr>
        </w:div>
      </w:divsChild>
    </w:div>
    <w:div w:id="493570513">
      <w:bodyDiv w:val="1"/>
      <w:marLeft w:val="0"/>
      <w:marRight w:val="0"/>
      <w:marTop w:val="0"/>
      <w:marBottom w:val="0"/>
      <w:divBdr>
        <w:top w:val="none" w:sz="0" w:space="0" w:color="auto"/>
        <w:left w:val="none" w:sz="0" w:space="0" w:color="auto"/>
        <w:bottom w:val="none" w:sz="0" w:space="0" w:color="auto"/>
        <w:right w:val="none" w:sz="0" w:space="0" w:color="auto"/>
      </w:divBdr>
    </w:div>
    <w:div w:id="503470484">
      <w:bodyDiv w:val="1"/>
      <w:marLeft w:val="0"/>
      <w:marRight w:val="0"/>
      <w:marTop w:val="0"/>
      <w:marBottom w:val="0"/>
      <w:divBdr>
        <w:top w:val="none" w:sz="0" w:space="0" w:color="auto"/>
        <w:left w:val="none" w:sz="0" w:space="0" w:color="auto"/>
        <w:bottom w:val="none" w:sz="0" w:space="0" w:color="auto"/>
        <w:right w:val="none" w:sz="0" w:space="0" w:color="auto"/>
      </w:divBdr>
    </w:div>
    <w:div w:id="519701915">
      <w:bodyDiv w:val="1"/>
      <w:marLeft w:val="0"/>
      <w:marRight w:val="0"/>
      <w:marTop w:val="0"/>
      <w:marBottom w:val="0"/>
      <w:divBdr>
        <w:top w:val="none" w:sz="0" w:space="0" w:color="auto"/>
        <w:left w:val="none" w:sz="0" w:space="0" w:color="auto"/>
        <w:bottom w:val="none" w:sz="0" w:space="0" w:color="auto"/>
        <w:right w:val="none" w:sz="0" w:space="0" w:color="auto"/>
      </w:divBdr>
    </w:div>
    <w:div w:id="711732367">
      <w:bodyDiv w:val="1"/>
      <w:marLeft w:val="0"/>
      <w:marRight w:val="0"/>
      <w:marTop w:val="0"/>
      <w:marBottom w:val="0"/>
      <w:divBdr>
        <w:top w:val="none" w:sz="0" w:space="0" w:color="auto"/>
        <w:left w:val="none" w:sz="0" w:space="0" w:color="auto"/>
        <w:bottom w:val="none" w:sz="0" w:space="0" w:color="auto"/>
        <w:right w:val="none" w:sz="0" w:space="0" w:color="auto"/>
      </w:divBdr>
    </w:div>
    <w:div w:id="770129431">
      <w:bodyDiv w:val="1"/>
      <w:marLeft w:val="0"/>
      <w:marRight w:val="0"/>
      <w:marTop w:val="0"/>
      <w:marBottom w:val="0"/>
      <w:divBdr>
        <w:top w:val="none" w:sz="0" w:space="0" w:color="auto"/>
        <w:left w:val="none" w:sz="0" w:space="0" w:color="auto"/>
        <w:bottom w:val="none" w:sz="0" w:space="0" w:color="auto"/>
        <w:right w:val="none" w:sz="0" w:space="0" w:color="auto"/>
      </w:divBdr>
    </w:div>
    <w:div w:id="770205666">
      <w:bodyDiv w:val="1"/>
      <w:marLeft w:val="0"/>
      <w:marRight w:val="0"/>
      <w:marTop w:val="0"/>
      <w:marBottom w:val="0"/>
      <w:divBdr>
        <w:top w:val="none" w:sz="0" w:space="0" w:color="auto"/>
        <w:left w:val="none" w:sz="0" w:space="0" w:color="auto"/>
        <w:bottom w:val="none" w:sz="0" w:space="0" w:color="auto"/>
        <w:right w:val="none" w:sz="0" w:space="0" w:color="auto"/>
      </w:divBdr>
    </w:div>
    <w:div w:id="794563681">
      <w:bodyDiv w:val="1"/>
      <w:marLeft w:val="0"/>
      <w:marRight w:val="0"/>
      <w:marTop w:val="0"/>
      <w:marBottom w:val="0"/>
      <w:divBdr>
        <w:top w:val="none" w:sz="0" w:space="0" w:color="auto"/>
        <w:left w:val="none" w:sz="0" w:space="0" w:color="auto"/>
        <w:bottom w:val="none" w:sz="0" w:space="0" w:color="auto"/>
        <w:right w:val="none" w:sz="0" w:space="0" w:color="auto"/>
      </w:divBdr>
    </w:div>
    <w:div w:id="818230149">
      <w:bodyDiv w:val="1"/>
      <w:marLeft w:val="0"/>
      <w:marRight w:val="0"/>
      <w:marTop w:val="0"/>
      <w:marBottom w:val="0"/>
      <w:divBdr>
        <w:top w:val="none" w:sz="0" w:space="0" w:color="auto"/>
        <w:left w:val="none" w:sz="0" w:space="0" w:color="auto"/>
        <w:bottom w:val="none" w:sz="0" w:space="0" w:color="auto"/>
        <w:right w:val="none" w:sz="0" w:space="0" w:color="auto"/>
      </w:divBdr>
    </w:div>
    <w:div w:id="977420973">
      <w:bodyDiv w:val="1"/>
      <w:marLeft w:val="0"/>
      <w:marRight w:val="0"/>
      <w:marTop w:val="0"/>
      <w:marBottom w:val="0"/>
      <w:divBdr>
        <w:top w:val="none" w:sz="0" w:space="0" w:color="auto"/>
        <w:left w:val="none" w:sz="0" w:space="0" w:color="auto"/>
        <w:bottom w:val="none" w:sz="0" w:space="0" w:color="auto"/>
        <w:right w:val="none" w:sz="0" w:space="0" w:color="auto"/>
      </w:divBdr>
    </w:div>
    <w:div w:id="1000425847">
      <w:bodyDiv w:val="1"/>
      <w:marLeft w:val="0"/>
      <w:marRight w:val="0"/>
      <w:marTop w:val="0"/>
      <w:marBottom w:val="0"/>
      <w:divBdr>
        <w:top w:val="none" w:sz="0" w:space="0" w:color="auto"/>
        <w:left w:val="none" w:sz="0" w:space="0" w:color="auto"/>
        <w:bottom w:val="none" w:sz="0" w:space="0" w:color="auto"/>
        <w:right w:val="none" w:sz="0" w:space="0" w:color="auto"/>
      </w:divBdr>
      <w:divsChild>
        <w:div w:id="1071078164">
          <w:marLeft w:val="0"/>
          <w:marRight w:val="0"/>
          <w:marTop w:val="0"/>
          <w:marBottom w:val="0"/>
          <w:divBdr>
            <w:top w:val="none" w:sz="0" w:space="0" w:color="auto"/>
            <w:left w:val="none" w:sz="0" w:space="0" w:color="auto"/>
            <w:bottom w:val="none" w:sz="0" w:space="0" w:color="auto"/>
            <w:right w:val="none" w:sz="0" w:space="0" w:color="auto"/>
          </w:divBdr>
          <w:divsChild>
            <w:div w:id="1814709248">
              <w:marLeft w:val="0"/>
              <w:marRight w:val="0"/>
              <w:marTop w:val="0"/>
              <w:marBottom w:val="0"/>
              <w:divBdr>
                <w:top w:val="none" w:sz="0" w:space="0" w:color="auto"/>
                <w:left w:val="none" w:sz="0" w:space="0" w:color="auto"/>
                <w:bottom w:val="none" w:sz="0" w:space="0" w:color="auto"/>
                <w:right w:val="none" w:sz="0" w:space="0" w:color="auto"/>
              </w:divBdr>
              <w:divsChild>
                <w:div w:id="1769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31826">
      <w:bodyDiv w:val="1"/>
      <w:marLeft w:val="0"/>
      <w:marRight w:val="0"/>
      <w:marTop w:val="0"/>
      <w:marBottom w:val="0"/>
      <w:divBdr>
        <w:top w:val="none" w:sz="0" w:space="0" w:color="auto"/>
        <w:left w:val="none" w:sz="0" w:space="0" w:color="auto"/>
        <w:bottom w:val="none" w:sz="0" w:space="0" w:color="auto"/>
        <w:right w:val="none" w:sz="0" w:space="0" w:color="auto"/>
      </w:divBdr>
    </w:div>
    <w:div w:id="1127167739">
      <w:bodyDiv w:val="1"/>
      <w:marLeft w:val="0"/>
      <w:marRight w:val="0"/>
      <w:marTop w:val="0"/>
      <w:marBottom w:val="0"/>
      <w:divBdr>
        <w:top w:val="none" w:sz="0" w:space="0" w:color="auto"/>
        <w:left w:val="none" w:sz="0" w:space="0" w:color="auto"/>
        <w:bottom w:val="none" w:sz="0" w:space="0" w:color="auto"/>
        <w:right w:val="none" w:sz="0" w:space="0" w:color="auto"/>
      </w:divBdr>
    </w:div>
    <w:div w:id="1139109393">
      <w:bodyDiv w:val="1"/>
      <w:marLeft w:val="0"/>
      <w:marRight w:val="0"/>
      <w:marTop w:val="0"/>
      <w:marBottom w:val="0"/>
      <w:divBdr>
        <w:top w:val="none" w:sz="0" w:space="0" w:color="auto"/>
        <w:left w:val="none" w:sz="0" w:space="0" w:color="auto"/>
        <w:bottom w:val="none" w:sz="0" w:space="0" w:color="auto"/>
        <w:right w:val="none" w:sz="0" w:space="0" w:color="auto"/>
      </w:divBdr>
      <w:divsChild>
        <w:div w:id="308435936">
          <w:marLeft w:val="0"/>
          <w:marRight w:val="0"/>
          <w:marTop w:val="0"/>
          <w:marBottom w:val="0"/>
          <w:divBdr>
            <w:top w:val="none" w:sz="0" w:space="0" w:color="auto"/>
            <w:left w:val="none" w:sz="0" w:space="0" w:color="auto"/>
            <w:bottom w:val="none" w:sz="0" w:space="0" w:color="auto"/>
            <w:right w:val="none" w:sz="0" w:space="0" w:color="auto"/>
          </w:divBdr>
          <w:divsChild>
            <w:div w:id="1647513635">
              <w:marLeft w:val="0"/>
              <w:marRight w:val="0"/>
              <w:marTop w:val="0"/>
              <w:marBottom w:val="0"/>
              <w:divBdr>
                <w:top w:val="none" w:sz="0" w:space="0" w:color="auto"/>
                <w:left w:val="none" w:sz="0" w:space="0" w:color="auto"/>
                <w:bottom w:val="none" w:sz="0" w:space="0" w:color="auto"/>
                <w:right w:val="none" w:sz="0" w:space="0" w:color="auto"/>
              </w:divBdr>
              <w:divsChild>
                <w:div w:id="1599361609">
                  <w:marLeft w:val="0"/>
                  <w:marRight w:val="0"/>
                  <w:marTop w:val="0"/>
                  <w:marBottom w:val="0"/>
                  <w:divBdr>
                    <w:top w:val="none" w:sz="0" w:space="0" w:color="auto"/>
                    <w:left w:val="none" w:sz="0" w:space="0" w:color="auto"/>
                    <w:bottom w:val="none" w:sz="0" w:space="0" w:color="auto"/>
                    <w:right w:val="none" w:sz="0" w:space="0" w:color="auto"/>
                  </w:divBdr>
                  <w:divsChild>
                    <w:div w:id="881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729635">
      <w:bodyDiv w:val="1"/>
      <w:marLeft w:val="0"/>
      <w:marRight w:val="0"/>
      <w:marTop w:val="0"/>
      <w:marBottom w:val="0"/>
      <w:divBdr>
        <w:top w:val="none" w:sz="0" w:space="0" w:color="auto"/>
        <w:left w:val="none" w:sz="0" w:space="0" w:color="auto"/>
        <w:bottom w:val="none" w:sz="0" w:space="0" w:color="auto"/>
        <w:right w:val="none" w:sz="0" w:space="0" w:color="auto"/>
      </w:divBdr>
    </w:div>
    <w:div w:id="1233740269">
      <w:bodyDiv w:val="1"/>
      <w:marLeft w:val="0"/>
      <w:marRight w:val="0"/>
      <w:marTop w:val="0"/>
      <w:marBottom w:val="0"/>
      <w:divBdr>
        <w:top w:val="none" w:sz="0" w:space="0" w:color="auto"/>
        <w:left w:val="none" w:sz="0" w:space="0" w:color="auto"/>
        <w:bottom w:val="none" w:sz="0" w:space="0" w:color="auto"/>
        <w:right w:val="none" w:sz="0" w:space="0" w:color="auto"/>
      </w:divBdr>
    </w:div>
    <w:div w:id="1363046310">
      <w:bodyDiv w:val="1"/>
      <w:marLeft w:val="0"/>
      <w:marRight w:val="0"/>
      <w:marTop w:val="0"/>
      <w:marBottom w:val="0"/>
      <w:divBdr>
        <w:top w:val="none" w:sz="0" w:space="0" w:color="auto"/>
        <w:left w:val="none" w:sz="0" w:space="0" w:color="auto"/>
        <w:bottom w:val="none" w:sz="0" w:space="0" w:color="auto"/>
        <w:right w:val="none" w:sz="0" w:space="0" w:color="auto"/>
      </w:divBdr>
    </w:div>
    <w:div w:id="1374765042">
      <w:bodyDiv w:val="1"/>
      <w:marLeft w:val="0"/>
      <w:marRight w:val="0"/>
      <w:marTop w:val="0"/>
      <w:marBottom w:val="0"/>
      <w:divBdr>
        <w:top w:val="none" w:sz="0" w:space="0" w:color="auto"/>
        <w:left w:val="none" w:sz="0" w:space="0" w:color="auto"/>
        <w:bottom w:val="none" w:sz="0" w:space="0" w:color="auto"/>
        <w:right w:val="none" w:sz="0" w:space="0" w:color="auto"/>
      </w:divBdr>
    </w:div>
    <w:div w:id="1397631040">
      <w:bodyDiv w:val="1"/>
      <w:marLeft w:val="0"/>
      <w:marRight w:val="0"/>
      <w:marTop w:val="0"/>
      <w:marBottom w:val="0"/>
      <w:divBdr>
        <w:top w:val="none" w:sz="0" w:space="0" w:color="auto"/>
        <w:left w:val="none" w:sz="0" w:space="0" w:color="auto"/>
        <w:bottom w:val="none" w:sz="0" w:space="0" w:color="auto"/>
        <w:right w:val="none" w:sz="0" w:space="0" w:color="auto"/>
      </w:divBdr>
    </w:div>
    <w:div w:id="1399472233">
      <w:bodyDiv w:val="1"/>
      <w:marLeft w:val="0"/>
      <w:marRight w:val="0"/>
      <w:marTop w:val="0"/>
      <w:marBottom w:val="0"/>
      <w:divBdr>
        <w:top w:val="none" w:sz="0" w:space="0" w:color="auto"/>
        <w:left w:val="none" w:sz="0" w:space="0" w:color="auto"/>
        <w:bottom w:val="none" w:sz="0" w:space="0" w:color="auto"/>
        <w:right w:val="none" w:sz="0" w:space="0" w:color="auto"/>
      </w:divBdr>
    </w:div>
    <w:div w:id="1419213741">
      <w:bodyDiv w:val="1"/>
      <w:marLeft w:val="0"/>
      <w:marRight w:val="0"/>
      <w:marTop w:val="0"/>
      <w:marBottom w:val="0"/>
      <w:divBdr>
        <w:top w:val="none" w:sz="0" w:space="0" w:color="auto"/>
        <w:left w:val="none" w:sz="0" w:space="0" w:color="auto"/>
        <w:bottom w:val="none" w:sz="0" w:space="0" w:color="auto"/>
        <w:right w:val="none" w:sz="0" w:space="0" w:color="auto"/>
      </w:divBdr>
    </w:div>
    <w:div w:id="1513765870">
      <w:bodyDiv w:val="1"/>
      <w:marLeft w:val="0"/>
      <w:marRight w:val="0"/>
      <w:marTop w:val="0"/>
      <w:marBottom w:val="0"/>
      <w:divBdr>
        <w:top w:val="none" w:sz="0" w:space="0" w:color="auto"/>
        <w:left w:val="none" w:sz="0" w:space="0" w:color="auto"/>
        <w:bottom w:val="none" w:sz="0" w:space="0" w:color="auto"/>
        <w:right w:val="none" w:sz="0" w:space="0" w:color="auto"/>
      </w:divBdr>
    </w:div>
    <w:div w:id="1532188251">
      <w:bodyDiv w:val="1"/>
      <w:marLeft w:val="0"/>
      <w:marRight w:val="0"/>
      <w:marTop w:val="0"/>
      <w:marBottom w:val="0"/>
      <w:divBdr>
        <w:top w:val="none" w:sz="0" w:space="0" w:color="auto"/>
        <w:left w:val="none" w:sz="0" w:space="0" w:color="auto"/>
        <w:bottom w:val="none" w:sz="0" w:space="0" w:color="auto"/>
        <w:right w:val="none" w:sz="0" w:space="0" w:color="auto"/>
      </w:divBdr>
    </w:div>
    <w:div w:id="1532451081">
      <w:bodyDiv w:val="1"/>
      <w:marLeft w:val="0"/>
      <w:marRight w:val="0"/>
      <w:marTop w:val="0"/>
      <w:marBottom w:val="0"/>
      <w:divBdr>
        <w:top w:val="none" w:sz="0" w:space="0" w:color="auto"/>
        <w:left w:val="none" w:sz="0" w:space="0" w:color="auto"/>
        <w:bottom w:val="none" w:sz="0" w:space="0" w:color="auto"/>
        <w:right w:val="none" w:sz="0" w:space="0" w:color="auto"/>
      </w:divBdr>
    </w:div>
    <w:div w:id="1545944793">
      <w:bodyDiv w:val="1"/>
      <w:marLeft w:val="0"/>
      <w:marRight w:val="0"/>
      <w:marTop w:val="0"/>
      <w:marBottom w:val="0"/>
      <w:divBdr>
        <w:top w:val="none" w:sz="0" w:space="0" w:color="auto"/>
        <w:left w:val="none" w:sz="0" w:space="0" w:color="auto"/>
        <w:bottom w:val="none" w:sz="0" w:space="0" w:color="auto"/>
        <w:right w:val="none" w:sz="0" w:space="0" w:color="auto"/>
      </w:divBdr>
    </w:div>
    <w:div w:id="1652518322">
      <w:bodyDiv w:val="1"/>
      <w:marLeft w:val="0"/>
      <w:marRight w:val="0"/>
      <w:marTop w:val="0"/>
      <w:marBottom w:val="0"/>
      <w:divBdr>
        <w:top w:val="none" w:sz="0" w:space="0" w:color="auto"/>
        <w:left w:val="none" w:sz="0" w:space="0" w:color="auto"/>
        <w:bottom w:val="none" w:sz="0" w:space="0" w:color="auto"/>
        <w:right w:val="none" w:sz="0" w:space="0" w:color="auto"/>
      </w:divBdr>
    </w:div>
    <w:div w:id="1690983882">
      <w:bodyDiv w:val="1"/>
      <w:marLeft w:val="0"/>
      <w:marRight w:val="0"/>
      <w:marTop w:val="0"/>
      <w:marBottom w:val="0"/>
      <w:divBdr>
        <w:top w:val="none" w:sz="0" w:space="0" w:color="auto"/>
        <w:left w:val="none" w:sz="0" w:space="0" w:color="auto"/>
        <w:bottom w:val="none" w:sz="0" w:space="0" w:color="auto"/>
        <w:right w:val="none" w:sz="0" w:space="0" w:color="auto"/>
      </w:divBdr>
    </w:div>
    <w:div w:id="1714572599">
      <w:bodyDiv w:val="1"/>
      <w:marLeft w:val="0"/>
      <w:marRight w:val="0"/>
      <w:marTop w:val="0"/>
      <w:marBottom w:val="0"/>
      <w:divBdr>
        <w:top w:val="none" w:sz="0" w:space="0" w:color="auto"/>
        <w:left w:val="none" w:sz="0" w:space="0" w:color="auto"/>
        <w:bottom w:val="none" w:sz="0" w:space="0" w:color="auto"/>
        <w:right w:val="none" w:sz="0" w:space="0" w:color="auto"/>
      </w:divBdr>
    </w:div>
    <w:div w:id="1959025953">
      <w:bodyDiv w:val="1"/>
      <w:marLeft w:val="0"/>
      <w:marRight w:val="0"/>
      <w:marTop w:val="0"/>
      <w:marBottom w:val="0"/>
      <w:divBdr>
        <w:top w:val="none" w:sz="0" w:space="0" w:color="auto"/>
        <w:left w:val="none" w:sz="0" w:space="0" w:color="auto"/>
        <w:bottom w:val="none" w:sz="0" w:space="0" w:color="auto"/>
        <w:right w:val="none" w:sz="0" w:space="0" w:color="auto"/>
      </w:divBdr>
    </w:div>
    <w:div w:id="1967851283">
      <w:bodyDiv w:val="1"/>
      <w:marLeft w:val="0"/>
      <w:marRight w:val="0"/>
      <w:marTop w:val="0"/>
      <w:marBottom w:val="0"/>
      <w:divBdr>
        <w:top w:val="none" w:sz="0" w:space="0" w:color="auto"/>
        <w:left w:val="none" w:sz="0" w:space="0" w:color="auto"/>
        <w:bottom w:val="none" w:sz="0" w:space="0" w:color="auto"/>
        <w:right w:val="none" w:sz="0" w:space="0" w:color="auto"/>
      </w:divBdr>
    </w:div>
    <w:div w:id="2043555317">
      <w:bodyDiv w:val="1"/>
      <w:marLeft w:val="0"/>
      <w:marRight w:val="0"/>
      <w:marTop w:val="0"/>
      <w:marBottom w:val="0"/>
      <w:divBdr>
        <w:top w:val="none" w:sz="0" w:space="0" w:color="auto"/>
        <w:left w:val="none" w:sz="0" w:space="0" w:color="auto"/>
        <w:bottom w:val="none" w:sz="0" w:space="0" w:color="auto"/>
        <w:right w:val="none" w:sz="0" w:space="0" w:color="auto"/>
      </w:divBdr>
    </w:div>
    <w:div w:id="2050567634">
      <w:bodyDiv w:val="1"/>
      <w:marLeft w:val="0"/>
      <w:marRight w:val="0"/>
      <w:marTop w:val="0"/>
      <w:marBottom w:val="0"/>
      <w:divBdr>
        <w:top w:val="none" w:sz="0" w:space="0" w:color="auto"/>
        <w:left w:val="none" w:sz="0" w:space="0" w:color="auto"/>
        <w:bottom w:val="none" w:sz="0" w:space="0" w:color="auto"/>
        <w:right w:val="none" w:sz="0" w:space="0" w:color="auto"/>
      </w:divBdr>
    </w:div>
    <w:div w:id="2052998697">
      <w:bodyDiv w:val="1"/>
      <w:marLeft w:val="0"/>
      <w:marRight w:val="0"/>
      <w:marTop w:val="0"/>
      <w:marBottom w:val="0"/>
      <w:divBdr>
        <w:top w:val="none" w:sz="0" w:space="0" w:color="auto"/>
        <w:left w:val="none" w:sz="0" w:space="0" w:color="auto"/>
        <w:bottom w:val="none" w:sz="0" w:space="0" w:color="auto"/>
        <w:right w:val="none" w:sz="0" w:space="0" w:color="auto"/>
      </w:divBdr>
    </w:div>
    <w:div w:id="2064475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6388293B0D74A9FCEBA0213AEFB09" ma:contentTypeVersion="6" ma:contentTypeDescription="Create a new document." ma:contentTypeScope="" ma:versionID="8ae0b93d45995d92186e1839ec3537a0">
  <xsd:schema xmlns:xsd="http://www.w3.org/2001/XMLSchema" xmlns:xs="http://www.w3.org/2001/XMLSchema" xmlns:p="http://schemas.microsoft.com/office/2006/metadata/properties" xmlns:ns3="7657b7af-29bc-44ca-92cf-865e5fb068b6" targetNamespace="http://schemas.microsoft.com/office/2006/metadata/properties" ma:root="true" ma:fieldsID="b33578313eda3a4320616d4897247073" ns3:_="">
    <xsd:import namespace="7657b7af-29bc-44ca-92cf-865e5fb068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7b7af-29bc-44ca-92cf-865e5fb06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3A7E7A-A3F6-4F1E-B0B7-F4E9229B4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7b7af-29bc-44ca-92cf-865e5fb06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D48200-8A4B-4482-A06F-428469A10DE8}">
  <ds:schemaRefs>
    <ds:schemaRef ds:uri="http://schemas.microsoft.com/sharepoint/v3/contenttype/forms"/>
  </ds:schemaRefs>
</ds:datastoreItem>
</file>

<file path=customXml/itemProps3.xml><?xml version="1.0" encoding="utf-8"?>
<ds:datastoreItem xmlns:ds="http://schemas.openxmlformats.org/officeDocument/2006/customXml" ds:itemID="{7BAE411D-6216-49D7-8CEA-773CFCBED732}">
  <ds:schemaRefs>
    <ds:schemaRef ds:uri="http://schemas.microsoft.com/office/2006/documentManagement/types"/>
    <ds:schemaRef ds:uri="http://schemas.microsoft.com/office/infopath/2007/PartnerControls"/>
    <ds:schemaRef ds:uri="7657b7af-29bc-44ca-92cf-865e5fb068b6"/>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066BE7B-77D3-493F-B15C-570966B62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8267</Words>
  <Characters>47127</Characters>
  <Application>Microsoft Office Word</Application>
  <DocSecurity>4</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J Hall</dc:creator>
  <cp:lastModifiedBy>Ruth Mardall (R.Mardall)</cp:lastModifiedBy>
  <cp:revision>2</cp:revision>
  <cp:lastPrinted>2018-08-31T14:48:00Z</cp:lastPrinted>
  <dcterms:created xsi:type="dcterms:W3CDTF">2020-01-09T11:47:00Z</dcterms:created>
  <dcterms:modified xsi:type="dcterms:W3CDTF">2020-01-09T11:47:00Z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0x0101009BD6388293B0D74A9FCEBA0213AEFB09</vt:lpwstr>
  </property>
</Properties>
</file>