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233BD" w14:textId="77777777" w:rsidR="00D07CDF" w:rsidRPr="00D07CDF" w:rsidRDefault="00D07CDF" w:rsidP="00D07CDF">
      <w:pPr>
        <w:spacing w:line="360" w:lineRule="auto"/>
        <w:rPr>
          <w:rFonts w:ascii="Times New Roman" w:hAnsi="Times New Roman"/>
          <w:b/>
          <w:sz w:val="32"/>
        </w:rPr>
      </w:pPr>
      <w:r w:rsidRPr="00D07CDF">
        <w:rPr>
          <w:rFonts w:ascii="Times New Roman" w:hAnsi="Times New Roman"/>
          <w:b/>
          <w:sz w:val="32"/>
        </w:rPr>
        <w:t>Portrait of the artist as an indie star: Kristin Hersh and the memoir of process</w:t>
      </w:r>
    </w:p>
    <w:p w14:paraId="5DB7C2A2" w14:textId="77777777" w:rsidR="008C60D8" w:rsidRPr="00D07CDF" w:rsidRDefault="00D07CDF" w:rsidP="00D07CDF">
      <w:pPr>
        <w:spacing w:line="360" w:lineRule="auto"/>
        <w:rPr>
          <w:rFonts w:ascii="Times New Roman" w:hAnsi="Times New Roman"/>
          <w:b/>
          <w:sz w:val="32"/>
        </w:rPr>
      </w:pPr>
      <w:r w:rsidRPr="00D07CDF">
        <w:rPr>
          <w:rFonts w:ascii="Times New Roman" w:hAnsi="Times New Roman"/>
          <w:b/>
          <w:sz w:val="32"/>
        </w:rPr>
        <w:t>Fraser Mann</w:t>
      </w:r>
    </w:p>
    <w:p w14:paraId="6DB2AD0C" w14:textId="43456EB8" w:rsidR="00884DB8" w:rsidRPr="00D07CDF" w:rsidRDefault="0029167E" w:rsidP="00A23DE5">
      <w:pPr>
        <w:spacing w:line="480" w:lineRule="auto"/>
        <w:rPr>
          <w:rFonts w:ascii="Times New Roman" w:hAnsi="Times New Roman"/>
          <w:sz w:val="24"/>
        </w:rPr>
      </w:pPr>
      <w:r w:rsidRPr="00D07CDF">
        <w:rPr>
          <w:rFonts w:ascii="Times New Roman" w:hAnsi="Times New Roman"/>
          <w:sz w:val="24"/>
        </w:rPr>
        <w:t xml:space="preserve">Since early fame as the guiding creative force behind Rhode Island </w:t>
      </w:r>
      <w:r w:rsidR="00D07CDF">
        <w:rPr>
          <w:rFonts w:ascii="Times New Roman" w:hAnsi="Times New Roman"/>
          <w:sz w:val="24"/>
        </w:rPr>
        <w:t>indie</w:t>
      </w:r>
      <w:r w:rsidR="00593D48" w:rsidRPr="00D07CDF">
        <w:rPr>
          <w:rFonts w:ascii="Times New Roman" w:hAnsi="Times New Roman"/>
          <w:sz w:val="24"/>
        </w:rPr>
        <w:t xml:space="preserve"> band Throwing Muses, Kristi</w:t>
      </w:r>
      <w:r w:rsidRPr="00D07CDF">
        <w:rPr>
          <w:rFonts w:ascii="Times New Roman" w:hAnsi="Times New Roman"/>
          <w:sz w:val="24"/>
        </w:rPr>
        <w:t xml:space="preserve">n Hersh has </w:t>
      </w:r>
      <w:r w:rsidR="00884DB8" w:rsidRPr="00D07CDF">
        <w:rPr>
          <w:rFonts w:ascii="Times New Roman" w:hAnsi="Times New Roman"/>
          <w:sz w:val="24"/>
        </w:rPr>
        <w:t xml:space="preserve">been a slippery and innovative artistic figure that has </w:t>
      </w:r>
      <w:r w:rsidRPr="00D07CDF">
        <w:rPr>
          <w:rFonts w:ascii="Times New Roman" w:hAnsi="Times New Roman"/>
          <w:sz w:val="24"/>
        </w:rPr>
        <w:t>pushed boundaries an</w:t>
      </w:r>
      <w:r w:rsidR="00884DB8" w:rsidRPr="00D07CDF">
        <w:rPr>
          <w:rFonts w:ascii="Times New Roman" w:hAnsi="Times New Roman"/>
          <w:sz w:val="24"/>
        </w:rPr>
        <w:t>d blurred disciplinary lines</w:t>
      </w:r>
      <w:r w:rsidRPr="00D07CDF">
        <w:rPr>
          <w:rFonts w:ascii="Times New Roman" w:hAnsi="Times New Roman"/>
          <w:sz w:val="24"/>
        </w:rPr>
        <w:t>. Hersh</w:t>
      </w:r>
      <w:r w:rsidR="00884DB8" w:rsidRPr="00D07CDF">
        <w:rPr>
          <w:rFonts w:ascii="Times New Roman" w:hAnsi="Times New Roman"/>
          <w:sz w:val="24"/>
        </w:rPr>
        <w:t>’s work</w:t>
      </w:r>
      <w:r w:rsidRPr="00D07CDF">
        <w:rPr>
          <w:rFonts w:ascii="Times New Roman" w:hAnsi="Times New Roman"/>
          <w:sz w:val="24"/>
        </w:rPr>
        <w:t xml:space="preserve"> combines musical composition, abstract lyricism, memoir and the visual arts. Her performances swing between spoken word and music </w:t>
      </w:r>
      <w:r w:rsidR="00884DB8" w:rsidRPr="00D07CDF">
        <w:rPr>
          <w:rFonts w:ascii="Times New Roman" w:hAnsi="Times New Roman"/>
          <w:sz w:val="24"/>
        </w:rPr>
        <w:t xml:space="preserve">and </w:t>
      </w:r>
      <w:r w:rsidRPr="00D07CDF">
        <w:rPr>
          <w:rFonts w:ascii="Times New Roman" w:hAnsi="Times New Roman"/>
          <w:sz w:val="24"/>
        </w:rPr>
        <w:t>her subject matter addresses American landscape, mental health, family life, loss and, above all, the artistic process required to shape and communicate such myriad experience.</w:t>
      </w:r>
      <w:r w:rsidR="00D07CDF">
        <w:rPr>
          <w:rFonts w:ascii="Times New Roman" w:hAnsi="Times New Roman"/>
          <w:sz w:val="24"/>
        </w:rPr>
        <w:t xml:space="preserve"> </w:t>
      </w:r>
    </w:p>
    <w:p w14:paraId="7AA58A49" w14:textId="77777777" w:rsidR="0029167E" w:rsidRPr="00D07CDF" w:rsidRDefault="0029167E" w:rsidP="00D07CDF">
      <w:pPr>
        <w:spacing w:line="480" w:lineRule="auto"/>
        <w:ind w:firstLine="720"/>
        <w:rPr>
          <w:rFonts w:ascii="Times New Roman" w:hAnsi="Times New Roman"/>
          <w:sz w:val="24"/>
        </w:rPr>
      </w:pPr>
      <w:r w:rsidRPr="00D07CDF">
        <w:rPr>
          <w:rFonts w:ascii="Times New Roman" w:hAnsi="Times New Roman"/>
          <w:sz w:val="24"/>
        </w:rPr>
        <w:t xml:space="preserve">In November 2016 I watched Kristin Hersh perform songs </w:t>
      </w:r>
      <w:r w:rsidR="00EA6FBB" w:rsidRPr="00D07CDF">
        <w:rPr>
          <w:rFonts w:ascii="Times New Roman" w:hAnsi="Times New Roman"/>
          <w:sz w:val="24"/>
        </w:rPr>
        <w:t xml:space="preserve">to promote the release of </w:t>
      </w:r>
      <w:r w:rsidRPr="00D07CDF">
        <w:rPr>
          <w:rFonts w:ascii="Times New Roman" w:hAnsi="Times New Roman"/>
          <w:sz w:val="24"/>
        </w:rPr>
        <w:t>her album</w:t>
      </w:r>
      <w:r w:rsidR="00EA6FBB" w:rsidRPr="00D07CDF">
        <w:rPr>
          <w:rFonts w:ascii="Times New Roman" w:hAnsi="Times New Roman"/>
          <w:sz w:val="24"/>
        </w:rPr>
        <w:t xml:space="preserve"> </w:t>
      </w:r>
      <w:r w:rsidR="00EA6FBB" w:rsidRPr="00D07CDF">
        <w:rPr>
          <w:rFonts w:ascii="Times New Roman" w:hAnsi="Times New Roman"/>
          <w:i/>
          <w:sz w:val="24"/>
        </w:rPr>
        <w:t>Wyatt at the Coyote Palace</w:t>
      </w:r>
      <w:r w:rsidRPr="00D07CDF">
        <w:rPr>
          <w:rFonts w:ascii="Times New Roman" w:hAnsi="Times New Roman"/>
          <w:sz w:val="24"/>
        </w:rPr>
        <w:t xml:space="preserve"> in The Crescent </w:t>
      </w:r>
      <w:r w:rsidR="00D07CDF">
        <w:rPr>
          <w:rFonts w:ascii="Times New Roman" w:hAnsi="Times New Roman"/>
          <w:sz w:val="24"/>
        </w:rPr>
        <w:t>Community Venue in York, UK.</w:t>
      </w:r>
      <w:r w:rsidRPr="00D07CDF">
        <w:rPr>
          <w:rFonts w:ascii="Times New Roman" w:hAnsi="Times New Roman"/>
          <w:sz w:val="24"/>
        </w:rPr>
        <w:t xml:space="preserve"> The partisan audience fell very quiet as this stalwart of alternative rock music sat down on a slightly too tall stool and plugged in her electric guitar. After tuning up she looked up and said, ‘my friend told me last week that you should never start a show with something new, the crowd won’t like it’. She then proceeded to do just that; hammering through a new song packed with oblique and opaque references to her New Orleans home. The trademark shifts in tempo and tone were certainly familiar but the music was undoubtedly new. As the song reached </w:t>
      </w:r>
      <w:r w:rsidR="00330B92" w:rsidRPr="00D07CDF">
        <w:rPr>
          <w:rFonts w:ascii="Times New Roman" w:hAnsi="Times New Roman"/>
          <w:sz w:val="24"/>
        </w:rPr>
        <w:t>its conclusion</w:t>
      </w:r>
      <w:r w:rsidRPr="00D07CDF">
        <w:rPr>
          <w:rFonts w:ascii="Times New Roman" w:hAnsi="Times New Roman"/>
          <w:sz w:val="24"/>
        </w:rPr>
        <w:t>, a small smile appeared on Hersh’s face. ‘Sorry about that</w:t>
      </w:r>
      <w:r w:rsidR="00330B92" w:rsidRPr="00D07CDF">
        <w:rPr>
          <w:rFonts w:ascii="Times New Roman" w:hAnsi="Times New Roman"/>
          <w:sz w:val="24"/>
        </w:rPr>
        <w:t>’</w:t>
      </w:r>
      <w:r w:rsidRPr="00D07CDF">
        <w:rPr>
          <w:rFonts w:ascii="Times New Roman" w:hAnsi="Times New Roman"/>
          <w:sz w:val="24"/>
        </w:rPr>
        <w:t>,</w:t>
      </w:r>
      <w:r w:rsidR="00330B92" w:rsidRPr="00D07CDF">
        <w:rPr>
          <w:rFonts w:ascii="Times New Roman" w:hAnsi="Times New Roman"/>
          <w:sz w:val="24"/>
        </w:rPr>
        <w:t xml:space="preserve"> she said,</w:t>
      </w:r>
      <w:r w:rsidRPr="00D07CDF">
        <w:rPr>
          <w:rFonts w:ascii="Times New Roman" w:hAnsi="Times New Roman"/>
          <w:sz w:val="24"/>
        </w:rPr>
        <w:t xml:space="preserve"> </w:t>
      </w:r>
      <w:r w:rsidR="00330B92" w:rsidRPr="00D07CDF">
        <w:rPr>
          <w:rFonts w:ascii="Times New Roman" w:hAnsi="Times New Roman"/>
          <w:sz w:val="24"/>
        </w:rPr>
        <w:t>‘</w:t>
      </w:r>
      <w:r w:rsidRPr="00D07CDF">
        <w:rPr>
          <w:rFonts w:ascii="Times New Roman" w:hAnsi="Times New Roman"/>
          <w:sz w:val="24"/>
        </w:rPr>
        <w:t>I’m still figuring out how to do this shit.’ She the</w:t>
      </w:r>
      <w:r w:rsidR="00D86EC4" w:rsidRPr="00D07CDF">
        <w:rPr>
          <w:rFonts w:ascii="Times New Roman" w:hAnsi="Times New Roman"/>
          <w:sz w:val="24"/>
        </w:rPr>
        <w:t>n read a short passage of prose and dared the</w:t>
      </w:r>
      <w:r w:rsidRPr="00D07CDF">
        <w:rPr>
          <w:rFonts w:ascii="Times New Roman" w:hAnsi="Times New Roman"/>
          <w:sz w:val="24"/>
        </w:rPr>
        <w:t xml:space="preserve"> audience to make connections with the new song</w:t>
      </w:r>
      <w:r w:rsidR="00D86EC4" w:rsidRPr="00D07CDF">
        <w:rPr>
          <w:rFonts w:ascii="Times New Roman" w:hAnsi="Times New Roman"/>
          <w:sz w:val="24"/>
        </w:rPr>
        <w:t>. This was a show about process</w:t>
      </w:r>
      <w:r w:rsidRPr="00D07CDF">
        <w:rPr>
          <w:rFonts w:ascii="Times New Roman" w:hAnsi="Times New Roman"/>
          <w:sz w:val="24"/>
        </w:rPr>
        <w:t>. This is n</w:t>
      </w:r>
      <w:r w:rsidR="00D86EC4" w:rsidRPr="00D07CDF">
        <w:rPr>
          <w:rFonts w:ascii="Times New Roman" w:hAnsi="Times New Roman"/>
          <w:sz w:val="24"/>
        </w:rPr>
        <w:t>ot to say that her songs lack</w:t>
      </w:r>
      <w:r w:rsidR="00330B92" w:rsidRPr="00D07CDF">
        <w:rPr>
          <w:rFonts w:ascii="Times New Roman" w:hAnsi="Times New Roman"/>
          <w:sz w:val="24"/>
        </w:rPr>
        <w:t>ed</w:t>
      </w:r>
      <w:r w:rsidRPr="00D07CDF">
        <w:rPr>
          <w:rFonts w:ascii="Times New Roman" w:hAnsi="Times New Roman"/>
          <w:sz w:val="24"/>
        </w:rPr>
        <w:t xml:space="preserve"> polish or professionalism, more that this </w:t>
      </w:r>
      <w:r w:rsidR="00884DB8" w:rsidRPr="00D07CDF">
        <w:rPr>
          <w:rFonts w:ascii="Times New Roman" w:hAnsi="Times New Roman"/>
          <w:sz w:val="24"/>
        </w:rPr>
        <w:t>was the work of an</w:t>
      </w:r>
      <w:r w:rsidRPr="00D07CDF">
        <w:rPr>
          <w:rFonts w:ascii="Times New Roman" w:hAnsi="Times New Roman"/>
          <w:sz w:val="24"/>
        </w:rPr>
        <w:t xml:space="preserve"> artist who </w:t>
      </w:r>
      <w:r w:rsidR="00330B92" w:rsidRPr="00D07CDF">
        <w:rPr>
          <w:rFonts w:ascii="Times New Roman" w:hAnsi="Times New Roman"/>
          <w:sz w:val="24"/>
        </w:rPr>
        <w:t>was self-consciously examining</w:t>
      </w:r>
      <w:r w:rsidRPr="00D07CDF">
        <w:rPr>
          <w:rFonts w:ascii="Times New Roman" w:hAnsi="Times New Roman"/>
          <w:sz w:val="24"/>
        </w:rPr>
        <w:t xml:space="preserve"> her own role and her own creative activities. It was </w:t>
      </w:r>
      <w:r w:rsidR="00D86EC4" w:rsidRPr="00D07CDF">
        <w:rPr>
          <w:rFonts w:ascii="Times New Roman" w:hAnsi="Times New Roman"/>
          <w:sz w:val="24"/>
        </w:rPr>
        <w:t xml:space="preserve">an </w:t>
      </w:r>
      <w:r w:rsidRPr="00D07CDF">
        <w:rPr>
          <w:rFonts w:ascii="Times New Roman" w:hAnsi="Times New Roman"/>
          <w:sz w:val="24"/>
        </w:rPr>
        <w:t>exhilarating</w:t>
      </w:r>
      <w:r w:rsidR="00D86EC4" w:rsidRPr="00D07CDF">
        <w:rPr>
          <w:rFonts w:ascii="Times New Roman" w:hAnsi="Times New Roman"/>
          <w:sz w:val="24"/>
        </w:rPr>
        <w:t xml:space="preserve"> performance</w:t>
      </w:r>
      <w:r w:rsidR="00665904" w:rsidRPr="00D07CDF">
        <w:rPr>
          <w:rFonts w:ascii="Times New Roman" w:hAnsi="Times New Roman"/>
          <w:sz w:val="24"/>
        </w:rPr>
        <w:t xml:space="preserve"> and this is a reading of Hersh as that artist in process</w:t>
      </w:r>
      <w:r w:rsidR="00D07CDF">
        <w:rPr>
          <w:rFonts w:ascii="Times New Roman" w:hAnsi="Times New Roman"/>
          <w:sz w:val="24"/>
        </w:rPr>
        <w:t>.</w:t>
      </w:r>
    </w:p>
    <w:p w14:paraId="3BB70622" w14:textId="77777777" w:rsidR="0029167E" w:rsidRPr="00D07CDF" w:rsidRDefault="0029167E" w:rsidP="00D07CDF">
      <w:pPr>
        <w:spacing w:line="480" w:lineRule="auto"/>
        <w:rPr>
          <w:rFonts w:ascii="Times New Roman" w:hAnsi="Times New Roman"/>
          <w:sz w:val="24"/>
        </w:rPr>
      </w:pPr>
    </w:p>
    <w:p w14:paraId="77732AAD" w14:textId="59B553D9" w:rsidR="000E6ABB" w:rsidRPr="00D07CDF" w:rsidRDefault="0029167E" w:rsidP="00D07CDF">
      <w:pPr>
        <w:spacing w:line="480" w:lineRule="auto"/>
        <w:ind w:firstLine="720"/>
        <w:rPr>
          <w:rStyle w:val="tgc"/>
        </w:rPr>
      </w:pPr>
      <w:r w:rsidRPr="00D07CDF">
        <w:rPr>
          <w:rFonts w:ascii="Times New Roman" w:hAnsi="Times New Roman"/>
          <w:sz w:val="24"/>
        </w:rPr>
        <w:t xml:space="preserve">Despite its ostensible status as memoir, Hersh’s 2010 publication </w:t>
      </w:r>
      <w:r w:rsidRPr="00D07CDF">
        <w:rPr>
          <w:rFonts w:ascii="Times New Roman" w:hAnsi="Times New Roman"/>
          <w:i/>
          <w:sz w:val="24"/>
        </w:rPr>
        <w:t>Paradoxical Undressing</w:t>
      </w:r>
      <w:r w:rsidRPr="00D07CDF">
        <w:rPr>
          <w:rFonts w:ascii="Times New Roman" w:hAnsi="Times New Roman"/>
          <w:sz w:val="24"/>
        </w:rPr>
        <w:t xml:space="preserve"> </w:t>
      </w:r>
      <w:r w:rsidR="00D07CDF">
        <w:rPr>
          <w:rFonts w:ascii="Times New Roman" w:hAnsi="Times New Roman"/>
          <w:sz w:val="24"/>
        </w:rPr>
        <w:t xml:space="preserve">(published as </w:t>
      </w:r>
      <w:r w:rsidR="00D07CDF" w:rsidRPr="00D07CDF">
        <w:rPr>
          <w:rFonts w:ascii="Times New Roman" w:hAnsi="Times New Roman"/>
          <w:i/>
          <w:sz w:val="24"/>
        </w:rPr>
        <w:t>Rat Girl</w:t>
      </w:r>
      <w:r w:rsidR="00D07CDF">
        <w:rPr>
          <w:rFonts w:ascii="Times New Roman" w:hAnsi="Times New Roman"/>
          <w:sz w:val="24"/>
        </w:rPr>
        <w:t xml:space="preserve"> in the US) </w:t>
      </w:r>
      <w:r w:rsidRPr="00D07CDF">
        <w:rPr>
          <w:rFonts w:ascii="Times New Roman" w:hAnsi="Times New Roman"/>
          <w:sz w:val="24"/>
        </w:rPr>
        <w:t xml:space="preserve">bears close resemblance to the traditions of the </w:t>
      </w:r>
      <w:proofErr w:type="spellStart"/>
      <w:r w:rsidRPr="00D07CDF">
        <w:rPr>
          <w:rFonts w:ascii="Times New Roman" w:hAnsi="Times New Roman"/>
          <w:i/>
          <w:sz w:val="24"/>
        </w:rPr>
        <w:t>künstlerroman</w:t>
      </w:r>
      <w:proofErr w:type="spellEnd"/>
      <w:r w:rsidRPr="00D07CDF">
        <w:rPr>
          <w:rFonts w:ascii="Times New Roman" w:hAnsi="Times New Roman"/>
          <w:sz w:val="24"/>
        </w:rPr>
        <w:t xml:space="preserve">. The artist’s coming of age is most famously explored in Joyce’s </w:t>
      </w:r>
      <w:r w:rsidRPr="00D07CDF">
        <w:rPr>
          <w:rFonts w:ascii="Times New Roman" w:hAnsi="Times New Roman"/>
          <w:i/>
          <w:sz w:val="24"/>
        </w:rPr>
        <w:t>Portrait of the Artist as a Young Man</w:t>
      </w:r>
      <w:r w:rsidR="00114A9C" w:rsidRPr="00D07CDF">
        <w:rPr>
          <w:rFonts w:ascii="Times New Roman" w:hAnsi="Times New Roman"/>
          <w:sz w:val="24"/>
        </w:rPr>
        <w:t xml:space="preserve"> (2000)</w:t>
      </w:r>
      <w:r w:rsidR="00D07CDF">
        <w:rPr>
          <w:rFonts w:ascii="Times New Roman" w:hAnsi="Times New Roman"/>
          <w:sz w:val="24"/>
        </w:rPr>
        <w:t>;</w:t>
      </w:r>
      <w:r w:rsidRPr="00D07CDF">
        <w:rPr>
          <w:rFonts w:ascii="Times New Roman" w:hAnsi="Times New Roman"/>
          <w:sz w:val="24"/>
        </w:rPr>
        <w:t xml:space="preserve"> a text in which the young protagonist forms an artistic identity shaped by experience, conflict and a wild array of interactions. Hersh’s mem</w:t>
      </w:r>
      <w:r w:rsidR="006F1034" w:rsidRPr="00D07CDF">
        <w:rPr>
          <w:rFonts w:ascii="Times New Roman" w:hAnsi="Times New Roman"/>
          <w:sz w:val="24"/>
        </w:rPr>
        <w:t>oir explores similar territory</w:t>
      </w:r>
      <w:r w:rsidR="00C10626" w:rsidRPr="00D07CDF">
        <w:rPr>
          <w:rFonts w:ascii="Times New Roman" w:hAnsi="Times New Roman"/>
          <w:sz w:val="24"/>
        </w:rPr>
        <w:t xml:space="preserve"> and this analysis examines the ways that exterior and interior forces shape Hersh’s creative practice and artistic identity. </w:t>
      </w:r>
      <w:r w:rsidR="006F1034" w:rsidRPr="00D07CDF">
        <w:rPr>
          <w:rFonts w:ascii="Times New Roman" w:hAnsi="Times New Roman"/>
          <w:sz w:val="24"/>
        </w:rPr>
        <w:t xml:space="preserve"> </w:t>
      </w:r>
      <w:r w:rsidR="00C10626" w:rsidRPr="00D07CDF">
        <w:rPr>
          <w:rFonts w:ascii="Times New Roman" w:hAnsi="Times New Roman"/>
          <w:sz w:val="24"/>
        </w:rPr>
        <w:t xml:space="preserve">The memoir </w:t>
      </w:r>
      <w:r w:rsidR="00267603" w:rsidRPr="00D07CDF">
        <w:rPr>
          <w:rFonts w:ascii="Times New Roman" w:hAnsi="Times New Roman"/>
          <w:sz w:val="24"/>
        </w:rPr>
        <w:t xml:space="preserve">depicts the seismic twelve months during which, as an </w:t>
      </w:r>
      <w:proofErr w:type="gramStart"/>
      <w:r w:rsidR="00267603" w:rsidRPr="00D07CDF">
        <w:rPr>
          <w:rFonts w:ascii="Times New Roman" w:hAnsi="Times New Roman"/>
          <w:sz w:val="24"/>
        </w:rPr>
        <w:t>eighteen year old</w:t>
      </w:r>
      <w:proofErr w:type="gramEnd"/>
      <w:r w:rsidR="00267603" w:rsidRPr="00D07CDF">
        <w:rPr>
          <w:rFonts w:ascii="Times New Roman" w:hAnsi="Times New Roman"/>
          <w:sz w:val="24"/>
        </w:rPr>
        <w:t xml:space="preserve">, she is diagnosed as bipolar, has her band signed by 4AD and discovers that she </w:t>
      </w:r>
      <w:r w:rsidR="00114A9C" w:rsidRPr="00D07CDF">
        <w:rPr>
          <w:rFonts w:ascii="Times New Roman" w:hAnsi="Times New Roman"/>
          <w:sz w:val="24"/>
        </w:rPr>
        <w:t>is</w:t>
      </w:r>
      <w:r w:rsidR="00267603" w:rsidRPr="00D07CDF">
        <w:rPr>
          <w:rFonts w:ascii="Times New Roman" w:hAnsi="Times New Roman"/>
          <w:sz w:val="24"/>
        </w:rPr>
        <w:t xml:space="preserve"> pregnant. </w:t>
      </w:r>
      <w:r w:rsidR="00267603" w:rsidRPr="00D07CDF">
        <w:rPr>
          <w:rStyle w:val="tgc"/>
          <w:rFonts w:ascii="Times New Roman" w:hAnsi="Times New Roman"/>
          <w:sz w:val="24"/>
        </w:rPr>
        <w:t xml:space="preserve">As the year in question unfolds, the teenage Hersh narrates her bohemian life in Rhode Island and Boston. </w:t>
      </w:r>
      <w:r w:rsidR="00E334FA" w:rsidRPr="00D07CDF">
        <w:rPr>
          <w:rStyle w:val="tgc"/>
          <w:rFonts w:ascii="Times New Roman" w:hAnsi="Times New Roman"/>
          <w:sz w:val="24"/>
        </w:rPr>
        <w:t>Hersh writes about</w:t>
      </w:r>
      <w:r w:rsidR="00267603" w:rsidRPr="00D07CDF">
        <w:rPr>
          <w:rStyle w:val="tgc"/>
          <w:rFonts w:ascii="Times New Roman" w:hAnsi="Times New Roman"/>
          <w:sz w:val="24"/>
        </w:rPr>
        <w:t xml:space="preserve"> </w:t>
      </w:r>
      <w:r w:rsidR="00E334FA" w:rsidRPr="00D07CDF">
        <w:rPr>
          <w:rStyle w:val="tgc"/>
          <w:rFonts w:ascii="Times New Roman" w:hAnsi="Times New Roman"/>
          <w:sz w:val="24"/>
        </w:rPr>
        <w:t xml:space="preserve">a loose community of </w:t>
      </w:r>
      <w:r w:rsidR="00267603" w:rsidRPr="00D07CDF">
        <w:rPr>
          <w:rStyle w:val="tgc"/>
          <w:rFonts w:ascii="Times New Roman" w:hAnsi="Times New Roman"/>
          <w:sz w:val="24"/>
        </w:rPr>
        <w:t xml:space="preserve">artists, junkies, teachers </w:t>
      </w:r>
      <w:r w:rsidR="00E334FA" w:rsidRPr="00D07CDF">
        <w:rPr>
          <w:rStyle w:val="tgc"/>
          <w:rFonts w:ascii="Times New Roman" w:hAnsi="Times New Roman"/>
          <w:sz w:val="24"/>
        </w:rPr>
        <w:t>and music</w:t>
      </w:r>
      <w:r w:rsidR="00267603" w:rsidRPr="00D07CDF">
        <w:rPr>
          <w:rStyle w:val="tgc"/>
          <w:rFonts w:ascii="Times New Roman" w:hAnsi="Times New Roman"/>
          <w:sz w:val="24"/>
        </w:rPr>
        <w:t xml:space="preserve"> industry workers</w:t>
      </w:r>
      <w:r w:rsidR="00E334FA" w:rsidRPr="00D07CDF">
        <w:rPr>
          <w:rStyle w:val="tgc"/>
          <w:rFonts w:ascii="Times New Roman" w:hAnsi="Times New Roman"/>
          <w:sz w:val="24"/>
        </w:rPr>
        <w:t>.</w:t>
      </w:r>
      <w:r w:rsidR="00267603" w:rsidRPr="00D07CDF">
        <w:rPr>
          <w:rStyle w:val="tgc"/>
          <w:rFonts w:ascii="Times New Roman" w:hAnsi="Times New Roman"/>
          <w:sz w:val="24"/>
        </w:rPr>
        <w:t xml:space="preserve"> </w:t>
      </w:r>
      <w:r w:rsidR="00E334FA" w:rsidRPr="00D07CDF">
        <w:rPr>
          <w:rStyle w:val="tgc"/>
          <w:rFonts w:ascii="Times New Roman" w:hAnsi="Times New Roman"/>
          <w:sz w:val="24"/>
        </w:rPr>
        <w:t xml:space="preserve">These figures </w:t>
      </w:r>
      <w:r w:rsidR="00C10626" w:rsidRPr="00D07CDF">
        <w:rPr>
          <w:rStyle w:val="tgc"/>
          <w:rFonts w:ascii="Times New Roman" w:hAnsi="Times New Roman"/>
          <w:sz w:val="24"/>
        </w:rPr>
        <w:t xml:space="preserve">help to </w:t>
      </w:r>
      <w:r w:rsidR="00E334FA" w:rsidRPr="00D07CDF">
        <w:rPr>
          <w:rStyle w:val="tgc"/>
          <w:rFonts w:ascii="Times New Roman" w:hAnsi="Times New Roman"/>
          <w:sz w:val="24"/>
        </w:rPr>
        <w:t>form</w:t>
      </w:r>
      <w:r w:rsidR="00267603" w:rsidRPr="00D07CDF">
        <w:rPr>
          <w:rStyle w:val="tgc"/>
          <w:rFonts w:ascii="Times New Roman" w:hAnsi="Times New Roman"/>
          <w:sz w:val="24"/>
        </w:rPr>
        <w:t xml:space="preserve"> Hersh as songwriter and performer. </w:t>
      </w:r>
      <w:r w:rsidR="00C10626" w:rsidRPr="00D07CDF">
        <w:rPr>
          <w:rFonts w:ascii="Times New Roman" w:hAnsi="Times New Roman"/>
          <w:sz w:val="24"/>
        </w:rPr>
        <w:t xml:space="preserve">Her bandmates (including </w:t>
      </w:r>
      <w:proofErr w:type="spellStart"/>
      <w:r w:rsidR="00C10626" w:rsidRPr="00D07CDF">
        <w:rPr>
          <w:rFonts w:ascii="Times New Roman" w:hAnsi="Times New Roman"/>
          <w:sz w:val="24"/>
        </w:rPr>
        <w:t>half sister</w:t>
      </w:r>
      <w:proofErr w:type="spellEnd"/>
      <w:r w:rsidR="00C10626" w:rsidRPr="00D07CDF">
        <w:rPr>
          <w:rFonts w:ascii="Times New Roman" w:hAnsi="Times New Roman"/>
          <w:sz w:val="24"/>
        </w:rPr>
        <w:t xml:space="preserve"> and fellow indie superstar Tanya Donnelly) offer friendship and ballast to Hersh while an unlikely union is formed with Golden Age Hollywood star Betty Hutton. Rhode Island and Boston’s indie scenes are replete with a cast of fellow artists, scenesters and reassuringly odd fans. Hersh’s wild and unpredictable creativity finds relative stability and direction in the form of record label 4AD’s visionary leader Ivo Watts-Russell.</w:t>
      </w:r>
      <w:r w:rsidR="00D07CDF">
        <w:rPr>
          <w:rFonts w:ascii="Times New Roman" w:hAnsi="Times New Roman"/>
          <w:sz w:val="24"/>
        </w:rPr>
        <w:t xml:space="preserve"> </w:t>
      </w:r>
    </w:p>
    <w:p w14:paraId="1839375F" w14:textId="4907D8DF" w:rsidR="0029167E" w:rsidRPr="00D07CDF" w:rsidRDefault="006F1034" w:rsidP="00D07CDF">
      <w:pPr>
        <w:spacing w:line="480" w:lineRule="auto"/>
        <w:ind w:firstLine="720"/>
        <w:rPr>
          <w:rFonts w:ascii="Times New Roman" w:hAnsi="Times New Roman"/>
          <w:sz w:val="24"/>
        </w:rPr>
      </w:pPr>
      <w:r w:rsidRPr="00D07CDF">
        <w:rPr>
          <w:rFonts w:ascii="Times New Roman" w:hAnsi="Times New Roman"/>
          <w:sz w:val="24"/>
        </w:rPr>
        <w:t>Hersh’s</w:t>
      </w:r>
      <w:r w:rsidR="00D86EC4" w:rsidRPr="00D07CDF">
        <w:rPr>
          <w:rFonts w:ascii="Times New Roman" w:hAnsi="Times New Roman"/>
          <w:sz w:val="24"/>
        </w:rPr>
        <w:t xml:space="preserve"> unique relationship with sound</w:t>
      </w:r>
      <w:r w:rsidR="00E334FA" w:rsidRPr="00D07CDF">
        <w:rPr>
          <w:rFonts w:ascii="Times New Roman" w:hAnsi="Times New Roman"/>
          <w:sz w:val="24"/>
        </w:rPr>
        <w:t xml:space="preserve"> is informed by her </w:t>
      </w:r>
      <w:r w:rsidRPr="00D07CDF">
        <w:rPr>
          <w:rFonts w:ascii="Times New Roman" w:hAnsi="Times New Roman"/>
          <w:sz w:val="24"/>
        </w:rPr>
        <w:t xml:space="preserve">synaesthesia, bipolar disorder and pregnancy. </w:t>
      </w:r>
      <w:r w:rsidR="00E334FA" w:rsidRPr="00D07CDF">
        <w:rPr>
          <w:rFonts w:ascii="Times New Roman" w:hAnsi="Times New Roman"/>
          <w:sz w:val="24"/>
        </w:rPr>
        <w:t>H</w:t>
      </w:r>
      <w:r w:rsidRPr="00D07CDF">
        <w:rPr>
          <w:rFonts w:ascii="Times New Roman" w:hAnsi="Times New Roman"/>
          <w:sz w:val="24"/>
        </w:rPr>
        <w:t xml:space="preserve">er visceral depictions of </w:t>
      </w:r>
      <w:r w:rsidR="00E334FA" w:rsidRPr="00D07CDF">
        <w:rPr>
          <w:rFonts w:ascii="Times New Roman" w:hAnsi="Times New Roman"/>
          <w:sz w:val="24"/>
        </w:rPr>
        <w:t xml:space="preserve">sonic </w:t>
      </w:r>
      <w:r w:rsidRPr="00D07CDF">
        <w:rPr>
          <w:rFonts w:ascii="Times New Roman" w:hAnsi="Times New Roman"/>
          <w:sz w:val="24"/>
        </w:rPr>
        <w:t>performance</w:t>
      </w:r>
      <w:r w:rsidR="00E334FA" w:rsidRPr="00D07CDF">
        <w:rPr>
          <w:rFonts w:ascii="Times New Roman" w:hAnsi="Times New Roman"/>
          <w:sz w:val="24"/>
        </w:rPr>
        <w:t xml:space="preserve"> evoke the claustrophobic energy of</w:t>
      </w:r>
      <w:r w:rsidR="00D86EC4" w:rsidRPr="00D07CDF">
        <w:rPr>
          <w:rFonts w:ascii="Times New Roman" w:hAnsi="Times New Roman"/>
          <w:sz w:val="24"/>
        </w:rPr>
        <w:t xml:space="preserve"> </w:t>
      </w:r>
      <w:r w:rsidR="00C10626" w:rsidRPr="00D07CDF">
        <w:rPr>
          <w:rFonts w:ascii="Times New Roman" w:hAnsi="Times New Roman"/>
          <w:sz w:val="24"/>
        </w:rPr>
        <w:t xml:space="preserve">indie </w:t>
      </w:r>
      <w:r w:rsidR="00D86EC4" w:rsidRPr="00D07CDF">
        <w:rPr>
          <w:rFonts w:ascii="Times New Roman" w:hAnsi="Times New Roman"/>
          <w:sz w:val="24"/>
        </w:rPr>
        <w:t>venues</w:t>
      </w:r>
      <w:r w:rsidR="00E334FA" w:rsidRPr="00D07CDF">
        <w:rPr>
          <w:rFonts w:ascii="Times New Roman" w:hAnsi="Times New Roman"/>
          <w:sz w:val="24"/>
        </w:rPr>
        <w:t>. These consciously creative locales</w:t>
      </w:r>
      <w:r w:rsidR="00ED33B1" w:rsidRPr="00D07CDF">
        <w:rPr>
          <w:rFonts w:ascii="Times New Roman" w:hAnsi="Times New Roman"/>
          <w:sz w:val="24"/>
        </w:rPr>
        <w:t xml:space="preserve"> </w:t>
      </w:r>
      <w:r w:rsidRPr="00D07CDF">
        <w:rPr>
          <w:rFonts w:ascii="Times New Roman" w:hAnsi="Times New Roman"/>
          <w:sz w:val="24"/>
        </w:rPr>
        <w:t>sit alongside the pastoral openness of Rhode Island</w:t>
      </w:r>
      <w:r w:rsidR="00691107" w:rsidRPr="00D07CDF">
        <w:rPr>
          <w:rFonts w:ascii="Times New Roman" w:hAnsi="Times New Roman"/>
          <w:sz w:val="24"/>
        </w:rPr>
        <w:t>, the urban energy of Boston</w:t>
      </w:r>
      <w:r w:rsidRPr="00D07CDF">
        <w:rPr>
          <w:rFonts w:ascii="Times New Roman" w:hAnsi="Times New Roman"/>
          <w:sz w:val="24"/>
        </w:rPr>
        <w:t xml:space="preserve"> and the liminal depths </w:t>
      </w:r>
      <w:r w:rsidR="00D86EC4" w:rsidRPr="00D07CDF">
        <w:rPr>
          <w:rFonts w:ascii="Times New Roman" w:hAnsi="Times New Roman"/>
          <w:sz w:val="24"/>
        </w:rPr>
        <w:t xml:space="preserve">of the Atlantic Ocean. </w:t>
      </w:r>
      <w:r w:rsidR="0029167E" w:rsidRPr="00D07CDF">
        <w:rPr>
          <w:rFonts w:ascii="Times New Roman" w:hAnsi="Times New Roman"/>
          <w:sz w:val="24"/>
        </w:rPr>
        <w:t xml:space="preserve">The combination of these </w:t>
      </w:r>
      <w:r w:rsidR="00C10626" w:rsidRPr="00D07CDF">
        <w:rPr>
          <w:rFonts w:ascii="Times New Roman" w:hAnsi="Times New Roman"/>
          <w:sz w:val="24"/>
        </w:rPr>
        <w:t xml:space="preserve">spatial configurations and the communities that inhabit them </w:t>
      </w:r>
      <w:r w:rsidR="0029167E" w:rsidRPr="00D07CDF">
        <w:rPr>
          <w:rFonts w:ascii="Times New Roman" w:hAnsi="Times New Roman"/>
          <w:sz w:val="24"/>
        </w:rPr>
        <w:t>produce art</w:t>
      </w:r>
      <w:r w:rsidR="00665ECB" w:rsidRPr="00D07CDF">
        <w:rPr>
          <w:rFonts w:ascii="Times New Roman" w:hAnsi="Times New Roman"/>
          <w:sz w:val="24"/>
        </w:rPr>
        <w:t xml:space="preserve">istic practice. </w:t>
      </w:r>
      <w:r w:rsidR="00C10626" w:rsidRPr="00D07CDF">
        <w:rPr>
          <w:rFonts w:ascii="Times New Roman" w:hAnsi="Times New Roman"/>
          <w:sz w:val="24"/>
        </w:rPr>
        <w:t>In turn, a</w:t>
      </w:r>
      <w:r w:rsidR="00665ECB" w:rsidRPr="00D07CDF">
        <w:rPr>
          <w:rFonts w:ascii="Times New Roman" w:hAnsi="Times New Roman"/>
          <w:sz w:val="24"/>
        </w:rPr>
        <w:t xml:space="preserve">rtistic practice </w:t>
      </w:r>
      <w:r w:rsidR="0029167E" w:rsidRPr="00D07CDF">
        <w:rPr>
          <w:rFonts w:ascii="Times New Roman" w:hAnsi="Times New Roman"/>
          <w:sz w:val="24"/>
        </w:rPr>
        <w:t xml:space="preserve">helps to further develop </w:t>
      </w:r>
      <w:r w:rsidR="002B206E" w:rsidRPr="00D07CDF">
        <w:rPr>
          <w:rFonts w:ascii="Times New Roman" w:hAnsi="Times New Roman"/>
          <w:sz w:val="24"/>
        </w:rPr>
        <w:t>Hersh’s</w:t>
      </w:r>
      <w:r w:rsidR="0029167E" w:rsidRPr="00D07CDF">
        <w:rPr>
          <w:rFonts w:ascii="Times New Roman" w:hAnsi="Times New Roman"/>
          <w:sz w:val="24"/>
        </w:rPr>
        <w:t xml:space="preserve"> experiences. The </w:t>
      </w:r>
      <w:r w:rsidR="00C10626" w:rsidRPr="00D07CDF">
        <w:rPr>
          <w:rFonts w:ascii="Times New Roman" w:hAnsi="Times New Roman"/>
          <w:sz w:val="24"/>
        </w:rPr>
        <w:t>memoir explores</w:t>
      </w:r>
      <w:r w:rsidR="0029167E" w:rsidRPr="00D07CDF">
        <w:rPr>
          <w:rFonts w:ascii="Times New Roman" w:hAnsi="Times New Roman"/>
          <w:sz w:val="24"/>
        </w:rPr>
        <w:t xml:space="preserve"> </w:t>
      </w:r>
      <w:r w:rsidR="00665ECB" w:rsidRPr="00D07CDF">
        <w:rPr>
          <w:rFonts w:ascii="Times New Roman" w:hAnsi="Times New Roman"/>
          <w:sz w:val="24"/>
        </w:rPr>
        <w:t>Hersh’s</w:t>
      </w:r>
      <w:r w:rsidR="0029167E" w:rsidRPr="00D07CDF">
        <w:rPr>
          <w:rFonts w:ascii="Times New Roman" w:hAnsi="Times New Roman"/>
          <w:sz w:val="24"/>
        </w:rPr>
        <w:t xml:space="preserve"> creative process and </w:t>
      </w:r>
      <w:r w:rsidR="00665ECB" w:rsidRPr="00D07CDF">
        <w:rPr>
          <w:rFonts w:ascii="Times New Roman" w:hAnsi="Times New Roman"/>
          <w:sz w:val="24"/>
        </w:rPr>
        <w:t xml:space="preserve">the </w:t>
      </w:r>
      <w:r w:rsidR="0029167E" w:rsidRPr="00D07CDF">
        <w:rPr>
          <w:rFonts w:ascii="Times New Roman" w:hAnsi="Times New Roman"/>
          <w:sz w:val="24"/>
        </w:rPr>
        <w:t xml:space="preserve">ambiguous role </w:t>
      </w:r>
      <w:r w:rsidR="0029167E" w:rsidRPr="00D07CDF">
        <w:rPr>
          <w:rFonts w:ascii="Times New Roman" w:hAnsi="Times New Roman"/>
          <w:sz w:val="24"/>
        </w:rPr>
        <w:lastRenderedPageBreak/>
        <w:t xml:space="preserve">of the </w:t>
      </w:r>
      <w:r w:rsidR="00C10626" w:rsidRPr="00D07CDF">
        <w:rPr>
          <w:rFonts w:ascii="Times New Roman" w:hAnsi="Times New Roman"/>
          <w:sz w:val="24"/>
        </w:rPr>
        <w:t xml:space="preserve">musical </w:t>
      </w:r>
      <w:r w:rsidR="0029167E" w:rsidRPr="00D07CDF">
        <w:rPr>
          <w:rFonts w:ascii="Times New Roman" w:hAnsi="Times New Roman"/>
          <w:sz w:val="24"/>
        </w:rPr>
        <w:t xml:space="preserve">practitioner. </w:t>
      </w:r>
      <w:r w:rsidR="00890E8E" w:rsidRPr="00D07CDF">
        <w:rPr>
          <w:rFonts w:ascii="Times New Roman" w:hAnsi="Times New Roman"/>
          <w:sz w:val="24"/>
        </w:rPr>
        <w:t>This is an open-</w:t>
      </w:r>
      <w:r w:rsidR="00665ECB" w:rsidRPr="00D07CDF">
        <w:rPr>
          <w:rFonts w:ascii="Times New Roman" w:hAnsi="Times New Roman"/>
          <w:sz w:val="24"/>
        </w:rPr>
        <w:t xml:space="preserve">ended account of the artist in process. </w:t>
      </w:r>
      <w:r w:rsidR="00890E8E" w:rsidRPr="00D07CDF">
        <w:rPr>
          <w:rFonts w:ascii="Times New Roman" w:hAnsi="Times New Roman"/>
          <w:sz w:val="24"/>
        </w:rPr>
        <w:t>Hersh the performer says ‘I am still working out how to so this shit’ and Hersh the writer repeats this. Process leads to creativity and creativity brings us back to process.</w:t>
      </w:r>
      <w:r w:rsidR="00D07CDF">
        <w:rPr>
          <w:rFonts w:ascii="Times New Roman" w:hAnsi="Times New Roman"/>
          <w:sz w:val="24"/>
        </w:rPr>
        <w:t xml:space="preserve"> </w:t>
      </w:r>
    </w:p>
    <w:p w14:paraId="660DE930" w14:textId="77777777" w:rsidR="0029167E" w:rsidRPr="00D07CDF" w:rsidRDefault="0029167E" w:rsidP="00D07CDF">
      <w:pPr>
        <w:spacing w:line="480" w:lineRule="auto"/>
        <w:ind w:firstLine="720"/>
        <w:rPr>
          <w:rFonts w:ascii="Times New Roman" w:hAnsi="Times New Roman"/>
          <w:sz w:val="24"/>
        </w:rPr>
      </w:pPr>
      <w:r w:rsidRPr="00D07CDF">
        <w:rPr>
          <w:rFonts w:ascii="Times New Roman" w:hAnsi="Times New Roman"/>
          <w:i/>
          <w:sz w:val="24"/>
        </w:rPr>
        <w:t>Paradoxical Undressing</w:t>
      </w:r>
      <w:r w:rsidRPr="00D07CDF">
        <w:rPr>
          <w:rFonts w:ascii="Times New Roman" w:hAnsi="Times New Roman"/>
          <w:sz w:val="24"/>
        </w:rPr>
        <w:t xml:space="preserve"> is a </w:t>
      </w:r>
      <w:r w:rsidRPr="00D07CDF">
        <w:rPr>
          <w:rFonts w:ascii="Times New Roman" w:hAnsi="Times New Roman"/>
          <w:i/>
          <w:sz w:val="24"/>
        </w:rPr>
        <w:t>bricolage</w:t>
      </w:r>
      <w:r w:rsidRPr="00D07CDF">
        <w:rPr>
          <w:rFonts w:ascii="Times New Roman" w:hAnsi="Times New Roman"/>
          <w:sz w:val="24"/>
        </w:rPr>
        <w:t xml:space="preserve"> of diary entries, snippets of lyrics and more impressionistic memories of Hersh’s younger childhood. Together, these create a temporal tension in which relational textual voices and modes communicate links and contradictions between experience, narrative and creativity. Like her performances, Hersh’s focus</w:t>
      </w:r>
      <w:r w:rsidR="00B258B5" w:rsidRPr="00D07CDF">
        <w:rPr>
          <w:rFonts w:ascii="Times New Roman" w:hAnsi="Times New Roman"/>
          <w:sz w:val="24"/>
        </w:rPr>
        <w:t xml:space="preserve"> here</w:t>
      </w:r>
      <w:r w:rsidRPr="00D07CDF">
        <w:rPr>
          <w:rFonts w:ascii="Times New Roman" w:hAnsi="Times New Roman"/>
          <w:sz w:val="24"/>
        </w:rPr>
        <w:t xml:space="preserve"> is on process. </w:t>
      </w:r>
      <w:r w:rsidR="001065DE" w:rsidRPr="00D07CDF">
        <w:rPr>
          <w:rFonts w:ascii="Times New Roman" w:hAnsi="Times New Roman"/>
          <w:sz w:val="24"/>
        </w:rPr>
        <w:t>Her</w:t>
      </w:r>
      <w:r w:rsidRPr="00D07CDF">
        <w:rPr>
          <w:rFonts w:ascii="Times New Roman" w:hAnsi="Times New Roman"/>
          <w:sz w:val="24"/>
        </w:rPr>
        <w:t xml:space="preserve"> text resists teleology and closure. </w:t>
      </w:r>
      <w:proofErr w:type="spellStart"/>
      <w:r w:rsidRPr="00D07CDF">
        <w:rPr>
          <w:rFonts w:ascii="Times New Roman" w:hAnsi="Times New Roman"/>
          <w:sz w:val="24"/>
        </w:rPr>
        <w:t>Sidonie</w:t>
      </w:r>
      <w:proofErr w:type="spellEnd"/>
      <w:r w:rsidRPr="00D07CDF">
        <w:rPr>
          <w:rFonts w:ascii="Times New Roman" w:hAnsi="Times New Roman"/>
          <w:sz w:val="24"/>
        </w:rPr>
        <w:t xml:space="preserve"> Smith </w:t>
      </w:r>
      <w:r w:rsidR="000E5ECA" w:rsidRPr="00D07CDF">
        <w:rPr>
          <w:rFonts w:ascii="Times New Roman" w:hAnsi="Times New Roman"/>
          <w:sz w:val="24"/>
        </w:rPr>
        <w:t>(1995</w:t>
      </w:r>
      <w:r w:rsidR="00D07CDF">
        <w:rPr>
          <w:rFonts w:ascii="Times New Roman" w:hAnsi="Times New Roman"/>
          <w:sz w:val="24"/>
        </w:rPr>
        <w:t>: 110</w:t>
      </w:r>
      <w:r w:rsidR="000E5ECA" w:rsidRPr="00D07CDF">
        <w:rPr>
          <w:rFonts w:ascii="Times New Roman" w:hAnsi="Times New Roman"/>
          <w:sz w:val="24"/>
        </w:rPr>
        <w:t xml:space="preserve">) </w:t>
      </w:r>
      <w:r w:rsidRPr="00D07CDF">
        <w:rPr>
          <w:rFonts w:ascii="Times New Roman" w:hAnsi="Times New Roman"/>
          <w:sz w:val="24"/>
        </w:rPr>
        <w:t>argues that the contemporary ‘autobiographical subject’ engage</w:t>
      </w:r>
      <w:r w:rsidR="00B258B5" w:rsidRPr="00D07CDF">
        <w:rPr>
          <w:rFonts w:ascii="Times New Roman" w:hAnsi="Times New Roman"/>
          <w:sz w:val="24"/>
        </w:rPr>
        <w:t>s</w:t>
      </w:r>
      <w:r w:rsidRPr="00D07CDF">
        <w:rPr>
          <w:rFonts w:ascii="Times New Roman" w:hAnsi="Times New Roman"/>
          <w:sz w:val="24"/>
        </w:rPr>
        <w:t xml:space="preserve"> in ‘multiple stages simultaneously’ and is </w:t>
      </w:r>
      <w:bookmarkStart w:id="0" w:name="_GoBack"/>
      <w:bookmarkEnd w:id="0"/>
      <w:r w:rsidRPr="00D07CDF">
        <w:rPr>
          <w:rFonts w:ascii="Times New Roman" w:hAnsi="Times New Roman"/>
          <w:sz w:val="24"/>
        </w:rPr>
        <w:t>‘called to heterogeneous recitations of identity’</w:t>
      </w:r>
      <w:r w:rsidR="00D07CDF">
        <w:rPr>
          <w:rFonts w:ascii="Times New Roman" w:hAnsi="Times New Roman"/>
          <w:sz w:val="24"/>
        </w:rPr>
        <w:t xml:space="preserve"> (ibid.)</w:t>
      </w:r>
      <w:r w:rsidRPr="00D07CDF">
        <w:rPr>
          <w:rFonts w:ascii="Times New Roman" w:hAnsi="Times New Roman"/>
          <w:sz w:val="24"/>
        </w:rPr>
        <w:t>. Crucially, ‘these multiple calls never align perfectly [and] create spaces or gaps, ruptures, unstable boundaries, incursions, limits and transgressions’</w:t>
      </w:r>
      <w:r w:rsidR="00D07CDF">
        <w:rPr>
          <w:rFonts w:ascii="Times New Roman" w:hAnsi="Times New Roman"/>
          <w:sz w:val="24"/>
        </w:rPr>
        <w:t xml:space="preserve"> (ibid.</w:t>
      </w:r>
      <w:r w:rsidRPr="00D07CDF">
        <w:rPr>
          <w:rFonts w:ascii="Times New Roman" w:hAnsi="Times New Roman"/>
          <w:sz w:val="24"/>
        </w:rPr>
        <w:t xml:space="preserve">). This is the mode at play in </w:t>
      </w:r>
      <w:r w:rsidRPr="00D07CDF">
        <w:rPr>
          <w:rFonts w:ascii="Times New Roman" w:hAnsi="Times New Roman"/>
          <w:i/>
          <w:sz w:val="24"/>
        </w:rPr>
        <w:t>Paradoxical Undressing</w:t>
      </w:r>
      <w:r w:rsidR="002B206E" w:rsidRPr="00D07CDF">
        <w:rPr>
          <w:rFonts w:ascii="Times New Roman" w:hAnsi="Times New Roman"/>
          <w:sz w:val="24"/>
        </w:rPr>
        <w:t xml:space="preserve">. Hersh </w:t>
      </w:r>
      <w:r w:rsidR="00B258B5" w:rsidRPr="00D07CDF">
        <w:rPr>
          <w:rFonts w:ascii="Times New Roman" w:hAnsi="Times New Roman"/>
          <w:sz w:val="24"/>
        </w:rPr>
        <w:t xml:space="preserve">as </w:t>
      </w:r>
      <w:r w:rsidR="002B206E" w:rsidRPr="00D07CDF">
        <w:rPr>
          <w:rFonts w:ascii="Times New Roman" w:hAnsi="Times New Roman"/>
          <w:sz w:val="24"/>
        </w:rPr>
        <w:t xml:space="preserve">narrator exists </w:t>
      </w:r>
      <w:r w:rsidRPr="00D07CDF">
        <w:rPr>
          <w:rFonts w:ascii="Times New Roman" w:hAnsi="Times New Roman"/>
          <w:sz w:val="24"/>
        </w:rPr>
        <w:t>in the visible sutures in her story. Textual artifice and patchworks of narrative provid</w:t>
      </w:r>
      <w:r w:rsidR="00B258B5" w:rsidRPr="00D07CDF">
        <w:rPr>
          <w:rFonts w:ascii="Times New Roman" w:hAnsi="Times New Roman"/>
          <w:sz w:val="24"/>
        </w:rPr>
        <w:t xml:space="preserve">e </w:t>
      </w:r>
      <w:r w:rsidRPr="00D07CDF">
        <w:rPr>
          <w:rFonts w:ascii="Times New Roman" w:hAnsi="Times New Roman"/>
          <w:sz w:val="24"/>
        </w:rPr>
        <w:t xml:space="preserve">opportunities to analyse </w:t>
      </w:r>
      <w:r w:rsidR="002746FC" w:rsidRPr="00D07CDF">
        <w:rPr>
          <w:rFonts w:ascii="Times New Roman" w:hAnsi="Times New Roman"/>
          <w:sz w:val="24"/>
        </w:rPr>
        <w:t xml:space="preserve">fluid constructions of self. </w:t>
      </w:r>
      <w:r w:rsidR="00B258B5" w:rsidRPr="00D07CDF">
        <w:rPr>
          <w:rFonts w:ascii="Times New Roman" w:hAnsi="Times New Roman"/>
          <w:sz w:val="24"/>
        </w:rPr>
        <w:t>T</w:t>
      </w:r>
      <w:r w:rsidRPr="00D07CDF">
        <w:rPr>
          <w:rFonts w:ascii="Times New Roman" w:hAnsi="Times New Roman"/>
          <w:sz w:val="24"/>
        </w:rPr>
        <w:t>he text has no authoritative pivot</w:t>
      </w:r>
      <w:r w:rsidR="00B258B5" w:rsidRPr="00D07CDF">
        <w:rPr>
          <w:rFonts w:ascii="Times New Roman" w:hAnsi="Times New Roman"/>
          <w:sz w:val="24"/>
        </w:rPr>
        <w:t xml:space="preserve"> and n</w:t>
      </w:r>
      <w:r w:rsidRPr="00D07CDF">
        <w:rPr>
          <w:rFonts w:ascii="Times New Roman" w:hAnsi="Times New Roman"/>
          <w:sz w:val="24"/>
        </w:rPr>
        <w:t xml:space="preserve">o one voice dominates. Susanna Egan </w:t>
      </w:r>
      <w:r w:rsidR="000E5ECA" w:rsidRPr="00D07CDF">
        <w:rPr>
          <w:rFonts w:ascii="Times New Roman" w:hAnsi="Times New Roman"/>
          <w:sz w:val="24"/>
        </w:rPr>
        <w:t>(1999</w:t>
      </w:r>
      <w:r w:rsidR="00D07CDF">
        <w:rPr>
          <w:rFonts w:ascii="Times New Roman" w:hAnsi="Times New Roman"/>
          <w:sz w:val="24"/>
        </w:rPr>
        <w:t>: 3</w:t>
      </w:r>
      <w:r w:rsidR="000E5ECA" w:rsidRPr="00D07CDF">
        <w:rPr>
          <w:rFonts w:ascii="Times New Roman" w:hAnsi="Times New Roman"/>
          <w:sz w:val="24"/>
        </w:rPr>
        <w:t xml:space="preserve">) </w:t>
      </w:r>
      <w:r w:rsidRPr="00D07CDF">
        <w:rPr>
          <w:rFonts w:ascii="Times New Roman" w:hAnsi="Times New Roman"/>
          <w:sz w:val="24"/>
        </w:rPr>
        <w:t xml:space="preserve">describes autobiographical voices that ‘foreground the processes and present time of their own construction’ and ‘exchanges that authenticate presence but only in the fragile moment’.  These are not memoirs written </w:t>
      </w:r>
      <w:r w:rsidR="002B206E" w:rsidRPr="00D07CDF">
        <w:rPr>
          <w:rFonts w:ascii="Times New Roman" w:hAnsi="Times New Roman"/>
          <w:sz w:val="24"/>
        </w:rPr>
        <w:t>by</w:t>
      </w:r>
      <w:r w:rsidRPr="00D07CDF">
        <w:rPr>
          <w:rFonts w:ascii="Times New Roman" w:hAnsi="Times New Roman"/>
          <w:sz w:val="24"/>
        </w:rPr>
        <w:t xml:space="preserve"> an omnipotent </w:t>
      </w:r>
      <w:proofErr w:type="spellStart"/>
      <w:r w:rsidRPr="00D07CDF">
        <w:rPr>
          <w:rFonts w:ascii="Times New Roman" w:hAnsi="Times New Roman"/>
          <w:sz w:val="24"/>
        </w:rPr>
        <w:t>self looking</w:t>
      </w:r>
      <w:proofErr w:type="spellEnd"/>
      <w:r w:rsidRPr="00D07CDF">
        <w:rPr>
          <w:rFonts w:ascii="Times New Roman" w:hAnsi="Times New Roman"/>
          <w:sz w:val="24"/>
        </w:rPr>
        <w:t xml:space="preserve"> back and making sense. They are, Egan argues, more interested in communicating ‘the strategie</w:t>
      </w:r>
      <w:r w:rsidR="006F31EC" w:rsidRPr="00D07CDF">
        <w:rPr>
          <w:rFonts w:ascii="Times New Roman" w:hAnsi="Times New Roman"/>
          <w:sz w:val="24"/>
        </w:rPr>
        <w:t xml:space="preserve">s of their own composition’ </w:t>
      </w:r>
      <w:r w:rsidRPr="00D07CDF">
        <w:rPr>
          <w:rFonts w:ascii="Times New Roman" w:hAnsi="Times New Roman"/>
          <w:sz w:val="24"/>
        </w:rPr>
        <w:t>and so ‘stake no claim for a unified or coherent identity’ (</w:t>
      </w:r>
      <w:r w:rsidR="00D07CDF">
        <w:rPr>
          <w:rFonts w:ascii="Times New Roman" w:hAnsi="Times New Roman"/>
          <w:sz w:val="24"/>
        </w:rPr>
        <w:t xml:space="preserve">Ibid., </w:t>
      </w:r>
      <w:r w:rsidRPr="00D07CDF">
        <w:rPr>
          <w:rFonts w:ascii="Times New Roman" w:hAnsi="Times New Roman"/>
          <w:sz w:val="24"/>
        </w:rPr>
        <w:t xml:space="preserve">8). </w:t>
      </w:r>
      <w:r w:rsidRPr="00D07CDF">
        <w:rPr>
          <w:rFonts w:ascii="Times New Roman" w:hAnsi="Times New Roman"/>
          <w:i/>
          <w:sz w:val="24"/>
        </w:rPr>
        <w:t>Paradoxical Undressing</w:t>
      </w:r>
      <w:r w:rsidRPr="00D07CDF">
        <w:rPr>
          <w:rFonts w:ascii="Times New Roman" w:hAnsi="Times New Roman"/>
          <w:sz w:val="24"/>
        </w:rPr>
        <w:t xml:space="preserve"> offers just this. It is a text in which curatorship take</w:t>
      </w:r>
      <w:r w:rsidR="00D35D99" w:rsidRPr="00D07CDF">
        <w:rPr>
          <w:rFonts w:ascii="Times New Roman" w:hAnsi="Times New Roman"/>
          <w:sz w:val="24"/>
        </w:rPr>
        <w:t>s</w:t>
      </w:r>
      <w:r w:rsidRPr="00D07CDF">
        <w:rPr>
          <w:rFonts w:ascii="Times New Roman" w:hAnsi="Times New Roman"/>
          <w:sz w:val="24"/>
        </w:rPr>
        <w:t xml:space="preserve"> centre stage. The brief foreword to the text is the only part of the memoir that is written by a present day Hersh and in it she candidly discusses the process of reworking diary entries into a new shape. The diaries themselves are ‘full of holes’ </w:t>
      </w:r>
      <w:r w:rsidR="006F31EC" w:rsidRPr="00D07CDF">
        <w:rPr>
          <w:rFonts w:ascii="Times New Roman" w:hAnsi="Times New Roman"/>
          <w:sz w:val="24"/>
        </w:rPr>
        <w:t>(</w:t>
      </w:r>
      <w:r w:rsidR="00D07CDF">
        <w:rPr>
          <w:rFonts w:ascii="Times New Roman" w:hAnsi="Times New Roman"/>
          <w:sz w:val="24"/>
        </w:rPr>
        <w:t xml:space="preserve">2010: </w:t>
      </w:r>
      <w:proofErr w:type="spellStart"/>
      <w:r w:rsidR="006F31EC" w:rsidRPr="00D07CDF">
        <w:rPr>
          <w:rFonts w:ascii="Times New Roman" w:hAnsi="Times New Roman"/>
          <w:sz w:val="24"/>
        </w:rPr>
        <w:t>i</w:t>
      </w:r>
      <w:proofErr w:type="spellEnd"/>
      <w:r w:rsidR="006F31EC" w:rsidRPr="00D07CDF">
        <w:rPr>
          <w:rFonts w:ascii="Times New Roman" w:hAnsi="Times New Roman"/>
          <w:sz w:val="24"/>
        </w:rPr>
        <w:t xml:space="preserve">) </w:t>
      </w:r>
      <w:r w:rsidRPr="00D07CDF">
        <w:rPr>
          <w:rFonts w:ascii="Times New Roman" w:hAnsi="Times New Roman"/>
          <w:sz w:val="24"/>
        </w:rPr>
        <w:t>and reading each page is ‘oddly like crawling in a window’</w:t>
      </w:r>
      <w:r w:rsidR="006F31EC" w:rsidRPr="00D07CDF">
        <w:rPr>
          <w:rFonts w:ascii="Times New Roman" w:hAnsi="Times New Roman"/>
          <w:sz w:val="24"/>
        </w:rPr>
        <w:t xml:space="preserve"> (</w:t>
      </w:r>
      <w:r w:rsidR="00D07CDF">
        <w:rPr>
          <w:rFonts w:ascii="Times New Roman" w:hAnsi="Times New Roman"/>
          <w:sz w:val="24"/>
        </w:rPr>
        <w:t xml:space="preserve">Ibid., </w:t>
      </w:r>
      <w:r w:rsidR="006F31EC" w:rsidRPr="00D07CDF">
        <w:rPr>
          <w:rFonts w:ascii="Times New Roman" w:hAnsi="Times New Roman"/>
          <w:sz w:val="24"/>
        </w:rPr>
        <w:t>ii)</w:t>
      </w:r>
      <w:r w:rsidRPr="00D07CDF">
        <w:rPr>
          <w:rFonts w:ascii="Times New Roman" w:hAnsi="Times New Roman"/>
          <w:sz w:val="24"/>
        </w:rPr>
        <w:t>.  Hersh also comments on the ways that fragments of her song lyrics ‘reflect on a moment and its reverberations’</w:t>
      </w:r>
      <w:r w:rsidR="00D07CDF">
        <w:rPr>
          <w:rFonts w:ascii="Times New Roman" w:hAnsi="Times New Roman"/>
          <w:sz w:val="24"/>
        </w:rPr>
        <w:t xml:space="preserve"> </w:t>
      </w:r>
      <w:r w:rsidR="00D07CDF">
        <w:rPr>
          <w:rFonts w:ascii="Times New Roman" w:hAnsi="Times New Roman"/>
          <w:sz w:val="24"/>
        </w:rPr>
        <w:lastRenderedPageBreak/>
        <w:t>(Ibid.</w:t>
      </w:r>
      <w:r w:rsidR="006F31EC" w:rsidRPr="00D07CDF">
        <w:rPr>
          <w:rFonts w:ascii="Times New Roman" w:hAnsi="Times New Roman"/>
          <w:sz w:val="24"/>
        </w:rPr>
        <w:t>)</w:t>
      </w:r>
      <w:r w:rsidRPr="00D07CDF">
        <w:rPr>
          <w:rFonts w:ascii="Times New Roman" w:hAnsi="Times New Roman"/>
          <w:sz w:val="24"/>
        </w:rPr>
        <w:t>. Songs, Hersh writes, ‘don’t commit to linear time – they whiz around all your memories […] they tell the future and they tell the past’</w:t>
      </w:r>
      <w:r w:rsidR="00D07CDF">
        <w:rPr>
          <w:rFonts w:ascii="Times New Roman" w:hAnsi="Times New Roman"/>
          <w:sz w:val="24"/>
        </w:rPr>
        <w:t xml:space="preserve"> (Ibid.</w:t>
      </w:r>
      <w:r w:rsidR="006F31EC" w:rsidRPr="00D07CDF">
        <w:rPr>
          <w:rFonts w:ascii="Times New Roman" w:hAnsi="Times New Roman"/>
          <w:sz w:val="24"/>
        </w:rPr>
        <w:t>)</w:t>
      </w:r>
      <w:r w:rsidRPr="00D07CDF">
        <w:rPr>
          <w:rFonts w:ascii="Times New Roman" w:hAnsi="Times New Roman"/>
          <w:sz w:val="24"/>
        </w:rPr>
        <w:t xml:space="preserve">.  </w:t>
      </w:r>
      <w:r w:rsidR="00E043A3" w:rsidRPr="00D07CDF">
        <w:rPr>
          <w:rFonts w:ascii="Times New Roman" w:hAnsi="Times New Roman"/>
          <w:sz w:val="24"/>
        </w:rPr>
        <w:t xml:space="preserve">This is chiefly a process of textual ambiguity and paradox. </w:t>
      </w:r>
      <w:r w:rsidRPr="00D07CDF">
        <w:rPr>
          <w:rFonts w:ascii="Times New Roman" w:hAnsi="Times New Roman"/>
          <w:sz w:val="24"/>
        </w:rPr>
        <w:t>Hersh is the curator of her life’s materials. She is in charge of organising a construction of self. Her role as artist is evident in the material and in the organisation of material. This is both literary product and literary process.</w:t>
      </w:r>
    </w:p>
    <w:p w14:paraId="3EB7C0B0" w14:textId="77777777" w:rsidR="002746FC" w:rsidRPr="00D07CDF" w:rsidRDefault="00D35D99" w:rsidP="00D07CDF">
      <w:pPr>
        <w:spacing w:line="480" w:lineRule="auto"/>
        <w:ind w:firstLine="720"/>
        <w:rPr>
          <w:rFonts w:ascii="Times New Roman" w:hAnsi="Times New Roman"/>
          <w:sz w:val="24"/>
        </w:rPr>
      </w:pPr>
      <w:r w:rsidRPr="00D07CDF">
        <w:rPr>
          <w:rFonts w:ascii="Times New Roman" w:hAnsi="Times New Roman"/>
          <w:i/>
          <w:sz w:val="24"/>
        </w:rPr>
        <w:t>Paradoxical Undressing</w:t>
      </w:r>
      <w:r w:rsidR="0029167E" w:rsidRPr="00D07CDF">
        <w:rPr>
          <w:rFonts w:ascii="Times New Roman" w:hAnsi="Times New Roman"/>
          <w:sz w:val="24"/>
        </w:rPr>
        <w:t xml:space="preserve"> </w:t>
      </w:r>
      <w:r w:rsidR="009206DC" w:rsidRPr="00D07CDF">
        <w:rPr>
          <w:rFonts w:ascii="Times New Roman" w:hAnsi="Times New Roman"/>
          <w:sz w:val="24"/>
        </w:rPr>
        <w:t>is structured around</w:t>
      </w:r>
      <w:r w:rsidR="0029167E" w:rsidRPr="00D07CDF">
        <w:rPr>
          <w:rFonts w:ascii="Times New Roman" w:hAnsi="Times New Roman"/>
          <w:sz w:val="24"/>
        </w:rPr>
        <w:t xml:space="preserve"> </w:t>
      </w:r>
      <w:r w:rsidR="002D15DE" w:rsidRPr="00D07CDF">
        <w:rPr>
          <w:rFonts w:ascii="Times New Roman" w:hAnsi="Times New Roman"/>
          <w:sz w:val="24"/>
        </w:rPr>
        <w:t xml:space="preserve">music and </w:t>
      </w:r>
      <w:r w:rsidR="0029167E" w:rsidRPr="00D07CDF">
        <w:rPr>
          <w:rFonts w:ascii="Times New Roman" w:hAnsi="Times New Roman"/>
          <w:sz w:val="24"/>
        </w:rPr>
        <w:t xml:space="preserve">musicality. Hersh’s </w:t>
      </w:r>
      <w:proofErr w:type="spellStart"/>
      <w:r w:rsidR="0029167E" w:rsidRPr="00D07CDF">
        <w:rPr>
          <w:rFonts w:ascii="Times New Roman" w:hAnsi="Times New Roman"/>
          <w:sz w:val="24"/>
        </w:rPr>
        <w:t>songwriting</w:t>
      </w:r>
      <w:proofErr w:type="spellEnd"/>
      <w:r w:rsidR="0029167E" w:rsidRPr="00D07CDF">
        <w:rPr>
          <w:rFonts w:ascii="Times New Roman" w:hAnsi="Times New Roman"/>
          <w:sz w:val="24"/>
        </w:rPr>
        <w:t xml:space="preserve"> dominates the text with </w:t>
      </w:r>
      <w:r w:rsidR="00615F6E" w:rsidRPr="00D07CDF">
        <w:rPr>
          <w:rFonts w:ascii="Times New Roman" w:hAnsi="Times New Roman"/>
          <w:sz w:val="24"/>
        </w:rPr>
        <w:t>fragments</w:t>
      </w:r>
      <w:r w:rsidR="0029167E" w:rsidRPr="00D07CDF">
        <w:rPr>
          <w:rFonts w:ascii="Times New Roman" w:hAnsi="Times New Roman"/>
          <w:sz w:val="24"/>
        </w:rPr>
        <w:t xml:space="preserve"> of lyrical abstraction dropping in at mom</w:t>
      </w:r>
      <w:r w:rsidR="00EA7911" w:rsidRPr="00D07CDF">
        <w:rPr>
          <w:rFonts w:ascii="Times New Roman" w:hAnsi="Times New Roman"/>
          <w:sz w:val="24"/>
        </w:rPr>
        <w:t>ents that suggest their genesis</w:t>
      </w:r>
      <w:r w:rsidR="0029167E" w:rsidRPr="00D07CDF">
        <w:rPr>
          <w:rFonts w:ascii="Times New Roman" w:hAnsi="Times New Roman"/>
          <w:sz w:val="24"/>
        </w:rPr>
        <w:t xml:space="preserve">. </w:t>
      </w:r>
      <w:r w:rsidR="00EA7911" w:rsidRPr="00D07CDF">
        <w:rPr>
          <w:rFonts w:ascii="Times New Roman" w:hAnsi="Times New Roman"/>
          <w:sz w:val="24"/>
        </w:rPr>
        <w:t>Hersh’s music making is a visceral and overpowering corporeal experience</w:t>
      </w:r>
      <w:r w:rsidR="009206DC" w:rsidRPr="00D07CDF">
        <w:rPr>
          <w:rFonts w:ascii="Times New Roman" w:hAnsi="Times New Roman"/>
          <w:sz w:val="24"/>
        </w:rPr>
        <w:t xml:space="preserve"> which ascribes </w:t>
      </w:r>
      <w:r w:rsidR="00094EA4" w:rsidRPr="00D07CDF">
        <w:rPr>
          <w:rFonts w:ascii="Times New Roman" w:hAnsi="Times New Roman"/>
          <w:sz w:val="24"/>
        </w:rPr>
        <w:t xml:space="preserve">sound and noise a </w:t>
      </w:r>
      <w:r w:rsidR="00B60364" w:rsidRPr="00D07CDF">
        <w:rPr>
          <w:rFonts w:ascii="Times New Roman" w:hAnsi="Times New Roman"/>
          <w:sz w:val="24"/>
        </w:rPr>
        <w:t xml:space="preserve">frenetic </w:t>
      </w:r>
      <w:r w:rsidR="00094EA4" w:rsidRPr="00D07CDF">
        <w:rPr>
          <w:rFonts w:ascii="Times New Roman" w:hAnsi="Times New Roman"/>
          <w:sz w:val="24"/>
        </w:rPr>
        <w:t xml:space="preserve">agency. </w:t>
      </w:r>
      <w:r w:rsidR="0029167E" w:rsidRPr="00D07CDF">
        <w:rPr>
          <w:rFonts w:ascii="Times New Roman" w:hAnsi="Times New Roman"/>
          <w:sz w:val="24"/>
        </w:rPr>
        <w:t>Her</w:t>
      </w:r>
      <w:r w:rsidR="00EA7911" w:rsidRPr="00D07CDF">
        <w:rPr>
          <w:rFonts w:ascii="Times New Roman" w:hAnsi="Times New Roman"/>
          <w:sz w:val="24"/>
        </w:rPr>
        <w:t xml:space="preserve"> </w:t>
      </w:r>
      <w:r w:rsidR="0029167E" w:rsidRPr="00D07CDF">
        <w:rPr>
          <w:rFonts w:ascii="Times New Roman" w:hAnsi="Times New Roman"/>
          <w:sz w:val="24"/>
        </w:rPr>
        <w:t>d</w:t>
      </w:r>
      <w:r w:rsidR="00EA7911" w:rsidRPr="00D07CDF">
        <w:rPr>
          <w:rFonts w:ascii="Times New Roman" w:hAnsi="Times New Roman"/>
          <w:sz w:val="24"/>
        </w:rPr>
        <w:t>escriptions of live performance</w:t>
      </w:r>
      <w:r w:rsidR="0029167E" w:rsidRPr="00D07CDF">
        <w:rPr>
          <w:rFonts w:ascii="Times New Roman" w:hAnsi="Times New Roman"/>
          <w:sz w:val="24"/>
        </w:rPr>
        <w:t xml:space="preserve"> are impressionistic</w:t>
      </w:r>
      <w:r w:rsidR="00615F6E" w:rsidRPr="00D07CDF">
        <w:rPr>
          <w:rFonts w:ascii="Times New Roman" w:hAnsi="Times New Roman"/>
          <w:sz w:val="24"/>
        </w:rPr>
        <w:t xml:space="preserve">, </w:t>
      </w:r>
      <w:r w:rsidR="00EA7911" w:rsidRPr="00D07CDF">
        <w:rPr>
          <w:rFonts w:ascii="Times New Roman" w:hAnsi="Times New Roman"/>
          <w:sz w:val="24"/>
        </w:rPr>
        <w:t>destabilising</w:t>
      </w:r>
      <w:r w:rsidR="0029167E" w:rsidRPr="00D07CDF">
        <w:rPr>
          <w:rFonts w:ascii="Times New Roman" w:hAnsi="Times New Roman"/>
          <w:sz w:val="24"/>
        </w:rPr>
        <w:t xml:space="preserve"> and unbearably loud</w:t>
      </w:r>
      <w:r w:rsidR="00094EA4" w:rsidRPr="00D07CDF">
        <w:rPr>
          <w:rFonts w:ascii="Times New Roman" w:hAnsi="Times New Roman"/>
          <w:sz w:val="24"/>
        </w:rPr>
        <w:t xml:space="preserve">. </w:t>
      </w:r>
      <w:r w:rsidR="00AD1E6F" w:rsidRPr="00D07CDF">
        <w:rPr>
          <w:rFonts w:ascii="Times New Roman" w:hAnsi="Times New Roman"/>
          <w:sz w:val="24"/>
        </w:rPr>
        <w:t>During a performance early in the text</w:t>
      </w:r>
      <w:r w:rsidR="00EA7911" w:rsidRPr="00D07CDF">
        <w:rPr>
          <w:rFonts w:ascii="Times New Roman" w:hAnsi="Times New Roman"/>
          <w:sz w:val="24"/>
        </w:rPr>
        <w:t>, for example,</w:t>
      </w:r>
      <w:r w:rsidR="00AD1E6F" w:rsidRPr="00D07CDF">
        <w:rPr>
          <w:rFonts w:ascii="Times New Roman" w:hAnsi="Times New Roman"/>
          <w:sz w:val="24"/>
        </w:rPr>
        <w:t xml:space="preserve"> Hersh rubs tiger balm into her eyes in an attempt to ‘</w:t>
      </w:r>
      <w:proofErr w:type="spellStart"/>
      <w:r w:rsidR="00AD1E6F" w:rsidRPr="00D07CDF">
        <w:rPr>
          <w:rFonts w:ascii="Times New Roman" w:hAnsi="Times New Roman"/>
          <w:sz w:val="24"/>
        </w:rPr>
        <w:t>fuzzify</w:t>
      </w:r>
      <w:proofErr w:type="spellEnd"/>
      <w:r w:rsidR="00AD1E6F" w:rsidRPr="00D07CDF">
        <w:rPr>
          <w:rFonts w:ascii="Times New Roman" w:hAnsi="Times New Roman"/>
          <w:sz w:val="24"/>
        </w:rPr>
        <w:t xml:space="preserve"> all the faces in the room’ and le</w:t>
      </w:r>
      <w:r w:rsidR="00DA01E4" w:rsidRPr="00D07CDF">
        <w:rPr>
          <w:rFonts w:ascii="Times New Roman" w:hAnsi="Times New Roman"/>
          <w:sz w:val="24"/>
        </w:rPr>
        <w:t>ave her equipment a ‘soft blur’ (</w:t>
      </w:r>
      <w:r w:rsidR="00BE2390">
        <w:rPr>
          <w:rFonts w:ascii="Times New Roman" w:hAnsi="Times New Roman"/>
          <w:sz w:val="24"/>
        </w:rPr>
        <w:t xml:space="preserve">2010: </w:t>
      </w:r>
      <w:r w:rsidR="00DA01E4" w:rsidRPr="00D07CDF">
        <w:rPr>
          <w:rFonts w:ascii="Times New Roman" w:hAnsi="Times New Roman"/>
          <w:sz w:val="24"/>
        </w:rPr>
        <w:t>38).</w:t>
      </w:r>
      <w:r w:rsidR="00AD1E6F" w:rsidRPr="00D07CDF">
        <w:rPr>
          <w:rFonts w:ascii="Times New Roman" w:hAnsi="Times New Roman"/>
          <w:sz w:val="24"/>
        </w:rPr>
        <w:t xml:space="preserve"> Her deliberate sensory impairment means that she can give herself up to the ‘pounding noise’</w:t>
      </w:r>
      <w:r w:rsidR="00DA01E4" w:rsidRPr="00D07CDF">
        <w:rPr>
          <w:rFonts w:ascii="Times New Roman" w:hAnsi="Times New Roman"/>
          <w:sz w:val="24"/>
        </w:rPr>
        <w:t xml:space="preserve"> (</w:t>
      </w:r>
      <w:r w:rsidR="00BE2390">
        <w:rPr>
          <w:rFonts w:ascii="Times New Roman" w:hAnsi="Times New Roman"/>
          <w:sz w:val="24"/>
        </w:rPr>
        <w:t xml:space="preserve">Ibid., </w:t>
      </w:r>
      <w:r w:rsidR="00DA01E4" w:rsidRPr="00D07CDF">
        <w:rPr>
          <w:rFonts w:ascii="Times New Roman" w:hAnsi="Times New Roman"/>
          <w:sz w:val="24"/>
        </w:rPr>
        <w:t>40)</w:t>
      </w:r>
      <w:r w:rsidR="00AD1E6F" w:rsidRPr="00D07CDF">
        <w:rPr>
          <w:rFonts w:ascii="Times New Roman" w:hAnsi="Times New Roman"/>
          <w:sz w:val="24"/>
        </w:rPr>
        <w:t xml:space="preserve">. </w:t>
      </w:r>
      <w:r w:rsidR="004A2265" w:rsidRPr="00D07CDF">
        <w:rPr>
          <w:rFonts w:ascii="Times New Roman" w:hAnsi="Times New Roman"/>
          <w:sz w:val="24"/>
        </w:rPr>
        <w:t xml:space="preserve">The band’s sound is </w:t>
      </w:r>
      <w:r w:rsidR="00B60364" w:rsidRPr="00D07CDF">
        <w:rPr>
          <w:rFonts w:ascii="Times New Roman" w:hAnsi="Times New Roman"/>
          <w:sz w:val="24"/>
        </w:rPr>
        <w:t xml:space="preserve">hallucinatory, </w:t>
      </w:r>
      <w:r w:rsidR="00EA7911" w:rsidRPr="00D07CDF">
        <w:rPr>
          <w:rFonts w:ascii="Times New Roman" w:hAnsi="Times New Roman"/>
          <w:sz w:val="24"/>
        </w:rPr>
        <w:t>textural</w:t>
      </w:r>
      <w:r w:rsidR="00B60364" w:rsidRPr="00D07CDF">
        <w:rPr>
          <w:rFonts w:ascii="Times New Roman" w:hAnsi="Times New Roman"/>
          <w:sz w:val="24"/>
        </w:rPr>
        <w:t xml:space="preserve"> and multi-sensory.</w:t>
      </w:r>
      <w:r w:rsidR="004A2265" w:rsidRPr="00D07CDF">
        <w:rPr>
          <w:rFonts w:ascii="Times New Roman" w:hAnsi="Times New Roman"/>
          <w:sz w:val="24"/>
        </w:rPr>
        <w:t xml:space="preserve"> </w:t>
      </w:r>
      <w:r w:rsidR="00B60364" w:rsidRPr="00D07CDF">
        <w:rPr>
          <w:rFonts w:ascii="Times New Roman" w:hAnsi="Times New Roman"/>
          <w:sz w:val="24"/>
        </w:rPr>
        <w:t>S</w:t>
      </w:r>
      <w:r w:rsidR="004A2265" w:rsidRPr="00D07CDF">
        <w:rPr>
          <w:rFonts w:ascii="Times New Roman" w:hAnsi="Times New Roman"/>
          <w:sz w:val="24"/>
        </w:rPr>
        <w:t>ongs are ‘liquefied’ and ‘murdered perfectly with finesse’</w:t>
      </w:r>
      <w:r w:rsidR="00B60364" w:rsidRPr="00D07CDF">
        <w:rPr>
          <w:rFonts w:ascii="Times New Roman" w:hAnsi="Times New Roman"/>
          <w:sz w:val="24"/>
        </w:rPr>
        <w:t xml:space="preserve"> </w:t>
      </w:r>
      <w:r w:rsidR="00DA01E4" w:rsidRPr="00D07CDF">
        <w:rPr>
          <w:rFonts w:ascii="Times New Roman" w:hAnsi="Times New Roman"/>
          <w:sz w:val="24"/>
        </w:rPr>
        <w:t>(</w:t>
      </w:r>
      <w:r w:rsidR="00BE2390">
        <w:rPr>
          <w:rFonts w:ascii="Times New Roman" w:hAnsi="Times New Roman"/>
          <w:sz w:val="24"/>
        </w:rPr>
        <w:t xml:space="preserve">Ibid., </w:t>
      </w:r>
      <w:r w:rsidR="00DA01E4" w:rsidRPr="00D07CDF">
        <w:rPr>
          <w:rFonts w:ascii="Times New Roman" w:hAnsi="Times New Roman"/>
          <w:sz w:val="24"/>
        </w:rPr>
        <w:t xml:space="preserve">45) </w:t>
      </w:r>
      <w:r w:rsidR="00B60364" w:rsidRPr="00D07CDF">
        <w:rPr>
          <w:rFonts w:ascii="Times New Roman" w:hAnsi="Times New Roman"/>
          <w:sz w:val="24"/>
        </w:rPr>
        <w:t>while</w:t>
      </w:r>
      <w:r w:rsidR="00E845C5" w:rsidRPr="00D07CDF">
        <w:rPr>
          <w:rFonts w:ascii="Times New Roman" w:hAnsi="Times New Roman"/>
          <w:sz w:val="24"/>
        </w:rPr>
        <w:t xml:space="preserve"> Hersh’s identity </w:t>
      </w:r>
      <w:r w:rsidR="00615F6E" w:rsidRPr="00D07CDF">
        <w:rPr>
          <w:rFonts w:ascii="Times New Roman" w:hAnsi="Times New Roman"/>
          <w:sz w:val="24"/>
        </w:rPr>
        <w:t xml:space="preserve">is subsumed </w:t>
      </w:r>
      <w:r w:rsidR="00E845C5" w:rsidRPr="00D07CDF">
        <w:rPr>
          <w:rFonts w:ascii="Times New Roman" w:hAnsi="Times New Roman"/>
          <w:sz w:val="24"/>
        </w:rPr>
        <w:t xml:space="preserve">her subjectivity vanishes. </w:t>
      </w:r>
      <w:r w:rsidR="00CE3BDE" w:rsidRPr="00D07CDF">
        <w:rPr>
          <w:rFonts w:ascii="Times New Roman" w:hAnsi="Times New Roman"/>
          <w:sz w:val="24"/>
        </w:rPr>
        <w:t>She</w:t>
      </w:r>
      <w:r w:rsidR="00E845C5" w:rsidRPr="00D07CDF">
        <w:rPr>
          <w:rFonts w:ascii="Times New Roman" w:hAnsi="Times New Roman"/>
          <w:sz w:val="24"/>
        </w:rPr>
        <w:t xml:space="preserve"> writes that ‘the creepy, goofy mess that is our sound is finally playing itself – song tattoos glow all over me, I’m looking and seeing nothing, and I’m nowhere. Nowhere at all’</w:t>
      </w:r>
      <w:r w:rsidR="00DA01E4" w:rsidRPr="00D07CDF">
        <w:rPr>
          <w:rFonts w:ascii="Times New Roman" w:hAnsi="Times New Roman"/>
          <w:sz w:val="24"/>
        </w:rPr>
        <w:t xml:space="preserve"> (</w:t>
      </w:r>
      <w:r w:rsidR="00BE2390">
        <w:rPr>
          <w:rFonts w:ascii="Times New Roman" w:hAnsi="Times New Roman"/>
          <w:sz w:val="24"/>
        </w:rPr>
        <w:t xml:space="preserve">Ibid., </w:t>
      </w:r>
      <w:r w:rsidR="00DA01E4" w:rsidRPr="00D07CDF">
        <w:rPr>
          <w:rFonts w:ascii="Times New Roman" w:hAnsi="Times New Roman"/>
          <w:sz w:val="24"/>
        </w:rPr>
        <w:t>47)</w:t>
      </w:r>
      <w:r w:rsidR="00E845C5" w:rsidRPr="00D07CDF">
        <w:rPr>
          <w:rFonts w:ascii="Times New Roman" w:hAnsi="Times New Roman"/>
          <w:sz w:val="24"/>
        </w:rPr>
        <w:t xml:space="preserve">. </w:t>
      </w:r>
      <w:r w:rsidR="006250F5" w:rsidRPr="00D07CDF">
        <w:rPr>
          <w:rFonts w:ascii="Times New Roman" w:hAnsi="Times New Roman"/>
          <w:sz w:val="24"/>
        </w:rPr>
        <w:t xml:space="preserve"> On lyrical composition she adds that ‘before I know it, inflatable words fill my rib cage, move into my mouth, I gag on them and they fly out, say whatever they want, </w:t>
      </w:r>
      <w:r w:rsidR="00DA01E4" w:rsidRPr="00D07CDF">
        <w:rPr>
          <w:rFonts w:ascii="Times New Roman" w:hAnsi="Times New Roman"/>
          <w:sz w:val="24"/>
        </w:rPr>
        <w:t>yell and scream themselves’</w:t>
      </w:r>
      <w:r w:rsidR="00BE2390">
        <w:rPr>
          <w:rFonts w:ascii="Times New Roman" w:hAnsi="Times New Roman"/>
          <w:sz w:val="24"/>
        </w:rPr>
        <w:t xml:space="preserve"> (Ibid.</w:t>
      </w:r>
      <w:r w:rsidR="00DA01E4" w:rsidRPr="00D07CDF">
        <w:rPr>
          <w:rFonts w:ascii="Times New Roman" w:hAnsi="Times New Roman"/>
          <w:sz w:val="24"/>
        </w:rPr>
        <w:t>).</w:t>
      </w:r>
      <w:r w:rsidR="006250F5" w:rsidRPr="00D07CDF">
        <w:rPr>
          <w:rFonts w:ascii="Times New Roman" w:hAnsi="Times New Roman"/>
          <w:sz w:val="24"/>
        </w:rPr>
        <w:t xml:space="preserve"> </w:t>
      </w:r>
      <w:r w:rsidR="00267932" w:rsidRPr="00D07CDF">
        <w:rPr>
          <w:rFonts w:ascii="Times New Roman" w:hAnsi="Times New Roman"/>
          <w:sz w:val="24"/>
        </w:rPr>
        <w:t xml:space="preserve">Hersh is not the creator at this moment; she is a </w:t>
      </w:r>
      <w:r w:rsidR="00B60364" w:rsidRPr="00D07CDF">
        <w:rPr>
          <w:rFonts w:ascii="Times New Roman" w:hAnsi="Times New Roman"/>
          <w:sz w:val="24"/>
        </w:rPr>
        <w:t xml:space="preserve">corporeal </w:t>
      </w:r>
      <w:r w:rsidR="00267932" w:rsidRPr="00D07CDF">
        <w:rPr>
          <w:rFonts w:ascii="Times New Roman" w:hAnsi="Times New Roman"/>
          <w:sz w:val="24"/>
        </w:rPr>
        <w:t>conduit for sound and abstraction.</w:t>
      </w:r>
      <w:r w:rsidR="00615F6E" w:rsidRPr="00D07CDF">
        <w:rPr>
          <w:rFonts w:ascii="Times New Roman" w:hAnsi="Times New Roman"/>
          <w:sz w:val="24"/>
        </w:rPr>
        <w:t xml:space="preserve"> </w:t>
      </w:r>
      <w:r w:rsidR="00B60364" w:rsidRPr="00D07CDF">
        <w:rPr>
          <w:rFonts w:ascii="Times New Roman" w:hAnsi="Times New Roman"/>
          <w:sz w:val="24"/>
        </w:rPr>
        <w:t xml:space="preserve">Her </w:t>
      </w:r>
      <w:proofErr w:type="spellStart"/>
      <w:r w:rsidR="00B60364" w:rsidRPr="00D07CDF">
        <w:rPr>
          <w:rFonts w:ascii="Times New Roman" w:hAnsi="Times New Roman"/>
          <w:sz w:val="24"/>
        </w:rPr>
        <w:t>s</w:t>
      </w:r>
      <w:r w:rsidR="00094EA4" w:rsidRPr="00D07CDF">
        <w:rPr>
          <w:rFonts w:ascii="Times New Roman" w:hAnsi="Times New Roman"/>
          <w:sz w:val="24"/>
        </w:rPr>
        <w:t>ongwriting</w:t>
      </w:r>
      <w:proofErr w:type="spellEnd"/>
      <w:r w:rsidR="002746FC" w:rsidRPr="00D07CDF">
        <w:rPr>
          <w:rFonts w:ascii="Times New Roman" w:hAnsi="Times New Roman"/>
          <w:sz w:val="24"/>
        </w:rPr>
        <w:t xml:space="preserve"> is open</w:t>
      </w:r>
      <w:r w:rsidR="00EA7911" w:rsidRPr="00D07CDF">
        <w:rPr>
          <w:rFonts w:ascii="Times New Roman" w:hAnsi="Times New Roman"/>
          <w:sz w:val="24"/>
        </w:rPr>
        <w:t>-ended</w:t>
      </w:r>
      <w:r w:rsidR="002746FC" w:rsidRPr="00D07CDF">
        <w:rPr>
          <w:rFonts w:ascii="Times New Roman" w:hAnsi="Times New Roman"/>
          <w:sz w:val="24"/>
        </w:rPr>
        <w:t xml:space="preserve"> and the creative object itself appears to have an agency and power that battle</w:t>
      </w:r>
      <w:r w:rsidR="00615F6E" w:rsidRPr="00D07CDF">
        <w:rPr>
          <w:rFonts w:ascii="Times New Roman" w:hAnsi="Times New Roman"/>
          <w:sz w:val="24"/>
        </w:rPr>
        <w:t>s</w:t>
      </w:r>
      <w:r w:rsidR="002746FC" w:rsidRPr="00D07CDF">
        <w:rPr>
          <w:rFonts w:ascii="Times New Roman" w:hAnsi="Times New Roman"/>
          <w:sz w:val="24"/>
        </w:rPr>
        <w:t xml:space="preserve"> with its creator. </w:t>
      </w:r>
      <w:r w:rsidR="00267932" w:rsidRPr="00D07CDF">
        <w:rPr>
          <w:rFonts w:ascii="Times New Roman" w:hAnsi="Times New Roman"/>
          <w:sz w:val="24"/>
        </w:rPr>
        <w:t>Songs are</w:t>
      </w:r>
      <w:r w:rsidR="002746FC" w:rsidRPr="00D07CDF">
        <w:rPr>
          <w:rFonts w:ascii="Times New Roman" w:hAnsi="Times New Roman"/>
          <w:sz w:val="24"/>
        </w:rPr>
        <w:t xml:space="preserve"> never complete; </w:t>
      </w:r>
      <w:r w:rsidR="00267932" w:rsidRPr="00D07CDF">
        <w:rPr>
          <w:rFonts w:ascii="Times New Roman" w:hAnsi="Times New Roman"/>
          <w:sz w:val="24"/>
        </w:rPr>
        <w:t>they are</w:t>
      </w:r>
      <w:r w:rsidR="002746FC" w:rsidRPr="00D07CDF">
        <w:rPr>
          <w:rFonts w:ascii="Times New Roman" w:hAnsi="Times New Roman"/>
          <w:sz w:val="24"/>
        </w:rPr>
        <w:t xml:space="preserve"> always reshaping in performance</w:t>
      </w:r>
      <w:r w:rsidR="00EA7911" w:rsidRPr="00D07CDF">
        <w:rPr>
          <w:rFonts w:ascii="Times New Roman" w:hAnsi="Times New Roman"/>
          <w:sz w:val="24"/>
        </w:rPr>
        <w:t xml:space="preserve"> and in memories of those performances</w:t>
      </w:r>
      <w:r w:rsidR="002746FC" w:rsidRPr="00D07CDF">
        <w:rPr>
          <w:rFonts w:ascii="Times New Roman" w:hAnsi="Times New Roman"/>
          <w:sz w:val="24"/>
        </w:rPr>
        <w:t xml:space="preserve">. Text, language and art are locked in struggle. Hersh’s authorial power is almost entirely absent. She is, </w:t>
      </w:r>
      <w:r w:rsidR="00615F6E" w:rsidRPr="00D07CDF">
        <w:rPr>
          <w:rFonts w:ascii="Times New Roman" w:hAnsi="Times New Roman"/>
          <w:sz w:val="24"/>
        </w:rPr>
        <w:t>to use</w:t>
      </w:r>
      <w:r w:rsidR="002746FC" w:rsidRPr="00D07CDF">
        <w:rPr>
          <w:rFonts w:ascii="Times New Roman" w:hAnsi="Times New Roman"/>
          <w:sz w:val="24"/>
        </w:rPr>
        <w:t xml:space="preserve"> Watson and Smith</w:t>
      </w:r>
      <w:r w:rsidR="00615F6E" w:rsidRPr="00D07CDF">
        <w:rPr>
          <w:rFonts w:ascii="Times New Roman" w:hAnsi="Times New Roman"/>
          <w:sz w:val="24"/>
        </w:rPr>
        <w:t>’s term</w:t>
      </w:r>
      <w:r w:rsidR="00DA01E4" w:rsidRPr="00D07CDF">
        <w:rPr>
          <w:rFonts w:ascii="Times New Roman" w:hAnsi="Times New Roman"/>
          <w:sz w:val="24"/>
        </w:rPr>
        <w:t xml:space="preserve"> (1998</w:t>
      </w:r>
      <w:r w:rsidR="00BE2390">
        <w:rPr>
          <w:rFonts w:ascii="Times New Roman" w:hAnsi="Times New Roman"/>
          <w:sz w:val="24"/>
        </w:rPr>
        <w:t>: 39</w:t>
      </w:r>
      <w:r w:rsidR="00DA01E4" w:rsidRPr="00D07CDF">
        <w:rPr>
          <w:rFonts w:ascii="Times New Roman" w:hAnsi="Times New Roman"/>
          <w:sz w:val="24"/>
        </w:rPr>
        <w:t>)</w:t>
      </w:r>
      <w:r w:rsidR="00B60364" w:rsidRPr="00D07CDF">
        <w:rPr>
          <w:rFonts w:ascii="Times New Roman" w:hAnsi="Times New Roman"/>
          <w:sz w:val="24"/>
        </w:rPr>
        <w:t xml:space="preserve">, </w:t>
      </w:r>
      <w:r w:rsidR="002746FC" w:rsidRPr="00D07CDF">
        <w:rPr>
          <w:rFonts w:ascii="Times New Roman" w:hAnsi="Times New Roman"/>
          <w:sz w:val="24"/>
        </w:rPr>
        <w:t xml:space="preserve">engaged in a </w:t>
      </w:r>
      <w:r w:rsidR="002746FC" w:rsidRPr="00D07CDF">
        <w:rPr>
          <w:rFonts w:ascii="Times New Roman" w:hAnsi="Times New Roman"/>
          <w:sz w:val="24"/>
        </w:rPr>
        <w:lastRenderedPageBreak/>
        <w:t>proce</w:t>
      </w:r>
      <w:r w:rsidR="00615F6E" w:rsidRPr="00D07CDF">
        <w:rPr>
          <w:rFonts w:ascii="Times New Roman" w:hAnsi="Times New Roman"/>
          <w:sz w:val="24"/>
        </w:rPr>
        <w:t>ss of ‘negotiating strangeness’</w:t>
      </w:r>
      <w:r w:rsidR="002746FC" w:rsidRPr="00D07CDF">
        <w:rPr>
          <w:rFonts w:ascii="Times New Roman" w:hAnsi="Times New Roman"/>
          <w:sz w:val="24"/>
        </w:rPr>
        <w:t>.  Music’s unpredictable abstract</w:t>
      </w:r>
      <w:r w:rsidR="00122DB5" w:rsidRPr="00D07CDF">
        <w:rPr>
          <w:rFonts w:ascii="Times New Roman" w:hAnsi="Times New Roman"/>
          <w:sz w:val="24"/>
        </w:rPr>
        <w:t>ions</w:t>
      </w:r>
      <w:r w:rsidR="00B60364" w:rsidRPr="00D07CDF">
        <w:rPr>
          <w:rFonts w:ascii="Times New Roman" w:hAnsi="Times New Roman"/>
          <w:sz w:val="24"/>
        </w:rPr>
        <w:t xml:space="preserve"> and temporal fluidity</w:t>
      </w:r>
      <w:r w:rsidR="00122DB5" w:rsidRPr="00D07CDF">
        <w:rPr>
          <w:rFonts w:ascii="Times New Roman" w:hAnsi="Times New Roman"/>
          <w:sz w:val="24"/>
        </w:rPr>
        <w:t xml:space="preserve"> are an organisational </w:t>
      </w:r>
      <w:r w:rsidR="00267932" w:rsidRPr="00D07CDF">
        <w:rPr>
          <w:rFonts w:ascii="Times New Roman" w:hAnsi="Times New Roman"/>
          <w:sz w:val="24"/>
        </w:rPr>
        <w:t>force on the</w:t>
      </w:r>
      <w:r w:rsidR="002746FC" w:rsidRPr="00D07CDF">
        <w:rPr>
          <w:rFonts w:ascii="Times New Roman" w:hAnsi="Times New Roman"/>
          <w:sz w:val="24"/>
        </w:rPr>
        <w:t xml:space="preserve"> text. </w:t>
      </w:r>
      <w:r w:rsidR="00B60364" w:rsidRPr="00D07CDF">
        <w:rPr>
          <w:rFonts w:ascii="Times New Roman" w:hAnsi="Times New Roman"/>
          <w:sz w:val="24"/>
        </w:rPr>
        <w:t xml:space="preserve">Sonic experience </w:t>
      </w:r>
      <w:r w:rsidR="002746FC" w:rsidRPr="00D07CDF">
        <w:rPr>
          <w:rFonts w:ascii="Times New Roman" w:hAnsi="Times New Roman"/>
          <w:sz w:val="24"/>
        </w:rPr>
        <w:t xml:space="preserve">jostles with memory </w:t>
      </w:r>
      <w:r w:rsidR="00615F6E" w:rsidRPr="00D07CDF">
        <w:rPr>
          <w:rFonts w:ascii="Times New Roman" w:hAnsi="Times New Roman"/>
          <w:sz w:val="24"/>
        </w:rPr>
        <w:t xml:space="preserve">and with the </w:t>
      </w:r>
      <w:r w:rsidR="00B60364" w:rsidRPr="00D07CDF">
        <w:rPr>
          <w:rFonts w:ascii="Times New Roman" w:hAnsi="Times New Roman"/>
          <w:sz w:val="24"/>
        </w:rPr>
        <w:t>constructed</w:t>
      </w:r>
      <w:r w:rsidR="00615F6E" w:rsidRPr="00D07CDF">
        <w:rPr>
          <w:rFonts w:ascii="Times New Roman" w:hAnsi="Times New Roman"/>
          <w:sz w:val="24"/>
        </w:rPr>
        <w:t xml:space="preserve"> self</w:t>
      </w:r>
      <w:r w:rsidR="002746FC" w:rsidRPr="00D07CDF">
        <w:rPr>
          <w:rFonts w:ascii="Times New Roman" w:hAnsi="Times New Roman"/>
          <w:sz w:val="24"/>
        </w:rPr>
        <w:t xml:space="preserve">. </w:t>
      </w:r>
      <w:r w:rsidR="00BE2390">
        <w:rPr>
          <w:rFonts w:ascii="Times New Roman" w:hAnsi="Times New Roman"/>
          <w:sz w:val="24"/>
        </w:rPr>
        <w:t xml:space="preserve"> </w:t>
      </w:r>
    </w:p>
    <w:p w14:paraId="2A67E925" w14:textId="77777777" w:rsidR="0029167E" w:rsidRPr="00D07CDF" w:rsidRDefault="00B60364" w:rsidP="00BE2390">
      <w:pPr>
        <w:spacing w:line="480" w:lineRule="auto"/>
        <w:ind w:firstLine="720"/>
        <w:rPr>
          <w:rFonts w:ascii="Times New Roman" w:hAnsi="Times New Roman"/>
          <w:sz w:val="24"/>
        </w:rPr>
      </w:pPr>
      <w:r w:rsidRPr="00D07CDF">
        <w:rPr>
          <w:rFonts w:ascii="Times New Roman" w:hAnsi="Times New Roman"/>
          <w:sz w:val="24"/>
        </w:rPr>
        <w:t>I</w:t>
      </w:r>
      <w:r w:rsidR="00B45530" w:rsidRPr="00D07CDF">
        <w:rPr>
          <w:rFonts w:ascii="Times New Roman" w:hAnsi="Times New Roman"/>
          <w:sz w:val="24"/>
        </w:rPr>
        <w:t>t would be overly simplistic, as Simon Reynolds</w:t>
      </w:r>
      <w:r w:rsidR="001F0D65" w:rsidRPr="00D07CDF">
        <w:rPr>
          <w:rFonts w:ascii="Times New Roman" w:hAnsi="Times New Roman"/>
          <w:sz w:val="24"/>
        </w:rPr>
        <w:t xml:space="preserve"> and Joy Press (1996</w:t>
      </w:r>
      <w:r w:rsidR="00BE2390">
        <w:rPr>
          <w:rFonts w:ascii="Times New Roman" w:hAnsi="Times New Roman"/>
          <w:sz w:val="24"/>
        </w:rPr>
        <w:t>: 372</w:t>
      </w:r>
      <w:r w:rsidR="001F0D65" w:rsidRPr="00D07CDF">
        <w:rPr>
          <w:rFonts w:ascii="Times New Roman" w:hAnsi="Times New Roman"/>
          <w:sz w:val="24"/>
        </w:rPr>
        <w:t>) note</w:t>
      </w:r>
      <w:r w:rsidR="00B45530" w:rsidRPr="00D07CDF">
        <w:rPr>
          <w:rFonts w:ascii="Times New Roman" w:hAnsi="Times New Roman"/>
          <w:sz w:val="24"/>
        </w:rPr>
        <w:t>, to ‘hem in her songs’ as a ‘document of a specific individual with a specific mental disorder’</w:t>
      </w:r>
      <w:r w:rsidRPr="00D07CDF">
        <w:rPr>
          <w:rFonts w:ascii="Times New Roman" w:hAnsi="Times New Roman"/>
          <w:sz w:val="24"/>
        </w:rPr>
        <w:t xml:space="preserve">. However, </w:t>
      </w:r>
      <w:r w:rsidR="00B45530" w:rsidRPr="00D07CDF">
        <w:rPr>
          <w:rFonts w:ascii="Times New Roman" w:hAnsi="Times New Roman"/>
          <w:sz w:val="24"/>
        </w:rPr>
        <w:t xml:space="preserve">Hersh </w:t>
      </w:r>
      <w:r w:rsidRPr="00D07CDF">
        <w:rPr>
          <w:rFonts w:ascii="Times New Roman" w:hAnsi="Times New Roman"/>
          <w:sz w:val="24"/>
        </w:rPr>
        <w:t xml:space="preserve">does </w:t>
      </w:r>
      <w:r w:rsidR="00B45530" w:rsidRPr="00D07CDF">
        <w:rPr>
          <w:rFonts w:ascii="Times New Roman" w:hAnsi="Times New Roman"/>
          <w:sz w:val="24"/>
        </w:rPr>
        <w:t xml:space="preserve">describe </w:t>
      </w:r>
      <w:r w:rsidRPr="00D07CDF">
        <w:rPr>
          <w:rFonts w:ascii="Times New Roman" w:hAnsi="Times New Roman"/>
          <w:sz w:val="24"/>
        </w:rPr>
        <w:t xml:space="preserve">her </w:t>
      </w:r>
      <w:r w:rsidR="00B45530" w:rsidRPr="00D07CDF">
        <w:rPr>
          <w:rFonts w:ascii="Times New Roman" w:hAnsi="Times New Roman"/>
          <w:sz w:val="24"/>
        </w:rPr>
        <w:t xml:space="preserve">unique relationship with sound </w:t>
      </w:r>
      <w:r w:rsidRPr="00D07CDF">
        <w:rPr>
          <w:rFonts w:ascii="Times New Roman" w:hAnsi="Times New Roman"/>
          <w:sz w:val="24"/>
        </w:rPr>
        <w:t>resulting terms of</w:t>
      </w:r>
      <w:r w:rsidR="00B45530" w:rsidRPr="00D07CDF">
        <w:rPr>
          <w:rFonts w:ascii="Times New Roman" w:hAnsi="Times New Roman"/>
          <w:sz w:val="24"/>
        </w:rPr>
        <w:t xml:space="preserve"> </w:t>
      </w:r>
      <w:r w:rsidR="00267932" w:rsidRPr="00D07CDF">
        <w:rPr>
          <w:rFonts w:ascii="Times New Roman" w:hAnsi="Times New Roman"/>
          <w:sz w:val="24"/>
        </w:rPr>
        <w:t xml:space="preserve">her experiences of </w:t>
      </w:r>
      <w:r w:rsidR="00B45530" w:rsidRPr="00D07CDF">
        <w:rPr>
          <w:rFonts w:ascii="Times New Roman" w:hAnsi="Times New Roman"/>
          <w:sz w:val="24"/>
        </w:rPr>
        <w:t>synaesthesia</w:t>
      </w:r>
      <w:r w:rsidR="00615F6E" w:rsidRPr="00D07CDF">
        <w:rPr>
          <w:rFonts w:ascii="Times New Roman" w:hAnsi="Times New Roman"/>
          <w:sz w:val="24"/>
        </w:rPr>
        <w:t xml:space="preserve"> and bipolar disorder</w:t>
      </w:r>
      <w:r w:rsidR="00267932" w:rsidRPr="00D07CDF">
        <w:rPr>
          <w:rFonts w:ascii="Times New Roman" w:hAnsi="Times New Roman"/>
          <w:sz w:val="24"/>
        </w:rPr>
        <w:t xml:space="preserve">. In hospital recovering from the </w:t>
      </w:r>
      <w:r w:rsidR="00B45530" w:rsidRPr="00D07CDF">
        <w:rPr>
          <w:rFonts w:ascii="Times New Roman" w:hAnsi="Times New Roman"/>
          <w:sz w:val="24"/>
        </w:rPr>
        <w:t>road accident</w:t>
      </w:r>
      <w:r w:rsidR="00267932" w:rsidRPr="00D07CDF">
        <w:rPr>
          <w:rFonts w:ascii="Times New Roman" w:hAnsi="Times New Roman"/>
          <w:sz w:val="24"/>
        </w:rPr>
        <w:t xml:space="preserve"> that triggers the </w:t>
      </w:r>
      <w:r w:rsidR="00615F6E" w:rsidRPr="00D07CDF">
        <w:rPr>
          <w:rFonts w:ascii="Times New Roman" w:hAnsi="Times New Roman"/>
          <w:sz w:val="24"/>
        </w:rPr>
        <w:t>former</w:t>
      </w:r>
      <w:r w:rsidR="00267932" w:rsidRPr="00D07CDF">
        <w:rPr>
          <w:rFonts w:ascii="Times New Roman" w:hAnsi="Times New Roman"/>
          <w:sz w:val="24"/>
        </w:rPr>
        <w:t xml:space="preserve"> condition</w:t>
      </w:r>
      <w:r w:rsidR="00B45530" w:rsidRPr="00D07CDF">
        <w:rPr>
          <w:rFonts w:ascii="Times New Roman" w:hAnsi="Times New Roman"/>
          <w:sz w:val="24"/>
        </w:rPr>
        <w:t xml:space="preserve">, Hersh </w:t>
      </w:r>
      <w:r w:rsidR="00072563" w:rsidRPr="00D07CDF">
        <w:rPr>
          <w:rFonts w:ascii="Times New Roman" w:hAnsi="Times New Roman"/>
          <w:sz w:val="24"/>
        </w:rPr>
        <w:t xml:space="preserve">describes </w:t>
      </w:r>
      <w:r w:rsidR="00B45530" w:rsidRPr="00D07CDF">
        <w:rPr>
          <w:rFonts w:ascii="Times New Roman" w:hAnsi="Times New Roman"/>
          <w:sz w:val="24"/>
        </w:rPr>
        <w:t>sound</w:t>
      </w:r>
      <w:r w:rsidRPr="00D07CDF">
        <w:rPr>
          <w:rFonts w:ascii="Times New Roman" w:hAnsi="Times New Roman"/>
          <w:sz w:val="24"/>
        </w:rPr>
        <w:t>s</w:t>
      </w:r>
      <w:r w:rsidR="00B45530" w:rsidRPr="00D07CDF">
        <w:rPr>
          <w:rFonts w:ascii="Times New Roman" w:hAnsi="Times New Roman"/>
          <w:sz w:val="24"/>
        </w:rPr>
        <w:t xml:space="preserve"> that begin as ‘industrial noise’ and ‘a wash of ocean waves, layered with humming tones and wind chimes’</w:t>
      </w:r>
      <w:r w:rsidR="006E5CED" w:rsidRPr="00D07CDF">
        <w:rPr>
          <w:rFonts w:ascii="Times New Roman" w:hAnsi="Times New Roman"/>
          <w:sz w:val="24"/>
        </w:rPr>
        <w:t xml:space="preserve"> (</w:t>
      </w:r>
      <w:r w:rsidR="00BE2390">
        <w:rPr>
          <w:rFonts w:ascii="Times New Roman" w:hAnsi="Times New Roman"/>
          <w:sz w:val="24"/>
        </w:rPr>
        <w:t xml:space="preserve">2010: </w:t>
      </w:r>
      <w:r w:rsidR="006E5CED" w:rsidRPr="00D07CDF">
        <w:rPr>
          <w:rFonts w:ascii="Times New Roman" w:hAnsi="Times New Roman"/>
          <w:sz w:val="24"/>
        </w:rPr>
        <w:t>76)</w:t>
      </w:r>
      <w:r w:rsidR="00B45530" w:rsidRPr="00D07CDF">
        <w:rPr>
          <w:rFonts w:ascii="Times New Roman" w:hAnsi="Times New Roman"/>
          <w:sz w:val="24"/>
        </w:rPr>
        <w:t xml:space="preserve">. Over the coming days </w:t>
      </w:r>
      <w:r w:rsidRPr="00D07CDF">
        <w:rPr>
          <w:rFonts w:ascii="Times New Roman" w:hAnsi="Times New Roman"/>
          <w:sz w:val="24"/>
        </w:rPr>
        <w:t>this cacophony</w:t>
      </w:r>
      <w:r w:rsidR="00B45530" w:rsidRPr="00D07CDF">
        <w:rPr>
          <w:rFonts w:ascii="Times New Roman" w:hAnsi="Times New Roman"/>
          <w:sz w:val="24"/>
        </w:rPr>
        <w:t xml:space="preserve"> </w:t>
      </w:r>
      <w:r w:rsidRPr="00D07CDF">
        <w:rPr>
          <w:rFonts w:ascii="Times New Roman" w:hAnsi="Times New Roman"/>
          <w:sz w:val="24"/>
        </w:rPr>
        <w:t xml:space="preserve">begins </w:t>
      </w:r>
      <w:r w:rsidR="00B45530" w:rsidRPr="00D07CDF">
        <w:rPr>
          <w:rFonts w:ascii="Times New Roman" w:hAnsi="Times New Roman"/>
          <w:sz w:val="24"/>
        </w:rPr>
        <w:t xml:space="preserve">‘organising </w:t>
      </w:r>
      <w:r w:rsidRPr="00D07CDF">
        <w:rPr>
          <w:rFonts w:ascii="Times New Roman" w:hAnsi="Times New Roman"/>
          <w:sz w:val="24"/>
        </w:rPr>
        <w:t xml:space="preserve">[…] </w:t>
      </w:r>
      <w:r w:rsidR="00B45530" w:rsidRPr="00D07CDF">
        <w:rPr>
          <w:rFonts w:ascii="Times New Roman" w:hAnsi="Times New Roman"/>
          <w:sz w:val="24"/>
        </w:rPr>
        <w:t xml:space="preserve">into discernible parts’ and </w:t>
      </w:r>
      <w:r w:rsidR="00660E49" w:rsidRPr="00D07CDF">
        <w:rPr>
          <w:rFonts w:ascii="Times New Roman" w:hAnsi="Times New Roman"/>
          <w:sz w:val="24"/>
        </w:rPr>
        <w:t>‘melodies’</w:t>
      </w:r>
      <w:r w:rsidR="006E5CED" w:rsidRPr="00D07CDF">
        <w:rPr>
          <w:rFonts w:ascii="Times New Roman" w:hAnsi="Times New Roman"/>
          <w:sz w:val="24"/>
        </w:rPr>
        <w:t xml:space="preserve"> (</w:t>
      </w:r>
      <w:r w:rsidR="00BE2390">
        <w:rPr>
          <w:rFonts w:ascii="Times New Roman" w:hAnsi="Times New Roman"/>
          <w:sz w:val="24"/>
        </w:rPr>
        <w:t xml:space="preserve">Ibid., </w:t>
      </w:r>
      <w:r w:rsidR="006E5CED" w:rsidRPr="00D07CDF">
        <w:rPr>
          <w:rFonts w:ascii="Times New Roman" w:hAnsi="Times New Roman"/>
          <w:sz w:val="24"/>
        </w:rPr>
        <w:t>76-77)</w:t>
      </w:r>
      <w:r w:rsidR="00660E49" w:rsidRPr="00D07CDF">
        <w:rPr>
          <w:rFonts w:ascii="Times New Roman" w:hAnsi="Times New Roman"/>
          <w:sz w:val="24"/>
        </w:rPr>
        <w:t>. Hersh’s brain</w:t>
      </w:r>
      <w:r w:rsidRPr="00D07CDF">
        <w:rPr>
          <w:rFonts w:ascii="Times New Roman" w:hAnsi="Times New Roman"/>
          <w:sz w:val="24"/>
        </w:rPr>
        <w:t xml:space="preserve"> is </w:t>
      </w:r>
      <w:r w:rsidR="00B45530" w:rsidRPr="00D07CDF">
        <w:rPr>
          <w:rFonts w:ascii="Times New Roman" w:hAnsi="Times New Roman"/>
          <w:sz w:val="24"/>
        </w:rPr>
        <w:t>‘making sense of something, turning this sonic haunting into vocabulary with which I was fa</w:t>
      </w:r>
      <w:r w:rsidR="00EA7911" w:rsidRPr="00D07CDF">
        <w:rPr>
          <w:rFonts w:ascii="Times New Roman" w:hAnsi="Times New Roman"/>
          <w:sz w:val="24"/>
        </w:rPr>
        <w:t>miliar’</w:t>
      </w:r>
      <w:r w:rsidR="006E5CED" w:rsidRPr="00D07CDF">
        <w:rPr>
          <w:rFonts w:ascii="Times New Roman" w:hAnsi="Times New Roman"/>
          <w:sz w:val="24"/>
        </w:rPr>
        <w:t xml:space="preserve"> (</w:t>
      </w:r>
      <w:r w:rsidR="00BE2390">
        <w:rPr>
          <w:rFonts w:ascii="Times New Roman" w:hAnsi="Times New Roman"/>
          <w:sz w:val="24"/>
        </w:rPr>
        <w:t xml:space="preserve">Ibid., </w:t>
      </w:r>
      <w:r w:rsidR="006E5CED" w:rsidRPr="00D07CDF">
        <w:rPr>
          <w:rFonts w:ascii="Times New Roman" w:hAnsi="Times New Roman"/>
          <w:sz w:val="24"/>
        </w:rPr>
        <w:t>77)</w:t>
      </w:r>
      <w:r w:rsidR="00EA7911" w:rsidRPr="00D07CDF">
        <w:rPr>
          <w:rFonts w:ascii="Times New Roman" w:hAnsi="Times New Roman"/>
          <w:sz w:val="24"/>
        </w:rPr>
        <w:t xml:space="preserve">. As with her </w:t>
      </w:r>
      <w:r w:rsidR="00615F6E" w:rsidRPr="00D07CDF">
        <w:rPr>
          <w:rFonts w:ascii="Times New Roman" w:hAnsi="Times New Roman"/>
          <w:sz w:val="24"/>
        </w:rPr>
        <w:t>performances</w:t>
      </w:r>
      <w:r w:rsidR="00EA7911" w:rsidRPr="00D07CDF">
        <w:rPr>
          <w:rFonts w:ascii="Times New Roman" w:hAnsi="Times New Roman"/>
          <w:sz w:val="24"/>
        </w:rPr>
        <w:t>, sound</w:t>
      </w:r>
      <w:r w:rsidR="00B45530" w:rsidRPr="00D07CDF">
        <w:rPr>
          <w:rFonts w:ascii="Times New Roman" w:hAnsi="Times New Roman"/>
          <w:sz w:val="24"/>
        </w:rPr>
        <w:t xml:space="preserve"> move</w:t>
      </w:r>
      <w:r w:rsidR="00EA7911" w:rsidRPr="00D07CDF">
        <w:rPr>
          <w:rFonts w:ascii="Times New Roman" w:hAnsi="Times New Roman"/>
          <w:sz w:val="24"/>
        </w:rPr>
        <w:t>s</w:t>
      </w:r>
      <w:r w:rsidR="00B45530" w:rsidRPr="00D07CDF">
        <w:rPr>
          <w:rFonts w:ascii="Times New Roman" w:hAnsi="Times New Roman"/>
          <w:sz w:val="24"/>
        </w:rPr>
        <w:t xml:space="preserve"> beyond auditory</w:t>
      </w:r>
      <w:r w:rsidR="00FF3359" w:rsidRPr="00D07CDF">
        <w:rPr>
          <w:rFonts w:ascii="Times New Roman" w:hAnsi="Times New Roman"/>
          <w:sz w:val="24"/>
        </w:rPr>
        <w:t xml:space="preserve"> objectivity</w:t>
      </w:r>
      <w:r w:rsidR="00B45530" w:rsidRPr="00D07CDF">
        <w:rPr>
          <w:rFonts w:ascii="Times New Roman" w:hAnsi="Times New Roman"/>
          <w:sz w:val="24"/>
        </w:rPr>
        <w:t xml:space="preserve"> and achieve</w:t>
      </w:r>
      <w:r w:rsidR="00EA7911" w:rsidRPr="00D07CDF">
        <w:rPr>
          <w:rFonts w:ascii="Times New Roman" w:hAnsi="Times New Roman"/>
          <w:sz w:val="24"/>
        </w:rPr>
        <w:t>s</w:t>
      </w:r>
      <w:r w:rsidR="00B45530" w:rsidRPr="00D07CDF">
        <w:rPr>
          <w:rFonts w:ascii="Times New Roman" w:hAnsi="Times New Roman"/>
          <w:sz w:val="24"/>
        </w:rPr>
        <w:t xml:space="preserve"> colour, texture and </w:t>
      </w:r>
      <w:r w:rsidR="00615F6E" w:rsidRPr="00D07CDF">
        <w:rPr>
          <w:rFonts w:ascii="Times New Roman" w:hAnsi="Times New Roman"/>
          <w:sz w:val="24"/>
        </w:rPr>
        <w:t>a ‘visual pattern’</w:t>
      </w:r>
      <w:r w:rsidR="00BE2390">
        <w:rPr>
          <w:rFonts w:ascii="Times New Roman" w:hAnsi="Times New Roman"/>
          <w:sz w:val="24"/>
        </w:rPr>
        <w:t xml:space="preserve"> (Ibid.</w:t>
      </w:r>
      <w:r w:rsidR="006E5CED" w:rsidRPr="00D07CDF">
        <w:rPr>
          <w:rFonts w:ascii="Times New Roman" w:hAnsi="Times New Roman"/>
          <w:sz w:val="24"/>
        </w:rPr>
        <w:t>)</w:t>
      </w:r>
      <w:r w:rsidR="00B45530" w:rsidRPr="00D07CDF">
        <w:rPr>
          <w:rFonts w:ascii="Times New Roman" w:hAnsi="Times New Roman"/>
          <w:sz w:val="24"/>
        </w:rPr>
        <w:t xml:space="preserve">. The sounds </w:t>
      </w:r>
      <w:r w:rsidR="0065579A" w:rsidRPr="00D07CDF">
        <w:rPr>
          <w:rFonts w:ascii="Times New Roman" w:hAnsi="Times New Roman"/>
          <w:sz w:val="24"/>
        </w:rPr>
        <w:t xml:space="preserve">are </w:t>
      </w:r>
      <w:r w:rsidR="00615F6E" w:rsidRPr="00D07CDF">
        <w:rPr>
          <w:rFonts w:ascii="Times New Roman" w:hAnsi="Times New Roman"/>
          <w:sz w:val="24"/>
        </w:rPr>
        <w:t xml:space="preserve">‘gentle swathes of sound-light’ and ‘beats have </w:t>
      </w:r>
      <w:r w:rsidR="0065579A" w:rsidRPr="00D07CDF">
        <w:rPr>
          <w:rFonts w:ascii="Times New Roman" w:hAnsi="Times New Roman"/>
          <w:sz w:val="24"/>
        </w:rPr>
        <w:t xml:space="preserve">a shape that </w:t>
      </w:r>
      <w:r w:rsidR="006E37C5" w:rsidRPr="00D07CDF">
        <w:rPr>
          <w:rFonts w:ascii="Times New Roman" w:hAnsi="Times New Roman"/>
          <w:sz w:val="24"/>
        </w:rPr>
        <w:t>appear</w:t>
      </w:r>
      <w:r w:rsidR="0065579A" w:rsidRPr="00D07CDF">
        <w:rPr>
          <w:rFonts w:ascii="Times New Roman" w:hAnsi="Times New Roman"/>
          <w:sz w:val="24"/>
        </w:rPr>
        <w:t xml:space="preserve"> and then </w:t>
      </w:r>
      <w:r w:rsidR="006E37C5" w:rsidRPr="00D07CDF">
        <w:rPr>
          <w:rFonts w:ascii="Times New Roman" w:hAnsi="Times New Roman"/>
          <w:sz w:val="24"/>
        </w:rPr>
        <w:t>disappear</w:t>
      </w:r>
      <w:r w:rsidR="00615F6E" w:rsidRPr="00D07CDF">
        <w:rPr>
          <w:rFonts w:ascii="Times New Roman" w:hAnsi="Times New Roman"/>
          <w:sz w:val="24"/>
        </w:rPr>
        <w:t>’</w:t>
      </w:r>
      <w:r w:rsidR="006E5CED" w:rsidRPr="00D07CDF">
        <w:rPr>
          <w:rFonts w:ascii="Times New Roman" w:hAnsi="Times New Roman"/>
          <w:sz w:val="24"/>
        </w:rPr>
        <w:t xml:space="preserve"> (</w:t>
      </w:r>
      <w:r w:rsidR="00BE2390">
        <w:rPr>
          <w:rFonts w:ascii="Times New Roman" w:hAnsi="Times New Roman"/>
          <w:sz w:val="24"/>
        </w:rPr>
        <w:t xml:space="preserve">Ibid., </w:t>
      </w:r>
      <w:r w:rsidR="006E5CED" w:rsidRPr="00D07CDF">
        <w:rPr>
          <w:rFonts w:ascii="Times New Roman" w:hAnsi="Times New Roman"/>
          <w:sz w:val="24"/>
        </w:rPr>
        <w:t>78)</w:t>
      </w:r>
      <w:r w:rsidR="006E37C5" w:rsidRPr="00D07CDF">
        <w:rPr>
          <w:rFonts w:ascii="Times New Roman" w:hAnsi="Times New Roman"/>
          <w:sz w:val="24"/>
        </w:rPr>
        <w:t>. Ultimately, these organised noises become Throwing Muses songs. Hersh teaches them to the band but insists that this is not ‘a journe</w:t>
      </w:r>
      <w:r w:rsidR="00122DB5" w:rsidRPr="00D07CDF">
        <w:rPr>
          <w:rFonts w:ascii="Times New Roman" w:hAnsi="Times New Roman"/>
          <w:sz w:val="24"/>
        </w:rPr>
        <w:t xml:space="preserve">y from chaos to song […] </w:t>
      </w:r>
      <w:r w:rsidR="006E37C5" w:rsidRPr="00D07CDF">
        <w:rPr>
          <w:rFonts w:ascii="Times New Roman" w:hAnsi="Times New Roman"/>
          <w:sz w:val="24"/>
        </w:rPr>
        <w:t>the song just walks into the room fully formed’</w:t>
      </w:r>
      <w:r w:rsidR="00BE2390">
        <w:rPr>
          <w:rFonts w:ascii="Times New Roman" w:hAnsi="Times New Roman"/>
          <w:sz w:val="24"/>
        </w:rPr>
        <w:t xml:space="preserve"> (Ibid.</w:t>
      </w:r>
      <w:r w:rsidR="006E5CED" w:rsidRPr="00D07CDF">
        <w:rPr>
          <w:rFonts w:ascii="Times New Roman" w:hAnsi="Times New Roman"/>
          <w:sz w:val="24"/>
        </w:rPr>
        <w:t>)</w:t>
      </w:r>
      <w:r w:rsidR="006E37C5" w:rsidRPr="00D07CDF">
        <w:rPr>
          <w:rFonts w:ascii="Times New Roman" w:hAnsi="Times New Roman"/>
          <w:sz w:val="24"/>
        </w:rPr>
        <w:t>. Music</w:t>
      </w:r>
      <w:r w:rsidR="00FF3359" w:rsidRPr="00D07CDF">
        <w:rPr>
          <w:rFonts w:ascii="Times New Roman" w:hAnsi="Times New Roman"/>
          <w:sz w:val="24"/>
        </w:rPr>
        <w:t xml:space="preserve"> </w:t>
      </w:r>
      <w:r w:rsidR="006E37C5" w:rsidRPr="00D07CDF">
        <w:rPr>
          <w:rFonts w:ascii="Times New Roman" w:hAnsi="Times New Roman"/>
          <w:sz w:val="24"/>
        </w:rPr>
        <w:t>‘lives across time as an overarching impression of sensory input’</w:t>
      </w:r>
      <w:r w:rsidR="00BE2390">
        <w:rPr>
          <w:rFonts w:ascii="Times New Roman" w:hAnsi="Times New Roman"/>
          <w:sz w:val="24"/>
        </w:rPr>
        <w:t xml:space="preserve"> (Ibid.</w:t>
      </w:r>
      <w:r w:rsidR="006E5CED" w:rsidRPr="00D07CDF">
        <w:rPr>
          <w:rFonts w:ascii="Times New Roman" w:hAnsi="Times New Roman"/>
          <w:sz w:val="24"/>
        </w:rPr>
        <w:t>)</w:t>
      </w:r>
      <w:r w:rsidR="006E37C5" w:rsidRPr="00D07CDF">
        <w:rPr>
          <w:rFonts w:ascii="Times New Roman" w:hAnsi="Times New Roman"/>
          <w:sz w:val="24"/>
        </w:rPr>
        <w:t xml:space="preserve">. This memoir’s form, therefore, in all of its temporal elasticity, owes as much to music’s shifting agency as it does to Hersh’s open and fluid narrative composition. It is as if music leads Hersh the musician and Hersh the musician leads Hersh the writer. This loose causality </w:t>
      </w:r>
      <w:r w:rsidR="00AF1860" w:rsidRPr="00D07CDF">
        <w:rPr>
          <w:rFonts w:ascii="Times New Roman" w:hAnsi="Times New Roman"/>
          <w:sz w:val="24"/>
        </w:rPr>
        <w:t xml:space="preserve">self-consciously </w:t>
      </w:r>
      <w:r w:rsidR="006E37C5" w:rsidRPr="00D07CDF">
        <w:rPr>
          <w:rFonts w:ascii="Times New Roman" w:hAnsi="Times New Roman"/>
          <w:sz w:val="24"/>
        </w:rPr>
        <w:t>reveal</w:t>
      </w:r>
      <w:r w:rsidR="00890E8E" w:rsidRPr="00D07CDF">
        <w:rPr>
          <w:rFonts w:ascii="Times New Roman" w:hAnsi="Times New Roman"/>
          <w:sz w:val="24"/>
        </w:rPr>
        <w:t xml:space="preserve">s the text’s </w:t>
      </w:r>
      <w:r w:rsidR="00122DB5" w:rsidRPr="00D07CDF">
        <w:rPr>
          <w:rFonts w:ascii="Times New Roman" w:hAnsi="Times New Roman"/>
          <w:sz w:val="24"/>
        </w:rPr>
        <w:t xml:space="preserve">own </w:t>
      </w:r>
      <w:r w:rsidR="00AF1860" w:rsidRPr="00D07CDF">
        <w:rPr>
          <w:rFonts w:ascii="Times New Roman" w:hAnsi="Times New Roman"/>
          <w:sz w:val="24"/>
        </w:rPr>
        <w:t>narrative processes</w:t>
      </w:r>
      <w:r w:rsidR="00890E8E" w:rsidRPr="00D07CDF">
        <w:rPr>
          <w:rFonts w:ascii="Times New Roman" w:hAnsi="Times New Roman"/>
          <w:sz w:val="24"/>
        </w:rPr>
        <w:t>.</w:t>
      </w:r>
    </w:p>
    <w:p w14:paraId="6F67F5AC" w14:textId="77777777" w:rsidR="00A97F24" w:rsidRPr="00D07CDF" w:rsidRDefault="00B556E1" w:rsidP="00BE2390">
      <w:pPr>
        <w:spacing w:line="480" w:lineRule="auto"/>
        <w:ind w:firstLine="720"/>
        <w:rPr>
          <w:rFonts w:ascii="Times New Roman" w:hAnsi="Times New Roman"/>
          <w:sz w:val="24"/>
        </w:rPr>
      </w:pPr>
      <w:r w:rsidRPr="00D07CDF">
        <w:rPr>
          <w:rFonts w:ascii="Times New Roman" w:hAnsi="Times New Roman"/>
          <w:sz w:val="24"/>
        </w:rPr>
        <w:t xml:space="preserve">Hersh’s relationship with sound darkens as the text enters its central section. </w:t>
      </w:r>
      <w:r w:rsidR="00F43BF6" w:rsidRPr="00D07CDF">
        <w:rPr>
          <w:rFonts w:ascii="Times New Roman" w:hAnsi="Times New Roman"/>
          <w:sz w:val="24"/>
        </w:rPr>
        <w:t xml:space="preserve">Her </w:t>
      </w:r>
      <w:r w:rsidRPr="00D07CDF">
        <w:rPr>
          <w:rFonts w:ascii="Times New Roman" w:hAnsi="Times New Roman"/>
          <w:sz w:val="24"/>
        </w:rPr>
        <w:t xml:space="preserve">diary entries </w:t>
      </w:r>
      <w:r w:rsidR="00F43BF6" w:rsidRPr="00D07CDF">
        <w:rPr>
          <w:rFonts w:ascii="Times New Roman" w:hAnsi="Times New Roman"/>
          <w:sz w:val="24"/>
        </w:rPr>
        <w:t xml:space="preserve">are </w:t>
      </w:r>
      <w:r w:rsidRPr="00D07CDF">
        <w:rPr>
          <w:rFonts w:ascii="Times New Roman" w:hAnsi="Times New Roman"/>
          <w:sz w:val="24"/>
        </w:rPr>
        <w:t xml:space="preserve">starker, shorter and increasingly abstract as she suffers from a breakdown later diagnosed as a manic bipolar episode. </w:t>
      </w:r>
      <w:r w:rsidR="002E173F" w:rsidRPr="00D07CDF">
        <w:rPr>
          <w:rFonts w:ascii="Times New Roman" w:hAnsi="Times New Roman"/>
          <w:sz w:val="24"/>
        </w:rPr>
        <w:t xml:space="preserve">Hersh has </w:t>
      </w:r>
      <w:r w:rsidR="00F43BF6" w:rsidRPr="00D07CDF">
        <w:rPr>
          <w:rFonts w:ascii="Times New Roman" w:hAnsi="Times New Roman"/>
          <w:sz w:val="24"/>
        </w:rPr>
        <w:t>consistently</w:t>
      </w:r>
      <w:r w:rsidR="002E173F" w:rsidRPr="00D07CDF">
        <w:rPr>
          <w:rFonts w:ascii="Times New Roman" w:hAnsi="Times New Roman"/>
          <w:sz w:val="24"/>
        </w:rPr>
        <w:t xml:space="preserve"> maintained that simplistic </w:t>
      </w:r>
      <w:r w:rsidR="00122DB5" w:rsidRPr="00D07CDF">
        <w:rPr>
          <w:rFonts w:ascii="Times New Roman" w:hAnsi="Times New Roman"/>
          <w:sz w:val="24"/>
        </w:rPr>
        <w:lastRenderedPageBreak/>
        <w:t>conclusions</w:t>
      </w:r>
      <w:r w:rsidR="002E173F" w:rsidRPr="00D07CDF">
        <w:rPr>
          <w:rFonts w:ascii="Times New Roman" w:hAnsi="Times New Roman"/>
          <w:sz w:val="24"/>
        </w:rPr>
        <w:t xml:space="preserve"> </w:t>
      </w:r>
      <w:r w:rsidR="00122DB5" w:rsidRPr="00D07CDF">
        <w:rPr>
          <w:rFonts w:ascii="Times New Roman" w:hAnsi="Times New Roman"/>
          <w:sz w:val="24"/>
        </w:rPr>
        <w:t>regarding</w:t>
      </w:r>
      <w:r w:rsidR="002E173F" w:rsidRPr="00D07CDF">
        <w:rPr>
          <w:rFonts w:ascii="Times New Roman" w:hAnsi="Times New Roman"/>
          <w:sz w:val="24"/>
        </w:rPr>
        <w:t xml:space="preserve"> mental health and creativity are all too easy to jump too. Speak</w:t>
      </w:r>
      <w:r w:rsidR="00122DB5" w:rsidRPr="00D07CDF">
        <w:rPr>
          <w:rFonts w:ascii="Times New Roman" w:hAnsi="Times New Roman"/>
          <w:sz w:val="24"/>
        </w:rPr>
        <w:t>ing</w:t>
      </w:r>
      <w:r w:rsidR="00E152C9">
        <w:rPr>
          <w:rFonts w:ascii="Times New Roman" w:hAnsi="Times New Roman"/>
          <w:sz w:val="24"/>
        </w:rPr>
        <w:t xml:space="preserve"> to Sam Shepherd (</w:t>
      </w:r>
      <w:r w:rsidR="002E173F" w:rsidRPr="00D07CDF">
        <w:rPr>
          <w:rFonts w:ascii="Times New Roman" w:hAnsi="Times New Roman"/>
          <w:sz w:val="24"/>
        </w:rPr>
        <w:t>2010</w:t>
      </w:r>
      <w:r w:rsidR="00E152C9">
        <w:rPr>
          <w:rFonts w:ascii="Times New Roman" w:hAnsi="Times New Roman"/>
          <w:sz w:val="24"/>
        </w:rPr>
        <w:t>)</w:t>
      </w:r>
      <w:r w:rsidR="002E173F" w:rsidRPr="00D07CDF">
        <w:rPr>
          <w:rFonts w:ascii="Times New Roman" w:hAnsi="Times New Roman"/>
          <w:sz w:val="24"/>
        </w:rPr>
        <w:t xml:space="preserve">, for example, she makes clear that she doesn’t believe there is ‘any validity to the idea that a mind would have to be broken in order to make sense’. Hersh asserts that she has had to ‘learn to separate the music for the bipolar disorder’ and the </w:t>
      </w:r>
      <w:r w:rsidR="00122DB5" w:rsidRPr="00D07CDF">
        <w:rPr>
          <w:rFonts w:ascii="Times New Roman" w:hAnsi="Times New Roman"/>
          <w:sz w:val="24"/>
        </w:rPr>
        <w:t>‘</w:t>
      </w:r>
      <w:r w:rsidR="002E173F" w:rsidRPr="00D07CDF">
        <w:rPr>
          <w:rFonts w:ascii="Times New Roman" w:hAnsi="Times New Roman"/>
          <w:sz w:val="24"/>
        </w:rPr>
        <w:t>glaring light and dark shadows’</w:t>
      </w:r>
      <w:r w:rsidR="006B6D00" w:rsidRPr="00D07CDF">
        <w:rPr>
          <w:rFonts w:ascii="Times New Roman" w:hAnsi="Times New Roman"/>
          <w:sz w:val="24"/>
        </w:rPr>
        <w:t xml:space="preserve"> </w:t>
      </w:r>
      <w:r w:rsidR="002E173F" w:rsidRPr="00D07CDF">
        <w:rPr>
          <w:rFonts w:ascii="Times New Roman" w:hAnsi="Times New Roman"/>
          <w:sz w:val="24"/>
        </w:rPr>
        <w:t xml:space="preserve">that it produces. </w:t>
      </w:r>
      <w:r w:rsidR="00A97F24" w:rsidRPr="00D07CDF">
        <w:rPr>
          <w:rFonts w:ascii="Times New Roman" w:hAnsi="Times New Roman"/>
          <w:sz w:val="24"/>
        </w:rPr>
        <w:t>In a</w:t>
      </w:r>
      <w:r w:rsidR="00BE2390">
        <w:rPr>
          <w:rFonts w:ascii="Times New Roman" w:hAnsi="Times New Roman"/>
          <w:sz w:val="24"/>
        </w:rPr>
        <w:t xml:space="preserve"> </w:t>
      </w:r>
      <w:r w:rsidR="00A97F24" w:rsidRPr="00D07CDF">
        <w:rPr>
          <w:rFonts w:ascii="Times New Roman" w:hAnsi="Times New Roman"/>
          <w:i/>
          <w:sz w:val="24"/>
        </w:rPr>
        <w:t>Guardian</w:t>
      </w:r>
      <w:r w:rsidR="00A97F24" w:rsidRPr="00D07CDF">
        <w:rPr>
          <w:rFonts w:ascii="Times New Roman" w:hAnsi="Times New Roman"/>
          <w:sz w:val="24"/>
        </w:rPr>
        <w:t xml:space="preserve"> interview with Gareth Grundy</w:t>
      </w:r>
      <w:r w:rsidR="00E152C9">
        <w:rPr>
          <w:rFonts w:ascii="Times New Roman" w:hAnsi="Times New Roman"/>
          <w:sz w:val="24"/>
        </w:rPr>
        <w:t xml:space="preserve"> (2010)</w:t>
      </w:r>
      <w:r w:rsidR="00A97F24" w:rsidRPr="00D07CDF">
        <w:rPr>
          <w:rFonts w:ascii="Times New Roman" w:hAnsi="Times New Roman"/>
          <w:sz w:val="24"/>
        </w:rPr>
        <w:t>, Hersh goes further and says that she has always ’hated the connection between mental illness and art’. Hersh</w:t>
      </w:r>
      <w:r w:rsidR="00F43BF6" w:rsidRPr="00D07CDF">
        <w:rPr>
          <w:rFonts w:ascii="Times New Roman" w:hAnsi="Times New Roman"/>
          <w:sz w:val="24"/>
        </w:rPr>
        <w:t xml:space="preserve"> </w:t>
      </w:r>
      <w:r w:rsidR="00A97F24" w:rsidRPr="00D07CDF">
        <w:rPr>
          <w:rFonts w:ascii="Times New Roman" w:hAnsi="Times New Roman"/>
          <w:sz w:val="24"/>
        </w:rPr>
        <w:t>dismiss</w:t>
      </w:r>
      <w:r w:rsidR="00F43BF6" w:rsidRPr="00D07CDF">
        <w:rPr>
          <w:rFonts w:ascii="Times New Roman" w:hAnsi="Times New Roman"/>
          <w:sz w:val="24"/>
        </w:rPr>
        <w:t>es</w:t>
      </w:r>
      <w:r w:rsidR="00A97F24" w:rsidRPr="00D07CDF">
        <w:rPr>
          <w:rFonts w:ascii="Times New Roman" w:hAnsi="Times New Roman"/>
          <w:sz w:val="24"/>
        </w:rPr>
        <w:t xml:space="preserve"> </w:t>
      </w:r>
      <w:r w:rsidR="00F43BF6" w:rsidRPr="00D07CDF">
        <w:rPr>
          <w:rFonts w:ascii="Times New Roman" w:hAnsi="Times New Roman"/>
          <w:sz w:val="24"/>
        </w:rPr>
        <w:t>such discussion</w:t>
      </w:r>
      <w:r w:rsidR="00A97F24" w:rsidRPr="00D07CDF">
        <w:rPr>
          <w:rFonts w:ascii="Times New Roman" w:hAnsi="Times New Roman"/>
          <w:sz w:val="24"/>
        </w:rPr>
        <w:t xml:space="preserve"> as cliché</w:t>
      </w:r>
      <w:r w:rsidR="00F43BF6" w:rsidRPr="00D07CDF">
        <w:rPr>
          <w:rFonts w:ascii="Times New Roman" w:hAnsi="Times New Roman"/>
          <w:sz w:val="24"/>
        </w:rPr>
        <w:t xml:space="preserve"> and</w:t>
      </w:r>
      <w:r w:rsidR="00A97F24" w:rsidRPr="00D07CDF">
        <w:rPr>
          <w:rFonts w:ascii="Times New Roman" w:hAnsi="Times New Roman"/>
          <w:sz w:val="24"/>
        </w:rPr>
        <w:t xml:space="preserve"> rejects outright that you have ‘to be sick in order to create beauty or confused to create truth’. The harrowing sections of the text in which Hersh attempts to communicate the rapid nature of her breakdown certainly support this</w:t>
      </w:r>
      <w:r w:rsidR="00122DB5" w:rsidRPr="00D07CDF">
        <w:rPr>
          <w:rFonts w:ascii="Times New Roman" w:hAnsi="Times New Roman"/>
          <w:sz w:val="24"/>
        </w:rPr>
        <w:t>.</w:t>
      </w:r>
      <w:r w:rsidR="00A97F24" w:rsidRPr="00D07CDF">
        <w:rPr>
          <w:rFonts w:ascii="Times New Roman" w:hAnsi="Times New Roman"/>
          <w:sz w:val="24"/>
        </w:rPr>
        <w:t xml:space="preserve"> </w:t>
      </w:r>
      <w:r w:rsidR="004D49E0" w:rsidRPr="00D07CDF">
        <w:rPr>
          <w:rFonts w:ascii="Times New Roman" w:hAnsi="Times New Roman"/>
          <w:sz w:val="24"/>
        </w:rPr>
        <w:t>T</w:t>
      </w:r>
      <w:r w:rsidR="008604AF" w:rsidRPr="00D07CDF">
        <w:rPr>
          <w:rFonts w:ascii="Times New Roman" w:hAnsi="Times New Roman"/>
          <w:sz w:val="24"/>
        </w:rPr>
        <w:t xml:space="preserve">hus far </w:t>
      </w:r>
      <w:r w:rsidR="004D49E0" w:rsidRPr="00D07CDF">
        <w:rPr>
          <w:rFonts w:ascii="Times New Roman" w:hAnsi="Times New Roman"/>
          <w:sz w:val="24"/>
        </w:rPr>
        <w:t xml:space="preserve">in the text, </w:t>
      </w:r>
      <w:r w:rsidR="008604AF" w:rsidRPr="00D07CDF">
        <w:rPr>
          <w:rFonts w:ascii="Times New Roman" w:hAnsi="Times New Roman"/>
          <w:sz w:val="24"/>
        </w:rPr>
        <w:t xml:space="preserve">Hersh’s relationship with </w:t>
      </w:r>
      <w:r w:rsidR="004D49E0" w:rsidRPr="00D07CDF">
        <w:rPr>
          <w:rFonts w:ascii="Times New Roman" w:hAnsi="Times New Roman"/>
          <w:sz w:val="24"/>
        </w:rPr>
        <w:t>sound</w:t>
      </w:r>
      <w:r w:rsidR="008604AF" w:rsidRPr="00D07CDF">
        <w:rPr>
          <w:rFonts w:ascii="Times New Roman" w:hAnsi="Times New Roman"/>
          <w:sz w:val="24"/>
        </w:rPr>
        <w:t xml:space="preserve"> has been </w:t>
      </w:r>
      <w:r w:rsidR="00F43BF6" w:rsidRPr="00D07CDF">
        <w:rPr>
          <w:rFonts w:ascii="Times New Roman" w:hAnsi="Times New Roman"/>
          <w:sz w:val="24"/>
        </w:rPr>
        <w:t>productive and broadly</w:t>
      </w:r>
      <w:r w:rsidR="008604AF" w:rsidRPr="00D07CDF">
        <w:rPr>
          <w:rFonts w:ascii="Times New Roman" w:hAnsi="Times New Roman"/>
          <w:sz w:val="24"/>
        </w:rPr>
        <w:t xml:space="preserve"> symbiotic. However, as her health deteriorates, sound becomes malevolent, menacing and frightening. Rather than learning the songs and making them familiar, Hersh’s hands ‘can’t play all the parts at once’. The sounds are ‘brutal’</w:t>
      </w:r>
      <w:r w:rsidR="00D63036" w:rsidRPr="00D07CDF">
        <w:rPr>
          <w:rFonts w:ascii="Times New Roman" w:hAnsi="Times New Roman"/>
          <w:sz w:val="24"/>
        </w:rPr>
        <w:t>, ‘horrifying’, ‘fractured</w:t>
      </w:r>
      <w:r w:rsidR="004D49E0" w:rsidRPr="00D07CDF">
        <w:rPr>
          <w:rFonts w:ascii="Times New Roman" w:hAnsi="Times New Roman"/>
          <w:sz w:val="24"/>
        </w:rPr>
        <w:t>,</w:t>
      </w:r>
      <w:r w:rsidR="00D63036" w:rsidRPr="00D07CDF">
        <w:rPr>
          <w:rFonts w:ascii="Times New Roman" w:hAnsi="Times New Roman"/>
          <w:sz w:val="24"/>
        </w:rPr>
        <w:t xml:space="preserve"> disjointed and harsh’</w:t>
      </w:r>
      <w:r w:rsidR="00EF3C12" w:rsidRPr="00D07CDF">
        <w:rPr>
          <w:rFonts w:ascii="Times New Roman" w:hAnsi="Times New Roman"/>
          <w:sz w:val="24"/>
        </w:rPr>
        <w:t xml:space="preserve"> (</w:t>
      </w:r>
      <w:r w:rsidR="00E152C9">
        <w:rPr>
          <w:rFonts w:ascii="Times New Roman" w:hAnsi="Times New Roman"/>
          <w:sz w:val="24"/>
        </w:rPr>
        <w:t xml:space="preserve">2010: </w:t>
      </w:r>
      <w:r w:rsidR="00EF3C12" w:rsidRPr="00D07CDF">
        <w:rPr>
          <w:rFonts w:ascii="Times New Roman" w:hAnsi="Times New Roman"/>
          <w:sz w:val="24"/>
        </w:rPr>
        <w:t>129)</w:t>
      </w:r>
      <w:r w:rsidR="00230EA6" w:rsidRPr="00D07CDF">
        <w:rPr>
          <w:rFonts w:ascii="Times New Roman" w:hAnsi="Times New Roman"/>
          <w:sz w:val="24"/>
        </w:rPr>
        <w:t xml:space="preserve">. Multiple sounds are </w:t>
      </w:r>
      <w:r w:rsidR="008604AF" w:rsidRPr="00D07CDF">
        <w:rPr>
          <w:rFonts w:ascii="Times New Roman" w:hAnsi="Times New Roman"/>
          <w:sz w:val="24"/>
        </w:rPr>
        <w:t>‘crashing into one another’</w:t>
      </w:r>
      <w:r w:rsidR="004D49E0" w:rsidRPr="00D07CDF">
        <w:rPr>
          <w:rFonts w:ascii="Times New Roman" w:hAnsi="Times New Roman"/>
          <w:sz w:val="24"/>
        </w:rPr>
        <w:t xml:space="preserve"> and</w:t>
      </w:r>
      <w:r w:rsidR="00230EA6" w:rsidRPr="00D07CDF">
        <w:rPr>
          <w:rFonts w:ascii="Times New Roman" w:hAnsi="Times New Roman"/>
          <w:sz w:val="24"/>
        </w:rPr>
        <w:t xml:space="preserve"> </w:t>
      </w:r>
      <w:r w:rsidR="004D49E0" w:rsidRPr="00D07CDF">
        <w:rPr>
          <w:rFonts w:ascii="Times New Roman" w:hAnsi="Times New Roman"/>
          <w:sz w:val="24"/>
        </w:rPr>
        <w:t>‘</w:t>
      </w:r>
      <w:r w:rsidR="00D63036" w:rsidRPr="00D07CDF">
        <w:rPr>
          <w:rFonts w:ascii="Times New Roman" w:hAnsi="Times New Roman"/>
          <w:sz w:val="24"/>
        </w:rPr>
        <w:t>are flung into me through the sick orgasm of colour’</w:t>
      </w:r>
      <w:r w:rsidR="00873531" w:rsidRPr="00D07CDF">
        <w:rPr>
          <w:rFonts w:ascii="Times New Roman" w:hAnsi="Times New Roman"/>
          <w:sz w:val="24"/>
        </w:rPr>
        <w:t xml:space="preserve"> (</w:t>
      </w:r>
      <w:r w:rsidR="00E152C9">
        <w:rPr>
          <w:rFonts w:ascii="Times New Roman" w:hAnsi="Times New Roman"/>
          <w:sz w:val="24"/>
        </w:rPr>
        <w:t xml:space="preserve">Ibid., </w:t>
      </w:r>
      <w:r w:rsidR="00873531" w:rsidRPr="00D07CDF">
        <w:rPr>
          <w:rFonts w:ascii="Times New Roman" w:hAnsi="Times New Roman"/>
          <w:sz w:val="24"/>
        </w:rPr>
        <w:t>128)</w:t>
      </w:r>
      <w:r w:rsidR="00D63036" w:rsidRPr="00D07CDF">
        <w:rPr>
          <w:rFonts w:ascii="Times New Roman" w:hAnsi="Times New Roman"/>
          <w:sz w:val="24"/>
        </w:rPr>
        <w:t>.</w:t>
      </w:r>
      <w:r w:rsidR="00424776" w:rsidRPr="00D07CDF">
        <w:rPr>
          <w:rFonts w:ascii="Times New Roman" w:hAnsi="Times New Roman"/>
          <w:sz w:val="24"/>
        </w:rPr>
        <w:t xml:space="preserve"> </w:t>
      </w:r>
      <w:r w:rsidR="00A97F24" w:rsidRPr="00D07CDF">
        <w:rPr>
          <w:rFonts w:ascii="Times New Roman" w:hAnsi="Times New Roman"/>
          <w:sz w:val="24"/>
        </w:rPr>
        <w:t>The frightening instability in Hersh’s consciousness is a b</w:t>
      </w:r>
      <w:r w:rsidR="004D49E0" w:rsidRPr="00D07CDF">
        <w:rPr>
          <w:rFonts w:ascii="Times New Roman" w:hAnsi="Times New Roman"/>
          <w:sz w:val="24"/>
        </w:rPr>
        <w:t>arrier to her artistic process.</w:t>
      </w:r>
    </w:p>
    <w:p w14:paraId="0248C166" w14:textId="77777777" w:rsidR="00C25E2C" w:rsidRPr="00D07CDF" w:rsidRDefault="00424776" w:rsidP="00E152C9">
      <w:pPr>
        <w:spacing w:line="480" w:lineRule="auto"/>
        <w:ind w:firstLine="720"/>
        <w:rPr>
          <w:rFonts w:ascii="Times New Roman" w:hAnsi="Times New Roman"/>
          <w:sz w:val="24"/>
        </w:rPr>
      </w:pPr>
      <w:r w:rsidRPr="00D07CDF">
        <w:rPr>
          <w:rFonts w:ascii="Times New Roman" w:hAnsi="Times New Roman"/>
          <w:sz w:val="24"/>
        </w:rPr>
        <w:t xml:space="preserve">Hersh’s ill health is communicated through </w:t>
      </w:r>
      <w:r w:rsidR="00A97F24" w:rsidRPr="00D07CDF">
        <w:rPr>
          <w:rFonts w:ascii="Times New Roman" w:hAnsi="Times New Roman"/>
          <w:sz w:val="24"/>
        </w:rPr>
        <w:t xml:space="preserve">formal textual </w:t>
      </w:r>
      <w:r w:rsidRPr="00D07CDF">
        <w:rPr>
          <w:rFonts w:ascii="Times New Roman" w:hAnsi="Times New Roman"/>
          <w:sz w:val="24"/>
        </w:rPr>
        <w:t>experiments</w:t>
      </w:r>
      <w:r w:rsidR="00A97F24" w:rsidRPr="00D07CDF">
        <w:rPr>
          <w:rFonts w:ascii="Times New Roman" w:hAnsi="Times New Roman"/>
          <w:sz w:val="24"/>
        </w:rPr>
        <w:t xml:space="preserve"> and a palpable shift in tone. </w:t>
      </w:r>
      <w:r w:rsidR="00C25E2C" w:rsidRPr="00D07CDF">
        <w:rPr>
          <w:rFonts w:ascii="Times New Roman" w:hAnsi="Times New Roman"/>
          <w:sz w:val="24"/>
        </w:rPr>
        <w:t xml:space="preserve">Felicity Nussbaum </w:t>
      </w:r>
      <w:r w:rsidR="00873531" w:rsidRPr="00D07CDF">
        <w:rPr>
          <w:rFonts w:ascii="Times New Roman" w:hAnsi="Times New Roman"/>
          <w:sz w:val="24"/>
        </w:rPr>
        <w:t>(1998</w:t>
      </w:r>
      <w:r w:rsidR="00E152C9">
        <w:rPr>
          <w:rFonts w:ascii="Times New Roman" w:hAnsi="Times New Roman"/>
          <w:sz w:val="24"/>
        </w:rPr>
        <w:t>: 165</w:t>
      </w:r>
      <w:r w:rsidR="00873531" w:rsidRPr="00D07CDF">
        <w:rPr>
          <w:rFonts w:ascii="Times New Roman" w:hAnsi="Times New Roman"/>
          <w:sz w:val="24"/>
        </w:rPr>
        <w:t xml:space="preserve">) </w:t>
      </w:r>
      <w:r w:rsidR="00C25E2C" w:rsidRPr="00D07CDF">
        <w:rPr>
          <w:rFonts w:ascii="Times New Roman" w:hAnsi="Times New Roman"/>
          <w:sz w:val="24"/>
        </w:rPr>
        <w:t>contends that ‘the minute particulars of an interiority’ are best communicated in diary form. ‘By eschewing narrative codes and opting for discontinuity and repetition</w:t>
      </w:r>
      <w:r w:rsidR="00F43BF6" w:rsidRPr="00D07CDF">
        <w:rPr>
          <w:rFonts w:ascii="Times New Roman" w:hAnsi="Times New Roman"/>
          <w:sz w:val="24"/>
        </w:rPr>
        <w:t xml:space="preserve"> […] </w:t>
      </w:r>
      <w:r w:rsidR="00C25E2C" w:rsidRPr="00D07CDF">
        <w:rPr>
          <w:rFonts w:ascii="Times New Roman" w:hAnsi="Times New Roman"/>
          <w:sz w:val="24"/>
        </w:rPr>
        <w:t>diaries and journals […] avoid assigning meaning or a hierarchy of values’</w:t>
      </w:r>
      <w:r w:rsidR="00E152C9">
        <w:rPr>
          <w:rFonts w:ascii="Times New Roman" w:hAnsi="Times New Roman"/>
          <w:sz w:val="24"/>
        </w:rPr>
        <w:t xml:space="preserve"> (Ibid.</w:t>
      </w:r>
      <w:r w:rsidR="00873531" w:rsidRPr="00D07CDF">
        <w:rPr>
          <w:rFonts w:ascii="Times New Roman" w:hAnsi="Times New Roman"/>
          <w:sz w:val="24"/>
        </w:rPr>
        <w:t>)</w:t>
      </w:r>
      <w:r w:rsidR="00C25E2C" w:rsidRPr="00D07CDF">
        <w:rPr>
          <w:rFonts w:ascii="Times New Roman" w:hAnsi="Times New Roman"/>
          <w:sz w:val="24"/>
        </w:rPr>
        <w:t xml:space="preserve">. As already established, this text is a diary at several removes. Hersh the author curates and edits Hersh the teenage diary writer. Nevertheless, this particular section of </w:t>
      </w:r>
      <w:r w:rsidR="00C25E2C" w:rsidRPr="00D07CDF">
        <w:rPr>
          <w:rFonts w:ascii="Times New Roman" w:hAnsi="Times New Roman"/>
          <w:i/>
          <w:sz w:val="24"/>
        </w:rPr>
        <w:t>Paradoxical Undressing</w:t>
      </w:r>
      <w:r w:rsidR="00C25E2C" w:rsidRPr="00D07CDF">
        <w:rPr>
          <w:rFonts w:ascii="Times New Roman" w:hAnsi="Times New Roman"/>
          <w:sz w:val="24"/>
        </w:rPr>
        <w:t xml:space="preserve"> opts for a stylistic and visual form that marks it as distinct from the rest of the text. </w:t>
      </w:r>
      <w:r w:rsidRPr="00D07CDF">
        <w:rPr>
          <w:rFonts w:ascii="Times New Roman" w:hAnsi="Times New Roman"/>
          <w:sz w:val="24"/>
        </w:rPr>
        <w:t>Each diary entry is short</w:t>
      </w:r>
      <w:r w:rsidR="00C25E2C" w:rsidRPr="00D07CDF">
        <w:rPr>
          <w:rFonts w:ascii="Times New Roman" w:hAnsi="Times New Roman"/>
          <w:sz w:val="24"/>
        </w:rPr>
        <w:t xml:space="preserve"> and truncated. T</w:t>
      </w:r>
      <w:r w:rsidRPr="00D07CDF">
        <w:rPr>
          <w:rFonts w:ascii="Times New Roman" w:hAnsi="Times New Roman"/>
          <w:sz w:val="24"/>
        </w:rPr>
        <w:t xml:space="preserve">he open spaces on each page </w:t>
      </w:r>
      <w:r w:rsidR="00873531" w:rsidRPr="00D07CDF">
        <w:rPr>
          <w:rFonts w:ascii="Times New Roman" w:hAnsi="Times New Roman"/>
          <w:sz w:val="24"/>
        </w:rPr>
        <w:t>are a void;</w:t>
      </w:r>
      <w:r w:rsidR="00F253A9" w:rsidRPr="00D07CDF">
        <w:rPr>
          <w:rFonts w:ascii="Times New Roman" w:hAnsi="Times New Roman"/>
          <w:sz w:val="24"/>
        </w:rPr>
        <w:t xml:space="preserve"> they are</w:t>
      </w:r>
      <w:r w:rsidR="00F43BF6" w:rsidRPr="00D07CDF">
        <w:rPr>
          <w:rFonts w:ascii="Times New Roman" w:hAnsi="Times New Roman"/>
          <w:sz w:val="24"/>
        </w:rPr>
        <w:t xml:space="preserve"> </w:t>
      </w:r>
      <w:r w:rsidRPr="00D07CDF">
        <w:rPr>
          <w:rFonts w:ascii="Times New Roman" w:hAnsi="Times New Roman"/>
          <w:sz w:val="24"/>
        </w:rPr>
        <w:t xml:space="preserve">oppressive emptiness. Minimal syntax </w:t>
      </w:r>
      <w:r w:rsidR="00C25E2C" w:rsidRPr="00D07CDF">
        <w:rPr>
          <w:rFonts w:ascii="Times New Roman" w:hAnsi="Times New Roman"/>
          <w:sz w:val="24"/>
        </w:rPr>
        <w:t xml:space="preserve">and grammar </w:t>
      </w:r>
      <w:r w:rsidR="00F43BF6" w:rsidRPr="00D07CDF">
        <w:rPr>
          <w:rFonts w:ascii="Times New Roman" w:hAnsi="Times New Roman"/>
          <w:sz w:val="24"/>
        </w:rPr>
        <w:t>replace</w:t>
      </w:r>
      <w:r w:rsidR="002419EC" w:rsidRPr="00D07CDF">
        <w:rPr>
          <w:rFonts w:ascii="Times New Roman" w:hAnsi="Times New Roman"/>
          <w:sz w:val="24"/>
        </w:rPr>
        <w:t xml:space="preserve"> </w:t>
      </w:r>
      <w:r w:rsidR="00C25E2C" w:rsidRPr="00D07CDF">
        <w:rPr>
          <w:rFonts w:ascii="Times New Roman" w:hAnsi="Times New Roman"/>
          <w:sz w:val="24"/>
        </w:rPr>
        <w:lastRenderedPageBreak/>
        <w:t xml:space="preserve">more familiar </w:t>
      </w:r>
      <w:r w:rsidR="007E42C7">
        <w:rPr>
          <w:rFonts w:ascii="Times New Roman" w:hAnsi="Times New Roman"/>
          <w:sz w:val="24"/>
        </w:rPr>
        <w:t>prosaic</w:t>
      </w:r>
      <w:r w:rsidR="002419EC" w:rsidRPr="00D07CDF">
        <w:rPr>
          <w:rFonts w:ascii="Times New Roman" w:hAnsi="Times New Roman"/>
          <w:sz w:val="24"/>
        </w:rPr>
        <w:t xml:space="preserve"> shapes. Hersh’s song lyrics share equal space with the diary entries. Whereas pr</w:t>
      </w:r>
      <w:r w:rsidR="00C25E2C" w:rsidRPr="00D07CDF">
        <w:rPr>
          <w:rFonts w:ascii="Times New Roman" w:hAnsi="Times New Roman"/>
          <w:sz w:val="24"/>
        </w:rPr>
        <w:t>eviously the</w:t>
      </w:r>
      <w:r w:rsidR="002419EC" w:rsidRPr="00D07CDF">
        <w:rPr>
          <w:rFonts w:ascii="Times New Roman" w:hAnsi="Times New Roman"/>
          <w:sz w:val="24"/>
        </w:rPr>
        <w:t xml:space="preserve"> poetic abstractions have sat in contrast to </w:t>
      </w:r>
      <w:r w:rsidR="00FC5080" w:rsidRPr="00D07CDF">
        <w:rPr>
          <w:rFonts w:ascii="Times New Roman" w:hAnsi="Times New Roman"/>
          <w:sz w:val="24"/>
        </w:rPr>
        <w:t>the linear narration of memory</w:t>
      </w:r>
      <w:r w:rsidR="002419EC" w:rsidRPr="00D07CDF">
        <w:rPr>
          <w:rFonts w:ascii="Times New Roman" w:hAnsi="Times New Roman"/>
          <w:sz w:val="24"/>
        </w:rPr>
        <w:t xml:space="preserve">, at this stage of the text they </w:t>
      </w:r>
      <w:r w:rsidR="00FC5080" w:rsidRPr="00D07CDF">
        <w:rPr>
          <w:rFonts w:ascii="Times New Roman" w:hAnsi="Times New Roman"/>
          <w:sz w:val="24"/>
        </w:rPr>
        <w:t>merge. L</w:t>
      </w:r>
      <w:r w:rsidR="002419EC" w:rsidRPr="00D07CDF">
        <w:rPr>
          <w:rFonts w:ascii="Times New Roman" w:hAnsi="Times New Roman"/>
          <w:sz w:val="24"/>
        </w:rPr>
        <w:t>yric</w:t>
      </w:r>
      <w:r w:rsidR="00FC5080" w:rsidRPr="00D07CDF">
        <w:rPr>
          <w:rFonts w:ascii="Times New Roman" w:hAnsi="Times New Roman"/>
          <w:sz w:val="24"/>
        </w:rPr>
        <w:t>s and memories</w:t>
      </w:r>
      <w:r w:rsidR="002419EC" w:rsidRPr="00D07CDF">
        <w:rPr>
          <w:rFonts w:ascii="Times New Roman" w:hAnsi="Times New Roman"/>
          <w:sz w:val="24"/>
        </w:rPr>
        <w:t xml:space="preserve"> are only distinguished through italicisation</w:t>
      </w:r>
      <w:r w:rsidR="00FC5080" w:rsidRPr="00D07CDF">
        <w:rPr>
          <w:rFonts w:ascii="Times New Roman" w:hAnsi="Times New Roman"/>
          <w:sz w:val="24"/>
        </w:rPr>
        <w:t xml:space="preserve"> as the text g</w:t>
      </w:r>
      <w:r w:rsidR="00C25E2C" w:rsidRPr="00D07CDF">
        <w:rPr>
          <w:rFonts w:ascii="Times New Roman" w:hAnsi="Times New Roman"/>
          <w:sz w:val="24"/>
        </w:rPr>
        <w:t>ives itself up to figurative experimentation</w:t>
      </w:r>
      <w:r w:rsidR="00FC5080" w:rsidRPr="00D07CDF">
        <w:rPr>
          <w:rFonts w:ascii="Times New Roman" w:hAnsi="Times New Roman"/>
          <w:sz w:val="24"/>
        </w:rPr>
        <w:t>.</w:t>
      </w:r>
      <w:r w:rsidR="002419EC" w:rsidRPr="00D07CDF">
        <w:rPr>
          <w:rFonts w:ascii="Times New Roman" w:hAnsi="Times New Roman"/>
          <w:sz w:val="24"/>
        </w:rPr>
        <w:t xml:space="preserve">  </w:t>
      </w:r>
      <w:r w:rsidR="00FC5080" w:rsidRPr="00D07CDF">
        <w:rPr>
          <w:rFonts w:ascii="Times New Roman" w:hAnsi="Times New Roman"/>
          <w:sz w:val="24"/>
        </w:rPr>
        <w:t xml:space="preserve">Her illness is described as an elusive ‘snake’ that ‘fades to static and disappears’ </w:t>
      </w:r>
      <w:r w:rsidR="000529A3" w:rsidRPr="00D07CDF">
        <w:rPr>
          <w:rFonts w:ascii="Times New Roman" w:hAnsi="Times New Roman"/>
          <w:sz w:val="24"/>
        </w:rPr>
        <w:t>or as</w:t>
      </w:r>
      <w:r w:rsidR="00FC5080" w:rsidRPr="00D07CDF">
        <w:rPr>
          <w:rFonts w:ascii="Times New Roman" w:hAnsi="Times New Roman"/>
          <w:sz w:val="24"/>
        </w:rPr>
        <w:t xml:space="preserve"> a ‘wolf […] growing dirty and sick, gaunt and broken’</w:t>
      </w:r>
      <w:r w:rsidR="00F253A9" w:rsidRPr="00D07CDF">
        <w:rPr>
          <w:rFonts w:ascii="Times New Roman" w:hAnsi="Times New Roman"/>
          <w:sz w:val="24"/>
        </w:rPr>
        <w:t xml:space="preserve"> (</w:t>
      </w:r>
      <w:r w:rsidR="007E42C7">
        <w:rPr>
          <w:rFonts w:ascii="Times New Roman" w:hAnsi="Times New Roman"/>
          <w:sz w:val="24"/>
        </w:rPr>
        <w:t xml:space="preserve">2010: </w:t>
      </w:r>
      <w:r w:rsidR="00F253A9" w:rsidRPr="00D07CDF">
        <w:rPr>
          <w:rFonts w:ascii="Times New Roman" w:hAnsi="Times New Roman"/>
          <w:sz w:val="24"/>
        </w:rPr>
        <w:t>141)</w:t>
      </w:r>
      <w:r w:rsidR="00FC5080" w:rsidRPr="00D07CDF">
        <w:rPr>
          <w:rFonts w:ascii="Times New Roman" w:hAnsi="Times New Roman"/>
          <w:sz w:val="24"/>
        </w:rPr>
        <w:t xml:space="preserve">. </w:t>
      </w:r>
      <w:r w:rsidR="009B07F0" w:rsidRPr="00D07CDF">
        <w:rPr>
          <w:rFonts w:ascii="Times New Roman" w:hAnsi="Times New Roman"/>
          <w:sz w:val="24"/>
        </w:rPr>
        <w:t xml:space="preserve">When </w:t>
      </w:r>
      <w:r w:rsidR="00E01375" w:rsidRPr="00D07CDF">
        <w:rPr>
          <w:rFonts w:ascii="Times New Roman" w:hAnsi="Times New Roman"/>
          <w:sz w:val="24"/>
        </w:rPr>
        <w:t>the illness reaches its nadir, the sounds ‘play on erratically, torn sails on a ship’ and a fragile Hersh details how she uses a ‘razor blade’ to ‘cut the songs out’</w:t>
      </w:r>
      <w:r w:rsidR="00F253A9" w:rsidRPr="00D07CDF">
        <w:rPr>
          <w:rFonts w:ascii="Times New Roman" w:hAnsi="Times New Roman"/>
          <w:sz w:val="24"/>
        </w:rPr>
        <w:t xml:space="preserve"> (</w:t>
      </w:r>
      <w:r w:rsidR="007E42C7">
        <w:rPr>
          <w:rFonts w:ascii="Times New Roman" w:hAnsi="Times New Roman"/>
          <w:sz w:val="24"/>
        </w:rPr>
        <w:t xml:space="preserve">Ibid., </w:t>
      </w:r>
      <w:r w:rsidR="00F253A9" w:rsidRPr="00D07CDF">
        <w:rPr>
          <w:rFonts w:ascii="Times New Roman" w:hAnsi="Times New Roman"/>
          <w:sz w:val="24"/>
        </w:rPr>
        <w:t>143)</w:t>
      </w:r>
      <w:r w:rsidR="00E01375" w:rsidRPr="00D07CDF">
        <w:rPr>
          <w:rFonts w:ascii="Times New Roman" w:hAnsi="Times New Roman"/>
          <w:sz w:val="24"/>
        </w:rPr>
        <w:t xml:space="preserve">. </w:t>
      </w:r>
      <w:r w:rsidR="00C25E2C" w:rsidRPr="00D07CDF">
        <w:rPr>
          <w:rFonts w:ascii="Times New Roman" w:hAnsi="Times New Roman"/>
          <w:sz w:val="24"/>
        </w:rPr>
        <w:t>Hersh’s relationship with art and with her own creative proc</w:t>
      </w:r>
      <w:r w:rsidR="00534A5F" w:rsidRPr="00D07CDF">
        <w:rPr>
          <w:rFonts w:ascii="Times New Roman" w:hAnsi="Times New Roman"/>
          <w:sz w:val="24"/>
        </w:rPr>
        <w:t xml:space="preserve">ess is constantly in flux. Her </w:t>
      </w:r>
      <w:proofErr w:type="spellStart"/>
      <w:r w:rsidR="00534A5F" w:rsidRPr="00D07CDF">
        <w:rPr>
          <w:rFonts w:ascii="Times New Roman" w:hAnsi="Times New Roman"/>
          <w:sz w:val="24"/>
        </w:rPr>
        <w:t>s</w:t>
      </w:r>
      <w:r w:rsidR="00C25E2C" w:rsidRPr="00D07CDF">
        <w:rPr>
          <w:rFonts w:ascii="Times New Roman" w:hAnsi="Times New Roman"/>
          <w:sz w:val="24"/>
        </w:rPr>
        <w:t>ongwriting</w:t>
      </w:r>
      <w:proofErr w:type="spellEnd"/>
      <w:r w:rsidR="00C25E2C" w:rsidRPr="00D07CDF">
        <w:rPr>
          <w:rFonts w:ascii="Times New Roman" w:hAnsi="Times New Roman"/>
          <w:sz w:val="24"/>
        </w:rPr>
        <w:t xml:space="preserve"> </w:t>
      </w:r>
      <w:r w:rsidR="009B07F0" w:rsidRPr="00D07CDF">
        <w:rPr>
          <w:rFonts w:ascii="Times New Roman" w:hAnsi="Times New Roman"/>
          <w:sz w:val="24"/>
        </w:rPr>
        <w:t>has the potential for</w:t>
      </w:r>
      <w:r w:rsidR="00C25E2C" w:rsidRPr="00D07CDF">
        <w:rPr>
          <w:rFonts w:ascii="Times New Roman" w:hAnsi="Times New Roman"/>
          <w:sz w:val="24"/>
        </w:rPr>
        <w:t xml:space="preserve"> happ</w:t>
      </w:r>
      <w:r w:rsidR="009B07F0" w:rsidRPr="00D07CDF">
        <w:rPr>
          <w:rFonts w:ascii="Times New Roman" w:hAnsi="Times New Roman"/>
          <w:sz w:val="24"/>
        </w:rPr>
        <w:t>y</w:t>
      </w:r>
      <w:r w:rsidR="00C25E2C" w:rsidRPr="00D07CDF">
        <w:rPr>
          <w:rFonts w:ascii="Times New Roman" w:hAnsi="Times New Roman"/>
          <w:sz w:val="24"/>
        </w:rPr>
        <w:t xml:space="preserve"> productiv</w:t>
      </w:r>
      <w:r w:rsidR="009B07F0" w:rsidRPr="00D07CDF">
        <w:rPr>
          <w:rFonts w:ascii="Times New Roman" w:hAnsi="Times New Roman"/>
          <w:sz w:val="24"/>
        </w:rPr>
        <w:t>ity</w:t>
      </w:r>
      <w:r w:rsidR="00C25E2C" w:rsidRPr="00D07CDF">
        <w:rPr>
          <w:rFonts w:ascii="Times New Roman" w:hAnsi="Times New Roman"/>
          <w:sz w:val="24"/>
        </w:rPr>
        <w:t xml:space="preserve"> </w:t>
      </w:r>
      <w:r w:rsidR="009B07F0" w:rsidRPr="00D07CDF">
        <w:rPr>
          <w:rFonts w:ascii="Times New Roman" w:hAnsi="Times New Roman"/>
          <w:sz w:val="24"/>
        </w:rPr>
        <w:t>but also</w:t>
      </w:r>
      <w:r w:rsidR="00C25E2C" w:rsidRPr="00D07CDF">
        <w:rPr>
          <w:rFonts w:ascii="Times New Roman" w:hAnsi="Times New Roman"/>
          <w:sz w:val="24"/>
        </w:rPr>
        <w:t xml:space="preserve"> </w:t>
      </w:r>
      <w:r w:rsidR="009B07F0" w:rsidRPr="00D07CDF">
        <w:rPr>
          <w:rFonts w:ascii="Times New Roman" w:hAnsi="Times New Roman"/>
          <w:sz w:val="24"/>
        </w:rPr>
        <w:t xml:space="preserve">for </w:t>
      </w:r>
      <w:r w:rsidR="00C25E2C" w:rsidRPr="00D07CDF">
        <w:rPr>
          <w:rFonts w:ascii="Times New Roman" w:hAnsi="Times New Roman"/>
          <w:sz w:val="24"/>
        </w:rPr>
        <w:t>violen</w:t>
      </w:r>
      <w:r w:rsidR="009B07F0" w:rsidRPr="00D07CDF">
        <w:rPr>
          <w:rFonts w:ascii="Times New Roman" w:hAnsi="Times New Roman"/>
          <w:sz w:val="24"/>
        </w:rPr>
        <w:t>ce</w:t>
      </w:r>
      <w:r w:rsidR="00C25E2C" w:rsidRPr="00D07CDF">
        <w:rPr>
          <w:rFonts w:ascii="Times New Roman" w:hAnsi="Times New Roman"/>
          <w:sz w:val="24"/>
        </w:rPr>
        <w:t xml:space="preserve"> and harm. </w:t>
      </w:r>
    </w:p>
    <w:p w14:paraId="3C30078C" w14:textId="703554EC" w:rsidR="006007CC" w:rsidRPr="00D07CDF" w:rsidRDefault="00532701" w:rsidP="007E42C7">
      <w:pPr>
        <w:spacing w:line="480" w:lineRule="auto"/>
        <w:ind w:firstLine="720"/>
        <w:rPr>
          <w:rFonts w:ascii="Times New Roman" w:hAnsi="Times New Roman"/>
          <w:sz w:val="24"/>
        </w:rPr>
      </w:pPr>
      <w:r w:rsidRPr="00D07CDF">
        <w:rPr>
          <w:rFonts w:ascii="Times New Roman" w:hAnsi="Times New Roman"/>
          <w:sz w:val="24"/>
        </w:rPr>
        <w:t xml:space="preserve">Hersh’s creativity and relationship with sound fluctuate once more </w:t>
      </w:r>
      <w:r w:rsidR="00534A5F" w:rsidRPr="00D07CDF">
        <w:rPr>
          <w:rFonts w:ascii="Times New Roman" w:hAnsi="Times New Roman"/>
          <w:sz w:val="24"/>
        </w:rPr>
        <w:t>when</w:t>
      </w:r>
      <w:r w:rsidRPr="00D07CDF">
        <w:rPr>
          <w:rFonts w:ascii="Times New Roman" w:hAnsi="Times New Roman"/>
          <w:sz w:val="24"/>
        </w:rPr>
        <w:t xml:space="preserve"> she discovers </w:t>
      </w:r>
      <w:r w:rsidR="00534A5F" w:rsidRPr="00D07CDF">
        <w:rPr>
          <w:rFonts w:ascii="Times New Roman" w:hAnsi="Times New Roman"/>
          <w:sz w:val="24"/>
        </w:rPr>
        <w:t>late</w:t>
      </w:r>
      <w:r w:rsidR="009B07F0" w:rsidRPr="00D07CDF">
        <w:rPr>
          <w:rFonts w:ascii="Times New Roman" w:hAnsi="Times New Roman"/>
          <w:sz w:val="24"/>
        </w:rPr>
        <w:t>r</w:t>
      </w:r>
      <w:r w:rsidR="00534A5F" w:rsidRPr="00D07CDF">
        <w:rPr>
          <w:rFonts w:ascii="Times New Roman" w:hAnsi="Times New Roman"/>
          <w:sz w:val="24"/>
        </w:rPr>
        <w:t xml:space="preserve"> in the text </w:t>
      </w:r>
      <w:r w:rsidRPr="00D07CDF">
        <w:rPr>
          <w:rFonts w:ascii="Times New Roman" w:hAnsi="Times New Roman"/>
          <w:sz w:val="24"/>
        </w:rPr>
        <w:t xml:space="preserve">that she is pregnant. She seeks permission from her amiable </w:t>
      </w:r>
      <w:r w:rsidR="001F067A" w:rsidRPr="00D07CDF">
        <w:rPr>
          <w:rFonts w:ascii="Times New Roman" w:hAnsi="Times New Roman"/>
          <w:sz w:val="24"/>
        </w:rPr>
        <w:t xml:space="preserve">yet verbose </w:t>
      </w:r>
      <w:r w:rsidRPr="00D07CDF">
        <w:rPr>
          <w:rFonts w:ascii="Times New Roman" w:hAnsi="Times New Roman"/>
          <w:sz w:val="24"/>
        </w:rPr>
        <w:t>psychiatrist ‘Dr Syllable’ to discontinue her medication and focus on the new rhyth</w:t>
      </w:r>
      <w:r w:rsidR="00C406DF" w:rsidRPr="00D07CDF">
        <w:rPr>
          <w:rFonts w:ascii="Times New Roman" w:hAnsi="Times New Roman"/>
          <w:sz w:val="24"/>
        </w:rPr>
        <w:t>ms of her body. Music and sound</w:t>
      </w:r>
      <w:r w:rsidR="00510F01" w:rsidRPr="00D07CDF">
        <w:rPr>
          <w:rFonts w:ascii="Times New Roman" w:hAnsi="Times New Roman"/>
          <w:sz w:val="24"/>
        </w:rPr>
        <w:t>’s exterior agency now fade</w:t>
      </w:r>
      <w:r w:rsidRPr="00D07CDF">
        <w:rPr>
          <w:rFonts w:ascii="Times New Roman" w:hAnsi="Times New Roman"/>
          <w:sz w:val="24"/>
        </w:rPr>
        <w:t>; the ‘white noise […] whispered the</w:t>
      </w:r>
      <w:r w:rsidR="00C406DF" w:rsidRPr="00D07CDF">
        <w:rPr>
          <w:rFonts w:ascii="Times New Roman" w:hAnsi="Times New Roman"/>
          <w:sz w:val="24"/>
        </w:rPr>
        <w:t>n</w:t>
      </w:r>
      <w:r w:rsidRPr="00D07CDF">
        <w:rPr>
          <w:rFonts w:ascii="Times New Roman" w:hAnsi="Times New Roman"/>
          <w:sz w:val="24"/>
        </w:rPr>
        <w:t xml:space="preserve"> fell – a pregnancy casualty’.  </w:t>
      </w:r>
      <w:r w:rsidR="00C406DF" w:rsidRPr="00D07CDF">
        <w:rPr>
          <w:rFonts w:ascii="Times New Roman" w:hAnsi="Times New Roman"/>
          <w:sz w:val="24"/>
        </w:rPr>
        <w:t xml:space="preserve">The </w:t>
      </w:r>
      <w:r w:rsidR="00AA752B" w:rsidRPr="00D07CDF">
        <w:rPr>
          <w:rFonts w:ascii="Times New Roman" w:hAnsi="Times New Roman"/>
          <w:sz w:val="24"/>
        </w:rPr>
        <w:t xml:space="preserve">power held by sound </w:t>
      </w:r>
      <w:r w:rsidR="00C406DF" w:rsidRPr="00D07CDF">
        <w:rPr>
          <w:rFonts w:ascii="Times New Roman" w:hAnsi="Times New Roman"/>
          <w:sz w:val="24"/>
        </w:rPr>
        <w:t>takes a ‘backseat to the Body Monste</w:t>
      </w:r>
      <w:r w:rsidR="00F54FB4" w:rsidRPr="00D07CDF">
        <w:rPr>
          <w:rFonts w:ascii="Times New Roman" w:hAnsi="Times New Roman"/>
          <w:sz w:val="24"/>
        </w:rPr>
        <w:t>r, letting it drive for a while</w:t>
      </w:r>
      <w:r w:rsidR="00C406DF" w:rsidRPr="00D07CDF">
        <w:rPr>
          <w:rFonts w:ascii="Times New Roman" w:hAnsi="Times New Roman"/>
          <w:sz w:val="24"/>
        </w:rPr>
        <w:t>’</w:t>
      </w:r>
      <w:r w:rsidR="00F54FB4" w:rsidRPr="00D07CDF">
        <w:rPr>
          <w:rFonts w:ascii="Times New Roman" w:hAnsi="Times New Roman"/>
          <w:sz w:val="24"/>
        </w:rPr>
        <w:t xml:space="preserve"> (</w:t>
      </w:r>
      <w:r w:rsidR="007E42C7">
        <w:rPr>
          <w:rFonts w:ascii="Times New Roman" w:hAnsi="Times New Roman"/>
          <w:sz w:val="24"/>
        </w:rPr>
        <w:t xml:space="preserve">2010: </w:t>
      </w:r>
      <w:r w:rsidR="00F54FB4" w:rsidRPr="00D07CDF">
        <w:rPr>
          <w:rFonts w:ascii="Times New Roman" w:hAnsi="Times New Roman"/>
          <w:sz w:val="24"/>
        </w:rPr>
        <w:t xml:space="preserve">233). </w:t>
      </w:r>
      <w:r w:rsidR="00C406DF" w:rsidRPr="00D07CDF">
        <w:rPr>
          <w:rFonts w:ascii="Times New Roman" w:hAnsi="Times New Roman"/>
          <w:sz w:val="24"/>
        </w:rPr>
        <w:t xml:space="preserve"> Typical of a figure so attuned to musicality, Hersh’s developing pregnancy is understood in </w:t>
      </w:r>
      <w:r w:rsidR="00AA752B" w:rsidRPr="00D07CDF">
        <w:rPr>
          <w:rFonts w:ascii="Times New Roman" w:hAnsi="Times New Roman"/>
          <w:sz w:val="24"/>
        </w:rPr>
        <w:t>these</w:t>
      </w:r>
      <w:r w:rsidR="00C406DF" w:rsidRPr="00D07CDF">
        <w:rPr>
          <w:rFonts w:ascii="Times New Roman" w:hAnsi="Times New Roman"/>
          <w:sz w:val="24"/>
        </w:rPr>
        <w:t xml:space="preserve"> terms. The ‘baby’s heartbeat’ is ‘unconcerned with the universe’ and in its rhythm Hersh finds a peace she has ‘only ever associated with music’</w:t>
      </w:r>
      <w:r w:rsidR="007E42C7">
        <w:rPr>
          <w:rFonts w:ascii="Times New Roman" w:hAnsi="Times New Roman"/>
          <w:sz w:val="24"/>
        </w:rPr>
        <w:t xml:space="preserve"> (Ibid.</w:t>
      </w:r>
      <w:r w:rsidR="00F54FB4" w:rsidRPr="00D07CDF">
        <w:rPr>
          <w:rFonts w:ascii="Times New Roman" w:hAnsi="Times New Roman"/>
          <w:sz w:val="24"/>
        </w:rPr>
        <w:t>)</w:t>
      </w:r>
      <w:r w:rsidR="00C406DF" w:rsidRPr="00D07CDF">
        <w:rPr>
          <w:rFonts w:ascii="Times New Roman" w:hAnsi="Times New Roman"/>
          <w:sz w:val="24"/>
        </w:rPr>
        <w:t xml:space="preserve">. </w:t>
      </w:r>
      <w:r w:rsidR="00510F01" w:rsidRPr="00D07CDF">
        <w:rPr>
          <w:rFonts w:ascii="Times New Roman" w:hAnsi="Times New Roman"/>
          <w:sz w:val="24"/>
        </w:rPr>
        <w:t xml:space="preserve">Once more, there is an interesting link here between the form employed in </w:t>
      </w:r>
      <w:r w:rsidR="00510F01" w:rsidRPr="00D07CDF">
        <w:rPr>
          <w:rFonts w:ascii="Times New Roman" w:hAnsi="Times New Roman"/>
          <w:i/>
          <w:sz w:val="24"/>
        </w:rPr>
        <w:t>Paradoxical Undressing</w:t>
      </w:r>
      <w:r w:rsidR="00510F01" w:rsidRPr="00D07CDF">
        <w:rPr>
          <w:rFonts w:ascii="Times New Roman" w:hAnsi="Times New Roman"/>
          <w:sz w:val="24"/>
        </w:rPr>
        <w:t xml:space="preserve"> and the manner in which Hersh’s reworked diary entries communicate her formation as an artistic figure. Egan </w:t>
      </w:r>
      <w:r w:rsidR="00AA752B" w:rsidRPr="00D07CDF">
        <w:rPr>
          <w:rFonts w:ascii="Times New Roman" w:hAnsi="Times New Roman"/>
          <w:sz w:val="24"/>
        </w:rPr>
        <w:t xml:space="preserve">argues that the self-conscious construction of self in memoir is driven by the ‘emphatic presence of the body’ </w:t>
      </w:r>
      <w:r w:rsidR="00411BF9" w:rsidRPr="00D07CDF">
        <w:rPr>
          <w:rFonts w:ascii="Times New Roman" w:hAnsi="Times New Roman"/>
          <w:sz w:val="24"/>
        </w:rPr>
        <w:t>(</w:t>
      </w:r>
      <w:r w:rsidR="007E42C7">
        <w:rPr>
          <w:rFonts w:ascii="Times New Roman" w:hAnsi="Times New Roman"/>
          <w:sz w:val="24"/>
        </w:rPr>
        <w:t xml:space="preserve">1999: </w:t>
      </w:r>
      <w:r w:rsidR="00411BF9" w:rsidRPr="00D07CDF">
        <w:rPr>
          <w:rFonts w:ascii="Times New Roman" w:hAnsi="Times New Roman"/>
          <w:sz w:val="24"/>
        </w:rPr>
        <w:t xml:space="preserve">5) </w:t>
      </w:r>
      <w:r w:rsidR="00AA752B" w:rsidRPr="00D07CDF">
        <w:rPr>
          <w:rFonts w:ascii="Times New Roman" w:hAnsi="Times New Roman"/>
          <w:sz w:val="24"/>
        </w:rPr>
        <w:t>and that the ‘crises that generate autobiography […] begin with the body’</w:t>
      </w:r>
      <w:r w:rsidR="00411BF9" w:rsidRPr="00D07CDF">
        <w:rPr>
          <w:rFonts w:ascii="Times New Roman" w:hAnsi="Times New Roman"/>
          <w:sz w:val="24"/>
        </w:rPr>
        <w:t xml:space="preserve"> (</w:t>
      </w:r>
      <w:r w:rsidR="007E42C7">
        <w:rPr>
          <w:rFonts w:ascii="Times New Roman" w:hAnsi="Times New Roman"/>
          <w:sz w:val="24"/>
        </w:rPr>
        <w:t xml:space="preserve">Ibid., </w:t>
      </w:r>
      <w:r w:rsidR="00411BF9" w:rsidRPr="00D07CDF">
        <w:rPr>
          <w:rFonts w:ascii="Times New Roman" w:hAnsi="Times New Roman"/>
          <w:sz w:val="24"/>
        </w:rPr>
        <w:t>7)</w:t>
      </w:r>
      <w:r w:rsidR="00AA752B" w:rsidRPr="00D07CDF">
        <w:rPr>
          <w:rFonts w:ascii="Times New Roman" w:hAnsi="Times New Roman"/>
          <w:sz w:val="24"/>
        </w:rPr>
        <w:t xml:space="preserve">. </w:t>
      </w:r>
      <w:r w:rsidR="00411BF9" w:rsidRPr="00D07CDF">
        <w:rPr>
          <w:rFonts w:ascii="Times New Roman" w:hAnsi="Times New Roman"/>
          <w:sz w:val="24"/>
        </w:rPr>
        <w:t xml:space="preserve">Susan </w:t>
      </w:r>
      <w:r w:rsidR="009B07F0" w:rsidRPr="00D07CDF">
        <w:rPr>
          <w:rFonts w:ascii="Times New Roman" w:hAnsi="Times New Roman"/>
          <w:sz w:val="24"/>
        </w:rPr>
        <w:t>McClary</w:t>
      </w:r>
      <w:r w:rsidR="00411BF9" w:rsidRPr="00D07CDF">
        <w:rPr>
          <w:rFonts w:ascii="Times New Roman" w:hAnsi="Times New Roman"/>
          <w:sz w:val="24"/>
        </w:rPr>
        <w:t xml:space="preserve"> (2002</w:t>
      </w:r>
      <w:r w:rsidR="007E42C7">
        <w:rPr>
          <w:rFonts w:ascii="Times New Roman" w:hAnsi="Times New Roman"/>
          <w:sz w:val="24"/>
        </w:rPr>
        <w:t>: xvii</w:t>
      </w:r>
      <w:r w:rsidR="00411BF9" w:rsidRPr="00D07CDF">
        <w:rPr>
          <w:rFonts w:ascii="Times New Roman" w:hAnsi="Times New Roman"/>
          <w:sz w:val="24"/>
        </w:rPr>
        <w:t>)</w:t>
      </w:r>
      <w:r w:rsidR="009B07F0" w:rsidRPr="00D07CDF">
        <w:rPr>
          <w:rFonts w:ascii="Times New Roman" w:hAnsi="Times New Roman"/>
          <w:sz w:val="24"/>
        </w:rPr>
        <w:t xml:space="preserve"> argues that, i</w:t>
      </w:r>
      <w:r w:rsidR="00725B72" w:rsidRPr="00D07CDF">
        <w:rPr>
          <w:rFonts w:ascii="Times New Roman" w:hAnsi="Times New Roman"/>
          <w:sz w:val="24"/>
        </w:rPr>
        <w:t xml:space="preserve">n </w:t>
      </w:r>
      <w:r w:rsidR="002725DC" w:rsidRPr="00D07CDF">
        <w:rPr>
          <w:rFonts w:ascii="Times New Roman" w:hAnsi="Times New Roman"/>
          <w:sz w:val="24"/>
        </w:rPr>
        <w:t>writing about music</w:t>
      </w:r>
      <w:r w:rsidR="00725B72" w:rsidRPr="00D07CDF">
        <w:rPr>
          <w:rFonts w:ascii="Times New Roman" w:hAnsi="Times New Roman"/>
          <w:sz w:val="24"/>
        </w:rPr>
        <w:t xml:space="preserve">, </w:t>
      </w:r>
      <w:r w:rsidR="009B07F0" w:rsidRPr="00D07CDF">
        <w:rPr>
          <w:rFonts w:ascii="Times New Roman" w:hAnsi="Times New Roman"/>
          <w:sz w:val="24"/>
        </w:rPr>
        <w:t>there is</w:t>
      </w:r>
      <w:r w:rsidR="00725B72" w:rsidRPr="00D07CDF">
        <w:rPr>
          <w:rFonts w:ascii="Times New Roman" w:hAnsi="Times New Roman"/>
          <w:sz w:val="24"/>
        </w:rPr>
        <w:t xml:space="preserve"> a focus on ‘the experience of the body as it performs music’</w:t>
      </w:r>
      <w:r w:rsidR="001F067A" w:rsidRPr="00D07CDF">
        <w:rPr>
          <w:rFonts w:ascii="Times New Roman" w:hAnsi="Times New Roman"/>
          <w:sz w:val="24"/>
        </w:rPr>
        <w:t xml:space="preserve"> and on music’s ‘uncanny ability to help us </w:t>
      </w:r>
      <w:r w:rsidR="001F067A" w:rsidRPr="00D07CDF">
        <w:rPr>
          <w:rFonts w:ascii="Times New Roman" w:hAnsi="Times New Roman"/>
          <w:sz w:val="24"/>
        </w:rPr>
        <w:lastRenderedPageBreak/>
        <w:t>experience our bodies’</w:t>
      </w:r>
      <w:r w:rsidR="00411BF9" w:rsidRPr="00D07CDF">
        <w:rPr>
          <w:rFonts w:ascii="Times New Roman" w:hAnsi="Times New Roman"/>
          <w:sz w:val="24"/>
        </w:rPr>
        <w:t xml:space="preserve"> (</w:t>
      </w:r>
      <w:r w:rsidR="007E42C7">
        <w:rPr>
          <w:rFonts w:ascii="Times New Roman" w:hAnsi="Times New Roman"/>
          <w:sz w:val="24"/>
        </w:rPr>
        <w:t xml:space="preserve">Ibid., </w:t>
      </w:r>
      <w:r w:rsidR="00411BF9" w:rsidRPr="00D07CDF">
        <w:rPr>
          <w:rFonts w:ascii="Times New Roman" w:hAnsi="Times New Roman"/>
          <w:sz w:val="24"/>
        </w:rPr>
        <w:t>23</w:t>
      </w:r>
      <w:proofErr w:type="gramStart"/>
      <w:r w:rsidR="00411BF9" w:rsidRPr="00D07CDF">
        <w:rPr>
          <w:rFonts w:ascii="Times New Roman" w:hAnsi="Times New Roman"/>
          <w:sz w:val="24"/>
        </w:rPr>
        <w:t xml:space="preserve">) </w:t>
      </w:r>
      <w:r w:rsidR="001F067A" w:rsidRPr="00D07CDF">
        <w:rPr>
          <w:rFonts w:ascii="Times New Roman" w:hAnsi="Times New Roman"/>
          <w:sz w:val="24"/>
        </w:rPr>
        <w:t>.</w:t>
      </w:r>
      <w:proofErr w:type="gramEnd"/>
      <w:r w:rsidR="001F067A" w:rsidRPr="00D07CDF">
        <w:rPr>
          <w:rFonts w:ascii="Times New Roman" w:hAnsi="Times New Roman"/>
          <w:sz w:val="24"/>
        </w:rPr>
        <w:t xml:space="preserve"> </w:t>
      </w:r>
      <w:proofErr w:type="spellStart"/>
      <w:r w:rsidR="001F067A" w:rsidRPr="00D07CDF">
        <w:rPr>
          <w:rFonts w:ascii="Times New Roman" w:hAnsi="Times New Roman"/>
          <w:sz w:val="24"/>
        </w:rPr>
        <w:t>Toril</w:t>
      </w:r>
      <w:proofErr w:type="spellEnd"/>
      <w:r w:rsidR="001F067A" w:rsidRPr="00D07CDF">
        <w:rPr>
          <w:rFonts w:ascii="Times New Roman" w:hAnsi="Times New Roman"/>
          <w:sz w:val="24"/>
        </w:rPr>
        <w:t xml:space="preserve"> Moi</w:t>
      </w:r>
      <w:r w:rsidR="007E42C7">
        <w:rPr>
          <w:rFonts w:ascii="Times New Roman" w:hAnsi="Times New Roman"/>
          <w:sz w:val="24"/>
        </w:rPr>
        <w:t xml:space="preserve"> (2005: 65)</w:t>
      </w:r>
      <w:r w:rsidR="001F067A" w:rsidRPr="00D07CDF">
        <w:rPr>
          <w:rFonts w:ascii="Times New Roman" w:hAnsi="Times New Roman"/>
          <w:sz w:val="24"/>
        </w:rPr>
        <w:t xml:space="preserve">, when defining what she terms </w:t>
      </w:r>
      <w:r w:rsidR="00255B5F" w:rsidRPr="00D07CDF">
        <w:rPr>
          <w:rFonts w:ascii="Times New Roman" w:hAnsi="Times New Roman"/>
          <w:sz w:val="24"/>
        </w:rPr>
        <w:t xml:space="preserve">the </w:t>
      </w:r>
      <w:r w:rsidR="001F067A" w:rsidRPr="00D07CDF">
        <w:rPr>
          <w:rFonts w:ascii="Times New Roman" w:hAnsi="Times New Roman"/>
          <w:sz w:val="24"/>
        </w:rPr>
        <w:t xml:space="preserve">‘lived body’, </w:t>
      </w:r>
      <w:r w:rsidR="00255B5F" w:rsidRPr="00D07CDF">
        <w:rPr>
          <w:rFonts w:ascii="Times New Roman" w:hAnsi="Times New Roman"/>
          <w:sz w:val="24"/>
        </w:rPr>
        <w:t xml:space="preserve">argues that </w:t>
      </w:r>
      <w:r w:rsidR="00895C8A" w:rsidRPr="00D07CDF">
        <w:rPr>
          <w:rFonts w:ascii="Times New Roman" w:hAnsi="Times New Roman"/>
          <w:sz w:val="24"/>
        </w:rPr>
        <w:t>‘</w:t>
      </w:r>
      <w:r w:rsidR="00255B5F" w:rsidRPr="00D07CDF">
        <w:rPr>
          <w:rFonts w:ascii="Times New Roman" w:hAnsi="Times New Roman"/>
          <w:sz w:val="24"/>
        </w:rPr>
        <w:t xml:space="preserve">the </w:t>
      </w:r>
      <w:r w:rsidR="00895C8A" w:rsidRPr="00D07CDF">
        <w:rPr>
          <w:rFonts w:ascii="Times New Roman" w:hAnsi="Times New Roman"/>
          <w:sz w:val="24"/>
        </w:rPr>
        <w:t>body […] does not carry its meaning on its surface. It is no</w:t>
      </w:r>
      <w:r w:rsidR="007E42C7">
        <w:rPr>
          <w:rFonts w:ascii="Times New Roman" w:hAnsi="Times New Roman"/>
          <w:sz w:val="24"/>
        </w:rPr>
        <w:t>t a thing, but a situation’</w:t>
      </w:r>
      <w:r w:rsidR="00895C8A" w:rsidRPr="00D07CDF">
        <w:rPr>
          <w:rFonts w:ascii="Times New Roman" w:hAnsi="Times New Roman"/>
          <w:sz w:val="24"/>
        </w:rPr>
        <w:t xml:space="preserve">. The ‘situation’ </w:t>
      </w:r>
      <w:r w:rsidR="009B07F0" w:rsidRPr="00D07CDF">
        <w:rPr>
          <w:rFonts w:ascii="Times New Roman" w:hAnsi="Times New Roman"/>
          <w:sz w:val="24"/>
        </w:rPr>
        <w:t xml:space="preserve">is </w:t>
      </w:r>
      <w:r w:rsidR="00895C8A" w:rsidRPr="00D07CDF">
        <w:rPr>
          <w:rFonts w:ascii="Times New Roman" w:hAnsi="Times New Roman"/>
          <w:sz w:val="24"/>
        </w:rPr>
        <w:t>fluid and resist</w:t>
      </w:r>
      <w:r w:rsidR="009B07F0" w:rsidRPr="00D07CDF">
        <w:rPr>
          <w:rFonts w:ascii="Times New Roman" w:hAnsi="Times New Roman"/>
          <w:sz w:val="24"/>
        </w:rPr>
        <w:t>s</w:t>
      </w:r>
      <w:r w:rsidR="00895C8A" w:rsidRPr="00D07CDF">
        <w:rPr>
          <w:rFonts w:ascii="Times New Roman" w:hAnsi="Times New Roman"/>
          <w:sz w:val="24"/>
        </w:rPr>
        <w:t xml:space="preserve"> </w:t>
      </w:r>
      <w:r w:rsidR="009B07F0" w:rsidRPr="00D07CDF">
        <w:rPr>
          <w:rFonts w:ascii="Times New Roman" w:hAnsi="Times New Roman"/>
          <w:sz w:val="24"/>
        </w:rPr>
        <w:t>Cartesian dualities</w:t>
      </w:r>
      <w:r w:rsidR="00895C8A" w:rsidRPr="00D07CDF">
        <w:rPr>
          <w:rFonts w:ascii="Times New Roman" w:hAnsi="Times New Roman"/>
          <w:sz w:val="24"/>
        </w:rPr>
        <w:t>. Moi states that ‘lived experience […] will shape our experience of the body’ (</w:t>
      </w:r>
      <w:r w:rsidR="007E42C7">
        <w:rPr>
          <w:rFonts w:ascii="Times New Roman" w:hAnsi="Times New Roman"/>
          <w:sz w:val="24"/>
        </w:rPr>
        <w:t xml:space="preserve">Ibid., </w:t>
      </w:r>
      <w:r w:rsidR="00895C8A" w:rsidRPr="00D07CDF">
        <w:rPr>
          <w:rFonts w:ascii="Times New Roman" w:hAnsi="Times New Roman"/>
          <w:sz w:val="24"/>
        </w:rPr>
        <w:t>66) and that, in turn, ‘the body-in-the-world that we are is an embodied intentional relationship with the world’ (</w:t>
      </w:r>
      <w:r w:rsidR="007E42C7">
        <w:rPr>
          <w:rFonts w:ascii="Times New Roman" w:hAnsi="Times New Roman"/>
          <w:sz w:val="24"/>
        </w:rPr>
        <w:t xml:space="preserve">Ibid., </w:t>
      </w:r>
      <w:r w:rsidR="00895C8A" w:rsidRPr="00D07CDF">
        <w:rPr>
          <w:rFonts w:ascii="Times New Roman" w:hAnsi="Times New Roman"/>
          <w:sz w:val="24"/>
        </w:rPr>
        <w:t xml:space="preserve">67). </w:t>
      </w:r>
      <w:r w:rsidR="00E549A6" w:rsidRPr="00D07CDF">
        <w:rPr>
          <w:rFonts w:ascii="Times New Roman" w:hAnsi="Times New Roman"/>
          <w:sz w:val="24"/>
        </w:rPr>
        <w:t xml:space="preserve">Hersh’s understanding of self and the manner in which this </w:t>
      </w:r>
      <w:proofErr w:type="spellStart"/>
      <w:r w:rsidR="00E549A6" w:rsidRPr="00D07CDF">
        <w:rPr>
          <w:rFonts w:ascii="Times New Roman" w:hAnsi="Times New Roman"/>
          <w:sz w:val="24"/>
        </w:rPr>
        <w:t>self engages</w:t>
      </w:r>
      <w:proofErr w:type="spellEnd"/>
      <w:r w:rsidR="00E549A6" w:rsidRPr="00D07CDF">
        <w:rPr>
          <w:rFonts w:ascii="Times New Roman" w:hAnsi="Times New Roman"/>
          <w:sz w:val="24"/>
        </w:rPr>
        <w:t xml:space="preserve"> with the world comes out of such embodiment. Her creativity depends upon careful an</w:t>
      </w:r>
      <w:r w:rsidR="00895C8A" w:rsidRPr="00D07CDF">
        <w:rPr>
          <w:rFonts w:ascii="Times New Roman" w:hAnsi="Times New Roman"/>
          <w:sz w:val="24"/>
        </w:rPr>
        <w:t>d</w:t>
      </w:r>
      <w:r w:rsidR="00E549A6" w:rsidRPr="00D07CDF">
        <w:rPr>
          <w:rFonts w:ascii="Times New Roman" w:hAnsi="Times New Roman"/>
          <w:sz w:val="24"/>
        </w:rPr>
        <w:t xml:space="preserve"> attentive openness to sensory and corporeal experience. Her </w:t>
      </w:r>
      <w:r w:rsidR="00216FE3" w:rsidRPr="00D07CDF">
        <w:rPr>
          <w:rFonts w:ascii="Times New Roman" w:hAnsi="Times New Roman"/>
          <w:sz w:val="24"/>
        </w:rPr>
        <w:t>body drives her psyche</w:t>
      </w:r>
      <w:r w:rsidR="00E549A6" w:rsidRPr="00D07CDF">
        <w:rPr>
          <w:rFonts w:ascii="Times New Roman" w:hAnsi="Times New Roman"/>
          <w:sz w:val="24"/>
        </w:rPr>
        <w:t xml:space="preserve"> and</w:t>
      </w:r>
      <w:r w:rsidR="009B07F0" w:rsidRPr="00D07CDF">
        <w:rPr>
          <w:rFonts w:ascii="Times New Roman" w:hAnsi="Times New Roman"/>
          <w:sz w:val="24"/>
        </w:rPr>
        <w:t xml:space="preserve"> </w:t>
      </w:r>
      <w:r w:rsidR="00E549A6" w:rsidRPr="00D07CDF">
        <w:rPr>
          <w:rFonts w:ascii="Times New Roman" w:hAnsi="Times New Roman"/>
          <w:sz w:val="24"/>
        </w:rPr>
        <w:t>he</w:t>
      </w:r>
      <w:r w:rsidR="00895C8A" w:rsidRPr="00D07CDF">
        <w:rPr>
          <w:rFonts w:ascii="Times New Roman" w:hAnsi="Times New Roman"/>
          <w:sz w:val="24"/>
        </w:rPr>
        <w:t>r</w:t>
      </w:r>
      <w:r w:rsidR="00E549A6" w:rsidRPr="00D07CDF">
        <w:rPr>
          <w:rFonts w:ascii="Times New Roman" w:hAnsi="Times New Roman"/>
          <w:sz w:val="24"/>
        </w:rPr>
        <w:t xml:space="preserve"> textual </w:t>
      </w:r>
      <w:r w:rsidR="009B07F0" w:rsidRPr="00D07CDF">
        <w:rPr>
          <w:rFonts w:ascii="Times New Roman" w:hAnsi="Times New Roman"/>
          <w:sz w:val="24"/>
        </w:rPr>
        <w:t xml:space="preserve">selfhood </w:t>
      </w:r>
      <w:r w:rsidR="00E549A6" w:rsidRPr="00D07CDF">
        <w:rPr>
          <w:rFonts w:ascii="Times New Roman" w:hAnsi="Times New Roman"/>
          <w:sz w:val="24"/>
        </w:rPr>
        <w:t xml:space="preserve">follows this same path. </w:t>
      </w:r>
      <w:r w:rsidR="002357F8" w:rsidRPr="00D07CDF">
        <w:rPr>
          <w:rFonts w:ascii="Times New Roman" w:hAnsi="Times New Roman"/>
          <w:sz w:val="24"/>
        </w:rPr>
        <w:t>This notion is evident in Hersh’s descriptions of performance late on in her pregnancy. In addition to awareness of her newly ‘active body part’ and ‘dancing gut’, Hersh interprets performance through the response of the ‘tiny heels’ and ‘</w:t>
      </w:r>
      <w:r w:rsidR="00E91A64" w:rsidRPr="00D07CDF">
        <w:rPr>
          <w:rFonts w:ascii="Times New Roman" w:hAnsi="Times New Roman"/>
          <w:sz w:val="24"/>
        </w:rPr>
        <w:t xml:space="preserve">little fists’ that she can feel ‘pound away’ and ‘push against’ </w:t>
      </w:r>
      <w:r w:rsidR="0086482A" w:rsidRPr="00D07CDF">
        <w:rPr>
          <w:rFonts w:ascii="Times New Roman" w:hAnsi="Times New Roman"/>
          <w:sz w:val="24"/>
        </w:rPr>
        <w:t>(</w:t>
      </w:r>
      <w:r w:rsidR="007E42C7">
        <w:rPr>
          <w:rFonts w:ascii="Times New Roman" w:hAnsi="Times New Roman"/>
          <w:sz w:val="24"/>
        </w:rPr>
        <w:t xml:space="preserve">2010: </w:t>
      </w:r>
      <w:r w:rsidR="0086482A" w:rsidRPr="00D07CDF">
        <w:rPr>
          <w:rFonts w:ascii="Times New Roman" w:hAnsi="Times New Roman"/>
          <w:sz w:val="24"/>
        </w:rPr>
        <w:t xml:space="preserve">243) </w:t>
      </w:r>
      <w:r w:rsidR="00E91A64" w:rsidRPr="00D07CDF">
        <w:rPr>
          <w:rFonts w:ascii="Times New Roman" w:hAnsi="Times New Roman"/>
          <w:sz w:val="24"/>
        </w:rPr>
        <w:t>her abdome</w:t>
      </w:r>
      <w:r w:rsidR="00895C8A" w:rsidRPr="00D07CDF">
        <w:rPr>
          <w:rFonts w:ascii="Times New Roman" w:hAnsi="Times New Roman"/>
          <w:sz w:val="24"/>
        </w:rPr>
        <w:t>n. The vanishing subjectivity in</w:t>
      </w:r>
      <w:r w:rsidR="00E91A64" w:rsidRPr="00D07CDF">
        <w:rPr>
          <w:rFonts w:ascii="Times New Roman" w:hAnsi="Times New Roman"/>
          <w:sz w:val="24"/>
        </w:rPr>
        <w:t xml:space="preserve"> the early stages of the </w:t>
      </w:r>
      <w:r w:rsidR="00255B5F" w:rsidRPr="00D07CDF">
        <w:rPr>
          <w:rFonts w:ascii="Times New Roman" w:hAnsi="Times New Roman"/>
          <w:sz w:val="24"/>
        </w:rPr>
        <w:t>text</w:t>
      </w:r>
      <w:r w:rsidR="00E91A64" w:rsidRPr="00D07CDF">
        <w:rPr>
          <w:rFonts w:ascii="Times New Roman" w:hAnsi="Times New Roman"/>
          <w:sz w:val="24"/>
        </w:rPr>
        <w:t xml:space="preserve"> is no longer viable. Now she ‘no longer disappears’ because ‘mothers shouldn’t disappear […] they n</w:t>
      </w:r>
      <w:r w:rsidR="007E42C7">
        <w:rPr>
          <w:rFonts w:ascii="Times New Roman" w:hAnsi="Times New Roman"/>
          <w:sz w:val="24"/>
        </w:rPr>
        <w:t>eed to be present’ (Ibid.</w:t>
      </w:r>
      <w:r w:rsidR="0086482A" w:rsidRPr="00D07CDF">
        <w:rPr>
          <w:rFonts w:ascii="Times New Roman" w:hAnsi="Times New Roman"/>
          <w:sz w:val="24"/>
        </w:rPr>
        <w:t>).</w:t>
      </w:r>
      <w:r w:rsidR="007E42C7">
        <w:rPr>
          <w:rFonts w:ascii="Times New Roman" w:hAnsi="Times New Roman"/>
          <w:sz w:val="24"/>
        </w:rPr>
        <w:t xml:space="preserve"> </w:t>
      </w:r>
    </w:p>
    <w:p w14:paraId="199E671F" w14:textId="77777777" w:rsidR="009C10B3" w:rsidRPr="00D07CDF" w:rsidRDefault="00602B81" w:rsidP="007E42C7">
      <w:pPr>
        <w:spacing w:line="480" w:lineRule="auto"/>
        <w:ind w:firstLine="720"/>
        <w:rPr>
          <w:rFonts w:ascii="Times New Roman" w:hAnsi="Times New Roman"/>
          <w:sz w:val="24"/>
        </w:rPr>
      </w:pPr>
      <w:r w:rsidRPr="00D07CDF">
        <w:rPr>
          <w:rFonts w:ascii="Times New Roman" w:hAnsi="Times New Roman"/>
          <w:sz w:val="24"/>
        </w:rPr>
        <w:t>Thus far, it appears that art and creativity are a solipsistic process and that Hersh is prone to turning further and further inwards. However, such a conclusion ignore</w:t>
      </w:r>
      <w:r w:rsidR="00F55473" w:rsidRPr="00D07CDF">
        <w:rPr>
          <w:rFonts w:ascii="Times New Roman" w:hAnsi="Times New Roman"/>
          <w:sz w:val="24"/>
        </w:rPr>
        <w:t>s</w:t>
      </w:r>
      <w:r w:rsidRPr="00D07CDF">
        <w:rPr>
          <w:rFonts w:ascii="Times New Roman" w:hAnsi="Times New Roman"/>
          <w:sz w:val="24"/>
        </w:rPr>
        <w:t xml:space="preserve"> the social and spatial constructions at work in the text</w:t>
      </w:r>
      <w:r w:rsidR="006D50A0" w:rsidRPr="00D07CDF">
        <w:rPr>
          <w:rFonts w:ascii="Times New Roman" w:hAnsi="Times New Roman"/>
          <w:sz w:val="24"/>
        </w:rPr>
        <w:t>.</w:t>
      </w:r>
      <w:r w:rsidRPr="00D07CDF">
        <w:rPr>
          <w:rFonts w:ascii="Times New Roman" w:hAnsi="Times New Roman"/>
          <w:sz w:val="24"/>
        </w:rPr>
        <w:t xml:space="preserve"> Hersh’s art comes out of engagement with a broad and humane cultural community</w:t>
      </w:r>
      <w:r w:rsidR="00B43796" w:rsidRPr="00D07CDF">
        <w:rPr>
          <w:rFonts w:ascii="Times New Roman" w:hAnsi="Times New Roman"/>
          <w:sz w:val="24"/>
        </w:rPr>
        <w:t xml:space="preserve"> and with the physical and geographical spaces of Rhode Island and Boston.</w:t>
      </w:r>
      <w:r w:rsidR="00D537F3" w:rsidRPr="00D07CDF">
        <w:rPr>
          <w:rFonts w:ascii="Times New Roman" w:hAnsi="Times New Roman"/>
          <w:sz w:val="24"/>
        </w:rPr>
        <w:t xml:space="preserve"> </w:t>
      </w:r>
      <w:r w:rsidR="006D50A0" w:rsidRPr="00D07CDF">
        <w:rPr>
          <w:rFonts w:ascii="Times New Roman" w:hAnsi="Times New Roman"/>
          <w:sz w:val="24"/>
        </w:rPr>
        <w:t xml:space="preserve">She </w:t>
      </w:r>
      <w:r w:rsidR="00D537F3" w:rsidRPr="00D07CDF">
        <w:rPr>
          <w:rFonts w:ascii="Times New Roman" w:hAnsi="Times New Roman"/>
          <w:sz w:val="24"/>
        </w:rPr>
        <w:t>navigate</w:t>
      </w:r>
      <w:r w:rsidR="006D50A0" w:rsidRPr="00D07CDF">
        <w:rPr>
          <w:rFonts w:ascii="Times New Roman" w:hAnsi="Times New Roman"/>
          <w:sz w:val="24"/>
        </w:rPr>
        <w:t>s</w:t>
      </w:r>
      <w:r w:rsidR="00D537F3" w:rsidRPr="00D07CDF">
        <w:rPr>
          <w:rFonts w:ascii="Times New Roman" w:hAnsi="Times New Roman"/>
          <w:sz w:val="24"/>
        </w:rPr>
        <w:t xml:space="preserve"> the personal, social and spatial in ways that break down distinctions between them. Her love for swimming</w:t>
      </w:r>
      <w:r w:rsidR="00A47596" w:rsidRPr="00D07CDF">
        <w:rPr>
          <w:rFonts w:ascii="Times New Roman" w:hAnsi="Times New Roman"/>
          <w:sz w:val="24"/>
        </w:rPr>
        <w:t xml:space="preserve"> </w:t>
      </w:r>
      <w:r w:rsidR="00D537F3" w:rsidRPr="00D07CDF">
        <w:rPr>
          <w:rFonts w:ascii="Times New Roman" w:hAnsi="Times New Roman"/>
          <w:sz w:val="24"/>
        </w:rPr>
        <w:t xml:space="preserve">brings together an intensely embodied experience with an aesthetic love of the Atlantic Ocean. Hersh is an island person but the ocean provides a liminal blurring at its edge rather than hard and defined borders. </w:t>
      </w:r>
      <w:r w:rsidR="002725DC" w:rsidRPr="00D07CDF">
        <w:rPr>
          <w:rFonts w:ascii="Times New Roman" w:hAnsi="Times New Roman"/>
          <w:i/>
          <w:sz w:val="24"/>
        </w:rPr>
        <w:t>Paradoxical Undressing</w:t>
      </w:r>
      <w:r w:rsidR="002725DC" w:rsidRPr="00D07CDF">
        <w:rPr>
          <w:rFonts w:ascii="Times New Roman" w:hAnsi="Times New Roman"/>
          <w:sz w:val="24"/>
        </w:rPr>
        <w:t xml:space="preserve"> explores space in ambiguous ways. It is both lived </w:t>
      </w:r>
      <w:r w:rsidR="007E42C7">
        <w:rPr>
          <w:rFonts w:ascii="Times New Roman" w:hAnsi="Times New Roman"/>
          <w:sz w:val="24"/>
        </w:rPr>
        <w:t>and constructed;</w:t>
      </w:r>
      <w:r w:rsidR="002725DC" w:rsidRPr="00D07CDF">
        <w:rPr>
          <w:rFonts w:ascii="Times New Roman" w:hAnsi="Times New Roman"/>
          <w:sz w:val="24"/>
        </w:rPr>
        <w:t xml:space="preserve"> past and present. </w:t>
      </w:r>
    </w:p>
    <w:p w14:paraId="6CE6D1E6" w14:textId="77777777" w:rsidR="00E41FD1" w:rsidRPr="00D07CDF" w:rsidRDefault="009C10B3" w:rsidP="007E42C7">
      <w:pPr>
        <w:spacing w:line="480" w:lineRule="auto"/>
        <w:ind w:firstLine="720"/>
        <w:rPr>
          <w:rFonts w:ascii="Times New Roman" w:hAnsi="Times New Roman"/>
          <w:sz w:val="24"/>
        </w:rPr>
      </w:pPr>
      <w:r w:rsidRPr="00D07CDF">
        <w:rPr>
          <w:rFonts w:ascii="Times New Roman" w:hAnsi="Times New Roman"/>
          <w:sz w:val="24"/>
        </w:rPr>
        <w:lastRenderedPageBreak/>
        <w:t>As a narrative voice, Hersh is alway</w:t>
      </w:r>
      <w:r w:rsidR="00FA6A79" w:rsidRPr="00D07CDF">
        <w:rPr>
          <w:rFonts w:ascii="Times New Roman" w:hAnsi="Times New Roman"/>
          <w:sz w:val="24"/>
        </w:rPr>
        <w:t>s alert to the space around her</w:t>
      </w:r>
      <w:r w:rsidRPr="00D07CDF">
        <w:rPr>
          <w:rFonts w:ascii="Times New Roman" w:hAnsi="Times New Roman"/>
          <w:sz w:val="24"/>
        </w:rPr>
        <w:t xml:space="preserve">. The text is full of creative </w:t>
      </w:r>
      <w:r w:rsidR="00FA6A79" w:rsidRPr="00D07CDF">
        <w:rPr>
          <w:rFonts w:ascii="Times New Roman" w:hAnsi="Times New Roman"/>
          <w:sz w:val="24"/>
        </w:rPr>
        <w:t xml:space="preserve">enclaves that exude bohemian spirit and </w:t>
      </w:r>
      <w:r w:rsidRPr="00D07CDF">
        <w:rPr>
          <w:rFonts w:ascii="Times New Roman" w:hAnsi="Times New Roman"/>
          <w:sz w:val="24"/>
        </w:rPr>
        <w:t xml:space="preserve">subversive non-conformity. The </w:t>
      </w:r>
      <w:r w:rsidR="00FA6A79" w:rsidRPr="00D07CDF">
        <w:rPr>
          <w:rFonts w:ascii="Times New Roman" w:hAnsi="Times New Roman"/>
          <w:sz w:val="24"/>
        </w:rPr>
        <w:t xml:space="preserve">Rhode Island </w:t>
      </w:r>
      <w:r w:rsidRPr="00D07CDF">
        <w:rPr>
          <w:rFonts w:ascii="Times New Roman" w:hAnsi="Times New Roman"/>
          <w:sz w:val="24"/>
        </w:rPr>
        <w:t xml:space="preserve">home of a </w:t>
      </w:r>
      <w:r w:rsidR="002B0ADC" w:rsidRPr="00D07CDF">
        <w:rPr>
          <w:rFonts w:ascii="Times New Roman" w:hAnsi="Times New Roman"/>
          <w:sz w:val="24"/>
        </w:rPr>
        <w:t>long</w:t>
      </w:r>
      <w:r w:rsidRPr="00D07CDF">
        <w:rPr>
          <w:rFonts w:ascii="Times New Roman" w:hAnsi="Times New Roman"/>
          <w:sz w:val="24"/>
        </w:rPr>
        <w:t xml:space="preserve"> deceased</w:t>
      </w:r>
      <w:r w:rsidR="002B0ADC" w:rsidRPr="00D07CDF">
        <w:rPr>
          <w:rFonts w:ascii="Times New Roman" w:hAnsi="Times New Roman"/>
          <w:sz w:val="24"/>
        </w:rPr>
        <w:t xml:space="preserve"> and semi-mythic</w:t>
      </w:r>
      <w:r w:rsidRPr="00D07CDF">
        <w:rPr>
          <w:rFonts w:ascii="Times New Roman" w:hAnsi="Times New Roman"/>
          <w:sz w:val="24"/>
        </w:rPr>
        <w:t xml:space="preserve"> ‘old man’ </w:t>
      </w:r>
      <w:r w:rsidR="00304523" w:rsidRPr="00D07CDF">
        <w:rPr>
          <w:rFonts w:ascii="Times New Roman" w:hAnsi="Times New Roman"/>
          <w:sz w:val="24"/>
        </w:rPr>
        <w:t>(</w:t>
      </w:r>
      <w:r w:rsidR="007E42C7">
        <w:rPr>
          <w:rFonts w:ascii="Times New Roman" w:hAnsi="Times New Roman"/>
          <w:sz w:val="24"/>
        </w:rPr>
        <w:t xml:space="preserve">2010: </w:t>
      </w:r>
      <w:r w:rsidR="00304523" w:rsidRPr="00D07CDF">
        <w:rPr>
          <w:rFonts w:ascii="Times New Roman" w:hAnsi="Times New Roman"/>
          <w:sz w:val="24"/>
        </w:rPr>
        <w:t xml:space="preserve">1) </w:t>
      </w:r>
      <w:r w:rsidRPr="00D07CDF">
        <w:rPr>
          <w:rFonts w:ascii="Times New Roman" w:hAnsi="Times New Roman"/>
          <w:sz w:val="24"/>
        </w:rPr>
        <w:t>named Napoleon</w:t>
      </w:r>
      <w:r w:rsidR="00A47596" w:rsidRPr="00D07CDF">
        <w:rPr>
          <w:rFonts w:ascii="Times New Roman" w:hAnsi="Times New Roman"/>
          <w:sz w:val="24"/>
        </w:rPr>
        <w:t xml:space="preserve"> </w:t>
      </w:r>
      <w:r w:rsidRPr="00D07CDF">
        <w:rPr>
          <w:rFonts w:ascii="Times New Roman" w:hAnsi="Times New Roman"/>
          <w:sz w:val="24"/>
        </w:rPr>
        <w:t xml:space="preserve">now houses a ‘loosely associated group’ </w:t>
      </w:r>
      <w:r w:rsidR="00304523" w:rsidRPr="00D07CDF">
        <w:rPr>
          <w:rFonts w:ascii="Times New Roman" w:hAnsi="Times New Roman"/>
          <w:sz w:val="24"/>
        </w:rPr>
        <w:t>(</w:t>
      </w:r>
      <w:r w:rsidR="007E42C7">
        <w:rPr>
          <w:rFonts w:ascii="Times New Roman" w:hAnsi="Times New Roman"/>
          <w:sz w:val="24"/>
        </w:rPr>
        <w:t xml:space="preserve">Ibid., </w:t>
      </w:r>
      <w:r w:rsidR="00304523" w:rsidRPr="00D07CDF">
        <w:rPr>
          <w:rFonts w:ascii="Times New Roman" w:hAnsi="Times New Roman"/>
          <w:sz w:val="24"/>
        </w:rPr>
        <w:t xml:space="preserve">2) </w:t>
      </w:r>
      <w:r w:rsidRPr="00D07CDF">
        <w:rPr>
          <w:rFonts w:ascii="Times New Roman" w:hAnsi="Times New Roman"/>
          <w:sz w:val="24"/>
        </w:rPr>
        <w:t>of creative and disaffected</w:t>
      </w:r>
      <w:r w:rsidR="002B0ADC" w:rsidRPr="00D07CDF">
        <w:rPr>
          <w:rFonts w:ascii="Times New Roman" w:hAnsi="Times New Roman"/>
          <w:sz w:val="24"/>
        </w:rPr>
        <w:t xml:space="preserve"> subjects</w:t>
      </w:r>
      <w:r w:rsidRPr="00D07CDF">
        <w:rPr>
          <w:rFonts w:ascii="Times New Roman" w:hAnsi="Times New Roman"/>
          <w:sz w:val="24"/>
        </w:rPr>
        <w:t xml:space="preserve"> </w:t>
      </w:r>
      <w:r w:rsidR="00676264" w:rsidRPr="00D07CDF">
        <w:rPr>
          <w:rFonts w:ascii="Times New Roman" w:hAnsi="Times New Roman"/>
          <w:sz w:val="24"/>
        </w:rPr>
        <w:t xml:space="preserve">whose lives exist outside of the mainstream. Touring musicians, painters, ‘bored kids’ and ‘the lonely and lost’ shelter here </w:t>
      </w:r>
      <w:r w:rsidR="00FA6A79" w:rsidRPr="00D07CDF">
        <w:rPr>
          <w:rFonts w:ascii="Times New Roman" w:hAnsi="Times New Roman"/>
          <w:sz w:val="24"/>
        </w:rPr>
        <w:t>with</w:t>
      </w:r>
      <w:r w:rsidR="00676264" w:rsidRPr="00D07CDF">
        <w:rPr>
          <w:rFonts w:ascii="Times New Roman" w:hAnsi="Times New Roman"/>
          <w:sz w:val="24"/>
        </w:rPr>
        <w:t xml:space="preserve"> the absent owner elevated to ‘a kind of saint’</w:t>
      </w:r>
      <w:r w:rsidR="007E42C7">
        <w:rPr>
          <w:rFonts w:ascii="Times New Roman" w:hAnsi="Times New Roman"/>
          <w:sz w:val="24"/>
        </w:rPr>
        <w:t xml:space="preserve"> (Ibid.</w:t>
      </w:r>
      <w:r w:rsidR="00304523" w:rsidRPr="00D07CDF">
        <w:rPr>
          <w:rFonts w:ascii="Times New Roman" w:hAnsi="Times New Roman"/>
          <w:sz w:val="24"/>
        </w:rPr>
        <w:t>)</w:t>
      </w:r>
      <w:r w:rsidR="00676264" w:rsidRPr="00D07CDF">
        <w:rPr>
          <w:rFonts w:ascii="Times New Roman" w:hAnsi="Times New Roman"/>
          <w:sz w:val="24"/>
        </w:rPr>
        <w:t xml:space="preserve">. </w:t>
      </w:r>
      <w:r w:rsidR="005D21F1" w:rsidRPr="00D07CDF">
        <w:rPr>
          <w:rFonts w:ascii="Times New Roman" w:hAnsi="Times New Roman"/>
          <w:sz w:val="24"/>
        </w:rPr>
        <w:t xml:space="preserve">The opening pages of </w:t>
      </w:r>
      <w:r w:rsidR="005D21F1" w:rsidRPr="00D07CDF">
        <w:rPr>
          <w:rFonts w:ascii="Times New Roman" w:hAnsi="Times New Roman"/>
          <w:i/>
          <w:sz w:val="24"/>
        </w:rPr>
        <w:t>Paradoxical Undressing</w:t>
      </w:r>
      <w:r w:rsidR="005D21F1" w:rsidRPr="00D07CDF">
        <w:rPr>
          <w:rFonts w:ascii="Times New Roman" w:hAnsi="Times New Roman"/>
          <w:sz w:val="24"/>
        </w:rPr>
        <w:t xml:space="preserve"> offer homage to this unruly bunch. Hersh’s humour and affectionate caricaturing depicts scenes of happy squalor and absurdist </w:t>
      </w:r>
      <w:r w:rsidR="002B0ADC" w:rsidRPr="00D07CDF">
        <w:rPr>
          <w:rFonts w:ascii="Times New Roman" w:hAnsi="Times New Roman"/>
          <w:sz w:val="24"/>
        </w:rPr>
        <w:t>dialogue</w:t>
      </w:r>
      <w:r w:rsidR="005D21F1" w:rsidRPr="00D07CDF">
        <w:rPr>
          <w:rFonts w:ascii="Times New Roman" w:hAnsi="Times New Roman"/>
          <w:sz w:val="24"/>
        </w:rPr>
        <w:t xml:space="preserve">. Painters and musicians argue over the ‘gaggle of lost souls’ </w:t>
      </w:r>
      <w:r w:rsidR="00B508E0" w:rsidRPr="00D07CDF">
        <w:rPr>
          <w:rFonts w:ascii="Times New Roman" w:hAnsi="Times New Roman"/>
          <w:sz w:val="24"/>
        </w:rPr>
        <w:t>that</w:t>
      </w:r>
      <w:r w:rsidR="005D21F1" w:rsidRPr="00D07CDF">
        <w:rPr>
          <w:rFonts w:ascii="Times New Roman" w:hAnsi="Times New Roman"/>
          <w:sz w:val="24"/>
        </w:rPr>
        <w:t xml:space="preserve"> haunt Napoleon’s place </w:t>
      </w:r>
      <w:r w:rsidR="00B508E0" w:rsidRPr="00D07CDF">
        <w:rPr>
          <w:rFonts w:ascii="Times New Roman" w:hAnsi="Times New Roman"/>
          <w:sz w:val="24"/>
        </w:rPr>
        <w:t xml:space="preserve">with </w:t>
      </w:r>
      <w:r w:rsidR="00DE0B83" w:rsidRPr="00D07CDF">
        <w:rPr>
          <w:rFonts w:ascii="Times New Roman" w:hAnsi="Times New Roman"/>
          <w:sz w:val="24"/>
        </w:rPr>
        <w:t>‘</w:t>
      </w:r>
      <w:r w:rsidR="00B508E0" w:rsidRPr="00D07CDF">
        <w:rPr>
          <w:rFonts w:ascii="Times New Roman" w:hAnsi="Times New Roman"/>
          <w:sz w:val="24"/>
        </w:rPr>
        <w:t>Manny the drummer</w:t>
      </w:r>
      <w:r w:rsidR="00DE0B83" w:rsidRPr="00D07CDF">
        <w:rPr>
          <w:rFonts w:ascii="Times New Roman" w:hAnsi="Times New Roman"/>
          <w:sz w:val="24"/>
        </w:rPr>
        <w:t>’</w:t>
      </w:r>
      <w:r w:rsidR="00B508E0" w:rsidRPr="00D07CDF">
        <w:rPr>
          <w:rFonts w:ascii="Times New Roman" w:hAnsi="Times New Roman"/>
          <w:sz w:val="24"/>
        </w:rPr>
        <w:t xml:space="preserve"> </w:t>
      </w:r>
      <w:r w:rsidR="00304523" w:rsidRPr="00D07CDF">
        <w:rPr>
          <w:rFonts w:ascii="Times New Roman" w:hAnsi="Times New Roman"/>
          <w:sz w:val="24"/>
        </w:rPr>
        <w:t>(</w:t>
      </w:r>
      <w:r w:rsidR="007E42C7">
        <w:rPr>
          <w:rFonts w:ascii="Times New Roman" w:hAnsi="Times New Roman"/>
          <w:sz w:val="24"/>
        </w:rPr>
        <w:t xml:space="preserve">Ibid., </w:t>
      </w:r>
      <w:r w:rsidR="00304523" w:rsidRPr="00D07CDF">
        <w:rPr>
          <w:rFonts w:ascii="Times New Roman" w:hAnsi="Times New Roman"/>
          <w:sz w:val="24"/>
        </w:rPr>
        <w:t xml:space="preserve">3) </w:t>
      </w:r>
      <w:r w:rsidR="00B508E0" w:rsidRPr="00D07CDF">
        <w:rPr>
          <w:rFonts w:ascii="Times New Roman" w:hAnsi="Times New Roman"/>
          <w:sz w:val="24"/>
        </w:rPr>
        <w:t xml:space="preserve">so spooked </w:t>
      </w:r>
      <w:r w:rsidR="00FA6A79" w:rsidRPr="00D07CDF">
        <w:rPr>
          <w:rFonts w:ascii="Times New Roman" w:hAnsi="Times New Roman"/>
          <w:sz w:val="24"/>
        </w:rPr>
        <w:t>he</w:t>
      </w:r>
      <w:r w:rsidR="00B508E0" w:rsidRPr="00D07CDF">
        <w:rPr>
          <w:rFonts w:ascii="Times New Roman" w:hAnsi="Times New Roman"/>
          <w:sz w:val="24"/>
        </w:rPr>
        <w:t xml:space="preserve"> ask</w:t>
      </w:r>
      <w:r w:rsidR="00FA6A79" w:rsidRPr="00D07CDF">
        <w:rPr>
          <w:rFonts w:ascii="Times New Roman" w:hAnsi="Times New Roman"/>
          <w:sz w:val="24"/>
        </w:rPr>
        <w:t>s</w:t>
      </w:r>
      <w:r w:rsidR="00B508E0" w:rsidRPr="00D07CDF">
        <w:rPr>
          <w:rFonts w:ascii="Times New Roman" w:hAnsi="Times New Roman"/>
          <w:sz w:val="24"/>
        </w:rPr>
        <w:t xml:space="preserve"> for a ‘Narragansett medicine woman’ to ‘smudge the place with sage’</w:t>
      </w:r>
      <w:r w:rsidR="00304523" w:rsidRPr="00D07CDF">
        <w:rPr>
          <w:rFonts w:ascii="Times New Roman" w:hAnsi="Times New Roman"/>
          <w:sz w:val="24"/>
        </w:rPr>
        <w:t xml:space="preserve"> (</w:t>
      </w:r>
      <w:r w:rsidR="007E42C7">
        <w:rPr>
          <w:rFonts w:ascii="Times New Roman" w:hAnsi="Times New Roman"/>
          <w:sz w:val="24"/>
        </w:rPr>
        <w:t xml:space="preserve">Ibid., </w:t>
      </w:r>
      <w:r w:rsidR="00304523" w:rsidRPr="00D07CDF">
        <w:rPr>
          <w:rFonts w:ascii="Times New Roman" w:hAnsi="Times New Roman"/>
          <w:sz w:val="24"/>
        </w:rPr>
        <w:t>4)</w:t>
      </w:r>
      <w:r w:rsidR="00B508E0" w:rsidRPr="00D07CDF">
        <w:rPr>
          <w:rFonts w:ascii="Times New Roman" w:hAnsi="Times New Roman"/>
          <w:sz w:val="24"/>
        </w:rPr>
        <w:t xml:space="preserve">. Hersh is self-deprecating about her own trade and cultural identity insisting that ‘musicians are </w:t>
      </w:r>
      <w:proofErr w:type="spellStart"/>
      <w:r w:rsidR="00B508E0" w:rsidRPr="00D07CDF">
        <w:rPr>
          <w:rFonts w:ascii="Times New Roman" w:hAnsi="Times New Roman"/>
          <w:sz w:val="24"/>
        </w:rPr>
        <w:t>sorta</w:t>
      </w:r>
      <w:proofErr w:type="spellEnd"/>
      <w:r w:rsidR="00B508E0" w:rsidRPr="00D07CDF">
        <w:rPr>
          <w:rFonts w:ascii="Times New Roman" w:hAnsi="Times New Roman"/>
          <w:sz w:val="24"/>
        </w:rPr>
        <w:t xml:space="preserve"> ridiculous’, lack in ‘normal hair’ and wear an expression that is ‘perpetually stunned’</w:t>
      </w:r>
      <w:r w:rsidR="007E42C7">
        <w:rPr>
          <w:rFonts w:ascii="Times New Roman" w:hAnsi="Times New Roman"/>
          <w:sz w:val="24"/>
        </w:rPr>
        <w:t xml:space="preserve"> (Ibid.</w:t>
      </w:r>
      <w:r w:rsidR="00304523" w:rsidRPr="00D07CDF">
        <w:rPr>
          <w:rFonts w:ascii="Times New Roman" w:hAnsi="Times New Roman"/>
          <w:sz w:val="24"/>
        </w:rPr>
        <w:t>)</w:t>
      </w:r>
      <w:r w:rsidR="00B508E0" w:rsidRPr="00D07CDF">
        <w:rPr>
          <w:rFonts w:ascii="Times New Roman" w:hAnsi="Times New Roman"/>
          <w:sz w:val="24"/>
        </w:rPr>
        <w:t xml:space="preserve">. Painters, </w:t>
      </w:r>
      <w:proofErr w:type="gramStart"/>
      <w:r w:rsidR="00B508E0" w:rsidRPr="00D07CDF">
        <w:rPr>
          <w:rFonts w:ascii="Times New Roman" w:hAnsi="Times New Roman"/>
          <w:sz w:val="24"/>
        </w:rPr>
        <w:t xml:space="preserve">meanwhile, </w:t>
      </w:r>
      <w:r w:rsidR="00676264" w:rsidRPr="00D07CDF">
        <w:rPr>
          <w:rFonts w:ascii="Times New Roman" w:hAnsi="Times New Roman"/>
          <w:sz w:val="24"/>
        </w:rPr>
        <w:t xml:space="preserve"> </w:t>
      </w:r>
      <w:r w:rsidR="009A6B02" w:rsidRPr="00D07CDF">
        <w:rPr>
          <w:rFonts w:ascii="Times New Roman" w:hAnsi="Times New Roman"/>
          <w:sz w:val="24"/>
        </w:rPr>
        <w:t>‘</w:t>
      </w:r>
      <w:proofErr w:type="gramEnd"/>
      <w:r w:rsidR="009A6B02" w:rsidRPr="00D07CDF">
        <w:rPr>
          <w:rFonts w:ascii="Times New Roman" w:hAnsi="Times New Roman"/>
          <w:sz w:val="24"/>
        </w:rPr>
        <w:t>dress like it’s 1955’, with clothes that they ‘spatter […] on purpose so everyone can tell they’re painters’</w:t>
      </w:r>
      <w:r w:rsidR="00304523" w:rsidRPr="00D07CDF">
        <w:rPr>
          <w:rFonts w:ascii="Times New Roman" w:hAnsi="Times New Roman"/>
          <w:sz w:val="24"/>
        </w:rPr>
        <w:t xml:space="preserve"> (</w:t>
      </w:r>
      <w:r w:rsidR="007E42C7">
        <w:rPr>
          <w:rFonts w:ascii="Times New Roman" w:hAnsi="Times New Roman"/>
          <w:sz w:val="24"/>
        </w:rPr>
        <w:t xml:space="preserve">Ibid., </w:t>
      </w:r>
      <w:r w:rsidR="00304523" w:rsidRPr="00D07CDF">
        <w:rPr>
          <w:rFonts w:ascii="Times New Roman" w:hAnsi="Times New Roman"/>
          <w:sz w:val="24"/>
        </w:rPr>
        <w:t>5)</w:t>
      </w:r>
      <w:r w:rsidR="009A6B02" w:rsidRPr="00D07CDF">
        <w:rPr>
          <w:rFonts w:ascii="Times New Roman" w:hAnsi="Times New Roman"/>
          <w:sz w:val="24"/>
        </w:rPr>
        <w:t xml:space="preserve">.  </w:t>
      </w:r>
      <w:r w:rsidR="000F5CE5" w:rsidRPr="00D07CDF">
        <w:rPr>
          <w:rFonts w:ascii="Times New Roman" w:hAnsi="Times New Roman"/>
          <w:sz w:val="24"/>
        </w:rPr>
        <w:t>In Boston</w:t>
      </w:r>
      <w:r w:rsidR="00DE0B83" w:rsidRPr="00D07CDF">
        <w:rPr>
          <w:rFonts w:ascii="Times New Roman" w:hAnsi="Times New Roman"/>
          <w:sz w:val="24"/>
        </w:rPr>
        <w:t xml:space="preserve">, </w:t>
      </w:r>
      <w:r w:rsidR="000F5CE5" w:rsidRPr="00D07CDF">
        <w:rPr>
          <w:rFonts w:ascii="Times New Roman" w:hAnsi="Times New Roman"/>
          <w:sz w:val="24"/>
        </w:rPr>
        <w:t>Hersh and her band live in a nei</w:t>
      </w:r>
      <w:r w:rsidR="00F81904" w:rsidRPr="00D07CDF">
        <w:rPr>
          <w:rFonts w:ascii="Times New Roman" w:hAnsi="Times New Roman"/>
          <w:sz w:val="24"/>
        </w:rPr>
        <w:t xml:space="preserve">ghbourhood in which ‘blue collar old people’ </w:t>
      </w:r>
      <w:r w:rsidR="00CB2DCE" w:rsidRPr="00D07CDF">
        <w:rPr>
          <w:rFonts w:ascii="Times New Roman" w:hAnsi="Times New Roman"/>
          <w:sz w:val="24"/>
        </w:rPr>
        <w:t>(</w:t>
      </w:r>
      <w:r w:rsidR="007E42C7">
        <w:rPr>
          <w:rFonts w:ascii="Times New Roman" w:hAnsi="Times New Roman"/>
          <w:sz w:val="24"/>
        </w:rPr>
        <w:t xml:space="preserve">Ibid., </w:t>
      </w:r>
      <w:r w:rsidR="00CB2DCE" w:rsidRPr="00D07CDF">
        <w:rPr>
          <w:rFonts w:ascii="Times New Roman" w:hAnsi="Times New Roman"/>
          <w:sz w:val="24"/>
        </w:rPr>
        <w:t xml:space="preserve">183) </w:t>
      </w:r>
      <w:r w:rsidR="00F81904" w:rsidRPr="00D07CDF">
        <w:rPr>
          <w:rFonts w:ascii="Times New Roman" w:hAnsi="Times New Roman"/>
          <w:sz w:val="24"/>
        </w:rPr>
        <w:t>outnumber artists</w:t>
      </w:r>
      <w:r w:rsidR="00322E0B" w:rsidRPr="00D07CDF">
        <w:rPr>
          <w:rFonts w:ascii="Times New Roman" w:hAnsi="Times New Roman"/>
          <w:sz w:val="24"/>
        </w:rPr>
        <w:t>.</w:t>
      </w:r>
      <w:r w:rsidR="000F5CE5" w:rsidRPr="00D07CDF">
        <w:rPr>
          <w:rFonts w:ascii="Times New Roman" w:hAnsi="Times New Roman"/>
          <w:sz w:val="24"/>
        </w:rPr>
        <w:t xml:space="preserve"> </w:t>
      </w:r>
      <w:r w:rsidR="00322E0B" w:rsidRPr="00D07CDF">
        <w:rPr>
          <w:rFonts w:ascii="Times New Roman" w:hAnsi="Times New Roman"/>
          <w:sz w:val="24"/>
        </w:rPr>
        <w:t xml:space="preserve">Their neighbours are less concerned with </w:t>
      </w:r>
      <w:r w:rsidR="007E42C7">
        <w:rPr>
          <w:rFonts w:ascii="Times New Roman" w:hAnsi="Times New Roman"/>
          <w:sz w:val="24"/>
        </w:rPr>
        <w:t>indie</w:t>
      </w:r>
      <w:r w:rsidR="00322E0B" w:rsidRPr="00D07CDF">
        <w:rPr>
          <w:rFonts w:ascii="Times New Roman" w:hAnsi="Times New Roman"/>
          <w:sz w:val="24"/>
        </w:rPr>
        <w:t xml:space="preserve"> aesthetics than ‘town meetings where they discuss issues like litter and ba</w:t>
      </w:r>
      <w:r w:rsidR="00BC3A2F" w:rsidRPr="00D07CDF">
        <w:rPr>
          <w:rFonts w:ascii="Times New Roman" w:hAnsi="Times New Roman"/>
          <w:sz w:val="24"/>
        </w:rPr>
        <w:t>rking dogs’</w:t>
      </w:r>
      <w:r w:rsidR="007E42C7">
        <w:rPr>
          <w:rFonts w:ascii="Times New Roman" w:hAnsi="Times New Roman"/>
          <w:sz w:val="24"/>
        </w:rPr>
        <w:t xml:space="preserve"> (Ibid.</w:t>
      </w:r>
      <w:r w:rsidR="00CB2DCE" w:rsidRPr="00D07CDF">
        <w:rPr>
          <w:rFonts w:ascii="Times New Roman" w:hAnsi="Times New Roman"/>
          <w:sz w:val="24"/>
        </w:rPr>
        <w:t>)</w:t>
      </w:r>
      <w:r w:rsidR="00BC3A2F" w:rsidRPr="00D07CDF">
        <w:rPr>
          <w:rFonts w:ascii="Times New Roman" w:hAnsi="Times New Roman"/>
          <w:sz w:val="24"/>
        </w:rPr>
        <w:t xml:space="preserve">. </w:t>
      </w:r>
      <w:r w:rsidR="00DE0B83" w:rsidRPr="00D07CDF">
        <w:rPr>
          <w:rFonts w:ascii="Times New Roman" w:hAnsi="Times New Roman"/>
          <w:sz w:val="24"/>
        </w:rPr>
        <w:t xml:space="preserve">In response, </w:t>
      </w:r>
      <w:r w:rsidR="00BC3A2F" w:rsidRPr="00D07CDF">
        <w:rPr>
          <w:rFonts w:ascii="Times New Roman" w:hAnsi="Times New Roman"/>
          <w:sz w:val="24"/>
        </w:rPr>
        <w:t>Hersh and her band</w:t>
      </w:r>
      <w:r w:rsidR="00322E0B" w:rsidRPr="00D07CDF">
        <w:rPr>
          <w:rFonts w:ascii="Times New Roman" w:hAnsi="Times New Roman"/>
          <w:sz w:val="24"/>
        </w:rPr>
        <w:t>mates close in on each other and form a tight protective unit. Their house is a ramshackle utopia of artistic endeavour. Bassist Leslie’s room is described as a ‘Zen den […</w:t>
      </w:r>
      <w:r w:rsidR="004D6311" w:rsidRPr="00D07CDF">
        <w:rPr>
          <w:rFonts w:ascii="Times New Roman" w:hAnsi="Times New Roman"/>
          <w:sz w:val="24"/>
        </w:rPr>
        <w:t>] dimly lit and empty, nothing but a futon and a sewing machine’</w:t>
      </w:r>
      <w:r w:rsidR="00CB2DCE" w:rsidRPr="00D07CDF">
        <w:rPr>
          <w:rFonts w:ascii="Times New Roman" w:hAnsi="Times New Roman"/>
          <w:sz w:val="24"/>
        </w:rPr>
        <w:t xml:space="preserve"> (</w:t>
      </w:r>
      <w:r w:rsidR="00B8675E">
        <w:rPr>
          <w:rFonts w:ascii="Times New Roman" w:hAnsi="Times New Roman"/>
          <w:sz w:val="24"/>
        </w:rPr>
        <w:t xml:space="preserve">Ibid., </w:t>
      </w:r>
      <w:r w:rsidR="00CB2DCE" w:rsidRPr="00D07CDF">
        <w:rPr>
          <w:rFonts w:ascii="Times New Roman" w:hAnsi="Times New Roman"/>
          <w:sz w:val="24"/>
        </w:rPr>
        <w:t>183)</w:t>
      </w:r>
      <w:r w:rsidR="004D6311" w:rsidRPr="00D07CDF">
        <w:rPr>
          <w:rFonts w:ascii="Times New Roman" w:hAnsi="Times New Roman"/>
          <w:sz w:val="24"/>
        </w:rPr>
        <w:t>.</w:t>
      </w:r>
      <w:r w:rsidR="00CB2DCE" w:rsidRPr="00D07CDF">
        <w:rPr>
          <w:rFonts w:ascii="Times New Roman" w:hAnsi="Times New Roman"/>
          <w:sz w:val="24"/>
        </w:rPr>
        <w:t xml:space="preserve"> </w:t>
      </w:r>
      <w:r w:rsidR="004D6311" w:rsidRPr="00D07CDF">
        <w:rPr>
          <w:rFonts w:ascii="Times New Roman" w:hAnsi="Times New Roman"/>
          <w:sz w:val="24"/>
        </w:rPr>
        <w:t xml:space="preserve"> </w:t>
      </w:r>
      <w:r w:rsidR="00DE0B83" w:rsidRPr="00D07CDF">
        <w:rPr>
          <w:rFonts w:ascii="Times New Roman" w:hAnsi="Times New Roman"/>
          <w:sz w:val="24"/>
        </w:rPr>
        <w:t xml:space="preserve">Her </w:t>
      </w:r>
      <w:r w:rsidR="004D6311" w:rsidRPr="00D07CDF">
        <w:rPr>
          <w:rFonts w:ascii="Times New Roman" w:hAnsi="Times New Roman"/>
          <w:sz w:val="24"/>
        </w:rPr>
        <w:t>religious devotion to her craft never seems to produce finished products but this does not matter</w:t>
      </w:r>
      <w:r w:rsidR="00DE0B83" w:rsidRPr="00D07CDF">
        <w:rPr>
          <w:rFonts w:ascii="Times New Roman" w:hAnsi="Times New Roman"/>
          <w:sz w:val="24"/>
        </w:rPr>
        <w:t>. It</w:t>
      </w:r>
      <w:r w:rsidR="00F81904" w:rsidRPr="00D07CDF">
        <w:rPr>
          <w:rFonts w:ascii="Times New Roman" w:hAnsi="Times New Roman"/>
          <w:sz w:val="24"/>
        </w:rPr>
        <w:t xml:space="preserve"> is ‘</w:t>
      </w:r>
      <w:r w:rsidR="004D6311" w:rsidRPr="00D07CDF">
        <w:rPr>
          <w:rFonts w:ascii="Times New Roman" w:hAnsi="Times New Roman"/>
          <w:sz w:val="24"/>
        </w:rPr>
        <w:t>the act of sewing that’s important to her’</w:t>
      </w:r>
      <w:r w:rsidR="00CB2DCE" w:rsidRPr="00D07CDF">
        <w:rPr>
          <w:rFonts w:ascii="Times New Roman" w:hAnsi="Times New Roman"/>
          <w:sz w:val="24"/>
        </w:rPr>
        <w:t xml:space="preserve"> (</w:t>
      </w:r>
      <w:r w:rsidR="00B8675E">
        <w:rPr>
          <w:rFonts w:ascii="Times New Roman" w:hAnsi="Times New Roman"/>
          <w:sz w:val="24"/>
        </w:rPr>
        <w:t xml:space="preserve">Ibid., </w:t>
      </w:r>
      <w:r w:rsidR="00CB2DCE" w:rsidRPr="00D07CDF">
        <w:rPr>
          <w:rFonts w:ascii="Times New Roman" w:hAnsi="Times New Roman"/>
          <w:sz w:val="24"/>
        </w:rPr>
        <w:t>184)</w:t>
      </w:r>
      <w:r w:rsidR="004D6311" w:rsidRPr="00D07CDF">
        <w:rPr>
          <w:rFonts w:ascii="Times New Roman" w:hAnsi="Times New Roman"/>
          <w:sz w:val="24"/>
        </w:rPr>
        <w:t xml:space="preserve">. </w:t>
      </w:r>
      <w:proofErr w:type="gramStart"/>
      <w:r w:rsidR="004D6311" w:rsidRPr="00D07CDF">
        <w:rPr>
          <w:rFonts w:ascii="Times New Roman" w:hAnsi="Times New Roman"/>
          <w:sz w:val="24"/>
        </w:rPr>
        <w:t>Also</w:t>
      </w:r>
      <w:proofErr w:type="gramEnd"/>
      <w:r w:rsidR="004D6311" w:rsidRPr="00D07CDF">
        <w:rPr>
          <w:rFonts w:ascii="Times New Roman" w:hAnsi="Times New Roman"/>
          <w:sz w:val="24"/>
        </w:rPr>
        <w:t xml:space="preserve"> along for the ride is Vicky the Painter, a creative ally from Rhode Island. Vicky’s space is exquisitely disordered with ‘old movie posters and records […] crooked on her walls </w:t>
      </w:r>
      <w:r w:rsidR="00DE0B83" w:rsidRPr="00D07CDF">
        <w:rPr>
          <w:rFonts w:ascii="Times New Roman" w:hAnsi="Times New Roman"/>
          <w:sz w:val="24"/>
        </w:rPr>
        <w:t>[</w:t>
      </w:r>
      <w:r w:rsidR="004D6311" w:rsidRPr="00D07CDF">
        <w:rPr>
          <w:rFonts w:ascii="Times New Roman" w:hAnsi="Times New Roman"/>
          <w:sz w:val="24"/>
        </w:rPr>
        <w:t>and</w:t>
      </w:r>
      <w:r w:rsidR="00DE0B83" w:rsidRPr="00D07CDF">
        <w:rPr>
          <w:rFonts w:ascii="Times New Roman" w:hAnsi="Times New Roman"/>
          <w:sz w:val="24"/>
        </w:rPr>
        <w:t>]</w:t>
      </w:r>
      <w:r w:rsidR="004D6311" w:rsidRPr="00D07CDF">
        <w:rPr>
          <w:rFonts w:ascii="Times New Roman" w:hAnsi="Times New Roman"/>
          <w:sz w:val="24"/>
        </w:rPr>
        <w:t xml:space="preserve"> toys and paintings strewn around the floor’</w:t>
      </w:r>
      <w:r w:rsidR="00B8675E">
        <w:rPr>
          <w:rFonts w:ascii="Times New Roman" w:hAnsi="Times New Roman"/>
          <w:sz w:val="24"/>
        </w:rPr>
        <w:t xml:space="preserve"> (Ibid.</w:t>
      </w:r>
      <w:r w:rsidR="001B2415" w:rsidRPr="00D07CDF">
        <w:rPr>
          <w:rFonts w:ascii="Times New Roman" w:hAnsi="Times New Roman"/>
          <w:sz w:val="24"/>
        </w:rPr>
        <w:t>)</w:t>
      </w:r>
      <w:r w:rsidR="004D6311" w:rsidRPr="00D07CDF">
        <w:rPr>
          <w:rFonts w:ascii="Times New Roman" w:hAnsi="Times New Roman"/>
          <w:sz w:val="24"/>
        </w:rPr>
        <w:t xml:space="preserve">. The absence of a window is made up for ‘tenfold with Day-Glo </w:t>
      </w:r>
      <w:r w:rsidR="004D6311" w:rsidRPr="00D07CDF">
        <w:rPr>
          <w:rFonts w:ascii="Times New Roman" w:hAnsi="Times New Roman"/>
          <w:sz w:val="24"/>
        </w:rPr>
        <w:lastRenderedPageBreak/>
        <w:t>psychedelia’</w:t>
      </w:r>
      <w:r w:rsidR="00B8675E">
        <w:rPr>
          <w:rFonts w:ascii="Times New Roman" w:hAnsi="Times New Roman"/>
          <w:sz w:val="24"/>
        </w:rPr>
        <w:t xml:space="preserve"> (Ibid.</w:t>
      </w:r>
      <w:r w:rsidR="001B2415" w:rsidRPr="00D07CDF">
        <w:rPr>
          <w:rFonts w:ascii="Times New Roman" w:hAnsi="Times New Roman"/>
          <w:sz w:val="24"/>
        </w:rPr>
        <w:t>)</w:t>
      </w:r>
      <w:r w:rsidR="004D6311" w:rsidRPr="00D07CDF">
        <w:rPr>
          <w:rFonts w:ascii="Times New Roman" w:hAnsi="Times New Roman"/>
          <w:sz w:val="24"/>
        </w:rPr>
        <w:t xml:space="preserve">.  </w:t>
      </w:r>
      <w:r w:rsidR="001D16E6" w:rsidRPr="00D07CDF">
        <w:rPr>
          <w:rFonts w:ascii="Times New Roman" w:hAnsi="Times New Roman"/>
          <w:sz w:val="24"/>
        </w:rPr>
        <w:t>Vicky’s artistic process</w:t>
      </w:r>
      <w:r w:rsidR="00DE0B83" w:rsidRPr="00D07CDF">
        <w:rPr>
          <w:rFonts w:ascii="Times New Roman" w:hAnsi="Times New Roman"/>
          <w:sz w:val="24"/>
        </w:rPr>
        <w:t xml:space="preserve"> </w:t>
      </w:r>
      <w:r w:rsidR="001D16E6" w:rsidRPr="00D07CDF">
        <w:rPr>
          <w:rFonts w:ascii="Times New Roman" w:hAnsi="Times New Roman"/>
          <w:sz w:val="24"/>
        </w:rPr>
        <w:t>‘makes sense of chaos but also makes chaos’</w:t>
      </w:r>
      <w:r w:rsidR="00B8675E">
        <w:rPr>
          <w:rFonts w:ascii="Times New Roman" w:hAnsi="Times New Roman"/>
          <w:sz w:val="24"/>
        </w:rPr>
        <w:t xml:space="preserve"> (Ibid.</w:t>
      </w:r>
      <w:r w:rsidR="001B2415" w:rsidRPr="00D07CDF">
        <w:rPr>
          <w:rFonts w:ascii="Times New Roman" w:hAnsi="Times New Roman"/>
          <w:sz w:val="24"/>
        </w:rPr>
        <w:t>)</w:t>
      </w:r>
      <w:r w:rsidR="001D16E6" w:rsidRPr="00D07CDF">
        <w:rPr>
          <w:rFonts w:ascii="Times New Roman" w:hAnsi="Times New Roman"/>
          <w:sz w:val="24"/>
        </w:rPr>
        <w:t xml:space="preserve">. In among the clutter and debris it is easy to miss the significance of this paradoxical claim. Art is open ended; it </w:t>
      </w:r>
      <w:r w:rsidR="00BC3A2F" w:rsidRPr="00D07CDF">
        <w:rPr>
          <w:rFonts w:ascii="Times New Roman" w:hAnsi="Times New Roman"/>
          <w:sz w:val="24"/>
        </w:rPr>
        <w:t xml:space="preserve">is never </w:t>
      </w:r>
      <w:r w:rsidR="001D16E6" w:rsidRPr="00D07CDF">
        <w:rPr>
          <w:rFonts w:ascii="Times New Roman" w:hAnsi="Times New Roman"/>
          <w:sz w:val="24"/>
        </w:rPr>
        <w:t>a finished product. It sorts the chaos into further chaos and this notion drives Hersh’s own creative self. Her cultural communities are chaotic and disordered. Her writing add</w:t>
      </w:r>
      <w:r w:rsidR="00DE0B83" w:rsidRPr="00D07CDF">
        <w:rPr>
          <w:rFonts w:ascii="Times New Roman" w:hAnsi="Times New Roman"/>
          <w:sz w:val="24"/>
        </w:rPr>
        <w:t>s</w:t>
      </w:r>
      <w:r w:rsidR="001D16E6" w:rsidRPr="00D07CDF">
        <w:rPr>
          <w:rFonts w:ascii="Times New Roman" w:hAnsi="Times New Roman"/>
          <w:sz w:val="24"/>
        </w:rPr>
        <w:t xml:space="preserve"> shape but then those shapes too become chaotic. Like Leslie’s sewing, the finished product is unimportant. This is art </w:t>
      </w:r>
      <w:r w:rsidR="00BC3A2F" w:rsidRPr="00D07CDF">
        <w:rPr>
          <w:rFonts w:ascii="Times New Roman" w:hAnsi="Times New Roman"/>
          <w:sz w:val="24"/>
        </w:rPr>
        <w:t>concerned with</w:t>
      </w:r>
      <w:r w:rsidR="001D16E6" w:rsidRPr="00D07CDF">
        <w:rPr>
          <w:rFonts w:ascii="Times New Roman" w:hAnsi="Times New Roman"/>
          <w:sz w:val="24"/>
        </w:rPr>
        <w:t xml:space="preserve"> process. </w:t>
      </w:r>
      <w:r w:rsidR="00B8675E">
        <w:rPr>
          <w:rFonts w:ascii="Times New Roman" w:hAnsi="Times New Roman"/>
          <w:sz w:val="24"/>
        </w:rPr>
        <w:t xml:space="preserve"> </w:t>
      </w:r>
    </w:p>
    <w:p w14:paraId="6E0F42E3" w14:textId="77777777" w:rsidR="00F81904" w:rsidRPr="00D07CDF" w:rsidRDefault="00E41FD1" w:rsidP="00B8675E">
      <w:pPr>
        <w:spacing w:line="480" w:lineRule="auto"/>
        <w:ind w:firstLine="720"/>
        <w:rPr>
          <w:rFonts w:ascii="Times New Roman" w:hAnsi="Times New Roman"/>
          <w:sz w:val="24"/>
        </w:rPr>
      </w:pPr>
      <w:r w:rsidRPr="00D07CDF">
        <w:rPr>
          <w:rFonts w:ascii="Times New Roman" w:hAnsi="Times New Roman"/>
          <w:sz w:val="24"/>
        </w:rPr>
        <w:t xml:space="preserve">Hersh frequently comes back to the </w:t>
      </w:r>
      <w:r w:rsidR="001D16E6" w:rsidRPr="00D07CDF">
        <w:rPr>
          <w:rFonts w:ascii="Times New Roman" w:hAnsi="Times New Roman"/>
          <w:sz w:val="24"/>
        </w:rPr>
        <w:t xml:space="preserve">chaotic </w:t>
      </w:r>
      <w:r w:rsidRPr="00D07CDF">
        <w:rPr>
          <w:rFonts w:ascii="Times New Roman" w:hAnsi="Times New Roman"/>
          <w:sz w:val="24"/>
        </w:rPr>
        <w:t xml:space="preserve">spatial nature of </w:t>
      </w:r>
      <w:r w:rsidR="00457D28" w:rsidRPr="00D07CDF">
        <w:rPr>
          <w:rFonts w:ascii="Times New Roman" w:hAnsi="Times New Roman"/>
          <w:sz w:val="24"/>
        </w:rPr>
        <w:t xml:space="preserve">Rhode Island </w:t>
      </w:r>
      <w:r w:rsidRPr="00D07CDF">
        <w:rPr>
          <w:rFonts w:ascii="Times New Roman" w:hAnsi="Times New Roman"/>
          <w:sz w:val="24"/>
        </w:rPr>
        <w:t xml:space="preserve">Throwing Muses gigs. These </w:t>
      </w:r>
      <w:r w:rsidR="006579DC" w:rsidRPr="00D07CDF">
        <w:rPr>
          <w:rFonts w:ascii="Times New Roman" w:hAnsi="Times New Roman"/>
          <w:sz w:val="24"/>
        </w:rPr>
        <w:t xml:space="preserve">cramped and sweaty </w:t>
      </w:r>
      <w:r w:rsidRPr="00D07CDF">
        <w:rPr>
          <w:rFonts w:ascii="Times New Roman" w:hAnsi="Times New Roman"/>
          <w:sz w:val="24"/>
        </w:rPr>
        <w:t xml:space="preserve">spaces </w:t>
      </w:r>
      <w:r w:rsidR="006579DC" w:rsidRPr="00D07CDF">
        <w:rPr>
          <w:rFonts w:ascii="Times New Roman" w:hAnsi="Times New Roman"/>
          <w:sz w:val="24"/>
        </w:rPr>
        <w:t xml:space="preserve">are </w:t>
      </w:r>
      <w:r w:rsidR="00E04934" w:rsidRPr="00D07CDF">
        <w:rPr>
          <w:rFonts w:ascii="Times New Roman" w:hAnsi="Times New Roman"/>
          <w:sz w:val="24"/>
        </w:rPr>
        <w:t>well known</w:t>
      </w:r>
      <w:r w:rsidRPr="00D07CDF">
        <w:rPr>
          <w:rFonts w:ascii="Times New Roman" w:hAnsi="Times New Roman"/>
          <w:sz w:val="24"/>
        </w:rPr>
        <w:t xml:space="preserve"> to anyone who spent large chunks of the </w:t>
      </w:r>
      <w:r w:rsidR="00E04934" w:rsidRPr="00D07CDF">
        <w:rPr>
          <w:rFonts w:ascii="Times New Roman" w:hAnsi="Times New Roman"/>
          <w:sz w:val="24"/>
        </w:rPr>
        <w:t>80s and 90s</w:t>
      </w:r>
      <w:r w:rsidRPr="00D07CDF">
        <w:rPr>
          <w:rFonts w:ascii="Times New Roman" w:hAnsi="Times New Roman"/>
          <w:sz w:val="24"/>
        </w:rPr>
        <w:t xml:space="preserve"> squashed into small and intimate back rooms watching </w:t>
      </w:r>
      <w:r w:rsidR="00F81904" w:rsidRPr="00D07CDF">
        <w:rPr>
          <w:rFonts w:ascii="Times New Roman" w:hAnsi="Times New Roman"/>
          <w:sz w:val="24"/>
        </w:rPr>
        <w:t>a</w:t>
      </w:r>
      <w:r w:rsidRPr="00D07CDF">
        <w:rPr>
          <w:rFonts w:ascii="Times New Roman" w:hAnsi="Times New Roman"/>
          <w:sz w:val="24"/>
        </w:rPr>
        <w:t xml:space="preserve"> favourite local band. </w:t>
      </w:r>
      <w:r w:rsidR="00E04934" w:rsidRPr="00D07CDF">
        <w:rPr>
          <w:rFonts w:ascii="Times New Roman" w:hAnsi="Times New Roman"/>
          <w:sz w:val="24"/>
        </w:rPr>
        <w:t xml:space="preserve">Hersh playfully explores the manner in which gig </w:t>
      </w:r>
      <w:r w:rsidRPr="00D07CDF">
        <w:rPr>
          <w:rFonts w:ascii="Times New Roman" w:hAnsi="Times New Roman"/>
          <w:sz w:val="24"/>
        </w:rPr>
        <w:t xml:space="preserve">space is </w:t>
      </w:r>
      <w:r w:rsidR="00E04934" w:rsidRPr="00D07CDF">
        <w:rPr>
          <w:rFonts w:ascii="Times New Roman" w:hAnsi="Times New Roman"/>
          <w:sz w:val="24"/>
        </w:rPr>
        <w:t>organised on quasi-tribal lines</w:t>
      </w:r>
      <w:r w:rsidR="006579DC" w:rsidRPr="00D07CDF">
        <w:rPr>
          <w:rFonts w:ascii="Times New Roman" w:hAnsi="Times New Roman"/>
          <w:sz w:val="24"/>
        </w:rPr>
        <w:t xml:space="preserve">. </w:t>
      </w:r>
      <w:r w:rsidRPr="00D07CDF">
        <w:rPr>
          <w:rFonts w:ascii="Times New Roman" w:hAnsi="Times New Roman"/>
          <w:sz w:val="24"/>
        </w:rPr>
        <w:t xml:space="preserve">Moving from front to back, </w:t>
      </w:r>
      <w:r w:rsidR="006579DC" w:rsidRPr="00D07CDF">
        <w:rPr>
          <w:rFonts w:ascii="Times New Roman" w:hAnsi="Times New Roman"/>
          <w:sz w:val="24"/>
        </w:rPr>
        <w:t>she sees the</w:t>
      </w:r>
      <w:r w:rsidRPr="00D07CDF">
        <w:rPr>
          <w:rFonts w:ascii="Times New Roman" w:hAnsi="Times New Roman"/>
          <w:sz w:val="24"/>
        </w:rPr>
        <w:t xml:space="preserve"> ‘overtly enthusiastic’, ‘goth chicks who knit’, ‘neohippies’, ‘junkies’, ‘painters’ and ‘psychos’</w:t>
      </w:r>
      <w:r w:rsidR="00BC7300" w:rsidRPr="00D07CDF">
        <w:rPr>
          <w:rFonts w:ascii="Times New Roman" w:hAnsi="Times New Roman"/>
          <w:sz w:val="24"/>
        </w:rPr>
        <w:t xml:space="preserve"> (</w:t>
      </w:r>
      <w:r w:rsidR="00B8675E">
        <w:rPr>
          <w:rFonts w:ascii="Times New Roman" w:hAnsi="Times New Roman"/>
          <w:sz w:val="24"/>
        </w:rPr>
        <w:t xml:space="preserve">2010: </w:t>
      </w:r>
      <w:r w:rsidR="00BC7300" w:rsidRPr="00D07CDF">
        <w:rPr>
          <w:rFonts w:ascii="Times New Roman" w:hAnsi="Times New Roman"/>
          <w:sz w:val="24"/>
        </w:rPr>
        <w:t>31)</w:t>
      </w:r>
      <w:r w:rsidRPr="00D07CDF">
        <w:rPr>
          <w:rFonts w:ascii="Times New Roman" w:hAnsi="Times New Roman"/>
          <w:sz w:val="24"/>
        </w:rPr>
        <w:t>. Each group is lovingly portrayed in an affectionate paragraph full of wry observations. Th</w:t>
      </w:r>
      <w:r w:rsidR="00C027C2" w:rsidRPr="00D07CDF">
        <w:rPr>
          <w:rFonts w:ascii="Times New Roman" w:hAnsi="Times New Roman"/>
          <w:sz w:val="24"/>
        </w:rPr>
        <w:t>e neohippies, for example, ‘all have the same hair, the same voice</w:t>
      </w:r>
      <w:r w:rsidR="007C2639" w:rsidRPr="00D07CDF">
        <w:rPr>
          <w:rFonts w:ascii="Times New Roman" w:hAnsi="Times New Roman"/>
          <w:sz w:val="24"/>
        </w:rPr>
        <w:t xml:space="preserve"> and the same clothes’</w:t>
      </w:r>
      <w:r w:rsidR="00E04934" w:rsidRPr="00D07CDF">
        <w:rPr>
          <w:rFonts w:ascii="Times New Roman" w:hAnsi="Times New Roman"/>
          <w:sz w:val="24"/>
        </w:rPr>
        <w:t>; they</w:t>
      </w:r>
      <w:r w:rsidR="007C2639" w:rsidRPr="00D07CDF">
        <w:rPr>
          <w:rFonts w:ascii="Times New Roman" w:hAnsi="Times New Roman"/>
          <w:sz w:val="24"/>
        </w:rPr>
        <w:t xml:space="preserve"> ‘dance like goofballs’</w:t>
      </w:r>
      <w:r w:rsidR="00B8675E">
        <w:rPr>
          <w:rFonts w:ascii="Times New Roman" w:hAnsi="Times New Roman"/>
          <w:sz w:val="24"/>
        </w:rPr>
        <w:t xml:space="preserve"> (Ibid.</w:t>
      </w:r>
      <w:r w:rsidR="00BC7300" w:rsidRPr="00D07CDF">
        <w:rPr>
          <w:rFonts w:ascii="Times New Roman" w:hAnsi="Times New Roman"/>
          <w:sz w:val="24"/>
        </w:rPr>
        <w:t>)</w:t>
      </w:r>
      <w:r w:rsidR="007C2639" w:rsidRPr="00D07CDF">
        <w:rPr>
          <w:rFonts w:ascii="Times New Roman" w:hAnsi="Times New Roman"/>
          <w:sz w:val="24"/>
        </w:rPr>
        <w:t>. The junkies, meanwhile, are ‘precious’ to Hersh. They are a ‘ghostly group’ who she adds to the guest list because ‘they don’t have shit’</w:t>
      </w:r>
      <w:r w:rsidR="00B8675E">
        <w:rPr>
          <w:rFonts w:ascii="Times New Roman" w:hAnsi="Times New Roman"/>
          <w:sz w:val="24"/>
        </w:rPr>
        <w:t xml:space="preserve"> (Ibid.</w:t>
      </w:r>
      <w:r w:rsidR="00BC7300" w:rsidRPr="00D07CDF">
        <w:rPr>
          <w:rFonts w:ascii="Times New Roman" w:hAnsi="Times New Roman"/>
          <w:sz w:val="24"/>
        </w:rPr>
        <w:t>)</w:t>
      </w:r>
      <w:r w:rsidR="007C2639" w:rsidRPr="00D07CDF">
        <w:rPr>
          <w:rFonts w:ascii="Times New Roman" w:hAnsi="Times New Roman"/>
          <w:sz w:val="24"/>
        </w:rPr>
        <w:t xml:space="preserve">. </w:t>
      </w:r>
      <w:r w:rsidR="00457D28" w:rsidRPr="00D07CDF">
        <w:rPr>
          <w:rFonts w:ascii="Times New Roman" w:hAnsi="Times New Roman"/>
          <w:sz w:val="24"/>
        </w:rPr>
        <w:t>The tone shifts when the performances move to the edgier environs of Boston. There is a greater focus on competit</w:t>
      </w:r>
      <w:r w:rsidR="006579DC" w:rsidRPr="00D07CDF">
        <w:rPr>
          <w:rFonts w:ascii="Times New Roman" w:hAnsi="Times New Roman"/>
          <w:sz w:val="24"/>
        </w:rPr>
        <w:t>ion</w:t>
      </w:r>
      <w:r w:rsidR="00457D28" w:rsidRPr="00D07CDF">
        <w:rPr>
          <w:rFonts w:ascii="Times New Roman" w:hAnsi="Times New Roman"/>
          <w:sz w:val="24"/>
        </w:rPr>
        <w:t xml:space="preserve"> and bands treat one another with suspicion</w:t>
      </w:r>
      <w:r w:rsidR="006579DC" w:rsidRPr="00D07CDF">
        <w:rPr>
          <w:rFonts w:ascii="Times New Roman" w:hAnsi="Times New Roman"/>
          <w:sz w:val="24"/>
        </w:rPr>
        <w:t xml:space="preserve">. </w:t>
      </w:r>
      <w:r w:rsidR="00457D28" w:rsidRPr="00D07CDF">
        <w:rPr>
          <w:rFonts w:ascii="Times New Roman" w:hAnsi="Times New Roman"/>
          <w:sz w:val="24"/>
        </w:rPr>
        <w:t>Hersh dismiss</w:t>
      </w:r>
      <w:r w:rsidR="006579DC" w:rsidRPr="00D07CDF">
        <w:rPr>
          <w:rFonts w:ascii="Times New Roman" w:hAnsi="Times New Roman"/>
          <w:sz w:val="24"/>
        </w:rPr>
        <w:t>es</w:t>
      </w:r>
      <w:r w:rsidR="00457D28" w:rsidRPr="00D07CDF">
        <w:rPr>
          <w:rFonts w:ascii="Times New Roman" w:hAnsi="Times New Roman"/>
          <w:sz w:val="24"/>
        </w:rPr>
        <w:t xml:space="preserve"> such behaviour </w:t>
      </w:r>
      <w:r w:rsidR="006579DC" w:rsidRPr="00D07CDF">
        <w:rPr>
          <w:rFonts w:ascii="Times New Roman" w:hAnsi="Times New Roman"/>
          <w:sz w:val="24"/>
        </w:rPr>
        <w:t xml:space="preserve">as </w:t>
      </w:r>
      <w:proofErr w:type="gramStart"/>
      <w:r w:rsidR="006579DC" w:rsidRPr="00D07CDF">
        <w:rPr>
          <w:rFonts w:ascii="Times New Roman" w:hAnsi="Times New Roman"/>
          <w:sz w:val="24"/>
        </w:rPr>
        <w:t xml:space="preserve">simply  </w:t>
      </w:r>
      <w:r w:rsidR="00457D28" w:rsidRPr="00D07CDF">
        <w:rPr>
          <w:rFonts w:ascii="Times New Roman" w:hAnsi="Times New Roman"/>
          <w:sz w:val="24"/>
        </w:rPr>
        <w:t>‘</w:t>
      </w:r>
      <w:proofErr w:type="gramEnd"/>
      <w:r w:rsidR="00457D28" w:rsidRPr="00D07CDF">
        <w:rPr>
          <w:rFonts w:ascii="Times New Roman" w:hAnsi="Times New Roman"/>
          <w:sz w:val="24"/>
        </w:rPr>
        <w:t>people [who] care about bullshit’</w:t>
      </w:r>
      <w:r w:rsidR="001A49C0" w:rsidRPr="00D07CDF">
        <w:rPr>
          <w:rFonts w:ascii="Times New Roman" w:hAnsi="Times New Roman"/>
          <w:sz w:val="24"/>
        </w:rPr>
        <w:t xml:space="preserve"> </w:t>
      </w:r>
      <w:r w:rsidR="004F026C" w:rsidRPr="00D07CDF">
        <w:rPr>
          <w:rFonts w:ascii="Times New Roman" w:hAnsi="Times New Roman"/>
          <w:sz w:val="24"/>
        </w:rPr>
        <w:t>(</w:t>
      </w:r>
      <w:r w:rsidR="00B8675E">
        <w:rPr>
          <w:rFonts w:ascii="Times New Roman" w:hAnsi="Times New Roman"/>
          <w:sz w:val="24"/>
        </w:rPr>
        <w:t xml:space="preserve">Ibid., </w:t>
      </w:r>
      <w:r w:rsidR="001A49C0" w:rsidRPr="00D07CDF">
        <w:rPr>
          <w:rFonts w:ascii="Times New Roman" w:hAnsi="Times New Roman"/>
          <w:sz w:val="24"/>
        </w:rPr>
        <w:t>189)</w:t>
      </w:r>
      <w:r w:rsidR="00457D28" w:rsidRPr="00D07CDF">
        <w:rPr>
          <w:rFonts w:ascii="Times New Roman" w:hAnsi="Times New Roman"/>
          <w:sz w:val="24"/>
        </w:rPr>
        <w:t>. Still, the spaces themselves are gloriously dishevelled and the band take</w:t>
      </w:r>
      <w:r w:rsidR="00D40626" w:rsidRPr="00D07CDF">
        <w:rPr>
          <w:rFonts w:ascii="Times New Roman" w:hAnsi="Times New Roman"/>
          <w:sz w:val="24"/>
        </w:rPr>
        <w:t>s</w:t>
      </w:r>
      <w:r w:rsidR="00457D28" w:rsidRPr="00D07CDF">
        <w:rPr>
          <w:rFonts w:ascii="Times New Roman" w:hAnsi="Times New Roman"/>
          <w:sz w:val="24"/>
        </w:rPr>
        <w:t xml:space="preserve"> great pleasure from the mysterious codes they su</w:t>
      </w:r>
      <w:r w:rsidR="00D40626" w:rsidRPr="00D07CDF">
        <w:rPr>
          <w:rFonts w:ascii="Times New Roman" w:hAnsi="Times New Roman"/>
          <w:sz w:val="24"/>
        </w:rPr>
        <w:t>spect lie beneath the surface of the ostensibly prosaic graffiti. The vulgarities and occasional profundities are ‘notes passed to faceless friends’; even the ubiquitous ‘fuck you’ which appears on ‘every wall’</w:t>
      </w:r>
      <w:r w:rsidR="001A49C0" w:rsidRPr="00D07CDF">
        <w:rPr>
          <w:rFonts w:ascii="Times New Roman" w:hAnsi="Times New Roman"/>
          <w:sz w:val="24"/>
        </w:rPr>
        <w:t xml:space="preserve"> (</w:t>
      </w:r>
      <w:r w:rsidR="00B8675E">
        <w:rPr>
          <w:rFonts w:ascii="Times New Roman" w:hAnsi="Times New Roman"/>
          <w:sz w:val="24"/>
        </w:rPr>
        <w:t xml:space="preserve">Ibid., </w:t>
      </w:r>
      <w:r w:rsidR="001A49C0" w:rsidRPr="00D07CDF">
        <w:rPr>
          <w:rFonts w:ascii="Times New Roman" w:hAnsi="Times New Roman"/>
          <w:sz w:val="24"/>
        </w:rPr>
        <w:t>235)</w:t>
      </w:r>
      <w:r w:rsidR="00D40626" w:rsidRPr="00D07CDF">
        <w:rPr>
          <w:rFonts w:ascii="Times New Roman" w:hAnsi="Times New Roman"/>
          <w:sz w:val="24"/>
        </w:rPr>
        <w:t xml:space="preserve">. </w:t>
      </w:r>
    </w:p>
    <w:p w14:paraId="5A85F2AD" w14:textId="1C5E7EDB" w:rsidR="00054ABB" w:rsidRPr="00D07CDF" w:rsidRDefault="00FF3ADF" w:rsidP="00B8675E">
      <w:pPr>
        <w:spacing w:line="480" w:lineRule="auto"/>
        <w:ind w:firstLine="720"/>
        <w:rPr>
          <w:rFonts w:ascii="Times New Roman" w:hAnsi="Times New Roman"/>
          <w:sz w:val="24"/>
        </w:rPr>
      </w:pPr>
      <w:r w:rsidRPr="00D07CDF">
        <w:rPr>
          <w:rFonts w:ascii="Times New Roman" w:hAnsi="Times New Roman"/>
          <w:sz w:val="24"/>
        </w:rPr>
        <w:t>The gig spaces and the atmosphere that accompanies performance are examples of what Bennett</w:t>
      </w:r>
      <w:r w:rsidR="00B8675E">
        <w:rPr>
          <w:rFonts w:ascii="Times New Roman" w:hAnsi="Times New Roman"/>
          <w:sz w:val="24"/>
        </w:rPr>
        <w:t xml:space="preserve"> and Peterson</w:t>
      </w:r>
      <w:r w:rsidRPr="00D07CDF">
        <w:rPr>
          <w:rFonts w:ascii="Times New Roman" w:hAnsi="Times New Roman"/>
          <w:sz w:val="24"/>
        </w:rPr>
        <w:t xml:space="preserve"> term ‘music scenes’ and define </w:t>
      </w:r>
      <w:r w:rsidR="00D34FCC" w:rsidRPr="00D07CDF">
        <w:rPr>
          <w:rFonts w:ascii="Times New Roman" w:hAnsi="Times New Roman"/>
          <w:sz w:val="24"/>
        </w:rPr>
        <w:t xml:space="preserve">as ‘situations where performers, </w:t>
      </w:r>
      <w:r w:rsidR="00D34FCC" w:rsidRPr="00D07CDF">
        <w:rPr>
          <w:rFonts w:ascii="Times New Roman" w:hAnsi="Times New Roman"/>
          <w:sz w:val="24"/>
        </w:rPr>
        <w:lastRenderedPageBreak/>
        <w:t>support facilities and fans come together to collectively create music for their own enjoyment’</w:t>
      </w:r>
      <w:r w:rsidR="003E7583" w:rsidRPr="00D07CDF">
        <w:rPr>
          <w:rFonts w:ascii="Times New Roman" w:hAnsi="Times New Roman"/>
          <w:sz w:val="24"/>
        </w:rPr>
        <w:t xml:space="preserve"> (</w:t>
      </w:r>
      <w:r w:rsidR="00B8675E">
        <w:rPr>
          <w:rFonts w:ascii="Times New Roman" w:hAnsi="Times New Roman"/>
          <w:sz w:val="24"/>
        </w:rPr>
        <w:t xml:space="preserve">2004: </w:t>
      </w:r>
      <w:r w:rsidR="003E7583" w:rsidRPr="00D07CDF">
        <w:rPr>
          <w:rFonts w:ascii="Times New Roman" w:hAnsi="Times New Roman"/>
          <w:sz w:val="24"/>
        </w:rPr>
        <w:t>3)</w:t>
      </w:r>
      <w:r w:rsidR="00D34FCC" w:rsidRPr="00D07CDF">
        <w:rPr>
          <w:rFonts w:ascii="Times New Roman" w:hAnsi="Times New Roman"/>
          <w:sz w:val="24"/>
        </w:rPr>
        <w:t>. The key issue here is that the creative act is its own reward. There is little sense that this is an activity designed to elicit profit or develop status. Hersh’s egalitarian relationship with her audience and the affectionate manner in which she describes them suggest a commonality of purpose and a sense of community. Art in this instance is</w:t>
      </w:r>
      <w:r w:rsidR="00B8675E">
        <w:rPr>
          <w:rFonts w:ascii="Times New Roman" w:hAnsi="Times New Roman"/>
          <w:sz w:val="24"/>
        </w:rPr>
        <w:t xml:space="preserve"> intensely social. </w:t>
      </w:r>
      <w:r w:rsidR="00D34FCC" w:rsidRPr="00D07CDF">
        <w:rPr>
          <w:rFonts w:ascii="Times New Roman" w:hAnsi="Times New Roman"/>
          <w:sz w:val="24"/>
        </w:rPr>
        <w:t xml:space="preserve">Bennett </w:t>
      </w:r>
      <w:r w:rsidR="00B8675E">
        <w:rPr>
          <w:rFonts w:ascii="Times New Roman" w:hAnsi="Times New Roman"/>
          <w:sz w:val="24"/>
        </w:rPr>
        <w:t xml:space="preserve">and Peterson </w:t>
      </w:r>
      <w:r w:rsidR="00D34FCC" w:rsidRPr="00D07CDF">
        <w:rPr>
          <w:rFonts w:ascii="Times New Roman" w:hAnsi="Times New Roman"/>
          <w:sz w:val="24"/>
        </w:rPr>
        <w:t>go to add some specific analysis regarding ‘local scenes’</w:t>
      </w:r>
      <w:r w:rsidR="00B8675E">
        <w:rPr>
          <w:rFonts w:ascii="Times New Roman" w:hAnsi="Times New Roman"/>
          <w:sz w:val="24"/>
        </w:rPr>
        <w:t xml:space="preserve"> (Ibid.)</w:t>
      </w:r>
      <w:r w:rsidR="00D34FCC" w:rsidRPr="00D07CDF">
        <w:rPr>
          <w:rFonts w:ascii="Times New Roman" w:hAnsi="Times New Roman"/>
          <w:sz w:val="24"/>
        </w:rPr>
        <w:t xml:space="preserve">. They examine the relationship between ‘local music-making processes and the everyday life of specific communities’ and find </w:t>
      </w:r>
      <w:r w:rsidR="00D61530" w:rsidRPr="00D07CDF">
        <w:rPr>
          <w:rFonts w:ascii="Times New Roman" w:hAnsi="Times New Roman"/>
          <w:sz w:val="24"/>
        </w:rPr>
        <w:t>a ‘focussed social activity’ in which a local community engage in ‘collectively distinguishing themselves from others by using music and other cultural signs’</w:t>
      </w:r>
      <w:r w:rsidR="003E7583" w:rsidRPr="00D07CDF">
        <w:rPr>
          <w:rFonts w:ascii="Times New Roman" w:hAnsi="Times New Roman"/>
          <w:sz w:val="24"/>
        </w:rPr>
        <w:t xml:space="preserve"> (</w:t>
      </w:r>
      <w:r w:rsidR="00B8675E">
        <w:rPr>
          <w:rFonts w:ascii="Times New Roman" w:hAnsi="Times New Roman"/>
          <w:sz w:val="24"/>
        </w:rPr>
        <w:t xml:space="preserve">Ibid., </w:t>
      </w:r>
      <w:r w:rsidR="003E7583" w:rsidRPr="00D07CDF">
        <w:rPr>
          <w:rFonts w:ascii="Times New Roman" w:hAnsi="Times New Roman"/>
          <w:sz w:val="24"/>
        </w:rPr>
        <w:t>7)</w:t>
      </w:r>
      <w:r w:rsidR="00D61530" w:rsidRPr="00D07CDF">
        <w:rPr>
          <w:rFonts w:ascii="Times New Roman" w:hAnsi="Times New Roman"/>
          <w:sz w:val="24"/>
        </w:rPr>
        <w:t xml:space="preserve">. This is what Hersh’s text depicts in great and loving detail. The cultural and artistic community that surrounds her is varied and heterogeneous but united by </w:t>
      </w:r>
      <w:r w:rsidR="00B8675E">
        <w:rPr>
          <w:rFonts w:ascii="Times New Roman" w:hAnsi="Times New Roman"/>
          <w:sz w:val="24"/>
        </w:rPr>
        <w:t>its</w:t>
      </w:r>
      <w:r w:rsidR="00D61530" w:rsidRPr="00D07CDF">
        <w:rPr>
          <w:rFonts w:ascii="Times New Roman" w:hAnsi="Times New Roman"/>
          <w:sz w:val="24"/>
        </w:rPr>
        <w:t xml:space="preserve"> bohemianism. </w:t>
      </w:r>
      <w:r w:rsidR="00383004" w:rsidRPr="00D07CDF">
        <w:rPr>
          <w:rFonts w:ascii="Times New Roman" w:hAnsi="Times New Roman"/>
          <w:sz w:val="24"/>
        </w:rPr>
        <w:t>This is a cultural community that enables a two-way creative process. It exists as a result of the production and performance of music but that existence leads to the performance and production of further music. For Hersh, the social aspect of her role as artist is as fluctuating and amorphous as that which she attributes to her body and psyche.</w:t>
      </w:r>
      <w:r w:rsidR="00F26907">
        <w:rPr>
          <w:rFonts w:ascii="Times New Roman" w:hAnsi="Times New Roman"/>
          <w:sz w:val="24"/>
        </w:rPr>
        <w:t xml:space="preserve"> </w:t>
      </w:r>
    </w:p>
    <w:p w14:paraId="5FBBCC8F" w14:textId="77777777" w:rsidR="00474C3F" w:rsidRPr="00D07CDF" w:rsidRDefault="00A57AF4" w:rsidP="00F26907">
      <w:pPr>
        <w:spacing w:line="480" w:lineRule="auto"/>
        <w:ind w:firstLine="720"/>
        <w:rPr>
          <w:rFonts w:ascii="Times New Roman" w:hAnsi="Times New Roman"/>
          <w:sz w:val="24"/>
        </w:rPr>
      </w:pPr>
      <w:r w:rsidRPr="00D07CDF">
        <w:rPr>
          <w:rFonts w:ascii="Times New Roman" w:hAnsi="Times New Roman"/>
          <w:sz w:val="24"/>
        </w:rPr>
        <w:t xml:space="preserve">Large parts of </w:t>
      </w:r>
      <w:r w:rsidRPr="00D07CDF">
        <w:rPr>
          <w:rFonts w:ascii="Times New Roman" w:hAnsi="Times New Roman"/>
          <w:i/>
          <w:sz w:val="24"/>
        </w:rPr>
        <w:t>Paradoxical Undressing</w:t>
      </w:r>
      <w:r w:rsidRPr="00D07CDF">
        <w:rPr>
          <w:rFonts w:ascii="Times New Roman" w:hAnsi="Times New Roman"/>
          <w:sz w:val="24"/>
        </w:rPr>
        <w:t xml:space="preserve"> are given over to</w:t>
      </w:r>
      <w:r w:rsidR="00474C3F" w:rsidRPr="00D07CDF">
        <w:rPr>
          <w:rFonts w:ascii="Times New Roman" w:hAnsi="Times New Roman"/>
          <w:sz w:val="24"/>
        </w:rPr>
        <w:t xml:space="preserve"> </w:t>
      </w:r>
      <w:r w:rsidRPr="00D07CDF">
        <w:rPr>
          <w:rFonts w:ascii="Times New Roman" w:hAnsi="Times New Roman"/>
          <w:sz w:val="24"/>
        </w:rPr>
        <w:t>the closeness that Hersh shares with her colleagues in Throwing Muses. The love and affection that unites these four musicians is held together by a loose manifesto</w:t>
      </w:r>
      <w:r w:rsidR="003F69C9" w:rsidRPr="00D07CDF">
        <w:rPr>
          <w:rFonts w:ascii="Times New Roman" w:hAnsi="Times New Roman"/>
          <w:sz w:val="24"/>
        </w:rPr>
        <w:t xml:space="preserve"> of two </w:t>
      </w:r>
      <w:r w:rsidRPr="00D07CDF">
        <w:rPr>
          <w:rFonts w:ascii="Times New Roman" w:hAnsi="Times New Roman"/>
          <w:sz w:val="24"/>
        </w:rPr>
        <w:t>‘bullshit principles’</w:t>
      </w:r>
      <w:r w:rsidR="00B05B58" w:rsidRPr="00D07CDF">
        <w:rPr>
          <w:rFonts w:ascii="Times New Roman" w:hAnsi="Times New Roman"/>
          <w:sz w:val="24"/>
        </w:rPr>
        <w:t xml:space="preserve"> (</w:t>
      </w:r>
      <w:r w:rsidR="00F26907">
        <w:rPr>
          <w:rFonts w:ascii="Times New Roman" w:hAnsi="Times New Roman"/>
          <w:sz w:val="24"/>
        </w:rPr>
        <w:t xml:space="preserve">2010: </w:t>
      </w:r>
      <w:r w:rsidR="00B05B58" w:rsidRPr="00D07CDF">
        <w:rPr>
          <w:rFonts w:ascii="Times New Roman" w:hAnsi="Times New Roman"/>
          <w:sz w:val="24"/>
        </w:rPr>
        <w:t>42)</w:t>
      </w:r>
      <w:r w:rsidRPr="00D07CDF">
        <w:rPr>
          <w:rFonts w:ascii="Times New Roman" w:hAnsi="Times New Roman"/>
          <w:sz w:val="24"/>
        </w:rPr>
        <w:t xml:space="preserve">. </w:t>
      </w:r>
      <w:r w:rsidR="003F69C9" w:rsidRPr="00D07CDF">
        <w:rPr>
          <w:rFonts w:ascii="Times New Roman" w:hAnsi="Times New Roman"/>
          <w:sz w:val="24"/>
        </w:rPr>
        <w:t xml:space="preserve">The first point asks for </w:t>
      </w:r>
      <w:r w:rsidR="009816EC" w:rsidRPr="00D07CDF">
        <w:rPr>
          <w:rFonts w:ascii="Times New Roman" w:hAnsi="Times New Roman"/>
          <w:sz w:val="24"/>
        </w:rPr>
        <w:t xml:space="preserve">a </w:t>
      </w:r>
      <w:r w:rsidR="003F69C9" w:rsidRPr="00D07CDF">
        <w:rPr>
          <w:rFonts w:ascii="Times New Roman" w:hAnsi="Times New Roman"/>
          <w:sz w:val="24"/>
        </w:rPr>
        <w:t>physical and emotional empathy</w:t>
      </w:r>
      <w:r w:rsidR="009816EC" w:rsidRPr="00D07CDF">
        <w:rPr>
          <w:rFonts w:ascii="Times New Roman" w:hAnsi="Times New Roman"/>
          <w:sz w:val="24"/>
        </w:rPr>
        <w:t xml:space="preserve"> in which</w:t>
      </w:r>
      <w:r w:rsidR="003F69C9" w:rsidRPr="00D07CDF">
        <w:rPr>
          <w:rFonts w:ascii="Times New Roman" w:hAnsi="Times New Roman"/>
          <w:sz w:val="24"/>
        </w:rPr>
        <w:t xml:space="preserve"> </w:t>
      </w:r>
      <w:r w:rsidR="009816EC" w:rsidRPr="00D07CDF">
        <w:rPr>
          <w:rFonts w:ascii="Times New Roman" w:hAnsi="Times New Roman"/>
          <w:sz w:val="24"/>
        </w:rPr>
        <w:t>t</w:t>
      </w:r>
      <w:r w:rsidR="003F69C9" w:rsidRPr="00D07CDF">
        <w:rPr>
          <w:rFonts w:ascii="Times New Roman" w:hAnsi="Times New Roman"/>
          <w:sz w:val="24"/>
        </w:rPr>
        <w:t>he band do</w:t>
      </w:r>
      <w:r w:rsidR="00F26907">
        <w:rPr>
          <w:rFonts w:ascii="Times New Roman" w:hAnsi="Times New Roman"/>
          <w:sz w:val="24"/>
        </w:rPr>
        <w:t>es</w:t>
      </w:r>
      <w:r w:rsidR="009816EC" w:rsidRPr="00D07CDF">
        <w:rPr>
          <w:rFonts w:ascii="Times New Roman" w:hAnsi="Times New Roman"/>
          <w:sz w:val="24"/>
        </w:rPr>
        <w:t xml:space="preserve"> </w:t>
      </w:r>
      <w:r w:rsidR="003F69C9" w:rsidRPr="00D07CDF">
        <w:rPr>
          <w:rFonts w:ascii="Times New Roman" w:hAnsi="Times New Roman"/>
          <w:sz w:val="24"/>
        </w:rPr>
        <w:t xml:space="preserve">not distinguish </w:t>
      </w:r>
      <w:r w:rsidR="009816EC" w:rsidRPr="00D07CDF">
        <w:rPr>
          <w:rFonts w:ascii="Times New Roman" w:hAnsi="Times New Roman"/>
          <w:sz w:val="24"/>
        </w:rPr>
        <w:t>‘</w:t>
      </w:r>
      <w:r w:rsidR="003F69C9" w:rsidRPr="00D07CDF">
        <w:rPr>
          <w:rFonts w:ascii="Times New Roman" w:hAnsi="Times New Roman"/>
          <w:sz w:val="24"/>
        </w:rPr>
        <w:t xml:space="preserve">toothache’ </w:t>
      </w:r>
      <w:r w:rsidR="009816EC" w:rsidRPr="00D07CDF">
        <w:rPr>
          <w:rFonts w:ascii="Times New Roman" w:hAnsi="Times New Roman"/>
          <w:sz w:val="24"/>
        </w:rPr>
        <w:t xml:space="preserve">from </w:t>
      </w:r>
      <w:r w:rsidR="00F26907">
        <w:rPr>
          <w:rFonts w:ascii="Times New Roman" w:hAnsi="Times New Roman"/>
          <w:sz w:val="24"/>
        </w:rPr>
        <w:t>‘h</w:t>
      </w:r>
      <w:r w:rsidR="007E0F9A" w:rsidRPr="00D07CDF">
        <w:rPr>
          <w:rFonts w:ascii="Times New Roman" w:hAnsi="Times New Roman"/>
          <w:sz w:val="24"/>
        </w:rPr>
        <w:t>appiness</w:t>
      </w:r>
      <w:r w:rsidR="009816EC" w:rsidRPr="00D07CDF">
        <w:rPr>
          <w:rFonts w:ascii="Times New Roman" w:hAnsi="Times New Roman"/>
          <w:sz w:val="24"/>
        </w:rPr>
        <w:t xml:space="preserve"> [that] </w:t>
      </w:r>
      <w:r w:rsidR="007E0F9A" w:rsidRPr="00D07CDF">
        <w:rPr>
          <w:rFonts w:ascii="Times New Roman" w:hAnsi="Times New Roman"/>
          <w:sz w:val="24"/>
        </w:rPr>
        <w:t xml:space="preserve">should seep out of pores, and clouds of jealousy and all the different kinds of love and disappointment </w:t>
      </w:r>
      <w:r w:rsidR="009816EC" w:rsidRPr="00D07CDF">
        <w:rPr>
          <w:rFonts w:ascii="Times New Roman" w:hAnsi="Times New Roman"/>
          <w:sz w:val="24"/>
        </w:rPr>
        <w:t xml:space="preserve">[that] </w:t>
      </w:r>
      <w:r w:rsidR="007E0F9A" w:rsidRPr="00D07CDF">
        <w:rPr>
          <w:rFonts w:ascii="Times New Roman" w:hAnsi="Times New Roman"/>
          <w:sz w:val="24"/>
        </w:rPr>
        <w:t>float around us’</w:t>
      </w:r>
      <w:r w:rsidR="003B00EB" w:rsidRPr="00D07CDF">
        <w:rPr>
          <w:rFonts w:ascii="Times New Roman" w:hAnsi="Times New Roman"/>
          <w:sz w:val="24"/>
        </w:rPr>
        <w:t xml:space="preserve"> (</w:t>
      </w:r>
      <w:r w:rsidR="00F26907">
        <w:rPr>
          <w:rFonts w:ascii="Times New Roman" w:hAnsi="Times New Roman"/>
          <w:sz w:val="24"/>
        </w:rPr>
        <w:t xml:space="preserve">Ibid., </w:t>
      </w:r>
      <w:r w:rsidR="003B00EB" w:rsidRPr="00D07CDF">
        <w:rPr>
          <w:rFonts w:ascii="Times New Roman" w:hAnsi="Times New Roman"/>
          <w:sz w:val="24"/>
        </w:rPr>
        <w:t>43)</w:t>
      </w:r>
      <w:r w:rsidR="007E0F9A" w:rsidRPr="00D07CDF">
        <w:rPr>
          <w:rFonts w:ascii="Times New Roman" w:hAnsi="Times New Roman"/>
          <w:sz w:val="24"/>
        </w:rPr>
        <w:t xml:space="preserve">. Emotions have a physical presence </w:t>
      </w:r>
      <w:r w:rsidR="007F3E26" w:rsidRPr="00D07CDF">
        <w:rPr>
          <w:rFonts w:ascii="Times New Roman" w:hAnsi="Times New Roman"/>
          <w:sz w:val="24"/>
        </w:rPr>
        <w:t xml:space="preserve">evident in their </w:t>
      </w:r>
      <w:r w:rsidR="00A577E1" w:rsidRPr="00D07CDF">
        <w:rPr>
          <w:rFonts w:ascii="Times New Roman" w:hAnsi="Times New Roman"/>
          <w:sz w:val="24"/>
        </w:rPr>
        <w:t>texture</w:t>
      </w:r>
      <w:r w:rsidR="007E0F9A" w:rsidRPr="00D07CDF">
        <w:rPr>
          <w:rFonts w:ascii="Times New Roman" w:hAnsi="Times New Roman"/>
          <w:sz w:val="24"/>
        </w:rPr>
        <w:t xml:space="preserve"> and agency. Being alert to this</w:t>
      </w:r>
      <w:r w:rsidR="007F3E26" w:rsidRPr="00D07CDF">
        <w:rPr>
          <w:rFonts w:ascii="Times New Roman" w:hAnsi="Times New Roman"/>
          <w:sz w:val="24"/>
        </w:rPr>
        <w:t xml:space="preserve"> </w:t>
      </w:r>
      <w:r w:rsidR="007E0F9A" w:rsidRPr="00D07CDF">
        <w:rPr>
          <w:rFonts w:ascii="Times New Roman" w:hAnsi="Times New Roman"/>
          <w:sz w:val="24"/>
        </w:rPr>
        <w:t>is ‘the kindest way to live on planet earth’</w:t>
      </w:r>
      <w:r w:rsidR="00F26907">
        <w:rPr>
          <w:rFonts w:ascii="Times New Roman" w:hAnsi="Times New Roman"/>
          <w:sz w:val="24"/>
        </w:rPr>
        <w:t xml:space="preserve"> (Ibid.</w:t>
      </w:r>
      <w:r w:rsidR="003B00EB" w:rsidRPr="00D07CDF">
        <w:rPr>
          <w:rFonts w:ascii="Times New Roman" w:hAnsi="Times New Roman"/>
          <w:sz w:val="24"/>
        </w:rPr>
        <w:t>)</w:t>
      </w:r>
      <w:r w:rsidR="007E0F9A" w:rsidRPr="00D07CDF">
        <w:rPr>
          <w:rFonts w:ascii="Times New Roman" w:hAnsi="Times New Roman"/>
          <w:sz w:val="24"/>
        </w:rPr>
        <w:t xml:space="preserve">. </w:t>
      </w:r>
      <w:r w:rsidR="005A3668" w:rsidRPr="00D07CDF">
        <w:rPr>
          <w:rFonts w:ascii="Times New Roman" w:hAnsi="Times New Roman"/>
          <w:sz w:val="24"/>
        </w:rPr>
        <w:t>The second point calls for a minor but consistent level of inebriation. The band should always be ‘</w:t>
      </w:r>
      <w:proofErr w:type="spellStart"/>
      <w:r w:rsidR="005A3668" w:rsidRPr="00D07CDF">
        <w:rPr>
          <w:rFonts w:ascii="Times New Roman" w:hAnsi="Times New Roman"/>
          <w:sz w:val="24"/>
        </w:rPr>
        <w:t>kinda</w:t>
      </w:r>
      <w:proofErr w:type="spellEnd"/>
      <w:r w:rsidR="005A3668" w:rsidRPr="00D07CDF">
        <w:rPr>
          <w:rFonts w:ascii="Times New Roman" w:hAnsi="Times New Roman"/>
          <w:sz w:val="24"/>
        </w:rPr>
        <w:t xml:space="preserve"> buzzed, enough to let go’</w:t>
      </w:r>
      <w:r w:rsidR="00F26907">
        <w:rPr>
          <w:rFonts w:ascii="Times New Roman" w:hAnsi="Times New Roman"/>
          <w:sz w:val="24"/>
        </w:rPr>
        <w:t xml:space="preserve"> (Ibid.</w:t>
      </w:r>
      <w:r w:rsidR="003B00EB" w:rsidRPr="00D07CDF">
        <w:rPr>
          <w:rFonts w:ascii="Times New Roman" w:hAnsi="Times New Roman"/>
          <w:sz w:val="24"/>
        </w:rPr>
        <w:t>)</w:t>
      </w:r>
      <w:r w:rsidR="005A3668" w:rsidRPr="00D07CDF">
        <w:rPr>
          <w:rFonts w:ascii="Times New Roman" w:hAnsi="Times New Roman"/>
          <w:sz w:val="24"/>
        </w:rPr>
        <w:t xml:space="preserve">. Hersh </w:t>
      </w:r>
      <w:r w:rsidR="005A3668" w:rsidRPr="00D07CDF">
        <w:rPr>
          <w:rFonts w:ascii="Times New Roman" w:hAnsi="Times New Roman"/>
          <w:sz w:val="24"/>
        </w:rPr>
        <w:lastRenderedPageBreak/>
        <w:t>associates such a state with being ‘light, non-judgemental, truthful’</w:t>
      </w:r>
      <w:r w:rsidR="00F26907">
        <w:rPr>
          <w:rFonts w:ascii="Times New Roman" w:hAnsi="Times New Roman"/>
          <w:sz w:val="24"/>
        </w:rPr>
        <w:t xml:space="preserve"> (Ibid.</w:t>
      </w:r>
      <w:r w:rsidR="003B00EB" w:rsidRPr="00D07CDF">
        <w:rPr>
          <w:rFonts w:ascii="Times New Roman" w:hAnsi="Times New Roman"/>
          <w:sz w:val="24"/>
        </w:rPr>
        <w:t>)</w:t>
      </w:r>
      <w:r w:rsidR="005A3668" w:rsidRPr="00D07CDF">
        <w:rPr>
          <w:rFonts w:ascii="Times New Roman" w:hAnsi="Times New Roman"/>
          <w:sz w:val="24"/>
        </w:rPr>
        <w:t xml:space="preserve">. The result of powerful empathy and a commitment to being a ‘little tipsy’ </w:t>
      </w:r>
      <w:r w:rsidR="003B00EB" w:rsidRPr="00D07CDF">
        <w:rPr>
          <w:rFonts w:ascii="Times New Roman" w:hAnsi="Times New Roman"/>
          <w:sz w:val="24"/>
        </w:rPr>
        <w:t>(</w:t>
      </w:r>
      <w:r w:rsidR="00F26907">
        <w:rPr>
          <w:rFonts w:ascii="Times New Roman" w:hAnsi="Times New Roman"/>
          <w:sz w:val="24"/>
        </w:rPr>
        <w:t xml:space="preserve">Ibid., </w:t>
      </w:r>
      <w:r w:rsidR="003B00EB" w:rsidRPr="00D07CDF">
        <w:rPr>
          <w:rFonts w:ascii="Times New Roman" w:hAnsi="Times New Roman"/>
          <w:sz w:val="24"/>
        </w:rPr>
        <w:t xml:space="preserve">44) </w:t>
      </w:r>
      <w:r w:rsidR="005A3668" w:rsidRPr="00D07CDF">
        <w:rPr>
          <w:rFonts w:ascii="Times New Roman" w:hAnsi="Times New Roman"/>
          <w:sz w:val="24"/>
        </w:rPr>
        <w:t>is a set of creative colleagues who share a friendship around which Hersh’s fluctuating life can organise itself. Her bandmates are a constant. They are the one presence and influence on Hersh’s artistic p</w:t>
      </w:r>
      <w:r w:rsidR="004E6AF8" w:rsidRPr="00D07CDF">
        <w:rPr>
          <w:rFonts w:ascii="Times New Roman" w:hAnsi="Times New Roman"/>
          <w:sz w:val="24"/>
        </w:rPr>
        <w:t xml:space="preserve">rocess that alters </w:t>
      </w:r>
      <w:r w:rsidR="00474C3F" w:rsidRPr="00D07CDF">
        <w:rPr>
          <w:rFonts w:ascii="Times New Roman" w:hAnsi="Times New Roman"/>
          <w:sz w:val="24"/>
        </w:rPr>
        <w:t>very little. Even when the band relocates</w:t>
      </w:r>
      <w:r w:rsidR="004E6AF8" w:rsidRPr="00D07CDF">
        <w:rPr>
          <w:rFonts w:ascii="Times New Roman" w:hAnsi="Times New Roman"/>
          <w:sz w:val="24"/>
        </w:rPr>
        <w:t xml:space="preserve"> f</w:t>
      </w:r>
      <w:r w:rsidR="005A3668" w:rsidRPr="00D07CDF">
        <w:rPr>
          <w:rFonts w:ascii="Times New Roman" w:hAnsi="Times New Roman"/>
          <w:sz w:val="24"/>
        </w:rPr>
        <w:t>r</w:t>
      </w:r>
      <w:r w:rsidR="004E6AF8" w:rsidRPr="00D07CDF">
        <w:rPr>
          <w:rFonts w:ascii="Times New Roman" w:hAnsi="Times New Roman"/>
          <w:sz w:val="24"/>
        </w:rPr>
        <w:t>o</w:t>
      </w:r>
      <w:r w:rsidR="005A3668" w:rsidRPr="00D07CDF">
        <w:rPr>
          <w:rFonts w:ascii="Times New Roman" w:hAnsi="Times New Roman"/>
          <w:sz w:val="24"/>
        </w:rPr>
        <w:t xml:space="preserve">m the relatively provincial Rhode Island to </w:t>
      </w:r>
      <w:r w:rsidR="007F3E26" w:rsidRPr="00D07CDF">
        <w:rPr>
          <w:rFonts w:ascii="Times New Roman" w:hAnsi="Times New Roman"/>
          <w:sz w:val="24"/>
        </w:rPr>
        <w:t xml:space="preserve">urban </w:t>
      </w:r>
      <w:r w:rsidR="005A3668" w:rsidRPr="00D07CDF">
        <w:rPr>
          <w:rFonts w:ascii="Times New Roman" w:hAnsi="Times New Roman"/>
          <w:sz w:val="24"/>
        </w:rPr>
        <w:t xml:space="preserve">Boston, they remain constant, funny and endearingly kind. </w:t>
      </w:r>
      <w:r w:rsidR="007F3E26" w:rsidRPr="00D07CDF">
        <w:rPr>
          <w:rFonts w:ascii="Times New Roman" w:hAnsi="Times New Roman"/>
          <w:sz w:val="24"/>
        </w:rPr>
        <w:t>They are H</w:t>
      </w:r>
      <w:r w:rsidR="00474C3F" w:rsidRPr="00D07CDF">
        <w:rPr>
          <w:rFonts w:ascii="Times New Roman" w:hAnsi="Times New Roman"/>
          <w:sz w:val="24"/>
        </w:rPr>
        <w:t>er</w:t>
      </w:r>
      <w:r w:rsidR="007F3E26" w:rsidRPr="00D07CDF">
        <w:rPr>
          <w:rFonts w:ascii="Times New Roman" w:hAnsi="Times New Roman"/>
          <w:sz w:val="24"/>
        </w:rPr>
        <w:t>sh’s</w:t>
      </w:r>
      <w:r w:rsidR="00474C3F" w:rsidRPr="00D07CDF">
        <w:rPr>
          <w:rFonts w:ascii="Times New Roman" w:hAnsi="Times New Roman"/>
          <w:sz w:val="24"/>
        </w:rPr>
        <w:t xml:space="preserve"> ‘allies’</w:t>
      </w:r>
      <w:r w:rsidR="009A351B" w:rsidRPr="00D07CDF">
        <w:rPr>
          <w:rFonts w:ascii="Times New Roman" w:hAnsi="Times New Roman"/>
          <w:sz w:val="24"/>
        </w:rPr>
        <w:t xml:space="preserve"> and </w:t>
      </w:r>
      <w:r w:rsidR="00474C3F" w:rsidRPr="00D07CDF">
        <w:rPr>
          <w:rFonts w:ascii="Times New Roman" w:hAnsi="Times New Roman"/>
          <w:sz w:val="24"/>
        </w:rPr>
        <w:t>make ‘everything clean and good’</w:t>
      </w:r>
      <w:r w:rsidR="003B00EB" w:rsidRPr="00D07CDF">
        <w:rPr>
          <w:rFonts w:ascii="Times New Roman" w:hAnsi="Times New Roman"/>
          <w:sz w:val="24"/>
        </w:rPr>
        <w:t xml:space="preserve"> (</w:t>
      </w:r>
      <w:r w:rsidR="00F26907">
        <w:rPr>
          <w:rFonts w:ascii="Times New Roman" w:hAnsi="Times New Roman"/>
          <w:sz w:val="24"/>
        </w:rPr>
        <w:t xml:space="preserve">Ibid., </w:t>
      </w:r>
      <w:r w:rsidR="003B00EB" w:rsidRPr="00D07CDF">
        <w:rPr>
          <w:rFonts w:ascii="Times New Roman" w:hAnsi="Times New Roman"/>
          <w:sz w:val="24"/>
        </w:rPr>
        <w:t>183)</w:t>
      </w:r>
      <w:r w:rsidR="00474C3F" w:rsidRPr="00D07CDF">
        <w:rPr>
          <w:rFonts w:ascii="Times New Roman" w:hAnsi="Times New Roman"/>
          <w:sz w:val="24"/>
        </w:rPr>
        <w:t xml:space="preserve">. </w:t>
      </w:r>
      <w:r w:rsidR="000E5C7B" w:rsidRPr="00D07CDF">
        <w:rPr>
          <w:rFonts w:ascii="Times New Roman" w:hAnsi="Times New Roman"/>
          <w:sz w:val="24"/>
        </w:rPr>
        <w:t>Art may be chaotic but friendship, it seems, is reassuringly simple.</w:t>
      </w:r>
      <w:r w:rsidR="00474C3F" w:rsidRPr="00D07CDF">
        <w:rPr>
          <w:rFonts w:ascii="Times New Roman" w:hAnsi="Times New Roman"/>
          <w:sz w:val="24"/>
        </w:rPr>
        <w:t xml:space="preserve"> </w:t>
      </w:r>
      <w:r w:rsidR="00F26907">
        <w:rPr>
          <w:rFonts w:ascii="Times New Roman" w:hAnsi="Times New Roman"/>
          <w:sz w:val="24"/>
        </w:rPr>
        <w:t xml:space="preserve"> </w:t>
      </w:r>
    </w:p>
    <w:p w14:paraId="42A37180" w14:textId="77777777" w:rsidR="00D90C21" w:rsidRPr="00D07CDF" w:rsidRDefault="00972776" w:rsidP="00F26907">
      <w:pPr>
        <w:spacing w:line="480" w:lineRule="auto"/>
        <w:ind w:firstLine="720"/>
        <w:rPr>
          <w:rFonts w:ascii="Times New Roman" w:hAnsi="Times New Roman"/>
          <w:sz w:val="24"/>
        </w:rPr>
      </w:pPr>
      <w:r w:rsidRPr="00D07CDF">
        <w:rPr>
          <w:rFonts w:ascii="Times New Roman" w:hAnsi="Times New Roman"/>
          <w:sz w:val="24"/>
        </w:rPr>
        <w:t xml:space="preserve">At this particular cultural moment, Boston is home to a </w:t>
      </w:r>
      <w:r w:rsidR="006F031F" w:rsidRPr="00D07CDF">
        <w:rPr>
          <w:rFonts w:ascii="Times New Roman" w:hAnsi="Times New Roman"/>
          <w:sz w:val="24"/>
        </w:rPr>
        <w:t xml:space="preserve">lively and increasingly </w:t>
      </w:r>
      <w:proofErr w:type="gramStart"/>
      <w:r w:rsidR="006F031F" w:rsidRPr="00D07CDF">
        <w:rPr>
          <w:rFonts w:ascii="Times New Roman" w:hAnsi="Times New Roman"/>
          <w:sz w:val="24"/>
        </w:rPr>
        <w:t>high profile</w:t>
      </w:r>
      <w:proofErr w:type="gramEnd"/>
      <w:r w:rsidR="006F031F" w:rsidRPr="00D07CDF">
        <w:rPr>
          <w:rFonts w:ascii="Times New Roman" w:hAnsi="Times New Roman"/>
          <w:sz w:val="24"/>
        </w:rPr>
        <w:t xml:space="preserve"> </w:t>
      </w:r>
      <w:r w:rsidRPr="00D07CDF">
        <w:rPr>
          <w:rFonts w:ascii="Times New Roman" w:hAnsi="Times New Roman"/>
          <w:sz w:val="24"/>
        </w:rPr>
        <w:t xml:space="preserve">scene that </w:t>
      </w:r>
      <w:r w:rsidR="00A577E1" w:rsidRPr="00D07CDF">
        <w:rPr>
          <w:rFonts w:ascii="Times New Roman" w:hAnsi="Times New Roman"/>
          <w:sz w:val="24"/>
        </w:rPr>
        <w:t>will go on to spawn</w:t>
      </w:r>
      <w:r w:rsidRPr="00D07CDF">
        <w:rPr>
          <w:rFonts w:ascii="Times New Roman" w:hAnsi="Times New Roman"/>
          <w:sz w:val="24"/>
        </w:rPr>
        <w:t xml:space="preserve"> indie luminaries such as Pixies, Breeders, Belly and The Lemonheads. As such, the city’s music scene is a site </w:t>
      </w:r>
      <w:r w:rsidR="006F031F" w:rsidRPr="00D07CDF">
        <w:rPr>
          <w:rFonts w:ascii="Times New Roman" w:hAnsi="Times New Roman"/>
          <w:sz w:val="24"/>
        </w:rPr>
        <w:t xml:space="preserve">of </w:t>
      </w:r>
      <w:r w:rsidRPr="00D07CDF">
        <w:rPr>
          <w:rFonts w:ascii="Times New Roman" w:hAnsi="Times New Roman"/>
          <w:sz w:val="24"/>
        </w:rPr>
        <w:t>creativity and innovation</w:t>
      </w:r>
      <w:r w:rsidR="006F031F" w:rsidRPr="00D07CDF">
        <w:rPr>
          <w:rFonts w:ascii="Times New Roman" w:hAnsi="Times New Roman"/>
          <w:sz w:val="24"/>
        </w:rPr>
        <w:t xml:space="preserve">. </w:t>
      </w:r>
      <w:r w:rsidR="00A577E1" w:rsidRPr="00D07CDF">
        <w:rPr>
          <w:rFonts w:ascii="Times New Roman" w:hAnsi="Times New Roman"/>
          <w:sz w:val="24"/>
        </w:rPr>
        <w:t>Inevitably, though, it is also the</w:t>
      </w:r>
      <w:r w:rsidR="006F031F" w:rsidRPr="00D07CDF">
        <w:rPr>
          <w:rFonts w:ascii="Times New Roman" w:hAnsi="Times New Roman"/>
          <w:sz w:val="24"/>
        </w:rPr>
        <w:t xml:space="preserve"> site of aggressive aspiration and the vulture like presence of the recording industry</w:t>
      </w:r>
      <w:r w:rsidR="00D90C21" w:rsidRPr="00D07CDF">
        <w:rPr>
          <w:rFonts w:ascii="Times New Roman" w:hAnsi="Times New Roman"/>
          <w:sz w:val="24"/>
        </w:rPr>
        <w:t xml:space="preserve">’s </w:t>
      </w:r>
      <w:r w:rsidR="006F031F" w:rsidRPr="00D07CDF">
        <w:rPr>
          <w:rFonts w:ascii="Times New Roman" w:hAnsi="Times New Roman"/>
          <w:sz w:val="24"/>
        </w:rPr>
        <w:t>amoral executives. Hersh divides local bands into two camps; those whose ‘ambition’ is ‘an embarrassing tap dance’ and those who ‘make noises for noise’s sake’</w:t>
      </w:r>
      <w:r w:rsidR="003B00EB" w:rsidRPr="00D07CDF">
        <w:rPr>
          <w:rFonts w:ascii="Times New Roman" w:hAnsi="Times New Roman"/>
          <w:sz w:val="24"/>
        </w:rPr>
        <w:t xml:space="preserve"> (</w:t>
      </w:r>
      <w:r w:rsidR="00F26907">
        <w:rPr>
          <w:rFonts w:ascii="Times New Roman" w:hAnsi="Times New Roman"/>
          <w:sz w:val="24"/>
        </w:rPr>
        <w:t xml:space="preserve">2010: </w:t>
      </w:r>
      <w:r w:rsidR="003B00EB" w:rsidRPr="00D07CDF">
        <w:rPr>
          <w:rFonts w:ascii="Times New Roman" w:hAnsi="Times New Roman"/>
          <w:sz w:val="24"/>
        </w:rPr>
        <w:t>189)</w:t>
      </w:r>
      <w:r w:rsidR="006F031F" w:rsidRPr="00D07CDF">
        <w:rPr>
          <w:rFonts w:ascii="Times New Roman" w:hAnsi="Times New Roman"/>
          <w:sz w:val="24"/>
        </w:rPr>
        <w:t xml:space="preserve">. </w:t>
      </w:r>
      <w:r w:rsidR="00A314F3" w:rsidRPr="00D07CDF">
        <w:rPr>
          <w:rFonts w:ascii="Times New Roman" w:hAnsi="Times New Roman"/>
          <w:sz w:val="24"/>
        </w:rPr>
        <w:t xml:space="preserve"> The former </w:t>
      </w:r>
      <w:proofErr w:type="gramStart"/>
      <w:r w:rsidR="00A314F3" w:rsidRPr="00D07CDF">
        <w:rPr>
          <w:rFonts w:ascii="Times New Roman" w:hAnsi="Times New Roman"/>
          <w:sz w:val="24"/>
        </w:rPr>
        <w:t>are</w:t>
      </w:r>
      <w:proofErr w:type="gramEnd"/>
      <w:r w:rsidR="00A314F3" w:rsidRPr="00D07CDF">
        <w:rPr>
          <w:rFonts w:ascii="Times New Roman" w:hAnsi="Times New Roman"/>
          <w:sz w:val="24"/>
        </w:rPr>
        <w:t xml:space="preserve"> ‘uptight and self-conscious’ while the latter are ‘slamming joy and desperation, lethargy and force’</w:t>
      </w:r>
      <w:r w:rsidR="00F26907">
        <w:rPr>
          <w:rFonts w:ascii="Times New Roman" w:hAnsi="Times New Roman"/>
          <w:sz w:val="24"/>
        </w:rPr>
        <w:t xml:space="preserve"> (Ibid.</w:t>
      </w:r>
      <w:r w:rsidR="003B00EB" w:rsidRPr="00D07CDF">
        <w:rPr>
          <w:rFonts w:ascii="Times New Roman" w:hAnsi="Times New Roman"/>
          <w:sz w:val="24"/>
        </w:rPr>
        <w:t>)</w:t>
      </w:r>
      <w:r w:rsidR="00A314F3" w:rsidRPr="00D07CDF">
        <w:rPr>
          <w:rFonts w:ascii="Times New Roman" w:hAnsi="Times New Roman"/>
          <w:sz w:val="24"/>
        </w:rPr>
        <w:t xml:space="preserve">. As with her own band, Hersh vales emotional range and flux. The ability to communicate this musically suggests an ability to be alive to it in others. </w:t>
      </w:r>
      <w:r w:rsidR="006F031F" w:rsidRPr="00D07CDF">
        <w:rPr>
          <w:rFonts w:ascii="Times New Roman" w:hAnsi="Times New Roman"/>
          <w:sz w:val="24"/>
        </w:rPr>
        <w:t xml:space="preserve"> </w:t>
      </w:r>
      <w:r w:rsidR="00D90C21" w:rsidRPr="00D07CDF">
        <w:rPr>
          <w:rFonts w:ascii="Times New Roman" w:hAnsi="Times New Roman"/>
          <w:sz w:val="24"/>
        </w:rPr>
        <w:t>E</w:t>
      </w:r>
      <w:r w:rsidR="00A314F3" w:rsidRPr="00D07CDF">
        <w:rPr>
          <w:rFonts w:ascii="Times New Roman" w:hAnsi="Times New Roman"/>
          <w:sz w:val="24"/>
        </w:rPr>
        <w:t xml:space="preserve">mpathy and emotional pluralism equal artistic authenticity. </w:t>
      </w:r>
      <w:r w:rsidR="00D90C21" w:rsidRPr="00D07CDF">
        <w:rPr>
          <w:rFonts w:ascii="Times New Roman" w:hAnsi="Times New Roman"/>
          <w:sz w:val="24"/>
        </w:rPr>
        <w:t>T</w:t>
      </w:r>
      <w:r w:rsidR="00A314F3" w:rsidRPr="00D07CDF">
        <w:rPr>
          <w:rFonts w:ascii="Times New Roman" w:hAnsi="Times New Roman"/>
          <w:sz w:val="24"/>
        </w:rPr>
        <w:t>hese bands</w:t>
      </w:r>
      <w:r w:rsidR="00D90C21" w:rsidRPr="00D07CDF">
        <w:rPr>
          <w:rFonts w:ascii="Times New Roman" w:hAnsi="Times New Roman"/>
          <w:sz w:val="24"/>
        </w:rPr>
        <w:t xml:space="preserve"> </w:t>
      </w:r>
      <w:r w:rsidR="003B00EB" w:rsidRPr="00D07CDF">
        <w:rPr>
          <w:rFonts w:ascii="Times New Roman" w:hAnsi="Times New Roman"/>
          <w:sz w:val="24"/>
        </w:rPr>
        <w:t>- what</w:t>
      </w:r>
      <w:r w:rsidR="00A314F3" w:rsidRPr="00D07CDF">
        <w:rPr>
          <w:rFonts w:ascii="Times New Roman" w:hAnsi="Times New Roman"/>
          <w:sz w:val="24"/>
        </w:rPr>
        <w:t xml:space="preserve"> Hersh terms the ‘subculture’s subculture’</w:t>
      </w:r>
      <w:r w:rsidR="00F26907">
        <w:rPr>
          <w:rFonts w:ascii="Times New Roman" w:hAnsi="Times New Roman"/>
          <w:sz w:val="24"/>
        </w:rPr>
        <w:t xml:space="preserve"> (Ibid.</w:t>
      </w:r>
      <w:r w:rsidR="003B00EB" w:rsidRPr="00D07CDF">
        <w:rPr>
          <w:rFonts w:ascii="Times New Roman" w:hAnsi="Times New Roman"/>
          <w:sz w:val="24"/>
        </w:rPr>
        <w:t>)</w:t>
      </w:r>
      <w:r w:rsidR="00D90C21" w:rsidRPr="00D07CDF">
        <w:rPr>
          <w:rFonts w:ascii="Times New Roman" w:hAnsi="Times New Roman"/>
          <w:sz w:val="24"/>
        </w:rPr>
        <w:t xml:space="preserve"> -</w:t>
      </w:r>
      <w:r w:rsidR="00AA2D77" w:rsidRPr="00D07CDF">
        <w:rPr>
          <w:rFonts w:ascii="Times New Roman" w:hAnsi="Times New Roman"/>
          <w:sz w:val="24"/>
        </w:rPr>
        <w:t xml:space="preserve"> provide creative community and cultural influence. Hersh describes the manner in which ‘the bands are in the audience until it’s their turn to play’ and that ‘no-one seems to headline, bands just pile up, watching each other and cheering when somebody throws another log on the fire of </w:t>
      </w:r>
      <w:r w:rsidR="00AA2D77" w:rsidRPr="00D07CDF">
        <w:rPr>
          <w:rFonts w:ascii="Times New Roman" w:hAnsi="Times New Roman"/>
          <w:i/>
          <w:sz w:val="24"/>
        </w:rPr>
        <w:t>real</w:t>
      </w:r>
      <w:r w:rsidR="00AA2D77" w:rsidRPr="00D07CDF">
        <w:rPr>
          <w:rFonts w:ascii="Times New Roman" w:hAnsi="Times New Roman"/>
          <w:sz w:val="24"/>
        </w:rPr>
        <w:t xml:space="preserve"> music’</w:t>
      </w:r>
      <w:r w:rsidR="00F26907">
        <w:rPr>
          <w:rFonts w:ascii="Times New Roman" w:hAnsi="Times New Roman"/>
          <w:sz w:val="24"/>
        </w:rPr>
        <w:t xml:space="preserve"> (Ibid.</w:t>
      </w:r>
      <w:r w:rsidR="003B00EB" w:rsidRPr="00D07CDF">
        <w:rPr>
          <w:rFonts w:ascii="Times New Roman" w:hAnsi="Times New Roman"/>
          <w:sz w:val="24"/>
        </w:rPr>
        <w:t>)</w:t>
      </w:r>
      <w:r w:rsidR="00AA2D77" w:rsidRPr="00D07CDF">
        <w:rPr>
          <w:rFonts w:ascii="Times New Roman" w:hAnsi="Times New Roman"/>
          <w:sz w:val="24"/>
        </w:rPr>
        <w:t xml:space="preserve">.  </w:t>
      </w:r>
      <w:r w:rsidR="00FD7B6D" w:rsidRPr="00D07CDF">
        <w:rPr>
          <w:rFonts w:ascii="Times New Roman" w:hAnsi="Times New Roman"/>
          <w:sz w:val="24"/>
        </w:rPr>
        <w:t>Hersh wants to make and experience music that gets ‘lower and dirtier’, music that makes her ‘hungry for a body depth or a mind mess’</w:t>
      </w:r>
      <w:r w:rsidR="003B00EB" w:rsidRPr="00D07CDF">
        <w:rPr>
          <w:rFonts w:ascii="Times New Roman" w:hAnsi="Times New Roman"/>
          <w:sz w:val="24"/>
        </w:rPr>
        <w:t xml:space="preserve"> (</w:t>
      </w:r>
      <w:r w:rsidR="00F26907">
        <w:rPr>
          <w:rFonts w:ascii="Times New Roman" w:hAnsi="Times New Roman"/>
          <w:sz w:val="24"/>
        </w:rPr>
        <w:t xml:space="preserve">Ibid., </w:t>
      </w:r>
      <w:r w:rsidR="003B00EB" w:rsidRPr="00D07CDF">
        <w:rPr>
          <w:rFonts w:ascii="Times New Roman" w:hAnsi="Times New Roman"/>
          <w:sz w:val="24"/>
        </w:rPr>
        <w:t>190)</w:t>
      </w:r>
      <w:r w:rsidR="00FD7B6D" w:rsidRPr="00D07CDF">
        <w:rPr>
          <w:rFonts w:ascii="Times New Roman" w:hAnsi="Times New Roman"/>
          <w:sz w:val="24"/>
        </w:rPr>
        <w:t xml:space="preserve">. Again, there is a </w:t>
      </w:r>
      <w:r w:rsidR="00DE26D5" w:rsidRPr="00D07CDF">
        <w:rPr>
          <w:rFonts w:ascii="Times New Roman" w:hAnsi="Times New Roman"/>
          <w:sz w:val="24"/>
        </w:rPr>
        <w:t>melding</w:t>
      </w:r>
      <w:r w:rsidR="00FD7B6D" w:rsidRPr="00D07CDF">
        <w:rPr>
          <w:rFonts w:ascii="Times New Roman" w:hAnsi="Times New Roman"/>
          <w:sz w:val="24"/>
        </w:rPr>
        <w:t xml:space="preserve"> of mind and body here. </w:t>
      </w:r>
      <w:r w:rsidR="00D90C21" w:rsidRPr="00D07CDF">
        <w:rPr>
          <w:rFonts w:ascii="Times New Roman" w:hAnsi="Times New Roman"/>
          <w:sz w:val="24"/>
        </w:rPr>
        <w:t>The scene is</w:t>
      </w:r>
      <w:r w:rsidR="00FD7B6D" w:rsidRPr="00D07CDF">
        <w:rPr>
          <w:rFonts w:ascii="Times New Roman" w:hAnsi="Times New Roman"/>
          <w:sz w:val="24"/>
        </w:rPr>
        <w:t xml:space="preserve"> </w:t>
      </w:r>
      <w:r w:rsidR="00D90C21" w:rsidRPr="00D07CDF">
        <w:rPr>
          <w:rFonts w:ascii="Times New Roman" w:hAnsi="Times New Roman"/>
          <w:sz w:val="24"/>
        </w:rPr>
        <w:t xml:space="preserve">a </w:t>
      </w:r>
      <w:r w:rsidR="00FD7B6D" w:rsidRPr="00D07CDF">
        <w:rPr>
          <w:rFonts w:ascii="Times New Roman" w:hAnsi="Times New Roman"/>
          <w:sz w:val="24"/>
        </w:rPr>
        <w:t>receptive and productive mass</w:t>
      </w:r>
      <w:r w:rsidR="00D90C21" w:rsidRPr="00D07CDF">
        <w:rPr>
          <w:rFonts w:ascii="Times New Roman" w:hAnsi="Times New Roman"/>
          <w:sz w:val="24"/>
        </w:rPr>
        <w:t xml:space="preserve"> of music and art</w:t>
      </w:r>
      <w:r w:rsidR="00FD7B6D" w:rsidRPr="00D07CDF">
        <w:rPr>
          <w:rFonts w:ascii="Times New Roman" w:hAnsi="Times New Roman"/>
          <w:sz w:val="24"/>
        </w:rPr>
        <w:t xml:space="preserve">. </w:t>
      </w:r>
    </w:p>
    <w:p w14:paraId="13461664" w14:textId="77777777" w:rsidR="00327654" w:rsidRPr="00D07CDF" w:rsidRDefault="004E6AF8" w:rsidP="008D3A80">
      <w:pPr>
        <w:spacing w:line="480" w:lineRule="auto"/>
        <w:ind w:firstLine="720"/>
        <w:rPr>
          <w:rFonts w:ascii="Times New Roman" w:hAnsi="Times New Roman"/>
          <w:sz w:val="24"/>
        </w:rPr>
      </w:pPr>
      <w:r w:rsidRPr="00D07CDF">
        <w:rPr>
          <w:rFonts w:ascii="Times New Roman" w:hAnsi="Times New Roman"/>
          <w:sz w:val="24"/>
        </w:rPr>
        <w:lastRenderedPageBreak/>
        <w:t xml:space="preserve">Of course, </w:t>
      </w:r>
      <w:r w:rsidR="009B74A6" w:rsidRPr="00D07CDF">
        <w:rPr>
          <w:rFonts w:ascii="Times New Roman" w:hAnsi="Times New Roman"/>
          <w:sz w:val="24"/>
        </w:rPr>
        <w:t>this tangled mess of creative opportunity is undermined by the record industry’s singular and simplistic attempts to monetise it. The industry, as Hersh sees it, is one that ‘performs the questionable service of telling people what to think while reaching into their pockets for cash’</w:t>
      </w:r>
      <w:r w:rsidR="00BD73BA" w:rsidRPr="00D07CDF">
        <w:rPr>
          <w:rFonts w:ascii="Times New Roman" w:hAnsi="Times New Roman"/>
          <w:sz w:val="24"/>
        </w:rPr>
        <w:t xml:space="preserve"> (</w:t>
      </w:r>
      <w:r w:rsidR="008D3A80">
        <w:rPr>
          <w:rFonts w:ascii="Times New Roman" w:hAnsi="Times New Roman"/>
          <w:sz w:val="24"/>
        </w:rPr>
        <w:t xml:space="preserve">2010: </w:t>
      </w:r>
      <w:r w:rsidR="00BD73BA" w:rsidRPr="00D07CDF">
        <w:rPr>
          <w:rFonts w:ascii="Times New Roman" w:hAnsi="Times New Roman"/>
          <w:sz w:val="24"/>
        </w:rPr>
        <w:t>195)</w:t>
      </w:r>
      <w:r w:rsidR="009B74A6" w:rsidRPr="00D07CDF">
        <w:rPr>
          <w:rFonts w:ascii="Times New Roman" w:hAnsi="Times New Roman"/>
          <w:sz w:val="24"/>
        </w:rPr>
        <w:t xml:space="preserve">. </w:t>
      </w:r>
      <w:r w:rsidR="0087768C" w:rsidRPr="00D07CDF">
        <w:rPr>
          <w:rFonts w:ascii="Times New Roman" w:hAnsi="Times New Roman"/>
          <w:sz w:val="24"/>
        </w:rPr>
        <w:t>They are ‘the fashion industry, not the music industry’, u</w:t>
      </w:r>
      <w:r w:rsidR="000E6687" w:rsidRPr="00D07CDF">
        <w:rPr>
          <w:rFonts w:ascii="Times New Roman" w:hAnsi="Times New Roman"/>
          <w:sz w:val="24"/>
        </w:rPr>
        <w:t xml:space="preserve">naware that ‘music is timeless [and] </w:t>
      </w:r>
      <w:r w:rsidR="0087768C" w:rsidRPr="00D07CDF">
        <w:rPr>
          <w:rFonts w:ascii="Times New Roman" w:hAnsi="Times New Roman"/>
          <w:sz w:val="24"/>
        </w:rPr>
        <w:t>fashion ephemeral’</w:t>
      </w:r>
      <w:r w:rsidR="008D3A80">
        <w:rPr>
          <w:rFonts w:ascii="Times New Roman" w:hAnsi="Times New Roman"/>
          <w:sz w:val="24"/>
        </w:rPr>
        <w:t xml:space="preserve"> (Ibid.</w:t>
      </w:r>
      <w:r w:rsidR="00BD73BA" w:rsidRPr="00D07CDF">
        <w:rPr>
          <w:rFonts w:ascii="Times New Roman" w:hAnsi="Times New Roman"/>
          <w:sz w:val="24"/>
        </w:rPr>
        <w:t>)</w:t>
      </w:r>
      <w:r w:rsidR="0087768C" w:rsidRPr="00D07CDF">
        <w:rPr>
          <w:rFonts w:ascii="Times New Roman" w:hAnsi="Times New Roman"/>
          <w:sz w:val="24"/>
        </w:rPr>
        <w:t>. Hersh draws an aesthetic line between superficial products that are ‘scary chemical candy’ and beauty that is ‘val</w:t>
      </w:r>
      <w:r w:rsidR="00DE26D5" w:rsidRPr="00D07CDF">
        <w:rPr>
          <w:rFonts w:ascii="Times New Roman" w:hAnsi="Times New Roman"/>
          <w:sz w:val="24"/>
        </w:rPr>
        <w:t>uable’ in its ability to ‘allow</w:t>
      </w:r>
      <w:r w:rsidR="0087768C" w:rsidRPr="00D07CDF">
        <w:rPr>
          <w:rFonts w:ascii="Times New Roman" w:hAnsi="Times New Roman"/>
          <w:sz w:val="24"/>
        </w:rPr>
        <w:t xml:space="preserve"> substance to shift styles’</w:t>
      </w:r>
      <w:r w:rsidR="008D3A80">
        <w:rPr>
          <w:rFonts w:ascii="Times New Roman" w:hAnsi="Times New Roman"/>
          <w:sz w:val="24"/>
        </w:rPr>
        <w:t xml:space="preserve"> (Ibid.</w:t>
      </w:r>
      <w:r w:rsidR="00BD73BA" w:rsidRPr="00D07CDF">
        <w:rPr>
          <w:rFonts w:ascii="Times New Roman" w:hAnsi="Times New Roman"/>
          <w:sz w:val="24"/>
        </w:rPr>
        <w:t>)</w:t>
      </w:r>
      <w:r w:rsidR="0087768C" w:rsidRPr="00D07CDF">
        <w:rPr>
          <w:rFonts w:ascii="Times New Roman" w:hAnsi="Times New Roman"/>
          <w:sz w:val="24"/>
        </w:rPr>
        <w:t>. The music industry is interested in static and sellable ‘</w:t>
      </w:r>
      <w:r w:rsidR="00426680" w:rsidRPr="00D07CDF">
        <w:rPr>
          <w:rFonts w:ascii="Times New Roman" w:hAnsi="Times New Roman"/>
          <w:sz w:val="24"/>
        </w:rPr>
        <w:t>entertainment</w:t>
      </w:r>
      <w:r w:rsidR="0087768C" w:rsidRPr="00D07CDF">
        <w:rPr>
          <w:rFonts w:ascii="Times New Roman" w:hAnsi="Times New Roman"/>
          <w:sz w:val="24"/>
        </w:rPr>
        <w:t>’</w:t>
      </w:r>
      <w:r w:rsidR="00C149AC" w:rsidRPr="00D07CDF">
        <w:rPr>
          <w:rFonts w:ascii="Times New Roman" w:hAnsi="Times New Roman"/>
          <w:sz w:val="24"/>
        </w:rPr>
        <w:t xml:space="preserve"> rather than </w:t>
      </w:r>
      <w:r w:rsidR="00426680" w:rsidRPr="00D07CDF">
        <w:rPr>
          <w:rFonts w:ascii="Times New Roman" w:hAnsi="Times New Roman"/>
          <w:sz w:val="24"/>
        </w:rPr>
        <w:t xml:space="preserve">music that exists ‘in the moment’ </w:t>
      </w:r>
      <w:r w:rsidR="008D3A80">
        <w:rPr>
          <w:rFonts w:ascii="Times New Roman" w:hAnsi="Times New Roman"/>
          <w:sz w:val="24"/>
        </w:rPr>
        <w:t>(Ibid.</w:t>
      </w:r>
      <w:r w:rsidR="00BD73BA" w:rsidRPr="00D07CDF">
        <w:rPr>
          <w:rFonts w:ascii="Times New Roman" w:hAnsi="Times New Roman"/>
          <w:sz w:val="24"/>
        </w:rPr>
        <w:t xml:space="preserve">) </w:t>
      </w:r>
      <w:r w:rsidR="00426680" w:rsidRPr="00D07CDF">
        <w:rPr>
          <w:rFonts w:ascii="Times New Roman" w:hAnsi="Times New Roman"/>
          <w:sz w:val="24"/>
        </w:rPr>
        <w:t xml:space="preserve">before morphing and moving on. </w:t>
      </w:r>
      <w:r w:rsidR="00066149" w:rsidRPr="00D07CDF">
        <w:rPr>
          <w:rFonts w:ascii="Times New Roman" w:hAnsi="Times New Roman"/>
          <w:sz w:val="24"/>
        </w:rPr>
        <w:t>Hersh reserves particular vitriol</w:t>
      </w:r>
      <w:r w:rsidR="00426680" w:rsidRPr="00D07CDF">
        <w:rPr>
          <w:rFonts w:ascii="Times New Roman" w:hAnsi="Times New Roman"/>
          <w:sz w:val="24"/>
        </w:rPr>
        <w:t xml:space="preserve"> </w:t>
      </w:r>
      <w:r w:rsidR="00066149" w:rsidRPr="00D07CDF">
        <w:rPr>
          <w:rFonts w:ascii="Times New Roman" w:hAnsi="Times New Roman"/>
          <w:sz w:val="24"/>
        </w:rPr>
        <w:t>for ‘the coke guys, the VIPs with orange tans and tinted glasses’</w:t>
      </w:r>
      <w:r w:rsidR="00BD73BA" w:rsidRPr="00D07CDF">
        <w:rPr>
          <w:rFonts w:ascii="Times New Roman" w:hAnsi="Times New Roman"/>
          <w:sz w:val="24"/>
        </w:rPr>
        <w:t xml:space="preserve"> (</w:t>
      </w:r>
      <w:r w:rsidR="008D3A80">
        <w:rPr>
          <w:rFonts w:ascii="Times New Roman" w:hAnsi="Times New Roman"/>
          <w:sz w:val="24"/>
        </w:rPr>
        <w:t xml:space="preserve">Ibid., </w:t>
      </w:r>
      <w:r w:rsidR="00BD73BA" w:rsidRPr="00D07CDF">
        <w:rPr>
          <w:rFonts w:ascii="Times New Roman" w:hAnsi="Times New Roman"/>
          <w:sz w:val="24"/>
        </w:rPr>
        <w:t>195-196)</w:t>
      </w:r>
      <w:r w:rsidR="00066149" w:rsidRPr="00D07CDF">
        <w:rPr>
          <w:rFonts w:ascii="Times New Roman" w:hAnsi="Times New Roman"/>
          <w:sz w:val="24"/>
        </w:rPr>
        <w:t xml:space="preserve">. </w:t>
      </w:r>
      <w:r w:rsidR="0087768C" w:rsidRPr="00D07CDF">
        <w:rPr>
          <w:rFonts w:ascii="Times New Roman" w:hAnsi="Times New Roman"/>
          <w:sz w:val="24"/>
        </w:rPr>
        <w:t xml:space="preserve"> </w:t>
      </w:r>
      <w:r w:rsidR="00783E16" w:rsidRPr="00D07CDF">
        <w:rPr>
          <w:rFonts w:ascii="Times New Roman" w:hAnsi="Times New Roman"/>
          <w:sz w:val="24"/>
        </w:rPr>
        <w:t>These are executives ‘far removed from anything musical’</w:t>
      </w:r>
      <w:r w:rsidR="00BD73BA" w:rsidRPr="00D07CDF">
        <w:rPr>
          <w:rFonts w:ascii="Times New Roman" w:hAnsi="Times New Roman"/>
          <w:sz w:val="24"/>
        </w:rPr>
        <w:t xml:space="preserve"> (</w:t>
      </w:r>
      <w:r w:rsidR="008D3A80">
        <w:rPr>
          <w:rFonts w:ascii="Times New Roman" w:hAnsi="Times New Roman"/>
          <w:sz w:val="24"/>
        </w:rPr>
        <w:t xml:space="preserve">Ibid., </w:t>
      </w:r>
      <w:r w:rsidR="00BD73BA" w:rsidRPr="00D07CDF">
        <w:rPr>
          <w:rFonts w:ascii="Times New Roman" w:hAnsi="Times New Roman"/>
          <w:sz w:val="24"/>
        </w:rPr>
        <w:t>196)</w:t>
      </w:r>
      <w:r w:rsidR="00C149AC" w:rsidRPr="00D07CDF">
        <w:rPr>
          <w:rFonts w:ascii="Times New Roman" w:hAnsi="Times New Roman"/>
          <w:sz w:val="24"/>
        </w:rPr>
        <w:t>.</w:t>
      </w:r>
      <w:r w:rsidR="00783E16" w:rsidRPr="00D07CDF">
        <w:rPr>
          <w:rFonts w:ascii="Times New Roman" w:hAnsi="Times New Roman"/>
          <w:sz w:val="24"/>
        </w:rPr>
        <w:t xml:space="preserve"> </w:t>
      </w:r>
      <w:r w:rsidR="00C149AC" w:rsidRPr="00D07CDF">
        <w:rPr>
          <w:rFonts w:ascii="Times New Roman" w:hAnsi="Times New Roman"/>
          <w:sz w:val="24"/>
        </w:rPr>
        <w:t>T</w:t>
      </w:r>
      <w:r w:rsidR="005B5830" w:rsidRPr="00D07CDF">
        <w:rPr>
          <w:rFonts w:ascii="Times New Roman" w:hAnsi="Times New Roman"/>
          <w:sz w:val="24"/>
        </w:rPr>
        <w:t xml:space="preserve">he tone adopted for </w:t>
      </w:r>
      <w:r w:rsidR="00C149AC" w:rsidRPr="00D07CDF">
        <w:rPr>
          <w:rFonts w:ascii="Times New Roman" w:hAnsi="Times New Roman"/>
          <w:sz w:val="24"/>
        </w:rPr>
        <w:t>one such</w:t>
      </w:r>
      <w:r w:rsidR="005B5830" w:rsidRPr="00D07CDF">
        <w:rPr>
          <w:rFonts w:ascii="Times New Roman" w:hAnsi="Times New Roman"/>
          <w:sz w:val="24"/>
        </w:rPr>
        <w:t xml:space="preserve"> ‘legendary, brilliant man’ </w:t>
      </w:r>
      <w:r w:rsidR="008D3A80">
        <w:rPr>
          <w:rFonts w:ascii="Times New Roman" w:hAnsi="Times New Roman"/>
          <w:sz w:val="24"/>
        </w:rPr>
        <w:t>(Ibid.</w:t>
      </w:r>
      <w:r w:rsidR="00BD73BA" w:rsidRPr="00D07CDF">
        <w:rPr>
          <w:rFonts w:ascii="Times New Roman" w:hAnsi="Times New Roman"/>
          <w:sz w:val="24"/>
        </w:rPr>
        <w:t xml:space="preserve">) </w:t>
      </w:r>
      <w:r w:rsidR="005B5830" w:rsidRPr="00D07CDF">
        <w:rPr>
          <w:rFonts w:ascii="Times New Roman" w:hAnsi="Times New Roman"/>
          <w:sz w:val="24"/>
        </w:rPr>
        <w:t>is marked</w:t>
      </w:r>
      <w:r w:rsidR="000E6687" w:rsidRPr="00D07CDF">
        <w:rPr>
          <w:rFonts w:ascii="Times New Roman" w:hAnsi="Times New Roman"/>
          <w:sz w:val="24"/>
        </w:rPr>
        <w:t xml:space="preserve"> by its hostility</w:t>
      </w:r>
      <w:r w:rsidR="005B5830" w:rsidRPr="00D07CDF">
        <w:rPr>
          <w:rFonts w:ascii="Times New Roman" w:hAnsi="Times New Roman"/>
          <w:sz w:val="24"/>
        </w:rPr>
        <w:t>. He is ‘dying one piece at a time, [his] money holding up what’s left of [his] corpse’</w:t>
      </w:r>
      <w:r w:rsidR="008D3A80">
        <w:rPr>
          <w:rFonts w:ascii="Times New Roman" w:hAnsi="Times New Roman"/>
          <w:sz w:val="24"/>
        </w:rPr>
        <w:t xml:space="preserve"> (Ibid.</w:t>
      </w:r>
      <w:r w:rsidR="00BD73BA" w:rsidRPr="00D07CDF">
        <w:rPr>
          <w:rFonts w:ascii="Times New Roman" w:hAnsi="Times New Roman"/>
          <w:sz w:val="24"/>
        </w:rPr>
        <w:t>)</w:t>
      </w:r>
      <w:r w:rsidR="005B5830" w:rsidRPr="00D07CDF">
        <w:rPr>
          <w:rFonts w:ascii="Times New Roman" w:hAnsi="Times New Roman"/>
          <w:sz w:val="24"/>
        </w:rPr>
        <w:t xml:space="preserve">.  Hersh equates creativity with life force </w:t>
      </w:r>
      <w:r w:rsidR="00B04DD0" w:rsidRPr="00D07CDF">
        <w:rPr>
          <w:rFonts w:ascii="Times New Roman" w:hAnsi="Times New Roman"/>
          <w:sz w:val="24"/>
        </w:rPr>
        <w:t xml:space="preserve">whereas </w:t>
      </w:r>
      <w:r w:rsidR="002E37D6" w:rsidRPr="00D07CDF">
        <w:rPr>
          <w:rFonts w:ascii="Times New Roman" w:hAnsi="Times New Roman"/>
          <w:sz w:val="24"/>
        </w:rPr>
        <w:t xml:space="preserve">this figure </w:t>
      </w:r>
      <w:r w:rsidR="00B04DD0" w:rsidRPr="00D07CDF">
        <w:rPr>
          <w:rFonts w:ascii="Times New Roman" w:hAnsi="Times New Roman"/>
          <w:sz w:val="24"/>
        </w:rPr>
        <w:t xml:space="preserve">only </w:t>
      </w:r>
      <w:r w:rsidR="002E37D6" w:rsidRPr="00D07CDF">
        <w:rPr>
          <w:rFonts w:ascii="Times New Roman" w:hAnsi="Times New Roman"/>
          <w:sz w:val="24"/>
        </w:rPr>
        <w:t>represents moribund commerce. Despite the fact that he assures the band that he is ready to begin ‘answering our prayers, fulfilling our dreams’</w:t>
      </w:r>
      <w:r w:rsidR="008D3A80">
        <w:rPr>
          <w:rFonts w:ascii="Times New Roman" w:hAnsi="Times New Roman"/>
          <w:sz w:val="24"/>
        </w:rPr>
        <w:t xml:space="preserve"> (Ibid.</w:t>
      </w:r>
      <w:r w:rsidR="00BD73BA" w:rsidRPr="00D07CDF">
        <w:rPr>
          <w:rFonts w:ascii="Times New Roman" w:hAnsi="Times New Roman"/>
          <w:sz w:val="24"/>
        </w:rPr>
        <w:t>)</w:t>
      </w:r>
      <w:r w:rsidR="002E37D6" w:rsidRPr="00D07CDF">
        <w:rPr>
          <w:rFonts w:ascii="Times New Roman" w:hAnsi="Times New Roman"/>
          <w:sz w:val="24"/>
        </w:rPr>
        <w:t>, Hersh knows that this transaction will only hinder their artistic process. The creative decisions are taken away from the band and the record company ‘tell you how your record will sound’</w:t>
      </w:r>
      <w:r w:rsidR="00BD73BA" w:rsidRPr="00D07CDF">
        <w:rPr>
          <w:rFonts w:ascii="Times New Roman" w:hAnsi="Times New Roman"/>
          <w:sz w:val="24"/>
        </w:rPr>
        <w:t xml:space="preserve"> (</w:t>
      </w:r>
      <w:r w:rsidR="008D3A80">
        <w:rPr>
          <w:rFonts w:ascii="Times New Roman" w:hAnsi="Times New Roman"/>
          <w:sz w:val="24"/>
        </w:rPr>
        <w:t>Ibid.,</w:t>
      </w:r>
      <w:r w:rsidR="00BD73BA" w:rsidRPr="00D07CDF">
        <w:rPr>
          <w:rFonts w:ascii="Times New Roman" w:hAnsi="Times New Roman"/>
          <w:sz w:val="24"/>
        </w:rPr>
        <w:t>197)</w:t>
      </w:r>
      <w:r w:rsidR="002E37D6" w:rsidRPr="00D07CDF">
        <w:rPr>
          <w:rFonts w:ascii="Times New Roman" w:hAnsi="Times New Roman"/>
          <w:sz w:val="24"/>
        </w:rPr>
        <w:t>.  More significantly, ‘your reco</w:t>
      </w:r>
      <w:r w:rsidR="00DE26D5" w:rsidRPr="00D07CDF">
        <w:rPr>
          <w:rFonts w:ascii="Times New Roman" w:hAnsi="Times New Roman"/>
          <w:sz w:val="24"/>
        </w:rPr>
        <w:t>rd is essentially their record’</w:t>
      </w:r>
      <w:r w:rsidR="008D3A80">
        <w:rPr>
          <w:rFonts w:ascii="Times New Roman" w:hAnsi="Times New Roman"/>
          <w:sz w:val="24"/>
        </w:rPr>
        <w:t xml:space="preserve"> (Ibid.</w:t>
      </w:r>
      <w:r w:rsidR="00BD73BA" w:rsidRPr="00D07CDF">
        <w:rPr>
          <w:rFonts w:ascii="Times New Roman" w:hAnsi="Times New Roman"/>
          <w:sz w:val="24"/>
        </w:rPr>
        <w:t>)</w:t>
      </w:r>
      <w:r w:rsidR="00DE26D5" w:rsidRPr="00D07CDF">
        <w:rPr>
          <w:rFonts w:ascii="Times New Roman" w:hAnsi="Times New Roman"/>
          <w:sz w:val="24"/>
        </w:rPr>
        <w:t>. F</w:t>
      </w:r>
      <w:r w:rsidR="002E37D6" w:rsidRPr="00D07CDF">
        <w:rPr>
          <w:rFonts w:ascii="Times New Roman" w:hAnsi="Times New Roman"/>
          <w:sz w:val="24"/>
        </w:rPr>
        <w:t>luctuating and plural art is now reduced to a singular commodity and, as a result, ‘your songs are gone’</w:t>
      </w:r>
      <w:r w:rsidR="008D3A80">
        <w:rPr>
          <w:rFonts w:ascii="Times New Roman" w:hAnsi="Times New Roman"/>
          <w:sz w:val="24"/>
        </w:rPr>
        <w:t xml:space="preserve"> (Ibid.</w:t>
      </w:r>
      <w:r w:rsidR="00BD73BA" w:rsidRPr="00D07CDF">
        <w:rPr>
          <w:rFonts w:ascii="Times New Roman" w:hAnsi="Times New Roman"/>
          <w:sz w:val="24"/>
        </w:rPr>
        <w:t>)</w:t>
      </w:r>
      <w:r w:rsidR="002E37D6" w:rsidRPr="00D07CDF">
        <w:rPr>
          <w:rFonts w:ascii="Times New Roman" w:hAnsi="Times New Roman"/>
          <w:sz w:val="24"/>
        </w:rPr>
        <w:t xml:space="preserve">. </w:t>
      </w:r>
      <w:r w:rsidR="004034F7" w:rsidRPr="00D07CDF">
        <w:rPr>
          <w:rFonts w:ascii="Times New Roman" w:hAnsi="Times New Roman"/>
          <w:sz w:val="24"/>
        </w:rPr>
        <w:t>The medium that should provide the income and listenership required to bolster a creative life is in fact a hindrance. Aligning with an executive like this means abandoning creative agency.</w:t>
      </w:r>
    </w:p>
    <w:p w14:paraId="02D5BA79" w14:textId="77777777" w:rsidR="004034F7" w:rsidRPr="00D07CDF" w:rsidRDefault="00327654" w:rsidP="008D3A80">
      <w:pPr>
        <w:spacing w:line="480" w:lineRule="auto"/>
        <w:ind w:firstLine="720"/>
        <w:rPr>
          <w:rFonts w:ascii="Times New Roman" w:hAnsi="Times New Roman"/>
          <w:sz w:val="24"/>
        </w:rPr>
      </w:pPr>
      <w:r w:rsidRPr="00D07CDF">
        <w:rPr>
          <w:rFonts w:ascii="Times New Roman" w:hAnsi="Times New Roman"/>
          <w:sz w:val="24"/>
        </w:rPr>
        <w:t>As with so much else in this text,</w:t>
      </w:r>
      <w:r w:rsidR="000E6687" w:rsidRPr="00D07CDF">
        <w:rPr>
          <w:rFonts w:ascii="Times New Roman" w:hAnsi="Times New Roman"/>
          <w:sz w:val="24"/>
        </w:rPr>
        <w:t xml:space="preserve"> however,</w:t>
      </w:r>
      <w:r w:rsidRPr="00D07CDF">
        <w:rPr>
          <w:rFonts w:ascii="Times New Roman" w:hAnsi="Times New Roman"/>
          <w:sz w:val="24"/>
        </w:rPr>
        <w:t xml:space="preserve"> the opposition between art’s authenticity and the industry’s shallow greed is more complex than it first appears. As a student at her father’s university, Hersh forms an unlikely </w:t>
      </w:r>
      <w:r w:rsidR="00DB4825" w:rsidRPr="00D07CDF">
        <w:rPr>
          <w:rFonts w:ascii="Times New Roman" w:hAnsi="Times New Roman"/>
          <w:sz w:val="24"/>
        </w:rPr>
        <w:t xml:space="preserve">friendship </w:t>
      </w:r>
      <w:r w:rsidRPr="00D07CDF">
        <w:rPr>
          <w:rFonts w:ascii="Times New Roman" w:hAnsi="Times New Roman"/>
          <w:sz w:val="24"/>
        </w:rPr>
        <w:t xml:space="preserve">with the actor Betty Hutton. </w:t>
      </w:r>
      <w:r w:rsidR="002C2583" w:rsidRPr="00D07CDF">
        <w:rPr>
          <w:rFonts w:ascii="Times New Roman" w:hAnsi="Times New Roman"/>
          <w:sz w:val="24"/>
        </w:rPr>
        <w:t xml:space="preserve">A </w:t>
      </w:r>
      <w:r w:rsidRPr="00D07CDF">
        <w:rPr>
          <w:rFonts w:ascii="Times New Roman" w:hAnsi="Times New Roman"/>
          <w:sz w:val="24"/>
        </w:rPr>
        <w:t xml:space="preserve">Hollywood </w:t>
      </w:r>
      <w:r w:rsidR="002C2583" w:rsidRPr="00D07CDF">
        <w:rPr>
          <w:rFonts w:ascii="Times New Roman" w:hAnsi="Times New Roman"/>
          <w:sz w:val="24"/>
        </w:rPr>
        <w:t xml:space="preserve">star </w:t>
      </w:r>
      <w:r w:rsidRPr="00D07CDF">
        <w:rPr>
          <w:rFonts w:ascii="Times New Roman" w:hAnsi="Times New Roman"/>
          <w:sz w:val="24"/>
        </w:rPr>
        <w:t>during the 1940s and 1950s</w:t>
      </w:r>
      <w:r w:rsidR="002C2583" w:rsidRPr="00D07CDF">
        <w:rPr>
          <w:rFonts w:ascii="Times New Roman" w:hAnsi="Times New Roman"/>
          <w:sz w:val="24"/>
        </w:rPr>
        <w:t>, Hutton</w:t>
      </w:r>
      <w:r w:rsidRPr="00D07CDF">
        <w:rPr>
          <w:rFonts w:ascii="Times New Roman" w:hAnsi="Times New Roman"/>
          <w:sz w:val="24"/>
        </w:rPr>
        <w:t xml:space="preserve"> provides mentorship and advice. </w:t>
      </w:r>
      <w:r w:rsidR="00E80F3C" w:rsidRPr="00D07CDF">
        <w:rPr>
          <w:rFonts w:ascii="Times New Roman" w:hAnsi="Times New Roman"/>
          <w:sz w:val="24"/>
        </w:rPr>
        <w:t xml:space="preserve">The </w:t>
      </w:r>
      <w:r w:rsidR="00E80F3C" w:rsidRPr="00D07CDF">
        <w:rPr>
          <w:rFonts w:ascii="Times New Roman" w:hAnsi="Times New Roman"/>
          <w:sz w:val="24"/>
        </w:rPr>
        <w:lastRenderedPageBreak/>
        <w:t xml:space="preserve">text’s fragmented makeup and temporal fluidity demonstrate the lasting influence that Hutton has on Hersh. Alongside the prose lie snippets of Throwing Muses’ 2010 composition </w:t>
      </w:r>
      <w:r w:rsidR="008D3A80">
        <w:rPr>
          <w:rFonts w:ascii="Times New Roman" w:hAnsi="Times New Roman"/>
          <w:sz w:val="24"/>
        </w:rPr>
        <w:t>‘</w:t>
      </w:r>
      <w:r w:rsidR="00E80F3C" w:rsidRPr="008D3A80">
        <w:rPr>
          <w:rFonts w:ascii="Times New Roman" w:hAnsi="Times New Roman"/>
          <w:sz w:val="24"/>
        </w:rPr>
        <w:t>Elizabeth June</w:t>
      </w:r>
      <w:r w:rsidR="008D3A80">
        <w:rPr>
          <w:rFonts w:ascii="Times New Roman" w:hAnsi="Times New Roman"/>
          <w:sz w:val="24"/>
        </w:rPr>
        <w:t>’</w:t>
      </w:r>
      <w:r w:rsidR="000E6687" w:rsidRPr="00D07CDF">
        <w:rPr>
          <w:rFonts w:ascii="Times New Roman" w:hAnsi="Times New Roman"/>
          <w:sz w:val="24"/>
        </w:rPr>
        <w:t>, a song</w:t>
      </w:r>
      <w:r w:rsidR="00E80F3C" w:rsidRPr="00D07CDF">
        <w:rPr>
          <w:rFonts w:ascii="Times New Roman" w:hAnsi="Times New Roman"/>
          <w:sz w:val="24"/>
        </w:rPr>
        <w:t xml:space="preserve"> written </w:t>
      </w:r>
      <w:r w:rsidR="000E6687" w:rsidRPr="00D07CDF">
        <w:rPr>
          <w:rFonts w:ascii="Times New Roman" w:hAnsi="Times New Roman"/>
          <w:sz w:val="24"/>
        </w:rPr>
        <w:t xml:space="preserve">in tribute to Hutton after her death </w:t>
      </w:r>
      <w:r w:rsidR="00E80F3C" w:rsidRPr="00D07CDF">
        <w:rPr>
          <w:rFonts w:ascii="Times New Roman" w:hAnsi="Times New Roman"/>
          <w:sz w:val="24"/>
        </w:rPr>
        <w:t xml:space="preserve">that same year. </w:t>
      </w:r>
      <w:r w:rsidRPr="00D07CDF">
        <w:rPr>
          <w:rFonts w:ascii="Times New Roman" w:hAnsi="Times New Roman"/>
          <w:sz w:val="24"/>
        </w:rPr>
        <w:t>Hersh’s father, a philosophy professor known as ‘dude’ by colleagues and students alike, introduces the pair as Hersh is ‘too young to make friends’ and Betty ‘too old’</w:t>
      </w:r>
      <w:r w:rsidR="00FA1E70" w:rsidRPr="00D07CDF">
        <w:rPr>
          <w:rFonts w:ascii="Times New Roman" w:hAnsi="Times New Roman"/>
          <w:sz w:val="24"/>
        </w:rPr>
        <w:t xml:space="preserve"> (</w:t>
      </w:r>
      <w:r w:rsidR="008D3A80">
        <w:rPr>
          <w:rFonts w:ascii="Times New Roman" w:hAnsi="Times New Roman"/>
          <w:sz w:val="24"/>
        </w:rPr>
        <w:t xml:space="preserve">2010: </w:t>
      </w:r>
      <w:r w:rsidR="00FA1E70" w:rsidRPr="00D07CDF">
        <w:rPr>
          <w:rFonts w:ascii="Times New Roman" w:hAnsi="Times New Roman"/>
          <w:sz w:val="24"/>
        </w:rPr>
        <w:t>16)</w:t>
      </w:r>
      <w:r w:rsidRPr="00D07CDF">
        <w:rPr>
          <w:rFonts w:ascii="Times New Roman" w:hAnsi="Times New Roman"/>
          <w:sz w:val="24"/>
        </w:rPr>
        <w:t xml:space="preserve">. Hersh is told that Betty overcame a ‘fatherless, </w:t>
      </w:r>
      <w:proofErr w:type="gramStart"/>
      <w:r w:rsidRPr="00D07CDF">
        <w:rPr>
          <w:rFonts w:ascii="Times New Roman" w:hAnsi="Times New Roman"/>
          <w:sz w:val="24"/>
        </w:rPr>
        <w:t>poverty stricken</w:t>
      </w:r>
      <w:proofErr w:type="gramEnd"/>
      <w:r w:rsidRPr="00D07CDF">
        <w:rPr>
          <w:rFonts w:ascii="Times New Roman" w:hAnsi="Times New Roman"/>
          <w:sz w:val="24"/>
        </w:rPr>
        <w:t xml:space="preserve"> childhood in Denver’ to become a ‘rich, famous movie star in Hollywood’</w:t>
      </w:r>
      <w:r w:rsidR="008D3A80">
        <w:rPr>
          <w:rFonts w:ascii="Times New Roman" w:hAnsi="Times New Roman"/>
          <w:sz w:val="24"/>
        </w:rPr>
        <w:t xml:space="preserve"> (Ibid.</w:t>
      </w:r>
      <w:r w:rsidR="00FA1E70" w:rsidRPr="00D07CDF">
        <w:rPr>
          <w:rFonts w:ascii="Times New Roman" w:hAnsi="Times New Roman"/>
          <w:sz w:val="24"/>
        </w:rPr>
        <w:t>)</w:t>
      </w:r>
      <w:r w:rsidRPr="00D07CDF">
        <w:rPr>
          <w:rFonts w:ascii="Times New Roman" w:hAnsi="Times New Roman"/>
          <w:sz w:val="24"/>
        </w:rPr>
        <w:t>. She is a ‘shiny beast’ and a ‘warm heart in a cold world’</w:t>
      </w:r>
      <w:r w:rsidR="00FA1E70" w:rsidRPr="00D07CDF">
        <w:rPr>
          <w:rFonts w:ascii="Times New Roman" w:hAnsi="Times New Roman"/>
          <w:sz w:val="24"/>
        </w:rPr>
        <w:t xml:space="preserve"> (</w:t>
      </w:r>
      <w:r w:rsidR="008D3A80">
        <w:rPr>
          <w:rFonts w:ascii="Times New Roman" w:hAnsi="Times New Roman"/>
          <w:sz w:val="24"/>
        </w:rPr>
        <w:t xml:space="preserve">Ibid., </w:t>
      </w:r>
      <w:r w:rsidR="00FA1E70" w:rsidRPr="00D07CDF">
        <w:rPr>
          <w:rFonts w:ascii="Times New Roman" w:hAnsi="Times New Roman"/>
          <w:sz w:val="24"/>
        </w:rPr>
        <w:t>17)</w:t>
      </w:r>
      <w:r w:rsidRPr="00D07CDF">
        <w:rPr>
          <w:rFonts w:ascii="Times New Roman" w:hAnsi="Times New Roman"/>
          <w:sz w:val="24"/>
        </w:rPr>
        <w:t>. Hersh is unsure as to whether Betty’s tale is true but, ever alert to narrative, she ‘doesn’t care if it’s true or not’ because ‘she loves the story too much’</w:t>
      </w:r>
      <w:r w:rsidR="00FA1E70" w:rsidRPr="00D07CDF">
        <w:rPr>
          <w:rFonts w:ascii="Times New Roman" w:hAnsi="Times New Roman"/>
          <w:sz w:val="24"/>
        </w:rPr>
        <w:t xml:space="preserve"> (</w:t>
      </w:r>
      <w:r w:rsidR="008D3A80">
        <w:rPr>
          <w:rFonts w:ascii="Times New Roman" w:hAnsi="Times New Roman"/>
          <w:sz w:val="24"/>
        </w:rPr>
        <w:t xml:space="preserve">Ibid., </w:t>
      </w:r>
      <w:r w:rsidR="00FA1E70" w:rsidRPr="00D07CDF">
        <w:rPr>
          <w:rFonts w:ascii="Times New Roman" w:hAnsi="Times New Roman"/>
          <w:sz w:val="24"/>
        </w:rPr>
        <w:t>16)</w:t>
      </w:r>
      <w:r w:rsidRPr="00D07CDF">
        <w:rPr>
          <w:rFonts w:ascii="Times New Roman" w:hAnsi="Times New Roman"/>
          <w:sz w:val="24"/>
        </w:rPr>
        <w:t xml:space="preserve">. </w:t>
      </w:r>
      <w:r w:rsidR="00F0786E" w:rsidRPr="00D07CDF">
        <w:rPr>
          <w:rFonts w:ascii="Times New Roman" w:hAnsi="Times New Roman"/>
          <w:sz w:val="24"/>
        </w:rPr>
        <w:t>Betty’s advice and influence on Hersh’s artistic formation is very different from other characters in the text. She sees little wrong with the manner in which her era of filmmaking told stories of ‘beautiful people living beautiful lives’</w:t>
      </w:r>
      <w:r w:rsidR="003B0A88" w:rsidRPr="00D07CDF">
        <w:rPr>
          <w:rFonts w:ascii="Times New Roman" w:hAnsi="Times New Roman"/>
          <w:sz w:val="24"/>
        </w:rPr>
        <w:t xml:space="preserve"> (</w:t>
      </w:r>
      <w:r w:rsidR="008D3A80">
        <w:rPr>
          <w:rFonts w:ascii="Times New Roman" w:hAnsi="Times New Roman"/>
          <w:sz w:val="24"/>
        </w:rPr>
        <w:t xml:space="preserve">Ibid., </w:t>
      </w:r>
      <w:r w:rsidR="003B0A88" w:rsidRPr="00D07CDF">
        <w:rPr>
          <w:rFonts w:ascii="Times New Roman" w:hAnsi="Times New Roman"/>
          <w:sz w:val="24"/>
        </w:rPr>
        <w:t>250)</w:t>
      </w:r>
      <w:r w:rsidR="00F0786E" w:rsidRPr="00D07CDF">
        <w:rPr>
          <w:rFonts w:ascii="Times New Roman" w:hAnsi="Times New Roman"/>
          <w:sz w:val="24"/>
        </w:rPr>
        <w:t>. The key</w:t>
      </w:r>
      <w:r w:rsidR="002C2583" w:rsidRPr="00D07CDF">
        <w:rPr>
          <w:rFonts w:ascii="Times New Roman" w:hAnsi="Times New Roman"/>
          <w:sz w:val="24"/>
        </w:rPr>
        <w:t xml:space="preserve"> </w:t>
      </w:r>
      <w:r w:rsidR="00F0786E" w:rsidRPr="00D07CDF">
        <w:rPr>
          <w:rFonts w:ascii="Times New Roman" w:hAnsi="Times New Roman"/>
          <w:sz w:val="24"/>
        </w:rPr>
        <w:t>is that the stories are ‘hyperreal’ and ‘a reality that should have been’</w:t>
      </w:r>
      <w:r w:rsidR="003B0A88" w:rsidRPr="00D07CDF">
        <w:rPr>
          <w:rFonts w:ascii="Times New Roman" w:hAnsi="Times New Roman"/>
          <w:sz w:val="24"/>
        </w:rPr>
        <w:t xml:space="preserve"> (</w:t>
      </w:r>
      <w:r w:rsidR="008D3A80">
        <w:rPr>
          <w:rFonts w:ascii="Times New Roman" w:hAnsi="Times New Roman"/>
          <w:sz w:val="24"/>
        </w:rPr>
        <w:t>Ibid.</w:t>
      </w:r>
      <w:r w:rsidR="003B0A88" w:rsidRPr="00D07CDF">
        <w:rPr>
          <w:rFonts w:ascii="Times New Roman" w:hAnsi="Times New Roman"/>
          <w:sz w:val="24"/>
        </w:rPr>
        <w:t>)</w:t>
      </w:r>
      <w:r w:rsidR="00F0786E" w:rsidRPr="00D07CDF">
        <w:rPr>
          <w:rFonts w:ascii="Times New Roman" w:hAnsi="Times New Roman"/>
          <w:sz w:val="24"/>
        </w:rPr>
        <w:t xml:space="preserve">. Betty sees artifice and </w:t>
      </w:r>
      <w:r w:rsidR="000E6687" w:rsidRPr="00D07CDF">
        <w:rPr>
          <w:rFonts w:ascii="Times New Roman" w:hAnsi="Times New Roman"/>
          <w:sz w:val="24"/>
        </w:rPr>
        <w:t xml:space="preserve">knowingly </w:t>
      </w:r>
      <w:r w:rsidR="00F0786E" w:rsidRPr="00D07CDF">
        <w:rPr>
          <w:rFonts w:ascii="Times New Roman" w:hAnsi="Times New Roman"/>
          <w:sz w:val="24"/>
        </w:rPr>
        <w:t xml:space="preserve">celebrates it like an artist should. She tells Hersh that her audience will always see a ‘caricature’ regardless of how ‘real’ </w:t>
      </w:r>
      <w:r w:rsidR="008D3A80">
        <w:rPr>
          <w:rFonts w:ascii="Times New Roman" w:hAnsi="Times New Roman"/>
          <w:sz w:val="24"/>
        </w:rPr>
        <w:t>(Ibid.</w:t>
      </w:r>
      <w:r w:rsidR="003B0A88" w:rsidRPr="00D07CDF">
        <w:rPr>
          <w:rFonts w:ascii="Times New Roman" w:hAnsi="Times New Roman"/>
          <w:sz w:val="24"/>
        </w:rPr>
        <w:t xml:space="preserve">) </w:t>
      </w:r>
      <w:r w:rsidR="00F0786E" w:rsidRPr="00D07CDF">
        <w:rPr>
          <w:rFonts w:ascii="Times New Roman" w:hAnsi="Times New Roman"/>
          <w:sz w:val="24"/>
        </w:rPr>
        <w:t xml:space="preserve">the music is. The ‘persona’ and ‘the personality’ </w:t>
      </w:r>
      <w:r w:rsidR="003B0A88" w:rsidRPr="00D07CDF">
        <w:rPr>
          <w:rFonts w:ascii="Times New Roman" w:hAnsi="Times New Roman"/>
          <w:sz w:val="24"/>
        </w:rPr>
        <w:t>(</w:t>
      </w:r>
      <w:r w:rsidR="008D3A80">
        <w:rPr>
          <w:rFonts w:ascii="Times New Roman" w:hAnsi="Times New Roman"/>
          <w:sz w:val="24"/>
        </w:rPr>
        <w:t xml:space="preserve">Ibid., </w:t>
      </w:r>
      <w:r w:rsidR="003B0A88" w:rsidRPr="00D07CDF">
        <w:rPr>
          <w:rFonts w:ascii="Times New Roman" w:hAnsi="Times New Roman"/>
          <w:sz w:val="24"/>
        </w:rPr>
        <w:t xml:space="preserve">251) </w:t>
      </w:r>
      <w:r w:rsidR="00F0786E" w:rsidRPr="00D07CDF">
        <w:rPr>
          <w:rFonts w:ascii="Times New Roman" w:hAnsi="Times New Roman"/>
          <w:sz w:val="24"/>
        </w:rPr>
        <w:t>are not separate entities. They are all part of a ‘process of building up and tearing down’ and</w:t>
      </w:r>
      <w:r w:rsidR="000E6687" w:rsidRPr="00D07CDF">
        <w:rPr>
          <w:rFonts w:ascii="Times New Roman" w:hAnsi="Times New Roman"/>
          <w:sz w:val="24"/>
        </w:rPr>
        <w:t xml:space="preserve"> of</w:t>
      </w:r>
      <w:r w:rsidR="00F0786E" w:rsidRPr="00D07CDF">
        <w:rPr>
          <w:rFonts w:ascii="Times New Roman" w:hAnsi="Times New Roman"/>
          <w:sz w:val="24"/>
        </w:rPr>
        <w:t xml:space="preserve"> ‘construction and destruction’</w:t>
      </w:r>
      <w:r w:rsidR="003B0A88" w:rsidRPr="00D07CDF">
        <w:rPr>
          <w:rFonts w:ascii="Times New Roman" w:hAnsi="Times New Roman"/>
          <w:sz w:val="24"/>
        </w:rPr>
        <w:t xml:space="preserve"> </w:t>
      </w:r>
      <w:r w:rsidR="008D3A80">
        <w:rPr>
          <w:rFonts w:ascii="Times New Roman" w:hAnsi="Times New Roman"/>
          <w:sz w:val="24"/>
        </w:rPr>
        <w:t>(Ibid.</w:t>
      </w:r>
      <w:r w:rsidR="003B0A88" w:rsidRPr="00D07CDF">
        <w:rPr>
          <w:rFonts w:ascii="Times New Roman" w:hAnsi="Times New Roman"/>
          <w:sz w:val="24"/>
        </w:rPr>
        <w:t>)</w:t>
      </w:r>
      <w:r w:rsidR="00F0786E" w:rsidRPr="00D07CDF">
        <w:rPr>
          <w:rFonts w:ascii="Times New Roman" w:hAnsi="Times New Roman"/>
          <w:sz w:val="24"/>
        </w:rPr>
        <w:t xml:space="preserve">. </w:t>
      </w:r>
      <w:r w:rsidR="002C2583" w:rsidRPr="00D07CDF">
        <w:rPr>
          <w:rFonts w:ascii="Times New Roman" w:hAnsi="Times New Roman"/>
          <w:sz w:val="24"/>
        </w:rPr>
        <w:t>T</w:t>
      </w:r>
      <w:r w:rsidR="00100703" w:rsidRPr="00D07CDF">
        <w:rPr>
          <w:rFonts w:ascii="Times New Roman" w:hAnsi="Times New Roman"/>
          <w:sz w:val="24"/>
        </w:rPr>
        <w:t>he artistic self is</w:t>
      </w:r>
      <w:r w:rsidR="00F0786E" w:rsidRPr="00D07CDF">
        <w:rPr>
          <w:rFonts w:ascii="Times New Roman" w:hAnsi="Times New Roman"/>
          <w:sz w:val="24"/>
        </w:rPr>
        <w:t xml:space="preserve"> </w:t>
      </w:r>
      <w:r w:rsidR="00100703" w:rsidRPr="00D07CDF">
        <w:rPr>
          <w:rFonts w:ascii="Times New Roman" w:hAnsi="Times New Roman"/>
          <w:sz w:val="24"/>
        </w:rPr>
        <w:t>incomplete and changeable</w:t>
      </w:r>
      <w:r w:rsidR="00E80F3C" w:rsidRPr="00D07CDF">
        <w:rPr>
          <w:rFonts w:ascii="Times New Roman" w:hAnsi="Times New Roman"/>
          <w:sz w:val="24"/>
        </w:rPr>
        <w:t xml:space="preserve">. Artifice and surface image are as much a part of her creative practice as the authenticity she is so desperate to maintain and communicate. It is important to find a way to make peace with this supposed dichotomy. </w:t>
      </w:r>
    </w:p>
    <w:p w14:paraId="5C5F53A6" w14:textId="77777777" w:rsidR="00B80F39" w:rsidRPr="00D07CDF" w:rsidRDefault="0060573B" w:rsidP="008D3A80">
      <w:pPr>
        <w:spacing w:line="480" w:lineRule="auto"/>
        <w:ind w:firstLine="720"/>
        <w:rPr>
          <w:rFonts w:ascii="Times New Roman" w:hAnsi="Times New Roman"/>
          <w:sz w:val="24"/>
        </w:rPr>
      </w:pPr>
      <w:r w:rsidRPr="00D07CDF">
        <w:rPr>
          <w:rFonts w:ascii="Times New Roman" w:hAnsi="Times New Roman"/>
          <w:sz w:val="24"/>
        </w:rPr>
        <w:t>Of equal significance in helping Hersh to find a way to make progress in an industry she despises is</w:t>
      </w:r>
      <w:r w:rsidR="004034F7" w:rsidRPr="00D07CDF">
        <w:rPr>
          <w:rFonts w:ascii="Times New Roman" w:hAnsi="Times New Roman"/>
          <w:sz w:val="24"/>
        </w:rPr>
        <w:t xml:space="preserve"> 4AD </w:t>
      </w:r>
      <w:r w:rsidR="002C2583" w:rsidRPr="00D07CDF">
        <w:rPr>
          <w:rFonts w:ascii="Times New Roman" w:hAnsi="Times New Roman"/>
          <w:sz w:val="24"/>
        </w:rPr>
        <w:t>head</w:t>
      </w:r>
      <w:r w:rsidR="006F2C59" w:rsidRPr="00D07CDF">
        <w:rPr>
          <w:rFonts w:ascii="Times New Roman" w:hAnsi="Times New Roman"/>
          <w:sz w:val="24"/>
        </w:rPr>
        <w:t xml:space="preserve"> Ivo Watts-</w:t>
      </w:r>
      <w:r w:rsidR="004034F7" w:rsidRPr="00D07CDF">
        <w:rPr>
          <w:rFonts w:ascii="Times New Roman" w:hAnsi="Times New Roman"/>
          <w:sz w:val="24"/>
        </w:rPr>
        <w:t xml:space="preserve">Russell. Hersh uses a chapter of the text to document their initial telephone conversations. These are funny and rambling exchanges in which they discuss names, their shared experiences of flu, Ivo’s boil (‘like a </w:t>
      </w:r>
      <w:proofErr w:type="spellStart"/>
      <w:r w:rsidR="004034F7" w:rsidRPr="00D07CDF">
        <w:rPr>
          <w:rFonts w:ascii="Times New Roman" w:hAnsi="Times New Roman"/>
          <w:sz w:val="24"/>
        </w:rPr>
        <w:t>veruca</w:t>
      </w:r>
      <w:proofErr w:type="spellEnd"/>
      <w:r w:rsidR="004034F7" w:rsidRPr="00D07CDF">
        <w:rPr>
          <w:rFonts w:ascii="Times New Roman" w:hAnsi="Times New Roman"/>
          <w:sz w:val="24"/>
        </w:rPr>
        <w:t xml:space="preserve"> and a carbuncle combined’</w:t>
      </w:r>
      <w:r w:rsidR="006014B3" w:rsidRPr="00D07CDF">
        <w:rPr>
          <w:rFonts w:ascii="Times New Roman" w:hAnsi="Times New Roman"/>
          <w:sz w:val="24"/>
        </w:rPr>
        <w:t xml:space="preserve"> (</w:t>
      </w:r>
      <w:r w:rsidR="008D3A80">
        <w:rPr>
          <w:rFonts w:ascii="Times New Roman" w:hAnsi="Times New Roman"/>
          <w:sz w:val="24"/>
        </w:rPr>
        <w:t xml:space="preserve">2010: </w:t>
      </w:r>
      <w:r w:rsidR="006014B3" w:rsidRPr="00D07CDF">
        <w:rPr>
          <w:rFonts w:ascii="Times New Roman" w:hAnsi="Times New Roman"/>
          <w:sz w:val="24"/>
        </w:rPr>
        <w:t>221)</w:t>
      </w:r>
      <w:r w:rsidR="004034F7" w:rsidRPr="00D07CDF">
        <w:rPr>
          <w:rFonts w:ascii="Times New Roman" w:hAnsi="Times New Roman"/>
          <w:sz w:val="24"/>
        </w:rPr>
        <w:t xml:space="preserve">) and the fact that </w:t>
      </w:r>
      <w:r w:rsidR="000E6687" w:rsidRPr="00D07CDF">
        <w:rPr>
          <w:rFonts w:ascii="Times New Roman" w:hAnsi="Times New Roman"/>
          <w:sz w:val="24"/>
        </w:rPr>
        <w:t>he</w:t>
      </w:r>
      <w:r w:rsidR="004034F7" w:rsidRPr="00D07CDF">
        <w:rPr>
          <w:rFonts w:ascii="Times New Roman" w:hAnsi="Times New Roman"/>
          <w:sz w:val="24"/>
        </w:rPr>
        <w:t xml:space="preserve"> is a fan of Throwing Muses’ ‘integrity’. Ivo is </w:t>
      </w:r>
      <w:r w:rsidR="004034F7" w:rsidRPr="00D07CDF">
        <w:rPr>
          <w:rFonts w:ascii="Times New Roman" w:hAnsi="Times New Roman"/>
          <w:sz w:val="24"/>
        </w:rPr>
        <w:lastRenderedPageBreak/>
        <w:t xml:space="preserve">‘open’ and entertaining; his English accent and ‘childlike’ honesty mean that she pictures ‘a </w:t>
      </w:r>
      <w:proofErr w:type="gramStart"/>
      <w:r w:rsidR="004034F7" w:rsidRPr="00D07CDF">
        <w:rPr>
          <w:rFonts w:ascii="Times New Roman" w:hAnsi="Times New Roman"/>
          <w:sz w:val="24"/>
        </w:rPr>
        <w:t>six year old</w:t>
      </w:r>
      <w:proofErr w:type="gramEnd"/>
      <w:r w:rsidR="004034F7" w:rsidRPr="00D07CDF">
        <w:rPr>
          <w:rFonts w:ascii="Times New Roman" w:hAnsi="Times New Roman"/>
          <w:sz w:val="24"/>
        </w:rPr>
        <w:t xml:space="preserve"> with a bowler hat’ </w:t>
      </w:r>
      <w:r w:rsidR="008D3A80">
        <w:rPr>
          <w:rFonts w:ascii="Times New Roman" w:hAnsi="Times New Roman"/>
          <w:sz w:val="24"/>
        </w:rPr>
        <w:t>(Ibid.</w:t>
      </w:r>
      <w:r w:rsidR="006014B3" w:rsidRPr="00D07CDF">
        <w:rPr>
          <w:rFonts w:ascii="Times New Roman" w:hAnsi="Times New Roman"/>
          <w:sz w:val="24"/>
        </w:rPr>
        <w:t xml:space="preserve">) </w:t>
      </w:r>
      <w:r w:rsidR="004034F7" w:rsidRPr="00D07CDF">
        <w:rPr>
          <w:rFonts w:ascii="Times New Roman" w:hAnsi="Times New Roman"/>
          <w:sz w:val="24"/>
        </w:rPr>
        <w:t xml:space="preserve">on the other end of the </w:t>
      </w:r>
      <w:r w:rsidR="00DE26D5" w:rsidRPr="00D07CDF">
        <w:rPr>
          <w:rFonts w:ascii="Times New Roman" w:hAnsi="Times New Roman"/>
          <w:sz w:val="24"/>
        </w:rPr>
        <w:t>tele</w:t>
      </w:r>
      <w:r w:rsidR="004034F7" w:rsidRPr="00D07CDF">
        <w:rPr>
          <w:rFonts w:ascii="Times New Roman" w:hAnsi="Times New Roman"/>
          <w:sz w:val="24"/>
        </w:rPr>
        <w:t xml:space="preserve">phone. </w:t>
      </w:r>
      <w:r w:rsidR="00BA46AD" w:rsidRPr="00D07CDF">
        <w:rPr>
          <w:rFonts w:ascii="Times New Roman" w:hAnsi="Times New Roman"/>
          <w:sz w:val="24"/>
        </w:rPr>
        <w:t>Despite his repeated apologies for ‘not signing American bands’</w:t>
      </w:r>
      <w:r w:rsidR="006014B3" w:rsidRPr="00D07CDF">
        <w:rPr>
          <w:rFonts w:ascii="Times New Roman" w:hAnsi="Times New Roman"/>
          <w:sz w:val="24"/>
        </w:rPr>
        <w:t xml:space="preserve"> (</w:t>
      </w:r>
      <w:r w:rsidR="008D3A80">
        <w:rPr>
          <w:rFonts w:ascii="Times New Roman" w:hAnsi="Times New Roman"/>
          <w:sz w:val="24"/>
        </w:rPr>
        <w:t xml:space="preserve">Ibid., </w:t>
      </w:r>
      <w:r w:rsidR="006014B3" w:rsidRPr="00D07CDF">
        <w:rPr>
          <w:rFonts w:ascii="Times New Roman" w:hAnsi="Times New Roman"/>
          <w:sz w:val="24"/>
        </w:rPr>
        <w:t>220)</w:t>
      </w:r>
      <w:r w:rsidR="00BA46AD" w:rsidRPr="00D07CDF">
        <w:rPr>
          <w:rFonts w:ascii="Times New Roman" w:hAnsi="Times New Roman"/>
          <w:sz w:val="24"/>
        </w:rPr>
        <w:t xml:space="preserve">, a contract arrives in the post that merely offers to ‘fund, release and work </w:t>
      </w:r>
      <w:r w:rsidR="00DE26D5" w:rsidRPr="00D07CDF">
        <w:rPr>
          <w:rFonts w:ascii="Times New Roman" w:hAnsi="Times New Roman"/>
          <w:sz w:val="24"/>
        </w:rPr>
        <w:t xml:space="preserve">on </w:t>
      </w:r>
      <w:r w:rsidR="00BA46AD" w:rsidRPr="00D07CDF">
        <w:rPr>
          <w:rFonts w:ascii="Times New Roman" w:hAnsi="Times New Roman"/>
          <w:sz w:val="24"/>
        </w:rPr>
        <w:t>one record, then see how we all feel’</w:t>
      </w:r>
      <w:r w:rsidR="006014B3" w:rsidRPr="00D07CDF">
        <w:rPr>
          <w:rFonts w:ascii="Times New Roman" w:hAnsi="Times New Roman"/>
          <w:sz w:val="24"/>
        </w:rPr>
        <w:t xml:space="preserve"> (</w:t>
      </w:r>
      <w:r w:rsidR="008D3A80">
        <w:rPr>
          <w:rFonts w:ascii="Times New Roman" w:hAnsi="Times New Roman"/>
          <w:sz w:val="24"/>
        </w:rPr>
        <w:t xml:space="preserve">Ibid., </w:t>
      </w:r>
      <w:r w:rsidR="006014B3" w:rsidRPr="00D07CDF">
        <w:rPr>
          <w:rFonts w:ascii="Times New Roman" w:hAnsi="Times New Roman"/>
          <w:sz w:val="24"/>
        </w:rPr>
        <w:t>222)</w:t>
      </w:r>
      <w:r w:rsidR="00BA46AD" w:rsidRPr="00D07CDF">
        <w:rPr>
          <w:rFonts w:ascii="Times New Roman" w:hAnsi="Times New Roman"/>
          <w:sz w:val="24"/>
        </w:rPr>
        <w:t xml:space="preserve">. The simplicity and modesty in this offer </w:t>
      </w:r>
      <w:proofErr w:type="gramStart"/>
      <w:r w:rsidR="00BA46AD" w:rsidRPr="00D07CDF">
        <w:rPr>
          <w:rFonts w:ascii="Times New Roman" w:hAnsi="Times New Roman"/>
          <w:sz w:val="24"/>
        </w:rPr>
        <w:t>sits</w:t>
      </w:r>
      <w:proofErr w:type="gramEnd"/>
      <w:r w:rsidR="00BA46AD" w:rsidRPr="00D07CDF">
        <w:rPr>
          <w:rFonts w:ascii="Times New Roman" w:hAnsi="Times New Roman"/>
          <w:sz w:val="24"/>
        </w:rPr>
        <w:t xml:space="preserve"> at a significant distance from the bombast and empty discourse offered by the other record companies. The deal is open-ended and</w:t>
      </w:r>
      <w:r w:rsidR="002C2583" w:rsidRPr="00D07CDF">
        <w:rPr>
          <w:rFonts w:ascii="Times New Roman" w:hAnsi="Times New Roman"/>
          <w:sz w:val="24"/>
        </w:rPr>
        <w:t xml:space="preserve"> is</w:t>
      </w:r>
      <w:r w:rsidR="00BA46AD" w:rsidRPr="00D07CDF">
        <w:rPr>
          <w:rFonts w:ascii="Times New Roman" w:hAnsi="Times New Roman"/>
          <w:sz w:val="24"/>
        </w:rPr>
        <w:t xml:space="preserve"> an opportunity for Hersh and her band mates to experiment with their fluctuating sound. Ivo, Hersh decides, is a ‘misguided angel’</w:t>
      </w:r>
      <w:r w:rsidR="00B80F39" w:rsidRPr="00D07CDF">
        <w:rPr>
          <w:rFonts w:ascii="Times New Roman" w:hAnsi="Times New Roman"/>
          <w:sz w:val="24"/>
        </w:rPr>
        <w:t xml:space="preserve"> </w:t>
      </w:r>
      <w:r w:rsidR="008D3A80">
        <w:rPr>
          <w:rFonts w:ascii="Times New Roman" w:hAnsi="Times New Roman"/>
          <w:sz w:val="24"/>
        </w:rPr>
        <w:t>(Ibid.</w:t>
      </w:r>
      <w:r w:rsidR="006014B3" w:rsidRPr="00D07CDF">
        <w:rPr>
          <w:rFonts w:ascii="Times New Roman" w:hAnsi="Times New Roman"/>
          <w:sz w:val="24"/>
        </w:rPr>
        <w:t xml:space="preserve">) </w:t>
      </w:r>
      <w:r w:rsidR="00B80F39" w:rsidRPr="00D07CDF">
        <w:rPr>
          <w:rFonts w:ascii="Times New Roman" w:hAnsi="Times New Roman"/>
          <w:sz w:val="24"/>
        </w:rPr>
        <w:t>and</w:t>
      </w:r>
      <w:r w:rsidR="00BA46AD" w:rsidRPr="00D07CDF">
        <w:rPr>
          <w:rFonts w:ascii="Times New Roman" w:hAnsi="Times New Roman"/>
          <w:sz w:val="24"/>
        </w:rPr>
        <w:t xml:space="preserve"> a kindred creative spirit. </w:t>
      </w:r>
    </w:p>
    <w:p w14:paraId="50190124" w14:textId="77777777" w:rsidR="008D741C" w:rsidRPr="00D07CDF" w:rsidRDefault="00B80F39" w:rsidP="008D3A80">
      <w:pPr>
        <w:spacing w:line="480" w:lineRule="auto"/>
        <w:ind w:firstLine="720"/>
        <w:rPr>
          <w:rFonts w:ascii="Times New Roman" w:hAnsi="Times New Roman"/>
          <w:sz w:val="24"/>
        </w:rPr>
      </w:pPr>
      <w:r w:rsidRPr="00D07CDF">
        <w:rPr>
          <w:rFonts w:ascii="Times New Roman" w:hAnsi="Times New Roman"/>
          <w:sz w:val="24"/>
        </w:rPr>
        <w:t>Recording the album proves to be a testing experience</w:t>
      </w:r>
      <w:r w:rsidR="000E6687" w:rsidRPr="00D07CDF">
        <w:rPr>
          <w:rFonts w:ascii="Times New Roman" w:hAnsi="Times New Roman"/>
          <w:sz w:val="24"/>
        </w:rPr>
        <w:t>, though,</w:t>
      </w:r>
      <w:r w:rsidRPr="00D07CDF">
        <w:rPr>
          <w:rFonts w:ascii="Times New Roman" w:hAnsi="Times New Roman"/>
          <w:sz w:val="24"/>
        </w:rPr>
        <w:t xml:space="preserve"> and the confines of the ‘too nice’ </w:t>
      </w:r>
      <w:r w:rsidR="008D3A80">
        <w:rPr>
          <w:rFonts w:ascii="Times New Roman" w:hAnsi="Times New Roman"/>
          <w:sz w:val="24"/>
        </w:rPr>
        <w:t xml:space="preserve">(2010: 305) </w:t>
      </w:r>
      <w:r w:rsidRPr="00D07CDF">
        <w:rPr>
          <w:rFonts w:ascii="Times New Roman" w:hAnsi="Times New Roman"/>
          <w:sz w:val="24"/>
        </w:rPr>
        <w:t>studio are a stifling space. Fatigue and the search for a temporarily elusive creative energy take over and the very notion of recording songs becomes a ‘stupid idea’</w:t>
      </w:r>
      <w:r w:rsidR="008D3A80">
        <w:rPr>
          <w:rFonts w:ascii="Times New Roman" w:hAnsi="Times New Roman"/>
          <w:sz w:val="24"/>
        </w:rPr>
        <w:t xml:space="preserve"> (Ibid.</w:t>
      </w:r>
      <w:r w:rsidR="006014B3" w:rsidRPr="00D07CDF">
        <w:rPr>
          <w:rFonts w:ascii="Times New Roman" w:hAnsi="Times New Roman"/>
          <w:sz w:val="24"/>
        </w:rPr>
        <w:t>)</w:t>
      </w:r>
      <w:r w:rsidRPr="00D07CDF">
        <w:rPr>
          <w:rFonts w:ascii="Times New Roman" w:hAnsi="Times New Roman"/>
          <w:sz w:val="24"/>
        </w:rPr>
        <w:t xml:space="preserve">. </w:t>
      </w:r>
      <w:r w:rsidR="003640C8" w:rsidRPr="00D07CDF">
        <w:rPr>
          <w:rFonts w:ascii="Times New Roman" w:hAnsi="Times New Roman"/>
          <w:sz w:val="24"/>
        </w:rPr>
        <w:t xml:space="preserve">The paradoxical nature of the recording industry </w:t>
      </w:r>
      <w:r w:rsidR="002C2583" w:rsidRPr="00D07CDF">
        <w:rPr>
          <w:rFonts w:ascii="Times New Roman" w:hAnsi="Times New Roman"/>
          <w:sz w:val="24"/>
        </w:rPr>
        <w:t>has</w:t>
      </w:r>
      <w:r w:rsidR="003640C8" w:rsidRPr="00D07CDF">
        <w:rPr>
          <w:rFonts w:ascii="Times New Roman" w:hAnsi="Times New Roman"/>
          <w:sz w:val="24"/>
        </w:rPr>
        <w:t xml:space="preserve"> infiltrated this most open of labels. It takes another phone call from Ivo to clear </w:t>
      </w:r>
      <w:r w:rsidR="002C2583" w:rsidRPr="00D07CDF">
        <w:rPr>
          <w:rFonts w:ascii="Times New Roman" w:hAnsi="Times New Roman"/>
          <w:sz w:val="24"/>
        </w:rPr>
        <w:t xml:space="preserve">the </w:t>
      </w:r>
      <w:r w:rsidR="003640C8" w:rsidRPr="00D07CDF">
        <w:rPr>
          <w:rFonts w:ascii="Times New Roman" w:hAnsi="Times New Roman"/>
          <w:sz w:val="24"/>
        </w:rPr>
        <w:t>creative hurdle. His oblique anecdote regarding an ‘old man with a cauliflower ear’ and the ‘filthy London pigeons’ that are ‘all over him’</w:t>
      </w:r>
      <w:r w:rsidR="006014B3" w:rsidRPr="00D07CDF">
        <w:rPr>
          <w:rFonts w:ascii="Times New Roman" w:hAnsi="Times New Roman"/>
          <w:sz w:val="24"/>
        </w:rPr>
        <w:t xml:space="preserve"> (</w:t>
      </w:r>
      <w:r w:rsidR="008D3A80">
        <w:rPr>
          <w:rFonts w:ascii="Times New Roman" w:hAnsi="Times New Roman"/>
          <w:sz w:val="24"/>
        </w:rPr>
        <w:t xml:space="preserve">Ibid., </w:t>
      </w:r>
      <w:r w:rsidR="006014B3" w:rsidRPr="00D07CDF">
        <w:rPr>
          <w:rFonts w:ascii="Times New Roman" w:hAnsi="Times New Roman"/>
          <w:sz w:val="24"/>
        </w:rPr>
        <w:t>306)</w:t>
      </w:r>
      <w:r w:rsidR="003640C8" w:rsidRPr="00D07CDF">
        <w:rPr>
          <w:rFonts w:ascii="Times New Roman" w:hAnsi="Times New Roman"/>
          <w:sz w:val="24"/>
        </w:rPr>
        <w:t xml:space="preserve"> taps </w:t>
      </w:r>
      <w:r w:rsidR="008D741C" w:rsidRPr="00D07CDF">
        <w:rPr>
          <w:rFonts w:ascii="Times New Roman" w:hAnsi="Times New Roman"/>
          <w:sz w:val="24"/>
        </w:rPr>
        <w:t>i</w:t>
      </w:r>
      <w:r w:rsidR="003640C8" w:rsidRPr="00D07CDF">
        <w:rPr>
          <w:rFonts w:ascii="Times New Roman" w:hAnsi="Times New Roman"/>
          <w:sz w:val="24"/>
        </w:rPr>
        <w:t xml:space="preserve">nto the creative centre of this text. It combines spatiality with a visceral corporeality. It is strange and funny and contains no conclusions. </w:t>
      </w:r>
    </w:p>
    <w:p w14:paraId="6A4D99E4" w14:textId="77777777" w:rsidR="008D3A80" w:rsidRDefault="003640C8" w:rsidP="008D3A80">
      <w:pPr>
        <w:spacing w:line="480" w:lineRule="auto"/>
        <w:ind w:firstLine="720"/>
        <w:rPr>
          <w:rFonts w:ascii="Times New Roman" w:hAnsi="Times New Roman"/>
          <w:sz w:val="24"/>
        </w:rPr>
      </w:pPr>
      <w:r w:rsidRPr="00D07CDF">
        <w:rPr>
          <w:rFonts w:ascii="Times New Roman" w:hAnsi="Times New Roman"/>
          <w:sz w:val="24"/>
        </w:rPr>
        <w:t xml:space="preserve">This is the tone in which Hersh thrives as an artist. Sounds, visions and ideas that are without a fixedness or linearity are her muse. </w:t>
      </w:r>
      <w:r w:rsidR="004A2458" w:rsidRPr="00D07CDF">
        <w:rPr>
          <w:rFonts w:ascii="Times New Roman" w:hAnsi="Times New Roman"/>
          <w:sz w:val="24"/>
        </w:rPr>
        <w:t xml:space="preserve">As the album’s recording is completed, Hersh reflects on the process and the manner in which it allows her to embrace duality and opposition. Music represents the ‘ability to navigate a </w:t>
      </w:r>
      <w:r w:rsidR="009C3C9E" w:rsidRPr="00D07CDF">
        <w:rPr>
          <w:rFonts w:ascii="Times New Roman" w:hAnsi="Times New Roman"/>
          <w:sz w:val="24"/>
        </w:rPr>
        <w:t>pristine or polluted terrain’ and recognises that ‘light and dark are two different moods a mind shines on the subject matter at hand’</w:t>
      </w:r>
      <w:r w:rsidR="006014B3" w:rsidRPr="00D07CDF">
        <w:rPr>
          <w:rFonts w:ascii="Times New Roman" w:hAnsi="Times New Roman"/>
          <w:sz w:val="24"/>
        </w:rPr>
        <w:t xml:space="preserve"> (</w:t>
      </w:r>
      <w:r w:rsidR="008D3A80">
        <w:rPr>
          <w:rFonts w:ascii="Times New Roman" w:hAnsi="Times New Roman"/>
          <w:sz w:val="24"/>
        </w:rPr>
        <w:t xml:space="preserve">2010: </w:t>
      </w:r>
      <w:r w:rsidR="006014B3" w:rsidRPr="00D07CDF">
        <w:rPr>
          <w:rFonts w:ascii="Times New Roman" w:hAnsi="Times New Roman"/>
          <w:sz w:val="24"/>
        </w:rPr>
        <w:t>311)</w:t>
      </w:r>
      <w:r w:rsidR="009C3C9E" w:rsidRPr="00D07CDF">
        <w:rPr>
          <w:rFonts w:ascii="Times New Roman" w:hAnsi="Times New Roman"/>
          <w:sz w:val="24"/>
        </w:rPr>
        <w:t xml:space="preserve">. Hersh’s </w:t>
      </w:r>
      <w:proofErr w:type="spellStart"/>
      <w:r w:rsidR="009C3C9E" w:rsidRPr="00D07CDF">
        <w:rPr>
          <w:rFonts w:ascii="Times New Roman" w:hAnsi="Times New Roman"/>
          <w:sz w:val="24"/>
        </w:rPr>
        <w:t>songwriting</w:t>
      </w:r>
      <w:proofErr w:type="spellEnd"/>
      <w:r w:rsidR="009C3C9E" w:rsidRPr="00D07CDF">
        <w:rPr>
          <w:rFonts w:ascii="Times New Roman" w:hAnsi="Times New Roman"/>
          <w:sz w:val="24"/>
        </w:rPr>
        <w:t xml:space="preserve"> and her role a</w:t>
      </w:r>
      <w:r w:rsidR="00DE26D5" w:rsidRPr="00D07CDF">
        <w:rPr>
          <w:rFonts w:ascii="Times New Roman" w:hAnsi="Times New Roman"/>
          <w:sz w:val="24"/>
        </w:rPr>
        <w:t>s</w:t>
      </w:r>
      <w:r w:rsidR="009C3C9E" w:rsidRPr="00D07CDF">
        <w:rPr>
          <w:rFonts w:ascii="Times New Roman" w:hAnsi="Times New Roman"/>
          <w:sz w:val="24"/>
        </w:rPr>
        <w:t xml:space="preserve"> an artist are focussed on a full engagement with complexity and paradox. This is why the open and unfinished nature of her aesthetic is so central in the ways that she constructs her autobiographical</w:t>
      </w:r>
      <w:r w:rsidR="006014B3" w:rsidRPr="00D07CDF">
        <w:rPr>
          <w:rFonts w:ascii="Times New Roman" w:hAnsi="Times New Roman"/>
          <w:sz w:val="24"/>
        </w:rPr>
        <w:t xml:space="preserve"> self</w:t>
      </w:r>
      <w:r w:rsidR="009C3C9E" w:rsidRPr="00D07CDF">
        <w:rPr>
          <w:rFonts w:ascii="Times New Roman" w:hAnsi="Times New Roman"/>
          <w:sz w:val="24"/>
        </w:rPr>
        <w:t xml:space="preserve">. Hersh </w:t>
      </w:r>
      <w:r w:rsidR="008D741C" w:rsidRPr="00D07CDF">
        <w:rPr>
          <w:rFonts w:ascii="Times New Roman" w:hAnsi="Times New Roman"/>
          <w:sz w:val="24"/>
        </w:rPr>
        <w:t xml:space="preserve">is </w:t>
      </w:r>
      <w:r w:rsidR="00DE26D5" w:rsidRPr="00D07CDF">
        <w:rPr>
          <w:rFonts w:ascii="Times New Roman" w:hAnsi="Times New Roman"/>
          <w:sz w:val="24"/>
        </w:rPr>
        <w:t xml:space="preserve">an artist </w:t>
      </w:r>
      <w:r w:rsidR="008D741C" w:rsidRPr="00D07CDF">
        <w:rPr>
          <w:rFonts w:ascii="Times New Roman" w:hAnsi="Times New Roman"/>
          <w:sz w:val="24"/>
        </w:rPr>
        <w:t xml:space="preserve">that </w:t>
      </w:r>
      <w:r w:rsidR="00DE26D5" w:rsidRPr="00D07CDF">
        <w:rPr>
          <w:rFonts w:ascii="Times New Roman" w:hAnsi="Times New Roman"/>
          <w:sz w:val="24"/>
        </w:rPr>
        <w:t>is constru</w:t>
      </w:r>
      <w:r w:rsidR="009C3C9E" w:rsidRPr="00D07CDF">
        <w:rPr>
          <w:rFonts w:ascii="Times New Roman" w:hAnsi="Times New Roman"/>
          <w:sz w:val="24"/>
        </w:rPr>
        <w:t xml:space="preserve">cted by the intensely interior as much as </w:t>
      </w:r>
      <w:r w:rsidR="00DE26D5" w:rsidRPr="00D07CDF">
        <w:rPr>
          <w:rFonts w:ascii="Times New Roman" w:hAnsi="Times New Roman"/>
          <w:sz w:val="24"/>
        </w:rPr>
        <w:t xml:space="preserve">she is by </w:t>
      </w:r>
      <w:r w:rsidR="009C3C9E" w:rsidRPr="00D07CDF">
        <w:rPr>
          <w:rFonts w:ascii="Times New Roman" w:hAnsi="Times New Roman"/>
          <w:sz w:val="24"/>
        </w:rPr>
        <w:t xml:space="preserve">the overtly social. Her </w:t>
      </w:r>
      <w:r w:rsidR="009C3C9E" w:rsidRPr="00D07CDF">
        <w:rPr>
          <w:rFonts w:ascii="Times New Roman" w:hAnsi="Times New Roman"/>
          <w:sz w:val="24"/>
        </w:rPr>
        <w:lastRenderedPageBreak/>
        <w:t>private world and that of her friends and community bl</w:t>
      </w:r>
      <w:r w:rsidR="00DE26D5" w:rsidRPr="00D07CDF">
        <w:rPr>
          <w:rFonts w:ascii="Times New Roman" w:hAnsi="Times New Roman"/>
          <w:sz w:val="24"/>
        </w:rPr>
        <w:t>e</w:t>
      </w:r>
      <w:r w:rsidR="009C3C9E" w:rsidRPr="00D07CDF">
        <w:rPr>
          <w:rFonts w:ascii="Times New Roman" w:hAnsi="Times New Roman"/>
          <w:sz w:val="24"/>
        </w:rPr>
        <w:t>ed into on</w:t>
      </w:r>
      <w:r w:rsidR="00DE26D5" w:rsidRPr="00D07CDF">
        <w:rPr>
          <w:rFonts w:ascii="Times New Roman" w:hAnsi="Times New Roman"/>
          <w:sz w:val="24"/>
        </w:rPr>
        <w:t>e another</w:t>
      </w:r>
      <w:r w:rsidR="009C3C9E" w:rsidRPr="00D07CDF">
        <w:rPr>
          <w:rFonts w:ascii="Times New Roman" w:hAnsi="Times New Roman"/>
          <w:sz w:val="24"/>
        </w:rPr>
        <w:t>. ‘All humans embody this dichotomy’, she argues, ‘and music’s just what that sounds like’</w:t>
      </w:r>
      <w:r w:rsidR="006014B3" w:rsidRPr="00D07CDF">
        <w:rPr>
          <w:rFonts w:ascii="Times New Roman" w:hAnsi="Times New Roman"/>
          <w:sz w:val="24"/>
        </w:rPr>
        <w:t xml:space="preserve"> (</w:t>
      </w:r>
      <w:r w:rsidR="008D3A80">
        <w:rPr>
          <w:rFonts w:ascii="Times New Roman" w:hAnsi="Times New Roman"/>
          <w:sz w:val="24"/>
        </w:rPr>
        <w:t xml:space="preserve">Ibid., </w:t>
      </w:r>
      <w:r w:rsidR="006014B3" w:rsidRPr="00D07CDF">
        <w:rPr>
          <w:rFonts w:ascii="Times New Roman" w:hAnsi="Times New Roman"/>
          <w:sz w:val="24"/>
        </w:rPr>
        <w:t>311)</w:t>
      </w:r>
      <w:r w:rsidR="009C3C9E" w:rsidRPr="00D07CDF">
        <w:rPr>
          <w:rFonts w:ascii="Times New Roman" w:hAnsi="Times New Roman"/>
          <w:sz w:val="24"/>
        </w:rPr>
        <w:t xml:space="preserve">. </w:t>
      </w:r>
      <w:r w:rsidR="00CD6B57" w:rsidRPr="00D07CDF">
        <w:rPr>
          <w:rFonts w:ascii="Times New Roman" w:hAnsi="Times New Roman"/>
          <w:sz w:val="24"/>
        </w:rPr>
        <w:t>All of this comes back to Hersh’s claim during that performance in York. Art is about admitting that you are ‘still figuring out how to do this shit’.</w:t>
      </w:r>
    </w:p>
    <w:p w14:paraId="3E15BB89" w14:textId="77777777" w:rsidR="00114A9C" w:rsidRPr="008D3A80" w:rsidRDefault="00B8675E" w:rsidP="008D3A80">
      <w:pPr>
        <w:spacing w:line="480" w:lineRule="auto"/>
        <w:rPr>
          <w:rFonts w:ascii="Times New Roman" w:hAnsi="Times New Roman"/>
          <w:sz w:val="24"/>
        </w:rPr>
      </w:pPr>
      <w:r>
        <w:rPr>
          <w:rFonts w:ascii="Times New Roman" w:hAnsi="Times New Roman"/>
          <w:b/>
          <w:sz w:val="24"/>
        </w:rPr>
        <w:t>References</w:t>
      </w:r>
    </w:p>
    <w:p w14:paraId="62C84C56" w14:textId="77777777" w:rsidR="003E7583" w:rsidRPr="00D07CDF" w:rsidRDefault="003E7583" w:rsidP="00D07CDF">
      <w:pPr>
        <w:pStyle w:val="Heading2"/>
        <w:spacing w:before="2" w:after="2" w:line="480" w:lineRule="auto"/>
        <w:rPr>
          <w:rFonts w:ascii="Times New Roman" w:hAnsi="Times New Roman" w:cs="TrebuchetMS"/>
          <w:b w:val="0"/>
          <w:sz w:val="24"/>
          <w:lang w:val="en-US"/>
        </w:rPr>
      </w:pPr>
      <w:r w:rsidRPr="00D07CDF">
        <w:rPr>
          <w:rFonts w:ascii="Times New Roman" w:hAnsi="Times New Roman" w:cs="TrebuchetMS"/>
          <w:b w:val="0"/>
          <w:sz w:val="24"/>
          <w:lang w:val="en-US"/>
        </w:rPr>
        <w:t xml:space="preserve">Bennett, Andy &amp; Peterson, Richard. (2004), </w:t>
      </w:r>
      <w:r w:rsidRPr="00D07CDF">
        <w:rPr>
          <w:rFonts w:ascii="Times New Roman" w:hAnsi="Times New Roman" w:cs="TrebuchetMS"/>
          <w:b w:val="0"/>
          <w:i/>
          <w:sz w:val="24"/>
          <w:lang w:val="en-US"/>
        </w:rPr>
        <w:t xml:space="preserve">Music Scenes: Local, </w:t>
      </w:r>
      <w:proofErr w:type="spellStart"/>
      <w:r w:rsidRPr="00D07CDF">
        <w:rPr>
          <w:rFonts w:ascii="Times New Roman" w:hAnsi="Times New Roman" w:cs="TrebuchetMS"/>
          <w:b w:val="0"/>
          <w:i/>
          <w:sz w:val="24"/>
          <w:lang w:val="en-US"/>
        </w:rPr>
        <w:t>Translocal</w:t>
      </w:r>
      <w:proofErr w:type="spellEnd"/>
      <w:r w:rsidRPr="00D07CDF">
        <w:rPr>
          <w:rFonts w:ascii="Times New Roman" w:hAnsi="Times New Roman" w:cs="TrebuchetMS"/>
          <w:b w:val="0"/>
          <w:i/>
          <w:sz w:val="24"/>
          <w:lang w:val="en-US"/>
        </w:rPr>
        <w:t xml:space="preserve"> &amp; Virtual, </w:t>
      </w:r>
      <w:r w:rsidRPr="00D07CDF">
        <w:rPr>
          <w:rFonts w:ascii="Times New Roman" w:hAnsi="Times New Roman" w:cs="TrebuchetMS"/>
          <w:b w:val="0"/>
          <w:sz w:val="24"/>
          <w:lang w:val="en-US"/>
        </w:rPr>
        <w:t>Nashville</w:t>
      </w:r>
      <w:r w:rsidRPr="00D07CDF">
        <w:rPr>
          <w:rFonts w:ascii="Times New Roman" w:hAnsi="Times New Roman" w:cs="TrebuchetMS"/>
          <w:b w:val="0"/>
          <w:i/>
          <w:sz w:val="24"/>
          <w:lang w:val="en-US"/>
        </w:rPr>
        <w:t xml:space="preserve"> </w:t>
      </w:r>
      <w:r w:rsidRPr="00D07CDF">
        <w:rPr>
          <w:rFonts w:ascii="Times New Roman" w:hAnsi="Times New Roman" w:cs="TrebuchetMS"/>
          <w:b w:val="0"/>
          <w:sz w:val="24"/>
          <w:lang w:val="en-US"/>
        </w:rPr>
        <w:t>TN: University of Vanderbilt Press.</w:t>
      </w:r>
    </w:p>
    <w:p w14:paraId="392569B7" w14:textId="77777777" w:rsidR="003E7583" w:rsidRPr="00D07CDF" w:rsidRDefault="003E7583" w:rsidP="00D07CDF">
      <w:pPr>
        <w:pStyle w:val="Heading2"/>
        <w:spacing w:before="2" w:after="2" w:line="480" w:lineRule="auto"/>
        <w:rPr>
          <w:rFonts w:ascii="Times New Roman" w:hAnsi="Times New Roman" w:cs="TrebuchetMS"/>
          <w:b w:val="0"/>
          <w:sz w:val="24"/>
          <w:lang w:val="en-US"/>
        </w:rPr>
      </w:pPr>
    </w:p>
    <w:p w14:paraId="6B556F97" w14:textId="77777777" w:rsidR="000E5ECA" w:rsidRPr="00D07CDF" w:rsidRDefault="000E5ECA" w:rsidP="00D07CDF">
      <w:pPr>
        <w:pStyle w:val="Heading2"/>
        <w:spacing w:before="2" w:after="2" w:line="480" w:lineRule="auto"/>
        <w:rPr>
          <w:rFonts w:ascii="Times New Roman" w:hAnsi="Times New Roman"/>
          <w:b w:val="0"/>
          <w:sz w:val="24"/>
        </w:rPr>
      </w:pPr>
      <w:r w:rsidRPr="00D07CDF">
        <w:rPr>
          <w:rFonts w:ascii="Times New Roman" w:hAnsi="Times New Roman" w:cs="TrebuchetMS"/>
          <w:b w:val="0"/>
          <w:sz w:val="24"/>
          <w:lang w:val="en-US"/>
        </w:rPr>
        <w:t xml:space="preserve">Egan, Susannah. (1999), </w:t>
      </w:r>
      <w:r w:rsidRPr="00D07CDF">
        <w:rPr>
          <w:rFonts w:ascii="Times New Roman" w:hAnsi="Times New Roman" w:cs="TrebuchetMS"/>
          <w:b w:val="0"/>
          <w:i/>
          <w:sz w:val="24"/>
          <w:lang w:val="en-US"/>
        </w:rPr>
        <w:t xml:space="preserve">Mirror Talk: </w:t>
      </w:r>
      <w:r w:rsidRPr="00D07CDF">
        <w:rPr>
          <w:rFonts w:ascii="Times New Roman" w:hAnsi="Times New Roman"/>
          <w:b w:val="0"/>
          <w:i/>
          <w:sz w:val="24"/>
        </w:rPr>
        <w:t>Genres of Crisis in Contemporary Autobiography</w:t>
      </w:r>
      <w:r w:rsidR="00174304" w:rsidRPr="00D07CDF">
        <w:rPr>
          <w:rFonts w:ascii="Times New Roman" w:hAnsi="Times New Roman"/>
          <w:b w:val="0"/>
          <w:sz w:val="24"/>
        </w:rPr>
        <w:t>, Chapel Hill NC: University of North Carolina Press.</w:t>
      </w:r>
    </w:p>
    <w:p w14:paraId="47A6D317" w14:textId="77777777" w:rsidR="000E5ECA" w:rsidRPr="00D07CDF" w:rsidRDefault="000E5ECA" w:rsidP="00D07CDF">
      <w:pPr>
        <w:widowControl w:val="0"/>
        <w:autoSpaceDE w:val="0"/>
        <w:autoSpaceDN w:val="0"/>
        <w:adjustRightInd w:val="0"/>
        <w:spacing w:after="0" w:line="480" w:lineRule="auto"/>
        <w:rPr>
          <w:rFonts w:ascii="Times New Roman" w:hAnsi="Times New Roman" w:cs="TrebuchetMS"/>
          <w:sz w:val="24"/>
          <w:szCs w:val="20"/>
          <w:lang w:val="en-US"/>
        </w:rPr>
      </w:pPr>
    </w:p>
    <w:p w14:paraId="65FCEE19" w14:textId="77777777" w:rsidR="001E030B" w:rsidRPr="00D07CDF" w:rsidRDefault="001E030B" w:rsidP="00D07CDF">
      <w:pPr>
        <w:pStyle w:val="Heading1"/>
        <w:spacing w:before="2" w:after="2" w:line="480" w:lineRule="auto"/>
        <w:rPr>
          <w:rFonts w:ascii="Times New Roman" w:hAnsi="Times New Roman"/>
          <w:b w:val="0"/>
          <w:color w:val="auto"/>
          <w:sz w:val="24"/>
        </w:rPr>
      </w:pPr>
      <w:r w:rsidRPr="00D07CDF">
        <w:rPr>
          <w:rFonts w:ascii="Times New Roman" w:hAnsi="Times New Roman" w:cs="TrebuchetMS"/>
          <w:b w:val="0"/>
          <w:color w:val="auto"/>
          <w:sz w:val="24"/>
          <w:szCs w:val="20"/>
          <w:lang w:val="en-US"/>
        </w:rPr>
        <w:t>Grundy, Gareth. (2010), ‘</w:t>
      </w:r>
      <w:r w:rsidRPr="00D07CDF">
        <w:rPr>
          <w:rStyle w:val="contentheadline--interview-wrapper"/>
          <w:rFonts w:ascii="Times New Roman" w:hAnsi="Times New Roman"/>
          <w:b w:val="0"/>
          <w:color w:val="auto"/>
          <w:sz w:val="24"/>
        </w:rPr>
        <w:t xml:space="preserve">Kristin Hersh: 'I let bipolar disorder colour my early songs', </w:t>
      </w:r>
      <w:r w:rsidRPr="00D07CDF">
        <w:rPr>
          <w:rStyle w:val="contentheadline--interview-wrapper"/>
          <w:rFonts w:ascii="Times New Roman" w:hAnsi="Times New Roman"/>
          <w:b w:val="0"/>
          <w:i/>
          <w:color w:val="auto"/>
          <w:sz w:val="24"/>
        </w:rPr>
        <w:t>The</w:t>
      </w:r>
      <w:r w:rsidRPr="00D07CDF">
        <w:rPr>
          <w:rStyle w:val="contentheadline--interview-wrapper"/>
          <w:rFonts w:ascii="Times New Roman" w:hAnsi="Times New Roman"/>
          <w:b w:val="0"/>
          <w:color w:val="auto"/>
          <w:sz w:val="24"/>
        </w:rPr>
        <w:t xml:space="preserve"> </w:t>
      </w:r>
      <w:r w:rsidRPr="00D07CDF">
        <w:rPr>
          <w:rStyle w:val="contentheadline--interview-wrapper"/>
          <w:rFonts w:ascii="Times New Roman" w:hAnsi="Times New Roman"/>
          <w:b w:val="0"/>
          <w:i/>
          <w:color w:val="auto"/>
          <w:sz w:val="24"/>
        </w:rPr>
        <w:t>Guardian</w:t>
      </w:r>
      <w:r w:rsidRPr="00D07CDF">
        <w:rPr>
          <w:rStyle w:val="contentheadline--interview-wrapper"/>
          <w:rFonts w:ascii="Times New Roman" w:hAnsi="Times New Roman"/>
          <w:b w:val="0"/>
          <w:color w:val="auto"/>
          <w:sz w:val="24"/>
        </w:rPr>
        <w:t>, 25</w:t>
      </w:r>
      <w:r w:rsidRPr="00D07CDF">
        <w:rPr>
          <w:rStyle w:val="contentheadline--interview-wrapper"/>
          <w:rFonts w:ascii="Times New Roman" w:hAnsi="Times New Roman"/>
          <w:b w:val="0"/>
          <w:color w:val="auto"/>
          <w:sz w:val="24"/>
          <w:vertAlign w:val="superscript"/>
        </w:rPr>
        <w:t>th</w:t>
      </w:r>
      <w:r w:rsidRPr="00D07CDF">
        <w:rPr>
          <w:rStyle w:val="contentheadline--interview-wrapper"/>
          <w:rFonts w:ascii="Times New Roman" w:hAnsi="Times New Roman"/>
          <w:b w:val="0"/>
          <w:color w:val="auto"/>
          <w:sz w:val="24"/>
        </w:rPr>
        <w:t xml:space="preserve"> July. Available online: </w:t>
      </w:r>
      <w:hyperlink r:id="rId10" w:history="1">
        <w:r w:rsidRPr="00D07CDF">
          <w:rPr>
            <w:rStyle w:val="Hyperlink"/>
            <w:rFonts w:ascii="Times New Roman" w:hAnsi="Times New Roman"/>
            <w:b w:val="0"/>
            <w:sz w:val="24"/>
          </w:rPr>
          <w:t>https://www.theguardian.com/music/2010/jul/25/kristin-hersh-crooked-paradoxical-undressing</w:t>
        </w:r>
      </w:hyperlink>
      <w:r w:rsidRPr="00D07CDF">
        <w:rPr>
          <w:rStyle w:val="contentheadline--interview-wrapper"/>
          <w:rFonts w:ascii="Times New Roman" w:hAnsi="Times New Roman"/>
          <w:b w:val="0"/>
          <w:color w:val="auto"/>
          <w:sz w:val="24"/>
        </w:rPr>
        <w:t xml:space="preserve"> (accessed 27th July 2018)</w:t>
      </w:r>
    </w:p>
    <w:p w14:paraId="33471FA2" w14:textId="77777777" w:rsidR="001E030B" w:rsidRPr="00D07CDF" w:rsidRDefault="001E030B" w:rsidP="00D07CDF">
      <w:pPr>
        <w:widowControl w:val="0"/>
        <w:autoSpaceDE w:val="0"/>
        <w:autoSpaceDN w:val="0"/>
        <w:adjustRightInd w:val="0"/>
        <w:spacing w:after="0" w:line="480" w:lineRule="auto"/>
        <w:rPr>
          <w:rFonts w:ascii="Times New Roman" w:hAnsi="Times New Roman" w:cs="TrebuchetMS"/>
          <w:sz w:val="24"/>
          <w:szCs w:val="20"/>
          <w:lang w:val="en-US"/>
        </w:rPr>
      </w:pPr>
    </w:p>
    <w:p w14:paraId="4A954891" w14:textId="77777777" w:rsidR="00114A9C" w:rsidRPr="00D07CDF" w:rsidRDefault="00114A9C" w:rsidP="00D07CDF">
      <w:pPr>
        <w:widowControl w:val="0"/>
        <w:autoSpaceDE w:val="0"/>
        <w:autoSpaceDN w:val="0"/>
        <w:adjustRightInd w:val="0"/>
        <w:spacing w:after="0" w:line="480" w:lineRule="auto"/>
        <w:rPr>
          <w:rFonts w:ascii="Times New Roman" w:hAnsi="Times New Roman" w:cs="TrebuchetMS"/>
          <w:sz w:val="24"/>
          <w:szCs w:val="20"/>
          <w:lang w:val="en-US"/>
        </w:rPr>
      </w:pPr>
      <w:r w:rsidRPr="00D07CDF">
        <w:rPr>
          <w:rFonts w:ascii="Times New Roman" w:hAnsi="Times New Roman" w:cs="TrebuchetMS"/>
          <w:sz w:val="24"/>
          <w:szCs w:val="20"/>
          <w:lang w:val="en-US"/>
        </w:rPr>
        <w:t xml:space="preserve">Hersh, Kristin. (2010), </w:t>
      </w:r>
      <w:r w:rsidRPr="00D07CDF">
        <w:rPr>
          <w:rFonts w:ascii="Times New Roman" w:hAnsi="Times New Roman" w:cs="TrebuchetMS"/>
          <w:i/>
          <w:sz w:val="24"/>
          <w:szCs w:val="20"/>
          <w:lang w:val="en-US"/>
        </w:rPr>
        <w:t>Paradoxical Undressing</w:t>
      </w:r>
      <w:r w:rsidRPr="00D07CDF">
        <w:rPr>
          <w:rFonts w:ascii="Times New Roman" w:hAnsi="Times New Roman" w:cs="TrebuchetMS"/>
          <w:sz w:val="24"/>
          <w:szCs w:val="20"/>
          <w:lang w:val="en-US"/>
        </w:rPr>
        <w:t>, London: Atlantic Books</w:t>
      </w:r>
    </w:p>
    <w:p w14:paraId="5C0DBDCA" w14:textId="77777777" w:rsidR="00114A9C" w:rsidRPr="00D07CDF" w:rsidRDefault="00114A9C" w:rsidP="00D07CDF">
      <w:pPr>
        <w:widowControl w:val="0"/>
        <w:autoSpaceDE w:val="0"/>
        <w:autoSpaceDN w:val="0"/>
        <w:adjustRightInd w:val="0"/>
        <w:spacing w:after="0" w:line="480" w:lineRule="auto"/>
        <w:rPr>
          <w:rFonts w:ascii="Times New Roman" w:hAnsi="Times New Roman" w:cs="TrebuchetMS"/>
          <w:sz w:val="24"/>
          <w:szCs w:val="20"/>
          <w:lang w:val="en-US"/>
        </w:rPr>
      </w:pPr>
    </w:p>
    <w:p w14:paraId="1636C36E" w14:textId="77777777" w:rsidR="000E5ECA" w:rsidRPr="00D07CDF" w:rsidRDefault="00411BF9" w:rsidP="00D07CDF">
      <w:pPr>
        <w:widowControl w:val="0"/>
        <w:autoSpaceDE w:val="0"/>
        <w:autoSpaceDN w:val="0"/>
        <w:adjustRightInd w:val="0"/>
        <w:spacing w:after="0" w:line="480" w:lineRule="auto"/>
        <w:rPr>
          <w:rFonts w:ascii="Times New Roman" w:hAnsi="Times New Roman" w:cs="TrebuchetMS"/>
          <w:sz w:val="24"/>
          <w:szCs w:val="20"/>
          <w:lang w:val="en-US"/>
        </w:rPr>
      </w:pPr>
      <w:r w:rsidRPr="00D07CDF">
        <w:rPr>
          <w:rFonts w:ascii="Times New Roman" w:hAnsi="Times New Roman" w:cs="TrebuchetMS"/>
          <w:sz w:val="24"/>
          <w:szCs w:val="20"/>
          <w:lang w:val="en-US"/>
        </w:rPr>
        <w:t>Joyce, James.</w:t>
      </w:r>
      <w:r w:rsidR="00114A9C" w:rsidRPr="00D07CDF">
        <w:rPr>
          <w:rFonts w:ascii="Times New Roman" w:hAnsi="Times New Roman" w:cs="TrebuchetMS"/>
          <w:sz w:val="24"/>
          <w:szCs w:val="20"/>
          <w:lang w:val="en-US"/>
        </w:rPr>
        <w:t xml:space="preserve"> (2000), </w:t>
      </w:r>
      <w:r w:rsidR="00114A9C" w:rsidRPr="00D07CDF">
        <w:rPr>
          <w:rFonts w:ascii="Times New Roman" w:hAnsi="Times New Roman" w:cs="TrebuchetMS"/>
          <w:i/>
          <w:sz w:val="24"/>
          <w:szCs w:val="20"/>
          <w:lang w:val="en-US"/>
        </w:rPr>
        <w:t>Portrait of the Artist as a Young Man</w:t>
      </w:r>
      <w:r w:rsidR="00114A9C" w:rsidRPr="00D07CDF">
        <w:rPr>
          <w:rFonts w:ascii="Times New Roman" w:hAnsi="Times New Roman" w:cs="TrebuchetMS"/>
          <w:sz w:val="24"/>
          <w:szCs w:val="20"/>
          <w:lang w:val="en-US"/>
        </w:rPr>
        <w:t xml:space="preserve">, London: Penguin Books. </w:t>
      </w:r>
    </w:p>
    <w:p w14:paraId="4DF40CA8" w14:textId="77777777" w:rsidR="000E5ECA" w:rsidRPr="00D07CDF" w:rsidRDefault="000E5ECA" w:rsidP="00D07CDF">
      <w:pPr>
        <w:widowControl w:val="0"/>
        <w:autoSpaceDE w:val="0"/>
        <w:autoSpaceDN w:val="0"/>
        <w:adjustRightInd w:val="0"/>
        <w:spacing w:after="0" w:line="480" w:lineRule="auto"/>
        <w:rPr>
          <w:rFonts w:ascii="Times New Roman" w:hAnsi="Times New Roman" w:cs="TrebuchetMS"/>
          <w:sz w:val="24"/>
          <w:szCs w:val="20"/>
          <w:lang w:val="en-US"/>
        </w:rPr>
      </w:pPr>
    </w:p>
    <w:p w14:paraId="26965DA1" w14:textId="77777777" w:rsidR="00411BF9" w:rsidRPr="00D07CDF" w:rsidRDefault="00411BF9" w:rsidP="00D07CDF">
      <w:pPr>
        <w:spacing w:line="480" w:lineRule="auto"/>
        <w:rPr>
          <w:rStyle w:val="authors"/>
        </w:rPr>
      </w:pPr>
      <w:r w:rsidRPr="00D07CDF">
        <w:rPr>
          <w:rStyle w:val="authors"/>
          <w:rFonts w:ascii="Times New Roman" w:hAnsi="Times New Roman"/>
          <w:sz w:val="24"/>
        </w:rPr>
        <w:t xml:space="preserve">McClary, Susan. (2002), </w:t>
      </w:r>
      <w:r w:rsidRPr="00D07CDF">
        <w:rPr>
          <w:rStyle w:val="authors"/>
          <w:rFonts w:ascii="Times New Roman" w:hAnsi="Times New Roman"/>
          <w:i/>
          <w:sz w:val="24"/>
        </w:rPr>
        <w:t>Feminine Endings: Music, Gender &amp; Sexuality</w:t>
      </w:r>
      <w:r w:rsidRPr="00D07CDF">
        <w:rPr>
          <w:rStyle w:val="authors"/>
          <w:rFonts w:ascii="Times New Roman" w:hAnsi="Times New Roman"/>
          <w:sz w:val="24"/>
        </w:rPr>
        <w:t xml:space="preserve">, </w:t>
      </w:r>
      <w:r w:rsidRPr="00D07CDF">
        <w:rPr>
          <w:rFonts w:ascii="Times New Roman" w:hAnsi="Times New Roman"/>
          <w:sz w:val="24"/>
        </w:rPr>
        <w:t>Minneapolis MN: University of Minnesota Press.</w:t>
      </w:r>
      <w:r w:rsidRPr="00D07CDF">
        <w:rPr>
          <w:rStyle w:val="authors"/>
          <w:rFonts w:ascii="Times New Roman" w:hAnsi="Times New Roman"/>
          <w:sz w:val="24"/>
        </w:rPr>
        <w:t xml:space="preserve"> </w:t>
      </w:r>
    </w:p>
    <w:p w14:paraId="71929FBC" w14:textId="77777777" w:rsidR="00411BF9" w:rsidRPr="00D07CDF" w:rsidRDefault="00411BF9" w:rsidP="00D07CDF">
      <w:pPr>
        <w:spacing w:line="480" w:lineRule="auto"/>
        <w:rPr>
          <w:rStyle w:val="authors"/>
        </w:rPr>
      </w:pPr>
      <w:r w:rsidRPr="00D07CDF">
        <w:rPr>
          <w:rStyle w:val="authors"/>
          <w:rFonts w:ascii="Times New Roman" w:hAnsi="Times New Roman"/>
          <w:sz w:val="24"/>
        </w:rPr>
        <w:t xml:space="preserve">Moi, </w:t>
      </w:r>
      <w:proofErr w:type="spellStart"/>
      <w:r w:rsidRPr="00D07CDF">
        <w:rPr>
          <w:rStyle w:val="authors"/>
          <w:rFonts w:ascii="Times New Roman" w:hAnsi="Times New Roman"/>
          <w:sz w:val="24"/>
        </w:rPr>
        <w:t>Toril</w:t>
      </w:r>
      <w:proofErr w:type="spellEnd"/>
      <w:r w:rsidRPr="00D07CDF">
        <w:rPr>
          <w:rStyle w:val="authors"/>
          <w:rFonts w:ascii="Times New Roman" w:hAnsi="Times New Roman"/>
          <w:sz w:val="24"/>
        </w:rPr>
        <w:t>. (</w:t>
      </w:r>
      <w:r w:rsidR="00554F1E" w:rsidRPr="00D07CDF">
        <w:rPr>
          <w:rStyle w:val="authors"/>
          <w:rFonts w:ascii="Times New Roman" w:hAnsi="Times New Roman"/>
          <w:sz w:val="24"/>
        </w:rPr>
        <w:t xml:space="preserve">2005), </w:t>
      </w:r>
      <w:r w:rsidR="00554F1E" w:rsidRPr="00D07CDF">
        <w:rPr>
          <w:rStyle w:val="authors"/>
          <w:rFonts w:ascii="Times New Roman" w:hAnsi="Times New Roman"/>
          <w:i/>
          <w:sz w:val="24"/>
        </w:rPr>
        <w:t>Sex, Gender and the Body,</w:t>
      </w:r>
      <w:r w:rsidR="00554F1E" w:rsidRPr="00D07CDF">
        <w:rPr>
          <w:rStyle w:val="authors"/>
          <w:rFonts w:ascii="Times New Roman" w:hAnsi="Times New Roman"/>
          <w:sz w:val="24"/>
        </w:rPr>
        <w:t xml:space="preserve"> Oxford: Oxford University Press.</w:t>
      </w:r>
    </w:p>
    <w:p w14:paraId="2106DC9F" w14:textId="77777777" w:rsidR="00873531" w:rsidRPr="00D07CDF" w:rsidRDefault="00873531" w:rsidP="00D07CDF">
      <w:pPr>
        <w:spacing w:line="480" w:lineRule="auto"/>
        <w:rPr>
          <w:rStyle w:val="authors"/>
        </w:rPr>
      </w:pPr>
      <w:r w:rsidRPr="00D07CDF">
        <w:rPr>
          <w:rStyle w:val="authors"/>
          <w:rFonts w:ascii="Times New Roman" w:hAnsi="Times New Roman"/>
          <w:sz w:val="24"/>
        </w:rPr>
        <w:lastRenderedPageBreak/>
        <w:t>Nusbaum, Felicity. (1998), ‘</w:t>
      </w:r>
      <w:r w:rsidRPr="00D07CDF">
        <w:rPr>
          <w:rStyle w:val="st"/>
          <w:rFonts w:ascii="Times New Roman" w:hAnsi="Times New Roman"/>
          <w:sz w:val="24"/>
        </w:rPr>
        <w:t xml:space="preserve">The Politics of Subjectivity and </w:t>
      </w:r>
      <w:r w:rsidRPr="00D07CDF">
        <w:rPr>
          <w:rStyle w:val="st"/>
          <w:rFonts w:ascii="Times New Roman" w:hAnsi="Times New Roman"/>
          <w:i/>
          <w:sz w:val="24"/>
        </w:rPr>
        <w:t xml:space="preserve">The </w:t>
      </w:r>
      <w:r w:rsidRPr="00D07CDF">
        <w:rPr>
          <w:rStyle w:val="Emphasis"/>
          <w:rFonts w:ascii="Times New Roman" w:hAnsi="Times New Roman"/>
          <w:i w:val="0"/>
          <w:sz w:val="24"/>
        </w:rPr>
        <w:t xml:space="preserve">Ideology of Genre’ </w:t>
      </w:r>
      <w:r w:rsidRPr="00D07CDF">
        <w:rPr>
          <w:rFonts w:ascii="Times New Roman" w:hAnsi="Times New Roman"/>
          <w:sz w:val="24"/>
        </w:rPr>
        <w:t xml:space="preserve">in Watson, Julia &amp; Smith, </w:t>
      </w:r>
      <w:proofErr w:type="spellStart"/>
      <w:r w:rsidRPr="00D07CDF">
        <w:rPr>
          <w:rFonts w:ascii="Times New Roman" w:hAnsi="Times New Roman"/>
          <w:sz w:val="24"/>
        </w:rPr>
        <w:t>Sidonie</w:t>
      </w:r>
      <w:proofErr w:type="spellEnd"/>
      <w:r w:rsidRPr="00D07CDF">
        <w:rPr>
          <w:rFonts w:ascii="Times New Roman" w:hAnsi="Times New Roman"/>
          <w:sz w:val="24"/>
        </w:rPr>
        <w:t xml:space="preserve"> (eds), </w:t>
      </w:r>
      <w:r w:rsidRPr="00D07CDF">
        <w:rPr>
          <w:rFonts w:ascii="Times New Roman" w:hAnsi="Times New Roman"/>
          <w:i/>
          <w:sz w:val="24"/>
        </w:rPr>
        <w:t>Women, Autobiography, Theory: A Reader</w:t>
      </w:r>
      <w:r w:rsidRPr="00D07CDF">
        <w:rPr>
          <w:rFonts w:ascii="Times New Roman" w:hAnsi="Times New Roman"/>
          <w:sz w:val="24"/>
        </w:rPr>
        <w:t>, Maddison WI: University of Wisconsin Press.</w:t>
      </w:r>
    </w:p>
    <w:p w14:paraId="1F4A73D7" w14:textId="77777777" w:rsidR="001F0D65" w:rsidRPr="00D07CDF" w:rsidRDefault="001F0D65" w:rsidP="00D07CDF">
      <w:pPr>
        <w:spacing w:line="480" w:lineRule="auto"/>
        <w:rPr>
          <w:rStyle w:val="authors"/>
        </w:rPr>
      </w:pPr>
      <w:r w:rsidRPr="00D07CDF">
        <w:rPr>
          <w:rStyle w:val="authors"/>
          <w:rFonts w:ascii="Times New Roman" w:hAnsi="Times New Roman"/>
          <w:sz w:val="24"/>
        </w:rPr>
        <w:t xml:space="preserve">Reynolds, Simon &amp; Press, Joy. (1995), </w:t>
      </w:r>
      <w:r w:rsidRPr="00D07CDF">
        <w:rPr>
          <w:rStyle w:val="authors"/>
          <w:rFonts w:ascii="Times New Roman" w:hAnsi="Times New Roman"/>
          <w:i/>
          <w:sz w:val="24"/>
        </w:rPr>
        <w:t>The Sex Revolts: Gender, Rebellion and Rock ‘n’ Roll</w:t>
      </w:r>
      <w:r w:rsidR="006B6D00" w:rsidRPr="00D07CDF">
        <w:rPr>
          <w:rStyle w:val="authors"/>
          <w:rFonts w:ascii="Times New Roman" w:hAnsi="Times New Roman"/>
          <w:sz w:val="24"/>
        </w:rPr>
        <w:t>,</w:t>
      </w:r>
      <w:r w:rsidRPr="00D07CDF">
        <w:rPr>
          <w:rStyle w:val="authors"/>
          <w:rFonts w:ascii="Times New Roman" w:hAnsi="Times New Roman"/>
          <w:sz w:val="24"/>
        </w:rPr>
        <w:t xml:space="preserve"> Cambridge MA:  University of Harvard Press.</w:t>
      </w:r>
    </w:p>
    <w:p w14:paraId="064ABBCD" w14:textId="77777777" w:rsidR="006B6D00" w:rsidRPr="00D07CDF" w:rsidRDefault="006B6D00" w:rsidP="00D07CDF">
      <w:pPr>
        <w:spacing w:line="480" w:lineRule="auto"/>
        <w:rPr>
          <w:rStyle w:val="authors"/>
        </w:rPr>
      </w:pPr>
      <w:r w:rsidRPr="00D07CDF">
        <w:rPr>
          <w:rStyle w:val="authors"/>
          <w:rFonts w:ascii="Times New Roman" w:hAnsi="Times New Roman"/>
          <w:sz w:val="24"/>
        </w:rPr>
        <w:t xml:space="preserve">Shepherd, Sam. (2010), ‘Interview: Kristin Hersh’, </w:t>
      </w:r>
      <w:r w:rsidRPr="00D07CDF">
        <w:rPr>
          <w:rStyle w:val="authors"/>
          <w:rFonts w:ascii="Times New Roman" w:hAnsi="Times New Roman"/>
          <w:i/>
          <w:sz w:val="24"/>
        </w:rPr>
        <w:t>Music OMH</w:t>
      </w:r>
      <w:r w:rsidRPr="00D07CDF">
        <w:rPr>
          <w:rStyle w:val="authors"/>
          <w:rFonts w:ascii="Times New Roman" w:hAnsi="Times New Roman"/>
          <w:sz w:val="24"/>
        </w:rPr>
        <w:t>, 3</w:t>
      </w:r>
      <w:r w:rsidRPr="00D07CDF">
        <w:rPr>
          <w:rStyle w:val="authors"/>
          <w:rFonts w:ascii="Times New Roman" w:hAnsi="Times New Roman"/>
          <w:sz w:val="24"/>
          <w:vertAlign w:val="superscript"/>
        </w:rPr>
        <w:t>rd</w:t>
      </w:r>
      <w:r w:rsidR="001E030B" w:rsidRPr="00D07CDF">
        <w:rPr>
          <w:rStyle w:val="authors"/>
          <w:rFonts w:ascii="Times New Roman" w:hAnsi="Times New Roman"/>
          <w:sz w:val="24"/>
        </w:rPr>
        <w:t xml:space="preserve"> August. Available online: </w:t>
      </w:r>
      <w:hyperlink r:id="rId11" w:history="1">
        <w:r w:rsidR="001E030B" w:rsidRPr="00D07CDF">
          <w:rPr>
            <w:rStyle w:val="Hyperlink"/>
            <w:rFonts w:ascii="Times New Roman" w:hAnsi="Times New Roman"/>
            <w:sz w:val="24"/>
          </w:rPr>
          <w:t>https://www.musicomh.com/features/interviews/interview-kristin-hersh</w:t>
        </w:r>
      </w:hyperlink>
      <w:r w:rsidR="001E030B" w:rsidRPr="00D07CDF">
        <w:rPr>
          <w:rStyle w:val="authors"/>
          <w:rFonts w:ascii="Times New Roman" w:hAnsi="Times New Roman"/>
          <w:sz w:val="24"/>
        </w:rPr>
        <w:t xml:space="preserve"> (accessed 27th July 2018) </w:t>
      </w:r>
      <w:r w:rsidRPr="00D07CDF">
        <w:rPr>
          <w:rStyle w:val="authors"/>
          <w:rFonts w:ascii="Times New Roman" w:hAnsi="Times New Roman"/>
          <w:sz w:val="24"/>
        </w:rPr>
        <w:t xml:space="preserve"> </w:t>
      </w:r>
    </w:p>
    <w:p w14:paraId="7C135FE4" w14:textId="77777777" w:rsidR="000E5ECA" w:rsidRPr="00D07CDF" w:rsidRDefault="000E5ECA" w:rsidP="00D07CDF">
      <w:pPr>
        <w:spacing w:line="480" w:lineRule="auto"/>
        <w:rPr>
          <w:rStyle w:val="pagerange"/>
        </w:rPr>
      </w:pPr>
      <w:r w:rsidRPr="00D07CDF">
        <w:rPr>
          <w:rStyle w:val="authors"/>
          <w:rFonts w:ascii="Times New Roman" w:hAnsi="Times New Roman"/>
          <w:sz w:val="24"/>
        </w:rPr>
        <w:t xml:space="preserve">Smith, </w:t>
      </w:r>
      <w:proofErr w:type="spellStart"/>
      <w:r w:rsidRPr="00D07CDF">
        <w:rPr>
          <w:rStyle w:val="authors"/>
          <w:rFonts w:ascii="Times New Roman" w:hAnsi="Times New Roman"/>
          <w:sz w:val="24"/>
        </w:rPr>
        <w:t>Sidonie</w:t>
      </w:r>
      <w:proofErr w:type="spellEnd"/>
      <w:r w:rsidRPr="00D07CDF">
        <w:rPr>
          <w:rStyle w:val="authors"/>
          <w:rFonts w:ascii="Times New Roman" w:hAnsi="Times New Roman"/>
          <w:sz w:val="24"/>
        </w:rPr>
        <w:t xml:space="preserve">. </w:t>
      </w:r>
      <w:r w:rsidRPr="00D07CDF">
        <w:rPr>
          <w:rStyle w:val="date1"/>
          <w:rFonts w:ascii="Times New Roman" w:hAnsi="Times New Roman"/>
          <w:sz w:val="24"/>
        </w:rPr>
        <w:t>(1995),</w:t>
      </w:r>
      <w:r w:rsidRPr="00D07CDF">
        <w:rPr>
          <w:rFonts w:ascii="Times New Roman" w:hAnsi="Times New Roman"/>
          <w:sz w:val="24"/>
        </w:rPr>
        <w:t xml:space="preserve"> ‘</w:t>
      </w:r>
      <w:r w:rsidRPr="00D07CDF">
        <w:rPr>
          <w:rStyle w:val="arttitle"/>
          <w:rFonts w:ascii="Times New Roman" w:hAnsi="Times New Roman"/>
          <w:sz w:val="24"/>
        </w:rPr>
        <w:t>Performativity, Autobiographical Practice, Resistance’,</w:t>
      </w:r>
      <w:r w:rsidRPr="00D07CDF">
        <w:rPr>
          <w:rFonts w:ascii="Times New Roman" w:hAnsi="Times New Roman"/>
          <w:sz w:val="24"/>
        </w:rPr>
        <w:t xml:space="preserve"> </w:t>
      </w:r>
      <w:r w:rsidRPr="00D07CDF">
        <w:rPr>
          <w:rStyle w:val="serialtitle"/>
          <w:rFonts w:ascii="Times New Roman" w:hAnsi="Times New Roman"/>
          <w:i/>
          <w:sz w:val="24"/>
        </w:rPr>
        <w:t>a/b: Auto/Biography Studies</w:t>
      </w:r>
      <w:r w:rsidRPr="00D07CDF">
        <w:rPr>
          <w:rStyle w:val="serialtitle"/>
          <w:rFonts w:ascii="Times New Roman" w:hAnsi="Times New Roman"/>
          <w:sz w:val="24"/>
        </w:rPr>
        <w:t>,</w:t>
      </w:r>
      <w:r w:rsidRPr="00D07CDF">
        <w:rPr>
          <w:rFonts w:ascii="Times New Roman" w:hAnsi="Times New Roman"/>
          <w:sz w:val="24"/>
        </w:rPr>
        <w:t xml:space="preserve"> </w:t>
      </w:r>
      <w:r w:rsidRPr="00D07CDF">
        <w:rPr>
          <w:rStyle w:val="volumeissue"/>
          <w:rFonts w:ascii="Times New Roman" w:hAnsi="Times New Roman"/>
          <w:sz w:val="24"/>
        </w:rPr>
        <w:t>10:1,</w:t>
      </w:r>
      <w:r w:rsidRPr="00D07CDF">
        <w:rPr>
          <w:rFonts w:ascii="Times New Roman" w:hAnsi="Times New Roman"/>
          <w:sz w:val="24"/>
        </w:rPr>
        <w:t xml:space="preserve"> </w:t>
      </w:r>
      <w:r w:rsidRPr="00D07CDF">
        <w:rPr>
          <w:rStyle w:val="pagerange"/>
          <w:rFonts w:ascii="Times New Roman" w:hAnsi="Times New Roman"/>
          <w:sz w:val="24"/>
        </w:rPr>
        <w:t>17-33.</w:t>
      </w:r>
    </w:p>
    <w:p w14:paraId="0E52A56B" w14:textId="77777777" w:rsidR="00114A9C" w:rsidRPr="00D07CDF" w:rsidRDefault="00277D25" w:rsidP="00D07CDF">
      <w:pPr>
        <w:spacing w:line="480" w:lineRule="auto"/>
        <w:rPr>
          <w:rFonts w:ascii="Times New Roman" w:hAnsi="Times New Roman"/>
          <w:sz w:val="24"/>
        </w:rPr>
      </w:pPr>
      <w:r w:rsidRPr="00D07CDF">
        <w:rPr>
          <w:rFonts w:ascii="Times New Roman" w:hAnsi="Times New Roman"/>
          <w:sz w:val="24"/>
        </w:rPr>
        <w:t xml:space="preserve">Watson, Julia &amp; Smith, </w:t>
      </w:r>
      <w:proofErr w:type="spellStart"/>
      <w:r w:rsidRPr="00D07CDF">
        <w:rPr>
          <w:rFonts w:ascii="Times New Roman" w:hAnsi="Times New Roman"/>
          <w:sz w:val="24"/>
        </w:rPr>
        <w:t>Sidonie</w:t>
      </w:r>
      <w:proofErr w:type="spellEnd"/>
      <w:r w:rsidRPr="00D07CDF">
        <w:rPr>
          <w:rFonts w:ascii="Times New Roman" w:hAnsi="Times New Roman"/>
          <w:sz w:val="24"/>
        </w:rPr>
        <w:t xml:space="preserve">. </w:t>
      </w:r>
      <w:r w:rsidR="00DA01E4" w:rsidRPr="00D07CDF">
        <w:rPr>
          <w:rFonts w:ascii="Times New Roman" w:hAnsi="Times New Roman"/>
          <w:sz w:val="24"/>
        </w:rPr>
        <w:t>(1998)</w:t>
      </w:r>
      <w:r w:rsidRPr="00D07CDF">
        <w:rPr>
          <w:rFonts w:ascii="Times New Roman" w:hAnsi="Times New Roman"/>
          <w:sz w:val="24"/>
        </w:rPr>
        <w:t xml:space="preserve">, ‘Situating Subjectivity in Women’s Autobiographical Practices’ in Watson, Julia &amp; Smith, </w:t>
      </w:r>
      <w:proofErr w:type="spellStart"/>
      <w:r w:rsidRPr="00D07CDF">
        <w:rPr>
          <w:rFonts w:ascii="Times New Roman" w:hAnsi="Times New Roman"/>
          <w:sz w:val="24"/>
        </w:rPr>
        <w:t>Sidonie</w:t>
      </w:r>
      <w:proofErr w:type="spellEnd"/>
      <w:r w:rsidRPr="00D07CDF">
        <w:rPr>
          <w:rFonts w:ascii="Times New Roman" w:hAnsi="Times New Roman"/>
          <w:sz w:val="24"/>
        </w:rPr>
        <w:t xml:space="preserve"> (eds), </w:t>
      </w:r>
      <w:r w:rsidRPr="00D07CDF">
        <w:rPr>
          <w:rFonts w:ascii="Times New Roman" w:hAnsi="Times New Roman"/>
          <w:i/>
          <w:sz w:val="24"/>
        </w:rPr>
        <w:t>Women, Autobiography, Theory: A Reader</w:t>
      </w:r>
      <w:r w:rsidRPr="00D07CDF">
        <w:rPr>
          <w:rFonts w:ascii="Times New Roman" w:hAnsi="Times New Roman"/>
          <w:sz w:val="24"/>
        </w:rPr>
        <w:t xml:space="preserve">, </w:t>
      </w:r>
      <w:r w:rsidR="001F0D65" w:rsidRPr="00D07CDF">
        <w:rPr>
          <w:rFonts w:ascii="Times New Roman" w:hAnsi="Times New Roman"/>
          <w:sz w:val="24"/>
        </w:rPr>
        <w:t>Maddison WI:</w:t>
      </w:r>
      <w:r w:rsidRPr="00D07CDF">
        <w:rPr>
          <w:rFonts w:ascii="Times New Roman" w:hAnsi="Times New Roman"/>
          <w:sz w:val="24"/>
        </w:rPr>
        <w:t xml:space="preserve"> University of Wisconsin Press.</w:t>
      </w:r>
    </w:p>
    <w:p w14:paraId="13A0A974" w14:textId="77777777" w:rsidR="002746FC" w:rsidRPr="00D07CDF" w:rsidRDefault="002746FC" w:rsidP="00D07CDF">
      <w:pPr>
        <w:spacing w:line="480" w:lineRule="auto"/>
        <w:rPr>
          <w:rFonts w:ascii="Times New Roman" w:hAnsi="Times New Roman"/>
          <w:sz w:val="24"/>
        </w:rPr>
      </w:pPr>
    </w:p>
    <w:sectPr w:rsidR="002746FC" w:rsidRPr="00D07CDF" w:rsidSect="00F54FB4">
      <w:headerReference w:type="even" r:id="rId12"/>
      <w:headerReference w:type="default" r:id="rId13"/>
      <w:footerReference w:type="even"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23DE8" w14:textId="77777777" w:rsidR="00F26907" w:rsidRDefault="00F26907">
      <w:pPr>
        <w:spacing w:after="0" w:line="240" w:lineRule="auto"/>
      </w:pPr>
      <w:r>
        <w:separator/>
      </w:r>
    </w:p>
  </w:endnote>
  <w:endnote w:type="continuationSeparator" w:id="0">
    <w:p w14:paraId="706D33E8" w14:textId="77777777" w:rsidR="00F26907" w:rsidRDefault="00F2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rebuchetMS">
    <w:altName w:val="Trebuchet MS"/>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9E6D6" w14:textId="77777777" w:rsidR="00F26907" w:rsidRDefault="00C9000E" w:rsidP="00D07CDF">
    <w:pPr>
      <w:pStyle w:val="Footer"/>
      <w:framePr w:wrap="around" w:vAnchor="text" w:hAnchor="margin" w:xAlign="center" w:y="1"/>
      <w:rPr>
        <w:rStyle w:val="PageNumber"/>
      </w:rPr>
    </w:pPr>
    <w:r>
      <w:rPr>
        <w:rStyle w:val="PageNumber"/>
      </w:rPr>
      <w:fldChar w:fldCharType="begin"/>
    </w:r>
    <w:r w:rsidR="00F26907">
      <w:rPr>
        <w:rStyle w:val="PageNumber"/>
      </w:rPr>
      <w:instrText xml:space="preserve">PAGE  </w:instrText>
    </w:r>
    <w:r>
      <w:rPr>
        <w:rStyle w:val="PageNumber"/>
      </w:rPr>
      <w:fldChar w:fldCharType="end"/>
    </w:r>
  </w:p>
  <w:p w14:paraId="6FD97109" w14:textId="77777777" w:rsidR="00F26907" w:rsidRDefault="00F26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0DA71" w14:textId="77777777" w:rsidR="00F26907" w:rsidRDefault="00F26907">
      <w:pPr>
        <w:spacing w:after="0" w:line="240" w:lineRule="auto"/>
      </w:pPr>
      <w:r>
        <w:separator/>
      </w:r>
    </w:p>
  </w:footnote>
  <w:footnote w:type="continuationSeparator" w:id="0">
    <w:p w14:paraId="2334E42C" w14:textId="77777777" w:rsidR="00F26907" w:rsidRDefault="00F26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FCB2D" w14:textId="77777777" w:rsidR="00F26907" w:rsidRDefault="00C9000E" w:rsidP="00F54FB4">
    <w:pPr>
      <w:pStyle w:val="Header"/>
      <w:framePr w:wrap="around" w:vAnchor="text" w:hAnchor="margin" w:xAlign="center" w:y="1"/>
      <w:rPr>
        <w:rStyle w:val="PageNumber"/>
      </w:rPr>
    </w:pPr>
    <w:r>
      <w:rPr>
        <w:rStyle w:val="PageNumber"/>
      </w:rPr>
      <w:fldChar w:fldCharType="begin"/>
    </w:r>
    <w:r w:rsidR="00F26907">
      <w:rPr>
        <w:rStyle w:val="PageNumber"/>
      </w:rPr>
      <w:instrText xml:space="preserve">PAGE  </w:instrText>
    </w:r>
    <w:r>
      <w:rPr>
        <w:rStyle w:val="PageNumber"/>
      </w:rPr>
      <w:fldChar w:fldCharType="end"/>
    </w:r>
  </w:p>
  <w:p w14:paraId="58A22775" w14:textId="77777777" w:rsidR="00F26907" w:rsidRDefault="00F269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3F535" w14:textId="77777777" w:rsidR="00F26907" w:rsidRDefault="00F26907" w:rsidP="00D07CDF">
    <w:pPr>
      <w:pStyle w:val="Header"/>
      <w:framePr w:wrap="around" w:vAnchor="text" w:hAnchor="margin" w:xAlign="center" w:y="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38A9"/>
    <w:multiLevelType w:val="hybridMultilevel"/>
    <w:tmpl w:val="ED14CF54"/>
    <w:lvl w:ilvl="0" w:tplc="9A02DD78">
      <w:start w:val="1"/>
      <w:numFmt w:val="bullet"/>
      <w:lvlText w:val=""/>
      <w:lvlJc w:val="left"/>
      <w:pPr>
        <w:ind w:left="720" w:hanging="36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D8"/>
    <w:rsid w:val="000034A7"/>
    <w:rsid w:val="000108E3"/>
    <w:rsid w:val="000110BD"/>
    <w:rsid w:val="000231F1"/>
    <w:rsid w:val="00025F40"/>
    <w:rsid w:val="00026075"/>
    <w:rsid w:val="00036BE1"/>
    <w:rsid w:val="00040315"/>
    <w:rsid w:val="00041246"/>
    <w:rsid w:val="00041811"/>
    <w:rsid w:val="00042259"/>
    <w:rsid w:val="00042CB6"/>
    <w:rsid w:val="00043989"/>
    <w:rsid w:val="000512B6"/>
    <w:rsid w:val="000529A3"/>
    <w:rsid w:val="00054900"/>
    <w:rsid w:val="00054ABB"/>
    <w:rsid w:val="000553D2"/>
    <w:rsid w:val="00055DFB"/>
    <w:rsid w:val="00056F77"/>
    <w:rsid w:val="00066149"/>
    <w:rsid w:val="00066F98"/>
    <w:rsid w:val="00067CD1"/>
    <w:rsid w:val="000709AF"/>
    <w:rsid w:val="00072563"/>
    <w:rsid w:val="0007524C"/>
    <w:rsid w:val="00077C0C"/>
    <w:rsid w:val="00080D26"/>
    <w:rsid w:val="00083AA6"/>
    <w:rsid w:val="00085155"/>
    <w:rsid w:val="00085977"/>
    <w:rsid w:val="00085F95"/>
    <w:rsid w:val="0009479C"/>
    <w:rsid w:val="00094EA4"/>
    <w:rsid w:val="0009737E"/>
    <w:rsid w:val="000A1F31"/>
    <w:rsid w:val="000A4AB1"/>
    <w:rsid w:val="000A7A59"/>
    <w:rsid w:val="000B3DB1"/>
    <w:rsid w:val="000B4F0F"/>
    <w:rsid w:val="000B69B4"/>
    <w:rsid w:val="000D12F4"/>
    <w:rsid w:val="000D47E2"/>
    <w:rsid w:val="000E1767"/>
    <w:rsid w:val="000E3AD8"/>
    <w:rsid w:val="000E43EA"/>
    <w:rsid w:val="000E5C7B"/>
    <w:rsid w:val="000E5ECA"/>
    <w:rsid w:val="000E6687"/>
    <w:rsid w:val="000E6ABB"/>
    <w:rsid w:val="000F0C8B"/>
    <w:rsid w:val="000F5CE5"/>
    <w:rsid w:val="000F7DEF"/>
    <w:rsid w:val="00100703"/>
    <w:rsid w:val="00100E08"/>
    <w:rsid w:val="00101DF1"/>
    <w:rsid w:val="00103B2D"/>
    <w:rsid w:val="0010646D"/>
    <w:rsid w:val="001065DE"/>
    <w:rsid w:val="001103D9"/>
    <w:rsid w:val="00112357"/>
    <w:rsid w:val="00113DA4"/>
    <w:rsid w:val="00114A9C"/>
    <w:rsid w:val="0011652C"/>
    <w:rsid w:val="00117A20"/>
    <w:rsid w:val="00120DA3"/>
    <w:rsid w:val="00121A08"/>
    <w:rsid w:val="00122012"/>
    <w:rsid w:val="00122DB5"/>
    <w:rsid w:val="00124116"/>
    <w:rsid w:val="00127BEE"/>
    <w:rsid w:val="00130362"/>
    <w:rsid w:val="00137136"/>
    <w:rsid w:val="001422A8"/>
    <w:rsid w:val="00145446"/>
    <w:rsid w:val="00146F2F"/>
    <w:rsid w:val="001473EC"/>
    <w:rsid w:val="0014793D"/>
    <w:rsid w:val="00147B45"/>
    <w:rsid w:val="00151ED9"/>
    <w:rsid w:val="001569C5"/>
    <w:rsid w:val="00157CE7"/>
    <w:rsid w:val="00160280"/>
    <w:rsid w:val="0016122F"/>
    <w:rsid w:val="001627AA"/>
    <w:rsid w:val="001647C2"/>
    <w:rsid w:val="00170DA0"/>
    <w:rsid w:val="00173583"/>
    <w:rsid w:val="00174304"/>
    <w:rsid w:val="00175783"/>
    <w:rsid w:val="00177F45"/>
    <w:rsid w:val="00181622"/>
    <w:rsid w:val="001825B5"/>
    <w:rsid w:val="00184896"/>
    <w:rsid w:val="00191EAC"/>
    <w:rsid w:val="001965DF"/>
    <w:rsid w:val="001A0E9F"/>
    <w:rsid w:val="001A131E"/>
    <w:rsid w:val="001A49C0"/>
    <w:rsid w:val="001B1DF4"/>
    <w:rsid w:val="001B2415"/>
    <w:rsid w:val="001B4A76"/>
    <w:rsid w:val="001B4F0C"/>
    <w:rsid w:val="001C022F"/>
    <w:rsid w:val="001C0BA7"/>
    <w:rsid w:val="001C2B20"/>
    <w:rsid w:val="001C379B"/>
    <w:rsid w:val="001C769F"/>
    <w:rsid w:val="001D088D"/>
    <w:rsid w:val="001D0A23"/>
    <w:rsid w:val="001D0F34"/>
    <w:rsid w:val="001D16E6"/>
    <w:rsid w:val="001D511B"/>
    <w:rsid w:val="001D7C43"/>
    <w:rsid w:val="001E030B"/>
    <w:rsid w:val="001E2ED2"/>
    <w:rsid w:val="001E36FD"/>
    <w:rsid w:val="001F067A"/>
    <w:rsid w:val="001F089D"/>
    <w:rsid w:val="001F0D65"/>
    <w:rsid w:val="001F6221"/>
    <w:rsid w:val="0020166B"/>
    <w:rsid w:val="002024C2"/>
    <w:rsid w:val="002038AA"/>
    <w:rsid w:val="002050C8"/>
    <w:rsid w:val="00216FE3"/>
    <w:rsid w:val="00217A22"/>
    <w:rsid w:val="00217B4B"/>
    <w:rsid w:val="00221732"/>
    <w:rsid w:val="00223F1D"/>
    <w:rsid w:val="00226F15"/>
    <w:rsid w:val="00230EA6"/>
    <w:rsid w:val="00234678"/>
    <w:rsid w:val="00234924"/>
    <w:rsid w:val="00235320"/>
    <w:rsid w:val="002357F8"/>
    <w:rsid w:val="002419EC"/>
    <w:rsid w:val="00242340"/>
    <w:rsid w:val="00243012"/>
    <w:rsid w:val="00244AFA"/>
    <w:rsid w:val="00245DC5"/>
    <w:rsid w:val="00253F1B"/>
    <w:rsid w:val="00255B5F"/>
    <w:rsid w:val="00257B16"/>
    <w:rsid w:val="002637BF"/>
    <w:rsid w:val="002638B7"/>
    <w:rsid w:val="0026659C"/>
    <w:rsid w:val="00267603"/>
    <w:rsid w:val="00267932"/>
    <w:rsid w:val="002725DC"/>
    <w:rsid w:val="002746B1"/>
    <w:rsid w:val="002746FC"/>
    <w:rsid w:val="002777CF"/>
    <w:rsid w:val="00277D25"/>
    <w:rsid w:val="00281988"/>
    <w:rsid w:val="00282C6E"/>
    <w:rsid w:val="00286ED7"/>
    <w:rsid w:val="0029167E"/>
    <w:rsid w:val="00291AFB"/>
    <w:rsid w:val="0029249E"/>
    <w:rsid w:val="00296896"/>
    <w:rsid w:val="002B02A3"/>
    <w:rsid w:val="002B094B"/>
    <w:rsid w:val="002B0ADC"/>
    <w:rsid w:val="002B206E"/>
    <w:rsid w:val="002B6C01"/>
    <w:rsid w:val="002C05F5"/>
    <w:rsid w:val="002C2583"/>
    <w:rsid w:val="002C3ABF"/>
    <w:rsid w:val="002C52F0"/>
    <w:rsid w:val="002C766A"/>
    <w:rsid w:val="002C78B2"/>
    <w:rsid w:val="002D15DE"/>
    <w:rsid w:val="002D268B"/>
    <w:rsid w:val="002D2CA2"/>
    <w:rsid w:val="002D2DC2"/>
    <w:rsid w:val="002D3AE6"/>
    <w:rsid w:val="002D5FAA"/>
    <w:rsid w:val="002E173F"/>
    <w:rsid w:val="002E37D6"/>
    <w:rsid w:val="002F5047"/>
    <w:rsid w:val="003019CB"/>
    <w:rsid w:val="003023C7"/>
    <w:rsid w:val="00304523"/>
    <w:rsid w:val="00304D0F"/>
    <w:rsid w:val="003155B9"/>
    <w:rsid w:val="003159AC"/>
    <w:rsid w:val="00320FFC"/>
    <w:rsid w:val="00322E0B"/>
    <w:rsid w:val="003255DE"/>
    <w:rsid w:val="00327654"/>
    <w:rsid w:val="00330B92"/>
    <w:rsid w:val="00332260"/>
    <w:rsid w:val="003360B1"/>
    <w:rsid w:val="003366A4"/>
    <w:rsid w:val="003411DA"/>
    <w:rsid w:val="0034260C"/>
    <w:rsid w:val="00344661"/>
    <w:rsid w:val="00347020"/>
    <w:rsid w:val="00351533"/>
    <w:rsid w:val="003518B7"/>
    <w:rsid w:val="003566E3"/>
    <w:rsid w:val="003572EE"/>
    <w:rsid w:val="0035766F"/>
    <w:rsid w:val="0036166F"/>
    <w:rsid w:val="00361F40"/>
    <w:rsid w:val="0036375B"/>
    <w:rsid w:val="003640C8"/>
    <w:rsid w:val="00367A9A"/>
    <w:rsid w:val="0037517D"/>
    <w:rsid w:val="003765A0"/>
    <w:rsid w:val="00381FBF"/>
    <w:rsid w:val="003827F7"/>
    <w:rsid w:val="00383004"/>
    <w:rsid w:val="00386804"/>
    <w:rsid w:val="00386ABD"/>
    <w:rsid w:val="003960EC"/>
    <w:rsid w:val="003A1859"/>
    <w:rsid w:val="003A2361"/>
    <w:rsid w:val="003A6AD4"/>
    <w:rsid w:val="003A728F"/>
    <w:rsid w:val="003B00EB"/>
    <w:rsid w:val="003B0A88"/>
    <w:rsid w:val="003B1579"/>
    <w:rsid w:val="003B25EE"/>
    <w:rsid w:val="003B3FF7"/>
    <w:rsid w:val="003B6627"/>
    <w:rsid w:val="003C34F2"/>
    <w:rsid w:val="003C71CE"/>
    <w:rsid w:val="003D17DF"/>
    <w:rsid w:val="003E045D"/>
    <w:rsid w:val="003E177B"/>
    <w:rsid w:val="003E2257"/>
    <w:rsid w:val="003E303E"/>
    <w:rsid w:val="003E5262"/>
    <w:rsid w:val="003E62AA"/>
    <w:rsid w:val="003E6354"/>
    <w:rsid w:val="003E6A81"/>
    <w:rsid w:val="003E6B0D"/>
    <w:rsid w:val="003E7583"/>
    <w:rsid w:val="003E7BA9"/>
    <w:rsid w:val="003F20DC"/>
    <w:rsid w:val="003F3A9B"/>
    <w:rsid w:val="003F69C9"/>
    <w:rsid w:val="003F7390"/>
    <w:rsid w:val="003F7506"/>
    <w:rsid w:val="003F7F01"/>
    <w:rsid w:val="004034F7"/>
    <w:rsid w:val="00403653"/>
    <w:rsid w:val="00405014"/>
    <w:rsid w:val="004051DA"/>
    <w:rsid w:val="004068C7"/>
    <w:rsid w:val="00410AE2"/>
    <w:rsid w:val="00411BF9"/>
    <w:rsid w:val="00411CB7"/>
    <w:rsid w:val="00412C6C"/>
    <w:rsid w:val="0041737C"/>
    <w:rsid w:val="0042373F"/>
    <w:rsid w:val="00424776"/>
    <w:rsid w:val="00426680"/>
    <w:rsid w:val="004315DE"/>
    <w:rsid w:val="00435FF4"/>
    <w:rsid w:val="00436D50"/>
    <w:rsid w:val="00441A26"/>
    <w:rsid w:val="00444A18"/>
    <w:rsid w:val="00451850"/>
    <w:rsid w:val="00452BD8"/>
    <w:rsid w:val="004537A6"/>
    <w:rsid w:val="00454157"/>
    <w:rsid w:val="00454242"/>
    <w:rsid w:val="00455A1A"/>
    <w:rsid w:val="00456965"/>
    <w:rsid w:val="00457D28"/>
    <w:rsid w:val="00457DC5"/>
    <w:rsid w:val="00462E14"/>
    <w:rsid w:val="00472B68"/>
    <w:rsid w:val="00474C3F"/>
    <w:rsid w:val="004754B4"/>
    <w:rsid w:val="004850D2"/>
    <w:rsid w:val="00487642"/>
    <w:rsid w:val="00487656"/>
    <w:rsid w:val="00492935"/>
    <w:rsid w:val="00495546"/>
    <w:rsid w:val="004A2265"/>
    <w:rsid w:val="004A2458"/>
    <w:rsid w:val="004A4578"/>
    <w:rsid w:val="004A4698"/>
    <w:rsid w:val="004A72D8"/>
    <w:rsid w:val="004A76CA"/>
    <w:rsid w:val="004B109B"/>
    <w:rsid w:val="004B1EA5"/>
    <w:rsid w:val="004B70F5"/>
    <w:rsid w:val="004B7572"/>
    <w:rsid w:val="004C1DB6"/>
    <w:rsid w:val="004C4166"/>
    <w:rsid w:val="004D068E"/>
    <w:rsid w:val="004D08A0"/>
    <w:rsid w:val="004D0F17"/>
    <w:rsid w:val="004D49E0"/>
    <w:rsid w:val="004D6311"/>
    <w:rsid w:val="004D74C3"/>
    <w:rsid w:val="004E0587"/>
    <w:rsid w:val="004E199A"/>
    <w:rsid w:val="004E3EEA"/>
    <w:rsid w:val="004E444B"/>
    <w:rsid w:val="004E5905"/>
    <w:rsid w:val="004E6AF8"/>
    <w:rsid w:val="004E6E1C"/>
    <w:rsid w:val="004F0134"/>
    <w:rsid w:val="004F026C"/>
    <w:rsid w:val="004F0B42"/>
    <w:rsid w:val="004F2FF3"/>
    <w:rsid w:val="004F50C6"/>
    <w:rsid w:val="00502433"/>
    <w:rsid w:val="005040E1"/>
    <w:rsid w:val="0050441B"/>
    <w:rsid w:val="00504BDF"/>
    <w:rsid w:val="00510F01"/>
    <w:rsid w:val="00515468"/>
    <w:rsid w:val="005161BE"/>
    <w:rsid w:val="00516262"/>
    <w:rsid w:val="00517AFF"/>
    <w:rsid w:val="00517EE7"/>
    <w:rsid w:val="005239D2"/>
    <w:rsid w:val="00524AEB"/>
    <w:rsid w:val="00526D97"/>
    <w:rsid w:val="00531733"/>
    <w:rsid w:val="00532701"/>
    <w:rsid w:val="005334B0"/>
    <w:rsid w:val="00534A5F"/>
    <w:rsid w:val="00536A2E"/>
    <w:rsid w:val="00536D53"/>
    <w:rsid w:val="005400F3"/>
    <w:rsid w:val="005501CE"/>
    <w:rsid w:val="0055100C"/>
    <w:rsid w:val="005511A7"/>
    <w:rsid w:val="005543F5"/>
    <w:rsid w:val="00554F1E"/>
    <w:rsid w:val="0055606A"/>
    <w:rsid w:val="00560C1A"/>
    <w:rsid w:val="005628CB"/>
    <w:rsid w:val="00562F53"/>
    <w:rsid w:val="00565D16"/>
    <w:rsid w:val="0056734E"/>
    <w:rsid w:val="00567F1A"/>
    <w:rsid w:val="0057165A"/>
    <w:rsid w:val="005718CF"/>
    <w:rsid w:val="00573D88"/>
    <w:rsid w:val="005812B4"/>
    <w:rsid w:val="0058523B"/>
    <w:rsid w:val="005861E5"/>
    <w:rsid w:val="00590F8F"/>
    <w:rsid w:val="00593D48"/>
    <w:rsid w:val="005970D9"/>
    <w:rsid w:val="005A14C6"/>
    <w:rsid w:val="005A3668"/>
    <w:rsid w:val="005A4302"/>
    <w:rsid w:val="005A6F80"/>
    <w:rsid w:val="005B488E"/>
    <w:rsid w:val="005B5830"/>
    <w:rsid w:val="005C2827"/>
    <w:rsid w:val="005C3B49"/>
    <w:rsid w:val="005D19BC"/>
    <w:rsid w:val="005D21F1"/>
    <w:rsid w:val="005D784C"/>
    <w:rsid w:val="005E1A9E"/>
    <w:rsid w:val="005E233F"/>
    <w:rsid w:val="005E5666"/>
    <w:rsid w:val="005F3D62"/>
    <w:rsid w:val="005F5FD9"/>
    <w:rsid w:val="005F6E8E"/>
    <w:rsid w:val="006007CC"/>
    <w:rsid w:val="00600A8B"/>
    <w:rsid w:val="006014B3"/>
    <w:rsid w:val="00602B81"/>
    <w:rsid w:val="00603E26"/>
    <w:rsid w:val="0060573B"/>
    <w:rsid w:val="00607516"/>
    <w:rsid w:val="006133A2"/>
    <w:rsid w:val="00615F6E"/>
    <w:rsid w:val="006201F5"/>
    <w:rsid w:val="00623499"/>
    <w:rsid w:val="006250F5"/>
    <w:rsid w:val="0063616A"/>
    <w:rsid w:val="00636816"/>
    <w:rsid w:val="00637F71"/>
    <w:rsid w:val="006458A7"/>
    <w:rsid w:val="00646FD6"/>
    <w:rsid w:val="00650DA1"/>
    <w:rsid w:val="00653B90"/>
    <w:rsid w:val="0065579A"/>
    <w:rsid w:val="006579DC"/>
    <w:rsid w:val="00660E49"/>
    <w:rsid w:val="0066430C"/>
    <w:rsid w:val="00664348"/>
    <w:rsid w:val="00665904"/>
    <w:rsid w:val="00665ECB"/>
    <w:rsid w:val="00667906"/>
    <w:rsid w:val="00670783"/>
    <w:rsid w:val="006721ED"/>
    <w:rsid w:val="00673D8F"/>
    <w:rsid w:val="0067468D"/>
    <w:rsid w:val="006749F0"/>
    <w:rsid w:val="00674BBB"/>
    <w:rsid w:val="00676264"/>
    <w:rsid w:val="006807F3"/>
    <w:rsid w:val="00686AAD"/>
    <w:rsid w:val="00687ADD"/>
    <w:rsid w:val="00691107"/>
    <w:rsid w:val="006931DB"/>
    <w:rsid w:val="00695DE6"/>
    <w:rsid w:val="006A38DE"/>
    <w:rsid w:val="006A4476"/>
    <w:rsid w:val="006A7EE9"/>
    <w:rsid w:val="006B0FA6"/>
    <w:rsid w:val="006B248E"/>
    <w:rsid w:val="006B2A67"/>
    <w:rsid w:val="006B2D18"/>
    <w:rsid w:val="006B570B"/>
    <w:rsid w:val="006B64FC"/>
    <w:rsid w:val="006B6D00"/>
    <w:rsid w:val="006C172C"/>
    <w:rsid w:val="006C1A14"/>
    <w:rsid w:val="006C3F1D"/>
    <w:rsid w:val="006C783C"/>
    <w:rsid w:val="006D046B"/>
    <w:rsid w:val="006D356B"/>
    <w:rsid w:val="006D50A0"/>
    <w:rsid w:val="006D72A5"/>
    <w:rsid w:val="006E0D4E"/>
    <w:rsid w:val="006E37C5"/>
    <w:rsid w:val="006E4EE6"/>
    <w:rsid w:val="006E53AB"/>
    <w:rsid w:val="006E5CED"/>
    <w:rsid w:val="006F031F"/>
    <w:rsid w:val="006F1034"/>
    <w:rsid w:val="006F2C59"/>
    <w:rsid w:val="006F31EC"/>
    <w:rsid w:val="006F5F17"/>
    <w:rsid w:val="00701069"/>
    <w:rsid w:val="00710DD5"/>
    <w:rsid w:val="00713DC9"/>
    <w:rsid w:val="00714A4A"/>
    <w:rsid w:val="007177AC"/>
    <w:rsid w:val="00722201"/>
    <w:rsid w:val="00725B72"/>
    <w:rsid w:val="00725C7D"/>
    <w:rsid w:val="007270C6"/>
    <w:rsid w:val="0073290F"/>
    <w:rsid w:val="00733934"/>
    <w:rsid w:val="00740E11"/>
    <w:rsid w:val="007456FD"/>
    <w:rsid w:val="00747598"/>
    <w:rsid w:val="007500AD"/>
    <w:rsid w:val="0075054D"/>
    <w:rsid w:val="00752E1B"/>
    <w:rsid w:val="007537CA"/>
    <w:rsid w:val="0075401C"/>
    <w:rsid w:val="00755586"/>
    <w:rsid w:val="00756FA8"/>
    <w:rsid w:val="00761945"/>
    <w:rsid w:val="00761EFF"/>
    <w:rsid w:val="0076474F"/>
    <w:rsid w:val="00765B30"/>
    <w:rsid w:val="00766E17"/>
    <w:rsid w:val="00776AED"/>
    <w:rsid w:val="00780DB8"/>
    <w:rsid w:val="00782735"/>
    <w:rsid w:val="00783E16"/>
    <w:rsid w:val="00791BCE"/>
    <w:rsid w:val="00795629"/>
    <w:rsid w:val="007A032D"/>
    <w:rsid w:val="007A10EE"/>
    <w:rsid w:val="007A1BC9"/>
    <w:rsid w:val="007A2585"/>
    <w:rsid w:val="007A392E"/>
    <w:rsid w:val="007A598C"/>
    <w:rsid w:val="007A7F17"/>
    <w:rsid w:val="007C01D4"/>
    <w:rsid w:val="007C2639"/>
    <w:rsid w:val="007C2958"/>
    <w:rsid w:val="007C4B1D"/>
    <w:rsid w:val="007C5DDA"/>
    <w:rsid w:val="007D2858"/>
    <w:rsid w:val="007D41D1"/>
    <w:rsid w:val="007D420B"/>
    <w:rsid w:val="007D7514"/>
    <w:rsid w:val="007E0F9A"/>
    <w:rsid w:val="007E1FED"/>
    <w:rsid w:val="007E3082"/>
    <w:rsid w:val="007E426F"/>
    <w:rsid w:val="007E42C7"/>
    <w:rsid w:val="007E7953"/>
    <w:rsid w:val="007E7FF8"/>
    <w:rsid w:val="007F13E6"/>
    <w:rsid w:val="007F1724"/>
    <w:rsid w:val="007F2F98"/>
    <w:rsid w:val="007F32AE"/>
    <w:rsid w:val="007F3E26"/>
    <w:rsid w:val="007F54B0"/>
    <w:rsid w:val="007F687B"/>
    <w:rsid w:val="007F73FB"/>
    <w:rsid w:val="008027CC"/>
    <w:rsid w:val="00804B40"/>
    <w:rsid w:val="00810507"/>
    <w:rsid w:val="00810BE3"/>
    <w:rsid w:val="00815A15"/>
    <w:rsid w:val="00817374"/>
    <w:rsid w:val="0082202A"/>
    <w:rsid w:val="00824BEF"/>
    <w:rsid w:val="00830846"/>
    <w:rsid w:val="00830C43"/>
    <w:rsid w:val="0084344E"/>
    <w:rsid w:val="00851FEB"/>
    <w:rsid w:val="008526ED"/>
    <w:rsid w:val="008535CE"/>
    <w:rsid w:val="00853E07"/>
    <w:rsid w:val="00856235"/>
    <w:rsid w:val="008604AF"/>
    <w:rsid w:val="008608F8"/>
    <w:rsid w:val="00863F48"/>
    <w:rsid w:val="0086482A"/>
    <w:rsid w:val="00871B28"/>
    <w:rsid w:val="00872563"/>
    <w:rsid w:val="008730EF"/>
    <w:rsid w:val="00873531"/>
    <w:rsid w:val="0087768C"/>
    <w:rsid w:val="0088461D"/>
    <w:rsid w:val="00884DB8"/>
    <w:rsid w:val="00890E8E"/>
    <w:rsid w:val="00895C8A"/>
    <w:rsid w:val="008A365D"/>
    <w:rsid w:val="008A5131"/>
    <w:rsid w:val="008A7692"/>
    <w:rsid w:val="008A7EC4"/>
    <w:rsid w:val="008A7FA7"/>
    <w:rsid w:val="008B4394"/>
    <w:rsid w:val="008B59B8"/>
    <w:rsid w:val="008C3730"/>
    <w:rsid w:val="008C3A98"/>
    <w:rsid w:val="008C3CBB"/>
    <w:rsid w:val="008C60D8"/>
    <w:rsid w:val="008C75AF"/>
    <w:rsid w:val="008D0B4E"/>
    <w:rsid w:val="008D3A80"/>
    <w:rsid w:val="008D741C"/>
    <w:rsid w:val="008E6C0E"/>
    <w:rsid w:val="008E6EE3"/>
    <w:rsid w:val="008F3319"/>
    <w:rsid w:val="008F62C9"/>
    <w:rsid w:val="00900011"/>
    <w:rsid w:val="00907883"/>
    <w:rsid w:val="00910559"/>
    <w:rsid w:val="00910EAF"/>
    <w:rsid w:val="00917DFC"/>
    <w:rsid w:val="009206DC"/>
    <w:rsid w:val="009215A4"/>
    <w:rsid w:val="009228D0"/>
    <w:rsid w:val="00923896"/>
    <w:rsid w:val="009241CC"/>
    <w:rsid w:val="00924951"/>
    <w:rsid w:val="0093072B"/>
    <w:rsid w:val="00930EF1"/>
    <w:rsid w:val="00944811"/>
    <w:rsid w:val="00950BC3"/>
    <w:rsid w:val="00951013"/>
    <w:rsid w:val="00954CE8"/>
    <w:rsid w:val="00954EB4"/>
    <w:rsid w:val="00956828"/>
    <w:rsid w:val="009629D2"/>
    <w:rsid w:val="00962EF4"/>
    <w:rsid w:val="0096498A"/>
    <w:rsid w:val="009720B4"/>
    <w:rsid w:val="00972776"/>
    <w:rsid w:val="009816EC"/>
    <w:rsid w:val="00983054"/>
    <w:rsid w:val="009852AC"/>
    <w:rsid w:val="00990D0C"/>
    <w:rsid w:val="00991974"/>
    <w:rsid w:val="00992203"/>
    <w:rsid w:val="00992B25"/>
    <w:rsid w:val="00994121"/>
    <w:rsid w:val="009A2369"/>
    <w:rsid w:val="009A351B"/>
    <w:rsid w:val="009A4288"/>
    <w:rsid w:val="009A6A27"/>
    <w:rsid w:val="009A6B02"/>
    <w:rsid w:val="009B07F0"/>
    <w:rsid w:val="009B1749"/>
    <w:rsid w:val="009B1810"/>
    <w:rsid w:val="009B1EF2"/>
    <w:rsid w:val="009B4587"/>
    <w:rsid w:val="009B5161"/>
    <w:rsid w:val="009B74A6"/>
    <w:rsid w:val="009B7FBC"/>
    <w:rsid w:val="009C10B3"/>
    <w:rsid w:val="009C1422"/>
    <w:rsid w:val="009C3C9E"/>
    <w:rsid w:val="009C5D6D"/>
    <w:rsid w:val="009C6088"/>
    <w:rsid w:val="009C6DB7"/>
    <w:rsid w:val="009D4BD0"/>
    <w:rsid w:val="009D60A5"/>
    <w:rsid w:val="009F4ECC"/>
    <w:rsid w:val="009F5319"/>
    <w:rsid w:val="00A024B2"/>
    <w:rsid w:val="00A02CCD"/>
    <w:rsid w:val="00A04400"/>
    <w:rsid w:val="00A060B5"/>
    <w:rsid w:val="00A06653"/>
    <w:rsid w:val="00A06906"/>
    <w:rsid w:val="00A112CD"/>
    <w:rsid w:val="00A1354F"/>
    <w:rsid w:val="00A14903"/>
    <w:rsid w:val="00A17040"/>
    <w:rsid w:val="00A20774"/>
    <w:rsid w:val="00A2379C"/>
    <w:rsid w:val="00A23DE5"/>
    <w:rsid w:val="00A241C7"/>
    <w:rsid w:val="00A25AFB"/>
    <w:rsid w:val="00A314F3"/>
    <w:rsid w:val="00A3319F"/>
    <w:rsid w:val="00A37D9B"/>
    <w:rsid w:val="00A447EA"/>
    <w:rsid w:val="00A4568D"/>
    <w:rsid w:val="00A46CFE"/>
    <w:rsid w:val="00A47596"/>
    <w:rsid w:val="00A532ED"/>
    <w:rsid w:val="00A54BF3"/>
    <w:rsid w:val="00A5502B"/>
    <w:rsid w:val="00A577E1"/>
    <w:rsid w:val="00A57AF4"/>
    <w:rsid w:val="00A60856"/>
    <w:rsid w:val="00A66883"/>
    <w:rsid w:val="00A66AD1"/>
    <w:rsid w:val="00A77F39"/>
    <w:rsid w:val="00A82A34"/>
    <w:rsid w:val="00A94BAD"/>
    <w:rsid w:val="00A9582D"/>
    <w:rsid w:val="00A95B7E"/>
    <w:rsid w:val="00A96B55"/>
    <w:rsid w:val="00A97F24"/>
    <w:rsid w:val="00AA2AA5"/>
    <w:rsid w:val="00AA2D77"/>
    <w:rsid w:val="00AA3E75"/>
    <w:rsid w:val="00AA4B60"/>
    <w:rsid w:val="00AA5C20"/>
    <w:rsid w:val="00AA71FA"/>
    <w:rsid w:val="00AA752B"/>
    <w:rsid w:val="00AA7C6E"/>
    <w:rsid w:val="00AB4BC3"/>
    <w:rsid w:val="00AB4F0E"/>
    <w:rsid w:val="00AC0046"/>
    <w:rsid w:val="00AC1E80"/>
    <w:rsid w:val="00AC3622"/>
    <w:rsid w:val="00AC58B3"/>
    <w:rsid w:val="00AC6CB3"/>
    <w:rsid w:val="00AD1126"/>
    <w:rsid w:val="00AD18DC"/>
    <w:rsid w:val="00AD1E6F"/>
    <w:rsid w:val="00AE2D08"/>
    <w:rsid w:val="00AE5498"/>
    <w:rsid w:val="00AF1860"/>
    <w:rsid w:val="00AF77B3"/>
    <w:rsid w:val="00AF7CFC"/>
    <w:rsid w:val="00B02782"/>
    <w:rsid w:val="00B03ADB"/>
    <w:rsid w:val="00B044E1"/>
    <w:rsid w:val="00B04DD0"/>
    <w:rsid w:val="00B05B58"/>
    <w:rsid w:val="00B078E3"/>
    <w:rsid w:val="00B10AC5"/>
    <w:rsid w:val="00B11ED4"/>
    <w:rsid w:val="00B12961"/>
    <w:rsid w:val="00B16EA2"/>
    <w:rsid w:val="00B210A8"/>
    <w:rsid w:val="00B239CC"/>
    <w:rsid w:val="00B23E8C"/>
    <w:rsid w:val="00B258B5"/>
    <w:rsid w:val="00B41869"/>
    <w:rsid w:val="00B43796"/>
    <w:rsid w:val="00B45530"/>
    <w:rsid w:val="00B46478"/>
    <w:rsid w:val="00B508E0"/>
    <w:rsid w:val="00B53700"/>
    <w:rsid w:val="00B556E1"/>
    <w:rsid w:val="00B575F4"/>
    <w:rsid w:val="00B60364"/>
    <w:rsid w:val="00B60677"/>
    <w:rsid w:val="00B6136E"/>
    <w:rsid w:val="00B66AB4"/>
    <w:rsid w:val="00B67971"/>
    <w:rsid w:val="00B71E3A"/>
    <w:rsid w:val="00B7650B"/>
    <w:rsid w:val="00B76917"/>
    <w:rsid w:val="00B80F39"/>
    <w:rsid w:val="00B82C91"/>
    <w:rsid w:val="00B85E3E"/>
    <w:rsid w:val="00B8675E"/>
    <w:rsid w:val="00B9473D"/>
    <w:rsid w:val="00B9565E"/>
    <w:rsid w:val="00B95EAD"/>
    <w:rsid w:val="00B967C9"/>
    <w:rsid w:val="00B971A2"/>
    <w:rsid w:val="00BA235D"/>
    <w:rsid w:val="00BA36E3"/>
    <w:rsid w:val="00BA46AD"/>
    <w:rsid w:val="00BA4B88"/>
    <w:rsid w:val="00BA67C6"/>
    <w:rsid w:val="00BB0C16"/>
    <w:rsid w:val="00BB1335"/>
    <w:rsid w:val="00BB1F92"/>
    <w:rsid w:val="00BB28A0"/>
    <w:rsid w:val="00BB47DF"/>
    <w:rsid w:val="00BB78C8"/>
    <w:rsid w:val="00BC2034"/>
    <w:rsid w:val="00BC3A2F"/>
    <w:rsid w:val="00BC3E98"/>
    <w:rsid w:val="00BC66BB"/>
    <w:rsid w:val="00BC6B62"/>
    <w:rsid w:val="00BC7300"/>
    <w:rsid w:val="00BD5BCD"/>
    <w:rsid w:val="00BD73BA"/>
    <w:rsid w:val="00BE086D"/>
    <w:rsid w:val="00BE0E13"/>
    <w:rsid w:val="00BE14C1"/>
    <w:rsid w:val="00BE2390"/>
    <w:rsid w:val="00BE2580"/>
    <w:rsid w:val="00BE3604"/>
    <w:rsid w:val="00BE6987"/>
    <w:rsid w:val="00C01337"/>
    <w:rsid w:val="00C027C2"/>
    <w:rsid w:val="00C03E10"/>
    <w:rsid w:val="00C10626"/>
    <w:rsid w:val="00C1130F"/>
    <w:rsid w:val="00C11FC9"/>
    <w:rsid w:val="00C13512"/>
    <w:rsid w:val="00C135AE"/>
    <w:rsid w:val="00C149AC"/>
    <w:rsid w:val="00C20EF0"/>
    <w:rsid w:val="00C22730"/>
    <w:rsid w:val="00C2306E"/>
    <w:rsid w:val="00C2477A"/>
    <w:rsid w:val="00C24FC1"/>
    <w:rsid w:val="00C251F7"/>
    <w:rsid w:val="00C25E2C"/>
    <w:rsid w:val="00C31017"/>
    <w:rsid w:val="00C406DF"/>
    <w:rsid w:val="00C47988"/>
    <w:rsid w:val="00C47D5A"/>
    <w:rsid w:val="00C5554D"/>
    <w:rsid w:val="00C55722"/>
    <w:rsid w:val="00C569D8"/>
    <w:rsid w:val="00C60A31"/>
    <w:rsid w:val="00C60FCB"/>
    <w:rsid w:val="00C66AB5"/>
    <w:rsid w:val="00C670DC"/>
    <w:rsid w:val="00C67402"/>
    <w:rsid w:val="00C729F0"/>
    <w:rsid w:val="00C733D8"/>
    <w:rsid w:val="00C7406E"/>
    <w:rsid w:val="00C759A4"/>
    <w:rsid w:val="00C76A30"/>
    <w:rsid w:val="00C77BD3"/>
    <w:rsid w:val="00C81716"/>
    <w:rsid w:val="00C8433E"/>
    <w:rsid w:val="00C86100"/>
    <w:rsid w:val="00C9000E"/>
    <w:rsid w:val="00C9134F"/>
    <w:rsid w:val="00C91681"/>
    <w:rsid w:val="00C94FEC"/>
    <w:rsid w:val="00C97980"/>
    <w:rsid w:val="00C97B75"/>
    <w:rsid w:val="00CA2793"/>
    <w:rsid w:val="00CA31F0"/>
    <w:rsid w:val="00CA41B5"/>
    <w:rsid w:val="00CA4D0E"/>
    <w:rsid w:val="00CA66AF"/>
    <w:rsid w:val="00CA7919"/>
    <w:rsid w:val="00CB0A18"/>
    <w:rsid w:val="00CB2C55"/>
    <w:rsid w:val="00CB2DCE"/>
    <w:rsid w:val="00CB45D8"/>
    <w:rsid w:val="00CB53D2"/>
    <w:rsid w:val="00CB7FB9"/>
    <w:rsid w:val="00CC050A"/>
    <w:rsid w:val="00CC085E"/>
    <w:rsid w:val="00CC359F"/>
    <w:rsid w:val="00CC39F8"/>
    <w:rsid w:val="00CC454F"/>
    <w:rsid w:val="00CC5291"/>
    <w:rsid w:val="00CC6BFF"/>
    <w:rsid w:val="00CC7D4A"/>
    <w:rsid w:val="00CD169C"/>
    <w:rsid w:val="00CD2D6E"/>
    <w:rsid w:val="00CD3D40"/>
    <w:rsid w:val="00CD6B57"/>
    <w:rsid w:val="00CE3BDE"/>
    <w:rsid w:val="00CE5873"/>
    <w:rsid w:val="00CF1A7B"/>
    <w:rsid w:val="00CF5545"/>
    <w:rsid w:val="00CF6324"/>
    <w:rsid w:val="00CF7370"/>
    <w:rsid w:val="00D0494B"/>
    <w:rsid w:val="00D04C2A"/>
    <w:rsid w:val="00D07CDF"/>
    <w:rsid w:val="00D1187E"/>
    <w:rsid w:val="00D21035"/>
    <w:rsid w:val="00D23725"/>
    <w:rsid w:val="00D25F68"/>
    <w:rsid w:val="00D33F49"/>
    <w:rsid w:val="00D34FCC"/>
    <w:rsid w:val="00D35D99"/>
    <w:rsid w:val="00D35F39"/>
    <w:rsid w:val="00D36018"/>
    <w:rsid w:val="00D360E7"/>
    <w:rsid w:val="00D40626"/>
    <w:rsid w:val="00D42789"/>
    <w:rsid w:val="00D4308C"/>
    <w:rsid w:val="00D45BE2"/>
    <w:rsid w:val="00D46E31"/>
    <w:rsid w:val="00D5118C"/>
    <w:rsid w:val="00D537F3"/>
    <w:rsid w:val="00D56199"/>
    <w:rsid w:val="00D56BBB"/>
    <w:rsid w:val="00D56D79"/>
    <w:rsid w:val="00D60520"/>
    <w:rsid w:val="00D6065E"/>
    <w:rsid w:val="00D61530"/>
    <w:rsid w:val="00D624E3"/>
    <w:rsid w:val="00D63036"/>
    <w:rsid w:val="00D63E25"/>
    <w:rsid w:val="00D72D8C"/>
    <w:rsid w:val="00D7723B"/>
    <w:rsid w:val="00D8263C"/>
    <w:rsid w:val="00D84252"/>
    <w:rsid w:val="00D8472C"/>
    <w:rsid w:val="00D86EC4"/>
    <w:rsid w:val="00D90C21"/>
    <w:rsid w:val="00D91099"/>
    <w:rsid w:val="00D93C37"/>
    <w:rsid w:val="00D96864"/>
    <w:rsid w:val="00D968ED"/>
    <w:rsid w:val="00D9760F"/>
    <w:rsid w:val="00DA01E4"/>
    <w:rsid w:val="00DB4825"/>
    <w:rsid w:val="00DB7B9F"/>
    <w:rsid w:val="00DD00B7"/>
    <w:rsid w:val="00DD1BDB"/>
    <w:rsid w:val="00DD3224"/>
    <w:rsid w:val="00DD37D6"/>
    <w:rsid w:val="00DD5069"/>
    <w:rsid w:val="00DD66CC"/>
    <w:rsid w:val="00DE0062"/>
    <w:rsid w:val="00DE0B83"/>
    <w:rsid w:val="00DE26D5"/>
    <w:rsid w:val="00DE27F4"/>
    <w:rsid w:val="00DE4480"/>
    <w:rsid w:val="00DF1556"/>
    <w:rsid w:val="00DF265F"/>
    <w:rsid w:val="00DF355F"/>
    <w:rsid w:val="00DF4233"/>
    <w:rsid w:val="00DF48E5"/>
    <w:rsid w:val="00DF621B"/>
    <w:rsid w:val="00DF71EE"/>
    <w:rsid w:val="00DF7C77"/>
    <w:rsid w:val="00E00DFE"/>
    <w:rsid w:val="00E01375"/>
    <w:rsid w:val="00E03813"/>
    <w:rsid w:val="00E03CD8"/>
    <w:rsid w:val="00E040F6"/>
    <w:rsid w:val="00E043A3"/>
    <w:rsid w:val="00E04408"/>
    <w:rsid w:val="00E04934"/>
    <w:rsid w:val="00E04E86"/>
    <w:rsid w:val="00E059BB"/>
    <w:rsid w:val="00E12155"/>
    <w:rsid w:val="00E14C49"/>
    <w:rsid w:val="00E1519F"/>
    <w:rsid w:val="00E152C9"/>
    <w:rsid w:val="00E23EC5"/>
    <w:rsid w:val="00E24241"/>
    <w:rsid w:val="00E26E9B"/>
    <w:rsid w:val="00E26EFB"/>
    <w:rsid w:val="00E30376"/>
    <w:rsid w:val="00E310FC"/>
    <w:rsid w:val="00E311DA"/>
    <w:rsid w:val="00E334FA"/>
    <w:rsid w:val="00E41FD1"/>
    <w:rsid w:val="00E4581C"/>
    <w:rsid w:val="00E46C57"/>
    <w:rsid w:val="00E50E1F"/>
    <w:rsid w:val="00E51610"/>
    <w:rsid w:val="00E549A6"/>
    <w:rsid w:val="00E6094C"/>
    <w:rsid w:val="00E622A7"/>
    <w:rsid w:val="00E6335C"/>
    <w:rsid w:val="00E64256"/>
    <w:rsid w:val="00E665A7"/>
    <w:rsid w:val="00E6784B"/>
    <w:rsid w:val="00E70313"/>
    <w:rsid w:val="00E71881"/>
    <w:rsid w:val="00E72B86"/>
    <w:rsid w:val="00E80F3C"/>
    <w:rsid w:val="00E845C5"/>
    <w:rsid w:val="00E85F7E"/>
    <w:rsid w:val="00E91A64"/>
    <w:rsid w:val="00E92923"/>
    <w:rsid w:val="00E93701"/>
    <w:rsid w:val="00E93ADD"/>
    <w:rsid w:val="00E9558D"/>
    <w:rsid w:val="00E95A85"/>
    <w:rsid w:val="00EA195F"/>
    <w:rsid w:val="00EA6FBB"/>
    <w:rsid w:val="00EA77B3"/>
    <w:rsid w:val="00EA7911"/>
    <w:rsid w:val="00EB1F99"/>
    <w:rsid w:val="00EB4FA4"/>
    <w:rsid w:val="00EB73EE"/>
    <w:rsid w:val="00EC160A"/>
    <w:rsid w:val="00EC1B97"/>
    <w:rsid w:val="00EC3B60"/>
    <w:rsid w:val="00EC3C0B"/>
    <w:rsid w:val="00EC6EAC"/>
    <w:rsid w:val="00ED0C3C"/>
    <w:rsid w:val="00ED1148"/>
    <w:rsid w:val="00ED15FA"/>
    <w:rsid w:val="00ED18EB"/>
    <w:rsid w:val="00ED1ACA"/>
    <w:rsid w:val="00ED33B1"/>
    <w:rsid w:val="00ED6A79"/>
    <w:rsid w:val="00EE01AD"/>
    <w:rsid w:val="00EE0D4E"/>
    <w:rsid w:val="00EE117F"/>
    <w:rsid w:val="00EE152D"/>
    <w:rsid w:val="00EE581C"/>
    <w:rsid w:val="00EE7624"/>
    <w:rsid w:val="00EF3C12"/>
    <w:rsid w:val="00F04905"/>
    <w:rsid w:val="00F0786E"/>
    <w:rsid w:val="00F07E0F"/>
    <w:rsid w:val="00F11281"/>
    <w:rsid w:val="00F12ABD"/>
    <w:rsid w:val="00F138BD"/>
    <w:rsid w:val="00F1774F"/>
    <w:rsid w:val="00F17DE2"/>
    <w:rsid w:val="00F20121"/>
    <w:rsid w:val="00F21659"/>
    <w:rsid w:val="00F21B9F"/>
    <w:rsid w:val="00F224C9"/>
    <w:rsid w:val="00F2349F"/>
    <w:rsid w:val="00F24307"/>
    <w:rsid w:val="00F253A9"/>
    <w:rsid w:val="00F25FF1"/>
    <w:rsid w:val="00F26907"/>
    <w:rsid w:val="00F26D07"/>
    <w:rsid w:val="00F3031E"/>
    <w:rsid w:val="00F4212C"/>
    <w:rsid w:val="00F429B4"/>
    <w:rsid w:val="00F43BF6"/>
    <w:rsid w:val="00F46E8E"/>
    <w:rsid w:val="00F523E3"/>
    <w:rsid w:val="00F54FB4"/>
    <w:rsid w:val="00F55473"/>
    <w:rsid w:val="00F5648F"/>
    <w:rsid w:val="00F57089"/>
    <w:rsid w:val="00F5746D"/>
    <w:rsid w:val="00F57D04"/>
    <w:rsid w:val="00F679F9"/>
    <w:rsid w:val="00F70891"/>
    <w:rsid w:val="00F70DF6"/>
    <w:rsid w:val="00F72657"/>
    <w:rsid w:val="00F72B9D"/>
    <w:rsid w:val="00F736CD"/>
    <w:rsid w:val="00F7489A"/>
    <w:rsid w:val="00F81904"/>
    <w:rsid w:val="00F8208D"/>
    <w:rsid w:val="00F83021"/>
    <w:rsid w:val="00F86479"/>
    <w:rsid w:val="00F87D99"/>
    <w:rsid w:val="00F95F33"/>
    <w:rsid w:val="00F95FA7"/>
    <w:rsid w:val="00FA1E70"/>
    <w:rsid w:val="00FA2197"/>
    <w:rsid w:val="00FA2B03"/>
    <w:rsid w:val="00FA41AC"/>
    <w:rsid w:val="00FA50B4"/>
    <w:rsid w:val="00FA69DC"/>
    <w:rsid w:val="00FA6A79"/>
    <w:rsid w:val="00FA6C08"/>
    <w:rsid w:val="00FB00D2"/>
    <w:rsid w:val="00FB1864"/>
    <w:rsid w:val="00FB4292"/>
    <w:rsid w:val="00FB601C"/>
    <w:rsid w:val="00FB62D0"/>
    <w:rsid w:val="00FB6750"/>
    <w:rsid w:val="00FB6D93"/>
    <w:rsid w:val="00FC46DC"/>
    <w:rsid w:val="00FC5080"/>
    <w:rsid w:val="00FC7875"/>
    <w:rsid w:val="00FD04FE"/>
    <w:rsid w:val="00FD4F01"/>
    <w:rsid w:val="00FD6C7E"/>
    <w:rsid w:val="00FD7B6D"/>
    <w:rsid w:val="00FE406B"/>
    <w:rsid w:val="00FF0714"/>
    <w:rsid w:val="00FF3359"/>
    <w:rsid w:val="00FF3ADF"/>
    <w:rsid w:val="00FF4D04"/>
    <w:rsid w:val="00FF764B"/>
    <w:rsid w:val="00FF7F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B9C46"/>
  <w15:docId w15:val="{715DF715-DA1D-43BF-878A-ADE4D746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heading 2" w:uiPriority="9"/>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rsid w:val="001E030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0E5ECA"/>
    <w:pPr>
      <w:spacing w:beforeLines="1" w:afterLines="1" w:line="240" w:lineRule="auto"/>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04AF"/>
    <w:rPr>
      <w:sz w:val="18"/>
      <w:szCs w:val="18"/>
    </w:rPr>
  </w:style>
  <w:style w:type="paragraph" w:styleId="CommentText">
    <w:name w:val="annotation text"/>
    <w:basedOn w:val="Normal"/>
    <w:link w:val="CommentTextChar"/>
    <w:uiPriority w:val="99"/>
    <w:semiHidden/>
    <w:unhideWhenUsed/>
    <w:rsid w:val="008604AF"/>
    <w:pPr>
      <w:spacing w:line="240" w:lineRule="auto"/>
    </w:pPr>
    <w:rPr>
      <w:sz w:val="24"/>
      <w:szCs w:val="24"/>
    </w:rPr>
  </w:style>
  <w:style w:type="character" w:customStyle="1" w:styleId="CommentTextChar">
    <w:name w:val="Comment Text Char"/>
    <w:basedOn w:val="DefaultParagraphFont"/>
    <w:link w:val="CommentText"/>
    <w:uiPriority w:val="99"/>
    <w:semiHidden/>
    <w:rsid w:val="008604AF"/>
    <w:rPr>
      <w:sz w:val="24"/>
      <w:szCs w:val="24"/>
    </w:rPr>
  </w:style>
  <w:style w:type="paragraph" w:styleId="CommentSubject">
    <w:name w:val="annotation subject"/>
    <w:basedOn w:val="CommentText"/>
    <w:next w:val="CommentText"/>
    <w:link w:val="CommentSubjectChar"/>
    <w:uiPriority w:val="99"/>
    <w:semiHidden/>
    <w:unhideWhenUsed/>
    <w:rsid w:val="008604AF"/>
    <w:rPr>
      <w:b/>
      <w:bCs/>
      <w:sz w:val="20"/>
      <w:szCs w:val="20"/>
    </w:rPr>
  </w:style>
  <w:style w:type="character" w:customStyle="1" w:styleId="CommentSubjectChar">
    <w:name w:val="Comment Subject Char"/>
    <w:basedOn w:val="CommentTextChar"/>
    <w:link w:val="CommentSubject"/>
    <w:uiPriority w:val="99"/>
    <w:semiHidden/>
    <w:rsid w:val="008604AF"/>
    <w:rPr>
      <w:b/>
      <w:bCs/>
      <w:sz w:val="20"/>
      <w:szCs w:val="20"/>
    </w:rPr>
  </w:style>
  <w:style w:type="paragraph" w:styleId="BalloonText">
    <w:name w:val="Balloon Text"/>
    <w:basedOn w:val="Normal"/>
    <w:link w:val="BalloonTextChar"/>
    <w:uiPriority w:val="99"/>
    <w:semiHidden/>
    <w:unhideWhenUsed/>
    <w:rsid w:val="008604A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604AF"/>
    <w:rPr>
      <w:rFonts w:ascii="Lucida Grande" w:hAnsi="Lucida Grande"/>
      <w:sz w:val="18"/>
      <w:szCs w:val="18"/>
    </w:rPr>
  </w:style>
  <w:style w:type="paragraph" w:styleId="ListParagraph">
    <w:name w:val="List Paragraph"/>
    <w:basedOn w:val="Normal"/>
    <w:uiPriority w:val="34"/>
    <w:qFormat/>
    <w:rsid w:val="00D537F3"/>
    <w:pPr>
      <w:ind w:left="720"/>
      <w:contextualSpacing/>
    </w:pPr>
  </w:style>
  <w:style w:type="paragraph" w:styleId="FootnoteText">
    <w:name w:val="footnote text"/>
    <w:basedOn w:val="Normal"/>
    <w:link w:val="FootnoteTextChar"/>
    <w:uiPriority w:val="99"/>
    <w:semiHidden/>
    <w:unhideWhenUsed/>
    <w:rsid w:val="000034A7"/>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0034A7"/>
    <w:rPr>
      <w:sz w:val="24"/>
      <w:szCs w:val="24"/>
    </w:rPr>
  </w:style>
  <w:style w:type="character" w:styleId="FootnoteReference">
    <w:name w:val="footnote reference"/>
    <w:basedOn w:val="DefaultParagraphFont"/>
    <w:uiPriority w:val="99"/>
    <w:semiHidden/>
    <w:unhideWhenUsed/>
    <w:rsid w:val="000034A7"/>
    <w:rPr>
      <w:vertAlign w:val="superscript"/>
    </w:rPr>
  </w:style>
  <w:style w:type="character" w:customStyle="1" w:styleId="tgc">
    <w:name w:val="_tgc"/>
    <w:basedOn w:val="DefaultParagraphFont"/>
    <w:rsid w:val="00267603"/>
  </w:style>
  <w:style w:type="character" w:customStyle="1" w:styleId="authors">
    <w:name w:val="authors"/>
    <w:basedOn w:val="DefaultParagraphFont"/>
    <w:rsid w:val="000E5ECA"/>
  </w:style>
  <w:style w:type="character" w:customStyle="1" w:styleId="date1">
    <w:name w:val="date1"/>
    <w:basedOn w:val="DefaultParagraphFont"/>
    <w:rsid w:val="000E5ECA"/>
  </w:style>
  <w:style w:type="character" w:customStyle="1" w:styleId="arttitle">
    <w:name w:val="art_title"/>
    <w:basedOn w:val="DefaultParagraphFont"/>
    <w:rsid w:val="000E5ECA"/>
  </w:style>
  <w:style w:type="character" w:customStyle="1" w:styleId="serialtitle">
    <w:name w:val="serial_title"/>
    <w:basedOn w:val="DefaultParagraphFont"/>
    <w:rsid w:val="000E5ECA"/>
  </w:style>
  <w:style w:type="character" w:customStyle="1" w:styleId="volumeissue">
    <w:name w:val="volume_issue"/>
    <w:basedOn w:val="DefaultParagraphFont"/>
    <w:rsid w:val="000E5ECA"/>
  </w:style>
  <w:style w:type="character" w:customStyle="1" w:styleId="pagerange">
    <w:name w:val="page_range"/>
    <w:basedOn w:val="DefaultParagraphFont"/>
    <w:rsid w:val="000E5ECA"/>
  </w:style>
  <w:style w:type="character" w:customStyle="1" w:styleId="Heading2Char">
    <w:name w:val="Heading 2 Char"/>
    <w:basedOn w:val="DefaultParagraphFont"/>
    <w:link w:val="Heading2"/>
    <w:uiPriority w:val="9"/>
    <w:rsid w:val="000E5ECA"/>
    <w:rPr>
      <w:rFonts w:ascii="Times" w:hAnsi="Times"/>
      <w:b/>
      <w:sz w:val="36"/>
      <w:szCs w:val="20"/>
    </w:rPr>
  </w:style>
  <w:style w:type="character" w:styleId="Hyperlink">
    <w:name w:val="Hyperlink"/>
    <w:basedOn w:val="DefaultParagraphFont"/>
    <w:rsid w:val="001E030B"/>
    <w:rPr>
      <w:color w:val="0000FF" w:themeColor="hyperlink"/>
      <w:u w:val="single"/>
    </w:rPr>
  </w:style>
  <w:style w:type="character" w:customStyle="1" w:styleId="Heading1Char">
    <w:name w:val="Heading 1 Char"/>
    <w:basedOn w:val="DefaultParagraphFont"/>
    <w:link w:val="Heading1"/>
    <w:rsid w:val="001E030B"/>
    <w:rPr>
      <w:rFonts w:asciiTheme="majorHAnsi" w:eastAsiaTheme="majorEastAsia" w:hAnsiTheme="majorHAnsi" w:cstheme="majorBidi"/>
      <w:b/>
      <w:bCs/>
      <w:color w:val="345A8A" w:themeColor="accent1" w:themeShade="B5"/>
      <w:sz w:val="32"/>
      <w:szCs w:val="32"/>
    </w:rPr>
  </w:style>
  <w:style w:type="character" w:customStyle="1" w:styleId="contentheadline--interview-wrapper">
    <w:name w:val="content__headline--interview-wrapper"/>
    <w:basedOn w:val="DefaultParagraphFont"/>
    <w:rsid w:val="001E030B"/>
  </w:style>
  <w:style w:type="character" w:customStyle="1" w:styleId="st">
    <w:name w:val="st"/>
    <w:basedOn w:val="DefaultParagraphFont"/>
    <w:rsid w:val="00873531"/>
  </w:style>
  <w:style w:type="character" w:styleId="Emphasis">
    <w:name w:val="Emphasis"/>
    <w:basedOn w:val="DefaultParagraphFont"/>
    <w:uiPriority w:val="20"/>
    <w:rsid w:val="00873531"/>
    <w:rPr>
      <w:i/>
    </w:rPr>
  </w:style>
  <w:style w:type="paragraph" w:styleId="Header">
    <w:name w:val="header"/>
    <w:basedOn w:val="Normal"/>
    <w:link w:val="HeaderChar"/>
    <w:rsid w:val="00F54FB4"/>
    <w:pPr>
      <w:tabs>
        <w:tab w:val="center" w:pos="4320"/>
        <w:tab w:val="right" w:pos="8640"/>
      </w:tabs>
      <w:spacing w:after="0" w:line="240" w:lineRule="auto"/>
    </w:pPr>
  </w:style>
  <w:style w:type="character" w:customStyle="1" w:styleId="HeaderChar">
    <w:name w:val="Header Char"/>
    <w:basedOn w:val="DefaultParagraphFont"/>
    <w:link w:val="Header"/>
    <w:rsid w:val="00F54FB4"/>
  </w:style>
  <w:style w:type="character" w:styleId="PageNumber">
    <w:name w:val="page number"/>
    <w:basedOn w:val="DefaultParagraphFont"/>
    <w:rsid w:val="00F54FB4"/>
  </w:style>
  <w:style w:type="paragraph" w:styleId="Footer">
    <w:name w:val="footer"/>
    <w:basedOn w:val="Normal"/>
    <w:link w:val="FooterChar"/>
    <w:rsid w:val="00D07CDF"/>
    <w:pPr>
      <w:tabs>
        <w:tab w:val="center" w:pos="4320"/>
        <w:tab w:val="right" w:pos="8640"/>
      </w:tabs>
      <w:spacing w:after="0" w:line="240" w:lineRule="auto"/>
    </w:pPr>
  </w:style>
  <w:style w:type="character" w:customStyle="1" w:styleId="FooterChar">
    <w:name w:val="Footer Char"/>
    <w:basedOn w:val="DefaultParagraphFont"/>
    <w:link w:val="Footer"/>
    <w:rsid w:val="00D07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872453">
      <w:bodyDiv w:val="1"/>
      <w:marLeft w:val="0"/>
      <w:marRight w:val="0"/>
      <w:marTop w:val="0"/>
      <w:marBottom w:val="0"/>
      <w:divBdr>
        <w:top w:val="none" w:sz="0" w:space="0" w:color="auto"/>
        <w:left w:val="none" w:sz="0" w:space="0" w:color="auto"/>
        <w:bottom w:val="none" w:sz="0" w:space="0" w:color="auto"/>
        <w:right w:val="none" w:sz="0" w:space="0" w:color="auto"/>
      </w:divBdr>
    </w:div>
    <w:div w:id="98543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usicomh.com/features/interviews/interview-kristin-hersh"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heguardian.com/music/2010/jul/25/kristin-hersh-crooked-paradoxical-undress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A04F2-4D39-4D4D-A24A-7FAA5D371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36EAB-63B1-4827-BA8B-F38685EF32ED}">
  <ds:schemaRefs>
    <ds:schemaRef ds:uri="http://schemas.microsoft.com/sharepoint/v3/contenttype/forms"/>
  </ds:schemaRefs>
</ds:datastoreItem>
</file>

<file path=customXml/itemProps3.xml><?xml version="1.0" encoding="utf-8"?>
<ds:datastoreItem xmlns:ds="http://schemas.openxmlformats.org/officeDocument/2006/customXml" ds:itemID="{8019A266-927B-4C2F-872D-B8D33EEDDE57}">
  <ds:schemaRefs>
    <ds:schemaRef ds:uri="http://purl.org/dc/terms/"/>
    <ds:schemaRef ds:uri="http://schemas.openxmlformats.org/package/2006/metadata/core-properties"/>
    <ds:schemaRef ds:uri="http://schemas.microsoft.com/office/2006/documentManagement/types"/>
    <ds:schemaRef ds:uri="7657b7af-29bc-44ca-92cf-865e5fb068b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5271</Words>
  <Characters>30050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Ruth Mardall (R.Mardall)</cp:lastModifiedBy>
  <cp:revision>2</cp:revision>
  <dcterms:created xsi:type="dcterms:W3CDTF">2020-02-11T16:38:00Z</dcterms:created>
  <dcterms:modified xsi:type="dcterms:W3CDTF">2020-02-11T16:38:00Z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