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3C04C" w14:textId="3D8955FB" w:rsidR="00AF3B2F" w:rsidRPr="005C10A5" w:rsidRDefault="00AF3B2F" w:rsidP="00AF3B2F">
      <w:pPr>
        <w:pStyle w:val="atitle"/>
        <w:jc w:val="left"/>
        <w:rPr>
          <w:sz w:val="24"/>
        </w:rPr>
      </w:pPr>
      <w:r>
        <w:rPr>
          <w:sz w:val="24"/>
        </w:rPr>
        <w:t>The permanent link for this article, published in</w:t>
      </w:r>
      <w:r w:rsidRPr="005C10A5">
        <w:rPr>
          <w:sz w:val="24"/>
        </w:rPr>
        <w:t xml:space="preserve"> </w:t>
      </w:r>
      <w:r w:rsidRPr="005C10A5">
        <w:rPr>
          <w:i/>
          <w:sz w:val="24"/>
        </w:rPr>
        <w:t>Qualitative Research in Psychology</w:t>
      </w:r>
      <w:r w:rsidRPr="005C10A5">
        <w:rPr>
          <w:sz w:val="24"/>
        </w:rPr>
        <w:t>,</w:t>
      </w:r>
      <w:r>
        <w:rPr>
          <w:sz w:val="24"/>
        </w:rPr>
        <w:t xml:space="preserve"> is:</w:t>
      </w:r>
      <w:r>
        <w:rPr>
          <w:rFonts w:eastAsia="Times New Roman"/>
        </w:rPr>
        <w:t xml:space="preserve"> </w:t>
      </w:r>
      <w:hyperlink r:id="rId11" w:history="1">
        <w:r w:rsidRPr="00AF3B2F">
          <w:rPr>
            <w:rStyle w:val="Hyperlink"/>
            <w:rFonts w:eastAsia="Times New Roman"/>
            <w:sz w:val="24"/>
            <w:szCs w:val="40"/>
          </w:rPr>
          <w:t>http://dx.doi.org/10.1080/14780887.2020.1725947</w:t>
        </w:r>
      </w:hyperlink>
      <w:r w:rsidRPr="00AF3B2F">
        <w:rPr>
          <w:sz w:val="18"/>
          <w:szCs w:val="40"/>
        </w:rPr>
        <w:t xml:space="preserve"> </w:t>
      </w:r>
    </w:p>
    <w:p w14:paraId="6814F535" w14:textId="77777777" w:rsidR="00AF3B2F" w:rsidRDefault="00AF3B2F" w:rsidP="00AF3B2F">
      <w:pPr>
        <w:pStyle w:val="atitle"/>
        <w:rPr>
          <w:sz w:val="44"/>
        </w:rPr>
      </w:pPr>
    </w:p>
    <w:p w14:paraId="1E9BE30F" w14:textId="77777777" w:rsidR="00275336" w:rsidRDefault="00275336" w:rsidP="00AF3B2F">
      <w:pPr>
        <w:rPr>
          <w:sz w:val="44"/>
        </w:rPr>
      </w:pPr>
      <w:r>
        <w:rPr>
          <w:sz w:val="44"/>
        </w:rPr>
        <w:t>Authors</w:t>
      </w:r>
    </w:p>
    <w:p w14:paraId="37602AE9" w14:textId="0CFD468E" w:rsidR="00275336" w:rsidRPr="00275336" w:rsidRDefault="00275336" w:rsidP="00275336">
      <w:pPr>
        <w:rPr>
          <w:sz w:val="28"/>
          <w:szCs w:val="14"/>
        </w:rPr>
      </w:pPr>
      <w:r w:rsidRPr="00275336">
        <w:rPr>
          <w:sz w:val="28"/>
          <w:szCs w:val="14"/>
        </w:rPr>
        <w:t xml:space="preserve">Bogdana Huma, School of Education, Language, and Psychology, York St John University, </w:t>
      </w:r>
      <w:hyperlink r:id="rId12" w:history="1">
        <w:r w:rsidRPr="00275336">
          <w:rPr>
            <w:sz w:val="28"/>
            <w:szCs w:val="14"/>
          </w:rPr>
          <w:t>b.huma@yorksj.ac.uk</w:t>
        </w:r>
      </w:hyperlink>
    </w:p>
    <w:p w14:paraId="1CDD3D78" w14:textId="5F0B0154" w:rsidR="00275336" w:rsidRPr="00275336" w:rsidRDefault="00275336" w:rsidP="00275336">
      <w:pPr>
        <w:rPr>
          <w:sz w:val="28"/>
          <w:szCs w:val="14"/>
        </w:rPr>
      </w:pPr>
      <w:r w:rsidRPr="00275336">
        <w:rPr>
          <w:sz w:val="28"/>
          <w:szCs w:val="14"/>
        </w:rPr>
        <w:t>Marc Alexander, School of Social Sciences and Humanities</w:t>
      </w:r>
      <w:r>
        <w:rPr>
          <w:sz w:val="28"/>
          <w:szCs w:val="14"/>
        </w:rPr>
        <w:t>,</w:t>
      </w:r>
      <w:r w:rsidRPr="00275336">
        <w:rPr>
          <w:sz w:val="28"/>
          <w:szCs w:val="14"/>
        </w:rPr>
        <w:t xml:space="preserve"> Loughborough University, </w:t>
      </w:r>
      <w:hyperlink r:id="rId13" w:history="1">
        <w:r w:rsidRPr="00275336">
          <w:rPr>
            <w:sz w:val="28"/>
            <w:szCs w:val="14"/>
          </w:rPr>
          <w:t>m.alexander@lboro.ac.uk</w:t>
        </w:r>
      </w:hyperlink>
      <w:r w:rsidRPr="00275336">
        <w:rPr>
          <w:sz w:val="28"/>
          <w:szCs w:val="14"/>
        </w:rPr>
        <w:t xml:space="preserve">  </w:t>
      </w:r>
    </w:p>
    <w:p w14:paraId="443ECE1B" w14:textId="215A8F24" w:rsidR="00275336" w:rsidRPr="00275336" w:rsidRDefault="00275336" w:rsidP="00275336">
      <w:pPr>
        <w:rPr>
          <w:sz w:val="28"/>
          <w:szCs w:val="14"/>
        </w:rPr>
      </w:pPr>
      <w:r w:rsidRPr="00275336">
        <w:rPr>
          <w:sz w:val="28"/>
          <w:szCs w:val="14"/>
        </w:rPr>
        <w:t>Elizabeth Stokoe School of Social Sciences and Humanities</w:t>
      </w:r>
      <w:r>
        <w:rPr>
          <w:sz w:val="28"/>
          <w:szCs w:val="14"/>
        </w:rPr>
        <w:t>,</w:t>
      </w:r>
      <w:r w:rsidRPr="00275336">
        <w:rPr>
          <w:sz w:val="28"/>
          <w:szCs w:val="14"/>
        </w:rPr>
        <w:t xml:space="preserve"> Loughborough University,</w:t>
      </w:r>
      <w:r>
        <w:rPr>
          <w:sz w:val="28"/>
          <w:szCs w:val="14"/>
        </w:rPr>
        <w:t xml:space="preserve"> </w:t>
      </w:r>
      <w:hyperlink r:id="rId14" w:history="1">
        <w:r w:rsidRPr="00275336">
          <w:rPr>
            <w:sz w:val="28"/>
            <w:szCs w:val="14"/>
          </w:rPr>
          <w:t>e.h.stokoe@lboro.ac.uk</w:t>
        </w:r>
      </w:hyperlink>
    </w:p>
    <w:p w14:paraId="2A321D9D" w14:textId="6B8872E0" w:rsidR="00275336" w:rsidRDefault="00275336" w:rsidP="00275336">
      <w:pPr>
        <w:rPr>
          <w:sz w:val="28"/>
          <w:szCs w:val="14"/>
        </w:rPr>
      </w:pPr>
      <w:r w:rsidRPr="00275336">
        <w:rPr>
          <w:sz w:val="28"/>
          <w:szCs w:val="14"/>
        </w:rPr>
        <w:t xml:space="preserve">Cristian </w:t>
      </w:r>
      <w:proofErr w:type="spellStart"/>
      <w:r w:rsidRPr="00275336">
        <w:rPr>
          <w:sz w:val="28"/>
          <w:szCs w:val="14"/>
        </w:rPr>
        <w:t>Tileaga</w:t>
      </w:r>
      <w:proofErr w:type="spellEnd"/>
      <w:r w:rsidRPr="00275336">
        <w:rPr>
          <w:sz w:val="28"/>
          <w:szCs w:val="14"/>
        </w:rPr>
        <w:t>, School of Social Sciences and Humanities</w:t>
      </w:r>
      <w:r>
        <w:rPr>
          <w:sz w:val="28"/>
          <w:szCs w:val="14"/>
        </w:rPr>
        <w:t>,</w:t>
      </w:r>
      <w:r w:rsidRPr="00275336">
        <w:rPr>
          <w:sz w:val="28"/>
          <w:szCs w:val="14"/>
        </w:rPr>
        <w:t xml:space="preserve"> Loughborough University</w:t>
      </w:r>
      <w:r>
        <w:rPr>
          <w:sz w:val="28"/>
          <w:szCs w:val="14"/>
        </w:rPr>
        <w:t xml:space="preserve">, </w:t>
      </w:r>
      <w:hyperlink r:id="rId15" w:history="1">
        <w:r w:rsidRPr="00275336">
          <w:rPr>
            <w:sz w:val="28"/>
            <w:szCs w:val="14"/>
          </w:rPr>
          <w:t>c.tileaga@lboro.ac.uk</w:t>
        </w:r>
      </w:hyperlink>
    </w:p>
    <w:p w14:paraId="01E92038" w14:textId="77777777" w:rsidR="00275336" w:rsidRDefault="00275336" w:rsidP="00275336">
      <w:pPr>
        <w:rPr>
          <w:sz w:val="44"/>
        </w:rPr>
      </w:pPr>
    </w:p>
    <w:p w14:paraId="6CABEB8A" w14:textId="4F260DB8" w:rsidR="00275336" w:rsidRDefault="00275336" w:rsidP="00275336">
      <w:pPr>
        <w:rPr>
          <w:sz w:val="44"/>
        </w:rPr>
      </w:pPr>
      <w:r w:rsidRPr="00275336">
        <w:rPr>
          <w:sz w:val="44"/>
        </w:rPr>
        <w:t>Corresponding author</w:t>
      </w:r>
    </w:p>
    <w:p w14:paraId="6116E41A" w14:textId="0824CE1F" w:rsidR="00275336" w:rsidRPr="00275336" w:rsidRDefault="00275336" w:rsidP="00275336">
      <w:pPr>
        <w:rPr>
          <w:sz w:val="44"/>
        </w:rPr>
      </w:pPr>
      <w:r w:rsidRPr="00275336">
        <w:rPr>
          <w:sz w:val="28"/>
          <w:szCs w:val="14"/>
        </w:rPr>
        <w:t xml:space="preserve">Bogdana Huma, School of Education, Language, and </w:t>
      </w:r>
      <w:proofErr w:type="gramStart"/>
      <w:r w:rsidRPr="00275336">
        <w:rPr>
          <w:sz w:val="28"/>
          <w:szCs w:val="14"/>
        </w:rPr>
        <w:t>Psychology ,</w:t>
      </w:r>
      <w:proofErr w:type="gramEnd"/>
      <w:r w:rsidRPr="00275336">
        <w:rPr>
          <w:sz w:val="28"/>
          <w:szCs w:val="14"/>
        </w:rPr>
        <w:t xml:space="preserve"> York St John University, Lord Mayor’s Walk, YO31 7EX, UK, </w:t>
      </w:r>
      <w:hyperlink r:id="rId16" w:history="1">
        <w:r w:rsidRPr="00275336">
          <w:rPr>
            <w:sz w:val="28"/>
            <w:szCs w:val="14"/>
          </w:rPr>
          <w:t>b.huma@yorksj.ac.uk</w:t>
        </w:r>
      </w:hyperlink>
    </w:p>
    <w:p w14:paraId="2E7C7343" w14:textId="59BB0220" w:rsidR="00AF3B2F" w:rsidRDefault="00AF3B2F" w:rsidP="00275336">
      <w:pPr>
        <w:rPr>
          <w:rFonts w:ascii="Times New Roman" w:eastAsiaTheme="majorEastAsia" w:hAnsi="Times New Roman" w:cs="Times New Roman"/>
          <w:spacing w:val="5"/>
          <w:sz w:val="44"/>
          <w:szCs w:val="52"/>
          <w:lang w:eastAsia="en-GB" w:bidi="ar-SA"/>
        </w:rPr>
      </w:pPr>
      <w:r>
        <w:rPr>
          <w:sz w:val="44"/>
        </w:rPr>
        <w:br w:type="page"/>
      </w:r>
    </w:p>
    <w:p w14:paraId="3451A440" w14:textId="5CCEBBD4" w:rsidR="00AF3B2F" w:rsidRDefault="00AF3B2F">
      <w:pPr>
        <w:rPr>
          <w:rFonts w:ascii="Times New Roman" w:eastAsiaTheme="majorEastAsia" w:hAnsi="Times New Roman" w:cs="Times New Roman"/>
          <w:i/>
          <w:iCs/>
          <w:spacing w:val="5"/>
          <w:sz w:val="32"/>
          <w:szCs w:val="48"/>
          <w:lang w:eastAsia="en-GB" w:bidi="ar-SA"/>
        </w:rPr>
      </w:pPr>
    </w:p>
    <w:p w14:paraId="02089E0B" w14:textId="77777777" w:rsidR="00AF3B2F" w:rsidRDefault="00AF3B2F" w:rsidP="00D47237">
      <w:pPr>
        <w:pStyle w:val="atitle"/>
        <w:rPr>
          <w:i/>
          <w:iCs/>
          <w:sz w:val="32"/>
          <w:szCs w:val="48"/>
        </w:rPr>
      </w:pPr>
    </w:p>
    <w:p w14:paraId="7842BD7E" w14:textId="1EF83D3A" w:rsidR="00A143E7" w:rsidRDefault="00271AC4" w:rsidP="00D47237">
      <w:pPr>
        <w:pStyle w:val="atitle"/>
        <w:rPr>
          <w:i/>
          <w:iCs/>
          <w:sz w:val="32"/>
          <w:szCs w:val="48"/>
        </w:rPr>
      </w:pPr>
      <w:r w:rsidRPr="009D427E">
        <w:rPr>
          <w:i/>
          <w:iCs/>
          <w:sz w:val="32"/>
          <w:szCs w:val="48"/>
        </w:rPr>
        <w:t>Introduction to Special Issue</w:t>
      </w:r>
      <w:bookmarkStart w:id="0" w:name="_GoBack"/>
      <w:bookmarkEnd w:id="0"/>
      <w:r w:rsidR="00BA7C05">
        <w:rPr>
          <w:i/>
          <w:iCs/>
          <w:sz w:val="32"/>
          <w:szCs w:val="48"/>
        </w:rPr>
        <w:t xml:space="preserve"> on Discursive Psychology</w:t>
      </w:r>
    </w:p>
    <w:p w14:paraId="2685B243" w14:textId="29943327" w:rsidR="00D563BF" w:rsidRDefault="00D563BF" w:rsidP="00D47237">
      <w:pPr>
        <w:pStyle w:val="atitle"/>
        <w:rPr>
          <w:i/>
          <w:iCs/>
          <w:sz w:val="32"/>
          <w:szCs w:val="48"/>
        </w:rPr>
      </w:pPr>
    </w:p>
    <w:p w14:paraId="357B35DC" w14:textId="1ECAA86E" w:rsidR="008E1373" w:rsidRDefault="008E1373" w:rsidP="008E1373">
      <w:pPr>
        <w:pStyle w:val="atitle"/>
        <w:spacing w:line="480" w:lineRule="auto"/>
        <w:jc w:val="left"/>
        <w:rPr>
          <w:sz w:val="24"/>
          <w:szCs w:val="40"/>
        </w:rPr>
      </w:pPr>
      <w:r>
        <w:rPr>
          <w:sz w:val="24"/>
          <w:szCs w:val="40"/>
        </w:rPr>
        <w:t xml:space="preserve">The aim of this special issue is to </w:t>
      </w:r>
      <w:r w:rsidR="00D12CD5">
        <w:rPr>
          <w:sz w:val="24"/>
          <w:szCs w:val="40"/>
        </w:rPr>
        <w:t xml:space="preserve">showcase </w:t>
      </w:r>
      <w:r w:rsidR="00BF11C9">
        <w:rPr>
          <w:sz w:val="24"/>
          <w:szCs w:val="40"/>
        </w:rPr>
        <w:t>current research in</w:t>
      </w:r>
      <w:r w:rsidR="00D12CD5">
        <w:rPr>
          <w:sz w:val="24"/>
          <w:szCs w:val="40"/>
        </w:rPr>
        <w:t xml:space="preserve"> discursive psycholog</w:t>
      </w:r>
      <w:r w:rsidR="00BF11C9">
        <w:rPr>
          <w:sz w:val="24"/>
          <w:szCs w:val="40"/>
        </w:rPr>
        <w:t>y</w:t>
      </w:r>
      <w:r w:rsidR="00D12CD5">
        <w:rPr>
          <w:sz w:val="24"/>
          <w:szCs w:val="40"/>
        </w:rPr>
        <w:t>.</w:t>
      </w:r>
      <w:r>
        <w:rPr>
          <w:sz w:val="24"/>
          <w:szCs w:val="40"/>
        </w:rPr>
        <w:t xml:space="preserve"> It emerged out of a conference panel at the </w:t>
      </w:r>
      <w:r w:rsidRPr="00D12CD5">
        <w:rPr>
          <w:i/>
          <w:iCs/>
          <w:sz w:val="24"/>
          <w:szCs w:val="40"/>
        </w:rPr>
        <w:t>International Conference on Conversation Analysis</w:t>
      </w:r>
      <w:r>
        <w:rPr>
          <w:sz w:val="24"/>
          <w:szCs w:val="40"/>
        </w:rPr>
        <w:t xml:space="preserve"> in 2018, a four-yearly event that was held, in its 5</w:t>
      </w:r>
      <w:r w:rsidRPr="00D12CD5">
        <w:rPr>
          <w:sz w:val="24"/>
          <w:szCs w:val="40"/>
          <w:vertAlign w:val="superscript"/>
        </w:rPr>
        <w:t>th</w:t>
      </w:r>
      <w:r>
        <w:rPr>
          <w:sz w:val="24"/>
          <w:szCs w:val="40"/>
        </w:rPr>
        <w:t xml:space="preserve"> </w:t>
      </w:r>
      <w:r w:rsidR="00D12CD5">
        <w:rPr>
          <w:sz w:val="24"/>
          <w:szCs w:val="40"/>
        </w:rPr>
        <w:t>iteration</w:t>
      </w:r>
      <w:r>
        <w:rPr>
          <w:sz w:val="24"/>
          <w:szCs w:val="40"/>
        </w:rPr>
        <w:t xml:space="preserve">, at </w:t>
      </w:r>
      <w:r w:rsidRPr="008E1373">
        <w:rPr>
          <w:sz w:val="24"/>
          <w:szCs w:val="40"/>
        </w:rPr>
        <w:t>Loughborough University</w:t>
      </w:r>
      <w:r w:rsidR="00D12CD5">
        <w:rPr>
          <w:sz w:val="24"/>
          <w:szCs w:val="40"/>
        </w:rPr>
        <w:t>, in the UK</w:t>
      </w:r>
      <w:r>
        <w:rPr>
          <w:sz w:val="24"/>
          <w:szCs w:val="40"/>
        </w:rPr>
        <w:t xml:space="preserve">. </w:t>
      </w:r>
      <w:r w:rsidR="00FD74BD">
        <w:rPr>
          <w:sz w:val="24"/>
          <w:szCs w:val="40"/>
        </w:rPr>
        <w:t xml:space="preserve">Its origin in </w:t>
      </w:r>
      <w:r>
        <w:rPr>
          <w:sz w:val="24"/>
          <w:szCs w:val="40"/>
        </w:rPr>
        <w:t>t</w:t>
      </w:r>
      <w:r w:rsidR="00FD74BD">
        <w:rPr>
          <w:sz w:val="24"/>
          <w:szCs w:val="40"/>
        </w:rPr>
        <w:t>his</w:t>
      </w:r>
      <w:r>
        <w:rPr>
          <w:sz w:val="24"/>
          <w:szCs w:val="40"/>
        </w:rPr>
        <w:t xml:space="preserve"> particular conference rather than</w:t>
      </w:r>
      <w:r w:rsidR="00BF11C9">
        <w:rPr>
          <w:sz w:val="24"/>
          <w:szCs w:val="40"/>
        </w:rPr>
        <w:t>, say,</w:t>
      </w:r>
      <w:r>
        <w:rPr>
          <w:sz w:val="24"/>
          <w:szCs w:val="40"/>
        </w:rPr>
        <w:t xml:space="preserve"> a </w:t>
      </w:r>
      <w:r w:rsidRPr="00D12CD5">
        <w:rPr>
          <w:i/>
          <w:iCs/>
          <w:sz w:val="24"/>
          <w:szCs w:val="40"/>
        </w:rPr>
        <w:t>British Psychological Society</w:t>
      </w:r>
      <w:r>
        <w:rPr>
          <w:sz w:val="24"/>
          <w:szCs w:val="40"/>
        </w:rPr>
        <w:t xml:space="preserve"> event, is </w:t>
      </w:r>
      <w:r w:rsidR="00E917F0">
        <w:rPr>
          <w:sz w:val="24"/>
          <w:szCs w:val="40"/>
        </w:rPr>
        <w:t>relevant to</w:t>
      </w:r>
      <w:r>
        <w:rPr>
          <w:sz w:val="24"/>
          <w:szCs w:val="40"/>
        </w:rPr>
        <w:t xml:space="preserve"> </w:t>
      </w:r>
      <w:r w:rsidR="00BC4F74">
        <w:rPr>
          <w:sz w:val="24"/>
          <w:szCs w:val="40"/>
        </w:rPr>
        <w:t>the aim</w:t>
      </w:r>
      <w:r w:rsidR="00E917F0">
        <w:rPr>
          <w:sz w:val="24"/>
          <w:szCs w:val="40"/>
        </w:rPr>
        <w:t>s and approaches</w:t>
      </w:r>
      <w:r w:rsidR="00BC4F74">
        <w:rPr>
          <w:sz w:val="24"/>
          <w:szCs w:val="40"/>
        </w:rPr>
        <w:t xml:space="preserve"> of </w:t>
      </w:r>
      <w:r w:rsidR="00D12CD5">
        <w:rPr>
          <w:sz w:val="24"/>
          <w:szCs w:val="40"/>
        </w:rPr>
        <w:t>the papers</w:t>
      </w:r>
      <w:r w:rsidR="00E917F0">
        <w:rPr>
          <w:sz w:val="24"/>
          <w:szCs w:val="40"/>
        </w:rPr>
        <w:t>, as they all</w:t>
      </w:r>
      <w:r w:rsidR="00D12CD5">
        <w:rPr>
          <w:sz w:val="24"/>
          <w:szCs w:val="40"/>
        </w:rPr>
        <w:t xml:space="preserve"> combine discursive psychology </w:t>
      </w:r>
      <w:r w:rsidR="009554F5">
        <w:rPr>
          <w:sz w:val="24"/>
          <w:szCs w:val="40"/>
        </w:rPr>
        <w:t xml:space="preserve">(DP) </w:t>
      </w:r>
      <w:r w:rsidR="00D12CD5">
        <w:rPr>
          <w:sz w:val="24"/>
          <w:szCs w:val="40"/>
        </w:rPr>
        <w:t>with conversation analysis</w:t>
      </w:r>
      <w:r w:rsidR="009554F5">
        <w:rPr>
          <w:sz w:val="24"/>
          <w:szCs w:val="40"/>
        </w:rPr>
        <w:t xml:space="preserve"> (CA)</w:t>
      </w:r>
      <w:r w:rsidR="00D12CD5">
        <w:rPr>
          <w:sz w:val="24"/>
          <w:szCs w:val="40"/>
        </w:rPr>
        <w:t xml:space="preserve">, in the tradition established by the “Loughborough School” of </w:t>
      </w:r>
      <w:r w:rsidR="00E917F0">
        <w:rPr>
          <w:sz w:val="24"/>
          <w:szCs w:val="40"/>
        </w:rPr>
        <w:t>s</w:t>
      </w:r>
      <w:r w:rsidR="00D12CD5">
        <w:rPr>
          <w:sz w:val="24"/>
          <w:szCs w:val="40"/>
        </w:rPr>
        <w:t xml:space="preserve">ocial </w:t>
      </w:r>
      <w:r w:rsidR="00E917F0">
        <w:rPr>
          <w:sz w:val="24"/>
          <w:szCs w:val="40"/>
        </w:rPr>
        <w:t>p</w:t>
      </w:r>
      <w:r w:rsidR="00D12CD5">
        <w:rPr>
          <w:sz w:val="24"/>
          <w:szCs w:val="40"/>
        </w:rPr>
        <w:t xml:space="preserve">sychology </w:t>
      </w:r>
      <w:r w:rsidR="00D12CD5">
        <w:rPr>
          <w:sz w:val="24"/>
          <w:szCs w:val="40"/>
        </w:rPr>
        <w:fldChar w:fldCharType="begin" w:fldLock="1"/>
      </w:r>
      <w:r w:rsidR="00BA54CC">
        <w:rPr>
          <w:sz w:val="24"/>
          <w:szCs w:val="40"/>
        </w:rPr>
        <w:instrText>ADDIN CSL_CITATION {"citationItems":[{"id":"ITEM-1","itemData":{"DOI":"10.1111/j.2044-8309.2011.02088.x","ISBN":"2044-8309","ISSN":"01446665","PMID":"22404636","abstract":"The authors explain the attractions of applying discursive psychology (DP) and conversation analysis (CA) by reporting three different examples of their engagement with practitioners and clients. Along the way, a case is made for separating DP/CA from other kinds of qualitative analysis in social psychology, and for deconstructing some commonly held misunderstandings and caricatures of DP/CA.","author":[{"dropping-particle":"","family":"Stokoe","given":"Elizabeth","non-dropping-particle":"","parse-names":false,"suffix":""},{"dropping-particle":"","family":"Hepburn","given":"Alexa","non-dropping-particle":"","parse-names":false,"suffix":""},{"dropping-particle":"","family":"Antaki","given":"Charles","non-dropping-particle":"","parse-names":false,"suffix":""}],"container-title":"British Journal of Social Psychology","id":"ITEM-1","issue":"3","issued":{"date-parts":[["2012"]]},"page":"486-496","title":"Beware the 'Loughborough School' of Social Psychology? Interaction and the politics of intervention","type":"article-journal","volume":"51"},"uris":["http://www.mendeley.com/documents/?uuid=702af334-0848-40e2-9a2d-19479269db13"]}],"mendeley":{"formattedCitation":"(Stokoe, Hepburn, &amp; Antaki, 2012)","plainTextFormattedCitation":"(Stokoe, Hepburn, &amp; Antaki, 2012)","previouslyFormattedCitation":"(Stokoe, Hepburn, &amp; Antaki, 2012)"},"properties":{"noteIndex":0},"schema":"https://github.com/citation-style-language/schema/raw/master/csl-citation.json"}</w:instrText>
      </w:r>
      <w:r w:rsidR="00D12CD5">
        <w:rPr>
          <w:sz w:val="24"/>
          <w:szCs w:val="40"/>
        </w:rPr>
        <w:fldChar w:fldCharType="separate"/>
      </w:r>
      <w:r w:rsidR="00D12CD5" w:rsidRPr="00D12CD5">
        <w:rPr>
          <w:noProof/>
          <w:sz w:val="24"/>
          <w:szCs w:val="40"/>
        </w:rPr>
        <w:t>(Stokoe, Hepburn, &amp; Antaki, 2012)</w:t>
      </w:r>
      <w:r w:rsidR="00D12CD5">
        <w:rPr>
          <w:sz w:val="24"/>
          <w:szCs w:val="40"/>
        </w:rPr>
        <w:fldChar w:fldCharType="end"/>
      </w:r>
      <w:r w:rsidR="00D12CD5">
        <w:rPr>
          <w:sz w:val="24"/>
          <w:szCs w:val="40"/>
        </w:rPr>
        <w:t>.</w:t>
      </w:r>
      <w:r w:rsidR="00BA54CC">
        <w:rPr>
          <w:sz w:val="24"/>
          <w:szCs w:val="40"/>
        </w:rPr>
        <w:t xml:space="preserve"> </w:t>
      </w:r>
    </w:p>
    <w:p w14:paraId="6636F924" w14:textId="1994B8BE" w:rsidR="0023297E" w:rsidRDefault="00BF11C9" w:rsidP="0023297E">
      <w:pPr>
        <w:pStyle w:val="anormal"/>
        <w:rPr>
          <w:lang w:eastAsia="ro-RO"/>
        </w:rPr>
      </w:pPr>
      <w:r>
        <w:rPr>
          <w:rFonts w:cs="Times New Roman"/>
        </w:rPr>
        <w:t>D</w:t>
      </w:r>
      <w:r w:rsidR="00A304C1">
        <w:rPr>
          <w:rFonts w:cs="Times New Roman"/>
        </w:rPr>
        <w:t>iscursive psychology</w:t>
      </w:r>
      <w:r>
        <w:rPr>
          <w:rFonts w:cs="Times New Roman"/>
        </w:rPr>
        <w:t xml:space="preserve">’s origins lie in </w:t>
      </w:r>
      <w:r w:rsidR="00E917F0">
        <w:rPr>
          <w:rFonts w:cs="Times New Roman"/>
        </w:rPr>
        <w:t>several influential</w:t>
      </w:r>
      <w:r>
        <w:rPr>
          <w:rFonts w:cs="Times New Roman"/>
        </w:rPr>
        <w:t xml:space="preserve"> domains of psychology</w:t>
      </w:r>
      <w:r w:rsidR="00E917F0">
        <w:rPr>
          <w:rFonts w:cs="Times New Roman"/>
        </w:rPr>
        <w:t>, including</w:t>
      </w:r>
      <w:r>
        <w:rPr>
          <w:rFonts w:cs="Times New Roman"/>
        </w:rPr>
        <w:t xml:space="preserve"> the </w:t>
      </w:r>
      <w:r w:rsidR="00E917F0">
        <w:rPr>
          <w:rFonts w:cs="Times New Roman"/>
        </w:rPr>
        <w:t>pioneering sociology of scientific knowledge-inspired d</w:t>
      </w:r>
      <w:r>
        <w:rPr>
          <w:rFonts w:cs="Times New Roman"/>
        </w:rPr>
        <w:t xml:space="preserve">iscourse analysis </w:t>
      </w:r>
      <w:r w:rsidR="00E917F0">
        <w:rPr>
          <w:rFonts w:cs="Times New Roman"/>
        </w:rPr>
        <w:t>laid out in</w:t>
      </w:r>
      <w:r>
        <w:rPr>
          <w:rFonts w:cs="Times New Roman"/>
        </w:rPr>
        <w:t xml:space="preserve"> </w:t>
      </w:r>
      <w:r w:rsidR="00E917F0">
        <w:rPr>
          <w:rFonts w:cs="Times New Roman"/>
        </w:rPr>
        <w:t>Potter and Wetherell</w:t>
      </w:r>
      <w:r w:rsidR="00B647AE">
        <w:rPr>
          <w:rFonts w:cs="Times New Roman"/>
        </w:rPr>
        <w:t xml:space="preserve"> </w:t>
      </w:r>
      <w:r w:rsidR="00B647AE">
        <w:rPr>
          <w:rFonts w:cs="Times New Roman"/>
        </w:rPr>
        <w:fldChar w:fldCharType="begin" w:fldLock="1"/>
      </w:r>
      <w:r w:rsidR="00B647AE">
        <w:rPr>
          <w:rFonts w:cs="Times New Roman"/>
        </w:rPr>
        <w:instrText>ADDIN CSL_CITATION {"citationItems":[{"id":"ITEM-1","itemData":{"ISBN":"0803980566","abstract":"Although much has been written about discourse analysis in recent years, little of it has been intelligible to the average undergraduate or even post graduate student. It has become a field in which terminological confusions abound and a bewildering variety of theoretical perspectives compete.This book, which is aimed at the advanced undergraduate student, is the first systematic and comprehensible introduction to the theory and application of discourse analysis within the field of social psychology and other related disciplines.In the first chapter of the book, the theoretical roots of discourse analysis in linguistic philosophy, ethnomethodology and semiotics are described. Chapter Two overviews the perspective of discourse analysis and illustrates its utility in studying attitudes. The following five substantive chapters deal with concepts which are at the heart of the study of social psychology: rules, accounts, the self, categories and social representations. Chapter Eight then details the practical stages through which research on `social texts' progresses and discusses the issue of validity. The concluding chapter tackles some broader, controversial issues and identifies future research directions, and an exhaustive bibliography acquaints the student with all the relevant literature in the field.The text is illustrated throughout with examples from written and spoken discourse: newspaper accounts of riots, scientists' conference presentations, murder confessions and people's everyday explanations of racial inequality as well as recordings of ubiquitous ordinary conversations. The authors avoid jargon at all times, even when introducing complex theoretical issues.Discourse and Social Psychology will be indispensable reading for undergraduates and teachers in the fields of social psychology and communications studies, but will also be relevant to the discipline of sociology, linguistics, anthropology, semiotics, literary studies and history.","author":[{"dropping-particle":"","family":"Potter","given":"Jonathan","non-dropping-particle":"","parse-names":false,"suffix":""},{"dropping-particle":"","family":"Wetherell","given":"Margaret","non-dropping-particle":"","parse-names":false,"suffix":""}],"id":"ITEM-1","issued":{"date-parts":[["1987"]]},"publisher":"Sage","publisher-place":"London, UK","title":"Discourse and social psychology: beyond attitudes and behaviour","type":"book"},"suppress-author":1,"uris":["http://www.mendeley.com/documents/?uuid=ec1b7b9b-aed8-42f9-9a7e-56bd08543848"]}],"mendeley":{"formattedCitation":"(1987)","plainTextFormattedCitation":"(1987)","previouslyFormattedCitation":"(1987)"},"properties":{"noteIndex":0},"schema":"https://github.com/citation-style-language/schema/raw/master/csl-citation.json"}</w:instrText>
      </w:r>
      <w:r w:rsidR="00B647AE">
        <w:rPr>
          <w:rFonts w:cs="Times New Roman"/>
        </w:rPr>
        <w:fldChar w:fldCharType="separate"/>
      </w:r>
      <w:r w:rsidR="00B647AE" w:rsidRPr="00B647AE">
        <w:rPr>
          <w:rFonts w:cs="Times New Roman"/>
          <w:noProof/>
        </w:rPr>
        <w:t>(1987)</w:t>
      </w:r>
      <w:r w:rsidR="00B647AE">
        <w:rPr>
          <w:rFonts w:cs="Times New Roman"/>
        </w:rPr>
        <w:fldChar w:fldCharType="end"/>
      </w:r>
      <w:r w:rsidR="0072669E">
        <w:rPr>
          <w:rFonts w:cs="Times New Roman"/>
        </w:rPr>
        <w:t>;</w:t>
      </w:r>
      <w:r w:rsidR="00E917F0">
        <w:rPr>
          <w:rFonts w:cs="Times New Roman"/>
        </w:rPr>
        <w:t xml:space="preserve"> </w:t>
      </w:r>
      <w:proofErr w:type="spellStart"/>
      <w:r w:rsidR="00E917F0">
        <w:rPr>
          <w:rFonts w:cs="Times New Roman"/>
        </w:rPr>
        <w:t>Billig’s</w:t>
      </w:r>
      <w:proofErr w:type="spellEnd"/>
      <w:r w:rsidR="00E917F0">
        <w:rPr>
          <w:rFonts w:cs="Times New Roman"/>
        </w:rPr>
        <w:t xml:space="preserve"> </w:t>
      </w:r>
      <w:r w:rsidR="00B647AE">
        <w:rPr>
          <w:rFonts w:cs="Times New Roman"/>
        </w:rPr>
        <w:fldChar w:fldCharType="begin" w:fldLock="1"/>
      </w:r>
      <w:r w:rsidR="00B647AE">
        <w:rPr>
          <w:rFonts w:cs="Times New Roman"/>
        </w:rPr>
        <w:instrText>ADDIN CSL_CITATION {"citationItems":[{"id":"ITEM-1","itemData":{"author":[{"dropping-particle":"","family":"Billig","given":"Michael","non-dropping-particle":"","parse-names":false,"suffix":""}],"id":"ITEM-1","issued":{"date-parts":[["1987"]]},"note":"From Duplicate 1 ( \n\nArguing and Thinking. A Rhetorical Approach to Social Psychology\n\n- Billig, Michael )\n\n","publisher":"Cambridge University Press","publisher-place":"Cambridge, UK","title":"Arguing and thinking. A rhetorical approach to social psychology","type":"book"},"suppress-author":1,"uris":["http://www.mendeley.com/documents/?uuid=59ac1f09-5ec3-47d6-975f-0515dd582231"]}],"mendeley":{"formattedCitation":"(1987)","plainTextFormattedCitation":"(1987)","previouslyFormattedCitation":"(1987)"},"properties":{"noteIndex":0},"schema":"https://github.com/citation-style-language/schema/raw/master/csl-citation.json"}</w:instrText>
      </w:r>
      <w:r w:rsidR="00B647AE">
        <w:rPr>
          <w:rFonts w:cs="Times New Roman"/>
        </w:rPr>
        <w:fldChar w:fldCharType="separate"/>
      </w:r>
      <w:r w:rsidR="00B647AE" w:rsidRPr="00B647AE">
        <w:rPr>
          <w:rFonts w:cs="Times New Roman"/>
          <w:noProof/>
        </w:rPr>
        <w:t>(1987)</w:t>
      </w:r>
      <w:r w:rsidR="00B647AE">
        <w:rPr>
          <w:rFonts w:cs="Times New Roman"/>
        </w:rPr>
        <w:fldChar w:fldCharType="end"/>
      </w:r>
      <w:r w:rsidR="00B647AE">
        <w:rPr>
          <w:rFonts w:cs="Times New Roman"/>
        </w:rPr>
        <w:t xml:space="preserve"> </w:t>
      </w:r>
      <w:r w:rsidR="00E917F0">
        <w:rPr>
          <w:rFonts w:cs="Times New Roman"/>
        </w:rPr>
        <w:t xml:space="preserve">approach to rhetoric and argumentation; Edwards’s </w:t>
      </w:r>
      <w:r w:rsidR="00B647AE">
        <w:rPr>
          <w:rFonts w:cs="Times New Roman"/>
        </w:rPr>
        <w:fldChar w:fldCharType="begin" w:fldLock="1"/>
      </w:r>
      <w:r w:rsidR="00B647AE">
        <w:rPr>
          <w:rFonts w:cs="Times New Roman"/>
        </w:rPr>
        <w:instrText>ADDIN CSL_CITATION {"citationItems":[{"id":"ITEM-1","itemData":{"author":[{"dropping-particle":"","family":"Edwards","given":"Derek","non-dropping-particle":"","parse-names":false,"suffix":""},{"dropping-particle":"","family":"Mercer","given":"Neil","non-dropping-particle":"","parse-names":false,"suffix":""}],"id":"ITEM-1","issued":{"date-parts":[["1987"]]},"publisher":"Methuen","publisher-place":"London, UK","title":"Common knowledge. The development of understanding in the classroom","type":"book"},"prefix":"e.g.,","uris":["http://www.mendeley.com/documents/?uuid=8ee8e665-efc8-471f-939e-51207e0084cb"]}],"mendeley":{"formattedCitation":"(e.g., Edwards &amp; Mercer, 1987)","plainTextFormattedCitation":"(e.g., Edwards &amp; Mercer, 1987)","previouslyFormattedCitation":"(e.g., Edwards &amp; Mercer, 1987)"},"properties":{"noteIndex":0},"schema":"https://github.com/citation-style-language/schema/raw/master/csl-citation.json"}</w:instrText>
      </w:r>
      <w:r w:rsidR="00B647AE">
        <w:rPr>
          <w:rFonts w:cs="Times New Roman"/>
        </w:rPr>
        <w:fldChar w:fldCharType="separate"/>
      </w:r>
      <w:r w:rsidR="00B647AE" w:rsidRPr="00B647AE">
        <w:rPr>
          <w:rFonts w:cs="Times New Roman"/>
          <w:noProof/>
        </w:rPr>
        <w:t>(e.g., Edwards &amp; Mercer, 1987)</w:t>
      </w:r>
      <w:r w:rsidR="00B647AE">
        <w:rPr>
          <w:rFonts w:cs="Times New Roman"/>
        </w:rPr>
        <w:fldChar w:fldCharType="end"/>
      </w:r>
      <w:r w:rsidR="00B647AE">
        <w:rPr>
          <w:rFonts w:cs="Times New Roman"/>
        </w:rPr>
        <w:t xml:space="preserve"> </w:t>
      </w:r>
      <w:r w:rsidR="00E917F0">
        <w:rPr>
          <w:rFonts w:cs="Times New Roman"/>
        </w:rPr>
        <w:t xml:space="preserve">fine-grained analysis of classroom interaction, and </w:t>
      </w:r>
      <w:proofErr w:type="spellStart"/>
      <w:r w:rsidR="00E917F0">
        <w:rPr>
          <w:rFonts w:cs="Times New Roman"/>
        </w:rPr>
        <w:t>Antaki’s</w:t>
      </w:r>
      <w:proofErr w:type="spellEnd"/>
      <w:r w:rsidR="003B62B2">
        <w:rPr>
          <w:rFonts w:cs="Times New Roman"/>
        </w:rPr>
        <w:t xml:space="preserve"> </w:t>
      </w:r>
      <w:r w:rsidR="003B62B2">
        <w:rPr>
          <w:rFonts w:cs="Times New Roman"/>
        </w:rPr>
        <w:fldChar w:fldCharType="begin" w:fldLock="1"/>
      </w:r>
      <w:r w:rsidR="003B62B2">
        <w:rPr>
          <w:rFonts w:cs="Times New Roman"/>
        </w:rPr>
        <w:instrText>ADDIN CSL_CITATION {"citationItems":[{"id":"ITEM-1","itemData":{"editor":[{"dropping-particle":"","family":"Antaki","given":"Charles","non-dropping-particle":"","parse-names":false,"suffix":""}],"id":"ITEM-1","issued":{"date-parts":[["1988"]]},"publisher":"Sage","publisher-place":"London, UK","title":"Analysing everyday explanation. A caseook of methods","type":"book"},"suppress-author":1,"uris":["http://www.mendeley.com/documents/?uuid=cf51dc18-9a28-420c-b269-7e31e1ec339e"]}],"mendeley":{"formattedCitation":"(1988)","plainTextFormattedCitation":"(1988)","previouslyFormattedCitation":"(1988)"},"properties":{"noteIndex":0},"schema":"https://github.com/citation-style-language/schema/raw/master/csl-citation.json"}</w:instrText>
      </w:r>
      <w:r w:rsidR="003B62B2">
        <w:rPr>
          <w:rFonts w:cs="Times New Roman"/>
        </w:rPr>
        <w:fldChar w:fldCharType="separate"/>
      </w:r>
      <w:r w:rsidR="003B62B2" w:rsidRPr="003B62B2">
        <w:rPr>
          <w:rFonts w:cs="Times New Roman"/>
          <w:noProof/>
        </w:rPr>
        <w:t>(1988)</w:t>
      </w:r>
      <w:r w:rsidR="003B62B2">
        <w:rPr>
          <w:rFonts w:cs="Times New Roman"/>
        </w:rPr>
        <w:fldChar w:fldCharType="end"/>
      </w:r>
      <w:r w:rsidR="00B647AE">
        <w:rPr>
          <w:rFonts w:cs="Times New Roman"/>
        </w:rPr>
        <w:t xml:space="preserve"> excavation of practices for </w:t>
      </w:r>
      <w:r w:rsidR="00AA1813">
        <w:rPr>
          <w:rFonts w:cs="Times New Roman"/>
        </w:rPr>
        <w:t xml:space="preserve">everyday </w:t>
      </w:r>
      <w:r w:rsidR="00B647AE">
        <w:rPr>
          <w:rFonts w:cs="Times New Roman"/>
        </w:rPr>
        <w:t>explanations</w:t>
      </w:r>
      <w:r>
        <w:rPr>
          <w:rFonts w:cs="Times New Roman"/>
        </w:rPr>
        <w:t>.</w:t>
      </w:r>
      <w:r w:rsidR="008E12F1">
        <w:rPr>
          <w:rFonts w:cs="Times New Roman"/>
        </w:rPr>
        <w:t xml:space="preserve"> </w:t>
      </w:r>
      <w:r>
        <w:rPr>
          <w:rFonts w:cs="Times New Roman"/>
        </w:rPr>
        <w:t>In the mid-19</w:t>
      </w:r>
      <w:r w:rsidR="008E12F1">
        <w:rPr>
          <w:rFonts w:cs="Times New Roman"/>
        </w:rPr>
        <w:t xml:space="preserve">90s, </w:t>
      </w:r>
      <w:r>
        <w:rPr>
          <w:rFonts w:cs="Times New Roman"/>
        </w:rPr>
        <w:t xml:space="preserve">after the term ‘Discursive Psychology’ was first formulated (Edwards &amp; Potter, 1992), DP drew further </w:t>
      </w:r>
      <w:r w:rsidR="00E917F0">
        <w:rPr>
          <w:rFonts w:cs="Times New Roman"/>
        </w:rPr>
        <w:t xml:space="preserve">on </w:t>
      </w:r>
      <w:r>
        <w:rPr>
          <w:rFonts w:cs="Times New Roman"/>
        </w:rPr>
        <w:t>and</w:t>
      </w:r>
      <w:r w:rsidR="008E12F1">
        <w:rPr>
          <w:rFonts w:cs="Times New Roman"/>
        </w:rPr>
        <w:t xml:space="preserve"> </w:t>
      </w:r>
      <w:r>
        <w:rPr>
          <w:rFonts w:cs="Times New Roman"/>
        </w:rPr>
        <w:t xml:space="preserve">closer to </w:t>
      </w:r>
      <w:r w:rsidR="008E12F1">
        <w:rPr>
          <w:rFonts w:cs="Times New Roman"/>
        </w:rPr>
        <w:t>conversation analysis</w:t>
      </w:r>
      <w:r>
        <w:rPr>
          <w:rFonts w:cs="Times New Roman"/>
        </w:rPr>
        <w:t xml:space="preserve">, </w:t>
      </w:r>
      <w:r w:rsidR="008E12F1">
        <w:rPr>
          <w:rFonts w:cs="Times New Roman"/>
        </w:rPr>
        <w:t>with which it ha</w:t>
      </w:r>
      <w:r w:rsidR="00FD74BD">
        <w:rPr>
          <w:rFonts w:cs="Times New Roman"/>
        </w:rPr>
        <w:t>d</w:t>
      </w:r>
      <w:r w:rsidR="008E12F1">
        <w:rPr>
          <w:rFonts w:cs="Times New Roman"/>
        </w:rPr>
        <w:t xml:space="preserve"> strong </w:t>
      </w:r>
      <w:r w:rsidR="001561B6">
        <w:rPr>
          <w:rFonts w:cs="Times New Roman"/>
        </w:rPr>
        <w:t xml:space="preserve">epistemological </w:t>
      </w:r>
      <w:r w:rsidR="008E12F1">
        <w:rPr>
          <w:rFonts w:cs="Times New Roman"/>
        </w:rPr>
        <w:t xml:space="preserve">affinities and with which it has </w:t>
      </w:r>
      <w:r w:rsidR="00FD74BD">
        <w:rPr>
          <w:rFonts w:cs="Times New Roman"/>
        </w:rPr>
        <w:t xml:space="preserve">since </w:t>
      </w:r>
      <w:r w:rsidR="008E12F1">
        <w:rPr>
          <w:rFonts w:cs="Times New Roman"/>
        </w:rPr>
        <w:t xml:space="preserve">developed a </w:t>
      </w:r>
      <w:r w:rsidR="00EA3128">
        <w:rPr>
          <w:rFonts w:cs="Times New Roman"/>
        </w:rPr>
        <w:t>mutually beneficial</w:t>
      </w:r>
      <w:r w:rsidR="008E12F1">
        <w:rPr>
          <w:rFonts w:cs="Times New Roman"/>
        </w:rPr>
        <w:t xml:space="preserve"> methodological partnership</w:t>
      </w:r>
      <w:r w:rsidR="00300F30">
        <w:rPr>
          <w:rFonts w:cs="Times New Roman"/>
        </w:rPr>
        <w:t xml:space="preserve"> </w:t>
      </w:r>
      <w:r w:rsidR="00300F30">
        <w:rPr>
          <w:rFonts w:cs="Times New Roman"/>
        </w:rPr>
        <w:fldChar w:fldCharType="begin" w:fldLock="1"/>
      </w:r>
      <w:r w:rsidR="00E92758">
        <w:rPr>
          <w:rFonts w:cs="Times New Roman"/>
        </w:rPr>
        <w:instrText>ADDIN CSL_CITATION {"citationItems":[{"id":"ITEM-1","itemData":{"author":[{"dropping-particle":"","family":"Antaki","given":"Charles","non-dropping-particle":"","parse-names":false,"suffix":""}],"id":"ITEM-1","issued":{"date-parts":[["1994"]]},"publisher":"Sage","publisher-place":"London, UK","title":"Explaining and arguing","type":"book"},"prefix":"e.g.,","uris":["http://www.mendeley.com/documents/?uuid=de236d4e-42ac-4be9-a7db-21ed37e9123d"]},{"id":"ITEM-2","itemData":{"abstract":"The central project of Discourse and Cognition is a wholesale reappraisal of psychological concepts of human action, mental states, language and social interactions. Derek Edwards reviews a wide range of thought and research to demonstrate how the dominant cognitive approach to psychology has failed. He makes a compelling case for language to be best understood as a kind of activity, as discourse. The argument draws upon ethnomethodology, conversation analysis, linguistic philosophy and social studies of science. These influences underpin a fascinating intellectual survey ranging across cognitivism, discursive psychology, shared knowledge, categories and metaphor, emotion and narrative. The emphasis throughout is on the value of close empirical study of text and talk, through which the topics of mind, world and 'who we are' are seen as 'ways of talking'. In this multidisciplinary tour de force, Derek Edwards offers a profound yet highly accessible discussion of language and cognition from a discourse-based viewpoint. It will be essential reading for students and academics in social, discursive and cognitive psychology, and across the social sciences.","author":[{"dropping-particle":"","family":"Edwards","given":"Derek","non-dropping-particle":"","parse-names":false,"suffix":""}],"id":"ITEM-2","issued":{"date-parts":[["1997"]]},"publisher":"Sage","publisher-place":"London, UK","title":"Discourse and cognition","type":"book"},"uris":["http://www.mendeley.com/documents/?uuid=056ec5f4-bbf4-41f4-aec2-33485cb401ae"]},{"id":"ITEM-3","itemData":{"abstract":"How is reality manufactured? The idea of social construction has become a commonplace of much social research, yet precisely what is constructed, and how, and even what constructionism means, is often left murky or taken for granted. Potter offers a . . . tour of the central themes raised by these questions. \"Representing Reality\" provides [an] overview of the different traditions in constructionist thought. Potter provides an integrated account, both showing how descriptions are made factual by the use of specific procedures and offering a helpful guide for future research on these issues. The points are illustrated throughout with varied and engaging examples taken from newspaper stories, relationship counselling sessions, accounts of the paranormal, social workers' assessments of violent parents, informal talk between programme makers, political arguments and everyday conversations.","author":[{"dropping-particle":"","family":"Potter","given":"Jonathan","non-dropping-particle":"","parse-names":false,"suffix":""}],"id":"ITEM-3","issued":{"date-parts":[["1996"]]},"publisher":"Sage","publisher-place":"London, UK","title":"Representing reality: discourse, rhetoric and social construction","type":"book"},"uris":["http://www.mendeley.com/documents/?uuid=8c97e0f0-d549-4777-b914-a34705bbf0dc"]}],"mendeley":{"formattedCitation":"(e.g., Antaki, 1994; Edwards, 1997; Potter, 1996b)","plainTextFormattedCitation":"(e.g., Antaki, 1994; Edwards, 1997; Potter, 1996b)","previouslyFormattedCitation":"(e.g., Antaki, 1994; Edwards, 1997; Potter, 1996b)"},"properties":{"noteIndex":0},"schema":"https://github.com/citation-style-language/schema/raw/master/csl-citation.json"}</w:instrText>
      </w:r>
      <w:r w:rsidR="00300F30">
        <w:rPr>
          <w:rFonts w:cs="Times New Roman"/>
        </w:rPr>
        <w:fldChar w:fldCharType="separate"/>
      </w:r>
      <w:r w:rsidR="003B62B2" w:rsidRPr="003B62B2">
        <w:rPr>
          <w:rFonts w:cs="Times New Roman"/>
          <w:noProof/>
        </w:rPr>
        <w:t>(e.g., Antaki, 1994; Edwards, 1997; Potter, 1996b)</w:t>
      </w:r>
      <w:r w:rsidR="00300F30">
        <w:rPr>
          <w:rFonts w:cs="Times New Roman"/>
        </w:rPr>
        <w:fldChar w:fldCharType="end"/>
      </w:r>
      <w:r w:rsidR="009554F5">
        <w:rPr>
          <w:rFonts w:cs="Times New Roman"/>
        </w:rPr>
        <w:t>.</w:t>
      </w:r>
      <w:r w:rsidR="0023297E">
        <w:rPr>
          <w:rFonts w:cs="Times New Roman"/>
        </w:rPr>
        <w:t xml:space="preserve"> </w:t>
      </w:r>
      <w:r w:rsidR="00C35B11">
        <w:rPr>
          <w:rFonts w:cs="Times New Roman"/>
        </w:rPr>
        <w:t>By</w:t>
      </w:r>
      <w:r w:rsidR="009554F5">
        <w:rPr>
          <w:rFonts w:cs="Times New Roman"/>
        </w:rPr>
        <w:t xml:space="preserve"> adopting</w:t>
      </w:r>
      <w:r w:rsidR="00C35B11">
        <w:rPr>
          <w:rFonts w:cs="Times New Roman"/>
        </w:rPr>
        <w:t xml:space="preserve"> </w:t>
      </w:r>
      <w:r w:rsidR="009554F5">
        <w:rPr>
          <w:rFonts w:cs="Times New Roman"/>
        </w:rPr>
        <w:t>CA</w:t>
      </w:r>
      <w:r w:rsidR="00C35B11">
        <w:rPr>
          <w:rFonts w:cs="Times New Roman"/>
        </w:rPr>
        <w:t xml:space="preserve"> as its primary analytic framework, </w:t>
      </w:r>
      <w:r w:rsidR="009554F5">
        <w:rPr>
          <w:rFonts w:cs="Times New Roman"/>
        </w:rPr>
        <w:t>DP</w:t>
      </w:r>
      <w:r w:rsidR="00824B30">
        <w:rPr>
          <w:rFonts w:cs="Times New Roman"/>
        </w:rPr>
        <w:t xml:space="preserve"> </w:t>
      </w:r>
      <w:r w:rsidR="00C35B11">
        <w:rPr>
          <w:rFonts w:cs="Times New Roman"/>
        </w:rPr>
        <w:t xml:space="preserve">developed </w:t>
      </w:r>
      <w:r w:rsidR="00E917F0">
        <w:rPr>
          <w:rFonts w:cs="Times New Roman"/>
        </w:rPr>
        <w:t>an</w:t>
      </w:r>
      <w:r w:rsidR="00C35B11">
        <w:rPr>
          <w:rFonts w:cs="Times New Roman"/>
        </w:rPr>
        <w:t xml:space="preserve"> inductive, data-driven approach </w:t>
      </w:r>
      <w:r w:rsidR="00556184">
        <w:rPr>
          <w:rFonts w:cs="Times New Roman"/>
        </w:rPr>
        <w:t>for the</w:t>
      </w:r>
      <w:r w:rsidR="00A304C1">
        <w:rPr>
          <w:rFonts w:cs="Times New Roman"/>
        </w:rPr>
        <w:t xml:space="preserve"> detailed empirical</w:t>
      </w:r>
      <w:r w:rsidR="00556184">
        <w:rPr>
          <w:rFonts w:cs="Times New Roman"/>
        </w:rPr>
        <w:t xml:space="preserve"> examination</w:t>
      </w:r>
      <w:r w:rsidR="00397FFE">
        <w:rPr>
          <w:rFonts w:cs="Times New Roman"/>
        </w:rPr>
        <w:t xml:space="preserve"> </w:t>
      </w:r>
      <w:r w:rsidR="00A304C1">
        <w:rPr>
          <w:rFonts w:cs="Times New Roman"/>
        </w:rPr>
        <w:t>of practices of conduct that comprise everyday life</w:t>
      </w:r>
      <w:r w:rsidR="00397FFE">
        <w:rPr>
          <w:rFonts w:cs="Times New Roman"/>
        </w:rPr>
        <w:t xml:space="preserve">. This has opened up </w:t>
      </w:r>
      <w:r w:rsidR="00C35B11">
        <w:rPr>
          <w:rFonts w:cs="Times New Roman"/>
        </w:rPr>
        <w:t>new spaces for psychological investigation and theorising</w:t>
      </w:r>
      <w:r w:rsidR="00397FFE">
        <w:rPr>
          <w:rFonts w:cs="Times New Roman"/>
        </w:rPr>
        <w:t xml:space="preserve"> allowing discursive psychologists to “capture” and study identities, attitudes, emotions</w:t>
      </w:r>
      <w:r w:rsidR="00E917F0">
        <w:rPr>
          <w:rFonts w:cs="Times New Roman"/>
        </w:rPr>
        <w:t>, and other psychological phenomena</w:t>
      </w:r>
      <w:r w:rsidR="00397FFE">
        <w:rPr>
          <w:rFonts w:cs="Times New Roman"/>
        </w:rPr>
        <w:t xml:space="preserve"> “in the wild”; that is, in everyday settings where these phenomena </w:t>
      </w:r>
      <w:r w:rsidR="00A304C1">
        <w:rPr>
          <w:rFonts w:cs="Times New Roman"/>
        </w:rPr>
        <w:t xml:space="preserve">are relevant and consequential </w:t>
      </w:r>
      <w:r w:rsidR="00A304C1">
        <w:rPr>
          <w:rFonts w:cs="Times New Roman"/>
        </w:rPr>
        <w:lastRenderedPageBreak/>
        <w:t>for the outcomes of the interactions.</w:t>
      </w:r>
      <w:r w:rsidR="008E12F1">
        <w:rPr>
          <w:rFonts w:cs="Times New Roman"/>
        </w:rPr>
        <w:t xml:space="preserve"> As DP has reached maturity, </w:t>
      </w:r>
      <w:r w:rsidR="00E917F0">
        <w:rPr>
          <w:rFonts w:cs="Times New Roman"/>
        </w:rPr>
        <w:t>via</w:t>
      </w:r>
      <w:r w:rsidR="00EA3128">
        <w:rPr>
          <w:rFonts w:cs="Times New Roman"/>
        </w:rPr>
        <w:t xml:space="preserve"> </w:t>
      </w:r>
      <w:r w:rsidR="00E917F0">
        <w:rPr>
          <w:rFonts w:cs="Times New Roman"/>
        </w:rPr>
        <w:t>numerous</w:t>
      </w:r>
      <w:r w:rsidR="00EA3128">
        <w:rPr>
          <w:rFonts w:cs="Times New Roman"/>
        </w:rPr>
        <w:t xml:space="preserve"> methodological debates between discursive psychologists and scholars within neighbouring fields</w:t>
      </w:r>
      <w:r w:rsidR="00B640E3">
        <w:rPr>
          <w:rFonts w:cs="Times New Roman"/>
        </w:rPr>
        <w:t xml:space="preserve"> </w:t>
      </w:r>
      <w:r w:rsidR="00B640E3">
        <w:rPr>
          <w:rFonts w:cs="Times New Roman"/>
        </w:rPr>
        <w:fldChar w:fldCharType="begin" w:fldLock="1"/>
      </w:r>
      <w:r w:rsidR="00B2194A">
        <w:rPr>
          <w:rFonts w:cs="Times New Roman"/>
        </w:rPr>
        <w:instrText>ADDIN CSL_CITATION {"citationItems":[{"id":"ITEM-1","itemData":{"ISSN":"00000000","author":[{"dropping-particle":"","family":"Hammersley","given":"Martyn","non-dropping-particle":"","parse-names":false,"suffix":""}],"container-title":"Discourse &amp; Society","id":"ITEM-1","issue":"6","issued":{"date-parts":[["2003","11","1"]]},"page":"751-781","title":"Conversation analysis and discourse analysis: Methods or paradigms?","type":"article-journal","volume":"14"},"uris":["http://www.mendeley.com/documents/?uuid=565a14f0-f06c-4064-af82-fea4b0c9461d"]},{"id":"ITEM-2","itemData":{"ISSN":"00000000","author":[{"dropping-particle":"","family":"Hammersley","given":"Martyn","non-dropping-particle":"","parse-names":false,"suffix":""}],"container-title":"Discourse &amp; Society","id":"ITEM-2","issue":"6","issued":{"date-parts":[["2003","11","1"]]},"page":"795-798","title":"Doing the fine thing: A rejoinder to Jonathan Potter","type":"article-journal","volume":"14"},"uris":["http://www.mendeley.com/documents/?uuid=bd92db8b-836f-4066-ac87-f1dcd57a0c31"]},{"id":"ITEM-3","itemData":{"ISSN":"00000000","author":[{"dropping-particle":"","family":"Hammersley","given":"Martyn","non-dropping-particle":"","parse-names":false,"suffix":""}],"container-title":"Discourse &amp; Society","id":"ITEM-3","issue":"6","issued":{"date-parts":[["2003","11","1"]]},"page":"803-804","title":"The impracticality of scepticism: A further response to Potter","type":"article-journal","volume":"14"},"uris":["http://www.mendeley.com/documents/?uuid=6b00afd6-b1ef-4d82-acaf-cbbe61580421"]},{"id":"ITEM-4","itemData":{"ISSN":"00380385","abstract":"In their article in this issue, Speer and Hutchby argue that qualitative researchers' fears about the reactive effects of audio- or video-recording on the quality of data are misplaced. They claim that these fears stem from a methodological orientation which assumes that in order to study the world we must obtain data that are unaffected by the process of research, that we should observe the social world as if through a one-way mirror. Yet, they point out, most research strategies do affect the data produced. So, the authors argue, qualitative researchers are faced with an intractable dilemma. The solution proposed is to abandon naturalism and to investigate those occasions when people address the fact that their talk is being recorded, using a conversation analytic approach. In response to this, I argue that a concern with reactivity does not imply commitment to any naive naturalism, and that the approach recommended by the authors does not avoid this methodological problem, unless one is prepared to accept that conversation analysis is the only legitimate form of social research; a proposal for which the authors do not provide a convincing case.","author":[{"dropping-particle":"","family":"Hammersley","given":"Martyn","non-dropping-particle":"","parse-names":false,"suffix":""}],"container-title":"Sociology","id":"ITEM-4","issue":"2","issued":{"date-parts":[["2003","5","1"]]},"page":"339-351","title":"“Analytics” are no substitute for methodology: a response to Speer and Hutchby","type":"article-journal","volume":"37"},"uris":["http://www.mendeley.com/documents/?uuid=bf5a25ad-74cf-463b-8f93-c0701c882917"]},{"id":"ITEM-5","itemData":{"ISSN":"00380385","author":[{"dropping-particle":"","family":"Speer","given":"Susan A.","non-dropping-particle":"","parse-names":false,"suffix":""},{"dropping-particle":"","family":"Hutchby","given":"Ian","non-dropping-particle":"","parse-names":false,"suffix":""}],"container-title":"Sociology","id":"ITEM-5","issue":"2","issued":{"date-parts":[["2003","5","1"]]},"page":"353-359","title":"Methodology needs analytics: a rejoinder to Martyn Hammersley","type":"article-journal","volume":"37"},"uris":["http://www.mendeley.com/documents/?uuid=e8e189ac-a570-40bf-8b85-34382a940d55"]},{"id":"ITEM-6","itemData":{"ISSN":"00000000","author":[{"dropping-particle":"","family":"Potter","given":"Jonathan","non-dropping-particle":"","parse-names":false,"suffix":""}],"container-title":"Discourse &amp; Society","id":"ITEM-6","issue":"6","issued":{"date-parts":[["2003","11","1"]]},"page":"799-801","title":"Practical scepticism","type":"article-journal","volume":"14"},"uris":["http://www.mendeley.com/documents/?uuid=e6617a63-925e-4a9b-8bdd-fb0c980c4fda"]},{"id":"ITEM-7","itemData":{"ISSN":"00000000","author":[{"dropping-particle":"","family":"Potter","given":"Jonathan","non-dropping-particle":"","parse-names":false,"suffix":""}],"container-title":"Discourse &amp; Society","id":"ITEM-7","issue":"6","issued":{"date-parts":[["2003","11","1"]]},"page":"783-794","title":"Discursive psychology: between method and paradigm","type":"article-journal","volume":"14"},"uris":["http://www.mendeley.com/documents/?uuid=5d88c734-edb4-4e5b-b95b-e961591bcdbe"]},{"id":"ITEM-8","itemData":{"DOI":"10.1023/A:102400810","author":[{"dropping-particle":"","family":"Potter","given":"Jonathan","non-dropping-particle":"","parse-names":false,"suffix":""},{"dropping-particle":"","family":"Edwards","given":"Derek","non-dropping-particle":"","parse-names":false,"suffix":""}],"container-title":"Human Studies","id":"ITEM-8","issue":"2","issued":{"date-parts":[["2003"]]},"page":"165-181","title":"Rethinking cognition: on Coulter on discourse and mind","type":"article-journal","volume":"26"},"uris":["http://www.mendeley.com/documents/?uuid=f7105f04-804d-4851-a187-9ead094f0dc2"]},{"id":"ITEM-9","itemData":{"author":[{"dropping-particle":"","family":"Coulter","given":"Jeff","non-dropping-particle":"","parse-names":false,"suffix":""}],"container-title":"Human Studies","id":"ITEM-9","issued":{"date-parts":[["2004"]]},"page":"335-340","title":"What is 'Discursive Psychology'?","type":"article-journal","volume":"27"},"uris":["http://www.mendeley.com/documents/?uuid=95f7b828-edc5-4027-8ac1-b375a5dcb442"]},{"id":"ITEM-10","itemData":{"DOI":"10.1023/A:1005484316659","ISSN":"0163-8548","author":[{"dropping-particle":"","family":"Coulter","given":"Jeff","non-dropping-particle":"","parse-names":false,"suffix":""}],"container-title":"Human Studies","id":"ITEM-10","issue":"2-4","issued":{"date-parts":[["1999","10"]]},"page":"163-181","title":"Discourse and mind","type":"article-journal","volume":"22"},"prefix":"e.g.,","uris":["http://www.mendeley.com/documents/?uuid=240b1c4a-2e51-46d5-8d22-ef7c104d7251"]}],"mendeley":{"formattedCitation":"(e.g., Coulter, 1999, 2004; Hammersley, 2003b, 2003c, 2003d, 2003a; Potter, 2003b, 2003a; Potter &amp; Edwards, 2003; Speer &amp; Hutchby, 2003)","plainTextFormattedCitation":"(e.g., Coulter, 1999, 2004; Hammersley, 2003b, 2003c, 2003d, 2003a; Potter, 2003b, 2003a; Potter &amp; Edwards, 2003; Speer &amp; Hutchby, 2003)","previouslyFormattedCitation":"(e.g., Coulter, 1999, 2004; Hammersley, 2003b, 2003c, 2003d, 2003a; Potter, 2003b, 2003a; Potter &amp; Edwards, 2003; Speer &amp; Hutchby, 2003)"},"properties":{"noteIndex":0},"schema":"https://github.com/citation-style-language/schema/raw/master/csl-citation.json"}</w:instrText>
      </w:r>
      <w:r w:rsidR="00B640E3">
        <w:rPr>
          <w:rFonts w:cs="Times New Roman"/>
        </w:rPr>
        <w:fldChar w:fldCharType="separate"/>
      </w:r>
      <w:r w:rsidR="00603866" w:rsidRPr="00603866">
        <w:rPr>
          <w:rFonts w:cs="Times New Roman"/>
          <w:noProof/>
        </w:rPr>
        <w:t>(e.g., Coulter, 1999, 2004; Hammersley, 2003b, 2003c, 2003d, 2003a; Potter, 2003b, 2003a; Potter &amp; Edwards, 2003; Speer &amp; Hutchby, 2003)</w:t>
      </w:r>
      <w:r w:rsidR="00B640E3">
        <w:rPr>
          <w:rFonts w:cs="Times New Roman"/>
        </w:rPr>
        <w:fldChar w:fldCharType="end"/>
      </w:r>
      <w:r w:rsidR="00EA3128">
        <w:rPr>
          <w:rFonts w:cs="Times New Roman"/>
        </w:rPr>
        <w:t xml:space="preserve"> </w:t>
      </w:r>
      <w:r w:rsidR="008E12F1">
        <w:rPr>
          <w:rFonts w:cs="Times New Roman"/>
        </w:rPr>
        <w:t>it</w:t>
      </w:r>
      <w:r w:rsidR="00EA3128">
        <w:rPr>
          <w:rFonts w:cs="Times New Roman"/>
        </w:rPr>
        <w:t xml:space="preserve"> still</w:t>
      </w:r>
      <w:r w:rsidR="008E12F1">
        <w:rPr>
          <w:rFonts w:cs="Times New Roman"/>
        </w:rPr>
        <w:t xml:space="preserve"> fosters some productive methodological diversity </w:t>
      </w:r>
      <w:r w:rsidR="004C389C">
        <w:rPr>
          <w:rFonts w:cs="Times New Roman"/>
        </w:rPr>
        <w:fldChar w:fldCharType="begin" w:fldLock="1"/>
      </w:r>
      <w:r w:rsidR="004C389C">
        <w:rPr>
          <w:rFonts w:cs="Times New Roman"/>
        </w:rPr>
        <w:instrText>ADDIN CSL_CITATION {"citationItems":[{"id":"ITEM-1","itemData":{"ISSN":"0761-2990","abstract":"Recent years have seen the growth of a movement which has aimed to re-orientate the discipline of psychology around the study of discourse. Generally known as discursive psychology, this movement has had a large effect on social psychology, particularly in the United Kingdom, Australia, Canada, Scandinavia and South America. Its effect in the United States has been less marked. Discursive psychology is part of the general movement of critical psychology, which has been reacting against mainst...","author":[{"dropping-particle":"","family":"Billig","given":"Michael","non-dropping-particle":"","parse-names":false,"suffix":""}],"container-title":"Semen","id":"ITEM-1","issue":"27","issued":{"date-parts":[["2009","6","1"]]},"language":"en","publisher":"Presses universitaires de Franche-Comté","title":"Discursive psychology, rhetoric and the issue of agency","type":"article-journal"},"uris":["http://www.mendeley.com/documents/?uuid=6275b7c0-ab00-4c72-891d-b8f035893b44"]}],"mendeley":{"formattedCitation":"(Billig, 2009)","plainTextFormattedCitation":"(Billig, 2009)","previouslyFormattedCitation":"(Billig, 2009)"},"properties":{"noteIndex":0},"schema":"https://github.com/citation-style-language/schema/raw/master/csl-citation.json"}</w:instrText>
      </w:r>
      <w:r w:rsidR="004C389C">
        <w:rPr>
          <w:rFonts w:cs="Times New Roman"/>
        </w:rPr>
        <w:fldChar w:fldCharType="separate"/>
      </w:r>
      <w:r w:rsidR="004C389C" w:rsidRPr="004C389C">
        <w:rPr>
          <w:rFonts w:cs="Times New Roman"/>
          <w:noProof/>
        </w:rPr>
        <w:t>(Billig, 2009)</w:t>
      </w:r>
      <w:r w:rsidR="004C389C">
        <w:rPr>
          <w:rFonts w:cs="Times New Roman"/>
        </w:rPr>
        <w:fldChar w:fldCharType="end"/>
      </w:r>
      <w:r w:rsidR="004C389C">
        <w:rPr>
          <w:rFonts w:cs="Times New Roman"/>
        </w:rPr>
        <w:t xml:space="preserve"> </w:t>
      </w:r>
      <w:r w:rsidR="007C64AB">
        <w:rPr>
          <w:rFonts w:cs="Times New Roman"/>
        </w:rPr>
        <w:t>and polemics</w:t>
      </w:r>
      <w:r w:rsidR="00B640E3">
        <w:rPr>
          <w:rFonts w:cs="Times New Roman"/>
        </w:rPr>
        <w:t xml:space="preserve"> </w:t>
      </w:r>
      <w:r w:rsidR="00B640E3">
        <w:rPr>
          <w:rFonts w:cs="Times New Roman"/>
        </w:rPr>
        <w:fldChar w:fldCharType="begin" w:fldLock="1"/>
      </w:r>
      <w:r w:rsidR="00A478A4">
        <w:rPr>
          <w:rFonts w:cs="Times New Roman"/>
        </w:rPr>
        <w:instrText>ADDIN CSL_CITATION {"citationItems":[{"id":"ITEM-1","itemData":{"DOI":"10.1177/0957926597008002002","author":[{"dropping-particle":"","family":"Schegloff","given":"Emanuel A.","non-dropping-particle":"","parse-names":false,"suffix":""}],"container-title":"Discourse &amp; Society","id":"ITEM-1","issue":"2","issued":{"date-parts":[["1997"]]},"page":"165-187","title":"Whose text? Whose context?","type":"article-journal","volume":"8"},"uris":["http://www.mendeley.com/documents/?uuid=de8b8d44-8cc4-45c4-ab11-13b529a98689"]},{"id":"ITEM-2","itemData":{"ISSN":"0957-9265","author":[{"dropping-particle":"","family":"Billig","given":"Michael","non-dropping-particle":"","parse-names":false,"suffix":""}],"container-title":"Discourse &amp; Society","id":"ITEM-2","issue":"4","issued":{"date-parts":[["1999","10","1"]]},"page":"543-558","title":"Whose terms? Whose ordinariness? Rhetoric and ideology in conversation analysis","type":"article-journal","volume":"10"},"uris":["http://www.mendeley.com/documents/?uuid=36c7b638-03ea-40e1-9d71-645a958fcbe8"]},{"id":"ITEM-3","itemData":{"author":[{"dropping-particle":"","family":"Schegloff","given":"Emanuel A.","non-dropping-particle":"","parse-names":false,"suffix":""}],"container-title":"Discourse &amp; Society","id":"ITEM-3","issue":"4","issued":{"date-parts":[["1999"]]},"page":"558-572","title":"Schegloff's texts as 'Billig's data': A critical reply","type":"article-journal","volume":"10"},"uris":["http://www.mendeley.com/documents/?uuid=c339a0c5-2164-46e4-ac64-ced1616520dc"]},{"id":"ITEM-4","itemData":{"author":[{"dropping-particle":"","family":"Schegloff","given":"Emanuel A","non-dropping-particle":"","parse-names":false,"suffix":""}],"container-title":"Discourse &amp; Society","id":"ITEM-4","issue":"4","issued":{"date-parts":[["1999"]]},"page":"577-582","title":"Naivete vs. sophistication or discipline vs. self-indulgence: A rejoinder to Billig","type":"article-journal","volume":"10"},"uris":["http://www.mendeley.com/documents/?uuid=3110d4d2-0c80-42b2-9ea0-825dcdd99cf5"]},{"id":"ITEM-5","itemData":{"author":[{"dropping-particle":"","family":"Billig","given":"Michael","non-dropping-particle":"","parse-names":false,"suffix":""}],"container-title":"Discourse &amp; Society","id":"ITEM-5","issue":"4","issued":{"date-parts":[["1999"]]},"page":"572-576","title":"Conversation analysis and the claims of naivety","type":"article-journal","volume":"10"},"uris":["http://www.mendeley.com/documents/?uuid=d6ca7ee8-8593-4f46-a78a-aac096270fa2"]},{"id":"ITEM-6","itemData":{"DOI":"10.1177/0957926598009003005","ISSN":"0957-9265","abstract":"This article focuses on Schegloff's (1997) comments on critical discourse analysis and evaluates their force in relation to the analysis of a segment of a group discussion with three young white middle-class men concerning an episode in one of the participant's recent sexual history. The post-structuralist-influenced writings of Laclau and Mouffe (1985, 1987) are presented as an alternative analytic frame for the same data. The analysis examines the contextualization of the event which is the topic of the conversation and the positioning taken up and offered to the young man involved, drawing on the analytic concepts of interpretative repertoire and ideological dilemma. A critique of the post-structuralist concept of subject positions is developed and also of the methodological prescriptions Schegloff proposes for critical discourse analysis. The implications for critical discursive research in social psychology are discussed.","author":[{"dropping-particle":"","family":"Wetherell","given":"M.","non-dropping-particle":"","parse-names":false,"suffix":""}],"container-title":"Discourse &amp; Society","id":"ITEM-6","issue":"3","issued":{"date-parts":[["1998","7","1"]]},"page":"387-412","title":"Positioning and Interpretative Repertoires: Conversation Analysis and Post-Structuralism in Dialogue","type":"article-journal","volume":"9"},"uris":["http://www.mendeley.com/documents/?uuid=52d06547-8655-4774-b2b8-6653d8525939"]}],"mendeley":{"formattedCitation":"(Billig, 1999b, 1999a; Schegloff, 1997, 1999b, 1999a; Wetherell, 1998)","plainTextFormattedCitation":"(Billig, 1999b, 1999a; Schegloff, 1997, 1999b, 1999a; Wetherell, 1998)","previouslyFormattedCitation":"(Billig, 1999b, 1999a; Schegloff, 1997, 1999b, 1999a; Wetherell, 1998)"},"properties":{"noteIndex":0},"schema":"https://github.com/citation-style-language/schema/raw/master/csl-citation.json"}</w:instrText>
      </w:r>
      <w:r w:rsidR="00B640E3">
        <w:rPr>
          <w:rFonts w:cs="Times New Roman"/>
        </w:rPr>
        <w:fldChar w:fldCharType="separate"/>
      </w:r>
      <w:r w:rsidR="00B640E3" w:rsidRPr="00B640E3">
        <w:rPr>
          <w:rFonts w:cs="Times New Roman"/>
          <w:noProof/>
        </w:rPr>
        <w:t>(Billig, 1999b, 1999a; Schegloff, 1997, 1999b, 1999a; Wetherell, 1998)</w:t>
      </w:r>
      <w:r w:rsidR="00B640E3">
        <w:rPr>
          <w:rFonts w:cs="Times New Roman"/>
        </w:rPr>
        <w:fldChar w:fldCharType="end"/>
      </w:r>
      <w:r w:rsidR="00B640E3">
        <w:rPr>
          <w:rFonts w:cs="Times New Roman"/>
        </w:rPr>
        <w:t xml:space="preserve"> </w:t>
      </w:r>
      <w:r w:rsidR="008E12F1">
        <w:rPr>
          <w:rFonts w:cs="Times New Roman"/>
        </w:rPr>
        <w:t xml:space="preserve">while continuing to </w:t>
      </w:r>
      <w:r>
        <w:rPr>
          <w:rFonts w:cs="Times New Roman"/>
        </w:rPr>
        <w:t xml:space="preserve">draw on, contribute to, and sometimes challenge </w:t>
      </w:r>
      <w:r w:rsidR="00EA3128">
        <w:rPr>
          <w:rFonts w:cs="Times New Roman"/>
        </w:rPr>
        <w:t>CA</w:t>
      </w:r>
      <w:r w:rsidR="00FD74BD">
        <w:rPr>
          <w:rFonts w:cs="Times New Roman"/>
        </w:rPr>
        <w:t xml:space="preserve"> </w:t>
      </w:r>
      <w:r w:rsidR="004C389C">
        <w:rPr>
          <w:rFonts w:cs="Times New Roman"/>
        </w:rPr>
        <w:fldChar w:fldCharType="begin" w:fldLock="1"/>
      </w:r>
      <w:r w:rsidR="004C389C">
        <w:rPr>
          <w:rFonts w:cs="Times New Roman"/>
        </w:rPr>
        <w:instrText>ADDIN CSL_CITATION {"citationItems":[{"id":"ITEM-1","itemData":{"author":[{"dropping-particle":"","family":"Stokoe","given":"Elizabeth","non-dropping-particle":"","parse-names":false,"suffix":""}],"container-title":"Qualitative Psychology","id":"ITEM-1","issued":{"date-parts":[["2020"]]},"title":"Psychological matters in institutional interaction: Insights and interventions from discursive psychology and conversation analysis","type":"article-journal"},"uris":["http://www.mendeley.com/documents/?uuid=b0cc1adb-6032-458b-86e9-1cc77b68a9d3"]}],"mendeley":{"formattedCitation":"(Stokoe, 2020)","plainTextFormattedCitation":"(Stokoe, 2020)","previouslyFormattedCitation":"(Stokoe, 2020)"},"properties":{"noteIndex":0},"schema":"https://github.com/citation-style-language/schema/raw/master/csl-citation.json"}</w:instrText>
      </w:r>
      <w:r w:rsidR="004C389C">
        <w:rPr>
          <w:rFonts w:cs="Times New Roman"/>
        </w:rPr>
        <w:fldChar w:fldCharType="separate"/>
      </w:r>
      <w:r w:rsidR="004C389C" w:rsidRPr="004C389C">
        <w:rPr>
          <w:rFonts w:cs="Times New Roman"/>
          <w:noProof/>
        </w:rPr>
        <w:t>(Stokoe, 2020)</w:t>
      </w:r>
      <w:r w:rsidR="004C389C">
        <w:rPr>
          <w:rFonts w:cs="Times New Roman"/>
        </w:rPr>
        <w:fldChar w:fldCharType="end"/>
      </w:r>
      <w:r w:rsidR="00EA3128">
        <w:rPr>
          <w:rFonts w:cs="Times New Roman"/>
        </w:rPr>
        <w:t>.</w:t>
      </w:r>
      <w:r w:rsidR="0023297E" w:rsidRPr="0023297E">
        <w:rPr>
          <w:lang w:eastAsia="ro-RO"/>
        </w:rPr>
        <w:t xml:space="preserve"> </w:t>
      </w:r>
    </w:p>
    <w:p w14:paraId="51BCFEFE" w14:textId="42CF8A89" w:rsidR="0023297E" w:rsidRPr="009D427E" w:rsidRDefault="0023297E" w:rsidP="0023297E">
      <w:pPr>
        <w:pStyle w:val="anormal"/>
        <w:rPr>
          <w:lang w:eastAsia="ro-RO"/>
        </w:rPr>
      </w:pPr>
      <w:r w:rsidRPr="009D427E">
        <w:rPr>
          <w:lang w:eastAsia="ro-RO"/>
        </w:rPr>
        <w:t>This special issue brings together DP studies that</w:t>
      </w:r>
      <w:r>
        <w:rPr>
          <w:lang w:eastAsia="ro-RO"/>
        </w:rPr>
        <w:t xml:space="preserve"> address key psychological topics, mainly (but not exclusively, see Alexander &amp; Stokoe, this issue)</w:t>
      </w:r>
      <w:r w:rsidRPr="009D427E">
        <w:rPr>
          <w:lang w:eastAsia="ro-RO"/>
        </w:rPr>
        <w:t xml:space="preserve"> </w:t>
      </w:r>
      <w:r>
        <w:rPr>
          <w:lang w:eastAsia="ro-RO"/>
        </w:rPr>
        <w:t>by undertaking</w:t>
      </w:r>
      <w:r w:rsidRPr="009D427E">
        <w:rPr>
          <w:lang w:eastAsia="ro-RO"/>
        </w:rPr>
        <w:t xml:space="preserve"> </w:t>
      </w:r>
      <w:r>
        <w:rPr>
          <w:lang w:eastAsia="ro-RO"/>
        </w:rPr>
        <w:t>a</w:t>
      </w:r>
      <w:r w:rsidRPr="009D427E">
        <w:rPr>
          <w:lang w:eastAsia="ro-RO"/>
        </w:rPr>
        <w:t xml:space="preserve"> respecification of </w:t>
      </w:r>
      <w:r>
        <w:rPr>
          <w:lang w:eastAsia="ro-RO"/>
        </w:rPr>
        <w:t>core psychological constructs.</w:t>
      </w:r>
      <w:r w:rsidRPr="009D427E">
        <w:rPr>
          <w:lang w:eastAsia="ro-RO"/>
        </w:rPr>
        <w:t xml:space="preserve"> </w:t>
      </w:r>
      <w:r>
        <w:rPr>
          <w:lang w:eastAsia="ro-RO"/>
        </w:rPr>
        <w:t>T</w:t>
      </w:r>
      <w:r w:rsidRPr="009D427E">
        <w:rPr>
          <w:lang w:eastAsia="ro-RO"/>
        </w:rPr>
        <w:t>hus,</w:t>
      </w:r>
      <w:r>
        <w:rPr>
          <w:lang w:eastAsia="ro-RO"/>
        </w:rPr>
        <w:t xml:space="preserve"> the papers</w:t>
      </w:r>
      <w:r w:rsidRPr="009D427E">
        <w:rPr>
          <w:lang w:eastAsia="ro-RO"/>
        </w:rPr>
        <w:t xml:space="preserve"> engage in discussion</w:t>
      </w:r>
      <w:r w:rsidR="00FD74BD">
        <w:rPr>
          <w:lang w:eastAsia="ro-RO"/>
        </w:rPr>
        <w:t>s</w:t>
      </w:r>
      <w:r w:rsidRPr="009D427E">
        <w:rPr>
          <w:lang w:eastAsia="ro-RO"/>
        </w:rPr>
        <w:t xml:space="preserve"> with well-established bodies of psychological knowledge around, among others, attitudes, persuasion, and personality.</w:t>
      </w:r>
      <w:r w:rsidR="00AA1813">
        <w:rPr>
          <w:lang w:eastAsia="ro-RO"/>
        </w:rPr>
        <w:t xml:space="preserve"> Before introducing the papers, let us first review DP’s position within, respecification programme for</w:t>
      </w:r>
      <w:r w:rsidR="00061AE4">
        <w:rPr>
          <w:lang w:eastAsia="ro-RO"/>
        </w:rPr>
        <w:t>,</w:t>
      </w:r>
      <w:r w:rsidR="00AA1813">
        <w:rPr>
          <w:lang w:eastAsia="ro-RO"/>
        </w:rPr>
        <w:t xml:space="preserve"> and contributions to psycholog</w:t>
      </w:r>
      <w:r w:rsidR="00061AE4">
        <w:rPr>
          <w:lang w:eastAsia="ro-RO"/>
        </w:rPr>
        <w:t>y</w:t>
      </w:r>
      <w:r w:rsidR="00AA1813">
        <w:rPr>
          <w:lang w:eastAsia="ro-RO"/>
        </w:rPr>
        <w:t>.</w:t>
      </w:r>
    </w:p>
    <w:p w14:paraId="6737A661" w14:textId="29AB477B" w:rsidR="0023297E" w:rsidRDefault="0023297E" w:rsidP="0023297E">
      <w:pPr>
        <w:pStyle w:val="Heading1"/>
      </w:pPr>
      <w:r>
        <w:t>D</w:t>
      </w:r>
      <w:r w:rsidR="004C389C">
        <w:t>iscursive psychology</w:t>
      </w:r>
      <w:r>
        <w:t xml:space="preserve"> within the context of psychological science</w:t>
      </w:r>
    </w:p>
    <w:p w14:paraId="5210C4D2" w14:textId="2D08617D" w:rsidR="0023297E" w:rsidRDefault="005B3B71" w:rsidP="0023297E">
      <w:pPr>
        <w:pStyle w:val="afirst"/>
        <w:rPr>
          <w:lang w:eastAsia="ro-RO"/>
        </w:rPr>
      </w:pPr>
      <w:r>
        <w:rPr>
          <w:lang w:eastAsia="ro-RO"/>
        </w:rPr>
        <w:t xml:space="preserve">For psychology, DP </w:t>
      </w:r>
      <w:r w:rsidR="0023297E" w:rsidRPr="009D427E">
        <w:rPr>
          <w:lang w:eastAsia="ro-RO"/>
        </w:rPr>
        <w:t>embodies</w:t>
      </w:r>
      <w:r>
        <w:rPr>
          <w:lang w:eastAsia="ro-RO"/>
        </w:rPr>
        <w:t xml:space="preserve"> </w:t>
      </w:r>
      <w:r w:rsidR="0023297E" w:rsidRPr="009D427E">
        <w:rPr>
          <w:lang w:eastAsia="ro-RO"/>
        </w:rPr>
        <w:t xml:space="preserve">the </w:t>
      </w:r>
      <w:r w:rsidR="001561B6">
        <w:rPr>
          <w:lang w:eastAsia="ro-RO"/>
        </w:rPr>
        <w:t>“</w:t>
      </w:r>
      <w:r w:rsidR="0023297E" w:rsidRPr="009D427E">
        <w:rPr>
          <w:lang w:eastAsia="ro-RO"/>
        </w:rPr>
        <w:t>turn to language</w:t>
      </w:r>
      <w:r w:rsidR="001561B6">
        <w:rPr>
          <w:lang w:eastAsia="ro-RO"/>
        </w:rPr>
        <w:t>”</w:t>
      </w:r>
      <w:r w:rsidR="0023297E" w:rsidRPr="009D427E">
        <w:rPr>
          <w:lang w:eastAsia="ro-RO"/>
        </w:rPr>
        <w:t xml:space="preserve"> that has </w:t>
      </w:r>
      <w:r w:rsidR="0023297E">
        <w:rPr>
          <w:lang w:eastAsia="ro-RO"/>
        </w:rPr>
        <w:t xml:space="preserve">permeated the social sciences </w:t>
      </w:r>
      <w:r w:rsidR="0023297E" w:rsidRPr="009D427E">
        <w:rPr>
          <w:lang w:eastAsia="ro-RO"/>
        </w:rPr>
        <w:t>in the second part of the 20</w:t>
      </w:r>
      <w:r w:rsidR="0023297E" w:rsidRPr="009D427E">
        <w:rPr>
          <w:vertAlign w:val="superscript"/>
          <w:lang w:eastAsia="ro-RO"/>
        </w:rPr>
        <w:t>th</w:t>
      </w:r>
      <w:r w:rsidR="0023297E" w:rsidRPr="009D427E">
        <w:rPr>
          <w:lang w:eastAsia="ro-RO"/>
        </w:rPr>
        <w:t xml:space="preserve"> century.</w:t>
      </w:r>
      <w:r w:rsidR="0023297E">
        <w:rPr>
          <w:lang w:eastAsia="ro-RO"/>
        </w:rPr>
        <w:t xml:space="preserve"> DP a</w:t>
      </w:r>
      <w:r w:rsidR="0023297E" w:rsidRPr="009D427E">
        <w:rPr>
          <w:lang w:eastAsia="ro-RO"/>
        </w:rPr>
        <w:t>pproach</w:t>
      </w:r>
      <w:r w:rsidR="0023297E">
        <w:rPr>
          <w:lang w:eastAsia="ro-RO"/>
        </w:rPr>
        <w:t>es</w:t>
      </w:r>
      <w:r w:rsidR="0023297E" w:rsidRPr="009D427E">
        <w:rPr>
          <w:lang w:eastAsia="ro-RO"/>
        </w:rPr>
        <w:t xml:space="preserve"> psychological phenomena through </w:t>
      </w:r>
      <w:r w:rsidR="0023297E">
        <w:rPr>
          <w:lang w:eastAsia="ro-RO"/>
        </w:rPr>
        <w:t>either social</w:t>
      </w:r>
      <w:r w:rsidR="0023297E" w:rsidRPr="009D427E">
        <w:rPr>
          <w:lang w:eastAsia="ro-RO"/>
        </w:rPr>
        <w:t xml:space="preserve"> </w:t>
      </w:r>
      <w:r w:rsidR="0023297E">
        <w:rPr>
          <w:lang w:eastAsia="ro-RO"/>
        </w:rPr>
        <w:t xml:space="preserve">constructionist or ethnomethodological </w:t>
      </w:r>
      <w:r w:rsidR="0023297E" w:rsidRPr="009D427E">
        <w:rPr>
          <w:lang w:eastAsia="ro-RO"/>
        </w:rPr>
        <w:t>framework</w:t>
      </w:r>
      <w:r w:rsidR="0023297E">
        <w:rPr>
          <w:lang w:eastAsia="ro-RO"/>
        </w:rPr>
        <w:t>s</w:t>
      </w:r>
      <w:r w:rsidR="0023297E" w:rsidRPr="009D427E">
        <w:rPr>
          <w:lang w:eastAsia="ro-RO"/>
        </w:rPr>
        <w:t xml:space="preserve"> </w:t>
      </w:r>
      <w:r w:rsidR="0023297E">
        <w:rPr>
          <w:lang w:eastAsia="ro-RO"/>
        </w:rPr>
        <w:t>thus challenging</w:t>
      </w:r>
      <w:r w:rsidR="0023297E" w:rsidRPr="009D427E">
        <w:rPr>
          <w:lang w:eastAsia="ro-RO"/>
        </w:rPr>
        <w:t xml:space="preserve"> the</w:t>
      </w:r>
      <w:r w:rsidR="0023297E">
        <w:rPr>
          <w:lang w:eastAsia="ro-RO"/>
        </w:rPr>
        <w:t xml:space="preserve"> </w:t>
      </w:r>
      <w:r w:rsidR="0023297E" w:rsidRPr="009D427E">
        <w:rPr>
          <w:lang w:eastAsia="ro-RO"/>
        </w:rPr>
        <w:t xml:space="preserve">social cognition paradigm to which psychological </w:t>
      </w:r>
      <w:r w:rsidR="00FD74BD">
        <w:rPr>
          <w:lang w:eastAsia="ro-RO"/>
        </w:rPr>
        <w:t>science</w:t>
      </w:r>
      <w:r w:rsidR="0023297E" w:rsidRPr="009D427E">
        <w:rPr>
          <w:lang w:eastAsia="ro-RO"/>
        </w:rPr>
        <w:t xml:space="preserve"> has adhered in the last 70 years</w:t>
      </w:r>
      <w:r w:rsidR="0023297E">
        <w:rPr>
          <w:lang w:eastAsia="ro-RO"/>
        </w:rPr>
        <w:t>. These frameworks led to</w:t>
      </w:r>
      <w:r w:rsidR="0023297E" w:rsidRPr="009D427E">
        <w:rPr>
          <w:lang w:eastAsia="ro-RO"/>
        </w:rPr>
        <w:t xml:space="preserve"> a shift both in the ingrained epistemological assumptions that are brought to bear on the investigation of psychological phenomena as well as in the methodological practices related to the collection/generation and analysis of empirical evidence. </w:t>
      </w:r>
    </w:p>
    <w:p w14:paraId="4BE05227" w14:textId="62B5BC9D" w:rsidR="0023297E" w:rsidRDefault="0023297E" w:rsidP="0023297E">
      <w:pPr>
        <w:pStyle w:val="anormal"/>
      </w:pPr>
      <w:r>
        <w:t>Within psychology, DP has argued and provided evidence for the need to treat language as a medium for action and not as a “window” to the mind</w:t>
      </w:r>
      <w:r w:rsidR="00FD74BD">
        <w:t xml:space="preserve"> </w:t>
      </w:r>
      <w:r w:rsidR="004C389C">
        <w:fldChar w:fldCharType="begin" w:fldLock="1"/>
      </w:r>
      <w:r w:rsidR="004C389C">
        <w:instrText>ADDIN CSL_CITATION {"citationItems":[{"id":"ITEM-1","itemData":{"DOI":"10.1037/0033-295X.100.1.23","ISSN":"0033-295X","abstract":"Everyday explanations of human actions have been studied as event perception, with language part of method, used by experimenters for describing events and obtaining causal judgments from Ss. Recently, language has acquired theoretical importance as the medium of causal thinking. Two developments are the linguistic category model of T. K. Au (1986), R. Brown and D. Fish (1983), and K. Fiedler and G. R. Semin (1988) and the conversational model of W. Turnbull and B. R. Slugoski (1988) and D. J. Hilton (1990). Three areas of weaknesses are identified: the relation between linguistic and psychological analysis, the nature of ordinary discourse, and the action orientation of event descriptions. A discursive action model is proposed for investigating everyday causal attribution. Although a cognitive psychology of discursive attribution is considered feasible, this must follow a reconceptualization of language as social action.","author":[{"dropping-particle":"","family":"Edwards","given":"Derek","non-dropping-particle":"","parse-names":false,"suffix":""},{"dropping-particle":"","family":"Potter","given":"Jonathan","non-dropping-particle":"","parse-names":false,"suffix":""}],"container-title":"Psychological Review","id":"ITEM-1","issue":"1","issued":{"date-parts":[["1993"]]},"note":"From Duplicate 2 ( \n\nLanguage and causation: A discursive action model of description and attribution.\n\n- Edwards, Derek; Potter, Jonathan )\n\n","page":"23-41","title":"Language and causation: a discursive action model of description and attribution.","type":"article-journal","volume":"100"},"uris":["http://www.mendeley.com/documents/?uuid=c57c49af-dc4b-4556-a4b6-e4d5be543fea"]}],"mendeley":{"formattedCitation":"(Edwards &amp; Potter, 1993)","plainTextFormattedCitation":"(Edwards &amp; Potter, 1993)","previouslyFormattedCitation":"(Edwards &amp; Potter, 1993)"},"properties":{"noteIndex":0},"schema":"https://github.com/citation-style-language/schema/raw/master/csl-citation.json"}</w:instrText>
      </w:r>
      <w:r w:rsidR="004C389C">
        <w:fldChar w:fldCharType="separate"/>
      </w:r>
      <w:r w:rsidR="004C389C" w:rsidRPr="004C389C">
        <w:rPr>
          <w:noProof/>
        </w:rPr>
        <w:t>(Edwards &amp; Potter, 1993)</w:t>
      </w:r>
      <w:r w:rsidR="004C389C">
        <w:fldChar w:fldCharType="end"/>
      </w:r>
      <w:r>
        <w:t xml:space="preserve">, in direct challenge with what we might consider “mainstream” psychology for which </w:t>
      </w:r>
      <w:r>
        <w:lastRenderedPageBreak/>
        <w:t xml:space="preserve">individuals’ responses to stimuli are means of getting at their psychological processes rather than social actions worthy of investigation. Discursive </w:t>
      </w:r>
      <w:r w:rsidR="005B3B71">
        <w:t xml:space="preserve">psychological </w:t>
      </w:r>
      <w:r>
        <w:t xml:space="preserve">research has demonstrated time and again that and how we “do things with language”, even in experimental settings </w:t>
      </w:r>
      <w:r w:rsidR="004C389C">
        <w:fldChar w:fldCharType="begin" w:fldLock="1"/>
      </w:r>
      <w:r w:rsidR="004C389C">
        <w:instrText>ADDIN CSL_CITATION {"citationItems":[{"id":"ITEM-1","itemData":{"DOI":"10.1111/j.2044-8309.2011.02070.x","ISSN":"01446665","PMID":"22007756","abstract":"The present paper outlines a perspective on Milgram's obedience experiments informed by rhetorical psychology. This perspective is demonstrated through a qualitative analysis of audio recordings and transcripts from two of Milgram's experimental conditions: 'voice-feedback' and 'women as subjects'. Analysis draws attention to the way in which participants could draw the experimenter into a process of negotiation over the continuation of the experimental session, something which could lead to quite radical departures from the standardized experimental procedure, and points to the ineffectiveness of Milgram's fourth prod (You have no other choice, you must go on). These observations are discussed in terms of their implications for theory and research on dis/obedience, with a specific focus on the concepts of choice and agency and the nature and meaning of dis/obedience.","author":[{"dropping-particle":"","family":"Gibson","given":"Stephen","non-dropping-particle":"","parse-names":false,"suffix":""}],"container-title":"British Journal of Social Psychology","id":"ITEM-1","issue":"2","issued":{"date-parts":[["2013","6","1"]]},"page":"290-309","publisher":"Wiley/Blackwell (10.1111)","title":"Milgram's obedience experiments: A rhetorical analysis","type":"article-journal","volume":"52"},"uris":["http://www.mendeley.com/documents/?uuid=2aabb668-1809-4e5d-9a61-3f67196e9dbf"]},{"id":"ITEM-2","itemData":{"ISSN":"0959-3543","abstract":"Recent moves in psychology to use people's talk as data have been highly productive, but we should look carefully at the way the context of such talk is reproduced when the research is published. It can easily be shown how context is stripped out of reports of experiments and questionnaire studies, but we argue that even discursive analyses risk systematically underestimating the dialogicality of people's talk, and hiding the researchers' part in its production. We put the flesh on the notion of `dialogicality' by using Levinson's updating of Goffman's concept of footing. This is a useful tool that reveals how participants occupy shifting positions, and how reported speech is a far from transparent record of the original utterance.","author":[{"dropping-particle":"","family":"Leudar","given":"Ivan","non-dropping-particle":"","parse-names":false,"suffix":""},{"dropping-particle":"","family":"Antaki","given":"Charles","non-dropping-particle":"","parse-names":false,"suffix":""}],"container-title":"Theory &amp; Psychology","id":"ITEM-2","issue":"1","issued":{"date-parts":[["1996","2","1"]]},"note":"From Duplicate 1 ( \n\nDiscourse participation, reported speech and research practices in social psychology\n\n- Leudar, Ivan; Antaki, Charles )\n\n","page":"5-29","title":"Discourse participation, reported speech and research practices in social psychology","type":"article-journal","volume":"6"},"uris":["http://www.mendeley.com/documents/?uuid=25a09d7e-813a-4273-a384-bef2c813f320"]}],"mendeley":{"formattedCitation":"(Gibson, 2013; Leudar &amp; Antaki, 1996)","plainTextFormattedCitation":"(Gibson, 2013; Leudar &amp; Antaki, 1996)","previouslyFormattedCitation":"(Gibson, 2013; Leudar &amp; Antaki, 1996)"},"properties":{"noteIndex":0},"schema":"https://github.com/citation-style-language/schema/raw/master/csl-citation.json"}</w:instrText>
      </w:r>
      <w:r w:rsidR="004C389C">
        <w:fldChar w:fldCharType="separate"/>
      </w:r>
      <w:r w:rsidR="004C389C" w:rsidRPr="004C389C">
        <w:rPr>
          <w:noProof/>
        </w:rPr>
        <w:t>(Gibson, 2013; Leudar &amp; Antaki, 1996)</w:t>
      </w:r>
      <w:r w:rsidR="004C389C">
        <w:fldChar w:fldCharType="end"/>
      </w:r>
      <w:r>
        <w:t>. But, to study language-in-action, discursive psychologists had to step outside the experimental laboratory or the interview room and take a recorder to the settings where life happens. Thus</w:t>
      </w:r>
      <w:r w:rsidR="00FD74BD">
        <w:t>,</w:t>
      </w:r>
      <w:r>
        <w:t xml:space="preserve"> DP</w:t>
      </w:r>
      <w:r w:rsidR="00DD1543">
        <w:t>,</w:t>
      </w:r>
      <w:r>
        <w:t xml:space="preserve"> through its methods of data collection</w:t>
      </w:r>
      <w:r w:rsidR="00DD1543">
        <w:t>,</w:t>
      </w:r>
      <w:r>
        <w:t xml:space="preserve"> distinguishes itself not only from quantitative and experimental psychology, but also from other well-established qualitative methodologies.</w:t>
      </w:r>
    </w:p>
    <w:p w14:paraId="12DB857F" w14:textId="036A302D" w:rsidR="0023297E" w:rsidRPr="009D427E" w:rsidRDefault="0023297E" w:rsidP="0023297E">
      <w:pPr>
        <w:pStyle w:val="anormal"/>
        <w:rPr>
          <w:lang w:eastAsia="ro-RO"/>
        </w:rPr>
      </w:pPr>
      <w:r w:rsidRPr="009D427E">
        <w:rPr>
          <w:lang w:eastAsia="ro-RO"/>
        </w:rPr>
        <w:t xml:space="preserve">Discursive psychologists have studied extensively what </w:t>
      </w:r>
      <w:r>
        <w:rPr>
          <w:lang w:eastAsia="ro-RO"/>
        </w:rPr>
        <w:t>are</w:t>
      </w:r>
      <w:r w:rsidRPr="009D427E">
        <w:rPr>
          <w:lang w:eastAsia="ro-RO"/>
        </w:rPr>
        <w:t xml:space="preserve"> traditionally conceive</w:t>
      </w:r>
      <w:r>
        <w:rPr>
          <w:lang w:eastAsia="ro-RO"/>
        </w:rPr>
        <w:t>d</w:t>
      </w:r>
      <w:r w:rsidRPr="009D427E">
        <w:rPr>
          <w:lang w:eastAsia="ro-RO"/>
        </w:rPr>
        <w:t xml:space="preserve"> of as </w:t>
      </w:r>
      <w:r w:rsidR="001561B6">
        <w:rPr>
          <w:lang w:eastAsia="ro-RO"/>
        </w:rPr>
        <w:t>“</w:t>
      </w:r>
      <w:r w:rsidRPr="009D427E">
        <w:rPr>
          <w:lang w:eastAsia="ro-RO"/>
        </w:rPr>
        <w:t>core</w:t>
      </w:r>
      <w:r w:rsidR="001561B6">
        <w:rPr>
          <w:lang w:eastAsia="ro-RO"/>
        </w:rPr>
        <w:t>”</w:t>
      </w:r>
      <w:r w:rsidRPr="009D427E">
        <w:rPr>
          <w:lang w:eastAsia="ro-RO"/>
        </w:rPr>
        <w:t xml:space="preserve"> psychological topics such as memory, attitudes, prejudice, identity, and emotions </w:t>
      </w:r>
      <w:r w:rsidRPr="009D427E">
        <w:rPr>
          <w:lang w:eastAsia="ro-RO"/>
        </w:rPr>
        <w:fldChar w:fldCharType="begin" w:fldLock="1"/>
      </w:r>
      <w:r w:rsidRPr="009D427E">
        <w:rPr>
          <w:lang w:eastAsia="ro-RO"/>
        </w:rPr>
        <w:instrText>ADDIN CSL_CITATION {"citationItems":[{"id":"ITEM-1","itemData":{"author":[{"dropping-particle":"","family":"Tileagă","given":"Cristian","non-dropping-particle":"","parse-names":false,"suffix":""},{"dropping-particle":"","family":"Stokoe","given":"Elizabeth","non-dropping-particle":"","parse-names":false,"suffix":""}],"container-title":"Discursive psychology. Classic and contemporary issues","editor":[{"dropping-particle":"","family":"Tileagă","given":"Cristian","non-dropping-particle":"","parse-names":false,"suffix":""},{"dropping-particle":"","family":"Stokoe","given":"Elizabeth","non-dropping-particle":"","parse-names":false,"suffix":""}],"id":"ITEM-1","issued":{"date-parts":[["2016"]]},"publisher":"Routledge","publisher-place":"New York, NY","title":"Introduction","type":"chapter"},"uris":["http://www.mendeley.com/documents/?uuid=5e27cb7b-a1c6-42e1-a779-4208f2e1018e"]}],"mendeley":{"formattedCitation":"(Tileagă &amp; Stokoe, 2016)","plainTextFormattedCitation":"(Tileagă &amp; Stokoe, 2016)","previouslyFormattedCitation":"(Tileagă &amp; Stokoe, 2016)"},"properties":{"noteIndex":0},"schema":"https://github.com/citation-style-language/schema/raw/master/csl-citation.json"}</w:instrText>
      </w:r>
      <w:r w:rsidRPr="009D427E">
        <w:rPr>
          <w:lang w:eastAsia="ro-RO"/>
        </w:rPr>
        <w:fldChar w:fldCharType="separate"/>
      </w:r>
      <w:r w:rsidRPr="009D427E">
        <w:rPr>
          <w:noProof/>
          <w:lang w:eastAsia="ro-RO"/>
        </w:rPr>
        <w:t>(Tileagă &amp; Stokoe, 2016)</w:t>
      </w:r>
      <w:r w:rsidRPr="009D427E">
        <w:rPr>
          <w:lang w:eastAsia="ro-RO"/>
        </w:rPr>
        <w:fldChar w:fldCharType="end"/>
      </w:r>
      <w:r w:rsidRPr="009D427E">
        <w:rPr>
          <w:lang w:eastAsia="ro-RO"/>
        </w:rPr>
        <w:t>. But many psychologists</w:t>
      </w:r>
      <w:r>
        <w:rPr>
          <w:lang w:eastAsia="ro-RO"/>
        </w:rPr>
        <w:t xml:space="preserve">, especially in North American psychology, remain </w:t>
      </w:r>
      <w:r w:rsidRPr="009D427E">
        <w:rPr>
          <w:lang w:eastAsia="ro-RO"/>
        </w:rPr>
        <w:t xml:space="preserve">unfamiliar </w:t>
      </w:r>
      <w:r>
        <w:rPr>
          <w:lang w:eastAsia="ro-RO"/>
        </w:rPr>
        <w:t>with the established DP theory, method, and findings. This is due not only because DP’s</w:t>
      </w:r>
      <w:r w:rsidRPr="009D427E">
        <w:rPr>
          <w:lang w:eastAsia="ro-RO"/>
        </w:rPr>
        <w:t xml:space="preserve"> </w:t>
      </w:r>
      <w:r>
        <w:rPr>
          <w:lang w:eastAsia="ro-RO"/>
        </w:rPr>
        <w:t>respecification</w:t>
      </w:r>
      <w:r w:rsidRPr="009D427E">
        <w:rPr>
          <w:lang w:eastAsia="ro-RO"/>
        </w:rPr>
        <w:t xml:space="preserve"> of </w:t>
      </w:r>
      <w:r>
        <w:rPr>
          <w:lang w:eastAsia="ro-RO"/>
        </w:rPr>
        <w:t>psychological</w:t>
      </w:r>
      <w:r w:rsidRPr="009D427E">
        <w:rPr>
          <w:lang w:eastAsia="ro-RO"/>
        </w:rPr>
        <w:t xml:space="preserve"> topic</w:t>
      </w:r>
      <w:r>
        <w:rPr>
          <w:lang w:eastAsia="ro-RO"/>
        </w:rPr>
        <w:t>s</w:t>
      </w:r>
      <w:r w:rsidRPr="009D427E">
        <w:rPr>
          <w:lang w:eastAsia="ro-RO"/>
        </w:rPr>
        <w:t xml:space="preserve"> </w:t>
      </w:r>
      <w:r>
        <w:rPr>
          <w:lang w:eastAsia="ro-RO"/>
        </w:rPr>
        <w:t xml:space="preserve">is incongruous </w:t>
      </w:r>
      <w:r w:rsidRPr="009D427E">
        <w:rPr>
          <w:lang w:eastAsia="ro-RO"/>
        </w:rPr>
        <w:t xml:space="preserve">with longstanding cognitive </w:t>
      </w:r>
      <w:r>
        <w:rPr>
          <w:lang w:eastAsia="ro-RO"/>
        </w:rPr>
        <w:t xml:space="preserve">conceptualisations of, say, attitudes, memories, attribution, or emotion </w:t>
      </w:r>
      <w:r>
        <w:rPr>
          <w:lang w:eastAsia="ro-RO"/>
        </w:rPr>
        <w:fldChar w:fldCharType="begin" w:fldLock="1"/>
      </w:r>
      <w:r>
        <w:rPr>
          <w:lang w:eastAsia="ro-RO"/>
        </w:rPr>
        <w:instrText>ADDIN CSL_CITATION {"citationItems":[{"id":"ITEM-1","itemData":{"author":[{"dropping-particle":"","family":"Edwards","given":"Derek","non-dropping-particle":"","parse-names":false,"suffix":""},{"dropping-particle":"","family":"Potter","given":"Jonathan","non-dropping-particle":"","parse-names":false,"suffix":""}],"id":"ITEM-1","issued":{"date-parts":[["1992"]]},"publisher":"Sage","publisher-place":"London, UK","title":"Discursive psychology","type":"book"},"uris":["http://www.mendeley.com/documents/?uuid=fc56a428-700b-48b7-bd87-ba9a2174365f"]}],"mendeley":{"formattedCitation":"(Edwards &amp; Potter, 1992)","plainTextFormattedCitation":"(Edwards &amp; Potter, 1992)","previouslyFormattedCitation":"(Edwards &amp; Potter, 1992)"},"properties":{"noteIndex":0},"schema":"https://github.com/citation-style-language/schema/raw/master/csl-citation.json"}</w:instrText>
      </w:r>
      <w:r>
        <w:rPr>
          <w:lang w:eastAsia="ro-RO"/>
        </w:rPr>
        <w:fldChar w:fldCharType="separate"/>
      </w:r>
      <w:r w:rsidRPr="005F5988">
        <w:rPr>
          <w:noProof/>
          <w:lang w:eastAsia="ro-RO"/>
        </w:rPr>
        <w:t>(Edwards &amp; Potter, 1992)</w:t>
      </w:r>
      <w:r>
        <w:rPr>
          <w:lang w:eastAsia="ro-RO"/>
        </w:rPr>
        <w:fldChar w:fldCharType="end"/>
      </w:r>
      <w:r>
        <w:rPr>
          <w:lang w:eastAsia="ro-RO"/>
        </w:rPr>
        <w:t>; but also because much of psychology is constrained by its (quantitative, experimental) methods, and because it is often wrongly assumed that DP is a subsection of qualitative or critical psychology without understanding how radically different it is to, say, the methodologies of thematic analysis, or interview-based work</w:t>
      </w:r>
      <w:r w:rsidR="004C389C">
        <w:rPr>
          <w:lang w:eastAsia="ro-RO"/>
        </w:rPr>
        <w:t xml:space="preserve"> </w:t>
      </w:r>
      <w:r w:rsidR="004C389C">
        <w:rPr>
          <w:lang w:eastAsia="ro-RO"/>
        </w:rPr>
        <w:fldChar w:fldCharType="begin" w:fldLock="1"/>
      </w:r>
      <w:r w:rsidR="004C389C">
        <w:rPr>
          <w:lang w:eastAsia="ro-RO"/>
        </w:rPr>
        <w:instrText>ADDIN CSL_CITATION {"citationItems":[{"id":"ITEM-1","itemData":{"author":[{"dropping-particle":"","family":"Stokoe","given":"Elizabeth","non-dropping-particle":"","parse-names":false,"suffix":""}],"container-title":"Qualitative Psychology","id":"ITEM-1","issued":{"date-parts":[["2020"]]},"title":"Psychological matters in institutional interaction: Insights and interventions from discursive psychology and conversation analysis","type":"article-journal"},"uris":["http://www.mendeley.com/documents/?uuid=b0cc1adb-6032-458b-86e9-1cc77b68a9d3"]}],"mendeley":{"formattedCitation":"(Stokoe, 2020)","plainTextFormattedCitation":"(Stokoe, 2020)","previouslyFormattedCitation":"(Stokoe, 2020)"},"properties":{"noteIndex":0},"schema":"https://github.com/citation-style-language/schema/raw/master/csl-citation.json"}</w:instrText>
      </w:r>
      <w:r w:rsidR="004C389C">
        <w:rPr>
          <w:lang w:eastAsia="ro-RO"/>
        </w:rPr>
        <w:fldChar w:fldCharType="separate"/>
      </w:r>
      <w:r w:rsidR="004C389C" w:rsidRPr="004C389C">
        <w:rPr>
          <w:noProof/>
          <w:lang w:eastAsia="ro-RO"/>
        </w:rPr>
        <w:t>(Stokoe, 2020)</w:t>
      </w:r>
      <w:r w:rsidR="004C389C">
        <w:rPr>
          <w:lang w:eastAsia="ro-RO"/>
        </w:rPr>
        <w:fldChar w:fldCharType="end"/>
      </w:r>
      <w:r w:rsidRPr="009D427E">
        <w:rPr>
          <w:lang w:eastAsia="ro-RO"/>
        </w:rPr>
        <w:t>.</w:t>
      </w:r>
    </w:p>
    <w:p w14:paraId="0A9D1502" w14:textId="6CACE51C" w:rsidR="0023297E" w:rsidRPr="009D427E" w:rsidRDefault="0023297E" w:rsidP="0023297E">
      <w:pPr>
        <w:pStyle w:val="anormal"/>
        <w:rPr>
          <w:lang w:eastAsia="ro-RO"/>
        </w:rPr>
      </w:pPr>
      <w:r>
        <w:rPr>
          <w:lang w:eastAsia="ro-RO"/>
        </w:rPr>
        <w:t>Three decades of findings</w:t>
      </w:r>
      <w:r w:rsidRPr="009D427E">
        <w:rPr>
          <w:lang w:eastAsia="ro-RO"/>
        </w:rPr>
        <w:t xml:space="preserve"> from DP studies </w:t>
      </w:r>
      <w:r>
        <w:rPr>
          <w:lang w:eastAsia="ro-RO"/>
        </w:rPr>
        <w:t>seriously challenge</w:t>
      </w:r>
      <w:r w:rsidRPr="009D427E">
        <w:rPr>
          <w:lang w:eastAsia="ro-RO"/>
        </w:rPr>
        <w:t xml:space="preserve"> established</w:t>
      </w:r>
      <w:r>
        <w:rPr>
          <w:lang w:eastAsia="ro-RO"/>
        </w:rPr>
        <w:t>, but often normative,</w:t>
      </w:r>
      <w:r w:rsidRPr="009D427E">
        <w:rPr>
          <w:lang w:eastAsia="ro-RO"/>
        </w:rPr>
        <w:t xml:space="preserve"> cognitive representations of </w:t>
      </w:r>
      <w:r>
        <w:rPr>
          <w:lang w:eastAsia="ro-RO"/>
        </w:rPr>
        <w:t>psychological phenomena</w:t>
      </w:r>
      <w:r w:rsidRPr="009D427E">
        <w:rPr>
          <w:lang w:eastAsia="ro-RO"/>
        </w:rPr>
        <w:t xml:space="preserve">, rendering discursive and </w:t>
      </w:r>
      <w:r>
        <w:rPr>
          <w:lang w:eastAsia="ro-RO"/>
        </w:rPr>
        <w:t>mainstream</w:t>
      </w:r>
      <w:r w:rsidRPr="009D427E">
        <w:rPr>
          <w:lang w:eastAsia="ro-RO"/>
        </w:rPr>
        <w:t xml:space="preserve"> psychology </w:t>
      </w:r>
      <w:r>
        <w:rPr>
          <w:lang w:eastAsia="ro-RO"/>
        </w:rPr>
        <w:t>difficult to reconcile</w:t>
      </w:r>
      <w:r w:rsidRPr="009D427E">
        <w:rPr>
          <w:lang w:eastAsia="ro-RO"/>
        </w:rPr>
        <w:t xml:space="preserve">, with DP </w:t>
      </w:r>
      <w:r>
        <w:rPr>
          <w:lang w:eastAsia="ro-RO"/>
        </w:rPr>
        <w:t xml:space="preserve">often </w:t>
      </w:r>
      <w:r w:rsidRPr="009D427E">
        <w:rPr>
          <w:lang w:eastAsia="ro-RO"/>
        </w:rPr>
        <w:t xml:space="preserve">taking a critical stance on </w:t>
      </w:r>
      <w:r>
        <w:rPr>
          <w:lang w:eastAsia="ro-RO"/>
        </w:rPr>
        <w:t>cognitive psychology</w:t>
      </w:r>
      <w:r w:rsidRPr="009D427E">
        <w:rPr>
          <w:lang w:eastAsia="ro-RO"/>
        </w:rPr>
        <w:t xml:space="preserve"> </w:t>
      </w:r>
      <w:r w:rsidRPr="009D427E">
        <w:rPr>
          <w:lang w:eastAsia="ro-RO"/>
        </w:rPr>
        <w:fldChar w:fldCharType="begin" w:fldLock="1"/>
      </w:r>
      <w:r w:rsidRPr="009D427E">
        <w:rPr>
          <w:lang w:eastAsia="ro-RO"/>
        </w:rPr>
        <w:instrText>ADDIN CSL_CITATION {"citationItems":[{"id":"ITEM-1","itemData":{"abstract":"Written by some of the leading figures in the fields of conversation analysis, discursive psychology and ethnomethodology, this book looks at the challenging implications of new discourse approaches to the topic of cognition. It provides a survey of cutting-edge debates about discourse and cognition as well as a range of illustrative analyses which show how the notion of cognition can be reworked. This comprehensive and accessible book will make an important contribution to the development of a more integrated approach to language and cognition.","author":[{"dropping-particle":"","family":"Edwards","given":"Derek","non-dropping-particle":"","parse-names":false,"suffix":""},{"dropping-particle":"","family":"Potter","given":"Jonathan","non-dropping-particle":"","parse-names":false,"suffix":""}],"container-title":"Conversation and cognition","editor":[{"dropping-particle":"","family":"Molder","given":"Hedwig","non-dropping-particle":"te","parse-names":false,"suffix":""},{"dropping-particle":"","family":"Potter","given":"Jonathan","non-dropping-particle":"","parse-names":false,"suffix":""}],"id":"ITEM-1","issued":{"date-parts":[["2005"]]},"note":"From Duplicate 3 ( \n\nDiscursive psychology, mental states and descriptions\n\n- Edwards, Derek; Potter, Jonathan )\n\n","page":"241-259","publisher":"Cambridge University Press","publisher-place":"Cambridge, UK","title":"Discursive Psychology, mental states and descriptions","type":"chapter"},"uris":["http://www.mendeley.com/documents/?uuid=a61c0ac2-91ef-4fdf-b9ff-3c979d5ae41a"]}],"mendeley":{"formattedCitation":"(Edwards &amp; Potter, 2005)","plainTextFormattedCitation":"(Edwards &amp; Potter, 2005)","previouslyFormattedCitation":"(Edwards &amp; Potter, 2005)"},"properties":{"noteIndex":0},"schema":"https://github.com/citation-style-language/schema/raw/master/csl-citation.json"}</w:instrText>
      </w:r>
      <w:r w:rsidRPr="009D427E">
        <w:rPr>
          <w:lang w:eastAsia="ro-RO"/>
        </w:rPr>
        <w:fldChar w:fldCharType="separate"/>
      </w:r>
      <w:r w:rsidRPr="009D427E">
        <w:rPr>
          <w:noProof/>
          <w:lang w:eastAsia="ro-RO"/>
        </w:rPr>
        <w:t>(Edwards &amp; Potter, 2005)</w:t>
      </w:r>
      <w:r w:rsidRPr="009D427E">
        <w:rPr>
          <w:lang w:eastAsia="ro-RO"/>
        </w:rPr>
        <w:fldChar w:fldCharType="end"/>
      </w:r>
      <w:r w:rsidR="004C389C">
        <w:rPr>
          <w:lang w:eastAsia="ro-RO"/>
        </w:rPr>
        <w:t>,</w:t>
      </w:r>
      <w:r>
        <w:rPr>
          <w:lang w:eastAsia="ro-RO"/>
        </w:rPr>
        <w:t xml:space="preserve"> experimental </w:t>
      </w:r>
      <w:r>
        <w:rPr>
          <w:lang w:eastAsia="ro-RO"/>
        </w:rPr>
        <w:fldChar w:fldCharType="begin" w:fldLock="1"/>
      </w:r>
      <w:r w:rsidR="004C389C">
        <w:rPr>
          <w:lang w:eastAsia="ro-RO"/>
        </w:rPr>
        <w:instrText>ADDIN CSL_CITATION {"citationItems":[{"id":"ITEM-1","itemData":{"author":[{"dropping-particle":"","family":"Leudar","given":"Ivan","non-dropping-particle":"","parse-names":false,"suffix":""},{"dropping-particle":"","family":"Antaki","given":"Charles","non-dropping-particle":"","parse-names":false,"suffix":""}],"container-title":"Critical Social Psychology","editor":[{"dropping-particle":"","family":"Ibáñez","given":"Tomás","non-dropping-particle":"","parse-names":false,"suffix":""},{"dropping-particle":"","family":"Iñiguez","given":"Lupicinio","non-dropping-particle":"","parse-names":false,"suffix":""}],"id":"ITEM-1","issued":{"date-parts":[["1997"]]},"note":"From Duplicate 2 ( \n\nParticipant status in social psychological research\n\n- Leudar, Ivan; Antaki, Charles )\n\n","page":"273-290","publisher":"Sage","publisher-place":"London","title":"Participant status in social psychological research","type":"chapter"},"uris":["http://www.mendeley.com/documents/?uuid=70260aa9-2ad2-4e15-bbdf-0d9ea8c54378"]},{"id":"ITEM-2","itemData":{"abstract":"Argues that attribution theory constructed its own version of F. Heider's (1958) starting position and that the limitations of this construction are only now becoming apparent. The linguistic turn prevalent elsewhere in the social sciences is now showing up the weaknesses in attribution theory's conception of people as explainers, and offers a new way forward with the conception of people as discourse-users. (French abstract) ","author":[{"dropping-particle":"","family":"Antaki","given":"Charles","non-dropping-particle":"","parse-names":false,"suffix":""},{"dropping-particle":"","family":"Leudar","given":"Ivan","non-dropping-particle":"","parse-names":false,"suffix":""}],"container-title":"Canadian Psychology","id":"ITEM-2","issue":"3","issued":{"date-parts":[["1992"]]},"page":"594-599","title":"From attribution to argumentation: The case of disappearing discourse.","type":"article-journal","volume":"33"},"uris":["http://www.mendeley.com/documents/?uuid=ef2c900c-dd60-44cb-a26a-ac18ef5e2d1b"]}],"mendeley":{"formattedCitation":"(Antaki &amp; Leudar, 1992; Leudar &amp; Antaki, 1997)","plainTextFormattedCitation":"(Antaki &amp; Leudar, 1992; Leudar &amp; Antaki, 1997)","previouslyFormattedCitation":"(Antaki &amp; Leudar, 1992; Leudar &amp; Antaki, 1997)"},"properties":{"noteIndex":0},"schema":"https://github.com/citation-style-language/schema/raw/master/csl-citation.json"}</w:instrText>
      </w:r>
      <w:r>
        <w:rPr>
          <w:lang w:eastAsia="ro-RO"/>
        </w:rPr>
        <w:fldChar w:fldCharType="separate"/>
      </w:r>
      <w:r w:rsidR="004C389C" w:rsidRPr="004C389C">
        <w:rPr>
          <w:noProof/>
          <w:lang w:eastAsia="ro-RO"/>
        </w:rPr>
        <w:t>(Antaki &amp; Leudar, 1992; Leudar &amp; Antaki, 1997)</w:t>
      </w:r>
      <w:r>
        <w:rPr>
          <w:lang w:eastAsia="ro-RO"/>
        </w:rPr>
        <w:fldChar w:fldCharType="end"/>
      </w:r>
      <w:r w:rsidR="004C389C">
        <w:rPr>
          <w:lang w:eastAsia="ro-RO"/>
        </w:rPr>
        <w:t xml:space="preserve">, survey </w:t>
      </w:r>
      <w:r w:rsidR="004C389C">
        <w:rPr>
          <w:lang w:eastAsia="ro-RO"/>
        </w:rPr>
        <w:fldChar w:fldCharType="begin" w:fldLock="1"/>
      </w:r>
      <w:r w:rsidR="00B640E3">
        <w:rPr>
          <w:lang w:eastAsia="ro-RO"/>
        </w:rPr>
        <w:instrText>ADDIN CSL_CITATION {"citationItems":[{"id":"ITEM-1","itemData":{"ISSN":"1461-4456","abstract":"Many professional assessment devices (questionnaires, interview schedules and so on) are designed to harvest informants' cognitions as stable, internally-represented, information-processed conceptions of the world. If one dissents from this notion of what beliefs, knowledge and opinions are, then one is freer to see how they are produced, in interaction, as artefacts that serve some interactional (and, in the case of the interview I consider here) institutional purpose. I give an example from the recording of the cognitions' of a person with a learning disability, and try to show how they are shaped by institutional requirements as to what is to count as recordable in the circumstances. In the circumstances' is an analyst's stance: for the members involved, the cognitions are rock-solid discoveries, and will remain so until challenged.","author":[{"dropping-particle":"","family":"Antaki","given":"Charles","non-dropping-particle":"","parse-names":false,"suffix":""}],"container-title":"Discourse Studies","id":"ITEM-1","issue":"1","issued":{"date-parts":[["2006","2","1"]]},"page":"9-15","title":"Producing a 'cognition'","type":"article-journal","volume":"8"},"uris":["http://www.mendeley.com/documents/?uuid=502798ed-ca06-4c1c-b07b-4b78dde281c4"]},{"id":"ITEM-2","itemData":{"DOI":"10.1046/j.1365-2788.1996.779779.x","ISSN":"0964-2633","author":[{"dropping-particle":"","family":"Antaki","given":"Charles","non-dropping-particle":"","parse-names":false,"suffix":""},{"dropping-particle":"","family":"Rapley","given":"Mark","non-dropping-particle":"","parse-names":false,"suffix":""}],"container-title":"Journal of Intellectual Disability Research","id":"ITEM-2","issue":"5","issued":{"date-parts":[["1996","12"]]},"page":"421-437","title":"Questions and answers to psychological assessment schedule: hidden troubles in 'quality of life' interviews","type":"article-journal","volume":"40"},"uris":["http://www.mendeley.com/documents/?uuid=1fe253ab-d859-4f9c-b779-c37cec12da08"]}],"mendeley":{"formattedCitation":"(Antaki, 2006; Antaki &amp; Rapley, 1996)","plainTextFormattedCitation":"(Antaki, 2006; Antaki &amp; Rapley, 1996)","previouslyFormattedCitation":"(Antaki, 2006; Antaki &amp; Rapley, 1996)"},"properties":{"noteIndex":0},"schema":"https://github.com/citation-style-language/schema/raw/master/csl-citation.json"}</w:instrText>
      </w:r>
      <w:r w:rsidR="004C389C">
        <w:rPr>
          <w:lang w:eastAsia="ro-RO"/>
        </w:rPr>
        <w:fldChar w:fldCharType="separate"/>
      </w:r>
      <w:r w:rsidR="004C389C" w:rsidRPr="004C389C">
        <w:rPr>
          <w:noProof/>
          <w:lang w:eastAsia="ro-RO"/>
        </w:rPr>
        <w:t>(Antaki, 2006; Antaki &amp; Rapley, 1996)</w:t>
      </w:r>
      <w:r w:rsidR="004C389C">
        <w:rPr>
          <w:lang w:eastAsia="ro-RO"/>
        </w:rPr>
        <w:fldChar w:fldCharType="end"/>
      </w:r>
      <w:r>
        <w:rPr>
          <w:lang w:eastAsia="ro-RO"/>
        </w:rPr>
        <w:t xml:space="preserve"> and qualitative methods </w:t>
      </w:r>
      <w:r>
        <w:rPr>
          <w:lang w:eastAsia="ro-RO"/>
        </w:rPr>
        <w:fldChar w:fldCharType="begin" w:fldLock="1"/>
      </w:r>
      <w:r>
        <w:rPr>
          <w:lang w:eastAsia="ro-RO"/>
        </w:rPr>
        <w:instrText>ADDIN CSL_CITATION {"citationItems":[{"id":"ITEM-1","itemData":{"abstract":"Interviewing has become the window on the world of experience for both researchers and professionals. But as familiar as interviewing is now, its seemingly straightforward methodology raises more questions than ever. What is the interviewer's image of those who are being interviewed? Who is the interviewer in the eyes of the respondent? From where do interviewers obtain questions and respondents get the answers that they communicate in interviews? How do the institutional auspices of interviewing shape interview data? Drawing upon leading experts from a wide range of disciplines to address these and related questions, The Handbook of Interviewing offers a comprehensive examination of the interview at the cutting edge of information technology in the context of a challenging postmodern environment. Encyclopedic in its breadth, the Handbook provides extensive discussions of the conceptual and methodological issues surrounding interview practice in relation to forms of interviewing, new technology, diverse data gathering and analytic strategies, and the various ways interviewing relates to distinctive respondents. The Handbook is also a story that spins a particular tale that moves from the commonly recognized individual interview as an instrument for gathering data to reflections on the interview as an integral part of the information we gather about individuals and society.","author":[{"dropping-particle":"","family":"Potter","given":"Jonathan","non-dropping-particle":"","parse-names":false,"suffix":""},{"dropping-particle":"","family":"Hepburn","given":"Alexa","non-dropping-particle":"","parse-names":false,"suffix":""}],"container-title":"Handbook of interview research: context &amp; method","editor":[{"dropping-particle":"","family":"Gubrium","given":"Jaber F.","non-dropping-particle":"","parse-names":false,"suffix":""},{"dropping-particle":"","family":"Holstein","given":"James A.","non-dropping-particle":"","parse-names":false,"suffix":""}],"id":"ITEM-1","issued":{"date-parts":[["2012"]]},"page":"555-570","publisher":"Sage","publisher-place":"London","title":"Eight challenges for interview researchers","type":"chapter"},"uris":["http://www.mendeley.com/documents/?uuid=9523eca2-1fa5-44df-b69f-ec9aff9e3cd0"]},{"id":"ITEM-2","itemData":{"author":[{"dropping-particle":"","family":"Puchta","given":"Claudia","non-dropping-particle":"","parse-names":false,"suffix":""},{"dropping-particle":"","family":"Potter","given":"Jonathan","non-dropping-particle":"","parse-names":false,"suffix":""}],"id":"ITEM-2","issued":{"date-parts":[["2004"]]},"title":"Focus Group Practice","type":"book"},"uris":["http://www.mendeley.com/documents/?uuid=18cf7fe5-39f8-4124-8741-51fef44e9a1f"]}],"mendeley":{"formattedCitation":"(Potter &amp; Hepburn, 2012; Puchta &amp; Potter, 2004)","plainTextFormattedCitation":"(Potter &amp; Hepburn, 2012; Puchta &amp; Potter, 2004)","previouslyFormattedCitation":"(Potter &amp; Hepburn, 2012; Puchta &amp; Potter, 2004)"},"properties":{"noteIndex":0},"schema":"https://github.com/citation-style-language/schema/raw/master/csl-citation.json"}</w:instrText>
      </w:r>
      <w:r>
        <w:rPr>
          <w:lang w:eastAsia="ro-RO"/>
        </w:rPr>
        <w:fldChar w:fldCharType="separate"/>
      </w:r>
      <w:r w:rsidRPr="001C5FF9">
        <w:rPr>
          <w:noProof/>
          <w:lang w:eastAsia="ro-RO"/>
        </w:rPr>
        <w:t>(Potter &amp; Hepburn, 2012; Puchta &amp; Potter, 2004)</w:t>
      </w:r>
      <w:r>
        <w:rPr>
          <w:lang w:eastAsia="ro-RO"/>
        </w:rPr>
        <w:fldChar w:fldCharType="end"/>
      </w:r>
      <w:r w:rsidRPr="009D427E">
        <w:rPr>
          <w:lang w:eastAsia="ro-RO"/>
        </w:rPr>
        <w:t xml:space="preserve">. By re-examining core psychological topics through a discursive lens, DP has provided insights into the sequential, </w:t>
      </w:r>
      <w:r w:rsidRPr="009D427E">
        <w:rPr>
          <w:lang w:eastAsia="ro-RO"/>
        </w:rPr>
        <w:lastRenderedPageBreak/>
        <w:t xml:space="preserve">rhetorical, and interactional organisation of psychological constructs, which has led to </w:t>
      </w:r>
      <w:r>
        <w:rPr>
          <w:lang w:eastAsia="ro-RO"/>
        </w:rPr>
        <w:t>their</w:t>
      </w:r>
      <w:r w:rsidRPr="009D427E">
        <w:rPr>
          <w:lang w:eastAsia="ro-RO"/>
        </w:rPr>
        <w:t xml:space="preserve"> respecifi</w:t>
      </w:r>
      <w:r>
        <w:rPr>
          <w:lang w:eastAsia="ro-RO"/>
        </w:rPr>
        <w:t>cation</w:t>
      </w:r>
      <w:r w:rsidRPr="009D427E">
        <w:rPr>
          <w:lang w:eastAsia="ro-RO"/>
        </w:rPr>
        <w:t xml:space="preserve"> from veiled, individual cognitive processes to demonstrable, shared discursive practices. By focusing on the natural, practical, and intersubjective organisation of psychological business in and through discourse, DP’s respecification programme</w:t>
      </w:r>
      <w:r w:rsidR="005B3B71">
        <w:rPr>
          <w:lang w:eastAsia="ro-RO"/>
        </w:rPr>
        <w:t>, which we present next,</w:t>
      </w:r>
      <w:r w:rsidRPr="009D427E">
        <w:rPr>
          <w:lang w:eastAsia="ro-RO"/>
        </w:rPr>
        <w:t xml:space="preserve"> </w:t>
      </w:r>
      <w:r>
        <w:rPr>
          <w:lang w:eastAsia="ro-RO"/>
        </w:rPr>
        <w:t xml:space="preserve">has endeavoured to </w:t>
      </w:r>
      <w:r w:rsidR="005B3B71">
        <w:rPr>
          <w:lang w:eastAsia="ro-RO"/>
        </w:rPr>
        <w:t>revolutionise</w:t>
      </w:r>
      <w:r w:rsidRPr="009D427E">
        <w:rPr>
          <w:lang w:eastAsia="ro-RO"/>
        </w:rPr>
        <w:t xml:space="preserve"> psychology </w:t>
      </w:r>
      <w:r>
        <w:rPr>
          <w:lang w:eastAsia="ro-RO"/>
        </w:rPr>
        <w:t xml:space="preserve">in a </w:t>
      </w:r>
      <w:r w:rsidRPr="009D427E">
        <w:rPr>
          <w:lang w:eastAsia="ro-RO"/>
        </w:rPr>
        <w:t xml:space="preserve">similar </w:t>
      </w:r>
      <w:r>
        <w:rPr>
          <w:lang w:eastAsia="ro-RO"/>
        </w:rPr>
        <w:t xml:space="preserve">way </w:t>
      </w:r>
      <w:r w:rsidRPr="009D427E">
        <w:rPr>
          <w:lang w:eastAsia="ro-RO"/>
        </w:rPr>
        <w:t>to how ethnomethodology has transform</w:t>
      </w:r>
      <w:r>
        <w:rPr>
          <w:lang w:eastAsia="ro-RO"/>
        </w:rPr>
        <w:t>ed</w:t>
      </w:r>
      <w:r w:rsidRPr="009D427E">
        <w:rPr>
          <w:lang w:eastAsia="ro-RO"/>
        </w:rPr>
        <w:t xml:space="preserve"> sociology </w:t>
      </w:r>
      <w:r w:rsidRPr="009D427E">
        <w:rPr>
          <w:lang w:eastAsia="ro-RO"/>
        </w:rPr>
        <w:fldChar w:fldCharType="begin" w:fldLock="1"/>
      </w:r>
      <w:r w:rsidRPr="009D427E">
        <w:rPr>
          <w:lang w:eastAsia="ro-RO"/>
        </w:rPr>
        <w:instrText>ADDIN CSL_CITATION {"citationItems":[{"id":"ITEM-1","itemData":{"DOI":"10.2307/201918","author":[{"dropping-particle":"","family":"Garfinkel","given":"Harold","non-dropping-particle":"","parse-names":false,"suffix":""}],"container-title":"Sociological Theory","id":"ITEM-1","issue":"1","issued":{"date-parts":[["1988"]]},"page":"103-109","title":"Evidence for locally produced, naturally accountable phenomena of order, logic, reason, meaning, method, etc. in and as of the essential quiddity of immortal ordinary society, (I of IV): an announcement of studies","type":"article-journal","volume":"6"},"uris":["http://www.mendeley.com/documents/?uuid=82bbc5de-eb7b-4f08-8768-5ff416cab141"]}],"mendeley":{"formattedCitation":"(Garfinkel, 1988)","plainTextFormattedCitation":"(Garfinkel, 1988)","previouslyFormattedCitation":"(Garfinkel, 1988)"},"properties":{"noteIndex":0},"schema":"https://github.com/citation-style-language/schema/raw/master/csl-citation.json"}</w:instrText>
      </w:r>
      <w:r w:rsidRPr="009D427E">
        <w:rPr>
          <w:lang w:eastAsia="ro-RO"/>
        </w:rPr>
        <w:fldChar w:fldCharType="separate"/>
      </w:r>
      <w:r w:rsidRPr="009D427E">
        <w:rPr>
          <w:noProof/>
          <w:lang w:eastAsia="ro-RO"/>
        </w:rPr>
        <w:t>(Garfinkel, 1988)</w:t>
      </w:r>
      <w:r w:rsidRPr="009D427E">
        <w:rPr>
          <w:lang w:eastAsia="ro-RO"/>
        </w:rPr>
        <w:fldChar w:fldCharType="end"/>
      </w:r>
      <w:r w:rsidRPr="009D427E">
        <w:rPr>
          <w:lang w:eastAsia="ro-RO"/>
        </w:rPr>
        <w:t>.</w:t>
      </w:r>
    </w:p>
    <w:p w14:paraId="0E8D459D" w14:textId="2962AB3A" w:rsidR="00A56650" w:rsidRPr="009D427E" w:rsidRDefault="00A56650" w:rsidP="00242137">
      <w:pPr>
        <w:pStyle w:val="Heading1"/>
      </w:pPr>
      <w:r w:rsidRPr="009D427E">
        <w:t xml:space="preserve">Discursive </w:t>
      </w:r>
      <w:r w:rsidR="00001812">
        <w:t>p</w:t>
      </w:r>
      <w:r w:rsidRPr="009D427E">
        <w:t>sychology’s programme of respecifying psychological topics</w:t>
      </w:r>
      <w:r w:rsidR="0083149C" w:rsidRPr="009D427E">
        <w:t xml:space="preserve">: </w:t>
      </w:r>
      <w:r w:rsidR="000B3AED" w:rsidRPr="009D427E">
        <w:t xml:space="preserve">from cognitive </w:t>
      </w:r>
      <w:r w:rsidR="0083149C" w:rsidRPr="009D427E">
        <w:t>constructs to discursive practices</w:t>
      </w:r>
    </w:p>
    <w:p w14:paraId="3C8099FC" w14:textId="30B9FB97" w:rsidR="00424E9A" w:rsidRPr="009D427E" w:rsidRDefault="002646E5" w:rsidP="00040A87">
      <w:pPr>
        <w:pStyle w:val="afirst"/>
        <w:rPr>
          <w:lang w:eastAsia="ro-RO"/>
        </w:rPr>
      </w:pPr>
      <w:r w:rsidRPr="009D427E">
        <w:rPr>
          <w:lang w:eastAsia="ro-RO"/>
        </w:rPr>
        <w:t xml:space="preserve">Discursive psychology’s respecification </w:t>
      </w:r>
      <w:r w:rsidR="00072BD4" w:rsidRPr="009D427E">
        <w:rPr>
          <w:lang w:eastAsia="ro-RO"/>
        </w:rPr>
        <w:t>programme</w:t>
      </w:r>
      <w:r w:rsidR="00FA6C09" w:rsidRPr="009D427E">
        <w:rPr>
          <w:lang w:eastAsia="ro-RO"/>
        </w:rPr>
        <w:t xml:space="preserve"> encompasses a set of methodological </w:t>
      </w:r>
      <w:r w:rsidR="005F5988">
        <w:rPr>
          <w:lang w:eastAsia="ro-RO"/>
        </w:rPr>
        <w:t>procedures</w:t>
      </w:r>
      <w:r w:rsidR="00FA6C09" w:rsidRPr="009D427E">
        <w:rPr>
          <w:lang w:eastAsia="ro-RO"/>
        </w:rPr>
        <w:t xml:space="preserve"> that set </w:t>
      </w:r>
      <w:r w:rsidR="005B3B71">
        <w:rPr>
          <w:lang w:eastAsia="ro-RO"/>
        </w:rPr>
        <w:t xml:space="preserve">apart </w:t>
      </w:r>
      <w:r w:rsidR="00FA6C09" w:rsidRPr="009D427E">
        <w:rPr>
          <w:lang w:eastAsia="ro-RO"/>
        </w:rPr>
        <w:t>DP from other qualitative approaches within psychology. First</w:t>
      </w:r>
      <w:r w:rsidR="00AC75E4" w:rsidRPr="009D427E">
        <w:rPr>
          <w:lang w:eastAsia="ro-RO"/>
        </w:rPr>
        <w:t>, DP takes an inductive approach to examining psycholog</w:t>
      </w:r>
      <w:r w:rsidR="0090323B" w:rsidRPr="009D427E">
        <w:rPr>
          <w:lang w:eastAsia="ro-RO"/>
        </w:rPr>
        <w:t>ical topics</w:t>
      </w:r>
      <w:r w:rsidR="00AC75E4" w:rsidRPr="009D427E">
        <w:rPr>
          <w:lang w:eastAsia="ro-RO"/>
        </w:rPr>
        <w:t xml:space="preserve">, by bracketing theoretical assumptions </w:t>
      </w:r>
      <w:r w:rsidR="0090323B" w:rsidRPr="009D427E">
        <w:rPr>
          <w:lang w:eastAsia="ro-RO"/>
        </w:rPr>
        <w:t>about the investigated phenomena.</w:t>
      </w:r>
      <w:r w:rsidR="00040A87" w:rsidRPr="009D427E">
        <w:rPr>
          <w:lang w:eastAsia="ro-RO"/>
        </w:rPr>
        <w:t xml:space="preserve"> DP studies deconstruct and debunk deep-rooted, previously unexamined assumptions about fundamental topics. </w:t>
      </w:r>
      <w:r w:rsidR="00C04743" w:rsidRPr="009D427E">
        <w:rPr>
          <w:lang w:eastAsia="ro-RO"/>
        </w:rPr>
        <w:t xml:space="preserve">For instance, instead of treating gender as </w:t>
      </w:r>
      <w:r w:rsidR="00751479" w:rsidRPr="009D427E">
        <w:rPr>
          <w:lang w:eastAsia="ro-RO"/>
        </w:rPr>
        <w:t xml:space="preserve">an </w:t>
      </w:r>
      <w:r w:rsidR="00C04743" w:rsidRPr="009D427E">
        <w:rPr>
          <w:lang w:eastAsia="ro-RO"/>
        </w:rPr>
        <w:t>explanatory factor for human behaviour</w:t>
      </w:r>
      <w:r w:rsidR="00751479" w:rsidRPr="009D427E">
        <w:rPr>
          <w:lang w:eastAsia="ro-RO"/>
        </w:rPr>
        <w:t>,</w:t>
      </w:r>
      <w:r w:rsidR="00C04743" w:rsidRPr="009D427E">
        <w:rPr>
          <w:lang w:eastAsia="ro-RO"/>
        </w:rPr>
        <w:t xml:space="preserve"> </w:t>
      </w:r>
      <w:r w:rsidR="00751479" w:rsidRPr="009D427E">
        <w:rPr>
          <w:lang w:eastAsia="ro-RO"/>
        </w:rPr>
        <w:t xml:space="preserve">DP has examined how gender categories are used in constructing exculpatory accounts </w:t>
      </w:r>
      <w:r w:rsidR="00751479" w:rsidRPr="009D427E">
        <w:rPr>
          <w:lang w:eastAsia="ro-RO"/>
        </w:rPr>
        <w:fldChar w:fldCharType="begin" w:fldLock="1"/>
      </w:r>
      <w:r w:rsidR="008533BC" w:rsidRPr="009D427E">
        <w:rPr>
          <w:lang w:eastAsia="ro-RO"/>
        </w:rPr>
        <w:instrText>ADDIN CSL_CITATION {"citationItems":[{"id":"ITEM-1","itemData":{"DOI":"10.1177/0957926509345072","ISBN":"0957-9265","ISSN":"0957-9265","abstract":"This article examines the way male suspects deny accusations of assaulting women in interrogations by police officers. It draws on a large corpus of British police interrogation materials, and uses conversation analysis to shed light on the location and design of, and responses to, suspects’ ‘category-based denials’ that they are not ‘the kind of men who hit women’. Two sections of analysis identify how, first, such denials routinely follow police officers’ direct questions about violent behaviour, and, second, how they become embedded in extended narratives that are not directly describing violence. In contrast to other discourse-analytic studies of men’s accounts of violence towards women, the article unpacks the component features that comprise what others might label grossly as the ‘discourse of gendered violence’. Rather than see how such ‘discourses’ operate in interview contexts, it shows how suspects construct, in a high-stakes setting for a particular purpose, different categories of men, claiming membership in one (who do not hit women) by recruiting the notion of the other (who do). Thus, in addition to its contribution to the study of gender and violence, the article takes new steps in the ongoing development of membership categorization and conversation analysis, showcasing a type of systematic sequential analysis that can be done with membership categories.","author":[{"dropping-particle":"","family":"Stokoe","given":"Elizabeth","non-dropping-particle":"","parse-names":false,"suffix":""}],"container-title":"Discourse &amp; Society","id":"ITEM-1","issue":"1","issued":{"date-parts":[["2010"]]},"page":"59-82","title":"‘I’m not gonna hit a lady’: Conversation analysis, membership categorization and men’s denials of violence towards women","type":"article-journal","volume":"21"},"uris":["http://www.mendeley.com/documents/?uuid=db17ca56-13e6-420f-92ba-92f9aaa9d0f9"]}],"mendeley":{"formattedCitation":"(Stokoe, 2010)","plainTextFormattedCitation":"(Stokoe, 2010)","previouslyFormattedCitation":"(Stokoe, 2010)"},"properties":{"noteIndex":0},"schema":"https://github.com/citation-style-language/schema/raw/master/csl-citation.json"}</w:instrText>
      </w:r>
      <w:r w:rsidR="00751479" w:rsidRPr="009D427E">
        <w:rPr>
          <w:lang w:eastAsia="ro-RO"/>
        </w:rPr>
        <w:fldChar w:fldCharType="separate"/>
      </w:r>
      <w:r w:rsidR="00751479" w:rsidRPr="009D427E">
        <w:rPr>
          <w:noProof/>
          <w:lang w:eastAsia="ro-RO"/>
        </w:rPr>
        <w:t>(Stokoe, 2010)</w:t>
      </w:r>
      <w:r w:rsidR="00751479" w:rsidRPr="009D427E">
        <w:rPr>
          <w:lang w:eastAsia="ro-RO"/>
        </w:rPr>
        <w:fldChar w:fldCharType="end"/>
      </w:r>
      <w:r w:rsidR="00751479" w:rsidRPr="009D427E">
        <w:rPr>
          <w:lang w:eastAsia="ro-RO"/>
        </w:rPr>
        <w:t xml:space="preserve"> or how they</w:t>
      </w:r>
      <w:r w:rsidR="008B0E15" w:rsidRPr="009D427E">
        <w:rPr>
          <w:lang w:eastAsia="ro-RO"/>
        </w:rPr>
        <w:t xml:space="preserve"> are made relevant in the course of </w:t>
      </w:r>
      <w:r w:rsidR="008533BC" w:rsidRPr="009D427E">
        <w:rPr>
          <w:lang w:eastAsia="ro-RO"/>
        </w:rPr>
        <w:t xml:space="preserve">mundane actions such as making a compliment </w:t>
      </w:r>
      <w:r w:rsidR="008533BC" w:rsidRPr="009D427E">
        <w:rPr>
          <w:lang w:eastAsia="ro-RO"/>
        </w:rPr>
        <w:fldChar w:fldCharType="begin" w:fldLock="1"/>
      </w:r>
      <w:r w:rsidR="008533BC" w:rsidRPr="009D427E">
        <w:rPr>
          <w:lang w:eastAsia="ro-RO"/>
        </w:rPr>
        <w:instrText>ADDIN CSL_CITATION {"citationItems":[{"id":"ITEM-1","itemData":{"abstract":"In this chapter, the author works with categories in the Sacksian sense (e.g., H. Sacks, 1979, 1992) and shows the business that is transacted with them by participants: how some category-attribute of a person is, in the phrase that the author uses in his title, \"the relevant thing about her.\" The author shows how it is, in a stretch of action where a married couple is talking to a counsellor about their troubles, that things which a culturally competent reader can \"understand\" (references to \"obvious\" words like \"girls\" and \"married women\") are mobilized to promote people's interests in ways which are not so obvious at first sight, or on a literal reading.","author":[{"dropping-particle":"","family":"Edwards","given":"Derek","non-dropping-particle":"","parse-names":false,"suffix":""}],"container-title":"Identities in talk","editor":[{"dropping-particle":"","family":"Antaki","given":"Charles","non-dropping-particle":"","parse-names":false,"suffix":""},{"dropping-particle":"","family":"Widdicombe","given":"Sue","non-dropping-particle":"","parse-names":false,"suffix":""}],"id":"ITEM-1","issued":{"date-parts":[["1998"]]},"note":"From Duplicate 2 ( \n\nThe relevant thing about her: Social identity and categories in use\n\n- Edwards, Derek )\n\n","page":"15-33","publisher":"Sage","publisher-place":"Thousand Oaks, CA","title":"The relevant thing about her: social identity and categories in use","type":"chapter"},"uris":["http://www.mendeley.com/documents/?uuid=62b69443-e3fa-4386-9065-e182e218f65f"]}],"mendeley":{"formattedCitation":"(Edwards, 1998)","plainTextFormattedCitation":"(Edwards, 1998)","previouslyFormattedCitation":"(Edwards, 1998)"},"properties":{"noteIndex":0},"schema":"https://github.com/citation-style-language/schema/raw/master/csl-citation.json"}</w:instrText>
      </w:r>
      <w:r w:rsidR="008533BC" w:rsidRPr="009D427E">
        <w:rPr>
          <w:lang w:eastAsia="ro-RO"/>
        </w:rPr>
        <w:fldChar w:fldCharType="separate"/>
      </w:r>
      <w:r w:rsidR="008533BC" w:rsidRPr="009D427E">
        <w:rPr>
          <w:noProof/>
          <w:lang w:eastAsia="ro-RO"/>
        </w:rPr>
        <w:t>(Edwards, 1998)</w:t>
      </w:r>
      <w:r w:rsidR="008533BC" w:rsidRPr="009D427E">
        <w:rPr>
          <w:lang w:eastAsia="ro-RO"/>
        </w:rPr>
        <w:fldChar w:fldCharType="end"/>
      </w:r>
      <w:r w:rsidR="00C04743" w:rsidRPr="009D427E">
        <w:rPr>
          <w:lang w:eastAsia="ro-RO"/>
        </w:rPr>
        <w:t xml:space="preserve">. </w:t>
      </w:r>
      <w:r w:rsidR="00040A87" w:rsidRPr="009D427E">
        <w:rPr>
          <w:lang w:eastAsia="ro-RO"/>
        </w:rPr>
        <w:t>While</w:t>
      </w:r>
      <w:r w:rsidR="005F5988">
        <w:rPr>
          <w:lang w:eastAsia="ro-RO"/>
        </w:rPr>
        <w:t xml:space="preserve">, </w:t>
      </w:r>
      <w:r w:rsidR="00040A87" w:rsidRPr="009D427E">
        <w:rPr>
          <w:lang w:eastAsia="ro-RO"/>
        </w:rPr>
        <w:t xml:space="preserve">DP is theoretically </w:t>
      </w:r>
      <w:r w:rsidR="00256443">
        <w:rPr>
          <w:lang w:eastAsia="ro-RO"/>
        </w:rPr>
        <w:t>agnostic</w:t>
      </w:r>
      <w:r w:rsidR="00BA54CC">
        <w:rPr>
          <w:lang w:eastAsia="ro-RO"/>
        </w:rPr>
        <w:t xml:space="preserve"> </w:t>
      </w:r>
      <w:r w:rsidR="00BA54CC">
        <w:rPr>
          <w:lang w:eastAsia="ro-RO"/>
        </w:rPr>
        <w:fldChar w:fldCharType="begin" w:fldLock="1"/>
      </w:r>
      <w:r w:rsidR="009554F5">
        <w:rPr>
          <w:lang w:eastAsia="ro-RO"/>
        </w:rPr>
        <w:instrText>ADDIN CSL_CITATION {"citationItems":[{"id":"ITEM-1","itemData":{"author":[{"dropping-particle":"","family":"Gibson","given":"Stephen","non-dropping-particle":"","parse-names":false,"suffix":""}],"id":"ITEM-1","issued":{"date-parts":[["2019"]]},"publisher":"Cambridge University Press","publisher-place":"Cambridge, UK","title":"Arguing, obeying and defying: A rhetorical perspective on Stanley Milgram’s obedience experiments","type":"book"},"uris":["http://www.mendeley.com/documents/?uuid=47e2cef3-e808-4cfa-a42f-feb42768df8a"]},{"id":"ITEM-2","itemData":{"author":[{"dropping-particle":"","family":"Billig","given":"Michael","non-dropping-particle":"","parse-names":false,"suffix":""}],"id":"ITEM-2","issued":{"date-parts":[["1987"]]},"note":"From Duplicate 1 ( \n\nArguing and Thinking. A Rhetorical Approach to Social Psychology\n\n- Billig, Michael )\n\n","publisher":"Cambridge University Press","publisher-place":"Cambridge, UK","title":"Arguing and thinking. A rhetorical approach to social psychology","type":"book"},"prefix":"but see","uris":["http://www.mendeley.com/documents/?uuid=59ac1f09-5ec3-47d6-975f-0515dd582231"]}],"mendeley":{"formattedCitation":"(but see Billig, 1987; Gibson, 2019)","plainTextFormattedCitation":"(but see Billig, 1987; Gibson, 2019)","previouslyFormattedCitation":"(but see Billig, 1987; Gibson, 2019)"},"properties":{"noteIndex":0},"schema":"https://github.com/citation-style-language/schema/raw/master/csl-citation.json"}</w:instrText>
      </w:r>
      <w:r w:rsidR="00BA54CC">
        <w:rPr>
          <w:lang w:eastAsia="ro-RO"/>
        </w:rPr>
        <w:fldChar w:fldCharType="separate"/>
      </w:r>
      <w:r w:rsidR="00BA54CC" w:rsidRPr="00BA54CC">
        <w:rPr>
          <w:noProof/>
          <w:lang w:eastAsia="ro-RO"/>
        </w:rPr>
        <w:t>(but see Billig, 1987; Gibson, 2019)</w:t>
      </w:r>
      <w:r w:rsidR="00BA54CC">
        <w:rPr>
          <w:lang w:eastAsia="ro-RO"/>
        </w:rPr>
        <w:fldChar w:fldCharType="end"/>
      </w:r>
      <w:r w:rsidR="00040A87" w:rsidRPr="009D427E">
        <w:rPr>
          <w:lang w:eastAsia="ro-RO"/>
        </w:rPr>
        <w:t xml:space="preserve">, analytically, it </w:t>
      </w:r>
      <w:r w:rsidR="00F57A6B" w:rsidRPr="009D427E">
        <w:rPr>
          <w:lang w:eastAsia="ro-RO"/>
        </w:rPr>
        <w:t xml:space="preserve">builds on and uses findings from previous </w:t>
      </w:r>
      <w:r w:rsidR="00424E9A" w:rsidRPr="009D427E">
        <w:rPr>
          <w:lang w:eastAsia="ro-RO"/>
        </w:rPr>
        <w:t>interactional</w:t>
      </w:r>
      <w:r w:rsidR="00F57A6B" w:rsidRPr="009D427E">
        <w:rPr>
          <w:lang w:eastAsia="ro-RO"/>
        </w:rPr>
        <w:t xml:space="preserve"> studies, leading to a </w:t>
      </w:r>
      <w:r w:rsidR="00040A87" w:rsidRPr="009D427E">
        <w:rPr>
          <w:lang w:eastAsia="ro-RO"/>
        </w:rPr>
        <w:t>robust</w:t>
      </w:r>
      <w:r w:rsidR="009D427E">
        <w:rPr>
          <w:lang w:eastAsia="ro-RO"/>
        </w:rPr>
        <w:t>, cumulative,</w:t>
      </w:r>
      <w:r w:rsidR="00040A87" w:rsidRPr="009D427E">
        <w:rPr>
          <w:lang w:eastAsia="ro-RO"/>
        </w:rPr>
        <w:t xml:space="preserve"> and </w:t>
      </w:r>
      <w:r w:rsidR="00F57A6B" w:rsidRPr="009D427E">
        <w:rPr>
          <w:lang w:eastAsia="ro-RO"/>
        </w:rPr>
        <w:t>closely intertwined body of knowledge.</w:t>
      </w:r>
      <w:r w:rsidR="00F85606" w:rsidRPr="009D427E">
        <w:rPr>
          <w:lang w:eastAsia="ro-RO"/>
        </w:rPr>
        <w:t xml:space="preserve"> </w:t>
      </w:r>
    </w:p>
    <w:p w14:paraId="13C79B4B" w14:textId="40D92341" w:rsidR="00424E9A" w:rsidRPr="009D427E" w:rsidRDefault="00424E9A" w:rsidP="00424E9A">
      <w:pPr>
        <w:pStyle w:val="anormal"/>
        <w:rPr>
          <w:lang w:eastAsia="ro-RO"/>
        </w:rPr>
      </w:pPr>
      <w:r w:rsidRPr="009D427E">
        <w:rPr>
          <w:lang w:eastAsia="ro-RO"/>
        </w:rPr>
        <w:t>Second, discursive psychologists consider language to be a medium for action</w:t>
      </w:r>
      <w:r w:rsidR="00C04743" w:rsidRPr="009D427E">
        <w:rPr>
          <w:lang w:eastAsia="ro-RO"/>
        </w:rPr>
        <w:t xml:space="preserve"> </w:t>
      </w:r>
      <w:r w:rsidR="008533BC" w:rsidRPr="009D427E">
        <w:rPr>
          <w:lang w:eastAsia="ro-RO"/>
        </w:rPr>
        <w:fldChar w:fldCharType="begin" w:fldLock="1"/>
      </w:r>
      <w:r w:rsidR="008533BC" w:rsidRPr="009D427E">
        <w:rPr>
          <w:lang w:eastAsia="ro-RO"/>
        </w:rPr>
        <w:instrText>ADDIN CSL_CITATION {"citationItems":[{"id":"ITEM-1","itemData":{"author":[{"dropping-particle":"","family":"Wiggins","given":"Sally","non-dropping-particle":"","parse-names":false,"suffix":""},{"dropping-particle":"","family":"Potter","given":"Jonathan","non-dropping-particle":"","parse-names":false,"suffix":""}],"container-title":"The Sage handbook of qualitative research in psychology","editor":[{"dropping-particle":"","family":"Willig","given":"Carla","non-dropping-particle":"","parse-names":false,"suffix":""},{"dropping-particle":"","family":"Stainton Rogers","given":"Wendy","non-dropping-particle":"","parse-names":false,"suffix":""}],"id":"ITEM-1","issued":{"date-parts":[["2007"]]},"page":"73-90","publisher":"Sage","publisher-place":"London, UK","title":"Discursive psychology","type":"chapter"},"uris":["http://www.mendeley.com/documents/?uuid=03153e97-a240-448c-b9de-2db21837a623"]}],"mendeley":{"formattedCitation":"(Wiggins &amp; Potter, 2007)","plainTextFormattedCitation":"(Wiggins &amp; Potter, 2007)","previouslyFormattedCitation":"(Wiggins &amp; Potter, 2007)"},"properties":{"noteIndex":0},"schema":"https://github.com/citation-style-language/schema/raw/master/csl-citation.json"}</w:instrText>
      </w:r>
      <w:r w:rsidR="008533BC" w:rsidRPr="009D427E">
        <w:rPr>
          <w:lang w:eastAsia="ro-RO"/>
        </w:rPr>
        <w:fldChar w:fldCharType="separate"/>
      </w:r>
      <w:r w:rsidR="008533BC" w:rsidRPr="009D427E">
        <w:rPr>
          <w:noProof/>
          <w:lang w:eastAsia="ro-RO"/>
        </w:rPr>
        <w:t>(Wiggins &amp; Potter, 2007)</w:t>
      </w:r>
      <w:r w:rsidR="008533BC" w:rsidRPr="009D427E">
        <w:rPr>
          <w:lang w:eastAsia="ro-RO"/>
        </w:rPr>
        <w:fldChar w:fldCharType="end"/>
      </w:r>
      <w:r w:rsidRPr="009D427E">
        <w:rPr>
          <w:lang w:eastAsia="ro-RO"/>
        </w:rPr>
        <w:t xml:space="preserve"> which has radical epistemological implications for </w:t>
      </w:r>
      <w:r w:rsidR="005C45AC" w:rsidRPr="009D427E">
        <w:rPr>
          <w:lang w:eastAsia="ro-RO"/>
        </w:rPr>
        <w:t xml:space="preserve">how </w:t>
      </w:r>
      <w:r w:rsidR="00007ECC" w:rsidRPr="009D427E">
        <w:rPr>
          <w:lang w:eastAsia="ro-RO"/>
        </w:rPr>
        <w:t xml:space="preserve">we use data in </w:t>
      </w:r>
      <w:r w:rsidR="009D427E">
        <w:rPr>
          <w:lang w:eastAsia="ro-RO"/>
        </w:rPr>
        <w:t xml:space="preserve">DP </w:t>
      </w:r>
      <w:r w:rsidR="00007ECC" w:rsidRPr="009D427E">
        <w:rPr>
          <w:lang w:eastAsia="ro-RO"/>
        </w:rPr>
        <w:t>research</w:t>
      </w:r>
      <w:r w:rsidRPr="009D427E">
        <w:rPr>
          <w:lang w:eastAsia="ro-RO"/>
        </w:rPr>
        <w:t xml:space="preserve">. </w:t>
      </w:r>
      <w:r w:rsidR="00061AE4">
        <w:rPr>
          <w:lang w:eastAsia="ro-RO"/>
        </w:rPr>
        <w:t>How individuals talk and what they actually say</w:t>
      </w:r>
      <w:r w:rsidR="00C456B4" w:rsidRPr="009D427E">
        <w:rPr>
          <w:lang w:eastAsia="ro-RO"/>
        </w:rPr>
        <w:t>, whether in response to survey question</w:t>
      </w:r>
      <w:r w:rsidR="007F761D" w:rsidRPr="009D427E">
        <w:rPr>
          <w:lang w:eastAsia="ro-RO"/>
        </w:rPr>
        <w:t>s</w:t>
      </w:r>
      <w:r w:rsidR="00C456B4" w:rsidRPr="009D427E">
        <w:rPr>
          <w:lang w:eastAsia="ro-RO"/>
        </w:rPr>
        <w:t xml:space="preserve">, </w:t>
      </w:r>
      <w:r w:rsidR="00007ECC" w:rsidRPr="009D427E">
        <w:rPr>
          <w:lang w:eastAsia="ro-RO"/>
        </w:rPr>
        <w:t xml:space="preserve">to the experimenter </w:t>
      </w:r>
      <w:r w:rsidR="00C456B4" w:rsidRPr="009D427E">
        <w:rPr>
          <w:lang w:eastAsia="ro-RO"/>
        </w:rPr>
        <w:t>in the lab, or</w:t>
      </w:r>
      <w:r w:rsidR="00007ECC" w:rsidRPr="009D427E">
        <w:rPr>
          <w:lang w:eastAsia="ro-RO"/>
        </w:rPr>
        <w:t xml:space="preserve"> to their best friends </w:t>
      </w:r>
      <w:r w:rsidR="00C456B4" w:rsidRPr="009D427E">
        <w:rPr>
          <w:lang w:eastAsia="ro-RO"/>
        </w:rPr>
        <w:t xml:space="preserve">on the phone, </w:t>
      </w:r>
      <w:r w:rsidR="007F761D" w:rsidRPr="009D427E">
        <w:rPr>
          <w:lang w:eastAsia="ro-RO"/>
        </w:rPr>
        <w:t xml:space="preserve">constitute discursive actions with real-life consequences. For DP, verbal and written discourse is not a </w:t>
      </w:r>
      <w:r w:rsidR="004F3384" w:rsidRPr="009D427E">
        <w:rPr>
          <w:lang w:eastAsia="ro-RO"/>
        </w:rPr>
        <w:t>fleeting</w:t>
      </w:r>
      <w:r w:rsidRPr="009D427E">
        <w:rPr>
          <w:lang w:eastAsia="ro-RO"/>
        </w:rPr>
        <w:t xml:space="preserve"> representation of </w:t>
      </w:r>
      <w:r w:rsidR="007F761D" w:rsidRPr="009D427E">
        <w:rPr>
          <w:lang w:eastAsia="ro-RO"/>
        </w:rPr>
        <w:t xml:space="preserve">otherwise inaccessible </w:t>
      </w:r>
      <w:r w:rsidRPr="009D427E">
        <w:rPr>
          <w:lang w:eastAsia="ro-RO"/>
        </w:rPr>
        <w:t xml:space="preserve">cognitive </w:t>
      </w:r>
      <w:r w:rsidR="004F3384" w:rsidRPr="009D427E">
        <w:rPr>
          <w:lang w:eastAsia="ro-RO"/>
        </w:rPr>
        <w:t>processes</w:t>
      </w:r>
      <w:r w:rsidR="00007ECC" w:rsidRPr="009D427E">
        <w:rPr>
          <w:lang w:eastAsia="ro-RO"/>
        </w:rPr>
        <w:t>.</w:t>
      </w:r>
      <w:r w:rsidR="007F761D" w:rsidRPr="009D427E">
        <w:rPr>
          <w:lang w:eastAsia="ro-RO"/>
        </w:rPr>
        <w:t xml:space="preserve"> </w:t>
      </w:r>
      <w:r w:rsidR="00007ECC" w:rsidRPr="009D427E">
        <w:rPr>
          <w:lang w:eastAsia="ro-RO"/>
        </w:rPr>
        <w:t>T</w:t>
      </w:r>
      <w:r w:rsidR="007F761D" w:rsidRPr="009D427E">
        <w:rPr>
          <w:lang w:eastAsia="ro-RO"/>
        </w:rPr>
        <w:t>herefore,</w:t>
      </w:r>
      <w:r w:rsidRPr="009D427E">
        <w:rPr>
          <w:lang w:eastAsia="ro-RO"/>
        </w:rPr>
        <w:t xml:space="preserve"> the </w:t>
      </w:r>
      <w:r w:rsidR="004F3384" w:rsidRPr="009D427E">
        <w:rPr>
          <w:lang w:eastAsia="ro-RO"/>
        </w:rPr>
        <w:lastRenderedPageBreak/>
        <w:t>configuration</w:t>
      </w:r>
      <w:r w:rsidRPr="009D427E">
        <w:rPr>
          <w:lang w:eastAsia="ro-RO"/>
        </w:rPr>
        <w:t xml:space="preserve"> of </w:t>
      </w:r>
      <w:r w:rsidR="00007ECC" w:rsidRPr="009D427E">
        <w:rPr>
          <w:lang w:eastAsia="ro-RO"/>
        </w:rPr>
        <w:t>cognitive</w:t>
      </w:r>
      <w:r w:rsidRPr="009D427E">
        <w:rPr>
          <w:lang w:eastAsia="ro-RO"/>
        </w:rPr>
        <w:t xml:space="preserve"> </w:t>
      </w:r>
      <w:r w:rsidR="004F3384" w:rsidRPr="009D427E">
        <w:rPr>
          <w:lang w:eastAsia="ro-RO"/>
        </w:rPr>
        <w:t>structures</w:t>
      </w:r>
      <w:r w:rsidRPr="009D427E">
        <w:rPr>
          <w:lang w:eastAsia="ro-RO"/>
        </w:rPr>
        <w:t xml:space="preserve"> </w:t>
      </w:r>
      <w:r w:rsidR="007F761D" w:rsidRPr="009D427E">
        <w:rPr>
          <w:lang w:eastAsia="ro-RO"/>
        </w:rPr>
        <w:t xml:space="preserve">which presumably underlie human conduct </w:t>
      </w:r>
      <w:r w:rsidR="005F5988">
        <w:rPr>
          <w:lang w:eastAsia="ro-RO"/>
        </w:rPr>
        <w:t>should</w:t>
      </w:r>
      <w:r w:rsidRPr="009D427E">
        <w:rPr>
          <w:lang w:eastAsia="ro-RO"/>
        </w:rPr>
        <w:t xml:space="preserve"> no longer be</w:t>
      </w:r>
      <w:r w:rsidR="005F5988">
        <w:rPr>
          <w:lang w:eastAsia="ro-RO"/>
        </w:rPr>
        <w:t xml:space="preserve"> </w:t>
      </w:r>
      <w:r w:rsidRPr="009D427E">
        <w:rPr>
          <w:lang w:eastAsia="ro-RO"/>
        </w:rPr>
        <w:t xml:space="preserve">inferred from </w:t>
      </w:r>
      <w:r w:rsidR="007F761D" w:rsidRPr="009D427E">
        <w:rPr>
          <w:lang w:eastAsia="ro-RO"/>
        </w:rPr>
        <w:t>discourse</w:t>
      </w:r>
      <w:r w:rsidRPr="009D427E">
        <w:rPr>
          <w:lang w:eastAsia="ro-RO"/>
        </w:rPr>
        <w:t xml:space="preserve">. </w:t>
      </w:r>
    </w:p>
    <w:p w14:paraId="40E5C798" w14:textId="630452FA" w:rsidR="004F3384" w:rsidRPr="009D427E" w:rsidRDefault="00256443" w:rsidP="00424E9A">
      <w:pPr>
        <w:pStyle w:val="anormal"/>
        <w:rPr>
          <w:lang w:eastAsia="ro-RO"/>
        </w:rPr>
      </w:pPr>
      <w:r>
        <w:rPr>
          <w:lang w:eastAsia="ro-RO"/>
        </w:rPr>
        <w:t>Third, h</w:t>
      </w:r>
      <w:r w:rsidR="007F761D" w:rsidRPr="009D427E">
        <w:rPr>
          <w:lang w:eastAsia="ro-RO"/>
        </w:rPr>
        <w:t xml:space="preserve">ow then </w:t>
      </w:r>
      <w:r w:rsidR="00C87F1C">
        <w:rPr>
          <w:lang w:eastAsia="ro-RO"/>
        </w:rPr>
        <w:t>can</w:t>
      </w:r>
      <w:r w:rsidR="007F761D" w:rsidRPr="009D427E">
        <w:rPr>
          <w:lang w:eastAsia="ro-RO"/>
        </w:rPr>
        <w:t xml:space="preserve"> </w:t>
      </w:r>
      <w:r w:rsidR="00F351FB" w:rsidRPr="009D427E">
        <w:rPr>
          <w:lang w:eastAsia="ro-RO"/>
        </w:rPr>
        <w:t>human conduct</w:t>
      </w:r>
      <w:r w:rsidR="00007ECC" w:rsidRPr="009D427E">
        <w:rPr>
          <w:lang w:eastAsia="ro-RO"/>
        </w:rPr>
        <w:t xml:space="preserve"> be explained</w:t>
      </w:r>
      <w:r w:rsidR="007F761D" w:rsidRPr="009D427E">
        <w:rPr>
          <w:lang w:eastAsia="ro-RO"/>
        </w:rPr>
        <w:t xml:space="preserve">, if we </w:t>
      </w:r>
      <w:r w:rsidR="00C87F1C">
        <w:rPr>
          <w:lang w:eastAsia="ro-RO"/>
        </w:rPr>
        <w:t xml:space="preserve">question </w:t>
      </w:r>
      <w:r w:rsidR="007F761D" w:rsidRPr="009D427E">
        <w:rPr>
          <w:lang w:eastAsia="ro-RO"/>
        </w:rPr>
        <w:t xml:space="preserve">the assumption that </w:t>
      </w:r>
      <w:r w:rsidR="00C87F1C">
        <w:rPr>
          <w:lang w:eastAsia="ro-RO"/>
        </w:rPr>
        <w:t>our behaviour</w:t>
      </w:r>
      <w:r w:rsidR="007F761D" w:rsidRPr="009D427E">
        <w:rPr>
          <w:lang w:eastAsia="ro-RO"/>
        </w:rPr>
        <w:t xml:space="preserve"> is governed by cognitive structures</w:t>
      </w:r>
      <w:r w:rsidR="00F351FB" w:rsidRPr="009D427E">
        <w:rPr>
          <w:lang w:eastAsia="ro-RO"/>
        </w:rPr>
        <w:t xml:space="preserve">? Following Sacks’s </w:t>
      </w:r>
      <w:r w:rsidR="009D427E" w:rsidRPr="009D427E">
        <w:rPr>
          <w:lang w:eastAsia="ro-RO"/>
        </w:rPr>
        <w:fldChar w:fldCharType="begin" w:fldLock="1"/>
      </w:r>
      <w:r w:rsidR="009D427E">
        <w:rPr>
          <w:lang w:eastAsia="ro-RO"/>
        </w:rPr>
        <w:instrText>ADDIN CSL_CITATION {"citationItems":[{"id":"ITEM-1","itemData":{"author":[{"dropping-particle":"","family":"Sacks","given":"Harvey","non-dropping-particle":"","parse-names":false,"suffix":""}],"container-title":"Structures of social action. Studies in conversation analysis","editor":[{"dropping-particle":"","family":"Atkinson","given":"Maxwell J.","non-dropping-particle":"","parse-names":false,"suffix":""},{"dropping-particle":"","family":"Heritage","given":"John","non-dropping-particle":"","parse-names":false,"suffix":""}],"id":"ITEM-1","issued":{"date-parts":[["1984"]]},"page":"21-27","publisher":"Cambridge University Press","publisher-place":"Cambridge, UK","title":"Notes on methodology","type":"chapter"},"locator":"22","suppress-author":1,"uris":["http://www.mendeley.com/documents/?uuid=dc5e923b-d7cf-4de5-a2ca-d085b442f6ee"]}],"mendeley":{"formattedCitation":"(1984, p. 22)","plainTextFormattedCitation":"(1984, p. 22)","previouslyFormattedCitation":"(1984, p. 22)"},"properties":{"noteIndex":0},"schema":"https://github.com/citation-style-language/schema/raw/master/csl-citation.json"}</w:instrText>
      </w:r>
      <w:r w:rsidR="009D427E" w:rsidRPr="009D427E">
        <w:rPr>
          <w:lang w:eastAsia="ro-RO"/>
        </w:rPr>
        <w:fldChar w:fldCharType="separate"/>
      </w:r>
      <w:r w:rsidR="009D427E" w:rsidRPr="009D427E">
        <w:rPr>
          <w:noProof/>
          <w:lang w:eastAsia="ro-RO"/>
        </w:rPr>
        <w:t>(1984, p. 22)</w:t>
      </w:r>
      <w:r w:rsidR="009D427E" w:rsidRPr="009D427E">
        <w:rPr>
          <w:lang w:eastAsia="ro-RO"/>
        </w:rPr>
        <w:fldChar w:fldCharType="end"/>
      </w:r>
      <w:r w:rsidR="009D427E">
        <w:rPr>
          <w:lang w:eastAsia="ro-RO"/>
        </w:rPr>
        <w:t xml:space="preserve"> </w:t>
      </w:r>
      <w:r w:rsidR="00F351FB" w:rsidRPr="009D427E">
        <w:rPr>
          <w:lang w:eastAsia="ro-RO"/>
        </w:rPr>
        <w:t xml:space="preserve">programmatic observation that in mundane social interactions </w:t>
      </w:r>
      <w:r w:rsidR="001561B6">
        <w:rPr>
          <w:lang w:eastAsia="ro-RO"/>
        </w:rPr>
        <w:t>“</w:t>
      </w:r>
      <w:r w:rsidR="003C0DE0" w:rsidRPr="009D427E">
        <w:rPr>
          <w:lang w:eastAsia="ro-RO"/>
        </w:rPr>
        <w:t>there is order at all points</w:t>
      </w:r>
      <w:r w:rsidR="001561B6">
        <w:rPr>
          <w:lang w:eastAsia="ro-RO"/>
        </w:rPr>
        <w:t>”</w:t>
      </w:r>
      <w:r w:rsidR="00F351FB" w:rsidRPr="009D427E">
        <w:rPr>
          <w:lang w:eastAsia="ro-RO"/>
        </w:rPr>
        <w:t xml:space="preserve">, DP treats </w:t>
      </w:r>
      <w:r w:rsidR="003C0DE0" w:rsidRPr="009D427E">
        <w:rPr>
          <w:lang w:eastAsia="ro-RO"/>
        </w:rPr>
        <w:t xml:space="preserve">any stretch of talk or </w:t>
      </w:r>
      <w:r w:rsidR="000471A1" w:rsidRPr="009D427E">
        <w:rPr>
          <w:lang w:eastAsia="ro-RO"/>
        </w:rPr>
        <w:t xml:space="preserve">text </w:t>
      </w:r>
      <w:r w:rsidR="00F351FB" w:rsidRPr="009D427E">
        <w:rPr>
          <w:lang w:eastAsia="ro-RO"/>
        </w:rPr>
        <w:t xml:space="preserve">as </w:t>
      </w:r>
      <w:r w:rsidR="000471A1" w:rsidRPr="009D427E">
        <w:rPr>
          <w:lang w:eastAsia="ro-RO"/>
        </w:rPr>
        <w:t xml:space="preserve">the product of a set of formal procedures and rules </w:t>
      </w:r>
      <w:r w:rsidR="004F3384" w:rsidRPr="009D427E">
        <w:rPr>
          <w:lang w:eastAsia="ro-RO"/>
        </w:rPr>
        <w:t>that can be identified and described.</w:t>
      </w:r>
      <w:r w:rsidR="00F351FB" w:rsidRPr="009D427E">
        <w:rPr>
          <w:lang w:eastAsia="ro-RO"/>
        </w:rPr>
        <w:t xml:space="preserve"> Consequently, the task that DP set</w:t>
      </w:r>
      <w:r w:rsidR="00007ECC" w:rsidRPr="009D427E">
        <w:rPr>
          <w:lang w:eastAsia="ro-RO"/>
        </w:rPr>
        <w:t>s</w:t>
      </w:r>
      <w:r w:rsidR="00F351FB" w:rsidRPr="009D427E">
        <w:rPr>
          <w:lang w:eastAsia="ro-RO"/>
        </w:rPr>
        <w:t xml:space="preserve"> for itself is to </w:t>
      </w:r>
      <w:r w:rsidR="005C45AC" w:rsidRPr="009D427E">
        <w:rPr>
          <w:lang w:eastAsia="ro-RO"/>
        </w:rPr>
        <w:t>document</w:t>
      </w:r>
      <w:r w:rsidR="00F351FB" w:rsidRPr="009D427E">
        <w:rPr>
          <w:lang w:eastAsia="ro-RO"/>
        </w:rPr>
        <w:t xml:space="preserve"> the rules that govern the organisation of psychological </w:t>
      </w:r>
      <w:r w:rsidR="00C87F1C">
        <w:rPr>
          <w:lang w:eastAsia="ro-RO"/>
        </w:rPr>
        <w:t>business</w:t>
      </w:r>
      <w:r w:rsidR="00007ECC" w:rsidRPr="009D427E">
        <w:rPr>
          <w:lang w:eastAsia="ro-RO"/>
        </w:rPr>
        <w:t xml:space="preserve"> in and through discourse</w:t>
      </w:r>
      <w:r w:rsidR="00F351FB" w:rsidRPr="009D427E">
        <w:rPr>
          <w:lang w:eastAsia="ro-RO"/>
        </w:rPr>
        <w:t>.</w:t>
      </w:r>
      <w:r w:rsidR="008533BC" w:rsidRPr="009D427E">
        <w:rPr>
          <w:lang w:eastAsia="ro-RO"/>
        </w:rPr>
        <w:t xml:space="preserve"> </w:t>
      </w:r>
    </w:p>
    <w:p w14:paraId="4FDA16D4" w14:textId="4E7998FD" w:rsidR="00BD0A34" w:rsidRPr="009D427E" w:rsidRDefault="00007ECC" w:rsidP="00424E9A">
      <w:pPr>
        <w:pStyle w:val="anormal"/>
        <w:rPr>
          <w:lang w:eastAsia="ro-RO"/>
        </w:rPr>
      </w:pPr>
      <w:r w:rsidRPr="009D427E">
        <w:rPr>
          <w:lang w:eastAsia="ro-RO"/>
        </w:rPr>
        <w:t>Fourth,</w:t>
      </w:r>
      <w:r w:rsidR="001D4031" w:rsidRPr="009D427E">
        <w:rPr>
          <w:lang w:eastAsia="ro-RO"/>
        </w:rPr>
        <w:t xml:space="preserve"> instead of </w:t>
      </w:r>
      <w:r w:rsidR="00657CD3" w:rsidRPr="009D427E">
        <w:rPr>
          <w:lang w:eastAsia="ro-RO"/>
        </w:rPr>
        <w:t>(</w:t>
      </w:r>
      <w:r w:rsidR="00F351FB" w:rsidRPr="009D427E">
        <w:rPr>
          <w:lang w:eastAsia="ro-RO"/>
        </w:rPr>
        <w:t>re</w:t>
      </w:r>
      <w:r w:rsidR="00657CD3" w:rsidRPr="009D427E">
        <w:rPr>
          <w:lang w:eastAsia="ro-RO"/>
        </w:rPr>
        <w:t>)</w:t>
      </w:r>
      <w:r w:rsidR="00F351FB" w:rsidRPr="009D427E">
        <w:rPr>
          <w:lang w:eastAsia="ro-RO"/>
        </w:rPr>
        <w:t xml:space="preserve">creating </w:t>
      </w:r>
      <w:r w:rsidR="00327EFF" w:rsidRPr="009D427E">
        <w:rPr>
          <w:lang w:eastAsia="ro-RO"/>
        </w:rPr>
        <w:t xml:space="preserve">memories </w:t>
      </w:r>
      <w:r w:rsidR="00F351FB" w:rsidRPr="009D427E">
        <w:rPr>
          <w:lang w:eastAsia="ro-RO"/>
        </w:rPr>
        <w:t>or</w:t>
      </w:r>
      <w:r w:rsidR="00657CD3" w:rsidRPr="009D427E">
        <w:rPr>
          <w:lang w:eastAsia="ro-RO"/>
        </w:rPr>
        <w:t xml:space="preserve"> </w:t>
      </w:r>
      <w:r w:rsidR="00327EFF" w:rsidRPr="009D427E">
        <w:rPr>
          <w:lang w:eastAsia="ro-RO"/>
        </w:rPr>
        <w:t xml:space="preserve">attitudes </w:t>
      </w:r>
      <w:r w:rsidR="00F351FB" w:rsidRPr="009D427E">
        <w:rPr>
          <w:lang w:eastAsia="ro-RO"/>
        </w:rPr>
        <w:t xml:space="preserve">in </w:t>
      </w:r>
      <w:r w:rsidR="001D4031" w:rsidRPr="009D427E">
        <w:rPr>
          <w:lang w:eastAsia="ro-RO"/>
        </w:rPr>
        <w:t xml:space="preserve">the experimental lab and </w:t>
      </w:r>
      <w:r w:rsidR="001561B6">
        <w:rPr>
          <w:lang w:eastAsia="ro-RO"/>
        </w:rPr>
        <w:t>“</w:t>
      </w:r>
      <w:r w:rsidR="001D4031" w:rsidRPr="009D427E">
        <w:rPr>
          <w:lang w:eastAsia="ro-RO"/>
        </w:rPr>
        <w:t>putting them under the microscope</w:t>
      </w:r>
      <w:r w:rsidR="001561B6">
        <w:rPr>
          <w:lang w:eastAsia="ro-RO"/>
        </w:rPr>
        <w:t>”</w:t>
      </w:r>
      <w:r w:rsidR="001D4031" w:rsidRPr="009D427E">
        <w:rPr>
          <w:lang w:eastAsia="ro-RO"/>
        </w:rPr>
        <w:t xml:space="preserve">, DP looks for </w:t>
      </w:r>
      <w:r w:rsidR="00CE66B4">
        <w:rPr>
          <w:lang w:eastAsia="ro-RO"/>
        </w:rPr>
        <w:t>setting</w:t>
      </w:r>
      <w:r w:rsidR="001D4031" w:rsidRPr="009D427E">
        <w:rPr>
          <w:lang w:eastAsia="ro-RO"/>
        </w:rPr>
        <w:t xml:space="preserve"> in which </w:t>
      </w:r>
      <w:r w:rsidR="00F351FB" w:rsidRPr="009D427E">
        <w:rPr>
          <w:lang w:eastAsia="ro-RO"/>
        </w:rPr>
        <w:t>people spontaneously recount</w:t>
      </w:r>
      <w:r w:rsidR="00657CD3" w:rsidRPr="009D427E">
        <w:rPr>
          <w:lang w:eastAsia="ro-RO"/>
        </w:rPr>
        <w:t xml:space="preserve"> and assess</w:t>
      </w:r>
      <w:r w:rsidR="00F351FB" w:rsidRPr="009D427E">
        <w:rPr>
          <w:lang w:eastAsia="ro-RO"/>
        </w:rPr>
        <w:t xml:space="preserve"> past events </w:t>
      </w:r>
      <w:r w:rsidR="00327EFF">
        <w:rPr>
          <w:lang w:eastAsia="ro-RO"/>
        </w:rPr>
        <w:t>for instance</w:t>
      </w:r>
      <w:r w:rsidR="00657CD3" w:rsidRPr="009D427E">
        <w:rPr>
          <w:lang w:eastAsia="ro-RO"/>
        </w:rPr>
        <w:t xml:space="preserve"> when they share their first impressions of others </w:t>
      </w:r>
      <w:r w:rsidR="008533BC" w:rsidRPr="009D427E">
        <w:rPr>
          <w:lang w:eastAsia="ro-RO"/>
        </w:rPr>
        <w:fldChar w:fldCharType="begin" w:fldLock="1"/>
      </w:r>
      <w:r w:rsidR="000C05A7" w:rsidRPr="009D427E">
        <w:rPr>
          <w:lang w:eastAsia="ro-RO"/>
        </w:rPr>
        <w:instrText>ADDIN CSL_CITATION {"citationItems":[{"id":"ITEM-1","itemData":{"DOI":"10.1111/bjso.12089","ISSN":"2044-8309","PMID":"25346466","abstract":"This article examines first impressions through a discursive and interactional lens. Until now, social psychologists have studied first impressions in laboratory conditions, in isolation from their natural environment, thus overseeing their discursive roles as devices for managing situated interactional concerns. I examine fragments of text and talk in which individuals spontaneously invoke first impressions of other persons as part of assessment activities in settings where the authenticity of speakers' stances might be threatened: (1) in activities with inbuilt evaluative components and (2) in sequential contexts where recipients have been withholding affiliation to speakers' actions. I discuss the relationship between authenticity, as a type of credibility issue related to intersubjective trouble, and the characteristics of first impression assessments, which render them useful for dealing with this specific credibility concern. I identify four features of first impression assessments which make them effective in enhancing authenticity: witness positioning (Potter, 1996, Representing reality: Discourse, rhetoric and social construction, Sage, London), (dis)location in time and space, automaticity, and extreme formulations (Edwards, 2003, Analyzing race talk: Multidisciplinary perspectives on the research interview, Cambridge University Press, New York).","author":[{"dropping-particle":"","family":"Humă","given":"Bogdana","non-dropping-particle":"","parse-names":false,"suffix":""}],"container-title":"The British Journal of Social Psychology","id":"ITEM-1","issue":"3","issued":{"date-parts":[["2015","9"]]},"page":"405-24","title":"Enhancing the authenticity of assessments through grounding in first impressions.","type":"article-journal","volume":"54"},"uris":["http://www.mendeley.com/documents/?uuid=d2c2fddc-5fa5-42ac-85c6-0e339e38b1e1"]}],"mendeley":{"formattedCitation":"(Humă, 2015)","plainTextFormattedCitation":"(Humă, 2015)","previouslyFormattedCitation":"(Humă, 2015)"},"properties":{"noteIndex":0},"schema":"https://github.com/citation-style-language/schema/raw/master/csl-citation.json"}</w:instrText>
      </w:r>
      <w:r w:rsidR="008533BC" w:rsidRPr="009D427E">
        <w:rPr>
          <w:lang w:eastAsia="ro-RO"/>
        </w:rPr>
        <w:fldChar w:fldCharType="separate"/>
      </w:r>
      <w:r w:rsidR="008533BC" w:rsidRPr="009D427E">
        <w:rPr>
          <w:noProof/>
          <w:lang w:eastAsia="ro-RO"/>
        </w:rPr>
        <w:t>(Humă, 2015)</w:t>
      </w:r>
      <w:r w:rsidR="008533BC" w:rsidRPr="009D427E">
        <w:rPr>
          <w:lang w:eastAsia="ro-RO"/>
        </w:rPr>
        <w:fldChar w:fldCharType="end"/>
      </w:r>
      <w:r w:rsidR="00657CD3" w:rsidRPr="009D427E">
        <w:rPr>
          <w:lang w:eastAsia="ro-RO"/>
        </w:rPr>
        <w:t xml:space="preserve">. DP studies have sought </w:t>
      </w:r>
      <w:r w:rsidR="001D4031" w:rsidRPr="009D427E">
        <w:rPr>
          <w:lang w:eastAsia="ro-RO"/>
        </w:rPr>
        <w:t xml:space="preserve">to explicate </w:t>
      </w:r>
      <w:r w:rsidR="001561B6">
        <w:rPr>
          <w:lang w:eastAsia="ro-RO"/>
        </w:rPr>
        <w:t>“</w:t>
      </w:r>
      <w:r w:rsidR="001D4031" w:rsidRPr="009D427E">
        <w:rPr>
          <w:lang w:eastAsia="ro-RO"/>
        </w:rPr>
        <w:t>how psychology is constructed, understood, and displayed as people interact in everyday and more institutional situations</w:t>
      </w:r>
      <w:r w:rsidR="001561B6">
        <w:rPr>
          <w:lang w:eastAsia="ro-RO"/>
        </w:rPr>
        <w:t>”</w:t>
      </w:r>
      <w:r w:rsidR="001D4031" w:rsidRPr="009D427E">
        <w:rPr>
          <w:lang w:eastAsia="ro-RO"/>
        </w:rPr>
        <w:t xml:space="preserve"> </w:t>
      </w:r>
      <w:r w:rsidR="001D4031" w:rsidRPr="009D427E">
        <w:rPr>
          <w:lang w:eastAsia="ro-RO"/>
        </w:rPr>
        <w:fldChar w:fldCharType="begin" w:fldLock="1"/>
      </w:r>
      <w:r w:rsidR="001D4031" w:rsidRPr="009D427E">
        <w:rPr>
          <w:lang w:eastAsia="ro-RO"/>
        </w:rPr>
        <w:instrText>ADDIN CSL_CITATION {"citationItems":[{"id":"ITEM-1","itemData":{"author":[{"dropping-particle":"","family":"Wiggins","given":"Sally","non-dropping-particle":"","parse-names":false,"suffix":""},{"dropping-particle":"","family":"Potter","given":"Jonathan","non-dropping-particle":"","parse-names":false,"suffix":""}],"container-title":"The Sage handbook of qualitative research in psychology","editor":[{"dropping-particle":"","family":"Willig","given":"Carla","non-dropping-particle":"","parse-names":false,"suffix":""},{"dropping-particle":"","family":"Stainton Rogers","given":"Wendy","non-dropping-particle":"","parse-names":false,"suffix":""}],"id":"ITEM-1","issued":{"date-parts":[["2007"]]},"page":"73-90","publisher":"Sage","publisher-place":"London, UK","title":"Discursive psychology","type":"chapter"},"locator":"73","uris":["http://www.mendeley.com/documents/?uuid=03153e97-a240-448c-b9de-2db21837a623"]}],"mendeley":{"formattedCitation":"(Wiggins &amp; Potter, 2007, p. 73)","plainTextFormattedCitation":"(Wiggins &amp; Potter, 2007, p. 73)","previouslyFormattedCitation":"(Wiggins &amp; Potter, 2007, p. 73)"},"properties":{"noteIndex":0},"schema":"https://github.com/citation-style-language/schema/raw/master/csl-citation.json"}</w:instrText>
      </w:r>
      <w:r w:rsidR="001D4031" w:rsidRPr="009D427E">
        <w:rPr>
          <w:lang w:eastAsia="ro-RO"/>
        </w:rPr>
        <w:fldChar w:fldCharType="separate"/>
      </w:r>
      <w:r w:rsidR="001D4031" w:rsidRPr="009D427E">
        <w:rPr>
          <w:noProof/>
          <w:lang w:eastAsia="ro-RO"/>
        </w:rPr>
        <w:t>(Wiggins &amp; Potter, 2007, p. 73)</w:t>
      </w:r>
      <w:r w:rsidR="001D4031" w:rsidRPr="009D427E">
        <w:rPr>
          <w:lang w:eastAsia="ro-RO"/>
        </w:rPr>
        <w:fldChar w:fldCharType="end"/>
      </w:r>
      <w:r w:rsidR="001D4031" w:rsidRPr="009D427E">
        <w:rPr>
          <w:lang w:eastAsia="ro-RO"/>
        </w:rPr>
        <w:t xml:space="preserve">. </w:t>
      </w:r>
      <w:r w:rsidR="00657CD3" w:rsidRPr="009D427E">
        <w:rPr>
          <w:lang w:eastAsia="ro-RO"/>
        </w:rPr>
        <w:t xml:space="preserve">The relocation of psychology from the lab to mundane settings and the treatment of discourse as action has led to discursive psychology </w:t>
      </w:r>
      <w:r w:rsidR="0083738E" w:rsidRPr="009D427E">
        <w:rPr>
          <w:lang w:eastAsia="ro-RO"/>
        </w:rPr>
        <w:t>preferring</w:t>
      </w:r>
      <w:r w:rsidR="005C45AC" w:rsidRPr="009D427E">
        <w:rPr>
          <w:lang w:eastAsia="ro-RO"/>
        </w:rPr>
        <w:t xml:space="preserve"> </w:t>
      </w:r>
      <w:r w:rsidR="001D4031" w:rsidRPr="009D427E">
        <w:rPr>
          <w:lang w:eastAsia="ro-RO"/>
        </w:rPr>
        <w:t xml:space="preserve">data that pass the </w:t>
      </w:r>
      <w:r w:rsidR="001561B6">
        <w:rPr>
          <w:lang w:eastAsia="ro-RO"/>
        </w:rPr>
        <w:t>“</w:t>
      </w:r>
      <w:r w:rsidR="001D4031" w:rsidRPr="009D427E">
        <w:rPr>
          <w:lang w:eastAsia="ro-RO"/>
        </w:rPr>
        <w:t xml:space="preserve">dead </w:t>
      </w:r>
      <w:r w:rsidR="000C05A7" w:rsidRPr="009D427E">
        <w:rPr>
          <w:lang w:eastAsia="ro-RO"/>
        </w:rPr>
        <w:t xml:space="preserve">social </w:t>
      </w:r>
      <w:r w:rsidR="001D4031" w:rsidRPr="009D427E">
        <w:rPr>
          <w:lang w:eastAsia="ro-RO"/>
        </w:rPr>
        <w:t>scientist’s test</w:t>
      </w:r>
      <w:r w:rsidR="001561B6">
        <w:rPr>
          <w:lang w:eastAsia="ro-RO"/>
        </w:rPr>
        <w:t>”</w:t>
      </w:r>
      <w:r w:rsidR="001D4031" w:rsidRPr="009D427E">
        <w:rPr>
          <w:lang w:eastAsia="ro-RO"/>
        </w:rPr>
        <w:t xml:space="preserve"> </w:t>
      </w:r>
      <w:r w:rsidR="000C05A7" w:rsidRPr="009D427E">
        <w:rPr>
          <w:lang w:eastAsia="ro-RO"/>
        </w:rPr>
        <w:fldChar w:fldCharType="begin" w:fldLock="1"/>
      </w:r>
      <w:r w:rsidR="001A4718" w:rsidRPr="009D427E">
        <w:rPr>
          <w:lang w:eastAsia="ro-RO"/>
        </w:rPr>
        <w:instrText>ADDIN CSL_CITATION {"citationItems":[{"id":"ITEM-1","itemData":{"ISSN":"1461-4456","author":[{"dropping-particle":"","family":"Potter","given":"Jonathan","non-dropping-particle":"","parse-names":false,"suffix":""}],"container-title":"Discourse Studies","id":"ITEM-1","issue":"4","issued":{"date-parts":[["2002","8","1"]]},"page":"539-542","title":"Two kinds of natural","type":"article-journal","volume":"4"},"locator":"541","uris":["http://www.mendeley.com/documents/?uuid=52f586fe-ca88-40a7-90ba-80df5ded0a03"]}],"mendeley":{"formattedCitation":"(Potter, 2002, p. 541)","plainTextFormattedCitation":"(Potter, 2002, p. 541)","previouslyFormattedCitation":"(Potter, 2002, p. 541)"},"properties":{"noteIndex":0},"schema":"https://github.com/citation-style-language/schema/raw/master/csl-citation.json"}</w:instrText>
      </w:r>
      <w:r w:rsidR="000C05A7" w:rsidRPr="009D427E">
        <w:rPr>
          <w:lang w:eastAsia="ro-RO"/>
        </w:rPr>
        <w:fldChar w:fldCharType="separate"/>
      </w:r>
      <w:r w:rsidR="000C05A7" w:rsidRPr="009D427E">
        <w:rPr>
          <w:noProof/>
          <w:lang w:eastAsia="ro-RO"/>
        </w:rPr>
        <w:t>(Potter, 2002, p. 541)</w:t>
      </w:r>
      <w:r w:rsidR="000C05A7" w:rsidRPr="009D427E">
        <w:rPr>
          <w:lang w:eastAsia="ro-RO"/>
        </w:rPr>
        <w:fldChar w:fldCharType="end"/>
      </w:r>
      <w:r w:rsidR="001D4031" w:rsidRPr="009D427E">
        <w:rPr>
          <w:lang w:eastAsia="ro-RO"/>
        </w:rPr>
        <w:t xml:space="preserve">, </w:t>
      </w:r>
      <w:r w:rsidR="00C87F1C">
        <w:rPr>
          <w:lang w:eastAsia="ro-RO"/>
        </w:rPr>
        <w:t>mainly</w:t>
      </w:r>
      <w:r w:rsidR="001D4031" w:rsidRPr="009D427E">
        <w:rPr>
          <w:lang w:eastAsia="ro-RO"/>
        </w:rPr>
        <w:t xml:space="preserve"> texts and embodied talk-in-interaction (1) that are produced without the researcher having to instigate them and (2) that are naturally and endogenously organised by co-present individuals </w:t>
      </w:r>
      <w:r w:rsidR="001D4031" w:rsidRPr="009D427E">
        <w:rPr>
          <w:lang w:eastAsia="ro-RO"/>
        </w:rPr>
        <w:fldChar w:fldCharType="begin" w:fldLock="1"/>
      </w:r>
      <w:r w:rsidR="00751479" w:rsidRPr="009D427E">
        <w:rPr>
          <w:lang w:eastAsia="ro-RO"/>
        </w:rPr>
        <w:instrText>ADDIN CSL_CITATION {"citationItems":[{"id":"ITEM-1","itemData":{"DOI":"10.2307/2095141","author":[{"dropping-particle":"","family":"Goffman","given":"Erving","non-dropping-particle":"","parse-names":false,"suffix":""}],"container-title":"American Sociological Review","id":"ITEM-1","issue":"1","issued":{"date-parts":[["1983"]]},"page":"1-17","title":"The interaction order: American Sociological Association, 1982, presidential address","type":"article-journal","volume":"48"},"uris":["http://www.mendeley.com/documents/?uuid=c0049fd1-7e68-4b93-976e-b65046805ce7"]}],"mendeley":{"formattedCitation":"(Goffman, 1983)","plainTextFormattedCitation":"(Goffman, 1983)","previouslyFormattedCitation":"(Goffman, 1983)"},"properties":{"noteIndex":0},"schema":"https://github.com/citation-style-language/schema/raw/master/csl-citation.json"}</w:instrText>
      </w:r>
      <w:r w:rsidR="001D4031" w:rsidRPr="009D427E">
        <w:rPr>
          <w:lang w:eastAsia="ro-RO"/>
        </w:rPr>
        <w:fldChar w:fldCharType="separate"/>
      </w:r>
      <w:r w:rsidR="001D4031" w:rsidRPr="009D427E">
        <w:rPr>
          <w:noProof/>
          <w:lang w:eastAsia="ro-RO"/>
        </w:rPr>
        <w:t>(Goffman, 1983)</w:t>
      </w:r>
      <w:r w:rsidR="001D4031" w:rsidRPr="009D427E">
        <w:rPr>
          <w:lang w:eastAsia="ro-RO"/>
        </w:rPr>
        <w:fldChar w:fldCharType="end"/>
      </w:r>
      <w:r w:rsidR="001D4031" w:rsidRPr="009D427E">
        <w:rPr>
          <w:lang w:eastAsia="ro-RO"/>
        </w:rPr>
        <w:t xml:space="preserve">. </w:t>
      </w:r>
    </w:p>
    <w:p w14:paraId="31B8F4D0" w14:textId="559ADE80" w:rsidR="00224266" w:rsidRPr="009D427E" w:rsidRDefault="00657CD3" w:rsidP="006151F1">
      <w:pPr>
        <w:pStyle w:val="anormal"/>
        <w:rPr>
          <w:lang w:eastAsia="ro-RO"/>
        </w:rPr>
      </w:pPr>
      <w:r w:rsidRPr="009D427E">
        <w:rPr>
          <w:lang w:eastAsia="ro-RO"/>
        </w:rPr>
        <w:t>As a result of these</w:t>
      </w:r>
      <w:r w:rsidR="00022AA0">
        <w:rPr>
          <w:lang w:eastAsia="ro-RO"/>
        </w:rPr>
        <w:t xml:space="preserve"> meta-theoretical and</w:t>
      </w:r>
      <w:r w:rsidRPr="009D427E">
        <w:rPr>
          <w:lang w:eastAsia="ro-RO"/>
        </w:rPr>
        <w:t xml:space="preserve"> methodological choices</w:t>
      </w:r>
      <w:r w:rsidR="00BD0A34" w:rsidRPr="009D427E">
        <w:rPr>
          <w:lang w:eastAsia="ro-RO"/>
        </w:rPr>
        <w:t xml:space="preserve">, findings from DP research are </w:t>
      </w:r>
      <w:r w:rsidR="00022AA0">
        <w:rPr>
          <w:lang w:eastAsia="ro-RO"/>
        </w:rPr>
        <w:t>hard to reconcile</w:t>
      </w:r>
      <w:r w:rsidR="00BD0A34" w:rsidRPr="009D427E">
        <w:rPr>
          <w:lang w:eastAsia="ro-RO"/>
        </w:rPr>
        <w:t xml:space="preserve"> with mainstream representations of psychological topics as primarily reliant on the workings of cognitive processes</w:t>
      </w:r>
      <w:r w:rsidR="00022AA0">
        <w:rPr>
          <w:lang w:eastAsia="ro-RO"/>
        </w:rPr>
        <w:t xml:space="preserve"> </w:t>
      </w:r>
      <w:r w:rsidR="00022AA0">
        <w:rPr>
          <w:lang w:eastAsia="ro-RO"/>
        </w:rPr>
        <w:fldChar w:fldCharType="begin" w:fldLock="1"/>
      </w:r>
      <w:r w:rsidR="009554F5">
        <w:rPr>
          <w:lang w:eastAsia="ro-RO"/>
        </w:rPr>
        <w:instrText>ADDIN CSL_CITATION {"citationItems":[{"id":"ITEM-1","itemData":{"ISSN":"00000000","author":[{"dropping-particle":"","family":"Potter","given":"Jonathan","non-dropping-particle":"","parse-names":false,"suffix":""}],"container-title":"Discourse &amp; Society","id":"ITEM-1","issue":"6","issued":{"date-parts":[["2003","11","1"]]},"page":"783-794","title":"Discursive psychology: between method and paradigm","type":"article-journal","volume":"14"},"uris":["http://www.mendeley.com/documents/?uuid=5d88c734-edb4-4e5b-b95b-e961591bcdbe"]}],"mendeley":{"formattedCitation":"(Potter, 2003a)","plainTextFormattedCitation":"(Potter, 2003a)","previouslyFormattedCitation":"(Potter, 2003a)"},"properties":{"noteIndex":0},"schema":"https://github.com/citation-style-language/schema/raw/master/csl-citation.json"}</w:instrText>
      </w:r>
      <w:r w:rsidR="00022AA0">
        <w:rPr>
          <w:lang w:eastAsia="ro-RO"/>
        </w:rPr>
        <w:fldChar w:fldCharType="separate"/>
      </w:r>
      <w:r w:rsidR="009554F5" w:rsidRPr="009554F5">
        <w:rPr>
          <w:noProof/>
          <w:lang w:eastAsia="ro-RO"/>
        </w:rPr>
        <w:t>(Potter, 2003a)</w:t>
      </w:r>
      <w:r w:rsidR="00022AA0">
        <w:rPr>
          <w:lang w:eastAsia="ro-RO"/>
        </w:rPr>
        <w:fldChar w:fldCharType="end"/>
      </w:r>
      <w:r w:rsidR="00BD0A34" w:rsidRPr="009D427E">
        <w:rPr>
          <w:lang w:eastAsia="ro-RO"/>
        </w:rPr>
        <w:t>.</w:t>
      </w:r>
      <w:r w:rsidRPr="009D427E">
        <w:rPr>
          <w:lang w:eastAsia="ro-RO"/>
        </w:rPr>
        <w:t xml:space="preserve"> It is worth emphasising that</w:t>
      </w:r>
      <w:r w:rsidR="00BD0A34" w:rsidRPr="009D427E">
        <w:rPr>
          <w:lang w:eastAsia="ro-RO"/>
        </w:rPr>
        <w:t xml:space="preserve"> </w:t>
      </w:r>
      <w:r w:rsidRPr="009D427E">
        <w:rPr>
          <w:lang w:eastAsia="ro-RO"/>
        </w:rPr>
        <w:t>DP does not</w:t>
      </w:r>
      <w:r w:rsidR="00224266" w:rsidRPr="009D427E">
        <w:rPr>
          <w:lang w:eastAsia="ro-RO"/>
        </w:rPr>
        <w:t xml:space="preserve"> take an ontological position that </w:t>
      </w:r>
      <w:r w:rsidR="003260CC">
        <w:rPr>
          <w:lang w:eastAsia="ro-RO"/>
        </w:rPr>
        <w:t>negates</w:t>
      </w:r>
      <w:r w:rsidR="00224266" w:rsidRPr="009D427E">
        <w:rPr>
          <w:lang w:eastAsia="ro-RO"/>
        </w:rPr>
        <w:t xml:space="preserve"> the existence of cognitive structures</w:t>
      </w:r>
      <w:r w:rsidR="005C45AC" w:rsidRPr="009D427E">
        <w:rPr>
          <w:lang w:eastAsia="ro-RO"/>
        </w:rPr>
        <w:t xml:space="preserve"> </w:t>
      </w:r>
      <w:r w:rsidR="005C45AC" w:rsidRPr="009D427E">
        <w:rPr>
          <w:i/>
          <w:iCs/>
          <w:lang w:eastAsia="ro-RO"/>
        </w:rPr>
        <w:t>apriori</w:t>
      </w:r>
      <w:r w:rsidR="00224266" w:rsidRPr="009D427E">
        <w:rPr>
          <w:lang w:eastAsia="ro-RO"/>
        </w:rPr>
        <w:t xml:space="preserve"> </w:t>
      </w:r>
      <w:r w:rsidR="001A4718" w:rsidRPr="009D427E">
        <w:rPr>
          <w:lang w:eastAsia="ro-RO"/>
        </w:rPr>
        <w:fldChar w:fldCharType="begin" w:fldLock="1"/>
      </w:r>
      <w:r w:rsidR="00052F50">
        <w:rPr>
          <w:lang w:eastAsia="ro-RO"/>
        </w:rPr>
        <w:instrText>ADDIN CSL_CITATION {"citationItems":[{"id":"ITEM-1","itemData":{"abstract":"Written by some of the leading figures in the fields of conversation analysis, discursive psychology and ethnomethodology, this book looks at the challenging implications of new discourse approaches to the topic of cognition. It provides a survey of cutting-edge debates about discourse and cognition as well as a range of illustrative analyses which show how the notion of cognition can be reworked. This comprehensive and accessible book will make an important contribution to the development of a more integrated approach to language and cognition.","author":[{"dropping-particle":"","family":"Edwards","given":"Derek","non-dropping-particle":"","parse-names":false,"suffix":""},{"dropping-particle":"","family":"Potter","given":"Jonathan","non-dropping-particle":"","parse-names":false,"suffix":""}],"container-title":"Conversation and cognition","editor":[{"dropping-particle":"","family":"Molder","given":"Hedwig","non-dropping-particle":"te","parse-names":false,"suffix":""},{"dropping-particle":"","family":"Potter","given":"Jonathan","non-dropping-particle":"","parse-names":false,"suffix":""}],"id":"ITEM-1","issued":{"date-parts":[["2005"]]},"note":"From Duplicate 3 ( \n\nDiscursive psychology, mental states and descriptions\n\n- Edwards, Derek; Potter, Jonathan )\n\n","page":"241-259","publisher":"Cambridge University Press","publisher-place":"Cambridge, UK","title":"Discursive Psychology, mental states and descriptions","type":"chapter"},"uris":["http://www.mendeley.com/documents/?uuid=a61c0ac2-91ef-4fdf-b9ff-3c979d5ae41a"]},{"id":"ITEM-2","itemData":{"author":[{"dropping-particle":"","family":"Iversen","given":"Clara","non-dropping-particle":"","parse-names":false,"suffix":""}],"container-title":"Discursive psychology. Classic and contemporary issues","editor":[{"dropping-particle":"","family":"Tileagă","given":"Cristian","non-dropping-particle":"","parse-names":false,"suffix":""},{"dropping-particle":"","family":"Stokoe","given":"Elizabeth","non-dropping-particle":"","parse-names":false,"suffix":""}],"id":"ITEM-2","issued":{"date-parts":[["2016"]]},"page":"29-42","publisher":"Routledge","publisher-place":"New York, NY","title":"Hitting the ontological rock bottom. Discursive psychology's respecification of the realism/relativism debate","type":"chapter"},"uris":["http://www.mendeley.com/documents/?uuid=a0deb174-b9d7-413a-b0ab-5df53116c2ec"]}],"mendeley":{"formattedCitation":"(Edwards &amp; Potter, 2005; Iversen, 2016)","plainTextFormattedCitation":"(Edwards &amp; Potter, 2005; Iversen, 2016)","previouslyFormattedCitation":"(Edwards &amp; Potter, 2005; Iversen, 2016)"},"properties":{"noteIndex":0},"schema":"https://github.com/citation-style-language/schema/raw/master/csl-citation.json"}</w:instrText>
      </w:r>
      <w:r w:rsidR="001A4718" w:rsidRPr="009D427E">
        <w:rPr>
          <w:lang w:eastAsia="ro-RO"/>
        </w:rPr>
        <w:fldChar w:fldCharType="separate"/>
      </w:r>
      <w:r w:rsidR="003260CC" w:rsidRPr="003260CC">
        <w:rPr>
          <w:noProof/>
          <w:lang w:eastAsia="ro-RO"/>
        </w:rPr>
        <w:t>(Edwards &amp; Potter, 2005; Iversen, 2016)</w:t>
      </w:r>
      <w:r w:rsidR="001A4718" w:rsidRPr="009D427E">
        <w:rPr>
          <w:lang w:eastAsia="ro-RO"/>
        </w:rPr>
        <w:fldChar w:fldCharType="end"/>
      </w:r>
      <w:r w:rsidR="00224266" w:rsidRPr="009D427E">
        <w:rPr>
          <w:lang w:eastAsia="ro-RO"/>
        </w:rPr>
        <w:t xml:space="preserve">. Instead, by studying psychological topics </w:t>
      </w:r>
      <w:r w:rsidR="001561B6">
        <w:rPr>
          <w:lang w:eastAsia="ro-RO"/>
        </w:rPr>
        <w:t>“</w:t>
      </w:r>
      <w:r w:rsidR="00224266" w:rsidRPr="009D427E">
        <w:rPr>
          <w:lang w:eastAsia="ro-RO"/>
        </w:rPr>
        <w:t>in the wild</w:t>
      </w:r>
      <w:r w:rsidR="001561B6">
        <w:rPr>
          <w:lang w:eastAsia="ro-RO"/>
        </w:rPr>
        <w:t>”</w:t>
      </w:r>
      <w:r w:rsidR="003260CC">
        <w:rPr>
          <w:lang w:eastAsia="ro-RO"/>
        </w:rPr>
        <w:t>,</w:t>
      </w:r>
      <w:r w:rsidR="00224266" w:rsidRPr="009D427E">
        <w:rPr>
          <w:lang w:eastAsia="ro-RO"/>
        </w:rPr>
        <w:t xml:space="preserve"> </w:t>
      </w:r>
      <w:r w:rsidR="005C45AC" w:rsidRPr="009D427E">
        <w:rPr>
          <w:lang w:eastAsia="ro-RO"/>
        </w:rPr>
        <w:t>discursive psychologists have</w:t>
      </w:r>
      <w:r w:rsidR="00224266" w:rsidRPr="009D427E">
        <w:rPr>
          <w:lang w:eastAsia="ro-RO"/>
        </w:rPr>
        <w:t xml:space="preserve"> arrive</w:t>
      </w:r>
      <w:r w:rsidR="005C45AC" w:rsidRPr="009D427E">
        <w:rPr>
          <w:lang w:eastAsia="ro-RO"/>
        </w:rPr>
        <w:t>d</w:t>
      </w:r>
      <w:r w:rsidR="00224266" w:rsidRPr="009D427E">
        <w:rPr>
          <w:lang w:eastAsia="ro-RO"/>
        </w:rPr>
        <w:t xml:space="preserve"> at the conclusion </w:t>
      </w:r>
      <w:r w:rsidR="00224266" w:rsidRPr="009D427E">
        <w:rPr>
          <w:lang w:eastAsia="ro-RO"/>
        </w:rPr>
        <w:lastRenderedPageBreak/>
        <w:t xml:space="preserve">that human conduct can be explained </w:t>
      </w:r>
      <w:r w:rsidR="00061AE4">
        <w:rPr>
          <w:lang w:eastAsia="ro-RO"/>
        </w:rPr>
        <w:t xml:space="preserve">without </w:t>
      </w:r>
      <w:r w:rsidR="003260CC">
        <w:rPr>
          <w:lang w:eastAsia="ro-RO"/>
        </w:rPr>
        <w:t>appealing to the workings</w:t>
      </w:r>
      <w:r w:rsidR="00022AA0">
        <w:rPr>
          <w:lang w:eastAsia="ro-RO"/>
        </w:rPr>
        <w:t xml:space="preserve"> of a</w:t>
      </w:r>
      <w:r w:rsidR="00224266" w:rsidRPr="009D427E">
        <w:rPr>
          <w:lang w:eastAsia="ro-RO"/>
        </w:rPr>
        <w:t xml:space="preserve"> </w:t>
      </w:r>
      <w:r w:rsidR="001561B6">
        <w:rPr>
          <w:lang w:eastAsia="ro-RO"/>
        </w:rPr>
        <w:t>“</w:t>
      </w:r>
      <w:r w:rsidR="00224266" w:rsidRPr="009D427E">
        <w:rPr>
          <w:lang w:eastAsia="ro-RO"/>
        </w:rPr>
        <w:t>box of cognitive wires</w:t>
      </w:r>
      <w:r w:rsidR="001561B6">
        <w:rPr>
          <w:lang w:eastAsia="ro-RO"/>
        </w:rPr>
        <w:t>”</w:t>
      </w:r>
      <w:r w:rsidR="00224266" w:rsidRPr="009D427E">
        <w:rPr>
          <w:lang w:eastAsia="ro-RO"/>
        </w:rPr>
        <w:t xml:space="preserve"> that underlie behaviour. </w:t>
      </w:r>
      <w:r w:rsidR="003260CC">
        <w:rPr>
          <w:lang w:eastAsia="ro-RO"/>
        </w:rPr>
        <w:t>DP</w:t>
      </w:r>
      <w:r w:rsidR="003260CC" w:rsidRPr="009D427E">
        <w:rPr>
          <w:lang w:eastAsia="ro-RO"/>
        </w:rPr>
        <w:t xml:space="preserve"> do</w:t>
      </w:r>
      <w:r w:rsidR="003260CC">
        <w:rPr>
          <w:lang w:eastAsia="ro-RO"/>
        </w:rPr>
        <w:t>es</w:t>
      </w:r>
      <w:r w:rsidR="003260CC" w:rsidRPr="009D427E">
        <w:rPr>
          <w:lang w:eastAsia="ro-RO"/>
        </w:rPr>
        <w:t xml:space="preserve"> not dismiss the existence of </w:t>
      </w:r>
      <w:r w:rsidR="003260CC">
        <w:rPr>
          <w:lang w:eastAsia="ro-RO"/>
        </w:rPr>
        <w:t>cognitions, instead, we study them as</w:t>
      </w:r>
      <w:r w:rsidR="003260CC" w:rsidRPr="009D427E">
        <w:rPr>
          <w:lang w:eastAsia="ro-RO"/>
        </w:rPr>
        <w:t xml:space="preserve"> manifestations in discourse, as individuals’ concerns in and tools for interaction</w:t>
      </w:r>
      <w:r w:rsidR="003260CC">
        <w:rPr>
          <w:lang w:eastAsia="ro-RO"/>
        </w:rPr>
        <w:t xml:space="preserve"> </w:t>
      </w:r>
      <w:r w:rsidR="003260CC">
        <w:rPr>
          <w:lang w:eastAsia="ro-RO"/>
        </w:rPr>
        <w:fldChar w:fldCharType="begin" w:fldLock="1"/>
      </w:r>
      <w:r w:rsidR="003260CC">
        <w:rPr>
          <w:lang w:eastAsia="ro-RO"/>
        </w:rPr>
        <w:instrText>ADDIN CSL_CITATION {"citationItems":[{"id":"ITEM-1","itemData":{"abstract":"The central project of Discourse and Cognition is a wholesale reappraisal of psychological concepts of human action, mental states, language and social interactions. Derek Edwards reviews a wide range of thought and research to demonstrate how the dominant cognitive approach to psychology has failed. He makes a compelling case for language to be best understood as a kind of activity, as discourse. The argument draws upon ethnomethodology, conversation analysis, linguistic philosophy and social studies of science. These influences underpin a fascinating intellectual survey ranging across cognitivism, discursive psychology, shared knowledge, categories and metaphor, emotion and narrative. The emphasis throughout is on the value of close empirical study of text and talk, through which the topics of mind, world and 'who we are' are seen as 'ways of talking'. In this multidisciplinary tour de force, Derek Edwards offers a profound yet highly accessible discussion of language and cognition from a discourse-based viewpoint. It will be essential reading for students and academics in social, discursive and cognitive psychology, and across the social sciences.","author":[{"dropping-particle":"","family":"Edwards","given":"Derek","non-dropping-particle":"","parse-names":false,"suffix":""}],"id":"ITEM-1","issued":{"date-parts":[["1997"]]},"publisher":"Sage","publisher-place":"London, UK","title":"Discourse and cognition","type":"book"},"uris":["http://www.mendeley.com/documents/?uuid=056ec5f4-bbf4-41f4-aec2-33485cb401ae"]}],"mendeley":{"formattedCitation":"(Edwards, 1997)","plainTextFormattedCitation":"(Edwards, 1997)","previouslyFormattedCitation":"(Edwards, 1997)"},"properties":{"noteIndex":0},"schema":"https://github.com/citation-style-language/schema/raw/master/csl-citation.json"}</w:instrText>
      </w:r>
      <w:r w:rsidR="003260CC">
        <w:rPr>
          <w:lang w:eastAsia="ro-RO"/>
        </w:rPr>
        <w:fldChar w:fldCharType="separate"/>
      </w:r>
      <w:r w:rsidR="003260CC" w:rsidRPr="00256443">
        <w:rPr>
          <w:noProof/>
          <w:lang w:eastAsia="ro-RO"/>
        </w:rPr>
        <w:t>(Edwards, 1997)</w:t>
      </w:r>
      <w:r w:rsidR="003260CC">
        <w:rPr>
          <w:lang w:eastAsia="ro-RO"/>
        </w:rPr>
        <w:fldChar w:fldCharType="end"/>
      </w:r>
      <w:r w:rsidR="003260CC" w:rsidRPr="009D427E">
        <w:rPr>
          <w:lang w:eastAsia="ro-RO"/>
        </w:rPr>
        <w:t>.</w:t>
      </w:r>
      <w:r w:rsidR="003260CC">
        <w:rPr>
          <w:lang w:eastAsia="ro-RO"/>
        </w:rPr>
        <w:t xml:space="preserve"> Finally, </w:t>
      </w:r>
      <w:r w:rsidR="00224266" w:rsidRPr="009D427E">
        <w:rPr>
          <w:lang w:eastAsia="ro-RO"/>
        </w:rPr>
        <w:t xml:space="preserve">DP </w:t>
      </w:r>
      <w:r w:rsidR="003260CC">
        <w:rPr>
          <w:lang w:eastAsia="ro-RO"/>
        </w:rPr>
        <w:t>does not disavow</w:t>
      </w:r>
      <w:r w:rsidR="00224266" w:rsidRPr="009D427E">
        <w:rPr>
          <w:lang w:eastAsia="ro-RO"/>
        </w:rPr>
        <w:t xml:space="preserve"> mind-body, objective-subjective</w:t>
      </w:r>
      <w:r w:rsidR="003260CC">
        <w:rPr>
          <w:lang w:eastAsia="ro-RO"/>
        </w:rPr>
        <w:t>,</w:t>
      </w:r>
      <w:r w:rsidR="00224266" w:rsidRPr="009D427E">
        <w:rPr>
          <w:lang w:eastAsia="ro-RO"/>
        </w:rPr>
        <w:t xml:space="preserve"> or inner-outer dichotomies, but instead it examines how individuals construct and use these dichotomies in and through discourse</w:t>
      </w:r>
      <w:r w:rsidR="00052F50">
        <w:rPr>
          <w:lang w:eastAsia="ro-RO"/>
        </w:rPr>
        <w:t xml:space="preserve"> </w:t>
      </w:r>
      <w:r w:rsidR="00052F50">
        <w:rPr>
          <w:lang w:eastAsia="ro-RO"/>
        </w:rPr>
        <w:fldChar w:fldCharType="begin" w:fldLock="1"/>
      </w:r>
      <w:r w:rsidR="005B3B71">
        <w:rPr>
          <w:lang w:eastAsia="ro-RO"/>
        </w:rPr>
        <w:instrText>ADDIN CSL_CITATION {"citationItems":[{"id":"ITEM-1","itemData":{"DOI":"10.1177/1354067X9953001","ISSN":"1354-067X","abstract":"Discursive psychology is defined and illustrated in terms of how people describe and invoke emotions in everyday talk and text. Materials from counselling sessions and newspaper texts show how emotion descriptions are used in narrative accounts and explanations, both in building and in undermining the sensibility of a person's actions. It is suggested that, rather than stemming from fixed cognitive scenarios that define what each emotion word means, emotion discourse deploys a flexible range of oppositions and contrasts that are put to service in the situated rhetoric of description and counter-description, narrative and counter-narrative. The rich variety and situated uses of emotion words and metaphors suggest a set of rhetorical affordances in which different parts or potentials of meaning, even contrasting ones for the same word, may be worked up and deployed. The article works with a tentative list of 10 rhetorical contrasts.","author":[{"dropping-particle":"","family":"Edwards","given":"Derek","non-dropping-particle":"","parse-names":false,"suffix":""}],"container-title":"Culture &amp; Psychology","id":"ITEM-1","issue":"3","issued":{"date-parts":[["1999","9","1"]]},"page":"271-291","title":"Emotion discourse","type":"article-journal","volume":"5"},"uris":["http://www.mendeley.com/documents/?uuid=64e6ff86-0ead-4110-9d26-4b6f875c49fa"]}],"mendeley":{"formattedCitation":"(Edwards, 1999)","plainTextFormattedCitation":"(Edwards, 1999)","previouslyFormattedCitation":"(Edwards, 1999)"},"properties":{"noteIndex":0},"schema":"https://github.com/citation-style-language/schema/raw/master/csl-citation.json"}</w:instrText>
      </w:r>
      <w:r w:rsidR="00052F50">
        <w:rPr>
          <w:lang w:eastAsia="ro-RO"/>
        </w:rPr>
        <w:fldChar w:fldCharType="separate"/>
      </w:r>
      <w:r w:rsidR="00052F50" w:rsidRPr="00052F50">
        <w:rPr>
          <w:noProof/>
          <w:lang w:eastAsia="ro-RO"/>
        </w:rPr>
        <w:t>(Edwards, 1999)</w:t>
      </w:r>
      <w:r w:rsidR="00052F50">
        <w:rPr>
          <w:lang w:eastAsia="ro-RO"/>
        </w:rPr>
        <w:fldChar w:fldCharType="end"/>
      </w:r>
      <w:r w:rsidR="00224266" w:rsidRPr="009D427E">
        <w:rPr>
          <w:lang w:eastAsia="ro-RO"/>
        </w:rPr>
        <w:t>.</w:t>
      </w:r>
      <w:r w:rsidR="009F4BB9" w:rsidRPr="009D427E">
        <w:rPr>
          <w:lang w:eastAsia="ro-RO"/>
        </w:rPr>
        <w:t xml:space="preserve"> </w:t>
      </w:r>
    </w:p>
    <w:p w14:paraId="769AFB79" w14:textId="26E0BA25" w:rsidR="00732C74" w:rsidRPr="009D427E" w:rsidRDefault="0083738E" w:rsidP="00732C74">
      <w:pPr>
        <w:pStyle w:val="anormal"/>
        <w:rPr>
          <w:lang w:eastAsia="ro-RO"/>
        </w:rPr>
      </w:pPr>
      <w:r w:rsidRPr="009D427E">
        <w:rPr>
          <w:lang w:eastAsia="ro-RO"/>
        </w:rPr>
        <w:t>How do these</w:t>
      </w:r>
      <w:r w:rsidR="00022AA0">
        <w:rPr>
          <w:lang w:eastAsia="ro-RO"/>
        </w:rPr>
        <w:t xml:space="preserve"> meta-theoretical </w:t>
      </w:r>
      <w:r w:rsidRPr="009D427E">
        <w:rPr>
          <w:lang w:eastAsia="ro-RO"/>
        </w:rPr>
        <w:t xml:space="preserve">options translate into a scientific </w:t>
      </w:r>
      <w:r w:rsidR="00022AA0">
        <w:rPr>
          <w:lang w:eastAsia="ro-RO"/>
        </w:rPr>
        <w:t>approach</w:t>
      </w:r>
      <w:r w:rsidRPr="009D427E">
        <w:rPr>
          <w:lang w:eastAsia="ro-RO"/>
        </w:rPr>
        <w:t xml:space="preserve"> for studying psychological phenomena in and as part of the social arenas where they occur spontaneously and w</w:t>
      </w:r>
      <w:r w:rsidR="00560D56" w:rsidRPr="009D427E">
        <w:rPr>
          <w:lang w:eastAsia="ro-RO"/>
        </w:rPr>
        <w:t>h</w:t>
      </w:r>
      <w:r w:rsidRPr="009D427E">
        <w:rPr>
          <w:lang w:eastAsia="ro-RO"/>
        </w:rPr>
        <w:t xml:space="preserve">ere they matter for individuals? In the next section, we </w:t>
      </w:r>
      <w:r w:rsidR="00FF178E">
        <w:rPr>
          <w:lang w:eastAsia="ro-RO"/>
        </w:rPr>
        <w:t xml:space="preserve">highlight the main </w:t>
      </w:r>
      <w:r w:rsidR="00061AE4">
        <w:rPr>
          <w:lang w:eastAsia="ro-RO"/>
        </w:rPr>
        <w:t xml:space="preserve">theoretical and </w:t>
      </w:r>
      <w:r w:rsidR="00FF178E">
        <w:rPr>
          <w:lang w:eastAsia="ro-RO"/>
        </w:rPr>
        <w:t>methodological innovations through which DP has contributed to the study of psychological phenomena as discursive practices</w:t>
      </w:r>
      <w:r w:rsidRPr="009D427E">
        <w:rPr>
          <w:lang w:eastAsia="ro-RO"/>
        </w:rPr>
        <w:t xml:space="preserve">. </w:t>
      </w:r>
    </w:p>
    <w:p w14:paraId="658CB108" w14:textId="1FB30565" w:rsidR="00271AC4" w:rsidRPr="009D427E" w:rsidRDefault="00C47C64" w:rsidP="00242137">
      <w:pPr>
        <w:pStyle w:val="Heading1"/>
      </w:pPr>
      <w:r>
        <w:t xml:space="preserve">Discursive psychology’s key </w:t>
      </w:r>
      <w:r w:rsidR="00DD1543">
        <w:t xml:space="preserve">theoretical and </w:t>
      </w:r>
      <w:r>
        <w:t>methodological contributions</w:t>
      </w:r>
    </w:p>
    <w:p w14:paraId="4534A324" w14:textId="17706359" w:rsidR="00242137" w:rsidRDefault="00603866" w:rsidP="00B96823">
      <w:pPr>
        <w:pStyle w:val="afirst"/>
      </w:pPr>
      <w:r>
        <w:rPr>
          <w:lang w:eastAsia="ro-RO"/>
        </w:rPr>
        <w:t>Over the last 30 years, DP has</w:t>
      </w:r>
      <w:r w:rsidR="00B2194A">
        <w:rPr>
          <w:lang w:eastAsia="ro-RO"/>
        </w:rPr>
        <w:t xml:space="preserve"> not only</w:t>
      </w:r>
      <w:r>
        <w:rPr>
          <w:lang w:eastAsia="ro-RO"/>
        </w:rPr>
        <w:t xml:space="preserve"> provided new insights into the interactional organisation of psychological </w:t>
      </w:r>
      <w:r w:rsidR="00B2194A">
        <w:rPr>
          <w:lang w:eastAsia="ro-RO"/>
        </w:rPr>
        <w:t>phenomena but</w:t>
      </w:r>
      <w:r>
        <w:rPr>
          <w:lang w:eastAsia="ro-RO"/>
        </w:rPr>
        <w:t xml:space="preserve"> </w:t>
      </w:r>
      <w:r w:rsidR="00B2194A">
        <w:rPr>
          <w:lang w:eastAsia="ro-RO"/>
        </w:rPr>
        <w:t xml:space="preserve">has </w:t>
      </w:r>
      <w:r>
        <w:rPr>
          <w:lang w:eastAsia="ro-RO"/>
        </w:rPr>
        <w:t>also</w:t>
      </w:r>
      <w:r w:rsidR="00B2194A">
        <w:rPr>
          <w:lang w:eastAsia="ro-RO"/>
        </w:rPr>
        <w:t xml:space="preserve"> pioneered new procedures and techniques for the study of naturally occurring social interaction</w:t>
      </w:r>
      <w:r w:rsidR="00E65587">
        <w:rPr>
          <w:lang w:eastAsia="ro-RO"/>
        </w:rPr>
        <w:t xml:space="preserve">. </w:t>
      </w:r>
      <w:r w:rsidR="00251861">
        <w:rPr>
          <w:lang w:eastAsia="ro-RO"/>
        </w:rPr>
        <w:t xml:space="preserve">In this section, we review the main </w:t>
      </w:r>
      <w:r w:rsidR="00061AE4">
        <w:rPr>
          <w:lang w:eastAsia="ro-RO"/>
        </w:rPr>
        <w:t xml:space="preserve">theoretical and </w:t>
      </w:r>
      <w:r w:rsidR="00251861">
        <w:rPr>
          <w:lang w:eastAsia="ro-RO"/>
        </w:rPr>
        <w:t xml:space="preserve">methodological contributions of DP, with three aims. First, we set out to explicate how DP’s meta-theoretical assumptions (presented in </w:t>
      </w:r>
      <w:r w:rsidR="00061AE4">
        <w:rPr>
          <w:lang w:eastAsia="ro-RO"/>
        </w:rPr>
        <w:t>the previous section</w:t>
      </w:r>
      <w:r w:rsidR="00251861">
        <w:rPr>
          <w:lang w:eastAsia="ro-RO"/>
        </w:rPr>
        <w:t xml:space="preserve">) translate into research practices. Second, we hope to demystify DP by addressing some of the most frequent misconceptions about DP as a research method. Third, we aim to </w:t>
      </w:r>
      <w:r w:rsidR="00251861" w:rsidRPr="009D427E">
        <w:t>show how DP</w:t>
      </w:r>
      <w:r w:rsidR="00251861">
        <w:t>’s inductive empirical approach</w:t>
      </w:r>
      <w:r w:rsidR="00251861" w:rsidRPr="009D427E">
        <w:t xml:space="preserve"> achieves methodological integrity and rigour in accord with the standards for qualitative research </w:t>
      </w:r>
      <w:r w:rsidR="00251861" w:rsidRPr="009D427E">
        <w:fldChar w:fldCharType="begin" w:fldLock="1"/>
      </w:r>
      <w:r w:rsidR="00251861" w:rsidRPr="009D427E">
        <w:instrText>ADDIN CSL_CITATION {"citationItems":[{"id":"ITEM-1","itemData":{"DOI":"10.1037/amp0000151","ISSN":"1935-990X","author":[{"dropping-particle":"","family":"Levitt","given":"Heidi M.","non-dropping-particle":"","parse-names":false,"suffix":""},{"dropping-particle":"","family":"Bamberg","given":"Michael","non-dropping-particle":"","parse-names":false,"suffix":""},{"dropping-particle":"","family":"Creswell","given":"John W.","non-dropping-particle":"","parse-names":false,"suffix":""},{"dropping-particle":"","family":"Frost","given":"David M.","non-dropping-particle":"","parse-names":false,"suffix":""},{"dropping-particle":"","family":"Josselson","given":"Ruthellen","non-dropping-particle":"","parse-names":false,"suffix":""},{"dropping-particle":"","family":"Suárez-Orozco","given":"Carola","non-dropping-particle":"","parse-names":false,"suffix":""}],"container-title":"American Psychologist","id":"ITEM-1","issue":"1","issued":{"date-parts":[["2018","1"]]},"page":"26-46","title":"Journal article reporting standards for qualitative primary, qualitative meta-analytic, and mixed methods research in psychology: The APA Publications and Communications Board task force report.","type":"article-journal","volume":"73"},"uris":["http://www.mendeley.com/documents/?uuid=e960d0b7-c589-3031-97f4-7fdd2c43806d"]}],"mendeley":{"formattedCitation":"(Levitt et al., 2018)","plainTextFormattedCitation":"(Levitt et al., 2018)","previouslyFormattedCitation":"(Levitt et al., 2018)"},"properties":{"noteIndex":0},"schema":"https://github.com/citation-style-language/schema/raw/master/csl-citation.json"}</w:instrText>
      </w:r>
      <w:r w:rsidR="00251861" w:rsidRPr="009D427E">
        <w:fldChar w:fldCharType="separate"/>
      </w:r>
      <w:r w:rsidR="00251861" w:rsidRPr="009D427E">
        <w:rPr>
          <w:noProof/>
        </w:rPr>
        <w:t>(Levitt et al., 2018)</w:t>
      </w:r>
      <w:r w:rsidR="00251861" w:rsidRPr="009D427E">
        <w:fldChar w:fldCharType="end"/>
      </w:r>
      <w:r w:rsidR="00251861">
        <w:t xml:space="preserve"> while also developing its own quality standards</w:t>
      </w:r>
      <w:r w:rsidR="00251861" w:rsidRPr="009D427E">
        <w:t>. Specifically, we will highlight that and how DP</w:t>
      </w:r>
      <w:r w:rsidR="00251861">
        <w:t xml:space="preserve"> </w:t>
      </w:r>
      <w:r w:rsidR="00251861" w:rsidRPr="009D427E">
        <w:t xml:space="preserve">employs ethical, systematic, and topically adequate data collection procedures as well as transparent, detailed, and publicly inspectable practices for analysing data, practices that draw on and reinforce </w:t>
      </w:r>
      <w:r w:rsidR="00251861" w:rsidRPr="009D427E">
        <w:lastRenderedPageBreak/>
        <w:t>prior research findings</w:t>
      </w:r>
      <w:r w:rsidR="00251861">
        <w:t xml:space="preserve">, thus producing </w:t>
      </w:r>
      <w:r w:rsidR="00061AE4">
        <w:t xml:space="preserve">a </w:t>
      </w:r>
      <w:r w:rsidR="00251861">
        <w:t xml:space="preserve">cumulative and internally coherent body of knowledge </w:t>
      </w:r>
      <w:r w:rsidR="00251861">
        <w:fldChar w:fldCharType="begin" w:fldLock="1"/>
      </w:r>
      <w:r w:rsidR="00E92758">
        <w:instrText>ADDIN CSL_CITATION {"citationItems":[{"id":"ITEM-1","itemData":{"author":[{"dropping-particle":"","family":"Potter","given":"Jonathan","non-dropping-particle":"","parse-names":false,"suffix":""}],"container-title":"Handbook of qualitative research methods for psychology and for the social sciences","editor":[{"dropping-particle":"","family":"Richardson","given":"John T. E.","non-dropping-particle":"","parse-names":false,"suffix":""}],"id":"ITEM-1","issued":{"date-parts":[["1996"]]},"page":"125-140","publisher":"British Psychological Society","publisher-place":"Leicester, UK","title":"Discourse analysis and constructionist approaches: theoretical background","type":"chapter"},"uris":["http://www.mendeley.com/documents/?uuid=d1fe7cf7-861d-4d59-a92b-6fcc3694d12a"]}],"mendeley":{"formattedCitation":"(Potter, 1996a)","plainTextFormattedCitation":"(Potter, 1996a)","previouslyFormattedCitation":"(Potter, 1996a)"},"properties":{"noteIndex":0},"schema":"https://github.com/citation-style-language/schema/raw/master/csl-citation.json"}</w:instrText>
      </w:r>
      <w:r w:rsidR="00251861">
        <w:fldChar w:fldCharType="separate"/>
      </w:r>
      <w:r w:rsidR="003B62B2" w:rsidRPr="003B62B2">
        <w:rPr>
          <w:noProof/>
        </w:rPr>
        <w:t>(Potter, 1996a)</w:t>
      </w:r>
      <w:r w:rsidR="00251861">
        <w:fldChar w:fldCharType="end"/>
      </w:r>
      <w:r w:rsidR="00251861" w:rsidRPr="009D427E">
        <w:t>.</w:t>
      </w:r>
      <w:r w:rsidR="00B96823">
        <w:t xml:space="preserve"> </w:t>
      </w:r>
    </w:p>
    <w:p w14:paraId="717E9BB9" w14:textId="593C3B76" w:rsidR="003B59E3" w:rsidRPr="009D427E" w:rsidRDefault="00DE5B42" w:rsidP="00242137">
      <w:pPr>
        <w:pStyle w:val="Heading2"/>
      </w:pPr>
      <w:r>
        <w:t>P</w:t>
      </w:r>
      <w:r w:rsidR="00FA6D2E">
        <w:t xml:space="preserve">ioneering </w:t>
      </w:r>
      <w:r w:rsidR="00052F50">
        <w:t>an inductive</w:t>
      </w:r>
      <w:r w:rsidR="00FA6D2E">
        <w:t xml:space="preserve"> approach to </w:t>
      </w:r>
      <w:r w:rsidR="00082AE9">
        <w:t>naturally occurring data collection</w:t>
      </w:r>
      <w:r w:rsidR="00FA6D2E">
        <w:t xml:space="preserve"> </w:t>
      </w:r>
    </w:p>
    <w:p w14:paraId="3581A85F" w14:textId="4D45AED6" w:rsidR="002626D4" w:rsidRPr="009D427E" w:rsidRDefault="002626D4" w:rsidP="002626D4">
      <w:pPr>
        <w:pStyle w:val="afirst"/>
        <w:rPr>
          <w:lang w:eastAsia="ro-RO"/>
        </w:rPr>
      </w:pPr>
      <w:r>
        <w:rPr>
          <w:lang w:eastAsia="ro-RO"/>
        </w:rPr>
        <w:t xml:space="preserve">The preference for recording naturally occurring data, which DP shares with other methods for studying social interactions – conversation analysis, ethnomethodology, and membership categorisation analysis – </w:t>
      </w:r>
      <w:r w:rsidR="00061AE4">
        <w:rPr>
          <w:lang w:eastAsia="ro-RO"/>
        </w:rPr>
        <w:t xml:space="preserve">forms </w:t>
      </w:r>
      <w:r>
        <w:rPr>
          <w:lang w:eastAsia="ro-RO"/>
        </w:rPr>
        <w:t xml:space="preserve">the bedrock of a </w:t>
      </w:r>
      <w:r w:rsidR="00B96823">
        <w:rPr>
          <w:lang w:eastAsia="ro-RO"/>
        </w:rPr>
        <w:t>DP</w:t>
      </w:r>
      <w:r>
        <w:rPr>
          <w:lang w:eastAsia="ro-RO"/>
        </w:rPr>
        <w:t xml:space="preserve"> study’s validity: audio and video recordings constitute a selective but “</w:t>
      </w:r>
      <w:r w:rsidRPr="00892264">
        <w:rPr>
          <w:lang w:eastAsia="ro-RO"/>
        </w:rPr>
        <w:t>good enough</w:t>
      </w:r>
      <w:r>
        <w:rPr>
          <w:lang w:eastAsia="ro-RO"/>
        </w:rPr>
        <w:t>”</w:t>
      </w:r>
      <w:r w:rsidRPr="00892264">
        <w:rPr>
          <w:lang w:eastAsia="ro-RO"/>
        </w:rPr>
        <w:t xml:space="preserve"> record of</w:t>
      </w:r>
      <w:r>
        <w:rPr>
          <w:lang w:eastAsia="ro-RO"/>
        </w:rPr>
        <w:t xml:space="preserve"> </w:t>
      </w:r>
      <w:r w:rsidRPr="00892264">
        <w:rPr>
          <w:lang w:eastAsia="ro-RO"/>
        </w:rPr>
        <w:t>what happened</w:t>
      </w:r>
      <w:r>
        <w:rPr>
          <w:lang w:eastAsia="ro-RO"/>
        </w:rPr>
        <w:t>:</w:t>
      </w:r>
      <w:r w:rsidRPr="00892264">
        <w:rPr>
          <w:lang w:eastAsia="ro-RO"/>
        </w:rPr>
        <w:t xml:space="preserve"> </w:t>
      </w:r>
      <w:r>
        <w:rPr>
          <w:lang w:eastAsia="ro-RO"/>
        </w:rPr>
        <w:t>“</w:t>
      </w:r>
      <w:r w:rsidRPr="00892264">
        <w:rPr>
          <w:lang w:eastAsia="ro-RO"/>
        </w:rPr>
        <w:t>Other things, to be sure, happened, but at least what</w:t>
      </w:r>
      <w:r>
        <w:rPr>
          <w:lang w:eastAsia="ro-RO"/>
        </w:rPr>
        <w:t xml:space="preserve"> </w:t>
      </w:r>
      <w:r w:rsidRPr="00892264">
        <w:rPr>
          <w:lang w:eastAsia="ro-RO"/>
        </w:rPr>
        <w:t>was on the tape had happened</w:t>
      </w:r>
      <w:r>
        <w:rPr>
          <w:lang w:eastAsia="ro-RO"/>
        </w:rPr>
        <w:t xml:space="preserve">” </w:t>
      </w:r>
      <w:r>
        <w:rPr>
          <w:lang w:eastAsia="ro-RO"/>
        </w:rPr>
        <w:fldChar w:fldCharType="begin" w:fldLock="1"/>
      </w:r>
      <w:r>
        <w:rPr>
          <w:lang w:eastAsia="ro-RO"/>
        </w:rPr>
        <w:instrText>ADDIN CSL_CITATION {"citationItems":[{"id":"ITEM-1","itemData":{"author":[{"dropping-particle":"","family":"Sacks","given":"Harvey","non-dropping-particle":"","parse-names":false,"suffix":""}],"container-title":"Structures of social action. Studies in conversation analysis","editor":[{"dropping-particle":"","family":"Atkinson","given":"Maxwell J.","non-dropping-particle":"","parse-names":false,"suffix":""},{"dropping-particle":"","family":"Heritage","given":"John","non-dropping-particle":"","parse-names":false,"suffix":""}],"id":"ITEM-1","issued":{"date-parts":[["1984"]]},"page":"21-27","publisher":"Cambridge University Press","publisher-place":"Cambridge, UK","title":"Notes on methodology","type":"chapter"},"locator":"26","uris":["http://www.mendeley.com/documents/?uuid=dc5e923b-d7cf-4de5-a2ca-d085b442f6ee"]}],"mendeley":{"formattedCitation":"(Sacks, 1984, p. 26)","plainTextFormattedCitation":"(Sacks, 1984, p. 26)","previouslyFormattedCitation":"(Sacks, 1984, p. 26)"},"properties":{"noteIndex":0},"schema":"https://github.com/citation-style-language/schema/raw/master/csl-citation.json"}</w:instrText>
      </w:r>
      <w:r>
        <w:rPr>
          <w:lang w:eastAsia="ro-RO"/>
        </w:rPr>
        <w:fldChar w:fldCharType="separate"/>
      </w:r>
      <w:r w:rsidRPr="00892264">
        <w:rPr>
          <w:noProof/>
          <w:lang w:eastAsia="ro-RO"/>
        </w:rPr>
        <w:t>(Sacks, 1984, p. 26)</w:t>
      </w:r>
      <w:r>
        <w:rPr>
          <w:lang w:eastAsia="ro-RO"/>
        </w:rPr>
        <w:fldChar w:fldCharType="end"/>
      </w:r>
      <w:r>
        <w:rPr>
          <w:lang w:eastAsia="ro-RO"/>
        </w:rPr>
        <w:t xml:space="preserve">. As such, interaction analysts start with an accurate and undisputable representation of the phenomenon of interest </w:t>
      </w:r>
      <w:r>
        <w:rPr>
          <w:lang w:eastAsia="ro-RO"/>
        </w:rPr>
        <w:fldChar w:fldCharType="begin" w:fldLock="1"/>
      </w:r>
      <w:r>
        <w:rPr>
          <w:lang w:eastAsia="ro-RO"/>
        </w:rPr>
        <w:instrText>ADDIN CSL_CITATION {"citationItems":[{"id":"ITEM-1","itemData":{"author":[{"dropping-particle":"","family":"Peräkylä","given":"Anssi","non-dropping-particle":"","parse-names":false,"suffix":""}],"container-title":"Qualitative research. Theory, method and practice","edition":"2nd","editor":[{"dropping-particle":"","family":"Silverman","given":"David","non-dropping-particle":"","parse-names":false,"suffix":""}],"id":"ITEM-1","issued":{"date-parts":[["2011"]]},"page":"283-304","publisher":"Sage","publisher-place":"London, UK","title":"Validity in research on naturally occurring social interaction","type":"chapter"},"uris":["http://www.mendeley.com/documents/?uuid=5ac3cf77-0717-3946-ae20-8e5f534edd6d"]}],"mendeley":{"formattedCitation":"(Peräkylä, 2011)","plainTextFormattedCitation":"(Peräkylä, 2011)","previouslyFormattedCitation":"(Peräkylä, 2011)"},"properties":{"noteIndex":0},"schema":"https://github.com/citation-style-language/schema/raw/master/csl-citation.json"}</w:instrText>
      </w:r>
      <w:r>
        <w:rPr>
          <w:lang w:eastAsia="ro-RO"/>
        </w:rPr>
        <w:fldChar w:fldCharType="separate"/>
      </w:r>
      <w:r w:rsidRPr="00892264">
        <w:rPr>
          <w:noProof/>
          <w:lang w:eastAsia="ro-RO"/>
        </w:rPr>
        <w:t>(Peräkylä, 2011)</w:t>
      </w:r>
      <w:r>
        <w:rPr>
          <w:lang w:eastAsia="ro-RO"/>
        </w:rPr>
        <w:fldChar w:fldCharType="end"/>
      </w:r>
      <w:r>
        <w:rPr>
          <w:lang w:eastAsia="ro-RO"/>
        </w:rPr>
        <w:t>.</w:t>
      </w:r>
    </w:p>
    <w:p w14:paraId="4225B795" w14:textId="0C8FF4B0" w:rsidR="00F85173" w:rsidRDefault="009C3BF2" w:rsidP="002626D4">
      <w:pPr>
        <w:pStyle w:val="anormal"/>
        <w:rPr>
          <w:lang w:eastAsia="ro-RO"/>
        </w:rPr>
      </w:pPr>
      <w:r w:rsidRPr="009D427E">
        <w:rPr>
          <w:lang w:eastAsia="ro-RO"/>
        </w:rPr>
        <w:t xml:space="preserve">In line with </w:t>
      </w:r>
      <w:r w:rsidR="008A4FC2" w:rsidRPr="009D427E">
        <w:rPr>
          <w:lang w:eastAsia="ro-RO"/>
        </w:rPr>
        <w:t>an</w:t>
      </w:r>
      <w:r w:rsidRPr="009D427E">
        <w:rPr>
          <w:lang w:eastAsia="ro-RO"/>
        </w:rPr>
        <w:t xml:space="preserve"> inductive ethos,</w:t>
      </w:r>
      <w:r w:rsidR="004D18F9" w:rsidRPr="009D427E">
        <w:rPr>
          <w:lang w:eastAsia="ro-RO"/>
        </w:rPr>
        <w:t xml:space="preserve"> </w:t>
      </w:r>
      <w:r w:rsidR="00082AE9">
        <w:rPr>
          <w:lang w:eastAsia="ro-RO"/>
        </w:rPr>
        <w:t xml:space="preserve">DP (as well as CA) studies set </w:t>
      </w:r>
      <w:r w:rsidR="009E2245" w:rsidRPr="009D427E">
        <w:rPr>
          <w:lang w:eastAsia="ro-RO"/>
        </w:rPr>
        <w:t>out with only a</w:t>
      </w:r>
      <w:r w:rsidR="007B5A87" w:rsidRPr="009D427E">
        <w:rPr>
          <w:lang w:eastAsia="ro-RO"/>
        </w:rPr>
        <w:t xml:space="preserve"> few predefined parameters. The first step in such a study consists in </w:t>
      </w:r>
      <w:r w:rsidR="009E2245" w:rsidRPr="009D427E">
        <w:rPr>
          <w:lang w:eastAsia="ro-RO"/>
        </w:rPr>
        <w:t>carving out a topic of interest for investigation, for which there are two approaches</w:t>
      </w:r>
      <w:r w:rsidR="007B5A87" w:rsidRPr="009D427E">
        <w:rPr>
          <w:lang w:eastAsia="ro-RO"/>
        </w:rPr>
        <w:t xml:space="preserve">. </w:t>
      </w:r>
      <w:r w:rsidR="009E2245" w:rsidRPr="009D427E">
        <w:rPr>
          <w:lang w:eastAsia="ro-RO"/>
        </w:rPr>
        <w:t xml:space="preserve">First, a study can </w:t>
      </w:r>
      <w:r w:rsidR="008A4FC2" w:rsidRPr="009D427E">
        <w:rPr>
          <w:lang w:eastAsia="ro-RO"/>
        </w:rPr>
        <w:t>originate</w:t>
      </w:r>
      <w:r w:rsidR="009E2245" w:rsidRPr="009D427E">
        <w:rPr>
          <w:lang w:eastAsia="ro-RO"/>
        </w:rPr>
        <w:t xml:space="preserve"> </w:t>
      </w:r>
      <w:r w:rsidR="008A4FC2" w:rsidRPr="009D427E">
        <w:rPr>
          <w:lang w:eastAsia="ro-RO"/>
        </w:rPr>
        <w:t xml:space="preserve">in the interest to explore the discursive </w:t>
      </w:r>
      <w:r w:rsidR="00022AA0">
        <w:rPr>
          <w:lang w:eastAsia="ro-RO"/>
        </w:rPr>
        <w:t>practices</w:t>
      </w:r>
      <w:r w:rsidR="008A4FC2" w:rsidRPr="009D427E">
        <w:rPr>
          <w:lang w:eastAsia="ro-RO"/>
        </w:rPr>
        <w:t xml:space="preserve"> of </w:t>
      </w:r>
      <w:r w:rsidR="009E2245" w:rsidRPr="009D427E">
        <w:rPr>
          <w:lang w:eastAsia="ro-RO"/>
        </w:rPr>
        <w:t xml:space="preserve">an established psychological </w:t>
      </w:r>
      <w:r w:rsidR="00F83348" w:rsidRPr="009D427E">
        <w:rPr>
          <w:lang w:eastAsia="ro-RO"/>
        </w:rPr>
        <w:t>construct</w:t>
      </w:r>
      <w:r w:rsidR="009F09F6" w:rsidRPr="009D427E">
        <w:rPr>
          <w:lang w:eastAsia="ro-RO"/>
        </w:rPr>
        <w:t xml:space="preserve"> such as attitudes (Potter et al., this issue), personality (Alexander &amp; Stokoe, this issue) or agency (Weatherall, this issue)</w:t>
      </w:r>
      <w:r w:rsidR="009E2245" w:rsidRPr="009D427E">
        <w:rPr>
          <w:lang w:eastAsia="ro-RO"/>
        </w:rPr>
        <w:t>.</w:t>
      </w:r>
      <w:r w:rsidR="004C19E5" w:rsidRPr="009D427E">
        <w:rPr>
          <w:lang w:eastAsia="ro-RO"/>
        </w:rPr>
        <w:t xml:space="preserve"> </w:t>
      </w:r>
      <w:r w:rsidR="004D18F9" w:rsidRPr="009D427E">
        <w:rPr>
          <w:lang w:eastAsia="ro-RO"/>
        </w:rPr>
        <w:t>The specificity of the topic can range from</w:t>
      </w:r>
      <w:r w:rsidR="00F83348" w:rsidRPr="009D427E">
        <w:rPr>
          <w:lang w:eastAsia="ro-RO"/>
        </w:rPr>
        <w:t xml:space="preserve"> generically</w:t>
      </w:r>
      <w:r w:rsidR="004D18F9" w:rsidRPr="009D427E">
        <w:rPr>
          <w:lang w:eastAsia="ro-RO"/>
        </w:rPr>
        <w:t xml:space="preserve"> </w:t>
      </w:r>
      <w:r w:rsidR="00F83348" w:rsidRPr="009D427E">
        <w:rPr>
          <w:lang w:eastAsia="ro-RO"/>
        </w:rPr>
        <w:t xml:space="preserve">investigating attitudes as discursive actions </w:t>
      </w:r>
      <w:r w:rsidR="00F83348" w:rsidRPr="009D427E">
        <w:rPr>
          <w:lang w:eastAsia="ro-RO"/>
        </w:rPr>
        <w:fldChar w:fldCharType="begin" w:fldLock="1"/>
      </w:r>
      <w:r w:rsidR="00F83348" w:rsidRPr="009D427E">
        <w:rPr>
          <w:lang w:eastAsia="ro-RO"/>
        </w:rPr>
        <w:instrText>ADDIN CSL_CITATION {"citationItems":[{"id":"ITEM-1","itemData":{"DOI":"10.1348/014466603322595257","ISSN":"2044-8309","author":[{"dropping-particle":"","family":"Wiggins","given":"Sally","non-dropping-particle":"","parse-names":false,"suffix":""},{"dropping-particle":"","family":"Potter","given":"Jonathan","non-dropping-particle":"","parse-names":false,"suffix":""}],"container-title":"British Journal of Social Psychology","id":"ITEM-1","issue":"4","issued":{"date-parts":[["2003"]]},"page":"513-531","publisher":"Wiley Online Library","title":"Attitudes and evaluative practices: category vs. item and subjective vs. objective constructions in everyday food assessments","type":"article-journal","volume":"42"},"uris":["http://www.mendeley.com/documents/?uuid=bf96ee7c-283c-412a-93fa-827b47b3017e"]}],"mendeley":{"formattedCitation":"(Wiggins &amp; Potter, 2003)","plainTextFormattedCitation":"(Wiggins &amp; Potter, 2003)","previouslyFormattedCitation":"(Wiggins &amp; Potter, 2003)"},"properties":{"noteIndex":0},"schema":"https://github.com/citation-style-language/schema/raw/master/csl-citation.json"}</w:instrText>
      </w:r>
      <w:r w:rsidR="00F83348" w:rsidRPr="009D427E">
        <w:rPr>
          <w:lang w:eastAsia="ro-RO"/>
        </w:rPr>
        <w:fldChar w:fldCharType="separate"/>
      </w:r>
      <w:r w:rsidR="00F83348" w:rsidRPr="009D427E">
        <w:rPr>
          <w:noProof/>
          <w:lang w:eastAsia="ro-RO"/>
        </w:rPr>
        <w:t>(Wiggins &amp; Potter, 2003)</w:t>
      </w:r>
      <w:r w:rsidR="00F83348" w:rsidRPr="009D427E">
        <w:rPr>
          <w:lang w:eastAsia="ro-RO"/>
        </w:rPr>
        <w:fldChar w:fldCharType="end"/>
      </w:r>
      <w:r w:rsidR="00F83348" w:rsidRPr="009D427E">
        <w:rPr>
          <w:lang w:eastAsia="ro-RO"/>
        </w:rPr>
        <w:t>,</w:t>
      </w:r>
      <w:r w:rsidR="004D18F9" w:rsidRPr="009D427E">
        <w:rPr>
          <w:lang w:eastAsia="ro-RO"/>
        </w:rPr>
        <w:t xml:space="preserve"> </w:t>
      </w:r>
      <w:r w:rsidR="00F83348" w:rsidRPr="009D427E">
        <w:rPr>
          <w:lang w:eastAsia="ro-RO"/>
        </w:rPr>
        <w:t xml:space="preserve">to more </w:t>
      </w:r>
      <w:r w:rsidR="007F69EB">
        <w:rPr>
          <w:lang w:eastAsia="ro-RO"/>
        </w:rPr>
        <w:t>focused</w:t>
      </w:r>
      <w:r w:rsidR="00F83348" w:rsidRPr="009D427E">
        <w:rPr>
          <w:lang w:eastAsia="ro-RO"/>
        </w:rPr>
        <w:t xml:space="preserve"> </w:t>
      </w:r>
      <w:r w:rsidR="007F69EB">
        <w:rPr>
          <w:lang w:eastAsia="ro-RO"/>
        </w:rPr>
        <w:t>subjects</w:t>
      </w:r>
      <w:r w:rsidR="00F83348" w:rsidRPr="009D427E">
        <w:rPr>
          <w:lang w:eastAsia="ro-RO"/>
        </w:rPr>
        <w:t xml:space="preserve"> such as the management of racial attitudes </w:t>
      </w:r>
      <w:r w:rsidR="00F83348" w:rsidRPr="009D427E">
        <w:rPr>
          <w:lang w:eastAsia="ro-RO"/>
        </w:rPr>
        <w:fldChar w:fldCharType="begin" w:fldLock="1"/>
      </w:r>
      <w:r w:rsidR="002806EF" w:rsidRPr="009D427E">
        <w:rPr>
          <w:lang w:eastAsia="ro-RO"/>
        </w:rPr>
        <w:instrText>ADDIN CSL_CITATION {"citationItems":[{"id":"ITEM-1","itemData":{"author":[{"dropping-particle":"","family":"Potter","given":"Jonathan","non-dropping-particle":"","parse-names":false,"suffix":""},{"dropping-particle":"","family":"Wetherell","given":"Margaret","non-dropping-particle":"","parse-names":false,"suffix":""}],"container-title":"Text","id":"ITEM-1","issue":"1-2","issued":{"date-parts":[["1988"]]},"note":"From Duplicate 2 ( \n\nAccomplishing attitudes: Fact and evaluation in racist discourse\n\n- Potter, Jonathan; Wetherell, Margaret )\n\n","page":"52-68","title":"Accomplishing attitudes: fact and evaluation in racist discourse","type":"article-journal","volume":"8"},"uris":["http://www.mendeley.com/documents/?uuid=6adc843a-4ef6-4be6-a59d-ef97a2f6ce07"]}],"mendeley":{"formattedCitation":"(Potter &amp; Wetherell, 1988)","plainTextFormattedCitation":"(Potter &amp; Wetherell, 1988)","previouslyFormattedCitation":"(Potter &amp; Wetherell, 1988)"},"properties":{"noteIndex":0},"schema":"https://github.com/citation-style-language/schema/raw/master/csl-citation.json"}</w:instrText>
      </w:r>
      <w:r w:rsidR="00F83348" w:rsidRPr="009D427E">
        <w:rPr>
          <w:lang w:eastAsia="ro-RO"/>
        </w:rPr>
        <w:fldChar w:fldCharType="separate"/>
      </w:r>
      <w:r w:rsidR="00F83348" w:rsidRPr="009D427E">
        <w:rPr>
          <w:noProof/>
          <w:lang w:eastAsia="ro-RO"/>
        </w:rPr>
        <w:t>(Potter &amp; Wetherell, 1988)</w:t>
      </w:r>
      <w:r w:rsidR="00F83348" w:rsidRPr="009D427E">
        <w:rPr>
          <w:lang w:eastAsia="ro-RO"/>
        </w:rPr>
        <w:fldChar w:fldCharType="end"/>
      </w:r>
      <w:r w:rsidR="007F69EB">
        <w:rPr>
          <w:lang w:eastAsia="ro-RO"/>
        </w:rPr>
        <w:t xml:space="preserve">, to even more focused themes such as the subtle manifestations of racism in official governmental documents </w:t>
      </w:r>
      <w:r w:rsidR="007F69EB">
        <w:rPr>
          <w:lang w:eastAsia="ro-RO"/>
        </w:rPr>
        <w:fldChar w:fldCharType="begin" w:fldLock="1"/>
      </w:r>
      <w:r w:rsidR="004F62EB">
        <w:rPr>
          <w:lang w:eastAsia="ro-RO"/>
        </w:rPr>
        <w:instrText>ADDIN CSL_CITATION {"citationItems":[{"id":"ITEM-1","itemData":{"DOI":"10.1002/casp.2430","ISSN":"1052-9284","author":[{"dropping-particle":"","family":"Popoviciu","given":"Salomea","non-dropping-particle":"","parse-names":false,"suffix":""},{"dropping-particle":"","family":"Tileagă","given":"Cristian","non-dropping-particle":"","parse-names":false,"suffix":""}],"container-title":"Journal of Community &amp; Applied Social Psychology","id":"ITEM-1","issued":{"date-parts":[["2019","7","31"]]},"publisher":"Wiley","title":"Subtle forms of racism in strategy documents concerning Roma inclusion","type":"article-journal"},"uris":["http://www.mendeley.com/documents/?uuid=5d07bd3b-c24a-3c70-87d7-1e2600974f7f"]}],"mendeley":{"formattedCitation":"(Popoviciu &amp; Tileagă, 2019)","plainTextFormattedCitation":"(Popoviciu &amp; Tileagă, 2019)","previouslyFormattedCitation":"(Popoviciu &amp; Tileagă, 2019)"},"properties":{"noteIndex":0},"schema":"https://github.com/citation-style-language/schema/raw/master/csl-citation.json"}</w:instrText>
      </w:r>
      <w:r w:rsidR="007F69EB">
        <w:rPr>
          <w:lang w:eastAsia="ro-RO"/>
        </w:rPr>
        <w:fldChar w:fldCharType="separate"/>
      </w:r>
      <w:r w:rsidR="007F69EB" w:rsidRPr="007F69EB">
        <w:rPr>
          <w:noProof/>
          <w:lang w:eastAsia="ro-RO"/>
        </w:rPr>
        <w:t>(Popoviciu &amp; Tileagă, 2019)</w:t>
      </w:r>
      <w:r w:rsidR="007F69EB">
        <w:rPr>
          <w:lang w:eastAsia="ro-RO"/>
        </w:rPr>
        <w:fldChar w:fldCharType="end"/>
      </w:r>
      <w:r w:rsidR="0084751F" w:rsidRPr="009D427E">
        <w:rPr>
          <w:lang w:eastAsia="ro-RO"/>
        </w:rPr>
        <w:t xml:space="preserve">. </w:t>
      </w:r>
      <w:r w:rsidR="009E2245" w:rsidRPr="009D427E">
        <w:rPr>
          <w:lang w:eastAsia="ro-RO"/>
        </w:rPr>
        <w:t xml:space="preserve">On this basis, </w:t>
      </w:r>
      <w:r w:rsidR="00886AFF" w:rsidRPr="009D427E">
        <w:rPr>
          <w:lang w:eastAsia="ro-RO"/>
        </w:rPr>
        <w:t>discursive psychologists</w:t>
      </w:r>
      <w:r w:rsidR="001A4718" w:rsidRPr="009D427E">
        <w:rPr>
          <w:lang w:eastAsia="ro-RO"/>
        </w:rPr>
        <w:t xml:space="preserve"> </w:t>
      </w:r>
      <w:r w:rsidR="009E2245" w:rsidRPr="009D427E">
        <w:rPr>
          <w:lang w:eastAsia="ro-RO"/>
        </w:rPr>
        <w:t xml:space="preserve">formulate </w:t>
      </w:r>
      <w:r w:rsidR="009F09F6" w:rsidRPr="009D427E">
        <w:rPr>
          <w:lang w:eastAsia="ro-RO"/>
        </w:rPr>
        <w:t>one or more exploratory research question</w:t>
      </w:r>
      <w:r w:rsidR="00195EE1">
        <w:rPr>
          <w:lang w:eastAsia="ro-RO"/>
        </w:rPr>
        <w:t>s</w:t>
      </w:r>
      <w:r w:rsidR="009F09F6" w:rsidRPr="009D427E">
        <w:rPr>
          <w:lang w:eastAsia="ro-RO"/>
        </w:rPr>
        <w:t xml:space="preserve">, while still allowing </w:t>
      </w:r>
      <w:r w:rsidR="00886AFF" w:rsidRPr="009D427E">
        <w:rPr>
          <w:lang w:eastAsia="ro-RO"/>
        </w:rPr>
        <w:t>the</w:t>
      </w:r>
      <w:r w:rsidR="009F09F6" w:rsidRPr="009D427E">
        <w:rPr>
          <w:lang w:eastAsia="ro-RO"/>
        </w:rPr>
        <w:t xml:space="preserve"> investigation</w:t>
      </w:r>
      <w:r w:rsidR="00365E46" w:rsidRPr="009D427E">
        <w:rPr>
          <w:lang w:eastAsia="ro-RO"/>
        </w:rPr>
        <w:t xml:space="preserve"> </w:t>
      </w:r>
      <w:r w:rsidR="00CF30FA">
        <w:rPr>
          <w:lang w:eastAsia="ro-RO"/>
        </w:rPr>
        <w:t xml:space="preserve">to develop </w:t>
      </w:r>
      <w:r w:rsidR="00365E46" w:rsidRPr="009D427E">
        <w:rPr>
          <w:lang w:eastAsia="ro-RO"/>
        </w:rPr>
        <w:t>in</w:t>
      </w:r>
      <w:r w:rsidR="009F09F6" w:rsidRPr="009D427E">
        <w:rPr>
          <w:lang w:eastAsia="ro-RO"/>
        </w:rPr>
        <w:t>to</w:t>
      </w:r>
      <w:r w:rsidR="00365E46" w:rsidRPr="009D427E">
        <w:rPr>
          <w:lang w:eastAsia="ro-RO"/>
        </w:rPr>
        <w:t xml:space="preserve"> </w:t>
      </w:r>
      <w:r w:rsidR="00F83348" w:rsidRPr="009D427E">
        <w:rPr>
          <w:lang w:eastAsia="ro-RO"/>
        </w:rPr>
        <w:t>new and exciting directions</w:t>
      </w:r>
      <w:r w:rsidR="001A4718" w:rsidRPr="009D427E">
        <w:rPr>
          <w:lang w:eastAsia="ro-RO"/>
        </w:rPr>
        <w:t xml:space="preserve">. For </w:t>
      </w:r>
      <w:r w:rsidR="009E2245" w:rsidRPr="009D427E">
        <w:rPr>
          <w:lang w:eastAsia="ro-RO"/>
        </w:rPr>
        <w:t>psychologists</w:t>
      </w:r>
      <w:r w:rsidR="001A4718" w:rsidRPr="009D427E">
        <w:rPr>
          <w:lang w:eastAsia="ro-RO"/>
        </w:rPr>
        <w:t xml:space="preserve"> who are used </w:t>
      </w:r>
      <w:r w:rsidR="009E2245" w:rsidRPr="009D427E">
        <w:rPr>
          <w:lang w:eastAsia="ro-RO"/>
        </w:rPr>
        <w:t>to</w:t>
      </w:r>
      <w:r w:rsidR="001A4718" w:rsidRPr="009D427E">
        <w:rPr>
          <w:lang w:eastAsia="ro-RO"/>
        </w:rPr>
        <w:t xml:space="preserve"> operating with hypotheses and strictly operationalised variables, this </w:t>
      </w:r>
      <w:r w:rsidR="00CF30FA">
        <w:rPr>
          <w:lang w:eastAsia="ro-RO"/>
        </w:rPr>
        <w:t xml:space="preserve">approach </w:t>
      </w:r>
      <w:r w:rsidR="001A4718" w:rsidRPr="009D427E">
        <w:rPr>
          <w:lang w:eastAsia="ro-RO"/>
        </w:rPr>
        <w:t>may appear as a</w:t>
      </w:r>
      <w:r w:rsidR="00521FF3" w:rsidRPr="009D427E">
        <w:rPr>
          <w:lang w:eastAsia="ro-RO"/>
        </w:rPr>
        <w:t>n</w:t>
      </w:r>
      <w:r w:rsidR="001A4718" w:rsidRPr="009D427E">
        <w:rPr>
          <w:lang w:eastAsia="ro-RO"/>
        </w:rPr>
        <w:t xml:space="preserve"> </w:t>
      </w:r>
      <w:r w:rsidR="00521FF3" w:rsidRPr="009D427E">
        <w:rPr>
          <w:lang w:eastAsia="ro-RO"/>
        </w:rPr>
        <w:t>unsystematic</w:t>
      </w:r>
      <w:r w:rsidR="001A4718" w:rsidRPr="009D427E">
        <w:rPr>
          <w:lang w:eastAsia="ro-RO"/>
        </w:rPr>
        <w:t xml:space="preserve"> and haphazard endeavour</w:t>
      </w:r>
      <w:r w:rsidR="00CB5D26" w:rsidRPr="009D427E">
        <w:rPr>
          <w:lang w:eastAsia="ro-RO"/>
        </w:rPr>
        <w:t xml:space="preserve"> </w:t>
      </w:r>
      <w:r w:rsidR="00CB5D26" w:rsidRPr="009D427E">
        <w:rPr>
          <w:lang w:eastAsia="ro-RO"/>
        </w:rPr>
        <w:fldChar w:fldCharType="begin" w:fldLock="1"/>
      </w:r>
      <w:r w:rsidR="00E92758">
        <w:rPr>
          <w:lang w:eastAsia="ro-RO"/>
        </w:rPr>
        <w:instrText>ADDIN CSL_CITATION {"citationItems":[{"id":"ITEM-1","itemData":{"author":[{"dropping-particle":"","family":"Potter","given":"Jonathan","non-dropping-particle":"","parse-names":false,"suffix":""}],"container-title":"Handbook of qualitative research methods for psychology and for the social sciences","editor":[{"dropping-particle":"","family":"Richardson","given":"John T. E.","non-dropping-particle":"","parse-names":false,"suffix":""}],"id":"ITEM-1","issued":{"date-parts":[["1996"]]},"page":"125-140","publisher":"British Psychological Society","publisher-place":"Leicester, UK","title":"Discourse analysis and constructionist approaches: theoretical background","type":"chapter"},"uris":["http://www.mendeley.com/documents/?uuid=d1fe7cf7-861d-4d59-a92b-6fcc3694d12a"]}],"mendeley":{"formattedCitation":"(Potter, 1996a)","plainTextFormattedCitation":"(Potter, 1996a)","previouslyFormattedCitation":"(Potter, 1996a)"},"properties":{"noteIndex":0},"schema":"https://github.com/citation-style-language/schema/raw/master/csl-citation.json"}</w:instrText>
      </w:r>
      <w:r w:rsidR="00CB5D26" w:rsidRPr="009D427E">
        <w:rPr>
          <w:lang w:eastAsia="ro-RO"/>
        </w:rPr>
        <w:fldChar w:fldCharType="separate"/>
      </w:r>
      <w:r w:rsidR="003B62B2" w:rsidRPr="003B62B2">
        <w:rPr>
          <w:noProof/>
          <w:lang w:eastAsia="ro-RO"/>
        </w:rPr>
        <w:t>(Potter, 1996a)</w:t>
      </w:r>
      <w:r w:rsidR="00CB5D26" w:rsidRPr="009D427E">
        <w:rPr>
          <w:lang w:eastAsia="ro-RO"/>
        </w:rPr>
        <w:fldChar w:fldCharType="end"/>
      </w:r>
      <w:r w:rsidR="001A4718" w:rsidRPr="009D427E">
        <w:rPr>
          <w:lang w:eastAsia="ro-RO"/>
        </w:rPr>
        <w:t xml:space="preserve">. It is not. </w:t>
      </w:r>
      <w:r w:rsidR="002806EF" w:rsidRPr="009D427E">
        <w:rPr>
          <w:lang w:eastAsia="ro-RO"/>
        </w:rPr>
        <w:t>This f</w:t>
      </w:r>
      <w:r w:rsidR="009E2245" w:rsidRPr="009D427E">
        <w:rPr>
          <w:lang w:eastAsia="ro-RO"/>
        </w:rPr>
        <w:t>lexib</w:t>
      </w:r>
      <w:r w:rsidR="002806EF" w:rsidRPr="009D427E">
        <w:rPr>
          <w:lang w:eastAsia="ro-RO"/>
        </w:rPr>
        <w:t>ility ensures</w:t>
      </w:r>
      <w:r w:rsidR="009E2245" w:rsidRPr="009D427E">
        <w:rPr>
          <w:lang w:eastAsia="ro-RO"/>
        </w:rPr>
        <w:t xml:space="preserve"> the adequacy </w:t>
      </w:r>
      <w:r w:rsidR="00F83348" w:rsidRPr="009D427E">
        <w:rPr>
          <w:lang w:eastAsia="ro-RO"/>
        </w:rPr>
        <w:t>between research objectives and empirical evidence</w:t>
      </w:r>
      <w:r w:rsidR="002806EF" w:rsidRPr="009D427E">
        <w:rPr>
          <w:lang w:eastAsia="ro-RO"/>
        </w:rPr>
        <w:t xml:space="preserve">, at every </w:t>
      </w:r>
      <w:r w:rsidR="00CF30FA">
        <w:rPr>
          <w:lang w:eastAsia="ro-RO"/>
        </w:rPr>
        <w:t>step</w:t>
      </w:r>
      <w:r w:rsidR="002806EF" w:rsidRPr="009D427E">
        <w:rPr>
          <w:lang w:eastAsia="ro-RO"/>
        </w:rPr>
        <w:t xml:space="preserve"> of the research process</w:t>
      </w:r>
      <w:r w:rsidR="009E2245" w:rsidRPr="009D427E">
        <w:rPr>
          <w:lang w:eastAsia="ro-RO"/>
        </w:rPr>
        <w:t xml:space="preserve">. </w:t>
      </w:r>
      <w:r w:rsidR="009D427E">
        <w:rPr>
          <w:lang w:eastAsia="ro-RO"/>
        </w:rPr>
        <w:t>It enables</w:t>
      </w:r>
      <w:r w:rsidR="002806EF" w:rsidRPr="009D427E">
        <w:rPr>
          <w:lang w:eastAsia="ro-RO"/>
        </w:rPr>
        <w:t xml:space="preserve"> the </w:t>
      </w:r>
      <w:r w:rsidR="002806EF" w:rsidRPr="009D427E">
        <w:rPr>
          <w:lang w:eastAsia="ro-RO"/>
        </w:rPr>
        <w:lastRenderedPageBreak/>
        <w:t>researcher, after an</w:t>
      </w:r>
      <w:r w:rsidR="00365E46" w:rsidRPr="009D427E">
        <w:rPr>
          <w:lang w:eastAsia="ro-RO"/>
        </w:rPr>
        <w:t xml:space="preserve"> </w:t>
      </w:r>
      <w:r w:rsidR="009E2245" w:rsidRPr="009D427E">
        <w:rPr>
          <w:lang w:eastAsia="ro-RO"/>
        </w:rPr>
        <w:t xml:space="preserve">initial </w:t>
      </w:r>
      <w:r w:rsidR="00365E46" w:rsidRPr="009D427E">
        <w:rPr>
          <w:lang w:eastAsia="ro-RO"/>
        </w:rPr>
        <w:t>inspection of the data</w:t>
      </w:r>
      <w:r w:rsidR="002806EF" w:rsidRPr="009D427E">
        <w:rPr>
          <w:lang w:eastAsia="ro-RO"/>
        </w:rPr>
        <w:t>, to</w:t>
      </w:r>
      <w:r w:rsidR="00B702F8" w:rsidRPr="009D427E">
        <w:rPr>
          <w:lang w:eastAsia="ro-RO"/>
        </w:rPr>
        <w:t xml:space="preserve"> </w:t>
      </w:r>
      <w:r w:rsidR="002806EF" w:rsidRPr="009D427E">
        <w:rPr>
          <w:lang w:eastAsia="ro-RO"/>
        </w:rPr>
        <w:t>rethink</w:t>
      </w:r>
      <w:r w:rsidR="00B702F8" w:rsidRPr="009D427E">
        <w:rPr>
          <w:lang w:eastAsia="ro-RO"/>
        </w:rPr>
        <w:t xml:space="preserve"> the aims of the study </w:t>
      </w:r>
      <w:r w:rsidR="002806EF" w:rsidRPr="009D427E">
        <w:rPr>
          <w:lang w:eastAsia="ro-RO"/>
        </w:rPr>
        <w:t>in order to</w:t>
      </w:r>
      <w:r w:rsidR="00365E46" w:rsidRPr="009D427E">
        <w:rPr>
          <w:lang w:eastAsia="ro-RO"/>
        </w:rPr>
        <w:t xml:space="preserve"> </w:t>
      </w:r>
      <w:r w:rsidR="009E2245" w:rsidRPr="009D427E">
        <w:rPr>
          <w:lang w:eastAsia="ro-RO"/>
        </w:rPr>
        <w:t xml:space="preserve">integrate </w:t>
      </w:r>
      <w:r w:rsidR="00365E46" w:rsidRPr="009D427E">
        <w:rPr>
          <w:lang w:eastAsia="ro-RO"/>
        </w:rPr>
        <w:t xml:space="preserve">unanticipated </w:t>
      </w:r>
      <w:r w:rsidR="002806EF" w:rsidRPr="009D427E">
        <w:rPr>
          <w:lang w:eastAsia="ro-RO"/>
        </w:rPr>
        <w:t xml:space="preserve">empirical </w:t>
      </w:r>
      <w:r w:rsidR="00365E46" w:rsidRPr="009D427E">
        <w:rPr>
          <w:lang w:eastAsia="ro-RO"/>
        </w:rPr>
        <w:t xml:space="preserve">insights. </w:t>
      </w:r>
    </w:p>
    <w:p w14:paraId="40BA9536" w14:textId="5C48DC50" w:rsidR="009C3BF2" w:rsidRPr="009D427E" w:rsidRDefault="00052F50" w:rsidP="00365E46">
      <w:pPr>
        <w:pStyle w:val="anormal"/>
        <w:rPr>
          <w:lang w:eastAsia="ro-RO"/>
        </w:rPr>
      </w:pPr>
      <w:r>
        <w:rPr>
          <w:lang w:eastAsia="ro-RO"/>
        </w:rPr>
        <w:t>D</w:t>
      </w:r>
      <w:r w:rsidR="00886AFF" w:rsidRPr="009D427E">
        <w:rPr>
          <w:lang w:eastAsia="ro-RO"/>
        </w:rPr>
        <w:t>iscursive psychologists</w:t>
      </w:r>
      <w:r w:rsidR="00F83348" w:rsidRPr="009D427E">
        <w:rPr>
          <w:lang w:eastAsia="ro-RO"/>
        </w:rPr>
        <w:t xml:space="preserve"> need</w:t>
      </w:r>
      <w:r w:rsidR="0084751F" w:rsidRPr="009D427E">
        <w:rPr>
          <w:lang w:eastAsia="ro-RO"/>
        </w:rPr>
        <w:t xml:space="preserve"> to identify </w:t>
      </w:r>
      <w:r w:rsidR="008C14EB" w:rsidRPr="009D427E">
        <w:rPr>
          <w:lang w:eastAsia="ro-RO"/>
        </w:rPr>
        <w:t>real-life settings</w:t>
      </w:r>
      <w:r w:rsidR="0084751F" w:rsidRPr="009D427E">
        <w:rPr>
          <w:lang w:eastAsia="ro-RO"/>
        </w:rPr>
        <w:t xml:space="preserve"> in which </w:t>
      </w:r>
      <w:r w:rsidR="004C19E5" w:rsidRPr="009D427E">
        <w:rPr>
          <w:lang w:eastAsia="ro-RO"/>
        </w:rPr>
        <w:t xml:space="preserve">the phenomena of interest occur unprompted </w:t>
      </w:r>
      <w:r w:rsidR="00F83348" w:rsidRPr="009D427E">
        <w:rPr>
          <w:lang w:eastAsia="ro-RO"/>
        </w:rPr>
        <w:t>in ways that matter</w:t>
      </w:r>
      <w:r w:rsidR="004C19E5" w:rsidRPr="009D427E">
        <w:rPr>
          <w:lang w:eastAsia="ro-RO"/>
        </w:rPr>
        <w:t xml:space="preserve"> for</w:t>
      </w:r>
      <w:r w:rsidR="00F83348" w:rsidRPr="009D427E">
        <w:rPr>
          <w:lang w:eastAsia="ro-RO"/>
        </w:rPr>
        <w:t xml:space="preserve"> co-present</w:t>
      </w:r>
      <w:r w:rsidR="004C19E5" w:rsidRPr="009D427E">
        <w:rPr>
          <w:lang w:eastAsia="ro-RO"/>
        </w:rPr>
        <w:t xml:space="preserve"> individual</w:t>
      </w:r>
      <w:r w:rsidR="00F2547B" w:rsidRPr="009D427E">
        <w:rPr>
          <w:lang w:eastAsia="ro-RO"/>
        </w:rPr>
        <w:t>s</w:t>
      </w:r>
      <w:r w:rsidR="004C19E5" w:rsidRPr="009D427E">
        <w:rPr>
          <w:lang w:eastAsia="ro-RO"/>
        </w:rPr>
        <w:t>.</w:t>
      </w:r>
      <w:r w:rsidR="00F2547B" w:rsidRPr="009D427E">
        <w:rPr>
          <w:lang w:eastAsia="ro-RO"/>
        </w:rPr>
        <w:t xml:space="preserve"> </w:t>
      </w:r>
      <w:r w:rsidR="009C3BF2" w:rsidRPr="009D427E">
        <w:rPr>
          <w:lang w:eastAsia="ro-RO"/>
        </w:rPr>
        <w:t>For instance</w:t>
      </w:r>
      <w:r w:rsidR="00F2547B" w:rsidRPr="009D427E">
        <w:rPr>
          <w:lang w:eastAsia="ro-RO"/>
        </w:rPr>
        <w:t>,</w:t>
      </w:r>
      <w:r w:rsidR="009C3BF2" w:rsidRPr="009D427E">
        <w:rPr>
          <w:lang w:eastAsia="ro-RO"/>
        </w:rPr>
        <w:t xml:space="preserve"> Huma et al.’s study of persuasive conduct</w:t>
      </w:r>
      <w:r w:rsidR="009F09F6" w:rsidRPr="009D427E">
        <w:rPr>
          <w:lang w:eastAsia="ro-RO"/>
        </w:rPr>
        <w:t xml:space="preserve"> (this issue)</w:t>
      </w:r>
      <w:r w:rsidR="009C3BF2" w:rsidRPr="009D427E">
        <w:rPr>
          <w:lang w:eastAsia="ro-RO"/>
        </w:rPr>
        <w:t xml:space="preserve"> is based on recordings of </w:t>
      </w:r>
      <w:r w:rsidR="001561B6">
        <w:rPr>
          <w:lang w:eastAsia="ro-RO"/>
        </w:rPr>
        <w:t>“</w:t>
      </w:r>
      <w:r w:rsidR="009C3BF2" w:rsidRPr="009D427E">
        <w:rPr>
          <w:lang w:eastAsia="ro-RO"/>
        </w:rPr>
        <w:t>cold</w:t>
      </w:r>
      <w:r w:rsidR="001561B6">
        <w:rPr>
          <w:lang w:eastAsia="ro-RO"/>
        </w:rPr>
        <w:t>”</w:t>
      </w:r>
      <w:r w:rsidR="009C3BF2" w:rsidRPr="009D427E">
        <w:rPr>
          <w:lang w:eastAsia="ro-RO"/>
        </w:rPr>
        <w:t xml:space="preserve"> calls in which salespeople try to get appointments to visit prospective customers. In this study, </w:t>
      </w:r>
      <w:r w:rsidR="001561B6">
        <w:rPr>
          <w:lang w:eastAsia="ro-RO"/>
        </w:rPr>
        <w:t>“</w:t>
      </w:r>
      <w:r w:rsidR="009C3BF2" w:rsidRPr="009D427E">
        <w:rPr>
          <w:lang w:eastAsia="ro-RO"/>
        </w:rPr>
        <w:t>cold</w:t>
      </w:r>
      <w:r w:rsidR="001561B6">
        <w:rPr>
          <w:lang w:eastAsia="ro-RO"/>
        </w:rPr>
        <w:t>”</w:t>
      </w:r>
      <w:r w:rsidR="009C3BF2" w:rsidRPr="009D427E">
        <w:rPr>
          <w:lang w:eastAsia="ro-RO"/>
        </w:rPr>
        <w:t xml:space="preserve"> calls serve as a </w:t>
      </w:r>
      <w:r w:rsidR="001561B6">
        <w:rPr>
          <w:lang w:eastAsia="ro-RO"/>
        </w:rPr>
        <w:t>“</w:t>
      </w:r>
      <w:r w:rsidR="009C3BF2" w:rsidRPr="009D427E">
        <w:rPr>
          <w:lang w:eastAsia="ro-RO"/>
        </w:rPr>
        <w:t>natural laboratory</w:t>
      </w:r>
      <w:r w:rsidR="001561B6">
        <w:rPr>
          <w:lang w:eastAsia="ro-RO"/>
        </w:rPr>
        <w:t>”</w:t>
      </w:r>
      <w:r w:rsidR="001C5FF9">
        <w:rPr>
          <w:lang w:eastAsia="ro-RO"/>
        </w:rPr>
        <w:t xml:space="preserve"> </w:t>
      </w:r>
      <w:r w:rsidR="001C5FF9">
        <w:rPr>
          <w:lang w:eastAsia="ro-RO"/>
        </w:rPr>
        <w:fldChar w:fldCharType="begin" w:fldLock="1"/>
      </w:r>
      <w:r w:rsidR="00D12CD5">
        <w:rPr>
          <w:lang w:eastAsia="ro-RO"/>
        </w:rPr>
        <w:instrText>ADDIN CSL_CITATION {"citationItems":[{"id":"ITEM-1","itemData":{"author":[{"dropping-particle":"","family":"Stokoe","given":"Elizabeth","non-dropping-particle":"","parse-names":false,"suffix":""}],"id":"ITEM-1","issued":{"date-parts":[["2018"]]},"publisher":"Little, Brown","publisher-place":"London, UK","title":"Talk: The science of conversation","type":"book"},"uris":["http://www.mendeley.com/documents/?uuid=b68b54e0-0556-4852-aee4-3e42684433f2"]}],"mendeley":{"formattedCitation":"(Stokoe, 2018)","plainTextFormattedCitation":"(Stokoe, 2018)","previouslyFormattedCitation":"(Stokoe, 2018)"},"properties":{"noteIndex":0},"schema":"https://github.com/citation-style-language/schema/raw/master/csl-citation.json"}</w:instrText>
      </w:r>
      <w:r w:rsidR="001C5FF9">
        <w:rPr>
          <w:lang w:eastAsia="ro-RO"/>
        </w:rPr>
        <w:fldChar w:fldCharType="separate"/>
      </w:r>
      <w:r w:rsidR="001C5FF9" w:rsidRPr="001C5FF9">
        <w:rPr>
          <w:noProof/>
          <w:lang w:eastAsia="ro-RO"/>
        </w:rPr>
        <w:t>(Stokoe, 2018)</w:t>
      </w:r>
      <w:r w:rsidR="001C5FF9">
        <w:rPr>
          <w:lang w:eastAsia="ro-RO"/>
        </w:rPr>
        <w:fldChar w:fldCharType="end"/>
      </w:r>
      <w:r w:rsidR="009C3BF2" w:rsidRPr="009D427E">
        <w:rPr>
          <w:lang w:eastAsia="ro-RO"/>
        </w:rPr>
        <w:t xml:space="preserve"> where persuasion crops up </w:t>
      </w:r>
      <w:r w:rsidR="009F09F6" w:rsidRPr="009D427E">
        <w:rPr>
          <w:lang w:eastAsia="ro-RO"/>
        </w:rPr>
        <w:t>spontaneously</w:t>
      </w:r>
      <w:r w:rsidR="00F83348" w:rsidRPr="009D427E">
        <w:rPr>
          <w:lang w:eastAsia="ro-RO"/>
        </w:rPr>
        <w:t>, as part of sales work</w:t>
      </w:r>
      <w:r w:rsidR="00F2547B" w:rsidRPr="009D427E">
        <w:rPr>
          <w:lang w:eastAsia="ro-RO"/>
        </w:rPr>
        <w:t>.</w:t>
      </w:r>
      <w:r w:rsidR="00F83348" w:rsidRPr="009D427E">
        <w:rPr>
          <w:lang w:eastAsia="ro-RO"/>
        </w:rPr>
        <w:t xml:space="preserve"> By </w:t>
      </w:r>
      <w:r w:rsidR="008C14EB" w:rsidRPr="009D427E">
        <w:rPr>
          <w:lang w:eastAsia="ro-RO"/>
        </w:rPr>
        <w:t>choosing this setting</w:t>
      </w:r>
      <w:r w:rsidR="00F83348" w:rsidRPr="009D427E">
        <w:rPr>
          <w:lang w:eastAsia="ro-RO"/>
        </w:rPr>
        <w:t xml:space="preserve">, </w:t>
      </w:r>
      <w:r w:rsidR="008C14EB" w:rsidRPr="009D427E">
        <w:rPr>
          <w:lang w:eastAsia="ro-RO"/>
        </w:rPr>
        <w:t>the researchers were able to explore</w:t>
      </w:r>
      <w:r w:rsidR="00F2547B" w:rsidRPr="009D427E">
        <w:rPr>
          <w:lang w:eastAsia="ro-RO"/>
        </w:rPr>
        <w:t xml:space="preserve"> the natural organisation and interactional </w:t>
      </w:r>
      <w:r w:rsidR="008C14EB" w:rsidRPr="009D427E">
        <w:rPr>
          <w:lang w:eastAsia="ro-RO"/>
        </w:rPr>
        <w:t>outcomes</w:t>
      </w:r>
      <w:r w:rsidR="00F2547B" w:rsidRPr="009D427E">
        <w:rPr>
          <w:lang w:eastAsia="ro-RO"/>
        </w:rPr>
        <w:t xml:space="preserve"> of persuasive practices </w:t>
      </w:r>
      <w:r w:rsidR="00F83348" w:rsidRPr="009D427E">
        <w:rPr>
          <w:lang w:eastAsia="ro-RO"/>
        </w:rPr>
        <w:t xml:space="preserve">which would not be </w:t>
      </w:r>
      <w:r w:rsidR="008C14EB" w:rsidRPr="009D427E">
        <w:rPr>
          <w:lang w:eastAsia="ro-RO"/>
        </w:rPr>
        <w:t xml:space="preserve">otherwise </w:t>
      </w:r>
      <w:r w:rsidR="00F83348" w:rsidRPr="009D427E">
        <w:rPr>
          <w:lang w:eastAsia="ro-RO"/>
        </w:rPr>
        <w:t>available</w:t>
      </w:r>
      <w:r w:rsidR="008C14EB" w:rsidRPr="009D427E">
        <w:rPr>
          <w:lang w:eastAsia="ro-RO"/>
        </w:rPr>
        <w:t xml:space="preserve"> for inspection, for instance </w:t>
      </w:r>
      <w:r w:rsidR="00F83348" w:rsidRPr="009D427E">
        <w:rPr>
          <w:lang w:eastAsia="ro-RO"/>
        </w:rPr>
        <w:t>through</w:t>
      </w:r>
      <w:r w:rsidR="00F2547B" w:rsidRPr="009D427E">
        <w:rPr>
          <w:lang w:eastAsia="ro-RO"/>
        </w:rPr>
        <w:t xml:space="preserve"> prompting individuals to recount their experiences of persuading / being persuaded.</w:t>
      </w:r>
      <w:r w:rsidR="00365E46" w:rsidRPr="009D427E">
        <w:rPr>
          <w:lang w:eastAsia="ro-RO"/>
        </w:rPr>
        <w:t xml:space="preserve"> </w:t>
      </w:r>
    </w:p>
    <w:p w14:paraId="7E39FC77" w14:textId="7C408DD8" w:rsidR="00F85173" w:rsidRPr="00F85173" w:rsidRDefault="00670EA3" w:rsidP="00F14F7F">
      <w:pPr>
        <w:pStyle w:val="anormal"/>
        <w:rPr>
          <w:lang w:val="en-US" w:eastAsia="ro-RO"/>
        </w:rPr>
      </w:pPr>
      <w:r w:rsidRPr="009D427E">
        <w:rPr>
          <w:lang w:eastAsia="ro-RO"/>
        </w:rPr>
        <w:t>But how can we ensure that</w:t>
      </w:r>
      <w:r w:rsidR="00F14F7F" w:rsidRPr="009D427E">
        <w:rPr>
          <w:lang w:eastAsia="ro-RO"/>
        </w:rPr>
        <w:t xml:space="preserve"> </w:t>
      </w:r>
      <w:r w:rsidRPr="009D427E">
        <w:rPr>
          <w:lang w:eastAsia="ro-RO"/>
        </w:rPr>
        <w:t xml:space="preserve">the phenomenon </w:t>
      </w:r>
      <w:r w:rsidR="0016597F" w:rsidRPr="009D427E">
        <w:rPr>
          <w:lang w:eastAsia="ro-RO"/>
        </w:rPr>
        <w:t>of interest</w:t>
      </w:r>
      <w:r w:rsidRPr="009D427E">
        <w:rPr>
          <w:lang w:eastAsia="ro-RO"/>
        </w:rPr>
        <w:t xml:space="preserve"> will </w:t>
      </w:r>
      <w:r w:rsidR="0016597F" w:rsidRPr="009D427E">
        <w:rPr>
          <w:lang w:eastAsia="ro-RO"/>
        </w:rPr>
        <w:t xml:space="preserve">indeed </w:t>
      </w:r>
      <w:r w:rsidR="00F14F7F" w:rsidRPr="009D427E">
        <w:rPr>
          <w:lang w:eastAsia="ro-RO"/>
        </w:rPr>
        <w:t>spontaneously recur, in a particular setting, without researcher elicitation</w:t>
      </w:r>
      <w:r w:rsidR="009F09F6" w:rsidRPr="009D427E">
        <w:rPr>
          <w:lang w:eastAsia="ro-RO"/>
        </w:rPr>
        <w:t>?</w:t>
      </w:r>
      <w:r w:rsidR="00F85173">
        <w:rPr>
          <w:lang w:eastAsia="ro-RO"/>
        </w:rPr>
        <w:t xml:space="preserve"> </w:t>
      </w:r>
      <w:r w:rsidRPr="009D427E">
        <w:rPr>
          <w:lang w:eastAsia="ro-RO"/>
        </w:rPr>
        <w:t>To some extent, like in any inductive approach</w:t>
      </w:r>
      <w:r w:rsidR="009F09F6" w:rsidRPr="009D427E">
        <w:rPr>
          <w:lang w:eastAsia="ro-RO"/>
        </w:rPr>
        <w:t>,</w:t>
      </w:r>
      <w:r w:rsidR="00017ACE" w:rsidRPr="009D427E">
        <w:rPr>
          <w:lang w:eastAsia="ro-RO"/>
        </w:rPr>
        <w:t xml:space="preserve"> it is not possible to predict what we will find in the data</w:t>
      </w:r>
      <w:r w:rsidR="00F14F7F" w:rsidRPr="009D427E">
        <w:rPr>
          <w:lang w:eastAsia="ro-RO"/>
        </w:rPr>
        <w:t xml:space="preserve">. </w:t>
      </w:r>
      <w:r w:rsidR="009F09F6" w:rsidRPr="009D427E">
        <w:rPr>
          <w:lang w:eastAsia="ro-RO"/>
        </w:rPr>
        <w:t>Prior f</w:t>
      </w:r>
      <w:r w:rsidR="00F14F7F" w:rsidRPr="009D427E">
        <w:rPr>
          <w:lang w:eastAsia="ro-RO"/>
        </w:rPr>
        <w:t>amiliarity with the setting achieved through personal experience</w:t>
      </w:r>
      <w:r w:rsidR="008C14EB" w:rsidRPr="009D427E">
        <w:rPr>
          <w:lang w:eastAsia="ro-RO"/>
        </w:rPr>
        <w:t xml:space="preserve"> with it</w:t>
      </w:r>
      <w:r w:rsidR="00F14F7F" w:rsidRPr="009D427E">
        <w:rPr>
          <w:lang w:eastAsia="ro-RO"/>
        </w:rPr>
        <w:t>,</w:t>
      </w:r>
      <w:r w:rsidR="008C14EB" w:rsidRPr="009D427E">
        <w:rPr>
          <w:lang w:eastAsia="ro-RO"/>
        </w:rPr>
        <w:t xml:space="preserve"> and by</w:t>
      </w:r>
      <w:r w:rsidR="00F14F7F" w:rsidRPr="009D427E">
        <w:rPr>
          <w:lang w:eastAsia="ro-RO"/>
        </w:rPr>
        <w:t xml:space="preserve"> reading ethnographic accounts or prior interactional studies conduct</w:t>
      </w:r>
      <w:r w:rsidR="008C14EB" w:rsidRPr="009D427E">
        <w:rPr>
          <w:lang w:eastAsia="ro-RO"/>
        </w:rPr>
        <w:t>ed</w:t>
      </w:r>
      <w:r w:rsidR="00F14F7F" w:rsidRPr="009D427E">
        <w:rPr>
          <w:lang w:eastAsia="ro-RO"/>
        </w:rPr>
        <w:t xml:space="preserve"> in similar </w:t>
      </w:r>
      <w:r w:rsidR="008C14EB" w:rsidRPr="009D427E">
        <w:rPr>
          <w:lang w:eastAsia="ro-RO"/>
        </w:rPr>
        <w:t>environments</w:t>
      </w:r>
      <w:r w:rsidR="009F09F6" w:rsidRPr="009D427E">
        <w:rPr>
          <w:lang w:eastAsia="ro-RO"/>
        </w:rPr>
        <w:t>,</w:t>
      </w:r>
      <w:r w:rsidR="00F14F7F" w:rsidRPr="009D427E">
        <w:rPr>
          <w:lang w:eastAsia="ro-RO"/>
        </w:rPr>
        <w:t xml:space="preserve"> </w:t>
      </w:r>
      <w:r w:rsidR="009F09F6" w:rsidRPr="009D427E">
        <w:rPr>
          <w:lang w:eastAsia="ro-RO"/>
        </w:rPr>
        <w:t>is</w:t>
      </w:r>
      <w:r w:rsidR="00F14F7F" w:rsidRPr="009D427E">
        <w:rPr>
          <w:lang w:eastAsia="ro-RO"/>
        </w:rPr>
        <w:t xml:space="preserve"> </w:t>
      </w:r>
      <w:r w:rsidR="009F09F6" w:rsidRPr="009D427E">
        <w:rPr>
          <w:lang w:eastAsia="ro-RO"/>
        </w:rPr>
        <w:t>helpful</w:t>
      </w:r>
      <w:r w:rsidR="00F14F7F" w:rsidRPr="009D427E">
        <w:rPr>
          <w:lang w:eastAsia="ro-RO"/>
        </w:rPr>
        <w:t xml:space="preserve"> for determining the suitability of the setting for the topic of the study. </w:t>
      </w:r>
      <w:r w:rsidR="00F85173">
        <w:rPr>
          <w:lang w:eastAsia="ro-RO"/>
        </w:rPr>
        <w:t xml:space="preserve">In any case, speculations about the presumed difficulties of working with naturally occurring </w:t>
      </w:r>
      <w:r w:rsidR="0072669E">
        <w:rPr>
          <w:lang w:eastAsia="ro-RO"/>
        </w:rPr>
        <w:t xml:space="preserve">phenomena </w:t>
      </w:r>
      <w:r w:rsidR="00F85173">
        <w:rPr>
          <w:lang w:eastAsia="ro-RO"/>
        </w:rPr>
        <w:t xml:space="preserve">because of their unpredictability have proven to be unfounded </w:t>
      </w:r>
      <w:r w:rsidR="00615B21">
        <w:rPr>
          <w:lang w:eastAsia="ro-RO"/>
        </w:rPr>
        <w:fldChar w:fldCharType="begin" w:fldLock="1"/>
      </w:r>
      <w:r w:rsidR="00615B21">
        <w:rPr>
          <w:lang w:eastAsia="ro-RO"/>
        </w:rPr>
        <w:instrText>ADDIN CSL_CITATION {"citationItems":[{"id":"ITEM-1","itemData":{"DOI":"10.1515/TEXT.2009.004","ISBN":"1860-7330","ISSN":"1860-7330","abstract":"This paper examines the way making complaints about the neighbors and denying responsibility for disputes systematically bring into play categori- zations of those involved. It draws on a corpus of British conversational materials including telephone calls to neighbor mediation centers and police interrogations of suspects. The analytic approach was conversation ana- lytic: sequences of talk in which membership categories (e.g., ‘‘old man,’’ ‘‘kids’’) and category-implicative descriptions (e.g., ‘‘she’s eighty three,’’ ‘‘Mum’s elderly’’) appeared were analyzed for their sequential placement, design, and action orientation. Two sections of analysis examine the use of categories in (i) formulating and a‰liating with complaints, and (ii) deny- ing alleged complainables. The paper presents a challenge to those who argue that ‘‘identity’’ topics are not systematically ‘‘capturable’’ outside of research interviews or as regularly occurring phenomena of talk-in- interaction, by showing how the same categories and categorial descriptions crop up in the same conversational turns, accomplishing the same social action.","author":[{"dropping-particle":"","family":"Stokoe","given":"Elizabeth","non-dropping-particle":"","parse-names":false,"suffix":""}],"container-title":"Text &amp; Talk","id":"ITEM-1","issue":"1","issued":{"date-parts":[["2009"]]},"page":"75-97","title":"Doing actions with identity categories: complaints and denials in neighbor disputes","type":"article-journal","volume":"29"},"uris":["http://www.mendeley.com/documents/?uuid=544d6f13-f7d7-422b-96fb-7ac144c7b1eb"]}],"mendeley":{"formattedCitation":"(Stokoe, 2009)","plainTextFormattedCitation":"(Stokoe, 2009)","previouslyFormattedCitation":"(Stokoe, 2009)"},"properties":{"noteIndex":0},"schema":"https://github.com/citation-style-language/schema/raw/master/csl-citation.json"}</w:instrText>
      </w:r>
      <w:r w:rsidR="00615B21">
        <w:rPr>
          <w:lang w:eastAsia="ro-RO"/>
        </w:rPr>
        <w:fldChar w:fldCharType="separate"/>
      </w:r>
      <w:r w:rsidR="00615B21" w:rsidRPr="00615B21">
        <w:rPr>
          <w:noProof/>
          <w:lang w:eastAsia="ro-RO"/>
        </w:rPr>
        <w:t>(Stokoe, 2009)</w:t>
      </w:r>
      <w:r w:rsidR="00615B21">
        <w:rPr>
          <w:lang w:eastAsia="ro-RO"/>
        </w:rPr>
        <w:fldChar w:fldCharType="end"/>
      </w:r>
      <w:r w:rsidR="00F85173">
        <w:rPr>
          <w:lang w:eastAsia="ro-RO"/>
        </w:rPr>
        <w:t xml:space="preserve">. For example, </w:t>
      </w:r>
      <w:r w:rsidR="0072669E">
        <w:rPr>
          <w:lang w:eastAsia="ro-RO"/>
        </w:rPr>
        <w:t>the notion that</w:t>
      </w:r>
      <w:r w:rsidR="00F85173">
        <w:rPr>
          <w:lang w:eastAsia="ro-RO"/>
        </w:rPr>
        <w:t xml:space="preserve"> studying </w:t>
      </w:r>
      <w:r w:rsidR="00381677">
        <w:rPr>
          <w:lang w:eastAsia="ro-RO"/>
        </w:rPr>
        <w:t>topics like ‘gender’ or ‘racism’</w:t>
      </w:r>
      <w:r w:rsidR="00F85173">
        <w:rPr>
          <w:lang w:eastAsia="ro-RO"/>
        </w:rPr>
        <w:t xml:space="preserve"> </w:t>
      </w:r>
      <w:r w:rsidR="00381677">
        <w:rPr>
          <w:lang w:eastAsia="ro-RO"/>
        </w:rPr>
        <w:t>would be</w:t>
      </w:r>
      <w:r w:rsidR="00F85173">
        <w:rPr>
          <w:lang w:eastAsia="ro-RO"/>
        </w:rPr>
        <w:t xml:space="preserve"> like searching for “</w:t>
      </w:r>
      <w:r w:rsidR="00F85173" w:rsidRPr="00F85173">
        <w:rPr>
          <w:lang w:eastAsia="ro-RO"/>
        </w:rPr>
        <w:t>the proverbial needle in the haystack</w:t>
      </w:r>
      <w:r w:rsidR="00F85173">
        <w:rPr>
          <w:lang w:eastAsia="ro-RO"/>
        </w:rPr>
        <w:t>”</w:t>
      </w:r>
      <w:r w:rsidR="001801CA">
        <w:rPr>
          <w:lang w:eastAsia="ro-RO"/>
        </w:rPr>
        <w:t xml:space="preserve"> </w:t>
      </w:r>
      <w:r w:rsidR="001801CA">
        <w:rPr>
          <w:lang w:eastAsia="ro-RO"/>
        </w:rPr>
        <w:fldChar w:fldCharType="begin" w:fldLock="1"/>
      </w:r>
      <w:r w:rsidR="00B647AE">
        <w:rPr>
          <w:lang w:eastAsia="ro-RO"/>
        </w:rPr>
        <w:instrText>ADDIN CSL_CITATION {"citationItems":[{"id":"ITEM-1","itemData":{"author":[{"dropping-particle":"","family":"Dijk","given":"Teun A.","non-dropping-particle":"van","parse-names":false,"suffix":""}],"id":"ITEM-1","issued":{"date-parts":[["1987"]]},"publisher":"Sage","publisher-place":"London, UK","title":"Communicating racism: Ethnic prejudice in thought and talk","type":"book"},"locator":"119","uris":["http://www.mendeley.com/documents/?uuid=c3f75371-ad56-4a1d-ba42-82613f6e715b"]}],"mendeley":{"formattedCitation":"(van Dijk, 1987, p. 119)","plainTextFormattedCitation":"(van Dijk, 1987, p. 119)","previouslyFormattedCitation":"(van Dijk, 1987, p. 119)"},"properties":{"noteIndex":0},"schema":"https://github.com/citation-style-language/schema/raw/master/csl-citation.json"}</w:instrText>
      </w:r>
      <w:r w:rsidR="001801CA">
        <w:rPr>
          <w:lang w:eastAsia="ro-RO"/>
        </w:rPr>
        <w:fldChar w:fldCharType="separate"/>
      </w:r>
      <w:r w:rsidR="001801CA" w:rsidRPr="001801CA">
        <w:rPr>
          <w:noProof/>
          <w:lang w:eastAsia="ro-RO"/>
        </w:rPr>
        <w:t>(van Dijk, 1987, p. 119)</w:t>
      </w:r>
      <w:r w:rsidR="001801CA">
        <w:rPr>
          <w:lang w:eastAsia="ro-RO"/>
        </w:rPr>
        <w:fldChar w:fldCharType="end"/>
      </w:r>
      <w:r w:rsidR="00381677">
        <w:rPr>
          <w:lang w:eastAsia="ro-RO"/>
        </w:rPr>
        <w:t xml:space="preserve"> is a key argument for conducting interviews, to guarantee the required content</w:t>
      </w:r>
      <w:r w:rsidR="00F85173">
        <w:rPr>
          <w:lang w:eastAsia="ro-RO"/>
        </w:rPr>
        <w:t>. However</w:t>
      </w:r>
      <w:r w:rsidR="00615B21">
        <w:rPr>
          <w:lang w:eastAsia="ro-RO"/>
        </w:rPr>
        <w:t>,</w:t>
      </w:r>
      <w:r w:rsidR="00F85173">
        <w:rPr>
          <w:lang w:eastAsia="ro-RO"/>
        </w:rPr>
        <w:t xml:space="preserve"> </w:t>
      </w:r>
      <w:r w:rsidR="00381677">
        <w:rPr>
          <w:lang w:eastAsia="ro-RO"/>
        </w:rPr>
        <w:t>several</w:t>
      </w:r>
      <w:r w:rsidR="00615B21">
        <w:rPr>
          <w:lang w:eastAsia="ro-RO"/>
        </w:rPr>
        <w:t xml:space="preserve"> studies of membership categories in action </w:t>
      </w:r>
      <w:r w:rsidR="00615B21">
        <w:rPr>
          <w:lang w:eastAsia="ro-RO"/>
        </w:rPr>
        <w:fldChar w:fldCharType="begin" w:fldLock="1"/>
      </w:r>
      <w:r w:rsidR="00E92758">
        <w:rPr>
          <w:lang w:eastAsia="ro-RO"/>
        </w:rPr>
        <w:instrText>ADDIN CSL_CITATION {"citationItems":[{"id":"ITEM-1","itemData":{"DOI":"10.1016/j.pragma.2017.05.006","ISSN":"03782166","abstract":"This paper showcases work in ‘categorial systematics’ (Stokoe, 2012) and the sequential analysis of categories in interaction, in the context of current developments in membership categorization analysis. It shows how, in a corpus of sales calls, categorial matters are initiated and managed as salespeople elicit information about prospective customers. In particular, our interest is in the turn design of sellers’ requests for names, and how men and women customers are asked for their titles (e.g., “is it miss, missus or ms?”). We show that these activities precipitate talk about the customers’ domestic domain regarding who comprises ‘the buyer’ within the membership categorization device ‘parties to a sale’. While such requests are apparently mandated by the company, they can produce turbulence as salespeople imply, or attempt to avoid implying, the nature of customers’ domestic relationships. The analysis also shows that and how such requests sustain the gendered nature of forms of address. We discuss the implications of the research findings for training salespeople to communicate more effectively with their customers.","author":[{"dropping-particle":"","family":"Stokoe","given":"Elizabeth","non-dropping-particle":"","parse-names":false,"suffix":""},{"dropping-particle":"","family":"Sikveland","given":"Rein Ove","non-dropping-particle":"","parse-names":false,"suffix":""},{"dropping-particle":"","family":"Humă","given":"Bogdana","non-dropping-particle":"","parse-names":false,"suffix":""}],"container-title":"Journal of Pragmatics","id":"ITEM-1","issued":{"date-parts":[["2017"]]},"page":"64-80","title":"Entering the customer's domestic domain: Categorial systematics and the identification of ‘parties to a sale’","type":"article-journal","volume":"118"},"uris":["http://www.mendeley.com/documents/?uuid=2dad2e47-7f90-3b52-8818-7e54dfcac98b"]},{"id":"ITEM-2","itemData":{"DOI":"10.1080/03637751.2013.776171","ISSN":"0363-7751","abstract":"This article examines connections between communication and identity. We present an analysis of actual, recorded social interactions in order to describe intersections between identity and vocabulary selection. We focus on how, in selecting or deselecting particular terms (e.g., cephalic, doula, cooker) speakers can display both their own identities and the identities of others. We show how these identities are constructed in part through speakers' selection and competent deployment of the specialist vocabularies associated with particular territories of expertise, how identities can be challenged when cointeractants presume understanding problems with specialist vocabularies, and how they can be defended (more or less vigorously) against such challenges with claims or displays of understanding. This conversation analytic approach to talk-in-interaction documents how specialist vocabularies can be deployed, in situ, in the construction of social identities. In describing how communication is used in the enactment and construction of identity, our findings contribute to the developing body of research specifying communication practices through which identity is constructed and showing how salient identities are made manifest in interaction.\nThis article examines connections between communication and identity. We present an analysis of actual, recorded social interactions in order to describe intersections between identity and vocabulary selection. We focus on how, in selecting or deselecting particular terms (e.g., cephalic, doula, cooker) speakers can display both their own identities and the identities of others. We show how these identities are constructed in part through speakers' selection and competent deployment of the specialist vocabularies associated with particular territories of expertise, how identities can be challenged when cointeractants presume understanding problems with specialist vocabularies, and how they can be defended (more or less vigorously) against such challenges with claims or displays of understanding. This conversation analytic approach to talk-in-interaction documents how specialist vocabularies can be deployed, in situ, in the construction of social identities. In describing how communication is used in the enactment and construction of identity, our findings contribute to the developing body of research specifying communication practices through which identity is constructed and showing how salient identities are made ma…","author":[{"dropping-particle":"","family":"Kitzinger","given":"Celia","non-dropping-particle":"","parse-names":false,"suffix":""},{"dropping-particle":"","family":"Mandelbaum","given":"Jenny","non-dropping-particle":"","parse-names":false,"suffix":""}],"container-title":"Communication Monographs","id":"ITEM-2","issue":"2","issued":{"date-parts":[["2013","6"]]},"page":"176-198","publisher":"Routledge","title":"Word Selection and Social Identities in Talk-in-Interaction","type":"article-journal","volume":"80"},"prefix":"inter alia","uris":["http://www.mendeley.com/documents/?uuid=e627aa0d-393f-4256-ab0b-294852643062"]},{"id":"ITEM-3","itemData":{"ISSN":"0957-9265","author":[{"dropping-particle":"","family":"Whitehead","given":"K. a.","non-dropping-particle":"","parse-names":false,"suffix":""},{"dropping-particle":"","family":"Lerner","given":"G. H.","non-dropping-particle":"","parse-names":false,"suffix":""}],"container-title":"Discourse &amp; Society","id":"ITEM-3","issue":"5","issued":{"date-parts":[["2009","9","3"]]},"page":"613-641","title":"When are persons 'white'?: on some practical asymmetries of racial reference in talk-in-interaction","type":"article-journal","volume":"20"},"uris":["http://www.mendeley.com/documents/?uuid=85f858f5-5ef6-490a-a615-7a211e5a1283"]},{"id":"ITEM-4","itemData":{"DOI":"10.1177/0957926509345072","ISBN":"0957-9265","ISSN":"0957-9265","abstract":"This article examines the way male suspects deny accusations of assaulting women in interrogations by police officers. It draws on a large corpus of British police interrogation materials, and uses conversation analysis to shed light on the location and design of, and responses to, suspects’ ‘category-based denials’ that they are not ‘the kind of men who hit women’. Two sections of analysis identify how, first, such denials routinely follow police officers’ direct questions about violent behaviour, and, second, how they become embedded in extended narratives that are not directly describing violence. In contrast to other discourse-analytic studies of men’s accounts of violence towards women, the article unpacks the component features that comprise what others might label grossly as the ‘discourse of gendered violence’. Rather than see how such ‘discourses’ operate in interview contexts, it shows how suspects construct, in a high-stakes setting for a particular purpose, different categories of men, claiming membership in one (who do not hit women) by recruiting the notion of the other (who do). Thus, in addition to its contribution to the study of gender and violence, the article takes new steps in the ongoing development of membership categorization and conversation analysis, showcasing a type of systematic sequential analysis that can be done with membership categories.","author":[{"dropping-particle":"","family":"Stokoe","given":"Elizabeth","non-dropping-particle":"","parse-names":false,"suffix":""}],"container-title":"Discourse &amp; Society","id":"ITEM-4","issue":"1","issued":{"date-parts":[["2010"]]},"page":"59-82","title":"‘I’m not gonna hit a lady’: Conversation analysis, membership categorization and men’s denials of violence towards women","type":"article-journal","volume":"21"},"uris":["http://www.mendeley.com/documents/?uuid=db17ca56-13e6-420f-92ba-92f9aaa9d0f9"]}],"mendeley":{"formattedCitation":"(inter alia Kitzinger &amp; Mandelbaum, 2013; Stokoe, 2010; Stokoe, Sikveland, &amp; Humă, 2017; Whitehead &amp; Lerner, 2009)","plainTextFormattedCitation":"(inter alia Kitzinger &amp; Mandelbaum, 2013; Stokoe, 2010; Stokoe, Sikveland, &amp; Humă, 2017; Whitehead &amp; Lerner, 2009)","previouslyFormattedCitation":"(inter alia Kitzinger &amp; Mandelbaum, 2013; Stokoe, 2010; Stokoe, Sikveland, &amp; Humă, 2017; Whitehead &amp; Lerner, 2009)"},"properties":{"noteIndex":0},"schema":"https://github.com/citation-style-language/schema/raw/master/csl-citation.json"}</w:instrText>
      </w:r>
      <w:r w:rsidR="00615B21">
        <w:rPr>
          <w:lang w:eastAsia="ro-RO"/>
        </w:rPr>
        <w:fldChar w:fldCharType="separate"/>
      </w:r>
      <w:r w:rsidR="00E92758" w:rsidRPr="00E92758">
        <w:rPr>
          <w:noProof/>
          <w:lang w:eastAsia="ro-RO"/>
        </w:rPr>
        <w:t>(inter alia Kitzinger &amp; Mandelbaum, 2013; Stokoe, 2010; Stokoe, Sikveland, &amp; Humă, 2017; Whitehead &amp; Lerner, 2009)</w:t>
      </w:r>
      <w:r w:rsidR="00615B21">
        <w:rPr>
          <w:lang w:eastAsia="ro-RO"/>
        </w:rPr>
        <w:fldChar w:fldCharType="end"/>
      </w:r>
      <w:r w:rsidR="00615B21">
        <w:rPr>
          <w:lang w:eastAsia="ro-RO"/>
        </w:rPr>
        <w:t xml:space="preserve"> </w:t>
      </w:r>
      <w:r w:rsidR="00B96823">
        <w:rPr>
          <w:lang w:eastAsia="ro-RO"/>
        </w:rPr>
        <w:t xml:space="preserve">which </w:t>
      </w:r>
      <w:r w:rsidR="00615B21">
        <w:rPr>
          <w:lang w:eastAsia="ro-RO"/>
        </w:rPr>
        <w:t xml:space="preserve">have </w:t>
      </w:r>
      <w:r w:rsidR="00CE26F8">
        <w:rPr>
          <w:lang w:eastAsia="ro-RO"/>
        </w:rPr>
        <w:t>demonstrated</w:t>
      </w:r>
      <w:r w:rsidR="00615B21">
        <w:rPr>
          <w:lang w:eastAsia="ro-RO"/>
        </w:rPr>
        <w:t xml:space="preserve"> the</w:t>
      </w:r>
      <w:r w:rsidR="00CE26F8">
        <w:rPr>
          <w:lang w:eastAsia="ro-RO"/>
        </w:rPr>
        <w:t xml:space="preserve"> “capturability” of</w:t>
      </w:r>
      <w:r w:rsidR="00615B21">
        <w:rPr>
          <w:lang w:eastAsia="ro-RO"/>
        </w:rPr>
        <w:t xml:space="preserve"> </w:t>
      </w:r>
      <w:r w:rsidR="00CE26F8">
        <w:rPr>
          <w:lang w:eastAsia="ro-RO"/>
        </w:rPr>
        <w:t>categorial practices on the basis of the orderliness of social life.</w:t>
      </w:r>
      <w:r w:rsidR="00615B21">
        <w:rPr>
          <w:lang w:eastAsia="ro-RO"/>
        </w:rPr>
        <w:t xml:space="preserve"> </w:t>
      </w:r>
    </w:p>
    <w:p w14:paraId="7DB4E143" w14:textId="5843EBDD" w:rsidR="00886AFF" w:rsidRDefault="00F14F7F" w:rsidP="00F14F7F">
      <w:pPr>
        <w:pStyle w:val="anormal"/>
        <w:rPr>
          <w:lang w:eastAsia="ro-RO"/>
        </w:rPr>
      </w:pPr>
      <w:r w:rsidRPr="009D427E">
        <w:rPr>
          <w:lang w:eastAsia="ro-RO"/>
        </w:rPr>
        <w:lastRenderedPageBreak/>
        <w:t>Separately, a</w:t>
      </w:r>
      <w:r w:rsidR="00670EA3" w:rsidRPr="009D427E">
        <w:rPr>
          <w:lang w:eastAsia="ro-RO"/>
        </w:rPr>
        <w:t xml:space="preserve"> solution </w:t>
      </w:r>
      <w:r w:rsidRPr="009D427E">
        <w:rPr>
          <w:lang w:eastAsia="ro-RO"/>
        </w:rPr>
        <w:t>to this conundrum</w:t>
      </w:r>
      <w:r w:rsidR="00144BBB" w:rsidRPr="009D427E">
        <w:rPr>
          <w:lang w:eastAsia="ro-RO"/>
        </w:rPr>
        <w:t xml:space="preserve"> consists in using already available corpora with which we are familiar</w:t>
      </w:r>
      <w:r w:rsidR="0070067B" w:rsidRPr="009D427E">
        <w:rPr>
          <w:lang w:eastAsia="ro-RO"/>
        </w:rPr>
        <w:t xml:space="preserve"> and in which we have noticed, on previous occasions, instances of the </w:t>
      </w:r>
      <w:r w:rsidR="009F09F6" w:rsidRPr="009D427E">
        <w:rPr>
          <w:lang w:eastAsia="ro-RO"/>
        </w:rPr>
        <w:t>phenomenon</w:t>
      </w:r>
      <w:r w:rsidR="0070067B" w:rsidRPr="009D427E">
        <w:rPr>
          <w:lang w:eastAsia="ro-RO"/>
        </w:rPr>
        <w:t xml:space="preserve"> we</w:t>
      </w:r>
      <w:r w:rsidR="009F09F6" w:rsidRPr="009D427E">
        <w:rPr>
          <w:lang w:eastAsia="ro-RO"/>
        </w:rPr>
        <w:t xml:space="preserve"> a</w:t>
      </w:r>
      <w:r w:rsidR="0070067B" w:rsidRPr="009D427E">
        <w:rPr>
          <w:lang w:eastAsia="ro-RO"/>
        </w:rPr>
        <w:t>re interested in</w:t>
      </w:r>
      <w:r w:rsidR="00144BBB" w:rsidRPr="009D427E">
        <w:rPr>
          <w:lang w:eastAsia="ro-RO"/>
        </w:rPr>
        <w:t>.</w:t>
      </w:r>
      <w:r w:rsidR="00670EA3" w:rsidRPr="009D427E">
        <w:rPr>
          <w:lang w:eastAsia="ro-RO"/>
        </w:rPr>
        <w:t xml:space="preserve"> </w:t>
      </w:r>
      <w:r w:rsidR="0070067B" w:rsidRPr="009D427E">
        <w:rPr>
          <w:lang w:eastAsia="ro-RO"/>
        </w:rPr>
        <w:t xml:space="preserve">This </w:t>
      </w:r>
      <w:r w:rsidR="00C71BEA">
        <w:rPr>
          <w:lang w:eastAsia="ro-RO"/>
        </w:rPr>
        <w:t>option</w:t>
      </w:r>
      <w:r w:rsidR="0070067B" w:rsidRPr="009D427E">
        <w:rPr>
          <w:lang w:eastAsia="ro-RO"/>
        </w:rPr>
        <w:t xml:space="preserve"> is</w:t>
      </w:r>
      <w:r w:rsidR="00C71BEA">
        <w:rPr>
          <w:lang w:eastAsia="ro-RO"/>
        </w:rPr>
        <w:t xml:space="preserve"> made</w:t>
      </w:r>
      <w:r w:rsidR="0070067B" w:rsidRPr="009D427E">
        <w:rPr>
          <w:lang w:eastAsia="ro-RO"/>
        </w:rPr>
        <w:t xml:space="preserve"> possible </w:t>
      </w:r>
      <w:r w:rsidR="00C71BEA">
        <w:rPr>
          <w:lang w:eastAsia="ro-RO"/>
        </w:rPr>
        <w:t>by</w:t>
      </w:r>
      <w:r w:rsidR="003B5AFC" w:rsidRPr="009D427E">
        <w:rPr>
          <w:lang w:eastAsia="ro-RO"/>
        </w:rPr>
        <w:t xml:space="preserve"> the richness of naturally occurring data</w:t>
      </w:r>
      <w:r w:rsidR="00117337" w:rsidRPr="009D427E">
        <w:rPr>
          <w:lang w:eastAsia="ro-RO"/>
        </w:rPr>
        <w:t xml:space="preserve">, which lend themselves to multiple interrogations in a range of different ways </w:t>
      </w:r>
      <w:r w:rsidR="00117337" w:rsidRPr="009D427E">
        <w:rPr>
          <w:lang w:eastAsia="ro-RO"/>
        </w:rPr>
        <w:fldChar w:fldCharType="begin" w:fldLock="1"/>
      </w:r>
      <w:r w:rsidR="00DC77D7" w:rsidRPr="009D427E">
        <w:rPr>
          <w:lang w:eastAsia="ro-RO"/>
        </w:rPr>
        <w:instrText>ADDIN CSL_CITATION {"citationItems":[{"id":"ITEM-1","itemData":{"author":[{"dropping-particle":"","family":"Gill","given":"Rosalind","non-dropping-particle":"","parse-names":false,"suffix":""}],"container-title":"Handbook of qualitative research methods for psychology and for the social sciences","editor":[{"dropping-particle":"","family":"Richardson","given":"John T. E.","non-dropping-particle":"","parse-names":false,"suffix":""}],"id":"ITEM-1","issued":{"date-parts":[["1996"]]},"page":"141-156","publisher":"British Psychological Society","publisher-place":"Leicester, UK","title":"Discourse analysis: practical implementation","type":"chapter"},"uris":["http://www.mendeley.com/documents/?uuid=bc3c9d24-91dd-4bd9-b2be-f2b2cc899ecd"]}],"mendeley":{"formattedCitation":"(Gill, 1996)","plainTextFormattedCitation":"(Gill, 1996)","previouslyFormattedCitation":"(Gill, 1996)"},"properties":{"noteIndex":0},"schema":"https://github.com/citation-style-language/schema/raw/master/csl-citation.json"}</w:instrText>
      </w:r>
      <w:r w:rsidR="00117337" w:rsidRPr="009D427E">
        <w:rPr>
          <w:lang w:eastAsia="ro-RO"/>
        </w:rPr>
        <w:fldChar w:fldCharType="separate"/>
      </w:r>
      <w:r w:rsidR="00117337" w:rsidRPr="009D427E">
        <w:rPr>
          <w:noProof/>
          <w:lang w:eastAsia="ro-RO"/>
        </w:rPr>
        <w:t>(Gill, 1996)</w:t>
      </w:r>
      <w:r w:rsidR="00117337" w:rsidRPr="009D427E">
        <w:rPr>
          <w:lang w:eastAsia="ro-RO"/>
        </w:rPr>
        <w:fldChar w:fldCharType="end"/>
      </w:r>
      <w:r w:rsidR="003B5AFC" w:rsidRPr="009D427E">
        <w:rPr>
          <w:lang w:eastAsia="ro-RO"/>
        </w:rPr>
        <w:t>. A</w:t>
      </w:r>
      <w:r w:rsidR="0070067B" w:rsidRPr="009D427E">
        <w:rPr>
          <w:lang w:eastAsia="ro-RO"/>
        </w:rPr>
        <w:t xml:space="preserve">t any single time, there are multiple levels of organisation that operate simultaneously within conversations. </w:t>
      </w:r>
      <w:r w:rsidR="003B5AFC" w:rsidRPr="009D427E">
        <w:rPr>
          <w:lang w:eastAsia="ro-RO"/>
        </w:rPr>
        <w:t>For example, p</w:t>
      </w:r>
      <w:r w:rsidR="0070067B" w:rsidRPr="009D427E">
        <w:rPr>
          <w:lang w:eastAsia="ro-RO"/>
        </w:rPr>
        <w:t xml:space="preserve">articipants manage their relationships with each other, their respective epistemic and deontic rights </w:t>
      </w:r>
      <w:r w:rsidR="00CB6ED2" w:rsidRPr="009D427E">
        <w:rPr>
          <w:lang w:eastAsia="ro-RO"/>
        </w:rPr>
        <w:t>in</w:t>
      </w:r>
      <w:r w:rsidR="0070067B" w:rsidRPr="009D427E">
        <w:rPr>
          <w:lang w:eastAsia="ro-RO"/>
        </w:rPr>
        <w:t xml:space="preserve"> numerous </w:t>
      </w:r>
      <w:r w:rsidR="00CB6ED2" w:rsidRPr="009D427E">
        <w:rPr>
          <w:lang w:eastAsia="ro-RO"/>
        </w:rPr>
        <w:t>jointly produced</w:t>
      </w:r>
      <w:r w:rsidR="0070067B" w:rsidRPr="009D427E">
        <w:rPr>
          <w:lang w:eastAsia="ro-RO"/>
        </w:rPr>
        <w:t xml:space="preserve"> courses of action, activities</w:t>
      </w:r>
      <w:r w:rsidR="00CB6ED2" w:rsidRPr="009D427E">
        <w:rPr>
          <w:lang w:eastAsia="ro-RO"/>
        </w:rPr>
        <w:t>,</w:t>
      </w:r>
      <w:r w:rsidR="0070067B" w:rsidRPr="009D427E">
        <w:rPr>
          <w:lang w:eastAsia="ro-RO"/>
        </w:rPr>
        <w:t xml:space="preserve"> and projects. Therefore, while working on one aspect of a conversation, </w:t>
      </w:r>
      <w:r w:rsidR="00727288" w:rsidRPr="009D427E">
        <w:rPr>
          <w:lang w:eastAsia="ro-RO"/>
        </w:rPr>
        <w:t>researchers can become interested in other phenomena co-present in the setting,</w:t>
      </w:r>
      <w:r w:rsidR="00886AFF" w:rsidRPr="009D427E">
        <w:rPr>
          <w:lang w:eastAsia="ro-RO"/>
        </w:rPr>
        <w:t xml:space="preserve"> which will then </w:t>
      </w:r>
      <w:r w:rsidR="003B5AFC" w:rsidRPr="009D427E">
        <w:rPr>
          <w:lang w:eastAsia="ro-RO"/>
        </w:rPr>
        <w:t xml:space="preserve">be the subject of subsequent empirical </w:t>
      </w:r>
      <w:r w:rsidR="00886AFF" w:rsidRPr="009D427E">
        <w:rPr>
          <w:lang w:eastAsia="ro-RO"/>
        </w:rPr>
        <w:t>investigat</w:t>
      </w:r>
      <w:r w:rsidR="003B5AFC" w:rsidRPr="009D427E">
        <w:rPr>
          <w:lang w:eastAsia="ro-RO"/>
        </w:rPr>
        <w:t>ions</w:t>
      </w:r>
      <w:r w:rsidR="00886AFF" w:rsidRPr="009D427E">
        <w:rPr>
          <w:lang w:eastAsia="ro-RO"/>
        </w:rPr>
        <w:t xml:space="preserve">. For example, </w:t>
      </w:r>
      <w:r w:rsidR="00FF0A75" w:rsidRPr="009D427E">
        <w:rPr>
          <w:lang w:eastAsia="ro-RO"/>
        </w:rPr>
        <w:t xml:space="preserve">Hepburn </w:t>
      </w:r>
      <w:r w:rsidR="00556555">
        <w:rPr>
          <w:lang w:eastAsia="ro-RO"/>
        </w:rPr>
        <w:t xml:space="preserve">and colleagues </w:t>
      </w:r>
      <w:r w:rsidR="00FF0A75" w:rsidRPr="009D427E">
        <w:rPr>
          <w:lang w:eastAsia="ro-RO"/>
        </w:rPr>
        <w:t>ha</w:t>
      </w:r>
      <w:r w:rsidR="00556555">
        <w:rPr>
          <w:lang w:eastAsia="ro-RO"/>
        </w:rPr>
        <w:t>ve</w:t>
      </w:r>
      <w:r w:rsidR="00886AFF" w:rsidRPr="009D427E">
        <w:rPr>
          <w:lang w:eastAsia="ro-RO"/>
        </w:rPr>
        <w:t xml:space="preserve"> exam</w:t>
      </w:r>
      <w:r w:rsidR="003B5AFC" w:rsidRPr="009D427E">
        <w:rPr>
          <w:lang w:eastAsia="ro-RO"/>
        </w:rPr>
        <w:t>ined different forms of</w:t>
      </w:r>
      <w:r w:rsidR="00886AFF" w:rsidRPr="009D427E">
        <w:rPr>
          <w:lang w:eastAsia="ro-RO"/>
        </w:rPr>
        <w:t xml:space="preserve"> social influence in parent-children interaction</w:t>
      </w:r>
      <w:r w:rsidR="003B5AFC" w:rsidRPr="009D427E">
        <w:rPr>
          <w:lang w:eastAsia="ro-RO"/>
        </w:rPr>
        <w:t xml:space="preserve"> during mealtimes, such as threats</w:t>
      </w:r>
      <w:r w:rsidR="002450FD" w:rsidRPr="009D427E">
        <w:rPr>
          <w:lang w:eastAsia="ro-RO"/>
        </w:rPr>
        <w:t xml:space="preserve"> </w:t>
      </w:r>
      <w:r w:rsidR="002450FD" w:rsidRPr="009D427E">
        <w:rPr>
          <w:lang w:eastAsia="ro-RO"/>
        </w:rPr>
        <w:fldChar w:fldCharType="begin" w:fldLock="1"/>
      </w:r>
      <w:r w:rsidR="002450FD" w:rsidRPr="009D427E">
        <w:rPr>
          <w:lang w:eastAsia="ro-RO"/>
        </w:rPr>
        <w:instrText>ADDIN CSL_CITATION {"citationItems":[{"id":"ITEM-1","itemData":{"DOI":"10.1348/014466610X500791","ISBN":"0144-6665","ISSN":"0144-6665","PMID":"21366614","abstract":"One of the most basic topics in social psychology is the way one agent influences the behaviour of another. This paper will focus on threats, which are an intensified form of attempted behavioural influence. Despite the centrality to the project of social psychology, little attention has been paid to threats. This paper will start to rectify this oversight. It reviews early examples of the way social psychology handles threats and highlights key limitations and presuppositions about the nature and role of threats. By contrast, we subject them to a programme of empirical research. Data comprise video records of a collection of family mealtimes that include preschool children. Threats are recurrent in this material. A preliminary conceptualization of features of candidate threats from this corpus will be used as an analytic start point. A series of examples are used to explicate basic features and dimensions that build the action of threatening. The basic structure of the threats uses a conditional logic: if the recipient continues problem action/does not initiate required action then negative consequences will be produced by the speaker. Further analysis clarifies how threats differ from warnings and admonishments. Sequential analysis suggests threats set up basic response options of compliance or defiance. However, recipients of threats can evade these options by, for example, reworking the unpleasant upshot specified in the threat, or producing barely minimal compliance. The implications for broader social psychological concerns are explored in a discussion of power, resistance, and asymmetry; the paper ends by reconsidering the way social influence can be studied in social psychology.","author":[{"dropping-particle":"","family":"Hepburn","given":"Alexa","non-dropping-particle":"","parse-names":false,"suffix":""},{"dropping-particle":"","family":"Potter","given":"Jonathan","non-dropping-particle":"","parse-names":false,"suffix":""}],"container-title":"British Journal of Social Psychology","id":"ITEM-1","issue":"1","issued":{"date-parts":[["2011"]]},"page":"99-120","title":"Threats: power, family mealtimes, and social influence.","type":"article-journal","volume":"50"},"uris":["http://www.mendeley.com/documents/?uuid=bb607266-2d41-4ead-a8aa-990c964e7cb7"]}],"mendeley":{"formattedCitation":"(Hepburn &amp; Potter, 2011)","plainTextFormattedCitation":"(Hepburn &amp; Potter, 2011)","previouslyFormattedCitation":"(Hepburn &amp; Potter, 2011)"},"properties":{"noteIndex":0},"schema":"https://github.com/citation-style-language/schema/raw/master/csl-citation.json"}</w:instrText>
      </w:r>
      <w:r w:rsidR="002450FD" w:rsidRPr="009D427E">
        <w:rPr>
          <w:lang w:eastAsia="ro-RO"/>
        </w:rPr>
        <w:fldChar w:fldCharType="separate"/>
      </w:r>
      <w:r w:rsidR="002450FD" w:rsidRPr="009D427E">
        <w:rPr>
          <w:noProof/>
          <w:lang w:eastAsia="ro-RO"/>
        </w:rPr>
        <w:t>(Hepburn &amp; Potter, 2011)</w:t>
      </w:r>
      <w:r w:rsidR="002450FD" w:rsidRPr="009D427E">
        <w:rPr>
          <w:lang w:eastAsia="ro-RO"/>
        </w:rPr>
        <w:fldChar w:fldCharType="end"/>
      </w:r>
      <w:r w:rsidR="003B5AFC" w:rsidRPr="009D427E">
        <w:rPr>
          <w:lang w:eastAsia="ro-RO"/>
        </w:rPr>
        <w:t xml:space="preserve">, </w:t>
      </w:r>
      <w:r w:rsidR="002450FD" w:rsidRPr="009D427E">
        <w:rPr>
          <w:lang w:eastAsia="ro-RO"/>
        </w:rPr>
        <w:t xml:space="preserve">the negotiation of food intake </w:t>
      </w:r>
      <w:r w:rsidR="002450FD" w:rsidRPr="009D427E">
        <w:rPr>
          <w:lang w:eastAsia="ro-RO"/>
        </w:rPr>
        <w:fldChar w:fldCharType="begin" w:fldLock="1"/>
      </w:r>
      <w:r w:rsidR="00AA62D7" w:rsidRPr="009D427E">
        <w:rPr>
          <w:lang w:eastAsia="ro-RO"/>
        </w:rPr>
        <w:instrText>ADDIN CSL_CITATION {"citationItems":[{"id":"ITEM-1","itemData":{"author":[{"dropping-particle":"","family":"Wiggins","given":"Sally","non-dropping-particle":"","parse-names":false,"suffix":""},{"dropping-particle":"","family":"Hepburn","given":"Alexa","non-dropping-particle":"","parse-names":false,"suffix":""}],"container-title":"Discursive research in practice: new approaches to psychology and interaction","editor":[{"dropping-particle":"","family":"Hepburn","given":"Alexa","non-dropping-particle":"","parse-names":false,"suffix":""},{"dropping-particle":"","family":"Wiggins","given":"Sally","non-dropping-particle":"","parse-names":false,"suffix":""}],"id":"ITEM-1","issued":{"date-parts":[["2007"]]},"page":"263-280","publisher":"Cambridge University Press","publisher-place":"Cambridge, UK","title":"Food abuse: mealtimes, helplines and 'troubled' eating","type":"chapter"},"uris":["http://www.mendeley.com/documents/?uuid=eafb22c5-404d-4895-a82d-7eb19a6ac3c3"]}],"mendeley":{"formattedCitation":"(Wiggins &amp; Hepburn, 2007)","plainTextFormattedCitation":"(Wiggins &amp; Hepburn, 2007)","previouslyFormattedCitation":"(Wiggins &amp; Hepburn, 2007)"},"properties":{"noteIndex":0},"schema":"https://github.com/citation-style-language/schema/raw/master/csl-citation.json"}</w:instrText>
      </w:r>
      <w:r w:rsidR="002450FD" w:rsidRPr="009D427E">
        <w:rPr>
          <w:lang w:eastAsia="ro-RO"/>
        </w:rPr>
        <w:fldChar w:fldCharType="separate"/>
      </w:r>
      <w:r w:rsidR="002450FD" w:rsidRPr="009D427E">
        <w:rPr>
          <w:noProof/>
          <w:lang w:eastAsia="ro-RO"/>
        </w:rPr>
        <w:t>(Wiggins &amp; Hepburn, 2007)</w:t>
      </w:r>
      <w:r w:rsidR="002450FD" w:rsidRPr="009D427E">
        <w:rPr>
          <w:lang w:eastAsia="ro-RO"/>
        </w:rPr>
        <w:fldChar w:fldCharType="end"/>
      </w:r>
      <w:r w:rsidR="00C71BEA">
        <w:rPr>
          <w:lang w:eastAsia="ro-RO"/>
        </w:rPr>
        <w:t>,</w:t>
      </w:r>
      <w:r w:rsidR="003B5AFC" w:rsidRPr="009D427E">
        <w:rPr>
          <w:lang w:eastAsia="ro-RO"/>
        </w:rPr>
        <w:t xml:space="preserve"> and</w:t>
      </w:r>
      <w:r w:rsidR="00C4611A" w:rsidRPr="009D427E">
        <w:rPr>
          <w:lang w:eastAsia="ro-RO"/>
        </w:rPr>
        <w:t xml:space="preserve"> admonishments</w:t>
      </w:r>
      <w:r w:rsidR="00CF30FA">
        <w:rPr>
          <w:lang w:eastAsia="ro-RO"/>
        </w:rPr>
        <w:t xml:space="preserve"> </w:t>
      </w:r>
      <w:r w:rsidR="00CF30FA">
        <w:rPr>
          <w:lang w:eastAsia="ro-RO"/>
        </w:rPr>
        <w:fldChar w:fldCharType="begin" w:fldLock="1"/>
      </w:r>
      <w:r w:rsidR="001929FE">
        <w:rPr>
          <w:lang w:eastAsia="ro-RO"/>
        </w:rPr>
        <w:instrText>ADDIN CSL_CITATION {"citationItems":[{"id":"ITEM-1","itemData":{"DOI":"10.1111/bjso.12346","ISSN":"0144-6665","author":[{"dropping-particle":"","family":"Potter","given":"Jonathan","non-dropping-particle":"","parse-names":false,"suffix":""},{"dropping-particle":"","family":"Hepburn","given":"Alexa","non-dropping-particle":"","parse-names":false,"suffix":""}],"container-title":"British Journal of Social Psychology","id":"ITEM-1","issued":{"date-parts":[["2019","11","12"]]},"page":"bjso.12346","title":"Shaming interrogatives: Admonishments, the social psychology of emotion, and discursive practices of behaviour modification in family mealtimes","type":"article-journal"},"uris":["http://www.mendeley.com/documents/?uuid=07d7d879-db2d-3986-a952-6b525cc62bab"]}],"mendeley":{"formattedCitation":"(Potter &amp; Hepburn, 2019)","plainTextFormattedCitation":"(Potter &amp; Hepburn, 2019)","previouslyFormattedCitation":"(Potter &amp; Hepburn, 2019)"},"properties":{"noteIndex":0},"schema":"https://github.com/citation-style-language/schema/raw/master/csl-citation.json"}</w:instrText>
      </w:r>
      <w:r w:rsidR="00CF30FA">
        <w:rPr>
          <w:lang w:eastAsia="ro-RO"/>
        </w:rPr>
        <w:fldChar w:fldCharType="separate"/>
      </w:r>
      <w:r w:rsidR="00CF30FA" w:rsidRPr="00CF30FA">
        <w:rPr>
          <w:noProof/>
          <w:lang w:eastAsia="ro-RO"/>
        </w:rPr>
        <w:t>(Potter &amp; Hepburn, 2019)</w:t>
      </w:r>
      <w:r w:rsidR="00CF30FA">
        <w:rPr>
          <w:lang w:eastAsia="ro-RO"/>
        </w:rPr>
        <w:fldChar w:fldCharType="end"/>
      </w:r>
      <w:r w:rsidR="00FF0A75" w:rsidRPr="009D427E">
        <w:rPr>
          <w:lang w:eastAsia="ro-RO"/>
        </w:rPr>
        <w:t xml:space="preserve">. Building on this, </w:t>
      </w:r>
      <w:r w:rsidR="00556555">
        <w:rPr>
          <w:lang w:eastAsia="ro-RO"/>
        </w:rPr>
        <w:t>Hepburn’s</w:t>
      </w:r>
      <w:r w:rsidR="00556555" w:rsidRPr="009D427E">
        <w:rPr>
          <w:lang w:eastAsia="ro-RO"/>
        </w:rPr>
        <w:t xml:space="preserve"> </w:t>
      </w:r>
      <w:r w:rsidR="00FF0A75" w:rsidRPr="009D427E">
        <w:rPr>
          <w:lang w:eastAsia="ro-RO"/>
        </w:rPr>
        <w:t xml:space="preserve">article featured in this special issue, </w:t>
      </w:r>
      <w:r w:rsidR="003B5AFC" w:rsidRPr="009D427E">
        <w:rPr>
          <w:lang w:eastAsia="ro-RO"/>
        </w:rPr>
        <w:t xml:space="preserve">puts forward a respecification of </w:t>
      </w:r>
      <w:r w:rsidR="001561B6">
        <w:rPr>
          <w:lang w:eastAsia="ro-RO"/>
        </w:rPr>
        <w:t>“</w:t>
      </w:r>
      <w:r w:rsidR="003B5AFC" w:rsidRPr="009D427E">
        <w:rPr>
          <w:lang w:eastAsia="ro-RO"/>
        </w:rPr>
        <w:t>socialisation</w:t>
      </w:r>
      <w:r w:rsidR="001561B6">
        <w:rPr>
          <w:lang w:eastAsia="ro-RO"/>
        </w:rPr>
        <w:t>”</w:t>
      </w:r>
      <w:r w:rsidR="003B5AFC" w:rsidRPr="009D427E">
        <w:rPr>
          <w:lang w:eastAsia="ro-RO"/>
        </w:rPr>
        <w:t xml:space="preserve"> as </w:t>
      </w:r>
      <w:r w:rsidR="00FF0A75" w:rsidRPr="009D427E">
        <w:rPr>
          <w:lang w:eastAsia="ro-RO"/>
        </w:rPr>
        <w:t xml:space="preserve">a situated practice relying on parents systematically </w:t>
      </w:r>
      <w:r w:rsidR="00C4611A" w:rsidRPr="009D427E">
        <w:rPr>
          <w:lang w:eastAsia="ro-RO"/>
        </w:rPr>
        <w:t>withholding directive actions,</w:t>
      </w:r>
      <w:r w:rsidR="00FF0A75" w:rsidRPr="009D427E">
        <w:rPr>
          <w:lang w:eastAsia="ro-RO"/>
        </w:rPr>
        <w:t xml:space="preserve"> </w:t>
      </w:r>
      <w:r w:rsidR="00C4611A" w:rsidRPr="009D427E">
        <w:rPr>
          <w:lang w:eastAsia="ro-RO"/>
        </w:rPr>
        <w:t xml:space="preserve">thus showing an orientation to a preference for self-direction as a means for accomplishing socialisation-in-interaction. </w:t>
      </w:r>
    </w:p>
    <w:p w14:paraId="50C153BC" w14:textId="76C202F1" w:rsidR="002626D4" w:rsidRPr="009D427E" w:rsidRDefault="002626D4" w:rsidP="002626D4">
      <w:pPr>
        <w:pStyle w:val="Heading2"/>
      </w:pPr>
      <w:r>
        <w:t xml:space="preserve">Ethics </w:t>
      </w:r>
      <w:r w:rsidRPr="00DE5B42">
        <w:rPr>
          <w:i/>
          <w:iCs/>
        </w:rPr>
        <w:t>in</w:t>
      </w:r>
      <w:r>
        <w:t xml:space="preserve"> and </w:t>
      </w:r>
      <w:r w:rsidRPr="00DE5B42">
        <w:rPr>
          <w:i/>
          <w:iCs/>
        </w:rPr>
        <w:t>as</w:t>
      </w:r>
      <w:r>
        <w:t xml:space="preserve"> action</w:t>
      </w:r>
    </w:p>
    <w:p w14:paraId="529B1E83" w14:textId="2E7A550A" w:rsidR="00FE4983" w:rsidRDefault="00365E46" w:rsidP="002626D4">
      <w:pPr>
        <w:pStyle w:val="afirst"/>
        <w:rPr>
          <w:lang w:eastAsia="ro-RO"/>
        </w:rPr>
      </w:pPr>
      <w:r w:rsidRPr="009D427E">
        <w:rPr>
          <w:lang w:eastAsia="ro-RO"/>
        </w:rPr>
        <w:t xml:space="preserve">Accessing </w:t>
      </w:r>
      <w:r w:rsidR="001929FE">
        <w:rPr>
          <w:lang w:eastAsia="ro-RO"/>
        </w:rPr>
        <w:t xml:space="preserve">a </w:t>
      </w:r>
      <w:r w:rsidRPr="009D427E">
        <w:t>research</w:t>
      </w:r>
      <w:r w:rsidRPr="009D427E">
        <w:rPr>
          <w:lang w:eastAsia="ro-RO"/>
        </w:rPr>
        <w:t xml:space="preserve"> setting </w:t>
      </w:r>
      <w:r w:rsidR="00670EA3" w:rsidRPr="009D427E">
        <w:rPr>
          <w:lang w:eastAsia="ro-RO"/>
        </w:rPr>
        <w:t>in order to record interactions is not always straightforward</w:t>
      </w:r>
      <w:r w:rsidR="00C71BEA">
        <w:rPr>
          <w:lang w:eastAsia="ro-RO"/>
        </w:rPr>
        <w:t xml:space="preserve">. One should </w:t>
      </w:r>
      <w:r w:rsidR="00670EA3" w:rsidRPr="009D427E">
        <w:rPr>
          <w:lang w:eastAsia="ro-RO"/>
        </w:rPr>
        <w:t xml:space="preserve">not underestimate </w:t>
      </w:r>
      <w:r w:rsidR="00C71BEA">
        <w:rPr>
          <w:lang w:eastAsia="ro-RO"/>
        </w:rPr>
        <w:t xml:space="preserve">the </w:t>
      </w:r>
      <w:r w:rsidR="007A1877">
        <w:rPr>
          <w:lang w:eastAsia="ro-RO"/>
        </w:rPr>
        <w:t xml:space="preserve">ethical and </w:t>
      </w:r>
      <w:r w:rsidR="00670EA3" w:rsidRPr="009D427E">
        <w:rPr>
          <w:lang w:eastAsia="ro-RO"/>
        </w:rPr>
        <w:t xml:space="preserve">practical challenges that come with accessing the selected setting. For most </w:t>
      </w:r>
      <w:r w:rsidR="00FE4983">
        <w:rPr>
          <w:lang w:eastAsia="ro-RO"/>
        </w:rPr>
        <w:t>institutions</w:t>
      </w:r>
      <w:r w:rsidR="00670EA3" w:rsidRPr="009D427E">
        <w:rPr>
          <w:lang w:eastAsia="ro-RO"/>
        </w:rPr>
        <w:t xml:space="preserve">, gaining the support of gatekeepers </w:t>
      </w:r>
      <w:r w:rsidR="00440CD9" w:rsidRPr="009D427E">
        <w:rPr>
          <w:lang w:eastAsia="ro-RO"/>
        </w:rPr>
        <w:t>constitutes</w:t>
      </w:r>
      <w:r w:rsidR="00670EA3" w:rsidRPr="009D427E">
        <w:rPr>
          <w:lang w:eastAsia="ro-RO"/>
        </w:rPr>
        <w:t xml:space="preserve"> a </w:t>
      </w:r>
      <w:r w:rsidR="00903D11" w:rsidRPr="009D427E">
        <w:rPr>
          <w:lang w:eastAsia="ro-RO"/>
        </w:rPr>
        <w:t>key</w:t>
      </w:r>
      <w:r w:rsidR="00670EA3" w:rsidRPr="009D427E">
        <w:rPr>
          <w:lang w:eastAsia="ro-RO"/>
        </w:rPr>
        <w:t xml:space="preserve"> step, before informed consent from participants can be sought</w:t>
      </w:r>
      <w:r w:rsidR="007815C1" w:rsidRPr="009D427E">
        <w:rPr>
          <w:lang w:eastAsia="ro-RO"/>
        </w:rPr>
        <w:t xml:space="preserve"> </w:t>
      </w:r>
      <w:r w:rsidR="00903D11" w:rsidRPr="009D427E">
        <w:rPr>
          <w:lang w:eastAsia="ro-RO"/>
        </w:rPr>
        <w:fldChar w:fldCharType="begin" w:fldLock="1"/>
      </w:r>
      <w:r w:rsidR="002450FD" w:rsidRPr="009D427E">
        <w:rPr>
          <w:lang w:eastAsia="ro-RO"/>
        </w:rPr>
        <w:instrText>ADDIN CSL_CITATION {"citationItems":[{"id":"ITEM-1","itemData":{"author":[{"dropping-particle":"","family":"Wiggins","given":"Sally","non-dropping-particle":"","parse-names":false,"suffix":""}],"id":"ITEM-1","issued":{"date-parts":[["2017"]]},"publisher":"Sage","publisher-place":"Los Angeles, CA","title":"Discursive psychology. Theory, method and applications","type":"book"},"uris":["http://www.mendeley.com/documents/?uuid=fd96034c-8fc0-4fb5-a028-0fd5b989103b"]}],"mendeley":{"formattedCitation":"(Wiggins, 2017)","plainTextFormattedCitation":"(Wiggins, 2017)","previouslyFormattedCitation":"(Wiggins, 2017)"},"properties":{"noteIndex":0},"schema":"https://github.com/citation-style-language/schema/raw/master/csl-citation.json"}</w:instrText>
      </w:r>
      <w:r w:rsidR="00903D11" w:rsidRPr="009D427E">
        <w:rPr>
          <w:lang w:eastAsia="ro-RO"/>
        </w:rPr>
        <w:fldChar w:fldCharType="separate"/>
      </w:r>
      <w:r w:rsidR="00903D11" w:rsidRPr="009D427E">
        <w:rPr>
          <w:noProof/>
          <w:lang w:eastAsia="ro-RO"/>
        </w:rPr>
        <w:t>(Wiggins, 2017)</w:t>
      </w:r>
      <w:r w:rsidR="00903D11" w:rsidRPr="009D427E">
        <w:rPr>
          <w:lang w:eastAsia="ro-RO"/>
        </w:rPr>
        <w:fldChar w:fldCharType="end"/>
      </w:r>
      <w:r w:rsidR="00670EA3" w:rsidRPr="009D427E">
        <w:rPr>
          <w:lang w:eastAsia="ro-RO"/>
        </w:rPr>
        <w:t xml:space="preserve">. </w:t>
      </w:r>
      <w:r w:rsidR="00AD66C1" w:rsidRPr="009D427E">
        <w:rPr>
          <w:lang w:eastAsia="ro-RO"/>
        </w:rPr>
        <w:t xml:space="preserve">Studies that rely on naturally occurring data require ethical approval even when the interactions-to-be-examined are already recorded, as standard institutional practice, such as </w:t>
      </w:r>
      <w:r w:rsidR="00AD4CD6" w:rsidRPr="009D427E">
        <w:rPr>
          <w:lang w:eastAsia="ro-RO"/>
        </w:rPr>
        <w:t>call</w:t>
      </w:r>
      <w:r w:rsidR="00017ACE" w:rsidRPr="009D427E">
        <w:rPr>
          <w:lang w:eastAsia="ro-RO"/>
        </w:rPr>
        <w:t>s</w:t>
      </w:r>
      <w:r w:rsidR="00AD4CD6" w:rsidRPr="009D427E">
        <w:rPr>
          <w:lang w:eastAsia="ro-RO"/>
        </w:rPr>
        <w:t xml:space="preserve"> to emergency services</w:t>
      </w:r>
      <w:r w:rsidR="0096790B">
        <w:rPr>
          <w:lang w:eastAsia="ro-RO"/>
        </w:rPr>
        <w:t xml:space="preserve"> </w:t>
      </w:r>
      <w:r w:rsidR="0096790B">
        <w:rPr>
          <w:lang w:eastAsia="ro-RO"/>
        </w:rPr>
        <w:fldChar w:fldCharType="begin" w:fldLock="1"/>
      </w:r>
      <w:r w:rsidR="00A95D89">
        <w:rPr>
          <w:lang w:eastAsia="ro-RO"/>
        </w:rPr>
        <w:instrText>ADDIN CSL_CITATION {"citationItems":[{"id":"ITEM-1","itemData":{"DOI":"10.1080/08351813.2019.1631038","ISSN":"0835-1813","abstract":"ABSTRACTCalls to police agencies featured in some of the earliest work of conversation analysts. Since that time, scholars interested in language and interaction have developed a research program t...","author":[{"dropping-particle":"","family":"Kevoe-Feldman","given":"Heidi","non-dropping-particle":"","parse-names":false,"suffix":""}],"container-title":"Research on Language and Social Interaction","id":"ITEM-1","issue":"3","issued":{"date-parts":[["2019","7","3"]]},"page":"227-240","publisher":"Routledge","title":"Inside the Emergency Service Call-Center: Reviewing Thirty Years of Language and Social Interaction Research","type":"article-journal","volume":"52"},"prefix":"e.g.,","uris":["http://www.mendeley.com/documents/?uuid=829a8770-efb0-32a9-965a-bf8339ce9e34"]}],"mendeley":{"formattedCitation":"(e.g., Kevoe-Feldman, 2019)","plainTextFormattedCitation":"(e.g., Kevoe-Feldman, 2019)","previouslyFormattedCitation":"(e.g., Kevoe-Feldman, 2019)"},"properties":{"noteIndex":0},"schema":"https://github.com/citation-style-language/schema/raw/master/csl-citation.json"}</w:instrText>
      </w:r>
      <w:r w:rsidR="0096790B">
        <w:rPr>
          <w:lang w:eastAsia="ro-RO"/>
        </w:rPr>
        <w:fldChar w:fldCharType="separate"/>
      </w:r>
      <w:r w:rsidR="00A95D89" w:rsidRPr="00A95D89">
        <w:rPr>
          <w:noProof/>
          <w:lang w:eastAsia="ro-RO"/>
        </w:rPr>
        <w:t>(e.g., Kevoe-Feldman, 2019)</w:t>
      </w:r>
      <w:r w:rsidR="0096790B">
        <w:rPr>
          <w:lang w:eastAsia="ro-RO"/>
        </w:rPr>
        <w:fldChar w:fldCharType="end"/>
      </w:r>
      <w:r w:rsidR="0096790B">
        <w:rPr>
          <w:lang w:eastAsia="ro-RO"/>
        </w:rPr>
        <w:t xml:space="preserve"> or helplines </w:t>
      </w:r>
      <w:r w:rsidR="0096790B">
        <w:rPr>
          <w:lang w:eastAsia="ro-RO"/>
        </w:rPr>
        <w:fldChar w:fldCharType="begin" w:fldLock="1"/>
      </w:r>
      <w:r w:rsidR="00A95D89">
        <w:rPr>
          <w:lang w:eastAsia="ro-RO"/>
        </w:rPr>
        <w:instrText>ADDIN CSL_CITATION {"citationItems":[{"id":"ITEM-1","itemData":{"DOI":"10.1558/genl.35106","ISSN":"1747-6321","author":[{"dropping-particle":"","family":"Tennent","given":"Emma","non-dropping-particle":"","parse-names":false,"suffix":""},{"dropping-particle":"","family":"Weatherall","given":"Ann","non-dropping-particle":"","parse-names":false,"suffix":""}],"container-title":"Gender and Language","id":"ITEM-1","issue":"2","issued":{"date-parts":[["2019","3","25"]]},"page":"270-288","publisher":"Equinox Publishing","title":"Disclosing violence in calls for help","type":"article-journal","volume":"13"},"prefix":"e.g.,","uris":["http://www.mendeley.com/documents/?uuid=c1a7750f-94f9-3be6-ab6b-92ac7d84e024"]}],"mendeley":{"formattedCitation":"(e.g., Tennent &amp; Weatherall, 2019)","plainTextFormattedCitation":"(e.g., Tennent &amp; Weatherall, 2019)","previouslyFormattedCitation":"(e.g., Tennent &amp; Weatherall, 2019)"},"properties":{"noteIndex":0},"schema":"https://github.com/citation-style-language/schema/raw/master/csl-citation.json"}</w:instrText>
      </w:r>
      <w:r w:rsidR="0096790B">
        <w:rPr>
          <w:lang w:eastAsia="ro-RO"/>
        </w:rPr>
        <w:fldChar w:fldCharType="separate"/>
      </w:r>
      <w:r w:rsidR="00A95D89" w:rsidRPr="00A95D89">
        <w:rPr>
          <w:noProof/>
          <w:lang w:eastAsia="ro-RO"/>
        </w:rPr>
        <w:t>(e.g., Tennent &amp; Weatherall, 2019)</w:t>
      </w:r>
      <w:r w:rsidR="0096790B">
        <w:rPr>
          <w:lang w:eastAsia="ro-RO"/>
        </w:rPr>
        <w:fldChar w:fldCharType="end"/>
      </w:r>
      <w:r w:rsidR="00AD4CD6" w:rsidRPr="009D427E">
        <w:rPr>
          <w:lang w:eastAsia="ro-RO"/>
        </w:rPr>
        <w:t xml:space="preserve">, </w:t>
      </w:r>
      <w:r w:rsidR="00AD4CD6" w:rsidRPr="009D427E">
        <w:rPr>
          <w:lang w:eastAsia="ro-RO"/>
        </w:rPr>
        <w:lastRenderedPageBreak/>
        <w:t>incoming/outgoing telemarketing conversations</w:t>
      </w:r>
      <w:r w:rsidR="00A95D89">
        <w:rPr>
          <w:lang w:eastAsia="ro-RO"/>
        </w:rPr>
        <w:t xml:space="preserve"> </w:t>
      </w:r>
      <w:r w:rsidR="00A95D89">
        <w:rPr>
          <w:lang w:eastAsia="ro-RO"/>
        </w:rPr>
        <w:fldChar w:fldCharType="begin" w:fldLock="1"/>
      </w:r>
      <w:r w:rsidR="00615B21">
        <w:rPr>
          <w:lang w:eastAsia="ro-RO"/>
        </w:rPr>
        <w:instrText>ADDIN CSL_CITATION {"citationItems":[{"id":"ITEM-1","itemData":{"DOI":"10.1016/j.pragma.2017.05.006","ISSN":"03782166","abstract":"This paper showcases work in ‘categorial systematics’ (Stokoe, 2012) and the sequential analysis of categories in interaction, in the context of current developments in membership categorization analysis. It shows how, in a corpus of sales calls, categorial matters are initiated and managed as salespeople elicit information about prospective customers. In particular, our interest is in the turn design of sellers’ requests for names, and how men and women customers are asked for their titles (e.g., “is it miss, missus or ms?”). We show that these activities precipitate talk about the customers’ domestic domain regarding who comprises ‘the buyer’ within the membership categorization device ‘parties to a sale’. While such requests are apparently mandated by the company, they can produce turbulence as salespeople imply, or attempt to avoid implying, the nature of customers’ domestic relationships. The analysis also shows that and how such requests sustain the gendered nature of forms of address. We discuss the implications of the research findings for training salespeople to communicate more effectively with their customers.","author":[{"dropping-particle":"","family":"Stokoe","given":"Elizabeth","non-dropping-particle":"","parse-names":false,"suffix":""},{"dropping-particle":"","family":"Sikveland","given":"Rein Ove","non-dropping-particle":"","parse-names":false,"suffix":""},{"dropping-particle":"","family":"Humă","given":"Bogdana","non-dropping-particle":"","parse-names":false,"suffix":""}],"container-title":"Journal of Pragmatics","id":"ITEM-1","issued":{"date-parts":[["2017"]]},"page":"64-80","title":"Entering the customer's domestic domain: Categorial systematics and the identification of ‘parties to a sale’","type":"article-journal","volume":"118"},"uris":["http://www.mendeley.com/documents/?uuid=2dad2e47-7f90-3b52-8818-7e54dfcac98b"]},{"id":"ITEM-2","itemData":{"DOI":"10.1016/J.PRAGMA.2017.06.011","ISSN":"0378-2166","abstract":"This article analyzes unsolicited telephone calls in Italian, wherein employees of a bank telephone existing clients in order to arrange a consultation at the bank. The study documents two techniques with which callers attempt to secure appointments: (i) they can convey an invitation to come to the bank as the reason for the call and subsequently disclose the purpose of the meeting (formulation format); or (ii) they can first report an event concerning the client and then attempt to organize a meeting (solicitation format). In the first format the invitation is proffered with a declarative clause, in the second format with an interrogative clause. Acceptance of invitations tends to occur early after the solicitation format and late in response to the formulation format. Conversely, rejection of the invitation occurs early after the formulation format vs. late in response to the solicitation format. Institutional invitations are done in the service of another objective, namely selling new services; the project of arranging an appointment is abandoned if clients accept to sign up for specific services. Using conversation analysis, this article illustrates how the ordering of actions and the choice of grammatical patterns are consequential for clients’ responses to institutional invitations.","author":[{"dropping-particle":"","family":"Stefani","given":"Elwys","non-dropping-particle":"De","parse-names":false,"suffix":""}],"container-title":"Journal of Pragmatics","id":"ITEM-2","issued":{"date-parts":[["2018","2","1"]]},"page":"180-199","publisher":"North-Holland","title":"Institutional invitations to a meeting: cold calls to bank clients","type":"article-journal","volume":"125"},"prefix":"e.g.,","uris":["http://www.mendeley.com/documents/?uuid=aa9c7210-3865-3ec1-a996-5ae26e6f33ac"]}],"mendeley":{"formattedCitation":"(e.g., De Stefani, 2018; Stokoe et al., 2017)","plainTextFormattedCitation":"(e.g., De Stefani, 2018; Stokoe et al., 2017)","previouslyFormattedCitation":"(e.g., De Stefani, 2018; Stokoe et al., 2017)"},"properties":{"noteIndex":0},"schema":"https://github.com/citation-style-language/schema/raw/master/csl-citation.json"}</w:instrText>
      </w:r>
      <w:r w:rsidR="00A95D89">
        <w:rPr>
          <w:lang w:eastAsia="ro-RO"/>
        </w:rPr>
        <w:fldChar w:fldCharType="separate"/>
      </w:r>
      <w:r w:rsidR="00615B21" w:rsidRPr="00615B21">
        <w:rPr>
          <w:noProof/>
          <w:lang w:eastAsia="ro-RO"/>
        </w:rPr>
        <w:t>(e.g., De Stefani, 2018; Stokoe et al., 2017)</w:t>
      </w:r>
      <w:r w:rsidR="00A95D89">
        <w:rPr>
          <w:lang w:eastAsia="ro-RO"/>
        </w:rPr>
        <w:fldChar w:fldCharType="end"/>
      </w:r>
      <w:r w:rsidR="00AD4CD6" w:rsidRPr="009D427E">
        <w:rPr>
          <w:lang w:eastAsia="ro-RO"/>
        </w:rPr>
        <w:t xml:space="preserve"> or police interviews with suspects and victims are already being recorded</w:t>
      </w:r>
      <w:r w:rsidR="00A95D89">
        <w:rPr>
          <w:lang w:eastAsia="ro-RO"/>
        </w:rPr>
        <w:t xml:space="preserve"> </w:t>
      </w:r>
      <w:r w:rsidR="00A95D89">
        <w:rPr>
          <w:lang w:eastAsia="ro-RO"/>
        </w:rPr>
        <w:fldChar w:fldCharType="begin" w:fldLock="1"/>
      </w:r>
      <w:r w:rsidR="00A95D89">
        <w:rPr>
          <w:lang w:eastAsia="ro-RO"/>
        </w:rPr>
        <w:instrText>ADDIN CSL_CITATION {"citationItems":[{"id":"ITEM-1","itemData":{"DOI":"10.1515/ijld-2016-0014","ISSN":"2364-8821","abstract":"This paper discusses questions about sources of knowledge in Dutch police interviews with child witnesses. Police officers are instructed to ask these questions in order to allow participants in the criminal procedure to assess the reliability of the testimony. In everyday interaction, asking “how someone knows” implies that what was said earlier is not taken for granted. Therefore, questions about sources of knowledge in police interviews are potentially delicate. This paper aims to show that (a) questions about sources of knowledge are related to a specialized institutional inference system and (b) children sometimes treat those questions as causing a dilemma between the need to provide an answer and the unusual character of the question. Drawing on insights from conversation analysis, the analysis focuses on occasions when children present their answer about the source of their knowledge as self-evident. These responses suggest that the question is not genuine and legitimate. At the same time, children still try to provide a relevant answer. The self-evident answers thus deal with the explicit request for a source of knowledge and, from their perspective, the unnecessary character of the question. Police officers generally ignore the self-evident aspect of the answers in their uptakes. Yet, when they do orient to it, they justify their questions as genuine information seeking questions. Police officers thus treat sources of knowledge as something they did not know, whereas sources of knowledge often can be inferred in everyday language use. We suggest that taking this unknowing stance conveys to the child and to the tape that the police officers are not presuming specific sources of knowledge.","author":[{"dropping-particle":"","family":"Jol","given":"Guusje","non-dropping-particle":"","parse-names":false,"suffix":""},{"dropping-particle":"","family":"Stommel","given":"Wyke","non-dropping-particle":"","parse-names":false,"suffix":""}],"container-title":"International Journal of Legal Discourse","id":"ITEM-1","issue":"2","issued":{"date-parts":[["2016","12","8"]]},"publisher":"Walter de Gruyter GmbH","title":"Resisting the legitimacy of the question: Self-evident answers to questions about sources of knowledge in police interviews with child witnesses","type":"article-journal","volume":"1"},"prefix":"e.g.,","uris":["http://www.mendeley.com/documents/?uuid=003ab3e5-7028-366b-b36c-4aba21fc1f9b"]}],"mendeley":{"formattedCitation":"(e.g., Jol &amp; Stommel, 2016)","plainTextFormattedCitation":"(e.g., Jol &amp; Stommel, 2016)","previouslyFormattedCitation":"(e.g., Jol &amp; Stommel, 2016)"},"properties":{"noteIndex":0},"schema":"https://github.com/citation-style-language/schema/raw/master/csl-citation.json"}</w:instrText>
      </w:r>
      <w:r w:rsidR="00A95D89">
        <w:rPr>
          <w:lang w:eastAsia="ro-RO"/>
        </w:rPr>
        <w:fldChar w:fldCharType="separate"/>
      </w:r>
      <w:r w:rsidR="00A95D89" w:rsidRPr="00A95D89">
        <w:rPr>
          <w:noProof/>
          <w:lang w:eastAsia="ro-RO"/>
        </w:rPr>
        <w:t>(e.g., Jol &amp; Stommel, 2016)</w:t>
      </w:r>
      <w:r w:rsidR="00A95D89">
        <w:rPr>
          <w:lang w:eastAsia="ro-RO"/>
        </w:rPr>
        <w:fldChar w:fldCharType="end"/>
      </w:r>
      <w:r w:rsidR="00AD4CD6" w:rsidRPr="009D427E">
        <w:rPr>
          <w:lang w:eastAsia="ro-RO"/>
        </w:rPr>
        <w:t>.</w:t>
      </w:r>
    </w:p>
    <w:p w14:paraId="2723F755" w14:textId="3986F684" w:rsidR="00AD4CD6" w:rsidRPr="009D427E" w:rsidRDefault="0059691F" w:rsidP="006C2EBB">
      <w:pPr>
        <w:pStyle w:val="anormal"/>
        <w:rPr>
          <w:lang w:eastAsia="ro-RO"/>
        </w:rPr>
      </w:pPr>
      <w:r w:rsidRPr="009D427E">
        <w:rPr>
          <w:lang w:eastAsia="ro-RO"/>
        </w:rPr>
        <w:t xml:space="preserve">If </w:t>
      </w:r>
      <w:r w:rsidR="00AD66C1" w:rsidRPr="009D427E">
        <w:rPr>
          <w:lang w:eastAsia="ro-RO"/>
        </w:rPr>
        <w:t>accessing</w:t>
      </w:r>
      <w:r w:rsidRPr="009D427E">
        <w:rPr>
          <w:lang w:eastAsia="ro-RO"/>
        </w:rPr>
        <w:t xml:space="preserve"> a setting of choice becomes problematic, online media </w:t>
      </w:r>
      <w:r w:rsidR="00017ACE" w:rsidRPr="009D427E">
        <w:rPr>
          <w:lang w:eastAsia="ro-RO"/>
        </w:rPr>
        <w:t xml:space="preserve">platforms </w:t>
      </w:r>
      <w:r w:rsidRPr="009D427E">
        <w:rPr>
          <w:lang w:eastAsia="ro-RO"/>
        </w:rPr>
        <w:t>can provide an alternative</w:t>
      </w:r>
      <w:r w:rsidR="00AD66C1" w:rsidRPr="009D427E">
        <w:rPr>
          <w:lang w:eastAsia="ro-RO"/>
        </w:rPr>
        <w:t xml:space="preserve"> source of data</w:t>
      </w:r>
      <w:r w:rsidRPr="009D427E">
        <w:rPr>
          <w:lang w:eastAsia="ro-RO"/>
        </w:rPr>
        <w:t xml:space="preserve">. Publicly available video recordings from </w:t>
      </w:r>
      <w:r w:rsidR="00C71BEA">
        <w:rPr>
          <w:lang w:eastAsia="ro-RO"/>
        </w:rPr>
        <w:t xml:space="preserve">platforms such as </w:t>
      </w:r>
      <w:r w:rsidRPr="009D427E">
        <w:rPr>
          <w:lang w:eastAsia="ro-RO"/>
        </w:rPr>
        <w:t>YouTube and Vimeo</w:t>
      </w:r>
      <w:r w:rsidR="00A95D89">
        <w:rPr>
          <w:lang w:eastAsia="ro-RO"/>
        </w:rPr>
        <w:t xml:space="preserve"> </w:t>
      </w:r>
      <w:r w:rsidR="00A95D89">
        <w:rPr>
          <w:lang w:eastAsia="ro-RO"/>
        </w:rPr>
        <w:fldChar w:fldCharType="begin" w:fldLock="1"/>
      </w:r>
      <w:r w:rsidR="00A95D89">
        <w:rPr>
          <w:lang w:eastAsia="ro-RO"/>
        </w:rPr>
        <w:instrText>ADDIN CSL_CITATION {"citationItems":[{"id":"ITEM-1","itemData":{"URL":"http://www.ericlaurier.co.uk/resources/Writings/Laurier_2013_Youtube_3rd_party.pdf","accessed":{"date-parts":[["2013","6","12"]]},"author":[{"dropping-particle":"","family":"Laurier","given":"Eric","non-dropping-particle":"","parse-names":false,"suffix":""}],"id":"ITEM-1","issued":{"date-parts":[["2013"]]},"title":"Youtube: using third party video as research data","type":"webpage"},"prefix":"e.g.,","uris":["http://www.mendeley.com/documents/?uuid=781930e5-338e-45e5-a205-17d4b22a7fb3"]}],"mendeley":{"formattedCitation":"(e.g., Laurier, 2013)","plainTextFormattedCitation":"(e.g., Laurier, 2013)","previouslyFormattedCitation":"(e.g., Laurier, 2013)"},"properties":{"noteIndex":0},"schema":"https://github.com/citation-style-language/schema/raw/master/csl-citation.json"}</w:instrText>
      </w:r>
      <w:r w:rsidR="00A95D89">
        <w:rPr>
          <w:lang w:eastAsia="ro-RO"/>
        </w:rPr>
        <w:fldChar w:fldCharType="separate"/>
      </w:r>
      <w:r w:rsidR="00A95D89" w:rsidRPr="00A95D89">
        <w:rPr>
          <w:noProof/>
          <w:lang w:eastAsia="ro-RO"/>
        </w:rPr>
        <w:t>(e.g., Laurier, 2013)</w:t>
      </w:r>
      <w:r w:rsidR="00A95D89">
        <w:rPr>
          <w:lang w:eastAsia="ro-RO"/>
        </w:rPr>
        <w:fldChar w:fldCharType="end"/>
      </w:r>
      <w:r w:rsidRPr="009D427E">
        <w:rPr>
          <w:lang w:eastAsia="ro-RO"/>
        </w:rPr>
        <w:t xml:space="preserve"> as well as TV </w:t>
      </w:r>
      <w:r w:rsidR="00A95D89">
        <w:rPr>
          <w:lang w:eastAsia="ro-RO"/>
        </w:rPr>
        <w:fldChar w:fldCharType="begin" w:fldLock="1"/>
      </w:r>
      <w:r w:rsidR="00A95D89">
        <w:rPr>
          <w:lang w:eastAsia="ro-RO"/>
        </w:rPr>
        <w:instrText>ADDIN CSL_CITATION {"citationItems":[{"id":"ITEM-1","itemData":{"DOI":"10.1037/qup0000156","ISSN":"23263601","abstract":"This article focuses on the argumentative role of derisive laughter in broadcast political debates. Using Discursive Psychology (DP) we analyze how politicians use derisive laughter as an argumentative resource in multiparty interactions, in the form of debates about the U.K. and the European Union. Specifically, we explore how both pro- and anti-EU politicians use derisive laughter to manage issues of who-knows-what and whoknows- better. We demonstrate the uses of derisive laughter by focusing on 2 discrete, yet pervasive, interactional phenomena in our data-extended laughter sequences and snorts. We argue that in the context of political debates derisive laughter does more than signal trouble and communicate contempt; it is, more than often, mobilized in the service of ideological argumentation and used as a form of challenge to factual claims.","author":[{"dropping-particle":"","family":"Demasi","given":"Mirko A.","non-dropping-particle":"","parse-names":false,"suffix":""},{"dropping-particle":"","family":"Tileaga","given":"Cristian","non-dropping-particle":"","parse-names":false,"suffix":""}],"container-title":"Qualitative Psychology","id":"ITEM-1","issued":{"date-parts":[["2019"]]},"publisher":"American Psychological Association Inc.","title":"Rhetoric of Derisive Laughter in Political Debates on the EU","type":"article-journal"},"prefix":"e.g.,","uris":["http://www.mendeley.com/documents/?uuid=700497c4-0d25-3065-9857-1c7272866673"]}],"mendeley":{"formattedCitation":"(e.g., Demasi &amp; Tileaga, 2019)","plainTextFormattedCitation":"(e.g., Demasi &amp; Tileaga, 2019)","previouslyFormattedCitation":"(e.g., Demasi &amp; Tileaga, 2019)"},"properties":{"noteIndex":0},"schema":"https://github.com/citation-style-language/schema/raw/master/csl-citation.json"}</w:instrText>
      </w:r>
      <w:r w:rsidR="00A95D89">
        <w:rPr>
          <w:lang w:eastAsia="ro-RO"/>
        </w:rPr>
        <w:fldChar w:fldCharType="separate"/>
      </w:r>
      <w:r w:rsidR="00A95D89" w:rsidRPr="00A95D89">
        <w:rPr>
          <w:noProof/>
          <w:lang w:eastAsia="ro-RO"/>
        </w:rPr>
        <w:t>(e.g., Demasi &amp; Tileaga, 2019)</w:t>
      </w:r>
      <w:r w:rsidR="00A95D89">
        <w:rPr>
          <w:lang w:eastAsia="ro-RO"/>
        </w:rPr>
        <w:fldChar w:fldCharType="end"/>
      </w:r>
      <w:r w:rsidR="00A95D89">
        <w:rPr>
          <w:lang w:eastAsia="ro-RO"/>
        </w:rPr>
        <w:t xml:space="preserve"> </w:t>
      </w:r>
      <w:r w:rsidRPr="009D427E">
        <w:rPr>
          <w:lang w:eastAsia="ro-RO"/>
        </w:rPr>
        <w:t xml:space="preserve">and radio broadcasts </w:t>
      </w:r>
      <w:r w:rsidR="00A95D89">
        <w:rPr>
          <w:lang w:eastAsia="ro-RO"/>
        </w:rPr>
        <w:fldChar w:fldCharType="begin" w:fldLock="1"/>
      </w:r>
      <w:r w:rsidR="00256443">
        <w:rPr>
          <w:lang w:eastAsia="ro-RO"/>
        </w:rPr>
        <w:instrText>ADDIN CSL_CITATION {"citationItems":[{"id":"ITEM-1","itemData":{"DOI":"10.1515/text-2019-0235","ISSN":"1860-7330","abstract":"&lt;p&gt; Early work in discursive psychology highlighted the rhetorical strength of devices that serve to establish matters as objective facts. More recently, there has been increasing interest within this discipline concerning mental state invocations (e.g. imagining; knowing; intending), which typically convey speaker subjectivity. Elsewhere, linguists have examined the social business enabled by speakers’ deployment of cognitive verbs, a prime example of which deals with overt references to &lt;italic&gt;thinking&lt;/italic&gt; . The current article sets out to extend the work on &lt;italic&gt;thinking&lt;/italic&gt; by synthesizing research from discursive psychology, linguistics, and conversation analysis in order to undertake an integrated analysis of thinking. In our examination of a UK talk radio corpus, comprising data from 11 talk radio shows, we demonstrate three discursive functions of deploying a &lt;italic&gt;thinking&lt;/italic&gt; device: setting an intersubjective agenda; doing opinion; and managing ‘facts’. An integrated approach allows us to examine the rhetorical strength of these subjectivizing maneuvers, and contribute to the existing body of work concerning the discursive deployment of thinking and mental state terms. &lt;/p&gt;","author":[{"dropping-particle":"","family":"Horowitz","given":"Ava D.","non-dropping-particle":"","parse-names":false,"suffix":""},{"dropping-particle":"","family":"Kilby","given":"Laura","non-dropping-particle":"","parse-names":false,"suffix":""}],"container-title":"Text &amp; Talk","id":"ITEM-1","issue":"0","issued":{"date-parts":[["2019","8","30"]]},"publisher":"De Gruyter","title":"Thinking out loud: A discourse analysis of ‘thinking’ during talk radio interactions","type":"article-journal","volume":"0"},"prefix":"e.g.,","uris":["http://www.mendeley.com/documents/?uuid=f38b397d-fe2c-3107-b912-5a978a79f6ce"]}],"mendeley":{"formattedCitation":"(e.g., Horowitz &amp; Kilby, 2019)","plainTextFormattedCitation":"(e.g., Horowitz &amp; Kilby, 2019)","previouslyFormattedCitation":"(e.g., Horowitz &amp; Kilby, 2019)"},"properties":{"noteIndex":0},"schema":"https://github.com/citation-style-language/schema/raw/master/csl-citation.json"}</w:instrText>
      </w:r>
      <w:r w:rsidR="00A95D89">
        <w:rPr>
          <w:lang w:eastAsia="ro-RO"/>
        </w:rPr>
        <w:fldChar w:fldCharType="separate"/>
      </w:r>
      <w:r w:rsidR="00A95D89" w:rsidRPr="00A95D89">
        <w:rPr>
          <w:noProof/>
          <w:lang w:eastAsia="ro-RO"/>
        </w:rPr>
        <w:t>(e.g., Horowitz &amp; Kilby, 2019)</w:t>
      </w:r>
      <w:r w:rsidR="00A95D89">
        <w:rPr>
          <w:lang w:eastAsia="ro-RO"/>
        </w:rPr>
        <w:fldChar w:fldCharType="end"/>
      </w:r>
      <w:r w:rsidR="00A95D89">
        <w:rPr>
          <w:lang w:eastAsia="ro-RO"/>
        </w:rPr>
        <w:t xml:space="preserve"> </w:t>
      </w:r>
      <w:r w:rsidRPr="009D427E">
        <w:rPr>
          <w:lang w:eastAsia="ro-RO"/>
        </w:rPr>
        <w:t xml:space="preserve">can be of use, as long as they are live, unscripted, and as much as possible unedited. Finally, there </w:t>
      </w:r>
      <w:r w:rsidR="00AD66C1" w:rsidRPr="009D427E">
        <w:rPr>
          <w:lang w:eastAsia="ro-RO"/>
        </w:rPr>
        <w:t xml:space="preserve">is a </w:t>
      </w:r>
      <w:r w:rsidRPr="009D427E">
        <w:rPr>
          <w:lang w:eastAsia="ro-RO"/>
        </w:rPr>
        <w:t xml:space="preserve">growing availability of data </w:t>
      </w:r>
      <w:r w:rsidR="004344B9" w:rsidRPr="009D427E">
        <w:rPr>
          <w:lang w:eastAsia="ro-RO"/>
        </w:rPr>
        <w:t>corpora</w:t>
      </w:r>
      <w:r w:rsidR="00F767DF" w:rsidRPr="009D427E">
        <w:rPr>
          <w:rStyle w:val="FootnoteReference"/>
          <w:lang w:eastAsia="ro-RO"/>
        </w:rPr>
        <w:footnoteReference w:id="1"/>
      </w:r>
      <w:r w:rsidRPr="009D427E">
        <w:rPr>
          <w:lang w:eastAsia="ro-RO"/>
        </w:rPr>
        <w:t xml:space="preserve"> that can be accessed</w:t>
      </w:r>
      <w:r w:rsidR="004344B9" w:rsidRPr="009D427E">
        <w:rPr>
          <w:lang w:eastAsia="ro-RO"/>
        </w:rPr>
        <w:t xml:space="preserve"> </w:t>
      </w:r>
      <w:r w:rsidRPr="009D427E">
        <w:rPr>
          <w:lang w:eastAsia="ro-RO"/>
        </w:rPr>
        <w:t>by researchers interested in language</w:t>
      </w:r>
      <w:r w:rsidR="00AD66C1" w:rsidRPr="009D427E">
        <w:rPr>
          <w:lang w:eastAsia="ro-RO"/>
        </w:rPr>
        <w:t>-</w:t>
      </w:r>
      <w:r w:rsidRPr="009D427E">
        <w:rPr>
          <w:lang w:eastAsia="ro-RO"/>
        </w:rPr>
        <w:t>in</w:t>
      </w:r>
      <w:r w:rsidR="00AD66C1" w:rsidRPr="009D427E">
        <w:rPr>
          <w:lang w:eastAsia="ro-RO"/>
        </w:rPr>
        <w:t>-</w:t>
      </w:r>
      <w:r w:rsidRPr="009D427E">
        <w:rPr>
          <w:lang w:eastAsia="ro-RO"/>
        </w:rPr>
        <w:t>interaction</w:t>
      </w:r>
      <w:r w:rsidR="001912A2" w:rsidRPr="009D427E">
        <w:rPr>
          <w:lang w:eastAsia="ro-RO"/>
        </w:rPr>
        <w:t>.</w:t>
      </w:r>
      <w:r w:rsidR="00903D11" w:rsidRPr="009D427E">
        <w:rPr>
          <w:lang w:eastAsia="ro-RO"/>
        </w:rPr>
        <w:t xml:space="preserve"> </w:t>
      </w:r>
    </w:p>
    <w:p w14:paraId="670F6F71" w14:textId="1EF04A5C" w:rsidR="00903D11" w:rsidRDefault="002C1C95" w:rsidP="006368E1">
      <w:pPr>
        <w:pStyle w:val="anormal"/>
        <w:rPr>
          <w:lang w:eastAsia="ro-RO"/>
        </w:rPr>
      </w:pPr>
      <w:r w:rsidRPr="009D427E">
        <w:rPr>
          <w:lang w:eastAsia="ro-RO"/>
        </w:rPr>
        <w:t xml:space="preserve">With increasingly strict rules around </w:t>
      </w:r>
      <w:r w:rsidR="00C71BEA">
        <w:rPr>
          <w:lang w:eastAsia="ro-RO"/>
        </w:rPr>
        <w:t xml:space="preserve">the use of </w:t>
      </w:r>
      <w:r w:rsidRPr="009D427E">
        <w:rPr>
          <w:lang w:eastAsia="ro-RO"/>
        </w:rPr>
        <w:t>personal data (e.g., the General Data Protection Regulation applicable in the European Union), p</w:t>
      </w:r>
      <w:r w:rsidR="00903D11" w:rsidRPr="009D427E">
        <w:rPr>
          <w:lang w:eastAsia="ro-RO"/>
        </w:rPr>
        <w:t xml:space="preserve">rovisions for storing and handling </w:t>
      </w:r>
      <w:r w:rsidR="00C71BEA">
        <w:rPr>
          <w:lang w:eastAsia="ro-RO"/>
        </w:rPr>
        <w:t>naturally occurring</w:t>
      </w:r>
      <w:r w:rsidR="00903D11" w:rsidRPr="009D427E">
        <w:rPr>
          <w:lang w:eastAsia="ro-RO"/>
        </w:rPr>
        <w:t xml:space="preserve"> data securely need to be made well in advance of data collection, usually as part of ethical approval applications. As </w:t>
      </w:r>
      <w:r w:rsidR="00F13DB1" w:rsidRPr="009D427E">
        <w:rPr>
          <w:lang w:eastAsia="ro-RO"/>
        </w:rPr>
        <w:t>we</w:t>
      </w:r>
      <w:r w:rsidR="00903D11" w:rsidRPr="009D427E">
        <w:rPr>
          <w:lang w:eastAsia="ro-RO"/>
        </w:rPr>
        <w:t xml:space="preserve"> collect and stor</w:t>
      </w:r>
      <w:r w:rsidRPr="009D427E">
        <w:rPr>
          <w:lang w:eastAsia="ro-RO"/>
        </w:rPr>
        <w:t>e</w:t>
      </w:r>
      <w:r w:rsidR="00903D11" w:rsidRPr="009D427E">
        <w:rPr>
          <w:lang w:eastAsia="ro-RO"/>
        </w:rPr>
        <w:t xml:space="preserve"> </w:t>
      </w:r>
      <w:r w:rsidR="00017ACE" w:rsidRPr="009D427E">
        <w:rPr>
          <w:lang w:eastAsia="ro-RO"/>
        </w:rPr>
        <w:t xml:space="preserve">recordings containing participants’ </w:t>
      </w:r>
      <w:r w:rsidR="00903D11" w:rsidRPr="009D427E">
        <w:rPr>
          <w:lang w:eastAsia="ro-RO"/>
        </w:rPr>
        <w:t xml:space="preserve">personal </w:t>
      </w:r>
      <w:r w:rsidR="00221538" w:rsidRPr="009D427E">
        <w:rPr>
          <w:lang w:eastAsia="ro-RO"/>
        </w:rPr>
        <w:t>information,</w:t>
      </w:r>
      <w:r w:rsidR="00017ACE" w:rsidRPr="009D427E">
        <w:rPr>
          <w:lang w:eastAsia="ro-RO"/>
        </w:rPr>
        <w:t xml:space="preserve"> </w:t>
      </w:r>
      <w:r w:rsidRPr="009D427E">
        <w:rPr>
          <w:lang w:eastAsia="ro-RO"/>
        </w:rPr>
        <w:t>we are</w:t>
      </w:r>
      <w:r w:rsidR="00903D11" w:rsidRPr="009D427E">
        <w:rPr>
          <w:lang w:eastAsia="ro-RO"/>
        </w:rPr>
        <w:t xml:space="preserve"> required to minimise the risks associated with the management of data, through increased </w:t>
      </w:r>
      <w:r w:rsidR="00727288" w:rsidRPr="009D427E">
        <w:rPr>
          <w:lang w:eastAsia="ro-RO"/>
        </w:rPr>
        <w:t xml:space="preserve">security and </w:t>
      </w:r>
      <w:r w:rsidR="00903D11" w:rsidRPr="009D427E">
        <w:rPr>
          <w:lang w:eastAsia="ro-RO"/>
        </w:rPr>
        <w:t>safeguarding measures</w:t>
      </w:r>
      <w:r w:rsidR="006368E1" w:rsidRPr="009D427E">
        <w:rPr>
          <w:lang w:eastAsia="ro-RO"/>
        </w:rPr>
        <w:t>. These include</w:t>
      </w:r>
      <w:r w:rsidR="00903D11" w:rsidRPr="009D427E">
        <w:rPr>
          <w:lang w:eastAsia="ro-RO"/>
        </w:rPr>
        <w:t xml:space="preserve"> storing the data </w:t>
      </w:r>
      <w:r w:rsidR="006368E1" w:rsidRPr="009D427E">
        <w:rPr>
          <w:lang w:eastAsia="ro-RO"/>
        </w:rPr>
        <w:t>on</w:t>
      </w:r>
      <w:r w:rsidR="00903D11" w:rsidRPr="009D427E">
        <w:rPr>
          <w:lang w:eastAsia="ro-RO"/>
        </w:rPr>
        <w:t xml:space="preserve"> password protected, encrypted institutional devices, using pseudonyms in </w:t>
      </w:r>
      <w:r w:rsidR="006368E1" w:rsidRPr="009D427E">
        <w:rPr>
          <w:lang w:eastAsia="ro-RO"/>
        </w:rPr>
        <w:t>publishable transcripts as well as anonymising audio and video recordings and stills of the later featured in presentations and publications</w:t>
      </w:r>
      <w:r w:rsidRPr="009D427E">
        <w:rPr>
          <w:lang w:eastAsia="ro-RO"/>
        </w:rPr>
        <w:t xml:space="preserve"> </w:t>
      </w:r>
      <w:r w:rsidR="004344B9" w:rsidRPr="009D427E">
        <w:rPr>
          <w:lang w:eastAsia="ro-RO"/>
        </w:rPr>
        <w:fldChar w:fldCharType="begin" w:fldLock="1"/>
      </w:r>
      <w:r w:rsidR="001C5FF9">
        <w:rPr>
          <w:lang w:eastAsia="ro-RO"/>
        </w:rPr>
        <w:instrText>ADDIN CSL_CITATION {"citationItems":[{"id":"ITEM-1","itemData":{"author":[{"dropping-particle":"","family":"Information Commissioner's Office","given":"","non-dropping-particle":"","parse-names":false,"suffix":""}],"id":"ITEM-1","issued":{"date-parts":[["0"]]},"title":"Anonymisation: managing data protection risk code of practice","type":"article-journal"},"uris":["http://www.mendeley.com/documents/?uuid=64ccf173-0fae-4a34-90bb-60e190fa8f2f"]}],"mendeley":{"formattedCitation":"(Information Commissioner’s Office, n.d.)","plainTextFormattedCitation":"(Information Commissioner’s Office, n.d.)","previouslyFormattedCitation":"(Information Commissioner’s Office, n.d.)"},"properties":{"noteIndex":0},"schema":"https://github.com/citation-style-language/schema/raw/master/csl-citation.json"}</w:instrText>
      </w:r>
      <w:r w:rsidR="004344B9" w:rsidRPr="009D427E">
        <w:rPr>
          <w:lang w:eastAsia="ro-RO"/>
        </w:rPr>
        <w:fldChar w:fldCharType="separate"/>
      </w:r>
      <w:r w:rsidR="004344B9" w:rsidRPr="009D427E">
        <w:rPr>
          <w:noProof/>
          <w:lang w:eastAsia="ro-RO"/>
        </w:rPr>
        <w:t>(Information Commissioner’s Office, n.d.)</w:t>
      </w:r>
      <w:r w:rsidR="004344B9" w:rsidRPr="009D427E">
        <w:rPr>
          <w:lang w:eastAsia="ro-RO"/>
        </w:rPr>
        <w:fldChar w:fldCharType="end"/>
      </w:r>
      <w:r w:rsidR="006368E1" w:rsidRPr="009D427E">
        <w:rPr>
          <w:lang w:eastAsia="ro-RO"/>
        </w:rPr>
        <w:t xml:space="preserve">. Many qualitative researchers may opt to dispose of digital recordings once the projects have been completed or, increasingly tend to make recordings and/or transcripts publicly available in data repositories. By contrast, discursive psychologists, like conversation analysts, tend to </w:t>
      </w:r>
      <w:r w:rsidR="006368E1" w:rsidRPr="009D427E">
        <w:rPr>
          <w:lang w:eastAsia="ro-RO"/>
        </w:rPr>
        <w:lastRenderedPageBreak/>
        <w:t>privately store collected data which, due to their richness</w:t>
      </w:r>
      <w:r w:rsidR="00AA62D7" w:rsidRPr="009D427E">
        <w:rPr>
          <w:lang w:eastAsia="ro-RO"/>
        </w:rPr>
        <w:t>,</w:t>
      </w:r>
      <w:r w:rsidR="006368E1" w:rsidRPr="009D427E">
        <w:rPr>
          <w:lang w:eastAsia="ro-RO"/>
        </w:rPr>
        <w:t xml:space="preserve"> can be revisited in subsequent projects</w:t>
      </w:r>
      <w:r w:rsidR="00886AFF" w:rsidRPr="009D427E">
        <w:rPr>
          <w:lang w:eastAsia="ro-RO"/>
        </w:rPr>
        <w:t xml:space="preserve">. </w:t>
      </w:r>
    </w:p>
    <w:p w14:paraId="49DE6B16" w14:textId="2FBFD415" w:rsidR="001851EC" w:rsidRPr="00FE4983" w:rsidRDefault="001851EC" w:rsidP="001851EC">
      <w:pPr>
        <w:pStyle w:val="anormal"/>
        <w:rPr>
          <w:lang w:eastAsia="ro-RO"/>
        </w:rPr>
      </w:pPr>
      <w:r>
        <w:rPr>
          <w:lang w:eastAsia="ro-RO"/>
        </w:rPr>
        <w:t>DP’s contribution to research ethics stretches beyond devising strict procedures for safely and securely handling of private, sometimes highly sensitive data. DP, like CA, is effectively equipped to problematise and empirically investigate ethical practices within mainstream psychological research. Such a study, undertaken by Speer and Stokoe</w:t>
      </w:r>
      <w:r w:rsidR="00556555">
        <w:rPr>
          <w:lang w:eastAsia="ro-RO"/>
        </w:rPr>
        <w:t xml:space="preserve"> </w:t>
      </w:r>
      <w:r w:rsidR="00556555">
        <w:rPr>
          <w:lang w:eastAsia="ro-RO"/>
        </w:rPr>
        <w:fldChar w:fldCharType="begin" w:fldLock="1"/>
      </w:r>
      <w:r w:rsidR="00DC3ECB">
        <w:rPr>
          <w:lang w:eastAsia="ro-RO"/>
        </w:rPr>
        <w:instrText>ADDIN CSL_CITATION {"citationItems":[{"id":"ITEM-1","itemData":{"ISSN":"2044-8309","PMID":"23106687","abstract":"This article deals with the topic of social psychological research methods in practice, by examining how informed consent is gained from research participants. In most research, the consent-gaining process is hidden from analytic scrutiny and is dealt with before data collection has begun. In contrast, conversation analytic research, which records interactional encounters from beginning to end, enables examination of this methodological ‘black box’. We explored how ‘requests’ to consent in research played out across different institutional settings. We found that participants had to ‘opt-out’ of a research process that was already underway. Consent-gaining sequences constrained opting out in two ways: (1) because research activity was already underway, it must be stopped affirmatively by participants; (2) consent-gaining turns were tilted in favour of continued participation, making opting out a dispreferred response. We also found a mismatch between what ethics guidelines specify about consent-gaining ‘in theory’ and what actually happens ‘in practice’. Finally, we make suggestions about interventions in and recommendations for existing practice to best achieve informed consent.","author":[{"dropping-particle":"","family":"Speer","given":"Susan A.","non-dropping-particle":"","parse-names":false,"suffix":""},{"dropping-particle":"","family":"Stokoe","given":"Elizabeth","non-dropping-particle":"","parse-names":false,"suffix":""}],"container-title":"British Journal of Social Psychology","id":"ITEM-1","issue":"1","issued":{"date-parts":[["2014"]]},"page":"54-73","title":"Ethics in action: consent-gaining interactions and implications for research practice","type":"article-journal","volume":"53"},"suppress-author":1,"uris":["http://www.mendeley.com/documents/?uuid=bf22e9b8-8dcc-417e-9612-93abca66d59e"]}],"mendeley":{"formattedCitation":"(2014)","plainTextFormattedCitation":"(2014)","previouslyFormattedCitation":"(2014)"},"properties":{"noteIndex":0},"schema":"https://github.com/citation-style-language/schema/raw/master/csl-citation.json"}</w:instrText>
      </w:r>
      <w:r w:rsidR="00556555">
        <w:rPr>
          <w:lang w:eastAsia="ro-RO"/>
        </w:rPr>
        <w:fldChar w:fldCharType="separate"/>
      </w:r>
      <w:r w:rsidR="00556555" w:rsidRPr="00556555">
        <w:rPr>
          <w:noProof/>
          <w:lang w:eastAsia="ro-RO"/>
        </w:rPr>
        <w:t>(2014)</w:t>
      </w:r>
      <w:r w:rsidR="00556555">
        <w:rPr>
          <w:lang w:eastAsia="ro-RO"/>
        </w:rPr>
        <w:fldChar w:fldCharType="end"/>
      </w:r>
      <w:r>
        <w:rPr>
          <w:lang w:eastAsia="ro-RO"/>
        </w:rPr>
        <w:t xml:space="preserve"> found that obtaining free, non-coerced informed consent from participants is more difficult than anticipated due to the preference structures which operate in talk. </w:t>
      </w:r>
      <w:r w:rsidR="003C4712">
        <w:rPr>
          <w:lang w:eastAsia="ro-RO"/>
        </w:rPr>
        <w:t>By examining sequences of consent gaining, DP</w:t>
      </w:r>
      <w:r>
        <w:rPr>
          <w:lang w:eastAsia="ro-RO"/>
        </w:rPr>
        <w:t xml:space="preserve"> </w:t>
      </w:r>
      <w:r w:rsidR="003C4712">
        <w:rPr>
          <w:lang w:eastAsia="ro-RO"/>
        </w:rPr>
        <w:t>can</w:t>
      </w:r>
      <w:r>
        <w:rPr>
          <w:lang w:eastAsia="ro-RO"/>
        </w:rPr>
        <w:t xml:space="preserve"> feed back </w:t>
      </w:r>
      <w:r w:rsidR="003C4712">
        <w:rPr>
          <w:lang w:eastAsia="ro-RO"/>
        </w:rPr>
        <w:t>in</w:t>
      </w:r>
      <w:r>
        <w:rPr>
          <w:lang w:eastAsia="ro-RO"/>
        </w:rPr>
        <w:t>to ethical guidelines which could be improved by taking into consideration the contingencies of ethics-in-action.</w:t>
      </w:r>
    </w:p>
    <w:p w14:paraId="7B9E7723" w14:textId="01F91A2A" w:rsidR="001912A2" w:rsidRPr="009D427E" w:rsidRDefault="00DE5B42" w:rsidP="00CB49B3">
      <w:pPr>
        <w:pStyle w:val="Heading2"/>
      </w:pPr>
      <w:r>
        <w:t>Transcription as incipient analysis</w:t>
      </w:r>
    </w:p>
    <w:p w14:paraId="74E2B906" w14:textId="248B2A45" w:rsidR="00D05B18" w:rsidRDefault="002C1C95" w:rsidP="005A2F83">
      <w:pPr>
        <w:pStyle w:val="afirst"/>
        <w:rPr>
          <w:lang w:eastAsia="ro-RO"/>
        </w:rPr>
      </w:pPr>
      <w:r w:rsidRPr="009D427E">
        <w:rPr>
          <w:lang w:eastAsia="ro-RO"/>
        </w:rPr>
        <w:t xml:space="preserve">Preserving the rich </w:t>
      </w:r>
      <w:r w:rsidRPr="009D427E">
        <w:t>detail</w:t>
      </w:r>
      <w:r w:rsidRPr="009D427E">
        <w:rPr>
          <w:lang w:eastAsia="ro-RO"/>
        </w:rPr>
        <w:t xml:space="preserve"> of </w:t>
      </w:r>
      <w:r w:rsidR="00381677">
        <w:rPr>
          <w:lang w:eastAsia="ro-RO"/>
        </w:rPr>
        <w:t xml:space="preserve">how </w:t>
      </w:r>
      <w:r w:rsidRPr="009D427E">
        <w:rPr>
          <w:lang w:eastAsia="ro-RO"/>
        </w:rPr>
        <w:t xml:space="preserve">talk-in-interaction </w:t>
      </w:r>
      <w:r w:rsidR="00381677">
        <w:rPr>
          <w:lang w:eastAsia="ro-RO"/>
        </w:rPr>
        <w:t xml:space="preserve">unfolds, as </w:t>
      </w:r>
      <w:r w:rsidRPr="009D427E">
        <w:rPr>
          <w:lang w:eastAsia="ro-RO"/>
        </w:rPr>
        <w:t>captured in video and audio recordings</w:t>
      </w:r>
      <w:r w:rsidR="00381677">
        <w:rPr>
          <w:lang w:eastAsia="ro-RO"/>
        </w:rPr>
        <w:t>,</w:t>
      </w:r>
      <w:r w:rsidRPr="009D427E">
        <w:rPr>
          <w:lang w:eastAsia="ro-RO"/>
        </w:rPr>
        <w:t xml:space="preserve"> </w:t>
      </w:r>
      <w:r w:rsidR="00AA62D7" w:rsidRPr="009D427E">
        <w:rPr>
          <w:lang w:eastAsia="ro-RO"/>
        </w:rPr>
        <w:t>in subsequent visual and textual representations of the</w:t>
      </w:r>
      <w:r w:rsidR="00193699" w:rsidRPr="009D427E">
        <w:rPr>
          <w:lang w:eastAsia="ro-RO"/>
        </w:rPr>
        <w:t xml:space="preserve"> interactions</w:t>
      </w:r>
      <w:r w:rsidRPr="009D427E">
        <w:rPr>
          <w:lang w:eastAsia="ro-RO"/>
        </w:rPr>
        <w:t xml:space="preserve"> is a central concern for discursive psychologists.</w:t>
      </w:r>
      <w:r w:rsidR="00193699" w:rsidRPr="009D427E">
        <w:rPr>
          <w:lang w:eastAsia="ro-RO"/>
        </w:rPr>
        <w:t xml:space="preserve"> </w:t>
      </w:r>
      <w:r w:rsidR="00F850D7">
        <w:rPr>
          <w:lang w:eastAsia="ro-RO"/>
        </w:rPr>
        <w:t>The transcription process</w:t>
      </w:r>
      <w:r w:rsidR="00F850D7" w:rsidRPr="009D427E">
        <w:rPr>
          <w:lang w:eastAsia="ro-RO"/>
        </w:rPr>
        <w:t xml:space="preserve"> is based on </w:t>
      </w:r>
      <w:r w:rsidR="00381677">
        <w:rPr>
          <w:lang w:eastAsia="ro-RO"/>
        </w:rPr>
        <w:t>a system</w:t>
      </w:r>
      <w:r w:rsidR="00F850D7" w:rsidRPr="009D427E">
        <w:rPr>
          <w:lang w:eastAsia="ro-RO"/>
        </w:rPr>
        <w:t xml:space="preserve"> </w:t>
      </w:r>
      <w:r w:rsidR="00381677">
        <w:rPr>
          <w:lang w:eastAsia="ro-RO"/>
        </w:rPr>
        <w:t>invented by</w:t>
      </w:r>
      <w:r w:rsidR="00381677" w:rsidRPr="009D427E">
        <w:rPr>
          <w:lang w:eastAsia="ro-RO"/>
        </w:rPr>
        <w:t xml:space="preserve"> </w:t>
      </w:r>
      <w:r w:rsidR="00381677">
        <w:rPr>
          <w:lang w:eastAsia="ro-RO"/>
        </w:rPr>
        <w:t>Gail Jefferson</w:t>
      </w:r>
      <w:r w:rsidR="00E92758">
        <w:rPr>
          <w:lang w:eastAsia="ro-RO"/>
        </w:rPr>
        <w:t xml:space="preserve"> </w:t>
      </w:r>
      <w:r w:rsidR="00E92758">
        <w:rPr>
          <w:lang w:eastAsia="ro-RO"/>
        </w:rPr>
        <w:fldChar w:fldCharType="begin" w:fldLock="1"/>
      </w:r>
      <w:r w:rsidR="00E92758">
        <w:rPr>
          <w:lang w:eastAsia="ro-RO"/>
        </w:rPr>
        <w:instrText>ADDIN CSL_CITATION {"citationItems":[{"id":"ITEM-1","itemData":{"author":[{"dropping-particle":"","family":"Jefferson","given":"Gail","non-dropping-particle":"","parse-names":false,"suffix":""}],"container-title":"Conversation analysis: studies from the first generation","editor":[{"dropping-particle":"","family":"Lerner","given":"Gene H.","non-dropping-particle":"","parse-names":false,"suffix":""}],"id":"ITEM-1","issued":{"date-parts":[["2004"]]},"page":"13-31","publisher":"John Benjamins Publishing Company","publisher-place":"Amsterdam, NL","title":"Glossary of transcript symbols with an introduction","type":"chapter"},"suppress-author":1,"uris":["http://www.mendeley.com/documents/?uuid=4113993d-e157-4251-b138-aa36548c1a27"]}],"mendeley":{"formattedCitation":"(2004)","plainTextFormattedCitation":"(2004)","previouslyFormattedCitation":"(2004)"},"properties":{"noteIndex":0},"schema":"https://github.com/citation-style-language/schema/raw/master/csl-citation.json"}</w:instrText>
      </w:r>
      <w:r w:rsidR="00E92758">
        <w:rPr>
          <w:lang w:eastAsia="ro-RO"/>
        </w:rPr>
        <w:fldChar w:fldCharType="separate"/>
      </w:r>
      <w:r w:rsidR="00E92758" w:rsidRPr="00E92758">
        <w:rPr>
          <w:noProof/>
          <w:lang w:eastAsia="ro-RO"/>
        </w:rPr>
        <w:t>(2004)</w:t>
      </w:r>
      <w:r w:rsidR="00E92758">
        <w:rPr>
          <w:lang w:eastAsia="ro-RO"/>
        </w:rPr>
        <w:fldChar w:fldCharType="end"/>
      </w:r>
      <w:r w:rsidR="00F850D7" w:rsidRPr="009D427E">
        <w:rPr>
          <w:lang w:eastAsia="ro-RO"/>
        </w:rPr>
        <w:t xml:space="preserve"> </w:t>
      </w:r>
      <w:r w:rsidR="00381677">
        <w:rPr>
          <w:lang w:eastAsia="ro-RO"/>
        </w:rPr>
        <w:t xml:space="preserve">(2004), and subsequently further developed to capture, for instance, crying </w:t>
      </w:r>
      <w:r w:rsidR="00E92758">
        <w:rPr>
          <w:lang w:eastAsia="ro-RO"/>
        </w:rPr>
        <w:fldChar w:fldCharType="begin" w:fldLock="1"/>
      </w:r>
      <w:r w:rsidR="00E92758">
        <w:rPr>
          <w:lang w:eastAsia="ro-RO"/>
        </w:rPr>
        <w:instrText>ADDIN CSL_CITATION {"citationItems":[{"id":"ITEM-1","itemData":{"DOI":"10.1207/s15327973rlsi3703_1","ISSN":"0835-1813","author":[{"dropping-particle":"","family":"Hepburn","given":"Alexa","non-dropping-particle":"","parse-names":false,"suffix":""}],"container-title":"Research on Language &amp; Social Interaction","id":"ITEM-1","issue":"3","issued":{"date-parts":[["2004","7"]]},"page":"251-290","title":"Crying: notes on description, transcription, and interaction","type":"article-journal","volume":"37"},"uris":["http://www.mendeley.com/documents/?uuid=f7fae0c8-200f-42ac-b797-b3f4adb31ea3"]}],"mendeley":{"formattedCitation":"(Hepburn, 2004)","plainTextFormattedCitation":"(Hepburn, 2004)","previouslyFormattedCitation":"(Hepburn, 2004)"},"properties":{"noteIndex":0},"schema":"https://github.com/citation-style-language/schema/raw/master/csl-citation.json"}</w:instrText>
      </w:r>
      <w:r w:rsidR="00E92758">
        <w:rPr>
          <w:lang w:eastAsia="ro-RO"/>
        </w:rPr>
        <w:fldChar w:fldCharType="separate"/>
      </w:r>
      <w:r w:rsidR="00E92758" w:rsidRPr="00E92758">
        <w:rPr>
          <w:noProof/>
          <w:lang w:eastAsia="ro-RO"/>
        </w:rPr>
        <w:t>(Hepburn, 2004)</w:t>
      </w:r>
      <w:r w:rsidR="00E92758">
        <w:rPr>
          <w:lang w:eastAsia="ro-RO"/>
        </w:rPr>
        <w:fldChar w:fldCharType="end"/>
      </w:r>
      <w:r w:rsidR="00F850D7" w:rsidRPr="009D427E">
        <w:rPr>
          <w:lang w:eastAsia="ro-RO"/>
        </w:rPr>
        <w:t xml:space="preserve"> and </w:t>
      </w:r>
      <w:r w:rsidR="004F62EB">
        <w:rPr>
          <w:lang w:eastAsia="ro-RO"/>
        </w:rPr>
        <w:t>multimodal</w:t>
      </w:r>
      <w:r w:rsidR="00F850D7" w:rsidRPr="009D427E">
        <w:rPr>
          <w:lang w:eastAsia="ro-RO"/>
        </w:rPr>
        <w:t xml:space="preserve"> conduct </w:t>
      </w:r>
      <w:r w:rsidR="00F850D7" w:rsidRPr="009D427E">
        <w:rPr>
          <w:lang w:eastAsia="ro-RO"/>
        </w:rPr>
        <w:fldChar w:fldCharType="begin" w:fldLock="1"/>
      </w:r>
      <w:r w:rsidR="00F850D7">
        <w:rPr>
          <w:lang w:eastAsia="ro-RO"/>
        </w:rPr>
        <w:instrText>ADDIN CSL_CITATION {"citationItems":[{"id":"ITEM-1","itemData":{"DOI":"10.1080/08351813.2018.1413878","ISSN":"08351813","abstract":"The article focuses on the principles of multimodal CA, the way they can be operationalized in a transcription system, and the analytical and conceptual consequences of transcription choices. Elaborating on the foundations of multimodal CA and on the basis of video recordings of French and Swiss German encounters, as well as animal interactions, the article discusses classic and contemporary challenges for transcription and analysis, such as beyond gesture and gaze, body arrangements in interactional spaces, larger groups, material environments, mobile settings, silent activities, and animal encounters. It also highlights the diversity of multimodal practices involved: mobilizing occasioned material resources, movements not only of the upper (head, gesture) but also the lower (feet, legs, posterior) parts of the body, haptic contacts touching objects and coparticipants, and camera movements. The precise transcription of relevant details reveals complex arrangements of multimodal resources and gestalts. Their fine-grained, distinct, multiple temporalities constitute the basis of their sequential order—for sequentiality as a fundamental organizational principle of action. Data are in French and Swiss German.","author":[{"dropping-particle":"","family":"Mondada","given":"Lorenza","non-dropping-particle":"","parse-names":false,"suffix":""}],"container-title":"Research on Language and Social Interaction","id":"ITEM-1","issue":"1","issued":{"date-parts":[["2018","1","2"]]},"page":"85-106","publisher":"Routledge","title":"Multiple temporalities of language and body in interaction: challenges for transcribing multimodality","type":"article-journal","volume":"51"},"uris":["http://www.mendeley.com/documents/?uuid=0c19723a-3716-32a9-bcfa-99715de18212"]}],"mendeley":{"formattedCitation":"(Mondada, 2018)","plainTextFormattedCitation":"(Mondada, 2018)","previouslyFormattedCitation":"(Mondada, 2018)"},"properties":{"noteIndex":0},"schema":"https://github.com/citation-style-language/schema/raw/master/csl-citation.json"}</w:instrText>
      </w:r>
      <w:r w:rsidR="00F850D7" w:rsidRPr="009D427E">
        <w:rPr>
          <w:lang w:eastAsia="ro-RO"/>
        </w:rPr>
        <w:fldChar w:fldCharType="separate"/>
      </w:r>
      <w:r w:rsidR="00F850D7" w:rsidRPr="009D427E">
        <w:rPr>
          <w:noProof/>
          <w:lang w:eastAsia="ro-RO"/>
        </w:rPr>
        <w:t>(Mondada, 2018)</w:t>
      </w:r>
      <w:r w:rsidR="00F850D7" w:rsidRPr="009D427E">
        <w:rPr>
          <w:lang w:eastAsia="ro-RO"/>
        </w:rPr>
        <w:fldChar w:fldCharType="end"/>
      </w:r>
      <w:r w:rsidR="00381677">
        <w:rPr>
          <w:lang w:eastAsia="ro-RO"/>
        </w:rPr>
        <w:t xml:space="preserve">. Like music notation, the system enables researchers to produce </w:t>
      </w:r>
      <w:r w:rsidR="00F850D7" w:rsidRPr="009D427E">
        <w:rPr>
          <w:lang w:eastAsia="ro-RO"/>
        </w:rPr>
        <w:t>consisten</w:t>
      </w:r>
      <w:r w:rsidR="00381677">
        <w:rPr>
          <w:lang w:eastAsia="ro-RO"/>
        </w:rPr>
        <w:t xml:space="preserve">t </w:t>
      </w:r>
      <w:r w:rsidR="00F850D7" w:rsidRPr="009D427E">
        <w:rPr>
          <w:lang w:eastAsia="ro-RO"/>
        </w:rPr>
        <w:t>and transparen</w:t>
      </w:r>
      <w:r w:rsidR="00381677">
        <w:rPr>
          <w:lang w:eastAsia="ro-RO"/>
        </w:rPr>
        <w:t>t transcripts</w:t>
      </w:r>
      <w:r w:rsidR="004F62EB">
        <w:rPr>
          <w:lang w:eastAsia="ro-RO"/>
        </w:rPr>
        <w:t>.</w:t>
      </w:r>
      <w:r w:rsidR="00F850D7">
        <w:rPr>
          <w:lang w:eastAsia="ro-RO"/>
        </w:rPr>
        <w:t xml:space="preserve"> </w:t>
      </w:r>
      <w:r w:rsidR="00AA62D7" w:rsidRPr="009D427E">
        <w:rPr>
          <w:lang w:eastAsia="ro-RO"/>
        </w:rPr>
        <w:t>However, anybody who has ever transcribed even a few minutes of talk-in-interaction will know that capturing every single aspect of an embodied conversation is impossible. The transcription</w:t>
      </w:r>
      <w:r w:rsidR="00C574C3" w:rsidRPr="009D427E">
        <w:rPr>
          <w:lang w:eastAsia="ro-RO"/>
        </w:rPr>
        <w:t xml:space="preserve"> process is </w:t>
      </w:r>
      <w:r w:rsidR="00AA62D7" w:rsidRPr="009D427E">
        <w:rPr>
          <w:lang w:eastAsia="ro-RO"/>
        </w:rPr>
        <w:t>necessarily selective</w:t>
      </w:r>
      <w:r w:rsidR="00FA680C" w:rsidRPr="009D427E">
        <w:rPr>
          <w:lang w:eastAsia="ro-RO"/>
        </w:rPr>
        <w:t xml:space="preserve"> </w:t>
      </w:r>
      <w:r w:rsidR="00FA680C" w:rsidRPr="009D427E">
        <w:rPr>
          <w:lang w:eastAsia="ro-RO"/>
        </w:rPr>
        <w:fldChar w:fldCharType="begin" w:fldLock="1"/>
      </w:r>
      <w:r w:rsidR="009D427E">
        <w:rPr>
          <w:lang w:eastAsia="ro-RO"/>
        </w:rPr>
        <w:instrText>ADDIN CSL_CITATION {"citationItems":[{"id":"ITEM-1","itemData":{"DOI":"10.1080/08351813.2018.1413878","ISSN":"08351813","abstract":"The article focuses on the principles of multimodal CA, the way they can be operationalized in a transcription system, and the analytical and conceptual consequences of transcription choices. Elaborating on the foundations of multimodal CA and on the basis of video recordings of French and Swiss German encounters, as well as animal interactions, the article discusses classic and contemporary challenges for transcription and analysis, such as beyond gesture and gaze, body arrangements in interactional spaces, larger groups, material environments, mobile settings, silent activities, and animal encounters. It also highlights the diversity of multimodal practices involved: mobilizing occasioned material resources, movements not only of the upper (head, gesture) but also the lower (feet, legs, posterior) parts of the body, haptic contacts touching objects and coparticipants, and camera movements. The precise transcription of relevant details reveals complex arrangements of multimodal resources and gestalts. Their fine-grained, distinct, multiple temporalities constitute the basis of their sequential order—for sequentiality as a fundamental organizational principle of action. Data are in French and Swiss German.","author":[{"dropping-particle":"","family":"Mondada","given":"Lorenza","non-dropping-particle":"","parse-names":false,"suffix":""}],"container-title":"Research on Language and Social Interaction","id":"ITEM-1","issue":"1","issued":{"date-parts":[["2018","1","2"]]},"page":"85-106","publisher":"Routledge","title":"Multiple temporalities of language and body in interaction: challenges for transcribing multimodality","type":"article-journal","volume":"51"},"uris":["http://www.mendeley.com/documents/?uuid=0c19723a-3716-32a9-bcfa-99715de18212"]}],"mendeley":{"formattedCitation":"(Mondada, 2018)","plainTextFormattedCitation":"(Mondada, 2018)","previouslyFormattedCitation":"(Mondada, 2018)"},"properties":{"noteIndex":0},"schema":"https://github.com/citation-style-language/schema/raw/master/csl-citation.json"}</w:instrText>
      </w:r>
      <w:r w:rsidR="00FA680C" w:rsidRPr="009D427E">
        <w:rPr>
          <w:lang w:eastAsia="ro-RO"/>
        </w:rPr>
        <w:fldChar w:fldCharType="separate"/>
      </w:r>
      <w:r w:rsidR="00FA680C" w:rsidRPr="009D427E">
        <w:rPr>
          <w:noProof/>
          <w:lang w:eastAsia="ro-RO"/>
        </w:rPr>
        <w:t>(Mondada, 2018)</w:t>
      </w:r>
      <w:r w:rsidR="00FA680C" w:rsidRPr="009D427E">
        <w:rPr>
          <w:lang w:eastAsia="ro-RO"/>
        </w:rPr>
        <w:fldChar w:fldCharType="end"/>
      </w:r>
      <w:r w:rsidR="00D56C4E" w:rsidRPr="009D427E">
        <w:rPr>
          <w:lang w:eastAsia="ro-RO"/>
        </w:rPr>
        <w:t xml:space="preserve"> </w:t>
      </w:r>
      <w:r w:rsidR="005A2F83">
        <w:rPr>
          <w:lang w:eastAsia="ro-RO"/>
        </w:rPr>
        <w:t>and</w:t>
      </w:r>
      <w:r w:rsidR="00381677">
        <w:rPr>
          <w:lang w:eastAsia="ro-RO"/>
        </w:rPr>
        <w:t>, of course, the data are the recordings, not the transcripts. D</w:t>
      </w:r>
      <w:r w:rsidR="00F850D7">
        <w:rPr>
          <w:lang w:eastAsia="ro-RO"/>
        </w:rPr>
        <w:t>iscursive psychologists</w:t>
      </w:r>
      <w:r w:rsidR="00C71BEA">
        <w:rPr>
          <w:lang w:eastAsia="ro-RO"/>
        </w:rPr>
        <w:t xml:space="preserve"> aim to produce transcripts that are</w:t>
      </w:r>
      <w:r w:rsidR="00C71BEA" w:rsidRPr="009D427E">
        <w:rPr>
          <w:lang w:eastAsia="ro-RO"/>
        </w:rPr>
        <w:t xml:space="preserve"> attuned to the</w:t>
      </w:r>
      <w:r w:rsidR="00F850D7">
        <w:rPr>
          <w:lang w:eastAsia="ro-RO"/>
        </w:rPr>
        <w:t>ir</w:t>
      </w:r>
      <w:r w:rsidR="00C71BEA" w:rsidRPr="009D427E">
        <w:rPr>
          <w:lang w:eastAsia="ro-RO"/>
        </w:rPr>
        <w:t xml:space="preserve"> stud</w:t>
      </w:r>
      <w:r w:rsidR="00F850D7">
        <w:rPr>
          <w:lang w:eastAsia="ro-RO"/>
        </w:rPr>
        <w:t>ies’</w:t>
      </w:r>
      <w:r w:rsidR="00C71BEA" w:rsidRPr="009D427E">
        <w:rPr>
          <w:lang w:eastAsia="ro-RO"/>
        </w:rPr>
        <w:t xml:space="preserve"> analytic objectives</w:t>
      </w:r>
      <w:r w:rsidR="00F850D7">
        <w:rPr>
          <w:lang w:eastAsia="ro-RO"/>
        </w:rPr>
        <w:t xml:space="preserve">, which leads to </w:t>
      </w:r>
      <w:r w:rsidR="00C71BEA" w:rsidRPr="009D427E">
        <w:rPr>
          <w:lang w:eastAsia="ro-RO"/>
        </w:rPr>
        <w:t xml:space="preserve">transcribing </w:t>
      </w:r>
      <w:r w:rsidR="00F850D7">
        <w:rPr>
          <w:lang w:eastAsia="ro-RO"/>
        </w:rPr>
        <w:t>being</w:t>
      </w:r>
      <w:r w:rsidR="00C71BEA" w:rsidRPr="009D427E">
        <w:rPr>
          <w:lang w:eastAsia="ro-RO"/>
        </w:rPr>
        <w:t xml:space="preserve"> regarded as an incipient analytic stage </w:t>
      </w:r>
      <w:r w:rsidR="00C71BEA" w:rsidRPr="009D427E">
        <w:rPr>
          <w:lang w:eastAsia="ro-RO"/>
        </w:rPr>
        <w:fldChar w:fldCharType="begin" w:fldLock="1"/>
      </w:r>
      <w:r w:rsidR="00C71BEA" w:rsidRPr="009D427E">
        <w:rPr>
          <w:lang w:eastAsia="ro-RO"/>
        </w:rPr>
        <w:instrText>ADDIN CSL_CITATION {"citationItems":[{"id":"ITEM-1","itemData":{"author":[{"dropping-particle":"","family":"Hepburn","given":"Alexa","non-dropping-particle":"","parse-names":false,"suffix":""},{"dropping-particle":"","family":"Bolden","given":"Galina B.","non-dropping-particle":"","parse-names":false,"suffix":""}],"container-title":"The handbook of conversation analysis","editor":[{"dropping-particle":"","family":"Sidnell","given":"Jack","non-dropping-particle":"","parse-names":false,"suffix":""},{"dropping-particle":"","family":"Stivers","given":"Tania","non-dropping-particle":"","parse-names":false,"suffix":""}],"id":"ITEM-1","issued":{"date-parts":[["2013"]]},"publisher":"Wiley-Blackwell","publisher-place":"Malden, MA","title":"The conversation analytic approach to transcription","type":"chapter"},"uris":["http://www.mendeley.com/documents/?uuid=a94772cc-aa17-4fb4-8438-240807adc8c9"]},{"id":"ITEM-2","itemData":{"author":[{"dropping-particle":"","family":"Wiggins","given":"Sally","non-dropping-particle":"","parse-names":false,"suffix":""}],"id":"ITEM-2","issued":{"date-parts":[["2017"]]},"publisher":"Sage","publisher-place":"Los Angeles, CA","title":"Discursive psychology. Theory, method and applications","type":"book"},"uris":["http://www.mendeley.com/documents/?uuid=fd96034c-8fc0-4fb5-a028-0fd5b989103b"]}],"mendeley":{"formattedCitation":"(Hepburn &amp; Bolden, 2013; Wiggins, 2017)","plainTextFormattedCitation":"(Hepburn &amp; Bolden, 2013; Wiggins, 2017)","previouslyFormattedCitation":"(Hepburn &amp; Bolden, 2013; Wiggins, 2017)"},"properties":{"noteIndex":0},"schema":"https://github.com/citation-style-language/schema/raw/master/csl-citation.json"}</w:instrText>
      </w:r>
      <w:r w:rsidR="00C71BEA" w:rsidRPr="009D427E">
        <w:rPr>
          <w:lang w:eastAsia="ro-RO"/>
        </w:rPr>
        <w:fldChar w:fldCharType="separate"/>
      </w:r>
      <w:r w:rsidR="00C71BEA" w:rsidRPr="009D427E">
        <w:rPr>
          <w:noProof/>
          <w:lang w:eastAsia="ro-RO"/>
        </w:rPr>
        <w:t>(Hepburn &amp; Bolden, 2013; Wiggins, 2017)</w:t>
      </w:r>
      <w:r w:rsidR="00C71BEA" w:rsidRPr="009D427E">
        <w:rPr>
          <w:lang w:eastAsia="ro-RO"/>
        </w:rPr>
        <w:fldChar w:fldCharType="end"/>
      </w:r>
      <w:r w:rsidR="00C71BEA" w:rsidRPr="009D427E">
        <w:rPr>
          <w:lang w:eastAsia="ro-RO"/>
        </w:rPr>
        <w:t>.</w:t>
      </w:r>
    </w:p>
    <w:p w14:paraId="34B597E2" w14:textId="5E8662B9" w:rsidR="00742245" w:rsidRDefault="00D05B18">
      <w:pPr>
        <w:pStyle w:val="anormal"/>
        <w:rPr>
          <w:lang w:eastAsia="ro-RO"/>
        </w:rPr>
      </w:pPr>
      <w:r>
        <w:rPr>
          <w:lang w:eastAsia="ro-RO"/>
        </w:rPr>
        <w:t xml:space="preserve">Conversation analytic transcriptions appear, </w:t>
      </w:r>
      <w:r w:rsidR="00381677">
        <w:rPr>
          <w:lang w:eastAsia="ro-RO"/>
        </w:rPr>
        <w:t>also like music notation</w:t>
      </w:r>
      <w:r>
        <w:rPr>
          <w:lang w:eastAsia="ro-RO"/>
        </w:rPr>
        <w:t xml:space="preserve">, </w:t>
      </w:r>
      <w:r w:rsidR="00381677">
        <w:rPr>
          <w:lang w:eastAsia="ro-RO"/>
        </w:rPr>
        <w:t>hard</w:t>
      </w:r>
      <w:r>
        <w:rPr>
          <w:lang w:eastAsia="ro-RO"/>
        </w:rPr>
        <w:t xml:space="preserve"> to decipher </w:t>
      </w:r>
      <w:r w:rsidR="00381677">
        <w:rPr>
          <w:lang w:eastAsia="ro-RO"/>
        </w:rPr>
        <w:t>for</w:t>
      </w:r>
      <w:r>
        <w:rPr>
          <w:lang w:eastAsia="ro-RO"/>
        </w:rPr>
        <w:t xml:space="preserve"> the untrained eye. DP/CA researchers (including some of the authors of this editorial) </w:t>
      </w:r>
      <w:r w:rsidR="00381677">
        <w:rPr>
          <w:lang w:eastAsia="ro-RO"/>
        </w:rPr>
        <w:t xml:space="preserve">are </w:t>
      </w:r>
      <w:r w:rsidR="00381677">
        <w:rPr>
          <w:lang w:eastAsia="ro-RO"/>
        </w:rPr>
        <w:lastRenderedPageBreak/>
        <w:t xml:space="preserve">often accused of including ‘too much’ detail, and that the details </w:t>
      </w:r>
      <w:r w:rsidR="00D77420">
        <w:rPr>
          <w:lang w:eastAsia="ro-RO"/>
        </w:rPr>
        <w:t>are</w:t>
      </w:r>
      <w:r w:rsidR="00381677">
        <w:rPr>
          <w:lang w:eastAsia="ro-RO"/>
        </w:rPr>
        <w:t xml:space="preserve"> </w:t>
      </w:r>
      <w:r>
        <w:rPr>
          <w:lang w:eastAsia="ro-RO"/>
        </w:rPr>
        <w:t>unnecessary,</w:t>
      </w:r>
      <w:r w:rsidR="00DC3ECB">
        <w:rPr>
          <w:lang w:eastAsia="ro-RO"/>
        </w:rPr>
        <w:t xml:space="preserve"> or</w:t>
      </w:r>
      <w:r>
        <w:rPr>
          <w:lang w:eastAsia="ro-RO"/>
        </w:rPr>
        <w:t xml:space="preserve"> distracting</w:t>
      </w:r>
      <w:r w:rsidR="00DC3ECB">
        <w:rPr>
          <w:lang w:eastAsia="ro-RO"/>
        </w:rPr>
        <w:t xml:space="preserve">, thus rendering the </w:t>
      </w:r>
      <w:r>
        <w:rPr>
          <w:lang w:eastAsia="ro-RO"/>
        </w:rPr>
        <w:t>analysis</w:t>
      </w:r>
      <w:r w:rsidR="00DC3ECB">
        <w:rPr>
          <w:lang w:eastAsia="ro-RO"/>
        </w:rPr>
        <w:t xml:space="preserve"> difficult to follow</w:t>
      </w:r>
      <w:r>
        <w:rPr>
          <w:lang w:eastAsia="ro-RO"/>
        </w:rPr>
        <w:t xml:space="preserve">. </w:t>
      </w:r>
      <w:r w:rsidR="00381677">
        <w:rPr>
          <w:lang w:eastAsia="ro-RO"/>
        </w:rPr>
        <w:t>For instance, in a more general set of caricatures of DP/CA, Parker</w:t>
      </w:r>
      <w:r w:rsidR="00E92758">
        <w:rPr>
          <w:lang w:eastAsia="ro-RO"/>
        </w:rPr>
        <w:t xml:space="preserve"> </w:t>
      </w:r>
      <w:r w:rsidR="00E92758">
        <w:rPr>
          <w:lang w:eastAsia="ro-RO"/>
        </w:rPr>
        <w:fldChar w:fldCharType="begin" w:fldLock="1"/>
      </w:r>
      <w:r w:rsidR="00B1357F">
        <w:rPr>
          <w:lang w:eastAsia="ro-RO"/>
        </w:rPr>
        <w:instrText>ADDIN CSL_CITATION {"citationItems":[{"id":"ITEM-1","itemData":{"ISBN":"9780335227389","abstract":"\"This book is designed as a practical guide for students that is also grounded in the latest developments in theory in psychology. Readers are introduced to theoretical approaches to ethnography, interviewing, narrative, discourse and psychoanalysis, with each chapter on these approaches including worked examples clearly structured around methodological stages. A case is made for new practical procedures that encourage students to question the limits of mainstream psychological research methods. Resource links guide students to theoretical debates and to ways of making these debates relevant to a psychology genuinely concerned with critical reflection and social change.\" \"Qualitative Psychology is essential reading for students of psychology and other related social sciences who want a polemical account that will also serve as a well-balanced and rigorous introduction to current debates in qualitative psychology.\"--Jacket. Machine generated contents note: 1. Groundwork -- 2. Ethics -- 3. Reflexivity -- 4. Ethnography -- 5. Interviewing -- 6. Narrative -- 7. Discourse -- 8. Psychoanalysis -- 9. Action research -- 10. Criteria.","author":[{"dropping-particle":"","family":"Parker","given":"Ian","non-dropping-particle":"","parse-names":false,"suffix":""}],"id":"ITEM-1","issued":{"date-parts":[["2005"]]},"number-of-pages":"185","publisher":"Open University Press","publisher-place":"Maidenhead, UK","title":"Qualitative psychology: introducing radical research","type":"book"},"locator":"91","suppress-author":1,"uris":["http://www.mendeley.com/documents/?uuid=1c01b0ea-9fa4-3a06-8482-3557637838da"]}],"mendeley":{"formattedCitation":"(2005, p. 91)","plainTextFormattedCitation":"(2005, p. 91)","previouslyFormattedCitation":"(2005, p. 91)"},"properties":{"noteIndex":0},"schema":"https://github.com/citation-style-language/schema/raw/master/csl-citation.json"}</w:instrText>
      </w:r>
      <w:r w:rsidR="00E92758">
        <w:rPr>
          <w:lang w:eastAsia="ro-RO"/>
        </w:rPr>
        <w:fldChar w:fldCharType="separate"/>
      </w:r>
      <w:r w:rsidR="00E92758" w:rsidRPr="00E92758">
        <w:rPr>
          <w:noProof/>
          <w:lang w:eastAsia="ro-RO"/>
        </w:rPr>
        <w:t>(2005, p. 91)</w:t>
      </w:r>
      <w:r w:rsidR="00E92758">
        <w:rPr>
          <w:lang w:eastAsia="ro-RO"/>
        </w:rPr>
        <w:fldChar w:fldCharType="end"/>
      </w:r>
      <w:r w:rsidR="00381677">
        <w:rPr>
          <w:lang w:eastAsia="ro-RO"/>
        </w:rPr>
        <w:t xml:space="preserve"> complains that discourse analysts </w:t>
      </w:r>
      <w:r w:rsidR="00FE20FD">
        <w:rPr>
          <w:lang w:eastAsia="ro-RO"/>
        </w:rPr>
        <w:t xml:space="preserve">in psychology </w:t>
      </w:r>
      <w:r w:rsidR="00381677">
        <w:rPr>
          <w:lang w:eastAsia="ro-RO"/>
        </w:rPr>
        <w:t>should “Beware conversation analysis”, for its “</w:t>
      </w:r>
      <w:r w:rsidR="00FE20FD">
        <w:rPr>
          <w:lang w:eastAsia="ro-RO"/>
        </w:rPr>
        <w:t xml:space="preserve">use of detailed transcriptions </w:t>
      </w:r>
      <w:r w:rsidR="00FE20FD" w:rsidRPr="00B404B3">
        <w:rPr>
          <w:i/>
          <w:iCs/>
          <w:lang w:eastAsia="ro-RO"/>
        </w:rPr>
        <w:t>that make it seem like</w:t>
      </w:r>
      <w:r w:rsidR="00FE20FD">
        <w:rPr>
          <w:lang w:eastAsia="ro-RO"/>
        </w:rPr>
        <w:t xml:space="preserve"> you are really seeing what is there” (emphasis added). </w:t>
      </w:r>
      <w:r w:rsidR="00622323">
        <w:rPr>
          <w:lang w:eastAsia="ro-RO"/>
        </w:rPr>
        <w:t>Again, we disagree</w:t>
      </w:r>
      <w:r w:rsidR="00DC3ECB">
        <w:rPr>
          <w:lang w:eastAsia="ro-RO"/>
        </w:rPr>
        <w:t>.</w:t>
      </w:r>
      <w:r w:rsidR="00622323">
        <w:rPr>
          <w:lang w:eastAsia="ro-RO"/>
        </w:rPr>
        <w:t xml:space="preserve"> </w:t>
      </w:r>
      <w:r w:rsidR="00FE20FD">
        <w:rPr>
          <w:lang w:eastAsia="ro-RO"/>
        </w:rPr>
        <w:t>First, we argue that, aligned to the ostensible goals of much qualitative and critical psychology, transcripts that aim to represent exactly what and how people say things maximizes the ‘giving voice’ to research participants. DP/CA</w:t>
      </w:r>
      <w:r w:rsidR="00DC3ECB">
        <w:rPr>
          <w:lang w:eastAsia="ro-RO"/>
        </w:rPr>
        <w:t xml:space="preserve"> </w:t>
      </w:r>
      <w:r w:rsidR="00622323">
        <w:rPr>
          <w:lang w:eastAsia="ro-RO"/>
        </w:rPr>
        <w:t xml:space="preserve">studies have demonstrated that prosody, </w:t>
      </w:r>
      <w:r w:rsidR="00FE20FD">
        <w:rPr>
          <w:lang w:eastAsia="ro-RO"/>
        </w:rPr>
        <w:t xml:space="preserve">silences, </w:t>
      </w:r>
      <w:r w:rsidR="0015633E">
        <w:rPr>
          <w:lang w:eastAsia="ro-RO"/>
        </w:rPr>
        <w:t>pronunciation, overlap</w:t>
      </w:r>
      <w:r w:rsidR="00DC3ECB">
        <w:rPr>
          <w:lang w:eastAsia="ro-RO"/>
        </w:rPr>
        <w:t>,</w:t>
      </w:r>
      <w:r w:rsidR="0015633E">
        <w:rPr>
          <w:lang w:eastAsia="ro-RO"/>
        </w:rPr>
        <w:t xml:space="preserve"> or volume </w:t>
      </w:r>
      <w:r w:rsidR="00DC3ECB">
        <w:rPr>
          <w:lang w:eastAsia="ro-RO"/>
        </w:rPr>
        <w:t xml:space="preserve">of talk-in-interaction </w:t>
      </w:r>
      <w:r w:rsidR="0015633E">
        <w:rPr>
          <w:lang w:eastAsia="ro-RO"/>
        </w:rPr>
        <w:t>are relevant and consequential for the interactional business that individuals are engaged in</w:t>
      </w:r>
      <w:r w:rsidR="00FE20FD">
        <w:rPr>
          <w:lang w:eastAsia="ro-RO"/>
        </w:rPr>
        <w:t xml:space="preserve"> – often for the very purposes of exposing the workings of power, asymmetry, and so on</w:t>
      </w:r>
      <w:r w:rsidR="0015633E">
        <w:rPr>
          <w:lang w:eastAsia="ro-RO"/>
        </w:rPr>
        <w:t xml:space="preserve">. </w:t>
      </w:r>
      <w:r w:rsidR="00254B55">
        <w:rPr>
          <w:lang w:eastAsia="ro-RO"/>
        </w:rPr>
        <w:t xml:space="preserve">The point is that detailed transcripts are not ‘too’ detailed – they represent what people actually do. To create impoverished transcripts would, we argue, give less voice to participants. </w:t>
      </w:r>
      <w:r w:rsidR="00FE20FD">
        <w:rPr>
          <w:lang w:eastAsia="ro-RO"/>
        </w:rPr>
        <w:t xml:space="preserve">Thus, producing Jeffersonian transcripts is a moral and ethical decision. </w:t>
      </w:r>
    </w:p>
    <w:p w14:paraId="0A86B495" w14:textId="580EDD1A" w:rsidR="00AA62D7" w:rsidRPr="009D427E" w:rsidRDefault="00FE20FD" w:rsidP="00B404B3">
      <w:pPr>
        <w:pStyle w:val="anormal"/>
        <w:rPr>
          <w:lang w:eastAsia="ro-RO"/>
        </w:rPr>
      </w:pPr>
      <w:r>
        <w:rPr>
          <w:lang w:eastAsia="ro-RO"/>
        </w:rPr>
        <w:t>Another way to think about this is in the context of studying online communication. Presumably</w:t>
      </w:r>
      <w:r w:rsidR="00742245">
        <w:rPr>
          <w:lang w:eastAsia="ro-RO"/>
        </w:rPr>
        <w:t xml:space="preserve"> researchers do</w:t>
      </w:r>
      <w:r w:rsidR="0015633E">
        <w:rPr>
          <w:lang w:eastAsia="ro-RO"/>
        </w:rPr>
        <w:t xml:space="preserve"> not </w:t>
      </w:r>
      <w:r w:rsidR="00DC3ECB">
        <w:rPr>
          <w:lang w:eastAsia="ro-RO"/>
        </w:rPr>
        <w:t>delete</w:t>
      </w:r>
      <w:r w:rsidR="0015633E">
        <w:rPr>
          <w:lang w:eastAsia="ro-RO"/>
        </w:rPr>
        <w:t xml:space="preserve"> emojis</w:t>
      </w:r>
      <w:r w:rsidR="00742245">
        <w:rPr>
          <w:lang w:eastAsia="ro-RO"/>
        </w:rPr>
        <w:t xml:space="preserve"> or punctuation marks </w:t>
      </w:r>
      <w:r w:rsidR="0015633E">
        <w:rPr>
          <w:lang w:eastAsia="ro-RO"/>
        </w:rPr>
        <w:t xml:space="preserve">when examining, say, </w:t>
      </w:r>
      <w:r w:rsidR="006A60CB">
        <w:rPr>
          <w:lang w:eastAsia="ro-RO"/>
        </w:rPr>
        <w:t xml:space="preserve">WhatsApp </w:t>
      </w:r>
      <w:r w:rsidR="00742245">
        <w:rPr>
          <w:lang w:eastAsia="ro-RO"/>
        </w:rPr>
        <w:t xml:space="preserve">or SMS </w:t>
      </w:r>
      <w:r w:rsidR="006A60CB">
        <w:rPr>
          <w:lang w:eastAsia="ro-RO"/>
        </w:rPr>
        <w:t>messages</w:t>
      </w:r>
      <w:r w:rsidR="0015633E">
        <w:rPr>
          <w:lang w:eastAsia="ro-RO"/>
        </w:rPr>
        <w:t xml:space="preserve">, as they </w:t>
      </w:r>
      <w:r w:rsidR="006A60CB">
        <w:rPr>
          <w:lang w:eastAsia="ro-RO"/>
        </w:rPr>
        <w:t>are considered to be</w:t>
      </w:r>
      <w:r w:rsidR="0015633E">
        <w:rPr>
          <w:lang w:eastAsia="ro-RO"/>
        </w:rPr>
        <w:t xml:space="preserve"> </w:t>
      </w:r>
      <w:r w:rsidR="006A60CB">
        <w:rPr>
          <w:lang w:eastAsia="ro-RO"/>
        </w:rPr>
        <w:t xml:space="preserve">integral </w:t>
      </w:r>
      <w:r>
        <w:rPr>
          <w:lang w:eastAsia="ro-RO"/>
        </w:rPr>
        <w:t>by the writers who put them there</w:t>
      </w:r>
      <w:r w:rsidR="0015633E">
        <w:rPr>
          <w:lang w:eastAsia="ro-RO"/>
        </w:rPr>
        <w:t xml:space="preserve">. </w:t>
      </w:r>
      <w:r>
        <w:rPr>
          <w:lang w:eastAsia="ro-RO"/>
        </w:rPr>
        <w:t>Thus</w:t>
      </w:r>
      <w:r w:rsidR="0015633E">
        <w:rPr>
          <w:lang w:eastAsia="ro-RO"/>
        </w:rPr>
        <w:t xml:space="preserve"> </w:t>
      </w:r>
      <w:r w:rsidR="00DC3ECB">
        <w:rPr>
          <w:lang w:eastAsia="ro-RO"/>
        </w:rPr>
        <w:t xml:space="preserve">we posit that, </w:t>
      </w:r>
      <w:r w:rsidR="0015633E">
        <w:rPr>
          <w:lang w:eastAsia="ro-RO"/>
        </w:rPr>
        <w:t>by omitting these fine, but crucial details of talk-in-interaction, other qualitative traditions</w:t>
      </w:r>
      <w:r w:rsidR="006A60CB">
        <w:rPr>
          <w:lang w:eastAsia="ro-RO"/>
        </w:rPr>
        <w:t>,</w:t>
      </w:r>
      <w:r w:rsidR="0015633E">
        <w:rPr>
          <w:lang w:eastAsia="ro-RO"/>
        </w:rPr>
        <w:t xml:space="preserve"> that use verbatim (orthographic) transcripts and “correct” individuals’ talk</w:t>
      </w:r>
      <w:r w:rsidR="006A60CB">
        <w:rPr>
          <w:lang w:eastAsia="ro-RO"/>
        </w:rPr>
        <w:t>,</w:t>
      </w:r>
      <w:r w:rsidR="0015633E">
        <w:rPr>
          <w:lang w:eastAsia="ro-RO"/>
        </w:rPr>
        <w:t xml:space="preserve"> are in danger of failing to accurately represent their participants </w:t>
      </w:r>
      <w:r w:rsidR="00B63438">
        <w:rPr>
          <w:lang w:eastAsia="ro-RO"/>
        </w:rPr>
        <w:t>“voices”</w:t>
      </w:r>
      <w:r w:rsidR="00DC3ECB">
        <w:rPr>
          <w:lang w:eastAsia="ro-RO"/>
        </w:rPr>
        <w:t xml:space="preserve"> </w:t>
      </w:r>
      <w:r w:rsidR="00DC3ECB">
        <w:rPr>
          <w:lang w:eastAsia="ro-RO"/>
        </w:rPr>
        <w:fldChar w:fldCharType="begin" w:fldLock="1"/>
      </w:r>
      <w:r w:rsidR="00E26F88">
        <w:rPr>
          <w:lang w:eastAsia="ro-RO"/>
        </w:rPr>
        <w:instrText>ADDIN CSL_CITATION {"citationItems":[{"id":"ITEM-1","itemData":{"DOI":"10.1191/1478088705qp045oa","ISSN":"1478-0887","abstract":"This paper distinguishes a series of contingent and necessary problems that arise in the design, conduct, analysis and reporting of open-ended or conversational qualitative interviews in psychological research. Contingent problems in the reporting of interviews include: (1) the deletion of the interviewer; (2) the conventions for representing interaction; (3) the specificity of analytic observations; (4) the unavailability of the interview set-up; (5) the failure to consider interviews as interaction. Necessary problems include: (1) the flooding of the interview with social science agendas and categories; (2) the complex and varying footing positions of interviewer and interviewee; (3) the orientations to stake and interest on the part of the interviewer and interviewee; (4) the reproduction of cognitivism. The paper ends with two kinds of recommendation. First, we argue that interviews should be studied as an interactional object, and that study should feed back into the design, conduct and analysis of i...","author":[{"dropping-particle":"","family":"Potter","given":"Jonathan","non-dropping-particle":"","parse-names":false,"suffix":""},{"dropping-particle":"","family":"Hepburn","given":"Alexa","non-dropping-particle":"","parse-names":false,"suffix":""}],"container-title":"Qualitative Research in Psychology","id":"ITEM-1","issue":"4","issued":{"date-parts":[["2005","1"]]},"page":"281-307","publisher":" Taylor &amp; Francis Group ","title":"Qualitative interviews in psychology: problems and possibilities","type":"article-journal","volume":"2"},"uris":["http://www.mendeley.com/documents/?uuid=a63733cb-9374-3878-a764-a91cc949e87e"]},{"id":"ITEM-2","itemData":{"author":[{"dropping-particle":"","family":"Roulston","given":"Kathryn","non-dropping-particle":"","parse-names":false,"suffix":""}],"container-title":"Qualitative Research","id":"ITEM-2","issue":"3","issued":{"date-parts":[["2001"]]},"page":"279-302","title":"Data analysis and ‘theorizing as ideology’","type":"article-journal","volume":"1"},"uris":["http://www.mendeley.com/documents/?uuid=bfb5fa2f-82e8-4962-8378-e638f44a6d1c"]},{"id":"ITEM-3","itemData":{"DOI":"10.1080/00918369.2012.694753","ISSN":"00918369","abstract":"Gay men's health typically relies on traditional forms of qualitative analysis, such as thematic analysis, and would benefit from a diversity of analytic approaches. Such diversity offers public health researchers a breadth of tools to address different kinds of research questions and, thus, substantiate different types of social phenomenon relevant to the health and wellbeing of gay men. In this article, I compare and contrast three qualitative analytic approaches: thematic, critical discourse, and conversation analysis. I demonstrate and distinguish their key analytic assumptions by applying each approach to a single data excerpt taken from a public health interview conducted for a broader study on gay men's health. I engage in a discussion of each approach in relation to three themes: its utility for gay men's health, its approach to dilemmas of voice, and its capacity for reflexivity. I advocate that qualitative researchers should capitalise on the full range of qualitative analytic approaches to achieve the goals of gay men's health. However, I specifically encourage qualitative researchers to engage with conversation analysis, not only because of its capacity to resolve dilemmas of voice and to achieve reflexivity, but also for its ability to capture forms of social life hitherto undocumented through thematic and critical discourse analysis. © 2012 Copyright Taylor and Francis Group, LLC.","author":[{"dropping-particle":"","family":"Aguinaldo","given":"Jeffrey P.","non-dropping-particle":"","parse-names":false,"suffix":""}],"container-title":"Journal of Homosexuality","id":"ITEM-3","issue":"6","issued":{"date-parts":[["2012","7"]]},"page":"765-787","title":"Qualitative analysis in gay men’s health research: comparing thematic, critical discourse, and conversation analysi","type":"article-journal","volume":"59"},"uris":["http://www.mendeley.com/documents/?uuid=d8fc6520-03dd-38df-b4ec-0f8996bcf7d6"]}],"mendeley":{"formattedCitation":"(Aguinaldo, 2012; Potter &amp; Hepburn, 2005b; Roulston, 2001)","plainTextFormattedCitation":"(Aguinaldo, 2012; Potter &amp; Hepburn, 2005b; Roulston, 2001)","previouslyFormattedCitation":"(Aguinaldo, 2012; Potter &amp; Hepburn, 2005b; Roulston, 2001)"},"properties":{"noteIndex":0},"schema":"https://github.com/citation-style-language/schema/raw/master/csl-citation.json"}</w:instrText>
      </w:r>
      <w:r w:rsidR="00DC3ECB">
        <w:rPr>
          <w:lang w:eastAsia="ro-RO"/>
        </w:rPr>
        <w:fldChar w:fldCharType="separate"/>
      </w:r>
      <w:r w:rsidR="00DC3ECB" w:rsidRPr="00DC3ECB">
        <w:rPr>
          <w:noProof/>
          <w:lang w:eastAsia="ro-RO"/>
        </w:rPr>
        <w:t>(Aguinaldo, 2012; Potter &amp; Hepburn, 2005b; Roulston, 2001)</w:t>
      </w:r>
      <w:r w:rsidR="00DC3ECB">
        <w:rPr>
          <w:lang w:eastAsia="ro-RO"/>
        </w:rPr>
        <w:fldChar w:fldCharType="end"/>
      </w:r>
      <w:r w:rsidR="00F302AD">
        <w:rPr>
          <w:lang w:eastAsia="ro-RO"/>
        </w:rPr>
        <w:t xml:space="preserve">, as well as rendering the </w:t>
      </w:r>
      <w:r w:rsidR="00742245">
        <w:rPr>
          <w:lang w:eastAsia="ro-RO"/>
        </w:rPr>
        <w:t>actual conversations</w:t>
      </w:r>
      <w:r w:rsidR="00F302AD">
        <w:rPr>
          <w:lang w:eastAsia="ro-RO"/>
        </w:rPr>
        <w:t xml:space="preserve"> opaque. In DP/CA, any researcher can, if the right permissions are in place, re-analyse it with their own questions in mind. Indeed, DP/CA is committed to open data</w:t>
      </w:r>
      <w:r w:rsidR="00742245">
        <w:rPr>
          <w:lang w:eastAsia="ro-RO"/>
        </w:rPr>
        <w:t>,</w:t>
      </w:r>
      <w:r w:rsidR="00F302AD">
        <w:rPr>
          <w:lang w:eastAsia="ro-RO"/>
        </w:rPr>
        <w:t xml:space="preserve"> and there are multiple datasets </w:t>
      </w:r>
      <w:r w:rsidR="00742245">
        <w:rPr>
          <w:lang w:eastAsia="ro-RO"/>
        </w:rPr>
        <w:t xml:space="preserve">and spoken language corpora </w:t>
      </w:r>
      <w:r w:rsidR="00F302AD">
        <w:rPr>
          <w:lang w:eastAsia="ro-RO"/>
        </w:rPr>
        <w:t>available online</w:t>
      </w:r>
      <w:r w:rsidR="00B404B3">
        <w:rPr>
          <w:lang w:eastAsia="ro-RO"/>
        </w:rPr>
        <w:t xml:space="preserve"> </w:t>
      </w:r>
      <w:r w:rsidR="00B404B3">
        <w:rPr>
          <w:lang w:eastAsia="ro-RO"/>
        </w:rPr>
        <w:fldChar w:fldCharType="begin" w:fldLock="1"/>
      </w:r>
      <w:r w:rsidR="00FC584B">
        <w:rPr>
          <w:lang w:eastAsia="ro-RO"/>
        </w:rPr>
        <w:instrText>ADDIN CSL_CITATION {"citationItems":[{"id":"ITEM-1","itemData":{"DOI":"10.1177/1461445618754571","ISSN":"1461-4456","author":[{"dropping-particle":"","family":"Albert","given":"Saul","non-dropping-particle":"","parse-names":false,"suffix":""},{"dropping-particle":"","family":"Albury","given":"Charlotte","non-dropping-particle":"","parse-names":false,"suffix":""},{"dropping-particle":"","family":"Alexander","given":"Marc","non-dropping-particle":"","parse-names":false,"suffix":""},{"dropping-particle":"","family":"Harris","given":"Matthew Tobias","non-dropping-particle":"","parse-names":false,"suffix":""},{"dropping-particle":"","family":"Hofstetter","given":"Emily","non-dropping-particle":"","parse-names":false,"suffix":""},{"dropping-particle":"","family":"Holmes","given":"Edward J. B.","non-dropping-particle":"","parse-names":false,"suffix":""},{"dropping-particle":"","family":"Stokoe","given":"Elizabeth","non-dropping-particle":"","parse-names":false,"suffix":""}],"container-title":"Discourse Studies","id":"ITEM-1","issue":"3","issued":{"date-parts":[["2018","6","16"]]},"page":"397-424","title":"The conversational rollercoaster: Conversation analysis and the public science of talk","type":"article-journal","volume":"20"},"uris":["http://www.mendeley.com/documents/?uuid=8faaa5db-5b5a-34c6-8ecc-063d1543c42d"]}],"mendeley":{"formattedCitation":"(Albert et al., 2018)","plainTextFormattedCitation":"(Albert et al., 2018)","previouslyFormattedCitation":"(Albert et al., 2018)"},"properties":{"noteIndex":0},"schema":"https://github.com/citation-style-language/schema/raw/master/csl-citation.json"}</w:instrText>
      </w:r>
      <w:r w:rsidR="00B404B3">
        <w:rPr>
          <w:lang w:eastAsia="ro-RO"/>
        </w:rPr>
        <w:fldChar w:fldCharType="separate"/>
      </w:r>
      <w:r w:rsidR="00B404B3" w:rsidRPr="00B404B3">
        <w:rPr>
          <w:noProof/>
          <w:lang w:eastAsia="ro-RO"/>
        </w:rPr>
        <w:t>(Albert et al., 2018)</w:t>
      </w:r>
      <w:r w:rsidR="00B404B3">
        <w:rPr>
          <w:lang w:eastAsia="ro-RO"/>
        </w:rPr>
        <w:fldChar w:fldCharType="end"/>
      </w:r>
      <w:r w:rsidR="00F302AD">
        <w:rPr>
          <w:lang w:eastAsia="ro-RO"/>
        </w:rPr>
        <w:t>.</w:t>
      </w:r>
    </w:p>
    <w:p w14:paraId="4DBB60EC" w14:textId="7FDD6733" w:rsidR="005A2F83" w:rsidRDefault="00FE20FD" w:rsidP="001912A2">
      <w:pPr>
        <w:pStyle w:val="anormal"/>
        <w:rPr>
          <w:lang w:eastAsia="ro-RO"/>
        </w:rPr>
      </w:pPr>
      <w:r>
        <w:rPr>
          <w:lang w:eastAsia="ro-RO"/>
        </w:rPr>
        <w:lastRenderedPageBreak/>
        <w:t>O</w:t>
      </w:r>
      <w:r w:rsidR="009669FB" w:rsidRPr="009D427E">
        <w:rPr>
          <w:lang w:eastAsia="ro-RO"/>
        </w:rPr>
        <w:t xml:space="preserve">nce transcripts have been produced, the original </w:t>
      </w:r>
      <w:r>
        <w:rPr>
          <w:lang w:eastAsia="ro-RO"/>
        </w:rPr>
        <w:t xml:space="preserve">data – the </w:t>
      </w:r>
      <w:r w:rsidR="009669FB" w:rsidRPr="009D427E">
        <w:rPr>
          <w:lang w:eastAsia="ro-RO"/>
        </w:rPr>
        <w:t xml:space="preserve">recordings </w:t>
      </w:r>
      <w:r>
        <w:rPr>
          <w:lang w:eastAsia="ro-RO"/>
        </w:rPr>
        <w:t xml:space="preserve">– remain </w:t>
      </w:r>
      <w:r w:rsidR="009669FB" w:rsidRPr="009D427E">
        <w:rPr>
          <w:lang w:eastAsia="ro-RO"/>
        </w:rPr>
        <w:t>are necessary</w:t>
      </w:r>
      <w:r w:rsidR="00C574C3" w:rsidRPr="009D427E">
        <w:rPr>
          <w:lang w:eastAsia="ro-RO"/>
        </w:rPr>
        <w:t xml:space="preserve"> throughout the analysis process</w:t>
      </w:r>
      <w:r w:rsidR="009669FB" w:rsidRPr="009D427E">
        <w:rPr>
          <w:lang w:eastAsia="ro-RO"/>
        </w:rPr>
        <w:t>. For video data, discursive psychologists often need to</w:t>
      </w:r>
      <w:r w:rsidR="00C574C3" w:rsidRPr="009D427E">
        <w:rPr>
          <w:lang w:eastAsia="ro-RO"/>
        </w:rPr>
        <w:t xml:space="preserve"> go back to re-transcribe or </w:t>
      </w:r>
      <w:r>
        <w:rPr>
          <w:lang w:eastAsia="ro-RO"/>
        </w:rPr>
        <w:t>check</w:t>
      </w:r>
      <w:r w:rsidRPr="009D427E">
        <w:rPr>
          <w:lang w:eastAsia="ro-RO"/>
        </w:rPr>
        <w:t xml:space="preserve"> </w:t>
      </w:r>
      <w:r w:rsidR="00C574C3" w:rsidRPr="009D427E">
        <w:rPr>
          <w:lang w:eastAsia="ro-RO"/>
        </w:rPr>
        <w:t>other details of the interaction</w:t>
      </w:r>
      <w:r w:rsidR="00523DBE" w:rsidRPr="009D427E">
        <w:rPr>
          <w:lang w:eastAsia="ro-RO"/>
        </w:rPr>
        <w:t>.</w:t>
      </w:r>
      <w:r w:rsidR="009669FB" w:rsidRPr="009D427E">
        <w:rPr>
          <w:lang w:eastAsia="ro-RO"/>
        </w:rPr>
        <w:t xml:space="preserve"> </w:t>
      </w:r>
      <w:r w:rsidR="00C574C3" w:rsidRPr="009D427E">
        <w:rPr>
          <w:lang w:eastAsia="ro-RO"/>
        </w:rPr>
        <w:t xml:space="preserve">Transcribing qualitative data, especially when using the Jefferson </w:t>
      </w:r>
      <w:r w:rsidR="009669FB" w:rsidRPr="009D427E">
        <w:rPr>
          <w:lang w:eastAsia="ro-RO"/>
        </w:rPr>
        <w:t xml:space="preserve">and the </w:t>
      </w:r>
      <w:proofErr w:type="spellStart"/>
      <w:r w:rsidR="009669FB" w:rsidRPr="009D427E">
        <w:rPr>
          <w:lang w:eastAsia="ro-RO"/>
        </w:rPr>
        <w:t>Mondada</w:t>
      </w:r>
      <w:proofErr w:type="spellEnd"/>
      <w:r w:rsidR="009669FB" w:rsidRPr="009D427E">
        <w:rPr>
          <w:lang w:eastAsia="ro-RO"/>
        </w:rPr>
        <w:t xml:space="preserve"> </w:t>
      </w:r>
      <w:r w:rsidR="00C574C3" w:rsidRPr="009D427E">
        <w:rPr>
          <w:lang w:eastAsia="ro-RO"/>
        </w:rPr>
        <w:t>system</w:t>
      </w:r>
      <w:r w:rsidR="009669FB" w:rsidRPr="009D427E">
        <w:rPr>
          <w:lang w:eastAsia="ro-RO"/>
        </w:rPr>
        <w:t>s,</w:t>
      </w:r>
      <w:r w:rsidR="00C574C3" w:rsidRPr="009D427E">
        <w:rPr>
          <w:lang w:eastAsia="ro-RO"/>
        </w:rPr>
        <w:t xml:space="preserve"> can be a time-consuming process; however, the close engagement with the data pays of</w:t>
      </w:r>
      <w:r>
        <w:rPr>
          <w:lang w:eastAsia="ro-RO"/>
        </w:rPr>
        <w:t>f</w:t>
      </w:r>
      <w:r w:rsidR="00C574C3" w:rsidRPr="009D427E">
        <w:rPr>
          <w:lang w:eastAsia="ro-RO"/>
        </w:rPr>
        <w:t xml:space="preserve"> analytically as researchers </w:t>
      </w:r>
      <w:r>
        <w:rPr>
          <w:lang w:eastAsia="ro-RO"/>
        </w:rPr>
        <w:t xml:space="preserve">become </w:t>
      </w:r>
      <w:r w:rsidR="00F850D7">
        <w:rPr>
          <w:lang w:eastAsia="ro-RO"/>
        </w:rPr>
        <w:t>immersed in the setting they are examining</w:t>
      </w:r>
      <w:r w:rsidR="006C2EBB">
        <w:rPr>
          <w:lang w:eastAsia="ro-RO"/>
        </w:rPr>
        <w:t>.</w:t>
      </w:r>
    </w:p>
    <w:p w14:paraId="743698B9" w14:textId="703149CF" w:rsidR="001912A2" w:rsidRPr="009D427E" w:rsidRDefault="004E34DE" w:rsidP="002E5615">
      <w:pPr>
        <w:pStyle w:val="Heading2"/>
      </w:pPr>
      <w:r>
        <w:t>Transparent and accountable collections of discursive practices</w:t>
      </w:r>
    </w:p>
    <w:p w14:paraId="1431D92C" w14:textId="203DD6E5" w:rsidR="005876FD" w:rsidRPr="009D427E" w:rsidRDefault="00523DBE" w:rsidP="006C2EBB">
      <w:pPr>
        <w:pStyle w:val="afirst"/>
        <w:rPr>
          <w:lang w:eastAsia="ro-RO"/>
        </w:rPr>
      </w:pPr>
      <w:r w:rsidRPr="009D427E">
        <w:rPr>
          <w:lang w:eastAsia="ro-RO"/>
        </w:rPr>
        <w:t>T</w:t>
      </w:r>
      <w:r w:rsidR="00C574C3" w:rsidRPr="009D427E">
        <w:rPr>
          <w:lang w:eastAsia="ro-RO"/>
        </w:rPr>
        <w:t xml:space="preserve">ranscribing the data requires a set of analytic decisions </w:t>
      </w:r>
      <w:r w:rsidR="00CB6ED2" w:rsidRPr="009D427E">
        <w:rPr>
          <w:lang w:eastAsia="ro-RO"/>
        </w:rPr>
        <w:t>regarding the</w:t>
      </w:r>
      <w:r w:rsidR="00C574C3" w:rsidRPr="009D427E">
        <w:rPr>
          <w:lang w:eastAsia="ro-RO"/>
        </w:rPr>
        <w:t xml:space="preserve"> selecti</w:t>
      </w:r>
      <w:r w:rsidR="00CB6ED2" w:rsidRPr="009D427E">
        <w:rPr>
          <w:lang w:eastAsia="ro-RO"/>
        </w:rPr>
        <w:t>o</w:t>
      </w:r>
      <w:r w:rsidR="00C574C3" w:rsidRPr="009D427E">
        <w:rPr>
          <w:lang w:eastAsia="ro-RO"/>
        </w:rPr>
        <w:t>n</w:t>
      </w:r>
      <w:r w:rsidR="00CB6ED2" w:rsidRPr="009D427E">
        <w:rPr>
          <w:lang w:eastAsia="ro-RO"/>
        </w:rPr>
        <w:t xml:space="preserve"> of</w:t>
      </w:r>
      <w:r w:rsidR="00C574C3" w:rsidRPr="009D427E">
        <w:rPr>
          <w:lang w:eastAsia="ro-RO"/>
        </w:rPr>
        <w:t xml:space="preserve"> relevant aspects of the interactions to be represented </w:t>
      </w:r>
      <w:r w:rsidR="00C72CA4" w:rsidRPr="009D427E">
        <w:rPr>
          <w:lang w:eastAsia="ro-RO"/>
        </w:rPr>
        <w:t xml:space="preserve">visually and in writing on the transcripts, </w:t>
      </w:r>
      <w:r w:rsidRPr="009D427E">
        <w:rPr>
          <w:lang w:eastAsia="ro-RO"/>
        </w:rPr>
        <w:t>thus constituting the first step of the analytic process</w:t>
      </w:r>
      <w:r w:rsidR="00F74F73" w:rsidRPr="009D427E">
        <w:rPr>
          <w:lang w:eastAsia="ro-RO"/>
        </w:rPr>
        <w:t xml:space="preserve"> </w:t>
      </w:r>
      <w:r w:rsidR="00F51085" w:rsidRPr="009D427E">
        <w:rPr>
          <w:lang w:eastAsia="ro-RO"/>
        </w:rPr>
        <w:fldChar w:fldCharType="begin" w:fldLock="1"/>
      </w:r>
      <w:r w:rsidR="00E92758">
        <w:rPr>
          <w:lang w:eastAsia="ro-RO"/>
        </w:rPr>
        <w:instrText>ADDIN CSL_CITATION {"citationItems":[{"id":"ITEM-1","itemData":{"author":[{"dropping-particle":"","family":"Potter","given":"Jonathan","non-dropping-particle":"","parse-names":false,"suffix":""}],"container-title":"Handbook of qualitative research methods for psychology and for the social sciences","editor":[{"dropping-particle":"","family":"Richardson","given":"John T. E.","non-dropping-particle":"","parse-names":false,"suffix":""}],"id":"ITEM-1","issued":{"date-parts":[["1996"]]},"page":"125-140","publisher":"British Psychological Society","publisher-place":"Leicester, UK","title":"Discourse analysis and constructionist approaches: theoretical background","type":"chapter"},"uris":["http://www.mendeley.com/documents/?uuid=d1fe7cf7-861d-4d59-a92b-6fcc3694d12a"]}],"mendeley":{"formattedCitation":"(Potter, 1996a)","plainTextFormattedCitation":"(Potter, 1996a)","previouslyFormattedCitation":"(Potter, 1996a)"},"properties":{"noteIndex":0},"schema":"https://github.com/citation-style-language/schema/raw/master/csl-citation.json"}</w:instrText>
      </w:r>
      <w:r w:rsidR="00F51085" w:rsidRPr="009D427E">
        <w:rPr>
          <w:lang w:eastAsia="ro-RO"/>
        </w:rPr>
        <w:fldChar w:fldCharType="separate"/>
      </w:r>
      <w:r w:rsidR="003B62B2" w:rsidRPr="003B62B2">
        <w:rPr>
          <w:noProof/>
          <w:lang w:eastAsia="ro-RO"/>
        </w:rPr>
        <w:t>(Potter, 1996a)</w:t>
      </w:r>
      <w:r w:rsidR="00F51085" w:rsidRPr="009D427E">
        <w:rPr>
          <w:lang w:eastAsia="ro-RO"/>
        </w:rPr>
        <w:fldChar w:fldCharType="end"/>
      </w:r>
      <w:r w:rsidRPr="009D427E">
        <w:rPr>
          <w:lang w:eastAsia="ro-RO"/>
        </w:rPr>
        <w:t>. A</w:t>
      </w:r>
      <w:r w:rsidR="00C72CA4" w:rsidRPr="009D427E">
        <w:rPr>
          <w:lang w:eastAsia="ro-RO"/>
        </w:rPr>
        <w:t>nnotating the data and building collections require further analytic judgments</w:t>
      </w:r>
      <w:r w:rsidRPr="009D427E">
        <w:rPr>
          <w:lang w:eastAsia="ro-RO"/>
        </w:rPr>
        <w:t xml:space="preserve"> as researchers </w:t>
      </w:r>
      <w:r w:rsidR="00742245">
        <w:rPr>
          <w:lang w:eastAsia="ro-RO"/>
        </w:rPr>
        <w:t>interrogate</w:t>
      </w:r>
      <w:r w:rsidR="00742245" w:rsidRPr="009D427E">
        <w:rPr>
          <w:lang w:eastAsia="ro-RO"/>
        </w:rPr>
        <w:t xml:space="preserve"> </w:t>
      </w:r>
      <w:r w:rsidRPr="009D427E">
        <w:rPr>
          <w:lang w:eastAsia="ro-RO"/>
        </w:rPr>
        <w:t xml:space="preserve">the data for instances of the phenomena of interest. </w:t>
      </w:r>
      <w:r w:rsidR="005876FD" w:rsidRPr="009D427E">
        <w:rPr>
          <w:lang w:eastAsia="ro-RO"/>
        </w:rPr>
        <w:t>Again, we should emphasise that these are</w:t>
      </w:r>
      <w:r w:rsidR="001929FE">
        <w:rPr>
          <w:lang w:eastAsia="ro-RO"/>
        </w:rPr>
        <w:t xml:space="preserve"> </w:t>
      </w:r>
      <w:r w:rsidR="005876FD" w:rsidRPr="009D427E">
        <w:rPr>
          <w:lang w:eastAsia="ro-RO"/>
        </w:rPr>
        <w:t>not theoretical principles; in fact, discursive psychologists strive to treat their data</w:t>
      </w:r>
      <w:r w:rsidR="00F850D7">
        <w:rPr>
          <w:lang w:eastAsia="ro-RO"/>
        </w:rPr>
        <w:t>,</w:t>
      </w:r>
      <w:r w:rsidR="005876FD" w:rsidRPr="009D427E">
        <w:rPr>
          <w:lang w:eastAsia="ro-RO"/>
        </w:rPr>
        <w:t xml:space="preserve"> which often depict familiar settings, such as family mealtimes or shopping encounters, as anthropologically </w:t>
      </w:r>
      <w:r w:rsidR="001561B6">
        <w:rPr>
          <w:lang w:eastAsia="ro-RO"/>
        </w:rPr>
        <w:t>“</w:t>
      </w:r>
      <w:r w:rsidR="005876FD" w:rsidRPr="009D427E">
        <w:rPr>
          <w:lang w:eastAsia="ro-RO"/>
        </w:rPr>
        <w:t>strange</w:t>
      </w:r>
      <w:r w:rsidR="001561B6">
        <w:rPr>
          <w:lang w:eastAsia="ro-RO"/>
        </w:rPr>
        <w:t>”</w:t>
      </w:r>
      <w:r w:rsidR="005876FD" w:rsidRPr="009D427E">
        <w:rPr>
          <w:lang w:eastAsia="ro-RO"/>
        </w:rPr>
        <w:t xml:space="preserve"> </w:t>
      </w:r>
      <w:r w:rsidR="005876FD" w:rsidRPr="009D427E">
        <w:rPr>
          <w:lang w:eastAsia="ro-RO"/>
        </w:rPr>
        <w:fldChar w:fldCharType="begin" w:fldLock="1"/>
      </w:r>
      <w:r w:rsidR="00E04B26" w:rsidRPr="009D427E">
        <w:rPr>
          <w:lang w:eastAsia="ro-RO"/>
        </w:rPr>
        <w:instrText>ADDIN CSL_CITATION {"citationItems":[{"id":"ITEM-1","itemData":{"author":[{"dropping-particle":"","family":"Gill","given":"Rosalind","non-dropping-particle":"","parse-names":false,"suffix":""}],"container-title":"Handbook of qualitative research methods for psychology and for the social sciences","editor":[{"dropping-particle":"","family":"Richardson","given":"John T. E.","non-dropping-particle":"","parse-names":false,"suffix":""}],"id":"ITEM-1","issued":{"date-parts":[["1996"]]},"page":"141-156","publisher":"British Psychological Society","publisher-place":"Leicester, UK","title":"Discourse analysis: practical implementation","type":"chapter"},"uris":["http://www.mendeley.com/documents/?uuid=bc3c9d24-91dd-4bd9-b2be-f2b2cc899ecd"]}],"mendeley":{"formattedCitation":"(Gill, 1996)","plainTextFormattedCitation":"(Gill, 1996)","previouslyFormattedCitation":"(Gill, 1996)"},"properties":{"noteIndex":0},"schema":"https://github.com/citation-style-language/schema/raw/master/csl-citation.json"}</w:instrText>
      </w:r>
      <w:r w:rsidR="005876FD" w:rsidRPr="009D427E">
        <w:rPr>
          <w:lang w:eastAsia="ro-RO"/>
        </w:rPr>
        <w:fldChar w:fldCharType="separate"/>
      </w:r>
      <w:r w:rsidR="005876FD" w:rsidRPr="009D427E">
        <w:rPr>
          <w:noProof/>
          <w:lang w:eastAsia="ro-RO"/>
        </w:rPr>
        <w:t>(Gill, 1996)</w:t>
      </w:r>
      <w:r w:rsidR="005876FD" w:rsidRPr="009D427E">
        <w:rPr>
          <w:lang w:eastAsia="ro-RO"/>
        </w:rPr>
        <w:fldChar w:fldCharType="end"/>
      </w:r>
      <w:r w:rsidR="005876FD" w:rsidRPr="009D427E">
        <w:rPr>
          <w:lang w:eastAsia="ro-RO"/>
        </w:rPr>
        <w:t xml:space="preserve">. This requires bracketing theoretical </w:t>
      </w:r>
      <w:r w:rsidR="007317EF">
        <w:rPr>
          <w:lang w:eastAsia="ro-RO"/>
        </w:rPr>
        <w:t xml:space="preserve">assumptions </w:t>
      </w:r>
      <w:r w:rsidR="005876FD" w:rsidRPr="009D427E">
        <w:rPr>
          <w:lang w:eastAsia="ro-RO"/>
        </w:rPr>
        <w:t xml:space="preserve">about these </w:t>
      </w:r>
      <w:r w:rsidR="007317EF">
        <w:rPr>
          <w:lang w:eastAsia="ro-RO"/>
        </w:rPr>
        <w:t xml:space="preserve">interactional environments </w:t>
      </w:r>
      <w:r w:rsidR="005876FD" w:rsidRPr="009D427E">
        <w:rPr>
          <w:lang w:eastAsia="ro-RO"/>
        </w:rPr>
        <w:t xml:space="preserve">in favour of </w:t>
      </w:r>
      <w:r w:rsidR="009C5C0D">
        <w:rPr>
          <w:lang w:eastAsia="ro-RO"/>
        </w:rPr>
        <w:t xml:space="preserve">revealing relevant practices </w:t>
      </w:r>
      <w:r w:rsidR="005876FD" w:rsidRPr="009D427E">
        <w:rPr>
          <w:lang w:eastAsia="ro-RO"/>
        </w:rPr>
        <w:t>in the data.</w:t>
      </w:r>
    </w:p>
    <w:p w14:paraId="2B51C8C7" w14:textId="29B220A6" w:rsidR="00CC73C4" w:rsidRPr="009D427E" w:rsidRDefault="00D3250D" w:rsidP="00CB6ED2">
      <w:pPr>
        <w:pStyle w:val="anormal"/>
        <w:rPr>
          <w:lang w:eastAsia="ro-RO"/>
        </w:rPr>
      </w:pPr>
      <w:r w:rsidRPr="009D427E">
        <w:rPr>
          <w:lang w:eastAsia="ro-RO"/>
        </w:rPr>
        <w:t>The systematicity</w:t>
      </w:r>
      <w:r w:rsidR="00DC77D7" w:rsidRPr="009D427E">
        <w:rPr>
          <w:lang w:eastAsia="ro-RO"/>
        </w:rPr>
        <w:t xml:space="preserve"> and reliability of this analytic endeavour relies on </w:t>
      </w:r>
      <w:r w:rsidR="005876FD" w:rsidRPr="009D427E">
        <w:rPr>
          <w:lang w:eastAsia="ro-RO"/>
        </w:rPr>
        <w:t xml:space="preserve">annotating being an iterative process which requires the researchers to go through the data several times, each new reading being informed </w:t>
      </w:r>
      <w:r w:rsidR="00CC73C4" w:rsidRPr="009D427E">
        <w:rPr>
          <w:lang w:eastAsia="ro-RO"/>
        </w:rPr>
        <w:t xml:space="preserve">by prior </w:t>
      </w:r>
      <w:r w:rsidR="00742245">
        <w:rPr>
          <w:lang w:eastAsia="ro-RO"/>
        </w:rPr>
        <w:t>‘</w:t>
      </w:r>
      <w:proofErr w:type="spellStart"/>
      <w:r w:rsidR="00CC73C4" w:rsidRPr="009D427E">
        <w:rPr>
          <w:lang w:eastAsia="ro-RO"/>
        </w:rPr>
        <w:t>noticings</w:t>
      </w:r>
      <w:proofErr w:type="spellEnd"/>
      <w:r w:rsidR="00742245">
        <w:rPr>
          <w:lang w:eastAsia="ro-RO"/>
        </w:rPr>
        <w:t>’</w:t>
      </w:r>
      <w:r w:rsidR="00CC73C4" w:rsidRPr="009D427E">
        <w:rPr>
          <w:lang w:eastAsia="ro-RO"/>
        </w:rPr>
        <w:t>. This requirement ensure</w:t>
      </w:r>
      <w:r w:rsidR="006A60CB">
        <w:rPr>
          <w:lang w:eastAsia="ro-RO"/>
        </w:rPr>
        <w:t>s</w:t>
      </w:r>
      <w:r w:rsidR="00CC73C4" w:rsidRPr="009D427E">
        <w:rPr>
          <w:lang w:eastAsia="ro-RO"/>
        </w:rPr>
        <w:t xml:space="preserve"> that annotations are coherent and consistent across the data set while also being grounded in </w:t>
      </w:r>
      <w:r w:rsidR="00F850D7">
        <w:rPr>
          <w:lang w:eastAsia="ro-RO"/>
        </w:rPr>
        <w:t>empirical observations</w:t>
      </w:r>
      <w:r w:rsidR="00CC73C4" w:rsidRPr="009D427E">
        <w:rPr>
          <w:lang w:eastAsia="ro-RO"/>
        </w:rPr>
        <w:t>. Through several rounds of annotations, researchers identify stretches of talk – extracts – that can form collections of possible relevant cases of the target phenomen</w:t>
      </w:r>
      <w:r w:rsidR="00F850D7">
        <w:rPr>
          <w:lang w:eastAsia="ro-RO"/>
        </w:rPr>
        <w:t>a</w:t>
      </w:r>
      <w:r w:rsidR="00CC73C4" w:rsidRPr="009D427E">
        <w:rPr>
          <w:lang w:eastAsia="ro-RO"/>
        </w:rPr>
        <w:t xml:space="preserve">. The </w:t>
      </w:r>
      <w:r w:rsidR="00742245">
        <w:rPr>
          <w:lang w:eastAsia="ro-RO"/>
        </w:rPr>
        <w:t>composition</w:t>
      </w:r>
      <w:r w:rsidR="00CC73C4" w:rsidRPr="009D427E">
        <w:rPr>
          <w:lang w:eastAsia="ro-RO"/>
        </w:rPr>
        <w:t xml:space="preserve"> of a collection, which is over-inclusive at first, is likely to change as researchers move from annotating the data to analysing each extract in the collection</w:t>
      </w:r>
      <w:r w:rsidR="0076103F" w:rsidRPr="009D427E">
        <w:rPr>
          <w:lang w:eastAsia="ro-RO"/>
        </w:rPr>
        <w:t xml:space="preserve">. As the </w:t>
      </w:r>
      <w:r w:rsidR="00E868A8">
        <w:rPr>
          <w:lang w:eastAsia="ro-RO"/>
        </w:rPr>
        <w:t xml:space="preserve">practices </w:t>
      </w:r>
      <w:r w:rsidR="0076103F" w:rsidRPr="009D427E">
        <w:rPr>
          <w:lang w:eastAsia="ro-RO"/>
        </w:rPr>
        <w:t xml:space="preserve"> identified in the data become clearer through focused analysis, some extracts may be </w:t>
      </w:r>
      <w:r w:rsidR="0076103F" w:rsidRPr="009D427E">
        <w:rPr>
          <w:lang w:eastAsia="ro-RO"/>
        </w:rPr>
        <w:lastRenderedPageBreak/>
        <w:t>eliminated from the collection, on the basis that they do not exhibit the identified</w:t>
      </w:r>
      <w:r w:rsidR="0022540C">
        <w:rPr>
          <w:lang w:eastAsia="ro-RO"/>
        </w:rPr>
        <w:t xml:space="preserve"> practices </w:t>
      </w:r>
      <w:r w:rsidR="0076103F" w:rsidRPr="009D427E">
        <w:rPr>
          <w:lang w:eastAsia="ro-RO"/>
        </w:rPr>
        <w:t>. Conversely, researchers may decide to go back to the data corpus to now search for a specific discourse</w:t>
      </w:r>
      <w:r w:rsidR="0022540C">
        <w:rPr>
          <w:lang w:eastAsia="ro-RO"/>
        </w:rPr>
        <w:t xml:space="preserve"> practice</w:t>
      </w:r>
      <w:r w:rsidR="0076103F" w:rsidRPr="009D427E">
        <w:rPr>
          <w:lang w:eastAsia="ro-RO"/>
        </w:rPr>
        <w:t>.</w:t>
      </w:r>
    </w:p>
    <w:p w14:paraId="5F2A1BC2" w14:textId="28401ABF" w:rsidR="004516B4" w:rsidRPr="009D427E" w:rsidRDefault="0076103F" w:rsidP="00217E0F">
      <w:pPr>
        <w:pStyle w:val="anormal"/>
        <w:rPr>
          <w:lang w:eastAsia="ro-RO"/>
        </w:rPr>
      </w:pPr>
      <w:r w:rsidRPr="009D427E">
        <w:rPr>
          <w:lang w:eastAsia="ro-RO"/>
        </w:rPr>
        <w:t>Creating a collection of relevant cases constitutes one of the challenges for DP respecification studies which</w:t>
      </w:r>
      <w:r w:rsidR="005100BB" w:rsidRPr="009D427E">
        <w:rPr>
          <w:lang w:eastAsia="ro-RO"/>
        </w:rPr>
        <w:t xml:space="preserve"> </w:t>
      </w:r>
      <w:r w:rsidR="005C4DF7" w:rsidRPr="009D427E">
        <w:rPr>
          <w:lang w:eastAsia="ro-RO"/>
        </w:rPr>
        <w:t xml:space="preserve">do not </w:t>
      </w:r>
      <w:r w:rsidR="004E34DE">
        <w:rPr>
          <w:lang w:eastAsia="ro-RO"/>
        </w:rPr>
        <w:t>start</w:t>
      </w:r>
      <w:r w:rsidR="005C4DF7" w:rsidRPr="009D427E">
        <w:rPr>
          <w:lang w:eastAsia="ro-RO"/>
        </w:rPr>
        <w:t xml:space="preserve"> with predefined notions of how psychological constructs figure in discourse. Instead discursive psychologists set out to discover the discursive configurations of psychological phenomena through inductive and iterative scrutiny of the data.</w:t>
      </w:r>
      <w:r w:rsidRPr="009D427E">
        <w:rPr>
          <w:lang w:eastAsia="ro-RO"/>
        </w:rPr>
        <w:t xml:space="preserve"> Hence, t</w:t>
      </w:r>
      <w:r w:rsidR="00052CA4" w:rsidRPr="009D427E">
        <w:rPr>
          <w:lang w:eastAsia="ro-RO"/>
        </w:rPr>
        <w:t xml:space="preserve">he creation of collections </w:t>
      </w:r>
      <w:r w:rsidR="005C4DF7" w:rsidRPr="009D427E">
        <w:rPr>
          <w:lang w:eastAsia="ro-RO"/>
        </w:rPr>
        <w:t>relies on initial</w:t>
      </w:r>
      <w:r w:rsidRPr="009D427E">
        <w:rPr>
          <w:lang w:eastAsia="ro-RO"/>
        </w:rPr>
        <w:t xml:space="preserve"> </w:t>
      </w:r>
      <w:proofErr w:type="spellStart"/>
      <w:r w:rsidRPr="009D427E">
        <w:rPr>
          <w:lang w:eastAsia="ro-RO"/>
        </w:rPr>
        <w:t>noticings</w:t>
      </w:r>
      <w:proofErr w:type="spellEnd"/>
      <w:r w:rsidRPr="009D427E">
        <w:rPr>
          <w:lang w:eastAsia="ro-RO"/>
        </w:rPr>
        <w:t xml:space="preserve"> </w:t>
      </w:r>
      <w:r w:rsidR="005C4DF7" w:rsidRPr="009D427E">
        <w:rPr>
          <w:lang w:eastAsia="ro-RO"/>
        </w:rPr>
        <w:t xml:space="preserve">of potentially relevant stretches of talk which are then </w:t>
      </w:r>
      <w:r w:rsidR="00E04B26" w:rsidRPr="009D427E">
        <w:rPr>
          <w:lang w:eastAsia="ro-RO"/>
        </w:rPr>
        <w:t>marked for further analysis. A word, phrase, turn or sequence is considered to be potentially relevant if it features discursive practices employed to achieve some action or interactional effect related to the topic of the study</w:t>
      </w:r>
      <w:r w:rsidR="001B452F">
        <w:rPr>
          <w:lang w:eastAsia="ro-RO"/>
        </w:rPr>
        <w:t xml:space="preserve">. </w:t>
      </w:r>
      <w:r w:rsidR="00E04B26" w:rsidRPr="009D427E">
        <w:rPr>
          <w:lang w:eastAsia="ro-RO"/>
        </w:rPr>
        <w:t>For some psychological phenomena, the identification of relevant practices can rely directly on participants’ use of vocabularies vernacularly associated with those phenomena</w:t>
      </w:r>
      <w:r w:rsidR="006423C6" w:rsidRPr="009D427E">
        <w:rPr>
          <w:lang w:eastAsia="ro-RO"/>
        </w:rPr>
        <w:t>. For example, researchers can track psychological predicates used to index</w:t>
      </w:r>
      <w:r w:rsidR="00052CA4" w:rsidRPr="009D427E">
        <w:rPr>
          <w:lang w:eastAsia="ro-RO"/>
        </w:rPr>
        <w:t xml:space="preserve"> </w:t>
      </w:r>
      <w:r w:rsidR="00FA680C" w:rsidRPr="009D427E">
        <w:rPr>
          <w:lang w:eastAsia="ro-RO"/>
        </w:rPr>
        <w:t>putative</w:t>
      </w:r>
      <w:r w:rsidR="00052CA4" w:rsidRPr="009D427E">
        <w:rPr>
          <w:lang w:eastAsia="ro-RO"/>
        </w:rPr>
        <w:t xml:space="preserve"> </w:t>
      </w:r>
      <w:r w:rsidR="00981618" w:rsidRPr="009D427E">
        <w:rPr>
          <w:lang w:eastAsia="ro-RO"/>
        </w:rPr>
        <w:t xml:space="preserve">mental </w:t>
      </w:r>
      <w:r w:rsidR="00052CA4" w:rsidRPr="009D427E">
        <w:rPr>
          <w:lang w:eastAsia="ro-RO"/>
        </w:rPr>
        <w:t>states</w:t>
      </w:r>
      <w:r w:rsidR="00981618" w:rsidRPr="009D427E">
        <w:rPr>
          <w:lang w:eastAsia="ro-RO"/>
        </w:rPr>
        <w:t xml:space="preserve"> and processes</w:t>
      </w:r>
      <w:r w:rsidR="006423C6" w:rsidRPr="009D427E">
        <w:rPr>
          <w:lang w:eastAsia="ro-RO"/>
        </w:rPr>
        <w:t xml:space="preserve"> such as</w:t>
      </w:r>
      <w:r w:rsidR="00981618" w:rsidRPr="009D427E">
        <w:rPr>
          <w:lang w:eastAsia="ro-RO"/>
        </w:rPr>
        <w:t xml:space="preserve"> </w:t>
      </w:r>
      <w:r w:rsidR="001561B6">
        <w:rPr>
          <w:lang w:eastAsia="ro-RO"/>
        </w:rPr>
        <w:t>“</w:t>
      </w:r>
      <w:r w:rsidR="00981618" w:rsidRPr="009D427E">
        <w:rPr>
          <w:lang w:eastAsia="ro-RO"/>
        </w:rPr>
        <w:t>concerns</w:t>
      </w:r>
      <w:r w:rsidR="001561B6">
        <w:rPr>
          <w:lang w:eastAsia="ro-RO"/>
        </w:rPr>
        <w:t>”</w:t>
      </w:r>
      <w:r w:rsidR="00981618" w:rsidRPr="009D427E">
        <w:rPr>
          <w:lang w:eastAsia="ro-RO"/>
        </w:rPr>
        <w:t xml:space="preserve"> </w:t>
      </w:r>
      <w:r w:rsidR="00981618" w:rsidRPr="009D427E">
        <w:rPr>
          <w:lang w:eastAsia="ro-RO"/>
        </w:rPr>
        <w:fldChar w:fldCharType="begin" w:fldLock="1"/>
      </w:r>
      <w:r w:rsidR="00981618" w:rsidRPr="009D427E">
        <w:rPr>
          <w:lang w:eastAsia="ro-RO"/>
        </w:rPr>
        <w:instrText>ADDIN CSL_CITATION {"citationItems":[{"id":"ITEM-1","itemData":{"DOI":"10.1207/S15327973RLSI3603_01","abstract":"This article analyzes early actions in 50 calls reporting cases of abuse to a national child protection helpline in the UK (the National Society for the Prevention of Cru- elty to Children Helpline, NSPCC). It focuses on the early turns in the caller’s rea- son for call, in particular, a class of constructions in which the caller describes him- self or herself as “concerned about x” (or similar). Analysis of the corpus of calls suggests concern constructions are canonical early elements of the reason-for-call sequence. Concern constructions (a) are oriented to a pre-move in the caller’s reason for call, (b) project the unpacking of concerns in a way oriented to the NSPCC’s in- stitutional role, (c) attend to epistemological asymmetries between caller and call taker and remove the requirement for disaffiliative next actions such as asking for the basis of claims, (d) provide a way for the Child Protection Officer to take abuse claims seriously while not presupposing their truth, and (e) display an appropriate caller stance. These observations are supported by an analysis of deviant cases. The broader implications of this study for the relation between psychology, interaction, and institutions are discussed.","author":[{"dropping-particle":"","family":"Potter","given":"Jonathan","non-dropping-particle":"","parse-names":false,"suffix":""},{"dropping-particle":"","family":"Hepburn","given":"Alexa","non-dropping-particle":"","parse-names":false,"suffix":""}],"container-title":"Research on Language &amp; Social Interaction","id":"ITEM-1","issue":"3","issued":{"date-parts":[["2003"]]},"page":"197-240","title":"\"I'm a bit concerned\" - Early actions and psychological constructions in a child protection helpline","type":"article-journal","volume":"36"},"uris":["http://www.mendeley.com/documents/?uuid=bca22389-478a-4723-90d6-f06ddabab363"]}],"mendeley":{"formattedCitation":"(Potter &amp; Hepburn, 2003)","plainTextFormattedCitation":"(Potter &amp; Hepburn, 2003)","previouslyFormattedCitation":"(Potter &amp; Hepburn, 2003)"},"properties":{"noteIndex":0},"schema":"https://github.com/citation-style-language/schema/raw/master/csl-citation.json"}</w:instrText>
      </w:r>
      <w:r w:rsidR="00981618" w:rsidRPr="009D427E">
        <w:rPr>
          <w:lang w:eastAsia="ro-RO"/>
        </w:rPr>
        <w:fldChar w:fldCharType="separate"/>
      </w:r>
      <w:r w:rsidR="00981618" w:rsidRPr="009D427E">
        <w:rPr>
          <w:noProof/>
          <w:lang w:eastAsia="ro-RO"/>
        </w:rPr>
        <w:t>(Potter &amp; Hepburn, 2003)</w:t>
      </w:r>
      <w:r w:rsidR="00981618" w:rsidRPr="009D427E">
        <w:rPr>
          <w:lang w:eastAsia="ro-RO"/>
        </w:rPr>
        <w:fldChar w:fldCharType="end"/>
      </w:r>
      <w:r w:rsidR="00981618" w:rsidRPr="009D427E">
        <w:rPr>
          <w:lang w:eastAsia="ro-RO"/>
        </w:rPr>
        <w:t xml:space="preserve">, </w:t>
      </w:r>
      <w:r w:rsidR="001561B6">
        <w:rPr>
          <w:lang w:eastAsia="ro-RO"/>
        </w:rPr>
        <w:t>“</w:t>
      </w:r>
      <w:r w:rsidR="00981618" w:rsidRPr="009D427E">
        <w:rPr>
          <w:lang w:eastAsia="ro-RO"/>
        </w:rPr>
        <w:t>wants</w:t>
      </w:r>
      <w:r w:rsidR="001561B6">
        <w:rPr>
          <w:lang w:eastAsia="ro-RO"/>
        </w:rPr>
        <w:t>”</w:t>
      </w:r>
      <w:r w:rsidR="00981618" w:rsidRPr="009D427E">
        <w:rPr>
          <w:lang w:eastAsia="ro-RO"/>
        </w:rPr>
        <w:t xml:space="preserve"> </w:t>
      </w:r>
      <w:r w:rsidR="00981618" w:rsidRPr="009D427E">
        <w:rPr>
          <w:lang w:eastAsia="ro-RO"/>
        </w:rPr>
        <w:fldChar w:fldCharType="begin" w:fldLock="1"/>
      </w:r>
      <w:r w:rsidR="00981618" w:rsidRPr="009D427E">
        <w:rPr>
          <w:lang w:eastAsia="ro-RO"/>
        </w:rPr>
        <w:instrText>ADDIN CSL_CITATION {"citationItems":[{"id":"ITEM-1","itemData":{"DOI":"10.1177/1461445612439819","ISSN":"1461-4456","abstract":"This article provides a conversation analytic description of a two-part structure, I don't want X, I want/just want Y'. Drawing on a corpus of recordings of family mealtimes and television documentary data, I show how speakers use the structure in two recurrent environments. First, speakers may use the structure to reject a proposal regarding their actions made by an interlocutor. Second, speakers may deliver the structure following a co-interactant's formulation of their actions or motivations. Both uses decrease the likelihood of challenge in third-turn position. When responding to multi-unit turns speakers routinely deal with the last item first. The value of I want Y' is to formulate an alternative sense of agency which undermines the preceding turn and shifts the trajectory of the ongoing sequence. The article contributes to work in discursive psychology as I show how speakers may formulate their wants' in the service of sequentially unfolding social interaction.","author":[{"dropping-particle":"","family":"Childs","given":"C.","non-dropping-particle":"","parse-names":false,"suffix":""}],"container-title":"Discourse Studies","id":"ITEM-1","issue":"2","issued":{"date-parts":[["2012","4","30"]]},"page":"181-196","title":"'I'm not X, I just want Y': formulating 'wants' in interaction","type":"article-journal","volume":"14"},"uris":["http://www.mendeley.com/documents/?uuid=57df9bdd-6fbf-4111-bbe9-91435aea1051"]}],"mendeley":{"formattedCitation":"(Childs, 2012)","plainTextFormattedCitation":"(Childs, 2012)","previouslyFormattedCitation":"(Childs, 2012)"},"properties":{"noteIndex":0},"schema":"https://github.com/citation-style-language/schema/raw/master/csl-citation.json"}</w:instrText>
      </w:r>
      <w:r w:rsidR="00981618" w:rsidRPr="009D427E">
        <w:rPr>
          <w:lang w:eastAsia="ro-RO"/>
        </w:rPr>
        <w:fldChar w:fldCharType="separate"/>
      </w:r>
      <w:r w:rsidR="00981618" w:rsidRPr="009D427E">
        <w:rPr>
          <w:noProof/>
          <w:lang w:eastAsia="ro-RO"/>
        </w:rPr>
        <w:t>(Childs, 2012)</w:t>
      </w:r>
      <w:r w:rsidR="00981618" w:rsidRPr="009D427E">
        <w:rPr>
          <w:lang w:eastAsia="ro-RO"/>
        </w:rPr>
        <w:fldChar w:fldCharType="end"/>
      </w:r>
      <w:r w:rsidR="00981618" w:rsidRPr="009D427E">
        <w:rPr>
          <w:lang w:eastAsia="ro-RO"/>
        </w:rPr>
        <w:t xml:space="preserve">, or </w:t>
      </w:r>
      <w:r w:rsidR="001561B6">
        <w:rPr>
          <w:lang w:eastAsia="ro-RO"/>
        </w:rPr>
        <w:t>“</w:t>
      </w:r>
      <w:r w:rsidR="00981618" w:rsidRPr="009D427E">
        <w:rPr>
          <w:lang w:eastAsia="ro-RO"/>
        </w:rPr>
        <w:t>thoughts</w:t>
      </w:r>
      <w:r w:rsidR="001561B6">
        <w:rPr>
          <w:lang w:eastAsia="ro-RO"/>
        </w:rPr>
        <w:t>”</w:t>
      </w:r>
      <w:r w:rsidR="00981618" w:rsidRPr="009D427E">
        <w:rPr>
          <w:lang w:eastAsia="ro-RO"/>
        </w:rPr>
        <w:t xml:space="preserve"> </w:t>
      </w:r>
      <w:r w:rsidR="00981618" w:rsidRPr="009D427E">
        <w:rPr>
          <w:lang w:eastAsia="ro-RO"/>
        </w:rPr>
        <w:fldChar w:fldCharType="begin" w:fldLock="1"/>
      </w:r>
      <w:r w:rsidR="00BD7CE2" w:rsidRPr="009D427E">
        <w:rPr>
          <w:lang w:eastAsia="ro-RO"/>
        </w:rPr>
        <w:instrText>ADDIN CSL_CITATION {"citationItems":[{"id":"ITEM-1","itemData":{"DOI":"https://doi.org/10.1177/1461445607075339","ISSN":"1461-4456","abstract":"This article examines the design and situated employment of reported `private thoughts' in both everyday and institutional interaction. By reported `private thoughts' we mean the `active voicing' (Wooffitt, 1992) of utterances characterized as `private thought' done in the first place for the speaker-feeler, rather than the listener. Examples are drawn from a large UK collection of over 240 instances from domestic telephone calls, interview talk, therapy sessions, and patient--provider interactions. Instead of treating reported `private thoughts' as neutral and transparent descriptions of the inner mind, we focus on their `brought off ' nature. Drawing on the cumulative resources of conversation analysis and discursive psychology, we focus on lexical and non-lexical features of their design and its similarity to direct reported speech. We go on to illustrate the flexibilities of positioning reporting `private thoughts' affords, that is, how they can be done for the self as a `one-off ', as generalized or hypothetical and how they can be done for others. Our analyses draw attention to how `private thoughts' might be considered as a speaker's resource for handling everyday rational accountability in reporting and explaining actions and events.","author":[{"dropping-particle":"","family":"Barnes","given":"Rebecca","non-dropping-particle":"","parse-names":false,"suffix":""},{"dropping-particle":"","family":"Moss","given":"Duncan","non-dropping-particle":"","parse-names":false,"suffix":""}],"container-title":"Discourse Studies","id":"ITEM-1","issue":"2","issued":{"date-parts":[["2007","4","1"]]},"page":"123-148","title":"Communicating a feeling: the social organization of 'private thoughts'","type":"article-journal","volume":"9"},"uris":["http://www.mendeley.com/documents/?uuid=a224394c-1756-42da-8915-32e485224fca"]}],"mendeley":{"formattedCitation":"(Barnes &amp; Moss, 2007)","plainTextFormattedCitation":"(Barnes &amp; Moss, 2007)","previouslyFormattedCitation":"(Barnes &amp; Moss, 2007)"},"properties":{"noteIndex":0},"schema":"https://github.com/citation-style-language/schema/raw/master/csl-citation.json"}</w:instrText>
      </w:r>
      <w:r w:rsidR="00981618" w:rsidRPr="009D427E">
        <w:rPr>
          <w:lang w:eastAsia="ro-RO"/>
        </w:rPr>
        <w:fldChar w:fldCharType="separate"/>
      </w:r>
      <w:r w:rsidR="00981618" w:rsidRPr="009D427E">
        <w:rPr>
          <w:noProof/>
          <w:lang w:eastAsia="ro-RO"/>
        </w:rPr>
        <w:t>(Barnes &amp; Moss, 2007)</w:t>
      </w:r>
      <w:r w:rsidR="00981618" w:rsidRPr="009D427E">
        <w:rPr>
          <w:lang w:eastAsia="ro-RO"/>
        </w:rPr>
        <w:fldChar w:fldCharType="end"/>
      </w:r>
      <w:r w:rsidR="00052CA4" w:rsidRPr="009D427E">
        <w:rPr>
          <w:lang w:eastAsia="ro-RO"/>
        </w:rPr>
        <w:t xml:space="preserve">. </w:t>
      </w:r>
      <w:r w:rsidR="006423C6" w:rsidRPr="009D427E">
        <w:rPr>
          <w:lang w:eastAsia="ro-RO"/>
        </w:rPr>
        <w:t>However</w:t>
      </w:r>
      <w:r w:rsidR="00052CA4" w:rsidRPr="009D427E">
        <w:rPr>
          <w:lang w:eastAsia="ro-RO"/>
        </w:rPr>
        <w:t xml:space="preserve">, </w:t>
      </w:r>
      <w:r w:rsidR="006423C6" w:rsidRPr="009D427E">
        <w:rPr>
          <w:lang w:eastAsia="ro-RO"/>
        </w:rPr>
        <w:t>at times,</w:t>
      </w:r>
      <w:r w:rsidR="00052CA4" w:rsidRPr="009D427E">
        <w:rPr>
          <w:lang w:eastAsia="ro-RO"/>
        </w:rPr>
        <w:t xml:space="preserve"> </w:t>
      </w:r>
      <w:r w:rsidR="00F850D7">
        <w:rPr>
          <w:lang w:eastAsia="ro-RO"/>
        </w:rPr>
        <w:t xml:space="preserve">the </w:t>
      </w:r>
      <w:r w:rsidR="006423C6" w:rsidRPr="009D427E">
        <w:rPr>
          <w:lang w:eastAsia="ro-RO"/>
        </w:rPr>
        <w:t>discursive management</w:t>
      </w:r>
      <w:r w:rsidR="00052CA4" w:rsidRPr="009D427E">
        <w:rPr>
          <w:lang w:eastAsia="ro-RO"/>
        </w:rPr>
        <w:t xml:space="preserve"> of the psychological phenomena </w:t>
      </w:r>
      <w:r w:rsidR="006423C6" w:rsidRPr="009D427E">
        <w:rPr>
          <w:lang w:eastAsia="ro-RO"/>
        </w:rPr>
        <w:t>may occur in more subtle ways</w:t>
      </w:r>
      <w:r w:rsidR="00052CA4" w:rsidRPr="009D427E">
        <w:rPr>
          <w:lang w:eastAsia="ro-RO"/>
        </w:rPr>
        <w:t>, especially when</w:t>
      </w:r>
      <w:r w:rsidR="006423C6" w:rsidRPr="009D427E">
        <w:rPr>
          <w:lang w:eastAsia="ro-RO"/>
        </w:rPr>
        <w:t xml:space="preserve"> the phenomena are tied with participants’ stakes in constructing versions of events. A case in point comes from </w:t>
      </w:r>
      <w:r w:rsidR="00F850D7">
        <w:rPr>
          <w:lang w:eastAsia="ro-RO"/>
        </w:rPr>
        <w:t xml:space="preserve">a study of intentionality in </w:t>
      </w:r>
      <w:r w:rsidR="00052CA4" w:rsidRPr="009D427E">
        <w:rPr>
          <w:lang w:eastAsia="ro-RO"/>
        </w:rPr>
        <w:t>police interviews</w:t>
      </w:r>
      <w:r w:rsidR="00F850D7">
        <w:rPr>
          <w:lang w:eastAsia="ro-RO"/>
        </w:rPr>
        <w:t xml:space="preserve"> with suspects. Recurrently, in these interviews, the </w:t>
      </w:r>
      <w:r w:rsidR="006423C6" w:rsidRPr="009D427E">
        <w:rPr>
          <w:lang w:eastAsia="ro-RO"/>
        </w:rPr>
        <w:t>police officer</w:t>
      </w:r>
      <w:r w:rsidR="00052CA4" w:rsidRPr="009D427E">
        <w:rPr>
          <w:lang w:eastAsia="ro-RO"/>
        </w:rPr>
        <w:t xml:space="preserve"> tr</w:t>
      </w:r>
      <w:r w:rsidR="00F850D7">
        <w:rPr>
          <w:lang w:eastAsia="ro-RO"/>
        </w:rPr>
        <w:t>ies</w:t>
      </w:r>
      <w:r w:rsidR="00052CA4" w:rsidRPr="009D427E">
        <w:rPr>
          <w:lang w:eastAsia="ro-RO"/>
        </w:rPr>
        <w:t xml:space="preserve"> to establish whether </w:t>
      </w:r>
      <w:r w:rsidR="006423C6" w:rsidRPr="009D427E">
        <w:rPr>
          <w:lang w:eastAsia="ro-RO"/>
        </w:rPr>
        <w:t xml:space="preserve">the </w:t>
      </w:r>
      <w:r w:rsidR="00052CA4" w:rsidRPr="009D427E">
        <w:rPr>
          <w:lang w:eastAsia="ro-RO"/>
        </w:rPr>
        <w:t>suspect</w:t>
      </w:r>
      <w:r w:rsidR="006423C6" w:rsidRPr="009D427E">
        <w:rPr>
          <w:lang w:eastAsia="ro-RO"/>
        </w:rPr>
        <w:t xml:space="preserve"> has</w:t>
      </w:r>
      <w:r w:rsidR="00052CA4" w:rsidRPr="009D427E">
        <w:rPr>
          <w:lang w:eastAsia="ro-RO"/>
        </w:rPr>
        <w:t xml:space="preserve"> committed </w:t>
      </w:r>
      <w:r w:rsidR="006423C6" w:rsidRPr="009D427E">
        <w:rPr>
          <w:lang w:eastAsia="ro-RO"/>
        </w:rPr>
        <w:t>the</w:t>
      </w:r>
      <w:r w:rsidR="00052CA4" w:rsidRPr="009D427E">
        <w:rPr>
          <w:lang w:eastAsia="ro-RO"/>
        </w:rPr>
        <w:t xml:space="preserve"> crime with intention or </w:t>
      </w:r>
      <w:r w:rsidR="006423C6" w:rsidRPr="009D427E">
        <w:rPr>
          <w:lang w:eastAsia="ro-RO"/>
        </w:rPr>
        <w:t>accidentally</w:t>
      </w:r>
      <w:r w:rsidR="00052CA4" w:rsidRPr="009D427E">
        <w:rPr>
          <w:lang w:eastAsia="ro-RO"/>
        </w:rPr>
        <w:t xml:space="preserve"> </w:t>
      </w:r>
      <w:r w:rsidR="00981618" w:rsidRPr="009D427E">
        <w:rPr>
          <w:lang w:eastAsia="ro-RO"/>
        </w:rPr>
        <w:fldChar w:fldCharType="begin" w:fldLock="1"/>
      </w:r>
      <w:r w:rsidR="00981618" w:rsidRPr="009D427E">
        <w:rPr>
          <w:lang w:eastAsia="ro-RO"/>
        </w:rPr>
        <w:instrText>ADDIN CSL_CITATION {"citationItems":[{"id":"ITEM-1","itemData":{"DOI":"10.1515/IP.2008.010","author":[{"dropping-particle":"","family":"Edwards","given":"Derek","non-dropping-particle":"","parse-names":false,"suffix":""}],"container-title":"Intercultural Pragmatics","id":"ITEM-1","issue":"2","issued":{"date-parts":[["2008"]]},"note":"From Duplicate 1 ( \n\nIntentionality and mens rea in police interrogations: the production of actions as crime\n\n- Edwards, Derek )\n\n","page":"177-199","title":"Intentionality and mens rea in police interrogations: the production of actions as crime","type":"article-journal","volume":"5"},"uris":["http://www.mendeley.com/documents/?uuid=175cc195-3215-46ef-9de7-02ec72a1c378"]}],"mendeley":{"formattedCitation":"(Edwards, 2008)","plainTextFormattedCitation":"(Edwards, 2008)","previouslyFormattedCitation":"(Edwards, 2008)"},"properties":{"noteIndex":0},"schema":"https://github.com/citation-style-language/schema/raw/master/csl-citation.json"}</w:instrText>
      </w:r>
      <w:r w:rsidR="00981618" w:rsidRPr="009D427E">
        <w:rPr>
          <w:lang w:eastAsia="ro-RO"/>
        </w:rPr>
        <w:fldChar w:fldCharType="separate"/>
      </w:r>
      <w:r w:rsidR="00981618" w:rsidRPr="009D427E">
        <w:rPr>
          <w:noProof/>
          <w:lang w:eastAsia="ro-RO"/>
        </w:rPr>
        <w:t>(Edwards, 2008)</w:t>
      </w:r>
      <w:r w:rsidR="00981618" w:rsidRPr="009D427E">
        <w:rPr>
          <w:lang w:eastAsia="ro-RO"/>
        </w:rPr>
        <w:fldChar w:fldCharType="end"/>
      </w:r>
      <w:r w:rsidR="00981618" w:rsidRPr="009D427E">
        <w:rPr>
          <w:lang w:eastAsia="ro-RO"/>
        </w:rPr>
        <w:t xml:space="preserve">. </w:t>
      </w:r>
      <w:r w:rsidR="00052CA4" w:rsidRPr="009D427E">
        <w:rPr>
          <w:lang w:eastAsia="ro-RO"/>
        </w:rPr>
        <w:t>Intention here</w:t>
      </w:r>
      <w:r w:rsidR="00217E0F" w:rsidRPr="009D427E">
        <w:rPr>
          <w:lang w:eastAsia="ro-RO"/>
        </w:rPr>
        <w:t xml:space="preserve"> can be made relevant via direct references such as a police officer </w:t>
      </w:r>
      <w:r w:rsidR="005E6CF0" w:rsidRPr="009D427E">
        <w:rPr>
          <w:lang w:eastAsia="ro-RO"/>
        </w:rPr>
        <w:t>asking,</w:t>
      </w:r>
      <w:r w:rsidR="00217E0F" w:rsidRPr="009D427E">
        <w:rPr>
          <w:lang w:eastAsia="ro-RO"/>
        </w:rPr>
        <w:t xml:space="preserve"> “Did you </w:t>
      </w:r>
      <w:proofErr w:type="spellStart"/>
      <w:r w:rsidR="00217E0F" w:rsidRPr="009D427E">
        <w:rPr>
          <w:lang w:eastAsia="ro-RO"/>
        </w:rPr>
        <w:t>int</w:t>
      </w:r>
      <w:r w:rsidR="00217E0F" w:rsidRPr="009D427E">
        <w:rPr>
          <w:u w:val="single"/>
          <w:lang w:eastAsia="ro-RO"/>
        </w:rPr>
        <w:t>e</w:t>
      </w:r>
      <w:r w:rsidR="00217E0F" w:rsidRPr="009D427E">
        <w:rPr>
          <w:lang w:eastAsia="ro-RO"/>
        </w:rPr>
        <w:t>:nd</w:t>
      </w:r>
      <w:proofErr w:type="spellEnd"/>
      <w:r w:rsidR="00217E0F" w:rsidRPr="009D427E">
        <w:rPr>
          <w:lang w:eastAsia="ro-RO"/>
        </w:rPr>
        <w:t xml:space="preserve"> to cause any damage to the window of the car” (p. 184) </w:t>
      </w:r>
      <w:r w:rsidR="00BB6BCD" w:rsidRPr="009D427E">
        <w:rPr>
          <w:lang w:eastAsia="ro-RO"/>
        </w:rPr>
        <w:t xml:space="preserve">or via </w:t>
      </w:r>
      <w:r w:rsidR="00265B8B">
        <w:rPr>
          <w:lang w:eastAsia="ro-RO"/>
        </w:rPr>
        <w:t>elaborate</w:t>
      </w:r>
      <w:r w:rsidR="00BB6BCD" w:rsidRPr="009D427E">
        <w:rPr>
          <w:lang w:eastAsia="ro-RO"/>
        </w:rPr>
        <w:t xml:space="preserve"> descriptions of suspect’s actions, and </w:t>
      </w:r>
      <w:r w:rsidR="001C511A">
        <w:rPr>
          <w:lang w:eastAsia="ro-RO"/>
        </w:rPr>
        <w:t>their</w:t>
      </w:r>
      <w:r w:rsidR="00BB6BCD" w:rsidRPr="009D427E">
        <w:rPr>
          <w:lang w:eastAsia="ro-RO"/>
        </w:rPr>
        <w:t xml:space="preserve"> thoughts regarding their anticipated effects</w:t>
      </w:r>
      <w:r w:rsidR="00052CA4" w:rsidRPr="009D427E">
        <w:rPr>
          <w:lang w:eastAsia="ro-RO"/>
        </w:rPr>
        <w:t>.</w:t>
      </w:r>
      <w:r w:rsidR="00BB6BCD" w:rsidRPr="009D427E">
        <w:rPr>
          <w:lang w:eastAsia="ro-RO"/>
        </w:rPr>
        <w:t xml:space="preserve"> </w:t>
      </w:r>
      <w:r w:rsidR="004516B4" w:rsidRPr="009D427E">
        <w:rPr>
          <w:lang w:eastAsia="ro-RO"/>
        </w:rPr>
        <w:t xml:space="preserve">The value and novelty of DP lies in enabling researchers to spot practices associated with the interactional management of psychological </w:t>
      </w:r>
      <w:r w:rsidR="004516B4" w:rsidRPr="009D427E">
        <w:rPr>
          <w:lang w:eastAsia="ro-RO"/>
        </w:rPr>
        <w:lastRenderedPageBreak/>
        <w:t>topics even when participants do not employ terms and phrases that are predictably associated with these topics.</w:t>
      </w:r>
    </w:p>
    <w:p w14:paraId="06282BA8" w14:textId="5CF70101" w:rsidR="0042150B" w:rsidRDefault="005E5689" w:rsidP="00432720">
      <w:pPr>
        <w:pStyle w:val="anormal"/>
        <w:rPr>
          <w:lang w:eastAsia="ro-RO"/>
        </w:rPr>
      </w:pPr>
      <w:r w:rsidRPr="009D427E">
        <w:rPr>
          <w:lang w:eastAsia="ro-RO"/>
        </w:rPr>
        <w:t xml:space="preserve"> While it is not possible to establish a strict procedure for </w:t>
      </w:r>
      <w:r w:rsidR="004516B4" w:rsidRPr="009D427E">
        <w:rPr>
          <w:lang w:eastAsia="ro-RO"/>
        </w:rPr>
        <w:t>building collections</w:t>
      </w:r>
      <w:r w:rsidR="00217E0F" w:rsidRPr="009D427E">
        <w:rPr>
          <w:lang w:eastAsia="ro-RO"/>
        </w:rPr>
        <w:t xml:space="preserve">, based on the papers in this special issue, we can delineate </w:t>
      </w:r>
      <w:r w:rsidR="00F82568">
        <w:rPr>
          <w:lang w:eastAsia="ro-RO"/>
        </w:rPr>
        <w:t>three main</w:t>
      </w:r>
      <w:r w:rsidR="00217E0F" w:rsidRPr="009D427E">
        <w:rPr>
          <w:lang w:eastAsia="ro-RO"/>
        </w:rPr>
        <w:t xml:space="preserve"> approaches for identifying possible relevant cases for </w:t>
      </w:r>
      <w:r w:rsidR="004516B4" w:rsidRPr="009D427E">
        <w:rPr>
          <w:lang w:eastAsia="ro-RO"/>
        </w:rPr>
        <w:t xml:space="preserve">DP </w:t>
      </w:r>
      <w:r w:rsidR="00217E0F" w:rsidRPr="009D427E">
        <w:rPr>
          <w:lang w:eastAsia="ro-RO"/>
        </w:rPr>
        <w:t xml:space="preserve">collections </w:t>
      </w:r>
      <w:r w:rsidR="004516B4" w:rsidRPr="009D427E">
        <w:rPr>
          <w:lang w:eastAsia="ro-RO"/>
        </w:rPr>
        <w:t>for respecification studies</w:t>
      </w:r>
      <w:r w:rsidR="00217E0F" w:rsidRPr="009D427E">
        <w:rPr>
          <w:lang w:eastAsia="ro-RO"/>
        </w:rPr>
        <w:t>.</w:t>
      </w:r>
      <w:r w:rsidR="00B70171">
        <w:rPr>
          <w:lang w:eastAsia="ro-RO"/>
        </w:rPr>
        <w:t xml:space="preserve"> </w:t>
      </w:r>
      <w:r w:rsidR="00217E0F" w:rsidRPr="009D427E">
        <w:rPr>
          <w:lang w:eastAsia="ro-RO"/>
        </w:rPr>
        <w:t xml:space="preserve">Probably the most straight forward process of searching for and collecting instances of talk that feature particular psychological topics consists in searching for </w:t>
      </w:r>
      <w:r w:rsidR="00D3250D" w:rsidRPr="009D427E">
        <w:rPr>
          <w:lang w:eastAsia="ro-RO"/>
        </w:rPr>
        <w:t xml:space="preserve">terms that index manifestations of the phenomenon. </w:t>
      </w:r>
      <w:r w:rsidR="00F82568">
        <w:rPr>
          <w:lang w:eastAsia="ro-RO"/>
        </w:rPr>
        <w:t>This</w:t>
      </w:r>
      <w:r w:rsidR="004516B4" w:rsidRPr="009D427E">
        <w:rPr>
          <w:lang w:eastAsia="ro-RO"/>
        </w:rPr>
        <w:t xml:space="preserve"> strategy </w:t>
      </w:r>
      <w:r w:rsidR="00F82568">
        <w:rPr>
          <w:lang w:eastAsia="ro-RO"/>
        </w:rPr>
        <w:t xml:space="preserve">has </w:t>
      </w:r>
      <w:r w:rsidR="004516B4" w:rsidRPr="009D427E">
        <w:rPr>
          <w:lang w:eastAsia="ro-RO"/>
        </w:rPr>
        <w:t>be</w:t>
      </w:r>
      <w:r w:rsidR="00F82568">
        <w:rPr>
          <w:lang w:eastAsia="ro-RO"/>
        </w:rPr>
        <w:t>en</w:t>
      </w:r>
      <w:r w:rsidR="004516B4" w:rsidRPr="009D427E">
        <w:rPr>
          <w:lang w:eastAsia="ro-RO"/>
        </w:rPr>
        <w:t xml:space="preserve"> employed by Flinkfeldt in her paper on the invocation of a </w:t>
      </w:r>
      <w:r w:rsidR="001561B6">
        <w:rPr>
          <w:lang w:eastAsia="ro-RO"/>
        </w:rPr>
        <w:t>“</w:t>
      </w:r>
      <w:r w:rsidR="004516B4" w:rsidRPr="009D427E">
        <w:rPr>
          <w:lang w:eastAsia="ro-RO"/>
        </w:rPr>
        <w:t>worry</w:t>
      </w:r>
      <w:r w:rsidR="001561B6">
        <w:rPr>
          <w:lang w:eastAsia="ro-RO"/>
        </w:rPr>
        <w:t>”</w:t>
      </w:r>
      <w:r w:rsidR="00F82568">
        <w:rPr>
          <w:lang w:eastAsia="ro-RO"/>
        </w:rPr>
        <w:t xml:space="preserve"> </w:t>
      </w:r>
      <w:r w:rsidR="004516B4" w:rsidRPr="009D427E">
        <w:rPr>
          <w:lang w:eastAsia="ro-RO"/>
        </w:rPr>
        <w:t>in welfare encounters. Her collection was buil</w:t>
      </w:r>
      <w:r w:rsidR="005E6CF0" w:rsidRPr="009D427E">
        <w:rPr>
          <w:lang w:eastAsia="ro-RO"/>
        </w:rPr>
        <w:t>t</w:t>
      </w:r>
      <w:r w:rsidR="004516B4" w:rsidRPr="009D427E">
        <w:rPr>
          <w:lang w:eastAsia="ro-RO"/>
        </w:rPr>
        <w:t xml:space="preserve"> by searching for lexical terms that index negative emotions such as </w:t>
      </w:r>
      <w:r w:rsidR="001561B6">
        <w:rPr>
          <w:lang w:eastAsia="ro-RO"/>
        </w:rPr>
        <w:t>“</w:t>
      </w:r>
      <w:r w:rsidR="004516B4" w:rsidRPr="009D427E">
        <w:rPr>
          <w:lang w:eastAsia="ro-RO"/>
        </w:rPr>
        <w:t>concern</w:t>
      </w:r>
      <w:r w:rsidR="001561B6">
        <w:rPr>
          <w:lang w:eastAsia="ro-RO"/>
        </w:rPr>
        <w:t>”</w:t>
      </w:r>
      <w:r w:rsidR="004516B4" w:rsidRPr="009D427E">
        <w:rPr>
          <w:lang w:eastAsia="ro-RO"/>
        </w:rPr>
        <w:t xml:space="preserve">, or </w:t>
      </w:r>
      <w:r w:rsidR="001561B6">
        <w:rPr>
          <w:lang w:eastAsia="ro-RO"/>
        </w:rPr>
        <w:t>“</w:t>
      </w:r>
      <w:r w:rsidR="004516B4" w:rsidRPr="009D427E">
        <w:rPr>
          <w:lang w:eastAsia="ro-RO"/>
        </w:rPr>
        <w:t>fear</w:t>
      </w:r>
      <w:r w:rsidR="001561B6">
        <w:rPr>
          <w:lang w:eastAsia="ro-RO"/>
        </w:rPr>
        <w:t>”</w:t>
      </w:r>
      <w:r w:rsidR="004516B4" w:rsidRPr="009D427E">
        <w:rPr>
          <w:lang w:eastAsia="ro-RO"/>
        </w:rPr>
        <w:t xml:space="preserve">, and then extended with the inclusion of metaphoric expressions such as </w:t>
      </w:r>
      <w:r w:rsidR="001561B6">
        <w:rPr>
          <w:lang w:eastAsia="ro-RO"/>
        </w:rPr>
        <w:t>“</w:t>
      </w:r>
      <w:r w:rsidR="004516B4" w:rsidRPr="009D427E">
        <w:rPr>
          <w:lang w:eastAsia="ro-RO"/>
        </w:rPr>
        <w:t>lying sleepless</w:t>
      </w:r>
      <w:r w:rsidR="001561B6">
        <w:rPr>
          <w:lang w:eastAsia="ro-RO"/>
        </w:rPr>
        <w:t>”</w:t>
      </w:r>
      <w:r w:rsidR="004516B4" w:rsidRPr="009D427E">
        <w:rPr>
          <w:lang w:eastAsia="ro-RO"/>
        </w:rPr>
        <w:t xml:space="preserve">. </w:t>
      </w:r>
      <w:r w:rsidR="005E6CF0" w:rsidRPr="009D427E">
        <w:rPr>
          <w:lang w:eastAsia="ro-RO"/>
        </w:rPr>
        <w:t>A second strategy for building a collection of candidate instances of a respecified psychological construct consists in tracking the linguistic resources, other than psychological predicates, that are recurrently used to accomplish some action or interactional effect related to the phenomena of interest. This strategy is exemplified by Weatherall’s paper in which the author has systematically collected proposals that either feature the speaker (I-formatted proposals) or the recipient (YOU-formatted proposals</w:t>
      </w:r>
      <w:r w:rsidR="007E3B9A" w:rsidRPr="009D427E">
        <w:rPr>
          <w:lang w:eastAsia="ro-RO"/>
        </w:rPr>
        <w:t>) as the agent doing the future action. She demonstrates how the design of these actions is intimately tied to issues around agency and responsibility for the proposed actions.</w:t>
      </w:r>
      <w:r w:rsidR="00422A9E" w:rsidRPr="009D427E">
        <w:rPr>
          <w:lang w:eastAsia="ro-RO"/>
        </w:rPr>
        <w:t xml:space="preserve"> </w:t>
      </w:r>
      <w:r w:rsidR="007F745B" w:rsidRPr="009D427E">
        <w:rPr>
          <w:lang w:eastAsia="ro-RO"/>
        </w:rPr>
        <w:t xml:space="preserve">Both strategies presented so far pose minimal challenges for the researchers arguing for the relevance of their collections for the topic of interest. By contrast, the third option is somewhat </w:t>
      </w:r>
      <w:r w:rsidR="00F82568">
        <w:rPr>
          <w:lang w:eastAsia="ro-RO"/>
        </w:rPr>
        <w:t>less</w:t>
      </w:r>
      <w:r w:rsidR="007F745B" w:rsidRPr="009D427E">
        <w:rPr>
          <w:lang w:eastAsia="ro-RO"/>
        </w:rPr>
        <w:t xml:space="preserve"> straightforward because it relies on researchers collecting sequences of talk </w:t>
      </w:r>
      <w:r w:rsidR="00432720" w:rsidRPr="009D427E">
        <w:rPr>
          <w:lang w:eastAsia="ro-RO"/>
        </w:rPr>
        <w:t xml:space="preserve">in which the topic of interest is demonstrably accomplished, while not being explicitly referred to. </w:t>
      </w:r>
      <w:r w:rsidR="007F745B" w:rsidRPr="009D427E">
        <w:rPr>
          <w:lang w:eastAsia="ro-RO"/>
        </w:rPr>
        <w:t xml:space="preserve">An example of this strategy is Hepburn’s paper that respecifies </w:t>
      </w:r>
      <w:r w:rsidR="001C511A">
        <w:rPr>
          <w:lang w:eastAsia="ro-RO"/>
        </w:rPr>
        <w:t xml:space="preserve">children’s </w:t>
      </w:r>
      <w:r w:rsidR="001561B6">
        <w:rPr>
          <w:lang w:eastAsia="ro-RO"/>
        </w:rPr>
        <w:t>“</w:t>
      </w:r>
      <w:r w:rsidR="007F745B" w:rsidRPr="009D427E">
        <w:rPr>
          <w:lang w:eastAsia="ro-RO"/>
        </w:rPr>
        <w:t>socialisation</w:t>
      </w:r>
      <w:r w:rsidR="001561B6">
        <w:rPr>
          <w:lang w:eastAsia="ro-RO"/>
        </w:rPr>
        <w:t>”</w:t>
      </w:r>
      <w:r w:rsidR="007F745B" w:rsidRPr="009D427E">
        <w:rPr>
          <w:lang w:eastAsia="ro-RO"/>
        </w:rPr>
        <w:t xml:space="preserve">. In her data, the </w:t>
      </w:r>
      <w:r w:rsidR="00432720" w:rsidRPr="009D427E">
        <w:rPr>
          <w:lang w:eastAsia="ro-RO"/>
        </w:rPr>
        <w:t>parents</w:t>
      </w:r>
      <w:r w:rsidR="007F745B" w:rsidRPr="009D427E">
        <w:rPr>
          <w:lang w:eastAsia="ro-RO"/>
        </w:rPr>
        <w:t xml:space="preserve"> do not </w:t>
      </w:r>
      <w:r w:rsidR="00432720" w:rsidRPr="009D427E">
        <w:rPr>
          <w:lang w:eastAsia="ro-RO"/>
        </w:rPr>
        <w:t>talk about socialisation</w:t>
      </w:r>
      <w:r w:rsidR="007F745B" w:rsidRPr="009D427E">
        <w:rPr>
          <w:lang w:eastAsia="ro-RO"/>
        </w:rPr>
        <w:t xml:space="preserve">, </w:t>
      </w:r>
      <w:r w:rsidR="00432720" w:rsidRPr="009D427E">
        <w:rPr>
          <w:lang w:eastAsia="ro-RO"/>
        </w:rPr>
        <w:t xml:space="preserve">they </w:t>
      </w:r>
      <w:r w:rsidR="001561B6">
        <w:rPr>
          <w:lang w:eastAsia="ro-RO"/>
        </w:rPr>
        <w:t>“</w:t>
      </w:r>
      <w:r w:rsidR="00432720" w:rsidRPr="009D427E">
        <w:rPr>
          <w:lang w:eastAsia="ro-RO"/>
        </w:rPr>
        <w:t>do</w:t>
      </w:r>
      <w:r w:rsidR="001561B6">
        <w:rPr>
          <w:lang w:eastAsia="ro-RO"/>
        </w:rPr>
        <w:t>”</w:t>
      </w:r>
      <w:r w:rsidR="00432720" w:rsidRPr="009D427E">
        <w:rPr>
          <w:lang w:eastAsia="ro-RO"/>
        </w:rPr>
        <w:t xml:space="preserve"> socialisation by designing their actions to encourage children to self-direct their behaviour instead of issuing directives </w:t>
      </w:r>
      <w:r w:rsidR="00432720" w:rsidRPr="009D427E">
        <w:rPr>
          <w:lang w:eastAsia="ro-RO"/>
        </w:rPr>
        <w:lastRenderedPageBreak/>
        <w:t xml:space="preserve">and commands. </w:t>
      </w:r>
      <w:r w:rsidR="00CB0F33" w:rsidRPr="009D427E">
        <w:rPr>
          <w:lang w:eastAsia="ro-RO"/>
        </w:rPr>
        <w:t>Hepburn’s collection consists of cases in which parents can be seen to withhold directive behaviours and instead build opportunities for children to display agency over their own conduct.</w:t>
      </w:r>
    </w:p>
    <w:p w14:paraId="2AA9DBD1" w14:textId="76F76282" w:rsidR="00DA66A8" w:rsidRDefault="009519EE" w:rsidP="00432720">
      <w:pPr>
        <w:pStyle w:val="anormal"/>
        <w:rPr>
          <w:lang w:eastAsia="ro-RO"/>
        </w:rPr>
      </w:pPr>
      <w:r>
        <w:rPr>
          <w:lang w:eastAsia="ro-RO"/>
        </w:rPr>
        <w:t>Building a DP collection relies on criteria that are worked out in and through the process of examining the data; however, it does not mean that the criteria are mysterious or unreliable.</w:t>
      </w:r>
      <w:r w:rsidR="00DA66A8" w:rsidRPr="00DA66A8">
        <w:rPr>
          <w:lang w:eastAsia="ro-RO"/>
        </w:rPr>
        <w:t xml:space="preserve"> </w:t>
      </w:r>
      <w:r w:rsidR="00DA66A8">
        <w:rPr>
          <w:lang w:eastAsia="ro-RO"/>
        </w:rPr>
        <w:t xml:space="preserve">In fact, the </w:t>
      </w:r>
      <w:r w:rsidR="001561B6">
        <w:rPr>
          <w:lang w:eastAsia="ro-RO"/>
        </w:rPr>
        <w:t>“</w:t>
      </w:r>
      <w:r w:rsidR="00DA66A8">
        <w:rPr>
          <w:lang w:eastAsia="ro-RO"/>
        </w:rPr>
        <w:t>acid test</w:t>
      </w:r>
      <w:r w:rsidR="001561B6">
        <w:rPr>
          <w:lang w:eastAsia="ro-RO"/>
        </w:rPr>
        <w:t>”</w:t>
      </w:r>
      <w:r w:rsidR="00DA66A8">
        <w:rPr>
          <w:lang w:eastAsia="ro-RO"/>
        </w:rPr>
        <w:t xml:space="preserve"> for any DP study consists in clearly and compellingly articulating the </w:t>
      </w:r>
      <w:r w:rsidR="0022540C">
        <w:rPr>
          <w:lang w:eastAsia="ro-RO"/>
        </w:rPr>
        <w:t xml:space="preserve">practices </w:t>
      </w:r>
      <w:r w:rsidR="00DA66A8">
        <w:rPr>
          <w:lang w:eastAsia="ro-RO"/>
        </w:rPr>
        <w:t>that underlie the exclusion/inclusion criteria</w:t>
      </w:r>
      <w:r w:rsidR="00B6455E">
        <w:rPr>
          <w:lang w:eastAsia="ro-RO"/>
        </w:rPr>
        <w:t xml:space="preserve"> for a collection</w:t>
      </w:r>
      <w:r w:rsidR="00DA66A8">
        <w:rPr>
          <w:lang w:eastAsia="ro-RO"/>
        </w:rPr>
        <w:t xml:space="preserve">. Furthermore, discursive psychologists </w:t>
      </w:r>
      <w:r w:rsidR="00B6455E">
        <w:rPr>
          <w:lang w:eastAsia="ro-RO"/>
        </w:rPr>
        <w:t>habitually</w:t>
      </w:r>
      <w:r w:rsidR="00DA66A8">
        <w:rPr>
          <w:lang w:eastAsia="ro-RO"/>
        </w:rPr>
        <w:t xml:space="preserve"> open up their analytic procedures for scrutiny in data sessions</w:t>
      </w:r>
      <w:r w:rsidR="001C511A">
        <w:rPr>
          <w:lang w:eastAsia="ro-RO"/>
        </w:rPr>
        <w:t xml:space="preserve"> </w:t>
      </w:r>
      <w:r w:rsidR="001C511A">
        <w:rPr>
          <w:lang w:eastAsia="ro-RO"/>
        </w:rPr>
        <w:fldChar w:fldCharType="begin" w:fldLock="1"/>
      </w:r>
      <w:r w:rsidR="00952D6C">
        <w:rPr>
          <w:lang w:eastAsia="ro-RO"/>
        </w:rPr>
        <w:instrText>ADDIN CSL_CITATION {"citationItems":[{"id":"ITEM-1","itemData":{"author":[{"dropping-particle":"","family":"Harris","given":"J.","non-dropping-particle":"","parse-names":false,"suffix":""},{"dropping-particle":"","family":"Theobald","given":"M. A.","non-dropping-particle":"","parse-names":false,"suffix":""},{"dropping-particle":"","family":"Danby","given":"S. J.","non-dropping-particle":"","parse-names":false,"suffix":""},{"dropping-particle":"","family":"Reynolds","given":"E.","non-dropping-particle":"","parse-names":false,"suffix":""},{"dropping-particle":"","family":"Rintel","given":"S","non-dropping-particle":"","parse-names":false,"suffix":""}],"container-title":"Reshaping doctoral education: international approaches and pedagogies","editor":[{"dropping-particle":"","family":"Lee","given":"A","non-dropping-particle":"","parse-names":false,"suffix":""},{"dropping-particle":"","family":"Danby","given":"S. J.","non-dropping-particle":"","parse-names":false,"suffix":""}],"id":"ITEM-1","issued":{"date-parts":[["2012"]]},"page":"83-96","publisher":"Routledge","publisher-place":"London, UK","title":"\"What’s going on here?” The pedagogy of a data analysis session","type":"chapter"},"uris":["http://www.mendeley.com/documents/?uuid=bcd19d29-2f5a-4fac-8f67-3223e203daea"]}],"mendeley":{"formattedCitation":"(Harris, Theobald, Danby, Reynolds, &amp; Rintel, 2012)","plainTextFormattedCitation":"(Harris, Theobald, Danby, Reynolds, &amp; Rintel, 2012)","previouslyFormattedCitation":"(Harris, Theobald, Danby, Reynolds, &amp; Rintel, 2012)"},"properties":{"noteIndex":0},"schema":"https://github.com/citation-style-language/schema/raw/master/csl-citation.json"}</w:instrText>
      </w:r>
      <w:r w:rsidR="001C511A">
        <w:rPr>
          <w:lang w:eastAsia="ro-RO"/>
        </w:rPr>
        <w:fldChar w:fldCharType="separate"/>
      </w:r>
      <w:r w:rsidR="001C511A" w:rsidRPr="001C511A">
        <w:rPr>
          <w:noProof/>
          <w:lang w:eastAsia="ro-RO"/>
        </w:rPr>
        <w:t>(Harris, Theobald, Danby, Reynolds, &amp; Rintel, 2012)</w:t>
      </w:r>
      <w:r w:rsidR="001C511A">
        <w:rPr>
          <w:lang w:eastAsia="ro-RO"/>
        </w:rPr>
        <w:fldChar w:fldCharType="end"/>
      </w:r>
      <w:r w:rsidR="00B6455E">
        <w:rPr>
          <w:lang w:eastAsia="ro-RO"/>
        </w:rPr>
        <w:t>, where other researchers can examine, comment on, or even challenge collections-in-progress</w:t>
      </w:r>
      <w:r w:rsidR="00DA66A8">
        <w:rPr>
          <w:lang w:eastAsia="ro-RO"/>
        </w:rPr>
        <w:t>.</w:t>
      </w:r>
      <w:r w:rsidR="00B6455E">
        <w:rPr>
          <w:lang w:eastAsia="ro-RO"/>
        </w:rPr>
        <w:t xml:space="preserve"> Once published</w:t>
      </w:r>
      <w:r w:rsidR="00DA66A8">
        <w:rPr>
          <w:lang w:eastAsia="ro-RO"/>
        </w:rPr>
        <w:t xml:space="preserve">, DP studies </w:t>
      </w:r>
      <w:r w:rsidR="00B6455E">
        <w:rPr>
          <w:lang w:eastAsia="ro-RO"/>
        </w:rPr>
        <w:t>remain</w:t>
      </w:r>
      <w:r w:rsidR="00DA66A8">
        <w:rPr>
          <w:lang w:eastAsia="ro-RO"/>
        </w:rPr>
        <w:t xml:space="preserve"> transparent by presenting analyses and the data they a</w:t>
      </w:r>
      <w:r w:rsidR="00B6455E">
        <w:rPr>
          <w:lang w:eastAsia="ro-RO"/>
        </w:rPr>
        <w:t>r</w:t>
      </w:r>
      <w:r w:rsidR="00DA66A8">
        <w:rPr>
          <w:lang w:eastAsia="ro-RO"/>
        </w:rPr>
        <w:t>e based on together</w:t>
      </w:r>
      <w:r w:rsidR="00671C41">
        <w:rPr>
          <w:lang w:eastAsia="ro-RO"/>
        </w:rPr>
        <w:t>.</w:t>
      </w:r>
      <w:r w:rsidR="00DA66A8">
        <w:rPr>
          <w:lang w:eastAsia="ro-RO"/>
        </w:rPr>
        <w:t xml:space="preserve"> </w:t>
      </w:r>
      <w:r w:rsidR="00E83C67">
        <w:rPr>
          <w:lang w:eastAsia="ro-RO"/>
        </w:rPr>
        <w:t xml:space="preserve">Thus, in the context of the current </w:t>
      </w:r>
      <w:r w:rsidR="00742245">
        <w:rPr>
          <w:lang w:eastAsia="ro-RO"/>
        </w:rPr>
        <w:t>‘</w:t>
      </w:r>
      <w:r w:rsidR="00E83C67">
        <w:rPr>
          <w:lang w:eastAsia="ro-RO"/>
        </w:rPr>
        <w:t>replication crisis</w:t>
      </w:r>
      <w:r w:rsidR="00742245">
        <w:rPr>
          <w:lang w:eastAsia="ro-RO"/>
        </w:rPr>
        <w:t>’</w:t>
      </w:r>
      <w:r w:rsidR="00E83C67">
        <w:rPr>
          <w:lang w:eastAsia="ro-RO"/>
        </w:rPr>
        <w:t xml:space="preserve"> within the social and behavioural sciences</w:t>
      </w:r>
      <w:r w:rsidR="00742245">
        <w:rPr>
          <w:lang w:eastAsia="ro-RO"/>
        </w:rPr>
        <w:t xml:space="preserve"> </w:t>
      </w:r>
      <w:r w:rsidR="00B1357F">
        <w:rPr>
          <w:lang w:eastAsia="ro-RO"/>
        </w:rPr>
        <w:fldChar w:fldCharType="begin" w:fldLock="1"/>
      </w:r>
      <w:r w:rsidR="00FC584B">
        <w:rPr>
          <w:lang w:eastAsia="ro-RO"/>
        </w:rPr>
        <w:instrText>ADDIN CSL_CITATION {"citationItems":[{"id":"ITEM-1","itemData":{"DOI":"10.1093/acrefore/9780190625979.013.461","author":[{"dropping-particle":"","family":"Dreber","given":"Anna","non-dropping-particle":"","parse-names":false,"suffix":""},{"dropping-particle":"","family":"Johannesson","given":"Magnus","non-dropping-particle":"","parse-names":false,"suffix":""}],"container-title":"Oxford research encyclopaedia. Economics and finance","id":"ITEM-1","issued":{"date-parts":[["2020"]]},"publisher":"Oxford University Press","title":"Statistical significance and the replication crisis in the social sciences","type":"chapter"},"uris":["http://www.mendeley.com/documents/?uuid=1a3d4bdb-683b-458b-8bc1-3e9f75bac571"]}],"mendeley":{"formattedCitation":"(Dreber &amp; Johannesson, 2020)","plainTextFormattedCitation":"(Dreber &amp; Johannesson, 2020)","previouslyFormattedCitation":"(Dreber &amp; Johannesson, 2019)"},"properties":{"noteIndex":0},"schema":"https://github.com/citation-style-language/schema/raw/master/csl-citation.json"}</w:instrText>
      </w:r>
      <w:r w:rsidR="00B1357F">
        <w:rPr>
          <w:lang w:eastAsia="ro-RO"/>
        </w:rPr>
        <w:fldChar w:fldCharType="separate"/>
      </w:r>
      <w:r w:rsidR="00FC584B" w:rsidRPr="00FC584B">
        <w:rPr>
          <w:noProof/>
          <w:lang w:eastAsia="ro-RO"/>
        </w:rPr>
        <w:t>(Dreber &amp; Johannesson, 2020)</w:t>
      </w:r>
      <w:r w:rsidR="00B1357F">
        <w:rPr>
          <w:lang w:eastAsia="ro-RO"/>
        </w:rPr>
        <w:fldChar w:fldCharType="end"/>
      </w:r>
      <w:r w:rsidR="00671C41">
        <w:rPr>
          <w:lang w:eastAsia="ro-RO"/>
        </w:rPr>
        <w:t xml:space="preserve">, DP is aligned with the strive for open science in that readers can undertake their own examination of the transcripts </w:t>
      </w:r>
      <w:r w:rsidR="00354A09">
        <w:rPr>
          <w:lang w:eastAsia="ro-RO"/>
        </w:rPr>
        <w:t xml:space="preserve">and </w:t>
      </w:r>
      <w:r w:rsidR="00671C41">
        <w:rPr>
          <w:lang w:eastAsia="ro-RO"/>
        </w:rPr>
        <w:t xml:space="preserve">their analyses. While these provisions do not preclude </w:t>
      </w:r>
      <w:r w:rsidR="00D12846">
        <w:rPr>
          <w:lang w:eastAsia="ro-RO"/>
        </w:rPr>
        <w:t>researchers from producing poor quality</w:t>
      </w:r>
      <w:r w:rsidR="00671C41">
        <w:rPr>
          <w:lang w:eastAsia="ro-RO"/>
        </w:rPr>
        <w:t xml:space="preserve"> analyses, they do provide for the most accessible, transparent, and accountable</w:t>
      </w:r>
      <w:r w:rsidR="00D12846">
        <w:rPr>
          <w:lang w:eastAsia="ro-RO"/>
        </w:rPr>
        <w:t xml:space="preserve"> presentation of empirical findings.</w:t>
      </w:r>
    </w:p>
    <w:p w14:paraId="3BA8869E" w14:textId="67D8AD5D" w:rsidR="00F82568" w:rsidRDefault="00F82568" w:rsidP="00B6455E">
      <w:pPr>
        <w:pStyle w:val="anormal"/>
        <w:rPr>
          <w:lang w:eastAsia="ro-RO"/>
        </w:rPr>
      </w:pPr>
      <w:r w:rsidRPr="009D427E">
        <w:rPr>
          <w:lang w:eastAsia="ro-RO"/>
        </w:rPr>
        <w:t xml:space="preserve">Collections </w:t>
      </w:r>
      <w:r>
        <w:rPr>
          <w:lang w:eastAsia="ro-RO"/>
        </w:rPr>
        <w:t>serve</w:t>
      </w:r>
      <w:r w:rsidRPr="009D427E">
        <w:rPr>
          <w:lang w:eastAsia="ro-RO"/>
        </w:rPr>
        <w:t xml:space="preserve"> the role of carving out, </w:t>
      </w:r>
      <w:r>
        <w:rPr>
          <w:lang w:eastAsia="ro-RO"/>
        </w:rPr>
        <w:t>from the data corpus</w:t>
      </w:r>
      <w:r w:rsidRPr="009D427E">
        <w:rPr>
          <w:lang w:eastAsia="ro-RO"/>
        </w:rPr>
        <w:t xml:space="preserve">, those </w:t>
      </w:r>
      <w:r>
        <w:rPr>
          <w:lang w:eastAsia="ro-RO"/>
        </w:rPr>
        <w:t>stretches of talk</w:t>
      </w:r>
      <w:r w:rsidRPr="009D427E">
        <w:rPr>
          <w:lang w:eastAsia="ro-RO"/>
        </w:rPr>
        <w:t xml:space="preserve"> that </w:t>
      </w:r>
      <w:r>
        <w:rPr>
          <w:lang w:eastAsia="ro-RO"/>
        </w:rPr>
        <w:t xml:space="preserve">exhibit a similar </w:t>
      </w:r>
      <w:r w:rsidR="0022540C">
        <w:rPr>
          <w:lang w:eastAsia="ro-RO"/>
        </w:rPr>
        <w:t xml:space="preserve">practice </w:t>
      </w:r>
      <w:r>
        <w:rPr>
          <w:lang w:eastAsia="ro-RO"/>
        </w:rPr>
        <w:t xml:space="preserve">(which will be worked out in detail through analysis) </w:t>
      </w:r>
      <w:r w:rsidR="001C511A">
        <w:rPr>
          <w:lang w:eastAsia="ro-RO"/>
        </w:rPr>
        <w:t>that</w:t>
      </w:r>
      <w:r w:rsidRPr="009D427E">
        <w:rPr>
          <w:lang w:eastAsia="ro-RO"/>
        </w:rPr>
        <w:t xml:space="preserve"> </w:t>
      </w:r>
      <w:r w:rsidR="001C511A">
        <w:rPr>
          <w:lang w:eastAsia="ro-RO"/>
        </w:rPr>
        <w:t>appears</w:t>
      </w:r>
      <w:r w:rsidRPr="009D427E">
        <w:rPr>
          <w:lang w:eastAsia="ro-RO"/>
        </w:rPr>
        <w:t xml:space="preserve"> to </w:t>
      </w:r>
      <w:r>
        <w:rPr>
          <w:lang w:eastAsia="ro-RO"/>
        </w:rPr>
        <w:t>be relevant</w:t>
      </w:r>
      <w:r w:rsidRPr="009D427E">
        <w:rPr>
          <w:lang w:eastAsia="ro-RO"/>
        </w:rPr>
        <w:t xml:space="preserve"> </w:t>
      </w:r>
      <w:r w:rsidR="001C511A">
        <w:rPr>
          <w:lang w:eastAsia="ro-RO"/>
        </w:rPr>
        <w:t>for</w:t>
      </w:r>
      <w:r w:rsidRPr="009D427E">
        <w:rPr>
          <w:lang w:eastAsia="ro-RO"/>
        </w:rPr>
        <w:t xml:space="preserve"> </w:t>
      </w:r>
      <w:r>
        <w:rPr>
          <w:lang w:eastAsia="ro-RO"/>
        </w:rPr>
        <w:t>our target phenomenon</w:t>
      </w:r>
      <w:r w:rsidRPr="009D427E">
        <w:rPr>
          <w:lang w:eastAsia="ro-RO"/>
        </w:rPr>
        <w:t xml:space="preserve">. </w:t>
      </w:r>
      <w:r w:rsidRPr="009D427E">
        <w:t xml:space="preserve">While </w:t>
      </w:r>
      <w:r w:rsidRPr="009D427E">
        <w:rPr>
          <w:lang w:eastAsia="ro-RO"/>
        </w:rPr>
        <w:t xml:space="preserve">annotating and building collections is presented here </w:t>
      </w:r>
      <w:r w:rsidR="004E34DE">
        <w:rPr>
          <w:lang w:eastAsia="ro-RO"/>
        </w:rPr>
        <w:t>separate</w:t>
      </w:r>
      <w:r w:rsidRPr="009D427E">
        <w:rPr>
          <w:lang w:eastAsia="ro-RO"/>
        </w:rPr>
        <w:t xml:space="preserve"> from </w:t>
      </w:r>
      <w:r w:rsidR="004E34DE">
        <w:rPr>
          <w:lang w:eastAsia="ro-RO"/>
        </w:rPr>
        <w:t>data analysis</w:t>
      </w:r>
      <w:r>
        <w:rPr>
          <w:lang w:eastAsia="ro-RO"/>
        </w:rPr>
        <w:t xml:space="preserve"> – which we describe next – </w:t>
      </w:r>
      <w:r w:rsidR="004E34DE">
        <w:rPr>
          <w:lang w:eastAsia="ro-RO"/>
        </w:rPr>
        <w:t xml:space="preserve">in DP, </w:t>
      </w:r>
      <w:r w:rsidRPr="009D427E">
        <w:rPr>
          <w:lang w:eastAsia="ro-RO"/>
        </w:rPr>
        <w:t>there</w:t>
      </w:r>
      <w:r>
        <w:rPr>
          <w:lang w:eastAsia="ro-RO"/>
        </w:rPr>
        <w:t xml:space="preserve"> </w:t>
      </w:r>
      <w:r w:rsidRPr="009D427E">
        <w:rPr>
          <w:lang w:eastAsia="ro-RO"/>
        </w:rPr>
        <w:t>is</w:t>
      </w:r>
      <w:r w:rsidR="00265B8B">
        <w:rPr>
          <w:lang w:eastAsia="ro-RO"/>
        </w:rPr>
        <w:t>,</w:t>
      </w:r>
      <w:r w:rsidRPr="009D427E">
        <w:rPr>
          <w:lang w:eastAsia="ro-RO"/>
        </w:rPr>
        <w:t xml:space="preserve"> in fact</w:t>
      </w:r>
      <w:r w:rsidR="00265B8B">
        <w:rPr>
          <w:lang w:eastAsia="ro-RO"/>
        </w:rPr>
        <w:t>,</w:t>
      </w:r>
      <w:r w:rsidRPr="009D427E">
        <w:rPr>
          <w:lang w:eastAsia="ro-RO"/>
        </w:rPr>
        <w:t xml:space="preserve"> no clear break-off point between </w:t>
      </w:r>
      <w:r w:rsidR="004E34DE">
        <w:rPr>
          <w:lang w:eastAsia="ro-RO"/>
        </w:rPr>
        <w:t>these two activities</w:t>
      </w:r>
      <w:r>
        <w:rPr>
          <w:lang w:eastAsia="ro-RO"/>
        </w:rPr>
        <w:t>.</w:t>
      </w:r>
    </w:p>
    <w:p w14:paraId="332B7A84" w14:textId="375B0727" w:rsidR="001912A2" w:rsidRPr="009D427E" w:rsidRDefault="00DE5B42" w:rsidP="002E5615">
      <w:pPr>
        <w:pStyle w:val="Heading2"/>
      </w:pPr>
      <w:r>
        <w:t xml:space="preserve">DP as an emic </w:t>
      </w:r>
      <w:r w:rsidR="002E5615">
        <w:t>analysis of social actions</w:t>
      </w:r>
    </w:p>
    <w:p w14:paraId="6D7503EA" w14:textId="78B5969C" w:rsidR="00B6455E" w:rsidRDefault="00B6455E" w:rsidP="002E5615">
      <w:pPr>
        <w:pStyle w:val="afirst"/>
        <w:rPr>
          <w:lang w:eastAsia="ro-RO"/>
        </w:rPr>
      </w:pPr>
      <w:r>
        <w:rPr>
          <w:lang w:eastAsia="ro-RO"/>
        </w:rPr>
        <w:t xml:space="preserve">Many novice DP scholars find analysing data to be an elusive or even baffling practice because it does not entail a recipe-like process. Learning to </w:t>
      </w:r>
      <w:r w:rsidR="00E85E24">
        <w:rPr>
          <w:lang w:eastAsia="ro-RO"/>
        </w:rPr>
        <w:t xml:space="preserve">do DP has been described as a </w:t>
      </w:r>
      <w:r w:rsidR="00E85E24">
        <w:rPr>
          <w:lang w:eastAsia="ro-RO"/>
        </w:rPr>
        <w:lastRenderedPageBreak/>
        <w:t xml:space="preserve">“craft skill” comparable to “riding a bicycle or sexing a chicken” </w:t>
      </w:r>
      <w:r w:rsidR="00E85E24">
        <w:rPr>
          <w:lang w:eastAsia="ro-RO"/>
        </w:rPr>
        <w:fldChar w:fldCharType="begin" w:fldLock="1"/>
      </w:r>
      <w:r w:rsidR="00E92758">
        <w:rPr>
          <w:lang w:eastAsia="ro-RO"/>
        </w:rPr>
        <w:instrText>ADDIN CSL_CITATION {"citationItems":[{"id":"ITEM-1","itemData":{"author":[{"dropping-particle":"","family":"Potter","given":"Jonathan","non-dropping-particle":"","parse-names":false,"suffix":""}],"container-title":"Handbook of qualitative research methods for psychology and for the social sciences","editor":[{"dropping-particle":"","family":"Richardson","given":"John T. E.","non-dropping-particle":"","parse-names":false,"suffix":""}],"id":"ITEM-1","issued":{"date-parts":[["1996"]]},"page":"125-140","publisher":"British Psychological Society","publisher-place":"Leicester, UK","title":"Discourse analysis and constructionist approaches: theoretical background","type":"chapter"},"locator":"140","uris":["http://www.mendeley.com/documents/?uuid=d1fe7cf7-861d-4d59-a92b-6fcc3694d12a"]}],"mendeley":{"formattedCitation":"(Potter, 1996a, p. 140)","plainTextFormattedCitation":"(Potter, 1996a, p. 140)","previouslyFormattedCitation":"(Potter, 1996a, p. 140)"},"properties":{"noteIndex":0},"schema":"https://github.com/citation-style-language/schema/raw/master/csl-citation.json"}</w:instrText>
      </w:r>
      <w:r w:rsidR="00E85E24">
        <w:rPr>
          <w:lang w:eastAsia="ro-RO"/>
        </w:rPr>
        <w:fldChar w:fldCharType="separate"/>
      </w:r>
      <w:r w:rsidR="003B62B2" w:rsidRPr="003B62B2">
        <w:rPr>
          <w:noProof/>
          <w:lang w:eastAsia="ro-RO"/>
        </w:rPr>
        <w:t>(Potter, 1996a, p. 140)</w:t>
      </w:r>
      <w:r w:rsidR="00E85E24">
        <w:rPr>
          <w:lang w:eastAsia="ro-RO"/>
        </w:rPr>
        <w:fldChar w:fldCharType="end"/>
      </w:r>
      <w:r w:rsidR="00E85E24">
        <w:rPr>
          <w:lang w:eastAsia="ro-RO"/>
        </w:rPr>
        <w:t xml:space="preserve">. With no formal procedural rules to rely on, </w:t>
      </w:r>
      <w:r w:rsidR="009164AB">
        <w:rPr>
          <w:lang w:eastAsia="ro-RO"/>
        </w:rPr>
        <w:t>what can analysts hang on to while making sense of what seem</w:t>
      </w:r>
      <w:r w:rsidR="00D12846">
        <w:rPr>
          <w:lang w:eastAsia="ro-RO"/>
        </w:rPr>
        <w:t>, but are actually not</w:t>
      </w:r>
      <w:r w:rsidR="009164AB">
        <w:rPr>
          <w:lang w:eastAsia="ro-RO"/>
        </w:rPr>
        <w:t xml:space="preserve"> </w:t>
      </w:r>
      <w:r w:rsidR="001561B6">
        <w:rPr>
          <w:lang w:eastAsia="ro-RO"/>
        </w:rPr>
        <w:t>“</w:t>
      </w:r>
      <w:r w:rsidR="009164AB">
        <w:rPr>
          <w:lang w:eastAsia="ro-RO"/>
        </w:rPr>
        <w:t>messy</w:t>
      </w:r>
      <w:r w:rsidR="001561B6">
        <w:rPr>
          <w:lang w:eastAsia="ro-RO"/>
        </w:rPr>
        <w:t>”</w:t>
      </w:r>
      <w:r w:rsidR="009164AB">
        <w:rPr>
          <w:lang w:eastAsia="ro-RO"/>
        </w:rPr>
        <w:t xml:space="preserve"> conversations?</w:t>
      </w:r>
      <w:r w:rsidR="00695BA3">
        <w:rPr>
          <w:lang w:eastAsia="ro-RO"/>
        </w:rPr>
        <w:t xml:space="preserve"> </w:t>
      </w:r>
      <w:r w:rsidR="00D563BF">
        <w:rPr>
          <w:lang w:eastAsia="ro-RO"/>
        </w:rPr>
        <w:t>The answer lies in two</w:t>
      </w:r>
      <w:r w:rsidR="009535DB">
        <w:rPr>
          <w:lang w:eastAsia="ro-RO"/>
        </w:rPr>
        <w:t xml:space="preserve"> key analytic principles </w:t>
      </w:r>
      <w:r w:rsidR="00D563BF">
        <w:rPr>
          <w:lang w:eastAsia="ro-RO"/>
        </w:rPr>
        <w:t xml:space="preserve">that DP shares with conversation analysis and ethnomethodology. First DP abstains from speculating about why individuals behave the way they do, </w:t>
      </w:r>
      <w:r w:rsidR="00BF78ED">
        <w:rPr>
          <w:lang w:eastAsia="ro-RO"/>
        </w:rPr>
        <w:t xml:space="preserve">and </w:t>
      </w:r>
      <w:r w:rsidR="00D563BF">
        <w:rPr>
          <w:lang w:eastAsia="ro-RO"/>
        </w:rPr>
        <w:t>what their motives, or intentions may</w:t>
      </w:r>
      <w:r w:rsidR="001D034A">
        <w:rPr>
          <w:lang w:eastAsia="ro-RO"/>
        </w:rPr>
        <w:t xml:space="preserve"> be</w:t>
      </w:r>
      <w:r w:rsidR="00BF78ED">
        <w:rPr>
          <w:lang w:eastAsia="ro-RO"/>
        </w:rPr>
        <w:t>.</w:t>
      </w:r>
      <w:r w:rsidR="00D563BF">
        <w:rPr>
          <w:lang w:eastAsia="ro-RO"/>
        </w:rPr>
        <w:t xml:space="preserve"> </w:t>
      </w:r>
      <w:r w:rsidR="00BF78ED">
        <w:rPr>
          <w:lang w:eastAsia="ro-RO"/>
        </w:rPr>
        <w:t>I</w:t>
      </w:r>
      <w:r w:rsidR="00D563BF">
        <w:rPr>
          <w:lang w:eastAsia="ro-RO"/>
        </w:rPr>
        <w:t xml:space="preserve">nstead, </w:t>
      </w:r>
      <w:r w:rsidR="00BF78ED">
        <w:rPr>
          <w:lang w:eastAsia="ro-RO"/>
        </w:rPr>
        <w:t xml:space="preserve">DP </w:t>
      </w:r>
      <w:r w:rsidR="000B2245">
        <w:rPr>
          <w:lang w:eastAsia="ro-RO"/>
        </w:rPr>
        <w:t>aims to</w:t>
      </w:r>
      <w:r w:rsidR="00D563BF">
        <w:rPr>
          <w:lang w:eastAsia="ro-RO"/>
        </w:rPr>
        <w:t xml:space="preserve"> describ</w:t>
      </w:r>
      <w:r w:rsidR="000B2245">
        <w:rPr>
          <w:lang w:eastAsia="ro-RO"/>
        </w:rPr>
        <w:t>e</w:t>
      </w:r>
      <w:r w:rsidR="00D563BF">
        <w:rPr>
          <w:lang w:eastAsia="ro-RO"/>
        </w:rPr>
        <w:t xml:space="preserve"> discursive conduct and </w:t>
      </w:r>
      <w:r w:rsidR="000B2245">
        <w:rPr>
          <w:lang w:eastAsia="ro-RO"/>
        </w:rPr>
        <w:t>its constit</w:t>
      </w:r>
      <w:r w:rsidR="006B35E6">
        <w:rPr>
          <w:lang w:eastAsia="ro-RO"/>
        </w:rPr>
        <w:t>uent</w:t>
      </w:r>
      <w:r w:rsidR="000B2245">
        <w:rPr>
          <w:lang w:eastAsia="ro-RO"/>
        </w:rPr>
        <w:t xml:space="preserve"> features</w:t>
      </w:r>
      <w:r w:rsidR="00FE2172">
        <w:rPr>
          <w:lang w:eastAsia="ro-RO"/>
        </w:rPr>
        <w:t>, including how people themselves speculate – within sequences of action in interaction – behave the way they do</w:t>
      </w:r>
      <w:r w:rsidR="00D563BF">
        <w:rPr>
          <w:lang w:eastAsia="ro-RO"/>
        </w:rPr>
        <w:t xml:space="preserve">. This </w:t>
      </w:r>
      <w:r w:rsidR="000B2245">
        <w:rPr>
          <w:lang w:eastAsia="ro-RO"/>
        </w:rPr>
        <w:t>focus on</w:t>
      </w:r>
      <w:r w:rsidR="00D563BF">
        <w:rPr>
          <w:lang w:eastAsia="ro-RO"/>
        </w:rPr>
        <w:t xml:space="preserve"> observable and demonstrable discursive practices renders DP analysis robust to re-</w:t>
      </w:r>
      <w:r w:rsidR="001A13A4">
        <w:rPr>
          <w:lang w:eastAsia="ro-RO"/>
        </w:rPr>
        <w:t>analysis</w:t>
      </w:r>
      <w:r w:rsidR="00D563BF">
        <w:rPr>
          <w:lang w:eastAsia="ro-RO"/>
        </w:rPr>
        <w:t xml:space="preserve"> and scrutiny. Second, DP, like CA, privileges participants’ perspective and interpretation of talk</w:t>
      </w:r>
      <w:r w:rsidR="000B2245">
        <w:rPr>
          <w:lang w:eastAsia="ro-RO"/>
        </w:rPr>
        <w:t>-in-interaction</w:t>
      </w:r>
      <w:r w:rsidR="00D563BF">
        <w:rPr>
          <w:lang w:eastAsia="ro-RO"/>
        </w:rPr>
        <w:t xml:space="preserve">. </w:t>
      </w:r>
      <w:r w:rsidR="000B2245">
        <w:rPr>
          <w:lang w:eastAsia="ro-RO"/>
        </w:rPr>
        <w:t xml:space="preserve">This approach keeps DP analysis grounded in what is, for participants, relevant and consequential about what they and their interlocutors are doing </w:t>
      </w:r>
      <w:r w:rsidR="000B2245">
        <w:rPr>
          <w:lang w:eastAsia="ro-RO"/>
        </w:rPr>
        <w:fldChar w:fldCharType="begin" w:fldLock="1"/>
      </w:r>
      <w:r w:rsidR="00E92758">
        <w:rPr>
          <w:lang w:eastAsia="ro-RO"/>
        </w:rPr>
        <w:instrText>ADDIN CSL_CITATION {"citationItems":[{"id":"ITEM-1","itemData":{"author":[{"dropping-particle":"","family":"Potter","given":"Jonathan","non-dropping-particle":"","parse-names":false,"suffix":""}],"container-title":"Handbook of qualitative research methods for psychology and for the social sciences","editor":[{"dropping-particle":"","family":"Richardson","given":"John T. E.","non-dropping-particle":"","parse-names":false,"suffix":""}],"id":"ITEM-1","issued":{"date-parts":[["1996"]]},"page":"125-140","publisher":"British Psychological Society","publisher-place":"Leicester, UK","title":"Discourse analysis and constructionist approaches: theoretical background","type":"chapter"},"uris":["http://www.mendeley.com/documents/?uuid=d1fe7cf7-861d-4d59-a92b-6fcc3694d12a"]}],"mendeley":{"formattedCitation":"(Potter, 1996a)","plainTextFormattedCitation":"(Potter, 1996a)","previouslyFormattedCitation":"(Potter, 1996a)"},"properties":{"noteIndex":0},"schema":"https://github.com/citation-style-language/schema/raw/master/csl-citation.json"}</w:instrText>
      </w:r>
      <w:r w:rsidR="000B2245">
        <w:rPr>
          <w:lang w:eastAsia="ro-RO"/>
        </w:rPr>
        <w:fldChar w:fldCharType="separate"/>
      </w:r>
      <w:r w:rsidR="003B62B2" w:rsidRPr="003B62B2">
        <w:rPr>
          <w:noProof/>
          <w:lang w:eastAsia="ro-RO"/>
        </w:rPr>
        <w:t>(Potter, 1996a)</w:t>
      </w:r>
      <w:r w:rsidR="000B2245">
        <w:rPr>
          <w:lang w:eastAsia="ro-RO"/>
        </w:rPr>
        <w:fldChar w:fldCharType="end"/>
      </w:r>
      <w:r w:rsidR="000B2245">
        <w:rPr>
          <w:lang w:eastAsia="ro-RO"/>
        </w:rPr>
        <w:t xml:space="preserve">. </w:t>
      </w:r>
    </w:p>
    <w:p w14:paraId="542366DD" w14:textId="754DF052" w:rsidR="001C511A" w:rsidRDefault="000B2245" w:rsidP="00472A58">
      <w:pPr>
        <w:pStyle w:val="anormal"/>
        <w:rPr>
          <w:lang w:eastAsia="ro-RO"/>
        </w:rPr>
      </w:pPr>
      <w:r>
        <w:rPr>
          <w:lang w:eastAsia="ro-RO"/>
        </w:rPr>
        <w:t xml:space="preserve">These principles inform the detailed examination </w:t>
      </w:r>
      <w:r w:rsidR="00D563BF">
        <w:rPr>
          <w:lang w:eastAsia="ro-RO"/>
        </w:rPr>
        <w:t xml:space="preserve">of each extract within the </w:t>
      </w:r>
      <w:r>
        <w:rPr>
          <w:lang w:eastAsia="ro-RO"/>
        </w:rPr>
        <w:t>collection that we have assembled.</w:t>
      </w:r>
      <w:r w:rsidR="00D563BF">
        <w:rPr>
          <w:lang w:eastAsia="ro-RO"/>
        </w:rPr>
        <w:t xml:space="preserve"> </w:t>
      </w:r>
      <w:r>
        <w:rPr>
          <w:lang w:eastAsia="ro-RO"/>
        </w:rPr>
        <w:t xml:space="preserve">The analysis alternates </w:t>
      </w:r>
      <w:r w:rsidR="00D563BF">
        <w:rPr>
          <w:lang w:eastAsia="ro-RO"/>
        </w:rPr>
        <w:t xml:space="preserve">between </w:t>
      </w:r>
      <w:r w:rsidR="00D56B0A">
        <w:rPr>
          <w:lang w:eastAsia="ro-RO"/>
        </w:rPr>
        <w:t xml:space="preserve">focusing on single extracts and </w:t>
      </w:r>
      <w:r>
        <w:rPr>
          <w:lang w:eastAsia="ro-RO"/>
        </w:rPr>
        <w:t xml:space="preserve">the collections as a whole and, on occasion, researchers </w:t>
      </w:r>
      <w:r w:rsidR="00D56B0A">
        <w:rPr>
          <w:lang w:eastAsia="ro-RO"/>
        </w:rPr>
        <w:t xml:space="preserve">can even go back </w:t>
      </w:r>
      <w:r w:rsidR="001D034A">
        <w:rPr>
          <w:lang w:eastAsia="ro-RO"/>
        </w:rPr>
        <w:t>one step</w:t>
      </w:r>
      <w:r w:rsidR="00D56B0A">
        <w:rPr>
          <w:lang w:eastAsia="ro-RO"/>
        </w:rPr>
        <w:t xml:space="preserve">; </w:t>
      </w:r>
      <w:r w:rsidR="001D034A">
        <w:rPr>
          <w:lang w:eastAsia="ro-RO"/>
        </w:rPr>
        <w:t>to</w:t>
      </w:r>
      <w:r w:rsidR="00D56B0A">
        <w:rPr>
          <w:lang w:eastAsia="ro-RO"/>
        </w:rPr>
        <w:t xml:space="preserve"> </w:t>
      </w:r>
      <w:r w:rsidR="001C511A">
        <w:rPr>
          <w:lang w:eastAsia="ro-RO"/>
        </w:rPr>
        <w:t>scrutinise</w:t>
      </w:r>
      <w:r w:rsidR="001D034A">
        <w:rPr>
          <w:lang w:eastAsia="ro-RO"/>
        </w:rPr>
        <w:t xml:space="preserve"> the data corpus</w:t>
      </w:r>
      <w:r w:rsidR="00D56B0A">
        <w:rPr>
          <w:lang w:eastAsia="ro-RO"/>
        </w:rPr>
        <w:t xml:space="preserve"> for new cases</w:t>
      </w:r>
      <w:r w:rsidR="00373E54">
        <w:rPr>
          <w:lang w:eastAsia="ro-RO"/>
        </w:rPr>
        <w:t xml:space="preserve"> </w:t>
      </w:r>
      <w:r w:rsidR="00472A58">
        <w:rPr>
          <w:lang w:eastAsia="ro-RO"/>
        </w:rPr>
        <w:t>of the identified</w:t>
      </w:r>
      <w:r w:rsidR="0022540C">
        <w:rPr>
          <w:lang w:eastAsia="ro-RO"/>
        </w:rPr>
        <w:t xml:space="preserve"> practice</w:t>
      </w:r>
      <w:r w:rsidR="00D56B0A">
        <w:rPr>
          <w:lang w:eastAsia="ro-RO"/>
        </w:rPr>
        <w:t>.</w:t>
      </w:r>
      <w:r w:rsidR="00472A58">
        <w:rPr>
          <w:lang w:eastAsia="ro-RO"/>
        </w:rPr>
        <w:t xml:space="preserve"> There is no strict rule on what the analysis of a single extract should focus on. Discursive psychologists can pick out linguistic, sequential, or rhetorical features of the interactions, thereby relying on findings from </w:t>
      </w:r>
      <w:r w:rsidR="001D034A">
        <w:rPr>
          <w:lang w:eastAsia="ro-RO"/>
        </w:rPr>
        <w:t>conversation analysis</w:t>
      </w:r>
      <w:r w:rsidR="00472A58">
        <w:rPr>
          <w:lang w:eastAsia="ro-RO"/>
        </w:rPr>
        <w:t xml:space="preserve">, </w:t>
      </w:r>
      <w:r w:rsidR="00AB1A82">
        <w:rPr>
          <w:lang w:eastAsia="ro-RO"/>
        </w:rPr>
        <w:t>rhetorical psychology</w:t>
      </w:r>
      <w:r w:rsidR="00265B8B">
        <w:rPr>
          <w:lang w:eastAsia="ro-RO"/>
        </w:rPr>
        <w:t>,</w:t>
      </w:r>
      <w:r w:rsidR="00AB1A82">
        <w:rPr>
          <w:lang w:eastAsia="ro-RO"/>
        </w:rPr>
        <w:t xml:space="preserve"> discourse analysis</w:t>
      </w:r>
      <w:r w:rsidR="00265B8B">
        <w:rPr>
          <w:lang w:eastAsia="ro-RO"/>
        </w:rPr>
        <w:t>, ethnomethodology, membership categorisation analysis, and interactional linguistics</w:t>
      </w:r>
      <w:r w:rsidR="00AB1A82">
        <w:rPr>
          <w:lang w:eastAsia="ro-RO"/>
        </w:rPr>
        <w:t xml:space="preserve">. </w:t>
      </w:r>
    </w:p>
    <w:p w14:paraId="21B811CB" w14:textId="13B75767" w:rsidR="00472A58" w:rsidRDefault="001C511A" w:rsidP="00472A58">
      <w:pPr>
        <w:pStyle w:val="anormal"/>
        <w:rPr>
          <w:lang w:eastAsia="ro-RO"/>
        </w:rPr>
      </w:pPr>
      <w:r>
        <w:rPr>
          <w:lang w:eastAsia="ro-RO"/>
        </w:rPr>
        <w:t>Usually</w:t>
      </w:r>
      <w:r w:rsidR="00AB1A82">
        <w:rPr>
          <w:lang w:eastAsia="ro-RO"/>
        </w:rPr>
        <w:t>, r</w:t>
      </w:r>
      <w:r w:rsidR="00472A58">
        <w:rPr>
          <w:lang w:eastAsia="ro-RO"/>
        </w:rPr>
        <w:t xml:space="preserve">esearchers approach each extract with a set of analytic questions such as </w:t>
      </w:r>
      <w:r w:rsidR="00D56B0A" w:rsidRPr="009D427E">
        <w:rPr>
          <w:lang w:eastAsia="ro-RO"/>
        </w:rPr>
        <w:t>(1) what actions are being performed by the participants and how, (2) what version of the world is being constructed and by whom</w:t>
      </w:r>
      <w:r w:rsidR="00265B8B">
        <w:rPr>
          <w:lang w:eastAsia="ro-RO"/>
        </w:rPr>
        <w:t>,</w:t>
      </w:r>
      <w:r w:rsidR="00D56B0A" w:rsidRPr="009D427E">
        <w:rPr>
          <w:lang w:eastAsia="ro-RO"/>
        </w:rPr>
        <w:t xml:space="preserve"> (3) what are the upshots of this way of depicting events</w:t>
      </w:r>
      <w:r w:rsidR="005B2BD9">
        <w:rPr>
          <w:lang w:eastAsia="ro-RO"/>
        </w:rPr>
        <w:t>,</w:t>
      </w:r>
      <w:r w:rsidR="00D56B0A" w:rsidRPr="009D427E">
        <w:rPr>
          <w:lang w:eastAsia="ro-RO"/>
        </w:rPr>
        <w:t xml:space="preserve"> (4) what is at stake, for the participants, in </w:t>
      </w:r>
      <w:r w:rsidR="005B2BD9">
        <w:rPr>
          <w:lang w:eastAsia="ro-RO"/>
        </w:rPr>
        <w:t xml:space="preserve">the </w:t>
      </w:r>
      <w:r w:rsidR="00D56B0A" w:rsidRPr="009D427E">
        <w:rPr>
          <w:lang w:eastAsia="ro-RO"/>
        </w:rPr>
        <w:t>interaction and how are those stakes managed</w:t>
      </w:r>
      <w:r w:rsidR="005B2BD9">
        <w:rPr>
          <w:lang w:eastAsia="ro-RO"/>
        </w:rPr>
        <w:t>, and</w:t>
      </w:r>
      <w:r w:rsidR="00D56B0A" w:rsidRPr="009D427E">
        <w:rPr>
          <w:lang w:eastAsia="ro-RO"/>
        </w:rPr>
        <w:t xml:space="preserve"> (5) how is our phenomenon of interest referred to (constructed) and what are the implications </w:t>
      </w:r>
      <w:r w:rsidR="00D56B0A" w:rsidRPr="009D427E">
        <w:rPr>
          <w:lang w:eastAsia="ro-RO"/>
        </w:rPr>
        <w:lastRenderedPageBreak/>
        <w:t>of this way of constructing it</w:t>
      </w:r>
      <w:r w:rsidR="00472A58">
        <w:rPr>
          <w:lang w:eastAsia="ro-RO"/>
        </w:rPr>
        <w:t xml:space="preserve"> </w:t>
      </w:r>
      <w:r w:rsidR="00472A58">
        <w:rPr>
          <w:lang w:eastAsia="ro-RO"/>
        </w:rPr>
        <w:fldChar w:fldCharType="begin" w:fldLock="1"/>
      </w:r>
      <w:r w:rsidR="00AB1A82">
        <w:rPr>
          <w:lang w:eastAsia="ro-RO"/>
        </w:rPr>
        <w:instrText>ADDIN CSL_CITATION {"citationItems":[{"id":"ITEM-1","itemData":{"author":[{"dropping-particle":"","family":"Wiggins","given":"Sally","non-dropping-particle":"","parse-names":false,"suffix":""}],"id":"ITEM-1","issued":{"date-parts":[["2017"]]},"publisher":"Sage","publisher-place":"Los Angeles, CA","title":"Discursive psychology. Theory, method and applications","type":"book"},"uris":["http://www.mendeley.com/documents/?uuid=fd96034c-8fc0-4fb5-a028-0fd5b989103b"]}],"mendeley":{"formattedCitation":"(Wiggins, 2017)","plainTextFormattedCitation":"(Wiggins, 2017)","previouslyFormattedCitation":"(Wiggins, 2017)"},"properties":{"noteIndex":0},"schema":"https://github.com/citation-style-language/schema/raw/master/csl-citation.json"}</w:instrText>
      </w:r>
      <w:r w:rsidR="00472A58">
        <w:rPr>
          <w:lang w:eastAsia="ro-RO"/>
        </w:rPr>
        <w:fldChar w:fldCharType="separate"/>
      </w:r>
      <w:r w:rsidR="00472A58" w:rsidRPr="00472A58">
        <w:rPr>
          <w:noProof/>
          <w:lang w:eastAsia="ro-RO"/>
        </w:rPr>
        <w:t>(Wiggins, 2017)</w:t>
      </w:r>
      <w:r w:rsidR="00472A58">
        <w:rPr>
          <w:lang w:eastAsia="ro-RO"/>
        </w:rPr>
        <w:fldChar w:fldCharType="end"/>
      </w:r>
      <w:r w:rsidR="00D56B0A" w:rsidRPr="009D427E">
        <w:rPr>
          <w:lang w:eastAsia="ro-RO"/>
        </w:rPr>
        <w:t xml:space="preserve">. </w:t>
      </w:r>
      <w:r w:rsidR="00472A58">
        <w:rPr>
          <w:lang w:eastAsia="ro-RO"/>
        </w:rPr>
        <w:t xml:space="preserve">By answering these questions, we end up producing detailed descriptions of </w:t>
      </w:r>
      <w:r w:rsidR="001D034A">
        <w:rPr>
          <w:lang w:eastAsia="ro-RO"/>
        </w:rPr>
        <w:t>each extract</w:t>
      </w:r>
      <w:r w:rsidR="00472A58">
        <w:rPr>
          <w:lang w:eastAsia="ro-RO"/>
        </w:rPr>
        <w:t xml:space="preserve">, which we can then refine by focusing on </w:t>
      </w:r>
      <w:r w:rsidR="001D034A">
        <w:rPr>
          <w:lang w:eastAsia="ro-RO"/>
        </w:rPr>
        <w:t>the</w:t>
      </w:r>
      <w:r w:rsidR="00472A58">
        <w:rPr>
          <w:lang w:eastAsia="ro-RO"/>
        </w:rPr>
        <w:t xml:space="preserve"> </w:t>
      </w:r>
      <w:r w:rsidR="0022540C">
        <w:rPr>
          <w:lang w:eastAsia="ro-RO"/>
        </w:rPr>
        <w:t xml:space="preserve">practices </w:t>
      </w:r>
      <w:r w:rsidR="001D034A">
        <w:rPr>
          <w:lang w:eastAsia="ro-RO"/>
        </w:rPr>
        <w:t>that recur across the collection</w:t>
      </w:r>
      <w:r w:rsidR="00472A58">
        <w:rPr>
          <w:lang w:eastAsia="ro-RO"/>
        </w:rPr>
        <w:t>.</w:t>
      </w:r>
    </w:p>
    <w:p w14:paraId="679E5BD3" w14:textId="77896517" w:rsidR="007A5843" w:rsidRDefault="00AB1A82" w:rsidP="00D94081">
      <w:pPr>
        <w:pStyle w:val="anormal"/>
        <w:rPr>
          <w:lang w:eastAsia="ro-RO"/>
        </w:rPr>
      </w:pPr>
      <w:r w:rsidRPr="00D94081">
        <w:rPr>
          <w:lang w:eastAsia="ro-RO"/>
        </w:rPr>
        <w:t xml:space="preserve">The iterative process of identifying </w:t>
      </w:r>
      <w:r w:rsidR="001D034A" w:rsidRPr="00D94081">
        <w:rPr>
          <w:lang w:eastAsia="ro-RO"/>
        </w:rPr>
        <w:t xml:space="preserve">regularities </w:t>
      </w:r>
      <w:r w:rsidRPr="00D94081">
        <w:rPr>
          <w:lang w:eastAsia="ro-RO"/>
        </w:rPr>
        <w:t xml:space="preserve">across the collection can also lead to the discovery of </w:t>
      </w:r>
      <w:r w:rsidR="001D034A" w:rsidRPr="00D94081">
        <w:rPr>
          <w:lang w:eastAsia="ro-RO"/>
        </w:rPr>
        <w:t>data extracts</w:t>
      </w:r>
      <w:r w:rsidRPr="00D94081">
        <w:rPr>
          <w:lang w:eastAsia="ro-RO"/>
        </w:rPr>
        <w:t xml:space="preserve"> </w:t>
      </w:r>
      <w:r w:rsidR="001D034A" w:rsidRPr="00D94081">
        <w:rPr>
          <w:lang w:eastAsia="ro-RO"/>
        </w:rPr>
        <w:t>which do no</w:t>
      </w:r>
      <w:r w:rsidR="004E34DE">
        <w:rPr>
          <w:lang w:eastAsia="ro-RO"/>
        </w:rPr>
        <w:t>t</w:t>
      </w:r>
      <w:r w:rsidR="001D034A" w:rsidRPr="00D94081">
        <w:rPr>
          <w:lang w:eastAsia="ro-RO"/>
        </w:rPr>
        <w:t xml:space="preserve"> exhibit the presumed </w:t>
      </w:r>
      <w:r w:rsidR="0022540C">
        <w:rPr>
          <w:lang w:eastAsia="ro-RO"/>
        </w:rPr>
        <w:t>practice</w:t>
      </w:r>
      <w:r w:rsidRPr="00D94081">
        <w:rPr>
          <w:lang w:eastAsia="ro-RO"/>
        </w:rPr>
        <w:t xml:space="preserve">. These divergent cases </w:t>
      </w:r>
      <w:r w:rsidR="004E34DE">
        <w:rPr>
          <w:lang w:eastAsia="ro-RO"/>
        </w:rPr>
        <w:t>are</w:t>
      </w:r>
      <w:r w:rsidRPr="00D94081">
        <w:rPr>
          <w:lang w:eastAsia="ro-RO"/>
        </w:rPr>
        <w:t xml:space="preserve"> not dismissed or omitted from the analysis, without first being scrutinised. It can turn out that they represent deviant cases, where the identified </w:t>
      </w:r>
      <w:r w:rsidR="001D034A" w:rsidRPr="00D94081">
        <w:rPr>
          <w:lang w:eastAsia="ro-RO"/>
        </w:rPr>
        <w:t>interactional regularities are</w:t>
      </w:r>
      <w:r w:rsidRPr="00D94081">
        <w:rPr>
          <w:lang w:eastAsia="ro-RO"/>
        </w:rPr>
        <w:t xml:space="preserve"> infringed</w:t>
      </w:r>
      <w:r w:rsidR="001D034A" w:rsidRPr="00D94081">
        <w:rPr>
          <w:lang w:eastAsia="ro-RO"/>
        </w:rPr>
        <w:t>, while still being oriented to by the participants</w:t>
      </w:r>
      <w:r w:rsidR="00D94081" w:rsidRPr="00D94081">
        <w:rPr>
          <w:lang w:eastAsia="ro-RO"/>
        </w:rPr>
        <w:t xml:space="preserve"> </w:t>
      </w:r>
      <w:r w:rsidR="00D94081" w:rsidRPr="00D94081">
        <w:rPr>
          <w:lang w:eastAsia="ro-RO"/>
        </w:rPr>
        <w:fldChar w:fldCharType="begin" w:fldLock="1"/>
      </w:r>
      <w:r w:rsidR="00D94081" w:rsidRPr="00D94081">
        <w:rPr>
          <w:lang w:eastAsia="ro-RO"/>
        </w:rPr>
        <w:instrText>ADDIN CSL_CITATION {"citationItems":[{"id":"ITEM-1","itemData":{"author":[{"dropping-particle":"","family":"Wiggins","given":"Sally","non-dropping-particle":"","parse-names":false,"suffix":""}],"id":"ITEM-1","issued":{"date-parts":[["2017"]]},"publisher":"Sage","publisher-place":"Los Angeles, CA","title":"Discursive psychology. Theory, method and applications","type":"book"},"uris":["http://www.mendeley.com/documents/?uuid=fd96034c-8fc0-4fb5-a028-0fd5b989103b"]}],"mendeley":{"formattedCitation":"(Wiggins, 2017)","plainTextFormattedCitation":"(Wiggins, 2017)","previouslyFormattedCitation":"(Wiggins, 2017)"},"properties":{"noteIndex":0},"schema":"https://github.com/citation-style-language/schema/raw/master/csl-citation.json"}</w:instrText>
      </w:r>
      <w:r w:rsidR="00D94081" w:rsidRPr="00D94081">
        <w:rPr>
          <w:lang w:eastAsia="ro-RO"/>
        </w:rPr>
        <w:fldChar w:fldCharType="separate"/>
      </w:r>
      <w:r w:rsidR="00D94081" w:rsidRPr="00D94081">
        <w:rPr>
          <w:noProof/>
          <w:lang w:eastAsia="ro-RO"/>
        </w:rPr>
        <w:t>(Wiggins, 2017)</w:t>
      </w:r>
      <w:r w:rsidR="00D94081" w:rsidRPr="00D94081">
        <w:rPr>
          <w:lang w:eastAsia="ro-RO"/>
        </w:rPr>
        <w:fldChar w:fldCharType="end"/>
      </w:r>
      <w:r w:rsidRPr="00D94081">
        <w:rPr>
          <w:lang w:eastAsia="ro-RO"/>
        </w:rPr>
        <w:t xml:space="preserve">. Such cases do not </w:t>
      </w:r>
      <w:r w:rsidR="001D034A" w:rsidRPr="00D94081">
        <w:rPr>
          <w:lang w:eastAsia="ro-RO"/>
        </w:rPr>
        <w:t xml:space="preserve">invalidate our findings; on the </w:t>
      </w:r>
      <w:r w:rsidRPr="00D94081">
        <w:rPr>
          <w:lang w:eastAsia="ro-RO"/>
        </w:rPr>
        <w:t>contr</w:t>
      </w:r>
      <w:r w:rsidR="001D034A" w:rsidRPr="00D94081">
        <w:rPr>
          <w:lang w:eastAsia="ro-RO"/>
        </w:rPr>
        <w:t>ary</w:t>
      </w:r>
      <w:r w:rsidRPr="00D94081">
        <w:rPr>
          <w:lang w:eastAsia="ro-RO"/>
        </w:rPr>
        <w:t xml:space="preserve">, they </w:t>
      </w:r>
      <w:r w:rsidR="001D034A" w:rsidRPr="00D94081">
        <w:rPr>
          <w:lang w:eastAsia="ro-RO"/>
        </w:rPr>
        <w:t xml:space="preserve">corroborate and </w:t>
      </w:r>
      <w:r w:rsidRPr="00D94081">
        <w:rPr>
          <w:lang w:eastAsia="ro-RO"/>
        </w:rPr>
        <w:t>reinforce</w:t>
      </w:r>
      <w:r w:rsidR="001D034A" w:rsidRPr="00D94081">
        <w:rPr>
          <w:lang w:eastAsia="ro-RO"/>
        </w:rPr>
        <w:t xml:space="preserve"> them</w:t>
      </w:r>
      <w:r w:rsidR="00D94081" w:rsidRPr="00D94081">
        <w:rPr>
          <w:lang w:eastAsia="ro-RO"/>
        </w:rPr>
        <w:t xml:space="preserve">. They demonstrate that the absence of the rule/regularity is noticeable and noticed by the participants, which in turn further underscores its importance </w:t>
      </w:r>
      <w:r w:rsidR="00D94081" w:rsidRPr="00D94081">
        <w:rPr>
          <w:lang w:eastAsia="ro-RO"/>
        </w:rPr>
        <w:fldChar w:fldCharType="begin" w:fldLock="1"/>
      </w:r>
      <w:r w:rsidR="007D14EC">
        <w:rPr>
          <w:lang w:eastAsia="ro-RO"/>
        </w:rPr>
        <w:instrText>ADDIN CSL_CITATION {"citationItems":[{"id":"ITEM-1","itemData":{"author":[{"dropping-particle":"","family":"Schegloff","given":"Emanuel A.","non-dropping-particle":"","parse-names":false,"suffix":""}],"id":"ITEM-1","issued":{"date-parts":[["2007"]]},"note":"Much of our daily lives are spent talking to one another, in both ordinary conversation and more specialized settings such as meetings, interviews, classrooms, and courtrooms. It is largely through conversation that the major institutions of our society - economy, religion, politics, family and law - are implemented. This is the first in a new series of books by Emanuel Schegloff introducing the findings and theories of conversation analysis. Together, the volumes in the series when published will constitute a complete and authoritative 'primer' in the subject. The topic of this first volume is 'sequence organization' - the ways in which turns-at-talk are ordered and combined to make actions take place in conversation, such as requests, offers, complaints, and announcements. Containing many examples from real-life conversations, it will be invaluable to anyone interested in human interaction and the workings of conversation.","publisher":"Cambridge University Press","publisher-place":"Cambridge, UK","title":"Sequence organization in interaction. Volume 1","type":"book"},"uris":["http://www.mendeley.com/documents/?uuid=f10c5890-4184-4053-a838-2e77001b9592"]}],"mendeley":{"formattedCitation":"(Schegloff, 2007)","plainTextFormattedCitation":"(Schegloff, 2007)","previouslyFormattedCitation":"(Schegloff, 2007)"},"properties":{"noteIndex":0},"schema":"https://github.com/citation-style-language/schema/raw/master/csl-citation.json"}</w:instrText>
      </w:r>
      <w:r w:rsidR="00D94081" w:rsidRPr="00D94081">
        <w:rPr>
          <w:lang w:eastAsia="ro-RO"/>
        </w:rPr>
        <w:fldChar w:fldCharType="separate"/>
      </w:r>
      <w:r w:rsidR="00D94081" w:rsidRPr="00D94081">
        <w:rPr>
          <w:noProof/>
          <w:lang w:eastAsia="ro-RO"/>
        </w:rPr>
        <w:t>(Schegloff, 2007)</w:t>
      </w:r>
      <w:r w:rsidR="00D94081" w:rsidRPr="00D94081">
        <w:rPr>
          <w:lang w:eastAsia="ro-RO"/>
        </w:rPr>
        <w:fldChar w:fldCharType="end"/>
      </w:r>
      <w:r w:rsidR="00D94081" w:rsidRPr="00D94081">
        <w:rPr>
          <w:lang w:eastAsia="ro-RO"/>
        </w:rPr>
        <w:t>.</w:t>
      </w:r>
      <w:r w:rsidR="008B4FB3" w:rsidRPr="00D94081">
        <w:rPr>
          <w:lang w:eastAsia="ro-RO"/>
        </w:rPr>
        <w:t xml:space="preserve"> Unlike </w:t>
      </w:r>
      <w:r w:rsidR="001C511A">
        <w:rPr>
          <w:lang w:eastAsia="ro-RO"/>
        </w:rPr>
        <w:t xml:space="preserve">survey-based </w:t>
      </w:r>
      <w:r w:rsidR="00D94081" w:rsidRPr="00D94081">
        <w:rPr>
          <w:lang w:eastAsia="ro-RO"/>
        </w:rPr>
        <w:t xml:space="preserve">studies that search for </w:t>
      </w:r>
      <w:r w:rsidR="008B4FB3" w:rsidRPr="00D94081">
        <w:rPr>
          <w:lang w:eastAsia="ro-RO"/>
        </w:rPr>
        <w:t xml:space="preserve">patterns across aggregated data sets </w:t>
      </w:r>
      <w:r w:rsidR="001C511A">
        <w:rPr>
          <w:lang w:eastAsia="ro-RO"/>
        </w:rPr>
        <w:t>and in</w:t>
      </w:r>
      <w:r w:rsidR="00D94081" w:rsidRPr="00D94081">
        <w:rPr>
          <w:lang w:eastAsia="ro-RO"/>
        </w:rPr>
        <w:t xml:space="preserve"> which</w:t>
      </w:r>
      <w:r w:rsidR="008B4FB3" w:rsidRPr="00D94081">
        <w:rPr>
          <w:lang w:eastAsia="ro-RO"/>
        </w:rPr>
        <w:t xml:space="preserve"> </w:t>
      </w:r>
      <w:r w:rsidR="00D94081" w:rsidRPr="00D94081">
        <w:rPr>
          <w:lang w:eastAsia="ro-RO"/>
        </w:rPr>
        <w:t xml:space="preserve">divergent cases </w:t>
      </w:r>
      <w:r w:rsidR="008B4FB3" w:rsidRPr="00D94081">
        <w:rPr>
          <w:lang w:eastAsia="ro-RO"/>
        </w:rPr>
        <w:t xml:space="preserve">are </w:t>
      </w:r>
      <w:r w:rsidR="00B72CD7" w:rsidRPr="00D94081">
        <w:rPr>
          <w:lang w:eastAsia="ro-RO"/>
        </w:rPr>
        <w:t xml:space="preserve">explained away as measurement imprecision or unavoidable variation, </w:t>
      </w:r>
      <w:r w:rsidR="00D94081" w:rsidRPr="00D94081">
        <w:rPr>
          <w:lang w:eastAsia="ro-RO"/>
        </w:rPr>
        <w:t xml:space="preserve">in </w:t>
      </w:r>
      <w:r w:rsidR="00D94081" w:rsidRPr="001C511A">
        <w:rPr>
          <w:lang w:eastAsia="ro-RO"/>
        </w:rPr>
        <w:t>DP</w:t>
      </w:r>
      <w:r w:rsidR="00B72CD7" w:rsidRPr="001C511A">
        <w:rPr>
          <w:lang w:eastAsia="ro-RO"/>
        </w:rPr>
        <w:t xml:space="preserve"> </w:t>
      </w:r>
      <w:r w:rsidR="001C511A" w:rsidRPr="001C511A">
        <w:rPr>
          <w:lang w:eastAsia="ro-RO"/>
        </w:rPr>
        <w:t xml:space="preserve">studies </w:t>
      </w:r>
      <w:r w:rsidR="00B72CD7" w:rsidRPr="001C511A">
        <w:rPr>
          <w:lang w:eastAsia="ro-RO"/>
        </w:rPr>
        <w:t>every single case</w:t>
      </w:r>
      <w:r w:rsidR="001C511A" w:rsidRPr="001C511A">
        <w:rPr>
          <w:lang w:eastAsia="ro-RO"/>
        </w:rPr>
        <w:t xml:space="preserve"> is considered informative </w:t>
      </w:r>
      <w:r w:rsidR="00E3192F">
        <w:rPr>
          <w:lang w:eastAsia="ro-RO"/>
        </w:rPr>
        <w:t xml:space="preserve">for the </w:t>
      </w:r>
      <w:r w:rsidR="00B868CC">
        <w:rPr>
          <w:lang w:eastAsia="ro-RO"/>
        </w:rPr>
        <w:t xml:space="preserve">practice </w:t>
      </w:r>
      <w:r w:rsidR="00E3192F">
        <w:rPr>
          <w:lang w:eastAsia="ro-RO"/>
        </w:rPr>
        <w:t>under investigation</w:t>
      </w:r>
      <w:r w:rsidR="00D94081" w:rsidRPr="001C511A">
        <w:rPr>
          <w:lang w:eastAsia="ro-RO"/>
        </w:rPr>
        <w:t>.</w:t>
      </w:r>
    </w:p>
    <w:p w14:paraId="74BA93E1" w14:textId="192318BA" w:rsidR="00296B5C" w:rsidRPr="00D94081" w:rsidRDefault="00D83896" w:rsidP="00D94081">
      <w:pPr>
        <w:pStyle w:val="anormal"/>
        <w:rPr>
          <w:lang w:eastAsia="ro-RO"/>
        </w:rPr>
      </w:pPr>
      <w:r>
        <w:rPr>
          <w:lang w:eastAsia="ro-RO"/>
        </w:rPr>
        <w:t xml:space="preserve">How do we </w:t>
      </w:r>
      <w:r w:rsidR="004F62EB">
        <w:rPr>
          <w:lang w:eastAsia="ro-RO"/>
        </w:rPr>
        <w:t>validate</w:t>
      </w:r>
      <w:r>
        <w:rPr>
          <w:lang w:eastAsia="ro-RO"/>
        </w:rPr>
        <w:t xml:space="preserve"> DP analyses given that </w:t>
      </w:r>
      <w:r w:rsidR="00BD50F7">
        <w:rPr>
          <w:lang w:eastAsia="ro-RO"/>
        </w:rPr>
        <w:t xml:space="preserve">the </w:t>
      </w:r>
      <w:r w:rsidR="004F62EB">
        <w:rPr>
          <w:lang w:eastAsia="ro-RO"/>
        </w:rPr>
        <w:t xml:space="preserve">criteria </w:t>
      </w:r>
      <w:r w:rsidR="00BD50F7">
        <w:rPr>
          <w:lang w:eastAsia="ro-RO"/>
        </w:rPr>
        <w:t>applicable to quantitative, deductive realist research methods</w:t>
      </w:r>
      <w:r w:rsidR="004F62EB">
        <w:rPr>
          <w:lang w:eastAsia="ro-RO"/>
        </w:rPr>
        <w:t xml:space="preserve"> are not</w:t>
      </w:r>
      <w:r>
        <w:rPr>
          <w:lang w:eastAsia="ro-RO"/>
        </w:rPr>
        <w:t xml:space="preserve"> </w:t>
      </w:r>
      <w:r w:rsidR="001E16C9">
        <w:rPr>
          <w:lang w:eastAsia="ro-RO"/>
        </w:rPr>
        <w:t>relevant for</w:t>
      </w:r>
      <w:r w:rsidR="004F62EB">
        <w:rPr>
          <w:lang w:eastAsia="ro-RO"/>
        </w:rPr>
        <w:t xml:space="preserve"> naturally occurring interactions conducted within a discursive constructionist framework?</w:t>
      </w:r>
      <w:r w:rsidR="001E16C9">
        <w:rPr>
          <w:lang w:eastAsia="ro-RO"/>
        </w:rPr>
        <w:t xml:space="preserve"> Before answering this question, let us first highlight that DP studies have validation criteria built in at every step of the research procedure, as we have hopefully already demonstrated. Similarly, validation criteria are inherent to DP analysis through the following analytic practices</w:t>
      </w:r>
      <w:r w:rsidR="005319B3">
        <w:rPr>
          <w:lang w:eastAsia="ro-RO"/>
        </w:rPr>
        <w:t xml:space="preserve"> </w:t>
      </w:r>
      <w:r w:rsidR="005319B3">
        <w:rPr>
          <w:lang w:eastAsia="ro-RO"/>
        </w:rPr>
        <w:fldChar w:fldCharType="begin" w:fldLock="1"/>
      </w:r>
      <w:r w:rsidR="00E26F88">
        <w:rPr>
          <w:lang w:eastAsia="ro-RO"/>
        </w:rPr>
        <w:instrText>ADDIN CSL_CITATION {"citationItems":[{"id":"ITEM-1","itemData":{"DOI":"10.1111/j.1365-2929.2005.02099.x","ISSN":"03080110","abstract":"PURPOSE: To introduce some features of the perspective of discursive psychology that may be useful for studying interaction in a range of medical settings. OVERVIEW: Discursive psychology considers the way psychological words and displays play a practical part in the activities that are performed in particular settings. It offers a way of understanding the role of psychological issues that is distinct from, and is sometimes obscured by, traditional social cognitive approaches. The approach is illustrated by the example of crying on a child protection helpline. The way crying is built from different elements, the way these elements are organised, and the way they are receipted are all highlighted. Crying is both performing and potentially disrupting actions. The virtues of high quality transcription, and of understanding the way crying is situated in the turn organisations of conversation, are demonstrated. EVALUATION: Discursive psychology involves particular ways of considering reliability and validity. The broader potential for such an approach in medical settings is discussed. © Blackwell Publishing Ltd 2005.","author":[{"dropping-particle":"","family":"Potter","given":"Jonathan","non-dropping-particle":"","parse-names":false,"suffix":""},{"dropping-particle":"","family":"Hepburn","given":"Alexa","non-dropping-particle":"","parse-names":false,"suffix":""}],"container-title":"Medical Education","id":"ITEM-1","issue":"3","issued":{"date-parts":[["2005","3"]]},"page":"338-344","title":"Discursive psychology as a qualitative approach for analysing interaction in medical settings","type":"article-journal","volume":"39"},"uris":["http://www.mendeley.com/documents/?uuid=22f8bef4-6f64-3342-ab1b-9d6a19d62c76"]},{"id":"ITEM-2","itemData":{"author":[{"dropping-particle":"","family":"Peräkylä","given":"Anssi","non-dropping-particle":"","parse-names":false,"suffix":""}],"container-title":"Qualitative research. Theory, method and practice","edition":"2nd","editor":[{"dropping-particle":"","family":"Silverman","given":"David","non-dropping-particle":"","parse-names":false,"suffix":""}],"id":"ITEM-2","issued":{"date-parts":[["2011"]]},"page":"283-304","publisher":"Sage","publisher-place":"London, UK","title":"Validity in research on naturally occurring social interaction","type":"chapter"},"prefix":"see also","uris":["http://www.mendeley.com/documents/?uuid=5ac3cf77-0717-3946-ae20-8e5f534edd6d"]}],"mendeley":{"formattedCitation":"(see also Peräkylä, 2011; Potter &amp; Hepburn, 2005a)","plainTextFormattedCitation":"(see also Peräkylä, 2011; Potter &amp; Hepburn, 2005a)","previouslyFormattedCitation":"(see also Peräkylä, 2011; Potter &amp; Hepburn, 2005a)"},"properties":{"noteIndex":0},"schema":"https://github.com/citation-style-language/schema/raw/master/csl-citation.json"}</w:instrText>
      </w:r>
      <w:r w:rsidR="005319B3">
        <w:rPr>
          <w:lang w:eastAsia="ro-RO"/>
        </w:rPr>
        <w:fldChar w:fldCharType="separate"/>
      </w:r>
      <w:r w:rsidR="00DC3ECB" w:rsidRPr="00DC3ECB">
        <w:rPr>
          <w:noProof/>
          <w:lang w:eastAsia="ro-RO"/>
        </w:rPr>
        <w:t>(see also Peräkylä, 2011; Potter &amp; Hepburn, 2005a)</w:t>
      </w:r>
      <w:r w:rsidR="005319B3">
        <w:rPr>
          <w:lang w:eastAsia="ro-RO"/>
        </w:rPr>
        <w:fldChar w:fldCharType="end"/>
      </w:r>
      <w:r w:rsidR="005319B3">
        <w:rPr>
          <w:lang w:eastAsia="ro-RO"/>
        </w:rPr>
        <w:t>:</w:t>
      </w:r>
      <w:r w:rsidR="001E16C9">
        <w:rPr>
          <w:lang w:eastAsia="ro-RO"/>
        </w:rPr>
        <w:t xml:space="preserve"> (1) the scrutiny of deviant cases, (2) the </w:t>
      </w:r>
      <w:r w:rsidR="005319B3">
        <w:rPr>
          <w:lang w:eastAsia="ro-RO"/>
        </w:rPr>
        <w:t xml:space="preserve">iterative organisation of the analysis, (3) the reliance on the </w:t>
      </w:r>
      <w:r w:rsidR="001561B6">
        <w:rPr>
          <w:lang w:eastAsia="ro-RO"/>
        </w:rPr>
        <w:t>“</w:t>
      </w:r>
      <w:r w:rsidR="005319B3">
        <w:rPr>
          <w:lang w:eastAsia="ro-RO"/>
        </w:rPr>
        <w:t>next turn proof procedure</w:t>
      </w:r>
      <w:r w:rsidR="001561B6">
        <w:rPr>
          <w:lang w:eastAsia="ro-RO"/>
        </w:rPr>
        <w:t>”</w:t>
      </w:r>
      <w:r w:rsidR="005319B3">
        <w:rPr>
          <w:lang w:eastAsia="ro-RO"/>
        </w:rPr>
        <w:t xml:space="preserve">; that is, participants’ orientations and understandings of their interlocutors’ actions, as displayed through their responses, in subsequent turns </w:t>
      </w:r>
      <w:r w:rsidR="005319B3">
        <w:rPr>
          <w:lang w:eastAsia="ro-RO"/>
        </w:rPr>
        <w:fldChar w:fldCharType="begin" w:fldLock="1"/>
      </w:r>
      <w:r w:rsidR="005F5988">
        <w:rPr>
          <w:lang w:eastAsia="ro-RO"/>
        </w:rPr>
        <w:instrText>ADDIN CSL_CITATION {"citationItems":[{"id":"ITEM-1","itemData":{"author":[{"dropping-particle":"","family":"Edwards","given":"Derek","non-dropping-particle":"","parse-names":false,"suffix":""}],"container-title":"The Sage encyclopedia of social science research methods","editor":[{"dropping-particle":"","family":"Lewis-Beck","given":"Michael S.","non-dropping-particle":"","parse-names":false,"suffix":""},{"dropping-particle":"","family":"Bryman","given":"Alan","non-dropping-particle":"","parse-names":false,"suffix":""},{"dropping-particle":"","family":"Liao","given":"Tim Futing","non-dropping-particle":"","parse-names":false,"suffix":""}],"id":"ITEM-1","issued":{"date-parts":[["2004"]]},"page":"875-976","publisher":"Sage","publisher-place":"Thousand Oaks, CA","title":"Proof procedure","type":"chapter"},"uris":["http://www.mendeley.com/documents/?uuid=d1229d01-d5aa-4c7b-a18f-060d76b433e5"]}],"mendeley":{"formattedCitation":"(Edwards, 2004)","plainTextFormattedCitation":"(Edwards, 2004)","previouslyFormattedCitation":"(Edwards, 2004)"},"properties":{"noteIndex":0},"schema":"https://github.com/citation-style-language/schema/raw/master/csl-citation.json"}</w:instrText>
      </w:r>
      <w:r w:rsidR="005319B3">
        <w:rPr>
          <w:lang w:eastAsia="ro-RO"/>
        </w:rPr>
        <w:fldChar w:fldCharType="separate"/>
      </w:r>
      <w:r w:rsidR="005319B3" w:rsidRPr="005319B3">
        <w:rPr>
          <w:noProof/>
          <w:lang w:eastAsia="ro-RO"/>
        </w:rPr>
        <w:t>(Edwards, 2004)</w:t>
      </w:r>
      <w:r w:rsidR="005319B3">
        <w:rPr>
          <w:lang w:eastAsia="ro-RO"/>
        </w:rPr>
        <w:fldChar w:fldCharType="end"/>
      </w:r>
      <w:r w:rsidR="005319B3">
        <w:rPr>
          <w:lang w:eastAsia="ro-RO"/>
        </w:rPr>
        <w:t xml:space="preserve">, (4) the restriction of the analysis to what is observable in the data and (5) most importantly, though what is probably one of the earliest </w:t>
      </w:r>
      <w:r w:rsidR="005319B3">
        <w:rPr>
          <w:lang w:eastAsia="ro-RO"/>
        </w:rPr>
        <w:lastRenderedPageBreak/>
        <w:t xml:space="preserve">forms of open science: the publication of data and analysis, side-by-side, allowing readers to fully scrutinise </w:t>
      </w:r>
      <w:r w:rsidR="009934AD">
        <w:rPr>
          <w:lang w:eastAsia="ro-RO"/>
        </w:rPr>
        <w:t>all analytic claims and, thus, make their own judgments.</w:t>
      </w:r>
    </w:p>
    <w:p w14:paraId="6C45A2FD" w14:textId="2FD1E786" w:rsidR="008B4FB3" w:rsidRPr="009D427E" w:rsidRDefault="00DE5B42" w:rsidP="002E5615">
      <w:pPr>
        <w:pStyle w:val="Heading2"/>
      </w:pPr>
      <w:r>
        <w:t>Empirically grounded theorising</w:t>
      </w:r>
    </w:p>
    <w:p w14:paraId="6405CF93" w14:textId="0B4300CA" w:rsidR="005B2BD9" w:rsidRDefault="00D12846" w:rsidP="00A01202">
      <w:pPr>
        <w:pStyle w:val="anormal"/>
        <w:ind w:firstLine="0"/>
        <w:rPr>
          <w:lang w:eastAsia="ro-RO"/>
        </w:rPr>
      </w:pPr>
      <w:r>
        <w:rPr>
          <w:lang w:eastAsia="ro-RO"/>
        </w:rPr>
        <w:t xml:space="preserve">While </w:t>
      </w:r>
      <w:r w:rsidR="00A01202">
        <w:rPr>
          <w:lang w:eastAsia="ro-RO"/>
        </w:rPr>
        <w:t>DP research</w:t>
      </w:r>
      <w:r>
        <w:rPr>
          <w:lang w:eastAsia="ro-RO"/>
        </w:rPr>
        <w:t xml:space="preserve"> start</w:t>
      </w:r>
      <w:r w:rsidR="00A01202">
        <w:rPr>
          <w:lang w:eastAsia="ro-RO"/>
        </w:rPr>
        <w:t>s</w:t>
      </w:r>
      <w:r>
        <w:rPr>
          <w:lang w:eastAsia="ro-RO"/>
        </w:rPr>
        <w:t xml:space="preserve"> out without a theoretical framework, their empirical findings can contribute to psychological theor</w:t>
      </w:r>
      <w:r w:rsidR="00A01202">
        <w:rPr>
          <w:lang w:eastAsia="ro-RO"/>
        </w:rPr>
        <w:t>ising</w:t>
      </w:r>
      <w:r>
        <w:rPr>
          <w:lang w:eastAsia="ro-RO"/>
        </w:rPr>
        <w:t xml:space="preserve">. </w:t>
      </w:r>
      <w:r w:rsidR="00A01202">
        <w:rPr>
          <w:lang w:eastAsia="ro-RO"/>
        </w:rPr>
        <w:t>Nonetheless, most DP studies end up being</w:t>
      </w:r>
      <w:r w:rsidR="002C594E" w:rsidRPr="00385F7C">
        <w:rPr>
          <w:lang w:eastAsia="ro-RO"/>
        </w:rPr>
        <w:t xml:space="preserve"> incompatible with or critical of mainstream psychology. A classic example come</w:t>
      </w:r>
      <w:r w:rsidR="00385F7C">
        <w:rPr>
          <w:lang w:eastAsia="ro-RO"/>
        </w:rPr>
        <w:t>s</w:t>
      </w:r>
      <w:r w:rsidR="002C594E" w:rsidRPr="00385F7C">
        <w:rPr>
          <w:lang w:eastAsia="ro-RO"/>
        </w:rPr>
        <w:t xml:space="preserve"> from research on attitudes</w:t>
      </w:r>
      <w:r w:rsidR="00385F7C">
        <w:rPr>
          <w:lang w:eastAsia="ro-RO"/>
        </w:rPr>
        <w:t>, conducted more than 30 years ago and</w:t>
      </w:r>
      <w:r w:rsidR="002C594E" w:rsidRPr="00385F7C">
        <w:rPr>
          <w:lang w:eastAsia="ro-RO"/>
        </w:rPr>
        <w:t xml:space="preserve"> </w:t>
      </w:r>
      <w:r w:rsidR="00385F7C">
        <w:rPr>
          <w:lang w:eastAsia="ro-RO"/>
        </w:rPr>
        <w:t>one of the bedrocks of DP</w:t>
      </w:r>
      <w:r w:rsidR="002C594E" w:rsidRPr="00385F7C">
        <w:rPr>
          <w:lang w:eastAsia="ro-RO"/>
        </w:rPr>
        <w:t xml:space="preserve">. </w:t>
      </w:r>
      <w:r w:rsidR="00385F7C">
        <w:rPr>
          <w:lang w:eastAsia="ro-RO"/>
        </w:rPr>
        <w:t>In an</w:t>
      </w:r>
      <w:r w:rsidR="002C594E" w:rsidRPr="00385F7C">
        <w:rPr>
          <w:lang w:eastAsia="ro-RO"/>
        </w:rPr>
        <w:t xml:space="preserve"> interview-based study of racial attitudes </w:t>
      </w:r>
      <w:r w:rsidR="00385F7C">
        <w:rPr>
          <w:lang w:eastAsia="ro-RO"/>
        </w:rPr>
        <w:t xml:space="preserve">Potter and Wetherell </w:t>
      </w:r>
      <w:r w:rsidR="00385F7C">
        <w:rPr>
          <w:lang w:eastAsia="ro-RO"/>
        </w:rPr>
        <w:fldChar w:fldCharType="begin" w:fldLock="1"/>
      </w:r>
      <w:r w:rsidR="00385F7C">
        <w:rPr>
          <w:lang w:eastAsia="ro-RO"/>
        </w:rPr>
        <w:instrText>ADDIN CSL_CITATION {"citationItems":[{"id":"ITEM-1","itemData":{"author":[{"dropping-particle":"","family":"Potter","given":"Jonathan","non-dropping-particle":"","parse-names":false,"suffix":""},{"dropping-particle":"","family":"Wetherell","given":"Margaret","non-dropping-particle":"","parse-names":false,"suffix":""}],"container-title":"Text","id":"ITEM-1","issue":"1-2","issued":{"date-parts":[["1988"]]},"note":"From Duplicate 2 ( \n\nAccomplishing attitudes: Fact and evaluation in racist discourse\n\n- Potter, Jonathan; Wetherell, Margaret )\n\n","page":"52-68","title":"Accomplishing attitudes: fact and evaluation in racist discourse","type":"article-journal","volume":"8"},"suppress-author":1,"uris":["http://www.mendeley.com/documents/?uuid=6adc843a-4ef6-4be6-a59d-ef97a2f6ce07"]}],"mendeley":{"formattedCitation":"(1988)","plainTextFormattedCitation":"(1988)","previouslyFormattedCitation":"(1988)"},"properties":{"noteIndex":0},"schema":"https://github.com/citation-style-language/schema/raw/master/csl-citation.json"}</w:instrText>
      </w:r>
      <w:r w:rsidR="00385F7C">
        <w:rPr>
          <w:lang w:eastAsia="ro-RO"/>
        </w:rPr>
        <w:fldChar w:fldCharType="separate"/>
      </w:r>
      <w:r w:rsidR="00385F7C" w:rsidRPr="00385F7C">
        <w:rPr>
          <w:noProof/>
          <w:lang w:eastAsia="ro-RO"/>
        </w:rPr>
        <w:t>(1988)</w:t>
      </w:r>
      <w:r w:rsidR="00385F7C">
        <w:rPr>
          <w:lang w:eastAsia="ro-RO"/>
        </w:rPr>
        <w:fldChar w:fldCharType="end"/>
      </w:r>
      <w:r w:rsidR="00385F7C">
        <w:rPr>
          <w:lang w:eastAsia="ro-RO"/>
        </w:rPr>
        <w:t xml:space="preserve"> showed </w:t>
      </w:r>
      <w:r w:rsidR="002C594E" w:rsidRPr="00385F7C">
        <w:rPr>
          <w:lang w:eastAsia="ro-RO"/>
        </w:rPr>
        <w:t xml:space="preserve">that participants’ evaluations of racial minorities where often inconsistent, and tailored to the sequential context in which they were produced. This led them to suggest that the </w:t>
      </w:r>
      <w:r w:rsidR="00385F7C" w:rsidRPr="00385F7C">
        <w:rPr>
          <w:lang w:eastAsia="ro-RO"/>
        </w:rPr>
        <w:t>existence</w:t>
      </w:r>
      <w:r w:rsidR="002C594E" w:rsidRPr="00385F7C">
        <w:rPr>
          <w:lang w:eastAsia="ro-RO"/>
        </w:rPr>
        <w:t xml:space="preserve"> of underlying stable </w:t>
      </w:r>
      <w:r w:rsidR="005B2BD9">
        <w:rPr>
          <w:lang w:eastAsia="ro-RO"/>
        </w:rPr>
        <w:t xml:space="preserve">racial </w:t>
      </w:r>
      <w:r w:rsidR="002C594E" w:rsidRPr="00385F7C">
        <w:rPr>
          <w:lang w:eastAsia="ro-RO"/>
        </w:rPr>
        <w:t>attitudes</w:t>
      </w:r>
      <w:r w:rsidR="00385F7C">
        <w:rPr>
          <w:lang w:eastAsia="ro-RO"/>
        </w:rPr>
        <w:t>, conceptualised as evaluations of psychological objects,</w:t>
      </w:r>
      <w:r w:rsidR="002C594E" w:rsidRPr="00385F7C">
        <w:rPr>
          <w:lang w:eastAsia="ro-RO"/>
        </w:rPr>
        <w:t xml:space="preserve"> seemed </w:t>
      </w:r>
      <w:r w:rsidR="00385F7C">
        <w:rPr>
          <w:lang w:eastAsia="ro-RO"/>
        </w:rPr>
        <w:t xml:space="preserve">to </w:t>
      </w:r>
      <w:r w:rsidR="005B2BD9">
        <w:rPr>
          <w:lang w:eastAsia="ro-RO"/>
        </w:rPr>
        <w:t>receive little</w:t>
      </w:r>
      <w:r w:rsidR="00385F7C">
        <w:rPr>
          <w:lang w:eastAsia="ro-RO"/>
        </w:rPr>
        <w:t xml:space="preserve"> support </w:t>
      </w:r>
      <w:r w:rsidR="005B2BD9">
        <w:rPr>
          <w:lang w:eastAsia="ro-RO"/>
        </w:rPr>
        <w:t>from their</w:t>
      </w:r>
      <w:r w:rsidR="00385F7C">
        <w:rPr>
          <w:lang w:eastAsia="ro-RO"/>
        </w:rPr>
        <w:t xml:space="preserve"> data.</w:t>
      </w:r>
      <w:r w:rsidR="002C594E" w:rsidRPr="00385F7C">
        <w:rPr>
          <w:lang w:eastAsia="ro-RO"/>
        </w:rPr>
        <w:t xml:space="preserve"> In fact, </w:t>
      </w:r>
      <w:r w:rsidR="00385F7C">
        <w:rPr>
          <w:lang w:eastAsia="ro-RO"/>
        </w:rPr>
        <w:t>they argued, when</w:t>
      </w:r>
      <w:r w:rsidR="002C594E" w:rsidRPr="00385F7C">
        <w:rPr>
          <w:lang w:eastAsia="ro-RO"/>
        </w:rPr>
        <w:t xml:space="preserve"> </w:t>
      </w:r>
      <w:r w:rsidR="00385F7C">
        <w:rPr>
          <w:lang w:eastAsia="ro-RO"/>
        </w:rPr>
        <w:t>individuals take</w:t>
      </w:r>
      <w:r w:rsidR="002C594E" w:rsidRPr="00385F7C">
        <w:rPr>
          <w:lang w:eastAsia="ro-RO"/>
        </w:rPr>
        <w:t xml:space="preserve"> a stance </w:t>
      </w:r>
      <w:r w:rsidR="005B2BD9">
        <w:rPr>
          <w:lang w:eastAsia="ro-RO"/>
        </w:rPr>
        <w:t xml:space="preserve">towards </w:t>
      </w:r>
      <w:r w:rsidR="002C594E" w:rsidRPr="00385F7C">
        <w:rPr>
          <w:lang w:eastAsia="ro-RO"/>
        </w:rPr>
        <w:t xml:space="preserve">or </w:t>
      </w:r>
      <w:proofErr w:type="gramStart"/>
      <w:r w:rsidR="002C594E" w:rsidRPr="00385F7C">
        <w:rPr>
          <w:lang w:eastAsia="ro-RO"/>
        </w:rPr>
        <w:t>make an assessment</w:t>
      </w:r>
      <w:r w:rsidR="005B2BD9">
        <w:rPr>
          <w:lang w:eastAsia="ro-RO"/>
        </w:rPr>
        <w:t xml:space="preserve"> of</w:t>
      </w:r>
      <w:proofErr w:type="gramEnd"/>
      <w:r w:rsidR="005B2BD9">
        <w:rPr>
          <w:lang w:eastAsia="ro-RO"/>
        </w:rPr>
        <w:t xml:space="preserve"> a racial category</w:t>
      </w:r>
      <w:r w:rsidR="002C594E" w:rsidRPr="00385F7C">
        <w:rPr>
          <w:lang w:eastAsia="ro-RO"/>
        </w:rPr>
        <w:t xml:space="preserve">, </w:t>
      </w:r>
      <w:r w:rsidR="00385F7C">
        <w:rPr>
          <w:lang w:eastAsia="ro-RO"/>
        </w:rPr>
        <w:t>we cannot separate the</w:t>
      </w:r>
      <w:r w:rsidR="00952D6C" w:rsidRPr="00385F7C">
        <w:rPr>
          <w:lang w:eastAsia="ro-RO"/>
        </w:rPr>
        <w:t xml:space="preserve"> object of that assessment from its indexical reference in talk</w:t>
      </w:r>
      <w:r w:rsidR="00385F7C">
        <w:rPr>
          <w:lang w:eastAsia="ro-RO"/>
        </w:rPr>
        <w:t>-in-interaction, which is inherently evaluative</w:t>
      </w:r>
      <w:r w:rsidR="00952D6C" w:rsidRPr="00385F7C">
        <w:rPr>
          <w:lang w:eastAsia="ro-RO"/>
        </w:rPr>
        <w:t xml:space="preserve">. </w:t>
      </w:r>
    </w:p>
    <w:p w14:paraId="7EA7570D" w14:textId="2481EA66" w:rsidR="00FA262A" w:rsidRDefault="00952D6C" w:rsidP="005B2BD9">
      <w:pPr>
        <w:pStyle w:val="anormal"/>
        <w:rPr>
          <w:lang w:eastAsia="ro-RO"/>
        </w:rPr>
      </w:pPr>
      <w:r w:rsidRPr="00385F7C">
        <w:rPr>
          <w:lang w:eastAsia="ro-RO"/>
        </w:rPr>
        <w:t>If partic</w:t>
      </w:r>
      <w:r w:rsidR="00385F7C">
        <w:rPr>
          <w:lang w:eastAsia="ro-RO"/>
        </w:rPr>
        <w:t>i</w:t>
      </w:r>
      <w:r w:rsidRPr="00385F7C">
        <w:rPr>
          <w:lang w:eastAsia="ro-RO"/>
        </w:rPr>
        <w:t xml:space="preserve">pants’ </w:t>
      </w:r>
      <w:r w:rsidR="00385F7C">
        <w:rPr>
          <w:lang w:eastAsia="ro-RO"/>
        </w:rPr>
        <w:t>assessments are</w:t>
      </w:r>
      <w:r w:rsidRPr="00385F7C">
        <w:rPr>
          <w:lang w:eastAsia="ro-RO"/>
        </w:rPr>
        <w:t xml:space="preserve"> not underpinned by attitudes-as-cognitive</w:t>
      </w:r>
      <w:r w:rsidR="00385F7C">
        <w:rPr>
          <w:lang w:eastAsia="ro-RO"/>
        </w:rPr>
        <w:t>-</w:t>
      </w:r>
      <w:r w:rsidRPr="00385F7C">
        <w:rPr>
          <w:lang w:eastAsia="ro-RO"/>
        </w:rPr>
        <w:t xml:space="preserve">objects, how then should we understand </w:t>
      </w:r>
      <w:r w:rsidR="00385F7C">
        <w:rPr>
          <w:lang w:eastAsia="ro-RO"/>
        </w:rPr>
        <w:t>evaluative conduct</w:t>
      </w:r>
      <w:r w:rsidRPr="00385F7C">
        <w:rPr>
          <w:lang w:eastAsia="ro-RO"/>
        </w:rPr>
        <w:t>? Discursive psychologists have demonstrated that evaluations and assessments are discursive actions</w:t>
      </w:r>
      <w:r w:rsidR="00385F7C">
        <w:rPr>
          <w:lang w:eastAsia="ro-RO"/>
        </w:rPr>
        <w:t>,</w:t>
      </w:r>
      <w:r w:rsidRPr="00385F7C">
        <w:rPr>
          <w:lang w:eastAsia="ro-RO"/>
        </w:rPr>
        <w:t xml:space="preserve"> designed and </w:t>
      </w:r>
      <w:r w:rsidR="00385F7C" w:rsidRPr="00385F7C">
        <w:rPr>
          <w:lang w:eastAsia="ro-RO"/>
        </w:rPr>
        <w:t>implemented</w:t>
      </w:r>
      <w:r w:rsidRPr="00385F7C">
        <w:rPr>
          <w:lang w:eastAsia="ro-RO"/>
        </w:rPr>
        <w:t xml:space="preserve"> to achieve particular interactional effects such as managing a person’s </w:t>
      </w:r>
      <w:r w:rsidR="00385F7C">
        <w:rPr>
          <w:lang w:eastAsia="ro-RO"/>
        </w:rPr>
        <w:t>subject-side</w:t>
      </w:r>
      <w:r w:rsidRPr="00385F7C">
        <w:rPr>
          <w:lang w:eastAsia="ro-RO"/>
        </w:rPr>
        <w:t xml:space="preserve"> </w:t>
      </w:r>
      <w:r w:rsidR="00385F7C">
        <w:rPr>
          <w:lang w:eastAsia="ro-RO"/>
        </w:rPr>
        <w:fldChar w:fldCharType="begin" w:fldLock="1"/>
      </w:r>
      <w:r w:rsidR="00A9512F">
        <w:rPr>
          <w:lang w:eastAsia="ro-RO"/>
        </w:rPr>
        <w:instrText>ADDIN CSL_CITATION {"citationItems":[{"id":"ITEM-1","itemData":{"abstract":"The aim of this chapter is to illustrate discursive psychology and its methodology by examining some extracts from the interview materials. \"Discursive psychology\" studies the relationships between mind and world, as psychology generally does, but as a discourse topic, that is, as a participants' concern, a matter of talk's business, talk's categories, talk's rhetoric, and talk's current interactional concerns. This contrasts with most other psychological approaches, in which talk is treated as the expression and communication of thoughts and communicative intentions.","author":[{"dropping-particle":"","family":"Edwards","given":"Derek","non-dropping-particle":"","parse-names":false,"suffix":""}],"container-title":"Analyzing race talk: multidisciplinary perspectives on the research interview","editor":[{"dropping-particle":"","family":"Berg, Harry; Wetherell, Margaret S. and Houtkoop-Steenstra","given":"Hanneke","non-dropping-particle":"van den","parse-names":false,"suffix":""}],"id":"ITEM-1","issued":{"date-parts":[["2003"]]},"note":"From Duplicate 3 ( \n\nAnalyzing racial discourse: The discursive psychology of mind-world relationships.\n\n- Edwards, Derek )\n\n","page":"31-48","publisher":"Cambridge University Press","publisher-place":"New York","title":"Analyzing racial discourse: the discursive psychology of mind-world relationships.","type":"chapter"},"uris":["http://www.mendeley.com/documents/?uuid=376e2eed-ed62-4c9c-a9f7-3e581be13dac"]}],"mendeley":{"formattedCitation":"(Edwards, 2003)","plainTextFormattedCitation":"(Edwards, 2003)","previouslyFormattedCitation":"(Edwards, 2003)"},"properties":{"noteIndex":0},"schema":"https://github.com/citation-style-language/schema/raw/master/csl-citation.json"}</w:instrText>
      </w:r>
      <w:r w:rsidR="00385F7C">
        <w:rPr>
          <w:lang w:eastAsia="ro-RO"/>
        </w:rPr>
        <w:fldChar w:fldCharType="separate"/>
      </w:r>
      <w:r w:rsidR="006B35DE" w:rsidRPr="006B35DE">
        <w:rPr>
          <w:noProof/>
          <w:lang w:eastAsia="ro-RO"/>
        </w:rPr>
        <w:t>(Edwards, 2003)</w:t>
      </w:r>
      <w:r w:rsidR="00385F7C">
        <w:rPr>
          <w:lang w:eastAsia="ro-RO"/>
        </w:rPr>
        <w:fldChar w:fldCharType="end"/>
      </w:r>
      <w:r w:rsidRPr="00385F7C">
        <w:rPr>
          <w:lang w:eastAsia="ro-RO"/>
        </w:rPr>
        <w:t xml:space="preserve">, pre-empting and supressing counter-arguments </w:t>
      </w:r>
      <w:r w:rsidR="00E1266E">
        <w:rPr>
          <w:lang w:eastAsia="ro-RO"/>
        </w:rPr>
        <w:fldChar w:fldCharType="begin" w:fldLock="1"/>
      </w:r>
      <w:r w:rsidR="006B35DE">
        <w:rPr>
          <w:lang w:eastAsia="ro-RO"/>
        </w:rPr>
        <w:instrText>ADDIN CSL_CITATION {"citationItems":[{"id":"ITEM-1","itemData":{"DOI":"10.1002/ejsp.2420190303","ISSN":"00462772","author":[{"dropping-particle":"","family":"Billig","given":"Michael","non-dropping-particle":"","parse-names":false,"suffix":""}],"container-title":"European Journal of Social Psychology","id":"ITEM-1","issue":"3","issued":{"date-parts":[["1989","5"]]},"page":"203-223","title":"The argumentative nature of holding strong views: a case study","type":"article-journal","volume":"19"},"uris":["http://www.mendeley.com/documents/?uuid=249f6afc-2b31-4e5e-9cd4-ecf90cf51bac"]}],"mendeley":{"formattedCitation":"(Billig, 1989)","plainTextFormattedCitation":"(Billig, 1989)","previouslyFormattedCitation":"(Billig, 1989)"},"properties":{"noteIndex":0},"schema":"https://github.com/citation-style-language/schema/raw/master/csl-citation.json"}</w:instrText>
      </w:r>
      <w:r w:rsidR="00E1266E">
        <w:rPr>
          <w:lang w:eastAsia="ro-RO"/>
        </w:rPr>
        <w:fldChar w:fldCharType="separate"/>
      </w:r>
      <w:r w:rsidR="00E1266E" w:rsidRPr="00E1266E">
        <w:rPr>
          <w:noProof/>
          <w:lang w:eastAsia="ro-RO"/>
        </w:rPr>
        <w:t>(Billig, 1989)</w:t>
      </w:r>
      <w:r w:rsidR="00E1266E">
        <w:rPr>
          <w:lang w:eastAsia="ro-RO"/>
        </w:rPr>
        <w:fldChar w:fldCharType="end"/>
      </w:r>
      <w:r w:rsidR="005B2BD9">
        <w:rPr>
          <w:lang w:eastAsia="ro-RO"/>
        </w:rPr>
        <w:t>,</w:t>
      </w:r>
      <w:r w:rsidRPr="00385F7C">
        <w:rPr>
          <w:lang w:eastAsia="ro-RO"/>
        </w:rPr>
        <w:t xml:space="preserve"> </w:t>
      </w:r>
      <w:r w:rsidR="005B2BD9">
        <w:rPr>
          <w:lang w:eastAsia="ro-RO"/>
        </w:rPr>
        <w:t>or</w:t>
      </w:r>
      <w:r w:rsidRPr="00385F7C">
        <w:rPr>
          <w:lang w:eastAsia="ro-RO"/>
        </w:rPr>
        <w:t xml:space="preserve"> </w:t>
      </w:r>
      <w:r w:rsidR="00E1266E">
        <w:rPr>
          <w:lang w:eastAsia="ro-RO"/>
        </w:rPr>
        <w:t>handling</w:t>
      </w:r>
      <w:r w:rsidRPr="00385F7C">
        <w:rPr>
          <w:lang w:eastAsia="ro-RO"/>
        </w:rPr>
        <w:t xml:space="preserve"> alignment and affiliation </w:t>
      </w:r>
      <w:r w:rsidRPr="00385F7C">
        <w:rPr>
          <w:lang w:eastAsia="ro-RO"/>
        </w:rPr>
        <w:fldChar w:fldCharType="begin" w:fldLock="1"/>
      </w:r>
      <w:r w:rsidR="00385F7C">
        <w:rPr>
          <w:lang w:eastAsia="ro-RO"/>
        </w:rPr>
        <w:instrText>ADDIN CSL_CITATION {"citationItems":[{"id":"ITEM-1","itemData":{"author":[{"dropping-particle":"","family":"Pomerantz","given":"Anita","non-dropping-particle":"","parse-names":false,"suffix":""}],"container-title":"Structures of social action. Studies in conversation analysis","editor":[{"dropping-particle":"","family":"Atkinson","given":"Maxwell J.","non-dropping-particle":"","parse-names":false,"suffix":""},{"dropping-particle":"","family":"Heritage","given":"John","non-dropping-particle":"","parse-names":false,"suffix":""}],"id":"ITEM-1","issued":{"date-parts":[["1984"]]},"note":"From Duplicate 2 ( \n\nAgreeing and disagreeing with assessments: Some features of preferred/dispreferred turn shapes\n\n- Pomerantz, Anita )\n\n","page":"57-101","publisher":"Cambridge University Press","publisher-place":"Cambridge, UK","title":"Agreeing and disagreeing with assessments: some features of preferred/dispreferred turn shapes","type":"chapter"},"uris":["http://www.mendeley.com/documents/?uuid=07ac5830-7d03-4847-9891-64e2bfcfbd14"]},{"id":"ITEM-2","itemData":{"DOI":"10.1177/1461445617715171","abstract":"We focus on assessments in conversation, paying particular attention to a distinction between object-side (O-side) and subject-side (S-side) assessments. O-side assessments are predicated of an object (that it is good, awful, nice, bad, etc.), whereas S-side assessments formulate a disposition of the speaker toward that object (that they like it, love it, hate it, cannot stand it, etc.). Despite looking somewhat interchangeable, logically, these different ways of making assessments serve different interactional functions. In particular, S-side assessments allow for contrasting assessments of the same object by different persons. They are therefore useful in the management and avoidance of conflict and misalignment in the performance of actions such as compliment receipts, avoiding giving offense and disagreeing. We link the analysis to conversation analytic work on assessments and to discursive psychology’s focus on the everyday management of relations between mental states and an external world.","author":[{"dropping-particle":"","family":"Edwards","given":"Derek","non-dropping-particle":"","parse-names":false,"suffix":""},{"dropping-particle":"","family":"Potter","given":"Jonathan","non-dropping-particle":"","parse-names":false,"suffix":""}],"container-title":"Discourse Studies","id":"ITEM-2","issue":"5","issued":{"date-parts":[["2017"]]},"page":"497-514","title":"Some uses of subject-side assessments","type":"article-journal","volume":"19"},"uris":["http://www.mendeley.com/documents/?uuid=aefb772c-c30a-4970-bf27-95cf9d2c396b"]},{"id":"ITEM-3","itemData":{"abstract":"Paper presented at the Annual Meeting of the American Sociological Assoc, San Francisco, 9 Sept 1982. One activity that both speakers &amp; recipients perform is assessing or evaluating in some fashion persons or other entities being described within their talk. Specific interactive machinery through which participants achieve &amp; display to each other congruent understanding of the events they are engaged in is investigated, using as data videotapes of conversations recorded in a range of natural settings. Among the phenomena to be examined are how participants analyze emerging structure in the stream of speech, &amp; use such analysis for the achievement of coordinated action, the organization of assessments as a dynamic interactive activity, &amp; the use of assessments within narrative. In brief, assessments constitute a small activity system within which it is possible to investigate the details of lang production, social organization, &amp; culture as integrated components of a single system of action. 37 References. AA","author":[{"dropping-particle":"","family":"Goodwin","given":"Charles","non-dropping-particle":"","parse-names":false,"suffix":""},{"dropping-particle":"","family":"Goodwin","given":"Marjorie Harness","non-dropping-particle":"","parse-names":false,"suffix":""}],"container-title":"IPrA Papers in Pragmatics","id":"ITEM-3","issue":"1","issued":{"date-parts":[["1987"]]},"page":"1-55","title":"Concurrent operations on talk: notes on the interactive organization of assessments","type":"article-journal","volume":"1"},"uris":["http://www.mendeley.com/documents/?uuid=661ea4ff-0f57-4e5a-beb2-df81f6a9b81b"]}],"mendeley":{"formattedCitation":"(Edwards &amp; Potter, 2017; Goodwin &amp; Goodwin, 1987; Pomerantz, 1984)","plainTextFormattedCitation":"(Edwards &amp; Potter, 2017; Goodwin &amp; Goodwin, 1987; Pomerantz, 1984)","previouslyFormattedCitation":"(Edwards &amp; Potter, 2017; Goodwin &amp; Goodwin, 1987; Pomerantz, 1984)"},"properties":{"noteIndex":0},"schema":"https://github.com/citation-style-language/schema/raw/master/csl-citation.json"}</w:instrText>
      </w:r>
      <w:r w:rsidRPr="00385F7C">
        <w:rPr>
          <w:lang w:eastAsia="ro-RO"/>
        </w:rPr>
        <w:fldChar w:fldCharType="separate"/>
      </w:r>
      <w:r w:rsidR="00385F7C" w:rsidRPr="00385F7C">
        <w:rPr>
          <w:noProof/>
          <w:lang w:eastAsia="ro-RO"/>
        </w:rPr>
        <w:t>(Edwards &amp; Potter, 2017; Goodwin &amp; Goodwin, 1987; Pomerantz, 1984)</w:t>
      </w:r>
      <w:r w:rsidRPr="00385F7C">
        <w:rPr>
          <w:lang w:eastAsia="ro-RO"/>
        </w:rPr>
        <w:fldChar w:fldCharType="end"/>
      </w:r>
      <w:r w:rsidR="00E1266E">
        <w:rPr>
          <w:lang w:eastAsia="ro-RO"/>
        </w:rPr>
        <w:t xml:space="preserve">. 30 year onwards, discursive psychologists are continuing to document the interactional architecture of assessments (Potter, Hepburn, Edwards, this issue) and to build a compelling body of evidence for </w:t>
      </w:r>
      <w:r w:rsidR="00EF7BD2">
        <w:rPr>
          <w:lang w:eastAsia="ro-RO"/>
        </w:rPr>
        <w:t>attitudes as discursive accomplishments.</w:t>
      </w:r>
    </w:p>
    <w:p w14:paraId="714DC3AC" w14:textId="1DD43AD9" w:rsidR="00E3192F" w:rsidRDefault="00F76533" w:rsidP="005B2BD9">
      <w:pPr>
        <w:pStyle w:val="anormal"/>
        <w:rPr>
          <w:lang w:eastAsia="ro-RO"/>
        </w:rPr>
      </w:pPr>
      <w:r>
        <w:rPr>
          <w:lang w:eastAsia="ro-RO"/>
        </w:rPr>
        <w:t xml:space="preserve">Early DP studies of attitudes </w:t>
      </w:r>
      <w:r w:rsidR="00444586">
        <w:rPr>
          <w:lang w:eastAsia="ro-RO"/>
        </w:rPr>
        <w:t xml:space="preserve">also </w:t>
      </w:r>
      <w:r>
        <w:rPr>
          <w:lang w:eastAsia="ro-RO"/>
        </w:rPr>
        <w:t xml:space="preserve">revealed that, in formulating assessments, individuals </w:t>
      </w:r>
      <w:r w:rsidR="002B611D">
        <w:rPr>
          <w:lang w:eastAsia="ro-RO"/>
        </w:rPr>
        <w:t xml:space="preserve">construct them as either objective evaluations of the world-out-there, based on </w:t>
      </w:r>
      <w:r w:rsidR="002B611D">
        <w:rPr>
          <w:lang w:eastAsia="ro-RO"/>
        </w:rPr>
        <w:lastRenderedPageBreak/>
        <w:t>facts, evidence, or measurement</w:t>
      </w:r>
      <w:r w:rsidR="00E26F88">
        <w:rPr>
          <w:lang w:eastAsia="ro-RO"/>
        </w:rPr>
        <w:t>s</w:t>
      </w:r>
      <w:r w:rsidR="002B611D">
        <w:rPr>
          <w:lang w:eastAsia="ro-RO"/>
        </w:rPr>
        <w:t xml:space="preserve"> – what in DP we call “object-side” assessments – or as individual </w:t>
      </w:r>
      <w:r w:rsidR="00444586">
        <w:rPr>
          <w:lang w:eastAsia="ro-RO"/>
        </w:rPr>
        <w:t>judgements</w:t>
      </w:r>
      <w:r w:rsidR="002B611D">
        <w:rPr>
          <w:lang w:eastAsia="ro-RO"/>
        </w:rPr>
        <w:t xml:space="preserve">, based on personal dispositions, </w:t>
      </w:r>
      <w:r w:rsidR="00444586">
        <w:rPr>
          <w:lang w:eastAsia="ro-RO"/>
        </w:rPr>
        <w:t>preferences</w:t>
      </w:r>
      <w:r w:rsidR="002B611D">
        <w:rPr>
          <w:lang w:eastAsia="ro-RO"/>
        </w:rPr>
        <w:t>, stakes</w:t>
      </w:r>
      <w:r w:rsidR="0099040F">
        <w:rPr>
          <w:lang w:eastAsia="ro-RO"/>
        </w:rPr>
        <w:t>,</w:t>
      </w:r>
      <w:r w:rsidR="002B611D">
        <w:rPr>
          <w:lang w:eastAsia="ro-RO"/>
        </w:rPr>
        <w:t xml:space="preserve"> and interests – what in DP we call </w:t>
      </w:r>
      <w:r w:rsidR="00E26F88">
        <w:rPr>
          <w:lang w:eastAsia="ro-RO"/>
        </w:rPr>
        <w:t>“</w:t>
      </w:r>
      <w:r w:rsidR="002B611D">
        <w:rPr>
          <w:lang w:eastAsia="ro-RO"/>
        </w:rPr>
        <w:t>subject-side” assessments</w:t>
      </w:r>
      <w:r w:rsidR="00E26F88">
        <w:rPr>
          <w:lang w:eastAsia="ro-RO"/>
        </w:rPr>
        <w:t xml:space="preserve"> </w:t>
      </w:r>
      <w:r w:rsidR="00E26F88">
        <w:rPr>
          <w:lang w:eastAsia="ro-RO"/>
        </w:rPr>
        <w:fldChar w:fldCharType="begin" w:fldLock="1"/>
      </w:r>
      <w:r w:rsidR="00E26F88">
        <w:rPr>
          <w:lang w:eastAsia="ro-RO"/>
        </w:rPr>
        <w:instrText>ADDIN CSL_CITATION {"citationItems":[{"id":"ITEM-1","itemData":{"DOI":"10.1177/1461445617715171","abstract":"We focus on assessments in conversation, paying particular attention to a distinction between object-side (O-side) and subject-side (S-side) assessments. O-side assessments are predicated of an object (that it is good, awful, nice, bad, etc.), whereas S-side assessments formulate a disposition of the speaker toward that object (that they like it, love it, hate it, cannot stand it, etc.). Despite looking somewhat interchangeable, logically, these different ways of making assessments serve different interactional functions. In particular, S-side assessments allow for contrasting assessments of the same object by different persons. They are therefore useful in the management and avoidance of conflict and misalignment in the performance of actions such as compliment receipts, avoiding giving offense and disagreeing. We link the analysis to conversation analytic work on assessments and to discursive psychology’s focus on the everyday management of relations between mental states and an external world.","author":[{"dropping-particle":"","family":"Edwards","given":"Derek","non-dropping-particle":"","parse-names":false,"suffix":""},{"dropping-particle":"","family":"Potter","given":"Jonathan","non-dropping-particle":"","parse-names":false,"suffix":""}],"container-title":"Discourse Studies","id":"ITEM-1","issue":"5","issued":{"date-parts":[["2017"]]},"page":"497-514","title":"Some uses of subject-side assessments","type":"article-journal","volume":"19"},"uris":["http://www.mendeley.com/documents/?uuid=aefb772c-c30a-4970-bf27-95cf9d2c396b"]}],"mendeley":{"formattedCitation":"(Edwards &amp; Potter, 2017)","plainTextFormattedCitation":"(Edwards &amp; Potter, 2017)","previouslyFormattedCitation":"(Edwards &amp; Potter, 2017)"},"properties":{"noteIndex":0},"schema":"https://github.com/citation-style-language/schema/raw/master/csl-citation.json"}</w:instrText>
      </w:r>
      <w:r w:rsidR="00E26F88">
        <w:rPr>
          <w:lang w:eastAsia="ro-RO"/>
        </w:rPr>
        <w:fldChar w:fldCharType="separate"/>
      </w:r>
      <w:r w:rsidR="00E26F88" w:rsidRPr="00E26F88">
        <w:rPr>
          <w:noProof/>
          <w:lang w:eastAsia="ro-RO"/>
        </w:rPr>
        <w:t>(Edwards &amp; Potter, 2017)</w:t>
      </w:r>
      <w:r w:rsidR="00E26F88">
        <w:rPr>
          <w:lang w:eastAsia="ro-RO"/>
        </w:rPr>
        <w:fldChar w:fldCharType="end"/>
      </w:r>
      <w:r w:rsidR="002B611D">
        <w:rPr>
          <w:lang w:eastAsia="ro-RO"/>
        </w:rPr>
        <w:t xml:space="preserve">. </w:t>
      </w:r>
      <w:r w:rsidR="00E26F88">
        <w:rPr>
          <w:lang w:eastAsia="ro-RO"/>
        </w:rPr>
        <w:t xml:space="preserve">Subsequently, DP has continued to investigate </w:t>
      </w:r>
      <w:r w:rsidR="00B641E0">
        <w:rPr>
          <w:lang w:eastAsia="ro-RO"/>
        </w:rPr>
        <w:t>the discursive practices through which</w:t>
      </w:r>
      <w:r w:rsidR="002B611D">
        <w:rPr>
          <w:lang w:eastAsia="ro-RO"/>
        </w:rPr>
        <w:t xml:space="preserve"> individuals manage object- and subject-side and the implications thereof</w:t>
      </w:r>
      <w:r w:rsidR="00E26F88">
        <w:rPr>
          <w:lang w:eastAsia="ro-RO"/>
        </w:rPr>
        <w:t xml:space="preserve"> in, for example, constructing credible </w:t>
      </w:r>
      <w:r w:rsidR="00B641E0">
        <w:rPr>
          <w:lang w:eastAsia="ro-RO"/>
        </w:rPr>
        <w:t>accounts of paranormal events</w:t>
      </w:r>
      <w:r w:rsidR="00E26F88">
        <w:rPr>
          <w:lang w:eastAsia="ro-RO"/>
        </w:rPr>
        <w:t xml:space="preserve"> </w:t>
      </w:r>
      <w:r w:rsidR="00E26F88">
        <w:rPr>
          <w:lang w:eastAsia="ro-RO"/>
        </w:rPr>
        <w:fldChar w:fldCharType="begin" w:fldLock="1"/>
      </w:r>
      <w:r w:rsidR="00B641E0">
        <w:rPr>
          <w:lang w:eastAsia="ro-RO"/>
        </w:rPr>
        <w:instrText>ADDIN CSL_CITATION {"citationItems":[{"id":"ITEM-1","itemData":{"author":[{"dropping-particle":"","family":"Wooffitt","given":"Robin","non-dropping-particle":"","parse-names":false,"suffix":""}],"id":"ITEM-1","issued":{"date-parts":[["1992"]]},"publisher":"Harvard University Press","publisher-place":"Hemel Hempstead, UK","title":"Telling tales of the unexpected: the organisation of a factual discourse","type":"book"},"uris":["http://www.mendeley.com/documents/?uuid=141c6d57-379a-4cf4-8ed0-e5fcab192aae"]}],"mendeley":{"formattedCitation":"(Wooffitt, 1992)","plainTextFormattedCitation":"(Wooffitt, 1992)","previouslyFormattedCitation":"(Wooffitt, 1992)"},"properties":{"noteIndex":0},"schema":"https://github.com/citation-style-language/schema/raw/master/csl-citation.json"}</w:instrText>
      </w:r>
      <w:r w:rsidR="00E26F88">
        <w:rPr>
          <w:lang w:eastAsia="ro-RO"/>
        </w:rPr>
        <w:fldChar w:fldCharType="separate"/>
      </w:r>
      <w:r w:rsidR="00B641E0" w:rsidRPr="00B641E0">
        <w:rPr>
          <w:noProof/>
          <w:lang w:eastAsia="ro-RO"/>
        </w:rPr>
        <w:t>(Wooffitt, 1992)</w:t>
      </w:r>
      <w:r w:rsidR="00E26F88">
        <w:rPr>
          <w:lang w:eastAsia="ro-RO"/>
        </w:rPr>
        <w:fldChar w:fldCharType="end"/>
      </w:r>
      <w:r w:rsidR="003F69CD">
        <w:rPr>
          <w:lang w:eastAsia="ro-RO"/>
        </w:rPr>
        <w:t xml:space="preserve">, </w:t>
      </w:r>
      <w:r w:rsidR="00E26F88">
        <w:rPr>
          <w:lang w:eastAsia="ro-RO"/>
        </w:rPr>
        <w:t xml:space="preserve">complaining about </w:t>
      </w:r>
      <w:r w:rsidR="0099040F">
        <w:rPr>
          <w:lang w:eastAsia="ro-RO"/>
        </w:rPr>
        <w:t xml:space="preserve">absent </w:t>
      </w:r>
      <w:r w:rsidR="00E26F88">
        <w:rPr>
          <w:lang w:eastAsia="ro-RO"/>
        </w:rPr>
        <w:t xml:space="preserve">third parties </w:t>
      </w:r>
      <w:r w:rsidR="00E26F88">
        <w:rPr>
          <w:lang w:eastAsia="ro-RO"/>
        </w:rPr>
        <w:fldChar w:fldCharType="begin" w:fldLock="1"/>
      </w:r>
      <w:r w:rsidR="00B641E0">
        <w:rPr>
          <w:lang w:eastAsia="ro-RO"/>
        </w:rPr>
        <w:instrText>ADDIN CSL_CITATION {"citationItems":[{"id":"ITEM-1","itemData":{"ISSN":"1461-4456","abstract":"Indirect complaint sequences are examined in a corpus of everyday domestic telephone conversations. The analysis focuses on how a speaker/complainer displays and manages their subjective investment in the complaint. Four features are picked out: (1) announcements, in which an upcoming complaint is projected in ways that signal the complainer's stance or attitude; (2) laughter accompanying the complaint announcement, and its delivery and receipt; (3) displacement, where the speaker complains about something incidental to what would be expected to be the main offence; and (4) uses of lexical descriptions such as moan' and whinge' that formulate subjectivity, investment, and a disposition to complain, and are generally used to counter a complaint's evidential basis or objectivity. Laughter and irony provide complaint recipients with response cues, and are used in ways that can strengthen as well as undermine a complaint's factual basis and seriousness.","author":[{"dropping-particle":"","family":"Edwards","given":"Derek","non-dropping-particle":"","parse-names":false,"suffix":""}],"container-title":"Discourse Studies","id":"ITEM-1","issue":"1","issued":{"date-parts":[["2005","2","1"]]},"page":"5-29","title":"Moaning, whinging and laughing: the subjective side of complaints","type":"article-journal","volume":"7"},"uris":["http://www.mendeley.com/documents/?uuid=c0d6a4fc-9c78-4839-ae2b-dae7f9bf3125"]}],"mendeley":{"formattedCitation":"(Edwards, 2005)","plainTextFormattedCitation":"(Edwards, 2005)","previouslyFormattedCitation":"(Edwards, 2005)"},"properties":{"noteIndex":0},"schema":"https://github.com/citation-style-language/schema/raw/master/csl-citation.json"}</w:instrText>
      </w:r>
      <w:r w:rsidR="00E26F88">
        <w:rPr>
          <w:lang w:eastAsia="ro-RO"/>
        </w:rPr>
        <w:fldChar w:fldCharType="separate"/>
      </w:r>
      <w:r w:rsidR="00E26F88" w:rsidRPr="00E26F88">
        <w:rPr>
          <w:noProof/>
          <w:lang w:eastAsia="ro-RO"/>
        </w:rPr>
        <w:t>(Edwards, 2005)</w:t>
      </w:r>
      <w:r w:rsidR="00E26F88">
        <w:rPr>
          <w:lang w:eastAsia="ro-RO"/>
        </w:rPr>
        <w:fldChar w:fldCharType="end"/>
      </w:r>
      <w:r w:rsidR="0099040F">
        <w:rPr>
          <w:lang w:eastAsia="ro-RO"/>
        </w:rPr>
        <w:t>,</w:t>
      </w:r>
      <w:r w:rsidR="00E26F88">
        <w:rPr>
          <w:lang w:eastAsia="ro-RO"/>
        </w:rPr>
        <w:t xml:space="preserve"> and </w:t>
      </w:r>
      <w:r w:rsidR="00B641E0">
        <w:rPr>
          <w:lang w:eastAsia="ro-RO"/>
        </w:rPr>
        <w:t xml:space="preserve">undermining interlocutors’ accounts </w:t>
      </w:r>
      <w:r w:rsidR="00B641E0">
        <w:rPr>
          <w:lang w:eastAsia="ro-RO"/>
        </w:rPr>
        <w:fldChar w:fldCharType="begin" w:fldLock="1"/>
      </w:r>
      <w:r w:rsidR="00B641E0">
        <w:rPr>
          <w:lang w:eastAsia="ro-RO"/>
        </w:rPr>
        <w:instrText>ADDIN CSL_CITATION {"citationItems":[{"id":"ITEM-1","itemData":{"author":[{"dropping-particle":"","family":"Edwards","given":"Derek","non-dropping-particle":"","parse-names":false,"suffix":""}],"container-title":"Discursive research in practice: new approaches to psychology and interaction","editor":[{"dropping-particle":"","family":"Hepburn","given":"Alexa","non-dropping-particle":"","parse-names":false,"suffix":""},{"dropping-particle":"","family":"Wiggins","given":"Sally","non-dropping-particle":"","parse-names":false,"suffix":""}],"id":"ITEM-1","issued":{"date-parts":[["2007"]]},"page":"31-49","publisher":"Cambridge University Press","publisher-place":"Cambridge, UK","title":"Managing subjectivity in talk","type":"chapter"},"uris":["http://www.mendeley.com/documents/?uuid=fe96fbee-5ba1-425f-8cde-edfb86e29f46"]}],"mendeley":{"formattedCitation":"(Edwards, 2007)","plainTextFormattedCitation":"(Edwards, 2007)","previouslyFormattedCitation":"(Edwards, 2007)"},"properties":{"noteIndex":0},"schema":"https://github.com/citation-style-language/schema/raw/master/csl-citation.json"}</w:instrText>
      </w:r>
      <w:r w:rsidR="00B641E0">
        <w:rPr>
          <w:lang w:eastAsia="ro-RO"/>
        </w:rPr>
        <w:fldChar w:fldCharType="separate"/>
      </w:r>
      <w:r w:rsidR="00B641E0" w:rsidRPr="00B641E0">
        <w:rPr>
          <w:noProof/>
          <w:lang w:eastAsia="ro-RO"/>
        </w:rPr>
        <w:t>(Edwards, 2007)</w:t>
      </w:r>
      <w:r w:rsidR="00B641E0">
        <w:rPr>
          <w:lang w:eastAsia="ro-RO"/>
        </w:rPr>
        <w:fldChar w:fldCharType="end"/>
      </w:r>
      <w:r w:rsidR="00B641E0">
        <w:rPr>
          <w:lang w:eastAsia="ro-RO"/>
        </w:rPr>
        <w:t xml:space="preserve">. The concern with object-subject relations – what Edwards </w:t>
      </w:r>
      <w:r w:rsidR="00B641E0">
        <w:rPr>
          <w:lang w:eastAsia="ro-RO"/>
        </w:rPr>
        <w:fldChar w:fldCharType="begin" w:fldLock="1"/>
      </w:r>
      <w:r w:rsidR="00F5599E">
        <w:rPr>
          <w:lang w:eastAsia="ro-RO"/>
        </w:rPr>
        <w:instrText>ADDIN CSL_CITATION {"citationItems":[{"id":"ITEM-1","itemData":{"abstract":"The central project of Discourse and Cognition is a wholesale reappraisal of psychological concepts of human action, mental states, language and social interactions. Derek Edwards reviews a wide range of thought and research to demonstrate how the dominant cognitive approach to psychology has failed. He makes a compelling case for language to be best understood as a kind of activity, as discourse. The argument draws upon ethnomethodology, conversation analysis, linguistic philosophy and social studies of science. These influences underpin a fascinating intellectual survey ranging across cognitivism, discursive psychology, shared knowledge, categories and metaphor, emotion and narrative. The emphasis throughout is on the value of close empirical study of text and talk, through which the topics of mind, world and 'who we are' are seen as 'ways of talking'. In this multidisciplinary tour de force, Derek Edwards offers a profound yet highly accessible discussion of language and cognition from a discourse-based viewpoint. It will be essential reading for students and academics in social, discursive and cognitive psychology, and across the social sciences.","author":[{"dropping-particle":"","family":"Edwards","given":"Derek","non-dropping-particle":"","parse-names":false,"suffix":""}],"id":"ITEM-1","issued":{"date-parts":[["1997"]]},"publisher":"Sage","publisher-place":"London, UK","title":"Discourse and cognition","type":"book"},"suppress-author":1,"uris":["http://www.mendeley.com/documents/?uuid=056ec5f4-bbf4-41f4-aec2-33485cb401ae"]},{"id":"ITEM-2","itemData":{"abstract":"The aim of this chapter is to illustrate discursive psychology and its methodology by examining some extracts from the interview materials. \"Discursive psychology\" studies the relationships between mind and world, as psychology generally does, but as a discourse topic, that is, as a participants' concern, a matter of talk's business, talk's categories, talk's rhetoric, and talk's current interactional concerns. This contrasts with most other psychological approaches, in which talk is treated as the expression and communication of thoughts and communicative intentions.","author":[{"dropping-particle":"","family":"Edwards","given":"Derek","non-dropping-particle":"","parse-names":false,"suffix":""}],"container-title":"Analyzing race talk: multidisciplinary perspectives on the research interview","editor":[{"dropping-particle":"","family":"Berg, Harry; Wetherell, Margaret S. and Houtkoop-Steenstra","given":"Hanneke","non-dropping-particle":"van den","parse-names":false,"suffix":""}],"id":"ITEM-2","issued":{"date-parts":[["2003"]]},"note":"From Duplicate 3 ( \n\nAnalyzing racial discourse: The discursive psychology of mind-world relationships.\n\n- Edwards, Derek )\n\n","page":"31-48","publisher":"Cambridge University Press","publisher-place":"New York","title":"Analyzing racial discourse: the discursive psychology of mind-world relationships.","type":"chapter"},"suppress-author":1,"uris":["http://www.mendeley.com/documents/?uuid=376e2eed-ed62-4c9c-a9f7-3e581be13dac"]}],"mendeley":{"formattedCitation":"(1997, 2003)","plainTextFormattedCitation":"(1997, 2003)","previouslyFormattedCitation":"(1997, 2003)"},"properties":{"noteIndex":0},"schema":"https://github.com/citation-style-language/schema/raw/master/csl-citation.json"}</w:instrText>
      </w:r>
      <w:r w:rsidR="00B641E0">
        <w:rPr>
          <w:lang w:eastAsia="ro-RO"/>
        </w:rPr>
        <w:fldChar w:fldCharType="separate"/>
      </w:r>
      <w:r w:rsidR="00B641E0" w:rsidRPr="00B641E0">
        <w:rPr>
          <w:noProof/>
          <w:lang w:eastAsia="ro-RO"/>
        </w:rPr>
        <w:t>(1997, 2003)</w:t>
      </w:r>
      <w:r w:rsidR="00B641E0">
        <w:rPr>
          <w:lang w:eastAsia="ro-RO"/>
        </w:rPr>
        <w:fldChar w:fldCharType="end"/>
      </w:r>
      <w:r w:rsidR="00B641E0">
        <w:rPr>
          <w:lang w:eastAsia="ro-RO"/>
        </w:rPr>
        <w:t xml:space="preserve"> has also referred to as mind-world relations – </w:t>
      </w:r>
      <w:r w:rsidR="0099040F">
        <w:rPr>
          <w:lang w:eastAsia="ro-RO"/>
        </w:rPr>
        <w:t>is pervasive across psychology. DP’s unique contribution consists in the empirical investigation and theorising of subject-object relations not as the researchers’ but as the participants’ practical concern</w:t>
      </w:r>
      <w:r w:rsidR="00444586">
        <w:rPr>
          <w:lang w:eastAsia="ro-RO"/>
        </w:rPr>
        <w:t>s, managed in and through talk-in-interaction</w:t>
      </w:r>
      <w:r w:rsidR="0099040F">
        <w:rPr>
          <w:lang w:eastAsia="ro-RO"/>
        </w:rPr>
        <w:t>.</w:t>
      </w:r>
      <w:r w:rsidR="00444586">
        <w:rPr>
          <w:lang w:eastAsia="ro-RO"/>
        </w:rPr>
        <w:t xml:space="preserve"> Looking into the future, the exploration of subject-object relations is a promising </w:t>
      </w:r>
      <w:r w:rsidR="00983611">
        <w:rPr>
          <w:lang w:eastAsia="ro-RO"/>
        </w:rPr>
        <w:t xml:space="preserve">avenue </w:t>
      </w:r>
      <w:r w:rsidR="00444586">
        <w:rPr>
          <w:lang w:eastAsia="ro-RO"/>
        </w:rPr>
        <w:t>for discursive psychological research</w:t>
      </w:r>
      <w:r w:rsidR="00F5599E">
        <w:rPr>
          <w:lang w:eastAsia="ro-RO"/>
        </w:rPr>
        <w:t xml:space="preserve"> </w:t>
      </w:r>
      <w:r w:rsidR="00F5599E">
        <w:rPr>
          <w:lang w:eastAsia="ro-RO"/>
        </w:rPr>
        <w:fldChar w:fldCharType="begin" w:fldLock="1"/>
      </w:r>
      <w:r w:rsidR="003B62B2">
        <w:rPr>
          <w:lang w:eastAsia="ro-RO"/>
        </w:rPr>
        <w:instrText>ADDIN CSL_CITATION {"citationItems":[{"id":"ITEM-1","itemData":{"DOI":"10.1177/1461445617715171","abstract":"We focus on assessments in conversation, paying particular attention to a distinction between object-side (O-side) and subject-side (S-side) assessments. O-side assessments are predicated of an object (that it is good, awful, nice, bad, etc.), whereas S-side assessments formulate a disposition of the speaker toward that object (that they like it, love it, hate it, cannot stand it, etc.). Despite looking somewhat interchangeable, logically, these different ways of making assessments serve different interactional functions. In particular, S-side assessments allow for contrasting assessments of the same object by different persons. They are therefore useful in the management and avoidance of conflict and misalignment in the performance of actions such as compliment receipts, avoiding giving offense and disagreeing. We link the analysis to conversation analytic work on assessments and to discursive psychology’s focus on the everyday management of relations between mental states and an external world.","author":[{"dropping-particle":"","family":"Edwards","given":"Derek","non-dropping-particle":"","parse-names":false,"suffix":""},{"dropping-particle":"","family":"Potter","given":"Jonathan","non-dropping-particle":"","parse-names":false,"suffix":""}],"container-title":"Discourse Studies","id":"ITEM-1","issue":"5","issued":{"date-parts":[["2017"]]},"page":"497-514","title":"Some uses of subject-side assessments","type":"article-journal","volume":"19"},"uris":["http://www.mendeley.com/documents/?uuid=aefb772c-c30a-4970-bf27-95cf9d2c396b"]}],"mendeley":{"formattedCitation":"(Edwards &amp; Potter, 2017)","plainTextFormattedCitation":"(Edwards &amp; Potter, 2017)","previouslyFormattedCitation":"(Edwards &amp; Potter, 2017)"},"properties":{"noteIndex":0},"schema":"https://github.com/citation-style-language/schema/raw/master/csl-citation.json"}</w:instrText>
      </w:r>
      <w:r w:rsidR="00F5599E">
        <w:rPr>
          <w:lang w:eastAsia="ro-RO"/>
        </w:rPr>
        <w:fldChar w:fldCharType="separate"/>
      </w:r>
      <w:r w:rsidR="00F5599E" w:rsidRPr="00F5599E">
        <w:rPr>
          <w:noProof/>
          <w:lang w:eastAsia="ro-RO"/>
        </w:rPr>
        <w:t>(Edwards &amp; Potter, 2017)</w:t>
      </w:r>
      <w:r w:rsidR="00F5599E">
        <w:rPr>
          <w:lang w:eastAsia="ro-RO"/>
        </w:rPr>
        <w:fldChar w:fldCharType="end"/>
      </w:r>
      <w:r w:rsidR="00444586">
        <w:rPr>
          <w:lang w:eastAsia="ro-RO"/>
        </w:rPr>
        <w:t>.</w:t>
      </w:r>
      <w:r w:rsidR="00AF1A2B">
        <w:rPr>
          <w:lang w:eastAsia="ro-RO"/>
        </w:rPr>
        <w:t xml:space="preserve"> </w:t>
      </w:r>
      <w:r w:rsidR="00AE1DC8">
        <w:rPr>
          <w:lang w:eastAsia="ro-RO"/>
        </w:rPr>
        <w:t>Let us now turn to the studies comprised in this special issue, which provide novel insight into the interactional underpinnings of</w:t>
      </w:r>
      <w:r w:rsidR="00D25324">
        <w:rPr>
          <w:lang w:eastAsia="ro-RO"/>
        </w:rPr>
        <w:t xml:space="preserve"> key</w:t>
      </w:r>
      <w:r w:rsidR="00AE1DC8">
        <w:rPr>
          <w:lang w:eastAsia="ro-RO"/>
        </w:rPr>
        <w:t xml:space="preserve"> psychological topics, such as emotions, attitudes,</w:t>
      </w:r>
      <w:r w:rsidR="00D25324">
        <w:rPr>
          <w:lang w:eastAsia="ro-RO"/>
        </w:rPr>
        <w:t xml:space="preserve"> knowledge,</w:t>
      </w:r>
      <w:r w:rsidR="00AE1DC8">
        <w:rPr>
          <w:lang w:eastAsia="ro-RO"/>
        </w:rPr>
        <w:t xml:space="preserve"> persuasion, agency, </w:t>
      </w:r>
      <w:r w:rsidR="00D25324">
        <w:rPr>
          <w:lang w:eastAsia="ro-RO"/>
        </w:rPr>
        <w:t xml:space="preserve">socialisation, </w:t>
      </w:r>
      <w:r w:rsidR="00AE1DC8">
        <w:rPr>
          <w:lang w:eastAsia="ro-RO"/>
        </w:rPr>
        <w:t>and personality, in the tradition established by DP and outline</w:t>
      </w:r>
      <w:r w:rsidR="00D25324">
        <w:rPr>
          <w:lang w:eastAsia="ro-RO"/>
        </w:rPr>
        <w:t>d</w:t>
      </w:r>
      <w:r w:rsidR="00AE1DC8">
        <w:rPr>
          <w:lang w:eastAsia="ro-RO"/>
        </w:rPr>
        <w:t xml:space="preserve"> so far in this editorial.</w:t>
      </w:r>
    </w:p>
    <w:p w14:paraId="28C013CB" w14:textId="77777777" w:rsidR="00C52EB9" w:rsidRPr="00E1266E" w:rsidRDefault="00C52EB9" w:rsidP="005B2BD9">
      <w:pPr>
        <w:pStyle w:val="anormal"/>
      </w:pPr>
    </w:p>
    <w:p w14:paraId="0C9275D9" w14:textId="48AC31DD" w:rsidR="00A9512F" w:rsidRDefault="00271AC4" w:rsidP="008F15D9">
      <w:pPr>
        <w:pStyle w:val="Heading1"/>
      </w:pPr>
      <w:r w:rsidRPr="009D427E">
        <w:t xml:space="preserve">Summary of the papers in the SI </w:t>
      </w:r>
    </w:p>
    <w:p w14:paraId="4AD01D2D" w14:textId="009200FB" w:rsidR="0087568E" w:rsidRDefault="00C52EB9" w:rsidP="0087568E">
      <w:pPr>
        <w:spacing w:after="0" w:line="480" w:lineRule="auto"/>
        <w:rPr>
          <w:rFonts w:ascii="Times New Roman" w:hAnsi="Times New Roman" w:cs="Times New Roman"/>
          <w:sz w:val="24"/>
          <w:szCs w:val="24"/>
        </w:rPr>
      </w:pPr>
      <w:r>
        <w:rPr>
          <w:rFonts w:ascii="Times New Roman" w:hAnsi="Times New Roman" w:cs="Times New Roman"/>
          <w:sz w:val="24"/>
          <w:szCs w:val="24"/>
        </w:rPr>
        <w:t>T</w:t>
      </w:r>
      <w:r w:rsidR="001B5CAE">
        <w:rPr>
          <w:rFonts w:ascii="Times New Roman" w:hAnsi="Times New Roman" w:cs="Times New Roman"/>
          <w:sz w:val="24"/>
          <w:szCs w:val="24"/>
        </w:rPr>
        <w:t xml:space="preserve">his </w:t>
      </w:r>
      <w:r w:rsidR="00380BFF">
        <w:rPr>
          <w:rFonts w:ascii="Times New Roman" w:hAnsi="Times New Roman" w:cs="Times New Roman"/>
          <w:sz w:val="24"/>
          <w:szCs w:val="24"/>
        </w:rPr>
        <w:t xml:space="preserve">Special Issue of Qualitative Research in Psychology </w:t>
      </w:r>
      <w:r w:rsidR="006B7200">
        <w:rPr>
          <w:rFonts w:ascii="Times New Roman" w:hAnsi="Times New Roman" w:cs="Times New Roman"/>
          <w:sz w:val="24"/>
          <w:szCs w:val="24"/>
        </w:rPr>
        <w:t>provide</w:t>
      </w:r>
      <w:r w:rsidR="00380BFF">
        <w:rPr>
          <w:rFonts w:ascii="Times New Roman" w:hAnsi="Times New Roman" w:cs="Times New Roman"/>
          <w:sz w:val="24"/>
          <w:szCs w:val="24"/>
        </w:rPr>
        <w:t>s</w:t>
      </w:r>
      <w:r w:rsidR="006B7200">
        <w:rPr>
          <w:rFonts w:ascii="Times New Roman" w:hAnsi="Times New Roman" w:cs="Times New Roman"/>
          <w:sz w:val="24"/>
          <w:szCs w:val="24"/>
        </w:rPr>
        <w:t xml:space="preserve"> a propitious opportunity to </w:t>
      </w:r>
      <w:r w:rsidR="008E2AB7">
        <w:rPr>
          <w:rFonts w:ascii="Times New Roman" w:hAnsi="Times New Roman" w:cs="Times New Roman"/>
          <w:sz w:val="24"/>
          <w:szCs w:val="24"/>
        </w:rPr>
        <w:t>showcase</w:t>
      </w:r>
      <w:r w:rsidR="00A877A4">
        <w:rPr>
          <w:rFonts w:ascii="Times New Roman" w:hAnsi="Times New Roman" w:cs="Times New Roman"/>
          <w:sz w:val="24"/>
          <w:szCs w:val="24"/>
        </w:rPr>
        <w:t xml:space="preserve"> </w:t>
      </w:r>
      <w:r w:rsidR="006B7200">
        <w:rPr>
          <w:rFonts w:ascii="Times New Roman" w:hAnsi="Times New Roman" w:cs="Times New Roman"/>
          <w:sz w:val="24"/>
          <w:szCs w:val="24"/>
        </w:rPr>
        <w:t xml:space="preserve">the </w:t>
      </w:r>
      <w:r w:rsidR="008E2AB7">
        <w:rPr>
          <w:rFonts w:ascii="Times New Roman" w:hAnsi="Times New Roman" w:cs="Times New Roman"/>
          <w:sz w:val="24"/>
          <w:szCs w:val="24"/>
        </w:rPr>
        <w:t xml:space="preserve">breadth and depth </w:t>
      </w:r>
      <w:r w:rsidR="00A877A4">
        <w:rPr>
          <w:rFonts w:ascii="Times New Roman" w:hAnsi="Times New Roman" w:cs="Times New Roman"/>
          <w:sz w:val="24"/>
          <w:szCs w:val="24"/>
        </w:rPr>
        <w:t xml:space="preserve">of DP </w:t>
      </w:r>
      <w:r w:rsidR="008E2AB7">
        <w:rPr>
          <w:rFonts w:ascii="Times New Roman" w:hAnsi="Times New Roman" w:cs="Times New Roman"/>
          <w:sz w:val="24"/>
          <w:szCs w:val="24"/>
        </w:rPr>
        <w:t xml:space="preserve">as a </w:t>
      </w:r>
      <w:r w:rsidR="0074770C">
        <w:rPr>
          <w:rFonts w:ascii="Times New Roman" w:hAnsi="Times New Roman" w:cs="Times New Roman"/>
          <w:sz w:val="24"/>
          <w:szCs w:val="24"/>
        </w:rPr>
        <w:t>way of</w:t>
      </w:r>
      <w:r w:rsidR="008E2AB7">
        <w:rPr>
          <w:rFonts w:ascii="Times New Roman" w:hAnsi="Times New Roman" w:cs="Times New Roman"/>
          <w:sz w:val="24"/>
          <w:szCs w:val="24"/>
        </w:rPr>
        <w:t xml:space="preserve"> revealing </w:t>
      </w:r>
      <w:r w:rsidR="0074770C">
        <w:rPr>
          <w:rFonts w:ascii="Times New Roman" w:hAnsi="Times New Roman" w:cs="Times New Roman"/>
          <w:sz w:val="24"/>
          <w:szCs w:val="24"/>
        </w:rPr>
        <w:t xml:space="preserve">psychological matters in and through </w:t>
      </w:r>
      <w:r w:rsidR="00A877A4">
        <w:rPr>
          <w:rFonts w:ascii="Times New Roman" w:hAnsi="Times New Roman" w:cs="Times New Roman"/>
          <w:sz w:val="24"/>
          <w:szCs w:val="24"/>
        </w:rPr>
        <w:t xml:space="preserve">members’ </w:t>
      </w:r>
      <w:r w:rsidR="0074770C">
        <w:rPr>
          <w:rFonts w:ascii="Times New Roman" w:hAnsi="Times New Roman" w:cs="Times New Roman"/>
          <w:sz w:val="24"/>
          <w:szCs w:val="24"/>
        </w:rPr>
        <w:t xml:space="preserve">everyday </w:t>
      </w:r>
      <w:r w:rsidR="008E2AB7">
        <w:rPr>
          <w:rFonts w:ascii="Times New Roman" w:hAnsi="Times New Roman" w:cs="Times New Roman"/>
          <w:sz w:val="24"/>
          <w:szCs w:val="24"/>
        </w:rPr>
        <w:t>practices</w:t>
      </w:r>
      <w:r w:rsidR="00380BFF">
        <w:rPr>
          <w:rFonts w:ascii="Times New Roman" w:hAnsi="Times New Roman" w:cs="Times New Roman"/>
          <w:sz w:val="24"/>
          <w:szCs w:val="24"/>
        </w:rPr>
        <w:t xml:space="preserve">. </w:t>
      </w:r>
      <w:r w:rsidR="006B7200">
        <w:rPr>
          <w:rFonts w:ascii="Times New Roman" w:hAnsi="Times New Roman" w:cs="Times New Roman"/>
          <w:sz w:val="24"/>
          <w:szCs w:val="24"/>
        </w:rPr>
        <w:t xml:space="preserve">The seven empirical papers </w:t>
      </w:r>
      <w:r w:rsidR="00380BFF">
        <w:rPr>
          <w:rFonts w:ascii="Times New Roman" w:hAnsi="Times New Roman" w:cs="Times New Roman"/>
          <w:sz w:val="24"/>
          <w:szCs w:val="24"/>
        </w:rPr>
        <w:t>below engage with a range of</w:t>
      </w:r>
      <w:r w:rsidR="0074770C">
        <w:rPr>
          <w:rFonts w:ascii="Times New Roman" w:hAnsi="Times New Roman" w:cs="Times New Roman"/>
          <w:sz w:val="24"/>
          <w:szCs w:val="24"/>
        </w:rPr>
        <w:t xml:space="preserve"> </w:t>
      </w:r>
      <w:r w:rsidR="00E40B81">
        <w:rPr>
          <w:rFonts w:ascii="Times New Roman" w:hAnsi="Times New Roman" w:cs="Times New Roman"/>
          <w:sz w:val="24"/>
          <w:szCs w:val="24"/>
        </w:rPr>
        <w:t xml:space="preserve">psychological </w:t>
      </w:r>
      <w:r w:rsidR="0074770C">
        <w:rPr>
          <w:rFonts w:ascii="Times New Roman" w:hAnsi="Times New Roman" w:cs="Times New Roman"/>
          <w:sz w:val="24"/>
          <w:szCs w:val="24"/>
        </w:rPr>
        <w:t xml:space="preserve">themes in </w:t>
      </w:r>
      <w:r w:rsidR="006C266D">
        <w:rPr>
          <w:rFonts w:ascii="Times New Roman" w:hAnsi="Times New Roman" w:cs="Times New Roman"/>
          <w:sz w:val="24"/>
          <w:szCs w:val="24"/>
        </w:rPr>
        <w:t xml:space="preserve">both </w:t>
      </w:r>
      <w:r w:rsidR="0074770C">
        <w:rPr>
          <w:rFonts w:ascii="Times New Roman" w:hAnsi="Times New Roman" w:cs="Times New Roman"/>
          <w:sz w:val="24"/>
          <w:szCs w:val="24"/>
        </w:rPr>
        <w:t xml:space="preserve">mundane and institutional </w:t>
      </w:r>
      <w:r w:rsidR="006C266D">
        <w:rPr>
          <w:rFonts w:ascii="Times New Roman" w:hAnsi="Times New Roman" w:cs="Times New Roman"/>
          <w:sz w:val="24"/>
          <w:szCs w:val="24"/>
        </w:rPr>
        <w:t>environments.</w:t>
      </w:r>
    </w:p>
    <w:p w14:paraId="34565CE7" w14:textId="2CFC1919" w:rsidR="0087568E" w:rsidRDefault="0087568E" w:rsidP="0087568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B452F" w:rsidRPr="00464D8C">
        <w:rPr>
          <w:rFonts w:ascii="Times New Roman" w:hAnsi="Times New Roman" w:cs="Times New Roman"/>
          <w:sz w:val="24"/>
          <w:szCs w:val="24"/>
        </w:rPr>
        <w:t xml:space="preserve">The article </w:t>
      </w:r>
      <w:r w:rsidR="00AF1A2B">
        <w:rPr>
          <w:rFonts w:ascii="Times New Roman" w:hAnsi="Times New Roman" w:cs="Times New Roman"/>
          <w:sz w:val="24"/>
          <w:szCs w:val="24"/>
        </w:rPr>
        <w:t xml:space="preserve">by </w:t>
      </w:r>
      <w:r w:rsidR="00AF1A2B" w:rsidRPr="00464D8C">
        <w:rPr>
          <w:rFonts w:ascii="Times New Roman" w:hAnsi="Times New Roman" w:cs="Times New Roman"/>
          <w:i/>
          <w:sz w:val="24"/>
          <w:szCs w:val="24"/>
        </w:rPr>
        <w:t xml:space="preserve">Potter, Hepburn </w:t>
      </w:r>
      <w:r w:rsidR="00AF1A2B">
        <w:rPr>
          <w:rFonts w:ascii="Times New Roman" w:hAnsi="Times New Roman" w:cs="Times New Roman"/>
          <w:i/>
          <w:sz w:val="24"/>
          <w:szCs w:val="24"/>
        </w:rPr>
        <w:t>and</w:t>
      </w:r>
      <w:r w:rsidR="00AF1A2B" w:rsidRPr="00464D8C">
        <w:rPr>
          <w:rFonts w:ascii="Times New Roman" w:hAnsi="Times New Roman" w:cs="Times New Roman"/>
          <w:i/>
          <w:sz w:val="24"/>
          <w:szCs w:val="24"/>
        </w:rPr>
        <w:t xml:space="preserve"> Edwards</w:t>
      </w:r>
      <w:r w:rsidR="00AF1A2B">
        <w:rPr>
          <w:rFonts w:ascii="Times New Roman" w:hAnsi="Times New Roman" w:cs="Times New Roman"/>
          <w:i/>
          <w:sz w:val="24"/>
          <w:szCs w:val="24"/>
        </w:rPr>
        <w:t xml:space="preserve"> </w:t>
      </w:r>
      <w:r w:rsidR="001B452F" w:rsidRPr="00464D8C">
        <w:rPr>
          <w:rFonts w:ascii="Times New Roman" w:hAnsi="Times New Roman" w:cs="Times New Roman"/>
          <w:sz w:val="24"/>
          <w:szCs w:val="24"/>
        </w:rPr>
        <w:t xml:space="preserve">investigates mainstream social psychology’s claim that attitudes are defined by cognitive/motivational reasoning, by </w:t>
      </w:r>
      <w:r w:rsidR="001B452F" w:rsidRPr="00464D8C">
        <w:rPr>
          <w:rFonts w:ascii="Times New Roman" w:hAnsi="Times New Roman" w:cs="Times New Roman"/>
          <w:sz w:val="24"/>
          <w:szCs w:val="24"/>
        </w:rPr>
        <w:lastRenderedPageBreak/>
        <w:t>systematically showing how assessments (i.e., judgements, evaluations, attitudes) function in everyday interaction. Potter at al. illustrate how object (O)-side (e.g., ‘nice lady’) and subject (S)-side (e.g., ‘I liked her’) assessments, and combinations thereof, build particular actions - for instance, O-side first, S-side second utterances can build affiliation, while S-side first, O-side second utterances can be resources to pursue further dispute. The article sheds new light on how the different dimensions and categories of assessments are produced, revealing the social and sequential organisation of interactional practices as discursive psychological resources.</w:t>
      </w:r>
    </w:p>
    <w:p w14:paraId="237F313A" w14:textId="6DAE3A84" w:rsidR="00C52EB9" w:rsidRPr="00464D8C" w:rsidRDefault="0087568E" w:rsidP="0087568E">
      <w:pPr>
        <w:spacing w:after="0" w:line="480" w:lineRule="auto"/>
        <w:rPr>
          <w:rFonts w:ascii="Times New Roman" w:hAnsi="Times New Roman" w:cs="Times New Roman"/>
          <w:i/>
          <w:sz w:val="24"/>
          <w:szCs w:val="24"/>
        </w:rPr>
      </w:pPr>
      <w:r>
        <w:rPr>
          <w:rFonts w:ascii="Times New Roman" w:hAnsi="Times New Roman" w:cs="Times New Roman"/>
          <w:sz w:val="24"/>
          <w:szCs w:val="24"/>
        </w:rPr>
        <w:tab/>
      </w:r>
      <w:r w:rsidRPr="0087568E">
        <w:rPr>
          <w:rFonts w:ascii="Times New Roman" w:hAnsi="Times New Roman" w:cs="Times New Roman"/>
          <w:i/>
          <w:iCs/>
          <w:sz w:val="24"/>
          <w:szCs w:val="24"/>
        </w:rPr>
        <w:t>Huma, Sikveland and Stokoe</w:t>
      </w:r>
      <w:r>
        <w:rPr>
          <w:rFonts w:ascii="Times New Roman" w:hAnsi="Times New Roman" w:cs="Times New Roman"/>
          <w:sz w:val="24"/>
          <w:szCs w:val="24"/>
        </w:rPr>
        <w:t xml:space="preserve"> show </w:t>
      </w:r>
      <w:r w:rsidR="00C52EB9" w:rsidRPr="00464D8C">
        <w:rPr>
          <w:rFonts w:ascii="Times New Roman" w:hAnsi="Times New Roman" w:cs="Times New Roman"/>
          <w:sz w:val="24"/>
          <w:szCs w:val="24"/>
        </w:rPr>
        <w:t xml:space="preserve">how the traditional psychological concept of persuasion is built as an interactional practice by salespeople in business-to-business ‘cold’ sales calls in the UK. The authors show that successfully secured meetings with prospective clients are bound to particular conversational resources in turn-taking and sequence organisation. For instance, restricting opportunities for prospective clients to reject a proposed meeting by designing preamble turns as presupposing the arrangement has already been agreed (e.g., scheduling a meeting time). In contrast, self-invitations (e.g., ‘can we come and have a chat about your phone systems?’) were regularly rejected by would-be clients. The findings illustrate the ways in which persuasion, as a type of social influence, can be interactively and collaboratively accomplished in these institutional encounters through its respecification as a discursive psychological phenomenon. </w:t>
      </w:r>
    </w:p>
    <w:p w14:paraId="19486F1E" w14:textId="09F41138" w:rsidR="00C52EB9" w:rsidRPr="00464D8C" w:rsidRDefault="0087568E" w:rsidP="00464D8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52EB9" w:rsidRPr="00464D8C">
        <w:rPr>
          <w:rFonts w:ascii="Times New Roman" w:hAnsi="Times New Roman" w:cs="Times New Roman"/>
          <w:sz w:val="24"/>
          <w:szCs w:val="24"/>
        </w:rPr>
        <w:t xml:space="preserve">The contribution </w:t>
      </w:r>
      <w:r>
        <w:rPr>
          <w:rFonts w:ascii="Times New Roman" w:hAnsi="Times New Roman" w:cs="Times New Roman"/>
          <w:sz w:val="24"/>
          <w:szCs w:val="24"/>
        </w:rPr>
        <w:t xml:space="preserve">by </w:t>
      </w:r>
      <w:r w:rsidRPr="0087568E">
        <w:rPr>
          <w:rFonts w:ascii="Times New Roman" w:hAnsi="Times New Roman" w:cs="Times New Roman"/>
          <w:i/>
          <w:iCs/>
          <w:sz w:val="24"/>
          <w:szCs w:val="24"/>
        </w:rPr>
        <w:t>Flinkfeldt</w:t>
      </w:r>
      <w:r>
        <w:rPr>
          <w:rFonts w:ascii="Times New Roman" w:hAnsi="Times New Roman" w:cs="Times New Roman"/>
          <w:sz w:val="24"/>
          <w:szCs w:val="24"/>
        </w:rPr>
        <w:t xml:space="preserve"> </w:t>
      </w:r>
      <w:r w:rsidR="00C52EB9" w:rsidRPr="00464D8C">
        <w:rPr>
          <w:rFonts w:ascii="Times New Roman" w:hAnsi="Times New Roman" w:cs="Times New Roman"/>
          <w:sz w:val="24"/>
          <w:szCs w:val="24"/>
        </w:rPr>
        <w:t xml:space="preserve">examines how formulations of the lexical ‘worry’ (e.g., ‘I’m really worried now’) are designed in telephone calls between citizens and the Swedish Social Insurance Agency’s helpline, in the service of call-takers assisting with housing allowance issues. The analysis shows how worry formulations (retrospective, current and prospective formats) are epistemically bound in various ways – such as, when callers display themselves as having gained knowledge related to their concern, worry is treated as </w:t>
      </w:r>
      <w:r w:rsidR="00C52EB9" w:rsidRPr="00464D8C">
        <w:rPr>
          <w:rFonts w:ascii="Times New Roman" w:hAnsi="Times New Roman" w:cs="Times New Roman"/>
          <w:sz w:val="24"/>
          <w:szCs w:val="24"/>
        </w:rPr>
        <w:lastRenderedPageBreak/>
        <w:t xml:space="preserve">unwarranted, or alternatively, as a preventative measure against potential future worry. In contrast, a lack of knowledge about their problem is treated as warranting a legitimated reason for calling the service. </w:t>
      </w:r>
      <w:proofErr w:type="spellStart"/>
      <w:r w:rsidR="00C52EB9" w:rsidRPr="00464D8C">
        <w:rPr>
          <w:rFonts w:ascii="Times New Roman" w:hAnsi="Times New Roman" w:cs="Times New Roman"/>
          <w:sz w:val="24"/>
          <w:szCs w:val="24"/>
        </w:rPr>
        <w:t>Flinkfeldt’s</w:t>
      </w:r>
      <w:proofErr w:type="spellEnd"/>
      <w:r w:rsidR="00C52EB9" w:rsidRPr="00464D8C">
        <w:rPr>
          <w:rFonts w:ascii="Times New Roman" w:hAnsi="Times New Roman" w:cs="Times New Roman"/>
          <w:sz w:val="24"/>
          <w:szCs w:val="24"/>
        </w:rPr>
        <w:t xml:space="preserve"> findings supplement DP’s programme of research on emotion-relevant topics and extend knowledge of how psychological matters are modified as serviceable concerns in these institutional encounters. </w:t>
      </w:r>
    </w:p>
    <w:p w14:paraId="3BD2C459" w14:textId="77777777" w:rsidR="0087568E" w:rsidRDefault="0087568E" w:rsidP="0087568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7568E">
        <w:rPr>
          <w:rFonts w:ascii="Times New Roman" w:hAnsi="Times New Roman" w:cs="Times New Roman"/>
          <w:i/>
          <w:iCs/>
          <w:sz w:val="24"/>
          <w:szCs w:val="24"/>
        </w:rPr>
        <w:t>Weatherall</w:t>
      </w:r>
      <w:r>
        <w:rPr>
          <w:rFonts w:ascii="Times New Roman" w:hAnsi="Times New Roman" w:cs="Times New Roman"/>
          <w:sz w:val="24"/>
          <w:szCs w:val="24"/>
        </w:rPr>
        <w:t xml:space="preserve"> </w:t>
      </w:r>
      <w:r w:rsidR="00C52EB9" w:rsidRPr="00464D8C">
        <w:rPr>
          <w:rFonts w:ascii="Times New Roman" w:hAnsi="Times New Roman" w:cs="Times New Roman"/>
          <w:sz w:val="24"/>
          <w:szCs w:val="24"/>
        </w:rPr>
        <w:t>examines how agency is displayed by call-takers when proposing assistance to those contacting a Victim Support helpline in New Zealand. The analysis reveals the ways in which assistance is designed within the remit of the organisation; in so doing, displaying the contrastive deontic rights of interactants (i.e., self or other) in the advancement of service provision. For example, formulations may be designed as call-takers having agency (e.g., ‘I can give you the number) or affording agency to callers (e.g., ‘you can call the police non-emergency number’), as well as morpho-syntactic variations in ‘I’ and ‘you’ formatted turn design (e.g., ‘did/do you want to…’, ‘I can/could…). The findings illustrate the various ways in which offers of help are collaboratively accomplished in the service of future courses of action. Further, the article extends discursive psychological work on how in-situ interpersonal relationships are built in these institutional encounters.</w:t>
      </w:r>
    </w:p>
    <w:p w14:paraId="390075AB" w14:textId="77777777" w:rsidR="0087568E" w:rsidRDefault="0087568E" w:rsidP="0087568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52EB9" w:rsidRPr="00464D8C">
        <w:rPr>
          <w:rFonts w:ascii="Times New Roman" w:hAnsi="Times New Roman" w:cs="Times New Roman"/>
          <w:sz w:val="24"/>
          <w:szCs w:val="24"/>
        </w:rPr>
        <w:t xml:space="preserve">The </w:t>
      </w:r>
      <w:r>
        <w:rPr>
          <w:rFonts w:ascii="Times New Roman" w:hAnsi="Times New Roman" w:cs="Times New Roman"/>
          <w:sz w:val="24"/>
          <w:szCs w:val="24"/>
        </w:rPr>
        <w:t xml:space="preserve">paper by </w:t>
      </w:r>
      <w:r w:rsidRPr="0087568E">
        <w:rPr>
          <w:rFonts w:ascii="Times New Roman" w:hAnsi="Times New Roman" w:cs="Times New Roman"/>
          <w:i/>
          <w:iCs/>
          <w:sz w:val="24"/>
          <w:szCs w:val="24"/>
        </w:rPr>
        <w:t>Alexander &amp; Stokoe</w:t>
      </w:r>
      <w:r w:rsidR="00C52EB9" w:rsidRPr="00464D8C">
        <w:rPr>
          <w:rFonts w:ascii="Times New Roman" w:hAnsi="Times New Roman" w:cs="Times New Roman"/>
          <w:sz w:val="24"/>
          <w:szCs w:val="24"/>
        </w:rPr>
        <w:t xml:space="preserve"> </w:t>
      </w:r>
      <w:r>
        <w:rPr>
          <w:rFonts w:ascii="Times New Roman" w:hAnsi="Times New Roman" w:cs="Times New Roman"/>
          <w:sz w:val="24"/>
          <w:szCs w:val="24"/>
        </w:rPr>
        <w:t xml:space="preserve">show </w:t>
      </w:r>
      <w:r w:rsidR="00C52EB9" w:rsidRPr="00464D8C">
        <w:rPr>
          <w:rFonts w:ascii="Times New Roman" w:hAnsi="Times New Roman" w:cs="Times New Roman"/>
          <w:sz w:val="24"/>
          <w:szCs w:val="24"/>
        </w:rPr>
        <w:t xml:space="preserve">how characterological formulations are designed to mobilise speakers and others as particular ‘types’ of people when reporting neighbourhood problems in calls to dispute resolution services in the UK (mediation and environmental health). Analysis of ‘[descriptor] person’ utterances reveals the moral work done by callers; designing themselves as reasonable people (e.g., ‘I’m an extremely tolerant person’) contrasted with their neighbours (e.g., ‘he’s a rather obnoxious person), and further, shows how callers’ actions are designed as a situational consequence of their neighbour’s conduct. Alexander &amp; </w:t>
      </w:r>
      <w:proofErr w:type="spellStart"/>
      <w:r w:rsidR="00C52EB9" w:rsidRPr="00464D8C">
        <w:rPr>
          <w:rFonts w:ascii="Times New Roman" w:hAnsi="Times New Roman" w:cs="Times New Roman"/>
          <w:sz w:val="24"/>
          <w:szCs w:val="24"/>
        </w:rPr>
        <w:t>Stokoe’s</w:t>
      </w:r>
      <w:proofErr w:type="spellEnd"/>
      <w:r w:rsidR="00C52EB9" w:rsidRPr="00464D8C">
        <w:rPr>
          <w:rFonts w:ascii="Times New Roman" w:hAnsi="Times New Roman" w:cs="Times New Roman"/>
          <w:sz w:val="24"/>
          <w:szCs w:val="24"/>
        </w:rPr>
        <w:t xml:space="preserve"> article complements existing DP work in the areas of identity, (membership) categorisation and disposition(s), but also, extends knowledge in how </w:t>
      </w:r>
      <w:r w:rsidR="00C52EB9" w:rsidRPr="00464D8C">
        <w:rPr>
          <w:rFonts w:ascii="Times New Roman" w:hAnsi="Times New Roman" w:cs="Times New Roman"/>
          <w:sz w:val="24"/>
          <w:szCs w:val="24"/>
        </w:rPr>
        <w:lastRenderedPageBreak/>
        <w:t>complainable activities can be designed to shape the institutional relevance for service provision by orienting to the underlying character of people in favourable and unfavourable ways.</w:t>
      </w:r>
    </w:p>
    <w:p w14:paraId="282CE3EF" w14:textId="77777777" w:rsidR="005F7200" w:rsidRDefault="0087568E" w:rsidP="0087568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7568E">
        <w:rPr>
          <w:rFonts w:ascii="Times New Roman" w:hAnsi="Times New Roman" w:cs="Times New Roman"/>
          <w:i/>
          <w:iCs/>
          <w:sz w:val="24"/>
          <w:szCs w:val="24"/>
        </w:rPr>
        <w:t xml:space="preserve">Iversen &amp; </w:t>
      </w:r>
      <w:proofErr w:type="spellStart"/>
      <w:r w:rsidRPr="0087568E">
        <w:rPr>
          <w:rFonts w:ascii="Times New Roman" w:hAnsi="Times New Roman" w:cs="Times New Roman"/>
          <w:i/>
          <w:iCs/>
          <w:sz w:val="24"/>
          <w:szCs w:val="24"/>
        </w:rPr>
        <w:t>Evaldsson</w:t>
      </w:r>
      <w:proofErr w:type="spellEnd"/>
      <w:r>
        <w:rPr>
          <w:rFonts w:ascii="Times New Roman" w:hAnsi="Times New Roman" w:cs="Times New Roman"/>
          <w:sz w:val="24"/>
          <w:szCs w:val="24"/>
        </w:rPr>
        <w:t xml:space="preserve"> </w:t>
      </w:r>
      <w:r w:rsidR="001B452F" w:rsidRPr="00464D8C">
        <w:rPr>
          <w:rFonts w:ascii="Times New Roman" w:hAnsi="Times New Roman" w:cs="Times New Roman"/>
          <w:sz w:val="24"/>
          <w:szCs w:val="24"/>
        </w:rPr>
        <w:t xml:space="preserve">demonstrate the ways in which Swedish professionals (teachers and counsellors) discuss school pupils’ troubles in Pupil Health Team (PHT) meetings. In contrast to PHT guidelines which promote the importance of professionals understanding each other regarding pupils’ needs, the analysis reveals that and how </w:t>
      </w:r>
      <w:r w:rsidR="001B452F" w:rsidRPr="00464D8C">
        <w:rPr>
          <w:rFonts w:ascii="Times New Roman" w:hAnsi="Times New Roman" w:cs="Times New Roman"/>
          <w:i/>
          <w:sz w:val="24"/>
          <w:szCs w:val="24"/>
        </w:rPr>
        <w:t>pupils’</w:t>
      </w:r>
      <w:r w:rsidR="001B452F" w:rsidRPr="00464D8C">
        <w:rPr>
          <w:rFonts w:ascii="Times New Roman" w:hAnsi="Times New Roman" w:cs="Times New Roman"/>
          <w:sz w:val="24"/>
          <w:szCs w:val="24"/>
        </w:rPr>
        <w:t xml:space="preserve"> issues are problematised as the source of misunderstanding in these meetings – for instance, the designedly vague formulation of a pupil doing ‘really strange things.’ Iversen &amp; </w:t>
      </w:r>
      <w:proofErr w:type="spellStart"/>
      <w:r w:rsidR="001B452F" w:rsidRPr="00464D8C">
        <w:rPr>
          <w:rFonts w:ascii="Times New Roman" w:hAnsi="Times New Roman" w:cs="Times New Roman"/>
          <w:sz w:val="24"/>
          <w:szCs w:val="24"/>
        </w:rPr>
        <w:t>Evaldsson</w:t>
      </w:r>
      <w:proofErr w:type="spellEnd"/>
      <w:r w:rsidR="001B452F" w:rsidRPr="00464D8C">
        <w:rPr>
          <w:rFonts w:ascii="Times New Roman" w:hAnsi="Times New Roman" w:cs="Times New Roman"/>
          <w:sz w:val="24"/>
          <w:szCs w:val="24"/>
        </w:rPr>
        <w:t xml:space="preserve"> extend DP’s programme of work on the management of accountability by showing how professionals present themselves as not disposed to incompetence or lacking knowledge in the handling of morally delicate matters; instead orienting to pupils’ transgressions without explicitly marking out the objectionable elements of their conduct.</w:t>
      </w:r>
    </w:p>
    <w:p w14:paraId="7D5EACBC" w14:textId="3EAF0E04" w:rsidR="001B452F" w:rsidRDefault="005F7200" w:rsidP="005F720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304B5">
        <w:rPr>
          <w:rFonts w:ascii="Times New Roman" w:hAnsi="Times New Roman" w:cs="Times New Roman"/>
          <w:sz w:val="24"/>
          <w:szCs w:val="24"/>
        </w:rPr>
        <w:t>In t</w:t>
      </w:r>
      <w:r w:rsidR="001B452F" w:rsidRPr="00464D8C">
        <w:rPr>
          <w:rFonts w:ascii="Times New Roman" w:hAnsi="Times New Roman" w:cs="Times New Roman"/>
          <w:sz w:val="24"/>
          <w:szCs w:val="24"/>
        </w:rPr>
        <w:t xml:space="preserve">he </w:t>
      </w:r>
      <w:r w:rsidR="00403572">
        <w:rPr>
          <w:rFonts w:ascii="Times New Roman" w:hAnsi="Times New Roman" w:cs="Times New Roman"/>
          <w:sz w:val="24"/>
          <w:szCs w:val="24"/>
        </w:rPr>
        <w:t xml:space="preserve">final empirical </w:t>
      </w:r>
      <w:r w:rsidR="001B452F" w:rsidRPr="00464D8C">
        <w:rPr>
          <w:rFonts w:ascii="Times New Roman" w:hAnsi="Times New Roman" w:cs="Times New Roman"/>
          <w:sz w:val="24"/>
          <w:szCs w:val="24"/>
        </w:rPr>
        <w:t>article</w:t>
      </w:r>
      <w:r w:rsidR="008304B5">
        <w:rPr>
          <w:rFonts w:ascii="Times New Roman" w:hAnsi="Times New Roman" w:cs="Times New Roman"/>
          <w:sz w:val="24"/>
          <w:szCs w:val="24"/>
        </w:rPr>
        <w:t>,</w:t>
      </w:r>
      <w:r w:rsidR="001B452F" w:rsidRPr="00464D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7200">
        <w:rPr>
          <w:rFonts w:ascii="Times New Roman" w:hAnsi="Times New Roman" w:cs="Times New Roman"/>
          <w:i/>
          <w:iCs/>
          <w:sz w:val="24"/>
          <w:szCs w:val="24"/>
        </w:rPr>
        <w:t>Hepburn</w:t>
      </w:r>
      <w:r>
        <w:rPr>
          <w:rFonts w:ascii="Times New Roman" w:hAnsi="Times New Roman" w:cs="Times New Roman"/>
          <w:sz w:val="24"/>
          <w:szCs w:val="24"/>
        </w:rPr>
        <w:t xml:space="preserve"> </w:t>
      </w:r>
      <w:r w:rsidR="001B452F" w:rsidRPr="00464D8C">
        <w:rPr>
          <w:rFonts w:ascii="Times New Roman" w:hAnsi="Times New Roman" w:cs="Times New Roman"/>
          <w:sz w:val="24"/>
          <w:szCs w:val="24"/>
        </w:rPr>
        <w:t>investigates the interactional resources that parents use when seeking to progress some course of action (and manage resistance to these bids) for their child in family mealtime interactions. Drawing on preference organisation, Hepburn demonstrates how more coercive practices of behaviour modification and management are withheld in favour of actions that provide opportunities for children to develop self-directed solutions to problematic behaviour – such as, holding off escalating an admonishment, or cajoling and interactionally deleting a failure of the child to comply. The article develops understanding of (dis)preference in these encounters – that a preferred version of a course of action is to start with lower invasion – in so doing, distinguishing the practice from self-correction and self-remediation. Further, the article demonstrates how the sociological notion of ‘socialisation’ is reworked and enacted as a discursive psychological resource.</w:t>
      </w:r>
    </w:p>
    <w:p w14:paraId="4245BBE1" w14:textId="36D4592B" w:rsidR="000A252C" w:rsidRDefault="008304B5" w:rsidP="005F7200">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The concluding co</w:t>
      </w:r>
      <w:r w:rsidR="00014AFC">
        <w:rPr>
          <w:rFonts w:ascii="Times New Roman" w:hAnsi="Times New Roman" w:cs="Times New Roman"/>
          <w:sz w:val="24"/>
          <w:szCs w:val="24"/>
        </w:rPr>
        <w:t>mmentary by</w:t>
      </w:r>
      <w:r>
        <w:rPr>
          <w:rFonts w:ascii="Times New Roman" w:hAnsi="Times New Roman" w:cs="Times New Roman"/>
          <w:sz w:val="24"/>
          <w:szCs w:val="24"/>
        </w:rPr>
        <w:t xml:space="preserve"> </w:t>
      </w:r>
      <w:r w:rsidRPr="00CB2198">
        <w:rPr>
          <w:rFonts w:ascii="Times New Roman" w:hAnsi="Times New Roman" w:cs="Times New Roman"/>
          <w:i/>
          <w:iCs/>
          <w:sz w:val="24"/>
          <w:szCs w:val="24"/>
        </w:rPr>
        <w:t>Wiggins</w:t>
      </w:r>
      <w:r w:rsidR="00324CBB">
        <w:rPr>
          <w:rFonts w:ascii="Times New Roman" w:hAnsi="Times New Roman" w:cs="Times New Roman"/>
          <w:sz w:val="24"/>
          <w:szCs w:val="24"/>
        </w:rPr>
        <w:t xml:space="preserve"> reflects on DP as a </w:t>
      </w:r>
      <w:r w:rsidR="00FF18E8">
        <w:rPr>
          <w:rFonts w:ascii="Times New Roman" w:hAnsi="Times New Roman" w:cs="Times New Roman"/>
          <w:sz w:val="24"/>
          <w:szCs w:val="24"/>
        </w:rPr>
        <w:t xml:space="preserve">foundational </w:t>
      </w:r>
      <w:r w:rsidR="00324CBB">
        <w:rPr>
          <w:rFonts w:ascii="Times New Roman" w:hAnsi="Times New Roman" w:cs="Times New Roman"/>
          <w:sz w:val="24"/>
          <w:szCs w:val="24"/>
        </w:rPr>
        <w:t xml:space="preserve">resource </w:t>
      </w:r>
      <w:r w:rsidR="00FF18E8">
        <w:rPr>
          <w:rFonts w:ascii="Times New Roman" w:hAnsi="Times New Roman" w:cs="Times New Roman"/>
          <w:sz w:val="24"/>
          <w:szCs w:val="24"/>
        </w:rPr>
        <w:t xml:space="preserve">for </w:t>
      </w:r>
      <w:r w:rsidR="00613968">
        <w:rPr>
          <w:rFonts w:ascii="Times New Roman" w:hAnsi="Times New Roman" w:cs="Times New Roman"/>
          <w:sz w:val="24"/>
          <w:szCs w:val="24"/>
        </w:rPr>
        <w:t>respecifying</w:t>
      </w:r>
      <w:r w:rsidR="00FF18E8">
        <w:rPr>
          <w:rFonts w:ascii="Times New Roman" w:hAnsi="Times New Roman" w:cs="Times New Roman"/>
          <w:sz w:val="24"/>
          <w:szCs w:val="24"/>
        </w:rPr>
        <w:t xml:space="preserve"> psychological concepts, </w:t>
      </w:r>
      <w:r w:rsidR="009D4EB7">
        <w:rPr>
          <w:rFonts w:ascii="Times New Roman" w:hAnsi="Times New Roman" w:cs="Times New Roman"/>
          <w:sz w:val="24"/>
          <w:szCs w:val="24"/>
        </w:rPr>
        <w:t>and</w:t>
      </w:r>
      <w:r w:rsidR="00FF18E8">
        <w:rPr>
          <w:rFonts w:ascii="Times New Roman" w:hAnsi="Times New Roman" w:cs="Times New Roman"/>
          <w:sz w:val="24"/>
          <w:szCs w:val="24"/>
        </w:rPr>
        <w:t xml:space="preserve"> as a developing methodology </w:t>
      </w:r>
      <w:r w:rsidR="00613968">
        <w:rPr>
          <w:rFonts w:ascii="Times New Roman" w:hAnsi="Times New Roman" w:cs="Times New Roman"/>
          <w:sz w:val="24"/>
          <w:szCs w:val="24"/>
        </w:rPr>
        <w:t>across academic</w:t>
      </w:r>
      <w:r w:rsidR="000A252C">
        <w:rPr>
          <w:rFonts w:ascii="Times New Roman" w:hAnsi="Times New Roman" w:cs="Times New Roman"/>
          <w:sz w:val="24"/>
          <w:szCs w:val="24"/>
        </w:rPr>
        <w:t xml:space="preserve"> </w:t>
      </w:r>
      <w:r w:rsidR="00613968">
        <w:rPr>
          <w:rFonts w:ascii="Times New Roman" w:hAnsi="Times New Roman" w:cs="Times New Roman"/>
          <w:sz w:val="24"/>
          <w:szCs w:val="24"/>
        </w:rPr>
        <w:t>landscapes</w:t>
      </w:r>
      <w:r w:rsidR="000A252C">
        <w:rPr>
          <w:rFonts w:ascii="Times New Roman" w:hAnsi="Times New Roman" w:cs="Times New Roman"/>
          <w:sz w:val="24"/>
          <w:szCs w:val="24"/>
        </w:rPr>
        <w:t xml:space="preserve"> and interactional environments</w:t>
      </w:r>
      <w:r w:rsidR="00613968">
        <w:rPr>
          <w:rFonts w:ascii="Times New Roman" w:hAnsi="Times New Roman" w:cs="Times New Roman"/>
          <w:sz w:val="24"/>
          <w:szCs w:val="24"/>
        </w:rPr>
        <w:t>.</w:t>
      </w:r>
      <w:r w:rsidR="009469C8">
        <w:rPr>
          <w:rFonts w:ascii="Times New Roman" w:hAnsi="Times New Roman" w:cs="Times New Roman"/>
          <w:sz w:val="24"/>
          <w:szCs w:val="24"/>
        </w:rPr>
        <w:t xml:space="preserve"> Wiggins emphasises the richness </w:t>
      </w:r>
      <w:r w:rsidR="002A08EA">
        <w:rPr>
          <w:rFonts w:ascii="Times New Roman" w:hAnsi="Times New Roman" w:cs="Times New Roman"/>
          <w:sz w:val="24"/>
          <w:szCs w:val="24"/>
        </w:rPr>
        <w:t xml:space="preserve">of </w:t>
      </w:r>
      <w:r w:rsidR="009469C8">
        <w:rPr>
          <w:rFonts w:ascii="Times New Roman" w:hAnsi="Times New Roman" w:cs="Times New Roman"/>
          <w:sz w:val="24"/>
          <w:szCs w:val="24"/>
        </w:rPr>
        <w:t>D</w:t>
      </w:r>
      <w:r w:rsidR="002A08EA">
        <w:rPr>
          <w:rFonts w:ascii="Times New Roman" w:hAnsi="Times New Roman" w:cs="Times New Roman"/>
          <w:sz w:val="24"/>
          <w:szCs w:val="24"/>
        </w:rPr>
        <w:t>P, underpinned by the rigorousness of its analy</w:t>
      </w:r>
      <w:r w:rsidR="009D4EB7">
        <w:rPr>
          <w:rFonts w:ascii="Times New Roman" w:hAnsi="Times New Roman" w:cs="Times New Roman"/>
          <w:sz w:val="24"/>
          <w:szCs w:val="24"/>
        </w:rPr>
        <w:t>tic insight</w:t>
      </w:r>
      <w:r w:rsidR="002A08EA">
        <w:rPr>
          <w:rFonts w:ascii="Times New Roman" w:hAnsi="Times New Roman" w:cs="Times New Roman"/>
          <w:sz w:val="24"/>
          <w:szCs w:val="24"/>
        </w:rPr>
        <w:t xml:space="preserve">. </w:t>
      </w:r>
      <w:r w:rsidR="00921B76">
        <w:rPr>
          <w:rFonts w:ascii="Times New Roman" w:hAnsi="Times New Roman" w:cs="Times New Roman"/>
          <w:sz w:val="24"/>
          <w:szCs w:val="24"/>
        </w:rPr>
        <w:t xml:space="preserve">In turn, this thoughtful and engaging </w:t>
      </w:r>
      <w:r w:rsidR="00014AFC">
        <w:rPr>
          <w:rFonts w:ascii="Times New Roman" w:hAnsi="Times New Roman" w:cs="Times New Roman"/>
          <w:sz w:val="24"/>
          <w:szCs w:val="24"/>
        </w:rPr>
        <w:t>contribution</w:t>
      </w:r>
      <w:r w:rsidR="00921B76">
        <w:rPr>
          <w:rFonts w:ascii="Times New Roman" w:hAnsi="Times New Roman" w:cs="Times New Roman"/>
          <w:sz w:val="24"/>
          <w:szCs w:val="24"/>
        </w:rPr>
        <w:t xml:space="preserve"> affords </w:t>
      </w:r>
      <w:r w:rsidR="009D4EB7">
        <w:rPr>
          <w:rFonts w:ascii="Times New Roman" w:hAnsi="Times New Roman" w:cs="Times New Roman"/>
          <w:sz w:val="24"/>
          <w:szCs w:val="24"/>
        </w:rPr>
        <w:t xml:space="preserve">the reader </w:t>
      </w:r>
      <w:r w:rsidR="00921B76">
        <w:rPr>
          <w:rFonts w:ascii="Times New Roman" w:hAnsi="Times New Roman" w:cs="Times New Roman"/>
          <w:sz w:val="24"/>
          <w:szCs w:val="24"/>
        </w:rPr>
        <w:t xml:space="preserve">an opportunity to consider the deep and lasting impact of DP </w:t>
      </w:r>
      <w:r w:rsidR="009D4EB7">
        <w:rPr>
          <w:rFonts w:ascii="Times New Roman" w:hAnsi="Times New Roman" w:cs="Times New Roman"/>
          <w:sz w:val="24"/>
          <w:szCs w:val="24"/>
        </w:rPr>
        <w:t xml:space="preserve">as a </w:t>
      </w:r>
      <w:r w:rsidR="00014AFC">
        <w:rPr>
          <w:rFonts w:ascii="Times New Roman" w:hAnsi="Times New Roman" w:cs="Times New Roman"/>
          <w:sz w:val="24"/>
          <w:szCs w:val="24"/>
        </w:rPr>
        <w:t xml:space="preserve">unique </w:t>
      </w:r>
      <w:r w:rsidR="009D4EB7">
        <w:rPr>
          <w:rFonts w:ascii="Times New Roman" w:hAnsi="Times New Roman" w:cs="Times New Roman"/>
          <w:sz w:val="24"/>
          <w:szCs w:val="24"/>
        </w:rPr>
        <w:t>way of understanding social conduct.</w:t>
      </w:r>
    </w:p>
    <w:p w14:paraId="3797214B" w14:textId="47FA6964" w:rsidR="001B452F" w:rsidRDefault="000A252C" w:rsidP="00A94B5F">
      <w:pPr>
        <w:spacing w:after="0" w:line="480" w:lineRule="auto"/>
      </w:pPr>
      <w:r>
        <w:rPr>
          <w:rFonts w:ascii="Times New Roman" w:hAnsi="Times New Roman" w:cs="Times New Roman"/>
          <w:sz w:val="24"/>
          <w:szCs w:val="24"/>
        </w:rPr>
        <w:tab/>
        <w:t>Taken together, t</w:t>
      </w:r>
      <w:r w:rsidR="003D3A4F">
        <w:rPr>
          <w:rFonts w:ascii="Times New Roman" w:hAnsi="Times New Roman" w:cs="Times New Roman"/>
          <w:sz w:val="24"/>
          <w:szCs w:val="24"/>
        </w:rPr>
        <w:t xml:space="preserve">he quality and variety of </w:t>
      </w:r>
      <w:r w:rsidR="00136A40">
        <w:rPr>
          <w:rFonts w:ascii="Times New Roman" w:hAnsi="Times New Roman" w:cs="Times New Roman"/>
          <w:sz w:val="24"/>
          <w:szCs w:val="24"/>
        </w:rPr>
        <w:t>contributions</w:t>
      </w:r>
      <w:r w:rsidR="003D3A4F">
        <w:rPr>
          <w:rFonts w:ascii="Times New Roman" w:hAnsi="Times New Roman" w:cs="Times New Roman"/>
          <w:sz w:val="24"/>
          <w:szCs w:val="24"/>
        </w:rPr>
        <w:t xml:space="preserve"> </w:t>
      </w:r>
      <w:r w:rsidR="00C014B4">
        <w:rPr>
          <w:rFonts w:ascii="Times New Roman" w:hAnsi="Times New Roman" w:cs="Times New Roman"/>
          <w:sz w:val="24"/>
          <w:szCs w:val="24"/>
        </w:rPr>
        <w:t>in this Special Issue</w:t>
      </w:r>
      <w:r w:rsidR="003D3A4F">
        <w:rPr>
          <w:rFonts w:ascii="Times New Roman" w:hAnsi="Times New Roman" w:cs="Times New Roman"/>
          <w:sz w:val="24"/>
          <w:szCs w:val="24"/>
        </w:rPr>
        <w:t xml:space="preserve"> demonstrate the vibrancy of the DP community</w:t>
      </w:r>
      <w:r w:rsidR="002850E0">
        <w:rPr>
          <w:rFonts w:ascii="Times New Roman" w:hAnsi="Times New Roman" w:cs="Times New Roman"/>
          <w:sz w:val="24"/>
          <w:szCs w:val="24"/>
        </w:rPr>
        <w:t>;</w:t>
      </w:r>
      <w:r w:rsidR="002E1DD4">
        <w:rPr>
          <w:rFonts w:ascii="Times New Roman" w:hAnsi="Times New Roman" w:cs="Times New Roman"/>
          <w:sz w:val="24"/>
          <w:szCs w:val="24"/>
        </w:rPr>
        <w:t xml:space="preserve"> in turn, showing </w:t>
      </w:r>
      <w:r w:rsidR="002850E0">
        <w:rPr>
          <w:rFonts w:ascii="Times New Roman" w:hAnsi="Times New Roman" w:cs="Times New Roman"/>
          <w:sz w:val="24"/>
          <w:szCs w:val="24"/>
        </w:rPr>
        <w:t xml:space="preserve">the value and importance of DP’s </w:t>
      </w:r>
      <w:r w:rsidR="002E1DD4">
        <w:rPr>
          <w:rFonts w:ascii="Times New Roman" w:hAnsi="Times New Roman" w:cs="Times New Roman"/>
          <w:sz w:val="24"/>
          <w:szCs w:val="24"/>
        </w:rPr>
        <w:t>programme of respecification</w:t>
      </w:r>
      <w:r w:rsidR="002850E0">
        <w:rPr>
          <w:rFonts w:ascii="Times New Roman" w:hAnsi="Times New Roman" w:cs="Times New Roman"/>
          <w:sz w:val="24"/>
          <w:szCs w:val="24"/>
        </w:rPr>
        <w:t xml:space="preserve"> as a way of engaging with</w:t>
      </w:r>
      <w:r w:rsidR="009B14E6">
        <w:rPr>
          <w:rFonts w:ascii="Times New Roman" w:hAnsi="Times New Roman" w:cs="Times New Roman"/>
          <w:sz w:val="24"/>
          <w:szCs w:val="24"/>
        </w:rPr>
        <w:t xml:space="preserve"> and revealing</w:t>
      </w:r>
      <w:r w:rsidR="002850E0">
        <w:rPr>
          <w:rFonts w:ascii="Times New Roman" w:hAnsi="Times New Roman" w:cs="Times New Roman"/>
          <w:sz w:val="24"/>
          <w:szCs w:val="24"/>
        </w:rPr>
        <w:t xml:space="preserve"> psychological matters as </w:t>
      </w:r>
      <w:r w:rsidR="003C1A0E">
        <w:rPr>
          <w:rFonts w:ascii="Times New Roman" w:hAnsi="Times New Roman" w:cs="Times New Roman"/>
          <w:sz w:val="24"/>
          <w:szCs w:val="24"/>
        </w:rPr>
        <w:t>enacted</w:t>
      </w:r>
      <w:r w:rsidR="002850E0">
        <w:rPr>
          <w:rFonts w:ascii="Times New Roman" w:hAnsi="Times New Roman" w:cs="Times New Roman"/>
          <w:sz w:val="24"/>
          <w:szCs w:val="24"/>
        </w:rPr>
        <w:t xml:space="preserve"> in day-to-day life.</w:t>
      </w:r>
      <w:r w:rsidR="00A94B5F">
        <w:t xml:space="preserve"> </w:t>
      </w:r>
    </w:p>
    <w:p w14:paraId="3216C056" w14:textId="77777777" w:rsidR="00A9512F" w:rsidRDefault="00A9512F">
      <w:pPr>
        <w:rPr>
          <w:rFonts w:ascii="Times New Roman" w:eastAsiaTheme="majorEastAsia" w:hAnsi="Times New Roman" w:cs="Times New Roman"/>
          <w:b/>
          <w:bCs/>
          <w:sz w:val="28"/>
          <w:szCs w:val="28"/>
          <w:lang w:eastAsia="ro-RO"/>
        </w:rPr>
      </w:pPr>
      <w:r>
        <w:br w:type="page"/>
      </w:r>
    </w:p>
    <w:p w14:paraId="6E05671E" w14:textId="2DDD78F6" w:rsidR="00A9512F" w:rsidRDefault="00A9512F" w:rsidP="00A9512F">
      <w:pPr>
        <w:pStyle w:val="Heading1"/>
      </w:pPr>
      <w:r>
        <w:lastRenderedPageBreak/>
        <w:t>References</w:t>
      </w:r>
    </w:p>
    <w:p w14:paraId="25C411F2" w14:textId="0536933B" w:rsidR="00FC584B" w:rsidRPr="00FC584B" w:rsidRDefault="00A9512F"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A9512F">
        <w:rPr>
          <w:rFonts w:ascii="Times New Roman" w:hAnsi="Times New Roman" w:cs="Times New Roman"/>
          <w:lang w:eastAsia="ro-RO"/>
        </w:rPr>
        <w:fldChar w:fldCharType="begin" w:fldLock="1"/>
      </w:r>
      <w:r w:rsidRPr="00A9512F">
        <w:rPr>
          <w:rFonts w:ascii="Times New Roman" w:hAnsi="Times New Roman" w:cs="Times New Roman"/>
          <w:lang w:eastAsia="ro-RO"/>
        </w:rPr>
        <w:instrText xml:space="preserve">ADDIN Mendeley Bibliography CSL_BIBLIOGRAPHY </w:instrText>
      </w:r>
      <w:r w:rsidRPr="00A9512F">
        <w:rPr>
          <w:rFonts w:ascii="Times New Roman" w:hAnsi="Times New Roman" w:cs="Times New Roman"/>
          <w:lang w:eastAsia="ro-RO"/>
        </w:rPr>
        <w:fldChar w:fldCharType="separate"/>
      </w:r>
      <w:r w:rsidR="00FC584B" w:rsidRPr="00FC584B">
        <w:rPr>
          <w:rFonts w:ascii="Times New Roman" w:hAnsi="Times New Roman" w:cs="Times New Roman"/>
          <w:noProof/>
          <w:szCs w:val="24"/>
        </w:rPr>
        <w:t xml:space="preserve">Aguinaldo, J. P. (2012). Qualitative analysis in gay men’s health research: comparing thematic, critical discourse, and conversation analysi. </w:t>
      </w:r>
      <w:r w:rsidR="00FC584B" w:rsidRPr="00FC584B">
        <w:rPr>
          <w:rFonts w:ascii="Times New Roman" w:hAnsi="Times New Roman" w:cs="Times New Roman"/>
          <w:i/>
          <w:iCs/>
          <w:noProof/>
          <w:szCs w:val="24"/>
        </w:rPr>
        <w:t>Journal of Homosexuality</w:t>
      </w:r>
      <w:r w:rsidR="00FC584B" w:rsidRPr="00FC584B">
        <w:rPr>
          <w:rFonts w:ascii="Times New Roman" w:hAnsi="Times New Roman" w:cs="Times New Roman"/>
          <w:noProof/>
          <w:szCs w:val="24"/>
        </w:rPr>
        <w:t xml:space="preserve">, </w:t>
      </w:r>
      <w:r w:rsidR="00FC584B" w:rsidRPr="00FC584B">
        <w:rPr>
          <w:rFonts w:ascii="Times New Roman" w:hAnsi="Times New Roman" w:cs="Times New Roman"/>
          <w:i/>
          <w:iCs/>
          <w:noProof/>
          <w:szCs w:val="24"/>
        </w:rPr>
        <w:t>59</w:t>
      </w:r>
      <w:r w:rsidR="00FC584B" w:rsidRPr="00FC584B">
        <w:rPr>
          <w:rFonts w:ascii="Times New Roman" w:hAnsi="Times New Roman" w:cs="Times New Roman"/>
          <w:noProof/>
          <w:szCs w:val="24"/>
        </w:rPr>
        <w:t>(6), 765–787. https://doi.org/10.1080/00918369.2012.694753</w:t>
      </w:r>
    </w:p>
    <w:p w14:paraId="6DF12570"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Albert, S., Albury, C., Alexander, M., Harris, M. T., Hofstetter, E., Holmes, E. J. B., &amp; Stokoe, E. (2018). The conversational rollercoaster: Conversation analysis and the public science of talk. </w:t>
      </w:r>
      <w:r w:rsidRPr="00FC584B">
        <w:rPr>
          <w:rFonts w:ascii="Times New Roman" w:hAnsi="Times New Roman" w:cs="Times New Roman"/>
          <w:i/>
          <w:iCs/>
          <w:noProof/>
          <w:szCs w:val="24"/>
        </w:rPr>
        <w:t>Discourse Studies</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20</w:t>
      </w:r>
      <w:r w:rsidRPr="00FC584B">
        <w:rPr>
          <w:rFonts w:ascii="Times New Roman" w:hAnsi="Times New Roman" w:cs="Times New Roman"/>
          <w:noProof/>
          <w:szCs w:val="24"/>
        </w:rPr>
        <w:t>(3), 397–424. https://doi.org/10.1177/1461445618754571</w:t>
      </w:r>
    </w:p>
    <w:p w14:paraId="57362030"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Antaki, C. (Ed.). (1988). </w:t>
      </w:r>
      <w:r w:rsidRPr="00FC584B">
        <w:rPr>
          <w:rFonts w:ascii="Times New Roman" w:hAnsi="Times New Roman" w:cs="Times New Roman"/>
          <w:i/>
          <w:iCs/>
          <w:noProof/>
          <w:szCs w:val="24"/>
        </w:rPr>
        <w:t>Analysing everyday explanation. A caseook of methods</w:t>
      </w:r>
      <w:r w:rsidRPr="00FC584B">
        <w:rPr>
          <w:rFonts w:ascii="Times New Roman" w:hAnsi="Times New Roman" w:cs="Times New Roman"/>
          <w:noProof/>
          <w:szCs w:val="24"/>
        </w:rPr>
        <w:t>. London, UK: Sage.</w:t>
      </w:r>
    </w:p>
    <w:p w14:paraId="527DBDDC"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Antaki, C. (1994). </w:t>
      </w:r>
      <w:r w:rsidRPr="00FC584B">
        <w:rPr>
          <w:rFonts w:ascii="Times New Roman" w:hAnsi="Times New Roman" w:cs="Times New Roman"/>
          <w:i/>
          <w:iCs/>
          <w:noProof/>
          <w:szCs w:val="24"/>
        </w:rPr>
        <w:t>Explaining and arguing</w:t>
      </w:r>
      <w:r w:rsidRPr="00FC584B">
        <w:rPr>
          <w:rFonts w:ascii="Times New Roman" w:hAnsi="Times New Roman" w:cs="Times New Roman"/>
          <w:noProof/>
          <w:szCs w:val="24"/>
        </w:rPr>
        <w:t>. London, UK: Sage.</w:t>
      </w:r>
    </w:p>
    <w:p w14:paraId="3CE97464"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Antaki, C. (2006). Producing a “cognition.” </w:t>
      </w:r>
      <w:r w:rsidRPr="00FC584B">
        <w:rPr>
          <w:rFonts w:ascii="Times New Roman" w:hAnsi="Times New Roman" w:cs="Times New Roman"/>
          <w:i/>
          <w:iCs/>
          <w:noProof/>
          <w:szCs w:val="24"/>
        </w:rPr>
        <w:t>Discourse Studies</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8</w:t>
      </w:r>
      <w:r w:rsidRPr="00FC584B">
        <w:rPr>
          <w:rFonts w:ascii="Times New Roman" w:hAnsi="Times New Roman" w:cs="Times New Roman"/>
          <w:noProof/>
          <w:szCs w:val="24"/>
        </w:rPr>
        <w:t>(1), 9–15.</w:t>
      </w:r>
    </w:p>
    <w:p w14:paraId="63230781"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Antaki, C., &amp; Leudar, I. (1992). From attribution to argumentation: The case of disappearing discourse. </w:t>
      </w:r>
      <w:r w:rsidRPr="00FC584B">
        <w:rPr>
          <w:rFonts w:ascii="Times New Roman" w:hAnsi="Times New Roman" w:cs="Times New Roman"/>
          <w:i/>
          <w:iCs/>
          <w:noProof/>
          <w:szCs w:val="24"/>
        </w:rPr>
        <w:t>Canadian Psychology</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33</w:t>
      </w:r>
      <w:r w:rsidRPr="00FC584B">
        <w:rPr>
          <w:rFonts w:ascii="Times New Roman" w:hAnsi="Times New Roman" w:cs="Times New Roman"/>
          <w:noProof/>
          <w:szCs w:val="24"/>
        </w:rPr>
        <w:t>(3), 594–599.</w:t>
      </w:r>
    </w:p>
    <w:p w14:paraId="51E3BE46"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Antaki, C., &amp; Rapley, M. (1996). Questions and answers to psychological assessment schedule: hidden troubles in “quality of life” interviews. </w:t>
      </w:r>
      <w:r w:rsidRPr="00FC584B">
        <w:rPr>
          <w:rFonts w:ascii="Times New Roman" w:hAnsi="Times New Roman" w:cs="Times New Roman"/>
          <w:i/>
          <w:iCs/>
          <w:noProof/>
          <w:szCs w:val="24"/>
        </w:rPr>
        <w:t>Journal of Intellectual Disability Research</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40</w:t>
      </w:r>
      <w:r w:rsidRPr="00FC584B">
        <w:rPr>
          <w:rFonts w:ascii="Times New Roman" w:hAnsi="Times New Roman" w:cs="Times New Roman"/>
          <w:noProof/>
          <w:szCs w:val="24"/>
        </w:rPr>
        <w:t>(5), 421–437. https://doi.org/10.1046/j.1365-2788.1996.779779.x</w:t>
      </w:r>
    </w:p>
    <w:p w14:paraId="2907582D"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Barnes, R., &amp; Moss, D. (2007). Communicating a feeling: the social organization of “private thoughts.” </w:t>
      </w:r>
      <w:r w:rsidRPr="00FC584B">
        <w:rPr>
          <w:rFonts w:ascii="Times New Roman" w:hAnsi="Times New Roman" w:cs="Times New Roman"/>
          <w:i/>
          <w:iCs/>
          <w:noProof/>
          <w:szCs w:val="24"/>
        </w:rPr>
        <w:t>Discourse Studies</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9</w:t>
      </w:r>
      <w:r w:rsidRPr="00FC584B">
        <w:rPr>
          <w:rFonts w:ascii="Times New Roman" w:hAnsi="Times New Roman" w:cs="Times New Roman"/>
          <w:noProof/>
          <w:szCs w:val="24"/>
        </w:rPr>
        <w:t>(2), 123–148. https://doi.org/https://doi.org/10.1177/1461445607075339</w:t>
      </w:r>
    </w:p>
    <w:p w14:paraId="19CE7A89"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Billig, M. (1987). </w:t>
      </w:r>
      <w:r w:rsidRPr="00FC584B">
        <w:rPr>
          <w:rFonts w:ascii="Times New Roman" w:hAnsi="Times New Roman" w:cs="Times New Roman"/>
          <w:i/>
          <w:iCs/>
          <w:noProof/>
          <w:szCs w:val="24"/>
        </w:rPr>
        <w:t>Arguing and thinking. A rhetorical approach to social psychology</w:t>
      </w:r>
      <w:r w:rsidRPr="00FC584B">
        <w:rPr>
          <w:rFonts w:ascii="Times New Roman" w:hAnsi="Times New Roman" w:cs="Times New Roman"/>
          <w:noProof/>
          <w:szCs w:val="24"/>
        </w:rPr>
        <w:t>. Cambridge, UK: Cambridge University Press.</w:t>
      </w:r>
    </w:p>
    <w:p w14:paraId="213F987D"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Billig, M. (1989). The argumentative nature of holding strong views: a case study. </w:t>
      </w:r>
      <w:r w:rsidRPr="00FC584B">
        <w:rPr>
          <w:rFonts w:ascii="Times New Roman" w:hAnsi="Times New Roman" w:cs="Times New Roman"/>
          <w:i/>
          <w:iCs/>
          <w:noProof/>
          <w:szCs w:val="24"/>
        </w:rPr>
        <w:t>European Journal of Social Psychology</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19</w:t>
      </w:r>
      <w:r w:rsidRPr="00FC584B">
        <w:rPr>
          <w:rFonts w:ascii="Times New Roman" w:hAnsi="Times New Roman" w:cs="Times New Roman"/>
          <w:noProof/>
          <w:szCs w:val="24"/>
        </w:rPr>
        <w:t>(3), 203–223. https://doi.org/10.1002/ejsp.2420190303</w:t>
      </w:r>
    </w:p>
    <w:p w14:paraId="1FC9A829"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Billig, M. (1999a). Conversation analysis and the claims of naivety. </w:t>
      </w:r>
      <w:r w:rsidRPr="00FC584B">
        <w:rPr>
          <w:rFonts w:ascii="Times New Roman" w:hAnsi="Times New Roman" w:cs="Times New Roman"/>
          <w:i/>
          <w:iCs/>
          <w:noProof/>
          <w:szCs w:val="24"/>
        </w:rPr>
        <w:t>Discourse &amp; Society</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10</w:t>
      </w:r>
      <w:r w:rsidRPr="00FC584B">
        <w:rPr>
          <w:rFonts w:ascii="Times New Roman" w:hAnsi="Times New Roman" w:cs="Times New Roman"/>
          <w:noProof/>
          <w:szCs w:val="24"/>
        </w:rPr>
        <w:t>(4), 572–576.</w:t>
      </w:r>
    </w:p>
    <w:p w14:paraId="164501F1"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Billig, M. (1999b). Whose terms? Whose ordinariness? Rhetoric and ideology in conversation analysis. </w:t>
      </w:r>
      <w:r w:rsidRPr="00FC584B">
        <w:rPr>
          <w:rFonts w:ascii="Times New Roman" w:hAnsi="Times New Roman" w:cs="Times New Roman"/>
          <w:i/>
          <w:iCs/>
          <w:noProof/>
          <w:szCs w:val="24"/>
        </w:rPr>
        <w:t>Discourse &amp; Society</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10</w:t>
      </w:r>
      <w:r w:rsidRPr="00FC584B">
        <w:rPr>
          <w:rFonts w:ascii="Times New Roman" w:hAnsi="Times New Roman" w:cs="Times New Roman"/>
          <w:noProof/>
          <w:szCs w:val="24"/>
        </w:rPr>
        <w:t>(4), 543–558.</w:t>
      </w:r>
    </w:p>
    <w:p w14:paraId="7068343E"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Billig, M. (2009). Discursive psychology, rhetoric and the issue of agency. </w:t>
      </w:r>
      <w:r w:rsidRPr="00FC584B">
        <w:rPr>
          <w:rFonts w:ascii="Times New Roman" w:hAnsi="Times New Roman" w:cs="Times New Roman"/>
          <w:i/>
          <w:iCs/>
          <w:noProof/>
          <w:szCs w:val="24"/>
        </w:rPr>
        <w:t>Semen</w:t>
      </w:r>
      <w:r w:rsidRPr="00FC584B">
        <w:rPr>
          <w:rFonts w:ascii="Times New Roman" w:hAnsi="Times New Roman" w:cs="Times New Roman"/>
          <w:noProof/>
          <w:szCs w:val="24"/>
        </w:rPr>
        <w:t>, (27). Retrieved from http://semen.revues.org/8930</w:t>
      </w:r>
    </w:p>
    <w:p w14:paraId="68A9297B"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Charmaz, K. (2006). </w:t>
      </w:r>
      <w:r w:rsidRPr="00FC584B">
        <w:rPr>
          <w:rFonts w:ascii="Times New Roman" w:hAnsi="Times New Roman" w:cs="Times New Roman"/>
          <w:i/>
          <w:iCs/>
          <w:noProof/>
          <w:szCs w:val="24"/>
        </w:rPr>
        <w:t>Constructing grounded theory</w:t>
      </w:r>
      <w:r w:rsidRPr="00FC584B">
        <w:rPr>
          <w:rFonts w:ascii="Times New Roman" w:hAnsi="Times New Roman" w:cs="Times New Roman"/>
          <w:noProof/>
          <w:szCs w:val="24"/>
        </w:rPr>
        <w:t>. London, UK: Sage.</w:t>
      </w:r>
    </w:p>
    <w:p w14:paraId="3CA9305F"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Childs, C. (2012). “I’m not X, I just want Y”: formulating “wants” in interaction. </w:t>
      </w:r>
      <w:r w:rsidRPr="00FC584B">
        <w:rPr>
          <w:rFonts w:ascii="Times New Roman" w:hAnsi="Times New Roman" w:cs="Times New Roman"/>
          <w:i/>
          <w:iCs/>
          <w:noProof/>
          <w:szCs w:val="24"/>
        </w:rPr>
        <w:t>Discourse Studies</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14</w:t>
      </w:r>
      <w:r w:rsidRPr="00FC584B">
        <w:rPr>
          <w:rFonts w:ascii="Times New Roman" w:hAnsi="Times New Roman" w:cs="Times New Roman"/>
          <w:noProof/>
          <w:szCs w:val="24"/>
        </w:rPr>
        <w:t>(2), 181–196. https://doi.org/10.1177/1461445612439819</w:t>
      </w:r>
    </w:p>
    <w:p w14:paraId="41B17A70"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Coulter, J. (1999). Discourse and mind. </w:t>
      </w:r>
      <w:r w:rsidRPr="00FC584B">
        <w:rPr>
          <w:rFonts w:ascii="Times New Roman" w:hAnsi="Times New Roman" w:cs="Times New Roman"/>
          <w:i/>
          <w:iCs/>
          <w:noProof/>
          <w:szCs w:val="24"/>
        </w:rPr>
        <w:t>Human Studies</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22</w:t>
      </w:r>
      <w:r w:rsidRPr="00FC584B">
        <w:rPr>
          <w:rFonts w:ascii="Times New Roman" w:hAnsi="Times New Roman" w:cs="Times New Roman"/>
          <w:noProof/>
          <w:szCs w:val="24"/>
        </w:rPr>
        <w:t>(2–4), 163–181. https://doi.org/10.1023/A:1005484316659</w:t>
      </w:r>
    </w:p>
    <w:p w14:paraId="50B2F0EE"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Coulter, J. (2004). What is “Discursive Psychology”? </w:t>
      </w:r>
      <w:r w:rsidRPr="00FC584B">
        <w:rPr>
          <w:rFonts w:ascii="Times New Roman" w:hAnsi="Times New Roman" w:cs="Times New Roman"/>
          <w:i/>
          <w:iCs/>
          <w:noProof/>
          <w:szCs w:val="24"/>
        </w:rPr>
        <w:t>Human Studies</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27</w:t>
      </w:r>
      <w:r w:rsidRPr="00FC584B">
        <w:rPr>
          <w:rFonts w:ascii="Times New Roman" w:hAnsi="Times New Roman" w:cs="Times New Roman"/>
          <w:noProof/>
          <w:szCs w:val="24"/>
        </w:rPr>
        <w:t>, 335–340.</w:t>
      </w:r>
    </w:p>
    <w:p w14:paraId="7BD1B6EB"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De Stefani, E. (2018). Institutional invitations to a meeting: cold calls to bank clients. </w:t>
      </w:r>
      <w:r w:rsidRPr="00FC584B">
        <w:rPr>
          <w:rFonts w:ascii="Times New Roman" w:hAnsi="Times New Roman" w:cs="Times New Roman"/>
          <w:i/>
          <w:iCs/>
          <w:noProof/>
          <w:szCs w:val="24"/>
        </w:rPr>
        <w:t>Journal of Pragmatics</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125</w:t>
      </w:r>
      <w:r w:rsidRPr="00FC584B">
        <w:rPr>
          <w:rFonts w:ascii="Times New Roman" w:hAnsi="Times New Roman" w:cs="Times New Roman"/>
          <w:noProof/>
          <w:szCs w:val="24"/>
        </w:rPr>
        <w:t>, 180–199. https://doi.org/10.1016/J.PRAGMA.2017.06.011</w:t>
      </w:r>
    </w:p>
    <w:p w14:paraId="37635B1E"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Demasi, M. A., &amp; Tileaga, C. (2019). Rhetoric of Derisive Laughter in Political Debates on the EU. </w:t>
      </w:r>
      <w:r w:rsidRPr="00FC584B">
        <w:rPr>
          <w:rFonts w:ascii="Times New Roman" w:hAnsi="Times New Roman" w:cs="Times New Roman"/>
          <w:i/>
          <w:iCs/>
          <w:noProof/>
          <w:szCs w:val="24"/>
        </w:rPr>
        <w:t>Qualitative Psychology</w:t>
      </w:r>
      <w:r w:rsidRPr="00FC584B">
        <w:rPr>
          <w:rFonts w:ascii="Times New Roman" w:hAnsi="Times New Roman" w:cs="Times New Roman"/>
          <w:noProof/>
          <w:szCs w:val="24"/>
        </w:rPr>
        <w:t>. https://doi.org/10.1037/qup0000156</w:t>
      </w:r>
    </w:p>
    <w:p w14:paraId="79AB7093"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Dreber, A., &amp; Johannesson, M. (2020). Statistical significance and the replication crisis in the social </w:t>
      </w:r>
      <w:r w:rsidRPr="00FC584B">
        <w:rPr>
          <w:rFonts w:ascii="Times New Roman" w:hAnsi="Times New Roman" w:cs="Times New Roman"/>
          <w:noProof/>
          <w:szCs w:val="24"/>
        </w:rPr>
        <w:lastRenderedPageBreak/>
        <w:t xml:space="preserve">sciences. In </w:t>
      </w:r>
      <w:r w:rsidRPr="00FC584B">
        <w:rPr>
          <w:rFonts w:ascii="Times New Roman" w:hAnsi="Times New Roman" w:cs="Times New Roman"/>
          <w:i/>
          <w:iCs/>
          <w:noProof/>
          <w:szCs w:val="24"/>
        </w:rPr>
        <w:t>Oxford research encyclopaedia. Economics and finance</w:t>
      </w:r>
      <w:r w:rsidRPr="00FC584B">
        <w:rPr>
          <w:rFonts w:ascii="Times New Roman" w:hAnsi="Times New Roman" w:cs="Times New Roman"/>
          <w:noProof/>
          <w:szCs w:val="24"/>
        </w:rPr>
        <w:t>. Oxford University Press. https://doi.org/10.1093/acrefore/9780190625979.013.461</w:t>
      </w:r>
    </w:p>
    <w:p w14:paraId="410AC012"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Edwards, D. (1997). </w:t>
      </w:r>
      <w:r w:rsidRPr="00FC584B">
        <w:rPr>
          <w:rFonts w:ascii="Times New Roman" w:hAnsi="Times New Roman" w:cs="Times New Roman"/>
          <w:i/>
          <w:iCs/>
          <w:noProof/>
          <w:szCs w:val="24"/>
        </w:rPr>
        <w:t>Discourse and cognition</w:t>
      </w:r>
      <w:r w:rsidRPr="00FC584B">
        <w:rPr>
          <w:rFonts w:ascii="Times New Roman" w:hAnsi="Times New Roman" w:cs="Times New Roman"/>
          <w:noProof/>
          <w:szCs w:val="24"/>
        </w:rPr>
        <w:t>. London, UK: Sage.</w:t>
      </w:r>
    </w:p>
    <w:p w14:paraId="5477585E"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Edwards, D. (1998). The relevant thing about her: social identity and categories in use. In C. Antaki &amp; S. Widdicombe (Eds.), </w:t>
      </w:r>
      <w:r w:rsidRPr="00FC584B">
        <w:rPr>
          <w:rFonts w:ascii="Times New Roman" w:hAnsi="Times New Roman" w:cs="Times New Roman"/>
          <w:i/>
          <w:iCs/>
          <w:noProof/>
          <w:szCs w:val="24"/>
        </w:rPr>
        <w:t>Identities in talk</w:t>
      </w:r>
      <w:r w:rsidRPr="00FC584B">
        <w:rPr>
          <w:rFonts w:ascii="Times New Roman" w:hAnsi="Times New Roman" w:cs="Times New Roman"/>
          <w:noProof/>
          <w:szCs w:val="24"/>
        </w:rPr>
        <w:t xml:space="preserve"> (pp. 15–33). Thousand Oaks, CA: Sage.</w:t>
      </w:r>
    </w:p>
    <w:p w14:paraId="0185E239"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Edwards, D. (1999). Emotion discourse. </w:t>
      </w:r>
      <w:r w:rsidRPr="00FC584B">
        <w:rPr>
          <w:rFonts w:ascii="Times New Roman" w:hAnsi="Times New Roman" w:cs="Times New Roman"/>
          <w:i/>
          <w:iCs/>
          <w:noProof/>
          <w:szCs w:val="24"/>
        </w:rPr>
        <w:t>Culture &amp; Psychology</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5</w:t>
      </w:r>
      <w:r w:rsidRPr="00FC584B">
        <w:rPr>
          <w:rFonts w:ascii="Times New Roman" w:hAnsi="Times New Roman" w:cs="Times New Roman"/>
          <w:noProof/>
          <w:szCs w:val="24"/>
        </w:rPr>
        <w:t>(3), 271–291. https://doi.org/10.1177/1354067X9953001</w:t>
      </w:r>
    </w:p>
    <w:p w14:paraId="0844508B"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Edwards, D. (2003). Analyzing racial discourse: the discursive psychology of mind-world relationships. In H. van den Berg, Harry; Wetherell, Margaret S. and Houtkoop-Steenstra (Ed.), </w:t>
      </w:r>
      <w:r w:rsidRPr="00FC584B">
        <w:rPr>
          <w:rFonts w:ascii="Times New Roman" w:hAnsi="Times New Roman" w:cs="Times New Roman"/>
          <w:i/>
          <w:iCs/>
          <w:noProof/>
          <w:szCs w:val="24"/>
        </w:rPr>
        <w:t>Analyzing race talk: multidisciplinary perspectives on the research interview</w:t>
      </w:r>
      <w:r w:rsidRPr="00FC584B">
        <w:rPr>
          <w:rFonts w:ascii="Times New Roman" w:hAnsi="Times New Roman" w:cs="Times New Roman"/>
          <w:noProof/>
          <w:szCs w:val="24"/>
        </w:rPr>
        <w:t xml:space="preserve"> (pp. 31–48). New York: Cambridge University Press.</w:t>
      </w:r>
    </w:p>
    <w:p w14:paraId="3FD2A1F0"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Edwards, D. (2004). Proof procedure. In M. S. Lewis-Beck, A. Bryman, &amp; T. F. Liao (Eds.), </w:t>
      </w:r>
      <w:r w:rsidRPr="00FC584B">
        <w:rPr>
          <w:rFonts w:ascii="Times New Roman" w:hAnsi="Times New Roman" w:cs="Times New Roman"/>
          <w:i/>
          <w:iCs/>
          <w:noProof/>
          <w:szCs w:val="24"/>
        </w:rPr>
        <w:t>The Sage encyclopedia of social science research methods</w:t>
      </w:r>
      <w:r w:rsidRPr="00FC584B">
        <w:rPr>
          <w:rFonts w:ascii="Times New Roman" w:hAnsi="Times New Roman" w:cs="Times New Roman"/>
          <w:noProof/>
          <w:szCs w:val="24"/>
        </w:rPr>
        <w:t xml:space="preserve"> (pp. 875–976). Thousand Oaks, CA: Sage.</w:t>
      </w:r>
    </w:p>
    <w:p w14:paraId="0E9B576F"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Edwards, D. (2005). Moaning, whinging and laughing: the subjective side of complaints. </w:t>
      </w:r>
      <w:r w:rsidRPr="00FC584B">
        <w:rPr>
          <w:rFonts w:ascii="Times New Roman" w:hAnsi="Times New Roman" w:cs="Times New Roman"/>
          <w:i/>
          <w:iCs/>
          <w:noProof/>
          <w:szCs w:val="24"/>
        </w:rPr>
        <w:t>Discourse Studies</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7</w:t>
      </w:r>
      <w:r w:rsidRPr="00FC584B">
        <w:rPr>
          <w:rFonts w:ascii="Times New Roman" w:hAnsi="Times New Roman" w:cs="Times New Roman"/>
          <w:noProof/>
          <w:szCs w:val="24"/>
        </w:rPr>
        <w:t>(1), 5–29.</w:t>
      </w:r>
    </w:p>
    <w:p w14:paraId="7875F405"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Edwards, D. (2007). Managing subjectivity in talk. In A. Hepburn &amp; S. Wiggins (Eds.), </w:t>
      </w:r>
      <w:r w:rsidRPr="00FC584B">
        <w:rPr>
          <w:rFonts w:ascii="Times New Roman" w:hAnsi="Times New Roman" w:cs="Times New Roman"/>
          <w:i/>
          <w:iCs/>
          <w:noProof/>
          <w:szCs w:val="24"/>
        </w:rPr>
        <w:t>Discursive research in practice: new approaches to psychology and interaction</w:t>
      </w:r>
      <w:r w:rsidRPr="00FC584B">
        <w:rPr>
          <w:rFonts w:ascii="Times New Roman" w:hAnsi="Times New Roman" w:cs="Times New Roman"/>
          <w:noProof/>
          <w:szCs w:val="24"/>
        </w:rPr>
        <w:t xml:space="preserve"> (pp. 31–49). Cambridge, UK: Cambridge University Press.</w:t>
      </w:r>
    </w:p>
    <w:p w14:paraId="601F5495" w14:textId="77777777" w:rsidR="00FC584B" w:rsidRPr="00464D8C"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lang w:val="fr-FR"/>
        </w:rPr>
      </w:pPr>
      <w:r w:rsidRPr="00FC584B">
        <w:rPr>
          <w:rFonts w:ascii="Times New Roman" w:hAnsi="Times New Roman" w:cs="Times New Roman"/>
          <w:noProof/>
          <w:szCs w:val="24"/>
        </w:rPr>
        <w:t xml:space="preserve">Edwards, D. (2008). Intentionality and mens rea in police interrogations: the production of actions as crime. </w:t>
      </w:r>
      <w:r w:rsidRPr="00464D8C">
        <w:rPr>
          <w:rFonts w:ascii="Times New Roman" w:hAnsi="Times New Roman" w:cs="Times New Roman"/>
          <w:i/>
          <w:iCs/>
          <w:noProof/>
          <w:szCs w:val="24"/>
          <w:lang w:val="fr-FR"/>
        </w:rPr>
        <w:t>Intercultural Pragmatics</w:t>
      </w:r>
      <w:r w:rsidRPr="00464D8C">
        <w:rPr>
          <w:rFonts w:ascii="Times New Roman" w:hAnsi="Times New Roman" w:cs="Times New Roman"/>
          <w:noProof/>
          <w:szCs w:val="24"/>
          <w:lang w:val="fr-FR"/>
        </w:rPr>
        <w:t xml:space="preserve">, </w:t>
      </w:r>
      <w:r w:rsidRPr="00464D8C">
        <w:rPr>
          <w:rFonts w:ascii="Times New Roman" w:hAnsi="Times New Roman" w:cs="Times New Roman"/>
          <w:i/>
          <w:iCs/>
          <w:noProof/>
          <w:szCs w:val="24"/>
          <w:lang w:val="fr-FR"/>
        </w:rPr>
        <w:t>5</w:t>
      </w:r>
      <w:r w:rsidRPr="00464D8C">
        <w:rPr>
          <w:rFonts w:ascii="Times New Roman" w:hAnsi="Times New Roman" w:cs="Times New Roman"/>
          <w:noProof/>
          <w:szCs w:val="24"/>
          <w:lang w:val="fr-FR"/>
        </w:rPr>
        <w:t>(2), 177–199. https://doi.org/10.1515/IP.2008.010</w:t>
      </w:r>
    </w:p>
    <w:p w14:paraId="2CFCC035"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464D8C">
        <w:rPr>
          <w:rFonts w:ascii="Times New Roman" w:hAnsi="Times New Roman" w:cs="Times New Roman"/>
          <w:noProof/>
          <w:szCs w:val="24"/>
          <w:lang w:val="fr-FR"/>
        </w:rPr>
        <w:t xml:space="preserve">Edwards, D., &amp; Mercer, N. (1987). </w:t>
      </w:r>
      <w:r w:rsidRPr="00FC584B">
        <w:rPr>
          <w:rFonts w:ascii="Times New Roman" w:hAnsi="Times New Roman" w:cs="Times New Roman"/>
          <w:i/>
          <w:iCs/>
          <w:noProof/>
          <w:szCs w:val="24"/>
        </w:rPr>
        <w:t>Common knowledge. The development of understanding in the classroom</w:t>
      </w:r>
      <w:r w:rsidRPr="00FC584B">
        <w:rPr>
          <w:rFonts w:ascii="Times New Roman" w:hAnsi="Times New Roman" w:cs="Times New Roman"/>
          <w:noProof/>
          <w:szCs w:val="24"/>
        </w:rPr>
        <w:t>. London, UK: Methuen.</w:t>
      </w:r>
    </w:p>
    <w:p w14:paraId="77667031"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Edwards, D., &amp; Potter, J. (1992). </w:t>
      </w:r>
      <w:r w:rsidRPr="00FC584B">
        <w:rPr>
          <w:rFonts w:ascii="Times New Roman" w:hAnsi="Times New Roman" w:cs="Times New Roman"/>
          <w:i/>
          <w:iCs/>
          <w:noProof/>
          <w:szCs w:val="24"/>
        </w:rPr>
        <w:t>Discursive psychology</w:t>
      </w:r>
      <w:r w:rsidRPr="00FC584B">
        <w:rPr>
          <w:rFonts w:ascii="Times New Roman" w:hAnsi="Times New Roman" w:cs="Times New Roman"/>
          <w:noProof/>
          <w:szCs w:val="24"/>
        </w:rPr>
        <w:t>. London, UK: Sage.</w:t>
      </w:r>
    </w:p>
    <w:p w14:paraId="2FEAF7D2"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Edwards, D., &amp; Potter, J. (1993). Language and causation: a discursive action model of description and attribution. </w:t>
      </w:r>
      <w:r w:rsidRPr="00FC584B">
        <w:rPr>
          <w:rFonts w:ascii="Times New Roman" w:hAnsi="Times New Roman" w:cs="Times New Roman"/>
          <w:i/>
          <w:iCs/>
          <w:noProof/>
          <w:szCs w:val="24"/>
        </w:rPr>
        <w:t>Psychological Review</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100</w:t>
      </w:r>
      <w:r w:rsidRPr="00FC584B">
        <w:rPr>
          <w:rFonts w:ascii="Times New Roman" w:hAnsi="Times New Roman" w:cs="Times New Roman"/>
          <w:noProof/>
          <w:szCs w:val="24"/>
        </w:rPr>
        <w:t>(1), 23–41. https://doi.org/10.1037/0033-295X.100.1.23</w:t>
      </w:r>
    </w:p>
    <w:p w14:paraId="6431FC0B"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Edwards, D., &amp; Potter, J. (2005). Discursive Psychology, mental states and descriptions. In H. te Molder &amp; J. Potter (Eds.), </w:t>
      </w:r>
      <w:r w:rsidRPr="00FC584B">
        <w:rPr>
          <w:rFonts w:ascii="Times New Roman" w:hAnsi="Times New Roman" w:cs="Times New Roman"/>
          <w:i/>
          <w:iCs/>
          <w:noProof/>
          <w:szCs w:val="24"/>
        </w:rPr>
        <w:t>Conversation and cognition</w:t>
      </w:r>
      <w:r w:rsidRPr="00FC584B">
        <w:rPr>
          <w:rFonts w:ascii="Times New Roman" w:hAnsi="Times New Roman" w:cs="Times New Roman"/>
          <w:noProof/>
          <w:szCs w:val="24"/>
        </w:rPr>
        <w:t xml:space="preserve"> (pp. 241–259). Cambridge, UK: Cambridge University Press.</w:t>
      </w:r>
    </w:p>
    <w:p w14:paraId="6C9F1A25"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Edwards, D., &amp; Potter, J. (2017). Some uses of subject-side assessments. </w:t>
      </w:r>
      <w:r w:rsidRPr="00FC584B">
        <w:rPr>
          <w:rFonts w:ascii="Times New Roman" w:hAnsi="Times New Roman" w:cs="Times New Roman"/>
          <w:i/>
          <w:iCs/>
          <w:noProof/>
          <w:szCs w:val="24"/>
        </w:rPr>
        <w:t>Discourse Studies</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19</w:t>
      </w:r>
      <w:r w:rsidRPr="00FC584B">
        <w:rPr>
          <w:rFonts w:ascii="Times New Roman" w:hAnsi="Times New Roman" w:cs="Times New Roman"/>
          <w:noProof/>
          <w:szCs w:val="24"/>
        </w:rPr>
        <w:t>(5), 497–514. https://doi.org/10.1177/1461445617715171</w:t>
      </w:r>
    </w:p>
    <w:p w14:paraId="2EBAE9B7"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Garfinkel, H. (1988). Evidence for locally produced, naturally accountable phenomena of order, logic, reason, meaning, method, etc. in and as of the essential quiddity of immortal ordinary society, (I of IV): an announcement of studies. </w:t>
      </w:r>
      <w:r w:rsidRPr="00FC584B">
        <w:rPr>
          <w:rFonts w:ascii="Times New Roman" w:hAnsi="Times New Roman" w:cs="Times New Roman"/>
          <w:i/>
          <w:iCs/>
          <w:noProof/>
          <w:szCs w:val="24"/>
        </w:rPr>
        <w:t>Sociological Theory</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6</w:t>
      </w:r>
      <w:r w:rsidRPr="00FC584B">
        <w:rPr>
          <w:rFonts w:ascii="Times New Roman" w:hAnsi="Times New Roman" w:cs="Times New Roman"/>
          <w:noProof/>
          <w:szCs w:val="24"/>
        </w:rPr>
        <w:t>(1), 103–109. https://doi.org/10.2307/201918</w:t>
      </w:r>
    </w:p>
    <w:p w14:paraId="53A4D717"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Gibson, S. (2013). Milgram’s obedience experiments: A rhetorical analysis. </w:t>
      </w:r>
      <w:r w:rsidRPr="00FC584B">
        <w:rPr>
          <w:rFonts w:ascii="Times New Roman" w:hAnsi="Times New Roman" w:cs="Times New Roman"/>
          <w:i/>
          <w:iCs/>
          <w:noProof/>
          <w:szCs w:val="24"/>
        </w:rPr>
        <w:t>British Journal of Social Psychology</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52</w:t>
      </w:r>
      <w:r w:rsidRPr="00FC584B">
        <w:rPr>
          <w:rFonts w:ascii="Times New Roman" w:hAnsi="Times New Roman" w:cs="Times New Roman"/>
          <w:noProof/>
          <w:szCs w:val="24"/>
        </w:rPr>
        <w:t>(2), 290–309. https://doi.org/10.1111/j.2044-8309.2011.02070.x</w:t>
      </w:r>
    </w:p>
    <w:p w14:paraId="75DC5D60"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Gibson, S. (2019). </w:t>
      </w:r>
      <w:r w:rsidRPr="00FC584B">
        <w:rPr>
          <w:rFonts w:ascii="Times New Roman" w:hAnsi="Times New Roman" w:cs="Times New Roman"/>
          <w:i/>
          <w:iCs/>
          <w:noProof/>
          <w:szCs w:val="24"/>
        </w:rPr>
        <w:t>Arguing, obeying and defying: A rhetorical perspective on Stanley Milgram’s obedience experiments</w:t>
      </w:r>
      <w:r w:rsidRPr="00FC584B">
        <w:rPr>
          <w:rFonts w:ascii="Times New Roman" w:hAnsi="Times New Roman" w:cs="Times New Roman"/>
          <w:noProof/>
          <w:szCs w:val="24"/>
        </w:rPr>
        <w:t>. Cambridge, UK: Cambridge University Press.</w:t>
      </w:r>
    </w:p>
    <w:p w14:paraId="21F72BC8"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Gill, R. (1996). Discourse analysis: practical implementation. In J. T. E. Richardson (Ed.), </w:t>
      </w:r>
      <w:r w:rsidRPr="00FC584B">
        <w:rPr>
          <w:rFonts w:ascii="Times New Roman" w:hAnsi="Times New Roman" w:cs="Times New Roman"/>
          <w:i/>
          <w:iCs/>
          <w:noProof/>
          <w:szCs w:val="24"/>
        </w:rPr>
        <w:t>Handbook of qualitative research methods for psychology and for the social sciences</w:t>
      </w:r>
      <w:r w:rsidRPr="00FC584B">
        <w:rPr>
          <w:rFonts w:ascii="Times New Roman" w:hAnsi="Times New Roman" w:cs="Times New Roman"/>
          <w:noProof/>
          <w:szCs w:val="24"/>
        </w:rPr>
        <w:t xml:space="preserve"> (pp. 141–156). </w:t>
      </w:r>
      <w:r w:rsidRPr="00FC584B">
        <w:rPr>
          <w:rFonts w:ascii="Times New Roman" w:hAnsi="Times New Roman" w:cs="Times New Roman"/>
          <w:noProof/>
          <w:szCs w:val="24"/>
        </w:rPr>
        <w:lastRenderedPageBreak/>
        <w:t>Leicester, UK: British Psychological Society.</w:t>
      </w:r>
    </w:p>
    <w:p w14:paraId="22574D88"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Goffman, E. (1983). The interaction order: American Sociological Association, 1982, presidential address. </w:t>
      </w:r>
      <w:r w:rsidRPr="00FC584B">
        <w:rPr>
          <w:rFonts w:ascii="Times New Roman" w:hAnsi="Times New Roman" w:cs="Times New Roman"/>
          <w:i/>
          <w:iCs/>
          <w:noProof/>
          <w:szCs w:val="24"/>
        </w:rPr>
        <w:t>American Sociological Review</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48</w:t>
      </w:r>
      <w:r w:rsidRPr="00FC584B">
        <w:rPr>
          <w:rFonts w:ascii="Times New Roman" w:hAnsi="Times New Roman" w:cs="Times New Roman"/>
          <w:noProof/>
          <w:szCs w:val="24"/>
        </w:rPr>
        <w:t>(1), 1–17. https://doi.org/10.2307/2095141</w:t>
      </w:r>
    </w:p>
    <w:p w14:paraId="0A4624E3"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Goodwin, C., &amp; Goodwin, M. H. (1987). Concurrent operations on talk: notes on the interactive organization of assessments. </w:t>
      </w:r>
      <w:r w:rsidRPr="00FC584B">
        <w:rPr>
          <w:rFonts w:ascii="Times New Roman" w:hAnsi="Times New Roman" w:cs="Times New Roman"/>
          <w:i/>
          <w:iCs/>
          <w:noProof/>
          <w:szCs w:val="24"/>
        </w:rPr>
        <w:t>IPrA Papers in Pragmatics</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1</w:t>
      </w:r>
      <w:r w:rsidRPr="00FC584B">
        <w:rPr>
          <w:rFonts w:ascii="Times New Roman" w:hAnsi="Times New Roman" w:cs="Times New Roman"/>
          <w:noProof/>
          <w:szCs w:val="24"/>
        </w:rPr>
        <w:t>(1), 1–55.</w:t>
      </w:r>
    </w:p>
    <w:p w14:paraId="4001E112"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Hammersley, M. (2003a). “Analytics” are no substitute for methodology: a response to Speer and Hutchby. </w:t>
      </w:r>
      <w:r w:rsidRPr="00FC584B">
        <w:rPr>
          <w:rFonts w:ascii="Times New Roman" w:hAnsi="Times New Roman" w:cs="Times New Roman"/>
          <w:i/>
          <w:iCs/>
          <w:noProof/>
          <w:szCs w:val="24"/>
        </w:rPr>
        <w:t>Sociology</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37</w:t>
      </w:r>
      <w:r w:rsidRPr="00FC584B">
        <w:rPr>
          <w:rFonts w:ascii="Times New Roman" w:hAnsi="Times New Roman" w:cs="Times New Roman"/>
          <w:noProof/>
          <w:szCs w:val="24"/>
        </w:rPr>
        <w:t>(2), 339–351.</w:t>
      </w:r>
    </w:p>
    <w:p w14:paraId="232449C1"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Hammersley, M. (2003b). Conversation analysis and discourse analysis: Methods or paradigms? </w:t>
      </w:r>
      <w:r w:rsidRPr="00FC584B">
        <w:rPr>
          <w:rFonts w:ascii="Times New Roman" w:hAnsi="Times New Roman" w:cs="Times New Roman"/>
          <w:i/>
          <w:iCs/>
          <w:noProof/>
          <w:szCs w:val="24"/>
        </w:rPr>
        <w:t>Discourse &amp; Society</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14</w:t>
      </w:r>
      <w:r w:rsidRPr="00FC584B">
        <w:rPr>
          <w:rFonts w:ascii="Times New Roman" w:hAnsi="Times New Roman" w:cs="Times New Roman"/>
          <w:noProof/>
          <w:szCs w:val="24"/>
        </w:rPr>
        <w:t>(6), 751–781.</w:t>
      </w:r>
    </w:p>
    <w:p w14:paraId="422E3F44"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Hammersley, M. (2003c). Doing the fine thing: A rejoinder to Jonathan Potter. </w:t>
      </w:r>
      <w:r w:rsidRPr="00FC584B">
        <w:rPr>
          <w:rFonts w:ascii="Times New Roman" w:hAnsi="Times New Roman" w:cs="Times New Roman"/>
          <w:i/>
          <w:iCs/>
          <w:noProof/>
          <w:szCs w:val="24"/>
        </w:rPr>
        <w:t>Discourse &amp; Society</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14</w:t>
      </w:r>
      <w:r w:rsidRPr="00FC584B">
        <w:rPr>
          <w:rFonts w:ascii="Times New Roman" w:hAnsi="Times New Roman" w:cs="Times New Roman"/>
          <w:noProof/>
          <w:szCs w:val="24"/>
        </w:rPr>
        <w:t>(6), 795–798.</w:t>
      </w:r>
    </w:p>
    <w:p w14:paraId="033DD87E"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Hammersley, M. (2003d). The impracticality of scepticism: A further response to Potter. </w:t>
      </w:r>
      <w:r w:rsidRPr="00FC584B">
        <w:rPr>
          <w:rFonts w:ascii="Times New Roman" w:hAnsi="Times New Roman" w:cs="Times New Roman"/>
          <w:i/>
          <w:iCs/>
          <w:noProof/>
          <w:szCs w:val="24"/>
        </w:rPr>
        <w:t>Discourse &amp; Society</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14</w:t>
      </w:r>
      <w:r w:rsidRPr="00FC584B">
        <w:rPr>
          <w:rFonts w:ascii="Times New Roman" w:hAnsi="Times New Roman" w:cs="Times New Roman"/>
          <w:noProof/>
          <w:szCs w:val="24"/>
        </w:rPr>
        <w:t>(6), 803–804.</w:t>
      </w:r>
    </w:p>
    <w:p w14:paraId="76A70381"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Harris, J., Theobald, M. A., Danby, S. J., Reynolds, E., &amp; Rintel, S. (2012). "What’s going on here?” The pedagogy of a data analysis session. In A. Lee &amp; S. J. Danby (Eds.), </w:t>
      </w:r>
      <w:r w:rsidRPr="00FC584B">
        <w:rPr>
          <w:rFonts w:ascii="Times New Roman" w:hAnsi="Times New Roman" w:cs="Times New Roman"/>
          <w:i/>
          <w:iCs/>
          <w:noProof/>
          <w:szCs w:val="24"/>
        </w:rPr>
        <w:t>Reshaping doctoral education: international approaches and pedagogies</w:t>
      </w:r>
      <w:r w:rsidRPr="00FC584B">
        <w:rPr>
          <w:rFonts w:ascii="Times New Roman" w:hAnsi="Times New Roman" w:cs="Times New Roman"/>
          <w:noProof/>
          <w:szCs w:val="24"/>
        </w:rPr>
        <w:t xml:space="preserve"> (pp. 83–96). London, UK: Routledge.</w:t>
      </w:r>
    </w:p>
    <w:p w14:paraId="003E72BE"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Hepburn, A. (2004). Crying: notes on description, transcription, and interaction. </w:t>
      </w:r>
      <w:r w:rsidRPr="00FC584B">
        <w:rPr>
          <w:rFonts w:ascii="Times New Roman" w:hAnsi="Times New Roman" w:cs="Times New Roman"/>
          <w:i/>
          <w:iCs/>
          <w:noProof/>
          <w:szCs w:val="24"/>
        </w:rPr>
        <w:t>Research on Language &amp; Social Interaction</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37</w:t>
      </w:r>
      <w:r w:rsidRPr="00FC584B">
        <w:rPr>
          <w:rFonts w:ascii="Times New Roman" w:hAnsi="Times New Roman" w:cs="Times New Roman"/>
          <w:noProof/>
          <w:szCs w:val="24"/>
        </w:rPr>
        <w:t>(3), 251–290. https://doi.org/10.1207/s15327973rlsi3703_1</w:t>
      </w:r>
    </w:p>
    <w:p w14:paraId="76C4856A"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Hepburn, A., &amp; Bolden, G. B. (2013). The conversation analytic approach to transcription. In J. Sidnell &amp; T. Stivers (Eds.), </w:t>
      </w:r>
      <w:r w:rsidRPr="00FC584B">
        <w:rPr>
          <w:rFonts w:ascii="Times New Roman" w:hAnsi="Times New Roman" w:cs="Times New Roman"/>
          <w:i/>
          <w:iCs/>
          <w:noProof/>
          <w:szCs w:val="24"/>
        </w:rPr>
        <w:t>The handbook of conversation analysis</w:t>
      </w:r>
      <w:r w:rsidRPr="00FC584B">
        <w:rPr>
          <w:rFonts w:ascii="Times New Roman" w:hAnsi="Times New Roman" w:cs="Times New Roman"/>
          <w:noProof/>
          <w:szCs w:val="24"/>
        </w:rPr>
        <w:t>. Malden, MA: Wiley-Blackwell.</w:t>
      </w:r>
    </w:p>
    <w:p w14:paraId="6C3F1BA8"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Hepburn, A., &amp; Potter, J. (2011). Threats: power, family mealtimes, and social influence. </w:t>
      </w:r>
      <w:r w:rsidRPr="00FC584B">
        <w:rPr>
          <w:rFonts w:ascii="Times New Roman" w:hAnsi="Times New Roman" w:cs="Times New Roman"/>
          <w:i/>
          <w:iCs/>
          <w:noProof/>
          <w:szCs w:val="24"/>
        </w:rPr>
        <w:t>British Journal of Social Psychology</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50</w:t>
      </w:r>
      <w:r w:rsidRPr="00FC584B">
        <w:rPr>
          <w:rFonts w:ascii="Times New Roman" w:hAnsi="Times New Roman" w:cs="Times New Roman"/>
          <w:noProof/>
          <w:szCs w:val="24"/>
        </w:rPr>
        <w:t>(1), 99–120. https://doi.org/10.1348/014466610X500791</w:t>
      </w:r>
    </w:p>
    <w:p w14:paraId="4C14F6B0"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Horowitz, A. D., &amp; Kilby, L. (2019). Thinking out loud: A discourse analysis of ‘thinking’ during talk radio interactions. </w:t>
      </w:r>
      <w:r w:rsidRPr="00FC584B">
        <w:rPr>
          <w:rFonts w:ascii="Times New Roman" w:hAnsi="Times New Roman" w:cs="Times New Roman"/>
          <w:i/>
          <w:iCs/>
          <w:noProof/>
          <w:szCs w:val="24"/>
        </w:rPr>
        <w:t>Text &amp; Talk</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0</w:t>
      </w:r>
      <w:r w:rsidRPr="00FC584B">
        <w:rPr>
          <w:rFonts w:ascii="Times New Roman" w:hAnsi="Times New Roman" w:cs="Times New Roman"/>
          <w:noProof/>
          <w:szCs w:val="24"/>
        </w:rPr>
        <w:t>(0). https://doi.org/10.1515/text-2019-0235</w:t>
      </w:r>
    </w:p>
    <w:p w14:paraId="5B48A51D"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Humă, B. (2015). Enhancing the authenticity of assessments through grounding in first impressions. </w:t>
      </w:r>
      <w:r w:rsidRPr="00FC584B">
        <w:rPr>
          <w:rFonts w:ascii="Times New Roman" w:hAnsi="Times New Roman" w:cs="Times New Roman"/>
          <w:i/>
          <w:iCs/>
          <w:noProof/>
          <w:szCs w:val="24"/>
        </w:rPr>
        <w:t>The British Journal of Social Psychology</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54</w:t>
      </w:r>
      <w:r w:rsidRPr="00FC584B">
        <w:rPr>
          <w:rFonts w:ascii="Times New Roman" w:hAnsi="Times New Roman" w:cs="Times New Roman"/>
          <w:noProof/>
          <w:szCs w:val="24"/>
        </w:rPr>
        <w:t>(3), 405–424. https://doi.org/10.1111/bjso.12089</w:t>
      </w:r>
    </w:p>
    <w:p w14:paraId="0CF327F3"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Information Commissioner’s Office. (n.d.). Anonymisation: managing data protection risk code of practice. Retrieved from https://ico.org.uk/media/1061/anonymisation-code.pdf</w:t>
      </w:r>
    </w:p>
    <w:p w14:paraId="675043A8"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Iversen, C. (2016). Hitting the ontological rock bottom. Discursive psychology’s respecification of the realism/relativism debate. In C. Tileagă &amp; E. Stokoe (Eds.), </w:t>
      </w:r>
      <w:r w:rsidRPr="00FC584B">
        <w:rPr>
          <w:rFonts w:ascii="Times New Roman" w:hAnsi="Times New Roman" w:cs="Times New Roman"/>
          <w:i/>
          <w:iCs/>
          <w:noProof/>
          <w:szCs w:val="24"/>
        </w:rPr>
        <w:t>Discursive psychology. Classic and contemporary issues</w:t>
      </w:r>
      <w:r w:rsidRPr="00FC584B">
        <w:rPr>
          <w:rFonts w:ascii="Times New Roman" w:hAnsi="Times New Roman" w:cs="Times New Roman"/>
          <w:noProof/>
          <w:szCs w:val="24"/>
        </w:rPr>
        <w:t xml:space="preserve"> (pp. 29–42). New York, NY: Routledge.</w:t>
      </w:r>
    </w:p>
    <w:p w14:paraId="0D406E95"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Jefferson, G. (2004). Glossary of transcript symbols with an introduction. In G. H. Lerner (Ed.), </w:t>
      </w:r>
      <w:r w:rsidRPr="00FC584B">
        <w:rPr>
          <w:rFonts w:ascii="Times New Roman" w:hAnsi="Times New Roman" w:cs="Times New Roman"/>
          <w:i/>
          <w:iCs/>
          <w:noProof/>
          <w:szCs w:val="24"/>
        </w:rPr>
        <w:t>Conversation analysis: studies from the first generation</w:t>
      </w:r>
      <w:r w:rsidRPr="00FC584B">
        <w:rPr>
          <w:rFonts w:ascii="Times New Roman" w:hAnsi="Times New Roman" w:cs="Times New Roman"/>
          <w:noProof/>
          <w:szCs w:val="24"/>
        </w:rPr>
        <w:t xml:space="preserve"> (pp. 13–31). Amsterdam, NL: John Benjamins Publishing Company.</w:t>
      </w:r>
    </w:p>
    <w:p w14:paraId="7BDF08D7"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Jol, G., &amp; Stommel, W. (2016). Resisting the legitimacy of the question: Self-evident answers to questions about sources of knowledge in police interviews with child witnesses. </w:t>
      </w:r>
      <w:r w:rsidRPr="00FC584B">
        <w:rPr>
          <w:rFonts w:ascii="Times New Roman" w:hAnsi="Times New Roman" w:cs="Times New Roman"/>
          <w:i/>
          <w:iCs/>
          <w:noProof/>
          <w:szCs w:val="24"/>
        </w:rPr>
        <w:t>International Journal of Legal Discourse</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1</w:t>
      </w:r>
      <w:r w:rsidRPr="00FC584B">
        <w:rPr>
          <w:rFonts w:ascii="Times New Roman" w:hAnsi="Times New Roman" w:cs="Times New Roman"/>
          <w:noProof/>
          <w:szCs w:val="24"/>
        </w:rPr>
        <w:t>(2). https://doi.org/10.1515/ijld-2016-0014</w:t>
      </w:r>
    </w:p>
    <w:p w14:paraId="36632195"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Kevoe-Feldman, H. (2019). Inside the Emergency Service Call-Center: Reviewing Thirty Years of Language and Social Interaction Research. </w:t>
      </w:r>
      <w:r w:rsidRPr="00FC584B">
        <w:rPr>
          <w:rFonts w:ascii="Times New Roman" w:hAnsi="Times New Roman" w:cs="Times New Roman"/>
          <w:i/>
          <w:iCs/>
          <w:noProof/>
          <w:szCs w:val="24"/>
        </w:rPr>
        <w:t>Research on Language and Social Interaction</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52</w:t>
      </w:r>
      <w:r w:rsidRPr="00FC584B">
        <w:rPr>
          <w:rFonts w:ascii="Times New Roman" w:hAnsi="Times New Roman" w:cs="Times New Roman"/>
          <w:noProof/>
          <w:szCs w:val="24"/>
        </w:rPr>
        <w:t>(3), 227–240. https://doi.org/10.1080/08351813.2019.1631038</w:t>
      </w:r>
    </w:p>
    <w:p w14:paraId="140C262D"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lastRenderedPageBreak/>
        <w:t xml:space="preserve">Kitzinger, C., &amp; Mandelbaum, J. (2013). Word Selection and Social Identities in Talk-in-Interaction. </w:t>
      </w:r>
      <w:r w:rsidRPr="00FC584B">
        <w:rPr>
          <w:rFonts w:ascii="Times New Roman" w:hAnsi="Times New Roman" w:cs="Times New Roman"/>
          <w:i/>
          <w:iCs/>
          <w:noProof/>
          <w:szCs w:val="24"/>
        </w:rPr>
        <w:t>Communication Monographs</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80</w:t>
      </w:r>
      <w:r w:rsidRPr="00FC584B">
        <w:rPr>
          <w:rFonts w:ascii="Times New Roman" w:hAnsi="Times New Roman" w:cs="Times New Roman"/>
          <w:noProof/>
          <w:szCs w:val="24"/>
        </w:rPr>
        <w:t>(2), 176–198. https://doi.org/10.1080/03637751.2013.776171</w:t>
      </w:r>
    </w:p>
    <w:p w14:paraId="3121460B"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Laurier, E. (2013). Youtube: using third party video as research data. Retrieved June 12, 2013, from http://www.ericlaurier.co.uk/resources/Writings/Laurier_2013_Youtube_3rd_party.pdf</w:t>
      </w:r>
    </w:p>
    <w:p w14:paraId="6488E897"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Leudar, I., &amp; Antaki, C. (1996). Discourse participation, reported speech and research practices in social psychology. </w:t>
      </w:r>
      <w:r w:rsidRPr="00FC584B">
        <w:rPr>
          <w:rFonts w:ascii="Times New Roman" w:hAnsi="Times New Roman" w:cs="Times New Roman"/>
          <w:i/>
          <w:iCs/>
          <w:noProof/>
          <w:szCs w:val="24"/>
        </w:rPr>
        <w:t>Theory &amp; Psychology</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6</w:t>
      </w:r>
      <w:r w:rsidRPr="00FC584B">
        <w:rPr>
          <w:rFonts w:ascii="Times New Roman" w:hAnsi="Times New Roman" w:cs="Times New Roman"/>
          <w:noProof/>
          <w:szCs w:val="24"/>
        </w:rPr>
        <w:t>(1), 5–29.</w:t>
      </w:r>
    </w:p>
    <w:p w14:paraId="734FC577"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Leudar, I., &amp; Antaki, C. (1997). Participant status in social psychological research. In T. Ibáñez &amp; L. Iñiguez (Eds.), </w:t>
      </w:r>
      <w:r w:rsidRPr="00FC584B">
        <w:rPr>
          <w:rFonts w:ascii="Times New Roman" w:hAnsi="Times New Roman" w:cs="Times New Roman"/>
          <w:i/>
          <w:iCs/>
          <w:noProof/>
          <w:szCs w:val="24"/>
        </w:rPr>
        <w:t>Critical Social Psychology</w:t>
      </w:r>
      <w:r w:rsidRPr="00FC584B">
        <w:rPr>
          <w:rFonts w:ascii="Times New Roman" w:hAnsi="Times New Roman" w:cs="Times New Roman"/>
          <w:noProof/>
          <w:szCs w:val="24"/>
        </w:rPr>
        <w:t xml:space="preserve"> (pp. 273–290). London: Sage.</w:t>
      </w:r>
    </w:p>
    <w:p w14:paraId="5657538D"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Levitt, H. M., Bamberg, M., Creswell, J. W., Frost, D. M., Josselson, R., &amp; Suárez-Orozco, C. (2018). Journal article reporting standards for qualitative primary, qualitative meta-analytic, and mixed methods research in psychology: The APA Publications and Communications Board task force report. </w:t>
      </w:r>
      <w:r w:rsidRPr="00FC584B">
        <w:rPr>
          <w:rFonts w:ascii="Times New Roman" w:hAnsi="Times New Roman" w:cs="Times New Roman"/>
          <w:i/>
          <w:iCs/>
          <w:noProof/>
          <w:szCs w:val="24"/>
        </w:rPr>
        <w:t>American Psychologist</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73</w:t>
      </w:r>
      <w:r w:rsidRPr="00FC584B">
        <w:rPr>
          <w:rFonts w:ascii="Times New Roman" w:hAnsi="Times New Roman" w:cs="Times New Roman"/>
          <w:noProof/>
          <w:szCs w:val="24"/>
        </w:rPr>
        <w:t>(1), 26–46. https://doi.org/10.1037/amp0000151</w:t>
      </w:r>
    </w:p>
    <w:p w14:paraId="6F2D22A9"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Mondada, L. (2018). Multiple temporalities of language and body in interaction: challenges for transcribing multimodality. </w:t>
      </w:r>
      <w:r w:rsidRPr="00FC584B">
        <w:rPr>
          <w:rFonts w:ascii="Times New Roman" w:hAnsi="Times New Roman" w:cs="Times New Roman"/>
          <w:i/>
          <w:iCs/>
          <w:noProof/>
          <w:szCs w:val="24"/>
        </w:rPr>
        <w:t>Research on Language and Social Interaction</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51</w:t>
      </w:r>
      <w:r w:rsidRPr="00FC584B">
        <w:rPr>
          <w:rFonts w:ascii="Times New Roman" w:hAnsi="Times New Roman" w:cs="Times New Roman"/>
          <w:noProof/>
          <w:szCs w:val="24"/>
        </w:rPr>
        <w:t>(1), 85–106. https://doi.org/10.1080/08351813.2018.1413878</w:t>
      </w:r>
    </w:p>
    <w:p w14:paraId="31979073"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Parker, I. (2005). </w:t>
      </w:r>
      <w:r w:rsidRPr="00FC584B">
        <w:rPr>
          <w:rFonts w:ascii="Times New Roman" w:hAnsi="Times New Roman" w:cs="Times New Roman"/>
          <w:i/>
          <w:iCs/>
          <w:noProof/>
          <w:szCs w:val="24"/>
        </w:rPr>
        <w:t>Qualitative psychology: introducing radical research</w:t>
      </w:r>
      <w:r w:rsidRPr="00FC584B">
        <w:rPr>
          <w:rFonts w:ascii="Times New Roman" w:hAnsi="Times New Roman" w:cs="Times New Roman"/>
          <w:noProof/>
          <w:szCs w:val="24"/>
        </w:rPr>
        <w:t>. Maidenhead, UK: Open University Press.</w:t>
      </w:r>
    </w:p>
    <w:p w14:paraId="1E8D6AB7"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Peräkylä, A. (2011). Validity in research on naturally occurring social interaction. In D. Silverman (Ed.), </w:t>
      </w:r>
      <w:r w:rsidRPr="00FC584B">
        <w:rPr>
          <w:rFonts w:ascii="Times New Roman" w:hAnsi="Times New Roman" w:cs="Times New Roman"/>
          <w:i/>
          <w:iCs/>
          <w:noProof/>
          <w:szCs w:val="24"/>
        </w:rPr>
        <w:t>Qualitative research. Theory, method and practice</w:t>
      </w:r>
      <w:r w:rsidRPr="00FC584B">
        <w:rPr>
          <w:rFonts w:ascii="Times New Roman" w:hAnsi="Times New Roman" w:cs="Times New Roman"/>
          <w:noProof/>
          <w:szCs w:val="24"/>
        </w:rPr>
        <w:t xml:space="preserve"> (2nd ed., pp. 283–304). London, UK: Sage. Retrieved from https://helda.helsinki.fi/handle/10138/29204</w:t>
      </w:r>
    </w:p>
    <w:p w14:paraId="3243A747"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Pomerantz, A. (1984). Agreeing and disagreeing with assessments: some features of preferred/dispreferred turn shapes. In M. J. Atkinson &amp; J. Heritage (Eds.), </w:t>
      </w:r>
      <w:r w:rsidRPr="00FC584B">
        <w:rPr>
          <w:rFonts w:ascii="Times New Roman" w:hAnsi="Times New Roman" w:cs="Times New Roman"/>
          <w:i/>
          <w:iCs/>
          <w:noProof/>
          <w:szCs w:val="24"/>
        </w:rPr>
        <w:t>Structures of social action. Studies in conversation analysis</w:t>
      </w:r>
      <w:r w:rsidRPr="00FC584B">
        <w:rPr>
          <w:rFonts w:ascii="Times New Roman" w:hAnsi="Times New Roman" w:cs="Times New Roman"/>
          <w:noProof/>
          <w:szCs w:val="24"/>
        </w:rPr>
        <w:t xml:space="preserve"> (pp. 57–101). Cambridge, UK: Cambridge University Press.</w:t>
      </w:r>
    </w:p>
    <w:p w14:paraId="68751C7E"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Popoviciu, S., &amp; Tileagă, C. (2019). Subtle forms of racism in strategy documents concerning Roma inclusion. </w:t>
      </w:r>
      <w:r w:rsidRPr="00FC584B">
        <w:rPr>
          <w:rFonts w:ascii="Times New Roman" w:hAnsi="Times New Roman" w:cs="Times New Roman"/>
          <w:i/>
          <w:iCs/>
          <w:noProof/>
          <w:szCs w:val="24"/>
        </w:rPr>
        <w:t>Journal of Community &amp; Applied Social Psychology</w:t>
      </w:r>
      <w:r w:rsidRPr="00FC584B">
        <w:rPr>
          <w:rFonts w:ascii="Times New Roman" w:hAnsi="Times New Roman" w:cs="Times New Roman"/>
          <w:noProof/>
          <w:szCs w:val="24"/>
        </w:rPr>
        <w:t>. https://doi.org/10.1002/casp.2430</w:t>
      </w:r>
    </w:p>
    <w:p w14:paraId="6FD2F579"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Potter, J. (1996a). Discourse analysis and constructionist approaches: theoretical background. In J. T. E. Richardson (Ed.), </w:t>
      </w:r>
      <w:r w:rsidRPr="00FC584B">
        <w:rPr>
          <w:rFonts w:ascii="Times New Roman" w:hAnsi="Times New Roman" w:cs="Times New Roman"/>
          <w:i/>
          <w:iCs/>
          <w:noProof/>
          <w:szCs w:val="24"/>
        </w:rPr>
        <w:t>Handbook of qualitative research methods for psychology and for the social sciences</w:t>
      </w:r>
      <w:r w:rsidRPr="00FC584B">
        <w:rPr>
          <w:rFonts w:ascii="Times New Roman" w:hAnsi="Times New Roman" w:cs="Times New Roman"/>
          <w:noProof/>
          <w:szCs w:val="24"/>
        </w:rPr>
        <w:t xml:space="preserve"> (pp. 125–140). Leicester, UK: British Psychological Society.</w:t>
      </w:r>
    </w:p>
    <w:p w14:paraId="0B200BC9"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Potter, J. (1996b). </w:t>
      </w:r>
      <w:r w:rsidRPr="00FC584B">
        <w:rPr>
          <w:rFonts w:ascii="Times New Roman" w:hAnsi="Times New Roman" w:cs="Times New Roman"/>
          <w:i/>
          <w:iCs/>
          <w:noProof/>
          <w:szCs w:val="24"/>
        </w:rPr>
        <w:t>Representing reality: discourse, rhetoric and social construction</w:t>
      </w:r>
      <w:r w:rsidRPr="00FC584B">
        <w:rPr>
          <w:rFonts w:ascii="Times New Roman" w:hAnsi="Times New Roman" w:cs="Times New Roman"/>
          <w:noProof/>
          <w:szCs w:val="24"/>
        </w:rPr>
        <w:t>. London, UK: Sage.</w:t>
      </w:r>
    </w:p>
    <w:p w14:paraId="6770D5FD"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Potter, J. (2002). Two kinds of natural. </w:t>
      </w:r>
      <w:r w:rsidRPr="00FC584B">
        <w:rPr>
          <w:rFonts w:ascii="Times New Roman" w:hAnsi="Times New Roman" w:cs="Times New Roman"/>
          <w:i/>
          <w:iCs/>
          <w:noProof/>
          <w:szCs w:val="24"/>
        </w:rPr>
        <w:t>Discourse Studies</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4</w:t>
      </w:r>
      <w:r w:rsidRPr="00FC584B">
        <w:rPr>
          <w:rFonts w:ascii="Times New Roman" w:hAnsi="Times New Roman" w:cs="Times New Roman"/>
          <w:noProof/>
          <w:szCs w:val="24"/>
        </w:rPr>
        <w:t>(4), 539–542.</w:t>
      </w:r>
    </w:p>
    <w:p w14:paraId="6ECE3F0C"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Potter, J. (2003a). Discursive psychology: between method and paradigm. </w:t>
      </w:r>
      <w:r w:rsidRPr="00FC584B">
        <w:rPr>
          <w:rFonts w:ascii="Times New Roman" w:hAnsi="Times New Roman" w:cs="Times New Roman"/>
          <w:i/>
          <w:iCs/>
          <w:noProof/>
          <w:szCs w:val="24"/>
        </w:rPr>
        <w:t>Discourse &amp; Society</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14</w:t>
      </w:r>
      <w:r w:rsidRPr="00FC584B">
        <w:rPr>
          <w:rFonts w:ascii="Times New Roman" w:hAnsi="Times New Roman" w:cs="Times New Roman"/>
          <w:noProof/>
          <w:szCs w:val="24"/>
        </w:rPr>
        <w:t>(6), 783–794.</w:t>
      </w:r>
    </w:p>
    <w:p w14:paraId="79559E06"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Potter, J. (2003b). Practical scepticism. </w:t>
      </w:r>
      <w:r w:rsidRPr="00FC584B">
        <w:rPr>
          <w:rFonts w:ascii="Times New Roman" w:hAnsi="Times New Roman" w:cs="Times New Roman"/>
          <w:i/>
          <w:iCs/>
          <w:noProof/>
          <w:szCs w:val="24"/>
        </w:rPr>
        <w:t>Discourse &amp; Society</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14</w:t>
      </w:r>
      <w:r w:rsidRPr="00FC584B">
        <w:rPr>
          <w:rFonts w:ascii="Times New Roman" w:hAnsi="Times New Roman" w:cs="Times New Roman"/>
          <w:noProof/>
          <w:szCs w:val="24"/>
        </w:rPr>
        <w:t>(6), 799–801.</w:t>
      </w:r>
    </w:p>
    <w:p w14:paraId="649C5752"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Potter, J., &amp; Edwards, D. (2003). Rethinking cognition: on Coulter on discourse and mind. </w:t>
      </w:r>
      <w:r w:rsidRPr="00FC584B">
        <w:rPr>
          <w:rFonts w:ascii="Times New Roman" w:hAnsi="Times New Roman" w:cs="Times New Roman"/>
          <w:i/>
          <w:iCs/>
          <w:noProof/>
          <w:szCs w:val="24"/>
        </w:rPr>
        <w:t>Human Studies</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26</w:t>
      </w:r>
      <w:r w:rsidRPr="00FC584B">
        <w:rPr>
          <w:rFonts w:ascii="Times New Roman" w:hAnsi="Times New Roman" w:cs="Times New Roman"/>
          <w:noProof/>
          <w:szCs w:val="24"/>
        </w:rPr>
        <w:t>(2), 165–181. https://doi.org/10.1023/A:102400810</w:t>
      </w:r>
    </w:p>
    <w:p w14:paraId="5CCECA77"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Potter, J., &amp; Hepburn, A. (2003). “I’m a bit concerned” - Early actions and psychological constructions in a child protection helpline. </w:t>
      </w:r>
      <w:r w:rsidRPr="00FC584B">
        <w:rPr>
          <w:rFonts w:ascii="Times New Roman" w:hAnsi="Times New Roman" w:cs="Times New Roman"/>
          <w:i/>
          <w:iCs/>
          <w:noProof/>
          <w:szCs w:val="24"/>
        </w:rPr>
        <w:t>Research on Language &amp; Social Interaction</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36</w:t>
      </w:r>
      <w:r w:rsidRPr="00FC584B">
        <w:rPr>
          <w:rFonts w:ascii="Times New Roman" w:hAnsi="Times New Roman" w:cs="Times New Roman"/>
          <w:noProof/>
          <w:szCs w:val="24"/>
        </w:rPr>
        <w:t>(3), 197–240. https://doi.org/10.1207/S15327973RLSI3603_01</w:t>
      </w:r>
    </w:p>
    <w:p w14:paraId="043A23BB"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lastRenderedPageBreak/>
        <w:t xml:space="preserve">Potter, J., &amp; Hepburn, A. (2005a). Discursive psychology as a qualitative approach for analysing interaction in medical settings. </w:t>
      </w:r>
      <w:r w:rsidRPr="00FC584B">
        <w:rPr>
          <w:rFonts w:ascii="Times New Roman" w:hAnsi="Times New Roman" w:cs="Times New Roman"/>
          <w:i/>
          <w:iCs/>
          <w:noProof/>
          <w:szCs w:val="24"/>
        </w:rPr>
        <w:t>Medical Education</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39</w:t>
      </w:r>
      <w:r w:rsidRPr="00FC584B">
        <w:rPr>
          <w:rFonts w:ascii="Times New Roman" w:hAnsi="Times New Roman" w:cs="Times New Roman"/>
          <w:noProof/>
          <w:szCs w:val="24"/>
        </w:rPr>
        <w:t>(3), 338–344. https://doi.org/10.1111/j.1365-2929.2005.02099.x</w:t>
      </w:r>
    </w:p>
    <w:p w14:paraId="45797102"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Potter, J., &amp; Hepburn, A. (2005b). Qualitative interviews in psychology: problems and possibilities. </w:t>
      </w:r>
      <w:r w:rsidRPr="00FC584B">
        <w:rPr>
          <w:rFonts w:ascii="Times New Roman" w:hAnsi="Times New Roman" w:cs="Times New Roman"/>
          <w:i/>
          <w:iCs/>
          <w:noProof/>
          <w:szCs w:val="24"/>
        </w:rPr>
        <w:t>Qualitative Research in Psychology</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2</w:t>
      </w:r>
      <w:r w:rsidRPr="00FC584B">
        <w:rPr>
          <w:rFonts w:ascii="Times New Roman" w:hAnsi="Times New Roman" w:cs="Times New Roman"/>
          <w:noProof/>
          <w:szCs w:val="24"/>
        </w:rPr>
        <w:t>(4), 281–307. https://doi.org/10.1191/1478088705qp045oa</w:t>
      </w:r>
    </w:p>
    <w:p w14:paraId="5EF13CC8"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Potter, J., &amp; Hepburn, A. (2012). Eight challenges for interview researchers. In J. F. Gubrium &amp; J. A. Holstein (Eds.), </w:t>
      </w:r>
      <w:r w:rsidRPr="00FC584B">
        <w:rPr>
          <w:rFonts w:ascii="Times New Roman" w:hAnsi="Times New Roman" w:cs="Times New Roman"/>
          <w:i/>
          <w:iCs/>
          <w:noProof/>
          <w:szCs w:val="24"/>
        </w:rPr>
        <w:t>Handbook of interview research: context &amp; method</w:t>
      </w:r>
      <w:r w:rsidRPr="00FC584B">
        <w:rPr>
          <w:rFonts w:ascii="Times New Roman" w:hAnsi="Times New Roman" w:cs="Times New Roman"/>
          <w:noProof/>
          <w:szCs w:val="24"/>
        </w:rPr>
        <w:t xml:space="preserve"> (pp. 555–570). London: Sage.</w:t>
      </w:r>
    </w:p>
    <w:p w14:paraId="67B5A370"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Potter, J., &amp; Hepburn, A. (2019). Shaming interrogatives: Admonishments, the social psychology of emotion, and discursive practices of behaviour modification in family mealtimes. </w:t>
      </w:r>
      <w:r w:rsidRPr="00FC584B">
        <w:rPr>
          <w:rFonts w:ascii="Times New Roman" w:hAnsi="Times New Roman" w:cs="Times New Roman"/>
          <w:i/>
          <w:iCs/>
          <w:noProof/>
          <w:szCs w:val="24"/>
        </w:rPr>
        <w:t>British Journal of Social Psychology</w:t>
      </w:r>
      <w:r w:rsidRPr="00FC584B">
        <w:rPr>
          <w:rFonts w:ascii="Times New Roman" w:hAnsi="Times New Roman" w:cs="Times New Roman"/>
          <w:noProof/>
          <w:szCs w:val="24"/>
        </w:rPr>
        <w:t>, bjso.12346. https://doi.org/10.1111/bjso.12346</w:t>
      </w:r>
    </w:p>
    <w:p w14:paraId="3E4BF746"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Potter, J., &amp; Wetherell, M. (1987). </w:t>
      </w:r>
      <w:r w:rsidRPr="00FC584B">
        <w:rPr>
          <w:rFonts w:ascii="Times New Roman" w:hAnsi="Times New Roman" w:cs="Times New Roman"/>
          <w:i/>
          <w:iCs/>
          <w:noProof/>
          <w:szCs w:val="24"/>
        </w:rPr>
        <w:t>Discourse and social psychology: beyond attitudes and behaviour</w:t>
      </w:r>
      <w:r w:rsidRPr="00FC584B">
        <w:rPr>
          <w:rFonts w:ascii="Times New Roman" w:hAnsi="Times New Roman" w:cs="Times New Roman"/>
          <w:noProof/>
          <w:szCs w:val="24"/>
        </w:rPr>
        <w:t>. London, UK: Sage.</w:t>
      </w:r>
    </w:p>
    <w:p w14:paraId="035A0E60"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Potter, J., &amp; Wetherell, M. (1988). Accomplishing attitudes: fact and evaluation in racist discourse. </w:t>
      </w:r>
      <w:r w:rsidRPr="00FC584B">
        <w:rPr>
          <w:rFonts w:ascii="Times New Roman" w:hAnsi="Times New Roman" w:cs="Times New Roman"/>
          <w:i/>
          <w:iCs/>
          <w:noProof/>
          <w:szCs w:val="24"/>
        </w:rPr>
        <w:t>Text</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8</w:t>
      </w:r>
      <w:r w:rsidRPr="00FC584B">
        <w:rPr>
          <w:rFonts w:ascii="Times New Roman" w:hAnsi="Times New Roman" w:cs="Times New Roman"/>
          <w:noProof/>
          <w:szCs w:val="24"/>
        </w:rPr>
        <w:t>(1–2), 52–68.</w:t>
      </w:r>
    </w:p>
    <w:p w14:paraId="30E63977"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Puchta, C., &amp; Potter, J. (2004). </w:t>
      </w:r>
      <w:r w:rsidRPr="00FC584B">
        <w:rPr>
          <w:rFonts w:ascii="Times New Roman" w:hAnsi="Times New Roman" w:cs="Times New Roman"/>
          <w:i/>
          <w:iCs/>
          <w:noProof/>
          <w:szCs w:val="24"/>
        </w:rPr>
        <w:t>Focus Group Practice</w:t>
      </w:r>
      <w:r w:rsidRPr="00FC584B">
        <w:rPr>
          <w:rFonts w:ascii="Times New Roman" w:hAnsi="Times New Roman" w:cs="Times New Roman"/>
          <w:noProof/>
          <w:szCs w:val="24"/>
        </w:rPr>
        <w:t>.</w:t>
      </w:r>
    </w:p>
    <w:p w14:paraId="0B3753BD"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Roulston, K. (2001). Data analysis and ‘theorizing as ideology.’ </w:t>
      </w:r>
      <w:r w:rsidRPr="00FC584B">
        <w:rPr>
          <w:rFonts w:ascii="Times New Roman" w:hAnsi="Times New Roman" w:cs="Times New Roman"/>
          <w:i/>
          <w:iCs/>
          <w:noProof/>
          <w:szCs w:val="24"/>
        </w:rPr>
        <w:t>Qualitative Research</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1</w:t>
      </w:r>
      <w:r w:rsidRPr="00FC584B">
        <w:rPr>
          <w:rFonts w:ascii="Times New Roman" w:hAnsi="Times New Roman" w:cs="Times New Roman"/>
          <w:noProof/>
          <w:szCs w:val="24"/>
        </w:rPr>
        <w:t>(3), 279–302.</w:t>
      </w:r>
    </w:p>
    <w:p w14:paraId="64943467"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Sacks, H. (1984). Notes on methodology. In M. J. Atkinson &amp; J. Heritage (Eds.), </w:t>
      </w:r>
      <w:r w:rsidRPr="00FC584B">
        <w:rPr>
          <w:rFonts w:ascii="Times New Roman" w:hAnsi="Times New Roman" w:cs="Times New Roman"/>
          <w:i/>
          <w:iCs/>
          <w:noProof/>
          <w:szCs w:val="24"/>
        </w:rPr>
        <w:t>Structures of social action. Studies in conversation analysis</w:t>
      </w:r>
      <w:r w:rsidRPr="00FC584B">
        <w:rPr>
          <w:rFonts w:ascii="Times New Roman" w:hAnsi="Times New Roman" w:cs="Times New Roman"/>
          <w:noProof/>
          <w:szCs w:val="24"/>
        </w:rPr>
        <w:t xml:space="preserve"> (pp. 21–27). Cambridge, UK: Cambridge University Press.</w:t>
      </w:r>
    </w:p>
    <w:p w14:paraId="24AB3CD8"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Schegloff, E. A. (1997). Whose text? Whose context? </w:t>
      </w:r>
      <w:r w:rsidRPr="00FC584B">
        <w:rPr>
          <w:rFonts w:ascii="Times New Roman" w:hAnsi="Times New Roman" w:cs="Times New Roman"/>
          <w:i/>
          <w:iCs/>
          <w:noProof/>
          <w:szCs w:val="24"/>
        </w:rPr>
        <w:t>Discourse &amp; Society</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8</w:t>
      </w:r>
      <w:r w:rsidRPr="00FC584B">
        <w:rPr>
          <w:rFonts w:ascii="Times New Roman" w:hAnsi="Times New Roman" w:cs="Times New Roman"/>
          <w:noProof/>
          <w:szCs w:val="24"/>
        </w:rPr>
        <w:t>(2), 165–187. https://doi.org/10.1177/0957926597008002002</w:t>
      </w:r>
    </w:p>
    <w:p w14:paraId="5849F3BF"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Schegloff, E. A. (1999a). Naivete vs. sophistication or discipline vs. self-indulgence: A rejoinder to Billig. </w:t>
      </w:r>
      <w:r w:rsidRPr="00FC584B">
        <w:rPr>
          <w:rFonts w:ascii="Times New Roman" w:hAnsi="Times New Roman" w:cs="Times New Roman"/>
          <w:i/>
          <w:iCs/>
          <w:noProof/>
          <w:szCs w:val="24"/>
        </w:rPr>
        <w:t>Discourse &amp; Society</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10</w:t>
      </w:r>
      <w:r w:rsidRPr="00FC584B">
        <w:rPr>
          <w:rFonts w:ascii="Times New Roman" w:hAnsi="Times New Roman" w:cs="Times New Roman"/>
          <w:noProof/>
          <w:szCs w:val="24"/>
        </w:rPr>
        <w:t>(4), 577–582.</w:t>
      </w:r>
    </w:p>
    <w:p w14:paraId="2818D8F4"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Schegloff, E. A. (1999b). Schegloff’s texts as “Billig’s data”: A critical reply. </w:t>
      </w:r>
      <w:r w:rsidRPr="00FC584B">
        <w:rPr>
          <w:rFonts w:ascii="Times New Roman" w:hAnsi="Times New Roman" w:cs="Times New Roman"/>
          <w:i/>
          <w:iCs/>
          <w:noProof/>
          <w:szCs w:val="24"/>
        </w:rPr>
        <w:t>Discourse &amp; Society</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10</w:t>
      </w:r>
      <w:r w:rsidRPr="00FC584B">
        <w:rPr>
          <w:rFonts w:ascii="Times New Roman" w:hAnsi="Times New Roman" w:cs="Times New Roman"/>
          <w:noProof/>
          <w:szCs w:val="24"/>
        </w:rPr>
        <w:t>(4), 558–572.</w:t>
      </w:r>
    </w:p>
    <w:p w14:paraId="5C47D810"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Schegloff, E. A. (2007). </w:t>
      </w:r>
      <w:r w:rsidRPr="00FC584B">
        <w:rPr>
          <w:rFonts w:ascii="Times New Roman" w:hAnsi="Times New Roman" w:cs="Times New Roman"/>
          <w:i/>
          <w:iCs/>
          <w:noProof/>
          <w:szCs w:val="24"/>
        </w:rPr>
        <w:t>Sequence organization in interaction. Volume 1</w:t>
      </w:r>
      <w:r w:rsidRPr="00FC584B">
        <w:rPr>
          <w:rFonts w:ascii="Times New Roman" w:hAnsi="Times New Roman" w:cs="Times New Roman"/>
          <w:noProof/>
          <w:szCs w:val="24"/>
        </w:rPr>
        <w:t>. Cambridge, UK: Cambridge University Press.</w:t>
      </w:r>
    </w:p>
    <w:p w14:paraId="4B38CC55"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Speer, S. A., &amp; Hutchby, I. (2003). Methodology needs analytics: a rejoinder to Martyn Hammersley. </w:t>
      </w:r>
      <w:r w:rsidRPr="00FC584B">
        <w:rPr>
          <w:rFonts w:ascii="Times New Roman" w:hAnsi="Times New Roman" w:cs="Times New Roman"/>
          <w:i/>
          <w:iCs/>
          <w:noProof/>
          <w:szCs w:val="24"/>
        </w:rPr>
        <w:t>Sociology</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37</w:t>
      </w:r>
      <w:r w:rsidRPr="00FC584B">
        <w:rPr>
          <w:rFonts w:ascii="Times New Roman" w:hAnsi="Times New Roman" w:cs="Times New Roman"/>
          <w:noProof/>
          <w:szCs w:val="24"/>
        </w:rPr>
        <w:t>(2), 353–359.</w:t>
      </w:r>
    </w:p>
    <w:p w14:paraId="5D03AFA5"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Speer, S. A., &amp; Stokoe, E. (2014). Ethics in action: consent-gaining interactions and implications for research practice. </w:t>
      </w:r>
      <w:r w:rsidRPr="00FC584B">
        <w:rPr>
          <w:rFonts w:ascii="Times New Roman" w:hAnsi="Times New Roman" w:cs="Times New Roman"/>
          <w:i/>
          <w:iCs/>
          <w:noProof/>
          <w:szCs w:val="24"/>
        </w:rPr>
        <w:t>British Journal of Social Psychology</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53</w:t>
      </w:r>
      <w:r w:rsidRPr="00FC584B">
        <w:rPr>
          <w:rFonts w:ascii="Times New Roman" w:hAnsi="Times New Roman" w:cs="Times New Roman"/>
          <w:noProof/>
          <w:szCs w:val="24"/>
        </w:rPr>
        <w:t>(1), 54–73.</w:t>
      </w:r>
    </w:p>
    <w:p w14:paraId="717633D1"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Stokoe, E. (2009). Doing actions with identity categories: complaints and denials in neighbor disputes. </w:t>
      </w:r>
      <w:r w:rsidRPr="00FC584B">
        <w:rPr>
          <w:rFonts w:ascii="Times New Roman" w:hAnsi="Times New Roman" w:cs="Times New Roman"/>
          <w:i/>
          <w:iCs/>
          <w:noProof/>
          <w:szCs w:val="24"/>
        </w:rPr>
        <w:t>Text &amp; Talk</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29</w:t>
      </w:r>
      <w:r w:rsidRPr="00FC584B">
        <w:rPr>
          <w:rFonts w:ascii="Times New Roman" w:hAnsi="Times New Roman" w:cs="Times New Roman"/>
          <w:noProof/>
          <w:szCs w:val="24"/>
        </w:rPr>
        <w:t>(1), 75–97. https://doi.org/10.1515/TEXT.2009.004</w:t>
      </w:r>
    </w:p>
    <w:p w14:paraId="5EAEC1D3"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Stokoe, E. (2010). ‘I’m not gonna hit a lady’: Conversation analysis, membership categorization and men’s denials of violence towards women. </w:t>
      </w:r>
      <w:r w:rsidRPr="00FC584B">
        <w:rPr>
          <w:rFonts w:ascii="Times New Roman" w:hAnsi="Times New Roman" w:cs="Times New Roman"/>
          <w:i/>
          <w:iCs/>
          <w:noProof/>
          <w:szCs w:val="24"/>
        </w:rPr>
        <w:t>Discourse &amp; Society</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21</w:t>
      </w:r>
      <w:r w:rsidRPr="00FC584B">
        <w:rPr>
          <w:rFonts w:ascii="Times New Roman" w:hAnsi="Times New Roman" w:cs="Times New Roman"/>
          <w:noProof/>
          <w:szCs w:val="24"/>
        </w:rPr>
        <w:t>(1), 59–82. https://doi.org/10.1177/0957926509345072</w:t>
      </w:r>
    </w:p>
    <w:p w14:paraId="714EA0E1"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Stokoe, E. (2018). </w:t>
      </w:r>
      <w:r w:rsidRPr="00FC584B">
        <w:rPr>
          <w:rFonts w:ascii="Times New Roman" w:hAnsi="Times New Roman" w:cs="Times New Roman"/>
          <w:i/>
          <w:iCs/>
          <w:noProof/>
          <w:szCs w:val="24"/>
        </w:rPr>
        <w:t>Talk: The science of conversation</w:t>
      </w:r>
      <w:r w:rsidRPr="00FC584B">
        <w:rPr>
          <w:rFonts w:ascii="Times New Roman" w:hAnsi="Times New Roman" w:cs="Times New Roman"/>
          <w:noProof/>
          <w:szCs w:val="24"/>
        </w:rPr>
        <w:t>. London, UK: Little, Brown.</w:t>
      </w:r>
    </w:p>
    <w:p w14:paraId="707EC0C9"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Stokoe, E. (2020). Psychological matters in institutional interaction: Insights and interventions from discursive psychology and conversation analysis. </w:t>
      </w:r>
      <w:r w:rsidRPr="00FC584B">
        <w:rPr>
          <w:rFonts w:ascii="Times New Roman" w:hAnsi="Times New Roman" w:cs="Times New Roman"/>
          <w:i/>
          <w:iCs/>
          <w:noProof/>
          <w:szCs w:val="24"/>
        </w:rPr>
        <w:t>Qualitative Psychology</w:t>
      </w:r>
      <w:r w:rsidRPr="00FC584B">
        <w:rPr>
          <w:rFonts w:ascii="Times New Roman" w:hAnsi="Times New Roman" w:cs="Times New Roman"/>
          <w:noProof/>
          <w:szCs w:val="24"/>
        </w:rPr>
        <w:t>.</w:t>
      </w:r>
    </w:p>
    <w:p w14:paraId="49B6D255"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lastRenderedPageBreak/>
        <w:t xml:space="preserve">Stokoe, E., Hepburn, A., &amp; Antaki, C. (2012). Beware the “Loughborough School” of Social Psychology? Interaction and the politics of intervention. </w:t>
      </w:r>
      <w:r w:rsidRPr="00FC584B">
        <w:rPr>
          <w:rFonts w:ascii="Times New Roman" w:hAnsi="Times New Roman" w:cs="Times New Roman"/>
          <w:i/>
          <w:iCs/>
          <w:noProof/>
          <w:szCs w:val="24"/>
        </w:rPr>
        <w:t>British Journal of Social Psychology</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51</w:t>
      </w:r>
      <w:r w:rsidRPr="00FC584B">
        <w:rPr>
          <w:rFonts w:ascii="Times New Roman" w:hAnsi="Times New Roman" w:cs="Times New Roman"/>
          <w:noProof/>
          <w:szCs w:val="24"/>
        </w:rPr>
        <w:t>(3), 486–496. https://doi.org/10.1111/j.2044-8309.2011.02088.x</w:t>
      </w:r>
    </w:p>
    <w:p w14:paraId="05AFF5B4"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464D8C">
        <w:rPr>
          <w:rFonts w:ascii="Times New Roman" w:hAnsi="Times New Roman" w:cs="Times New Roman"/>
          <w:noProof/>
          <w:szCs w:val="24"/>
          <w:lang w:val="da-DK"/>
        </w:rPr>
        <w:t xml:space="preserve">Stokoe, E., Sikveland, R. O., &amp; Humă, B. (2017). </w:t>
      </w:r>
      <w:r w:rsidRPr="00FC584B">
        <w:rPr>
          <w:rFonts w:ascii="Times New Roman" w:hAnsi="Times New Roman" w:cs="Times New Roman"/>
          <w:noProof/>
          <w:szCs w:val="24"/>
        </w:rPr>
        <w:t xml:space="preserve">Entering the customer’s domestic domain: Categorial systematics and the identification of ‘parties to a sale.’ </w:t>
      </w:r>
      <w:r w:rsidRPr="00FC584B">
        <w:rPr>
          <w:rFonts w:ascii="Times New Roman" w:hAnsi="Times New Roman" w:cs="Times New Roman"/>
          <w:i/>
          <w:iCs/>
          <w:noProof/>
          <w:szCs w:val="24"/>
        </w:rPr>
        <w:t>Journal of Pragmatics</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118</w:t>
      </w:r>
      <w:r w:rsidRPr="00FC584B">
        <w:rPr>
          <w:rFonts w:ascii="Times New Roman" w:hAnsi="Times New Roman" w:cs="Times New Roman"/>
          <w:noProof/>
          <w:szCs w:val="24"/>
        </w:rPr>
        <w:t>, 64–80. https://doi.org/10.1016/j.pragma.2017.05.006</w:t>
      </w:r>
    </w:p>
    <w:p w14:paraId="4A71A04E"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Tennent, E., &amp; Weatherall, A. (2019). Disclosing violence in calls for help. </w:t>
      </w:r>
      <w:r w:rsidRPr="00FC584B">
        <w:rPr>
          <w:rFonts w:ascii="Times New Roman" w:hAnsi="Times New Roman" w:cs="Times New Roman"/>
          <w:i/>
          <w:iCs/>
          <w:noProof/>
          <w:szCs w:val="24"/>
        </w:rPr>
        <w:t>Gender and Language</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13</w:t>
      </w:r>
      <w:r w:rsidRPr="00FC584B">
        <w:rPr>
          <w:rFonts w:ascii="Times New Roman" w:hAnsi="Times New Roman" w:cs="Times New Roman"/>
          <w:noProof/>
          <w:szCs w:val="24"/>
        </w:rPr>
        <w:t>(2), 270–288. https://doi.org/10.1558/genl.35106</w:t>
      </w:r>
    </w:p>
    <w:p w14:paraId="041FA6BB"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Tileagă, C., &amp; Stokoe, E. (2016). Introduction. In C. Tileagă &amp; E. Stokoe (Eds.), </w:t>
      </w:r>
      <w:r w:rsidRPr="00FC584B">
        <w:rPr>
          <w:rFonts w:ascii="Times New Roman" w:hAnsi="Times New Roman" w:cs="Times New Roman"/>
          <w:i/>
          <w:iCs/>
          <w:noProof/>
          <w:szCs w:val="24"/>
        </w:rPr>
        <w:t>Discursive psychology. Classic and contemporary issues</w:t>
      </w:r>
      <w:r w:rsidRPr="00FC584B">
        <w:rPr>
          <w:rFonts w:ascii="Times New Roman" w:hAnsi="Times New Roman" w:cs="Times New Roman"/>
          <w:noProof/>
          <w:szCs w:val="24"/>
        </w:rPr>
        <w:t>. New York, NY: Routledge.</w:t>
      </w:r>
    </w:p>
    <w:p w14:paraId="4D4C17F8"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van Dijk, T. A. (1987). </w:t>
      </w:r>
      <w:r w:rsidRPr="00FC584B">
        <w:rPr>
          <w:rFonts w:ascii="Times New Roman" w:hAnsi="Times New Roman" w:cs="Times New Roman"/>
          <w:i/>
          <w:iCs/>
          <w:noProof/>
          <w:szCs w:val="24"/>
        </w:rPr>
        <w:t>Communicating racism: Ethnic prejudice in thought and talk</w:t>
      </w:r>
      <w:r w:rsidRPr="00FC584B">
        <w:rPr>
          <w:rFonts w:ascii="Times New Roman" w:hAnsi="Times New Roman" w:cs="Times New Roman"/>
          <w:noProof/>
          <w:szCs w:val="24"/>
        </w:rPr>
        <w:t>. London, UK: Sage.</w:t>
      </w:r>
    </w:p>
    <w:p w14:paraId="7B405C3B"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Wetherell, M. (1998). Positioning and Interpretative Repertoires: Conversation Analysis and Post-Structuralism in Dialogue. </w:t>
      </w:r>
      <w:r w:rsidRPr="00FC584B">
        <w:rPr>
          <w:rFonts w:ascii="Times New Roman" w:hAnsi="Times New Roman" w:cs="Times New Roman"/>
          <w:i/>
          <w:iCs/>
          <w:noProof/>
          <w:szCs w:val="24"/>
        </w:rPr>
        <w:t>Discourse &amp; Society</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9</w:t>
      </w:r>
      <w:r w:rsidRPr="00FC584B">
        <w:rPr>
          <w:rFonts w:ascii="Times New Roman" w:hAnsi="Times New Roman" w:cs="Times New Roman"/>
          <w:noProof/>
          <w:szCs w:val="24"/>
        </w:rPr>
        <w:t>(3), 387–412. https://doi.org/10.1177/0957926598009003005</w:t>
      </w:r>
    </w:p>
    <w:p w14:paraId="6F1F4D26"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Whitehead, K. a., &amp; Lerner, G. H. (2009). When are persons “white”?: on some practical asymmetries of racial reference in talk-in-interaction. </w:t>
      </w:r>
      <w:r w:rsidRPr="00FC584B">
        <w:rPr>
          <w:rFonts w:ascii="Times New Roman" w:hAnsi="Times New Roman" w:cs="Times New Roman"/>
          <w:i/>
          <w:iCs/>
          <w:noProof/>
          <w:szCs w:val="24"/>
        </w:rPr>
        <w:t>Discourse &amp; Society</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20</w:t>
      </w:r>
      <w:r w:rsidRPr="00FC584B">
        <w:rPr>
          <w:rFonts w:ascii="Times New Roman" w:hAnsi="Times New Roman" w:cs="Times New Roman"/>
          <w:noProof/>
          <w:szCs w:val="24"/>
        </w:rPr>
        <w:t>(5), 613–641.</w:t>
      </w:r>
    </w:p>
    <w:p w14:paraId="1EDFA59D"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Wiggins, S. (2017). </w:t>
      </w:r>
      <w:r w:rsidRPr="00FC584B">
        <w:rPr>
          <w:rFonts w:ascii="Times New Roman" w:hAnsi="Times New Roman" w:cs="Times New Roman"/>
          <w:i/>
          <w:iCs/>
          <w:noProof/>
          <w:szCs w:val="24"/>
        </w:rPr>
        <w:t>Discursive psychology. Theory, method and applications</w:t>
      </w:r>
      <w:r w:rsidRPr="00FC584B">
        <w:rPr>
          <w:rFonts w:ascii="Times New Roman" w:hAnsi="Times New Roman" w:cs="Times New Roman"/>
          <w:noProof/>
          <w:szCs w:val="24"/>
        </w:rPr>
        <w:t>. Los Angeles, CA: Sage.</w:t>
      </w:r>
    </w:p>
    <w:p w14:paraId="04E146CA"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Wiggins, S., &amp; Hepburn, A. (2007). Food abuse: mealtimes, helplines and “troubled” eating. In A. Hepburn &amp; S. Wiggins (Eds.), </w:t>
      </w:r>
      <w:r w:rsidRPr="00FC584B">
        <w:rPr>
          <w:rFonts w:ascii="Times New Roman" w:hAnsi="Times New Roman" w:cs="Times New Roman"/>
          <w:i/>
          <w:iCs/>
          <w:noProof/>
          <w:szCs w:val="24"/>
        </w:rPr>
        <w:t>Discursive research in practice: new approaches to psychology and interaction</w:t>
      </w:r>
      <w:r w:rsidRPr="00FC584B">
        <w:rPr>
          <w:rFonts w:ascii="Times New Roman" w:hAnsi="Times New Roman" w:cs="Times New Roman"/>
          <w:noProof/>
          <w:szCs w:val="24"/>
        </w:rPr>
        <w:t xml:space="preserve"> (pp. 263–280). Cambridge, UK: Cambridge University Press.</w:t>
      </w:r>
    </w:p>
    <w:p w14:paraId="51656330"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Wiggins, S., &amp; Potter, J. (2003). Attitudes and evaluative practices: category vs. item and subjective vs. objective constructions in everyday food assessments. </w:t>
      </w:r>
      <w:r w:rsidRPr="00FC584B">
        <w:rPr>
          <w:rFonts w:ascii="Times New Roman" w:hAnsi="Times New Roman" w:cs="Times New Roman"/>
          <w:i/>
          <w:iCs/>
          <w:noProof/>
          <w:szCs w:val="24"/>
        </w:rPr>
        <w:t>British Journal of Social Psychology</w:t>
      </w:r>
      <w:r w:rsidRPr="00FC584B">
        <w:rPr>
          <w:rFonts w:ascii="Times New Roman" w:hAnsi="Times New Roman" w:cs="Times New Roman"/>
          <w:noProof/>
          <w:szCs w:val="24"/>
        </w:rPr>
        <w:t xml:space="preserve">, </w:t>
      </w:r>
      <w:r w:rsidRPr="00FC584B">
        <w:rPr>
          <w:rFonts w:ascii="Times New Roman" w:hAnsi="Times New Roman" w:cs="Times New Roman"/>
          <w:i/>
          <w:iCs/>
          <w:noProof/>
          <w:szCs w:val="24"/>
        </w:rPr>
        <w:t>42</w:t>
      </w:r>
      <w:r w:rsidRPr="00FC584B">
        <w:rPr>
          <w:rFonts w:ascii="Times New Roman" w:hAnsi="Times New Roman" w:cs="Times New Roman"/>
          <w:noProof/>
          <w:szCs w:val="24"/>
        </w:rPr>
        <w:t>(4), 513–531. https://doi.org/10.1348/014466603322595257</w:t>
      </w:r>
    </w:p>
    <w:p w14:paraId="399AFDEE"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szCs w:val="24"/>
        </w:rPr>
      </w:pPr>
      <w:r w:rsidRPr="00FC584B">
        <w:rPr>
          <w:rFonts w:ascii="Times New Roman" w:hAnsi="Times New Roman" w:cs="Times New Roman"/>
          <w:noProof/>
          <w:szCs w:val="24"/>
        </w:rPr>
        <w:t xml:space="preserve">Wiggins, S., &amp; Potter, J. (2007). Discursive psychology. In C. Willig &amp; W. Stainton Rogers (Eds.), </w:t>
      </w:r>
      <w:r w:rsidRPr="00FC584B">
        <w:rPr>
          <w:rFonts w:ascii="Times New Roman" w:hAnsi="Times New Roman" w:cs="Times New Roman"/>
          <w:i/>
          <w:iCs/>
          <w:noProof/>
          <w:szCs w:val="24"/>
        </w:rPr>
        <w:t>The Sage handbook of qualitative research in psychology</w:t>
      </w:r>
      <w:r w:rsidRPr="00FC584B">
        <w:rPr>
          <w:rFonts w:ascii="Times New Roman" w:hAnsi="Times New Roman" w:cs="Times New Roman"/>
          <w:noProof/>
          <w:szCs w:val="24"/>
        </w:rPr>
        <w:t xml:space="preserve"> (pp. 73–90). London, UK: Sage.</w:t>
      </w:r>
    </w:p>
    <w:p w14:paraId="0A0C76F8" w14:textId="77777777" w:rsidR="00FC584B" w:rsidRPr="00FC584B" w:rsidRDefault="00FC584B" w:rsidP="00FC584B">
      <w:pPr>
        <w:widowControl w:val="0"/>
        <w:autoSpaceDE w:val="0"/>
        <w:autoSpaceDN w:val="0"/>
        <w:adjustRightInd w:val="0"/>
        <w:spacing w:line="240" w:lineRule="auto"/>
        <w:ind w:left="480" w:hanging="480"/>
        <w:rPr>
          <w:rFonts w:ascii="Times New Roman" w:hAnsi="Times New Roman" w:cs="Times New Roman"/>
          <w:noProof/>
        </w:rPr>
      </w:pPr>
      <w:r w:rsidRPr="00FC584B">
        <w:rPr>
          <w:rFonts w:ascii="Times New Roman" w:hAnsi="Times New Roman" w:cs="Times New Roman"/>
          <w:noProof/>
          <w:szCs w:val="24"/>
        </w:rPr>
        <w:t xml:space="preserve">Wooffitt, R. (1992). </w:t>
      </w:r>
      <w:r w:rsidRPr="00FC584B">
        <w:rPr>
          <w:rFonts w:ascii="Times New Roman" w:hAnsi="Times New Roman" w:cs="Times New Roman"/>
          <w:i/>
          <w:iCs/>
          <w:noProof/>
          <w:szCs w:val="24"/>
        </w:rPr>
        <w:t>Telling tales of the unexpected: the organisation of a factual discourse</w:t>
      </w:r>
      <w:r w:rsidRPr="00FC584B">
        <w:rPr>
          <w:rFonts w:ascii="Times New Roman" w:hAnsi="Times New Roman" w:cs="Times New Roman"/>
          <w:noProof/>
          <w:szCs w:val="24"/>
        </w:rPr>
        <w:t>. Hemel Hempstead, UK: Harvard University Press.</w:t>
      </w:r>
    </w:p>
    <w:p w14:paraId="2476476A" w14:textId="05FD135B" w:rsidR="00A9512F" w:rsidRPr="00A9512F" w:rsidRDefault="00A9512F" w:rsidP="00A9512F">
      <w:pPr>
        <w:rPr>
          <w:lang w:eastAsia="ro-RO"/>
        </w:rPr>
      </w:pPr>
      <w:r w:rsidRPr="00A9512F">
        <w:rPr>
          <w:rFonts w:ascii="Times New Roman" w:hAnsi="Times New Roman" w:cs="Times New Roman"/>
          <w:lang w:eastAsia="ro-RO"/>
        </w:rPr>
        <w:fldChar w:fldCharType="end"/>
      </w:r>
    </w:p>
    <w:sectPr w:rsidR="00A9512F" w:rsidRPr="00A9512F" w:rsidSect="00520DC5">
      <w:headerReference w:type="default" r:id="rId17"/>
      <w:type w:val="continuous"/>
      <w:pgSz w:w="11907" w:h="16839" w:code="9"/>
      <w:pgMar w:top="99" w:right="1417" w:bottom="1417" w:left="1417"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5718C" w14:textId="77777777" w:rsidR="00192DB9" w:rsidRDefault="00192DB9" w:rsidP="007E4AA5">
      <w:r>
        <w:separator/>
      </w:r>
    </w:p>
    <w:p w14:paraId="0712005A" w14:textId="77777777" w:rsidR="00192DB9" w:rsidRDefault="00192DB9"/>
  </w:endnote>
  <w:endnote w:type="continuationSeparator" w:id="0">
    <w:p w14:paraId="2C016EDE" w14:textId="77777777" w:rsidR="00192DB9" w:rsidRDefault="00192DB9" w:rsidP="007E4AA5">
      <w:r>
        <w:continuationSeparator/>
      </w:r>
    </w:p>
    <w:p w14:paraId="4E07055A" w14:textId="77777777" w:rsidR="00192DB9" w:rsidRDefault="00192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B3CBB" w14:textId="77777777" w:rsidR="00192DB9" w:rsidRDefault="00192DB9" w:rsidP="007E4AA5">
      <w:r>
        <w:separator/>
      </w:r>
    </w:p>
    <w:p w14:paraId="0475B465" w14:textId="77777777" w:rsidR="00192DB9" w:rsidRDefault="00192DB9"/>
  </w:footnote>
  <w:footnote w:type="continuationSeparator" w:id="0">
    <w:p w14:paraId="46652AC3" w14:textId="77777777" w:rsidR="00192DB9" w:rsidRDefault="00192DB9" w:rsidP="007E4AA5">
      <w:r>
        <w:continuationSeparator/>
      </w:r>
    </w:p>
    <w:p w14:paraId="32264DC9" w14:textId="77777777" w:rsidR="00192DB9" w:rsidRDefault="00192DB9"/>
  </w:footnote>
  <w:footnote w:id="1">
    <w:p w14:paraId="529DF3A2" w14:textId="7CA27043" w:rsidR="002850E0" w:rsidRPr="004344B9" w:rsidRDefault="002850E0" w:rsidP="00F767DF">
      <w:pPr>
        <w:pStyle w:val="FootnoteText"/>
      </w:pPr>
      <w:r>
        <w:rPr>
          <w:rStyle w:val="FootnoteReference"/>
        </w:rPr>
        <w:footnoteRef/>
      </w:r>
      <w:r>
        <w:t xml:space="preserve"> For example, the CallFriend corpora (several languages) set up by the Linguistic Data Consortium or the Archiv f</w:t>
      </w:r>
      <w:r w:rsidRPr="009554F5">
        <w:rPr>
          <w:lang w:val="en-US"/>
        </w:rPr>
        <w:t>ür Gesprochenes Deutsch</w:t>
      </w:r>
      <w:r>
        <w:t xml:space="preserve"> (German language) set up by the Leibniz Institut f</w:t>
      </w:r>
      <w:r w:rsidRPr="009554F5">
        <w:rPr>
          <w:lang w:val="en-US"/>
        </w:rPr>
        <w:t>ür Deustche Sprache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4B747" w14:textId="77777777" w:rsidR="002850E0" w:rsidRDefault="002850E0">
    <w:pPr>
      <w:pStyle w:val="Header"/>
      <w:jc w:val="right"/>
      <w:rPr>
        <w:rFonts w:ascii="Times New Roman" w:hAnsi="Times New Roman" w:cs="Times New Roman"/>
      </w:rPr>
    </w:pPr>
  </w:p>
  <w:p w14:paraId="39E7DBEF" w14:textId="77777777" w:rsidR="002850E0" w:rsidRDefault="002850E0" w:rsidP="00520DC5">
    <w:pPr>
      <w:pStyle w:val="Header"/>
      <w:jc w:val="right"/>
    </w:pPr>
    <w:r w:rsidRPr="00520DC5">
      <w:rPr>
        <w:rFonts w:ascii="Times New Roman" w:hAnsi="Times New Roman" w:cs="Times New Roman"/>
      </w:rPr>
      <w:fldChar w:fldCharType="begin"/>
    </w:r>
    <w:r w:rsidRPr="00520DC5">
      <w:rPr>
        <w:rFonts w:ascii="Times New Roman" w:hAnsi="Times New Roman" w:cs="Times New Roman"/>
      </w:rPr>
      <w:instrText xml:space="preserve"> PAGE   \* MERGEFORMAT </w:instrText>
    </w:r>
    <w:r w:rsidRPr="00520DC5">
      <w:rPr>
        <w:rFonts w:ascii="Times New Roman" w:hAnsi="Times New Roman" w:cs="Times New Roman"/>
      </w:rPr>
      <w:fldChar w:fldCharType="separate"/>
    </w:r>
    <w:r>
      <w:rPr>
        <w:rFonts w:ascii="Times New Roman" w:hAnsi="Times New Roman" w:cs="Times New Roman"/>
        <w:noProof/>
      </w:rPr>
      <w:t>1</w:t>
    </w:r>
    <w:r w:rsidRPr="00520DC5">
      <w:rPr>
        <w:rFonts w:ascii="Times New Roman" w:hAnsi="Times New Roman" w:cs="Times New Roman"/>
        <w:noProof/>
      </w:rPr>
      <w:fldChar w:fldCharType="end"/>
    </w:r>
  </w:p>
  <w:p w14:paraId="0EED420F" w14:textId="77777777" w:rsidR="002850E0" w:rsidRDefault="002850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20E88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C030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8AEA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1470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3EB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4C97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1A0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5C6C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2B4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3681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1589A"/>
    <w:multiLevelType w:val="hybridMultilevel"/>
    <w:tmpl w:val="90D0E8CE"/>
    <w:lvl w:ilvl="0" w:tplc="0418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053F7489"/>
    <w:multiLevelType w:val="hybridMultilevel"/>
    <w:tmpl w:val="021EB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1E0CF1"/>
    <w:multiLevelType w:val="hybridMultilevel"/>
    <w:tmpl w:val="69045BA6"/>
    <w:lvl w:ilvl="0" w:tplc="0418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12C25EE2"/>
    <w:multiLevelType w:val="hybridMultilevel"/>
    <w:tmpl w:val="1F6A9444"/>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38B7EAD"/>
    <w:multiLevelType w:val="multilevel"/>
    <w:tmpl w:val="A0963B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4BA60D8"/>
    <w:multiLevelType w:val="multilevel"/>
    <w:tmpl w:val="91C4A70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17107427"/>
    <w:multiLevelType w:val="multilevel"/>
    <w:tmpl w:val="798A3D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C926F1"/>
    <w:multiLevelType w:val="hybridMultilevel"/>
    <w:tmpl w:val="D38664E6"/>
    <w:lvl w:ilvl="0" w:tplc="5C7A26C6">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1BD57B86"/>
    <w:multiLevelType w:val="hybridMultilevel"/>
    <w:tmpl w:val="9CA04D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7F718B"/>
    <w:multiLevelType w:val="hybridMultilevel"/>
    <w:tmpl w:val="586C9648"/>
    <w:lvl w:ilvl="0" w:tplc="04180003">
      <w:start w:val="1"/>
      <w:numFmt w:val="bullet"/>
      <w:lvlText w:val="o"/>
      <w:lvlJc w:val="left"/>
      <w:pPr>
        <w:ind w:left="360" w:hanging="360"/>
      </w:pPr>
      <w:rPr>
        <w:rFonts w:ascii="Courier New" w:hAnsi="Courier New" w:cs="Courier New"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27661EC7"/>
    <w:multiLevelType w:val="hybridMultilevel"/>
    <w:tmpl w:val="243A4E0E"/>
    <w:lvl w:ilvl="0" w:tplc="BAC0D3F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D5720EF"/>
    <w:multiLevelType w:val="hybridMultilevel"/>
    <w:tmpl w:val="7E086710"/>
    <w:lvl w:ilvl="0" w:tplc="0418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2D96173D"/>
    <w:multiLevelType w:val="hybridMultilevel"/>
    <w:tmpl w:val="5D747F96"/>
    <w:lvl w:ilvl="0" w:tplc="0418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2FE119AC"/>
    <w:multiLevelType w:val="hybridMultilevel"/>
    <w:tmpl w:val="EBBADAA2"/>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FF21225"/>
    <w:multiLevelType w:val="hybridMultilevel"/>
    <w:tmpl w:val="BAA04616"/>
    <w:lvl w:ilvl="0" w:tplc="842C28B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F56F73"/>
    <w:multiLevelType w:val="hybridMultilevel"/>
    <w:tmpl w:val="B80AD73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D052633"/>
    <w:multiLevelType w:val="hybridMultilevel"/>
    <w:tmpl w:val="36FA9E78"/>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3D3C6C62"/>
    <w:multiLevelType w:val="hybridMultilevel"/>
    <w:tmpl w:val="7F2AF5F0"/>
    <w:lvl w:ilvl="0" w:tplc="842C28B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B05810"/>
    <w:multiLevelType w:val="hybridMultilevel"/>
    <w:tmpl w:val="866AF6AA"/>
    <w:lvl w:ilvl="0" w:tplc="31CA9EAA">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15:restartNumberingAfterBreak="0">
    <w:nsid w:val="464E6397"/>
    <w:multiLevelType w:val="multilevel"/>
    <w:tmpl w:val="9F7E0D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0171C0"/>
    <w:multiLevelType w:val="hybridMultilevel"/>
    <w:tmpl w:val="FC06F9D6"/>
    <w:lvl w:ilvl="0" w:tplc="B5786EB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53077A"/>
    <w:multiLevelType w:val="multilevel"/>
    <w:tmpl w:val="71D44E76"/>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BE6095"/>
    <w:multiLevelType w:val="hybridMultilevel"/>
    <w:tmpl w:val="7E0056B8"/>
    <w:lvl w:ilvl="0" w:tplc="0186A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924064"/>
    <w:multiLevelType w:val="hybridMultilevel"/>
    <w:tmpl w:val="41C202CC"/>
    <w:lvl w:ilvl="0" w:tplc="6F1A937A">
      <w:start w:val="1"/>
      <w:numFmt w:val="decimal"/>
      <w:pStyle w:val="ztitlutranscriere"/>
      <w:lvlText w:val="(%1)"/>
      <w:lvlJc w:val="left"/>
      <w:pPr>
        <w:ind w:left="720" w:hanging="360"/>
      </w:pPr>
      <w:rPr>
        <w:rFonts w:ascii="Times New Roman" w:hAnsi="Times New Roman"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3B73EC9"/>
    <w:multiLevelType w:val="hybridMultilevel"/>
    <w:tmpl w:val="CC522312"/>
    <w:lvl w:ilvl="0" w:tplc="ED5208FA">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E07EF0"/>
    <w:multiLevelType w:val="hybridMultilevel"/>
    <w:tmpl w:val="36E8B566"/>
    <w:lvl w:ilvl="0" w:tplc="5BC890FA">
      <w:start w:val="1"/>
      <w:numFmt w:val="bullet"/>
      <w:pStyle w:val="a1bullet"/>
      <w:lvlText w:val=""/>
      <w:lvlJc w:val="left"/>
      <w:pPr>
        <w:ind w:left="720" w:hanging="360"/>
      </w:pPr>
      <w:rPr>
        <w:rFonts w:ascii="Wingdings" w:hAnsi="Wingdings" w:hint="default"/>
      </w:rPr>
    </w:lvl>
    <w:lvl w:ilvl="1" w:tplc="A3604086">
      <w:start w:val="1"/>
      <w:numFmt w:val="bullet"/>
      <w:pStyle w:val="a2bullet"/>
      <w:lvlText w:val="o"/>
      <w:lvlJc w:val="left"/>
      <w:pPr>
        <w:ind w:left="1440" w:hanging="360"/>
      </w:pPr>
      <w:rPr>
        <w:rFonts w:ascii="Courier New" w:hAnsi="Courier New" w:cs="Courier New" w:hint="default"/>
      </w:rPr>
    </w:lvl>
    <w:lvl w:ilvl="2" w:tplc="0AD62A08">
      <w:start w:val="1"/>
      <w:numFmt w:val="bullet"/>
      <w:pStyle w:val="a3bullet"/>
      <w:lvlText w:val=""/>
      <w:lvlJc w:val="left"/>
      <w:pPr>
        <w:ind w:left="2160" w:hanging="360"/>
      </w:pPr>
      <w:rPr>
        <w:rFonts w:ascii="Wingdings" w:hAnsi="Wingdings" w:hint="default"/>
      </w:rPr>
    </w:lvl>
    <w:lvl w:ilvl="3" w:tplc="969C4A32">
      <w:start w:val="1"/>
      <w:numFmt w:val="bullet"/>
      <w:pStyle w:val="a4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79F7C48"/>
    <w:multiLevelType w:val="multilevel"/>
    <w:tmpl w:val="882201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1940CB"/>
    <w:multiLevelType w:val="multilevel"/>
    <w:tmpl w:val="BD0AD7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07638DE"/>
    <w:multiLevelType w:val="hybridMultilevel"/>
    <w:tmpl w:val="5204E6F0"/>
    <w:lvl w:ilvl="0" w:tplc="0FA44E74">
      <w:start w:val="1"/>
      <w:numFmt w:val="bullet"/>
      <w:lvlText w:val="-"/>
      <w:lvlJc w:val="left"/>
      <w:pPr>
        <w:ind w:left="720" w:hanging="360"/>
      </w:pPr>
      <w:rPr>
        <w:rFonts w:ascii="Calibri" w:eastAsiaTheme="minorEastAsia" w:hAnsi="Calibri" w:cstheme="minorBidi"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3B42244"/>
    <w:multiLevelType w:val="hybridMultilevel"/>
    <w:tmpl w:val="CABABA38"/>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3DD42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262CD8"/>
    <w:multiLevelType w:val="hybridMultilevel"/>
    <w:tmpl w:val="37228B46"/>
    <w:lvl w:ilvl="0" w:tplc="842C28B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80631D"/>
    <w:multiLevelType w:val="hybridMultilevel"/>
    <w:tmpl w:val="7E0056B8"/>
    <w:lvl w:ilvl="0" w:tplc="0186A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4"/>
  </w:num>
  <w:num w:numId="3">
    <w:abstractNumId w:val="41"/>
  </w:num>
  <w:num w:numId="4">
    <w:abstractNumId w:val="27"/>
  </w:num>
  <w:num w:numId="5">
    <w:abstractNumId w:val="14"/>
  </w:num>
  <w:num w:numId="6">
    <w:abstractNumId w:val="13"/>
  </w:num>
  <w:num w:numId="7">
    <w:abstractNumId w:val="20"/>
  </w:num>
  <w:num w:numId="8">
    <w:abstractNumId w:val="18"/>
  </w:num>
  <w:num w:numId="9">
    <w:abstractNumId w:val="23"/>
  </w:num>
  <w:num w:numId="10">
    <w:abstractNumId w:val="17"/>
  </w:num>
  <w:num w:numId="11">
    <w:abstractNumId w:val="33"/>
  </w:num>
  <w:num w:numId="12">
    <w:abstractNumId w:val="38"/>
  </w:num>
  <w:num w:numId="13">
    <w:abstractNumId w:val="39"/>
  </w:num>
  <w:num w:numId="14">
    <w:abstractNumId w:val="35"/>
  </w:num>
  <w:num w:numId="15">
    <w:abstractNumId w:val="31"/>
  </w:num>
  <w:num w:numId="16">
    <w:abstractNumId w:val="35"/>
  </w:num>
  <w:num w:numId="17">
    <w:abstractNumId w:val="15"/>
  </w:num>
  <w:num w:numId="18">
    <w:abstractNumId w:val="40"/>
  </w:num>
  <w:num w:numId="19">
    <w:abstractNumId w:val="29"/>
  </w:num>
  <w:num w:numId="20">
    <w:abstractNumId w:val="36"/>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9"/>
  </w:num>
  <w:num w:numId="30">
    <w:abstractNumId w:val="8"/>
  </w:num>
  <w:num w:numId="31">
    <w:abstractNumId w:val="28"/>
  </w:num>
  <w:num w:numId="32">
    <w:abstractNumId w:val="21"/>
  </w:num>
  <w:num w:numId="33">
    <w:abstractNumId w:val="26"/>
  </w:num>
  <w:num w:numId="34">
    <w:abstractNumId w:val="10"/>
  </w:num>
  <w:num w:numId="35">
    <w:abstractNumId w:val="22"/>
  </w:num>
  <w:num w:numId="36">
    <w:abstractNumId w:val="25"/>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2"/>
  </w:num>
  <w:num w:numId="40">
    <w:abstractNumId w:val="16"/>
  </w:num>
  <w:num w:numId="41">
    <w:abstractNumId w:val="37"/>
  </w:num>
  <w:num w:numId="42">
    <w:abstractNumId w:val="34"/>
  </w:num>
  <w:num w:numId="43">
    <w:abstractNumId w:val="30"/>
  </w:num>
  <w:num w:numId="44">
    <w:abstractNumId w:val="32"/>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C4"/>
    <w:rsid w:val="000001C6"/>
    <w:rsid w:val="0000078A"/>
    <w:rsid w:val="000008F0"/>
    <w:rsid w:val="000015ED"/>
    <w:rsid w:val="00001812"/>
    <w:rsid w:val="000024AD"/>
    <w:rsid w:val="000036FE"/>
    <w:rsid w:val="00004AF4"/>
    <w:rsid w:val="00004E4A"/>
    <w:rsid w:val="00005BF0"/>
    <w:rsid w:val="00005E93"/>
    <w:rsid w:val="00007112"/>
    <w:rsid w:val="000072D7"/>
    <w:rsid w:val="00007575"/>
    <w:rsid w:val="00007867"/>
    <w:rsid w:val="00007CA6"/>
    <w:rsid w:val="00007DA9"/>
    <w:rsid w:val="00007ECC"/>
    <w:rsid w:val="00007FE6"/>
    <w:rsid w:val="00010913"/>
    <w:rsid w:val="00010969"/>
    <w:rsid w:val="000109E2"/>
    <w:rsid w:val="00012479"/>
    <w:rsid w:val="0001368E"/>
    <w:rsid w:val="00014AFC"/>
    <w:rsid w:val="00014CB8"/>
    <w:rsid w:val="0001538B"/>
    <w:rsid w:val="00016938"/>
    <w:rsid w:val="00017248"/>
    <w:rsid w:val="000179F6"/>
    <w:rsid w:val="00017ACE"/>
    <w:rsid w:val="00020578"/>
    <w:rsid w:val="00020697"/>
    <w:rsid w:val="0002144F"/>
    <w:rsid w:val="00022AA0"/>
    <w:rsid w:val="00022D7B"/>
    <w:rsid w:val="000233AA"/>
    <w:rsid w:val="00027880"/>
    <w:rsid w:val="000302D2"/>
    <w:rsid w:val="00030DB2"/>
    <w:rsid w:val="00032801"/>
    <w:rsid w:val="000331B4"/>
    <w:rsid w:val="00033E80"/>
    <w:rsid w:val="00033F96"/>
    <w:rsid w:val="00035D32"/>
    <w:rsid w:val="000363DF"/>
    <w:rsid w:val="000374CA"/>
    <w:rsid w:val="00037C2E"/>
    <w:rsid w:val="00037DAC"/>
    <w:rsid w:val="00040A87"/>
    <w:rsid w:val="00041222"/>
    <w:rsid w:val="00042BF1"/>
    <w:rsid w:val="00043D45"/>
    <w:rsid w:val="000445DB"/>
    <w:rsid w:val="00046597"/>
    <w:rsid w:val="000471A1"/>
    <w:rsid w:val="00047607"/>
    <w:rsid w:val="0005051E"/>
    <w:rsid w:val="00050986"/>
    <w:rsid w:val="000509F0"/>
    <w:rsid w:val="00052785"/>
    <w:rsid w:val="00052CA4"/>
    <w:rsid w:val="00052EC9"/>
    <w:rsid w:val="00052F50"/>
    <w:rsid w:val="0005300D"/>
    <w:rsid w:val="00053430"/>
    <w:rsid w:val="0005350A"/>
    <w:rsid w:val="0005376F"/>
    <w:rsid w:val="00053A3C"/>
    <w:rsid w:val="00055D33"/>
    <w:rsid w:val="0005609C"/>
    <w:rsid w:val="00056E9A"/>
    <w:rsid w:val="00056EFB"/>
    <w:rsid w:val="00056FD1"/>
    <w:rsid w:val="00057B23"/>
    <w:rsid w:val="00060863"/>
    <w:rsid w:val="00060D72"/>
    <w:rsid w:val="00061744"/>
    <w:rsid w:val="00061865"/>
    <w:rsid w:val="000618C5"/>
    <w:rsid w:val="00061AE4"/>
    <w:rsid w:val="00061E33"/>
    <w:rsid w:val="0006254C"/>
    <w:rsid w:val="00062E06"/>
    <w:rsid w:val="00063C15"/>
    <w:rsid w:val="00064BB5"/>
    <w:rsid w:val="00064BC9"/>
    <w:rsid w:val="000651CA"/>
    <w:rsid w:val="000651EC"/>
    <w:rsid w:val="0006612C"/>
    <w:rsid w:val="00067D47"/>
    <w:rsid w:val="0007148C"/>
    <w:rsid w:val="00071628"/>
    <w:rsid w:val="00072BD4"/>
    <w:rsid w:val="0007443D"/>
    <w:rsid w:val="00076E02"/>
    <w:rsid w:val="00077536"/>
    <w:rsid w:val="000775B5"/>
    <w:rsid w:val="00077621"/>
    <w:rsid w:val="00080353"/>
    <w:rsid w:val="00080407"/>
    <w:rsid w:val="000805E6"/>
    <w:rsid w:val="00081C2A"/>
    <w:rsid w:val="00082A93"/>
    <w:rsid w:val="00082AE9"/>
    <w:rsid w:val="00084850"/>
    <w:rsid w:val="00084D68"/>
    <w:rsid w:val="0008527F"/>
    <w:rsid w:val="00085317"/>
    <w:rsid w:val="00085A30"/>
    <w:rsid w:val="000866E9"/>
    <w:rsid w:val="000875B9"/>
    <w:rsid w:val="0008773E"/>
    <w:rsid w:val="00090E25"/>
    <w:rsid w:val="00093243"/>
    <w:rsid w:val="00093A8B"/>
    <w:rsid w:val="000940E9"/>
    <w:rsid w:val="00095901"/>
    <w:rsid w:val="00095F3C"/>
    <w:rsid w:val="00095F3F"/>
    <w:rsid w:val="00095F8E"/>
    <w:rsid w:val="00096A97"/>
    <w:rsid w:val="00096BE7"/>
    <w:rsid w:val="00096CF8"/>
    <w:rsid w:val="00097703"/>
    <w:rsid w:val="000A1185"/>
    <w:rsid w:val="000A1EB9"/>
    <w:rsid w:val="000A252C"/>
    <w:rsid w:val="000A2BF2"/>
    <w:rsid w:val="000A2D4A"/>
    <w:rsid w:val="000A30AE"/>
    <w:rsid w:val="000A4A73"/>
    <w:rsid w:val="000A5B56"/>
    <w:rsid w:val="000A70B6"/>
    <w:rsid w:val="000A7933"/>
    <w:rsid w:val="000B0D5A"/>
    <w:rsid w:val="000B1368"/>
    <w:rsid w:val="000B19EC"/>
    <w:rsid w:val="000B1DC9"/>
    <w:rsid w:val="000B2245"/>
    <w:rsid w:val="000B3AED"/>
    <w:rsid w:val="000B416F"/>
    <w:rsid w:val="000B48C0"/>
    <w:rsid w:val="000B4AEF"/>
    <w:rsid w:val="000B747E"/>
    <w:rsid w:val="000C02E7"/>
    <w:rsid w:val="000C05A7"/>
    <w:rsid w:val="000C22E2"/>
    <w:rsid w:val="000C24D2"/>
    <w:rsid w:val="000C296B"/>
    <w:rsid w:val="000C3500"/>
    <w:rsid w:val="000C36D7"/>
    <w:rsid w:val="000C44E0"/>
    <w:rsid w:val="000D092B"/>
    <w:rsid w:val="000D0E7C"/>
    <w:rsid w:val="000D13F2"/>
    <w:rsid w:val="000D15EB"/>
    <w:rsid w:val="000D161E"/>
    <w:rsid w:val="000D16B0"/>
    <w:rsid w:val="000D212E"/>
    <w:rsid w:val="000D4361"/>
    <w:rsid w:val="000D483E"/>
    <w:rsid w:val="000D5116"/>
    <w:rsid w:val="000D5772"/>
    <w:rsid w:val="000D62E4"/>
    <w:rsid w:val="000D6F93"/>
    <w:rsid w:val="000D7084"/>
    <w:rsid w:val="000E26EB"/>
    <w:rsid w:val="000E2710"/>
    <w:rsid w:val="000E2B80"/>
    <w:rsid w:val="000E31C9"/>
    <w:rsid w:val="000E32B6"/>
    <w:rsid w:val="000E38F3"/>
    <w:rsid w:val="000E50EE"/>
    <w:rsid w:val="000E53A7"/>
    <w:rsid w:val="000E5D44"/>
    <w:rsid w:val="000E6CDE"/>
    <w:rsid w:val="000E7D5D"/>
    <w:rsid w:val="000F0191"/>
    <w:rsid w:val="000F1759"/>
    <w:rsid w:val="000F180E"/>
    <w:rsid w:val="000F1AE5"/>
    <w:rsid w:val="000F1EEB"/>
    <w:rsid w:val="000F20AA"/>
    <w:rsid w:val="000F26B6"/>
    <w:rsid w:val="000F3CA9"/>
    <w:rsid w:val="000F4674"/>
    <w:rsid w:val="000F4B57"/>
    <w:rsid w:val="000F5FDD"/>
    <w:rsid w:val="000F6475"/>
    <w:rsid w:val="000F67A5"/>
    <w:rsid w:val="000F7A88"/>
    <w:rsid w:val="00100F53"/>
    <w:rsid w:val="0010174B"/>
    <w:rsid w:val="001018F9"/>
    <w:rsid w:val="00102E77"/>
    <w:rsid w:val="00103707"/>
    <w:rsid w:val="001040B2"/>
    <w:rsid w:val="00104BDD"/>
    <w:rsid w:val="00105978"/>
    <w:rsid w:val="00105A46"/>
    <w:rsid w:val="00106D3B"/>
    <w:rsid w:val="0010701E"/>
    <w:rsid w:val="0010767D"/>
    <w:rsid w:val="00110EE6"/>
    <w:rsid w:val="001137BE"/>
    <w:rsid w:val="00113AB6"/>
    <w:rsid w:val="00114939"/>
    <w:rsid w:val="00114F84"/>
    <w:rsid w:val="001152A1"/>
    <w:rsid w:val="00115401"/>
    <w:rsid w:val="00115ACA"/>
    <w:rsid w:val="0011621D"/>
    <w:rsid w:val="00116678"/>
    <w:rsid w:val="00117097"/>
    <w:rsid w:val="00117337"/>
    <w:rsid w:val="00117CBA"/>
    <w:rsid w:val="00117F41"/>
    <w:rsid w:val="00120318"/>
    <w:rsid w:val="00121B1B"/>
    <w:rsid w:val="00121DAD"/>
    <w:rsid w:val="00122110"/>
    <w:rsid w:val="00122454"/>
    <w:rsid w:val="0012372A"/>
    <w:rsid w:val="001249B5"/>
    <w:rsid w:val="00125C20"/>
    <w:rsid w:val="00125C36"/>
    <w:rsid w:val="001267CD"/>
    <w:rsid w:val="00126EDB"/>
    <w:rsid w:val="00127275"/>
    <w:rsid w:val="00130B65"/>
    <w:rsid w:val="00130D3F"/>
    <w:rsid w:val="00131466"/>
    <w:rsid w:val="00131479"/>
    <w:rsid w:val="00132121"/>
    <w:rsid w:val="00132735"/>
    <w:rsid w:val="00132F55"/>
    <w:rsid w:val="00133076"/>
    <w:rsid w:val="001341B1"/>
    <w:rsid w:val="00134485"/>
    <w:rsid w:val="00134A05"/>
    <w:rsid w:val="00134DEE"/>
    <w:rsid w:val="00135053"/>
    <w:rsid w:val="00136A40"/>
    <w:rsid w:val="001370E5"/>
    <w:rsid w:val="00137B39"/>
    <w:rsid w:val="00140242"/>
    <w:rsid w:val="0014041D"/>
    <w:rsid w:val="00141606"/>
    <w:rsid w:val="00141A1D"/>
    <w:rsid w:val="00141FEA"/>
    <w:rsid w:val="0014277C"/>
    <w:rsid w:val="00142EA2"/>
    <w:rsid w:val="00144BBB"/>
    <w:rsid w:val="00144C16"/>
    <w:rsid w:val="00144C7B"/>
    <w:rsid w:val="00144F64"/>
    <w:rsid w:val="00145BF9"/>
    <w:rsid w:val="00146672"/>
    <w:rsid w:val="001468AC"/>
    <w:rsid w:val="001477B4"/>
    <w:rsid w:val="00150C7E"/>
    <w:rsid w:val="00151542"/>
    <w:rsid w:val="001524A8"/>
    <w:rsid w:val="00153081"/>
    <w:rsid w:val="00153133"/>
    <w:rsid w:val="00153328"/>
    <w:rsid w:val="001555A8"/>
    <w:rsid w:val="00155B43"/>
    <w:rsid w:val="001561B6"/>
    <w:rsid w:val="001562CD"/>
    <w:rsid w:val="0015633E"/>
    <w:rsid w:val="00156B79"/>
    <w:rsid w:val="00156B89"/>
    <w:rsid w:val="00160B30"/>
    <w:rsid w:val="00160E15"/>
    <w:rsid w:val="00162675"/>
    <w:rsid w:val="00162C11"/>
    <w:rsid w:val="00163E67"/>
    <w:rsid w:val="00164F28"/>
    <w:rsid w:val="0016597F"/>
    <w:rsid w:val="00166BAD"/>
    <w:rsid w:val="001677D7"/>
    <w:rsid w:val="00167B06"/>
    <w:rsid w:val="00167FF0"/>
    <w:rsid w:val="00171098"/>
    <w:rsid w:val="001713BF"/>
    <w:rsid w:val="00173080"/>
    <w:rsid w:val="0017350B"/>
    <w:rsid w:val="00174449"/>
    <w:rsid w:val="00175C03"/>
    <w:rsid w:val="00175E70"/>
    <w:rsid w:val="00176002"/>
    <w:rsid w:val="0017615E"/>
    <w:rsid w:val="00176282"/>
    <w:rsid w:val="001769AE"/>
    <w:rsid w:val="00176DAD"/>
    <w:rsid w:val="001775AA"/>
    <w:rsid w:val="001801CA"/>
    <w:rsid w:val="00180D27"/>
    <w:rsid w:val="00181219"/>
    <w:rsid w:val="001819FB"/>
    <w:rsid w:val="00182A74"/>
    <w:rsid w:val="00182F6B"/>
    <w:rsid w:val="0018414D"/>
    <w:rsid w:val="00184A65"/>
    <w:rsid w:val="00184DD4"/>
    <w:rsid w:val="001851EC"/>
    <w:rsid w:val="00185422"/>
    <w:rsid w:val="00185660"/>
    <w:rsid w:val="00186DFD"/>
    <w:rsid w:val="00186E05"/>
    <w:rsid w:val="00187840"/>
    <w:rsid w:val="00187944"/>
    <w:rsid w:val="001912A2"/>
    <w:rsid w:val="001923F8"/>
    <w:rsid w:val="00192758"/>
    <w:rsid w:val="001929FE"/>
    <w:rsid w:val="00192B20"/>
    <w:rsid w:val="00192DB9"/>
    <w:rsid w:val="001932F3"/>
    <w:rsid w:val="00193699"/>
    <w:rsid w:val="00193B09"/>
    <w:rsid w:val="00193EC6"/>
    <w:rsid w:val="00194272"/>
    <w:rsid w:val="00194ED2"/>
    <w:rsid w:val="00195765"/>
    <w:rsid w:val="00195CAD"/>
    <w:rsid w:val="00195EE1"/>
    <w:rsid w:val="00196371"/>
    <w:rsid w:val="00196D06"/>
    <w:rsid w:val="00196E7C"/>
    <w:rsid w:val="001A03F6"/>
    <w:rsid w:val="001A0C16"/>
    <w:rsid w:val="001A1373"/>
    <w:rsid w:val="001A13A4"/>
    <w:rsid w:val="001A1BFB"/>
    <w:rsid w:val="001A1D77"/>
    <w:rsid w:val="001A3985"/>
    <w:rsid w:val="001A4718"/>
    <w:rsid w:val="001A74CB"/>
    <w:rsid w:val="001B0085"/>
    <w:rsid w:val="001B0429"/>
    <w:rsid w:val="001B0985"/>
    <w:rsid w:val="001B3BD7"/>
    <w:rsid w:val="001B3FC8"/>
    <w:rsid w:val="001B40D1"/>
    <w:rsid w:val="001B44F4"/>
    <w:rsid w:val="001B452F"/>
    <w:rsid w:val="001B56B7"/>
    <w:rsid w:val="001B580C"/>
    <w:rsid w:val="001B5CAE"/>
    <w:rsid w:val="001B6CAD"/>
    <w:rsid w:val="001B75ED"/>
    <w:rsid w:val="001B76D5"/>
    <w:rsid w:val="001B78DC"/>
    <w:rsid w:val="001B7F28"/>
    <w:rsid w:val="001C1809"/>
    <w:rsid w:val="001C1C59"/>
    <w:rsid w:val="001C373E"/>
    <w:rsid w:val="001C49C6"/>
    <w:rsid w:val="001C4BD8"/>
    <w:rsid w:val="001C4DE8"/>
    <w:rsid w:val="001C511A"/>
    <w:rsid w:val="001C5FF9"/>
    <w:rsid w:val="001C6E2A"/>
    <w:rsid w:val="001C7E56"/>
    <w:rsid w:val="001D00DA"/>
    <w:rsid w:val="001D034A"/>
    <w:rsid w:val="001D126F"/>
    <w:rsid w:val="001D1FD0"/>
    <w:rsid w:val="001D2348"/>
    <w:rsid w:val="001D2CAB"/>
    <w:rsid w:val="001D4031"/>
    <w:rsid w:val="001D4495"/>
    <w:rsid w:val="001D57E0"/>
    <w:rsid w:val="001D5A96"/>
    <w:rsid w:val="001D718F"/>
    <w:rsid w:val="001D76F2"/>
    <w:rsid w:val="001E074A"/>
    <w:rsid w:val="001E088D"/>
    <w:rsid w:val="001E0A2E"/>
    <w:rsid w:val="001E0CE8"/>
    <w:rsid w:val="001E1449"/>
    <w:rsid w:val="001E16C9"/>
    <w:rsid w:val="001E1B65"/>
    <w:rsid w:val="001E37C1"/>
    <w:rsid w:val="001E6196"/>
    <w:rsid w:val="001E6365"/>
    <w:rsid w:val="001E6670"/>
    <w:rsid w:val="001F0007"/>
    <w:rsid w:val="001F00A7"/>
    <w:rsid w:val="001F0215"/>
    <w:rsid w:val="001F07AA"/>
    <w:rsid w:val="001F3324"/>
    <w:rsid w:val="001F3891"/>
    <w:rsid w:val="001F574F"/>
    <w:rsid w:val="001F6243"/>
    <w:rsid w:val="002009D1"/>
    <w:rsid w:val="00200C6A"/>
    <w:rsid w:val="002029D6"/>
    <w:rsid w:val="00203FCC"/>
    <w:rsid w:val="00204740"/>
    <w:rsid w:val="00207418"/>
    <w:rsid w:val="0020758C"/>
    <w:rsid w:val="0021002E"/>
    <w:rsid w:val="002100E9"/>
    <w:rsid w:val="00210C22"/>
    <w:rsid w:val="002121FA"/>
    <w:rsid w:val="002124D4"/>
    <w:rsid w:val="00212A85"/>
    <w:rsid w:val="00214592"/>
    <w:rsid w:val="0021486D"/>
    <w:rsid w:val="00214975"/>
    <w:rsid w:val="00215A5A"/>
    <w:rsid w:val="00216A37"/>
    <w:rsid w:val="00216FE7"/>
    <w:rsid w:val="002178A2"/>
    <w:rsid w:val="00217E0F"/>
    <w:rsid w:val="00220275"/>
    <w:rsid w:val="00220762"/>
    <w:rsid w:val="00221195"/>
    <w:rsid w:val="00221538"/>
    <w:rsid w:val="00221A2F"/>
    <w:rsid w:val="00221B47"/>
    <w:rsid w:val="00221E33"/>
    <w:rsid w:val="0022304D"/>
    <w:rsid w:val="00224266"/>
    <w:rsid w:val="00224800"/>
    <w:rsid w:val="00224A97"/>
    <w:rsid w:val="0022540C"/>
    <w:rsid w:val="002271A1"/>
    <w:rsid w:val="00230EEF"/>
    <w:rsid w:val="0023193E"/>
    <w:rsid w:val="0023297E"/>
    <w:rsid w:val="00232A55"/>
    <w:rsid w:val="00233109"/>
    <w:rsid w:val="00235042"/>
    <w:rsid w:val="00235F2B"/>
    <w:rsid w:val="00235F6F"/>
    <w:rsid w:val="002366F4"/>
    <w:rsid w:val="002367CB"/>
    <w:rsid w:val="00241363"/>
    <w:rsid w:val="00241A34"/>
    <w:rsid w:val="00241D4E"/>
    <w:rsid w:val="00241D7E"/>
    <w:rsid w:val="00242137"/>
    <w:rsid w:val="00242AAA"/>
    <w:rsid w:val="00243AD2"/>
    <w:rsid w:val="00244011"/>
    <w:rsid w:val="002450FD"/>
    <w:rsid w:val="00245F22"/>
    <w:rsid w:val="00246238"/>
    <w:rsid w:val="00246D32"/>
    <w:rsid w:val="00247080"/>
    <w:rsid w:val="0024738A"/>
    <w:rsid w:val="0025094A"/>
    <w:rsid w:val="00250CF1"/>
    <w:rsid w:val="00251861"/>
    <w:rsid w:val="00252AF8"/>
    <w:rsid w:val="00253726"/>
    <w:rsid w:val="00253F9F"/>
    <w:rsid w:val="002540B9"/>
    <w:rsid w:val="00254B55"/>
    <w:rsid w:val="00255239"/>
    <w:rsid w:val="00256443"/>
    <w:rsid w:val="00256AA5"/>
    <w:rsid w:val="00256DAC"/>
    <w:rsid w:val="002575DB"/>
    <w:rsid w:val="002626D4"/>
    <w:rsid w:val="0026359F"/>
    <w:rsid w:val="002636D5"/>
    <w:rsid w:val="002646E5"/>
    <w:rsid w:val="002647BB"/>
    <w:rsid w:val="002656D4"/>
    <w:rsid w:val="00265A14"/>
    <w:rsid w:val="00265B8B"/>
    <w:rsid w:val="00265DC6"/>
    <w:rsid w:val="002669D8"/>
    <w:rsid w:val="002676DE"/>
    <w:rsid w:val="002701E3"/>
    <w:rsid w:val="002717C5"/>
    <w:rsid w:val="00271AC4"/>
    <w:rsid w:val="00271D9B"/>
    <w:rsid w:val="002721B4"/>
    <w:rsid w:val="002725E6"/>
    <w:rsid w:val="00272A8B"/>
    <w:rsid w:val="00272B0A"/>
    <w:rsid w:val="002733BB"/>
    <w:rsid w:val="00273B15"/>
    <w:rsid w:val="00274663"/>
    <w:rsid w:val="0027485E"/>
    <w:rsid w:val="00274CFF"/>
    <w:rsid w:val="00275336"/>
    <w:rsid w:val="002754FC"/>
    <w:rsid w:val="00276100"/>
    <w:rsid w:val="00276586"/>
    <w:rsid w:val="002766B9"/>
    <w:rsid w:val="002802A4"/>
    <w:rsid w:val="002806EF"/>
    <w:rsid w:val="00282C47"/>
    <w:rsid w:val="00283C5A"/>
    <w:rsid w:val="0028482E"/>
    <w:rsid w:val="002850E0"/>
    <w:rsid w:val="00286806"/>
    <w:rsid w:val="00292201"/>
    <w:rsid w:val="0029352B"/>
    <w:rsid w:val="00293959"/>
    <w:rsid w:val="00293996"/>
    <w:rsid w:val="00295085"/>
    <w:rsid w:val="00295C7F"/>
    <w:rsid w:val="00296B5C"/>
    <w:rsid w:val="00297110"/>
    <w:rsid w:val="00297139"/>
    <w:rsid w:val="00297169"/>
    <w:rsid w:val="002977D4"/>
    <w:rsid w:val="00297974"/>
    <w:rsid w:val="002A08EA"/>
    <w:rsid w:val="002A4758"/>
    <w:rsid w:val="002A5CF7"/>
    <w:rsid w:val="002A5EDE"/>
    <w:rsid w:val="002A6152"/>
    <w:rsid w:val="002A65E9"/>
    <w:rsid w:val="002A6780"/>
    <w:rsid w:val="002A704A"/>
    <w:rsid w:val="002A70FB"/>
    <w:rsid w:val="002A7F1E"/>
    <w:rsid w:val="002B4DB7"/>
    <w:rsid w:val="002B611D"/>
    <w:rsid w:val="002B61E5"/>
    <w:rsid w:val="002B6BF6"/>
    <w:rsid w:val="002B7599"/>
    <w:rsid w:val="002C1C95"/>
    <w:rsid w:val="002C2754"/>
    <w:rsid w:val="002C4A12"/>
    <w:rsid w:val="002C4D62"/>
    <w:rsid w:val="002C4D6F"/>
    <w:rsid w:val="002C4DFE"/>
    <w:rsid w:val="002C594E"/>
    <w:rsid w:val="002C60D8"/>
    <w:rsid w:val="002C6E95"/>
    <w:rsid w:val="002C743D"/>
    <w:rsid w:val="002C7E7A"/>
    <w:rsid w:val="002D057B"/>
    <w:rsid w:val="002D0EBC"/>
    <w:rsid w:val="002D2674"/>
    <w:rsid w:val="002D2D1F"/>
    <w:rsid w:val="002D47E2"/>
    <w:rsid w:val="002D56CB"/>
    <w:rsid w:val="002D5CA9"/>
    <w:rsid w:val="002D5CE1"/>
    <w:rsid w:val="002D7420"/>
    <w:rsid w:val="002E0C83"/>
    <w:rsid w:val="002E0F01"/>
    <w:rsid w:val="002E1DD4"/>
    <w:rsid w:val="002E1F81"/>
    <w:rsid w:val="002E2D85"/>
    <w:rsid w:val="002E3EFD"/>
    <w:rsid w:val="002E53BB"/>
    <w:rsid w:val="002E5615"/>
    <w:rsid w:val="002E7A0E"/>
    <w:rsid w:val="002F0053"/>
    <w:rsid w:val="002F013C"/>
    <w:rsid w:val="002F04DB"/>
    <w:rsid w:val="002F0ADD"/>
    <w:rsid w:val="002F0C07"/>
    <w:rsid w:val="002F0F20"/>
    <w:rsid w:val="002F1052"/>
    <w:rsid w:val="002F12BE"/>
    <w:rsid w:val="002F1CA0"/>
    <w:rsid w:val="002F1D64"/>
    <w:rsid w:val="002F1FF8"/>
    <w:rsid w:val="002F2453"/>
    <w:rsid w:val="002F260D"/>
    <w:rsid w:val="002F288F"/>
    <w:rsid w:val="002F35A3"/>
    <w:rsid w:val="002F5027"/>
    <w:rsid w:val="002F55F8"/>
    <w:rsid w:val="002F7AC5"/>
    <w:rsid w:val="003004A6"/>
    <w:rsid w:val="00300F30"/>
    <w:rsid w:val="00301156"/>
    <w:rsid w:val="003022FE"/>
    <w:rsid w:val="0030232F"/>
    <w:rsid w:val="00303F34"/>
    <w:rsid w:val="003040C7"/>
    <w:rsid w:val="003044DA"/>
    <w:rsid w:val="00304ED5"/>
    <w:rsid w:val="003053F2"/>
    <w:rsid w:val="00306861"/>
    <w:rsid w:val="003077D7"/>
    <w:rsid w:val="00307DB8"/>
    <w:rsid w:val="00307F35"/>
    <w:rsid w:val="003106FC"/>
    <w:rsid w:val="00311AB4"/>
    <w:rsid w:val="00314172"/>
    <w:rsid w:val="003142E4"/>
    <w:rsid w:val="0031445F"/>
    <w:rsid w:val="00314E02"/>
    <w:rsid w:val="00315333"/>
    <w:rsid w:val="00316992"/>
    <w:rsid w:val="00317E63"/>
    <w:rsid w:val="00320A07"/>
    <w:rsid w:val="00320B14"/>
    <w:rsid w:val="003210AF"/>
    <w:rsid w:val="00321443"/>
    <w:rsid w:val="00321486"/>
    <w:rsid w:val="003237EA"/>
    <w:rsid w:val="00323CF2"/>
    <w:rsid w:val="0032403B"/>
    <w:rsid w:val="003244CC"/>
    <w:rsid w:val="00324CBB"/>
    <w:rsid w:val="0032508A"/>
    <w:rsid w:val="003260CC"/>
    <w:rsid w:val="00326BEC"/>
    <w:rsid w:val="00326FF3"/>
    <w:rsid w:val="00327DE5"/>
    <w:rsid w:val="00327EFF"/>
    <w:rsid w:val="00330F80"/>
    <w:rsid w:val="003323A5"/>
    <w:rsid w:val="00332958"/>
    <w:rsid w:val="00332E23"/>
    <w:rsid w:val="0033352E"/>
    <w:rsid w:val="003336B9"/>
    <w:rsid w:val="00335047"/>
    <w:rsid w:val="0033512B"/>
    <w:rsid w:val="00335D0B"/>
    <w:rsid w:val="0033613C"/>
    <w:rsid w:val="003361A1"/>
    <w:rsid w:val="00336806"/>
    <w:rsid w:val="0033690E"/>
    <w:rsid w:val="00337A17"/>
    <w:rsid w:val="00337F67"/>
    <w:rsid w:val="003403F1"/>
    <w:rsid w:val="00342061"/>
    <w:rsid w:val="00342442"/>
    <w:rsid w:val="003427C0"/>
    <w:rsid w:val="00342A7F"/>
    <w:rsid w:val="00342FE6"/>
    <w:rsid w:val="003433E9"/>
    <w:rsid w:val="003439D3"/>
    <w:rsid w:val="00343C43"/>
    <w:rsid w:val="00343D7F"/>
    <w:rsid w:val="003444C4"/>
    <w:rsid w:val="00344DCE"/>
    <w:rsid w:val="0034503C"/>
    <w:rsid w:val="00345CDF"/>
    <w:rsid w:val="00346F66"/>
    <w:rsid w:val="003473D2"/>
    <w:rsid w:val="0034759A"/>
    <w:rsid w:val="00347790"/>
    <w:rsid w:val="00350E65"/>
    <w:rsid w:val="00351387"/>
    <w:rsid w:val="00354A09"/>
    <w:rsid w:val="00354BCA"/>
    <w:rsid w:val="00355195"/>
    <w:rsid w:val="0035520E"/>
    <w:rsid w:val="00355BA2"/>
    <w:rsid w:val="00360742"/>
    <w:rsid w:val="00361F43"/>
    <w:rsid w:val="003620E6"/>
    <w:rsid w:val="00362252"/>
    <w:rsid w:val="00362903"/>
    <w:rsid w:val="003634E1"/>
    <w:rsid w:val="00364852"/>
    <w:rsid w:val="00364963"/>
    <w:rsid w:val="00364C3E"/>
    <w:rsid w:val="00364DDC"/>
    <w:rsid w:val="00364DE9"/>
    <w:rsid w:val="00365E46"/>
    <w:rsid w:val="0036661B"/>
    <w:rsid w:val="00367FFE"/>
    <w:rsid w:val="00370990"/>
    <w:rsid w:val="00373368"/>
    <w:rsid w:val="00373E54"/>
    <w:rsid w:val="003749DA"/>
    <w:rsid w:val="00374E41"/>
    <w:rsid w:val="0037562C"/>
    <w:rsid w:val="003804F1"/>
    <w:rsid w:val="003805C3"/>
    <w:rsid w:val="003809F4"/>
    <w:rsid w:val="00380BA1"/>
    <w:rsid w:val="00380BFF"/>
    <w:rsid w:val="00380CCC"/>
    <w:rsid w:val="00381677"/>
    <w:rsid w:val="003817FC"/>
    <w:rsid w:val="00381E32"/>
    <w:rsid w:val="0038236C"/>
    <w:rsid w:val="003830B4"/>
    <w:rsid w:val="003835F2"/>
    <w:rsid w:val="003855F2"/>
    <w:rsid w:val="00385BA6"/>
    <w:rsid w:val="00385F6B"/>
    <w:rsid w:val="00385F7C"/>
    <w:rsid w:val="003864C8"/>
    <w:rsid w:val="00386735"/>
    <w:rsid w:val="00386B03"/>
    <w:rsid w:val="00386C98"/>
    <w:rsid w:val="00387401"/>
    <w:rsid w:val="0038775E"/>
    <w:rsid w:val="00387922"/>
    <w:rsid w:val="00387C4F"/>
    <w:rsid w:val="003901C2"/>
    <w:rsid w:val="00390BCD"/>
    <w:rsid w:val="00390BE7"/>
    <w:rsid w:val="00391DAA"/>
    <w:rsid w:val="003939C5"/>
    <w:rsid w:val="00394D9A"/>
    <w:rsid w:val="00394FAC"/>
    <w:rsid w:val="00396106"/>
    <w:rsid w:val="00397C8B"/>
    <w:rsid w:val="00397FFE"/>
    <w:rsid w:val="003A1052"/>
    <w:rsid w:val="003A1AEB"/>
    <w:rsid w:val="003A3623"/>
    <w:rsid w:val="003A5479"/>
    <w:rsid w:val="003A5E25"/>
    <w:rsid w:val="003A73B5"/>
    <w:rsid w:val="003B0CD3"/>
    <w:rsid w:val="003B1118"/>
    <w:rsid w:val="003B20EC"/>
    <w:rsid w:val="003B3629"/>
    <w:rsid w:val="003B43F2"/>
    <w:rsid w:val="003B5643"/>
    <w:rsid w:val="003B59E3"/>
    <w:rsid w:val="003B5AFC"/>
    <w:rsid w:val="003B616C"/>
    <w:rsid w:val="003B62B2"/>
    <w:rsid w:val="003B6C21"/>
    <w:rsid w:val="003B6F29"/>
    <w:rsid w:val="003B7178"/>
    <w:rsid w:val="003B7AE8"/>
    <w:rsid w:val="003B7E2E"/>
    <w:rsid w:val="003C0A2A"/>
    <w:rsid w:val="003C0DE0"/>
    <w:rsid w:val="003C13CB"/>
    <w:rsid w:val="003C1533"/>
    <w:rsid w:val="003C1800"/>
    <w:rsid w:val="003C1A0E"/>
    <w:rsid w:val="003C1B83"/>
    <w:rsid w:val="003C28E8"/>
    <w:rsid w:val="003C2953"/>
    <w:rsid w:val="003C2EDB"/>
    <w:rsid w:val="003C3645"/>
    <w:rsid w:val="003C3FCF"/>
    <w:rsid w:val="003C4712"/>
    <w:rsid w:val="003C4913"/>
    <w:rsid w:val="003C4AF5"/>
    <w:rsid w:val="003C4F90"/>
    <w:rsid w:val="003C5BEA"/>
    <w:rsid w:val="003C6251"/>
    <w:rsid w:val="003C65F3"/>
    <w:rsid w:val="003C7621"/>
    <w:rsid w:val="003C77BD"/>
    <w:rsid w:val="003C7D47"/>
    <w:rsid w:val="003D0F8B"/>
    <w:rsid w:val="003D1944"/>
    <w:rsid w:val="003D256F"/>
    <w:rsid w:val="003D2A75"/>
    <w:rsid w:val="003D3A4F"/>
    <w:rsid w:val="003D51AD"/>
    <w:rsid w:val="003E04DD"/>
    <w:rsid w:val="003E133D"/>
    <w:rsid w:val="003E1523"/>
    <w:rsid w:val="003E29C1"/>
    <w:rsid w:val="003E4B17"/>
    <w:rsid w:val="003E5C86"/>
    <w:rsid w:val="003E666D"/>
    <w:rsid w:val="003E6EE7"/>
    <w:rsid w:val="003E7DBC"/>
    <w:rsid w:val="003E7EC6"/>
    <w:rsid w:val="003F0DAA"/>
    <w:rsid w:val="003F2308"/>
    <w:rsid w:val="003F2C4D"/>
    <w:rsid w:val="003F6364"/>
    <w:rsid w:val="003F69CD"/>
    <w:rsid w:val="003F6F4E"/>
    <w:rsid w:val="00400337"/>
    <w:rsid w:val="0040033C"/>
    <w:rsid w:val="00402497"/>
    <w:rsid w:val="00402A07"/>
    <w:rsid w:val="0040307A"/>
    <w:rsid w:val="00403572"/>
    <w:rsid w:val="00403A54"/>
    <w:rsid w:val="00404AE0"/>
    <w:rsid w:val="00404B01"/>
    <w:rsid w:val="0040782B"/>
    <w:rsid w:val="00410745"/>
    <w:rsid w:val="00410E65"/>
    <w:rsid w:val="00413608"/>
    <w:rsid w:val="00413C69"/>
    <w:rsid w:val="00413DAE"/>
    <w:rsid w:val="00414791"/>
    <w:rsid w:val="00414BA1"/>
    <w:rsid w:val="00414CE1"/>
    <w:rsid w:val="00415D0D"/>
    <w:rsid w:val="00417B8A"/>
    <w:rsid w:val="00417CCF"/>
    <w:rsid w:val="004211E3"/>
    <w:rsid w:val="0042150B"/>
    <w:rsid w:val="0042196A"/>
    <w:rsid w:val="004223FD"/>
    <w:rsid w:val="004227B6"/>
    <w:rsid w:val="00422A9E"/>
    <w:rsid w:val="004245EC"/>
    <w:rsid w:val="00424E9A"/>
    <w:rsid w:val="004251B4"/>
    <w:rsid w:val="00425386"/>
    <w:rsid w:val="004253AA"/>
    <w:rsid w:val="004267EC"/>
    <w:rsid w:val="00426860"/>
    <w:rsid w:val="00426AED"/>
    <w:rsid w:val="00430A49"/>
    <w:rsid w:val="00431CDD"/>
    <w:rsid w:val="00432720"/>
    <w:rsid w:val="00432D97"/>
    <w:rsid w:val="004344B9"/>
    <w:rsid w:val="004344FF"/>
    <w:rsid w:val="00434BAD"/>
    <w:rsid w:val="004369C1"/>
    <w:rsid w:val="00436A68"/>
    <w:rsid w:val="00437227"/>
    <w:rsid w:val="00437F2A"/>
    <w:rsid w:val="004404E3"/>
    <w:rsid w:val="00440709"/>
    <w:rsid w:val="00440CD9"/>
    <w:rsid w:val="00442236"/>
    <w:rsid w:val="00442C35"/>
    <w:rsid w:val="00442EFF"/>
    <w:rsid w:val="00443B1D"/>
    <w:rsid w:val="00443E2C"/>
    <w:rsid w:val="00444586"/>
    <w:rsid w:val="00444C8B"/>
    <w:rsid w:val="00444E4B"/>
    <w:rsid w:val="00445B51"/>
    <w:rsid w:val="00445BF8"/>
    <w:rsid w:val="00445EFA"/>
    <w:rsid w:val="00446A00"/>
    <w:rsid w:val="00447141"/>
    <w:rsid w:val="004516B4"/>
    <w:rsid w:val="00452B48"/>
    <w:rsid w:val="00453503"/>
    <w:rsid w:val="0045564D"/>
    <w:rsid w:val="004565AE"/>
    <w:rsid w:val="00456864"/>
    <w:rsid w:val="0045712A"/>
    <w:rsid w:val="004575F6"/>
    <w:rsid w:val="004602BF"/>
    <w:rsid w:val="00460B8B"/>
    <w:rsid w:val="00460C9E"/>
    <w:rsid w:val="00464D8C"/>
    <w:rsid w:val="00465782"/>
    <w:rsid w:val="00466AD8"/>
    <w:rsid w:val="00466BCC"/>
    <w:rsid w:val="004702C6"/>
    <w:rsid w:val="004712E9"/>
    <w:rsid w:val="00471EF2"/>
    <w:rsid w:val="00472A58"/>
    <w:rsid w:val="00472D98"/>
    <w:rsid w:val="004736F7"/>
    <w:rsid w:val="004740C9"/>
    <w:rsid w:val="0047546C"/>
    <w:rsid w:val="00475780"/>
    <w:rsid w:val="0047595D"/>
    <w:rsid w:val="004761D8"/>
    <w:rsid w:val="00476429"/>
    <w:rsid w:val="00476C63"/>
    <w:rsid w:val="00477337"/>
    <w:rsid w:val="00483522"/>
    <w:rsid w:val="00483EE2"/>
    <w:rsid w:val="00484547"/>
    <w:rsid w:val="00484784"/>
    <w:rsid w:val="00484BA5"/>
    <w:rsid w:val="00485C7A"/>
    <w:rsid w:val="00486EBF"/>
    <w:rsid w:val="00490014"/>
    <w:rsid w:val="00490210"/>
    <w:rsid w:val="00491D87"/>
    <w:rsid w:val="00492F89"/>
    <w:rsid w:val="004946B9"/>
    <w:rsid w:val="004952D3"/>
    <w:rsid w:val="004953B8"/>
    <w:rsid w:val="00496F7A"/>
    <w:rsid w:val="00497253"/>
    <w:rsid w:val="004974EF"/>
    <w:rsid w:val="004A0093"/>
    <w:rsid w:val="004A0F2C"/>
    <w:rsid w:val="004A10CE"/>
    <w:rsid w:val="004A152B"/>
    <w:rsid w:val="004A186A"/>
    <w:rsid w:val="004A2209"/>
    <w:rsid w:val="004A26E6"/>
    <w:rsid w:val="004A44EC"/>
    <w:rsid w:val="004A71BC"/>
    <w:rsid w:val="004A752B"/>
    <w:rsid w:val="004B04F7"/>
    <w:rsid w:val="004B062B"/>
    <w:rsid w:val="004B076B"/>
    <w:rsid w:val="004B0EDB"/>
    <w:rsid w:val="004B104F"/>
    <w:rsid w:val="004B4D91"/>
    <w:rsid w:val="004B5740"/>
    <w:rsid w:val="004B5E2E"/>
    <w:rsid w:val="004B6D78"/>
    <w:rsid w:val="004C01FD"/>
    <w:rsid w:val="004C0D21"/>
    <w:rsid w:val="004C130F"/>
    <w:rsid w:val="004C19E5"/>
    <w:rsid w:val="004C2549"/>
    <w:rsid w:val="004C35CA"/>
    <w:rsid w:val="004C361F"/>
    <w:rsid w:val="004C389C"/>
    <w:rsid w:val="004C3CA7"/>
    <w:rsid w:val="004C4116"/>
    <w:rsid w:val="004C4E2C"/>
    <w:rsid w:val="004C5867"/>
    <w:rsid w:val="004C6C06"/>
    <w:rsid w:val="004D05D8"/>
    <w:rsid w:val="004D0869"/>
    <w:rsid w:val="004D0FF0"/>
    <w:rsid w:val="004D18F9"/>
    <w:rsid w:val="004D2820"/>
    <w:rsid w:val="004D2B0F"/>
    <w:rsid w:val="004D494C"/>
    <w:rsid w:val="004D5805"/>
    <w:rsid w:val="004D5C21"/>
    <w:rsid w:val="004D6024"/>
    <w:rsid w:val="004D69A3"/>
    <w:rsid w:val="004D6C5A"/>
    <w:rsid w:val="004D7407"/>
    <w:rsid w:val="004E1076"/>
    <w:rsid w:val="004E1DE8"/>
    <w:rsid w:val="004E2233"/>
    <w:rsid w:val="004E2B1D"/>
    <w:rsid w:val="004E34DE"/>
    <w:rsid w:val="004E3ED3"/>
    <w:rsid w:val="004E5562"/>
    <w:rsid w:val="004E5E58"/>
    <w:rsid w:val="004E7005"/>
    <w:rsid w:val="004E7355"/>
    <w:rsid w:val="004F021D"/>
    <w:rsid w:val="004F081D"/>
    <w:rsid w:val="004F0C34"/>
    <w:rsid w:val="004F2447"/>
    <w:rsid w:val="004F3384"/>
    <w:rsid w:val="004F3E27"/>
    <w:rsid w:val="004F5FC4"/>
    <w:rsid w:val="004F62EB"/>
    <w:rsid w:val="004F6E4D"/>
    <w:rsid w:val="004F7B5B"/>
    <w:rsid w:val="00500950"/>
    <w:rsid w:val="0050159F"/>
    <w:rsid w:val="00502987"/>
    <w:rsid w:val="00502CF6"/>
    <w:rsid w:val="00503E2E"/>
    <w:rsid w:val="005045F8"/>
    <w:rsid w:val="00504BD4"/>
    <w:rsid w:val="00505697"/>
    <w:rsid w:val="005100BB"/>
    <w:rsid w:val="005113BF"/>
    <w:rsid w:val="005114AC"/>
    <w:rsid w:val="005121A2"/>
    <w:rsid w:val="005129A0"/>
    <w:rsid w:val="00512F2D"/>
    <w:rsid w:val="00513030"/>
    <w:rsid w:val="005130D4"/>
    <w:rsid w:val="005137BE"/>
    <w:rsid w:val="00513F9D"/>
    <w:rsid w:val="0051519E"/>
    <w:rsid w:val="005158B2"/>
    <w:rsid w:val="005207C1"/>
    <w:rsid w:val="00520DC5"/>
    <w:rsid w:val="00521FF3"/>
    <w:rsid w:val="00522702"/>
    <w:rsid w:val="00522F11"/>
    <w:rsid w:val="00523DBE"/>
    <w:rsid w:val="00523DD3"/>
    <w:rsid w:val="00526B85"/>
    <w:rsid w:val="005270E8"/>
    <w:rsid w:val="005271B9"/>
    <w:rsid w:val="00527FA4"/>
    <w:rsid w:val="00531541"/>
    <w:rsid w:val="005319B3"/>
    <w:rsid w:val="00531B67"/>
    <w:rsid w:val="00533CF7"/>
    <w:rsid w:val="00535966"/>
    <w:rsid w:val="00535D61"/>
    <w:rsid w:val="00536133"/>
    <w:rsid w:val="00536B38"/>
    <w:rsid w:val="00537FF3"/>
    <w:rsid w:val="0054037B"/>
    <w:rsid w:val="005406F9"/>
    <w:rsid w:val="00541D41"/>
    <w:rsid w:val="00542B5A"/>
    <w:rsid w:val="00543505"/>
    <w:rsid w:val="00543889"/>
    <w:rsid w:val="00544B5A"/>
    <w:rsid w:val="00546106"/>
    <w:rsid w:val="0054698E"/>
    <w:rsid w:val="005478FC"/>
    <w:rsid w:val="0055047C"/>
    <w:rsid w:val="005504D4"/>
    <w:rsid w:val="00550B32"/>
    <w:rsid w:val="00552131"/>
    <w:rsid w:val="00553362"/>
    <w:rsid w:val="00553CFE"/>
    <w:rsid w:val="00554593"/>
    <w:rsid w:val="00554D24"/>
    <w:rsid w:val="0055530F"/>
    <w:rsid w:val="00555E50"/>
    <w:rsid w:val="00556184"/>
    <w:rsid w:val="00556555"/>
    <w:rsid w:val="00556A95"/>
    <w:rsid w:val="005573DA"/>
    <w:rsid w:val="00557601"/>
    <w:rsid w:val="005604B1"/>
    <w:rsid w:val="00560D56"/>
    <w:rsid w:val="00564440"/>
    <w:rsid w:val="00564AE5"/>
    <w:rsid w:val="005661A6"/>
    <w:rsid w:val="00570800"/>
    <w:rsid w:val="00570A84"/>
    <w:rsid w:val="00570A94"/>
    <w:rsid w:val="00570AE1"/>
    <w:rsid w:val="00570B86"/>
    <w:rsid w:val="00571122"/>
    <w:rsid w:val="0057167C"/>
    <w:rsid w:val="00572AE0"/>
    <w:rsid w:val="00572BBB"/>
    <w:rsid w:val="00572D17"/>
    <w:rsid w:val="005736D4"/>
    <w:rsid w:val="005745A8"/>
    <w:rsid w:val="00575312"/>
    <w:rsid w:val="005766DB"/>
    <w:rsid w:val="00576BC5"/>
    <w:rsid w:val="0057704D"/>
    <w:rsid w:val="0057724F"/>
    <w:rsid w:val="005807C0"/>
    <w:rsid w:val="00580E5A"/>
    <w:rsid w:val="00583752"/>
    <w:rsid w:val="00583D23"/>
    <w:rsid w:val="00585D2F"/>
    <w:rsid w:val="00585FE7"/>
    <w:rsid w:val="0058606A"/>
    <w:rsid w:val="0058668F"/>
    <w:rsid w:val="00587074"/>
    <w:rsid w:val="0058710E"/>
    <w:rsid w:val="005876FD"/>
    <w:rsid w:val="00587787"/>
    <w:rsid w:val="00590287"/>
    <w:rsid w:val="0059045A"/>
    <w:rsid w:val="00590CD1"/>
    <w:rsid w:val="00591DC8"/>
    <w:rsid w:val="005920C2"/>
    <w:rsid w:val="00593095"/>
    <w:rsid w:val="005931F5"/>
    <w:rsid w:val="00594266"/>
    <w:rsid w:val="00594A47"/>
    <w:rsid w:val="00596170"/>
    <w:rsid w:val="00596746"/>
    <w:rsid w:val="0059691F"/>
    <w:rsid w:val="005974B7"/>
    <w:rsid w:val="005A25BC"/>
    <w:rsid w:val="005A26B5"/>
    <w:rsid w:val="005A2F83"/>
    <w:rsid w:val="005A3B24"/>
    <w:rsid w:val="005A4FDE"/>
    <w:rsid w:val="005A5EB3"/>
    <w:rsid w:val="005A6192"/>
    <w:rsid w:val="005A7AF2"/>
    <w:rsid w:val="005A7BDD"/>
    <w:rsid w:val="005B2BD9"/>
    <w:rsid w:val="005B2F6E"/>
    <w:rsid w:val="005B2FB8"/>
    <w:rsid w:val="005B3012"/>
    <w:rsid w:val="005B31CC"/>
    <w:rsid w:val="005B3B71"/>
    <w:rsid w:val="005B479F"/>
    <w:rsid w:val="005B47C6"/>
    <w:rsid w:val="005B4A3F"/>
    <w:rsid w:val="005B6E29"/>
    <w:rsid w:val="005C1020"/>
    <w:rsid w:val="005C142C"/>
    <w:rsid w:val="005C18E0"/>
    <w:rsid w:val="005C354A"/>
    <w:rsid w:val="005C3909"/>
    <w:rsid w:val="005C40F8"/>
    <w:rsid w:val="005C4545"/>
    <w:rsid w:val="005C45AC"/>
    <w:rsid w:val="005C4DF7"/>
    <w:rsid w:val="005C4F75"/>
    <w:rsid w:val="005C54B9"/>
    <w:rsid w:val="005C55C5"/>
    <w:rsid w:val="005C7FDC"/>
    <w:rsid w:val="005D0506"/>
    <w:rsid w:val="005D0ACF"/>
    <w:rsid w:val="005D0F53"/>
    <w:rsid w:val="005D1655"/>
    <w:rsid w:val="005D2722"/>
    <w:rsid w:val="005D3760"/>
    <w:rsid w:val="005D4002"/>
    <w:rsid w:val="005E15E9"/>
    <w:rsid w:val="005E1FC3"/>
    <w:rsid w:val="005E28B1"/>
    <w:rsid w:val="005E3546"/>
    <w:rsid w:val="005E376A"/>
    <w:rsid w:val="005E5689"/>
    <w:rsid w:val="005E5706"/>
    <w:rsid w:val="005E5FEC"/>
    <w:rsid w:val="005E6CF0"/>
    <w:rsid w:val="005F03F4"/>
    <w:rsid w:val="005F05A9"/>
    <w:rsid w:val="005F1297"/>
    <w:rsid w:val="005F1C52"/>
    <w:rsid w:val="005F1E2F"/>
    <w:rsid w:val="005F2046"/>
    <w:rsid w:val="005F2FF5"/>
    <w:rsid w:val="005F4200"/>
    <w:rsid w:val="005F450D"/>
    <w:rsid w:val="005F497E"/>
    <w:rsid w:val="005F49A3"/>
    <w:rsid w:val="005F4EB2"/>
    <w:rsid w:val="005F5556"/>
    <w:rsid w:val="005F5988"/>
    <w:rsid w:val="005F5EFD"/>
    <w:rsid w:val="005F6519"/>
    <w:rsid w:val="005F6A88"/>
    <w:rsid w:val="005F7200"/>
    <w:rsid w:val="005F741B"/>
    <w:rsid w:val="00600022"/>
    <w:rsid w:val="00600465"/>
    <w:rsid w:val="00600AB7"/>
    <w:rsid w:val="006017C0"/>
    <w:rsid w:val="00601DFE"/>
    <w:rsid w:val="0060261E"/>
    <w:rsid w:val="00602686"/>
    <w:rsid w:val="00603866"/>
    <w:rsid w:val="006038F3"/>
    <w:rsid w:val="0060599F"/>
    <w:rsid w:val="00606FE8"/>
    <w:rsid w:val="00611371"/>
    <w:rsid w:val="00612881"/>
    <w:rsid w:val="006129A1"/>
    <w:rsid w:val="006130D2"/>
    <w:rsid w:val="00613968"/>
    <w:rsid w:val="0061459A"/>
    <w:rsid w:val="006151F1"/>
    <w:rsid w:val="00615302"/>
    <w:rsid w:val="00615892"/>
    <w:rsid w:val="0061593A"/>
    <w:rsid w:val="006159B6"/>
    <w:rsid w:val="00615B21"/>
    <w:rsid w:val="0061610E"/>
    <w:rsid w:val="0061776B"/>
    <w:rsid w:val="00617784"/>
    <w:rsid w:val="00617959"/>
    <w:rsid w:val="00620A98"/>
    <w:rsid w:val="00620F1A"/>
    <w:rsid w:val="00621052"/>
    <w:rsid w:val="006215AB"/>
    <w:rsid w:val="006218D0"/>
    <w:rsid w:val="006221C5"/>
    <w:rsid w:val="00622323"/>
    <w:rsid w:val="00622789"/>
    <w:rsid w:val="006238DB"/>
    <w:rsid w:val="006246DE"/>
    <w:rsid w:val="00625253"/>
    <w:rsid w:val="00625315"/>
    <w:rsid w:val="006253CF"/>
    <w:rsid w:val="006255C4"/>
    <w:rsid w:val="00625D06"/>
    <w:rsid w:val="0062715C"/>
    <w:rsid w:val="00627337"/>
    <w:rsid w:val="0062792B"/>
    <w:rsid w:val="00630000"/>
    <w:rsid w:val="006322E7"/>
    <w:rsid w:val="0063263F"/>
    <w:rsid w:val="00632861"/>
    <w:rsid w:val="006336D7"/>
    <w:rsid w:val="00633B45"/>
    <w:rsid w:val="00636100"/>
    <w:rsid w:val="00636208"/>
    <w:rsid w:val="006368E1"/>
    <w:rsid w:val="00636B3E"/>
    <w:rsid w:val="0063799D"/>
    <w:rsid w:val="00640BD8"/>
    <w:rsid w:val="00641A88"/>
    <w:rsid w:val="00641BCF"/>
    <w:rsid w:val="006423C6"/>
    <w:rsid w:val="00642F68"/>
    <w:rsid w:val="00643205"/>
    <w:rsid w:val="00644559"/>
    <w:rsid w:val="00645087"/>
    <w:rsid w:val="006455EF"/>
    <w:rsid w:val="00645E1F"/>
    <w:rsid w:val="00647FF6"/>
    <w:rsid w:val="00650547"/>
    <w:rsid w:val="00651952"/>
    <w:rsid w:val="00651F5E"/>
    <w:rsid w:val="0065209A"/>
    <w:rsid w:val="00653534"/>
    <w:rsid w:val="00653684"/>
    <w:rsid w:val="00655E91"/>
    <w:rsid w:val="006567E4"/>
    <w:rsid w:val="0065705C"/>
    <w:rsid w:val="00657CD3"/>
    <w:rsid w:val="006604D8"/>
    <w:rsid w:val="0066072C"/>
    <w:rsid w:val="00661033"/>
    <w:rsid w:val="006612C2"/>
    <w:rsid w:val="00662C12"/>
    <w:rsid w:val="006630A4"/>
    <w:rsid w:val="00663B1C"/>
    <w:rsid w:val="00663B7D"/>
    <w:rsid w:val="00663F8E"/>
    <w:rsid w:val="00664808"/>
    <w:rsid w:val="006661E7"/>
    <w:rsid w:val="00666671"/>
    <w:rsid w:val="0066681F"/>
    <w:rsid w:val="00666F30"/>
    <w:rsid w:val="00670EA3"/>
    <w:rsid w:val="00671C41"/>
    <w:rsid w:val="006800B7"/>
    <w:rsid w:val="00680F9C"/>
    <w:rsid w:val="006834EC"/>
    <w:rsid w:val="006839E4"/>
    <w:rsid w:val="00683B78"/>
    <w:rsid w:val="00684F10"/>
    <w:rsid w:val="006855C0"/>
    <w:rsid w:val="00685EF5"/>
    <w:rsid w:val="00686173"/>
    <w:rsid w:val="006866A3"/>
    <w:rsid w:val="00686FE8"/>
    <w:rsid w:val="006907DB"/>
    <w:rsid w:val="006911A9"/>
    <w:rsid w:val="00691532"/>
    <w:rsid w:val="00691659"/>
    <w:rsid w:val="00691DC2"/>
    <w:rsid w:val="00692100"/>
    <w:rsid w:val="00692AA6"/>
    <w:rsid w:val="00692BEA"/>
    <w:rsid w:val="00693B3C"/>
    <w:rsid w:val="00695BA3"/>
    <w:rsid w:val="00696271"/>
    <w:rsid w:val="00696DD9"/>
    <w:rsid w:val="006A03FB"/>
    <w:rsid w:val="006A0AEF"/>
    <w:rsid w:val="006A0C99"/>
    <w:rsid w:val="006A0D3F"/>
    <w:rsid w:val="006A13F0"/>
    <w:rsid w:val="006A4255"/>
    <w:rsid w:val="006A47DC"/>
    <w:rsid w:val="006A49AB"/>
    <w:rsid w:val="006A4EE3"/>
    <w:rsid w:val="006A5204"/>
    <w:rsid w:val="006A60BB"/>
    <w:rsid w:val="006A60CB"/>
    <w:rsid w:val="006A67B8"/>
    <w:rsid w:val="006A7EB9"/>
    <w:rsid w:val="006B04E5"/>
    <w:rsid w:val="006B0D93"/>
    <w:rsid w:val="006B2D67"/>
    <w:rsid w:val="006B3171"/>
    <w:rsid w:val="006B35DE"/>
    <w:rsid w:val="006B35E6"/>
    <w:rsid w:val="006B4688"/>
    <w:rsid w:val="006B4FE1"/>
    <w:rsid w:val="006B50F6"/>
    <w:rsid w:val="006B6F57"/>
    <w:rsid w:val="006B7200"/>
    <w:rsid w:val="006B7964"/>
    <w:rsid w:val="006C04F3"/>
    <w:rsid w:val="006C0855"/>
    <w:rsid w:val="006C13EE"/>
    <w:rsid w:val="006C266D"/>
    <w:rsid w:val="006C2EBB"/>
    <w:rsid w:val="006C531B"/>
    <w:rsid w:val="006D19BF"/>
    <w:rsid w:val="006D1A03"/>
    <w:rsid w:val="006D251E"/>
    <w:rsid w:val="006D2D94"/>
    <w:rsid w:val="006D3006"/>
    <w:rsid w:val="006D3F26"/>
    <w:rsid w:val="006D466E"/>
    <w:rsid w:val="006D4E5E"/>
    <w:rsid w:val="006D4F80"/>
    <w:rsid w:val="006D5424"/>
    <w:rsid w:val="006D5E66"/>
    <w:rsid w:val="006D61C7"/>
    <w:rsid w:val="006D61EC"/>
    <w:rsid w:val="006D6E44"/>
    <w:rsid w:val="006D7081"/>
    <w:rsid w:val="006D7C8A"/>
    <w:rsid w:val="006E13B4"/>
    <w:rsid w:val="006E1CC7"/>
    <w:rsid w:val="006E4915"/>
    <w:rsid w:val="006E4BFE"/>
    <w:rsid w:val="006E4ED4"/>
    <w:rsid w:val="006E5619"/>
    <w:rsid w:val="006E5C2B"/>
    <w:rsid w:val="006E6CC2"/>
    <w:rsid w:val="006E795F"/>
    <w:rsid w:val="006F00EC"/>
    <w:rsid w:val="006F075B"/>
    <w:rsid w:val="006F1075"/>
    <w:rsid w:val="006F1EB3"/>
    <w:rsid w:val="006F23D3"/>
    <w:rsid w:val="006F2889"/>
    <w:rsid w:val="006F4061"/>
    <w:rsid w:val="0070067B"/>
    <w:rsid w:val="007007B5"/>
    <w:rsid w:val="00700AEB"/>
    <w:rsid w:val="00700E3B"/>
    <w:rsid w:val="0070252E"/>
    <w:rsid w:val="007025BA"/>
    <w:rsid w:val="00702B15"/>
    <w:rsid w:val="00702EB2"/>
    <w:rsid w:val="00703BB4"/>
    <w:rsid w:val="00704072"/>
    <w:rsid w:val="00704325"/>
    <w:rsid w:val="0070600C"/>
    <w:rsid w:val="00706A92"/>
    <w:rsid w:val="007073D2"/>
    <w:rsid w:val="00710482"/>
    <w:rsid w:val="00710763"/>
    <w:rsid w:val="00711768"/>
    <w:rsid w:val="00711931"/>
    <w:rsid w:val="00712FBC"/>
    <w:rsid w:val="00714B3A"/>
    <w:rsid w:val="007151E4"/>
    <w:rsid w:val="00715A31"/>
    <w:rsid w:val="007169AC"/>
    <w:rsid w:val="00717099"/>
    <w:rsid w:val="007174C8"/>
    <w:rsid w:val="00717F7D"/>
    <w:rsid w:val="00721537"/>
    <w:rsid w:val="0072321D"/>
    <w:rsid w:val="007232C6"/>
    <w:rsid w:val="00724832"/>
    <w:rsid w:val="0072533A"/>
    <w:rsid w:val="00725478"/>
    <w:rsid w:val="00725495"/>
    <w:rsid w:val="0072669E"/>
    <w:rsid w:val="00726D50"/>
    <w:rsid w:val="00727288"/>
    <w:rsid w:val="00727D53"/>
    <w:rsid w:val="007301F4"/>
    <w:rsid w:val="007317EF"/>
    <w:rsid w:val="00731970"/>
    <w:rsid w:val="00731DD9"/>
    <w:rsid w:val="0073225E"/>
    <w:rsid w:val="00732500"/>
    <w:rsid w:val="00732C74"/>
    <w:rsid w:val="0073324A"/>
    <w:rsid w:val="00733855"/>
    <w:rsid w:val="007352C0"/>
    <w:rsid w:val="0073549B"/>
    <w:rsid w:val="0073628B"/>
    <w:rsid w:val="007364E5"/>
    <w:rsid w:val="0073768B"/>
    <w:rsid w:val="00740ACF"/>
    <w:rsid w:val="00741563"/>
    <w:rsid w:val="00742245"/>
    <w:rsid w:val="00742303"/>
    <w:rsid w:val="00742E49"/>
    <w:rsid w:val="0074334E"/>
    <w:rsid w:val="00743A21"/>
    <w:rsid w:val="007461F1"/>
    <w:rsid w:val="0074671D"/>
    <w:rsid w:val="00746C91"/>
    <w:rsid w:val="0074770C"/>
    <w:rsid w:val="00747902"/>
    <w:rsid w:val="00751479"/>
    <w:rsid w:val="007519BC"/>
    <w:rsid w:val="00752240"/>
    <w:rsid w:val="00752F09"/>
    <w:rsid w:val="00754597"/>
    <w:rsid w:val="007549EB"/>
    <w:rsid w:val="00754F55"/>
    <w:rsid w:val="007609EA"/>
    <w:rsid w:val="0076103F"/>
    <w:rsid w:val="00761840"/>
    <w:rsid w:val="00761C27"/>
    <w:rsid w:val="00764344"/>
    <w:rsid w:val="007644DB"/>
    <w:rsid w:val="00764F63"/>
    <w:rsid w:val="007651AB"/>
    <w:rsid w:val="00765F38"/>
    <w:rsid w:val="00766618"/>
    <w:rsid w:val="0076699E"/>
    <w:rsid w:val="00770237"/>
    <w:rsid w:val="00772F89"/>
    <w:rsid w:val="00773243"/>
    <w:rsid w:val="007732A2"/>
    <w:rsid w:val="007735BC"/>
    <w:rsid w:val="00775759"/>
    <w:rsid w:val="00776AD1"/>
    <w:rsid w:val="00776D29"/>
    <w:rsid w:val="00776EE0"/>
    <w:rsid w:val="007806B4"/>
    <w:rsid w:val="00781565"/>
    <w:rsid w:val="007815C1"/>
    <w:rsid w:val="00782ED6"/>
    <w:rsid w:val="00784A77"/>
    <w:rsid w:val="00784BAE"/>
    <w:rsid w:val="00785908"/>
    <w:rsid w:val="00787AEE"/>
    <w:rsid w:val="00790A64"/>
    <w:rsid w:val="00791C62"/>
    <w:rsid w:val="007920E1"/>
    <w:rsid w:val="00793AA1"/>
    <w:rsid w:val="00793AC7"/>
    <w:rsid w:val="00793F31"/>
    <w:rsid w:val="0079540F"/>
    <w:rsid w:val="00795660"/>
    <w:rsid w:val="00796C84"/>
    <w:rsid w:val="007A0A06"/>
    <w:rsid w:val="007A1877"/>
    <w:rsid w:val="007A2E63"/>
    <w:rsid w:val="007A3605"/>
    <w:rsid w:val="007A3AF1"/>
    <w:rsid w:val="007A5843"/>
    <w:rsid w:val="007A58DC"/>
    <w:rsid w:val="007A5C15"/>
    <w:rsid w:val="007A69C9"/>
    <w:rsid w:val="007A7C2B"/>
    <w:rsid w:val="007B1752"/>
    <w:rsid w:val="007B41C9"/>
    <w:rsid w:val="007B4223"/>
    <w:rsid w:val="007B48E2"/>
    <w:rsid w:val="007B4AFB"/>
    <w:rsid w:val="007B4DF0"/>
    <w:rsid w:val="007B54C7"/>
    <w:rsid w:val="007B5593"/>
    <w:rsid w:val="007B5A87"/>
    <w:rsid w:val="007B7866"/>
    <w:rsid w:val="007B7C64"/>
    <w:rsid w:val="007C0B13"/>
    <w:rsid w:val="007C1032"/>
    <w:rsid w:val="007C126D"/>
    <w:rsid w:val="007C2227"/>
    <w:rsid w:val="007C3B07"/>
    <w:rsid w:val="007C3D99"/>
    <w:rsid w:val="007C56C6"/>
    <w:rsid w:val="007C5B5E"/>
    <w:rsid w:val="007C64AB"/>
    <w:rsid w:val="007C7388"/>
    <w:rsid w:val="007C75BA"/>
    <w:rsid w:val="007C79F8"/>
    <w:rsid w:val="007C7F7F"/>
    <w:rsid w:val="007D0327"/>
    <w:rsid w:val="007D04A4"/>
    <w:rsid w:val="007D0BDE"/>
    <w:rsid w:val="007D14EC"/>
    <w:rsid w:val="007D154D"/>
    <w:rsid w:val="007D2D08"/>
    <w:rsid w:val="007D3540"/>
    <w:rsid w:val="007D3B09"/>
    <w:rsid w:val="007D4739"/>
    <w:rsid w:val="007D4C1D"/>
    <w:rsid w:val="007D661E"/>
    <w:rsid w:val="007D6F9C"/>
    <w:rsid w:val="007D773E"/>
    <w:rsid w:val="007E09FB"/>
    <w:rsid w:val="007E1DB5"/>
    <w:rsid w:val="007E1ED5"/>
    <w:rsid w:val="007E308D"/>
    <w:rsid w:val="007E3B9A"/>
    <w:rsid w:val="007E3DA3"/>
    <w:rsid w:val="007E41B7"/>
    <w:rsid w:val="007E4AA5"/>
    <w:rsid w:val="007E699F"/>
    <w:rsid w:val="007E6AF7"/>
    <w:rsid w:val="007E6E10"/>
    <w:rsid w:val="007E7115"/>
    <w:rsid w:val="007E7719"/>
    <w:rsid w:val="007E7FC2"/>
    <w:rsid w:val="007F0C61"/>
    <w:rsid w:val="007F1423"/>
    <w:rsid w:val="007F3266"/>
    <w:rsid w:val="007F4812"/>
    <w:rsid w:val="007F4893"/>
    <w:rsid w:val="007F5451"/>
    <w:rsid w:val="007F69EB"/>
    <w:rsid w:val="007F745B"/>
    <w:rsid w:val="007F761D"/>
    <w:rsid w:val="00800ACD"/>
    <w:rsid w:val="00801EE1"/>
    <w:rsid w:val="00802238"/>
    <w:rsid w:val="00802500"/>
    <w:rsid w:val="008034DC"/>
    <w:rsid w:val="00803A3E"/>
    <w:rsid w:val="00804B77"/>
    <w:rsid w:val="008069C9"/>
    <w:rsid w:val="00806CB4"/>
    <w:rsid w:val="00807807"/>
    <w:rsid w:val="008131E7"/>
    <w:rsid w:val="0081358E"/>
    <w:rsid w:val="00813F21"/>
    <w:rsid w:val="00813F81"/>
    <w:rsid w:val="008155AC"/>
    <w:rsid w:val="00815BA0"/>
    <w:rsid w:val="00815E42"/>
    <w:rsid w:val="008164E5"/>
    <w:rsid w:val="00817A88"/>
    <w:rsid w:val="0082162F"/>
    <w:rsid w:val="00821D39"/>
    <w:rsid w:val="00822297"/>
    <w:rsid w:val="00822954"/>
    <w:rsid w:val="008230DC"/>
    <w:rsid w:val="008237B8"/>
    <w:rsid w:val="00823EB4"/>
    <w:rsid w:val="00824605"/>
    <w:rsid w:val="00824729"/>
    <w:rsid w:val="00824B30"/>
    <w:rsid w:val="008261F9"/>
    <w:rsid w:val="00826EB1"/>
    <w:rsid w:val="00827034"/>
    <w:rsid w:val="00827CCC"/>
    <w:rsid w:val="008304B5"/>
    <w:rsid w:val="00830B8F"/>
    <w:rsid w:val="00830E70"/>
    <w:rsid w:val="0083149C"/>
    <w:rsid w:val="008329DE"/>
    <w:rsid w:val="0083325D"/>
    <w:rsid w:val="0083345A"/>
    <w:rsid w:val="00834089"/>
    <w:rsid w:val="008348F3"/>
    <w:rsid w:val="00834AAA"/>
    <w:rsid w:val="00836605"/>
    <w:rsid w:val="0083738E"/>
    <w:rsid w:val="00837626"/>
    <w:rsid w:val="0083774F"/>
    <w:rsid w:val="008408C1"/>
    <w:rsid w:val="008411B9"/>
    <w:rsid w:val="00842399"/>
    <w:rsid w:val="00844F7B"/>
    <w:rsid w:val="008464D0"/>
    <w:rsid w:val="00846AA5"/>
    <w:rsid w:val="0084751F"/>
    <w:rsid w:val="0085061C"/>
    <w:rsid w:val="00850F39"/>
    <w:rsid w:val="008515BB"/>
    <w:rsid w:val="00852F5A"/>
    <w:rsid w:val="008533BC"/>
    <w:rsid w:val="00853527"/>
    <w:rsid w:val="008558CD"/>
    <w:rsid w:val="00855A4C"/>
    <w:rsid w:val="0085696E"/>
    <w:rsid w:val="00856CAB"/>
    <w:rsid w:val="0085743E"/>
    <w:rsid w:val="0085786E"/>
    <w:rsid w:val="008579F5"/>
    <w:rsid w:val="008611F5"/>
    <w:rsid w:val="00862ED0"/>
    <w:rsid w:val="00864471"/>
    <w:rsid w:val="00864A1C"/>
    <w:rsid w:val="00866DB0"/>
    <w:rsid w:val="0086726A"/>
    <w:rsid w:val="008722EA"/>
    <w:rsid w:val="00872D55"/>
    <w:rsid w:val="00872E61"/>
    <w:rsid w:val="0087336E"/>
    <w:rsid w:val="0087537B"/>
    <w:rsid w:val="0087568E"/>
    <w:rsid w:val="008763B1"/>
    <w:rsid w:val="00876D8E"/>
    <w:rsid w:val="008808DF"/>
    <w:rsid w:val="0088175C"/>
    <w:rsid w:val="008827BD"/>
    <w:rsid w:val="00882888"/>
    <w:rsid w:val="008835F4"/>
    <w:rsid w:val="00885B97"/>
    <w:rsid w:val="0088689F"/>
    <w:rsid w:val="00886AFF"/>
    <w:rsid w:val="0089113F"/>
    <w:rsid w:val="00892264"/>
    <w:rsid w:val="00892C43"/>
    <w:rsid w:val="00893101"/>
    <w:rsid w:val="00893515"/>
    <w:rsid w:val="00893717"/>
    <w:rsid w:val="00894222"/>
    <w:rsid w:val="0089435B"/>
    <w:rsid w:val="00894BF1"/>
    <w:rsid w:val="0089573F"/>
    <w:rsid w:val="0089714D"/>
    <w:rsid w:val="00897349"/>
    <w:rsid w:val="0089789B"/>
    <w:rsid w:val="008978DD"/>
    <w:rsid w:val="008A1C0F"/>
    <w:rsid w:val="008A21C5"/>
    <w:rsid w:val="008A3802"/>
    <w:rsid w:val="008A4769"/>
    <w:rsid w:val="008A4E6C"/>
    <w:rsid w:val="008A4FC2"/>
    <w:rsid w:val="008A6200"/>
    <w:rsid w:val="008A6403"/>
    <w:rsid w:val="008A6E8E"/>
    <w:rsid w:val="008A79FE"/>
    <w:rsid w:val="008B0054"/>
    <w:rsid w:val="008B01B6"/>
    <w:rsid w:val="008B0E15"/>
    <w:rsid w:val="008B2F51"/>
    <w:rsid w:val="008B4FB3"/>
    <w:rsid w:val="008B632B"/>
    <w:rsid w:val="008B7CE0"/>
    <w:rsid w:val="008B7CF9"/>
    <w:rsid w:val="008C089F"/>
    <w:rsid w:val="008C14EB"/>
    <w:rsid w:val="008C1BC5"/>
    <w:rsid w:val="008C2577"/>
    <w:rsid w:val="008C2943"/>
    <w:rsid w:val="008C4338"/>
    <w:rsid w:val="008C4CFF"/>
    <w:rsid w:val="008C59AA"/>
    <w:rsid w:val="008C6206"/>
    <w:rsid w:val="008C6AE8"/>
    <w:rsid w:val="008C77C8"/>
    <w:rsid w:val="008D1166"/>
    <w:rsid w:val="008D3BEC"/>
    <w:rsid w:val="008D57EE"/>
    <w:rsid w:val="008D622B"/>
    <w:rsid w:val="008D69DF"/>
    <w:rsid w:val="008D6F44"/>
    <w:rsid w:val="008D742A"/>
    <w:rsid w:val="008E12F1"/>
    <w:rsid w:val="008E1373"/>
    <w:rsid w:val="008E18CC"/>
    <w:rsid w:val="008E2AB7"/>
    <w:rsid w:val="008E5A51"/>
    <w:rsid w:val="008E6828"/>
    <w:rsid w:val="008E6830"/>
    <w:rsid w:val="008E6B9C"/>
    <w:rsid w:val="008E6BCE"/>
    <w:rsid w:val="008F15D9"/>
    <w:rsid w:val="008F1849"/>
    <w:rsid w:val="008F220F"/>
    <w:rsid w:val="008F4AC8"/>
    <w:rsid w:val="008F5388"/>
    <w:rsid w:val="009007A7"/>
    <w:rsid w:val="00901E31"/>
    <w:rsid w:val="00902358"/>
    <w:rsid w:val="0090263E"/>
    <w:rsid w:val="009026B8"/>
    <w:rsid w:val="0090323B"/>
    <w:rsid w:val="00903259"/>
    <w:rsid w:val="00903D11"/>
    <w:rsid w:val="00903DB4"/>
    <w:rsid w:val="00903E34"/>
    <w:rsid w:val="00904E41"/>
    <w:rsid w:val="00904F6F"/>
    <w:rsid w:val="00905F7A"/>
    <w:rsid w:val="009061E6"/>
    <w:rsid w:val="00907EEF"/>
    <w:rsid w:val="0091079F"/>
    <w:rsid w:val="009132FA"/>
    <w:rsid w:val="00913768"/>
    <w:rsid w:val="009138FA"/>
    <w:rsid w:val="00914070"/>
    <w:rsid w:val="009163CD"/>
    <w:rsid w:val="009164AB"/>
    <w:rsid w:val="009173C4"/>
    <w:rsid w:val="00917A06"/>
    <w:rsid w:val="00917A22"/>
    <w:rsid w:val="00921B76"/>
    <w:rsid w:val="0092292C"/>
    <w:rsid w:val="009241F8"/>
    <w:rsid w:val="009247D4"/>
    <w:rsid w:val="00924877"/>
    <w:rsid w:val="0092489C"/>
    <w:rsid w:val="009264BB"/>
    <w:rsid w:val="009275AA"/>
    <w:rsid w:val="009276C3"/>
    <w:rsid w:val="00927A2F"/>
    <w:rsid w:val="009301B5"/>
    <w:rsid w:val="00930D6C"/>
    <w:rsid w:val="00932DC4"/>
    <w:rsid w:val="00933BC7"/>
    <w:rsid w:val="0093727D"/>
    <w:rsid w:val="00937E33"/>
    <w:rsid w:val="0094009E"/>
    <w:rsid w:val="00941554"/>
    <w:rsid w:val="00942925"/>
    <w:rsid w:val="00944751"/>
    <w:rsid w:val="009459EC"/>
    <w:rsid w:val="00946825"/>
    <w:rsid w:val="009469C8"/>
    <w:rsid w:val="00946D53"/>
    <w:rsid w:val="009472C1"/>
    <w:rsid w:val="00947FDB"/>
    <w:rsid w:val="009511A0"/>
    <w:rsid w:val="009519EE"/>
    <w:rsid w:val="00952D6C"/>
    <w:rsid w:val="009535DB"/>
    <w:rsid w:val="009536AB"/>
    <w:rsid w:val="009554F5"/>
    <w:rsid w:val="0095780D"/>
    <w:rsid w:val="009604C0"/>
    <w:rsid w:val="00960DA9"/>
    <w:rsid w:val="00961778"/>
    <w:rsid w:val="00962978"/>
    <w:rsid w:val="00963CAE"/>
    <w:rsid w:val="0096469A"/>
    <w:rsid w:val="00964700"/>
    <w:rsid w:val="0096482F"/>
    <w:rsid w:val="00964E05"/>
    <w:rsid w:val="009669FB"/>
    <w:rsid w:val="009669FF"/>
    <w:rsid w:val="00966C07"/>
    <w:rsid w:val="00967396"/>
    <w:rsid w:val="0096790B"/>
    <w:rsid w:val="00970B7C"/>
    <w:rsid w:val="00971099"/>
    <w:rsid w:val="00971D14"/>
    <w:rsid w:val="00972C92"/>
    <w:rsid w:val="00973725"/>
    <w:rsid w:val="009743B3"/>
    <w:rsid w:val="00974797"/>
    <w:rsid w:val="00974A26"/>
    <w:rsid w:val="00975209"/>
    <w:rsid w:val="009763C7"/>
    <w:rsid w:val="00976A26"/>
    <w:rsid w:val="009774D7"/>
    <w:rsid w:val="00977F85"/>
    <w:rsid w:val="00981618"/>
    <w:rsid w:val="00981951"/>
    <w:rsid w:val="00982770"/>
    <w:rsid w:val="00982F93"/>
    <w:rsid w:val="00983611"/>
    <w:rsid w:val="00983F76"/>
    <w:rsid w:val="00984330"/>
    <w:rsid w:val="009865B6"/>
    <w:rsid w:val="009867BB"/>
    <w:rsid w:val="00986FB5"/>
    <w:rsid w:val="00987412"/>
    <w:rsid w:val="00987B3A"/>
    <w:rsid w:val="0099040F"/>
    <w:rsid w:val="00992354"/>
    <w:rsid w:val="009930BB"/>
    <w:rsid w:val="00993163"/>
    <w:rsid w:val="009934AD"/>
    <w:rsid w:val="00993C89"/>
    <w:rsid w:val="0099479E"/>
    <w:rsid w:val="00995405"/>
    <w:rsid w:val="00995B7B"/>
    <w:rsid w:val="00995FB7"/>
    <w:rsid w:val="0099775B"/>
    <w:rsid w:val="009A0B57"/>
    <w:rsid w:val="009A0E3D"/>
    <w:rsid w:val="009A1045"/>
    <w:rsid w:val="009A42D6"/>
    <w:rsid w:val="009A4D8D"/>
    <w:rsid w:val="009A5407"/>
    <w:rsid w:val="009A57C1"/>
    <w:rsid w:val="009A60F5"/>
    <w:rsid w:val="009B0677"/>
    <w:rsid w:val="009B14E6"/>
    <w:rsid w:val="009B2414"/>
    <w:rsid w:val="009B267E"/>
    <w:rsid w:val="009B26FC"/>
    <w:rsid w:val="009B4671"/>
    <w:rsid w:val="009B47A4"/>
    <w:rsid w:val="009B50FD"/>
    <w:rsid w:val="009B519A"/>
    <w:rsid w:val="009B5934"/>
    <w:rsid w:val="009B6050"/>
    <w:rsid w:val="009B6A5C"/>
    <w:rsid w:val="009B72E7"/>
    <w:rsid w:val="009B7882"/>
    <w:rsid w:val="009C03B5"/>
    <w:rsid w:val="009C0EC2"/>
    <w:rsid w:val="009C1BA8"/>
    <w:rsid w:val="009C256F"/>
    <w:rsid w:val="009C3BF2"/>
    <w:rsid w:val="009C442A"/>
    <w:rsid w:val="009C57DA"/>
    <w:rsid w:val="009C59E0"/>
    <w:rsid w:val="009C5C0D"/>
    <w:rsid w:val="009C62B3"/>
    <w:rsid w:val="009C6F5D"/>
    <w:rsid w:val="009C7E2D"/>
    <w:rsid w:val="009D0F8A"/>
    <w:rsid w:val="009D167C"/>
    <w:rsid w:val="009D1995"/>
    <w:rsid w:val="009D19AF"/>
    <w:rsid w:val="009D2289"/>
    <w:rsid w:val="009D32FA"/>
    <w:rsid w:val="009D3C6B"/>
    <w:rsid w:val="009D427E"/>
    <w:rsid w:val="009D42CA"/>
    <w:rsid w:val="009D4B85"/>
    <w:rsid w:val="009D4EB7"/>
    <w:rsid w:val="009D5E3A"/>
    <w:rsid w:val="009E1681"/>
    <w:rsid w:val="009E1C5C"/>
    <w:rsid w:val="009E1D51"/>
    <w:rsid w:val="009E1D9D"/>
    <w:rsid w:val="009E2245"/>
    <w:rsid w:val="009E27C1"/>
    <w:rsid w:val="009E4BA7"/>
    <w:rsid w:val="009E5C00"/>
    <w:rsid w:val="009E6763"/>
    <w:rsid w:val="009E7F7F"/>
    <w:rsid w:val="009F04D2"/>
    <w:rsid w:val="009F09F6"/>
    <w:rsid w:val="009F141D"/>
    <w:rsid w:val="009F329F"/>
    <w:rsid w:val="009F37A6"/>
    <w:rsid w:val="009F399F"/>
    <w:rsid w:val="009F3CBD"/>
    <w:rsid w:val="009F4143"/>
    <w:rsid w:val="009F418E"/>
    <w:rsid w:val="009F4BB9"/>
    <w:rsid w:val="009F52EA"/>
    <w:rsid w:val="009F6900"/>
    <w:rsid w:val="009F7906"/>
    <w:rsid w:val="009F7A83"/>
    <w:rsid w:val="00A0112B"/>
    <w:rsid w:val="00A01202"/>
    <w:rsid w:val="00A03141"/>
    <w:rsid w:val="00A047B4"/>
    <w:rsid w:val="00A04AC2"/>
    <w:rsid w:val="00A04DDE"/>
    <w:rsid w:val="00A04F2E"/>
    <w:rsid w:val="00A067B1"/>
    <w:rsid w:val="00A06C82"/>
    <w:rsid w:val="00A06CBA"/>
    <w:rsid w:val="00A0755A"/>
    <w:rsid w:val="00A07677"/>
    <w:rsid w:val="00A07DDE"/>
    <w:rsid w:val="00A12092"/>
    <w:rsid w:val="00A122E4"/>
    <w:rsid w:val="00A1261B"/>
    <w:rsid w:val="00A12745"/>
    <w:rsid w:val="00A12A9C"/>
    <w:rsid w:val="00A135DD"/>
    <w:rsid w:val="00A138ED"/>
    <w:rsid w:val="00A13B7A"/>
    <w:rsid w:val="00A13BA2"/>
    <w:rsid w:val="00A143E7"/>
    <w:rsid w:val="00A153A3"/>
    <w:rsid w:val="00A155D9"/>
    <w:rsid w:val="00A157AB"/>
    <w:rsid w:val="00A1697F"/>
    <w:rsid w:val="00A2295A"/>
    <w:rsid w:val="00A232F0"/>
    <w:rsid w:val="00A2389C"/>
    <w:rsid w:val="00A24895"/>
    <w:rsid w:val="00A24D49"/>
    <w:rsid w:val="00A25175"/>
    <w:rsid w:val="00A263FE"/>
    <w:rsid w:val="00A264B7"/>
    <w:rsid w:val="00A27AC9"/>
    <w:rsid w:val="00A27D71"/>
    <w:rsid w:val="00A304C1"/>
    <w:rsid w:val="00A33EE2"/>
    <w:rsid w:val="00A3482A"/>
    <w:rsid w:val="00A34A9F"/>
    <w:rsid w:val="00A3633B"/>
    <w:rsid w:val="00A36DFC"/>
    <w:rsid w:val="00A37456"/>
    <w:rsid w:val="00A37562"/>
    <w:rsid w:val="00A37C97"/>
    <w:rsid w:val="00A40670"/>
    <w:rsid w:val="00A40701"/>
    <w:rsid w:val="00A41E08"/>
    <w:rsid w:val="00A4224B"/>
    <w:rsid w:val="00A4431F"/>
    <w:rsid w:val="00A45CAF"/>
    <w:rsid w:val="00A46C3D"/>
    <w:rsid w:val="00A478A4"/>
    <w:rsid w:val="00A47954"/>
    <w:rsid w:val="00A5121A"/>
    <w:rsid w:val="00A51236"/>
    <w:rsid w:val="00A52F27"/>
    <w:rsid w:val="00A53077"/>
    <w:rsid w:val="00A53DB1"/>
    <w:rsid w:val="00A54BE9"/>
    <w:rsid w:val="00A55A38"/>
    <w:rsid w:val="00A56650"/>
    <w:rsid w:val="00A57122"/>
    <w:rsid w:val="00A5754D"/>
    <w:rsid w:val="00A57D2D"/>
    <w:rsid w:val="00A60129"/>
    <w:rsid w:val="00A60BDE"/>
    <w:rsid w:val="00A619EB"/>
    <w:rsid w:val="00A61E33"/>
    <w:rsid w:val="00A61E37"/>
    <w:rsid w:val="00A61E3B"/>
    <w:rsid w:val="00A63123"/>
    <w:rsid w:val="00A64B02"/>
    <w:rsid w:val="00A67862"/>
    <w:rsid w:val="00A7040D"/>
    <w:rsid w:val="00A70974"/>
    <w:rsid w:val="00A71469"/>
    <w:rsid w:val="00A71DA0"/>
    <w:rsid w:val="00A7407D"/>
    <w:rsid w:val="00A74D21"/>
    <w:rsid w:val="00A74E30"/>
    <w:rsid w:val="00A74E93"/>
    <w:rsid w:val="00A751A9"/>
    <w:rsid w:val="00A77186"/>
    <w:rsid w:val="00A81354"/>
    <w:rsid w:val="00A81AC6"/>
    <w:rsid w:val="00A81B9F"/>
    <w:rsid w:val="00A81F35"/>
    <w:rsid w:val="00A82EFF"/>
    <w:rsid w:val="00A835C2"/>
    <w:rsid w:val="00A83D51"/>
    <w:rsid w:val="00A8410A"/>
    <w:rsid w:val="00A84608"/>
    <w:rsid w:val="00A86749"/>
    <w:rsid w:val="00A877A4"/>
    <w:rsid w:val="00A8780C"/>
    <w:rsid w:val="00A87E75"/>
    <w:rsid w:val="00A90616"/>
    <w:rsid w:val="00A920F7"/>
    <w:rsid w:val="00A94643"/>
    <w:rsid w:val="00A94B5F"/>
    <w:rsid w:val="00A9512F"/>
    <w:rsid w:val="00A95CDB"/>
    <w:rsid w:val="00A95D89"/>
    <w:rsid w:val="00A964B2"/>
    <w:rsid w:val="00A9651E"/>
    <w:rsid w:val="00A9710B"/>
    <w:rsid w:val="00A97BFB"/>
    <w:rsid w:val="00AA0631"/>
    <w:rsid w:val="00AA0A88"/>
    <w:rsid w:val="00AA1813"/>
    <w:rsid w:val="00AA21ED"/>
    <w:rsid w:val="00AA22C8"/>
    <w:rsid w:val="00AA2B8B"/>
    <w:rsid w:val="00AA39A7"/>
    <w:rsid w:val="00AA3A39"/>
    <w:rsid w:val="00AA4AC3"/>
    <w:rsid w:val="00AA4C73"/>
    <w:rsid w:val="00AA4FA7"/>
    <w:rsid w:val="00AA5E9E"/>
    <w:rsid w:val="00AA600B"/>
    <w:rsid w:val="00AA62D7"/>
    <w:rsid w:val="00AA79A4"/>
    <w:rsid w:val="00AB1A82"/>
    <w:rsid w:val="00AB2179"/>
    <w:rsid w:val="00AB229F"/>
    <w:rsid w:val="00AB3115"/>
    <w:rsid w:val="00AB3413"/>
    <w:rsid w:val="00AB475F"/>
    <w:rsid w:val="00AB548B"/>
    <w:rsid w:val="00AB5DD5"/>
    <w:rsid w:val="00AB6261"/>
    <w:rsid w:val="00AB6747"/>
    <w:rsid w:val="00AB7700"/>
    <w:rsid w:val="00AB77BC"/>
    <w:rsid w:val="00AC0BF3"/>
    <w:rsid w:val="00AC202F"/>
    <w:rsid w:val="00AC2C33"/>
    <w:rsid w:val="00AC322E"/>
    <w:rsid w:val="00AC486C"/>
    <w:rsid w:val="00AC6109"/>
    <w:rsid w:val="00AC6A78"/>
    <w:rsid w:val="00AC75E4"/>
    <w:rsid w:val="00AC7FF1"/>
    <w:rsid w:val="00AD19C1"/>
    <w:rsid w:val="00AD1A7E"/>
    <w:rsid w:val="00AD1E17"/>
    <w:rsid w:val="00AD2807"/>
    <w:rsid w:val="00AD2BE4"/>
    <w:rsid w:val="00AD2F84"/>
    <w:rsid w:val="00AD32EB"/>
    <w:rsid w:val="00AD33A3"/>
    <w:rsid w:val="00AD3437"/>
    <w:rsid w:val="00AD4003"/>
    <w:rsid w:val="00AD47CE"/>
    <w:rsid w:val="00AD4CD6"/>
    <w:rsid w:val="00AD5531"/>
    <w:rsid w:val="00AD5826"/>
    <w:rsid w:val="00AD61CD"/>
    <w:rsid w:val="00AD66C1"/>
    <w:rsid w:val="00AD684D"/>
    <w:rsid w:val="00AD6D62"/>
    <w:rsid w:val="00AD7129"/>
    <w:rsid w:val="00AD7851"/>
    <w:rsid w:val="00AD7CF8"/>
    <w:rsid w:val="00AD7D44"/>
    <w:rsid w:val="00AE1DC8"/>
    <w:rsid w:val="00AE25E8"/>
    <w:rsid w:val="00AE3679"/>
    <w:rsid w:val="00AE36CB"/>
    <w:rsid w:val="00AF0309"/>
    <w:rsid w:val="00AF1466"/>
    <w:rsid w:val="00AF1A2B"/>
    <w:rsid w:val="00AF1D6B"/>
    <w:rsid w:val="00AF1F3B"/>
    <w:rsid w:val="00AF1FD9"/>
    <w:rsid w:val="00AF2CBA"/>
    <w:rsid w:val="00AF3365"/>
    <w:rsid w:val="00AF3B2F"/>
    <w:rsid w:val="00AF4ED2"/>
    <w:rsid w:val="00AF551D"/>
    <w:rsid w:val="00AF5979"/>
    <w:rsid w:val="00AF5DA3"/>
    <w:rsid w:val="00B001DA"/>
    <w:rsid w:val="00B00683"/>
    <w:rsid w:val="00B011DB"/>
    <w:rsid w:val="00B0306C"/>
    <w:rsid w:val="00B04341"/>
    <w:rsid w:val="00B05067"/>
    <w:rsid w:val="00B06559"/>
    <w:rsid w:val="00B076EC"/>
    <w:rsid w:val="00B07AD2"/>
    <w:rsid w:val="00B07C69"/>
    <w:rsid w:val="00B1027E"/>
    <w:rsid w:val="00B10D83"/>
    <w:rsid w:val="00B1110B"/>
    <w:rsid w:val="00B117FC"/>
    <w:rsid w:val="00B1233C"/>
    <w:rsid w:val="00B12BB9"/>
    <w:rsid w:val="00B1330D"/>
    <w:rsid w:val="00B1357F"/>
    <w:rsid w:val="00B14062"/>
    <w:rsid w:val="00B14BE8"/>
    <w:rsid w:val="00B1656A"/>
    <w:rsid w:val="00B21293"/>
    <w:rsid w:val="00B2194A"/>
    <w:rsid w:val="00B226D4"/>
    <w:rsid w:val="00B231DC"/>
    <w:rsid w:val="00B23225"/>
    <w:rsid w:val="00B240C4"/>
    <w:rsid w:val="00B24F24"/>
    <w:rsid w:val="00B25377"/>
    <w:rsid w:val="00B25688"/>
    <w:rsid w:val="00B27C31"/>
    <w:rsid w:val="00B27D2F"/>
    <w:rsid w:val="00B31D1F"/>
    <w:rsid w:val="00B31F10"/>
    <w:rsid w:val="00B321B4"/>
    <w:rsid w:val="00B3244C"/>
    <w:rsid w:val="00B3406C"/>
    <w:rsid w:val="00B3503C"/>
    <w:rsid w:val="00B355C6"/>
    <w:rsid w:val="00B36933"/>
    <w:rsid w:val="00B36EDB"/>
    <w:rsid w:val="00B37198"/>
    <w:rsid w:val="00B373D8"/>
    <w:rsid w:val="00B401A7"/>
    <w:rsid w:val="00B404B3"/>
    <w:rsid w:val="00B410FA"/>
    <w:rsid w:val="00B420C9"/>
    <w:rsid w:val="00B4253A"/>
    <w:rsid w:val="00B42D26"/>
    <w:rsid w:val="00B43889"/>
    <w:rsid w:val="00B4391D"/>
    <w:rsid w:val="00B44456"/>
    <w:rsid w:val="00B467DE"/>
    <w:rsid w:val="00B46805"/>
    <w:rsid w:val="00B46D0C"/>
    <w:rsid w:val="00B501DC"/>
    <w:rsid w:val="00B503B6"/>
    <w:rsid w:val="00B50A6F"/>
    <w:rsid w:val="00B51089"/>
    <w:rsid w:val="00B517B2"/>
    <w:rsid w:val="00B51A82"/>
    <w:rsid w:val="00B51AE4"/>
    <w:rsid w:val="00B52355"/>
    <w:rsid w:val="00B52622"/>
    <w:rsid w:val="00B55AD8"/>
    <w:rsid w:val="00B55B0B"/>
    <w:rsid w:val="00B56B61"/>
    <w:rsid w:val="00B57424"/>
    <w:rsid w:val="00B575A5"/>
    <w:rsid w:val="00B57997"/>
    <w:rsid w:val="00B57E0F"/>
    <w:rsid w:val="00B57E39"/>
    <w:rsid w:val="00B60633"/>
    <w:rsid w:val="00B61A06"/>
    <w:rsid w:val="00B63153"/>
    <w:rsid w:val="00B63438"/>
    <w:rsid w:val="00B63643"/>
    <w:rsid w:val="00B63B51"/>
    <w:rsid w:val="00B640E3"/>
    <w:rsid w:val="00B640E5"/>
    <w:rsid w:val="00B641E0"/>
    <w:rsid w:val="00B6425A"/>
    <w:rsid w:val="00B6455E"/>
    <w:rsid w:val="00B647AE"/>
    <w:rsid w:val="00B64917"/>
    <w:rsid w:val="00B64DA8"/>
    <w:rsid w:val="00B66111"/>
    <w:rsid w:val="00B67153"/>
    <w:rsid w:val="00B6795A"/>
    <w:rsid w:val="00B67B05"/>
    <w:rsid w:val="00B70171"/>
    <w:rsid w:val="00B702F8"/>
    <w:rsid w:val="00B705F1"/>
    <w:rsid w:val="00B72CD7"/>
    <w:rsid w:val="00B73100"/>
    <w:rsid w:val="00B7424D"/>
    <w:rsid w:val="00B74287"/>
    <w:rsid w:val="00B7451E"/>
    <w:rsid w:val="00B751A8"/>
    <w:rsid w:val="00B7799B"/>
    <w:rsid w:val="00B8102E"/>
    <w:rsid w:val="00B81407"/>
    <w:rsid w:val="00B830A4"/>
    <w:rsid w:val="00B83291"/>
    <w:rsid w:val="00B8343F"/>
    <w:rsid w:val="00B842F6"/>
    <w:rsid w:val="00B851FD"/>
    <w:rsid w:val="00B857A6"/>
    <w:rsid w:val="00B85811"/>
    <w:rsid w:val="00B85C0F"/>
    <w:rsid w:val="00B868CC"/>
    <w:rsid w:val="00B87B64"/>
    <w:rsid w:val="00B87D90"/>
    <w:rsid w:val="00B91012"/>
    <w:rsid w:val="00B94183"/>
    <w:rsid w:val="00B94496"/>
    <w:rsid w:val="00B950D7"/>
    <w:rsid w:val="00B957B4"/>
    <w:rsid w:val="00B96017"/>
    <w:rsid w:val="00B96823"/>
    <w:rsid w:val="00B97C66"/>
    <w:rsid w:val="00BA0DAF"/>
    <w:rsid w:val="00BA16C5"/>
    <w:rsid w:val="00BA2B5D"/>
    <w:rsid w:val="00BA2DC6"/>
    <w:rsid w:val="00BA4AB3"/>
    <w:rsid w:val="00BA54CC"/>
    <w:rsid w:val="00BA5989"/>
    <w:rsid w:val="00BA65C9"/>
    <w:rsid w:val="00BA7282"/>
    <w:rsid w:val="00BA7C05"/>
    <w:rsid w:val="00BB00AB"/>
    <w:rsid w:val="00BB071C"/>
    <w:rsid w:val="00BB0773"/>
    <w:rsid w:val="00BB36AF"/>
    <w:rsid w:val="00BB3A86"/>
    <w:rsid w:val="00BB4FA4"/>
    <w:rsid w:val="00BB5C01"/>
    <w:rsid w:val="00BB65EA"/>
    <w:rsid w:val="00BB6BCD"/>
    <w:rsid w:val="00BB7779"/>
    <w:rsid w:val="00BB77DC"/>
    <w:rsid w:val="00BB77FF"/>
    <w:rsid w:val="00BB7BBF"/>
    <w:rsid w:val="00BC00E4"/>
    <w:rsid w:val="00BC0703"/>
    <w:rsid w:val="00BC0BDA"/>
    <w:rsid w:val="00BC1585"/>
    <w:rsid w:val="00BC1890"/>
    <w:rsid w:val="00BC327B"/>
    <w:rsid w:val="00BC382A"/>
    <w:rsid w:val="00BC3AF4"/>
    <w:rsid w:val="00BC4B18"/>
    <w:rsid w:val="00BC4F74"/>
    <w:rsid w:val="00BC5721"/>
    <w:rsid w:val="00BC5A5F"/>
    <w:rsid w:val="00BD0A34"/>
    <w:rsid w:val="00BD239B"/>
    <w:rsid w:val="00BD2919"/>
    <w:rsid w:val="00BD2F4B"/>
    <w:rsid w:val="00BD3372"/>
    <w:rsid w:val="00BD4F1C"/>
    <w:rsid w:val="00BD50F7"/>
    <w:rsid w:val="00BD534F"/>
    <w:rsid w:val="00BD5BBC"/>
    <w:rsid w:val="00BD6E2D"/>
    <w:rsid w:val="00BD7CE2"/>
    <w:rsid w:val="00BD7DB2"/>
    <w:rsid w:val="00BE083C"/>
    <w:rsid w:val="00BE123A"/>
    <w:rsid w:val="00BE1349"/>
    <w:rsid w:val="00BE37AC"/>
    <w:rsid w:val="00BE3BF3"/>
    <w:rsid w:val="00BE4D95"/>
    <w:rsid w:val="00BE59A0"/>
    <w:rsid w:val="00BE5F18"/>
    <w:rsid w:val="00BE728E"/>
    <w:rsid w:val="00BF0B2A"/>
    <w:rsid w:val="00BF10DB"/>
    <w:rsid w:val="00BF11C9"/>
    <w:rsid w:val="00BF1395"/>
    <w:rsid w:val="00BF1AC2"/>
    <w:rsid w:val="00BF2CCF"/>
    <w:rsid w:val="00BF2F90"/>
    <w:rsid w:val="00BF3114"/>
    <w:rsid w:val="00BF396C"/>
    <w:rsid w:val="00BF4DDA"/>
    <w:rsid w:val="00BF50A9"/>
    <w:rsid w:val="00BF78A1"/>
    <w:rsid w:val="00BF78ED"/>
    <w:rsid w:val="00C014B4"/>
    <w:rsid w:val="00C02C9D"/>
    <w:rsid w:val="00C037F5"/>
    <w:rsid w:val="00C041F4"/>
    <w:rsid w:val="00C04743"/>
    <w:rsid w:val="00C050E2"/>
    <w:rsid w:val="00C0548A"/>
    <w:rsid w:val="00C05C42"/>
    <w:rsid w:val="00C06455"/>
    <w:rsid w:val="00C06B09"/>
    <w:rsid w:val="00C0728D"/>
    <w:rsid w:val="00C07DDA"/>
    <w:rsid w:val="00C07E1F"/>
    <w:rsid w:val="00C123A0"/>
    <w:rsid w:val="00C12662"/>
    <w:rsid w:val="00C13F79"/>
    <w:rsid w:val="00C142E6"/>
    <w:rsid w:val="00C152C2"/>
    <w:rsid w:val="00C15F77"/>
    <w:rsid w:val="00C16A31"/>
    <w:rsid w:val="00C17766"/>
    <w:rsid w:val="00C17F78"/>
    <w:rsid w:val="00C20309"/>
    <w:rsid w:val="00C20CF5"/>
    <w:rsid w:val="00C21634"/>
    <w:rsid w:val="00C21B23"/>
    <w:rsid w:val="00C228B4"/>
    <w:rsid w:val="00C229DB"/>
    <w:rsid w:val="00C24733"/>
    <w:rsid w:val="00C27A37"/>
    <w:rsid w:val="00C27E2B"/>
    <w:rsid w:val="00C30B84"/>
    <w:rsid w:val="00C31436"/>
    <w:rsid w:val="00C31706"/>
    <w:rsid w:val="00C31EC9"/>
    <w:rsid w:val="00C33EF3"/>
    <w:rsid w:val="00C34681"/>
    <w:rsid w:val="00C34C1C"/>
    <w:rsid w:val="00C34FAE"/>
    <w:rsid w:val="00C35B11"/>
    <w:rsid w:val="00C37C44"/>
    <w:rsid w:val="00C410F2"/>
    <w:rsid w:val="00C41DF5"/>
    <w:rsid w:val="00C42E7D"/>
    <w:rsid w:val="00C43B00"/>
    <w:rsid w:val="00C43F41"/>
    <w:rsid w:val="00C456B4"/>
    <w:rsid w:val="00C45F32"/>
    <w:rsid w:val="00C4609C"/>
    <w:rsid w:val="00C4611A"/>
    <w:rsid w:val="00C47C64"/>
    <w:rsid w:val="00C50834"/>
    <w:rsid w:val="00C51389"/>
    <w:rsid w:val="00C523A6"/>
    <w:rsid w:val="00C52B41"/>
    <w:rsid w:val="00C52EB9"/>
    <w:rsid w:val="00C544BE"/>
    <w:rsid w:val="00C54697"/>
    <w:rsid w:val="00C559C2"/>
    <w:rsid w:val="00C568BB"/>
    <w:rsid w:val="00C572B9"/>
    <w:rsid w:val="00C574C3"/>
    <w:rsid w:val="00C6015B"/>
    <w:rsid w:val="00C60878"/>
    <w:rsid w:val="00C6128A"/>
    <w:rsid w:val="00C61581"/>
    <w:rsid w:val="00C635FC"/>
    <w:rsid w:val="00C63970"/>
    <w:rsid w:val="00C64566"/>
    <w:rsid w:val="00C64665"/>
    <w:rsid w:val="00C65AFC"/>
    <w:rsid w:val="00C65EE0"/>
    <w:rsid w:val="00C66682"/>
    <w:rsid w:val="00C66A6D"/>
    <w:rsid w:val="00C70EC5"/>
    <w:rsid w:val="00C71BEA"/>
    <w:rsid w:val="00C72AA5"/>
    <w:rsid w:val="00C72CA4"/>
    <w:rsid w:val="00C73F6F"/>
    <w:rsid w:val="00C75DE0"/>
    <w:rsid w:val="00C7630A"/>
    <w:rsid w:val="00C76AE5"/>
    <w:rsid w:val="00C7735B"/>
    <w:rsid w:val="00C778BD"/>
    <w:rsid w:val="00C80E4D"/>
    <w:rsid w:val="00C813F1"/>
    <w:rsid w:val="00C82958"/>
    <w:rsid w:val="00C82BF1"/>
    <w:rsid w:val="00C84957"/>
    <w:rsid w:val="00C84ACC"/>
    <w:rsid w:val="00C85181"/>
    <w:rsid w:val="00C8646F"/>
    <w:rsid w:val="00C87F1C"/>
    <w:rsid w:val="00C914BA"/>
    <w:rsid w:val="00C917F1"/>
    <w:rsid w:val="00C91A16"/>
    <w:rsid w:val="00C94A16"/>
    <w:rsid w:val="00C96E58"/>
    <w:rsid w:val="00C97B21"/>
    <w:rsid w:val="00C97B66"/>
    <w:rsid w:val="00CA057E"/>
    <w:rsid w:val="00CA1287"/>
    <w:rsid w:val="00CA1920"/>
    <w:rsid w:val="00CA2376"/>
    <w:rsid w:val="00CA31EB"/>
    <w:rsid w:val="00CA4169"/>
    <w:rsid w:val="00CA589C"/>
    <w:rsid w:val="00CB0281"/>
    <w:rsid w:val="00CB056D"/>
    <w:rsid w:val="00CB09DF"/>
    <w:rsid w:val="00CB0DDB"/>
    <w:rsid w:val="00CB0F33"/>
    <w:rsid w:val="00CB209E"/>
    <w:rsid w:val="00CB2198"/>
    <w:rsid w:val="00CB3080"/>
    <w:rsid w:val="00CB315B"/>
    <w:rsid w:val="00CB3209"/>
    <w:rsid w:val="00CB3C8E"/>
    <w:rsid w:val="00CB49B3"/>
    <w:rsid w:val="00CB4A18"/>
    <w:rsid w:val="00CB5B44"/>
    <w:rsid w:val="00CB5D26"/>
    <w:rsid w:val="00CB66D2"/>
    <w:rsid w:val="00CB6B05"/>
    <w:rsid w:val="00CB6EC2"/>
    <w:rsid w:val="00CB6EC4"/>
    <w:rsid w:val="00CB6ED2"/>
    <w:rsid w:val="00CB7E05"/>
    <w:rsid w:val="00CC2487"/>
    <w:rsid w:val="00CC2E9A"/>
    <w:rsid w:val="00CC3995"/>
    <w:rsid w:val="00CC4F8E"/>
    <w:rsid w:val="00CC5519"/>
    <w:rsid w:val="00CC6FD7"/>
    <w:rsid w:val="00CC7214"/>
    <w:rsid w:val="00CC73C4"/>
    <w:rsid w:val="00CD072A"/>
    <w:rsid w:val="00CD0CDF"/>
    <w:rsid w:val="00CD12B1"/>
    <w:rsid w:val="00CD2B72"/>
    <w:rsid w:val="00CD44D7"/>
    <w:rsid w:val="00CD493C"/>
    <w:rsid w:val="00CD505C"/>
    <w:rsid w:val="00CD528F"/>
    <w:rsid w:val="00CD6123"/>
    <w:rsid w:val="00CD7D07"/>
    <w:rsid w:val="00CD7D78"/>
    <w:rsid w:val="00CE031E"/>
    <w:rsid w:val="00CE070C"/>
    <w:rsid w:val="00CE1662"/>
    <w:rsid w:val="00CE21BC"/>
    <w:rsid w:val="00CE21DA"/>
    <w:rsid w:val="00CE223F"/>
    <w:rsid w:val="00CE26F8"/>
    <w:rsid w:val="00CE3E44"/>
    <w:rsid w:val="00CE4122"/>
    <w:rsid w:val="00CE5D7C"/>
    <w:rsid w:val="00CE6009"/>
    <w:rsid w:val="00CE64B7"/>
    <w:rsid w:val="00CE66B4"/>
    <w:rsid w:val="00CE6D88"/>
    <w:rsid w:val="00CF07EF"/>
    <w:rsid w:val="00CF0AC3"/>
    <w:rsid w:val="00CF2267"/>
    <w:rsid w:val="00CF2512"/>
    <w:rsid w:val="00CF2694"/>
    <w:rsid w:val="00CF2D0E"/>
    <w:rsid w:val="00CF30FA"/>
    <w:rsid w:val="00CF3AC1"/>
    <w:rsid w:val="00CF429B"/>
    <w:rsid w:val="00CF4477"/>
    <w:rsid w:val="00CF45FB"/>
    <w:rsid w:val="00CF46AD"/>
    <w:rsid w:val="00CF4841"/>
    <w:rsid w:val="00CF59D4"/>
    <w:rsid w:val="00CF6B00"/>
    <w:rsid w:val="00CF7931"/>
    <w:rsid w:val="00CF7C24"/>
    <w:rsid w:val="00D00B78"/>
    <w:rsid w:val="00D01466"/>
    <w:rsid w:val="00D01B7A"/>
    <w:rsid w:val="00D02104"/>
    <w:rsid w:val="00D0239E"/>
    <w:rsid w:val="00D02ED3"/>
    <w:rsid w:val="00D0370B"/>
    <w:rsid w:val="00D03C45"/>
    <w:rsid w:val="00D05B18"/>
    <w:rsid w:val="00D06F38"/>
    <w:rsid w:val="00D07091"/>
    <w:rsid w:val="00D07CBE"/>
    <w:rsid w:val="00D1016C"/>
    <w:rsid w:val="00D10663"/>
    <w:rsid w:val="00D114DF"/>
    <w:rsid w:val="00D127FF"/>
    <w:rsid w:val="00D12846"/>
    <w:rsid w:val="00D128EA"/>
    <w:rsid w:val="00D12CD5"/>
    <w:rsid w:val="00D13330"/>
    <w:rsid w:val="00D138C0"/>
    <w:rsid w:val="00D1478B"/>
    <w:rsid w:val="00D15D2C"/>
    <w:rsid w:val="00D171BC"/>
    <w:rsid w:val="00D1751E"/>
    <w:rsid w:val="00D17C98"/>
    <w:rsid w:val="00D20763"/>
    <w:rsid w:val="00D2165D"/>
    <w:rsid w:val="00D227FD"/>
    <w:rsid w:val="00D22B5E"/>
    <w:rsid w:val="00D233AC"/>
    <w:rsid w:val="00D23E6E"/>
    <w:rsid w:val="00D25324"/>
    <w:rsid w:val="00D2635C"/>
    <w:rsid w:val="00D26981"/>
    <w:rsid w:val="00D2729F"/>
    <w:rsid w:val="00D27927"/>
    <w:rsid w:val="00D306E7"/>
    <w:rsid w:val="00D30927"/>
    <w:rsid w:val="00D30E5D"/>
    <w:rsid w:val="00D3104B"/>
    <w:rsid w:val="00D316E6"/>
    <w:rsid w:val="00D319A3"/>
    <w:rsid w:val="00D31A8F"/>
    <w:rsid w:val="00D3250D"/>
    <w:rsid w:val="00D3266A"/>
    <w:rsid w:val="00D32A35"/>
    <w:rsid w:val="00D34EFC"/>
    <w:rsid w:val="00D34F59"/>
    <w:rsid w:val="00D375B0"/>
    <w:rsid w:val="00D37AA2"/>
    <w:rsid w:val="00D40A0D"/>
    <w:rsid w:val="00D41D71"/>
    <w:rsid w:val="00D4470A"/>
    <w:rsid w:val="00D44FCE"/>
    <w:rsid w:val="00D44FDF"/>
    <w:rsid w:val="00D45144"/>
    <w:rsid w:val="00D4586B"/>
    <w:rsid w:val="00D45F6A"/>
    <w:rsid w:val="00D46078"/>
    <w:rsid w:val="00D47237"/>
    <w:rsid w:val="00D4726A"/>
    <w:rsid w:val="00D47274"/>
    <w:rsid w:val="00D472AD"/>
    <w:rsid w:val="00D51066"/>
    <w:rsid w:val="00D513BC"/>
    <w:rsid w:val="00D513BF"/>
    <w:rsid w:val="00D51542"/>
    <w:rsid w:val="00D51AAD"/>
    <w:rsid w:val="00D52980"/>
    <w:rsid w:val="00D52D22"/>
    <w:rsid w:val="00D5355E"/>
    <w:rsid w:val="00D54647"/>
    <w:rsid w:val="00D5488E"/>
    <w:rsid w:val="00D56181"/>
    <w:rsid w:val="00D563BF"/>
    <w:rsid w:val="00D567F7"/>
    <w:rsid w:val="00D56B0A"/>
    <w:rsid w:val="00D56C4E"/>
    <w:rsid w:val="00D6334C"/>
    <w:rsid w:val="00D654CC"/>
    <w:rsid w:val="00D6572D"/>
    <w:rsid w:val="00D65B80"/>
    <w:rsid w:val="00D676B8"/>
    <w:rsid w:val="00D67D9C"/>
    <w:rsid w:val="00D701A0"/>
    <w:rsid w:val="00D7190E"/>
    <w:rsid w:val="00D72084"/>
    <w:rsid w:val="00D726A7"/>
    <w:rsid w:val="00D72C61"/>
    <w:rsid w:val="00D74A3B"/>
    <w:rsid w:val="00D74D5A"/>
    <w:rsid w:val="00D75E48"/>
    <w:rsid w:val="00D75EFD"/>
    <w:rsid w:val="00D763AF"/>
    <w:rsid w:val="00D76A54"/>
    <w:rsid w:val="00D76AAA"/>
    <w:rsid w:val="00D76B31"/>
    <w:rsid w:val="00D76C96"/>
    <w:rsid w:val="00D771CE"/>
    <w:rsid w:val="00D77420"/>
    <w:rsid w:val="00D77748"/>
    <w:rsid w:val="00D77B10"/>
    <w:rsid w:val="00D80F08"/>
    <w:rsid w:val="00D8130A"/>
    <w:rsid w:val="00D81FCB"/>
    <w:rsid w:val="00D82ABB"/>
    <w:rsid w:val="00D836C1"/>
    <w:rsid w:val="00D83896"/>
    <w:rsid w:val="00D83C54"/>
    <w:rsid w:val="00D83DD1"/>
    <w:rsid w:val="00D84A30"/>
    <w:rsid w:val="00D87BD2"/>
    <w:rsid w:val="00D9085A"/>
    <w:rsid w:val="00D91FC5"/>
    <w:rsid w:val="00D94081"/>
    <w:rsid w:val="00D9664D"/>
    <w:rsid w:val="00DA0197"/>
    <w:rsid w:val="00DA01A3"/>
    <w:rsid w:val="00DA02D1"/>
    <w:rsid w:val="00DA1108"/>
    <w:rsid w:val="00DA2383"/>
    <w:rsid w:val="00DA2A7A"/>
    <w:rsid w:val="00DA4C91"/>
    <w:rsid w:val="00DA5001"/>
    <w:rsid w:val="00DA59D8"/>
    <w:rsid w:val="00DA627F"/>
    <w:rsid w:val="00DA62A0"/>
    <w:rsid w:val="00DA66A8"/>
    <w:rsid w:val="00DB0EFD"/>
    <w:rsid w:val="00DB1804"/>
    <w:rsid w:val="00DB43D3"/>
    <w:rsid w:val="00DB5ACB"/>
    <w:rsid w:val="00DB7A9E"/>
    <w:rsid w:val="00DB7F18"/>
    <w:rsid w:val="00DC0236"/>
    <w:rsid w:val="00DC081F"/>
    <w:rsid w:val="00DC3ECB"/>
    <w:rsid w:val="00DC4754"/>
    <w:rsid w:val="00DC691D"/>
    <w:rsid w:val="00DC75FF"/>
    <w:rsid w:val="00DC77D7"/>
    <w:rsid w:val="00DC78AF"/>
    <w:rsid w:val="00DC7ED6"/>
    <w:rsid w:val="00DD0287"/>
    <w:rsid w:val="00DD029E"/>
    <w:rsid w:val="00DD0403"/>
    <w:rsid w:val="00DD10B2"/>
    <w:rsid w:val="00DD1543"/>
    <w:rsid w:val="00DD2582"/>
    <w:rsid w:val="00DD38F8"/>
    <w:rsid w:val="00DD587B"/>
    <w:rsid w:val="00DD5A40"/>
    <w:rsid w:val="00DD677D"/>
    <w:rsid w:val="00DD72DC"/>
    <w:rsid w:val="00DD78D5"/>
    <w:rsid w:val="00DE24D7"/>
    <w:rsid w:val="00DE3327"/>
    <w:rsid w:val="00DE3466"/>
    <w:rsid w:val="00DE465B"/>
    <w:rsid w:val="00DE5B42"/>
    <w:rsid w:val="00DE6CCA"/>
    <w:rsid w:val="00DE72C7"/>
    <w:rsid w:val="00DF05F1"/>
    <w:rsid w:val="00DF0618"/>
    <w:rsid w:val="00DF092A"/>
    <w:rsid w:val="00DF19D4"/>
    <w:rsid w:val="00DF2E53"/>
    <w:rsid w:val="00DF3B97"/>
    <w:rsid w:val="00DF3DC9"/>
    <w:rsid w:val="00DF4C19"/>
    <w:rsid w:val="00DF5127"/>
    <w:rsid w:val="00DF5E0F"/>
    <w:rsid w:val="00DF5FDC"/>
    <w:rsid w:val="00DF600E"/>
    <w:rsid w:val="00DF6EBE"/>
    <w:rsid w:val="00DF73E6"/>
    <w:rsid w:val="00E0026F"/>
    <w:rsid w:val="00E00FE9"/>
    <w:rsid w:val="00E02369"/>
    <w:rsid w:val="00E02E27"/>
    <w:rsid w:val="00E046AE"/>
    <w:rsid w:val="00E04B26"/>
    <w:rsid w:val="00E0502A"/>
    <w:rsid w:val="00E0674C"/>
    <w:rsid w:val="00E07C68"/>
    <w:rsid w:val="00E07FF1"/>
    <w:rsid w:val="00E100F3"/>
    <w:rsid w:val="00E1033A"/>
    <w:rsid w:val="00E1173A"/>
    <w:rsid w:val="00E11B0F"/>
    <w:rsid w:val="00E1266E"/>
    <w:rsid w:val="00E1293E"/>
    <w:rsid w:val="00E1441D"/>
    <w:rsid w:val="00E1548E"/>
    <w:rsid w:val="00E15494"/>
    <w:rsid w:val="00E155D2"/>
    <w:rsid w:val="00E15761"/>
    <w:rsid w:val="00E160E8"/>
    <w:rsid w:val="00E162B2"/>
    <w:rsid w:val="00E172EC"/>
    <w:rsid w:val="00E201E3"/>
    <w:rsid w:val="00E21373"/>
    <w:rsid w:val="00E247BF"/>
    <w:rsid w:val="00E249D4"/>
    <w:rsid w:val="00E2521A"/>
    <w:rsid w:val="00E258B7"/>
    <w:rsid w:val="00E2652E"/>
    <w:rsid w:val="00E26F88"/>
    <w:rsid w:val="00E30370"/>
    <w:rsid w:val="00E31427"/>
    <w:rsid w:val="00E3192F"/>
    <w:rsid w:val="00E32298"/>
    <w:rsid w:val="00E32CAB"/>
    <w:rsid w:val="00E33D6D"/>
    <w:rsid w:val="00E35C06"/>
    <w:rsid w:val="00E3773E"/>
    <w:rsid w:val="00E40022"/>
    <w:rsid w:val="00E40B81"/>
    <w:rsid w:val="00E42177"/>
    <w:rsid w:val="00E440ED"/>
    <w:rsid w:val="00E45298"/>
    <w:rsid w:val="00E4637B"/>
    <w:rsid w:val="00E464F6"/>
    <w:rsid w:val="00E46F4A"/>
    <w:rsid w:val="00E47594"/>
    <w:rsid w:val="00E51C9C"/>
    <w:rsid w:val="00E55D18"/>
    <w:rsid w:val="00E55DB0"/>
    <w:rsid w:val="00E56290"/>
    <w:rsid w:val="00E56C70"/>
    <w:rsid w:val="00E56EED"/>
    <w:rsid w:val="00E61DB6"/>
    <w:rsid w:val="00E62972"/>
    <w:rsid w:val="00E62B4C"/>
    <w:rsid w:val="00E62B52"/>
    <w:rsid w:val="00E63A7B"/>
    <w:rsid w:val="00E650D1"/>
    <w:rsid w:val="00E65587"/>
    <w:rsid w:val="00E657F9"/>
    <w:rsid w:val="00E70D8C"/>
    <w:rsid w:val="00E7142C"/>
    <w:rsid w:val="00E7212F"/>
    <w:rsid w:val="00E72834"/>
    <w:rsid w:val="00E73152"/>
    <w:rsid w:val="00E732AC"/>
    <w:rsid w:val="00E734F3"/>
    <w:rsid w:val="00E74572"/>
    <w:rsid w:val="00E749D4"/>
    <w:rsid w:val="00E75285"/>
    <w:rsid w:val="00E75D78"/>
    <w:rsid w:val="00E763CE"/>
    <w:rsid w:val="00E77665"/>
    <w:rsid w:val="00E776A9"/>
    <w:rsid w:val="00E80087"/>
    <w:rsid w:val="00E80324"/>
    <w:rsid w:val="00E804F2"/>
    <w:rsid w:val="00E80F3F"/>
    <w:rsid w:val="00E80FEA"/>
    <w:rsid w:val="00E816C7"/>
    <w:rsid w:val="00E81DD1"/>
    <w:rsid w:val="00E8235A"/>
    <w:rsid w:val="00E83B5D"/>
    <w:rsid w:val="00E83C67"/>
    <w:rsid w:val="00E840E9"/>
    <w:rsid w:val="00E84CAE"/>
    <w:rsid w:val="00E853E7"/>
    <w:rsid w:val="00E8594B"/>
    <w:rsid w:val="00E859EC"/>
    <w:rsid w:val="00E85E24"/>
    <w:rsid w:val="00E868A8"/>
    <w:rsid w:val="00E87CC7"/>
    <w:rsid w:val="00E90D76"/>
    <w:rsid w:val="00E90FD7"/>
    <w:rsid w:val="00E9179B"/>
    <w:rsid w:val="00E917F0"/>
    <w:rsid w:val="00E91DE6"/>
    <w:rsid w:val="00E92758"/>
    <w:rsid w:val="00E94B98"/>
    <w:rsid w:val="00E96CD7"/>
    <w:rsid w:val="00EA0642"/>
    <w:rsid w:val="00EA1B58"/>
    <w:rsid w:val="00EA1CD5"/>
    <w:rsid w:val="00EA1E7A"/>
    <w:rsid w:val="00EA29C0"/>
    <w:rsid w:val="00EA29C4"/>
    <w:rsid w:val="00EA3128"/>
    <w:rsid w:val="00EA3794"/>
    <w:rsid w:val="00EA3C25"/>
    <w:rsid w:val="00EA4317"/>
    <w:rsid w:val="00EA477D"/>
    <w:rsid w:val="00EA56C7"/>
    <w:rsid w:val="00EA5DC1"/>
    <w:rsid w:val="00EA6B4F"/>
    <w:rsid w:val="00EA6C2E"/>
    <w:rsid w:val="00EB03AA"/>
    <w:rsid w:val="00EB04C3"/>
    <w:rsid w:val="00EB0AB4"/>
    <w:rsid w:val="00EB18A0"/>
    <w:rsid w:val="00EB1AEA"/>
    <w:rsid w:val="00EB201E"/>
    <w:rsid w:val="00EB2680"/>
    <w:rsid w:val="00EB3D93"/>
    <w:rsid w:val="00EB3E1D"/>
    <w:rsid w:val="00EB47B6"/>
    <w:rsid w:val="00EB4B49"/>
    <w:rsid w:val="00EB54E1"/>
    <w:rsid w:val="00EB58DF"/>
    <w:rsid w:val="00EB5C3E"/>
    <w:rsid w:val="00EB6177"/>
    <w:rsid w:val="00EB7315"/>
    <w:rsid w:val="00EC0100"/>
    <w:rsid w:val="00EC0F73"/>
    <w:rsid w:val="00EC1408"/>
    <w:rsid w:val="00EC22D3"/>
    <w:rsid w:val="00EC465E"/>
    <w:rsid w:val="00EC5469"/>
    <w:rsid w:val="00EC5B7A"/>
    <w:rsid w:val="00EC7F69"/>
    <w:rsid w:val="00ED0300"/>
    <w:rsid w:val="00ED1C7E"/>
    <w:rsid w:val="00ED22A9"/>
    <w:rsid w:val="00ED377C"/>
    <w:rsid w:val="00ED472C"/>
    <w:rsid w:val="00ED4C76"/>
    <w:rsid w:val="00ED4D9F"/>
    <w:rsid w:val="00ED57A6"/>
    <w:rsid w:val="00ED6657"/>
    <w:rsid w:val="00ED69B2"/>
    <w:rsid w:val="00EE0111"/>
    <w:rsid w:val="00EE0B93"/>
    <w:rsid w:val="00EE0C6F"/>
    <w:rsid w:val="00EE1827"/>
    <w:rsid w:val="00EE599F"/>
    <w:rsid w:val="00EF0F15"/>
    <w:rsid w:val="00EF21FC"/>
    <w:rsid w:val="00EF263C"/>
    <w:rsid w:val="00EF2901"/>
    <w:rsid w:val="00EF33C0"/>
    <w:rsid w:val="00EF3B2E"/>
    <w:rsid w:val="00EF3E10"/>
    <w:rsid w:val="00EF42D2"/>
    <w:rsid w:val="00EF43A1"/>
    <w:rsid w:val="00EF446F"/>
    <w:rsid w:val="00EF4F55"/>
    <w:rsid w:val="00EF510F"/>
    <w:rsid w:val="00EF5AFE"/>
    <w:rsid w:val="00EF6D5E"/>
    <w:rsid w:val="00EF7BD2"/>
    <w:rsid w:val="00F006C3"/>
    <w:rsid w:val="00F00A97"/>
    <w:rsid w:val="00F02BF0"/>
    <w:rsid w:val="00F0719E"/>
    <w:rsid w:val="00F10661"/>
    <w:rsid w:val="00F10832"/>
    <w:rsid w:val="00F110A0"/>
    <w:rsid w:val="00F11587"/>
    <w:rsid w:val="00F11FC0"/>
    <w:rsid w:val="00F123CB"/>
    <w:rsid w:val="00F13DB1"/>
    <w:rsid w:val="00F14F7F"/>
    <w:rsid w:val="00F15800"/>
    <w:rsid w:val="00F15E96"/>
    <w:rsid w:val="00F163A1"/>
    <w:rsid w:val="00F164F7"/>
    <w:rsid w:val="00F16964"/>
    <w:rsid w:val="00F16C38"/>
    <w:rsid w:val="00F204B1"/>
    <w:rsid w:val="00F214EA"/>
    <w:rsid w:val="00F219BF"/>
    <w:rsid w:val="00F21F4A"/>
    <w:rsid w:val="00F22296"/>
    <w:rsid w:val="00F236E5"/>
    <w:rsid w:val="00F23FC6"/>
    <w:rsid w:val="00F245E9"/>
    <w:rsid w:val="00F24D4B"/>
    <w:rsid w:val="00F2547B"/>
    <w:rsid w:val="00F25CF0"/>
    <w:rsid w:val="00F266C5"/>
    <w:rsid w:val="00F267BA"/>
    <w:rsid w:val="00F302AD"/>
    <w:rsid w:val="00F33170"/>
    <w:rsid w:val="00F33914"/>
    <w:rsid w:val="00F339F5"/>
    <w:rsid w:val="00F351E7"/>
    <w:rsid w:val="00F351FB"/>
    <w:rsid w:val="00F35792"/>
    <w:rsid w:val="00F3696E"/>
    <w:rsid w:val="00F36BF2"/>
    <w:rsid w:val="00F36DCA"/>
    <w:rsid w:val="00F40221"/>
    <w:rsid w:val="00F41BA3"/>
    <w:rsid w:val="00F4211A"/>
    <w:rsid w:val="00F42501"/>
    <w:rsid w:val="00F43118"/>
    <w:rsid w:val="00F4314E"/>
    <w:rsid w:val="00F44BE5"/>
    <w:rsid w:val="00F45F7F"/>
    <w:rsid w:val="00F46C37"/>
    <w:rsid w:val="00F47625"/>
    <w:rsid w:val="00F50F89"/>
    <w:rsid w:val="00F51085"/>
    <w:rsid w:val="00F51254"/>
    <w:rsid w:val="00F51C92"/>
    <w:rsid w:val="00F5235D"/>
    <w:rsid w:val="00F55313"/>
    <w:rsid w:val="00F5599E"/>
    <w:rsid w:val="00F559C4"/>
    <w:rsid w:val="00F56259"/>
    <w:rsid w:val="00F5625B"/>
    <w:rsid w:val="00F5687D"/>
    <w:rsid w:val="00F57656"/>
    <w:rsid w:val="00F579BB"/>
    <w:rsid w:val="00F57A6B"/>
    <w:rsid w:val="00F6179B"/>
    <w:rsid w:val="00F62349"/>
    <w:rsid w:val="00F6267E"/>
    <w:rsid w:val="00F63A7A"/>
    <w:rsid w:val="00F63ED3"/>
    <w:rsid w:val="00F668AA"/>
    <w:rsid w:val="00F66E2F"/>
    <w:rsid w:val="00F673F4"/>
    <w:rsid w:val="00F70713"/>
    <w:rsid w:val="00F70996"/>
    <w:rsid w:val="00F7129D"/>
    <w:rsid w:val="00F71F42"/>
    <w:rsid w:val="00F72DFD"/>
    <w:rsid w:val="00F72E7D"/>
    <w:rsid w:val="00F73B35"/>
    <w:rsid w:val="00F743F1"/>
    <w:rsid w:val="00F74F73"/>
    <w:rsid w:val="00F75560"/>
    <w:rsid w:val="00F75F69"/>
    <w:rsid w:val="00F76533"/>
    <w:rsid w:val="00F767DF"/>
    <w:rsid w:val="00F76A1C"/>
    <w:rsid w:val="00F77CDF"/>
    <w:rsid w:val="00F8008D"/>
    <w:rsid w:val="00F80631"/>
    <w:rsid w:val="00F81379"/>
    <w:rsid w:val="00F816AD"/>
    <w:rsid w:val="00F82568"/>
    <w:rsid w:val="00F83348"/>
    <w:rsid w:val="00F84586"/>
    <w:rsid w:val="00F850D7"/>
    <w:rsid w:val="00F85173"/>
    <w:rsid w:val="00F85606"/>
    <w:rsid w:val="00F86434"/>
    <w:rsid w:val="00F86521"/>
    <w:rsid w:val="00F90C32"/>
    <w:rsid w:val="00F912A4"/>
    <w:rsid w:val="00F92017"/>
    <w:rsid w:val="00F9395C"/>
    <w:rsid w:val="00F93BAE"/>
    <w:rsid w:val="00F95405"/>
    <w:rsid w:val="00F9610C"/>
    <w:rsid w:val="00FA07ED"/>
    <w:rsid w:val="00FA15CC"/>
    <w:rsid w:val="00FA20FE"/>
    <w:rsid w:val="00FA262A"/>
    <w:rsid w:val="00FA4B1C"/>
    <w:rsid w:val="00FA5029"/>
    <w:rsid w:val="00FA52CD"/>
    <w:rsid w:val="00FA5888"/>
    <w:rsid w:val="00FA5D65"/>
    <w:rsid w:val="00FA680C"/>
    <w:rsid w:val="00FA6C09"/>
    <w:rsid w:val="00FA6D2E"/>
    <w:rsid w:val="00FB06C2"/>
    <w:rsid w:val="00FB0B76"/>
    <w:rsid w:val="00FB0E56"/>
    <w:rsid w:val="00FB0F5F"/>
    <w:rsid w:val="00FB1548"/>
    <w:rsid w:val="00FB31F1"/>
    <w:rsid w:val="00FB3723"/>
    <w:rsid w:val="00FB4141"/>
    <w:rsid w:val="00FB4B2F"/>
    <w:rsid w:val="00FB5AC7"/>
    <w:rsid w:val="00FB7728"/>
    <w:rsid w:val="00FC12BD"/>
    <w:rsid w:val="00FC1B16"/>
    <w:rsid w:val="00FC281E"/>
    <w:rsid w:val="00FC33E3"/>
    <w:rsid w:val="00FC36FA"/>
    <w:rsid w:val="00FC5691"/>
    <w:rsid w:val="00FC584B"/>
    <w:rsid w:val="00FC5E01"/>
    <w:rsid w:val="00FC6059"/>
    <w:rsid w:val="00FC63FA"/>
    <w:rsid w:val="00FC66F6"/>
    <w:rsid w:val="00FC7111"/>
    <w:rsid w:val="00FC7AA1"/>
    <w:rsid w:val="00FD07C4"/>
    <w:rsid w:val="00FD0C8A"/>
    <w:rsid w:val="00FD10B4"/>
    <w:rsid w:val="00FD12F1"/>
    <w:rsid w:val="00FD1712"/>
    <w:rsid w:val="00FD1B2B"/>
    <w:rsid w:val="00FD2540"/>
    <w:rsid w:val="00FD2CFB"/>
    <w:rsid w:val="00FD2D94"/>
    <w:rsid w:val="00FD3308"/>
    <w:rsid w:val="00FD4C1F"/>
    <w:rsid w:val="00FD4F02"/>
    <w:rsid w:val="00FD74BD"/>
    <w:rsid w:val="00FE10EB"/>
    <w:rsid w:val="00FE12AC"/>
    <w:rsid w:val="00FE1ACE"/>
    <w:rsid w:val="00FE1F2B"/>
    <w:rsid w:val="00FE20FD"/>
    <w:rsid w:val="00FE2172"/>
    <w:rsid w:val="00FE2309"/>
    <w:rsid w:val="00FE2D61"/>
    <w:rsid w:val="00FE3517"/>
    <w:rsid w:val="00FE3E39"/>
    <w:rsid w:val="00FE4983"/>
    <w:rsid w:val="00FE4B54"/>
    <w:rsid w:val="00FE4CD8"/>
    <w:rsid w:val="00FE5EEA"/>
    <w:rsid w:val="00FE6215"/>
    <w:rsid w:val="00FE6863"/>
    <w:rsid w:val="00FE7A88"/>
    <w:rsid w:val="00FF096D"/>
    <w:rsid w:val="00FF0A75"/>
    <w:rsid w:val="00FF0B8A"/>
    <w:rsid w:val="00FF12F8"/>
    <w:rsid w:val="00FF178E"/>
    <w:rsid w:val="00FF18E8"/>
    <w:rsid w:val="00FF1C4D"/>
    <w:rsid w:val="00FF21B6"/>
    <w:rsid w:val="00FF2372"/>
    <w:rsid w:val="00FF2D63"/>
    <w:rsid w:val="00FF3276"/>
    <w:rsid w:val="00FF4538"/>
    <w:rsid w:val="00FF519F"/>
    <w:rsid w:val="00FF624D"/>
    <w:rsid w:val="00FF7D6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D201D1"/>
  <w15:docId w15:val="{3934A83F-B26C-41B6-B2A1-6E6ED843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C4F"/>
    <w:rPr>
      <w:lang w:val="en-GB"/>
    </w:rPr>
  </w:style>
  <w:style w:type="paragraph" w:styleId="Heading1">
    <w:name w:val="heading 1"/>
    <w:basedOn w:val="Normal"/>
    <w:next w:val="Normal"/>
    <w:link w:val="Heading1Char"/>
    <w:uiPriority w:val="9"/>
    <w:qFormat/>
    <w:rsid w:val="00A143E7"/>
    <w:pPr>
      <w:numPr>
        <w:numId w:val="17"/>
      </w:numPr>
      <w:spacing w:before="480" w:after="0"/>
      <w:contextualSpacing/>
      <w:outlineLvl w:val="0"/>
    </w:pPr>
    <w:rPr>
      <w:rFonts w:ascii="Times New Roman" w:eastAsiaTheme="majorEastAsia" w:hAnsi="Times New Roman" w:cs="Times New Roman"/>
      <w:b/>
      <w:bCs/>
      <w:sz w:val="28"/>
      <w:szCs w:val="28"/>
      <w:lang w:eastAsia="ro-RO"/>
    </w:rPr>
  </w:style>
  <w:style w:type="paragraph" w:styleId="Heading2">
    <w:name w:val="heading 2"/>
    <w:basedOn w:val="Normal"/>
    <w:next w:val="Normal"/>
    <w:link w:val="Heading2Char"/>
    <w:uiPriority w:val="9"/>
    <w:unhideWhenUsed/>
    <w:qFormat/>
    <w:rsid w:val="00D563BF"/>
    <w:pPr>
      <w:numPr>
        <w:ilvl w:val="1"/>
        <w:numId w:val="17"/>
      </w:numPr>
      <w:spacing w:before="360" w:after="240"/>
      <w:ind w:left="578" w:hanging="578"/>
      <w:outlineLvl w:val="1"/>
    </w:pPr>
    <w:rPr>
      <w:rFonts w:ascii="Times New Roman" w:eastAsiaTheme="majorEastAsia" w:hAnsi="Times New Roman" w:cs="Times New Roman"/>
      <w:b/>
      <w:bCs/>
      <w:sz w:val="24"/>
      <w:szCs w:val="26"/>
      <w:lang w:eastAsia="ro-RO"/>
    </w:rPr>
  </w:style>
  <w:style w:type="paragraph" w:styleId="Heading3">
    <w:name w:val="heading 3"/>
    <w:basedOn w:val="Normal"/>
    <w:next w:val="Normal"/>
    <w:link w:val="Heading3Char"/>
    <w:uiPriority w:val="9"/>
    <w:unhideWhenUsed/>
    <w:qFormat/>
    <w:rsid w:val="00A143E7"/>
    <w:pPr>
      <w:numPr>
        <w:ilvl w:val="2"/>
        <w:numId w:val="17"/>
      </w:numPr>
      <w:spacing w:before="200" w:after="0" w:line="271" w:lineRule="auto"/>
      <w:outlineLvl w:val="2"/>
    </w:pPr>
    <w:rPr>
      <w:rFonts w:ascii="Times New Roman" w:eastAsiaTheme="majorEastAsia" w:hAnsi="Times New Roman" w:cs="Times New Roman"/>
      <w:b/>
      <w:bCs/>
      <w:sz w:val="24"/>
      <w:lang w:eastAsia="ro-RO"/>
    </w:rPr>
  </w:style>
  <w:style w:type="paragraph" w:styleId="Heading4">
    <w:name w:val="heading 4"/>
    <w:basedOn w:val="Normal"/>
    <w:next w:val="Normal"/>
    <w:link w:val="Heading4Char"/>
    <w:uiPriority w:val="9"/>
    <w:unhideWhenUsed/>
    <w:qFormat/>
    <w:rsid w:val="00A143E7"/>
    <w:pPr>
      <w:numPr>
        <w:ilvl w:val="3"/>
        <w:numId w:val="17"/>
      </w:numPr>
      <w:spacing w:before="200" w:after="0"/>
      <w:outlineLvl w:val="3"/>
    </w:pPr>
    <w:rPr>
      <w:rFonts w:ascii="Times New Roman" w:eastAsiaTheme="majorEastAsia" w:hAnsi="Times New Roman" w:cs="Times New Roman"/>
      <w:b/>
      <w:bCs/>
      <w:iCs/>
      <w:sz w:val="24"/>
      <w:lang w:eastAsia="ro-RO"/>
    </w:rPr>
  </w:style>
  <w:style w:type="paragraph" w:styleId="Heading5">
    <w:name w:val="heading 5"/>
    <w:basedOn w:val="Normal"/>
    <w:next w:val="Normal"/>
    <w:link w:val="Heading5Char"/>
    <w:uiPriority w:val="9"/>
    <w:unhideWhenUsed/>
    <w:qFormat/>
    <w:rsid w:val="00196D06"/>
    <w:pPr>
      <w:numPr>
        <w:ilvl w:val="4"/>
        <w:numId w:val="17"/>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96D06"/>
    <w:pPr>
      <w:numPr>
        <w:ilvl w:val="5"/>
        <w:numId w:val="17"/>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96D06"/>
    <w:pPr>
      <w:numPr>
        <w:ilvl w:val="6"/>
        <w:numId w:val="17"/>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96D06"/>
    <w:pPr>
      <w:numPr>
        <w:ilvl w:val="7"/>
        <w:numId w:val="17"/>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96D06"/>
    <w:pPr>
      <w:numPr>
        <w:ilvl w:val="8"/>
        <w:numId w:val="17"/>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ext">
    <w:name w:val="a_text"/>
    <w:basedOn w:val="aprimulparagraf"/>
    <w:autoRedefine/>
    <w:rsid w:val="00AF1F3B"/>
    <w:pPr>
      <w:spacing w:before="0"/>
      <w:ind w:firstLine="720"/>
    </w:pPr>
  </w:style>
  <w:style w:type="character" w:customStyle="1" w:styleId="Heading1Char">
    <w:name w:val="Heading 1 Char"/>
    <w:basedOn w:val="DefaultParagraphFont"/>
    <w:link w:val="Heading1"/>
    <w:uiPriority w:val="9"/>
    <w:rsid w:val="00A143E7"/>
    <w:rPr>
      <w:rFonts w:ascii="Times New Roman" w:eastAsiaTheme="majorEastAsia" w:hAnsi="Times New Roman" w:cs="Times New Roman"/>
      <w:b/>
      <w:bCs/>
      <w:sz w:val="28"/>
      <w:szCs w:val="28"/>
      <w:lang w:val="en-GB" w:eastAsia="ro-RO"/>
    </w:rPr>
  </w:style>
  <w:style w:type="character" w:customStyle="1" w:styleId="Heading2Char">
    <w:name w:val="Heading 2 Char"/>
    <w:basedOn w:val="DefaultParagraphFont"/>
    <w:link w:val="Heading2"/>
    <w:uiPriority w:val="9"/>
    <w:rsid w:val="00D563BF"/>
    <w:rPr>
      <w:rFonts w:ascii="Times New Roman" w:eastAsiaTheme="majorEastAsia" w:hAnsi="Times New Roman" w:cs="Times New Roman"/>
      <w:b/>
      <w:bCs/>
      <w:sz w:val="24"/>
      <w:szCs w:val="26"/>
      <w:lang w:val="en-GB" w:eastAsia="ro-RO"/>
    </w:rPr>
  </w:style>
  <w:style w:type="paragraph" w:styleId="Header">
    <w:name w:val="header"/>
    <w:basedOn w:val="Normal"/>
    <w:link w:val="HeaderChar"/>
    <w:uiPriority w:val="99"/>
    <w:unhideWhenUsed/>
    <w:rsid w:val="007E4AA5"/>
    <w:pPr>
      <w:tabs>
        <w:tab w:val="center" w:pos="4680"/>
        <w:tab w:val="right" w:pos="9360"/>
      </w:tabs>
    </w:pPr>
  </w:style>
  <w:style w:type="character" w:customStyle="1" w:styleId="HeaderChar">
    <w:name w:val="Header Char"/>
    <w:basedOn w:val="DefaultParagraphFont"/>
    <w:link w:val="Header"/>
    <w:uiPriority w:val="99"/>
    <w:rsid w:val="007E4AA5"/>
    <w:rPr>
      <w:sz w:val="22"/>
      <w:szCs w:val="22"/>
    </w:rPr>
  </w:style>
  <w:style w:type="paragraph" w:styleId="Footer">
    <w:name w:val="footer"/>
    <w:basedOn w:val="Normal"/>
    <w:link w:val="FooterChar"/>
    <w:uiPriority w:val="99"/>
    <w:unhideWhenUsed/>
    <w:rsid w:val="007E4AA5"/>
    <w:pPr>
      <w:tabs>
        <w:tab w:val="center" w:pos="4680"/>
        <w:tab w:val="right" w:pos="9360"/>
      </w:tabs>
    </w:pPr>
  </w:style>
  <w:style w:type="character" w:customStyle="1" w:styleId="FooterChar">
    <w:name w:val="Footer Char"/>
    <w:basedOn w:val="DefaultParagraphFont"/>
    <w:link w:val="Footer"/>
    <w:uiPriority w:val="99"/>
    <w:rsid w:val="007E4AA5"/>
    <w:rPr>
      <w:sz w:val="22"/>
      <w:szCs w:val="22"/>
    </w:rPr>
  </w:style>
  <w:style w:type="table" w:styleId="TableGrid">
    <w:name w:val="Table Grid"/>
    <w:basedOn w:val="TableNormal"/>
    <w:uiPriority w:val="59"/>
    <w:rsid w:val="00F73B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sid w:val="00A143E7"/>
    <w:rPr>
      <w:rFonts w:ascii="Times New Roman" w:eastAsiaTheme="majorEastAsia" w:hAnsi="Times New Roman" w:cs="Times New Roman"/>
      <w:b/>
      <w:bCs/>
      <w:sz w:val="24"/>
      <w:lang w:val="en-GB" w:eastAsia="ro-RO"/>
    </w:rPr>
  </w:style>
  <w:style w:type="paragraph" w:customStyle="1" w:styleId="Default">
    <w:name w:val="Default"/>
    <w:rsid w:val="00CC2E9A"/>
    <w:pPr>
      <w:autoSpaceDE w:val="0"/>
      <w:autoSpaceDN w:val="0"/>
      <w:adjustRightInd w:val="0"/>
    </w:pPr>
    <w:rPr>
      <w:rFonts w:ascii="Times New Roman" w:hAnsi="Times New Roman"/>
      <w:color w:val="000000"/>
      <w:sz w:val="24"/>
      <w:szCs w:val="24"/>
    </w:rPr>
  </w:style>
  <w:style w:type="paragraph" w:styleId="DocumentMap">
    <w:name w:val="Document Map"/>
    <w:basedOn w:val="Normal"/>
    <w:link w:val="DocumentMapChar"/>
    <w:uiPriority w:val="99"/>
    <w:semiHidden/>
    <w:unhideWhenUsed/>
    <w:rsid w:val="00CC2E9A"/>
    <w:rPr>
      <w:rFonts w:ascii="Tahoma" w:hAnsi="Tahoma" w:cs="Tahoma"/>
      <w:sz w:val="16"/>
      <w:szCs w:val="16"/>
    </w:rPr>
  </w:style>
  <w:style w:type="character" w:customStyle="1" w:styleId="DocumentMapChar">
    <w:name w:val="Document Map Char"/>
    <w:basedOn w:val="DefaultParagraphFont"/>
    <w:link w:val="DocumentMap"/>
    <w:uiPriority w:val="99"/>
    <w:semiHidden/>
    <w:rsid w:val="00CC2E9A"/>
    <w:rPr>
      <w:rFonts w:ascii="Tahoma" w:hAnsi="Tahoma" w:cs="Tahoma"/>
      <w:sz w:val="16"/>
      <w:szCs w:val="16"/>
      <w:lang w:val="ro-RO"/>
    </w:rPr>
  </w:style>
  <w:style w:type="paragraph" w:customStyle="1" w:styleId="aprimulparagraf">
    <w:name w:val="a_primul paragraf"/>
    <w:basedOn w:val="Normal"/>
    <w:next w:val="Normal"/>
    <w:link w:val="aprimulparagrafCaracter"/>
    <w:rsid w:val="00AF1F3B"/>
    <w:pPr>
      <w:spacing w:before="240"/>
    </w:pPr>
    <w:rPr>
      <w:rFonts w:ascii="Times New Roman" w:eastAsia="Times New Roman" w:hAnsi="Times New Roman"/>
      <w:sz w:val="24"/>
      <w:lang w:eastAsia="ro-RO"/>
    </w:rPr>
  </w:style>
  <w:style w:type="character" w:customStyle="1" w:styleId="aprimulparagrafCaracter">
    <w:name w:val="a_primul paragraf Caracter"/>
    <w:basedOn w:val="DefaultParagraphFont"/>
    <w:link w:val="aprimulparagraf"/>
    <w:rsid w:val="00AF1F3B"/>
    <w:rPr>
      <w:rFonts w:ascii="Times New Roman" w:eastAsia="Times New Roman" w:hAnsi="Times New Roman"/>
      <w:sz w:val="24"/>
      <w:szCs w:val="22"/>
      <w:lang w:val="en-GB" w:bidi="en-US"/>
    </w:rPr>
  </w:style>
  <w:style w:type="paragraph" w:styleId="Caption">
    <w:name w:val="caption"/>
    <w:basedOn w:val="Normal"/>
    <w:next w:val="Normal"/>
    <w:uiPriority w:val="35"/>
    <w:unhideWhenUsed/>
    <w:rsid w:val="00444E4B"/>
    <w:rPr>
      <w:b/>
      <w:bCs/>
      <w:color w:val="365F91" w:themeColor="accent1" w:themeShade="BF"/>
      <w:sz w:val="16"/>
      <w:szCs w:val="16"/>
    </w:rPr>
  </w:style>
  <w:style w:type="paragraph" w:customStyle="1" w:styleId="ztabel">
    <w:name w:val="z_tabel"/>
    <w:basedOn w:val="Default"/>
    <w:next w:val="atext"/>
    <w:rsid w:val="00C02C9D"/>
    <w:rPr>
      <w:rFonts w:ascii="Calibri" w:hAnsi="Calibri"/>
      <w:sz w:val="22"/>
      <w:szCs w:val="23"/>
      <w:lang w:val="ro-RO"/>
    </w:rPr>
  </w:style>
  <w:style w:type="paragraph" w:customStyle="1" w:styleId="abiblio">
    <w:name w:val="a_biblio"/>
    <w:basedOn w:val="Normal"/>
    <w:link w:val="abiblioCaracter"/>
    <w:rsid w:val="00AF1F3B"/>
    <w:pPr>
      <w:spacing w:after="120" w:line="360" w:lineRule="auto"/>
      <w:ind w:left="709" w:hanging="709"/>
    </w:pPr>
    <w:rPr>
      <w:rFonts w:ascii="Times New Roman" w:eastAsia="Times New Roman" w:hAnsi="Times New Roman"/>
      <w:sz w:val="24"/>
      <w:lang w:eastAsia="ro-RO"/>
    </w:rPr>
  </w:style>
  <w:style w:type="character" w:customStyle="1" w:styleId="abiblioCaracter">
    <w:name w:val="a_biblio Caracter"/>
    <w:basedOn w:val="DefaultParagraphFont"/>
    <w:link w:val="abiblio"/>
    <w:rsid w:val="00AF1F3B"/>
    <w:rPr>
      <w:rFonts w:ascii="Times New Roman" w:eastAsia="Times New Roman" w:hAnsi="Times New Roman"/>
      <w:sz w:val="24"/>
      <w:szCs w:val="22"/>
      <w:lang w:bidi="en-US"/>
    </w:rPr>
  </w:style>
  <w:style w:type="paragraph" w:styleId="NormalWeb">
    <w:name w:val="Normal (Web)"/>
    <w:basedOn w:val="Normal"/>
    <w:uiPriority w:val="99"/>
    <w:unhideWhenUsed/>
    <w:rsid w:val="00726D50"/>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link w:val="ListParagraphChar"/>
    <w:uiPriority w:val="34"/>
    <w:qFormat/>
    <w:rsid w:val="00196D06"/>
    <w:pPr>
      <w:ind w:left="720"/>
      <w:contextualSpacing/>
    </w:pPr>
  </w:style>
  <w:style w:type="paragraph" w:styleId="TOC1">
    <w:name w:val="toc 1"/>
    <w:basedOn w:val="Normal"/>
    <w:next w:val="Normal"/>
    <w:autoRedefine/>
    <w:uiPriority w:val="39"/>
    <w:unhideWhenUsed/>
    <w:rsid w:val="009604C0"/>
    <w:pPr>
      <w:spacing w:before="240" w:after="120" w:line="240" w:lineRule="auto"/>
    </w:pPr>
    <w:rPr>
      <w:rFonts w:cs="Calibri"/>
      <w:b/>
      <w:bCs/>
    </w:rPr>
  </w:style>
  <w:style w:type="paragraph" w:styleId="TOC2">
    <w:name w:val="toc 2"/>
    <w:basedOn w:val="Normal"/>
    <w:next w:val="Normal"/>
    <w:autoRedefine/>
    <w:uiPriority w:val="39"/>
    <w:unhideWhenUsed/>
    <w:rsid w:val="009604C0"/>
    <w:pPr>
      <w:spacing w:before="120" w:line="240" w:lineRule="auto"/>
      <w:ind w:left="220"/>
    </w:pPr>
    <w:rPr>
      <w:rFonts w:ascii="Times New Roman" w:hAnsi="Times New Roman" w:cs="Calibri"/>
      <w:iCs/>
    </w:rPr>
  </w:style>
  <w:style w:type="paragraph" w:styleId="TOC3">
    <w:name w:val="toc 3"/>
    <w:basedOn w:val="Normal"/>
    <w:next w:val="Normal"/>
    <w:autoRedefine/>
    <w:uiPriority w:val="39"/>
    <w:unhideWhenUsed/>
    <w:rsid w:val="009604C0"/>
    <w:pPr>
      <w:ind w:left="440"/>
    </w:pPr>
    <w:rPr>
      <w:rFonts w:ascii="Times New Roman" w:hAnsi="Times New Roman" w:cs="Calibri"/>
    </w:rPr>
  </w:style>
  <w:style w:type="paragraph" w:styleId="TOC4">
    <w:name w:val="toc 4"/>
    <w:basedOn w:val="Normal"/>
    <w:next w:val="Normal"/>
    <w:autoRedefine/>
    <w:uiPriority w:val="39"/>
    <w:unhideWhenUsed/>
    <w:rsid w:val="009865B6"/>
    <w:pPr>
      <w:ind w:left="660"/>
    </w:pPr>
    <w:rPr>
      <w:rFonts w:cs="Calibri"/>
    </w:rPr>
  </w:style>
  <w:style w:type="paragraph" w:styleId="TOC5">
    <w:name w:val="toc 5"/>
    <w:basedOn w:val="Normal"/>
    <w:next w:val="Normal"/>
    <w:autoRedefine/>
    <w:uiPriority w:val="39"/>
    <w:unhideWhenUsed/>
    <w:rsid w:val="009865B6"/>
    <w:pPr>
      <w:ind w:left="880"/>
    </w:pPr>
    <w:rPr>
      <w:rFonts w:cs="Calibri"/>
    </w:rPr>
  </w:style>
  <w:style w:type="paragraph" w:styleId="TOC6">
    <w:name w:val="toc 6"/>
    <w:basedOn w:val="Normal"/>
    <w:next w:val="Normal"/>
    <w:autoRedefine/>
    <w:uiPriority w:val="39"/>
    <w:unhideWhenUsed/>
    <w:rsid w:val="009865B6"/>
    <w:pPr>
      <w:ind w:left="1100"/>
    </w:pPr>
    <w:rPr>
      <w:rFonts w:cs="Calibri"/>
    </w:rPr>
  </w:style>
  <w:style w:type="paragraph" w:styleId="TOC7">
    <w:name w:val="toc 7"/>
    <w:basedOn w:val="Normal"/>
    <w:next w:val="Normal"/>
    <w:autoRedefine/>
    <w:uiPriority w:val="39"/>
    <w:unhideWhenUsed/>
    <w:rsid w:val="009865B6"/>
    <w:pPr>
      <w:ind w:left="1320"/>
    </w:pPr>
    <w:rPr>
      <w:rFonts w:cs="Calibri"/>
    </w:rPr>
  </w:style>
  <w:style w:type="paragraph" w:styleId="TOC8">
    <w:name w:val="toc 8"/>
    <w:basedOn w:val="Normal"/>
    <w:next w:val="Normal"/>
    <w:autoRedefine/>
    <w:uiPriority w:val="39"/>
    <w:unhideWhenUsed/>
    <w:rsid w:val="009865B6"/>
    <w:pPr>
      <w:ind w:left="1540"/>
    </w:pPr>
    <w:rPr>
      <w:rFonts w:cs="Calibri"/>
    </w:rPr>
  </w:style>
  <w:style w:type="paragraph" w:styleId="TOC9">
    <w:name w:val="toc 9"/>
    <w:basedOn w:val="Normal"/>
    <w:next w:val="Normal"/>
    <w:autoRedefine/>
    <w:uiPriority w:val="39"/>
    <w:unhideWhenUsed/>
    <w:rsid w:val="009865B6"/>
    <w:pPr>
      <w:ind w:left="1760"/>
    </w:pPr>
    <w:rPr>
      <w:rFonts w:cs="Calibri"/>
    </w:rPr>
  </w:style>
  <w:style w:type="character" w:styleId="Hyperlink">
    <w:name w:val="Hyperlink"/>
    <w:basedOn w:val="DefaultParagraphFont"/>
    <w:uiPriority w:val="99"/>
    <w:unhideWhenUsed/>
    <w:rsid w:val="009604C0"/>
    <w:rPr>
      <w:rFonts w:ascii="Times New Roman" w:hAnsi="Times New Roman"/>
      <w:color w:val="0000FF"/>
      <w:u w:val="single"/>
    </w:rPr>
  </w:style>
  <w:style w:type="character" w:customStyle="1" w:styleId="Heading4Char">
    <w:name w:val="Heading 4 Char"/>
    <w:basedOn w:val="DefaultParagraphFont"/>
    <w:link w:val="Heading4"/>
    <w:uiPriority w:val="9"/>
    <w:rsid w:val="00A143E7"/>
    <w:rPr>
      <w:rFonts w:ascii="Times New Roman" w:eastAsiaTheme="majorEastAsia" w:hAnsi="Times New Roman" w:cs="Times New Roman"/>
      <w:b/>
      <w:bCs/>
      <w:iCs/>
      <w:sz w:val="24"/>
      <w:lang w:val="en-GB" w:eastAsia="ro-RO"/>
    </w:rPr>
  </w:style>
  <w:style w:type="character" w:customStyle="1" w:styleId="Heading5Char">
    <w:name w:val="Heading 5 Char"/>
    <w:basedOn w:val="DefaultParagraphFont"/>
    <w:link w:val="Heading5"/>
    <w:uiPriority w:val="9"/>
    <w:rsid w:val="00196D06"/>
    <w:rPr>
      <w:rFonts w:asciiTheme="majorHAnsi" w:eastAsiaTheme="majorEastAsia" w:hAnsiTheme="majorHAnsi" w:cstheme="majorBidi"/>
      <w:b/>
      <w:bCs/>
      <w:color w:val="7F7F7F" w:themeColor="text1" w:themeTint="80"/>
    </w:rPr>
  </w:style>
  <w:style w:type="character" w:styleId="LineNumber">
    <w:name w:val="line number"/>
    <w:basedOn w:val="DefaultParagraphFont"/>
    <w:uiPriority w:val="99"/>
    <w:semiHidden/>
    <w:unhideWhenUsed/>
    <w:rsid w:val="00C31EC9"/>
  </w:style>
  <w:style w:type="paragraph" w:customStyle="1" w:styleId="atranscriere">
    <w:name w:val="a_transcriere"/>
    <w:basedOn w:val="Normal"/>
    <w:link w:val="atranscriereCaracter"/>
    <w:rsid w:val="00BD4F1C"/>
    <w:pPr>
      <w:spacing w:line="360" w:lineRule="auto"/>
      <w:ind w:left="720" w:hanging="720"/>
    </w:pPr>
    <w:rPr>
      <w:rFonts w:ascii="Courier New" w:hAnsi="Courier New" w:cs="Courier New"/>
    </w:rPr>
  </w:style>
  <w:style w:type="character" w:customStyle="1" w:styleId="atranscriereCaracter">
    <w:name w:val="a_transcriere Caracter"/>
    <w:basedOn w:val="DefaultParagraphFont"/>
    <w:link w:val="atranscriere"/>
    <w:rsid w:val="00BD4F1C"/>
    <w:rPr>
      <w:rFonts w:ascii="Courier New" w:hAnsi="Courier New" w:cs="Courier New"/>
      <w:szCs w:val="22"/>
      <w:lang w:eastAsia="en-US"/>
    </w:rPr>
  </w:style>
  <w:style w:type="paragraph" w:customStyle="1" w:styleId="ztitlutranscriere">
    <w:name w:val="z_titlu transcriere"/>
    <w:basedOn w:val="aprimulparagraf"/>
    <w:autoRedefine/>
    <w:rsid w:val="00283C5A"/>
    <w:pPr>
      <w:numPr>
        <w:numId w:val="11"/>
      </w:numPr>
    </w:pPr>
  </w:style>
  <w:style w:type="character" w:styleId="CommentReference">
    <w:name w:val="annotation reference"/>
    <w:basedOn w:val="DefaultParagraphFont"/>
    <w:uiPriority w:val="99"/>
    <w:semiHidden/>
    <w:unhideWhenUsed/>
    <w:rsid w:val="00EB4B49"/>
    <w:rPr>
      <w:sz w:val="16"/>
      <w:szCs w:val="16"/>
    </w:rPr>
  </w:style>
  <w:style w:type="paragraph" w:styleId="CommentText">
    <w:name w:val="annotation text"/>
    <w:basedOn w:val="Normal"/>
    <w:link w:val="CommentTextChar"/>
    <w:uiPriority w:val="99"/>
    <w:semiHidden/>
    <w:unhideWhenUsed/>
    <w:rsid w:val="00EB4B49"/>
  </w:style>
  <w:style w:type="character" w:customStyle="1" w:styleId="CommentTextChar">
    <w:name w:val="Comment Text Char"/>
    <w:basedOn w:val="DefaultParagraphFont"/>
    <w:link w:val="CommentText"/>
    <w:uiPriority w:val="99"/>
    <w:semiHidden/>
    <w:rsid w:val="00EB4B49"/>
    <w:rPr>
      <w:lang w:eastAsia="en-US"/>
    </w:rPr>
  </w:style>
  <w:style w:type="paragraph" w:styleId="CommentSubject">
    <w:name w:val="annotation subject"/>
    <w:basedOn w:val="CommentText"/>
    <w:next w:val="CommentText"/>
    <w:link w:val="CommentSubjectChar"/>
    <w:uiPriority w:val="99"/>
    <w:semiHidden/>
    <w:unhideWhenUsed/>
    <w:rsid w:val="00EB4B49"/>
    <w:rPr>
      <w:b/>
      <w:bCs/>
    </w:rPr>
  </w:style>
  <w:style w:type="character" w:customStyle="1" w:styleId="CommentSubjectChar">
    <w:name w:val="Comment Subject Char"/>
    <w:basedOn w:val="CommentTextChar"/>
    <w:link w:val="CommentSubject"/>
    <w:uiPriority w:val="99"/>
    <w:semiHidden/>
    <w:rsid w:val="00EB4B49"/>
    <w:rPr>
      <w:b/>
      <w:bCs/>
      <w:lang w:eastAsia="en-US"/>
    </w:rPr>
  </w:style>
  <w:style w:type="paragraph" w:styleId="BalloonText">
    <w:name w:val="Balloon Text"/>
    <w:basedOn w:val="Normal"/>
    <w:link w:val="BalloonTextChar"/>
    <w:uiPriority w:val="99"/>
    <w:semiHidden/>
    <w:unhideWhenUsed/>
    <w:rsid w:val="00EB4B49"/>
    <w:rPr>
      <w:rFonts w:ascii="Tahoma" w:hAnsi="Tahoma" w:cs="Tahoma"/>
      <w:sz w:val="16"/>
      <w:szCs w:val="16"/>
    </w:rPr>
  </w:style>
  <w:style w:type="character" w:customStyle="1" w:styleId="BalloonTextChar">
    <w:name w:val="Balloon Text Char"/>
    <w:basedOn w:val="DefaultParagraphFont"/>
    <w:link w:val="BalloonText"/>
    <w:uiPriority w:val="99"/>
    <w:semiHidden/>
    <w:rsid w:val="00EB4B49"/>
    <w:rPr>
      <w:rFonts w:ascii="Tahoma" w:hAnsi="Tahoma" w:cs="Tahoma"/>
      <w:sz w:val="16"/>
      <w:szCs w:val="16"/>
      <w:lang w:eastAsia="en-US"/>
    </w:rPr>
  </w:style>
  <w:style w:type="paragraph" w:styleId="Revision">
    <w:name w:val="Revision"/>
    <w:hidden/>
    <w:uiPriority w:val="99"/>
    <w:semiHidden/>
    <w:rsid w:val="004F3E27"/>
  </w:style>
  <w:style w:type="character" w:customStyle="1" w:styleId="Heading6Char">
    <w:name w:val="Heading 6 Char"/>
    <w:basedOn w:val="DefaultParagraphFont"/>
    <w:link w:val="Heading6"/>
    <w:uiPriority w:val="9"/>
    <w:semiHidden/>
    <w:rsid w:val="00196D0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96D0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96D0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96D0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143E7"/>
    <w:pPr>
      <w:spacing w:line="240" w:lineRule="auto"/>
      <w:contextualSpacing/>
      <w:jc w:val="center"/>
    </w:pPr>
    <w:rPr>
      <w:rFonts w:asciiTheme="majorHAnsi" w:eastAsiaTheme="majorEastAsia" w:hAnsiTheme="majorHAnsi" w:cstheme="majorBidi"/>
      <w:spacing w:val="5"/>
      <w:sz w:val="36"/>
      <w:szCs w:val="52"/>
      <w:lang w:eastAsia="en-GB" w:bidi="ar-SA"/>
    </w:rPr>
  </w:style>
  <w:style w:type="character" w:customStyle="1" w:styleId="TitleChar">
    <w:name w:val="Title Char"/>
    <w:basedOn w:val="DefaultParagraphFont"/>
    <w:link w:val="Title"/>
    <w:uiPriority w:val="10"/>
    <w:rsid w:val="00A143E7"/>
    <w:rPr>
      <w:rFonts w:asciiTheme="majorHAnsi" w:eastAsiaTheme="majorEastAsia" w:hAnsiTheme="majorHAnsi" w:cstheme="majorBidi"/>
      <w:spacing w:val="5"/>
      <w:sz w:val="36"/>
      <w:szCs w:val="52"/>
      <w:lang w:val="en-GB" w:eastAsia="en-GB" w:bidi="ar-SA"/>
    </w:rPr>
  </w:style>
  <w:style w:type="paragraph" w:styleId="Subtitle">
    <w:name w:val="Subtitle"/>
    <w:basedOn w:val="Normal"/>
    <w:next w:val="Normal"/>
    <w:link w:val="SubtitleChar"/>
    <w:uiPriority w:val="11"/>
    <w:qFormat/>
    <w:rsid w:val="00196D0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96D06"/>
    <w:rPr>
      <w:rFonts w:asciiTheme="majorHAnsi" w:eastAsiaTheme="majorEastAsia" w:hAnsiTheme="majorHAnsi" w:cstheme="majorBidi"/>
      <w:i/>
      <w:iCs/>
      <w:spacing w:val="13"/>
      <w:sz w:val="24"/>
      <w:szCs w:val="24"/>
    </w:rPr>
  </w:style>
  <w:style w:type="character" w:styleId="Strong">
    <w:name w:val="Strong"/>
    <w:uiPriority w:val="22"/>
    <w:qFormat/>
    <w:rsid w:val="00196D06"/>
    <w:rPr>
      <w:b/>
      <w:bCs/>
    </w:rPr>
  </w:style>
  <w:style w:type="character" w:styleId="Emphasis">
    <w:name w:val="Emphasis"/>
    <w:uiPriority w:val="20"/>
    <w:qFormat/>
    <w:rsid w:val="00196D06"/>
    <w:rPr>
      <w:b/>
      <w:bCs/>
      <w:i/>
      <w:iCs/>
      <w:spacing w:val="10"/>
      <w:bdr w:val="none" w:sz="0" w:space="0" w:color="auto"/>
      <w:shd w:val="clear" w:color="auto" w:fill="auto"/>
    </w:rPr>
  </w:style>
  <w:style w:type="paragraph" w:styleId="NoSpacing">
    <w:name w:val="No Spacing"/>
    <w:basedOn w:val="Normal"/>
    <w:link w:val="NoSpacingChar"/>
    <w:uiPriority w:val="1"/>
    <w:qFormat/>
    <w:rsid w:val="00196D06"/>
    <w:pPr>
      <w:spacing w:after="0" w:line="240" w:lineRule="auto"/>
    </w:pPr>
  </w:style>
  <w:style w:type="character" w:customStyle="1" w:styleId="NoSpacingChar">
    <w:name w:val="No Spacing Char"/>
    <w:basedOn w:val="DefaultParagraphFont"/>
    <w:link w:val="NoSpacing"/>
    <w:uiPriority w:val="1"/>
    <w:rsid w:val="00444E4B"/>
  </w:style>
  <w:style w:type="paragraph" w:styleId="Quote">
    <w:name w:val="Quote"/>
    <w:basedOn w:val="Normal"/>
    <w:next w:val="Normal"/>
    <w:link w:val="QuoteChar"/>
    <w:uiPriority w:val="29"/>
    <w:qFormat/>
    <w:rsid w:val="00196D06"/>
    <w:pPr>
      <w:spacing w:before="200" w:after="0"/>
      <w:ind w:left="360" w:right="360"/>
    </w:pPr>
    <w:rPr>
      <w:i/>
      <w:iCs/>
    </w:rPr>
  </w:style>
  <w:style w:type="character" w:customStyle="1" w:styleId="QuoteChar">
    <w:name w:val="Quote Char"/>
    <w:basedOn w:val="DefaultParagraphFont"/>
    <w:link w:val="Quote"/>
    <w:uiPriority w:val="29"/>
    <w:rsid w:val="00196D06"/>
    <w:rPr>
      <w:i/>
      <w:iCs/>
    </w:rPr>
  </w:style>
  <w:style w:type="paragraph" w:styleId="IntenseQuote">
    <w:name w:val="Intense Quote"/>
    <w:basedOn w:val="Normal"/>
    <w:next w:val="Normal"/>
    <w:link w:val="IntenseQuoteChar"/>
    <w:uiPriority w:val="30"/>
    <w:qFormat/>
    <w:rsid w:val="00196D0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96D06"/>
    <w:rPr>
      <w:b/>
      <w:bCs/>
      <w:i/>
      <w:iCs/>
    </w:rPr>
  </w:style>
  <w:style w:type="character" w:styleId="SubtleEmphasis">
    <w:name w:val="Subtle Emphasis"/>
    <w:uiPriority w:val="19"/>
    <w:qFormat/>
    <w:rsid w:val="00196D06"/>
    <w:rPr>
      <w:i/>
      <w:iCs/>
    </w:rPr>
  </w:style>
  <w:style w:type="character" w:styleId="IntenseEmphasis">
    <w:name w:val="Intense Emphasis"/>
    <w:uiPriority w:val="21"/>
    <w:qFormat/>
    <w:rsid w:val="00196D06"/>
    <w:rPr>
      <w:b/>
      <w:bCs/>
    </w:rPr>
  </w:style>
  <w:style w:type="character" w:styleId="SubtleReference">
    <w:name w:val="Subtle Reference"/>
    <w:uiPriority w:val="31"/>
    <w:qFormat/>
    <w:rsid w:val="00196D06"/>
    <w:rPr>
      <w:smallCaps/>
    </w:rPr>
  </w:style>
  <w:style w:type="character" w:styleId="IntenseReference">
    <w:name w:val="Intense Reference"/>
    <w:uiPriority w:val="32"/>
    <w:qFormat/>
    <w:rsid w:val="00196D06"/>
    <w:rPr>
      <w:smallCaps/>
      <w:spacing w:val="5"/>
      <w:u w:val="single"/>
    </w:rPr>
  </w:style>
  <w:style w:type="character" w:styleId="BookTitle">
    <w:name w:val="Book Title"/>
    <w:uiPriority w:val="33"/>
    <w:qFormat/>
    <w:rsid w:val="00196D06"/>
    <w:rPr>
      <w:i/>
      <w:iCs/>
      <w:smallCaps/>
      <w:spacing w:val="5"/>
    </w:rPr>
  </w:style>
  <w:style w:type="paragraph" w:styleId="TOCHeading">
    <w:name w:val="TOC Heading"/>
    <w:basedOn w:val="Heading1"/>
    <w:next w:val="Normal"/>
    <w:uiPriority w:val="39"/>
    <w:unhideWhenUsed/>
    <w:qFormat/>
    <w:rsid w:val="00196D06"/>
    <w:pPr>
      <w:outlineLvl w:val="9"/>
    </w:pPr>
  </w:style>
  <w:style w:type="paragraph" w:customStyle="1" w:styleId="afirst">
    <w:name w:val="a_first"/>
    <w:basedOn w:val="Normal"/>
    <w:next w:val="anormal"/>
    <w:link w:val="afirstCaracter"/>
    <w:qFormat/>
    <w:rsid w:val="00221B47"/>
    <w:pPr>
      <w:spacing w:before="240" w:after="0" w:line="480" w:lineRule="auto"/>
    </w:pPr>
    <w:rPr>
      <w:rFonts w:ascii="Times New Roman" w:hAnsi="Times New Roman"/>
      <w:sz w:val="24"/>
    </w:rPr>
  </w:style>
  <w:style w:type="paragraph" w:customStyle="1" w:styleId="anormal">
    <w:name w:val="a_normal"/>
    <w:basedOn w:val="afirst"/>
    <w:link w:val="anormalCaracter"/>
    <w:qFormat/>
    <w:rsid w:val="00221B47"/>
    <w:pPr>
      <w:spacing w:before="0"/>
      <w:ind w:firstLine="720"/>
    </w:pPr>
  </w:style>
  <w:style w:type="character" w:customStyle="1" w:styleId="afirstCaracter">
    <w:name w:val="a_first Caracter"/>
    <w:basedOn w:val="DefaultParagraphFont"/>
    <w:link w:val="afirst"/>
    <w:rsid w:val="00221B47"/>
    <w:rPr>
      <w:rFonts w:ascii="Times New Roman" w:hAnsi="Times New Roman"/>
      <w:sz w:val="24"/>
      <w:lang w:val="en-GB"/>
    </w:rPr>
  </w:style>
  <w:style w:type="character" w:customStyle="1" w:styleId="anormalCaracter">
    <w:name w:val="a_normal Caracter"/>
    <w:basedOn w:val="afirstCaracter"/>
    <w:link w:val="anormal"/>
    <w:rsid w:val="00221B47"/>
    <w:rPr>
      <w:rFonts w:ascii="Times New Roman" w:hAnsi="Times New Roman"/>
      <w:sz w:val="24"/>
      <w:lang w:val="en-GB"/>
    </w:rPr>
  </w:style>
  <w:style w:type="paragraph" w:customStyle="1" w:styleId="atranscript">
    <w:name w:val="a_transcript"/>
    <w:basedOn w:val="Normal"/>
    <w:next w:val="afirst"/>
    <w:link w:val="atranscriptChar"/>
    <w:qFormat/>
    <w:rsid w:val="00CA31EB"/>
    <w:pPr>
      <w:spacing w:after="0" w:line="360" w:lineRule="auto"/>
      <w:ind w:left="709" w:hanging="709"/>
    </w:pPr>
    <w:rPr>
      <w:rFonts w:ascii="Courier New" w:eastAsia="Calibri" w:hAnsi="Courier New" w:cs="Times New Roman"/>
      <w:noProof/>
      <w:lang w:bidi="ar-SA"/>
    </w:rPr>
  </w:style>
  <w:style w:type="character" w:customStyle="1" w:styleId="atranscriptChar">
    <w:name w:val="a_transcript Char"/>
    <w:link w:val="atranscript"/>
    <w:rsid w:val="00CA31EB"/>
    <w:rPr>
      <w:rFonts w:ascii="Courier New" w:eastAsia="Calibri" w:hAnsi="Courier New" w:cs="Times New Roman"/>
      <w:noProof/>
      <w:lang w:val="en-GB" w:bidi="ar-SA"/>
    </w:rPr>
  </w:style>
  <w:style w:type="paragraph" w:styleId="FootnoteText">
    <w:name w:val="footnote text"/>
    <w:basedOn w:val="Normal"/>
    <w:link w:val="FootnoteTextChar"/>
    <w:uiPriority w:val="99"/>
    <w:unhideWhenUsed/>
    <w:rsid w:val="00A232F0"/>
    <w:pPr>
      <w:spacing w:after="120" w:line="240" w:lineRule="auto"/>
    </w:pPr>
    <w:rPr>
      <w:rFonts w:ascii="Times New Roman" w:eastAsia="Calibri" w:hAnsi="Times New Roman" w:cs="Times New Roman"/>
      <w:sz w:val="20"/>
      <w:lang w:bidi="ar-SA"/>
    </w:rPr>
  </w:style>
  <w:style w:type="character" w:customStyle="1" w:styleId="FootnoteTextChar">
    <w:name w:val="Footnote Text Char"/>
    <w:basedOn w:val="DefaultParagraphFont"/>
    <w:link w:val="FootnoteText"/>
    <w:uiPriority w:val="99"/>
    <w:rsid w:val="00A232F0"/>
    <w:rPr>
      <w:rFonts w:ascii="Times New Roman" w:eastAsia="Calibri" w:hAnsi="Times New Roman" w:cs="Times New Roman"/>
      <w:sz w:val="20"/>
      <w:lang w:val="en-GB" w:bidi="ar-SA"/>
    </w:rPr>
  </w:style>
  <w:style w:type="character" w:styleId="FootnoteReference">
    <w:name w:val="footnote reference"/>
    <w:basedOn w:val="DefaultParagraphFont"/>
    <w:uiPriority w:val="99"/>
    <w:semiHidden/>
    <w:unhideWhenUsed/>
    <w:rsid w:val="00B51AE4"/>
    <w:rPr>
      <w:vertAlign w:val="superscript"/>
    </w:rPr>
  </w:style>
  <w:style w:type="paragraph" w:customStyle="1" w:styleId="acaption">
    <w:name w:val="a_caption"/>
    <w:basedOn w:val="Normal"/>
    <w:link w:val="acaptionChar"/>
    <w:qFormat/>
    <w:rsid w:val="00DF73E6"/>
    <w:rPr>
      <w:rFonts w:ascii="Times New Roman" w:hAnsi="Times New Roman" w:cs="Times New Roman"/>
      <w:b/>
    </w:rPr>
  </w:style>
  <w:style w:type="paragraph" w:customStyle="1" w:styleId="aextract">
    <w:name w:val="a_extract"/>
    <w:basedOn w:val="atranscript"/>
    <w:qFormat/>
    <w:rsid w:val="005931F5"/>
    <w:pPr>
      <w:spacing w:line="276" w:lineRule="auto"/>
      <w:ind w:right="1089"/>
    </w:pPr>
    <w:rPr>
      <w:szCs w:val="18"/>
    </w:rPr>
  </w:style>
  <w:style w:type="character" w:customStyle="1" w:styleId="acaptionChar">
    <w:name w:val="a_caption Char"/>
    <w:basedOn w:val="DefaultParagraphFont"/>
    <w:link w:val="acaption"/>
    <w:rsid w:val="00DF73E6"/>
    <w:rPr>
      <w:rFonts w:ascii="Times New Roman" w:hAnsi="Times New Roman" w:cs="Times New Roman"/>
      <w:b/>
      <w:szCs w:val="20"/>
    </w:rPr>
  </w:style>
  <w:style w:type="paragraph" w:customStyle="1" w:styleId="Stil1">
    <w:name w:val="Stil1"/>
    <w:basedOn w:val="anormal"/>
    <w:link w:val="Stil1Caracter"/>
    <w:rsid w:val="00981951"/>
    <w:rPr>
      <w:lang w:eastAsia="ro-RO"/>
    </w:rPr>
  </w:style>
  <w:style w:type="character" w:customStyle="1" w:styleId="Stil1Caracter">
    <w:name w:val="Stil1 Caracter"/>
    <w:basedOn w:val="anormalCaracter"/>
    <w:link w:val="Stil1"/>
    <w:rsid w:val="00981951"/>
    <w:rPr>
      <w:rFonts w:ascii="Times New Roman" w:hAnsi="Times New Roman"/>
      <w:sz w:val="24"/>
      <w:szCs w:val="20"/>
      <w:lang w:val="en-GB" w:eastAsia="ro-RO"/>
    </w:rPr>
  </w:style>
  <w:style w:type="paragraph" w:customStyle="1" w:styleId="a1bullet">
    <w:name w:val="a_1_bullet"/>
    <w:basedOn w:val="ListParagraph"/>
    <w:link w:val="a1bulletCaracter"/>
    <w:rsid w:val="00BB36AF"/>
    <w:pPr>
      <w:numPr>
        <w:numId w:val="14"/>
      </w:numPr>
      <w:spacing w:after="0" w:line="360" w:lineRule="auto"/>
    </w:pPr>
    <w:rPr>
      <w:rFonts w:ascii="Times New Roman" w:hAnsi="Times New Roman" w:cs="Times New Roman"/>
      <w:b/>
      <w:sz w:val="24"/>
      <w:szCs w:val="24"/>
    </w:rPr>
  </w:style>
  <w:style w:type="paragraph" w:customStyle="1" w:styleId="a2bullet">
    <w:name w:val="a_2_bullet"/>
    <w:basedOn w:val="ListParagraph"/>
    <w:link w:val="a2bulletCaracter"/>
    <w:rsid w:val="00BB36AF"/>
    <w:pPr>
      <w:numPr>
        <w:ilvl w:val="1"/>
        <w:numId w:val="14"/>
      </w:numPr>
      <w:spacing w:after="0" w:line="360" w:lineRule="auto"/>
      <w:ind w:left="709" w:hanging="425"/>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rsid w:val="00BB36AF"/>
  </w:style>
  <w:style w:type="character" w:customStyle="1" w:styleId="a1bulletCaracter">
    <w:name w:val="a_1_bullet Caracter"/>
    <w:basedOn w:val="ListParagraphChar"/>
    <w:link w:val="a1bullet"/>
    <w:rsid w:val="00BB36AF"/>
    <w:rPr>
      <w:rFonts w:ascii="Times New Roman" w:hAnsi="Times New Roman" w:cs="Times New Roman"/>
      <w:b/>
      <w:sz w:val="24"/>
      <w:szCs w:val="24"/>
      <w:lang w:val="en-GB"/>
    </w:rPr>
  </w:style>
  <w:style w:type="paragraph" w:customStyle="1" w:styleId="a3bullet">
    <w:name w:val="a_3_bullet"/>
    <w:basedOn w:val="ListParagraph"/>
    <w:link w:val="a3bulletCaracter"/>
    <w:rsid w:val="00BB36AF"/>
    <w:pPr>
      <w:numPr>
        <w:ilvl w:val="2"/>
        <w:numId w:val="14"/>
      </w:numPr>
      <w:spacing w:after="0" w:line="360" w:lineRule="auto"/>
      <w:ind w:left="1134" w:hanging="425"/>
    </w:pPr>
    <w:rPr>
      <w:rFonts w:ascii="Times New Roman" w:hAnsi="Times New Roman" w:cs="Times New Roman"/>
      <w:sz w:val="24"/>
      <w:szCs w:val="24"/>
    </w:rPr>
  </w:style>
  <w:style w:type="character" w:customStyle="1" w:styleId="a2bulletCaracter">
    <w:name w:val="a_2_bullet Caracter"/>
    <w:basedOn w:val="ListParagraphChar"/>
    <w:link w:val="a2bullet"/>
    <w:rsid w:val="00BB36AF"/>
    <w:rPr>
      <w:rFonts w:ascii="Times New Roman" w:hAnsi="Times New Roman" w:cs="Times New Roman"/>
      <w:sz w:val="24"/>
      <w:szCs w:val="24"/>
      <w:lang w:val="en-GB"/>
    </w:rPr>
  </w:style>
  <w:style w:type="paragraph" w:customStyle="1" w:styleId="a4bullet">
    <w:name w:val="a_4_bullet"/>
    <w:basedOn w:val="ListParagraph"/>
    <w:link w:val="a4bulletCaracter"/>
    <w:rsid w:val="00BB36AF"/>
    <w:pPr>
      <w:numPr>
        <w:ilvl w:val="3"/>
        <w:numId w:val="14"/>
      </w:numPr>
      <w:spacing w:after="0" w:line="360" w:lineRule="auto"/>
      <w:ind w:left="1701" w:hanging="567"/>
    </w:pPr>
    <w:rPr>
      <w:rFonts w:ascii="Times New Roman" w:hAnsi="Times New Roman" w:cs="Times New Roman"/>
      <w:sz w:val="24"/>
      <w:szCs w:val="24"/>
    </w:rPr>
  </w:style>
  <w:style w:type="character" w:customStyle="1" w:styleId="a3bulletCaracter">
    <w:name w:val="a_3_bullet Caracter"/>
    <w:basedOn w:val="ListParagraphChar"/>
    <w:link w:val="a3bullet"/>
    <w:rsid w:val="00BB36AF"/>
    <w:rPr>
      <w:rFonts w:ascii="Times New Roman" w:hAnsi="Times New Roman" w:cs="Times New Roman"/>
      <w:sz w:val="24"/>
      <w:szCs w:val="24"/>
      <w:lang w:val="en-GB"/>
    </w:rPr>
  </w:style>
  <w:style w:type="paragraph" w:customStyle="1" w:styleId="aref">
    <w:name w:val="a_ref"/>
    <w:basedOn w:val="Normal"/>
    <w:link w:val="arefCaracter"/>
    <w:qFormat/>
    <w:rsid w:val="00704325"/>
    <w:pPr>
      <w:ind w:left="709" w:hanging="709"/>
    </w:pPr>
    <w:rPr>
      <w:rFonts w:ascii="Times New Roman" w:hAnsi="Times New Roman" w:cs="Times New Roman"/>
      <w:sz w:val="24"/>
      <w:szCs w:val="24"/>
      <w:lang w:val="ro-RO" w:eastAsia="ro-RO"/>
    </w:rPr>
  </w:style>
  <w:style w:type="character" w:customStyle="1" w:styleId="a4bulletCaracter">
    <w:name w:val="a_4_bullet Caracter"/>
    <w:basedOn w:val="ListParagraphChar"/>
    <w:link w:val="a4bullet"/>
    <w:rsid w:val="00BB36AF"/>
    <w:rPr>
      <w:rFonts w:ascii="Times New Roman" w:hAnsi="Times New Roman" w:cs="Times New Roman"/>
      <w:sz w:val="24"/>
      <w:szCs w:val="24"/>
      <w:lang w:val="en-GB"/>
    </w:rPr>
  </w:style>
  <w:style w:type="character" w:customStyle="1" w:styleId="arefCaracter">
    <w:name w:val="a_ref Caracter"/>
    <w:basedOn w:val="DefaultParagraphFont"/>
    <w:link w:val="aref"/>
    <w:rsid w:val="00704325"/>
    <w:rPr>
      <w:rFonts w:ascii="Times New Roman" w:hAnsi="Times New Roman" w:cs="Times New Roman"/>
      <w:sz w:val="24"/>
      <w:szCs w:val="24"/>
      <w:lang w:val="ro-RO" w:eastAsia="ro-RO"/>
    </w:rPr>
  </w:style>
  <w:style w:type="paragraph" w:customStyle="1" w:styleId="asubtitle">
    <w:name w:val="a_subtitle"/>
    <w:basedOn w:val="Title"/>
    <w:qFormat/>
    <w:rsid w:val="00A143E7"/>
    <w:rPr>
      <w:rFonts w:ascii="Times New Roman" w:hAnsi="Times New Roman" w:cs="Times New Roman"/>
      <w:b/>
    </w:rPr>
  </w:style>
  <w:style w:type="paragraph" w:customStyle="1" w:styleId="atitle">
    <w:name w:val="a_title"/>
    <w:basedOn w:val="Title"/>
    <w:qFormat/>
    <w:rsid w:val="00A143E7"/>
    <w:pPr>
      <w:spacing w:after="0"/>
    </w:pPr>
    <w:rPr>
      <w:rFonts w:ascii="Times New Roman" w:hAnsi="Times New Roman" w:cs="Times New Roman"/>
    </w:rPr>
  </w:style>
  <w:style w:type="paragraph" w:customStyle="1" w:styleId="astep">
    <w:name w:val="a_step"/>
    <w:basedOn w:val="anormal"/>
    <w:qFormat/>
    <w:rsid w:val="00D563BF"/>
    <w:pPr>
      <w:spacing w:before="240" w:after="120"/>
      <w:ind w:firstLine="0"/>
    </w:pPr>
    <w:rPr>
      <w:i/>
      <w:iCs/>
      <w:lang w:eastAsia="ro-RO"/>
    </w:rPr>
  </w:style>
  <w:style w:type="character" w:styleId="UnresolvedMention">
    <w:name w:val="Unresolved Mention"/>
    <w:basedOn w:val="DefaultParagraphFont"/>
    <w:uiPriority w:val="99"/>
    <w:semiHidden/>
    <w:unhideWhenUsed/>
    <w:rsid w:val="001D1FD0"/>
    <w:rPr>
      <w:color w:val="605E5C"/>
      <w:shd w:val="clear" w:color="auto" w:fill="E1DFDD"/>
    </w:rPr>
  </w:style>
  <w:style w:type="character" w:styleId="FollowedHyperlink">
    <w:name w:val="FollowedHyperlink"/>
    <w:basedOn w:val="DefaultParagraphFont"/>
    <w:uiPriority w:val="99"/>
    <w:semiHidden/>
    <w:unhideWhenUsed/>
    <w:rsid w:val="00C87F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4140">
      <w:bodyDiv w:val="1"/>
      <w:marLeft w:val="0"/>
      <w:marRight w:val="0"/>
      <w:marTop w:val="0"/>
      <w:marBottom w:val="0"/>
      <w:divBdr>
        <w:top w:val="none" w:sz="0" w:space="0" w:color="auto"/>
        <w:left w:val="none" w:sz="0" w:space="0" w:color="auto"/>
        <w:bottom w:val="none" w:sz="0" w:space="0" w:color="auto"/>
        <w:right w:val="none" w:sz="0" w:space="0" w:color="auto"/>
      </w:divBdr>
    </w:div>
    <w:div w:id="34627263">
      <w:bodyDiv w:val="1"/>
      <w:marLeft w:val="0"/>
      <w:marRight w:val="0"/>
      <w:marTop w:val="0"/>
      <w:marBottom w:val="0"/>
      <w:divBdr>
        <w:top w:val="none" w:sz="0" w:space="0" w:color="auto"/>
        <w:left w:val="none" w:sz="0" w:space="0" w:color="auto"/>
        <w:bottom w:val="none" w:sz="0" w:space="0" w:color="auto"/>
        <w:right w:val="none" w:sz="0" w:space="0" w:color="auto"/>
      </w:divBdr>
    </w:div>
    <w:div w:id="100878858">
      <w:bodyDiv w:val="1"/>
      <w:marLeft w:val="0"/>
      <w:marRight w:val="0"/>
      <w:marTop w:val="0"/>
      <w:marBottom w:val="0"/>
      <w:divBdr>
        <w:top w:val="none" w:sz="0" w:space="0" w:color="auto"/>
        <w:left w:val="none" w:sz="0" w:space="0" w:color="auto"/>
        <w:bottom w:val="none" w:sz="0" w:space="0" w:color="auto"/>
        <w:right w:val="none" w:sz="0" w:space="0" w:color="auto"/>
      </w:divBdr>
    </w:div>
    <w:div w:id="107242932">
      <w:bodyDiv w:val="1"/>
      <w:marLeft w:val="0"/>
      <w:marRight w:val="0"/>
      <w:marTop w:val="0"/>
      <w:marBottom w:val="0"/>
      <w:divBdr>
        <w:top w:val="none" w:sz="0" w:space="0" w:color="auto"/>
        <w:left w:val="none" w:sz="0" w:space="0" w:color="auto"/>
        <w:bottom w:val="none" w:sz="0" w:space="0" w:color="auto"/>
        <w:right w:val="none" w:sz="0" w:space="0" w:color="auto"/>
      </w:divBdr>
      <w:divsChild>
        <w:div w:id="1793554585">
          <w:marLeft w:val="0"/>
          <w:marRight w:val="0"/>
          <w:marTop w:val="0"/>
          <w:marBottom w:val="0"/>
          <w:divBdr>
            <w:top w:val="none" w:sz="0" w:space="0" w:color="auto"/>
            <w:left w:val="none" w:sz="0" w:space="0" w:color="auto"/>
            <w:bottom w:val="none" w:sz="0" w:space="0" w:color="auto"/>
            <w:right w:val="none" w:sz="0" w:space="0" w:color="auto"/>
          </w:divBdr>
        </w:div>
        <w:div w:id="124813037">
          <w:marLeft w:val="0"/>
          <w:marRight w:val="0"/>
          <w:marTop w:val="0"/>
          <w:marBottom w:val="0"/>
          <w:divBdr>
            <w:top w:val="none" w:sz="0" w:space="0" w:color="auto"/>
            <w:left w:val="none" w:sz="0" w:space="0" w:color="auto"/>
            <w:bottom w:val="none" w:sz="0" w:space="0" w:color="auto"/>
            <w:right w:val="none" w:sz="0" w:space="0" w:color="auto"/>
          </w:divBdr>
          <w:divsChild>
            <w:div w:id="10837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2394">
      <w:bodyDiv w:val="1"/>
      <w:marLeft w:val="0"/>
      <w:marRight w:val="0"/>
      <w:marTop w:val="0"/>
      <w:marBottom w:val="0"/>
      <w:divBdr>
        <w:top w:val="none" w:sz="0" w:space="0" w:color="auto"/>
        <w:left w:val="none" w:sz="0" w:space="0" w:color="auto"/>
        <w:bottom w:val="none" w:sz="0" w:space="0" w:color="auto"/>
        <w:right w:val="none" w:sz="0" w:space="0" w:color="auto"/>
      </w:divBdr>
    </w:div>
    <w:div w:id="111629306">
      <w:bodyDiv w:val="1"/>
      <w:marLeft w:val="0"/>
      <w:marRight w:val="0"/>
      <w:marTop w:val="0"/>
      <w:marBottom w:val="0"/>
      <w:divBdr>
        <w:top w:val="none" w:sz="0" w:space="0" w:color="auto"/>
        <w:left w:val="none" w:sz="0" w:space="0" w:color="auto"/>
        <w:bottom w:val="none" w:sz="0" w:space="0" w:color="auto"/>
        <w:right w:val="none" w:sz="0" w:space="0" w:color="auto"/>
      </w:divBdr>
    </w:div>
    <w:div w:id="169679200">
      <w:bodyDiv w:val="1"/>
      <w:marLeft w:val="0"/>
      <w:marRight w:val="0"/>
      <w:marTop w:val="0"/>
      <w:marBottom w:val="0"/>
      <w:divBdr>
        <w:top w:val="none" w:sz="0" w:space="0" w:color="auto"/>
        <w:left w:val="none" w:sz="0" w:space="0" w:color="auto"/>
        <w:bottom w:val="none" w:sz="0" w:space="0" w:color="auto"/>
        <w:right w:val="none" w:sz="0" w:space="0" w:color="auto"/>
      </w:divBdr>
    </w:div>
    <w:div w:id="185682400">
      <w:bodyDiv w:val="1"/>
      <w:marLeft w:val="0"/>
      <w:marRight w:val="0"/>
      <w:marTop w:val="0"/>
      <w:marBottom w:val="0"/>
      <w:divBdr>
        <w:top w:val="none" w:sz="0" w:space="0" w:color="auto"/>
        <w:left w:val="none" w:sz="0" w:space="0" w:color="auto"/>
        <w:bottom w:val="none" w:sz="0" w:space="0" w:color="auto"/>
        <w:right w:val="none" w:sz="0" w:space="0" w:color="auto"/>
      </w:divBdr>
    </w:div>
    <w:div w:id="233929375">
      <w:bodyDiv w:val="1"/>
      <w:marLeft w:val="0"/>
      <w:marRight w:val="0"/>
      <w:marTop w:val="0"/>
      <w:marBottom w:val="0"/>
      <w:divBdr>
        <w:top w:val="none" w:sz="0" w:space="0" w:color="auto"/>
        <w:left w:val="none" w:sz="0" w:space="0" w:color="auto"/>
        <w:bottom w:val="none" w:sz="0" w:space="0" w:color="auto"/>
        <w:right w:val="none" w:sz="0" w:space="0" w:color="auto"/>
      </w:divBdr>
      <w:divsChild>
        <w:div w:id="482817012">
          <w:marLeft w:val="0"/>
          <w:marRight w:val="0"/>
          <w:marTop w:val="0"/>
          <w:marBottom w:val="0"/>
          <w:divBdr>
            <w:top w:val="none" w:sz="0" w:space="0" w:color="auto"/>
            <w:left w:val="none" w:sz="0" w:space="0" w:color="auto"/>
            <w:bottom w:val="none" w:sz="0" w:space="0" w:color="auto"/>
            <w:right w:val="none" w:sz="0" w:space="0" w:color="auto"/>
          </w:divBdr>
          <w:divsChild>
            <w:div w:id="949045243">
              <w:marLeft w:val="0"/>
              <w:marRight w:val="0"/>
              <w:marTop w:val="0"/>
              <w:marBottom w:val="0"/>
              <w:divBdr>
                <w:top w:val="none" w:sz="0" w:space="0" w:color="auto"/>
                <w:left w:val="none" w:sz="0" w:space="0" w:color="auto"/>
                <w:bottom w:val="none" w:sz="0" w:space="0" w:color="auto"/>
                <w:right w:val="none" w:sz="0" w:space="0" w:color="auto"/>
              </w:divBdr>
              <w:divsChild>
                <w:div w:id="604656518">
                  <w:marLeft w:val="0"/>
                  <w:marRight w:val="0"/>
                  <w:marTop w:val="0"/>
                  <w:marBottom w:val="0"/>
                  <w:divBdr>
                    <w:top w:val="none" w:sz="0" w:space="0" w:color="auto"/>
                    <w:left w:val="none" w:sz="0" w:space="0" w:color="auto"/>
                    <w:bottom w:val="none" w:sz="0" w:space="0" w:color="auto"/>
                    <w:right w:val="none" w:sz="0" w:space="0" w:color="auto"/>
                  </w:divBdr>
                  <w:divsChild>
                    <w:div w:id="1035085442">
                      <w:marLeft w:val="0"/>
                      <w:marRight w:val="0"/>
                      <w:marTop w:val="0"/>
                      <w:marBottom w:val="0"/>
                      <w:divBdr>
                        <w:top w:val="none" w:sz="0" w:space="0" w:color="auto"/>
                        <w:left w:val="none" w:sz="0" w:space="0" w:color="auto"/>
                        <w:bottom w:val="none" w:sz="0" w:space="0" w:color="auto"/>
                        <w:right w:val="none" w:sz="0" w:space="0" w:color="auto"/>
                      </w:divBdr>
                      <w:divsChild>
                        <w:div w:id="440413723">
                          <w:marLeft w:val="0"/>
                          <w:marRight w:val="0"/>
                          <w:marTop w:val="0"/>
                          <w:marBottom w:val="0"/>
                          <w:divBdr>
                            <w:top w:val="none" w:sz="0" w:space="0" w:color="auto"/>
                            <w:left w:val="none" w:sz="0" w:space="0" w:color="auto"/>
                            <w:bottom w:val="none" w:sz="0" w:space="0" w:color="auto"/>
                            <w:right w:val="none" w:sz="0" w:space="0" w:color="auto"/>
                          </w:divBdr>
                          <w:divsChild>
                            <w:div w:id="649016338">
                              <w:marLeft w:val="0"/>
                              <w:marRight w:val="0"/>
                              <w:marTop w:val="0"/>
                              <w:marBottom w:val="0"/>
                              <w:divBdr>
                                <w:top w:val="none" w:sz="0" w:space="0" w:color="auto"/>
                                <w:left w:val="none" w:sz="0" w:space="0" w:color="auto"/>
                                <w:bottom w:val="none" w:sz="0" w:space="0" w:color="auto"/>
                                <w:right w:val="none" w:sz="0" w:space="0" w:color="auto"/>
                              </w:divBdr>
                              <w:divsChild>
                                <w:div w:id="1756126212">
                                  <w:marLeft w:val="0"/>
                                  <w:marRight w:val="0"/>
                                  <w:marTop w:val="0"/>
                                  <w:marBottom w:val="0"/>
                                  <w:divBdr>
                                    <w:top w:val="none" w:sz="0" w:space="0" w:color="auto"/>
                                    <w:left w:val="none" w:sz="0" w:space="0" w:color="auto"/>
                                    <w:bottom w:val="none" w:sz="0" w:space="0" w:color="auto"/>
                                    <w:right w:val="none" w:sz="0" w:space="0" w:color="auto"/>
                                  </w:divBdr>
                                  <w:divsChild>
                                    <w:div w:id="294023268">
                                      <w:marLeft w:val="0"/>
                                      <w:marRight w:val="0"/>
                                      <w:marTop w:val="0"/>
                                      <w:marBottom w:val="0"/>
                                      <w:divBdr>
                                        <w:top w:val="none" w:sz="0" w:space="0" w:color="auto"/>
                                        <w:left w:val="none" w:sz="0" w:space="0" w:color="auto"/>
                                        <w:bottom w:val="none" w:sz="0" w:space="0" w:color="auto"/>
                                        <w:right w:val="none" w:sz="0" w:space="0" w:color="auto"/>
                                      </w:divBdr>
                                      <w:divsChild>
                                        <w:div w:id="407382856">
                                          <w:marLeft w:val="0"/>
                                          <w:marRight w:val="0"/>
                                          <w:marTop w:val="0"/>
                                          <w:marBottom w:val="0"/>
                                          <w:divBdr>
                                            <w:top w:val="none" w:sz="0" w:space="0" w:color="auto"/>
                                            <w:left w:val="none" w:sz="0" w:space="0" w:color="auto"/>
                                            <w:bottom w:val="none" w:sz="0" w:space="0" w:color="auto"/>
                                            <w:right w:val="none" w:sz="0" w:space="0" w:color="auto"/>
                                          </w:divBdr>
                                          <w:divsChild>
                                            <w:div w:id="1735009300">
                                              <w:marLeft w:val="0"/>
                                              <w:marRight w:val="0"/>
                                              <w:marTop w:val="0"/>
                                              <w:marBottom w:val="0"/>
                                              <w:divBdr>
                                                <w:top w:val="none" w:sz="0" w:space="0" w:color="auto"/>
                                                <w:left w:val="none" w:sz="0" w:space="0" w:color="auto"/>
                                                <w:bottom w:val="none" w:sz="0" w:space="0" w:color="auto"/>
                                                <w:right w:val="none" w:sz="0" w:space="0" w:color="auto"/>
                                              </w:divBdr>
                                              <w:divsChild>
                                                <w:div w:id="224074040">
                                                  <w:marLeft w:val="0"/>
                                                  <w:marRight w:val="0"/>
                                                  <w:marTop w:val="0"/>
                                                  <w:marBottom w:val="0"/>
                                                  <w:divBdr>
                                                    <w:top w:val="none" w:sz="0" w:space="0" w:color="auto"/>
                                                    <w:left w:val="none" w:sz="0" w:space="0" w:color="auto"/>
                                                    <w:bottom w:val="none" w:sz="0" w:space="0" w:color="auto"/>
                                                    <w:right w:val="none" w:sz="0" w:space="0" w:color="auto"/>
                                                  </w:divBdr>
                                                  <w:divsChild>
                                                    <w:div w:id="1361198704">
                                                      <w:marLeft w:val="0"/>
                                                      <w:marRight w:val="0"/>
                                                      <w:marTop w:val="0"/>
                                                      <w:marBottom w:val="0"/>
                                                      <w:divBdr>
                                                        <w:top w:val="none" w:sz="0" w:space="0" w:color="auto"/>
                                                        <w:left w:val="none" w:sz="0" w:space="0" w:color="auto"/>
                                                        <w:bottom w:val="none" w:sz="0" w:space="0" w:color="auto"/>
                                                        <w:right w:val="none" w:sz="0" w:space="0" w:color="auto"/>
                                                      </w:divBdr>
                                                      <w:divsChild>
                                                        <w:div w:id="1923563984">
                                                          <w:marLeft w:val="0"/>
                                                          <w:marRight w:val="0"/>
                                                          <w:marTop w:val="0"/>
                                                          <w:marBottom w:val="0"/>
                                                          <w:divBdr>
                                                            <w:top w:val="none" w:sz="0" w:space="0" w:color="auto"/>
                                                            <w:left w:val="none" w:sz="0" w:space="0" w:color="auto"/>
                                                            <w:bottom w:val="none" w:sz="0" w:space="0" w:color="auto"/>
                                                            <w:right w:val="none" w:sz="0" w:space="0" w:color="auto"/>
                                                          </w:divBdr>
                                                          <w:divsChild>
                                                            <w:div w:id="10495501">
                                                              <w:marLeft w:val="0"/>
                                                              <w:marRight w:val="0"/>
                                                              <w:marTop w:val="0"/>
                                                              <w:marBottom w:val="0"/>
                                                              <w:divBdr>
                                                                <w:top w:val="none" w:sz="0" w:space="0" w:color="auto"/>
                                                                <w:left w:val="none" w:sz="0" w:space="0" w:color="auto"/>
                                                                <w:bottom w:val="none" w:sz="0" w:space="0" w:color="auto"/>
                                                                <w:right w:val="none" w:sz="0" w:space="0" w:color="auto"/>
                                                              </w:divBdr>
                                                              <w:divsChild>
                                                                <w:div w:id="1255819224">
                                                                  <w:marLeft w:val="0"/>
                                                                  <w:marRight w:val="0"/>
                                                                  <w:marTop w:val="0"/>
                                                                  <w:marBottom w:val="0"/>
                                                                  <w:divBdr>
                                                                    <w:top w:val="none" w:sz="0" w:space="0" w:color="auto"/>
                                                                    <w:left w:val="none" w:sz="0" w:space="0" w:color="auto"/>
                                                                    <w:bottom w:val="none" w:sz="0" w:space="0" w:color="auto"/>
                                                                    <w:right w:val="none" w:sz="0" w:space="0" w:color="auto"/>
                                                                  </w:divBdr>
                                                                  <w:divsChild>
                                                                    <w:div w:id="155726437">
                                                                      <w:marLeft w:val="0"/>
                                                                      <w:marRight w:val="0"/>
                                                                      <w:marTop w:val="0"/>
                                                                      <w:marBottom w:val="0"/>
                                                                      <w:divBdr>
                                                                        <w:top w:val="none" w:sz="0" w:space="0" w:color="auto"/>
                                                                        <w:left w:val="none" w:sz="0" w:space="0" w:color="auto"/>
                                                                        <w:bottom w:val="none" w:sz="0" w:space="0" w:color="auto"/>
                                                                        <w:right w:val="none" w:sz="0" w:space="0" w:color="auto"/>
                                                                      </w:divBdr>
                                                                      <w:divsChild>
                                                                        <w:div w:id="376245529">
                                                                          <w:marLeft w:val="0"/>
                                                                          <w:marRight w:val="0"/>
                                                                          <w:marTop w:val="0"/>
                                                                          <w:marBottom w:val="0"/>
                                                                          <w:divBdr>
                                                                            <w:top w:val="none" w:sz="0" w:space="0" w:color="auto"/>
                                                                            <w:left w:val="none" w:sz="0" w:space="0" w:color="auto"/>
                                                                            <w:bottom w:val="none" w:sz="0" w:space="0" w:color="auto"/>
                                                                            <w:right w:val="none" w:sz="0" w:space="0" w:color="auto"/>
                                                                          </w:divBdr>
                                                                          <w:divsChild>
                                                                            <w:div w:id="948052448">
                                                                              <w:marLeft w:val="0"/>
                                                                              <w:marRight w:val="0"/>
                                                                              <w:marTop w:val="0"/>
                                                                              <w:marBottom w:val="0"/>
                                                                              <w:divBdr>
                                                                                <w:top w:val="none" w:sz="0" w:space="0" w:color="auto"/>
                                                                                <w:left w:val="none" w:sz="0" w:space="0" w:color="auto"/>
                                                                                <w:bottom w:val="none" w:sz="0" w:space="0" w:color="auto"/>
                                                                                <w:right w:val="none" w:sz="0" w:space="0" w:color="auto"/>
                                                                              </w:divBdr>
                                                                              <w:divsChild>
                                                                                <w:div w:id="1023508395">
                                                                                  <w:marLeft w:val="0"/>
                                                                                  <w:marRight w:val="0"/>
                                                                                  <w:marTop w:val="0"/>
                                                                                  <w:marBottom w:val="0"/>
                                                                                  <w:divBdr>
                                                                                    <w:top w:val="none" w:sz="0" w:space="0" w:color="auto"/>
                                                                                    <w:left w:val="none" w:sz="0" w:space="0" w:color="auto"/>
                                                                                    <w:bottom w:val="none" w:sz="0" w:space="0" w:color="auto"/>
                                                                                    <w:right w:val="none" w:sz="0" w:space="0" w:color="auto"/>
                                                                                  </w:divBdr>
                                                                                  <w:divsChild>
                                                                                    <w:div w:id="709838238">
                                                                                      <w:marLeft w:val="0"/>
                                                                                      <w:marRight w:val="0"/>
                                                                                      <w:marTop w:val="0"/>
                                                                                      <w:marBottom w:val="0"/>
                                                                                      <w:divBdr>
                                                                                        <w:top w:val="none" w:sz="0" w:space="0" w:color="auto"/>
                                                                                        <w:left w:val="none" w:sz="0" w:space="0" w:color="auto"/>
                                                                                        <w:bottom w:val="none" w:sz="0" w:space="0" w:color="auto"/>
                                                                                        <w:right w:val="none" w:sz="0" w:space="0" w:color="auto"/>
                                                                                      </w:divBdr>
                                                                                      <w:divsChild>
                                                                                        <w:div w:id="1463814578">
                                                                                          <w:marLeft w:val="0"/>
                                                                                          <w:marRight w:val="0"/>
                                                                                          <w:marTop w:val="0"/>
                                                                                          <w:marBottom w:val="0"/>
                                                                                          <w:divBdr>
                                                                                            <w:top w:val="none" w:sz="0" w:space="0" w:color="auto"/>
                                                                                            <w:left w:val="none" w:sz="0" w:space="0" w:color="auto"/>
                                                                                            <w:bottom w:val="none" w:sz="0" w:space="0" w:color="auto"/>
                                                                                            <w:right w:val="none" w:sz="0" w:space="0" w:color="auto"/>
                                                                                          </w:divBdr>
                                                                                          <w:divsChild>
                                                                                            <w:div w:id="1232472041">
                                                                                              <w:marLeft w:val="0"/>
                                                                                              <w:marRight w:val="0"/>
                                                                                              <w:marTop w:val="0"/>
                                                                                              <w:marBottom w:val="0"/>
                                                                                              <w:divBdr>
                                                                                                <w:top w:val="none" w:sz="0" w:space="0" w:color="auto"/>
                                                                                                <w:left w:val="none" w:sz="0" w:space="0" w:color="auto"/>
                                                                                                <w:bottom w:val="none" w:sz="0" w:space="0" w:color="auto"/>
                                                                                                <w:right w:val="none" w:sz="0" w:space="0" w:color="auto"/>
                                                                                              </w:divBdr>
                                                                                              <w:divsChild>
                                                                                                <w:div w:id="1500196852">
                                                                                                  <w:marLeft w:val="0"/>
                                                                                                  <w:marRight w:val="0"/>
                                                                                                  <w:marTop w:val="0"/>
                                                                                                  <w:marBottom w:val="0"/>
                                                                                                  <w:divBdr>
                                                                                                    <w:top w:val="none" w:sz="0" w:space="0" w:color="auto"/>
                                                                                                    <w:left w:val="none" w:sz="0" w:space="0" w:color="auto"/>
                                                                                                    <w:bottom w:val="none" w:sz="0" w:space="0" w:color="auto"/>
                                                                                                    <w:right w:val="none" w:sz="0" w:space="0" w:color="auto"/>
                                                                                                  </w:divBdr>
                                                                                                  <w:divsChild>
                                                                                                    <w:div w:id="2122259684">
                                                                                                      <w:marLeft w:val="0"/>
                                                                                                      <w:marRight w:val="0"/>
                                                                                                      <w:marTop w:val="0"/>
                                                                                                      <w:marBottom w:val="0"/>
                                                                                                      <w:divBdr>
                                                                                                        <w:top w:val="none" w:sz="0" w:space="0" w:color="auto"/>
                                                                                                        <w:left w:val="none" w:sz="0" w:space="0" w:color="auto"/>
                                                                                                        <w:bottom w:val="none" w:sz="0" w:space="0" w:color="auto"/>
                                                                                                        <w:right w:val="none" w:sz="0" w:space="0" w:color="auto"/>
                                                                                                      </w:divBdr>
                                                                                                      <w:divsChild>
                                                                                                        <w:div w:id="480387054">
                                                                                                          <w:marLeft w:val="0"/>
                                                                                                          <w:marRight w:val="0"/>
                                                                                                          <w:marTop w:val="0"/>
                                                                                                          <w:marBottom w:val="0"/>
                                                                                                          <w:divBdr>
                                                                                                            <w:top w:val="none" w:sz="0" w:space="0" w:color="auto"/>
                                                                                                            <w:left w:val="none" w:sz="0" w:space="0" w:color="auto"/>
                                                                                                            <w:bottom w:val="none" w:sz="0" w:space="0" w:color="auto"/>
                                                                                                            <w:right w:val="none" w:sz="0" w:space="0" w:color="auto"/>
                                                                                                          </w:divBdr>
                                                                                                          <w:divsChild>
                                                                                                            <w:div w:id="962617933">
                                                                                                              <w:marLeft w:val="0"/>
                                                                                                              <w:marRight w:val="0"/>
                                                                                                              <w:marTop w:val="0"/>
                                                                                                              <w:marBottom w:val="0"/>
                                                                                                              <w:divBdr>
                                                                                                                <w:top w:val="none" w:sz="0" w:space="0" w:color="auto"/>
                                                                                                                <w:left w:val="none" w:sz="0" w:space="0" w:color="auto"/>
                                                                                                                <w:bottom w:val="none" w:sz="0" w:space="0" w:color="auto"/>
                                                                                                                <w:right w:val="none" w:sz="0" w:space="0" w:color="auto"/>
                                                                                                              </w:divBdr>
                                                                                                              <w:divsChild>
                                                                                                                <w:div w:id="1121345239">
                                                                                                                  <w:marLeft w:val="0"/>
                                                                                                                  <w:marRight w:val="0"/>
                                                                                                                  <w:marTop w:val="0"/>
                                                                                                                  <w:marBottom w:val="0"/>
                                                                                                                  <w:divBdr>
                                                                                                                    <w:top w:val="none" w:sz="0" w:space="0" w:color="auto"/>
                                                                                                                    <w:left w:val="none" w:sz="0" w:space="0" w:color="auto"/>
                                                                                                                    <w:bottom w:val="none" w:sz="0" w:space="0" w:color="auto"/>
                                                                                                                    <w:right w:val="none" w:sz="0" w:space="0" w:color="auto"/>
                                                                                                                  </w:divBdr>
                                                                                                                  <w:divsChild>
                                                                                                                    <w:div w:id="634217137">
                                                                                                                      <w:marLeft w:val="0"/>
                                                                                                                      <w:marRight w:val="0"/>
                                                                                                                      <w:marTop w:val="0"/>
                                                                                                                      <w:marBottom w:val="0"/>
                                                                                                                      <w:divBdr>
                                                                                                                        <w:top w:val="none" w:sz="0" w:space="0" w:color="auto"/>
                                                                                                                        <w:left w:val="none" w:sz="0" w:space="0" w:color="auto"/>
                                                                                                                        <w:bottom w:val="none" w:sz="0" w:space="0" w:color="auto"/>
                                                                                                                        <w:right w:val="none" w:sz="0" w:space="0" w:color="auto"/>
                                                                                                                      </w:divBdr>
                                                                                                                      <w:divsChild>
                                                                                                                        <w:div w:id="1116024592">
                                                                                                                          <w:marLeft w:val="0"/>
                                                                                                                          <w:marRight w:val="0"/>
                                                                                                                          <w:marTop w:val="0"/>
                                                                                                                          <w:marBottom w:val="0"/>
                                                                                                                          <w:divBdr>
                                                                                                                            <w:top w:val="none" w:sz="0" w:space="0" w:color="auto"/>
                                                                                                                            <w:left w:val="none" w:sz="0" w:space="0" w:color="auto"/>
                                                                                                                            <w:bottom w:val="none" w:sz="0" w:space="0" w:color="auto"/>
                                                                                                                            <w:right w:val="none" w:sz="0" w:space="0" w:color="auto"/>
                                                                                                                          </w:divBdr>
                                                                                                                          <w:divsChild>
                                                                                                                            <w:div w:id="1353453077">
                                                                                                                              <w:marLeft w:val="0"/>
                                                                                                                              <w:marRight w:val="0"/>
                                                                                                                              <w:marTop w:val="0"/>
                                                                                                                              <w:marBottom w:val="0"/>
                                                                                                                              <w:divBdr>
                                                                                                                                <w:top w:val="none" w:sz="0" w:space="0" w:color="auto"/>
                                                                                                                                <w:left w:val="none" w:sz="0" w:space="0" w:color="auto"/>
                                                                                                                                <w:bottom w:val="none" w:sz="0" w:space="0" w:color="auto"/>
                                                                                                                                <w:right w:val="none" w:sz="0" w:space="0" w:color="auto"/>
                                                                                                                              </w:divBdr>
                                                                                                                              <w:divsChild>
                                                                                                                                <w:div w:id="1529028432">
                                                                                                                                  <w:marLeft w:val="0"/>
                                                                                                                                  <w:marRight w:val="0"/>
                                                                                                                                  <w:marTop w:val="0"/>
                                                                                                                                  <w:marBottom w:val="0"/>
                                                                                                                                  <w:divBdr>
                                                                                                                                    <w:top w:val="none" w:sz="0" w:space="0" w:color="auto"/>
                                                                                                                                    <w:left w:val="none" w:sz="0" w:space="0" w:color="auto"/>
                                                                                                                                    <w:bottom w:val="none" w:sz="0" w:space="0" w:color="auto"/>
                                                                                                                                    <w:right w:val="none" w:sz="0" w:space="0" w:color="auto"/>
                                                                                                                                  </w:divBdr>
                                                                                                                                  <w:divsChild>
                                                                                                                                    <w:div w:id="986596285">
                                                                                                                                      <w:marLeft w:val="0"/>
                                                                                                                                      <w:marRight w:val="0"/>
                                                                                                                                      <w:marTop w:val="0"/>
                                                                                                                                      <w:marBottom w:val="0"/>
                                                                                                                                      <w:divBdr>
                                                                                                                                        <w:top w:val="none" w:sz="0" w:space="0" w:color="auto"/>
                                                                                                                                        <w:left w:val="none" w:sz="0" w:space="0" w:color="auto"/>
                                                                                                                                        <w:bottom w:val="none" w:sz="0" w:space="0" w:color="auto"/>
                                                                                                                                        <w:right w:val="none" w:sz="0" w:space="0" w:color="auto"/>
                                                                                                                                      </w:divBdr>
                                                                                                                                      <w:divsChild>
                                                                                                                                        <w:div w:id="793447122">
                                                                                                                                          <w:marLeft w:val="0"/>
                                                                                                                                          <w:marRight w:val="0"/>
                                                                                                                                          <w:marTop w:val="0"/>
                                                                                                                                          <w:marBottom w:val="0"/>
                                                                                                                                          <w:divBdr>
                                                                                                                                            <w:top w:val="none" w:sz="0" w:space="0" w:color="auto"/>
                                                                                                                                            <w:left w:val="none" w:sz="0" w:space="0" w:color="auto"/>
                                                                                                                                            <w:bottom w:val="none" w:sz="0" w:space="0" w:color="auto"/>
                                                                                                                                            <w:right w:val="none" w:sz="0" w:space="0" w:color="auto"/>
                                                                                                                                          </w:divBdr>
                                                                                                                                          <w:divsChild>
                                                                                                                                            <w:div w:id="60906472">
                                                                                                                                              <w:marLeft w:val="0"/>
                                                                                                                                              <w:marRight w:val="0"/>
                                                                                                                                              <w:marTop w:val="0"/>
                                                                                                                                              <w:marBottom w:val="0"/>
                                                                                                                                              <w:divBdr>
                                                                                                                                                <w:top w:val="none" w:sz="0" w:space="0" w:color="auto"/>
                                                                                                                                                <w:left w:val="none" w:sz="0" w:space="0" w:color="auto"/>
                                                                                                                                                <w:bottom w:val="none" w:sz="0" w:space="0" w:color="auto"/>
                                                                                                                                                <w:right w:val="none" w:sz="0" w:space="0" w:color="auto"/>
                                                                                                                                              </w:divBdr>
                                                                                                                                              <w:divsChild>
                                                                                                                                                <w:div w:id="115343672">
                                                                                                                                                  <w:marLeft w:val="0"/>
                                                                                                                                                  <w:marRight w:val="0"/>
                                                                                                                                                  <w:marTop w:val="0"/>
                                                                                                                                                  <w:marBottom w:val="0"/>
                                                                                                                                                  <w:divBdr>
                                                                                                                                                    <w:top w:val="none" w:sz="0" w:space="0" w:color="auto"/>
                                                                                                                                                    <w:left w:val="none" w:sz="0" w:space="0" w:color="auto"/>
                                                                                                                                                    <w:bottom w:val="none" w:sz="0" w:space="0" w:color="auto"/>
                                                                                                                                                    <w:right w:val="none" w:sz="0" w:space="0" w:color="auto"/>
                                                                                                                                                  </w:divBdr>
                                                                                                                                                  <w:divsChild>
                                                                                                                                                    <w:div w:id="429080724">
                                                                                                                                                      <w:marLeft w:val="0"/>
                                                                                                                                                      <w:marRight w:val="0"/>
                                                                                                                                                      <w:marTop w:val="0"/>
                                                                                                                                                      <w:marBottom w:val="0"/>
                                                                                                                                                      <w:divBdr>
                                                                                                                                                        <w:top w:val="none" w:sz="0" w:space="0" w:color="auto"/>
                                                                                                                                                        <w:left w:val="none" w:sz="0" w:space="0" w:color="auto"/>
                                                                                                                                                        <w:bottom w:val="none" w:sz="0" w:space="0" w:color="auto"/>
                                                                                                                                                        <w:right w:val="none" w:sz="0" w:space="0" w:color="auto"/>
                                                                                                                                                      </w:divBdr>
                                                                                                                                                      <w:divsChild>
                                                                                                                                                        <w:div w:id="1783837347">
                                                                                                                                                          <w:marLeft w:val="0"/>
                                                                                                                                                          <w:marRight w:val="0"/>
                                                                                                                                                          <w:marTop w:val="0"/>
                                                                                                                                                          <w:marBottom w:val="0"/>
                                                                                                                                                          <w:divBdr>
                                                                                                                                                            <w:top w:val="none" w:sz="0" w:space="0" w:color="auto"/>
                                                                                                                                                            <w:left w:val="none" w:sz="0" w:space="0" w:color="auto"/>
                                                                                                                                                            <w:bottom w:val="none" w:sz="0" w:space="0" w:color="auto"/>
                                                                                                                                                            <w:right w:val="none" w:sz="0" w:space="0" w:color="auto"/>
                                                                                                                                                          </w:divBdr>
                                                                                                                                                          <w:divsChild>
                                                                                                                                                            <w:div w:id="572663468">
                                                                                                                                                              <w:marLeft w:val="0"/>
                                                                                                                                                              <w:marRight w:val="0"/>
                                                                                                                                                              <w:marTop w:val="0"/>
                                                                                                                                                              <w:marBottom w:val="0"/>
                                                                                                                                                              <w:divBdr>
                                                                                                                                                                <w:top w:val="none" w:sz="0" w:space="0" w:color="auto"/>
                                                                                                                                                                <w:left w:val="none" w:sz="0" w:space="0" w:color="auto"/>
                                                                                                                                                                <w:bottom w:val="none" w:sz="0" w:space="0" w:color="auto"/>
                                                                                                                                                                <w:right w:val="none" w:sz="0" w:space="0" w:color="auto"/>
                                                                                                                                                              </w:divBdr>
                                                                                                                                                              <w:divsChild>
                                                                                                                                                                <w:div w:id="1339961645">
                                                                                                                                                                  <w:marLeft w:val="0"/>
                                                                                                                                                                  <w:marRight w:val="0"/>
                                                                                                                                                                  <w:marTop w:val="0"/>
                                                                                                                                                                  <w:marBottom w:val="0"/>
                                                                                                                                                                  <w:divBdr>
                                                                                                                                                                    <w:top w:val="none" w:sz="0" w:space="0" w:color="auto"/>
                                                                                                                                                                    <w:left w:val="none" w:sz="0" w:space="0" w:color="auto"/>
                                                                                                                                                                    <w:bottom w:val="none" w:sz="0" w:space="0" w:color="auto"/>
                                                                                                                                                                    <w:right w:val="none" w:sz="0" w:space="0" w:color="auto"/>
                                                                                                                                                                  </w:divBdr>
                                                                                                                                                                  <w:divsChild>
                                                                                                                                                                    <w:div w:id="58138364">
                                                                                                                                                                      <w:marLeft w:val="0"/>
                                                                                                                                                                      <w:marRight w:val="0"/>
                                                                                                                                                                      <w:marTop w:val="0"/>
                                                                                                                                                                      <w:marBottom w:val="0"/>
                                                                                                                                                                      <w:divBdr>
                                                                                                                                                                        <w:top w:val="none" w:sz="0" w:space="0" w:color="auto"/>
                                                                                                                                                                        <w:left w:val="none" w:sz="0" w:space="0" w:color="auto"/>
                                                                                                                                                                        <w:bottom w:val="none" w:sz="0" w:space="0" w:color="auto"/>
                                                                                                                                                                        <w:right w:val="none" w:sz="0" w:space="0" w:color="auto"/>
                                                                                                                                                                      </w:divBdr>
                                                                                                                                                                      <w:divsChild>
                                                                                                                                                                        <w:div w:id="994987247">
                                                                                                                                                                          <w:marLeft w:val="0"/>
                                                                                                                                                                          <w:marRight w:val="0"/>
                                                                                                                                                                          <w:marTop w:val="0"/>
                                                                                                                                                                          <w:marBottom w:val="0"/>
                                                                                                                                                                          <w:divBdr>
                                                                                                                                                                            <w:top w:val="none" w:sz="0" w:space="0" w:color="auto"/>
                                                                                                                                                                            <w:left w:val="none" w:sz="0" w:space="0" w:color="auto"/>
                                                                                                                                                                            <w:bottom w:val="none" w:sz="0" w:space="0" w:color="auto"/>
                                                                                                                                                                            <w:right w:val="none" w:sz="0" w:space="0" w:color="auto"/>
                                                                                                                                                                          </w:divBdr>
                                                                                                                                                                          <w:divsChild>
                                                                                                                                                                            <w:div w:id="1295410570">
                                                                                                                                                                              <w:marLeft w:val="0"/>
                                                                                                                                                                              <w:marRight w:val="0"/>
                                                                                                                                                                              <w:marTop w:val="0"/>
                                                                                                                                                                              <w:marBottom w:val="0"/>
                                                                                                                                                                              <w:divBdr>
                                                                                                                                                                                <w:top w:val="none" w:sz="0" w:space="0" w:color="auto"/>
                                                                                                                                                                                <w:left w:val="none" w:sz="0" w:space="0" w:color="auto"/>
                                                                                                                                                                                <w:bottom w:val="none" w:sz="0" w:space="0" w:color="auto"/>
                                                                                                                                                                                <w:right w:val="none" w:sz="0" w:space="0" w:color="auto"/>
                                                                                                                                                                              </w:divBdr>
                                                                                                                                                                              <w:divsChild>
                                                                                                                                                                                <w:div w:id="1053963049">
                                                                                                                                                                                  <w:marLeft w:val="0"/>
                                                                                                                                                                                  <w:marRight w:val="0"/>
                                                                                                                                                                                  <w:marTop w:val="0"/>
                                                                                                                                                                                  <w:marBottom w:val="0"/>
                                                                                                                                                                                  <w:divBdr>
                                                                                                                                                                                    <w:top w:val="none" w:sz="0" w:space="0" w:color="auto"/>
                                                                                                                                                                                    <w:left w:val="none" w:sz="0" w:space="0" w:color="auto"/>
                                                                                                                                                                                    <w:bottom w:val="none" w:sz="0" w:space="0" w:color="auto"/>
                                                                                                                                                                                    <w:right w:val="none" w:sz="0" w:space="0" w:color="auto"/>
                                                                                                                                                                                  </w:divBdr>
                                                                                                                                                                                  <w:divsChild>
                                                                                                                                                                                    <w:div w:id="1959406463">
                                                                                                                                                                                      <w:marLeft w:val="0"/>
                                                                                                                                                                                      <w:marRight w:val="0"/>
                                                                                                                                                                                      <w:marTop w:val="0"/>
                                                                                                                                                                                      <w:marBottom w:val="0"/>
                                                                                                                                                                                      <w:divBdr>
                                                                                                                                                                                        <w:top w:val="none" w:sz="0" w:space="0" w:color="auto"/>
                                                                                                                                                                                        <w:left w:val="none" w:sz="0" w:space="0" w:color="auto"/>
                                                                                                                                                                                        <w:bottom w:val="none" w:sz="0" w:space="0" w:color="auto"/>
                                                                                                                                                                                        <w:right w:val="none" w:sz="0" w:space="0" w:color="auto"/>
                                                                                                                                                                                      </w:divBdr>
                                                                                                                                                                                      <w:divsChild>
                                                                                                                                                                                        <w:div w:id="1268659777">
                                                                                                                                                                                          <w:marLeft w:val="0"/>
                                                                                                                                                                                          <w:marRight w:val="0"/>
                                                                                                                                                                                          <w:marTop w:val="0"/>
                                                                                                                                                                                          <w:marBottom w:val="0"/>
                                                                                                                                                                                          <w:divBdr>
                                                                                                                                                                                            <w:top w:val="none" w:sz="0" w:space="0" w:color="auto"/>
                                                                                                                                                                                            <w:left w:val="none" w:sz="0" w:space="0" w:color="auto"/>
                                                                                                                                                                                            <w:bottom w:val="none" w:sz="0" w:space="0" w:color="auto"/>
                                                                                                                                                                                            <w:right w:val="none" w:sz="0" w:space="0" w:color="auto"/>
                                                                                                                                                                                          </w:divBdr>
                                                                                                                                                                                          <w:divsChild>
                                                                                                                                                                                            <w:div w:id="791706464">
                                                                                                                                                                                              <w:marLeft w:val="0"/>
                                                                                                                                                                                              <w:marRight w:val="0"/>
                                                                                                                                                                                              <w:marTop w:val="0"/>
                                                                                                                                                                                              <w:marBottom w:val="0"/>
                                                                                                                                                                                              <w:divBdr>
                                                                                                                                                                                                <w:top w:val="none" w:sz="0" w:space="0" w:color="auto"/>
                                                                                                                                                                                                <w:left w:val="none" w:sz="0" w:space="0" w:color="auto"/>
                                                                                                                                                                                                <w:bottom w:val="none" w:sz="0" w:space="0" w:color="auto"/>
                                                                                                                                                                                                <w:right w:val="none" w:sz="0" w:space="0" w:color="auto"/>
                                                                                                                                                                                              </w:divBdr>
                                                                                                                                                                                              <w:divsChild>
                                                                                                                                                                                                <w:div w:id="89935187">
                                                                                                                                                                                                  <w:marLeft w:val="0"/>
                                                                                                                                                                                                  <w:marRight w:val="0"/>
                                                                                                                                                                                                  <w:marTop w:val="0"/>
                                                                                                                                                                                                  <w:marBottom w:val="0"/>
                                                                                                                                                                                                  <w:divBdr>
                                                                                                                                                                                                    <w:top w:val="none" w:sz="0" w:space="0" w:color="auto"/>
                                                                                                                                                                                                    <w:left w:val="none" w:sz="0" w:space="0" w:color="auto"/>
                                                                                                                                                                                                    <w:bottom w:val="none" w:sz="0" w:space="0" w:color="auto"/>
                                                                                                                                                                                                    <w:right w:val="none" w:sz="0" w:space="0" w:color="auto"/>
                                                                                                                                                                                                  </w:divBdr>
                                                                                                                                                                                                  <w:divsChild>
                                                                                                                                                                                                    <w:div w:id="649553862">
                                                                                                                                                                                                      <w:marLeft w:val="0"/>
                                                                                                                                                                                                      <w:marRight w:val="0"/>
                                                                                                                                                                                                      <w:marTop w:val="0"/>
                                                                                                                                                                                                      <w:marBottom w:val="0"/>
                                                                                                                                                                                                      <w:divBdr>
                                                                                                                                                                                                        <w:top w:val="none" w:sz="0" w:space="0" w:color="auto"/>
                                                                                                                                                                                                        <w:left w:val="none" w:sz="0" w:space="0" w:color="auto"/>
                                                                                                                                                                                                        <w:bottom w:val="none" w:sz="0" w:space="0" w:color="auto"/>
                                                                                                                                                                                                        <w:right w:val="none" w:sz="0" w:space="0" w:color="auto"/>
                                                                                                                                                                                                      </w:divBdr>
                                                                                                                                                                                                      <w:divsChild>
                                                                                                                                                                                                        <w:div w:id="1539782671">
                                                                                                                                                                                                          <w:marLeft w:val="0"/>
                                                                                                                                                                                                          <w:marRight w:val="0"/>
                                                                                                                                                                                                          <w:marTop w:val="0"/>
                                                                                                                                                                                                          <w:marBottom w:val="0"/>
                                                                                                                                                                                                          <w:divBdr>
                                                                                                                                                                                                            <w:top w:val="none" w:sz="0" w:space="0" w:color="auto"/>
                                                                                                                                                                                                            <w:left w:val="none" w:sz="0" w:space="0" w:color="auto"/>
                                                                                                                                                                                                            <w:bottom w:val="none" w:sz="0" w:space="0" w:color="auto"/>
                                                                                                                                                                                                            <w:right w:val="none" w:sz="0" w:space="0" w:color="auto"/>
                                                                                                                                                                                                          </w:divBdr>
                                                                                                                                                                                                          <w:divsChild>
                                                                                                                                                                                                            <w:div w:id="262494988">
                                                                                                                                                                                                              <w:marLeft w:val="0"/>
                                                                                                                                                                                                              <w:marRight w:val="0"/>
                                                                                                                                                                                                              <w:marTop w:val="0"/>
                                                                                                                                                                                                              <w:marBottom w:val="0"/>
                                                                                                                                                                                                              <w:divBdr>
                                                                                                                                                                                                                <w:top w:val="none" w:sz="0" w:space="0" w:color="auto"/>
                                                                                                                                                                                                                <w:left w:val="none" w:sz="0" w:space="0" w:color="auto"/>
                                                                                                                                                                                                                <w:bottom w:val="none" w:sz="0" w:space="0" w:color="auto"/>
                                                                                                                                                                                                                <w:right w:val="none" w:sz="0" w:space="0" w:color="auto"/>
                                                                                                                                                                                                              </w:divBdr>
                                                                                                                                                                                                              <w:divsChild>
                                                                                                                                                                                                                <w:div w:id="671690210">
                                                                                                                                                                                                                  <w:marLeft w:val="0"/>
                                                                                                                                                                                                                  <w:marRight w:val="0"/>
                                                                                                                                                                                                                  <w:marTop w:val="0"/>
                                                                                                                                                                                                                  <w:marBottom w:val="0"/>
                                                                                                                                                                                                                  <w:divBdr>
                                                                                                                                                                                                                    <w:top w:val="none" w:sz="0" w:space="0" w:color="auto"/>
                                                                                                                                                                                                                    <w:left w:val="none" w:sz="0" w:space="0" w:color="auto"/>
                                                                                                                                                                                                                    <w:bottom w:val="none" w:sz="0" w:space="0" w:color="auto"/>
                                                                                                                                                                                                                    <w:right w:val="none" w:sz="0" w:space="0" w:color="auto"/>
                                                                                                                                                                                                                  </w:divBdr>
                                                                                                                                                                                                                  <w:divsChild>
                                                                                                                                                                                                                    <w:div w:id="241912822">
                                                                                                                                                                                                                      <w:marLeft w:val="0"/>
                                                                                                                                                                                                                      <w:marRight w:val="0"/>
                                                                                                                                                                                                                      <w:marTop w:val="0"/>
                                                                                                                                                                                                                      <w:marBottom w:val="0"/>
                                                                                                                                                                                                                      <w:divBdr>
                                                                                                                                                                                                                        <w:top w:val="none" w:sz="0" w:space="0" w:color="auto"/>
                                                                                                                                                                                                                        <w:left w:val="none" w:sz="0" w:space="0" w:color="auto"/>
                                                                                                                                                                                                                        <w:bottom w:val="none" w:sz="0" w:space="0" w:color="auto"/>
                                                                                                                                                                                                                        <w:right w:val="none" w:sz="0" w:space="0" w:color="auto"/>
                                                                                                                                                                                                                      </w:divBdr>
                                                                                                                                                                                                                      <w:divsChild>
                                                                                                                                                                                                                        <w:div w:id="1643462089">
                                                                                                                                                                                                                          <w:marLeft w:val="0"/>
                                                                                                                                                                                                                          <w:marRight w:val="0"/>
                                                                                                                                                                                                                          <w:marTop w:val="0"/>
                                                                                                                                                                                                                          <w:marBottom w:val="0"/>
                                                                                                                                                                                                                          <w:divBdr>
                                                                                                                                                                                                                            <w:top w:val="none" w:sz="0" w:space="0" w:color="auto"/>
                                                                                                                                                                                                                            <w:left w:val="none" w:sz="0" w:space="0" w:color="auto"/>
                                                                                                                                                                                                                            <w:bottom w:val="none" w:sz="0" w:space="0" w:color="auto"/>
                                                                                                                                                                                                                            <w:right w:val="none" w:sz="0" w:space="0" w:color="auto"/>
                                                                                                                                                                                                                          </w:divBdr>
                                                                                                                                                                                                                          <w:divsChild>
                                                                                                                                                                                                                            <w:div w:id="1723405840">
                                                                                                                                                                                                                              <w:marLeft w:val="0"/>
                                                                                                                                                                                                                              <w:marRight w:val="0"/>
                                                                                                                                                                                                                              <w:marTop w:val="0"/>
                                                                                                                                                                                                                              <w:marBottom w:val="0"/>
                                                                                                                                                                                                                              <w:divBdr>
                                                                                                                                                                                                                                <w:top w:val="none" w:sz="0" w:space="0" w:color="auto"/>
                                                                                                                                                                                                                                <w:left w:val="none" w:sz="0" w:space="0" w:color="auto"/>
                                                                                                                                                                                                                                <w:bottom w:val="none" w:sz="0" w:space="0" w:color="auto"/>
                                                                                                                                                                                                                                <w:right w:val="none" w:sz="0" w:space="0" w:color="auto"/>
                                                                                                                                                                                                                              </w:divBdr>
                                                                                                                                                                                                                              <w:divsChild>
                                                                                                                                                                                                                                <w:div w:id="1813402438">
                                                                                                                                                                                                                                  <w:marLeft w:val="0"/>
                                                                                                                                                                                                                                  <w:marRight w:val="0"/>
                                                                                                                                                                                                                                  <w:marTop w:val="0"/>
                                                                                                                                                                                                                                  <w:marBottom w:val="0"/>
                                                                                                                                                                                                                                  <w:divBdr>
                                                                                                                                                                                                                                    <w:top w:val="none" w:sz="0" w:space="0" w:color="auto"/>
                                                                                                                                                                                                                                    <w:left w:val="none" w:sz="0" w:space="0" w:color="auto"/>
                                                                                                                                                                                                                                    <w:bottom w:val="none" w:sz="0" w:space="0" w:color="auto"/>
                                                                                                                                                                                                                                    <w:right w:val="none" w:sz="0" w:space="0" w:color="auto"/>
                                                                                                                                                                                                                                  </w:divBdr>
                                                                                                                                                                                                                                  <w:divsChild>
                                                                                                                                                                                                                                    <w:div w:id="1839231500">
                                                                                                                                                                                                                                      <w:marLeft w:val="0"/>
                                                                                                                                                                                                                                      <w:marRight w:val="0"/>
                                                                                                                                                                                                                                      <w:marTop w:val="0"/>
                                                                                                                                                                                                                                      <w:marBottom w:val="0"/>
                                                                                                                                                                                                                                      <w:divBdr>
                                                                                                                                                                                                                                        <w:top w:val="none" w:sz="0" w:space="0" w:color="auto"/>
                                                                                                                                                                                                                                        <w:left w:val="none" w:sz="0" w:space="0" w:color="auto"/>
                                                                                                                                                                                                                                        <w:bottom w:val="none" w:sz="0" w:space="0" w:color="auto"/>
                                                                                                                                                                                                                                        <w:right w:val="none" w:sz="0" w:space="0" w:color="auto"/>
                                                                                                                                                                                                                                      </w:divBdr>
                                                                                                                                                                                                                                      <w:divsChild>
                                                                                                                                                                                                                                        <w:div w:id="1734936430">
                                                                                                                                                                                                                                          <w:marLeft w:val="0"/>
                                                                                                                                                                                                                                          <w:marRight w:val="0"/>
                                                                                                                                                                                                                                          <w:marTop w:val="0"/>
                                                                                                                                                                                                                                          <w:marBottom w:val="0"/>
                                                                                                                                                                                                                                          <w:divBdr>
                                                                                                                                                                                                                                            <w:top w:val="none" w:sz="0" w:space="0" w:color="auto"/>
                                                                                                                                                                                                                                            <w:left w:val="none" w:sz="0" w:space="0" w:color="auto"/>
                                                                                                                                                                                                                                            <w:bottom w:val="none" w:sz="0" w:space="0" w:color="auto"/>
                                                                                                                                                                                                                                            <w:right w:val="none" w:sz="0" w:space="0" w:color="auto"/>
                                                                                                                                                                                                                                          </w:divBdr>
                                                                                                                                                                                                                                          <w:divsChild>
                                                                                                                                                                                                                                            <w:div w:id="896939733">
                                                                                                                                                                                                                                              <w:marLeft w:val="0"/>
                                                                                                                                                                                                                                              <w:marRight w:val="0"/>
                                                                                                                                                                                                                                              <w:marTop w:val="0"/>
                                                                                                                                                                                                                                              <w:marBottom w:val="0"/>
                                                                                                                                                                                                                                              <w:divBdr>
                                                                                                                                                                                                                                                <w:top w:val="none" w:sz="0" w:space="0" w:color="auto"/>
                                                                                                                                                                                                                                                <w:left w:val="none" w:sz="0" w:space="0" w:color="auto"/>
                                                                                                                                                                                                                                                <w:bottom w:val="none" w:sz="0" w:space="0" w:color="auto"/>
                                                                                                                                                                                                                                                <w:right w:val="none" w:sz="0" w:space="0" w:color="auto"/>
                                                                                                                                                                                                                                              </w:divBdr>
                                                                                                                                                                                                                                              <w:divsChild>
                                                                                                                                                                                                                                                <w:div w:id="1582374150">
                                                                                                                                                                                                                                                  <w:marLeft w:val="0"/>
                                                                                                                                                                                                                                                  <w:marRight w:val="0"/>
                                                                                                                                                                                                                                                  <w:marTop w:val="0"/>
                                                                                                                                                                                                                                                  <w:marBottom w:val="0"/>
                                                                                                                                                                                                                                                  <w:divBdr>
                                                                                                                                                                                                                                                    <w:top w:val="none" w:sz="0" w:space="0" w:color="auto"/>
                                                                                                                                                                                                                                                    <w:left w:val="none" w:sz="0" w:space="0" w:color="auto"/>
                                                                                                                                                                                                                                                    <w:bottom w:val="none" w:sz="0" w:space="0" w:color="auto"/>
                                                                                                                                                                                                                                                    <w:right w:val="none" w:sz="0" w:space="0" w:color="auto"/>
                                                                                                                                                                                                                                                  </w:divBdr>
                                                                                                                                                                                                                                                  <w:divsChild>
                                                                                                                                                                                                                                                    <w:div w:id="1283413721">
                                                                                                                                                                                                                                                      <w:marLeft w:val="0"/>
                                                                                                                                                                                                                                                      <w:marRight w:val="0"/>
                                                                                                                                                                                                                                                      <w:marTop w:val="0"/>
                                                                                                                                                                                                                                                      <w:marBottom w:val="0"/>
                                                                                                                                                                                                                                                      <w:divBdr>
                                                                                                                                                                                                                                                        <w:top w:val="none" w:sz="0" w:space="0" w:color="auto"/>
                                                                                                                                                                                                                                                        <w:left w:val="none" w:sz="0" w:space="0" w:color="auto"/>
                                                                                                                                                                                                                                                        <w:bottom w:val="none" w:sz="0" w:space="0" w:color="auto"/>
                                                                                                                                                                                                                                                        <w:right w:val="none" w:sz="0" w:space="0" w:color="auto"/>
                                                                                                                                                                                                                                                      </w:divBdr>
                                                                                                                                                                                                                                                      <w:divsChild>
                                                                                                                                                                                                                                                        <w:div w:id="713386648">
                                                                                                                                                                                                                                                          <w:marLeft w:val="0"/>
                                                                                                                                                                                                                                                          <w:marRight w:val="0"/>
                                                                                                                                                                                                                                                          <w:marTop w:val="0"/>
                                                                                                                                                                                                                                                          <w:marBottom w:val="0"/>
                                                                                                                                                                                                                                                          <w:divBdr>
                                                                                                                                                                                                                                                            <w:top w:val="none" w:sz="0" w:space="0" w:color="auto"/>
                                                                                                                                                                                                                                                            <w:left w:val="none" w:sz="0" w:space="0" w:color="auto"/>
                                                                                                                                                                                                                                                            <w:bottom w:val="none" w:sz="0" w:space="0" w:color="auto"/>
                                                                                                                                                                                                                                                            <w:right w:val="none" w:sz="0" w:space="0" w:color="auto"/>
                                                                                                                                                                                                                                                          </w:divBdr>
                                                                                                                                                                                                                                                          <w:divsChild>
                                                                                                                                                                                                                                                            <w:div w:id="1565212657">
                                                                                                                                                                                                                                                              <w:marLeft w:val="0"/>
                                                                                                                                                                                                                                                              <w:marRight w:val="0"/>
                                                                                                                                                                                                                                                              <w:marTop w:val="0"/>
                                                                                                                                                                                                                                                              <w:marBottom w:val="0"/>
                                                                                                                                                                                                                                                              <w:divBdr>
                                                                                                                                                                                                                                                                <w:top w:val="none" w:sz="0" w:space="0" w:color="auto"/>
                                                                                                                                                                                                                                                                <w:left w:val="none" w:sz="0" w:space="0" w:color="auto"/>
                                                                                                                                                                                                                                                                <w:bottom w:val="none" w:sz="0" w:space="0" w:color="auto"/>
                                                                                                                                                                                                                                                                <w:right w:val="none" w:sz="0" w:space="0" w:color="auto"/>
                                                                                                                                                                                                                                                              </w:divBdr>
                                                                                                                                                                                                                                                              <w:divsChild>
                                                                                                                                                                                                                                                                <w:div w:id="1452825630">
                                                                                                                                                                                                                                                                  <w:marLeft w:val="0"/>
                                                                                                                                                                                                                                                                  <w:marRight w:val="0"/>
                                                                                                                                                                                                                                                                  <w:marTop w:val="0"/>
                                                                                                                                                                                                                                                                  <w:marBottom w:val="0"/>
                                                                                                                                                                                                                                                                  <w:divBdr>
                                                                                                                                                                                                                                                                    <w:top w:val="none" w:sz="0" w:space="0" w:color="auto"/>
                                                                                                                                                                                                                                                                    <w:left w:val="none" w:sz="0" w:space="0" w:color="auto"/>
                                                                                                                                                                                                                                                                    <w:bottom w:val="none" w:sz="0" w:space="0" w:color="auto"/>
                                                                                                                                                                                                                                                                    <w:right w:val="none" w:sz="0" w:space="0" w:color="auto"/>
                                                                                                                                                                                                                                                                  </w:divBdr>
                                                                                                                                                                                                                                                                  <w:divsChild>
                                                                                                                                                                                                                                                                    <w:div w:id="1823933413">
                                                                                                                                                                                                                                                                      <w:marLeft w:val="0"/>
                                                                                                                                                                                                                                                                      <w:marRight w:val="0"/>
                                                                                                                                                                                                                                                                      <w:marTop w:val="0"/>
                                                                                                                                                                                                                                                                      <w:marBottom w:val="0"/>
                                                                                                                                                                                                                                                                      <w:divBdr>
                                                                                                                                                                                                                                                                        <w:top w:val="none" w:sz="0" w:space="0" w:color="auto"/>
                                                                                                                                                                                                                                                                        <w:left w:val="none" w:sz="0" w:space="0" w:color="auto"/>
                                                                                                                                                                                                                                                                        <w:bottom w:val="none" w:sz="0" w:space="0" w:color="auto"/>
                                                                                                                                                                                                                                                                        <w:right w:val="none" w:sz="0" w:space="0" w:color="auto"/>
                                                                                                                                                                                                                                                                      </w:divBdr>
                                                                                                                                                                                                                                                                      <w:divsChild>
                                                                                                                                                                                                                                                                        <w:div w:id="1057363888">
                                                                                                                                                                                                                                                                          <w:marLeft w:val="0"/>
                                                                                                                                                                                                                                                                          <w:marRight w:val="0"/>
                                                                                                                                                                                                                                                                          <w:marTop w:val="0"/>
                                                                                                                                                                                                                                                                          <w:marBottom w:val="0"/>
                                                                                                                                                                                                                                                                          <w:divBdr>
                                                                                                                                                                                                                                                                            <w:top w:val="none" w:sz="0" w:space="0" w:color="auto"/>
                                                                                                                                                                                                                                                                            <w:left w:val="none" w:sz="0" w:space="0" w:color="auto"/>
                                                                                                                                                                                                                                                                            <w:bottom w:val="none" w:sz="0" w:space="0" w:color="auto"/>
                                                                                                                                                                                                                                                                            <w:right w:val="none" w:sz="0" w:space="0" w:color="auto"/>
                                                                                                                                                                                                                                                                          </w:divBdr>
                                                                                                                                                                                                                                                                          <w:divsChild>
                                                                                                                                                                                                                                                                            <w:div w:id="414743309">
                                                                                                                                                                                                                                                                              <w:marLeft w:val="0"/>
                                                                                                                                                                                                                                                                              <w:marRight w:val="0"/>
                                                                                                                                                                                                                                                                              <w:marTop w:val="0"/>
                                                                                                                                                                                                                                                                              <w:marBottom w:val="0"/>
                                                                                                                                                                                                                                                                              <w:divBdr>
                                                                                                                                                                                                                                                                                <w:top w:val="none" w:sz="0" w:space="0" w:color="auto"/>
                                                                                                                                                                                                                                                                                <w:left w:val="none" w:sz="0" w:space="0" w:color="auto"/>
                                                                                                                                                                                                                                                                                <w:bottom w:val="none" w:sz="0" w:space="0" w:color="auto"/>
                                                                                                                                                                                                                                                                                <w:right w:val="none" w:sz="0" w:space="0" w:color="auto"/>
                                                                                                                                                                                                                                                                              </w:divBdr>
                                                                                                                                                                                                                                                                              <w:divsChild>
                                                                                                                                                                                                                                                                                <w:div w:id="607353321">
                                                                                                                                                                                                                                                                                  <w:marLeft w:val="0"/>
                                                                                                                                                                                                                                                                                  <w:marRight w:val="0"/>
                                                                                                                                                                                                                                                                                  <w:marTop w:val="0"/>
                                                                                                                                                                                                                                                                                  <w:marBottom w:val="0"/>
                                                                                                                                                                                                                                                                                  <w:divBdr>
                                                                                                                                                                                                                                                                                    <w:top w:val="none" w:sz="0" w:space="0" w:color="auto"/>
                                                                                                                                                                                                                                                                                    <w:left w:val="none" w:sz="0" w:space="0" w:color="auto"/>
                                                                                                                                                                                                                                                                                    <w:bottom w:val="none" w:sz="0" w:space="0" w:color="auto"/>
                                                                                                                                                                                                                                                                                    <w:right w:val="none" w:sz="0" w:space="0" w:color="auto"/>
                                                                                                                                                                                                                                                                                  </w:divBdr>
                                                                                                                                                                                                                                                                                  <w:divsChild>
                                                                                                                                                                                                                                                                                    <w:div w:id="2113280233">
                                                                                                                                                                                                                                                                                      <w:marLeft w:val="0"/>
                                                                                                                                                                                                                                                                                      <w:marRight w:val="0"/>
                                                                                                                                                                                                                                                                                      <w:marTop w:val="0"/>
                                                                                                                                                                                                                                                                                      <w:marBottom w:val="0"/>
                                                                                                                                                                                                                                                                                      <w:divBdr>
                                                                                                                                                                                                                                                                                        <w:top w:val="none" w:sz="0" w:space="0" w:color="auto"/>
                                                                                                                                                                                                                                                                                        <w:left w:val="none" w:sz="0" w:space="0" w:color="auto"/>
                                                                                                                                                                                                                                                                                        <w:bottom w:val="none" w:sz="0" w:space="0" w:color="auto"/>
                                                                                                                                                                                                                                                                                        <w:right w:val="none" w:sz="0" w:space="0" w:color="auto"/>
                                                                                                                                                                                                                                                                                      </w:divBdr>
                                                                                                                                                                                                                                                                                      <w:divsChild>
                                                                                                                                                                                                                                                                                        <w:div w:id="233707520">
                                                                                                                                                                                                                                                                                          <w:marLeft w:val="0"/>
                                                                                                                                                                                                                                                                                          <w:marRight w:val="0"/>
                                                                                                                                                                                                                                                                                          <w:marTop w:val="0"/>
                                                                                                                                                                                                                                                                                          <w:marBottom w:val="0"/>
                                                                                                                                                                                                                                                                                          <w:divBdr>
                                                                                                                                                                                                                                                                                            <w:top w:val="none" w:sz="0" w:space="0" w:color="auto"/>
                                                                                                                                                                                                                                                                                            <w:left w:val="none" w:sz="0" w:space="0" w:color="auto"/>
                                                                                                                                                                                                                                                                                            <w:bottom w:val="none" w:sz="0" w:space="0" w:color="auto"/>
                                                                                                                                                                                                                                                                                            <w:right w:val="none" w:sz="0" w:space="0" w:color="auto"/>
                                                                                                                                                                                                                                                                                          </w:divBdr>
                                                                                                                                                                                                                                                                                          <w:divsChild>
                                                                                                                                                                                                                                                                                            <w:div w:id="927883966">
                                                                                                                                                                                                                                                                                              <w:marLeft w:val="0"/>
                                                                                                                                                                                                                                                                                              <w:marRight w:val="0"/>
                                                                                                                                                                                                                                                                                              <w:marTop w:val="0"/>
                                                                                                                                                                                                                                                                                              <w:marBottom w:val="0"/>
                                                                                                                                                                                                                                                                                              <w:divBdr>
                                                                                                                                                                                                                                                                                                <w:top w:val="none" w:sz="0" w:space="0" w:color="auto"/>
                                                                                                                                                                                                                                                                                                <w:left w:val="none" w:sz="0" w:space="0" w:color="auto"/>
                                                                                                                                                                                                                                                                                                <w:bottom w:val="none" w:sz="0" w:space="0" w:color="auto"/>
                                                                                                                                                                                                                                                                                                <w:right w:val="none" w:sz="0" w:space="0" w:color="auto"/>
                                                                                                                                                                                                                                                                                              </w:divBdr>
                                                                                                                                                                                                                                                                                              <w:divsChild>
                                                                                                                                                                                                                                                                                                <w:div w:id="414933961">
                                                                                                                                                                                                                                                                                                  <w:marLeft w:val="0"/>
                                                                                                                                                                                                                                                                                                  <w:marRight w:val="0"/>
                                                                                                                                                                                                                                                                                                  <w:marTop w:val="0"/>
                                                                                                                                                                                                                                                                                                  <w:marBottom w:val="0"/>
                                                                                                                                                                                                                                                                                                  <w:divBdr>
                                                                                                                                                                                                                                                                                                    <w:top w:val="none" w:sz="0" w:space="0" w:color="auto"/>
                                                                                                                                                                                                                                                                                                    <w:left w:val="none" w:sz="0" w:space="0" w:color="auto"/>
                                                                                                                                                                                                                                                                                                    <w:bottom w:val="none" w:sz="0" w:space="0" w:color="auto"/>
                                                                                                                                                                                                                                                                                                    <w:right w:val="none" w:sz="0" w:space="0" w:color="auto"/>
                                                                                                                                                                                                                                                                                                  </w:divBdr>
                                                                                                                                                                                                                                                                                                  <w:divsChild>
                                                                                                                                                                                                                                                                                                    <w:div w:id="616332295">
                                                                                                                                                                                                                                                                                                      <w:marLeft w:val="0"/>
                                                                                                                                                                                                                                                                                                      <w:marRight w:val="0"/>
                                                                                                                                                                                                                                                                                                      <w:marTop w:val="0"/>
                                                                                                                                                                                                                                                                                                      <w:marBottom w:val="0"/>
                                                                                                                                                                                                                                                                                                      <w:divBdr>
                                                                                                                                                                                                                                                                                                        <w:top w:val="none" w:sz="0" w:space="0" w:color="auto"/>
                                                                                                                                                                                                                                                                                                        <w:left w:val="none" w:sz="0" w:space="0" w:color="auto"/>
                                                                                                                                                                                                                                                                                                        <w:bottom w:val="none" w:sz="0" w:space="0" w:color="auto"/>
                                                                                                                                                                                                                                                                                                        <w:right w:val="none" w:sz="0" w:space="0" w:color="auto"/>
                                                                                                                                                                                                                                                                                                      </w:divBdr>
                                                                                                                                                                                                                                                                                                      <w:divsChild>
                                                                                                                                                                                                                                                                                                        <w:div w:id="326397435">
                                                                                                                                                                                                                                                                                                          <w:marLeft w:val="0"/>
                                                                                                                                                                                                                                                                                                          <w:marRight w:val="0"/>
                                                                                                                                                                                                                                                                                                          <w:marTop w:val="0"/>
                                                                                                                                                                                                                                                                                                          <w:marBottom w:val="0"/>
                                                                                                                                                                                                                                                                                                          <w:divBdr>
                                                                                                                                                                                                                                                                                                            <w:top w:val="none" w:sz="0" w:space="0" w:color="auto"/>
                                                                                                                                                                                                                                                                                                            <w:left w:val="none" w:sz="0" w:space="0" w:color="auto"/>
                                                                                                                                                                                                                                                                                                            <w:bottom w:val="none" w:sz="0" w:space="0" w:color="auto"/>
                                                                                                                                                                                                                                                                                                            <w:right w:val="none" w:sz="0" w:space="0" w:color="auto"/>
                                                                                                                                                                                                                                                                                                          </w:divBdr>
                                                                                                                                                                                                                                                                                                          <w:divsChild>
                                                                                                                                                                                                                                                                                                            <w:div w:id="1433672139">
                                                                                                                                                                                                                                                                                                              <w:marLeft w:val="0"/>
                                                                                                                                                                                                                                                                                                              <w:marRight w:val="0"/>
                                                                                                                                                                                                                                                                                                              <w:marTop w:val="0"/>
                                                                                                                                                                                                                                                                                                              <w:marBottom w:val="0"/>
                                                                                                                                                                                                                                                                                                              <w:divBdr>
                                                                                                                                                                                                                                                                                                                <w:top w:val="none" w:sz="0" w:space="0" w:color="auto"/>
                                                                                                                                                                                                                                                                                                                <w:left w:val="none" w:sz="0" w:space="0" w:color="auto"/>
                                                                                                                                                                                                                                                                                                                <w:bottom w:val="none" w:sz="0" w:space="0" w:color="auto"/>
                                                                                                                                                                                                                                                                                                                <w:right w:val="none" w:sz="0" w:space="0" w:color="auto"/>
                                                                                                                                                                                                                                                                                                              </w:divBdr>
                                                                                                                                                                                                                                                                                                              <w:divsChild>
                                                                                                                                                                                                                                                                                                                <w:div w:id="1730415874">
                                                                                                                                                                                                                                                                                                                  <w:marLeft w:val="0"/>
                                                                                                                                                                                                                                                                                                                  <w:marRight w:val="0"/>
                                                                                                                                                                                                                                                                                                                  <w:marTop w:val="0"/>
                                                                                                                                                                                                                                                                                                                  <w:marBottom w:val="0"/>
                                                                                                                                                                                                                                                                                                                  <w:divBdr>
                                                                                                                                                                                                                                                                                                                    <w:top w:val="none" w:sz="0" w:space="0" w:color="auto"/>
                                                                                                                                                                                                                                                                                                                    <w:left w:val="none" w:sz="0" w:space="0" w:color="auto"/>
                                                                                                                                                                                                                                                                                                                    <w:bottom w:val="none" w:sz="0" w:space="0" w:color="auto"/>
                                                                                                                                                                                                                                                                                                                    <w:right w:val="none" w:sz="0" w:space="0" w:color="auto"/>
                                                                                                                                                                                                                                                                                                                  </w:divBdr>
                                                                                                                                                                                                                                                                                                                  <w:divsChild>
                                                                                                                                                                                                                                                                                                                    <w:div w:id="171529233">
                                                                                                                                                                                                                                                                                                                      <w:marLeft w:val="0"/>
                                                                                                                                                                                                                                                                                                                      <w:marRight w:val="0"/>
                                                                                                                                                                                                                                                                                                                      <w:marTop w:val="0"/>
                                                                                                                                                                                                                                                                                                                      <w:marBottom w:val="0"/>
                                                                                                                                                                                                                                                                                                                      <w:divBdr>
                                                                                                                                                                                                                                                                                                                        <w:top w:val="none" w:sz="0" w:space="0" w:color="auto"/>
                                                                                                                                                                                                                                                                                                                        <w:left w:val="none" w:sz="0" w:space="0" w:color="auto"/>
                                                                                                                                                                                                                                                                                                                        <w:bottom w:val="none" w:sz="0" w:space="0" w:color="auto"/>
                                                                                                                                                                                                                                                                                                                        <w:right w:val="none" w:sz="0" w:space="0" w:color="auto"/>
                                                                                                                                                                                                                                                                                                                      </w:divBdr>
                                                                                                                                                                                                                                                                                                                      <w:divsChild>
                                                                                                                                                                                                                                                                                                                        <w:div w:id="532039642">
                                                                                                                                                                                                                                                                                                                          <w:marLeft w:val="0"/>
                                                                                                                                                                                                                                                                                                                          <w:marRight w:val="0"/>
                                                                                                                                                                                                                                                                                                                          <w:marTop w:val="0"/>
                                                                                                                                                                                                                                                                                                                          <w:marBottom w:val="0"/>
                                                                                                                                                                                                                                                                                                                          <w:divBdr>
                                                                                                                                                                                                                                                                                                                            <w:top w:val="none" w:sz="0" w:space="0" w:color="auto"/>
                                                                                                                                                                                                                                                                                                                            <w:left w:val="none" w:sz="0" w:space="0" w:color="auto"/>
                                                                                                                                                                                                                                                                                                                            <w:bottom w:val="none" w:sz="0" w:space="0" w:color="auto"/>
                                                                                                                                                                                                                                                                                                                            <w:right w:val="none" w:sz="0" w:space="0" w:color="auto"/>
                                                                                                                                                                                                                                                                                                                          </w:divBdr>
                                                                                                                                                                                                                                                                                                                          <w:divsChild>
                                                                                                                                                                                                                                                                                                                            <w:div w:id="54207427">
                                                                                                                                                                                                                                                                                                                              <w:marLeft w:val="0"/>
                                                                                                                                                                                                                                                                                                                              <w:marRight w:val="0"/>
                                                                                                                                                                                                                                                                                                                              <w:marTop w:val="0"/>
                                                                                                                                                                                                                                                                                                                              <w:marBottom w:val="0"/>
                                                                                                                                                                                                                                                                                                                              <w:divBdr>
                                                                                                                                                                                                                                                                                                                                <w:top w:val="none" w:sz="0" w:space="0" w:color="auto"/>
                                                                                                                                                                                                                                                                                                                                <w:left w:val="none" w:sz="0" w:space="0" w:color="auto"/>
                                                                                                                                                                                                                                                                                                                                <w:bottom w:val="none" w:sz="0" w:space="0" w:color="auto"/>
                                                                                                                                                                                                                                                                                                                                <w:right w:val="none" w:sz="0" w:space="0" w:color="auto"/>
                                                                                                                                                                                                                                                                                                                              </w:divBdr>
                                                                                                                                                                                                                                                                                                                              <w:divsChild>
                                                                                                                                                                                                                                                                                                                                <w:div w:id="838694537">
                                                                                                                                                                                                                                                                                                                                  <w:marLeft w:val="0"/>
                                                                                                                                                                                                                                                                                                                                  <w:marRight w:val="0"/>
                                                                                                                                                                                                                                                                                                                                  <w:marTop w:val="0"/>
                                                                                                                                                                                                                                                                                                                                  <w:marBottom w:val="0"/>
                                                                                                                                                                                                                                                                                                                                  <w:divBdr>
                                                                                                                                                                                                                                                                                                                                    <w:top w:val="none" w:sz="0" w:space="0" w:color="auto"/>
                                                                                                                                                                                                                                                                                                                                    <w:left w:val="none" w:sz="0" w:space="0" w:color="auto"/>
                                                                                                                                                                                                                                                                                                                                    <w:bottom w:val="none" w:sz="0" w:space="0" w:color="auto"/>
                                                                                                                                                                                                                                                                                                                                    <w:right w:val="none" w:sz="0" w:space="0" w:color="auto"/>
                                                                                                                                                                                                                                                                                                                                  </w:divBdr>
                                                                                                                                                                                                                                                                                                                                  <w:divsChild>
                                                                                                                                                                                                                                                                                                                                    <w:div w:id="1763142776">
                                                                                                                                                                                                                                                                                                                                      <w:marLeft w:val="0"/>
                                                                                                                                                                                                                                                                                                                                      <w:marRight w:val="0"/>
                                                                                                                                                                                                                                                                                                                                      <w:marTop w:val="0"/>
                                                                                                                                                                                                                                                                                                                                      <w:marBottom w:val="0"/>
                                                                                                                                                                                                                                                                                                                                      <w:divBdr>
                                                                                                                                                                                                                                                                                                                                        <w:top w:val="none" w:sz="0" w:space="0" w:color="auto"/>
                                                                                                                                                                                                                                                                                                                                        <w:left w:val="none" w:sz="0" w:space="0" w:color="auto"/>
                                                                                                                                                                                                                                                                                                                                        <w:bottom w:val="none" w:sz="0" w:space="0" w:color="auto"/>
                                                                                                                                                                                                                                                                                                                                        <w:right w:val="none" w:sz="0" w:space="0" w:color="auto"/>
                                                                                                                                                                                                                                                                                                                                      </w:divBdr>
                                                                                                                                                                                                                                                                                                                                      <w:divsChild>
                                                                                                                                                                                                                                                                                                                                        <w:div w:id="1566792292">
                                                                                                                                                                                                                                                                                                                                          <w:marLeft w:val="0"/>
                                                                                                                                                                                                                                                                                                                                          <w:marRight w:val="0"/>
                                                                                                                                                                                                                                                                                                                                          <w:marTop w:val="0"/>
                                                                                                                                                                                                                                                                                                                                          <w:marBottom w:val="0"/>
                                                                                                                                                                                                                                                                                                                                          <w:divBdr>
                                                                                                                                                                                                                                                                                                                                            <w:top w:val="none" w:sz="0" w:space="0" w:color="auto"/>
                                                                                                                                                                                                                                                                                                                                            <w:left w:val="none" w:sz="0" w:space="0" w:color="auto"/>
                                                                                                                                                                                                                                                                                                                                            <w:bottom w:val="none" w:sz="0" w:space="0" w:color="auto"/>
                                                                                                                                                                                                                                                                                                                                            <w:right w:val="none" w:sz="0" w:space="0" w:color="auto"/>
                                                                                                                                                                                                                                                                                                                                          </w:divBdr>
                                                                                                                                                                                                                                                                                                                                          <w:divsChild>
                                                                                                                                                                                                                                                                                                                                            <w:div w:id="1513304112">
                                                                                                                                                                                                                                                                                                                                              <w:marLeft w:val="0"/>
                                                                                                                                                                                                                                                                                                                                              <w:marRight w:val="0"/>
                                                                                                                                                                                                                                                                                                                                              <w:marTop w:val="0"/>
                                                                                                                                                                                                                                                                                                                                              <w:marBottom w:val="0"/>
                                                                                                                                                                                                                                                                                                                                              <w:divBdr>
                                                                                                                                                                                                                                                                                                                                                <w:top w:val="none" w:sz="0" w:space="0" w:color="auto"/>
                                                                                                                                                                                                                                                                                                                                                <w:left w:val="none" w:sz="0" w:space="0" w:color="auto"/>
                                                                                                                                                                                                                                                                                                                                                <w:bottom w:val="none" w:sz="0" w:space="0" w:color="auto"/>
                                                                                                                                                                                                                                                                                                                                                <w:right w:val="none" w:sz="0" w:space="0" w:color="auto"/>
                                                                                                                                                                                                                                                                                                                                              </w:divBdr>
                                                                                                                                                                                                                                                                                                                                              <w:divsChild>
                                                                                                                                                                                                                                                                                                                                                <w:div w:id="247080578">
                                                                                                                                                                                                                                                                                                                                                  <w:marLeft w:val="0"/>
                                                                                                                                                                                                                                                                                                                                                  <w:marRight w:val="0"/>
                                                                                                                                                                                                                                                                                                                                                  <w:marTop w:val="0"/>
                                                                                                                                                                                                                                                                                                                                                  <w:marBottom w:val="0"/>
                                                                                                                                                                                                                                                                                                                                                  <w:divBdr>
                                                                                                                                                                                                                                                                                                                                                    <w:top w:val="none" w:sz="0" w:space="0" w:color="auto"/>
                                                                                                                                                                                                                                                                                                                                                    <w:left w:val="none" w:sz="0" w:space="0" w:color="auto"/>
                                                                                                                                                                                                                                                                                                                                                    <w:bottom w:val="none" w:sz="0" w:space="0" w:color="auto"/>
                                                                                                                                                                                                                                                                                                                                                    <w:right w:val="none" w:sz="0" w:space="0" w:color="auto"/>
                                                                                                                                                                                                                                                                                                                                                  </w:divBdr>
                                                                                                                                                                                                                                                                                                                                                  <w:divsChild>
                                                                                                                                                                                                                                                                                                                                                    <w:div w:id="1932426131">
                                                                                                                                                                                                                                                                                                                                                      <w:marLeft w:val="0"/>
                                                                                                                                                                                                                                                                                                                                                      <w:marRight w:val="0"/>
                                                                                                                                                                                                                                                                                                                                                      <w:marTop w:val="0"/>
                                                                                                                                                                                                                                                                                                                                                      <w:marBottom w:val="0"/>
                                                                                                                                                                                                                                                                                                                                                      <w:divBdr>
                                                                                                                                                                                                                                                                                                                                                        <w:top w:val="none" w:sz="0" w:space="0" w:color="auto"/>
                                                                                                                                                                                                                                                                                                                                                        <w:left w:val="none" w:sz="0" w:space="0" w:color="auto"/>
                                                                                                                                                                                                                                                                                                                                                        <w:bottom w:val="none" w:sz="0" w:space="0" w:color="auto"/>
                                                                                                                                                                                                                                                                                                                                                        <w:right w:val="none" w:sz="0" w:space="0" w:color="auto"/>
                                                                                                                                                                                                                                                                                                                                                      </w:divBdr>
                                                                                                                                                                                                                                                                                                                                                      <w:divsChild>
                                                                                                                                                                                                                                                                                                                                                        <w:div w:id="1213930206">
                                                                                                                                                                                                                                                                                                                                                          <w:marLeft w:val="0"/>
                                                                                                                                                                                                                                                                                                                                                          <w:marRight w:val="0"/>
                                                                                                                                                                                                                                                                                                                                                          <w:marTop w:val="0"/>
                                                                                                                                                                                                                                                                                                                                                          <w:marBottom w:val="0"/>
                                                                                                                                                                                                                                                                                                                                                          <w:divBdr>
                                                                                                                                                                                                                                                                                                                                                            <w:top w:val="none" w:sz="0" w:space="0" w:color="auto"/>
                                                                                                                                                                                                                                                                                                                                                            <w:left w:val="none" w:sz="0" w:space="0" w:color="auto"/>
                                                                                                                                                                                                                                                                                                                                                            <w:bottom w:val="none" w:sz="0" w:space="0" w:color="auto"/>
                                                                                                                                                                                                                                                                                                                                                            <w:right w:val="none" w:sz="0" w:space="0" w:color="auto"/>
                                                                                                                                                                                                                                                                                                                                                          </w:divBdr>
                                                                                                                                                                                                                                                                                                                                                          <w:divsChild>
                                                                                                                                                                                                                                                                                                                                                            <w:div w:id="1724870970">
                                                                                                                                                                                                                                                                                                                                                              <w:marLeft w:val="0"/>
                                                                                                                                                                                                                                                                                                                                                              <w:marRight w:val="0"/>
                                                                                                                                                                                                                                                                                                                                                              <w:marTop w:val="0"/>
                                                                                                                                                                                                                                                                                                                                                              <w:marBottom w:val="0"/>
                                                                                                                                                                                                                                                                                                                                                              <w:divBdr>
                                                                                                                                                                                                                                                                                                                                                                <w:top w:val="none" w:sz="0" w:space="0" w:color="auto"/>
                                                                                                                                                                                                                                                                                                                                                                <w:left w:val="none" w:sz="0" w:space="0" w:color="auto"/>
                                                                                                                                                                                                                                                                                                                                                                <w:bottom w:val="none" w:sz="0" w:space="0" w:color="auto"/>
                                                                                                                                                                                                                                                                                                                                                                <w:right w:val="none" w:sz="0" w:space="0" w:color="auto"/>
                                                                                                                                                                                                                                                                                                                                                              </w:divBdr>
                                                                                                                                                                                                                                                                                                                                                              <w:divsChild>
                                                                                                                                                                                                                                                                                                                                                                <w:div w:id="1277249853">
                                                                                                                                                                                                                                                                                                                                                                  <w:marLeft w:val="0"/>
                                                                                                                                                                                                                                                                                                                                                                  <w:marRight w:val="0"/>
                                                                                                                                                                                                                                                                                                                                                                  <w:marTop w:val="0"/>
                                                                                                                                                                                                                                                                                                                                                                  <w:marBottom w:val="0"/>
                                                                                                                                                                                                                                                                                                                                                                  <w:divBdr>
                                                                                                                                                                                                                                                                                                                                                                    <w:top w:val="none" w:sz="0" w:space="0" w:color="auto"/>
                                                                                                                                                                                                                                                                                                                                                                    <w:left w:val="none" w:sz="0" w:space="0" w:color="auto"/>
                                                                                                                                                                                                                                                                                                                                                                    <w:bottom w:val="none" w:sz="0" w:space="0" w:color="auto"/>
                                                                                                                                                                                                                                                                                                                                                                    <w:right w:val="none" w:sz="0" w:space="0" w:color="auto"/>
                                                                                                                                                                                                                                                                                                                                                                  </w:divBdr>
                                                                                                                                                                                                                                                                                                                                                                  <w:divsChild>
                                                                                                                                                                                                                                                                                                                                                                    <w:div w:id="308553862">
                                                                                                                                                                                                                                                                                                                                                                      <w:marLeft w:val="0"/>
                                                                                                                                                                                                                                                                                                                                                                      <w:marRight w:val="0"/>
                                                                                                                                                                                                                                                                                                                                                                      <w:marTop w:val="0"/>
                                                                                                                                                                                                                                                                                                                                                                      <w:marBottom w:val="0"/>
                                                                                                                                                                                                                                                                                                                                                                      <w:divBdr>
                                                                                                                                                                                                                                                                                                                                                                        <w:top w:val="none" w:sz="0" w:space="0" w:color="auto"/>
                                                                                                                                                                                                                                                                                                                                                                        <w:left w:val="none" w:sz="0" w:space="0" w:color="auto"/>
                                                                                                                                                                                                                                                                                                                                                                        <w:bottom w:val="none" w:sz="0" w:space="0" w:color="auto"/>
                                                                                                                                                                                                                                                                                                                                                                        <w:right w:val="none" w:sz="0" w:space="0" w:color="auto"/>
                                                                                                                                                                                                                                                                                                                                                                      </w:divBdr>
                                                                                                                                                                                                                                                                                                                                                                      <w:divsChild>
                                                                                                                                                                                                                                                                                                                                                                        <w:div w:id="1618557425">
                                                                                                                                                                                                                                                                                                                                                                          <w:marLeft w:val="0"/>
                                                                                                                                                                                                                                                                                                                                                                          <w:marRight w:val="0"/>
                                                                                                                                                                                                                                                                                                                                                                          <w:marTop w:val="0"/>
                                                                                                                                                                                                                                                                                                                                                                          <w:marBottom w:val="0"/>
                                                                                                                                                                                                                                                                                                                                                                          <w:divBdr>
                                                                                                                                                                                                                                                                                                                                                                            <w:top w:val="none" w:sz="0" w:space="0" w:color="auto"/>
                                                                                                                                                                                                                                                                                                                                                                            <w:left w:val="none" w:sz="0" w:space="0" w:color="auto"/>
                                                                                                                                                                                                                                                                                                                                                                            <w:bottom w:val="none" w:sz="0" w:space="0" w:color="auto"/>
                                                                                                                                                                                                                                                                                                                                                                            <w:right w:val="none" w:sz="0" w:space="0" w:color="auto"/>
                                                                                                                                                                                                                                                                                                                                                                          </w:divBdr>
                                                                                                                                                                                                                                                                                                                                                                          <w:divsChild>
                                                                                                                                                                                                                                                                                                                                                                            <w:div w:id="357898641">
                                                                                                                                                                                                                                                                                                                                                                              <w:marLeft w:val="0"/>
                                                                                                                                                                                                                                                                                                                                                                              <w:marRight w:val="0"/>
                                                                                                                                                                                                                                                                                                                                                                              <w:marTop w:val="0"/>
                                                                                                                                                                                                                                                                                                                                                                              <w:marBottom w:val="0"/>
                                                                                                                                                                                                                                                                                                                                                                              <w:divBdr>
                                                                                                                                                                                                                                                                                                                                                                                <w:top w:val="none" w:sz="0" w:space="0" w:color="auto"/>
                                                                                                                                                                                                                                                                                                                                                                                <w:left w:val="none" w:sz="0" w:space="0" w:color="auto"/>
                                                                                                                                                                                                                                                                                                                                                                                <w:bottom w:val="none" w:sz="0" w:space="0" w:color="auto"/>
                                                                                                                                                                                                                                                                                                                                                                                <w:right w:val="none" w:sz="0" w:space="0" w:color="auto"/>
                                                                                                                                                                                                                                                                                                                                                                              </w:divBdr>
                                                                                                                                                                                                                                                                                                                                                                              <w:divsChild>
                                                                                                                                                                                                                                                                                                                                                                                <w:div w:id="2093971309">
                                                                                                                                                                                                                                                                                                                                                                                  <w:marLeft w:val="0"/>
                                                                                                                                                                                                                                                                                                                                                                                  <w:marRight w:val="0"/>
                                                                                                                                                                                                                                                                                                                                                                                  <w:marTop w:val="0"/>
                                                                                                                                                                                                                                                                                                                                                                                  <w:marBottom w:val="0"/>
                                                                                                                                                                                                                                                                                                                                                                                  <w:divBdr>
                                                                                                                                                                                                                                                                                                                                                                                    <w:top w:val="none" w:sz="0" w:space="0" w:color="auto"/>
                                                                                                                                                                                                                                                                                                                                                                                    <w:left w:val="none" w:sz="0" w:space="0" w:color="auto"/>
                                                                                                                                                                                                                                                                                                                                                                                    <w:bottom w:val="none" w:sz="0" w:space="0" w:color="auto"/>
                                                                                                                                                                                                                                                                                                                                                                                    <w:right w:val="none" w:sz="0" w:space="0" w:color="auto"/>
                                                                                                                                                                                                                                                                                                                                                                                  </w:divBdr>
                                                                                                                                                                                                                                                                                                                                                                                  <w:divsChild>
                                                                                                                                                                                                                                                                                                                                                                                    <w:div w:id="1963881441">
                                                                                                                                                                                                                                                                                                                                                                                      <w:marLeft w:val="0"/>
                                                                                                                                                                                                                                                                                                                                                                                      <w:marRight w:val="0"/>
                                                                                                                                                                                                                                                                                                                                                                                      <w:marTop w:val="0"/>
                                                                                                                                                                                                                                                                                                                                                                                      <w:marBottom w:val="0"/>
                                                                                                                                                                                                                                                                                                                                                                                      <w:divBdr>
                                                                                                                                                                                                                                                                                                                                                                                        <w:top w:val="none" w:sz="0" w:space="0" w:color="auto"/>
                                                                                                                                                                                                                                                                                                                                                                                        <w:left w:val="none" w:sz="0" w:space="0" w:color="auto"/>
                                                                                                                                                                                                                                                                                                                                                                                        <w:bottom w:val="none" w:sz="0" w:space="0" w:color="auto"/>
                                                                                                                                                                                                                                                                                                                                                                                        <w:right w:val="none" w:sz="0" w:space="0" w:color="auto"/>
                                                                                                                                                                                                                                                                                                                                                                                      </w:divBdr>
                                                                                                                                                                                                                                                                                                                                                                                      <w:divsChild>
                                                                                                                                                                                                                                                                                                                                                                                        <w:div w:id="927154132">
                                                                                                                                                                                                                                                                                                                                                                                          <w:marLeft w:val="0"/>
                                                                                                                                                                                                                                                                                                                                                                                          <w:marRight w:val="0"/>
                                                                                                                                                                                                                                                                                                                                                                                          <w:marTop w:val="0"/>
                                                                                                                                                                                                                                                                                                                                                                                          <w:marBottom w:val="0"/>
                                                                                                                                                                                                                                                                                                                                                                                          <w:divBdr>
                                                                                                                                                                                                                                                                                                                                                                                            <w:top w:val="none" w:sz="0" w:space="0" w:color="auto"/>
                                                                                                                                                                                                                                                                                                                                                                                            <w:left w:val="none" w:sz="0" w:space="0" w:color="auto"/>
                                                                                                                                                                                                                                                                                                                                                                                            <w:bottom w:val="none" w:sz="0" w:space="0" w:color="auto"/>
                                                                                                                                                                                                                                                                                                                                                                                            <w:right w:val="none" w:sz="0" w:space="0" w:color="auto"/>
                                                                                                                                                                                                                                                                                                                                                                                          </w:divBdr>
                                                                                                                                                                                                                                                                                                                                                                                          <w:divsChild>
                                                                                                                                                                                                                                                                                                                                                                                            <w:div w:id="1768883792">
                                                                                                                                                                                                                                                                                                                                                                                              <w:marLeft w:val="0"/>
                                                                                                                                                                                                                                                                                                                                                                                              <w:marRight w:val="0"/>
                                                                                                                                                                                                                                                                                                                                                                                              <w:marTop w:val="0"/>
                                                                                                                                                                                                                                                                                                                                                                                              <w:marBottom w:val="0"/>
                                                                                                                                                                                                                                                                                                                                                                                              <w:divBdr>
                                                                                                                                                                                                                                                                                                                                                                                                <w:top w:val="none" w:sz="0" w:space="0" w:color="auto"/>
                                                                                                                                                                                                                                                                                                                                                                                                <w:left w:val="none" w:sz="0" w:space="0" w:color="auto"/>
                                                                                                                                                                                                                                                                                                                                                                                                <w:bottom w:val="none" w:sz="0" w:space="0" w:color="auto"/>
                                                                                                                                                                                                                                                                                                                                                                                                <w:right w:val="none" w:sz="0" w:space="0" w:color="auto"/>
                                                                                                                                                                                                                                                                                                                                                                                              </w:divBdr>
                                                                                                                                                                                                                                                                                                                                                                                              <w:divsChild>
                                                                                                                                                                                                                                                                                                                                                                                                <w:div w:id="1341197115">
                                                                                                                                                                                                                                                                                                                                                                                                  <w:marLeft w:val="0"/>
                                                                                                                                                                                                                                                                                                                                                                                                  <w:marRight w:val="0"/>
                                                                                                                                                                                                                                                                                                                                                                                                  <w:marTop w:val="0"/>
                                                                                                                                                                                                                                                                                                                                                                                                  <w:marBottom w:val="0"/>
                                                                                                                                                                                                                                                                                                                                                                                                  <w:divBdr>
                                                                                                                                                                                                                                                                                                                                                                                                    <w:top w:val="none" w:sz="0" w:space="0" w:color="auto"/>
                                                                                                                                                                                                                                                                                                                                                                                                    <w:left w:val="none" w:sz="0" w:space="0" w:color="auto"/>
                                                                                                                                                                                                                                                                                                                                                                                                    <w:bottom w:val="none" w:sz="0" w:space="0" w:color="auto"/>
                                                                                                                                                                                                                                                                                                                                                                                                    <w:right w:val="none" w:sz="0" w:space="0" w:color="auto"/>
                                                                                                                                                                                                                                                                                                                                                                                                  </w:divBdr>
                                                                                                                                                                                                                                                                                                                                                                                                  <w:divsChild>
                                                                                                                                                                                                                                                                                                                                                                                                    <w:div w:id="1069614187">
                                                                                                                                                                                                                                                                                                                                                                                                      <w:marLeft w:val="0"/>
                                                                                                                                                                                                                                                                                                                                                                                                      <w:marRight w:val="0"/>
                                                                                                                                                                                                                                                                                                                                                                                                      <w:marTop w:val="0"/>
                                                                                                                                                                                                                                                                                                                                                                                                      <w:marBottom w:val="0"/>
                                                                                                                                                                                                                                                                                                                                                                                                      <w:divBdr>
                                                                                                                                                                                                                                                                                                                                                                                                        <w:top w:val="none" w:sz="0" w:space="0" w:color="auto"/>
                                                                                                                                                                                                                                                                                                                                                                                                        <w:left w:val="none" w:sz="0" w:space="0" w:color="auto"/>
                                                                                                                                                                                                                                                                                                                                                                                                        <w:bottom w:val="none" w:sz="0" w:space="0" w:color="auto"/>
                                                                                                                                                                                                                                                                                                                                                                                                        <w:right w:val="none" w:sz="0" w:space="0" w:color="auto"/>
                                                                                                                                                                                                                                                                                                                                                                                                      </w:divBdr>
                                                                                                                                                                                                                                                                                                                                                                                                      <w:divsChild>
                                                                                                                                                                                                                                                                                                                                                                                                        <w:div w:id="359934608">
                                                                                                                                                                                                                                                                                                                                                                                                          <w:marLeft w:val="0"/>
                                                                                                                                                                                                                                                                                                                                                                                                          <w:marRight w:val="0"/>
                                                                                                                                                                                                                                                                                                                                                                                                          <w:marTop w:val="0"/>
                                                                                                                                                                                                                                                                                                                                                                                                          <w:marBottom w:val="0"/>
                                                                                                                                                                                                                                                                                                                                                                                                          <w:divBdr>
                                                                                                                                                                                                                                                                                                                                                                                                            <w:top w:val="none" w:sz="0" w:space="0" w:color="auto"/>
                                                                                                                                                                                                                                                                                                                                                                                                            <w:left w:val="none" w:sz="0" w:space="0" w:color="auto"/>
                                                                                                                                                                                                                                                                                                                                                                                                            <w:bottom w:val="none" w:sz="0" w:space="0" w:color="auto"/>
                                                                                                                                                                                                                                                                                                                                                                                                            <w:right w:val="none" w:sz="0" w:space="0" w:color="auto"/>
                                                                                                                                                                                                                                                                                                                                                                                                          </w:divBdr>
                                                                                                                                                                                                                                                                                                                                                                                                          <w:divsChild>
                                                                                                                                                                                                                                                                                                                                                                                                            <w:div w:id="1816529214">
                                                                                                                                                                                                                                                                                                                                                                                                              <w:marLeft w:val="0"/>
                                                                                                                                                                                                                                                                                                                                                                                                              <w:marRight w:val="0"/>
                                                                                                                                                                                                                                                                                                                                                                                                              <w:marTop w:val="0"/>
                                                                                                                                                                                                                                                                                                                                                                                                              <w:marBottom w:val="0"/>
                                                                                                                                                                                                                                                                                                                                                                                                              <w:divBdr>
                                                                                                                                                                                                                                                                                                                                                                                                                <w:top w:val="none" w:sz="0" w:space="0" w:color="auto"/>
                                                                                                                                                                                                                                                                                                                                                                                                                <w:left w:val="none" w:sz="0" w:space="0" w:color="auto"/>
                                                                                                                                                                                                                                                                                                                                                                                                                <w:bottom w:val="none" w:sz="0" w:space="0" w:color="auto"/>
                                                                                                                                                                                                                                                                                                                                                                                                                <w:right w:val="none" w:sz="0" w:space="0" w:color="auto"/>
                                                                                                                                                                                                                                                                                                                                                                                                              </w:divBdr>
                                                                                                                                                                                                                                                                                                                                                                                                              <w:divsChild>
                                                                                                                                                                                                                                                                                                                                                                                                                <w:div w:id="241372433">
                                                                                                                                                                                                                                                                                                                                                                                                                  <w:marLeft w:val="0"/>
                                                                                                                                                                                                                                                                                                                                                                                                                  <w:marRight w:val="0"/>
                                                                                                                                                                                                                                                                                                                                                                                                                  <w:marTop w:val="0"/>
                                                                                                                                                                                                                                                                                                                                                                                                                  <w:marBottom w:val="0"/>
                                                                                                                                                                                                                                                                                                                                                                                                                  <w:divBdr>
                                                                                                                                                                                                                                                                                                                                                                                                                    <w:top w:val="none" w:sz="0" w:space="0" w:color="auto"/>
                                                                                                                                                                                                                                                                                                                                                                                                                    <w:left w:val="none" w:sz="0" w:space="0" w:color="auto"/>
                                                                                                                                                                                                                                                                                                                                                                                                                    <w:bottom w:val="none" w:sz="0" w:space="0" w:color="auto"/>
                                                                                                                                                                                                                                                                                                                                                                                                                    <w:right w:val="none" w:sz="0" w:space="0" w:color="auto"/>
                                                                                                                                                                                                                                                                                                                                                                                                                  </w:divBdr>
                                                                                                                                                                                                                                                                                                                                                                                                                  <w:divsChild>
                                                                                                                                                                                                                                                                                                                                                                                                                    <w:div w:id="678317478">
                                                                                                                                                                                                                                                                                                                                                                                                                      <w:marLeft w:val="0"/>
                                                                                                                                                                                                                                                                                                                                                                                                                      <w:marRight w:val="0"/>
                                                                                                                                                                                                                                                                                                                                                                                                                      <w:marTop w:val="0"/>
                                                                                                                                                                                                                                                                                                                                                                                                                      <w:marBottom w:val="0"/>
                                                                                                                                                                                                                                                                                                                                                                                                                      <w:divBdr>
                                                                                                                                                                                                                                                                                                                                                                                                                        <w:top w:val="none" w:sz="0" w:space="0" w:color="auto"/>
                                                                                                                                                                                                                                                                                                                                                                                                                        <w:left w:val="none" w:sz="0" w:space="0" w:color="auto"/>
                                                                                                                                                                                                                                                                                                                                                                                                                        <w:bottom w:val="none" w:sz="0" w:space="0" w:color="auto"/>
                                                                                                                                                                                                                                                                                                                                                                                                                        <w:right w:val="none" w:sz="0" w:space="0" w:color="auto"/>
                                                                                                                                                                                                                                                                                                                                                                                                                      </w:divBdr>
                                                                                                                                                                                                                                                                                                                                                                                                                      <w:divsChild>
                                                                                                                                                                                                                                                                                                                                                                                                                        <w:div w:id="1524251048">
                                                                                                                                                                                                                                                                                                                                                                                                                          <w:marLeft w:val="0"/>
                                                                                                                                                                                                                                                                                                                                                                                                                          <w:marRight w:val="0"/>
                                                                                                                                                                                                                                                                                                                                                                                                                          <w:marTop w:val="0"/>
                                                                                                                                                                                                                                                                                                                                                                                                                          <w:marBottom w:val="0"/>
                                                                                                                                                                                                                                                                                                                                                                                                                          <w:divBdr>
                                                                                                                                                                                                                                                                                                                                                                                                                            <w:top w:val="none" w:sz="0" w:space="0" w:color="auto"/>
                                                                                                                                                                                                                                                                                                                                                                                                                            <w:left w:val="none" w:sz="0" w:space="0" w:color="auto"/>
                                                                                                                                                                                                                                                                                                                                                                                                                            <w:bottom w:val="none" w:sz="0" w:space="0" w:color="auto"/>
                                                                                                                                                                                                                                                                                                                                                                                                                            <w:right w:val="none" w:sz="0" w:space="0" w:color="auto"/>
                                                                                                                                                                                                                                                                                                                                                                                                                          </w:divBdr>
                                                                                                                                                                                                                                                                                                                                                                                                                          <w:divsChild>
                                                                                                                                                                                                                                                                                                                                                                                                                            <w:div w:id="1657765201">
                                                                                                                                                                                                                                                                                                                                                                                                                              <w:marLeft w:val="0"/>
                                                                                                                                                                                                                                                                                                                                                                                                                              <w:marRight w:val="0"/>
                                                                                                                                                                                                                                                                                                                                                                                                                              <w:marTop w:val="0"/>
                                                                                                                                                                                                                                                                                                                                                                                                                              <w:marBottom w:val="0"/>
                                                                                                                                                                                                                                                                                                                                                                                                                              <w:divBdr>
                                                                                                                                                                                                                                                                                                                                                                                                                                <w:top w:val="none" w:sz="0" w:space="0" w:color="auto"/>
                                                                                                                                                                                                                                                                                                                                                                                                                                <w:left w:val="none" w:sz="0" w:space="0" w:color="auto"/>
                                                                                                                                                                                                                                                                                                                                                                                                                                <w:bottom w:val="none" w:sz="0" w:space="0" w:color="auto"/>
                                                                                                                                                                                                                                                                                                                                                                                                                                <w:right w:val="none" w:sz="0" w:space="0" w:color="auto"/>
                                                                                                                                                                                                                                                                                                                                                                                                                              </w:divBdr>
                                                                                                                                                                                                                                                                                                                                                                                                                              <w:divsChild>
                                                                                                                                                                                                                                                                                                                                                                                                                                <w:div w:id="524250981">
                                                                                                                                                                                                                                                                                                                                                                                                                                  <w:marLeft w:val="0"/>
                                                                                                                                                                                                                                                                                                                                                                                                                                  <w:marRight w:val="0"/>
                                                                                                                                                                                                                                                                                                                                                                                                                                  <w:marTop w:val="0"/>
                                                                                                                                                                                                                                                                                                                                                                                                                                  <w:marBottom w:val="0"/>
                                                                                                                                                                                                                                                                                                                                                                                                                                  <w:divBdr>
                                                                                                                                                                                                                                                                                                                                                                                                                                    <w:top w:val="none" w:sz="0" w:space="0" w:color="auto"/>
                                                                                                                                                                                                                                                                                                                                                                                                                                    <w:left w:val="none" w:sz="0" w:space="0" w:color="auto"/>
                                                                                                                                                                                                                                                                                                                                                                                                                                    <w:bottom w:val="none" w:sz="0" w:space="0" w:color="auto"/>
                                                                                                                                                                                                                                                                                                                                                                                                                                    <w:right w:val="none" w:sz="0" w:space="0" w:color="auto"/>
                                                                                                                                                                                                                                                                                                                                                                                                                                  </w:divBdr>
                                                                                                                                                                                                                                                                                                                                                                                                                                  <w:divsChild>
                                                                                                                                                                                                                                                                                                                                                                                                                                    <w:div w:id="1695769703">
                                                                                                                                                                                                                                                                                                                                                                                                                                      <w:marLeft w:val="0"/>
                                                                                                                                                                                                                                                                                                                                                                                                                                      <w:marRight w:val="0"/>
                                                                                                                                                                                                                                                                                                                                                                                                                                      <w:marTop w:val="0"/>
                                                                                                                                                                                                                                                                                                                                                                                                                                      <w:marBottom w:val="0"/>
                                                                                                                                                                                                                                                                                                                                                                                                                                      <w:divBdr>
                                                                                                                                                                                                                                                                                                                                                                                                                                        <w:top w:val="none" w:sz="0" w:space="0" w:color="auto"/>
                                                                                                                                                                                                                                                                                                                                                                                                                                        <w:left w:val="none" w:sz="0" w:space="0" w:color="auto"/>
                                                                                                                                                                                                                                                                                                                                                                                                                                        <w:bottom w:val="none" w:sz="0" w:space="0" w:color="auto"/>
                                                                                                                                                                                                                                                                                                                                                                                                                                        <w:right w:val="none" w:sz="0" w:space="0" w:color="auto"/>
                                                                                                                                                                                                                                                                                                                                                                                                                                      </w:divBdr>
                                                                                                                                                                                                                                                                                                                                                                                                                                      <w:divsChild>
                                                                                                                                                                                                                                                                                                                                                                                                                                        <w:div w:id="453452792">
                                                                                                                                                                                                                                                                                                                                                                                                                                          <w:marLeft w:val="0"/>
                                                                                                                                                                                                                                                                                                                                                                                                                                          <w:marRight w:val="0"/>
                                                                                                                                                                                                                                                                                                                                                                                                                                          <w:marTop w:val="0"/>
                                                                                                                                                                                                                                                                                                                                                                                                                                          <w:marBottom w:val="0"/>
                                                                                                                                                                                                                                                                                                                                                                                                                                          <w:divBdr>
                                                                                                                                                                                                                                                                                                                                                                                                                                            <w:top w:val="none" w:sz="0" w:space="0" w:color="auto"/>
                                                                                                                                                                                                                                                                                                                                                                                                                                            <w:left w:val="none" w:sz="0" w:space="0" w:color="auto"/>
                                                                                                                                                                                                                                                                                                                                                                                                                                            <w:bottom w:val="none" w:sz="0" w:space="0" w:color="auto"/>
                                                                                                                                                                                                                                                                                                                                                                                                                                            <w:right w:val="none" w:sz="0" w:space="0" w:color="auto"/>
                                                                                                                                                                                                                                                                                                                                                                                                                                          </w:divBdr>
                                                                                                                                                                                                                                                                                                                                                                                                                                          <w:divsChild>
                                                                                                                                                                                                                                                                                                                                                                                                                                            <w:div w:id="1554806062">
                                                                                                                                                                                                                                                                                                                                                                                                                                              <w:marLeft w:val="0"/>
                                                                                                                                                                                                                                                                                                                                                                                                                                              <w:marRight w:val="0"/>
                                                                                                                                                                                                                                                                                                                                                                                                                                              <w:marTop w:val="0"/>
                                                                                                                                                                                                                                                                                                                                                                                                                                              <w:marBottom w:val="0"/>
                                                                                                                                                                                                                                                                                                                                                                                                                                              <w:divBdr>
                                                                                                                                                                                                                                                                                                                                                                                                                                                <w:top w:val="none" w:sz="0" w:space="0" w:color="auto"/>
                                                                                                                                                                                                                                                                                                                                                                                                                                                <w:left w:val="none" w:sz="0" w:space="0" w:color="auto"/>
                                                                                                                                                                                                                                                                                                                                                                                                                                                <w:bottom w:val="none" w:sz="0" w:space="0" w:color="auto"/>
                                                                                                                                                                                                                                                                                                                                                                                                                                                <w:right w:val="none" w:sz="0" w:space="0" w:color="auto"/>
                                                                                                                                                                                                                                                                                                                                                                                                                                              </w:divBdr>
                                                                                                                                                                                                                                                                                                                                                                                                                                              <w:divsChild>
                                                                                                                                                                                                                                                                                                                                                                                                                                                <w:div w:id="1184784062">
                                                                                                                                                                                                                                                                                                                                                                                                                                                  <w:marLeft w:val="0"/>
                                                                                                                                                                                                                                                                                                                                                                                                                                                  <w:marRight w:val="0"/>
                                                                                                                                                                                                                                                                                                                                                                                                                                                  <w:marTop w:val="0"/>
                                                                                                                                                                                                                                                                                                                                                                                                                                                  <w:marBottom w:val="0"/>
                                                                                                                                                                                                                                                                                                                                                                                                                                                  <w:divBdr>
                                                                                                                                                                                                                                                                                                                                                                                                                                                    <w:top w:val="none" w:sz="0" w:space="0" w:color="auto"/>
                                                                                                                                                                                                                                                                                                                                                                                                                                                    <w:left w:val="none" w:sz="0" w:space="0" w:color="auto"/>
                                                                                                                                                                                                                                                                                                                                                                                                                                                    <w:bottom w:val="none" w:sz="0" w:space="0" w:color="auto"/>
                                                                                                                                                                                                                                                                                                                                                                                                                                                    <w:right w:val="none" w:sz="0" w:space="0" w:color="auto"/>
                                                                                                                                                                                                                                                                                                                                                                                                                                                  </w:divBdr>
                                                                                                                                                                                                                                                                                                                                                                                                                                                  <w:divsChild>
                                                                                                                                                                                                                                                                                                                                                                                                                                                    <w:div w:id="1821380604">
                                                                                                                                                                                                                                                                                                                                                                                                                                                      <w:marLeft w:val="0"/>
                                                                                                                                                                                                                                                                                                                                                                                                                                                      <w:marRight w:val="0"/>
                                                                                                                                                                                                                                                                                                                                                                                                                                                      <w:marTop w:val="0"/>
                                                                                                                                                                                                                                                                                                                                                                                                                                                      <w:marBottom w:val="0"/>
                                                                                                                                                                                                                                                                                                                                                                                                                                                      <w:divBdr>
                                                                                                                                                                                                                                                                                                                                                                                                                                                        <w:top w:val="none" w:sz="0" w:space="0" w:color="auto"/>
                                                                                                                                                                                                                                                                                                                                                                                                                                                        <w:left w:val="none" w:sz="0" w:space="0" w:color="auto"/>
                                                                                                                                                                                                                                                                                                                                                                                                                                                        <w:bottom w:val="none" w:sz="0" w:space="0" w:color="auto"/>
                                                                                                                                                                                                                                                                                                                                                                                                                                                        <w:right w:val="none" w:sz="0" w:space="0" w:color="auto"/>
                                                                                                                                                                                                                                                                                                                                                                                                                                                      </w:divBdr>
                                                                                                                                                                                                                                                                                                                                                                                                                                                      <w:divsChild>
                                                                                                                                                                                                                                                                                                                                                                                                                                                        <w:div w:id="1015768446">
                                                                                                                                                                                                                                                                                                                                                                                                                                                          <w:marLeft w:val="0"/>
                                                                                                                                                                                                                                                                                                                                                                                                                                                          <w:marRight w:val="0"/>
                                                                                                                                                                                                                                                                                                                                                                                                                                                          <w:marTop w:val="0"/>
                                                                                                                                                                                                                                                                                                                                                                                                                                                          <w:marBottom w:val="0"/>
                                                                                                                                                                                                                                                                                                                                                                                                                                                          <w:divBdr>
                                                                                                                                                                                                                                                                                                                                                                                                                                                            <w:top w:val="none" w:sz="0" w:space="0" w:color="auto"/>
                                                                                                                                                                                                                                                                                                                                                                                                                                                            <w:left w:val="none" w:sz="0" w:space="0" w:color="auto"/>
                                                                                                                                                                                                                                                                                                                                                                                                                                                            <w:bottom w:val="none" w:sz="0" w:space="0" w:color="auto"/>
                                                                                                                                                                                                                                                                                                                                                                                                                                                            <w:right w:val="none" w:sz="0" w:space="0" w:color="auto"/>
                                                                                                                                                                                                                                                                                                                                                                                                                                                          </w:divBdr>
                                                                                                                                                                                                                                                                                                                                                                                                                                                          <w:divsChild>
                                                                                                                                                                                                                                                                                                                                                                                                                                                            <w:div w:id="2047950953">
                                                                                                                                                                                                                                                                                                                                                                                                                                                              <w:marLeft w:val="0"/>
                                                                                                                                                                                                                                                                                                                                                                                                                                                              <w:marRight w:val="0"/>
                                                                                                                                                                                                                                                                                                                                                                                                                                                              <w:marTop w:val="0"/>
                                                                                                                                                                                                                                                                                                                                                                                                                                                              <w:marBottom w:val="0"/>
                                                                                                                                                                                                                                                                                                                                                                                                                                                              <w:divBdr>
                                                                                                                                                                                                                                                                                                                                                                                                                                                                <w:top w:val="none" w:sz="0" w:space="0" w:color="auto"/>
                                                                                                                                                                                                                                                                                                                                                                                                                                                                <w:left w:val="none" w:sz="0" w:space="0" w:color="auto"/>
                                                                                                                                                                                                                                                                                                                                                                                                                                                                <w:bottom w:val="none" w:sz="0" w:space="0" w:color="auto"/>
                                                                                                                                                                                                                                                                                                                                                                                                                                                                <w:right w:val="none" w:sz="0" w:space="0" w:color="auto"/>
                                                                                                                                                                                                                                                                                                                                                                                                                                                              </w:divBdr>
                                                                                                                                                                                                                                                                                                                                                                                                                                                              <w:divsChild>
                                                                                                                                                                                                                                                                                                                                                                                                                                                                <w:div w:id="1757287897">
                                                                                                                                                                                                                                                                                                                                                                                                                                                                  <w:marLeft w:val="0"/>
                                                                                                                                                                                                                                                                                                                                                                                                                                                                  <w:marRight w:val="0"/>
                                                                                                                                                                                                                                                                                                                                                                                                                                                                  <w:marTop w:val="0"/>
                                                                                                                                                                                                                                                                                                                                                                                                                                                                  <w:marBottom w:val="0"/>
                                                                                                                                                                                                                                                                                                                                                                                                                                                                  <w:divBdr>
                                                                                                                                                                                                                                                                                                                                                                                                                                                                    <w:top w:val="none" w:sz="0" w:space="0" w:color="auto"/>
                                                                                                                                                                                                                                                                                                                                                                                                                                                                    <w:left w:val="none" w:sz="0" w:space="0" w:color="auto"/>
                                                                                                                                                                                                                                                                                                                                                                                                                                                                    <w:bottom w:val="none" w:sz="0" w:space="0" w:color="auto"/>
                                                                                                                                                                                                                                                                                                                                                                                                                                                                    <w:right w:val="none" w:sz="0" w:space="0" w:color="auto"/>
                                                                                                                                                                                                                                                                                                                                                                                                                                                                  </w:divBdr>
                                                                                                                                                                                                                                                                                                                                                                                                                                                                  <w:divsChild>
                                                                                                                                                                                                                                                                                                                                                                                                                                                                    <w:div w:id="1847672709">
                                                                                                                                                                                                                                                                                                                                                                                                                                                                      <w:marLeft w:val="0"/>
                                                                                                                                                                                                                                                                                                                                                                                                                                                                      <w:marRight w:val="0"/>
                                                                                                                                                                                                                                                                                                                                                                                                                                                                      <w:marTop w:val="0"/>
                                                                                                                                                                                                                                                                                                                                                                                                                                                                      <w:marBottom w:val="0"/>
                                                                                                                                                                                                                                                                                                                                                                                                                                                                      <w:divBdr>
                                                                                                                                                                                                                                                                                                                                                                                                                                                                        <w:top w:val="none" w:sz="0" w:space="0" w:color="auto"/>
                                                                                                                                                                                                                                                                                                                                                                                                                                                                        <w:left w:val="none" w:sz="0" w:space="0" w:color="auto"/>
                                                                                                                                                                                                                                                                                                                                                                                                                                                                        <w:bottom w:val="none" w:sz="0" w:space="0" w:color="auto"/>
                                                                                                                                                                                                                                                                                                                                                                                                                                                                        <w:right w:val="none" w:sz="0" w:space="0" w:color="auto"/>
                                                                                                                                                                                                                                                                                                                                                                                                                                                                      </w:divBdr>
                                                                                                                                                                                                                                                                                                                                                                                                                                                                      <w:divsChild>
                                                                                                                                                                                                                                                                                                                                                                                                                                                                        <w:div w:id="1204638426">
                                                                                                                                                                                                                                                                                                                                                                                                                                                                          <w:marLeft w:val="0"/>
                                                                                                                                                                                                                                                                                                                                                                                                                                                                          <w:marRight w:val="0"/>
                                                                                                                                                                                                                                                                                                                                                                                                                                                                          <w:marTop w:val="0"/>
                                                                                                                                                                                                                                                                                                                                                                                                                                                                          <w:marBottom w:val="0"/>
                                                                                                                                                                                                                                                                                                                                                                                                                                                                          <w:divBdr>
                                                                                                                                                                                                                                                                                                                                                                                                                                                                            <w:top w:val="none" w:sz="0" w:space="0" w:color="auto"/>
                                                                                                                                                                                                                                                                                                                                                                                                                                                                            <w:left w:val="none" w:sz="0" w:space="0" w:color="auto"/>
                                                                                                                                                                                                                                                                                                                                                                                                                                                                            <w:bottom w:val="none" w:sz="0" w:space="0" w:color="auto"/>
                                                                                                                                                                                                                                                                                                                                                                                                                                                                            <w:right w:val="none" w:sz="0" w:space="0" w:color="auto"/>
                                                                                                                                                                                                                                                                                                                                                                                                                                                                          </w:divBdr>
                                                                                                                                                                                                                                                                                                                                                                                                                                                                          <w:divsChild>
                                                                                                                                                                                                                                                                                                                                                                                                                                                                            <w:div w:id="1884706714">
                                                                                                                                                                                                                                                                                                                                                                                                                                                                              <w:marLeft w:val="0"/>
                                                                                                                                                                                                                                                                                                                                                                                                                                                                              <w:marRight w:val="0"/>
                                                                                                                                                                                                                                                                                                                                                                                                                                                                              <w:marTop w:val="0"/>
                                                                                                                                                                                                                                                                                                                                                                                                                                                                              <w:marBottom w:val="0"/>
                                                                                                                                                                                                                                                                                                                                                                                                                                                                              <w:divBdr>
                                                                                                                                                                                                                                                                                                                                                                                                                                                                                <w:top w:val="none" w:sz="0" w:space="0" w:color="auto"/>
                                                                                                                                                                                                                                                                                                                                                                                                                                                                                <w:left w:val="none" w:sz="0" w:space="0" w:color="auto"/>
                                                                                                                                                                                                                                                                                                                                                                                                                                                                                <w:bottom w:val="none" w:sz="0" w:space="0" w:color="auto"/>
                                                                                                                                                                                                                                                                                                                                                                                                                                                                                <w:right w:val="none" w:sz="0" w:space="0" w:color="auto"/>
                                                                                                                                                                                                                                                                                                                                                                                                                                                                              </w:divBdr>
                                                                                                                                                                                                                                                                                                                                                                                                                                                                              <w:divsChild>
                                                                                                                                                                                                                                                                                                                                                                                                                                                                                <w:div w:id="2085250686">
                                                                                                                                                                                                                                                                                                                                                                                                                                                                                  <w:marLeft w:val="0"/>
                                                                                                                                                                                                                                                                                                                                                                                                                                                                                  <w:marRight w:val="0"/>
                                                                                                                                                                                                                                                                                                                                                                                                                                                                                  <w:marTop w:val="0"/>
                                                                                                                                                                                                                                                                                                                                                                                                                                                                                  <w:marBottom w:val="0"/>
                                                                                                                                                                                                                                                                                                                                                                                                                                                                                  <w:divBdr>
                                                                                                                                                                                                                                                                                                                                                                                                                                                                                    <w:top w:val="none" w:sz="0" w:space="0" w:color="auto"/>
                                                                                                                                                                                                                                                                                                                                                                                                                                                                                    <w:left w:val="none" w:sz="0" w:space="0" w:color="auto"/>
                                                                                                                                                                                                                                                                                                                                                                                                                                                                                    <w:bottom w:val="none" w:sz="0" w:space="0" w:color="auto"/>
                                                                                                                                                                                                                                                                                                                                                                                                                                                                                    <w:right w:val="none" w:sz="0" w:space="0" w:color="auto"/>
                                                                                                                                                                                                                                                                                                                                                                                                                                                                                  </w:divBdr>
                                                                                                                                                                                                                                                                                                                                                                                                                                                                                  <w:divsChild>
                                                                                                                                                                                                                                                                                                                                                                                                                                                                                    <w:div w:id="1251163003">
                                                                                                                                                                                                                                                                                                                                                                                                                                                                                      <w:marLeft w:val="0"/>
                                                                                                                                                                                                                                                                                                                                                                                                                                                                                      <w:marRight w:val="0"/>
                                                                                                                                                                                                                                                                                                                                                                                                                                                                                      <w:marTop w:val="0"/>
                                                                                                                                                                                                                                                                                                                                                                                                                                                                                      <w:marBottom w:val="0"/>
                                                                                                                                                                                                                                                                                                                                                                                                                                                                                      <w:divBdr>
                                                                                                                                                                                                                                                                                                                                                                                                                                                                                        <w:top w:val="none" w:sz="0" w:space="0" w:color="auto"/>
                                                                                                                                                                                                                                                                                                                                                                                                                                                                                        <w:left w:val="none" w:sz="0" w:space="0" w:color="auto"/>
                                                                                                                                                                                                                                                                                                                                                                                                                                                                                        <w:bottom w:val="none" w:sz="0" w:space="0" w:color="auto"/>
                                                                                                                                                                                                                                                                                                                                                                                                                                                                                        <w:right w:val="none" w:sz="0" w:space="0" w:color="auto"/>
                                                                                                                                                                                                                                                                                                                                                                                                                                                                                      </w:divBdr>
                                                                                                                                                                                                                                                                                                                                                                                                                                                                                      <w:divsChild>
                                                                                                                                                                                                                                                                                                                                                                                                                                                                                        <w:div w:id="1080641470">
                                                                                                                                                                                                                                                                                                                                                                                                                                                                                          <w:marLeft w:val="0"/>
                                                                                                                                                                                                                                                                                                                                                                                                                                                                                          <w:marRight w:val="0"/>
                                                                                                                                                                                                                                                                                                                                                                                                                                                                                          <w:marTop w:val="0"/>
                                                                                                                                                                                                                                                                                                                                                                                                                                                                                          <w:marBottom w:val="0"/>
                                                                                                                                                                                                                                                                                                                                                                                                                                                                                          <w:divBdr>
                                                                                                                                                                                                                                                                                                                                                                                                                                                                                            <w:top w:val="none" w:sz="0" w:space="0" w:color="auto"/>
                                                                                                                                                                                                                                                                                                                                                                                                                                                                                            <w:left w:val="none" w:sz="0" w:space="0" w:color="auto"/>
                                                                                                                                                                                                                                                                                                                                                                                                                                                                                            <w:bottom w:val="none" w:sz="0" w:space="0" w:color="auto"/>
                                                                                                                                                                                                                                                                                                                                                                                                                                                                                            <w:right w:val="none" w:sz="0" w:space="0" w:color="auto"/>
                                                                                                                                                                                                                                                                                                                                                                                                                                                                                          </w:divBdr>
                                                                                                                                                                                                                                                                                                                                                                                                                                                                                          <w:divsChild>
                                                                                                                                                                                                                                                                                                                                                                                                                                                                                            <w:div w:id="15716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110917">
      <w:bodyDiv w:val="1"/>
      <w:marLeft w:val="0"/>
      <w:marRight w:val="0"/>
      <w:marTop w:val="0"/>
      <w:marBottom w:val="0"/>
      <w:divBdr>
        <w:top w:val="none" w:sz="0" w:space="0" w:color="auto"/>
        <w:left w:val="none" w:sz="0" w:space="0" w:color="auto"/>
        <w:bottom w:val="none" w:sz="0" w:space="0" w:color="auto"/>
        <w:right w:val="none" w:sz="0" w:space="0" w:color="auto"/>
      </w:divBdr>
    </w:div>
    <w:div w:id="495801568">
      <w:bodyDiv w:val="1"/>
      <w:marLeft w:val="0"/>
      <w:marRight w:val="0"/>
      <w:marTop w:val="0"/>
      <w:marBottom w:val="0"/>
      <w:divBdr>
        <w:top w:val="none" w:sz="0" w:space="0" w:color="auto"/>
        <w:left w:val="none" w:sz="0" w:space="0" w:color="auto"/>
        <w:bottom w:val="none" w:sz="0" w:space="0" w:color="auto"/>
        <w:right w:val="none" w:sz="0" w:space="0" w:color="auto"/>
      </w:divBdr>
    </w:div>
    <w:div w:id="586233463">
      <w:bodyDiv w:val="1"/>
      <w:marLeft w:val="0"/>
      <w:marRight w:val="0"/>
      <w:marTop w:val="0"/>
      <w:marBottom w:val="0"/>
      <w:divBdr>
        <w:top w:val="none" w:sz="0" w:space="0" w:color="auto"/>
        <w:left w:val="none" w:sz="0" w:space="0" w:color="auto"/>
        <w:bottom w:val="none" w:sz="0" w:space="0" w:color="auto"/>
        <w:right w:val="none" w:sz="0" w:space="0" w:color="auto"/>
      </w:divBdr>
    </w:div>
    <w:div w:id="628979355">
      <w:bodyDiv w:val="1"/>
      <w:marLeft w:val="0"/>
      <w:marRight w:val="0"/>
      <w:marTop w:val="0"/>
      <w:marBottom w:val="0"/>
      <w:divBdr>
        <w:top w:val="none" w:sz="0" w:space="0" w:color="auto"/>
        <w:left w:val="none" w:sz="0" w:space="0" w:color="auto"/>
        <w:bottom w:val="none" w:sz="0" w:space="0" w:color="auto"/>
        <w:right w:val="none" w:sz="0" w:space="0" w:color="auto"/>
      </w:divBdr>
    </w:div>
    <w:div w:id="635452580">
      <w:bodyDiv w:val="1"/>
      <w:marLeft w:val="0"/>
      <w:marRight w:val="0"/>
      <w:marTop w:val="0"/>
      <w:marBottom w:val="0"/>
      <w:divBdr>
        <w:top w:val="none" w:sz="0" w:space="0" w:color="auto"/>
        <w:left w:val="none" w:sz="0" w:space="0" w:color="auto"/>
        <w:bottom w:val="none" w:sz="0" w:space="0" w:color="auto"/>
        <w:right w:val="none" w:sz="0" w:space="0" w:color="auto"/>
      </w:divBdr>
    </w:div>
    <w:div w:id="745569599">
      <w:bodyDiv w:val="1"/>
      <w:marLeft w:val="0"/>
      <w:marRight w:val="0"/>
      <w:marTop w:val="0"/>
      <w:marBottom w:val="0"/>
      <w:divBdr>
        <w:top w:val="none" w:sz="0" w:space="0" w:color="auto"/>
        <w:left w:val="none" w:sz="0" w:space="0" w:color="auto"/>
        <w:bottom w:val="none" w:sz="0" w:space="0" w:color="auto"/>
        <w:right w:val="none" w:sz="0" w:space="0" w:color="auto"/>
      </w:divBdr>
      <w:divsChild>
        <w:div w:id="921453430">
          <w:marLeft w:val="0"/>
          <w:marRight w:val="0"/>
          <w:marTop w:val="0"/>
          <w:marBottom w:val="0"/>
          <w:divBdr>
            <w:top w:val="none" w:sz="0" w:space="0" w:color="auto"/>
            <w:left w:val="none" w:sz="0" w:space="0" w:color="auto"/>
            <w:bottom w:val="none" w:sz="0" w:space="0" w:color="auto"/>
            <w:right w:val="none" w:sz="0" w:space="0" w:color="auto"/>
          </w:divBdr>
        </w:div>
      </w:divsChild>
    </w:div>
    <w:div w:id="748499565">
      <w:bodyDiv w:val="1"/>
      <w:marLeft w:val="0"/>
      <w:marRight w:val="0"/>
      <w:marTop w:val="0"/>
      <w:marBottom w:val="0"/>
      <w:divBdr>
        <w:top w:val="none" w:sz="0" w:space="0" w:color="auto"/>
        <w:left w:val="none" w:sz="0" w:space="0" w:color="auto"/>
        <w:bottom w:val="none" w:sz="0" w:space="0" w:color="auto"/>
        <w:right w:val="none" w:sz="0" w:space="0" w:color="auto"/>
      </w:divBdr>
      <w:divsChild>
        <w:div w:id="1046638294">
          <w:marLeft w:val="0"/>
          <w:marRight w:val="0"/>
          <w:marTop w:val="0"/>
          <w:marBottom w:val="0"/>
          <w:divBdr>
            <w:top w:val="none" w:sz="0" w:space="0" w:color="auto"/>
            <w:left w:val="none" w:sz="0" w:space="0" w:color="auto"/>
            <w:bottom w:val="none" w:sz="0" w:space="0" w:color="auto"/>
            <w:right w:val="none" w:sz="0" w:space="0" w:color="auto"/>
          </w:divBdr>
        </w:div>
      </w:divsChild>
    </w:div>
    <w:div w:id="771439989">
      <w:bodyDiv w:val="1"/>
      <w:marLeft w:val="0"/>
      <w:marRight w:val="0"/>
      <w:marTop w:val="0"/>
      <w:marBottom w:val="0"/>
      <w:divBdr>
        <w:top w:val="none" w:sz="0" w:space="0" w:color="auto"/>
        <w:left w:val="none" w:sz="0" w:space="0" w:color="auto"/>
        <w:bottom w:val="none" w:sz="0" w:space="0" w:color="auto"/>
        <w:right w:val="none" w:sz="0" w:space="0" w:color="auto"/>
      </w:divBdr>
    </w:div>
    <w:div w:id="837228963">
      <w:bodyDiv w:val="1"/>
      <w:marLeft w:val="0"/>
      <w:marRight w:val="0"/>
      <w:marTop w:val="0"/>
      <w:marBottom w:val="0"/>
      <w:divBdr>
        <w:top w:val="none" w:sz="0" w:space="0" w:color="auto"/>
        <w:left w:val="none" w:sz="0" w:space="0" w:color="auto"/>
        <w:bottom w:val="none" w:sz="0" w:space="0" w:color="auto"/>
        <w:right w:val="none" w:sz="0" w:space="0" w:color="auto"/>
      </w:divBdr>
    </w:div>
    <w:div w:id="927882192">
      <w:bodyDiv w:val="1"/>
      <w:marLeft w:val="0"/>
      <w:marRight w:val="0"/>
      <w:marTop w:val="0"/>
      <w:marBottom w:val="0"/>
      <w:divBdr>
        <w:top w:val="none" w:sz="0" w:space="0" w:color="auto"/>
        <w:left w:val="none" w:sz="0" w:space="0" w:color="auto"/>
        <w:bottom w:val="none" w:sz="0" w:space="0" w:color="auto"/>
        <w:right w:val="none" w:sz="0" w:space="0" w:color="auto"/>
      </w:divBdr>
    </w:div>
    <w:div w:id="941182653">
      <w:bodyDiv w:val="1"/>
      <w:marLeft w:val="0"/>
      <w:marRight w:val="0"/>
      <w:marTop w:val="0"/>
      <w:marBottom w:val="0"/>
      <w:divBdr>
        <w:top w:val="none" w:sz="0" w:space="0" w:color="auto"/>
        <w:left w:val="none" w:sz="0" w:space="0" w:color="auto"/>
        <w:bottom w:val="none" w:sz="0" w:space="0" w:color="auto"/>
        <w:right w:val="none" w:sz="0" w:space="0" w:color="auto"/>
      </w:divBdr>
    </w:div>
    <w:div w:id="1052998679">
      <w:bodyDiv w:val="1"/>
      <w:marLeft w:val="0"/>
      <w:marRight w:val="0"/>
      <w:marTop w:val="0"/>
      <w:marBottom w:val="0"/>
      <w:divBdr>
        <w:top w:val="none" w:sz="0" w:space="0" w:color="auto"/>
        <w:left w:val="none" w:sz="0" w:space="0" w:color="auto"/>
        <w:bottom w:val="none" w:sz="0" w:space="0" w:color="auto"/>
        <w:right w:val="none" w:sz="0" w:space="0" w:color="auto"/>
      </w:divBdr>
      <w:divsChild>
        <w:div w:id="266736881">
          <w:marLeft w:val="0"/>
          <w:marRight w:val="0"/>
          <w:marTop w:val="0"/>
          <w:marBottom w:val="0"/>
          <w:divBdr>
            <w:top w:val="none" w:sz="0" w:space="0" w:color="auto"/>
            <w:left w:val="none" w:sz="0" w:space="0" w:color="auto"/>
            <w:bottom w:val="none" w:sz="0" w:space="0" w:color="auto"/>
            <w:right w:val="none" w:sz="0" w:space="0" w:color="auto"/>
          </w:divBdr>
          <w:divsChild>
            <w:div w:id="2130852676">
              <w:marLeft w:val="0"/>
              <w:marRight w:val="0"/>
              <w:marTop w:val="0"/>
              <w:marBottom w:val="0"/>
              <w:divBdr>
                <w:top w:val="none" w:sz="0" w:space="0" w:color="auto"/>
                <w:left w:val="none" w:sz="0" w:space="0" w:color="auto"/>
                <w:bottom w:val="none" w:sz="0" w:space="0" w:color="auto"/>
                <w:right w:val="none" w:sz="0" w:space="0" w:color="auto"/>
              </w:divBdr>
              <w:divsChild>
                <w:div w:id="1998797209">
                  <w:marLeft w:val="0"/>
                  <w:marRight w:val="0"/>
                  <w:marTop w:val="0"/>
                  <w:marBottom w:val="0"/>
                  <w:divBdr>
                    <w:top w:val="none" w:sz="0" w:space="0" w:color="auto"/>
                    <w:left w:val="none" w:sz="0" w:space="0" w:color="auto"/>
                    <w:bottom w:val="none" w:sz="0" w:space="0" w:color="auto"/>
                    <w:right w:val="none" w:sz="0" w:space="0" w:color="auto"/>
                  </w:divBdr>
                  <w:divsChild>
                    <w:div w:id="93404709">
                      <w:marLeft w:val="0"/>
                      <w:marRight w:val="0"/>
                      <w:marTop w:val="0"/>
                      <w:marBottom w:val="0"/>
                      <w:divBdr>
                        <w:top w:val="none" w:sz="0" w:space="0" w:color="auto"/>
                        <w:left w:val="none" w:sz="0" w:space="0" w:color="auto"/>
                        <w:bottom w:val="none" w:sz="0" w:space="0" w:color="auto"/>
                        <w:right w:val="none" w:sz="0" w:space="0" w:color="auto"/>
                      </w:divBdr>
                      <w:divsChild>
                        <w:div w:id="36248853">
                          <w:marLeft w:val="0"/>
                          <w:marRight w:val="0"/>
                          <w:marTop w:val="0"/>
                          <w:marBottom w:val="0"/>
                          <w:divBdr>
                            <w:top w:val="none" w:sz="0" w:space="0" w:color="auto"/>
                            <w:left w:val="none" w:sz="0" w:space="0" w:color="auto"/>
                            <w:bottom w:val="none" w:sz="0" w:space="0" w:color="auto"/>
                            <w:right w:val="none" w:sz="0" w:space="0" w:color="auto"/>
                          </w:divBdr>
                          <w:divsChild>
                            <w:div w:id="573320294">
                              <w:marLeft w:val="0"/>
                              <w:marRight w:val="0"/>
                              <w:marTop w:val="0"/>
                              <w:marBottom w:val="0"/>
                              <w:divBdr>
                                <w:top w:val="none" w:sz="0" w:space="0" w:color="auto"/>
                                <w:left w:val="none" w:sz="0" w:space="0" w:color="auto"/>
                                <w:bottom w:val="none" w:sz="0" w:space="0" w:color="auto"/>
                                <w:right w:val="none" w:sz="0" w:space="0" w:color="auto"/>
                              </w:divBdr>
                              <w:divsChild>
                                <w:div w:id="1859855735">
                                  <w:marLeft w:val="0"/>
                                  <w:marRight w:val="0"/>
                                  <w:marTop w:val="0"/>
                                  <w:marBottom w:val="0"/>
                                  <w:divBdr>
                                    <w:top w:val="none" w:sz="0" w:space="0" w:color="auto"/>
                                    <w:left w:val="none" w:sz="0" w:space="0" w:color="auto"/>
                                    <w:bottom w:val="none" w:sz="0" w:space="0" w:color="auto"/>
                                    <w:right w:val="none" w:sz="0" w:space="0" w:color="auto"/>
                                  </w:divBdr>
                                  <w:divsChild>
                                    <w:div w:id="454099194">
                                      <w:marLeft w:val="0"/>
                                      <w:marRight w:val="0"/>
                                      <w:marTop w:val="0"/>
                                      <w:marBottom w:val="0"/>
                                      <w:divBdr>
                                        <w:top w:val="none" w:sz="0" w:space="0" w:color="auto"/>
                                        <w:left w:val="none" w:sz="0" w:space="0" w:color="auto"/>
                                        <w:bottom w:val="none" w:sz="0" w:space="0" w:color="auto"/>
                                        <w:right w:val="none" w:sz="0" w:space="0" w:color="auto"/>
                                      </w:divBdr>
                                      <w:divsChild>
                                        <w:div w:id="1820073780">
                                          <w:marLeft w:val="0"/>
                                          <w:marRight w:val="0"/>
                                          <w:marTop w:val="0"/>
                                          <w:marBottom w:val="0"/>
                                          <w:divBdr>
                                            <w:top w:val="none" w:sz="0" w:space="0" w:color="auto"/>
                                            <w:left w:val="none" w:sz="0" w:space="0" w:color="auto"/>
                                            <w:bottom w:val="none" w:sz="0" w:space="0" w:color="auto"/>
                                            <w:right w:val="none" w:sz="0" w:space="0" w:color="auto"/>
                                          </w:divBdr>
                                          <w:divsChild>
                                            <w:div w:id="976837459">
                                              <w:marLeft w:val="0"/>
                                              <w:marRight w:val="0"/>
                                              <w:marTop w:val="0"/>
                                              <w:marBottom w:val="0"/>
                                              <w:divBdr>
                                                <w:top w:val="none" w:sz="0" w:space="0" w:color="auto"/>
                                                <w:left w:val="none" w:sz="0" w:space="0" w:color="auto"/>
                                                <w:bottom w:val="none" w:sz="0" w:space="0" w:color="auto"/>
                                                <w:right w:val="none" w:sz="0" w:space="0" w:color="auto"/>
                                              </w:divBdr>
                                              <w:divsChild>
                                                <w:div w:id="1490174985">
                                                  <w:marLeft w:val="0"/>
                                                  <w:marRight w:val="0"/>
                                                  <w:marTop w:val="0"/>
                                                  <w:marBottom w:val="0"/>
                                                  <w:divBdr>
                                                    <w:top w:val="none" w:sz="0" w:space="0" w:color="auto"/>
                                                    <w:left w:val="none" w:sz="0" w:space="0" w:color="auto"/>
                                                    <w:bottom w:val="none" w:sz="0" w:space="0" w:color="auto"/>
                                                    <w:right w:val="none" w:sz="0" w:space="0" w:color="auto"/>
                                                  </w:divBdr>
                                                  <w:divsChild>
                                                    <w:div w:id="1480684004">
                                                      <w:marLeft w:val="0"/>
                                                      <w:marRight w:val="0"/>
                                                      <w:marTop w:val="0"/>
                                                      <w:marBottom w:val="0"/>
                                                      <w:divBdr>
                                                        <w:top w:val="none" w:sz="0" w:space="0" w:color="auto"/>
                                                        <w:left w:val="none" w:sz="0" w:space="0" w:color="auto"/>
                                                        <w:bottom w:val="none" w:sz="0" w:space="0" w:color="auto"/>
                                                        <w:right w:val="none" w:sz="0" w:space="0" w:color="auto"/>
                                                      </w:divBdr>
                                                      <w:divsChild>
                                                        <w:div w:id="224729007">
                                                          <w:marLeft w:val="0"/>
                                                          <w:marRight w:val="0"/>
                                                          <w:marTop w:val="0"/>
                                                          <w:marBottom w:val="0"/>
                                                          <w:divBdr>
                                                            <w:top w:val="none" w:sz="0" w:space="0" w:color="auto"/>
                                                            <w:left w:val="none" w:sz="0" w:space="0" w:color="auto"/>
                                                            <w:bottom w:val="none" w:sz="0" w:space="0" w:color="auto"/>
                                                            <w:right w:val="none" w:sz="0" w:space="0" w:color="auto"/>
                                                          </w:divBdr>
                                                          <w:divsChild>
                                                            <w:div w:id="1022710879">
                                                              <w:marLeft w:val="0"/>
                                                              <w:marRight w:val="0"/>
                                                              <w:marTop w:val="0"/>
                                                              <w:marBottom w:val="0"/>
                                                              <w:divBdr>
                                                                <w:top w:val="none" w:sz="0" w:space="0" w:color="auto"/>
                                                                <w:left w:val="none" w:sz="0" w:space="0" w:color="auto"/>
                                                                <w:bottom w:val="none" w:sz="0" w:space="0" w:color="auto"/>
                                                                <w:right w:val="none" w:sz="0" w:space="0" w:color="auto"/>
                                                              </w:divBdr>
                                                              <w:divsChild>
                                                                <w:div w:id="1659571692">
                                                                  <w:marLeft w:val="0"/>
                                                                  <w:marRight w:val="0"/>
                                                                  <w:marTop w:val="0"/>
                                                                  <w:marBottom w:val="0"/>
                                                                  <w:divBdr>
                                                                    <w:top w:val="none" w:sz="0" w:space="0" w:color="auto"/>
                                                                    <w:left w:val="none" w:sz="0" w:space="0" w:color="auto"/>
                                                                    <w:bottom w:val="none" w:sz="0" w:space="0" w:color="auto"/>
                                                                    <w:right w:val="none" w:sz="0" w:space="0" w:color="auto"/>
                                                                  </w:divBdr>
                                                                  <w:divsChild>
                                                                    <w:div w:id="740641719">
                                                                      <w:marLeft w:val="0"/>
                                                                      <w:marRight w:val="0"/>
                                                                      <w:marTop w:val="0"/>
                                                                      <w:marBottom w:val="0"/>
                                                                      <w:divBdr>
                                                                        <w:top w:val="none" w:sz="0" w:space="0" w:color="auto"/>
                                                                        <w:left w:val="none" w:sz="0" w:space="0" w:color="auto"/>
                                                                        <w:bottom w:val="none" w:sz="0" w:space="0" w:color="auto"/>
                                                                        <w:right w:val="none" w:sz="0" w:space="0" w:color="auto"/>
                                                                      </w:divBdr>
                                                                      <w:divsChild>
                                                                        <w:div w:id="1482889787">
                                                                          <w:marLeft w:val="0"/>
                                                                          <w:marRight w:val="0"/>
                                                                          <w:marTop w:val="0"/>
                                                                          <w:marBottom w:val="0"/>
                                                                          <w:divBdr>
                                                                            <w:top w:val="none" w:sz="0" w:space="0" w:color="auto"/>
                                                                            <w:left w:val="none" w:sz="0" w:space="0" w:color="auto"/>
                                                                            <w:bottom w:val="none" w:sz="0" w:space="0" w:color="auto"/>
                                                                            <w:right w:val="none" w:sz="0" w:space="0" w:color="auto"/>
                                                                          </w:divBdr>
                                                                          <w:divsChild>
                                                                            <w:div w:id="706873012">
                                                                              <w:marLeft w:val="0"/>
                                                                              <w:marRight w:val="0"/>
                                                                              <w:marTop w:val="0"/>
                                                                              <w:marBottom w:val="0"/>
                                                                              <w:divBdr>
                                                                                <w:top w:val="none" w:sz="0" w:space="0" w:color="auto"/>
                                                                                <w:left w:val="none" w:sz="0" w:space="0" w:color="auto"/>
                                                                                <w:bottom w:val="none" w:sz="0" w:space="0" w:color="auto"/>
                                                                                <w:right w:val="none" w:sz="0" w:space="0" w:color="auto"/>
                                                                              </w:divBdr>
                                                                              <w:divsChild>
                                                                                <w:div w:id="1861772676">
                                                                                  <w:marLeft w:val="0"/>
                                                                                  <w:marRight w:val="0"/>
                                                                                  <w:marTop w:val="0"/>
                                                                                  <w:marBottom w:val="0"/>
                                                                                  <w:divBdr>
                                                                                    <w:top w:val="none" w:sz="0" w:space="0" w:color="auto"/>
                                                                                    <w:left w:val="none" w:sz="0" w:space="0" w:color="auto"/>
                                                                                    <w:bottom w:val="none" w:sz="0" w:space="0" w:color="auto"/>
                                                                                    <w:right w:val="none" w:sz="0" w:space="0" w:color="auto"/>
                                                                                  </w:divBdr>
                                                                                  <w:divsChild>
                                                                                    <w:div w:id="1116414756">
                                                                                      <w:marLeft w:val="0"/>
                                                                                      <w:marRight w:val="0"/>
                                                                                      <w:marTop w:val="0"/>
                                                                                      <w:marBottom w:val="0"/>
                                                                                      <w:divBdr>
                                                                                        <w:top w:val="none" w:sz="0" w:space="0" w:color="auto"/>
                                                                                        <w:left w:val="none" w:sz="0" w:space="0" w:color="auto"/>
                                                                                        <w:bottom w:val="none" w:sz="0" w:space="0" w:color="auto"/>
                                                                                        <w:right w:val="none" w:sz="0" w:space="0" w:color="auto"/>
                                                                                      </w:divBdr>
                                                                                      <w:divsChild>
                                                                                        <w:div w:id="1846630393">
                                                                                          <w:marLeft w:val="0"/>
                                                                                          <w:marRight w:val="0"/>
                                                                                          <w:marTop w:val="0"/>
                                                                                          <w:marBottom w:val="0"/>
                                                                                          <w:divBdr>
                                                                                            <w:top w:val="none" w:sz="0" w:space="0" w:color="auto"/>
                                                                                            <w:left w:val="none" w:sz="0" w:space="0" w:color="auto"/>
                                                                                            <w:bottom w:val="none" w:sz="0" w:space="0" w:color="auto"/>
                                                                                            <w:right w:val="none" w:sz="0" w:space="0" w:color="auto"/>
                                                                                          </w:divBdr>
                                                                                          <w:divsChild>
                                                                                            <w:div w:id="1173298852">
                                                                                              <w:marLeft w:val="0"/>
                                                                                              <w:marRight w:val="0"/>
                                                                                              <w:marTop w:val="0"/>
                                                                                              <w:marBottom w:val="0"/>
                                                                                              <w:divBdr>
                                                                                                <w:top w:val="none" w:sz="0" w:space="0" w:color="auto"/>
                                                                                                <w:left w:val="none" w:sz="0" w:space="0" w:color="auto"/>
                                                                                                <w:bottom w:val="none" w:sz="0" w:space="0" w:color="auto"/>
                                                                                                <w:right w:val="none" w:sz="0" w:space="0" w:color="auto"/>
                                                                                              </w:divBdr>
                                                                                              <w:divsChild>
                                                                                                <w:div w:id="258488052">
                                                                                                  <w:marLeft w:val="0"/>
                                                                                                  <w:marRight w:val="0"/>
                                                                                                  <w:marTop w:val="0"/>
                                                                                                  <w:marBottom w:val="0"/>
                                                                                                  <w:divBdr>
                                                                                                    <w:top w:val="none" w:sz="0" w:space="0" w:color="auto"/>
                                                                                                    <w:left w:val="none" w:sz="0" w:space="0" w:color="auto"/>
                                                                                                    <w:bottom w:val="none" w:sz="0" w:space="0" w:color="auto"/>
                                                                                                    <w:right w:val="none" w:sz="0" w:space="0" w:color="auto"/>
                                                                                                  </w:divBdr>
                                                                                                  <w:divsChild>
                                                                                                    <w:div w:id="319309931">
                                                                                                      <w:marLeft w:val="0"/>
                                                                                                      <w:marRight w:val="0"/>
                                                                                                      <w:marTop w:val="0"/>
                                                                                                      <w:marBottom w:val="0"/>
                                                                                                      <w:divBdr>
                                                                                                        <w:top w:val="none" w:sz="0" w:space="0" w:color="auto"/>
                                                                                                        <w:left w:val="none" w:sz="0" w:space="0" w:color="auto"/>
                                                                                                        <w:bottom w:val="none" w:sz="0" w:space="0" w:color="auto"/>
                                                                                                        <w:right w:val="none" w:sz="0" w:space="0" w:color="auto"/>
                                                                                                      </w:divBdr>
                                                                                                      <w:divsChild>
                                                                                                        <w:div w:id="787703813">
                                                                                                          <w:marLeft w:val="0"/>
                                                                                                          <w:marRight w:val="0"/>
                                                                                                          <w:marTop w:val="0"/>
                                                                                                          <w:marBottom w:val="0"/>
                                                                                                          <w:divBdr>
                                                                                                            <w:top w:val="none" w:sz="0" w:space="0" w:color="auto"/>
                                                                                                            <w:left w:val="none" w:sz="0" w:space="0" w:color="auto"/>
                                                                                                            <w:bottom w:val="none" w:sz="0" w:space="0" w:color="auto"/>
                                                                                                            <w:right w:val="none" w:sz="0" w:space="0" w:color="auto"/>
                                                                                                          </w:divBdr>
                                                                                                          <w:divsChild>
                                                                                                            <w:div w:id="1921981145">
                                                                                                              <w:marLeft w:val="0"/>
                                                                                                              <w:marRight w:val="0"/>
                                                                                                              <w:marTop w:val="0"/>
                                                                                                              <w:marBottom w:val="0"/>
                                                                                                              <w:divBdr>
                                                                                                                <w:top w:val="none" w:sz="0" w:space="0" w:color="auto"/>
                                                                                                                <w:left w:val="none" w:sz="0" w:space="0" w:color="auto"/>
                                                                                                                <w:bottom w:val="none" w:sz="0" w:space="0" w:color="auto"/>
                                                                                                                <w:right w:val="none" w:sz="0" w:space="0" w:color="auto"/>
                                                                                                              </w:divBdr>
                                                                                                              <w:divsChild>
                                                                                                                <w:div w:id="1401977862">
                                                                                                                  <w:marLeft w:val="0"/>
                                                                                                                  <w:marRight w:val="0"/>
                                                                                                                  <w:marTop w:val="0"/>
                                                                                                                  <w:marBottom w:val="0"/>
                                                                                                                  <w:divBdr>
                                                                                                                    <w:top w:val="none" w:sz="0" w:space="0" w:color="auto"/>
                                                                                                                    <w:left w:val="none" w:sz="0" w:space="0" w:color="auto"/>
                                                                                                                    <w:bottom w:val="none" w:sz="0" w:space="0" w:color="auto"/>
                                                                                                                    <w:right w:val="none" w:sz="0" w:space="0" w:color="auto"/>
                                                                                                                  </w:divBdr>
                                                                                                                  <w:divsChild>
                                                                                                                    <w:div w:id="1650555552">
                                                                                                                      <w:marLeft w:val="0"/>
                                                                                                                      <w:marRight w:val="0"/>
                                                                                                                      <w:marTop w:val="0"/>
                                                                                                                      <w:marBottom w:val="0"/>
                                                                                                                      <w:divBdr>
                                                                                                                        <w:top w:val="none" w:sz="0" w:space="0" w:color="auto"/>
                                                                                                                        <w:left w:val="none" w:sz="0" w:space="0" w:color="auto"/>
                                                                                                                        <w:bottom w:val="none" w:sz="0" w:space="0" w:color="auto"/>
                                                                                                                        <w:right w:val="none" w:sz="0" w:space="0" w:color="auto"/>
                                                                                                                      </w:divBdr>
                                                                                                                      <w:divsChild>
                                                                                                                        <w:div w:id="10306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8505120">
      <w:bodyDiv w:val="1"/>
      <w:marLeft w:val="0"/>
      <w:marRight w:val="0"/>
      <w:marTop w:val="0"/>
      <w:marBottom w:val="0"/>
      <w:divBdr>
        <w:top w:val="none" w:sz="0" w:space="0" w:color="auto"/>
        <w:left w:val="none" w:sz="0" w:space="0" w:color="auto"/>
        <w:bottom w:val="none" w:sz="0" w:space="0" w:color="auto"/>
        <w:right w:val="none" w:sz="0" w:space="0" w:color="auto"/>
      </w:divBdr>
    </w:div>
    <w:div w:id="1191453200">
      <w:bodyDiv w:val="1"/>
      <w:marLeft w:val="0"/>
      <w:marRight w:val="0"/>
      <w:marTop w:val="0"/>
      <w:marBottom w:val="0"/>
      <w:divBdr>
        <w:top w:val="none" w:sz="0" w:space="0" w:color="auto"/>
        <w:left w:val="none" w:sz="0" w:space="0" w:color="auto"/>
        <w:bottom w:val="none" w:sz="0" w:space="0" w:color="auto"/>
        <w:right w:val="none" w:sz="0" w:space="0" w:color="auto"/>
      </w:divBdr>
    </w:div>
    <w:div w:id="1299919356">
      <w:bodyDiv w:val="1"/>
      <w:marLeft w:val="0"/>
      <w:marRight w:val="0"/>
      <w:marTop w:val="0"/>
      <w:marBottom w:val="0"/>
      <w:divBdr>
        <w:top w:val="none" w:sz="0" w:space="0" w:color="auto"/>
        <w:left w:val="none" w:sz="0" w:space="0" w:color="auto"/>
        <w:bottom w:val="none" w:sz="0" w:space="0" w:color="auto"/>
        <w:right w:val="none" w:sz="0" w:space="0" w:color="auto"/>
      </w:divBdr>
    </w:div>
    <w:div w:id="1488588620">
      <w:bodyDiv w:val="1"/>
      <w:marLeft w:val="0"/>
      <w:marRight w:val="0"/>
      <w:marTop w:val="0"/>
      <w:marBottom w:val="0"/>
      <w:divBdr>
        <w:top w:val="none" w:sz="0" w:space="0" w:color="auto"/>
        <w:left w:val="none" w:sz="0" w:space="0" w:color="auto"/>
        <w:bottom w:val="none" w:sz="0" w:space="0" w:color="auto"/>
        <w:right w:val="none" w:sz="0" w:space="0" w:color="auto"/>
      </w:divBdr>
    </w:div>
    <w:div w:id="1582329105">
      <w:bodyDiv w:val="1"/>
      <w:marLeft w:val="0"/>
      <w:marRight w:val="0"/>
      <w:marTop w:val="0"/>
      <w:marBottom w:val="0"/>
      <w:divBdr>
        <w:top w:val="none" w:sz="0" w:space="0" w:color="auto"/>
        <w:left w:val="none" w:sz="0" w:space="0" w:color="auto"/>
        <w:bottom w:val="none" w:sz="0" w:space="0" w:color="auto"/>
        <w:right w:val="none" w:sz="0" w:space="0" w:color="auto"/>
      </w:divBdr>
    </w:div>
    <w:div w:id="1644002030">
      <w:bodyDiv w:val="1"/>
      <w:marLeft w:val="0"/>
      <w:marRight w:val="0"/>
      <w:marTop w:val="0"/>
      <w:marBottom w:val="0"/>
      <w:divBdr>
        <w:top w:val="none" w:sz="0" w:space="0" w:color="auto"/>
        <w:left w:val="none" w:sz="0" w:space="0" w:color="auto"/>
        <w:bottom w:val="none" w:sz="0" w:space="0" w:color="auto"/>
        <w:right w:val="none" w:sz="0" w:space="0" w:color="auto"/>
      </w:divBdr>
    </w:div>
    <w:div w:id="1663511400">
      <w:bodyDiv w:val="1"/>
      <w:marLeft w:val="0"/>
      <w:marRight w:val="0"/>
      <w:marTop w:val="0"/>
      <w:marBottom w:val="0"/>
      <w:divBdr>
        <w:top w:val="none" w:sz="0" w:space="0" w:color="auto"/>
        <w:left w:val="none" w:sz="0" w:space="0" w:color="auto"/>
        <w:bottom w:val="none" w:sz="0" w:space="0" w:color="auto"/>
        <w:right w:val="none" w:sz="0" w:space="0" w:color="auto"/>
      </w:divBdr>
    </w:div>
    <w:div w:id="1665937140">
      <w:bodyDiv w:val="1"/>
      <w:marLeft w:val="0"/>
      <w:marRight w:val="0"/>
      <w:marTop w:val="0"/>
      <w:marBottom w:val="0"/>
      <w:divBdr>
        <w:top w:val="none" w:sz="0" w:space="0" w:color="auto"/>
        <w:left w:val="none" w:sz="0" w:space="0" w:color="auto"/>
        <w:bottom w:val="none" w:sz="0" w:space="0" w:color="auto"/>
        <w:right w:val="none" w:sz="0" w:space="0" w:color="auto"/>
      </w:divBdr>
    </w:div>
    <w:div w:id="1787313195">
      <w:bodyDiv w:val="1"/>
      <w:marLeft w:val="0"/>
      <w:marRight w:val="0"/>
      <w:marTop w:val="0"/>
      <w:marBottom w:val="0"/>
      <w:divBdr>
        <w:top w:val="none" w:sz="0" w:space="0" w:color="auto"/>
        <w:left w:val="none" w:sz="0" w:space="0" w:color="auto"/>
        <w:bottom w:val="none" w:sz="0" w:space="0" w:color="auto"/>
        <w:right w:val="none" w:sz="0" w:space="0" w:color="auto"/>
      </w:divBdr>
    </w:div>
    <w:div w:id="1833332277">
      <w:bodyDiv w:val="1"/>
      <w:marLeft w:val="0"/>
      <w:marRight w:val="0"/>
      <w:marTop w:val="0"/>
      <w:marBottom w:val="0"/>
      <w:divBdr>
        <w:top w:val="none" w:sz="0" w:space="0" w:color="auto"/>
        <w:left w:val="none" w:sz="0" w:space="0" w:color="auto"/>
        <w:bottom w:val="none" w:sz="0" w:space="0" w:color="auto"/>
        <w:right w:val="none" w:sz="0" w:space="0" w:color="auto"/>
      </w:divBdr>
    </w:div>
    <w:div w:id="1914663364">
      <w:bodyDiv w:val="1"/>
      <w:marLeft w:val="0"/>
      <w:marRight w:val="0"/>
      <w:marTop w:val="0"/>
      <w:marBottom w:val="0"/>
      <w:divBdr>
        <w:top w:val="none" w:sz="0" w:space="0" w:color="auto"/>
        <w:left w:val="none" w:sz="0" w:space="0" w:color="auto"/>
        <w:bottom w:val="none" w:sz="0" w:space="0" w:color="auto"/>
        <w:right w:val="none" w:sz="0" w:space="0" w:color="auto"/>
      </w:divBdr>
    </w:div>
    <w:div w:id="1915973360">
      <w:bodyDiv w:val="1"/>
      <w:marLeft w:val="0"/>
      <w:marRight w:val="0"/>
      <w:marTop w:val="0"/>
      <w:marBottom w:val="0"/>
      <w:divBdr>
        <w:top w:val="none" w:sz="0" w:space="0" w:color="auto"/>
        <w:left w:val="none" w:sz="0" w:space="0" w:color="auto"/>
        <w:bottom w:val="none" w:sz="0" w:space="0" w:color="auto"/>
        <w:right w:val="none" w:sz="0" w:space="0" w:color="auto"/>
      </w:divBdr>
    </w:div>
    <w:div w:id="1926261378">
      <w:bodyDiv w:val="1"/>
      <w:marLeft w:val="0"/>
      <w:marRight w:val="0"/>
      <w:marTop w:val="0"/>
      <w:marBottom w:val="0"/>
      <w:divBdr>
        <w:top w:val="none" w:sz="0" w:space="0" w:color="auto"/>
        <w:left w:val="none" w:sz="0" w:space="0" w:color="auto"/>
        <w:bottom w:val="none" w:sz="0" w:space="0" w:color="auto"/>
        <w:right w:val="none" w:sz="0" w:space="0" w:color="auto"/>
      </w:divBdr>
    </w:div>
    <w:div w:id="1958565602">
      <w:bodyDiv w:val="1"/>
      <w:marLeft w:val="0"/>
      <w:marRight w:val="0"/>
      <w:marTop w:val="0"/>
      <w:marBottom w:val="0"/>
      <w:divBdr>
        <w:top w:val="none" w:sz="0" w:space="0" w:color="auto"/>
        <w:left w:val="none" w:sz="0" w:space="0" w:color="auto"/>
        <w:bottom w:val="none" w:sz="0" w:space="0" w:color="auto"/>
        <w:right w:val="none" w:sz="0" w:space="0" w:color="auto"/>
      </w:divBdr>
    </w:div>
    <w:div w:id="2023631056">
      <w:bodyDiv w:val="1"/>
      <w:marLeft w:val="0"/>
      <w:marRight w:val="0"/>
      <w:marTop w:val="0"/>
      <w:marBottom w:val="0"/>
      <w:divBdr>
        <w:top w:val="none" w:sz="0" w:space="0" w:color="auto"/>
        <w:left w:val="none" w:sz="0" w:space="0" w:color="auto"/>
        <w:bottom w:val="none" w:sz="0" w:space="0" w:color="auto"/>
        <w:right w:val="none" w:sz="0" w:space="0" w:color="auto"/>
      </w:divBdr>
    </w:div>
    <w:div w:id="204205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lexander@lboro.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huma@yorksj.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huma@yorksj.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x.doi.org/10.1080/14780887.2020.1725947" TargetMode="External"/><Relationship Id="rId5" Type="http://schemas.openxmlformats.org/officeDocument/2006/relationships/numbering" Target="numbering.xml"/><Relationship Id="rId15" Type="http://schemas.openxmlformats.org/officeDocument/2006/relationships/hyperlink" Target="mailto:c.tileaga@lboro.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h.stokoe@lboro.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gda\Dropbox\1.%20Research\Templates%20and%20lists\%5bEN%5d%20My%20Writing%20template.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6388293B0D74A9FCEBA0213AEFB09" ma:contentTypeVersion="8" ma:contentTypeDescription="Create a new document." ma:contentTypeScope="" ma:versionID="f52c77ce8c6c810237e21b1579204de4">
  <xsd:schema xmlns:xsd="http://www.w3.org/2001/XMLSchema" xmlns:xs="http://www.w3.org/2001/XMLSchema" xmlns:p="http://schemas.microsoft.com/office/2006/metadata/properties" xmlns:ns3="7657b7af-29bc-44ca-92cf-865e5fb068b6" targetNamespace="http://schemas.microsoft.com/office/2006/metadata/properties" ma:root="true" ma:fieldsID="db7377d717947ac55b77128de7c83f60" ns3:_="">
    <xsd:import namespace="7657b7af-29bc-44ca-92cf-865e5fb068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7b7af-29bc-44ca-92cf-865e5fb06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11C4E-C348-401F-A72C-C61D747C4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7b7af-29bc-44ca-92cf-865e5fb06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84B97-71AA-4B41-BEB3-0A27AEFE1729}">
  <ds:schemaRefs>
    <ds:schemaRef ds:uri="http://schemas.microsoft.com/sharepoint/v3/contenttype/forms"/>
  </ds:schemaRefs>
</ds:datastoreItem>
</file>

<file path=customXml/itemProps3.xml><?xml version="1.0" encoding="utf-8"?>
<ds:datastoreItem xmlns:ds="http://schemas.openxmlformats.org/officeDocument/2006/customXml" ds:itemID="{E75B53BD-972E-49CD-A308-E394F9781577}">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7657b7af-29bc-44ca-92cf-865e5fb068b6"/>
    <ds:schemaRef ds:uri="http://www.w3.org/XML/1998/namespace"/>
    <ds:schemaRef ds:uri="http://purl.org/dc/terms/"/>
  </ds:schemaRefs>
</ds:datastoreItem>
</file>

<file path=customXml/itemProps4.xml><?xml version="1.0" encoding="utf-8"?>
<ds:datastoreItem xmlns:ds="http://schemas.openxmlformats.org/officeDocument/2006/customXml" ds:itemID="{013310A7-9E6D-4D60-8671-5AF7262AA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 My Writing template</Template>
  <TotalTime>0</TotalTime>
  <Pages>31</Pages>
  <Words>34991</Words>
  <Characters>199452</Characters>
  <Application>Microsoft Office Word</Application>
  <DocSecurity>4</DocSecurity>
  <Lines>1662</Lines>
  <Paragraphs>467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UPB</Company>
  <LinksUpToDate>false</LinksUpToDate>
  <CharactersWithSpaces>233976</CharactersWithSpaces>
  <SharedDoc>false</SharedDoc>
  <HLinks>
    <vt:vector size="60" baseType="variant">
      <vt:variant>
        <vt:i4>1441853</vt:i4>
      </vt:variant>
      <vt:variant>
        <vt:i4>56</vt:i4>
      </vt:variant>
      <vt:variant>
        <vt:i4>0</vt:i4>
      </vt:variant>
      <vt:variant>
        <vt:i4>5</vt:i4>
      </vt:variant>
      <vt:variant>
        <vt:lpwstr/>
      </vt:variant>
      <vt:variant>
        <vt:lpwstr>_Toc333150832</vt:lpwstr>
      </vt:variant>
      <vt:variant>
        <vt:i4>1441853</vt:i4>
      </vt:variant>
      <vt:variant>
        <vt:i4>50</vt:i4>
      </vt:variant>
      <vt:variant>
        <vt:i4>0</vt:i4>
      </vt:variant>
      <vt:variant>
        <vt:i4>5</vt:i4>
      </vt:variant>
      <vt:variant>
        <vt:lpwstr/>
      </vt:variant>
      <vt:variant>
        <vt:lpwstr>_Toc333150831</vt:lpwstr>
      </vt:variant>
      <vt:variant>
        <vt:i4>1441853</vt:i4>
      </vt:variant>
      <vt:variant>
        <vt:i4>44</vt:i4>
      </vt:variant>
      <vt:variant>
        <vt:i4>0</vt:i4>
      </vt:variant>
      <vt:variant>
        <vt:i4>5</vt:i4>
      </vt:variant>
      <vt:variant>
        <vt:lpwstr/>
      </vt:variant>
      <vt:variant>
        <vt:lpwstr>_Toc333150830</vt:lpwstr>
      </vt:variant>
      <vt:variant>
        <vt:i4>1507389</vt:i4>
      </vt:variant>
      <vt:variant>
        <vt:i4>38</vt:i4>
      </vt:variant>
      <vt:variant>
        <vt:i4>0</vt:i4>
      </vt:variant>
      <vt:variant>
        <vt:i4>5</vt:i4>
      </vt:variant>
      <vt:variant>
        <vt:lpwstr/>
      </vt:variant>
      <vt:variant>
        <vt:lpwstr>_Toc333150829</vt:lpwstr>
      </vt:variant>
      <vt:variant>
        <vt:i4>1507389</vt:i4>
      </vt:variant>
      <vt:variant>
        <vt:i4>32</vt:i4>
      </vt:variant>
      <vt:variant>
        <vt:i4>0</vt:i4>
      </vt:variant>
      <vt:variant>
        <vt:i4>5</vt:i4>
      </vt:variant>
      <vt:variant>
        <vt:lpwstr/>
      </vt:variant>
      <vt:variant>
        <vt:lpwstr>_Toc333150828</vt:lpwstr>
      </vt:variant>
      <vt:variant>
        <vt:i4>1507389</vt:i4>
      </vt:variant>
      <vt:variant>
        <vt:i4>26</vt:i4>
      </vt:variant>
      <vt:variant>
        <vt:i4>0</vt:i4>
      </vt:variant>
      <vt:variant>
        <vt:i4>5</vt:i4>
      </vt:variant>
      <vt:variant>
        <vt:lpwstr/>
      </vt:variant>
      <vt:variant>
        <vt:lpwstr>_Toc333150827</vt:lpwstr>
      </vt:variant>
      <vt:variant>
        <vt:i4>1507389</vt:i4>
      </vt:variant>
      <vt:variant>
        <vt:i4>20</vt:i4>
      </vt:variant>
      <vt:variant>
        <vt:i4>0</vt:i4>
      </vt:variant>
      <vt:variant>
        <vt:i4>5</vt:i4>
      </vt:variant>
      <vt:variant>
        <vt:lpwstr/>
      </vt:variant>
      <vt:variant>
        <vt:lpwstr>_Toc333150826</vt:lpwstr>
      </vt:variant>
      <vt:variant>
        <vt:i4>1507389</vt:i4>
      </vt:variant>
      <vt:variant>
        <vt:i4>14</vt:i4>
      </vt:variant>
      <vt:variant>
        <vt:i4>0</vt:i4>
      </vt:variant>
      <vt:variant>
        <vt:i4>5</vt:i4>
      </vt:variant>
      <vt:variant>
        <vt:lpwstr/>
      </vt:variant>
      <vt:variant>
        <vt:lpwstr>_Toc333150825</vt:lpwstr>
      </vt:variant>
      <vt:variant>
        <vt:i4>1507389</vt:i4>
      </vt:variant>
      <vt:variant>
        <vt:i4>8</vt:i4>
      </vt:variant>
      <vt:variant>
        <vt:i4>0</vt:i4>
      </vt:variant>
      <vt:variant>
        <vt:i4>5</vt:i4>
      </vt:variant>
      <vt:variant>
        <vt:lpwstr/>
      </vt:variant>
      <vt:variant>
        <vt:lpwstr>_Toc333150824</vt:lpwstr>
      </vt:variant>
      <vt:variant>
        <vt:i4>1507389</vt:i4>
      </vt:variant>
      <vt:variant>
        <vt:i4>2</vt:i4>
      </vt:variant>
      <vt:variant>
        <vt:i4>0</vt:i4>
      </vt:variant>
      <vt:variant>
        <vt:i4>5</vt:i4>
      </vt:variant>
      <vt:variant>
        <vt:lpwstr/>
      </vt:variant>
      <vt:variant>
        <vt:lpwstr>_Toc333150823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bogdana huma</dc:creator>
  <cp:keywords/>
  <dc:description/>
  <cp:lastModifiedBy>Ruth Mardall (R.Mardall)</cp:lastModifiedBy>
  <cp:revision>2</cp:revision>
  <dcterms:created xsi:type="dcterms:W3CDTF">2020-02-18T16:01:00Z</dcterms:created>
  <dcterms:modified xsi:type="dcterms:W3CDTF">2020-02-18T16:01:00Z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http://csl.mendeley.com/styles/3594011/apa-3-no-DOI</vt:lpwstr>
  </property>
  <property fmtid="{D5CDD505-2E9C-101B-9397-08002B2CF9AE}" pid="11" name="Mendeley Recent Style Name 3_1">
    <vt:lpwstr>American Psychological Association 6th edition - bogdana huma, PhD</vt:lpwstr>
  </property>
  <property fmtid="{D5CDD505-2E9C-101B-9397-08002B2CF9AE}" pid="12" name="Mendeley Recent Style Id 4_1">
    <vt:lpwstr>http://www.zotero.org/styles/american-sociological-association</vt:lpwstr>
  </property>
  <property fmtid="{D5CDD505-2E9C-101B-9397-08002B2CF9AE}" pid="13" name="Mendeley Recent Style Name 4_1">
    <vt:lpwstr>American Sociological Association</vt:lpwstr>
  </property>
  <property fmtid="{D5CDD505-2E9C-101B-9397-08002B2CF9AE}" pid="14" name="Mendeley Recent Style Id 5_1">
    <vt:lpwstr>http://csl.mendeley.com/styles/3594011/apa</vt:lpwstr>
  </property>
  <property fmtid="{D5CDD505-2E9C-101B-9397-08002B2CF9AE}" pid="15" name="Mendeley Recent Style Name 5_1">
    <vt:lpwstr>FULL CITATON - Bogdana Huma</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(deprecated)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http://www.zotero.org/styles/sage-harvard</vt:lpwstr>
  </property>
  <property fmtid="{D5CDD505-2E9C-101B-9397-08002B2CF9AE}" pid="23" name="Mendeley Recent Style Name 9_1">
    <vt:lpwstr>SAGE - Harvard</vt:lpwstr>
  </property>
  <property fmtid="{D5CDD505-2E9C-101B-9397-08002B2CF9AE}" pid="24" name="Mendeley Unique User Id_1">
    <vt:lpwstr>cdf594d4-1560-3c91-81b5-9eda52bd1324</vt:lpwstr>
  </property>
  <property fmtid="{D5CDD505-2E9C-101B-9397-08002B2CF9AE}" pid="25" name="ContentTypeId">
    <vt:lpwstr>0x0101009BD6388293B0D74A9FCEBA0213AEFB09</vt:lpwstr>
  </property>
</Properties>
</file>