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2D84" w14:textId="3FADC853" w:rsidR="00A53D21" w:rsidRPr="000F5C13" w:rsidRDefault="00A53D21" w:rsidP="000F5C13">
      <w:pPr>
        <w:pStyle w:val="Title"/>
        <w:rPr>
          <w:rFonts w:asciiTheme="minorHAnsi" w:eastAsia="Times New Roman" w:hAnsiTheme="minorHAnsi" w:cstheme="minorHAnsi"/>
          <w:b/>
          <w:bCs/>
          <w:sz w:val="24"/>
          <w:szCs w:val="24"/>
        </w:rPr>
      </w:pPr>
      <w:r w:rsidRPr="000F5C13">
        <w:rPr>
          <w:rFonts w:asciiTheme="minorHAnsi" w:hAnsiTheme="minorHAnsi" w:cstheme="minorHAnsi"/>
          <w:b/>
          <w:bCs/>
          <w:sz w:val="24"/>
          <w:szCs w:val="24"/>
        </w:rPr>
        <w:t xml:space="preserve">Status and outlook for </w:t>
      </w:r>
      <w:r w:rsidR="00E47860" w:rsidRPr="000F5C13">
        <w:rPr>
          <w:rFonts w:asciiTheme="minorHAnsi" w:hAnsiTheme="minorHAnsi" w:cstheme="minorHAnsi"/>
          <w:b/>
          <w:bCs/>
          <w:sz w:val="24"/>
          <w:szCs w:val="24"/>
        </w:rPr>
        <w:t>climate-resilient</w:t>
      </w:r>
      <w:r w:rsidRPr="000F5C13">
        <w:rPr>
          <w:rFonts w:asciiTheme="minorHAnsi" w:hAnsiTheme="minorHAnsi" w:cstheme="minorHAnsi"/>
          <w:b/>
          <w:bCs/>
          <w:sz w:val="24"/>
          <w:szCs w:val="24"/>
        </w:rPr>
        <w:t xml:space="preserve"> aquaculture in Kenya</w:t>
      </w:r>
      <w:r w:rsidR="004D60AB" w:rsidRPr="000F5C13">
        <w:rPr>
          <w:rFonts w:asciiTheme="minorHAnsi" w:hAnsiTheme="minorHAnsi" w:cstheme="minorHAnsi"/>
          <w:b/>
          <w:bCs/>
          <w:sz w:val="24"/>
          <w:szCs w:val="24"/>
        </w:rPr>
        <w:t xml:space="preserve">: </w:t>
      </w:r>
      <w:r w:rsidR="00E47860" w:rsidRPr="000F5C13">
        <w:rPr>
          <w:rFonts w:asciiTheme="minorHAnsi" w:hAnsiTheme="minorHAnsi" w:cstheme="minorHAnsi"/>
          <w:b/>
          <w:bCs/>
          <w:sz w:val="24"/>
          <w:szCs w:val="24"/>
        </w:rPr>
        <w:t>Stakeholders'</w:t>
      </w:r>
      <w:r w:rsidR="004D60AB" w:rsidRPr="000F5C13">
        <w:rPr>
          <w:rFonts w:asciiTheme="minorHAnsi" w:hAnsiTheme="minorHAnsi" w:cstheme="minorHAnsi"/>
          <w:b/>
          <w:bCs/>
          <w:sz w:val="24"/>
          <w:szCs w:val="24"/>
        </w:rPr>
        <w:t xml:space="preserve"> perspectives</w:t>
      </w:r>
    </w:p>
    <w:p w14:paraId="65C4CCEF" w14:textId="77777777" w:rsidR="00A53D21" w:rsidRDefault="00A53D21" w:rsidP="000F5C13">
      <w:pPr>
        <w:pStyle w:val="Title"/>
        <w:rPr>
          <w:rFonts w:ascii="Times New Roman" w:eastAsia="Times New Roman" w:hAnsi="Times New Roman" w:cs="Times New Roman"/>
        </w:rPr>
      </w:pPr>
    </w:p>
    <w:p w14:paraId="1EC5302D" w14:textId="77777777" w:rsidR="00A53D21" w:rsidRDefault="00A53D21" w:rsidP="00A53D21">
      <w:pPr>
        <w:spacing w:after="0" w:line="240" w:lineRule="auto"/>
        <w:jc w:val="center"/>
        <w:rPr>
          <w:rFonts w:ascii="Times New Roman" w:eastAsia="Times New Roman" w:hAnsi="Times New Roman" w:cs="Times New Roman"/>
          <w:sz w:val="24"/>
          <w:szCs w:val="24"/>
        </w:rPr>
      </w:pPr>
    </w:p>
    <w:p w14:paraId="0DD5FD7A" w14:textId="492998B6" w:rsidR="00A53D21" w:rsidRDefault="00A53D21" w:rsidP="00A53D21">
      <w:pPr>
        <w:spacing w:after="0" w:line="240" w:lineRule="auto"/>
        <w:jc w:val="center"/>
        <w:rPr>
          <w:rFonts w:ascii="Times New Roman" w:eastAsia="Times New Roman" w:hAnsi="Times New Roman" w:cs="Times New Roman"/>
          <w:sz w:val="24"/>
          <w:szCs w:val="24"/>
        </w:rPr>
      </w:pPr>
    </w:p>
    <w:p w14:paraId="5BD46704" w14:textId="7E80E9AE" w:rsidR="00A53D21" w:rsidRDefault="00A53D21" w:rsidP="00A53D21">
      <w:pPr>
        <w:spacing w:after="0" w:line="240" w:lineRule="auto"/>
        <w:jc w:val="center"/>
        <w:rPr>
          <w:rFonts w:ascii="Times New Roman" w:eastAsia="Times New Roman" w:hAnsi="Times New Roman" w:cs="Times New Roman"/>
          <w:sz w:val="24"/>
          <w:szCs w:val="24"/>
        </w:rPr>
      </w:pPr>
    </w:p>
    <w:p w14:paraId="3291A143" w14:textId="17E4544B" w:rsidR="00A53D21" w:rsidRDefault="00A53D21" w:rsidP="00A53D21">
      <w:pPr>
        <w:spacing w:after="0" w:line="240" w:lineRule="auto"/>
        <w:jc w:val="center"/>
        <w:rPr>
          <w:rFonts w:ascii="Times New Roman" w:eastAsia="Times New Roman" w:hAnsi="Times New Roman" w:cs="Times New Roman"/>
          <w:sz w:val="24"/>
          <w:szCs w:val="24"/>
        </w:rPr>
      </w:pPr>
    </w:p>
    <w:p w14:paraId="2D8289A1" w14:textId="77777777" w:rsidR="00A53D21" w:rsidRDefault="00A53D21" w:rsidP="00A53D21">
      <w:pPr>
        <w:spacing w:after="0" w:line="240" w:lineRule="auto"/>
        <w:jc w:val="center"/>
        <w:rPr>
          <w:rFonts w:ascii="Times New Roman" w:eastAsia="Times New Roman" w:hAnsi="Times New Roman" w:cs="Times New Roman"/>
          <w:sz w:val="24"/>
          <w:szCs w:val="24"/>
        </w:rPr>
      </w:pPr>
    </w:p>
    <w:p w14:paraId="6569DD9A"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Olalekan Adekola</w:t>
      </w:r>
      <w:r>
        <w:rPr>
          <w:rFonts w:ascii="Times New Roman" w:hAnsi="Times New Roman"/>
          <w:bCs/>
          <w:sz w:val="24"/>
          <w:szCs w:val="24"/>
          <w:vertAlign w:val="superscript"/>
        </w:rPr>
        <w:t>1*</w:t>
      </w:r>
      <w:r>
        <w:rPr>
          <w:rFonts w:ascii="Times New Roman" w:hAnsi="Times New Roman"/>
          <w:bCs/>
          <w:sz w:val="24"/>
          <w:szCs w:val="24"/>
        </w:rPr>
        <w:t>(</w:t>
      </w:r>
      <w:hyperlink r:id="rId11" w:history="1">
        <w:r>
          <w:rPr>
            <w:rStyle w:val="Hyperlink"/>
            <w:rFonts w:ascii="Times New Roman" w:hAnsi="Times New Roman"/>
            <w:bCs/>
            <w:sz w:val="24"/>
            <w:szCs w:val="24"/>
          </w:rPr>
          <w:t>o.adekola@yorksj.ac.uk</w:t>
        </w:r>
      </w:hyperlink>
      <w:r>
        <w:rPr>
          <w:rFonts w:ascii="Times New Roman" w:hAnsi="Times New Roman"/>
          <w:bCs/>
          <w:sz w:val="24"/>
          <w:szCs w:val="24"/>
        </w:rPr>
        <w:t xml:space="preserve">) </w:t>
      </w:r>
    </w:p>
    <w:p w14:paraId="29674433" w14:textId="307B66BC"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Margaret Gatonye</w:t>
      </w:r>
      <w:r>
        <w:rPr>
          <w:rFonts w:ascii="Times New Roman" w:hAnsi="Times New Roman"/>
          <w:bCs/>
          <w:sz w:val="24"/>
          <w:szCs w:val="24"/>
          <w:vertAlign w:val="superscript"/>
        </w:rPr>
        <w:t xml:space="preserve">2 </w:t>
      </w:r>
      <w:r>
        <w:rPr>
          <w:rFonts w:ascii="Times New Roman" w:hAnsi="Times New Roman"/>
          <w:bCs/>
          <w:sz w:val="24"/>
          <w:szCs w:val="24"/>
        </w:rPr>
        <w:t>(</w:t>
      </w:r>
      <w:hyperlink r:id="rId12" w:history="1">
        <w:r w:rsidRPr="00A53D21">
          <w:rPr>
            <w:rStyle w:val="Hyperlink"/>
            <w:rFonts w:ascii="Times New Roman" w:hAnsi="Times New Roman"/>
            <w:bCs/>
            <w:sz w:val="24"/>
            <w:szCs w:val="24"/>
          </w:rPr>
          <w:t>margaret.gatonye001@</w:t>
        </w:r>
      </w:hyperlink>
      <w:r>
        <w:rPr>
          <w:rStyle w:val="Hyperlink"/>
          <w:rFonts w:ascii="Times New Roman" w:hAnsi="Times New Roman"/>
          <w:bCs/>
          <w:sz w:val="24"/>
          <w:szCs w:val="24"/>
        </w:rPr>
        <w:t>umb.edu</w:t>
      </w:r>
      <w:r>
        <w:rPr>
          <w:rFonts w:ascii="Times New Roman" w:hAnsi="Times New Roman"/>
          <w:bCs/>
          <w:sz w:val="24"/>
          <w:szCs w:val="24"/>
        </w:rPr>
        <w:t xml:space="preserve">) </w:t>
      </w:r>
    </w:p>
    <w:p w14:paraId="79B0178A" w14:textId="2A2341A9"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Paul Orina</w:t>
      </w:r>
      <w:r>
        <w:rPr>
          <w:rFonts w:ascii="Times New Roman" w:hAnsi="Times New Roman"/>
          <w:bCs/>
          <w:sz w:val="24"/>
          <w:szCs w:val="24"/>
          <w:vertAlign w:val="superscript"/>
        </w:rPr>
        <w:t>3</w:t>
      </w:r>
      <w:r>
        <w:rPr>
          <w:rFonts w:ascii="Times New Roman" w:hAnsi="Times New Roman"/>
          <w:bCs/>
          <w:sz w:val="24"/>
          <w:szCs w:val="24"/>
        </w:rPr>
        <w:t xml:space="preserve"> (</w:t>
      </w:r>
      <w:hyperlink r:id="rId13" w:history="1">
        <w:r w:rsidRPr="00A53D21">
          <w:rPr>
            <w:rStyle w:val="Hyperlink"/>
            <w:rFonts w:ascii="Times New Roman" w:hAnsi="Times New Roman"/>
            <w:bCs/>
            <w:sz w:val="24"/>
            <w:szCs w:val="24"/>
          </w:rPr>
          <w:t>paulorina@gmail.com</w:t>
        </w:r>
      </w:hyperlink>
      <w:r>
        <w:rPr>
          <w:rStyle w:val="Hyperlink"/>
          <w:rFonts w:ascii="Times New Roman" w:hAnsi="Times New Roman"/>
          <w:bCs/>
          <w:sz w:val="24"/>
          <w:szCs w:val="24"/>
        </w:rPr>
        <w:t>)</w:t>
      </w:r>
      <w:r>
        <w:rPr>
          <w:rFonts w:ascii="Times New Roman" w:hAnsi="Times New Roman"/>
          <w:bCs/>
          <w:sz w:val="24"/>
          <w:szCs w:val="24"/>
        </w:rPr>
        <w:t xml:space="preserve"> </w:t>
      </w:r>
    </w:p>
    <w:p w14:paraId="2E11EC55" w14:textId="03E6AACD" w:rsidR="00A53D21" w:rsidRDefault="00A53D21" w:rsidP="00A53D21">
      <w:pPr>
        <w:spacing w:after="0" w:line="240" w:lineRule="auto"/>
        <w:jc w:val="center"/>
        <w:rPr>
          <w:rFonts w:ascii="Times New Roman" w:hAnsi="Times New Roman"/>
          <w:bCs/>
          <w:sz w:val="24"/>
          <w:szCs w:val="24"/>
        </w:rPr>
      </w:pPr>
    </w:p>
    <w:p w14:paraId="43332E9F" w14:textId="1D9073CA" w:rsidR="00A53D21" w:rsidRDefault="00A53D21" w:rsidP="00A53D21">
      <w:pPr>
        <w:spacing w:after="0" w:line="240" w:lineRule="auto"/>
        <w:jc w:val="center"/>
        <w:rPr>
          <w:rFonts w:ascii="Times New Roman" w:hAnsi="Times New Roman"/>
          <w:bCs/>
          <w:sz w:val="24"/>
          <w:szCs w:val="24"/>
        </w:rPr>
      </w:pPr>
    </w:p>
    <w:p w14:paraId="49B6C0AF" w14:textId="77777777" w:rsidR="00A53D21" w:rsidRDefault="00A53D21" w:rsidP="00A53D21">
      <w:pPr>
        <w:spacing w:after="0" w:line="240" w:lineRule="auto"/>
        <w:jc w:val="center"/>
        <w:rPr>
          <w:rFonts w:ascii="Times New Roman" w:hAnsi="Times New Roman"/>
          <w:bCs/>
          <w:sz w:val="24"/>
          <w:szCs w:val="24"/>
        </w:rPr>
      </w:pPr>
    </w:p>
    <w:p w14:paraId="00A45605" w14:textId="77777777" w:rsidR="00A53D21" w:rsidRDefault="00A53D21" w:rsidP="00A53D21">
      <w:pPr>
        <w:spacing w:after="0" w:line="240" w:lineRule="auto"/>
        <w:jc w:val="center"/>
        <w:rPr>
          <w:rFonts w:ascii="Times New Roman" w:hAnsi="Times New Roman"/>
          <w:sz w:val="24"/>
          <w:szCs w:val="24"/>
        </w:rPr>
      </w:pPr>
      <w:r>
        <w:rPr>
          <w:rFonts w:ascii="Times New Roman" w:hAnsi="Times New Roman"/>
          <w:bCs/>
          <w:sz w:val="24"/>
          <w:szCs w:val="24"/>
          <w:vertAlign w:val="superscript"/>
        </w:rPr>
        <w:t>1</w:t>
      </w:r>
      <w:r>
        <w:rPr>
          <w:rFonts w:ascii="Times New Roman" w:hAnsi="Times New Roman"/>
          <w:sz w:val="24"/>
          <w:szCs w:val="24"/>
        </w:rPr>
        <w:t xml:space="preserve"> Department of Geography, York St John University, UK</w:t>
      </w:r>
    </w:p>
    <w:p w14:paraId="3B84A8D3" w14:textId="52B150F5" w:rsidR="00A53D21" w:rsidRDefault="00A53D21" w:rsidP="00A53D21">
      <w:pPr>
        <w:spacing w:after="0" w:line="240" w:lineRule="auto"/>
        <w:jc w:val="center"/>
        <w:rPr>
          <w:rFonts w:ascii="Times New Roman" w:hAnsi="Times New Roman" w:cs="Times New Roman"/>
          <w:bCs/>
          <w:sz w:val="24"/>
          <w:szCs w:val="24"/>
        </w:rPr>
      </w:pPr>
      <w:r>
        <w:rPr>
          <w:rFonts w:ascii="Times New Roman" w:hAnsi="Times New Roman"/>
          <w:bCs/>
          <w:sz w:val="24"/>
          <w:szCs w:val="24"/>
          <w:vertAlign w:val="superscript"/>
        </w:rPr>
        <w:t>2</w:t>
      </w:r>
      <w:r>
        <w:rPr>
          <w:rFonts w:ascii="Times New Roman" w:hAnsi="Times New Roman"/>
          <w:bCs/>
          <w:sz w:val="24"/>
          <w:szCs w:val="24"/>
        </w:rPr>
        <w:t xml:space="preserve"> </w:t>
      </w:r>
      <w:r w:rsidRPr="00A53D21">
        <w:rPr>
          <w:rFonts w:ascii="Times New Roman" w:hAnsi="Times New Roman"/>
          <w:bCs/>
          <w:sz w:val="24"/>
          <w:szCs w:val="24"/>
        </w:rPr>
        <w:t>McCormack Graduate School of Policy and Global Studies, UMass Boston, USA</w:t>
      </w:r>
    </w:p>
    <w:p w14:paraId="6B4D8A88" w14:textId="3A88D2E3" w:rsidR="00A53D21" w:rsidRDefault="00A53D21" w:rsidP="00A53D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r w:rsidRPr="00A53D21">
        <w:rPr>
          <w:rFonts w:ascii="Times New Roman" w:hAnsi="Times New Roman" w:cs="Times New Roman"/>
          <w:bCs/>
          <w:sz w:val="24"/>
          <w:szCs w:val="24"/>
        </w:rPr>
        <w:t>Kenya Marine &amp; Fisheries Research Institute</w:t>
      </w:r>
      <w:r>
        <w:rPr>
          <w:rFonts w:ascii="Times New Roman" w:hAnsi="Times New Roman" w:cs="Times New Roman"/>
          <w:bCs/>
          <w:sz w:val="24"/>
          <w:szCs w:val="24"/>
        </w:rPr>
        <w:t xml:space="preserve">, </w:t>
      </w:r>
      <w:proofErr w:type="spellStart"/>
      <w:r w:rsidRPr="00A53D21">
        <w:rPr>
          <w:rFonts w:ascii="Times New Roman" w:hAnsi="Times New Roman" w:cs="Times New Roman"/>
          <w:bCs/>
          <w:sz w:val="24"/>
          <w:szCs w:val="24"/>
        </w:rPr>
        <w:t>Kisii</w:t>
      </w:r>
      <w:proofErr w:type="spellEnd"/>
      <w:r w:rsidRPr="00A53D21">
        <w:rPr>
          <w:rFonts w:ascii="Times New Roman" w:hAnsi="Times New Roman" w:cs="Times New Roman"/>
          <w:bCs/>
          <w:sz w:val="24"/>
          <w:szCs w:val="24"/>
        </w:rPr>
        <w:t>, Kenya.</w:t>
      </w:r>
    </w:p>
    <w:p w14:paraId="00DF3D2D" w14:textId="480A9DC9" w:rsidR="00A53D21" w:rsidRDefault="00A53D21" w:rsidP="00A53D21">
      <w:pPr>
        <w:spacing w:after="0" w:line="240" w:lineRule="auto"/>
        <w:jc w:val="center"/>
        <w:rPr>
          <w:rFonts w:ascii="Times New Roman" w:hAnsi="Times New Roman"/>
          <w:bCs/>
          <w:sz w:val="24"/>
          <w:szCs w:val="24"/>
        </w:rPr>
      </w:pPr>
    </w:p>
    <w:p w14:paraId="5A53F771" w14:textId="62489891" w:rsidR="00A53D21" w:rsidRDefault="00A53D21" w:rsidP="00A53D21">
      <w:pPr>
        <w:spacing w:after="0" w:line="240" w:lineRule="auto"/>
        <w:jc w:val="center"/>
        <w:rPr>
          <w:rFonts w:ascii="Times New Roman" w:hAnsi="Times New Roman"/>
          <w:bCs/>
          <w:sz w:val="24"/>
          <w:szCs w:val="24"/>
        </w:rPr>
      </w:pPr>
    </w:p>
    <w:p w14:paraId="1611EFCF" w14:textId="77777777" w:rsidR="00A53D21" w:rsidRDefault="00A53D21" w:rsidP="00A53D21">
      <w:pPr>
        <w:spacing w:after="0" w:line="240" w:lineRule="auto"/>
        <w:jc w:val="center"/>
        <w:rPr>
          <w:rFonts w:ascii="Times New Roman" w:hAnsi="Times New Roman"/>
          <w:bCs/>
          <w:sz w:val="24"/>
          <w:szCs w:val="24"/>
        </w:rPr>
      </w:pPr>
    </w:p>
    <w:p w14:paraId="0F3AA1DF" w14:textId="77777777" w:rsidR="00A53D21" w:rsidRDefault="00A53D21" w:rsidP="00A53D21">
      <w:pPr>
        <w:spacing w:after="0" w:line="240" w:lineRule="auto"/>
        <w:jc w:val="center"/>
        <w:rPr>
          <w:rFonts w:ascii="Times New Roman" w:hAnsi="Times New Roman"/>
          <w:bCs/>
          <w:sz w:val="24"/>
          <w:szCs w:val="24"/>
        </w:rPr>
      </w:pPr>
    </w:p>
    <w:p w14:paraId="5760962B" w14:textId="77777777" w:rsidR="00A53D21" w:rsidRDefault="00A53D21" w:rsidP="00A53D21">
      <w:pPr>
        <w:spacing w:after="0" w:line="240" w:lineRule="auto"/>
        <w:jc w:val="center"/>
        <w:rPr>
          <w:rFonts w:ascii="Times New Roman" w:hAnsi="Times New Roman"/>
          <w:bCs/>
          <w:sz w:val="24"/>
          <w:szCs w:val="24"/>
        </w:rPr>
      </w:pPr>
    </w:p>
    <w:p w14:paraId="2F6DD0C4" w14:textId="77777777" w:rsidR="00A53D21" w:rsidRDefault="00A53D21" w:rsidP="00A53D21">
      <w:pPr>
        <w:spacing w:after="0" w:line="240" w:lineRule="auto"/>
        <w:jc w:val="center"/>
        <w:rPr>
          <w:rFonts w:ascii="Times New Roman" w:hAnsi="Times New Roman"/>
          <w:bCs/>
          <w:sz w:val="24"/>
          <w:szCs w:val="24"/>
        </w:rPr>
      </w:pPr>
    </w:p>
    <w:p w14:paraId="22EEC8F8"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*Corresponding author:</w:t>
      </w:r>
    </w:p>
    <w:p w14:paraId="3DA09CCC"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Olalekan Adekola</w:t>
      </w:r>
    </w:p>
    <w:p w14:paraId="55AC1B9E"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Department of Geography</w:t>
      </w:r>
    </w:p>
    <w:p w14:paraId="46AC709D"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School of Humanities</w:t>
      </w:r>
    </w:p>
    <w:p w14:paraId="6069064F"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York St John University</w:t>
      </w:r>
    </w:p>
    <w:p w14:paraId="3823E548"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Lord Mayors Walk</w:t>
      </w:r>
    </w:p>
    <w:p w14:paraId="541FDA2A" w14:textId="77777777" w:rsidR="00A53D21" w:rsidRDefault="00A53D21" w:rsidP="00A53D21">
      <w:pPr>
        <w:spacing w:after="0" w:line="240" w:lineRule="auto"/>
        <w:jc w:val="center"/>
        <w:rPr>
          <w:rFonts w:ascii="Times New Roman" w:hAnsi="Times New Roman"/>
          <w:bCs/>
          <w:sz w:val="24"/>
          <w:szCs w:val="24"/>
        </w:rPr>
      </w:pPr>
      <w:r>
        <w:rPr>
          <w:rFonts w:ascii="Times New Roman" w:hAnsi="Times New Roman"/>
          <w:bCs/>
          <w:sz w:val="24"/>
          <w:szCs w:val="24"/>
        </w:rPr>
        <w:t xml:space="preserve">York YO31 7EX </w:t>
      </w:r>
    </w:p>
    <w:p w14:paraId="65016362" w14:textId="77777777" w:rsidR="00A53D21" w:rsidRDefault="007E3687" w:rsidP="00A53D21">
      <w:pPr>
        <w:spacing w:after="0" w:line="240" w:lineRule="auto"/>
        <w:jc w:val="center"/>
        <w:rPr>
          <w:rFonts w:ascii="Times New Roman" w:hAnsi="Times New Roman"/>
          <w:bCs/>
          <w:sz w:val="24"/>
          <w:szCs w:val="24"/>
        </w:rPr>
      </w:pPr>
      <w:hyperlink r:id="rId14" w:history="1">
        <w:r w:rsidR="00A53D21">
          <w:rPr>
            <w:rStyle w:val="Hyperlink"/>
            <w:rFonts w:ascii="Times New Roman" w:hAnsi="Times New Roman"/>
            <w:bCs/>
            <w:sz w:val="24"/>
            <w:szCs w:val="24"/>
          </w:rPr>
          <w:t>o.adekola@yorksj.ac.uk</w:t>
        </w:r>
      </w:hyperlink>
      <w:r w:rsidR="00A53D21">
        <w:rPr>
          <w:rFonts w:ascii="Times New Roman" w:hAnsi="Times New Roman"/>
          <w:bCs/>
          <w:sz w:val="24"/>
          <w:szCs w:val="24"/>
        </w:rPr>
        <w:t xml:space="preserve"> </w:t>
      </w:r>
    </w:p>
    <w:p w14:paraId="014E968C" w14:textId="77777777" w:rsidR="00A53D21" w:rsidRDefault="00A53D21" w:rsidP="00A53D21">
      <w:pPr>
        <w:spacing w:after="0" w:line="240" w:lineRule="auto"/>
        <w:jc w:val="center"/>
        <w:rPr>
          <w:rFonts w:ascii="Times New Roman" w:eastAsia="Times New Roman" w:hAnsi="Times New Roman" w:cs="Times New Roman"/>
          <w:b/>
          <w:sz w:val="24"/>
          <w:szCs w:val="24"/>
        </w:rPr>
      </w:pPr>
      <w:r>
        <w:rPr>
          <w:rFonts w:ascii="Times New Roman" w:hAnsi="Times New Roman"/>
          <w:bCs/>
          <w:sz w:val="24"/>
          <w:szCs w:val="24"/>
        </w:rPr>
        <w:t>Tel +44(0)</w:t>
      </w:r>
      <w:r>
        <w:t xml:space="preserve"> </w:t>
      </w:r>
      <w:r>
        <w:rPr>
          <w:rFonts w:ascii="Times New Roman" w:hAnsi="Times New Roman"/>
          <w:bCs/>
          <w:sz w:val="24"/>
          <w:szCs w:val="24"/>
        </w:rPr>
        <w:t>1904 876 692</w:t>
      </w:r>
    </w:p>
    <w:p w14:paraId="3EF23A92" w14:textId="77777777" w:rsidR="00A53D21" w:rsidRDefault="00A53D21" w:rsidP="00A53D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B39BA8" w14:textId="365885B5" w:rsidR="002768F7" w:rsidRPr="00C00C99" w:rsidRDefault="00C00C99" w:rsidP="00C00C99">
      <w:pPr>
        <w:spacing w:after="0" w:line="240" w:lineRule="auto"/>
        <w:jc w:val="both"/>
        <w:rPr>
          <w:rFonts w:cstheme="minorHAnsi"/>
          <w:b/>
          <w:bCs/>
          <w:sz w:val="24"/>
          <w:szCs w:val="24"/>
        </w:rPr>
      </w:pPr>
      <w:bookmarkStart w:id="0" w:name="_Hlk87492606"/>
      <w:r w:rsidRPr="00C00C99">
        <w:rPr>
          <w:rFonts w:cstheme="minorHAnsi"/>
          <w:b/>
          <w:bCs/>
          <w:sz w:val="24"/>
          <w:szCs w:val="24"/>
        </w:rPr>
        <w:lastRenderedPageBreak/>
        <w:t>Status</w:t>
      </w:r>
      <w:r w:rsidR="002768F7" w:rsidRPr="00C00C99">
        <w:rPr>
          <w:rFonts w:cstheme="minorHAnsi"/>
          <w:b/>
          <w:bCs/>
          <w:sz w:val="24"/>
          <w:szCs w:val="24"/>
        </w:rPr>
        <w:t xml:space="preserve"> and outlook </w:t>
      </w:r>
      <w:r w:rsidR="00311F81" w:rsidRPr="00C00C99">
        <w:rPr>
          <w:rFonts w:cstheme="minorHAnsi"/>
          <w:b/>
          <w:bCs/>
          <w:sz w:val="24"/>
          <w:szCs w:val="24"/>
        </w:rPr>
        <w:t>for</w:t>
      </w:r>
      <w:r w:rsidR="002768F7" w:rsidRPr="00C00C99">
        <w:rPr>
          <w:rFonts w:cstheme="minorHAnsi"/>
          <w:b/>
          <w:bCs/>
          <w:sz w:val="24"/>
          <w:szCs w:val="24"/>
        </w:rPr>
        <w:t xml:space="preserve"> </w:t>
      </w:r>
      <w:r w:rsidR="00E47860">
        <w:rPr>
          <w:rFonts w:cstheme="minorHAnsi"/>
          <w:b/>
          <w:bCs/>
          <w:sz w:val="24"/>
          <w:szCs w:val="24"/>
        </w:rPr>
        <w:t>climate-resilient</w:t>
      </w:r>
      <w:r w:rsidR="002768F7" w:rsidRPr="00C00C99">
        <w:rPr>
          <w:rFonts w:cstheme="minorHAnsi"/>
          <w:b/>
          <w:bCs/>
          <w:sz w:val="24"/>
          <w:szCs w:val="24"/>
        </w:rPr>
        <w:t xml:space="preserve"> aquaculture in Kenya</w:t>
      </w:r>
      <w:r w:rsidR="004D60AB">
        <w:rPr>
          <w:rFonts w:cstheme="minorHAnsi"/>
          <w:b/>
          <w:bCs/>
          <w:sz w:val="24"/>
          <w:szCs w:val="24"/>
        </w:rPr>
        <w:t xml:space="preserve">: </w:t>
      </w:r>
      <w:r w:rsidR="00E47860">
        <w:rPr>
          <w:rFonts w:cstheme="minorHAnsi"/>
          <w:b/>
          <w:bCs/>
          <w:sz w:val="24"/>
          <w:szCs w:val="24"/>
        </w:rPr>
        <w:t>Stakeholders'</w:t>
      </w:r>
      <w:r w:rsidR="004D60AB">
        <w:rPr>
          <w:rFonts w:cstheme="minorHAnsi"/>
          <w:b/>
          <w:bCs/>
          <w:sz w:val="24"/>
          <w:szCs w:val="24"/>
        </w:rPr>
        <w:t xml:space="preserve"> perspectives</w:t>
      </w:r>
    </w:p>
    <w:bookmarkEnd w:id="0"/>
    <w:p w14:paraId="410C461B" w14:textId="77777777" w:rsidR="00C2023E" w:rsidRPr="00C00C99" w:rsidRDefault="00C2023E" w:rsidP="00C00C99">
      <w:pPr>
        <w:spacing w:after="0" w:line="240" w:lineRule="auto"/>
        <w:jc w:val="both"/>
        <w:rPr>
          <w:rFonts w:cstheme="minorHAnsi"/>
          <w:sz w:val="24"/>
          <w:szCs w:val="24"/>
        </w:rPr>
      </w:pPr>
    </w:p>
    <w:p w14:paraId="4AB3F224" w14:textId="1F98B95F" w:rsidR="002768F7" w:rsidRPr="000F5C13" w:rsidRDefault="002768F7" w:rsidP="000F5C13">
      <w:pPr>
        <w:pStyle w:val="Heading1"/>
        <w:rPr>
          <w:rFonts w:asciiTheme="minorHAnsi" w:hAnsiTheme="minorHAnsi" w:cstheme="minorHAnsi"/>
          <w:b/>
          <w:bCs/>
          <w:color w:val="auto"/>
          <w:sz w:val="24"/>
          <w:szCs w:val="24"/>
        </w:rPr>
      </w:pPr>
      <w:r w:rsidRPr="000F5C13">
        <w:rPr>
          <w:rFonts w:asciiTheme="minorHAnsi" w:hAnsiTheme="minorHAnsi" w:cstheme="minorHAnsi"/>
          <w:b/>
          <w:bCs/>
          <w:color w:val="auto"/>
          <w:sz w:val="24"/>
          <w:szCs w:val="24"/>
        </w:rPr>
        <w:t>Abstract</w:t>
      </w:r>
    </w:p>
    <w:p w14:paraId="35BA63EF" w14:textId="5AEA859E" w:rsidR="00A12FF7" w:rsidRPr="00C00C99" w:rsidRDefault="008B41A3" w:rsidP="00C00C99">
      <w:pPr>
        <w:spacing w:after="0" w:line="240" w:lineRule="auto"/>
        <w:jc w:val="both"/>
        <w:rPr>
          <w:rFonts w:cstheme="minorHAnsi"/>
          <w:sz w:val="24"/>
          <w:szCs w:val="24"/>
        </w:rPr>
      </w:pPr>
      <w:r>
        <w:rPr>
          <w:rFonts w:cstheme="minorHAnsi"/>
          <w:sz w:val="24"/>
          <w:szCs w:val="24"/>
        </w:rPr>
        <w:t>The</w:t>
      </w:r>
      <w:r w:rsidRPr="00C00C99">
        <w:rPr>
          <w:rFonts w:cstheme="minorHAnsi"/>
          <w:sz w:val="24"/>
          <w:szCs w:val="24"/>
        </w:rPr>
        <w:t xml:space="preserve"> </w:t>
      </w:r>
      <w:r w:rsidR="0011176C" w:rsidRPr="00C00C99">
        <w:rPr>
          <w:rFonts w:cstheme="minorHAnsi"/>
          <w:sz w:val="24"/>
          <w:szCs w:val="24"/>
        </w:rPr>
        <w:t xml:space="preserve">impact of climate change on the </w:t>
      </w:r>
      <w:r w:rsidR="00B047A2" w:rsidRPr="00C00C99">
        <w:rPr>
          <w:rFonts w:cstheme="minorHAnsi"/>
          <w:sz w:val="24"/>
          <w:szCs w:val="24"/>
        </w:rPr>
        <w:t xml:space="preserve">aquaculture </w:t>
      </w:r>
      <w:r w:rsidR="0011176C" w:rsidRPr="00C00C99">
        <w:rPr>
          <w:rFonts w:cstheme="minorHAnsi"/>
          <w:sz w:val="24"/>
          <w:szCs w:val="24"/>
        </w:rPr>
        <w:t>sector</w:t>
      </w:r>
      <w:r>
        <w:rPr>
          <w:rFonts w:cstheme="minorHAnsi"/>
          <w:sz w:val="24"/>
          <w:szCs w:val="24"/>
        </w:rPr>
        <w:t>,</w:t>
      </w:r>
      <w:r w:rsidR="00B047A2" w:rsidRPr="00C00C99">
        <w:rPr>
          <w:rFonts w:cstheme="minorHAnsi"/>
          <w:sz w:val="24"/>
          <w:szCs w:val="24"/>
        </w:rPr>
        <w:t xml:space="preserve"> which </w:t>
      </w:r>
      <w:r>
        <w:rPr>
          <w:rFonts w:cstheme="minorHAnsi"/>
          <w:sz w:val="24"/>
          <w:szCs w:val="24"/>
        </w:rPr>
        <w:t xml:space="preserve">both </w:t>
      </w:r>
      <w:r w:rsidR="00B047A2" w:rsidRPr="00C00C99">
        <w:rPr>
          <w:rFonts w:cstheme="minorHAnsi"/>
          <w:sz w:val="24"/>
          <w:szCs w:val="24"/>
        </w:rPr>
        <w:t xml:space="preserve">supports livelihoods and </w:t>
      </w:r>
      <w:r>
        <w:rPr>
          <w:rFonts w:cstheme="minorHAnsi"/>
          <w:sz w:val="24"/>
          <w:szCs w:val="24"/>
        </w:rPr>
        <w:t xml:space="preserve">is a </w:t>
      </w:r>
      <w:r w:rsidR="00B047A2" w:rsidRPr="00C00C99">
        <w:rPr>
          <w:rFonts w:cstheme="minorHAnsi"/>
          <w:sz w:val="24"/>
          <w:szCs w:val="24"/>
        </w:rPr>
        <w:t>source of nutrition in Kenya</w:t>
      </w:r>
      <w:r>
        <w:rPr>
          <w:rFonts w:cstheme="minorHAnsi"/>
          <w:sz w:val="24"/>
          <w:szCs w:val="24"/>
        </w:rPr>
        <w:t>,</w:t>
      </w:r>
      <w:r w:rsidR="00B047A2" w:rsidRPr="00C00C99">
        <w:rPr>
          <w:rFonts w:cstheme="minorHAnsi"/>
          <w:sz w:val="24"/>
          <w:szCs w:val="24"/>
        </w:rPr>
        <w:t xml:space="preserve"> is of concern</w:t>
      </w:r>
      <w:r w:rsidR="002B58CF" w:rsidRPr="00C00C99">
        <w:rPr>
          <w:rFonts w:cstheme="minorHAnsi"/>
          <w:sz w:val="24"/>
          <w:szCs w:val="24"/>
        </w:rPr>
        <w:t xml:space="preserve">. </w:t>
      </w:r>
      <w:r w:rsidR="00FF0AE4" w:rsidRPr="00C00C99">
        <w:rPr>
          <w:rFonts w:cstheme="minorHAnsi"/>
          <w:sz w:val="24"/>
          <w:szCs w:val="24"/>
        </w:rPr>
        <w:t>This study seeks to assess how stakeholders understand the impact of climate change on the aquaculture sector in Kenya</w:t>
      </w:r>
      <w:r>
        <w:rPr>
          <w:rFonts w:cstheme="minorHAnsi"/>
          <w:sz w:val="24"/>
          <w:szCs w:val="24"/>
        </w:rPr>
        <w:t>,</w:t>
      </w:r>
      <w:r w:rsidR="00FF0AE4" w:rsidRPr="00C00C99">
        <w:rPr>
          <w:rFonts w:cstheme="minorHAnsi"/>
          <w:sz w:val="24"/>
          <w:szCs w:val="24"/>
        </w:rPr>
        <w:t xml:space="preserve"> </w:t>
      </w:r>
      <w:r w:rsidR="00E47860">
        <w:rPr>
          <w:rFonts w:cstheme="minorHAnsi"/>
          <w:sz w:val="24"/>
          <w:szCs w:val="24"/>
        </w:rPr>
        <w:t>to highlight</w:t>
      </w:r>
      <w:r w:rsidR="00FF0AE4" w:rsidRPr="00C00C99">
        <w:rPr>
          <w:rFonts w:cstheme="minorHAnsi"/>
          <w:sz w:val="24"/>
          <w:szCs w:val="24"/>
        </w:rPr>
        <w:t xml:space="preserve"> the </w:t>
      </w:r>
      <w:r w:rsidR="00C94DC2" w:rsidRPr="00C00C99">
        <w:rPr>
          <w:rFonts w:cstheme="minorHAnsi"/>
          <w:sz w:val="24"/>
          <w:szCs w:val="24"/>
        </w:rPr>
        <w:t>steps</w:t>
      </w:r>
      <w:r w:rsidR="00EA2DD6" w:rsidRPr="00C00C99">
        <w:rPr>
          <w:rFonts w:cstheme="minorHAnsi"/>
          <w:sz w:val="24"/>
          <w:szCs w:val="24"/>
        </w:rPr>
        <w:t xml:space="preserve"> needed</w:t>
      </w:r>
      <w:r w:rsidR="00C94DC2" w:rsidRPr="00C00C99">
        <w:rPr>
          <w:rFonts w:cstheme="minorHAnsi"/>
          <w:sz w:val="24"/>
          <w:szCs w:val="24"/>
        </w:rPr>
        <w:t xml:space="preserve"> towards</w:t>
      </w:r>
      <w:r w:rsidR="00EA2DD6" w:rsidRPr="00C00C99">
        <w:rPr>
          <w:rFonts w:cstheme="minorHAnsi"/>
          <w:sz w:val="24"/>
          <w:szCs w:val="24"/>
        </w:rPr>
        <w:t xml:space="preserve"> enhancing the </w:t>
      </w:r>
      <w:r w:rsidR="00C94DC2" w:rsidRPr="00C00C99">
        <w:rPr>
          <w:rFonts w:cstheme="minorHAnsi"/>
          <w:sz w:val="24"/>
          <w:szCs w:val="24"/>
        </w:rPr>
        <w:t>adaptation of aquaculture infrastructure to climate change</w:t>
      </w:r>
      <w:r w:rsidR="00FF0AE4" w:rsidRPr="00C00C99">
        <w:rPr>
          <w:rFonts w:cstheme="minorHAnsi"/>
          <w:sz w:val="24"/>
          <w:szCs w:val="24"/>
        </w:rPr>
        <w:t xml:space="preserve">. The study </w:t>
      </w:r>
      <w:r>
        <w:rPr>
          <w:rFonts w:cstheme="minorHAnsi"/>
          <w:sz w:val="24"/>
          <w:szCs w:val="24"/>
        </w:rPr>
        <w:t>adopts</w:t>
      </w:r>
      <w:r w:rsidRPr="00C00C99">
        <w:rPr>
          <w:rFonts w:cstheme="minorHAnsi"/>
          <w:sz w:val="24"/>
          <w:szCs w:val="24"/>
        </w:rPr>
        <w:t xml:space="preserve"> </w:t>
      </w:r>
      <w:r w:rsidR="00FF0AE4" w:rsidRPr="00C00C99">
        <w:rPr>
          <w:rFonts w:cstheme="minorHAnsi"/>
          <w:sz w:val="24"/>
          <w:szCs w:val="24"/>
        </w:rPr>
        <w:t>a complementary mix of data collection methods (workshops, interviews, questionnaires</w:t>
      </w:r>
      <w:r w:rsidR="004A42BD">
        <w:rPr>
          <w:rFonts w:cstheme="minorHAnsi"/>
          <w:sz w:val="24"/>
          <w:szCs w:val="24"/>
        </w:rPr>
        <w:t>,</w:t>
      </w:r>
      <w:r w:rsidR="00FF0AE4" w:rsidRPr="00C00C99">
        <w:rPr>
          <w:rFonts w:cstheme="minorHAnsi"/>
          <w:sz w:val="24"/>
          <w:szCs w:val="24"/>
        </w:rPr>
        <w:t xml:space="preserve"> and field visits) </w:t>
      </w:r>
      <w:r w:rsidR="00EA2DD6" w:rsidRPr="00C00C99">
        <w:rPr>
          <w:rFonts w:cstheme="minorHAnsi"/>
          <w:sz w:val="24"/>
          <w:szCs w:val="24"/>
        </w:rPr>
        <w:t xml:space="preserve">implemented </w:t>
      </w:r>
      <w:r w:rsidR="00FF0AE4" w:rsidRPr="00C00C99">
        <w:rPr>
          <w:rFonts w:cstheme="minorHAnsi"/>
          <w:sz w:val="24"/>
          <w:szCs w:val="24"/>
        </w:rPr>
        <w:t>in four case study sites (Kakamega, Kajiado, Nairobi</w:t>
      </w:r>
      <w:r w:rsidR="004A42BD">
        <w:rPr>
          <w:rFonts w:cstheme="minorHAnsi"/>
          <w:sz w:val="24"/>
          <w:szCs w:val="24"/>
        </w:rPr>
        <w:t>,</w:t>
      </w:r>
      <w:r w:rsidR="00FF0AE4" w:rsidRPr="00C00C99">
        <w:rPr>
          <w:rFonts w:cstheme="minorHAnsi"/>
          <w:sz w:val="24"/>
          <w:szCs w:val="24"/>
        </w:rPr>
        <w:t xml:space="preserve"> and Kiambu). </w:t>
      </w:r>
      <w:r>
        <w:rPr>
          <w:rFonts w:cstheme="minorHAnsi"/>
          <w:sz w:val="24"/>
          <w:szCs w:val="24"/>
        </w:rPr>
        <w:t>The findings</w:t>
      </w:r>
      <w:r w:rsidRPr="00C00C99">
        <w:rPr>
          <w:rFonts w:cstheme="minorHAnsi"/>
          <w:sz w:val="24"/>
          <w:szCs w:val="24"/>
        </w:rPr>
        <w:t xml:space="preserve"> </w:t>
      </w:r>
      <w:r w:rsidR="00FF0AE4" w:rsidRPr="00C00C99">
        <w:rPr>
          <w:rFonts w:cstheme="minorHAnsi"/>
          <w:sz w:val="24"/>
          <w:szCs w:val="24"/>
        </w:rPr>
        <w:t>of this study indicate that the most important climat</w:t>
      </w:r>
      <w:r w:rsidR="00DD54E4">
        <w:rPr>
          <w:rFonts w:cstheme="minorHAnsi"/>
          <w:sz w:val="24"/>
          <w:szCs w:val="24"/>
        </w:rPr>
        <w:t>e hazard</w:t>
      </w:r>
      <w:r w:rsidR="00FF0AE4" w:rsidRPr="00C00C99">
        <w:rPr>
          <w:rFonts w:cstheme="minorHAnsi"/>
          <w:sz w:val="24"/>
          <w:szCs w:val="24"/>
        </w:rPr>
        <w:t xml:space="preserve"> impacting aquaculture</w:t>
      </w:r>
      <w:r w:rsidR="00EA2DD6" w:rsidRPr="00C00C99">
        <w:rPr>
          <w:rFonts w:cstheme="minorHAnsi"/>
          <w:sz w:val="24"/>
          <w:szCs w:val="24"/>
        </w:rPr>
        <w:t xml:space="preserve"> in Kenya</w:t>
      </w:r>
      <w:r w:rsidR="00FF0AE4" w:rsidRPr="00C00C99">
        <w:rPr>
          <w:rFonts w:cstheme="minorHAnsi"/>
          <w:sz w:val="24"/>
          <w:szCs w:val="24"/>
        </w:rPr>
        <w:t xml:space="preserve"> is drought.</w:t>
      </w:r>
      <w:r>
        <w:rPr>
          <w:rFonts w:cstheme="minorHAnsi"/>
          <w:sz w:val="24"/>
          <w:szCs w:val="24"/>
        </w:rPr>
        <w:t xml:space="preserve"> </w:t>
      </w:r>
      <w:r w:rsidR="00FF0AE4" w:rsidRPr="00C00C99">
        <w:rPr>
          <w:rFonts w:cstheme="minorHAnsi"/>
          <w:sz w:val="24"/>
          <w:szCs w:val="24"/>
        </w:rPr>
        <w:t xml:space="preserve">It is estimated that about 40% of the potential growth of the sub-sector is lost </w:t>
      </w:r>
      <w:r w:rsidR="00DD54E4">
        <w:rPr>
          <w:rFonts w:cstheme="minorHAnsi"/>
          <w:sz w:val="24"/>
          <w:szCs w:val="24"/>
        </w:rPr>
        <w:t>due to the</w:t>
      </w:r>
      <w:r w:rsidR="00FF0AE4" w:rsidRPr="00C00C99">
        <w:rPr>
          <w:rFonts w:cstheme="minorHAnsi"/>
          <w:sz w:val="24"/>
          <w:szCs w:val="24"/>
        </w:rPr>
        <w:t xml:space="preserve"> direct and indirect </w:t>
      </w:r>
      <w:r w:rsidR="00DD54E4">
        <w:rPr>
          <w:rFonts w:cstheme="minorHAnsi"/>
          <w:sz w:val="24"/>
          <w:szCs w:val="24"/>
        </w:rPr>
        <w:t xml:space="preserve">impacts of </w:t>
      </w:r>
      <w:r w:rsidR="00FF0AE4" w:rsidRPr="00C00C99">
        <w:rPr>
          <w:rFonts w:cstheme="minorHAnsi"/>
          <w:sz w:val="24"/>
          <w:szCs w:val="24"/>
        </w:rPr>
        <w:t xml:space="preserve">climate change. However, only a handful of farmers </w:t>
      </w:r>
      <w:r>
        <w:rPr>
          <w:rFonts w:cstheme="minorHAnsi"/>
          <w:sz w:val="24"/>
          <w:szCs w:val="24"/>
        </w:rPr>
        <w:t xml:space="preserve">have opted for </w:t>
      </w:r>
      <w:r w:rsidR="00A12FF7" w:rsidRPr="00C00C99">
        <w:rPr>
          <w:rFonts w:cstheme="minorHAnsi"/>
          <w:sz w:val="24"/>
          <w:szCs w:val="24"/>
        </w:rPr>
        <w:t>adaptation measure</w:t>
      </w:r>
      <w:r w:rsidR="00803595">
        <w:rPr>
          <w:rFonts w:cstheme="minorHAnsi"/>
          <w:sz w:val="24"/>
          <w:szCs w:val="24"/>
        </w:rPr>
        <w:t>s</w:t>
      </w:r>
      <w:r w:rsidR="00A12FF7" w:rsidRPr="00C00C99">
        <w:rPr>
          <w:rFonts w:cstheme="minorHAnsi"/>
          <w:sz w:val="24"/>
          <w:szCs w:val="24"/>
        </w:rPr>
        <w:t xml:space="preserve"> </w:t>
      </w:r>
      <w:r w:rsidR="00DD54E4">
        <w:rPr>
          <w:rFonts w:cstheme="minorHAnsi"/>
          <w:sz w:val="24"/>
          <w:szCs w:val="24"/>
        </w:rPr>
        <w:t xml:space="preserve">mainly </w:t>
      </w:r>
      <w:r w:rsidR="00A12FF7" w:rsidRPr="00C00C99">
        <w:rPr>
          <w:rFonts w:cstheme="minorHAnsi"/>
          <w:sz w:val="24"/>
          <w:szCs w:val="24"/>
        </w:rPr>
        <w:t xml:space="preserve">because they are </w:t>
      </w:r>
      <w:r>
        <w:rPr>
          <w:rFonts w:cstheme="minorHAnsi"/>
          <w:sz w:val="24"/>
          <w:szCs w:val="24"/>
        </w:rPr>
        <w:t>considered</w:t>
      </w:r>
      <w:r w:rsidR="00EA2DD6" w:rsidRPr="00C00C99">
        <w:rPr>
          <w:rFonts w:cstheme="minorHAnsi"/>
          <w:sz w:val="24"/>
          <w:szCs w:val="24"/>
        </w:rPr>
        <w:t xml:space="preserve"> </w:t>
      </w:r>
      <w:r w:rsidR="00A12FF7" w:rsidRPr="00C00C99">
        <w:rPr>
          <w:rFonts w:cstheme="minorHAnsi"/>
          <w:sz w:val="24"/>
          <w:szCs w:val="24"/>
        </w:rPr>
        <w:t xml:space="preserve">expensive. </w:t>
      </w:r>
      <w:r>
        <w:rPr>
          <w:rFonts w:cstheme="minorHAnsi"/>
          <w:sz w:val="24"/>
          <w:szCs w:val="24"/>
        </w:rPr>
        <w:t>Facilitating the</w:t>
      </w:r>
      <w:r w:rsidR="00EA2DD6" w:rsidRPr="00C00C99">
        <w:rPr>
          <w:rFonts w:cstheme="minorHAnsi"/>
          <w:sz w:val="24"/>
          <w:szCs w:val="24"/>
        </w:rPr>
        <w:t xml:space="preserve"> adequate adaptation of aquaculture practice to climate change will require </w:t>
      </w:r>
      <w:r>
        <w:rPr>
          <w:rFonts w:cstheme="minorHAnsi"/>
          <w:sz w:val="24"/>
          <w:szCs w:val="24"/>
        </w:rPr>
        <w:t xml:space="preserve">a </w:t>
      </w:r>
      <w:r w:rsidR="00EA2DD6" w:rsidRPr="00C00C99">
        <w:rPr>
          <w:rFonts w:cstheme="minorHAnsi"/>
          <w:sz w:val="24"/>
          <w:szCs w:val="24"/>
        </w:rPr>
        <w:t xml:space="preserve">focus on improving the </w:t>
      </w:r>
      <w:r w:rsidR="00A12FF7" w:rsidRPr="00C00C99">
        <w:rPr>
          <w:rFonts w:cstheme="minorHAnsi"/>
          <w:sz w:val="24"/>
          <w:szCs w:val="24"/>
        </w:rPr>
        <w:t>fish production</w:t>
      </w:r>
      <w:r w:rsidR="00EA2DD6" w:rsidRPr="00C00C99">
        <w:rPr>
          <w:rFonts w:cstheme="minorHAnsi"/>
          <w:sz w:val="24"/>
          <w:szCs w:val="24"/>
        </w:rPr>
        <w:t xml:space="preserve"> infrastructure</w:t>
      </w:r>
      <w:r w:rsidR="00A12FF7" w:rsidRPr="00C00C99">
        <w:rPr>
          <w:rFonts w:cstheme="minorHAnsi"/>
          <w:sz w:val="24"/>
          <w:szCs w:val="24"/>
        </w:rPr>
        <w:t xml:space="preserve">, </w:t>
      </w:r>
      <w:r w:rsidR="00EA2DD6" w:rsidRPr="00C00C99">
        <w:rPr>
          <w:rFonts w:cstheme="minorHAnsi"/>
          <w:sz w:val="24"/>
          <w:szCs w:val="24"/>
        </w:rPr>
        <w:t xml:space="preserve">improved </w:t>
      </w:r>
      <w:r w:rsidR="00A12FF7" w:rsidRPr="00C00C99">
        <w:rPr>
          <w:rFonts w:cstheme="minorHAnsi"/>
          <w:sz w:val="24"/>
          <w:szCs w:val="24"/>
        </w:rPr>
        <w:t>aquaculture feeds</w:t>
      </w:r>
      <w:r w:rsidR="004A42BD">
        <w:rPr>
          <w:rFonts w:cstheme="minorHAnsi"/>
          <w:sz w:val="24"/>
          <w:szCs w:val="24"/>
        </w:rPr>
        <w:t>,</w:t>
      </w:r>
      <w:r w:rsidR="00A12FF7" w:rsidRPr="00C00C99">
        <w:rPr>
          <w:rFonts w:cstheme="minorHAnsi"/>
          <w:sz w:val="24"/>
          <w:szCs w:val="24"/>
        </w:rPr>
        <w:t xml:space="preserve"> and policy</w:t>
      </w:r>
      <w:r w:rsidR="00EA2DD6" w:rsidRPr="00C00C99">
        <w:rPr>
          <w:rFonts w:cstheme="minorHAnsi"/>
          <w:sz w:val="24"/>
          <w:szCs w:val="24"/>
        </w:rPr>
        <w:t xml:space="preserve"> changes</w:t>
      </w:r>
      <w:r w:rsidR="00A12FF7" w:rsidRPr="00C00C99">
        <w:rPr>
          <w:rFonts w:cstheme="minorHAnsi"/>
          <w:sz w:val="24"/>
          <w:szCs w:val="24"/>
        </w:rPr>
        <w:t xml:space="preserve">. Overall, this study shows that for the sector in Kenya to overcome </w:t>
      </w:r>
      <w:r>
        <w:rPr>
          <w:rFonts w:cstheme="minorHAnsi"/>
          <w:sz w:val="24"/>
          <w:szCs w:val="24"/>
        </w:rPr>
        <w:t xml:space="preserve">the </w:t>
      </w:r>
      <w:r w:rsidR="00A12FF7" w:rsidRPr="00C00C99">
        <w:rPr>
          <w:rFonts w:cstheme="minorHAnsi"/>
          <w:sz w:val="24"/>
          <w:szCs w:val="24"/>
        </w:rPr>
        <w:t xml:space="preserve">impacts of climate hazards and be resilient to future climate change, there is </w:t>
      </w:r>
      <w:r w:rsidR="00EA2DD6" w:rsidRPr="00C00C99">
        <w:rPr>
          <w:rFonts w:cstheme="minorHAnsi"/>
          <w:sz w:val="24"/>
          <w:szCs w:val="24"/>
        </w:rPr>
        <w:t xml:space="preserve">also </w:t>
      </w:r>
      <w:r w:rsidR="00DD54E4">
        <w:rPr>
          <w:rFonts w:cstheme="minorHAnsi"/>
          <w:sz w:val="24"/>
          <w:szCs w:val="24"/>
        </w:rPr>
        <w:t xml:space="preserve">a </w:t>
      </w:r>
      <w:r w:rsidR="00A12FF7" w:rsidRPr="00C00C99">
        <w:rPr>
          <w:rFonts w:cstheme="minorHAnsi"/>
          <w:sz w:val="24"/>
          <w:szCs w:val="24"/>
        </w:rPr>
        <w:t xml:space="preserve">need to </w:t>
      </w:r>
      <w:r>
        <w:rPr>
          <w:rFonts w:cstheme="minorHAnsi"/>
          <w:sz w:val="24"/>
          <w:szCs w:val="24"/>
        </w:rPr>
        <w:t>prioritise</w:t>
      </w:r>
      <w:r w:rsidR="00A12FF7" w:rsidRPr="00C00C99">
        <w:rPr>
          <w:rFonts w:cstheme="minorHAnsi"/>
          <w:sz w:val="24"/>
          <w:szCs w:val="24"/>
        </w:rPr>
        <w:t xml:space="preserve"> economic incentives</w:t>
      </w:r>
      <w:r w:rsidR="00EA2DD6" w:rsidRPr="00C00C99">
        <w:rPr>
          <w:rFonts w:cstheme="minorHAnsi"/>
          <w:sz w:val="24"/>
          <w:szCs w:val="24"/>
        </w:rPr>
        <w:t xml:space="preserve"> and </w:t>
      </w:r>
      <w:r w:rsidR="00DD54E4">
        <w:rPr>
          <w:rFonts w:cstheme="minorHAnsi"/>
          <w:sz w:val="24"/>
          <w:szCs w:val="24"/>
        </w:rPr>
        <w:t>capacity building</w:t>
      </w:r>
      <w:r w:rsidR="00EA2DD6" w:rsidRPr="00C00C99">
        <w:rPr>
          <w:rFonts w:cstheme="minorHAnsi"/>
          <w:sz w:val="24"/>
          <w:szCs w:val="24"/>
        </w:rPr>
        <w:t xml:space="preserve">. </w:t>
      </w:r>
      <w:r w:rsidR="00A12FF7" w:rsidRPr="00C00C99">
        <w:rPr>
          <w:rFonts w:cstheme="minorHAnsi"/>
          <w:sz w:val="24"/>
          <w:szCs w:val="24"/>
        </w:rPr>
        <w:t xml:space="preserve">The findings are timely and should serve as </w:t>
      </w:r>
      <w:r w:rsidR="00E47860">
        <w:rPr>
          <w:rFonts w:cstheme="minorHAnsi"/>
          <w:sz w:val="24"/>
          <w:szCs w:val="24"/>
        </w:rPr>
        <w:t xml:space="preserve">a </w:t>
      </w:r>
      <w:r w:rsidR="00A12FF7" w:rsidRPr="00C00C99">
        <w:rPr>
          <w:rFonts w:cstheme="minorHAnsi"/>
          <w:sz w:val="24"/>
          <w:szCs w:val="24"/>
        </w:rPr>
        <w:t xml:space="preserve">crucial stimulus for critical stakeholders towards developing infrastructures in tackling the present climate change challenges confronting the aquaculture sector in Kenya. </w:t>
      </w:r>
    </w:p>
    <w:p w14:paraId="3D4D5985" w14:textId="7168FD1A" w:rsidR="00FF0AE4" w:rsidRPr="00C00C99" w:rsidRDefault="00FF0AE4" w:rsidP="00C00C99">
      <w:pPr>
        <w:spacing w:after="0" w:line="240" w:lineRule="auto"/>
        <w:jc w:val="both"/>
        <w:rPr>
          <w:rFonts w:cstheme="minorHAnsi"/>
          <w:sz w:val="24"/>
          <w:szCs w:val="24"/>
        </w:rPr>
      </w:pPr>
    </w:p>
    <w:p w14:paraId="73610776" w14:textId="761BA6E9" w:rsidR="00C2023E" w:rsidRPr="00C00C99" w:rsidRDefault="00C2023E" w:rsidP="00C00C99">
      <w:pPr>
        <w:spacing w:after="0" w:line="240" w:lineRule="auto"/>
        <w:jc w:val="both"/>
        <w:rPr>
          <w:rFonts w:cstheme="minorHAnsi"/>
          <w:sz w:val="24"/>
          <w:szCs w:val="24"/>
        </w:rPr>
      </w:pPr>
      <w:r w:rsidRPr="00C00C99">
        <w:rPr>
          <w:rFonts w:cstheme="minorHAnsi"/>
          <w:b/>
          <w:bCs/>
          <w:sz w:val="24"/>
          <w:szCs w:val="24"/>
        </w:rPr>
        <w:t>Keywords</w:t>
      </w:r>
      <w:r w:rsidRPr="00C00C99">
        <w:rPr>
          <w:rFonts w:cstheme="minorHAnsi"/>
          <w:sz w:val="24"/>
          <w:szCs w:val="24"/>
        </w:rPr>
        <w:t xml:space="preserve">: </w:t>
      </w:r>
      <w:r w:rsidR="00A12FF7" w:rsidRPr="00C00C99">
        <w:rPr>
          <w:rFonts w:cstheme="minorHAnsi"/>
          <w:sz w:val="24"/>
          <w:szCs w:val="24"/>
        </w:rPr>
        <w:t>Adaptation, Climate hazards, Fish production, SDG, Stakeholders</w:t>
      </w:r>
    </w:p>
    <w:p w14:paraId="77858A52" w14:textId="25EAFE4F" w:rsidR="002768F7" w:rsidRDefault="002768F7" w:rsidP="00C00C99">
      <w:pPr>
        <w:spacing w:after="0" w:line="240" w:lineRule="auto"/>
        <w:jc w:val="both"/>
        <w:rPr>
          <w:rFonts w:cstheme="minorHAnsi"/>
          <w:sz w:val="24"/>
          <w:szCs w:val="24"/>
        </w:rPr>
      </w:pPr>
    </w:p>
    <w:p w14:paraId="3C45A19D" w14:textId="77777777" w:rsidR="00466454" w:rsidRPr="0058020B" w:rsidRDefault="00466454" w:rsidP="00466454">
      <w:pPr>
        <w:spacing w:after="0" w:line="240" w:lineRule="auto"/>
        <w:jc w:val="both"/>
        <w:rPr>
          <w:rFonts w:cstheme="minorHAnsi"/>
          <w:b/>
          <w:bCs/>
          <w:sz w:val="24"/>
          <w:szCs w:val="24"/>
        </w:rPr>
      </w:pPr>
      <w:r w:rsidRPr="0058020B">
        <w:rPr>
          <w:rFonts w:cstheme="minorHAnsi"/>
          <w:b/>
          <w:bCs/>
          <w:sz w:val="24"/>
          <w:szCs w:val="24"/>
        </w:rPr>
        <w:t>Case Study Questions</w:t>
      </w:r>
    </w:p>
    <w:p w14:paraId="7DAEF82F" w14:textId="1D09D5FE" w:rsidR="00466454" w:rsidRPr="0058020B" w:rsidRDefault="00466454" w:rsidP="0058020B">
      <w:pPr>
        <w:pStyle w:val="ListParagraph"/>
        <w:numPr>
          <w:ilvl w:val="0"/>
          <w:numId w:val="10"/>
        </w:numPr>
        <w:spacing w:after="0" w:line="240" w:lineRule="auto"/>
        <w:jc w:val="both"/>
        <w:rPr>
          <w:rFonts w:cstheme="minorHAnsi"/>
          <w:sz w:val="24"/>
          <w:szCs w:val="24"/>
        </w:rPr>
      </w:pPr>
      <w:r w:rsidRPr="0058020B">
        <w:rPr>
          <w:rFonts w:cstheme="minorHAnsi"/>
          <w:sz w:val="24"/>
          <w:szCs w:val="24"/>
        </w:rPr>
        <w:t>What are the main climatic related hazards and their impacts on aquaculture in Kenya?</w:t>
      </w:r>
    </w:p>
    <w:p w14:paraId="27A16B75" w14:textId="419CE375" w:rsidR="00466454" w:rsidRPr="0058020B" w:rsidRDefault="00466454" w:rsidP="0058020B">
      <w:pPr>
        <w:pStyle w:val="ListParagraph"/>
        <w:numPr>
          <w:ilvl w:val="0"/>
          <w:numId w:val="10"/>
        </w:numPr>
        <w:spacing w:after="0" w:line="240" w:lineRule="auto"/>
        <w:jc w:val="both"/>
        <w:rPr>
          <w:rFonts w:cstheme="minorHAnsi"/>
          <w:sz w:val="24"/>
          <w:szCs w:val="24"/>
        </w:rPr>
      </w:pPr>
      <w:r w:rsidRPr="0058020B">
        <w:rPr>
          <w:rFonts w:cstheme="minorHAnsi"/>
          <w:sz w:val="24"/>
          <w:szCs w:val="24"/>
        </w:rPr>
        <w:t>How are fish farmers in Kenya adapting to climatic hazards?</w:t>
      </w:r>
    </w:p>
    <w:p w14:paraId="211918F7" w14:textId="77777777" w:rsidR="00466454" w:rsidRPr="0058020B" w:rsidRDefault="00466454" w:rsidP="0058020B">
      <w:pPr>
        <w:pStyle w:val="ListParagraph"/>
        <w:numPr>
          <w:ilvl w:val="0"/>
          <w:numId w:val="10"/>
        </w:numPr>
        <w:spacing w:after="0" w:line="240" w:lineRule="auto"/>
        <w:jc w:val="both"/>
        <w:rPr>
          <w:rFonts w:cstheme="minorHAnsi"/>
          <w:sz w:val="24"/>
          <w:szCs w:val="24"/>
        </w:rPr>
      </w:pPr>
      <w:r w:rsidRPr="0058020B">
        <w:rPr>
          <w:rFonts w:cstheme="minorHAnsi"/>
          <w:sz w:val="24"/>
          <w:szCs w:val="24"/>
        </w:rPr>
        <w:t>What is needed to promote resilience of the aquaculture sector in Kenya to climate change?</w:t>
      </w:r>
    </w:p>
    <w:p w14:paraId="145C01BE" w14:textId="716093F5" w:rsidR="00466454" w:rsidRDefault="00466454" w:rsidP="00466454">
      <w:pPr>
        <w:spacing w:after="0" w:line="240" w:lineRule="auto"/>
        <w:jc w:val="both"/>
        <w:rPr>
          <w:rFonts w:cstheme="minorHAnsi"/>
          <w:sz w:val="24"/>
          <w:szCs w:val="24"/>
        </w:rPr>
      </w:pPr>
      <w:r w:rsidRPr="00466454">
        <w:rPr>
          <w:rFonts w:cstheme="minorHAnsi"/>
          <w:sz w:val="24"/>
          <w:szCs w:val="24"/>
        </w:rPr>
        <w:t xml:space="preserve"> </w:t>
      </w:r>
    </w:p>
    <w:p w14:paraId="11E46D3D" w14:textId="57A2761B" w:rsidR="00C2023E" w:rsidRPr="00C00C99" w:rsidRDefault="00C2023E" w:rsidP="00C00C99">
      <w:pPr>
        <w:pStyle w:val="ListParagraph"/>
        <w:numPr>
          <w:ilvl w:val="0"/>
          <w:numId w:val="4"/>
        </w:numPr>
        <w:spacing w:after="0" w:line="240" w:lineRule="auto"/>
        <w:jc w:val="both"/>
        <w:rPr>
          <w:rFonts w:eastAsiaTheme="minorEastAsia" w:cstheme="minorHAnsi"/>
          <w:b/>
          <w:bCs/>
          <w:sz w:val="24"/>
          <w:szCs w:val="24"/>
        </w:rPr>
      </w:pPr>
      <w:r w:rsidRPr="00C00C99">
        <w:rPr>
          <w:rFonts w:cstheme="minorHAnsi"/>
          <w:b/>
          <w:bCs/>
          <w:sz w:val="24"/>
          <w:szCs w:val="24"/>
        </w:rPr>
        <w:t>Introduction</w:t>
      </w:r>
    </w:p>
    <w:p w14:paraId="459A8C24" w14:textId="7214EF03" w:rsidR="00C1023A" w:rsidRPr="00C00C99" w:rsidRDefault="00E55462" w:rsidP="00C00C99">
      <w:pPr>
        <w:spacing w:after="0" w:line="240" w:lineRule="auto"/>
        <w:jc w:val="both"/>
        <w:rPr>
          <w:rFonts w:cstheme="minorHAnsi"/>
          <w:sz w:val="24"/>
          <w:szCs w:val="24"/>
        </w:rPr>
      </w:pPr>
      <w:r w:rsidRPr="00C00C99">
        <w:rPr>
          <w:rFonts w:cstheme="minorHAnsi"/>
          <w:sz w:val="24"/>
          <w:szCs w:val="24"/>
        </w:rPr>
        <w:t>The increase in global demand for fish</w:t>
      </w:r>
      <w:r w:rsidR="004B0F74">
        <w:rPr>
          <w:rFonts w:cstheme="minorHAnsi"/>
          <w:sz w:val="24"/>
          <w:szCs w:val="24"/>
        </w:rPr>
        <w:t>,</w:t>
      </w:r>
      <w:r w:rsidRPr="00C00C99">
        <w:rPr>
          <w:rFonts w:cstheme="minorHAnsi"/>
          <w:sz w:val="24"/>
          <w:szCs w:val="24"/>
        </w:rPr>
        <w:t xml:space="preserve"> resulting in overfishing</w:t>
      </w:r>
      <w:r w:rsidR="004B0F74">
        <w:rPr>
          <w:rFonts w:cstheme="minorHAnsi"/>
          <w:sz w:val="24"/>
          <w:szCs w:val="24"/>
        </w:rPr>
        <w:t>,</w:t>
      </w:r>
      <w:r w:rsidRPr="00C00C99">
        <w:rPr>
          <w:rFonts w:cstheme="minorHAnsi"/>
          <w:sz w:val="24"/>
          <w:szCs w:val="24"/>
        </w:rPr>
        <w:t xml:space="preserve"> has led to diminished wild fish stocks globally. This has enhanced the significance of the aquaculture sector in providing </w:t>
      </w:r>
      <w:r w:rsidR="00E32663" w:rsidRPr="00C00C99">
        <w:rPr>
          <w:rFonts w:cstheme="minorHAnsi"/>
          <w:sz w:val="24"/>
          <w:szCs w:val="24"/>
        </w:rPr>
        <w:t>millions of people</w:t>
      </w:r>
      <w:r w:rsidRPr="00C00C99">
        <w:rPr>
          <w:rFonts w:cstheme="minorHAnsi"/>
          <w:sz w:val="24"/>
          <w:szCs w:val="24"/>
        </w:rPr>
        <w:t xml:space="preserve"> with healthy, high-protein food while reducing pressure on wild fish stocks. </w:t>
      </w:r>
      <w:r w:rsidR="002C2769" w:rsidRPr="00C00C99">
        <w:rPr>
          <w:rFonts w:cstheme="minorHAnsi"/>
          <w:sz w:val="24"/>
          <w:szCs w:val="24"/>
        </w:rPr>
        <w:t>Aquaculture is important for health, livelihoods</w:t>
      </w:r>
      <w:r w:rsidR="004A42BD">
        <w:rPr>
          <w:rFonts w:cstheme="minorHAnsi"/>
          <w:sz w:val="24"/>
          <w:szCs w:val="24"/>
        </w:rPr>
        <w:t>,</w:t>
      </w:r>
      <w:r w:rsidR="00A62A02">
        <w:rPr>
          <w:rFonts w:cstheme="minorHAnsi"/>
          <w:sz w:val="24"/>
          <w:szCs w:val="24"/>
        </w:rPr>
        <w:t xml:space="preserve"> and</w:t>
      </w:r>
      <w:r w:rsidRPr="00C00C99">
        <w:rPr>
          <w:rFonts w:cstheme="minorHAnsi"/>
          <w:sz w:val="24"/>
          <w:szCs w:val="24"/>
        </w:rPr>
        <w:t xml:space="preserve"> </w:t>
      </w:r>
      <w:r w:rsidR="002C2769" w:rsidRPr="00C00C99">
        <w:rPr>
          <w:rFonts w:cstheme="minorHAnsi"/>
          <w:sz w:val="24"/>
          <w:szCs w:val="24"/>
        </w:rPr>
        <w:t>social empowerment</w:t>
      </w:r>
      <w:r w:rsidR="00A62A02">
        <w:rPr>
          <w:rFonts w:cstheme="minorHAnsi"/>
          <w:sz w:val="24"/>
          <w:szCs w:val="24"/>
        </w:rPr>
        <w:t>, as well as contributing</w:t>
      </w:r>
      <w:r w:rsidR="002C2769" w:rsidRPr="00C00C99">
        <w:rPr>
          <w:rFonts w:cstheme="minorHAnsi"/>
          <w:sz w:val="24"/>
          <w:szCs w:val="24"/>
        </w:rPr>
        <w:t xml:space="preserve"> to several Sustainable Development Goals (SDGs), including reducing hunger and poverty. </w:t>
      </w:r>
      <w:r w:rsidR="00B80506" w:rsidRPr="00C00C99">
        <w:rPr>
          <w:rFonts w:cstheme="minorHAnsi"/>
          <w:sz w:val="24"/>
          <w:szCs w:val="24"/>
        </w:rPr>
        <w:t xml:space="preserve">Farmed fish account for over half of all fish consumed directly by humans </w:t>
      </w:r>
      <w:r w:rsidR="00B80506" w:rsidRPr="00C00C99">
        <w:rPr>
          <w:rFonts w:cstheme="minorHAnsi"/>
          <w:sz w:val="24"/>
          <w:szCs w:val="24"/>
        </w:rPr>
        <w:fldChar w:fldCharType="begin"/>
      </w:r>
      <w:r w:rsidR="00B80506">
        <w:rPr>
          <w:rFonts w:cstheme="minorHAnsi"/>
          <w:sz w:val="24"/>
          <w:szCs w:val="24"/>
        </w:rPr>
        <w:instrText xml:space="preserve"> ADDIN EN.CITE &lt;EndNote&gt;&lt;Cite&gt;&lt;Author&gt;Golden&lt;/Author&gt;&lt;Year&gt;2017&lt;/Year&gt;&lt;RecNum&gt;5089&lt;/RecNum&gt;&lt;DisplayText&gt;(1)&lt;/DisplayText&gt;&lt;record&gt;&lt;rec-number&gt;5089&lt;/rec-number&gt;&lt;foreign-keys&gt;&lt;key app="EN" db-id="5w5s55dxfve9z2e2fp9p9zz8vxw5ddstr22z" timestamp="0"&gt;5089&lt;/key&gt;&lt;/foreign-keys&gt;&lt;ref-type name="Journal Article"&gt;17&lt;/ref-type&gt;&lt;contributors&gt;&lt;authors&gt;&lt;author&gt;Golden,Christopher D.&lt;/author&gt;&lt;author&gt;Seto,Katherine L.&lt;/author&gt;&lt;author&gt;Dey,Madan M.&lt;/author&gt;&lt;author&gt;Chen,Oai L.&lt;/author&gt;&lt;author&gt;Gephart,Jessica A.&lt;/author&gt;&lt;author&gt;Myers,Samuel S.&lt;/author&gt;&lt;author&gt;Smith,Matthew&lt;/author&gt;&lt;author&gt;Vaitla,Bapu&lt;/author&gt;&lt;author&gt;Allison,Edward H.&lt;/author&gt;&lt;/authors&gt;&lt;/contributors&gt;&lt;auth-address&gt;Christopher D. Golden,Department of Environmental Health, Harvard T.H. Chan School of Public Health,Boston, MA, United States,golden@hsph.harvard.edu&amp;#xD;Christopher D. Golden,Harvard University Center for the Environment,Cambridge, MA, United States,golden@hsph.harvard.edu&lt;/auth-address&gt;&lt;titles&gt;&lt;title&gt;Does Aquaculture Support the Needs of Nutritionally Vulnerable Nations?&lt;/title&gt;&lt;secondary-title&gt;Frontiers in Marine Science&lt;/secondary-title&gt;&lt;short-title&gt;Does Aquaculture Support the Needs of Nutritionally Vulnerable Nations?&lt;/short-title&gt;&lt;/titles&gt;&lt;volume&gt;4&lt;/volume&gt;&lt;number&gt;159&lt;/number&gt;&lt;keywords&gt;&lt;keyword&gt;Food security,Sustainable food systems,Seafood,micronutrient nutrition,trade deficit,Planetary health&lt;/keyword&gt;&lt;/keywords&gt;&lt;dates&gt;&lt;year&gt;2017&lt;/year&gt;&lt;pub-dates&gt;&lt;date&gt;2017-May-29&lt;/date&gt;&lt;/pub-dates&gt;&lt;/dates&gt;&lt;isbn&gt;2296-7745&lt;/isbn&gt;&lt;work-type&gt;Perspective&lt;/work-type&gt;&lt;urls&gt;&lt;related-urls&gt;&lt;url&gt;https://www.frontiersin.org/article/10.3389/fmars.2017.00159&lt;/url&gt;&lt;/related-urls&gt;&lt;/urls&gt;&lt;electronic-resource-num&gt;10.3389/fmars.2017.00159&lt;/electronic-resource-num&gt;&lt;language&gt;English&lt;/language&gt;&lt;/record&gt;&lt;/Cite&gt;&lt;/EndNote&gt;</w:instrText>
      </w:r>
      <w:r w:rsidR="00B80506" w:rsidRPr="00C00C99">
        <w:rPr>
          <w:rFonts w:cstheme="minorHAnsi"/>
          <w:sz w:val="24"/>
          <w:szCs w:val="24"/>
        </w:rPr>
        <w:fldChar w:fldCharType="separate"/>
      </w:r>
      <w:r w:rsidR="00B80506">
        <w:rPr>
          <w:rFonts w:cstheme="minorHAnsi"/>
          <w:noProof/>
          <w:sz w:val="24"/>
          <w:szCs w:val="24"/>
        </w:rPr>
        <w:t>(1)</w:t>
      </w:r>
      <w:r w:rsidR="00B80506" w:rsidRPr="00C00C99">
        <w:rPr>
          <w:rFonts w:cstheme="minorHAnsi"/>
          <w:sz w:val="24"/>
          <w:szCs w:val="24"/>
        </w:rPr>
        <w:fldChar w:fldCharType="end"/>
      </w:r>
      <w:r w:rsidR="00B80506">
        <w:rPr>
          <w:rFonts w:cstheme="minorHAnsi"/>
          <w:sz w:val="24"/>
          <w:szCs w:val="24"/>
        </w:rPr>
        <w:t xml:space="preserve">; </w:t>
      </w:r>
      <w:r w:rsidR="00B80506" w:rsidRPr="00C00C99">
        <w:rPr>
          <w:rFonts w:cstheme="minorHAnsi"/>
          <w:sz w:val="24"/>
          <w:szCs w:val="24"/>
        </w:rPr>
        <w:t xml:space="preserve">aquaculture is </w:t>
      </w:r>
      <w:r w:rsidR="00B80506">
        <w:rPr>
          <w:rFonts w:cstheme="minorHAnsi"/>
          <w:sz w:val="24"/>
          <w:szCs w:val="24"/>
        </w:rPr>
        <w:t xml:space="preserve">already </w:t>
      </w:r>
      <w:r w:rsidR="00B80506" w:rsidRPr="00C00C99">
        <w:rPr>
          <w:rFonts w:cstheme="minorHAnsi"/>
          <w:sz w:val="24"/>
          <w:szCs w:val="24"/>
        </w:rPr>
        <w:t xml:space="preserve">growing, experiencing a twenty-fold production increase from 1995 to 2018 </w:t>
      </w:r>
      <w:r w:rsidR="00B80506" w:rsidRPr="00C00C99">
        <w:rPr>
          <w:rFonts w:cstheme="minorHAnsi"/>
          <w:sz w:val="24"/>
          <w:szCs w:val="24"/>
        </w:rPr>
        <w:fldChar w:fldCharType="begin"/>
      </w:r>
      <w:r w:rsidR="00B80506">
        <w:rPr>
          <w:rFonts w:cstheme="minorHAnsi"/>
          <w:sz w:val="24"/>
          <w:szCs w:val="24"/>
        </w:rPr>
        <w:instrText xml:space="preserve"> ADDIN EN.CITE &lt;EndNote&gt;&lt;Cite&gt;&lt;Author&gt;Adeleke&lt;/Author&gt;&lt;Year&gt;2020&lt;/Year&gt;&lt;RecNum&gt;5090&lt;/RecNum&gt;&lt;DisplayText&gt;(2)&lt;/DisplayText&gt;&lt;record&gt;&lt;rec-number&gt;5090&lt;/rec-number&gt;&lt;foreign-keys&gt;&lt;key app="EN" db-id="5w5s55dxfve9z2e2fp9p9zz8vxw5ddstr22z" timestamp="0"&gt;5090&lt;/key&gt;&lt;/foreign-keys&gt;&lt;ref-type name="Journal Article"&gt;17&lt;/ref-type&gt;&lt;contributors&gt;&lt;authors&gt;&lt;author&gt;Adeleke, Babatunde&lt;/author&gt;&lt;author&gt;Robertson-Andersson, Deborah&lt;/author&gt;&lt;author&gt;Moodley, Gan&lt;/author&gt;&lt;author&gt;Taylor, Simon&lt;/author&gt;&lt;/authors&gt;&lt;/contributors&gt;&lt;titles&gt;&lt;title&gt;Aquaculture in Africa: A Comparative Review of Egypt, Nigeria, and Uganda Vis-À-Vis South Africa&lt;/title&gt;&lt;secondary-title&gt;Reviews in Fisheries Science &amp;amp; Aquaculture&lt;/secondary-title&gt;&lt;/titles&gt;&lt;pages&gt;1-31&lt;/pages&gt;&lt;dates&gt;&lt;year&gt;2020&lt;/year&gt;&lt;/dates&gt;&lt;publisher&gt;Taylor &amp;amp; Francis&lt;/publisher&gt;&lt;isbn&gt;2330-8249&lt;/isbn&gt;&lt;urls&gt;&lt;related-urls&gt;&lt;url&gt;https://doi.org/10.1080/23308249.2020.1795615&lt;/url&gt;&lt;/related-urls&gt;&lt;/urls&gt;&lt;electronic-resource-num&gt;10.1080/23308249.2020.1795615&lt;/electronic-resource-num&gt;&lt;/record&gt;&lt;/Cite&gt;&lt;/EndNote&gt;</w:instrText>
      </w:r>
      <w:r w:rsidR="00B80506" w:rsidRPr="00C00C99">
        <w:rPr>
          <w:rFonts w:cstheme="minorHAnsi"/>
          <w:sz w:val="24"/>
          <w:szCs w:val="24"/>
        </w:rPr>
        <w:fldChar w:fldCharType="separate"/>
      </w:r>
      <w:r w:rsidR="00B80506">
        <w:rPr>
          <w:rFonts w:cstheme="minorHAnsi"/>
          <w:noProof/>
          <w:sz w:val="24"/>
          <w:szCs w:val="24"/>
        </w:rPr>
        <w:t>(2)</w:t>
      </w:r>
      <w:r w:rsidR="00B80506" w:rsidRPr="00C00C99">
        <w:rPr>
          <w:rFonts w:cstheme="minorHAnsi"/>
          <w:sz w:val="24"/>
          <w:szCs w:val="24"/>
        </w:rPr>
        <w:fldChar w:fldCharType="end"/>
      </w:r>
      <w:r w:rsidR="00B80506" w:rsidRPr="00C00C99">
        <w:rPr>
          <w:rFonts w:cstheme="minorHAnsi"/>
          <w:sz w:val="24"/>
          <w:szCs w:val="24"/>
        </w:rPr>
        <w:t xml:space="preserve"> </w:t>
      </w:r>
      <w:r w:rsidR="00B80506">
        <w:rPr>
          <w:rFonts w:cstheme="minorHAnsi"/>
          <w:sz w:val="24"/>
          <w:szCs w:val="24"/>
        </w:rPr>
        <w:t>and is further expected to expand</w:t>
      </w:r>
      <w:r w:rsidR="00B80506" w:rsidRPr="00C00C99">
        <w:rPr>
          <w:rFonts w:cstheme="minorHAnsi"/>
          <w:sz w:val="24"/>
          <w:szCs w:val="24"/>
        </w:rPr>
        <w:t xml:space="preserve"> by up to 48 </w:t>
      </w:r>
      <w:r w:rsidR="00E47860">
        <w:rPr>
          <w:rFonts w:cstheme="minorHAnsi"/>
          <w:sz w:val="24"/>
          <w:szCs w:val="24"/>
        </w:rPr>
        <w:t>per cent</w:t>
      </w:r>
      <w:r w:rsidR="00B80506" w:rsidRPr="00C00C99">
        <w:rPr>
          <w:rFonts w:cstheme="minorHAnsi"/>
          <w:sz w:val="24"/>
          <w:szCs w:val="24"/>
        </w:rPr>
        <w:t xml:space="preserve"> </w:t>
      </w:r>
      <w:r w:rsidR="00B80506" w:rsidRPr="00C00C99">
        <w:rPr>
          <w:rFonts w:cstheme="minorHAnsi"/>
          <w:sz w:val="24"/>
          <w:szCs w:val="24"/>
        </w:rPr>
        <w:fldChar w:fldCharType="begin"/>
      </w:r>
      <w:r w:rsidR="00B80506">
        <w:rPr>
          <w:rFonts w:cstheme="minorHAnsi"/>
          <w:sz w:val="24"/>
          <w:szCs w:val="24"/>
        </w:rPr>
        <w:instrText xml:space="preserve"> ADDIN EN.CITE &lt;EndNote&gt;&lt;Cite&gt;&lt;Author&gt;Food and Agriculture Organization&lt;/Author&gt;&lt;Year&gt;2020&lt;/Year&gt;&lt;RecNum&gt;5087&lt;/RecNum&gt;&lt;DisplayText&gt;(3)&lt;/DisplayText&gt;&lt;record&gt;&lt;rec-number&gt;5087&lt;/rec-number&gt;&lt;foreign-keys&gt;&lt;key app="EN" db-id="5w5s55dxfve9z2e2fp9p9zz8vxw5ddstr22z" timestamp="0"&gt;5087&lt;/key&gt;&lt;/foreign-keys&gt;&lt;ref-type name="Report"&gt;27&lt;/ref-type&gt;&lt;contributors&gt;&lt;authors&gt;&lt;author&gt;Food and Agriculture Organization,&lt;/author&gt;&lt;/authors&gt;&lt;/contributors&gt;&lt;titles&gt;&lt;title&gt;The State of World Fisheries and Aquaculture 2020: Sustainability in Action&lt;/title&gt;&lt;/titles&gt;&lt;dates&gt;&lt;year&gt;2020&lt;/year&gt;&lt;/dates&gt;&lt;pub-location&gt;Rome, Italy&lt;/pub-location&gt;&lt;publisher&gt;Food and Agriculture Organisation &lt;/publisher&gt;&lt;urls&gt;&lt;related-urls&gt;&lt;url&gt;http://www.fao.org/3/ca9229en/ca9229en.pdf&lt;/url&gt;&lt;/related-urls&gt;&lt;/urls&gt;&lt;/record&gt;&lt;/Cite&gt;&lt;/EndNote&gt;</w:instrText>
      </w:r>
      <w:r w:rsidR="00B80506" w:rsidRPr="00C00C99">
        <w:rPr>
          <w:rFonts w:cstheme="minorHAnsi"/>
          <w:sz w:val="24"/>
          <w:szCs w:val="24"/>
        </w:rPr>
        <w:fldChar w:fldCharType="separate"/>
      </w:r>
      <w:r w:rsidR="00B80506">
        <w:rPr>
          <w:rFonts w:cstheme="minorHAnsi"/>
          <w:noProof/>
          <w:sz w:val="24"/>
          <w:szCs w:val="24"/>
        </w:rPr>
        <w:t>(3)</w:t>
      </w:r>
      <w:r w:rsidR="00B80506" w:rsidRPr="00C00C99">
        <w:rPr>
          <w:rFonts w:cstheme="minorHAnsi"/>
          <w:sz w:val="24"/>
          <w:szCs w:val="24"/>
        </w:rPr>
        <w:fldChar w:fldCharType="end"/>
      </w:r>
      <w:r w:rsidR="00B80506" w:rsidRPr="00C00C99">
        <w:rPr>
          <w:rFonts w:cstheme="minorHAnsi"/>
          <w:sz w:val="24"/>
          <w:szCs w:val="24"/>
        </w:rPr>
        <w:t xml:space="preserve">. </w:t>
      </w:r>
      <w:r w:rsidR="00DD54E4">
        <w:rPr>
          <w:rFonts w:cstheme="minorHAnsi"/>
          <w:sz w:val="24"/>
          <w:szCs w:val="24"/>
        </w:rPr>
        <w:t>Globally, t</w:t>
      </w:r>
      <w:r w:rsidR="00C40288" w:rsidRPr="00C00C99">
        <w:rPr>
          <w:rFonts w:cstheme="minorHAnsi"/>
          <w:sz w:val="24"/>
          <w:szCs w:val="24"/>
        </w:rPr>
        <w:t xml:space="preserve">he </w:t>
      </w:r>
      <w:r w:rsidR="00A878A2" w:rsidRPr="00C00C99">
        <w:rPr>
          <w:rFonts w:cstheme="minorHAnsi"/>
          <w:sz w:val="24"/>
          <w:szCs w:val="24"/>
        </w:rPr>
        <w:t xml:space="preserve">aquaculture sector </w:t>
      </w:r>
      <w:r w:rsidR="00C40288" w:rsidRPr="00C00C99">
        <w:rPr>
          <w:rFonts w:cstheme="minorHAnsi"/>
          <w:sz w:val="24"/>
          <w:szCs w:val="24"/>
        </w:rPr>
        <w:t>employ</w:t>
      </w:r>
      <w:r w:rsidR="00A878A2" w:rsidRPr="00C00C99">
        <w:rPr>
          <w:rFonts w:cstheme="minorHAnsi"/>
          <w:sz w:val="24"/>
          <w:szCs w:val="24"/>
        </w:rPr>
        <w:t>s</w:t>
      </w:r>
      <w:r w:rsidR="00C40288" w:rsidRPr="00C00C99">
        <w:rPr>
          <w:rFonts w:cstheme="minorHAnsi"/>
          <w:sz w:val="24"/>
          <w:szCs w:val="24"/>
        </w:rPr>
        <w:t xml:space="preserve"> an estimated 20.5 million people, most of </w:t>
      </w:r>
      <w:r w:rsidR="002C2769" w:rsidRPr="00C00C99">
        <w:rPr>
          <w:rFonts w:cstheme="minorHAnsi"/>
          <w:sz w:val="24"/>
          <w:szCs w:val="24"/>
        </w:rPr>
        <w:t>who</w:t>
      </w:r>
      <w:r w:rsidR="00A62A02">
        <w:rPr>
          <w:rFonts w:cstheme="minorHAnsi"/>
          <w:sz w:val="24"/>
          <w:szCs w:val="24"/>
        </w:rPr>
        <w:t>m</w:t>
      </w:r>
      <w:r w:rsidR="002C2769" w:rsidRPr="00C00C99">
        <w:rPr>
          <w:rFonts w:cstheme="minorHAnsi"/>
          <w:sz w:val="24"/>
          <w:szCs w:val="24"/>
        </w:rPr>
        <w:t xml:space="preserve"> </w:t>
      </w:r>
      <w:r w:rsidR="00C40288" w:rsidRPr="00C00C99">
        <w:rPr>
          <w:rFonts w:cstheme="minorHAnsi"/>
          <w:sz w:val="24"/>
          <w:szCs w:val="24"/>
        </w:rPr>
        <w:t>are in developing countries and are small-scale fish farmers</w:t>
      </w:r>
      <w:r w:rsidR="002C2769" w:rsidRPr="00C00C99">
        <w:rPr>
          <w:rFonts w:cstheme="minorHAnsi"/>
          <w:sz w:val="24"/>
          <w:szCs w:val="24"/>
        </w:rPr>
        <w:t xml:space="preserve"> </w:t>
      </w:r>
      <w:r w:rsidR="002C2769" w:rsidRPr="00C00C99">
        <w:rPr>
          <w:rFonts w:cstheme="minorHAnsi"/>
          <w:sz w:val="24"/>
          <w:szCs w:val="24"/>
        </w:rPr>
        <w:fldChar w:fldCharType="begin">
          <w:fldData xml:space="preserve">PEVuZE5vdGU+PENpdGU+PEF1dGhvcj5Gb29kIGFuZCBBZ3JpY3VsdHVyZSBPcmdhbml6YXRpb248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</w:fldData>
        </w:fldChar>
      </w:r>
      <w:r w:rsidR="00B80506">
        <w:rPr>
          <w:rFonts w:cstheme="minorHAnsi"/>
          <w:sz w:val="24"/>
          <w:szCs w:val="24"/>
        </w:rPr>
        <w:instrText xml:space="preserve"> ADDIN EN.CITE </w:instrText>
      </w:r>
      <w:r w:rsidR="00B80506">
        <w:rPr>
          <w:rFonts w:cstheme="minorHAnsi"/>
          <w:sz w:val="24"/>
          <w:szCs w:val="24"/>
        </w:rPr>
        <w:fldChar w:fldCharType="begin">
          <w:fldData xml:space="preserve">PEVuZE5vdGU+PENpdGU+PEF1dGhvcj5Gb29kIGFuZCBBZ3JpY3VsdHVyZSBPcmdhbml6YXRpb248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</w:fldData>
        </w:fldChar>
      </w:r>
      <w:r w:rsidR="00B80506">
        <w:rPr>
          <w:rFonts w:cstheme="minorHAnsi"/>
          <w:sz w:val="24"/>
          <w:szCs w:val="24"/>
        </w:rPr>
        <w:instrText xml:space="preserve"> ADDIN EN.CITE.DATA </w:instrText>
      </w:r>
      <w:r w:rsidR="00B80506">
        <w:rPr>
          <w:rFonts w:cstheme="minorHAnsi"/>
          <w:sz w:val="24"/>
          <w:szCs w:val="24"/>
        </w:rPr>
      </w:r>
      <w:r w:rsidR="00B80506">
        <w:rPr>
          <w:rFonts w:cstheme="minorHAnsi"/>
          <w:sz w:val="24"/>
          <w:szCs w:val="24"/>
        </w:rPr>
        <w:fldChar w:fldCharType="end"/>
      </w:r>
      <w:r w:rsidR="002C2769" w:rsidRPr="00C00C99">
        <w:rPr>
          <w:rFonts w:cstheme="minorHAnsi"/>
          <w:sz w:val="24"/>
          <w:szCs w:val="24"/>
        </w:rPr>
      </w:r>
      <w:r w:rsidR="002C2769" w:rsidRPr="00C00C99">
        <w:rPr>
          <w:rFonts w:cstheme="minorHAnsi"/>
          <w:sz w:val="24"/>
          <w:szCs w:val="24"/>
        </w:rPr>
        <w:fldChar w:fldCharType="separate"/>
      </w:r>
      <w:r w:rsidR="00B80506">
        <w:rPr>
          <w:rFonts w:cstheme="minorHAnsi"/>
          <w:noProof/>
          <w:sz w:val="24"/>
          <w:szCs w:val="24"/>
        </w:rPr>
        <w:t>(3-5)</w:t>
      </w:r>
      <w:r w:rsidR="002C2769" w:rsidRPr="00C00C99">
        <w:rPr>
          <w:rFonts w:cstheme="minorHAnsi"/>
          <w:sz w:val="24"/>
          <w:szCs w:val="24"/>
        </w:rPr>
        <w:fldChar w:fldCharType="end"/>
      </w:r>
      <w:r w:rsidR="00C40288" w:rsidRPr="00C00C99">
        <w:rPr>
          <w:rFonts w:cstheme="minorHAnsi"/>
          <w:sz w:val="24"/>
          <w:szCs w:val="24"/>
        </w:rPr>
        <w:t>.</w:t>
      </w:r>
      <w:r w:rsidR="00912656">
        <w:rPr>
          <w:rFonts w:cstheme="minorHAnsi"/>
          <w:sz w:val="24"/>
          <w:szCs w:val="24"/>
        </w:rPr>
        <w:t xml:space="preserve"> </w:t>
      </w:r>
      <w:r w:rsidR="00CB702B" w:rsidRPr="00C00C99">
        <w:rPr>
          <w:rFonts w:cstheme="minorHAnsi"/>
          <w:sz w:val="24"/>
          <w:szCs w:val="24"/>
        </w:rPr>
        <w:t>In Africa alone, as of 2014, the aquaculture sector employ</w:t>
      </w:r>
      <w:r w:rsidR="00803595">
        <w:rPr>
          <w:rFonts w:cstheme="minorHAnsi"/>
          <w:sz w:val="24"/>
          <w:szCs w:val="24"/>
        </w:rPr>
        <w:t>ed</w:t>
      </w:r>
      <w:r w:rsidR="00CB702B" w:rsidRPr="00C00C99">
        <w:rPr>
          <w:rFonts w:cstheme="minorHAnsi"/>
          <w:sz w:val="24"/>
          <w:szCs w:val="24"/>
        </w:rPr>
        <w:t xml:space="preserve"> over a million people </w:t>
      </w:r>
      <w:r w:rsidR="00CB702B" w:rsidRPr="00C00C99">
        <w:rPr>
          <w:rFonts w:cstheme="minorHAnsi"/>
          <w:sz w:val="24"/>
          <w:szCs w:val="24"/>
        </w:rPr>
        <w:fldChar w:fldCharType="begin"/>
      </w:r>
      <w:r w:rsidR="00B80506">
        <w:rPr>
          <w:rFonts w:cstheme="minorHAnsi"/>
          <w:sz w:val="24"/>
          <w:szCs w:val="24"/>
        </w:rPr>
        <w:instrText xml:space="preserve"> ADDIN EN.CITE &lt;EndNote&gt;&lt;Cite&gt;&lt;Author&gt;De Graaf&lt;/Author&gt;&lt;Year&gt;2015&lt;/Year&gt;&lt;RecNum&gt;5091&lt;/RecNum&gt;&lt;DisplayText&gt;(6)&lt;/DisplayText&gt;&lt;record&gt;&lt;rec-number&gt;5091&lt;/rec-number&gt;&lt;foreign-keys&gt;&lt;key app="EN" db-id="5w5s55dxfve9z2e2fp9p9zz8vxw5ddstr22z" timestamp="0"&gt;5091&lt;/key&gt;&lt;/foreign-keys&gt;&lt;ref-type name="Journal Article"&gt;17&lt;/ref-type&gt;&lt;contributors&gt;&lt;authors&gt;&lt;author&gt;De Graaf, Gertjan&lt;/author&gt;&lt;author&gt;Garibaldi, Luca&lt;/author&gt;&lt;/authors&gt;&lt;/contributors&gt;&lt;titles&gt;&lt;title&gt;The value of African fisheries&lt;/title&gt;&lt;secondary-title&gt;FAO fisheries and aquaculture circular&lt;/secondary-title&gt;&lt;/titles&gt;&lt;pages&gt;I&lt;/pages&gt;&lt;number&gt;C1093&lt;/number&gt;&lt;dates&gt;&lt;year&gt;2015&lt;/year&gt;&lt;/dates&gt;&lt;isbn&gt;2070-6065&lt;/isbn&gt;&lt;urls&gt;&lt;/urls&gt;&lt;/record&gt;&lt;/Cite&gt;&lt;/EndNote&gt;</w:instrText>
      </w:r>
      <w:r w:rsidR="00CB702B" w:rsidRPr="00C00C99">
        <w:rPr>
          <w:rFonts w:cstheme="minorHAnsi"/>
          <w:sz w:val="24"/>
          <w:szCs w:val="24"/>
        </w:rPr>
        <w:fldChar w:fldCharType="separate"/>
      </w:r>
      <w:r w:rsidR="00B80506">
        <w:rPr>
          <w:rFonts w:cstheme="minorHAnsi"/>
          <w:noProof/>
          <w:sz w:val="24"/>
          <w:szCs w:val="24"/>
        </w:rPr>
        <w:t>(6)</w:t>
      </w:r>
      <w:r w:rsidR="00CB702B" w:rsidRPr="00C00C99">
        <w:rPr>
          <w:rFonts w:cstheme="minorHAnsi"/>
          <w:sz w:val="24"/>
          <w:szCs w:val="24"/>
        </w:rPr>
        <w:fldChar w:fldCharType="end"/>
      </w:r>
      <w:r w:rsidR="00CB702B" w:rsidRPr="00C00C99">
        <w:rPr>
          <w:rFonts w:cstheme="minorHAnsi"/>
          <w:sz w:val="24"/>
          <w:szCs w:val="24"/>
        </w:rPr>
        <w:t>.</w:t>
      </w:r>
      <w:r w:rsidR="00130199" w:rsidRPr="00C00C99">
        <w:rPr>
          <w:rFonts w:cstheme="minorHAnsi"/>
          <w:sz w:val="24"/>
          <w:szCs w:val="24"/>
        </w:rPr>
        <w:t xml:space="preserve"> </w:t>
      </w:r>
    </w:p>
    <w:p w14:paraId="0FDFD7B1" w14:textId="1962529B" w:rsidR="00C1023A" w:rsidRPr="00C00C99" w:rsidRDefault="00C1023A" w:rsidP="00C00C99">
      <w:pPr>
        <w:spacing w:after="0" w:line="240" w:lineRule="auto"/>
        <w:jc w:val="both"/>
        <w:rPr>
          <w:rFonts w:cstheme="minorHAnsi"/>
          <w:sz w:val="24"/>
          <w:szCs w:val="24"/>
        </w:rPr>
      </w:pPr>
    </w:p>
    <w:p w14:paraId="72A967A4" w14:textId="5A711A2C" w:rsidR="006A798B" w:rsidRPr="00C00C99" w:rsidRDefault="00E55462" w:rsidP="00C00C99">
      <w:pPr>
        <w:spacing w:after="0" w:line="240" w:lineRule="auto"/>
        <w:jc w:val="both"/>
        <w:rPr>
          <w:rFonts w:cstheme="minorHAnsi"/>
          <w:sz w:val="24"/>
          <w:szCs w:val="24"/>
        </w:rPr>
      </w:pPr>
      <w:r w:rsidRPr="00C00C99">
        <w:rPr>
          <w:rFonts w:cstheme="minorHAnsi"/>
          <w:sz w:val="24"/>
          <w:szCs w:val="24"/>
        </w:rPr>
        <w:t xml:space="preserve">Over the last decade, aquaculture has played an </w:t>
      </w:r>
      <w:r w:rsidR="00505979" w:rsidRPr="00C00C99">
        <w:rPr>
          <w:rFonts w:cstheme="minorHAnsi"/>
          <w:sz w:val="24"/>
          <w:szCs w:val="24"/>
        </w:rPr>
        <w:t>important</w:t>
      </w:r>
      <w:r w:rsidRPr="00C00C99">
        <w:rPr>
          <w:rFonts w:cstheme="minorHAnsi"/>
          <w:sz w:val="24"/>
          <w:szCs w:val="24"/>
        </w:rPr>
        <w:t xml:space="preserve"> role</w:t>
      </w:r>
      <w:r w:rsidR="00505979" w:rsidRPr="00C00C99">
        <w:rPr>
          <w:rFonts w:cstheme="minorHAnsi"/>
          <w:sz w:val="24"/>
          <w:szCs w:val="24"/>
        </w:rPr>
        <w:t xml:space="preserve"> in growing fi</w:t>
      </w:r>
      <w:r w:rsidR="00E36F46" w:rsidRPr="00C00C99">
        <w:rPr>
          <w:rFonts w:cstheme="minorHAnsi"/>
          <w:sz w:val="24"/>
          <w:szCs w:val="24"/>
        </w:rPr>
        <w:t>sh production</w:t>
      </w:r>
      <w:r w:rsidR="00505979" w:rsidRPr="00C00C99">
        <w:rPr>
          <w:rFonts w:cstheme="minorHAnsi"/>
          <w:sz w:val="24"/>
          <w:szCs w:val="24"/>
        </w:rPr>
        <w:t xml:space="preserve"> and making fish available and affordable </w:t>
      </w:r>
      <w:r w:rsidR="0048398A" w:rsidRPr="00C00C99">
        <w:rPr>
          <w:rFonts w:cstheme="minorHAnsi"/>
          <w:sz w:val="24"/>
          <w:szCs w:val="24"/>
        </w:rPr>
        <w:t>in Africa, especially to</w:t>
      </w:r>
      <w:r w:rsidR="00505979" w:rsidRPr="00C00C99">
        <w:rPr>
          <w:rFonts w:cstheme="minorHAnsi"/>
          <w:sz w:val="24"/>
          <w:szCs w:val="24"/>
        </w:rPr>
        <w:t xml:space="preserve"> the poor</w:t>
      </w:r>
      <w:r w:rsidR="00E36F46" w:rsidRPr="00C00C99">
        <w:rPr>
          <w:rFonts w:cstheme="minorHAnsi"/>
          <w:sz w:val="24"/>
          <w:szCs w:val="24"/>
        </w:rPr>
        <w:t xml:space="preserve"> </w:t>
      </w:r>
      <w:r w:rsidR="00E36F46" w:rsidRPr="00C00C99">
        <w:rPr>
          <w:rFonts w:cstheme="minorHAnsi"/>
          <w:sz w:val="24"/>
          <w:szCs w:val="24"/>
        </w:rPr>
        <w:fldChar w:fldCharType="begin"/>
      </w:r>
      <w:r w:rsidR="00B80506">
        <w:rPr>
          <w:rFonts w:cstheme="minorHAnsi"/>
          <w:sz w:val="24"/>
          <w:szCs w:val="24"/>
        </w:rPr>
        <w:instrText xml:space="preserve"> ADDIN EN.CITE &lt;EndNote&gt;&lt;Cite&gt;&lt;Author&gt;Chan&lt;/Author&gt;&lt;Year&gt;2019&lt;/Year&gt;&lt;RecNum&gt;5088&lt;/RecNum&gt;&lt;DisplayText&gt;(7)&lt;/DisplayText&gt;&lt;record&gt;&lt;rec-number&gt;5088&lt;/rec-number&gt;&lt;foreign-keys&gt;&lt;key app="EN" db-id="5w5s55dxfve9z2e2fp9p9zz8vxw5ddstr22z" timestamp="0"&gt;5088&lt;/key&gt;&lt;/foreign-keys&gt;&lt;ref-type name="Journal Article"&gt;17&lt;/ref-type&gt;&lt;contributors&gt;&lt;authors&gt;&lt;author&gt;Chan, Chin Yee&lt;/author&gt;&lt;author&gt;Tran, Nhuong&lt;/author&gt;&lt;author&gt;Pethiyagoda, Shanali&lt;/author&gt;&lt;author&gt;Crissman, Charles C&lt;/author&gt;&lt;author&gt;Sulser, Timothy B&lt;/author&gt;&lt;author&gt;Phillips, Michael J&lt;/author&gt;&lt;/authors&gt;&lt;/contributors&gt;&lt;titles&gt;&lt;title&gt;Prospects and challenges of fish for food security in Africa&lt;/title&gt;&lt;secondary-title&gt;Global food security&lt;/secondary-title&gt;&lt;/titles&gt;&lt;pages&gt;17-25&lt;/pages&gt;&lt;volume&gt;20&lt;/volume&gt;&lt;dates&gt;&lt;year&gt;2019&lt;/year&gt;&lt;/dates&gt;&lt;isbn&gt;2211-9124&lt;/isbn&gt;&lt;urls&gt;&lt;/urls&gt;&lt;/record&gt;&lt;/Cite&gt;&lt;/EndNote&gt;</w:instrText>
      </w:r>
      <w:r w:rsidR="00E36F46" w:rsidRPr="00C00C99">
        <w:rPr>
          <w:rFonts w:cstheme="minorHAnsi"/>
          <w:sz w:val="24"/>
          <w:szCs w:val="24"/>
        </w:rPr>
        <w:fldChar w:fldCharType="separate"/>
      </w:r>
      <w:r w:rsidR="00B80506">
        <w:rPr>
          <w:rFonts w:cstheme="minorHAnsi"/>
          <w:noProof/>
          <w:sz w:val="24"/>
          <w:szCs w:val="24"/>
        </w:rPr>
        <w:t>(7)</w:t>
      </w:r>
      <w:r w:rsidR="00E36F46" w:rsidRPr="00C00C99">
        <w:rPr>
          <w:rFonts w:cstheme="minorHAnsi"/>
          <w:sz w:val="24"/>
          <w:szCs w:val="24"/>
        </w:rPr>
        <w:fldChar w:fldCharType="end"/>
      </w:r>
      <w:r w:rsidR="00505979" w:rsidRPr="00C00C99">
        <w:rPr>
          <w:rFonts w:cstheme="minorHAnsi"/>
          <w:sz w:val="24"/>
          <w:szCs w:val="24"/>
        </w:rPr>
        <w:t xml:space="preserve">. However, recent estimates suggest </w:t>
      </w:r>
      <w:r w:rsidR="00CB702B" w:rsidRPr="00C00C99">
        <w:rPr>
          <w:rFonts w:cstheme="minorHAnsi"/>
          <w:sz w:val="24"/>
          <w:szCs w:val="24"/>
        </w:rPr>
        <w:t xml:space="preserve">that </w:t>
      </w:r>
      <w:r w:rsidR="003B34C0" w:rsidRPr="00C00C99">
        <w:rPr>
          <w:rFonts w:cstheme="minorHAnsi"/>
          <w:sz w:val="24"/>
          <w:szCs w:val="24"/>
        </w:rPr>
        <w:t>per capita fish consumption is expected to decrease</w:t>
      </w:r>
      <w:r w:rsidR="00505979" w:rsidRPr="00C00C99">
        <w:rPr>
          <w:rFonts w:cstheme="minorHAnsi"/>
          <w:sz w:val="24"/>
          <w:szCs w:val="24"/>
        </w:rPr>
        <w:t xml:space="preserve"> in Africa</w:t>
      </w:r>
      <w:r w:rsidR="003B34C0" w:rsidRPr="00C00C99">
        <w:rPr>
          <w:rFonts w:cstheme="minorHAnsi"/>
          <w:sz w:val="24"/>
          <w:szCs w:val="24"/>
        </w:rPr>
        <w:t xml:space="preserve"> </w:t>
      </w:r>
      <w:r w:rsidR="003B34C0" w:rsidRPr="00C00C99">
        <w:rPr>
          <w:rFonts w:cstheme="minorHAnsi"/>
          <w:sz w:val="24"/>
          <w:szCs w:val="24"/>
        </w:rPr>
        <w:fldChar w:fldCharType="begin"/>
      </w:r>
      <w:r w:rsidR="00B80506">
        <w:rPr>
          <w:rFonts w:cstheme="minorHAnsi"/>
          <w:sz w:val="24"/>
          <w:szCs w:val="24"/>
        </w:rPr>
        <w:instrText xml:space="preserve"> ADDIN EN.CITE &lt;EndNote&gt;&lt;Cite&gt;&lt;Author&gt;Food and Agriculture Organization&lt;/Author&gt;&lt;Year&gt;2020&lt;/Year&gt;&lt;RecNum&gt;5087&lt;/RecNum&gt;&lt;DisplayText&gt;(3)&lt;/DisplayText&gt;&lt;record&gt;&lt;rec-number&gt;5087&lt;/rec-number&gt;&lt;foreign-keys&gt;&lt;key app="EN" db-id="5w5s55dxfve9z2e2fp9p9zz8vxw5ddstr22z" timestamp="0"&gt;5087&lt;/key&gt;&lt;/foreign-keys&gt;&lt;ref-type name="Report"&gt;27&lt;/ref-type&gt;&lt;contributors&gt;&lt;authors&gt;&lt;author&gt;Food and Agriculture Organization,&lt;/author&gt;&lt;/authors&gt;&lt;/contributors&gt;&lt;titles&gt;&lt;title&gt;The State of World Fisheries and Aquaculture 2020: Sustainability in Action&lt;/title&gt;&lt;/titles&gt;&lt;dates&gt;&lt;year&gt;2020&lt;/year&gt;&lt;/dates&gt;&lt;pub-location&gt;Rome, Italy&lt;/pub-location&gt;&lt;publisher&gt;Food and Agriculture Organisation &lt;/publisher&gt;&lt;urls&gt;&lt;related-urls&gt;&lt;url&gt;http://www.fao.org/3/ca9229en/ca9229en.pdf&lt;/url&gt;&lt;/related-urls&gt;&lt;/urls&gt;&lt;/record&gt;&lt;/Cite&gt;&lt;/EndNote&gt;</w:instrText>
      </w:r>
      <w:r w:rsidR="003B34C0" w:rsidRPr="00C00C99">
        <w:rPr>
          <w:rFonts w:cstheme="minorHAnsi"/>
          <w:sz w:val="24"/>
          <w:szCs w:val="24"/>
        </w:rPr>
        <w:fldChar w:fldCharType="separate"/>
      </w:r>
      <w:r w:rsidR="00B80506">
        <w:rPr>
          <w:rFonts w:cstheme="minorHAnsi"/>
          <w:noProof/>
          <w:sz w:val="24"/>
          <w:szCs w:val="24"/>
        </w:rPr>
        <w:t>(3)</w:t>
      </w:r>
      <w:r w:rsidR="003B34C0" w:rsidRPr="00C00C99">
        <w:rPr>
          <w:rFonts w:cstheme="minorHAnsi"/>
          <w:sz w:val="24"/>
          <w:szCs w:val="24"/>
        </w:rPr>
        <w:fldChar w:fldCharType="end"/>
      </w:r>
      <w:r w:rsidR="003B34C0" w:rsidRPr="00C00C99">
        <w:rPr>
          <w:rFonts w:cstheme="minorHAnsi"/>
          <w:sz w:val="24"/>
          <w:szCs w:val="24"/>
        </w:rPr>
        <w:t xml:space="preserve">. </w:t>
      </w:r>
      <w:r w:rsidR="00E47860">
        <w:rPr>
          <w:rFonts w:cstheme="minorHAnsi"/>
          <w:sz w:val="24"/>
          <w:szCs w:val="24"/>
        </w:rPr>
        <w:lastRenderedPageBreak/>
        <w:t>Currently</w:t>
      </w:r>
      <w:r w:rsidR="00AC164C">
        <w:rPr>
          <w:rFonts w:cstheme="minorHAnsi"/>
          <w:sz w:val="24"/>
          <w:szCs w:val="24"/>
        </w:rPr>
        <w:t xml:space="preserve"> responsible factors include </w:t>
      </w:r>
      <w:r w:rsidR="00505979" w:rsidRPr="00C00C99">
        <w:rPr>
          <w:rFonts w:cstheme="minorHAnsi"/>
          <w:sz w:val="24"/>
          <w:szCs w:val="24"/>
        </w:rPr>
        <w:t xml:space="preserve">local </w:t>
      </w:r>
      <w:r w:rsidR="00A477FF" w:rsidRPr="00C00C99">
        <w:rPr>
          <w:rFonts w:cstheme="minorHAnsi"/>
          <w:sz w:val="24"/>
          <w:szCs w:val="24"/>
        </w:rPr>
        <w:t xml:space="preserve">production </w:t>
      </w:r>
      <w:r w:rsidR="00C33ECC" w:rsidRPr="00C00C99">
        <w:rPr>
          <w:rFonts w:cstheme="minorHAnsi"/>
          <w:sz w:val="24"/>
          <w:szCs w:val="24"/>
        </w:rPr>
        <w:t>lagging</w:t>
      </w:r>
      <w:r w:rsidR="002B3FF2" w:rsidRPr="00C00C99">
        <w:rPr>
          <w:rFonts w:cstheme="minorHAnsi"/>
          <w:sz w:val="24"/>
          <w:szCs w:val="24"/>
        </w:rPr>
        <w:t xml:space="preserve"> </w:t>
      </w:r>
      <w:r w:rsidR="00C33ECC" w:rsidRPr="00C00C99">
        <w:rPr>
          <w:rFonts w:cstheme="minorHAnsi"/>
          <w:sz w:val="24"/>
          <w:szCs w:val="24"/>
        </w:rPr>
        <w:t xml:space="preserve">behind </w:t>
      </w:r>
      <w:r w:rsidR="00A477FF" w:rsidRPr="00C00C99">
        <w:rPr>
          <w:rFonts w:cstheme="minorHAnsi"/>
          <w:sz w:val="24"/>
          <w:szCs w:val="24"/>
        </w:rPr>
        <w:t xml:space="preserve">consumption due to </w:t>
      </w:r>
      <w:r w:rsidR="003B34C0" w:rsidRPr="00C00C99">
        <w:rPr>
          <w:rFonts w:cstheme="minorHAnsi"/>
          <w:sz w:val="24"/>
          <w:szCs w:val="24"/>
        </w:rPr>
        <w:t xml:space="preserve">Africa’s population outpacing the </w:t>
      </w:r>
      <w:r w:rsidR="00E47860">
        <w:rPr>
          <w:rFonts w:cstheme="minorHAnsi"/>
          <w:sz w:val="24"/>
          <w:szCs w:val="24"/>
        </w:rPr>
        <w:t>supply growth</w:t>
      </w:r>
      <w:r w:rsidR="00AC164C">
        <w:rPr>
          <w:rFonts w:cstheme="minorHAnsi"/>
          <w:sz w:val="24"/>
          <w:szCs w:val="24"/>
        </w:rPr>
        <w:t xml:space="preserve">, as well as a </w:t>
      </w:r>
      <w:r w:rsidR="002B3FF2" w:rsidRPr="00C00C99">
        <w:rPr>
          <w:rFonts w:cstheme="minorHAnsi"/>
          <w:sz w:val="24"/>
          <w:szCs w:val="24"/>
        </w:rPr>
        <w:t xml:space="preserve">lack of technical knowledge </w:t>
      </w:r>
      <w:r w:rsidR="00E47860">
        <w:rPr>
          <w:rFonts w:cstheme="minorHAnsi"/>
          <w:sz w:val="24"/>
          <w:szCs w:val="24"/>
        </w:rPr>
        <w:t>in</w:t>
      </w:r>
      <w:r w:rsidR="002B3FF2" w:rsidRPr="00C00C99">
        <w:rPr>
          <w:rFonts w:cstheme="minorHAnsi"/>
          <w:sz w:val="24"/>
          <w:szCs w:val="24"/>
        </w:rPr>
        <w:t xml:space="preserve"> seed and feed production</w:t>
      </w:r>
      <w:r w:rsidR="00CB702B" w:rsidRPr="00C00C99">
        <w:rPr>
          <w:rFonts w:cstheme="minorHAnsi"/>
          <w:sz w:val="24"/>
          <w:szCs w:val="24"/>
        </w:rPr>
        <w:t xml:space="preserve"> </w:t>
      </w:r>
      <w:r w:rsidR="00CB702B" w:rsidRPr="00C00C99">
        <w:rPr>
          <w:rFonts w:cstheme="minorHAnsi"/>
          <w:sz w:val="24"/>
          <w:szCs w:val="24"/>
        </w:rPr>
        <w:fldChar w:fldCharType="begin"/>
      </w:r>
      <w:r w:rsidR="00B80506">
        <w:rPr>
          <w:rFonts w:cstheme="minorHAnsi"/>
          <w:sz w:val="24"/>
          <w:szCs w:val="24"/>
        </w:rPr>
        <w:instrText xml:space="preserve"> ADDIN EN.CITE &lt;EndNote&gt;&lt;Cite&gt;&lt;Author&gt;Bartley&lt;/Author&gt;&lt;Year&gt;2018&lt;/Year&gt;&lt;RecNum&gt;5194&lt;/RecNum&gt;&lt;DisplayText&gt;(8, 9)&lt;/DisplayText&gt;&lt;record&gt;&lt;rec-number&gt;5194&lt;/rec-number&gt;&lt;foreign-keys&gt;&lt;key app="EN" db-id="5w5s55dxfve9z2e2fp9p9zz8vxw5ddstr22z" timestamp="0"&gt;5194&lt;/key&gt;&lt;/foreign-keys&gt;&lt;ref-type name="Journal Article"&gt;17&lt;/ref-type&gt;&lt;contributors&gt;&lt;authors&gt;&lt;author&gt;Bartley, Devin&lt;/author&gt;&lt;author&gt;Menezes, Ana&lt;/author&gt;&lt;author&gt;Metzner, Rebecca&lt;/author&gt;&lt;author&gt;Ansah, Yaw&lt;/author&gt;&lt;/authors&gt;&lt;/contributors&gt;&lt;titles&gt;&lt;title&gt;The FAO Blue Growth Initiative: Strategy for the Development of Fisheries and Aquaculture in Eastern Africa&lt;/title&gt;&lt;secondary-title&gt;FAO Fisheries and Aquaculture Circular&lt;/secondary-title&gt;&lt;/titles&gt;&lt;pages&gt;I-55&lt;/pages&gt;&lt;number&gt;C1161&lt;/number&gt;&lt;dates&gt;&lt;year&gt;2018&lt;/year&gt;&lt;/dates&gt;&lt;isbn&gt;2070-6065&lt;/isbn&gt;&lt;urls&gt;&lt;/urls&gt;&lt;/record&gt;&lt;/Cite&gt;&lt;Cite&gt;&lt;Author&gt;Muzari&lt;/Author&gt;&lt;Year&gt;2016&lt;/Year&gt;&lt;RecNum&gt;5193&lt;/RecNum&gt;&lt;record&gt;&lt;rec-number&gt;5193&lt;/rec-number&gt;&lt;foreign-keys&gt;&lt;key app="EN" db-id="5w5s55dxfve9z2e2fp9p9zz8vxw5ddstr22z" timestamp="0"&gt;5193&lt;/key&gt;&lt;/foreign-keys&gt;&lt;ref-type name="Journal Article"&gt;17&lt;/ref-type&gt;&lt;contributors&gt;&lt;authors&gt;&lt;author&gt;Muzari, Washington&lt;/author&gt;&lt;/authors&gt;&lt;/contributors&gt;&lt;titles&gt;&lt;title&gt;Small scale fisheries and fish farming, processing and marketing in sub-Saharan Africa: implications for poverty alleviation, food security and nutrition&lt;/title&gt;&lt;secondary-title&gt;Int J Sci Res&lt;/secondary-title&gt;&lt;/titles&gt;&lt;pages&gt;1740-9&lt;/pages&gt;&lt;volume&gt;5&lt;/volume&gt;&lt;dates&gt;&lt;year&gt;2016&lt;/year&gt;&lt;/dates&gt;&lt;urls&gt;&lt;/urls&gt;&lt;/record&gt;&lt;/Cite&gt;&lt;/EndNote&gt;</w:instrText>
      </w:r>
      <w:r w:rsidR="00CB702B" w:rsidRPr="00C00C99">
        <w:rPr>
          <w:rFonts w:cstheme="minorHAnsi"/>
          <w:sz w:val="24"/>
          <w:szCs w:val="24"/>
        </w:rPr>
        <w:fldChar w:fldCharType="separate"/>
      </w:r>
      <w:r w:rsidR="00B80506">
        <w:rPr>
          <w:rFonts w:cstheme="minorHAnsi"/>
          <w:noProof/>
          <w:sz w:val="24"/>
          <w:szCs w:val="24"/>
        </w:rPr>
        <w:t>(8, 9)</w:t>
      </w:r>
      <w:r w:rsidR="00CB702B" w:rsidRPr="00C00C99">
        <w:rPr>
          <w:rFonts w:cstheme="minorHAnsi"/>
          <w:sz w:val="24"/>
          <w:szCs w:val="24"/>
        </w:rPr>
        <w:fldChar w:fldCharType="end"/>
      </w:r>
      <w:r w:rsidR="00AC164C">
        <w:rPr>
          <w:rFonts w:cstheme="minorHAnsi"/>
          <w:sz w:val="24"/>
          <w:szCs w:val="24"/>
        </w:rPr>
        <w:t xml:space="preserve">. Beyond these, </w:t>
      </w:r>
      <w:r w:rsidR="003202E7" w:rsidRPr="00C00C99">
        <w:rPr>
          <w:rFonts w:cstheme="minorHAnsi"/>
          <w:sz w:val="24"/>
          <w:szCs w:val="24"/>
        </w:rPr>
        <w:t>climate change is a</w:t>
      </w:r>
      <w:r w:rsidR="00AC164C">
        <w:rPr>
          <w:rFonts w:cstheme="minorHAnsi"/>
          <w:sz w:val="24"/>
          <w:szCs w:val="24"/>
        </w:rPr>
        <w:t>n increasingly</w:t>
      </w:r>
      <w:r w:rsidR="003202E7" w:rsidRPr="00C00C99">
        <w:rPr>
          <w:rFonts w:cstheme="minorHAnsi"/>
          <w:sz w:val="24"/>
          <w:szCs w:val="24"/>
        </w:rPr>
        <w:t xml:space="preserve"> major issue </w:t>
      </w:r>
      <w:r w:rsidR="003D1457" w:rsidRPr="00C00C99">
        <w:rPr>
          <w:rFonts w:cstheme="minorHAnsi"/>
          <w:sz w:val="24"/>
          <w:szCs w:val="24"/>
        </w:rPr>
        <w:t xml:space="preserve">threatening the </w:t>
      </w:r>
      <w:r w:rsidR="004A42BD">
        <w:rPr>
          <w:rFonts w:cstheme="minorHAnsi"/>
          <w:sz w:val="24"/>
          <w:szCs w:val="24"/>
        </w:rPr>
        <w:t>viability</w:t>
      </w:r>
      <w:r w:rsidR="004A42BD" w:rsidRPr="00C00C99">
        <w:rPr>
          <w:rFonts w:cstheme="minorHAnsi"/>
          <w:sz w:val="24"/>
          <w:szCs w:val="24"/>
        </w:rPr>
        <w:t xml:space="preserve"> </w:t>
      </w:r>
      <w:r w:rsidR="003D1457" w:rsidRPr="00C00C99">
        <w:rPr>
          <w:rFonts w:cstheme="minorHAnsi"/>
          <w:sz w:val="24"/>
          <w:szCs w:val="24"/>
        </w:rPr>
        <w:t>of</w:t>
      </w:r>
      <w:r w:rsidR="003202E7" w:rsidRPr="00C00C99">
        <w:rPr>
          <w:rFonts w:cstheme="minorHAnsi"/>
          <w:sz w:val="24"/>
          <w:szCs w:val="24"/>
        </w:rPr>
        <w:t xml:space="preserve"> </w:t>
      </w:r>
      <w:r w:rsidR="00AC164C">
        <w:rPr>
          <w:rFonts w:cstheme="minorHAnsi"/>
          <w:sz w:val="24"/>
          <w:szCs w:val="24"/>
        </w:rPr>
        <w:t xml:space="preserve">the </w:t>
      </w:r>
      <w:r w:rsidR="003202E7" w:rsidRPr="00C00C99">
        <w:rPr>
          <w:rFonts w:cstheme="minorHAnsi"/>
          <w:sz w:val="24"/>
          <w:szCs w:val="24"/>
        </w:rPr>
        <w:t>aquaculture system in Africa</w:t>
      </w:r>
      <w:r w:rsidR="002A167D">
        <w:rPr>
          <w:rFonts w:cstheme="minorHAnsi"/>
          <w:sz w:val="24"/>
          <w:szCs w:val="24"/>
        </w:rPr>
        <w:t xml:space="preserve"> </w:t>
      </w:r>
      <w:r w:rsidR="002A167D">
        <w:rPr>
          <w:rFonts w:cstheme="minorHAnsi"/>
          <w:sz w:val="24"/>
          <w:szCs w:val="24"/>
        </w:rPr>
        <w:fldChar w:fldCharType="begin">
          <w:fldData xml:space="preserve">PEVuZE5vdGU+PENpdGU+PEF1dGhvcj5MYW08L0F1dGhvcj48WWVhcj4yMDEyPC9ZZWFyPjxSZWNO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==
</w:fldData>
        </w:fldChar>
      </w:r>
      <w:r w:rsidR="002A167D">
        <w:rPr>
          <w:rFonts w:cstheme="minorHAnsi"/>
          <w:sz w:val="24"/>
          <w:szCs w:val="24"/>
        </w:rPr>
        <w:instrText xml:space="preserve"> ADDIN EN.CITE </w:instrText>
      </w:r>
      <w:r w:rsidR="002A167D">
        <w:rPr>
          <w:rFonts w:cstheme="minorHAnsi"/>
          <w:sz w:val="24"/>
          <w:szCs w:val="24"/>
        </w:rPr>
        <w:fldChar w:fldCharType="begin">
          <w:fldData xml:space="preserve">PEVuZE5vdGU+PENpdGU+PEF1dGhvcj5MYW08L0F1dGhvcj48WWVhcj4yMDEyPC9ZZWFyPjxSZWNO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==
</w:fldData>
        </w:fldChar>
      </w:r>
      <w:r w:rsidR="002A167D">
        <w:rPr>
          <w:rFonts w:cstheme="minorHAnsi"/>
          <w:sz w:val="24"/>
          <w:szCs w:val="24"/>
        </w:rPr>
        <w:instrText xml:space="preserve"> ADDIN EN.CITE.DATA </w:instrText>
      </w:r>
      <w:r w:rsidR="002A167D">
        <w:rPr>
          <w:rFonts w:cstheme="minorHAnsi"/>
          <w:sz w:val="24"/>
          <w:szCs w:val="24"/>
        </w:rPr>
      </w:r>
      <w:r w:rsidR="002A167D">
        <w:rPr>
          <w:rFonts w:cstheme="minorHAnsi"/>
          <w:sz w:val="24"/>
          <w:szCs w:val="24"/>
        </w:rPr>
        <w:fldChar w:fldCharType="end"/>
      </w:r>
      <w:r w:rsidR="002A167D">
        <w:rPr>
          <w:rFonts w:cstheme="minorHAnsi"/>
          <w:sz w:val="24"/>
          <w:szCs w:val="24"/>
        </w:rPr>
      </w:r>
      <w:r w:rsidR="002A167D">
        <w:rPr>
          <w:rFonts w:cstheme="minorHAnsi"/>
          <w:sz w:val="24"/>
          <w:szCs w:val="24"/>
        </w:rPr>
        <w:fldChar w:fldCharType="separate"/>
      </w:r>
      <w:r w:rsidR="002A167D">
        <w:rPr>
          <w:rFonts w:cstheme="minorHAnsi"/>
          <w:noProof/>
          <w:sz w:val="24"/>
          <w:szCs w:val="24"/>
        </w:rPr>
        <w:t>(10-12)</w:t>
      </w:r>
      <w:r w:rsidR="002A167D">
        <w:rPr>
          <w:rFonts w:cstheme="minorHAnsi"/>
          <w:sz w:val="24"/>
          <w:szCs w:val="24"/>
        </w:rPr>
        <w:fldChar w:fldCharType="end"/>
      </w:r>
      <w:r w:rsidR="003202E7" w:rsidRPr="00C00C99">
        <w:rPr>
          <w:rFonts w:cstheme="minorHAnsi"/>
          <w:sz w:val="24"/>
          <w:szCs w:val="24"/>
        </w:rPr>
        <w:t xml:space="preserve">. </w:t>
      </w:r>
      <w:r w:rsidR="003D1457" w:rsidRPr="00C00C99">
        <w:rPr>
          <w:rFonts w:cstheme="minorHAnsi"/>
          <w:sz w:val="24"/>
          <w:szCs w:val="24"/>
        </w:rPr>
        <w:fldChar w:fldCharType="begin"/>
      </w:r>
      <w:r w:rsidR="002A167D">
        <w:rPr>
          <w:rFonts w:cstheme="minorHAnsi"/>
          <w:sz w:val="24"/>
          <w:szCs w:val="24"/>
        </w:rPr>
        <w:instrText xml:space="preserve"> ADDIN EN.CITE &lt;EndNote&gt;&lt;Cite AuthorYear="1"&gt;&lt;Author&gt;Akezua&lt;/Author&gt;&lt;Year&gt;2016&lt;/Year&gt;&lt;RecNum&gt;5184&lt;/RecNum&gt;&lt;DisplayText&gt;Akezua (13)&lt;/DisplayText&gt;&lt;record&gt;&lt;rec-number&gt;5184&lt;/rec-number&gt;&lt;foreign-keys&gt;&lt;key app="EN" db-id="5w5s55dxfve9z2e2fp9p9zz8vxw5ddstr22z" timestamp="0"&gt;5184&lt;/key&gt;&lt;/foreign-keys&gt;&lt;ref-type name="Newspaper Article"&gt;23&lt;/ref-type&gt;&lt;contributors&gt;&lt;authors&gt;&lt;author&gt;Owen Akezua&lt;/author&gt;&lt;/authors&gt;&lt;/contributors&gt;&lt;titles&gt;&lt;title&gt;Flood destroys fish farms, crops in Delta State&lt;/title&gt;&lt;secondary-title&gt;The Guardian&lt;/secondary-title&gt;&lt;/titles&gt;&lt;dates&gt;&lt;year&gt;2016&lt;/year&gt;&lt;/dates&gt;&lt;pub-location&gt;Lagos. Nigeria&lt;/pub-location&gt;&lt;urls&gt;&lt;related-urls&gt;&lt;url&gt;https://guardian.ng/news/flood-destroys-fish-farms-crops-in-delta-state/&lt;/url&gt;&lt;/related-urls&gt;&lt;/urls&gt;&lt;/record&gt;&lt;/Cite&gt;&lt;/EndNote&gt;</w:instrText>
      </w:r>
      <w:r w:rsidR="003D1457" w:rsidRPr="00C00C99">
        <w:rPr>
          <w:rFonts w:cstheme="minorHAnsi"/>
          <w:sz w:val="24"/>
          <w:szCs w:val="24"/>
        </w:rPr>
        <w:fldChar w:fldCharType="separate"/>
      </w:r>
      <w:r w:rsidR="002A167D">
        <w:rPr>
          <w:rFonts w:cstheme="minorHAnsi"/>
          <w:noProof/>
          <w:sz w:val="24"/>
          <w:szCs w:val="24"/>
        </w:rPr>
        <w:t>Akezua (13)</w:t>
      </w:r>
      <w:r w:rsidR="003D1457" w:rsidRPr="00C00C99">
        <w:rPr>
          <w:rFonts w:cstheme="minorHAnsi"/>
          <w:sz w:val="24"/>
          <w:szCs w:val="24"/>
        </w:rPr>
        <w:fldChar w:fldCharType="end"/>
      </w:r>
      <w:r w:rsidR="003D1457" w:rsidRPr="00C00C99">
        <w:rPr>
          <w:rFonts w:cstheme="minorHAnsi"/>
          <w:sz w:val="24"/>
          <w:szCs w:val="24"/>
        </w:rPr>
        <w:t xml:space="preserve"> reports how floods destroyed fish farms worth millions of naira in a Nigerian community. Likewise, </w:t>
      </w:r>
      <w:r w:rsidR="003D1457" w:rsidRPr="00C00C99">
        <w:rPr>
          <w:rFonts w:cstheme="minorHAnsi"/>
          <w:sz w:val="24"/>
          <w:szCs w:val="24"/>
        </w:rPr>
        <w:fldChar w:fldCharType="begin"/>
      </w:r>
      <w:r w:rsidR="002A167D">
        <w:rPr>
          <w:rFonts w:cstheme="minorHAnsi"/>
          <w:sz w:val="24"/>
          <w:szCs w:val="24"/>
        </w:rPr>
        <w:instrText xml:space="preserve"> ADDIN EN.CITE &lt;EndNote&gt;&lt;Cite AuthorYear="1"&gt;&lt;Author&gt;Nkala&lt;/Author&gt;&lt;Year&gt;2020&lt;/Year&gt;&lt;RecNum&gt;5186&lt;/RecNum&gt;&lt;DisplayText&gt;Nkala (14)&lt;/DisplayText&gt;&lt;record&gt;&lt;rec-number&gt;5186&lt;/rec-number&gt;&lt;foreign-keys&gt;&lt;key app="EN" db-id="5w5s55dxfve9z2e2fp9p9zz8vxw5ddstr22z" timestamp="0"&gt;5186&lt;/key&gt;&lt;/foreign-keys&gt;&lt;ref-type name="Web Page"&gt;12&lt;/ref-type&gt;&lt;contributors&gt;&lt;authors&gt;&lt;author&gt;Ian Nkala&lt;/author&gt;&lt;/authors&gt;&lt;/contributors&gt;&lt;titles&gt;&lt;title&gt;Fish farmers hit hard by drought on Lake Kariba&lt;/title&gt;&lt;/titles&gt;&lt;volume&gt;2021&lt;/volume&gt;&lt;number&gt;24Octoer&lt;/number&gt;&lt;dates&gt;&lt;year&gt;2020&lt;/year&gt;&lt;/dates&gt;&lt;urls&gt;&lt;related-urls&gt;&lt;url&gt;https://thefishsite.com/articles/fish-farmers-hit-hard-by-drought-on-lake-kariba&lt;/url&gt;&lt;/related-urls&gt;&lt;/urls&gt;&lt;/record&gt;&lt;/Cite&gt;&lt;/EndNote&gt;</w:instrText>
      </w:r>
      <w:r w:rsidR="003D1457" w:rsidRPr="00C00C99">
        <w:rPr>
          <w:rFonts w:cstheme="minorHAnsi"/>
          <w:sz w:val="24"/>
          <w:szCs w:val="24"/>
        </w:rPr>
        <w:fldChar w:fldCharType="separate"/>
      </w:r>
      <w:r w:rsidR="002A167D">
        <w:rPr>
          <w:rFonts w:cstheme="minorHAnsi"/>
          <w:noProof/>
          <w:sz w:val="24"/>
          <w:szCs w:val="24"/>
        </w:rPr>
        <w:t>Nkala (14)</w:t>
      </w:r>
      <w:r w:rsidR="003D1457" w:rsidRPr="00C00C99">
        <w:rPr>
          <w:rFonts w:cstheme="minorHAnsi"/>
          <w:sz w:val="24"/>
          <w:szCs w:val="24"/>
        </w:rPr>
        <w:fldChar w:fldCharType="end"/>
      </w:r>
      <w:r w:rsidR="00130199" w:rsidRPr="00C00C99">
        <w:rPr>
          <w:rFonts w:cstheme="minorHAnsi"/>
          <w:sz w:val="24"/>
          <w:szCs w:val="24"/>
        </w:rPr>
        <w:t xml:space="preserve"> details how fish</w:t>
      </w:r>
      <w:r w:rsidR="003D1457" w:rsidRPr="00C00C99">
        <w:rPr>
          <w:rFonts w:cstheme="minorHAnsi"/>
          <w:sz w:val="24"/>
          <w:szCs w:val="24"/>
        </w:rPr>
        <w:t xml:space="preserve"> farmers on Lake Kariba</w:t>
      </w:r>
      <w:r w:rsidR="002A167D">
        <w:rPr>
          <w:rFonts w:cstheme="minorHAnsi"/>
          <w:sz w:val="24"/>
          <w:szCs w:val="24"/>
        </w:rPr>
        <w:t xml:space="preserve"> (</w:t>
      </w:r>
      <w:r w:rsidR="002A167D" w:rsidRPr="002A167D">
        <w:rPr>
          <w:rFonts w:cstheme="minorHAnsi"/>
          <w:sz w:val="24"/>
          <w:szCs w:val="24"/>
        </w:rPr>
        <w:t>Zambia and Zimbabwe</w:t>
      </w:r>
      <w:r w:rsidR="002A167D">
        <w:rPr>
          <w:rFonts w:cstheme="minorHAnsi"/>
          <w:sz w:val="24"/>
          <w:szCs w:val="24"/>
        </w:rPr>
        <w:t>)</w:t>
      </w:r>
      <w:r w:rsidR="003D1457" w:rsidRPr="00C00C99">
        <w:rPr>
          <w:rFonts w:cstheme="minorHAnsi"/>
          <w:sz w:val="24"/>
          <w:szCs w:val="24"/>
        </w:rPr>
        <w:t xml:space="preserve"> are suffering </w:t>
      </w:r>
      <w:r w:rsidR="00130199" w:rsidRPr="00C00C99">
        <w:rPr>
          <w:rFonts w:cstheme="minorHAnsi"/>
          <w:sz w:val="24"/>
          <w:szCs w:val="24"/>
        </w:rPr>
        <w:t>in the</w:t>
      </w:r>
      <w:r w:rsidR="003D1457" w:rsidRPr="00C00C99">
        <w:rPr>
          <w:rFonts w:cstheme="minorHAnsi"/>
          <w:sz w:val="24"/>
          <w:szCs w:val="24"/>
        </w:rPr>
        <w:t xml:space="preserve"> face of drought</w:t>
      </w:r>
      <w:r w:rsidR="00130199" w:rsidRPr="00C00C99">
        <w:rPr>
          <w:rFonts w:cstheme="minorHAnsi"/>
          <w:sz w:val="24"/>
          <w:szCs w:val="24"/>
        </w:rPr>
        <w:t>. In a study of the aquaculture sector in Ghana</w:t>
      </w:r>
      <w:r w:rsidR="00AC164C">
        <w:rPr>
          <w:rFonts w:cstheme="minorHAnsi"/>
          <w:sz w:val="24"/>
          <w:szCs w:val="24"/>
        </w:rPr>
        <w:t>,</w:t>
      </w:r>
      <w:r w:rsidR="00130199" w:rsidRPr="00C00C99">
        <w:rPr>
          <w:rFonts w:cstheme="minorHAnsi"/>
          <w:sz w:val="24"/>
          <w:szCs w:val="24"/>
        </w:rPr>
        <w:t xml:space="preserve"> </w:t>
      </w:r>
      <w:r w:rsidR="00130199" w:rsidRPr="00C00C99">
        <w:rPr>
          <w:rFonts w:cstheme="minorHAnsi"/>
          <w:sz w:val="24"/>
          <w:szCs w:val="24"/>
        </w:rPr>
        <w:fldChar w:fldCharType="begin"/>
      </w:r>
      <w:r w:rsidR="002A167D">
        <w:rPr>
          <w:rFonts w:cstheme="minorHAnsi"/>
          <w:sz w:val="24"/>
          <w:szCs w:val="24"/>
        </w:rPr>
        <w:instrText xml:space="preserve"> ADDIN EN.CITE &lt;EndNote&gt;&lt;Cite AuthorYear="1"&gt;&lt;Author&gt;Asiedu&lt;/Author&gt;&lt;Year&gt;2017&lt;/Year&gt;&lt;RecNum&gt;5185&lt;/RecNum&gt;&lt;DisplayText&gt;Asiedu, Adetola (15)&lt;/DisplayText&gt;&lt;record&gt;&lt;rec-number&gt;5185&lt;/rec-number&gt;&lt;foreign-keys&gt;&lt;key app="EN" db-id="5w5s55dxfve9z2e2fp9p9zz8vxw5ddstr22z" timestamp="0"&gt;5185&lt;/key&gt;&lt;/foreign-keys&gt;&lt;ref-type name="Journal Article"&gt;17&lt;/ref-type&gt;&lt;contributors&gt;&lt;authors&gt;&lt;author&gt;Asiedu, Berchie&lt;/author&gt;&lt;author&gt;Adetola, Jenyo-Oni&lt;/author&gt;&lt;author&gt;Odame Kissi, Isaac&lt;/author&gt;&lt;/authors&gt;&lt;/contributors&gt;&lt;titles&gt;&lt;title&gt;Aquaculture in troubled climate: Farmers’ perception of climate change and their adaptation&lt;/title&gt;&lt;secondary-title&gt;Cogent Food &amp;amp; Agriculture&lt;/secondary-title&gt;&lt;/titles&gt;&lt;pages&gt;1296400&lt;/pages&gt;&lt;volume&gt;3&lt;/volume&gt;&lt;number&gt;1&lt;/number&gt;&lt;dates&gt;&lt;year&gt;2017&lt;/year&gt;&lt;/dates&gt;&lt;isbn&gt;2331-1932&lt;/isbn&gt;&lt;urls&gt;&lt;/urls&gt;&lt;/record&gt;&lt;/Cite&gt;&lt;/EndNote&gt;</w:instrText>
      </w:r>
      <w:r w:rsidR="00130199" w:rsidRPr="00C00C99">
        <w:rPr>
          <w:rFonts w:cstheme="minorHAnsi"/>
          <w:sz w:val="24"/>
          <w:szCs w:val="24"/>
        </w:rPr>
        <w:fldChar w:fldCharType="separate"/>
      </w:r>
      <w:r w:rsidR="002A167D">
        <w:rPr>
          <w:rFonts w:cstheme="minorHAnsi"/>
          <w:noProof/>
          <w:sz w:val="24"/>
          <w:szCs w:val="24"/>
        </w:rPr>
        <w:t>Asiedu, Adetola (15)</w:t>
      </w:r>
      <w:r w:rsidR="00130199" w:rsidRPr="00C00C99">
        <w:rPr>
          <w:rFonts w:cstheme="minorHAnsi"/>
          <w:sz w:val="24"/>
          <w:szCs w:val="24"/>
        </w:rPr>
        <w:fldChar w:fldCharType="end"/>
      </w:r>
      <w:r w:rsidR="00130199" w:rsidRPr="00C00C99">
        <w:rPr>
          <w:rFonts w:cstheme="minorHAnsi"/>
          <w:sz w:val="24"/>
          <w:szCs w:val="24"/>
        </w:rPr>
        <w:t xml:space="preserve"> identified flood</w:t>
      </w:r>
      <w:r w:rsidR="00AC164C">
        <w:rPr>
          <w:rFonts w:cstheme="minorHAnsi"/>
          <w:sz w:val="24"/>
          <w:szCs w:val="24"/>
        </w:rPr>
        <w:t>s</w:t>
      </w:r>
      <w:r w:rsidR="00130199" w:rsidRPr="00C00C99">
        <w:rPr>
          <w:rFonts w:cstheme="minorHAnsi"/>
          <w:sz w:val="24"/>
          <w:szCs w:val="24"/>
        </w:rPr>
        <w:t xml:space="preserve"> and storm</w:t>
      </w:r>
      <w:r w:rsidR="00AC164C">
        <w:rPr>
          <w:rFonts w:cstheme="minorHAnsi"/>
          <w:sz w:val="24"/>
          <w:szCs w:val="24"/>
        </w:rPr>
        <w:t>s</w:t>
      </w:r>
      <w:r w:rsidR="00130199" w:rsidRPr="00C00C99">
        <w:rPr>
          <w:rFonts w:cstheme="minorHAnsi"/>
          <w:sz w:val="24"/>
          <w:szCs w:val="24"/>
        </w:rPr>
        <w:t xml:space="preserve"> as</w:t>
      </w:r>
      <w:r w:rsidR="00AC164C">
        <w:rPr>
          <w:rFonts w:cstheme="minorHAnsi"/>
          <w:sz w:val="24"/>
          <w:szCs w:val="24"/>
        </w:rPr>
        <w:t xml:space="preserve"> being</w:t>
      </w:r>
      <w:r w:rsidR="00130199" w:rsidRPr="00C00C99">
        <w:rPr>
          <w:rFonts w:cstheme="minorHAnsi"/>
          <w:sz w:val="24"/>
          <w:szCs w:val="24"/>
        </w:rPr>
        <w:t xml:space="preserve"> </w:t>
      </w:r>
      <w:r w:rsidR="00AC164C">
        <w:rPr>
          <w:rFonts w:cstheme="minorHAnsi"/>
          <w:sz w:val="24"/>
          <w:szCs w:val="24"/>
        </w:rPr>
        <w:t>significant</w:t>
      </w:r>
      <w:r w:rsidR="00AC164C" w:rsidRPr="00C00C99">
        <w:rPr>
          <w:rFonts w:cstheme="minorHAnsi"/>
          <w:sz w:val="24"/>
          <w:szCs w:val="24"/>
        </w:rPr>
        <w:t xml:space="preserve"> </w:t>
      </w:r>
      <w:r w:rsidR="00130199" w:rsidRPr="00C00C99">
        <w:rPr>
          <w:rFonts w:cstheme="minorHAnsi"/>
          <w:sz w:val="24"/>
          <w:szCs w:val="24"/>
        </w:rPr>
        <w:t xml:space="preserve">climate hazards threatening the aquaculture sector. </w:t>
      </w:r>
      <w:r w:rsidR="00AC164C">
        <w:rPr>
          <w:rFonts w:cstheme="minorHAnsi"/>
          <w:sz w:val="24"/>
          <w:szCs w:val="24"/>
        </w:rPr>
        <w:t>Despite</w:t>
      </w:r>
      <w:r w:rsidR="00CB702B" w:rsidRPr="00C00C99">
        <w:rPr>
          <w:rFonts w:cstheme="minorHAnsi"/>
          <w:sz w:val="24"/>
          <w:szCs w:val="24"/>
        </w:rPr>
        <w:t xml:space="preserve"> Africa </w:t>
      </w:r>
      <w:r w:rsidR="00AC164C">
        <w:rPr>
          <w:rFonts w:cstheme="minorHAnsi"/>
          <w:sz w:val="24"/>
          <w:szCs w:val="24"/>
        </w:rPr>
        <w:t>being</w:t>
      </w:r>
      <w:r w:rsidR="00AC164C" w:rsidRPr="00C00C99">
        <w:rPr>
          <w:rFonts w:cstheme="minorHAnsi"/>
          <w:sz w:val="24"/>
          <w:szCs w:val="24"/>
        </w:rPr>
        <w:t xml:space="preserve"> </w:t>
      </w:r>
      <w:r w:rsidR="006A798B" w:rsidRPr="00C00C99">
        <w:rPr>
          <w:rFonts w:cstheme="minorHAnsi"/>
          <w:sz w:val="24"/>
          <w:szCs w:val="24"/>
        </w:rPr>
        <w:t xml:space="preserve">a climate risk hotspot </w:t>
      </w:r>
      <w:r w:rsidR="002A167D">
        <w:rPr>
          <w:rFonts w:cstheme="minorHAnsi"/>
          <w:sz w:val="24"/>
          <w:szCs w:val="24"/>
        </w:rPr>
        <w:t xml:space="preserve">and </w:t>
      </w:r>
      <w:r w:rsidR="00AC164C">
        <w:rPr>
          <w:rFonts w:cstheme="minorHAnsi"/>
          <w:sz w:val="24"/>
          <w:szCs w:val="24"/>
        </w:rPr>
        <w:t>with the</w:t>
      </w:r>
      <w:r w:rsidR="00AC164C" w:rsidRPr="00C00C99">
        <w:rPr>
          <w:rFonts w:cstheme="minorHAnsi"/>
          <w:sz w:val="24"/>
          <w:szCs w:val="24"/>
        </w:rPr>
        <w:t xml:space="preserve"> </w:t>
      </w:r>
      <w:r w:rsidR="006A798B" w:rsidRPr="00C00C99">
        <w:rPr>
          <w:rFonts w:cstheme="minorHAnsi"/>
          <w:sz w:val="24"/>
          <w:szCs w:val="24"/>
        </w:rPr>
        <w:t>impact of this on aquaculture</w:t>
      </w:r>
      <w:r w:rsidR="00CB702B" w:rsidRPr="00C00C99">
        <w:rPr>
          <w:rFonts w:cstheme="minorHAnsi"/>
          <w:sz w:val="24"/>
          <w:szCs w:val="24"/>
        </w:rPr>
        <w:t xml:space="preserve"> </w:t>
      </w:r>
      <w:r w:rsidR="00AC164C">
        <w:rPr>
          <w:rFonts w:cstheme="minorHAnsi"/>
          <w:sz w:val="24"/>
          <w:szCs w:val="24"/>
        </w:rPr>
        <w:t>likely to</w:t>
      </w:r>
      <w:r w:rsidR="00AC164C" w:rsidRPr="00C00C99">
        <w:rPr>
          <w:rFonts w:cstheme="minorHAnsi"/>
          <w:sz w:val="24"/>
          <w:szCs w:val="24"/>
        </w:rPr>
        <w:t xml:space="preserve"> </w:t>
      </w:r>
      <w:r w:rsidR="00CB702B" w:rsidRPr="00C00C99">
        <w:rPr>
          <w:rFonts w:cstheme="minorHAnsi"/>
          <w:sz w:val="24"/>
          <w:szCs w:val="24"/>
        </w:rPr>
        <w:t xml:space="preserve">affect </w:t>
      </w:r>
      <w:r w:rsidR="006A798B" w:rsidRPr="00C00C99">
        <w:rPr>
          <w:rFonts w:cstheme="minorHAnsi"/>
          <w:sz w:val="24"/>
          <w:szCs w:val="24"/>
        </w:rPr>
        <w:t xml:space="preserve">wellbeing, </w:t>
      </w:r>
      <w:r w:rsidR="00CB702B" w:rsidRPr="00C00C99">
        <w:rPr>
          <w:rFonts w:cstheme="minorHAnsi"/>
          <w:sz w:val="24"/>
          <w:szCs w:val="24"/>
        </w:rPr>
        <w:t xml:space="preserve">few studies </w:t>
      </w:r>
      <w:r w:rsidR="009841B5">
        <w:rPr>
          <w:rFonts w:cstheme="minorHAnsi"/>
          <w:sz w:val="24"/>
          <w:szCs w:val="24"/>
        </w:rPr>
        <w:t>have explored</w:t>
      </w:r>
      <w:r w:rsidR="00CB702B" w:rsidRPr="00C00C99">
        <w:rPr>
          <w:rFonts w:cstheme="minorHAnsi"/>
          <w:sz w:val="24"/>
          <w:szCs w:val="24"/>
        </w:rPr>
        <w:t xml:space="preserve"> how fish farmers are adapting and building resilience to climate hazards</w:t>
      </w:r>
      <w:r w:rsidR="006A798B" w:rsidRPr="00C00C99">
        <w:rPr>
          <w:rFonts w:cstheme="minorHAnsi"/>
          <w:sz w:val="24"/>
          <w:szCs w:val="24"/>
        </w:rPr>
        <w:t xml:space="preserve">. </w:t>
      </w:r>
      <w:r w:rsidR="00CB702B" w:rsidRPr="00C00C99">
        <w:rPr>
          <w:rFonts w:cstheme="minorHAnsi"/>
          <w:sz w:val="24"/>
          <w:szCs w:val="24"/>
        </w:rPr>
        <w:t>As such</w:t>
      </w:r>
      <w:r w:rsidR="00AC164C">
        <w:rPr>
          <w:rFonts w:cstheme="minorHAnsi"/>
          <w:sz w:val="24"/>
          <w:szCs w:val="24"/>
        </w:rPr>
        <w:t>,</w:t>
      </w:r>
      <w:r w:rsidR="00CB702B" w:rsidRPr="00C00C99">
        <w:rPr>
          <w:rFonts w:cstheme="minorHAnsi"/>
          <w:sz w:val="24"/>
          <w:szCs w:val="24"/>
        </w:rPr>
        <w:t xml:space="preserve"> </w:t>
      </w:r>
      <w:r w:rsidR="006A798B" w:rsidRPr="00C00C99">
        <w:rPr>
          <w:rFonts w:cstheme="minorHAnsi"/>
          <w:sz w:val="24"/>
          <w:szCs w:val="24"/>
        </w:rPr>
        <w:fldChar w:fldCharType="begin"/>
      </w:r>
      <w:r w:rsidR="002A167D">
        <w:rPr>
          <w:rFonts w:cstheme="minorHAnsi"/>
          <w:sz w:val="24"/>
          <w:szCs w:val="24"/>
        </w:rPr>
        <w:instrText xml:space="preserve"> ADDIN EN.CITE &lt;EndNote&gt;&lt;Cite AuthorYear="1"&gt;&lt;Author&gt;Badjeck&lt;/Author&gt;&lt;Year&gt;2011&lt;/Year&gt;&lt;RecNum&gt;5099&lt;/RecNum&gt;&lt;DisplayText&gt;Badjeck, Katikiro (16)&lt;/DisplayText&gt;&lt;record&gt;&lt;rec-number&gt;5099&lt;/rec-number&gt;&lt;foreign-keys&gt;&lt;key app="EN" db-id="5w5s55dxfve9z2e2fp9p9zz8vxw5ddstr22z" timestamp="0"&gt;5099&lt;/key&gt;&lt;/foreign-keys&gt;&lt;ref-type name="Journal Article"&gt;17&lt;/ref-type&gt;&lt;contributors&gt;&lt;authors&gt;&lt;author&gt;Badjeck, M-C&lt;/author&gt;&lt;author&gt;Katikiro, Robert E&lt;/author&gt;&lt;author&gt;Flitner, Michael&lt;/author&gt;&lt;author&gt;Diop, Ndiaga&lt;/author&gt;&lt;author&gt;Schwerdtner, Kathleen&lt;/author&gt;&lt;/authors&gt;&lt;/contributors&gt;&lt;titles&gt;&lt;title&gt;Envisioning 2050: climate change, aquaculture and fisheries in west Africa. Dakar, Senegal 14-16th April 2010&lt;/title&gt;&lt;/titles&gt;&lt;dates&gt;&lt;year&gt;2011&lt;/year&gt;&lt;/dates&gt;&lt;urls&gt;&lt;/urls&gt;&lt;/record&gt;&lt;/Cite&gt;&lt;/EndNote&gt;</w:instrText>
      </w:r>
      <w:r w:rsidR="006A798B" w:rsidRPr="00C00C99">
        <w:rPr>
          <w:rFonts w:cstheme="minorHAnsi"/>
          <w:sz w:val="24"/>
          <w:szCs w:val="24"/>
        </w:rPr>
        <w:fldChar w:fldCharType="separate"/>
      </w:r>
      <w:r w:rsidR="002A167D">
        <w:rPr>
          <w:rFonts w:cstheme="minorHAnsi"/>
          <w:noProof/>
          <w:sz w:val="24"/>
          <w:szCs w:val="24"/>
        </w:rPr>
        <w:t>Badjeck, Katikiro (16)</w:t>
      </w:r>
      <w:r w:rsidR="006A798B" w:rsidRPr="00C00C99">
        <w:rPr>
          <w:rFonts w:cstheme="minorHAnsi"/>
          <w:sz w:val="24"/>
          <w:szCs w:val="24"/>
        </w:rPr>
        <w:fldChar w:fldCharType="end"/>
      </w:r>
      <w:r w:rsidR="006A798B" w:rsidRPr="00C00C99">
        <w:rPr>
          <w:rFonts w:cstheme="minorHAnsi"/>
          <w:sz w:val="24"/>
          <w:szCs w:val="24"/>
        </w:rPr>
        <w:t xml:space="preserve"> call</w:t>
      </w:r>
      <w:r w:rsidR="009841B5">
        <w:rPr>
          <w:rFonts w:cstheme="minorHAnsi"/>
          <w:sz w:val="24"/>
          <w:szCs w:val="24"/>
        </w:rPr>
        <w:t>ed</w:t>
      </w:r>
      <w:r w:rsidR="006A798B" w:rsidRPr="00C00C99">
        <w:rPr>
          <w:rFonts w:cstheme="minorHAnsi"/>
          <w:sz w:val="24"/>
          <w:szCs w:val="24"/>
        </w:rPr>
        <w:t xml:space="preserve"> for better understanding of the impacts of climate change on aquaculture in Africa.</w:t>
      </w:r>
      <w:r w:rsidR="009841B5">
        <w:rPr>
          <w:rFonts w:cstheme="minorHAnsi"/>
          <w:sz w:val="24"/>
          <w:szCs w:val="24"/>
        </w:rPr>
        <w:t xml:space="preserve"> </w:t>
      </w:r>
      <w:r w:rsidR="009841B5" w:rsidRPr="009841B5">
        <w:rPr>
          <w:rFonts w:cstheme="minorHAnsi"/>
          <w:sz w:val="24"/>
          <w:szCs w:val="24"/>
        </w:rPr>
        <w:t>This paper contribute</w:t>
      </w:r>
      <w:r w:rsidR="009841B5">
        <w:rPr>
          <w:rFonts w:cstheme="minorHAnsi"/>
          <w:sz w:val="24"/>
          <w:szCs w:val="24"/>
        </w:rPr>
        <w:t>s</w:t>
      </w:r>
      <w:r w:rsidR="009841B5" w:rsidRPr="009841B5">
        <w:rPr>
          <w:rFonts w:cstheme="minorHAnsi"/>
          <w:sz w:val="24"/>
          <w:szCs w:val="24"/>
        </w:rPr>
        <w:t xml:space="preserve"> to filling this gap with a</w:t>
      </w:r>
      <w:r w:rsidR="009841B5">
        <w:rPr>
          <w:rFonts w:cstheme="minorHAnsi"/>
          <w:sz w:val="24"/>
          <w:szCs w:val="24"/>
        </w:rPr>
        <w:t>n assessment of stakeholders perspective on the impact of climate change on aquaculture in Kenya.</w:t>
      </w:r>
    </w:p>
    <w:p w14:paraId="1868419A" w14:textId="77777777" w:rsidR="006A798B" w:rsidRPr="00C00C99" w:rsidRDefault="006A798B" w:rsidP="00C00C99">
      <w:pPr>
        <w:spacing w:after="0" w:line="240" w:lineRule="auto"/>
        <w:jc w:val="both"/>
        <w:rPr>
          <w:rFonts w:cstheme="minorHAnsi"/>
          <w:sz w:val="24"/>
          <w:szCs w:val="24"/>
        </w:rPr>
      </w:pPr>
    </w:p>
    <w:p w14:paraId="6A923955" w14:textId="3FF30571" w:rsidR="002B3FF2" w:rsidRPr="00C00C99" w:rsidRDefault="00885D62" w:rsidP="00C00C99">
      <w:pPr>
        <w:spacing w:after="0" w:line="240" w:lineRule="auto"/>
        <w:jc w:val="both"/>
        <w:rPr>
          <w:rFonts w:cstheme="minorHAnsi"/>
          <w:sz w:val="24"/>
          <w:szCs w:val="24"/>
        </w:rPr>
      </w:pPr>
      <w:r>
        <w:rPr>
          <w:rFonts w:cstheme="minorHAnsi"/>
          <w:sz w:val="24"/>
          <w:szCs w:val="24"/>
        </w:rPr>
        <w:t>Although</w:t>
      </w:r>
      <w:r w:rsidRPr="00C00C99">
        <w:rPr>
          <w:rFonts w:cstheme="minorHAnsi"/>
          <w:sz w:val="24"/>
          <w:szCs w:val="24"/>
        </w:rPr>
        <w:t xml:space="preserve"> </w:t>
      </w:r>
      <w:r w:rsidR="00C5213D" w:rsidRPr="00C00C99">
        <w:rPr>
          <w:rFonts w:cstheme="minorHAnsi"/>
          <w:sz w:val="24"/>
          <w:szCs w:val="24"/>
        </w:rPr>
        <w:t xml:space="preserve">African aquaculture </w:t>
      </w:r>
      <w:r>
        <w:rPr>
          <w:rFonts w:cstheme="minorHAnsi"/>
          <w:sz w:val="24"/>
          <w:szCs w:val="24"/>
        </w:rPr>
        <w:t>is</w:t>
      </w:r>
      <w:r w:rsidRPr="00C00C99">
        <w:rPr>
          <w:rFonts w:cstheme="minorHAnsi"/>
          <w:sz w:val="24"/>
          <w:szCs w:val="24"/>
        </w:rPr>
        <w:t xml:space="preserve"> </w:t>
      </w:r>
      <w:r w:rsidR="003B20C9" w:rsidRPr="00C00C99">
        <w:rPr>
          <w:rFonts w:cstheme="minorHAnsi"/>
          <w:sz w:val="24"/>
          <w:szCs w:val="24"/>
        </w:rPr>
        <w:t>subject to multiple climat</w:t>
      </w:r>
      <w:r w:rsidR="00C5213D" w:rsidRPr="00C00C99">
        <w:rPr>
          <w:rFonts w:cstheme="minorHAnsi"/>
          <w:sz w:val="24"/>
          <w:szCs w:val="24"/>
        </w:rPr>
        <w:t>ic hazards, research</w:t>
      </w:r>
      <w:r w:rsidR="003B20C9" w:rsidRPr="00C00C99">
        <w:rPr>
          <w:rFonts w:cstheme="minorHAnsi"/>
          <w:sz w:val="24"/>
          <w:szCs w:val="24"/>
        </w:rPr>
        <w:t xml:space="preserve"> related to risk perception</w:t>
      </w:r>
      <w:r w:rsidR="00CB702B" w:rsidRPr="00C00C99">
        <w:rPr>
          <w:rFonts w:cstheme="minorHAnsi"/>
          <w:sz w:val="24"/>
          <w:szCs w:val="24"/>
        </w:rPr>
        <w:t xml:space="preserve"> and </w:t>
      </w:r>
      <w:r w:rsidR="00C5213D" w:rsidRPr="00C00C99">
        <w:rPr>
          <w:rFonts w:cstheme="minorHAnsi"/>
          <w:sz w:val="24"/>
          <w:szCs w:val="24"/>
        </w:rPr>
        <w:t xml:space="preserve">adaptation measures </w:t>
      </w:r>
      <w:r w:rsidR="003B20C9" w:rsidRPr="00C00C99">
        <w:rPr>
          <w:rFonts w:cstheme="minorHAnsi"/>
          <w:sz w:val="24"/>
          <w:szCs w:val="24"/>
        </w:rPr>
        <w:t>i</w:t>
      </w:r>
      <w:r w:rsidR="00C5213D" w:rsidRPr="00C00C99">
        <w:rPr>
          <w:rFonts w:cstheme="minorHAnsi"/>
          <w:sz w:val="24"/>
          <w:szCs w:val="24"/>
        </w:rPr>
        <w:t xml:space="preserve">s </w:t>
      </w:r>
      <w:r w:rsidR="005E1118">
        <w:rPr>
          <w:rFonts w:cstheme="minorHAnsi"/>
          <w:sz w:val="24"/>
          <w:szCs w:val="24"/>
        </w:rPr>
        <w:t xml:space="preserve">still </w:t>
      </w:r>
      <w:r w:rsidR="00C5213D" w:rsidRPr="00C00C99">
        <w:rPr>
          <w:rFonts w:cstheme="minorHAnsi"/>
          <w:sz w:val="24"/>
          <w:szCs w:val="24"/>
        </w:rPr>
        <w:t xml:space="preserve">lacking. </w:t>
      </w:r>
      <w:r w:rsidR="005E1118">
        <w:rPr>
          <w:rFonts w:cstheme="minorHAnsi"/>
          <w:sz w:val="24"/>
          <w:szCs w:val="24"/>
        </w:rPr>
        <w:t>This</w:t>
      </w:r>
      <w:r w:rsidR="005E1118" w:rsidRPr="00C00C99">
        <w:rPr>
          <w:rFonts w:cstheme="minorHAnsi"/>
          <w:sz w:val="24"/>
          <w:szCs w:val="24"/>
        </w:rPr>
        <w:t xml:space="preserve"> </w:t>
      </w:r>
      <w:r w:rsidR="00C5213D" w:rsidRPr="00C00C99">
        <w:rPr>
          <w:rFonts w:cstheme="minorHAnsi"/>
          <w:sz w:val="24"/>
          <w:szCs w:val="24"/>
        </w:rPr>
        <w:t xml:space="preserve">lack of </w:t>
      </w:r>
      <w:r w:rsidR="005E1118">
        <w:rPr>
          <w:rFonts w:cstheme="minorHAnsi"/>
          <w:sz w:val="24"/>
          <w:szCs w:val="24"/>
        </w:rPr>
        <w:t>appropriate</w:t>
      </w:r>
      <w:r w:rsidR="005E1118" w:rsidRPr="00C00C99">
        <w:rPr>
          <w:rFonts w:cstheme="minorHAnsi"/>
          <w:sz w:val="24"/>
          <w:szCs w:val="24"/>
        </w:rPr>
        <w:t xml:space="preserve"> </w:t>
      </w:r>
      <w:r w:rsidR="00C5213D" w:rsidRPr="00C00C99">
        <w:rPr>
          <w:rFonts w:cstheme="minorHAnsi"/>
          <w:sz w:val="24"/>
          <w:szCs w:val="24"/>
        </w:rPr>
        <w:t>understanding of fish farmers</w:t>
      </w:r>
      <w:r w:rsidR="005E1118">
        <w:rPr>
          <w:rFonts w:cstheme="minorHAnsi"/>
          <w:sz w:val="24"/>
          <w:szCs w:val="24"/>
        </w:rPr>
        <w:t>’</w:t>
      </w:r>
      <w:r w:rsidR="00C5213D" w:rsidRPr="00C00C99">
        <w:rPr>
          <w:rFonts w:cstheme="minorHAnsi"/>
          <w:sz w:val="24"/>
          <w:szCs w:val="24"/>
        </w:rPr>
        <w:t xml:space="preserve"> experiences, perception</w:t>
      </w:r>
      <w:r w:rsidR="005E1118">
        <w:rPr>
          <w:rFonts w:cstheme="minorHAnsi"/>
          <w:sz w:val="24"/>
          <w:szCs w:val="24"/>
        </w:rPr>
        <w:t>s</w:t>
      </w:r>
      <w:r w:rsidR="00CD431A">
        <w:rPr>
          <w:rFonts w:cstheme="minorHAnsi"/>
          <w:sz w:val="24"/>
          <w:szCs w:val="24"/>
        </w:rPr>
        <w:t>,</w:t>
      </w:r>
      <w:r w:rsidR="00C5213D" w:rsidRPr="00C00C99">
        <w:rPr>
          <w:rFonts w:cstheme="minorHAnsi"/>
          <w:sz w:val="24"/>
          <w:szCs w:val="24"/>
        </w:rPr>
        <w:t xml:space="preserve"> and interest</w:t>
      </w:r>
      <w:r w:rsidR="005E1118">
        <w:rPr>
          <w:rFonts w:cstheme="minorHAnsi"/>
          <w:sz w:val="24"/>
          <w:szCs w:val="24"/>
        </w:rPr>
        <w:t>s, alongside</w:t>
      </w:r>
      <w:r w:rsidR="00C5213D" w:rsidRPr="00C00C99">
        <w:rPr>
          <w:rFonts w:cstheme="minorHAnsi"/>
          <w:sz w:val="24"/>
          <w:szCs w:val="24"/>
        </w:rPr>
        <w:t xml:space="preserve"> the barriers and enablers to promoting adaptation in the sector</w:t>
      </w:r>
      <w:r w:rsidR="005E1118">
        <w:rPr>
          <w:rFonts w:cstheme="minorHAnsi"/>
          <w:sz w:val="24"/>
          <w:szCs w:val="24"/>
        </w:rPr>
        <w:t>,</w:t>
      </w:r>
      <w:r w:rsidR="00C5213D" w:rsidRPr="00C00C99">
        <w:rPr>
          <w:rFonts w:cstheme="minorHAnsi"/>
          <w:sz w:val="24"/>
          <w:szCs w:val="24"/>
        </w:rPr>
        <w:t xml:space="preserve"> has led to unanswered questions around </w:t>
      </w:r>
      <w:r w:rsidR="005E1118">
        <w:rPr>
          <w:rFonts w:cstheme="minorHAnsi"/>
          <w:sz w:val="24"/>
          <w:szCs w:val="24"/>
        </w:rPr>
        <w:t>how to build resilience to climate change in the sector. This in turn has led</w:t>
      </w:r>
      <w:r w:rsidR="00C5213D" w:rsidRPr="00C00C99">
        <w:rPr>
          <w:rFonts w:cstheme="minorHAnsi"/>
          <w:sz w:val="24"/>
          <w:szCs w:val="24"/>
        </w:rPr>
        <w:t xml:space="preserve"> to recommendations of adaptation measures that</w:t>
      </w:r>
      <w:r w:rsidR="003B20C9" w:rsidRPr="00C00C99">
        <w:rPr>
          <w:rFonts w:cstheme="minorHAnsi"/>
          <w:sz w:val="24"/>
          <w:szCs w:val="24"/>
        </w:rPr>
        <w:t xml:space="preserve"> have failed to take account of specific local </w:t>
      </w:r>
      <w:r w:rsidR="00D92779" w:rsidRPr="00C00C99">
        <w:rPr>
          <w:rFonts w:cstheme="minorHAnsi"/>
          <w:sz w:val="24"/>
          <w:szCs w:val="24"/>
        </w:rPr>
        <w:t>peculiarities</w:t>
      </w:r>
      <w:r w:rsidR="00FA3F56">
        <w:rPr>
          <w:rFonts w:cstheme="minorHAnsi"/>
          <w:sz w:val="24"/>
          <w:szCs w:val="24"/>
        </w:rPr>
        <w:t xml:space="preserve"> </w:t>
      </w:r>
      <w:r w:rsidR="00FA3F56">
        <w:rPr>
          <w:rFonts w:cstheme="minorHAnsi"/>
          <w:sz w:val="24"/>
          <w:szCs w:val="24"/>
        </w:rPr>
        <w:fldChar w:fldCharType="begin"/>
      </w:r>
      <w:r w:rsidR="00FA3F56">
        <w:rPr>
          <w:rFonts w:cstheme="minorHAnsi"/>
          <w:sz w:val="24"/>
          <w:szCs w:val="24"/>
        </w:rPr>
        <w:instrText xml:space="preserve"> ADDIN EN.CITE &lt;EndNote&gt;&lt;Cite&gt;&lt;Author&gt;Asrat&lt;/Author&gt;&lt;Year&gt;2018&lt;/Year&gt;&lt;RecNum&gt;5244&lt;/RecNum&gt;&lt;DisplayText&gt;(17)&lt;/DisplayText&gt;&lt;record&gt;&lt;rec-number&gt;5244&lt;/rec-number&gt;&lt;foreign-keys&gt;&lt;key app="EN" db-id="5w5s55dxfve9z2e2fp9p9zz8vxw5ddstr22z" timestamp="1649205707"&gt;5244&lt;/key&gt;&lt;/foreign-keys&gt;&lt;ref-type name="Journal Article"&gt;17&lt;/ref-type&gt;&lt;contributors&gt;&lt;authors&gt;&lt;author&gt;Asrat, Paulos&lt;/author&gt;&lt;author&gt;Simane, Belay&lt;/author&gt;&lt;/authors&gt;&lt;/contributors&gt;&lt;titles&gt;&lt;title&gt;Farmers’ perception of climate change and adaptation strategies in the Dabus watershed, North-West Ethiopia&lt;/title&gt;&lt;secondary-title&gt;Ecological processes&lt;/secondary-title&gt;&lt;/titles&gt;&lt;periodical&gt;&lt;full-title&gt;Ecological processes&lt;/full-title&gt;&lt;/periodical&gt;&lt;pages&gt;1-13&lt;/pages&gt;&lt;volume&gt;7&lt;/volume&gt;&lt;number&gt;1&lt;/number&gt;&lt;dates&gt;&lt;year&gt;2018&lt;/year&gt;&lt;/dates&gt;&lt;isbn&gt;2192-1709&lt;/isbn&gt;&lt;urls&gt;&lt;/urls&gt;&lt;/record&gt;&lt;/Cite&gt;&lt;/EndNote&gt;</w:instrText>
      </w:r>
      <w:r w:rsidR="00FA3F56">
        <w:rPr>
          <w:rFonts w:cstheme="minorHAnsi"/>
          <w:sz w:val="24"/>
          <w:szCs w:val="24"/>
        </w:rPr>
        <w:fldChar w:fldCharType="separate"/>
      </w:r>
      <w:r w:rsidR="00FA3F56">
        <w:rPr>
          <w:rFonts w:cstheme="minorHAnsi"/>
          <w:noProof/>
          <w:sz w:val="24"/>
          <w:szCs w:val="24"/>
        </w:rPr>
        <w:t>(17)</w:t>
      </w:r>
      <w:r w:rsidR="00FA3F56">
        <w:rPr>
          <w:rFonts w:cstheme="minorHAnsi"/>
          <w:sz w:val="24"/>
          <w:szCs w:val="24"/>
        </w:rPr>
        <w:fldChar w:fldCharType="end"/>
      </w:r>
      <w:r w:rsidR="003B20C9" w:rsidRPr="00C00C99">
        <w:rPr>
          <w:rFonts w:cstheme="minorHAnsi"/>
          <w:sz w:val="24"/>
          <w:szCs w:val="24"/>
        </w:rPr>
        <w:t>.</w:t>
      </w:r>
      <w:r w:rsidR="006A798B" w:rsidRPr="00C00C99">
        <w:rPr>
          <w:rFonts w:cstheme="minorHAnsi"/>
          <w:sz w:val="24"/>
          <w:szCs w:val="24"/>
        </w:rPr>
        <w:t xml:space="preserve"> </w:t>
      </w:r>
      <w:r w:rsidR="003B20C9" w:rsidRPr="00C00C99">
        <w:rPr>
          <w:rFonts w:cstheme="minorHAnsi"/>
          <w:sz w:val="24"/>
          <w:szCs w:val="24"/>
        </w:rPr>
        <w:t xml:space="preserve">More evidence is needed </w:t>
      </w:r>
      <w:r w:rsidR="00A96D9D">
        <w:rPr>
          <w:rFonts w:cstheme="minorHAnsi"/>
          <w:sz w:val="24"/>
          <w:szCs w:val="24"/>
        </w:rPr>
        <w:t>on</w:t>
      </w:r>
      <w:r w:rsidR="00A96D9D" w:rsidRPr="00C00C99">
        <w:rPr>
          <w:rFonts w:cstheme="minorHAnsi"/>
          <w:sz w:val="24"/>
          <w:szCs w:val="24"/>
        </w:rPr>
        <w:t xml:space="preserve"> </w:t>
      </w:r>
      <w:r w:rsidR="003B20C9" w:rsidRPr="00C00C99">
        <w:rPr>
          <w:rFonts w:cstheme="minorHAnsi"/>
          <w:sz w:val="24"/>
          <w:szCs w:val="24"/>
        </w:rPr>
        <w:t xml:space="preserve">establishing effective </w:t>
      </w:r>
      <w:r w:rsidR="00C5213D" w:rsidRPr="00C00C99">
        <w:rPr>
          <w:rFonts w:cstheme="minorHAnsi"/>
          <w:sz w:val="24"/>
          <w:szCs w:val="24"/>
        </w:rPr>
        <w:t xml:space="preserve">adaptation </w:t>
      </w:r>
      <w:r w:rsidR="003B20C9" w:rsidRPr="00C00C99">
        <w:rPr>
          <w:rFonts w:cstheme="minorHAnsi"/>
          <w:sz w:val="24"/>
          <w:szCs w:val="24"/>
        </w:rPr>
        <w:t xml:space="preserve">measures tailored to </w:t>
      </w:r>
      <w:r w:rsidR="00C5213D" w:rsidRPr="00C00C99">
        <w:rPr>
          <w:rFonts w:cstheme="minorHAnsi"/>
          <w:sz w:val="24"/>
          <w:szCs w:val="24"/>
        </w:rPr>
        <w:t>local</w:t>
      </w:r>
      <w:r w:rsidR="003B20C9" w:rsidRPr="00C00C99">
        <w:rPr>
          <w:rFonts w:cstheme="minorHAnsi"/>
          <w:sz w:val="24"/>
          <w:szCs w:val="24"/>
        </w:rPr>
        <w:t xml:space="preserve"> factors and cultural norms</w:t>
      </w:r>
      <w:r w:rsidR="00C5213D" w:rsidRPr="00C00C99">
        <w:rPr>
          <w:rFonts w:cstheme="minorHAnsi"/>
          <w:sz w:val="24"/>
          <w:szCs w:val="24"/>
        </w:rPr>
        <w:t xml:space="preserve">. </w:t>
      </w:r>
      <w:r w:rsidR="00713024" w:rsidRPr="00C00C99">
        <w:rPr>
          <w:rFonts w:cstheme="minorHAnsi"/>
          <w:sz w:val="24"/>
          <w:szCs w:val="24"/>
        </w:rPr>
        <w:t xml:space="preserve">Therefore, this study </w:t>
      </w:r>
      <w:r w:rsidR="005E1118">
        <w:rPr>
          <w:rFonts w:cstheme="minorHAnsi"/>
          <w:sz w:val="24"/>
          <w:szCs w:val="24"/>
        </w:rPr>
        <w:t>considers</w:t>
      </w:r>
      <w:r w:rsidR="00713024" w:rsidRPr="00C00C99">
        <w:rPr>
          <w:rFonts w:cstheme="minorHAnsi"/>
          <w:sz w:val="24"/>
          <w:szCs w:val="24"/>
        </w:rPr>
        <w:t xml:space="preserve"> the questions </w:t>
      </w:r>
      <w:r w:rsidR="00D92779" w:rsidRPr="00C00C99">
        <w:rPr>
          <w:rFonts w:cstheme="minorHAnsi"/>
          <w:sz w:val="24"/>
          <w:szCs w:val="24"/>
        </w:rPr>
        <w:t xml:space="preserve">of </w:t>
      </w:r>
      <w:r w:rsidR="00912656">
        <w:rPr>
          <w:rFonts w:cstheme="minorHAnsi"/>
          <w:sz w:val="24"/>
          <w:szCs w:val="24"/>
        </w:rPr>
        <w:t>‘</w:t>
      </w:r>
      <w:r w:rsidR="00713024" w:rsidRPr="00C00C99">
        <w:rPr>
          <w:rFonts w:cstheme="minorHAnsi"/>
          <w:sz w:val="24"/>
          <w:szCs w:val="24"/>
        </w:rPr>
        <w:t>what are the main impacts of climate</w:t>
      </w:r>
      <w:r w:rsidR="005E1118">
        <w:rPr>
          <w:rFonts w:cstheme="minorHAnsi"/>
          <w:sz w:val="24"/>
          <w:szCs w:val="24"/>
        </w:rPr>
        <w:t>-</w:t>
      </w:r>
      <w:r w:rsidR="00713024" w:rsidRPr="00C00C99">
        <w:rPr>
          <w:rFonts w:cstheme="minorHAnsi"/>
          <w:sz w:val="24"/>
          <w:szCs w:val="24"/>
        </w:rPr>
        <w:t xml:space="preserve">related hazards on the aquaculture sector in Kenya </w:t>
      </w:r>
      <w:r w:rsidR="005E5E46" w:rsidRPr="00C00C99">
        <w:rPr>
          <w:rFonts w:cstheme="minorHAnsi"/>
          <w:sz w:val="24"/>
          <w:szCs w:val="24"/>
        </w:rPr>
        <w:t xml:space="preserve">and what are the </w:t>
      </w:r>
      <w:r w:rsidR="00D92779" w:rsidRPr="00C00C99">
        <w:rPr>
          <w:rFonts w:cstheme="minorHAnsi"/>
          <w:sz w:val="24"/>
          <w:szCs w:val="24"/>
        </w:rPr>
        <w:t xml:space="preserve">adaptation </w:t>
      </w:r>
      <w:r w:rsidR="005E5E46" w:rsidRPr="00C00C99">
        <w:rPr>
          <w:rFonts w:cstheme="minorHAnsi"/>
          <w:sz w:val="24"/>
          <w:szCs w:val="24"/>
        </w:rPr>
        <w:t>measures</w:t>
      </w:r>
      <w:r w:rsidR="00D92779" w:rsidRPr="00C00C99">
        <w:rPr>
          <w:rFonts w:cstheme="minorHAnsi"/>
          <w:sz w:val="24"/>
          <w:szCs w:val="24"/>
        </w:rPr>
        <w:t xml:space="preserve"> currently </w:t>
      </w:r>
      <w:r w:rsidR="00E47860">
        <w:rPr>
          <w:rFonts w:cstheme="minorHAnsi"/>
          <w:sz w:val="24"/>
          <w:szCs w:val="24"/>
        </w:rPr>
        <w:t>being</w:t>
      </w:r>
      <w:r w:rsidR="00D92779" w:rsidRPr="00C00C99">
        <w:rPr>
          <w:rFonts w:cstheme="minorHAnsi"/>
          <w:sz w:val="24"/>
          <w:szCs w:val="24"/>
        </w:rPr>
        <w:t xml:space="preserve"> used and needed</w:t>
      </w:r>
      <w:r w:rsidR="005E5E46" w:rsidRPr="00C00C99">
        <w:rPr>
          <w:rFonts w:cstheme="minorHAnsi"/>
          <w:sz w:val="24"/>
          <w:szCs w:val="24"/>
        </w:rPr>
        <w:t xml:space="preserve"> to promote resilience</w:t>
      </w:r>
      <w:r w:rsidR="00D92779" w:rsidRPr="00C00C99">
        <w:rPr>
          <w:rFonts w:cstheme="minorHAnsi"/>
          <w:sz w:val="24"/>
          <w:szCs w:val="24"/>
        </w:rPr>
        <w:t xml:space="preserve"> of the sector to climate change</w:t>
      </w:r>
      <w:r w:rsidR="005E1118">
        <w:rPr>
          <w:rFonts w:cstheme="minorHAnsi"/>
          <w:sz w:val="24"/>
          <w:szCs w:val="24"/>
        </w:rPr>
        <w:t>?</w:t>
      </w:r>
      <w:r w:rsidR="00912656">
        <w:rPr>
          <w:rFonts w:cstheme="minorHAnsi"/>
          <w:sz w:val="24"/>
          <w:szCs w:val="24"/>
        </w:rPr>
        <w:t>’</w:t>
      </w:r>
      <w:r w:rsidR="005E5E46" w:rsidRPr="00C00C99">
        <w:rPr>
          <w:rFonts w:cstheme="minorHAnsi"/>
          <w:sz w:val="24"/>
          <w:szCs w:val="24"/>
        </w:rPr>
        <w:t xml:space="preserve"> </w:t>
      </w:r>
      <w:r w:rsidR="00D92779" w:rsidRPr="00C00C99">
        <w:rPr>
          <w:rFonts w:cstheme="minorHAnsi"/>
          <w:sz w:val="24"/>
          <w:szCs w:val="24"/>
        </w:rPr>
        <w:t>The</w:t>
      </w:r>
      <w:r w:rsidR="005E5E46" w:rsidRPr="00C00C99">
        <w:rPr>
          <w:rFonts w:cstheme="minorHAnsi"/>
          <w:sz w:val="24"/>
          <w:szCs w:val="24"/>
        </w:rPr>
        <w:t xml:space="preserve"> overall aim of this paper is to </w:t>
      </w:r>
      <w:r w:rsidRPr="00C00C99">
        <w:rPr>
          <w:rFonts w:cstheme="minorHAnsi"/>
          <w:sz w:val="24"/>
          <w:szCs w:val="24"/>
        </w:rPr>
        <w:t>appreciate</w:t>
      </w:r>
      <w:r w:rsidR="005E5E46" w:rsidRPr="00C00C99">
        <w:rPr>
          <w:rFonts w:cstheme="minorHAnsi"/>
          <w:sz w:val="24"/>
          <w:szCs w:val="24"/>
        </w:rPr>
        <w:t xml:space="preserve"> </w:t>
      </w:r>
      <w:r w:rsidR="00D92779" w:rsidRPr="00C00C99">
        <w:rPr>
          <w:rFonts w:cstheme="minorHAnsi"/>
          <w:sz w:val="24"/>
          <w:szCs w:val="24"/>
        </w:rPr>
        <w:t>stakeholders</w:t>
      </w:r>
      <w:r w:rsidR="005E1118">
        <w:rPr>
          <w:rFonts w:cstheme="minorHAnsi"/>
          <w:sz w:val="24"/>
          <w:szCs w:val="24"/>
        </w:rPr>
        <w:t>’</w:t>
      </w:r>
      <w:r w:rsidR="00D92779" w:rsidRPr="00C00C99">
        <w:rPr>
          <w:rFonts w:cstheme="minorHAnsi"/>
          <w:sz w:val="24"/>
          <w:szCs w:val="24"/>
        </w:rPr>
        <w:t xml:space="preserve"> understanding of </w:t>
      </w:r>
      <w:r w:rsidR="005E5E46" w:rsidRPr="00C00C99">
        <w:rPr>
          <w:rFonts w:cstheme="minorHAnsi"/>
          <w:sz w:val="24"/>
          <w:szCs w:val="24"/>
        </w:rPr>
        <w:t xml:space="preserve">climate </w:t>
      </w:r>
      <w:r w:rsidR="00D92779" w:rsidRPr="00C00C99">
        <w:rPr>
          <w:rFonts w:cstheme="minorHAnsi"/>
          <w:sz w:val="24"/>
          <w:szCs w:val="24"/>
        </w:rPr>
        <w:t>change</w:t>
      </w:r>
      <w:r w:rsidR="005E1118">
        <w:rPr>
          <w:rFonts w:cstheme="minorHAnsi"/>
          <w:sz w:val="24"/>
          <w:szCs w:val="24"/>
        </w:rPr>
        <w:t>’s</w:t>
      </w:r>
      <w:r w:rsidR="00D92779" w:rsidRPr="00C00C99">
        <w:rPr>
          <w:rFonts w:cstheme="minorHAnsi"/>
          <w:sz w:val="24"/>
          <w:szCs w:val="24"/>
        </w:rPr>
        <w:t xml:space="preserve"> impact on aquaculture </w:t>
      </w:r>
      <w:r w:rsidR="005E5E46" w:rsidRPr="00C00C99">
        <w:rPr>
          <w:rFonts w:cstheme="minorHAnsi"/>
          <w:sz w:val="24"/>
          <w:szCs w:val="24"/>
        </w:rPr>
        <w:t xml:space="preserve">and </w:t>
      </w:r>
      <w:r w:rsidR="00D92779" w:rsidRPr="00C00C99">
        <w:rPr>
          <w:rFonts w:cstheme="minorHAnsi"/>
          <w:sz w:val="24"/>
          <w:szCs w:val="24"/>
        </w:rPr>
        <w:t xml:space="preserve">the </w:t>
      </w:r>
      <w:r w:rsidR="005E1118">
        <w:rPr>
          <w:rFonts w:cstheme="minorHAnsi"/>
          <w:sz w:val="24"/>
          <w:szCs w:val="24"/>
        </w:rPr>
        <w:t>effects</w:t>
      </w:r>
      <w:r w:rsidR="005E1118" w:rsidRPr="00C00C99">
        <w:rPr>
          <w:rFonts w:cstheme="minorHAnsi"/>
          <w:sz w:val="24"/>
          <w:szCs w:val="24"/>
        </w:rPr>
        <w:t xml:space="preserve"> </w:t>
      </w:r>
      <w:r w:rsidR="00D92779" w:rsidRPr="00C00C99">
        <w:rPr>
          <w:rFonts w:cstheme="minorHAnsi"/>
          <w:sz w:val="24"/>
          <w:szCs w:val="24"/>
        </w:rPr>
        <w:t xml:space="preserve">this has on fish farmers </w:t>
      </w:r>
      <w:r>
        <w:rPr>
          <w:rFonts w:cstheme="minorHAnsi"/>
          <w:sz w:val="24"/>
          <w:szCs w:val="24"/>
        </w:rPr>
        <w:t xml:space="preserve">and </w:t>
      </w:r>
      <w:r w:rsidR="00E47860">
        <w:rPr>
          <w:rFonts w:cstheme="minorHAnsi"/>
          <w:sz w:val="24"/>
          <w:szCs w:val="24"/>
        </w:rPr>
        <w:t xml:space="preserve">to </w:t>
      </w:r>
      <w:r w:rsidR="005E5E46" w:rsidRPr="00C00C99">
        <w:rPr>
          <w:rFonts w:cstheme="minorHAnsi"/>
          <w:sz w:val="24"/>
          <w:szCs w:val="24"/>
        </w:rPr>
        <w:t xml:space="preserve">suggest </w:t>
      </w:r>
      <w:r w:rsidR="003B20C9" w:rsidRPr="00C00C99">
        <w:rPr>
          <w:rFonts w:cstheme="minorHAnsi"/>
          <w:sz w:val="24"/>
          <w:szCs w:val="24"/>
        </w:rPr>
        <w:t xml:space="preserve">potential </w:t>
      </w:r>
      <w:r w:rsidR="005E5E46" w:rsidRPr="00C00C99">
        <w:rPr>
          <w:rFonts w:cstheme="minorHAnsi"/>
          <w:sz w:val="24"/>
          <w:szCs w:val="24"/>
        </w:rPr>
        <w:t xml:space="preserve">steps towards </w:t>
      </w:r>
      <w:r w:rsidR="005E1118">
        <w:rPr>
          <w:rFonts w:cstheme="minorHAnsi"/>
          <w:sz w:val="24"/>
          <w:szCs w:val="24"/>
        </w:rPr>
        <w:t xml:space="preserve">the </w:t>
      </w:r>
      <w:r w:rsidR="005E5E46" w:rsidRPr="00C00C99">
        <w:rPr>
          <w:rFonts w:cstheme="minorHAnsi"/>
          <w:sz w:val="24"/>
          <w:szCs w:val="24"/>
        </w:rPr>
        <w:t xml:space="preserve">adaptation of aquaculture infrastructure to climate change. </w:t>
      </w:r>
    </w:p>
    <w:p w14:paraId="29CB7208" w14:textId="7CE2594C" w:rsidR="008F3BEC" w:rsidRPr="00C00C99" w:rsidRDefault="008F3BEC" w:rsidP="00C00C99">
      <w:pPr>
        <w:spacing w:after="0" w:line="240" w:lineRule="auto"/>
        <w:jc w:val="both"/>
        <w:rPr>
          <w:rFonts w:cstheme="minorHAnsi"/>
          <w:sz w:val="24"/>
          <w:szCs w:val="24"/>
        </w:rPr>
      </w:pPr>
    </w:p>
    <w:p w14:paraId="1288A1E3" w14:textId="4761CFEF" w:rsidR="008F3BEC" w:rsidRPr="00C00C99" w:rsidRDefault="008F3BEC" w:rsidP="00C00C99">
      <w:pPr>
        <w:pStyle w:val="ListParagraph"/>
        <w:numPr>
          <w:ilvl w:val="0"/>
          <w:numId w:val="4"/>
        </w:numPr>
        <w:spacing w:after="0" w:line="240" w:lineRule="auto"/>
        <w:jc w:val="both"/>
        <w:rPr>
          <w:rFonts w:cstheme="minorHAnsi"/>
          <w:b/>
          <w:bCs/>
          <w:sz w:val="24"/>
          <w:szCs w:val="24"/>
        </w:rPr>
      </w:pPr>
      <w:r w:rsidRPr="00C00C99">
        <w:rPr>
          <w:rFonts w:cstheme="minorHAnsi"/>
          <w:b/>
          <w:bCs/>
          <w:sz w:val="24"/>
          <w:szCs w:val="24"/>
        </w:rPr>
        <w:t>Literature review</w:t>
      </w:r>
    </w:p>
    <w:p w14:paraId="3A861DA0" w14:textId="77777777" w:rsidR="0054107A" w:rsidRPr="00C00C99" w:rsidRDefault="0054107A" w:rsidP="00C00C99">
      <w:pPr>
        <w:spacing w:after="0" w:line="240" w:lineRule="auto"/>
        <w:jc w:val="both"/>
        <w:rPr>
          <w:rFonts w:cstheme="minorHAnsi"/>
          <w:sz w:val="24"/>
          <w:szCs w:val="24"/>
        </w:rPr>
      </w:pPr>
    </w:p>
    <w:p w14:paraId="6632CD44" w14:textId="6A34689F" w:rsidR="0054107A" w:rsidRPr="00C00C99" w:rsidRDefault="00D92779" w:rsidP="00C00C99">
      <w:pPr>
        <w:spacing w:after="0" w:line="240" w:lineRule="auto"/>
        <w:jc w:val="both"/>
        <w:rPr>
          <w:rFonts w:cstheme="minorHAnsi"/>
          <w:b/>
          <w:bCs/>
          <w:i/>
          <w:iCs/>
          <w:sz w:val="24"/>
          <w:szCs w:val="24"/>
        </w:rPr>
      </w:pPr>
      <w:r w:rsidRPr="00C00C99">
        <w:rPr>
          <w:rFonts w:cstheme="minorHAnsi"/>
          <w:b/>
          <w:bCs/>
          <w:i/>
          <w:iCs/>
          <w:sz w:val="24"/>
          <w:szCs w:val="24"/>
        </w:rPr>
        <w:t xml:space="preserve">2.1. </w:t>
      </w:r>
      <w:r w:rsidR="0054107A" w:rsidRPr="00C00C99">
        <w:rPr>
          <w:rFonts w:cstheme="minorHAnsi"/>
          <w:b/>
          <w:bCs/>
          <w:i/>
          <w:iCs/>
          <w:sz w:val="24"/>
          <w:szCs w:val="24"/>
        </w:rPr>
        <w:t xml:space="preserve">Aquaculture and </w:t>
      </w:r>
      <w:r w:rsidR="005E1118">
        <w:rPr>
          <w:rFonts w:cstheme="minorHAnsi"/>
          <w:b/>
          <w:bCs/>
          <w:i/>
          <w:iCs/>
          <w:sz w:val="24"/>
          <w:szCs w:val="24"/>
        </w:rPr>
        <w:t>c</w:t>
      </w:r>
      <w:r w:rsidR="0054107A" w:rsidRPr="00C00C99">
        <w:rPr>
          <w:rFonts w:cstheme="minorHAnsi"/>
          <w:b/>
          <w:bCs/>
          <w:i/>
          <w:iCs/>
          <w:sz w:val="24"/>
          <w:szCs w:val="24"/>
        </w:rPr>
        <w:t xml:space="preserve">limate </w:t>
      </w:r>
      <w:r w:rsidR="005E1118">
        <w:rPr>
          <w:rFonts w:cstheme="minorHAnsi"/>
          <w:b/>
          <w:bCs/>
          <w:i/>
          <w:iCs/>
          <w:sz w:val="24"/>
          <w:szCs w:val="24"/>
        </w:rPr>
        <w:t>c</w:t>
      </w:r>
      <w:r w:rsidR="0054107A" w:rsidRPr="00C00C99">
        <w:rPr>
          <w:rFonts w:cstheme="minorHAnsi"/>
          <w:b/>
          <w:bCs/>
          <w:i/>
          <w:iCs/>
          <w:sz w:val="24"/>
          <w:szCs w:val="24"/>
        </w:rPr>
        <w:t>hange in Africa</w:t>
      </w:r>
    </w:p>
    <w:p w14:paraId="4B98D041" w14:textId="08645D42" w:rsidR="00585B02" w:rsidRPr="00C00C99" w:rsidRDefault="00D31200" w:rsidP="00C00C99">
      <w:pPr>
        <w:spacing w:after="0" w:line="240" w:lineRule="auto"/>
        <w:jc w:val="both"/>
        <w:rPr>
          <w:rFonts w:cstheme="minorHAnsi"/>
          <w:sz w:val="24"/>
          <w:szCs w:val="24"/>
        </w:rPr>
      </w:pPr>
      <w:r w:rsidRPr="00C00C99">
        <w:rPr>
          <w:rFonts w:cstheme="minorHAnsi"/>
          <w:sz w:val="24"/>
          <w:szCs w:val="24"/>
        </w:rPr>
        <w:t>Aquatic animals are generally</w:t>
      </w:r>
      <w:r w:rsidR="00B1049A" w:rsidRPr="00C00C99">
        <w:rPr>
          <w:rFonts w:cstheme="minorHAnsi"/>
          <w:sz w:val="24"/>
          <w:szCs w:val="24"/>
        </w:rPr>
        <w:t xml:space="preserve"> cold-blooded, </w:t>
      </w:r>
      <w:r w:rsidR="005E1118">
        <w:rPr>
          <w:rFonts w:cstheme="minorHAnsi"/>
          <w:sz w:val="24"/>
          <w:szCs w:val="24"/>
        </w:rPr>
        <w:t xml:space="preserve">with </w:t>
      </w:r>
      <w:r w:rsidR="00B1049A" w:rsidRPr="00C00C99">
        <w:rPr>
          <w:rFonts w:cstheme="minorHAnsi"/>
          <w:sz w:val="24"/>
          <w:szCs w:val="24"/>
        </w:rPr>
        <w:t>their metabolic rates strongly affected</w:t>
      </w:r>
      <w:r w:rsidRPr="00C00C99">
        <w:rPr>
          <w:rFonts w:cstheme="minorHAnsi"/>
          <w:sz w:val="24"/>
          <w:szCs w:val="24"/>
        </w:rPr>
        <w:t xml:space="preserve"> </w:t>
      </w:r>
      <w:r w:rsidR="00B1049A" w:rsidRPr="00C00C99">
        <w:rPr>
          <w:rFonts w:cstheme="minorHAnsi"/>
          <w:sz w:val="24"/>
          <w:szCs w:val="24"/>
        </w:rPr>
        <w:t>by climatic conditions</w:t>
      </w:r>
      <w:r w:rsidR="00BA176D" w:rsidRPr="00C00C99">
        <w:rPr>
          <w:rFonts w:cstheme="minorHAnsi"/>
          <w:sz w:val="24"/>
          <w:szCs w:val="24"/>
        </w:rPr>
        <w:t xml:space="preserve">. </w:t>
      </w:r>
      <w:r w:rsidR="007A6C92" w:rsidRPr="00C00C99">
        <w:rPr>
          <w:rFonts w:cstheme="minorHAnsi"/>
          <w:sz w:val="24"/>
          <w:szCs w:val="24"/>
        </w:rPr>
        <w:t xml:space="preserve">Occurrences of extreme </w:t>
      </w:r>
      <w:r w:rsidR="00B41D98" w:rsidRPr="00C00C99">
        <w:rPr>
          <w:rFonts w:cstheme="minorHAnsi"/>
          <w:sz w:val="24"/>
          <w:szCs w:val="24"/>
        </w:rPr>
        <w:t xml:space="preserve">climatic </w:t>
      </w:r>
      <w:r w:rsidR="00803595">
        <w:rPr>
          <w:rFonts w:cstheme="minorHAnsi"/>
          <w:sz w:val="24"/>
          <w:szCs w:val="24"/>
        </w:rPr>
        <w:t>changes</w:t>
      </w:r>
      <w:r w:rsidR="007A6C92" w:rsidRPr="00C00C99">
        <w:rPr>
          <w:rFonts w:cstheme="minorHAnsi"/>
          <w:sz w:val="24"/>
          <w:szCs w:val="24"/>
        </w:rPr>
        <w:t xml:space="preserve"> </w:t>
      </w:r>
      <w:r w:rsidR="00B41D98" w:rsidRPr="00C00C99">
        <w:rPr>
          <w:rFonts w:cstheme="minorHAnsi"/>
          <w:sz w:val="24"/>
          <w:szCs w:val="24"/>
        </w:rPr>
        <w:t xml:space="preserve">can trigger </w:t>
      </w:r>
      <w:r w:rsidR="007C53A8" w:rsidRPr="00C00C99">
        <w:rPr>
          <w:rFonts w:cstheme="minorHAnsi"/>
          <w:sz w:val="24"/>
          <w:szCs w:val="24"/>
        </w:rPr>
        <w:t>both direct and indirect influence</w:t>
      </w:r>
      <w:r w:rsidR="005E1118">
        <w:rPr>
          <w:rFonts w:cstheme="minorHAnsi"/>
          <w:sz w:val="24"/>
          <w:szCs w:val="24"/>
        </w:rPr>
        <w:t>s</w:t>
      </w:r>
      <w:r w:rsidR="007C53A8" w:rsidRPr="00C00C99">
        <w:rPr>
          <w:rFonts w:cstheme="minorHAnsi"/>
          <w:sz w:val="24"/>
          <w:szCs w:val="24"/>
        </w:rPr>
        <w:t xml:space="preserve"> on</w:t>
      </w:r>
      <w:r w:rsidR="005E1118">
        <w:rPr>
          <w:rFonts w:cstheme="minorHAnsi"/>
          <w:sz w:val="24"/>
          <w:szCs w:val="24"/>
        </w:rPr>
        <w:t xml:space="preserve"> the</w:t>
      </w:r>
      <w:r w:rsidR="007C53A8" w:rsidRPr="00C00C99">
        <w:rPr>
          <w:rFonts w:cstheme="minorHAnsi"/>
          <w:sz w:val="24"/>
          <w:szCs w:val="24"/>
        </w:rPr>
        <w:t xml:space="preserve"> aquaculture</w:t>
      </w:r>
      <w:r w:rsidR="00B41D98" w:rsidRPr="00C00C99">
        <w:rPr>
          <w:rFonts w:cstheme="minorHAnsi"/>
          <w:sz w:val="24"/>
          <w:szCs w:val="24"/>
        </w:rPr>
        <w:t xml:space="preserve"> system</w:t>
      </w:r>
      <w:r w:rsidR="007C53A8" w:rsidRPr="00C00C99">
        <w:rPr>
          <w:rFonts w:cstheme="minorHAnsi"/>
          <w:sz w:val="24"/>
          <w:szCs w:val="24"/>
        </w:rPr>
        <w:t xml:space="preserve">. </w:t>
      </w:r>
      <w:r w:rsidR="00B41D98" w:rsidRPr="00C00C99">
        <w:rPr>
          <w:rFonts w:cstheme="minorHAnsi"/>
          <w:sz w:val="24"/>
          <w:szCs w:val="24"/>
        </w:rPr>
        <w:t xml:space="preserve">Direct </w:t>
      </w:r>
      <w:r w:rsidR="007C53A8" w:rsidRPr="00C00C99">
        <w:rPr>
          <w:rFonts w:cstheme="minorHAnsi"/>
          <w:sz w:val="24"/>
          <w:szCs w:val="24"/>
        </w:rPr>
        <w:t xml:space="preserve">impacts </w:t>
      </w:r>
      <w:r w:rsidR="00B41D98" w:rsidRPr="00C00C99">
        <w:rPr>
          <w:rFonts w:cstheme="minorHAnsi"/>
          <w:sz w:val="24"/>
          <w:szCs w:val="24"/>
        </w:rPr>
        <w:t xml:space="preserve">are those that affect </w:t>
      </w:r>
      <w:r w:rsidR="007A6C92" w:rsidRPr="00C00C99">
        <w:rPr>
          <w:rFonts w:cstheme="minorHAnsi"/>
          <w:sz w:val="24"/>
          <w:szCs w:val="24"/>
        </w:rPr>
        <w:t xml:space="preserve">the </w:t>
      </w:r>
      <w:r w:rsidR="007C53A8" w:rsidRPr="00C00C99">
        <w:rPr>
          <w:rFonts w:cstheme="minorHAnsi"/>
          <w:sz w:val="24"/>
          <w:szCs w:val="24"/>
        </w:rPr>
        <w:t>physiology and behaviour of the fish</w:t>
      </w:r>
      <w:r w:rsidR="00B41D98" w:rsidRPr="00C00C99">
        <w:rPr>
          <w:rFonts w:cstheme="minorHAnsi"/>
          <w:sz w:val="24"/>
          <w:szCs w:val="24"/>
        </w:rPr>
        <w:t>, impacting their</w:t>
      </w:r>
      <w:r w:rsidR="007C53A8" w:rsidRPr="00C00C99">
        <w:rPr>
          <w:rFonts w:cstheme="minorHAnsi"/>
          <w:sz w:val="24"/>
          <w:szCs w:val="24"/>
        </w:rPr>
        <w:t xml:space="preserve"> growth, reproduction, mortality</w:t>
      </w:r>
      <w:r w:rsidR="00A96D9D">
        <w:rPr>
          <w:rFonts w:cstheme="minorHAnsi"/>
          <w:sz w:val="24"/>
          <w:szCs w:val="24"/>
        </w:rPr>
        <w:t>,</w:t>
      </w:r>
      <w:r w:rsidR="007C53A8" w:rsidRPr="00C00C99">
        <w:rPr>
          <w:rFonts w:cstheme="minorHAnsi"/>
          <w:sz w:val="24"/>
          <w:szCs w:val="24"/>
        </w:rPr>
        <w:t xml:space="preserve"> and distribution </w:t>
      </w:r>
      <w:r w:rsidR="00B41D98" w:rsidRPr="00C00C99">
        <w:rPr>
          <w:rFonts w:cstheme="minorHAnsi"/>
          <w:sz w:val="24"/>
          <w:szCs w:val="24"/>
        </w:rPr>
        <w:fldChar w:fldCharType="begin"/>
      </w:r>
      <w:r w:rsidR="00FA3F56">
        <w:rPr>
          <w:rFonts w:cstheme="minorHAnsi"/>
          <w:sz w:val="24"/>
          <w:szCs w:val="24"/>
        </w:rPr>
        <w:instrText xml:space="preserve"> ADDIN EN.CITE &lt;EndNote&gt;&lt;Cite&gt;&lt;Author&gt;Allison&lt;/Author&gt;&lt;Year&gt;2009&lt;/Year&gt;&lt;RecNum&gt;5188&lt;/RecNum&gt;&lt;DisplayText&gt;(18)&lt;/DisplayText&gt;&lt;record&gt;&lt;rec-number&gt;5188&lt;/rec-number&gt;&lt;foreign-keys&gt;&lt;key app="EN" db-id="5w5s55dxfve9z2e2fp9p9zz8vxw5ddstr22z" timestamp="0"&gt;5188&lt;/key&gt;&lt;/foreign-keys&gt;&lt;ref-type name="Journal Article"&gt;17&lt;/ref-type&gt;&lt;contributors&gt;&lt;authors&gt;&lt;author&gt;Allison, Edward H&lt;/author&gt;&lt;author&gt;Perry, Allison L&lt;/author&gt;&lt;author&gt;Badjeck, Marie‐Caroline&lt;/author&gt;&lt;author&gt;Neil Adger, W&lt;/author&gt;&lt;author&gt;Brown, Katrina&lt;/author&gt;&lt;author&gt;Conway, Declan&lt;/author&gt;&lt;author&gt;Halls, Ashley S&lt;/author&gt;&lt;author&gt;Pilling, Graham M&lt;/author&gt;&lt;author&gt;Reynolds, John D&lt;/author&gt;&lt;author&gt;Andrew, Neil L&lt;/author&gt;&lt;/authors&gt;&lt;/contributors&gt;&lt;titles&gt;&lt;title&gt;Vulnerability of national economies to the impacts of climate change on fisheries&lt;/title&gt;&lt;secondary-title&gt;Fish and fisheries&lt;/secondary-title&gt;&lt;/titles&gt;&lt;pages&gt;173-196&lt;/pages&gt;&lt;volume&gt;10&lt;/volume&gt;&lt;number&gt;2&lt;/number&gt;&lt;dates&gt;&lt;year&gt;2009&lt;/year&gt;&lt;/dates&gt;&lt;isbn&gt;1467-2960&lt;/isbn&gt;&lt;urls&gt;&lt;/urls&gt;&lt;/record&gt;&lt;/Cite&gt;&lt;/EndNote&gt;</w:instrText>
      </w:r>
      <w:r w:rsidR="00B41D98" w:rsidRPr="00C00C99">
        <w:rPr>
          <w:rFonts w:cstheme="minorHAnsi"/>
          <w:sz w:val="24"/>
          <w:szCs w:val="24"/>
        </w:rPr>
        <w:fldChar w:fldCharType="separate"/>
      </w:r>
      <w:r w:rsidR="00FA3F56">
        <w:rPr>
          <w:rFonts w:cstheme="minorHAnsi"/>
          <w:noProof/>
          <w:sz w:val="24"/>
          <w:szCs w:val="24"/>
        </w:rPr>
        <w:t>(18)</w:t>
      </w:r>
      <w:r w:rsidR="00B41D98" w:rsidRPr="00C00C99">
        <w:rPr>
          <w:rFonts w:cstheme="minorHAnsi"/>
          <w:sz w:val="24"/>
          <w:szCs w:val="24"/>
        </w:rPr>
        <w:fldChar w:fldCharType="end"/>
      </w:r>
      <w:r w:rsidR="007C53A8" w:rsidRPr="00C00C99">
        <w:rPr>
          <w:rFonts w:cstheme="minorHAnsi"/>
          <w:sz w:val="24"/>
          <w:szCs w:val="24"/>
        </w:rPr>
        <w:t xml:space="preserve">. </w:t>
      </w:r>
      <w:r w:rsidR="007A6C92" w:rsidRPr="00C00C99">
        <w:rPr>
          <w:rFonts w:cstheme="minorHAnsi"/>
          <w:sz w:val="24"/>
          <w:szCs w:val="24"/>
        </w:rPr>
        <w:t>For example, extreme c</w:t>
      </w:r>
      <w:r w:rsidR="00BA176D" w:rsidRPr="00C00C99">
        <w:rPr>
          <w:rFonts w:cstheme="minorHAnsi"/>
          <w:sz w:val="24"/>
          <w:szCs w:val="24"/>
        </w:rPr>
        <w:t xml:space="preserve">hanges in temperature can affect </w:t>
      </w:r>
      <w:r w:rsidR="005E1118">
        <w:rPr>
          <w:rFonts w:cstheme="minorHAnsi"/>
          <w:sz w:val="24"/>
          <w:szCs w:val="24"/>
        </w:rPr>
        <w:t xml:space="preserve">the </w:t>
      </w:r>
      <w:r w:rsidR="00BA176D" w:rsidRPr="00C00C99">
        <w:rPr>
          <w:rFonts w:cstheme="minorHAnsi"/>
          <w:sz w:val="24"/>
          <w:szCs w:val="24"/>
        </w:rPr>
        <w:t>reproductive cycles of fish, including the speed at which they reach sexual maturity, the timing of spawning</w:t>
      </w:r>
      <w:r w:rsidR="00A96D9D">
        <w:rPr>
          <w:rFonts w:cstheme="minorHAnsi"/>
          <w:sz w:val="24"/>
          <w:szCs w:val="24"/>
        </w:rPr>
        <w:t>,</w:t>
      </w:r>
      <w:r w:rsidR="00BA176D" w:rsidRPr="00C00C99">
        <w:rPr>
          <w:rFonts w:cstheme="minorHAnsi"/>
          <w:sz w:val="24"/>
          <w:szCs w:val="24"/>
        </w:rPr>
        <w:t xml:space="preserve"> and the size of the eggs they lay. </w:t>
      </w:r>
      <w:r w:rsidR="00B41D98" w:rsidRPr="00C00C99">
        <w:rPr>
          <w:rFonts w:cstheme="minorHAnsi"/>
          <w:sz w:val="24"/>
          <w:szCs w:val="24"/>
        </w:rPr>
        <w:t>On the other hand</w:t>
      </w:r>
      <w:r w:rsidR="005E1118">
        <w:rPr>
          <w:rFonts w:cstheme="minorHAnsi"/>
          <w:sz w:val="24"/>
          <w:szCs w:val="24"/>
        </w:rPr>
        <w:t>,</w:t>
      </w:r>
      <w:r w:rsidR="00B41D98" w:rsidRPr="00C00C99">
        <w:rPr>
          <w:rFonts w:cstheme="minorHAnsi"/>
          <w:sz w:val="24"/>
          <w:szCs w:val="24"/>
        </w:rPr>
        <w:t xml:space="preserve"> the indirect impacts affect the productivity, structure</w:t>
      </w:r>
      <w:r w:rsidR="00A96D9D">
        <w:rPr>
          <w:rFonts w:cstheme="minorHAnsi"/>
          <w:sz w:val="24"/>
          <w:szCs w:val="24"/>
        </w:rPr>
        <w:t>,</w:t>
      </w:r>
      <w:r w:rsidR="00B41D98" w:rsidRPr="00C00C99">
        <w:rPr>
          <w:rFonts w:cstheme="minorHAnsi"/>
          <w:sz w:val="24"/>
          <w:szCs w:val="24"/>
        </w:rPr>
        <w:t xml:space="preserve"> and composition of the ecosystem which the fish depend </w:t>
      </w:r>
      <w:r w:rsidR="005E1118">
        <w:rPr>
          <w:rFonts w:cstheme="minorHAnsi"/>
          <w:sz w:val="24"/>
          <w:szCs w:val="24"/>
        </w:rPr>
        <w:t>up</w:t>
      </w:r>
      <w:r w:rsidR="00B41D98" w:rsidRPr="00C00C99">
        <w:rPr>
          <w:rFonts w:cstheme="minorHAnsi"/>
          <w:sz w:val="24"/>
          <w:szCs w:val="24"/>
        </w:rPr>
        <w:t xml:space="preserve">on for </w:t>
      </w:r>
      <w:r w:rsidR="00812E29">
        <w:rPr>
          <w:rFonts w:cstheme="minorHAnsi"/>
          <w:sz w:val="24"/>
          <w:szCs w:val="24"/>
        </w:rPr>
        <w:t>sustenance</w:t>
      </w:r>
      <w:r w:rsidR="00812E29" w:rsidRPr="00C00C99">
        <w:rPr>
          <w:rFonts w:cstheme="minorHAnsi"/>
          <w:sz w:val="24"/>
          <w:szCs w:val="24"/>
        </w:rPr>
        <w:t xml:space="preserve"> </w:t>
      </w:r>
      <w:r w:rsidR="00B41D98" w:rsidRPr="00C00C99">
        <w:rPr>
          <w:rFonts w:cstheme="minorHAnsi"/>
          <w:sz w:val="24"/>
          <w:szCs w:val="24"/>
        </w:rPr>
        <w:fldChar w:fldCharType="begin"/>
      </w:r>
      <w:r w:rsidR="00FA3F56">
        <w:rPr>
          <w:rFonts w:cstheme="minorHAnsi"/>
          <w:sz w:val="24"/>
          <w:szCs w:val="24"/>
        </w:rPr>
        <w:instrText xml:space="preserve"> ADDIN EN.CITE &lt;EndNote&gt;&lt;Cite&gt;&lt;Author&gt;khoshnevis Yazdi&lt;/Author&gt;&lt;Year&gt;2010&lt;/Year&gt;&lt;RecNum&gt;5189&lt;/RecNum&gt;&lt;DisplayText&gt;(19)&lt;/DisplayText&gt;&lt;record&gt;&lt;rec-number&gt;5189&lt;/rec-number&gt;&lt;foreign-keys&gt;&lt;key app="EN" db-id="5w5s55dxfve9z2e2fp9p9zz8vxw5ddstr22z" timestamp="0"&gt;5189&lt;/key&gt;&lt;/foreign-keys&gt;&lt;ref-type name="Journal Article"&gt;17&lt;/ref-type&gt;&lt;contributors&gt;&lt;authors&gt;&lt;author&gt;khoshnevis Yazdi, Soheila&lt;/author&gt;&lt;author&gt;Shakouri, Bahram&lt;/author&gt;&lt;/authors&gt;&lt;/contributors&gt;&lt;titles&gt;&lt;title&gt;The effects of climate change on aquaculture&lt;/title&gt;&lt;secondary-title&gt;International journal of environmental science and development&lt;/secondary-title&gt;&lt;/titles&gt;&lt;pages&gt;378&lt;/pages&gt;&lt;volume&gt;1&lt;/volume&gt;&lt;number&gt;5&lt;/number&gt;&lt;dates&gt;&lt;year&gt;2010&lt;/year&gt;&lt;/dates&gt;&lt;isbn&gt;2010-0264&lt;/isbn&gt;&lt;urls&gt;&lt;/urls&gt;&lt;/record&gt;&lt;/Cite&gt;&lt;/EndNote&gt;</w:instrText>
      </w:r>
      <w:r w:rsidR="00B41D98" w:rsidRPr="00C00C99">
        <w:rPr>
          <w:rFonts w:cstheme="minorHAnsi"/>
          <w:sz w:val="24"/>
          <w:szCs w:val="24"/>
        </w:rPr>
        <w:fldChar w:fldCharType="separate"/>
      </w:r>
      <w:r w:rsidR="00FA3F56">
        <w:rPr>
          <w:rFonts w:cstheme="minorHAnsi"/>
          <w:noProof/>
          <w:sz w:val="24"/>
          <w:szCs w:val="24"/>
        </w:rPr>
        <w:t>(19)</w:t>
      </w:r>
      <w:r w:rsidR="00B41D98" w:rsidRPr="00C00C99">
        <w:rPr>
          <w:rFonts w:cstheme="minorHAnsi"/>
          <w:sz w:val="24"/>
          <w:szCs w:val="24"/>
        </w:rPr>
        <w:fldChar w:fldCharType="end"/>
      </w:r>
      <w:r w:rsidR="00B41D98" w:rsidRPr="00C00C99">
        <w:rPr>
          <w:rFonts w:cstheme="minorHAnsi"/>
          <w:sz w:val="24"/>
          <w:szCs w:val="24"/>
        </w:rPr>
        <w:t xml:space="preserve">. </w:t>
      </w:r>
      <w:r w:rsidR="00A96D9D">
        <w:rPr>
          <w:rFonts w:cstheme="minorHAnsi"/>
          <w:sz w:val="24"/>
          <w:szCs w:val="24"/>
        </w:rPr>
        <w:t xml:space="preserve">This </w:t>
      </w:r>
      <w:r w:rsidR="00812E29">
        <w:rPr>
          <w:rFonts w:cstheme="minorHAnsi"/>
          <w:sz w:val="24"/>
          <w:szCs w:val="24"/>
        </w:rPr>
        <w:t>is experienced through</w:t>
      </w:r>
      <w:r w:rsidR="00B41D98" w:rsidRPr="00C00C99">
        <w:rPr>
          <w:rFonts w:cstheme="minorHAnsi"/>
          <w:sz w:val="24"/>
          <w:szCs w:val="24"/>
        </w:rPr>
        <w:t xml:space="preserve"> i</w:t>
      </w:r>
      <w:r w:rsidR="007A6C92" w:rsidRPr="00C00C99">
        <w:rPr>
          <w:rFonts w:cstheme="minorHAnsi"/>
          <w:sz w:val="24"/>
          <w:szCs w:val="24"/>
        </w:rPr>
        <w:t xml:space="preserve">ncreased temperature </w:t>
      </w:r>
      <w:r w:rsidR="00812E29">
        <w:rPr>
          <w:rFonts w:cstheme="minorHAnsi"/>
          <w:sz w:val="24"/>
          <w:szCs w:val="24"/>
        </w:rPr>
        <w:t>a factor</w:t>
      </w:r>
      <w:r w:rsidR="007A6C92" w:rsidRPr="00C00C99">
        <w:rPr>
          <w:rFonts w:cstheme="minorHAnsi"/>
          <w:sz w:val="24"/>
          <w:szCs w:val="24"/>
        </w:rPr>
        <w:t xml:space="preserve"> to </w:t>
      </w:r>
      <w:r w:rsidR="005E1118">
        <w:rPr>
          <w:rFonts w:cstheme="minorHAnsi"/>
          <w:sz w:val="24"/>
          <w:szCs w:val="24"/>
        </w:rPr>
        <w:t xml:space="preserve">the </w:t>
      </w:r>
      <w:r w:rsidR="00BA176D" w:rsidRPr="00C00C99">
        <w:rPr>
          <w:rFonts w:cstheme="minorHAnsi"/>
          <w:sz w:val="24"/>
          <w:szCs w:val="24"/>
        </w:rPr>
        <w:t>spread of farmed fish diseases</w:t>
      </w:r>
      <w:r w:rsidR="00812E29">
        <w:rPr>
          <w:rFonts w:cstheme="minorHAnsi"/>
          <w:sz w:val="24"/>
          <w:szCs w:val="24"/>
        </w:rPr>
        <w:t xml:space="preserve"> and other opportunistic infections</w:t>
      </w:r>
      <w:r w:rsidR="00B41D98" w:rsidRPr="00C00C99">
        <w:rPr>
          <w:rFonts w:cstheme="minorHAnsi"/>
          <w:sz w:val="24"/>
          <w:szCs w:val="24"/>
        </w:rPr>
        <w:t>,</w:t>
      </w:r>
      <w:r w:rsidR="005E1118">
        <w:rPr>
          <w:rFonts w:cstheme="minorHAnsi"/>
          <w:sz w:val="24"/>
          <w:szCs w:val="24"/>
        </w:rPr>
        <w:t xml:space="preserve"> while</w:t>
      </w:r>
      <w:r w:rsidR="00B41D98" w:rsidRPr="00C00C99">
        <w:rPr>
          <w:rFonts w:cstheme="minorHAnsi"/>
          <w:sz w:val="24"/>
          <w:szCs w:val="24"/>
        </w:rPr>
        <w:t xml:space="preserve"> floods and </w:t>
      </w:r>
      <w:r w:rsidR="006A2E8A">
        <w:rPr>
          <w:rFonts w:cstheme="minorHAnsi"/>
          <w:sz w:val="24"/>
          <w:szCs w:val="24"/>
        </w:rPr>
        <w:t xml:space="preserve">prolonged drought </w:t>
      </w:r>
      <w:r w:rsidR="00812E29">
        <w:rPr>
          <w:rFonts w:cstheme="minorHAnsi"/>
          <w:sz w:val="24"/>
          <w:szCs w:val="24"/>
        </w:rPr>
        <w:t>have been documented to</w:t>
      </w:r>
      <w:r w:rsidR="00812E29" w:rsidRPr="00C00C99">
        <w:rPr>
          <w:rFonts w:cstheme="minorHAnsi"/>
          <w:sz w:val="24"/>
          <w:szCs w:val="24"/>
        </w:rPr>
        <w:t xml:space="preserve"> </w:t>
      </w:r>
      <w:r w:rsidR="00B41D98" w:rsidRPr="00C00C99">
        <w:rPr>
          <w:rFonts w:cstheme="minorHAnsi"/>
          <w:sz w:val="24"/>
          <w:szCs w:val="24"/>
        </w:rPr>
        <w:t>cause damage to fisheries and aquaculture infrastructure</w:t>
      </w:r>
      <w:r w:rsidR="005E1118">
        <w:rPr>
          <w:rFonts w:cstheme="minorHAnsi"/>
          <w:sz w:val="24"/>
          <w:szCs w:val="24"/>
        </w:rPr>
        <w:t>, growing</w:t>
      </w:r>
      <w:r w:rsidR="005E1118" w:rsidRPr="00C00C99">
        <w:rPr>
          <w:rFonts w:cstheme="minorHAnsi"/>
          <w:sz w:val="24"/>
          <w:szCs w:val="24"/>
        </w:rPr>
        <w:t xml:space="preserve"> </w:t>
      </w:r>
      <w:r w:rsidR="00B41D98" w:rsidRPr="00C00C99">
        <w:rPr>
          <w:rFonts w:cstheme="minorHAnsi"/>
          <w:sz w:val="24"/>
          <w:szCs w:val="24"/>
        </w:rPr>
        <w:t xml:space="preserve">the risks </w:t>
      </w:r>
      <w:r w:rsidR="00885D62">
        <w:rPr>
          <w:rFonts w:cstheme="minorHAnsi"/>
          <w:sz w:val="24"/>
          <w:szCs w:val="24"/>
        </w:rPr>
        <w:t xml:space="preserve">of </w:t>
      </w:r>
      <w:r w:rsidR="006A2E8A" w:rsidRPr="00C00C99">
        <w:rPr>
          <w:rFonts w:cstheme="minorHAnsi"/>
          <w:sz w:val="24"/>
          <w:szCs w:val="24"/>
        </w:rPr>
        <w:t xml:space="preserve">farmed species </w:t>
      </w:r>
      <w:r w:rsidR="00885D62" w:rsidRPr="00C00C99">
        <w:rPr>
          <w:rFonts w:cstheme="minorHAnsi"/>
          <w:sz w:val="24"/>
          <w:szCs w:val="24"/>
        </w:rPr>
        <w:t>escape</w:t>
      </w:r>
      <w:r w:rsidR="006A2E8A">
        <w:rPr>
          <w:rFonts w:cstheme="minorHAnsi"/>
          <w:sz w:val="24"/>
          <w:szCs w:val="24"/>
        </w:rPr>
        <w:t>es</w:t>
      </w:r>
      <w:r w:rsidR="00812E29">
        <w:rPr>
          <w:rFonts w:cstheme="minorHAnsi"/>
          <w:sz w:val="24"/>
          <w:szCs w:val="24"/>
        </w:rPr>
        <w:t xml:space="preserve"> and mortalities</w:t>
      </w:r>
      <w:r w:rsidR="00B41D98" w:rsidRPr="00C00C99">
        <w:rPr>
          <w:rFonts w:cstheme="minorHAnsi"/>
          <w:sz w:val="24"/>
          <w:szCs w:val="24"/>
        </w:rPr>
        <w:t>. The production and distribution chain can also be impacted</w:t>
      </w:r>
      <w:r w:rsidR="00585B02" w:rsidRPr="00C00C99">
        <w:rPr>
          <w:rFonts w:cstheme="minorHAnsi"/>
          <w:sz w:val="24"/>
          <w:szCs w:val="24"/>
        </w:rPr>
        <w:t xml:space="preserve"> by changes in the frequency, distribution</w:t>
      </w:r>
      <w:r w:rsidR="00A96D9D">
        <w:rPr>
          <w:rFonts w:cstheme="minorHAnsi"/>
          <w:sz w:val="24"/>
          <w:szCs w:val="24"/>
        </w:rPr>
        <w:t>,</w:t>
      </w:r>
      <w:r w:rsidR="00585B02" w:rsidRPr="00C00C99">
        <w:rPr>
          <w:rFonts w:cstheme="minorHAnsi"/>
          <w:sz w:val="24"/>
          <w:szCs w:val="24"/>
        </w:rPr>
        <w:t xml:space="preserve"> or intensity of weather events</w:t>
      </w:r>
      <w:r w:rsidR="00B41D98" w:rsidRPr="00C00C99">
        <w:rPr>
          <w:rFonts w:cstheme="minorHAnsi"/>
          <w:sz w:val="24"/>
          <w:szCs w:val="24"/>
        </w:rPr>
        <w:t xml:space="preserve"> </w:t>
      </w:r>
      <w:r w:rsidR="00585B02" w:rsidRPr="00C00C99">
        <w:rPr>
          <w:rFonts w:cstheme="minorHAnsi"/>
          <w:sz w:val="24"/>
          <w:szCs w:val="24"/>
        </w:rPr>
        <w:t>leading to i</w:t>
      </w:r>
      <w:r w:rsidR="00B41D98" w:rsidRPr="00C00C99">
        <w:rPr>
          <w:rFonts w:cstheme="minorHAnsi"/>
          <w:sz w:val="24"/>
          <w:szCs w:val="24"/>
        </w:rPr>
        <w:t>ncreased losses</w:t>
      </w:r>
      <w:r w:rsidR="0081774A">
        <w:rPr>
          <w:rFonts w:cstheme="minorHAnsi"/>
          <w:sz w:val="24"/>
          <w:szCs w:val="24"/>
        </w:rPr>
        <w:t xml:space="preserve"> </w:t>
      </w:r>
      <w:r w:rsidR="0081774A">
        <w:rPr>
          <w:rFonts w:cstheme="minorHAnsi"/>
          <w:sz w:val="24"/>
          <w:szCs w:val="24"/>
        </w:rPr>
        <w:fldChar w:fldCharType="begin"/>
      </w:r>
      <w:r w:rsidR="0081774A">
        <w:rPr>
          <w:rFonts w:cstheme="minorHAnsi"/>
          <w:sz w:val="24"/>
          <w:szCs w:val="24"/>
        </w:rPr>
        <w:instrText xml:space="preserve"> ADDIN EN.CITE &lt;EndNote&gt;&lt;Cite&gt;&lt;Author&gt;De Silva&lt;/Author&gt;&lt;Year&gt;2009&lt;/Year&gt;&lt;RecNum&gt;5245&lt;/RecNum&gt;&lt;DisplayText&gt;(20, 21)&lt;/DisplayText&gt;&lt;record&gt;&lt;rec-number&gt;5245&lt;/rec-number&gt;&lt;foreign-keys&gt;&lt;key app="EN" db-id="5w5s55dxfve9z2e2fp9p9zz8vxw5ddstr22z" timestamp="1649206038"&gt;5245&lt;/key&gt;&lt;/foreign-keys&gt;&lt;ref-type name="Journal Article"&gt;17&lt;/ref-type&gt;&lt;contributors&gt;&lt;authors&gt;&lt;author&gt;De Silva, Sena S&lt;/author&gt;&lt;author&gt;Soto, Doris&lt;/author&gt;&lt;/authors&gt;&lt;/contributors&gt;&lt;titles&gt;&lt;title&gt;Climate change and aquaculture: potential impacts, adaptation and mitigation&lt;/title&gt;&lt;secondary-title&gt;Climate change implications for fisheries and aquaculture: overview of current scientific knowledge. FAO Fisheries and Aquaculture Technical Paper&lt;/secondary-title&gt;&lt;/titles&gt;&lt;periodical&gt;&lt;full-title&gt;Climate change implications for fisheries and aquaculture: overview of current scientific knowledge. FAO Fisheries and Aquaculture Technical Paper&lt;/full-title&gt;&lt;/periodical&gt;&lt;pages&gt;151-212&lt;/pages&gt;&lt;volume&gt;530&lt;/volume&gt;&lt;dates&gt;&lt;year&gt;2009&lt;/year&gt;&lt;/dates&gt;&lt;urls&gt;&lt;/urls&gt;&lt;/record&gt;&lt;/Cite&gt;&lt;Cite&gt;&lt;Author&gt;Naylor&lt;/Author&gt;&lt;Year&gt;2021&lt;/Year&gt;&lt;RecNum&gt;5246&lt;/RecNum&gt;&lt;record&gt;&lt;rec-number&gt;5246&lt;/rec-number&gt;&lt;foreign-keys&gt;&lt;key app="EN" db-id="5w5s55dxfve9z2e2fp9p9zz8vxw5ddstr22z" timestamp="1649206090"&gt;5246&lt;/key&gt;&lt;/foreign-keys&gt;&lt;ref-type name="Journal Article"&gt;17&lt;/ref-type&gt;&lt;contributors&gt;&lt;authors&gt;&lt;author&gt;Naylor, Rosamond L&lt;/author&gt;&lt;author&gt;Hardy, Ronald W&lt;/author&gt;&lt;author&gt;Buschmann, Alejandro H&lt;/author&gt;&lt;author&gt;Bush, Simon R&lt;/author&gt;&lt;author&gt;Cao, Ling&lt;/author&gt;&lt;author&gt;Klinger, Dane H&lt;/author&gt;&lt;author&gt;Little, David C&lt;/author&gt;&lt;author&gt;Lubchenco, Jane&lt;/author&gt;&lt;author&gt;Shumway, Sandra E&lt;/author&gt;&lt;author&gt;Troell, Max&lt;/author&gt;&lt;/authors&gt;&lt;/contributors&gt;&lt;titles&gt;&lt;title&gt;A 20-year retrospective review of global aquaculture&lt;/title&gt;&lt;secondary-title&gt;Nature&lt;/secondary-title&gt;&lt;/titles&gt;&lt;periodical&gt;&lt;full-title&gt;Nature&lt;/full-title&gt;&lt;/periodical&gt;&lt;pages&gt;551-563&lt;/pages&gt;&lt;volume&gt;591&lt;/volume&gt;&lt;number&gt;7851&lt;/number&gt;&lt;dates&gt;&lt;year&gt;2021&lt;/year&gt;&lt;/dates&gt;&lt;isbn&gt;1476-4687&lt;/isbn&gt;&lt;urls&gt;&lt;/urls&gt;&lt;/record&gt;&lt;/Cite&gt;&lt;/EndNote&gt;</w:instrText>
      </w:r>
      <w:r w:rsidR="0081774A">
        <w:rPr>
          <w:rFonts w:cstheme="minorHAnsi"/>
          <w:sz w:val="24"/>
          <w:szCs w:val="24"/>
        </w:rPr>
        <w:fldChar w:fldCharType="separate"/>
      </w:r>
      <w:r w:rsidR="0081774A">
        <w:rPr>
          <w:rFonts w:cstheme="minorHAnsi"/>
          <w:noProof/>
          <w:sz w:val="24"/>
          <w:szCs w:val="24"/>
        </w:rPr>
        <w:t>(20, 21)</w:t>
      </w:r>
      <w:r w:rsidR="0081774A">
        <w:rPr>
          <w:rFonts w:cstheme="minorHAnsi"/>
          <w:sz w:val="24"/>
          <w:szCs w:val="24"/>
        </w:rPr>
        <w:fldChar w:fldCharType="end"/>
      </w:r>
      <w:r w:rsidR="00585B02" w:rsidRPr="00C00C99">
        <w:rPr>
          <w:rFonts w:cstheme="minorHAnsi"/>
          <w:sz w:val="24"/>
          <w:szCs w:val="24"/>
        </w:rPr>
        <w:t>. In addition</w:t>
      </w:r>
      <w:r w:rsidRPr="00C00C99">
        <w:rPr>
          <w:rFonts w:cstheme="minorHAnsi"/>
          <w:sz w:val="24"/>
          <w:szCs w:val="24"/>
        </w:rPr>
        <w:t>,</w:t>
      </w:r>
      <w:r w:rsidR="00585B02" w:rsidRPr="00C00C99">
        <w:rPr>
          <w:rFonts w:cstheme="minorHAnsi"/>
          <w:sz w:val="24"/>
          <w:szCs w:val="24"/>
        </w:rPr>
        <w:t xml:space="preserve"> climate change can influence</w:t>
      </w:r>
      <w:r w:rsidRPr="00C00C99">
        <w:rPr>
          <w:rFonts w:cstheme="minorHAnsi"/>
          <w:sz w:val="24"/>
          <w:szCs w:val="24"/>
        </w:rPr>
        <w:t xml:space="preserve"> people</w:t>
      </w:r>
      <w:r w:rsidR="005E1118">
        <w:rPr>
          <w:rFonts w:cstheme="minorHAnsi"/>
          <w:sz w:val="24"/>
          <w:szCs w:val="24"/>
        </w:rPr>
        <w:t>’</w:t>
      </w:r>
      <w:r w:rsidRPr="00C00C99">
        <w:rPr>
          <w:rFonts w:cstheme="minorHAnsi"/>
          <w:sz w:val="24"/>
          <w:szCs w:val="24"/>
        </w:rPr>
        <w:t>s</w:t>
      </w:r>
      <w:r w:rsidR="00585B02" w:rsidRPr="00C00C99">
        <w:rPr>
          <w:rFonts w:cstheme="minorHAnsi"/>
          <w:sz w:val="24"/>
          <w:szCs w:val="24"/>
        </w:rPr>
        <w:t xml:space="preserve"> choices in their use of aquatic resources, such as changes in governance structures, input and output </w:t>
      </w:r>
      <w:r w:rsidR="00585B02" w:rsidRPr="00C00C99">
        <w:rPr>
          <w:rFonts w:cstheme="minorHAnsi"/>
          <w:sz w:val="24"/>
          <w:szCs w:val="24"/>
        </w:rPr>
        <w:lastRenderedPageBreak/>
        <w:t>prices, technological change, emergencies</w:t>
      </w:r>
      <w:r w:rsidR="00A96D9D">
        <w:rPr>
          <w:rFonts w:cstheme="minorHAnsi"/>
          <w:sz w:val="24"/>
          <w:szCs w:val="24"/>
        </w:rPr>
        <w:t>,</w:t>
      </w:r>
      <w:r w:rsidR="00585B02" w:rsidRPr="00C00C99">
        <w:rPr>
          <w:rFonts w:cstheme="minorHAnsi"/>
          <w:sz w:val="24"/>
          <w:szCs w:val="24"/>
        </w:rPr>
        <w:t xml:space="preserve"> and cultural contexts that have unplanned consequences within the aquatic food production systems </w:t>
      </w:r>
      <w:r w:rsidR="00585B02" w:rsidRPr="00C00C99">
        <w:rPr>
          <w:rFonts w:cstheme="minorHAnsi"/>
          <w:sz w:val="24"/>
          <w:szCs w:val="24"/>
        </w:rPr>
        <w:fldChar w:fldCharType="begin"/>
      </w:r>
      <w:r w:rsidR="0081774A">
        <w:rPr>
          <w:rFonts w:cstheme="minorHAnsi"/>
          <w:sz w:val="24"/>
          <w:szCs w:val="24"/>
        </w:rPr>
        <w:instrText xml:space="preserve"> ADDIN EN.CITE &lt;EndNote&gt;&lt;Cite&gt;&lt;Author&gt;De Young&lt;/Author&gt;&lt;Year&gt;2012&lt;/Year&gt;&lt;RecNum&gt;5187&lt;/RecNum&gt;&lt;DisplayText&gt;(22)&lt;/DisplayText&gt;&lt;record&gt;&lt;rec-number&gt;5187&lt;/rec-number&gt;&lt;foreign-keys&gt;&lt;key app="EN" db-id="5w5s55dxfve9z2e2fp9p9zz8vxw5ddstr22z" timestamp="0"&gt;5187&lt;/key&gt;&lt;/foreign-keys&gt;&lt;ref-type name="Journal Article"&gt;17&lt;/ref-type&gt;&lt;contributors&gt;&lt;authors&gt;&lt;author&gt;De Young, Cassandra&lt;/author&gt;&lt;author&gt;Soto, Doris&lt;/author&gt;&lt;author&gt;Bahri, Tarub&lt;/author&gt;&lt;author&gt;Brown, David&lt;/author&gt;&lt;/authors&gt;&lt;/contributors&gt;&lt;titles&gt;&lt;title&gt;Building resilience for adaptation to climate change in the fisheries and aquaculture sector&lt;/title&gt;&lt;secondary-title&gt;Building resilience for adaptation to climate change in the agriculture sector&lt;/secondary-title&gt;&lt;/titles&gt;&lt;pages&gt;103&lt;/pages&gt;&lt;volume&gt;23&lt;/volume&gt;&lt;dates&gt;&lt;year&gt;2012&lt;/year&gt;&lt;/dates&gt;&lt;urls&gt;&lt;/urls&gt;&lt;/record&gt;&lt;/Cite&gt;&lt;/EndNote&gt;</w:instrText>
      </w:r>
      <w:r w:rsidR="00585B02" w:rsidRPr="00C00C99">
        <w:rPr>
          <w:rFonts w:cstheme="minorHAnsi"/>
          <w:sz w:val="24"/>
          <w:szCs w:val="24"/>
        </w:rPr>
        <w:fldChar w:fldCharType="separate"/>
      </w:r>
      <w:r w:rsidR="0081774A">
        <w:rPr>
          <w:rFonts w:cstheme="minorHAnsi"/>
          <w:noProof/>
          <w:sz w:val="24"/>
          <w:szCs w:val="24"/>
        </w:rPr>
        <w:t>(22)</w:t>
      </w:r>
      <w:r w:rsidR="00585B02" w:rsidRPr="00C00C99">
        <w:rPr>
          <w:rFonts w:cstheme="minorHAnsi"/>
          <w:sz w:val="24"/>
          <w:szCs w:val="24"/>
        </w:rPr>
        <w:fldChar w:fldCharType="end"/>
      </w:r>
      <w:r w:rsidR="00585B02" w:rsidRPr="00C00C99">
        <w:rPr>
          <w:rFonts w:cstheme="minorHAnsi"/>
          <w:sz w:val="24"/>
          <w:szCs w:val="24"/>
        </w:rPr>
        <w:t xml:space="preserve">. </w:t>
      </w:r>
    </w:p>
    <w:p w14:paraId="39C9F7AA" w14:textId="77777777" w:rsidR="00B1049A" w:rsidRPr="00C00C99" w:rsidRDefault="00B1049A" w:rsidP="00C00C99">
      <w:pPr>
        <w:spacing w:after="0" w:line="240" w:lineRule="auto"/>
        <w:jc w:val="both"/>
        <w:rPr>
          <w:rFonts w:cstheme="minorHAnsi"/>
          <w:sz w:val="24"/>
          <w:szCs w:val="24"/>
        </w:rPr>
      </w:pPr>
    </w:p>
    <w:p w14:paraId="698D1D2E" w14:textId="74495372" w:rsidR="00E908AF" w:rsidRPr="00C00C99" w:rsidRDefault="0054107A" w:rsidP="00C00C99">
      <w:pPr>
        <w:spacing w:after="0" w:line="240" w:lineRule="auto"/>
        <w:jc w:val="both"/>
        <w:rPr>
          <w:rFonts w:cstheme="minorHAnsi"/>
          <w:sz w:val="24"/>
          <w:szCs w:val="24"/>
        </w:rPr>
      </w:pPr>
      <w:r w:rsidRPr="00C00C99">
        <w:rPr>
          <w:rFonts w:cstheme="minorHAnsi"/>
          <w:sz w:val="24"/>
          <w:szCs w:val="24"/>
        </w:rPr>
        <w:t xml:space="preserve">Over the last decade, there has been a significant increase in the number of emerging studies </w:t>
      </w:r>
      <w:r w:rsidR="00785F2E">
        <w:rPr>
          <w:rFonts w:cstheme="minorHAnsi"/>
          <w:sz w:val="24"/>
          <w:szCs w:val="24"/>
        </w:rPr>
        <w:t xml:space="preserve">focusing </w:t>
      </w:r>
      <w:r w:rsidRPr="00C00C99">
        <w:rPr>
          <w:rFonts w:cstheme="minorHAnsi"/>
          <w:sz w:val="24"/>
          <w:szCs w:val="24"/>
        </w:rPr>
        <w:t xml:space="preserve">on climate change and aquaculture. A number of these have suggested that climate change implications for aquaculture will result in winners and losers </w:t>
      </w:r>
      <w:r w:rsidRPr="00C00C99">
        <w:rPr>
          <w:rFonts w:cstheme="minorHAnsi"/>
          <w:sz w:val="24"/>
          <w:szCs w:val="24"/>
        </w:rPr>
        <w:fldChar w:fldCharType="begin">
          <w:fldData xml:space="preserve">PEVuZE5vdGU+PENpdGU+PEF1dGhvcj5CZWxsPC9BdXRob3I+PFllYXI+MjAxMzwvWWVhcj48UmVj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</w:fldData>
        </w:fldChar>
      </w:r>
      <w:r w:rsidR="0081774A">
        <w:rPr>
          <w:rFonts w:cstheme="minorHAnsi"/>
          <w:sz w:val="24"/>
          <w:szCs w:val="24"/>
        </w:rPr>
        <w:instrText xml:space="preserve"> ADDIN EN.CITE </w:instrText>
      </w:r>
      <w:r w:rsidR="0081774A">
        <w:rPr>
          <w:rFonts w:cstheme="minorHAnsi"/>
          <w:sz w:val="24"/>
          <w:szCs w:val="24"/>
        </w:rPr>
        <w:fldChar w:fldCharType="begin">
          <w:fldData xml:space="preserve">PEVuZE5vdGU+PENpdGU+PEF1dGhvcj5CZWxsPC9BdXRob3I+PFllYXI+MjAxMzwvWWVhcj48UmVj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</w:fldData>
        </w:fldChar>
      </w:r>
      <w:r w:rsidR="0081774A">
        <w:rPr>
          <w:rFonts w:cstheme="minorHAnsi"/>
          <w:sz w:val="24"/>
          <w:szCs w:val="24"/>
        </w:rPr>
        <w:instrText xml:space="preserve"> ADDIN EN.CITE.DATA </w:instrText>
      </w:r>
      <w:r w:rsidR="0081774A">
        <w:rPr>
          <w:rFonts w:cstheme="minorHAnsi"/>
          <w:sz w:val="24"/>
          <w:szCs w:val="24"/>
        </w:rPr>
      </w:r>
      <w:r w:rsidR="0081774A">
        <w:rPr>
          <w:rFonts w:cstheme="minorHAnsi"/>
          <w:sz w:val="24"/>
          <w:szCs w:val="24"/>
        </w:rPr>
        <w:fldChar w:fldCharType="end"/>
      </w:r>
      <w:r w:rsidRPr="00C00C99">
        <w:rPr>
          <w:rFonts w:cstheme="minorHAnsi"/>
          <w:sz w:val="24"/>
          <w:szCs w:val="24"/>
        </w:rPr>
      </w:r>
      <w:r w:rsidRPr="00C00C99">
        <w:rPr>
          <w:rFonts w:cstheme="minorHAnsi"/>
          <w:sz w:val="24"/>
          <w:szCs w:val="24"/>
        </w:rPr>
        <w:fldChar w:fldCharType="separate"/>
      </w:r>
      <w:r w:rsidR="0081774A">
        <w:rPr>
          <w:rFonts w:cstheme="minorHAnsi"/>
          <w:noProof/>
          <w:sz w:val="24"/>
          <w:szCs w:val="24"/>
        </w:rPr>
        <w:t>(22-25)</w:t>
      </w:r>
      <w:r w:rsidRPr="00C00C99">
        <w:rPr>
          <w:rFonts w:cstheme="minorHAnsi"/>
          <w:sz w:val="24"/>
          <w:szCs w:val="24"/>
        </w:rPr>
        <w:fldChar w:fldCharType="end"/>
      </w:r>
      <w:r w:rsidRPr="00C00C99">
        <w:rPr>
          <w:rFonts w:cstheme="minorHAnsi"/>
          <w:sz w:val="24"/>
          <w:szCs w:val="24"/>
        </w:rPr>
        <w:t xml:space="preserve">. Although this is a global challenge, the African continent </w:t>
      </w:r>
      <w:r w:rsidR="00D31200" w:rsidRPr="00C00C99">
        <w:rPr>
          <w:rFonts w:cstheme="minorHAnsi"/>
          <w:sz w:val="24"/>
          <w:szCs w:val="24"/>
        </w:rPr>
        <w:t xml:space="preserve">is </w:t>
      </w:r>
      <w:r w:rsidRPr="00C00C99">
        <w:rPr>
          <w:rFonts w:cstheme="minorHAnsi"/>
          <w:sz w:val="24"/>
          <w:szCs w:val="24"/>
        </w:rPr>
        <w:t xml:space="preserve">more vulnerable </w:t>
      </w:r>
      <w:r w:rsidR="00785F2E">
        <w:rPr>
          <w:rFonts w:cstheme="minorHAnsi"/>
          <w:sz w:val="24"/>
          <w:szCs w:val="24"/>
        </w:rPr>
        <w:t xml:space="preserve">to climate change </w:t>
      </w:r>
      <w:r w:rsidRPr="00C00C99">
        <w:rPr>
          <w:rFonts w:cstheme="minorHAnsi"/>
          <w:sz w:val="24"/>
          <w:szCs w:val="24"/>
        </w:rPr>
        <w:t>than other region</w:t>
      </w:r>
      <w:r w:rsidR="005623C9">
        <w:rPr>
          <w:rFonts w:cstheme="minorHAnsi"/>
          <w:sz w:val="24"/>
          <w:szCs w:val="24"/>
        </w:rPr>
        <w:t>s</w:t>
      </w:r>
      <w:r w:rsidR="0081774A">
        <w:rPr>
          <w:rFonts w:cstheme="minorHAnsi"/>
          <w:sz w:val="24"/>
          <w:szCs w:val="24"/>
        </w:rPr>
        <w:t xml:space="preserve"> </w:t>
      </w:r>
      <w:r w:rsidR="0081774A">
        <w:rPr>
          <w:rFonts w:cstheme="minorHAnsi"/>
          <w:sz w:val="24"/>
          <w:szCs w:val="24"/>
        </w:rPr>
        <w:fldChar w:fldCharType="begin"/>
      </w:r>
      <w:r w:rsidR="0081774A">
        <w:rPr>
          <w:rFonts w:cstheme="minorHAnsi"/>
          <w:sz w:val="24"/>
          <w:szCs w:val="24"/>
        </w:rPr>
        <w:instrText xml:space="preserve"> ADDIN EN.CITE &lt;EndNote&gt;&lt;Cite&gt;&lt;Author&gt;Nyiwul&lt;/Author&gt;&lt;Year&gt;2021&lt;/Year&gt;&lt;RecNum&gt;5247&lt;/RecNum&gt;&lt;DisplayText&gt;(26)&lt;/DisplayText&gt;&lt;record&gt;&lt;rec-number&gt;5247&lt;/rec-number&gt;&lt;foreign-keys&gt;&lt;key app="EN" db-id="5w5s55dxfve9z2e2fp9p9zz8vxw5ddstr22z" timestamp="1649206158"&gt;5247&lt;/key&gt;&lt;/foreign-keys&gt;&lt;ref-type name="Journal Article"&gt;17&lt;/ref-type&gt;&lt;contributors&gt;&lt;authors&gt;&lt;author&gt;Nyiwul, Linus&lt;/author&gt;&lt;/authors&gt;&lt;/contributors&gt;&lt;titles&gt;&lt;title&gt;Climate change adaptation and inequality in Africa: Case of water, energy and food insecurity&lt;/title&gt;&lt;secondary-title&gt;Journal of Cleaner Production&lt;/secondary-title&gt;&lt;/titles&gt;&lt;periodical&gt;&lt;full-title&gt;Journal of Cleaner Production&lt;/full-title&gt;&lt;/periodical&gt;&lt;pages&gt;123393&lt;/pages&gt;&lt;volume&gt;278&lt;/volume&gt;&lt;dates&gt;&lt;year&gt;2021&lt;/year&gt;&lt;/dates&gt;&lt;isbn&gt;0959-6526&lt;/isbn&gt;&lt;urls&gt;&lt;/urls&gt;&lt;/record&gt;&lt;/Cite&gt;&lt;/EndNote&gt;</w:instrText>
      </w:r>
      <w:r w:rsidR="0081774A">
        <w:rPr>
          <w:rFonts w:cstheme="minorHAnsi"/>
          <w:sz w:val="24"/>
          <w:szCs w:val="24"/>
        </w:rPr>
        <w:fldChar w:fldCharType="separate"/>
      </w:r>
      <w:r w:rsidR="0081774A">
        <w:rPr>
          <w:rFonts w:cstheme="minorHAnsi"/>
          <w:noProof/>
          <w:sz w:val="24"/>
          <w:szCs w:val="24"/>
        </w:rPr>
        <w:t>(26)</w:t>
      </w:r>
      <w:r w:rsidR="0081774A">
        <w:rPr>
          <w:rFonts w:cstheme="minorHAnsi"/>
          <w:sz w:val="24"/>
          <w:szCs w:val="24"/>
        </w:rPr>
        <w:fldChar w:fldCharType="end"/>
      </w:r>
      <w:r w:rsidRPr="00C00C99">
        <w:rPr>
          <w:rFonts w:cstheme="minorHAnsi"/>
          <w:sz w:val="24"/>
          <w:szCs w:val="24"/>
        </w:rPr>
        <w:t xml:space="preserve"> because most practices</w:t>
      </w:r>
      <w:r w:rsidR="00785F2E">
        <w:rPr>
          <w:rFonts w:cstheme="minorHAnsi"/>
          <w:sz w:val="24"/>
          <w:szCs w:val="24"/>
        </w:rPr>
        <w:t xml:space="preserve"> there</w:t>
      </w:r>
      <w:r w:rsidRPr="00C00C99">
        <w:rPr>
          <w:rFonts w:cstheme="minorHAnsi"/>
          <w:sz w:val="24"/>
          <w:szCs w:val="24"/>
        </w:rPr>
        <w:t xml:space="preserve"> are small-scale and rely on natural environmental factors. </w:t>
      </w:r>
      <w:r w:rsidR="00785F2E">
        <w:rPr>
          <w:rFonts w:cstheme="minorHAnsi"/>
          <w:sz w:val="24"/>
          <w:szCs w:val="24"/>
        </w:rPr>
        <w:t>The region has</w:t>
      </w:r>
      <w:r w:rsidR="00585B02" w:rsidRPr="00C00C99">
        <w:rPr>
          <w:rFonts w:cstheme="minorHAnsi"/>
          <w:sz w:val="24"/>
          <w:szCs w:val="24"/>
        </w:rPr>
        <w:t xml:space="preserve"> </w:t>
      </w:r>
      <w:r w:rsidR="006A798B" w:rsidRPr="00C00C99">
        <w:rPr>
          <w:rFonts w:cstheme="minorHAnsi"/>
          <w:sz w:val="24"/>
          <w:szCs w:val="24"/>
        </w:rPr>
        <w:t>several different climate types</w:t>
      </w:r>
      <w:r w:rsidR="00785F2E">
        <w:rPr>
          <w:rFonts w:cstheme="minorHAnsi"/>
          <w:sz w:val="24"/>
          <w:szCs w:val="24"/>
        </w:rPr>
        <w:t>:</w:t>
      </w:r>
      <w:r w:rsidR="006A798B" w:rsidRPr="00C00C99">
        <w:rPr>
          <w:rFonts w:cstheme="minorHAnsi"/>
          <w:sz w:val="24"/>
          <w:szCs w:val="24"/>
        </w:rPr>
        <w:t xml:space="preserve"> </w:t>
      </w:r>
      <w:r w:rsidR="00585B02" w:rsidRPr="00C00C99">
        <w:rPr>
          <w:rFonts w:cstheme="minorHAnsi"/>
          <w:sz w:val="24"/>
          <w:szCs w:val="24"/>
        </w:rPr>
        <w:t>(</w:t>
      </w:r>
      <w:proofErr w:type="spellStart"/>
      <w:r w:rsidR="006A798B" w:rsidRPr="00C00C99">
        <w:rPr>
          <w:rFonts w:cstheme="minorHAnsi"/>
          <w:sz w:val="24"/>
          <w:szCs w:val="24"/>
        </w:rPr>
        <w:t>i</w:t>
      </w:r>
      <w:proofErr w:type="spellEnd"/>
      <w:r w:rsidR="006A798B" w:rsidRPr="00C00C99">
        <w:rPr>
          <w:rFonts w:cstheme="minorHAnsi"/>
          <w:sz w:val="24"/>
          <w:szCs w:val="24"/>
        </w:rPr>
        <w:t>) Arid and semi-arid (</w:t>
      </w:r>
      <w:r w:rsidR="005623C9">
        <w:rPr>
          <w:rFonts w:cstheme="minorHAnsi"/>
          <w:sz w:val="24"/>
          <w:szCs w:val="24"/>
        </w:rPr>
        <w:t xml:space="preserve">the </w:t>
      </w:r>
      <w:r w:rsidR="006A798B" w:rsidRPr="00C00C99">
        <w:rPr>
          <w:rFonts w:cstheme="minorHAnsi"/>
          <w:sz w:val="24"/>
          <w:szCs w:val="24"/>
        </w:rPr>
        <w:t>Sahel region, Kalahari, and Namib deserts)</w:t>
      </w:r>
      <w:r w:rsidR="00785F2E">
        <w:rPr>
          <w:rFonts w:cstheme="minorHAnsi"/>
          <w:sz w:val="24"/>
          <w:szCs w:val="24"/>
        </w:rPr>
        <w:t>;</w:t>
      </w:r>
      <w:r w:rsidR="006A798B" w:rsidRPr="00C00C99">
        <w:rPr>
          <w:rFonts w:cstheme="minorHAnsi"/>
          <w:sz w:val="24"/>
          <w:szCs w:val="24"/>
        </w:rPr>
        <w:t xml:space="preserve"> </w:t>
      </w:r>
      <w:r w:rsidR="00785F2E">
        <w:rPr>
          <w:rFonts w:cstheme="minorHAnsi"/>
          <w:sz w:val="24"/>
          <w:szCs w:val="24"/>
        </w:rPr>
        <w:t>(</w:t>
      </w:r>
      <w:r w:rsidR="006A798B" w:rsidRPr="00C00C99">
        <w:rPr>
          <w:rFonts w:cstheme="minorHAnsi"/>
          <w:sz w:val="24"/>
          <w:szCs w:val="24"/>
        </w:rPr>
        <w:t>ii) Tropical Savanna grasslands (Sub-Saharan Africa and Central Southern Africa)</w:t>
      </w:r>
      <w:r w:rsidR="00785F2E">
        <w:rPr>
          <w:rFonts w:cstheme="minorHAnsi"/>
          <w:sz w:val="24"/>
          <w:szCs w:val="24"/>
        </w:rPr>
        <w:t>;</w:t>
      </w:r>
      <w:r w:rsidR="006A798B" w:rsidRPr="00C00C99">
        <w:rPr>
          <w:rFonts w:cstheme="minorHAnsi"/>
          <w:sz w:val="24"/>
          <w:szCs w:val="24"/>
        </w:rPr>
        <w:t xml:space="preserve"> </w:t>
      </w:r>
      <w:r w:rsidR="00785F2E">
        <w:rPr>
          <w:rFonts w:cstheme="minorHAnsi"/>
          <w:sz w:val="24"/>
          <w:szCs w:val="24"/>
        </w:rPr>
        <w:t>(</w:t>
      </w:r>
      <w:r w:rsidR="006A798B" w:rsidRPr="00C00C99">
        <w:rPr>
          <w:rFonts w:cstheme="minorHAnsi"/>
          <w:sz w:val="24"/>
          <w:szCs w:val="24"/>
        </w:rPr>
        <w:t>iii) Equatorial (</w:t>
      </w:r>
      <w:r w:rsidR="00785F2E">
        <w:rPr>
          <w:rFonts w:cstheme="minorHAnsi"/>
          <w:sz w:val="24"/>
          <w:szCs w:val="24"/>
        </w:rPr>
        <w:t>t</w:t>
      </w:r>
      <w:r w:rsidR="006A798B" w:rsidRPr="00C00C99">
        <w:rPr>
          <w:rFonts w:cstheme="minorHAnsi"/>
          <w:sz w:val="24"/>
          <w:szCs w:val="24"/>
        </w:rPr>
        <w:t xml:space="preserve">he </w:t>
      </w:r>
      <w:r w:rsidR="005623C9">
        <w:rPr>
          <w:rFonts w:cstheme="minorHAnsi"/>
          <w:sz w:val="24"/>
          <w:szCs w:val="24"/>
        </w:rPr>
        <w:t xml:space="preserve">forested </w:t>
      </w:r>
      <w:r w:rsidR="006A798B" w:rsidRPr="00C00C99">
        <w:rPr>
          <w:rFonts w:cstheme="minorHAnsi"/>
          <w:sz w:val="24"/>
          <w:szCs w:val="24"/>
        </w:rPr>
        <w:t>Congo region and the East African highlands)</w:t>
      </w:r>
      <w:r w:rsidR="00785F2E">
        <w:rPr>
          <w:rFonts w:cstheme="minorHAnsi"/>
          <w:sz w:val="24"/>
          <w:szCs w:val="24"/>
        </w:rPr>
        <w:t>;</w:t>
      </w:r>
      <w:r w:rsidR="006A798B" w:rsidRPr="00C00C99">
        <w:rPr>
          <w:rFonts w:cstheme="minorHAnsi"/>
          <w:sz w:val="24"/>
          <w:szCs w:val="24"/>
        </w:rPr>
        <w:t xml:space="preserve"> </w:t>
      </w:r>
      <w:r w:rsidR="00785F2E">
        <w:rPr>
          <w:rFonts w:cstheme="minorHAnsi"/>
          <w:sz w:val="24"/>
          <w:szCs w:val="24"/>
        </w:rPr>
        <w:t>(</w:t>
      </w:r>
      <w:r w:rsidR="006A798B" w:rsidRPr="00C00C99">
        <w:rPr>
          <w:rFonts w:cstheme="minorHAnsi"/>
          <w:sz w:val="24"/>
          <w:szCs w:val="24"/>
        </w:rPr>
        <w:t>iv) Temperate (</w:t>
      </w:r>
      <w:r w:rsidR="00785F2E">
        <w:rPr>
          <w:rFonts w:cstheme="minorHAnsi"/>
          <w:sz w:val="24"/>
          <w:szCs w:val="24"/>
        </w:rPr>
        <w:t>t</w:t>
      </w:r>
      <w:r w:rsidR="006A798B" w:rsidRPr="00C00C99">
        <w:rPr>
          <w:rFonts w:cstheme="minorHAnsi"/>
          <w:sz w:val="24"/>
          <w:szCs w:val="24"/>
        </w:rPr>
        <w:t>he South Eastern tip of South Africa)</w:t>
      </w:r>
      <w:r w:rsidR="001704D8" w:rsidRPr="00C00C99">
        <w:rPr>
          <w:rFonts w:cstheme="minorHAnsi"/>
          <w:sz w:val="24"/>
          <w:szCs w:val="24"/>
        </w:rPr>
        <w:t xml:space="preserve"> </w:t>
      </w:r>
      <w:r w:rsidR="001704D8" w:rsidRPr="00C00C99">
        <w:rPr>
          <w:rFonts w:cstheme="minorHAnsi"/>
          <w:sz w:val="24"/>
          <w:szCs w:val="24"/>
        </w:rPr>
        <w:fldChar w:fldCharType="begin"/>
      </w:r>
      <w:r w:rsidR="0081774A">
        <w:rPr>
          <w:rFonts w:cstheme="minorHAnsi"/>
          <w:sz w:val="24"/>
          <w:szCs w:val="24"/>
        </w:rPr>
        <w:instrText xml:space="preserve"> ADDIN EN.CITE &lt;EndNote&gt;&lt;Cite&gt;&lt;Author&gt;Ngaira&lt;/Author&gt;&lt;Year&gt;2007&lt;/Year&gt;&lt;RecNum&gt;5092&lt;/RecNum&gt;&lt;DisplayText&gt;(27)&lt;/DisplayText&gt;&lt;record&gt;&lt;rec-number&gt;5092&lt;/rec-number&gt;&lt;foreign-keys&gt;&lt;key app="EN" db-id="5w5s55dxfve9z2e2fp9p9zz8vxw5ddstr22z" timestamp="0"&gt;5092&lt;/key&gt;&lt;/foreign-keys&gt;&lt;ref-type name="Journal Article"&gt;17&lt;/ref-type&gt;&lt;contributors&gt;&lt;authors&gt;&lt;author&gt;Ngaira, Josephine Khaoma W&lt;/author&gt;&lt;/authors&gt;&lt;/contributors&gt;&lt;titles&gt;&lt;title&gt;Impact of climate change on agriculture in Africa by 2030&lt;/title&gt;&lt;secondary-title&gt;Scientific Research and Essays&lt;/secondary-title&gt;&lt;/titles&gt;&lt;pages&gt;238-243&lt;/pages&gt;&lt;volume&gt;2&lt;/volume&gt;&lt;number&gt;7&lt;/number&gt;&lt;dates&gt;&lt;year&gt;2007&lt;/year&gt;&lt;/dates&gt;&lt;isbn&gt;1992-2248&lt;/isbn&gt;&lt;urls&gt;&lt;/urls&gt;&lt;/record&gt;&lt;/Cite&gt;&lt;/EndNote&gt;</w:instrText>
      </w:r>
      <w:r w:rsidR="001704D8" w:rsidRPr="00C00C99">
        <w:rPr>
          <w:rFonts w:cstheme="minorHAnsi"/>
          <w:sz w:val="24"/>
          <w:szCs w:val="24"/>
        </w:rPr>
        <w:fldChar w:fldCharType="separate"/>
      </w:r>
      <w:r w:rsidR="0081774A">
        <w:rPr>
          <w:rFonts w:cstheme="minorHAnsi"/>
          <w:noProof/>
          <w:sz w:val="24"/>
          <w:szCs w:val="24"/>
        </w:rPr>
        <w:t>(27)</w:t>
      </w:r>
      <w:r w:rsidR="001704D8" w:rsidRPr="00C00C99">
        <w:rPr>
          <w:rFonts w:cstheme="minorHAnsi"/>
          <w:sz w:val="24"/>
          <w:szCs w:val="24"/>
        </w:rPr>
        <w:fldChar w:fldCharType="end"/>
      </w:r>
      <w:r w:rsidR="00785F2E">
        <w:rPr>
          <w:rFonts w:cstheme="minorHAnsi"/>
          <w:sz w:val="24"/>
          <w:szCs w:val="24"/>
        </w:rPr>
        <w:t>. Current</w:t>
      </w:r>
      <w:r w:rsidR="006A798B" w:rsidRPr="00C00C99">
        <w:rPr>
          <w:rFonts w:cstheme="minorHAnsi"/>
          <w:sz w:val="24"/>
          <w:szCs w:val="24"/>
        </w:rPr>
        <w:t xml:space="preserve"> p</w:t>
      </w:r>
      <w:r w:rsidR="004A6EA6" w:rsidRPr="00C00C99">
        <w:rPr>
          <w:rFonts w:cstheme="minorHAnsi"/>
          <w:sz w:val="24"/>
          <w:szCs w:val="24"/>
        </w:rPr>
        <w:t>rojections under various climate change scenario</w:t>
      </w:r>
      <w:r w:rsidR="00785F2E">
        <w:rPr>
          <w:rFonts w:cstheme="minorHAnsi"/>
          <w:sz w:val="24"/>
          <w:szCs w:val="24"/>
        </w:rPr>
        <w:t>s</w:t>
      </w:r>
      <w:r w:rsidR="004A6EA6" w:rsidRPr="00C00C99">
        <w:rPr>
          <w:rFonts w:cstheme="minorHAnsi"/>
          <w:sz w:val="24"/>
          <w:szCs w:val="24"/>
        </w:rPr>
        <w:t xml:space="preserve"> suggest </w:t>
      </w:r>
      <w:r w:rsidR="00B26C2A" w:rsidRPr="00C00C99">
        <w:rPr>
          <w:rFonts w:cstheme="minorHAnsi"/>
          <w:sz w:val="24"/>
          <w:szCs w:val="24"/>
        </w:rPr>
        <w:t>impacts on</w:t>
      </w:r>
      <w:r w:rsidR="00785F2E">
        <w:rPr>
          <w:rFonts w:cstheme="minorHAnsi"/>
          <w:sz w:val="24"/>
          <w:szCs w:val="24"/>
        </w:rPr>
        <w:t xml:space="preserve"> the continent’s</w:t>
      </w:r>
      <w:r w:rsidR="00B26C2A" w:rsidRPr="00C00C99">
        <w:rPr>
          <w:rFonts w:cstheme="minorHAnsi"/>
          <w:sz w:val="24"/>
          <w:szCs w:val="24"/>
        </w:rPr>
        <w:t xml:space="preserve"> fisheries and aquaculture will be grave </w:t>
      </w:r>
      <w:r w:rsidR="00B26C2A" w:rsidRPr="00C00C99">
        <w:rPr>
          <w:rFonts w:cstheme="minorHAnsi"/>
          <w:sz w:val="24"/>
          <w:szCs w:val="24"/>
        </w:rPr>
        <w:fldChar w:fldCharType="begin">
          <w:fldData xml:space="preserve">PEVuZE5vdGU+PENpdGU+PEF1dGhvcj5IYW5kaXN5ZGU8L0F1dGhvcj48WWVhcj4yMDA2PC9ZZWFy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</w:fldData>
        </w:fldChar>
      </w:r>
      <w:r w:rsidR="0081774A">
        <w:rPr>
          <w:rFonts w:cstheme="minorHAnsi"/>
          <w:sz w:val="24"/>
          <w:szCs w:val="24"/>
        </w:rPr>
        <w:instrText xml:space="preserve"> ADDIN EN.CITE </w:instrText>
      </w:r>
      <w:r w:rsidR="0081774A">
        <w:rPr>
          <w:rFonts w:cstheme="minorHAnsi"/>
          <w:sz w:val="24"/>
          <w:szCs w:val="24"/>
        </w:rPr>
        <w:fldChar w:fldCharType="begin">
          <w:fldData xml:space="preserve">PEVuZE5vdGU+PENpdGU+PEF1dGhvcj5IYW5kaXN5ZGU8L0F1dGhvcj48WWVhcj4yMDA2PC9ZZWFy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</w:fldData>
        </w:fldChar>
      </w:r>
      <w:r w:rsidR="0081774A">
        <w:rPr>
          <w:rFonts w:cstheme="minorHAnsi"/>
          <w:sz w:val="24"/>
          <w:szCs w:val="24"/>
        </w:rPr>
        <w:instrText xml:space="preserve"> ADDIN EN.CITE.DATA </w:instrText>
      </w:r>
      <w:r w:rsidR="0081774A">
        <w:rPr>
          <w:rFonts w:cstheme="minorHAnsi"/>
          <w:sz w:val="24"/>
          <w:szCs w:val="24"/>
        </w:rPr>
      </w:r>
      <w:r w:rsidR="0081774A">
        <w:rPr>
          <w:rFonts w:cstheme="minorHAnsi"/>
          <w:sz w:val="24"/>
          <w:szCs w:val="24"/>
        </w:rPr>
        <w:fldChar w:fldCharType="end"/>
      </w:r>
      <w:r w:rsidR="00B26C2A" w:rsidRPr="00C00C99">
        <w:rPr>
          <w:rFonts w:cstheme="minorHAnsi"/>
          <w:sz w:val="24"/>
          <w:szCs w:val="24"/>
        </w:rPr>
      </w:r>
      <w:r w:rsidR="00B26C2A" w:rsidRPr="00C00C99">
        <w:rPr>
          <w:rFonts w:cstheme="minorHAnsi"/>
          <w:sz w:val="24"/>
          <w:szCs w:val="24"/>
        </w:rPr>
        <w:fldChar w:fldCharType="separate"/>
      </w:r>
      <w:r w:rsidR="0081774A">
        <w:rPr>
          <w:rFonts w:cstheme="minorHAnsi"/>
          <w:noProof/>
          <w:sz w:val="24"/>
          <w:szCs w:val="24"/>
        </w:rPr>
        <w:t>(11, 16, 28)</w:t>
      </w:r>
      <w:r w:rsidR="00B26C2A" w:rsidRPr="00C00C99">
        <w:rPr>
          <w:rFonts w:cstheme="minorHAnsi"/>
          <w:sz w:val="24"/>
          <w:szCs w:val="24"/>
        </w:rPr>
        <w:fldChar w:fldCharType="end"/>
      </w:r>
      <w:r w:rsidR="00B26C2A" w:rsidRPr="00C00C99">
        <w:rPr>
          <w:rFonts w:cstheme="minorHAnsi"/>
          <w:sz w:val="24"/>
          <w:szCs w:val="24"/>
        </w:rPr>
        <w:t xml:space="preserve">. </w:t>
      </w:r>
      <w:r w:rsidR="00785F2E">
        <w:rPr>
          <w:rFonts w:cstheme="minorHAnsi"/>
          <w:sz w:val="24"/>
          <w:szCs w:val="24"/>
        </w:rPr>
        <w:t>This is because</w:t>
      </w:r>
      <w:r w:rsidR="00785F2E" w:rsidRPr="00C00C99">
        <w:rPr>
          <w:rFonts w:cstheme="minorHAnsi"/>
          <w:sz w:val="24"/>
          <w:szCs w:val="24"/>
        </w:rPr>
        <w:t xml:space="preserve"> </w:t>
      </w:r>
      <w:r w:rsidR="00A32C4F" w:rsidRPr="00C00C99">
        <w:rPr>
          <w:rFonts w:cstheme="minorHAnsi"/>
          <w:sz w:val="24"/>
          <w:szCs w:val="24"/>
        </w:rPr>
        <w:t xml:space="preserve">climate change </w:t>
      </w:r>
      <w:r w:rsidR="00B26C2A" w:rsidRPr="00C00C99">
        <w:rPr>
          <w:rFonts w:cstheme="minorHAnsi"/>
          <w:sz w:val="24"/>
          <w:szCs w:val="24"/>
        </w:rPr>
        <w:t xml:space="preserve">would </w:t>
      </w:r>
      <w:r w:rsidR="00A32C4F" w:rsidRPr="00C00C99">
        <w:rPr>
          <w:rFonts w:cstheme="minorHAnsi"/>
          <w:sz w:val="24"/>
          <w:szCs w:val="24"/>
        </w:rPr>
        <w:t xml:space="preserve">worsen </w:t>
      </w:r>
      <w:r w:rsidR="00812E29" w:rsidRPr="00C00C99">
        <w:rPr>
          <w:rFonts w:cstheme="minorHAnsi"/>
          <w:sz w:val="24"/>
          <w:szCs w:val="24"/>
        </w:rPr>
        <w:t>aquaculture</w:t>
      </w:r>
      <w:r w:rsidR="00A32C4F" w:rsidRPr="00C00C99">
        <w:rPr>
          <w:rFonts w:cstheme="minorHAnsi"/>
          <w:sz w:val="24"/>
          <w:szCs w:val="24"/>
        </w:rPr>
        <w:t xml:space="preserve"> growing conditions in large parts of Africa, especially in coastal East Africa</w:t>
      </w:r>
      <w:r w:rsidR="00785F2E">
        <w:rPr>
          <w:rFonts w:cstheme="minorHAnsi"/>
          <w:sz w:val="24"/>
          <w:szCs w:val="24"/>
        </w:rPr>
        <w:t>,</w:t>
      </w:r>
      <w:r w:rsidR="00B26C2A" w:rsidRPr="00C00C99">
        <w:rPr>
          <w:rFonts w:cstheme="minorHAnsi"/>
          <w:sz w:val="24"/>
          <w:szCs w:val="24"/>
        </w:rPr>
        <w:t xml:space="preserve"> that </w:t>
      </w:r>
      <w:r w:rsidR="00785F2E">
        <w:rPr>
          <w:rFonts w:cstheme="minorHAnsi"/>
          <w:sz w:val="24"/>
          <w:szCs w:val="24"/>
        </w:rPr>
        <w:t>would</w:t>
      </w:r>
      <w:r w:rsidR="00785F2E" w:rsidRPr="00C00C99">
        <w:rPr>
          <w:rFonts w:cstheme="minorHAnsi"/>
          <w:sz w:val="24"/>
          <w:szCs w:val="24"/>
        </w:rPr>
        <w:t xml:space="preserve"> </w:t>
      </w:r>
      <w:r w:rsidR="00B26C2A" w:rsidRPr="00C00C99">
        <w:rPr>
          <w:rFonts w:cstheme="minorHAnsi"/>
          <w:sz w:val="24"/>
          <w:szCs w:val="24"/>
        </w:rPr>
        <w:t>threaten human health and safety, food and water security</w:t>
      </w:r>
      <w:r w:rsidR="005623C9">
        <w:rPr>
          <w:rFonts w:cstheme="minorHAnsi"/>
          <w:sz w:val="24"/>
          <w:szCs w:val="24"/>
        </w:rPr>
        <w:t>,</w:t>
      </w:r>
      <w:r w:rsidR="00B26C2A" w:rsidRPr="00C00C99">
        <w:rPr>
          <w:rFonts w:cstheme="minorHAnsi"/>
          <w:sz w:val="24"/>
          <w:szCs w:val="24"/>
        </w:rPr>
        <w:t xml:space="preserve"> and socio-economic development </w:t>
      </w:r>
      <w:r w:rsidR="00B26C2A" w:rsidRPr="00C00C99">
        <w:rPr>
          <w:rFonts w:cstheme="minorHAnsi"/>
          <w:sz w:val="24"/>
          <w:szCs w:val="24"/>
        </w:rPr>
        <w:fldChar w:fldCharType="begin"/>
      </w:r>
      <w:r w:rsidR="0081774A">
        <w:rPr>
          <w:rFonts w:cstheme="minorHAnsi"/>
          <w:sz w:val="24"/>
          <w:szCs w:val="24"/>
        </w:rPr>
        <w:instrText xml:space="preserve"> ADDIN EN.CITE &lt;EndNote&gt;&lt;Cite&gt;&lt;Author&gt;Hoegh-Guldberg&lt;/Author&gt;&lt;Year&gt;2018&lt;/Year&gt;&lt;RecNum&gt;5094&lt;/RecNum&gt;&lt;DisplayText&gt;(29)&lt;/DisplayText&gt;&lt;record&gt;&lt;rec-number&gt;5094&lt;/rec-number&gt;&lt;foreign-keys&gt;&lt;key app="EN" db-id="5w5s55dxfve9z2e2fp9p9zz8vxw5ddstr22z" timestamp="0"&gt;5094&lt;/key&gt;&lt;/foreign-keys&gt;&lt;ref-type name="Journal Article"&gt;17&lt;/ref-type&gt;&lt;contributors&gt;&lt;authors&gt;&lt;author&gt;Hoegh-Guldberg, Ove&lt;/author&gt;&lt;author&gt;Jacob, Daniela&lt;/author&gt;&lt;author&gt;Bindi, M&lt;/author&gt;&lt;author&gt;Brown, S&lt;/author&gt;&lt;author&gt;Camilloni, I&lt;/author&gt;&lt;author&gt;Diedhiou, A&lt;/author&gt;&lt;author&gt;Djalante, R&lt;/author&gt;&lt;author&gt;Ebi, K&lt;/author&gt;&lt;author&gt;Engelbrecht, F&lt;/author&gt;&lt;author&gt;Guiot, J&lt;/author&gt;&lt;/authors&gt;&lt;/contributors&gt;&lt;titles&gt;&lt;title&gt;Impacts of 1.5 C global warming on natural and human systems&lt;/title&gt;&lt;secondary-title&gt;Global warming of 1.5 C. An IPCC Special Report&lt;/secondary-title&gt;&lt;/titles&gt;&lt;dates&gt;&lt;year&gt;2018&lt;/year&gt;&lt;/dates&gt;&lt;urls&gt;&lt;/urls&gt;&lt;/record&gt;&lt;/Cite&gt;&lt;/EndNote&gt;</w:instrText>
      </w:r>
      <w:r w:rsidR="00B26C2A" w:rsidRPr="00C00C99">
        <w:rPr>
          <w:rFonts w:cstheme="minorHAnsi"/>
          <w:sz w:val="24"/>
          <w:szCs w:val="24"/>
        </w:rPr>
        <w:fldChar w:fldCharType="separate"/>
      </w:r>
      <w:r w:rsidR="0081774A">
        <w:rPr>
          <w:rFonts w:cstheme="minorHAnsi"/>
          <w:noProof/>
          <w:sz w:val="24"/>
          <w:szCs w:val="24"/>
        </w:rPr>
        <w:t>(29)</w:t>
      </w:r>
      <w:r w:rsidR="00B26C2A" w:rsidRPr="00C00C99">
        <w:rPr>
          <w:rFonts w:cstheme="minorHAnsi"/>
          <w:sz w:val="24"/>
          <w:szCs w:val="24"/>
        </w:rPr>
        <w:fldChar w:fldCharType="end"/>
      </w:r>
      <w:r w:rsidR="00B26C2A" w:rsidRPr="00C00C99">
        <w:rPr>
          <w:rFonts w:cstheme="minorHAnsi"/>
          <w:sz w:val="24"/>
          <w:szCs w:val="24"/>
        </w:rPr>
        <w:t>.</w:t>
      </w:r>
      <w:r w:rsidR="001704D8" w:rsidRPr="00C00C99">
        <w:rPr>
          <w:rFonts w:cstheme="minorHAnsi"/>
          <w:sz w:val="24"/>
          <w:szCs w:val="24"/>
        </w:rPr>
        <w:t xml:space="preserve"> </w:t>
      </w:r>
      <w:r w:rsidR="00B32F3A" w:rsidRPr="00C00C99">
        <w:rPr>
          <w:rFonts w:cstheme="minorHAnsi"/>
          <w:sz w:val="24"/>
          <w:szCs w:val="24"/>
        </w:rPr>
        <w:t xml:space="preserve">For most of Africa, studies </w:t>
      </w:r>
      <w:r w:rsidR="00D31200" w:rsidRPr="00C00C99">
        <w:rPr>
          <w:rFonts w:cstheme="minorHAnsi"/>
          <w:sz w:val="24"/>
          <w:szCs w:val="24"/>
        </w:rPr>
        <w:t>have predicted</w:t>
      </w:r>
      <w:r w:rsidR="00B32F3A" w:rsidRPr="00C00C99">
        <w:rPr>
          <w:rFonts w:cstheme="minorHAnsi"/>
          <w:sz w:val="24"/>
          <w:szCs w:val="24"/>
        </w:rPr>
        <w:t xml:space="preserve"> yield losses</w:t>
      </w:r>
      <w:r w:rsidR="00CF3A1B">
        <w:rPr>
          <w:rFonts w:cstheme="minorHAnsi"/>
          <w:sz w:val="24"/>
          <w:szCs w:val="24"/>
        </w:rPr>
        <w:t xml:space="preserve"> </w:t>
      </w:r>
      <w:r w:rsidR="00CF3A1B">
        <w:rPr>
          <w:rFonts w:cstheme="minorHAnsi"/>
          <w:sz w:val="24"/>
          <w:szCs w:val="24"/>
        </w:rPr>
        <w:fldChar w:fldCharType="begin">
          <w:fldData xml:space="preserve">PEVuZE5vdGU+PENpdGU+PEF1dGhvcj5PZ2VsbG88L0F1dGhvcj48WWVhcj4yMDE2PC9ZZWFyPjxS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</w:fldData>
        </w:fldChar>
      </w:r>
      <w:r w:rsidR="00CF3A1B">
        <w:rPr>
          <w:rFonts w:cstheme="minorHAnsi"/>
          <w:sz w:val="24"/>
          <w:szCs w:val="24"/>
        </w:rPr>
        <w:instrText xml:space="preserve"> ADDIN EN.CITE </w:instrText>
      </w:r>
      <w:r w:rsidR="00CF3A1B">
        <w:rPr>
          <w:rFonts w:cstheme="minorHAnsi"/>
          <w:sz w:val="24"/>
          <w:szCs w:val="24"/>
        </w:rPr>
        <w:fldChar w:fldCharType="begin">
          <w:fldData xml:space="preserve">PEVuZE5vdGU+PENpdGU+PEF1dGhvcj5PZ2VsbG88L0F1dGhvcj48WWVhcj4yMDE2PC9ZZWFyPjxS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</w:fldData>
        </w:fldChar>
      </w:r>
      <w:r w:rsidR="00CF3A1B">
        <w:rPr>
          <w:rFonts w:cstheme="minorHAnsi"/>
          <w:sz w:val="24"/>
          <w:szCs w:val="24"/>
        </w:rPr>
        <w:instrText xml:space="preserve"> ADDIN EN.CITE.DATA </w:instrText>
      </w:r>
      <w:r w:rsidR="00CF3A1B">
        <w:rPr>
          <w:rFonts w:cstheme="minorHAnsi"/>
          <w:sz w:val="24"/>
          <w:szCs w:val="24"/>
        </w:rPr>
      </w:r>
      <w:r w:rsidR="00CF3A1B">
        <w:rPr>
          <w:rFonts w:cstheme="minorHAnsi"/>
          <w:sz w:val="24"/>
          <w:szCs w:val="24"/>
        </w:rPr>
        <w:fldChar w:fldCharType="end"/>
      </w:r>
      <w:r w:rsidR="00CF3A1B">
        <w:rPr>
          <w:rFonts w:cstheme="minorHAnsi"/>
          <w:sz w:val="24"/>
          <w:szCs w:val="24"/>
        </w:rPr>
      </w:r>
      <w:r w:rsidR="00CF3A1B">
        <w:rPr>
          <w:rFonts w:cstheme="minorHAnsi"/>
          <w:sz w:val="24"/>
          <w:szCs w:val="24"/>
        </w:rPr>
        <w:fldChar w:fldCharType="separate"/>
      </w:r>
      <w:r w:rsidR="00CF3A1B">
        <w:rPr>
          <w:rFonts w:cstheme="minorHAnsi"/>
          <w:noProof/>
          <w:sz w:val="24"/>
          <w:szCs w:val="24"/>
        </w:rPr>
        <w:t>(15, 30, 31)</w:t>
      </w:r>
      <w:r w:rsidR="00CF3A1B">
        <w:rPr>
          <w:rFonts w:cstheme="minorHAnsi"/>
          <w:sz w:val="24"/>
          <w:szCs w:val="24"/>
        </w:rPr>
        <w:fldChar w:fldCharType="end"/>
      </w:r>
      <w:r w:rsidR="006A798B" w:rsidRPr="00C00C99">
        <w:rPr>
          <w:rFonts w:cstheme="minorHAnsi"/>
          <w:sz w:val="24"/>
          <w:szCs w:val="24"/>
        </w:rPr>
        <w:t xml:space="preserve">. </w:t>
      </w:r>
      <w:r w:rsidR="00CF3A1B">
        <w:rPr>
          <w:rFonts w:cstheme="minorHAnsi"/>
          <w:sz w:val="24"/>
          <w:szCs w:val="24"/>
        </w:rPr>
        <w:t>The</w:t>
      </w:r>
      <w:r w:rsidR="00CF3A1B" w:rsidRPr="00C00C99">
        <w:rPr>
          <w:rFonts w:cstheme="minorHAnsi"/>
          <w:sz w:val="24"/>
          <w:szCs w:val="24"/>
        </w:rPr>
        <w:t xml:space="preserve"> </w:t>
      </w:r>
      <w:r w:rsidR="00C33ECC" w:rsidRPr="00C00C99">
        <w:rPr>
          <w:rFonts w:cstheme="minorHAnsi"/>
          <w:sz w:val="24"/>
          <w:szCs w:val="24"/>
        </w:rPr>
        <w:t xml:space="preserve">study by </w:t>
      </w:r>
      <w:r w:rsidR="006A798B" w:rsidRPr="00C00C99">
        <w:rPr>
          <w:rFonts w:cstheme="minorHAnsi"/>
          <w:sz w:val="24"/>
          <w:szCs w:val="24"/>
        </w:rPr>
        <w:fldChar w:fldCharType="begin"/>
      </w:r>
      <w:r w:rsidR="002A167D">
        <w:rPr>
          <w:rFonts w:cstheme="minorHAnsi"/>
          <w:sz w:val="24"/>
          <w:szCs w:val="24"/>
        </w:rPr>
        <w:instrText xml:space="preserve"> ADDIN EN.CITE &lt;EndNote&gt;&lt;Cite AuthorYear="1"&gt;&lt;Author&gt;Asiedu&lt;/Author&gt;&lt;Year&gt;2017&lt;/Year&gt;&lt;RecNum&gt;5185&lt;/RecNum&gt;&lt;DisplayText&gt;Asiedu, Adetola (15)&lt;/DisplayText&gt;&lt;record&gt;&lt;rec-number&gt;5185&lt;/rec-number&gt;&lt;foreign-keys&gt;&lt;key app="EN" db-id="5w5s55dxfve9z2e2fp9p9zz8vxw5ddstr22z" timestamp="0"&gt;5185&lt;/key&gt;&lt;/foreign-keys&gt;&lt;ref-type name="Journal Article"&gt;17&lt;/ref-type&gt;&lt;contributors&gt;&lt;authors&gt;&lt;author&gt;Asiedu, Berchie&lt;/author&gt;&lt;author&gt;Adetola, Jenyo-Oni&lt;/author&gt;&lt;author&gt;Odame Kissi, Isaac&lt;/author&gt;&lt;/authors&gt;&lt;/contributors&gt;&lt;titles&gt;&lt;title&gt;Aquaculture in troubled climate: Farmers’ perception of climate change and their adaptation&lt;/title&gt;&lt;secondary-title&gt;Cogent Food &amp;amp; Agriculture&lt;/secondary-title&gt;&lt;/titles&gt;&lt;pages&gt;1296400&lt;/pages&gt;&lt;volume&gt;3&lt;/volume&gt;&lt;number&gt;1&lt;/number&gt;&lt;dates&gt;&lt;year&gt;2017&lt;/year&gt;&lt;/dates&gt;&lt;isbn&gt;2331-1932&lt;/isbn&gt;&lt;urls&gt;&lt;/urls&gt;&lt;/record&gt;&lt;/Cite&gt;&lt;/EndNote&gt;</w:instrText>
      </w:r>
      <w:r w:rsidR="006A798B" w:rsidRPr="00C00C99">
        <w:rPr>
          <w:rFonts w:cstheme="minorHAnsi"/>
          <w:sz w:val="24"/>
          <w:szCs w:val="24"/>
        </w:rPr>
        <w:fldChar w:fldCharType="separate"/>
      </w:r>
      <w:r w:rsidR="002A167D">
        <w:rPr>
          <w:rFonts w:cstheme="minorHAnsi"/>
          <w:noProof/>
          <w:sz w:val="24"/>
          <w:szCs w:val="24"/>
        </w:rPr>
        <w:t>Asiedu, Adetola (15)</w:t>
      </w:r>
      <w:r w:rsidR="006A798B" w:rsidRPr="00C00C99">
        <w:rPr>
          <w:rFonts w:cstheme="minorHAnsi"/>
          <w:sz w:val="24"/>
          <w:szCs w:val="24"/>
        </w:rPr>
        <w:fldChar w:fldCharType="end"/>
      </w:r>
      <w:r w:rsidR="006A798B" w:rsidRPr="00C00C99">
        <w:rPr>
          <w:rFonts w:cstheme="minorHAnsi"/>
          <w:sz w:val="24"/>
          <w:szCs w:val="24"/>
        </w:rPr>
        <w:t xml:space="preserve"> </w:t>
      </w:r>
      <w:r w:rsidR="00C33ECC" w:rsidRPr="00C00C99">
        <w:rPr>
          <w:rFonts w:cstheme="minorHAnsi"/>
          <w:sz w:val="24"/>
          <w:szCs w:val="24"/>
        </w:rPr>
        <w:t xml:space="preserve">showed over 80% of fish farmers in </w:t>
      </w:r>
      <w:r w:rsidR="005623C9">
        <w:rPr>
          <w:rFonts w:cstheme="minorHAnsi"/>
          <w:sz w:val="24"/>
          <w:szCs w:val="24"/>
        </w:rPr>
        <w:t xml:space="preserve">the </w:t>
      </w:r>
      <w:r w:rsidR="00C33ECC" w:rsidRPr="00C00C99">
        <w:rPr>
          <w:rFonts w:cstheme="minorHAnsi"/>
          <w:sz w:val="24"/>
          <w:szCs w:val="24"/>
        </w:rPr>
        <w:t>Ghanaian aquaculture sector have experienced one climate</w:t>
      </w:r>
      <w:r w:rsidR="00785F2E">
        <w:rPr>
          <w:rFonts w:cstheme="minorHAnsi"/>
          <w:sz w:val="24"/>
          <w:szCs w:val="24"/>
        </w:rPr>
        <w:t>-</w:t>
      </w:r>
      <w:r w:rsidR="00C33ECC" w:rsidRPr="00C00C99">
        <w:rPr>
          <w:rFonts w:cstheme="minorHAnsi"/>
          <w:sz w:val="24"/>
          <w:szCs w:val="24"/>
        </w:rPr>
        <w:t>related hazard or the other</w:t>
      </w:r>
      <w:r w:rsidR="00785F2E">
        <w:rPr>
          <w:rFonts w:cstheme="minorHAnsi"/>
          <w:sz w:val="24"/>
          <w:szCs w:val="24"/>
        </w:rPr>
        <w:t>, the most common of these being</w:t>
      </w:r>
      <w:r w:rsidR="00C33ECC" w:rsidRPr="00C00C99">
        <w:rPr>
          <w:rFonts w:cstheme="minorHAnsi"/>
          <w:sz w:val="24"/>
          <w:szCs w:val="24"/>
        </w:rPr>
        <w:t xml:space="preserve"> flooding, erosion</w:t>
      </w:r>
      <w:r w:rsidR="005623C9">
        <w:rPr>
          <w:rFonts w:cstheme="minorHAnsi"/>
          <w:sz w:val="24"/>
          <w:szCs w:val="24"/>
        </w:rPr>
        <w:t>,</w:t>
      </w:r>
      <w:r w:rsidR="00C33ECC" w:rsidRPr="00C00C99">
        <w:rPr>
          <w:rFonts w:cstheme="minorHAnsi"/>
          <w:sz w:val="24"/>
          <w:szCs w:val="24"/>
        </w:rPr>
        <w:t xml:space="preserve"> and drought. </w:t>
      </w:r>
    </w:p>
    <w:p w14:paraId="10AC3622" w14:textId="22E64DD8" w:rsidR="00B32F3A" w:rsidRPr="00C00C99" w:rsidRDefault="00B32F3A" w:rsidP="00C00C99">
      <w:pPr>
        <w:spacing w:after="0" w:line="240" w:lineRule="auto"/>
        <w:jc w:val="both"/>
        <w:rPr>
          <w:rFonts w:cstheme="minorHAnsi"/>
          <w:sz w:val="24"/>
          <w:szCs w:val="24"/>
        </w:rPr>
      </w:pPr>
    </w:p>
    <w:p w14:paraId="784519C7" w14:textId="1148F1D6" w:rsidR="00C33ECC" w:rsidRPr="00C00C99" w:rsidRDefault="00D31200" w:rsidP="00C00C99">
      <w:pPr>
        <w:spacing w:after="0" w:line="240" w:lineRule="auto"/>
        <w:jc w:val="both"/>
        <w:rPr>
          <w:rFonts w:cstheme="minorHAnsi"/>
          <w:b/>
          <w:bCs/>
          <w:i/>
          <w:iCs/>
          <w:sz w:val="24"/>
          <w:szCs w:val="24"/>
        </w:rPr>
      </w:pPr>
      <w:r w:rsidRPr="00C00C99">
        <w:rPr>
          <w:rFonts w:cstheme="minorHAnsi"/>
          <w:b/>
          <w:bCs/>
          <w:i/>
          <w:iCs/>
          <w:sz w:val="24"/>
          <w:szCs w:val="24"/>
        </w:rPr>
        <w:t xml:space="preserve">2.2. </w:t>
      </w:r>
      <w:r w:rsidR="00C33ECC" w:rsidRPr="00C00C99">
        <w:rPr>
          <w:rFonts w:cstheme="minorHAnsi"/>
          <w:b/>
          <w:bCs/>
          <w:i/>
          <w:iCs/>
          <w:sz w:val="24"/>
          <w:szCs w:val="24"/>
        </w:rPr>
        <w:t>Aquaculture in Kenya</w:t>
      </w:r>
    </w:p>
    <w:p w14:paraId="454B239B" w14:textId="0CE4854D" w:rsidR="00497FEF" w:rsidRDefault="00C33ECC" w:rsidP="00C00C99">
      <w:pPr>
        <w:spacing w:after="0" w:line="240" w:lineRule="auto"/>
        <w:jc w:val="both"/>
        <w:rPr>
          <w:rFonts w:cstheme="minorHAnsi"/>
          <w:noProof/>
          <w:sz w:val="24"/>
          <w:szCs w:val="24"/>
        </w:rPr>
      </w:pPr>
      <w:r w:rsidRPr="00C00C99">
        <w:rPr>
          <w:rFonts w:cstheme="minorHAnsi"/>
          <w:sz w:val="24"/>
          <w:szCs w:val="24"/>
        </w:rPr>
        <w:t xml:space="preserve">Kenya </w:t>
      </w:r>
      <w:proofErr w:type="gramStart"/>
      <w:r w:rsidR="009E094C" w:rsidRPr="00C00C99">
        <w:rPr>
          <w:rFonts w:cstheme="minorHAnsi"/>
          <w:sz w:val="24"/>
          <w:szCs w:val="24"/>
        </w:rPr>
        <w:t>is</w:t>
      </w:r>
      <w:r w:rsidRPr="00C00C99">
        <w:rPr>
          <w:rFonts w:cstheme="minorHAnsi"/>
          <w:sz w:val="24"/>
          <w:szCs w:val="24"/>
        </w:rPr>
        <w:t xml:space="preserve"> located in</w:t>
      </w:r>
      <w:proofErr w:type="gramEnd"/>
      <w:r w:rsidRPr="00C00C99">
        <w:rPr>
          <w:rFonts w:cstheme="minorHAnsi"/>
          <w:sz w:val="24"/>
          <w:szCs w:val="24"/>
        </w:rPr>
        <w:t xml:space="preserve"> the tropics along the equator</w:t>
      </w:r>
      <w:r w:rsidR="00785F2E">
        <w:rPr>
          <w:rFonts w:cstheme="minorHAnsi"/>
          <w:sz w:val="24"/>
          <w:szCs w:val="24"/>
        </w:rPr>
        <w:t>,</w:t>
      </w:r>
      <w:r w:rsidRPr="00C00C99">
        <w:rPr>
          <w:rFonts w:cstheme="minorHAnsi"/>
          <w:sz w:val="24"/>
          <w:szCs w:val="24"/>
        </w:rPr>
        <w:t xml:space="preserve"> with various </w:t>
      </w:r>
      <w:proofErr w:type="spellStart"/>
      <w:r w:rsidRPr="00C00C99">
        <w:rPr>
          <w:rFonts w:cstheme="minorHAnsi"/>
          <w:sz w:val="24"/>
          <w:szCs w:val="24"/>
        </w:rPr>
        <w:t>agro</w:t>
      </w:r>
      <w:proofErr w:type="spellEnd"/>
      <w:r w:rsidRPr="00C00C99">
        <w:rPr>
          <w:rFonts w:cstheme="minorHAnsi"/>
          <w:sz w:val="24"/>
          <w:szCs w:val="24"/>
        </w:rPr>
        <w:t xml:space="preserve">-ecological zones </w:t>
      </w:r>
      <w:r w:rsidR="00885D62">
        <w:rPr>
          <w:rFonts w:cstheme="minorHAnsi"/>
          <w:sz w:val="24"/>
          <w:szCs w:val="24"/>
        </w:rPr>
        <w:t>that include</w:t>
      </w:r>
      <w:r w:rsidR="00885D62" w:rsidRPr="00C00C99">
        <w:rPr>
          <w:rFonts w:cstheme="minorHAnsi"/>
          <w:sz w:val="24"/>
          <w:szCs w:val="24"/>
        </w:rPr>
        <w:t xml:space="preserve"> </w:t>
      </w:r>
      <w:r w:rsidRPr="00C00C99">
        <w:rPr>
          <w:rFonts w:cstheme="minorHAnsi"/>
          <w:sz w:val="24"/>
          <w:szCs w:val="24"/>
        </w:rPr>
        <w:t>several freshwater lakes, rivers</w:t>
      </w:r>
      <w:r w:rsidR="005623C9">
        <w:rPr>
          <w:rFonts w:cstheme="minorHAnsi"/>
          <w:sz w:val="24"/>
          <w:szCs w:val="24"/>
        </w:rPr>
        <w:t>,</w:t>
      </w:r>
      <w:r w:rsidRPr="00C00C99">
        <w:rPr>
          <w:rFonts w:cstheme="minorHAnsi"/>
          <w:sz w:val="24"/>
          <w:szCs w:val="24"/>
        </w:rPr>
        <w:t xml:space="preserve"> and permanent dams</w:t>
      </w:r>
      <w:r w:rsidR="00497FEF" w:rsidRPr="00C00C99">
        <w:rPr>
          <w:rFonts w:cstheme="minorHAnsi"/>
          <w:sz w:val="24"/>
          <w:szCs w:val="24"/>
        </w:rPr>
        <w:t xml:space="preserve"> (Figure 1)</w:t>
      </w:r>
      <w:r w:rsidR="00AF349A" w:rsidRPr="00C00C99">
        <w:rPr>
          <w:rFonts w:cstheme="minorHAnsi"/>
          <w:sz w:val="24"/>
          <w:szCs w:val="24"/>
        </w:rPr>
        <w:t xml:space="preserve">. </w:t>
      </w:r>
      <w:r w:rsidR="00497FEF" w:rsidRPr="00C00C99">
        <w:rPr>
          <w:rFonts w:cstheme="minorHAnsi"/>
          <w:sz w:val="24"/>
          <w:szCs w:val="24"/>
        </w:rPr>
        <w:t>Thus</w:t>
      </w:r>
      <w:r w:rsidR="003E1EB2" w:rsidRPr="00C00C99">
        <w:rPr>
          <w:rFonts w:cstheme="minorHAnsi"/>
          <w:sz w:val="24"/>
          <w:szCs w:val="24"/>
        </w:rPr>
        <w:t>, the country has</w:t>
      </w:r>
      <w:r w:rsidR="0072680F" w:rsidRPr="00C00C99">
        <w:rPr>
          <w:rFonts w:cstheme="minorHAnsi"/>
          <w:sz w:val="24"/>
          <w:szCs w:val="24"/>
        </w:rPr>
        <w:t xml:space="preserve"> </w:t>
      </w:r>
      <w:r w:rsidR="005623C9">
        <w:rPr>
          <w:rFonts w:cstheme="minorHAnsi"/>
          <w:sz w:val="24"/>
          <w:szCs w:val="24"/>
        </w:rPr>
        <w:t>great</w:t>
      </w:r>
      <w:r w:rsidR="005623C9" w:rsidRPr="00C00C99">
        <w:rPr>
          <w:rFonts w:cstheme="minorHAnsi"/>
          <w:sz w:val="24"/>
          <w:szCs w:val="24"/>
        </w:rPr>
        <w:t xml:space="preserve"> </w:t>
      </w:r>
      <w:r w:rsidRPr="00C00C99">
        <w:rPr>
          <w:rFonts w:cstheme="minorHAnsi"/>
          <w:sz w:val="24"/>
          <w:szCs w:val="24"/>
        </w:rPr>
        <w:t xml:space="preserve">potential to grow </w:t>
      </w:r>
      <w:r w:rsidR="00785F2E">
        <w:rPr>
          <w:rFonts w:cstheme="minorHAnsi"/>
          <w:sz w:val="24"/>
          <w:szCs w:val="24"/>
        </w:rPr>
        <w:t>its</w:t>
      </w:r>
      <w:r w:rsidR="00785F2E" w:rsidRPr="00C00C99">
        <w:rPr>
          <w:rFonts w:cstheme="minorHAnsi"/>
          <w:sz w:val="24"/>
          <w:szCs w:val="24"/>
        </w:rPr>
        <w:t xml:space="preserve"> </w:t>
      </w:r>
      <w:r w:rsidR="00AF349A" w:rsidRPr="00C00C99">
        <w:rPr>
          <w:rFonts w:cstheme="minorHAnsi"/>
          <w:sz w:val="24"/>
          <w:szCs w:val="24"/>
        </w:rPr>
        <w:t xml:space="preserve">aquaculture </w:t>
      </w:r>
      <w:r w:rsidRPr="00C00C99">
        <w:rPr>
          <w:rFonts w:cstheme="minorHAnsi"/>
          <w:sz w:val="24"/>
          <w:szCs w:val="24"/>
        </w:rPr>
        <w:t>sector locally</w:t>
      </w:r>
      <w:r w:rsidR="00497FEF" w:rsidRPr="00C00C99">
        <w:rPr>
          <w:rFonts w:cstheme="minorHAnsi"/>
          <w:sz w:val="24"/>
          <w:szCs w:val="24"/>
        </w:rPr>
        <w:t>.</w:t>
      </w:r>
      <w:r w:rsidR="00497FEF" w:rsidRPr="00C00C99">
        <w:rPr>
          <w:rFonts w:cstheme="minorHAnsi"/>
          <w:noProof/>
          <w:sz w:val="24"/>
          <w:szCs w:val="24"/>
        </w:rPr>
        <w:t xml:space="preserve"> </w:t>
      </w:r>
      <w:r w:rsidR="00785F2E">
        <w:rPr>
          <w:rFonts w:cstheme="minorHAnsi"/>
          <w:noProof/>
          <w:sz w:val="24"/>
          <w:szCs w:val="24"/>
        </w:rPr>
        <w:t>However</w:t>
      </w:r>
      <w:r w:rsidR="003E1EB2" w:rsidRPr="00C00C99">
        <w:rPr>
          <w:rFonts w:cstheme="minorHAnsi"/>
          <w:noProof/>
          <w:sz w:val="24"/>
          <w:szCs w:val="24"/>
        </w:rPr>
        <w:t>, f</w:t>
      </w:r>
      <w:r w:rsidR="00497FEF" w:rsidRPr="00C00C99">
        <w:rPr>
          <w:rFonts w:cstheme="minorHAnsi"/>
          <w:noProof/>
          <w:sz w:val="24"/>
          <w:szCs w:val="24"/>
        </w:rPr>
        <w:t xml:space="preserve">armed fish production </w:t>
      </w:r>
      <w:r w:rsidR="003E1EB2" w:rsidRPr="00C00C99">
        <w:rPr>
          <w:rFonts w:cstheme="minorHAnsi"/>
          <w:noProof/>
          <w:sz w:val="24"/>
          <w:szCs w:val="24"/>
        </w:rPr>
        <w:t xml:space="preserve">is </w:t>
      </w:r>
      <w:r w:rsidR="00497FEF" w:rsidRPr="00C00C99">
        <w:rPr>
          <w:rFonts w:cstheme="minorHAnsi"/>
          <w:noProof/>
          <w:sz w:val="24"/>
          <w:szCs w:val="24"/>
        </w:rPr>
        <w:t xml:space="preserve">not uniform across all </w:t>
      </w:r>
      <w:r w:rsidR="00885D62">
        <w:rPr>
          <w:rFonts w:cstheme="minorHAnsi"/>
          <w:noProof/>
          <w:sz w:val="24"/>
          <w:szCs w:val="24"/>
        </w:rPr>
        <w:t xml:space="preserve">Kenyan </w:t>
      </w:r>
      <w:r w:rsidR="00497FEF" w:rsidRPr="00C00C99">
        <w:rPr>
          <w:rFonts w:cstheme="minorHAnsi"/>
          <w:noProof/>
          <w:sz w:val="24"/>
          <w:szCs w:val="24"/>
        </w:rPr>
        <w:t>counties</w:t>
      </w:r>
      <w:r w:rsidR="00785F2E">
        <w:rPr>
          <w:rFonts w:cstheme="minorHAnsi"/>
          <w:noProof/>
          <w:sz w:val="24"/>
          <w:szCs w:val="24"/>
        </w:rPr>
        <w:t>,</w:t>
      </w:r>
      <w:r w:rsidR="00497FEF" w:rsidRPr="00C00C99">
        <w:rPr>
          <w:rFonts w:cstheme="minorHAnsi"/>
          <w:noProof/>
          <w:sz w:val="24"/>
          <w:szCs w:val="24"/>
        </w:rPr>
        <w:t xml:space="preserve"> as a result of disparities in soil type and water availability </w:t>
      </w:r>
      <w:r w:rsidR="003E1EB2" w:rsidRPr="00C00C99">
        <w:rPr>
          <w:rFonts w:cstheme="minorHAnsi"/>
          <w:noProof/>
          <w:sz w:val="24"/>
          <w:szCs w:val="24"/>
        </w:rPr>
        <w:fldChar w:fldCharType="begin"/>
      </w:r>
      <w:r w:rsidR="00CF3A1B">
        <w:rPr>
          <w:rFonts w:cstheme="minorHAnsi"/>
          <w:noProof/>
          <w:sz w:val="24"/>
          <w:szCs w:val="24"/>
        </w:rPr>
        <w:instrText xml:space="preserve"> ADDIN EN.CITE &lt;EndNote&gt;&lt;Cite&gt;&lt;Author&gt;Opiyo&lt;/Author&gt;&lt;Year&gt;2018&lt;/Year&gt;&lt;RecNum&gt;5195&lt;/RecNum&gt;&lt;DisplayText&gt;(32)&lt;/DisplayText&gt;&lt;record&gt;&lt;rec-number&gt;5195&lt;/rec-number&gt;&lt;foreign-keys&gt;&lt;key app="EN" db-id="5w5s55dxfve9z2e2fp9p9zz8vxw5ddstr22z" timestamp="0"&gt;5195&lt;/key&gt;&lt;/foreign-keys&gt;&lt;ref-type name="Journal Article"&gt;17&lt;/ref-type&gt;&lt;contributors&gt;&lt;authors&gt;&lt;author&gt;Opiyo, Mary A.&lt;/author&gt;&lt;author&gt;Marijani, Esther&lt;/author&gt;&lt;author&gt;Muendo, Patriciah&lt;/author&gt;&lt;author&gt;Odede, Rezin&lt;/author&gt;&lt;author&gt;Leschen, William&lt;/author&gt;&lt;author&gt;Charo-Karisa, Harrison&lt;/author&gt;&lt;/authors&gt;&lt;/contributors&gt;&lt;titles&gt;&lt;title&gt;A review of aquaculture production and health management practices of farmed fish in Kenya&lt;/title&gt;&lt;secondary-title&gt;International Journal of Veterinary Science and Medicine&lt;/secondary-title&gt;&lt;/titles&gt;&lt;pages&gt;141-148&lt;/pages&gt;&lt;volume&gt;6&lt;/volume&gt;&lt;number&gt;2&lt;/number&gt;&lt;keywords&gt;&lt;keyword&gt;Aquaculture&lt;/keyword&gt;&lt;keyword&gt;Culture systems&lt;/keyword&gt;&lt;keyword&gt;Fish health&lt;/keyword&gt;&lt;keyword&gt;Hemorrhagic disease&lt;/keyword&gt;&lt;keyword&gt;Nile tilapia&lt;/keyword&gt;&lt;keyword&gt;Saprolegniasis&lt;/keyword&gt;&lt;/keywords&gt;&lt;dates&gt;&lt;year&gt;2018&lt;/year&gt;&lt;pub-dates&gt;&lt;date&gt;2018/12/01/&lt;/date&gt;&lt;/pub-dates&gt;&lt;/dates&gt;&lt;isbn&gt;2314-4599&lt;/isbn&gt;&lt;urls&gt;&lt;related-urls&gt;&lt;url&gt;https://www.sciencedirect.com/science/article/pii/S2314459918300796&lt;/url&gt;&lt;/related-urls&gt;&lt;/urls&gt;&lt;electronic-resource-num&gt;https://doi.org/10.1016/j.ijvsm.2018.07.001&lt;/electronic-resource-num&gt;&lt;/record&gt;&lt;/Cite&gt;&lt;/EndNote&gt;</w:instrText>
      </w:r>
      <w:r w:rsidR="003E1EB2" w:rsidRPr="00C00C99">
        <w:rPr>
          <w:rFonts w:cstheme="minorHAnsi"/>
          <w:noProof/>
          <w:sz w:val="24"/>
          <w:szCs w:val="24"/>
        </w:rPr>
        <w:fldChar w:fldCharType="separate"/>
      </w:r>
      <w:r w:rsidR="00CF3A1B">
        <w:rPr>
          <w:rFonts w:cstheme="minorHAnsi"/>
          <w:noProof/>
          <w:sz w:val="24"/>
          <w:szCs w:val="24"/>
        </w:rPr>
        <w:t>(32)</w:t>
      </w:r>
      <w:r w:rsidR="003E1EB2" w:rsidRPr="00C00C99">
        <w:rPr>
          <w:rFonts w:cstheme="minorHAnsi"/>
          <w:noProof/>
          <w:sz w:val="24"/>
          <w:szCs w:val="24"/>
        </w:rPr>
        <w:fldChar w:fldCharType="end"/>
      </w:r>
      <w:r w:rsidR="00497FEF" w:rsidRPr="00C00C99">
        <w:rPr>
          <w:rFonts w:cstheme="minorHAnsi"/>
          <w:noProof/>
          <w:sz w:val="24"/>
          <w:szCs w:val="24"/>
        </w:rPr>
        <w:t xml:space="preserve">. </w:t>
      </w:r>
      <w:r w:rsidR="00A364A2">
        <w:rPr>
          <w:rFonts w:cstheme="minorHAnsi"/>
          <w:noProof/>
          <w:sz w:val="24"/>
          <w:szCs w:val="24"/>
        </w:rPr>
        <w:t>Among aquaculture producing counties</w:t>
      </w:r>
      <w:r w:rsidR="00785F2E">
        <w:rPr>
          <w:rFonts w:cstheme="minorHAnsi"/>
          <w:noProof/>
          <w:sz w:val="24"/>
          <w:szCs w:val="24"/>
        </w:rPr>
        <w:t xml:space="preserve"> </w:t>
      </w:r>
      <w:r w:rsidR="00497FEF" w:rsidRPr="00C00C99">
        <w:rPr>
          <w:rFonts w:cstheme="minorHAnsi"/>
          <w:noProof/>
          <w:sz w:val="24"/>
          <w:szCs w:val="24"/>
        </w:rPr>
        <w:t>Kakamega, Bugoma, Busia, Kisii, Meru</w:t>
      </w:r>
      <w:r w:rsidR="005623C9">
        <w:rPr>
          <w:rFonts w:cstheme="minorHAnsi"/>
          <w:noProof/>
          <w:sz w:val="24"/>
          <w:szCs w:val="24"/>
        </w:rPr>
        <w:t>,</w:t>
      </w:r>
      <w:r w:rsidR="00497FEF" w:rsidRPr="00C00C99">
        <w:rPr>
          <w:rFonts w:cstheme="minorHAnsi"/>
          <w:noProof/>
          <w:sz w:val="24"/>
          <w:szCs w:val="24"/>
        </w:rPr>
        <w:t xml:space="preserve"> </w:t>
      </w:r>
      <w:r w:rsidR="00497FEF" w:rsidRPr="00973D3A">
        <w:rPr>
          <w:rFonts w:cstheme="minorHAnsi"/>
          <w:noProof/>
          <w:sz w:val="24"/>
          <w:szCs w:val="24"/>
        </w:rPr>
        <w:t>and Nyeri</w:t>
      </w:r>
      <w:r w:rsidR="00A364A2">
        <w:rPr>
          <w:rFonts w:cstheme="minorHAnsi"/>
          <w:noProof/>
          <w:sz w:val="24"/>
          <w:szCs w:val="24"/>
        </w:rPr>
        <w:t xml:space="preserve"> are leading</w:t>
      </w:r>
      <w:r w:rsidR="00785F2E" w:rsidRPr="00973D3A">
        <w:rPr>
          <w:rFonts w:cstheme="minorHAnsi"/>
          <w:noProof/>
          <w:sz w:val="24"/>
          <w:szCs w:val="24"/>
        </w:rPr>
        <w:t>, while those lagging behind are</w:t>
      </w:r>
      <w:r w:rsidR="00497FEF" w:rsidRPr="00973D3A">
        <w:rPr>
          <w:rFonts w:cstheme="minorHAnsi"/>
          <w:noProof/>
          <w:sz w:val="24"/>
          <w:szCs w:val="24"/>
        </w:rPr>
        <w:t xml:space="preserve"> Kitui</w:t>
      </w:r>
      <w:r w:rsidR="00A364A2">
        <w:rPr>
          <w:rFonts w:cstheme="minorHAnsi"/>
          <w:noProof/>
          <w:sz w:val="24"/>
          <w:szCs w:val="24"/>
        </w:rPr>
        <w:t>,</w:t>
      </w:r>
      <w:r w:rsidR="00497FEF" w:rsidRPr="00973D3A">
        <w:rPr>
          <w:rFonts w:cstheme="minorHAnsi"/>
          <w:noProof/>
          <w:sz w:val="24"/>
          <w:szCs w:val="24"/>
        </w:rPr>
        <w:t xml:space="preserve"> Lamu</w:t>
      </w:r>
      <w:r w:rsidR="00A364A2">
        <w:rPr>
          <w:rFonts w:cstheme="minorHAnsi"/>
          <w:noProof/>
          <w:sz w:val="24"/>
          <w:szCs w:val="24"/>
        </w:rPr>
        <w:t>,</w:t>
      </w:r>
      <w:r w:rsidR="00497FEF" w:rsidRPr="00973D3A">
        <w:rPr>
          <w:rFonts w:cstheme="minorHAnsi"/>
          <w:noProof/>
          <w:sz w:val="24"/>
          <w:szCs w:val="24"/>
        </w:rPr>
        <w:t xml:space="preserve"> and Elgeyo Marakwet. </w:t>
      </w:r>
    </w:p>
    <w:p w14:paraId="539D8068" w14:textId="77777777" w:rsidR="00973D3A" w:rsidRDefault="00973D3A" w:rsidP="00973D3A">
      <w:pPr>
        <w:spacing w:after="0" w:line="240" w:lineRule="auto"/>
        <w:jc w:val="both"/>
        <w:rPr>
          <w:rFonts w:cstheme="minorHAnsi"/>
          <w:noProof/>
          <w:sz w:val="24"/>
          <w:szCs w:val="24"/>
        </w:rPr>
      </w:pPr>
    </w:p>
    <w:p w14:paraId="36A04C2C" w14:textId="1D2A3CDB" w:rsidR="00973D3A" w:rsidRPr="00973D3A" w:rsidRDefault="00973D3A" w:rsidP="00973D3A">
      <w:pPr>
        <w:spacing w:after="0" w:line="240" w:lineRule="auto"/>
        <w:jc w:val="both"/>
        <w:rPr>
          <w:rFonts w:cstheme="minorHAnsi"/>
          <w:noProof/>
          <w:sz w:val="24"/>
          <w:szCs w:val="24"/>
          <w:highlight w:val="yellow"/>
        </w:rPr>
      </w:pPr>
      <w:bookmarkStart w:id="1" w:name="_Hlk87494037"/>
      <w:r w:rsidRPr="00973D3A">
        <w:rPr>
          <w:rFonts w:cstheme="minorHAnsi"/>
          <w:noProof/>
          <w:sz w:val="24"/>
          <w:szCs w:val="24"/>
          <w:highlight w:val="yellow"/>
        </w:rPr>
        <w:t>Fig 1 about here. Map of Kenya indicating areas suitable for freshwater aquaculture (based on</w:t>
      </w:r>
      <w:r w:rsidR="000B0AE7">
        <w:rPr>
          <w:rFonts w:cstheme="minorHAnsi"/>
          <w:noProof/>
          <w:sz w:val="24"/>
          <w:szCs w:val="24"/>
          <w:highlight w:val="yellow"/>
        </w:rPr>
        <w:t xml:space="preserve"> </w:t>
      </w:r>
      <w:r w:rsidR="000B0AE7">
        <w:rPr>
          <w:rFonts w:cstheme="minorHAnsi"/>
          <w:noProof/>
          <w:sz w:val="24"/>
          <w:szCs w:val="24"/>
          <w:highlight w:val="yellow"/>
        </w:rPr>
        <w:fldChar w:fldCharType="begin"/>
      </w:r>
      <w:r w:rsidR="000B0AE7">
        <w:rPr>
          <w:rFonts w:cstheme="minorHAnsi"/>
          <w:noProof/>
          <w:sz w:val="24"/>
          <w:szCs w:val="24"/>
          <w:highlight w:val="yellow"/>
        </w:rPr>
        <w:instrText xml:space="preserve"> ADDIN EN.CITE &lt;EndNote&gt;&lt;Cite&gt;&lt;Author&gt;Opiyo&lt;/Author&gt;&lt;Year&gt;2018&lt;/Year&gt;&lt;RecNum&gt;5195&lt;/RecNum&gt;&lt;DisplayText&gt;(32)&lt;/DisplayText&gt;&lt;record&gt;&lt;rec-number&gt;5195&lt;/rec-number&gt;&lt;foreign-keys&gt;&lt;key app="EN" db-id="5w5s55dxfve9z2e2fp9p9zz8vxw5ddstr22z" timestamp="0"&gt;5195&lt;/key&gt;&lt;/foreign-keys&gt;&lt;ref-type name="Journal Article"&gt;17&lt;/ref-type&gt;&lt;contributors&gt;&lt;authors&gt;&lt;author&gt;Opiyo, Mary A.&lt;/author&gt;&lt;author&gt;Marijani, Esther&lt;/author&gt;&lt;author&gt;Muendo, Patriciah&lt;/author&gt;&lt;author&gt;Odede, Rezin&lt;/author&gt;&lt;author&gt;Leschen, William&lt;/author&gt;&lt;author&gt;Charo-Karisa, Harrison&lt;/author&gt;&lt;/authors&gt;&lt;/contributors&gt;&lt;titles&gt;&lt;title&gt;A review of aquaculture production and health management practices of farmed fish in Kenya&lt;/title&gt;&lt;secondary-title&gt;International Journal of Veterinary Science and Medicine&lt;/secondary-title&gt;&lt;/titles&gt;&lt;pages&gt;141-148&lt;/pages&gt;&lt;volume&gt;6&lt;/volume&gt;&lt;number&gt;2&lt;/number&gt;&lt;keywords&gt;&lt;keyword&gt;Aquaculture&lt;/keyword&gt;&lt;keyword&gt;Culture systems&lt;/keyword&gt;&lt;keyword&gt;Fish health&lt;/keyword&gt;&lt;keyword&gt;Hemorrhagic disease&lt;/keyword&gt;&lt;keyword&gt;Nile tilapia&lt;/keyword&gt;&lt;keyword&gt;Saprolegniasis&lt;/keyword&gt;&lt;/keywords&gt;&lt;dates&gt;&lt;year&gt;2018&lt;/year&gt;&lt;pub-dates&gt;&lt;date&gt;2018/12/01/&lt;/date&gt;&lt;/pub-dates&gt;&lt;/dates&gt;&lt;isbn&gt;2314-4599&lt;/isbn&gt;&lt;urls&gt;&lt;related-urls&gt;&lt;url&gt;https://www.sciencedirect.com/science/article/pii/S2314459918300796&lt;/url&gt;&lt;/related-urls&gt;&lt;/urls&gt;&lt;electronic-resource-num&gt;https://doi.org/10.1016/j.ijvsm.2018.07.001&lt;/electronic-resource-num&gt;&lt;/record&gt;&lt;/Cite&gt;&lt;/EndNote&gt;</w:instrText>
      </w:r>
      <w:r w:rsidR="000B0AE7">
        <w:rPr>
          <w:rFonts w:cstheme="minorHAnsi"/>
          <w:noProof/>
          <w:sz w:val="24"/>
          <w:szCs w:val="24"/>
          <w:highlight w:val="yellow"/>
        </w:rPr>
        <w:fldChar w:fldCharType="separate"/>
      </w:r>
      <w:r w:rsidR="000B0AE7">
        <w:rPr>
          <w:rFonts w:cstheme="minorHAnsi"/>
          <w:noProof/>
          <w:sz w:val="24"/>
          <w:szCs w:val="24"/>
          <w:highlight w:val="yellow"/>
        </w:rPr>
        <w:t>(32)</w:t>
      </w:r>
      <w:r w:rsidR="000B0AE7">
        <w:rPr>
          <w:rFonts w:cstheme="minorHAnsi"/>
          <w:noProof/>
          <w:sz w:val="24"/>
          <w:szCs w:val="24"/>
          <w:highlight w:val="yellow"/>
        </w:rPr>
        <w:fldChar w:fldCharType="end"/>
      </w:r>
    </w:p>
    <w:p w14:paraId="3380B556" w14:textId="43844EA0" w:rsidR="00973D3A" w:rsidRPr="00973D3A" w:rsidRDefault="00973D3A" w:rsidP="00973D3A">
      <w:pPr>
        <w:spacing w:after="0" w:line="240" w:lineRule="auto"/>
        <w:jc w:val="both"/>
        <w:rPr>
          <w:rFonts w:cstheme="minorHAnsi"/>
          <w:noProof/>
          <w:sz w:val="24"/>
          <w:szCs w:val="24"/>
        </w:rPr>
      </w:pPr>
      <w:r w:rsidRPr="00973D3A">
        <w:rPr>
          <w:rFonts w:cstheme="minorHAnsi"/>
          <w:noProof/>
          <w:sz w:val="24"/>
          <w:szCs w:val="24"/>
          <w:highlight w:val="yellow"/>
        </w:rPr>
        <w:t>Green = High suitability; Pink = Medium suitability; Yellow = Low suitability</w:t>
      </w:r>
    </w:p>
    <w:bookmarkEnd w:id="1"/>
    <w:p w14:paraId="531DBD7D" w14:textId="77777777" w:rsidR="00973D3A" w:rsidRDefault="00973D3A" w:rsidP="00C00C99">
      <w:pPr>
        <w:spacing w:after="0" w:line="240" w:lineRule="auto"/>
        <w:jc w:val="both"/>
        <w:rPr>
          <w:rFonts w:cstheme="minorHAnsi"/>
          <w:sz w:val="24"/>
          <w:szCs w:val="24"/>
        </w:rPr>
      </w:pPr>
    </w:p>
    <w:p w14:paraId="7E4276D8" w14:textId="52BF1D1F" w:rsidR="0002712F" w:rsidRPr="00C00C99" w:rsidRDefault="0072680F" w:rsidP="00C00C99">
      <w:pPr>
        <w:spacing w:after="0" w:line="240" w:lineRule="auto"/>
        <w:jc w:val="both"/>
        <w:rPr>
          <w:rFonts w:cstheme="minorHAnsi"/>
          <w:sz w:val="24"/>
          <w:szCs w:val="24"/>
          <w:shd w:val="clear" w:color="auto" w:fill="FFFFFF"/>
        </w:rPr>
      </w:pPr>
      <w:r w:rsidRPr="00973D3A">
        <w:rPr>
          <w:rFonts w:cstheme="minorHAnsi"/>
          <w:sz w:val="24"/>
          <w:szCs w:val="24"/>
        </w:rPr>
        <w:t xml:space="preserve">In Kenya, </w:t>
      </w:r>
      <w:r w:rsidR="0002712F" w:rsidRPr="00973D3A">
        <w:rPr>
          <w:rFonts w:cstheme="minorHAnsi"/>
          <w:sz w:val="24"/>
          <w:szCs w:val="24"/>
        </w:rPr>
        <w:t xml:space="preserve">capture fisheries </w:t>
      </w:r>
      <w:r w:rsidR="005623C9" w:rsidRPr="00973D3A">
        <w:rPr>
          <w:rFonts w:cstheme="minorHAnsi"/>
          <w:sz w:val="24"/>
          <w:szCs w:val="24"/>
        </w:rPr>
        <w:t xml:space="preserve">can be </w:t>
      </w:r>
      <w:r w:rsidRPr="00973D3A">
        <w:rPr>
          <w:rFonts w:cstheme="minorHAnsi"/>
          <w:sz w:val="24"/>
          <w:szCs w:val="24"/>
        </w:rPr>
        <w:t xml:space="preserve">traced to the </w:t>
      </w:r>
      <w:r w:rsidR="0002712F" w:rsidRPr="00973D3A">
        <w:rPr>
          <w:rFonts w:cstheme="minorHAnsi"/>
          <w:sz w:val="24"/>
          <w:szCs w:val="24"/>
        </w:rPr>
        <w:t xml:space="preserve">precolonial era </w:t>
      </w:r>
      <w:r w:rsidRPr="00973D3A">
        <w:rPr>
          <w:rFonts w:cstheme="minorHAnsi"/>
          <w:sz w:val="24"/>
          <w:szCs w:val="24"/>
        </w:rPr>
        <w:t xml:space="preserve">when </w:t>
      </w:r>
      <w:r w:rsidR="00785F2E" w:rsidRPr="00973D3A">
        <w:rPr>
          <w:rFonts w:cstheme="minorHAnsi"/>
          <w:sz w:val="24"/>
          <w:szCs w:val="24"/>
        </w:rPr>
        <w:t xml:space="preserve">the </w:t>
      </w:r>
      <w:r w:rsidRPr="00973D3A">
        <w:rPr>
          <w:rFonts w:cstheme="minorHAnsi"/>
          <w:sz w:val="24"/>
          <w:szCs w:val="24"/>
        </w:rPr>
        <w:t xml:space="preserve">focus was mainly on </w:t>
      </w:r>
      <w:r w:rsidR="0002712F" w:rsidRPr="00973D3A">
        <w:rPr>
          <w:rFonts w:cstheme="minorHAnsi"/>
          <w:sz w:val="24"/>
          <w:szCs w:val="24"/>
        </w:rPr>
        <w:t>haplochromine cichlids</w:t>
      </w:r>
      <w:r w:rsidRPr="00973D3A">
        <w:rPr>
          <w:rFonts w:cstheme="minorHAnsi"/>
          <w:sz w:val="24"/>
          <w:szCs w:val="24"/>
        </w:rPr>
        <w:t xml:space="preserve"> </w:t>
      </w:r>
      <w:r w:rsidR="00812E29">
        <w:rPr>
          <w:rFonts w:cstheme="minorHAnsi"/>
          <w:sz w:val="24"/>
          <w:szCs w:val="24"/>
        </w:rPr>
        <w:t>fishing</w:t>
      </w:r>
      <w:r w:rsidR="00812E29" w:rsidRPr="00973D3A">
        <w:rPr>
          <w:rFonts w:cstheme="minorHAnsi"/>
          <w:sz w:val="24"/>
          <w:szCs w:val="24"/>
        </w:rPr>
        <w:t xml:space="preserve"> </w:t>
      </w:r>
      <w:r w:rsidR="0002712F" w:rsidRPr="00973D3A">
        <w:rPr>
          <w:rFonts w:cstheme="minorHAnsi"/>
          <w:sz w:val="24"/>
          <w:szCs w:val="24"/>
        </w:rPr>
        <w:t>in Lake Victoria and Lake Turkana</w:t>
      </w:r>
      <w:r w:rsidR="003C4A91" w:rsidRPr="00973D3A">
        <w:rPr>
          <w:rFonts w:cstheme="minorHAnsi"/>
          <w:sz w:val="24"/>
          <w:szCs w:val="24"/>
        </w:rPr>
        <w:t xml:space="preserve"> </w:t>
      </w:r>
      <w:r w:rsidR="003C4A91" w:rsidRPr="00973D3A">
        <w:rPr>
          <w:rFonts w:cstheme="minorHAnsi"/>
          <w:sz w:val="24"/>
          <w:szCs w:val="24"/>
        </w:rPr>
        <w:fldChar w:fldCharType="begin"/>
      </w:r>
      <w:r w:rsidR="00CF3A1B">
        <w:rPr>
          <w:rFonts w:cstheme="minorHAnsi"/>
          <w:sz w:val="24"/>
          <w:szCs w:val="24"/>
        </w:rPr>
        <w:instrText xml:space="preserve"> ADDIN EN.CITE &lt;EndNote&gt;&lt;Cite&gt;&lt;Author&gt;Gownaris&lt;/Author&gt;&lt;Year&gt;2017&lt;/Year&gt;&lt;RecNum&gt;5197&lt;/RecNum&gt;&lt;DisplayText&gt;(33, 34)&lt;/DisplayText&gt;&lt;record&gt;&lt;rec-number&gt;5197&lt;/rec-number&gt;&lt;foreign-keys&gt;&lt;key app="EN" db-id="5w5s55dxfve9z2e2fp9p9zz8vxw5ddstr22z" timestamp="0"&gt;5197&lt;/key&gt;&lt;/foreign-keys&gt;&lt;ref-type name="Journal Article"&gt;17&lt;/ref-type&gt;&lt;contributors&gt;&lt;authors&gt;&lt;author&gt;Gownaris, Natasha J.&lt;/author&gt;&lt;author&gt;Pikitch, Ellen K.&lt;/author&gt;&lt;author&gt;Aller, Josephine Y.&lt;/author&gt;&lt;author&gt;Kaufman, Les S.&lt;/author&gt;&lt;author&gt;Kolding, Jeppe&lt;/author&gt;&lt;author&gt;Lwiza, Kamazima M.M.&lt;/author&gt;&lt;author&gt;Obiero, Kevin O.&lt;/author&gt;&lt;author&gt;Ojwang, William O.&lt;/author&gt;&lt;author&gt;Malala, John O.&lt;/author&gt;&lt;author&gt;Rountos, Konstantine J.&lt;/author&gt;&lt;/authors&gt;&lt;/contributors&gt;&lt;titles&gt;&lt;title&gt;Fisheries and water level fluctuations in the world&amp;apos;s largest desert lake&lt;/title&gt;&lt;secondary-title&gt;Ecohydrology&lt;/secondary-title&gt;&lt;/titles&gt;&lt;pages&gt;e1769&lt;/pages&gt;&lt;volume&gt;10&lt;/volume&gt;&lt;number&gt;1&lt;/number&gt;&lt;dates&gt;&lt;year&gt;2017&lt;/year&gt;&lt;/dates&gt;&lt;isbn&gt;1936-0584&lt;/isbn&gt;&lt;urls&gt;&lt;related-urls&gt;&lt;url&gt;https://onlinelibrary.wiley.com/doi/abs/10.1002/eco.1769&lt;/url&gt;&lt;/related-urls&gt;&lt;/urls&gt;&lt;electronic-resource-num&gt;https://doi.org/10.1002/eco.1769&lt;/electronic-resource-num&gt;&lt;/record&gt;&lt;/Cite&gt;&lt;Cite&gt;&lt;Author&gt;Pringle&lt;/Author&gt;&lt;Year&gt;2005&lt;/Year&gt;&lt;RecNum&gt;5196&lt;/RecNum&gt;&lt;record&gt;&lt;rec-number&gt;5196&lt;/rec-number&gt;&lt;foreign-keys&gt;&lt;key app="EN" db-id="5w5s55dxfve9z2e2fp9p9zz8vxw5ddstr22z" timestamp="0"&gt;5196&lt;/key&gt;&lt;/foreign-keys&gt;&lt;ref-type name="Journal Article"&gt;17&lt;/ref-type&gt;&lt;contributors&gt;&lt;authors&gt;&lt;author&gt;Pringle, Robert M.&lt;/author&gt;&lt;/authors&gt;&lt;/contributors&gt;&lt;titles&gt;&lt;title&gt;The Origins of the Nile Perch in Lake Victoria&lt;/title&gt;&lt;secondary-title&gt;BioScience&lt;/secondary-title&gt;&lt;/titles&gt;&lt;pages&gt;780-787&lt;/pages&gt;&lt;volume&gt;55&lt;/volume&gt;&lt;number&gt;9&lt;/number&gt;&lt;dates&gt;&lt;year&gt;2005&lt;/year&gt;&lt;/dates&gt;&lt;isbn&gt;0006-3568&lt;/isbn&gt;&lt;urls&gt;&lt;related-urls&gt;&lt;url&gt;https://doi.org/10.1641/0006-3568(2005)055[0780:TOOTNP]2.0.CO;2&lt;/url&gt;&lt;/related-urls&gt;&lt;/urls&gt;&lt;electronic-resource-num&gt;10.1641/0006-3568(2005)055[0780:Tootnp]2.0.Co;2&lt;/electronic-resource-num&gt;&lt;access-date&gt;10/26/2021&lt;/access-date&gt;&lt;/record&gt;&lt;/Cite&gt;&lt;/EndNote&gt;</w:instrText>
      </w:r>
      <w:r w:rsidR="003C4A91" w:rsidRPr="00973D3A">
        <w:rPr>
          <w:rFonts w:cstheme="minorHAnsi"/>
          <w:sz w:val="24"/>
          <w:szCs w:val="24"/>
        </w:rPr>
        <w:fldChar w:fldCharType="separate"/>
      </w:r>
      <w:r w:rsidR="00CF3A1B">
        <w:rPr>
          <w:rFonts w:cstheme="minorHAnsi"/>
          <w:noProof/>
          <w:sz w:val="24"/>
          <w:szCs w:val="24"/>
        </w:rPr>
        <w:t>(33, 34)</w:t>
      </w:r>
      <w:r w:rsidR="003C4A91" w:rsidRPr="00973D3A">
        <w:rPr>
          <w:rFonts w:cstheme="minorHAnsi"/>
          <w:sz w:val="24"/>
          <w:szCs w:val="24"/>
        </w:rPr>
        <w:fldChar w:fldCharType="end"/>
      </w:r>
      <w:r w:rsidR="0002712F" w:rsidRPr="00973D3A">
        <w:rPr>
          <w:rFonts w:cstheme="minorHAnsi"/>
          <w:sz w:val="24"/>
          <w:szCs w:val="24"/>
        </w:rPr>
        <w:t xml:space="preserve">. Trout fishing </w:t>
      </w:r>
      <w:r w:rsidR="00AF349A" w:rsidRPr="00973D3A">
        <w:rPr>
          <w:rFonts w:cstheme="minorHAnsi"/>
          <w:sz w:val="24"/>
          <w:szCs w:val="24"/>
        </w:rPr>
        <w:t>was</w:t>
      </w:r>
      <w:r w:rsidR="0002712F" w:rsidRPr="00973D3A">
        <w:rPr>
          <w:rFonts w:cstheme="minorHAnsi"/>
          <w:sz w:val="24"/>
          <w:szCs w:val="24"/>
        </w:rPr>
        <w:t xml:space="preserve"> </w:t>
      </w:r>
      <w:r w:rsidR="00785F2E" w:rsidRPr="00973D3A">
        <w:rPr>
          <w:rFonts w:cstheme="minorHAnsi"/>
          <w:sz w:val="24"/>
          <w:szCs w:val="24"/>
        </w:rPr>
        <w:t xml:space="preserve">such </w:t>
      </w:r>
      <w:r w:rsidR="0002712F" w:rsidRPr="00973D3A">
        <w:rPr>
          <w:rFonts w:cstheme="minorHAnsi"/>
          <w:sz w:val="24"/>
          <w:szCs w:val="24"/>
        </w:rPr>
        <w:t>an important venture that in 1928 the law protected trout in the country</w:t>
      </w:r>
      <w:r w:rsidR="000B0AE7">
        <w:rPr>
          <w:rFonts w:cstheme="minorHAnsi"/>
          <w:sz w:val="24"/>
          <w:szCs w:val="24"/>
        </w:rPr>
        <w:t xml:space="preserve"> </w:t>
      </w:r>
      <w:r w:rsidR="000B0AE7">
        <w:rPr>
          <w:rFonts w:cstheme="minorHAnsi"/>
          <w:sz w:val="24"/>
          <w:szCs w:val="24"/>
        </w:rPr>
        <w:fldChar w:fldCharType="begin"/>
      </w:r>
      <w:r w:rsidR="000B0AE7">
        <w:rPr>
          <w:rFonts w:cstheme="minorHAnsi"/>
          <w:sz w:val="24"/>
          <w:szCs w:val="24"/>
        </w:rPr>
        <w:instrText xml:space="preserve"> ADDIN EN.CITE &lt;EndNote&gt;&lt;Cite&gt;&lt;Author&gt;Copley&lt;/Author&gt;&lt;Year&gt;1940&lt;/Year&gt;&lt;RecNum&gt;5250&lt;/RecNum&gt;&lt;DisplayText&gt;(35)&lt;/DisplayText&gt;&lt;record&gt;&lt;rec-number&gt;5250&lt;/rec-number&gt;&lt;foreign-keys&gt;&lt;key app="EN" db-id="5w5s55dxfve9z2e2fp9p9zz8vxw5ddstr22z" timestamp="1649206699"&gt;5250&lt;/key&gt;&lt;/foreign-keys&gt;&lt;ref-type name="Journal Article"&gt;17&lt;/ref-type&gt;&lt;contributors&gt;&lt;authors&gt;&lt;author&gt;Copley, Hugh&lt;/author&gt;&lt;/authors&gt;&lt;/contributors&gt;&lt;titles&gt;&lt;title&gt;Trout in Kenya Colony: Part I—Brown Trout&lt;/title&gt;&lt;secondary-title&gt;The East African Agricultural Journal&lt;/secondary-title&gt;&lt;/titles&gt;&lt;periodical&gt;&lt;full-title&gt;The East African Agricultural Journal&lt;/full-title&gt;&lt;/periodical&gt;&lt;pages&gt;345-361&lt;/pages&gt;&lt;volume&gt;5&lt;/volume&gt;&lt;number&gt;5&lt;/number&gt;&lt;dates&gt;&lt;year&gt;1940&lt;/year&gt;&lt;/dates&gt;&lt;isbn&gt;0367-0074&lt;/isbn&gt;&lt;urls&gt;&lt;/urls&gt;&lt;/record&gt;&lt;/Cite&gt;&lt;/EndNote&gt;</w:instrText>
      </w:r>
      <w:r w:rsidR="000B0AE7">
        <w:rPr>
          <w:rFonts w:cstheme="minorHAnsi"/>
          <w:sz w:val="24"/>
          <w:szCs w:val="24"/>
        </w:rPr>
        <w:fldChar w:fldCharType="separate"/>
      </w:r>
      <w:r w:rsidR="000B0AE7">
        <w:rPr>
          <w:rFonts w:cstheme="minorHAnsi"/>
          <w:noProof/>
          <w:sz w:val="24"/>
          <w:szCs w:val="24"/>
        </w:rPr>
        <w:t>(35)</w:t>
      </w:r>
      <w:r w:rsidR="000B0AE7">
        <w:rPr>
          <w:rFonts w:cstheme="minorHAnsi"/>
          <w:sz w:val="24"/>
          <w:szCs w:val="24"/>
        </w:rPr>
        <w:fldChar w:fldCharType="end"/>
      </w:r>
      <w:r w:rsidR="0002712F" w:rsidRPr="00973D3A">
        <w:rPr>
          <w:rFonts w:cstheme="minorHAnsi"/>
          <w:sz w:val="24"/>
          <w:szCs w:val="24"/>
        </w:rPr>
        <w:t>. Static water earthen ponds emerged in the 1920s i</w:t>
      </w:r>
      <w:r w:rsidR="00785F2E" w:rsidRPr="00973D3A">
        <w:rPr>
          <w:rFonts w:cstheme="minorHAnsi"/>
          <w:sz w:val="24"/>
          <w:szCs w:val="24"/>
        </w:rPr>
        <w:t>n</w:t>
      </w:r>
      <w:r w:rsidR="0002712F" w:rsidRPr="00973D3A">
        <w:rPr>
          <w:rFonts w:cstheme="minorHAnsi"/>
          <w:sz w:val="24"/>
          <w:szCs w:val="24"/>
        </w:rPr>
        <w:t xml:space="preserve"> </w:t>
      </w:r>
      <w:proofErr w:type="spellStart"/>
      <w:r w:rsidR="0002712F" w:rsidRPr="00973D3A">
        <w:rPr>
          <w:rFonts w:cstheme="minorHAnsi"/>
          <w:sz w:val="24"/>
          <w:szCs w:val="24"/>
        </w:rPr>
        <w:t>Sagana</w:t>
      </w:r>
      <w:proofErr w:type="spellEnd"/>
      <w:r w:rsidR="0002712F" w:rsidRPr="00973D3A">
        <w:rPr>
          <w:rFonts w:cstheme="minorHAnsi"/>
          <w:sz w:val="24"/>
          <w:szCs w:val="24"/>
        </w:rPr>
        <w:t xml:space="preserve"> </w:t>
      </w:r>
      <w:r w:rsidR="00812E29">
        <w:rPr>
          <w:rFonts w:cstheme="minorHAnsi"/>
          <w:sz w:val="24"/>
          <w:szCs w:val="24"/>
        </w:rPr>
        <w:t>mainly on</w:t>
      </w:r>
      <w:r w:rsidR="00812E29" w:rsidRPr="00973D3A">
        <w:rPr>
          <w:rFonts w:cstheme="minorHAnsi"/>
          <w:sz w:val="24"/>
          <w:szCs w:val="24"/>
        </w:rPr>
        <w:t xml:space="preserve"> </w:t>
      </w:r>
      <w:r w:rsidR="0002712F" w:rsidRPr="00973D3A">
        <w:rPr>
          <w:rFonts w:cstheme="minorHAnsi"/>
          <w:sz w:val="24"/>
          <w:szCs w:val="24"/>
        </w:rPr>
        <w:t>the</w:t>
      </w:r>
      <w:r w:rsidR="00785F2E" w:rsidRPr="00973D3A">
        <w:rPr>
          <w:rFonts w:cstheme="minorHAnsi"/>
          <w:sz w:val="24"/>
          <w:szCs w:val="24"/>
        </w:rPr>
        <w:t xml:space="preserve"> </w:t>
      </w:r>
      <w:proofErr w:type="spellStart"/>
      <w:r w:rsidR="0002712F" w:rsidRPr="00973D3A">
        <w:rPr>
          <w:rFonts w:cstheme="minorHAnsi"/>
          <w:sz w:val="24"/>
          <w:szCs w:val="24"/>
        </w:rPr>
        <w:t>Tilapine</w:t>
      </w:r>
      <w:proofErr w:type="spellEnd"/>
      <w:r w:rsidR="00785F2E" w:rsidRPr="00973D3A">
        <w:rPr>
          <w:rFonts w:cstheme="minorHAnsi"/>
          <w:sz w:val="24"/>
          <w:szCs w:val="24"/>
        </w:rPr>
        <w:t xml:space="preserve"> culture; soon after, the </w:t>
      </w:r>
      <w:r w:rsidR="0002712F" w:rsidRPr="00973D3A">
        <w:rPr>
          <w:rFonts w:cstheme="minorHAnsi"/>
          <w:sz w:val="24"/>
          <w:szCs w:val="24"/>
        </w:rPr>
        <w:t xml:space="preserve">farming of other fish species </w:t>
      </w:r>
      <w:r w:rsidR="00785F2E" w:rsidRPr="00973D3A">
        <w:rPr>
          <w:rFonts w:cstheme="minorHAnsi"/>
          <w:sz w:val="24"/>
          <w:szCs w:val="24"/>
        </w:rPr>
        <w:t>(</w:t>
      </w:r>
      <w:r w:rsidR="0002712F" w:rsidRPr="00973D3A">
        <w:rPr>
          <w:rFonts w:cstheme="minorHAnsi"/>
          <w:sz w:val="24"/>
          <w:szCs w:val="24"/>
        </w:rPr>
        <w:t xml:space="preserve">such as the </w:t>
      </w:r>
      <w:r w:rsidR="00812E29">
        <w:rPr>
          <w:rFonts w:cstheme="minorHAnsi"/>
          <w:sz w:val="24"/>
          <w:szCs w:val="24"/>
        </w:rPr>
        <w:t>C</w:t>
      </w:r>
      <w:r w:rsidR="0002712F" w:rsidRPr="00973D3A">
        <w:rPr>
          <w:rFonts w:cstheme="minorHAnsi"/>
          <w:sz w:val="24"/>
          <w:szCs w:val="24"/>
        </w:rPr>
        <w:t>ommon carp (</w:t>
      </w:r>
      <w:r w:rsidR="0002712F" w:rsidRPr="00973D3A">
        <w:rPr>
          <w:rFonts w:cstheme="minorHAnsi"/>
          <w:i/>
          <w:sz w:val="24"/>
          <w:szCs w:val="24"/>
        </w:rPr>
        <w:t xml:space="preserve">Cyprinus </w:t>
      </w:r>
      <w:proofErr w:type="spellStart"/>
      <w:r w:rsidR="0002712F" w:rsidRPr="00973D3A">
        <w:rPr>
          <w:rFonts w:cstheme="minorHAnsi"/>
          <w:i/>
          <w:sz w:val="24"/>
          <w:szCs w:val="24"/>
        </w:rPr>
        <w:t>carpio</w:t>
      </w:r>
      <w:proofErr w:type="spellEnd"/>
      <w:r w:rsidR="0002712F" w:rsidRPr="00973D3A">
        <w:rPr>
          <w:rFonts w:cstheme="minorHAnsi"/>
          <w:sz w:val="24"/>
          <w:szCs w:val="24"/>
        </w:rPr>
        <w:t xml:space="preserve">) and </w:t>
      </w:r>
      <w:r w:rsidR="00812E29">
        <w:rPr>
          <w:rFonts w:cstheme="minorHAnsi"/>
          <w:sz w:val="24"/>
          <w:szCs w:val="24"/>
        </w:rPr>
        <w:t xml:space="preserve">African </w:t>
      </w:r>
      <w:r w:rsidR="0002712F" w:rsidRPr="00973D3A">
        <w:rPr>
          <w:rFonts w:cstheme="minorHAnsi"/>
          <w:sz w:val="24"/>
          <w:szCs w:val="24"/>
        </w:rPr>
        <w:t>catfish (</w:t>
      </w:r>
      <w:proofErr w:type="spellStart"/>
      <w:r w:rsidR="0002712F" w:rsidRPr="00973D3A">
        <w:rPr>
          <w:rFonts w:cstheme="minorHAnsi"/>
          <w:i/>
          <w:sz w:val="24"/>
          <w:szCs w:val="24"/>
        </w:rPr>
        <w:t>Clarias</w:t>
      </w:r>
      <w:proofErr w:type="spellEnd"/>
      <w:r w:rsidR="0002712F" w:rsidRPr="00973D3A">
        <w:rPr>
          <w:rFonts w:cstheme="minorHAnsi"/>
          <w:i/>
          <w:sz w:val="24"/>
          <w:szCs w:val="24"/>
        </w:rPr>
        <w:t xml:space="preserve"> </w:t>
      </w:r>
      <w:proofErr w:type="spellStart"/>
      <w:r w:rsidR="0002712F" w:rsidRPr="00973D3A">
        <w:rPr>
          <w:rFonts w:cstheme="minorHAnsi"/>
          <w:i/>
          <w:sz w:val="24"/>
          <w:szCs w:val="24"/>
        </w:rPr>
        <w:t>gariepinus</w:t>
      </w:r>
      <w:proofErr w:type="spellEnd"/>
      <w:r w:rsidR="0002712F" w:rsidRPr="00973D3A">
        <w:rPr>
          <w:rFonts w:cstheme="minorHAnsi"/>
          <w:sz w:val="24"/>
          <w:szCs w:val="24"/>
        </w:rPr>
        <w:t>)</w:t>
      </w:r>
      <w:r w:rsidR="00785F2E" w:rsidRPr="00973D3A">
        <w:rPr>
          <w:rFonts w:cstheme="minorHAnsi"/>
          <w:sz w:val="24"/>
          <w:szCs w:val="24"/>
        </w:rPr>
        <w:t>) began to emerge</w:t>
      </w:r>
      <w:r w:rsidR="000B0AE7">
        <w:rPr>
          <w:rFonts w:cstheme="minorHAnsi"/>
          <w:sz w:val="24"/>
          <w:szCs w:val="24"/>
        </w:rPr>
        <w:t xml:space="preserve"> </w:t>
      </w:r>
      <w:r w:rsidR="000B0AE7">
        <w:rPr>
          <w:rFonts w:cstheme="minorHAnsi"/>
          <w:sz w:val="24"/>
          <w:szCs w:val="24"/>
        </w:rPr>
        <w:fldChar w:fldCharType="begin"/>
      </w:r>
      <w:r w:rsidR="000B0AE7">
        <w:rPr>
          <w:rFonts w:cstheme="minorHAnsi"/>
          <w:sz w:val="24"/>
          <w:szCs w:val="24"/>
        </w:rPr>
        <w:instrText xml:space="preserve"> ADDIN EN.CITE &lt;EndNote&gt;&lt;Cite&gt;&lt;Author&gt;Munguti&lt;/Author&gt;&lt;Year&gt;2014&lt;/Year&gt;&lt;RecNum&gt;5251&lt;/RecNum&gt;&lt;DisplayText&gt;(36)&lt;/DisplayText&gt;&lt;record&gt;&lt;rec-number&gt;5251&lt;/rec-number&gt;&lt;foreign-keys&gt;&lt;key app="EN" db-id="5w5s55dxfve9z2e2fp9p9zz8vxw5ddstr22z" timestamp="1649206807"&gt;5251&lt;/key&gt;&lt;/foreign-keys&gt;&lt;ref-type name="Journal Article"&gt;17&lt;/ref-type&gt;&lt;contributors&gt;&lt;authors&gt;&lt;author&gt;Munguti, Jonathan Mbonge&lt;/author&gt;&lt;author&gt;Kim, Jeong-Dae&lt;/author&gt;&lt;author&gt;Ogello, Erick Ochieng&lt;/author&gt;&lt;/authors&gt;&lt;/contributors&gt;&lt;titles&gt;&lt;title&gt;An overview of Kenyan aquaculture: Current status, challenges, and opportunities for future development&lt;/title&gt;&lt;secondary-title&gt;Fisheries and Aquatic sciences&lt;/secondary-title&gt;&lt;/titles&gt;&lt;periodical&gt;&lt;full-title&gt;Fisheries and Aquatic sciences&lt;/full-title&gt;&lt;/periodical&gt;&lt;pages&gt;1-11&lt;/pages&gt;&lt;volume&gt;17&lt;/volume&gt;&lt;number&gt;1&lt;/number&gt;&lt;dates&gt;&lt;year&gt;2014&lt;/year&gt;&lt;/dates&gt;&lt;isbn&gt;2234-1757&lt;/isbn&gt;&lt;urls&gt;&lt;/urls&gt;&lt;/record&gt;&lt;/Cite&gt;&lt;/EndNote&gt;</w:instrText>
      </w:r>
      <w:r w:rsidR="000B0AE7">
        <w:rPr>
          <w:rFonts w:cstheme="minorHAnsi"/>
          <w:sz w:val="24"/>
          <w:szCs w:val="24"/>
        </w:rPr>
        <w:fldChar w:fldCharType="separate"/>
      </w:r>
      <w:r w:rsidR="000B0AE7">
        <w:rPr>
          <w:rFonts w:cstheme="minorHAnsi"/>
          <w:noProof/>
          <w:sz w:val="24"/>
          <w:szCs w:val="24"/>
        </w:rPr>
        <w:t>(36)</w:t>
      </w:r>
      <w:r w:rsidR="000B0AE7">
        <w:rPr>
          <w:rFonts w:cstheme="minorHAnsi"/>
          <w:sz w:val="24"/>
          <w:szCs w:val="24"/>
        </w:rPr>
        <w:fldChar w:fldCharType="end"/>
      </w:r>
      <w:r w:rsidR="00785F2E" w:rsidRPr="00973D3A">
        <w:rPr>
          <w:rFonts w:cstheme="minorHAnsi"/>
          <w:sz w:val="24"/>
          <w:szCs w:val="24"/>
        </w:rPr>
        <w:t xml:space="preserve">. </w:t>
      </w:r>
      <w:r w:rsidR="0002712F" w:rsidRPr="00973D3A">
        <w:rPr>
          <w:rFonts w:cstheme="minorHAnsi"/>
          <w:sz w:val="24"/>
          <w:szCs w:val="24"/>
        </w:rPr>
        <w:t xml:space="preserve">To ensure </w:t>
      </w:r>
      <w:r w:rsidR="00785F2E" w:rsidRPr="00973D3A">
        <w:rPr>
          <w:rFonts w:cstheme="minorHAnsi"/>
          <w:sz w:val="24"/>
          <w:szCs w:val="24"/>
        </w:rPr>
        <w:t xml:space="preserve">a </w:t>
      </w:r>
      <w:r w:rsidR="0002712F" w:rsidRPr="00973D3A">
        <w:rPr>
          <w:rFonts w:cstheme="minorHAnsi"/>
          <w:sz w:val="24"/>
          <w:szCs w:val="24"/>
        </w:rPr>
        <w:t>continued supply of fingerlings for ponds and of trout for stocking in rivers</w:t>
      </w:r>
      <w:r w:rsidR="00785F2E" w:rsidRPr="00973D3A">
        <w:rPr>
          <w:rFonts w:cstheme="minorHAnsi"/>
          <w:sz w:val="24"/>
          <w:szCs w:val="24"/>
        </w:rPr>
        <w:t>,</w:t>
      </w:r>
      <w:r w:rsidR="0002712F" w:rsidRPr="00973D3A">
        <w:rPr>
          <w:rFonts w:cstheme="minorHAnsi"/>
          <w:sz w:val="24"/>
          <w:szCs w:val="24"/>
        </w:rPr>
        <w:t xml:space="preserve"> the </w:t>
      </w:r>
      <w:r w:rsidR="005623C9" w:rsidRPr="00973D3A">
        <w:rPr>
          <w:rFonts w:cstheme="minorHAnsi"/>
          <w:sz w:val="24"/>
          <w:szCs w:val="24"/>
        </w:rPr>
        <w:t xml:space="preserve">British </w:t>
      </w:r>
      <w:r w:rsidR="0002712F" w:rsidRPr="00973D3A">
        <w:rPr>
          <w:rFonts w:cstheme="minorHAnsi"/>
          <w:sz w:val="24"/>
          <w:szCs w:val="24"/>
        </w:rPr>
        <w:t>colonial government put up two fish farms</w:t>
      </w:r>
      <w:r w:rsidR="00785F2E" w:rsidRPr="00973D3A">
        <w:rPr>
          <w:rFonts w:cstheme="minorHAnsi"/>
          <w:sz w:val="24"/>
          <w:szCs w:val="24"/>
        </w:rPr>
        <w:t>:</w:t>
      </w:r>
      <w:r w:rsidR="0002712F" w:rsidRPr="00973D3A">
        <w:rPr>
          <w:rFonts w:cstheme="minorHAnsi"/>
          <w:sz w:val="24"/>
          <w:szCs w:val="24"/>
        </w:rPr>
        <w:t xml:space="preserve"> </w:t>
      </w:r>
      <w:r w:rsidR="00785F2E" w:rsidRPr="00973D3A">
        <w:rPr>
          <w:rFonts w:cstheme="minorHAnsi"/>
          <w:sz w:val="24"/>
          <w:szCs w:val="24"/>
        </w:rPr>
        <w:t xml:space="preserve">the </w:t>
      </w:r>
      <w:proofErr w:type="spellStart"/>
      <w:r w:rsidR="0002712F" w:rsidRPr="00973D3A">
        <w:rPr>
          <w:rFonts w:cstheme="minorHAnsi"/>
          <w:sz w:val="24"/>
          <w:szCs w:val="24"/>
        </w:rPr>
        <w:t>Kiganjo</w:t>
      </w:r>
      <w:proofErr w:type="spellEnd"/>
      <w:r w:rsidR="0002712F" w:rsidRPr="00973D3A">
        <w:rPr>
          <w:rFonts w:cstheme="minorHAnsi"/>
          <w:sz w:val="24"/>
          <w:szCs w:val="24"/>
        </w:rPr>
        <w:t xml:space="preserve"> </w:t>
      </w:r>
      <w:r w:rsidR="00812E29">
        <w:rPr>
          <w:rFonts w:cstheme="minorHAnsi"/>
          <w:sz w:val="24"/>
          <w:szCs w:val="24"/>
        </w:rPr>
        <w:t>trout (</w:t>
      </w:r>
      <w:proofErr w:type="spellStart"/>
      <w:r w:rsidR="00812E29" w:rsidRPr="006A22D1">
        <w:rPr>
          <w:rFonts w:cstheme="minorHAnsi"/>
          <w:i/>
          <w:sz w:val="24"/>
          <w:szCs w:val="24"/>
        </w:rPr>
        <w:t>Oncoryhnchus</w:t>
      </w:r>
      <w:proofErr w:type="spellEnd"/>
      <w:r w:rsidR="00812E29" w:rsidRPr="006A22D1">
        <w:rPr>
          <w:rFonts w:cstheme="minorHAnsi"/>
          <w:i/>
          <w:sz w:val="24"/>
          <w:szCs w:val="24"/>
        </w:rPr>
        <w:t xml:space="preserve"> mykiss</w:t>
      </w:r>
      <w:r w:rsidR="00812E29">
        <w:rPr>
          <w:rFonts w:cstheme="minorHAnsi"/>
          <w:sz w:val="24"/>
          <w:szCs w:val="24"/>
        </w:rPr>
        <w:t xml:space="preserve">) </w:t>
      </w:r>
      <w:r w:rsidR="0002712F" w:rsidRPr="00973D3A">
        <w:rPr>
          <w:rFonts w:cstheme="minorHAnsi"/>
          <w:sz w:val="24"/>
          <w:szCs w:val="24"/>
        </w:rPr>
        <w:t xml:space="preserve">fish farm for cold-water fish and the </w:t>
      </w:r>
      <w:proofErr w:type="spellStart"/>
      <w:r w:rsidR="0002712F" w:rsidRPr="00973D3A">
        <w:rPr>
          <w:rFonts w:cstheme="minorHAnsi"/>
          <w:sz w:val="24"/>
          <w:szCs w:val="24"/>
        </w:rPr>
        <w:t>Sagana</w:t>
      </w:r>
      <w:proofErr w:type="spellEnd"/>
      <w:r w:rsidR="0002712F" w:rsidRPr="00973D3A">
        <w:rPr>
          <w:rFonts w:cstheme="minorHAnsi"/>
          <w:sz w:val="24"/>
          <w:szCs w:val="24"/>
        </w:rPr>
        <w:t xml:space="preserve"> fish farm for warm freshwater fish</w:t>
      </w:r>
      <w:r w:rsidR="00111B2A">
        <w:rPr>
          <w:rFonts w:cstheme="minorHAnsi"/>
          <w:sz w:val="24"/>
          <w:szCs w:val="24"/>
        </w:rPr>
        <w:t xml:space="preserve"> </w:t>
      </w:r>
      <w:r w:rsidR="00111B2A">
        <w:rPr>
          <w:rFonts w:cstheme="minorHAnsi"/>
          <w:sz w:val="24"/>
          <w:szCs w:val="24"/>
        </w:rPr>
        <w:fldChar w:fldCharType="begin"/>
      </w:r>
      <w:r w:rsidR="000B0AE7">
        <w:rPr>
          <w:rFonts w:cstheme="minorHAnsi"/>
          <w:sz w:val="24"/>
          <w:szCs w:val="24"/>
        </w:rPr>
        <w:instrText xml:space="preserve"> ADDIN EN.CITE &lt;EndNote&gt;&lt;Cite&gt;&lt;Author&gt;Ngugi&lt;/Author&gt;&lt;Year&gt;1999&lt;/Year&gt;&lt;RecNum&gt;5204&lt;/RecNum&gt;&lt;DisplayText&gt;(37)&lt;/DisplayText&gt;&lt;record&gt;&lt;rec-number&gt;5204&lt;/rec-number&gt;&lt;foreign-keys&gt;&lt;key app="EN" db-id="5w5s55dxfve9z2e2fp9p9zz8vxw5ddstr22z" timestamp="0"&gt;5204&lt;/key&gt;&lt;/foreign-keys&gt;&lt;ref-type name="Thesis"&gt;32&lt;/ref-type&gt;&lt;contributors&gt;&lt;authors&gt;&lt;author&gt;Ngugi, Charles Chege&lt;/author&gt;&lt;/authors&gt;&lt;/contributors&gt;&lt;titles&gt;&lt;title&gt;The biology of naturalized rainbow trout, Oncorhynchus mykiss (Walbaum), in Kenya cold water streams and implications for future management&lt;/title&gt;&lt;/titles&gt;&lt;dates&gt;&lt;year&gt;1999&lt;/year&gt;&lt;/dates&gt;&lt;publisher&gt;Memorial University of Newfoundland&lt;/publisher&gt;&lt;urls&gt;&lt;/urls&gt;&lt;/record&gt;&lt;/Cite&gt;&lt;/EndNote&gt;</w:instrText>
      </w:r>
      <w:r w:rsidR="00111B2A">
        <w:rPr>
          <w:rFonts w:cstheme="minorHAnsi"/>
          <w:sz w:val="24"/>
          <w:szCs w:val="24"/>
        </w:rPr>
        <w:fldChar w:fldCharType="separate"/>
      </w:r>
      <w:r w:rsidR="000B0AE7">
        <w:rPr>
          <w:rFonts w:cstheme="minorHAnsi"/>
          <w:noProof/>
          <w:sz w:val="24"/>
          <w:szCs w:val="24"/>
        </w:rPr>
        <w:t>(37)</w:t>
      </w:r>
      <w:r w:rsidR="00111B2A">
        <w:rPr>
          <w:rFonts w:cstheme="minorHAnsi"/>
          <w:sz w:val="24"/>
          <w:szCs w:val="24"/>
        </w:rPr>
        <w:fldChar w:fldCharType="end"/>
      </w:r>
      <w:r w:rsidR="0002712F" w:rsidRPr="00973D3A">
        <w:rPr>
          <w:rFonts w:cstheme="minorHAnsi"/>
          <w:sz w:val="24"/>
          <w:szCs w:val="24"/>
        </w:rPr>
        <w:t xml:space="preserve">. The same fish species are still cultured today with the inclusion of </w:t>
      </w:r>
      <w:r w:rsidR="006A22D1">
        <w:rPr>
          <w:rFonts w:cstheme="minorHAnsi"/>
          <w:sz w:val="24"/>
          <w:szCs w:val="24"/>
        </w:rPr>
        <w:t xml:space="preserve">a variety of </w:t>
      </w:r>
      <w:r w:rsidR="00785F2E" w:rsidRPr="00973D3A">
        <w:rPr>
          <w:rFonts w:cstheme="minorHAnsi"/>
          <w:sz w:val="24"/>
          <w:szCs w:val="24"/>
        </w:rPr>
        <w:t>o</w:t>
      </w:r>
      <w:r w:rsidR="0002712F" w:rsidRPr="00973D3A">
        <w:rPr>
          <w:rFonts w:cstheme="minorHAnsi"/>
          <w:sz w:val="24"/>
          <w:szCs w:val="24"/>
        </w:rPr>
        <w:t xml:space="preserve">rnamental fish </w:t>
      </w:r>
      <w:r w:rsidR="006A22D1">
        <w:rPr>
          <w:rFonts w:cstheme="minorHAnsi"/>
          <w:sz w:val="24"/>
          <w:szCs w:val="24"/>
        </w:rPr>
        <w:t xml:space="preserve">species </w:t>
      </w:r>
      <w:r w:rsidR="0002712F" w:rsidRPr="00973D3A">
        <w:rPr>
          <w:rFonts w:cstheme="minorHAnsi"/>
          <w:sz w:val="24"/>
          <w:szCs w:val="24"/>
        </w:rPr>
        <w:t xml:space="preserve">such as the </w:t>
      </w:r>
      <w:r w:rsidR="006A22D1">
        <w:rPr>
          <w:rFonts w:cstheme="minorHAnsi"/>
          <w:sz w:val="24"/>
          <w:szCs w:val="24"/>
        </w:rPr>
        <w:t>G</w:t>
      </w:r>
      <w:r w:rsidR="003C4A91" w:rsidRPr="00973D3A">
        <w:rPr>
          <w:rFonts w:cstheme="minorHAnsi"/>
          <w:sz w:val="24"/>
          <w:szCs w:val="24"/>
        </w:rPr>
        <w:t>oldfish</w:t>
      </w:r>
      <w:r w:rsidR="0002712F" w:rsidRPr="00973D3A">
        <w:rPr>
          <w:rFonts w:cstheme="minorHAnsi"/>
          <w:sz w:val="24"/>
          <w:szCs w:val="24"/>
        </w:rPr>
        <w:t xml:space="preserve"> </w:t>
      </w:r>
      <w:r w:rsidR="0002712F" w:rsidRPr="00973D3A">
        <w:rPr>
          <w:rFonts w:cstheme="minorHAnsi"/>
          <w:sz w:val="24"/>
          <w:szCs w:val="24"/>
          <w:shd w:val="clear" w:color="auto" w:fill="FFFFFF"/>
        </w:rPr>
        <w:t>(</w:t>
      </w:r>
      <w:r w:rsidR="0002712F" w:rsidRPr="00973D3A">
        <w:rPr>
          <w:rFonts w:cstheme="minorHAnsi"/>
          <w:i/>
          <w:sz w:val="24"/>
          <w:szCs w:val="24"/>
          <w:shd w:val="clear" w:color="auto" w:fill="FFFFFF"/>
        </w:rPr>
        <w:t>Carassius auratus</w:t>
      </w:r>
      <w:r w:rsidR="0002712F" w:rsidRPr="00973D3A">
        <w:rPr>
          <w:rFonts w:cstheme="minorHAnsi"/>
          <w:sz w:val="24"/>
          <w:szCs w:val="24"/>
          <w:shd w:val="clear" w:color="auto" w:fill="FFFFFF"/>
        </w:rPr>
        <w:t>)</w:t>
      </w:r>
      <w:r w:rsidR="006A22D1">
        <w:rPr>
          <w:rFonts w:cstheme="minorHAnsi"/>
          <w:sz w:val="24"/>
          <w:szCs w:val="24"/>
          <w:shd w:val="clear" w:color="auto" w:fill="FFFFFF"/>
        </w:rPr>
        <w:t xml:space="preserve"> and Koi carp (</w:t>
      </w:r>
      <w:r w:rsidR="006A22D1">
        <w:rPr>
          <w:rFonts w:cstheme="minorHAnsi"/>
          <w:i/>
          <w:sz w:val="24"/>
          <w:szCs w:val="24"/>
          <w:shd w:val="clear" w:color="auto" w:fill="FFFFFF"/>
        </w:rPr>
        <w:t xml:space="preserve">Cyprinus </w:t>
      </w:r>
      <w:proofErr w:type="spellStart"/>
      <w:r w:rsidR="006A22D1">
        <w:rPr>
          <w:rFonts w:cstheme="minorHAnsi"/>
          <w:i/>
          <w:sz w:val="24"/>
          <w:szCs w:val="24"/>
          <w:shd w:val="clear" w:color="auto" w:fill="FFFFFF"/>
        </w:rPr>
        <w:t>rubrofuscus</w:t>
      </w:r>
      <w:proofErr w:type="spellEnd"/>
      <w:r w:rsidR="006A22D1">
        <w:rPr>
          <w:rFonts w:cstheme="minorHAnsi"/>
          <w:i/>
          <w:sz w:val="24"/>
          <w:szCs w:val="24"/>
          <w:shd w:val="clear" w:color="auto" w:fill="FFFFFF"/>
        </w:rPr>
        <w:t>)</w:t>
      </w:r>
      <w:r w:rsidR="005623C9" w:rsidRPr="00973D3A">
        <w:rPr>
          <w:rFonts w:cstheme="minorHAnsi"/>
          <w:sz w:val="24"/>
          <w:szCs w:val="24"/>
          <w:shd w:val="clear" w:color="auto" w:fill="FFFFFF"/>
        </w:rPr>
        <w:t>.</w:t>
      </w:r>
    </w:p>
    <w:p w14:paraId="3DB75453" w14:textId="77777777" w:rsidR="00C00C99" w:rsidRDefault="00C00C99" w:rsidP="00C00C99">
      <w:pPr>
        <w:spacing w:after="0" w:line="240" w:lineRule="auto"/>
        <w:jc w:val="both"/>
        <w:rPr>
          <w:rFonts w:cstheme="minorHAnsi"/>
          <w:sz w:val="24"/>
          <w:szCs w:val="24"/>
        </w:rPr>
      </w:pPr>
    </w:p>
    <w:p w14:paraId="2FFC7C9B" w14:textId="5E66B26E" w:rsidR="0072680F" w:rsidRDefault="0002712F" w:rsidP="00C00C99">
      <w:pPr>
        <w:spacing w:after="0" w:line="240" w:lineRule="auto"/>
        <w:jc w:val="both"/>
        <w:rPr>
          <w:rFonts w:cstheme="minorHAnsi"/>
          <w:sz w:val="24"/>
          <w:szCs w:val="24"/>
        </w:rPr>
      </w:pPr>
      <w:r w:rsidRPr="00C00C99">
        <w:rPr>
          <w:rFonts w:cstheme="minorHAnsi"/>
          <w:sz w:val="24"/>
          <w:szCs w:val="24"/>
        </w:rPr>
        <w:lastRenderedPageBreak/>
        <w:t xml:space="preserve">The freshwater aquaculture subsector’s growth was sluggish, until the colonial government rolled out the “Eat More Fish” </w:t>
      </w:r>
      <w:r w:rsidR="00F172AF">
        <w:rPr>
          <w:rFonts w:cstheme="minorHAnsi"/>
          <w:sz w:val="24"/>
          <w:szCs w:val="24"/>
        </w:rPr>
        <w:t>c</w:t>
      </w:r>
      <w:r w:rsidRPr="00C00C99">
        <w:rPr>
          <w:rFonts w:cstheme="minorHAnsi"/>
          <w:sz w:val="24"/>
          <w:szCs w:val="24"/>
        </w:rPr>
        <w:t xml:space="preserve">ampaign in 1960 </w:t>
      </w:r>
      <w:r w:rsidRPr="00C00C99">
        <w:rPr>
          <w:rFonts w:cstheme="minorHAnsi"/>
          <w:sz w:val="24"/>
          <w:szCs w:val="24"/>
        </w:rPr>
        <w:fldChar w:fldCharType="begin" w:fldLock="1"/>
      </w:r>
      <w:r w:rsidRPr="00C00C99">
        <w:rPr>
          <w:rFonts w:cstheme="minorHAnsi"/>
          <w:sz w:val="24"/>
          <w:szCs w:val="24"/>
        </w:rPr>
        <w:instrText>ADDIN CSL_CITATION {"citationItems":[{"id":"ITEM-1","itemData":{"abstract":"The aquaculture industry in Canada is a dynamic sector which has experienced significant growth since 2000 primarily as a result of increases in production of Atlantic salmon (Salmo salar) in marine net pens. The salmon farms are located in sheltered waters of the Pacific Ocean off of British Columbia, and in the Atlantic Maritime provinces of Nova Scotia and New Brunswick. Atlantic salmon sales generated 88 percent of the aquaculture industry's total value in 2010 and 70 percent of tonnage. Canadian farmers also culture rainbow trout (Oncorhynchus mykiss) in net pens and raceways located primarily in inland waters of Ontario. The dominant component of the shellfish industry is the production of blue mussel (Mytilus edulis) using longlines centered around Prince Edward Island in the Atlantic Maritime region of eastern Canada. The shellfish sector also operates in coastal waters of the Atlantic Maritimes where American cupped oysters (Crassostrea virginica) are grown, and in British Columbia where Pacific cupped oysters (Crassostrea gigas) and Japanese carpet shell (Ruditapes philippinarum) are produced.","author":[{"dropping-particle":"","family":"Fao","given":"","non-dropping-particle":"","parse-names":false,"suffix":""}],"container-title":"FAO cauntry notes","id":"ITEM-1","issue":"1380","issued":{"date-parts":[["2013"]]},"page":"1-16","title":"Characteristics , structure and resources of the sector","type":"article-journal"},"uris":["http://www.mendeley.com/documents/?uuid=cca7fd47-10d7-4fed-a0c8-aa23206905d8"]}],"mendeley":{"formattedCitation":"(Fao, 2013)","manualFormatting":"(FAO, 2013)","plainTextFormattedCitation":"(Fao, 2013)","previouslyFormattedCitation":"(Fao, 2013)"},"properties":{"noteIndex":0},"schema":"https://github.com/citation-style-language/schema/raw/master/csl-citation.json"}</w:instrText>
      </w:r>
      <w:r w:rsidRPr="00C00C99">
        <w:rPr>
          <w:rFonts w:cstheme="minorHAnsi"/>
          <w:sz w:val="24"/>
          <w:szCs w:val="24"/>
        </w:rPr>
        <w:fldChar w:fldCharType="separate"/>
      </w:r>
      <w:r w:rsidRPr="00C00C99">
        <w:rPr>
          <w:rFonts w:cstheme="minorHAnsi"/>
          <w:noProof/>
          <w:sz w:val="24"/>
          <w:szCs w:val="24"/>
        </w:rPr>
        <w:t>(</w:t>
      </w:r>
      <w:r w:rsidR="00A47B1F">
        <w:rPr>
          <w:rFonts w:cstheme="minorHAnsi"/>
          <w:noProof/>
          <w:sz w:val="24"/>
          <w:szCs w:val="24"/>
        </w:rPr>
        <w:t>25</w:t>
      </w:r>
      <w:r w:rsidRPr="00C00C99">
        <w:rPr>
          <w:rFonts w:cstheme="minorHAnsi"/>
          <w:noProof/>
          <w:sz w:val="24"/>
          <w:szCs w:val="24"/>
        </w:rPr>
        <w:t>)</w:t>
      </w:r>
      <w:r w:rsidRPr="00C00C99">
        <w:rPr>
          <w:rFonts w:cstheme="minorHAnsi"/>
          <w:sz w:val="24"/>
          <w:szCs w:val="24"/>
        </w:rPr>
        <w:fldChar w:fldCharType="end"/>
      </w:r>
      <w:r w:rsidRPr="00C00C99">
        <w:rPr>
          <w:rFonts w:cstheme="minorHAnsi"/>
          <w:sz w:val="24"/>
          <w:szCs w:val="24"/>
        </w:rPr>
        <w:t xml:space="preserve"> which </w:t>
      </w:r>
      <w:r w:rsidR="00F172AF">
        <w:rPr>
          <w:rFonts w:cstheme="minorHAnsi"/>
          <w:sz w:val="24"/>
          <w:szCs w:val="24"/>
        </w:rPr>
        <w:t>popularised</w:t>
      </w:r>
      <w:r w:rsidR="00F172AF" w:rsidRPr="00C00C99">
        <w:rPr>
          <w:rFonts w:cstheme="minorHAnsi"/>
          <w:sz w:val="24"/>
          <w:szCs w:val="24"/>
        </w:rPr>
        <w:t xml:space="preserve"> </w:t>
      </w:r>
      <w:r w:rsidRPr="00C00C99">
        <w:rPr>
          <w:rFonts w:cstheme="minorHAnsi"/>
          <w:sz w:val="24"/>
          <w:szCs w:val="24"/>
        </w:rPr>
        <w:t>aquaculture</w:t>
      </w:r>
      <w:r w:rsidR="00F172AF">
        <w:rPr>
          <w:rFonts w:cstheme="minorHAnsi"/>
          <w:sz w:val="24"/>
          <w:szCs w:val="24"/>
        </w:rPr>
        <w:t>. Beyond this,</w:t>
      </w:r>
      <w:r w:rsidRPr="00C00C99">
        <w:rPr>
          <w:rFonts w:cstheme="minorHAnsi"/>
          <w:sz w:val="24"/>
          <w:szCs w:val="24"/>
        </w:rPr>
        <w:t xml:space="preserve"> the Kenyan government put in place the Economic Stimulus Project (ESP) in 2009 </w:t>
      </w:r>
      <w:r w:rsidR="003C4A91" w:rsidRPr="00C00C99">
        <w:rPr>
          <w:rFonts w:cstheme="minorHAnsi"/>
          <w:sz w:val="24"/>
          <w:szCs w:val="24"/>
        </w:rPr>
        <w:fldChar w:fldCharType="begin"/>
      </w:r>
      <w:r w:rsidR="000B0AE7">
        <w:rPr>
          <w:rFonts w:cstheme="minorHAnsi"/>
          <w:sz w:val="24"/>
          <w:szCs w:val="24"/>
        </w:rPr>
        <w:instrText xml:space="preserve"> ADDIN EN.CITE &lt;EndNote&gt;&lt;Cite&gt;&lt;Author&gt;Mwamuye&lt;/Author&gt;&lt;Year&gt;2012&lt;/Year&gt;&lt;RecNum&gt;5198&lt;/RecNum&gt;&lt;DisplayText&gt;(38)&lt;/DisplayText&gt;&lt;record&gt;&lt;rec-number&gt;5198&lt;/rec-number&gt;&lt;foreign-keys&gt;&lt;key app="EN" db-id="5w5s55dxfve9z2e2fp9p9zz8vxw5ddstr22z" timestamp="0"&gt;5198&lt;/key&gt;&lt;/foreign-keys&gt;&lt;ref-type name="Journal Article"&gt;17&lt;/ref-type&gt;&lt;contributors&gt;&lt;authors&gt;&lt;author&gt;Mwamuye, Mwatsuma Kitti&lt;/author&gt;&lt;author&gt;Cherutich, Bernard Kibet&lt;/author&gt;&lt;author&gt;Nyamu, Henry Muchiri&lt;/author&gt;&lt;/authors&gt;&lt;/contributors&gt;&lt;titles&gt;&lt;title&gt;Performance of commercial aquaculture under the economic stimulus program in Kenya&lt;/title&gt;&lt;secondary-title&gt;International Journal of Business and Commerce&lt;/secondary-title&gt;&lt;/titles&gt;&lt;pages&gt;1-20&lt;/pages&gt;&lt;volume&gt;2&lt;/volume&gt;&lt;number&gt;3&lt;/number&gt;&lt;dates&gt;&lt;year&gt;2012&lt;/year&gt;&lt;/dates&gt;&lt;urls&gt;&lt;/urls&gt;&lt;/record&gt;&lt;/Cite&gt;&lt;/EndNote&gt;</w:instrText>
      </w:r>
      <w:r w:rsidR="003C4A91" w:rsidRPr="00C00C99">
        <w:rPr>
          <w:rFonts w:cstheme="minorHAnsi"/>
          <w:sz w:val="24"/>
          <w:szCs w:val="24"/>
        </w:rPr>
        <w:fldChar w:fldCharType="separate"/>
      </w:r>
      <w:r w:rsidR="000B0AE7">
        <w:rPr>
          <w:rFonts w:cstheme="minorHAnsi"/>
          <w:noProof/>
          <w:sz w:val="24"/>
          <w:szCs w:val="24"/>
        </w:rPr>
        <w:t>(38)</w:t>
      </w:r>
      <w:r w:rsidR="003C4A91" w:rsidRPr="00C00C99">
        <w:rPr>
          <w:rFonts w:cstheme="minorHAnsi"/>
          <w:sz w:val="24"/>
          <w:szCs w:val="24"/>
        </w:rPr>
        <w:fldChar w:fldCharType="end"/>
      </w:r>
      <w:r w:rsidRPr="00C00C99">
        <w:rPr>
          <w:rFonts w:cstheme="minorHAnsi"/>
          <w:sz w:val="24"/>
          <w:szCs w:val="24"/>
        </w:rPr>
        <w:t>. The ESP program</w:t>
      </w:r>
      <w:r w:rsidR="00F172AF">
        <w:rPr>
          <w:rFonts w:cstheme="minorHAnsi"/>
          <w:sz w:val="24"/>
          <w:szCs w:val="24"/>
        </w:rPr>
        <w:t>me</w:t>
      </w:r>
      <w:r w:rsidRPr="00C00C99">
        <w:rPr>
          <w:rFonts w:cstheme="minorHAnsi"/>
          <w:sz w:val="24"/>
          <w:szCs w:val="24"/>
        </w:rPr>
        <w:t xml:space="preserve"> was geared towards reducing poverty, reviving the economy</w:t>
      </w:r>
      <w:r w:rsidR="005623C9">
        <w:rPr>
          <w:rFonts w:cstheme="minorHAnsi"/>
          <w:sz w:val="24"/>
          <w:szCs w:val="24"/>
        </w:rPr>
        <w:t>,</w:t>
      </w:r>
      <w:r w:rsidRPr="00C00C99">
        <w:rPr>
          <w:rFonts w:cstheme="minorHAnsi"/>
          <w:sz w:val="24"/>
          <w:szCs w:val="24"/>
        </w:rPr>
        <w:t xml:space="preserve"> and inducing regional development </w:t>
      </w:r>
      <w:r w:rsidRPr="00C00C99">
        <w:rPr>
          <w:rFonts w:cstheme="minorHAnsi"/>
          <w:sz w:val="24"/>
          <w:szCs w:val="24"/>
        </w:rPr>
        <w:fldChar w:fldCharType="begin" w:fldLock="1"/>
      </w:r>
      <w:r w:rsidRPr="00C00C99">
        <w:rPr>
          <w:rFonts w:cstheme="minorHAnsi"/>
          <w:sz w:val="24"/>
          <w:szCs w:val="24"/>
        </w:rPr>
        <w:instrText>ADDIN CSL_CITATION {"citationItems":[{"id":"ITEM-1","itemData":{"DOI":"10.5657/FAS.2014.0001","author":[{"dropping-particle":"","family":"Munguti","given":"Jonathan Mbonge","non-dropping-particle":"","parse-names":false,"suffix":""},{"dropping-particle":"","family":"Kim","given":"Jeong-dae","non-dropping-particle":"","parse-names":false,"suffix":""},{"dropping-particle":"","family":"Ogello","given":"Erick Ochieng","non-dropping-particle":"","parse-names":false,"suffix":""}],"id":"ITEM-1","issue":"April","issued":{"date-parts":[["2014"]]},"title":"An Overview of Kenyan Aquaculture : Current Status , Challenges , and An Overview of Kenyan Aquaculture : Current Status , Challenges , and Opportunities for Future Development","type":"article-journal"},"uris":["http://www.mendeley.com/documents/?uuid=8f6a3d65-d1cf-48b4-a341-86bf3ea8623c"]}],"mendeley":{"formattedCitation":"(Munguti, Kim and Ogello, 2014)","plainTextFormattedCitation":"(Munguti, Kim and Ogello, 2014)","previouslyFormattedCitation":"(Munguti, Kim and Ogello, 2014)"},"properties":{"noteIndex":0},"schema":"https://github.com/citation-style-language/schema/raw/master/csl-citation.json"}</w:instrText>
      </w:r>
      <w:r w:rsidRPr="00C00C99">
        <w:rPr>
          <w:rFonts w:cstheme="minorHAnsi"/>
          <w:sz w:val="24"/>
          <w:szCs w:val="24"/>
        </w:rPr>
        <w:fldChar w:fldCharType="separate"/>
      </w:r>
      <w:r w:rsidRPr="00C00C99">
        <w:rPr>
          <w:rFonts w:cstheme="minorHAnsi"/>
          <w:noProof/>
          <w:sz w:val="24"/>
          <w:szCs w:val="24"/>
        </w:rPr>
        <w:t>(</w:t>
      </w:r>
      <w:r w:rsidR="00A47B1F">
        <w:rPr>
          <w:rFonts w:cstheme="minorHAnsi"/>
          <w:noProof/>
          <w:sz w:val="24"/>
          <w:szCs w:val="24"/>
        </w:rPr>
        <w:t>26</w:t>
      </w:r>
      <w:r w:rsidRPr="00C00C99">
        <w:rPr>
          <w:rFonts w:cstheme="minorHAnsi"/>
          <w:noProof/>
          <w:sz w:val="24"/>
          <w:szCs w:val="24"/>
        </w:rPr>
        <w:t>)</w:t>
      </w:r>
      <w:r w:rsidRPr="00C00C99">
        <w:rPr>
          <w:rFonts w:cstheme="minorHAnsi"/>
          <w:sz w:val="24"/>
          <w:szCs w:val="24"/>
        </w:rPr>
        <w:fldChar w:fldCharType="end"/>
      </w:r>
      <w:r w:rsidRPr="00C00C99">
        <w:rPr>
          <w:rFonts w:cstheme="minorHAnsi"/>
          <w:sz w:val="24"/>
          <w:szCs w:val="24"/>
        </w:rPr>
        <w:t xml:space="preserve">. It </w:t>
      </w:r>
      <w:r w:rsidR="00A47B1F">
        <w:rPr>
          <w:rFonts w:cstheme="minorHAnsi"/>
          <w:sz w:val="24"/>
          <w:szCs w:val="24"/>
        </w:rPr>
        <w:t>propelled</w:t>
      </w:r>
      <w:r w:rsidR="00A47B1F" w:rsidRPr="00C00C99">
        <w:rPr>
          <w:rFonts w:cstheme="minorHAnsi"/>
          <w:sz w:val="24"/>
          <w:szCs w:val="24"/>
        </w:rPr>
        <w:t xml:space="preserve"> </w:t>
      </w:r>
      <w:r w:rsidRPr="00C00C99">
        <w:rPr>
          <w:rFonts w:cstheme="minorHAnsi"/>
          <w:sz w:val="24"/>
          <w:szCs w:val="24"/>
        </w:rPr>
        <w:t>aquaculture in the country</w:t>
      </w:r>
      <w:r w:rsidR="00F172AF">
        <w:rPr>
          <w:rFonts w:cstheme="minorHAnsi"/>
          <w:sz w:val="24"/>
          <w:szCs w:val="24"/>
        </w:rPr>
        <w:t xml:space="preserve">, moving it from </w:t>
      </w:r>
      <w:r w:rsidR="009B1C3D">
        <w:rPr>
          <w:rFonts w:cstheme="minorHAnsi"/>
          <w:sz w:val="24"/>
          <w:szCs w:val="24"/>
        </w:rPr>
        <w:t xml:space="preserve">prolonged </w:t>
      </w:r>
      <w:r w:rsidR="00F172AF">
        <w:rPr>
          <w:rFonts w:cstheme="minorHAnsi"/>
          <w:sz w:val="24"/>
          <w:szCs w:val="24"/>
        </w:rPr>
        <w:t xml:space="preserve">stagnation to being at the forefront of the </w:t>
      </w:r>
      <w:r w:rsidRPr="00C00C99">
        <w:rPr>
          <w:rFonts w:cstheme="minorHAnsi"/>
          <w:noProof/>
          <w:sz w:val="24"/>
          <w:szCs w:val="24"/>
        </w:rPr>
        <w:t xml:space="preserve">African continent </w:t>
      </w:r>
      <w:r w:rsidR="009B1C3D" w:rsidRPr="00C00C99">
        <w:rPr>
          <w:rFonts w:cstheme="minorHAnsi"/>
          <w:noProof/>
          <w:sz w:val="24"/>
          <w:szCs w:val="24"/>
        </w:rPr>
        <w:fldChar w:fldCharType="begin" w:fldLock="1"/>
      </w:r>
      <w:r w:rsidR="009B1C3D" w:rsidRPr="00C00C99">
        <w:rPr>
          <w:rFonts w:cstheme="minorHAnsi"/>
          <w:noProof/>
          <w:sz w:val="24"/>
          <w:szCs w:val="24"/>
        </w:rPr>
        <w:instrText>ADDIN CSL_CITATION {"citationItems":[{"id":"ITEM-1","itemData":{"author":[{"dropping-particle":"","family":"KMFRI","given":"","non-dropping-particle":"","parse-names":false,"suffix":""}],"container-title":"Kenya Marine and Fisheries Research Institute,Mombasa, Kenya.","id":"ITEM-1","issued":{"date-parts":[["2017"]]},"page":"12","title":"KENYA’S AQUACULTURE BRIEF 2017: STATUS, TRENDS, CHALLENGES AND FUTURE OUTLOOK.","type":"article-journal"},"uris":["http://www.mendeley.com/documents/?uuid=506e07f9-98a7-4fec-b2d9-1ff431d117da"]}],"mendeley":{"formattedCitation":"(KMFRI, 2017)","manualFormatting":"(KMFRI, 2017)","plainTextFormattedCitation":"(KMFRI, 2017)","previouslyFormattedCitation":"(KMFRI, 2017)"},"properties":{"noteIndex":0},"schema":"https://github.com/citation-style-language/schema/raw/master/csl-citation.json"}</w:instrText>
      </w:r>
      <w:r w:rsidR="009B1C3D" w:rsidRPr="00C00C99">
        <w:rPr>
          <w:rFonts w:cstheme="minorHAnsi"/>
          <w:noProof/>
          <w:sz w:val="24"/>
          <w:szCs w:val="24"/>
        </w:rPr>
        <w:fldChar w:fldCharType="separate"/>
      </w:r>
      <w:r w:rsidR="009B1C3D">
        <w:rPr>
          <w:rFonts w:cstheme="minorHAnsi"/>
          <w:noProof/>
          <w:sz w:val="24"/>
          <w:szCs w:val="24"/>
        </w:rPr>
        <w:t>2</w:t>
      </w:r>
      <w:r w:rsidR="009B1C3D" w:rsidRPr="00C00C99">
        <w:rPr>
          <w:rFonts w:cstheme="minorHAnsi"/>
          <w:noProof/>
          <w:sz w:val="24"/>
          <w:szCs w:val="24"/>
        </w:rPr>
        <w:t>7)</w:t>
      </w:r>
      <w:r w:rsidR="009B1C3D" w:rsidRPr="00C00C99">
        <w:rPr>
          <w:rFonts w:cstheme="minorHAnsi"/>
          <w:noProof/>
          <w:sz w:val="24"/>
          <w:szCs w:val="24"/>
        </w:rPr>
        <w:fldChar w:fldCharType="end"/>
      </w:r>
      <w:r w:rsidRPr="00C00C99">
        <w:rPr>
          <w:rFonts w:cstheme="minorHAnsi"/>
          <w:sz w:val="24"/>
          <w:szCs w:val="24"/>
        </w:rPr>
        <w:t xml:space="preserve">. </w:t>
      </w:r>
      <w:r w:rsidR="0072680F" w:rsidRPr="00C00C99">
        <w:rPr>
          <w:rFonts w:cstheme="minorHAnsi"/>
          <w:sz w:val="24"/>
          <w:szCs w:val="24"/>
        </w:rPr>
        <w:t xml:space="preserve">Today, </w:t>
      </w:r>
      <w:r w:rsidR="00F172AF">
        <w:rPr>
          <w:rFonts w:cstheme="minorHAnsi"/>
          <w:sz w:val="24"/>
          <w:szCs w:val="24"/>
        </w:rPr>
        <w:t>Kenyan</w:t>
      </w:r>
      <w:r w:rsidR="0072680F" w:rsidRPr="00C00C99">
        <w:rPr>
          <w:rFonts w:cstheme="minorHAnsi"/>
          <w:sz w:val="24"/>
          <w:szCs w:val="24"/>
        </w:rPr>
        <w:t xml:space="preserve"> fisheries and</w:t>
      </w:r>
      <w:r w:rsidR="00F172AF">
        <w:rPr>
          <w:rFonts w:cstheme="minorHAnsi"/>
          <w:sz w:val="24"/>
          <w:szCs w:val="24"/>
        </w:rPr>
        <w:t xml:space="preserve"> its</w:t>
      </w:r>
      <w:r w:rsidR="0072680F" w:rsidRPr="00C00C99">
        <w:rPr>
          <w:rFonts w:cstheme="minorHAnsi"/>
          <w:sz w:val="24"/>
          <w:szCs w:val="24"/>
        </w:rPr>
        <w:t xml:space="preserve"> aquaculture sector contribute about 0.8% to the GDP, an equivalent of 461m USD, to the Kenyan economy</w:t>
      </w:r>
      <w:r w:rsidR="00F172AF">
        <w:rPr>
          <w:rFonts w:cstheme="minorHAnsi"/>
          <w:sz w:val="24"/>
          <w:szCs w:val="24"/>
        </w:rPr>
        <w:t>, supporting</w:t>
      </w:r>
      <w:r w:rsidR="0072680F" w:rsidRPr="00C00C99">
        <w:rPr>
          <w:rFonts w:cstheme="minorHAnsi"/>
          <w:sz w:val="24"/>
          <w:szCs w:val="24"/>
        </w:rPr>
        <w:t xml:space="preserve"> the livelihood</w:t>
      </w:r>
      <w:r w:rsidR="00F172AF">
        <w:rPr>
          <w:rFonts w:cstheme="minorHAnsi"/>
          <w:sz w:val="24"/>
          <w:szCs w:val="24"/>
        </w:rPr>
        <w:t>s</w:t>
      </w:r>
      <w:r w:rsidR="0072680F" w:rsidRPr="00C00C99">
        <w:rPr>
          <w:rFonts w:cstheme="minorHAnsi"/>
          <w:sz w:val="24"/>
          <w:szCs w:val="24"/>
        </w:rPr>
        <w:t xml:space="preserve"> of over </w:t>
      </w:r>
      <w:r w:rsidR="005623C9">
        <w:rPr>
          <w:rFonts w:cstheme="minorHAnsi"/>
          <w:sz w:val="24"/>
          <w:szCs w:val="24"/>
        </w:rPr>
        <w:t>four</w:t>
      </w:r>
      <w:r w:rsidR="0072680F" w:rsidRPr="00C00C99">
        <w:rPr>
          <w:rFonts w:cstheme="minorHAnsi"/>
          <w:sz w:val="24"/>
          <w:szCs w:val="24"/>
        </w:rPr>
        <w:t xml:space="preserve"> million people directly and indirectly</w:t>
      </w:r>
      <w:r w:rsidR="000F7791">
        <w:rPr>
          <w:rFonts w:cstheme="minorHAnsi"/>
          <w:sz w:val="24"/>
          <w:szCs w:val="24"/>
        </w:rPr>
        <w:t xml:space="preserve"> </w:t>
      </w:r>
      <w:r w:rsidR="000F7791">
        <w:rPr>
          <w:rFonts w:cstheme="minorHAnsi"/>
          <w:sz w:val="24"/>
          <w:szCs w:val="24"/>
        </w:rPr>
        <w:fldChar w:fldCharType="begin"/>
      </w:r>
      <w:r w:rsidR="000B0AE7">
        <w:rPr>
          <w:rFonts w:cstheme="minorHAnsi"/>
          <w:sz w:val="24"/>
          <w:szCs w:val="24"/>
        </w:rPr>
        <w:instrText xml:space="preserve"> ADDIN EN.CITE &lt;EndNote&gt;&lt;Cite&gt;&lt;Author&gt;Wanja&lt;/Author&gt;&lt;Year&gt;2019&lt;/Year&gt;&lt;RecNum&gt;5206&lt;/RecNum&gt;&lt;DisplayText&gt;(39)&lt;/DisplayText&gt;&lt;record&gt;&lt;rec-number&gt;5206&lt;/rec-number&gt;&lt;foreign-keys&gt;&lt;key app="EN" db-id="5w5s55dxfve9z2e2fp9p9zz8vxw5ddstr22z" timestamp="0"&gt;5206&lt;/key&gt;&lt;/foreign-keys&gt;&lt;ref-type name="Journal Article"&gt;17&lt;/ref-type&gt;&lt;contributors&gt;&lt;authors&gt;&lt;author&gt;Wanja, DW&lt;/author&gt;&lt;author&gt;Mbuthia, PG&lt;/author&gt;&lt;author&gt;Waruiru, RM&lt;/author&gt;&lt;author&gt;Mwadime, JM&lt;/author&gt;&lt;author&gt;Bebora, LC&lt;/author&gt;&lt;author&gt;Nyaga, PN&lt;/author&gt;&lt;author&gt;Ngowi, HA&lt;/author&gt;&lt;/authors&gt;&lt;/contributors&gt;&lt;titles&gt;&lt;title&gt;Bacterial pathogens isolated from farmed fish and source pond water in Kirinyaga County, Kenya&lt;/title&gt;&lt;secondary-title&gt;International Journal of Fisheries and Aquatic Studies&lt;/secondary-title&gt;&lt;/titles&gt;&lt;pages&gt;34-39&lt;/pages&gt;&lt;volume&gt;7&lt;/volume&gt;&lt;number&gt;2&lt;/number&gt;&lt;dates&gt;&lt;year&gt;2019&lt;/year&gt;&lt;/dates&gt;&lt;urls&gt;&lt;/urls&gt;&lt;/record&gt;&lt;/Cite&gt;&lt;/EndNote&gt;</w:instrText>
      </w:r>
      <w:r w:rsidR="000F7791">
        <w:rPr>
          <w:rFonts w:cstheme="minorHAnsi"/>
          <w:sz w:val="24"/>
          <w:szCs w:val="24"/>
        </w:rPr>
        <w:fldChar w:fldCharType="separate"/>
      </w:r>
      <w:r w:rsidR="000B0AE7">
        <w:rPr>
          <w:rFonts w:cstheme="minorHAnsi"/>
          <w:noProof/>
          <w:sz w:val="24"/>
          <w:szCs w:val="24"/>
        </w:rPr>
        <w:t>(39)</w:t>
      </w:r>
      <w:r w:rsidR="000F7791">
        <w:rPr>
          <w:rFonts w:cstheme="minorHAnsi"/>
          <w:sz w:val="24"/>
          <w:szCs w:val="24"/>
        </w:rPr>
        <w:fldChar w:fldCharType="end"/>
      </w:r>
      <w:r w:rsidR="0072680F" w:rsidRPr="00C00C99">
        <w:rPr>
          <w:rFonts w:cstheme="minorHAnsi"/>
          <w:sz w:val="24"/>
          <w:szCs w:val="24"/>
        </w:rPr>
        <w:t xml:space="preserve">. </w:t>
      </w:r>
      <w:r w:rsidR="00810469">
        <w:rPr>
          <w:rFonts w:cstheme="minorHAnsi"/>
          <w:sz w:val="24"/>
          <w:szCs w:val="24"/>
        </w:rPr>
        <w:t>With</w:t>
      </w:r>
      <w:r w:rsidR="004866FE">
        <w:rPr>
          <w:rFonts w:cstheme="minorHAnsi"/>
          <w:sz w:val="24"/>
          <w:szCs w:val="24"/>
        </w:rPr>
        <w:t xml:space="preserve"> the rapidly increasing demand for fish in Kenya, </w:t>
      </w:r>
      <w:r w:rsidR="00810469" w:rsidRPr="00810469">
        <w:rPr>
          <w:rFonts w:cstheme="minorHAnsi"/>
          <w:sz w:val="24"/>
          <w:szCs w:val="24"/>
        </w:rPr>
        <w:t xml:space="preserve">the Government </w:t>
      </w:r>
      <w:r w:rsidR="000B0AE7">
        <w:rPr>
          <w:rFonts w:cstheme="minorHAnsi"/>
          <w:sz w:val="24"/>
          <w:szCs w:val="24"/>
        </w:rPr>
        <w:t xml:space="preserve">is </w:t>
      </w:r>
      <w:r w:rsidR="00810469" w:rsidRPr="00810469">
        <w:rPr>
          <w:rFonts w:cstheme="minorHAnsi"/>
          <w:sz w:val="24"/>
          <w:szCs w:val="24"/>
        </w:rPr>
        <w:t xml:space="preserve"> actively promoting the development of </w:t>
      </w:r>
      <w:r w:rsidR="000B0AE7">
        <w:rPr>
          <w:rFonts w:cstheme="minorHAnsi"/>
          <w:sz w:val="24"/>
          <w:szCs w:val="24"/>
        </w:rPr>
        <w:t>the</w:t>
      </w:r>
      <w:r w:rsidR="00810469" w:rsidRPr="00810469">
        <w:rPr>
          <w:rFonts w:cstheme="minorHAnsi"/>
          <w:sz w:val="24"/>
          <w:szCs w:val="24"/>
        </w:rPr>
        <w:t xml:space="preserve"> aquaculture (fish farming) sector</w:t>
      </w:r>
      <w:r w:rsidR="00BC50FB">
        <w:rPr>
          <w:rFonts w:cstheme="minorHAnsi"/>
          <w:sz w:val="24"/>
          <w:szCs w:val="24"/>
        </w:rPr>
        <w:t>, especially through the</w:t>
      </w:r>
      <w:r w:rsidR="004866FE">
        <w:rPr>
          <w:rFonts w:cstheme="minorHAnsi"/>
          <w:sz w:val="24"/>
          <w:szCs w:val="24"/>
        </w:rPr>
        <w:t xml:space="preserve"> design of a</w:t>
      </w:r>
      <w:r w:rsidR="00810469" w:rsidRPr="00810469">
        <w:rPr>
          <w:rFonts w:cstheme="minorHAnsi"/>
          <w:sz w:val="24"/>
          <w:szCs w:val="24"/>
        </w:rPr>
        <w:t>quaculture and aquaculture-related policy and legal documents</w:t>
      </w:r>
      <w:r w:rsidR="004866FE">
        <w:rPr>
          <w:rFonts w:cstheme="minorHAnsi"/>
          <w:sz w:val="24"/>
          <w:szCs w:val="24"/>
        </w:rPr>
        <w:t xml:space="preserve"> such as the</w:t>
      </w:r>
      <w:r w:rsidR="00810469" w:rsidRPr="00810469">
        <w:rPr>
          <w:rFonts w:cstheme="minorHAnsi"/>
          <w:sz w:val="24"/>
          <w:szCs w:val="24"/>
        </w:rPr>
        <w:t xml:space="preserve"> National Aquaculture Strategy and Development Plan - NASDP (2010–2015)</w:t>
      </w:r>
      <w:r w:rsidR="004866FE">
        <w:rPr>
          <w:rFonts w:cstheme="minorHAnsi"/>
          <w:sz w:val="24"/>
          <w:szCs w:val="24"/>
        </w:rPr>
        <w:t xml:space="preserve">; the </w:t>
      </w:r>
      <w:r w:rsidR="00810469" w:rsidRPr="00810469">
        <w:rPr>
          <w:rFonts w:cstheme="minorHAnsi"/>
          <w:sz w:val="24"/>
          <w:szCs w:val="24"/>
        </w:rPr>
        <w:t>Fisheries Bill (2012)</w:t>
      </w:r>
      <w:r w:rsidR="004866FE">
        <w:rPr>
          <w:rFonts w:cstheme="minorHAnsi"/>
          <w:sz w:val="24"/>
          <w:szCs w:val="24"/>
        </w:rPr>
        <w:t xml:space="preserve"> and </w:t>
      </w:r>
      <w:r w:rsidR="00810469" w:rsidRPr="00810469">
        <w:rPr>
          <w:rFonts w:cstheme="minorHAnsi"/>
          <w:sz w:val="24"/>
          <w:szCs w:val="24"/>
        </w:rPr>
        <w:t>National Aquaculture Policy (November 2011), Ministry of Fisheries Developm</w:t>
      </w:r>
      <w:r w:rsidR="00810469" w:rsidRPr="00BC50FB">
        <w:rPr>
          <w:rFonts w:cstheme="minorHAnsi"/>
          <w:sz w:val="24"/>
          <w:szCs w:val="24"/>
        </w:rPr>
        <w:t>ent</w:t>
      </w:r>
      <w:r w:rsidR="004866FE" w:rsidRPr="00BC50FB">
        <w:rPr>
          <w:rFonts w:cstheme="minorHAnsi"/>
          <w:sz w:val="24"/>
          <w:szCs w:val="24"/>
        </w:rPr>
        <w:t xml:space="preserve"> </w:t>
      </w:r>
      <w:r w:rsidR="00234357" w:rsidRPr="00E47860">
        <w:rPr>
          <w:rFonts w:cstheme="minorHAnsi"/>
          <w:sz w:val="24"/>
          <w:szCs w:val="24"/>
        </w:rPr>
        <w:fldChar w:fldCharType="begin"/>
      </w:r>
      <w:r w:rsidR="000B0AE7" w:rsidRPr="00E47860">
        <w:rPr>
          <w:rFonts w:cstheme="minorHAnsi"/>
          <w:sz w:val="24"/>
          <w:szCs w:val="24"/>
        </w:rPr>
        <w:instrText xml:space="preserve"> ADDIN EN.CITE &lt;EndNote&gt;&lt;Cite&gt;&lt;Author&gt;Brugere&lt;/Author&gt;&lt;Year&gt;2021&lt;/Year&gt;&lt;RecNum&gt;5238&lt;/RecNum&gt;&lt;DisplayText&gt;(40)&lt;/DisplayText&gt;&lt;record&gt;&lt;rec-number&gt;5238&lt;/rec-number&gt;&lt;foreign-keys&gt;&lt;key app="EN" db-id="5w5s55dxfve9z2e2fp9p9zz8vxw5ddstr22z" timestamp="1649203553"&gt;5238&lt;/key&gt;&lt;/foreign-keys&gt;&lt;ref-type name="Journal Article"&gt;17&lt;/ref-type&gt;&lt;contributors&gt;&lt;authors&gt;&lt;author&gt;Brugere, Cecile&lt;/author&gt;&lt;author&gt;Troell, Max&lt;/author&gt;&lt;author&gt;Eriksson, Hampus&lt;/author&gt;&lt;/authors&gt;&lt;/contributors&gt;&lt;titles&gt;&lt;title&gt;More than fish: policy coherence and benefit sharing as necessary conditions for equitable aquaculture development&lt;/title&gt;&lt;secondary-title&gt;Marine Policy&lt;/secondary-title&gt;&lt;/titles&gt;&lt;periodical&gt;&lt;full-title&gt;Marine Policy&lt;/full-title&gt;&lt;/periodical&gt;&lt;pages&gt;104271&lt;/pages&gt;&lt;volume&gt;123&lt;/volume&gt;&lt;dates&gt;&lt;year&gt;2021&lt;/year&gt;&lt;/dates&gt;&lt;isbn&gt;0308-597X&lt;/isbn&gt;&lt;urls&gt;&lt;/urls&gt;&lt;/record&gt;&lt;/Cite&gt;&lt;/EndNote&gt;</w:instrText>
      </w:r>
      <w:r w:rsidR="00234357" w:rsidRPr="00E47860">
        <w:rPr>
          <w:rFonts w:cstheme="minorHAnsi"/>
          <w:sz w:val="24"/>
          <w:szCs w:val="24"/>
        </w:rPr>
        <w:fldChar w:fldCharType="separate"/>
      </w:r>
      <w:r w:rsidR="000B0AE7" w:rsidRPr="00E47860">
        <w:rPr>
          <w:rFonts w:cstheme="minorHAnsi"/>
          <w:noProof/>
          <w:sz w:val="24"/>
          <w:szCs w:val="24"/>
        </w:rPr>
        <w:t>(40)</w:t>
      </w:r>
      <w:r w:rsidR="00234357" w:rsidRPr="00E47860">
        <w:rPr>
          <w:rFonts w:cstheme="minorHAnsi"/>
          <w:sz w:val="24"/>
          <w:szCs w:val="24"/>
        </w:rPr>
        <w:fldChar w:fldCharType="end"/>
      </w:r>
    </w:p>
    <w:p w14:paraId="3FD2046C" w14:textId="77777777" w:rsidR="00234357" w:rsidRPr="00C00C99" w:rsidRDefault="00234357" w:rsidP="00C00C99">
      <w:pPr>
        <w:spacing w:after="0" w:line="240" w:lineRule="auto"/>
        <w:jc w:val="both"/>
        <w:rPr>
          <w:rFonts w:cstheme="minorHAnsi"/>
          <w:sz w:val="24"/>
          <w:szCs w:val="24"/>
        </w:rPr>
      </w:pPr>
    </w:p>
    <w:p w14:paraId="3DC1FC62" w14:textId="0E95C4B7" w:rsidR="00497FEF" w:rsidRPr="00C00C99" w:rsidRDefault="00F172AF" w:rsidP="00C00C99">
      <w:pPr>
        <w:spacing w:after="0" w:line="240" w:lineRule="auto"/>
        <w:jc w:val="both"/>
        <w:rPr>
          <w:rFonts w:cstheme="minorHAnsi"/>
          <w:sz w:val="24"/>
          <w:szCs w:val="24"/>
        </w:rPr>
      </w:pPr>
      <w:r>
        <w:rPr>
          <w:rFonts w:cstheme="minorHAnsi"/>
          <w:noProof/>
          <w:sz w:val="24"/>
          <w:szCs w:val="24"/>
        </w:rPr>
        <w:t>The fish</w:t>
      </w:r>
      <w:r w:rsidRPr="00C00C99">
        <w:rPr>
          <w:rFonts w:cstheme="minorHAnsi"/>
          <w:noProof/>
          <w:sz w:val="24"/>
          <w:szCs w:val="24"/>
        </w:rPr>
        <w:t xml:space="preserve"> </w:t>
      </w:r>
      <w:r w:rsidR="0002712F" w:rsidRPr="00C00C99">
        <w:rPr>
          <w:rFonts w:cstheme="minorHAnsi"/>
          <w:noProof/>
          <w:sz w:val="24"/>
          <w:szCs w:val="24"/>
        </w:rPr>
        <w:t xml:space="preserve">consumpton rate increased from one kilogram per capita per year to </w:t>
      </w:r>
      <w:r w:rsidR="00255643">
        <w:rPr>
          <w:rFonts w:cstheme="minorHAnsi"/>
          <w:noProof/>
          <w:sz w:val="24"/>
          <w:szCs w:val="24"/>
        </w:rPr>
        <w:t>five</w:t>
      </w:r>
      <w:r w:rsidR="0002712F" w:rsidRPr="00C00C99">
        <w:rPr>
          <w:rFonts w:cstheme="minorHAnsi"/>
          <w:noProof/>
          <w:sz w:val="24"/>
          <w:szCs w:val="24"/>
        </w:rPr>
        <w:t xml:space="preserve"> kilogram</w:t>
      </w:r>
      <w:r>
        <w:rPr>
          <w:rFonts w:cstheme="minorHAnsi"/>
          <w:noProof/>
          <w:sz w:val="24"/>
          <w:szCs w:val="24"/>
        </w:rPr>
        <w:t>s</w:t>
      </w:r>
      <w:r w:rsidR="0002712F" w:rsidRPr="00C00C99">
        <w:rPr>
          <w:rFonts w:cstheme="minorHAnsi"/>
          <w:noProof/>
          <w:sz w:val="24"/>
          <w:szCs w:val="24"/>
        </w:rPr>
        <w:t xml:space="preserve"> per capita per year between 2009 and 2018, leaving a </w:t>
      </w:r>
      <w:r>
        <w:rPr>
          <w:rFonts w:cstheme="minorHAnsi"/>
          <w:noProof/>
          <w:sz w:val="24"/>
          <w:szCs w:val="24"/>
        </w:rPr>
        <w:t>considerable</w:t>
      </w:r>
      <w:r w:rsidRPr="00C00C99">
        <w:rPr>
          <w:rFonts w:cstheme="minorHAnsi"/>
          <w:noProof/>
          <w:sz w:val="24"/>
          <w:szCs w:val="24"/>
        </w:rPr>
        <w:t xml:space="preserve"> </w:t>
      </w:r>
      <w:r w:rsidR="0002712F" w:rsidRPr="00C00C99">
        <w:rPr>
          <w:rFonts w:cstheme="minorHAnsi"/>
          <w:noProof/>
          <w:sz w:val="24"/>
          <w:szCs w:val="24"/>
        </w:rPr>
        <w:t xml:space="preserve">gap in the Kenyan fish market </w:t>
      </w:r>
      <w:r w:rsidR="0002712F" w:rsidRPr="00C00C99">
        <w:rPr>
          <w:rFonts w:cstheme="minorHAnsi"/>
          <w:noProof/>
          <w:sz w:val="24"/>
          <w:szCs w:val="24"/>
        </w:rPr>
        <w:fldChar w:fldCharType="begin" w:fldLock="1"/>
      </w:r>
      <w:r w:rsidR="0002712F" w:rsidRPr="00C00C99">
        <w:rPr>
          <w:rFonts w:cstheme="minorHAnsi"/>
          <w:noProof/>
          <w:sz w:val="24"/>
          <w:szCs w:val="24"/>
        </w:rPr>
        <w:instrText>ADDIN CSL_CITATION {"citationItems":[{"id":"ITEM-1","itemData":{"DOI":"10.1016/j.ijvsm.2018.07.001","ISSN":"2314-4599","author":[{"dropping-particle":"","family":"Opiyo","given":"Mary A","non-dropping-particle":"","parse-names":false,"suffix":""},{"dropping-particle":"","family":"Marijani","given":"Esther","non-dropping-particle":"","parse-names":false,"suffix":""},{"dropping-particle":"","family":"Muendo","given":"Patriciah","non-dropping-particle":"","parse-names":false,"suffix":""},{"dropping-particle":"","family":"Odede","given":"Rezin","non-dropping-particle":"","parse-names":false,"suffix":""},{"dropping-particle":"","family":"Leschen","given":"William","non-dropping-particle":"","parse-names":false,"suffix":""}],"container-title":"International Journal of Veterinary Science and Medicine","id":"ITEM-1","issue":"2","issued":{"date-parts":[["2018"]]},"page":"141-148","publisher":"Elsevier B.V.","title":"A review of aquaculture production and health management practices of farmed fish in Kenya International Journal of Veterinary Science and Medicine A review of aquaculture production and health management practices of farmed fi sh in Kenya","type":"article-journal","volume":"6"},"uris":["http://www.mendeley.com/documents/?uuid=87223788-a68b-4167-9c04-25aee6185ca2"]}],"mendeley":{"formattedCitation":"(Opiyo &lt;i&gt;et al.&lt;/i&gt;, 2018)","plainTextFormattedCitation":"(Opiyo et al., 2018)","previouslyFormattedCitation":"(Opiyo &lt;i&gt;et al.&lt;/i&gt;, 2018)"},"properties":{"noteIndex":0},"schema":"https://github.com/citation-style-language/schema/raw/master/csl-citation.json"}</w:instrText>
      </w:r>
      <w:r w:rsidR="0002712F" w:rsidRPr="00C00C99">
        <w:rPr>
          <w:rFonts w:cstheme="minorHAnsi"/>
          <w:noProof/>
          <w:sz w:val="24"/>
          <w:szCs w:val="24"/>
        </w:rPr>
        <w:fldChar w:fldCharType="separate"/>
      </w:r>
      <w:r w:rsidR="0002712F" w:rsidRPr="00C00C99">
        <w:rPr>
          <w:rFonts w:cstheme="minorHAnsi"/>
          <w:noProof/>
          <w:sz w:val="24"/>
          <w:szCs w:val="24"/>
        </w:rPr>
        <w:t>(</w:t>
      </w:r>
      <w:r w:rsidR="009B1C3D">
        <w:rPr>
          <w:rFonts w:cstheme="minorHAnsi"/>
          <w:noProof/>
          <w:sz w:val="24"/>
          <w:szCs w:val="24"/>
        </w:rPr>
        <w:t>22</w:t>
      </w:r>
      <w:r w:rsidR="0002712F" w:rsidRPr="00C00C99">
        <w:rPr>
          <w:rFonts w:cstheme="minorHAnsi"/>
          <w:noProof/>
          <w:sz w:val="24"/>
          <w:szCs w:val="24"/>
        </w:rPr>
        <w:t>)</w:t>
      </w:r>
      <w:r w:rsidR="0002712F" w:rsidRPr="00C00C99">
        <w:rPr>
          <w:rFonts w:cstheme="minorHAnsi"/>
          <w:noProof/>
          <w:sz w:val="24"/>
          <w:szCs w:val="24"/>
        </w:rPr>
        <w:fldChar w:fldCharType="end"/>
      </w:r>
      <w:r w:rsidR="0002712F" w:rsidRPr="00C00C99">
        <w:rPr>
          <w:rFonts w:cstheme="minorHAnsi"/>
          <w:noProof/>
          <w:sz w:val="24"/>
          <w:szCs w:val="24"/>
        </w:rPr>
        <w:t xml:space="preserve">. In 2018 alone, Kenya spent 1.7 </w:t>
      </w:r>
      <w:r>
        <w:rPr>
          <w:rFonts w:cstheme="minorHAnsi"/>
          <w:noProof/>
          <w:sz w:val="24"/>
          <w:szCs w:val="24"/>
        </w:rPr>
        <w:t>b</w:t>
      </w:r>
      <w:r w:rsidR="0002712F" w:rsidRPr="00C00C99">
        <w:rPr>
          <w:rFonts w:cstheme="minorHAnsi"/>
          <w:noProof/>
          <w:sz w:val="24"/>
          <w:szCs w:val="24"/>
        </w:rPr>
        <w:t xml:space="preserve">illion Kenyan </w:t>
      </w:r>
      <w:r>
        <w:rPr>
          <w:rFonts w:cstheme="minorHAnsi"/>
          <w:noProof/>
          <w:sz w:val="24"/>
          <w:szCs w:val="24"/>
        </w:rPr>
        <w:t>s</w:t>
      </w:r>
      <w:r w:rsidR="0002712F" w:rsidRPr="00C00C99">
        <w:rPr>
          <w:rFonts w:cstheme="minorHAnsi"/>
          <w:noProof/>
          <w:sz w:val="24"/>
          <w:szCs w:val="24"/>
        </w:rPr>
        <w:t>hillings</w:t>
      </w:r>
      <w:r w:rsidR="00BC50FB">
        <w:rPr>
          <w:rFonts w:cstheme="minorHAnsi"/>
          <w:noProof/>
          <w:sz w:val="24"/>
          <w:szCs w:val="24"/>
        </w:rPr>
        <w:t xml:space="preserve"> (about 20 million USD)</w:t>
      </w:r>
      <w:r w:rsidR="0002712F" w:rsidRPr="00C00C99">
        <w:rPr>
          <w:rFonts w:cstheme="minorHAnsi"/>
          <w:noProof/>
          <w:sz w:val="24"/>
          <w:szCs w:val="24"/>
        </w:rPr>
        <w:t xml:space="preserve"> </w:t>
      </w:r>
      <w:r>
        <w:rPr>
          <w:rFonts w:cstheme="minorHAnsi"/>
          <w:noProof/>
          <w:sz w:val="24"/>
          <w:szCs w:val="24"/>
        </w:rPr>
        <w:t>on</w:t>
      </w:r>
      <w:r w:rsidRPr="00C00C99">
        <w:rPr>
          <w:rFonts w:cstheme="minorHAnsi"/>
          <w:noProof/>
          <w:sz w:val="24"/>
          <w:szCs w:val="24"/>
        </w:rPr>
        <w:t xml:space="preserve"> </w:t>
      </w:r>
      <w:r w:rsidR="0002712F" w:rsidRPr="00C00C99">
        <w:rPr>
          <w:rFonts w:cstheme="minorHAnsi"/>
          <w:noProof/>
          <w:sz w:val="24"/>
          <w:szCs w:val="24"/>
        </w:rPr>
        <w:t>22,362 tons o</w:t>
      </w:r>
      <w:r w:rsidR="005623C9">
        <w:rPr>
          <w:rFonts w:cstheme="minorHAnsi"/>
          <w:noProof/>
          <w:sz w:val="24"/>
          <w:szCs w:val="24"/>
        </w:rPr>
        <w:t>f</w:t>
      </w:r>
      <w:r w:rsidR="0002712F" w:rsidRPr="00C00C99">
        <w:rPr>
          <w:rFonts w:cstheme="minorHAnsi"/>
          <w:noProof/>
          <w:sz w:val="24"/>
          <w:szCs w:val="24"/>
        </w:rPr>
        <w:t xml:space="preserve"> fish imports to cater for its growing fish demand</w:t>
      </w:r>
      <w:r>
        <w:rPr>
          <w:rFonts w:cstheme="minorHAnsi"/>
          <w:noProof/>
          <w:sz w:val="24"/>
          <w:szCs w:val="24"/>
        </w:rPr>
        <w:t>,</w:t>
      </w:r>
      <w:r w:rsidR="0002712F" w:rsidRPr="00C00C99">
        <w:rPr>
          <w:rFonts w:cstheme="minorHAnsi"/>
          <w:noProof/>
          <w:sz w:val="24"/>
          <w:szCs w:val="24"/>
        </w:rPr>
        <w:t xml:space="preserve"> marking an 11.8% increase from the previous year’s 11.5 billion (19,127 tons) </w:t>
      </w:r>
      <w:r w:rsidR="00255643">
        <w:rPr>
          <w:rFonts w:cstheme="minorHAnsi"/>
          <w:noProof/>
          <w:sz w:val="24"/>
          <w:szCs w:val="24"/>
        </w:rPr>
        <w:fldChar w:fldCharType="begin"/>
      </w:r>
      <w:r w:rsidR="000B0AE7">
        <w:rPr>
          <w:rFonts w:cstheme="minorHAnsi"/>
          <w:noProof/>
          <w:sz w:val="24"/>
          <w:szCs w:val="24"/>
        </w:rPr>
        <w:instrText xml:space="preserve"> ADDIN EN.CITE &lt;EndNote&gt;&lt;Cite&gt;&lt;Author&gt;Shawiza&lt;/Author&gt;&lt;Year&gt;2019&lt;/Year&gt;&lt;RecNum&gt;5207&lt;/RecNum&gt;&lt;DisplayText&gt;(41, 42)&lt;/DisplayText&gt;&lt;record&gt;&lt;rec-number&gt;5207&lt;/rec-number&gt;&lt;foreign-keys&gt;&lt;key app="EN" db-id="5w5s55dxfve9z2e2fp9p9zz8vxw5ddstr22z" timestamp="0"&gt;5207&lt;/key&gt;&lt;/foreign-keys&gt;&lt;ref-type name="Web Page"&gt;12&lt;/ref-type&gt;&lt;contributors&gt;&lt;authors&gt;&lt;author&gt;Vera Shawiza&lt;/author&gt;&lt;/authors&gt;&lt;/contributors&gt;&lt;titles&gt;&lt;title&gt;Kenya’s Fish Imports From China Spike by 11.8%&lt;/title&gt;&lt;/titles&gt;&lt;volume&gt;2021&lt;/volume&gt;&lt;number&gt;15 May&lt;/number&gt;&lt;dates&gt;&lt;year&gt;2019&lt;/year&gt;&lt;/dates&gt;&lt;pub-location&gt;Kenya&lt;/pub-location&gt;&lt;publisher&gt;Soko directory&lt;/publisher&gt;&lt;urls&gt;&lt;related-urls&gt;&lt;url&gt;https://sokodirectory.com/2019/02/kenyas-fish-import-from-china-spikes-by-11-8/&lt;/url&gt;&lt;/related-urls&gt;&lt;/urls&gt;&lt;/record&gt;&lt;/Cite&gt;&lt;Cite&gt;&lt;Author&gt;Andae&lt;/Author&gt;&lt;Year&gt;2021&lt;/Year&gt;&lt;RecNum&gt;5208&lt;/RecNum&gt;&lt;record&gt;&lt;rec-number&gt;5208&lt;/rec-number&gt;&lt;foreign-keys&gt;&lt;key app="EN" db-id="5w5s55dxfve9z2e2fp9p9zz8vxw5ddstr22z" timestamp="0"&gt;5208&lt;/key&gt;&lt;/foreign-keys&gt;&lt;ref-type name="Web Page"&gt;12&lt;/ref-type&gt;&lt;contributors&gt;&lt;authors&gt;&lt;author&gt;Gerald Andae&lt;/author&gt;&lt;/authors&gt;&lt;/contributors&gt;&lt;titles&gt;&lt;title&gt;Kenya fish imports from China plunge, market prices rise&lt;/title&gt;&lt;/titles&gt;&lt;volume&gt;2021&lt;/volume&gt;&lt;number&gt;10 August&lt;/number&gt;&lt;dates&gt;&lt;year&gt;2021&lt;/year&gt;&lt;/dates&gt;&lt;pub-location&gt;Kenya&lt;/pub-location&gt;&lt;publisher&gt;Business Daily&lt;/publisher&gt;&lt;urls&gt;&lt;related-urls&gt;&lt;url&gt;https://www.businessdailyafrica.com/bd/economy/kenya-fish-china-plunge-market-prices-rise-3376480&lt;/url&gt;&lt;/related-urls&gt;&lt;/urls&gt;&lt;/record&gt;&lt;/Cite&gt;&lt;/EndNote&gt;</w:instrText>
      </w:r>
      <w:r w:rsidR="00255643">
        <w:rPr>
          <w:rFonts w:cstheme="minorHAnsi"/>
          <w:noProof/>
          <w:sz w:val="24"/>
          <w:szCs w:val="24"/>
        </w:rPr>
        <w:fldChar w:fldCharType="separate"/>
      </w:r>
      <w:r w:rsidR="000B0AE7">
        <w:rPr>
          <w:rFonts w:cstheme="minorHAnsi"/>
          <w:noProof/>
          <w:sz w:val="24"/>
          <w:szCs w:val="24"/>
        </w:rPr>
        <w:t>(41, 42)</w:t>
      </w:r>
      <w:r w:rsidR="00255643">
        <w:rPr>
          <w:rFonts w:cstheme="minorHAnsi"/>
          <w:noProof/>
          <w:sz w:val="24"/>
          <w:szCs w:val="24"/>
        </w:rPr>
        <w:fldChar w:fldCharType="end"/>
      </w:r>
      <w:r w:rsidR="0002712F" w:rsidRPr="00C00C99">
        <w:rPr>
          <w:rFonts w:cstheme="minorHAnsi"/>
          <w:noProof/>
          <w:sz w:val="24"/>
          <w:szCs w:val="24"/>
        </w:rPr>
        <w:t xml:space="preserve">. The imported fish is crucial </w:t>
      </w:r>
      <w:r>
        <w:rPr>
          <w:rFonts w:cstheme="minorHAnsi"/>
          <w:noProof/>
          <w:sz w:val="24"/>
          <w:szCs w:val="24"/>
        </w:rPr>
        <w:t>to</w:t>
      </w:r>
      <w:r w:rsidRPr="00C00C99">
        <w:rPr>
          <w:rFonts w:cstheme="minorHAnsi"/>
          <w:noProof/>
          <w:sz w:val="24"/>
          <w:szCs w:val="24"/>
        </w:rPr>
        <w:t xml:space="preserve"> </w:t>
      </w:r>
      <w:r w:rsidR="0002712F" w:rsidRPr="00C00C99">
        <w:rPr>
          <w:rFonts w:cstheme="minorHAnsi"/>
          <w:noProof/>
          <w:sz w:val="24"/>
          <w:szCs w:val="24"/>
        </w:rPr>
        <w:t xml:space="preserve">servicing the 500,000 tonnes </w:t>
      </w:r>
      <w:r>
        <w:rPr>
          <w:rFonts w:cstheme="minorHAnsi"/>
          <w:noProof/>
          <w:sz w:val="24"/>
          <w:szCs w:val="24"/>
        </w:rPr>
        <w:t xml:space="preserve">of </w:t>
      </w:r>
      <w:r w:rsidR="0002712F" w:rsidRPr="00C00C99">
        <w:rPr>
          <w:rFonts w:cstheme="minorHAnsi"/>
          <w:noProof/>
          <w:sz w:val="24"/>
          <w:szCs w:val="24"/>
        </w:rPr>
        <w:t>demand on fish</w:t>
      </w:r>
      <w:r>
        <w:rPr>
          <w:rFonts w:cstheme="minorHAnsi"/>
          <w:noProof/>
          <w:sz w:val="24"/>
          <w:szCs w:val="24"/>
        </w:rPr>
        <w:t>,</w:t>
      </w:r>
      <w:r w:rsidR="0002712F" w:rsidRPr="00C00C99">
        <w:rPr>
          <w:rFonts w:cstheme="minorHAnsi"/>
          <w:noProof/>
          <w:sz w:val="24"/>
          <w:szCs w:val="24"/>
        </w:rPr>
        <w:t xml:space="preserve"> compared to the 135,000</w:t>
      </w:r>
      <w:r>
        <w:rPr>
          <w:rFonts w:cstheme="minorHAnsi"/>
          <w:noProof/>
          <w:sz w:val="24"/>
          <w:szCs w:val="24"/>
        </w:rPr>
        <w:t xml:space="preserve"> </w:t>
      </w:r>
      <w:r w:rsidR="0002712F" w:rsidRPr="00C00C99">
        <w:rPr>
          <w:rFonts w:cstheme="minorHAnsi"/>
          <w:noProof/>
          <w:sz w:val="24"/>
          <w:szCs w:val="24"/>
        </w:rPr>
        <w:t xml:space="preserve">tonnes that the country produces </w:t>
      </w:r>
      <w:r w:rsidR="00C26581">
        <w:rPr>
          <w:rFonts w:cstheme="minorHAnsi"/>
          <w:noProof/>
          <w:sz w:val="24"/>
          <w:szCs w:val="24"/>
        </w:rPr>
        <w:fldChar w:fldCharType="begin"/>
      </w:r>
      <w:r w:rsidR="000B0AE7">
        <w:rPr>
          <w:rFonts w:cstheme="minorHAnsi"/>
          <w:noProof/>
          <w:sz w:val="24"/>
          <w:szCs w:val="24"/>
        </w:rPr>
        <w:instrText xml:space="preserve"> ADDIN EN.CITE &lt;EndNote&gt;&lt;Cite&gt;&lt;Author&gt;Andae&lt;/Author&gt;&lt;Year&gt;2019&lt;/Year&gt;&lt;RecNum&gt;5209&lt;/RecNum&gt;&lt;DisplayText&gt;(43)&lt;/DisplayText&gt;&lt;record&gt;&lt;rec-number&gt;5209&lt;/rec-number&gt;&lt;foreign-keys&gt;&lt;key app="EN" db-id="5w5s55dxfve9z2e2fp9p9zz8vxw5ddstr22z" timestamp="0"&gt;5209&lt;/key&gt;&lt;/foreign-keys&gt;&lt;ref-type name="Web Page"&gt;12&lt;/ref-type&gt;&lt;contributors&gt;&lt;authors&gt;&lt;author&gt;Andae, Gerald&lt;/author&gt;&lt;/authors&gt;&lt;/contributors&gt;&lt;titles&gt;&lt;title&gt;Kenya lifts China fish ban to boost supply&lt;/title&gt;&lt;/titles&gt;&lt;volume&gt;2021&lt;/volume&gt;&lt;number&gt;15 June&lt;/number&gt;&lt;dates&gt;&lt;year&gt;2019&lt;/year&gt;&lt;/dates&gt;&lt;pub-location&gt;Kenya&lt;/pub-location&gt;&lt;publisher&gt;Business Daily&lt;/publisher&gt;&lt;urls&gt;&lt;related-urls&gt;&lt;url&gt;https://www.businessdailyafrica.com/bd/markets/market-news/kenya-lifts-china-fish-ban-to-boost-supply-2239152&lt;/url&gt;&lt;/related-urls&gt;&lt;/urls&gt;&lt;/record&gt;&lt;/Cite&gt;&lt;/EndNote&gt;</w:instrText>
      </w:r>
      <w:r w:rsidR="00C26581">
        <w:rPr>
          <w:rFonts w:cstheme="minorHAnsi"/>
          <w:noProof/>
          <w:sz w:val="24"/>
          <w:szCs w:val="24"/>
        </w:rPr>
        <w:fldChar w:fldCharType="separate"/>
      </w:r>
      <w:r w:rsidR="000B0AE7">
        <w:rPr>
          <w:rFonts w:cstheme="minorHAnsi"/>
          <w:noProof/>
          <w:sz w:val="24"/>
          <w:szCs w:val="24"/>
        </w:rPr>
        <w:t>(43)</w:t>
      </w:r>
      <w:r w:rsidR="00C26581">
        <w:rPr>
          <w:rFonts w:cstheme="minorHAnsi"/>
          <w:noProof/>
          <w:sz w:val="24"/>
          <w:szCs w:val="24"/>
        </w:rPr>
        <w:fldChar w:fldCharType="end"/>
      </w:r>
      <w:r w:rsidR="00C26581">
        <w:rPr>
          <w:rFonts w:cstheme="minorHAnsi"/>
          <w:noProof/>
          <w:sz w:val="24"/>
          <w:szCs w:val="24"/>
        </w:rPr>
        <w:t xml:space="preserve">. </w:t>
      </w:r>
      <w:r w:rsidR="0002712F" w:rsidRPr="00C00C99">
        <w:rPr>
          <w:rFonts w:cstheme="minorHAnsi"/>
          <w:noProof/>
          <w:sz w:val="24"/>
          <w:szCs w:val="24"/>
        </w:rPr>
        <w:t xml:space="preserve">This goes to show the great </w:t>
      </w:r>
      <w:r>
        <w:rPr>
          <w:rFonts w:cstheme="minorHAnsi"/>
          <w:noProof/>
          <w:sz w:val="24"/>
          <w:szCs w:val="24"/>
        </w:rPr>
        <w:t>potential</w:t>
      </w:r>
      <w:r w:rsidRPr="00C00C99">
        <w:rPr>
          <w:rFonts w:cstheme="minorHAnsi"/>
          <w:noProof/>
          <w:sz w:val="24"/>
          <w:szCs w:val="24"/>
        </w:rPr>
        <w:t xml:space="preserve"> </w:t>
      </w:r>
      <w:r w:rsidR="0002712F" w:rsidRPr="00C00C99">
        <w:rPr>
          <w:rFonts w:cstheme="minorHAnsi"/>
          <w:noProof/>
          <w:sz w:val="24"/>
          <w:szCs w:val="24"/>
        </w:rPr>
        <w:t xml:space="preserve">the Kenyan fish market has for cultured and captured fish stocks, although Kenyan farmers have to compete against the cheap </w:t>
      </w:r>
      <w:r w:rsidR="0020134C">
        <w:rPr>
          <w:rFonts w:cstheme="minorHAnsi"/>
          <w:noProof/>
          <w:sz w:val="24"/>
          <w:szCs w:val="24"/>
        </w:rPr>
        <w:t>fish</w:t>
      </w:r>
      <w:r w:rsidR="0020134C" w:rsidRPr="00C00C99">
        <w:rPr>
          <w:rFonts w:cstheme="minorHAnsi"/>
          <w:noProof/>
          <w:sz w:val="24"/>
          <w:szCs w:val="24"/>
        </w:rPr>
        <w:t xml:space="preserve"> </w:t>
      </w:r>
      <w:r w:rsidR="00A612F5">
        <w:rPr>
          <w:rFonts w:cstheme="minorHAnsi"/>
          <w:noProof/>
          <w:sz w:val="24"/>
          <w:szCs w:val="24"/>
        </w:rPr>
        <w:t>coming from China</w:t>
      </w:r>
      <w:r>
        <w:rPr>
          <w:rFonts w:cstheme="minorHAnsi"/>
          <w:noProof/>
          <w:sz w:val="24"/>
          <w:szCs w:val="24"/>
        </w:rPr>
        <w:t xml:space="preserve"> currently</w:t>
      </w:r>
      <w:r w:rsidR="0002712F" w:rsidRPr="00C00C99">
        <w:rPr>
          <w:rFonts w:cstheme="minorHAnsi"/>
          <w:noProof/>
          <w:sz w:val="24"/>
          <w:szCs w:val="24"/>
        </w:rPr>
        <w:t xml:space="preserve"> have in the market </w:t>
      </w:r>
      <w:r w:rsidR="00C26581">
        <w:rPr>
          <w:rFonts w:cstheme="minorHAnsi"/>
          <w:noProof/>
          <w:sz w:val="24"/>
          <w:szCs w:val="24"/>
        </w:rPr>
        <w:fldChar w:fldCharType="begin"/>
      </w:r>
      <w:r w:rsidR="000B0AE7">
        <w:rPr>
          <w:rFonts w:cstheme="minorHAnsi"/>
          <w:noProof/>
          <w:sz w:val="24"/>
          <w:szCs w:val="24"/>
        </w:rPr>
        <w:instrText xml:space="preserve"> ADDIN EN.CITE &lt;EndNote&gt;&lt;Cite&gt;&lt;Author&gt;Ayuya&lt;/Author&gt;&lt;Year&gt;2021&lt;/Year&gt;&lt;RecNum&gt;5210&lt;/RecNum&gt;&lt;DisplayText&gt;(44)&lt;/DisplayText&gt;&lt;record&gt;&lt;rec-number&gt;5210&lt;/rec-number&gt;&lt;foreign-keys&gt;&lt;key app="EN" db-id="5w5s55dxfve9z2e2fp9p9zz8vxw5ddstr22z" timestamp="0"&gt;5210&lt;/key&gt;&lt;/foreign-keys&gt;&lt;ref-type name="Journal Article"&gt;17&lt;/ref-type&gt;&lt;contributors&gt;&lt;authors&gt;&lt;author&gt;Ayuya, Oscar Ingasia&lt;/author&gt;&lt;author&gt;Soma, Katrine&lt;/author&gt;&lt;author&gt;Obwanga, Benson&lt;/author&gt;&lt;/authors&gt;&lt;/contributors&gt;&lt;titles&gt;&lt;title&gt;Socio-Economic Drivers of Fish Species Consumption Preferences in Kenya’s Urban Informal Food System&lt;/title&gt;&lt;secondary-title&gt;Sustainability&lt;/secondary-title&gt;&lt;/titles&gt;&lt;pages&gt;5278&lt;/pages&gt;&lt;volume&gt;13&lt;/volume&gt;&lt;number&gt;9&lt;/number&gt;&lt;dates&gt;&lt;year&gt;2021&lt;/year&gt;&lt;/dates&gt;&lt;urls&gt;&lt;/urls&gt;&lt;/record&gt;&lt;/Cite&gt;&lt;/EndNote&gt;</w:instrText>
      </w:r>
      <w:r w:rsidR="00C26581">
        <w:rPr>
          <w:rFonts w:cstheme="minorHAnsi"/>
          <w:noProof/>
          <w:sz w:val="24"/>
          <w:szCs w:val="24"/>
        </w:rPr>
        <w:fldChar w:fldCharType="separate"/>
      </w:r>
      <w:r w:rsidR="000B0AE7">
        <w:rPr>
          <w:rFonts w:cstheme="minorHAnsi"/>
          <w:noProof/>
          <w:sz w:val="24"/>
          <w:szCs w:val="24"/>
        </w:rPr>
        <w:t>(44)</w:t>
      </w:r>
      <w:r w:rsidR="00C26581">
        <w:rPr>
          <w:rFonts w:cstheme="minorHAnsi"/>
          <w:noProof/>
          <w:sz w:val="24"/>
          <w:szCs w:val="24"/>
        </w:rPr>
        <w:fldChar w:fldCharType="end"/>
      </w:r>
      <w:r w:rsidR="0002712F" w:rsidRPr="00C00C99">
        <w:rPr>
          <w:rFonts w:cstheme="minorHAnsi"/>
          <w:noProof/>
          <w:sz w:val="24"/>
          <w:szCs w:val="24"/>
        </w:rPr>
        <w:t xml:space="preserve">.  </w:t>
      </w:r>
      <w:r w:rsidR="00497FEF" w:rsidRPr="00C00C99">
        <w:rPr>
          <w:rFonts w:cstheme="minorHAnsi"/>
          <w:sz w:val="24"/>
          <w:szCs w:val="24"/>
        </w:rPr>
        <w:t>At the same time, climate change is becoming a major challenge to the sector</w:t>
      </w:r>
      <w:r w:rsidR="00A612F5">
        <w:rPr>
          <w:rFonts w:cstheme="minorHAnsi"/>
          <w:sz w:val="24"/>
          <w:szCs w:val="24"/>
        </w:rPr>
        <w:t xml:space="preserve"> </w:t>
      </w:r>
      <w:r w:rsidR="00A612F5">
        <w:rPr>
          <w:rFonts w:cstheme="minorHAnsi"/>
          <w:sz w:val="24"/>
          <w:szCs w:val="24"/>
        </w:rPr>
        <w:fldChar w:fldCharType="begin"/>
      </w:r>
      <w:r w:rsidR="00A612F5">
        <w:rPr>
          <w:rFonts w:cstheme="minorHAnsi"/>
          <w:sz w:val="24"/>
          <w:szCs w:val="24"/>
        </w:rPr>
        <w:instrText xml:space="preserve"> ADDIN EN.CITE &lt;EndNote&gt;&lt;Cite&gt;&lt;Author&gt;Dabbadie&lt;/Author&gt;&lt;Year&gt;2019&lt;/Year&gt;&lt;RecNum&gt;5252&lt;/RecNum&gt;&lt;DisplayText&gt;(45, 46)&lt;/DisplayText&gt;&lt;record&gt;&lt;rec-number&gt;5252&lt;/rec-number&gt;&lt;foreign-keys&gt;&lt;key app="EN" db-id="5w5s55dxfve9z2e2fp9p9zz8vxw5ddstr22z" timestamp="1649207472"&gt;5252&lt;/key&gt;&lt;/foreign-keys&gt;&lt;ref-type name="Journal Article"&gt;17&lt;/ref-type&gt;&lt;contributors&gt;&lt;authors&gt;&lt;author&gt;Dabbadie, Lionel&lt;/author&gt;&lt;author&gt;Aguilar-Manjarrez, José&lt;/author&gt;&lt;author&gt;Beveridge, Malcolm CM&lt;/author&gt;&lt;author&gt;Bueno, Pedro B&lt;/author&gt;&lt;author&gt;Ross, Lindsay G&lt;/author&gt;&lt;author&gt;Soto, Doris&lt;/author&gt;&lt;/authors&gt;&lt;/contributors&gt;&lt;titles&gt;&lt;title&gt;Effects of climate change on aquaculture: drivers, impacts and policies&lt;/title&gt;&lt;secondary-title&gt;Impacts of climate change on fisheries and aquaculture&lt;/secondary-title&gt;&lt;/titles&gt;&lt;periodical&gt;&lt;full-title&gt;Impacts of climate change on fisheries and aquaculture&lt;/full-title&gt;&lt;/periodical&gt;&lt;pages&gt;449&lt;/pages&gt;&lt;dates&gt;&lt;year&gt;2019&lt;/year&gt;&lt;/dates&gt;&lt;urls&gt;&lt;/urls&gt;&lt;/record&gt;&lt;/Cite&gt;&lt;Cite&gt;&lt;Author&gt;Obwanga&lt;/Author&gt;&lt;Year&gt;2020&lt;/Year&gt;&lt;RecNum&gt;5254&lt;/RecNum&gt;&lt;record&gt;&lt;rec-number&gt;5254&lt;/rec-number&gt;&lt;foreign-keys&gt;&lt;key app="EN" db-id="5w5s55dxfve9z2e2fp9p9zz8vxw5ddstr22z" timestamp="1649207505"&gt;5254&lt;/key&gt;&lt;/foreign-keys&gt;&lt;ref-type name="Report"&gt;27&lt;/ref-type&gt;&lt;contributors&gt;&lt;authors&gt;&lt;author&gt;Obwanga, Benson&lt;/author&gt;&lt;author&gt;Soma, Katrine&lt;/author&gt;&lt;author&gt;Ayuya, O Ingasia&lt;/author&gt;&lt;author&gt;Rurangwa, Eugene&lt;/author&gt;&lt;author&gt;van Wonderen, Dominique&lt;/author&gt;&lt;author&gt;Beekman, Gonne&lt;/author&gt;&lt;author&gt;Kilelu, C&lt;/author&gt;&lt;/authors&gt;&lt;/contributors&gt;&lt;titles&gt;&lt;title&gt;Exploring enabling factors for commercializing the aquaculture sector in Kenya&lt;/title&gt;&lt;/titles&gt;&lt;dates&gt;&lt;year&gt;2020&lt;/year&gt;&lt;/dates&gt;&lt;publisher&gt;Centre for Development Innovation&lt;/publisher&gt;&lt;urls&gt;&lt;/urls&gt;&lt;/record&gt;&lt;/Cite&gt;&lt;/EndNote&gt;</w:instrText>
      </w:r>
      <w:r w:rsidR="00A612F5">
        <w:rPr>
          <w:rFonts w:cstheme="minorHAnsi"/>
          <w:sz w:val="24"/>
          <w:szCs w:val="24"/>
        </w:rPr>
        <w:fldChar w:fldCharType="separate"/>
      </w:r>
      <w:r w:rsidR="00A612F5">
        <w:rPr>
          <w:rFonts w:cstheme="minorHAnsi"/>
          <w:noProof/>
          <w:sz w:val="24"/>
          <w:szCs w:val="24"/>
        </w:rPr>
        <w:t>(45, 46)</w:t>
      </w:r>
      <w:r w:rsidR="00A612F5">
        <w:rPr>
          <w:rFonts w:cstheme="minorHAnsi"/>
          <w:sz w:val="24"/>
          <w:szCs w:val="24"/>
        </w:rPr>
        <w:fldChar w:fldCharType="end"/>
      </w:r>
      <w:r w:rsidR="00497FEF" w:rsidRPr="00C00C99">
        <w:rPr>
          <w:rFonts w:cstheme="minorHAnsi"/>
          <w:sz w:val="24"/>
          <w:szCs w:val="24"/>
        </w:rPr>
        <w:t>. It is therefore imperative that resilient and sustainable approaches to aquaculture will allow for sufficient locally produced aquaculture products that guarantee traceability</w:t>
      </w:r>
      <w:r>
        <w:rPr>
          <w:rFonts w:cstheme="minorHAnsi"/>
          <w:sz w:val="24"/>
          <w:szCs w:val="24"/>
        </w:rPr>
        <w:t xml:space="preserve"> and protect</w:t>
      </w:r>
      <w:r w:rsidR="00497FEF" w:rsidRPr="00C00C99">
        <w:rPr>
          <w:rFonts w:cstheme="minorHAnsi"/>
          <w:sz w:val="24"/>
          <w:szCs w:val="24"/>
        </w:rPr>
        <w:t xml:space="preserve"> human and environmental health.</w:t>
      </w:r>
    </w:p>
    <w:p w14:paraId="377B7C9D" w14:textId="7FF05C61" w:rsidR="0002712F" w:rsidRPr="00C00C99" w:rsidRDefault="0002712F" w:rsidP="00C00C99">
      <w:pPr>
        <w:spacing w:after="0" w:line="240" w:lineRule="auto"/>
        <w:jc w:val="both"/>
        <w:rPr>
          <w:rFonts w:cstheme="minorHAnsi"/>
          <w:sz w:val="24"/>
          <w:szCs w:val="24"/>
        </w:rPr>
      </w:pPr>
    </w:p>
    <w:p w14:paraId="2283F95E" w14:textId="68451135" w:rsidR="0002712F" w:rsidRPr="00C00C99" w:rsidRDefault="0002712F" w:rsidP="00C00C99">
      <w:pPr>
        <w:spacing w:after="0" w:line="240" w:lineRule="auto"/>
        <w:jc w:val="both"/>
        <w:rPr>
          <w:rFonts w:cstheme="minorHAnsi"/>
          <w:sz w:val="24"/>
          <w:szCs w:val="24"/>
        </w:rPr>
      </w:pPr>
      <w:r w:rsidRPr="00C00C99">
        <w:rPr>
          <w:rFonts w:cstheme="minorHAnsi"/>
          <w:sz w:val="24"/>
          <w:szCs w:val="24"/>
        </w:rPr>
        <w:t>To come up with strategies to curb climate change impacts</w:t>
      </w:r>
      <w:r w:rsidR="00F172AF">
        <w:rPr>
          <w:rFonts w:cstheme="minorHAnsi"/>
          <w:sz w:val="24"/>
          <w:szCs w:val="24"/>
        </w:rPr>
        <w:t xml:space="preserve"> on the agricultural sector (including fisheries and aquaculture), the </w:t>
      </w:r>
      <w:r w:rsidRPr="00C00C99">
        <w:rPr>
          <w:rFonts w:cstheme="minorHAnsi"/>
          <w:sz w:val="24"/>
          <w:szCs w:val="24"/>
        </w:rPr>
        <w:t xml:space="preserve">government came up with </w:t>
      </w:r>
      <w:r w:rsidRPr="00C00C99">
        <w:rPr>
          <w:rFonts w:cstheme="minorHAnsi"/>
          <w:noProof/>
          <w:sz w:val="24"/>
          <w:szCs w:val="24"/>
        </w:rPr>
        <w:t>the ‘Kenya Climate Smart Agriculture I</w:t>
      </w:r>
      <w:r w:rsidRPr="0020134C">
        <w:rPr>
          <w:rFonts w:cstheme="minorHAnsi"/>
          <w:noProof/>
          <w:sz w:val="24"/>
          <w:szCs w:val="24"/>
        </w:rPr>
        <w:t>mplementetion</w:t>
      </w:r>
      <w:r w:rsidRPr="00C00C99">
        <w:rPr>
          <w:rFonts w:cstheme="minorHAnsi"/>
          <w:noProof/>
          <w:sz w:val="24"/>
          <w:szCs w:val="24"/>
        </w:rPr>
        <w:t xml:space="preserve"> Framework-2018-2027’ in 2018</w:t>
      </w:r>
      <w:r w:rsidR="00C26581">
        <w:rPr>
          <w:rFonts w:cstheme="minorHAnsi"/>
          <w:noProof/>
          <w:sz w:val="24"/>
          <w:szCs w:val="24"/>
        </w:rPr>
        <w:t xml:space="preserve"> </w:t>
      </w:r>
      <w:r w:rsidR="00C26581">
        <w:rPr>
          <w:rFonts w:cstheme="minorHAnsi"/>
          <w:noProof/>
          <w:sz w:val="24"/>
          <w:szCs w:val="24"/>
        </w:rPr>
        <w:fldChar w:fldCharType="begin"/>
      </w:r>
      <w:r w:rsidR="00A612F5">
        <w:rPr>
          <w:rFonts w:cstheme="minorHAnsi"/>
          <w:noProof/>
          <w:sz w:val="24"/>
          <w:szCs w:val="24"/>
        </w:rPr>
        <w:instrText xml:space="preserve"> ADDIN EN.CITE &lt;EndNote&gt;&lt;Cite&gt;&lt;Author&gt;Ministry of Agriculture&lt;/Author&gt;&lt;Year&gt;2018&lt;/Year&gt;&lt;RecNum&gt;5211&lt;/RecNum&gt;&lt;DisplayText&gt;(47)&lt;/DisplayText&gt;&lt;record&gt;&lt;rec-number&gt;5211&lt;/rec-number&gt;&lt;foreign-keys&gt;&lt;key app="EN" db-id="5w5s55dxfve9z2e2fp9p9zz8vxw5ddstr22z" timestamp="0"&gt;5211&lt;/key&gt;&lt;/foreign-keys&gt;&lt;ref-type name="Report"&gt;27&lt;/ref-type&gt;&lt;contributors&gt;&lt;authors&gt;&lt;author&gt;Ministry of Agriculture, Livestock, Fisheries and Irrigation&lt;/author&gt;&lt;/authors&gt;&lt;/contributors&gt;&lt;titles&gt;&lt;title&gt;Kenya Climate Smart Agriculture Implementation Framework 2018-2027&lt;/title&gt;&lt;/titles&gt;&lt;dates&gt;&lt;year&gt;2018&lt;/year&gt;&lt;/dates&gt;&lt;pub-location&gt;Nairobi, Kenya&lt;/pub-location&gt;&lt;publisher&gt;Ministry of Agriculture, Livestock, Fisheries and Irrigation &lt;/publisher&gt;&lt;urls&gt;&lt;related-urls&gt;&lt;url&gt;https://www.preventionweb.net/publication/kenya-climate-smart-agriculture-implementation-framework-2018-2027&lt;/url&gt;&lt;/related-urls&gt;&lt;/urls&gt;&lt;/record&gt;&lt;/Cite&gt;&lt;/EndNote&gt;</w:instrText>
      </w:r>
      <w:r w:rsidR="00C26581">
        <w:rPr>
          <w:rFonts w:cstheme="minorHAnsi"/>
          <w:noProof/>
          <w:sz w:val="24"/>
          <w:szCs w:val="24"/>
        </w:rPr>
        <w:fldChar w:fldCharType="separate"/>
      </w:r>
      <w:r w:rsidR="00A612F5">
        <w:rPr>
          <w:rFonts w:cstheme="minorHAnsi"/>
          <w:noProof/>
          <w:sz w:val="24"/>
          <w:szCs w:val="24"/>
        </w:rPr>
        <w:t>(47)</w:t>
      </w:r>
      <w:r w:rsidR="00C26581">
        <w:rPr>
          <w:rFonts w:cstheme="minorHAnsi"/>
          <w:noProof/>
          <w:sz w:val="24"/>
          <w:szCs w:val="24"/>
        </w:rPr>
        <w:fldChar w:fldCharType="end"/>
      </w:r>
      <w:r w:rsidRPr="00C00C99">
        <w:rPr>
          <w:rFonts w:cstheme="minorHAnsi"/>
          <w:noProof/>
          <w:sz w:val="24"/>
          <w:szCs w:val="24"/>
        </w:rPr>
        <w:t xml:space="preserve">. </w:t>
      </w:r>
      <w:r w:rsidR="00F172AF">
        <w:rPr>
          <w:rFonts w:cstheme="minorHAnsi"/>
          <w:noProof/>
          <w:sz w:val="24"/>
          <w:szCs w:val="24"/>
        </w:rPr>
        <w:t>This framework is</w:t>
      </w:r>
      <w:r w:rsidRPr="00C00C99">
        <w:rPr>
          <w:rFonts w:cstheme="minorHAnsi"/>
          <w:noProof/>
          <w:sz w:val="24"/>
          <w:szCs w:val="24"/>
        </w:rPr>
        <w:t xml:space="preserve"> aimed at </w:t>
      </w:r>
      <w:r w:rsidR="00A00F5E">
        <w:rPr>
          <w:rFonts w:cstheme="minorHAnsi"/>
          <w:noProof/>
          <w:sz w:val="24"/>
          <w:szCs w:val="24"/>
        </w:rPr>
        <w:t>“</w:t>
      </w:r>
      <w:r w:rsidRPr="00C00C99">
        <w:rPr>
          <w:rFonts w:cstheme="minorHAnsi"/>
          <w:noProof/>
          <w:sz w:val="24"/>
          <w:szCs w:val="24"/>
        </w:rPr>
        <w:t>promoting climate resilient and low carbon growth sustainable agriculture to ensure food security and contribute to national development goals in line with Kenya Vision 2030.</w:t>
      </w:r>
      <w:r w:rsidR="00A00F5E">
        <w:rPr>
          <w:rFonts w:cstheme="minorHAnsi"/>
          <w:noProof/>
          <w:sz w:val="24"/>
          <w:szCs w:val="24"/>
        </w:rPr>
        <w:t>”</w:t>
      </w:r>
      <w:r w:rsidRPr="00C00C99">
        <w:rPr>
          <w:rFonts w:cstheme="minorHAnsi"/>
          <w:noProof/>
          <w:sz w:val="24"/>
          <w:szCs w:val="24"/>
        </w:rPr>
        <w:t xml:space="preserve">  According to the framework</w:t>
      </w:r>
      <w:r w:rsidR="00F172AF">
        <w:rPr>
          <w:rFonts w:cstheme="minorHAnsi"/>
          <w:noProof/>
          <w:sz w:val="24"/>
          <w:szCs w:val="24"/>
        </w:rPr>
        <w:t>,</w:t>
      </w:r>
      <w:r w:rsidRPr="00C00C99">
        <w:rPr>
          <w:rFonts w:cstheme="minorHAnsi"/>
          <w:noProof/>
          <w:sz w:val="24"/>
          <w:szCs w:val="24"/>
        </w:rPr>
        <w:t xml:space="preserve"> the government intends to: </w:t>
      </w:r>
      <w:r w:rsidR="00F172AF">
        <w:rPr>
          <w:rFonts w:cstheme="minorHAnsi"/>
          <w:noProof/>
          <w:sz w:val="24"/>
          <w:szCs w:val="24"/>
        </w:rPr>
        <w:t>i</w:t>
      </w:r>
      <w:r w:rsidRPr="00C00C99">
        <w:rPr>
          <w:rFonts w:cstheme="minorHAnsi"/>
          <w:noProof/>
          <w:sz w:val="24"/>
          <w:szCs w:val="24"/>
        </w:rPr>
        <w:t xml:space="preserve">mprove accessibility to and </w:t>
      </w:r>
      <w:r w:rsidR="00F172AF">
        <w:rPr>
          <w:rFonts w:cstheme="minorHAnsi"/>
          <w:noProof/>
          <w:sz w:val="24"/>
          <w:szCs w:val="24"/>
        </w:rPr>
        <w:t xml:space="preserve">the </w:t>
      </w:r>
      <w:r w:rsidRPr="00C00C99">
        <w:rPr>
          <w:rFonts w:cstheme="minorHAnsi"/>
          <w:noProof/>
          <w:sz w:val="24"/>
          <w:szCs w:val="24"/>
        </w:rPr>
        <w:t xml:space="preserve">use of climate change adaptive technologies; </w:t>
      </w:r>
      <w:r w:rsidR="00F172AF">
        <w:rPr>
          <w:rFonts w:cstheme="minorHAnsi"/>
          <w:noProof/>
          <w:sz w:val="24"/>
          <w:szCs w:val="24"/>
        </w:rPr>
        <w:t>pr</w:t>
      </w:r>
      <w:r w:rsidRPr="00C00C99">
        <w:rPr>
          <w:rFonts w:cstheme="minorHAnsi"/>
          <w:noProof/>
          <w:sz w:val="24"/>
          <w:szCs w:val="24"/>
        </w:rPr>
        <w:t xml:space="preserve">omote </w:t>
      </w:r>
      <w:r w:rsidR="00F172AF">
        <w:rPr>
          <w:rFonts w:cstheme="minorHAnsi"/>
          <w:noProof/>
          <w:sz w:val="24"/>
          <w:szCs w:val="24"/>
        </w:rPr>
        <w:t xml:space="preserve">the </w:t>
      </w:r>
      <w:r w:rsidRPr="00C00C99">
        <w:rPr>
          <w:rFonts w:cstheme="minorHAnsi"/>
          <w:noProof/>
          <w:sz w:val="24"/>
          <w:szCs w:val="24"/>
        </w:rPr>
        <w:t>use of integrated fish farming systems to reduce pollution; upscale climate smart fish culture technologies; improve value addition processe</w:t>
      </w:r>
      <w:r w:rsidR="00F172AF">
        <w:rPr>
          <w:rFonts w:cstheme="minorHAnsi"/>
          <w:noProof/>
          <w:sz w:val="24"/>
          <w:szCs w:val="24"/>
        </w:rPr>
        <w:t>s</w:t>
      </w:r>
      <w:r w:rsidRPr="00C00C99">
        <w:rPr>
          <w:rFonts w:cstheme="minorHAnsi"/>
          <w:noProof/>
          <w:sz w:val="24"/>
          <w:szCs w:val="24"/>
        </w:rPr>
        <w:t xml:space="preserve"> to limit wastage</w:t>
      </w:r>
      <w:r w:rsidR="00F172AF">
        <w:rPr>
          <w:rFonts w:cstheme="minorHAnsi"/>
          <w:noProof/>
          <w:sz w:val="24"/>
          <w:szCs w:val="24"/>
        </w:rPr>
        <w:t>;</w:t>
      </w:r>
      <w:r w:rsidRPr="00C00C99">
        <w:rPr>
          <w:rFonts w:cstheme="minorHAnsi"/>
          <w:noProof/>
          <w:sz w:val="24"/>
          <w:szCs w:val="24"/>
        </w:rPr>
        <w:t xml:space="preserve"> and create gene banks to safeguard future fish populations. </w:t>
      </w:r>
    </w:p>
    <w:p w14:paraId="312AE5CE" w14:textId="77777777" w:rsidR="003C4A91" w:rsidRPr="00C00C99" w:rsidRDefault="003C4A91" w:rsidP="00C00C99">
      <w:pPr>
        <w:spacing w:after="0" w:line="240" w:lineRule="auto"/>
        <w:jc w:val="both"/>
        <w:rPr>
          <w:rFonts w:cstheme="minorHAnsi"/>
          <w:b/>
          <w:bCs/>
          <w:sz w:val="24"/>
          <w:szCs w:val="24"/>
        </w:rPr>
      </w:pPr>
    </w:p>
    <w:p w14:paraId="4111D5F3" w14:textId="02575C15" w:rsidR="00EE28A5" w:rsidRPr="00C00C99" w:rsidRDefault="00EE28A5" w:rsidP="00C00C99">
      <w:pPr>
        <w:pStyle w:val="ListParagraph"/>
        <w:numPr>
          <w:ilvl w:val="0"/>
          <w:numId w:val="4"/>
        </w:numPr>
        <w:spacing w:after="0" w:line="240" w:lineRule="auto"/>
        <w:jc w:val="both"/>
        <w:rPr>
          <w:rFonts w:cstheme="minorHAnsi"/>
          <w:b/>
          <w:bCs/>
          <w:sz w:val="24"/>
          <w:szCs w:val="24"/>
        </w:rPr>
      </w:pPr>
      <w:r w:rsidRPr="00C00C99">
        <w:rPr>
          <w:rFonts w:cstheme="minorHAnsi"/>
          <w:b/>
          <w:bCs/>
          <w:sz w:val="24"/>
          <w:szCs w:val="24"/>
        </w:rPr>
        <w:t>Methods</w:t>
      </w:r>
    </w:p>
    <w:p w14:paraId="27C0C968" w14:textId="4C7FB92F" w:rsidR="00DC430B" w:rsidRPr="00C00C99" w:rsidRDefault="00F172AF" w:rsidP="00C00C99">
      <w:pPr>
        <w:spacing w:after="0" w:line="240" w:lineRule="auto"/>
        <w:jc w:val="both"/>
        <w:rPr>
          <w:rFonts w:cstheme="minorHAnsi"/>
          <w:sz w:val="24"/>
          <w:szCs w:val="24"/>
        </w:rPr>
      </w:pPr>
      <w:r>
        <w:rPr>
          <w:rFonts w:cstheme="minorHAnsi"/>
          <w:sz w:val="24"/>
          <w:szCs w:val="24"/>
        </w:rPr>
        <w:t>The data</w:t>
      </w:r>
      <w:r w:rsidRPr="00C00C99">
        <w:rPr>
          <w:rFonts w:cstheme="minorHAnsi"/>
          <w:sz w:val="24"/>
          <w:szCs w:val="24"/>
        </w:rPr>
        <w:t xml:space="preserve"> </w:t>
      </w:r>
      <w:r w:rsidR="0087689F" w:rsidRPr="00C00C99">
        <w:rPr>
          <w:rFonts w:cstheme="minorHAnsi"/>
          <w:sz w:val="24"/>
          <w:szCs w:val="24"/>
        </w:rPr>
        <w:t xml:space="preserve">for this study was collected in four case study sites purposively selected to account for different climatic zones in Kenya, hence </w:t>
      </w:r>
      <w:r w:rsidR="00A25907">
        <w:rPr>
          <w:rFonts w:cstheme="minorHAnsi"/>
          <w:sz w:val="24"/>
          <w:szCs w:val="24"/>
        </w:rPr>
        <w:t xml:space="preserve">the </w:t>
      </w:r>
      <w:r w:rsidR="0087689F" w:rsidRPr="00C00C99">
        <w:rPr>
          <w:rFonts w:cstheme="minorHAnsi"/>
          <w:sz w:val="24"/>
          <w:szCs w:val="24"/>
        </w:rPr>
        <w:t>various climate</w:t>
      </w:r>
      <w:r w:rsidR="00A25907">
        <w:rPr>
          <w:rFonts w:cstheme="minorHAnsi"/>
          <w:sz w:val="24"/>
          <w:szCs w:val="24"/>
        </w:rPr>
        <w:t>-</w:t>
      </w:r>
      <w:r w:rsidR="0087689F" w:rsidRPr="00C00C99">
        <w:rPr>
          <w:rFonts w:cstheme="minorHAnsi"/>
          <w:sz w:val="24"/>
          <w:szCs w:val="24"/>
        </w:rPr>
        <w:t>related hazard</w:t>
      </w:r>
      <w:r w:rsidR="00A25907">
        <w:rPr>
          <w:rFonts w:cstheme="minorHAnsi"/>
          <w:sz w:val="24"/>
          <w:szCs w:val="24"/>
        </w:rPr>
        <w:t>s</w:t>
      </w:r>
      <w:r w:rsidR="0087689F" w:rsidRPr="00C00C99">
        <w:rPr>
          <w:rFonts w:cstheme="minorHAnsi"/>
          <w:sz w:val="24"/>
          <w:szCs w:val="24"/>
        </w:rPr>
        <w:t>.</w:t>
      </w:r>
      <w:r w:rsidR="00674446">
        <w:rPr>
          <w:rFonts w:cstheme="minorHAnsi"/>
          <w:sz w:val="24"/>
          <w:szCs w:val="24"/>
        </w:rPr>
        <w:t xml:space="preserve"> </w:t>
      </w:r>
      <w:r w:rsidR="0087689F" w:rsidRPr="00C00C99">
        <w:rPr>
          <w:rFonts w:cstheme="minorHAnsi"/>
          <w:sz w:val="24"/>
          <w:szCs w:val="24"/>
        </w:rPr>
        <w:t>The four locations are Kakamega, Kajiado, Nairobi</w:t>
      </w:r>
      <w:r w:rsidR="00A00F5E">
        <w:rPr>
          <w:rFonts w:cstheme="minorHAnsi"/>
          <w:sz w:val="24"/>
          <w:szCs w:val="24"/>
        </w:rPr>
        <w:t>,</w:t>
      </w:r>
      <w:r w:rsidR="0087689F" w:rsidRPr="00C00C99">
        <w:rPr>
          <w:rFonts w:cstheme="minorHAnsi"/>
          <w:sz w:val="24"/>
          <w:szCs w:val="24"/>
        </w:rPr>
        <w:t xml:space="preserve"> and Kiambu. </w:t>
      </w:r>
      <w:r w:rsidR="0020134C">
        <w:rPr>
          <w:rFonts w:cstheme="minorHAnsi"/>
          <w:sz w:val="24"/>
          <w:szCs w:val="24"/>
        </w:rPr>
        <w:t>Kaka</w:t>
      </w:r>
      <w:r w:rsidR="006F4C6C">
        <w:rPr>
          <w:rFonts w:cstheme="minorHAnsi"/>
          <w:sz w:val="24"/>
          <w:szCs w:val="24"/>
        </w:rPr>
        <w:t>m</w:t>
      </w:r>
      <w:r w:rsidR="0020134C">
        <w:rPr>
          <w:rFonts w:cstheme="minorHAnsi"/>
          <w:sz w:val="24"/>
          <w:szCs w:val="24"/>
        </w:rPr>
        <w:t>ega</w:t>
      </w:r>
      <w:r w:rsidR="006F4C6C">
        <w:rPr>
          <w:rFonts w:cstheme="minorHAnsi"/>
          <w:sz w:val="24"/>
          <w:szCs w:val="24"/>
        </w:rPr>
        <w:t xml:space="preserve"> is known for </w:t>
      </w:r>
      <w:r w:rsidR="00674446">
        <w:rPr>
          <w:rFonts w:cstheme="minorHAnsi"/>
          <w:sz w:val="24"/>
          <w:szCs w:val="24"/>
        </w:rPr>
        <w:t>its</w:t>
      </w:r>
      <w:r w:rsidR="006F4C6C">
        <w:rPr>
          <w:rFonts w:cstheme="minorHAnsi"/>
          <w:sz w:val="24"/>
          <w:szCs w:val="24"/>
        </w:rPr>
        <w:t xml:space="preserve"> tropical climate with </w:t>
      </w:r>
      <w:r w:rsidR="00E20EE0">
        <w:rPr>
          <w:rFonts w:cstheme="minorHAnsi"/>
          <w:sz w:val="24"/>
          <w:szCs w:val="24"/>
        </w:rPr>
        <w:t>year-round</w:t>
      </w:r>
      <w:r w:rsidR="006F4C6C">
        <w:rPr>
          <w:rFonts w:cstheme="minorHAnsi"/>
          <w:sz w:val="24"/>
          <w:szCs w:val="24"/>
        </w:rPr>
        <w:t xml:space="preserve"> rain and an average temperature of 20.8°C. Kajiado </w:t>
      </w:r>
      <w:r w:rsidR="00E7502A">
        <w:t>has a bi-modal rainfall pattern. The short rains fall between October and December while the long rains fall between March and May. Nairobi</w:t>
      </w:r>
      <w:r w:rsidR="00E20EE0">
        <w:t xml:space="preserve"> </w:t>
      </w:r>
      <w:r w:rsidR="005B197B">
        <w:t xml:space="preserve">and </w:t>
      </w:r>
      <w:r w:rsidR="00E7502A">
        <w:t xml:space="preserve">Kiambu </w:t>
      </w:r>
      <w:r w:rsidR="00E20EE0">
        <w:t>experience</w:t>
      </w:r>
      <w:r w:rsidR="00E7502A">
        <w:t xml:space="preserve"> </w:t>
      </w:r>
      <w:r w:rsidR="00E20EE0">
        <w:t>a bimodal</w:t>
      </w:r>
      <w:r w:rsidR="00E7502A">
        <w:t xml:space="preserve"> type of rainfall. The long rains fall between Mid-March to May followed by a cold season usually with drizzles and frost </w:t>
      </w:r>
      <w:r w:rsidR="00E20EE0">
        <w:t>from</w:t>
      </w:r>
      <w:r w:rsidR="00E7502A">
        <w:t xml:space="preserve"> June to August and </w:t>
      </w:r>
      <w:r w:rsidR="00E7502A">
        <w:lastRenderedPageBreak/>
        <w:t>the short rains between mid-October to November. The average rainfall received by the county is 1,200 mm and a mean temperature of 26°C</w:t>
      </w:r>
      <w:r w:rsidR="00165D55">
        <w:t xml:space="preserve"> </w:t>
      </w:r>
      <w:r w:rsidR="00165D55">
        <w:fldChar w:fldCharType="begin"/>
      </w:r>
      <w:r w:rsidR="00165D55">
        <w:instrText xml:space="preserve"> ADDIN EN.CITE &lt;EndNote&gt;&lt;Cite&gt;&lt;Author&gt;Maleyo&lt;/Author&gt;&lt;Year&gt;2014&lt;/Year&gt;&lt;RecNum&gt;5256&lt;/RecNum&gt;&lt;DisplayText&gt;(48, 49)&lt;/DisplayText&gt;&lt;record&gt;&lt;rec-number&gt;5256&lt;/rec-number&gt;&lt;foreign-keys&gt;&lt;key app="EN" db-id="5w5s55dxfve9z2e2fp9p9zz8vxw5ddstr22z" timestamp="1649207840"&gt;5256&lt;/key&gt;&lt;/foreign-keys&gt;&lt;ref-type name="Journal Article"&gt;17&lt;/ref-type&gt;&lt;contributors&gt;&lt;authors&gt;&lt;author&gt;Maleyo, Agnes J&lt;/author&gt;&lt;/authors&gt;&lt;/contributors&gt;&lt;titles&gt;&lt;title&gt;Storm water management challenges and their environmental impacts–A case study of Ongata Rongai Town&lt;/title&gt;&lt;/titles&gt;&lt;dates&gt;&lt;year&gt;2014&lt;/year&gt;&lt;/dates&gt;&lt;urls&gt;&lt;/urls&gt;&lt;/record&gt;&lt;/Cite&gt;&lt;Cite&gt;&lt;Author&gt;Sagero&lt;/Author&gt;&lt;Year&gt;2019&lt;/Year&gt;&lt;RecNum&gt;5257&lt;/RecNum&gt;&lt;record&gt;&lt;rec-number&gt;5257&lt;/rec-number&gt;&lt;foreign-keys&gt;&lt;key app="EN" db-id="5w5s55dxfve9z2e2fp9p9zz8vxw5ddstr22z" timestamp="1649207866"&gt;5257&lt;/key&gt;&lt;/foreign-keys&gt;&lt;ref-type name="Thesis"&gt;32&lt;/ref-type&gt;&lt;contributors&gt;&lt;authors&gt;&lt;author&gt;Sagero, Philip Obaigwa&lt;/author&gt;&lt;/authors&gt;&lt;/contributors&gt;&lt;titles&gt;&lt;title&gt;ASSESSMENT OF PAST AND FUTURE CLIMATE CHANGE AS PROJECTED BY REGIONAL CLIMATE MODELS AND LIKELY IMPACTS OVER KENYA&lt;/title&gt;&lt;/titles&gt;&lt;dates&gt;&lt;year&gt;2019&lt;/year&gt;&lt;/dates&gt;&lt;publisher&gt;PhD Thesis]. School of Pure and Applied Science, Kenyatta University&lt;/publisher&gt;&lt;urls&gt;&lt;/urls&gt;&lt;/record&gt;&lt;/Cite&gt;&lt;/EndNote&gt;</w:instrText>
      </w:r>
      <w:r w:rsidR="00165D55">
        <w:fldChar w:fldCharType="separate"/>
      </w:r>
      <w:r w:rsidR="00165D55">
        <w:rPr>
          <w:noProof/>
        </w:rPr>
        <w:t>(48, 49)</w:t>
      </w:r>
      <w:r w:rsidR="00165D55">
        <w:fldChar w:fldCharType="end"/>
      </w:r>
      <w:r w:rsidR="00E7502A">
        <w:t xml:space="preserve">. </w:t>
      </w:r>
      <w:r w:rsidR="00CE3D3E" w:rsidRPr="00C00C99">
        <w:rPr>
          <w:rFonts w:cstheme="minorHAnsi"/>
          <w:sz w:val="24"/>
          <w:szCs w:val="24"/>
        </w:rPr>
        <w:t xml:space="preserve">This </w:t>
      </w:r>
      <w:r w:rsidR="00F72DAA" w:rsidRPr="00C00C99">
        <w:rPr>
          <w:rFonts w:cstheme="minorHAnsi"/>
          <w:sz w:val="24"/>
          <w:szCs w:val="24"/>
        </w:rPr>
        <w:t xml:space="preserve">study </w:t>
      </w:r>
      <w:r w:rsidR="00CE3D3E" w:rsidRPr="00C00C99">
        <w:rPr>
          <w:rFonts w:cstheme="minorHAnsi"/>
          <w:sz w:val="24"/>
          <w:szCs w:val="24"/>
        </w:rPr>
        <w:t>adopted a complementary mix of data collection methods including workshops, interviews, questionnaires, steering group meeting</w:t>
      </w:r>
      <w:r w:rsidR="00A25907">
        <w:rPr>
          <w:rFonts w:cstheme="minorHAnsi"/>
          <w:sz w:val="24"/>
          <w:szCs w:val="24"/>
        </w:rPr>
        <w:t>s</w:t>
      </w:r>
      <w:r w:rsidR="00A00F5E">
        <w:rPr>
          <w:rFonts w:cstheme="minorHAnsi"/>
          <w:sz w:val="24"/>
          <w:szCs w:val="24"/>
        </w:rPr>
        <w:t>,</w:t>
      </w:r>
      <w:r w:rsidR="00CE3D3E" w:rsidRPr="00C00C99">
        <w:rPr>
          <w:rFonts w:cstheme="minorHAnsi"/>
          <w:sz w:val="24"/>
          <w:szCs w:val="24"/>
        </w:rPr>
        <w:t xml:space="preserve"> and field visits. </w:t>
      </w:r>
      <w:r w:rsidR="009E16EE" w:rsidRPr="00C00C99">
        <w:rPr>
          <w:rFonts w:cstheme="minorHAnsi"/>
          <w:sz w:val="24"/>
          <w:szCs w:val="24"/>
        </w:rPr>
        <w:t>Full ethical approval was sought and granted for this study.</w:t>
      </w:r>
    </w:p>
    <w:p w14:paraId="2B714F12" w14:textId="77777777" w:rsidR="00DC430B" w:rsidRPr="00C00C99" w:rsidRDefault="00DC430B" w:rsidP="00C00C99">
      <w:pPr>
        <w:spacing w:after="0" w:line="240" w:lineRule="auto"/>
        <w:jc w:val="both"/>
        <w:rPr>
          <w:rFonts w:cstheme="minorHAnsi"/>
          <w:sz w:val="24"/>
          <w:szCs w:val="24"/>
        </w:rPr>
      </w:pPr>
    </w:p>
    <w:p w14:paraId="5EC7A2DE" w14:textId="0DE01142" w:rsidR="00CA012E" w:rsidRPr="00C00C99" w:rsidRDefault="00DC430B" w:rsidP="00C00C99">
      <w:pPr>
        <w:spacing w:after="0" w:line="240" w:lineRule="auto"/>
        <w:jc w:val="both"/>
        <w:rPr>
          <w:rFonts w:cstheme="minorHAnsi"/>
          <w:sz w:val="24"/>
          <w:szCs w:val="24"/>
        </w:rPr>
      </w:pPr>
      <w:r w:rsidRPr="00C00C99">
        <w:rPr>
          <w:rFonts w:cstheme="minorHAnsi"/>
          <w:sz w:val="24"/>
          <w:szCs w:val="24"/>
        </w:rPr>
        <w:t>Two stakeholder workshops held in Nairobi provide</w:t>
      </w:r>
      <w:r w:rsidR="00320926">
        <w:rPr>
          <w:rFonts w:cstheme="minorHAnsi"/>
          <w:sz w:val="24"/>
          <w:szCs w:val="24"/>
        </w:rPr>
        <w:t>d</w:t>
      </w:r>
      <w:r w:rsidRPr="00C00C99">
        <w:rPr>
          <w:rFonts w:cstheme="minorHAnsi"/>
          <w:sz w:val="24"/>
          <w:szCs w:val="24"/>
        </w:rPr>
        <w:t xml:space="preserve"> </w:t>
      </w:r>
      <w:r w:rsidR="00A25907">
        <w:rPr>
          <w:rFonts w:cstheme="minorHAnsi"/>
          <w:sz w:val="24"/>
          <w:szCs w:val="24"/>
        </w:rPr>
        <w:t xml:space="preserve">a </w:t>
      </w:r>
      <w:r w:rsidRPr="00C00C99">
        <w:rPr>
          <w:rFonts w:cstheme="minorHAnsi"/>
          <w:sz w:val="24"/>
          <w:szCs w:val="24"/>
        </w:rPr>
        <w:t xml:space="preserve">useful platform </w:t>
      </w:r>
      <w:r w:rsidR="00A25907">
        <w:rPr>
          <w:rFonts w:cstheme="minorHAnsi"/>
          <w:sz w:val="24"/>
          <w:szCs w:val="24"/>
        </w:rPr>
        <w:t>enabling</w:t>
      </w:r>
      <w:r w:rsidRPr="00C00C99">
        <w:rPr>
          <w:rFonts w:cstheme="minorHAnsi"/>
          <w:sz w:val="24"/>
          <w:szCs w:val="24"/>
        </w:rPr>
        <w:t xml:space="preserve"> different individuals and groups to interact, discuss</w:t>
      </w:r>
      <w:r w:rsidR="00A00F5E">
        <w:rPr>
          <w:rFonts w:cstheme="minorHAnsi"/>
          <w:sz w:val="24"/>
          <w:szCs w:val="24"/>
        </w:rPr>
        <w:t>,</w:t>
      </w:r>
      <w:r w:rsidRPr="00C00C99">
        <w:rPr>
          <w:rFonts w:cstheme="minorHAnsi"/>
          <w:sz w:val="24"/>
          <w:szCs w:val="24"/>
        </w:rPr>
        <w:t xml:space="preserve"> and learn about the issue. </w:t>
      </w:r>
      <w:r w:rsidR="00E20EE0">
        <w:rPr>
          <w:rFonts w:cstheme="minorHAnsi"/>
          <w:sz w:val="24"/>
          <w:szCs w:val="24"/>
        </w:rPr>
        <w:t>The workshops aimed</w:t>
      </w:r>
      <w:r w:rsidR="00CA012E" w:rsidRPr="00C00C99">
        <w:rPr>
          <w:rFonts w:cstheme="minorHAnsi"/>
          <w:sz w:val="24"/>
          <w:szCs w:val="24"/>
        </w:rPr>
        <w:t xml:space="preserve"> </w:t>
      </w:r>
      <w:r w:rsidR="00A25907">
        <w:rPr>
          <w:rFonts w:cstheme="minorHAnsi"/>
          <w:sz w:val="24"/>
          <w:szCs w:val="24"/>
        </w:rPr>
        <w:t>to</w:t>
      </w:r>
      <w:r w:rsidR="00A25907" w:rsidRPr="00C00C99">
        <w:rPr>
          <w:rFonts w:cstheme="minorHAnsi"/>
          <w:sz w:val="24"/>
          <w:szCs w:val="24"/>
        </w:rPr>
        <w:t xml:space="preserve"> </w:t>
      </w:r>
      <w:r w:rsidR="00CA012E" w:rsidRPr="00C00C99">
        <w:rPr>
          <w:rFonts w:cstheme="minorHAnsi"/>
          <w:sz w:val="24"/>
          <w:szCs w:val="24"/>
        </w:rPr>
        <w:t xml:space="preserve">raise awareness about the project, </w:t>
      </w:r>
      <w:r w:rsidR="00A25907">
        <w:rPr>
          <w:rFonts w:cstheme="minorHAnsi"/>
          <w:sz w:val="24"/>
          <w:szCs w:val="24"/>
        </w:rPr>
        <w:t xml:space="preserve">build </w:t>
      </w:r>
      <w:r w:rsidR="00CA012E" w:rsidRPr="00C00C99">
        <w:rPr>
          <w:rFonts w:cstheme="minorHAnsi"/>
          <w:sz w:val="24"/>
          <w:szCs w:val="24"/>
        </w:rPr>
        <w:t xml:space="preserve">capacity and understand and draw on a range of narratives and actions related to </w:t>
      </w:r>
      <w:r w:rsidR="00E20EE0">
        <w:rPr>
          <w:rFonts w:cstheme="minorHAnsi"/>
          <w:sz w:val="24"/>
          <w:szCs w:val="24"/>
        </w:rPr>
        <w:t>climate-resilient</w:t>
      </w:r>
      <w:r w:rsidR="00CA012E" w:rsidRPr="00C00C99">
        <w:rPr>
          <w:rFonts w:cstheme="minorHAnsi"/>
          <w:sz w:val="24"/>
          <w:szCs w:val="24"/>
        </w:rPr>
        <w:t xml:space="preserve"> aquaculture in Kenya. </w:t>
      </w:r>
      <w:r w:rsidR="00830E88" w:rsidRPr="00C00C99">
        <w:rPr>
          <w:rFonts w:cstheme="minorHAnsi"/>
          <w:sz w:val="24"/>
          <w:szCs w:val="24"/>
        </w:rPr>
        <w:t xml:space="preserve">The workshops served as </w:t>
      </w:r>
      <w:r w:rsidR="00A25907">
        <w:rPr>
          <w:rFonts w:cstheme="minorHAnsi"/>
          <w:sz w:val="24"/>
          <w:szCs w:val="24"/>
        </w:rPr>
        <w:t xml:space="preserve">an </w:t>
      </w:r>
      <w:r w:rsidR="00830E88" w:rsidRPr="00C00C99">
        <w:rPr>
          <w:rFonts w:cstheme="minorHAnsi"/>
          <w:sz w:val="24"/>
          <w:szCs w:val="24"/>
        </w:rPr>
        <w:t xml:space="preserve">opportunity to engage key stakeholders, briefing them about the research programme. The second workshop </w:t>
      </w:r>
      <w:r w:rsidR="00320926">
        <w:rPr>
          <w:rFonts w:cstheme="minorHAnsi"/>
          <w:sz w:val="24"/>
          <w:szCs w:val="24"/>
        </w:rPr>
        <w:t xml:space="preserve">also </w:t>
      </w:r>
      <w:r w:rsidR="00830E88" w:rsidRPr="00C00C99">
        <w:rPr>
          <w:rFonts w:cstheme="minorHAnsi"/>
          <w:sz w:val="24"/>
          <w:szCs w:val="24"/>
        </w:rPr>
        <w:t xml:space="preserve">served as </w:t>
      </w:r>
      <w:r w:rsidR="00320926">
        <w:rPr>
          <w:rFonts w:cstheme="minorHAnsi"/>
          <w:sz w:val="24"/>
          <w:szCs w:val="24"/>
        </w:rPr>
        <w:t xml:space="preserve">an </w:t>
      </w:r>
      <w:r w:rsidR="00830E88" w:rsidRPr="00C00C99">
        <w:rPr>
          <w:rFonts w:cstheme="minorHAnsi"/>
          <w:sz w:val="24"/>
          <w:szCs w:val="24"/>
        </w:rPr>
        <w:t xml:space="preserve">opportunity for feedback and </w:t>
      </w:r>
      <w:r w:rsidR="005F41CF">
        <w:rPr>
          <w:rFonts w:cstheme="minorHAnsi"/>
          <w:sz w:val="24"/>
          <w:szCs w:val="24"/>
        </w:rPr>
        <w:t xml:space="preserve">the </w:t>
      </w:r>
      <w:r w:rsidR="00830E88" w:rsidRPr="00C00C99">
        <w:rPr>
          <w:rFonts w:cstheme="minorHAnsi"/>
          <w:sz w:val="24"/>
          <w:szCs w:val="24"/>
        </w:rPr>
        <w:t>validation of project outcomes. The stakeholders were engaged in identifying key climate</w:t>
      </w:r>
      <w:r w:rsidR="005F41CF">
        <w:rPr>
          <w:rFonts w:cstheme="minorHAnsi"/>
          <w:sz w:val="24"/>
          <w:szCs w:val="24"/>
        </w:rPr>
        <w:t>-</w:t>
      </w:r>
      <w:r w:rsidR="00830E88" w:rsidRPr="00C00C99">
        <w:rPr>
          <w:rFonts w:cstheme="minorHAnsi"/>
          <w:sz w:val="24"/>
          <w:szCs w:val="24"/>
        </w:rPr>
        <w:t xml:space="preserve">related hazards facing the aquaculture sector, identifying local </w:t>
      </w:r>
      <w:proofErr w:type="gramStart"/>
      <w:r w:rsidR="00830E88" w:rsidRPr="00C00C99">
        <w:rPr>
          <w:rFonts w:cstheme="minorHAnsi"/>
          <w:sz w:val="24"/>
          <w:szCs w:val="24"/>
        </w:rPr>
        <w:t>adaptation</w:t>
      </w:r>
      <w:proofErr w:type="gramEnd"/>
      <w:r w:rsidR="00830E88" w:rsidRPr="00C00C99">
        <w:rPr>
          <w:rFonts w:cstheme="minorHAnsi"/>
          <w:sz w:val="24"/>
          <w:szCs w:val="24"/>
        </w:rPr>
        <w:t xml:space="preserve"> and coping strategies</w:t>
      </w:r>
      <w:r w:rsidR="00A00F5E">
        <w:rPr>
          <w:rFonts w:cstheme="minorHAnsi"/>
          <w:sz w:val="24"/>
          <w:szCs w:val="24"/>
        </w:rPr>
        <w:t>,</w:t>
      </w:r>
      <w:r w:rsidR="00830E88" w:rsidRPr="00C00C99">
        <w:rPr>
          <w:rFonts w:cstheme="minorHAnsi"/>
          <w:sz w:val="24"/>
          <w:szCs w:val="24"/>
        </w:rPr>
        <w:t xml:space="preserve"> and </w:t>
      </w:r>
      <w:r w:rsidR="00A00F5E">
        <w:rPr>
          <w:rFonts w:cstheme="minorHAnsi"/>
          <w:sz w:val="24"/>
          <w:szCs w:val="24"/>
        </w:rPr>
        <w:t xml:space="preserve">as well as highlighting </w:t>
      </w:r>
      <w:r w:rsidR="00830E88" w:rsidRPr="00C00C99">
        <w:rPr>
          <w:rFonts w:cstheme="minorHAnsi"/>
          <w:sz w:val="24"/>
          <w:szCs w:val="24"/>
        </w:rPr>
        <w:t>the interest</w:t>
      </w:r>
      <w:r w:rsidR="00A00F5E">
        <w:rPr>
          <w:rFonts w:cstheme="minorHAnsi"/>
          <w:sz w:val="24"/>
          <w:szCs w:val="24"/>
        </w:rPr>
        <w:t>s</w:t>
      </w:r>
      <w:r w:rsidR="00830E88" w:rsidRPr="00C00C99">
        <w:rPr>
          <w:rFonts w:cstheme="minorHAnsi"/>
          <w:sz w:val="24"/>
          <w:szCs w:val="24"/>
        </w:rPr>
        <w:t xml:space="preserve"> and perspectives </w:t>
      </w:r>
      <w:r w:rsidR="00A00F5E">
        <w:rPr>
          <w:rFonts w:cstheme="minorHAnsi"/>
          <w:sz w:val="24"/>
          <w:szCs w:val="24"/>
        </w:rPr>
        <w:t>regarding addressing climate-related hazards</w:t>
      </w:r>
      <w:r w:rsidR="00830E88" w:rsidRPr="00C00C99">
        <w:rPr>
          <w:rFonts w:cstheme="minorHAnsi"/>
          <w:sz w:val="24"/>
          <w:szCs w:val="24"/>
        </w:rPr>
        <w:t xml:space="preserve">. </w:t>
      </w:r>
      <w:r w:rsidR="00CA012E" w:rsidRPr="00C00C99">
        <w:rPr>
          <w:rFonts w:cstheme="minorHAnsi"/>
          <w:sz w:val="24"/>
          <w:szCs w:val="24"/>
        </w:rPr>
        <w:t xml:space="preserve">Workshop participants </w:t>
      </w:r>
      <w:r w:rsidR="005F41CF">
        <w:rPr>
          <w:rFonts w:cstheme="minorHAnsi"/>
          <w:sz w:val="24"/>
          <w:szCs w:val="24"/>
        </w:rPr>
        <w:t>represented</w:t>
      </w:r>
      <w:r w:rsidR="00CA012E" w:rsidRPr="00C00C99">
        <w:rPr>
          <w:rFonts w:cstheme="minorHAnsi"/>
          <w:sz w:val="24"/>
          <w:szCs w:val="24"/>
        </w:rPr>
        <w:t xml:space="preserve"> different stakeholder groups</w:t>
      </w:r>
      <w:r w:rsidR="005F41CF">
        <w:rPr>
          <w:rFonts w:cstheme="minorHAnsi"/>
          <w:sz w:val="24"/>
          <w:szCs w:val="24"/>
        </w:rPr>
        <w:t>,</w:t>
      </w:r>
      <w:r w:rsidR="00CA012E" w:rsidRPr="00C00C99">
        <w:rPr>
          <w:rFonts w:cstheme="minorHAnsi"/>
          <w:sz w:val="24"/>
          <w:szCs w:val="24"/>
        </w:rPr>
        <w:t xml:space="preserve"> including fish farmers, aquaculture associations, businesses, researchers, government</w:t>
      </w:r>
      <w:r w:rsidR="005F41CF">
        <w:rPr>
          <w:rFonts w:cstheme="minorHAnsi"/>
          <w:sz w:val="24"/>
          <w:szCs w:val="24"/>
        </w:rPr>
        <w:t xml:space="preserve"> representatives</w:t>
      </w:r>
      <w:r w:rsidR="00CA012E" w:rsidRPr="00C00C99">
        <w:rPr>
          <w:rFonts w:cstheme="minorHAnsi"/>
          <w:sz w:val="24"/>
          <w:szCs w:val="24"/>
        </w:rPr>
        <w:t>, non-governmental organisations</w:t>
      </w:r>
      <w:r w:rsidR="00A00F5E">
        <w:rPr>
          <w:rFonts w:cstheme="minorHAnsi"/>
          <w:sz w:val="24"/>
          <w:szCs w:val="24"/>
        </w:rPr>
        <w:t>,</w:t>
      </w:r>
      <w:r w:rsidR="00CA012E" w:rsidRPr="00C00C99">
        <w:rPr>
          <w:rFonts w:cstheme="minorHAnsi"/>
          <w:sz w:val="24"/>
          <w:szCs w:val="24"/>
        </w:rPr>
        <w:t xml:space="preserve"> and academia. This includes some of the major stakeholders in Kenya’s aquaculture sector</w:t>
      </w:r>
      <w:r w:rsidR="005F41CF">
        <w:rPr>
          <w:rFonts w:cstheme="minorHAnsi"/>
          <w:sz w:val="24"/>
          <w:szCs w:val="24"/>
        </w:rPr>
        <w:t>,</w:t>
      </w:r>
      <w:r w:rsidR="00CA012E" w:rsidRPr="00C00C99">
        <w:rPr>
          <w:rFonts w:cstheme="minorHAnsi"/>
          <w:sz w:val="24"/>
          <w:szCs w:val="24"/>
        </w:rPr>
        <w:t xml:space="preserve"> such as </w:t>
      </w:r>
      <w:r w:rsidR="00A00F5E">
        <w:rPr>
          <w:rFonts w:cstheme="minorHAnsi"/>
          <w:sz w:val="24"/>
          <w:szCs w:val="24"/>
        </w:rPr>
        <w:t xml:space="preserve">the </w:t>
      </w:r>
      <w:r w:rsidR="00CA012E" w:rsidRPr="00C00C99">
        <w:rPr>
          <w:rFonts w:cstheme="minorHAnsi"/>
          <w:sz w:val="24"/>
          <w:szCs w:val="24"/>
        </w:rPr>
        <w:t xml:space="preserve">Kenya Marine and Fisheries Research Institute, State Department of Fisheries, Kenyan </w:t>
      </w:r>
      <w:r w:rsidR="00A00F5E">
        <w:rPr>
          <w:rFonts w:cstheme="minorHAnsi"/>
          <w:sz w:val="24"/>
          <w:szCs w:val="24"/>
        </w:rPr>
        <w:t>u</w:t>
      </w:r>
      <w:r w:rsidR="00CA012E" w:rsidRPr="00C00C99">
        <w:rPr>
          <w:rFonts w:cstheme="minorHAnsi"/>
          <w:sz w:val="24"/>
          <w:szCs w:val="24"/>
        </w:rPr>
        <w:t>niversities, International Livestock Research Institute, Kenya Fish Processors and Exporters Association</w:t>
      </w:r>
      <w:r w:rsidR="00A00F5E">
        <w:rPr>
          <w:rFonts w:cstheme="minorHAnsi"/>
          <w:sz w:val="24"/>
          <w:szCs w:val="24"/>
        </w:rPr>
        <w:t>,</w:t>
      </w:r>
      <w:r w:rsidR="00CA012E" w:rsidRPr="00C00C99">
        <w:rPr>
          <w:rFonts w:cstheme="minorHAnsi"/>
          <w:sz w:val="24"/>
          <w:szCs w:val="24"/>
        </w:rPr>
        <w:t xml:space="preserve"> and Aquaculture Association of Kenya (AAK). </w:t>
      </w:r>
      <w:r w:rsidR="00830E88" w:rsidRPr="00C00C99">
        <w:rPr>
          <w:rFonts w:cstheme="minorHAnsi"/>
          <w:sz w:val="24"/>
          <w:szCs w:val="24"/>
        </w:rPr>
        <w:t xml:space="preserve">The first stakeholder workshop </w:t>
      </w:r>
      <w:r w:rsidR="005F41CF">
        <w:rPr>
          <w:rFonts w:cstheme="minorHAnsi"/>
          <w:sz w:val="24"/>
          <w:szCs w:val="24"/>
        </w:rPr>
        <w:t xml:space="preserve">was </w:t>
      </w:r>
      <w:r w:rsidR="00830E88" w:rsidRPr="00C00C99">
        <w:rPr>
          <w:rFonts w:cstheme="minorHAnsi"/>
          <w:sz w:val="24"/>
          <w:szCs w:val="24"/>
        </w:rPr>
        <w:t>held on 12</w:t>
      </w:r>
      <w:r w:rsidR="00830E88" w:rsidRPr="00C00C99">
        <w:rPr>
          <w:rFonts w:cstheme="minorHAnsi"/>
          <w:sz w:val="24"/>
          <w:szCs w:val="24"/>
          <w:vertAlign w:val="superscript"/>
        </w:rPr>
        <w:t>th</w:t>
      </w:r>
      <w:r w:rsidR="00830E88" w:rsidRPr="00C00C99">
        <w:rPr>
          <w:rFonts w:cstheme="minorHAnsi"/>
          <w:sz w:val="24"/>
          <w:szCs w:val="24"/>
        </w:rPr>
        <w:t xml:space="preserve"> June 2019 and the second workshop </w:t>
      </w:r>
      <w:r w:rsidR="00E20EE0">
        <w:rPr>
          <w:rFonts w:cstheme="minorHAnsi"/>
          <w:sz w:val="24"/>
          <w:szCs w:val="24"/>
        </w:rPr>
        <w:t xml:space="preserve">was </w:t>
      </w:r>
      <w:r w:rsidR="00830E88" w:rsidRPr="00C00C99">
        <w:rPr>
          <w:rFonts w:cstheme="minorHAnsi"/>
          <w:sz w:val="24"/>
          <w:szCs w:val="24"/>
        </w:rPr>
        <w:t>held on 11</w:t>
      </w:r>
      <w:r w:rsidR="00830E88" w:rsidRPr="00F8093A">
        <w:rPr>
          <w:rFonts w:cstheme="minorHAnsi"/>
          <w:sz w:val="24"/>
          <w:szCs w:val="24"/>
          <w:vertAlign w:val="superscript"/>
        </w:rPr>
        <w:t>th</w:t>
      </w:r>
      <w:r w:rsidR="00830E88" w:rsidRPr="00C00C99">
        <w:rPr>
          <w:rFonts w:cstheme="minorHAnsi"/>
          <w:sz w:val="24"/>
          <w:szCs w:val="24"/>
        </w:rPr>
        <w:t xml:space="preserve"> October 2019. </w:t>
      </w:r>
    </w:p>
    <w:p w14:paraId="1AE83EC4" w14:textId="558E78F5" w:rsidR="00DC430B" w:rsidRPr="00C00C99" w:rsidRDefault="00DC430B" w:rsidP="00C00C99">
      <w:pPr>
        <w:spacing w:after="0" w:line="240" w:lineRule="auto"/>
        <w:jc w:val="both"/>
        <w:rPr>
          <w:rFonts w:cstheme="minorHAnsi"/>
          <w:sz w:val="24"/>
          <w:szCs w:val="24"/>
        </w:rPr>
      </w:pPr>
    </w:p>
    <w:p w14:paraId="5843D384" w14:textId="6802C520" w:rsidR="00840AB8" w:rsidRPr="00C00C99" w:rsidRDefault="00830E88" w:rsidP="00C00C99">
      <w:pPr>
        <w:spacing w:after="0" w:line="240" w:lineRule="auto"/>
        <w:jc w:val="both"/>
        <w:rPr>
          <w:rFonts w:cstheme="minorHAnsi"/>
          <w:sz w:val="24"/>
          <w:szCs w:val="24"/>
        </w:rPr>
      </w:pPr>
      <w:r w:rsidRPr="00C00C99">
        <w:rPr>
          <w:rFonts w:cstheme="minorHAnsi"/>
          <w:sz w:val="24"/>
          <w:szCs w:val="24"/>
        </w:rPr>
        <w:t>Field visits to the four case study towns</w:t>
      </w:r>
      <w:r w:rsidR="005F41CF">
        <w:rPr>
          <w:rFonts w:cstheme="minorHAnsi"/>
          <w:sz w:val="24"/>
          <w:szCs w:val="24"/>
        </w:rPr>
        <w:t xml:space="preserve"> were conducted</w:t>
      </w:r>
      <w:r w:rsidRPr="00C00C99">
        <w:rPr>
          <w:rFonts w:cstheme="minorHAnsi"/>
          <w:sz w:val="24"/>
          <w:szCs w:val="24"/>
        </w:rPr>
        <w:t xml:space="preserve">, during which </w:t>
      </w:r>
      <w:r w:rsidR="001C3ECE" w:rsidRPr="00C00C99">
        <w:rPr>
          <w:rFonts w:cstheme="minorHAnsi"/>
          <w:sz w:val="24"/>
          <w:szCs w:val="24"/>
        </w:rPr>
        <w:t>informal i</w:t>
      </w:r>
      <w:r w:rsidRPr="00C00C99">
        <w:rPr>
          <w:rFonts w:cstheme="minorHAnsi"/>
          <w:sz w:val="24"/>
          <w:szCs w:val="24"/>
        </w:rPr>
        <w:t xml:space="preserve">nterviews were </w:t>
      </w:r>
      <w:r w:rsidR="005F41CF">
        <w:rPr>
          <w:rFonts w:cstheme="minorHAnsi"/>
          <w:sz w:val="24"/>
          <w:szCs w:val="24"/>
        </w:rPr>
        <w:t>held</w:t>
      </w:r>
      <w:r w:rsidR="005F41CF" w:rsidRPr="00C00C99">
        <w:rPr>
          <w:rFonts w:cstheme="minorHAnsi"/>
          <w:sz w:val="24"/>
          <w:szCs w:val="24"/>
        </w:rPr>
        <w:t xml:space="preserve"> </w:t>
      </w:r>
      <w:r w:rsidRPr="00C00C99">
        <w:rPr>
          <w:rFonts w:cstheme="minorHAnsi"/>
          <w:sz w:val="24"/>
          <w:szCs w:val="24"/>
        </w:rPr>
        <w:t>with twelve</w:t>
      </w:r>
      <w:r w:rsidR="001C3ECE" w:rsidRPr="00C00C99">
        <w:rPr>
          <w:rFonts w:cstheme="minorHAnsi"/>
          <w:sz w:val="24"/>
          <w:szCs w:val="24"/>
        </w:rPr>
        <w:t xml:space="preserve"> purposively selected</w:t>
      </w:r>
      <w:r w:rsidRPr="00C00C99">
        <w:rPr>
          <w:rFonts w:cstheme="minorHAnsi"/>
          <w:sz w:val="24"/>
          <w:szCs w:val="24"/>
        </w:rPr>
        <w:t xml:space="preserve"> </w:t>
      </w:r>
      <w:r w:rsidR="001C3ECE" w:rsidRPr="00C00C99">
        <w:rPr>
          <w:rFonts w:cstheme="minorHAnsi"/>
          <w:sz w:val="24"/>
          <w:szCs w:val="24"/>
        </w:rPr>
        <w:t>fish farmers to interphase with stakeholders in-situ</w:t>
      </w:r>
      <w:r w:rsidR="005F41CF">
        <w:rPr>
          <w:rFonts w:cstheme="minorHAnsi"/>
          <w:sz w:val="24"/>
          <w:szCs w:val="24"/>
        </w:rPr>
        <w:t>,</w:t>
      </w:r>
      <w:r w:rsidR="001C3ECE" w:rsidRPr="00C00C99">
        <w:rPr>
          <w:rFonts w:cstheme="minorHAnsi"/>
          <w:sz w:val="24"/>
          <w:szCs w:val="24"/>
        </w:rPr>
        <w:t xml:space="preserve"> thereby providing greater opportunities to directly observe key issues. Care was taken to ensure gender balance</w:t>
      </w:r>
      <w:r w:rsidR="00B11097">
        <w:rPr>
          <w:rFonts w:cstheme="minorHAnsi"/>
          <w:sz w:val="24"/>
          <w:szCs w:val="24"/>
        </w:rPr>
        <w:t xml:space="preserve"> was achieved</w:t>
      </w:r>
      <w:r w:rsidR="001C3ECE" w:rsidRPr="00C00C99">
        <w:rPr>
          <w:rFonts w:cstheme="minorHAnsi"/>
          <w:sz w:val="24"/>
          <w:szCs w:val="24"/>
        </w:rPr>
        <w:t>,</w:t>
      </w:r>
      <w:r w:rsidR="00B11097">
        <w:rPr>
          <w:rFonts w:cstheme="minorHAnsi"/>
          <w:sz w:val="24"/>
          <w:szCs w:val="24"/>
        </w:rPr>
        <w:t xml:space="preserve"> alongside</w:t>
      </w:r>
      <w:r w:rsidR="001C3ECE" w:rsidRPr="00C00C99">
        <w:rPr>
          <w:rFonts w:cstheme="minorHAnsi"/>
          <w:sz w:val="24"/>
          <w:szCs w:val="24"/>
        </w:rPr>
        <w:t xml:space="preserve"> different types of </w:t>
      </w:r>
      <w:r w:rsidR="009E16EE" w:rsidRPr="00C00C99">
        <w:rPr>
          <w:rFonts w:cstheme="minorHAnsi"/>
          <w:sz w:val="24"/>
          <w:szCs w:val="24"/>
        </w:rPr>
        <w:t>farms</w:t>
      </w:r>
      <w:r w:rsidR="00A00F5E">
        <w:rPr>
          <w:rFonts w:cstheme="minorHAnsi"/>
          <w:sz w:val="24"/>
          <w:szCs w:val="24"/>
        </w:rPr>
        <w:t xml:space="preserve"> (</w:t>
      </w:r>
      <w:r w:rsidR="001C3ECE" w:rsidRPr="00C00C99">
        <w:rPr>
          <w:rFonts w:cstheme="minorHAnsi"/>
          <w:sz w:val="24"/>
          <w:szCs w:val="24"/>
        </w:rPr>
        <w:t>small</w:t>
      </w:r>
      <w:r w:rsidR="00A00F5E">
        <w:rPr>
          <w:rFonts w:cstheme="minorHAnsi"/>
          <w:sz w:val="24"/>
          <w:szCs w:val="24"/>
        </w:rPr>
        <w:t xml:space="preserve"> to </w:t>
      </w:r>
      <w:r w:rsidR="001C3ECE" w:rsidRPr="00C00C99">
        <w:rPr>
          <w:rFonts w:cstheme="minorHAnsi"/>
          <w:sz w:val="24"/>
          <w:szCs w:val="24"/>
        </w:rPr>
        <w:t>large</w:t>
      </w:r>
      <w:r w:rsidR="00A00F5E">
        <w:rPr>
          <w:rFonts w:cstheme="minorHAnsi"/>
          <w:sz w:val="24"/>
          <w:szCs w:val="24"/>
        </w:rPr>
        <w:t>)</w:t>
      </w:r>
      <w:r w:rsidR="001C3ECE" w:rsidRPr="00C00C99">
        <w:rPr>
          <w:rFonts w:cstheme="minorHAnsi"/>
          <w:sz w:val="24"/>
          <w:szCs w:val="24"/>
        </w:rPr>
        <w:t>, school</w:t>
      </w:r>
      <w:r w:rsidR="00A00F5E">
        <w:rPr>
          <w:rFonts w:cstheme="minorHAnsi"/>
          <w:sz w:val="24"/>
          <w:szCs w:val="24"/>
        </w:rPr>
        <w:t>s,</w:t>
      </w:r>
      <w:r w:rsidR="001C3ECE" w:rsidRPr="00C00C99">
        <w:rPr>
          <w:rFonts w:cstheme="minorHAnsi"/>
          <w:sz w:val="24"/>
          <w:szCs w:val="24"/>
        </w:rPr>
        <w:t xml:space="preserve"> business</w:t>
      </w:r>
      <w:r w:rsidR="00A00F5E">
        <w:rPr>
          <w:rFonts w:cstheme="minorHAnsi"/>
          <w:sz w:val="24"/>
          <w:szCs w:val="24"/>
        </w:rPr>
        <w:t>es,</w:t>
      </w:r>
      <w:r w:rsidR="001C3ECE" w:rsidRPr="00C00C99">
        <w:rPr>
          <w:rFonts w:cstheme="minorHAnsi"/>
          <w:sz w:val="24"/>
          <w:szCs w:val="24"/>
        </w:rPr>
        <w:t xml:space="preserve"> etc. The interviews provided</w:t>
      </w:r>
      <w:r w:rsidR="00B11097">
        <w:rPr>
          <w:rFonts w:cstheme="minorHAnsi"/>
          <w:sz w:val="24"/>
          <w:szCs w:val="24"/>
        </w:rPr>
        <w:t xml:space="preserve"> an</w:t>
      </w:r>
      <w:r w:rsidR="001C3ECE" w:rsidRPr="00C00C99">
        <w:rPr>
          <w:rFonts w:cstheme="minorHAnsi"/>
          <w:sz w:val="24"/>
          <w:szCs w:val="24"/>
        </w:rPr>
        <w:t xml:space="preserve"> opportunity </w:t>
      </w:r>
      <w:r w:rsidR="00B11097">
        <w:rPr>
          <w:rFonts w:cstheme="minorHAnsi"/>
          <w:sz w:val="24"/>
          <w:szCs w:val="24"/>
        </w:rPr>
        <w:t>for in-depth conversation, discussing</w:t>
      </w:r>
      <w:r w:rsidR="001C3ECE" w:rsidRPr="00C00C99">
        <w:rPr>
          <w:rFonts w:cstheme="minorHAnsi"/>
          <w:sz w:val="24"/>
          <w:szCs w:val="24"/>
        </w:rPr>
        <w:t xml:space="preserve"> issues highlighted during the workshop with farmers in the field. A questionnaire was designed to </w:t>
      </w:r>
      <w:r w:rsidR="00B11097">
        <w:rPr>
          <w:rFonts w:cstheme="minorHAnsi"/>
          <w:sz w:val="24"/>
          <w:szCs w:val="24"/>
        </w:rPr>
        <w:t>obtain</w:t>
      </w:r>
      <w:r w:rsidR="001C3ECE" w:rsidRPr="00C00C99">
        <w:rPr>
          <w:rFonts w:cstheme="minorHAnsi"/>
          <w:sz w:val="24"/>
          <w:szCs w:val="24"/>
        </w:rPr>
        <w:t xml:space="preserve"> the views of fish farmers not at the stakeholders</w:t>
      </w:r>
      <w:r w:rsidR="00B11097">
        <w:rPr>
          <w:rFonts w:cstheme="minorHAnsi"/>
          <w:sz w:val="24"/>
          <w:szCs w:val="24"/>
        </w:rPr>
        <w:t>’</w:t>
      </w:r>
      <w:r w:rsidR="001C3ECE" w:rsidRPr="00C00C99">
        <w:rPr>
          <w:rFonts w:cstheme="minorHAnsi"/>
          <w:sz w:val="24"/>
          <w:szCs w:val="24"/>
        </w:rPr>
        <w:t xml:space="preserve"> workshop.</w:t>
      </w:r>
      <w:r w:rsidR="009E16EE" w:rsidRPr="00C00C99">
        <w:rPr>
          <w:rFonts w:cstheme="minorHAnsi"/>
          <w:sz w:val="24"/>
          <w:szCs w:val="24"/>
        </w:rPr>
        <w:t xml:space="preserve"> The questionnaires were distributed to fish farmers in the four case study locations</w:t>
      </w:r>
      <w:r w:rsidR="00B11097">
        <w:rPr>
          <w:rFonts w:cstheme="minorHAnsi"/>
          <w:sz w:val="24"/>
          <w:szCs w:val="24"/>
        </w:rPr>
        <w:t xml:space="preserve"> and </w:t>
      </w:r>
      <w:r w:rsidR="001C3ECE" w:rsidRPr="00C00C99">
        <w:rPr>
          <w:rFonts w:cstheme="minorHAnsi"/>
          <w:sz w:val="24"/>
          <w:szCs w:val="24"/>
        </w:rPr>
        <w:t>comprise</w:t>
      </w:r>
      <w:r w:rsidR="00B11097">
        <w:rPr>
          <w:rFonts w:cstheme="minorHAnsi"/>
          <w:sz w:val="24"/>
          <w:szCs w:val="24"/>
        </w:rPr>
        <w:t>d</w:t>
      </w:r>
      <w:r w:rsidR="001C3ECE" w:rsidRPr="00C00C99">
        <w:rPr>
          <w:rFonts w:cstheme="minorHAnsi"/>
          <w:sz w:val="24"/>
          <w:szCs w:val="24"/>
        </w:rPr>
        <w:t xml:space="preserve"> two main sections. The first dealt with demographic data</w:t>
      </w:r>
      <w:r w:rsidR="009E16EE" w:rsidRPr="00C00C99">
        <w:rPr>
          <w:rFonts w:cstheme="minorHAnsi"/>
          <w:sz w:val="24"/>
          <w:szCs w:val="24"/>
        </w:rPr>
        <w:t xml:space="preserve"> while the second sought to understand respondents</w:t>
      </w:r>
      <w:r w:rsidR="00B11097">
        <w:rPr>
          <w:rFonts w:cstheme="minorHAnsi"/>
          <w:sz w:val="24"/>
          <w:szCs w:val="24"/>
        </w:rPr>
        <w:t>’</w:t>
      </w:r>
      <w:r w:rsidR="009E16EE" w:rsidRPr="00C00C99">
        <w:rPr>
          <w:rFonts w:cstheme="minorHAnsi"/>
          <w:sz w:val="24"/>
          <w:szCs w:val="24"/>
        </w:rPr>
        <w:t xml:space="preserve"> experience</w:t>
      </w:r>
      <w:r w:rsidR="00B11097">
        <w:rPr>
          <w:rFonts w:cstheme="minorHAnsi"/>
          <w:sz w:val="24"/>
          <w:szCs w:val="24"/>
        </w:rPr>
        <w:t>s</w:t>
      </w:r>
      <w:r w:rsidR="009E16EE" w:rsidRPr="00C00C99">
        <w:rPr>
          <w:rFonts w:cstheme="minorHAnsi"/>
          <w:sz w:val="24"/>
          <w:szCs w:val="24"/>
        </w:rPr>
        <w:t xml:space="preserve"> of and views about climate adaptation practices. T</w:t>
      </w:r>
      <w:r w:rsidR="00840AB8" w:rsidRPr="00C00C99">
        <w:rPr>
          <w:rFonts w:cstheme="minorHAnsi"/>
          <w:sz w:val="24"/>
          <w:szCs w:val="24"/>
        </w:rPr>
        <w:t xml:space="preserve">he survey </w:t>
      </w:r>
      <w:r w:rsidR="009E16EE" w:rsidRPr="00C00C99">
        <w:rPr>
          <w:rFonts w:cstheme="minorHAnsi"/>
          <w:sz w:val="24"/>
          <w:szCs w:val="24"/>
        </w:rPr>
        <w:t>was</w:t>
      </w:r>
      <w:r w:rsidR="00840AB8" w:rsidRPr="00C00C99">
        <w:rPr>
          <w:rFonts w:cstheme="minorHAnsi"/>
          <w:sz w:val="24"/>
          <w:szCs w:val="24"/>
        </w:rPr>
        <w:t xml:space="preserve"> randomly distributed </w:t>
      </w:r>
      <w:r w:rsidR="009E16EE" w:rsidRPr="00C00C99">
        <w:rPr>
          <w:rFonts w:cstheme="minorHAnsi"/>
          <w:sz w:val="24"/>
          <w:szCs w:val="24"/>
        </w:rPr>
        <w:t>to b</w:t>
      </w:r>
      <w:r w:rsidR="00B11097">
        <w:rPr>
          <w:rFonts w:cstheme="minorHAnsi"/>
          <w:sz w:val="24"/>
          <w:szCs w:val="24"/>
        </w:rPr>
        <w:t>e</w:t>
      </w:r>
      <w:r w:rsidR="009E16EE" w:rsidRPr="00C00C99">
        <w:rPr>
          <w:rFonts w:cstheme="minorHAnsi"/>
          <w:sz w:val="24"/>
          <w:szCs w:val="24"/>
        </w:rPr>
        <w:t xml:space="preserve"> completed </w:t>
      </w:r>
      <w:r w:rsidR="00840AB8" w:rsidRPr="00C00C99">
        <w:rPr>
          <w:rFonts w:cstheme="minorHAnsi"/>
          <w:sz w:val="24"/>
          <w:szCs w:val="24"/>
        </w:rPr>
        <w:t>either</w:t>
      </w:r>
      <w:r w:rsidR="00B11097">
        <w:rPr>
          <w:rFonts w:cstheme="minorHAnsi"/>
          <w:sz w:val="24"/>
          <w:szCs w:val="24"/>
        </w:rPr>
        <w:t xml:space="preserve"> by</w:t>
      </w:r>
      <w:r w:rsidR="00840AB8" w:rsidRPr="00C00C99">
        <w:rPr>
          <w:rFonts w:cstheme="minorHAnsi"/>
          <w:sz w:val="24"/>
          <w:szCs w:val="24"/>
        </w:rPr>
        <w:t xml:space="preserve"> farm managers or farm owners</w:t>
      </w:r>
      <w:r w:rsidR="009E16EE" w:rsidRPr="00C00C99">
        <w:rPr>
          <w:rFonts w:cstheme="minorHAnsi"/>
          <w:sz w:val="24"/>
          <w:szCs w:val="24"/>
        </w:rPr>
        <w:t>. The questionnaires were designed in simple English language that could be easily understood by respondents.</w:t>
      </w:r>
    </w:p>
    <w:p w14:paraId="061F3F36" w14:textId="7148AB8D" w:rsidR="00D96042" w:rsidRDefault="00EE28A5" w:rsidP="00C00C99">
      <w:pPr>
        <w:spacing w:after="0" w:line="240" w:lineRule="auto"/>
        <w:jc w:val="both"/>
        <w:rPr>
          <w:rFonts w:cstheme="minorHAnsi"/>
          <w:b/>
          <w:bCs/>
          <w:sz w:val="24"/>
          <w:szCs w:val="24"/>
        </w:rPr>
      </w:pPr>
      <w:r w:rsidRPr="00C00C99">
        <w:rPr>
          <w:rFonts w:cstheme="minorHAnsi"/>
          <w:sz w:val="24"/>
          <w:szCs w:val="24"/>
        </w:rPr>
        <w:cr/>
      </w:r>
      <w:r w:rsidR="00C00C99">
        <w:rPr>
          <w:rFonts w:cstheme="minorHAnsi"/>
          <w:sz w:val="24"/>
          <w:szCs w:val="24"/>
        </w:rPr>
        <w:t xml:space="preserve">4. </w:t>
      </w:r>
      <w:r w:rsidR="008A11C0" w:rsidRPr="00C00C99">
        <w:rPr>
          <w:rFonts w:cstheme="minorHAnsi"/>
          <w:b/>
          <w:bCs/>
          <w:sz w:val="24"/>
          <w:szCs w:val="24"/>
        </w:rPr>
        <w:t>Results</w:t>
      </w:r>
    </w:p>
    <w:p w14:paraId="6B160601" w14:textId="0BEA4094" w:rsidR="00D96042" w:rsidRDefault="00D96042" w:rsidP="00C00C99">
      <w:pPr>
        <w:spacing w:after="0" w:line="240" w:lineRule="auto"/>
        <w:jc w:val="both"/>
        <w:rPr>
          <w:rFonts w:cstheme="minorHAnsi"/>
          <w:b/>
          <w:bCs/>
          <w:sz w:val="24"/>
          <w:szCs w:val="24"/>
        </w:rPr>
      </w:pPr>
    </w:p>
    <w:p w14:paraId="1983D345" w14:textId="4582A144" w:rsidR="00806E26" w:rsidRPr="00C00C99" w:rsidRDefault="007126E4" w:rsidP="00C00C99">
      <w:pPr>
        <w:spacing w:after="0" w:line="240" w:lineRule="auto"/>
        <w:jc w:val="both"/>
        <w:rPr>
          <w:rFonts w:cstheme="minorHAnsi"/>
          <w:b/>
          <w:bCs/>
          <w:sz w:val="24"/>
          <w:szCs w:val="24"/>
        </w:rPr>
      </w:pPr>
      <w:r>
        <w:rPr>
          <w:rFonts w:cstheme="minorHAnsi"/>
          <w:b/>
          <w:bCs/>
          <w:sz w:val="24"/>
          <w:szCs w:val="24"/>
        </w:rPr>
        <w:t xml:space="preserve">4.1. </w:t>
      </w:r>
      <w:r w:rsidR="00E20EE0">
        <w:rPr>
          <w:rFonts w:cstheme="minorHAnsi"/>
          <w:b/>
          <w:bCs/>
          <w:sz w:val="24"/>
          <w:szCs w:val="24"/>
        </w:rPr>
        <w:t>Characteristics</w:t>
      </w:r>
      <w:r w:rsidR="00806E26" w:rsidRPr="00806E26">
        <w:rPr>
          <w:rFonts w:cstheme="minorHAnsi"/>
          <w:b/>
          <w:bCs/>
          <w:sz w:val="24"/>
          <w:szCs w:val="24"/>
        </w:rPr>
        <w:t xml:space="preserve"> of Questionnaire Survey Respondents</w:t>
      </w:r>
    </w:p>
    <w:p w14:paraId="7DF400F8" w14:textId="2983A4D6" w:rsidR="002F7270" w:rsidRPr="00C00C99" w:rsidRDefault="00D96042" w:rsidP="00C00C99">
      <w:pPr>
        <w:spacing w:after="0" w:line="240" w:lineRule="auto"/>
        <w:jc w:val="both"/>
        <w:rPr>
          <w:rFonts w:cstheme="minorHAnsi"/>
          <w:sz w:val="24"/>
          <w:szCs w:val="24"/>
        </w:rPr>
      </w:pPr>
      <w:r>
        <w:rPr>
          <w:rFonts w:cstheme="minorHAnsi"/>
          <w:sz w:val="24"/>
          <w:szCs w:val="24"/>
        </w:rPr>
        <w:t xml:space="preserve">A total of 84 questionnaires were completed. </w:t>
      </w:r>
      <w:r w:rsidR="00B11097">
        <w:rPr>
          <w:rFonts w:cstheme="minorHAnsi"/>
          <w:sz w:val="24"/>
          <w:szCs w:val="24"/>
        </w:rPr>
        <w:t>The majority</w:t>
      </w:r>
      <w:r w:rsidR="00B11097" w:rsidRPr="00C00C99">
        <w:rPr>
          <w:rFonts w:cstheme="minorHAnsi"/>
          <w:sz w:val="24"/>
          <w:szCs w:val="24"/>
        </w:rPr>
        <w:t xml:space="preserve"> </w:t>
      </w:r>
      <w:r w:rsidR="00ED2357" w:rsidRPr="00C00C99">
        <w:rPr>
          <w:rFonts w:cstheme="minorHAnsi"/>
          <w:sz w:val="24"/>
          <w:szCs w:val="24"/>
        </w:rPr>
        <w:t>(86%)</w:t>
      </w:r>
      <w:r w:rsidR="002F7270" w:rsidRPr="00C00C99">
        <w:rPr>
          <w:rFonts w:cstheme="minorHAnsi"/>
          <w:sz w:val="24"/>
          <w:szCs w:val="24"/>
        </w:rPr>
        <w:t xml:space="preserve"> of </w:t>
      </w:r>
      <w:r w:rsidR="00ED2357" w:rsidRPr="00C00C99">
        <w:rPr>
          <w:rFonts w:cstheme="minorHAnsi"/>
          <w:sz w:val="24"/>
          <w:szCs w:val="24"/>
        </w:rPr>
        <w:t xml:space="preserve">respondents to the questionnaire </w:t>
      </w:r>
      <w:r w:rsidR="00B11097">
        <w:rPr>
          <w:rFonts w:cstheme="minorHAnsi"/>
          <w:sz w:val="24"/>
          <w:szCs w:val="24"/>
        </w:rPr>
        <w:t>were</w:t>
      </w:r>
      <w:r w:rsidR="00B11097" w:rsidRPr="00C00C99">
        <w:rPr>
          <w:rFonts w:cstheme="minorHAnsi"/>
          <w:sz w:val="24"/>
          <w:szCs w:val="24"/>
        </w:rPr>
        <w:t xml:space="preserve"> </w:t>
      </w:r>
      <w:r w:rsidR="00ED2357" w:rsidRPr="00C00C99">
        <w:rPr>
          <w:rFonts w:cstheme="minorHAnsi"/>
          <w:sz w:val="24"/>
          <w:szCs w:val="24"/>
        </w:rPr>
        <w:t>male</w:t>
      </w:r>
      <w:r w:rsidR="003C4A91" w:rsidRPr="00C00C99">
        <w:rPr>
          <w:rFonts w:cstheme="minorHAnsi"/>
          <w:sz w:val="24"/>
          <w:szCs w:val="24"/>
        </w:rPr>
        <w:t xml:space="preserve"> </w:t>
      </w:r>
      <w:r w:rsidR="00A445E6" w:rsidRPr="00C00C99">
        <w:rPr>
          <w:rFonts w:cstheme="minorHAnsi"/>
          <w:sz w:val="24"/>
          <w:szCs w:val="24"/>
        </w:rPr>
        <w:t>(Table 1)</w:t>
      </w:r>
      <w:r w:rsidR="00ED2357" w:rsidRPr="00C00C99">
        <w:rPr>
          <w:rFonts w:cstheme="minorHAnsi"/>
          <w:sz w:val="24"/>
          <w:szCs w:val="24"/>
        </w:rPr>
        <w:t xml:space="preserve">. This could </w:t>
      </w:r>
      <w:r w:rsidR="00B11097">
        <w:rPr>
          <w:rFonts w:cstheme="minorHAnsi"/>
          <w:sz w:val="24"/>
          <w:szCs w:val="24"/>
        </w:rPr>
        <w:t xml:space="preserve">merely </w:t>
      </w:r>
      <w:proofErr w:type="gramStart"/>
      <w:r w:rsidR="00ED2357" w:rsidRPr="00C00C99">
        <w:rPr>
          <w:rFonts w:cstheme="minorHAnsi"/>
          <w:sz w:val="24"/>
          <w:szCs w:val="24"/>
        </w:rPr>
        <w:t>be a reflection of</w:t>
      </w:r>
      <w:proofErr w:type="gramEnd"/>
      <w:r w:rsidR="00ED2357" w:rsidRPr="00C00C99">
        <w:rPr>
          <w:rFonts w:cstheme="minorHAnsi"/>
          <w:sz w:val="24"/>
          <w:szCs w:val="24"/>
        </w:rPr>
        <w:t xml:space="preserve"> male dominance </w:t>
      </w:r>
      <w:r w:rsidR="00B11097">
        <w:rPr>
          <w:rFonts w:cstheme="minorHAnsi"/>
          <w:sz w:val="24"/>
          <w:szCs w:val="24"/>
        </w:rPr>
        <w:t>within</w:t>
      </w:r>
      <w:r w:rsidR="00B11097" w:rsidRPr="00C00C99">
        <w:rPr>
          <w:rFonts w:cstheme="minorHAnsi"/>
          <w:sz w:val="24"/>
          <w:szCs w:val="24"/>
        </w:rPr>
        <w:t xml:space="preserve"> </w:t>
      </w:r>
      <w:r w:rsidR="00ED2357" w:rsidRPr="00C00C99">
        <w:rPr>
          <w:rFonts w:cstheme="minorHAnsi"/>
          <w:sz w:val="24"/>
          <w:szCs w:val="24"/>
        </w:rPr>
        <w:t xml:space="preserve">production activities in Kenyan society. </w:t>
      </w:r>
      <w:r w:rsidR="002F7270" w:rsidRPr="00C00C99">
        <w:rPr>
          <w:rFonts w:cstheme="minorHAnsi"/>
          <w:sz w:val="24"/>
          <w:szCs w:val="24"/>
        </w:rPr>
        <w:t xml:space="preserve">The average age of respondents to the questionnaire </w:t>
      </w:r>
      <w:r w:rsidR="00B11097">
        <w:rPr>
          <w:rFonts w:cstheme="minorHAnsi"/>
          <w:sz w:val="24"/>
          <w:szCs w:val="24"/>
        </w:rPr>
        <w:t>was</w:t>
      </w:r>
      <w:r w:rsidR="00B11097" w:rsidRPr="00C00C99">
        <w:rPr>
          <w:rFonts w:cstheme="minorHAnsi"/>
          <w:sz w:val="24"/>
          <w:szCs w:val="24"/>
        </w:rPr>
        <w:t xml:space="preserve"> </w:t>
      </w:r>
      <w:r w:rsidR="002F7270" w:rsidRPr="00C00C99">
        <w:rPr>
          <w:rFonts w:cstheme="minorHAnsi"/>
          <w:sz w:val="24"/>
          <w:szCs w:val="24"/>
        </w:rPr>
        <w:t>52 years</w:t>
      </w:r>
      <w:r w:rsidR="003D2E2E" w:rsidRPr="00C00C99">
        <w:rPr>
          <w:rFonts w:cstheme="minorHAnsi"/>
          <w:sz w:val="24"/>
          <w:szCs w:val="24"/>
        </w:rPr>
        <w:t xml:space="preserve"> and</w:t>
      </w:r>
      <w:r w:rsidR="00B11097">
        <w:rPr>
          <w:rFonts w:cstheme="minorHAnsi"/>
          <w:sz w:val="24"/>
          <w:szCs w:val="24"/>
        </w:rPr>
        <w:t xml:space="preserve"> the</w:t>
      </w:r>
      <w:r w:rsidR="003D2E2E" w:rsidRPr="00C00C99">
        <w:rPr>
          <w:rFonts w:cstheme="minorHAnsi"/>
          <w:sz w:val="24"/>
          <w:szCs w:val="24"/>
        </w:rPr>
        <w:t xml:space="preserve"> majority (71.4%) of respondents </w:t>
      </w:r>
      <w:r w:rsidR="00B11097">
        <w:rPr>
          <w:rFonts w:cstheme="minorHAnsi"/>
          <w:sz w:val="24"/>
          <w:szCs w:val="24"/>
        </w:rPr>
        <w:t>had</w:t>
      </w:r>
      <w:r w:rsidR="00B11097" w:rsidRPr="00C00C99">
        <w:rPr>
          <w:rFonts w:cstheme="minorHAnsi"/>
          <w:sz w:val="24"/>
          <w:szCs w:val="24"/>
        </w:rPr>
        <w:t xml:space="preserve"> </w:t>
      </w:r>
      <w:r w:rsidR="003D2E2E" w:rsidRPr="00C00C99">
        <w:rPr>
          <w:rFonts w:cstheme="minorHAnsi"/>
          <w:sz w:val="24"/>
          <w:szCs w:val="24"/>
        </w:rPr>
        <w:t xml:space="preserve">either primary or secondary education. </w:t>
      </w:r>
      <w:r w:rsidR="00B11097">
        <w:rPr>
          <w:rFonts w:cstheme="minorHAnsi"/>
          <w:sz w:val="24"/>
          <w:szCs w:val="24"/>
        </w:rPr>
        <w:t>The average</w:t>
      </w:r>
      <w:r w:rsidR="00B11097" w:rsidRPr="00C00C99">
        <w:rPr>
          <w:rFonts w:cstheme="minorHAnsi"/>
          <w:sz w:val="24"/>
          <w:szCs w:val="24"/>
        </w:rPr>
        <w:t xml:space="preserve"> </w:t>
      </w:r>
      <w:r w:rsidR="003D2E2E" w:rsidRPr="00C00C99">
        <w:rPr>
          <w:rFonts w:cstheme="minorHAnsi"/>
          <w:sz w:val="24"/>
          <w:szCs w:val="24"/>
        </w:rPr>
        <w:t xml:space="preserve">household </w:t>
      </w:r>
      <w:r w:rsidR="00320926">
        <w:rPr>
          <w:rFonts w:cstheme="minorHAnsi"/>
          <w:sz w:val="24"/>
          <w:szCs w:val="24"/>
        </w:rPr>
        <w:t xml:space="preserve">had </w:t>
      </w:r>
      <w:r w:rsidR="003D2E2E" w:rsidRPr="00C00C99">
        <w:rPr>
          <w:rFonts w:cstheme="minorHAnsi"/>
          <w:sz w:val="24"/>
          <w:szCs w:val="24"/>
        </w:rPr>
        <w:t>size 6</w:t>
      </w:r>
      <w:r w:rsidR="00320926">
        <w:rPr>
          <w:rFonts w:cstheme="minorHAnsi"/>
          <w:sz w:val="24"/>
          <w:szCs w:val="24"/>
        </w:rPr>
        <w:t xml:space="preserve"> members</w:t>
      </w:r>
      <w:r w:rsidR="003D2E2E" w:rsidRPr="00C00C99">
        <w:rPr>
          <w:rFonts w:cstheme="minorHAnsi"/>
          <w:sz w:val="24"/>
          <w:szCs w:val="24"/>
        </w:rPr>
        <w:t xml:space="preserve"> </w:t>
      </w:r>
      <w:r w:rsidR="00FE4642" w:rsidRPr="00C00C99">
        <w:rPr>
          <w:rFonts w:cstheme="minorHAnsi"/>
          <w:sz w:val="24"/>
          <w:szCs w:val="24"/>
        </w:rPr>
        <w:t>with an</w:t>
      </w:r>
      <w:r w:rsidR="002F7270" w:rsidRPr="00C00C99">
        <w:rPr>
          <w:rFonts w:cstheme="minorHAnsi"/>
          <w:sz w:val="24"/>
          <w:szCs w:val="24"/>
        </w:rPr>
        <w:t xml:space="preserve"> average household income </w:t>
      </w:r>
      <w:r w:rsidR="00FE4642" w:rsidRPr="00C00C99">
        <w:rPr>
          <w:rFonts w:cstheme="minorHAnsi"/>
          <w:sz w:val="24"/>
          <w:szCs w:val="24"/>
        </w:rPr>
        <w:t>of</w:t>
      </w:r>
      <w:r w:rsidR="002F7270" w:rsidRPr="00C00C99">
        <w:rPr>
          <w:rFonts w:cstheme="minorHAnsi"/>
          <w:sz w:val="24"/>
          <w:szCs w:val="24"/>
        </w:rPr>
        <w:t xml:space="preserve"> </w:t>
      </w:r>
      <w:r w:rsidR="003D2E2E" w:rsidRPr="00C00C99">
        <w:rPr>
          <w:rFonts w:cstheme="minorHAnsi"/>
          <w:sz w:val="24"/>
          <w:szCs w:val="24"/>
        </w:rPr>
        <w:t>$2</w:t>
      </w:r>
      <w:r w:rsidR="00A00F5E">
        <w:rPr>
          <w:rFonts w:cstheme="minorHAnsi"/>
          <w:sz w:val="24"/>
          <w:szCs w:val="24"/>
        </w:rPr>
        <w:t>,</w:t>
      </w:r>
      <w:r w:rsidR="003D2E2E" w:rsidRPr="00C00C99">
        <w:rPr>
          <w:rFonts w:cstheme="minorHAnsi"/>
          <w:sz w:val="24"/>
          <w:szCs w:val="24"/>
        </w:rPr>
        <w:t>863</w:t>
      </w:r>
      <w:r w:rsidR="00FE4642" w:rsidRPr="00C00C99">
        <w:rPr>
          <w:rFonts w:cstheme="minorHAnsi"/>
          <w:sz w:val="24"/>
          <w:szCs w:val="24"/>
        </w:rPr>
        <w:t>. I</w:t>
      </w:r>
      <w:r w:rsidR="003D2E2E" w:rsidRPr="00C00C99">
        <w:rPr>
          <w:rFonts w:cstheme="minorHAnsi"/>
          <w:sz w:val="24"/>
          <w:szCs w:val="24"/>
        </w:rPr>
        <w:t xml:space="preserve">t </w:t>
      </w:r>
      <w:r w:rsidR="00FE4642" w:rsidRPr="00C00C99">
        <w:rPr>
          <w:rFonts w:cstheme="minorHAnsi"/>
          <w:sz w:val="24"/>
          <w:szCs w:val="24"/>
        </w:rPr>
        <w:t xml:space="preserve">was </w:t>
      </w:r>
      <w:r w:rsidR="003D2E2E" w:rsidRPr="00C00C99">
        <w:rPr>
          <w:rFonts w:cstheme="minorHAnsi"/>
          <w:sz w:val="24"/>
          <w:szCs w:val="24"/>
        </w:rPr>
        <w:t xml:space="preserve">estimated that about 35% of this </w:t>
      </w:r>
      <w:r w:rsidR="00B11097">
        <w:rPr>
          <w:rFonts w:cstheme="minorHAnsi"/>
          <w:sz w:val="24"/>
          <w:szCs w:val="24"/>
        </w:rPr>
        <w:t>came</w:t>
      </w:r>
      <w:r w:rsidR="00B11097" w:rsidRPr="00C00C99">
        <w:rPr>
          <w:rFonts w:cstheme="minorHAnsi"/>
          <w:sz w:val="24"/>
          <w:szCs w:val="24"/>
        </w:rPr>
        <w:t xml:space="preserve"> </w:t>
      </w:r>
      <w:r w:rsidR="003D2E2E" w:rsidRPr="00C00C99">
        <w:rPr>
          <w:rFonts w:cstheme="minorHAnsi"/>
          <w:sz w:val="24"/>
          <w:szCs w:val="24"/>
        </w:rPr>
        <w:t xml:space="preserve">from aquaculture farming. </w:t>
      </w:r>
      <w:r w:rsidR="00E20EE0">
        <w:rPr>
          <w:rFonts w:cstheme="minorHAnsi"/>
          <w:sz w:val="24"/>
          <w:szCs w:val="24"/>
        </w:rPr>
        <w:lastRenderedPageBreak/>
        <w:t>The majority</w:t>
      </w:r>
      <w:r w:rsidR="00320926">
        <w:rPr>
          <w:rFonts w:cstheme="minorHAnsi"/>
          <w:sz w:val="24"/>
          <w:szCs w:val="24"/>
        </w:rPr>
        <w:t xml:space="preserve"> (</w:t>
      </w:r>
      <w:r w:rsidR="003D2E2E" w:rsidRPr="00C00C99">
        <w:rPr>
          <w:rFonts w:cstheme="minorHAnsi"/>
          <w:sz w:val="24"/>
          <w:szCs w:val="24"/>
        </w:rPr>
        <w:t>78.6%</w:t>
      </w:r>
      <w:r w:rsidR="00320926">
        <w:rPr>
          <w:rFonts w:cstheme="minorHAnsi"/>
          <w:sz w:val="24"/>
          <w:szCs w:val="24"/>
        </w:rPr>
        <w:t>)</w:t>
      </w:r>
      <w:r w:rsidR="003D2E2E" w:rsidRPr="00C00C99">
        <w:rPr>
          <w:rFonts w:cstheme="minorHAnsi"/>
          <w:sz w:val="24"/>
          <w:szCs w:val="24"/>
        </w:rPr>
        <w:t xml:space="preserve"> of respondents </w:t>
      </w:r>
      <w:r w:rsidR="00FE4642" w:rsidRPr="00C00C99">
        <w:rPr>
          <w:rFonts w:cstheme="minorHAnsi"/>
          <w:sz w:val="24"/>
          <w:szCs w:val="24"/>
        </w:rPr>
        <w:t xml:space="preserve">indicated that they </w:t>
      </w:r>
      <w:r w:rsidR="00B11097">
        <w:rPr>
          <w:rFonts w:cstheme="minorHAnsi"/>
          <w:sz w:val="24"/>
          <w:szCs w:val="24"/>
        </w:rPr>
        <w:t>had</w:t>
      </w:r>
      <w:r w:rsidR="00B11097" w:rsidRPr="00C00C99">
        <w:rPr>
          <w:rFonts w:cstheme="minorHAnsi"/>
          <w:sz w:val="24"/>
          <w:szCs w:val="24"/>
        </w:rPr>
        <w:t xml:space="preserve"> </w:t>
      </w:r>
      <w:r w:rsidR="00B11097">
        <w:rPr>
          <w:rFonts w:cstheme="minorHAnsi"/>
          <w:sz w:val="24"/>
          <w:szCs w:val="24"/>
        </w:rPr>
        <w:t>an</w:t>
      </w:r>
      <w:r w:rsidR="003D2E2E" w:rsidRPr="00C00C99">
        <w:rPr>
          <w:rFonts w:cstheme="minorHAnsi"/>
          <w:sz w:val="24"/>
          <w:szCs w:val="24"/>
        </w:rPr>
        <w:t xml:space="preserve">other </w:t>
      </w:r>
      <w:r w:rsidR="00FE4642" w:rsidRPr="00C00C99">
        <w:rPr>
          <w:rFonts w:cstheme="minorHAnsi"/>
          <w:sz w:val="24"/>
          <w:szCs w:val="24"/>
        </w:rPr>
        <w:t xml:space="preserve">occupation besides aquaculture </w:t>
      </w:r>
      <w:r w:rsidR="00B11097">
        <w:rPr>
          <w:rFonts w:cstheme="minorHAnsi"/>
          <w:sz w:val="24"/>
          <w:szCs w:val="24"/>
        </w:rPr>
        <w:t xml:space="preserve">to serve as a source of income. </w:t>
      </w:r>
      <w:r w:rsidR="00FE4642" w:rsidRPr="00C00C99">
        <w:rPr>
          <w:rFonts w:cstheme="minorHAnsi"/>
          <w:sz w:val="24"/>
          <w:szCs w:val="24"/>
        </w:rPr>
        <w:t xml:space="preserve"> </w:t>
      </w:r>
    </w:p>
    <w:p w14:paraId="77D3AF56" w14:textId="0DDA399F" w:rsidR="002F7270" w:rsidRPr="00C00C99" w:rsidRDefault="002F7270" w:rsidP="00C00C99">
      <w:pPr>
        <w:spacing w:after="0" w:line="240" w:lineRule="auto"/>
        <w:jc w:val="both"/>
        <w:rPr>
          <w:rFonts w:cstheme="minorHAnsi"/>
          <w:sz w:val="24"/>
          <w:szCs w:val="24"/>
        </w:rPr>
      </w:pPr>
    </w:p>
    <w:p w14:paraId="695D4479" w14:textId="7DF085A3" w:rsidR="002A1445" w:rsidRPr="00C00C99" w:rsidRDefault="002A1445" w:rsidP="00C00C99">
      <w:pPr>
        <w:spacing w:after="0" w:line="240" w:lineRule="auto"/>
        <w:jc w:val="both"/>
        <w:rPr>
          <w:rFonts w:cstheme="minorHAnsi"/>
          <w:sz w:val="24"/>
          <w:szCs w:val="24"/>
        </w:rPr>
      </w:pPr>
      <w:r w:rsidRPr="00C26581">
        <w:rPr>
          <w:rFonts w:cstheme="minorHAnsi"/>
          <w:sz w:val="24"/>
          <w:szCs w:val="24"/>
          <w:highlight w:val="yellow"/>
        </w:rPr>
        <w:t>Table 1: About here</w:t>
      </w:r>
      <w:r w:rsidR="00C26581" w:rsidRPr="00C26581">
        <w:rPr>
          <w:rFonts w:cstheme="minorHAnsi"/>
          <w:sz w:val="24"/>
          <w:szCs w:val="24"/>
          <w:highlight w:val="yellow"/>
        </w:rPr>
        <w:t xml:space="preserve"> Socio-demographic profile of survey respondents</w:t>
      </w:r>
      <w:r w:rsidR="00C26581">
        <w:rPr>
          <w:rFonts w:cstheme="minorHAnsi"/>
          <w:sz w:val="24"/>
          <w:szCs w:val="24"/>
        </w:rPr>
        <w:t xml:space="preserve"> </w:t>
      </w:r>
      <w:r w:rsidRPr="00C00C99">
        <w:rPr>
          <w:rFonts w:cstheme="minorHAnsi"/>
          <w:sz w:val="24"/>
          <w:szCs w:val="24"/>
        </w:rPr>
        <w:t xml:space="preserve"> </w:t>
      </w:r>
    </w:p>
    <w:p w14:paraId="07E14D40" w14:textId="77777777" w:rsidR="002A1445" w:rsidRPr="00C00C99" w:rsidRDefault="002A1445" w:rsidP="00C00C99">
      <w:pPr>
        <w:spacing w:after="0" w:line="240" w:lineRule="auto"/>
        <w:jc w:val="both"/>
        <w:rPr>
          <w:rFonts w:cstheme="minorHAnsi"/>
          <w:sz w:val="24"/>
          <w:szCs w:val="24"/>
        </w:rPr>
      </w:pPr>
    </w:p>
    <w:p w14:paraId="2B39882C" w14:textId="3A57753E" w:rsidR="00A445E6" w:rsidRPr="00C00C99" w:rsidRDefault="008361B7" w:rsidP="00C00C99">
      <w:pPr>
        <w:spacing w:after="0" w:line="240" w:lineRule="auto"/>
        <w:jc w:val="both"/>
        <w:rPr>
          <w:rFonts w:cstheme="minorHAnsi"/>
          <w:sz w:val="24"/>
          <w:szCs w:val="24"/>
        </w:rPr>
      </w:pPr>
      <w:r w:rsidRPr="00C00C99">
        <w:rPr>
          <w:rFonts w:cstheme="minorHAnsi"/>
          <w:sz w:val="24"/>
          <w:szCs w:val="24"/>
        </w:rPr>
        <w:t xml:space="preserve">All </w:t>
      </w:r>
      <w:r w:rsidR="00B11097">
        <w:rPr>
          <w:rFonts w:cstheme="minorHAnsi"/>
          <w:sz w:val="24"/>
          <w:szCs w:val="24"/>
        </w:rPr>
        <w:t>questionnaire respondents</w:t>
      </w:r>
      <w:r w:rsidRPr="00C00C99">
        <w:rPr>
          <w:rFonts w:cstheme="minorHAnsi"/>
          <w:sz w:val="24"/>
          <w:szCs w:val="24"/>
        </w:rPr>
        <w:t xml:space="preserve"> indicated that they</w:t>
      </w:r>
      <w:r w:rsidR="00B11097">
        <w:rPr>
          <w:rFonts w:cstheme="minorHAnsi"/>
          <w:sz w:val="24"/>
          <w:szCs w:val="24"/>
        </w:rPr>
        <w:t xml:space="preserve">, or a farmer they knew, had been directly </w:t>
      </w:r>
      <w:r w:rsidRPr="00C00C99">
        <w:rPr>
          <w:rFonts w:cstheme="minorHAnsi"/>
          <w:sz w:val="24"/>
          <w:szCs w:val="24"/>
        </w:rPr>
        <w:t>affected by a climate</w:t>
      </w:r>
      <w:r w:rsidR="00B11097">
        <w:rPr>
          <w:rFonts w:cstheme="minorHAnsi"/>
          <w:sz w:val="24"/>
          <w:szCs w:val="24"/>
        </w:rPr>
        <w:t>-</w:t>
      </w:r>
      <w:r w:rsidRPr="00C00C99">
        <w:rPr>
          <w:rFonts w:cstheme="minorHAnsi"/>
          <w:sz w:val="24"/>
          <w:szCs w:val="24"/>
        </w:rPr>
        <w:t>related issue in the last five years. Specifically, 50% of responden</w:t>
      </w:r>
      <w:r w:rsidR="00AB4A9A" w:rsidRPr="00C00C99">
        <w:rPr>
          <w:rFonts w:cstheme="minorHAnsi"/>
          <w:sz w:val="24"/>
          <w:szCs w:val="24"/>
        </w:rPr>
        <w:t xml:space="preserve">ts </w:t>
      </w:r>
      <w:r w:rsidR="00B11097">
        <w:rPr>
          <w:rFonts w:cstheme="minorHAnsi"/>
          <w:sz w:val="24"/>
          <w:szCs w:val="24"/>
        </w:rPr>
        <w:t>had</w:t>
      </w:r>
      <w:r w:rsidR="00B11097" w:rsidRPr="00C00C99">
        <w:rPr>
          <w:rFonts w:cstheme="minorHAnsi"/>
          <w:sz w:val="24"/>
          <w:szCs w:val="24"/>
        </w:rPr>
        <w:t xml:space="preserve"> </w:t>
      </w:r>
      <w:r w:rsidR="00AB4A9A" w:rsidRPr="00C00C99">
        <w:rPr>
          <w:rFonts w:cstheme="minorHAnsi"/>
          <w:sz w:val="24"/>
          <w:szCs w:val="24"/>
        </w:rPr>
        <w:t>experienced a</w:t>
      </w:r>
      <w:r w:rsidRPr="00C00C99">
        <w:rPr>
          <w:rFonts w:cstheme="minorHAnsi"/>
          <w:sz w:val="24"/>
          <w:szCs w:val="24"/>
        </w:rPr>
        <w:t xml:space="preserve">n extreme weather event in the last five years. </w:t>
      </w:r>
    </w:p>
    <w:p w14:paraId="334636F8" w14:textId="1B498016" w:rsidR="00A445E6" w:rsidRDefault="00A445E6" w:rsidP="00C00C99">
      <w:pPr>
        <w:spacing w:after="0" w:line="240" w:lineRule="auto"/>
        <w:jc w:val="both"/>
        <w:rPr>
          <w:rFonts w:cstheme="minorHAnsi"/>
          <w:sz w:val="24"/>
          <w:szCs w:val="24"/>
        </w:rPr>
      </w:pPr>
    </w:p>
    <w:p w14:paraId="6DC379FF" w14:textId="67168C1E" w:rsidR="00B85AB6" w:rsidRPr="00E47860" w:rsidRDefault="007126E4" w:rsidP="00C00C99">
      <w:pPr>
        <w:spacing w:after="0" w:line="240" w:lineRule="auto"/>
        <w:jc w:val="both"/>
        <w:rPr>
          <w:rFonts w:cstheme="minorHAnsi"/>
          <w:b/>
          <w:bCs/>
          <w:sz w:val="24"/>
          <w:szCs w:val="24"/>
        </w:rPr>
      </w:pPr>
      <w:r>
        <w:rPr>
          <w:rFonts w:cstheme="minorHAnsi"/>
          <w:b/>
          <w:bCs/>
          <w:sz w:val="24"/>
          <w:szCs w:val="24"/>
        </w:rPr>
        <w:t xml:space="preserve">4.2. </w:t>
      </w:r>
      <w:r w:rsidR="00E20EE0">
        <w:rPr>
          <w:rFonts w:cstheme="minorHAnsi"/>
          <w:b/>
          <w:bCs/>
          <w:sz w:val="24"/>
          <w:szCs w:val="24"/>
        </w:rPr>
        <w:t>Stakeholders'</w:t>
      </w:r>
      <w:r w:rsidR="00B85AB6" w:rsidRPr="00E47860">
        <w:rPr>
          <w:rFonts w:cstheme="minorHAnsi"/>
          <w:b/>
          <w:bCs/>
          <w:sz w:val="24"/>
          <w:szCs w:val="24"/>
        </w:rPr>
        <w:t xml:space="preserve"> Perceptions of the Impacts of Climate Change on Aquaculture </w:t>
      </w:r>
    </w:p>
    <w:p w14:paraId="19169B65" w14:textId="5EC9BF7B" w:rsidR="00AB4A9A" w:rsidRPr="00C00C99" w:rsidRDefault="00AB4A9A" w:rsidP="00C00C99">
      <w:pPr>
        <w:spacing w:after="0" w:line="240" w:lineRule="auto"/>
        <w:jc w:val="both"/>
        <w:rPr>
          <w:rFonts w:cstheme="minorHAnsi"/>
          <w:sz w:val="24"/>
          <w:szCs w:val="24"/>
        </w:rPr>
      </w:pPr>
      <w:r w:rsidRPr="00C00C99">
        <w:rPr>
          <w:rFonts w:cstheme="minorHAnsi"/>
          <w:sz w:val="24"/>
          <w:szCs w:val="24"/>
        </w:rPr>
        <w:t xml:space="preserve">Based on </w:t>
      </w:r>
      <w:r w:rsidR="00B11097">
        <w:rPr>
          <w:rFonts w:cstheme="minorHAnsi"/>
          <w:sz w:val="24"/>
          <w:szCs w:val="24"/>
        </w:rPr>
        <w:t>the</w:t>
      </w:r>
      <w:r w:rsidR="00B11097" w:rsidRPr="00C00C99">
        <w:rPr>
          <w:rFonts w:cstheme="minorHAnsi"/>
          <w:sz w:val="24"/>
          <w:szCs w:val="24"/>
        </w:rPr>
        <w:t xml:space="preserve"> </w:t>
      </w:r>
      <w:r w:rsidRPr="00C00C99">
        <w:rPr>
          <w:rFonts w:cstheme="minorHAnsi"/>
          <w:sz w:val="24"/>
          <w:szCs w:val="24"/>
        </w:rPr>
        <w:t xml:space="preserve">data, it was found that the impacts of climate change on </w:t>
      </w:r>
      <w:r w:rsidR="00B11097">
        <w:rPr>
          <w:rFonts w:cstheme="minorHAnsi"/>
          <w:sz w:val="24"/>
          <w:szCs w:val="24"/>
        </w:rPr>
        <w:t>Kenyan aquaculture</w:t>
      </w:r>
      <w:r w:rsidRPr="00C00C99">
        <w:rPr>
          <w:rFonts w:cstheme="minorHAnsi"/>
          <w:sz w:val="24"/>
          <w:szCs w:val="24"/>
        </w:rPr>
        <w:t xml:space="preserve"> manifests </w:t>
      </w:r>
      <w:r w:rsidR="00320926">
        <w:rPr>
          <w:rFonts w:cstheme="minorHAnsi"/>
          <w:sz w:val="24"/>
          <w:szCs w:val="24"/>
        </w:rPr>
        <w:t xml:space="preserve">were </w:t>
      </w:r>
      <w:r w:rsidRPr="00C00C99">
        <w:rPr>
          <w:rFonts w:cstheme="minorHAnsi"/>
          <w:sz w:val="24"/>
          <w:szCs w:val="24"/>
        </w:rPr>
        <w:t xml:space="preserve">diverse. </w:t>
      </w:r>
      <w:r w:rsidR="00B11097">
        <w:rPr>
          <w:rFonts w:cstheme="minorHAnsi"/>
          <w:sz w:val="24"/>
          <w:szCs w:val="24"/>
        </w:rPr>
        <w:t>These include</w:t>
      </w:r>
      <w:r w:rsidRPr="00C00C99">
        <w:rPr>
          <w:rFonts w:cstheme="minorHAnsi"/>
          <w:sz w:val="24"/>
          <w:szCs w:val="24"/>
        </w:rPr>
        <w:t xml:space="preserve"> rising temperature</w:t>
      </w:r>
      <w:r w:rsidR="00B11097">
        <w:rPr>
          <w:rFonts w:cstheme="minorHAnsi"/>
          <w:sz w:val="24"/>
          <w:szCs w:val="24"/>
        </w:rPr>
        <w:t>s</w:t>
      </w:r>
      <w:r w:rsidRPr="00C00C99">
        <w:rPr>
          <w:rFonts w:cstheme="minorHAnsi"/>
          <w:sz w:val="24"/>
          <w:szCs w:val="24"/>
        </w:rPr>
        <w:t>, prolonged drought</w:t>
      </w:r>
      <w:r w:rsidR="00B11097">
        <w:rPr>
          <w:rFonts w:cstheme="minorHAnsi"/>
          <w:sz w:val="24"/>
          <w:szCs w:val="24"/>
        </w:rPr>
        <w:t>s</w:t>
      </w:r>
      <w:r w:rsidRPr="00C00C99">
        <w:rPr>
          <w:rFonts w:cstheme="minorHAnsi"/>
          <w:sz w:val="24"/>
          <w:szCs w:val="24"/>
        </w:rPr>
        <w:t xml:space="preserve">, floods due to changes in rain patterns and </w:t>
      </w:r>
      <w:r w:rsidR="00E20EE0">
        <w:rPr>
          <w:rFonts w:cstheme="minorHAnsi"/>
          <w:sz w:val="24"/>
          <w:szCs w:val="24"/>
        </w:rPr>
        <w:t>windstorms</w:t>
      </w:r>
      <w:r w:rsidRPr="00C00C99">
        <w:rPr>
          <w:rFonts w:cstheme="minorHAnsi"/>
          <w:sz w:val="24"/>
          <w:szCs w:val="24"/>
        </w:rPr>
        <w:t>. All respondents to the interview</w:t>
      </w:r>
      <w:r w:rsidR="00B11097">
        <w:rPr>
          <w:rFonts w:cstheme="minorHAnsi"/>
          <w:sz w:val="24"/>
          <w:szCs w:val="24"/>
        </w:rPr>
        <w:t>s</w:t>
      </w:r>
      <w:r w:rsidRPr="00C00C99">
        <w:rPr>
          <w:rFonts w:cstheme="minorHAnsi"/>
          <w:sz w:val="24"/>
          <w:szCs w:val="24"/>
        </w:rPr>
        <w:t xml:space="preserve"> and questionnaire</w:t>
      </w:r>
      <w:r w:rsidR="00B11097">
        <w:rPr>
          <w:rFonts w:cstheme="minorHAnsi"/>
          <w:sz w:val="24"/>
          <w:szCs w:val="24"/>
        </w:rPr>
        <w:t>s</w:t>
      </w:r>
      <w:r w:rsidRPr="00C00C99">
        <w:rPr>
          <w:rFonts w:cstheme="minorHAnsi"/>
          <w:sz w:val="24"/>
          <w:szCs w:val="24"/>
        </w:rPr>
        <w:t xml:space="preserve"> expressed some level of concern about at least one climate hazard. </w:t>
      </w:r>
      <w:r w:rsidR="00B85AB6">
        <w:rPr>
          <w:rFonts w:cstheme="minorHAnsi"/>
          <w:sz w:val="24"/>
          <w:szCs w:val="24"/>
        </w:rPr>
        <w:t>This suggests that c</w:t>
      </w:r>
      <w:r w:rsidR="00B85AB6" w:rsidRPr="00B85AB6">
        <w:rPr>
          <w:rFonts w:cstheme="minorHAnsi"/>
          <w:sz w:val="24"/>
          <w:szCs w:val="24"/>
        </w:rPr>
        <w:t>limate change is perceived as a real threat</w:t>
      </w:r>
      <w:r w:rsidR="00B85AB6">
        <w:rPr>
          <w:rFonts w:cstheme="minorHAnsi"/>
          <w:sz w:val="24"/>
          <w:szCs w:val="24"/>
        </w:rPr>
        <w:t xml:space="preserve"> to the sector</w:t>
      </w:r>
      <w:r w:rsidR="00B85AB6" w:rsidRPr="00B85AB6">
        <w:rPr>
          <w:rFonts w:cstheme="minorHAnsi"/>
          <w:sz w:val="24"/>
          <w:szCs w:val="24"/>
        </w:rPr>
        <w:t xml:space="preserve"> by </w:t>
      </w:r>
      <w:r w:rsidR="00B85AB6">
        <w:rPr>
          <w:rFonts w:cstheme="minorHAnsi"/>
          <w:sz w:val="24"/>
          <w:szCs w:val="24"/>
        </w:rPr>
        <w:t xml:space="preserve">the </w:t>
      </w:r>
      <w:r w:rsidR="00B85AB6" w:rsidRPr="00B85AB6">
        <w:rPr>
          <w:rFonts w:cstheme="minorHAnsi"/>
          <w:sz w:val="24"/>
          <w:szCs w:val="24"/>
        </w:rPr>
        <w:t>stakeholders.</w:t>
      </w:r>
      <w:r w:rsidR="00B85AB6">
        <w:rPr>
          <w:rFonts w:cstheme="minorHAnsi"/>
          <w:sz w:val="24"/>
          <w:szCs w:val="24"/>
        </w:rPr>
        <w:t xml:space="preserve"> </w:t>
      </w:r>
      <w:r w:rsidRPr="00C00C99">
        <w:rPr>
          <w:rFonts w:cstheme="minorHAnsi"/>
          <w:sz w:val="24"/>
          <w:szCs w:val="24"/>
        </w:rPr>
        <w:t xml:space="preserve">The results obtained from the questionnaire showed that the main hazard of concern is drought, followed by </w:t>
      </w:r>
      <w:r w:rsidR="00B11097">
        <w:rPr>
          <w:rFonts w:cstheme="minorHAnsi"/>
          <w:sz w:val="24"/>
          <w:szCs w:val="24"/>
        </w:rPr>
        <w:t xml:space="preserve">an </w:t>
      </w:r>
      <w:r w:rsidRPr="00C00C99">
        <w:rPr>
          <w:rFonts w:cstheme="minorHAnsi"/>
          <w:sz w:val="24"/>
          <w:szCs w:val="24"/>
        </w:rPr>
        <w:t>increase in temperature, flood</w:t>
      </w:r>
      <w:r w:rsidR="00A00F5E">
        <w:rPr>
          <w:rFonts w:cstheme="minorHAnsi"/>
          <w:sz w:val="24"/>
          <w:szCs w:val="24"/>
        </w:rPr>
        <w:t>,</w:t>
      </w:r>
      <w:r w:rsidRPr="00C00C99">
        <w:rPr>
          <w:rFonts w:cstheme="minorHAnsi"/>
          <w:sz w:val="24"/>
          <w:szCs w:val="24"/>
        </w:rPr>
        <w:t xml:space="preserve"> and windstorm respectively (Figure 2). During workshop discussions</w:t>
      </w:r>
      <w:r w:rsidR="00B11097">
        <w:rPr>
          <w:rFonts w:cstheme="minorHAnsi"/>
          <w:sz w:val="24"/>
          <w:szCs w:val="24"/>
        </w:rPr>
        <w:t>,</w:t>
      </w:r>
      <w:r w:rsidRPr="00C00C99">
        <w:rPr>
          <w:rFonts w:cstheme="minorHAnsi"/>
          <w:sz w:val="24"/>
          <w:szCs w:val="24"/>
        </w:rPr>
        <w:t xml:space="preserve"> the main indirect concerns</w:t>
      </w:r>
      <w:r w:rsidR="00B11097">
        <w:rPr>
          <w:rFonts w:cstheme="minorHAnsi"/>
          <w:sz w:val="24"/>
          <w:szCs w:val="24"/>
        </w:rPr>
        <w:t xml:space="preserve"> identified were</w:t>
      </w:r>
      <w:r w:rsidRPr="00C00C99">
        <w:rPr>
          <w:rFonts w:cstheme="minorHAnsi"/>
          <w:sz w:val="24"/>
          <w:szCs w:val="24"/>
        </w:rPr>
        <w:t xml:space="preserve"> how climate</w:t>
      </w:r>
      <w:r w:rsidR="00B11097">
        <w:rPr>
          <w:rFonts w:cstheme="minorHAnsi"/>
          <w:sz w:val="24"/>
          <w:szCs w:val="24"/>
        </w:rPr>
        <w:t>-</w:t>
      </w:r>
      <w:r w:rsidRPr="00C00C99">
        <w:rPr>
          <w:rFonts w:cstheme="minorHAnsi"/>
          <w:sz w:val="24"/>
          <w:szCs w:val="24"/>
        </w:rPr>
        <w:t>related events impact</w:t>
      </w:r>
      <w:r w:rsidR="00B11097">
        <w:rPr>
          <w:rFonts w:cstheme="minorHAnsi"/>
          <w:sz w:val="24"/>
          <w:szCs w:val="24"/>
        </w:rPr>
        <w:t xml:space="preserve"> the</w:t>
      </w:r>
      <w:r w:rsidRPr="00C00C99">
        <w:rPr>
          <w:rFonts w:cstheme="minorHAnsi"/>
          <w:sz w:val="24"/>
          <w:szCs w:val="24"/>
        </w:rPr>
        <w:t xml:space="preserve"> cost of aquaculture inputs</w:t>
      </w:r>
      <w:r w:rsidR="00E96EC5">
        <w:rPr>
          <w:rFonts w:cstheme="minorHAnsi"/>
          <w:sz w:val="24"/>
          <w:szCs w:val="24"/>
        </w:rPr>
        <w:t>,</w:t>
      </w:r>
      <w:r w:rsidRPr="00C00C99">
        <w:rPr>
          <w:rFonts w:cstheme="minorHAnsi"/>
          <w:sz w:val="24"/>
          <w:szCs w:val="24"/>
        </w:rPr>
        <w:t xml:space="preserve"> feeds</w:t>
      </w:r>
      <w:r w:rsidR="00E96EC5">
        <w:rPr>
          <w:rFonts w:cstheme="minorHAnsi"/>
          <w:sz w:val="24"/>
          <w:szCs w:val="24"/>
        </w:rPr>
        <w:t>,</w:t>
      </w:r>
      <w:r w:rsidRPr="00C00C99">
        <w:rPr>
          <w:rFonts w:cstheme="minorHAnsi"/>
          <w:sz w:val="24"/>
          <w:szCs w:val="24"/>
        </w:rPr>
        <w:t xml:space="preserve"> and water scarcity. </w:t>
      </w:r>
      <w:r w:rsidR="0056411F">
        <w:rPr>
          <w:rFonts w:cstheme="minorHAnsi"/>
          <w:sz w:val="24"/>
          <w:szCs w:val="24"/>
        </w:rPr>
        <w:t xml:space="preserve">However, evidence from the field visits suggests that issues of concern can be </w:t>
      </w:r>
      <w:proofErr w:type="gramStart"/>
      <w:r w:rsidR="00E20EE0">
        <w:rPr>
          <w:rFonts w:cstheme="minorHAnsi"/>
          <w:sz w:val="24"/>
          <w:szCs w:val="24"/>
        </w:rPr>
        <w:t>location-specific</w:t>
      </w:r>
      <w:proofErr w:type="gramEnd"/>
      <w:r w:rsidR="0056411F">
        <w:rPr>
          <w:rFonts w:cstheme="minorHAnsi"/>
          <w:sz w:val="24"/>
          <w:szCs w:val="24"/>
        </w:rPr>
        <w:t xml:space="preserve">. For example, </w:t>
      </w:r>
      <w:proofErr w:type="gramStart"/>
      <w:r w:rsidR="00E20EE0">
        <w:rPr>
          <w:rFonts w:cstheme="minorHAnsi"/>
          <w:sz w:val="24"/>
          <w:szCs w:val="24"/>
        </w:rPr>
        <w:t xml:space="preserve">the </w:t>
      </w:r>
      <w:r w:rsidR="0056411F">
        <w:rPr>
          <w:rFonts w:cstheme="minorHAnsi"/>
          <w:sz w:val="24"/>
          <w:szCs w:val="24"/>
        </w:rPr>
        <w:t>majority of</w:t>
      </w:r>
      <w:proofErr w:type="gramEnd"/>
      <w:r w:rsidR="0056411F">
        <w:rPr>
          <w:rFonts w:cstheme="minorHAnsi"/>
          <w:sz w:val="24"/>
          <w:szCs w:val="24"/>
        </w:rPr>
        <w:t xml:space="preserve"> the farmers </w:t>
      </w:r>
      <w:r w:rsidR="00E20EE0">
        <w:rPr>
          <w:rFonts w:cstheme="minorHAnsi"/>
          <w:sz w:val="24"/>
          <w:szCs w:val="24"/>
        </w:rPr>
        <w:t xml:space="preserve">who </w:t>
      </w:r>
      <w:r w:rsidR="0056411F">
        <w:rPr>
          <w:rFonts w:cstheme="minorHAnsi"/>
          <w:sz w:val="24"/>
          <w:szCs w:val="24"/>
        </w:rPr>
        <w:t>visited in Nairobi</w:t>
      </w:r>
      <w:r w:rsidR="00D96042">
        <w:rPr>
          <w:rFonts w:cstheme="minorHAnsi"/>
          <w:sz w:val="24"/>
          <w:szCs w:val="24"/>
        </w:rPr>
        <w:t xml:space="preserve">, </w:t>
      </w:r>
      <w:r w:rsidR="00D96042" w:rsidRPr="00D96042">
        <w:rPr>
          <w:rFonts w:cstheme="minorHAnsi"/>
          <w:sz w:val="24"/>
          <w:szCs w:val="24"/>
        </w:rPr>
        <w:t xml:space="preserve">Kiambu </w:t>
      </w:r>
      <w:r w:rsidR="0056411F">
        <w:rPr>
          <w:rFonts w:cstheme="minorHAnsi"/>
          <w:sz w:val="24"/>
          <w:szCs w:val="24"/>
        </w:rPr>
        <w:t xml:space="preserve">and </w:t>
      </w:r>
      <w:r w:rsidR="0056411F" w:rsidRPr="0056411F">
        <w:rPr>
          <w:rFonts w:cstheme="minorHAnsi"/>
          <w:sz w:val="24"/>
          <w:szCs w:val="24"/>
        </w:rPr>
        <w:t>Kajiado</w:t>
      </w:r>
      <w:r w:rsidR="0056411F">
        <w:rPr>
          <w:rFonts w:cstheme="minorHAnsi"/>
          <w:sz w:val="24"/>
          <w:szCs w:val="24"/>
        </w:rPr>
        <w:t xml:space="preserve"> emphasised the impacts of extreme heat, while those in Kakamega were more concerned about the impacts of flooding. One of the farmers in Nairobi was </w:t>
      </w:r>
      <w:r w:rsidR="00D96042">
        <w:rPr>
          <w:rFonts w:cstheme="minorHAnsi"/>
          <w:sz w:val="24"/>
          <w:szCs w:val="24"/>
        </w:rPr>
        <w:t>so</w:t>
      </w:r>
      <w:r w:rsidR="0056411F">
        <w:rPr>
          <w:rFonts w:cstheme="minorHAnsi"/>
          <w:sz w:val="24"/>
          <w:szCs w:val="24"/>
        </w:rPr>
        <w:t xml:space="preserve"> concerned about </w:t>
      </w:r>
      <w:r w:rsidR="00E20EE0">
        <w:rPr>
          <w:rFonts w:cstheme="minorHAnsi"/>
          <w:sz w:val="24"/>
          <w:szCs w:val="24"/>
        </w:rPr>
        <w:t xml:space="preserve">a </w:t>
      </w:r>
      <w:r w:rsidR="0056411F">
        <w:rPr>
          <w:rFonts w:cstheme="minorHAnsi"/>
          <w:sz w:val="24"/>
          <w:szCs w:val="24"/>
        </w:rPr>
        <w:t xml:space="preserve">possible connection between increased theft of their fish and climate </w:t>
      </w:r>
      <w:r w:rsidR="00D96042">
        <w:rPr>
          <w:rFonts w:cstheme="minorHAnsi"/>
          <w:sz w:val="24"/>
          <w:szCs w:val="24"/>
        </w:rPr>
        <w:t>change</w:t>
      </w:r>
      <w:r w:rsidR="0056411F">
        <w:rPr>
          <w:rFonts w:cstheme="minorHAnsi"/>
          <w:sz w:val="24"/>
          <w:szCs w:val="24"/>
        </w:rPr>
        <w:t xml:space="preserve">. According to them “it [climate change] has impacted this area such that most of the </w:t>
      </w:r>
      <w:r w:rsidR="0056411F" w:rsidRPr="0056411F">
        <w:rPr>
          <w:rFonts w:cstheme="minorHAnsi"/>
          <w:sz w:val="24"/>
          <w:szCs w:val="24"/>
        </w:rPr>
        <w:t>agricultural land</w:t>
      </w:r>
      <w:r w:rsidR="0056411F">
        <w:rPr>
          <w:rFonts w:cstheme="minorHAnsi"/>
          <w:sz w:val="24"/>
          <w:szCs w:val="24"/>
        </w:rPr>
        <w:t xml:space="preserve">s are dry and less </w:t>
      </w:r>
      <w:r w:rsidR="0056411F" w:rsidRPr="0056411F">
        <w:rPr>
          <w:rFonts w:cstheme="minorHAnsi"/>
          <w:sz w:val="24"/>
          <w:szCs w:val="24"/>
        </w:rPr>
        <w:t xml:space="preserve">fertile </w:t>
      </w:r>
      <w:r w:rsidR="00810469">
        <w:rPr>
          <w:rFonts w:cstheme="minorHAnsi"/>
          <w:sz w:val="24"/>
          <w:szCs w:val="24"/>
        </w:rPr>
        <w:t>… such that some of the farmers no</w:t>
      </w:r>
      <w:r w:rsidR="00D96042">
        <w:rPr>
          <w:rFonts w:cstheme="minorHAnsi"/>
          <w:sz w:val="24"/>
          <w:szCs w:val="24"/>
        </w:rPr>
        <w:t>w</w:t>
      </w:r>
      <w:r w:rsidR="00810469">
        <w:rPr>
          <w:rFonts w:cstheme="minorHAnsi"/>
          <w:sz w:val="24"/>
          <w:szCs w:val="24"/>
        </w:rPr>
        <w:t xml:space="preserve"> resort to stealing our fish to feed themselves”.</w:t>
      </w:r>
      <w:r w:rsidR="0056411F">
        <w:rPr>
          <w:rFonts w:cstheme="minorHAnsi"/>
          <w:sz w:val="24"/>
          <w:szCs w:val="24"/>
        </w:rPr>
        <w:t xml:space="preserve"> </w:t>
      </w:r>
    </w:p>
    <w:p w14:paraId="16F0F063" w14:textId="77777777" w:rsidR="00C33ECC" w:rsidRPr="00C00C99" w:rsidRDefault="00C33ECC" w:rsidP="00C00C99">
      <w:pPr>
        <w:spacing w:after="0" w:line="240" w:lineRule="auto"/>
        <w:jc w:val="both"/>
        <w:rPr>
          <w:rFonts w:cstheme="minorHAnsi"/>
          <w:sz w:val="24"/>
          <w:szCs w:val="24"/>
        </w:rPr>
      </w:pPr>
    </w:p>
    <w:p w14:paraId="2D8CAD60" w14:textId="5889F351" w:rsidR="005F6B6D" w:rsidRPr="00C00C99" w:rsidRDefault="00C26581" w:rsidP="00C00C99">
      <w:pPr>
        <w:spacing w:after="0" w:line="240" w:lineRule="auto"/>
        <w:jc w:val="both"/>
        <w:rPr>
          <w:rFonts w:cstheme="minorHAnsi"/>
          <w:sz w:val="24"/>
          <w:szCs w:val="24"/>
        </w:rPr>
      </w:pPr>
      <w:r>
        <w:rPr>
          <w:rFonts w:cstheme="minorHAnsi"/>
          <w:sz w:val="24"/>
          <w:szCs w:val="24"/>
          <w:highlight w:val="yellow"/>
        </w:rPr>
        <w:t xml:space="preserve"> </w:t>
      </w:r>
      <w:r w:rsidR="005F6B6D" w:rsidRPr="00C00C99">
        <w:rPr>
          <w:rFonts w:cstheme="minorHAnsi"/>
          <w:sz w:val="24"/>
          <w:szCs w:val="24"/>
          <w:highlight w:val="yellow"/>
        </w:rPr>
        <w:t xml:space="preserve">Figure 2 </w:t>
      </w:r>
      <w:r w:rsidR="005F6B6D" w:rsidRPr="00C26581">
        <w:rPr>
          <w:rFonts w:cstheme="minorHAnsi"/>
          <w:sz w:val="24"/>
          <w:szCs w:val="24"/>
          <w:highlight w:val="yellow"/>
        </w:rPr>
        <w:t>about here</w:t>
      </w:r>
      <w:r w:rsidRPr="00C26581">
        <w:rPr>
          <w:rFonts w:cstheme="minorHAnsi"/>
          <w:sz w:val="24"/>
          <w:szCs w:val="24"/>
          <w:highlight w:val="yellow"/>
        </w:rPr>
        <w:t>: Survey respondents’ assessment of climatic hazards</w:t>
      </w:r>
      <w:r>
        <w:rPr>
          <w:rFonts w:cstheme="minorHAnsi"/>
          <w:sz w:val="24"/>
          <w:szCs w:val="24"/>
        </w:rPr>
        <w:t xml:space="preserve"> </w:t>
      </w:r>
    </w:p>
    <w:p w14:paraId="2825A03E" w14:textId="4681378D" w:rsidR="00AB4A9A" w:rsidRPr="00C00C99" w:rsidRDefault="00AB4A9A" w:rsidP="00C00C99">
      <w:pPr>
        <w:spacing w:after="0" w:line="240" w:lineRule="auto"/>
        <w:jc w:val="both"/>
        <w:rPr>
          <w:rFonts w:cstheme="minorHAnsi"/>
          <w:sz w:val="24"/>
          <w:szCs w:val="24"/>
        </w:rPr>
      </w:pPr>
    </w:p>
    <w:p w14:paraId="4A262797" w14:textId="7BC5AC42" w:rsidR="00AB4A9A" w:rsidRPr="00C00C99" w:rsidRDefault="00AB4A9A" w:rsidP="00C00C99">
      <w:pPr>
        <w:spacing w:after="0" w:line="240" w:lineRule="auto"/>
        <w:jc w:val="both"/>
        <w:rPr>
          <w:rFonts w:cstheme="minorHAnsi"/>
          <w:sz w:val="24"/>
          <w:szCs w:val="24"/>
        </w:rPr>
      </w:pPr>
      <w:r w:rsidRPr="00C00C99">
        <w:rPr>
          <w:rFonts w:cstheme="minorHAnsi"/>
          <w:sz w:val="24"/>
          <w:szCs w:val="24"/>
        </w:rPr>
        <w:t>To further gauge the impacts of climate hazard</w:t>
      </w:r>
      <w:r w:rsidR="00BF2C78">
        <w:rPr>
          <w:rFonts w:cstheme="minorHAnsi"/>
          <w:sz w:val="24"/>
          <w:szCs w:val="24"/>
        </w:rPr>
        <w:t>s</w:t>
      </w:r>
      <w:r w:rsidRPr="00C00C99">
        <w:rPr>
          <w:rFonts w:cstheme="minorHAnsi"/>
          <w:sz w:val="24"/>
          <w:szCs w:val="24"/>
        </w:rPr>
        <w:t xml:space="preserve"> on aquaculture, respondents were asked to rank some potential impacts of</w:t>
      </w:r>
      <w:r w:rsidR="00157382">
        <w:rPr>
          <w:rFonts w:cstheme="minorHAnsi"/>
          <w:sz w:val="24"/>
          <w:szCs w:val="24"/>
        </w:rPr>
        <w:t xml:space="preserve"> climate change that had </w:t>
      </w:r>
      <w:r w:rsidRPr="00C00C99">
        <w:rPr>
          <w:rFonts w:cstheme="minorHAnsi"/>
          <w:sz w:val="24"/>
          <w:szCs w:val="24"/>
        </w:rPr>
        <w:t>been mentioned either during the workshop or interview on a scale of 1 (not at all concerned) to 5 (extremely concerned). The overall results</w:t>
      </w:r>
      <w:r w:rsidR="005364FA" w:rsidRPr="00C00C99">
        <w:rPr>
          <w:rFonts w:cstheme="minorHAnsi"/>
          <w:sz w:val="24"/>
          <w:szCs w:val="24"/>
        </w:rPr>
        <w:t xml:space="preserve"> (Figure 3)</w:t>
      </w:r>
      <w:r w:rsidR="00157382">
        <w:rPr>
          <w:rFonts w:cstheme="minorHAnsi"/>
          <w:sz w:val="24"/>
          <w:szCs w:val="24"/>
        </w:rPr>
        <w:t>,</w:t>
      </w:r>
      <w:r w:rsidRPr="00C00C99">
        <w:rPr>
          <w:rFonts w:cstheme="minorHAnsi"/>
          <w:sz w:val="24"/>
          <w:szCs w:val="24"/>
        </w:rPr>
        <w:t xml:space="preserve"> using the mean response, showed that the direct impact of climate change affecting production and yield </w:t>
      </w:r>
      <w:r w:rsidR="00157382">
        <w:rPr>
          <w:rFonts w:cstheme="minorHAnsi"/>
          <w:sz w:val="24"/>
          <w:szCs w:val="24"/>
        </w:rPr>
        <w:t>was</w:t>
      </w:r>
      <w:r w:rsidR="00157382" w:rsidRPr="00C00C99">
        <w:rPr>
          <w:rFonts w:cstheme="minorHAnsi"/>
          <w:sz w:val="24"/>
          <w:szCs w:val="24"/>
        </w:rPr>
        <w:t xml:space="preserve"> </w:t>
      </w:r>
      <w:r w:rsidRPr="00C00C99">
        <w:rPr>
          <w:rFonts w:cstheme="minorHAnsi"/>
          <w:sz w:val="24"/>
          <w:szCs w:val="24"/>
        </w:rPr>
        <w:t xml:space="preserve">of the most concern (4.36). This is followed by loss of income (4.30), impact on </w:t>
      </w:r>
      <w:r w:rsidR="00E20EE0">
        <w:rPr>
          <w:rFonts w:cstheme="minorHAnsi"/>
          <w:sz w:val="24"/>
          <w:szCs w:val="24"/>
        </w:rPr>
        <w:t>market-leading</w:t>
      </w:r>
      <w:r w:rsidRPr="00C00C99">
        <w:rPr>
          <w:rFonts w:cstheme="minorHAnsi"/>
          <w:sz w:val="24"/>
          <w:szCs w:val="24"/>
        </w:rPr>
        <w:t xml:space="preserve"> to closure (3.97) and water availability (3.93). </w:t>
      </w:r>
    </w:p>
    <w:p w14:paraId="663CEB92" w14:textId="53B1A7E4" w:rsidR="00AB4A9A" w:rsidRDefault="00AB4A9A" w:rsidP="00C00C99">
      <w:pPr>
        <w:spacing w:after="0" w:line="240" w:lineRule="auto"/>
        <w:jc w:val="both"/>
        <w:rPr>
          <w:rFonts w:cstheme="minorHAnsi"/>
          <w:sz w:val="24"/>
          <w:szCs w:val="24"/>
        </w:rPr>
      </w:pPr>
    </w:p>
    <w:p w14:paraId="6182AE04" w14:textId="42284B2B" w:rsidR="00AA4EBB" w:rsidRDefault="00AA4EBB" w:rsidP="00C00C99">
      <w:pPr>
        <w:spacing w:after="0" w:line="240" w:lineRule="auto"/>
        <w:jc w:val="both"/>
        <w:rPr>
          <w:rFonts w:cstheme="minorHAnsi"/>
          <w:sz w:val="24"/>
          <w:szCs w:val="24"/>
        </w:rPr>
      </w:pPr>
      <w:r w:rsidRPr="00AA4EBB">
        <w:rPr>
          <w:rFonts w:cstheme="minorHAnsi"/>
          <w:sz w:val="24"/>
          <w:szCs w:val="24"/>
          <w:highlight w:val="yellow"/>
        </w:rPr>
        <w:t>Figure 3 about here: Survey respondents’ assessment of impacts of climatic hazards on aquaculture</w:t>
      </w:r>
      <w:r>
        <w:rPr>
          <w:rFonts w:cstheme="minorHAnsi"/>
          <w:sz w:val="24"/>
          <w:szCs w:val="24"/>
        </w:rPr>
        <w:t xml:space="preserve"> </w:t>
      </w:r>
    </w:p>
    <w:p w14:paraId="5C5A5D8D" w14:textId="77777777" w:rsidR="00AA4EBB" w:rsidRPr="00C00C99" w:rsidRDefault="00AA4EBB" w:rsidP="00C00C99">
      <w:pPr>
        <w:spacing w:after="0" w:line="240" w:lineRule="auto"/>
        <w:jc w:val="both"/>
        <w:rPr>
          <w:rFonts w:cstheme="minorHAnsi"/>
          <w:sz w:val="24"/>
          <w:szCs w:val="24"/>
        </w:rPr>
      </w:pPr>
    </w:p>
    <w:p w14:paraId="095A8607" w14:textId="3413F07A" w:rsidR="005364FA" w:rsidRPr="00C00C99" w:rsidRDefault="005364FA" w:rsidP="00C00C99">
      <w:pPr>
        <w:spacing w:after="0" w:line="240" w:lineRule="auto"/>
        <w:jc w:val="both"/>
        <w:rPr>
          <w:rFonts w:cstheme="minorHAnsi"/>
          <w:sz w:val="24"/>
          <w:szCs w:val="24"/>
        </w:rPr>
      </w:pPr>
      <w:r w:rsidRPr="00C00C99">
        <w:rPr>
          <w:rFonts w:cstheme="minorHAnsi"/>
          <w:sz w:val="24"/>
          <w:szCs w:val="24"/>
        </w:rPr>
        <w:t xml:space="preserve">Of the respondents who </w:t>
      </w:r>
      <w:r w:rsidR="00157382">
        <w:rPr>
          <w:rFonts w:cstheme="minorHAnsi"/>
          <w:sz w:val="24"/>
          <w:szCs w:val="24"/>
        </w:rPr>
        <w:t>had</w:t>
      </w:r>
      <w:r w:rsidR="00157382" w:rsidRPr="00C00C99">
        <w:rPr>
          <w:rFonts w:cstheme="minorHAnsi"/>
          <w:sz w:val="24"/>
          <w:szCs w:val="24"/>
        </w:rPr>
        <w:t xml:space="preserve"> </w:t>
      </w:r>
      <w:r w:rsidRPr="00C00C99">
        <w:rPr>
          <w:rFonts w:cstheme="minorHAnsi"/>
          <w:sz w:val="24"/>
          <w:szCs w:val="24"/>
        </w:rPr>
        <w:t>experienced impact</w:t>
      </w:r>
      <w:r w:rsidR="00157382">
        <w:rPr>
          <w:rFonts w:cstheme="minorHAnsi"/>
          <w:sz w:val="24"/>
          <w:szCs w:val="24"/>
        </w:rPr>
        <w:t>s</w:t>
      </w:r>
      <w:r w:rsidRPr="00C00C99">
        <w:rPr>
          <w:rFonts w:cstheme="minorHAnsi"/>
          <w:sz w:val="24"/>
          <w:szCs w:val="24"/>
        </w:rPr>
        <w:t xml:space="preserve"> of climate hazard</w:t>
      </w:r>
      <w:r w:rsidR="00157382">
        <w:rPr>
          <w:rFonts w:cstheme="minorHAnsi"/>
          <w:sz w:val="24"/>
          <w:szCs w:val="24"/>
        </w:rPr>
        <w:t>s</w:t>
      </w:r>
      <w:r w:rsidRPr="00C00C99">
        <w:rPr>
          <w:rFonts w:cstheme="minorHAnsi"/>
          <w:sz w:val="24"/>
          <w:szCs w:val="24"/>
        </w:rPr>
        <w:t>, 56 put this in economic</w:t>
      </w:r>
    </w:p>
    <w:p w14:paraId="20098CFE" w14:textId="19705BCC" w:rsidR="00DB4722" w:rsidRDefault="00E96EC5" w:rsidP="00C00C99">
      <w:pPr>
        <w:spacing w:after="0" w:line="240" w:lineRule="auto"/>
        <w:jc w:val="both"/>
        <w:rPr>
          <w:rFonts w:cstheme="minorHAnsi"/>
          <w:sz w:val="24"/>
          <w:szCs w:val="24"/>
        </w:rPr>
      </w:pPr>
      <w:r>
        <w:rPr>
          <w:rFonts w:cstheme="minorHAnsi"/>
          <w:sz w:val="24"/>
          <w:szCs w:val="24"/>
        </w:rPr>
        <w:t>t</w:t>
      </w:r>
      <w:r w:rsidR="005364FA" w:rsidRPr="00C00C99">
        <w:rPr>
          <w:rFonts w:cstheme="minorHAnsi"/>
          <w:sz w:val="24"/>
          <w:szCs w:val="24"/>
        </w:rPr>
        <w:t>erms</w:t>
      </w:r>
      <w:r w:rsidR="00157382">
        <w:rPr>
          <w:rFonts w:cstheme="minorHAnsi"/>
          <w:sz w:val="24"/>
          <w:szCs w:val="24"/>
        </w:rPr>
        <w:t>, stating an average loss of</w:t>
      </w:r>
      <w:r w:rsidR="005364FA" w:rsidRPr="00C00C99">
        <w:rPr>
          <w:rFonts w:cstheme="minorHAnsi"/>
          <w:sz w:val="24"/>
          <w:szCs w:val="24"/>
        </w:rPr>
        <w:t xml:space="preserve"> $785 per incidence. From the data gathered, it is estimated that</w:t>
      </w:r>
      <w:r w:rsidR="00157382">
        <w:rPr>
          <w:rFonts w:cstheme="minorHAnsi"/>
          <w:sz w:val="24"/>
          <w:szCs w:val="24"/>
        </w:rPr>
        <w:t xml:space="preserve"> t</w:t>
      </w:r>
      <w:r w:rsidR="005364FA" w:rsidRPr="00C00C99">
        <w:rPr>
          <w:rFonts w:cstheme="minorHAnsi"/>
          <w:sz w:val="24"/>
          <w:szCs w:val="24"/>
        </w:rPr>
        <w:t>his represents</w:t>
      </w:r>
      <w:r w:rsidR="00157382">
        <w:rPr>
          <w:rFonts w:cstheme="minorHAnsi"/>
          <w:sz w:val="24"/>
          <w:szCs w:val="24"/>
        </w:rPr>
        <w:t xml:space="preserve"> a loss of</w:t>
      </w:r>
      <w:r w:rsidR="005364FA" w:rsidRPr="00C00C99">
        <w:rPr>
          <w:rFonts w:cstheme="minorHAnsi"/>
          <w:sz w:val="24"/>
          <w:szCs w:val="24"/>
        </w:rPr>
        <w:t xml:space="preserve"> about 40% of the potential growth of the subsector </w:t>
      </w:r>
      <w:r w:rsidR="00157382">
        <w:rPr>
          <w:rFonts w:cstheme="minorHAnsi"/>
          <w:sz w:val="24"/>
          <w:szCs w:val="24"/>
        </w:rPr>
        <w:t xml:space="preserve">because </w:t>
      </w:r>
      <w:r w:rsidR="005364FA" w:rsidRPr="00C00C99">
        <w:rPr>
          <w:rFonts w:cstheme="minorHAnsi"/>
          <w:sz w:val="24"/>
          <w:szCs w:val="24"/>
        </w:rPr>
        <w:t>of direct</w:t>
      </w:r>
      <w:r>
        <w:rPr>
          <w:rFonts w:cstheme="minorHAnsi"/>
          <w:sz w:val="24"/>
          <w:szCs w:val="24"/>
        </w:rPr>
        <w:t xml:space="preserve"> </w:t>
      </w:r>
      <w:r w:rsidR="005364FA" w:rsidRPr="00C00C99">
        <w:rPr>
          <w:rFonts w:cstheme="minorHAnsi"/>
          <w:sz w:val="24"/>
          <w:szCs w:val="24"/>
        </w:rPr>
        <w:t xml:space="preserve">and indirect climate change impacts. </w:t>
      </w:r>
      <w:r w:rsidR="00E20EE0">
        <w:rPr>
          <w:rFonts w:cstheme="minorHAnsi"/>
          <w:sz w:val="24"/>
          <w:szCs w:val="24"/>
        </w:rPr>
        <w:t>The loss</w:t>
      </w:r>
      <w:r>
        <w:rPr>
          <w:rFonts w:cstheme="minorHAnsi"/>
          <w:sz w:val="24"/>
          <w:szCs w:val="24"/>
        </w:rPr>
        <w:t xml:space="preserve"> was estimated to</w:t>
      </w:r>
      <w:r w:rsidR="005364FA" w:rsidRPr="00C00C99">
        <w:rPr>
          <w:rFonts w:cstheme="minorHAnsi"/>
          <w:sz w:val="24"/>
          <w:szCs w:val="24"/>
        </w:rPr>
        <w:t xml:space="preserve"> </w:t>
      </w:r>
      <w:r>
        <w:rPr>
          <w:rFonts w:cstheme="minorHAnsi"/>
          <w:sz w:val="24"/>
          <w:szCs w:val="24"/>
        </w:rPr>
        <w:t>be</w:t>
      </w:r>
      <w:r w:rsidRPr="00C00C99">
        <w:rPr>
          <w:rFonts w:cstheme="minorHAnsi"/>
          <w:sz w:val="24"/>
          <w:szCs w:val="24"/>
        </w:rPr>
        <w:t xml:space="preserve"> </w:t>
      </w:r>
      <w:r w:rsidR="005364FA" w:rsidRPr="00C00C99">
        <w:rPr>
          <w:rFonts w:cstheme="minorHAnsi"/>
          <w:sz w:val="24"/>
          <w:szCs w:val="24"/>
        </w:rPr>
        <w:t xml:space="preserve">between 10% of their fish to everything. Some of the ways this </w:t>
      </w:r>
      <w:r w:rsidR="00157382">
        <w:rPr>
          <w:rFonts w:cstheme="minorHAnsi"/>
          <w:sz w:val="24"/>
          <w:szCs w:val="24"/>
        </w:rPr>
        <w:t>was found to affect</w:t>
      </w:r>
      <w:r w:rsidR="005364FA" w:rsidRPr="00C00C99">
        <w:rPr>
          <w:rFonts w:cstheme="minorHAnsi"/>
          <w:sz w:val="24"/>
          <w:szCs w:val="24"/>
        </w:rPr>
        <w:t xml:space="preserve"> farmers </w:t>
      </w:r>
      <w:r w:rsidR="00E20EE0">
        <w:rPr>
          <w:rFonts w:cstheme="minorHAnsi"/>
          <w:sz w:val="24"/>
          <w:szCs w:val="24"/>
        </w:rPr>
        <w:t>include</w:t>
      </w:r>
      <w:r w:rsidR="00157382">
        <w:rPr>
          <w:rFonts w:cstheme="minorHAnsi"/>
          <w:sz w:val="24"/>
          <w:szCs w:val="24"/>
        </w:rPr>
        <w:t xml:space="preserve"> an</w:t>
      </w:r>
      <w:r w:rsidR="005364FA" w:rsidRPr="00C00C99">
        <w:rPr>
          <w:rFonts w:cstheme="minorHAnsi"/>
          <w:sz w:val="24"/>
          <w:szCs w:val="24"/>
        </w:rPr>
        <w:t xml:space="preserve"> inability to raise enough funds to pay </w:t>
      </w:r>
      <w:r w:rsidR="00157382">
        <w:rPr>
          <w:rFonts w:cstheme="minorHAnsi"/>
          <w:sz w:val="24"/>
          <w:szCs w:val="24"/>
        </w:rPr>
        <w:t xml:space="preserve">their </w:t>
      </w:r>
      <w:r w:rsidR="005364FA" w:rsidRPr="00C00C99">
        <w:rPr>
          <w:rFonts w:cstheme="minorHAnsi"/>
          <w:sz w:val="24"/>
          <w:szCs w:val="24"/>
        </w:rPr>
        <w:t xml:space="preserve">children’s </w:t>
      </w:r>
      <w:r w:rsidR="00E20EE0">
        <w:rPr>
          <w:rFonts w:cstheme="minorHAnsi"/>
          <w:sz w:val="24"/>
          <w:szCs w:val="24"/>
        </w:rPr>
        <w:t>school</w:t>
      </w:r>
      <w:r w:rsidR="005364FA" w:rsidRPr="00C00C99">
        <w:rPr>
          <w:rFonts w:cstheme="minorHAnsi"/>
          <w:sz w:val="24"/>
          <w:szCs w:val="24"/>
        </w:rPr>
        <w:t xml:space="preserve"> fees, </w:t>
      </w:r>
      <w:r>
        <w:rPr>
          <w:rFonts w:cstheme="minorHAnsi"/>
          <w:sz w:val="24"/>
          <w:szCs w:val="24"/>
        </w:rPr>
        <w:t xml:space="preserve">as well as </w:t>
      </w:r>
      <w:r w:rsidR="005364FA" w:rsidRPr="00C00C99">
        <w:rPr>
          <w:rFonts w:cstheme="minorHAnsi"/>
          <w:sz w:val="24"/>
          <w:szCs w:val="24"/>
        </w:rPr>
        <w:t xml:space="preserve">reduced production and </w:t>
      </w:r>
      <w:r w:rsidR="005364FA" w:rsidRPr="00C00C99">
        <w:rPr>
          <w:rFonts w:cstheme="minorHAnsi"/>
          <w:sz w:val="24"/>
          <w:szCs w:val="24"/>
        </w:rPr>
        <w:lastRenderedPageBreak/>
        <w:t xml:space="preserve">profit. Only a handful of </w:t>
      </w:r>
      <w:r w:rsidR="00157382">
        <w:rPr>
          <w:rFonts w:cstheme="minorHAnsi"/>
          <w:sz w:val="24"/>
          <w:szCs w:val="24"/>
        </w:rPr>
        <w:t xml:space="preserve">the </w:t>
      </w:r>
      <w:r w:rsidR="005364FA" w:rsidRPr="00C00C99">
        <w:rPr>
          <w:rFonts w:cstheme="minorHAnsi"/>
          <w:sz w:val="24"/>
          <w:szCs w:val="24"/>
        </w:rPr>
        <w:t>respondents</w:t>
      </w:r>
      <w:r w:rsidR="00665FF4">
        <w:rPr>
          <w:rFonts w:cstheme="minorHAnsi"/>
          <w:sz w:val="24"/>
          <w:szCs w:val="24"/>
        </w:rPr>
        <w:t xml:space="preserve"> (10%)</w:t>
      </w:r>
      <w:r w:rsidR="005364FA" w:rsidRPr="00C00C99">
        <w:rPr>
          <w:rFonts w:cstheme="minorHAnsi"/>
          <w:sz w:val="24"/>
          <w:szCs w:val="24"/>
        </w:rPr>
        <w:t xml:space="preserve"> indicated that they </w:t>
      </w:r>
      <w:r w:rsidR="00157382">
        <w:rPr>
          <w:rFonts w:cstheme="minorHAnsi"/>
          <w:sz w:val="24"/>
          <w:szCs w:val="24"/>
        </w:rPr>
        <w:t>had</w:t>
      </w:r>
      <w:r w:rsidR="00157382" w:rsidRPr="00C00C99">
        <w:rPr>
          <w:rFonts w:cstheme="minorHAnsi"/>
          <w:sz w:val="24"/>
          <w:szCs w:val="24"/>
        </w:rPr>
        <w:t xml:space="preserve"> </w:t>
      </w:r>
      <w:r w:rsidR="005364FA" w:rsidRPr="00C00C99">
        <w:rPr>
          <w:rFonts w:cstheme="minorHAnsi"/>
          <w:sz w:val="24"/>
          <w:szCs w:val="24"/>
        </w:rPr>
        <w:t>a coping strategy in place</w:t>
      </w:r>
      <w:r w:rsidR="00DB4722">
        <w:rPr>
          <w:rFonts w:cstheme="minorHAnsi"/>
          <w:sz w:val="24"/>
          <w:szCs w:val="24"/>
        </w:rPr>
        <w:t xml:space="preserve"> as indicated in the matrix </w:t>
      </w:r>
      <w:proofErr w:type="gramStart"/>
      <w:r w:rsidR="00DB4722">
        <w:rPr>
          <w:rFonts w:cstheme="minorHAnsi"/>
          <w:sz w:val="24"/>
          <w:szCs w:val="24"/>
        </w:rPr>
        <w:t>below;</w:t>
      </w:r>
      <w:proofErr w:type="gramEnd"/>
    </w:p>
    <w:p w14:paraId="6587CDDB" w14:textId="25F136FB" w:rsidR="005B197B" w:rsidRDefault="005B197B" w:rsidP="00C00C99">
      <w:pPr>
        <w:spacing w:after="0" w:line="240" w:lineRule="auto"/>
        <w:jc w:val="both"/>
        <w:rPr>
          <w:rFonts w:cstheme="minorHAnsi"/>
          <w:sz w:val="24"/>
          <w:szCs w:val="24"/>
        </w:rPr>
      </w:pPr>
    </w:p>
    <w:p w14:paraId="31D70EA8" w14:textId="13C41548" w:rsidR="005B197B" w:rsidRDefault="005B197B" w:rsidP="00C00C99">
      <w:pPr>
        <w:spacing w:after="0" w:line="240" w:lineRule="auto"/>
        <w:jc w:val="both"/>
        <w:rPr>
          <w:rFonts w:cstheme="minorHAnsi"/>
          <w:sz w:val="24"/>
          <w:szCs w:val="24"/>
        </w:rPr>
      </w:pPr>
      <w:r>
        <w:rPr>
          <w:rFonts w:cstheme="minorHAnsi"/>
          <w:sz w:val="24"/>
          <w:szCs w:val="24"/>
        </w:rPr>
        <w:t xml:space="preserve">Table 1: </w:t>
      </w:r>
      <w:r w:rsidR="00D96042">
        <w:rPr>
          <w:rFonts w:cstheme="minorHAnsi"/>
          <w:sz w:val="24"/>
          <w:szCs w:val="24"/>
        </w:rPr>
        <w:t xml:space="preserve">Coping mechanisms identified by respondents </w:t>
      </w:r>
    </w:p>
    <w:tbl>
      <w:tblPr>
        <w:tblStyle w:val="TableGrid"/>
        <w:tblW w:w="0" w:type="auto"/>
        <w:tblLook w:val="04A0" w:firstRow="1" w:lastRow="0" w:firstColumn="1" w:lastColumn="0" w:noHBand="0" w:noVBand="1"/>
      </w:tblPr>
      <w:tblGrid>
        <w:gridCol w:w="3145"/>
        <w:gridCol w:w="5871"/>
      </w:tblGrid>
      <w:tr w:rsidR="00DB4722" w14:paraId="52CF52B8" w14:textId="77777777" w:rsidTr="00A8619F">
        <w:tc>
          <w:tcPr>
            <w:tcW w:w="3145" w:type="dxa"/>
          </w:tcPr>
          <w:p w14:paraId="62CB1DED" w14:textId="7BDFF3FA" w:rsidR="00DB4722" w:rsidRPr="00DB4722" w:rsidRDefault="00DB4722" w:rsidP="00E47860">
            <w:pPr>
              <w:jc w:val="center"/>
              <w:rPr>
                <w:rFonts w:cstheme="minorHAnsi"/>
                <w:b/>
                <w:sz w:val="24"/>
                <w:szCs w:val="24"/>
              </w:rPr>
            </w:pPr>
            <w:r w:rsidRPr="00DB4722">
              <w:rPr>
                <w:rFonts w:cstheme="minorHAnsi"/>
                <w:b/>
                <w:sz w:val="24"/>
                <w:szCs w:val="24"/>
              </w:rPr>
              <w:t>Impact</w:t>
            </w:r>
          </w:p>
        </w:tc>
        <w:tc>
          <w:tcPr>
            <w:tcW w:w="5871" w:type="dxa"/>
          </w:tcPr>
          <w:p w14:paraId="2547E956" w14:textId="0E70CC6A" w:rsidR="00DB4722" w:rsidRPr="00DB4722" w:rsidRDefault="00DB4722" w:rsidP="00E47860">
            <w:pPr>
              <w:jc w:val="center"/>
              <w:rPr>
                <w:rFonts w:cstheme="minorHAnsi"/>
                <w:b/>
                <w:sz w:val="24"/>
                <w:szCs w:val="24"/>
              </w:rPr>
            </w:pPr>
            <w:r w:rsidRPr="00DB4722">
              <w:rPr>
                <w:rFonts w:cstheme="minorHAnsi"/>
                <w:b/>
                <w:sz w:val="24"/>
                <w:szCs w:val="24"/>
              </w:rPr>
              <w:t>Coping Mechanism</w:t>
            </w:r>
          </w:p>
        </w:tc>
      </w:tr>
      <w:tr w:rsidR="00DB4722" w14:paraId="280D5472" w14:textId="77777777" w:rsidTr="00A8619F">
        <w:tc>
          <w:tcPr>
            <w:tcW w:w="3145" w:type="dxa"/>
          </w:tcPr>
          <w:p w14:paraId="76A54BCF" w14:textId="148742D5" w:rsidR="00DB4722" w:rsidRDefault="00DB4722" w:rsidP="00C00C99">
            <w:pPr>
              <w:jc w:val="both"/>
              <w:rPr>
                <w:rFonts w:cstheme="minorHAnsi"/>
                <w:sz w:val="24"/>
                <w:szCs w:val="24"/>
              </w:rPr>
            </w:pPr>
            <w:r>
              <w:rPr>
                <w:rFonts w:cstheme="minorHAnsi"/>
                <w:sz w:val="24"/>
                <w:szCs w:val="24"/>
              </w:rPr>
              <w:t>Prolonged drought</w:t>
            </w:r>
          </w:p>
        </w:tc>
        <w:tc>
          <w:tcPr>
            <w:tcW w:w="5871" w:type="dxa"/>
          </w:tcPr>
          <w:p w14:paraId="3E5A44C7" w14:textId="3527E425" w:rsidR="00DB4722" w:rsidRDefault="00DB4722" w:rsidP="00C00C99">
            <w:pPr>
              <w:jc w:val="both"/>
              <w:rPr>
                <w:rFonts w:cstheme="minorHAnsi"/>
                <w:sz w:val="24"/>
                <w:szCs w:val="24"/>
              </w:rPr>
            </w:pPr>
            <w:r>
              <w:rPr>
                <w:rFonts w:cstheme="minorHAnsi"/>
                <w:sz w:val="24"/>
                <w:szCs w:val="24"/>
              </w:rPr>
              <w:t>Climate smart technologies</w:t>
            </w:r>
            <w:r w:rsidR="00595447">
              <w:rPr>
                <w:rFonts w:cstheme="minorHAnsi"/>
                <w:sz w:val="24"/>
                <w:szCs w:val="24"/>
              </w:rPr>
              <w:t xml:space="preserve"> (re-circulative aquaculture systems-RAS) </w:t>
            </w:r>
            <w:r>
              <w:rPr>
                <w:rFonts w:cstheme="minorHAnsi"/>
                <w:sz w:val="24"/>
                <w:szCs w:val="24"/>
              </w:rPr>
              <w:t>/ weather updates</w:t>
            </w:r>
            <w:r w:rsidR="007A2837">
              <w:rPr>
                <w:rFonts w:cstheme="minorHAnsi"/>
                <w:sz w:val="24"/>
                <w:szCs w:val="24"/>
              </w:rPr>
              <w:t>/ hired water pumps</w:t>
            </w:r>
          </w:p>
        </w:tc>
      </w:tr>
      <w:tr w:rsidR="00DB4722" w14:paraId="02F4F5D3" w14:textId="77777777" w:rsidTr="00A8619F">
        <w:tc>
          <w:tcPr>
            <w:tcW w:w="3145" w:type="dxa"/>
          </w:tcPr>
          <w:p w14:paraId="07969111" w14:textId="4A12D19F" w:rsidR="00DB4722" w:rsidRDefault="00DB4722" w:rsidP="00C00C99">
            <w:pPr>
              <w:jc w:val="both"/>
              <w:rPr>
                <w:rFonts w:cstheme="minorHAnsi"/>
                <w:sz w:val="24"/>
                <w:szCs w:val="24"/>
              </w:rPr>
            </w:pPr>
            <w:r>
              <w:rPr>
                <w:rFonts w:cstheme="minorHAnsi"/>
                <w:sz w:val="24"/>
                <w:szCs w:val="24"/>
              </w:rPr>
              <w:t>Floods</w:t>
            </w:r>
          </w:p>
        </w:tc>
        <w:tc>
          <w:tcPr>
            <w:tcW w:w="5871" w:type="dxa"/>
          </w:tcPr>
          <w:p w14:paraId="3647FE56" w14:textId="5B5ED849" w:rsidR="00DB4722" w:rsidRDefault="00DB4722" w:rsidP="00C00C99">
            <w:pPr>
              <w:jc w:val="both"/>
              <w:rPr>
                <w:rFonts w:cstheme="minorHAnsi"/>
                <w:sz w:val="24"/>
                <w:szCs w:val="24"/>
              </w:rPr>
            </w:pPr>
            <w:r>
              <w:rPr>
                <w:rFonts w:cstheme="minorHAnsi"/>
                <w:sz w:val="24"/>
                <w:szCs w:val="24"/>
              </w:rPr>
              <w:t>Site selection/ weather updates</w:t>
            </w:r>
            <w:r w:rsidR="007A2837">
              <w:rPr>
                <w:rFonts w:cstheme="minorHAnsi"/>
                <w:sz w:val="24"/>
                <w:szCs w:val="24"/>
              </w:rPr>
              <w:t xml:space="preserve"> / built embankment</w:t>
            </w:r>
          </w:p>
        </w:tc>
      </w:tr>
      <w:tr w:rsidR="00DB4722" w14:paraId="630FCCA1" w14:textId="77777777" w:rsidTr="00A8619F">
        <w:tc>
          <w:tcPr>
            <w:tcW w:w="3145" w:type="dxa"/>
          </w:tcPr>
          <w:p w14:paraId="226D5E33" w14:textId="5EA63C88" w:rsidR="00DB4722" w:rsidRDefault="00DB4722" w:rsidP="00C00C99">
            <w:pPr>
              <w:jc w:val="both"/>
              <w:rPr>
                <w:rFonts w:cstheme="minorHAnsi"/>
                <w:sz w:val="24"/>
                <w:szCs w:val="24"/>
              </w:rPr>
            </w:pPr>
            <w:r>
              <w:rPr>
                <w:rFonts w:cstheme="minorHAnsi"/>
                <w:sz w:val="24"/>
                <w:szCs w:val="24"/>
              </w:rPr>
              <w:t>Effluent contamination</w:t>
            </w:r>
          </w:p>
        </w:tc>
        <w:tc>
          <w:tcPr>
            <w:tcW w:w="5871" w:type="dxa"/>
          </w:tcPr>
          <w:p w14:paraId="58C39AA0" w14:textId="46CC9B1D" w:rsidR="00DB4722" w:rsidRDefault="00DB4722" w:rsidP="00C00C99">
            <w:pPr>
              <w:jc w:val="both"/>
              <w:rPr>
                <w:rFonts w:cstheme="minorHAnsi"/>
                <w:sz w:val="24"/>
                <w:szCs w:val="24"/>
              </w:rPr>
            </w:pPr>
            <w:r>
              <w:rPr>
                <w:rFonts w:cstheme="minorHAnsi"/>
                <w:sz w:val="24"/>
                <w:szCs w:val="24"/>
              </w:rPr>
              <w:t>Reservoir management</w:t>
            </w:r>
            <w:r w:rsidR="00A8619F">
              <w:rPr>
                <w:rFonts w:cstheme="minorHAnsi"/>
                <w:sz w:val="24"/>
                <w:szCs w:val="24"/>
              </w:rPr>
              <w:t>/ integrated agriculture</w:t>
            </w:r>
          </w:p>
        </w:tc>
      </w:tr>
      <w:tr w:rsidR="00DB4722" w14:paraId="7C41F39E" w14:textId="77777777" w:rsidTr="00A8619F">
        <w:tc>
          <w:tcPr>
            <w:tcW w:w="3145" w:type="dxa"/>
          </w:tcPr>
          <w:p w14:paraId="702A3AE4" w14:textId="134AB3EB" w:rsidR="00DB4722" w:rsidRDefault="00DB4722" w:rsidP="00C00C99">
            <w:pPr>
              <w:jc w:val="both"/>
              <w:rPr>
                <w:rFonts w:cstheme="minorHAnsi"/>
                <w:sz w:val="24"/>
                <w:szCs w:val="24"/>
              </w:rPr>
            </w:pPr>
            <w:r>
              <w:rPr>
                <w:rFonts w:cstheme="minorHAnsi"/>
                <w:sz w:val="24"/>
                <w:szCs w:val="24"/>
              </w:rPr>
              <w:t>Evasive species (Escapees)</w:t>
            </w:r>
          </w:p>
        </w:tc>
        <w:tc>
          <w:tcPr>
            <w:tcW w:w="5871" w:type="dxa"/>
          </w:tcPr>
          <w:p w14:paraId="1F222714" w14:textId="64243E77" w:rsidR="00DB4722" w:rsidRDefault="00DB4722" w:rsidP="00C00C99">
            <w:pPr>
              <w:jc w:val="both"/>
              <w:rPr>
                <w:rFonts w:cstheme="minorHAnsi"/>
                <w:sz w:val="24"/>
                <w:szCs w:val="24"/>
              </w:rPr>
            </w:pPr>
            <w:r>
              <w:rPr>
                <w:rFonts w:cstheme="minorHAnsi"/>
                <w:sz w:val="24"/>
                <w:szCs w:val="24"/>
              </w:rPr>
              <w:t>Biosafety measures (screening)</w:t>
            </w:r>
          </w:p>
        </w:tc>
      </w:tr>
    </w:tbl>
    <w:p w14:paraId="2EDFE97B" w14:textId="77777777" w:rsidR="00DB4722" w:rsidRDefault="00DB4722" w:rsidP="00C00C99">
      <w:pPr>
        <w:spacing w:after="0" w:line="240" w:lineRule="auto"/>
        <w:jc w:val="both"/>
        <w:rPr>
          <w:rFonts w:cstheme="minorHAnsi"/>
          <w:sz w:val="24"/>
          <w:szCs w:val="24"/>
        </w:rPr>
      </w:pPr>
    </w:p>
    <w:p w14:paraId="7DEACC10" w14:textId="5274035E" w:rsidR="008A11C0" w:rsidRPr="00C00C99" w:rsidRDefault="00B85AB6" w:rsidP="00C00C99">
      <w:pPr>
        <w:spacing w:after="0" w:line="240" w:lineRule="auto"/>
        <w:jc w:val="both"/>
        <w:rPr>
          <w:rFonts w:cstheme="minorHAnsi"/>
          <w:sz w:val="24"/>
          <w:szCs w:val="24"/>
        </w:rPr>
      </w:pPr>
      <w:r>
        <w:rPr>
          <w:rFonts w:cstheme="minorHAnsi"/>
          <w:sz w:val="24"/>
          <w:szCs w:val="24"/>
        </w:rPr>
        <w:t xml:space="preserve">This implies that </w:t>
      </w:r>
      <w:r w:rsidR="007126E4">
        <w:rPr>
          <w:rFonts w:cstheme="minorHAnsi"/>
          <w:sz w:val="24"/>
          <w:szCs w:val="24"/>
        </w:rPr>
        <w:t>most of those taking action generally look to structural</w:t>
      </w:r>
      <w:r w:rsidRPr="00B85AB6">
        <w:rPr>
          <w:rFonts w:cstheme="minorHAnsi"/>
          <w:sz w:val="24"/>
          <w:szCs w:val="24"/>
        </w:rPr>
        <w:t xml:space="preserve"> adaptation strategies</w:t>
      </w:r>
      <w:r w:rsidR="007126E4">
        <w:rPr>
          <w:rFonts w:cstheme="minorHAnsi"/>
          <w:sz w:val="24"/>
          <w:szCs w:val="24"/>
        </w:rPr>
        <w:t xml:space="preserve">, overlooking or not knowing enough about other strategies i.e. institutional and societal approaches </w:t>
      </w:r>
      <w:r w:rsidR="007126E4">
        <w:rPr>
          <w:rFonts w:cstheme="minorHAnsi"/>
          <w:sz w:val="24"/>
          <w:szCs w:val="24"/>
        </w:rPr>
        <w:fldChar w:fldCharType="begin"/>
      </w:r>
      <w:r w:rsidR="007126E4">
        <w:rPr>
          <w:rFonts w:cstheme="minorHAnsi"/>
          <w:sz w:val="24"/>
          <w:szCs w:val="24"/>
        </w:rPr>
        <w:instrText xml:space="preserve"> ADDIN EN.CITE &lt;EndNote&gt;&lt;Cite&gt;&lt;Author&gt;Carmin&lt;/Author&gt;&lt;Year&gt;2015&lt;/Year&gt;&lt;RecNum&gt;163&lt;/RecNum&gt;&lt;DisplayText&gt;(50)&lt;/DisplayText&gt;&lt;record&gt;&lt;rec-number&gt;163&lt;/rec-number&gt;&lt;foreign-keys&gt;&lt;key app="EN" db-id="5w5s55dxfve9z2e2fp9p9zz8vxw5ddstr22z" timestamp="0"&gt;163&lt;/key&gt;&lt;/foreign-keys&gt;&lt;ref-type name="Book Section"&gt;5&lt;/ref-type&gt;&lt;contributors&gt;&lt;authors&gt;&lt;author&gt;Carmin, J.&lt;/author&gt;&lt;author&gt;Tierney, K.&lt;/author&gt;&lt;author&gt;Chu, E.&lt;/author&gt;&lt;author&gt;Hunter, L.&lt;/author&gt;&lt;author&gt;Roberts, T.&lt;/author&gt;&lt;author&gt;Shi, L.&lt;/author&gt;&lt;/authors&gt;&lt;secondary-authors&gt;&lt;author&gt;Dunlap, Riley E.&lt;/author&gt;&lt;author&gt;Brulle, Robert J.&lt;/author&gt;&lt;/secondary-authors&gt;&lt;/contributors&gt;&lt;titles&gt;&lt;title&gt;Sociological Perspectives on Climate Change&lt;/title&gt;&lt;secondary-title&gt;Climate change and society: Sociological perspectives&lt;/secondary-title&gt;&lt;/titles&gt;&lt;num-vols&gt;Book, Section&lt;/num-vols&gt;&lt;dates&gt;&lt;year&gt;2015&lt;/year&gt;&lt;/dates&gt;&lt;pub-location&gt;Oxford&lt;/pub-location&gt;&lt;publisher&gt;Oxford University Press&lt;/publisher&gt;&lt;urls&gt;&lt;/urls&gt;&lt;/record&gt;&lt;/Cite&gt;&lt;/EndNote&gt;</w:instrText>
      </w:r>
      <w:r w:rsidR="007126E4">
        <w:rPr>
          <w:rFonts w:cstheme="minorHAnsi"/>
          <w:sz w:val="24"/>
          <w:szCs w:val="24"/>
        </w:rPr>
        <w:fldChar w:fldCharType="separate"/>
      </w:r>
      <w:r w:rsidR="007126E4">
        <w:rPr>
          <w:rFonts w:cstheme="minorHAnsi"/>
          <w:noProof/>
          <w:sz w:val="24"/>
          <w:szCs w:val="24"/>
        </w:rPr>
        <w:t>(50)</w:t>
      </w:r>
      <w:r w:rsidR="007126E4">
        <w:rPr>
          <w:rFonts w:cstheme="minorHAnsi"/>
          <w:sz w:val="24"/>
          <w:szCs w:val="24"/>
        </w:rPr>
        <w:fldChar w:fldCharType="end"/>
      </w:r>
      <w:r w:rsidR="007126E4">
        <w:rPr>
          <w:rFonts w:cstheme="minorHAnsi"/>
          <w:sz w:val="24"/>
          <w:szCs w:val="24"/>
        </w:rPr>
        <w:t xml:space="preserve">. </w:t>
      </w:r>
      <w:r w:rsidR="006C2105" w:rsidRPr="00C00C99">
        <w:rPr>
          <w:rFonts w:cstheme="minorHAnsi"/>
          <w:sz w:val="24"/>
          <w:szCs w:val="24"/>
        </w:rPr>
        <w:t xml:space="preserve">There were reports of farmers who </w:t>
      </w:r>
      <w:r w:rsidR="00157382">
        <w:rPr>
          <w:rFonts w:cstheme="minorHAnsi"/>
          <w:sz w:val="24"/>
          <w:szCs w:val="24"/>
        </w:rPr>
        <w:t>had</w:t>
      </w:r>
      <w:r w:rsidR="00157382" w:rsidRPr="00C00C99">
        <w:rPr>
          <w:rFonts w:cstheme="minorHAnsi"/>
          <w:sz w:val="24"/>
          <w:szCs w:val="24"/>
        </w:rPr>
        <w:t xml:space="preserve"> </w:t>
      </w:r>
      <w:r w:rsidR="006C2105" w:rsidRPr="00C00C99">
        <w:rPr>
          <w:rFonts w:cstheme="minorHAnsi"/>
          <w:sz w:val="24"/>
          <w:szCs w:val="24"/>
        </w:rPr>
        <w:t>left the business</w:t>
      </w:r>
      <w:r w:rsidR="00AA4EBB">
        <w:rPr>
          <w:rFonts w:cstheme="minorHAnsi"/>
          <w:sz w:val="24"/>
          <w:szCs w:val="24"/>
        </w:rPr>
        <w:t xml:space="preserve"> and abandoned their fishponds</w:t>
      </w:r>
      <w:r w:rsidR="006C2105" w:rsidRPr="00C00C99">
        <w:rPr>
          <w:rFonts w:cstheme="minorHAnsi"/>
          <w:sz w:val="24"/>
          <w:szCs w:val="24"/>
        </w:rPr>
        <w:t xml:space="preserve"> due to </w:t>
      </w:r>
      <w:r w:rsidR="00157382">
        <w:rPr>
          <w:rFonts w:cstheme="minorHAnsi"/>
          <w:sz w:val="24"/>
          <w:szCs w:val="24"/>
        </w:rPr>
        <w:t xml:space="preserve">an </w:t>
      </w:r>
      <w:r w:rsidR="006C2105" w:rsidRPr="00C00C99">
        <w:rPr>
          <w:rFonts w:cstheme="minorHAnsi"/>
          <w:sz w:val="24"/>
          <w:szCs w:val="24"/>
        </w:rPr>
        <w:t>inability to cope</w:t>
      </w:r>
      <w:r w:rsidR="00856734" w:rsidRPr="00C00C99">
        <w:rPr>
          <w:rFonts w:cstheme="minorHAnsi"/>
          <w:sz w:val="24"/>
          <w:szCs w:val="24"/>
        </w:rPr>
        <w:t xml:space="preserve"> (Figure </w:t>
      </w:r>
      <w:r w:rsidR="00AA4EBB">
        <w:rPr>
          <w:rFonts w:cstheme="minorHAnsi"/>
          <w:sz w:val="24"/>
          <w:szCs w:val="24"/>
        </w:rPr>
        <w:t>4</w:t>
      </w:r>
      <w:r w:rsidR="00856734" w:rsidRPr="00C00C99">
        <w:rPr>
          <w:rFonts w:cstheme="minorHAnsi"/>
          <w:sz w:val="24"/>
          <w:szCs w:val="24"/>
        </w:rPr>
        <w:t>)</w:t>
      </w:r>
      <w:r w:rsidR="006C2105" w:rsidRPr="00C00C99">
        <w:rPr>
          <w:rFonts w:cstheme="minorHAnsi"/>
          <w:sz w:val="24"/>
          <w:szCs w:val="24"/>
        </w:rPr>
        <w:t xml:space="preserve">. </w:t>
      </w:r>
    </w:p>
    <w:p w14:paraId="3DF280F1" w14:textId="77777777" w:rsidR="00B85AB6" w:rsidRPr="00C00C99" w:rsidRDefault="00B85AB6" w:rsidP="00C00C99">
      <w:pPr>
        <w:spacing w:after="0" w:line="240" w:lineRule="auto"/>
        <w:jc w:val="both"/>
        <w:rPr>
          <w:rFonts w:cstheme="minorHAnsi"/>
          <w:sz w:val="24"/>
          <w:szCs w:val="24"/>
        </w:rPr>
      </w:pPr>
    </w:p>
    <w:p w14:paraId="49960F9D" w14:textId="4F7DABDA" w:rsidR="00856734" w:rsidRPr="00C00C99" w:rsidRDefault="00856734" w:rsidP="00C00C99">
      <w:pPr>
        <w:spacing w:after="0" w:line="240" w:lineRule="auto"/>
        <w:jc w:val="both"/>
        <w:rPr>
          <w:rFonts w:cstheme="minorHAnsi"/>
          <w:sz w:val="24"/>
          <w:szCs w:val="24"/>
        </w:rPr>
      </w:pPr>
      <w:r w:rsidRPr="00C00C99">
        <w:rPr>
          <w:rFonts w:cstheme="minorHAnsi"/>
          <w:sz w:val="24"/>
          <w:szCs w:val="24"/>
          <w:highlight w:val="yellow"/>
        </w:rPr>
        <w:t xml:space="preserve">Figure </w:t>
      </w:r>
      <w:r w:rsidR="00AA4EBB">
        <w:rPr>
          <w:rFonts w:cstheme="minorHAnsi"/>
          <w:sz w:val="24"/>
          <w:szCs w:val="24"/>
          <w:highlight w:val="yellow"/>
        </w:rPr>
        <w:t>4</w:t>
      </w:r>
      <w:r w:rsidRPr="00C00C99">
        <w:rPr>
          <w:rFonts w:cstheme="minorHAnsi"/>
          <w:sz w:val="24"/>
          <w:szCs w:val="24"/>
          <w:highlight w:val="yellow"/>
        </w:rPr>
        <w:t xml:space="preserve"> about here: </w:t>
      </w:r>
      <w:r w:rsidR="004D60AB" w:rsidRPr="004D60AB">
        <w:rPr>
          <w:rFonts w:cstheme="minorHAnsi"/>
          <w:sz w:val="24"/>
          <w:szCs w:val="24"/>
        </w:rPr>
        <w:t>An abandoned fishpond because the owner couldn’t cope with the impacts of climate related hazard.</w:t>
      </w:r>
    </w:p>
    <w:p w14:paraId="25F520F0" w14:textId="701AFD98" w:rsidR="00856734" w:rsidRPr="00C00C99" w:rsidRDefault="00856734" w:rsidP="00C00C99">
      <w:pPr>
        <w:spacing w:after="0" w:line="240" w:lineRule="auto"/>
        <w:jc w:val="both"/>
        <w:rPr>
          <w:rFonts w:cstheme="minorHAnsi"/>
          <w:sz w:val="24"/>
          <w:szCs w:val="24"/>
        </w:rPr>
      </w:pPr>
    </w:p>
    <w:p w14:paraId="567F9A04" w14:textId="1BAABD38" w:rsidR="00856734" w:rsidRPr="00C00C99" w:rsidRDefault="003859A8" w:rsidP="00C00C99">
      <w:pPr>
        <w:spacing w:after="0" w:line="240" w:lineRule="auto"/>
        <w:jc w:val="both"/>
        <w:rPr>
          <w:rFonts w:cstheme="minorHAnsi"/>
          <w:sz w:val="24"/>
          <w:szCs w:val="24"/>
        </w:rPr>
      </w:pPr>
      <w:r w:rsidRPr="00C00C99">
        <w:rPr>
          <w:rFonts w:cstheme="minorHAnsi"/>
          <w:sz w:val="24"/>
          <w:szCs w:val="24"/>
        </w:rPr>
        <w:t xml:space="preserve">71% of </w:t>
      </w:r>
      <w:r w:rsidR="00157382">
        <w:rPr>
          <w:rFonts w:cstheme="minorHAnsi"/>
          <w:sz w:val="24"/>
          <w:szCs w:val="24"/>
        </w:rPr>
        <w:t xml:space="preserve">the </w:t>
      </w:r>
      <w:r w:rsidRPr="00C00C99">
        <w:rPr>
          <w:rFonts w:cstheme="minorHAnsi"/>
          <w:sz w:val="24"/>
          <w:szCs w:val="24"/>
        </w:rPr>
        <w:t xml:space="preserve">respondents </w:t>
      </w:r>
      <w:r w:rsidR="00157382">
        <w:rPr>
          <w:rFonts w:cstheme="minorHAnsi"/>
          <w:sz w:val="24"/>
          <w:szCs w:val="24"/>
        </w:rPr>
        <w:t>had</w:t>
      </w:r>
      <w:r w:rsidR="00157382" w:rsidRPr="00C00C99">
        <w:rPr>
          <w:rFonts w:cstheme="minorHAnsi"/>
          <w:sz w:val="24"/>
          <w:szCs w:val="24"/>
        </w:rPr>
        <w:t xml:space="preserve"> </w:t>
      </w:r>
      <w:r w:rsidRPr="00C00C99">
        <w:rPr>
          <w:rFonts w:cstheme="minorHAnsi"/>
          <w:sz w:val="24"/>
          <w:szCs w:val="24"/>
        </w:rPr>
        <w:t>received information about how to adapt their infrastructure to climate</w:t>
      </w:r>
      <w:r w:rsidR="00157382">
        <w:rPr>
          <w:rFonts w:cstheme="minorHAnsi"/>
          <w:sz w:val="24"/>
          <w:szCs w:val="24"/>
        </w:rPr>
        <w:t>-</w:t>
      </w:r>
      <w:r w:rsidRPr="00C00C99">
        <w:rPr>
          <w:rFonts w:cstheme="minorHAnsi"/>
          <w:sz w:val="24"/>
          <w:szCs w:val="24"/>
        </w:rPr>
        <w:t xml:space="preserve">related hazards. The main source of this information </w:t>
      </w:r>
      <w:r w:rsidR="00157382">
        <w:rPr>
          <w:rFonts w:cstheme="minorHAnsi"/>
          <w:sz w:val="24"/>
          <w:szCs w:val="24"/>
        </w:rPr>
        <w:t>came</w:t>
      </w:r>
      <w:r w:rsidRPr="00C00C99">
        <w:rPr>
          <w:rFonts w:cstheme="minorHAnsi"/>
          <w:sz w:val="24"/>
          <w:szCs w:val="24"/>
        </w:rPr>
        <w:t xml:space="preserve"> from businesses with 56% </w:t>
      </w:r>
      <w:r w:rsidR="00157382">
        <w:rPr>
          <w:rFonts w:cstheme="minorHAnsi"/>
          <w:sz w:val="24"/>
          <w:szCs w:val="24"/>
        </w:rPr>
        <w:t xml:space="preserve">of </w:t>
      </w:r>
      <w:r w:rsidRPr="00C00C99">
        <w:rPr>
          <w:rFonts w:cstheme="minorHAnsi"/>
          <w:sz w:val="24"/>
          <w:szCs w:val="24"/>
        </w:rPr>
        <w:t xml:space="preserve">respondents indicating they </w:t>
      </w:r>
      <w:r w:rsidR="00157382">
        <w:rPr>
          <w:rFonts w:cstheme="minorHAnsi"/>
          <w:sz w:val="24"/>
          <w:szCs w:val="24"/>
        </w:rPr>
        <w:t>had</w:t>
      </w:r>
      <w:r w:rsidR="00157382" w:rsidRPr="00C00C99">
        <w:rPr>
          <w:rFonts w:cstheme="minorHAnsi"/>
          <w:sz w:val="24"/>
          <w:szCs w:val="24"/>
        </w:rPr>
        <w:t xml:space="preserve"> </w:t>
      </w:r>
      <w:r w:rsidRPr="00C00C99">
        <w:rPr>
          <w:rFonts w:cstheme="minorHAnsi"/>
          <w:sz w:val="24"/>
          <w:szCs w:val="24"/>
        </w:rPr>
        <w:t>received information from this source. 44% of respondents indicate</w:t>
      </w:r>
      <w:r w:rsidR="00157382">
        <w:rPr>
          <w:rFonts w:cstheme="minorHAnsi"/>
          <w:sz w:val="24"/>
          <w:szCs w:val="24"/>
        </w:rPr>
        <w:t>d</w:t>
      </w:r>
      <w:r w:rsidRPr="00C00C99">
        <w:rPr>
          <w:rFonts w:cstheme="minorHAnsi"/>
          <w:sz w:val="24"/>
          <w:szCs w:val="24"/>
        </w:rPr>
        <w:t xml:space="preserve"> they </w:t>
      </w:r>
      <w:r w:rsidR="00157382">
        <w:rPr>
          <w:rFonts w:cstheme="minorHAnsi"/>
          <w:sz w:val="24"/>
          <w:szCs w:val="24"/>
        </w:rPr>
        <w:t>had</w:t>
      </w:r>
      <w:r w:rsidR="00157382" w:rsidRPr="00C00C99">
        <w:rPr>
          <w:rFonts w:cstheme="minorHAnsi"/>
          <w:sz w:val="24"/>
          <w:szCs w:val="24"/>
        </w:rPr>
        <w:t xml:space="preserve"> </w:t>
      </w:r>
      <w:r w:rsidRPr="00C00C99">
        <w:rPr>
          <w:rFonts w:cstheme="minorHAnsi"/>
          <w:sz w:val="24"/>
          <w:szCs w:val="24"/>
        </w:rPr>
        <w:t xml:space="preserve">received climate resilient aquaculture information from NGO/CBO, while 24% and 20% </w:t>
      </w:r>
      <w:r w:rsidR="00157382">
        <w:rPr>
          <w:rFonts w:cstheme="minorHAnsi"/>
          <w:sz w:val="24"/>
          <w:szCs w:val="24"/>
        </w:rPr>
        <w:t xml:space="preserve">stated </w:t>
      </w:r>
      <w:r w:rsidRPr="00C00C99">
        <w:rPr>
          <w:rFonts w:cstheme="minorHAnsi"/>
          <w:sz w:val="24"/>
          <w:szCs w:val="24"/>
        </w:rPr>
        <w:t>individuals and government</w:t>
      </w:r>
      <w:r w:rsidR="00157382">
        <w:rPr>
          <w:rFonts w:cstheme="minorHAnsi"/>
          <w:sz w:val="24"/>
          <w:szCs w:val="24"/>
        </w:rPr>
        <w:t>s</w:t>
      </w:r>
      <w:r w:rsidRPr="00C00C99">
        <w:rPr>
          <w:rFonts w:cstheme="minorHAnsi"/>
          <w:sz w:val="24"/>
          <w:szCs w:val="24"/>
        </w:rPr>
        <w:t xml:space="preserve"> respectively.  </w:t>
      </w:r>
    </w:p>
    <w:p w14:paraId="1DACCFFB" w14:textId="77777777" w:rsidR="003859A8" w:rsidRPr="00C00C99" w:rsidRDefault="003859A8" w:rsidP="00C00C99">
      <w:pPr>
        <w:spacing w:after="0" w:line="240" w:lineRule="auto"/>
        <w:jc w:val="both"/>
        <w:rPr>
          <w:rFonts w:cstheme="minorHAnsi"/>
          <w:sz w:val="24"/>
          <w:szCs w:val="24"/>
        </w:rPr>
      </w:pPr>
    </w:p>
    <w:p w14:paraId="49C93F65" w14:textId="0B84FBD5" w:rsidR="00C035C8" w:rsidRPr="00C00C99" w:rsidRDefault="00DD53D4" w:rsidP="00324CCE">
      <w:pPr>
        <w:spacing w:after="0" w:line="240" w:lineRule="auto"/>
        <w:jc w:val="both"/>
        <w:rPr>
          <w:rFonts w:cstheme="minorHAnsi"/>
          <w:sz w:val="24"/>
          <w:szCs w:val="24"/>
        </w:rPr>
      </w:pPr>
      <w:r w:rsidRPr="00C00C99">
        <w:rPr>
          <w:rFonts w:cstheme="minorHAnsi"/>
          <w:sz w:val="24"/>
          <w:szCs w:val="24"/>
        </w:rPr>
        <w:t>The need for technology (</w:t>
      </w:r>
      <w:r w:rsidR="00157382" w:rsidRPr="00C00C99">
        <w:rPr>
          <w:rFonts w:cstheme="minorHAnsi"/>
          <w:sz w:val="24"/>
          <w:szCs w:val="24"/>
        </w:rPr>
        <w:t>i.e.,</w:t>
      </w:r>
      <w:r w:rsidRPr="00C00C99">
        <w:rPr>
          <w:rFonts w:cstheme="minorHAnsi"/>
          <w:sz w:val="24"/>
          <w:szCs w:val="24"/>
        </w:rPr>
        <w:t xml:space="preserve"> green houses, raised tanks, </w:t>
      </w:r>
      <w:r w:rsidR="008A11C0" w:rsidRPr="00C00C99">
        <w:rPr>
          <w:rFonts w:cstheme="minorHAnsi"/>
          <w:sz w:val="24"/>
          <w:szCs w:val="24"/>
        </w:rPr>
        <w:t>aerated</w:t>
      </w:r>
      <w:r w:rsidRPr="00C00C99">
        <w:rPr>
          <w:rFonts w:cstheme="minorHAnsi"/>
          <w:sz w:val="24"/>
          <w:szCs w:val="24"/>
        </w:rPr>
        <w:t xml:space="preserve"> ponds</w:t>
      </w:r>
      <w:r w:rsidR="00E96EC5">
        <w:rPr>
          <w:rFonts w:cstheme="minorHAnsi"/>
          <w:sz w:val="24"/>
          <w:szCs w:val="24"/>
        </w:rPr>
        <w:t>,</w:t>
      </w:r>
      <w:r w:rsidRPr="00C00C99">
        <w:rPr>
          <w:rFonts w:cstheme="minorHAnsi"/>
          <w:sz w:val="24"/>
          <w:szCs w:val="24"/>
        </w:rPr>
        <w:t xml:space="preserve"> etc.), government policies, programmes and services</w:t>
      </w:r>
      <w:r w:rsidR="00E96EC5">
        <w:rPr>
          <w:rFonts w:cstheme="minorHAnsi"/>
          <w:sz w:val="24"/>
          <w:szCs w:val="24"/>
        </w:rPr>
        <w:t>,</w:t>
      </w:r>
      <w:r w:rsidRPr="00C00C99">
        <w:rPr>
          <w:rFonts w:cstheme="minorHAnsi"/>
          <w:sz w:val="24"/>
          <w:szCs w:val="24"/>
        </w:rPr>
        <w:t xml:space="preserve"> and educational </w:t>
      </w:r>
      <w:r w:rsidR="008A11C0" w:rsidRPr="00C00C99">
        <w:rPr>
          <w:rFonts w:cstheme="minorHAnsi"/>
          <w:sz w:val="24"/>
          <w:szCs w:val="24"/>
        </w:rPr>
        <w:t>approaches</w:t>
      </w:r>
      <w:r w:rsidR="003859A8" w:rsidRPr="00C00C99">
        <w:rPr>
          <w:rFonts w:cstheme="minorHAnsi"/>
          <w:sz w:val="24"/>
          <w:szCs w:val="24"/>
        </w:rPr>
        <w:t xml:space="preserve"> (through trainings) </w:t>
      </w:r>
      <w:r w:rsidR="00157382">
        <w:rPr>
          <w:rFonts w:cstheme="minorHAnsi"/>
          <w:sz w:val="24"/>
          <w:szCs w:val="24"/>
        </w:rPr>
        <w:t>appeared highest</w:t>
      </w:r>
      <w:r w:rsidRPr="00C00C99">
        <w:rPr>
          <w:rFonts w:cstheme="minorHAnsi"/>
          <w:sz w:val="24"/>
          <w:szCs w:val="24"/>
        </w:rPr>
        <w:t xml:space="preserve"> in </w:t>
      </w:r>
      <w:r w:rsidR="00C546F6" w:rsidRPr="00C00C99">
        <w:rPr>
          <w:rFonts w:cstheme="minorHAnsi"/>
          <w:sz w:val="24"/>
          <w:szCs w:val="24"/>
        </w:rPr>
        <w:t>stakeholders</w:t>
      </w:r>
      <w:r w:rsidR="00157382">
        <w:rPr>
          <w:rFonts w:cstheme="minorHAnsi"/>
          <w:sz w:val="24"/>
          <w:szCs w:val="24"/>
        </w:rPr>
        <w:t>’</w:t>
      </w:r>
      <w:r w:rsidRPr="00C00C99">
        <w:rPr>
          <w:rFonts w:cstheme="minorHAnsi"/>
          <w:sz w:val="24"/>
          <w:szCs w:val="24"/>
        </w:rPr>
        <w:t xml:space="preserve"> suggestion as </w:t>
      </w:r>
      <w:r w:rsidR="00157382">
        <w:rPr>
          <w:rFonts w:cstheme="minorHAnsi"/>
          <w:sz w:val="24"/>
          <w:szCs w:val="24"/>
        </w:rPr>
        <w:t xml:space="preserve">to </w:t>
      </w:r>
      <w:r w:rsidRPr="00C00C99">
        <w:rPr>
          <w:rFonts w:cstheme="minorHAnsi"/>
          <w:sz w:val="24"/>
          <w:szCs w:val="24"/>
        </w:rPr>
        <w:t>ways to manage climate</w:t>
      </w:r>
      <w:r w:rsidR="00157382">
        <w:rPr>
          <w:rFonts w:cstheme="minorHAnsi"/>
          <w:sz w:val="24"/>
          <w:szCs w:val="24"/>
        </w:rPr>
        <w:t>-</w:t>
      </w:r>
      <w:r w:rsidRPr="00C00C99">
        <w:rPr>
          <w:rFonts w:cstheme="minorHAnsi"/>
          <w:sz w:val="24"/>
          <w:szCs w:val="24"/>
        </w:rPr>
        <w:t xml:space="preserve">related </w:t>
      </w:r>
      <w:r w:rsidR="008A11C0" w:rsidRPr="00C00C99">
        <w:rPr>
          <w:rFonts w:cstheme="minorHAnsi"/>
          <w:sz w:val="24"/>
          <w:szCs w:val="24"/>
        </w:rPr>
        <w:t>hazards</w:t>
      </w:r>
      <w:r w:rsidRPr="00C00C99">
        <w:rPr>
          <w:rFonts w:cstheme="minorHAnsi"/>
          <w:sz w:val="24"/>
          <w:szCs w:val="24"/>
        </w:rPr>
        <w:t xml:space="preserve"> in the</w:t>
      </w:r>
      <w:r w:rsidR="00157382">
        <w:rPr>
          <w:rFonts w:cstheme="minorHAnsi"/>
          <w:sz w:val="24"/>
          <w:szCs w:val="24"/>
        </w:rPr>
        <w:t xml:space="preserve"> Kenyan</w:t>
      </w:r>
      <w:r w:rsidRPr="00C00C99">
        <w:rPr>
          <w:rFonts w:cstheme="minorHAnsi"/>
          <w:sz w:val="24"/>
          <w:szCs w:val="24"/>
        </w:rPr>
        <w:t xml:space="preserve"> aquaculture sector. </w:t>
      </w:r>
      <w:r w:rsidR="00626980" w:rsidRPr="00C00C99">
        <w:rPr>
          <w:rFonts w:cstheme="minorHAnsi"/>
          <w:sz w:val="24"/>
          <w:szCs w:val="24"/>
        </w:rPr>
        <w:t xml:space="preserve">Participants identified the </w:t>
      </w:r>
      <w:r w:rsidRPr="00C00C99">
        <w:rPr>
          <w:rFonts w:cstheme="minorHAnsi"/>
          <w:sz w:val="24"/>
          <w:szCs w:val="24"/>
        </w:rPr>
        <w:t>need to provide additional support to help farmers understand climate risks, train them to identify climate hazard warnings, understand how those warning</w:t>
      </w:r>
      <w:r w:rsidR="00157382">
        <w:rPr>
          <w:rFonts w:cstheme="minorHAnsi"/>
          <w:sz w:val="24"/>
          <w:szCs w:val="24"/>
        </w:rPr>
        <w:t>s</w:t>
      </w:r>
      <w:r w:rsidRPr="00C00C99">
        <w:rPr>
          <w:rFonts w:cstheme="minorHAnsi"/>
          <w:sz w:val="24"/>
          <w:szCs w:val="24"/>
        </w:rPr>
        <w:t xml:space="preserve"> are used</w:t>
      </w:r>
      <w:r w:rsidR="00E96EC5">
        <w:rPr>
          <w:rFonts w:cstheme="minorHAnsi"/>
          <w:sz w:val="24"/>
          <w:szCs w:val="24"/>
        </w:rPr>
        <w:t>,</w:t>
      </w:r>
      <w:r w:rsidRPr="00C00C99">
        <w:rPr>
          <w:rFonts w:cstheme="minorHAnsi"/>
          <w:sz w:val="24"/>
          <w:szCs w:val="24"/>
        </w:rPr>
        <w:t xml:space="preserve"> and what should be done in case of incidences such as flood and/or drought. </w:t>
      </w:r>
      <w:r w:rsidR="00C546F6" w:rsidRPr="00C00C99">
        <w:rPr>
          <w:rFonts w:cstheme="minorHAnsi"/>
          <w:sz w:val="24"/>
          <w:szCs w:val="24"/>
        </w:rPr>
        <w:t>Other training needs identified include</w:t>
      </w:r>
      <w:r w:rsidR="00157382">
        <w:rPr>
          <w:rFonts w:cstheme="minorHAnsi"/>
          <w:sz w:val="24"/>
          <w:szCs w:val="24"/>
        </w:rPr>
        <w:t>d</w:t>
      </w:r>
      <w:r w:rsidR="00C546F6" w:rsidRPr="00C00C99">
        <w:rPr>
          <w:rFonts w:cstheme="minorHAnsi"/>
          <w:sz w:val="24"/>
          <w:szCs w:val="24"/>
        </w:rPr>
        <w:t xml:space="preserve"> alternative livelihoods, production of quality fingerlings, water management, pond construction, feeding formulation</w:t>
      </w:r>
      <w:r w:rsidR="00E96EC5">
        <w:rPr>
          <w:rFonts w:cstheme="minorHAnsi"/>
          <w:sz w:val="24"/>
          <w:szCs w:val="24"/>
        </w:rPr>
        <w:t>,</w:t>
      </w:r>
      <w:r w:rsidR="00C546F6" w:rsidRPr="00C00C99">
        <w:rPr>
          <w:rFonts w:cstheme="minorHAnsi"/>
          <w:sz w:val="24"/>
          <w:szCs w:val="24"/>
        </w:rPr>
        <w:t xml:space="preserve"> and site selection. </w:t>
      </w:r>
      <w:r w:rsidRPr="00C00C99">
        <w:rPr>
          <w:rFonts w:cstheme="minorHAnsi"/>
          <w:sz w:val="24"/>
          <w:szCs w:val="24"/>
        </w:rPr>
        <w:t>Furthermore, there is need to sensiti</w:t>
      </w:r>
      <w:r w:rsidR="00157382">
        <w:rPr>
          <w:rFonts w:cstheme="minorHAnsi"/>
          <w:sz w:val="24"/>
          <w:szCs w:val="24"/>
        </w:rPr>
        <w:t>s</w:t>
      </w:r>
      <w:r w:rsidRPr="00C00C99">
        <w:rPr>
          <w:rFonts w:cstheme="minorHAnsi"/>
          <w:sz w:val="24"/>
          <w:szCs w:val="24"/>
        </w:rPr>
        <w:t xml:space="preserve">e farmers and build their capacity to </w:t>
      </w:r>
      <w:r w:rsidR="00157382">
        <w:rPr>
          <w:rFonts w:cstheme="minorHAnsi"/>
          <w:sz w:val="24"/>
          <w:szCs w:val="24"/>
        </w:rPr>
        <w:t>understand</w:t>
      </w:r>
      <w:r w:rsidRPr="00C00C99">
        <w:rPr>
          <w:rFonts w:cstheme="minorHAnsi"/>
          <w:sz w:val="24"/>
          <w:szCs w:val="24"/>
        </w:rPr>
        <w:t xml:space="preserve"> how to manage the environment, especially when it comes to water management through responsible/sustainable abstraction as well as effluent management.</w:t>
      </w:r>
      <w:r w:rsidR="00324CCE">
        <w:rPr>
          <w:rFonts w:cstheme="minorHAnsi"/>
          <w:sz w:val="24"/>
          <w:szCs w:val="24"/>
        </w:rPr>
        <w:t xml:space="preserve"> </w:t>
      </w:r>
      <w:r w:rsidR="004866FE">
        <w:rPr>
          <w:rFonts w:cstheme="minorHAnsi"/>
          <w:sz w:val="24"/>
          <w:szCs w:val="24"/>
        </w:rPr>
        <w:t>Framers visited in the field appear</w:t>
      </w:r>
      <w:r w:rsidR="00D96042">
        <w:rPr>
          <w:rFonts w:cstheme="minorHAnsi"/>
          <w:sz w:val="24"/>
          <w:szCs w:val="24"/>
        </w:rPr>
        <w:t xml:space="preserve"> to be</w:t>
      </w:r>
      <w:r w:rsidR="004866FE">
        <w:rPr>
          <w:rFonts w:cstheme="minorHAnsi"/>
          <w:sz w:val="24"/>
          <w:szCs w:val="24"/>
        </w:rPr>
        <w:t xml:space="preserve"> less concerned about the destruction of ecosystems</w:t>
      </w:r>
      <w:r w:rsidR="004866FE" w:rsidRPr="004866FE">
        <w:rPr>
          <w:rFonts w:cstheme="minorHAnsi"/>
          <w:sz w:val="24"/>
          <w:szCs w:val="24"/>
        </w:rPr>
        <w:t xml:space="preserve"> to construct aquaculture farms,</w:t>
      </w:r>
      <w:r w:rsidR="004866FE">
        <w:rPr>
          <w:rFonts w:cstheme="minorHAnsi"/>
          <w:sz w:val="24"/>
          <w:szCs w:val="24"/>
        </w:rPr>
        <w:t xml:space="preserve"> however they show concern for </w:t>
      </w:r>
      <w:r w:rsidR="004866FE" w:rsidRPr="004866FE">
        <w:rPr>
          <w:rFonts w:cstheme="minorHAnsi"/>
          <w:sz w:val="24"/>
          <w:szCs w:val="24"/>
        </w:rPr>
        <w:t xml:space="preserve">the environmental impacts of the effluents on the ecosystems. </w:t>
      </w:r>
      <w:r w:rsidR="00324CCE">
        <w:rPr>
          <w:rFonts w:cstheme="minorHAnsi"/>
          <w:sz w:val="24"/>
          <w:szCs w:val="24"/>
        </w:rPr>
        <w:t xml:space="preserve">There was a recognition that climate related issues have made the risk facing aquaculture farmers more complex. </w:t>
      </w:r>
      <w:r w:rsidR="004866FE">
        <w:rPr>
          <w:rFonts w:cstheme="minorHAnsi"/>
          <w:sz w:val="24"/>
          <w:szCs w:val="24"/>
        </w:rPr>
        <w:t xml:space="preserve">It was suggested that </w:t>
      </w:r>
      <w:r w:rsidR="00324CCE">
        <w:rPr>
          <w:rFonts w:cstheme="minorHAnsi"/>
          <w:sz w:val="24"/>
          <w:szCs w:val="24"/>
        </w:rPr>
        <w:t xml:space="preserve">having a system </w:t>
      </w:r>
      <w:r w:rsidR="00D96042">
        <w:rPr>
          <w:rFonts w:cstheme="minorHAnsi"/>
          <w:sz w:val="24"/>
          <w:szCs w:val="24"/>
        </w:rPr>
        <w:t>whereby</w:t>
      </w:r>
      <w:r w:rsidR="00324CCE">
        <w:rPr>
          <w:rFonts w:cstheme="minorHAnsi"/>
          <w:sz w:val="24"/>
          <w:szCs w:val="24"/>
        </w:rPr>
        <w:t xml:space="preserve"> farmers </w:t>
      </w:r>
      <w:r w:rsidR="00D96042">
        <w:rPr>
          <w:rFonts w:cstheme="minorHAnsi"/>
          <w:sz w:val="24"/>
          <w:szCs w:val="24"/>
        </w:rPr>
        <w:t xml:space="preserve">can easily </w:t>
      </w:r>
      <w:r w:rsidR="00324CCE" w:rsidRPr="00324CCE">
        <w:rPr>
          <w:rFonts w:cstheme="minorHAnsi"/>
          <w:sz w:val="24"/>
          <w:szCs w:val="24"/>
        </w:rPr>
        <w:t>share knowledge and pool resources</w:t>
      </w:r>
      <w:r w:rsidR="00324CCE">
        <w:rPr>
          <w:rFonts w:cstheme="minorHAnsi"/>
          <w:sz w:val="24"/>
          <w:szCs w:val="24"/>
        </w:rPr>
        <w:t xml:space="preserve"> </w:t>
      </w:r>
      <w:r w:rsidR="004866FE">
        <w:rPr>
          <w:rFonts w:cstheme="minorHAnsi"/>
          <w:sz w:val="24"/>
          <w:szCs w:val="24"/>
        </w:rPr>
        <w:t xml:space="preserve">together </w:t>
      </w:r>
      <w:r w:rsidR="00324CCE">
        <w:rPr>
          <w:rFonts w:cstheme="minorHAnsi"/>
          <w:sz w:val="24"/>
          <w:szCs w:val="24"/>
        </w:rPr>
        <w:t xml:space="preserve">would be helpful. </w:t>
      </w:r>
      <w:r w:rsidRPr="00C00C99">
        <w:rPr>
          <w:rFonts w:cstheme="minorHAnsi"/>
          <w:sz w:val="24"/>
          <w:szCs w:val="24"/>
        </w:rPr>
        <w:t xml:space="preserve">There is also </w:t>
      </w:r>
      <w:r w:rsidR="00157382">
        <w:rPr>
          <w:rFonts w:cstheme="minorHAnsi"/>
          <w:sz w:val="24"/>
          <w:szCs w:val="24"/>
        </w:rPr>
        <w:t xml:space="preserve">a </w:t>
      </w:r>
      <w:r w:rsidRPr="00C00C99">
        <w:rPr>
          <w:rFonts w:cstheme="minorHAnsi"/>
          <w:sz w:val="24"/>
          <w:szCs w:val="24"/>
        </w:rPr>
        <w:t xml:space="preserve">need for institutions that will regulate, </w:t>
      </w:r>
      <w:r w:rsidR="003859A8" w:rsidRPr="00C00C99">
        <w:rPr>
          <w:rFonts w:cstheme="minorHAnsi"/>
          <w:sz w:val="24"/>
          <w:szCs w:val="24"/>
        </w:rPr>
        <w:t>manage</w:t>
      </w:r>
      <w:r w:rsidR="00E96EC5">
        <w:rPr>
          <w:rFonts w:cstheme="minorHAnsi"/>
          <w:sz w:val="24"/>
          <w:szCs w:val="24"/>
        </w:rPr>
        <w:t>,</w:t>
      </w:r>
      <w:r w:rsidRPr="00C00C99">
        <w:rPr>
          <w:rFonts w:cstheme="minorHAnsi"/>
          <w:sz w:val="24"/>
          <w:szCs w:val="24"/>
        </w:rPr>
        <w:t xml:space="preserve"> and provide support for aquaculture farmers, especially when they are affected by climate hazards</w:t>
      </w:r>
      <w:r w:rsidR="00C546F6" w:rsidRPr="00C00C99">
        <w:rPr>
          <w:rFonts w:cstheme="minorHAnsi"/>
          <w:sz w:val="24"/>
          <w:szCs w:val="24"/>
        </w:rPr>
        <w:t xml:space="preserve">. </w:t>
      </w:r>
    </w:p>
    <w:p w14:paraId="46D6CBC4" w14:textId="77777777" w:rsidR="005B197B" w:rsidRDefault="005B197B" w:rsidP="00C00C99">
      <w:pPr>
        <w:spacing w:after="0" w:line="240" w:lineRule="auto"/>
        <w:jc w:val="both"/>
        <w:rPr>
          <w:rFonts w:cstheme="minorHAnsi"/>
          <w:b/>
          <w:bCs/>
          <w:sz w:val="24"/>
          <w:szCs w:val="24"/>
        </w:rPr>
      </w:pPr>
    </w:p>
    <w:p w14:paraId="3CA74A1D" w14:textId="07BDD653" w:rsidR="003859A8" w:rsidRPr="00C00C99" w:rsidRDefault="00C00C99" w:rsidP="00C00C99">
      <w:pPr>
        <w:spacing w:after="0" w:line="240" w:lineRule="auto"/>
        <w:jc w:val="both"/>
        <w:rPr>
          <w:rFonts w:cstheme="minorHAnsi"/>
          <w:b/>
          <w:bCs/>
          <w:sz w:val="24"/>
          <w:szCs w:val="24"/>
        </w:rPr>
      </w:pPr>
      <w:r>
        <w:rPr>
          <w:rFonts w:cstheme="minorHAnsi"/>
          <w:b/>
          <w:bCs/>
          <w:sz w:val="24"/>
          <w:szCs w:val="24"/>
        </w:rPr>
        <w:t>4.</w:t>
      </w:r>
      <w:r w:rsidR="007126E4">
        <w:rPr>
          <w:rFonts w:cstheme="minorHAnsi"/>
          <w:b/>
          <w:bCs/>
          <w:sz w:val="24"/>
          <w:szCs w:val="24"/>
        </w:rPr>
        <w:t>3</w:t>
      </w:r>
      <w:r>
        <w:rPr>
          <w:rFonts w:cstheme="minorHAnsi"/>
          <w:b/>
          <w:bCs/>
          <w:sz w:val="24"/>
          <w:szCs w:val="24"/>
        </w:rPr>
        <w:t xml:space="preserve"> </w:t>
      </w:r>
      <w:r w:rsidR="003859A8" w:rsidRPr="00C00C99">
        <w:rPr>
          <w:rFonts w:cstheme="minorHAnsi"/>
          <w:b/>
          <w:bCs/>
          <w:sz w:val="24"/>
          <w:szCs w:val="24"/>
        </w:rPr>
        <w:t xml:space="preserve">Key areas </w:t>
      </w:r>
      <w:r w:rsidR="00FE0302">
        <w:rPr>
          <w:rFonts w:cstheme="minorHAnsi"/>
          <w:b/>
          <w:bCs/>
          <w:sz w:val="24"/>
          <w:szCs w:val="24"/>
        </w:rPr>
        <w:t>of</w:t>
      </w:r>
      <w:r w:rsidR="00FE0302" w:rsidRPr="00C00C99">
        <w:rPr>
          <w:rFonts w:cstheme="minorHAnsi"/>
          <w:b/>
          <w:bCs/>
          <w:sz w:val="24"/>
          <w:szCs w:val="24"/>
        </w:rPr>
        <w:t xml:space="preserve"> </w:t>
      </w:r>
      <w:r w:rsidR="003859A8" w:rsidRPr="00C00C99">
        <w:rPr>
          <w:rFonts w:cstheme="minorHAnsi"/>
          <w:b/>
          <w:bCs/>
          <w:sz w:val="24"/>
          <w:szCs w:val="24"/>
        </w:rPr>
        <w:t>focus</w:t>
      </w:r>
    </w:p>
    <w:p w14:paraId="732ADCAF" w14:textId="58CE4534" w:rsidR="00C546F6" w:rsidRPr="00C00C99" w:rsidRDefault="003859A8" w:rsidP="00C00C99">
      <w:pPr>
        <w:spacing w:after="0" w:line="240" w:lineRule="auto"/>
        <w:jc w:val="both"/>
        <w:rPr>
          <w:rFonts w:cstheme="minorHAnsi"/>
          <w:sz w:val="24"/>
          <w:szCs w:val="24"/>
        </w:rPr>
      </w:pPr>
      <w:r w:rsidRPr="00C00C99">
        <w:rPr>
          <w:rFonts w:cstheme="minorHAnsi"/>
          <w:sz w:val="24"/>
          <w:szCs w:val="24"/>
        </w:rPr>
        <w:t xml:space="preserve">Based on workshop discussions and informal field interactions with fish farmers, respondents identified key areas of focus for the sector to be </w:t>
      </w:r>
      <w:proofErr w:type="gramStart"/>
      <w:r w:rsidRPr="00C00C99">
        <w:rPr>
          <w:rFonts w:cstheme="minorHAnsi"/>
          <w:sz w:val="24"/>
          <w:szCs w:val="24"/>
        </w:rPr>
        <w:t>climate</w:t>
      </w:r>
      <w:r w:rsidR="00FE0302">
        <w:rPr>
          <w:rFonts w:cstheme="minorHAnsi"/>
          <w:sz w:val="24"/>
          <w:szCs w:val="24"/>
        </w:rPr>
        <w:t>-</w:t>
      </w:r>
      <w:r w:rsidRPr="00C00C99">
        <w:rPr>
          <w:rFonts w:cstheme="minorHAnsi"/>
          <w:sz w:val="24"/>
          <w:szCs w:val="24"/>
        </w:rPr>
        <w:t>resilient</w:t>
      </w:r>
      <w:proofErr w:type="gramEnd"/>
      <w:r w:rsidRPr="00C00C99">
        <w:rPr>
          <w:rFonts w:cstheme="minorHAnsi"/>
          <w:sz w:val="24"/>
          <w:szCs w:val="24"/>
        </w:rPr>
        <w:t xml:space="preserve">. </w:t>
      </w:r>
      <w:r w:rsidR="00C546F6" w:rsidRPr="00C00C99">
        <w:rPr>
          <w:rFonts w:cstheme="minorHAnsi"/>
          <w:sz w:val="24"/>
          <w:szCs w:val="24"/>
        </w:rPr>
        <w:t>In the Kenya</w:t>
      </w:r>
      <w:r w:rsidR="00FE0302">
        <w:rPr>
          <w:rFonts w:cstheme="minorHAnsi"/>
          <w:sz w:val="24"/>
          <w:szCs w:val="24"/>
        </w:rPr>
        <w:t>n</w:t>
      </w:r>
      <w:r w:rsidR="00C546F6" w:rsidRPr="00C00C99">
        <w:rPr>
          <w:rFonts w:cstheme="minorHAnsi"/>
          <w:sz w:val="24"/>
          <w:szCs w:val="24"/>
        </w:rPr>
        <w:t xml:space="preserve"> context, the </w:t>
      </w:r>
      <w:r w:rsidR="00C546F6" w:rsidRPr="00C00C99">
        <w:rPr>
          <w:rFonts w:cstheme="minorHAnsi"/>
          <w:sz w:val="24"/>
          <w:szCs w:val="24"/>
        </w:rPr>
        <w:lastRenderedPageBreak/>
        <w:t xml:space="preserve">resilience of the aquaculture system to climatic hazard was linked to three broad issues, namely fish production, aquaculture feeds and policy. </w:t>
      </w:r>
      <w:r w:rsidRPr="00C00C99">
        <w:rPr>
          <w:rFonts w:cstheme="minorHAnsi"/>
          <w:sz w:val="24"/>
          <w:szCs w:val="24"/>
        </w:rPr>
        <w:t xml:space="preserve">Overall, it was suggested that for success, </w:t>
      </w:r>
      <w:r w:rsidR="00C546F6" w:rsidRPr="00C00C99">
        <w:rPr>
          <w:rFonts w:cstheme="minorHAnsi"/>
          <w:sz w:val="24"/>
          <w:szCs w:val="24"/>
        </w:rPr>
        <w:t xml:space="preserve">the sector in Kenya </w:t>
      </w:r>
      <w:r w:rsidR="007A1D0D">
        <w:rPr>
          <w:rFonts w:cstheme="minorHAnsi"/>
          <w:sz w:val="24"/>
          <w:szCs w:val="24"/>
        </w:rPr>
        <w:t>must find</w:t>
      </w:r>
      <w:r w:rsidR="00C546F6" w:rsidRPr="00C00C99">
        <w:rPr>
          <w:rFonts w:cstheme="minorHAnsi"/>
          <w:sz w:val="24"/>
          <w:szCs w:val="24"/>
        </w:rPr>
        <w:t xml:space="preserve"> innovative solutions in technological design and policies </w:t>
      </w:r>
      <w:r w:rsidR="007A1D0D">
        <w:rPr>
          <w:rFonts w:cstheme="minorHAnsi"/>
          <w:sz w:val="24"/>
          <w:szCs w:val="24"/>
        </w:rPr>
        <w:t>to</w:t>
      </w:r>
      <w:r w:rsidR="00C546F6" w:rsidRPr="00C00C99">
        <w:rPr>
          <w:rFonts w:cstheme="minorHAnsi"/>
          <w:sz w:val="24"/>
          <w:szCs w:val="24"/>
        </w:rPr>
        <w:t xml:space="preserve"> ensure a robust and resilient aquaculture sector.</w:t>
      </w:r>
    </w:p>
    <w:p w14:paraId="006C4485" w14:textId="77777777" w:rsidR="00C546F6" w:rsidRPr="00C00C99" w:rsidRDefault="00C546F6" w:rsidP="00C00C99">
      <w:pPr>
        <w:spacing w:after="0" w:line="240" w:lineRule="auto"/>
        <w:jc w:val="both"/>
        <w:rPr>
          <w:rFonts w:cstheme="minorHAnsi"/>
          <w:b/>
          <w:bCs/>
          <w:sz w:val="24"/>
          <w:szCs w:val="24"/>
        </w:rPr>
      </w:pPr>
    </w:p>
    <w:p w14:paraId="79CF17F9" w14:textId="35B8756E" w:rsidR="0049559E" w:rsidRPr="00C00C99" w:rsidRDefault="007126E4" w:rsidP="00C00C99">
      <w:pPr>
        <w:spacing w:after="0" w:line="240" w:lineRule="auto"/>
        <w:jc w:val="both"/>
        <w:rPr>
          <w:rFonts w:cstheme="minorHAnsi"/>
          <w:b/>
          <w:bCs/>
          <w:sz w:val="24"/>
          <w:szCs w:val="24"/>
        </w:rPr>
      </w:pPr>
      <w:r>
        <w:rPr>
          <w:rFonts w:cstheme="minorHAnsi"/>
          <w:b/>
          <w:bCs/>
          <w:sz w:val="24"/>
          <w:szCs w:val="24"/>
        </w:rPr>
        <w:t xml:space="preserve">4.3.1. </w:t>
      </w:r>
      <w:r w:rsidR="0049559E" w:rsidRPr="00C00C99">
        <w:rPr>
          <w:rFonts w:cstheme="minorHAnsi"/>
          <w:b/>
          <w:bCs/>
          <w:sz w:val="24"/>
          <w:szCs w:val="24"/>
        </w:rPr>
        <w:t xml:space="preserve">Fish </w:t>
      </w:r>
      <w:r w:rsidR="007A1D0D">
        <w:rPr>
          <w:rFonts w:cstheme="minorHAnsi"/>
          <w:b/>
          <w:bCs/>
          <w:sz w:val="24"/>
          <w:szCs w:val="24"/>
        </w:rPr>
        <w:t>p</w:t>
      </w:r>
      <w:r w:rsidR="0049559E" w:rsidRPr="00C00C99">
        <w:rPr>
          <w:rFonts w:cstheme="minorHAnsi"/>
          <w:b/>
          <w:bCs/>
          <w:sz w:val="24"/>
          <w:szCs w:val="24"/>
        </w:rPr>
        <w:t xml:space="preserve">roduction </w:t>
      </w:r>
    </w:p>
    <w:p w14:paraId="602B3F23" w14:textId="7309BB51" w:rsidR="001144B2" w:rsidRPr="00C00C99" w:rsidRDefault="001144B2" w:rsidP="00C00C99">
      <w:pPr>
        <w:spacing w:after="0" w:line="240" w:lineRule="auto"/>
        <w:jc w:val="both"/>
        <w:rPr>
          <w:rFonts w:cstheme="minorHAnsi"/>
          <w:sz w:val="24"/>
          <w:szCs w:val="24"/>
        </w:rPr>
      </w:pPr>
      <w:r w:rsidRPr="00C00C99">
        <w:rPr>
          <w:rFonts w:cstheme="minorHAnsi"/>
          <w:sz w:val="24"/>
          <w:szCs w:val="24"/>
        </w:rPr>
        <w:t xml:space="preserve">Three major factors need to be addressed to enhance </w:t>
      </w:r>
      <w:r w:rsidR="007A1D0D">
        <w:rPr>
          <w:rFonts w:cstheme="minorHAnsi"/>
          <w:sz w:val="24"/>
          <w:szCs w:val="24"/>
        </w:rPr>
        <w:t xml:space="preserve">the </w:t>
      </w:r>
      <w:r w:rsidRPr="00C00C99">
        <w:rPr>
          <w:rFonts w:cstheme="minorHAnsi"/>
          <w:sz w:val="24"/>
          <w:szCs w:val="24"/>
        </w:rPr>
        <w:t>adaptation of the fish production system to climate change. These are site selection, unit design</w:t>
      </w:r>
      <w:r w:rsidR="00E96EC5">
        <w:rPr>
          <w:rFonts w:cstheme="minorHAnsi"/>
          <w:sz w:val="24"/>
          <w:szCs w:val="24"/>
        </w:rPr>
        <w:t>,</w:t>
      </w:r>
      <w:r w:rsidRPr="00C00C99">
        <w:rPr>
          <w:rFonts w:cstheme="minorHAnsi"/>
          <w:sz w:val="24"/>
          <w:szCs w:val="24"/>
        </w:rPr>
        <w:t xml:space="preserve"> and water management. </w:t>
      </w:r>
    </w:p>
    <w:p w14:paraId="157F116D" w14:textId="77777777" w:rsidR="001144B2" w:rsidRPr="00C00C99" w:rsidRDefault="001144B2" w:rsidP="00C00C99">
      <w:pPr>
        <w:spacing w:after="0" w:line="240" w:lineRule="auto"/>
        <w:jc w:val="both"/>
        <w:rPr>
          <w:rFonts w:cstheme="minorHAnsi"/>
          <w:sz w:val="24"/>
          <w:szCs w:val="24"/>
        </w:rPr>
      </w:pPr>
    </w:p>
    <w:p w14:paraId="2600B736" w14:textId="08652D3F" w:rsidR="0049559E" w:rsidRPr="00C00C99" w:rsidRDefault="0049559E" w:rsidP="00C00C99">
      <w:pPr>
        <w:spacing w:after="0" w:line="240" w:lineRule="auto"/>
        <w:jc w:val="both"/>
        <w:rPr>
          <w:rFonts w:cstheme="minorHAnsi"/>
          <w:sz w:val="24"/>
          <w:szCs w:val="24"/>
        </w:rPr>
      </w:pPr>
      <w:r w:rsidRPr="00C00C99">
        <w:rPr>
          <w:rFonts w:cstheme="minorHAnsi"/>
          <w:b/>
          <w:sz w:val="24"/>
          <w:szCs w:val="24"/>
        </w:rPr>
        <w:t xml:space="preserve">Site selection practice </w:t>
      </w:r>
      <w:r w:rsidR="001144B2" w:rsidRPr="00C00C99">
        <w:rPr>
          <w:rFonts w:cstheme="minorHAnsi"/>
          <w:b/>
          <w:sz w:val="24"/>
          <w:szCs w:val="24"/>
        </w:rPr>
        <w:t xml:space="preserve">to be </w:t>
      </w:r>
      <w:r w:rsidRPr="00C00C99">
        <w:rPr>
          <w:rFonts w:cstheme="minorHAnsi"/>
          <w:b/>
          <w:sz w:val="24"/>
          <w:szCs w:val="24"/>
        </w:rPr>
        <w:t>climate</w:t>
      </w:r>
      <w:r w:rsidR="007A1D0D">
        <w:rPr>
          <w:rFonts w:cstheme="minorHAnsi"/>
          <w:b/>
          <w:sz w:val="24"/>
          <w:szCs w:val="24"/>
        </w:rPr>
        <w:t>-</w:t>
      </w:r>
      <w:r w:rsidRPr="00C00C99">
        <w:rPr>
          <w:rFonts w:cstheme="minorHAnsi"/>
          <w:b/>
          <w:sz w:val="24"/>
          <w:szCs w:val="24"/>
        </w:rPr>
        <w:t>resilient</w:t>
      </w:r>
      <w:r w:rsidRPr="00C00C99">
        <w:rPr>
          <w:rFonts w:cstheme="minorHAnsi"/>
          <w:sz w:val="24"/>
          <w:szCs w:val="24"/>
        </w:rPr>
        <w:t xml:space="preserve">: </w:t>
      </w:r>
      <w:r w:rsidR="003859A8" w:rsidRPr="00C00C99">
        <w:rPr>
          <w:rFonts w:cstheme="minorHAnsi"/>
          <w:sz w:val="24"/>
          <w:szCs w:val="24"/>
        </w:rPr>
        <w:t>Participants pointed out that the s</w:t>
      </w:r>
      <w:r w:rsidRPr="00C00C99">
        <w:rPr>
          <w:rFonts w:cstheme="minorHAnsi"/>
          <w:sz w:val="24"/>
          <w:szCs w:val="24"/>
        </w:rPr>
        <w:t xml:space="preserve">uccess or failure of </w:t>
      </w:r>
      <w:r w:rsidR="003859A8" w:rsidRPr="00C00C99">
        <w:rPr>
          <w:rFonts w:cstheme="minorHAnsi"/>
          <w:sz w:val="24"/>
          <w:szCs w:val="24"/>
        </w:rPr>
        <w:t>the Kenya</w:t>
      </w:r>
      <w:r w:rsidR="007A1D0D">
        <w:rPr>
          <w:rFonts w:cstheme="minorHAnsi"/>
          <w:sz w:val="24"/>
          <w:szCs w:val="24"/>
        </w:rPr>
        <w:t>n</w:t>
      </w:r>
      <w:r w:rsidR="003859A8" w:rsidRPr="00C00C99">
        <w:rPr>
          <w:rFonts w:cstheme="minorHAnsi"/>
          <w:sz w:val="24"/>
          <w:szCs w:val="24"/>
        </w:rPr>
        <w:t xml:space="preserve"> </w:t>
      </w:r>
      <w:r w:rsidRPr="00C00C99">
        <w:rPr>
          <w:rFonts w:cstheme="minorHAnsi"/>
          <w:sz w:val="24"/>
          <w:szCs w:val="24"/>
        </w:rPr>
        <w:t xml:space="preserve">aquaculture venture largely depends on the right site selection. However, over 85% of inland aquaculture ponds in Kenya </w:t>
      </w:r>
      <w:r w:rsidR="007A1D0D">
        <w:rPr>
          <w:rFonts w:cstheme="minorHAnsi"/>
          <w:sz w:val="24"/>
          <w:szCs w:val="24"/>
        </w:rPr>
        <w:t>are</w:t>
      </w:r>
      <w:r w:rsidR="007A1D0D" w:rsidRPr="00C00C99">
        <w:rPr>
          <w:rFonts w:cstheme="minorHAnsi"/>
          <w:sz w:val="24"/>
          <w:szCs w:val="24"/>
        </w:rPr>
        <w:t xml:space="preserve"> </w:t>
      </w:r>
      <w:r w:rsidR="009C32B2" w:rsidRPr="00C00C99">
        <w:rPr>
          <w:rFonts w:cstheme="minorHAnsi"/>
          <w:sz w:val="24"/>
          <w:szCs w:val="24"/>
        </w:rPr>
        <w:t xml:space="preserve">thought to be </w:t>
      </w:r>
      <w:r w:rsidRPr="00C00C99">
        <w:rPr>
          <w:rFonts w:cstheme="minorHAnsi"/>
          <w:sz w:val="24"/>
          <w:szCs w:val="24"/>
        </w:rPr>
        <w:t>poorly sited by the riverside, exposing them to</w:t>
      </w:r>
      <w:r w:rsidR="009C32B2" w:rsidRPr="00C00C99">
        <w:rPr>
          <w:rFonts w:cstheme="minorHAnsi"/>
          <w:sz w:val="24"/>
          <w:szCs w:val="24"/>
        </w:rPr>
        <w:t xml:space="preserve"> climatic hazards including flooding</w:t>
      </w:r>
      <w:r w:rsidRPr="00C00C99">
        <w:rPr>
          <w:rFonts w:cstheme="minorHAnsi"/>
          <w:sz w:val="24"/>
          <w:szCs w:val="24"/>
        </w:rPr>
        <w:t>, nutrient loads, diseases, invasion by non-target species</w:t>
      </w:r>
      <w:r w:rsidR="00E96EC5">
        <w:rPr>
          <w:rFonts w:cstheme="minorHAnsi"/>
          <w:sz w:val="24"/>
          <w:szCs w:val="24"/>
        </w:rPr>
        <w:t>,</w:t>
      </w:r>
      <w:r w:rsidRPr="00C00C99">
        <w:rPr>
          <w:rFonts w:cstheme="minorHAnsi"/>
          <w:sz w:val="24"/>
          <w:szCs w:val="24"/>
        </w:rPr>
        <w:t xml:space="preserve"> and easy unregulated effluent discharge to rivers by farmers. </w:t>
      </w:r>
      <w:r w:rsidR="009C32B2" w:rsidRPr="00C00C99">
        <w:rPr>
          <w:rFonts w:cstheme="minorHAnsi"/>
          <w:sz w:val="24"/>
          <w:szCs w:val="24"/>
        </w:rPr>
        <w:t>Participants emphasised that i</w:t>
      </w:r>
      <w:r w:rsidRPr="00C00C99">
        <w:rPr>
          <w:rFonts w:cstheme="minorHAnsi"/>
          <w:sz w:val="24"/>
          <w:szCs w:val="24"/>
        </w:rPr>
        <w:t>t is essential that alongside socioeconomic, political</w:t>
      </w:r>
      <w:r w:rsidR="00E96EC5">
        <w:rPr>
          <w:rFonts w:cstheme="minorHAnsi"/>
          <w:sz w:val="24"/>
          <w:szCs w:val="24"/>
        </w:rPr>
        <w:t>,</w:t>
      </w:r>
      <w:r w:rsidRPr="00C00C99">
        <w:rPr>
          <w:rFonts w:cstheme="minorHAnsi"/>
          <w:sz w:val="24"/>
          <w:szCs w:val="24"/>
        </w:rPr>
        <w:t xml:space="preserve"> and legal considerations, farmers </w:t>
      </w:r>
      <w:r w:rsidR="007A1D0D">
        <w:rPr>
          <w:rFonts w:cstheme="minorHAnsi"/>
          <w:sz w:val="24"/>
          <w:szCs w:val="24"/>
        </w:rPr>
        <w:t>must give heed to</w:t>
      </w:r>
      <w:r w:rsidRPr="00C00C99">
        <w:rPr>
          <w:rFonts w:cstheme="minorHAnsi"/>
          <w:sz w:val="24"/>
          <w:szCs w:val="24"/>
        </w:rPr>
        <w:t xml:space="preserve"> climatic and environmental factors in site selection. </w:t>
      </w:r>
      <w:r w:rsidR="007A1D0D">
        <w:rPr>
          <w:rFonts w:cstheme="minorHAnsi"/>
          <w:sz w:val="24"/>
          <w:szCs w:val="24"/>
        </w:rPr>
        <w:t>One</w:t>
      </w:r>
      <w:r w:rsidR="007A1D0D" w:rsidRPr="00C00C99">
        <w:rPr>
          <w:rFonts w:cstheme="minorHAnsi"/>
          <w:sz w:val="24"/>
          <w:szCs w:val="24"/>
        </w:rPr>
        <w:t xml:space="preserve"> </w:t>
      </w:r>
      <w:r w:rsidR="000D1BD6" w:rsidRPr="00C00C99">
        <w:rPr>
          <w:rFonts w:cstheme="minorHAnsi"/>
          <w:sz w:val="24"/>
          <w:szCs w:val="24"/>
        </w:rPr>
        <w:t xml:space="preserve">of the suggestions given during this study </w:t>
      </w:r>
      <w:r w:rsidR="007A1D0D">
        <w:rPr>
          <w:rFonts w:cstheme="minorHAnsi"/>
          <w:sz w:val="24"/>
          <w:szCs w:val="24"/>
        </w:rPr>
        <w:t>was to have</w:t>
      </w:r>
      <w:r w:rsidR="000D1BD6" w:rsidRPr="00C00C99">
        <w:rPr>
          <w:rFonts w:cstheme="minorHAnsi"/>
          <w:sz w:val="24"/>
          <w:szCs w:val="24"/>
        </w:rPr>
        <w:t xml:space="preserve"> </w:t>
      </w:r>
      <w:r w:rsidR="00DB4722">
        <w:rPr>
          <w:rFonts w:cstheme="minorHAnsi"/>
          <w:sz w:val="24"/>
          <w:szCs w:val="24"/>
        </w:rPr>
        <w:t xml:space="preserve">to initiate a real-time aquaculture stakeholder’s platform to take care of all value chain needs including fish marketing, input sourcing and capacity building. </w:t>
      </w:r>
    </w:p>
    <w:p w14:paraId="6D815D03" w14:textId="16DA3F4B" w:rsidR="000D1BD6" w:rsidRPr="00C00C99" w:rsidRDefault="000D1BD6" w:rsidP="00C00C99">
      <w:pPr>
        <w:spacing w:after="0" w:line="240" w:lineRule="auto"/>
        <w:jc w:val="both"/>
        <w:rPr>
          <w:rFonts w:cstheme="minorHAnsi"/>
          <w:sz w:val="24"/>
          <w:szCs w:val="24"/>
        </w:rPr>
      </w:pPr>
    </w:p>
    <w:p w14:paraId="37C55FC5" w14:textId="3B74D283" w:rsidR="002222C5" w:rsidRPr="00C00C99" w:rsidRDefault="001144B2" w:rsidP="00C00C99">
      <w:pPr>
        <w:spacing w:after="0" w:line="240" w:lineRule="auto"/>
        <w:jc w:val="both"/>
        <w:rPr>
          <w:rFonts w:cstheme="minorHAnsi"/>
          <w:sz w:val="24"/>
          <w:szCs w:val="24"/>
        </w:rPr>
      </w:pPr>
      <w:r w:rsidRPr="00C00C99">
        <w:rPr>
          <w:rFonts w:cstheme="minorHAnsi"/>
          <w:b/>
          <w:sz w:val="24"/>
          <w:szCs w:val="24"/>
        </w:rPr>
        <w:t>Improved a</w:t>
      </w:r>
      <w:r w:rsidR="0049559E" w:rsidRPr="00C00C99">
        <w:rPr>
          <w:rFonts w:cstheme="minorHAnsi"/>
          <w:b/>
          <w:sz w:val="24"/>
          <w:szCs w:val="24"/>
        </w:rPr>
        <w:t>quaculture production unit and design</w:t>
      </w:r>
      <w:r w:rsidR="0049559E" w:rsidRPr="00C00C99">
        <w:rPr>
          <w:rFonts w:cstheme="minorHAnsi"/>
          <w:sz w:val="24"/>
          <w:szCs w:val="24"/>
        </w:rPr>
        <w:t xml:space="preserve">: The importance of proper design and construction when setting up aquaculture production units </w:t>
      </w:r>
      <w:r w:rsidR="007A1D0D">
        <w:rPr>
          <w:rFonts w:cstheme="minorHAnsi"/>
          <w:sz w:val="24"/>
          <w:szCs w:val="24"/>
        </w:rPr>
        <w:t>was</w:t>
      </w:r>
      <w:r w:rsidR="007A1D0D" w:rsidRPr="00C00C99">
        <w:rPr>
          <w:rFonts w:cstheme="minorHAnsi"/>
          <w:sz w:val="24"/>
          <w:szCs w:val="24"/>
        </w:rPr>
        <w:t xml:space="preserve"> </w:t>
      </w:r>
      <w:r w:rsidR="009C32B2" w:rsidRPr="00C00C99">
        <w:rPr>
          <w:rFonts w:cstheme="minorHAnsi"/>
          <w:sz w:val="24"/>
          <w:szCs w:val="24"/>
        </w:rPr>
        <w:t xml:space="preserve">also identified as </w:t>
      </w:r>
      <w:r w:rsidR="0049559E" w:rsidRPr="00C00C99">
        <w:rPr>
          <w:rFonts w:cstheme="minorHAnsi"/>
          <w:sz w:val="24"/>
          <w:szCs w:val="24"/>
        </w:rPr>
        <w:t xml:space="preserve">paramount. In Kenya, over 80% of fish culture facilities are earthen ponds which are entirely constructed from clay soil material. These units are exposed to sudden changes in temperature and are easily overwhelmed by both floods and drought, resulting in fast drying due to prolonged drought or loss of fish through flooding. In addition, these ponds face </w:t>
      </w:r>
      <w:r w:rsidR="007A1D0D">
        <w:rPr>
          <w:rFonts w:cstheme="minorHAnsi"/>
          <w:sz w:val="24"/>
          <w:szCs w:val="24"/>
        </w:rPr>
        <w:t xml:space="preserve">the </w:t>
      </w:r>
      <w:r w:rsidR="0049559E" w:rsidRPr="00C00C99">
        <w:rPr>
          <w:rFonts w:cstheme="minorHAnsi"/>
          <w:sz w:val="24"/>
          <w:szCs w:val="24"/>
        </w:rPr>
        <w:t>challenges of predation, theft, low or high stocking densities, unregulated water volumes</w:t>
      </w:r>
      <w:r w:rsidR="00E96EC5">
        <w:rPr>
          <w:rFonts w:cstheme="minorHAnsi"/>
          <w:sz w:val="24"/>
          <w:szCs w:val="24"/>
        </w:rPr>
        <w:t>,</w:t>
      </w:r>
      <w:r w:rsidR="0049559E" w:rsidRPr="00C00C99">
        <w:rPr>
          <w:rFonts w:cstheme="minorHAnsi"/>
          <w:sz w:val="24"/>
          <w:szCs w:val="24"/>
        </w:rPr>
        <w:t xml:space="preserve"> and exposure to invasive species and diseases</w:t>
      </w:r>
      <w:r w:rsidR="002222C5" w:rsidRPr="00C00C99">
        <w:rPr>
          <w:rFonts w:cstheme="minorHAnsi"/>
          <w:sz w:val="24"/>
          <w:szCs w:val="24"/>
        </w:rPr>
        <w:t xml:space="preserve">. Participants suggested that fish production would be improved if farmers </w:t>
      </w:r>
      <w:r w:rsidR="007A1D0D">
        <w:rPr>
          <w:rFonts w:cstheme="minorHAnsi"/>
          <w:sz w:val="24"/>
          <w:szCs w:val="24"/>
        </w:rPr>
        <w:t>were</w:t>
      </w:r>
      <w:r w:rsidR="007A1D0D" w:rsidRPr="00C00C99">
        <w:rPr>
          <w:rFonts w:cstheme="minorHAnsi"/>
          <w:sz w:val="24"/>
          <w:szCs w:val="24"/>
        </w:rPr>
        <w:t xml:space="preserve"> </w:t>
      </w:r>
      <w:r w:rsidR="002222C5" w:rsidRPr="00C00C99">
        <w:rPr>
          <w:rFonts w:cstheme="minorHAnsi"/>
          <w:sz w:val="24"/>
          <w:szCs w:val="24"/>
        </w:rPr>
        <w:t>able to diversify to climate</w:t>
      </w:r>
      <w:r w:rsidR="007A1D0D">
        <w:rPr>
          <w:rFonts w:cstheme="minorHAnsi"/>
          <w:sz w:val="24"/>
          <w:szCs w:val="24"/>
        </w:rPr>
        <w:t>-</w:t>
      </w:r>
      <w:r w:rsidR="002222C5" w:rsidRPr="00C00C99">
        <w:rPr>
          <w:rFonts w:cstheme="minorHAnsi"/>
          <w:sz w:val="24"/>
          <w:szCs w:val="24"/>
        </w:rPr>
        <w:t>resilient species which are currently not very common in the Kenyan market. Investment in making secondary products</w:t>
      </w:r>
      <w:r w:rsidR="007A1D0D">
        <w:rPr>
          <w:rFonts w:cstheme="minorHAnsi"/>
          <w:sz w:val="24"/>
          <w:szCs w:val="24"/>
        </w:rPr>
        <w:t>,</w:t>
      </w:r>
      <w:r w:rsidR="002222C5" w:rsidRPr="00C00C99">
        <w:rPr>
          <w:rFonts w:cstheme="minorHAnsi"/>
          <w:sz w:val="24"/>
          <w:szCs w:val="24"/>
        </w:rPr>
        <w:t xml:space="preserve"> such as drying fish </w:t>
      </w:r>
      <w:r w:rsidR="007A1D0D">
        <w:rPr>
          <w:rFonts w:cstheme="minorHAnsi"/>
          <w:sz w:val="24"/>
          <w:szCs w:val="24"/>
        </w:rPr>
        <w:t>if</w:t>
      </w:r>
      <w:r w:rsidR="007A1D0D" w:rsidRPr="00C00C99">
        <w:rPr>
          <w:rFonts w:cstheme="minorHAnsi"/>
          <w:sz w:val="24"/>
          <w:szCs w:val="24"/>
        </w:rPr>
        <w:t xml:space="preserve"> </w:t>
      </w:r>
      <w:r w:rsidR="002222C5" w:rsidRPr="00C00C99">
        <w:rPr>
          <w:rFonts w:cstheme="minorHAnsi"/>
          <w:sz w:val="24"/>
          <w:szCs w:val="24"/>
        </w:rPr>
        <w:t>they are at risk of spoiling and storage facilities</w:t>
      </w:r>
      <w:r w:rsidR="007A1D0D">
        <w:rPr>
          <w:rFonts w:cstheme="minorHAnsi"/>
          <w:sz w:val="24"/>
          <w:szCs w:val="24"/>
        </w:rPr>
        <w:t>,</w:t>
      </w:r>
      <w:r w:rsidR="002222C5" w:rsidRPr="00C00C99">
        <w:rPr>
          <w:rFonts w:cstheme="minorHAnsi"/>
          <w:sz w:val="24"/>
          <w:szCs w:val="24"/>
        </w:rPr>
        <w:t xml:space="preserve"> </w:t>
      </w:r>
      <w:r w:rsidR="007A1D0D">
        <w:rPr>
          <w:rFonts w:cstheme="minorHAnsi"/>
          <w:sz w:val="24"/>
          <w:szCs w:val="24"/>
        </w:rPr>
        <w:t>was</w:t>
      </w:r>
      <w:r w:rsidR="007A1D0D" w:rsidRPr="00C00C99">
        <w:rPr>
          <w:rFonts w:cstheme="minorHAnsi"/>
          <w:sz w:val="24"/>
          <w:szCs w:val="24"/>
        </w:rPr>
        <w:t xml:space="preserve"> </w:t>
      </w:r>
      <w:r w:rsidR="002222C5" w:rsidRPr="00C00C99">
        <w:rPr>
          <w:rFonts w:cstheme="minorHAnsi"/>
          <w:sz w:val="24"/>
          <w:szCs w:val="24"/>
        </w:rPr>
        <w:t>also highlighted.</w:t>
      </w:r>
    </w:p>
    <w:p w14:paraId="6BDDF89A" w14:textId="683F41AB" w:rsidR="002222C5" w:rsidRPr="00C00C99" w:rsidRDefault="0049559E" w:rsidP="00C00C99">
      <w:pPr>
        <w:spacing w:after="0" w:line="240" w:lineRule="auto"/>
        <w:jc w:val="both"/>
        <w:rPr>
          <w:rFonts w:cstheme="minorHAnsi"/>
          <w:sz w:val="24"/>
          <w:szCs w:val="24"/>
        </w:rPr>
      </w:pPr>
      <w:r w:rsidRPr="00C00C99">
        <w:rPr>
          <w:rFonts w:cstheme="minorHAnsi"/>
          <w:sz w:val="24"/>
          <w:szCs w:val="24"/>
        </w:rPr>
        <w:t xml:space="preserve"> </w:t>
      </w:r>
    </w:p>
    <w:p w14:paraId="6E47F816" w14:textId="35BFC358" w:rsidR="000D1BD6" w:rsidRPr="00C00C99" w:rsidRDefault="001144B2" w:rsidP="00C00C99">
      <w:pPr>
        <w:spacing w:after="0" w:line="240" w:lineRule="auto"/>
        <w:jc w:val="both"/>
        <w:rPr>
          <w:rFonts w:cstheme="minorHAnsi"/>
          <w:sz w:val="24"/>
          <w:szCs w:val="24"/>
        </w:rPr>
      </w:pPr>
      <w:r w:rsidRPr="00C00C99">
        <w:rPr>
          <w:rFonts w:cstheme="minorHAnsi"/>
          <w:b/>
          <w:sz w:val="24"/>
          <w:szCs w:val="24"/>
        </w:rPr>
        <w:t>Improved manage</w:t>
      </w:r>
      <w:r w:rsidR="00C546F6" w:rsidRPr="00C00C99">
        <w:rPr>
          <w:rFonts w:cstheme="minorHAnsi"/>
          <w:b/>
          <w:sz w:val="24"/>
          <w:szCs w:val="24"/>
        </w:rPr>
        <w:t>ment of w</w:t>
      </w:r>
      <w:r w:rsidR="0049559E" w:rsidRPr="00C00C99">
        <w:rPr>
          <w:rFonts w:cstheme="minorHAnsi"/>
          <w:b/>
          <w:sz w:val="24"/>
          <w:szCs w:val="24"/>
        </w:rPr>
        <w:t>ater quantity and quality</w:t>
      </w:r>
      <w:r w:rsidR="0049559E" w:rsidRPr="00C00C99">
        <w:rPr>
          <w:rFonts w:cstheme="minorHAnsi"/>
          <w:sz w:val="24"/>
          <w:szCs w:val="24"/>
        </w:rPr>
        <w:t>: Kenya is a water scarce country with a fast-growing population, 41% of whom rely on unimproved water sources. Water is a key factor affecting fish health and performance in aquaculture production systems. As such, most farmers depend on either the scarce water resources from unpredictable rains, drying rivers and streams</w:t>
      </w:r>
      <w:r w:rsidR="00E96EC5">
        <w:rPr>
          <w:rFonts w:cstheme="minorHAnsi"/>
          <w:sz w:val="24"/>
          <w:szCs w:val="24"/>
        </w:rPr>
        <w:t>,</w:t>
      </w:r>
      <w:r w:rsidR="0049559E" w:rsidRPr="00C00C99">
        <w:rPr>
          <w:rFonts w:cstheme="minorHAnsi"/>
          <w:sz w:val="24"/>
          <w:szCs w:val="24"/>
        </w:rPr>
        <w:t xml:space="preserve"> or declining water levels in lakes and reservoirs for aquaculture. Unpredictable rain patterns have a direct effect on water sources, and thus permanent water abstraction and discharge associated with low stocking densities and poor feeding will not be a sustainable climate</w:t>
      </w:r>
      <w:r w:rsidR="007A1D0D">
        <w:rPr>
          <w:rFonts w:cstheme="minorHAnsi"/>
          <w:sz w:val="24"/>
          <w:szCs w:val="24"/>
        </w:rPr>
        <w:t>-</w:t>
      </w:r>
      <w:r w:rsidR="0049559E" w:rsidRPr="00C00C99">
        <w:rPr>
          <w:rFonts w:cstheme="minorHAnsi"/>
          <w:sz w:val="24"/>
          <w:szCs w:val="24"/>
        </w:rPr>
        <w:t>resilient approach to food security and safety. Aquaculture in Kenya is concentrated in high rainfall areas, and therefore there is a need for farmers to adopt rain harvesting approaches which will serve during the dry spell.</w:t>
      </w:r>
      <w:r w:rsidR="000D1BD6" w:rsidRPr="00C00C99">
        <w:rPr>
          <w:rFonts w:cstheme="minorHAnsi"/>
          <w:sz w:val="24"/>
          <w:szCs w:val="24"/>
        </w:rPr>
        <w:t xml:space="preserve"> One issue identified </w:t>
      </w:r>
      <w:r w:rsidR="007A1D0D">
        <w:rPr>
          <w:rFonts w:cstheme="minorHAnsi"/>
          <w:sz w:val="24"/>
          <w:szCs w:val="24"/>
        </w:rPr>
        <w:t>was</w:t>
      </w:r>
      <w:r w:rsidR="007A1D0D" w:rsidRPr="00C00C99">
        <w:rPr>
          <w:rFonts w:cstheme="minorHAnsi"/>
          <w:sz w:val="24"/>
          <w:szCs w:val="24"/>
        </w:rPr>
        <w:t xml:space="preserve"> </w:t>
      </w:r>
      <w:r w:rsidR="002222C5" w:rsidRPr="00C00C99">
        <w:rPr>
          <w:rFonts w:cstheme="minorHAnsi"/>
          <w:sz w:val="24"/>
          <w:szCs w:val="24"/>
        </w:rPr>
        <w:t xml:space="preserve">different farmers digging boreholes </w:t>
      </w:r>
      <w:r w:rsidR="007A1D0D">
        <w:rPr>
          <w:rFonts w:cstheme="minorHAnsi"/>
          <w:sz w:val="24"/>
          <w:szCs w:val="24"/>
        </w:rPr>
        <w:t>which</w:t>
      </w:r>
      <w:r w:rsidR="007A1D0D" w:rsidRPr="00C00C99">
        <w:rPr>
          <w:rFonts w:cstheme="minorHAnsi"/>
          <w:sz w:val="24"/>
          <w:szCs w:val="24"/>
        </w:rPr>
        <w:t xml:space="preserve"> </w:t>
      </w:r>
      <w:r w:rsidR="002222C5" w:rsidRPr="00C00C99">
        <w:rPr>
          <w:rFonts w:cstheme="minorHAnsi"/>
          <w:sz w:val="24"/>
          <w:szCs w:val="24"/>
        </w:rPr>
        <w:t>has further reduced and affected groundwater availability.</w:t>
      </w:r>
      <w:r w:rsidR="00674446">
        <w:rPr>
          <w:rFonts w:cstheme="minorHAnsi"/>
          <w:sz w:val="24"/>
          <w:szCs w:val="24"/>
        </w:rPr>
        <w:t xml:space="preserve"> This is based on the belief that the e</w:t>
      </w:r>
      <w:r w:rsidR="00674446" w:rsidRPr="00674446">
        <w:rPr>
          <w:rFonts w:cstheme="minorHAnsi"/>
          <w:sz w:val="24"/>
          <w:szCs w:val="24"/>
        </w:rPr>
        <w:t xml:space="preserve">xtensive water abstraction from groundwater </w:t>
      </w:r>
      <w:r w:rsidR="00674446">
        <w:rPr>
          <w:rFonts w:cstheme="minorHAnsi"/>
          <w:sz w:val="24"/>
          <w:szCs w:val="24"/>
        </w:rPr>
        <w:t>will cause</w:t>
      </w:r>
      <w:r w:rsidR="00674446" w:rsidRPr="00674446">
        <w:rPr>
          <w:rFonts w:cstheme="minorHAnsi"/>
          <w:sz w:val="24"/>
          <w:szCs w:val="24"/>
        </w:rPr>
        <w:t xml:space="preserve"> a big drain on </w:t>
      </w:r>
      <w:r w:rsidR="00674446">
        <w:rPr>
          <w:rFonts w:cstheme="minorHAnsi"/>
          <w:sz w:val="24"/>
          <w:szCs w:val="24"/>
        </w:rPr>
        <w:t xml:space="preserve">already </w:t>
      </w:r>
      <w:r w:rsidR="00674446" w:rsidRPr="00674446">
        <w:rPr>
          <w:rFonts w:cstheme="minorHAnsi"/>
          <w:sz w:val="24"/>
          <w:szCs w:val="24"/>
        </w:rPr>
        <w:t>depleting water resources</w:t>
      </w:r>
      <w:r w:rsidR="00674446">
        <w:rPr>
          <w:rFonts w:cstheme="minorHAnsi"/>
          <w:sz w:val="24"/>
          <w:szCs w:val="24"/>
        </w:rPr>
        <w:t xml:space="preserve"> in the country. </w:t>
      </w:r>
      <w:r w:rsidR="002222C5" w:rsidRPr="00C00C99">
        <w:rPr>
          <w:rFonts w:cstheme="minorHAnsi"/>
          <w:sz w:val="24"/>
          <w:szCs w:val="24"/>
        </w:rPr>
        <w:t>Some suggestions from participants include</w:t>
      </w:r>
      <w:r w:rsidR="007A1D0D">
        <w:rPr>
          <w:rFonts w:cstheme="minorHAnsi"/>
          <w:sz w:val="24"/>
          <w:szCs w:val="24"/>
        </w:rPr>
        <w:t>d</w:t>
      </w:r>
      <w:r w:rsidR="002222C5" w:rsidRPr="00C00C99">
        <w:rPr>
          <w:rFonts w:cstheme="minorHAnsi"/>
          <w:sz w:val="24"/>
          <w:szCs w:val="24"/>
        </w:rPr>
        <w:t xml:space="preserve"> corporative or network of fish farmers </w:t>
      </w:r>
      <w:r w:rsidR="007A1D0D">
        <w:rPr>
          <w:rFonts w:cstheme="minorHAnsi"/>
          <w:sz w:val="24"/>
          <w:szCs w:val="24"/>
        </w:rPr>
        <w:t>pooling</w:t>
      </w:r>
      <w:r w:rsidR="007A1D0D" w:rsidRPr="00C00C99">
        <w:rPr>
          <w:rFonts w:cstheme="minorHAnsi"/>
          <w:sz w:val="24"/>
          <w:szCs w:val="24"/>
        </w:rPr>
        <w:t xml:space="preserve"> </w:t>
      </w:r>
      <w:r w:rsidR="002222C5" w:rsidRPr="00C00C99">
        <w:rPr>
          <w:rFonts w:cstheme="minorHAnsi"/>
          <w:sz w:val="24"/>
          <w:szCs w:val="24"/>
        </w:rPr>
        <w:t xml:space="preserve">resources and reducing </w:t>
      </w:r>
      <w:r w:rsidR="007A1D0D">
        <w:rPr>
          <w:rFonts w:cstheme="minorHAnsi"/>
          <w:sz w:val="24"/>
          <w:szCs w:val="24"/>
        </w:rPr>
        <w:t xml:space="preserve">the </w:t>
      </w:r>
      <w:r w:rsidR="002222C5" w:rsidRPr="00C00C99">
        <w:rPr>
          <w:rFonts w:cstheme="minorHAnsi"/>
          <w:sz w:val="24"/>
          <w:szCs w:val="24"/>
        </w:rPr>
        <w:t xml:space="preserve">need for each farmer </w:t>
      </w:r>
      <w:r w:rsidR="007A1D0D">
        <w:rPr>
          <w:rFonts w:cstheme="minorHAnsi"/>
          <w:sz w:val="24"/>
          <w:szCs w:val="24"/>
        </w:rPr>
        <w:t>to drill a</w:t>
      </w:r>
      <w:r w:rsidR="007A1D0D" w:rsidRPr="00C00C99">
        <w:rPr>
          <w:rFonts w:cstheme="minorHAnsi"/>
          <w:sz w:val="24"/>
          <w:szCs w:val="24"/>
        </w:rPr>
        <w:t xml:space="preserve"> </w:t>
      </w:r>
      <w:r w:rsidR="002222C5" w:rsidRPr="00C00C99">
        <w:rPr>
          <w:rFonts w:cstheme="minorHAnsi"/>
          <w:sz w:val="24"/>
          <w:szCs w:val="24"/>
        </w:rPr>
        <w:t xml:space="preserve">personal/individual borehole. </w:t>
      </w:r>
    </w:p>
    <w:p w14:paraId="4F969CED" w14:textId="77777777" w:rsidR="00674446" w:rsidRDefault="00674446" w:rsidP="00C00C99">
      <w:pPr>
        <w:spacing w:after="0" w:line="240" w:lineRule="auto"/>
        <w:jc w:val="both"/>
        <w:rPr>
          <w:rFonts w:cstheme="minorHAnsi"/>
          <w:b/>
          <w:bCs/>
          <w:sz w:val="24"/>
          <w:szCs w:val="24"/>
        </w:rPr>
      </w:pPr>
    </w:p>
    <w:p w14:paraId="1F60D0EE" w14:textId="7DA50910" w:rsidR="00EE28A5" w:rsidRPr="00C00C99" w:rsidRDefault="006B5AAB" w:rsidP="00C00C99">
      <w:pPr>
        <w:spacing w:after="0" w:line="240" w:lineRule="auto"/>
        <w:jc w:val="both"/>
        <w:rPr>
          <w:rFonts w:cstheme="minorHAnsi"/>
          <w:sz w:val="24"/>
          <w:szCs w:val="24"/>
        </w:rPr>
      </w:pPr>
      <w:r>
        <w:rPr>
          <w:rFonts w:cstheme="minorHAnsi"/>
          <w:b/>
          <w:bCs/>
          <w:sz w:val="24"/>
          <w:szCs w:val="24"/>
        </w:rPr>
        <w:t xml:space="preserve">4.3.2. </w:t>
      </w:r>
      <w:r w:rsidR="00EE28A5" w:rsidRPr="00C00C99">
        <w:rPr>
          <w:rFonts w:cstheme="minorHAnsi"/>
          <w:b/>
          <w:bCs/>
          <w:sz w:val="24"/>
          <w:szCs w:val="24"/>
        </w:rPr>
        <w:t xml:space="preserve">Aquaculture </w:t>
      </w:r>
      <w:r w:rsidR="004F30E9">
        <w:rPr>
          <w:rFonts w:cstheme="minorHAnsi"/>
          <w:b/>
          <w:bCs/>
          <w:sz w:val="24"/>
          <w:szCs w:val="24"/>
        </w:rPr>
        <w:t>f</w:t>
      </w:r>
      <w:r w:rsidR="00EE28A5" w:rsidRPr="00C00C99">
        <w:rPr>
          <w:rFonts w:cstheme="minorHAnsi"/>
          <w:b/>
          <w:bCs/>
          <w:sz w:val="24"/>
          <w:szCs w:val="24"/>
        </w:rPr>
        <w:t>eeds</w:t>
      </w:r>
      <w:r>
        <w:rPr>
          <w:rFonts w:cstheme="minorHAnsi"/>
          <w:b/>
          <w:bCs/>
          <w:sz w:val="24"/>
          <w:szCs w:val="24"/>
        </w:rPr>
        <w:t>, waste management and policy</w:t>
      </w:r>
      <w:r w:rsidR="00EE28A5" w:rsidRPr="00C00C99">
        <w:rPr>
          <w:rFonts w:cstheme="minorHAnsi"/>
          <w:sz w:val="24"/>
          <w:szCs w:val="24"/>
        </w:rPr>
        <w:t xml:space="preserve"> </w:t>
      </w:r>
    </w:p>
    <w:p w14:paraId="7522A872" w14:textId="29C63086" w:rsidR="00EE28A5" w:rsidRPr="00C00C99" w:rsidRDefault="00EE28A5" w:rsidP="00C00C99">
      <w:pPr>
        <w:spacing w:after="0" w:line="240" w:lineRule="auto"/>
        <w:jc w:val="both"/>
        <w:rPr>
          <w:rFonts w:cstheme="minorHAnsi"/>
          <w:sz w:val="24"/>
          <w:szCs w:val="24"/>
        </w:rPr>
      </w:pPr>
      <w:r w:rsidRPr="00C00C99">
        <w:rPr>
          <w:rFonts w:cstheme="minorHAnsi"/>
          <w:b/>
          <w:sz w:val="24"/>
          <w:szCs w:val="24"/>
        </w:rPr>
        <w:t>Feed infrastructure not resilient against climate</w:t>
      </w:r>
      <w:r w:rsidRPr="00C00C99">
        <w:rPr>
          <w:rFonts w:cstheme="minorHAnsi"/>
          <w:sz w:val="24"/>
          <w:szCs w:val="24"/>
        </w:rPr>
        <w:t>: Feed accounts for between 50 and 60% of aquaculture production cost</w:t>
      </w:r>
      <w:r w:rsidR="00BB7F06">
        <w:rPr>
          <w:rFonts w:cstheme="minorHAnsi"/>
          <w:sz w:val="24"/>
          <w:szCs w:val="24"/>
        </w:rPr>
        <w:t>s</w:t>
      </w:r>
      <w:r w:rsidRPr="00C00C99">
        <w:rPr>
          <w:rFonts w:cstheme="minorHAnsi"/>
          <w:sz w:val="24"/>
          <w:szCs w:val="24"/>
        </w:rPr>
        <w:t xml:space="preserve"> and contributes over 70% of greenhouse gas emission</w:t>
      </w:r>
      <w:r w:rsidR="00BB7F06">
        <w:rPr>
          <w:rFonts w:cstheme="minorHAnsi"/>
          <w:sz w:val="24"/>
          <w:szCs w:val="24"/>
        </w:rPr>
        <w:t>s</w:t>
      </w:r>
      <w:r w:rsidRPr="00C00C99">
        <w:rPr>
          <w:rFonts w:cstheme="minorHAnsi"/>
          <w:sz w:val="24"/>
          <w:szCs w:val="24"/>
        </w:rPr>
        <w:t xml:space="preserve"> in the aquaculture value chain. This could be much higher in Kenya where feeds and ingredients are imported into the country. This also has </w:t>
      </w:r>
      <w:r w:rsidR="00BB7F06">
        <w:rPr>
          <w:rFonts w:cstheme="minorHAnsi"/>
          <w:sz w:val="24"/>
          <w:szCs w:val="24"/>
        </w:rPr>
        <w:t xml:space="preserve">the </w:t>
      </w:r>
      <w:r w:rsidRPr="00C00C99">
        <w:rPr>
          <w:rFonts w:cstheme="minorHAnsi"/>
          <w:sz w:val="24"/>
          <w:szCs w:val="24"/>
        </w:rPr>
        <w:t xml:space="preserve">potential </w:t>
      </w:r>
      <w:r w:rsidR="00BB7F06">
        <w:rPr>
          <w:rFonts w:cstheme="minorHAnsi"/>
          <w:sz w:val="24"/>
          <w:szCs w:val="24"/>
        </w:rPr>
        <w:t>to introduce</w:t>
      </w:r>
      <w:r w:rsidRPr="00C00C99">
        <w:rPr>
          <w:rFonts w:cstheme="minorHAnsi"/>
          <w:sz w:val="24"/>
          <w:szCs w:val="24"/>
        </w:rPr>
        <w:t xml:space="preserve"> invasive species and diseases into the country. Growing feed industry players in Kenya have recently enabled the feed prices to drop by an estimated 50%. However, local feed manufacturers are likely to be faced with the challenge of </w:t>
      </w:r>
      <w:r w:rsidR="00BB7F06">
        <w:rPr>
          <w:rFonts w:cstheme="minorHAnsi"/>
          <w:sz w:val="24"/>
          <w:szCs w:val="24"/>
        </w:rPr>
        <w:t xml:space="preserve">a </w:t>
      </w:r>
      <w:r w:rsidRPr="00C00C99">
        <w:rPr>
          <w:rFonts w:cstheme="minorHAnsi"/>
          <w:sz w:val="24"/>
          <w:szCs w:val="24"/>
        </w:rPr>
        <w:t xml:space="preserve">lack of availability of ingredients due to climate change, </w:t>
      </w:r>
      <w:r w:rsidR="00BB7F06">
        <w:rPr>
          <w:rFonts w:cstheme="minorHAnsi"/>
          <w:sz w:val="24"/>
          <w:szCs w:val="24"/>
        </w:rPr>
        <w:t xml:space="preserve">as well as </w:t>
      </w:r>
      <w:r w:rsidRPr="00C00C99">
        <w:rPr>
          <w:rFonts w:cstheme="minorHAnsi"/>
          <w:sz w:val="24"/>
          <w:szCs w:val="24"/>
        </w:rPr>
        <w:t xml:space="preserve">unsupportive agricultural policies, infrastructure, and ingredients production costs which will directly affect </w:t>
      </w:r>
      <w:r w:rsidR="00BB7F06">
        <w:rPr>
          <w:rFonts w:cstheme="minorHAnsi"/>
          <w:sz w:val="24"/>
          <w:szCs w:val="24"/>
        </w:rPr>
        <w:t xml:space="preserve">the </w:t>
      </w:r>
      <w:r w:rsidRPr="00C00C99">
        <w:rPr>
          <w:rFonts w:cstheme="minorHAnsi"/>
          <w:sz w:val="24"/>
          <w:szCs w:val="24"/>
        </w:rPr>
        <w:t xml:space="preserve">production of major ingredients required in fish feed production. The cotton industry is at its lowest, </w:t>
      </w:r>
      <w:r w:rsidR="00BB7F06">
        <w:rPr>
          <w:rFonts w:cstheme="minorHAnsi"/>
          <w:sz w:val="24"/>
          <w:szCs w:val="24"/>
        </w:rPr>
        <w:t xml:space="preserve">and </w:t>
      </w:r>
      <w:r w:rsidRPr="00C00C99">
        <w:rPr>
          <w:rFonts w:cstheme="minorHAnsi"/>
          <w:sz w:val="24"/>
          <w:szCs w:val="24"/>
        </w:rPr>
        <w:t xml:space="preserve">soybean and sunflower production </w:t>
      </w:r>
      <w:r w:rsidR="00BB7F06">
        <w:rPr>
          <w:rFonts w:cstheme="minorHAnsi"/>
          <w:sz w:val="24"/>
          <w:szCs w:val="24"/>
        </w:rPr>
        <w:t>have each</w:t>
      </w:r>
      <w:r w:rsidR="00BB7F06" w:rsidRPr="00C00C99">
        <w:rPr>
          <w:rFonts w:cstheme="minorHAnsi"/>
          <w:sz w:val="24"/>
          <w:szCs w:val="24"/>
        </w:rPr>
        <w:t xml:space="preserve"> </w:t>
      </w:r>
      <w:r w:rsidRPr="00C00C99">
        <w:rPr>
          <w:rFonts w:cstheme="minorHAnsi"/>
          <w:sz w:val="24"/>
          <w:szCs w:val="24"/>
        </w:rPr>
        <w:t xml:space="preserve">in the recent past experienced major declines, among other crops critical to aquaculture development. There is a need </w:t>
      </w:r>
      <w:r w:rsidR="00BB7F06">
        <w:rPr>
          <w:rFonts w:cstheme="minorHAnsi"/>
          <w:sz w:val="24"/>
          <w:szCs w:val="24"/>
        </w:rPr>
        <w:t>to review</w:t>
      </w:r>
      <w:r w:rsidRPr="00C00C99">
        <w:rPr>
          <w:rFonts w:cstheme="minorHAnsi"/>
          <w:sz w:val="24"/>
          <w:szCs w:val="24"/>
        </w:rPr>
        <w:t xml:space="preserve"> agricultural policies to ensure they are farmer supportive in view of technologies that promote new climate-resilient feeds and/or fish production in Kenya’s aquaculture subsector. </w:t>
      </w:r>
    </w:p>
    <w:p w14:paraId="53B2D975" w14:textId="77777777" w:rsidR="00EE28A5" w:rsidRPr="00C00C99" w:rsidRDefault="00EE28A5" w:rsidP="00C00C99">
      <w:pPr>
        <w:spacing w:after="0" w:line="240" w:lineRule="auto"/>
        <w:jc w:val="both"/>
        <w:rPr>
          <w:rFonts w:cstheme="minorHAnsi"/>
          <w:sz w:val="24"/>
          <w:szCs w:val="24"/>
        </w:rPr>
      </w:pPr>
    </w:p>
    <w:p w14:paraId="19624C16" w14:textId="358B137E" w:rsidR="00EE28A5" w:rsidRPr="00C00C99" w:rsidRDefault="00EE28A5" w:rsidP="00C00C99">
      <w:pPr>
        <w:spacing w:after="0" w:line="240" w:lineRule="auto"/>
        <w:jc w:val="both"/>
        <w:rPr>
          <w:rFonts w:cstheme="minorHAnsi"/>
          <w:sz w:val="24"/>
          <w:szCs w:val="24"/>
        </w:rPr>
      </w:pPr>
      <w:r w:rsidRPr="00C00C99">
        <w:rPr>
          <w:rFonts w:cstheme="minorHAnsi"/>
          <w:b/>
          <w:sz w:val="24"/>
          <w:szCs w:val="24"/>
        </w:rPr>
        <w:t>Poor aquaculture effluent management</w:t>
      </w:r>
      <w:r w:rsidRPr="00C00C99">
        <w:rPr>
          <w:rFonts w:cstheme="minorHAnsi"/>
          <w:sz w:val="24"/>
          <w:szCs w:val="24"/>
        </w:rPr>
        <w:t xml:space="preserve">: </w:t>
      </w:r>
      <w:r w:rsidR="00BB7F06" w:rsidRPr="00C00C99">
        <w:rPr>
          <w:rFonts w:cstheme="minorHAnsi"/>
          <w:sz w:val="24"/>
          <w:szCs w:val="24"/>
        </w:rPr>
        <w:t>Many</w:t>
      </w:r>
      <w:r w:rsidRPr="00C00C99">
        <w:rPr>
          <w:rFonts w:cstheme="minorHAnsi"/>
          <w:sz w:val="24"/>
          <w:szCs w:val="24"/>
        </w:rPr>
        <w:t xml:space="preserve"> aquaculture farmers in Kenya typically discharge effluents from their ponds into the natural environment (</w:t>
      </w:r>
      <w:r w:rsidR="00BB7F06" w:rsidRPr="00C00C99">
        <w:rPr>
          <w:rFonts w:cstheme="minorHAnsi"/>
          <w:sz w:val="24"/>
          <w:szCs w:val="24"/>
        </w:rPr>
        <w:t>i.e.,</w:t>
      </w:r>
      <w:r w:rsidRPr="00C00C99">
        <w:rPr>
          <w:rFonts w:cstheme="minorHAnsi"/>
          <w:sz w:val="24"/>
          <w:szCs w:val="24"/>
        </w:rPr>
        <w:t xml:space="preserve"> wetlands or rivers</w:t>
      </w:r>
      <w:r w:rsidR="00803595">
        <w:rPr>
          <w:rFonts w:cstheme="minorHAnsi"/>
          <w:sz w:val="24"/>
          <w:szCs w:val="24"/>
        </w:rPr>
        <w:t xml:space="preserve"> and streams</w:t>
      </w:r>
      <w:r w:rsidRPr="00C00C99">
        <w:rPr>
          <w:rFonts w:cstheme="minorHAnsi"/>
          <w:sz w:val="24"/>
          <w:szCs w:val="24"/>
        </w:rPr>
        <w:t>). These effluents are enriched with nitrogen, phosphorus, organic matter</w:t>
      </w:r>
      <w:r w:rsidR="00E96EC5">
        <w:rPr>
          <w:rFonts w:cstheme="minorHAnsi"/>
          <w:sz w:val="24"/>
          <w:szCs w:val="24"/>
        </w:rPr>
        <w:t>,</w:t>
      </w:r>
      <w:r w:rsidRPr="00C00C99">
        <w:rPr>
          <w:rFonts w:cstheme="minorHAnsi"/>
          <w:sz w:val="24"/>
          <w:szCs w:val="24"/>
        </w:rPr>
        <w:t xml:space="preserve"> and suspended solids because fertili</w:t>
      </w:r>
      <w:r w:rsidR="00BB7F06">
        <w:rPr>
          <w:rFonts w:cstheme="minorHAnsi"/>
          <w:sz w:val="24"/>
          <w:szCs w:val="24"/>
        </w:rPr>
        <w:t>s</w:t>
      </w:r>
      <w:r w:rsidRPr="00C00C99">
        <w:rPr>
          <w:rFonts w:cstheme="minorHAnsi"/>
          <w:sz w:val="24"/>
          <w:szCs w:val="24"/>
        </w:rPr>
        <w:t>ers and feeds are used to enhance production. This practice has implications not just on the ecosystem, goods</w:t>
      </w:r>
      <w:r w:rsidR="00E96EC5">
        <w:rPr>
          <w:rFonts w:cstheme="minorHAnsi"/>
          <w:sz w:val="24"/>
          <w:szCs w:val="24"/>
        </w:rPr>
        <w:t>,</w:t>
      </w:r>
      <w:r w:rsidRPr="00C00C99">
        <w:rPr>
          <w:rFonts w:cstheme="minorHAnsi"/>
          <w:sz w:val="24"/>
          <w:szCs w:val="24"/>
        </w:rPr>
        <w:t xml:space="preserve"> and services, but is also potential source of </w:t>
      </w:r>
      <w:r w:rsidR="001144B2" w:rsidRPr="00C00C99">
        <w:rPr>
          <w:rFonts w:cstheme="minorHAnsi"/>
          <w:sz w:val="24"/>
          <w:szCs w:val="24"/>
        </w:rPr>
        <w:t>resource use</w:t>
      </w:r>
      <w:r w:rsidRPr="00C00C99">
        <w:rPr>
          <w:rFonts w:cstheme="minorHAnsi"/>
          <w:sz w:val="24"/>
          <w:szCs w:val="24"/>
        </w:rPr>
        <w:t xml:space="preserve"> conflicts especially in downstream communities and operators in the livestock, horticulture</w:t>
      </w:r>
      <w:r w:rsidR="00E96EC5">
        <w:rPr>
          <w:rFonts w:cstheme="minorHAnsi"/>
          <w:sz w:val="24"/>
          <w:szCs w:val="24"/>
        </w:rPr>
        <w:t>,</w:t>
      </w:r>
      <w:r w:rsidRPr="00C00C99">
        <w:rPr>
          <w:rFonts w:cstheme="minorHAnsi"/>
          <w:sz w:val="24"/>
          <w:szCs w:val="24"/>
        </w:rPr>
        <w:t xml:space="preserve"> and industrial sectors.</w:t>
      </w:r>
      <w:r w:rsidR="000D1BD6" w:rsidRPr="00C00C99">
        <w:rPr>
          <w:rFonts w:cstheme="minorHAnsi"/>
          <w:sz w:val="24"/>
          <w:szCs w:val="24"/>
        </w:rPr>
        <w:t xml:space="preserve"> The </w:t>
      </w:r>
      <w:r w:rsidR="00A8619F">
        <w:rPr>
          <w:rFonts w:cstheme="minorHAnsi"/>
          <w:sz w:val="24"/>
          <w:szCs w:val="24"/>
        </w:rPr>
        <w:t>integrated aquaculture approaches such as</w:t>
      </w:r>
      <w:r w:rsidR="000D1BD6" w:rsidRPr="00C00C99">
        <w:rPr>
          <w:rFonts w:cstheme="minorHAnsi"/>
          <w:sz w:val="24"/>
          <w:szCs w:val="24"/>
        </w:rPr>
        <w:t xml:space="preserve"> aquaponics has </w:t>
      </w:r>
      <w:r w:rsidR="00A8619F">
        <w:rPr>
          <w:rFonts w:cstheme="minorHAnsi"/>
          <w:sz w:val="24"/>
          <w:szCs w:val="24"/>
        </w:rPr>
        <w:t>resulted in</w:t>
      </w:r>
      <w:r w:rsidR="000D1BD6" w:rsidRPr="00C00C99">
        <w:rPr>
          <w:rFonts w:cstheme="minorHAnsi"/>
          <w:sz w:val="24"/>
          <w:szCs w:val="24"/>
        </w:rPr>
        <w:t xml:space="preserve"> both economic and environmental value by converting pollution and waste in one production process to </w:t>
      </w:r>
      <w:r w:rsidR="00A8619F">
        <w:rPr>
          <w:rFonts w:cstheme="minorHAnsi"/>
          <w:sz w:val="24"/>
          <w:szCs w:val="24"/>
        </w:rPr>
        <w:t xml:space="preserve">serve as </w:t>
      </w:r>
      <w:r w:rsidR="000D1BD6" w:rsidRPr="00C00C99">
        <w:rPr>
          <w:rFonts w:cstheme="minorHAnsi"/>
          <w:sz w:val="24"/>
          <w:szCs w:val="24"/>
        </w:rPr>
        <w:t>an input in another production process</w:t>
      </w:r>
      <w:r w:rsidR="009C32B2" w:rsidRPr="00C00C99">
        <w:rPr>
          <w:rFonts w:cstheme="minorHAnsi"/>
          <w:sz w:val="24"/>
          <w:szCs w:val="24"/>
        </w:rPr>
        <w:t xml:space="preserve"> </w:t>
      </w:r>
      <w:r w:rsidR="009C32B2" w:rsidRPr="00C00C99">
        <w:rPr>
          <w:rFonts w:cstheme="minorHAnsi"/>
          <w:sz w:val="24"/>
          <w:szCs w:val="24"/>
        </w:rPr>
        <w:fldChar w:fldCharType="begin"/>
      </w:r>
      <w:r w:rsidR="007126E4">
        <w:rPr>
          <w:rFonts w:cstheme="minorHAnsi"/>
          <w:sz w:val="24"/>
          <w:szCs w:val="24"/>
        </w:rPr>
        <w:instrText xml:space="preserve"> ADDIN EN.CITE &lt;EndNote&gt;&lt;Cite&gt;&lt;Author&gt;Hochman&lt;/Author&gt;&lt;Year&gt;2018&lt;/Year&gt;&lt;RecNum&gt;5199&lt;/RecNum&gt;&lt;DisplayText&gt;(51)&lt;/DisplayText&gt;&lt;record&gt;&lt;rec-number&gt;5199&lt;/rec-number&gt;&lt;foreign-keys&gt;&lt;key app="EN" db-id="5w5s55dxfve9z2e2fp9p9zz8vxw5ddstr22z" timestamp="0"&gt;5199&lt;/key&gt;&lt;/foreign-keys&gt;&lt;ref-type name="Journal Article"&gt;17&lt;/ref-type&gt;&lt;contributors&gt;&lt;authors&gt;&lt;author&gt;Hochman, Gal&lt;/author&gt;&lt;author&gt;Hochman, Eithan&lt;/author&gt;&lt;author&gt;Naveh, Nadav&lt;/author&gt;&lt;author&gt;Zilberman, David&lt;/author&gt;&lt;/authors&gt;&lt;/contributors&gt;&lt;titles&gt;&lt;title&gt;The Synergy between Aquaculture and Hydroponics Technologies: The Case of Lettuce and Tilapia&lt;/title&gt;&lt;secondary-title&gt;Sustainability&lt;/secondary-title&gt;&lt;/titles&gt;&lt;pages&gt;3479&lt;/pages&gt;&lt;volume&gt;10&lt;/volume&gt;&lt;number&gt;10&lt;/number&gt;&lt;dates&gt;&lt;year&gt;2018&lt;/year&gt;&lt;/dates&gt;&lt;isbn&gt;2071-1050&lt;/isbn&gt;&lt;accession-num&gt;doi:10.3390/su10103479&lt;/accession-num&gt;&lt;urls&gt;&lt;related-urls&gt;&lt;url&gt;https://www.mdpi.com/2071-1050/10/10/3479&lt;/url&gt;&lt;/related-urls&gt;&lt;/urls&gt;&lt;/record&gt;&lt;/Cite&gt;&lt;/EndNote&gt;</w:instrText>
      </w:r>
      <w:r w:rsidR="009C32B2" w:rsidRPr="00C00C99">
        <w:rPr>
          <w:rFonts w:cstheme="minorHAnsi"/>
          <w:sz w:val="24"/>
          <w:szCs w:val="24"/>
        </w:rPr>
        <w:fldChar w:fldCharType="separate"/>
      </w:r>
      <w:r w:rsidR="007126E4">
        <w:rPr>
          <w:rFonts w:cstheme="minorHAnsi"/>
          <w:noProof/>
          <w:sz w:val="24"/>
          <w:szCs w:val="24"/>
        </w:rPr>
        <w:t>(51)</w:t>
      </w:r>
      <w:r w:rsidR="009C32B2" w:rsidRPr="00C00C99">
        <w:rPr>
          <w:rFonts w:cstheme="minorHAnsi"/>
          <w:sz w:val="24"/>
          <w:szCs w:val="24"/>
        </w:rPr>
        <w:fldChar w:fldCharType="end"/>
      </w:r>
      <w:r w:rsidR="009C32B2" w:rsidRPr="00C00C99">
        <w:rPr>
          <w:rFonts w:cstheme="minorHAnsi"/>
          <w:sz w:val="24"/>
          <w:szCs w:val="24"/>
        </w:rPr>
        <w:t>.</w:t>
      </w:r>
    </w:p>
    <w:p w14:paraId="56B7C4E6" w14:textId="63098864" w:rsidR="0049559E" w:rsidRPr="00C00C99" w:rsidRDefault="0049559E" w:rsidP="00C00C99">
      <w:pPr>
        <w:spacing w:after="0" w:line="240" w:lineRule="auto"/>
        <w:jc w:val="both"/>
        <w:rPr>
          <w:rFonts w:cstheme="minorHAnsi"/>
          <w:sz w:val="24"/>
          <w:szCs w:val="24"/>
        </w:rPr>
      </w:pPr>
    </w:p>
    <w:p w14:paraId="7FC24030" w14:textId="197336C5" w:rsidR="0049559E" w:rsidRPr="00C00C99" w:rsidRDefault="00EE28A5" w:rsidP="00C00C99">
      <w:pPr>
        <w:spacing w:after="0" w:line="240" w:lineRule="auto"/>
        <w:jc w:val="both"/>
        <w:rPr>
          <w:rFonts w:cstheme="minorHAnsi"/>
          <w:sz w:val="24"/>
          <w:szCs w:val="24"/>
        </w:rPr>
      </w:pPr>
      <w:r w:rsidRPr="00C00C99">
        <w:rPr>
          <w:rFonts w:cstheme="minorHAnsi"/>
          <w:b/>
          <w:sz w:val="24"/>
          <w:szCs w:val="24"/>
        </w:rPr>
        <w:t>Policy suggestions/direction</w:t>
      </w:r>
      <w:r w:rsidR="00BB7F06">
        <w:rPr>
          <w:rFonts w:cstheme="minorHAnsi"/>
          <w:b/>
          <w:sz w:val="24"/>
          <w:szCs w:val="24"/>
        </w:rPr>
        <w:t>:</w:t>
      </w:r>
      <w:r w:rsidRPr="00C00C99">
        <w:rPr>
          <w:rFonts w:cstheme="minorHAnsi"/>
          <w:sz w:val="24"/>
          <w:szCs w:val="24"/>
        </w:rPr>
        <w:t xml:space="preserve"> The sustainability of the aquaculture subsector in Kenya is highly dependent on sound climate</w:t>
      </w:r>
      <w:r w:rsidR="00BB7F06">
        <w:rPr>
          <w:rFonts w:cstheme="minorHAnsi"/>
          <w:sz w:val="24"/>
          <w:szCs w:val="24"/>
        </w:rPr>
        <w:t>-</w:t>
      </w:r>
      <w:r w:rsidRPr="00C00C99">
        <w:rPr>
          <w:rFonts w:cstheme="minorHAnsi"/>
          <w:sz w:val="24"/>
          <w:szCs w:val="24"/>
        </w:rPr>
        <w:t>resilient infrastructure and policies. This therefore demands a review of existing policies to ensure that they support climate</w:t>
      </w:r>
      <w:r w:rsidR="00BB7F06">
        <w:rPr>
          <w:rFonts w:cstheme="minorHAnsi"/>
          <w:sz w:val="24"/>
          <w:szCs w:val="24"/>
        </w:rPr>
        <w:t>-</w:t>
      </w:r>
      <w:r w:rsidRPr="00C00C99">
        <w:rPr>
          <w:rFonts w:cstheme="minorHAnsi"/>
          <w:sz w:val="24"/>
          <w:szCs w:val="24"/>
        </w:rPr>
        <w:t>resilient aquaculture by addressing the issues highlighted earlier. While other agricultural policies are very good</w:t>
      </w:r>
      <w:r w:rsidRPr="006B5AAB">
        <w:rPr>
          <w:rFonts w:cstheme="minorHAnsi"/>
          <w:sz w:val="24"/>
          <w:szCs w:val="24"/>
        </w:rPr>
        <w:t xml:space="preserve">, there is a need to </w:t>
      </w:r>
      <w:r w:rsidR="00A8619F" w:rsidRPr="00E47860">
        <w:rPr>
          <w:rFonts w:cstheme="minorHAnsi"/>
          <w:sz w:val="24"/>
          <w:szCs w:val="24"/>
        </w:rPr>
        <w:t xml:space="preserve">further review fisheries and aquaculture policies to promote food and nutrition security, economic </w:t>
      </w:r>
      <w:r w:rsidR="006B5AAB" w:rsidRPr="00E47860">
        <w:rPr>
          <w:rFonts w:cstheme="minorHAnsi"/>
          <w:sz w:val="24"/>
          <w:szCs w:val="24"/>
        </w:rPr>
        <w:t>growth,</w:t>
      </w:r>
      <w:r w:rsidR="00A8619F" w:rsidRPr="00E47860">
        <w:rPr>
          <w:rFonts w:cstheme="minorHAnsi"/>
          <w:sz w:val="24"/>
          <w:szCs w:val="24"/>
        </w:rPr>
        <w:t xml:space="preserve"> and more critically environmental management</w:t>
      </w:r>
      <w:r w:rsidRPr="006B5AAB">
        <w:rPr>
          <w:rFonts w:cstheme="minorHAnsi"/>
          <w:sz w:val="24"/>
          <w:szCs w:val="24"/>
        </w:rPr>
        <w:t>. Kenya’s aquaculture</w:t>
      </w:r>
      <w:r w:rsidRPr="00C00C99">
        <w:rPr>
          <w:rFonts w:cstheme="minorHAnsi"/>
          <w:sz w:val="24"/>
          <w:szCs w:val="24"/>
        </w:rPr>
        <w:t xml:space="preserve"> subsector believes that surviving future climate change effects </w:t>
      </w:r>
      <w:r w:rsidR="00BB7F06">
        <w:rPr>
          <w:rFonts w:cstheme="minorHAnsi"/>
          <w:sz w:val="24"/>
          <w:szCs w:val="24"/>
        </w:rPr>
        <w:t>depends</w:t>
      </w:r>
      <w:r w:rsidRPr="00C00C99">
        <w:rPr>
          <w:rFonts w:cstheme="minorHAnsi"/>
          <w:sz w:val="24"/>
          <w:szCs w:val="24"/>
        </w:rPr>
        <w:t xml:space="preserve"> on the adoption and adapt</w:t>
      </w:r>
      <w:r w:rsidR="00E96EC5">
        <w:rPr>
          <w:rFonts w:cstheme="minorHAnsi"/>
          <w:sz w:val="24"/>
          <w:szCs w:val="24"/>
        </w:rPr>
        <w:t>at</w:t>
      </w:r>
      <w:r w:rsidRPr="00C00C99">
        <w:rPr>
          <w:rFonts w:cstheme="minorHAnsi"/>
          <w:sz w:val="24"/>
          <w:szCs w:val="24"/>
        </w:rPr>
        <w:t>ion of climate</w:t>
      </w:r>
      <w:r w:rsidR="00BB7F06">
        <w:rPr>
          <w:rFonts w:cstheme="minorHAnsi"/>
          <w:sz w:val="24"/>
          <w:szCs w:val="24"/>
        </w:rPr>
        <w:t>-</w:t>
      </w:r>
      <w:r w:rsidRPr="00C00C99">
        <w:rPr>
          <w:rFonts w:cstheme="minorHAnsi"/>
          <w:sz w:val="24"/>
          <w:szCs w:val="24"/>
        </w:rPr>
        <w:t>resilient technologies and innovations across the value chain. There is an urgent need to create climate</w:t>
      </w:r>
      <w:r w:rsidR="00BB7F06">
        <w:rPr>
          <w:rFonts w:cstheme="minorHAnsi"/>
          <w:sz w:val="24"/>
          <w:szCs w:val="24"/>
        </w:rPr>
        <w:t>-</w:t>
      </w:r>
      <w:r w:rsidRPr="00C00C99">
        <w:rPr>
          <w:rFonts w:cstheme="minorHAnsi"/>
          <w:sz w:val="24"/>
          <w:szCs w:val="24"/>
        </w:rPr>
        <w:t>resilient aquaculture awareness among the value chain stakeholders</w:t>
      </w:r>
      <w:r w:rsidR="00BB7F06">
        <w:rPr>
          <w:rFonts w:cstheme="minorHAnsi"/>
          <w:sz w:val="24"/>
          <w:szCs w:val="24"/>
        </w:rPr>
        <w:t>,</w:t>
      </w:r>
      <w:r w:rsidRPr="00C00C99">
        <w:rPr>
          <w:rFonts w:cstheme="minorHAnsi"/>
          <w:sz w:val="24"/>
          <w:szCs w:val="24"/>
        </w:rPr>
        <w:t xml:space="preserve"> focusing on climate hazard dimensions and their impacts on productivity, economic empowerment, food security</w:t>
      </w:r>
      <w:r w:rsidR="00413731">
        <w:rPr>
          <w:rFonts w:cstheme="minorHAnsi"/>
          <w:sz w:val="24"/>
          <w:szCs w:val="24"/>
        </w:rPr>
        <w:t>,</w:t>
      </w:r>
      <w:r w:rsidRPr="00C00C99">
        <w:rPr>
          <w:rFonts w:cstheme="minorHAnsi"/>
          <w:sz w:val="24"/>
          <w:szCs w:val="24"/>
        </w:rPr>
        <w:t xml:space="preserve"> and safety. The future of Kenya’s food sufficiency equally lies in the sustainability of the aquaculture subsector. It is important to adequately build the capacity of current and future actors in the sector to manage climate change</w:t>
      </w:r>
      <w:r w:rsidR="00BB7F06">
        <w:rPr>
          <w:rFonts w:cstheme="minorHAnsi"/>
          <w:sz w:val="24"/>
          <w:szCs w:val="24"/>
        </w:rPr>
        <w:t>-</w:t>
      </w:r>
      <w:r w:rsidRPr="00C00C99">
        <w:rPr>
          <w:rFonts w:cstheme="minorHAnsi"/>
          <w:sz w:val="24"/>
          <w:szCs w:val="24"/>
        </w:rPr>
        <w:t xml:space="preserve">related challenges. This requires a critical inventory of the aquaculture value chain, identifying all potential </w:t>
      </w:r>
      <w:r w:rsidR="00BB7F06">
        <w:rPr>
          <w:rFonts w:cstheme="minorHAnsi"/>
          <w:sz w:val="24"/>
          <w:szCs w:val="24"/>
        </w:rPr>
        <w:t>areas</w:t>
      </w:r>
      <w:r w:rsidR="00BB7F06" w:rsidRPr="00C00C99">
        <w:rPr>
          <w:rFonts w:cstheme="minorHAnsi"/>
          <w:sz w:val="24"/>
          <w:szCs w:val="24"/>
        </w:rPr>
        <w:t xml:space="preserve"> </w:t>
      </w:r>
      <w:r w:rsidRPr="00C00C99">
        <w:rPr>
          <w:rFonts w:cstheme="minorHAnsi"/>
          <w:sz w:val="24"/>
          <w:szCs w:val="24"/>
        </w:rPr>
        <w:t>of climate impact and develop local expertise that will ensure each issue is resilient to climate change. To achieve this, it is essential to “catch them young</w:t>
      </w:r>
      <w:r w:rsidR="00BB7F06">
        <w:rPr>
          <w:rFonts w:cstheme="minorHAnsi"/>
          <w:sz w:val="24"/>
          <w:szCs w:val="24"/>
        </w:rPr>
        <w:t>,</w:t>
      </w:r>
      <w:r w:rsidRPr="00C00C99">
        <w:rPr>
          <w:rFonts w:cstheme="minorHAnsi"/>
          <w:sz w:val="24"/>
          <w:szCs w:val="24"/>
        </w:rPr>
        <w:t xml:space="preserve">” </w:t>
      </w:r>
      <w:r w:rsidR="00BB7F06">
        <w:rPr>
          <w:rFonts w:cstheme="minorHAnsi"/>
          <w:sz w:val="24"/>
          <w:szCs w:val="24"/>
        </w:rPr>
        <w:t xml:space="preserve">meaning that </w:t>
      </w:r>
      <w:r w:rsidRPr="00C00C99">
        <w:rPr>
          <w:rFonts w:cstheme="minorHAnsi"/>
          <w:sz w:val="24"/>
          <w:szCs w:val="24"/>
        </w:rPr>
        <w:t>climate</w:t>
      </w:r>
      <w:r w:rsidR="00BB7F06">
        <w:rPr>
          <w:rFonts w:cstheme="minorHAnsi"/>
          <w:sz w:val="24"/>
          <w:szCs w:val="24"/>
        </w:rPr>
        <w:t>-</w:t>
      </w:r>
      <w:r w:rsidRPr="00C00C99">
        <w:rPr>
          <w:rFonts w:cstheme="minorHAnsi"/>
          <w:sz w:val="24"/>
          <w:szCs w:val="24"/>
        </w:rPr>
        <w:t xml:space="preserve">resilient topics </w:t>
      </w:r>
      <w:r w:rsidR="00BB7F06">
        <w:rPr>
          <w:rFonts w:cstheme="minorHAnsi"/>
          <w:sz w:val="24"/>
          <w:szCs w:val="24"/>
        </w:rPr>
        <w:t>should be embedded early within</w:t>
      </w:r>
      <w:r w:rsidR="00BB7F06" w:rsidRPr="00C00C99">
        <w:rPr>
          <w:rFonts w:cstheme="minorHAnsi"/>
          <w:sz w:val="24"/>
          <w:szCs w:val="24"/>
        </w:rPr>
        <w:t xml:space="preserve"> </w:t>
      </w:r>
      <w:r w:rsidRPr="00C00C99">
        <w:rPr>
          <w:rFonts w:cstheme="minorHAnsi"/>
          <w:sz w:val="24"/>
          <w:szCs w:val="24"/>
        </w:rPr>
        <w:t xml:space="preserve">the school curriculum. If Kenya’s aquaculture subsector is to achieve its potential and be resilient to climate change, it must be far more sustainable than </w:t>
      </w:r>
      <w:r w:rsidR="00BB7F06">
        <w:rPr>
          <w:rFonts w:cstheme="minorHAnsi"/>
          <w:sz w:val="24"/>
          <w:szCs w:val="24"/>
        </w:rPr>
        <w:t>its current practice</w:t>
      </w:r>
      <w:r w:rsidRPr="00C00C99">
        <w:rPr>
          <w:rFonts w:cstheme="minorHAnsi"/>
          <w:sz w:val="24"/>
          <w:szCs w:val="24"/>
        </w:rPr>
        <w:t xml:space="preserve">. This means finding ways to boost yield with less land and inputs. The current yield </w:t>
      </w:r>
      <w:r w:rsidRPr="00C00C99">
        <w:rPr>
          <w:rFonts w:cstheme="minorHAnsi"/>
          <w:sz w:val="24"/>
          <w:szCs w:val="24"/>
        </w:rPr>
        <w:lastRenderedPageBreak/>
        <w:t>per hectare using an earthen pond is approximately 250kg/0.03</w:t>
      </w:r>
      <w:r w:rsidR="002222C5" w:rsidRPr="00C00C99">
        <w:rPr>
          <w:rFonts w:cstheme="minorHAnsi"/>
          <w:sz w:val="24"/>
          <w:szCs w:val="24"/>
        </w:rPr>
        <w:t xml:space="preserve"> </w:t>
      </w:r>
      <w:r w:rsidRPr="00C00C99">
        <w:rPr>
          <w:rFonts w:cstheme="minorHAnsi"/>
          <w:sz w:val="24"/>
          <w:szCs w:val="24"/>
        </w:rPr>
        <w:t>hectares, yet this can be tripled with more climate</w:t>
      </w:r>
      <w:r w:rsidR="003F2EF0">
        <w:rPr>
          <w:rFonts w:cstheme="minorHAnsi"/>
          <w:sz w:val="24"/>
          <w:szCs w:val="24"/>
        </w:rPr>
        <w:t>-</w:t>
      </w:r>
      <w:r w:rsidRPr="00C00C99">
        <w:rPr>
          <w:rFonts w:cstheme="minorHAnsi"/>
          <w:sz w:val="24"/>
          <w:szCs w:val="24"/>
        </w:rPr>
        <w:t xml:space="preserve">resilient and </w:t>
      </w:r>
      <w:proofErr w:type="gramStart"/>
      <w:r w:rsidRPr="00C00C99">
        <w:rPr>
          <w:rFonts w:cstheme="minorHAnsi"/>
          <w:sz w:val="24"/>
          <w:szCs w:val="24"/>
        </w:rPr>
        <w:t>environmentally</w:t>
      </w:r>
      <w:r w:rsidR="003F2EF0">
        <w:rPr>
          <w:rFonts w:cstheme="minorHAnsi"/>
          <w:sz w:val="24"/>
          <w:szCs w:val="24"/>
        </w:rPr>
        <w:t>-</w:t>
      </w:r>
      <w:r w:rsidRPr="00C00C99">
        <w:rPr>
          <w:rFonts w:cstheme="minorHAnsi"/>
          <w:sz w:val="24"/>
          <w:szCs w:val="24"/>
        </w:rPr>
        <w:t>friendly</w:t>
      </w:r>
      <w:proofErr w:type="gramEnd"/>
      <w:r w:rsidRPr="00C00C99">
        <w:rPr>
          <w:rFonts w:cstheme="minorHAnsi"/>
          <w:sz w:val="24"/>
          <w:szCs w:val="24"/>
        </w:rPr>
        <w:t xml:space="preserve"> technologies and innovations, such as solar-powered aeration and </w:t>
      </w:r>
      <w:r w:rsidR="003F2EF0">
        <w:rPr>
          <w:rFonts w:cstheme="minorHAnsi"/>
          <w:sz w:val="24"/>
          <w:szCs w:val="24"/>
        </w:rPr>
        <w:t>recirculation</w:t>
      </w:r>
      <w:r w:rsidRPr="00C00C99">
        <w:rPr>
          <w:rFonts w:cstheme="minorHAnsi"/>
          <w:sz w:val="24"/>
          <w:szCs w:val="24"/>
        </w:rPr>
        <w:t xml:space="preserve"> </w:t>
      </w:r>
      <w:r w:rsidR="00595447">
        <w:rPr>
          <w:rFonts w:cstheme="minorHAnsi"/>
          <w:sz w:val="24"/>
          <w:szCs w:val="24"/>
        </w:rPr>
        <w:t xml:space="preserve">aquaculture </w:t>
      </w:r>
      <w:r w:rsidRPr="00C00C99">
        <w:rPr>
          <w:rFonts w:cstheme="minorHAnsi"/>
          <w:sz w:val="24"/>
          <w:szCs w:val="24"/>
        </w:rPr>
        <w:t xml:space="preserve">systems. There is the potential for farmers to form networks and groups to come up with water harvesting and storage facilities at cluster levels. This </w:t>
      </w:r>
      <w:r w:rsidR="003F2EF0">
        <w:rPr>
          <w:rFonts w:cstheme="minorHAnsi"/>
          <w:sz w:val="24"/>
          <w:szCs w:val="24"/>
        </w:rPr>
        <w:t>would</w:t>
      </w:r>
      <w:r w:rsidR="003F2EF0" w:rsidRPr="00C00C99">
        <w:rPr>
          <w:rFonts w:cstheme="minorHAnsi"/>
          <w:sz w:val="24"/>
          <w:szCs w:val="24"/>
        </w:rPr>
        <w:t xml:space="preserve"> </w:t>
      </w:r>
      <w:r w:rsidRPr="00C00C99">
        <w:rPr>
          <w:rFonts w:cstheme="minorHAnsi"/>
          <w:sz w:val="24"/>
          <w:szCs w:val="24"/>
        </w:rPr>
        <w:t>minimi</w:t>
      </w:r>
      <w:r w:rsidR="003F2EF0">
        <w:rPr>
          <w:rFonts w:cstheme="minorHAnsi"/>
          <w:sz w:val="24"/>
          <w:szCs w:val="24"/>
        </w:rPr>
        <w:t>s</w:t>
      </w:r>
      <w:r w:rsidRPr="00C00C99">
        <w:rPr>
          <w:rFonts w:cstheme="minorHAnsi"/>
          <w:sz w:val="24"/>
          <w:szCs w:val="24"/>
        </w:rPr>
        <w:t xml:space="preserve">e </w:t>
      </w:r>
      <w:r w:rsidR="003F2EF0">
        <w:rPr>
          <w:rFonts w:cstheme="minorHAnsi"/>
          <w:sz w:val="24"/>
          <w:szCs w:val="24"/>
        </w:rPr>
        <w:t xml:space="preserve">the </w:t>
      </w:r>
      <w:r w:rsidRPr="00C00C99">
        <w:rPr>
          <w:rFonts w:cstheme="minorHAnsi"/>
          <w:sz w:val="24"/>
          <w:szCs w:val="24"/>
        </w:rPr>
        <w:t xml:space="preserve">endless </w:t>
      </w:r>
      <w:r w:rsidR="00595447">
        <w:rPr>
          <w:rFonts w:cstheme="minorHAnsi"/>
          <w:sz w:val="24"/>
          <w:szCs w:val="24"/>
        </w:rPr>
        <w:t xml:space="preserve">investment on </w:t>
      </w:r>
      <w:r w:rsidRPr="00C00C99">
        <w:rPr>
          <w:rFonts w:cstheme="minorHAnsi"/>
          <w:sz w:val="24"/>
          <w:szCs w:val="24"/>
        </w:rPr>
        <w:t>borehole</w:t>
      </w:r>
      <w:r w:rsidR="00595447">
        <w:rPr>
          <w:rFonts w:cstheme="minorHAnsi"/>
          <w:sz w:val="24"/>
          <w:szCs w:val="24"/>
        </w:rPr>
        <w:t>s</w:t>
      </w:r>
      <w:r w:rsidRPr="00C00C99">
        <w:rPr>
          <w:rFonts w:cstheme="minorHAnsi"/>
          <w:sz w:val="24"/>
          <w:szCs w:val="24"/>
        </w:rPr>
        <w:t xml:space="preserve"> d</w:t>
      </w:r>
      <w:r w:rsidR="00595447">
        <w:rPr>
          <w:rFonts w:cstheme="minorHAnsi"/>
          <w:sz w:val="24"/>
          <w:szCs w:val="24"/>
        </w:rPr>
        <w:t>rilling</w:t>
      </w:r>
      <w:r w:rsidRPr="00C00C99">
        <w:rPr>
          <w:rFonts w:cstheme="minorHAnsi"/>
          <w:sz w:val="24"/>
          <w:szCs w:val="24"/>
        </w:rPr>
        <w:t xml:space="preserve"> and water abstraction from the aquifer. To address issues raised, </w:t>
      </w:r>
      <w:r w:rsidR="00F53F8E">
        <w:rPr>
          <w:rFonts w:cstheme="minorHAnsi"/>
          <w:sz w:val="24"/>
          <w:szCs w:val="24"/>
        </w:rPr>
        <w:t>there is need for</w:t>
      </w:r>
      <w:r w:rsidRPr="00C00C99">
        <w:rPr>
          <w:rFonts w:cstheme="minorHAnsi"/>
          <w:sz w:val="24"/>
          <w:szCs w:val="24"/>
        </w:rPr>
        <w:t xml:space="preserve"> the convocation of a group of experts to develop helpful manuals specific </w:t>
      </w:r>
      <w:r w:rsidR="003F2EF0">
        <w:rPr>
          <w:rFonts w:cstheme="minorHAnsi"/>
          <w:sz w:val="24"/>
          <w:szCs w:val="24"/>
        </w:rPr>
        <w:t>to</w:t>
      </w:r>
      <w:r w:rsidR="003F2EF0" w:rsidRPr="00C00C99">
        <w:rPr>
          <w:rFonts w:cstheme="minorHAnsi"/>
          <w:sz w:val="24"/>
          <w:szCs w:val="24"/>
        </w:rPr>
        <w:t xml:space="preserve"> </w:t>
      </w:r>
      <w:r w:rsidRPr="00C00C99">
        <w:rPr>
          <w:rFonts w:cstheme="minorHAnsi"/>
          <w:sz w:val="24"/>
          <w:szCs w:val="24"/>
        </w:rPr>
        <w:t xml:space="preserve">the aquaculture sector and </w:t>
      </w:r>
      <w:r w:rsidR="00595447">
        <w:rPr>
          <w:rFonts w:cstheme="minorHAnsi"/>
          <w:sz w:val="24"/>
          <w:szCs w:val="24"/>
        </w:rPr>
        <w:t xml:space="preserve">enhance extension services </w:t>
      </w:r>
      <w:r w:rsidRPr="00C00C99">
        <w:rPr>
          <w:rFonts w:cstheme="minorHAnsi"/>
          <w:sz w:val="24"/>
          <w:szCs w:val="24"/>
        </w:rPr>
        <w:t xml:space="preserve">to help operators in the sector. </w:t>
      </w:r>
    </w:p>
    <w:p w14:paraId="42CF23F2" w14:textId="204D808F" w:rsidR="00EE28A5" w:rsidRPr="00C00C99" w:rsidRDefault="00EE28A5" w:rsidP="00C00C99">
      <w:pPr>
        <w:spacing w:after="0" w:line="240" w:lineRule="auto"/>
        <w:jc w:val="both"/>
        <w:rPr>
          <w:rFonts w:eastAsiaTheme="minorEastAsia" w:cstheme="minorHAnsi"/>
          <w:sz w:val="24"/>
          <w:szCs w:val="24"/>
          <w:highlight w:val="lightGray"/>
        </w:rPr>
      </w:pPr>
    </w:p>
    <w:p w14:paraId="01574508" w14:textId="676E41ED" w:rsidR="000D1BD6" w:rsidRPr="00C00C99" w:rsidRDefault="000D1BD6" w:rsidP="00C00C99">
      <w:pPr>
        <w:pStyle w:val="ListParagraph"/>
        <w:numPr>
          <w:ilvl w:val="0"/>
          <w:numId w:val="9"/>
        </w:numPr>
        <w:spacing w:after="0" w:line="240" w:lineRule="auto"/>
        <w:jc w:val="both"/>
        <w:rPr>
          <w:rFonts w:cstheme="minorHAnsi"/>
          <w:b/>
          <w:bCs/>
          <w:sz w:val="24"/>
          <w:szCs w:val="24"/>
        </w:rPr>
      </w:pPr>
      <w:r w:rsidRPr="00C00C99">
        <w:rPr>
          <w:rFonts w:cstheme="minorHAnsi"/>
          <w:b/>
          <w:bCs/>
          <w:sz w:val="24"/>
          <w:szCs w:val="24"/>
        </w:rPr>
        <w:t>Discussion</w:t>
      </w:r>
    </w:p>
    <w:p w14:paraId="5DE035E9" w14:textId="62E9509D" w:rsidR="006B7E05" w:rsidRPr="00C00C99" w:rsidRDefault="006B7E05" w:rsidP="00C00C99">
      <w:pPr>
        <w:spacing w:after="0" w:line="240" w:lineRule="auto"/>
        <w:jc w:val="both"/>
        <w:rPr>
          <w:rFonts w:cstheme="minorHAnsi"/>
          <w:sz w:val="24"/>
          <w:szCs w:val="24"/>
        </w:rPr>
      </w:pPr>
      <w:r w:rsidRPr="00C00C99">
        <w:rPr>
          <w:rFonts w:cstheme="minorHAnsi"/>
          <w:sz w:val="24"/>
          <w:szCs w:val="24"/>
        </w:rPr>
        <w:t xml:space="preserve">This study provides important insights into </w:t>
      </w:r>
      <w:r w:rsidR="003F2EF0">
        <w:rPr>
          <w:rFonts w:cstheme="minorHAnsi"/>
          <w:sz w:val="24"/>
          <w:szCs w:val="24"/>
        </w:rPr>
        <w:t xml:space="preserve">the </w:t>
      </w:r>
      <w:r w:rsidRPr="00C00C99">
        <w:rPr>
          <w:rFonts w:cstheme="minorHAnsi"/>
          <w:sz w:val="24"/>
          <w:szCs w:val="24"/>
        </w:rPr>
        <w:t xml:space="preserve">perception and understanding of climate impacts and adaptation measures that reflect </w:t>
      </w:r>
      <w:r w:rsidR="003F2EF0">
        <w:rPr>
          <w:rFonts w:cstheme="minorHAnsi"/>
          <w:sz w:val="24"/>
          <w:szCs w:val="24"/>
        </w:rPr>
        <w:t>Kenyan fish farmers</w:t>
      </w:r>
      <w:r w:rsidRPr="00C00C99">
        <w:rPr>
          <w:rFonts w:cstheme="minorHAnsi"/>
          <w:sz w:val="24"/>
          <w:szCs w:val="24"/>
        </w:rPr>
        <w:t xml:space="preserve">. The aquaculture systems in Kenya </w:t>
      </w:r>
      <w:r w:rsidR="003F2EF0">
        <w:rPr>
          <w:rFonts w:cstheme="minorHAnsi"/>
          <w:sz w:val="24"/>
          <w:szCs w:val="24"/>
        </w:rPr>
        <w:t>are</w:t>
      </w:r>
      <w:r w:rsidR="003F2EF0" w:rsidRPr="00C00C99">
        <w:rPr>
          <w:rFonts w:cstheme="minorHAnsi"/>
          <w:sz w:val="24"/>
          <w:szCs w:val="24"/>
        </w:rPr>
        <w:t xml:space="preserve"> </w:t>
      </w:r>
      <w:r w:rsidRPr="00C00C99">
        <w:rPr>
          <w:rFonts w:cstheme="minorHAnsi"/>
          <w:sz w:val="24"/>
          <w:szCs w:val="24"/>
        </w:rPr>
        <w:t>highly dependent on</w:t>
      </w:r>
      <w:r w:rsidR="003F2EF0">
        <w:rPr>
          <w:rFonts w:cstheme="minorHAnsi"/>
          <w:sz w:val="24"/>
          <w:szCs w:val="24"/>
        </w:rPr>
        <w:t xml:space="preserve"> the</w:t>
      </w:r>
      <w:r w:rsidRPr="00C00C99">
        <w:rPr>
          <w:rFonts w:cstheme="minorHAnsi"/>
          <w:sz w:val="24"/>
          <w:szCs w:val="24"/>
        </w:rPr>
        <w:t xml:space="preserve"> natural environment and </w:t>
      </w:r>
      <w:r w:rsidR="003F2EF0">
        <w:rPr>
          <w:rFonts w:cstheme="minorHAnsi"/>
          <w:sz w:val="24"/>
          <w:szCs w:val="24"/>
        </w:rPr>
        <w:t>so are</w:t>
      </w:r>
      <w:r w:rsidRPr="00C00C99">
        <w:rPr>
          <w:rFonts w:cstheme="minorHAnsi"/>
          <w:sz w:val="24"/>
          <w:szCs w:val="24"/>
        </w:rPr>
        <w:t xml:space="preserve"> highly vulnerable to climate change. Kenya is experiencing </w:t>
      </w:r>
      <w:r w:rsidR="009C32B2" w:rsidRPr="00C00C99">
        <w:rPr>
          <w:rFonts w:cstheme="minorHAnsi"/>
          <w:sz w:val="24"/>
          <w:szCs w:val="24"/>
        </w:rPr>
        <w:t>increasing</w:t>
      </w:r>
      <w:r w:rsidR="003F2EF0">
        <w:rPr>
          <w:rFonts w:cstheme="minorHAnsi"/>
          <w:sz w:val="24"/>
          <w:szCs w:val="24"/>
        </w:rPr>
        <w:t>ly</w:t>
      </w:r>
      <w:r w:rsidR="009C32B2" w:rsidRPr="00C00C99">
        <w:rPr>
          <w:rFonts w:cstheme="minorHAnsi"/>
          <w:sz w:val="24"/>
          <w:szCs w:val="24"/>
        </w:rPr>
        <w:t xml:space="preserve"> harsh climatic condition</w:t>
      </w:r>
      <w:r w:rsidR="003F2EF0">
        <w:rPr>
          <w:rFonts w:cstheme="minorHAnsi"/>
          <w:sz w:val="24"/>
          <w:szCs w:val="24"/>
        </w:rPr>
        <w:t>s,</w:t>
      </w:r>
      <w:r w:rsidRPr="00C00C99">
        <w:rPr>
          <w:rFonts w:cstheme="minorHAnsi"/>
          <w:sz w:val="24"/>
          <w:szCs w:val="24"/>
        </w:rPr>
        <w:t xml:space="preserve"> leading to extreme drought</w:t>
      </w:r>
      <w:r w:rsidR="009C32B2" w:rsidRPr="00C00C99">
        <w:rPr>
          <w:rFonts w:cstheme="minorHAnsi"/>
          <w:sz w:val="24"/>
          <w:szCs w:val="24"/>
        </w:rPr>
        <w:t xml:space="preserve"> </w:t>
      </w:r>
      <w:r w:rsidR="009C32B2" w:rsidRPr="00C00C99">
        <w:rPr>
          <w:rFonts w:cstheme="minorHAnsi"/>
          <w:sz w:val="24"/>
          <w:szCs w:val="24"/>
        </w:rPr>
        <w:fldChar w:fldCharType="begin">
          <w:fldData xml:space="preserve">PEVuZE5vdGU+PENpdGU+PEF1dGhvcj5GdW5rPC9BdXRob3I+PFllYXI+MjAyMDwvWWVhcj48UmVj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</w:fldData>
        </w:fldChar>
      </w:r>
      <w:r w:rsidR="007126E4">
        <w:rPr>
          <w:rFonts w:cstheme="minorHAnsi"/>
          <w:sz w:val="24"/>
          <w:szCs w:val="24"/>
        </w:rPr>
        <w:instrText xml:space="preserve"> ADDIN EN.CITE </w:instrText>
      </w:r>
      <w:r w:rsidR="007126E4">
        <w:rPr>
          <w:rFonts w:cstheme="minorHAnsi"/>
          <w:sz w:val="24"/>
          <w:szCs w:val="24"/>
        </w:rPr>
        <w:fldChar w:fldCharType="begin">
          <w:fldData xml:space="preserve">PEVuZE5vdGU+PENpdGU+PEF1dGhvcj5GdW5rPC9BdXRob3I+PFllYXI+MjAyMDwvWWVhcj48UmVj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</w:fldData>
        </w:fldChar>
      </w:r>
      <w:r w:rsidR="007126E4">
        <w:rPr>
          <w:rFonts w:cstheme="minorHAnsi"/>
          <w:sz w:val="24"/>
          <w:szCs w:val="24"/>
        </w:rPr>
        <w:instrText xml:space="preserve"> ADDIN EN.CITE.DATA </w:instrText>
      </w:r>
      <w:r w:rsidR="007126E4">
        <w:rPr>
          <w:rFonts w:cstheme="minorHAnsi"/>
          <w:sz w:val="24"/>
          <w:szCs w:val="24"/>
        </w:rPr>
      </w:r>
      <w:r w:rsidR="007126E4">
        <w:rPr>
          <w:rFonts w:cstheme="minorHAnsi"/>
          <w:sz w:val="24"/>
          <w:szCs w:val="24"/>
        </w:rPr>
        <w:fldChar w:fldCharType="end"/>
      </w:r>
      <w:r w:rsidR="009C32B2" w:rsidRPr="00C00C99">
        <w:rPr>
          <w:rFonts w:cstheme="minorHAnsi"/>
          <w:sz w:val="24"/>
          <w:szCs w:val="24"/>
        </w:rPr>
      </w:r>
      <w:r w:rsidR="009C32B2" w:rsidRPr="00C00C99">
        <w:rPr>
          <w:rFonts w:cstheme="minorHAnsi"/>
          <w:sz w:val="24"/>
          <w:szCs w:val="24"/>
        </w:rPr>
        <w:fldChar w:fldCharType="separate"/>
      </w:r>
      <w:r w:rsidR="007126E4">
        <w:rPr>
          <w:rFonts w:cstheme="minorHAnsi"/>
          <w:noProof/>
          <w:sz w:val="24"/>
          <w:szCs w:val="24"/>
        </w:rPr>
        <w:t>(52-54)</w:t>
      </w:r>
      <w:r w:rsidR="009C32B2" w:rsidRPr="00C00C99">
        <w:rPr>
          <w:rFonts w:cstheme="minorHAnsi"/>
          <w:sz w:val="24"/>
          <w:szCs w:val="24"/>
        </w:rPr>
        <w:fldChar w:fldCharType="end"/>
      </w:r>
      <w:r w:rsidR="003F2EF0">
        <w:rPr>
          <w:rFonts w:cstheme="minorHAnsi"/>
          <w:sz w:val="24"/>
          <w:szCs w:val="24"/>
        </w:rPr>
        <w:t>,</w:t>
      </w:r>
      <w:r w:rsidRPr="00C00C99">
        <w:rPr>
          <w:rFonts w:cstheme="minorHAnsi"/>
          <w:sz w:val="24"/>
          <w:szCs w:val="24"/>
        </w:rPr>
        <w:t xml:space="preserve"> which was found to be the major climate hazard of concern </w:t>
      </w:r>
      <w:r w:rsidR="003F2EF0">
        <w:rPr>
          <w:rFonts w:cstheme="minorHAnsi"/>
          <w:sz w:val="24"/>
          <w:szCs w:val="24"/>
        </w:rPr>
        <w:t>for</w:t>
      </w:r>
      <w:r w:rsidRPr="00C00C99">
        <w:rPr>
          <w:rFonts w:cstheme="minorHAnsi"/>
          <w:sz w:val="24"/>
          <w:szCs w:val="24"/>
        </w:rPr>
        <w:t xml:space="preserve"> the aquaculture sector. Flooding due to increased precipitation, increased evaporative demand</w:t>
      </w:r>
      <w:r w:rsidR="00413731">
        <w:rPr>
          <w:rFonts w:cstheme="minorHAnsi"/>
          <w:sz w:val="24"/>
          <w:szCs w:val="24"/>
        </w:rPr>
        <w:t>,</w:t>
      </w:r>
      <w:r w:rsidRPr="00C00C99">
        <w:rPr>
          <w:rFonts w:cstheme="minorHAnsi"/>
          <w:sz w:val="24"/>
          <w:szCs w:val="24"/>
        </w:rPr>
        <w:t xml:space="preserve"> and reduced availability of water also threaten</w:t>
      </w:r>
      <w:r w:rsidR="003F2EF0">
        <w:rPr>
          <w:rFonts w:cstheme="minorHAnsi"/>
          <w:sz w:val="24"/>
          <w:szCs w:val="24"/>
        </w:rPr>
        <w:t>s</w:t>
      </w:r>
      <w:r w:rsidRPr="00C00C99">
        <w:rPr>
          <w:rFonts w:cstheme="minorHAnsi"/>
          <w:sz w:val="24"/>
          <w:szCs w:val="24"/>
        </w:rPr>
        <w:t xml:space="preserve"> </w:t>
      </w:r>
      <w:r w:rsidR="003F2EF0">
        <w:rPr>
          <w:rFonts w:cstheme="minorHAnsi"/>
          <w:sz w:val="24"/>
          <w:szCs w:val="24"/>
        </w:rPr>
        <w:t xml:space="preserve">the </w:t>
      </w:r>
      <w:r w:rsidRPr="00C00C99">
        <w:rPr>
          <w:rFonts w:cstheme="minorHAnsi"/>
          <w:sz w:val="24"/>
          <w:szCs w:val="24"/>
        </w:rPr>
        <w:t xml:space="preserve">aquaculture system in Kenya. </w:t>
      </w:r>
      <w:r w:rsidR="009C32B2" w:rsidRPr="00C00C99">
        <w:rPr>
          <w:rFonts w:cstheme="minorHAnsi"/>
          <w:sz w:val="24"/>
          <w:szCs w:val="24"/>
        </w:rPr>
        <w:t xml:space="preserve">This </w:t>
      </w:r>
      <w:r w:rsidR="00C00C99" w:rsidRPr="00C00C99">
        <w:rPr>
          <w:rFonts w:cstheme="minorHAnsi"/>
          <w:sz w:val="24"/>
          <w:szCs w:val="24"/>
        </w:rPr>
        <w:t xml:space="preserve">is somewhat different from the findings </w:t>
      </w:r>
      <w:r w:rsidR="003F2EF0">
        <w:rPr>
          <w:rFonts w:cstheme="minorHAnsi"/>
          <w:sz w:val="24"/>
          <w:szCs w:val="24"/>
        </w:rPr>
        <w:t>of</w:t>
      </w:r>
      <w:r w:rsidR="003F2EF0" w:rsidRPr="00C00C99">
        <w:rPr>
          <w:rFonts w:cstheme="minorHAnsi"/>
          <w:sz w:val="24"/>
          <w:szCs w:val="24"/>
        </w:rPr>
        <w:t xml:space="preserve"> </w:t>
      </w:r>
      <w:r w:rsidR="00C00C99" w:rsidRPr="00C00C99">
        <w:rPr>
          <w:rFonts w:cstheme="minorHAnsi"/>
          <w:sz w:val="24"/>
          <w:szCs w:val="24"/>
        </w:rPr>
        <w:fldChar w:fldCharType="begin"/>
      </w:r>
      <w:r w:rsidR="002A167D">
        <w:rPr>
          <w:rFonts w:cstheme="minorHAnsi"/>
          <w:sz w:val="24"/>
          <w:szCs w:val="24"/>
        </w:rPr>
        <w:instrText xml:space="preserve"> ADDIN EN.CITE &lt;EndNote&gt;&lt;Cite AuthorYear="1"&gt;&lt;Author&gt;Asiedu&lt;/Author&gt;&lt;Year&gt;2017&lt;/Year&gt;&lt;RecNum&gt;5185&lt;/RecNum&gt;&lt;DisplayText&gt;Asiedu, Adetola (15)&lt;/DisplayText&gt;&lt;record&gt;&lt;rec-number&gt;5185&lt;/rec-number&gt;&lt;foreign-keys&gt;&lt;key app="EN" db-id="5w5s55dxfve9z2e2fp9p9zz8vxw5ddstr22z" timestamp="0"&gt;5185&lt;/key&gt;&lt;/foreign-keys&gt;&lt;ref-type name="Journal Article"&gt;17&lt;/ref-type&gt;&lt;contributors&gt;&lt;authors&gt;&lt;author&gt;Asiedu, Berchie&lt;/author&gt;&lt;author&gt;Adetola, Jenyo-Oni&lt;/author&gt;&lt;author&gt;Odame Kissi, Isaac&lt;/author&gt;&lt;/authors&gt;&lt;/contributors&gt;&lt;titles&gt;&lt;title&gt;Aquaculture in troubled climate: Farmers’ perception of climate change and their adaptation&lt;/title&gt;&lt;secondary-title&gt;Cogent Food &amp;amp; Agriculture&lt;/secondary-title&gt;&lt;/titles&gt;&lt;pages&gt;1296400&lt;/pages&gt;&lt;volume&gt;3&lt;/volume&gt;&lt;number&gt;1&lt;/number&gt;&lt;dates&gt;&lt;year&gt;2017&lt;/year&gt;&lt;/dates&gt;&lt;isbn&gt;2331-1932&lt;/isbn&gt;&lt;urls&gt;&lt;/urls&gt;&lt;/record&gt;&lt;/Cite&gt;&lt;/EndNote&gt;</w:instrText>
      </w:r>
      <w:r w:rsidR="00C00C99" w:rsidRPr="00C00C99">
        <w:rPr>
          <w:rFonts w:cstheme="minorHAnsi"/>
          <w:sz w:val="24"/>
          <w:szCs w:val="24"/>
        </w:rPr>
        <w:fldChar w:fldCharType="separate"/>
      </w:r>
      <w:r w:rsidR="002A167D">
        <w:rPr>
          <w:rFonts w:cstheme="minorHAnsi"/>
          <w:noProof/>
          <w:sz w:val="24"/>
          <w:szCs w:val="24"/>
        </w:rPr>
        <w:t>Asiedu, Adetola (15)</w:t>
      </w:r>
      <w:r w:rsidR="00C00C99" w:rsidRPr="00C00C99">
        <w:rPr>
          <w:rFonts w:cstheme="minorHAnsi"/>
          <w:sz w:val="24"/>
          <w:szCs w:val="24"/>
        </w:rPr>
        <w:fldChar w:fldCharType="end"/>
      </w:r>
      <w:r w:rsidR="00C00C99" w:rsidRPr="00C00C99">
        <w:rPr>
          <w:rFonts w:cstheme="minorHAnsi"/>
          <w:sz w:val="24"/>
          <w:szCs w:val="24"/>
        </w:rPr>
        <w:t xml:space="preserve"> in Ghana</w:t>
      </w:r>
      <w:r w:rsidR="00413731">
        <w:rPr>
          <w:rFonts w:cstheme="minorHAnsi"/>
          <w:sz w:val="24"/>
          <w:szCs w:val="24"/>
        </w:rPr>
        <w:t>,</w:t>
      </w:r>
      <w:r w:rsidR="00C00C99" w:rsidRPr="00C00C99">
        <w:rPr>
          <w:rFonts w:cstheme="minorHAnsi"/>
          <w:sz w:val="24"/>
          <w:szCs w:val="24"/>
        </w:rPr>
        <w:t xml:space="preserve"> which </w:t>
      </w:r>
      <w:r w:rsidR="003F2EF0">
        <w:rPr>
          <w:rFonts w:cstheme="minorHAnsi"/>
          <w:sz w:val="24"/>
          <w:szCs w:val="24"/>
        </w:rPr>
        <w:t>establishes</w:t>
      </w:r>
      <w:r w:rsidR="003F2EF0" w:rsidRPr="00C00C99">
        <w:rPr>
          <w:rFonts w:cstheme="minorHAnsi"/>
          <w:sz w:val="24"/>
          <w:szCs w:val="24"/>
        </w:rPr>
        <w:t xml:space="preserve"> </w:t>
      </w:r>
      <w:r w:rsidR="00C00C99" w:rsidRPr="00C00C99">
        <w:rPr>
          <w:rFonts w:cstheme="minorHAnsi"/>
          <w:sz w:val="24"/>
          <w:szCs w:val="24"/>
        </w:rPr>
        <w:t>that flood</w:t>
      </w:r>
      <w:r w:rsidR="003F2EF0">
        <w:rPr>
          <w:rFonts w:cstheme="minorHAnsi"/>
          <w:sz w:val="24"/>
          <w:szCs w:val="24"/>
        </w:rPr>
        <w:t>ing</w:t>
      </w:r>
      <w:r w:rsidR="00C00C99" w:rsidRPr="00C00C99">
        <w:rPr>
          <w:rFonts w:cstheme="minorHAnsi"/>
          <w:sz w:val="24"/>
          <w:szCs w:val="24"/>
        </w:rPr>
        <w:t xml:space="preserve"> and storm</w:t>
      </w:r>
      <w:r w:rsidR="003F2EF0">
        <w:rPr>
          <w:rFonts w:cstheme="minorHAnsi"/>
          <w:sz w:val="24"/>
          <w:szCs w:val="24"/>
        </w:rPr>
        <w:t>s</w:t>
      </w:r>
      <w:r w:rsidR="00C00C99" w:rsidRPr="00C00C99">
        <w:rPr>
          <w:rFonts w:cstheme="minorHAnsi"/>
          <w:sz w:val="24"/>
          <w:szCs w:val="24"/>
        </w:rPr>
        <w:t xml:space="preserve"> are </w:t>
      </w:r>
      <w:r w:rsidR="003F2EF0">
        <w:rPr>
          <w:rFonts w:cstheme="minorHAnsi"/>
          <w:sz w:val="24"/>
          <w:szCs w:val="24"/>
        </w:rPr>
        <w:t xml:space="preserve">the </w:t>
      </w:r>
      <w:r w:rsidR="00C00C99" w:rsidRPr="00C00C99">
        <w:rPr>
          <w:rFonts w:cstheme="minorHAnsi"/>
          <w:sz w:val="24"/>
          <w:szCs w:val="24"/>
        </w:rPr>
        <w:t xml:space="preserve">most </w:t>
      </w:r>
      <w:r w:rsidR="003F2EF0">
        <w:rPr>
          <w:rFonts w:cstheme="minorHAnsi"/>
          <w:sz w:val="24"/>
          <w:szCs w:val="24"/>
        </w:rPr>
        <w:t>critical</w:t>
      </w:r>
      <w:r w:rsidR="003F2EF0" w:rsidRPr="00C00C99">
        <w:rPr>
          <w:rFonts w:cstheme="minorHAnsi"/>
          <w:sz w:val="24"/>
          <w:szCs w:val="24"/>
        </w:rPr>
        <w:t xml:space="preserve"> </w:t>
      </w:r>
      <w:r w:rsidR="00C00C99" w:rsidRPr="00C00C99">
        <w:rPr>
          <w:rFonts w:cstheme="minorHAnsi"/>
          <w:sz w:val="24"/>
          <w:szCs w:val="24"/>
        </w:rPr>
        <w:t>climatic factors</w:t>
      </w:r>
      <w:r w:rsidR="003F2EF0">
        <w:rPr>
          <w:rFonts w:cstheme="minorHAnsi"/>
          <w:sz w:val="24"/>
          <w:szCs w:val="24"/>
        </w:rPr>
        <w:t>,</w:t>
      </w:r>
      <w:r w:rsidR="00C00C99" w:rsidRPr="00C00C99">
        <w:rPr>
          <w:rFonts w:cstheme="minorHAnsi"/>
          <w:sz w:val="24"/>
          <w:szCs w:val="24"/>
        </w:rPr>
        <w:t xml:space="preserve"> with drought, low rainfall</w:t>
      </w:r>
      <w:r w:rsidR="00413731">
        <w:rPr>
          <w:rFonts w:cstheme="minorHAnsi"/>
          <w:sz w:val="24"/>
          <w:szCs w:val="24"/>
        </w:rPr>
        <w:t>,</w:t>
      </w:r>
      <w:r w:rsidR="00C00C99" w:rsidRPr="00C00C99">
        <w:rPr>
          <w:rFonts w:cstheme="minorHAnsi"/>
          <w:sz w:val="24"/>
          <w:szCs w:val="24"/>
        </w:rPr>
        <w:t xml:space="preserve"> and high temperature seen </w:t>
      </w:r>
      <w:r w:rsidR="003F2EF0">
        <w:rPr>
          <w:rFonts w:cstheme="minorHAnsi"/>
          <w:sz w:val="24"/>
          <w:szCs w:val="24"/>
        </w:rPr>
        <w:t>as less important.</w:t>
      </w:r>
      <w:r w:rsidR="00C00C99" w:rsidRPr="00C00C99">
        <w:rPr>
          <w:rFonts w:cstheme="minorHAnsi"/>
          <w:sz w:val="24"/>
          <w:szCs w:val="24"/>
        </w:rPr>
        <w:t xml:space="preserve"> This disparity reflects that while most regions and sectors are exposed to</w:t>
      </w:r>
      <w:r w:rsidR="003F2EF0">
        <w:rPr>
          <w:rFonts w:cstheme="minorHAnsi"/>
          <w:sz w:val="24"/>
          <w:szCs w:val="24"/>
        </w:rPr>
        <w:t xml:space="preserve"> the</w:t>
      </w:r>
      <w:r w:rsidR="00C00C99" w:rsidRPr="00C00C99">
        <w:rPr>
          <w:rFonts w:cstheme="minorHAnsi"/>
          <w:sz w:val="24"/>
          <w:szCs w:val="24"/>
        </w:rPr>
        <w:t xml:space="preserve"> impacts of climate hazards, the dominant event causing concern may not be the same. </w:t>
      </w:r>
      <w:r w:rsidR="00520166">
        <w:rPr>
          <w:rFonts w:cstheme="minorHAnsi"/>
          <w:sz w:val="24"/>
          <w:szCs w:val="24"/>
        </w:rPr>
        <w:t xml:space="preserve">However, our study found that </w:t>
      </w:r>
      <w:r w:rsidR="00520166" w:rsidRPr="00C00C99">
        <w:rPr>
          <w:rFonts w:cstheme="minorHAnsi"/>
          <w:sz w:val="24"/>
          <w:szCs w:val="24"/>
        </w:rPr>
        <w:t xml:space="preserve">the over 40% </w:t>
      </w:r>
      <w:r w:rsidR="00520166">
        <w:rPr>
          <w:rFonts w:cstheme="minorHAnsi"/>
          <w:sz w:val="24"/>
          <w:szCs w:val="24"/>
        </w:rPr>
        <w:t xml:space="preserve">of fish yield could be </w:t>
      </w:r>
      <w:r w:rsidR="00520166" w:rsidRPr="00C00C99">
        <w:rPr>
          <w:rFonts w:cstheme="minorHAnsi"/>
          <w:sz w:val="24"/>
          <w:szCs w:val="24"/>
        </w:rPr>
        <w:t>lost due to climate</w:t>
      </w:r>
      <w:r w:rsidR="00520166">
        <w:rPr>
          <w:rFonts w:cstheme="minorHAnsi"/>
          <w:sz w:val="24"/>
          <w:szCs w:val="24"/>
        </w:rPr>
        <w:t xml:space="preserve"> change, thereby confirming suggestions about </w:t>
      </w:r>
      <w:r w:rsidR="00520166" w:rsidRPr="00C00C99">
        <w:rPr>
          <w:rFonts w:cstheme="minorHAnsi"/>
          <w:sz w:val="24"/>
          <w:szCs w:val="24"/>
        </w:rPr>
        <w:t>yield losses</w:t>
      </w:r>
      <w:r w:rsidR="00520166">
        <w:rPr>
          <w:rFonts w:cstheme="minorHAnsi"/>
          <w:sz w:val="24"/>
          <w:szCs w:val="24"/>
        </w:rPr>
        <w:t xml:space="preserve"> made by </w:t>
      </w:r>
      <w:r w:rsidR="00520166">
        <w:rPr>
          <w:rFonts w:cstheme="minorHAnsi"/>
          <w:sz w:val="24"/>
          <w:szCs w:val="24"/>
        </w:rPr>
        <w:fldChar w:fldCharType="begin">
          <w:fldData xml:space="preserve">PEVuZE5vdGU+PENpdGU+PEF1dGhvcj5PZ2VsbG88L0F1dGhvcj48WWVhcj4yMDE2PC9ZZWFyPjxS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</w:fldData>
        </w:fldChar>
      </w:r>
      <w:r w:rsidR="00520166">
        <w:rPr>
          <w:rFonts w:cstheme="minorHAnsi"/>
          <w:sz w:val="24"/>
          <w:szCs w:val="24"/>
        </w:rPr>
        <w:instrText xml:space="preserve"> ADDIN EN.CITE </w:instrText>
      </w:r>
      <w:r w:rsidR="00520166">
        <w:rPr>
          <w:rFonts w:cstheme="minorHAnsi"/>
          <w:sz w:val="24"/>
          <w:szCs w:val="24"/>
        </w:rPr>
        <w:fldChar w:fldCharType="begin">
          <w:fldData xml:space="preserve">PEVuZE5vdGU+PENpdGU+PEF1dGhvcj5PZ2VsbG88L0F1dGhvcj48WWVhcj4yMDE2PC9ZZWFyPjxS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</w:fldData>
        </w:fldChar>
      </w:r>
      <w:r w:rsidR="00520166">
        <w:rPr>
          <w:rFonts w:cstheme="minorHAnsi"/>
          <w:sz w:val="24"/>
          <w:szCs w:val="24"/>
        </w:rPr>
        <w:instrText xml:space="preserve"> ADDIN EN.CITE.DATA </w:instrText>
      </w:r>
      <w:r w:rsidR="00520166">
        <w:rPr>
          <w:rFonts w:cstheme="minorHAnsi"/>
          <w:sz w:val="24"/>
          <w:szCs w:val="24"/>
        </w:rPr>
      </w:r>
      <w:r w:rsidR="00520166">
        <w:rPr>
          <w:rFonts w:cstheme="minorHAnsi"/>
          <w:sz w:val="24"/>
          <w:szCs w:val="24"/>
        </w:rPr>
        <w:fldChar w:fldCharType="end"/>
      </w:r>
      <w:r w:rsidR="00520166">
        <w:rPr>
          <w:rFonts w:cstheme="minorHAnsi"/>
          <w:sz w:val="24"/>
          <w:szCs w:val="24"/>
        </w:rPr>
      </w:r>
      <w:r w:rsidR="00520166">
        <w:rPr>
          <w:rFonts w:cstheme="minorHAnsi"/>
          <w:sz w:val="24"/>
          <w:szCs w:val="24"/>
        </w:rPr>
        <w:fldChar w:fldCharType="separate"/>
      </w:r>
      <w:r w:rsidR="00520166">
        <w:rPr>
          <w:rFonts w:cstheme="minorHAnsi"/>
          <w:noProof/>
          <w:sz w:val="24"/>
          <w:szCs w:val="24"/>
        </w:rPr>
        <w:t>(15, 30, 31)</w:t>
      </w:r>
      <w:r w:rsidR="00520166">
        <w:rPr>
          <w:rFonts w:cstheme="minorHAnsi"/>
          <w:sz w:val="24"/>
          <w:szCs w:val="24"/>
        </w:rPr>
        <w:fldChar w:fldCharType="end"/>
      </w:r>
      <w:r w:rsidR="00520166" w:rsidRPr="00C00C99">
        <w:rPr>
          <w:rFonts w:cstheme="minorHAnsi"/>
          <w:sz w:val="24"/>
          <w:szCs w:val="24"/>
        </w:rPr>
        <w:t>.</w:t>
      </w:r>
      <w:r w:rsidR="006B5AAB">
        <w:rPr>
          <w:rFonts w:cstheme="minorHAnsi"/>
          <w:sz w:val="24"/>
          <w:szCs w:val="24"/>
        </w:rPr>
        <w:t xml:space="preserve"> </w:t>
      </w:r>
    </w:p>
    <w:p w14:paraId="37A9B904" w14:textId="77777777" w:rsidR="00413731" w:rsidRDefault="00413731" w:rsidP="003F2EF0">
      <w:pPr>
        <w:spacing w:after="0" w:line="240" w:lineRule="auto"/>
        <w:jc w:val="both"/>
        <w:rPr>
          <w:rFonts w:cstheme="minorHAnsi"/>
          <w:sz w:val="24"/>
          <w:szCs w:val="24"/>
        </w:rPr>
      </w:pPr>
    </w:p>
    <w:p w14:paraId="30C0C788" w14:textId="394EEBC9" w:rsidR="00CA1D05" w:rsidRDefault="006B7E05" w:rsidP="003F2EF0">
      <w:pPr>
        <w:spacing w:after="0" w:line="240" w:lineRule="auto"/>
        <w:jc w:val="both"/>
        <w:rPr>
          <w:rFonts w:cstheme="minorHAnsi"/>
          <w:sz w:val="24"/>
          <w:szCs w:val="24"/>
        </w:rPr>
      </w:pPr>
      <w:r w:rsidRPr="00C00C99">
        <w:rPr>
          <w:rFonts w:cstheme="minorHAnsi"/>
          <w:sz w:val="24"/>
          <w:szCs w:val="24"/>
        </w:rPr>
        <w:t>Climate change</w:t>
      </w:r>
      <w:r w:rsidR="003F2EF0">
        <w:rPr>
          <w:rFonts w:cstheme="minorHAnsi"/>
          <w:sz w:val="24"/>
          <w:szCs w:val="24"/>
        </w:rPr>
        <w:t>-</w:t>
      </w:r>
      <w:r w:rsidRPr="00C00C99">
        <w:rPr>
          <w:rFonts w:cstheme="minorHAnsi"/>
          <w:sz w:val="24"/>
          <w:szCs w:val="24"/>
        </w:rPr>
        <w:t xml:space="preserve">induced extreme events that impact directly and indirectly on the aquaculture in Kenya </w:t>
      </w:r>
      <w:r w:rsidR="003F2EF0">
        <w:rPr>
          <w:rFonts w:cstheme="minorHAnsi"/>
          <w:sz w:val="24"/>
          <w:szCs w:val="24"/>
        </w:rPr>
        <w:t>are</w:t>
      </w:r>
      <w:r w:rsidR="003F2EF0" w:rsidRPr="00C00C99">
        <w:rPr>
          <w:rFonts w:cstheme="minorHAnsi"/>
          <w:sz w:val="24"/>
          <w:szCs w:val="24"/>
        </w:rPr>
        <w:t xml:space="preserve"> </w:t>
      </w:r>
      <w:r w:rsidRPr="00C00C99">
        <w:rPr>
          <w:rFonts w:cstheme="minorHAnsi"/>
          <w:sz w:val="24"/>
          <w:szCs w:val="24"/>
        </w:rPr>
        <w:t>expected to continue</w:t>
      </w:r>
      <w:r w:rsidR="009C32B2" w:rsidRPr="00C00C99">
        <w:rPr>
          <w:rFonts w:cstheme="minorHAnsi"/>
          <w:sz w:val="24"/>
          <w:szCs w:val="24"/>
        </w:rPr>
        <w:t xml:space="preserve"> </w:t>
      </w:r>
      <w:r w:rsidR="009C32B2" w:rsidRPr="00C00C99">
        <w:rPr>
          <w:rFonts w:cstheme="minorHAnsi"/>
          <w:sz w:val="24"/>
          <w:szCs w:val="24"/>
        </w:rPr>
        <w:fldChar w:fldCharType="begin"/>
      </w:r>
      <w:r w:rsidR="007126E4">
        <w:rPr>
          <w:rFonts w:cstheme="minorHAnsi"/>
          <w:sz w:val="24"/>
          <w:szCs w:val="24"/>
        </w:rPr>
        <w:instrText xml:space="preserve"> ADDIN EN.CITE &lt;EndNote&gt;&lt;Cite&gt;&lt;Author&gt;Parry&lt;/Author&gt;&lt;Year&gt;2012&lt;/Year&gt;&lt;RecNum&gt;5203&lt;/RecNum&gt;&lt;DisplayText&gt;(55)&lt;/DisplayText&gt;&lt;record&gt;&lt;rec-number&gt;5203&lt;/rec-number&gt;&lt;foreign-keys&gt;&lt;key app="EN" db-id="5w5s55dxfve9z2e2fp9p9zz8vxw5ddstr22z" timestamp="0"&gt;5203&lt;/key&gt;&lt;/foreign-keys&gt;&lt;ref-type name="Journal Article"&gt;17&lt;/ref-type&gt;&lt;contributors&gt;&lt;authors&gt;&lt;author&gt;Parry, Jo-Ellen&lt;/author&gt;&lt;author&gt;Echeverria, Daniella&lt;/author&gt;&lt;author&gt;Dekens, Julie&lt;/author&gt;&lt;author&gt;Maitima, Joseph&lt;/author&gt;&lt;/authors&gt;&lt;/contributors&gt;&lt;titles&gt;&lt;title&gt;Climate risks, vulnerability and governance in Kenya: A review&lt;/title&gt;&lt;secondary-title&gt;Commissioned by: climate risk management technical assistance support project (CRM TASP), joint initiative of bureau for crisis prevention and recovery and bureau for development policy of UNDP&lt;/secondary-title&gt;&lt;/titles&gt;&lt;dates&gt;&lt;year&gt;2012&lt;/year&gt;&lt;/dates&gt;&lt;urls&gt;&lt;/urls&gt;&lt;/record&gt;&lt;/Cite&gt;&lt;/EndNote&gt;</w:instrText>
      </w:r>
      <w:r w:rsidR="009C32B2" w:rsidRPr="00C00C99">
        <w:rPr>
          <w:rFonts w:cstheme="minorHAnsi"/>
          <w:sz w:val="24"/>
          <w:szCs w:val="24"/>
        </w:rPr>
        <w:fldChar w:fldCharType="separate"/>
      </w:r>
      <w:r w:rsidR="007126E4">
        <w:rPr>
          <w:rFonts w:cstheme="minorHAnsi"/>
          <w:noProof/>
          <w:sz w:val="24"/>
          <w:szCs w:val="24"/>
        </w:rPr>
        <w:t>(55)</w:t>
      </w:r>
      <w:r w:rsidR="009C32B2" w:rsidRPr="00C00C99">
        <w:rPr>
          <w:rFonts w:cstheme="minorHAnsi"/>
          <w:sz w:val="24"/>
          <w:szCs w:val="24"/>
        </w:rPr>
        <w:fldChar w:fldCharType="end"/>
      </w:r>
      <w:r w:rsidRPr="00C00C99">
        <w:rPr>
          <w:rFonts w:cstheme="minorHAnsi"/>
          <w:sz w:val="24"/>
          <w:szCs w:val="24"/>
        </w:rPr>
        <w:t xml:space="preserve">. This </w:t>
      </w:r>
      <w:r w:rsidR="009C32B2" w:rsidRPr="00C00C99">
        <w:rPr>
          <w:rFonts w:cstheme="minorHAnsi"/>
          <w:sz w:val="24"/>
          <w:szCs w:val="24"/>
        </w:rPr>
        <w:t>underscores</w:t>
      </w:r>
      <w:r w:rsidRPr="00C00C99">
        <w:rPr>
          <w:rFonts w:cstheme="minorHAnsi"/>
          <w:sz w:val="24"/>
          <w:szCs w:val="24"/>
        </w:rPr>
        <w:t xml:space="preserve"> the importance of adaptation strategies. </w:t>
      </w:r>
      <w:r w:rsidR="003F2EF0">
        <w:rPr>
          <w:rFonts w:cstheme="minorHAnsi"/>
          <w:sz w:val="24"/>
          <w:szCs w:val="24"/>
        </w:rPr>
        <w:t xml:space="preserve">Farmers currently do not have many strategies to draw upon </w:t>
      </w:r>
      <w:r w:rsidRPr="00C00C99">
        <w:rPr>
          <w:rFonts w:cstheme="minorHAnsi"/>
          <w:sz w:val="24"/>
          <w:szCs w:val="24"/>
        </w:rPr>
        <w:t xml:space="preserve">to reduce the impact of climatic hazards on their farms. Only a handful of study participants indicated that they </w:t>
      </w:r>
      <w:r w:rsidR="00413731">
        <w:rPr>
          <w:rFonts w:cstheme="minorHAnsi"/>
          <w:sz w:val="24"/>
          <w:szCs w:val="24"/>
        </w:rPr>
        <w:t xml:space="preserve">used </w:t>
      </w:r>
      <w:r w:rsidR="003F2EF0">
        <w:rPr>
          <w:rFonts w:cstheme="minorHAnsi"/>
          <w:sz w:val="24"/>
          <w:szCs w:val="24"/>
        </w:rPr>
        <w:t>an adaptation procedure</w:t>
      </w:r>
      <w:r w:rsidR="00CA1D05">
        <w:rPr>
          <w:rFonts w:cstheme="minorHAnsi"/>
          <w:sz w:val="24"/>
          <w:szCs w:val="24"/>
        </w:rPr>
        <w:t>, most of which focused on structural strategies and neglect institutional and economic strategies</w:t>
      </w:r>
      <w:r w:rsidRPr="00C00C99">
        <w:rPr>
          <w:rFonts w:cstheme="minorHAnsi"/>
          <w:sz w:val="24"/>
          <w:szCs w:val="24"/>
        </w:rPr>
        <w:t xml:space="preserve">. These </w:t>
      </w:r>
      <w:r w:rsidR="00CA1D05">
        <w:rPr>
          <w:rFonts w:cstheme="minorHAnsi"/>
          <w:sz w:val="24"/>
          <w:szCs w:val="24"/>
        </w:rPr>
        <w:t xml:space="preserve">structural adaptation </w:t>
      </w:r>
      <w:r w:rsidRPr="00C00C99">
        <w:rPr>
          <w:rFonts w:cstheme="minorHAnsi"/>
          <w:sz w:val="24"/>
          <w:szCs w:val="24"/>
        </w:rPr>
        <w:t xml:space="preserve">practices are regarded as capital intensive, one that farmers are not able to </w:t>
      </w:r>
      <w:r w:rsidR="003F2EF0">
        <w:rPr>
          <w:rFonts w:cstheme="minorHAnsi"/>
          <w:sz w:val="24"/>
          <w:szCs w:val="24"/>
        </w:rPr>
        <w:t>bear</w:t>
      </w:r>
      <w:r w:rsidR="003F2EF0" w:rsidRPr="00C00C99">
        <w:rPr>
          <w:rFonts w:cstheme="minorHAnsi"/>
          <w:sz w:val="24"/>
          <w:szCs w:val="24"/>
        </w:rPr>
        <w:t xml:space="preserve"> </w:t>
      </w:r>
      <w:r w:rsidRPr="00C00C99">
        <w:rPr>
          <w:rFonts w:cstheme="minorHAnsi"/>
          <w:sz w:val="24"/>
          <w:szCs w:val="24"/>
        </w:rPr>
        <w:t xml:space="preserve">alone without the support of the </w:t>
      </w:r>
      <w:proofErr w:type="gramStart"/>
      <w:r w:rsidRPr="00C00C99">
        <w:rPr>
          <w:rFonts w:cstheme="minorHAnsi"/>
          <w:sz w:val="24"/>
          <w:szCs w:val="24"/>
        </w:rPr>
        <w:t>government</w:t>
      </w:r>
      <w:r w:rsidR="003F2EF0">
        <w:rPr>
          <w:rFonts w:cstheme="minorHAnsi"/>
          <w:sz w:val="24"/>
          <w:szCs w:val="24"/>
        </w:rPr>
        <w:t>, and</w:t>
      </w:r>
      <w:proofErr w:type="gramEnd"/>
      <w:r w:rsidR="003F2EF0">
        <w:rPr>
          <w:rFonts w:cstheme="minorHAnsi"/>
          <w:sz w:val="24"/>
          <w:szCs w:val="24"/>
        </w:rPr>
        <w:t xml:space="preserve"> tend to be implemented only after some effects have been witnessed. </w:t>
      </w:r>
    </w:p>
    <w:p w14:paraId="7D810794" w14:textId="72939EA4" w:rsidR="006B7E05" w:rsidRPr="00C00C99" w:rsidRDefault="00CA1D05" w:rsidP="003F2EF0">
      <w:pPr>
        <w:spacing w:after="0" w:line="240" w:lineRule="auto"/>
        <w:jc w:val="both"/>
        <w:rPr>
          <w:rFonts w:cstheme="minorHAnsi"/>
          <w:sz w:val="24"/>
          <w:szCs w:val="24"/>
        </w:rPr>
      </w:pPr>
      <w:r>
        <w:rPr>
          <w:rFonts w:cstheme="minorHAnsi"/>
          <w:sz w:val="24"/>
          <w:szCs w:val="24"/>
        </w:rPr>
        <w:t xml:space="preserve">Studies have pointed </w:t>
      </w:r>
      <w:r w:rsidRPr="00CA1D05">
        <w:rPr>
          <w:rFonts w:cstheme="minorHAnsi"/>
          <w:sz w:val="24"/>
          <w:szCs w:val="24"/>
        </w:rPr>
        <w:t xml:space="preserve">at problems connected with </w:t>
      </w:r>
      <w:r w:rsidR="00DD13B7">
        <w:rPr>
          <w:rFonts w:cstheme="minorHAnsi"/>
          <w:sz w:val="24"/>
          <w:szCs w:val="24"/>
        </w:rPr>
        <w:t xml:space="preserve">too much dependence on structural approaches to climate adaptation </w:t>
      </w:r>
      <w:r w:rsidR="00DD13B7">
        <w:rPr>
          <w:rFonts w:cstheme="minorHAnsi"/>
          <w:sz w:val="24"/>
          <w:szCs w:val="24"/>
        </w:rPr>
        <w:fldChar w:fldCharType="begin"/>
      </w:r>
      <w:r w:rsidR="00DD13B7">
        <w:rPr>
          <w:rFonts w:cstheme="minorHAnsi"/>
          <w:sz w:val="24"/>
          <w:szCs w:val="24"/>
        </w:rPr>
        <w:instrText xml:space="preserve"> ADDIN EN.CITE &lt;EndNote&gt;&lt;Cite&gt;&lt;Author&gt;Barnett&lt;/Author&gt;&lt;Year&gt;2015&lt;/Year&gt;&lt;RecNum&gt;5258&lt;/RecNum&gt;&lt;DisplayText&gt;(56)&lt;/DisplayText&gt;&lt;record&gt;&lt;rec-number&gt;5258&lt;/rec-number&gt;&lt;foreign-keys&gt;&lt;key app="EN" db-id="5w5s55dxfve9z2e2fp9p9zz8vxw5ddstr22z" timestamp="1649210620"&gt;5258&lt;/key&gt;&lt;/foreign-keys&gt;&lt;ref-type name="Journal Article"&gt;17&lt;/ref-type&gt;&lt;contributors&gt;&lt;authors&gt;&lt;author&gt;Barnett, Jon&lt;/author&gt;&lt;author&gt;Evans, Louisa S&lt;/author&gt;&lt;author&gt;Gross, Catherine&lt;/author&gt;&lt;author&gt;Kiem, Anthony S&lt;/author&gt;&lt;author&gt;Kingsford, Richard T&lt;/author&gt;&lt;author&gt;Palutikof, Jean P&lt;/author&gt;&lt;author&gt;Pickering, Catherine M&lt;/author&gt;&lt;author&gt;Smithers, Scott G&lt;/author&gt;&lt;/authors&gt;&lt;/contributors&gt;&lt;titles&gt;&lt;title&gt;From barriers to limits to climate change adaptation: path dependency and the speed of change&lt;/title&gt;&lt;secondary-title&gt;Ecology and society&lt;/secondary-title&gt;&lt;/titles&gt;&lt;periodical&gt;&lt;full-title&gt;Ecology and society&lt;/full-title&gt;&lt;/periodical&gt;&lt;volume&gt;20&lt;/volume&gt;&lt;number&gt;3&lt;/number&gt;&lt;dates&gt;&lt;year&gt;2015&lt;/year&gt;&lt;/dates&gt;&lt;isbn&gt;1708-3087&lt;/isbn&gt;&lt;urls&gt;&lt;/urls&gt;&lt;/record&gt;&lt;/Cite&gt;&lt;/EndNote&gt;</w:instrText>
      </w:r>
      <w:r w:rsidR="00DD13B7">
        <w:rPr>
          <w:rFonts w:cstheme="minorHAnsi"/>
          <w:sz w:val="24"/>
          <w:szCs w:val="24"/>
        </w:rPr>
        <w:fldChar w:fldCharType="separate"/>
      </w:r>
      <w:r w:rsidR="00DD13B7">
        <w:rPr>
          <w:rFonts w:cstheme="minorHAnsi"/>
          <w:noProof/>
          <w:sz w:val="24"/>
          <w:szCs w:val="24"/>
        </w:rPr>
        <w:t>(56)</w:t>
      </w:r>
      <w:r w:rsidR="00DD13B7">
        <w:rPr>
          <w:rFonts w:cstheme="minorHAnsi"/>
          <w:sz w:val="24"/>
          <w:szCs w:val="24"/>
        </w:rPr>
        <w:fldChar w:fldCharType="end"/>
      </w:r>
      <w:r w:rsidR="00DD13B7">
        <w:rPr>
          <w:rFonts w:cstheme="minorHAnsi"/>
          <w:sz w:val="24"/>
          <w:szCs w:val="24"/>
        </w:rPr>
        <w:t xml:space="preserve"> which ignores the underlying barriers and limits to climate adaptation. As such, there has been calls </w:t>
      </w:r>
      <w:r w:rsidR="00A767B5">
        <w:rPr>
          <w:rFonts w:cstheme="minorHAnsi"/>
          <w:sz w:val="24"/>
          <w:szCs w:val="24"/>
        </w:rPr>
        <w:t xml:space="preserve">for practitioners to be aware of the limitations of structural </w:t>
      </w:r>
      <w:r w:rsidR="00A767B5" w:rsidRPr="00A767B5">
        <w:rPr>
          <w:rFonts w:cstheme="minorHAnsi"/>
          <w:sz w:val="24"/>
          <w:szCs w:val="24"/>
        </w:rPr>
        <w:t xml:space="preserve">adaptation measures and give </w:t>
      </w:r>
      <w:r w:rsidR="00A767B5">
        <w:rPr>
          <w:rFonts w:cstheme="minorHAnsi"/>
          <w:sz w:val="24"/>
          <w:szCs w:val="24"/>
        </w:rPr>
        <w:t>other paths, namely institutional and economic approaches</w:t>
      </w:r>
      <w:r w:rsidR="00A767B5" w:rsidRPr="00A767B5">
        <w:rPr>
          <w:rFonts w:cstheme="minorHAnsi"/>
          <w:sz w:val="24"/>
          <w:szCs w:val="24"/>
        </w:rPr>
        <w:t xml:space="preserve"> due consideration</w:t>
      </w:r>
      <w:r w:rsidR="00A767B5">
        <w:rPr>
          <w:rFonts w:cstheme="minorHAnsi"/>
          <w:sz w:val="24"/>
          <w:szCs w:val="24"/>
        </w:rPr>
        <w:t xml:space="preserve"> </w:t>
      </w:r>
      <w:r w:rsidR="00A767B5">
        <w:rPr>
          <w:rFonts w:cstheme="minorHAnsi"/>
          <w:sz w:val="24"/>
          <w:szCs w:val="24"/>
        </w:rPr>
        <w:fldChar w:fldCharType="begin"/>
      </w:r>
      <w:r w:rsidR="00A767B5">
        <w:rPr>
          <w:rFonts w:cstheme="minorHAnsi"/>
          <w:sz w:val="24"/>
          <w:szCs w:val="24"/>
        </w:rPr>
        <w:instrText xml:space="preserve"> ADDIN EN.CITE &lt;EndNote&gt;&lt;Cite&gt;&lt;Author&gt;Sovacool&lt;/Author&gt;&lt;Year&gt;2011&lt;/Year&gt;&lt;RecNum&gt;5261&lt;/RecNum&gt;&lt;DisplayText&gt;(57)&lt;/DisplayText&gt;&lt;record&gt;&lt;rec-number&gt;5261&lt;/rec-number&gt;&lt;foreign-keys&gt;&lt;key app="EN" db-id="5w5s55dxfve9z2e2fp9p9zz8vxw5ddstr22z" timestamp="1649211041"&gt;5261&lt;/key&gt;&lt;/foreign-keys&gt;&lt;ref-type name="Journal Article"&gt;17&lt;/ref-type&gt;&lt;contributors&gt;&lt;authors&gt;&lt;author&gt;Sovacool, Benjamin K&lt;/author&gt;&lt;/authors&gt;&lt;/contributors&gt;&lt;titles&gt;&lt;title&gt;Hard and soft paths for climate change adaptation&lt;/title&gt;&lt;secondary-title&gt;Climate policy&lt;/secondary-title&gt;&lt;/titles&gt;&lt;periodical&gt;&lt;full-title&gt;Climate policy&lt;/full-title&gt;&lt;/periodical&gt;&lt;pages&gt;1177-1183&lt;/pages&gt;&lt;volume&gt;11&lt;/volume&gt;&lt;number&gt;4&lt;/number&gt;&lt;dates&gt;&lt;year&gt;2011&lt;/year&gt;&lt;/dates&gt;&lt;isbn&gt;1469-3062&lt;/isbn&gt;&lt;urls&gt;&lt;/urls&gt;&lt;/record&gt;&lt;/Cite&gt;&lt;/EndNote&gt;</w:instrText>
      </w:r>
      <w:r w:rsidR="00A767B5">
        <w:rPr>
          <w:rFonts w:cstheme="minorHAnsi"/>
          <w:sz w:val="24"/>
          <w:szCs w:val="24"/>
        </w:rPr>
        <w:fldChar w:fldCharType="separate"/>
      </w:r>
      <w:r w:rsidR="00A767B5">
        <w:rPr>
          <w:rFonts w:cstheme="minorHAnsi"/>
          <w:noProof/>
          <w:sz w:val="24"/>
          <w:szCs w:val="24"/>
        </w:rPr>
        <w:t>(57)</w:t>
      </w:r>
      <w:r w:rsidR="00A767B5">
        <w:rPr>
          <w:rFonts w:cstheme="minorHAnsi"/>
          <w:sz w:val="24"/>
          <w:szCs w:val="24"/>
        </w:rPr>
        <w:fldChar w:fldCharType="end"/>
      </w:r>
      <w:r w:rsidR="00A767B5">
        <w:rPr>
          <w:rFonts w:cstheme="minorHAnsi"/>
          <w:sz w:val="24"/>
          <w:szCs w:val="24"/>
        </w:rPr>
        <w:t xml:space="preserve">. </w:t>
      </w:r>
      <w:r w:rsidR="006B7E05" w:rsidRPr="00C00C99">
        <w:rPr>
          <w:rFonts w:cstheme="minorHAnsi"/>
          <w:sz w:val="24"/>
          <w:szCs w:val="24"/>
        </w:rPr>
        <w:t xml:space="preserve">Generally, </w:t>
      </w:r>
      <w:r w:rsidR="003F2EF0">
        <w:rPr>
          <w:rFonts w:cstheme="minorHAnsi"/>
          <w:sz w:val="24"/>
          <w:szCs w:val="24"/>
        </w:rPr>
        <w:t xml:space="preserve">the </w:t>
      </w:r>
      <w:r w:rsidR="006B7E05" w:rsidRPr="00C00C99">
        <w:rPr>
          <w:rFonts w:cstheme="minorHAnsi"/>
          <w:sz w:val="24"/>
          <w:szCs w:val="24"/>
        </w:rPr>
        <w:t xml:space="preserve">adaptation responses of </w:t>
      </w:r>
      <w:r w:rsidR="003F2EF0">
        <w:rPr>
          <w:rFonts w:cstheme="minorHAnsi"/>
          <w:sz w:val="24"/>
          <w:szCs w:val="24"/>
        </w:rPr>
        <w:t>fish farmers</w:t>
      </w:r>
      <w:r w:rsidR="003F2EF0" w:rsidRPr="00C00C99">
        <w:rPr>
          <w:rFonts w:cstheme="minorHAnsi"/>
          <w:sz w:val="24"/>
          <w:szCs w:val="24"/>
        </w:rPr>
        <w:t xml:space="preserve"> </w:t>
      </w:r>
      <w:r w:rsidR="006B7E05" w:rsidRPr="00C00C99">
        <w:rPr>
          <w:rFonts w:cstheme="minorHAnsi"/>
          <w:sz w:val="24"/>
          <w:szCs w:val="24"/>
        </w:rPr>
        <w:t xml:space="preserve">to climate change impacts </w:t>
      </w:r>
      <w:r w:rsidR="003F2EF0">
        <w:rPr>
          <w:rFonts w:cstheme="minorHAnsi"/>
          <w:sz w:val="24"/>
          <w:szCs w:val="24"/>
        </w:rPr>
        <w:t>are</w:t>
      </w:r>
      <w:r w:rsidR="003F2EF0" w:rsidRPr="00C00C99">
        <w:rPr>
          <w:rFonts w:cstheme="minorHAnsi"/>
          <w:sz w:val="24"/>
          <w:szCs w:val="24"/>
        </w:rPr>
        <w:t xml:space="preserve"> </w:t>
      </w:r>
      <w:r w:rsidR="006B7E05" w:rsidRPr="00C00C99">
        <w:rPr>
          <w:rFonts w:cstheme="minorHAnsi"/>
          <w:sz w:val="24"/>
          <w:szCs w:val="24"/>
        </w:rPr>
        <w:t xml:space="preserve">scarce </w:t>
      </w:r>
      <w:r w:rsidR="00113F91">
        <w:rPr>
          <w:rFonts w:cstheme="minorHAnsi"/>
          <w:sz w:val="24"/>
          <w:szCs w:val="24"/>
        </w:rPr>
        <w:fldChar w:fldCharType="begin"/>
      </w:r>
      <w:r w:rsidR="00A767B5">
        <w:rPr>
          <w:rFonts w:cstheme="minorHAnsi"/>
          <w:sz w:val="24"/>
          <w:szCs w:val="24"/>
        </w:rPr>
        <w:instrText xml:space="preserve"> ADDIN EN.CITE &lt;EndNote&gt;&lt;Cite&gt;&lt;Author&gt;Belhabib&lt;/Author&gt;&lt;Year&gt;2016&lt;/Year&gt;&lt;RecNum&gt;5212&lt;/RecNum&gt;&lt;DisplayText&gt;(58)&lt;/DisplayText&gt;&lt;record&gt;&lt;rec-number&gt;5212&lt;/rec-number&gt;&lt;foreign-keys&gt;&lt;key app="EN" db-id="5w5s55dxfve9z2e2fp9p9zz8vxw5ddstr22z" timestamp="0"&gt;5212&lt;/key&gt;&lt;/foreign-keys&gt;&lt;ref-type name="Journal Article"&gt;17&lt;/ref-type&gt;&lt;contributors&gt;&lt;authors&gt;&lt;author&gt;Belhabib, Dyhia&lt;/author&gt;&lt;author&gt;Lam, Vicky WY&lt;/author&gt;&lt;author&gt;Cheung, William WL&lt;/author&gt;&lt;/authors&gt;&lt;/contributors&gt;&lt;titles&gt;&lt;title&gt;Overview of West African fisheries under climate change: Impacts, vulnerabilities and adaptive responses of the artisanal and industrial sectors&lt;/title&gt;&lt;secondary-title&gt;Marine Policy&lt;/secondary-title&gt;&lt;/titles&gt;&lt;periodical&gt;&lt;full-title&gt;Marine Policy&lt;/full-title&gt;&lt;/periodical&gt;&lt;pages&gt;15-28&lt;/pages&gt;&lt;volume&gt;71&lt;/volume&gt;&lt;dates&gt;&lt;year&gt;2016&lt;/year&gt;&lt;/dates&gt;&lt;isbn&gt;0308-597X&lt;/isbn&gt;&lt;urls&gt;&lt;/urls&gt;&lt;/record&gt;&lt;/Cite&gt;&lt;/EndNote&gt;</w:instrText>
      </w:r>
      <w:r w:rsidR="00113F91">
        <w:rPr>
          <w:rFonts w:cstheme="minorHAnsi"/>
          <w:sz w:val="24"/>
          <w:szCs w:val="24"/>
        </w:rPr>
        <w:fldChar w:fldCharType="separate"/>
      </w:r>
      <w:r w:rsidR="00A767B5">
        <w:rPr>
          <w:rFonts w:cstheme="minorHAnsi"/>
          <w:noProof/>
          <w:sz w:val="24"/>
          <w:szCs w:val="24"/>
        </w:rPr>
        <w:t>(58)</w:t>
      </w:r>
      <w:r w:rsidR="00113F91">
        <w:rPr>
          <w:rFonts w:cstheme="minorHAnsi"/>
          <w:sz w:val="24"/>
          <w:szCs w:val="24"/>
        </w:rPr>
        <w:fldChar w:fldCharType="end"/>
      </w:r>
      <w:r w:rsidR="006B7E05" w:rsidRPr="00C00C99">
        <w:rPr>
          <w:rFonts w:cstheme="minorHAnsi"/>
          <w:sz w:val="24"/>
          <w:szCs w:val="24"/>
        </w:rPr>
        <w:t>. As such</w:t>
      </w:r>
      <w:r w:rsidR="003F2EF0">
        <w:rPr>
          <w:rFonts w:cstheme="minorHAnsi"/>
          <w:sz w:val="24"/>
          <w:szCs w:val="24"/>
        </w:rPr>
        <w:t>,</w:t>
      </w:r>
      <w:r w:rsidR="006B7E05" w:rsidRPr="00C00C99">
        <w:rPr>
          <w:rFonts w:cstheme="minorHAnsi"/>
          <w:sz w:val="24"/>
          <w:szCs w:val="24"/>
        </w:rPr>
        <w:t xml:space="preserve"> adaptation to climate hazards</w:t>
      </w:r>
      <w:r w:rsidR="005B194D">
        <w:rPr>
          <w:rFonts w:cstheme="minorHAnsi"/>
          <w:sz w:val="24"/>
          <w:szCs w:val="24"/>
        </w:rPr>
        <w:t xml:space="preserve"> must be improved</w:t>
      </w:r>
      <w:r w:rsidR="006B7E05" w:rsidRPr="00C00C99">
        <w:rPr>
          <w:rFonts w:cstheme="minorHAnsi"/>
          <w:sz w:val="24"/>
          <w:szCs w:val="24"/>
        </w:rPr>
        <w:t xml:space="preserve">, </w:t>
      </w:r>
      <w:r w:rsidR="005B194D">
        <w:rPr>
          <w:rFonts w:cstheme="minorHAnsi"/>
          <w:sz w:val="24"/>
          <w:szCs w:val="24"/>
        </w:rPr>
        <w:t xml:space="preserve">with </w:t>
      </w:r>
      <w:r w:rsidR="006B7E05" w:rsidRPr="00C00C99">
        <w:rPr>
          <w:rFonts w:cstheme="minorHAnsi"/>
          <w:sz w:val="24"/>
          <w:szCs w:val="24"/>
        </w:rPr>
        <w:t xml:space="preserve">policies that advocate financial support and market </w:t>
      </w:r>
      <w:r w:rsidR="005B194D">
        <w:rPr>
          <w:rFonts w:cstheme="minorHAnsi"/>
          <w:sz w:val="24"/>
          <w:szCs w:val="24"/>
        </w:rPr>
        <w:t>opportunities</w:t>
      </w:r>
      <w:r w:rsidR="005B194D" w:rsidRPr="00C00C99">
        <w:rPr>
          <w:rFonts w:cstheme="minorHAnsi"/>
          <w:sz w:val="24"/>
          <w:szCs w:val="24"/>
        </w:rPr>
        <w:t xml:space="preserve"> </w:t>
      </w:r>
      <w:r w:rsidR="006B7E05" w:rsidRPr="00C00C99">
        <w:rPr>
          <w:rFonts w:cstheme="minorHAnsi"/>
          <w:sz w:val="24"/>
          <w:szCs w:val="24"/>
        </w:rPr>
        <w:t>for market-based activities</w:t>
      </w:r>
      <w:r w:rsidR="005B194D">
        <w:rPr>
          <w:rFonts w:cstheme="minorHAnsi"/>
          <w:sz w:val="24"/>
          <w:szCs w:val="24"/>
        </w:rPr>
        <w:t xml:space="preserve"> introduced,</w:t>
      </w:r>
      <w:r w:rsidR="006B7E05" w:rsidRPr="00C00C99">
        <w:rPr>
          <w:rFonts w:cstheme="minorHAnsi"/>
          <w:sz w:val="24"/>
          <w:szCs w:val="24"/>
        </w:rPr>
        <w:t xml:space="preserve"> including</w:t>
      </w:r>
      <w:r w:rsidR="005B194D">
        <w:rPr>
          <w:rFonts w:cstheme="minorHAnsi"/>
          <w:sz w:val="24"/>
          <w:szCs w:val="24"/>
        </w:rPr>
        <w:t xml:space="preserve"> the</w:t>
      </w:r>
      <w:r w:rsidR="006B7E05" w:rsidRPr="00C00C99">
        <w:rPr>
          <w:rFonts w:cstheme="minorHAnsi"/>
          <w:sz w:val="24"/>
          <w:szCs w:val="24"/>
        </w:rPr>
        <w:t xml:space="preserve"> subsidising of aquaculture inputs and machinery. This </w:t>
      </w:r>
      <w:r w:rsidR="00A767B5">
        <w:rPr>
          <w:rFonts w:cstheme="minorHAnsi"/>
          <w:sz w:val="24"/>
          <w:szCs w:val="24"/>
        </w:rPr>
        <w:t xml:space="preserve">would </w:t>
      </w:r>
      <w:r w:rsidR="009C32B2" w:rsidRPr="00C00C99">
        <w:rPr>
          <w:rFonts w:cstheme="minorHAnsi"/>
          <w:sz w:val="24"/>
          <w:szCs w:val="24"/>
        </w:rPr>
        <w:t>present</w:t>
      </w:r>
      <w:r w:rsidR="006B7E05" w:rsidRPr="00C00C99">
        <w:rPr>
          <w:rFonts w:cstheme="minorHAnsi"/>
          <w:sz w:val="24"/>
          <w:szCs w:val="24"/>
        </w:rPr>
        <w:t xml:space="preserve"> an opportunity for </w:t>
      </w:r>
      <w:r w:rsidR="005B194D">
        <w:rPr>
          <w:rFonts w:cstheme="minorHAnsi"/>
          <w:sz w:val="24"/>
          <w:szCs w:val="24"/>
        </w:rPr>
        <w:t xml:space="preserve">the </w:t>
      </w:r>
      <w:r w:rsidR="006B7E05" w:rsidRPr="00C00C99">
        <w:rPr>
          <w:rFonts w:cstheme="minorHAnsi"/>
          <w:sz w:val="24"/>
          <w:szCs w:val="24"/>
        </w:rPr>
        <w:t xml:space="preserve">local design of infrastructure. Therefore, the sector in Kenya more than ever before </w:t>
      </w:r>
      <w:r w:rsidR="00A767B5">
        <w:rPr>
          <w:rFonts w:cstheme="minorHAnsi"/>
          <w:sz w:val="24"/>
          <w:szCs w:val="24"/>
        </w:rPr>
        <w:t>can be positioned to develop</w:t>
      </w:r>
      <w:r w:rsidR="00A767B5" w:rsidRPr="00C00C99">
        <w:rPr>
          <w:rFonts w:cstheme="minorHAnsi"/>
          <w:sz w:val="24"/>
          <w:szCs w:val="24"/>
        </w:rPr>
        <w:t xml:space="preserve"> </w:t>
      </w:r>
      <w:r w:rsidR="006B7E05" w:rsidRPr="00C00C99">
        <w:rPr>
          <w:rFonts w:cstheme="minorHAnsi"/>
          <w:sz w:val="24"/>
          <w:szCs w:val="24"/>
        </w:rPr>
        <w:t>innovative solutions in technological design and policies that will ensure a robust and resilient aquaculture sector.</w:t>
      </w:r>
    </w:p>
    <w:p w14:paraId="63AF74D9" w14:textId="77777777" w:rsidR="00413731" w:rsidRDefault="00413731" w:rsidP="00C00C99">
      <w:pPr>
        <w:spacing w:after="0" w:line="240" w:lineRule="auto"/>
        <w:jc w:val="both"/>
        <w:rPr>
          <w:rFonts w:cstheme="minorHAnsi"/>
          <w:sz w:val="24"/>
          <w:szCs w:val="24"/>
        </w:rPr>
      </w:pPr>
    </w:p>
    <w:p w14:paraId="5A0CB419" w14:textId="555B32F6" w:rsidR="006B7E05" w:rsidRPr="00C00C99" w:rsidRDefault="006B7E05" w:rsidP="00C00C99">
      <w:pPr>
        <w:spacing w:after="0" w:line="240" w:lineRule="auto"/>
        <w:jc w:val="both"/>
        <w:rPr>
          <w:rFonts w:cstheme="minorHAnsi"/>
          <w:sz w:val="24"/>
          <w:szCs w:val="24"/>
        </w:rPr>
      </w:pPr>
      <w:r w:rsidRPr="00C00C99">
        <w:rPr>
          <w:rFonts w:cstheme="minorHAnsi"/>
          <w:sz w:val="24"/>
          <w:szCs w:val="24"/>
        </w:rPr>
        <w:t>In the absence of resilient aquaculture practice</w:t>
      </w:r>
      <w:r w:rsidR="00803595">
        <w:rPr>
          <w:rFonts w:cstheme="minorHAnsi"/>
          <w:sz w:val="24"/>
          <w:szCs w:val="24"/>
        </w:rPr>
        <w:t>s</w:t>
      </w:r>
      <w:r w:rsidRPr="00C00C99">
        <w:rPr>
          <w:rFonts w:cstheme="minorHAnsi"/>
          <w:sz w:val="24"/>
          <w:szCs w:val="24"/>
        </w:rPr>
        <w:t xml:space="preserve"> in Kenya, impacts can be felt at </w:t>
      </w:r>
      <w:r w:rsidR="00413731">
        <w:rPr>
          <w:rFonts w:cstheme="minorHAnsi"/>
          <w:sz w:val="24"/>
          <w:szCs w:val="24"/>
        </w:rPr>
        <w:t xml:space="preserve">the </w:t>
      </w:r>
      <w:r w:rsidRPr="00C00C99">
        <w:rPr>
          <w:rFonts w:cstheme="minorHAnsi"/>
          <w:sz w:val="24"/>
          <w:szCs w:val="24"/>
        </w:rPr>
        <w:t xml:space="preserve">household, </w:t>
      </w:r>
      <w:r w:rsidR="009C32B2" w:rsidRPr="00C00C99">
        <w:rPr>
          <w:rFonts w:cstheme="minorHAnsi"/>
          <w:sz w:val="24"/>
          <w:szCs w:val="24"/>
        </w:rPr>
        <w:t>community</w:t>
      </w:r>
      <w:r w:rsidR="00413731">
        <w:rPr>
          <w:rFonts w:cstheme="minorHAnsi"/>
          <w:sz w:val="24"/>
          <w:szCs w:val="24"/>
        </w:rPr>
        <w:t>,</w:t>
      </w:r>
      <w:r w:rsidRPr="00C00C99">
        <w:rPr>
          <w:rFonts w:cstheme="minorHAnsi"/>
          <w:sz w:val="24"/>
          <w:szCs w:val="24"/>
        </w:rPr>
        <w:t xml:space="preserve"> and national level</w:t>
      </w:r>
      <w:r w:rsidR="005B194D">
        <w:rPr>
          <w:rFonts w:cstheme="minorHAnsi"/>
          <w:sz w:val="24"/>
          <w:szCs w:val="24"/>
        </w:rPr>
        <w:t>s</w:t>
      </w:r>
      <w:r w:rsidRPr="00C00C99">
        <w:rPr>
          <w:rFonts w:cstheme="minorHAnsi"/>
          <w:sz w:val="24"/>
          <w:szCs w:val="24"/>
        </w:rPr>
        <w:t xml:space="preserve">. At </w:t>
      </w:r>
      <w:r w:rsidR="005B194D">
        <w:rPr>
          <w:rFonts w:cstheme="minorHAnsi"/>
          <w:sz w:val="24"/>
          <w:szCs w:val="24"/>
        </w:rPr>
        <w:t xml:space="preserve">the </w:t>
      </w:r>
      <w:r w:rsidRPr="00C00C99">
        <w:rPr>
          <w:rFonts w:cstheme="minorHAnsi"/>
          <w:sz w:val="24"/>
          <w:szCs w:val="24"/>
        </w:rPr>
        <w:t>household level</w:t>
      </w:r>
      <w:r w:rsidR="005B194D">
        <w:rPr>
          <w:rFonts w:cstheme="minorHAnsi"/>
          <w:sz w:val="24"/>
          <w:szCs w:val="24"/>
        </w:rPr>
        <w:t>,</w:t>
      </w:r>
      <w:r w:rsidRPr="00C00C99">
        <w:rPr>
          <w:rFonts w:cstheme="minorHAnsi"/>
          <w:sz w:val="24"/>
          <w:szCs w:val="24"/>
        </w:rPr>
        <w:t xml:space="preserve"> reduced income can </w:t>
      </w:r>
      <w:r w:rsidRPr="00C00C99">
        <w:rPr>
          <w:rFonts w:cstheme="minorHAnsi"/>
          <w:sz w:val="24"/>
          <w:szCs w:val="24"/>
        </w:rPr>
        <w:lastRenderedPageBreak/>
        <w:t xml:space="preserve">affect </w:t>
      </w:r>
      <w:r w:rsidR="009C32B2" w:rsidRPr="00C00C99">
        <w:rPr>
          <w:rFonts w:cstheme="minorHAnsi"/>
          <w:sz w:val="24"/>
          <w:szCs w:val="24"/>
        </w:rPr>
        <w:t>children’s</w:t>
      </w:r>
      <w:r w:rsidRPr="00C00C99">
        <w:rPr>
          <w:rFonts w:cstheme="minorHAnsi"/>
          <w:sz w:val="24"/>
          <w:szCs w:val="24"/>
        </w:rPr>
        <w:t xml:space="preserve"> school </w:t>
      </w:r>
      <w:r w:rsidR="009C32B2" w:rsidRPr="00C00C99">
        <w:rPr>
          <w:rFonts w:cstheme="minorHAnsi"/>
          <w:sz w:val="24"/>
          <w:szCs w:val="24"/>
        </w:rPr>
        <w:t>attendance</w:t>
      </w:r>
      <w:r w:rsidRPr="00C00C99">
        <w:rPr>
          <w:rFonts w:cstheme="minorHAnsi"/>
          <w:sz w:val="24"/>
          <w:szCs w:val="24"/>
        </w:rPr>
        <w:t>,</w:t>
      </w:r>
      <w:r w:rsidR="00413731">
        <w:rPr>
          <w:rFonts w:cstheme="minorHAnsi"/>
          <w:sz w:val="24"/>
          <w:szCs w:val="24"/>
        </w:rPr>
        <w:t xml:space="preserve"> and</w:t>
      </w:r>
      <w:r w:rsidRPr="00C00C99">
        <w:rPr>
          <w:rFonts w:cstheme="minorHAnsi"/>
          <w:sz w:val="24"/>
          <w:szCs w:val="24"/>
        </w:rPr>
        <w:t xml:space="preserve"> at</w:t>
      </w:r>
      <w:r w:rsidR="00413731">
        <w:rPr>
          <w:rFonts w:cstheme="minorHAnsi"/>
          <w:sz w:val="24"/>
          <w:szCs w:val="24"/>
        </w:rPr>
        <w:t xml:space="preserve"> the</w:t>
      </w:r>
      <w:r w:rsidRPr="00C00C99">
        <w:rPr>
          <w:rFonts w:cstheme="minorHAnsi"/>
          <w:sz w:val="24"/>
          <w:szCs w:val="24"/>
        </w:rPr>
        <w:t xml:space="preserve"> national level because of the over 40% </w:t>
      </w:r>
      <w:r w:rsidR="009C32B2" w:rsidRPr="00C00C99">
        <w:rPr>
          <w:rFonts w:cstheme="minorHAnsi"/>
          <w:sz w:val="24"/>
          <w:szCs w:val="24"/>
        </w:rPr>
        <w:t>lost</w:t>
      </w:r>
      <w:r w:rsidRPr="00C00C99">
        <w:rPr>
          <w:rFonts w:cstheme="minorHAnsi"/>
          <w:sz w:val="24"/>
          <w:szCs w:val="24"/>
        </w:rPr>
        <w:t xml:space="preserve"> due to climate. This means potential</w:t>
      </w:r>
      <w:r w:rsidR="00413731">
        <w:rPr>
          <w:rFonts w:cstheme="minorHAnsi"/>
          <w:sz w:val="24"/>
          <w:szCs w:val="24"/>
        </w:rPr>
        <w:t>ly</w:t>
      </w:r>
      <w:r w:rsidRPr="00C00C99">
        <w:rPr>
          <w:rFonts w:cstheme="minorHAnsi"/>
          <w:sz w:val="24"/>
          <w:szCs w:val="24"/>
        </w:rPr>
        <w:t xml:space="preserve"> more use of foreign exchange for </w:t>
      </w:r>
      <w:r w:rsidR="009C32B2" w:rsidRPr="00C00C99">
        <w:rPr>
          <w:rFonts w:cstheme="minorHAnsi"/>
          <w:sz w:val="24"/>
          <w:szCs w:val="24"/>
        </w:rPr>
        <w:t>importation</w:t>
      </w:r>
      <w:r w:rsidRPr="00C00C99">
        <w:rPr>
          <w:rFonts w:cstheme="minorHAnsi"/>
          <w:sz w:val="24"/>
          <w:szCs w:val="24"/>
        </w:rPr>
        <w:t xml:space="preserve"> of fish. </w:t>
      </w:r>
    </w:p>
    <w:p w14:paraId="478DBC71" w14:textId="586255AF" w:rsidR="006B7E05" w:rsidRPr="00C00C99" w:rsidRDefault="006B7E05" w:rsidP="00C00C99">
      <w:pPr>
        <w:spacing w:after="0" w:line="240" w:lineRule="auto"/>
        <w:jc w:val="both"/>
        <w:rPr>
          <w:rFonts w:cstheme="minorHAnsi"/>
          <w:sz w:val="24"/>
          <w:szCs w:val="24"/>
        </w:rPr>
      </w:pPr>
      <w:r w:rsidRPr="00C00C99">
        <w:rPr>
          <w:rFonts w:cstheme="minorHAnsi"/>
          <w:sz w:val="24"/>
          <w:szCs w:val="24"/>
        </w:rPr>
        <w:t xml:space="preserve">The direct and indirect impacts of climate change on the aquaculture system in Kenya </w:t>
      </w:r>
      <w:r w:rsidR="005B194D">
        <w:rPr>
          <w:rFonts w:cstheme="minorHAnsi"/>
          <w:sz w:val="24"/>
          <w:szCs w:val="24"/>
        </w:rPr>
        <w:t>are</w:t>
      </w:r>
      <w:r w:rsidR="005B194D" w:rsidRPr="00C00C99">
        <w:rPr>
          <w:rFonts w:cstheme="minorHAnsi"/>
          <w:sz w:val="24"/>
          <w:szCs w:val="24"/>
        </w:rPr>
        <w:t xml:space="preserve"> </w:t>
      </w:r>
      <w:r w:rsidRPr="00C00C99">
        <w:rPr>
          <w:rFonts w:cstheme="minorHAnsi"/>
          <w:sz w:val="24"/>
          <w:szCs w:val="24"/>
        </w:rPr>
        <w:t>multifaceted</w:t>
      </w:r>
      <w:r w:rsidR="005B194D">
        <w:rPr>
          <w:rFonts w:cstheme="minorHAnsi"/>
          <w:sz w:val="24"/>
          <w:szCs w:val="24"/>
        </w:rPr>
        <w:t xml:space="preserve"> and include </w:t>
      </w:r>
      <w:r w:rsidRPr="00C00C99">
        <w:rPr>
          <w:rFonts w:cstheme="minorHAnsi"/>
          <w:sz w:val="24"/>
          <w:szCs w:val="24"/>
        </w:rPr>
        <w:t>impacts on feed, cost of inputs</w:t>
      </w:r>
      <w:r w:rsidR="00413731">
        <w:rPr>
          <w:rFonts w:cstheme="minorHAnsi"/>
          <w:sz w:val="24"/>
          <w:szCs w:val="24"/>
        </w:rPr>
        <w:t>,</w:t>
      </w:r>
      <w:r w:rsidR="005B194D">
        <w:rPr>
          <w:rFonts w:cstheme="minorHAnsi"/>
          <w:sz w:val="24"/>
          <w:szCs w:val="24"/>
        </w:rPr>
        <w:t xml:space="preserve"> and</w:t>
      </w:r>
      <w:r w:rsidRPr="00C00C99">
        <w:rPr>
          <w:rFonts w:cstheme="minorHAnsi"/>
          <w:sz w:val="24"/>
          <w:szCs w:val="24"/>
        </w:rPr>
        <w:t xml:space="preserve"> effluent management. This presents both a challenge and an opportunity. A challenge in the sense that addressing all issues can be complex and </w:t>
      </w:r>
      <w:r w:rsidR="005B194D">
        <w:rPr>
          <w:rFonts w:cstheme="minorHAnsi"/>
          <w:sz w:val="24"/>
          <w:szCs w:val="24"/>
        </w:rPr>
        <w:t>requiring</w:t>
      </w:r>
      <w:r w:rsidR="005B194D" w:rsidRPr="00C00C99">
        <w:rPr>
          <w:rFonts w:cstheme="minorHAnsi"/>
          <w:sz w:val="24"/>
          <w:szCs w:val="24"/>
        </w:rPr>
        <w:t xml:space="preserve"> </w:t>
      </w:r>
      <w:r w:rsidRPr="00C00C99">
        <w:rPr>
          <w:rFonts w:cstheme="minorHAnsi"/>
          <w:sz w:val="24"/>
          <w:szCs w:val="24"/>
        </w:rPr>
        <w:t xml:space="preserve">a holistic approach. However, it also presents </w:t>
      </w:r>
      <w:r w:rsidR="00441764">
        <w:rPr>
          <w:rFonts w:cstheme="minorHAnsi"/>
          <w:sz w:val="24"/>
          <w:szCs w:val="24"/>
        </w:rPr>
        <w:t xml:space="preserve">an </w:t>
      </w:r>
      <w:r w:rsidRPr="00C00C99">
        <w:rPr>
          <w:rFonts w:cstheme="minorHAnsi"/>
          <w:sz w:val="24"/>
          <w:szCs w:val="24"/>
        </w:rPr>
        <w:t xml:space="preserve">opportunity in the sense that there are multiple entry points to make a change. </w:t>
      </w:r>
    </w:p>
    <w:p w14:paraId="5418E76B" w14:textId="77777777" w:rsidR="00413731" w:rsidRDefault="00413731" w:rsidP="00C00C99">
      <w:pPr>
        <w:spacing w:after="0" w:line="240" w:lineRule="auto"/>
        <w:jc w:val="both"/>
        <w:rPr>
          <w:rFonts w:cstheme="minorHAnsi"/>
          <w:sz w:val="24"/>
          <w:szCs w:val="24"/>
        </w:rPr>
      </w:pPr>
    </w:p>
    <w:p w14:paraId="23830F0C" w14:textId="055C4E36" w:rsidR="006B7E05" w:rsidRPr="00C00C99" w:rsidRDefault="006B7E05" w:rsidP="00C00C99">
      <w:pPr>
        <w:spacing w:after="0" w:line="240" w:lineRule="auto"/>
        <w:jc w:val="both"/>
        <w:rPr>
          <w:rFonts w:cstheme="minorHAnsi"/>
          <w:sz w:val="24"/>
          <w:szCs w:val="24"/>
        </w:rPr>
      </w:pPr>
      <w:r w:rsidRPr="00C00C99">
        <w:rPr>
          <w:rFonts w:cstheme="minorHAnsi"/>
          <w:sz w:val="24"/>
          <w:szCs w:val="24"/>
        </w:rPr>
        <w:t>In addition to the need to focus on fish production, aquaculture feeds</w:t>
      </w:r>
      <w:r w:rsidR="00441764">
        <w:rPr>
          <w:rFonts w:cstheme="minorHAnsi"/>
          <w:sz w:val="24"/>
          <w:szCs w:val="24"/>
        </w:rPr>
        <w:t>,</w:t>
      </w:r>
      <w:r w:rsidRPr="00C00C99">
        <w:rPr>
          <w:rFonts w:cstheme="minorHAnsi"/>
          <w:sz w:val="24"/>
          <w:szCs w:val="24"/>
        </w:rPr>
        <w:t xml:space="preserve"> and policy to build a climate</w:t>
      </w:r>
      <w:r w:rsidR="00B96ADE">
        <w:rPr>
          <w:rFonts w:cstheme="minorHAnsi"/>
          <w:sz w:val="24"/>
          <w:szCs w:val="24"/>
        </w:rPr>
        <w:t>-</w:t>
      </w:r>
      <w:r w:rsidRPr="00C00C99">
        <w:rPr>
          <w:rFonts w:cstheme="minorHAnsi"/>
          <w:sz w:val="24"/>
          <w:szCs w:val="24"/>
        </w:rPr>
        <w:t xml:space="preserve">resilient aquaculture system in Kenya, the need for training on </w:t>
      </w:r>
      <w:r w:rsidR="00B96ADE">
        <w:rPr>
          <w:rFonts w:cstheme="minorHAnsi"/>
          <w:sz w:val="24"/>
          <w:szCs w:val="24"/>
        </w:rPr>
        <w:t xml:space="preserve">climate resilience, the </w:t>
      </w:r>
      <w:r w:rsidRPr="00C00C99">
        <w:rPr>
          <w:rFonts w:cstheme="minorHAnsi"/>
          <w:sz w:val="24"/>
          <w:szCs w:val="24"/>
        </w:rPr>
        <w:t>adoption of technology</w:t>
      </w:r>
      <w:r w:rsidR="00441764">
        <w:rPr>
          <w:rFonts w:cstheme="minorHAnsi"/>
          <w:sz w:val="24"/>
          <w:szCs w:val="24"/>
        </w:rPr>
        <w:t>,</w:t>
      </w:r>
      <w:r w:rsidRPr="00C00C99">
        <w:rPr>
          <w:rFonts w:cstheme="minorHAnsi"/>
          <w:sz w:val="24"/>
          <w:szCs w:val="24"/>
        </w:rPr>
        <w:t xml:space="preserve"> and management of effluents </w:t>
      </w:r>
      <w:r w:rsidR="00B96ADE">
        <w:rPr>
          <w:rFonts w:cstheme="minorHAnsi"/>
          <w:sz w:val="24"/>
          <w:szCs w:val="24"/>
        </w:rPr>
        <w:t>are priorities</w:t>
      </w:r>
      <w:r w:rsidRPr="00C00C99">
        <w:rPr>
          <w:rFonts w:cstheme="minorHAnsi"/>
          <w:sz w:val="24"/>
          <w:szCs w:val="24"/>
        </w:rPr>
        <w:t>. For such training to have maximum impact</w:t>
      </w:r>
      <w:r w:rsidR="00B96ADE">
        <w:rPr>
          <w:rFonts w:cstheme="minorHAnsi"/>
          <w:sz w:val="24"/>
          <w:szCs w:val="24"/>
        </w:rPr>
        <w:t>,</w:t>
      </w:r>
      <w:r w:rsidRPr="00C00C99">
        <w:rPr>
          <w:rFonts w:cstheme="minorHAnsi"/>
          <w:sz w:val="24"/>
          <w:szCs w:val="24"/>
        </w:rPr>
        <w:t xml:space="preserve"> </w:t>
      </w:r>
      <w:r w:rsidR="00B96ADE">
        <w:rPr>
          <w:rFonts w:cstheme="minorHAnsi"/>
          <w:sz w:val="24"/>
          <w:szCs w:val="24"/>
        </w:rPr>
        <w:t xml:space="preserve">it should be sensitive to gender and age. </w:t>
      </w:r>
      <w:r w:rsidRPr="00C00C99">
        <w:rPr>
          <w:rFonts w:cstheme="minorHAnsi"/>
          <w:sz w:val="24"/>
          <w:szCs w:val="24"/>
        </w:rPr>
        <w:t xml:space="preserve">There is also </w:t>
      </w:r>
      <w:r w:rsidR="00B96ADE">
        <w:rPr>
          <w:rFonts w:cstheme="minorHAnsi"/>
          <w:sz w:val="24"/>
          <w:szCs w:val="24"/>
        </w:rPr>
        <w:t xml:space="preserve">a </w:t>
      </w:r>
      <w:r w:rsidRPr="00C00C99">
        <w:rPr>
          <w:rFonts w:cstheme="minorHAnsi"/>
          <w:sz w:val="24"/>
          <w:szCs w:val="24"/>
        </w:rPr>
        <w:t xml:space="preserve">need to improve on information availability </w:t>
      </w:r>
      <w:r w:rsidR="00441764">
        <w:rPr>
          <w:rFonts w:cstheme="minorHAnsi"/>
          <w:sz w:val="24"/>
          <w:szCs w:val="24"/>
        </w:rPr>
        <w:t>as</w:t>
      </w:r>
      <w:r w:rsidR="00441764" w:rsidRPr="00C00C99">
        <w:rPr>
          <w:rFonts w:cstheme="minorHAnsi"/>
          <w:sz w:val="24"/>
          <w:szCs w:val="24"/>
        </w:rPr>
        <w:t xml:space="preserve"> </w:t>
      </w:r>
      <w:r w:rsidRPr="00C00C99">
        <w:rPr>
          <w:rFonts w:cstheme="minorHAnsi"/>
          <w:sz w:val="24"/>
          <w:szCs w:val="24"/>
        </w:rPr>
        <w:t xml:space="preserve">about 30% of fish farmers do not have information on how they could adapt. </w:t>
      </w:r>
    </w:p>
    <w:p w14:paraId="75E50A96" w14:textId="77777777" w:rsidR="006B7E05" w:rsidRPr="00C00C99" w:rsidRDefault="006B7E05" w:rsidP="00C00C99">
      <w:pPr>
        <w:spacing w:after="0" w:line="240" w:lineRule="auto"/>
        <w:jc w:val="both"/>
        <w:rPr>
          <w:rFonts w:cstheme="minorHAnsi"/>
          <w:sz w:val="24"/>
          <w:szCs w:val="24"/>
        </w:rPr>
      </w:pPr>
    </w:p>
    <w:p w14:paraId="6ED4046A" w14:textId="67D7AA28" w:rsidR="006B7E05" w:rsidRPr="00C00C99" w:rsidRDefault="006B7E05" w:rsidP="00C00C99">
      <w:pPr>
        <w:spacing w:after="0" w:line="240" w:lineRule="auto"/>
        <w:jc w:val="both"/>
        <w:rPr>
          <w:rFonts w:cstheme="minorHAnsi"/>
          <w:sz w:val="24"/>
          <w:szCs w:val="24"/>
          <w:lang w:eastAsia="en-GB"/>
        </w:rPr>
      </w:pPr>
      <w:r w:rsidRPr="00C00C99">
        <w:rPr>
          <w:rFonts w:cstheme="minorHAnsi"/>
          <w:sz w:val="24"/>
          <w:szCs w:val="24"/>
        </w:rPr>
        <w:t>Overall, there are similarities in the views, perceptions</w:t>
      </w:r>
      <w:r w:rsidR="00441764">
        <w:rPr>
          <w:rFonts w:cstheme="minorHAnsi"/>
          <w:sz w:val="24"/>
          <w:szCs w:val="24"/>
        </w:rPr>
        <w:t>,</w:t>
      </w:r>
      <w:r w:rsidRPr="00C00C99">
        <w:rPr>
          <w:rFonts w:cstheme="minorHAnsi"/>
          <w:sz w:val="24"/>
          <w:szCs w:val="24"/>
        </w:rPr>
        <w:t xml:space="preserve"> and interest</w:t>
      </w:r>
      <w:r w:rsidR="00714DBB">
        <w:rPr>
          <w:rFonts w:cstheme="minorHAnsi"/>
          <w:sz w:val="24"/>
          <w:szCs w:val="24"/>
        </w:rPr>
        <w:t>s</w:t>
      </w:r>
      <w:r w:rsidRPr="00C00C99">
        <w:rPr>
          <w:rFonts w:cstheme="minorHAnsi"/>
          <w:sz w:val="24"/>
          <w:szCs w:val="24"/>
        </w:rPr>
        <w:t xml:space="preserve"> of the various stakeholders</w:t>
      </w:r>
      <w:r w:rsidR="00714DBB">
        <w:rPr>
          <w:rFonts w:cstheme="minorHAnsi"/>
          <w:sz w:val="24"/>
          <w:szCs w:val="24"/>
        </w:rPr>
        <w:t>,</w:t>
      </w:r>
      <w:r w:rsidRPr="00C00C99">
        <w:rPr>
          <w:rFonts w:cstheme="minorHAnsi"/>
          <w:sz w:val="24"/>
          <w:szCs w:val="24"/>
        </w:rPr>
        <w:t xml:space="preserve"> </w:t>
      </w:r>
      <w:r w:rsidR="00714DBB">
        <w:rPr>
          <w:rFonts w:cstheme="minorHAnsi"/>
          <w:sz w:val="24"/>
          <w:szCs w:val="24"/>
        </w:rPr>
        <w:t>b</w:t>
      </w:r>
      <w:r w:rsidRPr="00C00C99">
        <w:rPr>
          <w:rFonts w:cstheme="minorHAnsi"/>
          <w:sz w:val="24"/>
          <w:szCs w:val="24"/>
        </w:rPr>
        <w:t xml:space="preserve">arring the fact that government emphasised the need for farmers to take more </w:t>
      </w:r>
      <w:r w:rsidR="00714DBB">
        <w:rPr>
          <w:rFonts w:cstheme="minorHAnsi"/>
          <w:sz w:val="24"/>
          <w:szCs w:val="24"/>
        </w:rPr>
        <w:t>responsibility while</w:t>
      </w:r>
      <w:r w:rsidR="00714DBB" w:rsidRPr="00C00C99">
        <w:rPr>
          <w:rFonts w:cstheme="minorHAnsi"/>
          <w:sz w:val="24"/>
          <w:szCs w:val="24"/>
        </w:rPr>
        <w:t xml:space="preserve"> </w:t>
      </w:r>
      <w:r w:rsidRPr="00C00C99">
        <w:rPr>
          <w:rFonts w:cstheme="minorHAnsi"/>
          <w:sz w:val="24"/>
          <w:szCs w:val="24"/>
        </w:rPr>
        <w:t>farmers</w:t>
      </w:r>
      <w:r w:rsidR="00714DBB">
        <w:rPr>
          <w:rFonts w:cstheme="minorHAnsi"/>
          <w:sz w:val="24"/>
          <w:szCs w:val="24"/>
        </w:rPr>
        <w:t xml:space="preserve"> demanded more support from the government.</w:t>
      </w:r>
      <w:r w:rsidRPr="00C00C99">
        <w:rPr>
          <w:rFonts w:cstheme="minorHAnsi"/>
          <w:sz w:val="24"/>
          <w:szCs w:val="24"/>
        </w:rPr>
        <w:t xml:space="preserve"> </w:t>
      </w:r>
      <w:r w:rsidR="00714DBB">
        <w:rPr>
          <w:rFonts w:cstheme="minorHAnsi"/>
          <w:sz w:val="24"/>
          <w:szCs w:val="24"/>
        </w:rPr>
        <w:t xml:space="preserve">Such </w:t>
      </w:r>
      <w:r w:rsidRPr="00C00C99">
        <w:rPr>
          <w:rFonts w:cstheme="minorHAnsi"/>
          <w:sz w:val="24"/>
          <w:szCs w:val="24"/>
        </w:rPr>
        <w:t>synergy is important for planning purposes and in managing the issues.</w:t>
      </w:r>
      <w:r w:rsidRPr="00C00C99">
        <w:rPr>
          <w:rFonts w:cstheme="minorHAnsi"/>
          <w:sz w:val="24"/>
          <w:szCs w:val="24"/>
          <w:lang w:eastAsia="en-GB"/>
        </w:rPr>
        <w:t xml:space="preserve"> </w:t>
      </w:r>
    </w:p>
    <w:p w14:paraId="5A299BEF" w14:textId="77777777" w:rsidR="000D1BD6" w:rsidRPr="00C00C99" w:rsidRDefault="000D1BD6" w:rsidP="00C00C99">
      <w:pPr>
        <w:spacing w:after="0" w:line="240" w:lineRule="auto"/>
        <w:jc w:val="both"/>
        <w:rPr>
          <w:rFonts w:cstheme="minorHAnsi"/>
          <w:sz w:val="24"/>
          <w:szCs w:val="24"/>
          <w:lang w:val="en-US"/>
        </w:rPr>
      </w:pPr>
    </w:p>
    <w:p w14:paraId="70E1477E" w14:textId="6F2C3496" w:rsidR="00CE3D3E" w:rsidRPr="00C00C99" w:rsidRDefault="00CE3D3E" w:rsidP="00C00C99">
      <w:pPr>
        <w:pStyle w:val="ListParagraph"/>
        <w:numPr>
          <w:ilvl w:val="0"/>
          <w:numId w:val="9"/>
        </w:numPr>
        <w:spacing w:after="0" w:line="240" w:lineRule="auto"/>
        <w:jc w:val="both"/>
        <w:rPr>
          <w:rFonts w:cstheme="minorHAnsi"/>
          <w:b/>
          <w:bCs/>
          <w:sz w:val="24"/>
          <w:szCs w:val="24"/>
        </w:rPr>
      </w:pPr>
      <w:r w:rsidRPr="00C00C99">
        <w:rPr>
          <w:rFonts w:cstheme="minorHAnsi"/>
          <w:b/>
          <w:bCs/>
          <w:sz w:val="24"/>
          <w:szCs w:val="24"/>
        </w:rPr>
        <w:t>Conclusion</w:t>
      </w:r>
    </w:p>
    <w:p w14:paraId="1B3E206D" w14:textId="53F9BF85" w:rsidR="006B7E05" w:rsidRPr="00C00C99" w:rsidRDefault="006B7E05" w:rsidP="00C00C99">
      <w:pPr>
        <w:spacing w:after="0" w:line="240" w:lineRule="auto"/>
        <w:jc w:val="both"/>
        <w:rPr>
          <w:rFonts w:cstheme="minorHAnsi"/>
          <w:sz w:val="24"/>
          <w:szCs w:val="24"/>
        </w:rPr>
      </w:pPr>
      <w:r w:rsidRPr="00C00C99">
        <w:rPr>
          <w:rFonts w:cstheme="minorHAnsi"/>
          <w:sz w:val="24"/>
          <w:szCs w:val="24"/>
        </w:rPr>
        <w:t>This study finds that fish farmers in Kenya have some knowledge and experience of climate impacts on their practice. There is a good understanding of the direct and indirect threats posed to fish production by climate change in Kenya</w:t>
      </w:r>
      <w:r w:rsidR="00714DBB">
        <w:rPr>
          <w:rFonts w:cstheme="minorHAnsi"/>
          <w:sz w:val="24"/>
          <w:szCs w:val="24"/>
        </w:rPr>
        <w:t xml:space="preserve">, with the problem being </w:t>
      </w:r>
      <w:r w:rsidRPr="00C00C99">
        <w:rPr>
          <w:rFonts w:cstheme="minorHAnsi"/>
          <w:sz w:val="24"/>
          <w:szCs w:val="24"/>
        </w:rPr>
        <w:t xml:space="preserve">responsible for up to 40% of fish production. Despite strong experience and awareness of the need to adapt and be resilient, uptake of adaptation strategies </w:t>
      </w:r>
      <w:r w:rsidR="00714DBB">
        <w:rPr>
          <w:rFonts w:cstheme="minorHAnsi"/>
          <w:sz w:val="24"/>
          <w:szCs w:val="24"/>
        </w:rPr>
        <w:t>has been</w:t>
      </w:r>
      <w:r w:rsidR="00714DBB" w:rsidRPr="00C00C99">
        <w:rPr>
          <w:rFonts w:cstheme="minorHAnsi"/>
          <w:sz w:val="24"/>
          <w:szCs w:val="24"/>
        </w:rPr>
        <w:t xml:space="preserve"> </w:t>
      </w:r>
      <w:r w:rsidRPr="00C00C99">
        <w:rPr>
          <w:rFonts w:cstheme="minorHAnsi"/>
          <w:sz w:val="24"/>
          <w:szCs w:val="24"/>
        </w:rPr>
        <w:t>low due to financial constraints. The main adaptation</w:t>
      </w:r>
      <w:r w:rsidR="00714DBB">
        <w:rPr>
          <w:rFonts w:cstheme="minorHAnsi"/>
          <w:sz w:val="24"/>
          <w:szCs w:val="24"/>
        </w:rPr>
        <w:t xml:space="preserve"> method required</w:t>
      </w:r>
      <w:r w:rsidRPr="00C00C99">
        <w:rPr>
          <w:rFonts w:cstheme="minorHAnsi"/>
          <w:sz w:val="24"/>
          <w:szCs w:val="24"/>
        </w:rPr>
        <w:t xml:space="preserve"> is to address the challenge of water quality and quantity which is essential to aquaculture in </w:t>
      </w:r>
      <w:r w:rsidR="00441764">
        <w:rPr>
          <w:rFonts w:cstheme="minorHAnsi"/>
          <w:sz w:val="24"/>
          <w:szCs w:val="24"/>
        </w:rPr>
        <w:t>a</w:t>
      </w:r>
      <w:r w:rsidR="00441764" w:rsidRPr="00C00C99">
        <w:rPr>
          <w:rFonts w:cstheme="minorHAnsi"/>
          <w:sz w:val="24"/>
          <w:szCs w:val="24"/>
        </w:rPr>
        <w:t xml:space="preserve"> </w:t>
      </w:r>
      <w:r w:rsidRPr="00C00C99">
        <w:rPr>
          <w:rFonts w:cstheme="minorHAnsi"/>
          <w:sz w:val="24"/>
          <w:szCs w:val="24"/>
        </w:rPr>
        <w:t xml:space="preserve">country that is already water stressed. The lack of financial incentive and training in climate smart technology </w:t>
      </w:r>
      <w:r w:rsidR="00714DBB">
        <w:rPr>
          <w:rFonts w:cstheme="minorHAnsi"/>
          <w:sz w:val="24"/>
          <w:szCs w:val="24"/>
        </w:rPr>
        <w:t>is a critical barrier</w:t>
      </w:r>
      <w:r w:rsidRPr="00C00C99">
        <w:rPr>
          <w:rFonts w:cstheme="minorHAnsi"/>
          <w:sz w:val="24"/>
          <w:szCs w:val="24"/>
        </w:rPr>
        <w:t xml:space="preserve"> to </w:t>
      </w:r>
      <w:r w:rsidR="00714DBB">
        <w:rPr>
          <w:rFonts w:cstheme="minorHAnsi"/>
          <w:sz w:val="24"/>
          <w:szCs w:val="24"/>
        </w:rPr>
        <w:t xml:space="preserve">the </w:t>
      </w:r>
      <w:r w:rsidRPr="00C00C99">
        <w:rPr>
          <w:rFonts w:cstheme="minorHAnsi"/>
          <w:sz w:val="24"/>
          <w:szCs w:val="24"/>
        </w:rPr>
        <w:t>adoption</w:t>
      </w:r>
      <w:r w:rsidR="00714DBB">
        <w:rPr>
          <w:rFonts w:cstheme="minorHAnsi"/>
          <w:sz w:val="24"/>
          <w:szCs w:val="24"/>
        </w:rPr>
        <w:t xml:space="preserve"> of</w:t>
      </w:r>
      <w:r w:rsidRPr="00C00C99">
        <w:rPr>
          <w:rFonts w:cstheme="minorHAnsi"/>
          <w:sz w:val="24"/>
          <w:szCs w:val="24"/>
        </w:rPr>
        <w:t xml:space="preserve"> climate</w:t>
      </w:r>
      <w:r w:rsidR="00714DBB">
        <w:rPr>
          <w:rFonts w:cstheme="minorHAnsi"/>
          <w:sz w:val="24"/>
          <w:szCs w:val="24"/>
        </w:rPr>
        <w:t>-</w:t>
      </w:r>
      <w:r w:rsidRPr="00C00C99">
        <w:rPr>
          <w:rFonts w:cstheme="minorHAnsi"/>
          <w:sz w:val="24"/>
          <w:szCs w:val="24"/>
        </w:rPr>
        <w:t xml:space="preserve">resilient aquaculture practices. On the other </w:t>
      </w:r>
      <w:r w:rsidR="00B047A2" w:rsidRPr="00C00C99">
        <w:rPr>
          <w:rFonts w:cstheme="minorHAnsi"/>
          <w:sz w:val="24"/>
          <w:szCs w:val="24"/>
        </w:rPr>
        <w:t>hand,</w:t>
      </w:r>
      <w:r w:rsidRPr="00C00C99">
        <w:rPr>
          <w:rFonts w:cstheme="minorHAnsi"/>
          <w:sz w:val="24"/>
          <w:szCs w:val="24"/>
        </w:rPr>
        <w:t xml:space="preserve"> the seeming awareness and synergy among stakeholders and willingness to work together can be important in building a climate</w:t>
      </w:r>
      <w:r w:rsidR="00B96ADE">
        <w:rPr>
          <w:rFonts w:cstheme="minorHAnsi"/>
          <w:sz w:val="24"/>
          <w:szCs w:val="24"/>
        </w:rPr>
        <w:t>-</w:t>
      </w:r>
      <w:r w:rsidRPr="00C00C99">
        <w:rPr>
          <w:rFonts w:cstheme="minorHAnsi"/>
          <w:sz w:val="24"/>
          <w:szCs w:val="24"/>
        </w:rPr>
        <w:t xml:space="preserve">resilient sector for Kenya. </w:t>
      </w:r>
      <w:r w:rsidR="00B047A2" w:rsidRPr="00C00C99">
        <w:rPr>
          <w:rFonts w:cstheme="minorHAnsi"/>
          <w:sz w:val="24"/>
          <w:szCs w:val="24"/>
        </w:rPr>
        <w:t xml:space="preserve">There are opportunities to engage key stakeholders in the sector to facilitate and adopt policy and technological changes effectively. This can be leveraged to provide </w:t>
      </w:r>
      <w:r w:rsidR="00B96ADE">
        <w:rPr>
          <w:rFonts w:cstheme="minorHAnsi"/>
          <w:sz w:val="24"/>
          <w:szCs w:val="24"/>
        </w:rPr>
        <w:t xml:space="preserve">a </w:t>
      </w:r>
      <w:r w:rsidR="00B047A2" w:rsidRPr="00C00C99">
        <w:rPr>
          <w:rFonts w:cstheme="minorHAnsi"/>
          <w:sz w:val="24"/>
          <w:szCs w:val="24"/>
        </w:rPr>
        <w:t xml:space="preserve">strong financial base and develop training with inputs from multiple stakeholders. </w:t>
      </w:r>
      <w:r w:rsidR="00CE3D3E" w:rsidRPr="00C00C99">
        <w:rPr>
          <w:rFonts w:cstheme="minorHAnsi"/>
          <w:sz w:val="24"/>
          <w:szCs w:val="24"/>
        </w:rPr>
        <w:t xml:space="preserve">To </w:t>
      </w:r>
      <w:r w:rsidR="00B96ADE">
        <w:rPr>
          <w:rFonts w:cstheme="minorHAnsi"/>
          <w:sz w:val="24"/>
          <w:szCs w:val="24"/>
        </w:rPr>
        <w:t>effectively achieve this</w:t>
      </w:r>
      <w:r w:rsidR="00CE3D3E" w:rsidRPr="00C00C99">
        <w:rPr>
          <w:rFonts w:cstheme="minorHAnsi"/>
          <w:sz w:val="24"/>
          <w:szCs w:val="24"/>
        </w:rPr>
        <w:t xml:space="preserve">, there is need to build </w:t>
      </w:r>
      <w:r w:rsidR="00B047A2" w:rsidRPr="00C00C99">
        <w:rPr>
          <w:rFonts w:cstheme="minorHAnsi"/>
          <w:sz w:val="24"/>
          <w:szCs w:val="24"/>
        </w:rPr>
        <w:t>a</w:t>
      </w:r>
      <w:r w:rsidR="00803595">
        <w:rPr>
          <w:rFonts w:cstheme="minorHAnsi"/>
          <w:sz w:val="24"/>
          <w:szCs w:val="24"/>
        </w:rPr>
        <w:t xml:space="preserve">n aquaculture </w:t>
      </w:r>
      <w:r w:rsidR="00B047A2" w:rsidRPr="00C00C99">
        <w:rPr>
          <w:rFonts w:cstheme="minorHAnsi"/>
          <w:sz w:val="24"/>
          <w:szCs w:val="24"/>
        </w:rPr>
        <w:t xml:space="preserve">platform that will facilitate </w:t>
      </w:r>
      <w:r w:rsidR="00B96ADE">
        <w:rPr>
          <w:rFonts w:cstheme="minorHAnsi"/>
          <w:sz w:val="24"/>
          <w:szCs w:val="24"/>
        </w:rPr>
        <w:t xml:space="preserve">the </w:t>
      </w:r>
      <w:r w:rsidR="00B047A2" w:rsidRPr="00C00C99">
        <w:rPr>
          <w:rFonts w:cstheme="minorHAnsi"/>
          <w:sz w:val="24"/>
          <w:szCs w:val="24"/>
        </w:rPr>
        <w:t>co</w:t>
      </w:r>
      <w:r w:rsidR="00B96ADE">
        <w:rPr>
          <w:rFonts w:cstheme="minorHAnsi"/>
          <w:sz w:val="24"/>
          <w:szCs w:val="24"/>
        </w:rPr>
        <w:t>-</w:t>
      </w:r>
      <w:r w:rsidR="00B047A2" w:rsidRPr="00C00C99">
        <w:rPr>
          <w:rFonts w:cstheme="minorHAnsi"/>
          <w:sz w:val="24"/>
          <w:szCs w:val="24"/>
        </w:rPr>
        <w:t>designing of fish production, aquaculture feeds</w:t>
      </w:r>
      <w:r w:rsidR="00B51E46">
        <w:rPr>
          <w:rFonts w:cstheme="minorHAnsi"/>
          <w:sz w:val="24"/>
          <w:szCs w:val="24"/>
        </w:rPr>
        <w:t>,</w:t>
      </w:r>
      <w:r w:rsidR="00B047A2" w:rsidRPr="00C00C99">
        <w:rPr>
          <w:rFonts w:cstheme="minorHAnsi"/>
          <w:sz w:val="24"/>
          <w:szCs w:val="24"/>
        </w:rPr>
        <w:t xml:space="preserve"> and policy. </w:t>
      </w:r>
    </w:p>
    <w:p w14:paraId="25ED4A0A" w14:textId="2917B39E" w:rsidR="006B7E05" w:rsidRPr="00C00C99" w:rsidRDefault="006B7E05" w:rsidP="00C00C99">
      <w:pPr>
        <w:spacing w:after="0" w:line="240" w:lineRule="auto"/>
        <w:jc w:val="both"/>
        <w:rPr>
          <w:rFonts w:cstheme="minorHAnsi"/>
          <w:sz w:val="24"/>
          <w:szCs w:val="24"/>
        </w:rPr>
      </w:pPr>
    </w:p>
    <w:p w14:paraId="0ECFBA53" w14:textId="259B0F7B" w:rsidR="00B047A2" w:rsidRPr="00C00C99" w:rsidRDefault="00B047A2" w:rsidP="00C00C99">
      <w:pPr>
        <w:spacing w:after="0" w:line="240" w:lineRule="auto"/>
        <w:jc w:val="both"/>
        <w:rPr>
          <w:rFonts w:cstheme="minorHAnsi"/>
          <w:b/>
          <w:sz w:val="24"/>
          <w:szCs w:val="24"/>
        </w:rPr>
      </w:pPr>
      <w:r w:rsidRPr="00C00C99">
        <w:rPr>
          <w:rFonts w:cstheme="minorHAnsi"/>
          <w:b/>
          <w:sz w:val="24"/>
          <w:szCs w:val="24"/>
        </w:rPr>
        <w:t>Funding</w:t>
      </w:r>
    </w:p>
    <w:p w14:paraId="0D528C4B" w14:textId="4F886D80" w:rsidR="00B047A2" w:rsidRPr="00C00C99" w:rsidRDefault="00B047A2" w:rsidP="00C00C99">
      <w:pPr>
        <w:spacing w:after="0" w:line="240" w:lineRule="auto"/>
        <w:jc w:val="both"/>
        <w:rPr>
          <w:rFonts w:cstheme="minorHAnsi"/>
          <w:sz w:val="24"/>
          <w:szCs w:val="24"/>
        </w:rPr>
      </w:pPr>
      <w:r w:rsidRPr="00C00C99">
        <w:rPr>
          <w:rFonts w:cstheme="minorHAnsi"/>
          <w:sz w:val="24"/>
          <w:szCs w:val="24"/>
        </w:rPr>
        <w:t>This research is supported by funding from the Royal Academy of Engineering under the Frontiers of Development funding scheme.</w:t>
      </w:r>
    </w:p>
    <w:p w14:paraId="3FDDA0E4" w14:textId="1EC6CB26" w:rsidR="00B047A2" w:rsidRDefault="00B047A2" w:rsidP="00B047A2">
      <w:pPr>
        <w:spacing w:after="0" w:line="240" w:lineRule="auto"/>
        <w:jc w:val="both"/>
        <w:rPr>
          <w:rFonts w:cstheme="minorHAnsi"/>
          <w:sz w:val="24"/>
          <w:szCs w:val="24"/>
        </w:rPr>
      </w:pPr>
    </w:p>
    <w:p w14:paraId="4B6C3C1B" w14:textId="4C241B0C" w:rsidR="00113F91" w:rsidRPr="00113F91" w:rsidRDefault="00113F91" w:rsidP="00B047A2">
      <w:pPr>
        <w:spacing w:after="0" w:line="240" w:lineRule="auto"/>
        <w:jc w:val="both"/>
        <w:rPr>
          <w:rFonts w:cstheme="minorHAnsi"/>
          <w:b/>
          <w:bCs/>
          <w:sz w:val="24"/>
          <w:szCs w:val="24"/>
        </w:rPr>
      </w:pPr>
      <w:r w:rsidRPr="00113F91">
        <w:rPr>
          <w:rFonts w:cstheme="minorHAnsi"/>
          <w:b/>
          <w:bCs/>
          <w:sz w:val="24"/>
          <w:szCs w:val="24"/>
        </w:rPr>
        <w:t>Acknowledgements</w:t>
      </w:r>
    </w:p>
    <w:p w14:paraId="202E71FB" w14:textId="49B64D12" w:rsidR="00113F91" w:rsidRDefault="00113F91" w:rsidP="00B047A2">
      <w:pPr>
        <w:spacing w:after="0" w:line="240" w:lineRule="auto"/>
        <w:jc w:val="both"/>
        <w:rPr>
          <w:rFonts w:cstheme="minorHAnsi"/>
          <w:sz w:val="24"/>
          <w:szCs w:val="24"/>
        </w:rPr>
      </w:pPr>
      <w:r w:rsidRPr="00113F91">
        <w:rPr>
          <w:rFonts w:cstheme="minorHAnsi"/>
          <w:sz w:val="24"/>
          <w:szCs w:val="24"/>
        </w:rPr>
        <w:t xml:space="preserve">We are grateful to </w:t>
      </w:r>
      <w:r>
        <w:rPr>
          <w:rFonts w:cstheme="minorHAnsi"/>
          <w:sz w:val="24"/>
          <w:szCs w:val="24"/>
        </w:rPr>
        <w:t xml:space="preserve">Stanley </w:t>
      </w:r>
      <w:proofErr w:type="spellStart"/>
      <w:r>
        <w:rPr>
          <w:rFonts w:cstheme="minorHAnsi"/>
          <w:sz w:val="24"/>
          <w:szCs w:val="24"/>
        </w:rPr>
        <w:t>Mworia</w:t>
      </w:r>
      <w:proofErr w:type="spellEnd"/>
      <w:r>
        <w:rPr>
          <w:rFonts w:cstheme="minorHAnsi"/>
          <w:sz w:val="24"/>
          <w:szCs w:val="24"/>
        </w:rPr>
        <w:t xml:space="preserve">, Mary </w:t>
      </w:r>
      <w:proofErr w:type="spellStart"/>
      <w:r>
        <w:rPr>
          <w:rFonts w:cstheme="minorHAnsi"/>
          <w:sz w:val="24"/>
          <w:szCs w:val="24"/>
        </w:rPr>
        <w:t>Mutuli</w:t>
      </w:r>
      <w:proofErr w:type="spellEnd"/>
      <w:r>
        <w:rPr>
          <w:rFonts w:cstheme="minorHAnsi"/>
          <w:sz w:val="24"/>
          <w:szCs w:val="24"/>
        </w:rPr>
        <w:t xml:space="preserve">, Bart </w:t>
      </w:r>
      <w:proofErr w:type="gramStart"/>
      <w:r>
        <w:rPr>
          <w:rFonts w:cstheme="minorHAnsi"/>
          <w:sz w:val="24"/>
          <w:szCs w:val="24"/>
        </w:rPr>
        <w:t>Malaba</w:t>
      </w:r>
      <w:proofErr w:type="gramEnd"/>
      <w:r>
        <w:rPr>
          <w:rFonts w:cstheme="minorHAnsi"/>
          <w:sz w:val="24"/>
          <w:szCs w:val="24"/>
        </w:rPr>
        <w:t xml:space="preserve"> and our research participants </w:t>
      </w:r>
      <w:r w:rsidRPr="00113F91">
        <w:rPr>
          <w:rFonts w:cstheme="minorHAnsi"/>
          <w:sz w:val="24"/>
          <w:szCs w:val="24"/>
        </w:rPr>
        <w:t xml:space="preserve">for giving </w:t>
      </w:r>
      <w:r>
        <w:rPr>
          <w:rFonts w:cstheme="minorHAnsi"/>
          <w:sz w:val="24"/>
          <w:szCs w:val="24"/>
        </w:rPr>
        <w:t xml:space="preserve">their </w:t>
      </w:r>
      <w:r w:rsidRPr="00113F91">
        <w:rPr>
          <w:rFonts w:cstheme="minorHAnsi"/>
          <w:sz w:val="24"/>
          <w:szCs w:val="24"/>
        </w:rPr>
        <w:t xml:space="preserve">time </w:t>
      </w:r>
      <w:r>
        <w:rPr>
          <w:rFonts w:cstheme="minorHAnsi"/>
          <w:sz w:val="24"/>
          <w:szCs w:val="24"/>
        </w:rPr>
        <w:t>during the data collection</w:t>
      </w:r>
      <w:r w:rsidRPr="00113F91">
        <w:rPr>
          <w:rFonts w:cstheme="minorHAnsi"/>
          <w:sz w:val="24"/>
          <w:szCs w:val="24"/>
        </w:rPr>
        <w:t>.</w:t>
      </w:r>
    </w:p>
    <w:p w14:paraId="6F86B597" w14:textId="77777777" w:rsidR="00113F91" w:rsidRDefault="00113F91" w:rsidP="00B047A2">
      <w:pPr>
        <w:spacing w:after="0" w:line="240" w:lineRule="auto"/>
        <w:jc w:val="both"/>
        <w:rPr>
          <w:rFonts w:cstheme="minorHAnsi"/>
          <w:sz w:val="24"/>
          <w:szCs w:val="24"/>
        </w:rPr>
      </w:pPr>
    </w:p>
    <w:p w14:paraId="20E397D2" w14:textId="77777777" w:rsidR="00A53D21" w:rsidRPr="00113F91" w:rsidRDefault="00A53D21" w:rsidP="00A53D21">
      <w:pPr>
        <w:rPr>
          <w:b/>
          <w:bCs/>
        </w:rPr>
      </w:pPr>
      <w:proofErr w:type="spellStart"/>
      <w:r w:rsidRPr="00AC3BB8">
        <w:rPr>
          <w:b/>
          <w:bCs/>
        </w:rPr>
        <w:t>CRediT</w:t>
      </w:r>
      <w:proofErr w:type="spellEnd"/>
      <w:r w:rsidRPr="00113F91">
        <w:rPr>
          <w:b/>
          <w:bCs/>
        </w:rPr>
        <w:t xml:space="preserve"> authorship contribution statement</w:t>
      </w:r>
    </w:p>
    <w:p w14:paraId="0C0EF002" w14:textId="62F5F6E9" w:rsidR="00A53D21" w:rsidRPr="00626A9E" w:rsidRDefault="00A53D21" w:rsidP="00A53D21">
      <w:r w:rsidRPr="00626A9E">
        <w:rPr>
          <w:b/>
        </w:rPr>
        <w:lastRenderedPageBreak/>
        <w:t>Olalekan Adekola</w:t>
      </w:r>
      <w:r>
        <w:t xml:space="preserve">: </w:t>
      </w:r>
      <w:r w:rsidRPr="002D44D6">
        <w:t>Conceptualization</w:t>
      </w:r>
      <w:r>
        <w:t xml:space="preserve">, </w:t>
      </w:r>
      <w:r w:rsidRPr="002D44D6">
        <w:t>Methodology</w:t>
      </w:r>
      <w:r>
        <w:t xml:space="preserve">, </w:t>
      </w:r>
      <w:r w:rsidRPr="002D44D6">
        <w:t>Formal analysis</w:t>
      </w:r>
      <w:r>
        <w:t xml:space="preserve">, </w:t>
      </w:r>
      <w:r w:rsidRPr="002D44D6">
        <w:t>Writing - Original Draft</w:t>
      </w:r>
      <w:r>
        <w:t xml:space="preserve">, </w:t>
      </w:r>
      <w:r w:rsidRPr="00626A9E">
        <w:t>Writing - Review &amp; Editing</w:t>
      </w:r>
      <w:r>
        <w:t xml:space="preserve">, Supervision. </w:t>
      </w:r>
      <w:r>
        <w:rPr>
          <w:b/>
        </w:rPr>
        <w:t xml:space="preserve">Margaret </w:t>
      </w:r>
      <w:proofErr w:type="spellStart"/>
      <w:r>
        <w:rPr>
          <w:b/>
        </w:rPr>
        <w:t>Gatonye</w:t>
      </w:r>
      <w:proofErr w:type="spellEnd"/>
      <w:r>
        <w:t xml:space="preserve">: Conceptualisation, </w:t>
      </w:r>
      <w:r w:rsidRPr="002D44D6">
        <w:t>Writing - Original Draft</w:t>
      </w:r>
      <w:r>
        <w:t xml:space="preserve">. </w:t>
      </w:r>
      <w:r>
        <w:rPr>
          <w:b/>
        </w:rPr>
        <w:t xml:space="preserve">Paul </w:t>
      </w:r>
      <w:proofErr w:type="spellStart"/>
      <w:r>
        <w:rPr>
          <w:b/>
        </w:rPr>
        <w:t>Orina</w:t>
      </w:r>
      <w:proofErr w:type="spellEnd"/>
      <w:r>
        <w:t xml:space="preserve">: </w:t>
      </w:r>
      <w:r w:rsidRPr="002D44D6">
        <w:t>Writing - Original Draft</w:t>
      </w:r>
      <w:r>
        <w:t xml:space="preserve">, </w:t>
      </w:r>
      <w:r w:rsidRPr="00626A9E">
        <w:t>Writing - Review &amp; Editing</w:t>
      </w:r>
      <w:r>
        <w:t xml:space="preserve">. </w:t>
      </w:r>
    </w:p>
    <w:p w14:paraId="13878F1B" w14:textId="1B4919FD" w:rsidR="00CE3D3E" w:rsidRPr="00C33ECC" w:rsidRDefault="00B047A2" w:rsidP="00C33ECC">
      <w:pPr>
        <w:spacing w:after="0" w:line="240" w:lineRule="auto"/>
        <w:jc w:val="both"/>
        <w:rPr>
          <w:rFonts w:cstheme="minorHAnsi"/>
          <w:b/>
          <w:bCs/>
          <w:sz w:val="24"/>
          <w:szCs w:val="24"/>
        </w:rPr>
      </w:pPr>
      <w:r>
        <w:rPr>
          <w:rFonts w:cstheme="minorHAnsi"/>
          <w:b/>
          <w:bCs/>
          <w:sz w:val="24"/>
          <w:szCs w:val="24"/>
        </w:rPr>
        <w:t xml:space="preserve">References </w:t>
      </w:r>
    </w:p>
    <w:p w14:paraId="1342E46F" w14:textId="77777777" w:rsidR="00AC3BB8" w:rsidRPr="00AC3BB8" w:rsidRDefault="00C035C8" w:rsidP="00AC3BB8">
      <w:pPr>
        <w:pStyle w:val="EndNoteBibliography"/>
        <w:spacing w:after="0"/>
      </w:pPr>
      <w:r w:rsidRPr="00C33ECC">
        <w:rPr>
          <w:rFonts w:asciiTheme="minorHAnsi" w:hAnsiTheme="minorHAnsi" w:cstheme="minorHAnsi"/>
          <w:b/>
          <w:bCs/>
          <w:sz w:val="24"/>
          <w:szCs w:val="24"/>
        </w:rPr>
        <w:fldChar w:fldCharType="begin"/>
      </w:r>
      <w:r w:rsidRPr="00C33ECC">
        <w:rPr>
          <w:rFonts w:asciiTheme="minorHAnsi" w:hAnsiTheme="minorHAnsi" w:cstheme="minorHAnsi"/>
          <w:b/>
          <w:bCs/>
          <w:sz w:val="24"/>
          <w:szCs w:val="24"/>
        </w:rPr>
        <w:instrText xml:space="preserve"> ADDIN EN.REFLIST </w:instrText>
      </w:r>
      <w:r w:rsidRPr="00C33ECC">
        <w:rPr>
          <w:rFonts w:asciiTheme="minorHAnsi" w:hAnsiTheme="minorHAnsi" w:cstheme="minorHAnsi"/>
          <w:b/>
          <w:bCs/>
          <w:sz w:val="24"/>
          <w:szCs w:val="24"/>
        </w:rPr>
        <w:fldChar w:fldCharType="separate"/>
      </w:r>
      <w:r w:rsidR="00AC3BB8" w:rsidRPr="00AC3BB8">
        <w:t>1.</w:t>
      </w:r>
      <w:r w:rsidR="00AC3BB8" w:rsidRPr="00AC3BB8">
        <w:tab/>
        <w:t>Golden CD, Seto KL, Dey MM, Chen OL, Gephart JA, Myers SS, et al. Does Aquaculture Support the Needs of Nutritionally Vulnerable Nations? Frontiers in Marine Science. 2017;4(159).</w:t>
      </w:r>
    </w:p>
    <w:p w14:paraId="4BC405C9" w14:textId="77777777" w:rsidR="00AC3BB8" w:rsidRPr="00AC3BB8" w:rsidRDefault="00AC3BB8" w:rsidP="00AC3BB8">
      <w:pPr>
        <w:pStyle w:val="EndNoteBibliography"/>
        <w:spacing w:after="0"/>
      </w:pPr>
      <w:r w:rsidRPr="00AC3BB8">
        <w:t>2.</w:t>
      </w:r>
      <w:r w:rsidRPr="00AC3BB8">
        <w:tab/>
        <w:t>Adeleke B, Robertson-Andersson D, Moodley G, Taylor S. Aquaculture in Africa: A Comparative Review of Egypt, Nigeria, and Uganda Vis-À-Vis South Africa. Reviews in Fisheries Science &amp; Aquaculture. 2020:1-31.</w:t>
      </w:r>
    </w:p>
    <w:p w14:paraId="62F9B31C" w14:textId="77777777" w:rsidR="00AC3BB8" w:rsidRPr="00AC3BB8" w:rsidRDefault="00AC3BB8" w:rsidP="00AC3BB8">
      <w:pPr>
        <w:pStyle w:val="EndNoteBibliography"/>
        <w:spacing w:after="0"/>
      </w:pPr>
      <w:r w:rsidRPr="00AC3BB8">
        <w:t>3.</w:t>
      </w:r>
      <w:r w:rsidRPr="00AC3BB8">
        <w:tab/>
        <w:t>Food and Agriculture Organization. The State of World Fisheries and Aquaculture 2020: Sustainability in Action. Rome, Italy: Food and Agriculture Organisation 2020.</w:t>
      </w:r>
    </w:p>
    <w:p w14:paraId="14498B1E" w14:textId="77777777" w:rsidR="00AC3BB8" w:rsidRPr="00AC3BB8" w:rsidRDefault="00AC3BB8" w:rsidP="00AC3BB8">
      <w:pPr>
        <w:pStyle w:val="EndNoteBibliography"/>
        <w:spacing w:after="0"/>
      </w:pPr>
      <w:r w:rsidRPr="00AC3BB8">
        <w:t>4.</w:t>
      </w:r>
      <w:r w:rsidRPr="00AC3BB8">
        <w:tab/>
        <w:t>Ahmed M, Lorica MH. Improving developing country food security through aquaculture development—lessons from Asia. Food Policy. 2002;27(2):125-41.</w:t>
      </w:r>
    </w:p>
    <w:p w14:paraId="2AB73DFE" w14:textId="77777777" w:rsidR="00AC3BB8" w:rsidRPr="00AC3BB8" w:rsidRDefault="00AC3BB8" w:rsidP="00AC3BB8">
      <w:pPr>
        <w:pStyle w:val="EndNoteBibliography"/>
        <w:spacing w:after="0"/>
      </w:pPr>
      <w:r w:rsidRPr="00AC3BB8">
        <w:t>5.</w:t>
      </w:r>
      <w:r w:rsidRPr="00AC3BB8">
        <w:tab/>
        <w:t>Subasinghe R, Soto D, Jia J. Global aquaculture and its role in sustainable development. Reviews in Aquaculture. 2009;1(1):2-9.</w:t>
      </w:r>
    </w:p>
    <w:p w14:paraId="5FEF144F" w14:textId="77777777" w:rsidR="00AC3BB8" w:rsidRPr="00AC3BB8" w:rsidRDefault="00AC3BB8" w:rsidP="00AC3BB8">
      <w:pPr>
        <w:pStyle w:val="EndNoteBibliography"/>
        <w:spacing w:after="0"/>
      </w:pPr>
      <w:r w:rsidRPr="00AC3BB8">
        <w:t>6.</w:t>
      </w:r>
      <w:r w:rsidRPr="00AC3BB8">
        <w:tab/>
        <w:t>De Graaf G, Garibaldi L. The value of African fisheries. FAO fisheries and aquaculture circular. 2015(C1093):I.</w:t>
      </w:r>
    </w:p>
    <w:p w14:paraId="4E926384" w14:textId="77777777" w:rsidR="00AC3BB8" w:rsidRPr="00AC3BB8" w:rsidRDefault="00AC3BB8" w:rsidP="00AC3BB8">
      <w:pPr>
        <w:pStyle w:val="EndNoteBibliography"/>
        <w:spacing w:after="0"/>
      </w:pPr>
      <w:r w:rsidRPr="00AC3BB8">
        <w:t>7.</w:t>
      </w:r>
      <w:r w:rsidRPr="00AC3BB8">
        <w:tab/>
        <w:t>Chan CY, Tran N, Pethiyagoda S, Crissman CC, Sulser TB, Phillips MJ. Prospects and challenges of fish for food security in Africa. Global food security. 2019;20:17-25.</w:t>
      </w:r>
    </w:p>
    <w:p w14:paraId="23197BA2" w14:textId="77777777" w:rsidR="00AC3BB8" w:rsidRPr="00AC3BB8" w:rsidRDefault="00AC3BB8" w:rsidP="00AC3BB8">
      <w:pPr>
        <w:pStyle w:val="EndNoteBibliography"/>
        <w:spacing w:after="0"/>
      </w:pPr>
      <w:r w:rsidRPr="00AC3BB8">
        <w:t>8.</w:t>
      </w:r>
      <w:r w:rsidRPr="00AC3BB8">
        <w:tab/>
        <w:t>Bartley D, Menezes A, Metzner R, Ansah Y. The FAO Blue Growth Initiative: Strategy for the Development of Fisheries and Aquaculture in Eastern Africa. FAO Fisheries and Aquaculture Circular. 2018(C1161):I-55.</w:t>
      </w:r>
    </w:p>
    <w:p w14:paraId="24595096" w14:textId="77777777" w:rsidR="00AC3BB8" w:rsidRPr="00AC3BB8" w:rsidRDefault="00AC3BB8" w:rsidP="00AC3BB8">
      <w:pPr>
        <w:pStyle w:val="EndNoteBibliography"/>
        <w:spacing w:after="0"/>
      </w:pPr>
      <w:r w:rsidRPr="00AC3BB8">
        <w:t>9.</w:t>
      </w:r>
      <w:r w:rsidRPr="00AC3BB8">
        <w:tab/>
        <w:t>Muzari W. Small scale fisheries and fish farming, processing and marketing in sub-Saharan Africa: implications for poverty alleviation, food security and nutrition. Int J Sci Res. 2016;5:1740-9.</w:t>
      </w:r>
    </w:p>
    <w:p w14:paraId="5C3B6938" w14:textId="77777777" w:rsidR="00AC3BB8" w:rsidRPr="00AC3BB8" w:rsidRDefault="00AC3BB8" w:rsidP="00AC3BB8">
      <w:pPr>
        <w:pStyle w:val="EndNoteBibliography"/>
        <w:spacing w:after="0"/>
      </w:pPr>
      <w:r w:rsidRPr="00AC3BB8">
        <w:t>10.</w:t>
      </w:r>
      <w:r w:rsidRPr="00AC3BB8">
        <w:tab/>
        <w:t>Lam VW, Cheung WW, Swartz W, Sumaila UR. Climate change impacts on fisheries in West Africa: implications for economic, food and nutritional security. African Journal of Marine Science. 2012;34(1):103-17.</w:t>
      </w:r>
    </w:p>
    <w:p w14:paraId="0BCDDFD7" w14:textId="77777777" w:rsidR="00AC3BB8" w:rsidRPr="00AC3BB8" w:rsidRDefault="00AC3BB8" w:rsidP="00AC3BB8">
      <w:pPr>
        <w:pStyle w:val="EndNoteBibliography"/>
        <w:spacing w:after="0"/>
      </w:pPr>
      <w:r w:rsidRPr="00AC3BB8">
        <w:t>11.</w:t>
      </w:r>
      <w:r w:rsidRPr="00AC3BB8">
        <w:tab/>
        <w:t>Williams L, Rota A. Impact of climate change on fisheries and aquaculture in the developing world and opportunities for adaptation. Fisheries Thematic paper. 2011.</w:t>
      </w:r>
    </w:p>
    <w:p w14:paraId="2204FBA7" w14:textId="77777777" w:rsidR="00AC3BB8" w:rsidRPr="00AC3BB8" w:rsidRDefault="00AC3BB8" w:rsidP="00AC3BB8">
      <w:pPr>
        <w:pStyle w:val="EndNoteBibliography"/>
        <w:spacing w:after="0"/>
      </w:pPr>
      <w:r w:rsidRPr="00AC3BB8">
        <w:t>12.</w:t>
      </w:r>
      <w:r w:rsidRPr="00AC3BB8">
        <w:tab/>
        <w:t>Ragasa C, Charo-Karisa H, Rurangwa E, Tran N, Shikuku KM. Sustainable aquaculture development in sub-Saharan Africa. Nature Food. 2022:1-3.</w:t>
      </w:r>
    </w:p>
    <w:p w14:paraId="395EA4D4" w14:textId="77777777" w:rsidR="00AC3BB8" w:rsidRPr="00AC3BB8" w:rsidRDefault="00AC3BB8" w:rsidP="00AC3BB8">
      <w:pPr>
        <w:pStyle w:val="EndNoteBibliography"/>
        <w:spacing w:after="0"/>
      </w:pPr>
      <w:r w:rsidRPr="00AC3BB8">
        <w:t>13.</w:t>
      </w:r>
      <w:r w:rsidRPr="00AC3BB8">
        <w:tab/>
        <w:t>Akezua O. Flood destroys fish farms, crops in Delta State. The Guardian. 2016.</w:t>
      </w:r>
    </w:p>
    <w:p w14:paraId="7CE4DE3A" w14:textId="03A28807" w:rsidR="00AC3BB8" w:rsidRPr="00AC3BB8" w:rsidRDefault="00AC3BB8" w:rsidP="00AC3BB8">
      <w:pPr>
        <w:pStyle w:val="EndNoteBibliography"/>
        <w:spacing w:after="0"/>
      </w:pPr>
      <w:r w:rsidRPr="00AC3BB8">
        <w:t>14.</w:t>
      </w:r>
      <w:r w:rsidRPr="00AC3BB8">
        <w:tab/>
        <w:t xml:space="preserve">Nkala I. Fish farmers hit hard by drought on Lake Kariba 2020 [Available from: </w:t>
      </w:r>
      <w:hyperlink r:id="rId15" w:history="1">
        <w:r w:rsidRPr="00AC3BB8">
          <w:rPr>
            <w:rStyle w:val="Hyperlink"/>
          </w:rPr>
          <w:t>https://thefishsite.com/articles/fish-farmers-hit-hard-by-drought-on-lake-kariba</w:t>
        </w:r>
      </w:hyperlink>
      <w:r w:rsidRPr="00AC3BB8">
        <w:t>.</w:t>
      </w:r>
    </w:p>
    <w:p w14:paraId="546983A8" w14:textId="77777777" w:rsidR="00AC3BB8" w:rsidRPr="00AC3BB8" w:rsidRDefault="00AC3BB8" w:rsidP="00AC3BB8">
      <w:pPr>
        <w:pStyle w:val="EndNoteBibliography"/>
        <w:spacing w:after="0"/>
      </w:pPr>
      <w:r w:rsidRPr="00AC3BB8">
        <w:t>15.</w:t>
      </w:r>
      <w:r w:rsidRPr="00AC3BB8">
        <w:tab/>
        <w:t>Asiedu B, Adetola J-O, Odame Kissi I. Aquaculture in troubled climate: Farmers’ perception of climate change and their adaptation. Cogent Food &amp; Agriculture. 2017;3(1):1296400.</w:t>
      </w:r>
    </w:p>
    <w:p w14:paraId="30F0AB1D" w14:textId="77777777" w:rsidR="00AC3BB8" w:rsidRPr="00AC3BB8" w:rsidRDefault="00AC3BB8" w:rsidP="00AC3BB8">
      <w:pPr>
        <w:pStyle w:val="EndNoteBibliography"/>
        <w:spacing w:after="0"/>
      </w:pPr>
      <w:r w:rsidRPr="00AC3BB8">
        <w:t>16.</w:t>
      </w:r>
      <w:r w:rsidRPr="00AC3BB8">
        <w:tab/>
        <w:t>Badjeck M-C, Katikiro RE, Flitner M, Diop N, Schwerdtner K. Envisioning 2050: climate change, aquaculture and fisheries in west Africa. Dakar, Senegal 14-16th April 2010. 2011.</w:t>
      </w:r>
    </w:p>
    <w:p w14:paraId="2BF3C6D9" w14:textId="77777777" w:rsidR="00AC3BB8" w:rsidRPr="00AC3BB8" w:rsidRDefault="00AC3BB8" w:rsidP="00AC3BB8">
      <w:pPr>
        <w:pStyle w:val="EndNoteBibliography"/>
        <w:spacing w:after="0"/>
      </w:pPr>
      <w:r w:rsidRPr="00AC3BB8">
        <w:t>17.</w:t>
      </w:r>
      <w:r w:rsidRPr="00AC3BB8">
        <w:tab/>
        <w:t>Asrat P, Simane B. Farmers’ perception of climate change and adaptation strategies in the Dabus watershed, North-West Ethiopia. Ecological processes. 2018;7(1):1-13.</w:t>
      </w:r>
    </w:p>
    <w:p w14:paraId="6B723C6E" w14:textId="77777777" w:rsidR="00AC3BB8" w:rsidRPr="00AC3BB8" w:rsidRDefault="00AC3BB8" w:rsidP="00AC3BB8">
      <w:pPr>
        <w:pStyle w:val="EndNoteBibliography"/>
        <w:spacing w:after="0"/>
      </w:pPr>
      <w:r w:rsidRPr="00AC3BB8">
        <w:t>18.</w:t>
      </w:r>
      <w:r w:rsidRPr="00AC3BB8">
        <w:tab/>
        <w:t>Allison EH, Perry AL, Badjeck MC, Neil Adger W, Brown K, Conway D, et al. Vulnerability of national economies to the impacts of climate change on fisheries. Fish and fisheries. 2009;10(2):173-96.</w:t>
      </w:r>
    </w:p>
    <w:p w14:paraId="7ED9235F" w14:textId="77777777" w:rsidR="00AC3BB8" w:rsidRPr="00AC3BB8" w:rsidRDefault="00AC3BB8" w:rsidP="00AC3BB8">
      <w:pPr>
        <w:pStyle w:val="EndNoteBibliography"/>
        <w:spacing w:after="0"/>
      </w:pPr>
      <w:r w:rsidRPr="00AC3BB8">
        <w:t>19.</w:t>
      </w:r>
      <w:r w:rsidRPr="00AC3BB8">
        <w:tab/>
        <w:t>khoshnevis Yazdi S, Shakouri B. The effects of climate change on aquaculture. International journal of environmental science and development. 2010;1(5):378.</w:t>
      </w:r>
    </w:p>
    <w:p w14:paraId="62F807C0" w14:textId="77777777" w:rsidR="00AC3BB8" w:rsidRPr="00AC3BB8" w:rsidRDefault="00AC3BB8" w:rsidP="00AC3BB8">
      <w:pPr>
        <w:pStyle w:val="EndNoteBibliography"/>
        <w:spacing w:after="0"/>
      </w:pPr>
      <w:r w:rsidRPr="00AC3BB8">
        <w:t>20.</w:t>
      </w:r>
      <w:r w:rsidRPr="00AC3BB8">
        <w:tab/>
        <w:t>De Silva SS, Soto D. Climate change and aquaculture: potential impacts, adaptation and mitigation. Climate change implications for fisheries and aquaculture: overview of current scientific knowledge FAO Fisheries and Aquaculture Technical Paper. 2009;530:151-212.</w:t>
      </w:r>
    </w:p>
    <w:p w14:paraId="2A630DC9" w14:textId="77777777" w:rsidR="00AC3BB8" w:rsidRPr="00AC3BB8" w:rsidRDefault="00AC3BB8" w:rsidP="00AC3BB8">
      <w:pPr>
        <w:pStyle w:val="EndNoteBibliography"/>
        <w:spacing w:after="0"/>
      </w:pPr>
      <w:r w:rsidRPr="00AC3BB8">
        <w:t>21.</w:t>
      </w:r>
      <w:r w:rsidRPr="00AC3BB8">
        <w:tab/>
        <w:t>Naylor RL, Hardy RW, Buschmann AH, Bush SR, Cao L, Klinger DH, et al. A 20-year retrospective review of global aquaculture. Nature. 2021;591(7851):551-63.</w:t>
      </w:r>
    </w:p>
    <w:p w14:paraId="7F6F0F93" w14:textId="77777777" w:rsidR="00AC3BB8" w:rsidRPr="00AC3BB8" w:rsidRDefault="00AC3BB8" w:rsidP="00AC3BB8">
      <w:pPr>
        <w:pStyle w:val="EndNoteBibliography"/>
        <w:spacing w:after="0"/>
      </w:pPr>
      <w:r w:rsidRPr="00AC3BB8">
        <w:lastRenderedPageBreak/>
        <w:t>22.</w:t>
      </w:r>
      <w:r w:rsidRPr="00AC3BB8">
        <w:tab/>
        <w:t>De Young C, Soto D, Bahri T, Brown D. Building resilience for adaptation to climate change in the fisheries and aquaculture sector. Building resilience for adaptation to climate change in the agriculture sector. 2012;23:103.</w:t>
      </w:r>
    </w:p>
    <w:p w14:paraId="665E675D" w14:textId="77777777" w:rsidR="00AC3BB8" w:rsidRPr="00AC3BB8" w:rsidRDefault="00AC3BB8" w:rsidP="00AC3BB8">
      <w:pPr>
        <w:pStyle w:val="EndNoteBibliography"/>
        <w:spacing w:after="0"/>
      </w:pPr>
      <w:r w:rsidRPr="00AC3BB8">
        <w:t>23.</w:t>
      </w:r>
      <w:r w:rsidRPr="00AC3BB8">
        <w:tab/>
        <w:t>Bell JD, Ganachaud A, Gehrke PC, Griffiths SP, Hobday AJ, Hoegh-Guldberg O, et al. Mixed responses of tropical Pacific fisheries and aquaculture to climate change. Nature Climate Change. 2013;3(6):591-9.</w:t>
      </w:r>
    </w:p>
    <w:p w14:paraId="09C181E1" w14:textId="77777777" w:rsidR="00AC3BB8" w:rsidRPr="00AC3BB8" w:rsidRDefault="00AC3BB8" w:rsidP="00AC3BB8">
      <w:pPr>
        <w:pStyle w:val="EndNoteBibliography"/>
        <w:spacing w:after="0"/>
      </w:pPr>
      <w:r w:rsidRPr="00AC3BB8">
        <w:t>24.</w:t>
      </w:r>
      <w:r w:rsidRPr="00AC3BB8">
        <w:tab/>
        <w:t>Klinger DH, Levin SA, Watson JR. The growth of finfish in global open-ocean aquaculture under climate change. Proceedings of the Royal Society B: Biological Sciences. 2017;284(1864):20170834.</w:t>
      </w:r>
    </w:p>
    <w:p w14:paraId="72D52ECF" w14:textId="77777777" w:rsidR="00AC3BB8" w:rsidRPr="00AC3BB8" w:rsidRDefault="00AC3BB8" w:rsidP="00AC3BB8">
      <w:pPr>
        <w:pStyle w:val="EndNoteBibliography"/>
        <w:spacing w:after="0"/>
      </w:pPr>
      <w:r w:rsidRPr="00AC3BB8">
        <w:t>25.</w:t>
      </w:r>
      <w:r w:rsidRPr="00AC3BB8">
        <w:tab/>
        <w:t>Froehlich HE, Gentry RR, Halpern BS. Global change in marine aquaculture production potential under climate change. Nature ecology &amp; evolution. 2018;2(11):1745-50.</w:t>
      </w:r>
    </w:p>
    <w:p w14:paraId="5FFB9DED" w14:textId="77777777" w:rsidR="00AC3BB8" w:rsidRPr="00AC3BB8" w:rsidRDefault="00AC3BB8" w:rsidP="00AC3BB8">
      <w:pPr>
        <w:pStyle w:val="EndNoteBibliography"/>
        <w:spacing w:after="0"/>
      </w:pPr>
      <w:r w:rsidRPr="00AC3BB8">
        <w:t>26.</w:t>
      </w:r>
      <w:r w:rsidRPr="00AC3BB8">
        <w:tab/>
        <w:t>Nyiwul L. Climate change adaptation and inequality in Africa: Case of water, energy and food insecurity. Journal of Cleaner Production. 2021;278:123393.</w:t>
      </w:r>
    </w:p>
    <w:p w14:paraId="58012432" w14:textId="77777777" w:rsidR="00AC3BB8" w:rsidRPr="00AC3BB8" w:rsidRDefault="00AC3BB8" w:rsidP="00AC3BB8">
      <w:pPr>
        <w:pStyle w:val="EndNoteBibliography"/>
        <w:spacing w:after="0"/>
      </w:pPr>
      <w:r w:rsidRPr="00AC3BB8">
        <w:t>27.</w:t>
      </w:r>
      <w:r w:rsidRPr="00AC3BB8">
        <w:tab/>
        <w:t>Ngaira JKW. Impact of climate change on agriculture in Africa by 2030. Scientific Research and Essays. 2007;2(7):238-43.</w:t>
      </w:r>
    </w:p>
    <w:p w14:paraId="48B8BBE1" w14:textId="77777777" w:rsidR="00AC3BB8" w:rsidRPr="00AC3BB8" w:rsidRDefault="00AC3BB8" w:rsidP="00AC3BB8">
      <w:pPr>
        <w:pStyle w:val="EndNoteBibliography"/>
        <w:spacing w:after="0"/>
      </w:pPr>
      <w:r w:rsidRPr="00AC3BB8">
        <w:t>28.</w:t>
      </w:r>
      <w:r w:rsidRPr="00AC3BB8">
        <w:tab/>
        <w:t>Handisyde N, Ross L, Badjeck M, Allison E. The effects of climate change on world aquaculture: a global perspective. Aquaculture and Fish Genetics Research Programme, Stirling Institute of Aquaculture Final Technical Report, DFID, Stirling 151pp. 2006.</w:t>
      </w:r>
    </w:p>
    <w:p w14:paraId="33A0E235" w14:textId="77777777" w:rsidR="00AC3BB8" w:rsidRPr="00AC3BB8" w:rsidRDefault="00AC3BB8" w:rsidP="00AC3BB8">
      <w:pPr>
        <w:pStyle w:val="EndNoteBibliography"/>
        <w:spacing w:after="0"/>
      </w:pPr>
      <w:r w:rsidRPr="00AC3BB8">
        <w:t>29.</w:t>
      </w:r>
      <w:r w:rsidRPr="00AC3BB8">
        <w:tab/>
        <w:t>Hoegh-Guldberg O, Jacob D, Bindi M, Brown S, Camilloni I, Diedhiou A, et al. Impacts of 1.5 C global warming on natural and human systems. Global warming of 15 C An IPCC Special Report. 2018.</w:t>
      </w:r>
    </w:p>
    <w:p w14:paraId="732A80B8" w14:textId="77777777" w:rsidR="00AC3BB8" w:rsidRPr="00AC3BB8" w:rsidRDefault="00AC3BB8" w:rsidP="00AC3BB8">
      <w:pPr>
        <w:pStyle w:val="EndNoteBibliography"/>
        <w:spacing w:after="0"/>
      </w:pPr>
      <w:r w:rsidRPr="00AC3BB8">
        <w:t>30.</w:t>
      </w:r>
      <w:r w:rsidRPr="00AC3BB8">
        <w:tab/>
        <w:t>Ogello EO, Munguti J. Aquaculture: a promising solution for food insecurity, poverty and malnutrition in Kenya. African Journal of Food, Agriculture, Nutrition and Development. 2016;16(4):11331-50.</w:t>
      </w:r>
    </w:p>
    <w:p w14:paraId="498E1B5A" w14:textId="77777777" w:rsidR="00AC3BB8" w:rsidRPr="00AC3BB8" w:rsidRDefault="00AC3BB8" w:rsidP="00AC3BB8">
      <w:pPr>
        <w:pStyle w:val="EndNoteBibliography"/>
        <w:spacing w:after="0"/>
      </w:pPr>
      <w:r w:rsidRPr="00AC3BB8">
        <w:t>31.</w:t>
      </w:r>
      <w:r w:rsidRPr="00AC3BB8">
        <w:tab/>
        <w:t>Maulu S, Hasimuna OJ, Haambiya LH, Monde C, Musuka CG, Makorwa TH, et al. Climate change effects on aquaculture production: sustainability implications, mitigation, and adaptations. Frontiers in Sustainable Food Systems. 2021;5:609097.</w:t>
      </w:r>
    </w:p>
    <w:p w14:paraId="0AB24C4F" w14:textId="77777777" w:rsidR="00AC3BB8" w:rsidRPr="00AC3BB8" w:rsidRDefault="00AC3BB8" w:rsidP="00AC3BB8">
      <w:pPr>
        <w:pStyle w:val="EndNoteBibliography"/>
        <w:spacing w:after="0"/>
      </w:pPr>
      <w:r w:rsidRPr="00AC3BB8">
        <w:t>32.</w:t>
      </w:r>
      <w:r w:rsidRPr="00AC3BB8">
        <w:tab/>
        <w:t>Opiyo MA, Marijani E, Muendo P, Odede R, Leschen W, Charo-Karisa H. A review of aquaculture production and health management practices of farmed fish in Kenya. International Journal of Veterinary Science and Medicine. 2018;6(2):141-8.</w:t>
      </w:r>
    </w:p>
    <w:p w14:paraId="6538530C" w14:textId="77777777" w:rsidR="00AC3BB8" w:rsidRPr="00AC3BB8" w:rsidRDefault="00AC3BB8" w:rsidP="00AC3BB8">
      <w:pPr>
        <w:pStyle w:val="EndNoteBibliography"/>
        <w:spacing w:after="0"/>
      </w:pPr>
      <w:r w:rsidRPr="00AC3BB8">
        <w:t>33.</w:t>
      </w:r>
      <w:r w:rsidRPr="00AC3BB8">
        <w:tab/>
        <w:t>Gownaris NJ, Pikitch EK, Aller JY, Kaufman LS, Kolding J, Lwiza KMM, et al. Fisheries and water level fluctuations in the world's largest desert lake. Ecohydrology. 2017;10(1):e1769.</w:t>
      </w:r>
    </w:p>
    <w:p w14:paraId="575D8E89" w14:textId="77777777" w:rsidR="00AC3BB8" w:rsidRPr="00AC3BB8" w:rsidRDefault="00AC3BB8" w:rsidP="00AC3BB8">
      <w:pPr>
        <w:pStyle w:val="EndNoteBibliography"/>
        <w:spacing w:after="0"/>
      </w:pPr>
      <w:r w:rsidRPr="00AC3BB8">
        <w:t>34.</w:t>
      </w:r>
      <w:r w:rsidRPr="00AC3BB8">
        <w:tab/>
        <w:t>Pringle RM. The Origins of the Nile Perch in Lake Victoria. BioScience. 2005;55(9):780-7.</w:t>
      </w:r>
    </w:p>
    <w:p w14:paraId="063CF5A0" w14:textId="77777777" w:rsidR="00AC3BB8" w:rsidRPr="00AC3BB8" w:rsidRDefault="00AC3BB8" w:rsidP="00AC3BB8">
      <w:pPr>
        <w:pStyle w:val="EndNoteBibliography"/>
        <w:spacing w:after="0"/>
      </w:pPr>
      <w:r w:rsidRPr="00AC3BB8">
        <w:t>35.</w:t>
      </w:r>
      <w:r w:rsidRPr="00AC3BB8">
        <w:tab/>
        <w:t>Copley H. Trout in Kenya Colony: Part I—Brown Trout. The East African Agricultural Journal. 1940;5(5):345-61.</w:t>
      </w:r>
    </w:p>
    <w:p w14:paraId="48096171" w14:textId="77777777" w:rsidR="00AC3BB8" w:rsidRPr="00AC3BB8" w:rsidRDefault="00AC3BB8" w:rsidP="00AC3BB8">
      <w:pPr>
        <w:pStyle w:val="EndNoteBibliography"/>
        <w:spacing w:after="0"/>
      </w:pPr>
      <w:r w:rsidRPr="00AC3BB8">
        <w:t>36.</w:t>
      </w:r>
      <w:r w:rsidRPr="00AC3BB8">
        <w:tab/>
        <w:t>Munguti JM, Kim J-D, Ogello EO. An overview of Kenyan aquaculture: Current status, challenges, and opportunities for future development. Fisheries and Aquatic sciences. 2014;17(1):1-11.</w:t>
      </w:r>
    </w:p>
    <w:p w14:paraId="3BBEEC98" w14:textId="77777777" w:rsidR="00AC3BB8" w:rsidRPr="00AC3BB8" w:rsidRDefault="00AC3BB8" w:rsidP="00AC3BB8">
      <w:pPr>
        <w:pStyle w:val="EndNoteBibliography"/>
        <w:spacing w:after="0"/>
      </w:pPr>
      <w:r w:rsidRPr="00AC3BB8">
        <w:t>37.</w:t>
      </w:r>
      <w:r w:rsidRPr="00AC3BB8">
        <w:tab/>
        <w:t>Ngugi CC. The biology of naturalized rainbow trout, Oncorhynchus mykiss (Walbaum), in Kenya cold water streams and implications for future management: Memorial University of Newfoundland; 1999.</w:t>
      </w:r>
    </w:p>
    <w:p w14:paraId="5E49BD6B" w14:textId="77777777" w:rsidR="00AC3BB8" w:rsidRPr="00AC3BB8" w:rsidRDefault="00AC3BB8" w:rsidP="00AC3BB8">
      <w:pPr>
        <w:pStyle w:val="EndNoteBibliography"/>
        <w:spacing w:after="0"/>
      </w:pPr>
      <w:r w:rsidRPr="00AC3BB8">
        <w:t>38.</w:t>
      </w:r>
      <w:r w:rsidRPr="00AC3BB8">
        <w:tab/>
        <w:t>Mwamuye MK, Cherutich BK, Nyamu HM. Performance of commercial aquaculture under the economic stimulus program in Kenya. International Journal of Business and Commerce. 2012;2(3):1-20.</w:t>
      </w:r>
    </w:p>
    <w:p w14:paraId="388BBF92" w14:textId="77777777" w:rsidR="00AC3BB8" w:rsidRPr="00AC3BB8" w:rsidRDefault="00AC3BB8" w:rsidP="00AC3BB8">
      <w:pPr>
        <w:pStyle w:val="EndNoteBibliography"/>
        <w:spacing w:after="0"/>
      </w:pPr>
      <w:r w:rsidRPr="00AC3BB8">
        <w:t>39.</w:t>
      </w:r>
      <w:r w:rsidRPr="00AC3BB8">
        <w:tab/>
        <w:t>Wanja D, Mbuthia P, Waruiru R, Mwadime J, Bebora L, Nyaga P, et al. Bacterial pathogens isolated from farmed fish and source pond water in Kirinyaga County, Kenya. International Journal of Fisheries and Aquatic Studies. 2019;7(2):34-9.</w:t>
      </w:r>
    </w:p>
    <w:p w14:paraId="0ED09066" w14:textId="77777777" w:rsidR="00AC3BB8" w:rsidRPr="00AC3BB8" w:rsidRDefault="00AC3BB8" w:rsidP="00AC3BB8">
      <w:pPr>
        <w:pStyle w:val="EndNoteBibliography"/>
        <w:spacing w:after="0"/>
      </w:pPr>
      <w:r w:rsidRPr="00AC3BB8">
        <w:t>40.</w:t>
      </w:r>
      <w:r w:rsidRPr="00AC3BB8">
        <w:tab/>
        <w:t>Brugere C, Troell M, Eriksson H. More than fish: policy coherence and benefit sharing as necessary conditions for equitable aquaculture development. Marine Policy. 2021;123:104271.</w:t>
      </w:r>
    </w:p>
    <w:p w14:paraId="3A4A230F" w14:textId="58424525" w:rsidR="00AC3BB8" w:rsidRPr="00AC3BB8" w:rsidRDefault="00AC3BB8" w:rsidP="00AC3BB8">
      <w:pPr>
        <w:pStyle w:val="EndNoteBibliography"/>
        <w:spacing w:after="0"/>
      </w:pPr>
      <w:r w:rsidRPr="00AC3BB8">
        <w:t>41.</w:t>
      </w:r>
      <w:r w:rsidRPr="00AC3BB8">
        <w:tab/>
        <w:t xml:space="preserve">Shawiza V. Kenya’s Fish Imports From China Spike by 11.8% Kenya: Soko directory; 2019 [Available from: </w:t>
      </w:r>
      <w:hyperlink r:id="rId16" w:history="1">
        <w:r w:rsidRPr="00AC3BB8">
          <w:rPr>
            <w:rStyle w:val="Hyperlink"/>
          </w:rPr>
          <w:t>https://sokodirectory.com/2019/02/kenyas-fish-import-from-china-spikes-by-11-8/</w:t>
        </w:r>
      </w:hyperlink>
      <w:r w:rsidRPr="00AC3BB8">
        <w:t>.</w:t>
      </w:r>
    </w:p>
    <w:p w14:paraId="496DA308" w14:textId="3372990A" w:rsidR="00AC3BB8" w:rsidRPr="00AC3BB8" w:rsidRDefault="00AC3BB8" w:rsidP="00AC3BB8">
      <w:pPr>
        <w:pStyle w:val="EndNoteBibliography"/>
        <w:spacing w:after="0"/>
      </w:pPr>
      <w:r w:rsidRPr="00AC3BB8">
        <w:lastRenderedPageBreak/>
        <w:t>42.</w:t>
      </w:r>
      <w:r w:rsidRPr="00AC3BB8">
        <w:tab/>
        <w:t xml:space="preserve">Andae G. Kenya fish imports from China plunge, market prices rise Kenya: Business Daily; 2021 [Available from: </w:t>
      </w:r>
      <w:hyperlink r:id="rId17" w:history="1">
        <w:r w:rsidRPr="00AC3BB8">
          <w:rPr>
            <w:rStyle w:val="Hyperlink"/>
          </w:rPr>
          <w:t>https://www.businessdailyafrica.com/bd/economy/kenya-fish-china-plunge-market-prices-rise-3376480</w:t>
        </w:r>
      </w:hyperlink>
      <w:r w:rsidRPr="00AC3BB8">
        <w:t>.</w:t>
      </w:r>
    </w:p>
    <w:p w14:paraId="2286FC3A" w14:textId="25717B79" w:rsidR="00AC3BB8" w:rsidRPr="00AC3BB8" w:rsidRDefault="00AC3BB8" w:rsidP="00AC3BB8">
      <w:pPr>
        <w:pStyle w:val="EndNoteBibliography"/>
        <w:spacing w:after="0"/>
      </w:pPr>
      <w:r w:rsidRPr="00AC3BB8">
        <w:t>43.</w:t>
      </w:r>
      <w:r w:rsidRPr="00AC3BB8">
        <w:tab/>
        <w:t xml:space="preserve">Andae G. Kenya lifts China fish ban to boost supply Kenya: Business Daily; 2019 [Available from: </w:t>
      </w:r>
      <w:hyperlink r:id="rId18" w:history="1">
        <w:r w:rsidRPr="00AC3BB8">
          <w:rPr>
            <w:rStyle w:val="Hyperlink"/>
          </w:rPr>
          <w:t>https://www.businessdailyafrica.com/bd/markets/market-news/kenya-lifts-china-fish-ban-to-boost-supply-2239152</w:t>
        </w:r>
      </w:hyperlink>
      <w:r w:rsidRPr="00AC3BB8">
        <w:t>.</w:t>
      </w:r>
    </w:p>
    <w:p w14:paraId="5B2D62B4" w14:textId="77777777" w:rsidR="00AC3BB8" w:rsidRPr="00AC3BB8" w:rsidRDefault="00AC3BB8" w:rsidP="00AC3BB8">
      <w:pPr>
        <w:pStyle w:val="EndNoteBibliography"/>
        <w:spacing w:after="0"/>
      </w:pPr>
      <w:r w:rsidRPr="00AC3BB8">
        <w:t>44.</w:t>
      </w:r>
      <w:r w:rsidRPr="00AC3BB8">
        <w:tab/>
        <w:t>Ayuya OI, Soma K, Obwanga B. Socio-Economic Drivers of Fish Species Consumption Preferences in Kenya’s Urban Informal Food System. Sustainability. 2021;13(9):5278.</w:t>
      </w:r>
    </w:p>
    <w:p w14:paraId="6EA6CDC3" w14:textId="77777777" w:rsidR="00AC3BB8" w:rsidRPr="00AC3BB8" w:rsidRDefault="00AC3BB8" w:rsidP="00AC3BB8">
      <w:pPr>
        <w:pStyle w:val="EndNoteBibliography"/>
        <w:spacing w:after="0"/>
      </w:pPr>
      <w:r w:rsidRPr="00AC3BB8">
        <w:t>45.</w:t>
      </w:r>
      <w:r w:rsidRPr="00AC3BB8">
        <w:tab/>
        <w:t>Dabbadie L, Aguilar-Manjarrez J, Beveridge MC, Bueno PB, Ross LG, Soto D. Effects of climate change on aquaculture: drivers, impacts and policies. Impacts of climate change on fisheries and aquaculture. 2019:449.</w:t>
      </w:r>
    </w:p>
    <w:p w14:paraId="4FB0E9B6" w14:textId="77777777" w:rsidR="00AC3BB8" w:rsidRPr="00AC3BB8" w:rsidRDefault="00AC3BB8" w:rsidP="00AC3BB8">
      <w:pPr>
        <w:pStyle w:val="EndNoteBibliography"/>
        <w:spacing w:after="0"/>
      </w:pPr>
      <w:r w:rsidRPr="00AC3BB8">
        <w:t>46.</w:t>
      </w:r>
      <w:r w:rsidRPr="00AC3BB8">
        <w:tab/>
        <w:t>Obwanga B, Soma K, Ayuya OI, Rurangwa E, van Wonderen D, Beekman G, et al. Exploring enabling factors for commercializing the aquaculture sector in Kenya. Centre for Development Innovation; 2020.</w:t>
      </w:r>
    </w:p>
    <w:p w14:paraId="75AED59E" w14:textId="77777777" w:rsidR="00AC3BB8" w:rsidRPr="00AC3BB8" w:rsidRDefault="00AC3BB8" w:rsidP="00AC3BB8">
      <w:pPr>
        <w:pStyle w:val="EndNoteBibliography"/>
        <w:spacing w:after="0"/>
      </w:pPr>
      <w:r w:rsidRPr="00AC3BB8">
        <w:t>47.</w:t>
      </w:r>
      <w:r w:rsidRPr="00AC3BB8">
        <w:tab/>
        <w:t>Ministry of Agriculture L, Fisheries and Irrigation. Kenya Climate Smart Agriculture Implementation Framework 2018-2027. Nairobi, Kenya: Ministry of Agriculture, Livestock, Fisheries and Irrigation 2018.</w:t>
      </w:r>
    </w:p>
    <w:p w14:paraId="43B69F06" w14:textId="77777777" w:rsidR="00AC3BB8" w:rsidRPr="00AC3BB8" w:rsidRDefault="00AC3BB8" w:rsidP="00AC3BB8">
      <w:pPr>
        <w:pStyle w:val="EndNoteBibliography"/>
        <w:spacing w:after="0"/>
      </w:pPr>
      <w:r w:rsidRPr="00AC3BB8">
        <w:t>48.</w:t>
      </w:r>
      <w:r w:rsidRPr="00AC3BB8">
        <w:tab/>
        <w:t>Maleyo AJ. Storm water management challenges and their environmental impacts–A case study of Ongata Rongai Town. 2014.</w:t>
      </w:r>
    </w:p>
    <w:p w14:paraId="2490C6A7" w14:textId="77777777" w:rsidR="00AC3BB8" w:rsidRPr="00AC3BB8" w:rsidRDefault="00AC3BB8" w:rsidP="00AC3BB8">
      <w:pPr>
        <w:pStyle w:val="EndNoteBibliography"/>
        <w:spacing w:after="0"/>
      </w:pPr>
      <w:r w:rsidRPr="00AC3BB8">
        <w:t>49.</w:t>
      </w:r>
      <w:r w:rsidRPr="00AC3BB8">
        <w:tab/>
        <w:t>Sagero PO. ASSESSMENT OF PAST AND FUTURE CLIMATE CHANGE AS PROJECTED BY REGIONAL CLIMATE MODELS AND LIKELY IMPACTS OVER KENYA: PhD Thesis]. School of Pure and Applied Science, Kenyatta University; 2019.</w:t>
      </w:r>
    </w:p>
    <w:p w14:paraId="55D54F1A" w14:textId="77777777" w:rsidR="00AC3BB8" w:rsidRPr="00AC3BB8" w:rsidRDefault="00AC3BB8" w:rsidP="00AC3BB8">
      <w:pPr>
        <w:pStyle w:val="EndNoteBibliography"/>
        <w:spacing w:after="0"/>
      </w:pPr>
      <w:r w:rsidRPr="00AC3BB8">
        <w:t>50.</w:t>
      </w:r>
      <w:r w:rsidRPr="00AC3BB8">
        <w:tab/>
        <w:t>Carmin J, Tierney K, Chu E, Hunter L, Roberts T, Shi L. Sociological Perspectives on Climate Change. In: Dunlap RE, Brulle RJ, editors. Climate change and society: Sociological perspectives. Oxford: Oxford University Press; 2015.</w:t>
      </w:r>
    </w:p>
    <w:p w14:paraId="3EFE990D" w14:textId="77777777" w:rsidR="00AC3BB8" w:rsidRPr="00AC3BB8" w:rsidRDefault="00AC3BB8" w:rsidP="00AC3BB8">
      <w:pPr>
        <w:pStyle w:val="EndNoteBibliography"/>
        <w:spacing w:after="0"/>
      </w:pPr>
      <w:r w:rsidRPr="00AC3BB8">
        <w:t>51.</w:t>
      </w:r>
      <w:r w:rsidRPr="00AC3BB8">
        <w:tab/>
        <w:t>Hochman G, Hochman E, Naveh N, Zilberman D. The Synergy between Aquaculture and Hydroponics Technologies: The Case of Lettuce and Tilapia. Sustainability. 2018;10(10):3479.</w:t>
      </w:r>
    </w:p>
    <w:p w14:paraId="5B9E51B0" w14:textId="77777777" w:rsidR="00AC3BB8" w:rsidRPr="00AC3BB8" w:rsidRDefault="00AC3BB8" w:rsidP="00AC3BB8">
      <w:pPr>
        <w:pStyle w:val="EndNoteBibliography"/>
        <w:spacing w:after="0"/>
      </w:pPr>
      <w:r w:rsidRPr="00AC3BB8">
        <w:t>52.</w:t>
      </w:r>
      <w:r w:rsidRPr="00AC3BB8">
        <w:tab/>
        <w:t>Funk C. Ethiopia, Somalia and Kenya face devastating drought. Nature. 2020;586(7831):645-.</w:t>
      </w:r>
    </w:p>
    <w:p w14:paraId="0BEF46FA" w14:textId="77777777" w:rsidR="00AC3BB8" w:rsidRPr="00AC3BB8" w:rsidRDefault="00AC3BB8" w:rsidP="00AC3BB8">
      <w:pPr>
        <w:pStyle w:val="EndNoteBibliography"/>
        <w:spacing w:after="0"/>
      </w:pPr>
      <w:r w:rsidRPr="00AC3BB8">
        <w:t>53.</w:t>
      </w:r>
      <w:r w:rsidRPr="00AC3BB8">
        <w:tab/>
        <w:t>Kimwatu DM, Mundia CN, Makokha GO. Monitoring environmental water stress in the Upper Ewaso Ngiro river basin, Kenya. Journal of Arid Environments. 2021;191:104533.</w:t>
      </w:r>
    </w:p>
    <w:p w14:paraId="2E6E0A9B" w14:textId="77777777" w:rsidR="00AC3BB8" w:rsidRPr="00AC3BB8" w:rsidRDefault="00AC3BB8" w:rsidP="00AC3BB8">
      <w:pPr>
        <w:pStyle w:val="EndNoteBibliography"/>
        <w:spacing w:after="0"/>
      </w:pPr>
      <w:r w:rsidRPr="00AC3BB8">
        <w:t>54.</w:t>
      </w:r>
      <w:r w:rsidRPr="00AC3BB8">
        <w:tab/>
        <w:t>Quandt A. Coping with drought: Narratives from smallholder farmers in semi-arid Kenya. International Journal of Disaster Risk Reduction. 2021;57:102168.</w:t>
      </w:r>
    </w:p>
    <w:p w14:paraId="3CE5FF66" w14:textId="77777777" w:rsidR="00AC3BB8" w:rsidRPr="00AC3BB8" w:rsidRDefault="00AC3BB8" w:rsidP="00AC3BB8">
      <w:pPr>
        <w:pStyle w:val="EndNoteBibliography"/>
        <w:spacing w:after="0"/>
      </w:pPr>
      <w:r w:rsidRPr="00AC3BB8">
        <w:t>55.</w:t>
      </w:r>
      <w:r w:rsidRPr="00AC3BB8">
        <w:tab/>
        <w:t>Parry J-E, Echeverria D, Dekens J, Maitima J. Climate risks, vulnerability and governance in Kenya: A review. Commissioned by: climate risk management technical assistance support project (CRM TASP), joint initiative of bureau for crisis prevention and recovery and bureau for development policy of UNDP. 2012.</w:t>
      </w:r>
    </w:p>
    <w:p w14:paraId="113CB8EB" w14:textId="77777777" w:rsidR="00AC3BB8" w:rsidRPr="00AC3BB8" w:rsidRDefault="00AC3BB8" w:rsidP="00AC3BB8">
      <w:pPr>
        <w:pStyle w:val="EndNoteBibliography"/>
        <w:spacing w:after="0"/>
      </w:pPr>
      <w:r w:rsidRPr="00AC3BB8">
        <w:t>56.</w:t>
      </w:r>
      <w:r w:rsidRPr="00AC3BB8">
        <w:tab/>
        <w:t>Barnett J, Evans LS, Gross C, Kiem AS, Kingsford RT, Palutikof JP, et al. From barriers to limits to climate change adaptation: path dependency and the speed of change. Ecology and society. 2015;20(3).</w:t>
      </w:r>
    </w:p>
    <w:p w14:paraId="3EE0F8F8" w14:textId="77777777" w:rsidR="00AC3BB8" w:rsidRPr="00AC3BB8" w:rsidRDefault="00AC3BB8" w:rsidP="00AC3BB8">
      <w:pPr>
        <w:pStyle w:val="EndNoteBibliography"/>
        <w:spacing w:after="0"/>
      </w:pPr>
      <w:r w:rsidRPr="00AC3BB8">
        <w:t>57.</w:t>
      </w:r>
      <w:r w:rsidRPr="00AC3BB8">
        <w:tab/>
        <w:t>Sovacool BK. Hard and soft paths for climate change adaptation. Climate policy. 2011;11(4):1177-83.</w:t>
      </w:r>
    </w:p>
    <w:p w14:paraId="0C3FCE05" w14:textId="77777777" w:rsidR="00AC3BB8" w:rsidRPr="00AC3BB8" w:rsidRDefault="00AC3BB8" w:rsidP="00AC3BB8">
      <w:pPr>
        <w:pStyle w:val="EndNoteBibliography"/>
      </w:pPr>
      <w:r w:rsidRPr="00AC3BB8">
        <w:t>58.</w:t>
      </w:r>
      <w:r w:rsidRPr="00AC3BB8">
        <w:tab/>
        <w:t>Belhabib D, Lam VW, Cheung WW. Overview of West African fisheries under climate change: Impacts, vulnerabilities and adaptive responses of the artisanal and industrial sectors. Marine Policy. 2016;71:15-28.</w:t>
      </w:r>
    </w:p>
    <w:p w14:paraId="0AFD436B" w14:textId="634C96BD" w:rsidR="007651E3" w:rsidRPr="00C33ECC" w:rsidRDefault="00C035C8" w:rsidP="00C33ECC">
      <w:pPr>
        <w:spacing w:after="0" w:line="240" w:lineRule="auto"/>
        <w:jc w:val="both"/>
        <w:rPr>
          <w:rFonts w:cstheme="minorHAnsi"/>
          <w:b/>
          <w:bCs/>
          <w:sz w:val="24"/>
          <w:szCs w:val="24"/>
        </w:rPr>
      </w:pPr>
      <w:r w:rsidRPr="00C33ECC">
        <w:rPr>
          <w:rFonts w:cstheme="minorHAnsi"/>
          <w:b/>
          <w:bCs/>
          <w:sz w:val="24"/>
          <w:szCs w:val="24"/>
        </w:rPr>
        <w:fldChar w:fldCharType="end"/>
      </w:r>
    </w:p>
    <w:sectPr w:rsidR="007651E3" w:rsidRPr="00C33E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F462" w14:textId="77777777" w:rsidR="007E3687" w:rsidRDefault="007E3687" w:rsidP="004823C8">
      <w:pPr>
        <w:spacing w:after="0" w:line="240" w:lineRule="auto"/>
      </w:pPr>
      <w:r>
        <w:separator/>
      </w:r>
    </w:p>
  </w:endnote>
  <w:endnote w:type="continuationSeparator" w:id="0">
    <w:p w14:paraId="49C98F11" w14:textId="77777777" w:rsidR="007E3687" w:rsidRDefault="007E3687" w:rsidP="0048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4C70" w14:textId="77777777" w:rsidR="007E3687" w:rsidRDefault="007E3687" w:rsidP="004823C8">
      <w:pPr>
        <w:spacing w:after="0" w:line="240" w:lineRule="auto"/>
      </w:pPr>
      <w:r>
        <w:separator/>
      </w:r>
    </w:p>
  </w:footnote>
  <w:footnote w:type="continuationSeparator" w:id="0">
    <w:p w14:paraId="710B61F9" w14:textId="77777777" w:rsidR="007E3687" w:rsidRDefault="007E3687" w:rsidP="00482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117"/>
    <w:multiLevelType w:val="hybridMultilevel"/>
    <w:tmpl w:val="816467F4"/>
    <w:lvl w:ilvl="0" w:tplc="51A0F4E2">
      <w:start w:val="1"/>
      <w:numFmt w:val="bullet"/>
      <w:lvlText w:val=""/>
      <w:lvlJc w:val="left"/>
      <w:pPr>
        <w:ind w:left="720" w:hanging="360"/>
      </w:pPr>
      <w:rPr>
        <w:rFonts w:ascii="Symbol" w:hAnsi="Symbol" w:hint="default"/>
      </w:rPr>
    </w:lvl>
    <w:lvl w:ilvl="1" w:tplc="035070F6">
      <w:start w:val="1"/>
      <w:numFmt w:val="bullet"/>
      <w:lvlText w:val="o"/>
      <w:lvlJc w:val="left"/>
      <w:pPr>
        <w:ind w:left="1440" w:hanging="360"/>
      </w:pPr>
      <w:rPr>
        <w:rFonts w:ascii="Courier New" w:hAnsi="Courier New" w:hint="default"/>
      </w:rPr>
    </w:lvl>
    <w:lvl w:ilvl="2" w:tplc="08367112">
      <w:start w:val="1"/>
      <w:numFmt w:val="bullet"/>
      <w:lvlText w:val=""/>
      <w:lvlJc w:val="left"/>
      <w:pPr>
        <w:ind w:left="2160" w:hanging="360"/>
      </w:pPr>
      <w:rPr>
        <w:rFonts w:ascii="Wingdings" w:hAnsi="Wingdings" w:hint="default"/>
      </w:rPr>
    </w:lvl>
    <w:lvl w:ilvl="3" w:tplc="3BD0E598">
      <w:start w:val="1"/>
      <w:numFmt w:val="bullet"/>
      <w:lvlText w:val=""/>
      <w:lvlJc w:val="left"/>
      <w:pPr>
        <w:ind w:left="2880" w:hanging="360"/>
      </w:pPr>
      <w:rPr>
        <w:rFonts w:ascii="Symbol" w:hAnsi="Symbol" w:hint="default"/>
      </w:rPr>
    </w:lvl>
    <w:lvl w:ilvl="4" w:tplc="7B307B96">
      <w:start w:val="1"/>
      <w:numFmt w:val="bullet"/>
      <w:lvlText w:val="o"/>
      <w:lvlJc w:val="left"/>
      <w:pPr>
        <w:ind w:left="3600" w:hanging="360"/>
      </w:pPr>
      <w:rPr>
        <w:rFonts w:ascii="Courier New" w:hAnsi="Courier New" w:hint="default"/>
      </w:rPr>
    </w:lvl>
    <w:lvl w:ilvl="5" w:tplc="9AD200D4">
      <w:start w:val="1"/>
      <w:numFmt w:val="bullet"/>
      <w:lvlText w:val=""/>
      <w:lvlJc w:val="left"/>
      <w:pPr>
        <w:ind w:left="4320" w:hanging="360"/>
      </w:pPr>
      <w:rPr>
        <w:rFonts w:ascii="Wingdings" w:hAnsi="Wingdings" w:hint="default"/>
      </w:rPr>
    </w:lvl>
    <w:lvl w:ilvl="6" w:tplc="11FAE660">
      <w:start w:val="1"/>
      <w:numFmt w:val="bullet"/>
      <w:lvlText w:val=""/>
      <w:lvlJc w:val="left"/>
      <w:pPr>
        <w:ind w:left="5040" w:hanging="360"/>
      </w:pPr>
      <w:rPr>
        <w:rFonts w:ascii="Symbol" w:hAnsi="Symbol" w:hint="default"/>
      </w:rPr>
    </w:lvl>
    <w:lvl w:ilvl="7" w:tplc="95DA6FC4">
      <w:start w:val="1"/>
      <w:numFmt w:val="bullet"/>
      <w:lvlText w:val="o"/>
      <w:lvlJc w:val="left"/>
      <w:pPr>
        <w:ind w:left="5760" w:hanging="360"/>
      </w:pPr>
      <w:rPr>
        <w:rFonts w:ascii="Courier New" w:hAnsi="Courier New" w:hint="default"/>
      </w:rPr>
    </w:lvl>
    <w:lvl w:ilvl="8" w:tplc="4926962C">
      <w:start w:val="1"/>
      <w:numFmt w:val="bullet"/>
      <w:lvlText w:val=""/>
      <w:lvlJc w:val="left"/>
      <w:pPr>
        <w:ind w:left="6480" w:hanging="360"/>
      </w:pPr>
      <w:rPr>
        <w:rFonts w:ascii="Wingdings" w:hAnsi="Wingdings" w:hint="default"/>
      </w:rPr>
    </w:lvl>
  </w:abstractNum>
  <w:abstractNum w:abstractNumId="1" w15:restartNumberingAfterBreak="0">
    <w:nsid w:val="04C47ACC"/>
    <w:multiLevelType w:val="hybridMultilevel"/>
    <w:tmpl w:val="5F7C8826"/>
    <w:lvl w:ilvl="0" w:tplc="AE4285DC">
      <w:start w:val="1"/>
      <w:numFmt w:val="bullet"/>
      <w:lvlText w:val=""/>
      <w:lvlJc w:val="left"/>
      <w:pPr>
        <w:ind w:left="720" w:hanging="360"/>
      </w:pPr>
      <w:rPr>
        <w:rFonts w:ascii="Symbol" w:hAnsi="Symbol" w:hint="default"/>
      </w:rPr>
    </w:lvl>
    <w:lvl w:ilvl="1" w:tplc="D9BCAFE0">
      <w:start w:val="1"/>
      <w:numFmt w:val="bullet"/>
      <w:lvlText w:val="o"/>
      <w:lvlJc w:val="left"/>
      <w:pPr>
        <w:ind w:left="1440" w:hanging="360"/>
      </w:pPr>
      <w:rPr>
        <w:rFonts w:ascii="Courier New" w:hAnsi="Courier New" w:hint="default"/>
      </w:rPr>
    </w:lvl>
    <w:lvl w:ilvl="2" w:tplc="93B4F688">
      <w:start w:val="1"/>
      <w:numFmt w:val="bullet"/>
      <w:lvlText w:val=""/>
      <w:lvlJc w:val="left"/>
      <w:pPr>
        <w:ind w:left="2160" w:hanging="360"/>
      </w:pPr>
      <w:rPr>
        <w:rFonts w:ascii="Wingdings" w:hAnsi="Wingdings" w:hint="default"/>
      </w:rPr>
    </w:lvl>
    <w:lvl w:ilvl="3" w:tplc="6B64586E">
      <w:start w:val="1"/>
      <w:numFmt w:val="bullet"/>
      <w:lvlText w:val=""/>
      <w:lvlJc w:val="left"/>
      <w:pPr>
        <w:ind w:left="2880" w:hanging="360"/>
      </w:pPr>
      <w:rPr>
        <w:rFonts w:ascii="Symbol" w:hAnsi="Symbol" w:hint="default"/>
      </w:rPr>
    </w:lvl>
    <w:lvl w:ilvl="4" w:tplc="07DAB1EA">
      <w:start w:val="1"/>
      <w:numFmt w:val="bullet"/>
      <w:lvlText w:val="o"/>
      <w:lvlJc w:val="left"/>
      <w:pPr>
        <w:ind w:left="3600" w:hanging="360"/>
      </w:pPr>
      <w:rPr>
        <w:rFonts w:ascii="Courier New" w:hAnsi="Courier New" w:hint="default"/>
      </w:rPr>
    </w:lvl>
    <w:lvl w:ilvl="5" w:tplc="FB827558">
      <w:start w:val="1"/>
      <w:numFmt w:val="bullet"/>
      <w:lvlText w:val=""/>
      <w:lvlJc w:val="left"/>
      <w:pPr>
        <w:ind w:left="4320" w:hanging="360"/>
      </w:pPr>
      <w:rPr>
        <w:rFonts w:ascii="Wingdings" w:hAnsi="Wingdings" w:hint="default"/>
      </w:rPr>
    </w:lvl>
    <w:lvl w:ilvl="6" w:tplc="4DB0AF42">
      <w:start w:val="1"/>
      <w:numFmt w:val="bullet"/>
      <w:lvlText w:val=""/>
      <w:lvlJc w:val="left"/>
      <w:pPr>
        <w:ind w:left="5040" w:hanging="360"/>
      </w:pPr>
      <w:rPr>
        <w:rFonts w:ascii="Symbol" w:hAnsi="Symbol" w:hint="default"/>
      </w:rPr>
    </w:lvl>
    <w:lvl w:ilvl="7" w:tplc="0856225A">
      <w:start w:val="1"/>
      <w:numFmt w:val="bullet"/>
      <w:lvlText w:val="o"/>
      <w:lvlJc w:val="left"/>
      <w:pPr>
        <w:ind w:left="5760" w:hanging="360"/>
      </w:pPr>
      <w:rPr>
        <w:rFonts w:ascii="Courier New" w:hAnsi="Courier New" w:hint="default"/>
      </w:rPr>
    </w:lvl>
    <w:lvl w:ilvl="8" w:tplc="349CC868">
      <w:start w:val="1"/>
      <w:numFmt w:val="bullet"/>
      <w:lvlText w:val=""/>
      <w:lvlJc w:val="left"/>
      <w:pPr>
        <w:ind w:left="6480" w:hanging="360"/>
      </w:pPr>
      <w:rPr>
        <w:rFonts w:ascii="Wingdings" w:hAnsi="Wingdings" w:hint="default"/>
      </w:rPr>
    </w:lvl>
  </w:abstractNum>
  <w:abstractNum w:abstractNumId="2" w15:restartNumberingAfterBreak="0">
    <w:nsid w:val="0BE34787"/>
    <w:multiLevelType w:val="hybridMultilevel"/>
    <w:tmpl w:val="88D288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80796"/>
    <w:multiLevelType w:val="hybridMultilevel"/>
    <w:tmpl w:val="48E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D57B3"/>
    <w:multiLevelType w:val="multilevel"/>
    <w:tmpl w:val="A0FEC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C22F56"/>
    <w:multiLevelType w:val="hybridMultilevel"/>
    <w:tmpl w:val="4D52B9BE"/>
    <w:lvl w:ilvl="0" w:tplc="B96283A8">
      <w:start w:val="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5068B"/>
    <w:multiLevelType w:val="hybridMultilevel"/>
    <w:tmpl w:val="5928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C0948"/>
    <w:multiLevelType w:val="hybridMultilevel"/>
    <w:tmpl w:val="A5FEA98E"/>
    <w:lvl w:ilvl="0" w:tplc="486CE5C2">
      <w:start w:val="1"/>
      <w:numFmt w:val="bullet"/>
      <w:lvlText w:val=""/>
      <w:lvlJc w:val="left"/>
      <w:pPr>
        <w:ind w:left="720" w:hanging="360"/>
      </w:pPr>
      <w:rPr>
        <w:rFonts w:ascii="Symbol" w:hAnsi="Symbol" w:hint="default"/>
      </w:rPr>
    </w:lvl>
    <w:lvl w:ilvl="1" w:tplc="F3603122">
      <w:start w:val="1"/>
      <w:numFmt w:val="bullet"/>
      <w:lvlText w:val="o"/>
      <w:lvlJc w:val="left"/>
      <w:pPr>
        <w:ind w:left="1440" w:hanging="360"/>
      </w:pPr>
      <w:rPr>
        <w:rFonts w:ascii="Courier New" w:hAnsi="Courier New" w:hint="default"/>
      </w:rPr>
    </w:lvl>
    <w:lvl w:ilvl="2" w:tplc="735A9FE0">
      <w:start w:val="1"/>
      <w:numFmt w:val="bullet"/>
      <w:lvlText w:val=""/>
      <w:lvlJc w:val="left"/>
      <w:pPr>
        <w:ind w:left="2160" w:hanging="360"/>
      </w:pPr>
      <w:rPr>
        <w:rFonts w:ascii="Wingdings" w:hAnsi="Wingdings" w:hint="default"/>
      </w:rPr>
    </w:lvl>
    <w:lvl w:ilvl="3" w:tplc="03E85E7C">
      <w:start w:val="1"/>
      <w:numFmt w:val="bullet"/>
      <w:lvlText w:val=""/>
      <w:lvlJc w:val="left"/>
      <w:pPr>
        <w:ind w:left="2880" w:hanging="360"/>
      </w:pPr>
      <w:rPr>
        <w:rFonts w:ascii="Symbol" w:hAnsi="Symbol" w:hint="default"/>
      </w:rPr>
    </w:lvl>
    <w:lvl w:ilvl="4" w:tplc="1638AFEE">
      <w:start w:val="1"/>
      <w:numFmt w:val="bullet"/>
      <w:lvlText w:val="o"/>
      <w:lvlJc w:val="left"/>
      <w:pPr>
        <w:ind w:left="3600" w:hanging="360"/>
      </w:pPr>
      <w:rPr>
        <w:rFonts w:ascii="Courier New" w:hAnsi="Courier New" w:hint="default"/>
      </w:rPr>
    </w:lvl>
    <w:lvl w:ilvl="5" w:tplc="B2F88484">
      <w:start w:val="1"/>
      <w:numFmt w:val="bullet"/>
      <w:lvlText w:val=""/>
      <w:lvlJc w:val="left"/>
      <w:pPr>
        <w:ind w:left="4320" w:hanging="360"/>
      </w:pPr>
      <w:rPr>
        <w:rFonts w:ascii="Wingdings" w:hAnsi="Wingdings" w:hint="default"/>
      </w:rPr>
    </w:lvl>
    <w:lvl w:ilvl="6" w:tplc="433CA7E4">
      <w:start w:val="1"/>
      <w:numFmt w:val="bullet"/>
      <w:lvlText w:val=""/>
      <w:lvlJc w:val="left"/>
      <w:pPr>
        <w:ind w:left="5040" w:hanging="360"/>
      </w:pPr>
      <w:rPr>
        <w:rFonts w:ascii="Symbol" w:hAnsi="Symbol" w:hint="default"/>
      </w:rPr>
    </w:lvl>
    <w:lvl w:ilvl="7" w:tplc="6D3AA6F2">
      <w:start w:val="1"/>
      <w:numFmt w:val="bullet"/>
      <w:lvlText w:val="o"/>
      <w:lvlJc w:val="left"/>
      <w:pPr>
        <w:ind w:left="5760" w:hanging="360"/>
      </w:pPr>
      <w:rPr>
        <w:rFonts w:ascii="Courier New" w:hAnsi="Courier New" w:hint="default"/>
      </w:rPr>
    </w:lvl>
    <w:lvl w:ilvl="8" w:tplc="1A1872D0">
      <w:start w:val="1"/>
      <w:numFmt w:val="bullet"/>
      <w:lvlText w:val=""/>
      <w:lvlJc w:val="left"/>
      <w:pPr>
        <w:ind w:left="6480" w:hanging="360"/>
      </w:pPr>
      <w:rPr>
        <w:rFonts w:ascii="Wingdings" w:hAnsi="Wingdings" w:hint="default"/>
      </w:rPr>
    </w:lvl>
  </w:abstractNum>
  <w:abstractNum w:abstractNumId="8" w15:restartNumberingAfterBreak="0">
    <w:nsid w:val="5ADE4926"/>
    <w:multiLevelType w:val="hybridMultilevel"/>
    <w:tmpl w:val="08B69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2911C8"/>
    <w:multiLevelType w:val="hybridMultilevel"/>
    <w:tmpl w:val="B808AB9E"/>
    <w:lvl w:ilvl="0" w:tplc="519E8C06">
      <w:start w:val="1"/>
      <w:numFmt w:val="bullet"/>
      <w:lvlText w:val=""/>
      <w:lvlJc w:val="left"/>
      <w:pPr>
        <w:ind w:left="720" w:hanging="360"/>
      </w:pPr>
      <w:rPr>
        <w:rFonts w:ascii="Symbol" w:hAnsi="Symbol" w:hint="default"/>
      </w:rPr>
    </w:lvl>
    <w:lvl w:ilvl="1" w:tplc="4E2439E8">
      <w:start w:val="1"/>
      <w:numFmt w:val="bullet"/>
      <w:lvlText w:val="o"/>
      <w:lvlJc w:val="left"/>
      <w:pPr>
        <w:ind w:left="1440" w:hanging="360"/>
      </w:pPr>
      <w:rPr>
        <w:rFonts w:ascii="Courier New" w:hAnsi="Courier New" w:hint="default"/>
      </w:rPr>
    </w:lvl>
    <w:lvl w:ilvl="2" w:tplc="FF06517C">
      <w:start w:val="1"/>
      <w:numFmt w:val="bullet"/>
      <w:lvlText w:val=""/>
      <w:lvlJc w:val="left"/>
      <w:pPr>
        <w:ind w:left="2160" w:hanging="360"/>
      </w:pPr>
      <w:rPr>
        <w:rFonts w:ascii="Wingdings" w:hAnsi="Wingdings" w:hint="default"/>
      </w:rPr>
    </w:lvl>
    <w:lvl w:ilvl="3" w:tplc="86FCDC78">
      <w:start w:val="1"/>
      <w:numFmt w:val="bullet"/>
      <w:lvlText w:val=""/>
      <w:lvlJc w:val="left"/>
      <w:pPr>
        <w:ind w:left="2880" w:hanging="360"/>
      </w:pPr>
      <w:rPr>
        <w:rFonts w:ascii="Symbol" w:hAnsi="Symbol" w:hint="default"/>
      </w:rPr>
    </w:lvl>
    <w:lvl w:ilvl="4" w:tplc="898A1160">
      <w:start w:val="1"/>
      <w:numFmt w:val="bullet"/>
      <w:lvlText w:val="o"/>
      <w:lvlJc w:val="left"/>
      <w:pPr>
        <w:ind w:left="3600" w:hanging="360"/>
      </w:pPr>
      <w:rPr>
        <w:rFonts w:ascii="Courier New" w:hAnsi="Courier New" w:hint="default"/>
      </w:rPr>
    </w:lvl>
    <w:lvl w:ilvl="5" w:tplc="E334F976">
      <w:start w:val="1"/>
      <w:numFmt w:val="bullet"/>
      <w:lvlText w:val=""/>
      <w:lvlJc w:val="left"/>
      <w:pPr>
        <w:ind w:left="4320" w:hanging="360"/>
      </w:pPr>
      <w:rPr>
        <w:rFonts w:ascii="Wingdings" w:hAnsi="Wingdings" w:hint="default"/>
      </w:rPr>
    </w:lvl>
    <w:lvl w:ilvl="6" w:tplc="D6C4CEEA">
      <w:start w:val="1"/>
      <w:numFmt w:val="bullet"/>
      <w:lvlText w:val=""/>
      <w:lvlJc w:val="left"/>
      <w:pPr>
        <w:ind w:left="5040" w:hanging="360"/>
      </w:pPr>
      <w:rPr>
        <w:rFonts w:ascii="Symbol" w:hAnsi="Symbol" w:hint="default"/>
      </w:rPr>
    </w:lvl>
    <w:lvl w:ilvl="7" w:tplc="7F8ED66E">
      <w:start w:val="1"/>
      <w:numFmt w:val="bullet"/>
      <w:lvlText w:val="o"/>
      <w:lvlJc w:val="left"/>
      <w:pPr>
        <w:ind w:left="5760" w:hanging="360"/>
      </w:pPr>
      <w:rPr>
        <w:rFonts w:ascii="Courier New" w:hAnsi="Courier New" w:hint="default"/>
      </w:rPr>
    </w:lvl>
    <w:lvl w:ilvl="8" w:tplc="EDA0D2A6">
      <w:start w:val="1"/>
      <w:numFmt w:val="bullet"/>
      <w:lvlText w:val=""/>
      <w:lvlJc w:val="left"/>
      <w:pPr>
        <w:ind w:left="6480" w:hanging="360"/>
      </w:pPr>
      <w:rPr>
        <w:rFonts w:ascii="Wingdings" w:hAnsi="Wingdings" w:hint="default"/>
      </w:rPr>
    </w:lvl>
  </w:abstractNum>
  <w:abstractNum w:abstractNumId="10" w15:restartNumberingAfterBreak="0">
    <w:nsid w:val="6C9D134F"/>
    <w:multiLevelType w:val="hybridMultilevel"/>
    <w:tmpl w:val="FA6EDD20"/>
    <w:lvl w:ilvl="0" w:tplc="B96C05DE">
      <w:start w:val="1"/>
      <w:numFmt w:val="decimal"/>
      <w:lvlText w:val="%1."/>
      <w:lvlJc w:val="left"/>
      <w:pPr>
        <w:ind w:left="360" w:hanging="360"/>
      </w:pPr>
    </w:lvl>
    <w:lvl w:ilvl="1" w:tplc="50DA363A">
      <w:start w:val="1"/>
      <w:numFmt w:val="lowerLetter"/>
      <w:lvlText w:val="%2."/>
      <w:lvlJc w:val="left"/>
      <w:pPr>
        <w:ind w:left="1080" w:hanging="360"/>
      </w:pPr>
    </w:lvl>
    <w:lvl w:ilvl="2" w:tplc="B4244740">
      <w:start w:val="1"/>
      <w:numFmt w:val="lowerRoman"/>
      <w:lvlText w:val="%3."/>
      <w:lvlJc w:val="right"/>
      <w:pPr>
        <w:ind w:left="1800" w:hanging="180"/>
      </w:pPr>
    </w:lvl>
    <w:lvl w:ilvl="3" w:tplc="AFF4C524">
      <w:start w:val="1"/>
      <w:numFmt w:val="decimal"/>
      <w:lvlText w:val="%4."/>
      <w:lvlJc w:val="left"/>
      <w:pPr>
        <w:ind w:left="2520" w:hanging="360"/>
      </w:pPr>
    </w:lvl>
    <w:lvl w:ilvl="4" w:tplc="AFBE7D3E">
      <w:start w:val="1"/>
      <w:numFmt w:val="lowerLetter"/>
      <w:lvlText w:val="%5."/>
      <w:lvlJc w:val="left"/>
      <w:pPr>
        <w:ind w:left="3240" w:hanging="360"/>
      </w:pPr>
    </w:lvl>
    <w:lvl w:ilvl="5" w:tplc="380443C6">
      <w:start w:val="1"/>
      <w:numFmt w:val="lowerRoman"/>
      <w:lvlText w:val="%6."/>
      <w:lvlJc w:val="right"/>
      <w:pPr>
        <w:ind w:left="3960" w:hanging="180"/>
      </w:pPr>
    </w:lvl>
    <w:lvl w:ilvl="6" w:tplc="665EB438">
      <w:start w:val="1"/>
      <w:numFmt w:val="decimal"/>
      <w:lvlText w:val="%7."/>
      <w:lvlJc w:val="left"/>
      <w:pPr>
        <w:ind w:left="4680" w:hanging="360"/>
      </w:pPr>
    </w:lvl>
    <w:lvl w:ilvl="7" w:tplc="7C1CB564">
      <w:start w:val="1"/>
      <w:numFmt w:val="lowerLetter"/>
      <w:lvlText w:val="%8."/>
      <w:lvlJc w:val="left"/>
      <w:pPr>
        <w:ind w:left="5400" w:hanging="360"/>
      </w:pPr>
    </w:lvl>
    <w:lvl w:ilvl="8" w:tplc="54581AEA">
      <w:start w:val="1"/>
      <w:numFmt w:val="lowerRoman"/>
      <w:lvlText w:val="%9."/>
      <w:lvlJc w:val="right"/>
      <w:pPr>
        <w:ind w:left="6120" w:hanging="180"/>
      </w:pPr>
    </w:lvl>
  </w:abstractNum>
  <w:num w:numId="1" w16cid:durableId="837689860">
    <w:abstractNumId w:val="7"/>
  </w:num>
  <w:num w:numId="2" w16cid:durableId="1322657478">
    <w:abstractNumId w:val="1"/>
  </w:num>
  <w:num w:numId="3" w16cid:durableId="389623065">
    <w:abstractNumId w:val="9"/>
  </w:num>
  <w:num w:numId="4" w16cid:durableId="1017804596">
    <w:abstractNumId w:val="10"/>
  </w:num>
  <w:num w:numId="5" w16cid:durableId="1561284743">
    <w:abstractNumId w:val="0"/>
  </w:num>
  <w:num w:numId="6" w16cid:durableId="529608674">
    <w:abstractNumId w:val="5"/>
  </w:num>
  <w:num w:numId="7" w16cid:durableId="538974460">
    <w:abstractNumId w:val="4"/>
  </w:num>
  <w:num w:numId="8" w16cid:durableId="1189029187">
    <w:abstractNumId w:val="3"/>
  </w:num>
  <w:num w:numId="9" w16cid:durableId="659499987">
    <w:abstractNumId w:val="2"/>
  </w:num>
  <w:num w:numId="10" w16cid:durableId="1867255315">
    <w:abstractNumId w:val="8"/>
  </w:num>
  <w:num w:numId="11" w16cid:durableId="1476339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DEwMjE3NDY3MTdX0lEKTi0uzszPAykwNK0FAPgHw3Y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5s55dxfve9z2e2fp9p9zz8vxw5ddstr22z&quot;&gt;Ref 2020 Copy&lt;record-ids&gt;&lt;item&gt;163&lt;/item&gt;&lt;item&gt;5087&lt;/item&gt;&lt;item&gt;5088&lt;/item&gt;&lt;item&gt;5089&lt;/item&gt;&lt;item&gt;5090&lt;/item&gt;&lt;item&gt;5091&lt;/item&gt;&lt;item&gt;5092&lt;/item&gt;&lt;item&gt;5094&lt;/item&gt;&lt;item&gt;5095&lt;/item&gt;&lt;item&gt;5096&lt;/item&gt;&lt;item&gt;5097&lt;/item&gt;&lt;item&gt;5099&lt;/item&gt;&lt;item&gt;5184&lt;/item&gt;&lt;item&gt;5185&lt;/item&gt;&lt;item&gt;5186&lt;/item&gt;&lt;item&gt;5187&lt;/item&gt;&lt;item&gt;5188&lt;/item&gt;&lt;item&gt;5189&lt;/item&gt;&lt;item&gt;5191&lt;/item&gt;&lt;item&gt;5192&lt;/item&gt;&lt;item&gt;5193&lt;/item&gt;&lt;item&gt;5194&lt;/item&gt;&lt;item&gt;5195&lt;/item&gt;&lt;item&gt;5196&lt;/item&gt;&lt;item&gt;5197&lt;/item&gt;&lt;item&gt;5198&lt;/item&gt;&lt;item&gt;5199&lt;/item&gt;&lt;item&gt;5200&lt;/item&gt;&lt;item&gt;5201&lt;/item&gt;&lt;item&gt;5202&lt;/item&gt;&lt;item&gt;5203&lt;/item&gt;&lt;item&gt;5204&lt;/item&gt;&lt;item&gt;5206&lt;/item&gt;&lt;item&gt;5207&lt;/item&gt;&lt;item&gt;5208&lt;/item&gt;&lt;item&gt;5209&lt;/item&gt;&lt;item&gt;5210&lt;/item&gt;&lt;item&gt;5211&lt;/item&gt;&lt;item&gt;5212&lt;/item&gt;&lt;item&gt;5238&lt;/item&gt;&lt;item&gt;5239&lt;/item&gt;&lt;item&gt;5240&lt;/item&gt;&lt;item&gt;5241&lt;/item&gt;&lt;item&gt;5242&lt;/item&gt;&lt;item&gt;5243&lt;/item&gt;&lt;item&gt;5244&lt;/item&gt;&lt;item&gt;5245&lt;/item&gt;&lt;item&gt;5246&lt;/item&gt;&lt;item&gt;5247&lt;/item&gt;&lt;item&gt;5248&lt;/item&gt;&lt;item&gt;5249&lt;/item&gt;&lt;item&gt;5250&lt;/item&gt;&lt;item&gt;5251&lt;/item&gt;&lt;item&gt;5252&lt;/item&gt;&lt;item&gt;5254&lt;/item&gt;&lt;item&gt;5256&lt;/item&gt;&lt;item&gt;5257&lt;/item&gt;&lt;item&gt;5258&lt;/item&gt;&lt;item&gt;5261&lt;/item&gt;&lt;/record-ids&gt;&lt;/item&gt;&lt;/Libraries&gt;"/>
  </w:docVars>
  <w:rsids>
    <w:rsidRoot w:val="002768F7"/>
    <w:rsid w:val="0002712F"/>
    <w:rsid w:val="00057856"/>
    <w:rsid w:val="0006000F"/>
    <w:rsid w:val="000627CC"/>
    <w:rsid w:val="00085C55"/>
    <w:rsid w:val="000B0AE7"/>
    <w:rsid w:val="000B46BA"/>
    <w:rsid w:val="000B547E"/>
    <w:rsid w:val="000D1BD6"/>
    <w:rsid w:val="000E15B8"/>
    <w:rsid w:val="000F5C13"/>
    <w:rsid w:val="000F7791"/>
    <w:rsid w:val="0011176C"/>
    <w:rsid w:val="00111B2A"/>
    <w:rsid w:val="00113F91"/>
    <w:rsid w:val="001144B2"/>
    <w:rsid w:val="00122E1C"/>
    <w:rsid w:val="00127C33"/>
    <w:rsid w:val="00130199"/>
    <w:rsid w:val="00144A27"/>
    <w:rsid w:val="001545BC"/>
    <w:rsid w:val="00157382"/>
    <w:rsid w:val="00165D55"/>
    <w:rsid w:val="001704D8"/>
    <w:rsid w:val="001B3361"/>
    <w:rsid w:val="001B5EB4"/>
    <w:rsid w:val="001C3ECE"/>
    <w:rsid w:val="0020134C"/>
    <w:rsid w:val="002222C5"/>
    <w:rsid w:val="00234357"/>
    <w:rsid w:val="00250FDE"/>
    <w:rsid w:val="00255643"/>
    <w:rsid w:val="00267002"/>
    <w:rsid w:val="002768F7"/>
    <w:rsid w:val="00277595"/>
    <w:rsid w:val="002A1445"/>
    <w:rsid w:val="002A167D"/>
    <w:rsid w:val="002B3FF2"/>
    <w:rsid w:val="002B58CF"/>
    <w:rsid w:val="002C2769"/>
    <w:rsid w:val="002F477A"/>
    <w:rsid w:val="002F5F8C"/>
    <w:rsid w:val="002F6006"/>
    <w:rsid w:val="002F7270"/>
    <w:rsid w:val="00311F81"/>
    <w:rsid w:val="003202E7"/>
    <w:rsid w:val="00320926"/>
    <w:rsid w:val="00324CCE"/>
    <w:rsid w:val="003859A8"/>
    <w:rsid w:val="00393BB5"/>
    <w:rsid w:val="003B20C9"/>
    <w:rsid w:val="003B34C0"/>
    <w:rsid w:val="003C4A91"/>
    <w:rsid w:val="003D1457"/>
    <w:rsid w:val="003D258E"/>
    <w:rsid w:val="003D2E2E"/>
    <w:rsid w:val="003E1EB2"/>
    <w:rsid w:val="003E6D21"/>
    <w:rsid w:val="003F2EF0"/>
    <w:rsid w:val="00413731"/>
    <w:rsid w:val="00441764"/>
    <w:rsid w:val="00466454"/>
    <w:rsid w:val="00473EC1"/>
    <w:rsid w:val="004747F9"/>
    <w:rsid w:val="004823C8"/>
    <w:rsid w:val="00483170"/>
    <w:rsid w:val="0048398A"/>
    <w:rsid w:val="004866FE"/>
    <w:rsid w:val="0049559E"/>
    <w:rsid w:val="00497FEF"/>
    <w:rsid w:val="004A248F"/>
    <w:rsid w:val="004A42BD"/>
    <w:rsid w:val="004A6EA6"/>
    <w:rsid w:val="004B0F74"/>
    <w:rsid w:val="004B605A"/>
    <w:rsid w:val="004D3C65"/>
    <w:rsid w:val="004D4CE1"/>
    <w:rsid w:val="004D60AB"/>
    <w:rsid w:val="004E66B7"/>
    <w:rsid w:val="004E705D"/>
    <w:rsid w:val="004E74B1"/>
    <w:rsid w:val="004F30E9"/>
    <w:rsid w:val="004F509D"/>
    <w:rsid w:val="004F6CF8"/>
    <w:rsid w:val="00505979"/>
    <w:rsid w:val="00520166"/>
    <w:rsid w:val="00533F9F"/>
    <w:rsid w:val="005364FA"/>
    <w:rsid w:val="0054107A"/>
    <w:rsid w:val="005623C9"/>
    <w:rsid w:val="0056411F"/>
    <w:rsid w:val="0058020B"/>
    <w:rsid w:val="00585B02"/>
    <w:rsid w:val="00595447"/>
    <w:rsid w:val="005A2999"/>
    <w:rsid w:val="005B194D"/>
    <w:rsid w:val="005B197B"/>
    <w:rsid w:val="005C5126"/>
    <w:rsid w:val="005E1118"/>
    <w:rsid w:val="005E5E46"/>
    <w:rsid w:val="005F41CF"/>
    <w:rsid w:val="005F6B6D"/>
    <w:rsid w:val="00626980"/>
    <w:rsid w:val="00665FF4"/>
    <w:rsid w:val="00667AC9"/>
    <w:rsid w:val="00674446"/>
    <w:rsid w:val="006821FB"/>
    <w:rsid w:val="00684AF6"/>
    <w:rsid w:val="006A037A"/>
    <w:rsid w:val="006A1902"/>
    <w:rsid w:val="006A22D1"/>
    <w:rsid w:val="006A2E8A"/>
    <w:rsid w:val="006A798B"/>
    <w:rsid w:val="006B5AAB"/>
    <w:rsid w:val="006B7B00"/>
    <w:rsid w:val="006B7E05"/>
    <w:rsid w:val="006C2105"/>
    <w:rsid w:val="006F4C6C"/>
    <w:rsid w:val="007126E4"/>
    <w:rsid w:val="007129CB"/>
    <w:rsid w:val="00713024"/>
    <w:rsid w:val="00714DBB"/>
    <w:rsid w:val="00717FDB"/>
    <w:rsid w:val="0072680F"/>
    <w:rsid w:val="007651E3"/>
    <w:rsid w:val="00785F2E"/>
    <w:rsid w:val="007A1D0D"/>
    <w:rsid w:val="007A2837"/>
    <w:rsid w:val="007A6C92"/>
    <w:rsid w:val="007C1762"/>
    <w:rsid w:val="007C53A8"/>
    <w:rsid w:val="007C626D"/>
    <w:rsid w:val="007E3687"/>
    <w:rsid w:val="00803595"/>
    <w:rsid w:val="00806E26"/>
    <w:rsid w:val="00807D82"/>
    <w:rsid w:val="00810469"/>
    <w:rsid w:val="00812E29"/>
    <w:rsid w:val="0081774A"/>
    <w:rsid w:val="00830E88"/>
    <w:rsid w:val="00833CCA"/>
    <w:rsid w:val="008361B7"/>
    <w:rsid w:val="00840AB8"/>
    <w:rsid w:val="00856267"/>
    <w:rsid w:val="00856734"/>
    <w:rsid w:val="0087689F"/>
    <w:rsid w:val="00885D62"/>
    <w:rsid w:val="008A11C0"/>
    <w:rsid w:val="008B41A3"/>
    <w:rsid w:val="008F1D10"/>
    <w:rsid w:val="008F3BEC"/>
    <w:rsid w:val="00912656"/>
    <w:rsid w:val="00943A74"/>
    <w:rsid w:val="00963DA8"/>
    <w:rsid w:val="009656F0"/>
    <w:rsid w:val="00973305"/>
    <w:rsid w:val="00973D3A"/>
    <w:rsid w:val="009841B5"/>
    <w:rsid w:val="009B1C3D"/>
    <w:rsid w:val="009B3847"/>
    <w:rsid w:val="009C32B2"/>
    <w:rsid w:val="009C3A4F"/>
    <w:rsid w:val="009E094C"/>
    <w:rsid w:val="009E16EE"/>
    <w:rsid w:val="009E30AE"/>
    <w:rsid w:val="009F422D"/>
    <w:rsid w:val="009F4737"/>
    <w:rsid w:val="00A00F5E"/>
    <w:rsid w:val="00A12C8B"/>
    <w:rsid w:val="00A12FF7"/>
    <w:rsid w:val="00A25907"/>
    <w:rsid w:val="00A32C4F"/>
    <w:rsid w:val="00A364A2"/>
    <w:rsid w:val="00A42AA4"/>
    <w:rsid w:val="00A44263"/>
    <w:rsid w:val="00A445E6"/>
    <w:rsid w:val="00A477FF"/>
    <w:rsid w:val="00A47B1F"/>
    <w:rsid w:val="00A53D21"/>
    <w:rsid w:val="00A612F5"/>
    <w:rsid w:val="00A62A02"/>
    <w:rsid w:val="00A767B5"/>
    <w:rsid w:val="00A8619F"/>
    <w:rsid w:val="00A878A2"/>
    <w:rsid w:val="00A96D9D"/>
    <w:rsid w:val="00AA4EBB"/>
    <w:rsid w:val="00AB4A9A"/>
    <w:rsid w:val="00AC164C"/>
    <w:rsid w:val="00AC3BB8"/>
    <w:rsid w:val="00AD0AF4"/>
    <w:rsid w:val="00AD309F"/>
    <w:rsid w:val="00AE3AB2"/>
    <w:rsid w:val="00AF349A"/>
    <w:rsid w:val="00B047A2"/>
    <w:rsid w:val="00B1049A"/>
    <w:rsid w:val="00B11097"/>
    <w:rsid w:val="00B26C2A"/>
    <w:rsid w:val="00B32F3A"/>
    <w:rsid w:val="00B41D98"/>
    <w:rsid w:val="00B51E46"/>
    <w:rsid w:val="00B80506"/>
    <w:rsid w:val="00B83BBF"/>
    <w:rsid w:val="00B85AB6"/>
    <w:rsid w:val="00B94D59"/>
    <w:rsid w:val="00B96ADE"/>
    <w:rsid w:val="00BA176D"/>
    <w:rsid w:val="00BB7F06"/>
    <w:rsid w:val="00BC50FB"/>
    <w:rsid w:val="00BD5C0D"/>
    <w:rsid w:val="00BD61C2"/>
    <w:rsid w:val="00BE7131"/>
    <w:rsid w:val="00BF2C78"/>
    <w:rsid w:val="00C00C99"/>
    <w:rsid w:val="00C035C8"/>
    <w:rsid w:val="00C1023A"/>
    <w:rsid w:val="00C2023E"/>
    <w:rsid w:val="00C2356B"/>
    <w:rsid w:val="00C26581"/>
    <w:rsid w:val="00C33ECC"/>
    <w:rsid w:val="00C40288"/>
    <w:rsid w:val="00C5213D"/>
    <w:rsid w:val="00C546F6"/>
    <w:rsid w:val="00C93654"/>
    <w:rsid w:val="00C94DC2"/>
    <w:rsid w:val="00C95C9F"/>
    <w:rsid w:val="00CA012E"/>
    <w:rsid w:val="00CA1D05"/>
    <w:rsid w:val="00CA30D9"/>
    <w:rsid w:val="00CB702B"/>
    <w:rsid w:val="00CD431A"/>
    <w:rsid w:val="00CD4E32"/>
    <w:rsid w:val="00CE0214"/>
    <w:rsid w:val="00CE3D3E"/>
    <w:rsid w:val="00CF338A"/>
    <w:rsid w:val="00CF3A1B"/>
    <w:rsid w:val="00D11C54"/>
    <w:rsid w:val="00D17661"/>
    <w:rsid w:val="00D31200"/>
    <w:rsid w:val="00D61F33"/>
    <w:rsid w:val="00D81A37"/>
    <w:rsid w:val="00D92779"/>
    <w:rsid w:val="00D96042"/>
    <w:rsid w:val="00DB27D0"/>
    <w:rsid w:val="00DB4722"/>
    <w:rsid w:val="00DC430B"/>
    <w:rsid w:val="00DD13B7"/>
    <w:rsid w:val="00DD53D4"/>
    <w:rsid w:val="00DD54E4"/>
    <w:rsid w:val="00E20EE0"/>
    <w:rsid w:val="00E32663"/>
    <w:rsid w:val="00E36F46"/>
    <w:rsid w:val="00E47860"/>
    <w:rsid w:val="00E55462"/>
    <w:rsid w:val="00E74D18"/>
    <w:rsid w:val="00E7502A"/>
    <w:rsid w:val="00E908AF"/>
    <w:rsid w:val="00E96AC3"/>
    <w:rsid w:val="00E96EC5"/>
    <w:rsid w:val="00EA2DD6"/>
    <w:rsid w:val="00EB0082"/>
    <w:rsid w:val="00EB32D3"/>
    <w:rsid w:val="00ED2357"/>
    <w:rsid w:val="00ED41D1"/>
    <w:rsid w:val="00EE28A5"/>
    <w:rsid w:val="00F172AF"/>
    <w:rsid w:val="00F36AA5"/>
    <w:rsid w:val="00F446DB"/>
    <w:rsid w:val="00F47EB0"/>
    <w:rsid w:val="00F53F8E"/>
    <w:rsid w:val="00F72DAA"/>
    <w:rsid w:val="00F8093A"/>
    <w:rsid w:val="00FA3F56"/>
    <w:rsid w:val="00FE0302"/>
    <w:rsid w:val="00FE16A2"/>
    <w:rsid w:val="00FE4642"/>
    <w:rsid w:val="00FF0AE4"/>
    <w:rsid w:val="03024837"/>
    <w:rsid w:val="0417955A"/>
    <w:rsid w:val="05B6292E"/>
    <w:rsid w:val="07E85B5C"/>
    <w:rsid w:val="0814ACA9"/>
    <w:rsid w:val="094D7FA8"/>
    <w:rsid w:val="0C5C9FA5"/>
    <w:rsid w:val="0C665FD4"/>
    <w:rsid w:val="0CE21767"/>
    <w:rsid w:val="1512D76D"/>
    <w:rsid w:val="19F553A0"/>
    <w:rsid w:val="1A301F24"/>
    <w:rsid w:val="1D1DF6A8"/>
    <w:rsid w:val="1EA3FB09"/>
    <w:rsid w:val="255F44AB"/>
    <w:rsid w:val="27B8CDB7"/>
    <w:rsid w:val="29F6A781"/>
    <w:rsid w:val="337659ED"/>
    <w:rsid w:val="35054C44"/>
    <w:rsid w:val="3636B888"/>
    <w:rsid w:val="3BA174B6"/>
    <w:rsid w:val="3C936F42"/>
    <w:rsid w:val="3EF763BF"/>
    <w:rsid w:val="43F7C26F"/>
    <w:rsid w:val="49E4F010"/>
    <w:rsid w:val="4E417986"/>
    <w:rsid w:val="51F08D11"/>
    <w:rsid w:val="547F29CB"/>
    <w:rsid w:val="56501A05"/>
    <w:rsid w:val="59E7C9FB"/>
    <w:rsid w:val="5A224FE0"/>
    <w:rsid w:val="5A91A964"/>
    <w:rsid w:val="5B96D0FB"/>
    <w:rsid w:val="5F55C67F"/>
    <w:rsid w:val="64F94E40"/>
    <w:rsid w:val="6548CBD5"/>
    <w:rsid w:val="66F7C726"/>
    <w:rsid w:val="68F8F2B5"/>
    <w:rsid w:val="6A292EE9"/>
    <w:rsid w:val="6D30C7AE"/>
    <w:rsid w:val="6F016791"/>
    <w:rsid w:val="71DA92C5"/>
    <w:rsid w:val="76224294"/>
    <w:rsid w:val="790A45D2"/>
    <w:rsid w:val="7B48F053"/>
    <w:rsid w:val="7EB4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12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4664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176C"/>
    <w:rPr>
      <w:sz w:val="16"/>
      <w:szCs w:val="16"/>
    </w:rPr>
  </w:style>
  <w:style w:type="paragraph" w:styleId="CommentText">
    <w:name w:val="annotation text"/>
    <w:basedOn w:val="Normal"/>
    <w:link w:val="CommentTextChar"/>
    <w:uiPriority w:val="99"/>
    <w:semiHidden/>
    <w:unhideWhenUsed/>
    <w:rsid w:val="0011176C"/>
    <w:pPr>
      <w:spacing w:line="240" w:lineRule="auto"/>
    </w:pPr>
    <w:rPr>
      <w:sz w:val="20"/>
      <w:szCs w:val="20"/>
    </w:rPr>
  </w:style>
  <w:style w:type="character" w:customStyle="1" w:styleId="CommentTextChar">
    <w:name w:val="Comment Text Char"/>
    <w:basedOn w:val="DefaultParagraphFont"/>
    <w:link w:val="CommentText"/>
    <w:uiPriority w:val="99"/>
    <w:semiHidden/>
    <w:rsid w:val="0011176C"/>
    <w:rPr>
      <w:sz w:val="20"/>
      <w:szCs w:val="20"/>
    </w:rPr>
  </w:style>
  <w:style w:type="paragraph" w:styleId="CommentSubject">
    <w:name w:val="annotation subject"/>
    <w:basedOn w:val="CommentText"/>
    <w:next w:val="CommentText"/>
    <w:link w:val="CommentSubjectChar"/>
    <w:uiPriority w:val="99"/>
    <w:semiHidden/>
    <w:unhideWhenUsed/>
    <w:rsid w:val="0011176C"/>
    <w:rPr>
      <w:b/>
      <w:bCs/>
    </w:rPr>
  </w:style>
  <w:style w:type="character" w:customStyle="1" w:styleId="CommentSubjectChar">
    <w:name w:val="Comment Subject Char"/>
    <w:basedOn w:val="CommentTextChar"/>
    <w:link w:val="CommentSubject"/>
    <w:uiPriority w:val="99"/>
    <w:semiHidden/>
    <w:rsid w:val="0011176C"/>
    <w:rPr>
      <w:b/>
      <w:bCs/>
      <w:sz w:val="20"/>
      <w:szCs w:val="20"/>
    </w:rPr>
  </w:style>
  <w:style w:type="paragraph" w:styleId="BalloonText">
    <w:name w:val="Balloon Text"/>
    <w:basedOn w:val="Normal"/>
    <w:link w:val="BalloonTextChar"/>
    <w:uiPriority w:val="99"/>
    <w:semiHidden/>
    <w:unhideWhenUsed/>
    <w:rsid w:val="0011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6C"/>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Char"/>
    <w:rsid w:val="00C035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35C8"/>
    <w:rPr>
      <w:rFonts w:ascii="Calibri" w:hAnsi="Calibri" w:cs="Calibri"/>
      <w:noProof/>
      <w:lang w:val="en-US"/>
    </w:rPr>
  </w:style>
  <w:style w:type="paragraph" w:customStyle="1" w:styleId="EndNoteBibliography">
    <w:name w:val="EndNote Bibliography"/>
    <w:basedOn w:val="Normal"/>
    <w:link w:val="EndNoteBibliographyChar"/>
    <w:rsid w:val="00C035C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035C8"/>
    <w:rPr>
      <w:rFonts w:ascii="Calibri" w:hAnsi="Calibri" w:cs="Calibri"/>
      <w:noProof/>
      <w:lang w:val="en-US"/>
    </w:rPr>
  </w:style>
  <w:style w:type="paragraph" w:styleId="NormalWeb">
    <w:name w:val="Normal (Web)"/>
    <w:basedOn w:val="Normal"/>
    <w:uiPriority w:val="99"/>
    <w:semiHidden/>
    <w:unhideWhenUsed/>
    <w:rsid w:val="004F50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qFormat/>
    <w:rsid w:val="00FE4642"/>
    <w:pPr>
      <w:spacing w:before="60" w:after="60" w:line="240" w:lineRule="auto"/>
    </w:pPr>
    <w:rPr>
      <w:rFonts w:ascii="Calibri" w:eastAsia="Times New Roman" w:hAnsi="Calibri" w:cs="Arial"/>
      <w:noProof/>
      <w:color w:val="4D4D4D"/>
      <w:szCs w:val="24"/>
      <w:lang w:val="en-US"/>
    </w:rPr>
  </w:style>
  <w:style w:type="character" w:customStyle="1" w:styleId="Heading1Char">
    <w:name w:val="Heading 1 Char"/>
    <w:basedOn w:val="DefaultParagraphFont"/>
    <w:link w:val="Heading1"/>
    <w:uiPriority w:val="9"/>
    <w:rsid w:val="0002712F"/>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02712F"/>
    <w:rPr>
      <w:color w:val="0563C1" w:themeColor="hyperlink"/>
      <w:u w:val="single"/>
    </w:rPr>
  </w:style>
  <w:style w:type="table" w:styleId="TableGrid">
    <w:name w:val="Table Grid"/>
    <w:basedOn w:val="TableNormal"/>
    <w:uiPriority w:val="39"/>
    <w:rsid w:val="000271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1457"/>
    <w:rPr>
      <w:color w:val="605E5C"/>
      <w:shd w:val="clear" w:color="auto" w:fill="E1DFDD"/>
    </w:rPr>
  </w:style>
  <w:style w:type="character" w:customStyle="1" w:styleId="UnresolvedMention2">
    <w:name w:val="Unresolved Mention2"/>
    <w:basedOn w:val="DefaultParagraphFont"/>
    <w:uiPriority w:val="99"/>
    <w:semiHidden/>
    <w:unhideWhenUsed/>
    <w:rsid w:val="00CB702B"/>
    <w:rPr>
      <w:color w:val="605E5C"/>
      <w:shd w:val="clear" w:color="auto" w:fill="E1DFDD"/>
    </w:rPr>
  </w:style>
  <w:style w:type="paragraph" w:styleId="Revision">
    <w:name w:val="Revision"/>
    <w:hidden/>
    <w:uiPriority w:val="99"/>
    <w:semiHidden/>
    <w:rsid w:val="008B41A3"/>
    <w:pPr>
      <w:spacing w:after="0" w:line="240" w:lineRule="auto"/>
    </w:pPr>
  </w:style>
  <w:style w:type="character" w:customStyle="1" w:styleId="Heading2Char">
    <w:name w:val="Heading 2 Char"/>
    <w:basedOn w:val="DefaultParagraphFont"/>
    <w:link w:val="Heading2"/>
    <w:uiPriority w:val="9"/>
    <w:semiHidden/>
    <w:rsid w:val="00466454"/>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A53D21"/>
    <w:rPr>
      <w:color w:val="605E5C"/>
      <w:shd w:val="clear" w:color="auto" w:fill="E1DFDD"/>
    </w:rPr>
  </w:style>
  <w:style w:type="character" w:styleId="UnresolvedMention">
    <w:name w:val="Unresolved Mention"/>
    <w:basedOn w:val="DefaultParagraphFont"/>
    <w:uiPriority w:val="99"/>
    <w:semiHidden/>
    <w:unhideWhenUsed/>
    <w:rsid w:val="00234357"/>
    <w:rPr>
      <w:color w:val="605E5C"/>
      <w:shd w:val="clear" w:color="auto" w:fill="E1DFDD"/>
    </w:rPr>
  </w:style>
  <w:style w:type="paragraph" w:styleId="Title">
    <w:name w:val="Title"/>
    <w:basedOn w:val="Normal"/>
    <w:next w:val="Normal"/>
    <w:link w:val="TitleChar"/>
    <w:uiPriority w:val="10"/>
    <w:qFormat/>
    <w:rsid w:val="000F5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C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235">
      <w:bodyDiv w:val="1"/>
      <w:marLeft w:val="0"/>
      <w:marRight w:val="0"/>
      <w:marTop w:val="0"/>
      <w:marBottom w:val="0"/>
      <w:divBdr>
        <w:top w:val="none" w:sz="0" w:space="0" w:color="auto"/>
        <w:left w:val="none" w:sz="0" w:space="0" w:color="auto"/>
        <w:bottom w:val="none" w:sz="0" w:space="0" w:color="auto"/>
        <w:right w:val="none" w:sz="0" w:space="0" w:color="auto"/>
      </w:divBdr>
    </w:div>
    <w:div w:id="72317038">
      <w:bodyDiv w:val="1"/>
      <w:marLeft w:val="0"/>
      <w:marRight w:val="0"/>
      <w:marTop w:val="0"/>
      <w:marBottom w:val="0"/>
      <w:divBdr>
        <w:top w:val="none" w:sz="0" w:space="0" w:color="auto"/>
        <w:left w:val="none" w:sz="0" w:space="0" w:color="auto"/>
        <w:bottom w:val="none" w:sz="0" w:space="0" w:color="auto"/>
        <w:right w:val="none" w:sz="0" w:space="0" w:color="auto"/>
      </w:divBdr>
    </w:div>
    <w:div w:id="109788089">
      <w:bodyDiv w:val="1"/>
      <w:marLeft w:val="0"/>
      <w:marRight w:val="0"/>
      <w:marTop w:val="0"/>
      <w:marBottom w:val="0"/>
      <w:divBdr>
        <w:top w:val="none" w:sz="0" w:space="0" w:color="auto"/>
        <w:left w:val="none" w:sz="0" w:space="0" w:color="auto"/>
        <w:bottom w:val="none" w:sz="0" w:space="0" w:color="auto"/>
        <w:right w:val="none" w:sz="0" w:space="0" w:color="auto"/>
      </w:divBdr>
    </w:div>
    <w:div w:id="258683019">
      <w:bodyDiv w:val="1"/>
      <w:marLeft w:val="0"/>
      <w:marRight w:val="0"/>
      <w:marTop w:val="0"/>
      <w:marBottom w:val="0"/>
      <w:divBdr>
        <w:top w:val="none" w:sz="0" w:space="0" w:color="auto"/>
        <w:left w:val="none" w:sz="0" w:space="0" w:color="auto"/>
        <w:bottom w:val="none" w:sz="0" w:space="0" w:color="auto"/>
        <w:right w:val="none" w:sz="0" w:space="0" w:color="auto"/>
      </w:divBdr>
    </w:div>
    <w:div w:id="266431716">
      <w:bodyDiv w:val="1"/>
      <w:marLeft w:val="0"/>
      <w:marRight w:val="0"/>
      <w:marTop w:val="0"/>
      <w:marBottom w:val="0"/>
      <w:divBdr>
        <w:top w:val="none" w:sz="0" w:space="0" w:color="auto"/>
        <w:left w:val="none" w:sz="0" w:space="0" w:color="auto"/>
        <w:bottom w:val="none" w:sz="0" w:space="0" w:color="auto"/>
        <w:right w:val="none" w:sz="0" w:space="0" w:color="auto"/>
      </w:divBdr>
    </w:div>
    <w:div w:id="284822295">
      <w:bodyDiv w:val="1"/>
      <w:marLeft w:val="0"/>
      <w:marRight w:val="0"/>
      <w:marTop w:val="0"/>
      <w:marBottom w:val="0"/>
      <w:divBdr>
        <w:top w:val="none" w:sz="0" w:space="0" w:color="auto"/>
        <w:left w:val="none" w:sz="0" w:space="0" w:color="auto"/>
        <w:bottom w:val="none" w:sz="0" w:space="0" w:color="auto"/>
        <w:right w:val="none" w:sz="0" w:space="0" w:color="auto"/>
      </w:divBdr>
    </w:div>
    <w:div w:id="330643343">
      <w:bodyDiv w:val="1"/>
      <w:marLeft w:val="0"/>
      <w:marRight w:val="0"/>
      <w:marTop w:val="0"/>
      <w:marBottom w:val="0"/>
      <w:divBdr>
        <w:top w:val="none" w:sz="0" w:space="0" w:color="auto"/>
        <w:left w:val="none" w:sz="0" w:space="0" w:color="auto"/>
        <w:bottom w:val="none" w:sz="0" w:space="0" w:color="auto"/>
        <w:right w:val="none" w:sz="0" w:space="0" w:color="auto"/>
      </w:divBdr>
    </w:div>
    <w:div w:id="376442283">
      <w:bodyDiv w:val="1"/>
      <w:marLeft w:val="0"/>
      <w:marRight w:val="0"/>
      <w:marTop w:val="0"/>
      <w:marBottom w:val="0"/>
      <w:divBdr>
        <w:top w:val="none" w:sz="0" w:space="0" w:color="auto"/>
        <w:left w:val="none" w:sz="0" w:space="0" w:color="auto"/>
        <w:bottom w:val="none" w:sz="0" w:space="0" w:color="auto"/>
        <w:right w:val="none" w:sz="0" w:space="0" w:color="auto"/>
      </w:divBdr>
    </w:div>
    <w:div w:id="419253997">
      <w:bodyDiv w:val="1"/>
      <w:marLeft w:val="0"/>
      <w:marRight w:val="0"/>
      <w:marTop w:val="0"/>
      <w:marBottom w:val="0"/>
      <w:divBdr>
        <w:top w:val="none" w:sz="0" w:space="0" w:color="auto"/>
        <w:left w:val="none" w:sz="0" w:space="0" w:color="auto"/>
        <w:bottom w:val="none" w:sz="0" w:space="0" w:color="auto"/>
        <w:right w:val="none" w:sz="0" w:space="0" w:color="auto"/>
      </w:divBdr>
      <w:divsChild>
        <w:div w:id="2048291852">
          <w:marLeft w:val="0"/>
          <w:marRight w:val="0"/>
          <w:marTop w:val="0"/>
          <w:marBottom w:val="0"/>
          <w:divBdr>
            <w:top w:val="none" w:sz="0" w:space="0" w:color="auto"/>
            <w:left w:val="none" w:sz="0" w:space="0" w:color="auto"/>
            <w:bottom w:val="none" w:sz="0" w:space="0" w:color="auto"/>
            <w:right w:val="none" w:sz="0" w:space="0" w:color="auto"/>
          </w:divBdr>
          <w:divsChild>
            <w:div w:id="12764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10043">
      <w:bodyDiv w:val="1"/>
      <w:marLeft w:val="0"/>
      <w:marRight w:val="0"/>
      <w:marTop w:val="0"/>
      <w:marBottom w:val="0"/>
      <w:divBdr>
        <w:top w:val="none" w:sz="0" w:space="0" w:color="auto"/>
        <w:left w:val="none" w:sz="0" w:space="0" w:color="auto"/>
        <w:bottom w:val="none" w:sz="0" w:space="0" w:color="auto"/>
        <w:right w:val="none" w:sz="0" w:space="0" w:color="auto"/>
      </w:divBdr>
      <w:divsChild>
        <w:div w:id="149446073">
          <w:marLeft w:val="0"/>
          <w:marRight w:val="0"/>
          <w:marTop w:val="0"/>
          <w:marBottom w:val="0"/>
          <w:divBdr>
            <w:top w:val="none" w:sz="0" w:space="0" w:color="auto"/>
            <w:left w:val="none" w:sz="0" w:space="0" w:color="auto"/>
            <w:bottom w:val="none" w:sz="0" w:space="0" w:color="auto"/>
            <w:right w:val="none" w:sz="0" w:space="0" w:color="auto"/>
          </w:divBdr>
        </w:div>
        <w:div w:id="1126435859">
          <w:marLeft w:val="0"/>
          <w:marRight w:val="0"/>
          <w:marTop w:val="0"/>
          <w:marBottom w:val="0"/>
          <w:divBdr>
            <w:top w:val="none" w:sz="0" w:space="0" w:color="auto"/>
            <w:left w:val="none" w:sz="0" w:space="0" w:color="auto"/>
            <w:bottom w:val="none" w:sz="0" w:space="0" w:color="auto"/>
            <w:right w:val="none" w:sz="0" w:space="0" w:color="auto"/>
          </w:divBdr>
        </w:div>
        <w:div w:id="1330327996">
          <w:marLeft w:val="0"/>
          <w:marRight w:val="0"/>
          <w:marTop w:val="0"/>
          <w:marBottom w:val="0"/>
          <w:divBdr>
            <w:top w:val="none" w:sz="0" w:space="0" w:color="auto"/>
            <w:left w:val="none" w:sz="0" w:space="0" w:color="auto"/>
            <w:bottom w:val="none" w:sz="0" w:space="0" w:color="auto"/>
            <w:right w:val="none" w:sz="0" w:space="0" w:color="auto"/>
          </w:divBdr>
        </w:div>
      </w:divsChild>
    </w:div>
    <w:div w:id="657226509">
      <w:bodyDiv w:val="1"/>
      <w:marLeft w:val="0"/>
      <w:marRight w:val="0"/>
      <w:marTop w:val="0"/>
      <w:marBottom w:val="0"/>
      <w:divBdr>
        <w:top w:val="none" w:sz="0" w:space="0" w:color="auto"/>
        <w:left w:val="none" w:sz="0" w:space="0" w:color="auto"/>
        <w:bottom w:val="none" w:sz="0" w:space="0" w:color="auto"/>
        <w:right w:val="none" w:sz="0" w:space="0" w:color="auto"/>
      </w:divBdr>
    </w:div>
    <w:div w:id="766972296">
      <w:bodyDiv w:val="1"/>
      <w:marLeft w:val="0"/>
      <w:marRight w:val="0"/>
      <w:marTop w:val="0"/>
      <w:marBottom w:val="0"/>
      <w:divBdr>
        <w:top w:val="none" w:sz="0" w:space="0" w:color="auto"/>
        <w:left w:val="none" w:sz="0" w:space="0" w:color="auto"/>
        <w:bottom w:val="none" w:sz="0" w:space="0" w:color="auto"/>
        <w:right w:val="none" w:sz="0" w:space="0" w:color="auto"/>
      </w:divBdr>
    </w:div>
    <w:div w:id="782656631">
      <w:bodyDiv w:val="1"/>
      <w:marLeft w:val="0"/>
      <w:marRight w:val="0"/>
      <w:marTop w:val="0"/>
      <w:marBottom w:val="0"/>
      <w:divBdr>
        <w:top w:val="none" w:sz="0" w:space="0" w:color="auto"/>
        <w:left w:val="none" w:sz="0" w:space="0" w:color="auto"/>
        <w:bottom w:val="none" w:sz="0" w:space="0" w:color="auto"/>
        <w:right w:val="none" w:sz="0" w:space="0" w:color="auto"/>
      </w:divBdr>
    </w:div>
    <w:div w:id="913468980">
      <w:bodyDiv w:val="1"/>
      <w:marLeft w:val="0"/>
      <w:marRight w:val="0"/>
      <w:marTop w:val="0"/>
      <w:marBottom w:val="0"/>
      <w:divBdr>
        <w:top w:val="none" w:sz="0" w:space="0" w:color="auto"/>
        <w:left w:val="none" w:sz="0" w:space="0" w:color="auto"/>
        <w:bottom w:val="none" w:sz="0" w:space="0" w:color="auto"/>
        <w:right w:val="none" w:sz="0" w:space="0" w:color="auto"/>
      </w:divBdr>
    </w:div>
    <w:div w:id="973605272">
      <w:bodyDiv w:val="1"/>
      <w:marLeft w:val="0"/>
      <w:marRight w:val="0"/>
      <w:marTop w:val="0"/>
      <w:marBottom w:val="0"/>
      <w:divBdr>
        <w:top w:val="none" w:sz="0" w:space="0" w:color="auto"/>
        <w:left w:val="none" w:sz="0" w:space="0" w:color="auto"/>
        <w:bottom w:val="none" w:sz="0" w:space="0" w:color="auto"/>
        <w:right w:val="none" w:sz="0" w:space="0" w:color="auto"/>
      </w:divBdr>
    </w:div>
    <w:div w:id="1192958063">
      <w:bodyDiv w:val="1"/>
      <w:marLeft w:val="0"/>
      <w:marRight w:val="0"/>
      <w:marTop w:val="0"/>
      <w:marBottom w:val="0"/>
      <w:divBdr>
        <w:top w:val="none" w:sz="0" w:space="0" w:color="auto"/>
        <w:left w:val="none" w:sz="0" w:space="0" w:color="auto"/>
        <w:bottom w:val="none" w:sz="0" w:space="0" w:color="auto"/>
        <w:right w:val="none" w:sz="0" w:space="0" w:color="auto"/>
      </w:divBdr>
    </w:div>
    <w:div w:id="1223757559">
      <w:bodyDiv w:val="1"/>
      <w:marLeft w:val="0"/>
      <w:marRight w:val="0"/>
      <w:marTop w:val="0"/>
      <w:marBottom w:val="0"/>
      <w:divBdr>
        <w:top w:val="none" w:sz="0" w:space="0" w:color="auto"/>
        <w:left w:val="none" w:sz="0" w:space="0" w:color="auto"/>
        <w:bottom w:val="none" w:sz="0" w:space="0" w:color="auto"/>
        <w:right w:val="none" w:sz="0" w:space="0" w:color="auto"/>
      </w:divBdr>
      <w:divsChild>
        <w:div w:id="818427584">
          <w:marLeft w:val="0"/>
          <w:marRight w:val="0"/>
          <w:marTop w:val="0"/>
          <w:marBottom w:val="0"/>
          <w:divBdr>
            <w:top w:val="none" w:sz="0" w:space="0" w:color="auto"/>
            <w:left w:val="none" w:sz="0" w:space="0" w:color="auto"/>
            <w:bottom w:val="none" w:sz="0" w:space="0" w:color="auto"/>
            <w:right w:val="none" w:sz="0" w:space="0" w:color="auto"/>
          </w:divBdr>
        </w:div>
        <w:div w:id="1822496801">
          <w:marLeft w:val="0"/>
          <w:marRight w:val="0"/>
          <w:marTop w:val="0"/>
          <w:marBottom w:val="0"/>
          <w:divBdr>
            <w:top w:val="none" w:sz="0" w:space="0" w:color="auto"/>
            <w:left w:val="none" w:sz="0" w:space="0" w:color="auto"/>
            <w:bottom w:val="none" w:sz="0" w:space="0" w:color="auto"/>
            <w:right w:val="none" w:sz="0" w:space="0" w:color="auto"/>
          </w:divBdr>
        </w:div>
      </w:divsChild>
    </w:div>
    <w:div w:id="1239635685">
      <w:bodyDiv w:val="1"/>
      <w:marLeft w:val="0"/>
      <w:marRight w:val="0"/>
      <w:marTop w:val="0"/>
      <w:marBottom w:val="0"/>
      <w:divBdr>
        <w:top w:val="none" w:sz="0" w:space="0" w:color="auto"/>
        <w:left w:val="none" w:sz="0" w:space="0" w:color="auto"/>
        <w:bottom w:val="none" w:sz="0" w:space="0" w:color="auto"/>
        <w:right w:val="none" w:sz="0" w:space="0" w:color="auto"/>
      </w:divBdr>
      <w:divsChild>
        <w:div w:id="1745224442">
          <w:marLeft w:val="0"/>
          <w:marRight w:val="0"/>
          <w:marTop w:val="0"/>
          <w:marBottom w:val="0"/>
          <w:divBdr>
            <w:top w:val="none" w:sz="0" w:space="0" w:color="auto"/>
            <w:left w:val="none" w:sz="0" w:space="0" w:color="auto"/>
            <w:bottom w:val="none" w:sz="0" w:space="0" w:color="auto"/>
            <w:right w:val="none" w:sz="0" w:space="0" w:color="auto"/>
          </w:divBdr>
          <w:divsChild>
            <w:div w:id="8410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248">
      <w:bodyDiv w:val="1"/>
      <w:marLeft w:val="0"/>
      <w:marRight w:val="0"/>
      <w:marTop w:val="0"/>
      <w:marBottom w:val="0"/>
      <w:divBdr>
        <w:top w:val="none" w:sz="0" w:space="0" w:color="auto"/>
        <w:left w:val="none" w:sz="0" w:space="0" w:color="auto"/>
        <w:bottom w:val="none" w:sz="0" w:space="0" w:color="auto"/>
        <w:right w:val="none" w:sz="0" w:space="0" w:color="auto"/>
      </w:divBdr>
    </w:div>
    <w:div w:id="1289896580">
      <w:bodyDiv w:val="1"/>
      <w:marLeft w:val="0"/>
      <w:marRight w:val="0"/>
      <w:marTop w:val="0"/>
      <w:marBottom w:val="0"/>
      <w:divBdr>
        <w:top w:val="none" w:sz="0" w:space="0" w:color="auto"/>
        <w:left w:val="none" w:sz="0" w:space="0" w:color="auto"/>
        <w:bottom w:val="none" w:sz="0" w:space="0" w:color="auto"/>
        <w:right w:val="none" w:sz="0" w:space="0" w:color="auto"/>
      </w:divBdr>
    </w:div>
    <w:div w:id="1382290331">
      <w:bodyDiv w:val="1"/>
      <w:marLeft w:val="0"/>
      <w:marRight w:val="0"/>
      <w:marTop w:val="0"/>
      <w:marBottom w:val="0"/>
      <w:divBdr>
        <w:top w:val="none" w:sz="0" w:space="0" w:color="auto"/>
        <w:left w:val="none" w:sz="0" w:space="0" w:color="auto"/>
        <w:bottom w:val="none" w:sz="0" w:space="0" w:color="auto"/>
        <w:right w:val="none" w:sz="0" w:space="0" w:color="auto"/>
      </w:divBdr>
    </w:div>
    <w:div w:id="1468548537">
      <w:bodyDiv w:val="1"/>
      <w:marLeft w:val="0"/>
      <w:marRight w:val="0"/>
      <w:marTop w:val="0"/>
      <w:marBottom w:val="0"/>
      <w:divBdr>
        <w:top w:val="none" w:sz="0" w:space="0" w:color="auto"/>
        <w:left w:val="none" w:sz="0" w:space="0" w:color="auto"/>
        <w:bottom w:val="none" w:sz="0" w:space="0" w:color="auto"/>
        <w:right w:val="none" w:sz="0" w:space="0" w:color="auto"/>
      </w:divBdr>
    </w:div>
    <w:div w:id="1476986831">
      <w:bodyDiv w:val="1"/>
      <w:marLeft w:val="0"/>
      <w:marRight w:val="0"/>
      <w:marTop w:val="0"/>
      <w:marBottom w:val="0"/>
      <w:divBdr>
        <w:top w:val="none" w:sz="0" w:space="0" w:color="auto"/>
        <w:left w:val="none" w:sz="0" w:space="0" w:color="auto"/>
        <w:bottom w:val="none" w:sz="0" w:space="0" w:color="auto"/>
        <w:right w:val="none" w:sz="0" w:space="0" w:color="auto"/>
      </w:divBdr>
    </w:div>
    <w:div w:id="1498958236">
      <w:bodyDiv w:val="1"/>
      <w:marLeft w:val="0"/>
      <w:marRight w:val="0"/>
      <w:marTop w:val="0"/>
      <w:marBottom w:val="0"/>
      <w:divBdr>
        <w:top w:val="none" w:sz="0" w:space="0" w:color="auto"/>
        <w:left w:val="none" w:sz="0" w:space="0" w:color="auto"/>
        <w:bottom w:val="none" w:sz="0" w:space="0" w:color="auto"/>
        <w:right w:val="none" w:sz="0" w:space="0" w:color="auto"/>
      </w:divBdr>
    </w:div>
    <w:div w:id="1575748293">
      <w:bodyDiv w:val="1"/>
      <w:marLeft w:val="0"/>
      <w:marRight w:val="0"/>
      <w:marTop w:val="0"/>
      <w:marBottom w:val="0"/>
      <w:divBdr>
        <w:top w:val="none" w:sz="0" w:space="0" w:color="auto"/>
        <w:left w:val="none" w:sz="0" w:space="0" w:color="auto"/>
        <w:bottom w:val="none" w:sz="0" w:space="0" w:color="auto"/>
        <w:right w:val="none" w:sz="0" w:space="0" w:color="auto"/>
      </w:divBdr>
    </w:div>
    <w:div w:id="1614287338">
      <w:bodyDiv w:val="1"/>
      <w:marLeft w:val="0"/>
      <w:marRight w:val="0"/>
      <w:marTop w:val="0"/>
      <w:marBottom w:val="0"/>
      <w:divBdr>
        <w:top w:val="none" w:sz="0" w:space="0" w:color="auto"/>
        <w:left w:val="none" w:sz="0" w:space="0" w:color="auto"/>
        <w:bottom w:val="none" w:sz="0" w:space="0" w:color="auto"/>
        <w:right w:val="none" w:sz="0" w:space="0" w:color="auto"/>
      </w:divBdr>
    </w:div>
    <w:div w:id="1630698269">
      <w:bodyDiv w:val="1"/>
      <w:marLeft w:val="0"/>
      <w:marRight w:val="0"/>
      <w:marTop w:val="0"/>
      <w:marBottom w:val="0"/>
      <w:divBdr>
        <w:top w:val="none" w:sz="0" w:space="0" w:color="auto"/>
        <w:left w:val="none" w:sz="0" w:space="0" w:color="auto"/>
        <w:bottom w:val="none" w:sz="0" w:space="0" w:color="auto"/>
        <w:right w:val="none" w:sz="0" w:space="0" w:color="auto"/>
      </w:divBdr>
    </w:div>
    <w:div w:id="1641152585">
      <w:bodyDiv w:val="1"/>
      <w:marLeft w:val="0"/>
      <w:marRight w:val="0"/>
      <w:marTop w:val="0"/>
      <w:marBottom w:val="0"/>
      <w:divBdr>
        <w:top w:val="none" w:sz="0" w:space="0" w:color="auto"/>
        <w:left w:val="none" w:sz="0" w:space="0" w:color="auto"/>
        <w:bottom w:val="none" w:sz="0" w:space="0" w:color="auto"/>
        <w:right w:val="none" w:sz="0" w:space="0" w:color="auto"/>
      </w:divBdr>
    </w:div>
    <w:div w:id="1688948986">
      <w:bodyDiv w:val="1"/>
      <w:marLeft w:val="0"/>
      <w:marRight w:val="0"/>
      <w:marTop w:val="0"/>
      <w:marBottom w:val="0"/>
      <w:divBdr>
        <w:top w:val="none" w:sz="0" w:space="0" w:color="auto"/>
        <w:left w:val="none" w:sz="0" w:space="0" w:color="auto"/>
        <w:bottom w:val="none" w:sz="0" w:space="0" w:color="auto"/>
        <w:right w:val="none" w:sz="0" w:space="0" w:color="auto"/>
      </w:divBdr>
    </w:div>
    <w:div w:id="1807895228">
      <w:bodyDiv w:val="1"/>
      <w:marLeft w:val="0"/>
      <w:marRight w:val="0"/>
      <w:marTop w:val="0"/>
      <w:marBottom w:val="0"/>
      <w:divBdr>
        <w:top w:val="none" w:sz="0" w:space="0" w:color="auto"/>
        <w:left w:val="none" w:sz="0" w:space="0" w:color="auto"/>
        <w:bottom w:val="none" w:sz="0" w:space="0" w:color="auto"/>
        <w:right w:val="none" w:sz="0" w:space="0" w:color="auto"/>
      </w:divBdr>
    </w:div>
    <w:div w:id="1814831789">
      <w:bodyDiv w:val="1"/>
      <w:marLeft w:val="0"/>
      <w:marRight w:val="0"/>
      <w:marTop w:val="0"/>
      <w:marBottom w:val="0"/>
      <w:divBdr>
        <w:top w:val="none" w:sz="0" w:space="0" w:color="auto"/>
        <w:left w:val="none" w:sz="0" w:space="0" w:color="auto"/>
        <w:bottom w:val="none" w:sz="0" w:space="0" w:color="auto"/>
        <w:right w:val="none" w:sz="0" w:space="0" w:color="auto"/>
      </w:divBdr>
    </w:div>
    <w:div w:id="1863938458">
      <w:bodyDiv w:val="1"/>
      <w:marLeft w:val="0"/>
      <w:marRight w:val="0"/>
      <w:marTop w:val="0"/>
      <w:marBottom w:val="0"/>
      <w:divBdr>
        <w:top w:val="none" w:sz="0" w:space="0" w:color="auto"/>
        <w:left w:val="none" w:sz="0" w:space="0" w:color="auto"/>
        <w:bottom w:val="none" w:sz="0" w:space="0" w:color="auto"/>
        <w:right w:val="none" w:sz="0" w:space="0" w:color="auto"/>
      </w:divBdr>
    </w:div>
    <w:div w:id="1926836572">
      <w:bodyDiv w:val="1"/>
      <w:marLeft w:val="0"/>
      <w:marRight w:val="0"/>
      <w:marTop w:val="0"/>
      <w:marBottom w:val="0"/>
      <w:divBdr>
        <w:top w:val="none" w:sz="0" w:space="0" w:color="auto"/>
        <w:left w:val="none" w:sz="0" w:space="0" w:color="auto"/>
        <w:bottom w:val="none" w:sz="0" w:space="0" w:color="auto"/>
        <w:right w:val="none" w:sz="0" w:space="0" w:color="auto"/>
      </w:divBdr>
      <w:divsChild>
        <w:div w:id="1997411529">
          <w:marLeft w:val="0"/>
          <w:marRight w:val="0"/>
          <w:marTop w:val="0"/>
          <w:marBottom w:val="450"/>
          <w:divBdr>
            <w:top w:val="none" w:sz="0" w:space="0" w:color="auto"/>
            <w:left w:val="none" w:sz="0" w:space="0" w:color="auto"/>
            <w:bottom w:val="none" w:sz="0" w:space="0" w:color="auto"/>
            <w:right w:val="none" w:sz="0" w:space="0" w:color="auto"/>
          </w:divBdr>
          <w:divsChild>
            <w:div w:id="1515000082">
              <w:marLeft w:val="0"/>
              <w:marRight w:val="0"/>
              <w:marTop w:val="0"/>
              <w:marBottom w:val="0"/>
              <w:divBdr>
                <w:top w:val="none" w:sz="0" w:space="0" w:color="auto"/>
                <w:left w:val="none" w:sz="0" w:space="0" w:color="auto"/>
                <w:bottom w:val="none" w:sz="0" w:space="0" w:color="auto"/>
                <w:right w:val="none" w:sz="0" w:space="0" w:color="auto"/>
              </w:divBdr>
              <w:divsChild>
                <w:div w:id="890654728">
                  <w:marLeft w:val="0"/>
                  <w:marRight w:val="0"/>
                  <w:marTop w:val="0"/>
                  <w:marBottom w:val="0"/>
                  <w:divBdr>
                    <w:top w:val="none" w:sz="0" w:space="0" w:color="auto"/>
                    <w:left w:val="none" w:sz="0" w:space="0" w:color="auto"/>
                    <w:bottom w:val="none" w:sz="0" w:space="0" w:color="auto"/>
                    <w:right w:val="none" w:sz="0" w:space="0" w:color="auto"/>
                  </w:divBdr>
                  <w:divsChild>
                    <w:div w:id="524028149">
                      <w:marLeft w:val="0"/>
                      <w:marRight w:val="0"/>
                      <w:marTop w:val="0"/>
                      <w:marBottom w:val="0"/>
                      <w:divBdr>
                        <w:top w:val="none" w:sz="0" w:space="0" w:color="auto"/>
                        <w:left w:val="none" w:sz="0" w:space="0" w:color="auto"/>
                        <w:bottom w:val="none" w:sz="0" w:space="0" w:color="auto"/>
                        <w:right w:val="none" w:sz="0" w:space="0" w:color="auto"/>
                      </w:divBdr>
                      <w:divsChild>
                        <w:div w:id="11809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rina@gmail.com" TargetMode="External"/><Relationship Id="rId18" Type="http://schemas.openxmlformats.org/officeDocument/2006/relationships/hyperlink" Target="https://www.businessdailyafrica.com/bd/markets/market-news/kenya-lifts-china-fish-ban-to-boost-supply-22391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aret.gatonye001@" TargetMode="External"/><Relationship Id="rId17" Type="http://schemas.openxmlformats.org/officeDocument/2006/relationships/hyperlink" Target="https://www.businessdailyafrica.com/bd/economy/kenya-fish-china-plunge-market-prices-rise-3376480" TargetMode="External"/><Relationship Id="rId2" Type="http://schemas.openxmlformats.org/officeDocument/2006/relationships/customXml" Target="../customXml/item2.xml"/><Relationship Id="rId16" Type="http://schemas.openxmlformats.org/officeDocument/2006/relationships/hyperlink" Target="https://sokodirectory.com/2019/02/kenyas-fish-import-from-china-spikes-by-1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dekola@yorksj.ac.uk" TargetMode="External"/><Relationship Id="rId5" Type="http://schemas.openxmlformats.org/officeDocument/2006/relationships/numbering" Target="numbering.xml"/><Relationship Id="rId15" Type="http://schemas.openxmlformats.org/officeDocument/2006/relationships/hyperlink" Target="https://thefishsite.com/articles/fish-farmers-hit-hard-by-drought-on-lake-karib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adekola@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D6AD3E97B34A4D9AEEE0EB8D76F768" ma:contentTypeVersion="4" ma:contentTypeDescription="Create a new document." ma:contentTypeScope="" ma:versionID="e96a231217a1c9d0067e97ef2e86f06d">
  <xsd:schema xmlns:xsd="http://www.w3.org/2001/XMLSchema" xmlns:xs="http://www.w3.org/2001/XMLSchema" xmlns:p="http://schemas.microsoft.com/office/2006/metadata/properties" xmlns:ns2="8497a41d-acbf-492a-b582-70e60080c7ac" targetNamespace="http://schemas.microsoft.com/office/2006/metadata/properties" ma:root="true" ma:fieldsID="535adae9a0996386086c5fe4313ea0ab" ns2:_="">
    <xsd:import namespace="8497a41d-acbf-492a-b582-70e60080c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a41d-acbf-492a-b582-70e60080c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4194-9D77-4B44-B855-69700F95C757}">
  <ds:schemaRefs>
    <ds:schemaRef ds:uri="http://schemas.microsoft.com/sharepoint/v3/contenttype/forms"/>
  </ds:schemaRefs>
</ds:datastoreItem>
</file>

<file path=customXml/itemProps2.xml><?xml version="1.0" encoding="utf-8"?>
<ds:datastoreItem xmlns:ds="http://schemas.openxmlformats.org/officeDocument/2006/customXml" ds:itemID="{94D17B65-405D-48B7-A95E-BFAAA987C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a41d-acbf-492a-b582-70e60080c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B9C0-DDE1-4603-A51B-88E33B603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D2CAC-1DB9-4362-BC3E-35483C54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14817</Words>
  <Characters>84457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2022-05-03T11:02:00Z</dcterms:created>
  <dcterms:modified xsi:type="dcterms:W3CDTF">2022-05-03T11:02:00Z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0x01010070D6AD3E97B34A4D9AEEE0EB8D76F768</vt:lpwstr>
  </property>
</Properties>
</file>