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0C0C" w14:textId="77777777" w:rsidR="003F0026" w:rsidRPr="002228F0" w:rsidRDefault="003F0026" w:rsidP="003F0026">
      <w:pPr>
        <w:pStyle w:val="NoSpacing"/>
        <w:spacing w:line="480" w:lineRule="auto"/>
        <w:rPr>
          <w:rFonts w:ascii="Times New Roman" w:hAnsi="Times New Roman" w:cs="Times New Roman"/>
          <w:b/>
          <w:bCs/>
          <w:sz w:val="24"/>
          <w:szCs w:val="24"/>
          <w:lang w:val="en-US"/>
        </w:rPr>
      </w:pPr>
      <w:r w:rsidRPr="002228F0">
        <w:rPr>
          <w:rFonts w:ascii="Times New Roman" w:hAnsi="Times New Roman" w:cs="Times New Roman"/>
          <w:b/>
          <w:bCs/>
          <w:sz w:val="24"/>
          <w:szCs w:val="24"/>
          <w:lang w:val="en-US"/>
        </w:rPr>
        <w:t xml:space="preserve">EVALUATING THE ASYMMETRIC EFFECT OF ALL-INCLUSIVE HOLIDAY SERVICE QUALITY ATTRIBUTES ON TOURIST SATISFACTION </w:t>
      </w:r>
    </w:p>
    <w:p w14:paraId="7531C14E" w14:textId="77777777" w:rsidR="003A0314" w:rsidRDefault="003A0314" w:rsidP="00CA1D90">
      <w:pPr>
        <w:spacing w:line="480" w:lineRule="auto"/>
        <w:rPr>
          <w:rFonts w:ascii="Times New Roman" w:hAnsi="Times New Roman" w:cs="Times New Roman"/>
          <w:b/>
          <w:bCs/>
          <w:sz w:val="24"/>
          <w:szCs w:val="24"/>
          <w:lang w:val="en-US"/>
        </w:rPr>
      </w:pPr>
    </w:p>
    <w:p w14:paraId="4B5BA2C1" w14:textId="33969F0A" w:rsidR="00CA1D90" w:rsidRPr="004E6376" w:rsidRDefault="00CA1D90" w:rsidP="00CA1D9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w:t>
      </w:r>
      <w:r w:rsidR="003A0314">
        <w:rPr>
          <w:rFonts w:ascii="Times New Roman" w:hAnsi="Times New Roman" w:cs="Times New Roman"/>
          <w:b/>
          <w:bCs/>
          <w:sz w:val="24"/>
          <w:szCs w:val="24"/>
          <w:lang w:val="en-US"/>
        </w:rPr>
        <w:t xml:space="preserve">bstract </w:t>
      </w:r>
      <w:r>
        <w:rPr>
          <w:rFonts w:ascii="Times New Roman" w:hAnsi="Times New Roman" w:cs="Times New Roman"/>
          <w:b/>
          <w:bCs/>
          <w:sz w:val="24"/>
          <w:szCs w:val="24"/>
          <w:lang w:val="en-US"/>
        </w:rPr>
        <w:t xml:space="preserve"> </w:t>
      </w:r>
    </w:p>
    <w:p w14:paraId="157F9F5B" w14:textId="77777777" w:rsidR="00CA1D90" w:rsidRDefault="00CA1D90" w:rsidP="00CA1D90">
      <w:pPr>
        <w:spacing w:line="480" w:lineRule="auto"/>
        <w:rPr>
          <w:rFonts w:ascii="Times New Roman" w:hAnsi="Times New Roman" w:cs="Times New Roman"/>
          <w:sz w:val="24"/>
          <w:szCs w:val="24"/>
          <w:lang w:val="en-US"/>
        </w:rPr>
      </w:pPr>
      <w:r w:rsidRPr="000363B8">
        <w:rPr>
          <w:rFonts w:ascii="Times New Roman" w:hAnsi="Times New Roman" w:cs="Times New Roman"/>
          <w:sz w:val="24"/>
          <w:szCs w:val="24"/>
          <w:lang w:val="en-US"/>
        </w:rPr>
        <w:t>All-inclusive holidays have regained popularity among budget-conscious holidaymakers amidst inflation and living cost crisis. Following the pandemic, tourists are now staying at the hotel more and venture out less, which further makes all-inclusive holidays more popular than ever. With the increasing popularity of all-inclusive holidays, knowledge expansion of this tourism segment is necessary. This study extends the under-developed all-inclusive holiday literature by exploring service quality attributes of all-inclusive holidays and evaluating their asymmetric effect on tourist satisfaction. Suggestions on prioritizing service quality attributes for improvement are expected to support industry practitioners in managing service quality and satisfaction strategically.</w:t>
      </w:r>
    </w:p>
    <w:p w14:paraId="5C112658" w14:textId="77777777" w:rsidR="00CA1D90" w:rsidRPr="004E6376" w:rsidRDefault="00CA1D90" w:rsidP="00CA1D90">
      <w:pPr>
        <w:spacing w:line="480" w:lineRule="auto"/>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 xml:space="preserve">Keywords: all-inclusive holidays, package tourism, asymmetric effect, service quality attributes, tourist satisfaction </w:t>
      </w:r>
    </w:p>
    <w:p w14:paraId="18F8F854" w14:textId="3A518D5E" w:rsidR="00CA1D90" w:rsidRPr="004E6376" w:rsidRDefault="00CA1D90" w:rsidP="00CA1D90">
      <w:pPr>
        <w:pStyle w:val="ListParagraph"/>
        <w:numPr>
          <w:ilvl w:val="0"/>
          <w:numId w:val="1"/>
        </w:num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I</w:t>
      </w:r>
      <w:r w:rsidR="003A0314">
        <w:rPr>
          <w:rFonts w:ascii="Times New Roman" w:hAnsi="Times New Roman" w:cs="Times New Roman"/>
          <w:b/>
          <w:bCs/>
          <w:sz w:val="24"/>
          <w:szCs w:val="24"/>
          <w:lang w:val="en-US"/>
        </w:rPr>
        <w:t xml:space="preserve">ntroduction </w:t>
      </w:r>
    </w:p>
    <w:p w14:paraId="225B79BF" w14:textId="77777777" w:rsidR="00CA1D90" w:rsidRDefault="00CA1D90" w:rsidP="00CA1D90">
      <w:pPr>
        <w:spacing w:line="480" w:lineRule="auto"/>
        <w:ind w:left="720"/>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The tourism industry has been one of the most hard-hit by the Covid-19 pandemic as</w:t>
      </w:r>
    </w:p>
    <w:p w14:paraId="2A5A55F3" w14:textId="77777777" w:rsidR="00CA1D90" w:rsidRPr="004E6376" w:rsidRDefault="00CA1D90" w:rsidP="00CA1D90">
      <w:pPr>
        <w:spacing w:line="480" w:lineRule="auto"/>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evidenced in the massive loss of $935 billion in revenue within the first 10 months of 2020 alone (Madden, 2021). While the industry is on the road to recovery, it is currently facing the challenges of higher taxes, energy bills and living cost crisis. Travel industry research reveals that one in three holidaymakers will cut holiday spending in 2023 in the wake of soaring inflation and living costs (Topham, 2022). Though such challenges are likely to delay the industry recovery post-Covid 19, there is light at the end of the tunnel. </w:t>
      </w:r>
    </w:p>
    <w:p w14:paraId="66A022A4" w14:textId="77777777" w:rsidR="00CA1D90" w:rsidRDefault="00CA1D90" w:rsidP="00CA1D90">
      <w:pPr>
        <w:spacing w:line="480" w:lineRule="auto"/>
        <w:ind w:left="720"/>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The living cost crisis has fueled the demand for all-inclusive holidays. Barrhead </w:t>
      </w:r>
    </w:p>
    <w:p w14:paraId="285DE5D7" w14:textId="77777777" w:rsidR="00CA1D90" w:rsidRPr="004E6376" w:rsidRDefault="00CA1D90" w:rsidP="00CA1D90">
      <w:pPr>
        <w:spacing w:line="480" w:lineRule="auto"/>
        <w:rPr>
          <w:rFonts w:ascii="Times New Roman" w:hAnsi="Times New Roman" w:cs="Times New Roman"/>
          <w:sz w:val="24"/>
          <w:szCs w:val="24"/>
          <w:lang w:val="en-US"/>
        </w:rPr>
      </w:pPr>
      <w:r w:rsidRPr="004E6376">
        <w:rPr>
          <w:rFonts w:ascii="Times New Roman" w:hAnsi="Times New Roman" w:cs="Times New Roman"/>
          <w:sz w:val="24"/>
          <w:szCs w:val="24"/>
          <w:lang w:val="en-US"/>
        </w:rPr>
        <w:lastRenderedPageBreak/>
        <w:t xml:space="preserve">Travel, a UK online travel agent revealed on the first Saturday of January 2023 that “all-inclusive holidays are the most type of holidays for summer 2023, accounting for more than 25% of bookings” (McConnell, 2023). EasyJet Holidays also reported that some 70% of their bookings are for all-inclusive holidays (Lancefield, 2022).  </w:t>
      </w:r>
      <w:r>
        <w:rPr>
          <w:rFonts w:ascii="Times New Roman" w:hAnsi="Times New Roman" w:cs="Times New Roman"/>
          <w:sz w:val="24"/>
          <w:szCs w:val="24"/>
          <w:lang w:val="en-US"/>
        </w:rPr>
        <w:t>The popularity of all-inclusive holidays can be ascribed to the fact that this travel model empowers tourists to better contril the total cost of their holiday (Bui, 2022)</w:t>
      </w:r>
      <w:r w:rsidRPr="004E6376">
        <w:rPr>
          <w:rFonts w:ascii="Times New Roman" w:hAnsi="Times New Roman" w:cs="Times New Roman"/>
          <w:sz w:val="24"/>
          <w:szCs w:val="24"/>
          <w:lang w:val="en-US"/>
        </w:rPr>
        <w:t xml:space="preserve">. As the name implies, an all-inclusive holiday (usually) includes everything from travel, accommodation, meals to entertainment bundled in a single pre-paid package (Bui, 2022). Holidaymakers can accordingly manage their budget and have no or few unexpected charges at check out. Indeed, 77% of holidaymakers believe that an all-inclusive holiday is the least stressful way to travel (Fox, 2022). </w:t>
      </w:r>
    </w:p>
    <w:p w14:paraId="3547310A" w14:textId="77777777" w:rsidR="00CA1D90" w:rsidRPr="00D02126" w:rsidRDefault="00CA1D90" w:rsidP="00CA1D90">
      <w:pPr>
        <w:spacing w:line="480" w:lineRule="auto"/>
        <w:ind w:left="720"/>
        <w:contextualSpacing/>
        <w:rPr>
          <w:rFonts w:ascii="Times New Roman" w:hAnsi="Times New Roman" w:cs="Times New Roman"/>
          <w:sz w:val="24"/>
          <w:szCs w:val="24"/>
          <w:lang w:val="en-US"/>
        </w:rPr>
      </w:pPr>
      <w:r w:rsidRPr="00D02126">
        <w:rPr>
          <w:rFonts w:ascii="Times New Roman" w:hAnsi="Times New Roman" w:cs="Times New Roman"/>
          <w:sz w:val="24"/>
          <w:szCs w:val="24"/>
          <w:lang w:val="en-US"/>
        </w:rPr>
        <w:t>While regaining popularity is obviously beneficial to thriving all-inclusive tourism, it</w:t>
      </w:r>
    </w:p>
    <w:p w14:paraId="07310E80" w14:textId="77777777" w:rsidR="00CA1D90" w:rsidRPr="004E6376" w:rsidRDefault="00CA1D90" w:rsidP="00CA1D90">
      <w:pPr>
        <w:spacing w:line="480" w:lineRule="auto"/>
        <w:contextualSpacing/>
        <w:rPr>
          <w:rFonts w:ascii="Times New Roman" w:hAnsi="Times New Roman" w:cs="Times New Roman"/>
          <w:sz w:val="24"/>
          <w:szCs w:val="24"/>
          <w:lang w:val="en-US"/>
        </w:rPr>
      </w:pPr>
      <w:r w:rsidRPr="00D02126">
        <w:rPr>
          <w:rFonts w:ascii="Times New Roman" w:hAnsi="Times New Roman" w:cs="Times New Roman"/>
          <w:sz w:val="24"/>
          <w:szCs w:val="24"/>
          <w:lang w:val="en-US"/>
        </w:rPr>
        <w:t>is challenging for this segment to retain customers. Staff deficiency (Bilgili et al., 2016), a lack of close supervision in service quality standards (Ozturk et al., 2019), and provision of low-quality food and beverage services to reduce costs (Okumus et al., 2020) have been on-going issues in the management of all-inclusive holidays. Those service quality issues will adversely affect a healthy growth of all-inclusive holidays in the long run as service quality is a critical determinant of all</w:t>
      </w:r>
      <w:r w:rsidRPr="004E6376">
        <w:rPr>
          <w:rFonts w:ascii="Times New Roman" w:hAnsi="Times New Roman" w:cs="Times New Roman"/>
          <w:sz w:val="24"/>
          <w:szCs w:val="24"/>
          <w:lang w:val="en-US"/>
        </w:rPr>
        <w:t>-inclusive holiday</w:t>
      </w:r>
      <w:r>
        <w:rPr>
          <w:rFonts w:ascii="Times New Roman" w:hAnsi="Times New Roman" w:cs="Times New Roman"/>
          <w:sz w:val="24"/>
          <w:szCs w:val="24"/>
          <w:lang w:val="en-US"/>
        </w:rPr>
        <w:t xml:space="preserve"> choice (</w:t>
      </w:r>
      <w:r w:rsidRPr="004E6376">
        <w:rPr>
          <w:rFonts w:ascii="Times New Roman" w:hAnsi="Times New Roman" w:cs="Times New Roman"/>
          <w:color w:val="0D0D0D"/>
          <w:sz w:val="24"/>
          <w:szCs w:val="24"/>
        </w:rPr>
        <w:t xml:space="preserve">Cetinsoz and Artuger, 2014; Wong and Kwong, 2004), </w:t>
      </w:r>
      <w:r>
        <w:rPr>
          <w:rFonts w:ascii="Times New Roman" w:hAnsi="Times New Roman" w:cs="Times New Roman"/>
          <w:color w:val="0D0D0D"/>
          <w:sz w:val="24"/>
          <w:szCs w:val="24"/>
        </w:rPr>
        <w:t>and of all-inclusive</w:t>
      </w:r>
      <w:r w:rsidRPr="004E6376">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holiday </w:t>
      </w:r>
      <w:r w:rsidRPr="004E6376">
        <w:rPr>
          <w:rFonts w:ascii="Times New Roman" w:hAnsi="Times New Roman" w:cs="Times New Roman"/>
          <w:color w:val="0D0D0D"/>
          <w:sz w:val="24"/>
          <w:szCs w:val="24"/>
        </w:rPr>
        <w:t>satisfaction (Ozturk et al., 2019; Yolal et al., 2017)</w:t>
      </w:r>
      <w:r>
        <w:rPr>
          <w:rFonts w:ascii="Times New Roman" w:hAnsi="Times New Roman" w:cs="Times New Roman"/>
          <w:color w:val="0D0D0D"/>
          <w:sz w:val="24"/>
          <w:szCs w:val="24"/>
        </w:rPr>
        <w:t>. Therefore,</w:t>
      </w:r>
      <w:r>
        <w:rPr>
          <w:rFonts w:ascii="Times New Roman" w:hAnsi="Times New Roman" w:cs="Times New Roman"/>
          <w:sz w:val="24"/>
          <w:szCs w:val="24"/>
          <w:lang w:val="en-US"/>
        </w:rPr>
        <w:t xml:space="preserve"> research is needed to support all-inclusive holiday service providers in minimizing the satisfaction-hampering impact of such service quality issues while maximizing profitability. </w:t>
      </w:r>
    </w:p>
    <w:p w14:paraId="0005EB04" w14:textId="77777777" w:rsidR="00CA1D90" w:rsidRDefault="00CA1D90" w:rsidP="00CA1D90">
      <w:pPr>
        <w:spacing w:line="480" w:lineRule="auto"/>
        <w:ind w:left="720"/>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To support industry practitioners in better managing the service quality of all-</w:t>
      </w:r>
    </w:p>
    <w:p w14:paraId="7E15B9DD" w14:textId="77777777" w:rsidR="00CA1D90" w:rsidRPr="004E6376" w:rsidRDefault="00CA1D90" w:rsidP="00CA1D90">
      <w:pPr>
        <w:spacing w:line="480" w:lineRule="auto"/>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inclusive holidays without compromising financial yields, an examination of the asymmetric effect of service quality attributes on tourist satisfaction in this tourism segment is critical. According to the three-factor theory, attributes fall into either the basic factors, the </w:t>
      </w:r>
      <w:r w:rsidRPr="004E6376">
        <w:rPr>
          <w:rFonts w:ascii="Times New Roman" w:hAnsi="Times New Roman" w:cs="Times New Roman"/>
          <w:sz w:val="24"/>
          <w:szCs w:val="24"/>
          <w:lang w:val="en-US"/>
        </w:rPr>
        <w:lastRenderedPageBreak/>
        <w:t xml:space="preserve">performance factors, or the excitement factors (Matzler and Sauerwein, 2002). The basic factors are composed of dissatisfaction-causing attributes on their absence without inducing satisfaction on their presence. The performance factors include attributes triggering dissatisfaction if not fulfilled and satisfaction if delivered. The excitement factors are characterized by attributes increasing customer satisfaction if delivered without causing dissatisfaction on their absence. Accordingly, different product or service attributes exert differential effects on the overall product or service satisfaction (Matzler and Sauerwein, 2002). Some product or service attributes only induce satisfaction while some others only trigger dissatisfaction (Fuller et al., 2006). Therefore, an understanding of the asymmetries between attribute performance and overall satisfaction is beneficial to the management in better decisions on product and/or service improvement (Fuller and Matzler, 2008). However, no research has attempted to examine the asymmetries between attribute performance and tourist satisfaction in all-inclusive holidays to date. </w:t>
      </w:r>
    </w:p>
    <w:p w14:paraId="0B90177E" w14:textId="77777777" w:rsidR="00D02126" w:rsidRDefault="00CA1D90" w:rsidP="00D02126">
      <w:pPr>
        <w:spacing w:line="480" w:lineRule="auto"/>
        <w:ind w:left="360"/>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Given the paucity of all-inclusive knowledge, and the on-going issues and challenges in</w:t>
      </w:r>
    </w:p>
    <w:p w14:paraId="7F9E74E8" w14:textId="7238E402" w:rsidR="00CA1D90" w:rsidRDefault="00CA1D90" w:rsidP="00D02126">
      <w:pPr>
        <w:spacing w:line="480" w:lineRule="auto"/>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managing service quality, the research</w:t>
      </w:r>
      <w:r>
        <w:rPr>
          <w:rFonts w:ascii="Times New Roman" w:hAnsi="Times New Roman" w:cs="Times New Roman"/>
          <w:sz w:val="24"/>
          <w:szCs w:val="24"/>
          <w:lang w:val="en-US"/>
        </w:rPr>
        <w:t xml:space="preserve"> makes an original contribution by being the first to examine the asymmetric effect of service quality attributes on tourist satisfaction in all-inclusive holidays. The research aimed to</w:t>
      </w:r>
      <w:r w:rsidRPr="004E6376">
        <w:rPr>
          <w:rFonts w:ascii="Times New Roman" w:hAnsi="Times New Roman" w:cs="Times New Roman"/>
          <w:sz w:val="24"/>
          <w:szCs w:val="24"/>
          <w:lang w:val="en-US"/>
        </w:rPr>
        <w:t xml:space="preserve">  (1) empirically identify service quality attributes of all-inclusive holidays and (2) evaluate the asymmetric effect of the attributes on tourist satisfaction. To that end, this study adopted the three-factor theory and a mixed methods approach. A netnographic study was first conducted to qualitatively identify service quality dimensions and attributes of all-inclusive holidays. An online survey was then launched to quantitatively validate the attributes and examine their asymmetric effect on tourist satisfaction by penalty-reward contrast analysis</w:t>
      </w:r>
      <w:r>
        <w:rPr>
          <w:rFonts w:ascii="Times New Roman" w:hAnsi="Times New Roman" w:cs="Times New Roman"/>
          <w:sz w:val="24"/>
          <w:szCs w:val="24"/>
          <w:lang w:val="en-US"/>
        </w:rPr>
        <w:t xml:space="preserve"> (PRCA)</w:t>
      </w:r>
      <w:r w:rsidRPr="004E6376">
        <w:rPr>
          <w:rFonts w:ascii="Times New Roman" w:hAnsi="Times New Roman" w:cs="Times New Roman"/>
          <w:sz w:val="24"/>
          <w:szCs w:val="24"/>
          <w:lang w:val="en-US"/>
        </w:rPr>
        <w:t>, impact range performance analysis (IRPA) and impact asymmetry analysis (IAA).</w:t>
      </w:r>
    </w:p>
    <w:p w14:paraId="433ADF63" w14:textId="77777777" w:rsidR="00D02126" w:rsidRPr="004E6376" w:rsidRDefault="00D02126" w:rsidP="00D02126">
      <w:pPr>
        <w:spacing w:line="480" w:lineRule="auto"/>
        <w:contextualSpacing/>
        <w:rPr>
          <w:rFonts w:ascii="Times New Roman" w:hAnsi="Times New Roman" w:cs="Times New Roman"/>
          <w:sz w:val="24"/>
          <w:szCs w:val="24"/>
          <w:lang w:val="en-US"/>
        </w:rPr>
      </w:pPr>
    </w:p>
    <w:p w14:paraId="7CF7D84C" w14:textId="3AF61CD5" w:rsidR="00CA1D90" w:rsidRPr="004E6376" w:rsidRDefault="00CA1D90" w:rsidP="00CA1D90">
      <w:pPr>
        <w:pStyle w:val="ListParagraph"/>
        <w:numPr>
          <w:ilvl w:val="0"/>
          <w:numId w:val="1"/>
        </w:numPr>
        <w:spacing w:line="480" w:lineRule="auto"/>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lastRenderedPageBreak/>
        <w:t>L</w:t>
      </w:r>
      <w:r w:rsidR="00D02126">
        <w:rPr>
          <w:rFonts w:ascii="Times New Roman" w:hAnsi="Times New Roman" w:cs="Times New Roman"/>
          <w:b/>
          <w:bCs/>
          <w:sz w:val="24"/>
          <w:szCs w:val="24"/>
          <w:lang w:val="en-US"/>
        </w:rPr>
        <w:t xml:space="preserve">iterature Review </w:t>
      </w:r>
    </w:p>
    <w:p w14:paraId="4B31CABA" w14:textId="77777777" w:rsidR="00CA1D90" w:rsidRPr="004E6376" w:rsidRDefault="00CA1D90" w:rsidP="00CA1D90">
      <w:pPr>
        <w:pStyle w:val="ListParagraph"/>
        <w:numPr>
          <w:ilvl w:val="1"/>
          <w:numId w:val="1"/>
        </w:numPr>
        <w:spacing w:line="480" w:lineRule="auto"/>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 xml:space="preserve"> Asymmetric </w:t>
      </w:r>
      <w:r>
        <w:rPr>
          <w:rFonts w:ascii="Times New Roman" w:hAnsi="Times New Roman" w:cs="Times New Roman"/>
          <w:b/>
          <w:bCs/>
          <w:sz w:val="24"/>
          <w:szCs w:val="24"/>
          <w:lang w:val="en-US"/>
        </w:rPr>
        <w:t>E</w:t>
      </w:r>
      <w:r w:rsidRPr="004E6376">
        <w:rPr>
          <w:rFonts w:ascii="Times New Roman" w:hAnsi="Times New Roman" w:cs="Times New Roman"/>
          <w:b/>
          <w:bCs/>
          <w:sz w:val="24"/>
          <w:szCs w:val="24"/>
          <w:lang w:val="en-US"/>
        </w:rPr>
        <w:t xml:space="preserve">ffect of </w:t>
      </w:r>
      <w:r>
        <w:rPr>
          <w:rFonts w:ascii="Times New Roman" w:hAnsi="Times New Roman" w:cs="Times New Roman"/>
          <w:b/>
          <w:bCs/>
          <w:sz w:val="24"/>
          <w:szCs w:val="24"/>
          <w:lang w:val="en-US"/>
        </w:rPr>
        <w:t>A</w:t>
      </w:r>
      <w:r w:rsidRPr="004E6376">
        <w:rPr>
          <w:rFonts w:ascii="Times New Roman" w:hAnsi="Times New Roman" w:cs="Times New Roman"/>
          <w:b/>
          <w:bCs/>
          <w:sz w:val="24"/>
          <w:szCs w:val="24"/>
          <w:lang w:val="en-US"/>
        </w:rPr>
        <w:t xml:space="preserve">ttribute </w:t>
      </w:r>
      <w:r>
        <w:rPr>
          <w:rFonts w:ascii="Times New Roman" w:hAnsi="Times New Roman" w:cs="Times New Roman"/>
          <w:b/>
          <w:bCs/>
          <w:sz w:val="24"/>
          <w:szCs w:val="24"/>
          <w:lang w:val="en-US"/>
        </w:rPr>
        <w:t>P</w:t>
      </w:r>
      <w:r w:rsidRPr="004E6376">
        <w:rPr>
          <w:rFonts w:ascii="Times New Roman" w:hAnsi="Times New Roman" w:cs="Times New Roman"/>
          <w:b/>
          <w:bCs/>
          <w:sz w:val="24"/>
          <w:szCs w:val="24"/>
          <w:lang w:val="en-US"/>
        </w:rPr>
        <w:t xml:space="preserve">erformance on </w:t>
      </w:r>
      <w:r>
        <w:rPr>
          <w:rFonts w:ascii="Times New Roman" w:hAnsi="Times New Roman" w:cs="Times New Roman"/>
          <w:b/>
          <w:bCs/>
          <w:sz w:val="24"/>
          <w:szCs w:val="24"/>
          <w:lang w:val="en-US"/>
        </w:rPr>
        <w:t>C</w:t>
      </w:r>
      <w:r w:rsidRPr="004E6376">
        <w:rPr>
          <w:rFonts w:ascii="Times New Roman" w:hAnsi="Times New Roman" w:cs="Times New Roman"/>
          <w:b/>
          <w:bCs/>
          <w:sz w:val="24"/>
          <w:szCs w:val="24"/>
          <w:lang w:val="en-US"/>
        </w:rPr>
        <w:t xml:space="preserve">ustomer </w:t>
      </w:r>
      <w:r>
        <w:rPr>
          <w:rFonts w:ascii="Times New Roman" w:hAnsi="Times New Roman" w:cs="Times New Roman"/>
          <w:b/>
          <w:bCs/>
          <w:sz w:val="24"/>
          <w:szCs w:val="24"/>
          <w:lang w:val="en-US"/>
        </w:rPr>
        <w:t>S</w:t>
      </w:r>
      <w:r w:rsidRPr="004E6376">
        <w:rPr>
          <w:rFonts w:ascii="Times New Roman" w:hAnsi="Times New Roman" w:cs="Times New Roman"/>
          <w:b/>
          <w:bCs/>
          <w:sz w:val="24"/>
          <w:szCs w:val="24"/>
          <w:lang w:val="en-US"/>
        </w:rPr>
        <w:t>atisfaction</w:t>
      </w:r>
    </w:p>
    <w:p w14:paraId="503B29CB" w14:textId="77777777" w:rsidR="00CA1D90" w:rsidRDefault="00CA1D90" w:rsidP="00CA1D90">
      <w:pPr>
        <w:spacing w:line="480" w:lineRule="auto"/>
        <w:ind w:left="720"/>
        <w:contextualSpacing/>
        <w:rPr>
          <w:rFonts w:ascii="Times New Roman" w:hAnsi="Times New Roman" w:cs="Times New Roman"/>
          <w:sz w:val="24"/>
          <w:szCs w:val="24"/>
          <w:lang w:val="en-US"/>
        </w:rPr>
      </w:pPr>
      <w:r>
        <w:rPr>
          <w:rFonts w:ascii="Times New Roman" w:hAnsi="Times New Roman" w:cs="Times New Roman"/>
          <w:sz w:val="24"/>
          <w:szCs w:val="24"/>
          <w:lang w:val="en-US"/>
        </w:rPr>
        <w:t>Customer satisfaction is a vital ingredient for such key aspects of a business’s success</w:t>
      </w:r>
    </w:p>
    <w:p w14:paraId="08BF43FD" w14:textId="1C665A21" w:rsidR="00CA1D90" w:rsidRDefault="00CA1D90" w:rsidP="00CA1D9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favourable words of mouth (Luo and Homburg, 2007) and positive economic returns (Adinegara et al., 2017). In </w:t>
      </w:r>
      <w:r w:rsidR="00D02126">
        <w:rPr>
          <w:rFonts w:ascii="Times New Roman" w:hAnsi="Times New Roman" w:cs="Times New Roman"/>
          <w:sz w:val="24"/>
          <w:szCs w:val="24"/>
          <w:lang w:val="en-US"/>
        </w:rPr>
        <w:t>acknowledgment</w:t>
      </w:r>
      <w:r>
        <w:rPr>
          <w:rFonts w:ascii="Times New Roman" w:hAnsi="Times New Roman" w:cs="Times New Roman"/>
          <w:sz w:val="24"/>
          <w:szCs w:val="24"/>
          <w:lang w:val="en-US"/>
        </w:rPr>
        <w:t xml:space="preserve"> of customer satisfaction as the lifeblood of every business, the interdisciplinary literature has seen extensive scholarly approaches to theorize the concept </w:t>
      </w:r>
      <w:r w:rsidRPr="004E6376">
        <w:rPr>
          <w:rFonts w:ascii="Times New Roman" w:hAnsi="Times New Roman" w:cs="Times New Roman"/>
          <w:sz w:val="24"/>
          <w:szCs w:val="24"/>
          <w:lang w:val="en-US"/>
        </w:rPr>
        <w:t xml:space="preserve">such as the expectancy-disconfirmation (Oliver, 1977; Oliver, 1980), the comparison level (LaTour and Peat, 1979; Thibault and Kelly, 1959), and the value-percept disparity (Westbrook and Reilly, 1983). </w:t>
      </w:r>
      <w:r>
        <w:rPr>
          <w:rFonts w:ascii="Times New Roman" w:hAnsi="Times New Roman" w:cs="Times New Roman"/>
          <w:sz w:val="24"/>
          <w:szCs w:val="24"/>
          <w:lang w:val="en-US"/>
        </w:rPr>
        <w:t xml:space="preserve">However, those theories commonly consider customer satisfaction as an outcome of a symmetric influence of attribute performance. </w:t>
      </w:r>
    </w:p>
    <w:p w14:paraId="2CA00253" w14:textId="77777777" w:rsidR="00CA1D90" w:rsidRDefault="00CA1D90" w:rsidP="00CA1D90">
      <w:pPr>
        <w:spacing w:line="480" w:lineRule="auto"/>
        <w:ind w:left="720"/>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The expectancy-disconfirmation theory, for example, suggests that if attribute </w:t>
      </w:r>
    </w:p>
    <w:p w14:paraId="1185F396" w14:textId="77777777" w:rsidR="00CA1D90" w:rsidRPr="004E6376" w:rsidRDefault="00CA1D90" w:rsidP="00CA1D90">
      <w:pPr>
        <w:spacing w:line="480" w:lineRule="auto"/>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performance meets or exceeds customer expectations, customers will be satisfied. In contrast, if performance falls short of expectations, a negative disconfirmation will trigger customer dissatisfaction. Grounded on such ‘traditional’ view, many studies (Kartika et al., 2020; Qu and Ping, 1999; Rao and Sahu, 2013) have investigated the attribute performance and customer satisfaction in a symmetric manner. Qu and Ping (1999), for example, symmetrically assess the service performance of cruise travel on Hong Kong tourists. The scholars find that the high performance of food and beverage facilities and quality, and staff induces satisfaction while the low performance of attractiveness, variety and organization of entertainment, sport/fitness, shopping and childcare facilities, and seating space in food and beverage outlets triggers dissatisfaction among the travelers. </w:t>
      </w:r>
    </w:p>
    <w:p w14:paraId="5ADE7544" w14:textId="77777777" w:rsidR="00CA1D90" w:rsidRDefault="00CA1D90" w:rsidP="00CA1D90">
      <w:pPr>
        <w:spacing w:line="480" w:lineRule="auto"/>
        <w:ind w:left="720"/>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The symmetric assumption of attribute performance-satisfaction effect; however, has</w:t>
      </w:r>
    </w:p>
    <w:p w14:paraId="23459F40" w14:textId="77777777" w:rsidR="00CA1D90" w:rsidRPr="004E6376" w:rsidRDefault="00CA1D90" w:rsidP="00CA1D90">
      <w:pPr>
        <w:spacing w:line="480" w:lineRule="auto"/>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been challenged by the exploration of asymmetries. Many studies (Mersha and Adhlaka, 1992; Mikulic and Prebezac, 2008; Slevitch and Oh, 2010) indicate that the relationship between attribute performance and customer satisfaction is nonlinear or asymmetric. Mersha </w:t>
      </w:r>
      <w:r w:rsidRPr="004E6376">
        <w:rPr>
          <w:rFonts w:ascii="Times New Roman" w:hAnsi="Times New Roman" w:cs="Times New Roman"/>
          <w:sz w:val="24"/>
          <w:szCs w:val="24"/>
          <w:lang w:val="en-US"/>
        </w:rPr>
        <w:lastRenderedPageBreak/>
        <w:t xml:space="preserve">and Adhlaka (1992), for example, find that staff indifference is ranked very high as an attribute of poor quality; however, staff enthusiasm or helpfulness is ranked low as an attribute of good quality. This indicates that the presence of staff enthusiasm/helpfulness (i.e., the absence of staff indifference) does not necessarily lead to or increase satisfaction. An investment in improving the staff enthusiasm/helpfulness is, accordingly, neither cost-effective nor efficient in increasing overall customer satisfaction for industry practitioners. The findings apparently challenge the ‘traditional’ view of symmetric performance-satisfaction relationship. An understanding of the asymmetric relationship between attribute performance and customer satisfaction is, therefore, of paramount importance in securing the profit-satisfaction link. </w:t>
      </w:r>
    </w:p>
    <w:p w14:paraId="40FB2328" w14:textId="77777777" w:rsidR="00CA1D90" w:rsidRDefault="00CA1D90" w:rsidP="00CA1D90">
      <w:pPr>
        <w:spacing w:line="480" w:lineRule="auto"/>
        <w:ind w:left="720"/>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To facilitate the understanding of attribute performance and customer satisfaction, the </w:t>
      </w:r>
    </w:p>
    <w:p w14:paraId="7D808540" w14:textId="77777777" w:rsidR="00CA1D90" w:rsidRPr="004E6376" w:rsidRDefault="00CA1D90" w:rsidP="00CA1D90">
      <w:pPr>
        <w:spacing w:line="480" w:lineRule="auto"/>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three-factor theory of customer satisfaction was developed. The three-factor theory is rooted in Kano et al. (1984)’s theory of attractive quality which includes five factor categories of attractive, must-be, one-dimensional, indifferent, and reverse quality attributes (Fuller and Matzler, 2008). According to the theory, attractive quality attributes are satisfiers when they are present, without causing dissatisfaction on their absence. Must-be quality attributes are dissatisfiers when they are absent, without inducing satisfaction when they are present. Reverse quality attributes are</w:t>
      </w:r>
      <w:r>
        <w:rPr>
          <w:rFonts w:ascii="Times New Roman" w:hAnsi="Times New Roman" w:cs="Times New Roman"/>
          <w:sz w:val="24"/>
          <w:szCs w:val="24"/>
          <w:lang w:val="en-US"/>
        </w:rPr>
        <w:t>, in contrast,</w:t>
      </w:r>
      <w:r w:rsidRPr="004E6376">
        <w:rPr>
          <w:rFonts w:ascii="Times New Roman" w:hAnsi="Times New Roman" w:cs="Times New Roman"/>
          <w:sz w:val="24"/>
          <w:szCs w:val="24"/>
          <w:lang w:val="en-US"/>
        </w:rPr>
        <w:t xml:space="preserve"> either dissatisfiers when they are present or satisfiers when they are absent. One-dimensional quality attributes can be either satisfiers on their presence or dissatisfiers on their absence. Indifferent quality attributes are, in contrast, neither satisfiers nor dissatisfiers regardless of their presence and/or performance. Among those five factors, the attractive, must-be, and one-dimensional are more widely acknowledged and applied than the indifferent and reverse quality attributes. This can be ascribed to the disconfirmation of those attributes by some prior studies. Ting and Chen (2002), for example, find no reverse quality attributes in their study. In a similar vein, Tan </w:t>
      </w:r>
      <w:r w:rsidRPr="004E6376">
        <w:rPr>
          <w:rFonts w:ascii="Times New Roman" w:hAnsi="Times New Roman" w:cs="Times New Roman"/>
          <w:sz w:val="24"/>
          <w:szCs w:val="24"/>
          <w:lang w:val="en-US"/>
        </w:rPr>
        <w:lastRenderedPageBreak/>
        <w:t xml:space="preserve">and Shen (2000) exclude indifferent and reverse factors due to their inapplicability to their research approach and to the fact that indifferent factors exert no impact on customer (dis)satisfaction. As a result, the three factors of attractive, must-be, and one-dimensional quality attributes are commonly highlighted as the most salient in the theory of attractive quality (Matzler et al., 1996; Shahin et al., 2013). </w:t>
      </w:r>
    </w:p>
    <w:p w14:paraId="4684F2A4" w14:textId="77777777" w:rsidR="00CA1D90" w:rsidRDefault="00CA1D90" w:rsidP="00CA1D90">
      <w:pPr>
        <w:spacing w:line="480" w:lineRule="auto"/>
        <w:ind w:left="720"/>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The salient three-factor structure of attractive, must-be, and one-dimensional quality </w:t>
      </w:r>
    </w:p>
    <w:p w14:paraId="755D6A4C" w14:textId="77777777" w:rsidR="00CA1D90" w:rsidRPr="004E6376" w:rsidRDefault="00CA1D90" w:rsidP="00CA1D90">
      <w:pPr>
        <w:spacing w:line="480" w:lineRule="auto"/>
        <w:contextualSpacing/>
        <w:rPr>
          <w:rFonts w:ascii="Times New Roman" w:hAnsi="Times New Roman" w:cs="Times New Roman"/>
          <w:sz w:val="24"/>
          <w:szCs w:val="24"/>
          <w:lang w:val="en-US"/>
        </w:rPr>
      </w:pPr>
      <w:r w:rsidRPr="005A55F7">
        <w:rPr>
          <w:rFonts w:ascii="Times New Roman" w:hAnsi="Times New Roman" w:cs="Times New Roman"/>
          <w:sz w:val="24"/>
          <w:szCs w:val="24"/>
          <w:lang w:val="fr-FR"/>
        </w:rPr>
        <w:t xml:space="preserve">attributes in Kano et al. </w:t>
      </w:r>
      <w:r w:rsidRPr="004E6376">
        <w:rPr>
          <w:rFonts w:ascii="Times New Roman" w:hAnsi="Times New Roman" w:cs="Times New Roman"/>
          <w:sz w:val="24"/>
          <w:szCs w:val="24"/>
          <w:lang w:val="en-US"/>
        </w:rPr>
        <w:t xml:space="preserve">(1984)’s model has been tailored and further explored. Matzler and Sauerwein (2002), for example, propose basic factors (i.e., must-be attributes), performance factors (one-dimensional attributes), and excitement factors (i.e., attractive attributes). This approach has typically been adopted and adapted (Albayrak, 2018; Fuller and Matzler, 2008, Mikulic and Prebezac, 2008). Fuller and Matzler (2008), for example, refer to basic factors, performance factors, and excitement factors as dissatisfiers, hybrids, and satisfiers respectively. Mikulic and Prebezac (2008) similarly refer to performance factors as hybrids and notably further subdivide basic factors into dissatisfiers and frustrators, and excitement factors into satisfiers and delighters. Dissatisfiers, frustrators, hybrids, satisfiers, and delighters are demonstrated based on the studies by Mikulic and Prebezac (2008) and Fuller and Matzler (2008) as follows. </w:t>
      </w:r>
    </w:p>
    <w:p w14:paraId="1BC3D4F5" w14:textId="77777777" w:rsidR="00CA1D90" w:rsidRPr="004E6376" w:rsidRDefault="00CA1D90" w:rsidP="00CA1D90">
      <w:pPr>
        <w:spacing w:line="480" w:lineRule="auto"/>
        <w:contextualSpacing/>
        <w:rPr>
          <w:rFonts w:ascii="Times New Roman" w:hAnsi="Times New Roman" w:cs="Times New Roman"/>
          <w:i/>
          <w:iCs/>
          <w:sz w:val="24"/>
          <w:szCs w:val="24"/>
          <w:lang w:val="en-US"/>
        </w:rPr>
      </w:pPr>
      <w:r w:rsidRPr="004E6376">
        <w:rPr>
          <w:rFonts w:ascii="Times New Roman" w:hAnsi="Times New Roman" w:cs="Times New Roman"/>
          <w:sz w:val="24"/>
          <w:szCs w:val="24"/>
          <w:lang w:val="en-US"/>
        </w:rPr>
        <w:t xml:space="preserve">          </w:t>
      </w:r>
      <w:r w:rsidRPr="004E6376">
        <w:rPr>
          <w:rFonts w:ascii="Times New Roman" w:hAnsi="Times New Roman" w:cs="Times New Roman"/>
          <w:i/>
          <w:iCs/>
          <w:sz w:val="24"/>
          <w:szCs w:val="24"/>
          <w:lang w:val="en-US"/>
        </w:rPr>
        <w:t xml:space="preserve">Dissatisfiers and frustrators (i.e., extreme dissatisfiers) are basic factors which are          </w:t>
      </w:r>
    </w:p>
    <w:p w14:paraId="42CD6B7C" w14:textId="77777777" w:rsidR="00CA1D90" w:rsidRPr="004E6376" w:rsidRDefault="00CA1D90" w:rsidP="00CA1D90">
      <w:pPr>
        <w:spacing w:line="480" w:lineRule="auto"/>
        <w:contextualSpacing/>
        <w:rPr>
          <w:rFonts w:ascii="Times New Roman" w:hAnsi="Times New Roman" w:cs="Times New Roman"/>
          <w:i/>
          <w:iCs/>
          <w:sz w:val="24"/>
          <w:szCs w:val="24"/>
          <w:lang w:val="en-US"/>
        </w:rPr>
      </w:pPr>
      <w:r w:rsidRPr="004E6376">
        <w:rPr>
          <w:rFonts w:ascii="Times New Roman" w:hAnsi="Times New Roman" w:cs="Times New Roman"/>
          <w:i/>
          <w:iCs/>
          <w:sz w:val="24"/>
          <w:szCs w:val="24"/>
          <w:lang w:val="en-US"/>
        </w:rPr>
        <w:t xml:space="preserve">          minimum requirements taken for granted by customers. If they are absent or their </w:t>
      </w:r>
    </w:p>
    <w:p w14:paraId="5DA13B87" w14:textId="77777777" w:rsidR="00CA1D90" w:rsidRPr="004E6376" w:rsidRDefault="00CA1D90" w:rsidP="00CA1D90">
      <w:pPr>
        <w:spacing w:line="480" w:lineRule="auto"/>
        <w:contextualSpacing/>
        <w:rPr>
          <w:rFonts w:ascii="Times New Roman" w:hAnsi="Times New Roman" w:cs="Times New Roman"/>
          <w:i/>
          <w:iCs/>
          <w:sz w:val="24"/>
          <w:szCs w:val="24"/>
          <w:lang w:val="en-US"/>
        </w:rPr>
      </w:pPr>
      <w:r w:rsidRPr="004E6376">
        <w:rPr>
          <w:rFonts w:ascii="Times New Roman" w:hAnsi="Times New Roman" w:cs="Times New Roman"/>
          <w:i/>
          <w:iCs/>
          <w:sz w:val="24"/>
          <w:szCs w:val="24"/>
          <w:lang w:val="en-US"/>
        </w:rPr>
        <w:t xml:space="preserve">          performance is poor, customers are dissatisfied. However, if they are present or their </w:t>
      </w:r>
    </w:p>
    <w:p w14:paraId="0D758ED3" w14:textId="77777777" w:rsidR="00CA1D90" w:rsidRPr="004E6376" w:rsidRDefault="00CA1D90" w:rsidP="00CA1D90">
      <w:pPr>
        <w:spacing w:line="480" w:lineRule="auto"/>
        <w:contextualSpacing/>
        <w:rPr>
          <w:rFonts w:ascii="Times New Roman" w:hAnsi="Times New Roman" w:cs="Times New Roman"/>
          <w:i/>
          <w:iCs/>
          <w:sz w:val="24"/>
          <w:szCs w:val="24"/>
          <w:lang w:val="en-US"/>
        </w:rPr>
      </w:pPr>
      <w:r w:rsidRPr="004E6376">
        <w:rPr>
          <w:rFonts w:ascii="Times New Roman" w:hAnsi="Times New Roman" w:cs="Times New Roman"/>
          <w:i/>
          <w:iCs/>
          <w:sz w:val="24"/>
          <w:szCs w:val="24"/>
          <w:lang w:val="en-US"/>
        </w:rPr>
        <w:t xml:space="preserve">          performance is high, customers are not necessarily satisfied. Dissatisfiers and  </w:t>
      </w:r>
    </w:p>
    <w:p w14:paraId="71F4F3E4" w14:textId="77777777" w:rsidR="00CA1D90" w:rsidRPr="004E6376" w:rsidRDefault="00CA1D90" w:rsidP="00CA1D90">
      <w:pPr>
        <w:spacing w:line="480" w:lineRule="auto"/>
        <w:contextualSpacing/>
        <w:rPr>
          <w:rFonts w:ascii="Times New Roman" w:hAnsi="Times New Roman" w:cs="Times New Roman"/>
          <w:i/>
          <w:iCs/>
          <w:sz w:val="24"/>
          <w:szCs w:val="24"/>
          <w:lang w:val="en-US"/>
        </w:rPr>
      </w:pPr>
      <w:r w:rsidRPr="004E6376">
        <w:rPr>
          <w:rFonts w:ascii="Times New Roman" w:hAnsi="Times New Roman" w:cs="Times New Roman"/>
          <w:i/>
          <w:iCs/>
          <w:sz w:val="24"/>
          <w:szCs w:val="24"/>
          <w:lang w:val="en-US"/>
        </w:rPr>
        <w:t xml:space="preserve">          frustrators, accordingly, relate to overall customer satisfaction in a negative </w:t>
      </w:r>
    </w:p>
    <w:p w14:paraId="5D3D575B" w14:textId="77777777" w:rsidR="00CA1D90" w:rsidRPr="004E6376" w:rsidRDefault="00CA1D90" w:rsidP="00CA1D90">
      <w:pPr>
        <w:spacing w:before="240" w:after="0" w:line="480" w:lineRule="auto"/>
        <w:rPr>
          <w:rFonts w:ascii="Times New Roman" w:hAnsi="Times New Roman" w:cs="Times New Roman"/>
          <w:i/>
          <w:iCs/>
          <w:sz w:val="24"/>
          <w:szCs w:val="24"/>
          <w:lang w:val="en-US"/>
        </w:rPr>
      </w:pPr>
      <w:r w:rsidRPr="004E6376">
        <w:rPr>
          <w:rFonts w:ascii="Times New Roman" w:hAnsi="Times New Roman" w:cs="Times New Roman"/>
          <w:i/>
          <w:iCs/>
          <w:sz w:val="24"/>
          <w:szCs w:val="24"/>
          <w:lang w:val="en-US"/>
        </w:rPr>
        <w:t xml:space="preserve">          asymmetry. </w:t>
      </w:r>
    </w:p>
    <w:p w14:paraId="154D1CB2" w14:textId="77777777" w:rsidR="00CA1D90" w:rsidRPr="004E6376" w:rsidRDefault="00CA1D90" w:rsidP="00CA1D90">
      <w:pPr>
        <w:spacing w:before="240" w:after="0" w:line="480" w:lineRule="auto"/>
        <w:rPr>
          <w:rFonts w:ascii="Times New Roman" w:hAnsi="Times New Roman" w:cs="Times New Roman"/>
          <w:i/>
          <w:iCs/>
          <w:sz w:val="24"/>
          <w:szCs w:val="24"/>
          <w:lang w:val="en-US"/>
        </w:rPr>
      </w:pPr>
      <w:r w:rsidRPr="004E6376">
        <w:rPr>
          <w:rFonts w:ascii="Times New Roman" w:hAnsi="Times New Roman" w:cs="Times New Roman"/>
          <w:i/>
          <w:iCs/>
          <w:sz w:val="24"/>
          <w:szCs w:val="24"/>
          <w:lang w:val="en-US"/>
        </w:rPr>
        <w:t xml:space="preserve">          Hybrids are performance factors which connect with overall customer satisfaction in a </w:t>
      </w:r>
    </w:p>
    <w:p w14:paraId="4A529BF3" w14:textId="77777777" w:rsidR="00CA1D90" w:rsidRPr="004E6376" w:rsidRDefault="00CA1D90" w:rsidP="00CA1D90">
      <w:pPr>
        <w:spacing w:line="480" w:lineRule="auto"/>
        <w:contextualSpacing/>
        <w:rPr>
          <w:rFonts w:ascii="Times New Roman" w:hAnsi="Times New Roman" w:cs="Times New Roman"/>
          <w:i/>
          <w:iCs/>
          <w:sz w:val="24"/>
          <w:szCs w:val="24"/>
          <w:lang w:val="en-US"/>
        </w:rPr>
      </w:pPr>
      <w:r w:rsidRPr="004E6376">
        <w:rPr>
          <w:rFonts w:ascii="Times New Roman" w:hAnsi="Times New Roman" w:cs="Times New Roman"/>
          <w:i/>
          <w:iCs/>
          <w:sz w:val="24"/>
          <w:szCs w:val="24"/>
          <w:lang w:val="en-US"/>
        </w:rPr>
        <w:t xml:space="preserve">           positive and symmetric relationship. They are usually expected by customers, and </w:t>
      </w:r>
    </w:p>
    <w:p w14:paraId="5E359776" w14:textId="77777777" w:rsidR="00CA1D90" w:rsidRPr="004E6376" w:rsidRDefault="00CA1D90" w:rsidP="00CA1D90">
      <w:pPr>
        <w:spacing w:line="480" w:lineRule="auto"/>
        <w:rPr>
          <w:rFonts w:ascii="Times New Roman" w:hAnsi="Times New Roman" w:cs="Times New Roman"/>
          <w:i/>
          <w:iCs/>
          <w:sz w:val="24"/>
          <w:szCs w:val="24"/>
          <w:lang w:val="en-US"/>
        </w:rPr>
      </w:pPr>
      <w:r w:rsidRPr="004E6376">
        <w:rPr>
          <w:rFonts w:ascii="Times New Roman" w:hAnsi="Times New Roman" w:cs="Times New Roman"/>
          <w:i/>
          <w:iCs/>
          <w:sz w:val="24"/>
          <w:szCs w:val="24"/>
          <w:lang w:val="en-US"/>
        </w:rPr>
        <w:t xml:space="preserve">           trigger (dis)satisfaction if they are (not) fulfilled. </w:t>
      </w:r>
    </w:p>
    <w:p w14:paraId="49007012" w14:textId="77777777" w:rsidR="00CA1D90" w:rsidRPr="004E6376" w:rsidRDefault="00CA1D90" w:rsidP="00CA1D90">
      <w:pPr>
        <w:spacing w:line="480" w:lineRule="auto"/>
        <w:contextualSpacing/>
        <w:rPr>
          <w:rFonts w:ascii="Times New Roman" w:hAnsi="Times New Roman" w:cs="Times New Roman"/>
          <w:i/>
          <w:iCs/>
          <w:sz w:val="24"/>
          <w:szCs w:val="24"/>
          <w:lang w:val="en-US"/>
        </w:rPr>
      </w:pPr>
      <w:r w:rsidRPr="004E6376">
        <w:rPr>
          <w:rFonts w:ascii="Times New Roman" w:hAnsi="Times New Roman" w:cs="Times New Roman"/>
          <w:i/>
          <w:iCs/>
          <w:sz w:val="24"/>
          <w:szCs w:val="24"/>
          <w:lang w:val="en-US"/>
        </w:rPr>
        <w:t xml:space="preserve">           Satisfiers and delighters (i.e., extreme satisfiers) are excitement factors which exhibit </w:t>
      </w:r>
    </w:p>
    <w:p w14:paraId="30D83317" w14:textId="77777777" w:rsidR="00CA1D90" w:rsidRPr="004E6376" w:rsidRDefault="00CA1D90" w:rsidP="00CA1D90">
      <w:pPr>
        <w:spacing w:line="480" w:lineRule="auto"/>
        <w:contextualSpacing/>
        <w:rPr>
          <w:rFonts w:ascii="Times New Roman" w:hAnsi="Times New Roman" w:cs="Times New Roman"/>
          <w:i/>
          <w:iCs/>
          <w:sz w:val="24"/>
          <w:szCs w:val="24"/>
          <w:lang w:val="en-US"/>
        </w:rPr>
      </w:pPr>
      <w:r w:rsidRPr="004E6376">
        <w:rPr>
          <w:rFonts w:ascii="Times New Roman" w:hAnsi="Times New Roman" w:cs="Times New Roman"/>
          <w:i/>
          <w:iCs/>
          <w:sz w:val="24"/>
          <w:szCs w:val="24"/>
          <w:lang w:val="en-US"/>
        </w:rPr>
        <w:t xml:space="preserve">           a positive asymmetric relationship with overall customer satisfaction. They are </w:t>
      </w:r>
    </w:p>
    <w:p w14:paraId="712CB6F2" w14:textId="77777777" w:rsidR="00CA1D90" w:rsidRPr="004E6376" w:rsidRDefault="00CA1D90" w:rsidP="00CA1D90">
      <w:pPr>
        <w:spacing w:line="480" w:lineRule="auto"/>
        <w:contextualSpacing/>
        <w:rPr>
          <w:rFonts w:ascii="Times New Roman" w:hAnsi="Times New Roman" w:cs="Times New Roman"/>
          <w:i/>
          <w:iCs/>
          <w:sz w:val="24"/>
          <w:szCs w:val="24"/>
          <w:lang w:val="en-US"/>
        </w:rPr>
      </w:pPr>
      <w:r w:rsidRPr="004E6376">
        <w:rPr>
          <w:rFonts w:ascii="Times New Roman" w:hAnsi="Times New Roman" w:cs="Times New Roman"/>
          <w:i/>
          <w:iCs/>
          <w:sz w:val="24"/>
          <w:szCs w:val="24"/>
          <w:lang w:val="en-US"/>
        </w:rPr>
        <w:t xml:space="preserve">           attractive attributes that customers do not usually expect in advance and induce  </w:t>
      </w:r>
    </w:p>
    <w:p w14:paraId="708E586D" w14:textId="1EE3073D" w:rsidR="00CA1D90" w:rsidRPr="004E6376" w:rsidRDefault="00CA1D90" w:rsidP="00CA1D90">
      <w:pPr>
        <w:spacing w:line="480" w:lineRule="auto"/>
        <w:contextualSpacing/>
        <w:rPr>
          <w:rFonts w:ascii="Times New Roman" w:hAnsi="Times New Roman" w:cs="Times New Roman"/>
          <w:i/>
          <w:iCs/>
          <w:sz w:val="24"/>
          <w:szCs w:val="24"/>
          <w:lang w:val="en-US"/>
        </w:rPr>
      </w:pPr>
      <w:r w:rsidRPr="004E6376">
        <w:rPr>
          <w:rFonts w:ascii="Times New Roman" w:hAnsi="Times New Roman" w:cs="Times New Roman"/>
          <w:i/>
          <w:iCs/>
          <w:sz w:val="24"/>
          <w:szCs w:val="24"/>
          <w:lang w:val="en-US"/>
        </w:rPr>
        <w:t xml:space="preserve">           satisfaction if delivered but do not cause dissatisfaction if absent. </w:t>
      </w:r>
    </w:p>
    <w:p w14:paraId="1FE32F02" w14:textId="77777777" w:rsidR="00CA1D90" w:rsidRDefault="00CA1D90" w:rsidP="00CA1D90">
      <w:pPr>
        <w:spacing w:before="240" w:line="480" w:lineRule="auto"/>
        <w:ind w:left="720"/>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Mikulic and Prebezac (2008)’s attribute classification approach has been widely </w:t>
      </w:r>
    </w:p>
    <w:p w14:paraId="698F184C" w14:textId="77777777" w:rsidR="00CA1D90" w:rsidRPr="004E6376" w:rsidRDefault="00CA1D90" w:rsidP="00CA1D90">
      <w:pPr>
        <w:spacing w:before="240" w:line="480" w:lineRule="auto"/>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adopted by tourism and hospitality studies (Coghlan, 2012, Pratt et al., 2020). Consistent with such previous studies, the current research adopts Mikulic and Prebezac (2008)’s approach to evaluate the asymmetric effect of all-inclusive holiday service quality attributes on tourist satisfaction by identifying dissatisfiers, frustrators, hybrids, satisfiers, and delighters. </w:t>
      </w:r>
    </w:p>
    <w:p w14:paraId="31A3FAC5" w14:textId="77777777" w:rsidR="00CA1D90" w:rsidRPr="004E6376" w:rsidRDefault="00CA1D90" w:rsidP="00CA1D90">
      <w:pPr>
        <w:pStyle w:val="ListParagraph"/>
        <w:numPr>
          <w:ilvl w:val="1"/>
          <w:numId w:val="1"/>
        </w:numPr>
        <w:spacing w:line="480" w:lineRule="auto"/>
        <w:rPr>
          <w:rFonts w:ascii="Times New Roman" w:hAnsi="Times New Roman" w:cs="Times New Roman"/>
          <w:b/>
          <w:bCs/>
          <w:sz w:val="24"/>
          <w:szCs w:val="24"/>
        </w:rPr>
      </w:pPr>
      <w:r w:rsidRPr="004E6376">
        <w:rPr>
          <w:rFonts w:ascii="Times New Roman" w:hAnsi="Times New Roman" w:cs="Times New Roman"/>
          <w:b/>
          <w:bCs/>
          <w:sz w:val="24"/>
          <w:szCs w:val="24"/>
        </w:rPr>
        <w:t xml:space="preserve"> Service </w:t>
      </w:r>
      <w:r>
        <w:rPr>
          <w:rFonts w:ascii="Times New Roman" w:hAnsi="Times New Roman" w:cs="Times New Roman"/>
          <w:b/>
          <w:bCs/>
          <w:sz w:val="24"/>
          <w:szCs w:val="24"/>
        </w:rPr>
        <w:t>Q</w:t>
      </w:r>
      <w:r w:rsidRPr="004E6376">
        <w:rPr>
          <w:rFonts w:ascii="Times New Roman" w:hAnsi="Times New Roman" w:cs="Times New Roman"/>
          <w:b/>
          <w:bCs/>
          <w:sz w:val="24"/>
          <w:szCs w:val="24"/>
        </w:rPr>
        <w:t xml:space="preserve">uality </w:t>
      </w:r>
      <w:r>
        <w:rPr>
          <w:rFonts w:ascii="Times New Roman" w:hAnsi="Times New Roman" w:cs="Times New Roman"/>
          <w:b/>
          <w:bCs/>
          <w:sz w:val="24"/>
          <w:szCs w:val="24"/>
        </w:rPr>
        <w:t>A</w:t>
      </w:r>
      <w:r w:rsidRPr="004E6376">
        <w:rPr>
          <w:rFonts w:ascii="Times New Roman" w:hAnsi="Times New Roman" w:cs="Times New Roman"/>
          <w:b/>
          <w:bCs/>
          <w:sz w:val="24"/>
          <w:szCs w:val="24"/>
        </w:rPr>
        <w:t xml:space="preserve">ttributes in the </w:t>
      </w:r>
      <w:r>
        <w:rPr>
          <w:rFonts w:ascii="Times New Roman" w:hAnsi="Times New Roman" w:cs="Times New Roman"/>
          <w:b/>
          <w:bCs/>
          <w:sz w:val="24"/>
          <w:szCs w:val="24"/>
        </w:rPr>
        <w:t>C</w:t>
      </w:r>
      <w:r w:rsidRPr="004E6376">
        <w:rPr>
          <w:rFonts w:ascii="Times New Roman" w:hAnsi="Times New Roman" w:cs="Times New Roman"/>
          <w:b/>
          <w:bCs/>
          <w:sz w:val="24"/>
          <w:szCs w:val="24"/>
        </w:rPr>
        <w:t xml:space="preserve">ontext of </w:t>
      </w:r>
      <w:r>
        <w:rPr>
          <w:rFonts w:ascii="Times New Roman" w:hAnsi="Times New Roman" w:cs="Times New Roman"/>
          <w:b/>
          <w:bCs/>
          <w:sz w:val="24"/>
          <w:szCs w:val="24"/>
        </w:rPr>
        <w:t>A</w:t>
      </w:r>
      <w:r w:rsidRPr="004E6376">
        <w:rPr>
          <w:rFonts w:ascii="Times New Roman" w:hAnsi="Times New Roman" w:cs="Times New Roman"/>
          <w:b/>
          <w:bCs/>
          <w:sz w:val="24"/>
          <w:szCs w:val="24"/>
        </w:rPr>
        <w:t xml:space="preserve">ll-inclusive </w:t>
      </w:r>
      <w:r>
        <w:rPr>
          <w:rFonts w:ascii="Times New Roman" w:hAnsi="Times New Roman" w:cs="Times New Roman"/>
          <w:b/>
          <w:bCs/>
          <w:sz w:val="24"/>
          <w:szCs w:val="24"/>
        </w:rPr>
        <w:t>H</w:t>
      </w:r>
      <w:r w:rsidRPr="004E6376">
        <w:rPr>
          <w:rFonts w:ascii="Times New Roman" w:hAnsi="Times New Roman" w:cs="Times New Roman"/>
          <w:b/>
          <w:bCs/>
          <w:sz w:val="24"/>
          <w:szCs w:val="24"/>
        </w:rPr>
        <w:t xml:space="preserve">olidays </w:t>
      </w:r>
    </w:p>
    <w:p w14:paraId="7AD82544" w14:textId="77777777" w:rsidR="00CA1D90" w:rsidRDefault="00CA1D90" w:rsidP="00CA1D90">
      <w:pPr>
        <w:spacing w:line="480" w:lineRule="auto"/>
        <w:ind w:left="720"/>
        <w:contextualSpacing/>
        <w:rPr>
          <w:rFonts w:ascii="Times New Roman" w:hAnsi="Times New Roman" w:cs="Times New Roman"/>
          <w:sz w:val="24"/>
          <w:szCs w:val="24"/>
        </w:rPr>
      </w:pPr>
      <w:r w:rsidRPr="004E6376">
        <w:rPr>
          <w:rFonts w:ascii="Times New Roman" w:hAnsi="Times New Roman" w:cs="Times New Roman"/>
          <w:sz w:val="24"/>
          <w:szCs w:val="24"/>
        </w:rPr>
        <w:t xml:space="preserve">To accurately articulate the service quality attributes in the context of all-inclusive </w:t>
      </w:r>
    </w:p>
    <w:p w14:paraId="511A8967" w14:textId="77777777" w:rsidR="00CA1D90" w:rsidRPr="004E6376" w:rsidRDefault="00CA1D90" w:rsidP="00CA1D90">
      <w:pPr>
        <w:spacing w:before="240" w:line="480" w:lineRule="auto"/>
        <w:rPr>
          <w:rFonts w:ascii="Times New Roman" w:hAnsi="Times New Roman" w:cs="Times New Roman"/>
          <w:sz w:val="24"/>
          <w:szCs w:val="24"/>
        </w:rPr>
      </w:pPr>
      <w:r w:rsidRPr="004E6376">
        <w:rPr>
          <w:rFonts w:ascii="Times New Roman" w:hAnsi="Times New Roman" w:cs="Times New Roman"/>
          <w:sz w:val="24"/>
          <w:szCs w:val="24"/>
        </w:rPr>
        <w:t xml:space="preserve">holidays, it is critical to reflect on the all-inclusive concept, and typical services of this tourism segment. Morrison (1989, p. 260) defines the all-inclusive concept in tourism as “a generic term for packages that include all or nearly all the elements that travellers require for their trips, including airfare, lodging, ground transportation, meals, recreation and entertainment, taxes, and gratuities”. The definition indicates that the all-inclusive concept represents package tourism and points to such typical services of all-inclusive holidays as transport, accommodation, meals, and entertainment. Some studies on Asian tourism markets such as Mainland China, Hong Kong, and Taiwan (for example, Chen et al., 2019; McKercher and Wong, 2013) commonly refer to the all-inclusive concept as escorted outbound multi-destination package tours which essentially include such services as tour guiding, and attractions. However, several others (for example, Aguilo and Rossello, 2012; Jayawardena, 2002; Oviedo-Garcia et al., 2019) consistently claim that the all-inclusive mechanism encourages people to spend most of their time within the accommodation premises to get the money worth out of the holiday. This highlights the importance of lodging-related service quality attributes on customer satisfaction with all-inclusive holidays and suggests that such services as attractions, and tour guiding/escort services are not typically included in an all-inclusive package. </w:t>
      </w:r>
    </w:p>
    <w:p w14:paraId="02161D3F" w14:textId="77777777" w:rsidR="00CA1D90" w:rsidRDefault="00CA1D90" w:rsidP="00CA1D90">
      <w:pPr>
        <w:spacing w:line="480" w:lineRule="auto"/>
        <w:ind w:left="720"/>
        <w:contextualSpacing/>
        <w:rPr>
          <w:rFonts w:ascii="Times New Roman" w:hAnsi="Times New Roman" w:cs="Times New Roman"/>
          <w:sz w:val="24"/>
          <w:szCs w:val="24"/>
        </w:rPr>
      </w:pPr>
      <w:r w:rsidRPr="004E6376">
        <w:rPr>
          <w:rFonts w:ascii="Times New Roman" w:hAnsi="Times New Roman" w:cs="Times New Roman"/>
          <w:sz w:val="24"/>
          <w:szCs w:val="24"/>
        </w:rPr>
        <w:t xml:space="preserve">In the light of the all-inclusive concept, and the importance of lodging-relevant </w:t>
      </w:r>
    </w:p>
    <w:p w14:paraId="256CB1C9" w14:textId="77777777" w:rsidR="00CA1D90" w:rsidRDefault="00CA1D90" w:rsidP="00CA1D90">
      <w:pPr>
        <w:spacing w:line="480" w:lineRule="auto"/>
        <w:contextualSpacing/>
        <w:rPr>
          <w:rFonts w:ascii="Times New Roman" w:hAnsi="Times New Roman" w:cs="Times New Roman"/>
          <w:color w:val="000000" w:themeColor="text1"/>
          <w:sz w:val="24"/>
          <w:szCs w:val="24"/>
        </w:rPr>
      </w:pPr>
      <w:r w:rsidRPr="004E6376">
        <w:rPr>
          <w:rFonts w:ascii="Times New Roman" w:hAnsi="Times New Roman" w:cs="Times New Roman"/>
          <w:sz w:val="24"/>
          <w:szCs w:val="24"/>
        </w:rPr>
        <w:t>service quality attributes in customer satisfaction with all-inclusive holidays, the literature review on the service quality attributes in the context of lodging and package tours were reviewed (Table 1). The review shows that in the lodging context, previous studies commonly shed light on service attributes relevant to staff, food and beverage, physical environment, room, leisure facilities (Alexandris et al., 2006; Amin et al., 2013; Juwaheer, 2004; Wu and Ko, 2013). In the package tours context, service attributes related to hotel/accommodation, transportation, tour guide/leader, shopping arrangements, attractions, leisure activities, food and beverage/catering services were featured (</w:t>
      </w:r>
      <w:r w:rsidRPr="004E6376">
        <w:rPr>
          <w:rFonts w:ascii="Times New Roman" w:hAnsi="Times New Roman" w:cs="Times New Roman"/>
          <w:color w:val="000000" w:themeColor="text1"/>
          <w:sz w:val="24"/>
          <w:szCs w:val="24"/>
        </w:rPr>
        <w:t xml:space="preserve">Caber and Albayrak, 2018; Chan et al., 2015; Chen et al., 2018; </w:t>
      </w:r>
      <w:r w:rsidRPr="004E6376">
        <w:rPr>
          <w:rFonts w:ascii="Times New Roman" w:hAnsi="Times New Roman" w:cs="Times New Roman"/>
          <w:sz w:val="24"/>
          <w:szCs w:val="24"/>
        </w:rPr>
        <w:t>Jin et al., 2014; Lin and Kuo, 2019; Wang et al., 2000; Wang et al., 2007; Wang et al., 2013</w:t>
      </w:r>
      <w:r w:rsidRPr="004E6376">
        <w:rPr>
          <w:rFonts w:ascii="Times New Roman" w:hAnsi="Times New Roman" w:cs="Times New Roman"/>
          <w:color w:val="000000" w:themeColor="text1"/>
          <w:sz w:val="24"/>
          <w:szCs w:val="24"/>
        </w:rPr>
        <w:t>). Such service attributes uncovered by previous relevant studies formed, to some extent, the basis for the identification of service quality attributes of all-inclusive holidays by the current research.</w:t>
      </w:r>
    </w:p>
    <w:p w14:paraId="637826B6" w14:textId="18907DB3" w:rsidR="00CA1D90" w:rsidRPr="00CA1D90" w:rsidRDefault="00CA1D90" w:rsidP="00D02126">
      <w:pPr>
        <w:spacing w:line="480" w:lineRule="auto"/>
        <w:jc w:val="center"/>
        <w:rPr>
          <w:rFonts w:ascii="Times New Roman" w:hAnsi="Times New Roman" w:cs="Times New Roman"/>
          <w:b/>
          <w:bCs/>
          <w:color w:val="000000" w:themeColor="text1"/>
          <w:sz w:val="24"/>
          <w:szCs w:val="24"/>
        </w:rPr>
      </w:pPr>
      <w:r w:rsidRPr="00981475">
        <w:rPr>
          <w:rFonts w:ascii="Times New Roman" w:hAnsi="Times New Roman" w:cs="Times New Roman"/>
          <w:b/>
          <w:bCs/>
          <w:color w:val="000000" w:themeColor="text1"/>
          <w:sz w:val="24"/>
          <w:szCs w:val="24"/>
        </w:rPr>
        <w:t>[I</w:t>
      </w:r>
      <w:r w:rsidR="00C87B51">
        <w:rPr>
          <w:rFonts w:ascii="Times New Roman" w:hAnsi="Times New Roman" w:cs="Times New Roman"/>
          <w:b/>
          <w:bCs/>
          <w:color w:val="000000" w:themeColor="text1"/>
          <w:sz w:val="24"/>
          <w:szCs w:val="24"/>
        </w:rPr>
        <w:t>nsert Table 1 here</w:t>
      </w:r>
      <w:r w:rsidRPr="00981475">
        <w:rPr>
          <w:rFonts w:ascii="Times New Roman" w:hAnsi="Times New Roman" w:cs="Times New Roman"/>
          <w:b/>
          <w:bCs/>
          <w:color w:val="000000" w:themeColor="text1"/>
          <w:sz w:val="24"/>
          <w:szCs w:val="24"/>
        </w:rPr>
        <w:t>]</w:t>
      </w:r>
    </w:p>
    <w:p w14:paraId="7E6D3AAC" w14:textId="73FCF6E3" w:rsidR="00CA1D90" w:rsidRPr="004E6376" w:rsidRDefault="00CA1D90" w:rsidP="00CA1D90">
      <w:pPr>
        <w:pStyle w:val="ListParagraph"/>
        <w:numPr>
          <w:ilvl w:val="0"/>
          <w:numId w:val="1"/>
        </w:numPr>
        <w:spacing w:line="480" w:lineRule="auto"/>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S</w:t>
      </w:r>
      <w:r w:rsidR="00D02126">
        <w:rPr>
          <w:rFonts w:ascii="Times New Roman" w:hAnsi="Times New Roman" w:cs="Times New Roman"/>
          <w:b/>
          <w:bCs/>
          <w:sz w:val="24"/>
          <w:szCs w:val="24"/>
          <w:lang w:val="en-US"/>
        </w:rPr>
        <w:t>tudy</w:t>
      </w:r>
      <w:r w:rsidRPr="004E6376">
        <w:rPr>
          <w:rFonts w:ascii="Times New Roman" w:hAnsi="Times New Roman" w:cs="Times New Roman"/>
          <w:b/>
          <w:bCs/>
          <w:sz w:val="24"/>
          <w:szCs w:val="24"/>
          <w:lang w:val="en-US"/>
        </w:rPr>
        <w:t xml:space="preserve"> 1: E</w:t>
      </w:r>
      <w:r w:rsidR="00D02126">
        <w:rPr>
          <w:rFonts w:ascii="Times New Roman" w:hAnsi="Times New Roman" w:cs="Times New Roman"/>
          <w:b/>
          <w:bCs/>
          <w:sz w:val="24"/>
          <w:szCs w:val="24"/>
          <w:lang w:val="en-US"/>
        </w:rPr>
        <w:t>xploring</w:t>
      </w:r>
      <w:r w:rsidRPr="004E6376">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w:t>
      </w:r>
      <w:r w:rsidR="00D02126">
        <w:rPr>
          <w:rFonts w:ascii="Times New Roman" w:hAnsi="Times New Roman" w:cs="Times New Roman"/>
          <w:b/>
          <w:bCs/>
          <w:sz w:val="24"/>
          <w:szCs w:val="24"/>
          <w:lang w:val="en-US"/>
        </w:rPr>
        <w:t>ll</w:t>
      </w:r>
      <w:r>
        <w:rPr>
          <w:rFonts w:ascii="Times New Roman" w:hAnsi="Times New Roman" w:cs="Times New Roman"/>
          <w:b/>
          <w:bCs/>
          <w:sz w:val="24"/>
          <w:szCs w:val="24"/>
          <w:lang w:val="en-US"/>
        </w:rPr>
        <w:t>-</w:t>
      </w:r>
      <w:r w:rsidR="00D02126">
        <w:rPr>
          <w:rFonts w:ascii="Times New Roman" w:hAnsi="Times New Roman" w:cs="Times New Roman"/>
          <w:b/>
          <w:bCs/>
          <w:sz w:val="24"/>
          <w:szCs w:val="24"/>
          <w:lang w:val="en-US"/>
        </w:rPr>
        <w:t>inclusive</w:t>
      </w:r>
      <w:r>
        <w:rPr>
          <w:rFonts w:ascii="Times New Roman" w:hAnsi="Times New Roman" w:cs="Times New Roman"/>
          <w:b/>
          <w:bCs/>
          <w:sz w:val="24"/>
          <w:szCs w:val="24"/>
          <w:lang w:val="en-US"/>
        </w:rPr>
        <w:t xml:space="preserve"> H</w:t>
      </w:r>
      <w:r w:rsidR="00D02126">
        <w:rPr>
          <w:rFonts w:ascii="Times New Roman" w:hAnsi="Times New Roman" w:cs="Times New Roman"/>
          <w:b/>
          <w:bCs/>
          <w:sz w:val="24"/>
          <w:szCs w:val="24"/>
          <w:lang w:val="en-US"/>
        </w:rPr>
        <w:t>oliday</w:t>
      </w:r>
      <w:r>
        <w:rPr>
          <w:rFonts w:ascii="Times New Roman" w:hAnsi="Times New Roman" w:cs="Times New Roman"/>
          <w:b/>
          <w:bCs/>
          <w:sz w:val="24"/>
          <w:szCs w:val="24"/>
          <w:lang w:val="en-US"/>
        </w:rPr>
        <w:t xml:space="preserve"> S</w:t>
      </w:r>
      <w:r w:rsidR="00D02126">
        <w:rPr>
          <w:rFonts w:ascii="Times New Roman" w:hAnsi="Times New Roman" w:cs="Times New Roman"/>
          <w:b/>
          <w:bCs/>
          <w:sz w:val="24"/>
          <w:szCs w:val="24"/>
          <w:lang w:val="en-US"/>
        </w:rPr>
        <w:t>ervice</w:t>
      </w:r>
      <w:r w:rsidRPr="004E6376">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Q</w:t>
      </w:r>
      <w:r w:rsidR="00D02126">
        <w:rPr>
          <w:rFonts w:ascii="Times New Roman" w:hAnsi="Times New Roman" w:cs="Times New Roman"/>
          <w:b/>
          <w:bCs/>
          <w:sz w:val="24"/>
          <w:szCs w:val="24"/>
          <w:lang w:val="en-US"/>
        </w:rPr>
        <w:t>uality</w:t>
      </w:r>
      <w:r w:rsidRPr="004E6376">
        <w:rPr>
          <w:rFonts w:ascii="Times New Roman" w:hAnsi="Times New Roman" w:cs="Times New Roman"/>
          <w:b/>
          <w:bCs/>
          <w:sz w:val="24"/>
          <w:szCs w:val="24"/>
          <w:lang w:val="en-US"/>
        </w:rPr>
        <w:t xml:space="preserve"> </w:t>
      </w:r>
    </w:p>
    <w:p w14:paraId="3F70E1D4" w14:textId="77777777" w:rsidR="00CA1D90" w:rsidRDefault="00CA1D90" w:rsidP="00CA1D90">
      <w:pPr>
        <w:pStyle w:val="ListParagraph"/>
        <w:numPr>
          <w:ilvl w:val="1"/>
          <w:numId w:val="1"/>
        </w:numPr>
        <w:spacing w:line="480" w:lineRule="auto"/>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 xml:space="preserve"> Data </w:t>
      </w:r>
      <w:r>
        <w:rPr>
          <w:rFonts w:ascii="Times New Roman" w:hAnsi="Times New Roman" w:cs="Times New Roman"/>
          <w:b/>
          <w:bCs/>
          <w:sz w:val="24"/>
          <w:szCs w:val="24"/>
          <w:lang w:val="en-US"/>
        </w:rPr>
        <w:t>C</w:t>
      </w:r>
      <w:r w:rsidRPr="004E6376">
        <w:rPr>
          <w:rFonts w:ascii="Times New Roman" w:hAnsi="Times New Roman" w:cs="Times New Roman"/>
          <w:b/>
          <w:bCs/>
          <w:sz w:val="24"/>
          <w:szCs w:val="24"/>
          <w:lang w:val="en-US"/>
        </w:rPr>
        <w:t xml:space="preserve">ollection </w:t>
      </w:r>
    </w:p>
    <w:p w14:paraId="689459E8" w14:textId="0E0A5268" w:rsidR="00CA1D90" w:rsidRDefault="00F17B7F" w:rsidP="00CA1D90">
      <w:pPr>
        <w:spacing w:line="480" w:lineRule="auto"/>
        <w:ind w:left="720"/>
        <w:contextualSpacing/>
        <w:rPr>
          <w:rFonts w:ascii="Times New Roman" w:hAnsi="Times New Roman" w:cs="Times New Roman"/>
          <w:sz w:val="24"/>
          <w:szCs w:val="24"/>
          <w:lang w:val="en-US"/>
        </w:rPr>
      </w:pPr>
      <w:r>
        <w:rPr>
          <w:rFonts w:ascii="Times New Roman" w:hAnsi="Times New Roman" w:cs="Times New Roman"/>
          <w:sz w:val="24"/>
          <w:szCs w:val="24"/>
          <w:lang w:val="en-US"/>
        </w:rPr>
        <w:t>To</w:t>
      </w:r>
      <w:r w:rsidR="00CA1D90" w:rsidRPr="00432C4B">
        <w:rPr>
          <w:rFonts w:ascii="Times New Roman" w:hAnsi="Times New Roman" w:cs="Times New Roman"/>
          <w:sz w:val="24"/>
          <w:szCs w:val="24"/>
          <w:lang w:val="en-US"/>
        </w:rPr>
        <w:t xml:space="preserve"> examine the asymmetric effect of service quality attributes on tourist </w:t>
      </w:r>
    </w:p>
    <w:p w14:paraId="1E49F598" w14:textId="77777777" w:rsidR="00CA1D90" w:rsidRPr="00432C4B" w:rsidRDefault="00CA1D90" w:rsidP="00CA1D90">
      <w:pPr>
        <w:spacing w:line="480" w:lineRule="auto"/>
        <w:rPr>
          <w:rFonts w:ascii="Times New Roman" w:hAnsi="Times New Roman" w:cs="Times New Roman"/>
          <w:b/>
          <w:bCs/>
          <w:sz w:val="24"/>
          <w:szCs w:val="24"/>
          <w:lang w:val="en-US"/>
        </w:rPr>
      </w:pPr>
      <w:r w:rsidRPr="00432C4B">
        <w:rPr>
          <w:rFonts w:ascii="Times New Roman" w:hAnsi="Times New Roman" w:cs="Times New Roman"/>
          <w:sz w:val="24"/>
          <w:szCs w:val="24"/>
          <w:lang w:val="en-US"/>
        </w:rPr>
        <w:t xml:space="preserve">satisfaction in all-inclusive holidays, the service quality attributes must be identified. However, no prior studies have empirically explored the all-inclusive holiday service quality attributes. Therefore, a qualitative approach of netnography was first conducted to empirically explore the service quality attributes of all-inclusive holidays. </w:t>
      </w:r>
      <w:r>
        <w:rPr>
          <w:rFonts w:ascii="Times New Roman" w:hAnsi="Times New Roman" w:cs="Times New Roman"/>
          <w:sz w:val="24"/>
          <w:szCs w:val="24"/>
          <w:lang w:val="en-US"/>
        </w:rPr>
        <w:t xml:space="preserve">Netnography was employed as it grants the researcher access to online customer posts on public forums or websites (Nelson and Otnes, 2005). Accordingly, </w:t>
      </w:r>
      <w:r w:rsidRPr="00432C4B">
        <w:rPr>
          <w:rFonts w:ascii="Times New Roman" w:hAnsi="Times New Roman" w:cs="Times New Roman"/>
          <w:sz w:val="24"/>
          <w:szCs w:val="24"/>
          <w:lang w:val="en-US"/>
        </w:rPr>
        <w:t xml:space="preserve">TripAdvisor, the largest global online travel community (Mate et al., 2019), was employed as the data collection platform. The employment of TripAdvisor was premised on its merit as a valid and credible source of data for tourism and hospitality research (Stoleriu et al., 2019). </w:t>
      </w:r>
    </w:p>
    <w:p w14:paraId="165F99AB" w14:textId="77777777" w:rsidR="00CA1D90" w:rsidRDefault="00CA1D90" w:rsidP="00CA1D90">
      <w:pPr>
        <w:spacing w:line="480" w:lineRule="auto"/>
        <w:ind w:left="720"/>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To collect relevant reviews, the key word </w:t>
      </w:r>
      <w:r w:rsidRPr="004E6376">
        <w:rPr>
          <w:rFonts w:ascii="Times New Roman" w:hAnsi="Times New Roman" w:cs="Times New Roman"/>
          <w:i/>
          <w:iCs/>
          <w:sz w:val="24"/>
          <w:szCs w:val="24"/>
          <w:lang w:val="en-US"/>
        </w:rPr>
        <w:t xml:space="preserve">all-inclusive </w:t>
      </w:r>
      <w:r w:rsidRPr="004E6376">
        <w:rPr>
          <w:rFonts w:ascii="Times New Roman" w:hAnsi="Times New Roman" w:cs="Times New Roman"/>
          <w:sz w:val="24"/>
          <w:szCs w:val="24"/>
          <w:lang w:val="en-US"/>
        </w:rPr>
        <w:t>was inputted</w:t>
      </w:r>
      <w:r w:rsidRPr="004E6376">
        <w:rPr>
          <w:rFonts w:ascii="Times New Roman" w:hAnsi="Times New Roman" w:cs="Times New Roman"/>
          <w:i/>
          <w:iCs/>
          <w:sz w:val="24"/>
          <w:szCs w:val="24"/>
          <w:lang w:val="en-US"/>
        </w:rPr>
        <w:t xml:space="preserve"> </w:t>
      </w:r>
      <w:r w:rsidRPr="004E6376">
        <w:rPr>
          <w:rFonts w:ascii="Times New Roman" w:hAnsi="Times New Roman" w:cs="Times New Roman"/>
          <w:sz w:val="24"/>
          <w:szCs w:val="24"/>
          <w:lang w:val="en-US"/>
        </w:rPr>
        <w:t xml:space="preserve">in the search field </w:t>
      </w:r>
    </w:p>
    <w:p w14:paraId="6C96F99A" w14:textId="77777777" w:rsidR="00CA1D90" w:rsidRPr="004E6376" w:rsidRDefault="00CA1D90" w:rsidP="00CA1D90">
      <w:pPr>
        <w:spacing w:line="480" w:lineRule="auto"/>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on TripAdvisor homepage. Three criteria were also applied to collect relevant reviews. First, only reviews in English were included to ensure the comprehension of the content by the researchers. Second, only reviews posted within 6 months from the date of stay were collected to minimize the memory effect. Third, reviews must be between 2021 and 2022 for a contemporary picture of all-inclusive service quality</w:t>
      </w:r>
      <w:r>
        <w:rPr>
          <w:rFonts w:ascii="Times New Roman" w:hAnsi="Times New Roman" w:cs="Times New Roman"/>
          <w:sz w:val="24"/>
          <w:szCs w:val="24"/>
          <w:lang w:val="en-US"/>
        </w:rPr>
        <w:t>.</w:t>
      </w:r>
      <w:r w:rsidRPr="004E6376">
        <w:rPr>
          <w:rFonts w:ascii="Times New Roman" w:hAnsi="Times New Roman" w:cs="Times New Roman"/>
          <w:sz w:val="24"/>
          <w:szCs w:val="24"/>
          <w:lang w:val="en-US"/>
        </w:rPr>
        <w:t xml:space="preserve"> </w:t>
      </w:r>
      <w:r>
        <w:rPr>
          <w:rFonts w:ascii="Times New Roman" w:hAnsi="Times New Roman" w:cs="Times New Roman"/>
          <w:sz w:val="24"/>
          <w:szCs w:val="24"/>
          <w:lang w:val="en-US"/>
        </w:rPr>
        <w:t>250</w:t>
      </w:r>
      <w:r w:rsidRPr="004E6376">
        <w:rPr>
          <w:rFonts w:ascii="Times New Roman" w:hAnsi="Times New Roman" w:cs="Times New Roman"/>
          <w:sz w:val="24"/>
          <w:szCs w:val="24"/>
          <w:lang w:val="en-US"/>
        </w:rPr>
        <w:t xml:space="preserve"> valid TripAdvisor reviews on all-inclusive holidays were collected</w:t>
      </w:r>
      <w:r>
        <w:rPr>
          <w:rFonts w:ascii="Times New Roman" w:hAnsi="Times New Roman" w:cs="Times New Roman"/>
          <w:sz w:val="24"/>
          <w:szCs w:val="24"/>
          <w:lang w:val="en-US"/>
        </w:rPr>
        <w:t xml:space="preserve"> in February 2022</w:t>
      </w:r>
      <w:r w:rsidRPr="004E6376">
        <w:rPr>
          <w:rFonts w:ascii="Times New Roman" w:hAnsi="Times New Roman" w:cs="Times New Roman"/>
          <w:sz w:val="24"/>
          <w:szCs w:val="24"/>
          <w:lang w:val="en-US"/>
        </w:rPr>
        <w:t xml:space="preserve">. The collected reviews were analyzed by two experienced researchers with the assistance of the qualitative data analysis tool of NVivo. </w:t>
      </w:r>
    </w:p>
    <w:p w14:paraId="76F289E5" w14:textId="77777777" w:rsidR="00CA1D90" w:rsidRPr="004E6376" w:rsidRDefault="00CA1D90" w:rsidP="00CA1D90">
      <w:pPr>
        <w:pStyle w:val="ListParagraph"/>
        <w:numPr>
          <w:ilvl w:val="1"/>
          <w:numId w:val="1"/>
        </w:numPr>
        <w:spacing w:line="480" w:lineRule="auto"/>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 xml:space="preserve"> Results of Study 1</w:t>
      </w:r>
    </w:p>
    <w:p w14:paraId="51A10742" w14:textId="77777777" w:rsidR="00CA1D90" w:rsidRDefault="00CA1D90" w:rsidP="00CA1D90">
      <w:pPr>
        <w:spacing w:line="480" w:lineRule="auto"/>
        <w:ind w:left="720"/>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The analysis revealed twenty-five service quality attributes of all-inclusive holidays</w:t>
      </w:r>
    </w:p>
    <w:p w14:paraId="29A04C90" w14:textId="77777777" w:rsidR="00CA1D90" w:rsidRDefault="00CA1D90" w:rsidP="00CA1D90">
      <w:pPr>
        <w:spacing w:line="480" w:lineRule="auto"/>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which were categorized into seven categories, including staff, physical environment, food and beverage, room, transport, entertainment, and value-added services. An inter-coder reliability check was conducted in SPSS to measure the level of (dis)agreement between the coders. The resulting Kappa coefficient of 0.71 (p&lt;.001) indicated a statistically significant intercoder reliability. The results of dimensions and (sub)attributes (Table 2) importantly drove the development of the survey questionnaire in Study 2. </w:t>
      </w:r>
    </w:p>
    <w:p w14:paraId="298E9867" w14:textId="77777777" w:rsidR="00D02126" w:rsidRDefault="00D02126" w:rsidP="00CA1D90">
      <w:pPr>
        <w:spacing w:line="480" w:lineRule="auto"/>
        <w:contextualSpacing/>
        <w:rPr>
          <w:rFonts w:ascii="Times New Roman" w:hAnsi="Times New Roman" w:cs="Times New Roman"/>
          <w:sz w:val="24"/>
          <w:szCs w:val="24"/>
          <w:lang w:val="en-US"/>
        </w:rPr>
      </w:pPr>
    </w:p>
    <w:p w14:paraId="05A60523" w14:textId="5278799D" w:rsidR="00CA1D90" w:rsidRPr="00BF5555" w:rsidRDefault="00CA1D90" w:rsidP="00CA1D90">
      <w:pPr>
        <w:spacing w:line="480" w:lineRule="auto"/>
        <w:jc w:val="center"/>
        <w:rPr>
          <w:rFonts w:ascii="Times New Roman" w:hAnsi="Times New Roman" w:cs="Times New Roman"/>
          <w:b/>
          <w:bCs/>
          <w:sz w:val="24"/>
          <w:szCs w:val="24"/>
          <w:lang w:val="en-US"/>
        </w:rPr>
      </w:pPr>
      <w:r w:rsidRPr="00BF5555">
        <w:rPr>
          <w:rFonts w:ascii="Times New Roman" w:hAnsi="Times New Roman" w:cs="Times New Roman"/>
          <w:b/>
          <w:bCs/>
          <w:sz w:val="24"/>
          <w:szCs w:val="24"/>
          <w:lang w:val="en-US"/>
        </w:rPr>
        <w:t>[I</w:t>
      </w:r>
      <w:r w:rsidR="00F17B7F">
        <w:rPr>
          <w:rFonts w:ascii="Times New Roman" w:hAnsi="Times New Roman" w:cs="Times New Roman"/>
          <w:b/>
          <w:bCs/>
          <w:sz w:val="24"/>
          <w:szCs w:val="24"/>
          <w:lang w:val="en-US"/>
        </w:rPr>
        <w:t>nsert Table 2 here</w:t>
      </w:r>
      <w:r w:rsidRPr="00BF5555">
        <w:rPr>
          <w:rFonts w:ascii="Times New Roman" w:hAnsi="Times New Roman" w:cs="Times New Roman"/>
          <w:b/>
          <w:bCs/>
          <w:sz w:val="24"/>
          <w:szCs w:val="24"/>
          <w:lang w:val="en-US"/>
        </w:rPr>
        <w:t>]</w:t>
      </w:r>
    </w:p>
    <w:p w14:paraId="4D1FB481" w14:textId="40ADF63B" w:rsidR="00CA1D90" w:rsidRPr="004E6376" w:rsidRDefault="00CA1D90" w:rsidP="00CA1D90">
      <w:pPr>
        <w:pStyle w:val="ListParagraph"/>
        <w:numPr>
          <w:ilvl w:val="0"/>
          <w:numId w:val="1"/>
        </w:numPr>
        <w:spacing w:line="480" w:lineRule="auto"/>
        <w:ind w:hanging="357"/>
        <w:contextualSpacing w:val="0"/>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S</w:t>
      </w:r>
      <w:r w:rsidR="00F17B7F">
        <w:rPr>
          <w:rFonts w:ascii="Times New Roman" w:hAnsi="Times New Roman" w:cs="Times New Roman"/>
          <w:b/>
          <w:bCs/>
          <w:sz w:val="24"/>
          <w:szCs w:val="24"/>
          <w:lang w:val="en-US"/>
        </w:rPr>
        <w:t>tudy</w:t>
      </w:r>
      <w:r w:rsidRPr="004E6376">
        <w:rPr>
          <w:rFonts w:ascii="Times New Roman" w:hAnsi="Times New Roman" w:cs="Times New Roman"/>
          <w:b/>
          <w:bCs/>
          <w:sz w:val="24"/>
          <w:szCs w:val="24"/>
          <w:lang w:val="en-US"/>
        </w:rPr>
        <w:t xml:space="preserve"> 2: E</w:t>
      </w:r>
      <w:r w:rsidR="00F17B7F">
        <w:rPr>
          <w:rFonts w:ascii="Times New Roman" w:hAnsi="Times New Roman" w:cs="Times New Roman"/>
          <w:b/>
          <w:bCs/>
          <w:sz w:val="24"/>
          <w:szCs w:val="24"/>
          <w:lang w:val="en-US"/>
        </w:rPr>
        <w:t>valuating</w:t>
      </w:r>
      <w:r w:rsidRPr="004E6376">
        <w:rPr>
          <w:rFonts w:ascii="Times New Roman" w:hAnsi="Times New Roman" w:cs="Times New Roman"/>
          <w:b/>
          <w:bCs/>
          <w:sz w:val="24"/>
          <w:szCs w:val="24"/>
          <w:lang w:val="en-US"/>
        </w:rPr>
        <w:t xml:space="preserve"> </w:t>
      </w:r>
      <w:r w:rsidR="00F17B7F">
        <w:rPr>
          <w:rFonts w:ascii="Times New Roman" w:hAnsi="Times New Roman" w:cs="Times New Roman"/>
          <w:b/>
          <w:bCs/>
          <w:sz w:val="24"/>
          <w:szCs w:val="24"/>
          <w:lang w:val="en-US"/>
        </w:rPr>
        <w:t>Asymmetric</w:t>
      </w:r>
      <w:r w:rsidRPr="004E6376">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E</w:t>
      </w:r>
      <w:r w:rsidR="00F17B7F">
        <w:rPr>
          <w:rFonts w:ascii="Times New Roman" w:hAnsi="Times New Roman" w:cs="Times New Roman"/>
          <w:b/>
          <w:bCs/>
          <w:sz w:val="24"/>
          <w:szCs w:val="24"/>
          <w:lang w:val="en-US"/>
        </w:rPr>
        <w:t>ffect</w:t>
      </w:r>
      <w:r w:rsidRPr="004E6376">
        <w:rPr>
          <w:rFonts w:ascii="Times New Roman" w:hAnsi="Times New Roman" w:cs="Times New Roman"/>
          <w:b/>
          <w:bCs/>
          <w:sz w:val="24"/>
          <w:szCs w:val="24"/>
          <w:lang w:val="en-US"/>
        </w:rPr>
        <w:t xml:space="preserve"> </w:t>
      </w:r>
      <w:r w:rsidR="00F17B7F">
        <w:rPr>
          <w:rFonts w:ascii="Times New Roman" w:hAnsi="Times New Roman" w:cs="Times New Roman"/>
          <w:b/>
          <w:bCs/>
          <w:sz w:val="24"/>
          <w:szCs w:val="24"/>
          <w:lang w:val="en-US"/>
        </w:rPr>
        <w:t>of</w:t>
      </w:r>
      <w:r w:rsidRPr="004E6376">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w:t>
      </w:r>
      <w:r w:rsidR="00F17B7F">
        <w:rPr>
          <w:rFonts w:ascii="Times New Roman" w:hAnsi="Times New Roman" w:cs="Times New Roman"/>
          <w:b/>
          <w:bCs/>
          <w:sz w:val="24"/>
          <w:szCs w:val="24"/>
          <w:lang w:val="en-US"/>
        </w:rPr>
        <w:t>ll</w:t>
      </w:r>
      <w:r>
        <w:rPr>
          <w:rFonts w:ascii="Times New Roman" w:hAnsi="Times New Roman" w:cs="Times New Roman"/>
          <w:b/>
          <w:bCs/>
          <w:sz w:val="24"/>
          <w:szCs w:val="24"/>
          <w:lang w:val="en-US"/>
        </w:rPr>
        <w:t>-</w:t>
      </w:r>
      <w:r w:rsidR="00F17B7F">
        <w:rPr>
          <w:rFonts w:ascii="Times New Roman" w:hAnsi="Times New Roman" w:cs="Times New Roman"/>
          <w:b/>
          <w:bCs/>
          <w:sz w:val="24"/>
          <w:szCs w:val="24"/>
          <w:lang w:val="en-US"/>
        </w:rPr>
        <w:t>inclusive</w:t>
      </w:r>
      <w:r w:rsidRPr="004E6376">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H</w:t>
      </w:r>
      <w:r w:rsidR="00F17B7F">
        <w:rPr>
          <w:rFonts w:ascii="Times New Roman" w:hAnsi="Times New Roman" w:cs="Times New Roman"/>
          <w:b/>
          <w:bCs/>
          <w:sz w:val="24"/>
          <w:szCs w:val="24"/>
          <w:lang w:val="en-US"/>
        </w:rPr>
        <w:t>oliday</w:t>
      </w:r>
      <w:r w:rsidRPr="004E6376">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w:t>
      </w:r>
      <w:r w:rsidR="00F17B7F">
        <w:rPr>
          <w:rFonts w:ascii="Times New Roman" w:hAnsi="Times New Roman" w:cs="Times New Roman"/>
          <w:b/>
          <w:bCs/>
          <w:sz w:val="24"/>
          <w:szCs w:val="24"/>
          <w:lang w:val="en-US"/>
        </w:rPr>
        <w:t>ervice</w:t>
      </w:r>
      <w:r w:rsidRPr="004E6376">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Q</w:t>
      </w:r>
      <w:r w:rsidR="00F17B7F">
        <w:rPr>
          <w:rFonts w:ascii="Times New Roman" w:hAnsi="Times New Roman" w:cs="Times New Roman"/>
          <w:b/>
          <w:bCs/>
          <w:sz w:val="24"/>
          <w:szCs w:val="24"/>
          <w:lang w:val="en-US"/>
        </w:rPr>
        <w:t>uality</w:t>
      </w:r>
      <w:r w:rsidRPr="004E6376">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w:t>
      </w:r>
      <w:r w:rsidR="00F17B7F">
        <w:rPr>
          <w:rFonts w:ascii="Times New Roman" w:hAnsi="Times New Roman" w:cs="Times New Roman"/>
          <w:b/>
          <w:bCs/>
          <w:sz w:val="24"/>
          <w:szCs w:val="24"/>
          <w:lang w:val="en-US"/>
        </w:rPr>
        <w:t>ttributes</w:t>
      </w:r>
      <w:r w:rsidRPr="004E6376">
        <w:rPr>
          <w:rFonts w:ascii="Times New Roman" w:hAnsi="Times New Roman" w:cs="Times New Roman"/>
          <w:b/>
          <w:bCs/>
          <w:sz w:val="24"/>
          <w:szCs w:val="24"/>
          <w:lang w:val="en-US"/>
        </w:rPr>
        <w:t xml:space="preserve"> </w:t>
      </w:r>
      <w:r w:rsidR="00F17B7F">
        <w:rPr>
          <w:rFonts w:ascii="Times New Roman" w:hAnsi="Times New Roman" w:cs="Times New Roman"/>
          <w:b/>
          <w:bCs/>
          <w:sz w:val="24"/>
          <w:szCs w:val="24"/>
          <w:lang w:val="en-US"/>
        </w:rPr>
        <w:t>on</w:t>
      </w:r>
      <w:r w:rsidRPr="004E6376">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T</w:t>
      </w:r>
      <w:r w:rsidR="00F17B7F">
        <w:rPr>
          <w:rFonts w:ascii="Times New Roman" w:hAnsi="Times New Roman" w:cs="Times New Roman"/>
          <w:b/>
          <w:bCs/>
          <w:sz w:val="24"/>
          <w:szCs w:val="24"/>
          <w:lang w:val="en-US"/>
        </w:rPr>
        <w:t>ourist</w:t>
      </w:r>
      <w:r w:rsidRPr="004E6376">
        <w:rPr>
          <w:rFonts w:ascii="Times New Roman" w:hAnsi="Times New Roman" w:cs="Times New Roman"/>
          <w:b/>
          <w:bCs/>
          <w:sz w:val="24"/>
          <w:szCs w:val="24"/>
          <w:lang w:val="en-US"/>
        </w:rPr>
        <w:t xml:space="preserve"> </w:t>
      </w:r>
      <w:r w:rsidR="00F17B7F">
        <w:rPr>
          <w:rFonts w:ascii="Times New Roman" w:hAnsi="Times New Roman" w:cs="Times New Roman"/>
          <w:b/>
          <w:bCs/>
          <w:sz w:val="24"/>
          <w:szCs w:val="24"/>
          <w:lang w:val="en-US"/>
        </w:rPr>
        <w:t xml:space="preserve">Satisfaction </w:t>
      </w:r>
    </w:p>
    <w:p w14:paraId="545C99D2" w14:textId="77777777" w:rsidR="00CA1D90" w:rsidRPr="004E6376" w:rsidRDefault="00CA1D90" w:rsidP="00CA1D90">
      <w:pPr>
        <w:pStyle w:val="ListParagraph"/>
        <w:numPr>
          <w:ilvl w:val="1"/>
          <w:numId w:val="1"/>
        </w:numPr>
        <w:spacing w:line="480" w:lineRule="auto"/>
        <w:ind w:hanging="357"/>
        <w:contextualSpacing w:val="0"/>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 xml:space="preserve"> Questionnaire </w:t>
      </w:r>
      <w:r>
        <w:rPr>
          <w:rFonts w:ascii="Times New Roman" w:hAnsi="Times New Roman" w:cs="Times New Roman"/>
          <w:b/>
          <w:bCs/>
          <w:sz w:val="24"/>
          <w:szCs w:val="24"/>
          <w:lang w:val="en-US"/>
        </w:rPr>
        <w:t>D</w:t>
      </w:r>
      <w:r w:rsidRPr="004E6376">
        <w:rPr>
          <w:rFonts w:ascii="Times New Roman" w:hAnsi="Times New Roman" w:cs="Times New Roman"/>
          <w:b/>
          <w:bCs/>
          <w:sz w:val="24"/>
          <w:szCs w:val="24"/>
          <w:lang w:val="en-US"/>
        </w:rPr>
        <w:t xml:space="preserve">evelopment </w:t>
      </w:r>
    </w:p>
    <w:p w14:paraId="7F85E8C6" w14:textId="77777777" w:rsidR="00CA1D90" w:rsidRDefault="00CA1D90" w:rsidP="00CA1D90">
      <w:pPr>
        <w:spacing w:line="480" w:lineRule="auto"/>
        <w:ind w:left="720"/>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The set of all-inclusive holiday service quality attributes were initially generated from </w:t>
      </w:r>
    </w:p>
    <w:p w14:paraId="4F3FEBD0" w14:textId="77777777" w:rsidR="00CA1D90" w:rsidRPr="004E6376" w:rsidRDefault="00CA1D90" w:rsidP="00CA1D90">
      <w:pPr>
        <w:spacing w:line="480" w:lineRule="auto"/>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the results of Study 1 (Table 2). The results of Study 1 were compared with the</w:t>
      </w:r>
      <w:r>
        <w:rPr>
          <w:rFonts w:ascii="Times New Roman" w:hAnsi="Times New Roman" w:cs="Times New Roman"/>
          <w:sz w:val="24"/>
          <w:szCs w:val="24"/>
          <w:lang w:val="en-US"/>
        </w:rPr>
        <w:t xml:space="preserve"> </w:t>
      </w:r>
      <w:r w:rsidRPr="004E6376">
        <w:rPr>
          <w:rFonts w:ascii="Times New Roman" w:hAnsi="Times New Roman" w:cs="Times New Roman"/>
          <w:sz w:val="24"/>
          <w:szCs w:val="24"/>
          <w:lang w:val="en-US"/>
        </w:rPr>
        <w:t xml:space="preserve">measurements by relevant previous studies on the service quality in the contexts of lodging and package tours (Table 1) to better decide on the inclusion of measurement items. </w:t>
      </w:r>
      <w:r>
        <w:rPr>
          <w:rFonts w:ascii="Times New Roman" w:hAnsi="Times New Roman" w:cs="Times New Roman"/>
          <w:sz w:val="24"/>
          <w:szCs w:val="24"/>
          <w:lang w:val="en-US"/>
        </w:rPr>
        <w:t xml:space="preserve">91 items were generated and evaluated on relevance and applicability by a panel of six academics from Sheffield Hallam University, University of Surrey, The Ohio State University, Hong Kong Baptist University, Fernando Pessoa University and Edith Cowan University. </w:t>
      </w:r>
      <w:r w:rsidRPr="004E6376">
        <w:rPr>
          <w:rFonts w:ascii="Times New Roman" w:hAnsi="Times New Roman" w:cs="Times New Roman"/>
          <w:sz w:val="24"/>
          <w:szCs w:val="24"/>
          <w:lang w:val="en-US"/>
        </w:rPr>
        <w:t xml:space="preserve">66 </w:t>
      </w:r>
      <w:r>
        <w:rPr>
          <w:rFonts w:ascii="Times New Roman" w:hAnsi="Times New Roman" w:cs="Times New Roman"/>
          <w:sz w:val="24"/>
          <w:szCs w:val="24"/>
          <w:lang w:val="en-US"/>
        </w:rPr>
        <w:t xml:space="preserve">measurement </w:t>
      </w:r>
      <w:r w:rsidRPr="004E6376">
        <w:rPr>
          <w:rFonts w:ascii="Times New Roman" w:hAnsi="Times New Roman" w:cs="Times New Roman"/>
          <w:sz w:val="24"/>
          <w:szCs w:val="24"/>
          <w:lang w:val="en-US"/>
        </w:rPr>
        <w:t xml:space="preserve">items were </w:t>
      </w:r>
      <w:r>
        <w:rPr>
          <w:rFonts w:ascii="Times New Roman" w:hAnsi="Times New Roman" w:cs="Times New Roman"/>
          <w:sz w:val="24"/>
          <w:szCs w:val="24"/>
          <w:lang w:val="en-US"/>
        </w:rPr>
        <w:t>retained for</w:t>
      </w:r>
      <w:r w:rsidRPr="004E6376">
        <w:rPr>
          <w:rFonts w:ascii="Times New Roman" w:hAnsi="Times New Roman" w:cs="Times New Roman"/>
          <w:sz w:val="24"/>
          <w:szCs w:val="24"/>
          <w:lang w:val="en-US"/>
        </w:rPr>
        <w:t xml:space="preserve"> the main survey. </w:t>
      </w:r>
      <w:r>
        <w:rPr>
          <w:rFonts w:ascii="Times New Roman" w:hAnsi="Times New Roman" w:cs="Times New Roman"/>
          <w:sz w:val="24"/>
          <w:szCs w:val="24"/>
          <w:lang w:val="en-US"/>
        </w:rPr>
        <w:t xml:space="preserve">Two </w:t>
      </w:r>
      <w:r w:rsidRPr="004E6376">
        <w:rPr>
          <w:rFonts w:ascii="Times New Roman" w:hAnsi="Times New Roman" w:cs="Times New Roman"/>
          <w:sz w:val="24"/>
          <w:szCs w:val="24"/>
          <w:lang w:val="en-US"/>
        </w:rPr>
        <w:t xml:space="preserve">attention checks were added to the questionnaire to retain more credible responses (Kung et al., 2018; Ladini, 2022). One instructional manipulation check (“All meals were served a la carte (please tick 1-strongly disagree)”) was included in the measurement scale of food and beverage. One nonsensical measurement item (“I was seated next to the pilot during the flight to the destination”) was added to the measurement scale of transport. </w:t>
      </w:r>
    </w:p>
    <w:p w14:paraId="62467C60" w14:textId="77777777" w:rsidR="00CA1D90" w:rsidRDefault="00CA1D90" w:rsidP="00CA1D90">
      <w:pPr>
        <w:spacing w:line="480" w:lineRule="auto"/>
        <w:ind w:left="720"/>
        <w:rPr>
          <w:rFonts w:ascii="Times New Roman" w:hAnsi="Times New Roman" w:cs="Times New Roman"/>
          <w:sz w:val="24"/>
          <w:szCs w:val="24"/>
          <w:lang w:val="en-US"/>
        </w:rPr>
      </w:pPr>
      <w:r w:rsidRPr="004E6376">
        <w:rPr>
          <w:rFonts w:ascii="Times New Roman" w:hAnsi="Times New Roman" w:cs="Times New Roman"/>
          <w:sz w:val="24"/>
          <w:szCs w:val="24"/>
          <w:lang w:val="en-US"/>
        </w:rPr>
        <w:t>The questionnaire was structured into three main sections. Section 1 included general</w:t>
      </w:r>
    </w:p>
    <w:p w14:paraId="451E6BB5" w14:textId="77777777" w:rsidR="00CA1D90" w:rsidRDefault="00CA1D90" w:rsidP="00CA1D90">
      <w:pPr>
        <w:spacing w:line="480" w:lineRule="auto"/>
        <w:rPr>
          <w:rFonts w:ascii="Times New Roman" w:hAnsi="Times New Roman" w:cs="Times New Roman"/>
          <w:sz w:val="24"/>
          <w:szCs w:val="24"/>
          <w:lang w:val="en-US"/>
        </w:rPr>
      </w:pPr>
      <w:r w:rsidRPr="004E6376">
        <w:rPr>
          <w:rFonts w:ascii="Times New Roman" w:hAnsi="Times New Roman" w:cs="Times New Roman"/>
          <w:sz w:val="24"/>
          <w:szCs w:val="24"/>
          <w:lang w:val="en-US"/>
        </w:rPr>
        <w:t>and relevant multiple-choice questions about the most recent all-inclusive holidays. Section 2 was composed of eight seven-point Likert scales in which respondents were asked to rate the performance of staff, physical environment, food and beverage, room, entertainment, transport, value-added services attributes, overall service quality, and overall satisfaction. The questionnaire was concluded with the demographic questions in Section 3.</w:t>
      </w:r>
    </w:p>
    <w:p w14:paraId="58E72925" w14:textId="77777777" w:rsidR="00F17B7F" w:rsidRPr="004E6376" w:rsidRDefault="00F17B7F" w:rsidP="00CA1D90">
      <w:pPr>
        <w:spacing w:line="480" w:lineRule="auto"/>
        <w:rPr>
          <w:rFonts w:ascii="Times New Roman" w:hAnsi="Times New Roman" w:cs="Times New Roman"/>
          <w:sz w:val="24"/>
          <w:szCs w:val="24"/>
          <w:lang w:val="en-US"/>
        </w:rPr>
      </w:pPr>
    </w:p>
    <w:p w14:paraId="3B16C9C2" w14:textId="77777777" w:rsidR="00CA1D90" w:rsidRPr="004E6376" w:rsidRDefault="00CA1D90" w:rsidP="00CA1D90">
      <w:pPr>
        <w:pStyle w:val="ListParagraph"/>
        <w:numPr>
          <w:ilvl w:val="1"/>
          <w:numId w:val="1"/>
        </w:numPr>
        <w:spacing w:line="480" w:lineRule="auto"/>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 xml:space="preserve"> Data </w:t>
      </w:r>
      <w:r>
        <w:rPr>
          <w:rFonts w:ascii="Times New Roman" w:hAnsi="Times New Roman" w:cs="Times New Roman"/>
          <w:b/>
          <w:bCs/>
          <w:sz w:val="24"/>
          <w:szCs w:val="24"/>
          <w:lang w:val="en-US"/>
        </w:rPr>
        <w:t>C</w:t>
      </w:r>
      <w:r w:rsidRPr="004E6376">
        <w:rPr>
          <w:rFonts w:ascii="Times New Roman" w:hAnsi="Times New Roman" w:cs="Times New Roman"/>
          <w:b/>
          <w:bCs/>
          <w:sz w:val="24"/>
          <w:szCs w:val="24"/>
          <w:lang w:val="en-US"/>
        </w:rPr>
        <w:t xml:space="preserve">ollection </w:t>
      </w:r>
    </w:p>
    <w:p w14:paraId="7446EA7F" w14:textId="77777777" w:rsidR="00CA1D90" w:rsidRDefault="00CA1D90" w:rsidP="00CA1D90">
      <w:pPr>
        <w:spacing w:line="480" w:lineRule="auto"/>
        <w:ind w:left="720"/>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The survey was distributed on the online panel platform of Prolific </w:t>
      </w:r>
      <w:r>
        <w:rPr>
          <w:rFonts w:ascii="Times New Roman" w:hAnsi="Times New Roman" w:cs="Times New Roman"/>
          <w:sz w:val="24"/>
          <w:szCs w:val="24"/>
          <w:lang w:val="en-US"/>
        </w:rPr>
        <w:t xml:space="preserve">as its </w:t>
      </w:r>
      <w:r w:rsidRPr="004E6376">
        <w:rPr>
          <w:rFonts w:ascii="Times New Roman" w:hAnsi="Times New Roman" w:cs="Times New Roman"/>
          <w:sz w:val="24"/>
          <w:szCs w:val="24"/>
          <w:lang w:val="en-US"/>
        </w:rPr>
        <w:t>participant</w:t>
      </w:r>
    </w:p>
    <w:p w14:paraId="5F9EEDDD" w14:textId="77777777" w:rsidR="00CA1D90" w:rsidRPr="004E6376" w:rsidRDefault="00CA1D90" w:rsidP="00CA1D90">
      <w:pPr>
        <w:spacing w:line="480" w:lineRule="auto"/>
        <w:rPr>
          <w:rFonts w:ascii="Times New Roman" w:hAnsi="Times New Roman" w:cs="Times New Roman"/>
          <w:sz w:val="24"/>
          <w:szCs w:val="24"/>
          <w:lang w:val="en-US"/>
        </w:rPr>
      </w:pPr>
      <w:r w:rsidRPr="004E6376">
        <w:rPr>
          <w:rFonts w:ascii="Times New Roman" w:hAnsi="Times New Roman" w:cs="Times New Roman"/>
          <w:sz w:val="24"/>
          <w:szCs w:val="24"/>
          <w:lang w:val="en-US"/>
        </w:rPr>
        <w:t>recruitment,</w:t>
      </w:r>
      <w:r>
        <w:rPr>
          <w:rFonts w:ascii="Times New Roman" w:hAnsi="Times New Roman" w:cs="Times New Roman"/>
          <w:sz w:val="24"/>
          <w:szCs w:val="24"/>
          <w:lang w:val="en-US"/>
        </w:rPr>
        <w:t xml:space="preserve"> and</w:t>
      </w:r>
      <w:r w:rsidRPr="004E6376">
        <w:rPr>
          <w:rFonts w:ascii="Times New Roman" w:hAnsi="Times New Roman" w:cs="Times New Roman"/>
          <w:sz w:val="24"/>
          <w:szCs w:val="24"/>
          <w:lang w:val="en-US"/>
        </w:rPr>
        <w:t xml:space="preserve"> obligations</w:t>
      </w:r>
      <w:r>
        <w:rPr>
          <w:rFonts w:ascii="Times New Roman" w:hAnsi="Times New Roman" w:cs="Times New Roman"/>
          <w:sz w:val="24"/>
          <w:szCs w:val="24"/>
          <w:lang w:val="en-US"/>
        </w:rPr>
        <w:t xml:space="preserve"> are transparent</w:t>
      </w:r>
      <w:r w:rsidRPr="004E6376">
        <w:rPr>
          <w:rFonts w:ascii="Times New Roman" w:hAnsi="Times New Roman" w:cs="Times New Roman"/>
          <w:sz w:val="24"/>
          <w:szCs w:val="24"/>
          <w:lang w:val="en-US"/>
        </w:rPr>
        <w:t xml:space="preserve"> (Palan and Schitter, 2018). Prolific provides </w:t>
      </w:r>
      <w:r>
        <w:rPr>
          <w:rFonts w:ascii="Times New Roman" w:hAnsi="Times New Roman" w:cs="Times New Roman"/>
          <w:sz w:val="24"/>
          <w:szCs w:val="24"/>
          <w:lang w:val="en-US"/>
        </w:rPr>
        <w:t xml:space="preserve">a </w:t>
      </w:r>
      <w:r w:rsidRPr="004E6376">
        <w:rPr>
          <w:rFonts w:ascii="Times New Roman" w:hAnsi="Times New Roman" w:cs="Times New Roman"/>
          <w:sz w:val="24"/>
          <w:szCs w:val="24"/>
          <w:lang w:val="en-US"/>
        </w:rPr>
        <w:t xml:space="preserve">higher </w:t>
      </w:r>
      <w:r>
        <w:rPr>
          <w:rFonts w:ascii="Times New Roman" w:hAnsi="Times New Roman" w:cs="Times New Roman"/>
          <w:sz w:val="24"/>
          <w:szCs w:val="24"/>
          <w:lang w:val="en-US"/>
        </w:rPr>
        <w:t>q</w:t>
      </w:r>
      <w:r w:rsidRPr="004E6376">
        <w:rPr>
          <w:rFonts w:ascii="Times New Roman" w:hAnsi="Times New Roman" w:cs="Times New Roman"/>
          <w:sz w:val="24"/>
          <w:szCs w:val="24"/>
          <w:lang w:val="en-US"/>
        </w:rPr>
        <w:t xml:space="preserve">uality </w:t>
      </w:r>
      <w:r>
        <w:rPr>
          <w:rFonts w:ascii="Times New Roman" w:hAnsi="Times New Roman" w:cs="Times New Roman"/>
          <w:sz w:val="24"/>
          <w:szCs w:val="24"/>
          <w:lang w:val="en-US"/>
        </w:rPr>
        <w:t xml:space="preserve">of </w:t>
      </w:r>
      <w:r w:rsidRPr="004E6376">
        <w:rPr>
          <w:rFonts w:ascii="Times New Roman" w:hAnsi="Times New Roman" w:cs="Times New Roman"/>
          <w:sz w:val="24"/>
          <w:szCs w:val="24"/>
          <w:lang w:val="en-US"/>
        </w:rPr>
        <w:t>respondents’ comprehension, attention, and</w:t>
      </w:r>
      <w:r>
        <w:rPr>
          <w:rFonts w:ascii="Times New Roman" w:hAnsi="Times New Roman" w:cs="Times New Roman"/>
          <w:sz w:val="24"/>
          <w:szCs w:val="24"/>
          <w:lang w:val="en-US"/>
        </w:rPr>
        <w:t xml:space="preserve"> </w:t>
      </w:r>
      <w:r w:rsidRPr="004E6376">
        <w:rPr>
          <w:rFonts w:ascii="Times New Roman" w:hAnsi="Times New Roman" w:cs="Times New Roman"/>
          <w:sz w:val="24"/>
          <w:szCs w:val="24"/>
          <w:lang w:val="en-US"/>
        </w:rPr>
        <w:t>honesty</w:t>
      </w:r>
      <w:r>
        <w:rPr>
          <w:rFonts w:ascii="Times New Roman" w:hAnsi="Times New Roman" w:cs="Times New Roman"/>
          <w:sz w:val="24"/>
          <w:szCs w:val="24"/>
          <w:lang w:val="en-US"/>
        </w:rPr>
        <w:t xml:space="preserve"> than MTurk</w:t>
      </w:r>
      <w:r w:rsidRPr="004E6376">
        <w:rPr>
          <w:rFonts w:ascii="Times New Roman" w:hAnsi="Times New Roman" w:cs="Times New Roman"/>
          <w:sz w:val="24"/>
          <w:szCs w:val="24"/>
          <w:lang w:val="en-US"/>
        </w:rPr>
        <w:t xml:space="preserve"> (Eyal et al., 2021). Such online panels as Prolific are more efficient in recruiting knowledgeable and viewpoint-oriented samples than face-to-face surveys (Duffy et al., 2005). </w:t>
      </w:r>
    </w:p>
    <w:p w14:paraId="6F182E7E" w14:textId="77777777" w:rsidR="00CA1D90" w:rsidRDefault="00CA1D90" w:rsidP="00CA1D90">
      <w:pPr>
        <w:spacing w:line="480" w:lineRule="auto"/>
        <w:ind w:left="720"/>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A total of 650 valid responses were obtained</w:t>
      </w:r>
      <w:r>
        <w:rPr>
          <w:rFonts w:ascii="Times New Roman" w:hAnsi="Times New Roman" w:cs="Times New Roman"/>
          <w:sz w:val="24"/>
          <w:szCs w:val="24"/>
          <w:lang w:val="en-US"/>
        </w:rPr>
        <w:t xml:space="preserve"> in March 2022</w:t>
      </w:r>
      <w:r w:rsidRPr="004E6376">
        <w:rPr>
          <w:rFonts w:ascii="Times New Roman" w:hAnsi="Times New Roman" w:cs="Times New Roman"/>
          <w:sz w:val="24"/>
          <w:szCs w:val="24"/>
          <w:lang w:val="en-US"/>
        </w:rPr>
        <w:t xml:space="preserve"> from those who have </w:t>
      </w:r>
    </w:p>
    <w:p w14:paraId="0DBC979B" w14:textId="77777777" w:rsidR="00CA1D90" w:rsidRPr="004E6376" w:rsidRDefault="00CA1D90" w:rsidP="00CA1D90">
      <w:pPr>
        <w:spacing w:line="480" w:lineRule="auto"/>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been on an all-inclusive holiday entirely organized by a tour operator between 2020 and 2022 and passed the attention checks. An exploratory factor analysis (EFA) was conducted to examine the dimensionality of all-inclusive holiday service quality. Penalty-reward contrast analysis, impact range performance analysis and impact asymmetry analysis were then conducted to evaluate the asymmetric effect of all-inclusive holiday service quality attributes on tourist satisfaction. </w:t>
      </w:r>
    </w:p>
    <w:p w14:paraId="1710C44B" w14:textId="77777777" w:rsidR="00CA1D90" w:rsidRPr="004E6376" w:rsidRDefault="00CA1D90" w:rsidP="00CA1D90">
      <w:pPr>
        <w:pStyle w:val="ListParagraph"/>
        <w:numPr>
          <w:ilvl w:val="1"/>
          <w:numId w:val="1"/>
        </w:numPr>
        <w:spacing w:line="480" w:lineRule="auto"/>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 xml:space="preserve"> Results of Study 2 </w:t>
      </w:r>
    </w:p>
    <w:p w14:paraId="79472073" w14:textId="77777777" w:rsidR="00CA1D90" w:rsidRPr="004E6376" w:rsidRDefault="00CA1D90" w:rsidP="00CA1D90">
      <w:pPr>
        <w:spacing w:line="480" w:lineRule="auto"/>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 xml:space="preserve">4.3.1. Survey </w:t>
      </w:r>
      <w:r>
        <w:rPr>
          <w:rFonts w:ascii="Times New Roman" w:hAnsi="Times New Roman" w:cs="Times New Roman"/>
          <w:b/>
          <w:bCs/>
          <w:sz w:val="24"/>
          <w:szCs w:val="24"/>
          <w:lang w:val="en-US"/>
        </w:rPr>
        <w:t>P</w:t>
      </w:r>
      <w:r w:rsidRPr="004E6376">
        <w:rPr>
          <w:rFonts w:ascii="Times New Roman" w:hAnsi="Times New Roman" w:cs="Times New Roman"/>
          <w:b/>
          <w:bCs/>
          <w:sz w:val="24"/>
          <w:szCs w:val="24"/>
          <w:lang w:val="en-US"/>
        </w:rPr>
        <w:t>articipants</w:t>
      </w:r>
    </w:p>
    <w:p w14:paraId="38B4C640" w14:textId="77777777" w:rsidR="00CA1D90" w:rsidRDefault="00CA1D90" w:rsidP="00CA1D90">
      <w:pPr>
        <w:spacing w:line="480" w:lineRule="auto"/>
        <w:ind w:left="720"/>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 xml:space="preserve">A slightly larger proportion of female respondents (52.9%) participated in the survey </w:t>
      </w:r>
    </w:p>
    <w:p w14:paraId="0A266370" w14:textId="77777777" w:rsidR="00CA1D90" w:rsidRPr="004E6376" w:rsidRDefault="00CA1D90" w:rsidP="00CA1D90">
      <w:pPr>
        <w:spacing w:line="480" w:lineRule="auto"/>
        <w:rPr>
          <w:rFonts w:ascii="Times New Roman" w:hAnsi="Times New Roman" w:cs="Times New Roman"/>
          <w:color w:val="0D0D0D"/>
          <w:sz w:val="24"/>
          <w:szCs w:val="24"/>
        </w:rPr>
      </w:pPr>
      <w:r w:rsidRPr="004E6376">
        <w:rPr>
          <w:rFonts w:ascii="Times New Roman" w:hAnsi="Times New Roman" w:cs="Times New Roman"/>
          <w:color w:val="0D0D0D"/>
          <w:sz w:val="24"/>
          <w:szCs w:val="24"/>
        </w:rPr>
        <w:t xml:space="preserve">compared to their male counterparts (47.1%) (Table 3). The participants of both genders were overwhelmingly Caucasian/white, accounting for 64.2%. In terms of age, 68% of those aged between 25 and 44 made up more than half of the survey population, in which those aged between 25 and 34 and between 34 and 44 occupied 35.5% and 32.5% respectively. Many respondents are married, accounting for 35.8%. </w:t>
      </w:r>
    </w:p>
    <w:p w14:paraId="7DC17F86" w14:textId="77777777" w:rsidR="00CA1D90" w:rsidRDefault="00CA1D90" w:rsidP="00CA1D90">
      <w:pPr>
        <w:spacing w:line="480" w:lineRule="auto"/>
        <w:ind w:left="720"/>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 xml:space="preserve">Popular destinations for all-inclusive holidays were also uncovered. Although no </w:t>
      </w:r>
    </w:p>
    <w:p w14:paraId="03462E98" w14:textId="77777777" w:rsidR="00CA1D90" w:rsidRPr="00B51F1D" w:rsidRDefault="00CA1D90" w:rsidP="00CA1D90">
      <w:pPr>
        <w:spacing w:line="480" w:lineRule="auto"/>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 xml:space="preserve">destination emerged as an overwhelmingly popular all-inclusive holiday spot, the Canary Islands and Greece appeared more attractive to the respondents than the other places as 14.6% and 11.5% of participants reported that their most recent all-inclusive holiday was in those two destinations respectively. Noticeably, nearly half of the respondents (49.5%) spent 7 days or less in such destinations, and only 7.2% reported that their most recent all-inclusive holiday was 15 days or more. </w:t>
      </w:r>
    </w:p>
    <w:p w14:paraId="36763AE3" w14:textId="0C80FAD0" w:rsidR="00CA1D90" w:rsidRDefault="00CA1D90" w:rsidP="00CA1D90">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r w:rsidR="00F17B7F">
        <w:rPr>
          <w:rFonts w:ascii="Times New Roman" w:hAnsi="Times New Roman" w:cs="Times New Roman"/>
          <w:b/>
          <w:bCs/>
          <w:sz w:val="24"/>
          <w:szCs w:val="24"/>
          <w:lang w:val="en-US"/>
        </w:rPr>
        <w:t>nsert Table 3 here</w:t>
      </w:r>
      <w:r>
        <w:rPr>
          <w:rFonts w:ascii="Times New Roman" w:hAnsi="Times New Roman" w:cs="Times New Roman"/>
          <w:b/>
          <w:bCs/>
          <w:sz w:val="24"/>
          <w:szCs w:val="24"/>
          <w:lang w:val="en-US"/>
        </w:rPr>
        <w:t>]</w:t>
      </w:r>
    </w:p>
    <w:p w14:paraId="70BDDCBF" w14:textId="77777777" w:rsidR="00CA1D90" w:rsidRPr="004E6376" w:rsidRDefault="00CA1D90" w:rsidP="00CA1D90">
      <w:pPr>
        <w:pStyle w:val="ListParagraph"/>
        <w:numPr>
          <w:ilvl w:val="2"/>
          <w:numId w:val="2"/>
        </w:numPr>
        <w:spacing w:line="480" w:lineRule="auto"/>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 xml:space="preserve">Exploratory </w:t>
      </w:r>
      <w:r>
        <w:rPr>
          <w:rFonts w:ascii="Times New Roman" w:hAnsi="Times New Roman" w:cs="Times New Roman"/>
          <w:b/>
          <w:bCs/>
          <w:sz w:val="24"/>
          <w:szCs w:val="24"/>
          <w:lang w:val="en-US"/>
        </w:rPr>
        <w:t>F</w:t>
      </w:r>
      <w:r w:rsidRPr="004E6376">
        <w:rPr>
          <w:rFonts w:ascii="Times New Roman" w:hAnsi="Times New Roman" w:cs="Times New Roman"/>
          <w:b/>
          <w:bCs/>
          <w:sz w:val="24"/>
          <w:szCs w:val="24"/>
          <w:lang w:val="en-US"/>
        </w:rPr>
        <w:t xml:space="preserve">actor </w:t>
      </w:r>
      <w:r>
        <w:rPr>
          <w:rFonts w:ascii="Times New Roman" w:hAnsi="Times New Roman" w:cs="Times New Roman"/>
          <w:b/>
          <w:bCs/>
          <w:sz w:val="24"/>
          <w:szCs w:val="24"/>
          <w:lang w:val="en-US"/>
        </w:rPr>
        <w:t>A</w:t>
      </w:r>
      <w:r w:rsidRPr="004E6376">
        <w:rPr>
          <w:rFonts w:ascii="Times New Roman" w:hAnsi="Times New Roman" w:cs="Times New Roman"/>
          <w:b/>
          <w:bCs/>
          <w:sz w:val="24"/>
          <w:szCs w:val="24"/>
          <w:lang w:val="en-US"/>
        </w:rPr>
        <w:t>nalysis (EFA)</w:t>
      </w:r>
    </w:p>
    <w:p w14:paraId="3ECA8AC4" w14:textId="77777777" w:rsidR="00CA1D90" w:rsidRDefault="00CA1D90" w:rsidP="00CA1D90">
      <w:pPr>
        <w:spacing w:line="480" w:lineRule="auto"/>
        <w:ind w:left="720"/>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EFA should be performed to minimize the effect of multicollinearity and inter-</w:t>
      </w:r>
    </w:p>
    <w:p w14:paraId="7B3A52F2" w14:textId="77777777" w:rsidR="00CA1D90" w:rsidRDefault="00CA1D90" w:rsidP="00CA1D90">
      <w:pPr>
        <w:spacing w:line="480" w:lineRule="auto"/>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variable correlations when conducting impact range performance analysis and impact asymmetry analysis in the subsequent stages (Back, 2012). Therefore, EFA was performed using principal components extraction with direct oblimin rotation. As shown in Table 4, the EFA revealed fifty-five items under nine factors (staff, arrival &amp; departure personal touch, transport, food and beverage, entertainment, room, physical environment, location, Covid-19 services) were retained. The nine factors explained 70.25% of the variance and showed good reliability as evidenced in the Cronbach’s alpha coefficient exceeding the threshold of 0.7 (DeVaus, 2002). </w:t>
      </w:r>
    </w:p>
    <w:p w14:paraId="078D14A4" w14:textId="3FF8FE45" w:rsidR="00CA1D90" w:rsidRDefault="00CA1D90" w:rsidP="00CA1D90">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r w:rsidR="00F17B7F">
        <w:rPr>
          <w:rFonts w:ascii="Times New Roman" w:hAnsi="Times New Roman" w:cs="Times New Roman"/>
          <w:b/>
          <w:bCs/>
          <w:sz w:val="24"/>
          <w:szCs w:val="24"/>
          <w:lang w:val="en-US"/>
        </w:rPr>
        <w:t>nsert Table 4 here</w:t>
      </w:r>
      <w:r>
        <w:rPr>
          <w:rFonts w:ascii="Times New Roman" w:hAnsi="Times New Roman" w:cs="Times New Roman"/>
          <w:b/>
          <w:bCs/>
          <w:sz w:val="24"/>
          <w:szCs w:val="24"/>
          <w:lang w:val="en-US"/>
        </w:rPr>
        <w:t>]</w:t>
      </w:r>
    </w:p>
    <w:p w14:paraId="4A5D7B78" w14:textId="1468FBD2" w:rsidR="00CA1D90" w:rsidRPr="004E6376" w:rsidRDefault="00CA1D90" w:rsidP="00CA1D90">
      <w:pPr>
        <w:pStyle w:val="ListParagraph"/>
        <w:numPr>
          <w:ilvl w:val="2"/>
          <w:numId w:val="2"/>
        </w:numPr>
        <w:spacing w:line="480" w:lineRule="auto"/>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 xml:space="preserve">Asymmetric </w:t>
      </w:r>
      <w:r>
        <w:rPr>
          <w:rFonts w:ascii="Times New Roman" w:hAnsi="Times New Roman" w:cs="Times New Roman"/>
          <w:b/>
          <w:bCs/>
          <w:sz w:val="24"/>
          <w:szCs w:val="24"/>
          <w:lang w:val="en-US"/>
        </w:rPr>
        <w:t>E</w:t>
      </w:r>
      <w:r w:rsidRPr="004E6376">
        <w:rPr>
          <w:rFonts w:ascii="Times New Roman" w:hAnsi="Times New Roman" w:cs="Times New Roman"/>
          <w:b/>
          <w:bCs/>
          <w:sz w:val="24"/>
          <w:szCs w:val="24"/>
          <w:lang w:val="en-US"/>
        </w:rPr>
        <w:t xml:space="preserve">ffect of </w:t>
      </w:r>
      <w:r>
        <w:rPr>
          <w:rFonts w:ascii="Times New Roman" w:hAnsi="Times New Roman" w:cs="Times New Roman"/>
          <w:b/>
          <w:bCs/>
          <w:sz w:val="24"/>
          <w:szCs w:val="24"/>
          <w:lang w:val="en-US"/>
        </w:rPr>
        <w:t>A</w:t>
      </w:r>
      <w:r w:rsidRPr="004E6376">
        <w:rPr>
          <w:rFonts w:ascii="Times New Roman" w:hAnsi="Times New Roman" w:cs="Times New Roman"/>
          <w:b/>
          <w:bCs/>
          <w:sz w:val="24"/>
          <w:szCs w:val="24"/>
          <w:lang w:val="en-US"/>
        </w:rPr>
        <w:t xml:space="preserve">ll-inclusive </w:t>
      </w:r>
      <w:r>
        <w:rPr>
          <w:rFonts w:ascii="Times New Roman" w:hAnsi="Times New Roman" w:cs="Times New Roman"/>
          <w:b/>
          <w:bCs/>
          <w:sz w:val="24"/>
          <w:szCs w:val="24"/>
          <w:lang w:val="en-US"/>
        </w:rPr>
        <w:t>H</w:t>
      </w:r>
      <w:r w:rsidRPr="004E6376">
        <w:rPr>
          <w:rFonts w:ascii="Times New Roman" w:hAnsi="Times New Roman" w:cs="Times New Roman"/>
          <w:b/>
          <w:bCs/>
          <w:sz w:val="24"/>
          <w:szCs w:val="24"/>
          <w:lang w:val="en-US"/>
        </w:rPr>
        <w:t xml:space="preserve">oliday </w:t>
      </w:r>
      <w:r>
        <w:rPr>
          <w:rFonts w:ascii="Times New Roman" w:hAnsi="Times New Roman" w:cs="Times New Roman"/>
          <w:b/>
          <w:bCs/>
          <w:sz w:val="24"/>
          <w:szCs w:val="24"/>
          <w:lang w:val="en-US"/>
        </w:rPr>
        <w:t>S</w:t>
      </w:r>
      <w:r w:rsidRPr="004E6376">
        <w:rPr>
          <w:rFonts w:ascii="Times New Roman" w:hAnsi="Times New Roman" w:cs="Times New Roman"/>
          <w:b/>
          <w:bCs/>
          <w:sz w:val="24"/>
          <w:szCs w:val="24"/>
          <w:lang w:val="en-US"/>
        </w:rPr>
        <w:t xml:space="preserve">ervice </w:t>
      </w:r>
      <w:r>
        <w:rPr>
          <w:rFonts w:ascii="Times New Roman" w:hAnsi="Times New Roman" w:cs="Times New Roman"/>
          <w:b/>
          <w:bCs/>
          <w:sz w:val="24"/>
          <w:szCs w:val="24"/>
          <w:lang w:val="en-US"/>
        </w:rPr>
        <w:t>Q</w:t>
      </w:r>
      <w:r w:rsidRPr="004E6376">
        <w:rPr>
          <w:rFonts w:ascii="Times New Roman" w:hAnsi="Times New Roman" w:cs="Times New Roman"/>
          <w:b/>
          <w:bCs/>
          <w:sz w:val="24"/>
          <w:szCs w:val="24"/>
          <w:lang w:val="en-US"/>
        </w:rPr>
        <w:t xml:space="preserve">uality </w:t>
      </w:r>
      <w:r>
        <w:rPr>
          <w:rFonts w:ascii="Times New Roman" w:hAnsi="Times New Roman" w:cs="Times New Roman"/>
          <w:b/>
          <w:bCs/>
          <w:sz w:val="24"/>
          <w:szCs w:val="24"/>
          <w:lang w:val="en-US"/>
        </w:rPr>
        <w:t>A</w:t>
      </w:r>
      <w:r w:rsidRPr="004E6376">
        <w:rPr>
          <w:rFonts w:ascii="Times New Roman" w:hAnsi="Times New Roman" w:cs="Times New Roman"/>
          <w:b/>
          <w:bCs/>
          <w:sz w:val="24"/>
          <w:szCs w:val="24"/>
          <w:lang w:val="en-US"/>
        </w:rPr>
        <w:t xml:space="preserve">ttributes on </w:t>
      </w:r>
      <w:r>
        <w:rPr>
          <w:rFonts w:ascii="Times New Roman" w:hAnsi="Times New Roman" w:cs="Times New Roman"/>
          <w:b/>
          <w:bCs/>
          <w:sz w:val="24"/>
          <w:szCs w:val="24"/>
          <w:lang w:val="en-US"/>
        </w:rPr>
        <w:t>T</w:t>
      </w:r>
      <w:r w:rsidRPr="004E6376">
        <w:rPr>
          <w:rFonts w:ascii="Times New Roman" w:hAnsi="Times New Roman" w:cs="Times New Roman"/>
          <w:b/>
          <w:bCs/>
          <w:sz w:val="24"/>
          <w:szCs w:val="24"/>
          <w:lang w:val="en-US"/>
        </w:rPr>
        <w:t xml:space="preserve">ourist </w:t>
      </w:r>
      <w:r>
        <w:rPr>
          <w:rFonts w:ascii="Times New Roman" w:hAnsi="Times New Roman" w:cs="Times New Roman"/>
          <w:b/>
          <w:bCs/>
          <w:sz w:val="24"/>
          <w:szCs w:val="24"/>
          <w:lang w:val="en-US"/>
        </w:rPr>
        <w:t>S</w:t>
      </w:r>
      <w:r w:rsidRPr="004E6376">
        <w:rPr>
          <w:rFonts w:ascii="Times New Roman" w:hAnsi="Times New Roman" w:cs="Times New Roman"/>
          <w:b/>
          <w:bCs/>
          <w:sz w:val="24"/>
          <w:szCs w:val="24"/>
          <w:lang w:val="en-US"/>
        </w:rPr>
        <w:t>atisfaction</w:t>
      </w:r>
      <w:r w:rsidR="007D6AA8">
        <w:rPr>
          <w:rFonts w:ascii="Times New Roman" w:hAnsi="Times New Roman" w:cs="Times New Roman"/>
          <w:b/>
          <w:bCs/>
          <w:sz w:val="24"/>
          <w:szCs w:val="24"/>
          <w:lang w:val="en-US"/>
        </w:rPr>
        <w:t xml:space="preserve"> and</w:t>
      </w:r>
      <w:r w:rsidR="00FA6A5D">
        <w:rPr>
          <w:rFonts w:ascii="Times New Roman" w:hAnsi="Times New Roman" w:cs="Times New Roman"/>
          <w:b/>
          <w:bCs/>
          <w:sz w:val="24"/>
          <w:szCs w:val="24"/>
          <w:lang w:val="en-US"/>
        </w:rPr>
        <w:t xml:space="preserve"> Discussion </w:t>
      </w:r>
    </w:p>
    <w:p w14:paraId="7F5684A7" w14:textId="77777777" w:rsidR="00CA1D90" w:rsidRDefault="00CA1D90" w:rsidP="00CA1D90">
      <w:pPr>
        <w:spacing w:line="480" w:lineRule="auto"/>
        <w:ind w:left="720"/>
        <w:contextualSpacing/>
        <w:rPr>
          <w:rFonts w:ascii="Times New Roman" w:hAnsi="Times New Roman" w:cs="Times New Roman"/>
          <w:color w:val="0D0D0D"/>
          <w:sz w:val="24"/>
          <w:szCs w:val="24"/>
        </w:rPr>
      </w:pPr>
      <w:r w:rsidRPr="004E6376">
        <w:rPr>
          <w:rFonts w:ascii="Times New Roman" w:hAnsi="Times New Roman" w:cs="Times New Roman"/>
          <w:sz w:val="24"/>
          <w:szCs w:val="24"/>
          <w:lang w:val="en-US"/>
        </w:rPr>
        <w:t xml:space="preserve">In the first step, </w:t>
      </w:r>
      <w:r>
        <w:rPr>
          <w:rFonts w:ascii="Times New Roman" w:hAnsi="Times New Roman" w:cs="Times New Roman"/>
          <w:sz w:val="24"/>
          <w:szCs w:val="24"/>
          <w:lang w:val="en-US"/>
        </w:rPr>
        <w:t>p</w:t>
      </w:r>
      <w:r w:rsidRPr="004E6376">
        <w:rPr>
          <w:rFonts w:ascii="Times New Roman" w:hAnsi="Times New Roman" w:cs="Times New Roman"/>
          <w:sz w:val="24"/>
          <w:szCs w:val="24"/>
          <w:lang w:val="en-US"/>
        </w:rPr>
        <w:t xml:space="preserve">enalty-reward contrast </w:t>
      </w:r>
      <w:r>
        <w:rPr>
          <w:rFonts w:ascii="Times New Roman" w:hAnsi="Times New Roman" w:cs="Times New Roman"/>
          <w:sz w:val="24"/>
          <w:szCs w:val="24"/>
          <w:lang w:val="en-US"/>
        </w:rPr>
        <w:t>analysis (</w:t>
      </w:r>
      <w:r>
        <w:rPr>
          <w:rFonts w:ascii="Times New Roman" w:hAnsi="Times New Roman" w:cs="Times New Roman"/>
          <w:color w:val="0D0D0D"/>
          <w:sz w:val="24"/>
          <w:szCs w:val="24"/>
        </w:rPr>
        <w:t xml:space="preserve">PRCA) </w:t>
      </w:r>
      <w:r w:rsidRPr="004E6376">
        <w:rPr>
          <w:rFonts w:ascii="Times New Roman" w:hAnsi="Times New Roman" w:cs="Times New Roman"/>
          <w:color w:val="0D0D0D"/>
          <w:sz w:val="24"/>
          <w:szCs w:val="24"/>
        </w:rPr>
        <w:t xml:space="preserve">was performed using </w:t>
      </w:r>
    </w:p>
    <w:p w14:paraId="352C079C" w14:textId="58AA48A3" w:rsidR="00CA1D90" w:rsidRPr="004E6376" w:rsidRDefault="00CA1D90" w:rsidP="00CA1D90">
      <w:pPr>
        <w:spacing w:line="480" w:lineRule="auto"/>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dummy variables and multiple regressions. The first set of dummy variables</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was created by coding the lowest performance attributes as 1 and the others as 0. The second set of dummy variables</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was generated by coding the highest performance attributes 1 and the others as 0. The two sets of dummy variables (i.e., the independent variables) were then regressed on overall satisfaction (i.e., the dependent variable). Regression coefficients for the first set and the second set of dummy variables were penalty indices (PI) and reward indices (RI) respectively.</w:t>
      </w:r>
    </w:p>
    <w:p w14:paraId="752CB8C5" w14:textId="77777777" w:rsidR="00CA1D90" w:rsidRDefault="00CA1D90" w:rsidP="00CA1D90">
      <w:pPr>
        <w:spacing w:line="480" w:lineRule="auto"/>
        <w:ind w:left="720"/>
        <w:contextualSpacing/>
        <w:rPr>
          <w:rFonts w:ascii="Times New Roman" w:hAnsi="Times New Roman" w:cs="Times New Roman"/>
          <w:color w:val="0D0D0D"/>
          <w:sz w:val="24"/>
          <w:szCs w:val="24"/>
        </w:rPr>
      </w:pPr>
      <w:r>
        <w:rPr>
          <w:rFonts w:ascii="Times New Roman" w:hAnsi="Times New Roman" w:cs="Times New Roman"/>
          <w:sz w:val="24"/>
          <w:szCs w:val="24"/>
          <w:lang w:val="en-US"/>
        </w:rPr>
        <w:t>In the second step, i</w:t>
      </w:r>
      <w:r w:rsidRPr="004E6376">
        <w:rPr>
          <w:rFonts w:ascii="Times New Roman" w:hAnsi="Times New Roman" w:cs="Times New Roman"/>
          <w:sz w:val="24"/>
          <w:szCs w:val="24"/>
          <w:lang w:val="en-US"/>
        </w:rPr>
        <w:t xml:space="preserve">mpact range performance analysis </w:t>
      </w:r>
      <w:r>
        <w:rPr>
          <w:rFonts w:ascii="Times New Roman" w:hAnsi="Times New Roman" w:cs="Times New Roman"/>
          <w:sz w:val="24"/>
          <w:szCs w:val="24"/>
          <w:lang w:val="en-US"/>
        </w:rPr>
        <w:t>(</w:t>
      </w:r>
      <w:r>
        <w:rPr>
          <w:rFonts w:ascii="Times New Roman" w:hAnsi="Times New Roman" w:cs="Times New Roman"/>
          <w:color w:val="0D0D0D"/>
          <w:sz w:val="24"/>
          <w:szCs w:val="24"/>
        </w:rPr>
        <w:t>IRPA)</w:t>
      </w:r>
      <w:r w:rsidRPr="004E6376">
        <w:rPr>
          <w:rFonts w:ascii="Times New Roman" w:hAnsi="Times New Roman" w:cs="Times New Roman"/>
          <w:color w:val="0D0D0D"/>
          <w:sz w:val="24"/>
          <w:szCs w:val="24"/>
        </w:rPr>
        <w:t xml:space="preserve"> was performed. The </w:t>
      </w:r>
    </w:p>
    <w:p w14:paraId="4FB95A3F" w14:textId="77777777" w:rsidR="00CA1D90" w:rsidRDefault="00CA1D90" w:rsidP="00CA1D90">
      <w:pPr>
        <w:spacing w:line="480" w:lineRule="auto"/>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absolute</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values of PI and RI were totalled to arrive at the impact range (IR) of an attribute on tourist</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 xml:space="preserve">satisfaction. Their satisfaction-generating potential (SGP) and dissatisfaction-generating potential (DGP) were subsequently calculated by dividing their </w:t>
      </w:r>
      <w:r>
        <w:rPr>
          <w:rFonts w:ascii="Times New Roman" w:hAnsi="Times New Roman" w:cs="Times New Roman"/>
          <w:color w:val="0D0D0D"/>
          <w:sz w:val="24"/>
          <w:szCs w:val="24"/>
        </w:rPr>
        <w:t>RI</w:t>
      </w:r>
      <w:r w:rsidRPr="004E6376">
        <w:rPr>
          <w:rFonts w:ascii="Times New Roman" w:hAnsi="Times New Roman" w:cs="Times New Roman"/>
          <w:color w:val="0D0D0D"/>
          <w:sz w:val="24"/>
          <w:szCs w:val="24"/>
        </w:rPr>
        <w:t xml:space="preserve"> and </w:t>
      </w:r>
      <w:r>
        <w:rPr>
          <w:rFonts w:ascii="Times New Roman" w:hAnsi="Times New Roman" w:cs="Times New Roman"/>
          <w:color w:val="0D0D0D"/>
          <w:sz w:val="24"/>
          <w:szCs w:val="24"/>
        </w:rPr>
        <w:t>PI</w:t>
      </w:r>
      <w:r w:rsidRPr="004E6376">
        <w:rPr>
          <w:rFonts w:ascii="Times New Roman" w:hAnsi="Times New Roman" w:cs="Times New Roman"/>
          <w:color w:val="0D0D0D"/>
          <w:sz w:val="24"/>
          <w:szCs w:val="24"/>
        </w:rPr>
        <w:t xml:space="preserve"> by their </w:t>
      </w:r>
      <w:r>
        <w:rPr>
          <w:rFonts w:ascii="Times New Roman" w:hAnsi="Times New Roman" w:cs="Times New Roman"/>
          <w:color w:val="0D0D0D"/>
          <w:sz w:val="24"/>
          <w:szCs w:val="24"/>
        </w:rPr>
        <w:t>IR</w:t>
      </w:r>
      <w:r w:rsidRPr="004E6376">
        <w:rPr>
          <w:rFonts w:ascii="Times New Roman" w:hAnsi="Times New Roman" w:cs="Times New Roman"/>
          <w:color w:val="0D0D0D"/>
          <w:sz w:val="24"/>
          <w:szCs w:val="24"/>
        </w:rPr>
        <w:t xml:space="preserve"> respectively. </w:t>
      </w:r>
    </w:p>
    <w:p w14:paraId="14C80652" w14:textId="77777777" w:rsidR="00CA1D90" w:rsidRDefault="00CA1D90" w:rsidP="00CA1D90">
      <w:pPr>
        <w:spacing w:line="480" w:lineRule="auto"/>
        <w:ind w:left="720"/>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 xml:space="preserve">In the third step, </w:t>
      </w:r>
      <w:r w:rsidRPr="004E6376">
        <w:rPr>
          <w:rFonts w:ascii="Times New Roman" w:hAnsi="Times New Roman" w:cs="Times New Roman"/>
          <w:sz w:val="24"/>
          <w:szCs w:val="24"/>
          <w:lang w:val="en-US"/>
        </w:rPr>
        <w:t xml:space="preserve">impact asymmetry analysis </w:t>
      </w:r>
      <w:r>
        <w:rPr>
          <w:rFonts w:ascii="Times New Roman" w:hAnsi="Times New Roman" w:cs="Times New Roman"/>
          <w:sz w:val="24"/>
          <w:szCs w:val="24"/>
          <w:lang w:val="en-US"/>
        </w:rPr>
        <w:t>(</w:t>
      </w:r>
      <w:r>
        <w:rPr>
          <w:rFonts w:ascii="Times New Roman" w:hAnsi="Times New Roman" w:cs="Times New Roman"/>
          <w:color w:val="0D0D0D"/>
          <w:sz w:val="24"/>
          <w:szCs w:val="24"/>
        </w:rPr>
        <w:t>IAA)</w:t>
      </w:r>
      <w:r w:rsidRPr="004E6376">
        <w:rPr>
          <w:rFonts w:ascii="Times New Roman" w:hAnsi="Times New Roman" w:cs="Times New Roman"/>
          <w:color w:val="0D0D0D"/>
          <w:sz w:val="24"/>
          <w:szCs w:val="24"/>
        </w:rPr>
        <w:t xml:space="preserve"> was</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 xml:space="preserve">conducted. The DGP of </w:t>
      </w:r>
    </w:p>
    <w:p w14:paraId="58A72CB0" w14:textId="77777777" w:rsidR="00CA1D90" w:rsidRPr="004E6376" w:rsidRDefault="00CA1D90" w:rsidP="00CA1D90">
      <w:pPr>
        <w:spacing w:line="480" w:lineRule="auto"/>
        <w:contextualSpacing/>
        <w:rPr>
          <w:rFonts w:ascii="Times New Roman" w:hAnsi="Times New Roman" w:cs="Times New Roman"/>
          <w:b/>
          <w:bCs/>
          <w:sz w:val="24"/>
          <w:szCs w:val="24"/>
          <w:lang w:val="en-US"/>
        </w:rPr>
      </w:pPr>
      <w:r w:rsidRPr="004E6376">
        <w:rPr>
          <w:rFonts w:ascii="Times New Roman" w:hAnsi="Times New Roman" w:cs="Times New Roman"/>
          <w:color w:val="0D0D0D"/>
          <w:sz w:val="24"/>
          <w:szCs w:val="24"/>
        </w:rPr>
        <w:t>attributes was subtracted from their SGP to derive impact</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asymmetry indices (IA). Based on the obtained IA indices, service quality attributes were classified into five categories, namely Frustrators (IA &lt; -0.4), Dissatisfiers (-0.1 &gt; IA ≥ -0.4), Hybrids (0.1 ≥ IR ≥-0.1), Satisfiers (0.4 ≥ IA &gt; 0.1), Delighters (IA &gt; 0.4) (Mikulic and Prebezac, 2008).</w:t>
      </w:r>
      <w:r w:rsidRPr="004E6376">
        <w:rPr>
          <w:rFonts w:ascii="Times New Roman" w:hAnsi="Times New Roman" w:cs="Times New Roman"/>
          <w:b/>
          <w:bCs/>
          <w:sz w:val="24"/>
          <w:szCs w:val="24"/>
          <w:lang w:val="en-US"/>
        </w:rPr>
        <w:t xml:space="preserve"> </w:t>
      </w:r>
      <w:r w:rsidRPr="004E6376">
        <w:rPr>
          <w:rFonts w:ascii="Times New Roman" w:hAnsi="Times New Roman" w:cs="Times New Roman"/>
          <w:color w:val="0D0D0D"/>
          <w:sz w:val="24"/>
          <w:szCs w:val="24"/>
        </w:rPr>
        <w:t>Briefly, the following equations were applied.</w:t>
      </w:r>
    </w:p>
    <w:p w14:paraId="206A3EEC" w14:textId="77777777" w:rsidR="00CA1D90" w:rsidRPr="004E6376" w:rsidRDefault="00CA1D90" w:rsidP="00CA1D90">
      <w:pPr>
        <w:spacing w:line="480" w:lineRule="auto"/>
        <w:rPr>
          <w:rFonts w:ascii="Times" w:hAnsi="Times"/>
          <w:color w:val="0D0D0D"/>
          <w:sz w:val="24"/>
          <w:szCs w:val="24"/>
        </w:rPr>
      </w:pPr>
      <w:r w:rsidRPr="004E6376">
        <w:rPr>
          <w:rFonts w:ascii="Times" w:hAnsi="Times"/>
          <w:color w:val="0D0D0D"/>
          <w:sz w:val="24"/>
          <w:szCs w:val="24"/>
        </w:rPr>
        <w:t>IR = |RI| + |PI|</w:t>
      </w:r>
      <w:r w:rsidRPr="004E6376">
        <w:rPr>
          <w:rFonts w:ascii="Times" w:hAnsi="Times"/>
          <w:color w:val="0D0D0D"/>
          <w:sz w:val="24"/>
          <w:szCs w:val="24"/>
        </w:rPr>
        <w:br/>
        <w:t>SGP = |RI| / IR</w:t>
      </w:r>
      <w:r w:rsidRPr="004E6376">
        <w:rPr>
          <w:rFonts w:ascii="Times" w:hAnsi="Times"/>
          <w:color w:val="0D0D0D"/>
          <w:sz w:val="24"/>
          <w:szCs w:val="24"/>
        </w:rPr>
        <w:br/>
        <w:t>DGP = |PI| / IR</w:t>
      </w:r>
      <w:r w:rsidRPr="004E6376">
        <w:rPr>
          <w:rFonts w:ascii="Times" w:hAnsi="Times"/>
          <w:color w:val="0D0D0D"/>
          <w:sz w:val="24"/>
          <w:szCs w:val="24"/>
        </w:rPr>
        <w:br/>
        <w:t>IA = SGP – DGP</w:t>
      </w:r>
    </w:p>
    <w:p w14:paraId="26FC9530" w14:textId="77777777" w:rsidR="00CA1D90" w:rsidRDefault="00CA1D90" w:rsidP="00CA1D90">
      <w:pPr>
        <w:spacing w:after="0" w:line="480" w:lineRule="auto"/>
        <w:ind w:left="720"/>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 xml:space="preserve">Findings (Table 5) illuminated asymmetries in the effect of service quality attributes </w:t>
      </w:r>
    </w:p>
    <w:p w14:paraId="42F427C8" w14:textId="4E3F8345" w:rsidR="00CA1D90" w:rsidRPr="002C7E72" w:rsidRDefault="00CA1D90" w:rsidP="00CA1D90">
      <w:pPr>
        <w:spacing w:after="0" w:line="480" w:lineRule="auto"/>
        <w:rPr>
          <w:rFonts w:ascii="Times New Roman" w:hAnsi="Times New Roman" w:cs="Times New Roman"/>
          <w:color w:val="0D0D0D"/>
          <w:sz w:val="24"/>
          <w:szCs w:val="24"/>
        </w:rPr>
      </w:pPr>
      <w:r w:rsidRPr="004E6376">
        <w:rPr>
          <w:rFonts w:ascii="Times New Roman" w:hAnsi="Times New Roman" w:cs="Times New Roman"/>
          <w:color w:val="0D0D0D"/>
          <w:sz w:val="24"/>
          <w:szCs w:val="24"/>
        </w:rPr>
        <w:t>on tourist satisfaction. In the dimension of staff, all staff conduct- and problem solving-related attributes were characterized by negative asymmetries</w:t>
      </w:r>
      <w:r w:rsidR="0074696B">
        <w:rPr>
          <w:rFonts w:ascii="Times New Roman" w:hAnsi="Times New Roman" w:cs="Times New Roman"/>
          <w:color w:val="0D0D0D"/>
          <w:sz w:val="24"/>
          <w:szCs w:val="24"/>
        </w:rPr>
        <w:t xml:space="preserve"> as they</w:t>
      </w:r>
      <w:r w:rsidRPr="004E6376">
        <w:rPr>
          <w:rFonts w:ascii="Times New Roman" w:hAnsi="Times New Roman" w:cs="Times New Roman"/>
          <w:color w:val="0D0D0D"/>
          <w:sz w:val="24"/>
          <w:szCs w:val="24"/>
        </w:rPr>
        <w:t xml:space="preserve"> were either classified as frustrators or dissatisfiers. Staff expertise-related attributes had notably both symmetric and asymmetric effects on tourist satisfaction. Symmetric effect was evidenced in the hybrid attribute of </w:t>
      </w:r>
      <w:r w:rsidRPr="0074696B">
        <w:rPr>
          <w:rFonts w:ascii="Times New Roman" w:hAnsi="Times New Roman" w:cs="Times New Roman"/>
          <w:i/>
          <w:iCs/>
          <w:color w:val="0D0D0D"/>
          <w:sz w:val="24"/>
          <w:szCs w:val="24"/>
        </w:rPr>
        <w:t>service efficiency</w:t>
      </w:r>
      <w:r w:rsidRPr="004E6376">
        <w:rPr>
          <w:rFonts w:ascii="Times New Roman" w:hAnsi="Times New Roman" w:cs="Times New Roman"/>
          <w:color w:val="0D0D0D"/>
          <w:sz w:val="24"/>
          <w:szCs w:val="24"/>
        </w:rPr>
        <w:t xml:space="preserve">. Asymmetric effect was shown in the classification of </w:t>
      </w:r>
      <w:r w:rsidRPr="0074696B">
        <w:rPr>
          <w:rFonts w:ascii="Times New Roman" w:hAnsi="Times New Roman" w:cs="Times New Roman"/>
          <w:i/>
          <w:iCs/>
          <w:color w:val="0D0D0D"/>
          <w:sz w:val="24"/>
          <w:szCs w:val="24"/>
        </w:rPr>
        <w:t>service knowledge</w:t>
      </w:r>
      <w:r w:rsidRPr="004E6376">
        <w:rPr>
          <w:rFonts w:ascii="Times New Roman" w:hAnsi="Times New Roman" w:cs="Times New Roman"/>
          <w:color w:val="0D0D0D"/>
          <w:sz w:val="24"/>
          <w:szCs w:val="24"/>
        </w:rPr>
        <w:t xml:space="preserve"> and </w:t>
      </w:r>
      <w:r w:rsidRPr="0074696B">
        <w:rPr>
          <w:rFonts w:ascii="Times New Roman" w:hAnsi="Times New Roman" w:cs="Times New Roman"/>
          <w:i/>
          <w:iCs/>
          <w:color w:val="0D0D0D"/>
          <w:sz w:val="24"/>
          <w:szCs w:val="24"/>
        </w:rPr>
        <w:t>extra cost</w:t>
      </w:r>
      <w:r w:rsidRPr="004E6376">
        <w:rPr>
          <w:rFonts w:ascii="Times New Roman" w:hAnsi="Times New Roman" w:cs="Times New Roman"/>
          <w:color w:val="0D0D0D"/>
          <w:sz w:val="24"/>
          <w:szCs w:val="24"/>
        </w:rPr>
        <w:t xml:space="preserve"> </w:t>
      </w:r>
      <w:r w:rsidRPr="0074696B">
        <w:rPr>
          <w:rFonts w:ascii="Times New Roman" w:hAnsi="Times New Roman" w:cs="Times New Roman"/>
          <w:i/>
          <w:iCs/>
          <w:color w:val="0D0D0D"/>
          <w:sz w:val="24"/>
          <w:szCs w:val="24"/>
        </w:rPr>
        <w:t>clarification</w:t>
      </w:r>
      <w:r w:rsidRPr="004E6376">
        <w:rPr>
          <w:rFonts w:ascii="Times New Roman" w:hAnsi="Times New Roman" w:cs="Times New Roman"/>
          <w:color w:val="0D0D0D"/>
          <w:sz w:val="24"/>
          <w:szCs w:val="24"/>
        </w:rPr>
        <w:t xml:space="preserve"> as frustrators and satisfiers respectively. </w:t>
      </w:r>
      <w:r w:rsidR="002C7E72">
        <w:rPr>
          <w:rFonts w:ascii="Times New Roman" w:hAnsi="Times New Roman" w:cs="Times New Roman"/>
          <w:color w:val="0D0D0D"/>
          <w:sz w:val="24"/>
          <w:szCs w:val="24"/>
        </w:rPr>
        <w:t xml:space="preserve">Accordingly, it is prominent that while most staff attributes exhibited negative asymmetries, the attribute </w:t>
      </w:r>
      <w:r w:rsidR="002C7E72">
        <w:rPr>
          <w:rFonts w:ascii="Times New Roman" w:hAnsi="Times New Roman" w:cs="Times New Roman"/>
          <w:i/>
          <w:iCs/>
          <w:color w:val="0D0D0D"/>
          <w:sz w:val="24"/>
          <w:szCs w:val="24"/>
        </w:rPr>
        <w:t xml:space="preserve">extra cost clarification </w:t>
      </w:r>
      <w:r w:rsidR="002C7E72">
        <w:rPr>
          <w:rFonts w:ascii="Times New Roman" w:hAnsi="Times New Roman" w:cs="Times New Roman"/>
          <w:color w:val="0D0D0D"/>
          <w:sz w:val="24"/>
          <w:szCs w:val="24"/>
        </w:rPr>
        <w:t>showcased positive effects on satisfaction.</w:t>
      </w:r>
      <w:r w:rsidR="00060697">
        <w:rPr>
          <w:rFonts w:ascii="Times New Roman" w:hAnsi="Times New Roman" w:cs="Times New Roman"/>
          <w:color w:val="0D0D0D"/>
          <w:sz w:val="24"/>
          <w:szCs w:val="24"/>
        </w:rPr>
        <w:t xml:space="preserve"> The negative effects of the staff conduct-, problem solving- and expertise-relevant dissatisfiers and frustrators signified the need to maintain their performance at standardized levels to prevent dissatisfaction. </w:t>
      </w:r>
      <w:r w:rsidR="00726AFA">
        <w:rPr>
          <w:rFonts w:ascii="Times New Roman" w:hAnsi="Times New Roman" w:cs="Times New Roman"/>
          <w:color w:val="0D0D0D"/>
          <w:sz w:val="24"/>
          <w:szCs w:val="24"/>
        </w:rPr>
        <w:t>T</w:t>
      </w:r>
      <w:r w:rsidR="002C7E72">
        <w:rPr>
          <w:rFonts w:ascii="Times New Roman" w:hAnsi="Times New Roman" w:cs="Times New Roman"/>
          <w:color w:val="0D0D0D"/>
          <w:sz w:val="24"/>
          <w:szCs w:val="24"/>
        </w:rPr>
        <w:t>he positive</w:t>
      </w:r>
      <w:r w:rsidR="00726AFA">
        <w:rPr>
          <w:rFonts w:ascii="Times New Roman" w:hAnsi="Times New Roman" w:cs="Times New Roman"/>
          <w:color w:val="0D0D0D"/>
          <w:sz w:val="24"/>
          <w:szCs w:val="24"/>
        </w:rPr>
        <w:t xml:space="preserve"> effects</w:t>
      </w:r>
      <w:r w:rsidR="002C7E72">
        <w:rPr>
          <w:rFonts w:ascii="Times New Roman" w:hAnsi="Times New Roman" w:cs="Times New Roman"/>
          <w:color w:val="0D0D0D"/>
          <w:sz w:val="24"/>
          <w:szCs w:val="24"/>
        </w:rPr>
        <w:t xml:space="preserve"> of </w:t>
      </w:r>
      <w:r w:rsidR="002C7E72">
        <w:rPr>
          <w:rFonts w:ascii="Times New Roman" w:hAnsi="Times New Roman" w:cs="Times New Roman"/>
          <w:i/>
          <w:iCs/>
          <w:color w:val="0D0D0D"/>
          <w:sz w:val="24"/>
          <w:szCs w:val="24"/>
        </w:rPr>
        <w:t xml:space="preserve">extra cost clarification </w:t>
      </w:r>
      <w:r w:rsidR="004B1317">
        <w:rPr>
          <w:rFonts w:ascii="Times New Roman" w:hAnsi="Times New Roman" w:cs="Times New Roman"/>
          <w:color w:val="0D0D0D"/>
          <w:sz w:val="24"/>
          <w:szCs w:val="24"/>
        </w:rPr>
        <w:t>confirmed</w:t>
      </w:r>
      <w:r w:rsidR="002C7E72">
        <w:rPr>
          <w:rFonts w:ascii="Times New Roman" w:hAnsi="Times New Roman" w:cs="Times New Roman"/>
          <w:color w:val="0D0D0D"/>
          <w:sz w:val="24"/>
          <w:szCs w:val="24"/>
        </w:rPr>
        <w:t xml:space="preserve"> the </w:t>
      </w:r>
      <w:r w:rsidR="00262B2E">
        <w:rPr>
          <w:rFonts w:ascii="Times New Roman" w:hAnsi="Times New Roman" w:cs="Times New Roman"/>
          <w:color w:val="0D0D0D"/>
          <w:sz w:val="24"/>
          <w:szCs w:val="24"/>
        </w:rPr>
        <w:t>significance</w:t>
      </w:r>
      <w:r w:rsidR="002C7E72">
        <w:rPr>
          <w:rFonts w:ascii="Times New Roman" w:hAnsi="Times New Roman" w:cs="Times New Roman"/>
          <w:color w:val="0D0D0D"/>
          <w:sz w:val="24"/>
          <w:szCs w:val="24"/>
        </w:rPr>
        <w:t xml:space="preserve"> of cost transparency </w:t>
      </w:r>
      <w:r w:rsidR="00262B2E">
        <w:rPr>
          <w:rFonts w:ascii="Times New Roman" w:hAnsi="Times New Roman" w:cs="Times New Roman"/>
          <w:color w:val="0D0D0D"/>
          <w:sz w:val="24"/>
          <w:szCs w:val="24"/>
        </w:rPr>
        <w:t>i</w:t>
      </w:r>
      <w:r w:rsidR="002C7E72">
        <w:rPr>
          <w:rFonts w:ascii="Times New Roman" w:hAnsi="Times New Roman" w:cs="Times New Roman"/>
          <w:color w:val="0D0D0D"/>
          <w:sz w:val="24"/>
          <w:szCs w:val="24"/>
        </w:rPr>
        <w:t>n satisfaction</w:t>
      </w:r>
      <w:r w:rsidR="004B1317">
        <w:rPr>
          <w:rFonts w:ascii="Times New Roman" w:hAnsi="Times New Roman" w:cs="Times New Roman"/>
          <w:color w:val="0D0D0D"/>
          <w:sz w:val="24"/>
          <w:szCs w:val="24"/>
        </w:rPr>
        <w:t xml:space="preserve"> posited by previous studies</w:t>
      </w:r>
      <w:r w:rsidR="002C7E72">
        <w:rPr>
          <w:rFonts w:ascii="Times New Roman" w:hAnsi="Times New Roman" w:cs="Times New Roman"/>
          <w:color w:val="0D0D0D"/>
          <w:sz w:val="24"/>
          <w:szCs w:val="24"/>
        </w:rPr>
        <w:t xml:space="preserve"> in the tourism industry </w:t>
      </w:r>
      <w:r w:rsidR="004B1317">
        <w:rPr>
          <w:rFonts w:ascii="Times New Roman" w:hAnsi="Times New Roman" w:cs="Times New Roman"/>
          <w:color w:val="0D0D0D"/>
          <w:sz w:val="24"/>
          <w:szCs w:val="24"/>
        </w:rPr>
        <w:t xml:space="preserve">in general (Mattila and Choi, 2005) and in the bundled vacation packages in specific (Tanford et al., 2010). </w:t>
      </w:r>
    </w:p>
    <w:p w14:paraId="2BA6F93A" w14:textId="77777777" w:rsidR="00CA1D90" w:rsidRDefault="00CA1D90" w:rsidP="00CA1D90">
      <w:pPr>
        <w:spacing w:before="240" w:after="0" w:line="480" w:lineRule="auto"/>
        <w:ind w:left="720"/>
        <w:rPr>
          <w:rFonts w:ascii="Times New Roman" w:hAnsi="Times New Roman" w:cs="Times New Roman"/>
          <w:color w:val="0D0D0D"/>
          <w:sz w:val="24"/>
          <w:szCs w:val="24"/>
        </w:rPr>
      </w:pPr>
      <w:r w:rsidRPr="004E6376">
        <w:rPr>
          <w:rFonts w:ascii="Times New Roman" w:hAnsi="Times New Roman" w:cs="Times New Roman"/>
          <w:color w:val="0D0D0D"/>
          <w:sz w:val="24"/>
          <w:szCs w:val="24"/>
        </w:rPr>
        <w:t>Symmetric and asymmetric effects on tourist satisfaction with all-inclusive holiday</w:t>
      </w:r>
      <w:r>
        <w:rPr>
          <w:rFonts w:ascii="Times New Roman" w:hAnsi="Times New Roman" w:cs="Times New Roman"/>
          <w:color w:val="0D0D0D"/>
          <w:sz w:val="24"/>
          <w:szCs w:val="24"/>
        </w:rPr>
        <w:t>s</w:t>
      </w:r>
    </w:p>
    <w:p w14:paraId="3FB3EA2E" w14:textId="2CB1175C" w:rsidR="00CA1D90" w:rsidRPr="004E6376" w:rsidRDefault="00CA1D90" w:rsidP="00CA1D90">
      <w:pPr>
        <w:spacing w:before="240" w:after="0" w:line="480" w:lineRule="auto"/>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were</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similarly found in the dimension of Co</w:t>
      </w:r>
      <w:r>
        <w:rPr>
          <w:rFonts w:ascii="Times New Roman" w:hAnsi="Times New Roman" w:cs="Times New Roman"/>
          <w:color w:val="0D0D0D"/>
          <w:sz w:val="24"/>
          <w:szCs w:val="24"/>
        </w:rPr>
        <w:t>vid</w:t>
      </w:r>
      <w:r w:rsidRPr="004E6376">
        <w:rPr>
          <w:rFonts w:ascii="Times New Roman" w:hAnsi="Times New Roman" w:cs="Times New Roman"/>
          <w:color w:val="0D0D0D"/>
          <w:sz w:val="24"/>
          <w:szCs w:val="24"/>
        </w:rPr>
        <w:t>-19 services. Symmetric effect was displayed in</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 xml:space="preserve">hybrid attribute of </w:t>
      </w:r>
      <w:r w:rsidRPr="004E6376">
        <w:rPr>
          <w:rFonts w:ascii="Times New Roman" w:hAnsi="Times New Roman" w:cs="Times New Roman"/>
          <w:i/>
          <w:iCs/>
          <w:color w:val="0D0D0D"/>
          <w:sz w:val="24"/>
          <w:szCs w:val="24"/>
        </w:rPr>
        <w:t>Covid tests</w:t>
      </w:r>
      <w:r w:rsidRPr="004E6376">
        <w:rPr>
          <w:rFonts w:ascii="Times New Roman" w:hAnsi="Times New Roman" w:cs="Times New Roman"/>
          <w:color w:val="0D0D0D"/>
          <w:sz w:val="24"/>
          <w:szCs w:val="24"/>
        </w:rPr>
        <w:t>. Asymmetric effect was attested in the findings of</w:t>
      </w:r>
      <w:r w:rsidRPr="004E6376">
        <w:rPr>
          <w:rFonts w:ascii="Times New Roman" w:hAnsi="Times New Roman" w:cs="Times New Roman"/>
          <w:color w:val="0D0D0D"/>
          <w:sz w:val="24"/>
          <w:szCs w:val="24"/>
        </w:rPr>
        <w:br/>
        <w:t xml:space="preserve">the satisfier </w:t>
      </w:r>
      <w:r w:rsidRPr="004E6376">
        <w:rPr>
          <w:rFonts w:ascii="Times New Roman" w:hAnsi="Times New Roman" w:cs="Times New Roman"/>
          <w:i/>
          <w:iCs/>
          <w:color w:val="0D0D0D"/>
          <w:sz w:val="24"/>
          <w:szCs w:val="24"/>
        </w:rPr>
        <w:t>Covid procedures</w:t>
      </w:r>
      <w:r w:rsidRPr="004E6376">
        <w:rPr>
          <w:rFonts w:ascii="Times New Roman" w:hAnsi="Times New Roman" w:cs="Times New Roman"/>
          <w:color w:val="0D0D0D"/>
          <w:sz w:val="24"/>
          <w:szCs w:val="24"/>
        </w:rPr>
        <w:t xml:space="preserve">, and the delighter </w:t>
      </w:r>
      <w:r w:rsidRPr="004E6376">
        <w:rPr>
          <w:rFonts w:ascii="Times New Roman" w:hAnsi="Times New Roman" w:cs="Times New Roman"/>
          <w:i/>
          <w:iCs/>
          <w:color w:val="0D0D0D"/>
          <w:sz w:val="24"/>
          <w:szCs w:val="24"/>
        </w:rPr>
        <w:t>Covid supplies</w:t>
      </w:r>
      <w:r w:rsidRPr="004E6376">
        <w:rPr>
          <w:rFonts w:ascii="Times New Roman" w:hAnsi="Times New Roman" w:cs="Times New Roman"/>
          <w:color w:val="0D0D0D"/>
          <w:sz w:val="24"/>
          <w:szCs w:val="24"/>
        </w:rPr>
        <w:t xml:space="preserve">. </w:t>
      </w:r>
      <w:r w:rsidR="00262B2E">
        <w:rPr>
          <w:rFonts w:ascii="Times New Roman" w:hAnsi="Times New Roman" w:cs="Times New Roman"/>
          <w:color w:val="0D0D0D"/>
          <w:sz w:val="24"/>
          <w:szCs w:val="24"/>
        </w:rPr>
        <w:t>The positive effects of Covid-19 services on satisfaction highlighted the importance of</w:t>
      </w:r>
      <w:r w:rsidR="00A56D1D">
        <w:rPr>
          <w:rFonts w:ascii="Times New Roman" w:hAnsi="Times New Roman" w:cs="Times New Roman"/>
          <w:color w:val="0D0D0D"/>
          <w:sz w:val="24"/>
          <w:szCs w:val="24"/>
        </w:rPr>
        <w:t xml:space="preserve"> </w:t>
      </w:r>
      <w:r w:rsidR="00262B2E">
        <w:rPr>
          <w:rFonts w:ascii="Times New Roman" w:hAnsi="Times New Roman" w:cs="Times New Roman"/>
          <w:color w:val="0D0D0D"/>
          <w:sz w:val="24"/>
          <w:szCs w:val="24"/>
        </w:rPr>
        <w:t>health and safety measures</w:t>
      </w:r>
      <w:r w:rsidR="00A56D1D">
        <w:rPr>
          <w:rFonts w:ascii="Times New Roman" w:hAnsi="Times New Roman" w:cs="Times New Roman"/>
          <w:color w:val="0D0D0D"/>
          <w:sz w:val="24"/>
          <w:szCs w:val="24"/>
        </w:rPr>
        <w:t xml:space="preserve"> which significantly influence the post-covid recovery of the hospitality industry (Jimenez-Medina et al., 2022). Therefore, health and safety measures should not </w:t>
      </w:r>
      <w:r w:rsidR="00391D81">
        <w:rPr>
          <w:rFonts w:ascii="Times New Roman" w:hAnsi="Times New Roman" w:cs="Times New Roman"/>
          <w:color w:val="0D0D0D"/>
          <w:sz w:val="24"/>
          <w:szCs w:val="24"/>
        </w:rPr>
        <w:t xml:space="preserve">only </w:t>
      </w:r>
      <w:r w:rsidR="00A56D1D">
        <w:rPr>
          <w:rFonts w:ascii="Times New Roman" w:hAnsi="Times New Roman" w:cs="Times New Roman"/>
          <w:color w:val="0D0D0D"/>
          <w:sz w:val="24"/>
          <w:szCs w:val="24"/>
        </w:rPr>
        <w:t xml:space="preserve">be a contemporary response to </w:t>
      </w:r>
      <w:r w:rsidR="007827EA">
        <w:rPr>
          <w:rFonts w:ascii="Times New Roman" w:hAnsi="Times New Roman" w:cs="Times New Roman"/>
          <w:color w:val="0D0D0D"/>
          <w:sz w:val="24"/>
          <w:szCs w:val="24"/>
        </w:rPr>
        <w:t>any</w:t>
      </w:r>
      <w:r w:rsidR="00A56D1D">
        <w:rPr>
          <w:rFonts w:ascii="Times New Roman" w:hAnsi="Times New Roman" w:cs="Times New Roman"/>
          <w:color w:val="0D0D0D"/>
          <w:sz w:val="24"/>
          <w:szCs w:val="24"/>
        </w:rPr>
        <w:t xml:space="preserve"> particular pandemic but a strategic move for hotels to satisfy and delight customers and to build a </w:t>
      </w:r>
      <w:r w:rsidR="007827EA">
        <w:rPr>
          <w:rFonts w:ascii="Times New Roman" w:hAnsi="Times New Roman" w:cs="Times New Roman"/>
          <w:color w:val="0D0D0D"/>
          <w:sz w:val="24"/>
          <w:szCs w:val="24"/>
        </w:rPr>
        <w:t xml:space="preserve">positive and </w:t>
      </w:r>
      <w:r w:rsidR="00356B9B">
        <w:rPr>
          <w:rFonts w:ascii="Times New Roman" w:hAnsi="Times New Roman" w:cs="Times New Roman"/>
          <w:color w:val="0D0D0D"/>
          <w:sz w:val="24"/>
          <w:szCs w:val="24"/>
        </w:rPr>
        <w:t>resilient</w:t>
      </w:r>
      <w:r w:rsidR="00A56D1D">
        <w:rPr>
          <w:rFonts w:ascii="Times New Roman" w:hAnsi="Times New Roman" w:cs="Times New Roman"/>
          <w:color w:val="0D0D0D"/>
          <w:sz w:val="24"/>
          <w:szCs w:val="24"/>
        </w:rPr>
        <w:t xml:space="preserve"> brand image in the long run. </w:t>
      </w:r>
    </w:p>
    <w:p w14:paraId="742BC4D1" w14:textId="77777777" w:rsidR="00CA1D90" w:rsidRDefault="00CA1D90" w:rsidP="00CA1D90">
      <w:pPr>
        <w:spacing w:before="240" w:after="0" w:line="480" w:lineRule="auto"/>
        <w:ind w:left="720"/>
        <w:rPr>
          <w:rFonts w:ascii="Times New Roman" w:hAnsi="Times New Roman" w:cs="Times New Roman"/>
          <w:color w:val="0D0D0D"/>
          <w:sz w:val="24"/>
          <w:szCs w:val="24"/>
        </w:rPr>
      </w:pPr>
      <w:r w:rsidRPr="004E6376">
        <w:rPr>
          <w:rFonts w:ascii="Times New Roman" w:hAnsi="Times New Roman" w:cs="Times New Roman"/>
          <w:color w:val="0D0D0D"/>
          <w:sz w:val="24"/>
          <w:szCs w:val="24"/>
        </w:rPr>
        <w:t xml:space="preserve">In the dimension of arrival &amp; departure personal touch, </w:t>
      </w:r>
      <w:r w:rsidRPr="004E6376">
        <w:rPr>
          <w:rFonts w:ascii="Times New Roman" w:hAnsi="Times New Roman" w:cs="Times New Roman"/>
          <w:i/>
          <w:iCs/>
          <w:color w:val="0D0D0D"/>
          <w:sz w:val="24"/>
          <w:szCs w:val="24"/>
        </w:rPr>
        <w:t xml:space="preserve">on-arrival offerings </w:t>
      </w:r>
      <w:r w:rsidRPr="004E6376">
        <w:rPr>
          <w:rFonts w:ascii="Times New Roman" w:hAnsi="Times New Roman" w:cs="Times New Roman"/>
          <w:color w:val="0D0D0D"/>
          <w:sz w:val="24"/>
          <w:szCs w:val="24"/>
        </w:rPr>
        <w:t xml:space="preserve">(satisfier), </w:t>
      </w:r>
    </w:p>
    <w:p w14:paraId="0616AB10" w14:textId="4B0B3638" w:rsidR="00075949" w:rsidRPr="001A31F1" w:rsidRDefault="00CA1D90" w:rsidP="001A31F1">
      <w:pPr>
        <w:spacing w:before="240" w:after="0" w:line="480" w:lineRule="auto"/>
        <w:contextualSpacing/>
        <w:rPr>
          <w:rFonts w:ascii="Times New Roman" w:hAnsi="Times New Roman" w:cs="Times New Roman"/>
          <w:i/>
          <w:iCs/>
          <w:color w:val="0D0D0D"/>
          <w:sz w:val="24"/>
          <w:szCs w:val="24"/>
        </w:rPr>
      </w:pPr>
      <w:r w:rsidRPr="004E6376">
        <w:rPr>
          <w:rFonts w:ascii="Times New Roman" w:hAnsi="Times New Roman" w:cs="Times New Roman"/>
          <w:color w:val="0D0D0D"/>
          <w:sz w:val="24"/>
          <w:szCs w:val="24"/>
        </w:rPr>
        <w:t xml:space="preserve">and </w:t>
      </w:r>
      <w:r w:rsidRPr="004E6376">
        <w:rPr>
          <w:rFonts w:ascii="Times New Roman" w:hAnsi="Times New Roman" w:cs="Times New Roman"/>
          <w:i/>
          <w:iCs/>
          <w:color w:val="0D0D0D"/>
          <w:sz w:val="24"/>
          <w:szCs w:val="24"/>
        </w:rPr>
        <w:t>luggage assistance</w:t>
      </w:r>
      <w:r w:rsidRPr="004E6376">
        <w:rPr>
          <w:rFonts w:ascii="Times New Roman" w:hAnsi="Times New Roman" w:cs="Times New Roman"/>
          <w:color w:val="0D0D0D"/>
          <w:sz w:val="24"/>
          <w:szCs w:val="24"/>
        </w:rPr>
        <w:t xml:space="preserve">, and </w:t>
      </w:r>
      <w:r w:rsidRPr="004E6376">
        <w:rPr>
          <w:rFonts w:ascii="Times New Roman" w:hAnsi="Times New Roman" w:cs="Times New Roman"/>
          <w:i/>
          <w:iCs/>
          <w:color w:val="0D0D0D"/>
          <w:sz w:val="24"/>
          <w:szCs w:val="24"/>
        </w:rPr>
        <w:t>post-checkout service allowance</w:t>
      </w:r>
      <w:r w:rsidRPr="004E6376">
        <w:rPr>
          <w:rFonts w:ascii="Times New Roman" w:hAnsi="Times New Roman" w:cs="Times New Roman"/>
          <w:color w:val="0D0D0D"/>
          <w:sz w:val="24"/>
          <w:szCs w:val="24"/>
        </w:rPr>
        <w:t xml:space="preserve"> (delighters) indicated positive asymmetries</w:t>
      </w:r>
      <w:r w:rsidR="001A31F1">
        <w:rPr>
          <w:rFonts w:ascii="Times New Roman" w:hAnsi="Times New Roman" w:cs="Times New Roman"/>
          <w:color w:val="0D0D0D"/>
          <w:sz w:val="24"/>
          <w:szCs w:val="24"/>
        </w:rPr>
        <w:t xml:space="preserve"> while the frustrators </w:t>
      </w:r>
      <w:r w:rsidR="001A31F1" w:rsidRPr="004E6376">
        <w:rPr>
          <w:rFonts w:ascii="Times New Roman" w:hAnsi="Times New Roman" w:cs="Times New Roman"/>
          <w:i/>
          <w:iCs/>
          <w:color w:val="0D0D0D"/>
          <w:sz w:val="24"/>
          <w:szCs w:val="24"/>
        </w:rPr>
        <w:t>late checkout facilities</w:t>
      </w:r>
      <w:r w:rsidR="001A31F1" w:rsidRPr="004E6376">
        <w:rPr>
          <w:rFonts w:ascii="Times New Roman" w:hAnsi="Times New Roman" w:cs="Times New Roman"/>
          <w:color w:val="0D0D0D"/>
          <w:sz w:val="24"/>
          <w:szCs w:val="24"/>
        </w:rPr>
        <w:t xml:space="preserve"> and </w:t>
      </w:r>
      <w:r w:rsidR="001A31F1" w:rsidRPr="004E6376">
        <w:rPr>
          <w:rFonts w:ascii="Times New Roman" w:hAnsi="Times New Roman" w:cs="Times New Roman"/>
          <w:i/>
          <w:iCs/>
          <w:color w:val="0D0D0D"/>
          <w:sz w:val="24"/>
          <w:szCs w:val="24"/>
        </w:rPr>
        <w:t>post-checkout</w:t>
      </w:r>
      <w:r w:rsidR="001A31F1" w:rsidRPr="004E6376">
        <w:rPr>
          <w:rFonts w:ascii="Times New Roman" w:hAnsi="Times New Roman" w:cs="Times New Roman"/>
          <w:color w:val="0D0D0D"/>
          <w:sz w:val="24"/>
          <w:szCs w:val="24"/>
        </w:rPr>
        <w:t xml:space="preserve"> </w:t>
      </w:r>
      <w:r w:rsidR="001A31F1" w:rsidRPr="004E6376">
        <w:rPr>
          <w:rFonts w:ascii="Times New Roman" w:hAnsi="Times New Roman" w:cs="Times New Roman"/>
          <w:i/>
          <w:iCs/>
          <w:color w:val="0D0D0D"/>
          <w:sz w:val="24"/>
          <w:szCs w:val="24"/>
        </w:rPr>
        <w:t>buggy</w:t>
      </w:r>
      <w:r w:rsidR="001A31F1">
        <w:rPr>
          <w:rFonts w:ascii="Times New Roman" w:hAnsi="Times New Roman" w:cs="Times New Roman"/>
          <w:i/>
          <w:iCs/>
          <w:color w:val="0D0D0D"/>
          <w:sz w:val="24"/>
          <w:szCs w:val="24"/>
        </w:rPr>
        <w:t xml:space="preserve"> </w:t>
      </w:r>
      <w:r w:rsidR="001A31F1" w:rsidRPr="004E6376">
        <w:rPr>
          <w:rFonts w:ascii="Times New Roman" w:hAnsi="Times New Roman" w:cs="Times New Roman"/>
          <w:i/>
          <w:iCs/>
          <w:color w:val="0D0D0D"/>
          <w:sz w:val="24"/>
          <w:szCs w:val="24"/>
        </w:rPr>
        <w:t>service</w:t>
      </w:r>
      <w:r w:rsidR="001A31F1" w:rsidRPr="004E6376">
        <w:rPr>
          <w:rFonts w:ascii="Times New Roman" w:hAnsi="Times New Roman" w:cs="Times New Roman"/>
          <w:color w:val="0D0D0D"/>
          <w:sz w:val="24"/>
          <w:szCs w:val="24"/>
        </w:rPr>
        <w:t xml:space="preserve"> illuminated negative asymmetries</w:t>
      </w:r>
      <w:r w:rsidRPr="004E6376">
        <w:rPr>
          <w:rFonts w:ascii="Times New Roman" w:hAnsi="Times New Roman" w:cs="Times New Roman"/>
          <w:color w:val="0D0D0D"/>
          <w:sz w:val="24"/>
          <w:szCs w:val="24"/>
        </w:rPr>
        <w:t>.</w:t>
      </w:r>
      <w:r w:rsidR="00C10417">
        <w:rPr>
          <w:rFonts w:ascii="Times New Roman" w:hAnsi="Times New Roman" w:cs="Times New Roman"/>
          <w:color w:val="0D0D0D"/>
          <w:sz w:val="24"/>
          <w:szCs w:val="24"/>
        </w:rPr>
        <w:t xml:space="preserve"> While previous studies </w:t>
      </w:r>
      <w:r w:rsidR="00FD4A10">
        <w:rPr>
          <w:rFonts w:ascii="Times New Roman" w:hAnsi="Times New Roman" w:cs="Times New Roman"/>
          <w:color w:val="0D0D0D"/>
          <w:sz w:val="24"/>
          <w:szCs w:val="24"/>
        </w:rPr>
        <w:t>(Padma and Ahn, 2020) merely focused on check-in and check-out as on-arrival and departure services, the current research covered a more comprehensive range of critical services on arrival and departure. The positive</w:t>
      </w:r>
      <w:r w:rsidR="001A31F1">
        <w:rPr>
          <w:rFonts w:ascii="Times New Roman" w:hAnsi="Times New Roman" w:cs="Times New Roman"/>
          <w:color w:val="0D0D0D"/>
          <w:sz w:val="24"/>
          <w:szCs w:val="24"/>
        </w:rPr>
        <w:t xml:space="preserve"> and negative</w:t>
      </w:r>
      <w:r w:rsidR="00FD4A10">
        <w:rPr>
          <w:rFonts w:ascii="Times New Roman" w:hAnsi="Times New Roman" w:cs="Times New Roman"/>
          <w:color w:val="0D0D0D"/>
          <w:sz w:val="24"/>
          <w:szCs w:val="24"/>
        </w:rPr>
        <w:t xml:space="preserve"> effects of </w:t>
      </w:r>
      <w:r w:rsidR="001A31F1">
        <w:rPr>
          <w:rFonts w:ascii="Times New Roman" w:hAnsi="Times New Roman" w:cs="Times New Roman"/>
          <w:color w:val="0D0D0D"/>
          <w:sz w:val="24"/>
          <w:szCs w:val="24"/>
        </w:rPr>
        <w:t xml:space="preserve">those services </w:t>
      </w:r>
      <w:r w:rsidR="00FD4A10">
        <w:rPr>
          <w:rFonts w:ascii="Times New Roman" w:hAnsi="Times New Roman" w:cs="Times New Roman"/>
          <w:color w:val="0D0D0D"/>
          <w:sz w:val="24"/>
          <w:szCs w:val="24"/>
        </w:rPr>
        <w:t>on satisfaction emphasized the important role of personal touch</w:t>
      </w:r>
      <w:r w:rsidR="001A31F1">
        <w:rPr>
          <w:rFonts w:ascii="Times New Roman" w:hAnsi="Times New Roman" w:cs="Times New Roman"/>
          <w:color w:val="0D0D0D"/>
          <w:sz w:val="24"/>
          <w:szCs w:val="24"/>
        </w:rPr>
        <w:t xml:space="preserve"> in tourist experience</w:t>
      </w:r>
      <w:r w:rsidR="002D6993">
        <w:rPr>
          <w:rFonts w:ascii="Times New Roman" w:hAnsi="Times New Roman" w:cs="Times New Roman"/>
          <w:color w:val="0D0D0D"/>
          <w:sz w:val="24"/>
          <w:szCs w:val="24"/>
        </w:rPr>
        <w:t>. Although</w:t>
      </w:r>
      <w:r w:rsidR="00C10417">
        <w:rPr>
          <w:rFonts w:ascii="Times New Roman" w:hAnsi="Times New Roman" w:cs="Times New Roman"/>
          <w:color w:val="0D0D0D"/>
          <w:sz w:val="24"/>
          <w:szCs w:val="24"/>
        </w:rPr>
        <w:t xml:space="preserve"> the </w:t>
      </w:r>
      <w:r w:rsidR="002D6993">
        <w:rPr>
          <w:rFonts w:ascii="Times New Roman" w:hAnsi="Times New Roman" w:cs="Times New Roman"/>
          <w:color w:val="0D0D0D"/>
          <w:sz w:val="24"/>
          <w:szCs w:val="24"/>
        </w:rPr>
        <w:t xml:space="preserve">convenience and efficiency </w:t>
      </w:r>
      <w:r w:rsidR="00C10417">
        <w:rPr>
          <w:rFonts w:ascii="Times New Roman" w:hAnsi="Times New Roman" w:cs="Times New Roman"/>
          <w:color w:val="0D0D0D"/>
          <w:sz w:val="24"/>
          <w:szCs w:val="24"/>
        </w:rPr>
        <w:t>of self-check-in kiosks and non-contact services</w:t>
      </w:r>
      <w:r w:rsidR="002D6993">
        <w:rPr>
          <w:rFonts w:ascii="Times New Roman" w:hAnsi="Times New Roman" w:cs="Times New Roman"/>
          <w:color w:val="0D0D0D"/>
          <w:sz w:val="24"/>
          <w:szCs w:val="24"/>
        </w:rPr>
        <w:t xml:space="preserve"> in the tourism industry are </w:t>
      </w:r>
      <w:r w:rsidR="00FE7B2E">
        <w:rPr>
          <w:rFonts w:ascii="Times New Roman" w:hAnsi="Times New Roman" w:cs="Times New Roman"/>
          <w:color w:val="0D0D0D"/>
          <w:sz w:val="24"/>
          <w:szCs w:val="24"/>
        </w:rPr>
        <w:t>acknowledged</w:t>
      </w:r>
      <w:r w:rsidR="002D6993">
        <w:rPr>
          <w:rFonts w:ascii="Times New Roman" w:hAnsi="Times New Roman" w:cs="Times New Roman"/>
          <w:color w:val="0D0D0D"/>
          <w:sz w:val="24"/>
          <w:szCs w:val="24"/>
        </w:rPr>
        <w:t xml:space="preserve"> (Moon et al., 2021), th</w:t>
      </w:r>
      <w:r w:rsidR="00D12607">
        <w:rPr>
          <w:rFonts w:ascii="Times New Roman" w:hAnsi="Times New Roman" w:cs="Times New Roman"/>
          <w:color w:val="0D0D0D"/>
          <w:sz w:val="24"/>
          <w:szCs w:val="24"/>
        </w:rPr>
        <w:t>e current</w:t>
      </w:r>
      <w:r w:rsidR="002D6993">
        <w:rPr>
          <w:rFonts w:ascii="Times New Roman" w:hAnsi="Times New Roman" w:cs="Times New Roman"/>
          <w:color w:val="0D0D0D"/>
          <w:sz w:val="24"/>
          <w:szCs w:val="24"/>
        </w:rPr>
        <w:t xml:space="preserve"> study posits that arrival and departure personal touch is necessary to create travellers’ memorable first and last impressions</w:t>
      </w:r>
      <w:r w:rsidR="00C10417">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 xml:space="preserve"> </w:t>
      </w:r>
    </w:p>
    <w:p w14:paraId="549BE825" w14:textId="1115D7DA" w:rsidR="001A31F1" w:rsidRDefault="00CA1D90" w:rsidP="001A31F1">
      <w:pPr>
        <w:spacing w:before="240" w:after="0" w:line="480" w:lineRule="auto"/>
        <w:ind w:left="720"/>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 xml:space="preserve">The attributes in the dimension of location exhibited both positive and negative </w:t>
      </w:r>
    </w:p>
    <w:p w14:paraId="4E2A8B86" w14:textId="10D15192" w:rsidR="00CA1D90" w:rsidRPr="00CC26EE" w:rsidRDefault="00CA1D90" w:rsidP="001A31F1">
      <w:pPr>
        <w:spacing w:before="240" w:after="0" w:line="480" w:lineRule="auto"/>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 xml:space="preserve">asymmetries as evidenced in the findings of the satisfier </w:t>
      </w:r>
      <w:r w:rsidRPr="004E6376">
        <w:rPr>
          <w:rFonts w:ascii="Times New Roman" w:hAnsi="Times New Roman" w:cs="Times New Roman"/>
          <w:i/>
          <w:iCs/>
          <w:color w:val="0D0D0D"/>
          <w:sz w:val="24"/>
          <w:szCs w:val="24"/>
        </w:rPr>
        <w:t>central area accessibility</w:t>
      </w:r>
      <w:r w:rsidRPr="004E6376">
        <w:rPr>
          <w:rFonts w:ascii="Times New Roman" w:hAnsi="Times New Roman" w:cs="Times New Roman"/>
          <w:color w:val="0D0D0D"/>
          <w:sz w:val="24"/>
          <w:szCs w:val="24"/>
        </w:rPr>
        <w:t xml:space="preserve">, and the frustrator </w:t>
      </w:r>
      <w:r w:rsidRPr="004E6376">
        <w:rPr>
          <w:rFonts w:ascii="Times New Roman" w:hAnsi="Times New Roman" w:cs="Times New Roman"/>
          <w:i/>
          <w:iCs/>
          <w:color w:val="0D0D0D"/>
          <w:sz w:val="24"/>
          <w:szCs w:val="24"/>
        </w:rPr>
        <w:t xml:space="preserve">convenient location. </w:t>
      </w:r>
      <w:r w:rsidR="00CC26EE">
        <w:rPr>
          <w:rFonts w:ascii="Times New Roman" w:hAnsi="Times New Roman" w:cs="Times New Roman"/>
          <w:color w:val="0D0D0D"/>
          <w:sz w:val="24"/>
          <w:szCs w:val="24"/>
        </w:rPr>
        <w:t xml:space="preserve">This showed that while the attribute of </w:t>
      </w:r>
      <w:r w:rsidR="00CC26EE">
        <w:rPr>
          <w:rFonts w:ascii="Times New Roman" w:hAnsi="Times New Roman" w:cs="Times New Roman"/>
          <w:i/>
          <w:iCs/>
          <w:color w:val="0D0D0D"/>
          <w:sz w:val="24"/>
          <w:szCs w:val="24"/>
        </w:rPr>
        <w:t xml:space="preserve">convenient location </w:t>
      </w:r>
      <w:r w:rsidR="00CC26EE">
        <w:rPr>
          <w:rFonts w:ascii="Times New Roman" w:hAnsi="Times New Roman" w:cs="Times New Roman"/>
          <w:color w:val="0D0D0D"/>
          <w:sz w:val="24"/>
          <w:szCs w:val="24"/>
        </w:rPr>
        <w:t xml:space="preserve">is taken for granted, the other attribute of </w:t>
      </w:r>
      <w:r w:rsidR="00CC26EE">
        <w:rPr>
          <w:rFonts w:ascii="Times New Roman" w:hAnsi="Times New Roman" w:cs="Times New Roman"/>
          <w:i/>
          <w:iCs/>
          <w:color w:val="0D0D0D"/>
          <w:sz w:val="24"/>
          <w:szCs w:val="24"/>
        </w:rPr>
        <w:t xml:space="preserve">central area accessibility </w:t>
      </w:r>
      <w:r w:rsidR="00CC26EE">
        <w:rPr>
          <w:rFonts w:ascii="Times New Roman" w:hAnsi="Times New Roman" w:cs="Times New Roman"/>
          <w:color w:val="0D0D0D"/>
          <w:sz w:val="24"/>
          <w:szCs w:val="24"/>
        </w:rPr>
        <w:t xml:space="preserve">is unexpected and highly appreciated by customers if the service is offered. The findings </w:t>
      </w:r>
      <w:r w:rsidR="00294872">
        <w:rPr>
          <w:rFonts w:ascii="Times New Roman" w:hAnsi="Times New Roman" w:cs="Times New Roman"/>
          <w:color w:val="0D0D0D"/>
          <w:sz w:val="24"/>
          <w:szCs w:val="24"/>
        </w:rPr>
        <w:t>on the asymmetric effects of location on all-inclusive holiday satisfaction emphasized the importance of location in this tourism segment. It is worthwhile for those who create and sell al-inclusive holiday packages to reconsider the role of their all-inclusive hotel/resort partners’ location</w:t>
      </w:r>
      <w:r w:rsidR="00AB406E">
        <w:rPr>
          <w:rFonts w:ascii="Times New Roman" w:hAnsi="Times New Roman" w:cs="Times New Roman"/>
          <w:color w:val="0D0D0D"/>
          <w:sz w:val="24"/>
          <w:szCs w:val="24"/>
        </w:rPr>
        <w:t xml:space="preserve">. This is premised on the previous research findings that all-inclusive holiday organizers tend to downplay the location of all-inclusive resorts (Wall-Reinius et al., 2019). </w:t>
      </w:r>
    </w:p>
    <w:p w14:paraId="5137686C" w14:textId="77777777" w:rsidR="00CA1D90" w:rsidRDefault="00CA1D90" w:rsidP="00CA1D90">
      <w:pPr>
        <w:spacing w:before="240" w:after="0" w:line="480" w:lineRule="auto"/>
        <w:ind w:left="720"/>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 xml:space="preserve">In the dimension of transport, flight efficiency and transfer efficiency attributes fell </w:t>
      </w:r>
    </w:p>
    <w:p w14:paraId="55ADE1C8" w14:textId="33F81D08" w:rsidR="00CA1D90" w:rsidRPr="00A37276" w:rsidRDefault="00CA1D90" w:rsidP="00CA1D90">
      <w:pPr>
        <w:spacing w:before="240" w:after="0" w:line="480" w:lineRule="auto"/>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 xml:space="preserve">into either positive or negative asymmetries. While </w:t>
      </w:r>
      <w:r w:rsidRPr="0074696B">
        <w:rPr>
          <w:rFonts w:ascii="Times New Roman" w:hAnsi="Times New Roman" w:cs="Times New Roman"/>
          <w:i/>
          <w:iCs/>
          <w:color w:val="0D0D0D"/>
          <w:sz w:val="24"/>
          <w:szCs w:val="24"/>
        </w:rPr>
        <w:t>seats</w:t>
      </w:r>
      <w:r w:rsidRPr="004E6376">
        <w:rPr>
          <w:rFonts w:ascii="Times New Roman" w:hAnsi="Times New Roman" w:cs="Times New Roman"/>
          <w:color w:val="0D0D0D"/>
          <w:sz w:val="24"/>
          <w:szCs w:val="24"/>
        </w:rPr>
        <w:t xml:space="preserve"> (delighter), </w:t>
      </w:r>
      <w:r w:rsidRPr="0074696B">
        <w:rPr>
          <w:rFonts w:ascii="Times New Roman" w:hAnsi="Times New Roman" w:cs="Times New Roman"/>
          <w:i/>
          <w:iCs/>
          <w:color w:val="0D0D0D"/>
          <w:sz w:val="24"/>
          <w:szCs w:val="24"/>
        </w:rPr>
        <w:t>flight punctuality</w:t>
      </w:r>
      <w:r w:rsidRPr="0074696B">
        <w:rPr>
          <w:rFonts w:ascii="Times New Roman" w:hAnsi="Times New Roman" w:cs="Times New Roman"/>
          <w:i/>
          <w:iCs/>
          <w:color w:val="0D0D0D"/>
          <w:sz w:val="24"/>
          <w:szCs w:val="24"/>
        </w:rPr>
        <w:br/>
      </w:r>
      <w:r w:rsidRPr="004E6376">
        <w:rPr>
          <w:rFonts w:ascii="Times New Roman" w:hAnsi="Times New Roman" w:cs="Times New Roman"/>
          <w:color w:val="0D0D0D"/>
          <w:sz w:val="24"/>
          <w:szCs w:val="24"/>
        </w:rPr>
        <w:t xml:space="preserve">(delighter), and </w:t>
      </w:r>
      <w:r w:rsidRPr="0074696B">
        <w:rPr>
          <w:rFonts w:ascii="Times New Roman" w:hAnsi="Times New Roman" w:cs="Times New Roman"/>
          <w:i/>
          <w:iCs/>
          <w:color w:val="0D0D0D"/>
          <w:sz w:val="24"/>
          <w:szCs w:val="24"/>
        </w:rPr>
        <w:t>airport check-in</w:t>
      </w:r>
      <w:r w:rsidRPr="004E6376">
        <w:rPr>
          <w:rFonts w:ascii="Times New Roman" w:hAnsi="Times New Roman" w:cs="Times New Roman"/>
          <w:color w:val="0D0D0D"/>
          <w:sz w:val="24"/>
          <w:szCs w:val="24"/>
        </w:rPr>
        <w:t xml:space="preserve"> (delighter) exerted positive asymmetric effect on satisfaction; </w:t>
      </w:r>
      <w:r w:rsidRPr="0074696B">
        <w:rPr>
          <w:rFonts w:ascii="Times New Roman" w:hAnsi="Times New Roman" w:cs="Times New Roman"/>
          <w:i/>
          <w:iCs/>
          <w:color w:val="0D0D0D"/>
          <w:sz w:val="24"/>
          <w:szCs w:val="24"/>
        </w:rPr>
        <w:t>legroom</w:t>
      </w:r>
      <w:r w:rsidRPr="004E6376">
        <w:rPr>
          <w:rFonts w:ascii="Times New Roman" w:hAnsi="Times New Roman" w:cs="Times New Roman"/>
          <w:color w:val="0D0D0D"/>
          <w:sz w:val="24"/>
          <w:szCs w:val="24"/>
        </w:rPr>
        <w:t xml:space="preserve"> (dissatisfier), </w:t>
      </w:r>
      <w:r w:rsidRPr="0074696B">
        <w:rPr>
          <w:rFonts w:ascii="Times New Roman" w:hAnsi="Times New Roman" w:cs="Times New Roman"/>
          <w:i/>
          <w:iCs/>
          <w:color w:val="0D0D0D"/>
          <w:sz w:val="24"/>
          <w:szCs w:val="24"/>
        </w:rPr>
        <w:t>flight schedule</w:t>
      </w:r>
      <w:r w:rsidRPr="004E6376">
        <w:rPr>
          <w:rFonts w:ascii="Times New Roman" w:hAnsi="Times New Roman" w:cs="Times New Roman"/>
          <w:color w:val="0D0D0D"/>
          <w:sz w:val="24"/>
          <w:szCs w:val="24"/>
        </w:rPr>
        <w:t xml:space="preserve"> (dissatisfier), </w:t>
      </w:r>
      <w:r w:rsidRPr="0074696B">
        <w:rPr>
          <w:rFonts w:ascii="Times New Roman" w:hAnsi="Times New Roman" w:cs="Times New Roman"/>
          <w:i/>
          <w:iCs/>
          <w:color w:val="0D0D0D"/>
          <w:sz w:val="24"/>
          <w:szCs w:val="24"/>
        </w:rPr>
        <w:t>on-board services</w:t>
      </w:r>
      <w:r w:rsidRPr="004E6376">
        <w:rPr>
          <w:rFonts w:ascii="Times New Roman" w:hAnsi="Times New Roman" w:cs="Times New Roman"/>
          <w:color w:val="0D0D0D"/>
          <w:sz w:val="24"/>
          <w:szCs w:val="24"/>
        </w:rPr>
        <w:t xml:space="preserve"> (frustrator), </w:t>
      </w:r>
      <w:r w:rsidRPr="0074696B">
        <w:rPr>
          <w:rFonts w:ascii="Times New Roman" w:hAnsi="Times New Roman" w:cs="Times New Roman"/>
          <w:i/>
          <w:iCs/>
          <w:color w:val="0D0D0D"/>
          <w:sz w:val="24"/>
          <w:szCs w:val="24"/>
        </w:rPr>
        <w:t xml:space="preserve">luggage handling </w:t>
      </w:r>
      <w:r w:rsidRPr="004E6376">
        <w:rPr>
          <w:rFonts w:ascii="Times New Roman" w:hAnsi="Times New Roman" w:cs="Times New Roman"/>
          <w:color w:val="0D0D0D"/>
          <w:sz w:val="24"/>
          <w:szCs w:val="24"/>
        </w:rPr>
        <w:t>(frustrator) showed negative asymmetr</w:t>
      </w:r>
      <w:r w:rsidR="00D73ADF">
        <w:rPr>
          <w:rFonts w:ascii="Times New Roman" w:hAnsi="Times New Roman" w:cs="Times New Roman"/>
          <w:color w:val="0D0D0D"/>
          <w:sz w:val="24"/>
          <w:szCs w:val="24"/>
        </w:rPr>
        <w:t>ies</w:t>
      </w:r>
      <w:r w:rsidRPr="004E6376">
        <w:rPr>
          <w:rFonts w:ascii="Times New Roman" w:hAnsi="Times New Roman" w:cs="Times New Roman"/>
          <w:color w:val="0D0D0D"/>
          <w:sz w:val="24"/>
          <w:szCs w:val="24"/>
        </w:rPr>
        <w:t>.</w:t>
      </w:r>
      <w:r w:rsidR="00AB406E">
        <w:rPr>
          <w:rFonts w:ascii="Times New Roman" w:hAnsi="Times New Roman" w:cs="Times New Roman"/>
          <w:color w:val="0D0D0D"/>
          <w:sz w:val="24"/>
          <w:szCs w:val="24"/>
        </w:rPr>
        <w:t xml:space="preserve"> </w:t>
      </w:r>
      <w:r w:rsidR="00A37276">
        <w:rPr>
          <w:rFonts w:ascii="Times New Roman" w:hAnsi="Times New Roman" w:cs="Times New Roman"/>
          <w:color w:val="0D0D0D"/>
          <w:sz w:val="24"/>
          <w:szCs w:val="24"/>
        </w:rPr>
        <w:t xml:space="preserve">The findings of both positive and negative effects of transport attributes </w:t>
      </w:r>
      <w:r w:rsidR="00F9355D">
        <w:rPr>
          <w:rFonts w:ascii="Times New Roman" w:hAnsi="Times New Roman" w:cs="Times New Roman"/>
          <w:color w:val="0D0D0D"/>
          <w:sz w:val="24"/>
          <w:szCs w:val="24"/>
        </w:rPr>
        <w:t xml:space="preserve">in all-inclusive holiday satisfaction offered a valuable insight to the management of </w:t>
      </w:r>
      <w:r w:rsidR="000158AC">
        <w:rPr>
          <w:rFonts w:ascii="Times New Roman" w:hAnsi="Times New Roman" w:cs="Times New Roman"/>
          <w:color w:val="0D0D0D"/>
          <w:sz w:val="24"/>
          <w:szCs w:val="24"/>
        </w:rPr>
        <w:t>this tourism segment, especially to tour operators. T</w:t>
      </w:r>
      <w:r w:rsidR="00A37276">
        <w:rPr>
          <w:rFonts w:ascii="Times New Roman" w:hAnsi="Times New Roman" w:cs="Times New Roman"/>
          <w:color w:val="0D0D0D"/>
          <w:sz w:val="24"/>
          <w:szCs w:val="24"/>
        </w:rPr>
        <w:t>ransport services can be out of direct control by all-inclusive holiday tour operators as they may outsource transportation services to third-party providers and may arrange, for example, shuttle services, for transfer</w:t>
      </w:r>
      <w:r w:rsidR="00F9355D">
        <w:rPr>
          <w:rFonts w:ascii="Times New Roman" w:hAnsi="Times New Roman" w:cs="Times New Roman"/>
          <w:color w:val="0D0D0D"/>
          <w:sz w:val="24"/>
          <w:szCs w:val="24"/>
        </w:rPr>
        <w:t xml:space="preserve">s between the airport and the accommodation. </w:t>
      </w:r>
      <w:r w:rsidR="000158AC">
        <w:rPr>
          <w:rFonts w:ascii="Times New Roman" w:hAnsi="Times New Roman" w:cs="Times New Roman"/>
          <w:color w:val="0D0D0D"/>
          <w:sz w:val="24"/>
          <w:szCs w:val="24"/>
        </w:rPr>
        <w:t xml:space="preserve">However, in light of the current research’s findings on the importance of transport service quality in overall tourist satisfaction with all-inclusive holidays, tour operators must be alert to the critical role of </w:t>
      </w:r>
      <w:r w:rsidR="00B4036B">
        <w:rPr>
          <w:rFonts w:ascii="Times New Roman" w:hAnsi="Times New Roman" w:cs="Times New Roman"/>
          <w:color w:val="0D0D0D"/>
          <w:sz w:val="24"/>
          <w:szCs w:val="24"/>
        </w:rPr>
        <w:t>cooperating with</w:t>
      </w:r>
      <w:r w:rsidR="000158AC">
        <w:rPr>
          <w:rFonts w:ascii="Times New Roman" w:hAnsi="Times New Roman" w:cs="Times New Roman"/>
          <w:color w:val="0D0D0D"/>
          <w:sz w:val="24"/>
          <w:szCs w:val="24"/>
        </w:rPr>
        <w:t xml:space="preserve"> reliable transport providers </w:t>
      </w:r>
      <w:r w:rsidR="00B4036B">
        <w:rPr>
          <w:rFonts w:ascii="Times New Roman" w:hAnsi="Times New Roman" w:cs="Times New Roman"/>
          <w:color w:val="0D0D0D"/>
          <w:sz w:val="24"/>
          <w:szCs w:val="24"/>
        </w:rPr>
        <w:t xml:space="preserve">for well-organized transport services if transport is included in a prepaid all-inclusive holiday package.  </w:t>
      </w:r>
      <w:r w:rsidR="000158AC">
        <w:rPr>
          <w:rFonts w:ascii="Times New Roman" w:hAnsi="Times New Roman" w:cs="Times New Roman"/>
          <w:color w:val="0D0D0D"/>
          <w:sz w:val="24"/>
          <w:szCs w:val="24"/>
        </w:rPr>
        <w:t xml:space="preserve"> </w:t>
      </w:r>
    </w:p>
    <w:p w14:paraId="0ABB9ABD" w14:textId="77777777" w:rsidR="00CA1D90" w:rsidRDefault="00CA1D90" w:rsidP="00CA1D90">
      <w:pPr>
        <w:spacing w:before="240" w:after="0" w:line="480" w:lineRule="auto"/>
        <w:ind w:left="720"/>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 xml:space="preserve">In the dimension of room, </w:t>
      </w:r>
      <w:r w:rsidRPr="00D73ADF">
        <w:rPr>
          <w:rFonts w:ascii="Times New Roman" w:hAnsi="Times New Roman" w:cs="Times New Roman"/>
          <w:i/>
          <w:iCs/>
          <w:color w:val="0D0D0D"/>
          <w:sz w:val="24"/>
          <w:szCs w:val="24"/>
        </w:rPr>
        <w:t xml:space="preserve">comfort </w:t>
      </w:r>
      <w:r w:rsidRPr="004E6376">
        <w:rPr>
          <w:rFonts w:ascii="Times New Roman" w:hAnsi="Times New Roman" w:cs="Times New Roman"/>
          <w:color w:val="0D0D0D"/>
          <w:sz w:val="24"/>
          <w:szCs w:val="24"/>
        </w:rPr>
        <w:t xml:space="preserve">showcased positive effect on satisfaction as shown </w:t>
      </w:r>
    </w:p>
    <w:p w14:paraId="5A2BF969" w14:textId="27AE3468" w:rsidR="00CA1D90" w:rsidRDefault="00CA1D90" w:rsidP="00CA1D90">
      <w:pPr>
        <w:spacing w:before="240" w:after="0" w:line="480" w:lineRule="auto"/>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in the</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 xml:space="preserve">identification of </w:t>
      </w:r>
      <w:r w:rsidRPr="0074696B">
        <w:rPr>
          <w:rFonts w:ascii="Times New Roman" w:hAnsi="Times New Roman" w:cs="Times New Roman"/>
          <w:i/>
          <w:iCs/>
          <w:color w:val="0D0D0D"/>
          <w:sz w:val="24"/>
          <w:szCs w:val="24"/>
        </w:rPr>
        <w:t>decoration</w:t>
      </w:r>
      <w:r w:rsidRPr="004E6376">
        <w:rPr>
          <w:rFonts w:ascii="Times New Roman" w:hAnsi="Times New Roman" w:cs="Times New Roman"/>
          <w:color w:val="0D0D0D"/>
          <w:sz w:val="24"/>
          <w:szCs w:val="24"/>
        </w:rPr>
        <w:t xml:space="preserve"> (i.e., visual comfort) and </w:t>
      </w:r>
      <w:r w:rsidRPr="0074696B">
        <w:rPr>
          <w:rFonts w:ascii="Times New Roman" w:hAnsi="Times New Roman" w:cs="Times New Roman"/>
          <w:i/>
          <w:iCs/>
          <w:color w:val="0D0D0D"/>
          <w:sz w:val="24"/>
          <w:szCs w:val="24"/>
        </w:rPr>
        <w:t>temperature</w:t>
      </w:r>
      <w:r w:rsidRPr="004E6376">
        <w:rPr>
          <w:rFonts w:ascii="Times New Roman" w:hAnsi="Times New Roman" w:cs="Times New Roman"/>
          <w:color w:val="0D0D0D"/>
          <w:sz w:val="24"/>
          <w:szCs w:val="24"/>
        </w:rPr>
        <w:t xml:space="preserve"> (i.e., thermal comfort) as</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 xml:space="preserve">delighters and satisfiers respectively. In contrast, </w:t>
      </w:r>
      <w:r w:rsidRPr="0074696B">
        <w:rPr>
          <w:rFonts w:ascii="Times New Roman" w:hAnsi="Times New Roman" w:cs="Times New Roman"/>
          <w:i/>
          <w:iCs/>
          <w:color w:val="0D0D0D"/>
          <w:sz w:val="24"/>
          <w:szCs w:val="24"/>
        </w:rPr>
        <w:t>size</w:t>
      </w:r>
      <w:r w:rsidRPr="004E6376">
        <w:rPr>
          <w:rFonts w:ascii="Times New Roman" w:hAnsi="Times New Roman" w:cs="Times New Roman"/>
          <w:color w:val="0D0D0D"/>
          <w:sz w:val="24"/>
          <w:szCs w:val="24"/>
        </w:rPr>
        <w:t xml:space="preserve"> was reflective of negative asymmetr</w:t>
      </w:r>
      <w:r w:rsidR="00F659A1">
        <w:rPr>
          <w:rFonts w:ascii="Times New Roman" w:hAnsi="Times New Roman" w:cs="Times New Roman"/>
          <w:color w:val="0D0D0D"/>
          <w:sz w:val="24"/>
          <w:szCs w:val="24"/>
        </w:rPr>
        <w:t>ies</w:t>
      </w:r>
      <w:r w:rsidRPr="004E6376">
        <w:rPr>
          <w:rFonts w:ascii="Times New Roman" w:hAnsi="Times New Roman" w:cs="Times New Roman"/>
          <w:color w:val="0D0D0D"/>
          <w:sz w:val="24"/>
          <w:szCs w:val="24"/>
        </w:rPr>
        <w:t>,</w:t>
      </w:r>
      <w:r>
        <w:rPr>
          <w:rFonts w:ascii="Times New Roman" w:hAnsi="Times New Roman" w:cs="Times New Roman"/>
          <w:color w:val="000000"/>
          <w:sz w:val="24"/>
          <w:szCs w:val="24"/>
        </w:rPr>
        <w:t xml:space="preserve"> </w:t>
      </w:r>
      <w:r w:rsidRPr="004E6376">
        <w:rPr>
          <w:rFonts w:ascii="Times New Roman" w:hAnsi="Times New Roman" w:cs="Times New Roman"/>
          <w:color w:val="0D0D0D"/>
          <w:sz w:val="24"/>
          <w:szCs w:val="24"/>
        </w:rPr>
        <w:t xml:space="preserve">except for </w:t>
      </w:r>
      <w:r w:rsidRPr="0074696B">
        <w:rPr>
          <w:rFonts w:ascii="Times New Roman" w:hAnsi="Times New Roman" w:cs="Times New Roman"/>
          <w:i/>
          <w:iCs/>
          <w:color w:val="0D0D0D"/>
          <w:sz w:val="24"/>
          <w:szCs w:val="24"/>
        </w:rPr>
        <w:t>bathroom size</w:t>
      </w:r>
      <w:r w:rsidRPr="004E6376">
        <w:rPr>
          <w:rFonts w:ascii="Times New Roman" w:hAnsi="Times New Roman" w:cs="Times New Roman"/>
          <w:color w:val="0D0D0D"/>
          <w:sz w:val="24"/>
          <w:szCs w:val="24"/>
        </w:rPr>
        <w:t xml:space="preserve"> which was found to be a delighter. The other attributes of</w:t>
      </w:r>
      <w:r>
        <w:rPr>
          <w:rFonts w:ascii="Times New Roman" w:hAnsi="Times New Roman" w:cs="Times New Roman"/>
          <w:color w:val="0D0D0D"/>
          <w:sz w:val="24"/>
          <w:szCs w:val="24"/>
        </w:rPr>
        <w:t xml:space="preserve"> </w:t>
      </w:r>
      <w:r w:rsidRPr="0074696B">
        <w:rPr>
          <w:rFonts w:ascii="Times New Roman" w:hAnsi="Times New Roman" w:cs="Times New Roman"/>
          <w:i/>
          <w:iCs/>
          <w:color w:val="0D0D0D"/>
          <w:sz w:val="24"/>
          <w:szCs w:val="24"/>
        </w:rPr>
        <w:t>cleanliness</w:t>
      </w:r>
      <w:r w:rsidRPr="004E6376">
        <w:rPr>
          <w:rFonts w:ascii="Times New Roman" w:hAnsi="Times New Roman" w:cs="Times New Roman"/>
          <w:color w:val="0D0D0D"/>
          <w:sz w:val="24"/>
          <w:szCs w:val="24"/>
        </w:rPr>
        <w:t xml:space="preserve"> (frustrator) and </w:t>
      </w:r>
      <w:r w:rsidRPr="0074696B">
        <w:rPr>
          <w:rFonts w:ascii="Times New Roman" w:hAnsi="Times New Roman" w:cs="Times New Roman"/>
          <w:i/>
          <w:iCs/>
          <w:color w:val="0D0D0D"/>
          <w:sz w:val="24"/>
          <w:szCs w:val="24"/>
        </w:rPr>
        <w:t>bedding quality</w:t>
      </w:r>
      <w:r w:rsidRPr="004E6376">
        <w:rPr>
          <w:rFonts w:ascii="Times New Roman" w:hAnsi="Times New Roman" w:cs="Times New Roman"/>
          <w:color w:val="0D0D0D"/>
          <w:sz w:val="24"/>
          <w:szCs w:val="24"/>
        </w:rPr>
        <w:t xml:space="preserve"> (frustrator) also fell into negative asymmetr</w:t>
      </w:r>
      <w:r w:rsidR="00D73ADF">
        <w:rPr>
          <w:rFonts w:ascii="Times New Roman" w:hAnsi="Times New Roman" w:cs="Times New Roman"/>
          <w:color w:val="0D0D0D"/>
          <w:sz w:val="24"/>
          <w:szCs w:val="24"/>
        </w:rPr>
        <w:t>ies</w:t>
      </w:r>
      <w:r w:rsidRPr="004E6376">
        <w:rPr>
          <w:rFonts w:ascii="Times New Roman" w:hAnsi="Times New Roman" w:cs="Times New Roman"/>
          <w:color w:val="0D0D0D"/>
          <w:sz w:val="24"/>
          <w:szCs w:val="24"/>
        </w:rPr>
        <w:t>.</w:t>
      </w:r>
      <w:r w:rsidR="009C697C">
        <w:rPr>
          <w:rFonts w:ascii="Times New Roman" w:hAnsi="Times New Roman" w:cs="Times New Roman"/>
          <w:color w:val="0D0D0D"/>
          <w:sz w:val="24"/>
          <w:szCs w:val="24"/>
        </w:rPr>
        <w:t xml:space="preserve"> </w:t>
      </w:r>
      <w:r w:rsidR="00CB7DE2">
        <w:rPr>
          <w:rFonts w:ascii="Times New Roman" w:hAnsi="Times New Roman" w:cs="Times New Roman"/>
          <w:color w:val="0D0D0D"/>
          <w:sz w:val="24"/>
          <w:szCs w:val="24"/>
        </w:rPr>
        <w:t xml:space="preserve">Compared to Ozturk et al. (2019)’s all-inclusive holiday study in which only room cleanliness was covered, the current research offered a more holistic insight into important  room attributes that were found to be influential to overall satisfaction positively and negatively. Moreover, the findings of positive </w:t>
      </w:r>
      <w:r w:rsidR="0080240A">
        <w:rPr>
          <w:rFonts w:ascii="Times New Roman" w:hAnsi="Times New Roman" w:cs="Times New Roman"/>
          <w:color w:val="0D0D0D"/>
          <w:sz w:val="24"/>
          <w:szCs w:val="24"/>
        </w:rPr>
        <w:t>asymmetries of the attributes</w:t>
      </w:r>
      <w:r w:rsidR="00CB7DE2">
        <w:rPr>
          <w:rFonts w:ascii="Times New Roman" w:hAnsi="Times New Roman" w:cs="Times New Roman"/>
          <w:color w:val="0D0D0D"/>
          <w:sz w:val="24"/>
          <w:szCs w:val="24"/>
        </w:rPr>
        <w:t xml:space="preserve"> could support the management in their</w:t>
      </w:r>
      <w:r w:rsidR="00EE754F">
        <w:rPr>
          <w:rFonts w:ascii="Times New Roman" w:hAnsi="Times New Roman" w:cs="Times New Roman"/>
          <w:color w:val="0D0D0D"/>
          <w:sz w:val="24"/>
          <w:szCs w:val="24"/>
        </w:rPr>
        <w:t xml:space="preserve"> service quality</w:t>
      </w:r>
      <w:r w:rsidR="00CB7DE2">
        <w:rPr>
          <w:rFonts w:ascii="Times New Roman" w:hAnsi="Times New Roman" w:cs="Times New Roman"/>
          <w:color w:val="0D0D0D"/>
          <w:sz w:val="24"/>
          <w:szCs w:val="24"/>
        </w:rPr>
        <w:t xml:space="preserve"> improvement</w:t>
      </w:r>
      <w:r w:rsidR="00EE754F">
        <w:rPr>
          <w:rFonts w:ascii="Times New Roman" w:hAnsi="Times New Roman" w:cs="Times New Roman"/>
          <w:color w:val="0D0D0D"/>
          <w:sz w:val="24"/>
          <w:szCs w:val="24"/>
        </w:rPr>
        <w:t>.</w:t>
      </w:r>
      <w:r w:rsidR="0080240A">
        <w:rPr>
          <w:rFonts w:ascii="Times New Roman" w:hAnsi="Times New Roman" w:cs="Times New Roman"/>
          <w:color w:val="0D0D0D"/>
          <w:sz w:val="24"/>
          <w:szCs w:val="24"/>
        </w:rPr>
        <w:t xml:space="preserve"> Accordingly, such negative attributes as cleanliness and bedding quality need more attention, especially when their performance falls low, than such positive attributes as decoration or temperature. </w:t>
      </w:r>
    </w:p>
    <w:p w14:paraId="640C0630" w14:textId="77777777" w:rsidR="00CA1D90" w:rsidRDefault="00CA1D90" w:rsidP="00CA1D90">
      <w:pPr>
        <w:spacing w:before="240" w:line="480" w:lineRule="auto"/>
        <w:ind w:left="720"/>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 xml:space="preserve">In the dimension of food and beverage, all attributes were identified as either </w:t>
      </w:r>
    </w:p>
    <w:p w14:paraId="3C563F7F" w14:textId="3AD6015F" w:rsidR="00CA1D90" w:rsidRPr="00D73ADF" w:rsidRDefault="00CA1D90" w:rsidP="006838BE">
      <w:pPr>
        <w:spacing w:before="240" w:line="480" w:lineRule="auto"/>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frustrators or</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dissatisfiers. This indicated that food and beverage-related attributes were all strongly</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associated with negative asymmetr</w:t>
      </w:r>
      <w:r w:rsidR="00D73ADF">
        <w:rPr>
          <w:rFonts w:ascii="Times New Roman" w:hAnsi="Times New Roman" w:cs="Times New Roman"/>
          <w:color w:val="0D0D0D"/>
          <w:sz w:val="24"/>
          <w:szCs w:val="24"/>
        </w:rPr>
        <w:t>ies</w:t>
      </w:r>
      <w:r w:rsidRPr="004E6376">
        <w:rPr>
          <w:rFonts w:ascii="Times New Roman" w:hAnsi="Times New Roman" w:cs="Times New Roman"/>
          <w:color w:val="0D0D0D"/>
          <w:sz w:val="24"/>
          <w:szCs w:val="24"/>
        </w:rPr>
        <w:t>. Similarly, all attributes (either dissatisfiers or</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frustrators) in the dimension of entertainment and in the dimension of physical environment</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 xml:space="preserve">had negative asymmetric effect on tourist satisfaction. </w:t>
      </w:r>
      <w:r w:rsidR="00D73ADF">
        <w:rPr>
          <w:rFonts w:ascii="Times New Roman" w:hAnsi="Times New Roman" w:cs="Times New Roman"/>
          <w:color w:val="0D0D0D"/>
          <w:sz w:val="24"/>
          <w:szCs w:val="24"/>
        </w:rPr>
        <w:t xml:space="preserve">The </w:t>
      </w:r>
      <w:r w:rsidR="00B14496">
        <w:rPr>
          <w:rFonts w:ascii="Times New Roman" w:hAnsi="Times New Roman" w:cs="Times New Roman"/>
          <w:color w:val="0D0D0D"/>
          <w:sz w:val="24"/>
          <w:szCs w:val="24"/>
        </w:rPr>
        <w:t>sole</w:t>
      </w:r>
      <w:r w:rsidR="00D73ADF">
        <w:rPr>
          <w:rFonts w:ascii="Times New Roman" w:hAnsi="Times New Roman" w:cs="Times New Roman"/>
          <w:color w:val="0D0D0D"/>
          <w:sz w:val="24"/>
          <w:szCs w:val="24"/>
        </w:rPr>
        <w:t xml:space="preserve"> negative asymmetries of food and beverage, and entertainment services reflected that those services are considered fundamental requirements by tourists. This can be attributed to the fact that </w:t>
      </w:r>
      <w:r w:rsidR="006838BE">
        <w:rPr>
          <w:rFonts w:ascii="Times New Roman" w:hAnsi="Times New Roman" w:cs="Times New Roman"/>
          <w:color w:val="0D0D0D"/>
          <w:sz w:val="24"/>
          <w:szCs w:val="24"/>
        </w:rPr>
        <w:t>“</w:t>
      </w:r>
      <w:r w:rsidR="006838BE" w:rsidRPr="006838BE">
        <w:rPr>
          <w:rFonts w:ascii="Times New Roman" w:hAnsi="Times New Roman" w:cs="Times New Roman"/>
          <w:color w:val="0D0D0D"/>
          <w:sz w:val="24"/>
          <w:szCs w:val="24"/>
        </w:rPr>
        <w:t>all the package tour</w:t>
      </w:r>
      <w:r w:rsidR="006838BE">
        <w:rPr>
          <w:rFonts w:ascii="Times New Roman" w:hAnsi="Times New Roman" w:cs="Times New Roman"/>
          <w:color w:val="0D0D0D"/>
          <w:sz w:val="24"/>
          <w:szCs w:val="24"/>
        </w:rPr>
        <w:t xml:space="preserve">s </w:t>
      </w:r>
      <w:r w:rsidR="006838BE" w:rsidRPr="006838BE">
        <w:rPr>
          <w:rFonts w:ascii="Times New Roman" w:hAnsi="Times New Roman" w:cs="Times New Roman"/>
          <w:color w:val="0D0D0D"/>
          <w:sz w:val="24"/>
          <w:szCs w:val="24"/>
        </w:rPr>
        <w:t>presented to the market are very similar. Itineraries</w:t>
      </w:r>
      <w:r w:rsidR="006838BE">
        <w:rPr>
          <w:rFonts w:ascii="Times New Roman" w:hAnsi="Times New Roman" w:cs="Times New Roman"/>
          <w:color w:val="0D0D0D"/>
          <w:sz w:val="24"/>
          <w:szCs w:val="24"/>
        </w:rPr>
        <w:t xml:space="preserve"> </w:t>
      </w:r>
      <w:r w:rsidR="006838BE" w:rsidRPr="006838BE">
        <w:rPr>
          <w:rFonts w:ascii="Times New Roman" w:hAnsi="Times New Roman" w:cs="Times New Roman"/>
          <w:color w:val="0D0D0D"/>
          <w:sz w:val="24"/>
          <w:szCs w:val="24"/>
        </w:rPr>
        <w:t>offered by travel agencies possess high degrees of</w:t>
      </w:r>
      <w:r w:rsidR="006838BE">
        <w:rPr>
          <w:rFonts w:ascii="Times New Roman" w:hAnsi="Times New Roman" w:cs="Times New Roman"/>
          <w:color w:val="0D0D0D"/>
          <w:sz w:val="24"/>
          <w:szCs w:val="24"/>
        </w:rPr>
        <w:t xml:space="preserve"> </w:t>
      </w:r>
      <w:r w:rsidR="006838BE" w:rsidRPr="006838BE">
        <w:rPr>
          <w:rFonts w:ascii="Times New Roman" w:hAnsi="Times New Roman" w:cs="Times New Roman"/>
          <w:color w:val="0D0D0D"/>
          <w:sz w:val="24"/>
          <w:szCs w:val="24"/>
        </w:rPr>
        <w:t>similarity with reference to entertainment and food</w:t>
      </w:r>
      <w:r w:rsidR="006838BE">
        <w:rPr>
          <w:rFonts w:ascii="Times New Roman" w:hAnsi="Times New Roman" w:cs="Times New Roman"/>
          <w:color w:val="0D0D0D"/>
          <w:sz w:val="24"/>
          <w:szCs w:val="24"/>
        </w:rPr>
        <w:t>” (Wong and Kwong, 2004, p. 582)</w:t>
      </w:r>
      <w:r w:rsidR="005546A2">
        <w:rPr>
          <w:rFonts w:ascii="Times New Roman" w:hAnsi="Times New Roman" w:cs="Times New Roman"/>
          <w:color w:val="0D0D0D"/>
          <w:sz w:val="24"/>
          <w:szCs w:val="24"/>
        </w:rPr>
        <w:t>.</w:t>
      </w:r>
      <w:r w:rsidR="008B23DC">
        <w:rPr>
          <w:rFonts w:ascii="Times New Roman" w:hAnsi="Times New Roman" w:cs="Times New Roman"/>
          <w:color w:val="0D0D0D"/>
          <w:sz w:val="24"/>
          <w:szCs w:val="24"/>
        </w:rPr>
        <w:t xml:space="preserve"> </w:t>
      </w:r>
      <w:r w:rsidR="00A0362E">
        <w:rPr>
          <w:rFonts w:ascii="Times New Roman" w:hAnsi="Times New Roman" w:cs="Times New Roman"/>
          <w:color w:val="0D0D0D"/>
          <w:sz w:val="24"/>
          <w:szCs w:val="24"/>
        </w:rPr>
        <w:t>As</w:t>
      </w:r>
      <w:r w:rsidR="008B23DC">
        <w:rPr>
          <w:rFonts w:ascii="Times New Roman" w:hAnsi="Times New Roman" w:cs="Times New Roman"/>
          <w:color w:val="0D0D0D"/>
          <w:sz w:val="24"/>
          <w:szCs w:val="24"/>
        </w:rPr>
        <w:t xml:space="preserve"> those services </w:t>
      </w:r>
      <w:r w:rsidR="00A0362E">
        <w:rPr>
          <w:rFonts w:ascii="Times New Roman" w:hAnsi="Times New Roman" w:cs="Times New Roman"/>
          <w:color w:val="0D0D0D"/>
          <w:sz w:val="24"/>
          <w:szCs w:val="24"/>
        </w:rPr>
        <w:t>are basic components of</w:t>
      </w:r>
      <w:r w:rsidR="008B23DC">
        <w:rPr>
          <w:rFonts w:ascii="Times New Roman" w:hAnsi="Times New Roman" w:cs="Times New Roman"/>
          <w:color w:val="0D0D0D"/>
          <w:sz w:val="24"/>
          <w:szCs w:val="24"/>
        </w:rPr>
        <w:t xml:space="preserve"> different types of holiday packages, it is critical for all-inclusive holiday service providers to maintain a</w:t>
      </w:r>
      <w:r w:rsidR="00A0362E">
        <w:rPr>
          <w:rFonts w:ascii="Times New Roman" w:hAnsi="Times New Roman" w:cs="Times New Roman"/>
          <w:color w:val="0D0D0D"/>
          <w:sz w:val="24"/>
          <w:szCs w:val="24"/>
        </w:rPr>
        <w:t xml:space="preserve"> satisfactory</w:t>
      </w:r>
      <w:r w:rsidR="008B23DC">
        <w:rPr>
          <w:rFonts w:ascii="Times New Roman" w:hAnsi="Times New Roman" w:cs="Times New Roman"/>
          <w:color w:val="0D0D0D"/>
          <w:sz w:val="24"/>
          <w:szCs w:val="24"/>
        </w:rPr>
        <w:t xml:space="preserve"> level of quality and quantity</w:t>
      </w:r>
      <w:r w:rsidR="00F0144D">
        <w:rPr>
          <w:rFonts w:ascii="Times New Roman" w:hAnsi="Times New Roman" w:cs="Times New Roman"/>
          <w:color w:val="0D0D0D"/>
          <w:sz w:val="24"/>
          <w:szCs w:val="24"/>
        </w:rPr>
        <w:t xml:space="preserve"> to prevent dissatisfaction. </w:t>
      </w:r>
    </w:p>
    <w:p w14:paraId="53CEBFBB" w14:textId="04D05865" w:rsidR="00CA1D90" w:rsidRDefault="00CA1D90" w:rsidP="00CA1D90">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r w:rsidR="00F17B7F">
        <w:rPr>
          <w:rFonts w:ascii="Times New Roman" w:hAnsi="Times New Roman" w:cs="Times New Roman"/>
          <w:b/>
          <w:bCs/>
          <w:sz w:val="24"/>
          <w:szCs w:val="24"/>
          <w:lang w:val="en-US"/>
        </w:rPr>
        <w:t>nsert Table 5 here</w:t>
      </w:r>
      <w:r>
        <w:rPr>
          <w:rFonts w:ascii="Times New Roman" w:hAnsi="Times New Roman" w:cs="Times New Roman"/>
          <w:b/>
          <w:bCs/>
          <w:sz w:val="24"/>
          <w:szCs w:val="24"/>
          <w:lang w:val="en-US"/>
        </w:rPr>
        <w:t>]</w:t>
      </w:r>
    </w:p>
    <w:p w14:paraId="3E2E96BA" w14:textId="19996C3C" w:rsidR="00DE66E8" w:rsidRDefault="00F17B7F" w:rsidP="00DE66E8">
      <w:pPr>
        <w:pStyle w:val="ListParagraph"/>
        <w:numPr>
          <w:ilvl w:val="0"/>
          <w:numId w:val="2"/>
        </w:num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Conclusion and Implications </w:t>
      </w:r>
    </w:p>
    <w:p w14:paraId="29EA0EC5" w14:textId="303B30F7" w:rsidR="000443D6" w:rsidRPr="00F17B7F" w:rsidRDefault="000443D6" w:rsidP="00E16696">
      <w:pPr>
        <w:spacing w:line="480" w:lineRule="auto"/>
        <w:rPr>
          <w:rFonts w:ascii="Times New Roman" w:hAnsi="Times New Roman" w:cs="Times New Roman"/>
          <w:b/>
          <w:bCs/>
          <w:color w:val="0D0D0D" w:themeColor="text1" w:themeTint="F2"/>
          <w:sz w:val="24"/>
          <w:szCs w:val="24"/>
        </w:rPr>
      </w:pPr>
      <w:r w:rsidRPr="00F17B7F">
        <w:rPr>
          <w:rFonts w:ascii="Times New Roman" w:hAnsi="Times New Roman" w:cs="Times New Roman"/>
          <w:b/>
          <w:bCs/>
          <w:color w:val="0D0D0D" w:themeColor="text1" w:themeTint="F2"/>
          <w:sz w:val="24"/>
          <w:szCs w:val="24"/>
        </w:rPr>
        <w:t>5.1. Conclusion</w:t>
      </w:r>
    </w:p>
    <w:p w14:paraId="3C81A3D5" w14:textId="2BDF2062" w:rsidR="00E16696" w:rsidRDefault="00E16696" w:rsidP="00E16696">
      <w:pPr>
        <w:spacing w:line="480" w:lineRule="auto"/>
        <w:rPr>
          <w:rFonts w:ascii="Times New Roman" w:hAnsi="Times New Roman" w:cs="Times New Roman"/>
          <w:color w:val="0D0D0D" w:themeColor="text1" w:themeTint="F2"/>
          <w:sz w:val="24"/>
          <w:szCs w:val="24"/>
        </w:rPr>
      </w:pPr>
      <w:r w:rsidRPr="00E16696">
        <w:rPr>
          <w:rFonts w:ascii="Times New Roman" w:hAnsi="Times New Roman" w:cs="Times New Roman"/>
          <w:color w:val="0D0D0D" w:themeColor="text1" w:themeTint="F2"/>
          <w:sz w:val="24"/>
          <w:szCs w:val="24"/>
        </w:rPr>
        <w:t xml:space="preserve">Service quality and tourist satisfaction have generally been well-researched. However, knowledge about those important research arenas in the particular context of all-inclusive tourism is sparse. To extend and advance knowledge of service quality and satisfaction in this tourism segment, the current research was conducted to evaluate the asymmetric effect of all-inclusive holiday service quality attributes on satisfaction. </w:t>
      </w:r>
    </w:p>
    <w:p w14:paraId="44368371" w14:textId="1D2F594D" w:rsidR="00E16696" w:rsidRPr="00E16696" w:rsidRDefault="00E16696" w:rsidP="00E16696">
      <w:pPr>
        <w:spacing w:line="480" w:lineRule="auto"/>
        <w:rPr>
          <w:rFonts w:ascii="Times New Roman" w:hAnsi="Times New Roman" w:cs="Times New Roman"/>
          <w:color w:val="0D0D0D" w:themeColor="text1" w:themeTint="F2"/>
          <w:sz w:val="24"/>
          <w:szCs w:val="24"/>
        </w:rPr>
      </w:pPr>
      <w:r w:rsidRPr="00E16696">
        <w:rPr>
          <w:rFonts w:ascii="Times New Roman" w:hAnsi="Times New Roman" w:cs="Times New Roman"/>
          <w:color w:val="0D0D0D" w:themeColor="text1" w:themeTint="F2"/>
          <w:sz w:val="24"/>
          <w:szCs w:val="24"/>
        </w:rPr>
        <w:t xml:space="preserve">By applying the three-factor theory of customer satisfaction, the service quality attributes were classified into basic factors (i.e., factors with negative asymmetries), performance factors (i.e., factors with symmetries), and excitement factors (i.e., factors with positive asymmetries). The three-factor theory was further extended to five categories of frustrators and dissatisfiers (basic factors), hybrids (performance factors), and satisfiers and delighters (excitement factors) to better delineate the asymmetric effect of service quality attributes on tourist satisfaction in all-inclusive holidays. </w:t>
      </w:r>
    </w:p>
    <w:p w14:paraId="1D946395" w14:textId="1177A007" w:rsidR="00E16696" w:rsidRDefault="00E16696" w:rsidP="008866A4">
      <w:pPr>
        <w:spacing w:line="480" w:lineRule="auto"/>
        <w:rPr>
          <w:rFonts w:ascii="Times New Roman" w:hAnsi="Times New Roman" w:cs="Times New Roman"/>
          <w:color w:val="0D0D0D"/>
          <w:sz w:val="24"/>
          <w:szCs w:val="24"/>
        </w:rPr>
      </w:pPr>
      <w:r>
        <w:rPr>
          <w:rFonts w:ascii="Times New Roman" w:hAnsi="Times New Roman" w:cs="Times New Roman"/>
          <w:sz w:val="24"/>
          <w:szCs w:val="24"/>
        </w:rPr>
        <w:t>The illuminated asymmetric effect of the</w:t>
      </w:r>
      <w:r w:rsidR="00766349">
        <w:rPr>
          <w:rFonts w:ascii="Times New Roman" w:hAnsi="Times New Roman" w:cs="Times New Roman"/>
          <w:sz w:val="24"/>
          <w:szCs w:val="24"/>
        </w:rPr>
        <w:t xml:space="preserve"> all-inclusive holiday service quality attributes </w:t>
      </w:r>
      <w:r w:rsidR="00766349">
        <w:rPr>
          <w:rFonts w:ascii="Times New Roman" w:hAnsi="Times New Roman" w:cs="Times New Roman"/>
          <w:color w:val="0D0D0D"/>
          <w:sz w:val="24"/>
          <w:szCs w:val="24"/>
        </w:rPr>
        <w:t>on satisfaction by the current research challenge</w:t>
      </w:r>
      <w:r w:rsidR="008866A4">
        <w:rPr>
          <w:rFonts w:ascii="Times New Roman" w:hAnsi="Times New Roman" w:cs="Times New Roman"/>
          <w:color w:val="0D0D0D"/>
          <w:sz w:val="24"/>
          <w:szCs w:val="24"/>
        </w:rPr>
        <w:t>s</w:t>
      </w:r>
      <w:r w:rsidR="00766349">
        <w:rPr>
          <w:rFonts w:ascii="Times New Roman" w:hAnsi="Times New Roman" w:cs="Times New Roman"/>
          <w:color w:val="0D0D0D"/>
          <w:sz w:val="24"/>
          <w:szCs w:val="24"/>
        </w:rPr>
        <w:t xml:space="preserve"> the traditional view of linear</w:t>
      </w:r>
      <w:r w:rsidR="00766349" w:rsidRPr="00766349">
        <w:rPr>
          <w:rFonts w:ascii="Times New Roman" w:hAnsi="Times New Roman" w:cs="Times New Roman"/>
          <w:color w:val="0D0D0D"/>
          <w:sz w:val="24"/>
          <w:szCs w:val="24"/>
        </w:rPr>
        <w:t xml:space="preserve"> effects </w:t>
      </w:r>
      <w:r w:rsidR="008866A4">
        <w:rPr>
          <w:rFonts w:ascii="Times New Roman" w:hAnsi="Times New Roman" w:cs="Times New Roman"/>
          <w:color w:val="0D0D0D"/>
          <w:sz w:val="24"/>
          <w:szCs w:val="24"/>
        </w:rPr>
        <w:t>by previous studies on all-inclusive holidays (</w:t>
      </w:r>
      <w:r w:rsidR="008866A4" w:rsidRPr="004E6376">
        <w:rPr>
          <w:rFonts w:ascii="Times New Roman" w:hAnsi="Times New Roman" w:cs="Times New Roman"/>
          <w:color w:val="0D0D0D"/>
          <w:sz w:val="24"/>
          <w:szCs w:val="24"/>
        </w:rPr>
        <w:t>Ozdemir et al., 2012; Ozturk et al., 2019</w:t>
      </w:r>
      <w:r w:rsidR="008866A4">
        <w:rPr>
          <w:rFonts w:ascii="Times New Roman" w:hAnsi="Times New Roman" w:cs="Times New Roman"/>
          <w:color w:val="0D0D0D"/>
          <w:sz w:val="24"/>
          <w:szCs w:val="24"/>
        </w:rPr>
        <w:t xml:space="preserve">). The findings also </w:t>
      </w:r>
      <w:r w:rsidR="00766349">
        <w:rPr>
          <w:rFonts w:ascii="Times New Roman" w:hAnsi="Times New Roman" w:cs="Times New Roman"/>
          <w:color w:val="0D0D0D"/>
          <w:sz w:val="24"/>
          <w:szCs w:val="24"/>
        </w:rPr>
        <w:t>lends empirical support to</w:t>
      </w:r>
      <w:r w:rsidR="008866A4">
        <w:rPr>
          <w:rFonts w:ascii="Times New Roman" w:hAnsi="Times New Roman" w:cs="Times New Roman"/>
          <w:color w:val="0D0D0D"/>
          <w:sz w:val="24"/>
          <w:szCs w:val="24"/>
        </w:rPr>
        <w:t xml:space="preserve"> the </w:t>
      </w:r>
      <w:r w:rsidR="008866A4" w:rsidRPr="008866A4">
        <w:rPr>
          <w:rFonts w:ascii="Times New Roman" w:hAnsi="Times New Roman" w:cs="Times New Roman"/>
          <w:color w:val="0D0D0D"/>
          <w:sz w:val="24"/>
          <w:szCs w:val="24"/>
        </w:rPr>
        <w:t>asymmetric relationships between attribute-level performance and satisfaction</w:t>
      </w:r>
      <w:r w:rsidR="00766349">
        <w:rPr>
          <w:rFonts w:ascii="Times New Roman" w:hAnsi="Times New Roman" w:cs="Times New Roman"/>
          <w:color w:val="0D0D0D"/>
          <w:sz w:val="24"/>
          <w:szCs w:val="24"/>
        </w:rPr>
        <w:t xml:space="preserve"> claimed by prior academics (</w:t>
      </w:r>
      <w:r w:rsidR="00766349" w:rsidRPr="00766349">
        <w:rPr>
          <w:rFonts w:ascii="Times New Roman" w:hAnsi="Times New Roman" w:cs="Times New Roman"/>
          <w:color w:val="0D0D0D"/>
          <w:sz w:val="24"/>
          <w:szCs w:val="24"/>
        </w:rPr>
        <w:t>Anderson and Sullivan, 1993; Oliva et al., 1992</w:t>
      </w:r>
      <w:r w:rsidR="00766349">
        <w:rPr>
          <w:rFonts w:ascii="Times New Roman" w:hAnsi="Times New Roman" w:cs="Times New Roman"/>
          <w:color w:val="0D0D0D"/>
          <w:sz w:val="24"/>
          <w:szCs w:val="24"/>
        </w:rPr>
        <w:t>)</w:t>
      </w:r>
      <w:r w:rsidR="008866A4">
        <w:rPr>
          <w:rFonts w:ascii="Times New Roman" w:hAnsi="Times New Roman" w:cs="Times New Roman"/>
          <w:color w:val="0D0D0D"/>
          <w:sz w:val="24"/>
          <w:szCs w:val="24"/>
        </w:rPr>
        <w:t xml:space="preserve">. </w:t>
      </w:r>
    </w:p>
    <w:p w14:paraId="20537529" w14:textId="74ED2706" w:rsidR="009771B7" w:rsidRPr="009771B7" w:rsidRDefault="009771B7" w:rsidP="009771B7">
      <w:pPr>
        <w:spacing w:before="240" w:line="48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This study was aimed at</w:t>
      </w:r>
      <w:r w:rsidRPr="00DE66E8">
        <w:rPr>
          <w:rFonts w:ascii="Times New Roman" w:hAnsi="Times New Roman" w:cs="Times New Roman"/>
          <w:color w:val="0D0D0D" w:themeColor="text1" w:themeTint="F2"/>
          <w:sz w:val="24"/>
          <w:szCs w:val="24"/>
        </w:rPr>
        <w:t xml:space="preserve"> </w:t>
      </w:r>
      <w:r w:rsidR="00B60694">
        <w:rPr>
          <w:rFonts w:ascii="Times New Roman" w:hAnsi="Times New Roman" w:cs="Times New Roman"/>
          <w:color w:val="0D0D0D" w:themeColor="text1" w:themeTint="F2"/>
          <w:sz w:val="24"/>
          <w:szCs w:val="24"/>
        </w:rPr>
        <w:t>further developing</w:t>
      </w:r>
      <w:r>
        <w:rPr>
          <w:rFonts w:ascii="Times New Roman" w:hAnsi="Times New Roman" w:cs="Times New Roman"/>
          <w:color w:val="0D0D0D" w:themeColor="text1" w:themeTint="F2"/>
          <w:sz w:val="24"/>
          <w:szCs w:val="24"/>
        </w:rPr>
        <w:t xml:space="preserve"> knowledge of all-inclusive tourism</w:t>
      </w:r>
      <w:r w:rsidRPr="00DE66E8">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and supporting</w:t>
      </w:r>
      <w:r w:rsidRPr="00DE66E8">
        <w:rPr>
          <w:rFonts w:ascii="Times New Roman" w:hAnsi="Times New Roman" w:cs="Times New Roman"/>
          <w:color w:val="0D0D0D" w:themeColor="text1" w:themeTint="F2"/>
          <w:sz w:val="24"/>
          <w:szCs w:val="24"/>
        </w:rPr>
        <w:t xml:space="preserve"> industry practitioners </w:t>
      </w:r>
      <w:r>
        <w:rPr>
          <w:rFonts w:ascii="Times New Roman" w:hAnsi="Times New Roman" w:cs="Times New Roman"/>
          <w:color w:val="0D0D0D" w:themeColor="text1" w:themeTint="F2"/>
          <w:sz w:val="24"/>
          <w:szCs w:val="24"/>
        </w:rPr>
        <w:t>in</w:t>
      </w:r>
      <w:r w:rsidRPr="00DE66E8">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improving </w:t>
      </w:r>
      <w:r w:rsidR="00B60694">
        <w:rPr>
          <w:rFonts w:ascii="Times New Roman" w:hAnsi="Times New Roman" w:cs="Times New Roman"/>
          <w:color w:val="0D0D0D" w:themeColor="text1" w:themeTint="F2"/>
          <w:sz w:val="24"/>
          <w:szCs w:val="24"/>
        </w:rPr>
        <w:t>the segment’s</w:t>
      </w:r>
      <w:r>
        <w:rPr>
          <w:rFonts w:ascii="Times New Roman" w:hAnsi="Times New Roman" w:cs="Times New Roman"/>
          <w:color w:val="0D0D0D" w:themeColor="text1" w:themeTint="F2"/>
          <w:sz w:val="24"/>
          <w:szCs w:val="24"/>
        </w:rPr>
        <w:t xml:space="preserve"> service quality and satisfaction</w:t>
      </w:r>
      <w:r w:rsidRPr="00DE66E8">
        <w:rPr>
          <w:rFonts w:ascii="Times New Roman" w:hAnsi="Times New Roman" w:cs="Times New Roman"/>
          <w:color w:val="0D0D0D" w:themeColor="text1" w:themeTint="F2"/>
          <w:sz w:val="24"/>
          <w:szCs w:val="24"/>
        </w:rPr>
        <w:t xml:space="preserve"> without compromising profitability.</w:t>
      </w:r>
      <w:r>
        <w:rPr>
          <w:rFonts w:ascii="Times New Roman" w:hAnsi="Times New Roman" w:cs="Times New Roman"/>
          <w:color w:val="0D0D0D" w:themeColor="text1" w:themeTint="F2"/>
          <w:sz w:val="24"/>
          <w:szCs w:val="24"/>
        </w:rPr>
        <w:t xml:space="preserve"> To that end, the theoretical and practical implications are discussed below. </w:t>
      </w:r>
    </w:p>
    <w:p w14:paraId="7BDED2D0" w14:textId="2DDA0B8C" w:rsidR="00CA1D90" w:rsidRPr="002A0745" w:rsidRDefault="00CA1D90" w:rsidP="00CA1D90">
      <w:pPr>
        <w:spacing w:line="480" w:lineRule="auto"/>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5.</w:t>
      </w:r>
      <w:r w:rsidR="00BA651B">
        <w:rPr>
          <w:rFonts w:ascii="Times New Roman" w:hAnsi="Times New Roman" w:cs="Times New Roman"/>
          <w:b/>
          <w:bCs/>
          <w:sz w:val="24"/>
          <w:szCs w:val="24"/>
          <w:lang w:val="en-US"/>
        </w:rPr>
        <w:t>2</w:t>
      </w:r>
      <w:r w:rsidRPr="004E6376">
        <w:rPr>
          <w:rFonts w:ascii="Times New Roman" w:hAnsi="Times New Roman" w:cs="Times New Roman"/>
          <w:b/>
          <w:bCs/>
          <w:sz w:val="24"/>
          <w:szCs w:val="24"/>
          <w:lang w:val="en-US"/>
        </w:rPr>
        <w:t xml:space="preserve">. Theoretical </w:t>
      </w:r>
      <w:r>
        <w:rPr>
          <w:rFonts w:ascii="Times New Roman" w:hAnsi="Times New Roman" w:cs="Times New Roman"/>
          <w:b/>
          <w:bCs/>
          <w:sz w:val="24"/>
          <w:szCs w:val="24"/>
          <w:lang w:val="en-US"/>
        </w:rPr>
        <w:t>I</w:t>
      </w:r>
      <w:r w:rsidRPr="004E6376">
        <w:rPr>
          <w:rFonts w:ascii="Times New Roman" w:hAnsi="Times New Roman" w:cs="Times New Roman"/>
          <w:b/>
          <w:bCs/>
          <w:sz w:val="24"/>
          <w:szCs w:val="24"/>
          <w:lang w:val="en-US"/>
        </w:rPr>
        <w:t xml:space="preserve">mplications </w:t>
      </w:r>
    </w:p>
    <w:p w14:paraId="2E4A764A" w14:textId="0B06C8AF" w:rsidR="00CA1D90" w:rsidRDefault="00CA1D90" w:rsidP="00CA1D90">
      <w:pPr>
        <w:spacing w:line="480" w:lineRule="auto"/>
        <w:ind w:left="720"/>
        <w:contextualSpacing/>
        <w:rPr>
          <w:rFonts w:ascii="Times New Roman" w:hAnsi="Times New Roman" w:cs="Times New Roman"/>
          <w:sz w:val="24"/>
          <w:szCs w:val="24"/>
          <w:lang w:val="en-US"/>
        </w:rPr>
      </w:pPr>
      <w:r w:rsidRPr="004E6376">
        <w:rPr>
          <w:rFonts w:ascii="Times New Roman" w:hAnsi="Times New Roman" w:cs="Times New Roman"/>
          <w:sz w:val="24"/>
          <w:szCs w:val="24"/>
          <w:lang w:val="en-US"/>
        </w:rPr>
        <w:t>The service quality of all-inclusive holidays remains</w:t>
      </w:r>
      <w:r w:rsidR="00DE66E8">
        <w:rPr>
          <w:rFonts w:ascii="Times New Roman" w:hAnsi="Times New Roman" w:cs="Times New Roman"/>
          <w:sz w:val="24"/>
          <w:szCs w:val="24"/>
          <w:lang w:val="en-US"/>
        </w:rPr>
        <w:t xml:space="preserve"> </w:t>
      </w:r>
      <w:r w:rsidRPr="004E6376">
        <w:rPr>
          <w:rFonts w:ascii="Times New Roman" w:hAnsi="Times New Roman" w:cs="Times New Roman"/>
          <w:sz w:val="24"/>
          <w:szCs w:val="24"/>
          <w:lang w:val="en-US"/>
        </w:rPr>
        <w:t xml:space="preserve">untapped. Service </w:t>
      </w:r>
    </w:p>
    <w:p w14:paraId="79A8D11E" w14:textId="77777777" w:rsidR="00CA1D90" w:rsidRDefault="00CA1D90" w:rsidP="00CA1D90">
      <w:pPr>
        <w:spacing w:line="480" w:lineRule="auto"/>
        <w:rPr>
          <w:rFonts w:ascii="Times New Roman" w:hAnsi="Times New Roman" w:cs="Times New Roman"/>
          <w:color w:val="0D0D0D"/>
          <w:sz w:val="24"/>
          <w:szCs w:val="24"/>
        </w:rPr>
      </w:pPr>
      <w:r w:rsidRPr="004E6376">
        <w:rPr>
          <w:rFonts w:ascii="Times New Roman" w:hAnsi="Times New Roman" w:cs="Times New Roman"/>
          <w:sz w:val="24"/>
          <w:szCs w:val="24"/>
          <w:lang w:val="en-US"/>
        </w:rPr>
        <w:t xml:space="preserve">quality has simply identified as one of the selection criteria for all-inclusive holidays among tourists </w:t>
      </w:r>
      <w:r w:rsidRPr="004E6376">
        <w:rPr>
          <w:rFonts w:ascii="Times New Roman" w:hAnsi="Times New Roman" w:cs="Times New Roman"/>
          <w:color w:val="0D0D0D"/>
          <w:sz w:val="24"/>
          <w:szCs w:val="24"/>
        </w:rPr>
        <w:t>(</w:t>
      </w:r>
      <w:r>
        <w:rPr>
          <w:rFonts w:ascii="Times New Roman" w:hAnsi="Times New Roman" w:cs="Times New Roman"/>
          <w:color w:val="0D0D0D"/>
          <w:sz w:val="24"/>
          <w:szCs w:val="24"/>
        </w:rPr>
        <w:t xml:space="preserve">for example, </w:t>
      </w:r>
      <w:r w:rsidRPr="004E6376">
        <w:rPr>
          <w:rFonts w:ascii="Times New Roman" w:hAnsi="Times New Roman" w:cs="Times New Roman"/>
          <w:color w:val="0D0D0D"/>
          <w:sz w:val="24"/>
          <w:szCs w:val="24"/>
        </w:rPr>
        <w:t>Cetinsoz and Artuger, 2014; Wong and Kwong, 2004), and a determinant of tourist satisfaction with all-inclusive resorts (</w:t>
      </w:r>
      <w:r>
        <w:rPr>
          <w:rFonts w:ascii="Times New Roman" w:hAnsi="Times New Roman" w:cs="Times New Roman"/>
          <w:color w:val="0D0D0D"/>
          <w:sz w:val="24"/>
          <w:szCs w:val="24"/>
        </w:rPr>
        <w:t xml:space="preserve">for example, </w:t>
      </w:r>
      <w:r w:rsidRPr="004E6376">
        <w:rPr>
          <w:rFonts w:ascii="Times New Roman" w:hAnsi="Times New Roman" w:cs="Times New Roman"/>
          <w:color w:val="0D0D0D"/>
          <w:sz w:val="24"/>
          <w:szCs w:val="24"/>
        </w:rPr>
        <w:t>Ozturk et al., 2019; Yolal et al., 2017)</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No studies have</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 xml:space="preserve">focused on exploring the service quality dimensions and attributes of all-inclusive holidays. The current study filled the knowledge gap through a netnographic approach. Seven service quality dimensions and twenty-five attributes were identified, including staff (expertise, conduct, problem-solving, communication, availability), physical environment (ambient conditions, public area cleanliness, design), food and beverage (labelling, hygiene, variety, sensory appeal), room (maintenance, size, comfort, amenities), entertainment (availability of activities, leisure facilities quality, attractiveness of activities), transport (flight efficiency, transfer efficiency), and value-added services (on-arrival personal touch, covid-19 services, location, (post)check-out support). </w:t>
      </w:r>
    </w:p>
    <w:p w14:paraId="5C6B5CBD" w14:textId="77777777" w:rsidR="00CA1D90" w:rsidRDefault="00CA1D90" w:rsidP="00CA1D90">
      <w:pPr>
        <w:spacing w:line="480" w:lineRule="auto"/>
        <w:ind w:left="720"/>
        <w:contextualSpacing/>
        <w:rPr>
          <w:rFonts w:ascii="Times New Roman" w:hAnsi="Times New Roman" w:cs="Times New Roman"/>
          <w:color w:val="0D0D0D"/>
          <w:sz w:val="24"/>
          <w:szCs w:val="24"/>
        </w:rPr>
      </w:pPr>
      <w:r>
        <w:rPr>
          <w:rFonts w:ascii="Times New Roman" w:hAnsi="Times New Roman" w:cs="Times New Roman"/>
          <w:color w:val="0D0D0D"/>
          <w:sz w:val="24"/>
          <w:szCs w:val="24"/>
        </w:rPr>
        <w:t>Very few studies (Centisoz and Artuger, 2014; Wong and Kwong, 2004; Yolal et al.,</w:t>
      </w:r>
    </w:p>
    <w:p w14:paraId="1DD1ADC8" w14:textId="77777777" w:rsidR="00CA1D90" w:rsidRDefault="00CA1D90" w:rsidP="00CA1D90">
      <w:pPr>
        <w:spacing w:line="480" w:lineRule="auto"/>
        <w:contextualSpacing/>
        <w:rPr>
          <w:rFonts w:ascii="Times New Roman" w:hAnsi="Times New Roman" w:cs="Times New Roman"/>
          <w:color w:val="0D0D0D"/>
          <w:sz w:val="24"/>
          <w:szCs w:val="24"/>
        </w:rPr>
      </w:pPr>
      <w:r>
        <w:rPr>
          <w:rFonts w:ascii="Times New Roman" w:hAnsi="Times New Roman" w:cs="Times New Roman"/>
          <w:color w:val="0D0D0D"/>
          <w:sz w:val="24"/>
          <w:szCs w:val="24"/>
        </w:rPr>
        <w:t xml:space="preserve">2017) have, to some extent, covered all-inclusive holiday service quality. Those studies; however, were conducted in a piecemeal manner, covering either all-inclusive travel agencies’ service quality or all-inclusive resorts’ service quality. More specifically, scholars (Centisoz and Artuger, 2014; Wong and Kwong, 2014) merely point to service quality of travel agencies as an antecedent of all-inclusive tour selection. The service quality of travel agencies who provide all-inclusive tours was not explored and/or measured. Yolal et al. (2017) better measured the service quality of all-inclusive resorts; however, the adoption of SERVQUAL exposes certain shortcomings as its dimensions are not generic for universal across-discipline application (Amin et al., 2013). The scholars also grounded the generation of measurement items in each dimension on Parasuraman et al. (1991)’s scale rather than on the all-inclusive tourist perspective. Therefore, the study’s generated knowledge of all-inclusive resorts service quality is distanced from what contemporary tourists perceive. </w:t>
      </w:r>
    </w:p>
    <w:p w14:paraId="10049372" w14:textId="77777777" w:rsidR="00CA1D90" w:rsidRDefault="00CA1D90" w:rsidP="00CA1D90">
      <w:pPr>
        <w:spacing w:before="240" w:line="480" w:lineRule="auto"/>
        <w:ind w:left="720"/>
        <w:contextualSpacing/>
        <w:rPr>
          <w:rFonts w:ascii="Times New Roman" w:hAnsi="Times New Roman" w:cs="Times New Roman"/>
          <w:color w:val="0D0D0D"/>
          <w:sz w:val="24"/>
          <w:szCs w:val="24"/>
        </w:rPr>
      </w:pPr>
      <w:r>
        <w:rPr>
          <w:rFonts w:ascii="Times New Roman" w:hAnsi="Times New Roman" w:cs="Times New Roman"/>
          <w:color w:val="0D0D0D"/>
          <w:sz w:val="24"/>
          <w:szCs w:val="24"/>
        </w:rPr>
        <w:t>The foregoing shortcomings in the extant all-inclusive tourism service quality have</w:t>
      </w:r>
    </w:p>
    <w:p w14:paraId="66C2402C" w14:textId="4FC8C37D" w:rsidR="00CA1D90" w:rsidRDefault="00CA1D90" w:rsidP="00D53420">
      <w:pPr>
        <w:spacing w:before="240" w:line="480" w:lineRule="auto"/>
        <w:rPr>
          <w:rFonts w:ascii="Times New Roman" w:hAnsi="Times New Roman" w:cs="Times New Roman"/>
          <w:color w:val="0D0D0D"/>
          <w:sz w:val="24"/>
          <w:szCs w:val="24"/>
        </w:rPr>
      </w:pPr>
      <w:r>
        <w:rPr>
          <w:rFonts w:ascii="Times New Roman" w:hAnsi="Times New Roman" w:cs="Times New Roman"/>
          <w:color w:val="0D0D0D"/>
          <w:sz w:val="24"/>
          <w:szCs w:val="24"/>
        </w:rPr>
        <w:t>been addressed by the current study. By covering both services by hoteliers (Staff, Physical environment, Food and beverage, Room, Entertainment, Value-added services) and tour operators (Transport, Value-added services), this study creates a more holistic picture of all-inclusive holiday service quality. Compared to Yolal et al. (2017)’s study in which the service quality of all-inclusive resorts was measured by SERVQUAL, the service quality dimensions and attributes identified the current study are more germane to all-inclusive holidays as they were identified and refined from the customer perspective. As such, the current study not only adds new knowledge to the extant service quality literature and to the current scholarship on all-inclusive tourism, but also creates fundamentals for future studies if testing the relationship between service quality of all-inclusive tourism and, for example, tourist loyalty or behavioural intentions is of interest.</w:t>
      </w:r>
    </w:p>
    <w:p w14:paraId="04922FB1" w14:textId="23B4B64C" w:rsidR="00CA1D90" w:rsidRDefault="00CA1D90" w:rsidP="00CA1D90">
      <w:pPr>
        <w:spacing w:before="240" w:line="480" w:lineRule="auto"/>
        <w:ind w:left="720"/>
        <w:contextualSpacing/>
        <w:rPr>
          <w:rFonts w:ascii="Times New Roman" w:hAnsi="Times New Roman" w:cs="Times New Roman"/>
          <w:color w:val="0D0D0D"/>
          <w:sz w:val="24"/>
          <w:szCs w:val="24"/>
        </w:rPr>
      </w:pPr>
      <w:r>
        <w:rPr>
          <w:rFonts w:ascii="Times New Roman" w:hAnsi="Times New Roman" w:cs="Times New Roman"/>
          <w:color w:val="0D0D0D"/>
          <w:sz w:val="24"/>
          <w:szCs w:val="24"/>
        </w:rPr>
        <w:t>Very f</w:t>
      </w:r>
      <w:r w:rsidRPr="004E6376">
        <w:rPr>
          <w:rFonts w:ascii="Times New Roman" w:hAnsi="Times New Roman" w:cs="Times New Roman"/>
          <w:color w:val="0D0D0D"/>
          <w:sz w:val="24"/>
          <w:szCs w:val="24"/>
        </w:rPr>
        <w:t>ew previous studies (Ozdemir et al., 2012; Ozturk et al., 2019) ha</w:t>
      </w:r>
      <w:r>
        <w:rPr>
          <w:rFonts w:ascii="Times New Roman" w:hAnsi="Times New Roman" w:cs="Times New Roman"/>
          <w:color w:val="0D0D0D"/>
          <w:sz w:val="24"/>
          <w:szCs w:val="24"/>
        </w:rPr>
        <w:t>ve</w:t>
      </w:r>
      <w:r w:rsidRPr="004E6376">
        <w:rPr>
          <w:rFonts w:ascii="Times New Roman" w:hAnsi="Times New Roman" w:cs="Times New Roman"/>
          <w:color w:val="0D0D0D"/>
          <w:sz w:val="24"/>
          <w:szCs w:val="24"/>
        </w:rPr>
        <w:t xml:space="preserve"> studied</w:t>
      </w:r>
      <w:r>
        <w:rPr>
          <w:rFonts w:ascii="Times New Roman" w:hAnsi="Times New Roman" w:cs="Times New Roman"/>
          <w:color w:val="0D0D0D"/>
          <w:sz w:val="24"/>
          <w:szCs w:val="24"/>
        </w:rPr>
        <w:t xml:space="preserve"> </w:t>
      </w:r>
    </w:p>
    <w:p w14:paraId="773C3BFD" w14:textId="77777777" w:rsidR="00CA1D90" w:rsidRDefault="00CA1D90" w:rsidP="00CA1D90">
      <w:pPr>
        <w:spacing w:before="240" w:line="480" w:lineRule="auto"/>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satisfaction in all-inclusive holidays.</w:t>
      </w:r>
      <w:r>
        <w:rPr>
          <w:rFonts w:ascii="Times New Roman" w:hAnsi="Times New Roman" w:cs="Times New Roman"/>
          <w:color w:val="0D0D0D"/>
          <w:sz w:val="24"/>
          <w:szCs w:val="24"/>
        </w:rPr>
        <w:t xml:space="preserve"> S</w:t>
      </w:r>
      <w:r w:rsidRPr="004E6376">
        <w:rPr>
          <w:rFonts w:ascii="Times New Roman" w:hAnsi="Times New Roman" w:cs="Times New Roman"/>
          <w:color w:val="0D0D0D"/>
          <w:sz w:val="24"/>
          <w:szCs w:val="24"/>
        </w:rPr>
        <w:t xml:space="preserve">uch studies mainly focused on satisfying attributes. Hybrid and dissatisfying attributes have been overlooked. Moreover, satisfaction-influencing attributes in all-inclusive holidays have merely been adopted from the literature. The application of those attributes to studying all-inclusive tourists is therefore questionable. Such drawbacks of previous studies have been addressed by the current research through an empirical identification of not only satisfying attributes but also hybrids and dissatisfying ones. The identification of satisfiers, delighters, hybrids, dissatisfiers, and frustrators by the current study provides a more comprehensive picture of tourist satisfaction in all-inclusive holidays. The extant literature on tourist satisfaction in all-inclusive holidays is accordingly advanced. </w:t>
      </w:r>
    </w:p>
    <w:p w14:paraId="5CD65CEF" w14:textId="77777777" w:rsidR="00CA1D90" w:rsidRDefault="00CA1D90" w:rsidP="00CA1D90">
      <w:pPr>
        <w:spacing w:line="480" w:lineRule="auto"/>
        <w:ind w:left="720"/>
        <w:contextualSpacing/>
        <w:rPr>
          <w:rFonts w:ascii="Times New Roman" w:hAnsi="Times New Roman" w:cs="Times New Roman"/>
          <w:color w:val="0D0D0D"/>
          <w:sz w:val="24"/>
          <w:szCs w:val="24"/>
        </w:rPr>
      </w:pPr>
      <w:r>
        <w:rPr>
          <w:rFonts w:ascii="Times New Roman" w:hAnsi="Times New Roman" w:cs="Times New Roman"/>
          <w:color w:val="0D0D0D"/>
          <w:sz w:val="24"/>
          <w:szCs w:val="24"/>
        </w:rPr>
        <w:t>The asymmetric effect of service quality attributes on tourist satisfaction with all</w:t>
      </w:r>
    </w:p>
    <w:p w14:paraId="26B818C3" w14:textId="77777777" w:rsidR="00CA1D90" w:rsidRDefault="00CA1D90" w:rsidP="00CA1D90">
      <w:pPr>
        <w:spacing w:line="480" w:lineRule="auto"/>
        <w:contextualSpacing/>
        <w:rPr>
          <w:rFonts w:ascii="Times New Roman" w:hAnsi="Times New Roman" w:cs="Times New Roman"/>
          <w:color w:val="0D0D0D"/>
          <w:sz w:val="24"/>
          <w:szCs w:val="24"/>
        </w:rPr>
      </w:pPr>
      <w:r>
        <w:rPr>
          <w:rFonts w:ascii="Times New Roman" w:hAnsi="Times New Roman" w:cs="Times New Roman"/>
          <w:color w:val="0D0D0D"/>
          <w:sz w:val="24"/>
          <w:szCs w:val="24"/>
        </w:rPr>
        <w:t>inclusive holidays has not been evaluated by any previous studies. By filling the gap, the research revisits the conventional linear approach to the effect of service quality on satisfaction by the extant all-inclusive holiday literature (for example, Ozturk et al., 2019; Yolal et al., 2017) and advances knowledge on the effect of service quality attributes on satisfaction the context of all-inclusive holidays.</w:t>
      </w:r>
    </w:p>
    <w:p w14:paraId="7F9AC5CE" w14:textId="77777777" w:rsidR="00CA1D90" w:rsidRDefault="00CA1D90" w:rsidP="00CA1D90">
      <w:pPr>
        <w:spacing w:line="480" w:lineRule="auto"/>
        <w:ind w:left="720"/>
        <w:contextualSpacing/>
        <w:rPr>
          <w:rFonts w:ascii="Times New Roman" w:hAnsi="Times New Roman" w:cs="Times New Roman"/>
          <w:color w:val="0D0D0D"/>
          <w:sz w:val="24"/>
          <w:szCs w:val="24"/>
        </w:rPr>
      </w:pPr>
      <w:r>
        <w:rPr>
          <w:rFonts w:ascii="Times New Roman" w:hAnsi="Times New Roman" w:cs="Times New Roman"/>
          <w:color w:val="0D0D0D"/>
          <w:sz w:val="24"/>
          <w:szCs w:val="24"/>
        </w:rPr>
        <w:t>This study contributes to the discourse on analytical approaches to the asymmetric</w:t>
      </w:r>
    </w:p>
    <w:p w14:paraId="6FA36F49" w14:textId="77777777" w:rsidR="00CA1D90" w:rsidRDefault="00CA1D90" w:rsidP="00CA1D90">
      <w:pPr>
        <w:spacing w:line="480" w:lineRule="auto"/>
        <w:contextualSpacing/>
        <w:rPr>
          <w:rFonts w:ascii="Times New Roman" w:hAnsi="Times New Roman" w:cs="Times New Roman"/>
          <w:color w:val="0D0D0D"/>
          <w:sz w:val="24"/>
          <w:szCs w:val="24"/>
        </w:rPr>
      </w:pPr>
      <w:r>
        <w:rPr>
          <w:rFonts w:ascii="Times New Roman" w:hAnsi="Times New Roman" w:cs="Times New Roman"/>
          <w:color w:val="0D0D0D"/>
          <w:sz w:val="24"/>
          <w:szCs w:val="24"/>
        </w:rPr>
        <w:t xml:space="preserve">effect of attributes on satisfaction and to the prioritization of attributes. To evaluate the asymmetric effect of attributes on satisfaction, previous studies have applied the critical incident technique (Holloway and Beatty, 2008), the analysis of complaints and compliments (Friman and Edvardsson, 2003), the importance grid (Smith and Costello, 2009). To suggest the priorities of attributes for improvement, the extant literature has seen the adoption of the importance-performance analysis (Lai and Hitchcock, 2015) and the analytic hierarchy process (Zhou et al., 2015). Instead of taking two different approaches, this study lends support to the applicability and effectiveness of the penalty-reward contrast analysis, impact range performance analysis, and impact asymmetry analysis in studying the asymmetric effect of (service) attributes on satisfaction and prioritizing the attributes by future service studies in their attempts to advance service quality and satisfaction knowledge in different industries. </w:t>
      </w:r>
    </w:p>
    <w:p w14:paraId="0ED0B99D" w14:textId="77777777" w:rsidR="0099642F" w:rsidRPr="00797B3B" w:rsidRDefault="0099642F" w:rsidP="00CA1D90">
      <w:pPr>
        <w:spacing w:line="480" w:lineRule="auto"/>
        <w:contextualSpacing/>
        <w:rPr>
          <w:rFonts w:ascii="Times New Roman" w:hAnsi="Times New Roman" w:cs="Times New Roman"/>
          <w:color w:val="0D0D0D"/>
          <w:sz w:val="24"/>
          <w:szCs w:val="24"/>
        </w:rPr>
      </w:pPr>
    </w:p>
    <w:p w14:paraId="6BF142AC" w14:textId="20F9B3DB" w:rsidR="00CA1D90" w:rsidRPr="00F50DAA" w:rsidRDefault="00CA1D90" w:rsidP="00CA1D90">
      <w:pPr>
        <w:spacing w:line="480" w:lineRule="auto"/>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5.</w:t>
      </w:r>
      <w:r w:rsidR="00BA651B">
        <w:rPr>
          <w:rFonts w:ascii="Times New Roman" w:hAnsi="Times New Roman" w:cs="Times New Roman"/>
          <w:b/>
          <w:bCs/>
          <w:sz w:val="24"/>
          <w:szCs w:val="24"/>
          <w:lang w:val="en-US"/>
        </w:rPr>
        <w:t>3</w:t>
      </w:r>
      <w:r w:rsidRPr="004E6376">
        <w:rPr>
          <w:rFonts w:ascii="Times New Roman" w:hAnsi="Times New Roman" w:cs="Times New Roman"/>
          <w:b/>
          <w:bCs/>
          <w:sz w:val="24"/>
          <w:szCs w:val="24"/>
          <w:lang w:val="en-US"/>
        </w:rPr>
        <w:t xml:space="preserve">. Practical </w:t>
      </w:r>
      <w:r>
        <w:rPr>
          <w:rFonts w:ascii="Times New Roman" w:hAnsi="Times New Roman" w:cs="Times New Roman"/>
          <w:b/>
          <w:bCs/>
          <w:sz w:val="24"/>
          <w:szCs w:val="24"/>
          <w:lang w:val="en-US"/>
        </w:rPr>
        <w:t>I</w:t>
      </w:r>
      <w:r w:rsidRPr="004E6376">
        <w:rPr>
          <w:rFonts w:ascii="Times New Roman" w:hAnsi="Times New Roman" w:cs="Times New Roman"/>
          <w:b/>
          <w:bCs/>
          <w:sz w:val="24"/>
          <w:szCs w:val="24"/>
          <w:lang w:val="en-US"/>
        </w:rPr>
        <w:t xml:space="preserve">mplications </w:t>
      </w:r>
    </w:p>
    <w:p w14:paraId="2197A3C4" w14:textId="77777777" w:rsidR="00CA1D90" w:rsidRDefault="00CA1D90" w:rsidP="00CA1D90">
      <w:pPr>
        <w:spacing w:line="480" w:lineRule="auto"/>
        <w:ind w:left="720"/>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The identification of satisfiers, delighters, hybrids, dissatisfiers, and frustrators</w:t>
      </w:r>
    </w:p>
    <w:p w14:paraId="5172639A" w14:textId="77777777" w:rsidR="00CA1D90" w:rsidRDefault="00CA1D90" w:rsidP="00CA1D90">
      <w:pPr>
        <w:spacing w:line="480" w:lineRule="auto"/>
        <w:contextualSpacing/>
        <w:rPr>
          <w:rFonts w:ascii="Times New Roman" w:hAnsi="Times New Roman" w:cs="Times New Roman"/>
          <w:color w:val="0D0D0D"/>
          <w:sz w:val="24"/>
          <w:szCs w:val="24"/>
        </w:rPr>
      </w:pPr>
      <w:r w:rsidRPr="004E6376">
        <w:rPr>
          <w:rFonts w:ascii="Times New Roman" w:hAnsi="Times New Roman" w:cs="Times New Roman"/>
          <w:color w:val="0D0D0D"/>
          <w:sz w:val="24"/>
          <w:szCs w:val="24"/>
        </w:rPr>
        <w:t>offered</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 xml:space="preserve">industry practitioners a better understanding of the non-linear effect of </w:t>
      </w:r>
      <w:r>
        <w:rPr>
          <w:rFonts w:ascii="Times New Roman" w:hAnsi="Times New Roman" w:cs="Times New Roman"/>
          <w:color w:val="0D0D0D"/>
          <w:sz w:val="24"/>
          <w:szCs w:val="24"/>
        </w:rPr>
        <w:t xml:space="preserve">all-inclusive holiday </w:t>
      </w:r>
      <w:r w:rsidRPr="004E6376">
        <w:rPr>
          <w:rFonts w:ascii="Times New Roman" w:hAnsi="Times New Roman" w:cs="Times New Roman"/>
          <w:color w:val="0D0D0D"/>
          <w:sz w:val="24"/>
          <w:szCs w:val="24"/>
        </w:rPr>
        <w:t>service quality</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attributes on tourist satisfaction. The understanding that not every service is critical to tourist</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satisfaction even in case of improved performance will support industry practitioners in a</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 xml:space="preserve">better decision on </w:t>
      </w:r>
      <w:r>
        <w:rPr>
          <w:rFonts w:ascii="Times New Roman" w:hAnsi="Times New Roman" w:cs="Times New Roman"/>
          <w:color w:val="0D0D0D"/>
          <w:sz w:val="24"/>
          <w:szCs w:val="24"/>
        </w:rPr>
        <w:t xml:space="preserve">their investment. For instance, the dissatisfiers </w:t>
      </w:r>
      <w:r w:rsidRPr="004E6376">
        <w:rPr>
          <w:rFonts w:ascii="Times New Roman" w:hAnsi="Times New Roman" w:cs="Times New Roman"/>
          <w:i/>
          <w:iCs/>
          <w:color w:val="0D0D0D"/>
          <w:sz w:val="24"/>
          <w:szCs w:val="24"/>
        </w:rPr>
        <w:t>food variety</w:t>
      </w:r>
      <w:r w:rsidRPr="004E6376">
        <w:rPr>
          <w:rFonts w:ascii="Times New Roman" w:hAnsi="Times New Roman" w:cs="Times New Roman"/>
          <w:color w:val="0D0D0D"/>
          <w:sz w:val="24"/>
          <w:szCs w:val="24"/>
        </w:rPr>
        <w:t xml:space="preserve">, </w:t>
      </w:r>
      <w:r w:rsidRPr="004E6376">
        <w:rPr>
          <w:rFonts w:ascii="Times New Roman" w:hAnsi="Times New Roman" w:cs="Times New Roman"/>
          <w:i/>
          <w:iCs/>
          <w:color w:val="0D0D0D"/>
          <w:sz w:val="24"/>
          <w:szCs w:val="24"/>
        </w:rPr>
        <w:t>range of drinks</w:t>
      </w:r>
      <w:r w:rsidRPr="004E6376">
        <w:rPr>
          <w:rFonts w:ascii="Times New Roman" w:hAnsi="Times New Roman" w:cs="Times New Roman"/>
          <w:color w:val="0D0D0D"/>
          <w:sz w:val="24"/>
          <w:szCs w:val="24"/>
        </w:rPr>
        <w:t xml:space="preserve">, </w:t>
      </w:r>
      <w:r w:rsidRPr="004E6376">
        <w:rPr>
          <w:rFonts w:ascii="Times New Roman" w:hAnsi="Times New Roman" w:cs="Times New Roman"/>
          <w:i/>
          <w:iCs/>
          <w:color w:val="0D0D0D"/>
          <w:sz w:val="24"/>
          <w:szCs w:val="24"/>
        </w:rPr>
        <w:t>presentation</w:t>
      </w:r>
      <w:r w:rsidRPr="004E6376">
        <w:rPr>
          <w:rFonts w:ascii="Times New Roman" w:hAnsi="Times New Roman" w:cs="Times New Roman"/>
          <w:color w:val="0D0D0D"/>
          <w:sz w:val="24"/>
          <w:szCs w:val="24"/>
        </w:rPr>
        <w:t xml:space="preserve">, </w:t>
      </w:r>
      <w:r w:rsidRPr="004E6376">
        <w:rPr>
          <w:rFonts w:ascii="Times New Roman" w:hAnsi="Times New Roman" w:cs="Times New Roman"/>
          <w:i/>
          <w:iCs/>
          <w:color w:val="0D0D0D"/>
          <w:sz w:val="24"/>
          <w:szCs w:val="24"/>
        </w:rPr>
        <w:t>freshness</w:t>
      </w:r>
      <w:r w:rsidRPr="004E6376">
        <w:rPr>
          <w:rFonts w:ascii="Times New Roman" w:hAnsi="Times New Roman" w:cs="Times New Roman"/>
          <w:color w:val="0D0D0D"/>
          <w:sz w:val="24"/>
          <w:szCs w:val="24"/>
        </w:rPr>
        <w:t xml:space="preserve">, and </w:t>
      </w:r>
      <w:r w:rsidRPr="004E6376">
        <w:rPr>
          <w:rFonts w:ascii="Times New Roman" w:hAnsi="Times New Roman" w:cs="Times New Roman"/>
          <w:i/>
          <w:iCs/>
          <w:color w:val="0D0D0D"/>
          <w:sz w:val="24"/>
          <w:szCs w:val="24"/>
        </w:rPr>
        <w:t>tableware cleanliness</w:t>
      </w:r>
      <w:r>
        <w:rPr>
          <w:rFonts w:ascii="Times New Roman" w:hAnsi="Times New Roman" w:cs="Times New Roman"/>
          <w:color w:val="0D0D0D"/>
          <w:sz w:val="24"/>
          <w:szCs w:val="24"/>
        </w:rPr>
        <w:t xml:space="preserve"> </w:t>
      </w:r>
      <w:r w:rsidRPr="004E6376">
        <w:rPr>
          <w:rFonts w:ascii="Times New Roman" w:hAnsi="Times New Roman" w:cs="Times New Roman"/>
          <w:color w:val="0D0D0D"/>
          <w:sz w:val="24"/>
          <w:szCs w:val="24"/>
        </w:rPr>
        <w:t>performed above average</w:t>
      </w:r>
      <w:r>
        <w:rPr>
          <w:rFonts w:ascii="Times New Roman" w:hAnsi="Times New Roman" w:cs="Times New Roman"/>
          <w:color w:val="0D0D0D"/>
          <w:sz w:val="24"/>
          <w:szCs w:val="24"/>
        </w:rPr>
        <w:t>. T</w:t>
      </w:r>
      <w:r w:rsidRPr="004E6376">
        <w:rPr>
          <w:rFonts w:ascii="Times New Roman" w:hAnsi="Times New Roman" w:cs="Times New Roman"/>
          <w:color w:val="0D0D0D"/>
          <w:sz w:val="24"/>
          <w:szCs w:val="24"/>
        </w:rPr>
        <w:t xml:space="preserve">here would be no need to put extra effort in improving their performance. </w:t>
      </w:r>
      <w:r>
        <w:rPr>
          <w:rFonts w:ascii="Times New Roman" w:hAnsi="Times New Roman" w:cs="Times New Roman"/>
          <w:color w:val="0D0D0D"/>
          <w:sz w:val="24"/>
          <w:szCs w:val="24"/>
        </w:rPr>
        <w:t>I</w:t>
      </w:r>
      <w:r w:rsidRPr="004E6376">
        <w:rPr>
          <w:rFonts w:ascii="Times New Roman" w:hAnsi="Times New Roman" w:cs="Times New Roman"/>
          <w:color w:val="0D0D0D"/>
          <w:sz w:val="24"/>
          <w:szCs w:val="24"/>
        </w:rPr>
        <w:t xml:space="preserve">f the performance decreases and improvement is needed, the high impact </w:t>
      </w:r>
      <w:r w:rsidRPr="004E6376">
        <w:rPr>
          <w:rFonts w:ascii="Times New Roman" w:hAnsi="Times New Roman" w:cs="Times New Roman"/>
          <w:i/>
          <w:iCs/>
          <w:color w:val="0D0D0D"/>
          <w:sz w:val="24"/>
          <w:szCs w:val="24"/>
        </w:rPr>
        <w:t>food variety</w:t>
      </w:r>
      <w:r w:rsidRPr="004E6376">
        <w:rPr>
          <w:rFonts w:ascii="Times New Roman" w:hAnsi="Times New Roman" w:cs="Times New Roman"/>
          <w:color w:val="0D0D0D"/>
          <w:sz w:val="24"/>
          <w:szCs w:val="24"/>
        </w:rPr>
        <w:t xml:space="preserve">, and </w:t>
      </w:r>
      <w:r w:rsidRPr="004E6376">
        <w:rPr>
          <w:rFonts w:ascii="Times New Roman" w:hAnsi="Times New Roman" w:cs="Times New Roman"/>
          <w:i/>
          <w:iCs/>
          <w:color w:val="0D0D0D"/>
          <w:sz w:val="24"/>
          <w:szCs w:val="24"/>
        </w:rPr>
        <w:t>range of drinks</w:t>
      </w:r>
      <w:r w:rsidRPr="004E6376">
        <w:rPr>
          <w:rFonts w:ascii="Times New Roman" w:hAnsi="Times New Roman" w:cs="Times New Roman"/>
          <w:color w:val="0D0D0D"/>
          <w:sz w:val="24"/>
          <w:szCs w:val="24"/>
        </w:rPr>
        <w:t xml:space="preserve"> should be given a higher priority than the medium impact </w:t>
      </w:r>
      <w:r w:rsidRPr="004E6376">
        <w:rPr>
          <w:rFonts w:ascii="Times New Roman" w:hAnsi="Times New Roman" w:cs="Times New Roman"/>
          <w:i/>
          <w:iCs/>
          <w:color w:val="0D0D0D"/>
          <w:sz w:val="24"/>
          <w:szCs w:val="24"/>
        </w:rPr>
        <w:t>tableware cleanliness</w:t>
      </w:r>
      <w:r w:rsidRPr="004E6376">
        <w:rPr>
          <w:rFonts w:ascii="Times New Roman" w:hAnsi="Times New Roman" w:cs="Times New Roman"/>
          <w:color w:val="0D0D0D"/>
          <w:sz w:val="24"/>
          <w:szCs w:val="24"/>
        </w:rPr>
        <w:t xml:space="preserve"> and the low impact </w:t>
      </w:r>
      <w:r w:rsidRPr="004E6376">
        <w:rPr>
          <w:rFonts w:ascii="Times New Roman" w:hAnsi="Times New Roman" w:cs="Times New Roman"/>
          <w:i/>
          <w:iCs/>
          <w:color w:val="0D0D0D"/>
          <w:sz w:val="24"/>
          <w:szCs w:val="24"/>
        </w:rPr>
        <w:t>presentation</w:t>
      </w:r>
      <w:r w:rsidRPr="004E6376">
        <w:rPr>
          <w:rFonts w:ascii="Times New Roman" w:hAnsi="Times New Roman" w:cs="Times New Roman"/>
          <w:color w:val="0D0D0D"/>
          <w:sz w:val="24"/>
          <w:szCs w:val="24"/>
        </w:rPr>
        <w:t xml:space="preserve"> and </w:t>
      </w:r>
      <w:r w:rsidRPr="004E6376">
        <w:rPr>
          <w:rFonts w:ascii="Times New Roman" w:hAnsi="Times New Roman" w:cs="Times New Roman"/>
          <w:i/>
          <w:iCs/>
          <w:color w:val="0D0D0D"/>
          <w:sz w:val="24"/>
          <w:szCs w:val="24"/>
        </w:rPr>
        <w:t>freshness</w:t>
      </w:r>
      <w:r w:rsidRPr="004E6376">
        <w:rPr>
          <w:rFonts w:ascii="Times New Roman" w:hAnsi="Times New Roman" w:cs="Times New Roman"/>
          <w:color w:val="0D0D0D"/>
          <w:sz w:val="24"/>
          <w:szCs w:val="24"/>
        </w:rPr>
        <w:t xml:space="preserve">. </w:t>
      </w:r>
    </w:p>
    <w:p w14:paraId="2C63FD23" w14:textId="77777777" w:rsidR="00CA1D90" w:rsidRDefault="00CA1D90" w:rsidP="00CA1D90">
      <w:pPr>
        <w:spacing w:line="480" w:lineRule="auto"/>
        <w:ind w:left="720"/>
        <w:contextualSpacing/>
        <w:rPr>
          <w:rFonts w:ascii="Times New Roman" w:hAnsi="Times New Roman" w:cs="Times New Roman"/>
          <w:color w:val="0D0D0D"/>
          <w:sz w:val="24"/>
          <w:szCs w:val="24"/>
        </w:rPr>
      </w:pPr>
      <w:r>
        <w:rPr>
          <w:rFonts w:ascii="Times New Roman" w:hAnsi="Times New Roman" w:cs="Times New Roman"/>
          <w:color w:val="0D0D0D"/>
          <w:sz w:val="24"/>
          <w:szCs w:val="24"/>
        </w:rPr>
        <w:t>The study found that the service quality attributes in the dimensions of staff, physical</w:t>
      </w:r>
    </w:p>
    <w:p w14:paraId="12F2FAAA" w14:textId="77777777" w:rsidR="00CA1D90" w:rsidRDefault="00CA1D90" w:rsidP="00CA1D90">
      <w:pPr>
        <w:spacing w:line="480" w:lineRule="auto"/>
        <w:contextualSpacing/>
        <w:rPr>
          <w:rFonts w:ascii="Times New Roman" w:hAnsi="Times New Roman" w:cs="Times New Roman"/>
          <w:color w:val="0D0D0D"/>
          <w:sz w:val="24"/>
          <w:szCs w:val="24"/>
        </w:rPr>
      </w:pPr>
      <w:r>
        <w:rPr>
          <w:rFonts w:ascii="Times New Roman" w:hAnsi="Times New Roman" w:cs="Times New Roman"/>
          <w:color w:val="0D0D0D"/>
          <w:sz w:val="24"/>
          <w:szCs w:val="24"/>
        </w:rPr>
        <w:t>environment, food and beverage, room and entertainment primarily displayed negative asymmetric effects on tourist satisfaction as evidenced in the overwhelming number of dissatisfiers and frustrators (Table 5). This indicates the attributes in those service dimensions are generally taken for granted by customers. Customers are dissatisfied if the performance of dissatisfiers, and frustrators is low. Immediate attention is therefore needed by the management. In light of the findings, the poorly performed dissatisfiers</w:t>
      </w:r>
      <w:r w:rsidRPr="004E6376">
        <w:rPr>
          <w:rFonts w:ascii="Times New Roman" w:hAnsi="Times New Roman" w:cs="Times New Roman"/>
          <w:i/>
          <w:iCs/>
          <w:color w:val="0D0D0D"/>
          <w:sz w:val="24"/>
          <w:szCs w:val="24"/>
        </w:rPr>
        <w:t xml:space="preserve"> </w:t>
      </w:r>
      <w:r>
        <w:rPr>
          <w:rFonts w:ascii="Times New Roman" w:hAnsi="Times New Roman" w:cs="Times New Roman"/>
          <w:color w:val="0D0D0D"/>
          <w:sz w:val="24"/>
          <w:szCs w:val="24"/>
        </w:rPr>
        <w:t>(</w:t>
      </w:r>
      <w:r w:rsidRPr="004E6376">
        <w:rPr>
          <w:rFonts w:ascii="Times New Roman" w:hAnsi="Times New Roman" w:cs="Times New Roman"/>
          <w:i/>
          <w:iCs/>
          <w:color w:val="0D0D0D"/>
          <w:sz w:val="24"/>
          <w:szCs w:val="24"/>
        </w:rPr>
        <w:t>effective solutions to problems</w:t>
      </w:r>
      <w:r>
        <w:rPr>
          <w:rFonts w:ascii="Times New Roman" w:hAnsi="Times New Roman" w:cs="Times New Roman"/>
          <w:i/>
          <w:iCs/>
          <w:color w:val="0D0D0D"/>
          <w:sz w:val="24"/>
          <w:szCs w:val="24"/>
        </w:rPr>
        <w:t>, food taste, daily food diversification, tableware cleanliness, entertainment availability, operating time, entertainment volume</w:t>
      </w:r>
      <w:r>
        <w:rPr>
          <w:rFonts w:ascii="Times New Roman" w:hAnsi="Times New Roman" w:cs="Times New Roman"/>
          <w:color w:val="0D0D0D"/>
          <w:sz w:val="24"/>
          <w:szCs w:val="24"/>
        </w:rPr>
        <w:t>)</w:t>
      </w:r>
      <w:r>
        <w:rPr>
          <w:rFonts w:ascii="Times New Roman" w:hAnsi="Times New Roman" w:cs="Times New Roman"/>
          <w:i/>
          <w:iCs/>
          <w:color w:val="0D0D0D"/>
          <w:sz w:val="24"/>
          <w:szCs w:val="24"/>
        </w:rPr>
        <w:t xml:space="preserve"> </w:t>
      </w:r>
      <w:r>
        <w:rPr>
          <w:rFonts w:ascii="Times New Roman" w:hAnsi="Times New Roman" w:cs="Times New Roman"/>
          <w:color w:val="0D0D0D"/>
          <w:sz w:val="24"/>
          <w:szCs w:val="24"/>
        </w:rPr>
        <w:t>and frustrators (</w:t>
      </w:r>
      <w:r>
        <w:rPr>
          <w:rFonts w:ascii="Times New Roman" w:hAnsi="Times New Roman" w:cs="Times New Roman"/>
          <w:i/>
          <w:iCs/>
          <w:color w:val="0D0D0D"/>
          <w:sz w:val="24"/>
          <w:szCs w:val="24"/>
        </w:rPr>
        <w:t>music, entertainment activity diversification, and attractiveness</w:t>
      </w:r>
      <w:r>
        <w:rPr>
          <w:rFonts w:ascii="Times New Roman" w:hAnsi="Times New Roman" w:cs="Times New Roman"/>
          <w:color w:val="0D0D0D"/>
          <w:sz w:val="24"/>
          <w:szCs w:val="24"/>
        </w:rPr>
        <w:t>) all need to be improved.</w:t>
      </w:r>
    </w:p>
    <w:p w14:paraId="0E870229" w14:textId="77777777" w:rsidR="00CA1D90" w:rsidRDefault="00CA1D90" w:rsidP="00CA1D90">
      <w:pPr>
        <w:spacing w:line="480" w:lineRule="auto"/>
        <w:ind w:left="720"/>
        <w:contextualSpacing/>
        <w:rPr>
          <w:rFonts w:ascii="Times New Roman" w:hAnsi="Times New Roman" w:cs="Times New Roman"/>
          <w:color w:val="0D0D0D"/>
          <w:sz w:val="24"/>
          <w:szCs w:val="24"/>
        </w:rPr>
      </w:pPr>
      <w:r>
        <w:rPr>
          <w:rFonts w:ascii="Times New Roman" w:hAnsi="Times New Roman" w:cs="Times New Roman"/>
          <w:color w:val="0D0D0D"/>
          <w:sz w:val="24"/>
          <w:szCs w:val="24"/>
        </w:rPr>
        <w:t>The study also found that transport-relevant and value-added services-relevant</w:t>
      </w:r>
    </w:p>
    <w:p w14:paraId="6C6A8D6C" w14:textId="77777777" w:rsidR="00CA1D90" w:rsidRDefault="00CA1D90" w:rsidP="00CA1D90">
      <w:pPr>
        <w:spacing w:line="480" w:lineRule="auto"/>
        <w:contextualSpacing/>
        <w:rPr>
          <w:rFonts w:ascii="Times New Roman" w:hAnsi="Times New Roman" w:cs="Times New Roman"/>
          <w:color w:val="0D0D0D"/>
          <w:sz w:val="24"/>
          <w:szCs w:val="24"/>
        </w:rPr>
      </w:pPr>
      <w:r>
        <w:rPr>
          <w:rFonts w:ascii="Times New Roman" w:hAnsi="Times New Roman" w:cs="Times New Roman"/>
          <w:color w:val="0D0D0D"/>
          <w:sz w:val="24"/>
          <w:szCs w:val="24"/>
        </w:rPr>
        <w:t>attributes fundamentally showcased positive asymmetries as manifested in 9 out of 13 satisfiers and delighters (Table 5). Customers are likely to be satisfied with the attributes in these service dimensions even if the performance of those satisfiers and delighters are poor. Resources should be allocated to improve the dissatisfiers (</w:t>
      </w:r>
      <w:r w:rsidRPr="00F50DAA">
        <w:rPr>
          <w:rFonts w:ascii="Times New Roman" w:hAnsi="Times New Roman" w:cs="Times New Roman"/>
          <w:i/>
          <w:iCs/>
          <w:color w:val="0D0D0D"/>
          <w:sz w:val="24"/>
          <w:szCs w:val="24"/>
        </w:rPr>
        <w:t>flight schedule</w:t>
      </w:r>
      <w:r>
        <w:rPr>
          <w:rFonts w:ascii="Times New Roman" w:hAnsi="Times New Roman" w:cs="Times New Roman"/>
          <w:color w:val="0D0D0D"/>
          <w:sz w:val="24"/>
          <w:szCs w:val="24"/>
        </w:rPr>
        <w:t xml:space="preserve">, </w:t>
      </w:r>
      <w:r w:rsidRPr="00F50DAA">
        <w:rPr>
          <w:rFonts w:ascii="Times New Roman" w:hAnsi="Times New Roman" w:cs="Times New Roman"/>
          <w:i/>
          <w:iCs/>
          <w:color w:val="0D0D0D"/>
          <w:sz w:val="24"/>
          <w:szCs w:val="24"/>
        </w:rPr>
        <w:t>airplane legroom</w:t>
      </w:r>
      <w:r>
        <w:rPr>
          <w:rFonts w:ascii="Times New Roman" w:hAnsi="Times New Roman" w:cs="Times New Roman"/>
          <w:color w:val="0D0D0D"/>
          <w:sz w:val="24"/>
          <w:szCs w:val="24"/>
        </w:rPr>
        <w:t>) and frustrators (</w:t>
      </w:r>
      <w:r w:rsidRPr="00F50DAA">
        <w:rPr>
          <w:rFonts w:ascii="Times New Roman" w:hAnsi="Times New Roman" w:cs="Times New Roman"/>
          <w:i/>
          <w:iCs/>
          <w:color w:val="0D0D0D"/>
          <w:sz w:val="24"/>
          <w:szCs w:val="24"/>
        </w:rPr>
        <w:t>on-board services</w:t>
      </w:r>
      <w:r>
        <w:rPr>
          <w:rFonts w:ascii="Times New Roman" w:hAnsi="Times New Roman" w:cs="Times New Roman"/>
          <w:color w:val="0D0D0D"/>
          <w:sz w:val="24"/>
          <w:szCs w:val="24"/>
        </w:rPr>
        <w:t xml:space="preserve">, </w:t>
      </w:r>
      <w:r w:rsidRPr="00F50DAA">
        <w:rPr>
          <w:rFonts w:ascii="Times New Roman" w:hAnsi="Times New Roman" w:cs="Times New Roman"/>
          <w:i/>
          <w:iCs/>
          <w:color w:val="0D0D0D"/>
          <w:sz w:val="24"/>
          <w:szCs w:val="24"/>
        </w:rPr>
        <w:t>late checkout facilities</w:t>
      </w:r>
      <w:r>
        <w:rPr>
          <w:rFonts w:ascii="Times New Roman" w:hAnsi="Times New Roman" w:cs="Times New Roman"/>
          <w:color w:val="0D0D0D"/>
          <w:sz w:val="24"/>
          <w:szCs w:val="24"/>
        </w:rPr>
        <w:t xml:space="preserve">, </w:t>
      </w:r>
      <w:r w:rsidRPr="00F50DAA">
        <w:rPr>
          <w:rFonts w:ascii="Times New Roman" w:hAnsi="Times New Roman" w:cs="Times New Roman"/>
          <w:i/>
          <w:iCs/>
          <w:color w:val="0D0D0D"/>
          <w:sz w:val="24"/>
          <w:szCs w:val="24"/>
        </w:rPr>
        <w:t>post-checkout buggy service</w:t>
      </w:r>
      <w:r>
        <w:rPr>
          <w:rFonts w:ascii="Times New Roman" w:hAnsi="Times New Roman" w:cs="Times New Roman"/>
          <w:color w:val="0D0D0D"/>
          <w:sz w:val="24"/>
          <w:szCs w:val="24"/>
        </w:rPr>
        <w:t xml:space="preserve">). </w:t>
      </w:r>
    </w:p>
    <w:p w14:paraId="4EC060B8" w14:textId="77777777" w:rsidR="00CA1D90" w:rsidRDefault="00CA1D90" w:rsidP="00CA1D90">
      <w:pPr>
        <w:spacing w:line="480" w:lineRule="auto"/>
        <w:ind w:left="720"/>
        <w:contextualSpacing/>
        <w:rPr>
          <w:rFonts w:ascii="Times New Roman" w:hAnsi="Times New Roman" w:cs="Times New Roman"/>
          <w:color w:val="0D0D0D"/>
          <w:sz w:val="24"/>
          <w:szCs w:val="24"/>
        </w:rPr>
      </w:pPr>
      <w:r>
        <w:rPr>
          <w:rFonts w:ascii="Times New Roman" w:hAnsi="Times New Roman" w:cs="Times New Roman"/>
          <w:color w:val="0D0D0D"/>
          <w:sz w:val="24"/>
          <w:szCs w:val="24"/>
        </w:rPr>
        <w:t xml:space="preserve">Generally, industry practitioners are recommended to manage the frustrators, </w:t>
      </w:r>
    </w:p>
    <w:p w14:paraId="1EE97AD2" w14:textId="61C4469C" w:rsidR="00D53420" w:rsidRPr="00F50DAA" w:rsidRDefault="00CA1D90" w:rsidP="00CA1D90">
      <w:pPr>
        <w:spacing w:line="480" w:lineRule="auto"/>
        <w:contextualSpacing/>
        <w:rPr>
          <w:rFonts w:ascii="Times New Roman" w:hAnsi="Times New Roman" w:cs="Times New Roman"/>
          <w:color w:val="0D0D0D"/>
          <w:sz w:val="24"/>
          <w:szCs w:val="24"/>
        </w:rPr>
      </w:pPr>
      <w:r>
        <w:rPr>
          <w:rFonts w:ascii="Times New Roman" w:hAnsi="Times New Roman" w:cs="Times New Roman"/>
          <w:color w:val="0D0D0D"/>
          <w:sz w:val="24"/>
          <w:szCs w:val="24"/>
        </w:rPr>
        <w:t>dissatisfiers, and hybrids in each service dimension attentively for the success of all-inclusive holidays because dissatisfaction is triggered on their poor performance (Fuller and Matzler, 2008). The service quality attributes in the dimensions of staff, physical environment, food and beverage, room, and entertainment should be paid more attention than those related to transport and value-added services. If the performance of the frustrators, dissatisfiers and hybrids is in line with standard levels, resources</w:t>
      </w:r>
      <w:r w:rsidR="00D53420">
        <w:rPr>
          <w:rFonts w:ascii="Times New Roman" w:hAnsi="Times New Roman" w:cs="Times New Roman"/>
          <w:color w:val="0D0D0D"/>
          <w:sz w:val="24"/>
          <w:szCs w:val="24"/>
        </w:rPr>
        <w:t xml:space="preserve"> could be allocated to</w:t>
      </w:r>
      <w:r>
        <w:rPr>
          <w:rFonts w:ascii="Times New Roman" w:hAnsi="Times New Roman" w:cs="Times New Roman"/>
          <w:color w:val="0D0D0D"/>
          <w:sz w:val="24"/>
          <w:szCs w:val="24"/>
        </w:rPr>
        <w:t xml:space="preserve"> the satisfiers and delighters to delight customers.</w:t>
      </w:r>
    </w:p>
    <w:p w14:paraId="753CA212" w14:textId="77777777" w:rsidR="00CA1D90" w:rsidRPr="00F26DC1" w:rsidRDefault="00CA1D90" w:rsidP="00CA1D90">
      <w:pPr>
        <w:pStyle w:val="ListParagraph"/>
        <w:numPr>
          <w:ilvl w:val="0"/>
          <w:numId w:val="2"/>
        </w:numPr>
        <w:spacing w:line="480" w:lineRule="auto"/>
        <w:rPr>
          <w:rFonts w:ascii="Times New Roman" w:hAnsi="Times New Roman" w:cs="Times New Roman"/>
          <w:b/>
          <w:bCs/>
          <w:sz w:val="24"/>
          <w:szCs w:val="24"/>
          <w:lang w:val="en-US"/>
        </w:rPr>
      </w:pPr>
      <w:r w:rsidRPr="00F26DC1">
        <w:rPr>
          <w:rFonts w:ascii="Times New Roman" w:hAnsi="Times New Roman" w:cs="Times New Roman"/>
          <w:b/>
          <w:bCs/>
          <w:sz w:val="24"/>
          <w:szCs w:val="24"/>
          <w:lang w:val="en-US"/>
        </w:rPr>
        <w:t xml:space="preserve">Limitation and Suggestions for Future Studies </w:t>
      </w:r>
    </w:p>
    <w:p w14:paraId="322280E7" w14:textId="77777777" w:rsidR="00CA1D90" w:rsidRDefault="00CA1D90" w:rsidP="00CA1D90">
      <w:pPr>
        <w:spacing w:before="240" w:line="480" w:lineRule="auto"/>
        <w:ind w:left="5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w:t>
      </w:r>
      <w:r w:rsidRPr="004E6376">
        <w:rPr>
          <w:rFonts w:ascii="Times New Roman" w:hAnsi="Times New Roman" w:cs="Times New Roman"/>
          <w:color w:val="0D0D0D" w:themeColor="text1" w:themeTint="F2"/>
          <w:sz w:val="24"/>
          <w:szCs w:val="24"/>
        </w:rPr>
        <w:t>ertain limitations must be acknowledged as an essential part of any research</w:t>
      </w:r>
    </w:p>
    <w:p w14:paraId="70B7FB33" w14:textId="77777777" w:rsidR="00CA1D90" w:rsidRPr="004E6376" w:rsidRDefault="00CA1D90" w:rsidP="00CA1D90">
      <w:pPr>
        <w:spacing w:before="240" w:line="480" w:lineRule="auto"/>
        <w:contextualSpacing/>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endeavour to open opportunities for future studies. First, the identification of service quality attributes of all-inclusive holidays was grounded on TripAdvisor reviews. The generalization of the qualitative findings by this study is limited to the online communities. This is also the limitation associated with </w:t>
      </w:r>
      <w:r>
        <w:rPr>
          <w:rFonts w:ascii="Times New Roman" w:hAnsi="Times New Roman" w:cs="Times New Roman"/>
          <w:color w:val="0D0D0D" w:themeColor="text1" w:themeTint="F2"/>
          <w:sz w:val="24"/>
          <w:szCs w:val="24"/>
        </w:rPr>
        <w:t xml:space="preserve">the </w:t>
      </w:r>
      <w:r w:rsidRPr="004E6376">
        <w:rPr>
          <w:rFonts w:ascii="Times New Roman" w:hAnsi="Times New Roman" w:cs="Times New Roman"/>
          <w:color w:val="0D0D0D" w:themeColor="text1" w:themeTint="F2"/>
          <w:sz w:val="24"/>
          <w:szCs w:val="24"/>
        </w:rPr>
        <w:t>Prolific</w:t>
      </w:r>
      <w:r>
        <w:rPr>
          <w:rFonts w:ascii="Times New Roman" w:hAnsi="Times New Roman" w:cs="Times New Roman"/>
          <w:color w:val="0D0D0D" w:themeColor="text1" w:themeTint="F2"/>
          <w:sz w:val="24"/>
          <w:szCs w:val="24"/>
        </w:rPr>
        <w:t>-based survey</w:t>
      </w:r>
      <w:r w:rsidRPr="004E6376">
        <w:rPr>
          <w:rFonts w:ascii="Times New Roman" w:hAnsi="Times New Roman" w:cs="Times New Roman"/>
          <w:color w:val="0D0D0D" w:themeColor="text1" w:themeTint="F2"/>
          <w:sz w:val="24"/>
          <w:szCs w:val="24"/>
        </w:rPr>
        <w:t xml:space="preserve">. Future research should include offline population or both online and offline populations, which </w:t>
      </w:r>
      <w:r>
        <w:rPr>
          <w:rFonts w:ascii="Times New Roman" w:hAnsi="Times New Roman" w:cs="Times New Roman"/>
          <w:color w:val="0D0D0D" w:themeColor="text1" w:themeTint="F2"/>
          <w:sz w:val="24"/>
          <w:szCs w:val="24"/>
        </w:rPr>
        <w:t>potentially</w:t>
      </w:r>
      <w:r w:rsidRPr="004E6376">
        <w:rPr>
          <w:rFonts w:ascii="Times New Roman" w:hAnsi="Times New Roman" w:cs="Times New Roman"/>
          <w:color w:val="0D0D0D" w:themeColor="text1" w:themeTint="F2"/>
          <w:sz w:val="24"/>
          <w:szCs w:val="24"/>
        </w:rPr>
        <w:t xml:space="preserve"> reveal a</w:t>
      </w:r>
      <w:r>
        <w:rPr>
          <w:rFonts w:ascii="Times New Roman" w:hAnsi="Times New Roman" w:cs="Times New Roman"/>
          <w:color w:val="0D0D0D" w:themeColor="text1" w:themeTint="F2"/>
          <w:sz w:val="24"/>
          <w:szCs w:val="24"/>
        </w:rPr>
        <w:t xml:space="preserve"> more comprehensive</w:t>
      </w:r>
      <w:r w:rsidRPr="004E6376">
        <w:rPr>
          <w:rFonts w:ascii="Times New Roman" w:hAnsi="Times New Roman" w:cs="Times New Roman"/>
          <w:color w:val="0D0D0D" w:themeColor="text1" w:themeTint="F2"/>
          <w:sz w:val="24"/>
          <w:szCs w:val="24"/>
        </w:rPr>
        <w:t xml:space="preserve"> picture of</w:t>
      </w:r>
      <w:r>
        <w:rPr>
          <w:rFonts w:ascii="Times New Roman" w:hAnsi="Times New Roman" w:cs="Times New Roman"/>
          <w:color w:val="0D0D0D" w:themeColor="text1" w:themeTint="F2"/>
          <w:sz w:val="24"/>
          <w:szCs w:val="24"/>
        </w:rPr>
        <w:t xml:space="preserve"> attribute asymmetries</w:t>
      </w:r>
      <w:r w:rsidRPr="004E6376">
        <w:rPr>
          <w:rFonts w:ascii="Times New Roman" w:hAnsi="Times New Roman" w:cs="Times New Roman"/>
          <w:color w:val="0D0D0D" w:themeColor="text1" w:themeTint="F2"/>
          <w:sz w:val="24"/>
          <w:szCs w:val="24"/>
        </w:rPr>
        <w:t>. Findings comparison and contrast between this study and future research can</w:t>
      </w:r>
      <w:r>
        <w:rPr>
          <w:rFonts w:ascii="Times New Roman" w:hAnsi="Times New Roman" w:cs="Times New Roman"/>
          <w:color w:val="0D0D0D" w:themeColor="text1" w:themeTint="F2"/>
          <w:sz w:val="24"/>
          <w:szCs w:val="24"/>
        </w:rPr>
        <w:t xml:space="preserve"> be conducted to</w:t>
      </w:r>
      <w:r w:rsidRPr="004E6376">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contribute</w:t>
      </w:r>
      <w:r w:rsidRPr="004E6376">
        <w:rPr>
          <w:rFonts w:ascii="Times New Roman" w:hAnsi="Times New Roman" w:cs="Times New Roman"/>
          <w:color w:val="0D0D0D" w:themeColor="text1" w:themeTint="F2"/>
          <w:sz w:val="24"/>
          <w:szCs w:val="24"/>
        </w:rPr>
        <w:t xml:space="preserve"> more interesting insights</w:t>
      </w:r>
      <w:r>
        <w:rPr>
          <w:rFonts w:ascii="Times New Roman" w:hAnsi="Times New Roman" w:cs="Times New Roman"/>
          <w:color w:val="0D0D0D" w:themeColor="text1" w:themeTint="F2"/>
          <w:sz w:val="24"/>
          <w:szCs w:val="24"/>
        </w:rPr>
        <w:t xml:space="preserve"> to the literature</w:t>
      </w:r>
      <w:r w:rsidRPr="004E6376">
        <w:rPr>
          <w:rFonts w:ascii="Times New Roman" w:hAnsi="Times New Roman" w:cs="Times New Roman"/>
          <w:color w:val="0D0D0D" w:themeColor="text1" w:themeTint="F2"/>
          <w:sz w:val="24"/>
          <w:szCs w:val="24"/>
        </w:rPr>
        <w:t xml:space="preserve"> and </w:t>
      </w:r>
      <w:r>
        <w:rPr>
          <w:rFonts w:ascii="Times New Roman" w:hAnsi="Times New Roman" w:cs="Times New Roman"/>
          <w:color w:val="0D0D0D" w:themeColor="text1" w:themeTint="F2"/>
          <w:sz w:val="24"/>
          <w:szCs w:val="24"/>
        </w:rPr>
        <w:t xml:space="preserve">provide </w:t>
      </w:r>
      <w:r w:rsidRPr="004E6376">
        <w:rPr>
          <w:rFonts w:ascii="Times New Roman" w:hAnsi="Times New Roman" w:cs="Times New Roman"/>
          <w:color w:val="0D0D0D" w:themeColor="text1" w:themeTint="F2"/>
          <w:sz w:val="24"/>
          <w:szCs w:val="24"/>
        </w:rPr>
        <w:t xml:space="preserve">diverse implications for industry practitioners. </w:t>
      </w:r>
    </w:p>
    <w:p w14:paraId="5D2CD933" w14:textId="77777777" w:rsidR="00CA1D90" w:rsidRDefault="00CA1D90" w:rsidP="00CA1D90">
      <w:pPr>
        <w:spacing w:before="240" w:line="480" w:lineRule="auto"/>
        <w:ind w:left="720"/>
        <w:contextualSpacing/>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Second, service quality attributes of all-inclusive holidays were identified from the</w:t>
      </w:r>
    </w:p>
    <w:p w14:paraId="1C95552B" w14:textId="77777777" w:rsidR="00CA1D90" w:rsidRDefault="00CA1D90" w:rsidP="00CA1D90">
      <w:pPr>
        <w:spacing w:before="240" w:line="480" w:lineRule="auto"/>
        <w:contextualSpacing/>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customer perspective only. The exclusion of such other stakeholders as hoteliers, and tour operators may have omitted valuable insights into the service quality attributes of all-inclusive holidays. Future studies are encouraged to include a more diverse range of participants when revisiting the asymmetric effect of service quality attributes on tourist satisfaction in all-inclusive holidays after a few years to keep up with the dynamics of service quality attributes</w:t>
      </w:r>
      <w:r>
        <w:rPr>
          <w:rFonts w:ascii="Times New Roman" w:hAnsi="Times New Roman" w:cs="Times New Roman"/>
          <w:color w:val="0D0D0D" w:themeColor="text1" w:themeTint="F2"/>
          <w:sz w:val="24"/>
          <w:szCs w:val="24"/>
        </w:rPr>
        <w:t xml:space="preserve"> (</w:t>
      </w:r>
      <w:r w:rsidRPr="004E6376">
        <w:rPr>
          <w:rFonts w:ascii="Times New Roman" w:hAnsi="Times New Roman" w:cs="Times New Roman"/>
          <w:color w:val="0D0D0D" w:themeColor="text1" w:themeTint="F2"/>
          <w:sz w:val="24"/>
          <w:szCs w:val="24"/>
        </w:rPr>
        <w:t xml:space="preserve">Falk et al., 2010; Nilsson-Witell and Fundin, 2005). </w:t>
      </w:r>
    </w:p>
    <w:p w14:paraId="27F10BB8" w14:textId="77777777" w:rsidR="00CA1D90" w:rsidRDefault="00CA1D90" w:rsidP="00CA1D90">
      <w:pPr>
        <w:spacing w:before="240" w:line="480" w:lineRule="auto"/>
        <w:ind w:left="72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 study took Covid-19 service attributes into account to reflect the contemporary</w:t>
      </w:r>
    </w:p>
    <w:p w14:paraId="4BBE3FC2" w14:textId="0F4A0FEC" w:rsidR="00CA1D90" w:rsidRDefault="00CA1D90" w:rsidP="00CA1D90">
      <w:pPr>
        <w:spacing w:before="240" w:line="480" w:lineRule="auto"/>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service landscape. In the next few years, those attributes are potentially inapplicable. A</w:t>
      </w:r>
      <w:r w:rsidRPr="004E6376">
        <w:rPr>
          <w:rFonts w:ascii="Times New Roman" w:hAnsi="Times New Roman" w:cs="Times New Roman"/>
          <w:color w:val="0D0D0D" w:themeColor="text1" w:themeTint="F2"/>
          <w:sz w:val="24"/>
          <w:szCs w:val="24"/>
        </w:rPr>
        <w:t xml:space="preserve"> re-evaluation of the asymmetric effect of service quality attributes on tourist satisfaction with all-inclusive holidays in a few years will importantly keep both academics and practitioners updated on the dynamic pace of change in the role of service quality attributes in tourist satisfaction.</w:t>
      </w:r>
      <w:r w:rsidR="00340937">
        <w:rPr>
          <w:rFonts w:ascii="Times New Roman" w:hAnsi="Times New Roman" w:cs="Times New Roman"/>
          <w:color w:val="0D0D0D" w:themeColor="text1" w:themeTint="F2"/>
          <w:sz w:val="24"/>
          <w:szCs w:val="24"/>
        </w:rPr>
        <w:t xml:space="preserve"> Furthermore, transportation can be external</w:t>
      </w:r>
      <w:r w:rsidR="00F17B7F">
        <w:rPr>
          <w:rFonts w:ascii="Times New Roman" w:hAnsi="Times New Roman" w:cs="Times New Roman"/>
          <w:color w:val="0D0D0D" w:themeColor="text1" w:themeTint="F2"/>
          <w:sz w:val="24"/>
          <w:szCs w:val="24"/>
        </w:rPr>
        <w:t xml:space="preserve"> to</w:t>
      </w:r>
      <w:r w:rsidR="00340937">
        <w:rPr>
          <w:rFonts w:ascii="Times New Roman" w:hAnsi="Times New Roman" w:cs="Times New Roman"/>
          <w:color w:val="0D0D0D" w:themeColor="text1" w:themeTint="F2"/>
          <w:sz w:val="24"/>
          <w:szCs w:val="24"/>
        </w:rPr>
        <w:t xml:space="preserve"> all-inclusive holiday tour operators if they</w:t>
      </w:r>
      <w:r w:rsidR="00117CB0">
        <w:rPr>
          <w:rFonts w:ascii="Times New Roman" w:hAnsi="Times New Roman" w:cs="Times New Roman"/>
          <w:color w:val="0D0D0D" w:themeColor="text1" w:themeTint="F2"/>
          <w:sz w:val="24"/>
          <w:szCs w:val="24"/>
        </w:rPr>
        <w:t xml:space="preserve"> </w:t>
      </w:r>
      <w:r w:rsidR="00340937">
        <w:rPr>
          <w:rFonts w:ascii="Times New Roman" w:hAnsi="Times New Roman" w:cs="Times New Roman"/>
          <w:color w:val="0D0D0D" w:themeColor="text1" w:themeTint="F2"/>
          <w:sz w:val="24"/>
          <w:szCs w:val="24"/>
        </w:rPr>
        <w:t>need to outsource flight and transfer services to a third party provider</w:t>
      </w:r>
      <w:r w:rsidR="00117CB0">
        <w:rPr>
          <w:rFonts w:ascii="Times New Roman" w:hAnsi="Times New Roman" w:cs="Times New Roman"/>
          <w:color w:val="0D0D0D" w:themeColor="text1" w:themeTint="F2"/>
          <w:sz w:val="24"/>
          <w:szCs w:val="24"/>
        </w:rPr>
        <w:t xml:space="preserve"> due to, for example, resources constraints</w:t>
      </w:r>
      <w:r w:rsidR="00340937">
        <w:rPr>
          <w:rFonts w:ascii="Times New Roman" w:hAnsi="Times New Roman" w:cs="Times New Roman"/>
          <w:color w:val="0D0D0D" w:themeColor="text1" w:themeTint="F2"/>
          <w:sz w:val="24"/>
          <w:szCs w:val="24"/>
        </w:rPr>
        <w:t xml:space="preserve">. </w:t>
      </w:r>
      <w:r w:rsidR="00117CB0">
        <w:rPr>
          <w:rFonts w:ascii="Times New Roman" w:hAnsi="Times New Roman" w:cs="Times New Roman"/>
          <w:color w:val="0D0D0D" w:themeColor="text1" w:themeTint="F2"/>
          <w:sz w:val="24"/>
          <w:szCs w:val="24"/>
        </w:rPr>
        <w:t xml:space="preserve">While tour operators might not have direct control over transport quality, transport attributes were found to have both positive and negative effects on overall satisfaction with all-inclusive holidays. Therefore, it is worthwhile for future studies to further investigate the impact of transport services on satisfaction in all-inclusive holidays to better understand the role of this component. If the impact of transport service in all-inclusive holidays is further delineated, tour operators can be better supported in their </w:t>
      </w:r>
      <w:r w:rsidR="00FC5177">
        <w:rPr>
          <w:rFonts w:ascii="Times New Roman" w:hAnsi="Times New Roman" w:cs="Times New Roman"/>
          <w:color w:val="0D0D0D" w:themeColor="text1" w:themeTint="F2"/>
          <w:sz w:val="24"/>
          <w:szCs w:val="24"/>
        </w:rPr>
        <w:t xml:space="preserve">holiday </w:t>
      </w:r>
      <w:r w:rsidR="00942A70">
        <w:rPr>
          <w:rFonts w:ascii="Times New Roman" w:hAnsi="Times New Roman" w:cs="Times New Roman"/>
          <w:color w:val="0D0D0D" w:themeColor="text1" w:themeTint="F2"/>
          <w:sz w:val="24"/>
          <w:szCs w:val="24"/>
        </w:rPr>
        <w:t xml:space="preserve">package design and/or </w:t>
      </w:r>
      <w:r w:rsidR="00117CB0">
        <w:rPr>
          <w:rFonts w:ascii="Times New Roman" w:hAnsi="Times New Roman" w:cs="Times New Roman"/>
          <w:color w:val="0D0D0D" w:themeColor="text1" w:themeTint="F2"/>
          <w:sz w:val="24"/>
          <w:szCs w:val="24"/>
        </w:rPr>
        <w:t>transport services arrangement.</w:t>
      </w:r>
    </w:p>
    <w:p w14:paraId="5508AAB2" w14:textId="77777777" w:rsidR="00B47ACD" w:rsidRDefault="00B47ACD" w:rsidP="00CA1D90">
      <w:pPr>
        <w:spacing w:before="240" w:line="480" w:lineRule="auto"/>
        <w:contextualSpacing/>
        <w:rPr>
          <w:rFonts w:ascii="Times New Roman" w:hAnsi="Times New Roman" w:cs="Times New Roman"/>
          <w:color w:val="0D0D0D" w:themeColor="text1" w:themeTint="F2"/>
          <w:sz w:val="24"/>
          <w:szCs w:val="24"/>
        </w:rPr>
      </w:pPr>
    </w:p>
    <w:p w14:paraId="52786C7A" w14:textId="77777777" w:rsidR="00B47ACD" w:rsidRDefault="00B47ACD" w:rsidP="00CA1D90">
      <w:pPr>
        <w:spacing w:before="240" w:line="480" w:lineRule="auto"/>
        <w:contextualSpacing/>
        <w:rPr>
          <w:rFonts w:ascii="Times New Roman" w:hAnsi="Times New Roman" w:cs="Times New Roman"/>
          <w:color w:val="0D0D0D" w:themeColor="text1" w:themeTint="F2"/>
          <w:sz w:val="24"/>
          <w:szCs w:val="24"/>
        </w:rPr>
      </w:pPr>
    </w:p>
    <w:p w14:paraId="6C6862FD" w14:textId="77777777" w:rsidR="00A125EB" w:rsidRDefault="00A125EB" w:rsidP="00CA1D90">
      <w:pPr>
        <w:spacing w:before="240" w:line="480" w:lineRule="auto"/>
        <w:contextualSpacing/>
        <w:rPr>
          <w:rFonts w:ascii="Times New Roman" w:hAnsi="Times New Roman" w:cs="Times New Roman"/>
          <w:color w:val="0D0D0D" w:themeColor="text1" w:themeTint="F2"/>
          <w:sz w:val="24"/>
          <w:szCs w:val="24"/>
        </w:rPr>
      </w:pPr>
    </w:p>
    <w:p w14:paraId="5104B913" w14:textId="77777777" w:rsidR="00B47ACD" w:rsidRDefault="00B47ACD" w:rsidP="00CA1D90">
      <w:pPr>
        <w:spacing w:before="240" w:line="480" w:lineRule="auto"/>
        <w:contextualSpacing/>
        <w:rPr>
          <w:rFonts w:ascii="Times New Roman" w:hAnsi="Times New Roman" w:cs="Times New Roman"/>
          <w:color w:val="0D0D0D" w:themeColor="text1" w:themeTint="F2"/>
          <w:sz w:val="24"/>
          <w:szCs w:val="24"/>
        </w:rPr>
      </w:pPr>
    </w:p>
    <w:p w14:paraId="6C666271" w14:textId="77777777" w:rsidR="00AA6636" w:rsidRDefault="00AA6636" w:rsidP="00CA1D90">
      <w:pPr>
        <w:spacing w:before="240" w:line="480" w:lineRule="auto"/>
        <w:contextualSpacing/>
        <w:rPr>
          <w:rFonts w:ascii="Times New Roman" w:hAnsi="Times New Roman" w:cs="Times New Roman"/>
          <w:color w:val="0D0D0D" w:themeColor="text1" w:themeTint="F2"/>
          <w:sz w:val="24"/>
          <w:szCs w:val="24"/>
        </w:rPr>
      </w:pPr>
    </w:p>
    <w:p w14:paraId="1C9A80E4" w14:textId="77777777" w:rsidR="0099642F" w:rsidRDefault="0099642F" w:rsidP="00CA1D90">
      <w:pPr>
        <w:spacing w:before="240" w:line="480" w:lineRule="auto"/>
        <w:contextualSpacing/>
        <w:rPr>
          <w:rFonts w:ascii="Times New Roman" w:hAnsi="Times New Roman" w:cs="Times New Roman"/>
          <w:color w:val="0D0D0D" w:themeColor="text1" w:themeTint="F2"/>
          <w:sz w:val="24"/>
          <w:szCs w:val="24"/>
        </w:rPr>
      </w:pPr>
    </w:p>
    <w:p w14:paraId="36A07AC6" w14:textId="77777777" w:rsidR="00AA6636" w:rsidRDefault="00AA6636" w:rsidP="00CA1D90">
      <w:pPr>
        <w:spacing w:before="240" w:line="480" w:lineRule="auto"/>
        <w:contextualSpacing/>
        <w:rPr>
          <w:rFonts w:ascii="Times New Roman" w:hAnsi="Times New Roman" w:cs="Times New Roman"/>
          <w:color w:val="0D0D0D" w:themeColor="text1" w:themeTint="F2"/>
          <w:sz w:val="24"/>
          <w:szCs w:val="24"/>
        </w:rPr>
      </w:pPr>
    </w:p>
    <w:p w14:paraId="2B362BB8" w14:textId="77777777" w:rsidR="00AA6636" w:rsidRDefault="00AA6636" w:rsidP="00CA1D90">
      <w:pPr>
        <w:spacing w:before="240" w:line="480" w:lineRule="auto"/>
        <w:contextualSpacing/>
        <w:rPr>
          <w:rFonts w:ascii="Times New Roman" w:hAnsi="Times New Roman" w:cs="Times New Roman"/>
          <w:color w:val="0D0D0D" w:themeColor="text1" w:themeTint="F2"/>
          <w:sz w:val="24"/>
          <w:szCs w:val="24"/>
        </w:rPr>
      </w:pPr>
    </w:p>
    <w:p w14:paraId="65176FBF" w14:textId="77777777" w:rsidR="00B47ACD" w:rsidRDefault="00B47ACD" w:rsidP="00CA1D90">
      <w:pPr>
        <w:spacing w:before="240" w:line="480" w:lineRule="auto"/>
        <w:contextualSpacing/>
        <w:rPr>
          <w:rFonts w:ascii="Times New Roman" w:hAnsi="Times New Roman" w:cs="Times New Roman"/>
          <w:color w:val="0D0D0D" w:themeColor="text1" w:themeTint="F2"/>
          <w:sz w:val="24"/>
          <w:szCs w:val="24"/>
        </w:rPr>
      </w:pPr>
    </w:p>
    <w:p w14:paraId="78A27848" w14:textId="63F99E53" w:rsidR="00CA1D90" w:rsidRPr="005805B4" w:rsidRDefault="00CA1D90" w:rsidP="00CA1D90">
      <w:pPr>
        <w:spacing w:before="240" w:line="480" w:lineRule="auto"/>
        <w:contextualSpacing/>
        <w:jc w:val="center"/>
        <w:rPr>
          <w:rFonts w:ascii="Times New Roman" w:hAnsi="Times New Roman" w:cs="Times New Roman"/>
          <w:b/>
          <w:bCs/>
          <w:color w:val="0D0D0D" w:themeColor="text1" w:themeTint="F2"/>
          <w:sz w:val="24"/>
          <w:szCs w:val="24"/>
          <w:lang w:val="it-IT"/>
        </w:rPr>
      </w:pPr>
      <w:r w:rsidRPr="005805B4">
        <w:rPr>
          <w:rFonts w:ascii="Times New Roman" w:hAnsi="Times New Roman" w:cs="Times New Roman"/>
          <w:b/>
          <w:bCs/>
          <w:color w:val="0D0D0D" w:themeColor="text1" w:themeTint="F2"/>
          <w:sz w:val="24"/>
          <w:szCs w:val="24"/>
          <w:lang w:val="it-IT"/>
        </w:rPr>
        <w:t>R</w:t>
      </w:r>
      <w:r w:rsidR="00AA6636" w:rsidRPr="005805B4">
        <w:rPr>
          <w:rFonts w:ascii="Times New Roman" w:hAnsi="Times New Roman" w:cs="Times New Roman"/>
          <w:b/>
          <w:bCs/>
          <w:color w:val="0D0D0D" w:themeColor="text1" w:themeTint="F2"/>
          <w:sz w:val="24"/>
          <w:szCs w:val="24"/>
          <w:lang w:val="it-IT"/>
        </w:rPr>
        <w:t>eferences</w:t>
      </w:r>
    </w:p>
    <w:p w14:paraId="177FE730" w14:textId="7777777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val="it-IT" w:eastAsia="en-GB"/>
        </w:rPr>
        <w:t xml:space="preserve">Adinegara GNJ, Suprapti NWS, Yasa NNK, et al. </w:t>
      </w:r>
      <w:r w:rsidRPr="007751E2">
        <w:rPr>
          <w:rFonts w:ascii="Times New Roman" w:eastAsia="Times New Roman" w:hAnsi="Times New Roman" w:cs="Times New Roman"/>
          <w:color w:val="000000"/>
          <w:sz w:val="24"/>
          <w:szCs w:val="24"/>
          <w:lang w:eastAsia="en-GB"/>
        </w:rPr>
        <w:t>(2017) Antecedents and consequences of tourist satisfaction: A literature review. </w:t>
      </w:r>
      <w:r w:rsidRPr="007751E2">
        <w:rPr>
          <w:rFonts w:ascii="Times New Roman" w:eastAsia="Times New Roman" w:hAnsi="Times New Roman" w:cs="Times New Roman"/>
          <w:i/>
          <w:iCs/>
          <w:color w:val="000000"/>
          <w:sz w:val="24"/>
          <w:szCs w:val="24"/>
          <w:lang w:eastAsia="en-GB"/>
        </w:rPr>
        <w:t>ASEAN Marketing Journal</w:t>
      </w:r>
      <w:r w:rsidRPr="007751E2">
        <w:rPr>
          <w:rFonts w:ascii="Times New Roman" w:eastAsia="Times New Roman" w:hAnsi="Times New Roman" w:cs="Times New Roman"/>
          <w:color w:val="000000"/>
          <w:sz w:val="24"/>
          <w:szCs w:val="24"/>
          <w:lang w:eastAsia="en-GB"/>
        </w:rPr>
        <w:t> 9(1): 40–53.</w:t>
      </w:r>
    </w:p>
    <w:p w14:paraId="20D4CABF" w14:textId="6E8E6FA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Aguilo E, Rossello J (2012) The new all-inclusive board formula in mature destinations – from motivation to satisfaction. </w:t>
      </w:r>
      <w:r w:rsidRPr="007751E2">
        <w:rPr>
          <w:rFonts w:ascii="Times New Roman" w:eastAsia="Times New Roman" w:hAnsi="Times New Roman" w:cs="Times New Roman"/>
          <w:i/>
          <w:iCs/>
          <w:color w:val="000000"/>
          <w:sz w:val="24"/>
          <w:szCs w:val="24"/>
          <w:lang w:eastAsia="en-GB"/>
        </w:rPr>
        <w:t>Tourism Economics</w:t>
      </w:r>
      <w:r w:rsidRPr="007751E2">
        <w:rPr>
          <w:rFonts w:ascii="Times New Roman" w:eastAsia="Times New Roman" w:hAnsi="Times New Roman" w:cs="Times New Roman"/>
          <w:color w:val="000000"/>
          <w:sz w:val="24"/>
          <w:szCs w:val="24"/>
          <w:lang w:eastAsia="en-GB"/>
        </w:rPr>
        <w:t> 18(5): 1117–1123. </w:t>
      </w:r>
    </w:p>
    <w:p w14:paraId="1E72BE9B" w14:textId="695E591E"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Akan P (1995) Dimensions of service quality: a study in Istanbul. </w:t>
      </w:r>
      <w:r w:rsidRPr="007751E2">
        <w:rPr>
          <w:rFonts w:ascii="Times New Roman" w:eastAsia="Times New Roman" w:hAnsi="Times New Roman" w:cs="Times New Roman"/>
          <w:i/>
          <w:iCs/>
          <w:color w:val="000000"/>
          <w:sz w:val="24"/>
          <w:szCs w:val="24"/>
          <w:lang w:eastAsia="en-GB"/>
        </w:rPr>
        <w:t>Managing Service Quality</w:t>
      </w:r>
      <w:r w:rsidRPr="007751E2">
        <w:rPr>
          <w:rFonts w:ascii="Times New Roman" w:eastAsia="Times New Roman" w:hAnsi="Times New Roman" w:cs="Times New Roman"/>
          <w:color w:val="000000"/>
          <w:sz w:val="24"/>
          <w:szCs w:val="24"/>
          <w:lang w:eastAsia="en-GB"/>
        </w:rPr>
        <w:t> 5(6): 39–43. </w:t>
      </w:r>
    </w:p>
    <w:p w14:paraId="33070325" w14:textId="638DD30D"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Albayrak T (2018) Classifying daily tour service attributes by three-factor theory of customer satisfaction. </w:t>
      </w:r>
      <w:r w:rsidRPr="007751E2">
        <w:rPr>
          <w:rFonts w:ascii="Times New Roman" w:eastAsia="Times New Roman" w:hAnsi="Times New Roman" w:cs="Times New Roman"/>
          <w:i/>
          <w:iCs/>
          <w:color w:val="000000"/>
          <w:sz w:val="24"/>
          <w:szCs w:val="24"/>
          <w:lang w:eastAsia="en-GB"/>
        </w:rPr>
        <w:t>Journal of Quality Assurance in Hospitality &amp; Tourism</w:t>
      </w:r>
      <w:r w:rsidRPr="007751E2">
        <w:rPr>
          <w:rFonts w:ascii="Times New Roman" w:eastAsia="Times New Roman" w:hAnsi="Times New Roman" w:cs="Times New Roman"/>
          <w:color w:val="000000"/>
          <w:sz w:val="24"/>
          <w:szCs w:val="24"/>
          <w:lang w:eastAsia="en-GB"/>
        </w:rPr>
        <w:t> 19(1): 112–125. </w:t>
      </w:r>
    </w:p>
    <w:p w14:paraId="2F107D2E" w14:textId="52E67CED"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Alexandris K, Kouthouris C, Meligdis A (2006) Increasing customers’ loyalty in a skiing resort: the contribution of place attachment and service quality. </w:t>
      </w:r>
      <w:r w:rsidRPr="007751E2">
        <w:rPr>
          <w:rFonts w:ascii="Times New Roman" w:eastAsia="Times New Roman" w:hAnsi="Times New Roman" w:cs="Times New Roman"/>
          <w:i/>
          <w:iCs/>
          <w:color w:val="000000"/>
          <w:sz w:val="24"/>
          <w:szCs w:val="24"/>
          <w:lang w:eastAsia="en-GB"/>
        </w:rPr>
        <w:t>International Journal of Contemporary Hospitality Management</w:t>
      </w:r>
      <w:r w:rsidRPr="007751E2">
        <w:rPr>
          <w:rFonts w:ascii="Times New Roman" w:eastAsia="Times New Roman" w:hAnsi="Times New Roman" w:cs="Times New Roman"/>
          <w:color w:val="000000"/>
          <w:sz w:val="24"/>
          <w:szCs w:val="24"/>
          <w:lang w:eastAsia="en-GB"/>
        </w:rPr>
        <w:t> 18(5): 414–425. </w:t>
      </w:r>
    </w:p>
    <w:p w14:paraId="269F2647" w14:textId="6F537CD1"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Ali F, Hussain K, Konar R, et al. (2017) The effect of technical and functional quality on guests’ perceived hotel service quality and satisfaction: a SEM-PLS analysis. </w:t>
      </w:r>
      <w:r w:rsidRPr="007751E2">
        <w:rPr>
          <w:rFonts w:ascii="Times New Roman" w:eastAsia="Times New Roman" w:hAnsi="Times New Roman" w:cs="Times New Roman"/>
          <w:i/>
          <w:iCs/>
          <w:color w:val="000000"/>
          <w:sz w:val="24"/>
          <w:szCs w:val="24"/>
          <w:lang w:eastAsia="en-GB"/>
        </w:rPr>
        <w:t>Journal of Quality Assurance in Hospitality &amp; Tourism</w:t>
      </w:r>
      <w:r w:rsidRPr="007751E2">
        <w:rPr>
          <w:rFonts w:ascii="Times New Roman" w:eastAsia="Times New Roman" w:hAnsi="Times New Roman" w:cs="Times New Roman"/>
          <w:color w:val="000000"/>
          <w:sz w:val="24"/>
          <w:szCs w:val="24"/>
          <w:lang w:eastAsia="en-GB"/>
        </w:rPr>
        <w:t> 18(3): 354–378. </w:t>
      </w:r>
    </w:p>
    <w:p w14:paraId="428C4018" w14:textId="70E84D44"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val="fr-FR" w:eastAsia="en-GB"/>
        </w:rPr>
        <w:t xml:space="preserve">Amin M, Yahya Z, Ismayatim WFA, et al. </w:t>
      </w:r>
      <w:r w:rsidRPr="007751E2">
        <w:rPr>
          <w:rFonts w:ascii="Times New Roman" w:eastAsia="Times New Roman" w:hAnsi="Times New Roman" w:cs="Times New Roman"/>
          <w:color w:val="000000"/>
          <w:sz w:val="24"/>
          <w:szCs w:val="24"/>
          <w:lang w:eastAsia="en-GB"/>
        </w:rPr>
        <w:t>(2013) Service quality dimension and customer satisfaction: an empirical study in the Malaysian hotel industry. </w:t>
      </w:r>
      <w:r w:rsidRPr="007751E2">
        <w:rPr>
          <w:rFonts w:ascii="Times New Roman" w:eastAsia="Times New Roman" w:hAnsi="Times New Roman" w:cs="Times New Roman"/>
          <w:i/>
          <w:iCs/>
          <w:color w:val="000000"/>
          <w:sz w:val="24"/>
          <w:szCs w:val="24"/>
          <w:lang w:eastAsia="en-GB"/>
        </w:rPr>
        <w:t>Services Marketing Quarterly</w:t>
      </w:r>
      <w:r w:rsidRPr="007751E2">
        <w:rPr>
          <w:rFonts w:ascii="Times New Roman" w:eastAsia="Times New Roman" w:hAnsi="Times New Roman" w:cs="Times New Roman"/>
          <w:color w:val="000000"/>
          <w:sz w:val="24"/>
          <w:szCs w:val="24"/>
          <w:lang w:eastAsia="en-GB"/>
        </w:rPr>
        <w:t> 34(2): 115–125. </w:t>
      </w:r>
    </w:p>
    <w:p w14:paraId="1983AB71" w14:textId="1AE926E9"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Anderson EW, Sullivan AW (1993) The antecedents and consequences of customer satisfaction for firms. </w:t>
      </w:r>
      <w:r w:rsidRPr="007751E2">
        <w:rPr>
          <w:rFonts w:ascii="Times New Roman" w:eastAsia="Times New Roman" w:hAnsi="Times New Roman" w:cs="Times New Roman"/>
          <w:i/>
          <w:iCs/>
          <w:color w:val="000000"/>
          <w:sz w:val="24"/>
          <w:szCs w:val="24"/>
          <w:lang w:eastAsia="en-GB"/>
        </w:rPr>
        <w:t>Marketing Science</w:t>
      </w:r>
      <w:r w:rsidRPr="007751E2">
        <w:rPr>
          <w:rFonts w:ascii="Times New Roman" w:eastAsia="Times New Roman" w:hAnsi="Times New Roman" w:cs="Times New Roman"/>
          <w:color w:val="000000"/>
          <w:sz w:val="24"/>
          <w:szCs w:val="24"/>
          <w:lang w:eastAsia="en-GB"/>
        </w:rPr>
        <w:t> 12(2): 125–143. </w:t>
      </w:r>
    </w:p>
    <w:p w14:paraId="6B54D5E8" w14:textId="7D868033"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Back KJ (2012) Impact-range performance analysis and asymmetry analysis for improving quality of Korean food attributes. </w:t>
      </w:r>
      <w:r w:rsidRPr="007751E2">
        <w:rPr>
          <w:rFonts w:ascii="Times New Roman" w:eastAsia="Times New Roman" w:hAnsi="Times New Roman" w:cs="Times New Roman"/>
          <w:i/>
          <w:iCs/>
          <w:color w:val="000000"/>
          <w:sz w:val="24"/>
          <w:szCs w:val="24"/>
          <w:lang w:eastAsia="en-GB"/>
        </w:rPr>
        <w:t>International Journal of Hospitality Management</w:t>
      </w:r>
      <w:r w:rsidRPr="007751E2">
        <w:rPr>
          <w:rFonts w:ascii="Times New Roman" w:eastAsia="Times New Roman" w:hAnsi="Times New Roman" w:cs="Times New Roman"/>
          <w:color w:val="000000"/>
          <w:sz w:val="24"/>
          <w:szCs w:val="24"/>
          <w:lang w:eastAsia="en-GB"/>
        </w:rPr>
        <w:t> 31(2): 535–543. </w:t>
      </w:r>
    </w:p>
    <w:p w14:paraId="309F068A" w14:textId="2BF1104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Bilgili B, Ozkul E, Candan B (2016) An outlook on “all inclusive” system as a product diversification strategy in terms of consumer attitudes. </w:t>
      </w:r>
      <w:r w:rsidRPr="007751E2">
        <w:rPr>
          <w:rFonts w:ascii="Times New Roman" w:eastAsia="Times New Roman" w:hAnsi="Times New Roman" w:cs="Times New Roman"/>
          <w:i/>
          <w:iCs/>
          <w:color w:val="000000"/>
          <w:sz w:val="24"/>
          <w:szCs w:val="24"/>
          <w:lang w:eastAsia="en-GB"/>
        </w:rPr>
        <w:t>Procedia - Social and Behavioral Sciences</w:t>
      </w:r>
      <w:r w:rsidRPr="007751E2">
        <w:rPr>
          <w:rFonts w:ascii="Times New Roman" w:eastAsia="Times New Roman" w:hAnsi="Times New Roman" w:cs="Times New Roman"/>
          <w:color w:val="000000"/>
          <w:sz w:val="24"/>
          <w:szCs w:val="24"/>
          <w:lang w:eastAsia="en-GB"/>
        </w:rPr>
        <w:t> 235: 493–504. </w:t>
      </w:r>
    </w:p>
    <w:p w14:paraId="5FCAAD47" w14:textId="5A0A2F0F"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Bui HT (2022) All-inclusive value. In: Buhalis D (ed) </w:t>
      </w:r>
      <w:r w:rsidRPr="007751E2">
        <w:rPr>
          <w:rFonts w:ascii="Times New Roman" w:eastAsia="Times New Roman" w:hAnsi="Times New Roman" w:cs="Times New Roman"/>
          <w:i/>
          <w:iCs/>
          <w:color w:val="000000"/>
          <w:sz w:val="24"/>
          <w:szCs w:val="24"/>
          <w:lang w:eastAsia="en-GB"/>
        </w:rPr>
        <w:t>Encyclopedia of Tourism Management and Marketing</w:t>
      </w:r>
      <w:r w:rsidRPr="007751E2">
        <w:rPr>
          <w:rFonts w:ascii="Times New Roman" w:eastAsia="Times New Roman" w:hAnsi="Times New Roman" w:cs="Times New Roman"/>
          <w:color w:val="000000"/>
          <w:sz w:val="24"/>
          <w:szCs w:val="24"/>
          <w:lang w:eastAsia="en-GB"/>
        </w:rPr>
        <w:t>. Cheltenham: Edward Elgar Publishing, 133–136. </w:t>
      </w:r>
    </w:p>
    <w:p w14:paraId="7D667221" w14:textId="53BC464A"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Caber M, Albayrak T (2018) Assessing daily tour service quality: a proposal for a DAILYSERV scale. </w:t>
      </w:r>
      <w:r w:rsidRPr="007751E2">
        <w:rPr>
          <w:rFonts w:ascii="Times New Roman" w:eastAsia="Times New Roman" w:hAnsi="Times New Roman" w:cs="Times New Roman"/>
          <w:i/>
          <w:iCs/>
          <w:color w:val="000000"/>
          <w:sz w:val="24"/>
          <w:szCs w:val="24"/>
          <w:lang w:eastAsia="en-GB"/>
        </w:rPr>
        <w:t>Journal of Destination Marketing &amp; Management</w:t>
      </w:r>
      <w:r w:rsidRPr="007751E2">
        <w:rPr>
          <w:rFonts w:ascii="Times New Roman" w:eastAsia="Times New Roman" w:hAnsi="Times New Roman" w:cs="Times New Roman"/>
          <w:color w:val="000000"/>
          <w:sz w:val="24"/>
          <w:szCs w:val="24"/>
          <w:lang w:eastAsia="en-GB"/>
        </w:rPr>
        <w:t> 7: 18–25. </w:t>
      </w:r>
    </w:p>
    <w:p w14:paraId="5E35470F" w14:textId="7777777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Cetinsoz BC, Artuger S (2014) International tourists’ selection criteria for choosing all-inclusive package tours: an application in Istanbul. </w:t>
      </w:r>
      <w:r w:rsidRPr="007751E2">
        <w:rPr>
          <w:rFonts w:ascii="Times New Roman" w:eastAsia="Times New Roman" w:hAnsi="Times New Roman" w:cs="Times New Roman"/>
          <w:i/>
          <w:iCs/>
          <w:color w:val="000000"/>
          <w:sz w:val="24"/>
          <w:szCs w:val="24"/>
          <w:lang w:eastAsia="en-GB"/>
        </w:rPr>
        <w:t>International Journal of Academic Research in Business and Social Sciences</w:t>
      </w:r>
      <w:r w:rsidRPr="007751E2">
        <w:rPr>
          <w:rFonts w:ascii="Times New Roman" w:eastAsia="Times New Roman" w:hAnsi="Times New Roman" w:cs="Times New Roman"/>
          <w:color w:val="000000"/>
          <w:sz w:val="24"/>
          <w:szCs w:val="24"/>
          <w:lang w:eastAsia="en-GB"/>
        </w:rPr>
        <w:t> 4(9): 369–384.</w:t>
      </w:r>
    </w:p>
    <w:p w14:paraId="3CF3FA05" w14:textId="78E157AD"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Chan A, Hsu CHC, Baum T (2015) The impact of tour service performance on tourist satisfaction and behavioral intentions: a study of Chinese tourists in Hong Kong. </w:t>
      </w:r>
      <w:r w:rsidRPr="007751E2">
        <w:rPr>
          <w:rFonts w:ascii="Times New Roman" w:eastAsia="Times New Roman" w:hAnsi="Times New Roman" w:cs="Times New Roman"/>
          <w:i/>
          <w:iCs/>
          <w:color w:val="000000"/>
          <w:sz w:val="24"/>
          <w:szCs w:val="24"/>
          <w:lang w:eastAsia="en-GB"/>
        </w:rPr>
        <w:t>Journal of Travel &amp; Tourism Marketing</w:t>
      </w:r>
      <w:r w:rsidRPr="007751E2">
        <w:rPr>
          <w:rFonts w:ascii="Times New Roman" w:eastAsia="Times New Roman" w:hAnsi="Times New Roman" w:cs="Times New Roman"/>
          <w:color w:val="000000"/>
          <w:sz w:val="24"/>
          <w:szCs w:val="24"/>
          <w:lang w:eastAsia="en-GB"/>
        </w:rPr>
        <w:t> 32(1/2): 18–33. </w:t>
      </w:r>
    </w:p>
    <w:p w14:paraId="76CB570C" w14:textId="77ED7D08"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Chang HS (2009) Taiwanese Tourists’ perceptions of service quality on outbound guided package tours: a qualitative examination of the SERVQUAL dimensions. </w:t>
      </w:r>
      <w:r w:rsidRPr="007751E2">
        <w:rPr>
          <w:rFonts w:ascii="Times New Roman" w:eastAsia="Times New Roman" w:hAnsi="Times New Roman" w:cs="Times New Roman"/>
          <w:i/>
          <w:iCs/>
          <w:color w:val="000000"/>
          <w:sz w:val="24"/>
          <w:szCs w:val="24"/>
          <w:lang w:eastAsia="en-GB"/>
        </w:rPr>
        <w:t>Journal of Vacation Marketing</w:t>
      </w:r>
      <w:r w:rsidRPr="007751E2">
        <w:rPr>
          <w:rFonts w:ascii="Times New Roman" w:eastAsia="Times New Roman" w:hAnsi="Times New Roman" w:cs="Times New Roman"/>
          <w:color w:val="000000"/>
          <w:sz w:val="24"/>
          <w:szCs w:val="24"/>
          <w:lang w:eastAsia="en-GB"/>
        </w:rPr>
        <w:t> 15(2): 165–178. </w:t>
      </w:r>
    </w:p>
    <w:p w14:paraId="71D76144" w14:textId="6CE29F6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Chen H, Weiler B, Young M (2018) Examining service shortfalls: a case study of Chinese group package tours to Australia. </w:t>
      </w:r>
      <w:r w:rsidRPr="007751E2">
        <w:rPr>
          <w:rFonts w:ascii="Times New Roman" w:eastAsia="Times New Roman" w:hAnsi="Times New Roman" w:cs="Times New Roman"/>
          <w:i/>
          <w:iCs/>
          <w:color w:val="000000"/>
          <w:sz w:val="24"/>
          <w:szCs w:val="24"/>
          <w:lang w:eastAsia="en-GB"/>
        </w:rPr>
        <w:t>Journal of Vacation Marketing</w:t>
      </w:r>
      <w:r w:rsidRPr="007751E2">
        <w:rPr>
          <w:rFonts w:ascii="Times New Roman" w:eastAsia="Times New Roman" w:hAnsi="Times New Roman" w:cs="Times New Roman"/>
          <w:color w:val="000000"/>
          <w:sz w:val="24"/>
          <w:szCs w:val="24"/>
          <w:lang w:eastAsia="en-GB"/>
        </w:rPr>
        <w:t> 24(4): 371–386. </w:t>
      </w:r>
    </w:p>
    <w:p w14:paraId="6EBB5BEC" w14:textId="4D0A2A3A"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Chen N, Masiero L, Hsu CHC (2019) Chinese Outbound tourist preferences for all-inclusive group package tours: a latent class choice model. </w:t>
      </w:r>
      <w:r w:rsidRPr="007751E2">
        <w:rPr>
          <w:rFonts w:ascii="Times New Roman" w:eastAsia="Times New Roman" w:hAnsi="Times New Roman" w:cs="Times New Roman"/>
          <w:i/>
          <w:iCs/>
          <w:color w:val="000000"/>
          <w:sz w:val="24"/>
          <w:szCs w:val="24"/>
          <w:lang w:eastAsia="en-GB"/>
        </w:rPr>
        <w:t>Journal of Travel Research</w:t>
      </w:r>
      <w:r w:rsidRPr="007751E2">
        <w:rPr>
          <w:rFonts w:ascii="Times New Roman" w:eastAsia="Times New Roman" w:hAnsi="Times New Roman" w:cs="Times New Roman"/>
          <w:color w:val="000000"/>
          <w:sz w:val="24"/>
          <w:szCs w:val="24"/>
          <w:lang w:eastAsia="en-GB"/>
        </w:rPr>
        <w:t> 58(6): 916–931. </w:t>
      </w:r>
    </w:p>
    <w:p w14:paraId="24C24E11" w14:textId="1A02DDFF"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Coghlan A (2012) Facilitating reef tourism management through an innovative importance-performance analysis method. </w:t>
      </w:r>
      <w:r w:rsidRPr="007751E2">
        <w:rPr>
          <w:rFonts w:ascii="Times New Roman" w:eastAsia="Times New Roman" w:hAnsi="Times New Roman" w:cs="Times New Roman"/>
          <w:i/>
          <w:iCs/>
          <w:color w:val="000000"/>
          <w:sz w:val="24"/>
          <w:szCs w:val="24"/>
          <w:lang w:eastAsia="en-GB"/>
        </w:rPr>
        <w:t>Tourism Management</w:t>
      </w:r>
      <w:r w:rsidRPr="007751E2">
        <w:rPr>
          <w:rFonts w:ascii="Times New Roman" w:eastAsia="Times New Roman" w:hAnsi="Times New Roman" w:cs="Times New Roman"/>
          <w:color w:val="000000"/>
          <w:sz w:val="24"/>
          <w:szCs w:val="24"/>
          <w:lang w:eastAsia="en-GB"/>
        </w:rPr>
        <w:t> 33(4): 767–775. </w:t>
      </w:r>
    </w:p>
    <w:p w14:paraId="4D39BA37" w14:textId="7B0B3AD4"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DeVaus D (2002) </w:t>
      </w:r>
      <w:r w:rsidRPr="007751E2">
        <w:rPr>
          <w:rFonts w:ascii="Times New Roman" w:eastAsia="Times New Roman" w:hAnsi="Times New Roman" w:cs="Times New Roman"/>
          <w:i/>
          <w:iCs/>
          <w:color w:val="000000"/>
          <w:sz w:val="24"/>
          <w:szCs w:val="24"/>
          <w:lang w:eastAsia="en-GB"/>
        </w:rPr>
        <w:t>Surveys in Social Research</w:t>
      </w:r>
      <w:r w:rsidRPr="007751E2">
        <w:rPr>
          <w:rFonts w:ascii="Times New Roman" w:eastAsia="Times New Roman" w:hAnsi="Times New Roman" w:cs="Times New Roman"/>
          <w:color w:val="000000"/>
          <w:sz w:val="24"/>
          <w:szCs w:val="24"/>
          <w:lang w:eastAsia="en-GB"/>
        </w:rPr>
        <w:t>, 5th ed. Australia: Routledge. </w:t>
      </w:r>
    </w:p>
    <w:p w14:paraId="3AA9BA3B" w14:textId="78DCC3E2"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Duffy B, Smith K, Terhanian G, et al. (2005) Comparing data from online and face-to-face surveys. </w:t>
      </w:r>
      <w:r w:rsidRPr="007751E2">
        <w:rPr>
          <w:rFonts w:ascii="Times New Roman" w:eastAsia="Times New Roman" w:hAnsi="Times New Roman" w:cs="Times New Roman"/>
          <w:i/>
          <w:iCs/>
          <w:color w:val="000000"/>
          <w:sz w:val="24"/>
          <w:szCs w:val="24"/>
          <w:lang w:eastAsia="en-GB"/>
        </w:rPr>
        <w:t>International Journal of Market Research</w:t>
      </w:r>
      <w:r w:rsidRPr="007751E2">
        <w:rPr>
          <w:rFonts w:ascii="Times New Roman" w:eastAsia="Times New Roman" w:hAnsi="Times New Roman" w:cs="Times New Roman"/>
          <w:color w:val="000000"/>
          <w:sz w:val="24"/>
          <w:szCs w:val="24"/>
          <w:lang w:eastAsia="en-GB"/>
        </w:rPr>
        <w:t> 47(6): 615–639. </w:t>
      </w:r>
    </w:p>
    <w:p w14:paraId="1C5A32A4" w14:textId="7777777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Eyal P, David R, Andrew G, et al. (2021) Data quality of platforms and panels for online behavioral research. </w:t>
      </w:r>
      <w:r w:rsidRPr="007751E2">
        <w:rPr>
          <w:rFonts w:ascii="Times New Roman" w:eastAsia="Times New Roman" w:hAnsi="Times New Roman" w:cs="Times New Roman"/>
          <w:i/>
          <w:iCs/>
          <w:color w:val="000000"/>
          <w:sz w:val="24"/>
          <w:szCs w:val="24"/>
          <w:lang w:eastAsia="en-GB"/>
        </w:rPr>
        <w:t>Behavior Research Methods</w:t>
      </w:r>
      <w:r w:rsidRPr="007751E2">
        <w:rPr>
          <w:rFonts w:ascii="Times New Roman" w:eastAsia="Times New Roman" w:hAnsi="Times New Roman" w:cs="Times New Roman"/>
          <w:color w:val="000000"/>
          <w:sz w:val="24"/>
          <w:szCs w:val="24"/>
          <w:lang w:eastAsia="en-GB"/>
        </w:rPr>
        <w:t> 54: 1643–1662.</w:t>
      </w:r>
    </w:p>
    <w:p w14:paraId="4B5582D0" w14:textId="4853B275"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Falk T, Hammerschmidt M, Schepers JJ (2010) The service quality-satisfaction link revisited: exploring asymmetries and dynamics. </w:t>
      </w:r>
      <w:r w:rsidRPr="007751E2">
        <w:rPr>
          <w:rFonts w:ascii="Times New Roman" w:eastAsia="Times New Roman" w:hAnsi="Times New Roman" w:cs="Times New Roman"/>
          <w:i/>
          <w:iCs/>
          <w:color w:val="000000"/>
          <w:sz w:val="24"/>
          <w:szCs w:val="24"/>
          <w:lang w:eastAsia="en-GB"/>
        </w:rPr>
        <w:t>Journal of the Academy of Marketing</w:t>
      </w:r>
      <w:r w:rsidRPr="007751E2">
        <w:rPr>
          <w:rFonts w:ascii="Times New Roman" w:eastAsia="Times New Roman" w:hAnsi="Times New Roman" w:cs="Times New Roman"/>
          <w:color w:val="000000"/>
          <w:sz w:val="24"/>
          <w:szCs w:val="24"/>
          <w:lang w:eastAsia="en-GB"/>
        </w:rPr>
        <w:t> 38(3): 288–302. </w:t>
      </w:r>
    </w:p>
    <w:p w14:paraId="2A88391C" w14:textId="7BAD6353"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Fox JT (2022) All-inclusive hotels become more exclusive for customers, developers. </w:t>
      </w:r>
      <w:r w:rsidRPr="007751E2">
        <w:rPr>
          <w:rFonts w:ascii="Times New Roman" w:eastAsia="Times New Roman" w:hAnsi="Times New Roman" w:cs="Times New Roman"/>
          <w:i/>
          <w:iCs/>
          <w:color w:val="000000"/>
          <w:sz w:val="24"/>
          <w:szCs w:val="24"/>
          <w:lang w:eastAsia="en-GB"/>
        </w:rPr>
        <w:t>Hospitality Insight</w:t>
      </w:r>
      <w:r w:rsidRPr="007751E2">
        <w:rPr>
          <w:rFonts w:ascii="Times New Roman" w:eastAsia="Times New Roman" w:hAnsi="Times New Roman" w:cs="Times New Roman"/>
          <w:color w:val="000000"/>
          <w:sz w:val="24"/>
          <w:szCs w:val="24"/>
          <w:lang w:eastAsia="en-GB"/>
        </w:rPr>
        <w:t xml:space="preserve">. </w:t>
      </w:r>
      <w:hyperlink r:id="rId7" w:history="1">
        <w:r w:rsidRPr="007751E2">
          <w:rPr>
            <w:rStyle w:val="Hyperlink"/>
            <w:rFonts w:ascii="Times New Roman" w:eastAsia="Times New Roman" w:hAnsi="Times New Roman" w:cs="Times New Roman"/>
            <w:sz w:val="24"/>
            <w:szCs w:val="24"/>
            <w:lang w:eastAsia="en-GB"/>
          </w:rPr>
          <w:t>https://www.hospitalityinvestor.com/sectors/why-all-inclusives-are-hit</w:t>
        </w:r>
      </w:hyperlink>
      <w:r>
        <w:rPr>
          <w:rFonts w:ascii="Times New Roman" w:eastAsia="Times New Roman" w:hAnsi="Times New Roman" w:cs="Times New Roman"/>
          <w:color w:val="000000"/>
          <w:sz w:val="24"/>
          <w:szCs w:val="24"/>
          <w:lang w:eastAsia="en-GB"/>
        </w:rPr>
        <w:t xml:space="preserve">. </w:t>
      </w:r>
    </w:p>
    <w:p w14:paraId="4703AEF4" w14:textId="4DF207FF"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Friman M, Edvardsson B (2003) A content analysis of complaints and compliments. </w:t>
      </w:r>
      <w:r w:rsidRPr="007751E2">
        <w:rPr>
          <w:rFonts w:ascii="Times New Roman" w:eastAsia="Times New Roman" w:hAnsi="Times New Roman" w:cs="Times New Roman"/>
          <w:i/>
          <w:iCs/>
          <w:color w:val="000000"/>
          <w:sz w:val="24"/>
          <w:szCs w:val="24"/>
          <w:lang w:eastAsia="en-GB"/>
        </w:rPr>
        <w:t>Managing Service Quality</w:t>
      </w:r>
      <w:r w:rsidRPr="007751E2">
        <w:rPr>
          <w:rFonts w:ascii="Times New Roman" w:eastAsia="Times New Roman" w:hAnsi="Times New Roman" w:cs="Times New Roman"/>
          <w:color w:val="000000"/>
          <w:sz w:val="24"/>
          <w:szCs w:val="24"/>
          <w:lang w:eastAsia="en-GB"/>
        </w:rPr>
        <w:t> 13(1): 20–26. </w:t>
      </w:r>
    </w:p>
    <w:p w14:paraId="735BA0ED" w14:textId="45C8743E"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Fuller J, Matzler K (2008) Customer delight and market segmentation: an application of the three-factor theory of customer satisfaction on life style groups. </w:t>
      </w:r>
      <w:r w:rsidRPr="007751E2">
        <w:rPr>
          <w:rFonts w:ascii="Times New Roman" w:eastAsia="Times New Roman" w:hAnsi="Times New Roman" w:cs="Times New Roman"/>
          <w:i/>
          <w:iCs/>
          <w:color w:val="000000"/>
          <w:sz w:val="24"/>
          <w:szCs w:val="24"/>
          <w:lang w:eastAsia="en-GB"/>
        </w:rPr>
        <w:t>Tourism Management</w:t>
      </w:r>
      <w:r w:rsidRPr="007751E2">
        <w:rPr>
          <w:rFonts w:ascii="Times New Roman" w:eastAsia="Times New Roman" w:hAnsi="Times New Roman" w:cs="Times New Roman"/>
          <w:color w:val="000000"/>
          <w:sz w:val="24"/>
          <w:szCs w:val="24"/>
          <w:lang w:eastAsia="en-GB"/>
        </w:rPr>
        <w:t> 29(1): 116–126. </w:t>
      </w:r>
    </w:p>
    <w:p w14:paraId="1D399F95" w14:textId="36204990"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Fuller J, Matzler K, Faullant R (2006) Asymmetric effects in customer satisfaction. </w:t>
      </w:r>
      <w:r w:rsidRPr="007751E2">
        <w:rPr>
          <w:rFonts w:ascii="Times New Roman" w:eastAsia="Times New Roman" w:hAnsi="Times New Roman" w:cs="Times New Roman"/>
          <w:i/>
          <w:iCs/>
          <w:color w:val="000000"/>
          <w:sz w:val="24"/>
          <w:szCs w:val="24"/>
          <w:lang w:eastAsia="en-GB"/>
        </w:rPr>
        <w:t>Annals of Tourism Research</w:t>
      </w:r>
      <w:r w:rsidRPr="007751E2">
        <w:rPr>
          <w:rFonts w:ascii="Times New Roman" w:eastAsia="Times New Roman" w:hAnsi="Times New Roman" w:cs="Times New Roman"/>
          <w:color w:val="000000"/>
          <w:sz w:val="24"/>
          <w:szCs w:val="24"/>
          <w:lang w:eastAsia="en-GB"/>
        </w:rPr>
        <w:t> 33(4): 1159–1163. </w:t>
      </w:r>
    </w:p>
    <w:p w14:paraId="46ABD7CB" w14:textId="0FB2E764"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Getty JM, Getty RL (2003) Lodging quality index (LQI): assessing customers’ perceptions of quality delivery. </w:t>
      </w:r>
      <w:r w:rsidRPr="007751E2">
        <w:rPr>
          <w:rFonts w:ascii="Times New Roman" w:eastAsia="Times New Roman" w:hAnsi="Times New Roman" w:cs="Times New Roman"/>
          <w:i/>
          <w:iCs/>
          <w:color w:val="000000"/>
          <w:sz w:val="24"/>
          <w:szCs w:val="24"/>
          <w:lang w:eastAsia="en-GB"/>
        </w:rPr>
        <w:t>International Journal of Contemporary Hospitality Management</w:t>
      </w:r>
      <w:r w:rsidRPr="007751E2">
        <w:rPr>
          <w:rFonts w:ascii="Times New Roman" w:eastAsia="Times New Roman" w:hAnsi="Times New Roman" w:cs="Times New Roman"/>
          <w:color w:val="000000"/>
          <w:sz w:val="24"/>
          <w:szCs w:val="24"/>
          <w:lang w:eastAsia="en-GB"/>
        </w:rPr>
        <w:t> 15(2): 94–104. </w:t>
      </w:r>
    </w:p>
    <w:p w14:paraId="49825738" w14:textId="5D63A524"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He Y, Song H (2009) A mediation model of tourists’ repurchase intentions for packaged tour services. </w:t>
      </w:r>
      <w:r w:rsidRPr="007751E2">
        <w:rPr>
          <w:rFonts w:ascii="Times New Roman" w:eastAsia="Times New Roman" w:hAnsi="Times New Roman" w:cs="Times New Roman"/>
          <w:i/>
          <w:iCs/>
          <w:color w:val="000000"/>
          <w:sz w:val="24"/>
          <w:szCs w:val="24"/>
          <w:lang w:eastAsia="en-GB"/>
        </w:rPr>
        <w:t>Journal of Travel Research</w:t>
      </w:r>
      <w:r w:rsidRPr="007751E2">
        <w:rPr>
          <w:rFonts w:ascii="Times New Roman" w:eastAsia="Times New Roman" w:hAnsi="Times New Roman" w:cs="Times New Roman"/>
          <w:color w:val="000000"/>
          <w:sz w:val="24"/>
          <w:szCs w:val="24"/>
          <w:lang w:eastAsia="en-GB"/>
        </w:rPr>
        <w:t> 47(3): 317–331. </w:t>
      </w:r>
    </w:p>
    <w:p w14:paraId="2858DC55" w14:textId="52C350A9"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Holloway BB, Beatty SE (2008) Satisfiers and dissatisfiers in the online environment: a critical incident assessment. </w:t>
      </w:r>
      <w:r w:rsidRPr="007751E2">
        <w:rPr>
          <w:rFonts w:ascii="Times New Roman" w:eastAsia="Times New Roman" w:hAnsi="Times New Roman" w:cs="Times New Roman"/>
          <w:i/>
          <w:iCs/>
          <w:color w:val="000000"/>
          <w:sz w:val="24"/>
          <w:szCs w:val="24"/>
          <w:lang w:eastAsia="en-GB"/>
        </w:rPr>
        <w:t>Journal of Service Research</w:t>
      </w:r>
      <w:r w:rsidRPr="007751E2">
        <w:rPr>
          <w:rFonts w:ascii="Times New Roman" w:eastAsia="Times New Roman" w:hAnsi="Times New Roman" w:cs="Times New Roman"/>
          <w:color w:val="000000"/>
          <w:sz w:val="24"/>
          <w:szCs w:val="24"/>
          <w:lang w:eastAsia="en-GB"/>
        </w:rPr>
        <w:t> 10(4): 347–364. </w:t>
      </w:r>
    </w:p>
    <w:p w14:paraId="74096C50" w14:textId="29FA438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Jayawardena C (2002) Mastering Caribbean tourism. </w:t>
      </w:r>
      <w:r w:rsidRPr="007751E2">
        <w:rPr>
          <w:rFonts w:ascii="Times New Roman" w:eastAsia="Times New Roman" w:hAnsi="Times New Roman" w:cs="Times New Roman"/>
          <w:i/>
          <w:iCs/>
          <w:color w:val="000000"/>
          <w:sz w:val="24"/>
          <w:szCs w:val="24"/>
          <w:lang w:eastAsia="en-GB"/>
        </w:rPr>
        <w:t>International Journal of Contemporary Hospitality Management</w:t>
      </w:r>
      <w:r w:rsidRPr="007751E2">
        <w:rPr>
          <w:rFonts w:ascii="Times New Roman" w:eastAsia="Times New Roman" w:hAnsi="Times New Roman" w:cs="Times New Roman"/>
          <w:color w:val="000000"/>
          <w:sz w:val="24"/>
          <w:szCs w:val="24"/>
          <w:lang w:eastAsia="en-GB"/>
        </w:rPr>
        <w:t> 14(2): 88–93. </w:t>
      </w:r>
    </w:p>
    <w:p w14:paraId="288D2530" w14:textId="00FD6D9C"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Jimenez-Medina P, Navarro-Azonrin JM, Cubillas-Para C, et al. (2022) What safety and security measures really matter in the post-COVID recovery of the hospitality industry? An analysis of the visitor’s intention to return in Spain. </w:t>
      </w:r>
      <w:r w:rsidRPr="007751E2">
        <w:rPr>
          <w:rFonts w:ascii="Times New Roman" w:eastAsia="Times New Roman" w:hAnsi="Times New Roman" w:cs="Times New Roman"/>
          <w:i/>
          <w:iCs/>
          <w:color w:val="000000"/>
          <w:sz w:val="24"/>
          <w:szCs w:val="24"/>
          <w:lang w:eastAsia="en-GB"/>
        </w:rPr>
        <w:t>Tourism and Hospitality</w:t>
      </w:r>
      <w:r w:rsidRPr="007751E2">
        <w:rPr>
          <w:rFonts w:ascii="Times New Roman" w:eastAsia="Times New Roman" w:hAnsi="Times New Roman" w:cs="Times New Roman"/>
          <w:color w:val="000000"/>
          <w:sz w:val="24"/>
          <w:szCs w:val="24"/>
          <w:lang w:eastAsia="en-GB"/>
        </w:rPr>
        <w:t> 3(3): 606–617. </w:t>
      </w:r>
    </w:p>
    <w:p w14:paraId="49D85A1C" w14:textId="1562ABCD"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Jin T, Lin VS, Hung K (2014) China’s generation Y’s expectation on outbound group package tour. </w:t>
      </w:r>
      <w:r w:rsidRPr="007751E2">
        <w:rPr>
          <w:rFonts w:ascii="Times New Roman" w:eastAsia="Times New Roman" w:hAnsi="Times New Roman" w:cs="Times New Roman"/>
          <w:i/>
          <w:iCs/>
          <w:color w:val="000000"/>
          <w:sz w:val="24"/>
          <w:szCs w:val="24"/>
          <w:lang w:eastAsia="en-GB"/>
        </w:rPr>
        <w:t>Asia Pacific Journal of Tourism Research</w:t>
      </w:r>
      <w:r w:rsidRPr="007751E2">
        <w:rPr>
          <w:rFonts w:ascii="Times New Roman" w:eastAsia="Times New Roman" w:hAnsi="Times New Roman" w:cs="Times New Roman"/>
          <w:color w:val="000000"/>
          <w:sz w:val="24"/>
          <w:szCs w:val="24"/>
          <w:lang w:eastAsia="en-GB"/>
        </w:rPr>
        <w:t> 19(6): 617–644. </w:t>
      </w:r>
    </w:p>
    <w:p w14:paraId="0C05BC71" w14:textId="05659ECF"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Juwaheer TD (2004) Exploring international tourists’ perceptions of hotel operations by using a modified SERVQUAL approach: a case study of Mauritius. </w:t>
      </w:r>
      <w:r w:rsidRPr="007751E2">
        <w:rPr>
          <w:rFonts w:ascii="Times New Roman" w:eastAsia="Times New Roman" w:hAnsi="Times New Roman" w:cs="Times New Roman"/>
          <w:i/>
          <w:iCs/>
          <w:color w:val="000000"/>
          <w:sz w:val="24"/>
          <w:szCs w:val="24"/>
          <w:lang w:eastAsia="en-GB"/>
        </w:rPr>
        <w:t>Managing Service Quality</w:t>
      </w:r>
      <w:r w:rsidRPr="007751E2">
        <w:rPr>
          <w:rFonts w:ascii="Times New Roman" w:eastAsia="Times New Roman" w:hAnsi="Times New Roman" w:cs="Times New Roman"/>
          <w:color w:val="000000"/>
          <w:sz w:val="24"/>
          <w:szCs w:val="24"/>
          <w:lang w:eastAsia="en-GB"/>
        </w:rPr>
        <w:t> 14(5): 350–364. </w:t>
      </w:r>
    </w:p>
    <w:p w14:paraId="531AED7A" w14:textId="7777777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Kano N, Seraku N, Takahashi F, et al. (1984) Attractive quality and must-be quality. </w:t>
      </w:r>
      <w:r w:rsidRPr="007751E2">
        <w:rPr>
          <w:rFonts w:ascii="Times New Roman" w:eastAsia="Times New Roman" w:hAnsi="Times New Roman" w:cs="Times New Roman"/>
          <w:i/>
          <w:iCs/>
          <w:color w:val="000000"/>
          <w:sz w:val="24"/>
          <w:szCs w:val="24"/>
          <w:lang w:eastAsia="en-GB"/>
        </w:rPr>
        <w:t>Hinshintsu - The Journal of the Japanese Society for Quality Control</w:t>
      </w:r>
      <w:r w:rsidRPr="007751E2">
        <w:rPr>
          <w:rFonts w:ascii="Times New Roman" w:eastAsia="Times New Roman" w:hAnsi="Times New Roman" w:cs="Times New Roman"/>
          <w:color w:val="000000"/>
          <w:sz w:val="24"/>
          <w:szCs w:val="24"/>
          <w:lang w:eastAsia="en-GB"/>
        </w:rPr>
        <w:t> 14(2): 147–156.</w:t>
      </w:r>
    </w:p>
    <w:p w14:paraId="4B154486" w14:textId="7777777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Kartika H, Kholil M, Bakti CS (2020) Service quality and customer satisfaction in furniture sector installation services. </w:t>
      </w:r>
      <w:r w:rsidRPr="007751E2">
        <w:rPr>
          <w:rFonts w:ascii="Times New Roman" w:eastAsia="Times New Roman" w:hAnsi="Times New Roman" w:cs="Times New Roman"/>
          <w:i/>
          <w:iCs/>
          <w:color w:val="000000"/>
          <w:sz w:val="24"/>
          <w:szCs w:val="24"/>
          <w:lang w:eastAsia="en-GB"/>
        </w:rPr>
        <w:t>Journal of Industrial Engineering &amp; Management Research</w:t>
      </w:r>
      <w:r w:rsidRPr="007751E2">
        <w:rPr>
          <w:rFonts w:ascii="Times New Roman" w:eastAsia="Times New Roman" w:hAnsi="Times New Roman" w:cs="Times New Roman"/>
          <w:color w:val="000000"/>
          <w:sz w:val="24"/>
          <w:szCs w:val="24"/>
          <w:lang w:eastAsia="en-GB"/>
        </w:rPr>
        <w:t> 1(2): 103–111.</w:t>
      </w:r>
    </w:p>
    <w:p w14:paraId="09F2B567" w14:textId="268A272E"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Kung FYH, Kwok N, Brown DJ (2018) Are attention check questions a threat to scale validity? </w:t>
      </w:r>
      <w:r w:rsidRPr="007751E2">
        <w:rPr>
          <w:rFonts w:ascii="Times New Roman" w:eastAsia="Times New Roman" w:hAnsi="Times New Roman" w:cs="Times New Roman"/>
          <w:i/>
          <w:iCs/>
          <w:color w:val="000000"/>
          <w:sz w:val="24"/>
          <w:szCs w:val="24"/>
          <w:lang w:eastAsia="en-GB"/>
        </w:rPr>
        <w:t>Applied Psychology</w:t>
      </w:r>
      <w:r w:rsidRPr="007751E2">
        <w:rPr>
          <w:rFonts w:ascii="Times New Roman" w:eastAsia="Times New Roman" w:hAnsi="Times New Roman" w:cs="Times New Roman"/>
          <w:color w:val="000000"/>
          <w:sz w:val="24"/>
          <w:szCs w:val="24"/>
          <w:lang w:eastAsia="en-GB"/>
        </w:rPr>
        <w:t> 67(2): 264–283. </w:t>
      </w:r>
    </w:p>
    <w:p w14:paraId="3F25F966" w14:textId="1D0DE5D8"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Ladini R (2022) Assessing general attentiveness to online panel surveys: the use of instructional manipulation checks. </w:t>
      </w:r>
      <w:r w:rsidRPr="007751E2">
        <w:rPr>
          <w:rFonts w:ascii="Times New Roman" w:eastAsia="Times New Roman" w:hAnsi="Times New Roman" w:cs="Times New Roman"/>
          <w:i/>
          <w:iCs/>
          <w:color w:val="000000"/>
          <w:sz w:val="24"/>
          <w:szCs w:val="24"/>
          <w:lang w:eastAsia="en-GB"/>
        </w:rPr>
        <w:t>International Journal of Social Research Methodology</w:t>
      </w:r>
      <w:r w:rsidRPr="007751E2">
        <w:rPr>
          <w:rFonts w:ascii="Times New Roman" w:eastAsia="Times New Roman" w:hAnsi="Times New Roman" w:cs="Times New Roman"/>
          <w:color w:val="000000"/>
          <w:sz w:val="24"/>
          <w:szCs w:val="24"/>
          <w:lang w:eastAsia="en-GB"/>
        </w:rPr>
        <w:t> 25(2): 233–246. </w:t>
      </w:r>
    </w:p>
    <w:p w14:paraId="2EDD94C0" w14:textId="39374E4C"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Lai IKW, Hitchcock M (2015) Importance-performance analysis in tourism: a framework for researchers. </w:t>
      </w:r>
      <w:r w:rsidRPr="007751E2">
        <w:rPr>
          <w:rFonts w:ascii="Times New Roman" w:eastAsia="Times New Roman" w:hAnsi="Times New Roman" w:cs="Times New Roman"/>
          <w:i/>
          <w:iCs/>
          <w:color w:val="000000"/>
          <w:sz w:val="24"/>
          <w:szCs w:val="24"/>
          <w:lang w:eastAsia="en-GB"/>
        </w:rPr>
        <w:t>Tourism Management</w:t>
      </w:r>
      <w:r w:rsidRPr="007751E2">
        <w:rPr>
          <w:rFonts w:ascii="Times New Roman" w:eastAsia="Times New Roman" w:hAnsi="Times New Roman" w:cs="Times New Roman"/>
          <w:color w:val="000000"/>
          <w:sz w:val="24"/>
          <w:szCs w:val="24"/>
          <w:lang w:eastAsia="en-GB"/>
        </w:rPr>
        <w:t> 48: 242–267. </w:t>
      </w:r>
    </w:p>
    <w:p w14:paraId="05A0434C" w14:textId="7777777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Lancefield N (2022) Spike in all-inclusive holidays as families seek break from money worries. </w:t>
      </w:r>
      <w:r w:rsidRPr="007751E2">
        <w:rPr>
          <w:rFonts w:ascii="Times New Roman" w:eastAsia="Times New Roman" w:hAnsi="Times New Roman" w:cs="Times New Roman"/>
          <w:i/>
          <w:iCs/>
          <w:color w:val="000000"/>
          <w:sz w:val="24"/>
          <w:szCs w:val="24"/>
          <w:lang w:eastAsia="en-GB"/>
        </w:rPr>
        <w:t>The Independent</w:t>
      </w:r>
      <w:r w:rsidRPr="007751E2">
        <w:rPr>
          <w:rFonts w:ascii="Times New Roman" w:eastAsia="Times New Roman" w:hAnsi="Times New Roman" w:cs="Times New Roman"/>
          <w:color w:val="000000"/>
          <w:sz w:val="24"/>
          <w:szCs w:val="24"/>
          <w:lang w:eastAsia="en-GB"/>
        </w:rPr>
        <w:t>.</w:t>
      </w:r>
    </w:p>
    <w:p w14:paraId="70428144" w14:textId="7777777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LaTour SA, Peat NC (1979) Conceptual and methodological issues in consumer satisfaction research. In: Wilkie WL, Abor A (ed) </w:t>
      </w:r>
      <w:r w:rsidRPr="007751E2">
        <w:rPr>
          <w:rFonts w:ascii="Times New Roman" w:eastAsia="Times New Roman" w:hAnsi="Times New Roman" w:cs="Times New Roman"/>
          <w:i/>
          <w:iCs/>
          <w:color w:val="000000"/>
          <w:sz w:val="24"/>
          <w:szCs w:val="24"/>
          <w:lang w:eastAsia="en-GB"/>
        </w:rPr>
        <w:t>Advances in Consumer Research</w:t>
      </w:r>
      <w:r w:rsidRPr="007751E2">
        <w:rPr>
          <w:rFonts w:ascii="Times New Roman" w:eastAsia="Times New Roman" w:hAnsi="Times New Roman" w:cs="Times New Roman"/>
          <w:color w:val="000000"/>
          <w:sz w:val="24"/>
          <w:szCs w:val="24"/>
          <w:lang w:eastAsia="en-GB"/>
        </w:rPr>
        <w:t>. Michigan, USA: Association for Consumer Research, 6, 431–437.</w:t>
      </w:r>
    </w:p>
    <w:p w14:paraId="4265F28F" w14:textId="19C38BFF"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Lin CL, Kuo CL (2019) A service position model of package tour services based on the hybrid MCDM approach. </w:t>
      </w:r>
      <w:r w:rsidRPr="007751E2">
        <w:rPr>
          <w:rFonts w:ascii="Times New Roman" w:eastAsia="Times New Roman" w:hAnsi="Times New Roman" w:cs="Times New Roman"/>
          <w:i/>
          <w:iCs/>
          <w:color w:val="000000"/>
          <w:sz w:val="24"/>
          <w:szCs w:val="24"/>
          <w:lang w:eastAsia="en-GB"/>
        </w:rPr>
        <w:t>Current Issues in Tourism</w:t>
      </w:r>
      <w:r w:rsidRPr="007751E2">
        <w:rPr>
          <w:rFonts w:ascii="Times New Roman" w:eastAsia="Times New Roman" w:hAnsi="Times New Roman" w:cs="Times New Roman"/>
          <w:color w:val="000000"/>
          <w:sz w:val="24"/>
          <w:szCs w:val="24"/>
          <w:lang w:eastAsia="en-GB"/>
        </w:rPr>
        <w:t> 22(20): 2478–2510. </w:t>
      </w:r>
    </w:p>
    <w:p w14:paraId="5C171E4E" w14:textId="7777777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Lin CT, Lee C, Chen WY (2009) Using fuzzy analytic hierarchy process to evaluate service performance of a travel intermediary. </w:t>
      </w:r>
      <w:r w:rsidRPr="007751E2">
        <w:rPr>
          <w:rFonts w:ascii="Times New Roman" w:eastAsia="Times New Roman" w:hAnsi="Times New Roman" w:cs="Times New Roman"/>
          <w:i/>
          <w:iCs/>
          <w:color w:val="000000"/>
          <w:sz w:val="24"/>
          <w:szCs w:val="24"/>
          <w:lang w:eastAsia="en-GB"/>
        </w:rPr>
        <w:t>The Service Industries Journal</w:t>
      </w:r>
      <w:r w:rsidRPr="007751E2">
        <w:rPr>
          <w:rFonts w:ascii="Times New Roman" w:eastAsia="Times New Roman" w:hAnsi="Times New Roman" w:cs="Times New Roman"/>
          <w:color w:val="000000"/>
          <w:sz w:val="24"/>
          <w:szCs w:val="24"/>
          <w:lang w:eastAsia="en-GB"/>
        </w:rPr>
        <w:t> 29(3): 281–296. </w:t>
      </w:r>
      <w:hyperlink r:id="rId8" w:history="1">
        <w:r w:rsidRPr="007751E2">
          <w:rPr>
            <w:rFonts w:ascii="Times New Roman" w:eastAsia="Times New Roman" w:hAnsi="Times New Roman" w:cs="Times New Roman"/>
            <w:color w:val="000000"/>
            <w:sz w:val="24"/>
            <w:szCs w:val="24"/>
            <w:u w:val="single"/>
            <w:lang w:eastAsia="en-GB"/>
          </w:rPr>
          <w:t>Crossref</w:t>
        </w:r>
      </w:hyperlink>
      <w:r w:rsidRPr="007751E2">
        <w:rPr>
          <w:rFonts w:ascii="Times New Roman" w:eastAsia="Times New Roman" w:hAnsi="Times New Roman" w:cs="Times New Roman"/>
          <w:color w:val="000000"/>
          <w:sz w:val="24"/>
          <w:szCs w:val="24"/>
          <w:lang w:eastAsia="en-GB"/>
        </w:rPr>
        <w:t>.</w:t>
      </w:r>
    </w:p>
    <w:p w14:paraId="7DF285AD" w14:textId="7DDE714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Luo X, Homburg C (2007) Neglected outcomes of customer satisfaction. </w:t>
      </w:r>
      <w:r w:rsidRPr="007751E2">
        <w:rPr>
          <w:rFonts w:ascii="Times New Roman" w:eastAsia="Times New Roman" w:hAnsi="Times New Roman" w:cs="Times New Roman"/>
          <w:i/>
          <w:iCs/>
          <w:color w:val="000000"/>
          <w:sz w:val="24"/>
          <w:szCs w:val="24"/>
          <w:lang w:eastAsia="en-GB"/>
        </w:rPr>
        <w:t>Journal of Marketing</w:t>
      </w:r>
      <w:r w:rsidRPr="007751E2">
        <w:rPr>
          <w:rFonts w:ascii="Times New Roman" w:eastAsia="Times New Roman" w:hAnsi="Times New Roman" w:cs="Times New Roman"/>
          <w:color w:val="000000"/>
          <w:sz w:val="24"/>
          <w:szCs w:val="24"/>
          <w:lang w:eastAsia="en-GB"/>
        </w:rPr>
        <w:t> 71(2): 133–149. </w:t>
      </w:r>
    </w:p>
    <w:p w14:paraId="5BFF3AE7" w14:textId="7777777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Madden D (2021) The Covid-19 pandemic has cost the global tourism industry $935 billion. </w:t>
      </w:r>
      <w:r w:rsidRPr="007751E2">
        <w:rPr>
          <w:rFonts w:ascii="Times New Roman" w:eastAsia="Times New Roman" w:hAnsi="Times New Roman" w:cs="Times New Roman"/>
          <w:i/>
          <w:iCs/>
          <w:color w:val="000000"/>
          <w:sz w:val="24"/>
          <w:szCs w:val="24"/>
          <w:lang w:eastAsia="en-GB"/>
        </w:rPr>
        <w:t>Forbes</w:t>
      </w:r>
      <w:r w:rsidRPr="007751E2">
        <w:rPr>
          <w:rFonts w:ascii="Times New Roman" w:eastAsia="Times New Roman" w:hAnsi="Times New Roman" w:cs="Times New Roman"/>
          <w:color w:val="000000"/>
          <w:sz w:val="24"/>
          <w:szCs w:val="24"/>
          <w:lang w:eastAsia="en-GB"/>
        </w:rPr>
        <w:t>.</w:t>
      </w:r>
    </w:p>
    <w:p w14:paraId="69838FE6" w14:textId="59ACA11C"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Mate MJ, Trupp A, Pratt S (2019) Managing negative online accommodation reviews: evidence from the Cook Islands. </w:t>
      </w:r>
      <w:r w:rsidRPr="007751E2">
        <w:rPr>
          <w:rFonts w:ascii="Times New Roman" w:eastAsia="Times New Roman" w:hAnsi="Times New Roman" w:cs="Times New Roman"/>
          <w:i/>
          <w:iCs/>
          <w:color w:val="000000"/>
          <w:sz w:val="24"/>
          <w:szCs w:val="24"/>
          <w:lang w:eastAsia="en-GB"/>
        </w:rPr>
        <w:t>Journal of Travel &amp; Tourism Marketing</w:t>
      </w:r>
      <w:r w:rsidRPr="007751E2">
        <w:rPr>
          <w:rFonts w:ascii="Times New Roman" w:eastAsia="Times New Roman" w:hAnsi="Times New Roman" w:cs="Times New Roman"/>
          <w:color w:val="000000"/>
          <w:sz w:val="24"/>
          <w:szCs w:val="24"/>
          <w:lang w:eastAsia="en-GB"/>
        </w:rPr>
        <w:t> 36(5): 627–644. </w:t>
      </w:r>
    </w:p>
    <w:p w14:paraId="77345E8A" w14:textId="4EAD93CD"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Mattila AS, Choi S (2005) The impact of hotel pricing policies on perceived fairness and satisfaction with the reservation process. </w:t>
      </w:r>
      <w:r w:rsidRPr="007751E2">
        <w:rPr>
          <w:rFonts w:ascii="Times New Roman" w:eastAsia="Times New Roman" w:hAnsi="Times New Roman" w:cs="Times New Roman"/>
          <w:i/>
          <w:iCs/>
          <w:color w:val="000000"/>
          <w:sz w:val="24"/>
          <w:szCs w:val="24"/>
          <w:lang w:eastAsia="en-GB"/>
        </w:rPr>
        <w:t>Journal of Hospitality &amp; Leisure Marketing</w:t>
      </w:r>
      <w:r w:rsidRPr="007751E2">
        <w:rPr>
          <w:rFonts w:ascii="Times New Roman" w:eastAsia="Times New Roman" w:hAnsi="Times New Roman" w:cs="Times New Roman"/>
          <w:color w:val="000000"/>
          <w:sz w:val="24"/>
          <w:szCs w:val="24"/>
          <w:lang w:eastAsia="en-GB"/>
        </w:rPr>
        <w:t> 13(1): 25–39. </w:t>
      </w:r>
    </w:p>
    <w:p w14:paraId="2F1BDB3B" w14:textId="740BF723"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val="de-DE" w:eastAsia="en-GB"/>
        </w:rPr>
        <w:t xml:space="preserve">Matzler K, Hinterhuber HH, Bailom F, et al. </w:t>
      </w:r>
      <w:r w:rsidRPr="007751E2">
        <w:rPr>
          <w:rFonts w:ascii="Times New Roman" w:eastAsia="Times New Roman" w:hAnsi="Times New Roman" w:cs="Times New Roman"/>
          <w:color w:val="000000"/>
          <w:sz w:val="24"/>
          <w:szCs w:val="24"/>
          <w:lang w:eastAsia="en-GB"/>
        </w:rPr>
        <w:t>(1996) How to delight your customers. </w:t>
      </w:r>
      <w:r w:rsidRPr="007751E2">
        <w:rPr>
          <w:rFonts w:ascii="Times New Roman" w:eastAsia="Times New Roman" w:hAnsi="Times New Roman" w:cs="Times New Roman"/>
          <w:i/>
          <w:iCs/>
          <w:color w:val="000000"/>
          <w:sz w:val="24"/>
          <w:szCs w:val="24"/>
          <w:lang w:eastAsia="en-GB"/>
        </w:rPr>
        <w:t>Journal of Product &amp; Brand Management</w:t>
      </w:r>
      <w:r w:rsidRPr="007751E2">
        <w:rPr>
          <w:rFonts w:ascii="Times New Roman" w:eastAsia="Times New Roman" w:hAnsi="Times New Roman" w:cs="Times New Roman"/>
          <w:color w:val="000000"/>
          <w:sz w:val="24"/>
          <w:szCs w:val="24"/>
          <w:lang w:eastAsia="en-GB"/>
        </w:rPr>
        <w:t> 5(2): 6–18. </w:t>
      </w:r>
    </w:p>
    <w:p w14:paraId="5AB62D17" w14:textId="0A14E77D"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Matzler K, Sauerwein E (2002) The factor structure of customer satisfaction: an empirical test of the importance grid and the penalty-reward-contrast analysis. </w:t>
      </w:r>
      <w:r w:rsidRPr="007751E2">
        <w:rPr>
          <w:rFonts w:ascii="Times New Roman" w:eastAsia="Times New Roman" w:hAnsi="Times New Roman" w:cs="Times New Roman"/>
          <w:i/>
          <w:iCs/>
          <w:color w:val="000000"/>
          <w:sz w:val="24"/>
          <w:szCs w:val="24"/>
          <w:lang w:eastAsia="en-GB"/>
        </w:rPr>
        <w:t>International Journal of Service Industry Management</w:t>
      </w:r>
      <w:r w:rsidRPr="007751E2">
        <w:rPr>
          <w:rFonts w:ascii="Times New Roman" w:eastAsia="Times New Roman" w:hAnsi="Times New Roman" w:cs="Times New Roman"/>
          <w:color w:val="000000"/>
          <w:sz w:val="24"/>
          <w:szCs w:val="24"/>
          <w:lang w:eastAsia="en-GB"/>
        </w:rPr>
        <w:t> 13(4): 314–332. </w:t>
      </w:r>
    </w:p>
    <w:p w14:paraId="19ECB036" w14:textId="7777777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McConnell I (2023) Barrhead travel sees ‘stampede’ with all-inclusive holidays in demand. </w:t>
      </w:r>
      <w:r w:rsidRPr="007751E2">
        <w:rPr>
          <w:rFonts w:ascii="Times New Roman" w:eastAsia="Times New Roman" w:hAnsi="Times New Roman" w:cs="Times New Roman"/>
          <w:i/>
          <w:iCs/>
          <w:color w:val="000000"/>
          <w:sz w:val="24"/>
          <w:szCs w:val="24"/>
          <w:lang w:eastAsia="en-GB"/>
        </w:rPr>
        <w:t>The Herald</w:t>
      </w:r>
      <w:r w:rsidRPr="007751E2">
        <w:rPr>
          <w:rFonts w:ascii="Times New Roman" w:eastAsia="Times New Roman" w:hAnsi="Times New Roman" w:cs="Times New Roman"/>
          <w:color w:val="000000"/>
          <w:sz w:val="24"/>
          <w:szCs w:val="24"/>
          <w:lang w:eastAsia="en-GB"/>
        </w:rPr>
        <w:t>.</w:t>
      </w:r>
    </w:p>
    <w:p w14:paraId="2830CDD4" w14:textId="5F015DEE"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McKercher B, Wong CUI (2013) Web markers for various tour products – the case of Hong Kong. </w:t>
      </w:r>
      <w:r w:rsidRPr="007751E2">
        <w:rPr>
          <w:rFonts w:ascii="Times New Roman" w:eastAsia="Times New Roman" w:hAnsi="Times New Roman" w:cs="Times New Roman"/>
          <w:i/>
          <w:iCs/>
          <w:color w:val="000000"/>
          <w:sz w:val="24"/>
          <w:szCs w:val="24"/>
          <w:lang w:eastAsia="en-GB"/>
        </w:rPr>
        <w:t>Tourism Management Perspectives</w:t>
      </w:r>
      <w:r w:rsidRPr="007751E2">
        <w:rPr>
          <w:rFonts w:ascii="Times New Roman" w:eastAsia="Times New Roman" w:hAnsi="Times New Roman" w:cs="Times New Roman"/>
          <w:color w:val="000000"/>
          <w:sz w:val="24"/>
          <w:szCs w:val="24"/>
          <w:lang w:eastAsia="en-GB"/>
        </w:rPr>
        <w:t> 8: 126–130. </w:t>
      </w:r>
    </w:p>
    <w:p w14:paraId="7354F90E" w14:textId="527D642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Mersha T, Adhlaka V (1992) Attributes of service quality: the consumer’s perspective. </w:t>
      </w:r>
      <w:r w:rsidRPr="007751E2">
        <w:rPr>
          <w:rFonts w:ascii="Times New Roman" w:eastAsia="Times New Roman" w:hAnsi="Times New Roman" w:cs="Times New Roman"/>
          <w:i/>
          <w:iCs/>
          <w:color w:val="000000"/>
          <w:sz w:val="24"/>
          <w:szCs w:val="24"/>
          <w:lang w:eastAsia="en-GB"/>
        </w:rPr>
        <w:t>International Journal of Service Industry Management</w:t>
      </w:r>
      <w:r w:rsidRPr="007751E2">
        <w:rPr>
          <w:rFonts w:ascii="Times New Roman" w:eastAsia="Times New Roman" w:hAnsi="Times New Roman" w:cs="Times New Roman"/>
          <w:color w:val="000000"/>
          <w:sz w:val="24"/>
          <w:szCs w:val="24"/>
          <w:lang w:eastAsia="en-GB"/>
        </w:rPr>
        <w:t> 3(3): 65–85. </w:t>
      </w:r>
    </w:p>
    <w:p w14:paraId="1DE39363" w14:textId="2F780D34"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Mikulic J, Prebezac D (2008) Prioritizing improvement of service attributes using impact range-performance analysis and impact-asymmetry analysis. </w:t>
      </w:r>
      <w:r w:rsidRPr="007751E2">
        <w:rPr>
          <w:rFonts w:ascii="Times New Roman" w:eastAsia="Times New Roman" w:hAnsi="Times New Roman" w:cs="Times New Roman"/>
          <w:i/>
          <w:iCs/>
          <w:color w:val="000000"/>
          <w:sz w:val="24"/>
          <w:szCs w:val="24"/>
          <w:lang w:eastAsia="en-GB"/>
        </w:rPr>
        <w:t>Managing Service Quality</w:t>
      </w:r>
      <w:r w:rsidRPr="007751E2">
        <w:rPr>
          <w:rFonts w:ascii="Times New Roman" w:eastAsia="Times New Roman" w:hAnsi="Times New Roman" w:cs="Times New Roman"/>
          <w:color w:val="000000"/>
          <w:sz w:val="24"/>
          <w:szCs w:val="24"/>
          <w:lang w:eastAsia="en-GB"/>
        </w:rPr>
        <w:t> 18(6): 559–576. </w:t>
      </w:r>
    </w:p>
    <w:p w14:paraId="3E99F5D6" w14:textId="2B9F3FFC"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Moon HG, Lho HL, Han H (2021) Self-check-in kiosk quality and airline non-contact service maximization: how to win air traveler satisfaction and loyalty in the post-pandemic world. </w:t>
      </w:r>
      <w:r w:rsidRPr="007751E2">
        <w:rPr>
          <w:rFonts w:ascii="Times New Roman" w:eastAsia="Times New Roman" w:hAnsi="Times New Roman" w:cs="Times New Roman"/>
          <w:i/>
          <w:iCs/>
          <w:color w:val="000000"/>
          <w:sz w:val="24"/>
          <w:szCs w:val="24"/>
          <w:lang w:eastAsia="en-GB"/>
        </w:rPr>
        <w:t>Journal of Travel &amp; Tourism Marketing</w:t>
      </w:r>
      <w:r w:rsidRPr="007751E2">
        <w:rPr>
          <w:rFonts w:ascii="Times New Roman" w:eastAsia="Times New Roman" w:hAnsi="Times New Roman" w:cs="Times New Roman"/>
          <w:color w:val="000000"/>
          <w:sz w:val="24"/>
          <w:szCs w:val="24"/>
          <w:lang w:eastAsia="en-GB"/>
        </w:rPr>
        <w:t> 38(4): 383–398. </w:t>
      </w:r>
    </w:p>
    <w:p w14:paraId="3378E76A" w14:textId="7777777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Morrison MA (1989) </w:t>
      </w:r>
      <w:r w:rsidRPr="007751E2">
        <w:rPr>
          <w:rFonts w:ascii="Times New Roman" w:eastAsia="Times New Roman" w:hAnsi="Times New Roman" w:cs="Times New Roman"/>
          <w:i/>
          <w:iCs/>
          <w:color w:val="000000"/>
          <w:sz w:val="24"/>
          <w:szCs w:val="24"/>
          <w:lang w:eastAsia="en-GB"/>
        </w:rPr>
        <w:t>Hospitality and travel marketing</w:t>
      </w:r>
      <w:r w:rsidRPr="007751E2">
        <w:rPr>
          <w:rFonts w:ascii="Times New Roman" w:eastAsia="Times New Roman" w:hAnsi="Times New Roman" w:cs="Times New Roman"/>
          <w:color w:val="000000"/>
          <w:sz w:val="24"/>
          <w:szCs w:val="24"/>
          <w:lang w:eastAsia="en-GB"/>
        </w:rPr>
        <w:t>. New York: Delmar Publishers.</w:t>
      </w:r>
    </w:p>
    <w:p w14:paraId="40528AB9" w14:textId="176673F3"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Nelson MR, Otnes CC (2005) Exploring cross-cultural ambivalence: a netnography of intercultural wedding message boards. </w:t>
      </w:r>
      <w:r w:rsidRPr="007751E2">
        <w:rPr>
          <w:rFonts w:ascii="Times New Roman" w:eastAsia="Times New Roman" w:hAnsi="Times New Roman" w:cs="Times New Roman"/>
          <w:i/>
          <w:iCs/>
          <w:color w:val="000000"/>
          <w:sz w:val="24"/>
          <w:szCs w:val="24"/>
          <w:lang w:eastAsia="en-GB"/>
        </w:rPr>
        <w:t>Journal of Business Research</w:t>
      </w:r>
      <w:r w:rsidRPr="007751E2">
        <w:rPr>
          <w:rFonts w:ascii="Times New Roman" w:eastAsia="Times New Roman" w:hAnsi="Times New Roman" w:cs="Times New Roman"/>
          <w:color w:val="000000"/>
          <w:sz w:val="24"/>
          <w:szCs w:val="24"/>
          <w:lang w:eastAsia="en-GB"/>
        </w:rPr>
        <w:t> 58(1): 89–95. </w:t>
      </w:r>
    </w:p>
    <w:p w14:paraId="39A0C468" w14:textId="507AFD1B"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Nilsson-Witell L, Fundin A (2005) Dynamics of service attributes: a test of Kano'stheory of attractive quality. </w:t>
      </w:r>
      <w:r w:rsidRPr="007751E2">
        <w:rPr>
          <w:rFonts w:ascii="Times New Roman" w:eastAsia="Times New Roman" w:hAnsi="Times New Roman" w:cs="Times New Roman"/>
          <w:i/>
          <w:iCs/>
          <w:color w:val="000000"/>
          <w:sz w:val="24"/>
          <w:szCs w:val="24"/>
          <w:lang w:eastAsia="en-GB"/>
        </w:rPr>
        <w:t>International Journal of Service Industry Management</w:t>
      </w:r>
      <w:r w:rsidRPr="007751E2">
        <w:rPr>
          <w:rFonts w:ascii="Times New Roman" w:eastAsia="Times New Roman" w:hAnsi="Times New Roman" w:cs="Times New Roman"/>
          <w:color w:val="000000"/>
          <w:sz w:val="24"/>
          <w:szCs w:val="24"/>
          <w:lang w:eastAsia="en-GB"/>
        </w:rPr>
        <w:t> 16(2): 152–168. </w:t>
      </w:r>
    </w:p>
    <w:p w14:paraId="679BA484" w14:textId="194CC7C2"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val="it-IT" w:eastAsia="en-GB"/>
        </w:rPr>
        <w:t xml:space="preserve">Okumus B, Taheri B, Giritlioglu I, et al. </w:t>
      </w:r>
      <w:r w:rsidRPr="007751E2">
        <w:rPr>
          <w:rFonts w:ascii="Times New Roman" w:eastAsia="Times New Roman" w:hAnsi="Times New Roman" w:cs="Times New Roman"/>
          <w:color w:val="000000"/>
          <w:sz w:val="24"/>
          <w:szCs w:val="24"/>
          <w:lang w:eastAsia="en-GB"/>
        </w:rPr>
        <w:t>(2020) Tackling food waste in all- inclusive resort hotels. </w:t>
      </w:r>
      <w:r w:rsidRPr="007751E2">
        <w:rPr>
          <w:rFonts w:ascii="Times New Roman" w:eastAsia="Times New Roman" w:hAnsi="Times New Roman" w:cs="Times New Roman"/>
          <w:i/>
          <w:iCs/>
          <w:color w:val="000000"/>
          <w:sz w:val="24"/>
          <w:szCs w:val="24"/>
          <w:lang w:eastAsia="en-GB"/>
        </w:rPr>
        <w:t>International Journal of Hospitality Management</w:t>
      </w:r>
      <w:r w:rsidRPr="007751E2">
        <w:rPr>
          <w:rFonts w:ascii="Times New Roman" w:eastAsia="Times New Roman" w:hAnsi="Times New Roman" w:cs="Times New Roman"/>
          <w:color w:val="000000"/>
          <w:sz w:val="24"/>
          <w:szCs w:val="24"/>
          <w:lang w:eastAsia="en-GB"/>
        </w:rPr>
        <w:t> 88: 1–10. </w:t>
      </w:r>
    </w:p>
    <w:p w14:paraId="59035AE1" w14:textId="319813E0"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Oliva TA, Oliver RL, MacMillan IC (1992) A catastrophe model for developing service satisfaction strategies. </w:t>
      </w:r>
      <w:r w:rsidRPr="007751E2">
        <w:rPr>
          <w:rFonts w:ascii="Times New Roman" w:eastAsia="Times New Roman" w:hAnsi="Times New Roman" w:cs="Times New Roman"/>
          <w:i/>
          <w:iCs/>
          <w:color w:val="000000"/>
          <w:sz w:val="24"/>
          <w:szCs w:val="24"/>
          <w:lang w:eastAsia="en-GB"/>
        </w:rPr>
        <w:t>Journal of Marketing</w:t>
      </w:r>
      <w:r w:rsidRPr="007751E2">
        <w:rPr>
          <w:rFonts w:ascii="Times New Roman" w:eastAsia="Times New Roman" w:hAnsi="Times New Roman" w:cs="Times New Roman"/>
          <w:color w:val="000000"/>
          <w:sz w:val="24"/>
          <w:szCs w:val="24"/>
          <w:lang w:eastAsia="en-GB"/>
        </w:rPr>
        <w:t> 56(3): 83–95. </w:t>
      </w:r>
    </w:p>
    <w:p w14:paraId="70C25E66" w14:textId="323F4D45"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Oliver RL (1977) Effect of expectation and disconfirmation on postexposure product evaluations: an alternative interpretation. </w:t>
      </w:r>
      <w:r w:rsidRPr="007751E2">
        <w:rPr>
          <w:rFonts w:ascii="Times New Roman" w:eastAsia="Times New Roman" w:hAnsi="Times New Roman" w:cs="Times New Roman"/>
          <w:i/>
          <w:iCs/>
          <w:color w:val="000000"/>
          <w:sz w:val="24"/>
          <w:szCs w:val="24"/>
          <w:lang w:eastAsia="en-GB"/>
        </w:rPr>
        <w:t>Journal of Applied Psychology</w:t>
      </w:r>
      <w:r w:rsidRPr="007751E2">
        <w:rPr>
          <w:rFonts w:ascii="Times New Roman" w:eastAsia="Times New Roman" w:hAnsi="Times New Roman" w:cs="Times New Roman"/>
          <w:color w:val="000000"/>
          <w:sz w:val="24"/>
          <w:szCs w:val="24"/>
          <w:lang w:eastAsia="en-GB"/>
        </w:rPr>
        <w:t> 62(4): 480–486. </w:t>
      </w:r>
    </w:p>
    <w:p w14:paraId="6BAC6823" w14:textId="41842230"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Oliver RL (1980) A cognitive model of the antecedents and consequences of satisfaction decisions. </w:t>
      </w:r>
      <w:r w:rsidRPr="007751E2">
        <w:rPr>
          <w:rFonts w:ascii="Times New Roman" w:eastAsia="Times New Roman" w:hAnsi="Times New Roman" w:cs="Times New Roman"/>
          <w:i/>
          <w:iCs/>
          <w:color w:val="000000"/>
          <w:sz w:val="24"/>
          <w:szCs w:val="24"/>
          <w:lang w:eastAsia="en-GB"/>
        </w:rPr>
        <w:t>Journal of Marketing Research</w:t>
      </w:r>
      <w:r w:rsidRPr="007751E2">
        <w:rPr>
          <w:rFonts w:ascii="Times New Roman" w:eastAsia="Times New Roman" w:hAnsi="Times New Roman" w:cs="Times New Roman"/>
          <w:color w:val="000000"/>
          <w:sz w:val="24"/>
          <w:szCs w:val="24"/>
          <w:lang w:eastAsia="en-GB"/>
        </w:rPr>
        <w:t> 17(4): 460–469. </w:t>
      </w:r>
    </w:p>
    <w:p w14:paraId="5023F4EF" w14:textId="0520684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Oviedo-Garcia MA, Gonzalez-Rodriguez MR, Vega-Vazquez M (2018) Does sun-and-sea all-inclusive tourism contribute to poverty alleviation and/or income inequality reduction? The case of the Dominican Republic. </w:t>
      </w:r>
      <w:r w:rsidRPr="007751E2">
        <w:rPr>
          <w:rFonts w:ascii="Times New Roman" w:eastAsia="Times New Roman" w:hAnsi="Times New Roman" w:cs="Times New Roman"/>
          <w:i/>
          <w:iCs/>
          <w:color w:val="000000"/>
          <w:sz w:val="24"/>
          <w:szCs w:val="24"/>
          <w:lang w:eastAsia="en-GB"/>
        </w:rPr>
        <w:t>Journal of Travel Research</w:t>
      </w:r>
      <w:r w:rsidRPr="007751E2">
        <w:rPr>
          <w:rFonts w:ascii="Times New Roman" w:eastAsia="Times New Roman" w:hAnsi="Times New Roman" w:cs="Times New Roman"/>
          <w:color w:val="000000"/>
          <w:sz w:val="24"/>
          <w:szCs w:val="24"/>
          <w:lang w:eastAsia="en-GB"/>
        </w:rPr>
        <w:t> 58(6): 995–1013. </w:t>
      </w:r>
    </w:p>
    <w:p w14:paraId="0E785629" w14:textId="474D214B"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Ozdemir B, Cizel B, Cizel RB (2012) Satisfaction with all-inclusive tourism resorts: the effects of satisfaction with destination and destination loyalty. </w:t>
      </w:r>
      <w:r w:rsidRPr="007751E2">
        <w:rPr>
          <w:rFonts w:ascii="Times New Roman" w:eastAsia="Times New Roman" w:hAnsi="Times New Roman" w:cs="Times New Roman"/>
          <w:i/>
          <w:iCs/>
          <w:color w:val="000000"/>
          <w:sz w:val="24"/>
          <w:szCs w:val="24"/>
          <w:lang w:eastAsia="en-GB"/>
        </w:rPr>
        <w:t>International Journal of Hospitality &amp; Tourism Administration</w:t>
      </w:r>
      <w:r w:rsidRPr="007751E2">
        <w:rPr>
          <w:rFonts w:ascii="Times New Roman" w:eastAsia="Times New Roman" w:hAnsi="Times New Roman" w:cs="Times New Roman"/>
          <w:color w:val="000000"/>
          <w:sz w:val="24"/>
          <w:szCs w:val="24"/>
          <w:lang w:eastAsia="en-GB"/>
        </w:rPr>
        <w:t> 13(2): 109–130. </w:t>
      </w:r>
    </w:p>
    <w:p w14:paraId="398E147F" w14:textId="7503083E"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val="fr-FR" w:eastAsia="en-GB"/>
        </w:rPr>
        <w:t xml:space="preserve">Ozturk Y, San RA, Okumus F, et al. </w:t>
      </w:r>
      <w:r w:rsidRPr="007751E2">
        <w:rPr>
          <w:rFonts w:ascii="Times New Roman" w:eastAsia="Times New Roman" w:hAnsi="Times New Roman" w:cs="Times New Roman"/>
          <w:color w:val="000000"/>
          <w:sz w:val="24"/>
          <w:szCs w:val="24"/>
          <w:lang w:eastAsia="en-GB"/>
        </w:rPr>
        <w:t>(2019) Travel motivations of Iranian tourists to Turkey and their satisfaction level with all-inclusive package tours. </w:t>
      </w:r>
      <w:r w:rsidRPr="007751E2">
        <w:rPr>
          <w:rFonts w:ascii="Times New Roman" w:eastAsia="Times New Roman" w:hAnsi="Times New Roman" w:cs="Times New Roman"/>
          <w:i/>
          <w:iCs/>
          <w:color w:val="000000"/>
          <w:sz w:val="24"/>
          <w:szCs w:val="24"/>
          <w:lang w:eastAsia="en-GB"/>
        </w:rPr>
        <w:t>Journal of Vacation Marketing</w:t>
      </w:r>
      <w:r w:rsidRPr="007751E2">
        <w:rPr>
          <w:rFonts w:ascii="Times New Roman" w:eastAsia="Times New Roman" w:hAnsi="Times New Roman" w:cs="Times New Roman"/>
          <w:color w:val="000000"/>
          <w:sz w:val="24"/>
          <w:szCs w:val="24"/>
          <w:lang w:eastAsia="en-GB"/>
        </w:rPr>
        <w:t> 25(1): 25–36. </w:t>
      </w:r>
    </w:p>
    <w:p w14:paraId="1AB52F6B" w14:textId="1060361A"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Padma P, Ahn J (2020) Guest satisfaction &amp; dissatisfaction in luxury hotels: an application of big data. </w:t>
      </w:r>
      <w:r w:rsidRPr="007751E2">
        <w:rPr>
          <w:rFonts w:ascii="Times New Roman" w:eastAsia="Times New Roman" w:hAnsi="Times New Roman" w:cs="Times New Roman"/>
          <w:i/>
          <w:iCs/>
          <w:color w:val="000000"/>
          <w:sz w:val="24"/>
          <w:szCs w:val="24"/>
          <w:lang w:eastAsia="en-GB"/>
        </w:rPr>
        <w:t>International Journal of Hospitality Management</w:t>
      </w:r>
      <w:r w:rsidRPr="007751E2">
        <w:rPr>
          <w:rFonts w:ascii="Times New Roman" w:eastAsia="Times New Roman" w:hAnsi="Times New Roman" w:cs="Times New Roman"/>
          <w:color w:val="000000"/>
          <w:sz w:val="24"/>
          <w:szCs w:val="24"/>
          <w:lang w:eastAsia="en-GB"/>
        </w:rPr>
        <w:t> 84: 102318. </w:t>
      </w:r>
    </w:p>
    <w:p w14:paraId="33E8E933" w14:textId="5608356C"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Palan S, Schitter C (2018) Prolific – a subject pool for online experiments. </w:t>
      </w:r>
      <w:r w:rsidRPr="007751E2">
        <w:rPr>
          <w:rFonts w:ascii="Times New Roman" w:eastAsia="Times New Roman" w:hAnsi="Times New Roman" w:cs="Times New Roman"/>
          <w:i/>
          <w:iCs/>
          <w:color w:val="000000"/>
          <w:sz w:val="24"/>
          <w:szCs w:val="24"/>
          <w:lang w:eastAsia="en-GB"/>
        </w:rPr>
        <w:t>Journal of Behavioral and Experimental Finance</w:t>
      </w:r>
      <w:r w:rsidRPr="007751E2">
        <w:rPr>
          <w:rFonts w:ascii="Times New Roman" w:eastAsia="Times New Roman" w:hAnsi="Times New Roman" w:cs="Times New Roman"/>
          <w:color w:val="000000"/>
          <w:sz w:val="24"/>
          <w:szCs w:val="24"/>
          <w:lang w:eastAsia="en-GB"/>
        </w:rPr>
        <w:t> 17: 22–27. </w:t>
      </w:r>
    </w:p>
    <w:p w14:paraId="09470E64" w14:textId="13F64FFF"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Parasuraman A, Berry LL, Zeithaml VA (1991) Perceived service quality as a customer-based performance measure: an empirical examination of organizational barriers using an extended service quality model. </w:t>
      </w:r>
      <w:r w:rsidRPr="007751E2">
        <w:rPr>
          <w:rFonts w:ascii="Times New Roman" w:eastAsia="Times New Roman" w:hAnsi="Times New Roman" w:cs="Times New Roman"/>
          <w:i/>
          <w:iCs/>
          <w:color w:val="000000"/>
          <w:sz w:val="24"/>
          <w:szCs w:val="24"/>
          <w:lang w:eastAsia="en-GB"/>
        </w:rPr>
        <w:t>Human Resource Management</w:t>
      </w:r>
      <w:r w:rsidRPr="007751E2">
        <w:rPr>
          <w:rFonts w:ascii="Times New Roman" w:eastAsia="Times New Roman" w:hAnsi="Times New Roman" w:cs="Times New Roman"/>
          <w:color w:val="000000"/>
          <w:sz w:val="24"/>
          <w:szCs w:val="24"/>
          <w:lang w:eastAsia="en-GB"/>
        </w:rPr>
        <w:t> 30(3): 335–364. </w:t>
      </w:r>
    </w:p>
    <w:p w14:paraId="05FFC309" w14:textId="6B67A25B"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Pratt S, Suntikul W, Agyeiwaah E (2020) Determining the attributes of gastronomic tourism experience: applying impact-range performance and asymmetry analyses. </w:t>
      </w:r>
      <w:r w:rsidRPr="007751E2">
        <w:rPr>
          <w:rFonts w:ascii="Times New Roman" w:eastAsia="Times New Roman" w:hAnsi="Times New Roman" w:cs="Times New Roman"/>
          <w:i/>
          <w:iCs/>
          <w:color w:val="000000"/>
          <w:sz w:val="24"/>
          <w:szCs w:val="24"/>
          <w:lang w:eastAsia="en-GB"/>
        </w:rPr>
        <w:t>International Journal of Tourism Research</w:t>
      </w:r>
      <w:r w:rsidRPr="007751E2">
        <w:rPr>
          <w:rFonts w:ascii="Times New Roman" w:eastAsia="Times New Roman" w:hAnsi="Times New Roman" w:cs="Times New Roman"/>
          <w:color w:val="000000"/>
          <w:sz w:val="24"/>
          <w:szCs w:val="24"/>
          <w:lang w:eastAsia="en-GB"/>
        </w:rPr>
        <w:t> 22(5): 564–581. </w:t>
      </w:r>
    </w:p>
    <w:p w14:paraId="3FE9E64B" w14:textId="01CC6A29"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Qu H, Ping EWY (1999) A service performance model of Hong Kong cruise travelers’ motivation factors and satisfaction. </w:t>
      </w:r>
      <w:r w:rsidRPr="007751E2">
        <w:rPr>
          <w:rFonts w:ascii="Times New Roman" w:eastAsia="Times New Roman" w:hAnsi="Times New Roman" w:cs="Times New Roman"/>
          <w:i/>
          <w:iCs/>
          <w:color w:val="000000"/>
          <w:sz w:val="24"/>
          <w:szCs w:val="24"/>
          <w:lang w:eastAsia="en-GB"/>
        </w:rPr>
        <w:t>Tourism Management</w:t>
      </w:r>
      <w:r w:rsidRPr="007751E2">
        <w:rPr>
          <w:rFonts w:ascii="Times New Roman" w:eastAsia="Times New Roman" w:hAnsi="Times New Roman" w:cs="Times New Roman"/>
          <w:color w:val="000000"/>
          <w:sz w:val="24"/>
          <w:szCs w:val="24"/>
          <w:lang w:eastAsia="en-GB"/>
        </w:rPr>
        <w:t> 20(2): 237–244. </w:t>
      </w:r>
    </w:p>
    <w:p w14:paraId="0B34A3AA" w14:textId="1A1145FE"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Ramsaran-Fowdar RR (2007) Developing a service quality questionnaire for the hotel industry in Mauritius. </w:t>
      </w:r>
      <w:r w:rsidRPr="007751E2">
        <w:rPr>
          <w:rFonts w:ascii="Times New Roman" w:eastAsia="Times New Roman" w:hAnsi="Times New Roman" w:cs="Times New Roman"/>
          <w:i/>
          <w:iCs/>
          <w:color w:val="000000"/>
          <w:sz w:val="24"/>
          <w:szCs w:val="24"/>
          <w:lang w:eastAsia="en-GB"/>
        </w:rPr>
        <w:t>Journal of Vacation Marketing</w:t>
      </w:r>
      <w:r w:rsidRPr="007751E2">
        <w:rPr>
          <w:rFonts w:ascii="Times New Roman" w:eastAsia="Times New Roman" w:hAnsi="Times New Roman" w:cs="Times New Roman"/>
          <w:color w:val="000000"/>
          <w:sz w:val="24"/>
          <w:szCs w:val="24"/>
          <w:lang w:eastAsia="en-GB"/>
        </w:rPr>
        <w:t> 13(1): 19–27. </w:t>
      </w:r>
    </w:p>
    <w:p w14:paraId="7D77711E" w14:textId="7777777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Rao PS, Sahu PC (2013) Impact of service quality on customer satisfaction in hotel industry. </w:t>
      </w:r>
      <w:r w:rsidRPr="007751E2">
        <w:rPr>
          <w:rFonts w:ascii="Times New Roman" w:eastAsia="Times New Roman" w:hAnsi="Times New Roman" w:cs="Times New Roman"/>
          <w:i/>
          <w:iCs/>
          <w:color w:val="000000"/>
          <w:sz w:val="24"/>
          <w:szCs w:val="24"/>
          <w:lang w:eastAsia="en-GB"/>
        </w:rPr>
        <w:t>Journal of Humanities and Social Science</w:t>
      </w:r>
      <w:r w:rsidRPr="007751E2">
        <w:rPr>
          <w:rFonts w:ascii="Times New Roman" w:eastAsia="Times New Roman" w:hAnsi="Times New Roman" w:cs="Times New Roman"/>
          <w:color w:val="000000"/>
          <w:sz w:val="24"/>
          <w:szCs w:val="24"/>
          <w:lang w:eastAsia="en-GB"/>
        </w:rPr>
        <w:t> 18(5): 39–44.</w:t>
      </w:r>
    </w:p>
    <w:p w14:paraId="6A3B8D39" w14:textId="23B6E35D"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Salazar A, Costa J, Rita P (2010) A service quality evaluation scale for the hospitality sector: dimensions, attributes and behavioural intentions. </w:t>
      </w:r>
      <w:r w:rsidRPr="007751E2">
        <w:rPr>
          <w:rFonts w:ascii="Times New Roman" w:eastAsia="Times New Roman" w:hAnsi="Times New Roman" w:cs="Times New Roman"/>
          <w:i/>
          <w:iCs/>
          <w:color w:val="000000"/>
          <w:sz w:val="24"/>
          <w:szCs w:val="24"/>
          <w:lang w:eastAsia="en-GB"/>
        </w:rPr>
        <w:t>Worldwide Hospitality and Tourism Themes</w:t>
      </w:r>
      <w:r w:rsidRPr="007751E2">
        <w:rPr>
          <w:rFonts w:ascii="Times New Roman" w:eastAsia="Times New Roman" w:hAnsi="Times New Roman" w:cs="Times New Roman"/>
          <w:color w:val="000000"/>
          <w:sz w:val="24"/>
          <w:szCs w:val="24"/>
          <w:lang w:eastAsia="en-GB"/>
        </w:rPr>
        <w:t> 2(4): 383–397. </w:t>
      </w:r>
    </w:p>
    <w:p w14:paraId="09A5B155" w14:textId="3A3D3935"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Shahin A, Pourhamidi M, Antony J, et al. (2013) Typology of Kano models: a critical review of literature and proposition of a revised model. </w:t>
      </w:r>
      <w:r w:rsidRPr="007751E2">
        <w:rPr>
          <w:rFonts w:ascii="Times New Roman" w:eastAsia="Times New Roman" w:hAnsi="Times New Roman" w:cs="Times New Roman"/>
          <w:i/>
          <w:iCs/>
          <w:color w:val="000000"/>
          <w:sz w:val="24"/>
          <w:szCs w:val="24"/>
          <w:lang w:eastAsia="en-GB"/>
        </w:rPr>
        <w:t>International Journal of Quality &amp; Reliability Management</w:t>
      </w:r>
      <w:r w:rsidRPr="007751E2">
        <w:rPr>
          <w:rFonts w:ascii="Times New Roman" w:eastAsia="Times New Roman" w:hAnsi="Times New Roman" w:cs="Times New Roman"/>
          <w:color w:val="000000"/>
          <w:sz w:val="24"/>
          <w:szCs w:val="24"/>
          <w:lang w:eastAsia="en-GB"/>
        </w:rPr>
        <w:t> 30(3): 341–358. </w:t>
      </w:r>
    </w:p>
    <w:p w14:paraId="3490B364" w14:textId="59C87899"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Slevitch L, Oh H (2010) Asymmetric relationship between attribute performance and customer satisfaction: a new perspective. </w:t>
      </w:r>
      <w:r w:rsidRPr="007751E2">
        <w:rPr>
          <w:rFonts w:ascii="Times New Roman" w:eastAsia="Times New Roman" w:hAnsi="Times New Roman" w:cs="Times New Roman"/>
          <w:i/>
          <w:iCs/>
          <w:color w:val="000000"/>
          <w:sz w:val="24"/>
          <w:szCs w:val="24"/>
          <w:lang w:eastAsia="en-GB"/>
        </w:rPr>
        <w:t>International Journal of Hospitality Management</w:t>
      </w:r>
      <w:r w:rsidRPr="007751E2">
        <w:rPr>
          <w:rFonts w:ascii="Times New Roman" w:eastAsia="Times New Roman" w:hAnsi="Times New Roman" w:cs="Times New Roman"/>
          <w:color w:val="000000"/>
          <w:sz w:val="24"/>
          <w:szCs w:val="24"/>
          <w:lang w:eastAsia="en-GB"/>
        </w:rPr>
        <w:t> 29(4): 559–569. </w:t>
      </w:r>
    </w:p>
    <w:p w14:paraId="2E3ECEEF" w14:textId="7AC77752"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Smith S, Costello C (2009) Culinary tourism: satisfaction with a culinary event utilizing importance-performance grid analysis. </w:t>
      </w:r>
      <w:r w:rsidRPr="007751E2">
        <w:rPr>
          <w:rFonts w:ascii="Times New Roman" w:eastAsia="Times New Roman" w:hAnsi="Times New Roman" w:cs="Times New Roman"/>
          <w:i/>
          <w:iCs/>
          <w:color w:val="000000"/>
          <w:sz w:val="24"/>
          <w:szCs w:val="24"/>
          <w:lang w:eastAsia="en-GB"/>
        </w:rPr>
        <w:t>Journal of Vacation Marketing</w:t>
      </w:r>
      <w:r w:rsidRPr="007751E2">
        <w:rPr>
          <w:rFonts w:ascii="Times New Roman" w:eastAsia="Times New Roman" w:hAnsi="Times New Roman" w:cs="Times New Roman"/>
          <w:color w:val="000000"/>
          <w:sz w:val="24"/>
          <w:szCs w:val="24"/>
          <w:lang w:eastAsia="en-GB"/>
        </w:rPr>
        <w:t> 15(2): 99–110. </w:t>
      </w:r>
    </w:p>
    <w:p w14:paraId="3A9564DE" w14:textId="51397AA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Stoleriu OM, Brochado A, Rusu A, et al. (2019) Analyses of visitors’ experiences in a natural world heritage site based on TripAdvisor reviews. </w:t>
      </w:r>
      <w:r w:rsidRPr="007751E2">
        <w:rPr>
          <w:rFonts w:ascii="Times New Roman" w:eastAsia="Times New Roman" w:hAnsi="Times New Roman" w:cs="Times New Roman"/>
          <w:i/>
          <w:iCs/>
          <w:color w:val="000000"/>
          <w:sz w:val="24"/>
          <w:szCs w:val="24"/>
          <w:lang w:eastAsia="en-GB"/>
        </w:rPr>
        <w:t>Visitor Studies</w:t>
      </w:r>
      <w:r w:rsidRPr="007751E2">
        <w:rPr>
          <w:rFonts w:ascii="Times New Roman" w:eastAsia="Times New Roman" w:hAnsi="Times New Roman" w:cs="Times New Roman"/>
          <w:color w:val="000000"/>
          <w:sz w:val="24"/>
          <w:szCs w:val="24"/>
          <w:lang w:eastAsia="en-GB"/>
        </w:rPr>
        <w:t> 22(2): 192–212. </w:t>
      </w:r>
    </w:p>
    <w:p w14:paraId="104B5B6A" w14:textId="252327DE"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Tan KC, Shen XX (2000) Integrating Kano’s model in the planning matrix of quality function deployment. </w:t>
      </w:r>
      <w:r w:rsidRPr="007751E2">
        <w:rPr>
          <w:rFonts w:ascii="Times New Roman" w:eastAsia="Times New Roman" w:hAnsi="Times New Roman" w:cs="Times New Roman"/>
          <w:i/>
          <w:iCs/>
          <w:color w:val="000000"/>
          <w:sz w:val="24"/>
          <w:szCs w:val="24"/>
          <w:lang w:eastAsia="en-GB"/>
        </w:rPr>
        <w:t>Total Quality Management</w:t>
      </w:r>
      <w:r w:rsidRPr="007751E2">
        <w:rPr>
          <w:rFonts w:ascii="Times New Roman" w:eastAsia="Times New Roman" w:hAnsi="Times New Roman" w:cs="Times New Roman"/>
          <w:color w:val="000000"/>
          <w:sz w:val="24"/>
          <w:szCs w:val="24"/>
          <w:lang w:eastAsia="en-GB"/>
        </w:rPr>
        <w:t> 11(8): 1141–1151. </w:t>
      </w:r>
    </w:p>
    <w:p w14:paraId="35FE9EEA" w14:textId="50BD4943"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Tanford S, Erdem M, Baloglu S (2011) Price transparency of bundled vacation packages. </w:t>
      </w:r>
      <w:r w:rsidRPr="007751E2">
        <w:rPr>
          <w:rFonts w:ascii="Times New Roman" w:eastAsia="Times New Roman" w:hAnsi="Times New Roman" w:cs="Times New Roman"/>
          <w:i/>
          <w:iCs/>
          <w:color w:val="000000"/>
          <w:sz w:val="24"/>
          <w:szCs w:val="24"/>
          <w:lang w:eastAsia="en-GB"/>
        </w:rPr>
        <w:t>Journal of Hospitality &amp; Tourism Research</w:t>
      </w:r>
      <w:r w:rsidRPr="007751E2">
        <w:rPr>
          <w:rFonts w:ascii="Times New Roman" w:eastAsia="Times New Roman" w:hAnsi="Times New Roman" w:cs="Times New Roman"/>
          <w:color w:val="000000"/>
          <w:sz w:val="24"/>
          <w:szCs w:val="24"/>
          <w:lang w:eastAsia="en-GB"/>
        </w:rPr>
        <w:t> 35(2): 213–234. </w:t>
      </w:r>
    </w:p>
    <w:p w14:paraId="042353B3" w14:textId="7777777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Thibault JW, Kelly HH (1959) </w:t>
      </w:r>
      <w:r w:rsidRPr="007751E2">
        <w:rPr>
          <w:rFonts w:ascii="Times New Roman" w:eastAsia="Times New Roman" w:hAnsi="Times New Roman" w:cs="Times New Roman"/>
          <w:i/>
          <w:iCs/>
          <w:color w:val="000000"/>
          <w:sz w:val="24"/>
          <w:szCs w:val="24"/>
          <w:lang w:eastAsia="en-GB"/>
        </w:rPr>
        <w:t>The social psychology of groups</w:t>
      </w:r>
      <w:r w:rsidRPr="007751E2">
        <w:rPr>
          <w:rFonts w:ascii="Times New Roman" w:eastAsia="Times New Roman" w:hAnsi="Times New Roman" w:cs="Times New Roman"/>
          <w:color w:val="000000"/>
          <w:sz w:val="24"/>
          <w:szCs w:val="24"/>
          <w:lang w:eastAsia="en-GB"/>
        </w:rPr>
        <w:t>. London: Wiley.</w:t>
      </w:r>
    </w:p>
    <w:p w14:paraId="5A4EA197" w14:textId="08B07279"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Ting SC, Chen CN (2002) The asymmetrical and non-linear effects of store quality attributes on customer satisfaction. </w:t>
      </w:r>
      <w:r w:rsidRPr="007751E2">
        <w:rPr>
          <w:rFonts w:ascii="Times New Roman" w:eastAsia="Times New Roman" w:hAnsi="Times New Roman" w:cs="Times New Roman"/>
          <w:i/>
          <w:iCs/>
          <w:color w:val="000000"/>
          <w:sz w:val="24"/>
          <w:szCs w:val="24"/>
          <w:lang w:eastAsia="en-GB"/>
        </w:rPr>
        <w:t>Total Quality Management</w:t>
      </w:r>
      <w:r w:rsidRPr="007751E2">
        <w:rPr>
          <w:rFonts w:ascii="Times New Roman" w:eastAsia="Times New Roman" w:hAnsi="Times New Roman" w:cs="Times New Roman"/>
          <w:color w:val="000000"/>
          <w:sz w:val="24"/>
          <w:szCs w:val="24"/>
          <w:lang w:eastAsia="en-GB"/>
        </w:rPr>
        <w:t> 13(4): 547–569. </w:t>
      </w:r>
    </w:p>
    <w:p w14:paraId="1599F41A" w14:textId="7777777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Topham G (2022) Travel industry research suggests people will seek all-inclusive and cheaper packages due to fears over inflation and weak pound. </w:t>
      </w:r>
      <w:r w:rsidRPr="007751E2">
        <w:rPr>
          <w:rFonts w:ascii="Times New Roman" w:eastAsia="Times New Roman" w:hAnsi="Times New Roman" w:cs="Times New Roman"/>
          <w:i/>
          <w:iCs/>
          <w:color w:val="000000"/>
          <w:sz w:val="24"/>
          <w:szCs w:val="24"/>
          <w:lang w:eastAsia="en-GB"/>
        </w:rPr>
        <w:t>The Guardian</w:t>
      </w:r>
      <w:r w:rsidRPr="007751E2">
        <w:rPr>
          <w:rFonts w:ascii="Times New Roman" w:eastAsia="Times New Roman" w:hAnsi="Times New Roman" w:cs="Times New Roman"/>
          <w:color w:val="000000"/>
          <w:sz w:val="24"/>
          <w:szCs w:val="24"/>
          <w:lang w:eastAsia="en-GB"/>
        </w:rPr>
        <w:t>.</w:t>
      </w:r>
    </w:p>
    <w:p w14:paraId="4E363F8B" w14:textId="74244B58"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Wall-Reinius S, Ioannides D, Zampoukos K (2019) Does geography matter in all-inclusive resort tourism? Marketing approaches of Scandinavian tour operators. </w:t>
      </w:r>
      <w:r w:rsidRPr="007751E2">
        <w:rPr>
          <w:rFonts w:ascii="Times New Roman" w:eastAsia="Times New Roman" w:hAnsi="Times New Roman" w:cs="Times New Roman"/>
          <w:i/>
          <w:iCs/>
          <w:color w:val="000000"/>
          <w:sz w:val="24"/>
          <w:szCs w:val="24"/>
          <w:lang w:eastAsia="en-GB"/>
        </w:rPr>
        <w:t>Tourism Geographies</w:t>
      </w:r>
      <w:r w:rsidRPr="007751E2">
        <w:rPr>
          <w:rFonts w:ascii="Times New Roman" w:eastAsia="Times New Roman" w:hAnsi="Times New Roman" w:cs="Times New Roman"/>
          <w:color w:val="000000"/>
          <w:sz w:val="24"/>
          <w:szCs w:val="24"/>
          <w:lang w:eastAsia="en-GB"/>
        </w:rPr>
        <w:t> 21(5): 766–784. </w:t>
      </w:r>
    </w:p>
    <w:p w14:paraId="123096E2" w14:textId="2F6B626F"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Wang K, Hsieh AT, Chou SH, et al. (2007) GPTCCC: an instrument for measuring group package tour service. </w:t>
      </w:r>
      <w:r w:rsidRPr="007751E2">
        <w:rPr>
          <w:rFonts w:ascii="Times New Roman" w:eastAsia="Times New Roman" w:hAnsi="Times New Roman" w:cs="Times New Roman"/>
          <w:i/>
          <w:iCs/>
          <w:color w:val="000000"/>
          <w:sz w:val="24"/>
          <w:szCs w:val="24"/>
          <w:lang w:eastAsia="en-GB"/>
        </w:rPr>
        <w:t>Tourism Management</w:t>
      </w:r>
      <w:r w:rsidRPr="007751E2">
        <w:rPr>
          <w:rFonts w:ascii="Times New Roman" w:eastAsia="Times New Roman" w:hAnsi="Times New Roman" w:cs="Times New Roman"/>
          <w:color w:val="000000"/>
          <w:sz w:val="24"/>
          <w:szCs w:val="24"/>
          <w:lang w:eastAsia="en-GB"/>
        </w:rPr>
        <w:t> 28(2): 361–376. </w:t>
      </w:r>
    </w:p>
    <w:p w14:paraId="6D191857" w14:textId="45AC12B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Wang KC, Hsieh AT, Huan TC (2000) Critical service features in group package tour: an exploratory research. </w:t>
      </w:r>
      <w:r w:rsidRPr="007751E2">
        <w:rPr>
          <w:rFonts w:ascii="Times New Roman" w:eastAsia="Times New Roman" w:hAnsi="Times New Roman" w:cs="Times New Roman"/>
          <w:i/>
          <w:iCs/>
          <w:color w:val="000000"/>
          <w:sz w:val="24"/>
          <w:szCs w:val="24"/>
          <w:lang w:eastAsia="en-GB"/>
        </w:rPr>
        <w:t>Tourism Management</w:t>
      </w:r>
      <w:r w:rsidRPr="007751E2">
        <w:rPr>
          <w:rFonts w:ascii="Times New Roman" w:eastAsia="Times New Roman" w:hAnsi="Times New Roman" w:cs="Times New Roman"/>
          <w:color w:val="000000"/>
          <w:sz w:val="24"/>
          <w:szCs w:val="24"/>
          <w:lang w:eastAsia="en-GB"/>
        </w:rPr>
        <w:t> 21(2): 177–189. </w:t>
      </w:r>
    </w:p>
    <w:p w14:paraId="76C7C34E" w14:textId="7556E0E0"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Wang KC, Ma AP, Hsu MT, et al. (2013) Seniors’ perceptions of service features on outbound group package tours. </w:t>
      </w:r>
      <w:r w:rsidRPr="007751E2">
        <w:rPr>
          <w:rFonts w:ascii="Times New Roman" w:eastAsia="Times New Roman" w:hAnsi="Times New Roman" w:cs="Times New Roman"/>
          <w:i/>
          <w:iCs/>
          <w:color w:val="000000"/>
          <w:sz w:val="24"/>
          <w:szCs w:val="24"/>
          <w:lang w:eastAsia="en-GB"/>
        </w:rPr>
        <w:t>Journal of Business Research</w:t>
      </w:r>
      <w:r w:rsidRPr="007751E2">
        <w:rPr>
          <w:rFonts w:ascii="Times New Roman" w:eastAsia="Times New Roman" w:hAnsi="Times New Roman" w:cs="Times New Roman"/>
          <w:color w:val="000000"/>
          <w:sz w:val="24"/>
          <w:szCs w:val="24"/>
          <w:lang w:eastAsia="en-GB"/>
        </w:rPr>
        <w:t> 66(8): 1021–1027. </w:t>
      </w:r>
    </w:p>
    <w:p w14:paraId="689C715B" w14:textId="77777777"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Westbrook RA, Reilly MD (1983) Value – percept disparity: An alternative to the disconfirmation of expectations theory of consumer satisfaction. In: Bagozzi RP, Tybout AM, Abor A (ed) </w:t>
      </w:r>
      <w:r w:rsidRPr="007751E2">
        <w:rPr>
          <w:rFonts w:ascii="Times New Roman" w:eastAsia="Times New Roman" w:hAnsi="Times New Roman" w:cs="Times New Roman"/>
          <w:i/>
          <w:iCs/>
          <w:color w:val="000000"/>
          <w:sz w:val="24"/>
          <w:szCs w:val="24"/>
          <w:lang w:eastAsia="en-GB"/>
        </w:rPr>
        <w:t>Advances in Consumer Research</w:t>
      </w:r>
      <w:r w:rsidRPr="007751E2">
        <w:rPr>
          <w:rFonts w:ascii="Times New Roman" w:eastAsia="Times New Roman" w:hAnsi="Times New Roman" w:cs="Times New Roman"/>
          <w:color w:val="000000"/>
          <w:sz w:val="24"/>
          <w:szCs w:val="24"/>
          <w:lang w:eastAsia="en-GB"/>
        </w:rPr>
        <w:t>. MI: Association for Consumer Research, 10, 256–261.</w:t>
      </w:r>
    </w:p>
    <w:p w14:paraId="54B5B129" w14:textId="20FDEEE2"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Wong CS, Kwong WY (2004) Outbound tourists’ selection criteria for choosing all-inclusive package tours. </w:t>
      </w:r>
      <w:r w:rsidRPr="007751E2">
        <w:rPr>
          <w:rFonts w:ascii="Times New Roman" w:eastAsia="Times New Roman" w:hAnsi="Times New Roman" w:cs="Times New Roman"/>
          <w:i/>
          <w:iCs/>
          <w:color w:val="000000"/>
          <w:sz w:val="24"/>
          <w:szCs w:val="24"/>
          <w:lang w:eastAsia="en-GB"/>
        </w:rPr>
        <w:t>Tourism Management</w:t>
      </w:r>
      <w:r w:rsidRPr="007751E2">
        <w:rPr>
          <w:rFonts w:ascii="Times New Roman" w:eastAsia="Times New Roman" w:hAnsi="Times New Roman" w:cs="Times New Roman"/>
          <w:color w:val="000000"/>
          <w:sz w:val="24"/>
          <w:szCs w:val="24"/>
          <w:lang w:eastAsia="en-GB"/>
        </w:rPr>
        <w:t> 25(5): 581–592. </w:t>
      </w:r>
    </w:p>
    <w:p w14:paraId="595A4A75" w14:textId="48C2112B"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Wu HC, Ko YJ (2013) Assessment of service quality in the hotel industry. </w:t>
      </w:r>
      <w:r w:rsidRPr="007751E2">
        <w:rPr>
          <w:rFonts w:ascii="Times New Roman" w:eastAsia="Times New Roman" w:hAnsi="Times New Roman" w:cs="Times New Roman"/>
          <w:i/>
          <w:iCs/>
          <w:color w:val="000000"/>
          <w:sz w:val="24"/>
          <w:szCs w:val="24"/>
          <w:lang w:eastAsia="en-GB"/>
        </w:rPr>
        <w:t>Journal of Quality Assurance in Hospitality &amp; Tourism</w:t>
      </w:r>
      <w:r w:rsidRPr="007751E2">
        <w:rPr>
          <w:rFonts w:ascii="Times New Roman" w:eastAsia="Times New Roman" w:hAnsi="Times New Roman" w:cs="Times New Roman"/>
          <w:color w:val="000000"/>
          <w:sz w:val="24"/>
          <w:szCs w:val="24"/>
          <w:lang w:eastAsia="en-GB"/>
        </w:rPr>
        <w:t> 14(3): 218–244. </w:t>
      </w:r>
    </w:p>
    <w:p w14:paraId="77E75F2A" w14:textId="581979E2" w:rsidR="005805B4" w:rsidRPr="007751E2" w:rsidRDefault="005805B4" w:rsidP="005805B4">
      <w:pPr>
        <w:spacing w:after="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eastAsia="en-GB"/>
        </w:rPr>
        <w:t>Yolal M, Chi CGQ, Pesamaa O (2017) Examine destination loyalty of first-time and repeat visitors at all-inclusive resorts. </w:t>
      </w:r>
      <w:r w:rsidRPr="007751E2">
        <w:rPr>
          <w:rFonts w:ascii="Times New Roman" w:eastAsia="Times New Roman" w:hAnsi="Times New Roman" w:cs="Times New Roman"/>
          <w:i/>
          <w:iCs/>
          <w:color w:val="000000"/>
          <w:sz w:val="24"/>
          <w:szCs w:val="24"/>
          <w:lang w:eastAsia="en-GB"/>
        </w:rPr>
        <w:t>International Journal of Contemporary Hospitality Management</w:t>
      </w:r>
      <w:r w:rsidRPr="007751E2">
        <w:rPr>
          <w:rFonts w:ascii="Times New Roman" w:eastAsia="Times New Roman" w:hAnsi="Times New Roman" w:cs="Times New Roman"/>
          <w:color w:val="000000"/>
          <w:sz w:val="24"/>
          <w:szCs w:val="24"/>
          <w:lang w:eastAsia="en-GB"/>
        </w:rPr>
        <w:t> 29(7): 1834–1853. </w:t>
      </w:r>
    </w:p>
    <w:p w14:paraId="023AC759" w14:textId="6465B614" w:rsidR="005805B4" w:rsidRPr="007751E2" w:rsidRDefault="005805B4" w:rsidP="005805B4">
      <w:pPr>
        <w:spacing w:after="120" w:line="360" w:lineRule="auto"/>
        <w:ind w:hanging="480"/>
        <w:jc w:val="both"/>
        <w:rPr>
          <w:rFonts w:ascii="Times New Roman" w:eastAsia="Times New Roman" w:hAnsi="Times New Roman" w:cs="Times New Roman"/>
          <w:color w:val="000000"/>
          <w:sz w:val="24"/>
          <w:szCs w:val="24"/>
          <w:lang w:eastAsia="en-GB"/>
        </w:rPr>
      </w:pPr>
      <w:r w:rsidRPr="007751E2">
        <w:rPr>
          <w:rFonts w:ascii="Times New Roman" w:eastAsia="Times New Roman" w:hAnsi="Times New Roman" w:cs="Times New Roman"/>
          <w:color w:val="000000"/>
          <w:sz w:val="24"/>
          <w:szCs w:val="24"/>
          <w:lang w:val="fr-FR" w:eastAsia="en-GB"/>
        </w:rPr>
        <w:t xml:space="preserve">Zhou Y, Maumbe K, Deng J, et al. </w:t>
      </w:r>
      <w:r w:rsidRPr="007751E2">
        <w:rPr>
          <w:rFonts w:ascii="Times New Roman" w:eastAsia="Times New Roman" w:hAnsi="Times New Roman" w:cs="Times New Roman"/>
          <w:color w:val="000000"/>
          <w:sz w:val="24"/>
          <w:szCs w:val="24"/>
          <w:lang w:eastAsia="en-GB"/>
        </w:rPr>
        <w:t>(2015) Resource-based destination competitiveness evaluation using a hybrid analytic hierarchy process (AHP): The case study of West Virginia. </w:t>
      </w:r>
      <w:r w:rsidRPr="007751E2">
        <w:rPr>
          <w:rFonts w:ascii="Times New Roman" w:eastAsia="Times New Roman" w:hAnsi="Times New Roman" w:cs="Times New Roman"/>
          <w:i/>
          <w:iCs/>
          <w:color w:val="000000"/>
          <w:sz w:val="24"/>
          <w:szCs w:val="24"/>
          <w:lang w:eastAsia="en-GB"/>
        </w:rPr>
        <w:t>Tourism Management Perspectives</w:t>
      </w:r>
      <w:r w:rsidRPr="007751E2">
        <w:rPr>
          <w:rFonts w:ascii="Times New Roman" w:eastAsia="Times New Roman" w:hAnsi="Times New Roman" w:cs="Times New Roman"/>
          <w:color w:val="000000"/>
          <w:sz w:val="24"/>
          <w:szCs w:val="24"/>
          <w:lang w:eastAsia="en-GB"/>
        </w:rPr>
        <w:t> 15: 72–80. </w:t>
      </w:r>
    </w:p>
    <w:p w14:paraId="23FE42D4" w14:textId="77777777" w:rsidR="005805B4" w:rsidRPr="007751E2" w:rsidRDefault="005805B4" w:rsidP="005805B4">
      <w:pPr>
        <w:spacing w:line="360" w:lineRule="auto"/>
        <w:rPr>
          <w:rFonts w:ascii="Times New Roman" w:hAnsi="Times New Roman" w:cs="Times New Roman"/>
          <w:b/>
          <w:bCs/>
          <w:sz w:val="24"/>
          <w:szCs w:val="24"/>
        </w:rPr>
      </w:pPr>
    </w:p>
    <w:p w14:paraId="7AB467AC" w14:textId="77777777" w:rsidR="00A125EB" w:rsidRDefault="00A125EB" w:rsidP="00A125EB">
      <w:pPr>
        <w:spacing w:before="240" w:line="480" w:lineRule="auto"/>
        <w:ind w:left="720"/>
        <w:contextualSpacing/>
        <w:rPr>
          <w:rFonts w:ascii="Times New Roman" w:hAnsi="Times New Roman" w:cs="Times New Roman"/>
          <w:color w:val="0D0D0D" w:themeColor="text1" w:themeTint="F2"/>
          <w:sz w:val="24"/>
          <w:szCs w:val="24"/>
        </w:rPr>
      </w:pPr>
    </w:p>
    <w:p w14:paraId="0AD4843E" w14:textId="77777777" w:rsidR="005805B4" w:rsidRDefault="005805B4" w:rsidP="00A125EB">
      <w:pPr>
        <w:spacing w:before="240" w:line="480" w:lineRule="auto"/>
        <w:ind w:left="720"/>
        <w:contextualSpacing/>
        <w:rPr>
          <w:rFonts w:ascii="Times New Roman" w:hAnsi="Times New Roman" w:cs="Times New Roman"/>
          <w:color w:val="0D0D0D" w:themeColor="text1" w:themeTint="F2"/>
          <w:sz w:val="24"/>
          <w:szCs w:val="24"/>
        </w:rPr>
      </w:pPr>
    </w:p>
    <w:p w14:paraId="1AE21B16" w14:textId="77777777" w:rsidR="005805B4" w:rsidRDefault="005805B4" w:rsidP="00A125EB">
      <w:pPr>
        <w:spacing w:before="240" w:line="480" w:lineRule="auto"/>
        <w:ind w:left="720"/>
        <w:contextualSpacing/>
        <w:rPr>
          <w:rFonts w:ascii="Times New Roman" w:hAnsi="Times New Roman" w:cs="Times New Roman"/>
          <w:color w:val="0D0D0D" w:themeColor="text1" w:themeTint="F2"/>
          <w:sz w:val="24"/>
          <w:szCs w:val="24"/>
        </w:rPr>
      </w:pPr>
    </w:p>
    <w:p w14:paraId="7DC5E8B2" w14:textId="77777777" w:rsidR="005805B4" w:rsidRDefault="005805B4" w:rsidP="00A125EB">
      <w:pPr>
        <w:spacing w:before="240" w:line="480" w:lineRule="auto"/>
        <w:ind w:left="720"/>
        <w:contextualSpacing/>
        <w:rPr>
          <w:rFonts w:ascii="Times New Roman" w:hAnsi="Times New Roman" w:cs="Times New Roman"/>
          <w:color w:val="0D0D0D" w:themeColor="text1" w:themeTint="F2"/>
          <w:sz w:val="24"/>
          <w:szCs w:val="24"/>
        </w:rPr>
      </w:pPr>
    </w:p>
    <w:p w14:paraId="4DEADB81" w14:textId="77777777" w:rsidR="005805B4" w:rsidRDefault="005805B4" w:rsidP="00A125EB">
      <w:pPr>
        <w:spacing w:before="240" w:line="480" w:lineRule="auto"/>
        <w:ind w:left="720"/>
        <w:contextualSpacing/>
        <w:rPr>
          <w:rFonts w:ascii="Times New Roman" w:hAnsi="Times New Roman" w:cs="Times New Roman"/>
          <w:color w:val="0D0D0D" w:themeColor="text1" w:themeTint="F2"/>
          <w:sz w:val="24"/>
          <w:szCs w:val="24"/>
        </w:rPr>
      </w:pPr>
    </w:p>
    <w:p w14:paraId="30DBA9EB" w14:textId="77777777" w:rsidR="005805B4" w:rsidRDefault="005805B4" w:rsidP="00A125EB">
      <w:pPr>
        <w:spacing w:before="240" w:line="480" w:lineRule="auto"/>
        <w:ind w:left="720"/>
        <w:contextualSpacing/>
        <w:rPr>
          <w:rFonts w:ascii="Times New Roman" w:hAnsi="Times New Roman" w:cs="Times New Roman"/>
          <w:color w:val="0D0D0D" w:themeColor="text1" w:themeTint="F2"/>
          <w:sz w:val="24"/>
          <w:szCs w:val="24"/>
        </w:rPr>
      </w:pPr>
    </w:p>
    <w:p w14:paraId="3E1F9DD9" w14:textId="77777777" w:rsidR="005805B4" w:rsidRDefault="005805B4" w:rsidP="00A125EB">
      <w:pPr>
        <w:spacing w:before="240" w:line="480" w:lineRule="auto"/>
        <w:ind w:left="720"/>
        <w:contextualSpacing/>
        <w:rPr>
          <w:rFonts w:ascii="Times New Roman" w:hAnsi="Times New Roman" w:cs="Times New Roman"/>
          <w:color w:val="0D0D0D" w:themeColor="text1" w:themeTint="F2"/>
          <w:sz w:val="24"/>
          <w:szCs w:val="24"/>
        </w:rPr>
      </w:pPr>
    </w:p>
    <w:p w14:paraId="782B7953" w14:textId="77777777" w:rsidR="005805B4" w:rsidRDefault="005805B4" w:rsidP="00A125EB">
      <w:pPr>
        <w:spacing w:before="240" w:line="480" w:lineRule="auto"/>
        <w:ind w:left="720"/>
        <w:contextualSpacing/>
        <w:rPr>
          <w:rFonts w:ascii="Times New Roman" w:hAnsi="Times New Roman" w:cs="Times New Roman"/>
          <w:color w:val="0D0D0D" w:themeColor="text1" w:themeTint="F2"/>
          <w:sz w:val="24"/>
          <w:szCs w:val="24"/>
        </w:rPr>
      </w:pPr>
    </w:p>
    <w:p w14:paraId="726C7171" w14:textId="77777777" w:rsidR="005805B4" w:rsidRDefault="005805B4" w:rsidP="00A125EB">
      <w:pPr>
        <w:spacing w:before="240" w:line="480" w:lineRule="auto"/>
        <w:ind w:left="720"/>
        <w:contextualSpacing/>
        <w:rPr>
          <w:rFonts w:ascii="Times New Roman" w:hAnsi="Times New Roman" w:cs="Times New Roman"/>
          <w:color w:val="0D0D0D" w:themeColor="text1" w:themeTint="F2"/>
          <w:sz w:val="24"/>
          <w:szCs w:val="24"/>
        </w:rPr>
      </w:pPr>
    </w:p>
    <w:p w14:paraId="1B138606" w14:textId="77777777" w:rsidR="005805B4" w:rsidRDefault="005805B4" w:rsidP="00A125EB">
      <w:pPr>
        <w:spacing w:before="240" w:line="480" w:lineRule="auto"/>
        <w:ind w:left="720"/>
        <w:contextualSpacing/>
        <w:rPr>
          <w:rFonts w:ascii="Times New Roman" w:hAnsi="Times New Roman" w:cs="Times New Roman"/>
          <w:color w:val="0D0D0D" w:themeColor="text1" w:themeTint="F2"/>
          <w:sz w:val="24"/>
          <w:szCs w:val="24"/>
        </w:rPr>
      </w:pPr>
    </w:p>
    <w:p w14:paraId="1981F00B" w14:textId="77777777" w:rsidR="005805B4" w:rsidRDefault="005805B4" w:rsidP="00A125EB">
      <w:pPr>
        <w:spacing w:before="240" w:line="480" w:lineRule="auto"/>
        <w:ind w:left="720"/>
        <w:contextualSpacing/>
        <w:rPr>
          <w:rFonts w:ascii="Times New Roman" w:hAnsi="Times New Roman" w:cs="Times New Roman"/>
          <w:color w:val="0D0D0D" w:themeColor="text1" w:themeTint="F2"/>
          <w:sz w:val="24"/>
          <w:szCs w:val="24"/>
        </w:rPr>
      </w:pPr>
    </w:p>
    <w:p w14:paraId="173387F3" w14:textId="77777777" w:rsidR="005805B4" w:rsidRDefault="005805B4" w:rsidP="00A125EB">
      <w:pPr>
        <w:spacing w:before="240" w:line="480" w:lineRule="auto"/>
        <w:ind w:left="720"/>
        <w:contextualSpacing/>
        <w:rPr>
          <w:rFonts w:ascii="Times New Roman" w:hAnsi="Times New Roman" w:cs="Times New Roman"/>
          <w:color w:val="0D0D0D" w:themeColor="text1" w:themeTint="F2"/>
          <w:sz w:val="24"/>
          <w:szCs w:val="24"/>
        </w:rPr>
      </w:pPr>
    </w:p>
    <w:p w14:paraId="422FDD1F" w14:textId="77777777" w:rsidR="005805B4" w:rsidRDefault="005805B4" w:rsidP="00A125EB">
      <w:pPr>
        <w:spacing w:before="240" w:line="480" w:lineRule="auto"/>
        <w:ind w:left="720"/>
        <w:contextualSpacing/>
        <w:rPr>
          <w:rFonts w:ascii="Times New Roman" w:hAnsi="Times New Roman" w:cs="Times New Roman"/>
          <w:color w:val="0D0D0D" w:themeColor="text1" w:themeTint="F2"/>
          <w:sz w:val="24"/>
          <w:szCs w:val="24"/>
        </w:rPr>
      </w:pPr>
    </w:p>
    <w:p w14:paraId="38CFCCF5" w14:textId="77777777" w:rsidR="005805B4" w:rsidRDefault="005805B4" w:rsidP="00A125EB">
      <w:pPr>
        <w:spacing w:before="240" w:line="480" w:lineRule="auto"/>
        <w:ind w:left="720"/>
        <w:contextualSpacing/>
        <w:rPr>
          <w:rFonts w:ascii="Times New Roman" w:hAnsi="Times New Roman" w:cs="Times New Roman"/>
          <w:color w:val="0D0D0D" w:themeColor="text1" w:themeTint="F2"/>
          <w:sz w:val="24"/>
          <w:szCs w:val="24"/>
        </w:rPr>
      </w:pPr>
    </w:p>
    <w:p w14:paraId="0D57EE6A" w14:textId="77777777" w:rsidR="005805B4" w:rsidRDefault="005805B4" w:rsidP="00A125EB">
      <w:pPr>
        <w:spacing w:before="240" w:line="480" w:lineRule="auto"/>
        <w:ind w:left="720"/>
        <w:contextualSpacing/>
        <w:rPr>
          <w:rFonts w:ascii="Times New Roman" w:hAnsi="Times New Roman" w:cs="Times New Roman"/>
          <w:color w:val="0D0D0D" w:themeColor="text1" w:themeTint="F2"/>
          <w:sz w:val="24"/>
          <w:szCs w:val="24"/>
        </w:rPr>
      </w:pPr>
    </w:p>
    <w:p w14:paraId="04B4B9C3" w14:textId="77777777" w:rsidR="005805B4" w:rsidRDefault="005805B4" w:rsidP="00A125EB">
      <w:pPr>
        <w:spacing w:before="240" w:line="480" w:lineRule="auto"/>
        <w:ind w:left="720"/>
        <w:contextualSpacing/>
        <w:rPr>
          <w:rFonts w:ascii="Times New Roman" w:hAnsi="Times New Roman" w:cs="Times New Roman"/>
          <w:color w:val="0D0D0D" w:themeColor="text1" w:themeTint="F2"/>
          <w:sz w:val="24"/>
          <w:szCs w:val="24"/>
        </w:rPr>
      </w:pPr>
    </w:p>
    <w:p w14:paraId="57321978" w14:textId="77777777" w:rsidR="005805B4" w:rsidRDefault="005805B4" w:rsidP="00A125EB">
      <w:pPr>
        <w:spacing w:before="240" w:line="480" w:lineRule="auto"/>
        <w:ind w:left="720"/>
        <w:contextualSpacing/>
        <w:rPr>
          <w:rFonts w:ascii="Times New Roman" w:hAnsi="Times New Roman" w:cs="Times New Roman"/>
          <w:color w:val="0D0D0D" w:themeColor="text1" w:themeTint="F2"/>
          <w:sz w:val="24"/>
          <w:szCs w:val="24"/>
        </w:rPr>
      </w:pPr>
    </w:p>
    <w:p w14:paraId="235D4EA0" w14:textId="77777777" w:rsidR="005805B4" w:rsidRDefault="005805B4" w:rsidP="00A125EB">
      <w:pPr>
        <w:spacing w:before="240" w:line="480" w:lineRule="auto"/>
        <w:ind w:left="720"/>
        <w:contextualSpacing/>
        <w:rPr>
          <w:rFonts w:ascii="Times New Roman" w:hAnsi="Times New Roman" w:cs="Times New Roman"/>
          <w:color w:val="0D0D0D" w:themeColor="text1" w:themeTint="F2"/>
          <w:sz w:val="24"/>
          <w:szCs w:val="24"/>
        </w:rPr>
      </w:pPr>
    </w:p>
    <w:p w14:paraId="1831B734" w14:textId="77777777" w:rsidR="00A125EB" w:rsidRDefault="00A125EB" w:rsidP="00A125EB">
      <w:pPr>
        <w:spacing w:before="240" w:line="480" w:lineRule="auto"/>
        <w:ind w:left="720"/>
        <w:contextualSpacing/>
        <w:rPr>
          <w:rFonts w:ascii="Times New Roman" w:hAnsi="Times New Roman" w:cs="Times New Roman"/>
          <w:color w:val="0D0D0D" w:themeColor="text1" w:themeTint="F2"/>
          <w:sz w:val="24"/>
          <w:szCs w:val="24"/>
        </w:rPr>
      </w:pPr>
    </w:p>
    <w:p w14:paraId="5F0D20CC" w14:textId="77777777" w:rsidR="00CA1D90" w:rsidRPr="00CA1D90" w:rsidRDefault="00CA1D90" w:rsidP="00CA1D90">
      <w:pPr>
        <w:spacing w:before="240" w:line="480" w:lineRule="auto"/>
        <w:contextualSpacing/>
        <w:rPr>
          <w:rFonts w:ascii="Times New Roman" w:hAnsi="Times New Roman" w:cs="Times New Roman"/>
          <w:color w:val="0D0D0D" w:themeColor="text1" w:themeTint="F2"/>
          <w:sz w:val="24"/>
          <w:szCs w:val="24"/>
        </w:rPr>
      </w:pPr>
    </w:p>
    <w:p w14:paraId="184C9840" w14:textId="49158848" w:rsidR="00CA1D90" w:rsidRDefault="00CA1D90" w:rsidP="00CA1D90">
      <w:pPr>
        <w:spacing w:line="480" w:lineRule="auto"/>
        <w:contextualSpacing/>
        <w:jc w:val="center"/>
        <w:rPr>
          <w:rFonts w:ascii="Times New Roman" w:hAnsi="Times New Roman" w:cs="Times New Roman"/>
          <w:b/>
          <w:bCs/>
          <w:color w:val="0D0D0D" w:themeColor="text1" w:themeTint="F2"/>
          <w:sz w:val="24"/>
          <w:szCs w:val="24"/>
        </w:rPr>
      </w:pPr>
      <w:r w:rsidRPr="00623EB1">
        <w:rPr>
          <w:rFonts w:ascii="Times New Roman" w:hAnsi="Times New Roman" w:cs="Times New Roman"/>
          <w:b/>
          <w:bCs/>
          <w:color w:val="0D0D0D" w:themeColor="text1" w:themeTint="F2"/>
          <w:sz w:val="24"/>
          <w:szCs w:val="24"/>
        </w:rPr>
        <w:t>L</w:t>
      </w:r>
      <w:r w:rsidR="005805B4">
        <w:rPr>
          <w:rFonts w:ascii="Times New Roman" w:hAnsi="Times New Roman" w:cs="Times New Roman"/>
          <w:b/>
          <w:bCs/>
          <w:color w:val="0D0D0D" w:themeColor="text1" w:themeTint="F2"/>
          <w:sz w:val="24"/>
          <w:szCs w:val="24"/>
        </w:rPr>
        <w:t xml:space="preserve">ist of Tables </w:t>
      </w:r>
    </w:p>
    <w:p w14:paraId="4D79904A" w14:textId="77777777" w:rsidR="00CA1D90" w:rsidRPr="004E6376" w:rsidRDefault="00CA1D90" w:rsidP="00CA1D90">
      <w:pPr>
        <w:spacing w:line="480" w:lineRule="auto"/>
        <w:jc w:val="center"/>
        <w:rPr>
          <w:rFonts w:ascii="Times New Roman" w:hAnsi="Times New Roman" w:cs="Times New Roman"/>
          <w:b/>
          <w:bCs/>
          <w:sz w:val="24"/>
          <w:szCs w:val="24"/>
        </w:rPr>
      </w:pPr>
      <w:r w:rsidRPr="004E6376">
        <w:rPr>
          <w:rFonts w:ascii="Times New Roman" w:hAnsi="Times New Roman" w:cs="Times New Roman"/>
          <w:b/>
          <w:bCs/>
          <w:sz w:val="24"/>
          <w:szCs w:val="24"/>
        </w:rPr>
        <w:t xml:space="preserve">Table 1. Service </w:t>
      </w:r>
      <w:r>
        <w:rPr>
          <w:rFonts w:ascii="Times New Roman" w:hAnsi="Times New Roman" w:cs="Times New Roman"/>
          <w:b/>
          <w:bCs/>
          <w:sz w:val="24"/>
          <w:szCs w:val="24"/>
        </w:rPr>
        <w:t>Q</w:t>
      </w:r>
      <w:r w:rsidRPr="004E6376">
        <w:rPr>
          <w:rFonts w:ascii="Times New Roman" w:hAnsi="Times New Roman" w:cs="Times New Roman"/>
          <w:b/>
          <w:bCs/>
          <w:sz w:val="24"/>
          <w:szCs w:val="24"/>
        </w:rPr>
        <w:t xml:space="preserve">uality </w:t>
      </w:r>
      <w:r>
        <w:rPr>
          <w:rFonts w:ascii="Times New Roman" w:hAnsi="Times New Roman" w:cs="Times New Roman"/>
          <w:b/>
          <w:bCs/>
          <w:sz w:val="24"/>
          <w:szCs w:val="24"/>
        </w:rPr>
        <w:t>A</w:t>
      </w:r>
      <w:r w:rsidRPr="004E6376">
        <w:rPr>
          <w:rFonts w:ascii="Times New Roman" w:hAnsi="Times New Roman" w:cs="Times New Roman"/>
          <w:b/>
          <w:bCs/>
          <w:sz w:val="24"/>
          <w:szCs w:val="24"/>
        </w:rPr>
        <w:t xml:space="preserve">ttributes in the </w:t>
      </w:r>
      <w:r>
        <w:rPr>
          <w:rFonts w:ascii="Times New Roman" w:hAnsi="Times New Roman" w:cs="Times New Roman"/>
          <w:b/>
          <w:bCs/>
          <w:sz w:val="24"/>
          <w:szCs w:val="24"/>
        </w:rPr>
        <w:t>C</w:t>
      </w:r>
      <w:r w:rsidRPr="004E6376">
        <w:rPr>
          <w:rFonts w:ascii="Times New Roman" w:hAnsi="Times New Roman" w:cs="Times New Roman"/>
          <w:b/>
          <w:bCs/>
          <w:sz w:val="24"/>
          <w:szCs w:val="24"/>
        </w:rPr>
        <w:t xml:space="preserve">ontext of </w:t>
      </w:r>
      <w:r>
        <w:rPr>
          <w:rFonts w:ascii="Times New Roman" w:hAnsi="Times New Roman" w:cs="Times New Roman"/>
          <w:b/>
          <w:bCs/>
          <w:sz w:val="24"/>
          <w:szCs w:val="24"/>
        </w:rPr>
        <w:t>L</w:t>
      </w:r>
      <w:r w:rsidRPr="004E6376">
        <w:rPr>
          <w:rFonts w:ascii="Times New Roman" w:hAnsi="Times New Roman" w:cs="Times New Roman"/>
          <w:b/>
          <w:bCs/>
          <w:sz w:val="24"/>
          <w:szCs w:val="24"/>
        </w:rPr>
        <w:t xml:space="preserve">odging and </w:t>
      </w:r>
      <w:r>
        <w:rPr>
          <w:rFonts w:ascii="Times New Roman" w:hAnsi="Times New Roman" w:cs="Times New Roman"/>
          <w:b/>
          <w:bCs/>
          <w:sz w:val="24"/>
          <w:szCs w:val="24"/>
        </w:rPr>
        <w:t>P</w:t>
      </w:r>
      <w:r w:rsidRPr="004E6376">
        <w:rPr>
          <w:rFonts w:ascii="Times New Roman" w:hAnsi="Times New Roman" w:cs="Times New Roman"/>
          <w:b/>
          <w:bCs/>
          <w:sz w:val="24"/>
          <w:szCs w:val="24"/>
        </w:rPr>
        <w:t xml:space="preserve">ackage </w:t>
      </w:r>
      <w:r>
        <w:rPr>
          <w:rFonts w:ascii="Times New Roman" w:hAnsi="Times New Roman" w:cs="Times New Roman"/>
          <w:b/>
          <w:bCs/>
          <w:sz w:val="24"/>
          <w:szCs w:val="24"/>
        </w:rPr>
        <w:t>T</w:t>
      </w:r>
      <w:r w:rsidRPr="004E6376">
        <w:rPr>
          <w:rFonts w:ascii="Times New Roman" w:hAnsi="Times New Roman" w:cs="Times New Roman"/>
          <w:b/>
          <w:bCs/>
          <w:sz w:val="24"/>
          <w:szCs w:val="24"/>
        </w:rPr>
        <w:t>ours</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85"/>
        <w:gridCol w:w="1163"/>
        <w:gridCol w:w="1563"/>
        <w:gridCol w:w="4715"/>
      </w:tblGrid>
      <w:tr w:rsidR="00CA1D90" w:rsidRPr="004E6376" w14:paraId="024E6121" w14:textId="77777777" w:rsidTr="002F2951">
        <w:trPr>
          <w:trHeight w:val="416"/>
        </w:trPr>
        <w:tc>
          <w:tcPr>
            <w:tcW w:w="8889" w:type="dxa"/>
            <w:gridSpan w:val="4"/>
            <w:shd w:val="clear" w:color="auto" w:fill="000000" w:themeFill="text1"/>
          </w:tcPr>
          <w:p w14:paraId="4BA133D5" w14:textId="77777777" w:rsidR="00CA1D90" w:rsidRPr="004E6376" w:rsidRDefault="00CA1D90" w:rsidP="002F2951">
            <w:pPr>
              <w:jc w:val="center"/>
              <w:rPr>
                <w:rFonts w:ascii="Times New Roman" w:hAnsi="Times New Roman" w:cs="Times New Roman"/>
                <w:b/>
                <w:bCs/>
                <w:sz w:val="24"/>
                <w:szCs w:val="24"/>
              </w:rPr>
            </w:pPr>
            <w:r w:rsidRPr="004E6376">
              <w:rPr>
                <w:rFonts w:ascii="Times New Roman" w:hAnsi="Times New Roman" w:cs="Times New Roman"/>
                <w:b/>
                <w:bCs/>
                <w:sz w:val="24"/>
                <w:szCs w:val="24"/>
              </w:rPr>
              <w:t xml:space="preserve">LODGING CONTEXT </w:t>
            </w:r>
          </w:p>
        </w:tc>
      </w:tr>
      <w:tr w:rsidR="00CA1D90" w:rsidRPr="004E6376" w14:paraId="549F930E" w14:textId="77777777" w:rsidTr="002F2951">
        <w:tc>
          <w:tcPr>
            <w:tcW w:w="1607" w:type="dxa"/>
          </w:tcPr>
          <w:p w14:paraId="13F0CDF0" w14:textId="77777777" w:rsidR="00CA1D90" w:rsidRPr="004E6376" w:rsidRDefault="00CA1D90" w:rsidP="002F2951">
            <w:pPr>
              <w:jc w:val="center"/>
              <w:rPr>
                <w:rFonts w:ascii="Times New Roman" w:hAnsi="Times New Roman" w:cs="Times New Roman"/>
                <w:b/>
                <w:bCs/>
                <w:sz w:val="24"/>
                <w:szCs w:val="24"/>
              </w:rPr>
            </w:pPr>
            <w:r w:rsidRPr="004E6376">
              <w:rPr>
                <w:rFonts w:ascii="Times New Roman" w:hAnsi="Times New Roman" w:cs="Times New Roman"/>
                <w:b/>
                <w:bCs/>
                <w:sz w:val="24"/>
                <w:szCs w:val="24"/>
              </w:rPr>
              <w:t>Author(s)</w:t>
            </w:r>
          </w:p>
          <w:p w14:paraId="18192458" w14:textId="77777777" w:rsidR="00CA1D90" w:rsidRPr="004E6376" w:rsidRDefault="00CA1D90" w:rsidP="002F2951">
            <w:pPr>
              <w:jc w:val="center"/>
              <w:rPr>
                <w:rFonts w:ascii="Times New Roman" w:hAnsi="Times New Roman" w:cs="Times New Roman"/>
                <w:b/>
                <w:bCs/>
                <w:sz w:val="24"/>
                <w:szCs w:val="24"/>
              </w:rPr>
            </w:pPr>
            <w:r w:rsidRPr="004E6376">
              <w:rPr>
                <w:rFonts w:ascii="Times New Roman" w:hAnsi="Times New Roman" w:cs="Times New Roman"/>
                <w:b/>
                <w:bCs/>
                <w:sz w:val="24"/>
                <w:szCs w:val="24"/>
              </w:rPr>
              <w:t>(Year)</w:t>
            </w:r>
          </w:p>
        </w:tc>
        <w:tc>
          <w:tcPr>
            <w:tcW w:w="1163" w:type="dxa"/>
          </w:tcPr>
          <w:p w14:paraId="1793F846" w14:textId="77777777" w:rsidR="00CA1D90" w:rsidRPr="004E6376" w:rsidRDefault="00CA1D90" w:rsidP="002F2951">
            <w:pPr>
              <w:jc w:val="center"/>
              <w:rPr>
                <w:rFonts w:ascii="Times New Roman" w:hAnsi="Times New Roman" w:cs="Times New Roman"/>
                <w:b/>
                <w:bCs/>
                <w:sz w:val="24"/>
                <w:szCs w:val="24"/>
              </w:rPr>
            </w:pPr>
            <w:r w:rsidRPr="004E6376">
              <w:rPr>
                <w:rFonts w:ascii="Times New Roman" w:hAnsi="Times New Roman" w:cs="Times New Roman"/>
                <w:b/>
                <w:bCs/>
                <w:sz w:val="24"/>
                <w:szCs w:val="24"/>
              </w:rPr>
              <w:t xml:space="preserve">Research site </w:t>
            </w:r>
          </w:p>
        </w:tc>
        <w:tc>
          <w:tcPr>
            <w:tcW w:w="1204" w:type="dxa"/>
          </w:tcPr>
          <w:p w14:paraId="22A840AA" w14:textId="77777777" w:rsidR="00CA1D90" w:rsidRPr="004E6376" w:rsidRDefault="00CA1D90" w:rsidP="002F2951">
            <w:pPr>
              <w:jc w:val="center"/>
              <w:rPr>
                <w:rFonts w:ascii="Times New Roman" w:hAnsi="Times New Roman" w:cs="Times New Roman"/>
                <w:b/>
                <w:bCs/>
                <w:sz w:val="24"/>
                <w:szCs w:val="24"/>
              </w:rPr>
            </w:pPr>
            <w:r w:rsidRPr="004E6376">
              <w:rPr>
                <w:rFonts w:ascii="Times New Roman" w:hAnsi="Times New Roman" w:cs="Times New Roman"/>
                <w:b/>
                <w:bCs/>
                <w:sz w:val="24"/>
                <w:szCs w:val="24"/>
              </w:rPr>
              <w:t xml:space="preserve">Research methods </w:t>
            </w:r>
          </w:p>
        </w:tc>
        <w:tc>
          <w:tcPr>
            <w:tcW w:w="4915" w:type="dxa"/>
          </w:tcPr>
          <w:p w14:paraId="2BC58C2E" w14:textId="77777777" w:rsidR="00CA1D90" w:rsidRPr="004E6376" w:rsidRDefault="00CA1D90" w:rsidP="002F2951">
            <w:pPr>
              <w:jc w:val="center"/>
              <w:rPr>
                <w:rFonts w:ascii="Times New Roman" w:hAnsi="Times New Roman" w:cs="Times New Roman"/>
                <w:b/>
                <w:bCs/>
                <w:sz w:val="24"/>
                <w:szCs w:val="24"/>
              </w:rPr>
            </w:pPr>
            <w:r w:rsidRPr="004E6376">
              <w:rPr>
                <w:rFonts w:ascii="Times New Roman" w:hAnsi="Times New Roman" w:cs="Times New Roman"/>
                <w:b/>
                <w:bCs/>
                <w:sz w:val="24"/>
                <w:szCs w:val="24"/>
              </w:rPr>
              <w:t>(Sub)attributes</w:t>
            </w:r>
          </w:p>
        </w:tc>
      </w:tr>
      <w:tr w:rsidR="00CA1D90" w:rsidRPr="004E6376" w14:paraId="7B8172E4" w14:textId="77777777" w:rsidTr="002F2951">
        <w:tc>
          <w:tcPr>
            <w:tcW w:w="1607" w:type="dxa"/>
          </w:tcPr>
          <w:p w14:paraId="08D971D5"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Akan (1995)</w:t>
            </w:r>
          </w:p>
        </w:tc>
        <w:tc>
          <w:tcPr>
            <w:tcW w:w="1163" w:type="dxa"/>
          </w:tcPr>
          <w:p w14:paraId="18F0A184"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 xml:space="preserve">Turkey </w:t>
            </w:r>
          </w:p>
        </w:tc>
        <w:tc>
          <w:tcPr>
            <w:tcW w:w="1204" w:type="dxa"/>
          </w:tcPr>
          <w:p w14:paraId="62711413"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 xml:space="preserve">Survey questionnaire </w:t>
            </w:r>
          </w:p>
        </w:tc>
        <w:tc>
          <w:tcPr>
            <w:tcW w:w="4915" w:type="dxa"/>
          </w:tcPr>
          <w:p w14:paraId="271C15EA"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Courtesy &amp; competence of the personnel, communication &amp; transaction, tangibles, knowing &amp; understanding the customer, accuracy &amp; speed of service, solutions to problems, and accuracy of hotel reservations</w:t>
            </w:r>
          </w:p>
        </w:tc>
      </w:tr>
      <w:tr w:rsidR="00CA1D90" w:rsidRPr="004E6376" w14:paraId="53C31142" w14:textId="77777777" w:rsidTr="002F2951">
        <w:tc>
          <w:tcPr>
            <w:tcW w:w="1607" w:type="dxa"/>
          </w:tcPr>
          <w:p w14:paraId="3021A092"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Getty &amp; Getty (2003)</w:t>
            </w:r>
          </w:p>
        </w:tc>
        <w:tc>
          <w:tcPr>
            <w:tcW w:w="1163" w:type="dxa"/>
          </w:tcPr>
          <w:p w14:paraId="1519D1BD"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USA</w:t>
            </w:r>
          </w:p>
        </w:tc>
        <w:tc>
          <w:tcPr>
            <w:tcW w:w="1204" w:type="dxa"/>
          </w:tcPr>
          <w:p w14:paraId="1A900B31"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Mixed methods: interview and survey questionnaire</w:t>
            </w:r>
          </w:p>
        </w:tc>
        <w:tc>
          <w:tcPr>
            <w:tcW w:w="4915" w:type="dxa"/>
          </w:tcPr>
          <w:p w14:paraId="230A0DE0"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Tangibility, reliability, responsiveness, confidence, and communication</w:t>
            </w:r>
          </w:p>
        </w:tc>
      </w:tr>
      <w:tr w:rsidR="00CA1D90" w:rsidRPr="004E6376" w14:paraId="3EEEC098" w14:textId="77777777" w:rsidTr="002F2951">
        <w:tc>
          <w:tcPr>
            <w:tcW w:w="1607" w:type="dxa"/>
          </w:tcPr>
          <w:p w14:paraId="7D79E45E"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Juwaheer (2004)</w:t>
            </w:r>
          </w:p>
        </w:tc>
        <w:tc>
          <w:tcPr>
            <w:tcW w:w="1163" w:type="dxa"/>
          </w:tcPr>
          <w:p w14:paraId="483AF0B8"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 xml:space="preserve">Mauritius </w:t>
            </w:r>
          </w:p>
        </w:tc>
        <w:tc>
          <w:tcPr>
            <w:tcW w:w="1204" w:type="dxa"/>
          </w:tcPr>
          <w:p w14:paraId="1831A561"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 xml:space="preserve">Survey questionnaire </w:t>
            </w:r>
          </w:p>
        </w:tc>
        <w:tc>
          <w:tcPr>
            <w:tcW w:w="4915" w:type="dxa"/>
          </w:tcPr>
          <w:p w14:paraId="43A2283F"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Reliability, assurance, extra room amenities, staff communication &amp; additional amenities sought, room attractiveness &amp; décor, empathy, staff outlook &amp; accuracy, food &amp; service-related factors, and hotel surrounding &amp; environment</w:t>
            </w:r>
          </w:p>
        </w:tc>
      </w:tr>
      <w:tr w:rsidR="00CA1D90" w:rsidRPr="004E6376" w14:paraId="06F663EC" w14:textId="77777777" w:rsidTr="002F2951">
        <w:tc>
          <w:tcPr>
            <w:tcW w:w="1607" w:type="dxa"/>
          </w:tcPr>
          <w:p w14:paraId="685F5A89"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Alexandris et al. (2006)</w:t>
            </w:r>
          </w:p>
        </w:tc>
        <w:tc>
          <w:tcPr>
            <w:tcW w:w="1163" w:type="dxa"/>
          </w:tcPr>
          <w:p w14:paraId="2D213960"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Greece</w:t>
            </w:r>
          </w:p>
        </w:tc>
        <w:tc>
          <w:tcPr>
            <w:tcW w:w="1204" w:type="dxa"/>
          </w:tcPr>
          <w:p w14:paraId="6EA2D829"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Survey questionnaire</w:t>
            </w:r>
          </w:p>
        </w:tc>
        <w:tc>
          <w:tcPr>
            <w:tcW w:w="4915" w:type="dxa"/>
          </w:tcPr>
          <w:p w14:paraId="784B9740"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 xml:space="preserve">Interaction quality (behaviour, attitudes, expertise), physical environment quality (design, ambient conditions, social), and outcome quality (physical outcomes, social outcomes, psychological outcomes) </w:t>
            </w:r>
          </w:p>
        </w:tc>
      </w:tr>
      <w:tr w:rsidR="00CA1D90" w:rsidRPr="004E6376" w14:paraId="7FD31A83" w14:textId="77777777" w:rsidTr="002F2951">
        <w:tc>
          <w:tcPr>
            <w:tcW w:w="1607" w:type="dxa"/>
          </w:tcPr>
          <w:p w14:paraId="3563F6FA"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Ramsaran-Fowdar (2007)</w:t>
            </w:r>
          </w:p>
        </w:tc>
        <w:tc>
          <w:tcPr>
            <w:tcW w:w="1163" w:type="dxa"/>
          </w:tcPr>
          <w:p w14:paraId="5706AF08"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Mauritius</w:t>
            </w:r>
          </w:p>
        </w:tc>
        <w:tc>
          <w:tcPr>
            <w:tcW w:w="1204" w:type="dxa"/>
          </w:tcPr>
          <w:p w14:paraId="3675BA6C"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 xml:space="preserve">Interview </w:t>
            </w:r>
          </w:p>
          <w:p w14:paraId="5D7D8604" w14:textId="77777777" w:rsidR="00CA1D90" w:rsidRPr="004E6376" w:rsidRDefault="00CA1D90" w:rsidP="002F2951">
            <w:pPr>
              <w:rPr>
                <w:rFonts w:ascii="Times New Roman" w:hAnsi="Times New Roman" w:cs="Times New Roman"/>
                <w:sz w:val="24"/>
                <w:szCs w:val="24"/>
              </w:rPr>
            </w:pPr>
          </w:p>
        </w:tc>
        <w:tc>
          <w:tcPr>
            <w:tcW w:w="4915" w:type="dxa"/>
          </w:tcPr>
          <w:p w14:paraId="338B3DEA"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 xml:space="preserve">Tangibility, reliability, responsiveness, assurance, empathy, core hotel benefits, hotel technologies </w:t>
            </w:r>
          </w:p>
        </w:tc>
      </w:tr>
      <w:tr w:rsidR="00CA1D90" w:rsidRPr="004E6376" w14:paraId="7BB043C6" w14:textId="77777777" w:rsidTr="002F2951">
        <w:tc>
          <w:tcPr>
            <w:tcW w:w="1607" w:type="dxa"/>
          </w:tcPr>
          <w:p w14:paraId="60AD11FE"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 xml:space="preserve">Salazar et al. (2010) </w:t>
            </w:r>
          </w:p>
        </w:tc>
        <w:tc>
          <w:tcPr>
            <w:tcW w:w="1163" w:type="dxa"/>
          </w:tcPr>
          <w:p w14:paraId="6A982798"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 xml:space="preserve">Portugal </w:t>
            </w:r>
          </w:p>
        </w:tc>
        <w:tc>
          <w:tcPr>
            <w:tcW w:w="1204" w:type="dxa"/>
          </w:tcPr>
          <w:p w14:paraId="6A33E8C1"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 xml:space="preserve">Mixed methods: survey questionnaire and interview </w:t>
            </w:r>
          </w:p>
        </w:tc>
        <w:tc>
          <w:tcPr>
            <w:tcW w:w="4915" w:type="dxa"/>
          </w:tcPr>
          <w:p w14:paraId="64751B96"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Room, feelings, restaurant service, tangibles, and reception</w:t>
            </w:r>
          </w:p>
        </w:tc>
      </w:tr>
      <w:tr w:rsidR="00CA1D90" w:rsidRPr="004E6376" w14:paraId="4A689163" w14:textId="77777777" w:rsidTr="002F2951">
        <w:tc>
          <w:tcPr>
            <w:tcW w:w="1607" w:type="dxa"/>
          </w:tcPr>
          <w:p w14:paraId="3424ED8E"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Amin et al. (2013)</w:t>
            </w:r>
          </w:p>
        </w:tc>
        <w:tc>
          <w:tcPr>
            <w:tcW w:w="1163" w:type="dxa"/>
          </w:tcPr>
          <w:p w14:paraId="07BA2659"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Malaysia</w:t>
            </w:r>
          </w:p>
        </w:tc>
        <w:tc>
          <w:tcPr>
            <w:tcW w:w="1204" w:type="dxa"/>
          </w:tcPr>
          <w:p w14:paraId="0B5DDBEF"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 xml:space="preserve">Survey questionnaire </w:t>
            </w:r>
          </w:p>
        </w:tc>
        <w:tc>
          <w:tcPr>
            <w:tcW w:w="4915" w:type="dxa"/>
          </w:tcPr>
          <w:p w14:paraId="2ACB0AC2"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Hotel ambience &amp; staff courtesy, food and beverage products, staff performance &amp; knowledge, reservation services, overall financial value</w:t>
            </w:r>
          </w:p>
        </w:tc>
      </w:tr>
      <w:tr w:rsidR="00CA1D90" w:rsidRPr="004E6376" w14:paraId="6D19E928" w14:textId="77777777" w:rsidTr="002F2951">
        <w:tc>
          <w:tcPr>
            <w:tcW w:w="1607" w:type="dxa"/>
          </w:tcPr>
          <w:p w14:paraId="289E65CC"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Wu &amp; Ko (2013)</w:t>
            </w:r>
          </w:p>
        </w:tc>
        <w:tc>
          <w:tcPr>
            <w:tcW w:w="1163" w:type="dxa"/>
          </w:tcPr>
          <w:p w14:paraId="5FB40CFD"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 xml:space="preserve">Taiwan </w:t>
            </w:r>
          </w:p>
        </w:tc>
        <w:tc>
          <w:tcPr>
            <w:tcW w:w="1204" w:type="dxa"/>
          </w:tcPr>
          <w:p w14:paraId="19632380"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Mixed methods: focus group discussion and survey questionnaire</w:t>
            </w:r>
          </w:p>
        </w:tc>
        <w:tc>
          <w:tcPr>
            <w:tcW w:w="4915" w:type="dxa"/>
          </w:tcPr>
          <w:p w14:paraId="0B5593F6"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Interactive quality (conduct, expertise, problem solving), environment quality (atmosphere, room quality, facility, design, location), outcome quality (sociability, valence, waiting time)</w:t>
            </w:r>
          </w:p>
        </w:tc>
      </w:tr>
      <w:tr w:rsidR="00CA1D90" w:rsidRPr="004E6376" w14:paraId="55866EB7" w14:textId="77777777" w:rsidTr="002F2951">
        <w:tc>
          <w:tcPr>
            <w:tcW w:w="1607" w:type="dxa"/>
          </w:tcPr>
          <w:p w14:paraId="1612847E"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 xml:space="preserve">Ali et al. (2017) </w:t>
            </w:r>
          </w:p>
        </w:tc>
        <w:tc>
          <w:tcPr>
            <w:tcW w:w="1163" w:type="dxa"/>
          </w:tcPr>
          <w:p w14:paraId="5F718B0C"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Malaysia</w:t>
            </w:r>
          </w:p>
        </w:tc>
        <w:tc>
          <w:tcPr>
            <w:tcW w:w="1204" w:type="dxa"/>
          </w:tcPr>
          <w:p w14:paraId="21F02AD2"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Survey questionnaire</w:t>
            </w:r>
          </w:p>
        </w:tc>
        <w:tc>
          <w:tcPr>
            <w:tcW w:w="4915" w:type="dxa"/>
          </w:tcPr>
          <w:p w14:paraId="15A77D81"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color w:val="000000" w:themeColor="text1"/>
                <w:sz w:val="24"/>
                <w:szCs w:val="24"/>
              </w:rPr>
              <w:t>Functional quality (tangibility, reliability, responsiveness, confidence, communications) and technical quality (sociability, valence, waiting time)</w:t>
            </w:r>
          </w:p>
        </w:tc>
      </w:tr>
      <w:tr w:rsidR="00CA1D90" w:rsidRPr="004E6376" w14:paraId="159F7335" w14:textId="77777777" w:rsidTr="002F2951">
        <w:tc>
          <w:tcPr>
            <w:tcW w:w="8889" w:type="dxa"/>
            <w:gridSpan w:val="4"/>
            <w:shd w:val="clear" w:color="auto" w:fill="000000" w:themeFill="text1"/>
          </w:tcPr>
          <w:p w14:paraId="21524CCE" w14:textId="77777777" w:rsidR="00CA1D90" w:rsidRPr="004E6376" w:rsidRDefault="00CA1D90" w:rsidP="002F2951">
            <w:pPr>
              <w:tabs>
                <w:tab w:val="center" w:pos="4331"/>
                <w:tab w:val="left" w:pos="6060"/>
              </w:tabs>
              <w:rPr>
                <w:rFonts w:ascii="Times New Roman" w:hAnsi="Times New Roman" w:cs="Times New Roman"/>
                <w:b/>
                <w:bCs/>
                <w:sz w:val="24"/>
                <w:szCs w:val="24"/>
              </w:rPr>
            </w:pPr>
            <w:r w:rsidRPr="004E6376">
              <w:rPr>
                <w:rFonts w:ascii="Times New Roman" w:hAnsi="Times New Roman" w:cs="Times New Roman"/>
                <w:b/>
                <w:bCs/>
                <w:sz w:val="24"/>
                <w:szCs w:val="24"/>
              </w:rPr>
              <w:tab/>
              <w:t xml:space="preserve">PACKAGE TOURS CONTEXT </w:t>
            </w:r>
            <w:r w:rsidRPr="004E6376">
              <w:rPr>
                <w:rFonts w:ascii="Times New Roman" w:hAnsi="Times New Roman" w:cs="Times New Roman"/>
                <w:b/>
                <w:bCs/>
                <w:sz w:val="24"/>
                <w:szCs w:val="24"/>
              </w:rPr>
              <w:tab/>
            </w:r>
          </w:p>
          <w:p w14:paraId="6D594B02" w14:textId="77777777" w:rsidR="00CA1D90" w:rsidRPr="004E6376" w:rsidRDefault="00CA1D90" w:rsidP="002F2951">
            <w:pPr>
              <w:tabs>
                <w:tab w:val="center" w:pos="4331"/>
                <w:tab w:val="left" w:pos="6060"/>
              </w:tabs>
              <w:rPr>
                <w:rFonts w:ascii="Times New Roman" w:hAnsi="Times New Roman" w:cs="Times New Roman"/>
                <w:b/>
                <w:bCs/>
                <w:sz w:val="24"/>
                <w:szCs w:val="24"/>
              </w:rPr>
            </w:pPr>
          </w:p>
        </w:tc>
      </w:tr>
      <w:tr w:rsidR="00CA1D90" w:rsidRPr="004E6376" w14:paraId="4965EEF4" w14:textId="77777777" w:rsidTr="002F2951">
        <w:tc>
          <w:tcPr>
            <w:tcW w:w="1607" w:type="dxa"/>
          </w:tcPr>
          <w:p w14:paraId="211365E3"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Wang et al. (2000)</w:t>
            </w:r>
          </w:p>
        </w:tc>
        <w:tc>
          <w:tcPr>
            <w:tcW w:w="1163" w:type="dxa"/>
          </w:tcPr>
          <w:p w14:paraId="003880B2"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Taiwan </w:t>
            </w:r>
          </w:p>
        </w:tc>
        <w:tc>
          <w:tcPr>
            <w:tcW w:w="1204" w:type="dxa"/>
          </w:tcPr>
          <w:p w14:paraId="12ADEE3B"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Open-ended questionnaire</w:t>
            </w:r>
          </w:p>
        </w:tc>
        <w:tc>
          <w:tcPr>
            <w:tcW w:w="4915" w:type="dxa"/>
          </w:tcPr>
          <w:p w14:paraId="3598FE70"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Pre-tour briefing, airport/plane, hotel, restaurant, coach, scenic-spot, shopping, optional tour, others (tips, medical care, punctuality) </w:t>
            </w:r>
          </w:p>
        </w:tc>
      </w:tr>
      <w:tr w:rsidR="00CA1D90" w:rsidRPr="004E6376" w14:paraId="3C227D34" w14:textId="77777777" w:rsidTr="002F2951">
        <w:tc>
          <w:tcPr>
            <w:tcW w:w="1607" w:type="dxa"/>
          </w:tcPr>
          <w:p w14:paraId="668CD1A4"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Wang et al. (2007) </w:t>
            </w:r>
          </w:p>
        </w:tc>
        <w:tc>
          <w:tcPr>
            <w:tcW w:w="1163" w:type="dxa"/>
          </w:tcPr>
          <w:p w14:paraId="435379F6"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Taiwan </w:t>
            </w:r>
          </w:p>
        </w:tc>
        <w:tc>
          <w:tcPr>
            <w:tcW w:w="1204" w:type="dxa"/>
          </w:tcPr>
          <w:p w14:paraId="747AB618"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Mixed methods: interview and survey questionnaire </w:t>
            </w:r>
          </w:p>
        </w:tc>
        <w:tc>
          <w:tcPr>
            <w:tcW w:w="4915" w:type="dxa"/>
          </w:tcPr>
          <w:p w14:paraId="22A8ADDB"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Hotel, transportation, shopping arrangement, optional tour, tour leader, and local guide </w:t>
            </w:r>
          </w:p>
        </w:tc>
      </w:tr>
      <w:tr w:rsidR="00CA1D90" w:rsidRPr="004E6376" w14:paraId="1F86586B" w14:textId="77777777" w:rsidTr="002F2951">
        <w:tc>
          <w:tcPr>
            <w:tcW w:w="1607" w:type="dxa"/>
          </w:tcPr>
          <w:p w14:paraId="122A1B25"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Chang (2009)</w:t>
            </w:r>
          </w:p>
        </w:tc>
        <w:tc>
          <w:tcPr>
            <w:tcW w:w="1163" w:type="dxa"/>
          </w:tcPr>
          <w:p w14:paraId="74601974"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Taiwan </w:t>
            </w:r>
          </w:p>
        </w:tc>
        <w:tc>
          <w:tcPr>
            <w:tcW w:w="1204" w:type="dxa"/>
          </w:tcPr>
          <w:p w14:paraId="25BD6E21"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Observation and interview </w:t>
            </w:r>
          </w:p>
        </w:tc>
        <w:tc>
          <w:tcPr>
            <w:tcW w:w="4915" w:type="dxa"/>
          </w:tcPr>
          <w:p w14:paraId="6F36AC8C"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Tangibility, reliability, responsiveness, assurance, empathy, communication, and sociability </w:t>
            </w:r>
          </w:p>
        </w:tc>
      </w:tr>
      <w:tr w:rsidR="00CA1D90" w:rsidRPr="004E6376" w14:paraId="07958CC1" w14:textId="77777777" w:rsidTr="002F2951">
        <w:tc>
          <w:tcPr>
            <w:tcW w:w="1607" w:type="dxa"/>
          </w:tcPr>
          <w:p w14:paraId="7FFAC786"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He and Song (2009)</w:t>
            </w:r>
          </w:p>
        </w:tc>
        <w:tc>
          <w:tcPr>
            <w:tcW w:w="1163" w:type="dxa"/>
          </w:tcPr>
          <w:p w14:paraId="52C56AE5"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Hong Kong </w:t>
            </w:r>
          </w:p>
        </w:tc>
        <w:tc>
          <w:tcPr>
            <w:tcW w:w="1204" w:type="dxa"/>
          </w:tcPr>
          <w:p w14:paraId="7AA2BFE9"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Questionnaire survey</w:t>
            </w:r>
          </w:p>
        </w:tc>
        <w:tc>
          <w:tcPr>
            <w:tcW w:w="4915" w:type="dxa"/>
          </w:tcPr>
          <w:p w14:paraId="50A93CFD"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Customization, reliability, overall performance </w:t>
            </w:r>
          </w:p>
        </w:tc>
      </w:tr>
      <w:tr w:rsidR="00CA1D90" w:rsidRPr="004E6376" w14:paraId="5CE8957F" w14:textId="77777777" w:rsidTr="002F2951">
        <w:tc>
          <w:tcPr>
            <w:tcW w:w="1607" w:type="dxa"/>
          </w:tcPr>
          <w:p w14:paraId="0F458F99"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Lin et al. (2009)</w:t>
            </w:r>
          </w:p>
        </w:tc>
        <w:tc>
          <w:tcPr>
            <w:tcW w:w="1163" w:type="dxa"/>
          </w:tcPr>
          <w:p w14:paraId="7AA29EFE"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Taiwan</w:t>
            </w:r>
          </w:p>
        </w:tc>
        <w:tc>
          <w:tcPr>
            <w:tcW w:w="1204" w:type="dxa"/>
          </w:tcPr>
          <w:p w14:paraId="4BBA823D"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Interview </w:t>
            </w:r>
          </w:p>
        </w:tc>
        <w:tc>
          <w:tcPr>
            <w:tcW w:w="4915" w:type="dxa"/>
          </w:tcPr>
          <w:p w14:paraId="4D2343B0"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Pre-tour information, hotel, restaurant, scenic spot, coach, and driver</w:t>
            </w:r>
          </w:p>
        </w:tc>
      </w:tr>
      <w:tr w:rsidR="00CA1D90" w:rsidRPr="004E6376" w14:paraId="49A92569" w14:textId="77777777" w:rsidTr="002F2951">
        <w:tc>
          <w:tcPr>
            <w:tcW w:w="1607" w:type="dxa"/>
            <w:vMerge w:val="restart"/>
          </w:tcPr>
          <w:p w14:paraId="61BC0BD1"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Wang et al. (2013) </w:t>
            </w:r>
          </w:p>
        </w:tc>
        <w:tc>
          <w:tcPr>
            <w:tcW w:w="1163" w:type="dxa"/>
            <w:vMerge w:val="restart"/>
          </w:tcPr>
          <w:p w14:paraId="061E333C"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Mainland China and Taiwan </w:t>
            </w:r>
          </w:p>
        </w:tc>
        <w:tc>
          <w:tcPr>
            <w:tcW w:w="1204" w:type="dxa"/>
            <w:vMerge w:val="restart"/>
          </w:tcPr>
          <w:p w14:paraId="4FA04443"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Mixed methods: interview and survey questionnaire </w:t>
            </w:r>
          </w:p>
        </w:tc>
        <w:tc>
          <w:tcPr>
            <w:tcW w:w="4915" w:type="dxa"/>
          </w:tcPr>
          <w:p w14:paraId="52679269"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Taiwanese sample: </w:t>
            </w:r>
          </w:p>
          <w:p w14:paraId="6A689857"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Tour leader and tour guide, restaurant, hotel, coach, scenic spot,</w:t>
            </w:r>
          </w:p>
        </w:tc>
      </w:tr>
      <w:tr w:rsidR="00CA1D90" w:rsidRPr="004E6376" w14:paraId="563DCB53" w14:textId="77777777" w:rsidTr="002F2951">
        <w:tc>
          <w:tcPr>
            <w:tcW w:w="1607" w:type="dxa"/>
            <w:vMerge/>
          </w:tcPr>
          <w:p w14:paraId="790D04E2" w14:textId="77777777" w:rsidR="00CA1D90" w:rsidRPr="004E6376" w:rsidRDefault="00CA1D90" w:rsidP="002F2951">
            <w:pPr>
              <w:rPr>
                <w:rFonts w:ascii="Times New Roman" w:hAnsi="Times New Roman" w:cs="Times New Roman"/>
                <w:color w:val="000000" w:themeColor="text1"/>
                <w:sz w:val="24"/>
                <w:szCs w:val="24"/>
              </w:rPr>
            </w:pPr>
          </w:p>
        </w:tc>
        <w:tc>
          <w:tcPr>
            <w:tcW w:w="1163" w:type="dxa"/>
            <w:vMerge/>
          </w:tcPr>
          <w:p w14:paraId="038146D8" w14:textId="77777777" w:rsidR="00CA1D90" w:rsidRPr="004E6376" w:rsidRDefault="00CA1D90" w:rsidP="002F2951">
            <w:pPr>
              <w:rPr>
                <w:rFonts w:ascii="Times New Roman" w:hAnsi="Times New Roman" w:cs="Times New Roman"/>
                <w:color w:val="000000" w:themeColor="text1"/>
                <w:sz w:val="24"/>
                <w:szCs w:val="24"/>
              </w:rPr>
            </w:pPr>
          </w:p>
        </w:tc>
        <w:tc>
          <w:tcPr>
            <w:tcW w:w="1204" w:type="dxa"/>
            <w:vMerge/>
          </w:tcPr>
          <w:p w14:paraId="11877FF3" w14:textId="77777777" w:rsidR="00CA1D90" w:rsidRPr="004E6376" w:rsidRDefault="00CA1D90" w:rsidP="002F2951">
            <w:pPr>
              <w:rPr>
                <w:rFonts w:ascii="Times New Roman" w:hAnsi="Times New Roman" w:cs="Times New Roman"/>
                <w:color w:val="000000" w:themeColor="text1"/>
                <w:sz w:val="24"/>
                <w:szCs w:val="24"/>
              </w:rPr>
            </w:pPr>
          </w:p>
        </w:tc>
        <w:tc>
          <w:tcPr>
            <w:tcW w:w="4915" w:type="dxa"/>
          </w:tcPr>
          <w:p w14:paraId="16443897"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Chinese sample:</w:t>
            </w:r>
          </w:p>
          <w:p w14:paraId="523BABE1"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Pre-tour briefing, restaurant, and optional tour</w:t>
            </w:r>
          </w:p>
        </w:tc>
      </w:tr>
      <w:tr w:rsidR="00CA1D90" w:rsidRPr="004E6376" w14:paraId="115882A0" w14:textId="77777777" w:rsidTr="002F2951">
        <w:tc>
          <w:tcPr>
            <w:tcW w:w="1607" w:type="dxa"/>
          </w:tcPr>
          <w:p w14:paraId="1BAE2145"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Jin et al. (2014) </w:t>
            </w:r>
          </w:p>
        </w:tc>
        <w:tc>
          <w:tcPr>
            <w:tcW w:w="1163" w:type="dxa"/>
          </w:tcPr>
          <w:p w14:paraId="023F200C"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China</w:t>
            </w:r>
          </w:p>
        </w:tc>
        <w:tc>
          <w:tcPr>
            <w:tcW w:w="1204" w:type="dxa"/>
          </w:tcPr>
          <w:p w14:paraId="4ABD26E1"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Survey questionnaire </w:t>
            </w:r>
          </w:p>
        </w:tc>
        <w:tc>
          <w:tcPr>
            <w:tcW w:w="4915" w:type="dxa"/>
          </w:tcPr>
          <w:p w14:paraId="55895A42"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Group leader/local guide(s), optional tour and shopping arrangement, safety, cleanliness and comfortableness, accommodation, activities, and shopping length and frequency </w:t>
            </w:r>
          </w:p>
        </w:tc>
      </w:tr>
      <w:tr w:rsidR="00CA1D90" w:rsidRPr="004E6376" w14:paraId="6BAA8F28" w14:textId="77777777" w:rsidTr="002F2951">
        <w:tc>
          <w:tcPr>
            <w:tcW w:w="1607" w:type="dxa"/>
          </w:tcPr>
          <w:p w14:paraId="0B97F624"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Chan et al. (2015)</w:t>
            </w:r>
          </w:p>
        </w:tc>
        <w:tc>
          <w:tcPr>
            <w:tcW w:w="1163" w:type="dxa"/>
          </w:tcPr>
          <w:p w14:paraId="5FCA7787"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Hong Kong </w:t>
            </w:r>
          </w:p>
        </w:tc>
        <w:tc>
          <w:tcPr>
            <w:tcW w:w="1204" w:type="dxa"/>
          </w:tcPr>
          <w:p w14:paraId="75585593"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Mixed methods: Group discussion and survey questionnaire </w:t>
            </w:r>
          </w:p>
        </w:tc>
        <w:tc>
          <w:tcPr>
            <w:tcW w:w="4915" w:type="dxa"/>
          </w:tcPr>
          <w:p w14:paraId="58D7D8F2"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Transportation, accommodation, food, leisure activities, shopping, tour guiding service </w:t>
            </w:r>
          </w:p>
        </w:tc>
      </w:tr>
      <w:tr w:rsidR="00CA1D90" w:rsidRPr="004E6376" w14:paraId="3DE1F552" w14:textId="77777777" w:rsidTr="002F2951">
        <w:tc>
          <w:tcPr>
            <w:tcW w:w="1607" w:type="dxa"/>
          </w:tcPr>
          <w:p w14:paraId="0942EA2B"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Caber and Albayrak (2018)</w:t>
            </w:r>
          </w:p>
        </w:tc>
        <w:tc>
          <w:tcPr>
            <w:tcW w:w="1163" w:type="dxa"/>
          </w:tcPr>
          <w:p w14:paraId="671E382E"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Turkey</w:t>
            </w:r>
          </w:p>
        </w:tc>
        <w:tc>
          <w:tcPr>
            <w:tcW w:w="1204" w:type="dxa"/>
          </w:tcPr>
          <w:p w14:paraId="0D5E1E45"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Mixed methods: focus group discussion and survey questionnaire </w:t>
            </w:r>
          </w:p>
        </w:tc>
        <w:tc>
          <w:tcPr>
            <w:tcW w:w="4915" w:type="dxa"/>
          </w:tcPr>
          <w:p w14:paraId="6EBC0392"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Transportation, tour guide, food and beverage facility, shopping facility, stopover facility, and museums and sites. </w:t>
            </w:r>
          </w:p>
        </w:tc>
      </w:tr>
      <w:tr w:rsidR="00CA1D90" w:rsidRPr="004E6376" w14:paraId="0A6C1D0E" w14:textId="77777777" w:rsidTr="002F2951">
        <w:tc>
          <w:tcPr>
            <w:tcW w:w="1607" w:type="dxa"/>
          </w:tcPr>
          <w:p w14:paraId="208D193E"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Chen et al. (2018)</w:t>
            </w:r>
          </w:p>
        </w:tc>
        <w:tc>
          <w:tcPr>
            <w:tcW w:w="1163" w:type="dxa"/>
          </w:tcPr>
          <w:p w14:paraId="600E19D1"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Australia </w:t>
            </w:r>
          </w:p>
        </w:tc>
        <w:tc>
          <w:tcPr>
            <w:tcW w:w="1204" w:type="dxa"/>
          </w:tcPr>
          <w:p w14:paraId="18014CE8"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Survey questionnaire </w:t>
            </w:r>
          </w:p>
        </w:tc>
        <w:tc>
          <w:tcPr>
            <w:tcW w:w="4915" w:type="dxa"/>
          </w:tcPr>
          <w:p w14:paraId="04F01BEE" w14:textId="77777777" w:rsidR="00CA1D90" w:rsidRPr="004E6376" w:rsidRDefault="00CA1D90" w:rsidP="002F2951">
            <w:pPr>
              <w:rPr>
                <w:rFonts w:ascii="Times New Roman" w:hAnsi="Times New Roman" w:cs="Times New Roman"/>
                <w:color w:val="000000" w:themeColor="text1"/>
                <w:sz w:val="24"/>
                <w:szCs w:val="24"/>
              </w:rPr>
            </w:pPr>
            <w:r w:rsidRPr="004E6376">
              <w:rPr>
                <w:rFonts w:ascii="Times New Roman" w:hAnsi="Times New Roman" w:cs="Times New Roman"/>
                <w:color w:val="000000" w:themeColor="text1"/>
                <w:sz w:val="24"/>
                <w:szCs w:val="24"/>
              </w:rPr>
              <w:t xml:space="preserve">Attractions, Tour leader, food and accommodation, shopping, optional tour </w:t>
            </w:r>
          </w:p>
        </w:tc>
      </w:tr>
      <w:tr w:rsidR="00CA1D90" w:rsidRPr="004E6376" w14:paraId="6938D0EA" w14:textId="77777777" w:rsidTr="002F2951">
        <w:tc>
          <w:tcPr>
            <w:tcW w:w="1607" w:type="dxa"/>
          </w:tcPr>
          <w:p w14:paraId="70A36046"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Lin and Kuo (2019)_</w:t>
            </w:r>
          </w:p>
        </w:tc>
        <w:tc>
          <w:tcPr>
            <w:tcW w:w="1163" w:type="dxa"/>
          </w:tcPr>
          <w:p w14:paraId="46B1547E"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Taiwan</w:t>
            </w:r>
          </w:p>
        </w:tc>
        <w:tc>
          <w:tcPr>
            <w:tcW w:w="1204" w:type="dxa"/>
          </w:tcPr>
          <w:p w14:paraId="1C033161"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Survey questionnaire</w:t>
            </w:r>
          </w:p>
        </w:tc>
        <w:tc>
          <w:tcPr>
            <w:tcW w:w="4915" w:type="dxa"/>
          </w:tcPr>
          <w:p w14:paraId="418A1447"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 xml:space="preserve">Traffic and transport services, lodging services, itinerary planning, catering services, travel promotion </w:t>
            </w:r>
          </w:p>
        </w:tc>
      </w:tr>
    </w:tbl>
    <w:p w14:paraId="43B39B24" w14:textId="77777777" w:rsidR="00CA1D90" w:rsidRPr="007E601B" w:rsidRDefault="00CA1D90" w:rsidP="00CA1D90">
      <w:pPr>
        <w:spacing w:line="480" w:lineRule="auto"/>
        <w:rPr>
          <w:rFonts w:ascii="Times New Roman" w:hAnsi="Times New Roman" w:cs="Times New Roman"/>
          <w:b/>
          <w:bCs/>
          <w:sz w:val="24"/>
          <w:szCs w:val="24"/>
          <w:lang w:val="en-US"/>
        </w:rPr>
      </w:pPr>
    </w:p>
    <w:p w14:paraId="4C4BF040" w14:textId="77777777" w:rsidR="00CA1D90" w:rsidRPr="00CA1D90" w:rsidRDefault="00CA1D90" w:rsidP="00CA1D90">
      <w:pPr>
        <w:spacing w:before="240" w:line="480" w:lineRule="auto"/>
        <w:contextualSpacing/>
        <w:rPr>
          <w:rFonts w:ascii="Times New Roman" w:hAnsi="Times New Roman" w:cs="Times New Roman"/>
          <w:color w:val="0D0D0D" w:themeColor="text1" w:themeTint="F2"/>
          <w:sz w:val="24"/>
          <w:szCs w:val="24"/>
        </w:rPr>
      </w:pPr>
    </w:p>
    <w:p w14:paraId="392A0951" w14:textId="77777777" w:rsidR="00CA1D90" w:rsidRPr="004E6376" w:rsidRDefault="00CA1D90" w:rsidP="00CA1D90">
      <w:pPr>
        <w:spacing w:line="276" w:lineRule="auto"/>
        <w:jc w:val="center"/>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 xml:space="preserve">Table 2. Results of </w:t>
      </w:r>
      <w:r>
        <w:rPr>
          <w:rFonts w:ascii="Times New Roman" w:hAnsi="Times New Roman" w:cs="Times New Roman"/>
          <w:b/>
          <w:bCs/>
          <w:sz w:val="24"/>
          <w:szCs w:val="24"/>
          <w:lang w:val="en-US"/>
        </w:rPr>
        <w:t>S</w:t>
      </w:r>
      <w:r w:rsidRPr="004E6376">
        <w:rPr>
          <w:rFonts w:ascii="Times New Roman" w:hAnsi="Times New Roman" w:cs="Times New Roman"/>
          <w:b/>
          <w:bCs/>
          <w:sz w:val="24"/>
          <w:szCs w:val="24"/>
          <w:lang w:val="en-US"/>
        </w:rPr>
        <w:t xml:space="preserve">tudy 1: All-inclusive </w:t>
      </w:r>
      <w:r>
        <w:rPr>
          <w:rFonts w:ascii="Times New Roman" w:hAnsi="Times New Roman" w:cs="Times New Roman"/>
          <w:b/>
          <w:bCs/>
          <w:sz w:val="24"/>
          <w:szCs w:val="24"/>
          <w:lang w:val="en-US"/>
        </w:rPr>
        <w:t>H</w:t>
      </w:r>
      <w:r w:rsidRPr="004E6376">
        <w:rPr>
          <w:rFonts w:ascii="Times New Roman" w:hAnsi="Times New Roman" w:cs="Times New Roman"/>
          <w:b/>
          <w:bCs/>
          <w:sz w:val="24"/>
          <w:szCs w:val="24"/>
          <w:lang w:val="en-US"/>
        </w:rPr>
        <w:t xml:space="preserve">oliday </w:t>
      </w:r>
      <w:r>
        <w:rPr>
          <w:rFonts w:ascii="Times New Roman" w:hAnsi="Times New Roman" w:cs="Times New Roman"/>
          <w:b/>
          <w:bCs/>
          <w:sz w:val="24"/>
          <w:szCs w:val="24"/>
          <w:lang w:val="en-US"/>
        </w:rPr>
        <w:t>S</w:t>
      </w:r>
      <w:r w:rsidRPr="004E6376">
        <w:rPr>
          <w:rFonts w:ascii="Times New Roman" w:hAnsi="Times New Roman" w:cs="Times New Roman"/>
          <w:b/>
          <w:bCs/>
          <w:sz w:val="24"/>
          <w:szCs w:val="24"/>
          <w:lang w:val="en-US"/>
        </w:rPr>
        <w:t xml:space="preserve">ervice </w:t>
      </w:r>
      <w:r>
        <w:rPr>
          <w:rFonts w:ascii="Times New Roman" w:hAnsi="Times New Roman" w:cs="Times New Roman"/>
          <w:b/>
          <w:bCs/>
          <w:sz w:val="24"/>
          <w:szCs w:val="24"/>
          <w:lang w:val="en-US"/>
        </w:rPr>
        <w:t>Q</w:t>
      </w:r>
      <w:r w:rsidRPr="004E6376">
        <w:rPr>
          <w:rFonts w:ascii="Times New Roman" w:hAnsi="Times New Roman" w:cs="Times New Roman"/>
          <w:b/>
          <w:bCs/>
          <w:sz w:val="24"/>
          <w:szCs w:val="24"/>
          <w:lang w:val="en-US"/>
        </w:rPr>
        <w:t xml:space="preserve">uality </w:t>
      </w:r>
      <w:r>
        <w:rPr>
          <w:rFonts w:ascii="Times New Roman" w:hAnsi="Times New Roman" w:cs="Times New Roman"/>
          <w:b/>
          <w:bCs/>
          <w:sz w:val="24"/>
          <w:szCs w:val="24"/>
          <w:lang w:val="en-US"/>
        </w:rPr>
        <w:t>D</w:t>
      </w:r>
      <w:r w:rsidRPr="004E6376">
        <w:rPr>
          <w:rFonts w:ascii="Times New Roman" w:hAnsi="Times New Roman" w:cs="Times New Roman"/>
          <w:b/>
          <w:bCs/>
          <w:sz w:val="24"/>
          <w:szCs w:val="24"/>
          <w:lang w:val="en-US"/>
        </w:rPr>
        <w:t>imensions and (</w:t>
      </w:r>
      <w:r>
        <w:rPr>
          <w:rFonts w:ascii="Times New Roman" w:hAnsi="Times New Roman" w:cs="Times New Roman"/>
          <w:b/>
          <w:bCs/>
          <w:sz w:val="24"/>
          <w:szCs w:val="24"/>
          <w:lang w:val="en-US"/>
        </w:rPr>
        <w:t>S</w:t>
      </w:r>
      <w:r w:rsidRPr="004E6376">
        <w:rPr>
          <w:rFonts w:ascii="Times New Roman" w:hAnsi="Times New Roman" w:cs="Times New Roman"/>
          <w:b/>
          <w:bCs/>
          <w:sz w:val="24"/>
          <w:szCs w:val="24"/>
          <w:lang w:val="en-US"/>
        </w:rPr>
        <w:t>ub)attributes</w:t>
      </w:r>
    </w:p>
    <w:tbl>
      <w:tblPr>
        <w:tblStyle w:val="TableGrid"/>
        <w:tblpPr w:leftFromText="180" w:rightFromText="180" w:vertAnchor="text" w:tblpY="1"/>
        <w:tblOverlap w:val="never"/>
        <w:tblW w:w="9209" w:type="dxa"/>
        <w:tblBorders>
          <w:top w:val="none" w:sz="0" w:space="0" w:color="auto"/>
          <w:left w:val="none" w:sz="0" w:space="0" w:color="auto"/>
          <w:right w:val="none" w:sz="0" w:space="0" w:color="auto"/>
        </w:tblBorders>
        <w:tblLook w:val="04A0" w:firstRow="1" w:lastRow="0" w:firstColumn="1" w:lastColumn="0" w:noHBand="0" w:noVBand="1"/>
      </w:tblPr>
      <w:tblGrid>
        <w:gridCol w:w="2268"/>
        <w:gridCol w:w="6941"/>
      </w:tblGrid>
      <w:tr w:rsidR="00CA1D90" w:rsidRPr="004E6376" w14:paraId="20BC34E6" w14:textId="77777777" w:rsidTr="00CA1D90">
        <w:trPr>
          <w:trHeight w:val="727"/>
        </w:trPr>
        <w:tc>
          <w:tcPr>
            <w:tcW w:w="2268" w:type="dxa"/>
          </w:tcPr>
          <w:p w14:paraId="1CB42D4A" w14:textId="77777777" w:rsidR="00CA1D90" w:rsidRPr="004E6376" w:rsidRDefault="00CA1D90" w:rsidP="002F2951">
            <w:pPr>
              <w:jc w:val="center"/>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Dimensions &amp; attributes</w:t>
            </w:r>
          </w:p>
          <w:p w14:paraId="473A2096" w14:textId="77777777" w:rsidR="00CA1D90" w:rsidRPr="004E6376" w:rsidRDefault="00CA1D90" w:rsidP="002F2951">
            <w:pPr>
              <w:jc w:val="center"/>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(frequency)</w:t>
            </w:r>
          </w:p>
        </w:tc>
        <w:tc>
          <w:tcPr>
            <w:tcW w:w="6941" w:type="dxa"/>
          </w:tcPr>
          <w:p w14:paraId="1C00F6E2" w14:textId="77777777" w:rsidR="00CA1D90" w:rsidRPr="004E6376" w:rsidRDefault="00CA1D90" w:rsidP="002F2951">
            <w:pPr>
              <w:jc w:val="center"/>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Sub-attributes</w:t>
            </w:r>
          </w:p>
          <w:p w14:paraId="6C0BEE27" w14:textId="77777777" w:rsidR="00CA1D90" w:rsidRPr="004E6376" w:rsidRDefault="00CA1D90" w:rsidP="002F2951">
            <w:pPr>
              <w:jc w:val="center"/>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(Excerpts)</w:t>
            </w:r>
          </w:p>
        </w:tc>
      </w:tr>
      <w:tr w:rsidR="00CA1D90" w:rsidRPr="004E6376" w14:paraId="6DE97582" w14:textId="77777777" w:rsidTr="002F2951">
        <w:trPr>
          <w:trHeight w:val="337"/>
        </w:trPr>
        <w:tc>
          <w:tcPr>
            <w:tcW w:w="9209" w:type="dxa"/>
            <w:gridSpan w:val="2"/>
          </w:tcPr>
          <w:p w14:paraId="6F46103A" w14:textId="77777777" w:rsidR="00CA1D90" w:rsidRPr="004E6376" w:rsidRDefault="00CA1D90" w:rsidP="002F2951">
            <w:pPr>
              <w:rPr>
                <w:rFonts w:ascii="Times New Roman" w:hAnsi="Times New Roman" w:cs="Times New Roman"/>
                <w:b/>
                <w:bCs/>
                <w:sz w:val="24"/>
                <w:szCs w:val="24"/>
                <w:lang w:val="en-US"/>
              </w:rPr>
            </w:pPr>
            <w:r w:rsidRPr="004E6376">
              <w:rPr>
                <w:rFonts w:ascii="Times New Roman" w:hAnsi="Times New Roman" w:cs="Times New Roman"/>
                <w:b/>
                <w:bCs/>
                <w:sz w:val="24"/>
                <w:szCs w:val="24"/>
                <w:u w:val="single"/>
                <w:lang w:val="en-US"/>
              </w:rPr>
              <w:t xml:space="preserve">Staff </w:t>
            </w:r>
            <w:r w:rsidRPr="004E6376">
              <w:rPr>
                <w:rFonts w:ascii="Times New Roman" w:hAnsi="Times New Roman" w:cs="Times New Roman"/>
                <w:b/>
                <w:bCs/>
                <w:sz w:val="24"/>
                <w:szCs w:val="24"/>
                <w:lang w:val="en-US"/>
              </w:rPr>
              <w:t>(318)</w:t>
            </w:r>
          </w:p>
        </w:tc>
      </w:tr>
      <w:tr w:rsidR="00CA1D90" w:rsidRPr="004E6376" w14:paraId="0EF4F837" w14:textId="77777777" w:rsidTr="00CA1D90">
        <w:tc>
          <w:tcPr>
            <w:tcW w:w="2268" w:type="dxa"/>
            <w:vMerge w:val="restart"/>
          </w:tcPr>
          <w:p w14:paraId="304DE08F"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Expertise (22)</w:t>
            </w:r>
          </w:p>
        </w:tc>
        <w:tc>
          <w:tcPr>
            <w:tcW w:w="6941" w:type="dxa"/>
          </w:tcPr>
          <w:p w14:paraId="36AC89D1"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Quick service</w:t>
            </w:r>
          </w:p>
          <w:p w14:paraId="142FF5CA"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 waiters who helped us were so efficient and quick thinking, no lengthy waiting to be served”)</w:t>
            </w:r>
          </w:p>
        </w:tc>
      </w:tr>
      <w:tr w:rsidR="00CA1D90" w:rsidRPr="004E6376" w14:paraId="1E894D31" w14:textId="77777777" w:rsidTr="00CA1D90">
        <w:tc>
          <w:tcPr>
            <w:tcW w:w="2268" w:type="dxa"/>
            <w:vMerge/>
          </w:tcPr>
          <w:p w14:paraId="66E30170" w14:textId="77777777" w:rsidR="00CA1D90" w:rsidRPr="004E6376" w:rsidRDefault="00CA1D90" w:rsidP="002F2951">
            <w:pPr>
              <w:rPr>
                <w:rFonts w:ascii="Times New Roman" w:hAnsi="Times New Roman" w:cs="Times New Roman"/>
                <w:sz w:val="24"/>
                <w:szCs w:val="24"/>
                <w:lang w:val="en-US"/>
              </w:rPr>
            </w:pPr>
          </w:p>
        </w:tc>
        <w:tc>
          <w:tcPr>
            <w:tcW w:w="6941" w:type="dxa"/>
          </w:tcPr>
          <w:p w14:paraId="2DBB0D04"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Consistent and accurate information provision</w:t>
            </w:r>
          </w:p>
          <w:p w14:paraId="7BEF186F"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(“staff at the bar are also inconsistent about what your all-inclusive can get you”)</w:t>
            </w:r>
          </w:p>
        </w:tc>
      </w:tr>
      <w:tr w:rsidR="00CA1D90" w:rsidRPr="004E6376" w14:paraId="75BA186E" w14:textId="77777777" w:rsidTr="00CA1D90">
        <w:tc>
          <w:tcPr>
            <w:tcW w:w="2268" w:type="dxa"/>
            <w:vMerge w:val="restart"/>
          </w:tcPr>
          <w:p w14:paraId="146315D0"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Conduct (145)</w:t>
            </w:r>
          </w:p>
        </w:tc>
        <w:tc>
          <w:tcPr>
            <w:tcW w:w="6941" w:type="dxa"/>
          </w:tcPr>
          <w:p w14:paraId="38488B34"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Willingness to help</w:t>
            </w:r>
          </w:p>
          <w:p w14:paraId="52111E09"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(“They really didn’t want to help and it felt like too much hassle for them to bother”)</w:t>
            </w:r>
          </w:p>
        </w:tc>
      </w:tr>
      <w:tr w:rsidR="00CA1D90" w:rsidRPr="004E6376" w14:paraId="217ECA00" w14:textId="77777777" w:rsidTr="00CA1D90">
        <w:tc>
          <w:tcPr>
            <w:tcW w:w="2268" w:type="dxa"/>
            <w:vMerge/>
          </w:tcPr>
          <w:p w14:paraId="7F483A01" w14:textId="77777777" w:rsidR="00CA1D90" w:rsidRPr="004E6376" w:rsidRDefault="00CA1D90" w:rsidP="002F2951">
            <w:pPr>
              <w:rPr>
                <w:rFonts w:ascii="Times New Roman" w:hAnsi="Times New Roman" w:cs="Times New Roman"/>
                <w:sz w:val="24"/>
                <w:szCs w:val="24"/>
                <w:lang w:val="en-US"/>
              </w:rPr>
            </w:pPr>
          </w:p>
        </w:tc>
        <w:tc>
          <w:tcPr>
            <w:tcW w:w="6941" w:type="dxa"/>
          </w:tcPr>
          <w:p w14:paraId="10E636EC"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Friendliness</w:t>
            </w:r>
          </w:p>
          <w:p w14:paraId="6AD5A744"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(“everyone was friendly and made us feel welcome”)</w:t>
            </w:r>
          </w:p>
        </w:tc>
      </w:tr>
      <w:tr w:rsidR="00CA1D90" w:rsidRPr="004E6376" w14:paraId="04371DFE" w14:textId="77777777" w:rsidTr="00CA1D90">
        <w:tc>
          <w:tcPr>
            <w:tcW w:w="2268" w:type="dxa"/>
            <w:vMerge/>
          </w:tcPr>
          <w:p w14:paraId="181823DD" w14:textId="77777777" w:rsidR="00CA1D90" w:rsidRPr="004E6376" w:rsidRDefault="00CA1D90" w:rsidP="002F2951">
            <w:pPr>
              <w:rPr>
                <w:rFonts w:ascii="Times New Roman" w:hAnsi="Times New Roman" w:cs="Times New Roman"/>
                <w:sz w:val="24"/>
                <w:szCs w:val="24"/>
                <w:lang w:val="en-US"/>
              </w:rPr>
            </w:pPr>
          </w:p>
        </w:tc>
        <w:tc>
          <w:tcPr>
            <w:tcW w:w="6941" w:type="dxa"/>
          </w:tcPr>
          <w:p w14:paraId="7124A229"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Politeness</w:t>
            </w:r>
          </w:p>
          <w:p w14:paraId="256DE6AC"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(“staff were very nice and polite”)</w:t>
            </w:r>
          </w:p>
        </w:tc>
      </w:tr>
      <w:tr w:rsidR="00CA1D90" w:rsidRPr="004E6376" w14:paraId="5BED1F04" w14:textId="77777777" w:rsidTr="00CA1D90">
        <w:trPr>
          <w:trHeight w:val="1047"/>
        </w:trPr>
        <w:tc>
          <w:tcPr>
            <w:tcW w:w="2268" w:type="dxa"/>
            <w:vMerge/>
          </w:tcPr>
          <w:p w14:paraId="51865404" w14:textId="77777777" w:rsidR="00CA1D90" w:rsidRPr="004E6376" w:rsidRDefault="00CA1D90" w:rsidP="002F2951">
            <w:pPr>
              <w:rPr>
                <w:rFonts w:ascii="Times New Roman" w:hAnsi="Times New Roman" w:cs="Times New Roman"/>
                <w:sz w:val="24"/>
                <w:szCs w:val="24"/>
                <w:lang w:val="en-US"/>
              </w:rPr>
            </w:pPr>
          </w:p>
        </w:tc>
        <w:tc>
          <w:tcPr>
            <w:tcW w:w="6941" w:type="dxa"/>
          </w:tcPr>
          <w:p w14:paraId="295206E1"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Attentiveness</w:t>
            </w:r>
          </w:p>
          <w:p w14:paraId="4ADEAF05" w14:textId="77777777" w:rsidR="00CA1D90" w:rsidRPr="004E6376" w:rsidRDefault="00CA1D90" w:rsidP="002F2951">
            <w:pPr>
              <w:rPr>
                <w:rFonts w:ascii="Times New Roman" w:hAnsi="Times New Roman" w:cs="Times New Roman"/>
                <w:i/>
                <w:iCs/>
                <w:sz w:val="24"/>
                <w:szCs w:val="24"/>
              </w:rPr>
            </w:pPr>
            <w:r w:rsidRPr="004E6376">
              <w:rPr>
                <w:rStyle w:val="fontstyle01"/>
                <w:rFonts w:ascii="Times New Roman" w:hAnsi="Times New Roman" w:cs="Times New Roman"/>
                <w:sz w:val="24"/>
                <w:szCs w:val="24"/>
              </w:rPr>
              <w:t>(“staff are wonderful and are clearly all run off their feet, but still made time to chat and make sure our toddler was ok”)</w:t>
            </w:r>
          </w:p>
        </w:tc>
      </w:tr>
      <w:tr w:rsidR="00CA1D90" w:rsidRPr="004E6376" w14:paraId="0C943EB3" w14:textId="77777777" w:rsidTr="00CA1D90">
        <w:tc>
          <w:tcPr>
            <w:tcW w:w="2268" w:type="dxa"/>
            <w:vMerge/>
          </w:tcPr>
          <w:p w14:paraId="32CBD23E" w14:textId="77777777" w:rsidR="00CA1D90" w:rsidRPr="004E6376" w:rsidRDefault="00CA1D90" w:rsidP="002F2951">
            <w:pPr>
              <w:rPr>
                <w:rFonts w:ascii="Times New Roman" w:hAnsi="Times New Roman" w:cs="Times New Roman"/>
                <w:sz w:val="24"/>
                <w:szCs w:val="24"/>
                <w:lang w:val="en-US"/>
              </w:rPr>
            </w:pPr>
          </w:p>
        </w:tc>
        <w:tc>
          <w:tcPr>
            <w:tcW w:w="6941" w:type="dxa"/>
          </w:tcPr>
          <w:p w14:paraId="504D5CAE"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Guest respect </w:t>
            </w:r>
          </w:p>
          <w:p w14:paraId="42E955FA"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(“we felt as though we weren’t wanted there and treated like rubbish)</w:t>
            </w:r>
          </w:p>
        </w:tc>
      </w:tr>
      <w:tr w:rsidR="00CA1D90" w:rsidRPr="004E6376" w14:paraId="683E3B06" w14:textId="77777777" w:rsidTr="00CA1D90">
        <w:tc>
          <w:tcPr>
            <w:tcW w:w="2268" w:type="dxa"/>
            <w:vMerge w:val="restart"/>
          </w:tcPr>
          <w:p w14:paraId="2E361B91"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Availability (52)</w:t>
            </w:r>
          </w:p>
        </w:tc>
        <w:tc>
          <w:tcPr>
            <w:tcW w:w="6941" w:type="dxa"/>
          </w:tcPr>
          <w:p w14:paraId="6CCC488A"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Sufficiency of hotel staff</w:t>
            </w:r>
          </w:p>
          <w:p w14:paraId="7407BF2E"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(“check-in was slow and tedious, not enough staff to register the arrivals”)</w:t>
            </w:r>
          </w:p>
        </w:tc>
      </w:tr>
      <w:tr w:rsidR="00CA1D90" w:rsidRPr="004E6376" w14:paraId="3B97C779" w14:textId="77777777" w:rsidTr="00CA1D90">
        <w:tc>
          <w:tcPr>
            <w:tcW w:w="2268" w:type="dxa"/>
            <w:vMerge/>
          </w:tcPr>
          <w:p w14:paraId="366B4400" w14:textId="77777777" w:rsidR="00CA1D90" w:rsidRPr="004E6376" w:rsidRDefault="00CA1D90" w:rsidP="002F2951">
            <w:pPr>
              <w:rPr>
                <w:rFonts w:ascii="Times New Roman" w:hAnsi="Times New Roman" w:cs="Times New Roman"/>
                <w:sz w:val="24"/>
                <w:szCs w:val="24"/>
                <w:lang w:val="en-US"/>
              </w:rPr>
            </w:pPr>
          </w:p>
        </w:tc>
        <w:tc>
          <w:tcPr>
            <w:tcW w:w="6941" w:type="dxa"/>
          </w:tcPr>
          <w:p w14:paraId="4C1C8047"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Accessibility to the hotel management</w:t>
            </w:r>
          </w:p>
          <w:p w14:paraId="7C71FA2F"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(“I asked for a manager but ‘not now, not available until tomorrow’”)</w:t>
            </w:r>
          </w:p>
        </w:tc>
      </w:tr>
      <w:tr w:rsidR="00CA1D90" w:rsidRPr="004E6376" w14:paraId="4CE2B649" w14:textId="77777777" w:rsidTr="00CA1D90">
        <w:tc>
          <w:tcPr>
            <w:tcW w:w="2268" w:type="dxa"/>
            <w:vMerge w:val="restart"/>
          </w:tcPr>
          <w:p w14:paraId="48CC4419"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Problem-solving (65)</w:t>
            </w:r>
          </w:p>
        </w:tc>
        <w:tc>
          <w:tcPr>
            <w:tcW w:w="6941" w:type="dxa"/>
          </w:tcPr>
          <w:p w14:paraId="5F5D566F"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Sincere interest in dealing with complaints</w:t>
            </w:r>
          </w:p>
          <w:p w14:paraId="1AC9DAFC"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 staff generally didn’t care at the management level about any issue we raised”)</w:t>
            </w:r>
          </w:p>
        </w:tc>
      </w:tr>
      <w:tr w:rsidR="00CA1D90" w:rsidRPr="004E6376" w14:paraId="60569EE9" w14:textId="77777777" w:rsidTr="00CA1D90">
        <w:tc>
          <w:tcPr>
            <w:tcW w:w="2268" w:type="dxa"/>
            <w:vMerge/>
          </w:tcPr>
          <w:p w14:paraId="3077E5F6" w14:textId="77777777" w:rsidR="00CA1D90" w:rsidRPr="004E6376" w:rsidRDefault="00CA1D90" w:rsidP="002F2951">
            <w:pPr>
              <w:rPr>
                <w:rFonts w:ascii="Times New Roman" w:hAnsi="Times New Roman" w:cs="Times New Roman"/>
                <w:sz w:val="24"/>
                <w:szCs w:val="24"/>
                <w:lang w:val="en-US"/>
              </w:rPr>
            </w:pPr>
          </w:p>
        </w:tc>
        <w:tc>
          <w:tcPr>
            <w:tcW w:w="6941" w:type="dxa"/>
          </w:tcPr>
          <w:p w14:paraId="02BDE73C"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Taking quick actions / solutions</w:t>
            </w:r>
          </w:p>
          <w:p w14:paraId="4A5CAC9B"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(“Jet2 representative, Isabel, very good and sorted our damaged suitcase out quickly”)</w:t>
            </w:r>
          </w:p>
        </w:tc>
      </w:tr>
      <w:tr w:rsidR="00CA1D90" w:rsidRPr="004E6376" w14:paraId="57097CED" w14:textId="77777777" w:rsidTr="00CA1D90">
        <w:tc>
          <w:tcPr>
            <w:tcW w:w="2268" w:type="dxa"/>
            <w:vMerge w:val="restart"/>
          </w:tcPr>
          <w:p w14:paraId="761B3100"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Communication</w:t>
            </w:r>
          </w:p>
          <w:p w14:paraId="0C33BD79"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(34)</w:t>
            </w:r>
          </w:p>
        </w:tc>
        <w:tc>
          <w:tcPr>
            <w:tcW w:w="6941" w:type="dxa"/>
          </w:tcPr>
          <w:p w14:paraId="37F870CC"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Good language skills</w:t>
            </w:r>
          </w:p>
          <w:p w14:paraId="510C1188"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(“staff were friendly but some struggled with understanding English”)</w:t>
            </w:r>
          </w:p>
        </w:tc>
      </w:tr>
      <w:tr w:rsidR="00CA1D90" w:rsidRPr="004E6376" w14:paraId="2CBBF4FA" w14:textId="77777777" w:rsidTr="00CA1D90">
        <w:tc>
          <w:tcPr>
            <w:tcW w:w="2268" w:type="dxa"/>
            <w:vMerge/>
          </w:tcPr>
          <w:p w14:paraId="220A66DE" w14:textId="77777777" w:rsidR="00CA1D90" w:rsidRPr="004E6376" w:rsidRDefault="00CA1D90" w:rsidP="002F2951">
            <w:pPr>
              <w:rPr>
                <w:rFonts w:ascii="Times New Roman" w:hAnsi="Times New Roman" w:cs="Times New Roman"/>
                <w:sz w:val="24"/>
                <w:szCs w:val="24"/>
                <w:lang w:val="en-US"/>
              </w:rPr>
            </w:pPr>
          </w:p>
        </w:tc>
        <w:tc>
          <w:tcPr>
            <w:tcW w:w="6941" w:type="dxa"/>
          </w:tcPr>
          <w:p w14:paraId="0419132A"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Keeping customers well-informed</w:t>
            </w:r>
          </w:p>
          <w:p w14:paraId="5100F4CB"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“there was almost no verbal information given to us on arrival”</w:t>
            </w:r>
          </w:p>
        </w:tc>
      </w:tr>
      <w:tr w:rsidR="00CA1D90" w:rsidRPr="004E6376" w14:paraId="5F8B9107" w14:textId="77777777" w:rsidTr="002F2951">
        <w:tc>
          <w:tcPr>
            <w:tcW w:w="9209" w:type="dxa"/>
            <w:gridSpan w:val="2"/>
          </w:tcPr>
          <w:p w14:paraId="41B1DD82"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b/>
                <w:bCs/>
                <w:sz w:val="24"/>
                <w:szCs w:val="24"/>
                <w:u w:val="single"/>
                <w:lang w:val="en-US"/>
              </w:rPr>
              <w:t>Physical environment</w:t>
            </w:r>
            <w:r w:rsidRPr="004E6376">
              <w:rPr>
                <w:rFonts w:ascii="Times New Roman" w:hAnsi="Times New Roman" w:cs="Times New Roman"/>
                <w:b/>
                <w:bCs/>
                <w:i/>
                <w:iCs/>
                <w:sz w:val="24"/>
                <w:szCs w:val="24"/>
                <w:lang w:val="en-US"/>
              </w:rPr>
              <w:t xml:space="preserve"> </w:t>
            </w:r>
            <w:r w:rsidRPr="004E6376">
              <w:rPr>
                <w:rFonts w:ascii="Times New Roman" w:hAnsi="Times New Roman" w:cs="Times New Roman"/>
                <w:b/>
                <w:bCs/>
                <w:sz w:val="24"/>
                <w:szCs w:val="24"/>
                <w:lang w:val="en-US"/>
              </w:rPr>
              <w:t>(189)</w:t>
            </w:r>
          </w:p>
        </w:tc>
      </w:tr>
      <w:tr w:rsidR="00CA1D90" w:rsidRPr="004E6376" w14:paraId="2F36CF5F" w14:textId="77777777" w:rsidTr="00CA1D90">
        <w:trPr>
          <w:trHeight w:val="312"/>
        </w:trPr>
        <w:tc>
          <w:tcPr>
            <w:tcW w:w="2268" w:type="dxa"/>
            <w:vMerge w:val="restart"/>
          </w:tcPr>
          <w:p w14:paraId="08479A5B"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Ambient conditions (95)</w:t>
            </w:r>
          </w:p>
        </w:tc>
        <w:tc>
          <w:tcPr>
            <w:tcW w:w="6941" w:type="dxa"/>
          </w:tcPr>
          <w:p w14:paraId="3DF93C3F"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Scent</w:t>
            </w:r>
          </w:p>
          <w:p w14:paraId="1D8916A7"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(“it happens that is what it smelt like there was a bad drain smell it that area of the hotel”)</w:t>
            </w:r>
          </w:p>
        </w:tc>
      </w:tr>
      <w:tr w:rsidR="00CA1D90" w:rsidRPr="004E6376" w14:paraId="45FC5471" w14:textId="77777777" w:rsidTr="00CA1D90">
        <w:trPr>
          <w:trHeight w:val="311"/>
        </w:trPr>
        <w:tc>
          <w:tcPr>
            <w:tcW w:w="2268" w:type="dxa"/>
            <w:vMerge/>
          </w:tcPr>
          <w:p w14:paraId="64BE4D05" w14:textId="77777777" w:rsidR="00CA1D90" w:rsidRPr="004E6376" w:rsidRDefault="00CA1D90" w:rsidP="002F2951">
            <w:pPr>
              <w:rPr>
                <w:rFonts w:ascii="Times New Roman" w:hAnsi="Times New Roman" w:cs="Times New Roman"/>
                <w:sz w:val="24"/>
                <w:szCs w:val="24"/>
                <w:lang w:val="en-US"/>
              </w:rPr>
            </w:pPr>
          </w:p>
        </w:tc>
        <w:tc>
          <w:tcPr>
            <w:tcW w:w="6941" w:type="dxa"/>
          </w:tcPr>
          <w:p w14:paraId="739DAD07"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Noise</w:t>
            </w:r>
          </w:p>
          <w:p w14:paraId="0303DB2F"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(“On arrival we were worried that it was a bit big and noisy”)</w:t>
            </w:r>
          </w:p>
        </w:tc>
      </w:tr>
      <w:tr w:rsidR="00CA1D90" w:rsidRPr="004E6376" w14:paraId="0AC7324F" w14:textId="77777777" w:rsidTr="00CA1D90">
        <w:trPr>
          <w:trHeight w:val="311"/>
        </w:trPr>
        <w:tc>
          <w:tcPr>
            <w:tcW w:w="2268" w:type="dxa"/>
            <w:vMerge/>
          </w:tcPr>
          <w:p w14:paraId="7C405FFF" w14:textId="77777777" w:rsidR="00CA1D90" w:rsidRPr="004E6376" w:rsidRDefault="00CA1D90" w:rsidP="002F2951">
            <w:pPr>
              <w:rPr>
                <w:rFonts w:ascii="Times New Roman" w:hAnsi="Times New Roman" w:cs="Times New Roman"/>
                <w:sz w:val="24"/>
                <w:szCs w:val="24"/>
                <w:lang w:val="en-US"/>
              </w:rPr>
            </w:pPr>
          </w:p>
        </w:tc>
        <w:tc>
          <w:tcPr>
            <w:tcW w:w="6941" w:type="dxa"/>
          </w:tcPr>
          <w:p w14:paraId="4CAFAE86" w14:textId="77777777" w:rsidR="00CA1D90" w:rsidRPr="004E6376" w:rsidRDefault="00CA1D90" w:rsidP="002F2951">
            <w:pPr>
              <w:rPr>
                <w:rFonts w:ascii="Times New Roman" w:hAnsi="Times New Roman" w:cs="Times New Roman"/>
                <w:i/>
                <w:iCs/>
                <w:sz w:val="24"/>
                <w:szCs w:val="24"/>
              </w:rPr>
            </w:pPr>
            <w:r w:rsidRPr="004E6376">
              <w:rPr>
                <w:rStyle w:val="fontstyle01"/>
                <w:rFonts w:ascii="Times New Roman" w:hAnsi="Times New Roman" w:cs="Times New Roman"/>
                <w:sz w:val="24"/>
                <w:szCs w:val="24"/>
              </w:rPr>
              <w:t>Music</w:t>
            </w:r>
            <w:r w:rsidRPr="004E6376">
              <w:rPr>
                <w:rFonts w:ascii="Times New Roman" w:hAnsi="Times New Roman" w:cs="Times New Roman"/>
                <w:i/>
                <w:iCs/>
                <w:color w:val="000000"/>
                <w:sz w:val="24"/>
                <w:szCs w:val="24"/>
              </w:rPr>
              <w:br/>
            </w:r>
            <w:r w:rsidRPr="004E6376">
              <w:rPr>
                <w:rStyle w:val="fontstyle11"/>
                <w:rFonts w:ascii="Times New Roman" w:hAnsi="Times New Roman" w:cs="Times New Roman"/>
                <w:sz w:val="24"/>
                <w:szCs w:val="24"/>
              </w:rPr>
              <w:t>(“lack of ambience at the pool, no music at all not even in the background)</w:t>
            </w:r>
          </w:p>
        </w:tc>
      </w:tr>
      <w:tr w:rsidR="00CA1D90" w:rsidRPr="004E6376" w14:paraId="377086EB" w14:textId="77777777" w:rsidTr="00CA1D90">
        <w:trPr>
          <w:trHeight w:val="311"/>
        </w:trPr>
        <w:tc>
          <w:tcPr>
            <w:tcW w:w="2268" w:type="dxa"/>
            <w:vMerge/>
          </w:tcPr>
          <w:p w14:paraId="16E1BC32" w14:textId="77777777" w:rsidR="00CA1D90" w:rsidRPr="004E6376" w:rsidRDefault="00CA1D90" w:rsidP="002F2951">
            <w:pPr>
              <w:rPr>
                <w:rFonts w:ascii="Times New Roman" w:hAnsi="Times New Roman" w:cs="Times New Roman"/>
                <w:sz w:val="24"/>
                <w:szCs w:val="24"/>
                <w:lang w:val="en-US"/>
              </w:rPr>
            </w:pPr>
          </w:p>
        </w:tc>
        <w:tc>
          <w:tcPr>
            <w:tcW w:w="6941" w:type="dxa"/>
          </w:tcPr>
          <w:p w14:paraId="6CFD862E"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Light</w:t>
            </w:r>
          </w:p>
          <w:p w14:paraId="55117F81"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 whole hotel lacks ambiance for goodness’s sake, dim the lights in the</w:t>
            </w:r>
          </w:p>
          <w:p w14:paraId="1B556E2D"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entertainment area at least!!!”)</w:t>
            </w:r>
          </w:p>
        </w:tc>
      </w:tr>
      <w:tr w:rsidR="00CA1D90" w:rsidRPr="004E6376" w14:paraId="077C1919" w14:textId="77777777" w:rsidTr="00CA1D90">
        <w:tc>
          <w:tcPr>
            <w:tcW w:w="2268" w:type="dxa"/>
          </w:tcPr>
          <w:p w14:paraId="72F4C5A7"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Public area cleanliness (56)</w:t>
            </w:r>
          </w:p>
        </w:tc>
        <w:tc>
          <w:tcPr>
            <w:tcW w:w="6941" w:type="dxa"/>
          </w:tcPr>
          <w:p w14:paraId="334F812B"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Hygiene</w:t>
            </w:r>
          </w:p>
          <w:p w14:paraId="0C1B1EDF"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(“cleaning around the main areas bad with rubbish cigarette butt’s and sick all over the floor in the front of the entrance to the breakfast hall”)</w:t>
            </w:r>
          </w:p>
        </w:tc>
      </w:tr>
      <w:tr w:rsidR="00CA1D90" w:rsidRPr="004E6376" w14:paraId="47499E39" w14:textId="77777777" w:rsidTr="00CA1D90">
        <w:trPr>
          <w:trHeight w:val="105"/>
        </w:trPr>
        <w:tc>
          <w:tcPr>
            <w:tcW w:w="2268" w:type="dxa"/>
            <w:vMerge w:val="restart"/>
          </w:tcPr>
          <w:p w14:paraId="3EDB7D85"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Design (38)</w:t>
            </w:r>
          </w:p>
        </w:tc>
        <w:tc>
          <w:tcPr>
            <w:tcW w:w="6941" w:type="dxa"/>
          </w:tcPr>
          <w:p w14:paraId="056B1BF4"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Décor</w:t>
            </w:r>
          </w:p>
          <w:p w14:paraId="791C21CD"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 hotel looked fairly new, and we were impressed by the décor, colours used, tiling, and all seating”)</w:t>
            </w:r>
          </w:p>
        </w:tc>
      </w:tr>
      <w:tr w:rsidR="00CA1D90" w:rsidRPr="004E6376" w14:paraId="2BB14997" w14:textId="77777777" w:rsidTr="00CA1D90">
        <w:trPr>
          <w:trHeight w:val="105"/>
        </w:trPr>
        <w:tc>
          <w:tcPr>
            <w:tcW w:w="2268" w:type="dxa"/>
            <w:vMerge/>
          </w:tcPr>
          <w:p w14:paraId="6E47C825" w14:textId="77777777" w:rsidR="00CA1D90" w:rsidRPr="004E6376" w:rsidRDefault="00CA1D90" w:rsidP="002F2951">
            <w:pPr>
              <w:rPr>
                <w:rFonts w:ascii="Times New Roman" w:hAnsi="Times New Roman" w:cs="Times New Roman"/>
                <w:sz w:val="24"/>
                <w:szCs w:val="24"/>
                <w:lang w:val="en-US"/>
              </w:rPr>
            </w:pPr>
          </w:p>
        </w:tc>
        <w:tc>
          <w:tcPr>
            <w:tcW w:w="6941" w:type="dxa"/>
          </w:tcPr>
          <w:p w14:paraId="52D632AB"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Refurbishment </w:t>
            </w:r>
          </w:p>
          <w:p w14:paraId="7E62B471"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 hotel has obviously had a decent refurb in recent years and it’s looking so much better”)</w:t>
            </w:r>
          </w:p>
        </w:tc>
      </w:tr>
      <w:tr w:rsidR="00CA1D90" w:rsidRPr="004E6376" w14:paraId="175A0D7F" w14:textId="77777777" w:rsidTr="00CA1D90">
        <w:trPr>
          <w:trHeight w:val="105"/>
        </w:trPr>
        <w:tc>
          <w:tcPr>
            <w:tcW w:w="2268" w:type="dxa"/>
            <w:vMerge/>
          </w:tcPr>
          <w:p w14:paraId="4B60E71E" w14:textId="77777777" w:rsidR="00CA1D90" w:rsidRPr="004E6376" w:rsidRDefault="00CA1D90" w:rsidP="002F2951">
            <w:pPr>
              <w:rPr>
                <w:rFonts w:ascii="Times New Roman" w:hAnsi="Times New Roman" w:cs="Times New Roman"/>
                <w:sz w:val="24"/>
                <w:szCs w:val="24"/>
                <w:lang w:val="en-US"/>
              </w:rPr>
            </w:pPr>
          </w:p>
        </w:tc>
        <w:tc>
          <w:tcPr>
            <w:tcW w:w="6941" w:type="dxa"/>
          </w:tcPr>
          <w:p w14:paraId="5F8F4BC1" w14:textId="77777777" w:rsidR="00CA1D90" w:rsidRPr="0095130E" w:rsidRDefault="00CA1D90" w:rsidP="002F2951">
            <w:pPr>
              <w:rPr>
                <w:rFonts w:ascii="Times New Roman" w:hAnsi="Times New Roman" w:cs="Times New Roman"/>
                <w:i/>
                <w:iCs/>
                <w:sz w:val="24"/>
                <w:szCs w:val="24"/>
              </w:rPr>
            </w:pPr>
            <w:r w:rsidRPr="004E6376">
              <w:rPr>
                <w:rStyle w:val="fontstyle01"/>
                <w:rFonts w:ascii="Times New Roman" w:hAnsi="Times New Roman" w:cs="Times New Roman"/>
                <w:sz w:val="24"/>
                <w:szCs w:val="24"/>
              </w:rPr>
              <w:t>Signage</w:t>
            </w:r>
            <w:r w:rsidRPr="004E6376">
              <w:rPr>
                <w:rFonts w:ascii="Times New Roman" w:hAnsi="Times New Roman" w:cs="Times New Roman"/>
                <w:i/>
                <w:iCs/>
                <w:color w:val="000000"/>
                <w:sz w:val="24"/>
                <w:szCs w:val="24"/>
              </w:rPr>
              <w:br/>
            </w:r>
            <w:r w:rsidRPr="004E6376">
              <w:rPr>
                <w:rStyle w:val="fontstyle11"/>
                <w:rFonts w:ascii="Times New Roman" w:hAnsi="Times New Roman" w:cs="Times New Roman"/>
                <w:sz w:val="24"/>
                <w:szCs w:val="24"/>
              </w:rPr>
              <w:t>(“Signs are not very clear, and you are never sure if you are going the right way”)</w:t>
            </w:r>
          </w:p>
        </w:tc>
      </w:tr>
      <w:tr w:rsidR="00CA1D90" w:rsidRPr="004E6376" w14:paraId="54F34DD6" w14:textId="77777777" w:rsidTr="00CA1D90">
        <w:trPr>
          <w:trHeight w:val="105"/>
        </w:trPr>
        <w:tc>
          <w:tcPr>
            <w:tcW w:w="2268" w:type="dxa"/>
            <w:vMerge/>
          </w:tcPr>
          <w:p w14:paraId="74C48791" w14:textId="77777777" w:rsidR="00CA1D90" w:rsidRPr="004E6376" w:rsidRDefault="00CA1D90" w:rsidP="002F2951">
            <w:pPr>
              <w:rPr>
                <w:rFonts w:ascii="Times New Roman" w:hAnsi="Times New Roman" w:cs="Times New Roman"/>
                <w:sz w:val="24"/>
                <w:szCs w:val="24"/>
                <w:lang w:val="en-US"/>
              </w:rPr>
            </w:pPr>
          </w:p>
        </w:tc>
        <w:tc>
          <w:tcPr>
            <w:tcW w:w="6941" w:type="dxa"/>
          </w:tcPr>
          <w:p w14:paraId="3291BBFD"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Layout</w:t>
            </w:r>
          </w:p>
          <w:p w14:paraId="1BE5AB8F"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rPr>
              <w:t>(“the dining room itself is well appointed and has great views of the grounds and the sea”)</w:t>
            </w:r>
          </w:p>
        </w:tc>
      </w:tr>
      <w:tr w:rsidR="00CA1D90" w:rsidRPr="004E6376" w14:paraId="6CF1A5E2" w14:textId="77777777" w:rsidTr="002F2951">
        <w:tc>
          <w:tcPr>
            <w:tcW w:w="9209" w:type="dxa"/>
            <w:gridSpan w:val="2"/>
          </w:tcPr>
          <w:p w14:paraId="14FDF020"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b/>
                <w:bCs/>
                <w:sz w:val="24"/>
                <w:szCs w:val="24"/>
                <w:u w:val="single"/>
                <w:lang w:val="en-US"/>
              </w:rPr>
              <w:t>Food and beverage</w:t>
            </w:r>
            <w:r w:rsidRPr="004E6376">
              <w:rPr>
                <w:rFonts w:ascii="Times New Roman" w:hAnsi="Times New Roman" w:cs="Times New Roman"/>
                <w:b/>
                <w:bCs/>
                <w:sz w:val="24"/>
                <w:szCs w:val="24"/>
                <w:lang w:val="en-US"/>
              </w:rPr>
              <w:t xml:space="preserve"> (296)</w:t>
            </w:r>
          </w:p>
        </w:tc>
      </w:tr>
      <w:tr w:rsidR="00CA1D90" w:rsidRPr="004E6376" w14:paraId="6E56A893" w14:textId="77777777" w:rsidTr="00CA1D90">
        <w:trPr>
          <w:trHeight w:val="140"/>
        </w:trPr>
        <w:tc>
          <w:tcPr>
            <w:tcW w:w="2268" w:type="dxa"/>
            <w:vMerge w:val="restart"/>
          </w:tcPr>
          <w:p w14:paraId="0D75BA07"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Labelling (48)</w:t>
            </w:r>
          </w:p>
        </w:tc>
        <w:tc>
          <w:tcPr>
            <w:tcW w:w="6941" w:type="dxa"/>
          </w:tcPr>
          <w:p w14:paraId="786E59CF"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Labelling on the menu</w:t>
            </w:r>
          </w:p>
          <w:p w14:paraId="3C784E0A"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(“Making clear which cocktails are included on all-inclusive would be helpful on the menu”)</w:t>
            </w:r>
          </w:p>
        </w:tc>
      </w:tr>
      <w:tr w:rsidR="00CA1D90" w:rsidRPr="004E6376" w14:paraId="1412AD52" w14:textId="77777777" w:rsidTr="00CA1D90">
        <w:trPr>
          <w:trHeight w:val="140"/>
        </w:trPr>
        <w:tc>
          <w:tcPr>
            <w:tcW w:w="2268" w:type="dxa"/>
            <w:vMerge/>
          </w:tcPr>
          <w:p w14:paraId="0D8E1288" w14:textId="77777777" w:rsidR="00CA1D90" w:rsidRPr="004E6376" w:rsidRDefault="00CA1D90" w:rsidP="002F2951">
            <w:pPr>
              <w:rPr>
                <w:rFonts w:ascii="Times New Roman" w:hAnsi="Times New Roman" w:cs="Times New Roman"/>
                <w:sz w:val="24"/>
                <w:szCs w:val="24"/>
                <w:lang w:val="en-US"/>
              </w:rPr>
            </w:pPr>
          </w:p>
        </w:tc>
        <w:tc>
          <w:tcPr>
            <w:tcW w:w="6941" w:type="dxa"/>
          </w:tcPr>
          <w:p w14:paraId="1E699A17"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Labelling of food being served</w:t>
            </w:r>
          </w:p>
          <w:p w14:paraId="54491E0D"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(“often dishes had no labels at all”)</w:t>
            </w:r>
          </w:p>
        </w:tc>
      </w:tr>
      <w:tr w:rsidR="00CA1D90" w:rsidRPr="004E6376" w14:paraId="5375226E" w14:textId="77777777" w:rsidTr="00CA1D90">
        <w:trPr>
          <w:trHeight w:val="140"/>
        </w:trPr>
        <w:tc>
          <w:tcPr>
            <w:tcW w:w="2268" w:type="dxa"/>
            <w:vMerge/>
          </w:tcPr>
          <w:p w14:paraId="2B8FD90A" w14:textId="77777777" w:rsidR="00CA1D90" w:rsidRPr="004E6376" w:rsidRDefault="00CA1D90" w:rsidP="002F2951">
            <w:pPr>
              <w:rPr>
                <w:rFonts w:ascii="Times New Roman" w:hAnsi="Times New Roman" w:cs="Times New Roman"/>
                <w:sz w:val="24"/>
                <w:szCs w:val="24"/>
                <w:lang w:val="en-US"/>
              </w:rPr>
            </w:pPr>
          </w:p>
        </w:tc>
        <w:tc>
          <w:tcPr>
            <w:tcW w:w="6941" w:type="dxa"/>
          </w:tcPr>
          <w:p w14:paraId="48861B97"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Allergens labelling</w:t>
            </w:r>
          </w:p>
          <w:p w14:paraId="5BDD4A38"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(“Very few of the dishes had any allergens listed, so I had to ask every meal if there was anything GF”)</w:t>
            </w:r>
          </w:p>
        </w:tc>
      </w:tr>
      <w:tr w:rsidR="00CA1D90" w:rsidRPr="004E6376" w14:paraId="1649FA9B" w14:textId="77777777" w:rsidTr="00CA1D90">
        <w:trPr>
          <w:trHeight w:val="140"/>
        </w:trPr>
        <w:tc>
          <w:tcPr>
            <w:tcW w:w="2268" w:type="dxa"/>
            <w:vMerge w:val="restart"/>
          </w:tcPr>
          <w:p w14:paraId="4FB6B8DE"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Hygiene (89)</w:t>
            </w:r>
          </w:p>
        </w:tc>
        <w:tc>
          <w:tcPr>
            <w:tcW w:w="6941" w:type="dxa"/>
          </w:tcPr>
          <w:p w14:paraId="2FDEED7F" w14:textId="77777777" w:rsidR="00CA1D90" w:rsidRPr="004E6376" w:rsidRDefault="00CA1D90" w:rsidP="002F2951">
            <w:pPr>
              <w:rPr>
                <w:rFonts w:ascii="Times New Roman" w:hAnsi="Times New Roman" w:cs="Times New Roman"/>
                <w:i/>
                <w:iCs/>
                <w:sz w:val="24"/>
                <w:szCs w:val="24"/>
                <w:lang w:val="en-US"/>
              </w:rPr>
            </w:pPr>
            <w:r w:rsidRPr="004E6376">
              <w:rPr>
                <w:rFonts w:ascii="Times New Roman" w:hAnsi="Times New Roman" w:cs="Times New Roman"/>
                <w:sz w:val="24"/>
                <w:szCs w:val="24"/>
                <w:lang w:val="en-US"/>
              </w:rPr>
              <w:t>Tableware cleanliness</w:t>
            </w:r>
            <w:r w:rsidRPr="004E6376">
              <w:rPr>
                <w:rFonts w:ascii="Times New Roman" w:hAnsi="Times New Roman" w:cs="Times New Roman"/>
                <w:color w:val="000000"/>
                <w:sz w:val="24"/>
                <w:szCs w:val="24"/>
              </w:rPr>
              <w:br/>
            </w:r>
            <w:r w:rsidRPr="004E6376">
              <w:rPr>
                <w:rStyle w:val="fontstyle21"/>
                <w:rFonts w:ascii="Times New Roman" w:hAnsi="Times New Roman" w:cs="Times New Roman"/>
                <w:sz w:val="24"/>
                <w:szCs w:val="24"/>
              </w:rPr>
              <w:t>(“dirty glasses (18 to be precise) smeg and lipstick, rings of dirt all around them! Vile! During a pandemic yes mental)</w:t>
            </w:r>
          </w:p>
        </w:tc>
      </w:tr>
      <w:tr w:rsidR="00CA1D90" w:rsidRPr="004E6376" w14:paraId="41D09608" w14:textId="77777777" w:rsidTr="00CA1D90">
        <w:trPr>
          <w:trHeight w:val="140"/>
        </w:trPr>
        <w:tc>
          <w:tcPr>
            <w:tcW w:w="2268" w:type="dxa"/>
            <w:vMerge/>
          </w:tcPr>
          <w:p w14:paraId="2F1FBB24" w14:textId="77777777" w:rsidR="00CA1D90" w:rsidRPr="004E6376" w:rsidRDefault="00CA1D90" w:rsidP="002F2951">
            <w:pPr>
              <w:rPr>
                <w:rFonts w:ascii="Times New Roman" w:hAnsi="Times New Roman" w:cs="Times New Roman"/>
                <w:sz w:val="24"/>
                <w:szCs w:val="24"/>
                <w:lang w:val="en-US"/>
              </w:rPr>
            </w:pPr>
          </w:p>
        </w:tc>
        <w:tc>
          <w:tcPr>
            <w:tcW w:w="6941" w:type="dxa"/>
          </w:tcPr>
          <w:p w14:paraId="6F5B1BB5"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Staff’s hygiene practices</w:t>
            </w:r>
          </w:p>
          <w:p w14:paraId="1542E179"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(“we also noticed this lady replenishing food items for example bread rolls without using the tongs provided or gloves”)</w:t>
            </w:r>
          </w:p>
        </w:tc>
      </w:tr>
      <w:tr w:rsidR="00CA1D90" w:rsidRPr="004E6376" w14:paraId="2EE1FF2B" w14:textId="77777777" w:rsidTr="00CA1D90">
        <w:trPr>
          <w:trHeight w:val="140"/>
        </w:trPr>
        <w:tc>
          <w:tcPr>
            <w:tcW w:w="2268" w:type="dxa"/>
            <w:vMerge/>
          </w:tcPr>
          <w:p w14:paraId="7A1877C9" w14:textId="77777777" w:rsidR="00CA1D90" w:rsidRPr="004E6376" w:rsidRDefault="00CA1D90" w:rsidP="002F2951">
            <w:pPr>
              <w:rPr>
                <w:rFonts w:ascii="Times New Roman" w:hAnsi="Times New Roman" w:cs="Times New Roman"/>
                <w:sz w:val="24"/>
                <w:szCs w:val="24"/>
                <w:lang w:val="en-US"/>
              </w:rPr>
            </w:pPr>
          </w:p>
        </w:tc>
        <w:tc>
          <w:tcPr>
            <w:tcW w:w="6941" w:type="dxa"/>
          </w:tcPr>
          <w:p w14:paraId="17B853C8"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Availability of sanitizing facilities near food and</w:t>
            </w:r>
          </w:p>
          <w:p w14:paraId="1572D994"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drink stations</w:t>
            </w:r>
          </w:p>
          <w:p w14:paraId="7211C5E6"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(“No hand sanitising stations near the food stations”)</w:t>
            </w:r>
          </w:p>
        </w:tc>
      </w:tr>
      <w:tr w:rsidR="00CA1D90" w:rsidRPr="004E6376" w14:paraId="3484240E" w14:textId="77777777" w:rsidTr="00CA1D90">
        <w:trPr>
          <w:trHeight w:val="210"/>
        </w:trPr>
        <w:tc>
          <w:tcPr>
            <w:tcW w:w="2268" w:type="dxa"/>
            <w:vMerge w:val="restart"/>
          </w:tcPr>
          <w:p w14:paraId="2F06DCC7"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Variety (102)</w:t>
            </w:r>
          </w:p>
        </w:tc>
        <w:tc>
          <w:tcPr>
            <w:tcW w:w="6941" w:type="dxa"/>
          </w:tcPr>
          <w:p w14:paraId="35509510"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Wide range of foods and drinks</w:t>
            </w:r>
          </w:p>
          <w:p w14:paraId="6F734753"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 food was spot on with plenty of choice”)</w:t>
            </w:r>
          </w:p>
        </w:tc>
      </w:tr>
      <w:tr w:rsidR="00CA1D90" w:rsidRPr="004E6376" w14:paraId="47A4BD3C" w14:textId="77777777" w:rsidTr="00CA1D90">
        <w:trPr>
          <w:trHeight w:val="210"/>
        </w:trPr>
        <w:tc>
          <w:tcPr>
            <w:tcW w:w="2268" w:type="dxa"/>
            <w:vMerge/>
          </w:tcPr>
          <w:p w14:paraId="4C67EBF3" w14:textId="77777777" w:rsidR="00CA1D90" w:rsidRPr="004E6376" w:rsidRDefault="00CA1D90" w:rsidP="002F2951">
            <w:pPr>
              <w:rPr>
                <w:rFonts w:ascii="Times New Roman" w:hAnsi="Times New Roman" w:cs="Times New Roman"/>
                <w:sz w:val="24"/>
                <w:szCs w:val="24"/>
                <w:lang w:val="en-US"/>
              </w:rPr>
            </w:pPr>
          </w:p>
        </w:tc>
        <w:tc>
          <w:tcPr>
            <w:tcW w:w="6941" w:type="dxa"/>
          </w:tcPr>
          <w:p w14:paraId="49D3B254"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Regular diversification of the menu</w:t>
            </w:r>
          </w:p>
          <w:p w14:paraId="596D0D51"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 food at the all-inclusive was ok for the first couple of days but then even that went downhill, same food nearly every day”)</w:t>
            </w:r>
          </w:p>
        </w:tc>
      </w:tr>
      <w:tr w:rsidR="00CA1D90" w:rsidRPr="004E6376" w14:paraId="1A10F042" w14:textId="77777777" w:rsidTr="00CA1D90">
        <w:trPr>
          <w:trHeight w:val="275"/>
        </w:trPr>
        <w:tc>
          <w:tcPr>
            <w:tcW w:w="2268" w:type="dxa"/>
            <w:vMerge w:val="restart"/>
          </w:tcPr>
          <w:p w14:paraId="15FC745A"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Sensory appeal</w:t>
            </w:r>
          </w:p>
          <w:p w14:paraId="11085419"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(57) </w:t>
            </w:r>
          </w:p>
        </w:tc>
        <w:tc>
          <w:tcPr>
            <w:tcW w:w="6941" w:type="dxa"/>
          </w:tcPr>
          <w:p w14:paraId="078F0DCA"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Taste</w:t>
            </w:r>
          </w:p>
          <w:p w14:paraId="1610B588"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(“5 taster dishes were all very yummy”)</w:t>
            </w:r>
          </w:p>
        </w:tc>
      </w:tr>
      <w:tr w:rsidR="00CA1D90" w:rsidRPr="004E6376" w14:paraId="2888FC18" w14:textId="77777777" w:rsidTr="00CA1D90">
        <w:trPr>
          <w:trHeight w:val="275"/>
        </w:trPr>
        <w:tc>
          <w:tcPr>
            <w:tcW w:w="2268" w:type="dxa"/>
            <w:vMerge/>
          </w:tcPr>
          <w:p w14:paraId="16DDE341" w14:textId="77777777" w:rsidR="00CA1D90" w:rsidRPr="004E6376" w:rsidRDefault="00CA1D90" w:rsidP="002F2951">
            <w:pPr>
              <w:rPr>
                <w:rFonts w:ascii="Times New Roman" w:hAnsi="Times New Roman" w:cs="Times New Roman"/>
                <w:sz w:val="24"/>
                <w:szCs w:val="24"/>
                <w:lang w:val="en-US"/>
              </w:rPr>
            </w:pPr>
          </w:p>
        </w:tc>
        <w:tc>
          <w:tcPr>
            <w:tcW w:w="6941" w:type="dxa"/>
          </w:tcPr>
          <w:p w14:paraId="5963EED5"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Visual appeal</w:t>
            </w:r>
          </w:p>
          <w:p w14:paraId="69CE4063"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(“We went for the tasting menu in the sky bar and this was all so good, great flavours and well presented”)</w:t>
            </w:r>
          </w:p>
        </w:tc>
      </w:tr>
      <w:tr w:rsidR="00CA1D90" w:rsidRPr="004E6376" w14:paraId="4065F065" w14:textId="77777777" w:rsidTr="00CA1D90">
        <w:trPr>
          <w:trHeight w:val="275"/>
        </w:trPr>
        <w:tc>
          <w:tcPr>
            <w:tcW w:w="2268" w:type="dxa"/>
            <w:vMerge/>
          </w:tcPr>
          <w:p w14:paraId="2A3BEE4D" w14:textId="77777777" w:rsidR="00CA1D90" w:rsidRPr="004E6376" w:rsidRDefault="00CA1D90" w:rsidP="002F2951">
            <w:pPr>
              <w:rPr>
                <w:rFonts w:ascii="Times New Roman" w:hAnsi="Times New Roman" w:cs="Times New Roman"/>
                <w:sz w:val="24"/>
                <w:szCs w:val="24"/>
                <w:lang w:val="en-US"/>
              </w:rPr>
            </w:pPr>
          </w:p>
        </w:tc>
        <w:tc>
          <w:tcPr>
            <w:tcW w:w="6941" w:type="dxa"/>
          </w:tcPr>
          <w:p w14:paraId="5831C1AF"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Temperature</w:t>
            </w:r>
          </w:p>
          <w:p w14:paraId="07E03BE2"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(“food was constantly cold or lukewarm. Hot food out of the ovens was mixed with the cold food on the side”)</w:t>
            </w:r>
          </w:p>
        </w:tc>
      </w:tr>
      <w:tr w:rsidR="00CA1D90" w:rsidRPr="004E6376" w14:paraId="7B5AECB1" w14:textId="77777777" w:rsidTr="002F2951">
        <w:tc>
          <w:tcPr>
            <w:tcW w:w="9209" w:type="dxa"/>
            <w:gridSpan w:val="2"/>
          </w:tcPr>
          <w:p w14:paraId="21C41B60" w14:textId="77777777" w:rsidR="00CA1D90" w:rsidRPr="004E6376" w:rsidRDefault="00CA1D90" w:rsidP="002F2951">
            <w:pPr>
              <w:rPr>
                <w:rFonts w:ascii="Times New Roman" w:hAnsi="Times New Roman" w:cs="Times New Roman"/>
                <w:b/>
                <w:bCs/>
                <w:sz w:val="24"/>
                <w:szCs w:val="24"/>
                <w:u w:val="single"/>
                <w:lang w:val="en-US"/>
              </w:rPr>
            </w:pPr>
            <w:r w:rsidRPr="004E6376">
              <w:rPr>
                <w:rFonts w:ascii="Times New Roman" w:hAnsi="Times New Roman" w:cs="Times New Roman"/>
                <w:b/>
                <w:bCs/>
                <w:sz w:val="24"/>
                <w:szCs w:val="24"/>
                <w:u w:val="single"/>
                <w:lang w:val="en-US"/>
              </w:rPr>
              <w:t xml:space="preserve">Room </w:t>
            </w:r>
            <w:r w:rsidRPr="004E6376">
              <w:rPr>
                <w:rFonts w:ascii="Times New Roman" w:hAnsi="Times New Roman" w:cs="Times New Roman"/>
                <w:b/>
                <w:bCs/>
                <w:sz w:val="24"/>
                <w:szCs w:val="24"/>
                <w:lang w:val="en-US"/>
              </w:rPr>
              <w:t>(336)</w:t>
            </w:r>
          </w:p>
        </w:tc>
      </w:tr>
      <w:tr w:rsidR="00CA1D90" w:rsidRPr="004E6376" w14:paraId="39A33556" w14:textId="77777777" w:rsidTr="00CA1D90">
        <w:trPr>
          <w:trHeight w:val="275"/>
        </w:trPr>
        <w:tc>
          <w:tcPr>
            <w:tcW w:w="2268" w:type="dxa"/>
            <w:vMerge w:val="restart"/>
          </w:tcPr>
          <w:p w14:paraId="6A3732B1"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Maintenance (98)</w:t>
            </w:r>
          </w:p>
        </w:tc>
        <w:tc>
          <w:tcPr>
            <w:tcW w:w="6941" w:type="dxa"/>
          </w:tcPr>
          <w:p w14:paraId="62A09BD2"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Cleanliness </w:t>
            </w:r>
          </w:p>
          <w:p w14:paraId="4686BA3B"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w:t>
            </w:r>
            <w:r>
              <w:rPr>
                <w:rFonts w:ascii="Times New Roman" w:hAnsi="Times New Roman" w:cs="Times New Roman"/>
                <w:sz w:val="24"/>
                <w:szCs w:val="24"/>
                <w:lang w:val="en-US"/>
              </w:rPr>
              <w:t xml:space="preserve">our family room </w:t>
            </w:r>
            <w:r w:rsidRPr="004E6376">
              <w:rPr>
                <w:rFonts w:ascii="Times New Roman" w:hAnsi="Times New Roman" w:cs="Times New Roman"/>
                <w:sz w:val="24"/>
                <w:szCs w:val="24"/>
                <w:lang w:val="en-US"/>
              </w:rPr>
              <w:t>was spotlessly clean and was cleaned throughout the holiday by the hotel team.”)</w:t>
            </w:r>
          </w:p>
        </w:tc>
      </w:tr>
      <w:tr w:rsidR="00CA1D90" w:rsidRPr="004E6376" w14:paraId="2992EA37" w14:textId="77777777" w:rsidTr="00CA1D90">
        <w:trPr>
          <w:trHeight w:val="275"/>
        </w:trPr>
        <w:tc>
          <w:tcPr>
            <w:tcW w:w="2268" w:type="dxa"/>
            <w:vMerge/>
          </w:tcPr>
          <w:p w14:paraId="4541FE28" w14:textId="77777777" w:rsidR="00CA1D90" w:rsidRPr="004E6376" w:rsidRDefault="00CA1D90" w:rsidP="002F2951">
            <w:pPr>
              <w:rPr>
                <w:rFonts w:ascii="Times New Roman" w:hAnsi="Times New Roman" w:cs="Times New Roman"/>
                <w:sz w:val="24"/>
                <w:szCs w:val="24"/>
                <w:lang w:val="en-US"/>
              </w:rPr>
            </w:pPr>
          </w:p>
        </w:tc>
        <w:tc>
          <w:tcPr>
            <w:tcW w:w="6941" w:type="dxa"/>
          </w:tcPr>
          <w:p w14:paraId="0FC01D2D"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Room equipment functionality</w:t>
            </w:r>
          </w:p>
          <w:p w14:paraId="582BF640"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(“balcony door wouldn’t lock, caterpillar shape black thing on the ceiling, toilet wouldn’t flush, no water pressure in the shower”)</w:t>
            </w:r>
          </w:p>
        </w:tc>
      </w:tr>
      <w:tr w:rsidR="00CA1D90" w:rsidRPr="004E6376" w14:paraId="18522D0E" w14:textId="77777777" w:rsidTr="00CA1D90">
        <w:tc>
          <w:tcPr>
            <w:tcW w:w="2268" w:type="dxa"/>
          </w:tcPr>
          <w:p w14:paraId="04300837"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Size (79)</w:t>
            </w:r>
          </w:p>
        </w:tc>
        <w:tc>
          <w:tcPr>
            <w:tcW w:w="6941" w:type="dxa"/>
          </w:tcPr>
          <w:p w14:paraId="41B7DD5A"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Spaciousness of room/bathroom/bed</w:t>
            </w:r>
          </w:p>
          <w:p w14:paraId="45B3A873"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 room a double was very spacious…could have easily fitted the whole family in there”</w:t>
            </w:r>
          </w:p>
        </w:tc>
      </w:tr>
      <w:tr w:rsidR="00CA1D90" w:rsidRPr="004E6376" w14:paraId="2D765CDB" w14:textId="77777777" w:rsidTr="00CA1D90">
        <w:trPr>
          <w:trHeight w:val="105"/>
        </w:trPr>
        <w:tc>
          <w:tcPr>
            <w:tcW w:w="2268" w:type="dxa"/>
            <w:vMerge w:val="restart"/>
          </w:tcPr>
          <w:p w14:paraId="23972D6E"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Comfort (104)</w:t>
            </w:r>
          </w:p>
        </w:tc>
        <w:tc>
          <w:tcPr>
            <w:tcW w:w="6941" w:type="dxa"/>
          </w:tcPr>
          <w:p w14:paraId="79B6A967"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Thermal comfort (room temperature)</w:t>
            </w:r>
          </w:p>
          <w:p w14:paraId="6F8DC974"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 AC was stuck at the coldest temperature, so we could either have the room freezing cold or boiling hot”)</w:t>
            </w:r>
          </w:p>
        </w:tc>
      </w:tr>
      <w:tr w:rsidR="00CA1D90" w:rsidRPr="004E6376" w14:paraId="1BE99E2A" w14:textId="77777777" w:rsidTr="00CA1D90">
        <w:trPr>
          <w:trHeight w:val="105"/>
        </w:trPr>
        <w:tc>
          <w:tcPr>
            <w:tcW w:w="2268" w:type="dxa"/>
            <w:vMerge/>
          </w:tcPr>
          <w:p w14:paraId="30D4FED3" w14:textId="77777777" w:rsidR="00CA1D90" w:rsidRPr="004E6376" w:rsidRDefault="00CA1D90" w:rsidP="002F2951">
            <w:pPr>
              <w:rPr>
                <w:rFonts w:ascii="Times New Roman" w:hAnsi="Times New Roman" w:cs="Times New Roman"/>
                <w:sz w:val="24"/>
                <w:szCs w:val="24"/>
                <w:lang w:val="en-US"/>
              </w:rPr>
            </w:pPr>
          </w:p>
        </w:tc>
        <w:tc>
          <w:tcPr>
            <w:tcW w:w="6941" w:type="dxa"/>
          </w:tcPr>
          <w:p w14:paraId="7640A024"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Bedding comfort</w:t>
            </w:r>
          </w:p>
          <w:p w14:paraId="284C8DD3"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 bed was massive and very comfortable”)</w:t>
            </w:r>
          </w:p>
        </w:tc>
      </w:tr>
      <w:tr w:rsidR="00CA1D90" w:rsidRPr="004E6376" w14:paraId="0131BB3D" w14:textId="77777777" w:rsidTr="00CA1D90">
        <w:trPr>
          <w:trHeight w:val="105"/>
        </w:trPr>
        <w:tc>
          <w:tcPr>
            <w:tcW w:w="2268" w:type="dxa"/>
            <w:vMerge/>
          </w:tcPr>
          <w:p w14:paraId="6C6561CF" w14:textId="77777777" w:rsidR="00CA1D90" w:rsidRPr="004E6376" w:rsidRDefault="00CA1D90" w:rsidP="002F2951">
            <w:pPr>
              <w:rPr>
                <w:rFonts w:ascii="Times New Roman" w:hAnsi="Times New Roman" w:cs="Times New Roman"/>
                <w:sz w:val="24"/>
                <w:szCs w:val="24"/>
                <w:lang w:val="en-US"/>
              </w:rPr>
            </w:pPr>
          </w:p>
        </w:tc>
        <w:tc>
          <w:tcPr>
            <w:tcW w:w="6941" w:type="dxa"/>
          </w:tcPr>
          <w:p w14:paraId="08663704"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Visual comfort (room decoration)</w:t>
            </w:r>
          </w:p>
          <w:p w14:paraId="54594ED2"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(“we had a wonderful 2-bedroom, 3 bathroom duplex apartment that was beautifully decorated”)</w:t>
            </w:r>
          </w:p>
        </w:tc>
      </w:tr>
      <w:tr w:rsidR="00CA1D90" w:rsidRPr="004E6376" w14:paraId="5D150BD1" w14:textId="77777777" w:rsidTr="00CA1D90">
        <w:trPr>
          <w:trHeight w:val="105"/>
        </w:trPr>
        <w:tc>
          <w:tcPr>
            <w:tcW w:w="2268" w:type="dxa"/>
            <w:vMerge/>
          </w:tcPr>
          <w:p w14:paraId="6BE8CAAE" w14:textId="77777777" w:rsidR="00CA1D90" w:rsidRPr="004E6376" w:rsidRDefault="00CA1D90" w:rsidP="002F2951">
            <w:pPr>
              <w:rPr>
                <w:rFonts w:ascii="Times New Roman" w:hAnsi="Times New Roman" w:cs="Times New Roman"/>
                <w:sz w:val="24"/>
                <w:szCs w:val="24"/>
                <w:lang w:val="en-US"/>
              </w:rPr>
            </w:pPr>
          </w:p>
        </w:tc>
        <w:tc>
          <w:tcPr>
            <w:tcW w:w="6941" w:type="dxa"/>
          </w:tcPr>
          <w:p w14:paraId="5CB465E7"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Acoustic comfort (Quietness)</w:t>
            </w:r>
          </w:p>
          <w:p w14:paraId="0FB63B7E"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(“we’re fit enough for the steep ramps whilst appreciative of the usual quietness of our room”)</w:t>
            </w:r>
          </w:p>
        </w:tc>
      </w:tr>
      <w:tr w:rsidR="00CA1D90" w:rsidRPr="004E6376" w14:paraId="58A77F37" w14:textId="77777777" w:rsidTr="00CA1D90">
        <w:trPr>
          <w:trHeight w:val="210"/>
        </w:trPr>
        <w:tc>
          <w:tcPr>
            <w:tcW w:w="2268" w:type="dxa"/>
            <w:vMerge w:val="restart"/>
          </w:tcPr>
          <w:p w14:paraId="0B732FDD"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Amenities (55)</w:t>
            </w:r>
          </w:p>
        </w:tc>
        <w:tc>
          <w:tcPr>
            <w:tcW w:w="6941" w:type="dxa"/>
          </w:tcPr>
          <w:p w14:paraId="5CFFEA14"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Availability of amenities</w:t>
            </w:r>
          </w:p>
          <w:p w14:paraId="60C3F554"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 room was well-equipped with a fridge, hairdryer, beach towels, televisions, and plenty of lighting”)</w:t>
            </w:r>
          </w:p>
        </w:tc>
      </w:tr>
      <w:tr w:rsidR="00CA1D90" w:rsidRPr="004E6376" w14:paraId="0ABF1A42" w14:textId="77777777" w:rsidTr="00CA1D90">
        <w:trPr>
          <w:trHeight w:val="210"/>
        </w:trPr>
        <w:tc>
          <w:tcPr>
            <w:tcW w:w="2268" w:type="dxa"/>
            <w:vMerge/>
          </w:tcPr>
          <w:p w14:paraId="2CC849CF" w14:textId="77777777" w:rsidR="00CA1D90" w:rsidRPr="004E6376" w:rsidRDefault="00CA1D90" w:rsidP="002F2951">
            <w:pPr>
              <w:rPr>
                <w:rFonts w:ascii="Times New Roman" w:hAnsi="Times New Roman" w:cs="Times New Roman"/>
                <w:sz w:val="24"/>
                <w:szCs w:val="24"/>
                <w:lang w:val="en-US"/>
              </w:rPr>
            </w:pPr>
          </w:p>
        </w:tc>
        <w:tc>
          <w:tcPr>
            <w:tcW w:w="6941" w:type="dxa"/>
          </w:tcPr>
          <w:p w14:paraId="1AC44219"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 xml:space="preserve">Daily stocking-up </w:t>
            </w:r>
          </w:p>
          <w:p w14:paraId="76287FE3"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(“our minibar is supposed to be stocked daily… we drank our drinks on the</w:t>
            </w:r>
            <w:r>
              <w:rPr>
                <w:rFonts w:ascii="Times New Roman" w:hAnsi="Times New Roman" w:cs="Times New Roman"/>
                <w:sz w:val="24"/>
                <w:szCs w:val="24"/>
              </w:rPr>
              <w:t xml:space="preserve"> </w:t>
            </w:r>
            <w:r w:rsidRPr="004E6376">
              <w:rPr>
                <w:rFonts w:ascii="Times New Roman" w:hAnsi="Times New Roman" w:cs="Times New Roman"/>
                <w:sz w:val="24"/>
                <w:szCs w:val="24"/>
              </w:rPr>
              <w:t>first day and have not had a refill since”)</w:t>
            </w:r>
          </w:p>
        </w:tc>
      </w:tr>
      <w:tr w:rsidR="00CA1D90" w:rsidRPr="004E6376" w14:paraId="3A8CE6B5" w14:textId="77777777" w:rsidTr="002F2951">
        <w:tc>
          <w:tcPr>
            <w:tcW w:w="9209" w:type="dxa"/>
            <w:gridSpan w:val="2"/>
          </w:tcPr>
          <w:p w14:paraId="605F13F1"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b/>
                <w:bCs/>
                <w:sz w:val="24"/>
                <w:szCs w:val="24"/>
                <w:u w:val="single"/>
                <w:lang w:val="en-US"/>
              </w:rPr>
              <w:t>Entertainment</w:t>
            </w:r>
            <w:r w:rsidRPr="004E6376">
              <w:rPr>
                <w:rFonts w:ascii="Times New Roman" w:hAnsi="Times New Roman" w:cs="Times New Roman"/>
                <w:b/>
                <w:bCs/>
                <w:sz w:val="24"/>
                <w:szCs w:val="24"/>
                <w:lang w:val="en-US"/>
              </w:rPr>
              <w:t xml:space="preserve"> (155)</w:t>
            </w:r>
          </w:p>
        </w:tc>
      </w:tr>
      <w:tr w:rsidR="00CA1D90" w:rsidRPr="004E6376" w14:paraId="590D7C5F" w14:textId="77777777" w:rsidTr="00CA1D90">
        <w:trPr>
          <w:trHeight w:val="806"/>
        </w:trPr>
        <w:tc>
          <w:tcPr>
            <w:tcW w:w="2268" w:type="dxa"/>
            <w:vMerge w:val="restart"/>
          </w:tcPr>
          <w:p w14:paraId="4A7B85A5"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Leisure facilities quality (81)</w:t>
            </w:r>
          </w:p>
        </w:tc>
        <w:tc>
          <w:tcPr>
            <w:tcW w:w="6941" w:type="dxa"/>
          </w:tcPr>
          <w:p w14:paraId="7FC2E740"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Sufficiency </w:t>
            </w:r>
          </w:p>
          <w:p w14:paraId="732E7A0F"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(“This area is a real cause for concern. I counted exactly 57 sunbeds around the pool area (sad I know). This caused absolute chaos”)</w:t>
            </w:r>
          </w:p>
        </w:tc>
      </w:tr>
      <w:tr w:rsidR="00CA1D90" w:rsidRPr="004E6376" w14:paraId="23458C30" w14:textId="77777777" w:rsidTr="00CA1D90">
        <w:trPr>
          <w:trHeight w:val="952"/>
        </w:trPr>
        <w:tc>
          <w:tcPr>
            <w:tcW w:w="2268" w:type="dxa"/>
            <w:vMerge/>
          </w:tcPr>
          <w:p w14:paraId="75692A24" w14:textId="77777777" w:rsidR="00CA1D90" w:rsidRPr="004E6376" w:rsidRDefault="00CA1D90" w:rsidP="002F2951">
            <w:pPr>
              <w:rPr>
                <w:rFonts w:ascii="Times New Roman" w:hAnsi="Times New Roman" w:cs="Times New Roman"/>
                <w:sz w:val="24"/>
                <w:szCs w:val="24"/>
                <w:lang w:val="en-US"/>
              </w:rPr>
            </w:pPr>
          </w:p>
        </w:tc>
        <w:tc>
          <w:tcPr>
            <w:tcW w:w="6941" w:type="dxa"/>
          </w:tcPr>
          <w:p w14:paraId="5E829AEA"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Cleanliness</w:t>
            </w:r>
          </w:p>
          <w:p w14:paraId="537DFC51"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(“the sunbeds were dirty and don’t look like they have been cleaned for months.”)</w:t>
            </w:r>
          </w:p>
        </w:tc>
      </w:tr>
      <w:tr w:rsidR="00CA1D90" w:rsidRPr="004E6376" w14:paraId="13548A9B" w14:textId="77777777" w:rsidTr="00CA1D90">
        <w:trPr>
          <w:trHeight w:val="673"/>
        </w:trPr>
        <w:tc>
          <w:tcPr>
            <w:tcW w:w="2268" w:type="dxa"/>
            <w:vMerge/>
          </w:tcPr>
          <w:p w14:paraId="3E1FE255" w14:textId="77777777" w:rsidR="00CA1D90" w:rsidRPr="004E6376" w:rsidRDefault="00CA1D90" w:rsidP="002F2951">
            <w:pPr>
              <w:rPr>
                <w:rFonts w:ascii="Times New Roman" w:hAnsi="Times New Roman" w:cs="Times New Roman"/>
                <w:sz w:val="24"/>
                <w:szCs w:val="24"/>
                <w:lang w:val="en-US"/>
              </w:rPr>
            </w:pPr>
          </w:p>
        </w:tc>
        <w:tc>
          <w:tcPr>
            <w:tcW w:w="6941" w:type="dxa"/>
          </w:tcPr>
          <w:p w14:paraId="683AA900"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Proper functionality</w:t>
            </w:r>
          </w:p>
          <w:p w14:paraId="2D7241D6"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 pool showers were not working for half the holiday</w:t>
            </w:r>
            <w:r>
              <w:rPr>
                <w:rFonts w:ascii="Times New Roman" w:hAnsi="Times New Roman" w:cs="Times New Roman"/>
                <w:sz w:val="24"/>
                <w:szCs w:val="24"/>
              </w:rPr>
              <w:t>..</w:t>
            </w:r>
            <w:r w:rsidRPr="004E6376">
              <w:rPr>
                <w:rFonts w:ascii="Times New Roman" w:hAnsi="Times New Roman" w:cs="Times New Roman"/>
                <w:sz w:val="24"/>
                <w:szCs w:val="24"/>
              </w:rPr>
              <w:t>”)</w:t>
            </w:r>
          </w:p>
        </w:tc>
      </w:tr>
      <w:tr w:rsidR="00CA1D90" w:rsidRPr="004E6376" w14:paraId="73627A4D" w14:textId="77777777" w:rsidTr="00CA1D90">
        <w:tc>
          <w:tcPr>
            <w:tcW w:w="2268" w:type="dxa"/>
          </w:tcPr>
          <w:p w14:paraId="2D562A4F"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Availability activities (45)</w:t>
            </w:r>
          </w:p>
        </w:tc>
        <w:tc>
          <w:tcPr>
            <w:tcW w:w="6941" w:type="dxa"/>
          </w:tcPr>
          <w:p w14:paraId="5DA1F5E9"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Variety of entertainment activities</w:t>
            </w:r>
          </w:p>
          <w:p w14:paraId="2963C3FD"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(“we couldn’t thank enough for all the activities and fun</w:t>
            </w:r>
            <w:r>
              <w:rPr>
                <w:rFonts w:ascii="Times New Roman" w:hAnsi="Times New Roman" w:cs="Times New Roman"/>
                <w:sz w:val="24"/>
                <w:szCs w:val="24"/>
              </w:rPr>
              <w:t>,</w:t>
            </w:r>
            <w:r w:rsidRPr="004E6376">
              <w:rPr>
                <w:rFonts w:ascii="Times New Roman" w:hAnsi="Times New Roman" w:cs="Times New Roman"/>
                <w:sz w:val="24"/>
                <w:szCs w:val="24"/>
              </w:rPr>
              <w:t xml:space="preserve"> </w:t>
            </w:r>
            <w:r>
              <w:rPr>
                <w:rFonts w:ascii="Times New Roman" w:hAnsi="Times New Roman" w:cs="Times New Roman"/>
                <w:sz w:val="24"/>
                <w:szCs w:val="24"/>
              </w:rPr>
              <w:t>f</w:t>
            </w:r>
            <w:r w:rsidRPr="004E6376">
              <w:rPr>
                <w:rFonts w:ascii="Times New Roman" w:hAnsi="Times New Roman" w:cs="Times New Roman"/>
                <w:sz w:val="24"/>
                <w:szCs w:val="24"/>
              </w:rPr>
              <w:t xml:space="preserve">rom riffle shooting, archery, French bowls, football, pool, darts, table tennis”) </w:t>
            </w:r>
          </w:p>
        </w:tc>
      </w:tr>
      <w:tr w:rsidR="00CA1D90" w:rsidRPr="004E6376" w14:paraId="70520890" w14:textId="77777777" w:rsidTr="00CA1D90">
        <w:trPr>
          <w:trHeight w:val="415"/>
        </w:trPr>
        <w:tc>
          <w:tcPr>
            <w:tcW w:w="2268" w:type="dxa"/>
            <w:vMerge w:val="restart"/>
          </w:tcPr>
          <w:p w14:paraId="23FAE16C"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Attractiveness of activities (29)</w:t>
            </w:r>
          </w:p>
        </w:tc>
        <w:tc>
          <w:tcPr>
            <w:tcW w:w="6941" w:type="dxa"/>
          </w:tcPr>
          <w:p w14:paraId="6AA6B30A"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Unusual and fun activities</w:t>
            </w:r>
          </w:p>
          <w:p w14:paraId="182F796D"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 entertainment was appalling unless you wanted to know how to tie up balloons”)</w:t>
            </w:r>
          </w:p>
        </w:tc>
      </w:tr>
      <w:tr w:rsidR="00CA1D90" w:rsidRPr="004E6376" w14:paraId="60E0FCA6" w14:textId="77777777" w:rsidTr="00CA1D90">
        <w:trPr>
          <w:trHeight w:val="415"/>
        </w:trPr>
        <w:tc>
          <w:tcPr>
            <w:tcW w:w="2268" w:type="dxa"/>
            <w:vMerge/>
          </w:tcPr>
          <w:p w14:paraId="161F5E79" w14:textId="77777777" w:rsidR="00CA1D90" w:rsidRPr="004E6376" w:rsidRDefault="00CA1D90" w:rsidP="002F2951">
            <w:pPr>
              <w:rPr>
                <w:rFonts w:ascii="Times New Roman" w:hAnsi="Times New Roman" w:cs="Times New Roman"/>
                <w:sz w:val="24"/>
                <w:szCs w:val="24"/>
                <w:lang w:val="en-US"/>
              </w:rPr>
            </w:pPr>
          </w:p>
        </w:tc>
        <w:tc>
          <w:tcPr>
            <w:tcW w:w="6941" w:type="dxa"/>
          </w:tcPr>
          <w:p w14:paraId="4C77F9A2"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Performance language flexibility</w:t>
            </w:r>
          </w:p>
          <w:p w14:paraId="31B0A61A"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(“entertainment was all in Spanish (I know we are in Spain)</w:t>
            </w:r>
            <w:r>
              <w:rPr>
                <w:rFonts w:ascii="Times New Roman" w:hAnsi="Times New Roman" w:cs="Times New Roman"/>
                <w:sz w:val="24"/>
                <w:szCs w:val="24"/>
              </w:rPr>
              <w:t xml:space="preserve">. </w:t>
            </w:r>
            <w:r w:rsidRPr="004E6376">
              <w:rPr>
                <w:rFonts w:ascii="Times New Roman" w:hAnsi="Times New Roman" w:cs="Times New Roman"/>
                <w:sz w:val="24"/>
                <w:szCs w:val="24"/>
              </w:rPr>
              <w:t>They know English people are</w:t>
            </w:r>
            <w:r>
              <w:rPr>
                <w:rFonts w:ascii="Times New Roman" w:hAnsi="Times New Roman" w:cs="Times New Roman"/>
                <w:sz w:val="24"/>
                <w:szCs w:val="24"/>
              </w:rPr>
              <w:t xml:space="preserve"> </w:t>
            </w:r>
            <w:r w:rsidRPr="004E6376">
              <w:rPr>
                <w:rFonts w:ascii="Times New Roman" w:hAnsi="Times New Roman" w:cs="Times New Roman"/>
                <w:sz w:val="24"/>
                <w:szCs w:val="24"/>
              </w:rPr>
              <w:t>staying there, so wouldn’t hurt for a bit of English entertainment”)</w:t>
            </w:r>
          </w:p>
        </w:tc>
      </w:tr>
      <w:tr w:rsidR="00CA1D90" w:rsidRPr="004E6376" w14:paraId="1B66D85C" w14:textId="77777777" w:rsidTr="00CA1D90">
        <w:trPr>
          <w:trHeight w:val="415"/>
        </w:trPr>
        <w:tc>
          <w:tcPr>
            <w:tcW w:w="2268" w:type="dxa"/>
            <w:vMerge/>
          </w:tcPr>
          <w:p w14:paraId="324957E7" w14:textId="77777777" w:rsidR="00CA1D90" w:rsidRPr="004E6376" w:rsidRDefault="00CA1D90" w:rsidP="002F2951">
            <w:pPr>
              <w:rPr>
                <w:rFonts w:ascii="Times New Roman" w:hAnsi="Times New Roman" w:cs="Times New Roman"/>
                <w:sz w:val="24"/>
                <w:szCs w:val="24"/>
                <w:lang w:val="en-US"/>
              </w:rPr>
            </w:pPr>
          </w:p>
        </w:tc>
        <w:tc>
          <w:tcPr>
            <w:tcW w:w="6941" w:type="dxa"/>
          </w:tcPr>
          <w:p w14:paraId="42BE0C77"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Appropriate entertainment volume</w:t>
            </w:r>
          </w:p>
          <w:p w14:paraId="0FF0F904"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 volume of the entertainment was not just uncomfortable and</w:t>
            </w:r>
          </w:p>
          <w:p w14:paraId="2A8DC261"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difficult, but it meant that customers and the lovely staff had to shout at each other to be heard”)</w:t>
            </w:r>
          </w:p>
        </w:tc>
      </w:tr>
      <w:tr w:rsidR="00CA1D90" w:rsidRPr="004E6376" w14:paraId="7D67D676" w14:textId="77777777" w:rsidTr="002F2951">
        <w:tc>
          <w:tcPr>
            <w:tcW w:w="9209" w:type="dxa"/>
            <w:gridSpan w:val="2"/>
          </w:tcPr>
          <w:p w14:paraId="53870216"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b/>
                <w:bCs/>
                <w:sz w:val="24"/>
                <w:szCs w:val="24"/>
                <w:u w:val="single"/>
                <w:lang w:val="en-US"/>
              </w:rPr>
              <w:t xml:space="preserve">Transport </w:t>
            </w:r>
            <w:r w:rsidRPr="004E6376">
              <w:rPr>
                <w:rFonts w:ascii="Times New Roman" w:hAnsi="Times New Roman" w:cs="Times New Roman"/>
                <w:b/>
                <w:bCs/>
                <w:sz w:val="24"/>
                <w:szCs w:val="24"/>
                <w:lang w:val="en-US"/>
              </w:rPr>
              <w:t>(72)</w:t>
            </w:r>
          </w:p>
        </w:tc>
      </w:tr>
      <w:tr w:rsidR="00CA1D90" w:rsidRPr="004E6376" w14:paraId="5C0DFF5B" w14:textId="77777777" w:rsidTr="00CA1D90">
        <w:trPr>
          <w:trHeight w:val="207"/>
        </w:trPr>
        <w:tc>
          <w:tcPr>
            <w:tcW w:w="2268" w:type="dxa"/>
            <w:vMerge w:val="restart"/>
          </w:tcPr>
          <w:p w14:paraId="139B7038"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Flight efficiency (49)</w:t>
            </w:r>
          </w:p>
        </w:tc>
        <w:tc>
          <w:tcPr>
            <w:tcW w:w="6941" w:type="dxa"/>
          </w:tcPr>
          <w:p w14:paraId="4D2CD7DB"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Airport check-in service</w:t>
            </w:r>
          </w:p>
          <w:p w14:paraId="4C61B949"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“We flew with Jet2.com and all went well, very quick check-in at East Midlands airport”)</w:t>
            </w:r>
          </w:p>
        </w:tc>
      </w:tr>
      <w:tr w:rsidR="00CA1D90" w:rsidRPr="004E6376" w14:paraId="22FFCCCF" w14:textId="77777777" w:rsidTr="00CA1D90">
        <w:trPr>
          <w:trHeight w:val="206"/>
        </w:trPr>
        <w:tc>
          <w:tcPr>
            <w:tcW w:w="2268" w:type="dxa"/>
            <w:vMerge/>
          </w:tcPr>
          <w:p w14:paraId="200A3E19" w14:textId="77777777" w:rsidR="00CA1D90" w:rsidRPr="004E6376" w:rsidRDefault="00CA1D90" w:rsidP="002F2951">
            <w:pPr>
              <w:rPr>
                <w:rFonts w:ascii="Times New Roman" w:hAnsi="Times New Roman" w:cs="Times New Roman"/>
                <w:sz w:val="24"/>
                <w:szCs w:val="24"/>
                <w:lang w:val="en-US"/>
              </w:rPr>
            </w:pPr>
          </w:p>
        </w:tc>
        <w:tc>
          <w:tcPr>
            <w:tcW w:w="6941" w:type="dxa"/>
          </w:tcPr>
          <w:p w14:paraId="43FCF81C"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Aircraft features</w:t>
            </w:r>
          </w:p>
          <w:p w14:paraId="5AC71865"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(“Flight all fine with decent legroom”)</w:t>
            </w:r>
          </w:p>
        </w:tc>
      </w:tr>
      <w:tr w:rsidR="00CA1D90" w:rsidRPr="004E6376" w14:paraId="0D49FD49" w14:textId="77777777" w:rsidTr="00CA1D90">
        <w:trPr>
          <w:trHeight w:val="206"/>
        </w:trPr>
        <w:tc>
          <w:tcPr>
            <w:tcW w:w="2268" w:type="dxa"/>
            <w:vMerge/>
          </w:tcPr>
          <w:p w14:paraId="4A60ED2D" w14:textId="77777777" w:rsidR="00CA1D90" w:rsidRPr="004E6376" w:rsidRDefault="00CA1D90" w:rsidP="002F2951">
            <w:pPr>
              <w:rPr>
                <w:rFonts w:ascii="Times New Roman" w:hAnsi="Times New Roman" w:cs="Times New Roman"/>
                <w:sz w:val="24"/>
                <w:szCs w:val="24"/>
                <w:lang w:val="en-US"/>
              </w:rPr>
            </w:pPr>
          </w:p>
        </w:tc>
        <w:tc>
          <w:tcPr>
            <w:tcW w:w="6941" w:type="dxa"/>
          </w:tcPr>
          <w:p w14:paraId="0377B83C"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In-flight staff performance</w:t>
            </w:r>
          </w:p>
          <w:p w14:paraId="22E383F4"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(“Jet2 cabin crew were excellent on both outbound &amp; return flights”)</w:t>
            </w:r>
          </w:p>
        </w:tc>
      </w:tr>
      <w:tr w:rsidR="00CA1D90" w:rsidRPr="004E6376" w14:paraId="4208E474" w14:textId="77777777" w:rsidTr="00CA1D90">
        <w:trPr>
          <w:trHeight w:val="206"/>
        </w:trPr>
        <w:tc>
          <w:tcPr>
            <w:tcW w:w="2268" w:type="dxa"/>
            <w:vMerge/>
          </w:tcPr>
          <w:p w14:paraId="6A86A498" w14:textId="77777777" w:rsidR="00CA1D90" w:rsidRPr="004E6376" w:rsidRDefault="00CA1D90" w:rsidP="002F2951">
            <w:pPr>
              <w:rPr>
                <w:rFonts w:ascii="Times New Roman" w:hAnsi="Times New Roman" w:cs="Times New Roman"/>
                <w:sz w:val="24"/>
                <w:szCs w:val="24"/>
                <w:lang w:val="en-US"/>
              </w:rPr>
            </w:pPr>
          </w:p>
        </w:tc>
        <w:tc>
          <w:tcPr>
            <w:tcW w:w="6941" w:type="dxa"/>
          </w:tcPr>
          <w:p w14:paraId="4A655B92"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Punctuality</w:t>
            </w:r>
          </w:p>
          <w:p w14:paraId="2D76CFA6"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(“We arrived fairly late on Saturday evening due to our Jet2 flight being 3 hours late”)</w:t>
            </w:r>
          </w:p>
        </w:tc>
      </w:tr>
      <w:tr w:rsidR="00CA1D90" w:rsidRPr="004E6376" w14:paraId="4F46361A" w14:textId="77777777" w:rsidTr="00CA1D90">
        <w:trPr>
          <w:trHeight w:val="275"/>
        </w:trPr>
        <w:tc>
          <w:tcPr>
            <w:tcW w:w="2268" w:type="dxa"/>
            <w:vMerge w:val="restart"/>
          </w:tcPr>
          <w:p w14:paraId="6A31051D"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Transfer efficiency (23)</w:t>
            </w:r>
          </w:p>
        </w:tc>
        <w:tc>
          <w:tcPr>
            <w:tcW w:w="6941" w:type="dxa"/>
          </w:tcPr>
          <w:p w14:paraId="759E149B"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Luggage handling performance</w:t>
            </w:r>
          </w:p>
          <w:p w14:paraId="4C896DCD"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(“Someone due on our transfer, their baggage never came around on the belt, so that held things up”)</w:t>
            </w:r>
          </w:p>
        </w:tc>
      </w:tr>
      <w:tr w:rsidR="00CA1D90" w:rsidRPr="004E6376" w14:paraId="60840025" w14:textId="77777777" w:rsidTr="00CA1D90">
        <w:trPr>
          <w:trHeight w:val="275"/>
        </w:trPr>
        <w:tc>
          <w:tcPr>
            <w:tcW w:w="2268" w:type="dxa"/>
            <w:vMerge/>
          </w:tcPr>
          <w:p w14:paraId="53965B1C" w14:textId="77777777" w:rsidR="00CA1D90" w:rsidRPr="004E6376" w:rsidRDefault="00CA1D90" w:rsidP="002F2951">
            <w:pPr>
              <w:rPr>
                <w:rFonts w:ascii="Times New Roman" w:hAnsi="Times New Roman" w:cs="Times New Roman"/>
                <w:sz w:val="24"/>
                <w:szCs w:val="24"/>
                <w:lang w:val="en-US"/>
              </w:rPr>
            </w:pPr>
          </w:p>
        </w:tc>
        <w:tc>
          <w:tcPr>
            <w:tcW w:w="6941" w:type="dxa"/>
          </w:tcPr>
          <w:p w14:paraId="4A322EF1"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Transfer duration</w:t>
            </w:r>
          </w:p>
          <w:p w14:paraId="023FB15D"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(“I was expecting a lengthy transfer time from the airport- this took two hours as we had multiple drop-offs on the way and we were the last drop. The transfer took as long as the flight!”)</w:t>
            </w:r>
          </w:p>
        </w:tc>
      </w:tr>
      <w:tr w:rsidR="00CA1D90" w:rsidRPr="004E6376" w14:paraId="2F39C10F" w14:textId="77777777" w:rsidTr="00CA1D90">
        <w:trPr>
          <w:trHeight w:val="275"/>
        </w:trPr>
        <w:tc>
          <w:tcPr>
            <w:tcW w:w="2268" w:type="dxa"/>
            <w:vMerge/>
          </w:tcPr>
          <w:p w14:paraId="43067099" w14:textId="77777777" w:rsidR="00CA1D90" w:rsidRPr="004E6376" w:rsidRDefault="00CA1D90" w:rsidP="002F2951">
            <w:pPr>
              <w:rPr>
                <w:rFonts w:ascii="Times New Roman" w:hAnsi="Times New Roman" w:cs="Times New Roman"/>
                <w:sz w:val="24"/>
                <w:szCs w:val="24"/>
                <w:lang w:val="en-US"/>
              </w:rPr>
            </w:pPr>
          </w:p>
        </w:tc>
        <w:tc>
          <w:tcPr>
            <w:tcW w:w="6941" w:type="dxa"/>
          </w:tcPr>
          <w:p w14:paraId="691A704D"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Coach driver performance</w:t>
            </w:r>
          </w:p>
          <w:p w14:paraId="36532831"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 drivers were all very friendly, especially the oldest one”)</w:t>
            </w:r>
          </w:p>
        </w:tc>
      </w:tr>
      <w:tr w:rsidR="00CA1D90" w:rsidRPr="004E6376" w14:paraId="62CC55D0" w14:textId="77777777" w:rsidTr="002F2951">
        <w:tc>
          <w:tcPr>
            <w:tcW w:w="9209" w:type="dxa"/>
            <w:gridSpan w:val="2"/>
          </w:tcPr>
          <w:p w14:paraId="55B02D72"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b/>
                <w:bCs/>
                <w:sz w:val="24"/>
                <w:szCs w:val="24"/>
                <w:u w:val="single"/>
                <w:lang w:val="en-US"/>
              </w:rPr>
              <w:t>Value-added services</w:t>
            </w:r>
            <w:r w:rsidRPr="004E6376">
              <w:rPr>
                <w:rFonts w:ascii="Times New Roman" w:hAnsi="Times New Roman" w:cs="Times New Roman"/>
                <w:b/>
                <w:bCs/>
                <w:sz w:val="24"/>
                <w:szCs w:val="24"/>
                <w:lang w:val="en-US"/>
              </w:rPr>
              <w:t xml:space="preserve"> (191)</w:t>
            </w:r>
          </w:p>
        </w:tc>
      </w:tr>
      <w:tr w:rsidR="00CA1D90" w:rsidRPr="004E6376" w14:paraId="6A85B88D" w14:textId="77777777" w:rsidTr="00CA1D90">
        <w:trPr>
          <w:trHeight w:val="415"/>
        </w:trPr>
        <w:tc>
          <w:tcPr>
            <w:tcW w:w="2268" w:type="dxa"/>
            <w:vMerge w:val="restart"/>
          </w:tcPr>
          <w:p w14:paraId="5404FFE0"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 xml:space="preserve">On-arrival personal touch (56) </w:t>
            </w:r>
          </w:p>
        </w:tc>
        <w:tc>
          <w:tcPr>
            <w:tcW w:w="6941" w:type="dxa"/>
          </w:tcPr>
          <w:p w14:paraId="5ED9231E"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Warm greetings</w:t>
            </w:r>
          </w:p>
          <w:p w14:paraId="4B252192"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(“Upon arrival at 11pm we were greeted a grumpy and useless chap..”)</w:t>
            </w:r>
          </w:p>
        </w:tc>
      </w:tr>
      <w:tr w:rsidR="00CA1D90" w:rsidRPr="004E6376" w14:paraId="24C286B6" w14:textId="77777777" w:rsidTr="00CA1D90">
        <w:trPr>
          <w:trHeight w:val="415"/>
        </w:trPr>
        <w:tc>
          <w:tcPr>
            <w:tcW w:w="2268" w:type="dxa"/>
            <w:vMerge/>
          </w:tcPr>
          <w:p w14:paraId="2705E33F" w14:textId="77777777" w:rsidR="00CA1D90" w:rsidRPr="004E6376" w:rsidRDefault="00CA1D90" w:rsidP="002F2951">
            <w:pPr>
              <w:rPr>
                <w:rFonts w:ascii="Times New Roman" w:hAnsi="Times New Roman" w:cs="Times New Roman"/>
                <w:sz w:val="24"/>
                <w:szCs w:val="24"/>
                <w:lang w:val="en-US"/>
              </w:rPr>
            </w:pPr>
          </w:p>
        </w:tc>
        <w:tc>
          <w:tcPr>
            <w:tcW w:w="6941" w:type="dxa"/>
          </w:tcPr>
          <w:p w14:paraId="27EBC28D"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On-arrival transfer-to-the room assistance</w:t>
            </w:r>
          </w:p>
          <w:p w14:paraId="1A936CD2"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(“Upon arrival, approx. 7pm Saturday evening, we were left to walk this with our baggage, elderly gentleman and 3 kids. No assistance was offered with help to the room”)</w:t>
            </w:r>
          </w:p>
        </w:tc>
      </w:tr>
      <w:tr w:rsidR="00CA1D90" w:rsidRPr="004E6376" w14:paraId="46C6551C" w14:textId="77777777" w:rsidTr="00CA1D90">
        <w:trPr>
          <w:trHeight w:val="415"/>
        </w:trPr>
        <w:tc>
          <w:tcPr>
            <w:tcW w:w="2268" w:type="dxa"/>
            <w:vMerge/>
          </w:tcPr>
          <w:p w14:paraId="55B6C676" w14:textId="77777777" w:rsidR="00CA1D90" w:rsidRPr="004E6376" w:rsidRDefault="00CA1D90" w:rsidP="002F2951">
            <w:pPr>
              <w:rPr>
                <w:rFonts w:ascii="Times New Roman" w:hAnsi="Times New Roman" w:cs="Times New Roman"/>
                <w:sz w:val="24"/>
                <w:szCs w:val="24"/>
                <w:lang w:val="en-US"/>
              </w:rPr>
            </w:pPr>
          </w:p>
        </w:tc>
        <w:tc>
          <w:tcPr>
            <w:tcW w:w="6941" w:type="dxa"/>
          </w:tcPr>
          <w:p w14:paraId="5FE88E9B"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On-arrival welcome offerings</w:t>
            </w:r>
          </w:p>
          <w:p w14:paraId="77B3C62B"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(“We got sandwiches and water upon arrival which was a nice touch as arrived after the all-inclusive ended at 11 pm”)</w:t>
            </w:r>
          </w:p>
        </w:tc>
      </w:tr>
      <w:tr w:rsidR="00CA1D90" w:rsidRPr="004E6376" w14:paraId="30DE2132" w14:textId="77777777" w:rsidTr="00CA1D90">
        <w:trPr>
          <w:trHeight w:val="275"/>
        </w:trPr>
        <w:tc>
          <w:tcPr>
            <w:tcW w:w="2268" w:type="dxa"/>
            <w:vMerge w:val="restart"/>
          </w:tcPr>
          <w:p w14:paraId="41BBE5D1"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(Post) check-out support (34)</w:t>
            </w:r>
          </w:p>
        </w:tc>
        <w:tc>
          <w:tcPr>
            <w:tcW w:w="6941" w:type="dxa"/>
          </w:tcPr>
          <w:p w14:paraId="606C6A2D"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Granting same service allowance</w:t>
            </w:r>
          </w:p>
          <w:p w14:paraId="3A3225BA"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(“Our flight home was in the evening so being allowed to keep our all-inclusive bands was a nice touch, allowing us to have lunch and drinks after check out”)</w:t>
            </w:r>
          </w:p>
        </w:tc>
      </w:tr>
      <w:tr w:rsidR="00CA1D90" w:rsidRPr="004E6376" w14:paraId="26868EB6" w14:textId="77777777" w:rsidTr="00CA1D90">
        <w:trPr>
          <w:trHeight w:val="275"/>
        </w:trPr>
        <w:tc>
          <w:tcPr>
            <w:tcW w:w="2268" w:type="dxa"/>
            <w:vMerge/>
          </w:tcPr>
          <w:p w14:paraId="54AC3FB9" w14:textId="77777777" w:rsidR="00CA1D90" w:rsidRPr="004E6376" w:rsidRDefault="00CA1D90" w:rsidP="002F2951">
            <w:pPr>
              <w:rPr>
                <w:rFonts w:ascii="Times New Roman" w:hAnsi="Times New Roman" w:cs="Times New Roman"/>
                <w:sz w:val="24"/>
                <w:szCs w:val="24"/>
                <w:lang w:val="en-US"/>
              </w:rPr>
            </w:pPr>
          </w:p>
        </w:tc>
        <w:tc>
          <w:tcPr>
            <w:tcW w:w="6941" w:type="dxa"/>
          </w:tcPr>
          <w:p w14:paraId="6F157DC3" w14:textId="77777777" w:rsidR="00CA1D90" w:rsidRPr="00B51F1D" w:rsidRDefault="00CA1D90" w:rsidP="002F2951">
            <w:pPr>
              <w:rPr>
                <w:rFonts w:ascii="Times New Roman" w:hAnsi="Times New Roman" w:cs="Times New Roman"/>
                <w:i/>
                <w:iCs/>
                <w:sz w:val="24"/>
                <w:szCs w:val="24"/>
              </w:rPr>
            </w:pPr>
            <w:r w:rsidRPr="004E6376">
              <w:rPr>
                <w:rStyle w:val="fontstyle01"/>
                <w:rFonts w:ascii="Times New Roman" w:hAnsi="Times New Roman" w:cs="Times New Roman"/>
                <w:sz w:val="24"/>
                <w:szCs w:val="24"/>
              </w:rPr>
              <w:t>Facilities for late check-out</w:t>
            </w:r>
            <w:r w:rsidRPr="004E6376">
              <w:rPr>
                <w:rFonts w:ascii="Times New Roman" w:hAnsi="Times New Roman" w:cs="Times New Roman"/>
                <w:i/>
                <w:iCs/>
                <w:color w:val="000000"/>
                <w:sz w:val="24"/>
                <w:szCs w:val="24"/>
              </w:rPr>
              <w:br/>
            </w:r>
            <w:r w:rsidRPr="004E6376">
              <w:rPr>
                <w:rStyle w:val="fontstyle21"/>
                <w:rFonts w:ascii="Times New Roman" w:hAnsi="Times New Roman" w:cs="Times New Roman"/>
                <w:sz w:val="24"/>
                <w:szCs w:val="24"/>
              </w:rPr>
              <w:t>(“Would probably use the hotel again but would be aware of the lack of facilities for a late checkout and the lack of support offered by reception staff”)</w:t>
            </w:r>
          </w:p>
        </w:tc>
      </w:tr>
      <w:tr w:rsidR="00CA1D90" w:rsidRPr="004E6376" w14:paraId="638449C1" w14:textId="77777777" w:rsidTr="00CA1D90">
        <w:trPr>
          <w:trHeight w:val="275"/>
        </w:trPr>
        <w:tc>
          <w:tcPr>
            <w:tcW w:w="2268" w:type="dxa"/>
            <w:vMerge/>
          </w:tcPr>
          <w:p w14:paraId="131DB31D" w14:textId="77777777" w:rsidR="00CA1D90" w:rsidRPr="004E6376" w:rsidRDefault="00CA1D90" w:rsidP="002F2951">
            <w:pPr>
              <w:rPr>
                <w:rFonts w:ascii="Times New Roman" w:hAnsi="Times New Roman" w:cs="Times New Roman"/>
                <w:sz w:val="24"/>
                <w:szCs w:val="24"/>
                <w:lang w:val="en-US"/>
              </w:rPr>
            </w:pPr>
          </w:p>
        </w:tc>
        <w:tc>
          <w:tcPr>
            <w:tcW w:w="6941" w:type="dxa"/>
          </w:tcPr>
          <w:p w14:paraId="756D0E96"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Buggy service at checkout</w:t>
            </w:r>
          </w:p>
          <w:p w14:paraId="73D59364"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(“the buggy service on check out was a nice touch”)</w:t>
            </w:r>
          </w:p>
        </w:tc>
      </w:tr>
      <w:tr w:rsidR="00CA1D90" w:rsidRPr="004E6376" w14:paraId="33A03213" w14:textId="77777777" w:rsidTr="00CA1D90">
        <w:tc>
          <w:tcPr>
            <w:tcW w:w="2268" w:type="dxa"/>
          </w:tcPr>
          <w:p w14:paraId="650E56A4"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Location (21)</w:t>
            </w:r>
          </w:p>
        </w:tc>
        <w:tc>
          <w:tcPr>
            <w:tcW w:w="6941" w:type="dxa"/>
          </w:tcPr>
          <w:p w14:paraId="721EB023"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Convenience for transport, attraction exploration, etc.</w:t>
            </w:r>
          </w:p>
          <w:p w14:paraId="1E581166"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(“hotel was in an excellent location, about 5-minute wall to a very nice beach”)</w:t>
            </w:r>
          </w:p>
        </w:tc>
      </w:tr>
      <w:tr w:rsidR="00CA1D90" w:rsidRPr="004E6376" w14:paraId="5F6BD6CB" w14:textId="77777777" w:rsidTr="00CA1D90">
        <w:trPr>
          <w:trHeight w:val="413"/>
        </w:trPr>
        <w:tc>
          <w:tcPr>
            <w:tcW w:w="2268" w:type="dxa"/>
            <w:vMerge w:val="restart"/>
          </w:tcPr>
          <w:p w14:paraId="23ADC956"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Covid-19 services (80)</w:t>
            </w:r>
          </w:p>
        </w:tc>
        <w:tc>
          <w:tcPr>
            <w:tcW w:w="6941" w:type="dxa"/>
          </w:tcPr>
          <w:p w14:paraId="5D11B830"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Available Covid tests</w:t>
            </w:r>
          </w:p>
          <w:p w14:paraId="0BD40260" w14:textId="77777777" w:rsidR="00CA1D90" w:rsidRPr="004E6376" w:rsidRDefault="00CA1D90" w:rsidP="002F2951">
            <w:pPr>
              <w:rPr>
                <w:rFonts w:ascii="Times New Roman" w:hAnsi="Times New Roman" w:cs="Times New Roman"/>
                <w:sz w:val="24"/>
                <w:szCs w:val="24"/>
              </w:rPr>
            </w:pPr>
            <w:r w:rsidRPr="004E6376">
              <w:rPr>
                <w:rFonts w:ascii="Times New Roman" w:hAnsi="Times New Roman" w:cs="Times New Roman"/>
                <w:sz w:val="24"/>
                <w:szCs w:val="24"/>
              </w:rPr>
              <w:t>(“We booked return Covid tests at reception and that was seamless and only 30 euros per person”)</w:t>
            </w:r>
          </w:p>
        </w:tc>
      </w:tr>
      <w:tr w:rsidR="00CA1D90" w:rsidRPr="004E6376" w14:paraId="4A75F7E8" w14:textId="77777777" w:rsidTr="00CA1D90">
        <w:trPr>
          <w:trHeight w:val="412"/>
        </w:trPr>
        <w:tc>
          <w:tcPr>
            <w:tcW w:w="2268" w:type="dxa"/>
            <w:vMerge/>
          </w:tcPr>
          <w:p w14:paraId="471C133F" w14:textId="77777777" w:rsidR="00CA1D90" w:rsidRPr="004E6376" w:rsidRDefault="00CA1D90" w:rsidP="002F2951">
            <w:pPr>
              <w:rPr>
                <w:rFonts w:ascii="Times New Roman" w:hAnsi="Times New Roman" w:cs="Times New Roman"/>
                <w:sz w:val="24"/>
                <w:szCs w:val="24"/>
                <w:lang w:val="en-US"/>
              </w:rPr>
            </w:pPr>
          </w:p>
        </w:tc>
        <w:tc>
          <w:tcPr>
            <w:tcW w:w="6941" w:type="dxa"/>
          </w:tcPr>
          <w:p w14:paraId="1B1B2823"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Well-established Covid procedures and</w:t>
            </w:r>
            <w:r>
              <w:rPr>
                <w:rFonts w:ascii="Times New Roman" w:hAnsi="Times New Roman" w:cs="Times New Roman"/>
                <w:sz w:val="24"/>
                <w:szCs w:val="24"/>
                <w:lang w:val="en-US"/>
              </w:rPr>
              <w:t xml:space="preserve"> </w:t>
            </w:r>
            <w:r w:rsidRPr="004E6376">
              <w:rPr>
                <w:rFonts w:ascii="Times New Roman" w:hAnsi="Times New Roman" w:cs="Times New Roman"/>
                <w:sz w:val="24"/>
                <w:szCs w:val="24"/>
                <w:lang w:val="en-US"/>
              </w:rPr>
              <w:t>facilities</w:t>
            </w:r>
          </w:p>
          <w:p w14:paraId="7BDF8ECB" w14:textId="77777777" w:rsidR="00CA1D90" w:rsidRPr="004E6376" w:rsidRDefault="00CA1D90" w:rsidP="002F2951">
            <w:pPr>
              <w:rPr>
                <w:rFonts w:ascii="Times New Roman" w:hAnsi="Times New Roman" w:cs="Times New Roman"/>
                <w:sz w:val="24"/>
                <w:szCs w:val="24"/>
                <w:lang w:val="en-US"/>
              </w:rPr>
            </w:pPr>
            <w:r w:rsidRPr="004E6376">
              <w:rPr>
                <w:rFonts w:ascii="Times New Roman" w:hAnsi="Times New Roman" w:cs="Times New Roman"/>
                <w:sz w:val="24"/>
                <w:szCs w:val="24"/>
                <w:lang w:val="en-US"/>
              </w:rPr>
              <w:t>(“The procedures in place for Covid 19 can’t be faulted. Temperature checked on arrival, security give you the guidelines on face coverings when you arrive. Hand sanitizers outside each restaurant, the lifts, bars, etc.”)</w:t>
            </w:r>
          </w:p>
        </w:tc>
      </w:tr>
    </w:tbl>
    <w:p w14:paraId="2AB46A5B" w14:textId="77777777" w:rsidR="00CA1D90" w:rsidRPr="009D2DB2" w:rsidRDefault="00CA1D90" w:rsidP="00CA1D90">
      <w:pPr>
        <w:spacing w:line="480" w:lineRule="auto"/>
        <w:rPr>
          <w:rFonts w:ascii="Times New Roman" w:hAnsi="Times New Roman" w:cs="Times New Roman"/>
          <w:b/>
          <w:bCs/>
          <w:sz w:val="24"/>
          <w:szCs w:val="24"/>
          <w:lang w:val="en-US"/>
        </w:rPr>
      </w:pPr>
    </w:p>
    <w:p w14:paraId="6A6C5328" w14:textId="77777777" w:rsidR="00CA1D90" w:rsidRDefault="00CA1D90" w:rsidP="00CA1D90">
      <w:pPr>
        <w:spacing w:before="240" w:line="480" w:lineRule="auto"/>
        <w:contextualSpacing/>
        <w:rPr>
          <w:rFonts w:ascii="Times New Roman" w:hAnsi="Times New Roman" w:cs="Times New Roman"/>
          <w:color w:val="0D0D0D" w:themeColor="text1" w:themeTint="F2"/>
          <w:sz w:val="24"/>
          <w:szCs w:val="24"/>
        </w:rPr>
      </w:pPr>
    </w:p>
    <w:p w14:paraId="1E7972EF" w14:textId="77777777" w:rsidR="00CA1D90" w:rsidRDefault="00CA1D90" w:rsidP="00CA1D90">
      <w:pPr>
        <w:spacing w:before="240" w:line="480" w:lineRule="auto"/>
        <w:contextualSpacing/>
        <w:rPr>
          <w:rFonts w:ascii="Times New Roman" w:hAnsi="Times New Roman" w:cs="Times New Roman"/>
          <w:color w:val="0D0D0D" w:themeColor="text1" w:themeTint="F2"/>
          <w:sz w:val="24"/>
          <w:szCs w:val="24"/>
        </w:rPr>
      </w:pPr>
    </w:p>
    <w:p w14:paraId="55B7BBEB" w14:textId="77777777" w:rsidR="00CA1D90" w:rsidRDefault="00CA1D90" w:rsidP="00CA1D90">
      <w:pPr>
        <w:spacing w:before="240" w:line="480" w:lineRule="auto"/>
        <w:contextualSpacing/>
        <w:rPr>
          <w:rFonts w:ascii="Times New Roman" w:hAnsi="Times New Roman" w:cs="Times New Roman"/>
          <w:color w:val="0D0D0D" w:themeColor="text1" w:themeTint="F2"/>
          <w:sz w:val="24"/>
          <w:szCs w:val="24"/>
        </w:rPr>
      </w:pPr>
    </w:p>
    <w:p w14:paraId="150BAD2C" w14:textId="77777777" w:rsidR="00CA1D90" w:rsidRDefault="00CA1D90" w:rsidP="00CA1D90">
      <w:pPr>
        <w:spacing w:before="240" w:line="480" w:lineRule="auto"/>
        <w:contextualSpacing/>
        <w:rPr>
          <w:rFonts w:ascii="Times New Roman" w:hAnsi="Times New Roman" w:cs="Times New Roman"/>
          <w:color w:val="0D0D0D" w:themeColor="text1" w:themeTint="F2"/>
          <w:sz w:val="24"/>
          <w:szCs w:val="24"/>
        </w:rPr>
      </w:pPr>
    </w:p>
    <w:p w14:paraId="422916C6" w14:textId="77777777" w:rsidR="00CA1D90" w:rsidRDefault="00CA1D90" w:rsidP="00CA1D90">
      <w:pPr>
        <w:spacing w:before="240" w:line="480" w:lineRule="auto"/>
        <w:contextualSpacing/>
        <w:rPr>
          <w:rFonts w:ascii="Times New Roman" w:hAnsi="Times New Roman" w:cs="Times New Roman"/>
          <w:color w:val="0D0D0D" w:themeColor="text1" w:themeTint="F2"/>
          <w:sz w:val="24"/>
          <w:szCs w:val="24"/>
        </w:rPr>
      </w:pPr>
    </w:p>
    <w:p w14:paraId="34A9FA0B" w14:textId="77777777" w:rsidR="005805B4" w:rsidRDefault="005805B4" w:rsidP="00CA1D90">
      <w:pPr>
        <w:spacing w:before="240" w:line="480" w:lineRule="auto"/>
        <w:contextualSpacing/>
        <w:rPr>
          <w:rFonts w:ascii="Times New Roman" w:hAnsi="Times New Roman" w:cs="Times New Roman"/>
          <w:color w:val="0D0D0D" w:themeColor="text1" w:themeTint="F2"/>
          <w:sz w:val="24"/>
          <w:szCs w:val="24"/>
        </w:rPr>
      </w:pPr>
    </w:p>
    <w:p w14:paraId="748302B4" w14:textId="77777777" w:rsidR="005805B4" w:rsidRDefault="005805B4" w:rsidP="00CA1D90">
      <w:pPr>
        <w:spacing w:before="240" w:line="480" w:lineRule="auto"/>
        <w:contextualSpacing/>
        <w:rPr>
          <w:rFonts w:ascii="Times New Roman" w:hAnsi="Times New Roman" w:cs="Times New Roman"/>
          <w:color w:val="0D0D0D" w:themeColor="text1" w:themeTint="F2"/>
          <w:sz w:val="24"/>
          <w:szCs w:val="24"/>
        </w:rPr>
      </w:pPr>
    </w:p>
    <w:p w14:paraId="16AB3A5A" w14:textId="77777777" w:rsidR="005805B4" w:rsidRDefault="005805B4" w:rsidP="00CA1D90">
      <w:pPr>
        <w:spacing w:before="240" w:line="480" w:lineRule="auto"/>
        <w:contextualSpacing/>
        <w:rPr>
          <w:rFonts w:ascii="Times New Roman" w:hAnsi="Times New Roman" w:cs="Times New Roman"/>
          <w:color w:val="0D0D0D" w:themeColor="text1" w:themeTint="F2"/>
          <w:sz w:val="24"/>
          <w:szCs w:val="24"/>
        </w:rPr>
      </w:pPr>
    </w:p>
    <w:p w14:paraId="5374FE18" w14:textId="77777777" w:rsidR="005805B4" w:rsidRDefault="005805B4" w:rsidP="00CA1D90">
      <w:pPr>
        <w:spacing w:before="240" w:line="480" w:lineRule="auto"/>
        <w:contextualSpacing/>
        <w:rPr>
          <w:rFonts w:ascii="Times New Roman" w:hAnsi="Times New Roman" w:cs="Times New Roman"/>
          <w:color w:val="0D0D0D" w:themeColor="text1" w:themeTint="F2"/>
          <w:sz w:val="24"/>
          <w:szCs w:val="24"/>
        </w:rPr>
      </w:pPr>
    </w:p>
    <w:p w14:paraId="4B885F2E" w14:textId="77777777" w:rsidR="005805B4" w:rsidRDefault="005805B4" w:rsidP="00CA1D90">
      <w:pPr>
        <w:spacing w:before="240" w:line="480" w:lineRule="auto"/>
        <w:contextualSpacing/>
        <w:rPr>
          <w:rFonts w:ascii="Times New Roman" w:hAnsi="Times New Roman" w:cs="Times New Roman"/>
          <w:color w:val="0D0D0D" w:themeColor="text1" w:themeTint="F2"/>
          <w:sz w:val="24"/>
          <w:szCs w:val="24"/>
        </w:rPr>
      </w:pPr>
    </w:p>
    <w:p w14:paraId="3AE8C4B7" w14:textId="77777777" w:rsidR="005805B4" w:rsidRDefault="005805B4" w:rsidP="00CA1D90">
      <w:pPr>
        <w:spacing w:before="240" w:line="480" w:lineRule="auto"/>
        <w:contextualSpacing/>
        <w:rPr>
          <w:rFonts w:ascii="Times New Roman" w:hAnsi="Times New Roman" w:cs="Times New Roman"/>
          <w:color w:val="0D0D0D" w:themeColor="text1" w:themeTint="F2"/>
          <w:sz w:val="24"/>
          <w:szCs w:val="24"/>
        </w:rPr>
      </w:pPr>
    </w:p>
    <w:p w14:paraId="4A353AB5" w14:textId="77777777" w:rsidR="005805B4" w:rsidRDefault="005805B4" w:rsidP="00CA1D90">
      <w:pPr>
        <w:spacing w:before="240" w:line="480" w:lineRule="auto"/>
        <w:contextualSpacing/>
        <w:rPr>
          <w:rFonts w:ascii="Times New Roman" w:hAnsi="Times New Roman" w:cs="Times New Roman"/>
          <w:color w:val="0D0D0D" w:themeColor="text1" w:themeTint="F2"/>
          <w:sz w:val="24"/>
          <w:szCs w:val="24"/>
        </w:rPr>
      </w:pPr>
    </w:p>
    <w:p w14:paraId="3F9A1C9A" w14:textId="77777777" w:rsidR="005805B4" w:rsidRDefault="005805B4" w:rsidP="00CA1D90">
      <w:pPr>
        <w:spacing w:before="240" w:line="480" w:lineRule="auto"/>
        <w:contextualSpacing/>
        <w:rPr>
          <w:rFonts w:ascii="Times New Roman" w:hAnsi="Times New Roman" w:cs="Times New Roman"/>
          <w:color w:val="0D0D0D" w:themeColor="text1" w:themeTint="F2"/>
          <w:sz w:val="24"/>
          <w:szCs w:val="24"/>
        </w:rPr>
      </w:pPr>
    </w:p>
    <w:p w14:paraId="68EF3039" w14:textId="77777777" w:rsidR="005805B4" w:rsidRDefault="005805B4" w:rsidP="00CA1D90">
      <w:pPr>
        <w:spacing w:before="240" w:line="480" w:lineRule="auto"/>
        <w:contextualSpacing/>
        <w:rPr>
          <w:rFonts w:ascii="Times New Roman" w:hAnsi="Times New Roman" w:cs="Times New Roman"/>
          <w:color w:val="0D0D0D" w:themeColor="text1" w:themeTint="F2"/>
          <w:sz w:val="24"/>
          <w:szCs w:val="24"/>
        </w:rPr>
      </w:pPr>
    </w:p>
    <w:p w14:paraId="69E1C62F" w14:textId="77777777" w:rsidR="005805B4" w:rsidRDefault="005805B4" w:rsidP="00CA1D90">
      <w:pPr>
        <w:spacing w:before="240" w:line="480" w:lineRule="auto"/>
        <w:contextualSpacing/>
        <w:rPr>
          <w:rFonts w:ascii="Times New Roman" w:hAnsi="Times New Roman" w:cs="Times New Roman"/>
          <w:color w:val="0D0D0D" w:themeColor="text1" w:themeTint="F2"/>
          <w:sz w:val="24"/>
          <w:szCs w:val="24"/>
        </w:rPr>
      </w:pPr>
    </w:p>
    <w:p w14:paraId="72F8D28E" w14:textId="77777777" w:rsidR="005805B4" w:rsidRDefault="005805B4" w:rsidP="00CA1D90">
      <w:pPr>
        <w:spacing w:before="240" w:line="480" w:lineRule="auto"/>
        <w:contextualSpacing/>
        <w:rPr>
          <w:rFonts w:ascii="Times New Roman" w:hAnsi="Times New Roman" w:cs="Times New Roman"/>
          <w:color w:val="0D0D0D" w:themeColor="text1" w:themeTint="F2"/>
          <w:sz w:val="24"/>
          <w:szCs w:val="24"/>
        </w:rPr>
      </w:pPr>
    </w:p>
    <w:p w14:paraId="2F797335" w14:textId="77777777" w:rsidR="005805B4" w:rsidRDefault="005805B4" w:rsidP="00CA1D90">
      <w:pPr>
        <w:spacing w:before="240" w:line="480" w:lineRule="auto"/>
        <w:contextualSpacing/>
        <w:rPr>
          <w:rFonts w:ascii="Times New Roman" w:hAnsi="Times New Roman" w:cs="Times New Roman"/>
          <w:color w:val="0D0D0D" w:themeColor="text1" w:themeTint="F2"/>
          <w:sz w:val="24"/>
          <w:szCs w:val="24"/>
        </w:rPr>
      </w:pPr>
    </w:p>
    <w:p w14:paraId="40D244A1" w14:textId="77777777" w:rsidR="005805B4" w:rsidRDefault="005805B4" w:rsidP="00CA1D90">
      <w:pPr>
        <w:spacing w:before="240" w:line="480" w:lineRule="auto"/>
        <w:contextualSpacing/>
        <w:rPr>
          <w:rFonts w:ascii="Times New Roman" w:hAnsi="Times New Roman" w:cs="Times New Roman"/>
          <w:color w:val="0D0D0D" w:themeColor="text1" w:themeTint="F2"/>
          <w:sz w:val="24"/>
          <w:szCs w:val="24"/>
        </w:rPr>
      </w:pPr>
    </w:p>
    <w:p w14:paraId="7B7BE6FE" w14:textId="77777777" w:rsidR="00CA1D90" w:rsidRPr="00CA1D90" w:rsidRDefault="00CA1D90" w:rsidP="00CA1D90">
      <w:pPr>
        <w:spacing w:before="240" w:line="480" w:lineRule="auto"/>
        <w:contextualSpacing/>
        <w:rPr>
          <w:rFonts w:ascii="Times New Roman" w:hAnsi="Times New Roman" w:cs="Times New Roman"/>
          <w:color w:val="0D0D0D" w:themeColor="text1" w:themeTint="F2"/>
          <w:sz w:val="24"/>
          <w:szCs w:val="24"/>
        </w:rPr>
      </w:pPr>
    </w:p>
    <w:p w14:paraId="4264976A" w14:textId="77777777" w:rsidR="00CA1D90" w:rsidRPr="004E6376" w:rsidRDefault="00CA1D90" w:rsidP="00CA1D90">
      <w:pPr>
        <w:spacing w:line="480" w:lineRule="auto"/>
        <w:jc w:val="center"/>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 xml:space="preserve">Table 3. Profile of </w:t>
      </w:r>
      <w:r>
        <w:rPr>
          <w:rFonts w:ascii="Times New Roman" w:hAnsi="Times New Roman" w:cs="Times New Roman"/>
          <w:b/>
          <w:bCs/>
          <w:sz w:val="24"/>
          <w:szCs w:val="24"/>
          <w:lang w:val="en-US"/>
        </w:rPr>
        <w:t>P</w:t>
      </w:r>
      <w:r w:rsidRPr="004E6376">
        <w:rPr>
          <w:rFonts w:ascii="Times New Roman" w:hAnsi="Times New Roman" w:cs="Times New Roman"/>
          <w:b/>
          <w:bCs/>
          <w:sz w:val="24"/>
          <w:szCs w:val="24"/>
          <w:lang w:val="en-US"/>
        </w:rPr>
        <w:t>articipants</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2689"/>
        <w:gridCol w:w="3536"/>
        <w:gridCol w:w="1310"/>
        <w:gridCol w:w="1349"/>
      </w:tblGrid>
      <w:tr w:rsidR="00CA1D90" w:rsidRPr="004E6376" w14:paraId="262A9F49" w14:textId="77777777" w:rsidTr="002F2951">
        <w:tc>
          <w:tcPr>
            <w:tcW w:w="6225" w:type="dxa"/>
            <w:gridSpan w:val="2"/>
            <w:shd w:val="clear" w:color="auto" w:fill="auto"/>
          </w:tcPr>
          <w:p w14:paraId="2811A775" w14:textId="77777777" w:rsidR="00CA1D90" w:rsidRPr="004E6376" w:rsidRDefault="00CA1D90" w:rsidP="002F2951">
            <w:pPr>
              <w:rPr>
                <w:rFonts w:ascii="Times New Roman" w:hAnsi="Times New Roman" w:cs="Times New Roman"/>
                <w:b/>
                <w:bCs/>
                <w:color w:val="0D0D0D" w:themeColor="text1" w:themeTint="F2"/>
                <w:sz w:val="24"/>
                <w:szCs w:val="24"/>
              </w:rPr>
            </w:pPr>
            <w:bookmarkStart w:id="0" w:name="_Hlk100593062"/>
            <w:r w:rsidRPr="004E6376">
              <w:rPr>
                <w:rFonts w:ascii="Times New Roman" w:hAnsi="Times New Roman" w:cs="Times New Roman"/>
                <w:b/>
                <w:bCs/>
                <w:color w:val="0D0D0D" w:themeColor="text1" w:themeTint="F2"/>
                <w:sz w:val="24"/>
                <w:szCs w:val="24"/>
              </w:rPr>
              <w:t>Profile categories</w:t>
            </w:r>
          </w:p>
        </w:tc>
        <w:tc>
          <w:tcPr>
            <w:tcW w:w="1310" w:type="dxa"/>
            <w:shd w:val="clear" w:color="auto" w:fill="auto"/>
          </w:tcPr>
          <w:p w14:paraId="48520733" w14:textId="77777777" w:rsidR="00CA1D90" w:rsidRPr="004E6376" w:rsidRDefault="00CA1D90" w:rsidP="002F2951">
            <w:pPr>
              <w:jc w:val="center"/>
              <w:rPr>
                <w:rFonts w:ascii="Times New Roman" w:hAnsi="Times New Roman" w:cs="Times New Roman"/>
                <w:b/>
                <w:bCs/>
                <w:color w:val="0D0D0D" w:themeColor="text1" w:themeTint="F2"/>
                <w:sz w:val="24"/>
                <w:szCs w:val="24"/>
              </w:rPr>
            </w:pPr>
            <w:r w:rsidRPr="004E6376">
              <w:rPr>
                <w:rFonts w:ascii="Times New Roman" w:hAnsi="Times New Roman" w:cs="Times New Roman"/>
                <w:b/>
                <w:bCs/>
                <w:color w:val="0D0D0D" w:themeColor="text1" w:themeTint="F2"/>
                <w:sz w:val="24"/>
                <w:szCs w:val="24"/>
              </w:rPr>
              <w:t>Frequency</w:t>
            </w:r>
          </w:p>
          <w:p w14:paraId="0DEB0540" w14:textId="77777777" w:rsidR="00CA1D90" w:rsidRPr="004E6376" w:rsidRDefault="00CA1D90" w:rsidP="002F2951">
            <w:pPr>
              <w:jc w:val="center"/>
              <w:rPr>
                <w:rFonts w:ascii="Times New Roman" w:hAnsi="Times New Roman" w:cs="Times New Roman"/>
                <w:b/>
                <w:bCs/>
                <w:color w:val="0D0D0D" w:themeColor="text1" w:themeTint="F2"/>
                <w:sz w:val="24"/>
                <w:szCs w:val="24"/>
              </w:rPr>
            </w:pPr>
            <w:r w:rsidRPr="004E6376">
              <w:rPr>
                <w:rFonts w:ascii="Times New Roman" w:hAnsi="Times New Roman" w:cs="Times New Roman"/>
                <w:b/>
                <w:bCs/>
                <w:color w:val="0D0D0D" w:themeColor="text1" w:themeTint="F2"/>
                <w:sz w:val="24"/>
                <w:szCs w:val="24"/>
              </w:rPr>
              <w:t>(N)</w:t>
            </w:r>
          </w:p>
        </w:tc>
        <w:tc>
          <w:tcPr>
            <w:tcW w:w="1349" w:type="dxa"/>
            <w:shd w:val="clear" w:color="auto" w:fill="auto"/>
          </w:tcPr>
          <w:p w14:paraId="0C3513F0" w14:textId="77777777" w:rsidR="00CA1D90" w:rsidRPr="004E6376" w:rsidRDefault="00CA1D90" w:rsidP="002F2951">
            <w:pPr>
              <w:jc w:val="center"/>
              <w:rPr>
                <w:rFonts w:ascii="Times New Roman" w:hAnsi="Times New Roman" w:cs="Times New Roman"/>
                <w:b/>
                <w:bCs/>
                <w:color w:val="0D0D0D" w:themeColor="text1" w:themeTint="F2"/>
                <w:sz w:val="24"/>
                <w:szCs w:val="24"/>
              </w:rPr>
            </w:pPr>
            <w:r w:rsidRPr="004E6376">
              <w:rPr>
                <w:rFonts w:ascii="Times New Roman" w:hAnsi="Times New Roman" w:cs="Times New Roman"/>
                <w:b/>
                <w:bCs/>
                <w:color w:val="0D0D0D" w:themeColor="text1" w:themeTint="F2"/>
                <w:sz w:val="24"/>
                <w:szCs w:val="24"/>
              </w:rPr>
              <w:t>Percentage</w:t>
            </w:r>
          </w:p>
          <w:p w14:paraId="6B4A8DB1" w14:textId="77777777" w:rsidR="00CA1D90" w:rsidRPr="004E6376" w:rsidRDefault="00CA1D90" w:rsidP="002F2951">
            <w:pPr>
              <w:jc w:val="center"/>
              <w:rPr>
                <w:rFonts w:ascii="Times New Roman" w:hAnsi="Times New Roman" w:cs="Times New Roman"/>
                <w:b/>
                <w:bCs/>
                <w:color w:val="0D0D0D" w:themeColor="text1" w:themeTint="F2"/>
                <w:sz w:val="24"/>
                <w:szCs w:val="24"/>
              </w:rPr>
            </w:pPr>
            <w:r w:rsidRPr="004E6376">
              <w:rPr>
                <w:rFonts w:ascii="Times New Roman" w:hAnsi="Times New Roman" w:cs="Times New Roman"/>
                <w:b/>
                <w:bCs/>
                <w:color w:val="0D0D0D" w:themeColor="text1" w:themeTint="F2"/>
                <w:sz w:val="24"/>
                <w:szCs w:val="24"/>
              </w:rPr>
              <w:t>(%)</w:t>
            </w:r>
          </w:p>
        </w:tc>
      </w:tr>
      <w:tr w:rsidR="00CA1D90" w:rsidRPr="004E6376" w14:paraId="6D1C7107" w14:textId="77777777" w:rsidTr="002F2951">
        <w:tc>
          <w:tcPr>
            <w:tcW w:w="2689" w:type="dxa"/>
            <w:vMerge w:val="restart"/>
            <w:shd w:val="clear" w:color="auto" w:fill="auto"/>
          </w:tcPr>
          <w:p w14:paraId="4C2D8138" w14:textId="77777777" w:rsidR="00CA1D90" w:rsidRPr="004E6376" w:rsidRDefault="00CA1D90" w:rsidP="002F2951">
            <w:pPr>
              <w:rPr>
                <w:rFonts w:ascii="Times New Roman" w:hAnsi="Times New Roman" w:cs="Times New Roman"/>
                <w:b/>
                <w:bCs/>
                <w:color w:val="0D0D0D" w:themeColor="text1" w:themeTint="F2"/>
                <w:sz w:val="24"/>
                <w:szCs w:val="24"/>
              </w:rPr>
            </w:pPr>
            <w:r w:rsidRPr="004E6376">
              <w:rPr>
                <w:rFonts w:ascii="Times New Roman" w:hAnsi="Times New Roman" w:cs="Times New Roman"/>
                <w:b/>
                <w:bCs/>
                <w:color w:val="0D0D0D" w:themeColor="text1" w:themeTint="F2"/>
                <w:sz w:val="24"/>
                <w:szCs w:val="24"/>
              </w:rPr>
              <w:t xml:space="preserve">Gender </w:t>
            </w:r>
          </w:p>
        </w:tc>
        <w:tc>
          <w:tcPr>
            <w:tcW w:w="3536" w:type="dxa"/>
            <w:shd w:val="clear" w:color="auto" w:fill="auto"/>
          </w:tcPr>
          <w:p w14:paraId="08C3290C"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Male</w:t>
            </w:r>
          </w:p>
        </w:tc>
        <w:tc>
          <w:tcPr>
            <w:tcW w:w="1310" w:type="dxa"/>
            <w:shd w:val="clear" w:color="auto" w:fill="auto"/>
          </w:tcPr>
          <w:p w14:paraId="420A73D2"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306</w:t>
            </w:r>
          </w:p>
        </w:tc>
        <w:tc>
          <w:tcPr>
            <w:tcW w:w="1349" w:type="dxa"/>
            <w:shd w:val="clear" w:color="auto" w:fill="auto"/>
          </w:tcPr>
          <w:p w14:paraId="260A1D8D"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      47.1</w:t>
            </w:r>
          </w:p>
        </w:tc>
      </w:tr>
      <w:tr w:rsidR="00CA1D90" w:rsidRPr="004E6376" w14:paraId="3D70DF58" w14:textId="77777777" w:rsidTr="002F2951">
        <w:tc>
          <w:tcPr>
            <w:tcW w:w="2689" w:type="dxa"/>
            <w:vMerge/>
            <w:shd w:val="clear" w:color="auto" w:fill="auto"/>
          </w:tcPr>
          <w:p w14:paraId="77290C54" w14:textId="77777777" w:rsidR="00CA1D90" w:rsidRPr="004E6376" w:rsidRDefault="00CA1D90" w:rsidP="002F2951">
            <w:pPr>
              <w:rPr>
                <w:rFonts w:ascii="Times New Roman" w:hAnsi="Times New Roman" w:cs="Times New Roman"/>
                <w:b/>
                <w:bCs/>
                <w:color w:val="0D0D0D" w:themeColor="text1" w:themeTint="F2"/>
                <w:sz w:val="24"/>
                <w:szCs w:val="24"/>
              </w:rPr>
            </w:pPr>
          </w:p>
        </w:tc>
        <w:tc>
          <w:tcPr>
            <w:tcW w:w="3536" w:type="dxa"/>
            <w:shd w:val="clear" w:color="auto" w:fill="auto"/>
          </w:tcPr>
          <w:p w14:paraId="7CCAFD34"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Female </w:t>
            </w:r>
          </w:p>
        </w:tc>
        <w:tc>
          <w:tcPr>
            <w:tcW w:w="1310" w:type="dxa"/>
            <w:shd w:val="clear" w:color="auto" w:fill="auto"/>
          </w:tcPr>
          <w:p w14:paraId="1260BC7D"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344</w:t>
            </w:r>
          </w:p>
        </w:tc>
        <w:tc>
          <w:tcPr>
            <w:tcW w:w="1349" w:type="dxa"/>
            <w:shd w:val="clear" w:color="auto" w:fill="auto"/>
          </w:tcPr>
          <w:p w14:paraId="242BBFFC"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52.9</w:t>
            </w:r>
          </w:p>
        </w:tc>
      </w:tr>
      <w:tr w:rsidR="00CA1D90" w:rsidRPr="004E6376" w14:paraId="6962C2EA" w14:textId="77777777" w:rsidTr="002F2951">
        <w:tc>
          <w:tcPr>
            <w:tcW w:w="2689" w:type="dxa"/>
            <w:vMerge w:val="restart"/>
            <w:shd w:val="clear" w:color="auto" w:fill="auto"/>
          </w:tcPr>
          <w:p w14:paraId="2E3500AC" w14:textId="77777777" w:rsidR="00CA1D90" w:rsidRPr="004E6376" w:rsidRDefault="00CA1D90" w:rsidP="002F2951">
            <w:pPr>
              <w:rPr>
                <w:rFonts w:ascii="Times New Roman" w:hAnsi="Times New Roman" w:cs="Times New Roman"/>
                <w:b/>
                <w:bCs/>
                <w:color w:val="0D0D0D" w:themeColor="text1" w:themeTint="F2"/>
                <w:sz w:val="24"/>
                <w:szCs w:val="24"/>
              </w:rPr>
            </w:pPr>
            <w:r w:rsidRPr="004E6376">
              <w:rPr>
                <w:rFonts w:ascii="Times New Roman" w:hAnsi="Times New Roman" w:cs="Times New Roman"/>
                <w:b/>
                <w:bCs/>
                <w:color w:val="0D0D0D" w:themeColor="text1" w:themeTint="F2"/>
                <w:sz w:val="24"/>
                <w:szCs w:val="24"/>
              </w:rPr>
              <w:t>Age</w:t>
            </w:r>
          </w:p>
        </w:tc>
        <w:tc>
          <w:tcPr>
            <w:tcW w:w="3536" w:type="dxa"/>
            <w:shd w:val="clear" w:color="auto" w:fill="auto"/>
          </w:tcPr>
          <w:p w14:paraId="426787D2"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Between 18 and 24</w:t>
            </w:r>
          </w:p>
        </w:tc>
        <w:tc>
          <w:tcPr>
            <w:tcW w:w="1310" w:type="dxa"/>
            <w:shd w:val="clear" w:color="auto" w:fill="auto"/>
          </w:tcPr>
          <w:p w14:paraId="18D26C1E"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67</w:t>
            </w:r>
          </w:p>
        </w:tc>
        <w:tc>
          <w:tcPr>
            <w:tcW w:w="1349" w:type="dxa"/>
            <w:shd w:val="clear" w:color="auto" w:fill="auto"/>
          </w:tcPr>
          <w:p w14:paraId="5B8A72CB"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10.3</w:t>
            </w:r>
          </w:p>
        </w:tc>
      </w:tr>
      <w:tr w:rsidR="00CA1D90" w:rsidRPr="004E6376" w14:paraId="4BAE2FBC" w14:textId="77777777" w:rsidTr="002F2951">
        <w:tc>
          <w:tcPr>
            <w:tcW w:w="2689" w:type="dxa"/>
            <w:vMerge/>
            <w:shd w:val="clear" w:color="auto" w:fill="auto"/>
          </w:tcPr>
          <w:p w14:paraId="0CDC7DCD" w14:textId="77777777" w:rsidR="00CA1D90" w:rsidRPr="004E6376" w:rsidRDefault="00CA1D90" w:rsidP="002F2951">
            <w:pPr>
              <w:rPr>
                <w:rFonts w:ascii="Times New Roman" w:hAnsi="Times New Roman" w:cs="Times New Roman"/>
                <w:b/>
                <w:bCs/>
                <w:color w:val="0D0D0D" w:themeColor="text1" w:themeTint="F2"/>
                <w:sz w:val="24"/>
                <w:szCs w:val="24"/>
              </w:rPr>
            </w:pPr>
          </w:p>
        </w:tc>
        <w:tc>
          <w:tcPr>
            <w:tcW w:w="3536" w:type="dxa"/>
            <w:shd w:val="clear" w:color="auto" w:fill="auto"/>
          </w:tcPr>
          <w:p w14:paraId="01D2DF71"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Between 25 and 34</w:t>
            </w:r>
          </w:p>
        </w:tc>
        <w:tc>
          <w:tcPr>
            <w:tcW w:w="1310" w:type="dxa"/>
            <w:shd w:val="clear" w:color="auto" w:fill="auto"/>
          </w:tcPr>
          <w:p w14:paraId="11D2ADD9"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231</w:t>
            </w:r>
          </w:p>
        </w:tc>
        <w:tc>
          <w:tcPr>
            <w:tcW w:w="1349" w:type="dxa"/>
            <w:shd w:val="clear" w:color="auto" w:fill="auto"/>
          </w:tcPr>
          <w:p w14:paraId="5A640F5C"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35.5</w:t>
            </w:r>
          </w:p>
        </w:tc>
      </w:tr>
      <w:tr w:rsidR="00CA1D90" w:rsidRPr="004E6376" w14:paraId="00810B1E" w14:textId="77777777" w:rsidTr="002F2951">
        <w:tc>
          <w:tcPr>
            <w:tcW w:w="2689" w:type="dxa"/>
            <w:vMerge/>
            <w:shd w:val="clear" w:color="auto" w:fill="auto"/>
          </w:tcPr>
          <w:p w14:paraId="746A2E0A" w14:textId="77777777" w:rsidR="00CA1D90" w:rsidRPr="004E6376" w:rsidRDefault="00CA1D90" w:rsidP="002F2951">
            <w:pPr>
              <w:rPr>
                <w:rFonts w:ascii="Times New Roman" w:hAnsi="Times New Roman" w:cs="Times New Roman"/>
                <w:b/>
                <w:bCs/>
                <w:color w:val="0D0D0D" w:themeColor="text1" w:themeTint="F2"/>
                <w:sz w:val="24"/>
                <w:szCs w:val="24"/>
              </w:rPr>
            </w:pPr>
          </w:p>
        </w:tc>
        <w:tc>
          <w:tcPr>
            <w:tcW w:w="3536" w:type="dxa"/>
            <w:shd w:val="clear" w:color="auto" w:fill="auto"/>
          </w:tcPr>
          <w:p w14:paraId="2875214E"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Between 35 and 44</w:t>
            </w:r>
          </w:p>
        </w:tc>
        <w:tc>
          <w:tcPr>
            <w:tcW w:w="1310" w:type="dxa"/>
            <w:shd w:val="clear" w:color="auto" w:fill="auto"/>
          </w:tcPr>
          <w:p w14:paraId="308B87ED"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211</w:t>
            </w:r>
          </w:p>
        </w:tc>
        <w:tc>
          <w:tcPr>
            <w:tcW w:w="1349" w:type="dxa"/>
            <w:shd w:val="clear" w:color="auto" w:fill="auto"/>
          </w:tcPr>
          <w:p w14:paraId="73EA59B9"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32.5</w:t>
            </w:r>
          </w:p>
        </w:tc>
      </w:tr>
      <w:tr w:rsidR="00CA1D90" w:rsidRPr="004E6376" w14:paraId="7B3272DB" w14:textId="77777777" w:rsidTr="002F2951">
        <w:tc>
          <w:tcPr>
            <w:tcW w:w="2689" w:type="dxa"/>
            <w:vMerge/>
            <w:shd w:val="clear" w:color="auto" w:fill="auto"/>
          </w:tcPr>
          <w:p w14:paraId="71942994" w14:textId="77777777" w:rsidR="00CA1D90" w:rsidRPr="004E6376" w:rsidRDefault="00CA1D90" w:rsidP="002F2951">
            <w:pPr>
              <w:rPr>
                <w:rFonts w:ascii="Times New Roman" w:hAnsi="Times New Roman" w:cs="Times New Roman"/>
                <w:b/>
                <w:bCs/>
                <w:color w:val="0D0D0D" w:themeColor="text1" w:themeTint="F2"/>
                <w:sz w:val="24"/>
                <w:szCs w:val="24"/>
              </w:rPr>
            </w:pPr>
          </w:p>
        </w:tc>
        <w:tc>
          <w:tcPr>
            <w:tcW w:w="3536" w:type="dxa"/>
            <w:shd w:val="clear" w:color="auto" w:fill="auto"/>
          </w:tcPr>
          <w:p w14:paraId="5C0C0EFF"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Between 45 and 54</w:t>
            </w:r>
          </w:p>
        </w:tc>
        <w:tc>
          <w:tcPr>
            <w:tcW w:w="1310" w:type="dxa"/>
            <w:shd w:val="clear" w:color="auto" w:fill="auto"/>
          </w:tcPr>
          <w:p w14:paraId="55A83828"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96</w:t>
            </w:r>
          </w:p>
        </w:tc>
        <w:tc>
          <w:tcPr>
            <w:tcW w:w="1349" w:type="dxa"/>
            <w:shd w:val="clear" w:color="auto" w:fill="auto"/>
          </w:tcPr>
          <w:p w14:paraId="317F4979"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14.8</w:t>
            </w:r>
          </w:p>
        </w:tc>
      </w:tr>
      <w:tr w:rsidR="00CA1D90" w:rsidRPr="004E6376" w14:paraId="3E0E6544" w14:textId="77777777" w:rsidTr="002F2951">
        <w:tc>
          <w:tcPr>
            <w:tcW w:w="2689" w:type="dxa"/>
            <w:vMerge/>
            <w:shd w:val="clear" w:color="auto" w:fill="auto"/>
          </w:tcPr>
          <w:p w14:paraId="596D3BD6" w14:textId="77777777" w:rsidR="00CA1D90" w:rsidRPr="004E6376" w:rsidRDefault="00CA1D90" w:rsidP="002F2951">
            <w:pPr>
              <w:rPr>
                <w:rFonts w:ascii="Times New Roman" w:hAnsi="Times New Roman" w:cs="Times New Roman"/>
                <w:b/>
                <w:bCs/>
                <w:color w:val="0D0D0D" w:themeColor="text1" w:themeTint="F2"/>
                <w:sz w:val="24"/>
                <w:szCs w:val="24"/>
              </w:rPr>
            </w:pPr>
          </w:p>
        </w:tc>
        <w:tc>
          <w:tcPr>
            <w:tcW w:w="3536" w:type="dxa"/>
            <w:shd w:val="clear" w:color="auto" w:fill="auto"/>
          </w:tcPr>
          <w:p w14:paraId="4E9D5962"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Between 55 and above</w:t>
            </w:r>
          </w:p>
        </w:tc>
        <w:tc>
          <w:tcPr>
            <w:tcW w:w="1310" w:type="dxa"/>
            <w:shd w:val="clear" w:color="auto" w:fill="auto"/>
          </w:tcPr>
          <w:p w14:paraId="057AD9E0"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45</w:t>
            </w:r>
          </w:p>
        </w:tc>
        <w:tc>
          <w:tcPr>
            <w:tcW w:w="1349" w:type="dxa"/>
            <w:shd w:val="clear" w:color="auto" w:fill="auto"/>
          </w:tcPr>
          <w:p w14:paraId="55050E9C"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6.9</w:t>
            </w:r>
          </w:p>
        </w:tc>
      </w:tr>
      <w:tr w:rsidR="00CA1D90" w:rsidRPr="004E6376" w14:paraId="266D175E" w14:textId="77777777" w:rsidTr="002F2951">
        <w:tc>
          <w:tcPr>
            <w:tcW w:w="2689" w:type="dxa"/>
            <w:vMerge w:val="restart"/>
            <w:shd w:val="clear" w:color="auto" w:fill="auto"/>
          </w:tcPr>
          <w:p w14:paraId="494FBF70" w14:textId="77777777" w:rsidR="00CA1D90" w:rsidRPr="004E6376" w:rsidRDefault="00CA1D90" w:rsidP="002F2951">
            <w:pPr>
              <w:rPr>
                <w:rFonts w:ascii="Times New Roman" w:hAnsi="Times New Roman" w:cs="Times New Roman"/>
                <w:b/>
                <w:bCs/>
                <w:color w:val="0D0D0D" w:themeColor="text1" w:themeTint="F2"/>
                <w:sz w:val="24"/>
                <w:szCs w:val="24"/>
              </w:rPr>
            </w:pPr>
            <w:r w:rsidRPr="004E6376">
              <w:rPr>
                <w:rFonts w:ascii="Times New Roman" w:hAnsi="Times New Roman" w:cs="Times New Roman"/>
                <w:b/>
                <w:bCs/>
                <w:color w:val="0D0D0D" w:themeColor="text1" w:themeTint="F2"/>
                <w:sz w:val="24"/>
                <w:szCs w:val="24"/>
              </w:rPr>
              <w:t>Ethnic origin</w:t>
            </w:r>
          </w:p>
        </w:tc>
        <w:tc>
          <w:tcPr>
            <w:tcW w:w="3536" w:type="dxa"/>
            <w:shd w:val="clear" w:color="auto" w:fill="auto"/>
          </w:tcPr>
          <w:p w14:paraId="13700E72"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Caucasian/white</w:t>
            </w:r>
          </w:p>
        </w:tc>
        <w:tc>
          <w:tcPr>
            <w:tcW w:w="1310" w:type="dxa"/>
            <w:shd w:val="clear" w:color="auto" w:fill="auto"/>
          </w:tcPr>
          <w:p w14:paraId="4CE6EE53"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417</w:t>
            </w:r>
          </w:p>
        </w:tc>
        <w:tc>
          <w:tcPr>
            <w:tcW w:w="1349" w:type="dxa"/>
            <w:shd w:val="clear" w:color="auto" w:fill="auto"/>
          </w:tcPr>
          <w:p w14:paraId="5251C7DC"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64.2</w:t>
            </w:r>
          </w:p>
        </w:tc>
      </w:tr>
      <w:tr w:rsidR="00CA1D90" w:rsidRPr="004E6376" w14:paraId="4445F845" w14:textId="77777777" w:rsidTr="002F2951">
        <w:tc>
          <w:tcPr>
            <w:tcW w:w="2689" w:type="dxa"/>
            <w:vMerge/>
            <w:shd w:val="clear" w:color="auto" w:fill="auto"/>
          </w:tcPr>
          <w:p w14:paraId="42263FD3"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506B50DA"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Asian</w:t>
            </w:r>
          </w:p>
        </w:tc>
        <w:tc>
          <w:tcPr>
            <w:tcW w:w="1310" w:type="dxa"/>
            <w:shd w:val="clear" w:color="auto" w:fill="auto"/>
          </w:tcPr>
          <w:p w14:paraId="400994CF"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81</w:t>
            </w:r>
          </w:p>
        </w:tc>
        <w:tc>
          <w:tcPr>
            <w:tcW w:w="1349" w:type="dxa"/>
            <w:shd w:val="clear" w:color="auto" w:fill="auto"/>
          </w:tcPr>
          <w:p w14:paraId="4A9EAC54"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12.5</w:t>
            </w:r>
          </w:p>
        </w:tc>
      </w:tr>
      <w:tr w:rsidR="00CA1D90" w:rsidRPr="004E6376" w14:paraId="24082787" w14:textId="77777777" w:rsidTr="002F2951">
        <w:tc>
          <w:tcPr>
            <w:tcW w:w="2689" w:type="dxa"/>
            <w:vMerge/>
            <w:shd w:val="clear" w:color="auto" w:fill="auto"/>
          </w:tcPr>
          <w:p w14:paraId="4B523C2B"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2CDB13F1"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African</w:t>
            </w:r>
          </w:p>
        </w:tc>
        <w:tc>
          <w:tcPr>
            <w:tcW w:w="1310" w:type="dxa"/>
            <w:shd w:val="clear" w:color="auto" w:fill="auto"/>
          </w:tcPr>
          <w:p w14:paraId="6B98C19D"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48</w:t>
            </w:r>
          </w:p>
        </w:tc>
        <w:tc>
          <w:tcPr>
            <w:tcW w:w="1349" w:type="dxa"/>
            <w:shd w:val="clear" w:color="auto" w:fill="auto"/>
          </w:tcPr>
          <w:p w14:paraId="5E48A5A9"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7.4</w:t>
            </w:r>
          </w:p>
        </w:tc>
      </w:tr>
      <w:tr w:rsidR="00CA1D90" w:rsidRPr="004E6376" w14:paraId="09646AF4" w14:textId="77777777" w:rsidTr="002F2951">
        <w:tc>
          <w:tcPr>
            <w:tcW w:w="2689" w:type="dxa"/>
            <w:vMerge/>
            <w:shd w:val="clear" w:color="auto" w:fill="auto"/>
          </w:tcPr>
          <w:p w14:paraId="67E1256E"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4365E06D"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Hispanic/Latino</w:t>
            </w:r>
          </w:p>
        </w:tc>
        <w:tc>
          <w:tcPr>
            <w:tcW w:w="1310" w:type="dxa"/>
            <w:shd w:val="clear" w:color="auto" w:fill="auto"/>
          </w:tcPr>
          <w:p w14:paraId="365F8BEA"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37</w:t>
            </w:r>
          </w:p>
        </w:tc>
        <w:tc>
          <w:tcPr>
            <w:tcW w:w="1349" w:type="dxa"/>
            <w:shd w:val="clear" w:color="auto" w:fill="auto"/>
          </w:tcPr>
          <w:p w14:paraId="0A877371"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5.6</w:t>
            </w:r>
          </w:p>
        </w:tc>
      </w:tr>
      <w:tr w:rsidR="00CA1D90" w:rsidRPr="004E6376" w14:paraId="2D29C235" w14:textId="77777777" w:rsidTr="002F2951">
        <w:tc>
          <w:tcPr>
            <w:tcW w:w="2689" w:type="dxa"/>
            <w:vMerge/>
            <w:shd w:val="clear" w:color="auto" w:fill="auto"/>
          </w:tcPr>
          <w:p w14:paraId="6C67CF41"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6586EECA"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Mixed </w:t>
            </w:r>
          </w:p>
        </w:tc>
        <w:tc>
          <w:tcPr>
            <w:tcW w:w="1310" w:type="dxa"/>
            <w:shd w:val="clear" w:color="auto" w:fill="auto"/>
          </w:tcPr>
          <w:p w14:paraId="0483B718"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44</w:t>
            </w:r>
          </w:p>
        </w:tc>
        <w:tc>
          <w:tcPr>
            <w:tcW w:w="1349" w:type="dxa"/>
            <w:shd w:val="clear" w:color="auto" w:fill="auto"/>
          </w:tcPr>
          <w:p w14:paraId="4C13C2EC"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6.8</w:t>
            </w:r>
          </w:p>
        </w:tc>
      </w:tr>
      <w:tr w:rsidR="00CA1D90" w:rsidRPr="004E6376" w14:paraId="18F55354" w14:textId="77777777" w:rsidTr="002F2951">
        <w:tc>
          <w:tcPr>
            <w:tcW w:w="2689" w:type="dxa"/>
            <w:vMerge/>
            <w:shd w:val="clear" w:color="auto" w:fill="auto"/>
          </w:tcPr>
          <w:p w14:paraId="360C495D"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10675406"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Other(s)</w:t>
            </w:r>
          </w:p>
        </w:tc>
        <w:tc>
          <w:tcPr>
            <w:tcW w:w="1310" w:type="dxa"/>
            <w:shd w:val="clear" w:color="auto" w:fill="auto"/>
          </w:tcPr>
          <w:p w14:paraId="670F187C"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23</w:t>
            </w:r>
          </w:p>
        </w:tc>
        <w:tc>
          <w:tcPr>
            <w:tcW w:w="1349" w:type="dxa"/>
            <w:shd w:val="clear" w:color="auto" w:fill="auto"/>
          </w:tcPr>
          <w:p w14:paraId="492B30A0"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3.5</w:t>
            </w:r>
          </w:p>
        </w:tc>
      </w:tr>
      <w:tr w:rsidR="00CA1D90" w:rsidRPr="004E6376" w14:paraId="791AD87D" w14:textId="77777777" w:rsidTr="002F2951">
        <w:tc>
          <w:tcPr>
            <w:tcW w:w="2689" w:type="dxa"/>
            <w:vMerge w:val="restart"/>
            <w:shd w:val="clear" w:color="auto" w:fill="auto"/>
          </w:tcPr>
          <w:p w14:paraId="168A71E5" w14:textId="77777777" w:rsidR="00CA1D90" w:rsidRPr="004E6376" w:rsidRDefault="00CA1D90" w:rsidP="002F2951">
            <w:pPr>
              <w:rPr>
                <w:rFonts w:ascii="Times New Roman" w:hAnsi="Times New Roman" w:cs="Times New Roman"/>
                <w:b/>
                <w:bCs/>
                <w:color w:val="0D0D0D" w:themeColor="text1" w:themeTint="F2"/>
                <w:sz w:val="24"/>
                <w:szCs w:val="24"/>
              </w:rPr>
            </w:pPr>
            <w:r w:rsidRPr="004E6376">
              <w:rPr>
                <w:rFonts w:ascii="Times New Roman" w:hAnsi="Times New Roman" w:cs="Times New Roman"/>
                <w:b/>
                <w:bCs/>
                <w:color w:val="0D0D0D" w:themeColor="text1" w:themeTint="F2"/>
                <w:sz w:val="24"/>
                <w:szCs w:val="24"/>
              </w:rPr>
              <w:t>Marital status</w:t>
            </w:r>
          </w:p>
        </w:tc>
        <w:tc>
          <w:tcPr>
            <w:tcW w:w="3536" w:type="dxa"/>
            <w:shd w:val="clear" w:color="auto" w:fill="auto"/>
          </w:tcPr>
          <w:p w14:paraId="58401064"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Single </w:t>
            </w:r>
          </w:p>
        </w:tc>
        <w:tc>
          <w:tcPr>
            <w:tcW w:w="1310" w:type="dxa"/>
            <w:shd w:val="clear" w:color="auto" w:fill="auto"/>
          </w:tcPr>
          <w:p w14:paraId="2CC1C0FE"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199</w:t>
            </w:r>
          </w:p>
        </w:tc>
        <w:tc>
          <w:tcPr>
            <w:tcW w:w="1349" w:type="dxa"/>
            <w:shd w:val="clear" w:color="auto" w:fill="auto"/>
          </w:tcPr>
          <w:p w14:paraId="2015A2FF"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30.6</w:t>
            </w:r>
          </w:p>
        </w:tc>
      </w:tr>
      <w:tr w:rsidR="00CA1D90" w:rsidRPr="004E6376" w14:paraId="3F1E86CF" w14:textId="77777777" w:rsidTr="002F2951">
        <w:tc>
          <w:tcPr>
            <w:tcW w:w="2689" w:type="dxa"/>
            <w:vMerge/>
            <w:shd w:val="clear" w:color="auto" w:fill="auto"/>
          </w:tcPr>
          <w:p w14:paraId="15F03B09" w14:textId="77777777" w:rsidR="00CA1D90" w:rsidRPr="004E6376" w:rsidRDefault="00CA1D90" w:rsidP="002F2951">
            <w:pPr>
              <w:rPr>
                <w:rFonts w:ascii="Times New Roman" w:hAnsi="Times New Roman" w:cs="Times New Roman"/>
                <w:b/>
                <w:bCs/>
                <w:color w:val="0D0D0D" w:themeColor="text1" w:themeTint="F2"/>
                <w:sz w:val="24"/>
                <w:szCs w:val="24"/>
              </w:rPr>
            </w:pPr>
          </w:p>
        </w:tc>
        <w:tc>
          <w:tcPr>
            <w:tcW w:w="3536" w:type="dxa"/>
            <w:shd w:val="clear" w:color="auto" w:fill="auto"/>
          </w:tcPr>
          <w:p w14:paraId="3C15730E"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Married </w:t>
            </w:r>
          </w:p>
        </w:tc>
        <w:tc>
          <w:tcPr>
            <w:tcW w:w="1310" w:type="dxa"/>
            <w:shd w:val="clear" w:color="auto" w:fill="auto"/>
          </w:tcPr>
          <w:p w14:paraId="1DEBAF10"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233</w:t>
            </w:r>
          </w:p>
        </w:tc>
        <w:tc>
          <w:tcPr>
            <w:tcW w:w="1349" w:type="dxa"/>
            <w:shd w:val="clear" w:color="auto" w:fill="auto"/>
          </w:tcPr>
          <w:p w14:paraId="75A7BD85"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35.8</w:t>
            </w:r>
          </w:p>
        </w:tc>
      </w:tr>
      <w:tr w:rsidR="00CA1D90" w:rsidRPr="004E6376" w14:paraId="74459EFF" w14:textId="77777777" w:rsidTr="002F2951">
        <w:tc>
          <w:tcPr>
            <w:tcW w:w="2689" w:type="dxa"/>
            <w:vMerge/>
            <w:shd w:val="clear" w:color="auto" w:fill="auto"/>
          </w:tcPr>
          <w:p w14:paraId="112697D5" w14:textId="77777777" w:rsidR="00CA1D90" w:rsidRPr="004E6376" w:rsidRDefault="00CA1D90" w:rsidP="002F2951">
            <w:pPr>
              <w:rPr>
                <w:rFonts w:ascii="Times New Roman" w:hAnsi="Times New Roman" w:cs="Times New Roman"/>
                <w:b/>
                <w:bCs/>
                <w:color w:val="0D0D0D" w:themeColor="text1" w:themeTint="F2"/>
                <w:sz w:val="24"/>
                <w:szCs w:val="24"/>
              </w:rPr>
            </w:pPr>
          </w:p>
        </w:tc>
        <w:tc>
          <w:tcPr>
            <w:tcW w:w="3536" w:type="dxa"/>
            <w:shd w:val="clear" w:color="auto" w:fill="auto"/>
          </w:tcPr>
          <w:p w14:paraId="109B77AF"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Divorced</w:t>
            </w:r>
          </w:p>
        </w:tc>
        <w:tc>
          <w:tcPr>
            <w:tcW w:w="1310" w:type="dxa"/>
            <w:shd w:val="clear" w:color="auto" w:fill="auto"/>
          </w:tcPr>
          <w:p w14:paraId="374B3BFB"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38</w:t>
            </w:r>
          </w:p>
        </w:tc>
        <w:tc>
          <w:tcPr>
            <w:tcW w:w="1349" w:type="dxa"/>
            <w:shd w:val="clear" w:color="auto" w:fill="auto"/>
          </w:tcPr>
          <w:p w14:paraId="5C48E9FE"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5.8</w:t>
            </w:r>
          </w:p>
        </w:tc>
      </w:tr>
      <w:tr w:rsidR="00CA1D90" w:rsidRPr="004E6376" w14:paraId="34D8C780" w14:textId="77777777" w:rsidTr="002F2951">
        <w:tc>
          <w:tcPr>
            <w:tcW w:w="2689" w:type="dxa"/>
            <w:vMerge/>
            <w:shd w:val="clear" w:color="auto" w:fill="auto"/>
          </w:tcPr>
          <w:p w14:paraId="2DF181CB" w14:textId="77777777" w:rsidR="00CA1D90" w:rsidRPr="004E6376" w:rsidRDefault="00CA1D90" w:rsidP="002F2951">
            <w:pPr>
              <w:rPr>
                <w:rFonts w:ascii="Times New Roman" w:hAnsi="Times New Roman" w:cs="Times New Roman"/>
                <w:b/>
                <w:bCs/>
                <w:color w:val="0D0D0D" w:themeColor="text1" w:themeTint="F2"/>
                <w:sz w:val="24"/>
                <w:szCs w:val="24"/>
              </w:rPr>
            </w:pPr>
          </w:p>
        </w:tc>
        <w:tc>
          <w:tcPr>
            <w:tcW w:w="3536" w:type="dxa"/>
            <w:shd w:val="clear" w:color="auto" w:fill="auto"/>
          </w:tcPr>
          <w:p w14:paraId="250D049E"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Separated </w:t>
            </w:r>
          </w:p>
        </w:tc>
        <w:tc>
          <w:tcPr>
            <w:tcW w:w="1310" w:type="dxa"/>
            <w:shd w:val="clear" w:color="auto" w:fill="auto"/>
          </w:tcPr>
          <w:p w14:paraId="7F76D9E4"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26</w:t>
            </w:r>
          </w:p>
        </w:tc>
        <w:tc>
          <w:tcPr>
            <w:tcW w:w="1349" w:type="dxa"/>
            <w:shd w:val="clear" w:color="auto" w:fill="auto"/>
          </w:tcPr>
          <w:p w14:paraId="0D91FE63"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4.0</w:t>
            </w:r>
          </w:p>
        </w:tc>
      </w:tr>
      <w:tr w:rsidR="00CA1D90" w:rsidRPr="004E6376" w14:paraId="2627B26E" w14:textId="77777777" w:rsidTr="002F2951">
        <w:tc>
          <w:tcPr>
            <w:tcW w:w="2689" w:type="dxa"/>
            <w:vMerge/>
            <w:shd w:val="clear" w:color="auto" w:fill="auto"/>
          </w:tcPr>
          <w:p w14:paraId="7B6A416E" w14:textId="77777777" w:rsidR="00CA1D90" w:rsidRPr="004E6376" w:rsidRDefault="00CA1D90" w:rsidP="002F2951">
            <w:pPr>
              <w:rPr>
                <w:rFonts w:ascii="Times New Roman" w:hAnsi="Times New Roman" w:cs="Times New Roman"/>
                <w:b/>
                <w:bCs/>
                <w:color w:val="0D0D0D" w:themeColor="text1" w:themeTint="F2"/>
                <w:sz w:val="24"/>
                <w:szCs w:val="24"/>
              </w:rPr>
            </w:pPr>
          </w:p>
        </w:tc>
        <w:tc>
          <w:tcPr>
            <w:tcW w:w="3536" w:type="dxa"/>
            <w:shd w:val="clear" w:color="auto" w:fill="auto"/>
          </w:tcPr>
          <w:p w14:paraId="365D0130"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In a domestic partnership  </w:t>
            </w:r>
          </w:p>
        </w:tc>
        <w:tc>
          <w:tcPr>
            <w:tcW w:w="1310" w:type="dxa"/>
            <w:shd w:val="clear" w:color="auto" w:fill="auto"/>
          </w:tcPr>
          <w:p w14:paraId="29035B64"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129</w:t>
            </w:r>
          </w:p>
        </w:tc>
        <w:tc>
          <w:tcPr>
            <w:tcW w:w="1349" w:type="dxa"/>
            <w:shd w:val="clear" w:color="auto" w:fill="auto"/>
          </w:tcPr>
          <w:p w14:paraId="00D5D3B7"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19.9</w:t>
            </w:r>
          </w:p>
        </w:tc>
      </w:tr>
      <w:tr w:rsidR="00CA1D90" w:rsidRPr="004E6376" w14:paraId="49C2C187" w14:textId="77777777" w:rsidTr="002F2951">
        <w:tc>
          <w:tcPr>
            <w:tcW w:w="2689" w:type="dxa"/>
            <w:vMerge/>
            <w:shd w:val="clear" w:color="auto" w:fill="auto"/>
          </w:tcPr>
          <w:p w14:paraId="5BF4DA1C" w14:textId="77777777" w:rsidR="00CA1D90" w:rsidRPr="004E6376" w:rsidRDefault="00CA1D90" w:rsidP="002F2951">
            <w:pPr>
              <w:rPr>
                <w:rFonts w:ascii="Times New Roman" w:hAnsi="Times New Roman" w:cs="Times New Roman"/>
                <w:b/>
                <w:bCs/>
                <w:color w:val="0D0D0D" w:themeColor="text1" w:themeTint="F2"/>
                <w:sz w:val="24"/>
                <w:szCs w:val="24"/>
              </w:rPr>
            </w:pPr>
          </w:p>
        </w:tc>
        <w:tc>
          <w:tcPr>
            <w:tcW w:w="3536" w:type="dxa"/>
            <w:shd w:val="clear" w:color="auto" w:fill="auto"/>
          </w:tcPr>
          <w:p w14:paraId="5B6059B2"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Widowed </w:t>
            </w:r>
          </w:p>
        </w:tc>
        <w:tc>
          <w:tcPr>
            <w:tcW w:w="1310" w:type="dxa"/>
            <w:shd w:val="clear" w:color="auto" w:fill="auto"/>
          </w:tcPr>
          <w:p w14:paraId="1A5DEB04"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11</w:t>
            </w:r>
          </w:p>
        </w:tc>
        <w:tc>
          <w:tcPr>
            <w:tcW w:w="1349" w:type="dxa"/>
            <w:shd w:val="clear" w:color="auto" w:fill="auto"/>
          </w:tcPr>
          <w:p w14:paraId="200DBAC4"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1.7</w:t>
            </w:r>
          </w:p>
        </w:tc>
      </w:tr>
      <w:tr w:rsidR="00CA1D90" w:rsidRPr="004E6376" w14:paraId="158CD113" w14:textId="77777777" w:rsidTr="002F2951">
        <w:tc>
          <w:tcPr>
            <w:tcW w:w="2689" w:type="dxa"/>
            <w:vMerge/>
            <w:shd w:val="clear" w:color="auto" w:fill="auto"/>
          </w:tcPr>
          <w:p w14:paraId="4F872717" w14:textId="77777777" w:rsidR="00CA1D90" w:rsidRPr="004E6376" w:rsidRDefault="00CA1D90" w:rsidP="002F2951">
            <w:pPr>
              <w:rPr>
                <w:rFonts w:ascii="Times New Roman" w:hAnsi="Times New Roman" w:cs="Times New Roman"/>
                <w:b/>
                <w:bCs/>
                <w:color w:val="0D0D0D" w:themeColor="text1" w:themeTint="F2"/>
                <w:sz w:val="24"/>
                <w:szCs w:val="24"/>
              </w:rPr>
            </w:pPr>
          </w:p>
        </w:tc>
        <w:tc>
          <w:tcPr>
            <w:tcW w:w="3536" w:type="dxa"/>
            <w:shd w:val="clear" w:color="auto" w:fill="auto"/>
          </w:tcPr>
          <w:p w14:paraId="0EF38F66"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Other(s)</w:t>
            </w:r>
          </w:p>
        </w:tc>
        <w:tc>
          <w:tcPr>
            <w:tcW w:w="1310" w:type="dxa"/>
            <w:shd w:val="clear" w:color="auto" w:fill="auto"/>
          </w:tcPr>
          <w:p w14:paraId="30D10111"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14</w:t>
            </w:r>
          </w:p>
        </w:tc>
        <w:tc>
          <w:tcPr>
            <w:tcW w:w="1349" w:type="dxa"/>
            <w:shd w:val="clear" w:color="auto" w:fill="auto"/>
          </w:tcPr>
          <w:p w14:paraId="5D22A7D0"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2.2</w:t>
            </w:r>
          </w:p>
        </w:tc>
      </w:tr>
      <w:tr w:rsidR="00CA1D90" w:rsidRPr="004E6376" w14:paraId="7D52DB91" w14:textId="77777777" w:rsidTr="002F2951">
        <w:trPr>
          <w:trHeight w:val="398"/>
        </w:trPr>
        <w:tc>
          <w:tcPr>
            <w:tcW w:w="2689" w:type="dxa"/>
            <w:vMerge w:val="restart"/>
            <w:shd w:val="clear" w:color="auto" w:fill="auto"/>
          </w:tcPr>
          <w:p w14:paraId="563D78B4" w14:textId="77777777" w:rsidR="00CA1D90" w:rsidRPr="004E6376" w:rsidRDefault="00CA1D90" w:rsidP="002F2951">
            <w:pPr>
              <w:rPr>
                <w:rFonts w:ascii="Times New Roman" w:hAnsi="Times New Roman" w:cs="Times New Roman"/>
                <w:b/>
                <w:bCs/>
                <w:color w:val="0D0D0D" w:themeColor="text1" w:themeTint="F2"/>
                <w:sz w:val="24"/>
                <w:szCs w:val="24"/>
              </w:rPr>
            </w:pPr>
            <w:r w:rsidRPr="004E6376">
              <w:rPr>
                <w:rFonts w:ascii="Times New Roman" w:hAnsi="Times New Roman" w:cs="Times New Roman"/>
                <w:b/>
                <w:bCs/>
                <w:color w:val="0D0D0D" w:themeColor="text1" w:themeTint="F2"/>
                <w:sz w:val="24"/>
                <w:szCs w:val="24"/>
              </w:rPr>
              <w:t>Destination visited</w:t>
            </w:r>
          </w:p>
        </w:tc>
        <w:tc>
          <w:tcPr>
            <w:tcW w:w="3536" w:type="dxa"/>
            <w:shd w:val="clear" w:color="auto" w:fill="auto"/>
          </w:tcPr>
          <w:p w14:paraId="0F4C7114"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The Caribbean </w:t>
            </w:r>
          </w:p>
        </w:tc>
        <w:tc>
          <w:tcPr>
            <w:tcW w:w="1310" w:type="dxa"/>
            <w:shd w:val="clear" w:color="auto" w:fill="auto"/>
          </w:tcPr>
          <w:p w14:paraId="029ABE06"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40</w:t>
            </w:r>
          </w:p>
        </w:tc>
        <w:tc>
          <w:tcPr>
            <w:tcW w:w="1349" w:type="dxa"/>
            <w:shd w:val="clear" w:color="auto" w:fill="auto"/>
          </w:tcPr>
          <w:p w14:paraId="057890AC"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6.2</w:t>
            </w:r>
          </w:p>
        </w:tc>
      </w:tr>
      <w:tr w:rsidR="00CA1D90" w:rsidRPr="004E6376" w14:paraId="76159857" w14:textId="77777777" w:rsidTr="002F2951">
        <w:tc>
          <w:tcPr>
            <w:tcW w:w="2689" w:type="dxa"/>
            <w:vMerge/>
            <w:shd w:val="clear" w:color="auto" w:fill="auto"/>
          </w:tcPr>
          <w:p w14:paraId="6EBE4CA3"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158F0DC4"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Mexico</w:t>
            </w:r>
          </w:p>
        </w:tc>
        <w:tc>
          <w:tcPr>
            <w:tcW w:w="1310" w:type="dxa"/>
            <w:shd w:val="clear" w:color="auto" w:fill="auto"/>
          </w:tcPr>
          <w:p w14:paraId="2C0FD81E"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46</w:t>
            </w:r>
          </w:p>
        </w:tc>
        <w:tc>
          <w:tcPr>
            <w:tcW w:w="1349" w:type="dxa"/>
            <w:shd w:val="clear" w:color="auto" w:fill="auto"/>
          </w:tcPr>
          <w:p w14:paraId="76E2CE69"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7.1</w:t>
            </w:r>
          </w:p>
        </w:tc>
      </w:tr>
      <w:tr w:rsidR="00CA1D90" w:rsidRPr="004E6376" w14:paraId="422DDD7D" w14:textId="77777777" w:rsidTr="002F2951">
        <w:tc>
          <w:tcPr>
            <w:tcW w:w="2689" w:type="dxa"/>
            <w:vMerge/>
            <w:shd w:val="clear" w:color="auto" w:fill="auto"/>
          </w:tcPr>
          <w:p w14:paraId="358227BC"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5D3B20F3"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Dubai</w:t>
            </w:r>
          </w:p>
        </w:tc>
        <w:tc>
          <w:tcPr>
            <w:tcW w:w="1310" w:type="dxa"/>
            <w:shd w:val="clear" w:color="auto" w:fill="auto"/>
          </w:tcPr>
          <w:p w14:paraId="406BF952"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30</w:t>
            </w:r>
          </w:p>
        </w:tc>
        <w:tc>
          <w:tcPr>
            <w:tcW w:w="1349" w:type="dxa"/>
            <w:shd w:val="clear" w:color="auto" w:fill="auto"/>
          </w:tcPr>
          <w:p w14:paraId="09489FFA"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4.6</w:t>
            </w:r>
          </w:p>
        </w:tc>
      </w:tr>
      <w:tr w:rsidR="00CA1D90" w:rsidRPr="004E6376" w14:paraId="2210230A" w14:textId="77777777" w:rsidTr="002F2951">
        <w:tc>
          <w:tcPr>
            <w:tcW w:w="2689" w:type="dxa"/>
            <w:vMerge/>
            <w:shd w:val="clear" w:color="auto" w:fill="auto"/>
          </w:tcPr>
          <w:p w14:paraId="7496C991"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57BFB29D"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Balearic Islands</w:t>
            </w:r>
          </w:p>
        </w:tc>
        <w:tc>
          <w:tcPr>
            <w:tcW w:w="1310" w:type="dxa"/>
            <w:shd w:val="clear" w:color="auto" w:fill="auto"/>
          </w:tcPr>
          <w:p w14:paraId="70342373"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37</w:t>
            </w:r>
          </w:p>
        </w:tc>
        <w:tc>
          <w:tcPr>
            <w:tcW w:w="1349" w:type="dxa"/>
            <w:shd w:val="clear" w:color="auto" w:fill="auto"/>
          </w:tcPr>
          <w:p w14:paraId="1B40DAA1"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5.7</w:t>
            </w:r>
          </w:p>
        </w:tc>
      </w:tr>
      <w:tr w:rsidR="00CA1D90" w:rsidRPr="004E6376" w14:paraId="2A724660" w14:textId="77777777" w:rsidTr="002F2951">
        <w:tc>
          <w:tcPr>
            <w:tcW w:w="2689" w:type="dxa"/>
            <w:vMerge/>
            <w:shd w:val="clear" w:color="auto" w:fill="auto"/>
          </w:tcPr>
          <w:p w14:paraId="601CF439"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51D21462"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Canary Islands </w:t>
            </w:r>
          </w:p>
        </w:tc>
        <w:tc>
          <w:tcPr>
            <w:tcW w:w="1310" w:type="dxa"/>
            <w:shd w:val="clear" w:color="auto" w:fill="auto"/>
          </w:tcPr>
          <w:p w14:paraId="0364E01A"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95</w:t>
            </w:r>
          </w:p>
        </w:tc>
        <w:tc>
          <w:tcPr>
            <w:tcW w:w="1349" w:type="dxa"/>
            <w:shd w:val="clear" w:color="auto" w:fill="auto"/>
          </w:tcPr>
          <w:p w14:paraId="4FF5F985"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14.6</w:t>
            </w:r>
          </w:p>
        </w:tc>
      </w:tr>
      <w:tr w:rsidR="00CA1D90" w:rsidRPr="004E6376" w14:paraId="105A1888" w14:textId="77777777" w:rsidTr="002F2951">
        <w:tc>
          <w:tcPr>
            <w:tcW w:w="2689" w:type="dxa"/>
            <w:vMerge/>
            <w:shd w:val="clear" w:color="auto" w:fill="auto"/>
          </w:tcPr>
          <w:p w14:paraId="7D02894B"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6559F9D4"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Mainland Spain</w:t>
            </w:r>
          </w:p>
        </w:tc>
        <w:tc>
          <w:tcPr>
            <w:tcW w:w="1310" w:type="dxa"/>
            <w:shd w:val="clear" w:color="auto" w:fill="auto"/>
          </w:tcPr>
          <w:p w14:paraId="47D23652"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51</w:t>
            </w:r>
          </w:p>
        </w:tc>
        <w:tc>
          <w:tcPr>
            <w:tcW w:w="1349" w:type="dxa"/>
            <w:shd w:val="clear" w:color="auto" w:fill="auto"/>
          </w:tcPr>
          <w:p w14:paraId="667ACEBD"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7.8</w:t>
            </w:r>
          </w:p>
        </w:tc>
      </w:tr>
      <w:tr w:rsidR="00CA1D90" w:rsidRPr="004E6376" w14:paraId="613D85E3" w14:textId="77777777" w:rsidTr="002F2951">
        <w:tc>
          <w:tcPr>
            <w:tcW w:w="2689" w:type="dxa"/>
            <w:vMerge/>
            <w:shd w:val="clear" w:color="auto" w:fill="auto"/>
          </w:tcPr>
          <w:p w14:paraId="6B6BD426"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22B69F3B"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Mauritius </w:t>
            </w:r>
          </w:p>
        </w:tc>
        <w:tc>
          <w:tcPr>
            <w:tcW w:w="1310" w:type="dxa"/>
            <w:shd w:val="clear" w:color="auto" w:fill="auto"/>
          </w:tcPr>
          <w:p w14:paraId="530763CA"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19</w:t>
            </w:r>
          </w:p>
        </w:tc>
        <w:tc>
          <w:tcPr>
            <w:tcW w:w="1349" w:type="dxa"/>
            <w:shd w:val="clear" w:color="auto" w:fill="auto"/>
          </w:tcPr>
          <w:p w14:paraId="5D8C0F8D"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2.9</w:t>
            </w:r>
          </w:p>
        </w:tc>
      </w:tr>
      <w:tr w:rsidR="00CA1D90" w:rsidRPr="004E6376" w14:paraId="4DFB75CE" w14:textId="77777777" w:rsidTr="002F2951">
        <w:tc>
          <w:tcPr>
            <w:tcW w:w="2689" w:type="dxa"/>
            <w:vMerge/>
            <w:shd w:val="clear" w:color="auto" w:fill="auto"/>
          </w:tcPr>
          <w:p w14:paraId="1046445D"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72B950AA"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Zanzibar </w:t>
            </w:r>
          </w:p>
        </w:tc>
        <w:tc>
          <w:tcPr>
            <w:tcW w:w="1310" w:type="dxa"/>
            <w:shd w:val="clear" w:color="auto" w:fill="auto"/>
          </w:tcPr>
          <w:p w14:paraId="4A588264"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14</w:t>
            </w:r>
          </w:p>
        </w:tc>
        <w:tc>
          <w:tcPr>
            <w:tcW w:w="1349" w:type="dxa"/>
            <w:shd w:val="clear" w:color="auto" w:fill="auto"/>
          </w:tcPr>
          <w:p w14:paraId="408F2140"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2.2</w:t>
            </w:r>
          </w:p>
        </w:tc>
      </w:tr>
      <w:tr w:rsidR="00CA1D90" w:rsidRPr="004E6376" w14:paraId="7FC0AFCF" w14:textId="77777777" w:rsidTr="002F2951">
        <w:tc>
          <w:tcPr>
            <w:tcW w:w="2689" w:type="dxa"/>
            <w:vMerge/>
            <w:shd w:val="clear" w:color="auto" w:fill="auto"/>
          </w:tcPr>
          <w:p w14:paraId="42E34CB5"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250292AC"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Greece</w:t>
            </w:r>
          </w:p>
        </w:tc>
        <w:tc>
          <w:tcPr>
            <w:tcW w:w="1310" w:type="dxa"/>
            <w:shd w:val="clear" w:color="auto" w:fill="auto"/>
          </w:tcPr>
          <w:p w14:paraId="6EC19EEF"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75</w:t>
            </w:r>
          </w:p>
        </w:tc>
        <w:tc>
          <w:tcPr>
            <w:tcW w:w="1349" w:type="dxa"/>
            <w:shd w:val="clear" w:color="auto" w:fill="auto"/>
          </w:tcPr>
          <w:p w14:paraId="14FB177C"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11.5</w:t>
            </w:r>
          </w:p>
        </w:tc>
      </w:tr>
      <w:tr w:rsidR="00CA1D90" w:rsidRPr="004E6376" w14:paraId="2DF93D20" w14:textId="77777777" w:rsidTr="002F2951">
        <w:tc>
          <w:tcPr>
            <w:tcW w:w="2689" w:type="dxa"/>
            <w:vMerge/>
            <w:shd w:val="clear" w:color="auto" w:fill="auto"/>
          </w:tcPr>
          <w:p w14:paraId="1E258825"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20E4B54E"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Turkey</w:t>
            </w:r>
          </w:p>
        </w:tc>
        <w:tc>
          <w:tcPr>
            <w:tcW w:w="1310" w:type="dxa"/>
            <w:shd w:val="clear" w:color="auto" w:fill="auto"/>
          </w:tcPr>
          <w:p w14:paraId="010C3E37"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42</w:t>
            </w:r>
          </w:p>
        </w:tc>
        <w:tc>
          <w:tcPr>
            <w:tcW w:w="1349" w:type="dxa"/>
            <w:shd w:val="clear" w:color="auto" w:fill="auto"/>
          </w:tcPr>
          <w:p w14:paraId="4DBB8564"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6.5</w:t>
            </w:r>
          </w:p>
        </w:tc>
      </w:tr>
      <w:tr w:rsidR="00CA1D90" w:rsidRPr="004E6376" w14:paraId="432E16DB" w14:textId="77777777" w:rsidTr="002F2951">
        <w:tc>
          <w:tcPr>
            <w:tcW w:w="2689" w:type="dxa"/>
            <w:vMerge/>
            <w:shd w:val="clear" w:color="auto" w:fill="auto"/>
          </w:tcPr>
          <w:p w14:paraId="4DAAB3DD"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28C30AD1"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Jamaica</w:t>
            </w:r>
          </w:p>
        </w:tc>
        <w:tc>
          <w:tcPr>
            <w:tcW w:w="1310" w:type="dxa"/>
            <w:shd w:val="clear" w:color="auto" w:fill="auto"/>
          </w:tcPr>
          <w:p w14:paraId="5D82AC1F"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18</w:t>
            </w:r>
          </w:p>
        </w:tc>
        <w:tc>
          <w:tcPr>
            <w:tcW w:w="1349" w:type="dxa"/>
            <w:shd w:val="clear" w:color="auto" w:fill="auto"/>
          </w:tcPr>
          <w:p w14:paraId="791203F0"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2.8</w:t>
            </w:r>
          </w:p>
        </w:tc>
      </w:tr>
      <w:tr w:rsidR="00CA1D90" w:rsidRPr="004E6376" w14:paraId="02AF1FE3" w14:textId="77777777" w:rsidTr="002F2951">
        <w:tc>
          <w:tcPr>
            <w:tcW w:w="2689" w:type="dxa"/>
            <w:vMerge/>
            <w:shd w:val="clear" w:color="auto" w:fill="auto"/>
          </w:tcPr>
          <w:p w14:paraId="5A2FB563"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734E6B08"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Cyprus </w:t>
            </w:r>
          </w:p>
        </w:tc>
        <w:tc>
          <w:tcPr>
            <w:tcW w:w="1310" w:type="dxa"/>
            <w:shd w:val="clear" w:color="auto" w:fill="auto"/>
          </w:tcPr>
          <w:p w14:paraId="226D0A78"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25</w:t>
            </w:r>
          </w:p>
        </w:tc>
        <w:tc>
          <w:tcPr>
            <w:tcW w:w="1349" w:type="dxa"/>
            <w:shd w:val="clear" w:color="auto" w:fill="auto"/>
          </w:tcPr>
          <w:p w14:paraId="4C375B1C"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3.8</w:t>
            </w:r>
          </w:p>
        </w:tc>
      </w:tr>
      <w:tr w:rsidR="00CA1D90" w:rsidRPr="004E6376" w14:paraId="30C02436" w14:textId="77777777" w:rsidTr="002F2951">
        <w:tc>
          <w:tcPr>
            <w:tcW w:w="2689" w:type="dxa"/>
            <w:vMerge/>
            <w:shd w:val="clear" w:color="auto" w:fill="auto"/>
          </w:tcPr>
          <w:p w14:paraId="1366EB5C"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6E5FDC1F"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Egypt </w:t>
            </w:r>
          </w:p>
        </w:tc>
        <w:tc>
          <w:tcPr>
            <w:tcW w:w="1310" w:type="dxa"/>
            <w:shd w:val="clear" w:color="auto" w:fill="auto"/>
          </w:tcPr>
          <w:p w14:paraId="6E8C8ED7"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27</w:t>
            </w:r>
          </w:p>
        </w:tc>
        <w:tc>
          <w:tcPr>
            <w:tcW w:w="1349" w:type="dxa"/>
            <w:shd w:val="clear" w:color="auto" w:fill="auto"/>
          </w:tcPr>
          <w:p w14:paraId="2150B86E"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4.2</w:t>
            </w:r>
          </w:p>
        </w:tc>
      </w:tr>
      <w:tr w:rsidR="00CA1D90" w:rsidRPr="004E6376" w14:paraId="1C1D73C5" w14:textId="77777777" w:rsidTr="002F2951">
        <w:tc>
          <w:tcPr>
            <w:tcW w:w="2689" w:type="dxa"/>
            <w:vMerge/>
            <w:shd w:val="clear" w:color="auto" w:fill="auto"/>
          </w:tcPr>
          <w:p w14:paraId="5639F3B2"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0846E9D4"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Portugal </w:t>
            </w:r>
          </w:p>
        </w:tc>
        <w:tc>
          <w:tcPr>
            <w:tcW w:w="1310" w:type="dxa"/>
            <w:shd w:val="clear" w:color="auto" w:fill="auto"/>
          </w:tcPr>
          <w:p w14:paraId="23852EA7"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38</w:t>
            </w:r>
          </w:p>
        </w:tc>
        <w:tc>
          <w:tcPr>
            <w:tcW w:w="1349" w:type="dxa"/>
            <w:shd w:val="clear" w:color="auto" w:fill="auto"/>
          </w:tcPr>
          <w:p w14:paraId="475B7ED4"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5.8</w:t>
            </w:r>
          </w:p>
        </w:tc>
      </w:tr>
      <w:tr w:rsidR="00CA1D90" w:rsidRPr="004E6376" w14:paraId="69FB2A21" w14:textId="77777777" w:rsidTr="002F2951">
        <w:tc>
          <w:tcPr>
            <w:tcW w:w="2689" w:type="dxa"/>
            <w:vMerge/>
            <w:shd w:val="clear" w:color="auto" w:fill="auto"/>
          </w:tcPr>
          <w:p w14:paraId="30EEFD7F"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5B7FBC10"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Tunisia </w:t>
            </w:r>
          </w:p>
        </w:tc>
        <w:tc>
          <w:tcPr>
            <w:tcW w:w="1310" w:type="dxa"/>
            <w:shd w:val="clear" w:color="auto" w:fill="auto"/>
          </w:tcPr>
          <w:p w14:paraId="4E5EA43A"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14</w:t>
            </w:r>
          </w:p>
        </w:tc>
        <w:tc>
          <w:tcPr>
            <w:tcW w:w="1349" w:type="dxa"/>
            <w:shd w:val="clear" w:color="auto" w:fill="auto"/>
          </w:tcPr>
          <w:p w14:paraId="1FCF2CEC"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2.2</w:t>
            </w:r>
          </w:p>
        </w:tc>
      </w:tr>
      <w:tr w:rsidR="00CA1D90" w:rsidRPr="004E6376" w14:paraId="335FB9F5" w14:textId="77777777" w:rsidTr="002F2951">
        <w:tc>
          <w:tcPr>
            <w:tcW w:w="2689" w:type="dxa"/>
            <w:vMerge/>
            <w:shd w:val="clear" w:color="auto" w:fill="auto"/>
          </w:tcPr>
          <w:p w14:paraId="638C305E"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14287412"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Morocco </w:t>
            </w:r>
          </w:p>
        </w:tc>
        <w:tc>
          <w:tcPr>
            <w:tcW w:w="1310" w:type="dxa"/>
            <w:shd w:val="clear" w:color="auto" w:fill="auto"/>
          </w:tcPr>
          <w:p w14:paraId="6EF99BEC"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22</w:t>
            </w:r>
          </w:p>
        </w:tc>
        <w:tc>
          <w:tcPr>
            <w:tcW w:w="1349" w:type="dxa"/>
            <w:shd w:val="clear" w:color="auto" w:fill="auto"/>
          </w:tcPr>
          <w:p w14:paraId="78DF8E37"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3.4</w:t>
            </w:r>
          </w:p>
        </w:tc>
      </w:tr>
      <w:tr w:rsidR="00CA1D90" w:rsidRPr="004E6376" w14:paraId="7EA946A1" w14:textId="77777777" w:rsidTr="002F2951">
        <w:tc>
          <w:tcPr>
            <w:tcW w:w="2689" w:type="dxa"/>
            <w:vMerge/>
            <w:shd w:val="clear" w:color="auto" w:fill="auto"/>
          </w:tcPr>
          <w:p w14:paraId="7A6DCE15"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6187F2EA"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Other(s) </w:t>
            </w:r>
          </w:p>
        </w:tc>
        <w:tc>
          <w:tcPr>
            <w:tcW w:w="1310" w:type="dxa"/>
            <w:shd w:val="clear" w:color="auto" w:fill="auto"/>
          </w:tcPr>
          <w:p w14:paraId="377EDB71"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57</w:t>
            </w:r>
          </w:p>
        </w:tc>
        <w:tc>
          <w:tcPr>
            <w:tcW w:w="1349" w:type="dxa"/>
            <w:shd w:val="clear" w:color="auto" w:fill="auto"/>
          </w:tcPr>
          <w:p w14:paraId="18B54F20"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8.7</w:t>
            </w:r>
          </w:p>
        </w:tc>
      </w:tr>
      <w:tr w:rsidR="00CA1D90" w:rsidRPr="004E6376" w14:paraId="05EA0B72" w14:textId="77777777" w:rsidTr="002F2951">
        <w:tc>
          <w:tcPr>
            <w:tcW w:w="2689" w:type="dxa"/>
            <w:vMerge w:val="restart"/>
            <w:shd w:val="clear" w:color="auto" w:fill="auto"/>
          </w:tcPr>
          <w:p w14:paraId="3F077DAF" w14:textId="77777777" w:rsidR="00CA1D90" w:rsidRPr="004E6376" w:rsidRDefault="00CA1D90" w:rsidP="002F2951">
            <w:pPr>
              <w:rPr>
                <w:rFonts w:ascii="Times New Roman" w:hAnsi="Times New Roman" w:cs="Times New Roman"/>
                <w:b/>
                <w:bCs/>
                <w:color w:val="0D0D0D" w:themeColor="text1" w:themeTint="F2"/>
                <w:sz w:val="24"/>
                <w:szCs w:val="24"/>
              </w:rPr>
            </w:pPr>
            <w:r w:rsidRPr="004E6376">
              <w:rPr>
                <w:rFonts w:ascii="Times New Roman" w:hAnsi="Times New Roman" w:cs="Times New Roman"/>
                <w:b/>
                <w:bCs/>
                <w:color w:val="0D0D0D" w:themeColor="text1" w:themeTint="F2"/>
                <w:sz w:val="24"/>
                <w:szCs w:val="24"/>
              </w:rPr>
              <w:t>Duration</w:t>
            </w:r>
          </w:p>
        </w:tc>
        <w:tc>
          <w:tcPr>
            <w:tcW w:w="3536" w:type="dxa"/>
            <w:shd w:val="clear" w:color="auto" w:fill="auto"/>
          </w:tcPr>
          <w:p w14:paraId="1D6D6B55"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7 days or less</w:t>
            </w:r>
          </w:p>
        </w:tc>
        <w:tc>
          <w:tcPr>
            <w:tcW w:w="1310" w:type="dxa"/>
            <w:shd w:val="clear" w:color="auto" w:fill="auto"/>
          </w:tcPr>
          <w:p w14:paraId="09BB5DAB"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322</w:t>
            </w:r>
          </w:p>
        </w:tc>
        <w:tc>
          <w:tcPr>
            <w:tcW w:w="1349" w:type="dxa"/>
            <w:shd w:val="clear" w:color="auto" w:fill="auto"/>
          </w:tcPr>
          <w:p w14:paraId="74052F07"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49.5</w:t>
            </w:r>
          </w:p>
        </w:tc>
      </w:tr>
      <w:tr w:rsidR="00CA1D90" w:rsidRPr="004E6376" w14:paraId="1189B40C" w14:textId="77777777" w:rsidTr="002F2951">
        <w:tc>
          <w:tcPr>
            <w:tcW w:w="2689" w:type="dxa"/>
            <w:vMerge/>
            <w:shd w:val="clear" w:color="auto" w:fill="auto"/>
          </w:tcPr>
          <w:p w14:paraId="7EC5B71A"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020E6479"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8 days to 10 days</w:t>
            </w:r>
          </w:p>
        </w:tc>
        <w:tc>
          <w:tcPr>
            <w:tcW w:w="1310" w:type="dxa"/>
            <w:shd w:val="clear" w:color="auto" w:fill="auto"/>
          </w:tcPr>
          <w:p w14:paraId="7D312B87"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187</w:t>
            </w:r>
          </w:p>
        </w:tc>
        <w:tc>
          <w:tcPr>
            <w:tcW w:w="1349" w:type="dxa"/>
            <w:shd w:val="clear" w:color="auto" w:fill="auto"/>
          </w:tcPr>
          <w:p w14:paraId="625FD560"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28.8</w:t>
            </w:r>
          </w:p>
        </w:tc>
      </w:tr>
      <w:tr w:rsidR="00CA1D90" w:rsidRPr="004E6376" w14:paraId="0847A770" w14:textId="77777777" w:rsidTr="002F2951">
        <w:tc>
          <w:tcPr>
            <w:tcW w:w="2689" w:type="dxa"/>
            <w:vMerge/>
            <w:shd w:val="clear" w:color="auto" w:fill="auto"/>
          </w:tcPr>
          <w:p w14:paraId="6ACCE09C"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50D1BFF9"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11 days to 14 days </w:t>
            </w:r>
          </w:p>
        </w:tc>
        <w:tc>
          <w:tcPr>
            <w:tcW w:w="1310" w:type="dxa"/>
            <w:shd w:val="clear" w:color="auto" w:fill="auto"/>
          </w:tcPr>
          <w:p w14:paraId="19BEA4AD"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94</w:t>
            </w:r>
          </w:p>
        </w:tc>
        <w:tc>
          <w:tcPr>
            <w:tcW w:w="1349" w:type="dxa"/>
            <w:shd w:val="clear" w:color="auto" w:fill="auto"/>
          </w:tcPr>
          <w:p w14:paraId="41C045EF"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14.5</w:t>
            </w:r>
          </w:p>
        </w:tc>
      </w:tr>
      <w:tr w:rsidR="00CA1D90" w:rsidRPr="004E6376" w14:paraId="1146F8A7" w14:textId="77777777" w:rsidTr="002F2951">
        <w:tc>
          <w:tcPr>
            <w:tcW w:w="2689" w:type="dxa"/>
            <w:vMerge/>
            <w:shd w:val="clear" w:color="auto" w:fill="auto"/>
          </w:tcPr>
          <w:p w14:paraId="3FEF1D59" w14:textId="77777777" w:rsidR="00CA1D90" w:rsidRPr="004E6376" w:rsidRDefault="00CA1D90" w:rsidP="002F2951">
            <w:pPr>
              <w:rPr>
                <w:rFonts w:ascii="Times New Roman" w:hAnsi="Times New Roman" w:cs="Times New Roman"/>
                <w:color w:val="0D0D0D" w:themeColor="text1" w:themeTint="F2"/>
                <w:sz w:val="24"/>
                <w:szCs w:val="24"/>
              </w:rPr>
            </w:pPr>
          </w:p>
        </w:tc>
        <w:tc>
          <w:tcPr>
            <w:tcW w:w="3536" w:type="dxa"/>
            <w:shd w:val="clear" w:color="auto" w:fill="auto"/>
          </w:tcPr>
          <w:p w14:paraId="5345B8DF" w14:textId="77777777" w:rsidR="00CA1D90" w:rsidRPr="004E6376" w:rsidRDefault="00CA1D90" w:rsidP="002F2951">
            <w:pP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 xml:space="preserve">15 days or more </w:t>
            </w:r>
          </w:p>
        </w:tc>
        <w:tc>
          <w:tcPr>
            <w:tcW w:w="1310" w:type="dxa"/>
            <w:shd w:val="clear" w:color="auto" w:fill="auto"/>
          </w:tcPr>
          <w:p w14:paraId="34D21F2D"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47</w:t>
            </w:r>
          </w:p>
        </w:tc>
        <w:tc>
          <w:tcPr>
            <w:tcW w:w="1349" w:type="dxa"/>
            <w:shd w:val="clear" w:color="auto" w:fill="auto"/>
          </w:tcPr>
          <w:p w14:paraId="7C02C4DB" w14:textId="77777777" w:rsidR="00CA1D90" w:rsidRPr="004E6376" w:rsidRDefault="00CA1D90" w:rsidP="002F2951">
            <w:pPr>
              <w:jc w:val="center"/>
              <w:rPr>
                <w:rFonts w:ascii="Times New Roman" w:hAnsi="Times New Roman" w:cs="Times New Roman"/>
                <w:color w:val="0D0D0D" w:themeColor="text1" w:themeTint="F2"/>
                <w:sz w:val="24"/>
                <w:szCs w:val="24"/>
              </w:rPr>
            </w:pPr>
            <w:r w:rsidRPr="004E6376">
              <w:rPr>
                <w:rFonts w:ascii="Times New Roman" w:hAnsi="Times New Roman" w:cs="Times New Roman"/>
                <w:color w:val="0D0D0D" w:themeColor="text1" w:themeTint="F2"/>
                <w:sz w:val="24"/>
                <w:szCs w:val="24"/>
              </w:rPr>
              <w:t>7.2</w:t>
            </w:r>
          </w:p>
        </w:tc>
      </w:tr>
      <w:bookmarkEnd w:id="0"/>
    </w:tbl>
    <w:p w14:paraId="6ABDD224" w14:textId="77777777" w:rsidR="00CA1D90" w:rsidRPr="009D2DB2" w:rsidRDefault="00CA1D90" w:rsidP="00CA1D90">
      <w:pPr>
        <w:spacing w:line="480" w:lineRule="auto"/>
        <w:rPr>
          <w:rFonts w:ascii="Times New Roman" w:hAnsi="Times New Roman" w:cs="Times New Roman"/>
          <w:b/>
          <w:bCs/>
          <w:sz w:val="24"/>
          <w:szCs w:val="24"/>
          <w:lang w:val="en-US"/>
        </w:rPr>
      </w:pPr>
    </w:p>
    <w:p w14:paraId="0F33A71E" w14:textId="77777777" w:rsidR="00CA1D90" w:rsidRPr="004E6376" w:rsidRDefault="00CA1D90" w:rsidP="00CA1D90">
      <w:pPr>
        <w:spacing w:line="480" w:lineRule="auto"/>
        <w:jc w:val="center"/>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Table 4. Results of EFA (N=650)</w:t>
      </w:r>
    </w:p>
    <w:tbl>
      <w:tblPr>
        <w:tblStyle w:val="TableGrid"/>
        <w:tblpPr w:leftFromText="180" w:rightFromText="180" w:vertAnchor="text" w:tblpY="1"/>
        <w:tblOverlap w:val="never"/>
        <w:tblW w:w="878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6379"/>
        <w:gridCol w:w="992"/>
        <w:gridCol w:w="1418"/>
      </w:tblGrid>
      <w:tr w:rsidR="00CA1D90" w:rsidRPr="004E6376" w14:paraId="2EE1952F" w14:textId="77777777" w:rsidTr="002F2951">
        <w:trPr>
          <w:cantSplit/>
          <w:trHeight w:val="1131"/>
        </w:trPr>
        <w:tc>
          <w:tcPr>
            <w:tcW w:w="6379" w:type="dxa"/>
            <w:shd w:val="clear" w:color="auto" w:fill="auto"/>
          </w:tcPr>
          <w:p w14:paraId="4B9EDCED" w14:textId="77777777" w:rsidR="00CA1D90" w:rsidRPr="004E6376" w:rsidRDefault="00CA1D90" w:rsidP="002F2951">
            <w:pPr>
              <w:rPr>
                <w:rFonts w:ascii="Times New Roman" w:hAnsi="Times New Roman" w:cs="Times New Roman"/>
                <w:b/>
                <w:bCs/>
                <w:color w:val="0D0D0D" w:themeColor="text1" w:themeTint="F2"/>
              </w:rPr>
            </w:pPr>
            <w:bookmarkStart w:id="1" w:name="_Hlk100678792"/>
          </w:p>
          <w:p w14:paraId="288E3E53"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Measurement instrument</w:t>
            </w:r>
          </w:p>
        </w:tc>
        <w:tc>
          <w:tcPr>
            <w:tcW w:w="992" w:type="dxa"/>
            <w:shd w:val="clear" w:color="auto" w:fill="auto"/>
          </w:tcPr>
          <w:p w14:paraId="73F9C1E7" w14:textId="77777777" w:rsidR="00CA1D90" w:rsidRPr="004E6376" w:rsidRDefault="00CA1D90" w:rsidP="002F2951">
            <w:pPr>
              <w:jc w:val="center"/>
              <w:rPr>
                <w:rFonts w:ascii="Times New Roman" w:hAnsi="Times New Roman" w:cs="Times New Roman"/>
                <w:b/>
                <w:bCs/>
                <w:color w:val="0D0D0D" w:themeColor="text1" w:themeTint="F2"/>
              </w:rPr>
            </w:pPr>
          </w:p>
          <w:p w14:paraId="4F90AD42"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Factor loading</w:t>
            </w:r>
          </w:p>
        </w:tc>
        <w:tc>
          <w:tcPr>
            <w:tcW w:w="1418" w:type="dxa"/>
            <w:shd w:val="clear" w:color="auto" w:fill="auto"/>
          </w:tcPr>
          <w:p w14:paraId="7C539E01"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Cronbach’s alpha</w:t>
            </w:r>
          </w:p>
        </w:tc>
      </w:tr>
      <w:tr w:rsidR="00CA1D90" w:rsidRPr="004E6376" w14:paraId="75BE1D87" w14:textId="77777777" w:rsidTr="002F2951">
        <w:trPr>
          <w:trHeight w:val="415"/>
        </w:trPr>
        <w:tc>
          <w:tcPr>
            <w:tcW w:w="7371" w:type="dxa"/>
            <w:gridSpan w:val="2"/>
            <w:shd w:val="clear" w:color="auto" w:fill="auto"/>
          </w:tcPr>
          <w:p w14:paraId="1F24F9A1"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Factor 1. Staff (eigen value: 21.19, % variance explained: 41.84)</w:t>
            </w:r>
          </w:p>
        </w:tc>
        <w:tc>
          <w:tcPr>
            <w:tcW w:w="1418" w:type="dxa"/>
            <w:shd w:val="clear" w:color="auto" w:fill="auto"/>
          </w:tcPr>
          <w:p w14:paraId="688948E3"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0.97</w:t>
            </w:r>
          </w:p>
        </w:tc>
      </w:tr>
      <w:tr w:rsidR="00CA1D90" w:rsidRPr="004E6376" w14:paraId="7C85A2C3" w14:textId="77777777" w:rsidTr="002F2951">
        <w:tc>
          <w:tcPr>
            <w:tcW w:w="6379" w:type="dxa"/>
            <w:shd w:val="clear" w:color="auto" w:fill="auto"/>
          </w:tcPr>
          <w:p w14:paraId="197FC7EB"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Service knowledge of staff was good.</w:t>
            </w:r>
          </w:p>
        </w:tc>
        <w:tc>
          <w:tcPr>
            <w:tcW w:w="992" w:type="dxa"/>
            <w:shd w:val="clear" w:color="auto" w:fill="auto"/>
          </w:tcPr>
          <w:p w14:paraId="5625503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0.78</w:t>
            </w:r>
          </w:p>
        </w:tc>
        <w:tc>
          <w:tcPr>
            <w:tcW w:w="1418" w:type="dxa"/>
            <w:vMerge w:val="restart"/>
            <w:shd w:val="clear" w:color="auto" w:fill="auto"/>
          </w:tcPr>
          <w:p w14:paraId="708369FB" w14:textId="77777777" w:rsidR="00CA1D90" w:rsidRPr="004E6376" w:rsidRDefault="00CA1D90" w:rsidP="002F2951">
            <w:pPr>
              <w:jc w:val="center"/>
              <w:rPr>
                <w:rFonts w:ascii="Times New Roman" w:hAnsi="Times New Roman" w:cs="Times New Roman"/>
                <w:b/>
                <w:bCs/>
                <w:color w:val="0D0D0D" w:themeColor="text1" w:themeTint="F2"/>
              </w:rPr>
            </w:pPr>
          </w:p>
        </w:tc>
      </w:tr>
      <w:tr w:rsidR="00CA1D90" w:rsidRPr="004E6376" w14:paraId="650D8AE6" w14:textId="77777777" w:rsidTr="002F2951">
        <w:tc>
          <w:tcPr>
            <w:tcW w:w="6379" w:type="dxa"/>
            <w:shd w:val="clear" w:color="auto" w:fill="auto"/>
          </w:tcPr>
          <w:p w14:paraId="2DC2184A"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Staff could answer my questions accurately. </w:t>
            </w:r>
          </w:p>
        </w:tc>
        <w:tc>
          <w:tcPr>
            <w:tcW w:w="992" w:type="dxa"/>
            <w:shd w:val="clear" w:color="auto" w:fill="auto"/>
          </w:tcPr>
          <w:p w14:paraId="0A2A95B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0.78</w:t>
            </w:r>
          </w:p>
        </w:tc>
        <w:tc>
          <w:tcPr>
            <w:tcW w:w="1418" w:type="dxa"/>
            <w:vMerge/>
            <w:shd w:val="clear" w:color="auto" w:fill="auto"/>
          </w:tcPr>
          <w:p w14:paraId="1EBD73BB" w14:textId="77777777" w:rsidR="00CA1D90" w:rsidRPr="004E6376" w:rsidRDefault="00CA1D90" w:rsidP="002F2951">
            <w:pPr>
              <w:jc w:val="center"/>
              <w:rPr>
                <w:rFonts w:ascii="Times New Roman" w:hAnsi="Times New Roman" w:cs="Times New Roman"/>
                <w:b/>
                <w:bCs/>
                <w:color w:val="0D0D0D" w:themeColor="text1" w:themeTint="F2"/>
              </w:rPr>
            </w:pPr>
          </w:p>
        </w:tc>
      </w:tr>
      <w:tr w:rsidR="00CA1D90" w:rsidRPr="004E6376" w14:paraId="489A2B14" w14:textId="77777777" w:rsidTr="002F2951">
        <w:tc>
          <w:tcPr>
            <w:tcW w:w="6379" w:type="dxa"/>
            <w:shd w:val="clear" w:color="auto" w:fill="auto"/>
          </w:tcPr>
          <w:p w14:paraId="53967BB6"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Waiting time to be served by staff was short.</w:t>
            </w:r>
          </w:p>
        </w:tc>
        <w:tc>
          <w:tcPr>
            <w:tcW w:w="992" w:type="dxa"/>
            <w:shd w:val="clear" w:color="auto" w:fill="auto"/>
          </w:tcPr>
          <w:p w14:paraId="4F14CD0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0.70</w:t>
            </w:r>
          </w:p>
        </w:tc>
        <w:tc>
          <w:tcPr>
            <w:tcW w:w="1418" w:type="dxa"/>
            <w:vMerge/>
            <w:shd w:val="clear" w:color="auto" w:fill="auto"/>
          </w:tcPr>
          <w:p w14:paraId="6C09A209" w14:textId="77777777" w:rsidR="00CA1D90" w:rsidRPr="004E6376" w:rsidRDefault="00CA1D90" w:rsidP="002F2951">
            <w:pPr>
              <w:jc w:val="center"/>
              <w:rPr>
                <w:rFonts w:ascii="Times New Roman" w:hAnsi="Times New Roman" w:cs="Times New Roman"/>
                <w:b/>
                <w:bCs/>
                <w:color w:val="0D0D0D" w:themeColor="text1" w:themeTint="F2"/>
              </w:rPr>
            </w:pPr>
          </w:p>
        </w:tc>
      </w:tr>
      <w:tr w:rsidR="00CA1D90" w:rsidRPr="004E6376" w14:paraId="117C1A5D" w14:textId="77777777" w:rsidTr="002F2951">
        <w:tc>
          <w:tcPr>
            <w:tcW w:w="6379" w:type="dxa"/>
            <w:shd w:val="clear" w:color="auto" w:fill="auto"/>
          </w:tcPr>
          <w:p w14:paraId="5D738930"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Staff were willing to help me when I needed.</w:t>
            </w:r>
          </w:p>
        </w:tc>
        <w:tc>
          <w:tcPr>
            <w:tcW w:w="992" w:type="dxa"/>
            <w:shd w:val="clear" w:color="auto" w:fill="auto"/>
          </w:tcPr>
          <w:p w14:paraId="3462D7F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0.80</w:t>
            </w:r>
          </w:p>
        </w:tc>
        <w:tc>
          <w:tcPr>
            <w:tcW w:w="1418" w:type="dxa"/>
            <w:vMerge/>
            <w:shd w:val="clear" w:color="auto" w:fill="auto"/>
          </w:tcPr>
          <w:p w14:paraId="4F051825"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60EF5F16" w14:textId="77777777" w:rsidTr="002F2951">
        <w:tc>
          <w:tcPr>
            <w:tcW w:w="6379" w:type="dxa"/>
            <w:shd w:val="clear" w:color="auto" w:fill="auto"/>
          </w:tcPr>
          <w:p w14:paraId="610C09DF"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Staff showed respectful attitudes to me.</w:t>
            </w:r>
          </w:p>
        </w:tc>
        <w:tc>
          <w:tcPr>
            <w:tcW w:w="992" w:type="dxa"/>
            <w:shd w:val="clear" w:color="auto" w:fill="auto"/>
          </w:tcPr>
          <w:p w14:paraId="25E390A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0.74</w:t>
            </w:r>
          </w:p>
        </w:tc>
        <w:tc>
          <w:tcPr>
            <w:tcW w:w="1418" w:type="dxa"/>
            <w:vMerge/>
            <w:shd w:val="clear" w:color="auto" w:fill="auto"/>
          </w:tcPr>
          <w:p w14:paraId="2631D61A"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55AEEC97" w14:textId="77777777" w:rsidTr="002F2951">
        <w:tc>
          <w:tcPr>
            <w:tcW w:w="6379" w:type="dxa"/>
            <w:shd w:val="clear" w:color="auto" w:fill="auto"/>
          </w:tcPr>
          <w:p w14:paraId="5A1FBF4F"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Staff were friendly to me.</w:t>
            </w:r>
          </w:p>
        </w:tc>
        <w:tc>
          <w:tcPr>
            <w:tcW w:w="992" w:type="dxa"/>
            <w:shd w:val="clear" w:color="auto" w:fill="auto"/>
          </w:tcPr>
          <w:p w14:paraId="0EFB1E4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0.72</w:t>
            </w:r>
          </w:p>
        </w:tc>
        <w:tc>
          <w:tcPr>
            <w:tcW w:w="1418" w:type="dxa"/>
            <w:vMerge/>
            <w:shd w:val="clear" w:color="auto" w:fill="auto"/>
          </w:tcPr>
          <w:p w14:paraId="52C4744F"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018166D0" w14:textId="77777777" w:rsidTr="002F2951">
        <w:tc>
          <w:tcPr>
            <w:tcW w:w="6379" w:type="dxa"/>
            <w:shd w:val="clear" w:color="auto" w:fill="auto"/>
          </w:tcPr>
          <w:p w14:paraId="32B73A4B"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Staff were attentive to my needs.</w:t>
            </w:r>
          </w:p>
        </w:tc>
        <w:tc>
          <w:tcPr>
            <w:tcW w:w="992" w:type="dxa"/>
            <w:shd w:val="clear" w:color="auto" w:fill="auto"/>
          </w:tcPr>
          <w:p w14:paraId="3A44162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0.85</w:t>
            </w:r>
          </w:p>
        </w:tc>
        <w:tc>
          <w:tcPr>
            <w:tcW w:w="1418" w:type="dxa"/>
            <w:vMerge/>
            <w:shd w:val="clear" w:color="auto" w:fill="auto"/>
          </w:tcPr>
          <w:p w14:paraId="6111C362"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7C80D087" w14:textId="77777777" w:rsidTr="002F2951">
        <w:tc>
          <w:tcPr>
            <w:tcW w:w="6379" w:type="dxa"/>
            <w:shd w:val="clear" w:color="auto" w:fill="auto"/>
          </w:tcPr>
          <w:p w14:paraId="5C51F5BB"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Staff’s interest in solving my problems was sincere.</w:t>
            </w:r>
          </w:p>
        </w:tc>
        <w:tc>
          <w:tcPr>
            <w:tcW w:w="992" w:type="dxa"/>
            <w:shd w:val="clear" w:color="auto" w:fill="auto"/>
          </w:tcPr>
          <w:p w14:paraId="4F4CDB4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0.81</w:t>
            </w:r>
          </w:p>
        </w:tc>
        <w:tc>
          <w:tcPr>
            <w:tcW w:w="1418" w:type="dxa"/>
            <w:vMerge/>
            <w:shd w:val="clear" w:color="auto" w:fill="auto"/>
          </w:tcPr>
          <w:p w14:paraId="52861281"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43D389A8" w14:textId="77777777" w:rsidTr="002F2951">
        <w:tc>
          <w:tcPr>
            <w:tcW w:w="6379" w:type="dxa"/>
            <w:shd w:val="clear" w:color="auto" w:fill="auto"/>
          </w:tcPr>
          <w:p w14:paraId="74CCB9EF"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Speed of response by staff to my problems was </w:t>
            </w:r>
          </w:p>
          <w:p w14:paraId="6D05FF6E"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acceptable.</w:t>
            </w:r>
          </w:p>
        </w:tc>
        <w:tc>
          <w:tcPr>
            <w:tcW w:w="992" w:type="dxa"/>
            <w:shd w:val="clear" w:color="auto" w:fill="auto"/>
          </w:tcPr>
          <w:p w14:paraId="1A2517A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0.83</w:t>
            </w:r>
          </w:p>
        </w:tc>
        <w:tc>
          <w:tcPr>
            <w:tcW w:w="1418" w:type="dxa"/>
            <w:vMerge/>
            <w:shd w:val="clear" w:color="auto" w:fill="auto"/>
          </w:tcPr>
          <w:p w14:paraId="1C09ECF1"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3FE266CF" w14:textId="77777777" w:rsidTr="002F2951">
        <w:tc>
          <w:tcPr>
            <w:tcW w:w="6379" w:type="dxa"/>
            <w:shd w:val="clear" w:color="auto" w:fill="auto"/>
          </w:tcPr>
          <w:p w14:paraId="2554BD09"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Staff’s solutions to my problems were effective. </w:t>
            </w:r>
          </w:p>
        </w:tc>
        <w:tc>
          <w:tcPr>
            <w:tcW w:w="992" w:type="dxa"/>
            <w:shd w:val="clear" w:color="auto" w:fill="auto"/>
          </w:tcPr>
          <w:p w14:paraId="3EE4D54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0.79</w:t>
            </w:r>
          </w:p>
        </w:tc>
        <w:tc>
          <w:tcPr>
            <w:tcW w:w="1418" w:type="dxa"/>
            <w:vMerge/>
            <w:shd w:val="clear" w:color="auto" w:fill="auto"/>
          </w:tcPr>
          <w:p w14:paraId="6BD75B9C"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33CD5913" w14:textId="77777777" w:rsidTr="002F2951">
        <w:tc>
          <w:tcPr>
            <w:tcW w:w="6379" w:type="dxa"/>
            <w:shd w:val="clear" w:color="auto" w:fill="auto"/>
          </w:tcPr>
          <w:p w14:paraId="6B8EE5D8"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Staff clearly informed me about the extra cost of a service not included in my package.</w:t>
            </w:r>
          </w:p>
        </w:tc>
        <w:tc>
          <w:tcPr>
            <w:tcW w:w="992" w:type="dxa"/>
            <w:shd w:val="clear" w:color="auto" w:fill="auto"/>
          </w:tcPr>
          <w:p w14:paraId="641476B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0.64</w:t>
            </w:r>
          </w:p>
        </w:tc>
        <w:tc>
          <w:tcPr>
            <w:tcW w:w="1418" w:type="dxa"/>
            <w:vMerge/>
            <w:shd w:val="clear" w:color="auto" w:fill="auto"/>
          </w:tcPr>
          <w:p w14:paraId="001B5660"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15FAA23C" w14:textId="77777777" w:rsidTr="002F2951">
        <w:tc>
          <w:tcPr>
            <w:tcW w:w="6379" w:type="dxa"/>
            <w:shd w:val="clear" w:color="auto" w:fill="auto"/>
          </w:tcPr>
          <w:p w14:paraId="67DEEA38"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Staff provided me with sufficient information about </w:t>
            </w:r>
          </w:p>
          <w:p w14:paraId="6DCC5709"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services at check-in.</w:t>
            </w:r>
          </w:p>
        </w:tc>
        <w:tc>
          <w:tcPr>
            <w:tcW w:w="992" w:type="dxa"/>
            <w:shd w:val="clear" w:color="auto" w:fill="auto"/>
          </w:tcPr>
          <w:p w14:paraId="5333D54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0.72</w:t>
            </w:r>
          </w:p>
        </w:tc>
        <w:tc>
          <w:tcPr>
            <w:tcW w:w="1418" w:type="dxa"/>
            <w:vMerge/>
            <w:shd w:val="clear" w:color="auto" w:fill="auto"/>
          </w:tcPr>
          <w:p w14:paraId="068ACD82"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4FB04350" w14:textId="77777777" w:rsidTr="002F2951">
        <w:tc>
          <w:tcPr>
            <w:tcW w:w="7371" w:type="dxa"/>
            <w:gridSpan w:val="2"/>
            <w:shd w:val="clear" w:color="auto" w:fill="auto"/>
          </w:tcPr>
          <w:p w14:paraId="4B2E9F81"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Factor 2. Arrival &amp; departure personal touch (eigenvalue: 3.93, % variance explained: 5.83)</w:t>
            </w:r>
          </w:p>
        </w:tc>
        <w:tc>
          <w:tcPr>
            <w:tcW w:w="1418" w:type="dxa"/>
            <w:shd w:val="clear" w:color="auto" w:fill="auto"/>
          </w:tcPr>
          <w:p w14:paraId="56A9EB2F"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0.78</w:t>
            </w:r>
          </w:p>
        </w:tc>
      </w:tr>
      <w:tr w:rsidR="00CA1D90" w:rsidRPr="004E6376" w14:paraId="47C82BC9" w14:textId="77777777" w:rsidTr="002F2951">
        <w:tc>
          <w:tcPr>
            <w:tcW w:w="6379" w:type="dxa"/>
            <w:shd w:val="clear" w:color="auto" w:fill="auto"/>
          </w:tcPr>
          <w:p w14:paraId="38133AB7" w14:textId="77777777" w:rsidR="00CA1D90" w:rsidRPr="004E6376" w:rsidRDefault="00CA1D90" w:rsidP="002F2951">
            <w:pPr>
              <w:rPr>
                <w:rFonts w:ascii="Times New Roman" w:hAnsi="Times New Roman" w:cs="Times New Roman"/>
                <w:color w:val="0D0D0D" w:themeColor="text1" w:themeTint="F2"/>
              </w:rPr>
            </w:pPr>
            <w:bookmarkStart w:id="2" w:name="_Hlk103004701"/>
            <w:r w:rsidRPr="004E6376">
              <w:rPr>
                <w:rFonts w:ascii="Times New Roman" w:hAnsi="Times New Roman" w:cs="Times New Roman"/>
                <w:color w:val="0D0D0D" w:themeColor="text1" w:themeTint="F2"/>
              </w:rPr>
              <w:t xml:space="preserve">A snack/drink was offered on arrival as a welcome gesture. </w:t>
            </w:r>
          </w:p>
        </w:tc>
        <w:tc>
          <w:tcPr>
            <w:tcW w:w="992" w:type="dxa"/>
            <w:shd w:val="clear" w:color="auto" w:fill="auto"/>
          </w:tcPr>
          <w:p w14:paraId="54C0527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0.68</w:t>
            </w:r>
          </w:p>
        </w:tc>
        <w:tc>
          <w:tcPr>
            <w:tcW w:w="1418" w:type="dxa"/>
            <w:vMerge w:val="restart"/>
            <w:shd w:val="clear" w:color="auto" w:fill="auto"/>
          </w:tcPr>
          <w:p w14:paraId="7128DD8C" w14:textId="77777777" w:rsidR="00CA1D90" w:rsidRPr="004E6376" w:rsidRDefault="00CA1D90" w:rsidP="002F2951">
            <w:pPr>
              <w:rPr>
                <w:rFonts w:ascii="Times New Roman" w:hAnsi="Times New Roman" w:cs="Times New Roman"/>
                <w:color w:val="0D0D0D" w:themeColor="text1" w:themeTint="F2"/>
              </w:rPr>
            </w:pPr>
          </w:p>
        </w:tc>
      </w:tr>
      <w:bookmarkEnd w:id="2"/>
      <w:tr w:rsidR="00CA1D90" w:rsidRPr="004E6376" w14:paraId="77F20C68" w14:textId="77777777" w:rsidTr="002F2951">
        <w:tc>
          <w:tcPr>
            <w:tcW w:w="6379" w:type="dxa"/>
            <w:shd w:val="clear" w:color="auto" w:fill="auto"/>
          </w:tcPr>
          <w:p w14:paraId="65449575"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Assistance with luggage transferred to the room was provided on arrival. </w:t>
            </w:r>
          </w:p>
        </w:tc>
        <w:tc>
          <w:tcPr>
            <w:tcW w:w="992" w:type="dxa"/>
            <w:shd w:val="clear" w:color="auto" w:fill="auto"/>
          </w:tcPr>
          <w:p w14:paraId="1326A8B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0.70</w:t>
            </w:r>
          </w:p>
        </w:tc>
        <w:tc>
          <w:tcPr>
            <w:tcW w:w="1418" w:type="dxa"/>
            <w:vMerge/>
            <w:shd w:val="clear" w:color="auto" w:fill="auto"/>
          </w:tcPr>
          <w:p w14:paraId="4D23F81B"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09BE52CF" w14:textId="77777777" w:rsidTr="002F2951">
        <w:tc>
          <w:tcPr>
            <w:tcW w:w="6379" w:type="dxa"/>
            <w:shd w:val="clear" w:color="auto" w:fill="auto"/>
          </w:tcPr>
          <w:p w14:paraId="1BD2E180"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On departure date, I still could fully access all-inclusive services after check-out.</w:t>
            </w:r>
          </w:p>
        </w:tc>
        <w:tc>
          <w:tcPr>
            <w:tcW w:w="992" w:type="dxa"/>
            <w:shd w:val="clear" w:color="auto" w:fill="auto"/>
          </w:tcPr>
          <w:p w14:paraId="0421BEC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0.72</w:t>
            </w:r>
          </w:p>
        </w:tc>
        <w:tc>
          <w:tcPr>
            <w:tcW w:w="1418" w:type="dxa"/>
            <w:vMerge/>
            <w:shd w:val="clear" w:color="auto" w:fill="auto"/>
          </w:tcPr>
          <w:p w14:paraId="1D9F77A9"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0E86F027" w14:textId="77777777" w:rsidTr="002F2951">
        <w:tc>
          <w:tcPr>
            <w:tcW w:w="6379" w:type="dxa"/>
            <w:shd w:val="clear" w:color="auto" w:fill="auto"/>
          </w:tcPr>
          <w:p w14:paraId="657B7C74"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Facilities for late check-out were available.</w:t>
            </w:r>
          </w:p>
        </w:tc>
        <w:tc>
          <w:tcPr>
            <w:tcW w:w="992" w:type="dxa"/>
            <w:shd w:val="clear" w:color="auto" w:fill="auto"/>
          </w:tcPr>
          <w:p w14:paraId="4D62634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0.69</w:t>
            </w:r>
          </w:p>
        </w:tc>
        <w:tc>
          <w:tcPr>
            <w:tcW w:w="1418" w:type="dxa"/>
            <w:vMerge/>
            <w:shd w:val="clear" w:color="auto" w:fill="auto"/>
          </w:tcPr>
          <w:p w14:paraId="52868AC8"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7FD037FA" w14:textId="77777777" w:rsidTr="002F2951">
        <w:tc>
          <w:tcPr>
            <w:tcW w:w="6379" w:type="dxa"/>
            <w:shd w:val="clear" w:color="auto" w:fill="auto"/>
          </w:tcPr>
          <w:p w14:paraId="69B7C54F"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Buggy service was provided at check-out.</w:t>
            </w:r>
          </w:p>
        </w:tc>
        <w:tc>
          <w:tcPr>
            <w:tcW w:w="992" w:type="dxa"/>
            <w:shd w:val="clear" w:color="auto" w:fill="auto"/>
          </w:tcPr>
          <w:p w14:paraId="4A1949E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0.58</w:t>
            </w:r>
          </w:p>
        </w:tc>
        <w:tc>
          <w:tcPr>
            <w:tcW w:w="1418" w:type="dxa"/>
            <w:vMerge/>
            <w:shd w:val="clear" w:color="auto" w:fill="auto"/>
          </w:tcPr>
          <w:p w14:paraId="47360E52"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45683F5C" w14:textId="77777777" w:rsidTr="002F2951">
        <w:tc>
          <w:tcPr>
            <w:tcW w:w="7371" w:type="dxa"/>
            <w:gridSpan w:val="2"/>
            <w:shd w:val="clear" w:color="auto" w:fill="auto"/>
          </w:tcPr>
          <w:p w14:paraId="72006A01"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Factor 3. Transport (eigenvalue: 3.15, % variance explained: 4.67)</w:t>
            </w:r>
          </w:p>
        </w:tc>
        <w:tc>
          <w:tcPr>
            <w:tcW w:w="1418" w:type="dxa"/>
            <w:shd w:val="clear" w:color="auto" w:fill="auto"/>
          </w:tcPr>
          <w:p w14:paraId="14EF8FB1"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0.93</w:t>
            </w:r>
          </w:p>
        </w:tc>
      </w:tr>
      <w:tr w:rsidR="00CA1D90" w:rsidRPr="004E6376" w14:paraId="449591AC" w14:textId="77777777" w:rsidTr="002F2951">
        <w:tc>
          <w:tcPr>
            <w:tcW w:w="6379" w:type="dxa"/>
            <w:shd w:val="clear" w:color="auto" w:fill="auto"/>
          </w:tcPr>
          <w:p w14:paraId="4B537FE4"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Flight schedule was convenient. </w:t>
            </w:r>
          </w:p>
        </w:tc>
        <w:tc>
          <w:tcPr>
            <w:tcW w:w="992" w:type="dxa"/>
            <w:shd w:val="clear" w:color="auto" w:fill="auto"/>
          </w:tcPr>
          <w:p w14:paraId="5D5E350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0.78</w:t>
            </w:r>
          </w:p>
        </w:tc>
        <w:tc>
          <w:tcPr>
            <w:tcW w:w="1418" w:type="dxa"/>
            <w:vMerge w:val="restart"/>
            <w:shd w:val="clear" w:color="auto" w:fill="auto"/>
          </w:tcPr>
          <w:p w14:paraId="022445C7"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6ED19DFE" w14:textId="77777777" w:rsidTr="002F2951">
        <w:tc>
          <w:tcPr>
            <w:tcW w:w="6379" w:type="dxa"/>
            <w:shd w:val="clear" w:color="auto" w:fill="auto"/>
          </w:tcPr>
          <w:p w14:paraId="39025E09"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Legroom of my seat during flight to destination was appropriate. </w:t>
            </w:r>
          </w:p>
        </w:tc>
        <w:tc>
          <w:tcPr>
            <w:tcW w:w="992" w:type="dxa"/>
            <w:shd w:val="clear" w:color="auto" w:fill="auto"/>
          </w:tcPr>
          <w:p w14:paraId="2ADE54F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0.86</w:t>
            </w:r>
          </w:p>
          <w:p w14:paraId="2E6F3FF5" w14:textId="77777777" w:rsidR="00CA1D90" w:rsidRPr="004E6376" w:rsidRDefault="00CA1D90" w:rsidP="002F2951">
            <w:pPr>
              <w:jc w:val="center"/>
              <w:rPr>
                <w:rFonts w:ascii="Times New Roman" w:hAnsi="Times New Roman" w:cs="Times New Roman"/>
                <w:color w:val="0D0D0D" w:themeColor="text1" w:themeTint="F2"/>
              </w:rPr>
            </w:pPr>
          </w:p>
        </w:tc>
        <w:tc>
          <w:tcPr>
            <w:tcW w:w="1418" w:type="dxa"/>
            <w:vMerge/>
            <w:shd w:val="clear" w:color="auto" w:fill="auto"/>
          </w:tcPr>
          <w:p w14:paraId="7CF56FDE"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56E493F8" w14:textId="77777777" w:rsidTr="002F2951">
        <w:tc>
          <w:tcPr>
            <w:tcW w:w="6379" w:type="dxa"/>
            <w:shd w:val="clear" w:color="auto" w:fill="auto"/>
          </w:tcPr>
          <w:p w14:paraId="7AA70D56"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My seat during flight to destination was comfortable. </w:t>
            </w:r>
          </w:p>
        </w:tc>
        <w:tc>
          <w:tcPr>
            <w:tcW w:w="992" w:type="dxa"/>
            <w:shd w:val="clear" w:color="auto" w:fill="auto"/>
          </w:tcPr>
          <w:p w14:paraId="75B7840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0.85</w:t>
            </w:r>
          </w:p>
        </w:tc>
        <w:tc>
          <w:tcPr>
            <w:tcW w:w="1418" w:type="dxa"/>
            <w:vMerge/>
            <w:shd w:val="clear" w:color="auto" w:fill="auto"/>
          </w:tcPr>
          <w:p w14:paraId="1C507D53"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0BB2574E" w14:textId="77777777" w:rsidTr="002F2951">
        <w:tc>
          <w:tcPr>
            <w:tcW w:w="6379" w:type="dxa"/>
            <w:shd w:val="clear" w:color="auto" w:fill="auto"/>
          </w:tcPr>
          <w:p w14:paraId="1A0D817D"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On-board services during flight to destination were good. </w:t>
            </w:r>
          </w:p>
        </w:tc>
        <w:tc>
          <w:tcPr>
            <w:tcW w:w="992" w:type="dxa"/>
            <w:shd w:val="clear" w:color="auto" w:fill="auto"/>
          </w:tcPr>
          <w:p w14:paraId="132D5D9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0.71</w:t>
            </w:r>
          </w:p>
        </w:tc>
        <w:tc>
          <w:tcPr>
            <w:tcW w:w="1418" w:type="dxa"/>
            <w:vMerge/>
            <w:shd w:val="clear" w:color="auto" w:fill="auto"/>
          </w:tcPr>
          <w:p w14:paraId="4E6B769D"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20F805DE" w14:textId="77777777" w:rsidTr="002F2951">
        <w:tc>
          <w:tcPr>
            <w:tcW w:w="6379" w:type="dxa"/>
            <w:shd w:val="clear" w:color="auto" w:fill="auto"/>
          </w:tcPr>
          <w:p w14:paraId="53CBFEE3"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Punctuality of flight to destination was on-time. </w:t>
            </w:r>
          </w:p>
        </w:tc>
        <w:tc>
          <w:tcPr>
            <w:tcW w:w="992" w:type="dxa"/>
            <w:shd w:val="clear" w:color="auto" w:fill="auto"/>
          </w:tcPr>
          <w:p w14:paraId="53FE231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0.64</w:t>
            </w:r>
          </w:p>
        </w:tc>
        <w:tc>
          <w:tcPr>
            <w:tcW w:w="1418" w:type="dxa"/>
            <w:vMerge/>
            <w:shd w:val="clear" w:color="auto" w:fill="auto"/>
          </w:tcPr>
          <w:p w14:paraId="57959813"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305DF165" w14:textId="77777777" w:rsidTr="002F2951">
        <w:tc>
          <w:tcPr>
            <w:tcW w:w="6379" w:type="dxa"/>
            <w:shd w:val="clear" w:color="auto" w:fill="auto"/>
          </w:tcPr>
          <w:p w14:paraId="6605DDE1"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Check-in at destination airport was quick. </w:t>
            </w:r>
          </w:p>
        </w:tc>
        <w:tc>
          <w:tcPr>
            <w:tcW w:w="992" w:type="dxa"/>
            <w:shd w:val="clear" w:color="auto" w:fill="auto"/>
          </w:tcPr>
          <w:p w14:paraId="0A1DDE7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0.72</w:t>
            </w:r>
          </w:p>
        </w:tc>
        <w:tc>
          <w:tcPr>
            <w:tcW w:w="1418" w:type="dxa"/>
            <w:vMerge/>
            <w:shd w:val="clear" w:color="auto" w:fill="auto"/>
          </w:tcPr>
          <w:p w14:paraId="36ECAAB7"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6970A8BA" w14:textId="77777777" w:rsidTr="002F2951">
        <w:tc>
          <w:tcPr>
            <w:tcW w:w="6379" w:type="dxa"/>
            <w:shd w:val="clear" w:color="auto" w:fill="auto"/>
          </w:tcPr>
          <w:p w14:paraId="1F026B09"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Handling luggage at drop-off points during transfer to destination was quick.</w:t>
            </w:r>
          </w:p>
        </w:tc>
        <w:tc>
          <w:tcPr>
            <w:tcW w:w="992" w:type="dxa"/>
            <w:shd w:val="clear" w:color="auto" w:fill="auto"/>
          </w:tcPr>
          <w:p w14:paraId="3AD10CB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0.68</w:t>
            </w:r>
          </w:p>
        </w:tc>
        <w:tc>
          <w:tcPr>
            <w:tcW w:w="1418" w:type="dxa"/>
            <w:vMerge/>
            <w:shd w:val="clear" w:color="auto" w:fill="auto"/>
          </w:tcPr>
          <w:p w14:paraId="00E19729"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6A3343E0" w14:textId="77777777" w:rsidTr="002F2951">
        <w:tc>
          <w:tcPr>
            <w:tcW w:w="7371" w:type="dxa"/>
            <w:gridSpan w:val="2"/>
            <w:shd w:val="clear" w:color="auto" w:fill="auto"/>
          </w:tcPr>
          <w:p w14:paraId="2205E78D"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Factor 4. Food and beverage (eigenvalue: 2.69, % variance explained: 3.58)</w:t>
            </w:r>
          </w:p>
        </w:tc>
        <w:tc>
          <w:tcPr>
            <w:tcW w:w="1418" w:type="dxa"/>
            <w:shd w:val="clear" w:color="auto" w:fill="auto"/>
          </w:tcPr>
          <w:p w14:paraId="5790D474"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0.95</w:t>
            </w:r>
          </w:p>
        </w:tc>
      </w:tr>
      <w:tr w:rsidR="00CA1D90" w:rsidRPr="004E6376" w14:paraId="507546CE" w14:textId="77777777" w:rsidTr="002F2951">
        <w:tc>
          <w:tcPr>
            <w:tcW w:w="6379" w:type="dxa"/>
            <w:shd w:val="clear" w:color="auto" w:fill="auto"/>
          </w:tcPr>
          <w:p w14:paraId="4BBFCB21"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Variety of foods was acceptable. </w:t>
            </w:r>
          </w:p>
        </w:tc>
        <w:tc>
          <w:tcPr>
            <w:tcW w:w="992" w:type="dxa"/>
            <w:shd w:val="clear" w:color="auto" w:fill="auto"/>
          </w:tcPr>
          <w:p w14:paraId="17E09A4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0.68</w:t>
            </w:r>
          </w:p>
        </w:tc>
        <w:tc>
          <w:tcPr>
            <w:tcW w:w="1418" w:type="dxa"/>
            <w:vMerge w:val="restart"/>
            <w:shd w:val="clear" w:color="auto" w:fill="auto"/>
          </w:tcPr>
          <w:p w14:paraId="1E8ADE0C"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0C6376C5" w14:textId="77777777" w:rsidTr="002F2951">
        <w:tc>
          <w:tcPr>
            <w:tcW w:w="6379" w:type="dxa"/>
            <w:shd w:val="clear" w:color="auto" w:fill="auto"/>
          </w:tcPr>
          <w:p w14:paraId="3E2A1B83"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Foods were diversified daily. </w:t>
            </w:r>
          </w:p>
        </w:tc>
        <w:tc>
          <w:tcPr>
            <w:tcW w:w="992" w:type="dxa"/>
            <w:shd w:val="clear" w:color="auto" w:fill="auto"/>
          </w:tcPr>
          <w:p w14:paraId="706E3FC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0.69</w:t>
            </w:r>
          </w:p>
        </w:tc>
        <w:tc>
          <w:tcPr>
            <w:tcW w:w="1418" w:type="dxa"/>
            <w:vMerge/>
            <w:shd w:val="clear" w:color="auto" w:fill="auto"/>
          </w:tcPr>
          <w:p w14:paraId="509201FF"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50B5170E" w14:textId="77777777" w:rsidTr="002F2951">
        <w:tc>
          <w:tcPr>
            <w:tcW w:w="6379" w:type="dxa"/>
            <w:shd w:val="clear" w:color="auto" w:fill="auto"/>
          </w:tcPr>
          <w:p w14:paraId="5ED022F4"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Range of drinks was diverse. </w:t>
            </w:r>
          </w:p>
        </w:tc>
        <w:tc>
          <w:tcPr>
            <w:tcW w:w="992" w:type="dxa"/>
            <w:shd w:val="clear" w:color="auto" w:fill="auto"/>
          </w:tcPr>
          <w:p w14:paraId="71D9DE1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0.67</w:t>
            </w:r>
          </w:p>
        </w:tc>
        <w:tc>
          <w:tcPr>
            <w:tcW w:w="1418" w:type="dxa"/>
            <w:vMerge/>
            <w:shd w:val="clear" w:color="auto" w:fill="auto"/>
          </w:tcPr>
          <w:p w14:paraId="4E2A8820"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3F5ADD15" w14:textId="77777777" w:rsidTr="002F2951">
        <w:tc>
          <w:tcPr>
            <w:tcW w:w="6379" w:type="dxa"/>
            <w:shd w:val="clear" w:color="auto" w:fill="auto"/>
          </w:tcPr>
          <w:p w14:paraId="4E424F59"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Foods were tasty. </w:t>
            </w:r>
          </w:p>
        </w:tc>
        <w:tc>
          <w:tcPr>
            <w:tcW w:w="992" w:type="dxa"/>
            <w:shd w:val="clear" w:color="auto" w:fill="auto"/>
          </w:tcPr>
          <w:p w14:paraId="60EAEC5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0.63</w:t>
            </w:r>
          </w:p>
        </w:tc>
        <w:tc>
          <w:tcPr>
            <w:tcW w:w="1418" w:type="dxa"/>
            <w:vMerge/>
            <w:shd w:val="clear" w:color="auto" w:fill="auto"/>
          </w:tcPr>
          <w:p w14:paraId="2F7890E1"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39168A63" w14:textId="77777777" w:rsidTr="002F2951">
        <w:tc>
          <w:tcPr>
            <w:tcW w:w="6379" w:type="dxa"/>
            <w:shd w:val="clear" w:color="auto" w:fill="auto"/>
          </w:tcPr>
          <w:p w14:paraId="1BE04433"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Presentation of foods was attractive.</w:t>
            </w:r>
          </w:p>
        </w:tc>
        <w:tc>
          <w:tcPr>
            <w:tcW w:w="992" w:type="dxa"/>
            <w:shd w:val="clear" w:color="auto" w:fill="auto"/>
          </w:tcPr>
          <w:p w14:paraId="05A51CA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0.61</w:t>
            </w:r>
          </w:p>
        </w:tc>
        <w:tc>
          <w:tcPr>
            <w:tcW w:w="1418" w:type="dxa"/>
            <w:vMerge/>
            <w:shd w:val="clear" w:color="auto" w:fill="auto"/>
          </w:tcPr>
          <w:p w14:paraId="2A487754"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1735A6A3" w14:textId="77777777" w:rsidTr="002F2951">
        <w:tc>
          <w:tcPr>
            <w:tcW w:w="6379" w:type="dxa"/>
            <w:shd w:val="clear" w:color="auto" w:fill="auto"/>
          </w:tcPr>
          <w:p w14:paraId="30C7CCA3"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Temperature of foods was appropriate. </w:t>
            </w:r>
          </w:p>
        </w:tc>
        <w:tc>
          <w:tcPr>
            <w:tcW w:w="992" w:type="dxa"/>
            <w:shd w:val="clear" w:color="auto" w:fill="auto"/>
          </w:tcPr>
          <w:p w14:paraId="7C02466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0.72</w:t>
            </w:r>
          </w:p>
        </w:tc>
        <w:tc>
          <w:tcPr>
            <w:tcW w:w="1418" w:type="dxa"/>
            <w:vMerge/>
            <w:shd w:val="clear" w:color="auto" w:fill="auto"/>
          </w:tcPr>
          <w:p w14:paraId="7E54D328"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3125B833" w14:textId="77777777" w:rsidTr="002F2951">
        <w:tc>
          <w:tcPr>
            <w:tcW w:w="6379" w:type="dxa"/>
            <w:shd w:val="clear" w:color="auto" w:fill="auto"/>
          </w:tcPr>
          <w:p w14:paraId="00466D7F"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Freshness of foods was satisfactory.</w:t>
            </w:r>
          </w:p>
        </w:tc>
        <w:tc>
          <w:tcPr>
            <w:tcW w:w="992" w:type="dxa"/>
            <w:shd w:val="clear" w:color="auto" w:fill="auto"/>
          </w:tcPr>
          <w:p w14:paraId="28E3500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0.70</w:t>
            </w:r>
          </w:p>
        </w:tc>
        <w:tc>
          <w:tcPr>
            <w:tcW w:w="1418" w:type="dxa"/>
            <w:vMerge/>
            <w:shd w:val="clear" w:color="auto" w:fill="auto"/>
          </w:tcPr>
          <w:p w14:paraId="33828499"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15069901" w14:textId="77777777" w:rsidTr="002F2951">
        <w:tc>
          <w:tcPr>
            <w:tcW w:w="6379" w:type="dxa"/>
            <w:shd w:val="clear" w:color="auto" w:fill="auto"/>
          </w:tcPr>
          <w:p w14:paraId="0F185578"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Food trays at serving sections were properly covered. </w:t>
            </w:r>
          </w:p>
        </w:tc>
        <w:tc>
          <w:tcPr>
            <w:tcW w:w="992" w:type="dxa"/>
            <w:shd w:val="clear" w:color="auto" w:fill="auto"/>
          </w:tcPr>
          <w:p w14:paraId="3393A76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0.53</w:t>
            </w:r>
          </w:p>
        </w:tc>
        <w:tc>
          <w:tcPr>
            <w:tcW w:w="1418" w:type="dxa"/>
            <w:vMerge/>
            <w:shd w:val="clear" w:color="auto" w:fill="auto"/>
          </w:tcPr>
          <w:p w14:paraId="4288CBFE"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51DA2A0A" w14:textId="77777777" w:rsidTr="002F2951">
        <w:tc>
          <w:tcPr>
            <w:tcW w:w="6379" w:type="dxa"/>
            <w:shd w:val="clear" w:color="auto" w:fill="auto"/>
          </w:tcPr>
          <w:p w14:paraId="39288B03"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Tableware was clean. </w:t>
            </w:r>
          </w:p>
        </w:tc>
        <w:tc>
          <w:tcPr>
            <w:tcW w:w="992" w:type="dxa"/>
            <w:shd w:val="clear" w:color="auto" w:fill="auto"/>
          </w:tcPr>
          <w:p w14:paraId="6369CF2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0.65</w:t>
            </w:r>
          </w:p>
        </w:tc>
        <w:tc>
          <w:tcPr>
            <w:tcW w:w="1418" w:type="dxa"/>
            <w:vMerge/>
            <w:shd w:val="clear" w:color="auto" w:fill="auto"/>
          </w:tcPr>
          <w:p w14:paraId="6D3CD592"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4B01C551" w14:textId="77777777" w:rsidTr="002F2951">
        <w:tc>
          <w:tcPr>
            <w:tcW w:w="7371" w:type="dxa"/>
            <w:gridSpan w:val="2"/>
            <w:shd w:val="clear" w:color="auto" w:fill="auto"/>
          </w:tcPr>
          <w:p w14:paraId="398B9FF8"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Factor 5. Entertainment (eigenvalue: 2.03, % variance explained: 3.06)</w:t>
            </w:r>
          </w:p>
        </w:tc>
        <w:tc>
          <w:tcPr>
            <w:tcW w:w="1418" w:type="dxa"/>
            <w:shd w:val="clear" w:color="auto" w:fill="auto"/>
          </w:tcPr>
          <w:p w14:paraId="3C84BADF"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0.94</w:t>
            </w:r>
          </w:p>
        </w:tc>
      </w:tr>
      <w:tr w:rsidR="00CA1D90" w:rsidRPr="004E6376" w14:paraId="43819054" w14:textId="77777777" w:rsidTr="002F2951">
        <w:tc>
          <w:tcPr>
            <w:tcW w:w="6379" w:type="dxa"/>
            <w:shd w:val="clear" w:color="auto" w:fill="auto"/>
          </w:tcPr>
          <w:p w14:paraId="1DFB9922"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Range of entertainment activities was diverse.</w:t>
            </w:r>
          </w:p>
        </w:tc>
        <w:tc>
          <w:tcPr>
            <w:tcW w:w="992" w:type="dxa"/>
            <w:shd w:val="clear" w:color="auto" w:fill="auto"/>
          </w:tcPr>
          <w:p w14:paraId="582E659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0.85</w:t>
            </w:r>
          </w:p>
        </w:tc>
        <w:tc>
          <w:tcPr>
            <w:tcW w:w="1418" w:type="dxa"/>
            <w:vMerge w:val="restart"/>
            <w:shd w:val="clear" w:color="auto" w:fill="auto"/>
          </w:tcPr>
          <w:p w14:paraId="06FD6E6A"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7A5AC6D5" w14:textId="77777777" w:rsidTr="002F2951">
        <w:tc>
          <w:tcPr>
            <w:tcW w:w="6379" w:type="dxa"/>
            <w:shd w:val="clear" w:color="auto" w:fill="auto"/>
          </w:tcPr>
          <w:p w14:paraId="5C8ACCB7"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Availability of entertainment activities throughout the day was good.</w:t>
            </w:r>
          </w:p>
        </w:tc>
        <w:tc>
          <w:tcPr>
            <w:tcW w:w="992" w:type="dxa"/>
            <w:shd w:val="clear" w:color="auto" w:fill="auto"/>
          </w:tcPr>
          <w:p w14:paraId="53DC7F6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0.89</w:t>
            </w:r>
          </w:p>
        </w:tc>
        <w:tc>
          <w:tcPr>
            <w:tcW w:w="1418" w:type="dxa"/>
            <w:vMerge/>
            <w:shd w:val="clear" w:color="auto" w:fill="auto"/>
          </w:tcPr>
          <w:p w14:paraId="4D100348"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64487E55" w14:textId="77777777" w:rsidTr="002F2951">
        <w:tc>
          <w:tcPr>
            <w:tcW w:w="6379" w:type="dxa"/>
            <w:shd w:val="clear" w:color="auto" w:fill="auto"/>
          </w:tcPr>
          <w:p w14:paraId="078AC5E1"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Operating hours of entertainment activities were appropriate.</w:t>
            </w:r>
          </w:p>
        </w:tc>
        <w:tc>
          <w:tcPr>
            <w:tcW w:w="992" w:type="dxa"/>
            <w:shd w:val="clear" w:color="auto" w:fill="auto"/>
          </w:tcPr>
          <w:p w14:paraId="71D5FCD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0.74</w:t>
            </w:r>
          </w:p>
        </w:tc>
        <w:tc>
          <w:tcPr>
            <w:tcW w:w="1418" w:type="dxa"/>
            <w:vMerge/>
            <w:shd w:val="clear" w:color="auto" w:fill="auto"/>
          </w:tcPr>
          <w:p w14:paraId="39509A9E"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69200997" w14:textId="77777777" w:rsidTr="002F2951">
        <w:tc>
          <w:tcPr>
            <w:tcW w:w="6379" w:type="dxa"/>
            <w:shd w:val="clear" w:color="auto" w:fill="auto"/>
          </w:tcPr>
          <w:p w14:paraId="4C23620A"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Entertainment activities were fun.</w:t>
            </w:r>
          </w:p>
        </w:tc>
        <w:tc>
          <w:tcPr>
            <w:tcW w:w="992" w:type="dxa"/>
            <w:shd w:val="clear" w:color="auto" w:fill="auto"/>
          </w:tcPr>
          <w:p w14:paraId="0474E75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0.86</w:t>
            </w:r>
          </w:p>
        </w:tc>
        <w:tc>
          <w:tcPr>
            <w:tcW w:w="1418" w:type="dxa"/>
            <w:vMerge/>
            <w:shd w:val="clear" w:color="auto" w:fill="auto"/>
          </w:tcPr>
          <w:p w14:paraId="13DB8F95"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27CC860B" w14:textId="77777777" w:rsidTr="002F2951">
        <w:tc>
          <w:tcPr>
            <w:tcW w:w="6379" w:type="dxa"/>
            <w:shd w:val="clear" w:color="auto" w:fill="auto"/>
          </w:tcPr>
          <w:p w14:paraId="0D1CC41E"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Volume of entertainment activities was appropriate.</w:t>
            </w:r>
          </w:p>
        </w:tc>
        <w:tc>
          <w:tcPr>
            <w:tcW w:w="992" w:type="dxa"/>
            <w:shd w:val="clear" w:color="auto" w:fill="auto"/>
          </w:tcPr>
          <w:p w14:paraId="239C79B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0.75</w:t>
            </w:r>
          </w:p>
        </w:tc>
        <w:tc>
          <w:tcPr>
            <w:tcW w:w="1418" w:type="dxa"/>
            <w:vMerge/>
            <w:shd w:val="clear" w:color="auto" w:fill="auto"/>
          </w:tcPr>
          <w:p w14:paraId="44F5E12E"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1CA4A9D2" w14:textId="77777777" w:rsidTr="002F2951">
        <w:tc>
          <w:tcPr>
            <w:tcW w:w="7371" w:type="dxa"/>
            <w:gridSpan w:val="2"/>
            <w:shd w:val="clear" w:color="auto" w:fill="auto"/>
          </w:tcPr>
          <w:p w14:paraId="6C3F0FC9"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Factor 6. Room (eigenvalue: 1.83, % variance explained: 3.54)</w:t>
            </w:r>
          </w:p>
        </w:tc>
        <w:tc>
          <w:tcPr>
            <w:tcW w:w="1418" w:type="dxa"/>
            <w:shd w:val="clear" w:color="auto" w:fill="auto"/>
          </w:tcPr>
          <w:p w14:paraId="4A4D9046"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0.93</w:t>
            </w:r>
          </w:p>
        </w:tc>
      </w:tr>
      <w:tr w:rsidR="00CA1D90" w:rsidRPr="004E6376" w14:paraId="268D1B73" w14:textId="77777777" w:rsidTr="002F2951">
        <w:tc>
          <w:tcPr>
            <w:tcW w:w="6379" w:type="dxa"/>
            <w:shd w:val="clear" w:color="auto" w:fill="auto"/>
          </w:tcPr>
          <w:p w14:paraId="74138F57"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My room was clean.</w:t>
            </w:r>
          </w:p>
        </w:tc>
        <w:tc>
          <w:tcPr>
            <w:tcW w:w="992" w:type="dxa"/>
            <w:shd w:val="clear" w:color="auto" w:fill="auto"/>
          </w:tcPr>
          <w:p w14:paraId="2D6EE35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0.57</w:t>
            </w:r>
          </w:p>
        </w:tc>
        <w:tc>
          <w:tcPr>
            <w:tcW w:w="1418" w:type="dxa"/>
            <w:vMerge w:val="restart"/>
            <w:shd w:val="clear" w:color="auto" w:fill="auto"/>
          </w:tcPr>
          <w:p w14:paraId="12140EEB"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6573F6ED" w14:textId="77777777" w:rsidTr="002F2951">
        <w:tc>
          <w:tcPr>
            <w:tcW w:w="6379" w:type="dxa"/>
            <w:shd w:val="clear" w:color="auto" w:fill="auto"/>
          </w:tcPr>
          <w:p w14:paraId="0E62C899"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My room was spacious. </w:t>
            </w:r>
          </w:p>
        </w:tc>
        <w:tc>
          <w:tcPr>
            <w:tcW w:w="992" w:type="dxa"/>
            <w:shd w:val="clear" w:color="auto" w:fill="auto"/>
          </w:tcPr>
          <w:p w14:paraId="7EB6436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0.74</w:t>
            </w:r>
          </w:p>
        </w:tc>
        <w:tc>
          <w:tcPr>
            <w:tcW w:w="1418" w:type="dxa"/>
            <w:vMerge/>
            <w:shd w:val="clear" w:color="auto" w:fill="auto"/>
          </w:tcPr>
          <w:p w14:paraId="3145FFD2"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0753E680" w14:textId="77777777" w:rsidTr="002F2951">
        <w:tc>
          <w:tcPr>
            <w:tcW w:w="6379" w:type="dxa"/>
            <w:shd w:val="clear" w:color="auto" w:fill="auto"/>
          </w:tcPr>
          <w:p w14:paraId="2CD4C18F"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My bed was large. </w:t>
            </w:r>
          </w:p>
        </w:tc>
        <w:tc>
          <w:tcPr>
            <w:tcW w:w="992" w:type="dxa"/>
            <w:shd w:val="clear" w:color="auto" w:fill="auto"/>
          </w:tcPr>
          <w:p w14:paraId="79124E2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0.86</w:t>
            </w:r>
          </w:p>
        </w:tc>
        <w:tc>
          <w:tcPr>
            <w:tcW w:w="1418" w:type="dxa"/>
            <w:vMerge/>
            <w:shd w:val="clear" w:color="auto" w:fill="auto"/>
          </w:tcPr>
          <w:p w14:paraId="4E4D521C"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12FA5154" w14:textId="77777777" w:rsidTr="002F2951">
        <w:tc>
          <w:tcPr>
            <w:tcW w:w="6379" w:type="dxa"/>
            <w:shd w:val="clear" w:color="auto" w:fill="auto"/>
          </w:tcPr>
          <w:p w14:paraId="38BE6650"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Bathroom in my room was big.</w:t>
            </w:r>
          </w:p>
        </w:tc>
        <w:tc>
          <w:tcPr>
            <w:tcW w:w="992" w:type="dxa"/>
            <w:shd w:val="clear" w:color="auto" w:fill="auto"/>
          </w:tcPr>
          <w:p w14:paraId="7B67CC2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0.72</w:t>
            </w:r>
          </w:p>
        </w:tc>
        <w:tc>
          <w:tcPr>
            <w:tcW w:w="1418" w:type="dxa"/>
            <w:vMerge/>
            <w:shd w:val="clear" w:color="auto" w:fill="auto"/>
          </w:tcPr>
          <w:p w14:paraId="5810AE44"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7A375FD5" w14:textId="77777777" w:rsidTr="002F2951">
        <w:tc>
          <w:tcPr>
            <w:tcW w:w="6379" w:type="dxa"/>
            <w:shd w:val="clear" w:color="auto" w:fill="auto"/>
          </w:tcPr>
          <w:p w14:paraId="280EC933"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Room decoration was pleasant.</w:t>
            </w:r>
          </w:p>
        </w:tc>
        <w:tc>
          <w:tcPr>
            <w:tcW w:w="992" w:type="dxa"/>
            <w:shd w:val="clear" w:color="auto" w:fill="auto"/>
          </w:tcPr>
          <w:p w14:paraId="5A49808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0.78</w:t>
            </w:r>
          </w:p>
        </w:tc>
        <w:tc>
          <w:tcPr>
            <w:tcW w:w="1418" w:type="dxa"/>
            <w:vMerge/>
            <w:shd w:val="clear" w:color="auto" w:fill="auto"/>
          </w:tcPr>
          <w:p w14:paraId="50D443BC"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770B8A56" w14:textId="77777777" w:rsidTr="002F2951">
        <w:tc>
          <w:tcPr>
            <w:tcW w:w="6379" w:type="dxa"/>
            <w:shd w:val="clear" w:color="auto" w:fill="auto"/>
          </w:tcPr>
          <w:p w14:paraId="396454BB"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Temperature of my room was comfortable. </w:t>
            </w:r>
          </w:p>
        </w:tc>
        <w:tc>
          <w:tcPr>
            <w:tcW w:w="992" w:type="dxa"/>
            <w:shd w:val="clear" w:color="auto" w:fill="auto"/>
          </w:tcPr>
          <w:p w14:paraId="5913689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0.53</w:t>
            </w:r>
          </w:p>
        </w:tc>
        <w:tc>
          <w:tcPr>
            <w:tcW w:w="1418" w:type="dxa"/>
            <w:vMerge/>
            <w:shd w:val="clear" w:color="auto" w:fill="auto"/>
          </w:tcPr>
          <w:p w14:paraId="589F6C53"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02D6B079" w14:textId="77777777" w:rsidTr="002F2951">
        <w:tc>
          <w:tcPr>
            <w:tcW w:w="6379" w:type="dxa"/>
            <w:shd w:val="clear" w:color="auto" w:fill="auto"/>
          </w:tcPr>
          <w:p w14:paraId="10C6EB73"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Quality of bedding (e.g., pillows, blankets) was good. </w:t>
            </w:r>
          </w:p>
        </w:tc>
        <w:tc>
          <w:tcPr>
            <w:tcW w:w="992" w:type="dxa"/>
            <w:shd w:val="clear" w:color="auto" w:fill="auto"/>
          </w:tcPr>
          <w:p w14:paraId="3A4344F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0.74</w:t>
            </w:r>
          </w:p>
        </w:tc>
        <w:tc>
          <w:tcPr>
            <w:tcW w:w="1418" w:type="dxa"/>
            <w:vMerge/>
            <w:shd w:val="clear" w:color="auto" w:fill="auto"/>
          </w:tcPr>
          <w:p w14:paraId="41B97552"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5AC8D1C7" w14:textId="77777777" w:rsidTr="002F2951">
        <w:tc>
          <w:tcPr>
            <w:tcW w:w="7371" w:type="dxa"/>
            <w:gridSpan w:val="2"/>
            <w:shd w:val="clear" w:color="auto" w:fill="auto"/>
          </w:tcPr>
          <w:p w14:paraId="013CB1BB"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Factor 7. Physical environment (eigenvalue: 1.28, % variance explained: 3.92)</w:t>
            </w:r>
          </w:p>
        </w:tc>
        <w:tc>
          <w:tcPr>
            <w:tcW w:w="1418" w:type="dxa"/>
            <w:shd w:val="clear" w:color="auto" w:fill="auto"/>
          </w:tcPr>
          <w:p w14:paraId="107B0704"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0.89</w:t>
            </w:r>
          </w:p>
        </w:tc>
      </w:tr>
      <w:tr w:rsidR="00CA1D90" w:rsidRPr="004E6376" w14:paraId="4B8298A5" w14:textId="77777777" w:rsidTr="002F2951">
        <w:tc>
          <w:tcPr>
            <w:tcW w:w="6379" w:type="dxa"/>
            <w:shd w:val="clear" w:color="auto" w:fill="auto"/>
          </w:tcPr>
          <w:p w14:paraId="6524A83F"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Noise level was acceptable. </w:t>
            </w:r>
          </w:p>
        </w:tc>
        <w:tc>
          <w:tcPr>
            <w:tcW w:w="992" w:type="dxa"/>
            <w:shd w:val="clear" w:color="auto" w:fill="auto"/>
          </w:tcPr>
          <w:p w14:paraId="4A576CF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0.67</w:t>
            </w:r>
          </w:p>
        </w:tc>
        <w:tc>
          <w:tcPr>
            <w:tcW w:w="1418" w:type="dxa"/>
            <w:vMerge w:val="restart"/>
            <w:shd w:val="clear" w:color="auto" w:fill="auto"/>
          </w:tcPr>
          <w:p w14:paraId="16FB8DFB"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5A94D257" w14:textId="77777777" w:rsidTr="002F2951">
        <w:tc>
          <w:tcPr>
            <w:tcW w:w="6379" w:type="dxa"/>
            <w:shd w:val="clear" w:color="auto" w:fill="auto"/>
          </w:tcPr>
          <w:p w14:paraId="6C26D033"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Music was pleasing. </w:t>
            </w:r>
          </w:p>
        </w:tc>
        <w:tc>
          <w:tcPr>
            <w:tcW w:w="992" w:type="dxa"/>
            <w:shd w:val="clear" w:color="auto" w:fill="auto"/>
          </w:tcPr>
          <w:p w14:paraId="280E21B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0.58</w:t>
            </w:r>
          </w:p>
        </w:tc>
        <w:tc>
          <w:tcPr>
            <w:tcW w:w="1418" w:type="dxa"/>
            <w:vMerge/>
            <w:shd w:val="clear" w:color="auto" w:fill="auto"/>
          </w:tcPr>
          <w:p w14:paraId="412F9C88"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3304BA42" w14:textId="77777777" w:rsidTr="002F2951">
        <w:tc>
          <w:tcPr>
            <w:tcW w:w="6379" w:type="dxa"/>
            <w:shd w:val="clear" w:color="auto" w:fill="auto"/>
          </w:tcPr>
          <w:p w14:paraId="1A5631A5"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Lighting was appropriate. </w:t>
            </w:r>
          </w:p>
        </w:tc>
        <w:tc>
          <w:tcPr>
            <w:tcW w:w="992" w:type="dxa"/>
            <w:shd w:val="clear" w:color="auto" w:fill="auto"/>
          </w:tcPr>
          <w:p w14:paraId="77BB38D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0.58</w:t>
            </w:r>
          </w:p>
        </w:tc>
        <w:tc>
          <w:tcPr>
            <w:tcW w:w="1418" w:type="dxa"/>
            <w:vMerge/>
            <w:shd w:val="clear" w:color="auto" w:fill="auto"/>
          </w:tcPr>
          <w:p w14:paraId="64808F42"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0816C0D3" w14:textId="77777777" w:rsidTr="002F2951">
        <w:tc>
          <w:tcPr>
            <w:tcW w:w="6379" w:type="dxa"/>
            <w:shd w:val="clear" w:color="auto" w:fill="auto"/>
          </w:tcPr>
          <w:p w14:paraId="576A434D"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Directional signs were helpful. </w:t>
            </w:r>
          </w:p>
        </w:tc>
        <w:tc>
          <w:tcPr>
            <w:tcW w:w="992" w:type="dxa"/>
            <w:shd w:val="clear" w:color="auto" w:fill="auto"/>
          </w:tcPr>
          <w:p w14:paraId="22A4CC3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0.56</w:t>
            </w:r>
          </w:p>
        </w:tc>
        <w:tc>
          <w:tcPr>
            <w:tcW w:w="1418" w:type="dxa"/>
            <w:vMerge/>
            <w:shd w:val="clear" w:color="auto" w:fill="auto"/>
          </w:tcPr>
          <w:p w14:paraId="273A713C"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3E934A57" w14:textId="77777777" w:rsidTr="002F2951">
        <w:tc>
          <w:tcPr>
            <w:tcW w:w="6379" w:type="dxa"/>
            <w:shd w:val="clear" w:color="auto" w:fill="auto"/>
          </w:tcPr>
          <w:p w14:paraId="6BF010B4"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Layout in the hotel’s public areas made facilities more convenient. </w:t>
            </w:r>
          </w:p>
        </w:tc>
        <w:tc>
          <w:tcPr>
            <w:tcW w:w="992" w:type="dxa"/>
            <w:shd w:val="clear" w:color="auto" w:fill="auto"/>
          </w:tcPr>
          <w:p w14:paraId="73BDB01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0.55</w:t>
            </w:r>
          </w:p>
        </w:tc>
        <w:tc>
          <w:tcPr>
            <w:tcW w:w="1418" w:type="dxa"/>
            <w:vMerge/>
            <w:shd w:val="clear" w:color="auto" w:fill="auto"/>
          </w:tcPr>
          <w:p w14:paraId="4F1A49F0"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6387821A" w14:textId="77777777" w:rsidTr="002F2951">
        <w:tc>
          <w:tcPr>
            <w:tcW w:w="7371" w:type="dxa"/>
            <w:gridSpan w:val="2"/>
            <w:shd w:val="clear" w:color="auto" w:fill="auto"/>
          </w:tcPr>
          <w:p w14:paraId="3397B064"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Factor 8. Location (eigenvalue: 1.15, % variance explained: 1.56)</w:t>
            </w:r>
          </w:p>
        </w:tc>
        <w:tc>
          <w:tcPr>
            <w:tcW w:w="1418" w:type="dxa"/>
            <w:shd w:val="clear" w:color="auto" w:fill="auto"/>
          </w:tcPr>
          <w:p w14:paraId="5D56BC6D"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0.88</w:t>
            </w:r>
          </w:p>
        </w:tc>
      </w:tr>
      <w:tr w:rsidR="00CA1D90" w:rsidRPr="004E6376" w14:paraId="588504FA" w14:textId="77777777" w:rsidTr="002F2951">
        <w:tc>
          <w:tcPr>
            <w:tcW w:w="6379" w:type="dxa"/>
            <w:shd w:val="clear" w:color="auto" w:fill="auto"/>
          </w:tcPr>
          <w:p w14:paraId="60971DD9"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Access from the hotel to central/scenic places (e.g., shopping centres/beaches) by walking was easy. </w:t>
            </w:r>
          </w:p>
        </w:tc>
        <w:tc>
          <w:tcPr>
            <w:tcW w:w="992" w:type="dxa"/>
            <w:shd w:val="clear" w:color="auto" w:fill="auto"/>
          </w:tcPr>
          <w:p w14:paraId="2060F81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0.76</w:t>
            </w:r>
          </w:p>
        </w:tc>
        <w:tc>
          <w:tcPr>
            <w:tcW w:w="1418" w:type="dxa"/>
            <w:shd w:val="clear" w:color="auto" w:fill="auto"/>
          </w:tcPr>
          <w:p w14:paraId="431A06D6"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48A1E0DF" w14:textId="77777777" w:rsidTr="002F2951">
        <w:tc>
          <w:tcPr>
            <w:tcW w:w="6379" w:type="dxa"/>
            <w:shd w:val="clear" w:color="auto" w:fill="auto"/>
          </w:tcPr>
          <w:p w14:paraId="021CBE5F"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Location of the hotel was convenient for transportation, attractions exploration, etc.</w:t>
            </w:r>
          </w:p>
        </w:tc>
        <w:tc>
          <w:tcPr>
            <w:tcW w:w="992" w:type="dxa"/>
            <w:shd w:val="clear" w:color="auto" w:fill="auto"/>
          </w:tcPr>
          <w:p w14:paraId="23BFE3E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0.78</w:t>
            </w:r>
          </w:p>
        </w:tc>
        <w:tc>
          <w:tcPr>
            <w:tcW w:w="1418" w:type="dxa"/>
            <w:shd w:val="clear" w:color="auto" w:fill="auto"/>
          </w:tcPr>
          <w:p w14:paraId="1397FBC1"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29EDAE07" w14:textId="77777777" w:rsidTr="002F2951">
        <w:tc>
          <w:tcPr>
            <w:tcW w:w="7371" w:type="dxa"/>
            <w:gridSpan w:val="2"/>
            <w:shd w:val="clear" w:color="auto" w:fill="auto"/>
          </w:tcPr>
          <w:p w14:paraId="053CA8FA"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Factor 9. Covid-19 services (eigenvalue: 1.03, % variance explained: 2.25)</w:t>
            </w:r>
          </w:p>
        </w:tc>
        <w:tc>
          <w:tcPr>
            <w:tcW w:w="1418" w:type="dxa"/>
            <w:shd w:val="clear" w:color="auto" w:fill="auto"/>
          </w:tcPr>
          <w:p w14:paraId="032B29C2"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0.73</w:t>
            </w:r>
          </w:p>
        </w:tc>
      </w:tr>
      <w:tr w:rsidR="00CA1D90" w:rsidRPr="004E6376" w14:paraId="01D88678" w14:textId="77777777" w:rsidTr="002F2951">
        <w:tc>
          <w:tcPr>
            <w:tcW w:w="6379" w:type="dxa"/>
            <w:shd w:val="clear" w:color="auto" w:fill="auto"/>
          </w:tcPr>
          <w:p w14:paraId="1E39FF04"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Covid tests for home return were available at the hotel. </w:t>
            </w:r>
          </w:p>
        </w:tc>
        <w:tc>
          <w:tcPr>
            <w:tcW w:w="992" w:type="dxa"/>
            <w:shd w:val="clear" w:color="auto" w:fill="auto"/>
          </w:tcPr>
          <w:p w14:paraId="31F8F6F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0.58</w:t>
            </w:r>
          </w:p>
        </w:tc>
        <w:tc>
          <w:tcPr>
            <w:tcW w:w="1418" w:type="dxa"/>
            <w:vMerge w:val="restart"/>
            <w:shd w:val="clear" w:color="auto" w:fill="auto"/>
          </w:tcPr>
          <w:p w14:paraId="372782FA"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53CADD4E" w14:textId="77777777" w:rsidTr="002F2951">
        <w:tc>
          <w:tcPr>
            <w:tcW w:w="6379" w:type="dxa"/>
            <w:shd w:val="clear" w:color="auto" w:fill="auto"/>
          </w:tcPr>
          <w:p w14:paraId="6AAB4E4E"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Covid procedures (e.g., temperature check, mask requirement) were good.</w:t>
            </w:r>
          </w:p>
        </w:tc>
        <w:tc>
          <w:tcPr>
            <w:tcW w:w="992" w:type="dxa"/>
            <w:shd w:val="clear" w:color="auto" w:fill="auto"/>
          </w:tcPr>
          <w:p w14:paraId="48E806B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0.69</w:t>
            </w:r>
          </w:p>
        </w:tc>
        <w:tc>
          <w:tcPr>
            <w:tcW w:w="1418" w:type="dxa"/>
            <w:vMerge/>
            <w:shd w:val="clear" w:color="auto" w:fill="auto"/>
          </w:tcPr>
          <w:p w14:paraId="0855848D" w14:textId="77777777" w:rsidR="00CA1D90" w:rsidRPr="004E6376" w:rsidRDefault="00CA1D90" w:rsidP="002F2951">
            <w:pPr>
              <w:rPr>
                <w:rFonts w:ascii="Times New Roman" w:hAnsi="Times New Roman" w:cs="Times New Roman"/>
                <w:color w:val="0D0D0D" w:themeColor="text1" w:themeTint="F2"/>
              </w:rPr>
            </w:pPr>
          </w:p>
        </w:tc>
      </w:tr>
      <w:tr w:rsidR="00CA1D90" w:rsidRPr="004E6376" w14:paraId="7649884E" w14:textId="77777777" w:rsidTr="002F2951">
        <w:tc>
          <w:tcPr>
            <w:tcW w:w="6379" w:type="dxa"/>
            <w:shd w:val="clear" w:color="auto" w:fill="auto"/>
          </w:tcPr>
          <w:p w14:paraId="2898C923"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Covid supplies (e.g., masks, hand sanitising) were available at no cost at the hotel.</w:t>
            </w:r>
          </w:p>
        </w:tc>
        <w:tc>
          <w:tcPr>
            <w:tcW w:w="992" w:type="dxa"/>
            <w:shd w:val="clear" w:color="auto" w:fill="auto"/>
          </w:tcPr>
          <w:p w14:paraId="0869085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0.82</w:t>
            </w:r>
          </w:p>
        </w:tc>
        <w:tc>
          <w:tcPr>
            <w:tcW w:w="1418" w:type="dxa"/>
            <w:vMerge/>
            <w:shd w:val="clear" w:color="auto" w:fill="auto"/>
          </w:tcPr>
          <w:p w14:paraId="407226DB" w14:textId="77777777" w:rsidR="00CA1D90" w:rsidRPr="004E6376" w:rsidRDefault="00CA1D90" w:rsidP="002F2951">
            <w:pPr>
              <w:rPr>
                <w:rFonts w:ascii="Times New Roman" w:hAnsi="Times New Roman" w:cs="Times New Roman"/>
                <w:color w:val="0D0D0D" w:themeColor="text1" w:themeTint="F2"/>
              </w:rPr>
            </w:pPr>
          </w:p>
        </w:tc>
      </w:tr>
      <w:bookmarkEnd w:id="1"/>
    </w:tbl>
    <w:p w14:paraId="7DFF15FD" w14:textId="77777777" w:rsidR="00CA1D90" w:rsidRDefault="00CA1D90" w:rsidP="00CA1D90">
      <w:pPr>
        <w:spacing w:line="480" w:lineRule="auto"/>
        <w:rPr>
          <w:rFonts w:ascii="Times New Roman" w:hAnsi="Times New Roman" w:cs="Times New Roman"/>
          <w:b/>
          <w:bCs/>
          <w:sz w:val="24"/>
          <w:szCs w:val="24"/>
          <w:lang w:val="en-US"/>
        </w:rPr>
      </w:pPr>
    </w:p>
    <w:p w14:paraId="3DFB7C47" w14:textId="77777777" w:rsidR="00CA1D90" w:rsidRDefault="00CA1D90" w:rsidP="00CA1D90">
      <w:pPr>
        <w:spacing w:line="480" w:lineRule="auto"/>
        <w:rPr>
          <w:rFonts w:ascii="Times New Roman" w:hAnsi="Times New Roman" w:cs="Times New Roman"/>
          <w:b/>
          <w:bCs/>
          <w:sz w:val="24"/>
          <w:szCs w:val="24"/>
          <w:lang w:val="en-US"/>
        </w:rPr>
      </w:pPr>
    </w:p>
    <w:p w14:paraId="17F941E1" w14:textId="77777777" w:rsidR="00CA1D90" w:rsidRDefault="00CA1D90" w:rsidP="00CA1D90">
      <w:pPr>
        <w:spacing w:line="480" w:lineRule="auto"/>
        <w:rPr>
          <w:rFonts w:ascii="Times New Roman" w:hAnsi="Times New Roman" w:cs="Times New Roman"/>
          <w:b/>
          <w:bCs/>
          <w:sz w:val="24"/>
          <w:szCs w:val="24"/>
          <w:lang w:val="en-US"/>
        </w:rPr>
      </w:pPr>
    </w:p>
    <w:p w14:paraId="3964AB09" w14:textId="77777777" w:rsidR="00CA1D90" w:rsidRDefault="00CA1D90" w:rsidP="00CA1D90">
      <w:pPr>
        <w:spacing w:line="480" w:lineRule="auto"/>
        <w:rPr>
          <w:rFonts w:ascii="Times New Roman" w:hAnsi="Times New Roman" w:cs="Times New Roman"/>
          <w:b/>
          <w:bCs/>
          <w:sz w:val="24"/>
          <w:szCs w:val="24"/>
          <w:lang w:val="en-US"/>
        </w:rPr>
      </w:pPr>
    </w:p>
    <w:p w14:paraId="01AA72A2" w14:textId="77777777" w:rsidR="00CA1D90" w:rsidRDefault="00CA1D90" w:rsidP="00CA1D90">
      <w:pPr>
        <w:spacing w:line="480" w:lineRule="auto"/>
        <w:rPr>
          <w:rFonts w:ascii="Times New Roman" w:hAnsi="Times New Roman" w:cs="Times New Roman"/>
          <w:b/>
          <w:bCs/>
          <w:sz w:val="24"/>
          <w:szCs w:val="24"/>
          <w:lang w:val="en-US"/>
        </w:rPr>
      </w:pPr>
    </w:p>
    <w:p w14:paraId="276B1EA6" w14:textId="77777777" w:rsidR="00CA1D90" w:rsidRDefault="00CA1D90" w:rsidP="00CA1D90">
      <w:pPr>
        <w:spacing w:line="480" w:lineRule="auto"/>
        <w:rPr>
          <w:rFonts w:ascii="Times New Roman" w:hAnsi="Times New Roman" w:cs="Times New Roman"/>
          <w:b/>
          <w:bCs/>
          <w:sz w:val="24"/>
          <w:szCs w:val="24"/>
          <w:lang w:val="en-US"/>
        </w:rPr>
      </w:pPr>
    </w:p>
    <w:p w14:paraId="798127AD" w14:textId="77777777" w:rsidR="00CA1D90" w:rsidRDefault="00CA1D90" w:rsidP="00CA1D90">
      <w:pPr>
        <w:spacing w:line="480" w:lineRule="auto"/>
        <w:rPr>
          <w:rFonts w:ascii="Times New Roman" w:hAnsi="Times New Roman" w:cs="Times New Roman"/>
          <w:b/>
          <w:bCs/>
          <w:sz w:val="24"/>
          <w:szCs w:val="24"/>
          <w:lang w:val="en-US"/>
        </w:rPr>
      </w:pPr>
    </w:p>
    <w:p w14:paraId="17D5C502" w14:textId="77777777" w:rsidR="00CA1D90" w:rsidRDefault="00CA1D90" w:rsidP="00CA1D90">
      <w:pPr>
        <w:spacing w:line="480" w:lineRule="auto"/>
        <w:rPr>
          <w:rFonts w:ascii="Times New Roman" w:hAnsi="Times New Roman" w:cs="Times New Roman"/>
          <w:b/>
          <w:bCs/>
          <w:sz w:val="24"/>
          <w:szCs w:val="24"/>
          <w:lang w:val="en-US"/>
        </w:rPr>
      </w:pPr>
    </w:p>
    <w:p w14:paraId="04D52F63" w14:textId="77777777" w:rsidR="00CA1D90" w:rsidRPr="004E6376" w:rsidRDefault="00CA1D90" w:rsidP="00CA1D90">
      <w:pPr>
        <w:spacing w:line="480" w:lineRule="auto"/>
        <w:jc w:val="center"/>
        <w:rPr>
          <w:rFonts w:ascii="Times New Roman" w:hAnsi="Times New Roman" w:cs="Times New Roman"/>
          <w:b/>
          <w:bCs/>
          <w:sz w:val="24"/>
          <w:szCs w:val="24"/>
          <w:lang w:val="en-US"/>
        </w:rPr>
      </w:pPr>
      <w:r w:rsidRPr="004E6376">
        <w:rPr>
          <w:rFonts w:ascii="Times New Roman" w:hAnsi="Times New Roman" w:cs="Times New Roman"/>
          <w:b/>
          <w:bCs/>
          <w:sz w:val="24"/>
          <w:szCs w:val="24"/>
          <w:lang w:val="en-US"/>
        </w:rPr>
        <w:t>Table 5. Results of PRCA, IRPA, and IAA</w:t>
      </w:r>
    </w:p>
    <w:tbl>
      <w:tblPr>
        <w:tblStyle w:val="TableGrid"/>
        <w:tblpPr w:leftFromText="180" w:rightFromText="180" w:vertAnchor="text" w:tblpY="1"/>
        <w:tblOverlap w:val="never"/>
        <w:tblW w:w="8931"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68"/>
        <w:gridCol w:w="851"/>
        <w:gridCol w:w="850"/>
        <w:gridCol w:w="851"/>
        <w:gridCol w:w="709"/>
        <w:gridCol w:w="708"/>
        <w:gridCol w:w="709"/>
        <w:gridCol w:w="709"/>
        <w:gridCol w:w="1276"/>
      </w:tblGrid>
      <w:tr w:rsidR="00CA1D90" w:rsidRPr="004E6376" w14:paraId="1B1ABE9B" w14:textId="77777777" w:rsidTr="002F2951">
        <w:trPr>
          <w:cantSplit/>
          <w:trHeight w:val="1495"/>
        </w:trPr>
        <w:tc>
          <w:tcPr>
            <w:tcW w:w="2268" w:type="dxa"/>
            <w:shd w:val="clear" w:color="auto" w:fill="auto"/>
            <w:textDirection w:val="btLr"/>
          </w:tcPr>
          <w:p w14:paraId="018795B4" w14:textId="77777777" w:rsidR="00CA1D90" w:rsidRPr="004E6376" w:rsidRDefault="00CA1D90" w:rsidP="002F2951">
            <w:pPr>
              <w:ind w:left="113" w:right="113"/>
              <w:jc w:val="center"/>
              <w:rPr>
                <w:rFonts w:ascii="Times New Roman" w:hAnsi="Times New Roman" w:cs="Times New Roman"/>
                <w:b/>
                <w:bCs/>
                <w:color w:val="0D0D0D" w:themeColor="text1" w:themeTint="F2"/>
              </w:rPr>
            </w:pPr>
            <w:bookmarkStart w:id="3" w:name="_Hlk103095314"/>
          </w:p>
          <w:p w14:paraId="4986B85D" w14:textId="77777777" w:rsidR="00CA1D90" w:rsidRPr="004E6376" w:rsidRDefault="00CA1D90" w:rsidP="002F2951">
            <w:pPr>
              <w:ind w:left="113" w:right="113"/>
              <w:jc w:val="center"/>
              <w:rPr>
                <w:rFonts w:ascii="Times New Roman" w:hAnsi="Times New Roman" w:cs="Times New Roman"/>
                <w:b/>
                <w:bCs/>
                <w:color w:val="0D0D0D" w:themeColor="text1" w:themeTint="F2"/>
              </w:rPr>
            </w:pPr>
          </w:p>
          <w:p w14:paraId="505B9470" w14:textId="77777777" w:rsidR="00CA1D90" w:rsidRPr="004E6376" w:rsidRDefault="00CA1D90" w:rsidP="002F2951">
            <w:pPr>
              <w:ind w:left="113" w:right="113"/>
              <w:jc w:val="center"/>
              <w:rPr>
                <w:rFonts w:ascii="Times New Roman" w:hAnsi="Times New Roman" w:cs="Times New Roman"/>
                <w:b/>
                <w:bCs/>
                <w:color w:val="0D0D0D" w:themeColor="text1" w:themeTint="F2"/>
              </w:rPr>
            </w:pPr>
          </w:p>
          <w:p w14:paraId="645A6B05" w14:textId="77777777" w:rsidR="00CA1D90" w:rsidRPr="004E6376" w:rsidRDefault="00CA1D90" w:rsidP="002F2951">
            <w:pPr>
              <w:ind w:left="113" w:right="113"/>
              <w:jc w:val="center"/>
              <w:rPr>
                <w:rFonts w:ascii="Times New Roman" w:hAnsi="Times New Roman" w:cs="Times New Roman"/>
                <w:b/>
                <w:bCs/>
                <w:color w:val="0D0D0D" w:themeColor="text1" w:themeTint="F2"/>
              </w:rPr>
            </w:pPr>
          </w:p>
          <w:p w14:paraId="7BC892F4" w14:textId="77777777" w:rsidR="00CA1D90" w:rsidRPr="004E6376" w:rsidRDefault="00CA1D90" w:rsidP="002F2951">
            <w:pPr>
              <w:ind w:left="113" w:right="113"/>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Service quality attributes</w:t>
            </w:r>
          </w:p>
          <w:p w14:paraId="58BA894F" w14:textId="77777777" w:rsidR="00CA1D90" w:rsidRPr="004E6376" w:rsidRDefault="00CA1D90" w:rsidP="002F2951">
            <w:pPr>
              <w:ind w:left="113" w:right="113"/>
              <w:rPr>
                <w:rFonts w:ascii="Times New Roman" w:hAnsi="Times New Roman" w:cs="Times New Roman"/>
                <w:b/>
                <w:bCs/>
                <w:color w:val="0D0D0D" w:themeColor="text1" w:themeTint="F2"/>
              </w:rPr>
            </w:pPr>
          </w:p>
          <w:p w14:paraId="0732807B" w14:textId="77777777" w:rsidR="00CA1D90" w:rsidRPr="004E6376" w:rsidRDefault="00CA1D90" w:rsidP="002F2951">
            <w:pPr>
              <w:ind w:left="113" w:right="113"/>
              <w:rPr>
                <w:rFonts w:ascii="Times New Roman" w:hAnsi="Times New Roman" w:cs="Times New Roman"/>
                <w:b/>
                <w:bCs/>
                <w:color w:val="0D0D0D" w:themeColor="text1" w:themeTint="F2"/>
              </w:rPr>
            </w:pPr>
          </w:p>
        </w:tc>
        <w:tc>
          <w:tcPr>
            <w:tcW w:w="851" w:type="dxa"/>
            <w:shd w:val="clear" w:color="auto" w:fill="auto"/>
            <w:textDirection w:val="btLr"/>
          </w:tcPr>
          <w:p w14:paraId="3777ADED" w14:textId="77777777" w:rsidR="00CA1D90" w:rsidRPr="004E6376" w:rsidRDefault="00CA1D90" w:rsidP="002F2951">
            <w:pPr>
              <w:ind w:left="113" w:right="113"/>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RI</w:t>
            </w:r>
          </w:p>
        </w:tc>
        <w:tc>
          <w:tcPr>
            <w:tcW w:w="850" w:type="dxa"/>
            <w:shd w:val="clear" w:color="auto" w:fill="auto"/>
            <w:textDirection w:val="btLr"/>
          </w:tcPr>
          <w:p w14:paraId="05581C44" w14:textId="77777777" w:rsidR="00CA1D90" w:rsidRPr="004E6376" w:rsidRDefault="00CA1D90" w:rsidP="002F2951">
            <w:pPr>
              <w:ind w:left="113" w:right="113"/>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PI</w:t>
            </w:r>
          </w:p>
          <w:p w14:paraId="204114E7" w14:textId="77777777" w:rsidR="00CA1D90" w:rsidRPr="004E6376" w:rsidRDefault="00CA1D90" w:rsidP="002F2951">
            <w:pPr>
              <w:ind w:left="113" w:right="113"/>
              <w:jc w:val="center"/>
              <w:rPr>
                <w:rFonts w:ascii="Times New Roman" w:hAnsi="Times New Roman" w:cs="Times New Roman"/>
                <w:b/>
                <w:bCs/>
                <w:color w:val="0D0D0D" w:themeColor="text1" w:themeTint="F2"/>
              </w:rPr>
            </w:pPr>
          </w:p>
          <w:p w14:paraId="7BCB9E3B" w14:textId="77777777" w:rsidR="00CA1D90" w:rsidRPr="004E6376" w:rsidRDefault="00CA1D90" w:rsidP="002F2951">
            <w:pPr>
              <w:ind w:left="113" w:right="113"/>
              <w:jc w:val="center"/>
              <w:rPr>
                <w:rFonts w:ascii="Times New Roman" w:hAnsi="Times New Roman" w:cs="Times New Roman"/>
                <w:b/>
                <w:bCs/>
                <w:color w:val="0D0D0D" w:themeColor="text1" w:themeTint="F2"/>
              </w:rPr>
            </w:pPr>
          </w:p>
        </w:tc>
        <w:tc>
          <w:tcPr>
            <w:tcW w:w="851" w:type="dxa"/>
            <w:shd w:val="clear" w:color="auto" w:fill="auto"/>
            <w:textDirection w:val="btLr"/>
          </w:tcPr>
          <w:p w14:paraId="4D82461A" w14:textId="77777777" w:rsidR="00CA1D90" w:rsidRPr="004E6376" w:rsidRDefault="00CA1D90" w:rsidP="002F2951">
            <w:pPr>
              <w:ind w:left="113" w:right="113"/>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IR</w:t>
            </w:r>
          </w:p>
        </w:tc>
        <w:tc>
          <w:tcPr>
            <w:tcW w:w="709" w:type="dxa"/>
            <w:shd w:val="clear" w:color="auto" w:fill="auto"/>
            <w:textDirection w:val="btLr"/>
          </w:tcPr>
          <w:p w14:paraId="19C83947" w14:textId="77777777" w:rsidR="00CA1D90" w:rsidRPr="004E6376" w:rsidRDefault="00CA1D90" w:rsidP="002F2951">
            <w:pPr>
              <w:ind w:left="113" w:right="113"/>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SGP</w:t>
            </w:r>
          </w:p>
        </w:tc>
        <w:tc>
          <w:tcPr>
            <w:tcW w:w="708" w:type="dxa"/>
            <w:shd w:val="clear" w:color="auto" w:fill="auto"/>
            <w:textDirection w:val="btLr"/>
          </w:tcPr>
          <w:p w14:paraId="314A0680" w14:textId="77777777" w:rsidR="00CA1D90" w:rsidRPr="004E6376" w:rsidRDefault="00CA1D90" w:rsidP="002F2951">
            <w:pPr>
              <w:ind w:left="113" w:right="113"/>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DGP</w:t>
            </w:r>
          </w:p>
        </w:tc>
        <w:tc>
          <w:tcPr>
            <w:tcW w:w="709" w:type="dxa"/>
            <w:shd w:val="clear" w:color="auto" w:fill="auto"/>
            <w:textDirection w:val="btLr"/>
          </w:tcPr>
          <w:p w14:paraId="7FE82EB1" w14:textId="77777777" w:rsidR="00CA1D90" w:rsidRPr="004E6376" w:rsidRDefault="00CA1D90" w:rsidP="002F2951">
            <w:pPr>
              <w:ind w:left="113" w:right="113"/>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IA</w:t>
            </w:r>
          </w:p>
          <w:p w14:paraId="09544679" w14:textId="77777777" w:rsidR="00CA1D90" w:rsidRPr="004E6376" w:rsidRDefault="00CA1D90" w:rsidP="002F2951">
            <w:pPr>
              <w:ind w:left="113" w:right="113"/>
              <w:jc w:val="center"/>
              <w:rPr>
                <w:rFonts w:ascii="Times New Roman" w:hAnsi="Times New Roman" w:cs="Times New Roman"/>
                <w:b/>
                <w:bCs/>
                <w:color w:val="0D0D0D" w:themeColor="text1" w:themeTint="F2"/>
              </w:rPr>
            </w:pPr>
          </w:p>
          <w:p w14:paraId="01204157" w14:textId="77777777" w:rsidR="00CA1D90" w:rsidRPr="004E6376" w:rsidRDefault="00CA1D90" w:rsidP="002F2951">
            <w:pPr>
              <w:ind w:left="113" w:right="113"/>
              <w:jc w:val="center"/>
              <w:rPr>
                <w:rFonts w:ascii="Times New Roman" w:hAnsi="Times New Roman" w:cs="Times New Roman"/>
                <w:b/>
                <w:bCs/>
                <w:color w:val="0D0D0D" w:themeColor="text1" w:themeTint="F2"/>
              </w:rPr>
            </w:pPr>
          </w:p>
          <w:p w14:paraId="4D774E9E" w14:textId="77777777" w:rsidR="00CA1D90" w:rsidRPr="004E6376" w:rsidRDefault="00CA1D90" w:rsidP="002F2951">
            <w:pPr>
              <w:ind w:left="113" w:right="113"/>
              <w:jc w:val="center"/>
              <w:rPr>
                <w:rFonts w:ascii="Times New Roman" w:hAnsi="Times New Roman" w:cs="Times New Roman"/>
                <w:b/>
                <w:bCs/>
                <w:color w:val="0D0D0D" w:themeColor="text1" w:themeTint="F2"/>
              </w:rPr>
            </w:pPr>
          </w:p>
          <w:p w14:paraId="750FDD16" w14:textId="77777777" w:rsidR="00CA1D90" w:rsidRPr="004E6376" w:rsidRDefault="00CA1D90" w:rsidP="002F2951">
            <w:pPr>
              <w:ind w:left="113" w:right="113"/>
              <w:jc w:val="center"/>
              <w:rPr>
                <w:rFonts w:ascii="Times New Roman" w:hAnsi="Times New Roman" w:cs="Times New Roman"/>
                <w:b/>
                <w:bCs/>
                <w:color w:val="0D0D0D" w:themeColor="text1" w:themeTint="F2"/>
              </w:rPr>
            </w:pPr>
          </w:p>
        </w:tc>
        <w:tc>
          <w:tcPr>
            <w:tcW w:w="709" w:type="dxa"/>
            <w:shd w:val="clear" w:color="auto" w:fill="auto"/>
            <w:textDirection w:val="btLr"/>
          </w:tcPr>
          <w:p w14:paraId="7CA18A8D" w14:textId="77777777" w:rsidR="00CA1D90" w:rsidRPr="004E6376" w:rsidRDefault="00CA1D90" w:rsidP="002F2951">
            <w:pPr>
              <w:ind w:left="113" w:right="113"/>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APS</w:t>
            </w:r>
          </w:p>
        </w:tc>
        <w:tc>
          <w:tcPr>
            <w:tcW w:w="1276" w:type="dxa"/>
            <w:shd w:val="clear" w:color="auto" w:fill="auto"/>
            <w:textDirection w:val="btLr"/>
          </w:tcPr>
          <w:p w14:paraId="5C4D4346" w14:textId="77777777" w:rsidR="00CA1D90" w:rsidRPr="004E6376" w:rsidRDefault="00CA1D90" w:rsidP="002F2951">
            <w:pPr>
              <w:ind w:left="113" w:right="113"/>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Attribute classification</w:t>
            </w:r>
          </w:p>
        </w:tc>
      </w:tr>
      <w:tr w:rsidR="00CA1D90" w:rsidRPr="004E6376" w14:paraId="16E17E38" w14:textId="77777777" w:rsidTr="002F2951">
        <w:tc>
          <w:tcPr>
            <w:tcW w:w="8931" w:type="dxa"/>
            <w:gridSpan w:val="9"/>
            <w:shd w:val="clear" w:color="auto" w:fill="auto"/>
          </w:tcPr>
          <w:p w14:paraId="6C0F028B"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 xml:space="preserve">Staff </w:t>
            </w:r>
          </w:p>
        </w:tc>
      </w:tr>
      <w:tr w:rsidR="00CA1D90" w:rsidRPr="004E6376" w14:paraId="717D14AC" w14:textId="77777777" w:rsidTr="002F2951">
        <w:trPr>
          <w:cantSplit/>
          <w:trHeight w:val="610"/>
        </w:trPr>
        <w:tc>
          <w:tcPr>
            <w:tcW w:w="2268" w:type="dxa"/>
            <w:shd w:val="clear" w:color="auto" w:fill="auto"/>
          </w:tcPr>
          <w:p w14:paraId="63B3D739"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Staff were attentive to my needs.</w:t>
            </w:r>
          </w:p>
        </w:tc>
        <w:tc>
          <w:tcPr>
            <w:tcW w:w="851" w:type="dxa"/>
            <w:shd w:val="clear" w:color="auto" w:fill="auto"/>
          </w:tcPr>
          <w:p w14:paraId="05549E5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0.029</w:t>
            </w:r>
          </w:p>
        </w:tc>
        <w:tc>
          <w:tcPr>
            <w:tcW w:w="850" w:type="dxa"/>
            <w:shd w:val="clear" w:color="auto" w:fill="auto"/>
          </w:tcPr>
          <w:p w14:paraId="1A4B5A6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-0.335</w:t>
            </w:r>
          </w:p>
        </w:tc>
        <w:tc>
          <w:tcPr>
            <w:tcW w:w="851" w:type="dxa"/>
            <w:shd w:val="clear" w:color="auto" w:fill="auto"/>
          </w:tcPr>
          <w:p w14:paraId="57D70ED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0.364</w:t>
            </w:r>
          </w:p>
        </w:tc>
        <w:tc>
          <w:tcPr>
            <w:tcW w:w="709" w:type="dxa"/>
            <w:shd w:val="clear" w:color="auto" w:fill="auto"/>
          </w:tcPr>
          <w:p w14:paraId="7061DCA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0.08</w:t>
            </w:r>
          </w:p>
        </w:tc>
        <w:tc>
          <w:tcPr>
            <w:tcW w:w="708" w:type="dxa"/>
            <w:shd w:val="clear" w:color="auto" w:fill="auto"/>
          </w:tcPr>
          <w:p w14:paraId="755B88A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0.92</w:t>
            </w:r>
          </w:p>
        </w:tc>
        <w:tc>
          <w:tcPr>
            <w:tcW w:w="709" w:type="dxa"/>
            <w:shd w:val="clear" w:color="auto" w:fill="auto"/>
          </w:tcPr>
          <w:p w14:paraId="5396444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-0.84</w:t>
            </w:r>
          </w:p>
        </w:tc>
        <w:tc>
          <w:tcPr>
            <w:tcW w:w="709" w:type="dxa"/>
            <w:shd w:val="clear" w:color="auto" w:fill="auto"/>
          </w:tcPr>
          <w:p w14:paraId="46C77C3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5.44</w:t>
            </w:r>
          </w:p>
        </w:tc>
        <w:tc>
          <w:tcPr>
            <w:tcW w:w="1276" w:type="dxa"/>
            <w:shd w:val="clear" w:color="auto" w:fill="auto"/>
          </w:tcPr>
          <w:p w14:paraId="6DF52AE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23D40B21" w14:textId="77777777" w:rsidTr="002F2951">
        <w:trPr>
          <w:cantSplit/>
          <w:trHeight w:val="946"/>
        </w:trPr>
        <w:tc>
          <w:tcPr>
            <w:tcW w:w="2268" w:type="dxa"/>
            <w:shd w:val="clear" w:color="auto" w:fill="auto"/>
          </w:tcPr>
          <w:p w14:paraId="668F0271"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Speed of response by staff to my problems was acceptable.</w:t>
            </w:r>
          </w:p>
        </w:tc>
        <w:tc>
          <w:tcPr>
            <w:tcW w:w="851" w:type="dxa"/>
            <w:shd w:val="clear" w:color="auto" w:fill="auto"/>
          </w:tcPr>
          <w:p w14:paraId="175DA1E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0.033</w:t>
            </w:r>
          </w:p>
        </w:tc>
        <w:tc>
          <w:tcPr>
            <w:tcW w:w="850" w:type="dxa"/>
            <w:shd w:val="clear" w:color="auto" w:fill="auto"/>
          </w:tcPr>
          <w:p w14:paraId="7E1940F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0.179</w:t>
            </w:r>
          </w:p>
        </w:tc>
        <w:tc>
          <w:tcPr>
            <w:tcW w:w="851" w:type="dxa"/>
            <w:shd w:val="clear" w:color="auto" w:fill="auto"/>
          </w:tcPr>
          <w:p w14:paraId="29DDE4A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0.212 </w:t>
            </w:r>
          </w:p>
          <w:p w14:paraId="40989E13"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39F5117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0.16</w:t>
            </w:r>
          </w:p>
        </w:tc>
        <w:tc>
          <w:tcPr>
            <w:tcW w:w="708" w:type="dxa"/>
            <w:shd w:val="clear" w:color="auto" w:fill="auto"/>
          </w:tcPr>
          <w:p w14:paraId="09AC2F3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0.84</w:t>
            </w:r>
          </w:p>
        </w:tc>
        <w:tc>
          <w:tcPr>
            <w:tcW w:w="709" w:type="dxa"/>
            <w:shd w:val="clear" w:color="auto" w:fill="auto"/>
          </w:tcPr>
          <w:p w14:paraId="2D9D20A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-0.68</w:t>
            </w:r>
          </w:p>
        </w:tc>
        <w:tc>
          <w:tcPr>
            <w:tcW w:w="709" w:type="dxa"/>
            <w:shd w:val="clear" w:color="auto" w:fill="auto"/>
          </w:tcPr>
          <w:p w14:paraId="7FFAC3A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5.58</w:t>
            </w:r>
          </w:p>
        </w:tc>
        <w:tc>
          <w:tcPr>
            <w:tcW w:w="1276" w:type="dxa"/>
            <w:shd w:val="clear" w:color="auto" w:fill="auto"/>
          </w:tcPr>
          <w:p w14:paraId="5230590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5A6C7CA5" w14:textId="77777777" w:rsidTr="002F2951">
        <w:trPr>
          <w:cantSplit/>
          <w:trHeight w:val="764"/>
        </w:trPr>
        <w:tc>
          <w:tcPr>
            <w:tcW w:w="2268" w:type="dxa"/>
            <w:shd w:val="clear" w:color="auto" w:fill="auto"/>
          </w:tcPr>
          <w:p w14:paraId="18BBC390"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Staff were willing to help me when I needed.</w:t>
            </w:r>
          </w:p>
        </w:tc>
        <w:tc>
          <w:tcPr>
            <w:tcW w:w="851" w:type="dxa"/>
            <w:shd w:val="clear" w:color="auto" w:fill="auto"/>
          </w:tcPr>
          <w:p w14:paraId="764A253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0.114</w:t>
            </w:r>
          </w:p>
        </w:tc>
        <w:tc>
          <w:tcPr>
            <w:tcW w:w="850" w:type="dxa"/>
            <w:shd w:val="clear" w:color="auto" w:fill="auto"/>
          </w:tcPr>
          <w:p w14:paraId="158331E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-0.426</w:t>
            </w:r>
          </w:p>
        </w:tc>
        <w:tc>
          <w:tcPr>
            <w:tcW w:w="851" w:type="dxa"/>
            <w:shd w:val="clear" w:color="auto" w:fill="auto"/>
          </w:tcPr>
          <w:p w14:paraId="651F6E1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0.540</w:t>
            </w:r>
          </w:p>
          <w:p w14:paraId="01CE96FD"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6D83115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0.21</w:t>
            </w:r>
          </w:p>
        </w:tc>
        <w:tc>
          <w:tcPr>
            <w:tcW w:w="708" w:type="dxa"/>
            <w:shd w:val="clear" w:color="auto" w:fill="auto"/>
          </w:tcPr>
          <w:p w14:paraId="583D47F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0.79</w:t>
            </w:r>
          </w:p>
        </w:tc>
        <w:tc>
          <w:tcPr>
            <w:tcW w:w="709" w:type="dxa"/>
            <w:shd w:val="clear" w:color="auto" w:fill="auto"/>
          </w:tcPr>
          <w:p w14:paraId="41FECE5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-0.58</w:t>
            </w:r>
          </w:p>
        </w:tc>
        <w:tc>
          <w:tcPr>
            <w:tcW w:w="709" w:type="dxa"/>
            <w:shd w:val="clear" w:color="auto" w:fill="auto"/>
          </w:tcPr>
          <w:p w14:paraId="673E798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5.91</w:t>
            </w:r>
          </w:p>
        </w:tc>
        <w:tc>
          <w:tcPr>
            <w:tcW w:w="1276" w:type="dxa"/>
            <w:shd w:val="clear" w:color="auto" w:fill="auto"/>
          </w:tcPr>
          <w:p w14:paraId="62C92A6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39EB0906" w14:textId="77777777" w:rsidTr="002F2951">
        <w:trPr>
          <w:cantSplit/>
          <w:trHeight w:val="846"/>
        </w:trPr>
        <w:tc>
          <w:tcPr>
            <w:tcW w:w="2268" w:type="dxa"/>
            <w:shd w:val="clear" w:color="auto" w:fill="auto"/>
          </w:tcPr>
          <w:p w14:paraId="0EF6ADDF"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Staff’s interest in solving my problems was sincere.</w:t>
            </w:r>
          </w:p>
        </w:tc>
        <w:tc>
          <w:tcPr>
            <w:tcW w:w="851" w:type="dxa"/>
            <w:shd w:val="clear" w:color="auto" w:fill="auto"/>
          </w:tcPr>
          <w:p w14:paraId="2878F50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0.004</w:t>
            </w:r>
          </w:p>
        </w:tc>
        <w:tc>
          <w:tcPr>
            <w:tcW w:w="850" w:type="dxa"/>
            <w:shd w:val="clear" w:color="auto" w:fill="auto"/>
          </w:tcPr>
          <w:p w14:paraId="435C6C5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-0.063</w:t>
            </w:r>
          </w:p>
        </w:tc>
        <w:tc>
          <w:tcPr>
            <w:tcW w:w="851" w:type="dxa"/>
            <w:shd w:val="clear" w:color="auto" w:fill="auto"/>
          </w:tcPr>
          <w:p w14:paraId="4BB580A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0.067</w:t>
            </w:r>
          </w:p>
          <w:p w14:paraId="0D14625B"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620DE39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0.06</w:t>
            </w:r>
          </w:p>
        </w:tc>
        <w:tc>
          <w:tcPr>
            <w:tcW w:w="708" w:type="dxa"/>
            <w:shd w:val="clear" w:color="auto" w:fill="auto"/>
          </w:tcPr>
          <w:p w14:paraId="49E03FD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0.94</w:t>
            </w:r>
          </w:p>
        </w:tc>
        <w:tc>
          <w:tcPr>
            <w:tcW w:w="709" w:type="dxa"/>
            <w:shd w:val="clear" w:color="auto" w:fill="auto"/>
          </w:tcPr>
          <w:p w14:paraId="3AFCFE5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-0.88</w:t>
            </w:r>
          </w:p>
        </w:tc>
        <w:tc>
          <w:tcPr>
            <w:tcW w:w="709" w:type="dxa"/>
            <w:shd w:val="clear" w:color="auto" w:fill="auto"/>
          </w:tcPr>
          <w:p w14:paraId="16B6C33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5.55</w:t>
            </w:r>
          </w:p>
        </w:tc>
        <w:tc>
          <w:tcPr>
            <w:tcW w:w="1276" w:type="dxa"/>
            <w:shd w:val="clear" w:color="auto" w:fill="auto"/>
          </w:tcPr>
          <w:p w14:paraId="7C6B42B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75B68210" w14:textId="77777777" w:rsidTr="002F2951">
        <w:trPr>
          <w:cantSplit/>
          <w:trHeight w:val="702"/>
        </w:trPr>
        <w:tc>
          <w:tcPr>
            <w:tcW w:w="2268" w:type="dxa"/>
            <w:shd w:val="clear" w:color="auto" w:fill="auto"/>
          </w:tcPr>
          <w:p w14:paraId="08C5FAFB"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Staff showed respectful attitudes to me.</w:t>
            </w:r>
          </w:p>
        </w:tc>
        <w:tc>
          <w:tcPr>
            <w:tcW w:w="851" w:type="dxa"/>
            <w:shd w:val="clear" w:color="auto" w:fill="auto"/>
          </w:tcPr>
          <w:p w14:paraId="2E3A33D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0.021</w:t>
            </w:r>
          </w:p>
        </w:tc>
        <w:tc>
          <w:tcPr>
            <w:tcW w:w="850" w:type="dxa"/>
            <w:shd w:val="clear" w:color="auto" w:fill="auto"/>
          </w:tcPr>
          <w:p w14:paraId="09E2C17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-0.044</w:t>
            </w:r>
          </w:p>
        </w:tc>
        <w:tc>
          <w:tcPr>
            <w:tcW w:w="851" w:type="dxa"/>
            <w:shd w:val="clear" w:color="auto" w:fill="auto"/>
          </w:tcPr>
          <w:p w14:paraId="5B24418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0.065 </w:t>
            </w:r>
          </w:p>
          <w:p w14:paraId="18F2AF56"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313D412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0.32</w:t>
            </w:r>
          </w:p>
        </w:tc>
        <w:tc>
          <w:tcPr>
            <w:tcW w:w="708" w:type="dxa"/>
            <w:shd w:val="clear" w:color="auto" w:fill="auto"/>
          </w:tcPr>
          <w:p w14:paraId="15FA010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0.68</w:t>
            </w:r>
          </w:p>
        </w:tc>
        <w:tc>
          <w:tcPr>
            <w:tcW w:w="709" w:type="dxa"/>
            <w:shd w:val="clear" w:color="auto" w:fill="auto"/>
          </w:tcPr>
          <w:p w14:paraId="33069E1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-0.36</w:t>
            </w:r>
          </w:p>
        </w:tc>
        <w:tc>
          <w:tcPr>
            <w:tcW w:w="709" w:type="dxa"/>
            <w:shd w:val="clear" w:color="auto" w:fill="auto"/>
          </w:tcPr>
          <w:p w14:paraId="1FECDBA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5.92</w:t>
            </w:r>
          </w:p>
        </w:tc>
        <w:tc>
          <w:tcPr>
            <w:tcW w:w="1276" w:type="dxa"/>
            <w:shd w:val="clear" w:color="auto" w:fill="auto"/>
          </w:tcPr>
          <w:p w14:paraId="5CB3B86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Dissatisfier</w:t>
            </w:r>
          </w:p>
        </w:tc>
      </w:tr>
      <w:tr w:rsidR="00CA1D90" w:rsidRPr="004E6376" w14:paraId="4607415C" w14:textId="77777777" w:rsidTr="002F2951">
        <w:trPr>
          <w:cantSplit/>
          <w:trHeight w:val="698"/>
        </w:trPr>
        <w:tc>
          <w:tcPr>
            <w:tcW w:w="2268" w:type="dxa"/>
            <w:shd w:val="clear" w:color="auto" w:fill="auto"/>
          </w:tcPr>
          <w:p w14:paraId="75A88B8E"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Staff were friendly to me.</w:t>
            </w:r>
          </w:p>
        </w:tc>
        <w:tc>
          <w:tcPr>
            <w:tcW w:w="851" w:type="dxa"/>
            <w:shd w:val="clear" w:color="auto" w:fill="auto"/>
          </w:tcPr>
          <w:p w14:paraId="5DFECE9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0.061</w:t>
            </w:r>
          </w:p>
        </w:tc>
        <w:tc>
          <w:tcPr>
            <w:tcW w:w="850" w:type="dxa"/>
            <w:shd w:val="clear" w:color="auto" w:fill="auto"/>
          </w:tcPr>
          <w:p w14:paraId="1347F7A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0.123</w:t>
            </w:r>
          </w:p>
        </w:tc>
        <w:tc>
          <w:tcPr>
            <w:tcW w:w="851" w:type="dxa"/>
            <w:shd w:val="clear" w:color="auto" w:fill="auto"/>
          </w:tcPr>
          <w:p w14:paraId="4AF5A7F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0.184 </w:t>
            </w:r>
          </w:p>
        </w:tc>
        <w:tc>
          <w:tcPr>
            <w:tcW w:w="709" w:type="dxa"/>
            <w:shd w:val="clear" w:color="auto" w:fill="auto"/>
          </w:tcPr>
          <w:p w14:paraId="4D39EC8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0.33</w:t>
            </w:r>
          </w:p>
        </w:tc>
        <w:tc>
          <w:tcPr>
            <w:tcW w:w="708" w:type="dxa"/>
            <w:shd w:val="clear" w:color="auto" w:fill="auto"/>
          </w:tcPr>
          <w:p w14:paraId="4233AE3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0.67</w:t>
            </w:r>
          </w:p>
        </w:tc>
        <w:tc>
          <w:tcPr>
            <w:tcW w:w="709" w:type="dxa"/>
            <w:shd w:val="clear" w:color="auto" w:fill="auto"/>
          </w:tcPr>
          <w:p w14:paraId="53AE5BA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-0.34</w:t>
            </w:r>
          </w:p>
        </w:tc>
        <w:tc>
          <w:tcPr>
            <w:tcW w:w="709" w:type="dxa"/>
            <w:shd w:val="clear" w:color="auto" w:fill="auto"/>
          </w:tcPr>
          <w:p w14:paraId="62FEE4F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5.67</w:t>
            </w:r>
          </w:p>
        </w:tc>
        <w:tc>
          <w:tcPr>
            <w:tcW w:w="1276" w:type="dxa"/>
            <w:shd w:val="clear" w:color="auto" w:fill="auto"/>
          </w:tcPr>
          <w:p w14:paraId="67A1D22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Dissatisfier</w:t>
            </w:r>
          </w:p>
        </w:tc>
      </w:tr>
      <w:tr w:rsidR="00CA1D90" w:rsidRPr="004E6376" w14:paraId="48AC86DB" w14:textId="77777777" w:rsidTr="002F2951">
        <w:trPr>
          <w:cantSplit/>
          <w:trHeight w:val="762"/>
        </w:trPr>
        <w:tc>
          <w:tcPr>
            <w:tcW w:w="2268" w:type="dxa"/>
            <w:shd w:val="clear" w:color="auto" w:fill="auto"/>
          </w:tcPr>
          <w:p w14:paraId="1F634C8D"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Staff’s solutions to my problems were effective. </w:t>
            </w:r>
          </w:p>
        </w:tc>
        <w:tc>
          <w:tcPr>
            <w:tcW w:w="851" w:type="dxa"/>
            <w:shd w:val="clear" w:color="auto" w:fill="auto"/>
          </w:tcPr>
          <w:p w14:paraId="3F7C86C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0.053</w:t>
            </w:r>
          </w:p>
        </w:tc>
        <w:tc>
          <w:tcPr>
            <w:tcW w:w="850" w:type="dxa"/>
            <w:shd w:val="clear" w:color="auto" w:fill="auto"/>
          </w:tcPr>
          <w:p w14:paraId="274C4E8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-0.124</w:t>
            </w:r>
          </w:p>
        </w:tc>
        <w:tc>
          <w:tcPr>
            <w:tcW w:w="851" w:type="dxa"/>
            <w:shd w:val="clear" w:color="auto" w:fill="auto"/>
          </w:tcPr>
          <w:p w14:paraId="356E362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0.177 </w:t>
            </w:r>
          </w:p>
        </w:tc>
        <w:tc>
          <w:tcPr>
            <w:tcW w:w="709" w:type="dxa"/>
            <w:shd w:val="clear" w:color="auto" w:fill="auto"/>
          </w:tcPr>
          <w:p w14:paraId="6020B2E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0.30</w:t>
            </w:r>
          </w:p>
        </w:tc>
        <w:tc>
          <w:tcPr>
            <w:tcW w:w="708" w:type="dxa"/>
            <w:shd w:val="clear" w:color="auto" w:fill="auto"/>
          </w:tcPr>
          <w:p w14:paraId="617C83B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0.70</w:t>
            </w:r>
          </w:p>
        </w:tc>
        <w:tc>
          <w:tcPr>
            <w:tcW w:w="709" w:type="dxa"/>
            <w:shd w:val="clear" w:color="auto" w:fill="auto"/>
          </w:tcPr>
          <w:p w14:paraId="00D4D82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-0.40</w:t>
            </w:r>
          </w:p>
        </w:tc>
        <w:tc>
          <w:tcPr>
            <w:tcW w:w="709" w:type="dxa"/>
            <w:shd w:val="clear" w:color="auto" w:fill="auto"/>
          </w:tcPr>
          <w:p w14:paraId="0073E74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5.13</w:t>
            </w:r>
          </w:p>
        </w:tc>
        <w:tc>
          <w:tcPr>
            <w:tcW w:w="1276" w:type="dxa"/>
            <w:shd w:val="clear" w:color="auto" w:fill="auto"/>
          </w:tcPr>
          <w:p w14:paraId="797CED6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Dissatisfier</w:t>
            </w:r>
          </w:p>
        </w:tc>
      </w:tr>
      <w:tr w:rsidR="00CA1D90" w:rsidRPr="004E6376" w14:paraId="02C17C10" w14:textId="77777777" w:rsidTr="002F2951">
        <w:trPr>
          <w:cantSplit/>
          <w:trHeight w:val="1134"/>
        </w:trPr>
        <w:tc>
          <w:tcPr>
            <w:tcW w:w="2268" w:type="dxa"/>
            <w:shd w:val="clear" w:color="auto" w:fill="auto"/>
          </w:tcPr>
          <w:p w14:paraId="1DBE6996"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Waiting time to be served by staff was short.</w:t>
            </w:r>
          </w:p>
        </w:tc>
        <w:tc>
          <w:tcPr>
            <w:tcW w:w="851" w:type="dxa"/>
            <w:shd w:val="clear" w:color="auto" w:fill="auto"/>
          </w:tcPr>
          <w:p w14:paraId="2CE553C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0.062</w:t>
            </w:r>
          </w:p>
        </w:tc>
        <w:tc>
          <w:tcPr>
            <w:tcW w:w="850" w:type="dxa"/>
            <w:shd w:val="clear" w:color="auto" w:fill="auto"/>
          </w:tcPr>
          <w:p w14:paraId="74CC645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-0.068</w:t>
            </w:r>
          </w:p>
        </w:tc>
        <w:tc>
          <w:tcPr>
            <w:tcW w:w="851" w:type="dxa"/>
            <w:shd w:val="clear" w:color="auto" w:fill="auto"/>
          </w:tcPr>
          <w:p w14:paraId="6032566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0.130 </w:t>
            </w:r>
          </w:p>
        </w:tc>
        <w:tc>
          <w:tcPr>
            <w:tcW w:w="709" w:type="dxa"/>
            <w:shd w:val="clear" w:color="auto" w:fill="auto"/>
          </w:tcPr>
          <w:p w14:paraId="06290CA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0.48</w:t>
            </w:r>
          </w:p>
        </w:tc>
        <w:tc>
          <w:tcPr>
            <w:tcW w:w="708" w:type="dxa"/>
            <w:shd w:val="clear" w:color="auto" w:fill="auto"/>
          </w:tcPr>
          <w:p w14:paraId="6FD8143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0.52</w:t>
            </w:r>
          </w:p>
        </w:tc>
        <w:tc>
          <w:tcPr>
            <w:tcW w:w="709" w:type="dxa"/>
            <w:shd w:val="clear" w:color="auto" w:fill="auto"/>
          </w:tcPr>
          <w:p w14:paraId="4F8CC49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-0.04</w:t>
            </w:r>
          </w:p>
        </w:tc>
        <w:tc>
          <w:tcPr>
            <w:tcW w:w="709" w:type="dxa"/>
            <w:shd w:val="clear" w:color="auto" w:fill="auto"/>
          </w:tcPr>
          <w:p w14:paraId="665DE43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5.26</w:t>
            </w:r>
          </w:p>
        </w:tc>
        <w:tc>
          <w:tcPr>
            <w:tcW w:w="1276" w:type="dxa"/>
            <w:shd w:val="clear" w:color="auto" w:fill="auto"/>
          </w:tcPr>
          <w:p w14:paraId="3B09D1C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Hybrid </w:t>
            </w:r>
          </w:p>
        </w:tc>
      </w:tr>
      <w:tr w:rsidR="00CA1D90" w:rsidRPr="004E6376" w14:paraId="1DA63069" w14:textId="77777777" w:rsidTr="002F2951">
        <w:trPr>
          <w:cantSplit/>
          <w:trHeight w:val="699"/>
        </w:trPr>
        <w:tc>
          <w:tcPr>
            <w:tcW w:w="2268" w:type="dxa"/>
            <w:shd w:val="clear" w:color="auto" w:fill="auto"/>
          </w:tcPr>
          <w:p w14:paraId="53C13133"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Staff could answer my questions accurately. </w:t>
            </w:r>
          </w:p>
        </w:tc>
        <w:tc>
          <w:tcPr>
            <w:tcW w:w="851" w:type="dxa"/>
            <w:shd w:val="clear" w:color="auto" w:fill="auto"/>
          </w:tcPr>
          <w:p w14:paraId="358964F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0.019</w:t>
            </w:r>
          </w:p>
        </w:tc>
        <w:tc>
          <w:tcPr>
            <w:tcW w:w="850" w:type="dxa"/>
            <w:shd w:val="clear" w:color="auto" w:fill="auto"/>
          </w:tcPr>
          <w:p w14:paraId="72F4519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-0.290</w:t>
            </w:r>
          </w:p>
        </w:tc>
        <w:tc>
          <w:tcPr>
            <w:tcW w:w="851" w:type="dxa"/>
            <w:shd w:val="clear" w:color="auto" w:fill="auto"/>
          </w:tcPr>
          <w:p w14:paraId="21EB0E9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0.309</w:t>
            </w:r>
          </w:p>
          <w:p w14:paraId="519B465D"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4CE74EA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0.06</w:t>
            </w:r>
          </w:p>
        </w:tc>
        <w:tc>
          <w:tcPr>
            <w:tcW w:w="708" w:type="dxa"/>
            <w:shd w:val="clear" w:color="auto" w:fill="auto"/>
          </w:tcPr>
          <w:p w14:paraId="60C03F1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0.94</w:t>
            </w:r>
          </w:p>
        </w:tc>
        <w:tc>
          <w:tcPr>
            <w:tcW w:w="709" w:type="dxa"/>
            <w:shd w:val="clear" w:color="auto" w:fill="auto"/>
          </w:tcPr>
          <w:p w14:paraId="4A4155E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-0.88</w:t>
            </w:r>
          </w:p>
        </w:tc>
        <w:tc>
          <w:tcPr>
            <w:tcW w:w="709" w:type="dxa"/>
            <w:shd w:val="clear" w:color="auto" w:fill="auto"/>
          </w:tcPr>
          <w:p w14:paraId="478A7FF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5.57</w:t>
            </w:r>
          </w:p>
        </w:tc>
        <w:tc>
          <w:tcPr>
            <w:tcW w:w="1276" w:type="dxa"/>
            <w:shd w:val="clear" w:color="auto" w:fill="auto"/>
          </w:tcPr>
          <w:p w14:paraId="275C5E9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3B373B72" w14:textId="77777777" w:rsidTr="002F2951">
        <w:trPr>
          <w:cantSplit/>
          <w:trHeight w:val="755"/>
        </w:trPr>
        <w:tc>
          <w:tcPr>
            <w:tcW w:w="2268" w:type="dxa"/>
            <w:shd w:val="clear" w:color="auto" w:fill="auto"/>
          </w:tcPr>
          <w:p w14:paraId="0B9BE64B"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Service knowledge of staff was good.</w:t>
            </w:r>
          </w:p>
        </w:tc>
        <w:tc>
          <w:tcPr>
            <w:tcW w:w="851" w:type="dxa"/>
            <w:shd w:val="clear" w:color="auto" w:fill="auto"/>
          </w:tcPr>
          <w:p w14:paraId="76DE7CE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0.021</w:t>
            </w:r>
          </w:p>
        </w:tc>
        <w:tc>
          <w:tcPr>
            <w:tcW w:w="850" w:type="dxa"/>
            <w:shd w:val="clear" w:color="auto" w:fill="auto"/>
          </w:tcPr>
          <w:p w14:paraId="506B53F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0.500</w:t>
            </w:r>
          </w:p>
        </w:tc>
        <w:tc>
          <w:tcPr>
            <w:tcW w:w="851" w:type="dxa"/>
            <w:shd w:val="clear" w:color="auto" w:fill="auto"/>
          </w:tcPr>
          <w:p w14:paraId="4081B3E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0.521 </w:t>
            </w:r>
          </w:p>
          <w:p w14:paraId="4ADF7817"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7A0ED5A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0.04</w:t>
            </w:r>
          </w:p>
        </w:tc>
        <w:tc>
          <w:tcPr>
            <w:tcW w:w="708" w:type="dxa"/>
            <w:shd w:val="clear" w:color="auto" w:fill="auto"/>
          </w:tcPr>
          <w:p w14:paraId="26277CE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0.96</w:t>
            </w:r>
          </w:p>
        </w:tc>
        <w:tc>
          <w:tcPr>
            <w:tcW w:w="709" w:type="dxa"/>
            <w:shd w:val="clear" w:color="auto" w:fill="auto"/>
          </w:tcPr>
          <w:p w14:paraId="53F0635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-0.92</w:t>
            </w:r>
          </w:p>
        </w:tc>
        <w:tc>
          <w:tcPr>
            <w:tcW w:w="709" w:type="dxa"/>
            <w:shd w:val="clear" w:color="auto" w:fill="auto"/>
          </w:tcPr>
          <w:p w14:paraId="481FF93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5.56</w:t>
            </w:r>
          </w:p>
        </w:tc>
        <w:tc>
          <w:tcPr>
            <w:tcW w:w="1276" w:type="dxa"/>
            <w:shd w:val="clear" w:color="auto" w:fill="auto"/>
          </w:tcPr>
          <w:p w14:paraId="0DA983F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426D32CA" w14:textId="77777777" w:rsidTr="002F2951">
        <w:trPr>
          <w:cantSplit/>
          <w:trHeight w:val="906"/>
        </w:trPr>
        <w:tc>
          <w:tcPr>
            <w:tcW w:w="2268" w:type="dxa"/>
            <w:shd w:val="clear" w:color="auto" w:fill="auto"/>
          </w:tcPr>
          <w:p w14:paraId="50F0532A"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Staff provided me with sufficient information about </w:t>
            </w:r>
          </w:p>
          <w:p w14:paraId="2EB3486D"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services at check-in.</w:t>
            </w:r>
          </w:p>
        </w:tc>
        <w:tc>
          <w:tcPr>
            <w:tcW w:w="851" w:type="dxa"/>
            <w:shd w:val="clear" w:color="auto" w:fill="auto"/>
          </w:tcPr>
          <w:p w14:paraId="2EEE531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0.014</w:t>
            </w:r>
          </w:p>
        </w:tc>
        <w:tc>
          <w:tcPr>
            <w:tcW w:w="850" w:type="dxa"/>
            <w:shd w:val="clear" w:color="auto" w:fill="auto"/>
          </w:tcPr>
          <w:p w14:paraId="07F67CD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0.617</w:t>
            </w:r>
          </w:p>
        </w:tc>
        <w:tc>
          <w:tcPr>
            <w:tcW w:w="851" w:type="dxa"/>
            <w:shd w:val="clear" w:color="auto" w:fill="auto"/>
          </w:tcPr>
          <w:p w14:paraId="1620E62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0.631</w:t>
            </w:r>
          </w:p>
          <w:p w14:paraId="072A4508"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7BA6F5B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0.02</w:t>
            </w:r>
          </w:p>
        </w:tc>
        <w:tc>
          <w:tcPr>
            <w:tcW w:w="708" w:type="dxa"/>
            <w:shd w:val="clear" w:color="auto" w:fill="auto"/>
          </w:tcPr>
          <w:p w14:paraId="4F2DFF1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0.98</w:t>
            </w:r>
          </w:p>
        </w:tc>
        <w:tc>
          <w:tcPr>
            <w:tcW w:w="709" w:type="dxa"/>
            <w:shd w:val="clear" w:color="auto" w:fill="auto"/>
          </w:tcPr>
          <w:p w14:paraId="32A1093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-0.96</w:t>
            </w:r>
          </w:p>
        </w:tc>
        <w:tc>
          <w:tcPr>
            <w:tcW w:w="709" w:type="dxa"/>
            <w:shd w:val="clear" w:color="auto" w:fill="auto"/>
          </w:tcPr>
          <w:p w14:paraId="66EBBC0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5.58</w:t>
            </w:r>
          </w:p>
        </w:tc>
        <w:tc>
          <w:tcPr>
            <w:tcW w:w="1276" w:type="dxa"/>
            <w:shd w:val="clear" w:color="auto" w:fill="auto"/>
          </w:tcPr>
          <w:p w14:paraId="7C9A319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73D51651" w14:textId="77777777" w:rsidTr="002F2951">
        <w:trPr>
          <w:cantSplit/>
          <w:trHeight w:val="833"/>
        </w:trPr>
        <w:tc>
          <w:tcPr>
            <w:tcW w:w="2268" w:type="dxa"/>
            <w:shd w:val="clear" w:color="auto" w:fill="auto"/>
          </w:tcPr>
          <w:p w14:paraId="72424D6A"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Staff clearly informed me about the extra cost of a service not included in my package.</w:t>
            </w:r>
          </w:p>
        </w:tc>
        <w:tc>
          <w:tcPr>
            <w:tcW w:w="851" w:type="dxa"/>
            <w:shd w:val="clear" w:color="auto" w:fill="auto"/>
          </w:tcPr>
          <w:p w14:paraId="74A0DA2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0.071</w:t>
            </w:r>
          </w:p>
        </w:tc>
        <w:tc>
          <w:tcPr>
            <w:tcW w:w="850" w:type="dxa"/>
            <w:shd w:val="clear" w:color="auto" w:fill="auto"/>
          </w:tcPr>
          <w:p w14:paraId="59DD49A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-0.053</w:t>
            </w:r>
          </w:p>
        </w:tc>
        <w:tc>
          <w:tcPr>
            <w:tcW w:w="851" w:type="dxa"/>
            <w:shd w:val="clear" w:color="auto" w:fill="auto"/>
          </w:tcPr>
          <w:p w14:paraId="195F7CE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0.124 </w:t>
            </w:r>
          </w:p>
          <w:p w14:paraId="7F46D58C"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5B7B47D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0.57</w:t>
            </w:r>
          </w:p>
        </w:tc>
        <w:tc>
          <w:tcPr>
            <w:tcW w:w="708" w:type="dxa"/>
            <w:shd w:val="clear" w:color="auto" w:fill="auto"/>
          </w:tcPr>
          <w:p w14:paraId="237F867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0.43</w:t>
            </w:r>
          </w:p>
        </w:tc>
        <w:tc>
          <w:tcPr>
            <w:tcW w:w="709" w:type="dxa"/>
            <w:shd w:val="clear" w:color="auto" w:fill="auto"/>
          </w:tcPr>
          <w:p w14:paraId="6E56D6D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0.14</w:t>
            </w:r>
          </w:p>
        </w:tc>
        <w:tc>
          <w:tcPr>
            <w:tcW w:w="709" w:type="dxa"/>
            <w:shd w:val="clear" w:color="auto" w:fill="auto"/>
          </w:tcPr>
          <w:p w14:paraId="147C5B0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5.76</w:t>
            </w:r>
          </w:p>
        </w:tc>
        <w:tc>
          <w:tcPr>
            <w:tcW w:w="1276" w:type="dxa"/>
            <w:shd w:val="clear" w:color="auto" w:fill="auto"/>
          </w:tcPr>
          <w:p w14:paraId="01BE126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Satisfier</w:t>
            </w:r>
          </w:p>
        </w:tc>
      </w:tr>
      <w:tr w:rsidR="00CA1D90" w:rsidRPr="004E6376" w14:paraId="585070D7" w14:textId="77777777" w:rsidTr="002F2951">
        <w:tc>
          <w:tcPr>
            <w:tcW w:w="8931" w:type="dxa"/>
            <w:gridSpan w:val="9"/>
            <w:shd w:val="clear" w:color="auto" w:fill="auto"/>
          </w:tcPr>
          <w:p w14:paraId="50C608E7"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Transport</w:t>
            </w:r>
          </w:p>
        </w:tc>
      </w:tr>
      <w:tr w:rsidR="00CA1D90" w:rsidRPr="004E6376" w14:paraId="4DD3C2EC" w14:textId="77777777" w:rsidTr="002F2951">
        <w:trPr>
          <w:cantSplit/>
          <w:trHeight w:val="713"/>
        </w:trPr>
        <w:tc>
          <w:tcPr>
            <w:tcW w:w="2268" w:type="dxa"/>
            <w:shd w:val="clear" w:color="auto" w:fill="auto"/>
          </w:tcPr>
          <w:p w14:paraId="2105C9AA"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My seat during flight to destination was comfortable. </w:t>
            </w:r>
          </w:p>
        </w:tc>
        <w:tc>
          <w:tcPr>
            <w:tcW w:w="851" w:type="dxa"/>
            <w:shd w:val="clear" w:color="auto" w:fill="auto"/>
          </w:tcPr>
          <w:p w14:paraId="7616454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0.057</w:t>
            </w:r>
          </w:p>
        </w:tc>
        <w:tc>
          <w:tcPr>
            <w:tcW w:w="850" w:type="dxa"/>
            <w:shd w:val="clear" w:color="auto" w:fill="auto"/>
          </w:tcPr>
          <w:p w14:paraId="4F6C189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0.005</w:t>
            </w:r>
          </w:p>
        </w:tc>
        <w:tc>
          <w:tcPr>
            <w:tcW w:w="851" w:type="dxa"/>
            <w:shd w:val="clear" w:color="auto" w:fill="auto"/>
          </w:tcPr>
          <w:p w14:paraId="00F95A3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0.062 </w:t>
            </w:r>
          </w:p>
          <w:p w14:paraId="7906AA46"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0FBF256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0.92</w:t>
            </w:r>
          </w:p>
        </w:tc>
        <w:tc>
          <w:tcPr>
            <w:tcW w:w="708" w:type="dxa"/>
            <w:shd w:val="clear" w:color="auto" w:fill="auto"/>
          </w:tcPr>
          <w:p w14:paraId="330AF46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0.08</w:t>
            </w:r>
          </w:p>
        </w:tc>
        <w:tc>
          <w:tcPr>
            <w:tcW w:w="709" w:type="dxa"/>
            <w:shd w:val="clear" w:color="auto" w:fill="auto"/>
          </w:tcPr>
          <w:p w14:paraId="464EE34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0.84</w:t>
            </w:r>
          </w:p>
        </w:tc>
        <w:tc>
          <w:tcPr>
            <w:tcW w:w="709" w:type="dxa"/>
            <w:shd w:val="clear" w:color="auto" w:fill="auto"/>
          </w:tcPr>
          <w:p w14:paraId="5B727FD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4.65</w:t>
            </w:r>
          </w:p>
        </w:tc>
        <w:tc>
          <w:tcPr>
            <w:tcW w:w="1276" w:type="dxa"/>
            <w:shd w:val="clear" w:color="auto" w:fill="auto"/>
          </w:tcPr>
          <w:p w14:paraId="529F8C3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Delighter</w:t>
            </w:r>
          </w:p>
        </w:tc>
      </w:tr>
      <w:tr w:rsidR="00CA1D90" w:rsidRPr="004E6376" w14:paraId="14147FA3" w14:textId="77777777" w:rsidTr="002F2951">
        <w:trPr>
          <w:cantSplit/>
          <w:trHeight w:val="782"/>
        </w:trPr>
        <w:tc>
          <w:tcPr>
            <w:tcW w:w="2268" w:type="dxa"/>
            <w:shd w:val="clear" w:color="auto" w:fill="auto"/>
          </w:tcPr>
          <w:p w14:paraId="4FE9AB81"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Legroom of my seat during flight to destination was appropriate.</w:t>
            </w:r>
          </w:p>
        </w:tc>
        <w:tc>
          <w:tcPr>
            <w:tcW w:w="851" w:type="dxa"/>
            <w:shd w:val="clear" w:color="auto" w:fill="auto"/>
          </w:tcPr>
          <w:p w14:paraId="5265508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0.012</w:t>
            </w:r>
          </w:p>
        </w:tc>
        <w:tc>
          <w:tcPr>
            <w:tcW w:w="850" w:type="dxa"/>
            <w:shd w:val="clear" w:color="auto" w:fill="auto"/>
          </w:tcPr>
          <w:p w14:paraId="13CFFF2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-0.027</w:t>
            </w:r>
          </w:p>
        </w:tc>
        <w:tc>
          <w:tcPr>
            <w:tcW w:w="851" w:type="dxa"/>
            <w:shd w:val="clear" w:color="auto" w:fill="auto"/>
          </w:tcPr>
          <w:p w14:paraId="2D7C2B0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0.039 </w:t>
            </w:r>
          </w:p>
          <w:p w14:paraId="0F8C47D3"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13AC22A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0.31</w:t>
            </w:r>
          </w:p>
        </w:tc>
        <w:tc>
          <w:tcPr>
            <w:tcW w:w="708" w:type="dxa"/>
            <w:shd w:val="clear" w:color="auto" w:fill="auto"/>
          </w:tcPr>
          <w:p w14:paraId="4DBB031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0.69</w:t>
            </w:r>
          </w:p>
        </w:tc>
        <w:tc>
          <w:tcPr>
            <w:tcW w:w="709" w:type="dxa"/>
            <w:shd w:val="clear" w:color="auto" w:fill="auto"/>
          </w:tcPr>
          <w:p w14:paraId="1A7264B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-0.38</w:t>
            </w:r>
          </w:p>
        </w:tc>
        <w:tc>
          <w:tcPr>
            <w:tcW w:w="709" w:type="dxa"/>
            <w:shd w:val="clear" w:color="auto" w:fill="auto"/>
          </w:tcPr>
          <w:p w14:paraId="318DC44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5.25</w:t>
            </w:r>
          </w:p>
        </w:tc>
        <w:tc>
          <w:tcPr>
            <w:tcW w:w="1276" w:type="dxa"/>
            <w:shd w:val="clear" w:color="auto" w:fill="auto"/>
          </w:tcPr>
          <w:p w14:paraId="26AE9EF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Dissatisfier </w:t>
            </w:r>
          </w:p>
        </w:tc>
      </w:tr>
      <w:tr w:rsidR="00CA1D90" w:rsidRPr="004E6376" w14:paraId="6DCCC281" w14:textId="77777777" w:rsidTr="002F2951">
        <w:trPr>
          <w:cantSplit/>
          <w:trHeight w:val="472"/>
        </w:trPr>
        <w:tc>
          <w:tcPr>
            <w:tcW w:w="2268" w:type="dxa"/>
            <w:shd w:val="clear" w:color="auto" w:fill="auto"/>
          </w:tcPr>
          <w:p w14:paraId="71713BE5"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Flight schedule was convenient. </w:t>
            </w:r>
          </w:p>
        </w:tc>
        <w:tc>
          <w:tcPr>
            <w:tcW w:w="851" w:type="dxa"/>
            <w:shd w:val="clear" w:color="auto" w:fill="auto"/>
          </w:tcPr>
          <w:p w14:paraId="2013BC6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0.065</w:t>
            </w:r>
          </w:p>
        </w:tc>
        <w:tc>
          <w:tcPr>
            <w:tcW w:w="850" w:type="dxa"/>
            <w:shd w:val="clear" w:color="auto" w:fill="auto"/>
          </w:tcPr>
          <w:p w14:paraId="30305B5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-0.127</w:t>
            </w:r>
          </w:p>
        </w:tc>
        <w:tc>
          <w:tcPr>
            <w:tcW w:w="851" w:type="dxa"/>
            <w:shd w:val="clear" w:color="auto" w:fill="auto"/>
          </w:tcPr>
          <w:p w14:paraId="4A2E00B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0.192  </w:t>
            </w:r>
          </w:p>
        </w:tc>
        <w:tc>
          <w:tcPr>
            <w:tcW w:w="709" w:type="dxa"/>
            <w:shd w:val="clear" w:color="auto" w:fill="auto"/>
          </w:tcPr>
          <w:p w14:paraId="61DE1E9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0.34</w:t>
            </w:r>
          </w:p>
        </w:tc>
        <w:tc>
          <w:tcPr>
            <w:tcW w:w="708" w:type="dxa"/>
            <w:shd w:val="clear" w:color="auto" w:fill="auto"/>
          </w:tcPr>
          <w:p w14:paraId="21490E0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0.66</w:t>
            </w:r>
          </w:p>
        </w:tc>
        <w:tc>
          <w:tcPr>
            <w:tcW w:w="709" w:type="dxa"/>
            <w:shd w:val="clear" w:color="auto" w:fill="auto"/>
          </w:tcPr>
          <w:p w14:paraId="0AAB133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-0.32</w:t>
            </w:r>
          </w:p>
        </w:tc>
        <w:tc>
          <w:tcPr>
            <w:tcW w:w="709" w:type="dxa"/>
            <w:shd w:val="clear" w:color="auto" w:fill="auto"/>
          </w:tcPr>
          <w:p w14:paraId="600C9FB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4.99</w:t>
            </w:r>
          </w:p>
        </w:tc>
        <w:tc>
          <w:tcPr>
            <w:tcW w:w="1276" w:type="dxa"/>
            <w:shd w:val="clear" w:color="auto" w:fill="auto"/>
          </w:tcPr>
          <w:p w14:paraId="5F58D41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Dissatisfier</w:t>
            </w:r>
          </w:p>
        </w:tc>
      </w:tr>
      <w:tr w:rsidR="00CA1D90" w:rsidRPr="004E6376" w14:paraId="1B242241" w14:textId="77777777" w:rsidTr="002F2951">
        <w:trPr>
          <w:cantSplit/>
          <w:trHeight w:val="639"/>
        </w:trPr>
        <w:tc>
          <w:tcPr>
            <w:tcW w:w="2268" w:type="dxa"/>
            <w:shd w:val="clear" w:color="auto" w:fill="auto"/>
          </w:tcPr>
          <w:p w14:paraId="634EB464"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Check-in at destination airport was quick. </w:t>
            </w:r>
          </w:p>
        </w:tc>
        <w:tc>
          <w:tcPr>
            <w:tcW w:w="851" w:type="dxa"/>
            <w:shd w:val="clear" w:color="auto" w:fill="auto"/>
          </w:tcPr>
          <w:p w14:paraId="5D6B3EF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0.089</w:t>
            </w:r>
          </w:p>
        </w:tc>
        <w:tc>
          <w:tcPr>
            <w:tcW w:w="850" w:type="dxa"/>
            <w:shd w:val="clear" w:color="auto" w:fill="auto"/>
          </w:tcPr>
          <w:p w14:paraId="765B4D0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0.021</w:t>
            </w:r>
          </w:p>
        </w:tc>
        <w:tc>
          <w:tcPr>
            <w:tcW w:w="851" w:type="dxa"/>
            <w:shd w:val="clear" w:color="auto" w:fill="auto"/>
          </w:tcPr>
          <w:p w14:paraId="27A670A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0.110 </w:t>
            </w:r>
          </w:p>
          <w:p w14:paraId="373C037E"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145ED04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0.81</w:t>
            </w:r>
          </w:p>
        </w:tc>
        <w:tc>
          <w:tcPr>
            <w:tcW w:w="708" w:type="dxa"/>
            <w:shd w:val="clear" w:color="auto" w:fill="auto"/>
          </w:tcPr>
          <w:p w14:paraId="146986B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0.19</w:t>
            </w:r>
          </w:p>
        </w:tc>
        <w:tc>
          <w:tcPr>
            <w:tcW w:w="709" w:type="dxa"/>
            <w:shd w:val="clear" w:color="auto" w:fill="auto"/>
          </w:tcPr>
          <w:p w14:paraId="2F62008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0.62</w:t>
            </w:r>
          </w:p>
        </w:tc>
        <w:tc>
          <w:tcPr>
            <w:tcW w:w="709" w:type="dxa"/>
            <w:shd w:val="clear" w:color="auto" w:fill="auto"/>
          </w:tcPr>
          <w:p w14:paraId="5DBB4A6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5.56</w:t>
            </w:r>
          </w:p>
        </w:tc>
        <w:tc>
          <w:tcPr>
            <w:tcW w:w="1276" w:type="dxa"/>
            <w:shd w:val="clear" w:color="auto" w:fill="auto"/>
          </w:tcPr>
          <w:p w14:paraId="7521576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Delighter</w:t>
            </w:r>
          </w:p>
        </w:tc>
      </w:tr>
      <w:tr w:rsidR="00CA1D90" w:rsidRPr="004E6376" w14:paraId="0679E642" w14:textId="77777777" w:rsidTr="002F2951">
        <w:trPr>
          <w:cantSplit/>
          <w:trHeight w:val="699"/>
        </w:trPr>
        <w:tc>
          <w:tcPr>
            <w:tcW w:w="2268" w:type="dxa"/>
            <w:shd w:val="clear" w:color="auto" w:fill="auto"/>
          </w:tcPr>
          <w:p w14:paraId="5442E4DD"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On-board services during flight to destination were good. </w:t>
            </w:r>
          </w:p>
        </w:tc>
        <w:tc>
          <w:tcPr>
            <w:tcW w:w="851" w:type="dxa"/>
            <w:shd w:val="clear" w:color="auto" w:fill="auto"/>
          </w:tcPr>
          <w:p w14:paraId="2552D68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0.002</w:t>
            </w:r>
          </w:p>
        </w:tc>
        <w:tc>
          <w:tcPr>
            <w:tcW w:w="850" w:type="dxa"/>
            <w:shd w:val="clear" w:color="auto" w:fill="auto"/>
          </w:tcPr>
          <w:p w14:paraId="75FD475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0.111</w:t>
            </w:r>
          </w:p>
        </w:tc>
        <w:tc>
          <w:tcPr>
            <w:tcW w:w="851" w:type="dxa"/>
            <w:shd w:val="clear" w:color="auto" w:fill="auto"/>
          </w:tcPr>
          <w:p w14:paraId="10A5F0C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0.113 </w:t>
            </w:r>
          </w:p>
          <w:p w14:paraId="4913C469"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1662C51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0.02</w:t>
            </w:r>
          </w:p>
        </w:tc>
        <w:tc>
          <w:tcPr>
            <w:tcW w:w="708" w:type="dxa"/>
            <w:shd w:val="clear" w:color="auto" w:fill="auto"/>
          </w:tcPr>
          <w:p w14:paraId="6630C29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0.98</w:t>
            </w:r>
          </w:p>
        </w:tc>
        <w:tc>
          <w:tcPr>
            <w:tcW w:w="709" w:type="dxa"/>
            <w:shd w:val="clear" w:color="auto" w:fill="auto"/>
          </w:tcPr>
          <w:p w14:paraId="77A74CD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-0.96</w:t>
            </w:r>
          </w:p>
        </w:tc>
        <w:tc>
          <w:tcPr>
            <w:tcW w:w="709" w:type="dxa"/>
            <w:shd w:val="clear" w:color="auto" w:fill="auto"/>
          </w:tcPr>
          <w:p w14:paraId="683BB05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4.83</w:t>
            </w:r>
          </w:p>
        </w:tc>
        <w:tc>
          <w:tcPr>
            <w:tcW w:w="1276" w:type="dxa"/>
            <w:shd w:val="clear" w:color="auto" w:fill="auto"/>
          </w:tcPr>
          <w:p w14:paraId="54E8EA8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6EED919B" w14:textId="77777777" w:rsidTr="002F2951">
        <w:trPr>
          <w:cantSplit/>
          <w:trHeight w:val="416"/>
        </w:trPr>
        <w:tc>
          <w:tcPr>
            <w:tcW w:w="2268" w:type="dxa"/>
            <w:shd w:val="clear" w:color="auto" w:fill="auto"/>
          </w:tcPr>
          <w:p w14:paraId="0D8321B6"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Handling luggage at drop-off points during transfer to destination was quick.</w:t>
            </w:r>
          </w:p>
        </w:tc>
        <w:tc>
          <w:tcPr>
            <w:tcW w:w="851" w:type="dxa"/>
            <w:shd w:val="clear" w:color="auto" w:fill="auto"/>
          </w:tcPr>
          <w:p w14:paraId="7AB0EB4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0.029</w:t>
            </w:r>
          </w:p>
        </w:tc>
        <w:tc>
          <w:tcPr>
            <w:tcW w:w="850" w:type="dxa"/>
            <w:shd w:val="clear" w:color="auto" w:fill="auto"/>
          </w:tcPr>
          <w:p w14:paraId="703EEA6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-0.182</w:t>
            </w:r>
          </w:p>
        </w:tc>
        <w:tc>
          <w:tcPr>
            <w:tcW w:w="851" w:type="dxa"/>
            <w:shd w:val="clear" w:color="auto" w:fill="auto"/>
          </w:tcPr>
          <w:p w14:paraId="38B3ECC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0.211 </w:t>
            </w:r>
          </w:p>
        </w:tc>
        <w:tc>
          <w:tcPr>
            <w:tcW w:w="709" w:type="dxa"/>
            <w:shd w:val="clear" w:color="auto" w:fill="auto"/>
          </w:tcPr>
          <w:p w14:paraId="69905DE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0.14</w:t>
            </w:r>
          </w:p>
        </w:tc>
        <w:tc>
          <w:tcPr>
            <w:tcW w:w="708" w:type="dxa"/>
            <w:shd w:val="clear" w:color="auto" w:fill="auto"/>
          </w:tcPr>
          <w:p w14:paraId="626F09D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0.86</w:t>
            </w:r>
          </w:p>
        </w:tc>
        <w:tc>
          <w:tcPr>
            <w:tcW w:w="709" w:type="dxa"/>
            <w:shd w:val="clear" w:color="auto" w:fill="auto"/>
          </w:tcPr>
          <w:p w14:paraId="58D922F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-0.72</w:t>
            </w:r>
          </w:p>
        </w:tc>
        <w:tc>
          <w:tcPr>
            <w:tcW w:w="709" w:type="dxa"/>
            <w:shd w:val="clear" w:color="auto" w:fill="auto"/>
          </w:tcPr>
          <w:p w14:paraId="1D1E6D5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5.36</w:t>
            </w:r>
          </w:p>
        </w:tc>
        <w:tc>
          <w:tcPr>
            <w:tcW w:w="1276" w:type="dxa"/>
            <w:shd w:val="clear" w:color="auto" w:fill="auto"/>
          </w:tcPr>
          <w:p w14:paraId="33556AC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49F0A0B5" w14:textId="77777777" w:rsidTr="002F2951">
        <w:trPr>
          <w:cantSplit/>
          <w:trHeight w:val="416"/>
        </w:trPr>
        <w:tc>
          <w:tcPr>
            <w:tcW w:w="2268" w:type="dxa"/>
            <w:shd w:val="clear" w:color="auto" w:fill="auto"/>
          </w:tcPr>
          <w:p w14:paraId="2AF7CE30"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Punctuality of flight to destination was on-time. </w:t>
            </w:r>
          </w:p>
        </w:tc>
        <w:tc>
          <w:tcPr>
            <w:tcW w:w="851" w:type="dxa"/>
            <w:shd w:val="clear" w:color="auto" w:fill="auto"/>
          </w:tcPr>
          <w:p w14:paraId="7FADCA0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0.079</w:t>
            </w:r>
          </w:p>
        </w:tc>
        <w:tc>
          <w:tcPr>
            <w:tcW w:w="850" w:type="dxa"/>
            <w:shd w:val="clear" w:color="auto" w:fill="auto"/>
          </w:tcPr>
          <w:p w14:paraId="492D1A8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-0.025</w:t>
            </w:r>
          </w:p>
        </w:tc>
        <w:tc>
          <w:tcPr>
            <w:tcW w:w="851" w:type="dxa"/>
            <w:shd w:val="clear" w:color="auto" w:fill="auto"/>
          </w:tcPr>
          <w:p w14:paraId="62609E8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0.104</w:t>
            </w:r>
          </w:p>
          <w:p w14:paraId="2FADFB21"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4087FE4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0.76</w:t>
            </w:r>
          </w:p>
        </w:tc>
        <w:tc>
          <w:tcPr>
            <w:tcW w:w="708" w:type="dxa"/>
            <w:shd w:val="clear" w:color="auto" w:fill="auto"/>
          </w:tcPr>
          <w:p w14:paraId="3C32A2B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0.24</w:t>
            </w:r>
          </w:p>
        </w:tc>
        <w:tc>
          <w:tcPr>
            <w:tcW w:w="709" w:type="dxa"/>
            <w:shd w:val="clear" w:color="auto" w:fill="auto"/>
          </w:tcPr>
          <w:p w14:paraId="7D9A084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0.52</w:t>
            </w:r>
          </w:p>
        </w:tc>
        <w:tc>
          <w:tcPr>
            <w:tcW w:w="709" w:type="dxa"/>
            <w:shd w:val="clear" w:color="auto" w:fill="auto"/>
          </w:tcPr>
          <w:p w14:paraId="193D2B1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4.92</w:t>
            </w:r>
          </w:p>
        </w:tc>
        <w:tc>
          <w:tcPr>
            <w:tcW w:w="1276" w:type="dxa"/>
            <w:shd w:val="clear" w:color="auto" w:fill="auto"/>
          </w:tcPr>
          <w:p w14:paraId="5AAA14E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Delighter</w:t>
            </w:r>
          </w:p>
        </w:tc>
      </w:tr>
      <w:tr w:rsidR="00CA1D90" w:rsidRPr="004E6376" w14:paraId="7CE8DFA9" w14:textId="77777777" w:rsidTr="002F2951">
        <w:tc>
          <w:tcPr>
            <w:tcW w:w="8931" w:type="dxa"/>
            <w:gridSpan w:val="9"/>
            <w:shd w:val="clear" w:color="auto" w:fill="auto"/>
          </w:tcPr>
          <w:p w14:paraId="2F5221D6"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 xml:space="preserve">Food and beverage </w:t>
            </w:r>
          </w:p>
        </w:tc>
      </w:tr>
      <w:tr w:rsidR="00CA1D90" w:rsidRPr="004E6376" w14:paraId="5CEE1003" w14:textId="77777777" w:rsidTr="002F2951">
        <w:trPr>
          <w:cantSplit/>
          <w:trHeight w:val="656"/>
        </w:trPr>
        <w:tc>
          <w:tcPr>
            <w:tcW w:w="2268" w:type="dxa"/>
            <w:shd w:val="clear" w:color="auto" w:fill="auto"/>
          </w:tcPr>
          <w:p w14:paraId="0CD95D32"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Foods were diversified daily. </w:t>
            </w:r>
          </w:p>
        </w:tc>
        <w:tc>
          <w:tcPr>
            <w:tcW w:w="851" w:type="dxa"/>
            <w:shd w:val="clear" w:color="auto" w:fill="auto"/>
          </w:tcPr>
          <w:p w14:paraId="09D8F1F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0.085</w:t>
            </w:r>
          </w:p>
        </w:tc>
        <w:tc>
          <w:tcPr>
            <w:tcW w:w="850" w:type="dxa"/>
            <w:shd w:val="clear" w:color="auto" w:fill="auto"/>
          </w:tcPr>
          <w:p w14:paraId="62C6C64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-0.600</w:t>
            </w:r>
          </w:p>
        </w:tc>
        <w:tc>
          <w:tcPr>
            <w:tcW w:w="851" w:type="dxa"/>
            <w:shd w:val="clear" w:color="auto" w:fill="auto"/>
          </w:tcPr>
          <w:p w14:paraId="7EB0705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0.685</w:t>
            </w:r>
          </w:p>
          <w:p w14:paraId="51D1E948"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7CEF53C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0.12</w:t>
            </w:r>
          </w:p>
        </w:tc>
        <w:tc>
          <w:tcPr>
            <w:tcW w:w="708" w:type="dxa"/>
            <w:shd w:val="clear" w:color="auto" w:fill="auto"/>
          </w:tcPr>
          <w:p w14:paraId="046E1DB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0.88</w:t>
            </w:r>
          </w:p>
        </w:tc>
        <w:tc>
          <w:tcPr>
            <w:tcW w:w="709" w:type="dxa"/>
            <w:shd w:val="clear" w:color="auto" w:fill="auto"/>
          </w:tcPr>
          <w:p w14:paraId="0F75B07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-0.76</w:t>
            </w:r>
          </w:p>
        </w:tc>
        <w:tc>
          <w:tcPr>
            <w:tcW w:w="709" w:type="dxa"/>
            <w:shd w:val="clear" w:color="auto" w:fill="auto"/>
          </w:tcPr>
          <w:p w14:paraId="3100BD8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5.21</w:t>
            </w:r>
          </w:p>
        </w:tc>
        <w:tc>
          <w:tcPr>
            <w:tcW w:w="1276" w:type="dxa"/>
            <w:shd w:val="clear" w:color="auto" w:fill="auto"/>
          </w:tcPr>
          <w:p w14:paraId="047378C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303BA28E" w14:textId="77777777" w:rsidTr="002F2951">
        <w:trPr>
          <w:cantSplit/>
          <w:trHeight w:val="822"/>
        </w:trPr>
        <w:tc>
          <w:tcPr>
            <w:tcW w:w="2268" w:type="dxa"/>
            <w:shd w:val="clear" w:color="auto" w:fill="auto"/>
          </w:tcPr>
          <w:p w14:paraId="33E91E21"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Foods were tasty. </w:t>
            </w:r>
          </w:p>
        </w:tc>
        <w:tc>
          <w:tcPr>
            <w:tcW w:w="851" w:type="dxa"/>
            <w:shd w:val="clear" w:color="auto" w:fill="auto"/>
          </w:tcPr>
          <w:p w14:paraId="1135A61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0.058</w:t>
            </w:r>
          </w:p>
        </w:tc>
        <w:tc>
          <w:tcPr>
            <w:tcW w:w="850" w:type="dxa"/>
            <w:shd w:val="clear" w:color="auto" w:fill="auto"/>
          </w:tcPr>
          <w:p w14:paraId="523097F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-0.126</w:t>
            </w:r>
          </w:p>
        </w:tc>
        <w:tc>
          <w:tcPr>
            <w:tcW w:w="851" w:type="dxa"/>
            <w:shd w:val="clear" w:color="auto" w:fill="auto"/>
          </w:tcPr>
          <w:p w14:paraId="2D43BF7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0.184 </w:t>
            </w:r>
          </w:p>
          <w:p w14:paraId="1B1624E9"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3B92B3D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0.32</w:t>
            </w:r>
          </w:p>
        </w:tc>
        <w:tc>
          <w:tcPr>
            <w:tcW w:w="708" w:type="dxa"/>
            <w:shd w:val="clear" w:color="auto" w:fill="auto"/>
          </w:tcPr>
          <w:p w14:paraId="060A3DF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0.68</w:t>
            </w:r>
          </w:p>
        </w:tc>
        <w:tc>
          <w:tcPr>
            <w:tcW w:w="709" w:type="dxa"/>
            <w:shd w:val="clear" w:color="auto" w:fill="auto"/>
          </w:tcPr>
          <w:p w14:paraId="51F7CDB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-0.36</w:t>
            </w:r>
          </w:p>
        </w:tc>
        <w:tc>
          <w:tcPr>
            <w:tcW w:w="709" w:type="dxa"/>
            <w:shd w:val="clear" w:color="auto" w:fill="auto"/>
          </w:tcPr>
          <w:p w14:paraId="2A9B22D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4.66</w:t>
            </w:r>
          </w:p>
        </w:tc>
        <w:tc>
          <w:tcPr>
            <w:tcW w:w="1276" w:type="dxa"/>
            <w:shd w:val="clear" w:color="auto" w:fill="auto"/>
          </w:tcPr>
          <w:p w14:paraId="1C958C7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Dissatisfier</w:t>
            </w:r>
          </w:p>
        </w:tc>
      </w:tr>
      <w:tr w:rsidR="00CA1D90" w:rsidRPr="004E6376" w14:paraId="0F520DD1" w14:textId="77777777" w:rsidTr="002F2951">
        <w:trPr>
          <w:cantSplit/>
          <w:trHeight w:val="748"/>
        </w:trPr>
        <w:tc>
          <w:tcPr>
            <w:tcW w:w="2268" w:type="dxa"/>
            <w:shd w:val="clear" w:color="auto" w:fill="auto"/>
          </w:tcPr>
          <w:p w14:paraId="7AD7E0D2"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Variety of foods was acceptable. </w:t>
            </w:r>
          </w:p>
        </w:tc>
        <w:tc>
          <w:tcPr>
            <w:tcW w:w="851" w:type="dxa"/>
            <w:shd w:val="clear" w:color="auto" w:fill="auto"/>
          </w:tcPr>
          <w:p w14:paraId="46D8E42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0.099</w:t>
            </w:r>
          </w:p>
        </w:tc>
        <w:tc>
          <w:tcPr>
            <w:tcW w:w="850" w:type="dxa"/>
            <w:shd w:val="clear" w:color="auto" w:fill="auto"/>
          </w:tcPr>
          <w:p w14:paraId="09B6975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-0.221</w:t>
            </w:r>
          </w:p>
        </w:tc>
        <w:tc>
          <w:tcPr>
            <w:tcW w:w="851" w:type="dxa"/>
            <w:shd w:val="clear" w:color="auto" w:fill="auto"/>
          </w:tcPr>
          <w:p w14:paraId="3CD8F49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0.320</w:t>
            </w:r>
          </w:p>
          <w:p w14:paraId="6A2D2F95"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62874D5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0.31</w:t>
            </w:r>
          </w:p>
        </w:tc>
        <w:tc>
          <w:tcPr>
            <w:tcW w:w="708" w:type="dxa"/>
            <w:shd w:val="clear" w:color="auto" w:fill="auto"/>
          </w:tcPr>
          <w:p w14:paraId="7BAE866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0.69</w:t>
            </w:r>
          </w:p>
        </w:tc>
        <w:tc>
          <w:tcPr>
            <w:tcW w:w="709" w:type="dxa"/>
            <w:shd w:val="clear" w:color="auto" w:fill="auto"/>
          </w:tcPr>
          <w:p w14:paraId="7167E78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-0.38</w:t>
            </w:r>
          </w:p>
        </w:tc>
        <w:tc>
          <w:tcPr>
            <w:tcW w:w="709" w:type="dxa"/>
            <w:shd w:val="clear" w:color="auto" w:fill="auto"/>
          </w:tcPr>
          <w:p w14:paraId="3A2AF20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5.54</w:t>
            </w:r>
          </w:p>
        </w:tc>
        <w:tc>
          <w:tcPr>
            <w:tcW w:w="1276" w:type="dxa"/>
            <w:shd w:val="clear" w:color="auto" w:fill="auto"/>
          </w:tcPr>
          <w:p w14:paraId="1C94B0D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Dissatisfier</w:t>
            </w:r>
          </w:p>
        </w:tc>
      </w:tr>
      <w:tr w:rsidR="00CA1D90" w:rsidRPr="004E6376" w14:paraId="3FCBC705" w14:textId="77777777" w:rsidTr="002F2951">
        <w:trPr>
          <w:cantSplit/>
          <w:trHeight w:val="688"/>
        </w:trPr>
        <w:tc>
          <w:tcPr>
            <w:tcW w:w="2268" w:type="dxa"/>
            <w:shd w:val="clear" w:color="auto" w:fill="auto"/>
          </w:tcPr>
          <w:p w14:paraId="59E8C43F"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Presentation of foods was attractive.</w:t>
            </w:r>
          </w:p>
        </w:tc>
        <w:tc>
          <w:tcPr>
            <w:tcW w:w="851" w:type="dxa"/>
            <w:shd w:val="clear" w:color="auto" w:fill="auto"/>
          </w:tcPr>
          <w:p w14:paraId="51BD7D0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0.008</w:t>
            </w:r>
          </w:p>
        </w:tc>
        <w:tc>
          <w:tcPr>
            <w:tcW w:w="850" w:type="dxa"/>
            <w:shd w:val="clear" w:color="auto" w:fill="auto"/>
          </w:tcPr>
          <w:p w14:paraId="6D715A3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-0.017</w:t>
            </w:r>
          </w:p>
        </w:tc>
        <w:tc>
          <w:tcPr>
            <w:tcW w:w="851" w:type="dxa"/>
            <w:shd w:val="clear" w:color="auto" w:fill="auto"/>
          </w:tcPr>
          <w:p w14:paraId="309EDB6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0.025</w:t>
            </w:r>
          </w:p>
          <w:p w14:paraId="5954D0B8"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25D800C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0.32</w:t>
            </w:r>
          </w:p>
        </w:tc>
        <w:tc>
          <w:tcPr>
            <w:tcW w:w="708" w:type="dxa"/>
            <w:shd w:val="clear" w:color="auto" w:fill="auto"/>
          </w:tcPr>
          <w:p w14:paraId="6AA3B02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0.68</w:t>
            </w:r>
          </w:p>
        </w:tc>
        <w:tc>
          <w:tcPr>
            <w:tcW w:w="709" w:type="dxa"/>
            <w:shd w:val="clear" w:color="auto" w:fill="auto"/>
          </w:tcPr>
          <w:p w14:paraId="24A8E54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-0.36</w:t>
            </w:r>
          </w:p>
        </w:tc>
        <w:tc>
          <w:tcPr>
            <w:tcW w:w="709" w:type="dxa"/>
            <w:shd w:val="clear" w:color="auto" w:fill="auto"/>
          </w:tcPr>
          <w:p w14:paraId="7E701E2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5.66</w:t>
            </w:r>
          </w:p>
        </w:tc>
        <w:tc>
          <w:tcPr>
            <w:tcW w:w="1276" w:type="dxa"/>
            <w:shd w:val="clear" w:color="auto" w:fill="auto"/>
          </w:tcPr>
          <w:p w14:paraId="2E4247D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Dissatisfier</w:t>
            </w:r>
          </w:p>
        </w:tc>
      </w:tr>
      <w:tr w:rsidR="00CA1D90" w:rsidRPr="004E6376" w14:paraId="301D7605" w14:textId="77777777" w:rsidTr="002F2951">
        <w:trPr>
          <w:cantSplit/>
          <w:trHeight w:val="415"/>
        </w:trPr>
        <w:tc>
          <w:tcPr>
            <w:tcW w:w="2268" w:type="dxa"/>
            <w:shd w:val="clear" w:color="auto" w:fill="auto"/>
          </w:tcPr>
          <w:p w14:paraId="079EED93"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Temperature of foods was appropriate. </w:t>
            </w:r>
          </w:p>
        </w:tc>
        <w:tc>
          <w:tcPr>
            <w:tcW w:w="851" w:type="dxa"/>
            <w:shd w:val="clear" w:color="auto" w:fill="auto"/>
          </w:tcPr>
          <w:p w14:paraId="770CE34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0.038</w:t>
            </w:r>
          </w:p>
        </w:tc>
        <w:tc>
          <w:tcPr>
            <w:tcW w:w="850" w:type="dxa"/>
            <w:shd w:val="clear" w:color="auto" w:fill="auto"/>
          </w:tcPr>
          <w:p w14:paraId="447955C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-0.103</w:t>
            </w:r>
          </w:p>
        </w:tc>
        <w:tc>
          <w:tcPr>
            <w:tcW w:w="851" w:type="dxa"/>
            <w:shd w:val="clear" w:color="auto" w:fill="auto"/>
          </w:tcPr>
          <w:p w14:paraId="7DDC3B0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0.141 </w:t>
            </w:r>
          </w:p>
        </w:tc>
        <w:tc>
          <w:tcPr>
            <w:tcW w:w="709" w:type="dxa"/>
            <w:shd w:val="clear" w:color="auto" w:fill="auto"/>
          </w:tcPr>
          <w:p w14:paraId="04D0B0C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0.27</w:t>
            </w:r>
          </w:p>
        </w:tc>
        <w:tc>
          <w:tcPr>
            <w:tcW w:w="708" w:type="dxa"/>
            <w:shd w:val="clear" w:color="auto" w:fill="auto"/>
          </w:tcPr>
          <w:p w14:paraId="551A1E8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0.73</w:t>
            </w:r>
          </w:p>
        </w:tc>
        <w:tc>
          <w:tcPr>
            <w:tcW w:w="709" w:type="dxa"/>
            <w:shd w:val="clear" w:color="auto" w:fill="auto"/>
          </w:tcPr>
          <w:p w14:paraId="6612EEC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-0.46</w:t>
            </w:r>
          </w:p>
        </w:tc>
        <w:tc>
          <w:tcPr>
            <w:tcW w:w="709" w:type="dxa"/>
            <w:shd w:val="clear" w:color="auto" w:fill="auto"/>
          </w:tcPr>
          <w:p w14:paraId="7F5EFCD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5.62</w:t>
            </w:r>
          </w:p>
        </w:tc>
        <w:tc>
          <w:tcPr>
            <w:tcW w:w="1276" w:type="dxa"/>
            <w:shd w:val="clear" w:color="auto" w:fill="auto"/>
          </w:tcPr>
          <w:p w14:paraId="7A15C46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4C4DC39E" w14:textId="77777777" w:rsidTr="002F2951">
        <w:trPr>
          <w:cantSplit/>
          <w:trHeight w:val="425"/>
        </w:trPr>
        <w:tc>
          <w:tcPr>
            <w:tcW w:w="2268" w:type="dxa"/>
            <w:shd w:val="clear" w:color="auto" w:fill="auto"/>
          </w:tcPr>
          <w:p w14:paraId="7545715C"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Freshness of foods was satisfactory.</w:t>
            </w:r>
          </w:p>
        </w:tc>
        <w:tc>
          <w:tcPr>
            <w:tcW w:w="851" w:type="dxa"/>
            <w:shd w:val="clear" w:color="auto" w:fill="auto"/>
          </w:tcPr>
          <w:p w14:paraId="041AC49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0.042</w:t>
            </w:r>
          </w:p>
        </w:tc>
        <w:tc>
          <w:tcPr>
            <w:tcW w:w="850" w:type="dxa"/>
            <w:shd w:val="clear" w:color="auto" w:fill="auto"/>
          </w:tcPr>
          <w:p w14:paraId="11F3C91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-0.077</w:t>
            </w:r>
          </w:p>
        </w:tc>
        <w:tc>
          <w:tcPr>
            <w:tcW w:w="851" w:type="dxa"/>
            <w:shd w:val="clear" w:color="auto" w:fill="auto"/>
          </w:tcPr>
          <w:p w14:paraId="5077409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0.119 </w:t>
            </w:r>
          </w:p>
        </w:tc>
        <w:tc>
          <w:tcPr>
            <w:tcW w:w="709" w:type="dxa"/>
            <w:shd w:val="clear" w:color="auto" w:fill="auto"/>
          </w:tcPr>
          <w:p w14:paraId="09F5BFA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0.35</w:t>
            </w:r>
          </w:p>
        </w:tc>
        <w:tc>
          <w:tcPr>
            <w:tcW w:w="708" w:type="dxa"/>
            <w:shd w:val="clear" w:color="auto" w:fill="auto"/>
          </w:tcPr>
          <w:p w14:paraId="33C5C7C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0.65</w:t>
            </w:r>
          </w:p>
        </w:tc>
        <w:tc>
          <w:tcPr>
            <w:tcW w:w="709" w:type="dxa"/>
            <w:shd w:val="clear" w:color="auto" w:fill="auto"/>
          </w:tcPr>
          <w:p w14:paraId="458ED96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-0.30</w:t>
            </w:r>
          </w:p>
        </w:tc>
        <w:tc>
          <w:tcPr>
            <w:tcW w:w="709" w:type="dxa"/>
            <w:shd w:val="clear" w:color="auto" w:fill="auto"/>
          </w:tcPr>
          <w:p w14:paraId="14379E7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5.58</w:t>
            </w:r>
          </w:p>
        </w:tc>
        <w:tc>
          <w:tcPr>
            <w:tcW w:w="1276" w:type="dxa"/>
            <w:shd w:val="clear" w:color="auto" w:fill="auto"/>
          </w:tcPr>
          <w:p w14:paraId="34C6DE5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Dissatisfier</w:t>
            </w:r>
          </w:p>
        </w:tc>
      </w:tr>
      <w:tr w:rsidR="00CA1D90" w:rsidRPr="004E6376" w14:paraId="75C07A55" w14:textId="77777777" w:rsidTr="002F2951">
        <w:trPr>
          <w:cantSplit/>
          <w:trHeight w:val="718"/>
        </w:trPr>
        <w:tc>
          <w:tcPr>
            <w:tcW w:w="2268" w:type="dxa"/>
            <w:shd w:val="clear" w:color="auto" w:fill="auto"/>
          </w:tcPr>
          <w:p w14:paraId="5E566DD2"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Tableware was clean. </w:t>
            </w:r>
          </w:p>
        </w:tc>
        <w:tc>
          <w:tcPr>
            <w:tcW w:w="851" w:type="dxa"/>
            <w:shd w:val="clear" w:color="auto" w:fill="auto"/>
          </w:tcPr>
          <w:p w14:paraId="34C000E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0.040</w:t>
            </w:r>
          </w:p>
        </w:tc>
        <w:tc>
          <w:tcPr>
            <w:tcW w:w="850" w:type="dxa"/>
            <w:shd w:val="clear" w:color="auto" w:fill="auto"/>
          </w:tcPr>
          <w:p w14:paraId="44F09D0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0.090</w:t>
            </w:r>
          </w:p>
        </w:tc>
        <w:tc>
          <w:tcPr>
            <w:tcW w:w="851" w:type="dxa"/>
            <w:shd w:val="clear" w:color="auto" w:fill="auto"/>
          </w:tcPr>
          <w:p w14:paraId="5DC4E4F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0.130 </w:t>
            </w:r>
          </w:p>
          <w:p w14:paraId="6590C63F"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7E125C0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0.31</w:t>
            </w:r>
          </w:p>
        </w:tc>
        <w:tc>
          <w:tcPr>
            <w:tcW w:w="708" w:type="dxa"/>
            <w:shd w:val="clear" w:color="auto" w:fill="auto"/>
          </w:tcPr>
          <w:p w14:paraId="2160EC5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0.69</w:t>
            </w:r>
          </w:p>
        </w:tc>
        <w:tc>
          <w:tcPr>
            <w:tcW w:w="709" w:type="dxa"/>
            <w:shd w:val="clear" w:color="auto" w:fill="auto"/>
          </w:tcPr>
          <w:p w14:paraId="1E573B7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-0.38</w:t>
            </w:r>
          </w:p>
        </w:tc>
        <w:tc>
          <w:tcPr>
            <w:tcW w:w="709" w:type="dxa"/>
            <w:shd w:val="clear" w:color="auto" w:fill="auto"/>
          </w:tcPr>
          <w:p w14:paraId="1392169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5.82</w:t>
            </w:r>
          </w:p>
        </w:tc>
        <w:tc>
          <w:tcPr>
            <w:tcW w:w="1276" w:type="dxa"/>
            <w:shd w:val="clear" w:color="auto" w:fill="auto"/>
          </w:tcPr>
          <w:p w14:paraId="667A1D3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Dissatisfier</w:t>
            </w:r>
          </w:p>
        </w:tc>
      </w:tr>
      <w:tr w:rsidR="00CA1D90" w:rsidRPr="004E6376" w14:paraId="13467A86" w14:textId="77777777" w:rsidTr="002F2951">
        <w:trPr>
          <w:cantSplit/>
          <w:trHeight w:val="416"/>
        </w:trPr>
        <w:tc>
          <w:tcPr>
            <w:tcW w:w="2268" w:type="dxa"/>
            <w:shd w:val="clear" w:color="auto" w:fill="auto"/>
          </w:tcPr>
          <w:p w14:paraId="74221286"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Range of drinks was diverse.</w:t>
            </w:r>
          </w:p>
        </w:tc>
        <w:tc>
          <w:tcPr>
            <w:tcW w:w="851" w:type="dxa"/>
            <w:shd w:val="clear" w:color="auto" w:fill="auto"/>
          </w:tcPr>
          <w:p w14:paraId="5A2DA46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0.087</w:t>
            </w:r>
          </w:p>
        </w:tc>
        <w:tc>
          <w:tcPr>
            <w:tcW w:w="850" w:type="dxa"/>
            <w:shd w:val="clear" w:color="auto" w:fill="auto"/>
          </w:tcPr>
          <w:p w14:paraId="2409CC4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-0.203</w:t>
            </w:r>
          </w:p>
        </w:tc>
        <w:tc>
          <w:tcPr>
            <w:tcW w:w="851" w:type="dxa"/>
            <w:shd w:val="clear" w:color="auto" w:fill="auto"/>
          </w:tcPr>
          <w:p w14:paraId="26EEA21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0.290 </w:t>
            </w:r>
          </w:p>
        </w:tc>
        <w:tc>
          <w:tcPr>
            <w:tcW w:w="709" w:type="dxa"/>
            <w:shd w:val="clear" w:color="auto" w:fill="auto"/>
          </w:tcPr>
          <w:p w14:paraId="2BCD7EE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0.30</w:t>
            </w:r>
          </w:p>
        </w:tc>
        <w:tc>
          <w:tcPr>
            <w:tcW w:w="708" w:type="dxa"/>
            <w:shd w:val="clear" w:color="auto" w:fill="auto"/>
          </w:tcPr>
          <w:p w14:paraId="058A84B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0.70</w:t>
            </w:r>
          </w:p>
        </w:tc>
        <w:tc>
          <w:tcPr>
            <w:tcW w:w="709" w:type="dxa"/>
            <w:shd w:val="clear" w:color="auto" w:fill="auto"/>
          </w:tcPr>
          <w:p w14:paraId="2E1232A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-0.40</w:t>
            </w:r>
          </w:p>
        </w:tc>
        <w:tc>
          <w:tcPr>
            <w:tcW w:w="709" w:type="dxa"/>
            <w:shd w:val="clear" w:color="auto" w:fill="auto"/>
          </w:tcPr>
          <w:p w14:paraId="0B2EFAA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5.41</w:t>
            </w:r>
          </w:p>
        </w:tc>
        <w:tc>
          <w:tcPr>
            <w:tcW w:w="1276" w:type="dxa"/>
            <w:shd w:val="clear" w:color="auto" w:fill="auto"/>
          </w:tcPr>
          <w:p w14:paraId="2452B06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Dissatisfier </w:t>
            </w:r>
          </w:p>
        </w:tc>
      </w:tr>
      <w:tr w:rsidR="00CA1D90" w:rsidRPr="004E6376" w14:paraId="2D0A4B3B" w14:textId="77777777" w:rsidTr="002F2951">
        <w:trPr>
          <w:cantSplit/>
          <w:trHeight w:val="569"/>
        </w:trPr>
        <w:tc>
          <w:tcPr>
            <w:tcW w:w="2268" w:type="dxa"/>
            <w:shd w:val="clear" w:color="auto" w:fill="auto"/>
          </w:tcPr>
          <w:p w14:paraId="11D71A02"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Food trays at serving sections were properly covered. </w:t>
            </w:r>
          </w:p>
        </w:tc>
        <w:tc>
          <w:tcPr>
            <w:tcW w:w="851" w:type="dxa"/>
            <w:shd w:val="clear" w:color="auto" w:fill="auto"/>
          </w:tcPr>
          <w:p w14:paraId="040D827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0.017</w:t>
            </w:r>
          </w:p>
        </w:tc>
        <w:tc>
          <w:tcPr>
            <w:tcW w:w="850" w:type="dxa"/>
            <w:shd w:val="clear" w:color="auto" w:fill="auto"/>
          </w:tcPr>
          <w:p w14:paraId="1552CA8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0.043</w:t>
            </w:r>
          </w:p>
        </w:tc>
        <w:tc>
          <w:tcPr>
            <w:tcW w:w="851" w:type="dxa"/>
            <w:shd w:val="clear" w:color="auto" w:fill="auto"/>
          </w:tcPr>
          <w:p w14:paraId="242F5DF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0.060</w:t>
            </w:r>
          </w:p>
          <w:p w14:paraId="4835129E"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3718063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0.28</w:t>
            </w:r>
          </w:p>
        </w:tc>
        <w:tc>
          <w:tcPr>
            <w:tcW w:w="708" w:type="dxa"/>
            <w:shd w:val="clear" w:color="auto" w:fill="auto"/>
          </w:tcPr>
          <w:p w14:paraId="2FB395D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0.72</w:t>
            </w:r>
          </w:p>
        </w:tc>
        <w:tc>
          <w:tcPr>
            <w:tcW w:w="709" w:type="dxa"/>
            <w:shd w:val="clear" w:color="auto" w:fill="auto"/>
          </w:tcPr>
          <w:p w14:paraId="178850D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-0.44</w:t>
            </w:r>
          </w:p>
        </w:tc>
        <w:tc>
          <w:tcPr>
            <w:tcW w:w="709" w:type="dxa"/>
            <w:shd w:val="clear" w:color="auto" w:fill="auto"/>
          </w:tcPr>
          <w:p w14:paraId="63922BF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5.25</w:t>
            </w:r>
          </w:p>
        </w:tc>
        <w:tc>
          <w:tcPr>
            <w:tcW w:w="1276" w:type="dxa"/>
            <w:shd w:val="clear" w:color="auto" w:fill="auto"/>
          </w:tcPr>
          <w:p w14:paraId="79AE414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15BDFE96" w14:textId="77777777" w:rsidTr="002F2951">
        <w:tc>
          <w:tcPr>
            <w:tcW w:w="8931" w:type="dxa"/>
            <w:gridSpan w:val="9"/>
            <w:shd w:val="clear" w:color="auto" w:fill="auto"/>
          </w:tcPr>
          <w:p w14:paraId="7EF4F092"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Entertainment</w:t>
            </w:r>
          </w:p>
        </w:tc>
      </w:tr>
      <w:tr w:rsidR="00CA1D90" w:rsidRPr="004E6376" w14:paraId="0D73B59B" w14:textId="77777777" w:rsidTr="002F2951">
        <w:trPr>
          <w:cantSplit/>
          <w:trHeight w:val="305"/>
        </w:trPr>
        <w:tc>
          <w:tcPr>
            <w:tcW w:w="2268" w:type="dxa"/>
            <w:shd w:val="clear" w:color="auto" w:fill="auto"/>
          </w:tcPr>
          <w:p w14:paraId="34DC898C"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Entertainment activities were fun.</w:t>
            </w:r>
          </w:p>
        </w:tc>
        <w:tc>
          <w:tcPr>
            <w:tcW w:w="851" w:type="dxa"/>
            <w:shd w:val="clear" w:color="auto" w:fill="auto"/>
          </w:tcPr>
          <w:p w14:paraId="0B959D8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0.063</w:t>
            </w:r>
          </w:p>
        </w:tc>
        <w:tc>
          <w:tcPr>
            <w:tcW w:w="850" w:type="dxa"/>
            <w:shd w:val="clear" w:color="auto" w:fill="auto"/>
          </w:tcPr>
          <w:p w14:paraId="05C8D31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-0.356</w:t>
            </w:r>
          </w:p>
        </w:tc>
        <w:tc>
          <w:tcPr>
            <w:tcW w:w="851" w:type="dxa"/>
            <w:shd w:val="clear" w:color="auto" w:fill="auto"/>
          </w:tcPr>
          <w:p w14:paraId="045779D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0.419</w:t>
            </w:r>
          </w:p>
          <w:p w14:paraId="2AEA0E70"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7038B6A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0.15</w:t>
            </w:r>
          </w:p>
        </w:tc>
        <w:tc>
          <w:tcPr>
            <w:tcW w:w="708" w:type="dxa"/>
            <w:shd w:val="clear" w:color="auto" w:fill="auto"/>
          </w:tcPr>
          <w:p w14:paraId="4AC407F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0.85</w:t>
            </w:r>
          </w:p>
        </w:tc>
        <w:tc>
          <w:tcPr>
            <w:tcW w:w="709" w:type="dxa"/>
            <w:shd w:val="clear" w:color="auto" w:fill="auto"/>
          </w:tcPr>
          <w:p w14:paraId="5D71C2A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-0.70</w:t>
            </w:r>
          </w:p>
        </w:tc>
        <w:tc>
          <w:tcPr>
            <w:tcW w:w="709" w:type="dxa"/>
            <w:shd w:val="clear" w:color="auto" w:fill="auto"/>
          </w:tcPr>
          <w:p w14:paraId="7046590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4.99</w:t>
            </w:r>
          </w:p>
        </w:tc>
        <w:tc>
          <w:tcPr>
            <w:tcW w:w="1276" w:type="dxa"/>
            <w:shd w:val="clear" w:color="auto" w:fill="auto"/>
          </w:tcPr>
          <w:p w14:paraId="55D2A79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3BC4E999" w14:textId="77777777" w:rsidTr="002F2951">
        <w:trPr>
          <w:cantSplit/>
          <w:trHeight w:val="517"/>
        </w:trPr>
        <w:tc>
          <w:tcPr>
            <w:tcW w:w="2268" w:type="dxa"/>
            <w:shd w:val="clear" w:color="auto" w:fill="auto"/>
          </w:tcPr>
          <w:p w14:paraId="2B0AB0CF"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Availability of entertainment activities throughout the day was good.</w:t>
            </w:r>
          </w:p>
        </w:tc>
        <w:tc>
          <w:tcPr>
            <w:tcW w:w="851" w:type="dxa"/>
            <w:shd w:val="clear" w:color="auto" w:fill="auto"/>
          </w:tcPr>
          <w:p w14:paraId="542DC33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0.034</w:t>
            </w:r>
          </w:p>
        </w:tc>
        <w:tc>
          <w:tcPr>
            <w:tcW w:w="850" w:type="dxa"/>
            <w:shd w:val="clear" w:color="auto" w:fill="auto"/>
          </w:tcPr>
          <w:p w14:paraId="7AA658B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-0.080</w:t>
            </w:r>
          </w:p>
        </w:tc>
        <w:tc>
          <w:tcPr>
            <w:tcW w:w="851" w:type="dxa"/>
            <w:shd w:val="clear" w:color="auto" w:fill="auto"/>
          </w:tcPr>
          <w:p w14:paraId="5AA7230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0.114 </w:t>
            </w:r>
          </w:p>
          <w:p w14:paraId="58F696D5"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07054F6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0.30</w:t>
            </w:r>
          </w:p>
        </w:tc>
        <w:tc>
          <w:tcPr>
            <w:tcW w:w="708" w:type="dxa"/>
            <w:shd w:val="clear" w:color="auto" w:fill="auto"/>
          </w:tcPr>
          <w:p w14:paraId="71C517E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0.70</w:t>
            </w:r>
          </w:p>
        </w:tc>
        <w:tc>
          <w:tcPr>
            <w:tcW w:w="709" w:type="dxa"/>
            <w:shd w:val="clear" w:color="auto" w:fill="auto"/>
          </w:tcPr>
          <w:p w14:paraId="3134180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-0.40</w:t>
            </w:r>
          </w:p>
        </w:tc>
        <w:tc>
          <w:tcPr>
            <w:tcW w:w="709" w:type="dxa"/>
            <w:shd w:val="clear" w:color="auto" w:fill="auto"/>
          </w:tcPr>
          <w:p w14:paraId="368A5CB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4.86</w:t>
            </w:r>
          </w:p>
        </w:tc>
        <w:tc>
          <w:tcPr>
            <w:tcW w:w="1276" w:type="dxa"/>
            <w:shd w:val="clear" w:color="auto" w:fill="auto"/>
          </w:tcPr>
          <w:p w14:paraId="7514D88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Dissatisfier</w:t>
            </w:r>
          </w:p>
        </w:tc>
      </w:tr>
      <w:tr w:rsidR="00CA1D90" w:rsidRPr="004E6376" w14:paraId="24D3AE83" w14:textId="77777777" w:rsidTr="002F2951">
        <w:trPr>
          <w:cantSplit/>
          <w:trHeight w:val="288"/>
        </w:trPr>
        <w:tc>
          <w:tcPr>
            <w:tcW w:w="2268" w:type="dxa"/>
            <w:shd w:val="clear" w:color="auto" w:fill="auto"/>
          </w:tcPr>
          <w:p w14:paraId="0C4271F8"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Range of entertainment activities was diverse.</w:t>
            </w:r>
          </w:p>
        </w:tc>
        <w:tc>
          <w:tcPr>
            <w:tcW w:w="851" w:type="dxa"/>
            <w:shd w:val="clear" w:color="auto" w:fill="auto"/>
          </w:tcPr>
          <w:p w14:paraId="6C1AF35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0.025</w:t>
            </w:r>
          </w:p>
        </w:tc>
        <w:tc>
          <w:tcPr>
            <w:tcW w:w="850" w:type="dxa"/>
            <w:shd w:val="clear" w:color="auto" w:fill="auto"/>
          </w:tcPr>
          <w:p w14:paraId="60F6059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0.183</w:t>
            </w:r>
          </w:p>
        </w:tc>
        <w:tc>
          <w:tcPr>
            <w:tcW w:w="851" w:type="dxa"/>
            <w:shd w:val="clear" w:color="auto" w:fill="auto"/>
          </w:tcPr>
          <w:p w14:paraId="5940E8C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0.208 </w:t>
            </w:r>
          </w:p>
          <w:p w14:paraId="2A2F680C"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77B765F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0.12</w:t>
            </w:r>
          </w:p>
        </w:tc>
        <w:tc>
          <w:tcPr>
            <w:tcW w:w="708" w:type="dxa"/>
            <w:shd w:val="clear" w:color="auto" w:fill="auto"/>
          </w:tcPr>
          <w:p w14:paraId="51CF3A6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0.88</w:t>
            </w:r>
          </w:p>
        </w:tc>
        <w:tc>
          <w:tcPr>
            <w:tcW w:w="709" w:type="dxa"/>
            <w:shd w:val="clear" w:color="auto" w:fill="auto"/>
          </w:tcPr>
          <w:p w14:paraId="160139F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-0.76</w:t>
            </w:r>
          </w:p>
        </w:tc>
        <w:tc>
          <w:tcPr>
            <w:tcW w:w="709" w:type="dxa"/>
            <w:shd w:val="clear" w:color="auto" w:fill="auto"/>
          </w:tcPr>
          <w:p w14:paraId="4818C44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4.82</w:t>
            </w:r>
          </w:p>
        </w:tc>
        <w:tc>
          <w:tcPr>
            <w:tcW w:w="1276" w:type="dxa"/>
            <w:shd w:val="clear" w:color="auto" w:fill="auto"/>
          </w:tcPr>
          <w:p w14:paraId="792F40B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267256A5" w14:textId="77777777" w:rsidTr="002F2951">
        <w:trPr>
          <w:cantSplit/>
          <w:trHeight w:val="724"/>
        </w:trPr>
        <w:tc>
          <w:tcPr>
            <w:tcW w:w="2268" w:type="dxa"/>
            <w:shd w:val="clear" w:color="auto" w:fill="auto"/>
          </w:tcPr>
          <w:p w14:paraId="67DAAA3C"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Operating hours of entertainment activities were appropriate.</w:t>
            </w:r>
          </w:p>
        </w:tc>
        <w:tc>
          <w:tcPr>
            <w:tcW w:w="851" w:type="dxa"/>
            <w:shd w:val="clear" w:color="auto" w:fill="auto"/>
          </w:tcPr>
          <w:p w14:paraId="4AC1A70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0.106</w:t>
            </w:r>
          </w:p>
        </w:tc>
        <w:tc>
          <w:tcPr>
            <w:tcW w:w="850" w:type="dxa"/>
            <w:shd w:val="clear" w:color="auto" w:fill="auto"/>
          </w:tcPr>
          <w:p w14:paraId="02325CB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0.146</w:t>
            </w:r>
          </w:p>
        </w:tc>
        <w:tc>
          <w:tcPr>
            <w:tcW w:w="851" w:type="dxa"/>
            <w:shd w:val="clear" w:color="auto" w:fill="auto"/>
          </w:tcPr>
          <w:p w14:paraId="611C8F4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0.252 </w:t>
            </w:r>
          </w:p>
          <w:p w14:paraId="1FB1A815"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7D89FFD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0.42</w:t>
            </w:r>
          </w:p>
        </w:tc>
        <w:tc>
          <w:tcPr>
            <w:tcW w:w="708" w:type="dxa"/>
            <w:shd w:val="clear" w:color="auto" w:fill="auto"/>
          </w:tcPr>
          <w:p w14:paraId="3228257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0.58</w:t>
            </w:r>
          </w:p>
        </w:tc>
        <w:tc>
          <w:tcPr>
            <w:tcW w:w="709" w:type="dxa"/>
            <w:shd w:val="clear" w:color="auto" w:fill="auto"/>
          </w:tcPr>
          <w:p w14:paraId="4931D13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-0.16</w:t>
            </w:r>
          </w:p>
        </w:tc>
        <w:tc>
          <w:tcPr>
            <w:tcW w:w="709" w:type="dxa"/>
            <w:shd w:val="clear" w:color="auto" w:fill="auto"/>
          </w:tcPr>
          <w:p w14:paraId="17352C4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5.19</w:t>
            </w:r>
          </w:p>
        </w:tc>
        <w:tc>
          <w:tcPr>
            <w:tcW w:w="1276" w:type="dxa"/>
            <w:shd w:val="clear" w:color="auto" w:fill="auto"/>
          </w:tcPr>
          <w:p w14:paraId="6DEFE00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Dissatisfier</w:t>
            </w:r>
          </w:p>
        </w:tc>
      </w:tr>
      <w:tr w:rsidR="00CA1D90" w:rsidRPr="004E6376" w14:paraId="2608021A" w14:textId="77777777" w:rsidTr="002F2951">
        <w:trPr>
          <w:cantSplit/>
          <w:trHeight w:val="699"/>
        </w:trPr>
        <w:tc>
          <w:tcPr>
            <w:tcW w:w="2268" w:type="dxa"/>
            <w:shd w:val="clear" w:color="auto" w:fill="auto"/>
          </w:tcPr>
          <w:p w14:paraId="0B72B337"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Volume of entertainment activities was appropriate.</w:t>
            </w:r>
          </w:p>
        </w:tc>
        <w:tc>
          <w:tcPr>
            <w:tcW w:w="851" w:type="dxa"/>
            <w:shd w:val="clear" w:color="auto" w:fill="auto"/>
          </w:tcPr>
          <w:p w14:paraId="4A51EC1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0.044</w:t>
            </w:r>
          </w:p>
        </w:tc>
        <w:tc>
          <w:tcPr>
            <w:tcW w:w="850" w:type="dxa"/>
            <w:shd w:val="clear" w:color="auto" w:fill="auto"/>
          </w:tcPr>
          <w:p w14:paraId="43DB278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0.066</w:t>
            </w:r>
          </w:p>
        </w:tc>
        <w:tc>
          <w:tcPr>
            <w:tcW w:w="851" w:type="dxa"/>
            <w:shd w:val="clear" w:color="auto" w:fill="auto"/>
          </w:tcPr>
          <w:p w14:paraId="4987C1C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0.110 </w:t>
            </w:r>
          </w:p>
          <w:p w14:paraId="7821CC6D"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43AC695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0.40</w:t>
            </w:r>
          </w:p>
        </w:tc>
        <w:tc>
          <w:tcPr>
            <w:tcW w:w="708" w:type="dxa"/>
            <w:shd w:val="clear" w:color="auto" w:fill="auto"/>
          </w:tcPr>
          <w:p w14:paraId="4851C5E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0.60</w:t>
            </w:r>
          </w:p>
        </w:tc>
        <w:tc>
          <w:tcPr>
            <w:tcW w:w="709" w:type="dxa"/>
            <w:shd w:val="clear" w:color="auto" w:fill="auto"/>
          </w:tcPr>
          <w:p w14:paraId="042241E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-0.20</w:t>
            </w:r>
          </w:p>
        </w:tc>
        <w:tc>
          <w:tcPr>
            <w:tcW w:w="709" w:type="dxa"/>
            <w:shd w:val="clear" w:color="auto" w:fill="auto"/>
          </w:tcPr>
          <w:p w14:paraId="3148097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5.06</w:t>
            </w:r>
          </w:p>
        </w:tc>
        <w:tc>
          <w:tcPr>
            <w:tcW w:w="1276" w:type="dxa"/>
            <w:shd w:val="clear" w:color="auto" w:fill="auto"/>
          </w:tcPr>
          <w:p w14:paraId="33A041C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Dissatisfier</w:t>
            </w:r>
          </w:p>
        </w:tc>
      </w:tr>
      <w:tr w:rsidR="00CA1D90" w:rsidRPr="004E6376" w14:paraId="2DF1F239" w14:textId="77777777" w:rsidTr="002F2951">
        <w:tc>
          <w:tcPr>
            <w:tcW w:w="8931" w:type="dxa"/>
            <w:gridSpan w:val="9"/>
            <w:shd w:val="clear" w:color="auto" w:fill="auto"/>
          </w:tcPr>
          <w:p w14:paraId="1C4569A0"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Room</w:t>
            </w:r>
          </w:p>
        </w:tc>
      </w:tr>
      <w:tr w:rsidR="00CA1D90" w:rsidRPr="004E6376" w14:paraId="477E0763" w14:textId="77777777" w:rsidTr="002F2951">
        <w:trPr>
          <w:cantSplit/>
          <w:trHeight w:val="762"/>
        </w:trPr>
        <w:tc>
          <w:tcPr>
            <w:tcW w:w="2268" w:type="dxa"/>
            <w:shd w:val="clear" w:color="auto" w:fill="auto"/>
          </w:tcPr>
          <w:p w14:paraId="35E6390B"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My bed was large. </w:t>
            </w:r>
          </w:p>
        </w:tc>
        <w:tc>
          <w:tcPr>
            <w:tcW w:w="851" w:type="dxa"/>
            <w:shd w:val="clear" w:color="auto" w:fill="auto"/>
          </w:tcPr>
          <w:p w14:paraId="5C2727A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0.023</w:t>
            </w:r>
          </w:p>
        </w:tc>
        <w:tc>
          <w:tcPr>
            <w:tcW w:w="850" w:type="dxa"/>
            <w:shd w:val="clear" w:color="auto" w:fill="auto"/>
          </w:tcPr>
          <w:p w14:paraId="6528DE2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-0.135</w:t>
            </w:r>
          </w:p>
        </w:tc>
        <w:tc>
          <w:tcPr>
            <w:tcW w:w="851" w:type="dxa"/>
            <w:shd w:val="clear" w:color="auto" w:fill="auto"/>
          </w:tcPr>
          <w:p w14:paraId="6BE03A2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0.158 </w:t>
            </w:r>
          </w:p>
          <w:p w14:paraId="14235019"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29C47A7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0.15</w:t>
            </w:r>
          </w:p>
        </w:tc>
        <w:tc>
          <w:tcPr>
            <w:tcW w:w="708" w:type="dxa"/>
            <w:shd w:val="clear" w:color="auto" w:fill="auto"/>
          </w:tcPr>
          <w:p w14:paraId="719B079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0.85</w:t>
            </w:r>
          </w:p>
        </w:tc>
        <w:tc>
          <w:tcPr>
            <w:tcW w:w="709" w:type="dxa"/>
            <w:shd w:val="clear" w:color="auto" w:fill="auto"/>
          </w:tcPr>
          <w:p w14:paraId="637EF5F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-0.70</w:t>
            </w:r>
          </w:p>
        </w:tc>
        <w:tc>
          <w:tcPr>
            <w:tcW w:w="709" w:type="dxa"/>
            <w:shd w:val="clear" w:color="auto" w:fill="auto"/>
          </w:tcPr>
          <w:p w14:paraId="18AEAA9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5.54</w:t>
            </w:r>
          </w:p>
        </w:tc>
        <w:tc>
          <w:tcPr>
            <w:tcW w:w="1276" w:type="dxa"/>
            <w:shd w:val="clear" w:color="auto" w:fill="auto"/>
          </w:tcPr>
          <w:p w14:paraId="7FD2727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1D722867" w14:textId="77777777" w:rsidTr="002F2951">
        <w:trPr>
          <w:cantSplit/>
          <w:trHeight w:val="756"/>
        </w:trPr>
        <w:tc>
          <w:tcPr>
            <w:tcW w:w="2268" w:type="dxa"/>
            <w:shd w:val="clear" w:color="auto" w:fill="auto"/>
          </w:tcPr>
          <w:p w14:paraId="48EE37CE"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My room was spacious. </w:t>
            </w:r>
          </w:p>
        </w:tc>
        <w:tc>
          <w:tcPr>
            <w:tcW w:w="851" w:type="dxa"/>
            <w:shd w:val="clear" w:color="auto" w:fill="auto"/>
          </w:tcPr>
          <w:p w14:paraId="75DFC7A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0.032</w:t>
            </w:r>
          </w:p>
        </w:tc>
        <w:tc>
          <w:tcPr>
            <w:tcW w:w="850" w:type="dxa"/>
            <w:shd w:val="clear" w:color="auto" w:fill="auto"/>
          </w:tcPr>
          <w:p w14:paraId="24FC42F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-0.086</w:t>
            </w:r>
          </w:p>
        </w:tc>
        <w:tc>
          <w:tcPr>
            <w:tcW w:w="851" w:type="dxa"/>
            <w:shd w:val="clear" w:color="auto" w:fill="auto"/>
          </w:tcPr>
          <w:p w14:paraId="7CA2C99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0.118 </w:t>
            </w:r>
          </w:p>
        </w:tc>
        <w:tc>
          <w:tcPr>
            <w:tcW w:w="709" w:type="dxa"/>
            <w:shd w:val="clear" w:color="auto" w:fill="auto"/>
          </w:tcPr>
          <w:p w14:paraId="0C1C6BF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0.27</w:t>
            </w:r>
          </w:p>
        </w:tc>
        <w:tc>
          <w:tcPr>
            <w:tcW w:w="708" w:type="dxa"/>
            <w:shd w:val="clear" w:color="auto" w:fill="auto"/>
          </w:tcPr>
          <w:p w14:paraId="3967A35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0.73</w:t>
            </w:r>
          </w:p>
        </w:tc>
        <w:tc>
          <w:tcPr>
            <w:tcW w:w="709" w:type="dxa"/>
            <w:shd w:val="clear" w:color="auto" w:fill="auto"/>
          </w:tcPr>
          <w:p w14:paraId="57F2706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-0.46</w:t>
            </w:r>
          </w:p>
        </w:tc>
        <w:tc>
          <w:tcPr>
            <w:tcW w:w="709" w:type="dxa"/>
            <w:shd w:val="clear" w:color="auto" w:fill="auto"/>
          </w:tcPr>
          <w:p w14:paraId="0ACE64C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5.47</w:t>
            </w:r>
          </w:p>
        </w:tc>
        <w:tc>
          <w:tcPr>
            <w:tcW w:w="1276" w:type="dxa"/>
            <w:shd w:val="clear" w:color="auto" w:fill="auto"/>
          </w:tcPr>
          <w:p w14:paraId="2AFBEAF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6E17CBF8" w14:textId="77777777" w:rsidTr="002F2951">
        <w:trPr>
          <w:cantSplit/>
          <w:trHeight w:val="425"/>
        </w:trPr>
        <w:tc>
          <w:tcPr>
            <w:tcW w:w="2268" w:type="dxa"/>
            <w:shd w:val="clear" w:color="auto" w:fill="auto"/>
          </w:tcPr>
          <w:p w14:paraId="3F84B802"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Quality of bedding (e.g., pillows, blankets) was good. </w:t>
            </w:r>
          </w:p>
        </w:tc>
        <w:tc>
          <w:tcPr>
            <w:tcW w:w="851" w:type="dxa"/>
            <w:shd w:val="clear" w:color="auto" w:fill="auto"/>
          </w:tcPr>
          <w:p w14:paraId="6193EE3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0.043</w:t>
            </w:r>
          </w:p>
        </w:tc>
        <w:tc>
          <w:tcPr>
            <w:tcW w:w="850" w:type="dxa"/>
            <w:shd w:val="clear" w:color="auto" w:fill="auto"/>
          </w:tcPr>
          <w:p w14:paraId="03272E8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-0.124</w:t>
            </w:r>
          </w:p>
        </w:tc>
        <w:tc>
          <w:tcPr>
            <w:tcW w:w="851" w:type="dxa"/>
            <w:shd w:val="clear" w:color="auto" w:fill="auto"/>
          </w:tcPr>
          <w:p w14:paraId="11314D8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0.167 </w:t>
            </w:r>
          </w:p>
        </w:tc>
        <w:tc>
          <w:tcPr>
            <w:tcW w:w="709" w:type="dxa"/>
            <w:shd w:val="clear" w:color="auto" w:fill="auto"/>
          </w:tcPr>
          <w:p w14:paraId="2B79303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0.26</w:t>
            </w:r>
          </w:p>
        </w:tc>
        <w:tc>
          <w:tcPr>
            <w:tcW w:w="708" w:type="dxa"/>
            <w:shd w:val="clear" w:color="auto" w:fill="auto"/>
          </w:tcPr>
          <w:p w14:paraId="633C2AA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0.74</w:t>
            </w:r>
          </w:p>
        </w:tc>
        <w:tc>
          <w:tcPr>
            <w:tcW w:w="709" w:type="dxa"/>
            <w:shd w:val="clear" w:color="auto" w:fill="auto"/>
          </w:tcPr>
          <w:p w14:paraId="163C9BF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-0.48</w:t>
            </w:r>
          </w:p>
        </w:tc>
        <w:tc>
          <w:tcPr>
            <w:tcW w:w="709" w:type="dxa"/>
            <w:shd w:val="clear" w:color="auto" w:fill="auto"/>
          </w:tcPr>
          <w:p w14:paraId="2E370F2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5.53</w:t>
            </w:r>
          </w:p>
        </w:tc>
        <w:tc>
          <w:tcPr>
            <w:tcW w:w="1276" w:type="dxa"/>
            <w:shd w:val="clear" w:color="auto" w:fill="auto"/>
          </w:tcPr>
          <w:p w14:paraId="114DBB5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3701CAE1" w14:textId="77777777" w:rsidTr="002F2951">
        <w:trPr>
          <w:cantSplit/>
          <w:trHeight w:val="764"/>
        </w:trPr>
        <w:tc>
          <w:tcPr>
            <w:tcW w:w="2268" w:type="dxa"/>
            <w:shd w:val="clear" w:color="auto" w:fill="auto"/>
          </w:tcPr>
          <w:p w14:paraId="21F8D61E"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Room decoration was pleasant. </w:t>
            </w:r>
          </w:p>
        </w:tc>
        <w:tc>
          <w:tcPr>
            <w:tcW w:w="851" w:type="dxa"/>
            <w:shd w:val="clear" w:color="auto" w:fill="auto"/>
          </w:tcPr>
          <w:p w14:paraId="623AFB7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0.148</w:t>
            </w:r>
          </w:p>
        </w:tc>
        <w:tc>
          <w:tcPr>
            <w:tcW w:w="850" w:type="dxa"/>
            <w:shd w:val="clear" w:color="auto" w:fill="auto"/>
          </w:tcPr>
          <w:p w14:paraId="0BCDD16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-0.036</w:t>
            </w:r>
          </w:p>
        </w:tc>
        <w:tc>
          <w:tcPr>
            <w:tcW w:w="851" w:type="dxa"/>
            <w:shd w:val="clear" w:color="auto" w:fill="auto"/>
          </w:tcPr>
          <w:p w14:paraId="71E7601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0.184 </w:t>
            </w:r>
          </w:p>
        </w:tc>
        <w:tc>
          <w:tcPr>
            <w:tcW w:w="709" w:type="dxa"/>
            <w:shd w:val="clear" w:color="auto" w:fill="auto"/>
          </w:tcPr>
          <w:p w14:paraId="545D4B7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0.80</w:t>
            </w:r>
          </w:p>
        </w:tc>
        <w:tc>
          <w:tcPr>
            <w:tcW w:w="708" w:type="dxa"/>
            <w:shd w:val="clear" w:color="auto" w:fill="auto"/>
          </w:tcPr>
          <w:p w14:paraId="1A25AFB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0.20</w:t>
            </w:r>
          </w:p>
        </w:tc>
        <w:tc>
          <w:tcPr>
            <w:tcW w:w="709" w:type="dxa"/>
            <w:shd w:val="clear" w:color="auto" w:fill="auto"/>
          </w:tcPr>
          <w:p w14:paraId="32D1AC0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0.60</w:t>
            </w:r>
          </w:p>
        </w:tc>
        <w:tc>
          <w:tcPr>
            <w:tcW w:w="709" w:type="dxa"/>
            <w:shd w:val="clear" w:color="auto" w:fill="auto"/>
          </w:tcPr>
          <w:p w14:paraId="30C1987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4.93</w:t>
            </w:r>
          </w:p>
        </w:tc>
        <w:tc>
          <w:tcPr>
            <w:tcW w:w="1276" w:type="dxa"/>
            <w:shd w:val="clear" w:color="auto" w:fill="auto"/>
          </w:tcPr>
          <w:p w14:paraId="0E037DE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Delighter</w:t>
            </w:r>
          </w:p>
        </w:tc>
      </w:tr>
      <w:tr w:rsidR="00CA1D90" w:rsidRPr="004E6376" w14:paraId="19A474C6" w14:textId="77777777" w:rsidTr="002F2951">
        <w:trPr>
          <w:cantSplit/>
          <w:trHeight w:val="657"/>
        </w:trPr>
        <w:tc>
          <w:tcPr>
            <w:tcW w:w="2268" w:type="dxa"/>
            <w:shd w:val="clear" w:color="auto" w:fill="auto"/>
          </w:tcPr>
          <w:p w14:paraId="5AD0E9E9"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Bathroom in my room was big.</w:t>
            </w:r>
          </w:p>
        </w:tc>
        <w:tc>
          <w:tcPr>
            <w:tcW w:w="851" w:type="dxa"/>
            <w:shd w:val="clear" w:color="auto" w:fill="auto"/>
          </w:tcPr>
          <w:p w14:paraId="1BAA771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0.035</w:t>
            </w:r>
          </w:p>
        </w:tc>
        <w:tc>
          <w:tcPr>
            <w:tcW w:w="850" w:type="dxa"/>
            <w:shd w:val="clear" w:color="auto" w:fill="auto"/>
          </w:tcPr>
          <w:p w14:paraId="75A8B42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-0.007</w:t>
            </w:r>
          </w:p>
        </w:tc>
        <w:tc>
          <w:tcPr>
            <w:tcW w:w="851" w:type="dxa"/>
            <w:shd w:val="clear" w:color="auto" w:fill="auto"/>
          </w:tcPr>
          <w:p w14:paraId="6415335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0.042 </w:t>
            </w:r>
          </w:p>
          <w:p w14:paraId="1C5F3001"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0AC14DF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0.83</w:t>
            </w:r>
          </w:p>
        </w:tc>
        <w:tc>
          <w:tcPr>
            <w:tcW w:w="708" w:type="dxa"/>
            <w:shd w:val="clear" w:color="auto" w:fill="auto"/>
          </w:tcPr>
          <w:p w14:paraId="34D8A7A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0.17</w:t>
            </w:r>
          </w:p>
        </w:tc>
        <w:tc>
          <w:tcPr>
            <w:tcW w:w="709" w:type="dxa"/>
            <w:shd w:val="clear" w:color="auto" w:fill="auto"/>
          </w:tcPr>
          <w:p w14:paraId="76A501A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0.66</w:t>
            </w:r>
          </w:p>
        </w:tc>
        <w:tc>
          <w:tcPr>
            <w:tcW w:w="709" w:type="dxa"/>
            <w:shd w:val="clear" w:color="auto" w:fill="auto"/>
          </w:tcPr>
          <w:p w14:paraId="333DDFF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5.48</w:t>
            </w:r>
          </w:p>
        </w:tc>
        <w:tc>
          <w:tcPr>
            <w:tcW w:w="1276" w:type="dxa"/>
            <w:shd w:val="clear" w:color="auto" w:fill="auto"/>
          </w:tcPr>
          <w:p w14:paraId="67C55D9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Delighter</w:t>
            </w:r>
          </w:p>
        </w:tc>
      </w:tr>
      <w:tr w:rsidR="00CA1D90" w:rsidRPr="004E6376" w14:paraId="39AE80E4" w14:textId="77777777" w:rsidTr="002F2951">
        <w:trPr>
          <w:cantSplit/>
          <w:trHeight w:val="714"/>
        </w:trPr>
        <w:tc>
          <w:tcPr>
            <w:tcW w:w="2268" w:type="dxa"/>
            <w:shd w:val="clear" w:color="auto" w:fill="auto"/>
          </w:tcPr>
          <w:p w14:paraId="5520A0A0"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My room was clean.</w:t>
            </w:r>
          </w:p>
        </w:tc>
        <w:tc>
          <w:tcPr>
            <w:tcW w:w="851" w:type="dxa"/>
            <w:shd w:val="clear" w:color="auto" w:fill="auto"/>
          </w:tcPr>
          <w:p w14:paraId="5FBF0C0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0.001</w:t>
            </w:r>
          </w:p>
        </w:tc>
        <w:tc>
          <w:tcPr>
            <w:tcW w:w="850" w:type="dxa"/>
            <w:shd w:val="clear" w:color="auto" w:fill="auto"/>
          </w:tcPr>
          <w:p w14:paraId="3F3CD2E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0.003</w:t>
            </w:r>
          </w:p>
        </w:tc>
        <w:tc>
          <w:tcPr>
            <w:tcW w:w="851" w:type="dxa"/>
            <w:shd w:val="clear" w:color="auto" w:fill="auto"/>
          </w:tcPr>
          <w:p w14:paraId="1B733BB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0.004 </w:t>
            </w:r>
          </w:p>
          <w:p w14:paraId="2EC68884"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116FE9C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0.25</w:t>
            </w:r>
          </w:p>
        </w:tc>
        <w:tc>
          <w:tcPr>
            <w:tcW w:w="708" w:type="dxa"/>
            <w:shd w:val="clear" w:color="auto" w:fill="auto"/>
          </w:tcPr>
          <w:p w14:paraId="0D6919A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0.75</w:t>
            </w:r>
          </w:p>
        </w:tc>
        <w:tc>
          <w:tcPr>
            <w:tcW w:w="709" w:type="dxa"/>
            <w:shd w:val="clear" w:color="auto" w:fill="auto"/>
          </w:tcPr>
          <w:p w14:paraId="14097CF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-0.50</w:t>
            </w:r>
          </w:p>
        </w:tc>
        <w:tc>
          <w:tcPr>
            <w:tcW w:w="709" w:type="dxa"/>
            <w:shd w:val="clear" w:color="auto" w:fill="auto"/>
          </w:tcPr>
          <w:p w14:paraId="4B0B3DF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5.84</w:t>
            </w:r>
          </w:p>
        </w:tc>
        <w:tc>
          <w:tcPr>
            <w:tcW w:w="1276" w:type="dxa"/>
            <w:shd w:val="clear" w:color="auto" w:fill="auto"/>
          </w:tcPr>
          <w:p w14:paraId="0955BFD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78CCF2FA" w14:textId="77777777" w:rsidTr="002F2951">
        <w:trPr>
          <w:cantSplit/>
          <w:trHeight w:val="823"/>
        </w:trPr>
        <w:tc>
          <w:tcPr>
            <w:tcW w:w="2268" w:type="dxa"/>
            <w:shd w:val="clear" w:color="auto" w:fill="auto"/>
          </w:tcPr>
          <w:p w14:paraId="76936B1D"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Temperature of my room was comfortable. </w:t>
            </w:r>
          </w:p>
        </w:tc>
        <w:tc>
          <w:tcPr>
            <w:tcW w:w="851" w:type="dxa"/>
            <w:shd w:val="clear" w:color="auto" w:fill="auto"/>
          </w:tcPr>
          <w:p w14:paraId="108131E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0.078</w:t>
            </w:r>
          </w:p>
        </w:tc>
        <w:tc>
          <w:tcPr>
            <w:tcW w:w="850" w:type="dxa"/>
            <w:shd w:val="clear" w:color="auto" w:fill="auto"/>
          </w:tcPr>
          <w:p w14:paraId="4763E97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0.058</w:t>
            </w:r>
          </w:p>
        </w:tc>
        <w:tc>
          <w:tcPr>
            <w:tcW w:w="851" w:type="dxa"/>
            <w:shd w:val="clear" w:color="auto" w:fill="auto"/>
          </w:tcPr>
          <w:p w14:paraId="5F0175A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0.136 </w:t>
            </w:r>
          </w:p>
        </w:tc>
        <w:tc>
          <w:tcPr>
            <w:tcW w:w="709" w:type="dxa"/>
            <w:shd w:val="clear" w:color="auto" w:fill="auto"/>
          </w:tcPr>
          <w:p w14:paraId="560BF45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0.57</w:t>
            </w:r>
          </w:p>
        </w:tc>
        <w:tc>
          <w:tcPr>
            <w:tcW w:w="708" w:type="dxa"/>
            <w:shd w:val="clear" w:color="auto" w:fill="auto"/>
          </w:tcPr>
          <w:p w14:paraId="23AA8C6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0.43</w:t>
            </w:r>
          </w:p>
        </w:tc>
        <w:tc>
          <w:tcPr>
            <w:tcW w:w="709" w:type="dxa"/>
            <w:shd w:val="clear" w:color="auto" w:fill="auto"/>
          </w:tcPr>
          <w:p w14:paraId="60D9CFA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0.14</w:t>
            </w:r>
          </w:p>
        </w:tc>
        <w:tc>
          <w:tcPr>
            <w:tcW w:w="709" w:type="dxa"/>
            <w:shd w:val="clear" w:color="auto" w:fill="auto"/>
          </w:tcPr>
          <w:p w14:paraId="1EFFC09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5.02</w:t>
            </w:r>
          </w:p>
        </w:tc>
        <w:tc>
          <w:tcPr>
            <w:tcW w:w="1276" w:type="dxa"/>
            <w:shd w:val="clear" w:color="auto" w:fill="auto"/>
          </w:tcPr>
          <w:p w14:paraId="548B231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Satisfier</w:t>
            </w:r>
          </w:p>
        </w:tc>
      </w:tr>
      <w:tr w:rsidR="00CA1D90" w:rsidRPr="004E6376" w14:paraId="2EFA3C6E" w14:textId="77777777" w:rsidTr="002F2951">
        <w:tc>
          <w:tcPr>
            <w:tcW w:w="8931" w:type="dxa"/>
            <w:gridSpan w:val="9"/>
            <w:shd w:val="clear" w:color="auto" w:fill="auto"/>
          </w:tcPr>
          <w:p w14:paraId="69925CAD"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Physical environment</w:t>
            </w:r>
          </w:p>
        </w:tc>
      </w:tr>
      <w:tr w:rsidR="00CA1D90" w:rsidRPr="004E6376" w14:paraId="16C195F9" w14:textId="77777777" w:rsidTr="002F2951">
        <w:trPr>
          <w:cantSplit/>
          <w:trHeight w:val="463"/>
        </w:trPr>
        <w:tc>
          <w:tcPr>
            <w:tcW w:w="2268" w:type="dxa"/>
            <w:shd w:val="clear" w:color="auto" w:fill="auto"/>
          </w:tcPr>
          <w:p w14:paraId="50ED0ACC"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Noise level was acceptable. </w:t>
            </w:r>
          </w:p>
        </w:tc>
        <w:tc>
          <w:tcPr>
            <w:tcW w:w="851" w:type="dxa"/>
            <w:shd w:val="clear" w:color="auto" w:fill="auto"/>
          </w:tcPr>
          <w:p w14:paraId="30C40ED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0.053</w:t>
            </w:r>
          </w:p>
        </w:tc>
        <w:tc>
          <w:tcPr>
            <w:tcW w:w="850" w:type="dxa"/>
            <w:shd w:val="clear" w:color="auto" w:fill="auto"/>
          </w:tcPr>
          <w:p w14:paraId="6C7A736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0.161</w:t>
            </w:r>
          </w:p>
        </w:tc>
        <w:tc>
          <w:tcPr>
            <w:tcW w:w="851" w:type="dxa"/>
            <w:shd w:val="clear" w:color="auto" w:fill="auto"/>
          </w:tcPr>
          <w:p w14:paraId="30A9DE5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0.214 </w:t>
            </w:r>
          </w:p>
          <w:p w14:paraId="7FC41BDA"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216D6F6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0.25</w:t>
            </w:r>
          </w:p>
        </w:tc>
        <w:tc>
          <w:tcPr>
            <w:tcW w:w="708" w:type="dxa"/>
            <w:shd w:val="clear" w:color="auto" w:fill="auto"/>
          </w:tcPr>
          <w:p w14:paraId="7E56DFB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0.75</w:t>
            </w:r>
          </w:p>
        </w:tc>
        <w:tc>
          <w:tcPr>
            <w:tcW w:w="709" w:type="dxa"/>
            <w:shd w:val="clear" w:color="auto" w:fill="auto"/>
          </w:tcPr>
          <w:p w14:paraId="65D2270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-0.50</w:t>
            </w:r>
          </w:p>
        </w:tc>
        <w:tc>
          <w:tcPr>
            <w:tcW w:w="709" w:type="dxa"/>
            <w:shd w:val="clear" w:color="auto" w:fill="auto"/>
          </w:tcPr>
          <w:p w14:paraId="4A3041E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5.51</w:t>
            </w:r>
          </w:p>
        </w:tc>
        <w:tc>
          <w:tcPr>
            <w:tcW w:w="1276" w:type="dxa"/>
            <w:shd w:val="clear" w:color="auto" w:fill="auto"/>
          </w:tcPr>
          <w:p w14:paraId="385E5A7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531FD305" w14:textId="77777777" w:rsidTr="002F2951">
        <w:trPr>
          <w:cantSplit/>
          <w:trHeight w:val="391"/>
        </w:trPr>
        <w:tc>
          <w:tcPr>
            <w:tcW w:w="2268" w:type="dxa"/>
            <w:shd w:val="clear" w:color="auto" w:fill="auto"/>
          </w:tcPr>
          <w:p w14:paraId="1BA325E9"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Lighting was appropriate. </w:t>
            </w:r>
          </w:p>
        </w:tc>
        <w:tc>
          <w:tcPr>
            <w:tcW w:w="851" w:type="dxa"/>
            <w:shd w:val="clear" w:color="auto" w:fill="auto"/>
          </w:tcPr>
          <w:p w14:paraId="5CF214D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0.020</w:t>
            </w:r>
          </w:p>
        </w:tc>
        <w:tc>
          <w:tcPr>
            <w:tcW w:w="850" w:type="dxa"/>
            <w:shd w:val="clear" w:color="auto" w:fill="auto"/>
          </w:tcPr>
          <w:p w14:paraId="4E15601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-0.346</w:t>
            </w:r>
          </w:p>
        </w:tc>
        <w:tc>
          <w:tcPr>
            <w:tcW w:w="851" w:type="dxa"/>
            <w:shd w:val="clear" w:color="auto" w:fill="auto"/>
          </w:tcPr>
          <w:p w14:paraId="2514BEE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0.366</w:t>
            </w:r>
          </w:p>
          <w:p w14:paraId="27EC8E9E"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3928100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0.55</w:t>
            </w:r>
          </w:p>
        </w:tc>
        <w:tc>
          <w:tcPr>
            <w:tcW w:w="708" w:type="dxa"/>
            <w:shd w:val="clear" w:color="auto" w:fill="auto"/>
          </w:tcPr>
          <w:p w14:paraId="50FC959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0.95</w:t>
            </w:r>
          </w:p>
        </w:tc>
        <w:tc>
          <w:tcPr>
            <w:tcW w:w="709" w:type="dxa"/>
            <w:shd w:val="clear" w:color="auto" w:fill="auto"/>
          </w:tcPr>
          <w:p w14:paraId="0503BE0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-0.40</w:t>
            </w:r>
          </w:p>
        </w:tc>
        <w:tc>
          <w:tcPr>
            <w:tcW w:w="709" w:type="dxa"/>
            <w:shd w:val="clear" w:color="auto" w:fill="auto"/>
          </w:tcPr>
          <w:p w14:paraId="7B9D521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5.73</w:t>
            </w:r>
          </w:p>
        </w:tc>
        <w:tc>
          <w:tcPr>
            <w:tcW w:w="1276" w:type="dxa"/>
            <w:shd w:val="clear" w:color="auto" w:fill="auto"/>
          </w:tcPr>
          <w:p w14:paraId="5D63A78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Dissatisfier </w:t>
            </w:r>
          </w:p>
        </w:tc>
      </w:tr>
      <w:tr w:rsidR="00CA1D90" w:rsidRPr="004E6376" w14:paraId="4EB303EA" w14:textId="77777777" w:rsidTr="002F2951">
        <w:trPr>
          <w:cantSplit/>
          <w:trHeight w:val="578"/>
        </w:trPr>
        <w:tc>
          <w:tcPr>
            <w:tcW w:w="2268" w:type="dxa"/>
            <w:shd w:val="clear" w:color="auto" w:fill="auto"/>
          </w:tcPr>
          <w:p w14:paraId="06EF37E5"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Music was pleasing. </w:t>
            </w:r>
          </w:p>
        </w:tc>
        <w:tc>
          <w:tcPr>
            <w:tcW w:w="851" w:type="dxa"/>
            <w:shd w:val="clear" w:color="auto" w:fill="auto"/>
          </w:tcPr>
          <w:p w14:paraId="223FEDD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0.043</w:t>
            </w:r>
          </w:p>
        </w:tc>
        <w:tc>
          <w:tcPr>
            <w:tcW w:w="850" w:type="dxa"/>
            <w:shd w:val="clear" w:color="auto" w:fill="auto"/>
          </w:tcPr>
          <w:p w14:paraId="0993F39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0.111</w:t>
            </w:r>
          </w:p>
        </w:tc>
        <w:tc>
          <w:tcPr>
            <w:tcW w:w="851" w:type="dxa"/>
            <w:shd w:val="clear" w:color="auto" w:fill="auto"/>
          </w:tcPr>
          <w:p w14:paraId="0BF4172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0.154 </w:t>
            </w:r>
          </w:p>
          <w:p w14:paraId="2E2941AF"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7FC99C7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0.28</w:t>
            </w:r>
          </w:p>
        </w:tc>
        <w:tc>
          <w:tcPr>
            <w:tcW w:w="708" w:type="dxa"/>
            <w:shd w:val="clear" w:color="auto" w:fill="auto"/>
          </w:tcPr>
          <w:p w14:paraId="7485069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0.72</w:t>
            </w:r>
          </w:p>
        </w:tc>
        <w:tc>
          <w:tcPr>
            <w:tcW w:w="709" w:type="dxa"/>
            <w:shd w:val="clear" w:color="auto" w:fill="auto"/>
          </w:tcPr>
          <w:p w14:paraId="2E5A4B2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-0.44</w:t>
            </w:r>
          </w:p>
        </w:tc>
        <w:tc>
          <w:tcPr>
            <w:tcW w:w="709" w:type="dxa"/>
            <w:shd w:val="clear" w:color="auto" w:fill="auto"/>
          </w:tcPr>
          <w:p w14:paraId="590327C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5.18</w:t>
            </w:r>
          </w:p>
        </w:tc>
        <w:tc>
          <w:tcPr>
            <w:tcW w:w="1276" w:type="dxa"/>
            <w:shd w:val="clear" w:color="auto" w:fill="auto"/>
          </w:tcPr>
          <w:p w14:paraId="691B12F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2373F18E" w14:textId="77777777" w:rsidTr="002F2951">
        <w:trPr>
          <w:cantSplit/>
          <w:trHeight w:val="502"/>
        </w:trPr>
        <w:tc>
          <w:tcPr>
            <w:tcW w:w="2268" w:type="dxa"/>
            <w:shd w:val="clear" w:color="auto" w:fill="auto"/>
          </w:tcPr>
          <w:p w14:paraId="44AA09B7"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Layout in the hotel’s public areas made facilities more convenient. </w:t>
            </w:r>
          </w:p>
        </w:tc>
        <w:tc>
          <w:tcPr>
            <w:tcW w:w="851" w:type="dxa"/>
            <w:shd w:val="clear" w:color="auto" w:fill="auto"/>
          </w:tcPr>
          <w:p w14:paraId="4A4385E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0.060</w:t>
            </w:r>
          </w:p>
        </w:tc>
        <w:tc>
          <w:tcPr>
            <w:tcW w:w="850" w:type="dxa"/>
            <w:shd w:val="clear" w:color="auto" w:fill="auto"/>
          </w:tcPr>
          <w:p w14:paraId="1B75A3C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-0.138</w:t>
            </w:r>
          </w:p>
        </w:tc>
        <w:tc>
          <w:tcPr>
            <w:tcW w:w="851" w:type="dxa"/>
            <w:shd w:val="clear" w:color="auto" w:fill="auto"/>
          </w:tcPr>
          <w:p w14:paraId="0B18B22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0.198 </w:t>
            </w:r>
          </w:p>
        </w:tc>
        <w:tc>
          <w:tcPr>
            <w:tcW w:w="709" w:type="dxa"/>
            <w:shd w:val="clear" w:color="auto" w:fill="auto"/>
          </w:tcPr>
          <w:p w14:paraId="4D76759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0.30</w:t>
            </w:r>
          </w:p>
        </w:tc>
        <w:tc>
          <w:tcPr>
            <w:tcW w:w="708" w:type="dxa"/>
            <w:shd w:val="clear" w:color="auto" w:fill="auto"/>
          </w:tcPr>
          <w:p w14:paraId="548A781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0.70</w:t>
            </w:r>
          </w:p>
        </w:tc>
        <w:tc>
          <w:tcPr>
            <w:tcW w:w="709" w:type="dxa"/>
            <w:shd w:val="clear" w:color="auto" w:fill="auto"/>
          </w:tcPr>
          <w:p w14:paraId="5F2D56A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-0.40</w:t>
            </w:r>
          </w:p>
        </w:tc>
        <w:tc>
          <w:tcPr>
            <w:tcW w:w="709" w:type="dxa"/>
            <w:shd w:val="clear" w:color="auto" w:fill="auto"/>
          </w:tcPr>
          <w:p w14:paraId="6962382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5.60</w:t>
            </w:r>
          </w:p>
        </w:tc>
        <w:tc>
          <w:tcPr>
            <w:tcW w:w="1276" w:type="dxa"/>
            <w:shd w:val="clear" w:color="auto" w:fill="auto"/>
          </w:tcPr>
          <w:p w14:paraId="781046A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Dissatisfier</w:t>
            </w:r>
          </w:p>
        </w:tc>
      </w:tr>
      <w:tr w:rsidR="00CA1D90" w:rsidRPr="004E6376" w14:paraId="5DFE1D64" w14:textId="77777777" w:rsidTr="002F2951">
        <w:trPr>
          <w:cantSplit/>
          <w:trHeight w:val="431"/>
        </w:trPr>
        <w:tc>
          <w:tcPr>
            <w:tcW w:w="2268" w:type="dxa"/>
            <w:shd w:val="clear" w:color="auto" w:fill="auto"/>
          </w:tcPr>
          <w:p w14:paraId="32068990"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Directional signs were helpful. </w:t>
            </w:r>
          </w:p>
        </w:tc>
        <w:tc>
          <w:tcPr>
            <w:tcW w:w="851" w:type="dxa"/>
            <w:shd w:val="clear" w:color="auto" w:fill="auto"/>
          </w:tcPr>
          <w:p w14:paraId="3FD81CE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0.036</w:t>
            </w:r>
          </w:p>
        </w:tc>
        <w:tc>
          <w:tcPr>
            <w:tcW w:w="850" w:type="dxa"/>
            <w:shd w:val="clear" w:color="auto" w:fill="auto"/>
          </w:tcPr>
          <w:p w14:paraId="60D9773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0.087</w:t>
            </w:r>
          </w:p>
        </w:tc>
        <w:tc>
          <w:tcPr>
            <w:tcW w:w="851" w:type="dxa"/>
            <w:shd w:val="clear" w:color="auto" w:fill="auto"/>
          </w:tcPr>
          <w:p w14:paraId="11C0A7F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0.123 </w:t>
            </w:r>
          </w:p>
          <w:p w14:paraId="26F8A724"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2C30E5F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0.29</w:t>
            </w:r>
          </w:p>
        </w:tc>
        <w:tc>
          <w:tcPr>
            <w:tcW w:w="708" w:type="dxa"/>
            <w:shd w:val="clear" w:color="auto" w:fill="auto"/>
          </w:tcPr>
          <w:p w14:paraId="6AF254E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0.71</w:t>
            </w:r>
          </w:p>
        </w:tc>
        <w:tc>
          <w:tcPr>
            <w:tcW w:w="709" w:type="dxa"/>
            <w:shd w:val="clear" w:color="auto" w:fill="auto"/>
          </w:tcPr>
          <w:p w14:paraId="6DAFC92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-0.42</w:t>
            </w:r>
          </w:p>
        </w:tc>
        <w:tc>
          <w:tcPr>
            <w:tcW w:w="709" w:type="dxa"/>
            <w:shd w:val="clear" w:color="auto" w:fill="auto"/>
          </w:tcPr>
          <w:p w14:paraId="0BC5CA7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5.55</w:t>
            </w:r>
          </w:p>
        </w:tc>
        <w:tc>
          <w:tcPr>
            <w:tcW w:w="1276" w:type="dxa"/>
            <w:shd w:val="clear" w:color="auto" w:fill="auto"/>
          </w:tcPr>
          <w:p w14:paraId="3DF43E1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23B065F7" w14:textId="77777777" w:rsidTr="002F2951">
        <w:trPr>
          <w:trHeight w:val="219"/>
        </w:trPr>
        <w:tc>
          <w:tcPr>
            <w:tcW w:w="8931" w:type="dxa"/>
            <w:gridSpan w:val="9"/>
            <w:shd w:val="clear" w:color="auto" w:fill="auto"/>
          </w:tcPr>
          <w:p w14:paraId="78BA71E5"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 xml:space="preserve">Arrival &amp; departure personal touch </w:t>
            </w:r>
          </w:p>
        </w:tc>
      </w:tr>
      <w:tr w:rsidR="00CA1D90" w:rsidRPr="004E6376" w14:paraId="0E604953" w14:textId="77777777" w:rsidTr="002F2951">
        <w:trPr>
          <w:cantSplit/>
          <w:trHeight w:val="816"/>
        </w:trPr>
        <w:tc>
          <w:tcPr>
            <w:tcW w:w="2268" w:type="dxa"/>
            <w:shd w:val="clear" w:color="auto" w:fill="auto"/>
          </w:tcPr>
          <w:p w14:paraId="41446D4D"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On departure date, I still could fully access all-inclusive services after check-out.</w:t>
            </w:r>
          </w:p>
        </w:tc>
        <w:tc>
          <w:tcPr>
            <w:tcW w:w="851" w:type="dxa"/>
            <w:shd w:val="clear" w:color="auto" w:fill="auto"/>
          </w:tcPr>
          <w:p w14:paraId="7922022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0.043</w:t>
            </w:r>
          </w:p>
        </w:tc>
        <w:tc>
          <w:tcPr>
            <w:tcW w:w="850" w:type="dxa"/>
            <w:shd w:val="clear" w:color="auto" w:fill="auto"/>
          </w:tcPr>
          <w:p w14:paraId="28B8A00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0.015</w:t>
            </w:r>
          </w:p>
        </w:tc>
        <w:tc>
          <w:tcPr>
            <w:tcW w:w="851" w:type="dxa"/>
            <w:shd w:val="clear" w:color="auto" w:fill="auto"/>
          </w:tcPr>
          <w:p w14:paraId="4DE0FA7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0.058</w:t>
            </w:r>
          </w:p>
          <w:p w14:paraId="4AF6C9EE"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78AD899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0.74</w:t>
            </w:r>
          </w:p>
        </w:tc>
        <w:tc>
          <w:tcPr>
            <w:tcW w:w="708" w:type="dxa"/>
            <w:shd w:val="clear" w:color="auto" w:fill="auto"/>
          </w:tcPr>
          <w:p w14:paraId="3484A02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0.26</w:t>
            </w:r>
          </w:p>
        </w:tc>
        <w:tc>
          <w:tcPr>
            <w:tcW w:w="709" w:type="dxa"/>
            <w:shd w:val="clear" w:color="auto" w:fill="auto"/>
          </w:tcPr>
          <w:p w14:paraId="5EFFDB0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0.48</w:t>
            </w:r>
          </w:p>
        </w:tc>
        <w:tc>
          <w:tcPr>
            <w:tcW w:w="709" w:type="dxa"/>
            <w:shd w:val="clear" w:color="auto" w:fill="auto"/>
          </w:tcPr>
          <w:p w14:paraId="188312A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4.86</w:t>
            </w:r>
          </w:p>
        </w:tc>
        <w:tc>
          <w:tcPr>
            <w:tcW w:w="1276" w:type="dxa"/>
            <w:shd w:val="clear" w:color="auto" w:fill="auto"/>
          </w:tcPr>
          <w:p w14:paraId="776F92D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Delighter</w:t>
            </w:r>
          </w:p>
        </w:tc>
      </w:tr>
      <w:tr w:rsidR="00CA1D90" w:rsidRPr="004E6376" w14:paraId="6972BB39" w14:textId="77777777" w:rsidTr="002F2951">
        <w:trPr>
          <w:cantSplit/>
          <w:trHeight w:val="816"/>
        </w:trPr>
        <w:tc>
          <w:tcPr>
            <w:tcW w:w="2268" w:type="dxa"/>
            <w:shd w:val="clear" w:color="auto" w:fill="auto"/>
          </w:tcPr>
          <w:p w14:paraId="1EE9B020"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Assistance with luggage transferred to the room was provided on arrival.</w:t>
            </w:r>
          </w:p>
        </w:tc>
        <w:tc>
          <w:tcPr>
            <w:tcW w:w="851" w:type="dxa"/>
            <w:shd w:val="clear" w:color="auto" w:fill="auto"/>
          </w:tcPr>
          <w:p w14:paraId="06166D3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0.055</w:t>
            </w:r>
          </w:p>
        </w:tc>
        <w:tc>
          <w:tcPr>
            <w:tcW w:w="850" w:type="dxa"/>
            <w:shd w:val="clear" w:color="auto" w:fill="auto"/>
          </w:tcPr>
          <w:p w14:paraId="25692D5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0.018</w:t>
            </w:r>
          </w:p>
        </w:tc>
        <w:tc>
          <w:tcPr>
            <w:tcW w:w="851" w:type="dxa"/>
            <w:shd w:val="clear" w:color="auto" w:fill="auto"/>
          </w:tcPr>
          <w:p w14:paraId="4EFDA30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0.073</w:t>
            </w:r>
          </w:p>
          <w:p w14:paraId="7363E209"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59E370B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0.75</w:t>
            </w:r>
          </w:p>
        </w:tc>
        <w:tc>
          <w:tcPr>
            <w:tcW w:w="708" w:type="dxa"/>
            <w:shd w:val="clear" w:color="auto" w:fill="auto"/>
          </w:tcPr>
          <w:p w14:paraId="05675F9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0.25</w:t>
            </w:r>
          </w:p>
        </w:tc>
        <w:tc>
          <w:tcPr>
            <w:tcW w:w="709" w:type="dxa"/>
            <w:shd w:val="clear" w:color="auto" w:fill="auto"/>
          </w:tcPr>
          <w:p w14:paraId="69C9FDA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0.50</w:t>
            </w:r>
          </w:p>
        </w:tc>
        <w:tc>
          <w:tcPr>
            <w:tcW w:w="709" w:type="dxa"/>
            <w:shd w:val="clear" w:color="auto" w:fill="auto"/>
          </w:tcPr>
          <w:p w14:paraId="0515413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4.58</w:t>
            </w:r>
          </w:p>
        </w:tc>
        <w:tc>
          <w:tcPr>
            <w:tcW w:w="1276" w:type="dxa"/>
            <w:shd w:val="clear" w:color="auto" w:fill="auto"/>
          </w:tcPr>
          <w:p w14:paraId="1B74C33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Delighter</w:t>
            </w:r>
          </w:p>
        </w:tc>
      </w:tr>
      <w:tr w:rsidR="00CA1D90" w:rsidRPr="004E6376" w14:paraId="7E343D01" w14:textId="77777777" w:rsidTr="002F2951">
        <w:trPr>
          <w:cantSplit/>
          <w:trHeight w:val="991"/>
        </w:trPr>
        <w:tc>
          <w:tcPr>
            <w:tcW w:w="2268" w:type="dxa"/>
            <w:shd w:val="clear" w:color="auto" w:fill="auto"/>
          </w:tcPr>
          <w:p w14:paraId="71855F28"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A snack/drink was offered on arrival as a welcome gesture.</w:t>
            </w:r>
          </w:p>
        </w:tc>
        <w:tc>
          <w:tcPr>
            <w:tcW w:w="851" w:type="dxa"/>
            <w:shd w:val="clear" w:color="auto" w:fill="auto"/>
          </w:tcPr>
          <w:p w14:paraId="24A07F7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0.050</w:t>
            </w:r>
          </w:p>
        </w:tc>
        <w:tc>
          <w:tcPr>
            <w:tcW w:w="850" w:type="dxa"/>
            <w:shd w:val="clear" w:color="auto" w:fill="auto"/>
          </w:tcPr>
          <w:p w14:paraId="3C479EE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-0.034</w:t>
            </w:r>
          </w:p>
        </w:tc>
        <w:tc>
          <w:tcPr>
            <w:tcW w:w="851" w:type="dxa"/>
            <w:shd w:val="clear" w:color="auto" w:fill="auto"/>
          </w:tcPr>
          <w:p w14:paraId="22A8ACA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0.084 </w:t>
            </w:r>
          </w:p>
          <w:p w14:paraId="3BF3A815"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0D83F05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0.60</w:t>
            </w:r>
          </w:p>
        </w:tc>
        <w:tc>
          <w:tcPr>
            <w:tcW w:w="708" w:type="dxa"/>
            <w:shd w:val="clear" w:color="auto" w:fill="auto"/>
          </w:tcPr>
          <w:p w14:paraId="19A7203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0.40</w:t>
            </w:r>
          </w:p>
        </w:tc>
        <w:tc>
          <w:tcPr>
            <w:tcW w:w="709" w:type="dxa"/>
            <w:shd w:val="clear" w:color="auto" w:fill="auto"/>
          </w:tcPr>
          <w:p w14:paraId="3B8C31E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0.20</w:t>
            </w:r>
          </w:p>
        </w:tc>
        <w:tc>
          <w:tcPr>
            <w:tcW w:w="709" w:type="dxa"/>
            <w:shd w:val="clear" w:color="auto" w:fill="auto"/>
          </w:tcPr>
          <w:p w14:paraId="0C62524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4.01</w:t>
            </w:r>
          </w:p>
        </w:tc>
        <w:tc>
          <w:tcPr>
            <w:tcW w:w="1276" w:type="dxa"/>
            <w:shd w:val="clear" w:color="auto" w:fill="auto"/>
          </w:tcPr>
          <w:p w14:paraId="32FBBAA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Satisfier</w:t>
            </w:r>
          </w:p>
        </w:tc>
      </w:tr>
      <w:tr w:rsidR="00CA1D90" w:rsidRPr="004E6376" w14:paraId="42D3999C" w14:textId="77777777" w:rsidTr="002F2951">
        <w:trPr>
          <w:cantSplit/>
          <w:trHeight w:val="557"/>
        </w:trPr>
        <w:tc>
          <w:tcPr>
            <w:tcW w:w="2268" w:type="dxa"/>
            <w:shd w:val="clear" w:color="auto" w:fill="auto"/>
          </w:tcPr>
          <w:p w14:paraId="3515533D"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Facilities for late check-out were available.</w:t>
            </w:r>
          </w:p>
        </w:tc>
        <w:tc>
          <w:tcPr>
            <w:tcW w:w="851" w:type="dxa"/>
            <w:shd w:val="clear" w:color="auto" w:fill="auto"/>
          </w:tcPr>
          <w:p w14:paraId="0E27190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0.002</w:t>
            </w:r>
          </w:p>
        </w:tc>
        <w:tc>
          <w:tcPr>
            <w:tcW w:w="850" w:type="dxa"/>
            <w:shd w:val="clear" w:color="auto" w:fill="auto"/>
          </w:tcPr>
          <w:p w14:paraId="0CF7575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-0.039</w:t>
            </w:r>
          </w:p>
        </w:tc>
        <w:tc>
          <w:tcPr>
            <w:tcW w:w="851" w:type="dxa"/>
            <w:shd w:val="clear" w:color="auto" w:fill="auto"/>
          </w:tcPr>
          <w:p w14:paraId="07DF6B5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0.041</w:t>
            </w:r>
          </w:p>
          <w:p w14:paraId="2126D429"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69A5E8A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0.05</w:t>
            </w:r>
          </w:p>
        </w:tc>
        <w:tc>
          <w:tcPr>
            <w:tcW w:w="708" w:type="dxa"/>
            <w:shd w:val="clear" w:color="auto" w:fill="auto"/>
          </w:tcPr>
          <w:p w14:paraId="1CDB64F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0.95</w:t>
            </w:r>
          </w:p>
        </w:tc>
        <w:tc>
          <w:tcPr>
            <w:tcW w:w="709" w:type="dxa"/>
            <w:shd w:val="clear" w:color="auto" w:fill="auto"/>
          </w:tcPr>
          <w:p w14:paraId="27BD8C8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-0.90</w:t>
            </w:r>
          </w:p>
        </w:tc>
        <w:tc>
          <w:tcPr>
            <w:tcW w:w="709" w:type="dxa"/>
            <w:shd w:val="clear" w:color="auto" w:fill="auto"/>
          </w:tcPr>
          <w:p w14:paraId="2DC522B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5.04</w:t>
            </w:r>
          </w:p>
        </w:tc>
        <w:tc>
          <w:tcPr>
            <w:tcW w:w="1276" w:type="dxa"/>
            <w:shd w:val="clear" w:color="auto" w:fill="auto"/>
          </w:tcPr>
          <w:p w14:paraId="7ED169C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1A40852F" w14:textId="77777777" w:rsidTr="002F2951">
        <w:trPr>
          <w:cantSplit/>
          <w:trHeight w:val="816"/>
        </w:trPr>
        <w:tc>
          <w:tcPr>
            <w:tcW w:w="2268" w:type="dxa"/>
            <w:shd w:val="clear" w:color="auto" w:fill="auto"/>
          </w:tcPr>
          <w:p w14:paraId="4AB8D701"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Buggy service was provided at check-out.</w:t>
            </w:r>
          </w:p>
        </w:tc>
        <w:tc>
          <w:tcPr>
            <w:tcW w:w="851" w:type="dxa"/>
            <w:shd w:val="clear" w:color="auto" w:fill="auto"/>
          </w:tcPr>
          <w:p w14:paraId="301D1955"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0.015</w:t>
            </w:r>
          </w:p>
        </w:tc>
        <w:tc>
          <w:tcPr>
            <w:tcW w:w="850" w:type="dxa"/>
            <w:shd w:val="clear" w:color="auto" w:fill="auto"/>
          </w:tcPr>
          <w:p w14:paraId="67618EC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-0.066</w:t>
            </w:r>
          </w:p>
        </w:tc>
        <w:tc>
          <w:tcPr>
            <w:tcW w:w="851" w:type="dxa"/>
            <w:shd w:val="clear" w:color="auto" w:fill="auto"/>
          </w:tcPr>
          <w:p w14:paraId="24AFF57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0.081</w:t>
            </w:r>
          </w:p>
          <w:p w14:paraId="0D678E8D"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58D467E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0.19</w:t>
            </w:r>
          </w:p>
        </w:tc>
        <w:tc>
          <w:tcPr>
            <w:tcW w:w="708" w:type="dxa"/>
            <w:shd w:val="clear" w:color="auto" w:fill="auto"/>
          </w:tcPr>
          <w:p w14:paraId="67A3CB7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0.81</w:t>
            </w:r>
          </w:p>
        </w:tc>
        <w:tc>
          <w:tcPr>
            <w:tcW w:w="709" w:type="dxa"/>
            <w:shd w:val="clear" w:color="auto" w:fill="auto"/>
          </w:tcPr>
          <w:p w14:paraId="11C22C7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-0.62</w:t>
            </w:r>
          </w:p>
        </w:tc>
        <w:tc>
          <w:tcPr>
            <w:tcW w:w="709" w:type="dxa"/>
            <w:shd w:val="clear" w:color="auto" w:fill="auto"/>
          </w:tcPr>
          <w:p w14:paraId="6130919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3.83</w:t>
            </w:r>
          </w:p>
        </w:tc>
        <w:tc>
          <w:tcPr>
            <w:tcW w:w="1276" w:type="dxa"/>
            <w:shd w:val="clear" w:color="auto" w:fill="auto"/>
          </w:tcPr>
          <w:p w14:paraId="1F4E4F2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5B862CEF" w14:textId="77777777" w:rsidTr="002F2951">
        <w:trPr>
          <w:cantSplit/>
          <w:trHeight w:val="233"/>
        </w:trPr>
        <w:tc>
          <w:tcPr>
            <w:tcW w:w="8931" w:type="dxa"/>
            <w:gridSpan w:val="9"/>
            <w:shd w:val="clear" w:color="auto" w:fill="auto"/>
          </w:tcPr>
          <w:p w14:paraId="38421E03"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Location</w:t>
            </w:r>
          </w:p>
        </w:tc>
      </w:tr>
      <w:tr w:rsidR="00CA1D90" w:rsidRPr="004E6376" w14:paraId="684A47F6" w14:textId="77777777" w:rsidTr="002F2951">
        <w:trPr>
          <w:cantSplit/>
          <w:trHeight w:val="816"/>
        </w:trPr>
        <w:tc>
          <w:tcPr>
            <w:tcW w:w="2268" w:type="dxa"/>
            <w:shd w:val="clear" w:color="auto" w:fill="auto"/>
          </w:tcPr>
          <w:p w14:paraId="4576B07B"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Location of the hotel was convenient for transportation, attractions exploration, etc</w:t>
            </w:r>
            <w:r>
              <w:rPr>
                <w:rFonts w:ascii="Times New Roman" w:hAnsi="Times New Roman" w:cs="Times New Roman"/>
                <w:color w:val="0D0D0D" w:themeColor="text1" w:themeTint="F2"/>
              </w:rPr>
              <w:t>.</w:t>
            </w:r>
          </w:p>
        </w:tc>
        <w:tc>
          <w:tcPr>
            <w:tcW w:w="851" w:type="dxa"/>
            <w:shd w:val="clear" w:color="auto" w:fill="auto"/>
          </w:tcPr>
          <w:p w14:paraId="755D287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0.060</w:t>
            </w:r>
          </w:p>
        </w:tc>
        <w:tc>
          <w:tcPr>
            <w:tcW w:w="850" w:type="dxa"/>
            <w:shd w:val="clear" w:color="auto" w:fill="auto"/>
          </w:tcPr>
          <w:p w14:paraId="11E71A0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-0.155</w:t>
            </w:r>
          </w:p>
        </w:tc>
        <w:tc>
          <w:tcPr>
            <w:tcW w:w="851" w:type="dxa"/>
            <w:shd w:val="clear" w:color="auto" w:fill="auto"/>
          </w:tcPr>
          <w:p w14:paraId="69DE577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0.215 </w:t>
            </w:r>
          </w:p>
        </w:tc>
        <w:tc>
          <w:tcPr>
            <w:tcW w:w="709" w:type="dxa"/>
            <w:shd w:val="clear" w:color="auto" w:fill="auto"/>
          </w:tcPr>
          <w:p w14:paraId="11CEFAD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0.28</w:t>
            </w:r>
          </w:p>
        </w:tc>
        <w:tc>
          <w:tcPr>
            <w:tcW w:w="708" w:type="dxa"/>
            <w:shd w:val="clear" w:color="auto" w:fill="auto"/>
          </w:tcPr>
          <w:p w14:paraId="4C79552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0.72</w:t>
            </w:r>
          </w:p>
        </w:tc>
        <w:tc>
          <w:tcPr>
            <w:tcW w:w="709" w:type="dxa"/>
            <w:shd w:val="clear" w:color="auto" w:fill="auto"/>
          </w:tcPr>
          <w:p w14:paraId="65C3C31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-0.44</w:t>
            </w:r>
          </w:p>
        </w:tc>
        <w:tc>
          <w:tcPr>
            <w:tcW w:w="709" w:type="dxa"/>
            <w:shd w:val="clear" w:color="auto" w:fill="auto"/>
          </w:tcPr>
          <w:p w14:paraId="221FCC4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5.34</w:t>
            </w:r>
          </w:p>
        </w:tc>
        <w:tc>
          <w:tcPr>
            <w:tcW w:w="1276" w:type="dxa"/>
            <w:shd w:val="clear" w:color="auto" w:fill="auto"/>
          </w:tcPr>
          <w:p w14:paraId="38EC9CDB"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Frustrator</w:t>
            </w:r>
          </w:p>
        </w:tc>
      </w:tr>
      <w:tr w:rsidR="00CA1D90" w:rsidRPr="004E6376" w14:paraId="0E2721A1" w14:textId="77777777" w:rsidTr="002F2951">
        <w:trPr>
          <w:cantSplit/>
          <w:trHeight w:val="1134"/>
        </w:trPr>
        <w:tc>
          <w:tcPr>
            <w:tcW w:w="2268" w:type="dxa"/>
            <w:shd w:val="clear" w:color="auto" w:fill="auto"/>
          </w:tcPr>
          <w:p w14:paraId="04B7905F"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Access from the hotel to central/scenic places (e.g., shopping centres/beaches) by walking was easy. </w:t>
            </w:r>
          </w:p>
        </w:tc>
        <w:tc>
          <w:tcPr>
            <w:tcW w:w="851" w:type="dxa"/>
            <w:shd w:val="clear" w:color="auto" w:fill="auto"/>
          </w:tcPr>
          <w:p w14:paraId="112A447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0.054</w:t>
            </w:r>
          </w:p>
        </w:tc>
        <w:tc>
          <w:tcPr>
            <w:tcW w:w="850" w:type="dxa"/>
            <w:shd w:val="clear" w:color="auto" w:fill="auto"/>
          </w:tcPr>
          <w:p w14:paraId="1D9216D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-0.038</w:t>
            </w:r>
          </w:p>
        </w:tc>
        <w:tc>
          <w:tcPr>
            <w:tcW w:w="851" w:type="dxa"/>
            <w:shd w:val="clear" w:color="auto" w:fill="auto"/>
          </w:tcPr>
          <w:p w14:paraId="088264F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0.092</w:t>
            </w:r>
          </w:p>
          <w:p w14:paraId="0D67EFB6"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6763D16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0.59</w:t>
            </w:r>
          </w:p>
        </w:tc>
        <w:tc>
          <w:tcPr>
            <w:tcW w:w="708" w:type="dxa"/>
            <w:shd w:val="clear" w:color="auto" w:fill="auto"/>
          </w:tcPr>
          <w:p w14:paraId="7B64AC9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0.41</w:t>
            </w:r>
          </w:p>
        </w:tc>
        <w:tc>
          <w:tcPr>
            <w:tcW w:w="709" w:type="dxa"/>
            <w:shd w:val="clear" w:color="auto" w:fill="auto"/>
          </w:tcPr>
          <w:p w14:paraId="603EE13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0.18</w:t>
            </w:r>
          </w:p>
        </w:tc>
        <w:tc>
          <w:tcPr>
            <w:tcW w:w="709" w:type="dxa"/>
            <w:shd w:val="clear" w:color="auto" w:fill="auto"/>
          </w:tcPr>
          <w:p w14:paraId="6753079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5.46</w:t>
            </w:r>
          </w:p>
        </w:tc>
        <w:tc>
          <w:tcPr>
            <w:tcW w:w="1276" w:type="dxa"/>
            <w:shd w:val="clear" w:color="auto" w:fill="auto"/>
          </w:tcPr>
          <w:p w14:paraId="7758364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Satisfier</w:t>
            </w:r>
          </w:p>
        </w:tc>
      </w:tr>
      <w:tr w:rsidR="00CA1D90" w:rsidRPr="004E6376" w14:paraId="0FD1D032" w14:textId="77777777" w:rsidTr="002F2951">
        <w:trPr>
          <w:cantSplit/>
          <w:trHeight w:val="274"/>
        </w:trPr>
        <w:tc>
          <w:tcPr>
            <w:tcW w:w="8931" w:type="dxa"/>
            <w:gridSpan w:val="9"/>
            <w:shd w:val="clear" w:color="auto" w:fill="auto"/>
          </w:tcPr>
          <w:p w14:paraId="0E41DD41" w14:textId="77777777" w:rsidR="00CA1D90" w:rsidRPr="004E6376" w:rsidRDefault="00CA1D90" w:rsidP="002F2951">
            <w:pPr>
              <w:jc w:val="center"/>
              <w:rPr>
                <w:rFonts w:ascii="Times New Roman" w:hAnsi="Times New Roman" w:cs="Times New Roman"/>
                <w:b/>
                <w:bCs/>
                <w:color w:val="0D0D0D" w:themeColor="text1" w:themeTint="F2"/>
              </w:rPr>
            </w:pPr>
            <w:r w:rsidRPr="004E6376">
              <w:rPr>
                <w:rFonts w:ascii="Times New Roman" w:hAnsi="Times New Roman" w:cs="Times New Roman"/>
                <w:b/>
                <w:bCs/>
                <w:color w:val="0D0D0D" w:themeColor="text1" w:themeTint="F2"/>
              </w:rPr>
              <w:t>Covid-19 services</w:t>
            </w:r>
          </w:p>
        </w:tc>
      </w:tr>
      <w:tr w:rsidR="00CA1D90" w:rsidRPr="004E6376" w14:paraId="1A591F32" w14:textId="77777777" w:rsidTr="002F2951">
        <w:trPr>
          <w:cantSplit/>
          <w:trHeight w:val="805"/>
        </w:trPr>
        <w:tc>
          <w:tcPr>
            <w:tcW w:w="2268" w:type="dxa"/>
            <w:shd w:val="clear" w:color="auto" w:fill="auto"/>
          </w:tcPr>
          <w:p w14:paraId="7F2CCFDF"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Covid supplies (e.g., masks, hand sanitising) were available at no cost at the hotel.</w:t>
            </w:r>
          </w:p>
        </w:tc>
        <w:tc>
          <w:tcPr>
            <w:tcW w:w="851" w:type="dxa"/>
            <w:shd w:val="clear" w:color="auto" w:fill="auto"/>
          </w:tcPr>
          <w:p w14:paraId="752FA9A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0.054</w:t>
            </w:r>
          </w:p>
        </w:tc>
        <w:tc>
          <w:tcPr>
            <w:tcW w:w="850" w:type="dxa"/>
            <w:shd w:val="clear" w:color="auto" w:fill="auto"/>
          </w:tcPr>
          <w:p w14:paraId="408D41D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-0.015</w:t>
            </w:r>
          </w:p>
        </w:tc>
        <w:tc>
          <w:tcPr>
            <w:tcW w:w="851" w:type="dxa"/>
            <w:shd w:val="clear" w:color="auto" w:fill="auto"/>
          </w:tcPr>
          <w:p w14:paraId="0624AA68"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0.069 </w:t>
            </w:r>
          </w:p>
          <w:p w14:paraId="47AA1991"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63A3BBF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0.78</w:t>
            </w:r>
          </w:p>
        </w:tc>
        <w:tc>
          <w:tcPr>
            <w:tcW w:w="708" w:type="dxa"/>
            <w:shd w:val="clear" w:color="auto" w:fill="auto"/>
          </w:tcPr>
          <w:p w14:paraId="1B6E1ED0"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0.22</w:t>
            </w:r>
          </w:p>
        </w:tc>
        <w:tc>
          <w:tcPr>
            <w:tcW w:w="709" w:type="dxa"/>
            <w:shd w:val="clear" w:color="auto" w:fill="auto"/>
          </w:tcPr>
          <w:p w14:paraId="6AA0DA9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0.56</w:t>
            </w:r>
          </w:p>
        </w:tc>
        <w:tc>
          <w:tcPr>
            <w:tcW w:w="709" w:type="dxa"/>
            <w:shd w:val="clear" w:color="auto" w:fill="auto"/>
          </w:tcPr>
          <w:p w14:paraId="37EFBD0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4.26</w:t>
            </w:r>
          </w:p>
        </w:tc>
        <w:tc>
          <w:tcPr>
            <w:tcW w:w="1276" w:type="dxa"/>
            <w:shd w:val="clear" w:color="auto" w:fill="auto"/>
          </w:tcPr>
          <w:p w14:paraId="0334C43E"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Delighter  </w:t>
            </w:r>
          </w:p>
        </w:tc>
      </w:tr>
      <w:tr w:rsidR="00CA1D90" w:rsidRPr="004E6376" w14:paraId="701832AB" w14:textId="77777777" w:rsidTr="002F2951">
        <w:trPr>
          <w:cantSplit/>
          <w:trHeight w:val="1281"/>
        </w:trPr>
        <w:tc>
          <w:tcPr>
            <w:tcW w:w="2268" w:type="dxa"/>
            <w:shd w:val="clear" w:color="auto" w:fill="auto"/>
          </w:tcPr>
          <w:p w14:paraId="680E7C22"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Covid procedures (e.g., temperature check, mask requirement) were good.</w:t>
            </w:r>
          </w:p>
        </w:tc>
        <w:tc>
          <w:tcPr>
            <w:tcW w:w="851" w:type="dxa"/>
            <w:shd w:val="clear" w:color="auto" w:fill="auto"/>
          </w:tcPr>
          <w:p w14:paraId="0EBD1353"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0.045</w:t>
            </w:r>
          </w:p>
          <w:p w14:paraId="069B0B02" w14:textId="77777777" w:rsidR="00CA1D90" w:rsidRPr="004E6376" w:rsidRDefault="00CA1D90" w:rsidP="002F2951">
            <w:pPr>
              <w:jc w:val="center"/>
              <w:rPr>
                <w:rFonts w:ascii="Times New Roman" w:hAnsi="Times New Roman" w:cs="Times New Roman"/>
                <w:color w:val="0D0D0D" w:themeColor="text1" w:themeTint="F2"/>
              </w:rPr>
            </w:pPr>
          </w:p>
        </w:tc>
        <w:tc>
          <w:tcPr>
            <w:tcW w:w="850" w:type="dxa"/>
            <w:shd w:val="clear" w:color="auto" w:fill="auto"/>
          </w:tcPr>
          <w:p w14:paraId="0501F38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0.025</w:t>
            </w:r>
          </w:p>
        </w:tc>
        <w:tc>
          <w:tcPr>
            <w:tcW w:w="851" w:type="dxa"/>
            <w:shd w:val="clear" w:color="auto" w:fill="auto"/>
          </w:tcPr>
          <w:p w14:paraId="36E7D3BD"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0.070 </w:t>
            </w:r>
          </w:p>
          <w:p w14:paraId="76B2C9C1" w14:textId="77777777" w:rsidR="00CA1D90" w:rsidRPr="004E6376" w:rsidRDefault="00CA1D90" w:rsidP="002F2951">
            <w:pPr>
              <w:jc w:val="center"/>
              <w:rPr>
                <w:rFonts w:ascii="Times New Roman" w:hAnsi="Times New Roman" w:cs="Times New Roman"/>
                <w:color w:val="0D0D0D" w:themeColor="text1" w:themeTint="F2"/>
              </w:rPr>
            </w:pPr>
          </w:p>
        </w:tc>
        <w:tc>
          <w:tcPr>
            <w:tcW w:w="709" w:type="dxa"/>
            <w:shd w:val="clear" w:color="auto" w:fill="auto"/>
          </w:tcPr>
          <w:p w14:paraId="43F2F7F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0.64</w:t>
            </w:r>
          </w:p>
        </w:tc>
        <w:tc>
          <w:tcPr>
            <w:tcW w:w="708" w:type="dxa"/>
            <w:shd w:val="clear" w:color="auto" w:fill="auto"/>
          </w:tcPr>
          <w:p w14:paraId="5B205696"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0.36</w:t>
            </w:r>
          </w:p>
        </w:tc>
        <w:tc>
          <w:tcPr>
            <w:tcW w:w="709" w:type="dxa"/>
            <w:shd w:val="clear" w:color="auto" w:fill="auto"/>
          </w:tcPr>
          <w:p w14:paraId="02A6A2BF"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0.28</w:t>
            </w:r>
          </w:p>
        </w:tc>
        <w:tc>
          <w:tcPr>
            <w:tcW w:w="709" w:type="dxa"/>
            <w:shd w:val="clear" w:color="auto" w:fill="auto"/>
          </w:tcPr>
          <w:p w14:paraId="4DBE1C3A"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5.30</w:t>
            </w:r>
          </w:p>
        </w:tc>
        <w:tc>
          <w:tcPr>
            <w:tcW w:w="1276" w:type="dxa"/>
            <w:shd w:val="clear" w:color="auto" w:fill="auto"/>
          </w:tcPr>
          <w:p w14:paraId="114DC8A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Satisfier </w:t>
            </w:r>
          </w:p>
        </w:tc>
      </w:tr>
      <w:tr w:rsidR="00CA1D90" w:rsidRPr="004E6376" w14:paraId="4BFCD5D3" w14:textId="77777777" w:rsidTr="002F2951">
        <w:trPr>
          <w:cantSplit/>
          <w:trHeight w:val="782"/>
        </w:trPr>
        <w:tc>
          <w:tcPr>
            <w:tcW w:w="2268" w:type="dxa"/>
            <w:shd w:val="clear" w:color="auto" w:fill="auto"/>
          </w:tcPr>
          <w:p w14:paraId="6B5CAF32"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Covid tests for home return were available at the hotel.</w:t>
            </w:r>
          </w:p>
        </w:tc>
        <w:tc>
          <w:tcPr>
            <w:tcW w:w="851" w:type="dxa"/>
            <w:shd w:val="clear" w:color="auto" w:fill="auto"/>
          </w:tcPr>
          <w:p w14:paraId="5DBA12B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0.069</w:t>
            </w:r>
          </w:p>
        </w:tc>
        <w:tc>
          <w:tcPr>
            <w:tcW w:w="850" w:type="dxa"/>
            <w:shd w:val="clear" w:color="auto" w:fill="auto"/>
          </w:tcPr>
          <w:p w14:paraId="466CD291"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-0.058</w:t>
            </w:r>
          </w:p>
        </w:tc>
        <w:tc>
          <w:tcPr>
            <w:tcW w:w="851" w:type="dxa"/>
            <w:shd w:val="clear" w:color="auto" w:fill="auto"/>
          </w:tcPr>
          <w:p w14:paraId="57D6E794"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0.127 </w:t>
            </w:r>
          </w:p>
        </w:tc>
        <w:tc>
          <w:tcPr>
            <w:tcW w:w="709" w:type="dxa"/>
            <w:shd w:val="clear" w:color="auto" w:fill="auto"/>
          </w:tcPr>
          <w:p w14:paraId="6A7F0FF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0.54</w:t>
            </w:r>
          </w:p>
        </w:tc>
        <w:tc>
          <w:tcPr>
            <w:tcW w:w="708" w:type="dxa"/>
            <w:shd w:val="clear" w:color="auto" w:fill="auto"/>
          </w:tcPr>
          <w:p w14:paraId="2794C349"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0.46</w:t>
            </w:r>
          </w:p>
        </w:tc>
        <w:tc>
          <w:tcPr>
            <w:tcW w:w="709" w:type="dxa"/>
            <w:shd w:val="clear" w:color="auto" w:fill="auto"/>
          </w:tcPr>
          <w:p w14:paraId="11149CB7"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0.08</w:t>
            </w:r>
          </w:p>
        </w:tc>
        <w:tc>
          <w:tcPr>
            <w:tcW w:w="709" w:type="dxa"/>
            <w:shd w:val="clear" w:color="auto" w:fill="auto"/>
          </w:tcPr>
          <w:p w14:paraId="5ECCE01C"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5.51</w:t>
            </w:r>
          </w:p>
        </w:tc>
        <w:tc>
          <w:tcPr>
            <w:tcW w:w="1276" w:type="dxa"/>
            <w:shd w:val="clear" w:color="auto" w:fill="auto"/>
          </w:tcPr>
          <w:p w14:paraId="74BE84E2" w14:textId="77777777" w:rsidR="00CA1D90" w:rsidRPr="004E6376" w:rsidRDefault="00CA1D90" w:rsidP="002F2951">
            <w:pPr>
              <w:jc w:val="cente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Hybrid</w:t>
            </w:r>
          </w:p>
        </w:tc>
      </w:tr>
      <w:tr w:rsidR="00CA1D90" w:rsidRPr="004E6376" w14:paraId="61398D20" w14:textId="77777777" w:rsidTr="002F2951">
        <w:trPr>
          <w:cantSplit/>
          <w:trHeight w:val="782"/>
        </w:trPr>
        <w:tc>
          <w:tcPr>
            <w:tcW w:w="8931" w:type="dxa"/>
            <w:gridSpan w:val="9"/>
            <w:shd w:val="clear" w:color="auto" w:fill="auto"/>
          </w:tcPr>
          <w:p w14:paraId="3DA3E614"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b/>
                <w:bCs/>
                <w:color w:val="0D0D0D" w:themeColor="text1" w:themeTint="F2"/>
              </w:rPr>
              <w:t xml:space="preserve">Notes: </w:t>
            </w:r>
            <w:r w:rsidRPr="004E6376">
              <w:rPr>
                <w:rFonts w:ascii="Times New Roman" w:hAnsi="Times New Roman" w:cs="Times New Roman"/>
                <w:color w:val="0D0D0D" w:themeColor="text1" w:themeTint="F2"/>
              </w:rPr>
              <w:t xml:space="preserve">RI = Reward Index, PI = Penalty Index, IR = Impact Range, SGP = Satisfaction Generating Potential, DGP = Dissatisfaction Generating Potential, IA = Impact Asymmetry, APS = Attribute Performance Score </w:t>
            </w:r>
          </w:p>
          <w:p w14:paraId="53BE72B8"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Low impact (IR &lt; 0.125), Medium impact (0.125 ≤ IR ≤ 0.225), High impact (IR &gt; 0.225) </w:t>
            </w:r>
          </w:p>
          <w:p w14:paraId="4C43D46F" w14:textId="77777777" w:rsidR="00CA1D90" w:rsidRPr="004E6376" w:rsidRDefault="00CA1D90" w:rsidP="002F2951">
            <w:pPr>
              <w:rPr>
                <w:rFonts w:ascii="Times New Roman" w:hAnsi="Times New Roman" w:cs="Times New Roman"/>
                <w:color w:val="0D0D0D" w:themeColor="text1" w:themeTint="F2"/>
              </w:rPr>
            </w:pPr>
            <w:r w:rsidRPr="004E6376">
              <w:rPr>
                <w:rFonts w:ascii="Times New Roman" w:hAnsi="Times New Roman" w:cs="Times New Roman"/>
                <w:color w:val="0D0D0D" w:themeColor="text1" w:themeTint="F2"/>
              </w:rPr>
              <w:t xml:space="preserve">Frustrators (IA &lt; -0.4), Dissatisfiers (-0.1 &gt; IA ≥ -0.4), Hybrids (0.1 ≥ IR ≥ -0.1), Satisfiers (0.4 ≥ IA &gt; 0.1), Delighters (IA &gt; 0.4) </w:t>
            </w:r>
          </w:p>
        </w:tc>
      </w:tr>
      <w:bookmarkEnd w:id="3"/>
    </w:tbl>
    <w:p w14:paraId="58BF23DC" w14:textId="77777777" w:rsidR="00CA1D90" w:rsidRPr="00CA1D90" w:rsidRDefault="00CA1D90" w:rsidP="00CA1D90">
      <w:pPr>
        <w:spacing w:before="240" w:line="480" w:lineRule="auto"/>
        <w:contextualSpacing/>
        <w:rPr>
          <w:rFonts w:ascii="Times New Roman" w:hAnsi="Times New Roman" w:cs="Times New Roman"/>
          <w:color w:val="0D0D0D" w:themeColor="text1" w:themeTint="F2"/>
          <w:sz w:val="24"/>
          <w:szCs w:val="24"/>
        </w:rPr>
      </w:pPr>
    </w:p>
    <w:p w14:paraId="37CF9234" w14:textId="77777777" w:rsidR="00CA1D90" w:rsidRPr="00CA1D90" w:rsidRDefault="00CA1D90" w:rsidP="00CA1D90">
      <w:pPr>
        <w:spacing w:before="240" w:line="480" w:lineRule="auto"/>
        <w:contextualSpacing/>
        <w:rPr>
          <w:rFonts w:ascii="Times New Roman" w:hAnsi="Times New Roman" w:cs="Times New Roman"/>
          <w:color w:val="0D0D0D" w:themeColor="text1" w:themeTint="F2"/>
          <w:sz w:val="24"/>
          <w:szCs w:val="24"/>
        </w:rPr>
      </w:pPr>
    </w:p>
    <w:p w14:paraId="3128A238" w14:textId="77777777" w:rsidR="00CA1D90" w:rsidRPr="00CA1D90" w:rsidRDefault="00CA1D90" w:rsidP="00CA1D90">
      <w:pPr>
        <w:spacing w:before="240" w:line="480" w:lineRule="auto"/>
        <w:contextualSpacing/>
        <w:rPr>
          <w:rFonts w:ascii="Times New Roman" w:hAnsi="Times New Roman" w:cs="Times New Roman"/>
          <w:color w:val="0D0D0D" w:themeColor="text1" w:themeTint="F2"/>
          <w:sz w:val="24"/>
          <w:szCs w:val="24"/>
        </w:rPr>
      </w:pPr>
    </w:p>
    <w:p w14:paraId="5CA0C892" w14:textId="77777777" w:rsidR="00CA1D90" w:rsidRDefault="00CA1D90" w:rsidP="00CA1D90">
      <w:pPr>
        <w:spacing w:before="240" w:line="480" w:lineRule="auto"/>
        <w:contextualSpacing/>
        <w:rPr>
          <w:rFonts w:ascii="Times New Roman" w:hAnsi="Times New Roman" w:cs="Times New Roman"/>
          <w:color w:val="0D0D0D" w:themeColor="text1" w:themeTint="F2"/>
          <w:sz w:val="24"/>
          <w:szCs w:val="24"/>
        </w:rPr>
      </w:pPr>
    </w:p>
    <w:p w14:paraId="78996C00" w14:textId="77777777" w:rsidR="00CA1D90" w:rsidRPr="00CA1D90" w:rsidRDefault="00CA1D90" w:rsidP="00CA1D90">
      <w:pPr>
        <w:jc w:val="center"/>
        <w:rPr>
          <w:rFonts w:ascii="Times New Roman" w:hAnsi="Times New Roman" w:cs="Times New Roman"/>
          <w:b/>
          <w:bCs/>
          <w:sz w:val="28"/>
          <w:szCs w:val="28"/>
        </w:rPr>
      </w:pPr>
    </w:p>
    <w:sectPr w:rsidR="00CA1D90" w:rsidRPr="00CA1D9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FE89" w14:textId="77777777" w:rsidR="007D3452" w:rsidRDefault="007D3452" w:rsidP="00742342">
      <w:pPr>
        <w:spacing w:after="0" w:line="240" w:lineRule="auto"/>
      </w:pPr>
      <w:r>
        <w:separator/>
      </w:r>
    </w:p>
  </w:endnote>
  <w:endnote w:type="continuationSeparator" w:id="0">
    <w:p w14:paraId="2F1A3AC3" w14:textId="77777777" w:rsidR="007D3452" w:rsidRDefault="007D3452" w:rsidP="0074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ItalicMT">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33464"/>
      <w:docPartObj>
        <w:docPartGallery w:val="Page Numbers (Bottom of Page)"/>
        <w:docPartUnique/>
      </w:docPartObj>
    </w:sdtPr>
    <w:sdtEndPr>
      <w:rPr>
        <w:noProof/>
      </w:rPr>
    </w:sdtEndPr>
    <w:sdtContent>
      <w:p w14:paraId="0438CEA2" w14:textId="59F673D4" w:rsidR="00742342" w:rsidRDefault="007423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5DCDB8" w14:textId="77777777" w:rsidR="00742342" w:rsidRDefault="00742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CD4B" w14:textId="77777777" w:rsidR="007D3452" w:rsidRDefault="007D3452" w:rsidP="00742342">
      <w:pPr>
        <w:spacing w:after="0" w:line="240" w:lineRule="auto"/>
      </w:pPr>
      <w:r>
        <w:separator/>
      </w:r>
    </w:p>
  </w:footnote>
  <w:footnote w:type="continuationSeparator" w:id="0">
    <w:p w14:paraId="5792433E" w14:textId="77777777" w:rsidR="007D3452" w:rsidRDefault="007D3452" w:rsidP="00742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81958"/>
    <w:multiLevelType w:val="multilevel"/>
    <w:tmpl w:val="F092C55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D808BB"/>
    <w:multiLevelType w:val="multilevel"/>
    <w:tmpl w:val="DDBAA6B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81936627">
    <w:abstractNumId w:val="1"/>
  </w:num>
  <w:num w:numId="2" w16cid:durableId="900601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26"/>
    <w:rsid w:val="000158AC"/>
    <w:rsid w:val="000443D6"/>
    <w:rsid w:val="00060697"/>
    <w:rsid w:val="00075949"/>
    <w:rsid w:val="000D11B6"/>
    <w:rsid w:val="00117CB0"/>
    <w:rsid w:val="00160A47"/>
    <w:rsid w:val="00162FF1"/>
    <w:rsid w:val="001A31F1"/>
    <w:rsid w:val="00262B2E"/>
    <w:rsid w:val="00263934"/>
    <w:rsid w:val="00294872"/>
    <w:rsid w:val="002A6DC1"/>
    <w:rsid w:val="002C4B29"/>
    <w:rsid w:val="002C7E72"/>
    <w:rsid w:val="002D6993"/>
    <w:rsid w:val="0030007D"/>
    <w:rsid w:val="00340937"/>
    <w:rsid w:val="00340AE5"/>
    <w:rsid w:val="00356B9B"/>
    <w:rsid w:val="00391D81"/>
    <w:rsid w:val="00393871"/>
    <w:rsid w:val="003A0314"/>
    <w:rsid w:val="003F0026"/>
    <w:rsid w:val="004155F3"/>
    <w:rsid w:val="004B1317"/>
    <w:rsid w:val="004B5391"/>
    <w:rsid w:val="004F2FEB"/>
    <w:rsid w:val="00506CA7"/>
    <w:rsid w:val="005546A2"/>
    <w:rsid w:val="005805B4"/>
    <w:rsid w:val="005A55F7"/>
    <w:rsid w:val="0065368F"/>
    <w:rsid w:val="006816F5"/>
    <w:rsid w:val="006838BE"/>
    <w:rsid w:val="007245DE"/>
    <w:rsid w:val="00726AFA"/>
    <w:rsid w:val="00742342"/>
    <w:rsid w:val="0074696B"/>
    <w:rsid w:val="00747C18"/>
    <w:rsid w:val="00750E57"/>
    <w:rsid w:val="00766349"/>
    <w:rsid w:val="00781EF6"/>
    <w:rsid w:val="007827EA"/>
    <w:rsid w:val="007D3452"/>
    <w:rsid w:val="007D6AA8"/>
    <w:rsid w:val="0080240A"/>
    <w:rsid w:val="0083593F"/>
    <w:rsid w:val="00851E61"/>
    <w:rsid w:val="008866A4"/>
    <w:rsid w:val="008B23DC"/>
    <w:rsid w:val="008D5835"/>
    <w:rsid w:val="00942A70"/>
    <w:rsid w:val="00965D8D"/>
    <w:rsid w:val="009771B7"/>
    <w:rsid w:val="0099642F"/>
    <w:rsid w:val="009C697C"/>
    <w:rsid w:val="009F26BF"/>
    <w:rsid w:val="00A0362E"/>
    <w:rsid w:val="00A125EB"/>
    <w:rsid w:val="00A37276"/>
    <w:rsid w:val="00A56D1D"/>
    <w:rsid w:val="00A67622"/>
    <w:rsid w:val="00AA6636"/>
    <w:rsid w:val="00AB406E"/>
    <w:rsid w:val="00AF08AA"/>
    <w:rsid w:val="00B14496"/>
    <w:rsid w:val="00B226E7"/>
    <w:rsid w:val="00B26B6B"/>
    <w:rsid w:val="00B4036B"/>
    <w:rsid w:val="00B47ACD"/>
    <w:rsid w:val="00B51815"/>
    <w:rsid w:val="00B60694"/>
    <w:rsid w:val="00B96392"/>
    <w:rsid w:val="00BA651B"/>
    <w:rsid w:val="00C10417"/>
    <w:rsid w:val="00C473B2"/>
    <w:rsid w:val="00C87B51"/>
    <w:rsid w:val="00C95DCB"/>
    <w:rsid w:val="00CA1D90"/>
    <w:rsid w:val="00CB42B6"/>
    <w:rsid w:val="00CB7DE2"/>
    <w:rsid w:val="00CC26EE"/>
    <w:rsid w:val="00CF4EB9"/>
    <w:rsid w:val="00D02126"/>
    <w:rsid w:val="00D12607"/>
    <w:rsid w:val="00D303E1"/>
    <w:rsid w:val="00D53420"/>
    <w:rsid w:val="00D73ADF"/>
    <w:rsid w:val="00DE66E8"/>
    <w:rsid w:val="00E16696"/>
    <w:rsid w:val="00E73B51"/>
    <w:rsid w:val="00E90312"/>
    <w:rsid w:val="00EE754F"/>
    <w:rsid w:val="00F0144D"/>
    <w:rsid w:val="00F17B7F"/>
    <w:rsid w:val="00F53046"/>
    <w:rsid w:val="00F537F8"/>
    <w:rsid w:val="00F659A1"/>
    <w:rsid w:val="00F9355D"/>
    <w:rsid w:val="00FA6A5D"/>
    <w:rsid w:val="00FC5177"/>
    <w:rsid w:val="00FD4A10"/>
    <w:rsid w:val="00FE506B"/>
    <w:rsid w:val="00FE7B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ED23A"/>
  <w15:chartTrackingRefBased/>
  <w15:docId w15:val="{D42509A3-14BC-40BF-85F0-0D8F3EC2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2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026"/>
    <w:pPr>
      <w:spacing w:after="0" w:line="240" w:lineRule="auto"/>
    </w:pPr>
    <w:rPr>
      <w:kern w:val="0"/>
      <w14:ligatures w14:val="none"/>
    </w:rPr>
  </w:style>
  <w:style w:type="table" w:styleId="TableGrid">
    <w:name w:val="Table Grid"/>
    <w:basedOn w:val="TableNormal"/>
    <w:uiPriority w:val="39"/>
    <w:rsid w:val="00E90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312"/>
    <w:rPr>
      <w:color w:val="0563C1" w:themeColor="hyperlink"/>
      <w:u w:val="single"/>
    </w:rPr>
  </w:style>
  <w:style w:type="paragraph" w:styleId="ListParagraph">
    <w:name w:val="List Paragraph"/>
    <w:basedOn w:val="Normal"/>
    <w:uiPriority w:val="34"/>
    <w:qFormat/>
    <w:rsid w:val="00CA1D90"/>
    <w:pPr>
      <w:ind w:left="720"/>
      <w:contextualSpacing/>
    </w:pPr>
  </w:style>
  <w:style w:type="character" w:customStyle="1" w:styleId="fontstyle01">
    <w:name w:val="fontstyle01"/>
    <w:basedOn w:val="DefaultParagraphFont"/>
    <w:rsid w:val="00CA1D90"/>
    <w:rPr>
      <w:rFonts w:ascii="Arial-ItalicMT" w:hAnsi="Arial-ItalicMT" w:hint="default"/>
      <w:b w:val="0"/>
      <w:bCs w:val="0"/>
      <w:i/>
      <w:iCs/>
      <w:color w:val="000000"/>
      <w:sz w:val="20"/>
      <w:szCs w:val="20"/>
    </w:rPr>
  </w:style>
  <w:style w:type="character" w:customStyle="1" w:styleId="fontstyle11">
    <w:name w:val="fontstyle11"/>
    <w:basedOn w:val="DefaultParagraphFont"/>
    <w:rsid w:val="00CA1D90"/>
    <w:rPr>
      <w:rFonts w:ascii="Arial-ItalicMT" w:hAnsi="Arial-ItalicMT" w:hint="default"/>
      <w:b w:val="0"/>
      <w:bCs w:val="0"/>
      <w:i/>
      <w:iCs/>
      <w:color w:val="000000"/>
      <w:sz w:val="20"/>
      <w:szCs w:val="20"/>
    </w:rPr>
  </w:style>
  <w:style w:type="character" w:customStyle="1" w:styleId="fontstyle21">
    <w:name w:val="fontstyle21"/>
    <w:basedOn w:val="DefaultParagraphFont"/>
    <w:rsid w:val="00CA1D90"/>
    <w:rPr>
      <w:rFonts w:ascii="Arial-ItalicMT" w:hAnsi="Arial-ItalicMT" w:hint="default"/>
      <w:b w:val="0"/>
      <w:bCs w:val="0"/>
      <w:i/>
      <w:iCs/>
      <w:color w:val="000000"/>
      <w:sz w:val="20"/>
      <w:szCs w:val="20"/>
    </w:rPr>
  </w:style>
  <w:style w:type="paragraph" w:styleId="Header">
    <w:name w:val="header"/>
    <w:basedOn w:val="Normal"/>
    <w:link w:val="HeaderChar"/>
    <w:uiPriority w:val="99"/>
    <w:unhideWhenUsed/>
    <w:rsid w:val="00742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342"/>
    <w:rPr>
      <w:kern w:val="0"/>
      <w14:ligatures w14:val="none"/>
    </w:rPr>
  </w:style>
  <w:style w:type="paragraph" w:styleId="Footer">
    <w:name w:val="footer"/>
    <w:basedOn w:val="Normal"/>
    <w:link w:val="FooterChar"/>
    <w:uiPriority w:val="99"/>
    <w:unhideWhenUsed/>
    <w:rsid w:val="00742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342"/>
    <w:rPr>
      <w:kern w:val="0"/>
      <w14:ligatures w14:val="none"/>
    </w:rPr>
  </w:style>
  <w:style w:type="paragraph" w:styleId="Revision">
    <w:name w:val="Revision"/>
    <w:hidden/>
    <w:uiPriority w:val="99"/>
    <w:semiHidden/>
    <w:rsid w:val="00E16696"/>
    <w:pPr>
      <w:spacing w:after="0" w:line="240" w:lineRule="auto"/>
    </w:pPr>
    <w:rPr>
      <w:kern w:val="0"/>
      <w14:ligatures w14:val="none"/>
    </w:rPr>
  </w:style>
  <w:style w:type="character" w:styleId="UnresolvedMention">
    <w:name w:val="Unresolved Mention"/>
    <w:basedOn w:val="DefaultParagraphFont"/>
    <w:uiPriority w:val="99"/>
    <w:semiHidden/>
    <w:unhideWhenUsed/>
    <w:rsid w:val="00580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2642060701846762" TargetMode="External"/><Relationship Id="rId3" Type="http://schemas.openxmlformats.org/officeDocument/2006/relationships/settings" Target="settings.xml"/><Relationship Id="rId7" Type="http://schemas.openxmlformats.org/officeDocument/2006/relationships/hyperlink" Target="https://www.hospitalityinvestor.com/sectors/why-all-inclusives-are-h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12056</Words>
  <Characters>73112</Characters>
  <Application>Microsoft Office Word</Application>
  <DocSecurity>4</DocSecurity>
  <Lines>609</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Bui</dc:creator>
  <cp:keywords/>
  <dc:description/>
  <cp:lastModifiedBy>Ruth Mardall (R.Mardall)</cp:lastModifiedBy>
  <cp:revision>2</cp:revision>
  <cp:lastPrinted>2023-11-09T18:23:00Z</cp:lastPrinted>
  <dcterms:created xsi:type="dcterms:W3CDTF">2024-02-21T12:15:00Z</dcterms:created>
  <dcterms:modified xsi:type="dcterms:W3CDTF">2024-02-21T12:15:00Z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e764465528f944fb322b3d5075a7806bd83f92ca9ee281b045e3d203b87dd424</vt:lpwstr>
  </property>
</Properties>
</file>