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28B3" w14:textId="1849942B" w:rsidR="00C505E4" w:rsidRDefault="00063389" w:rsidP="006F07D8">
      <w:pPr>
        <w:pStyle w:val="BodyText"/>
        <w:spacing w:before="1"/>
        <w:rPr>
          <w:rFonts w:ascii="Arial"/>
          <w:sz w:val="28"/>
        </w:rPr>
      </w:pPr>
      <w:r>
        <w:rPr>
          <w:rFonts w:ascii="Arial"/>
          <w:color w:val="262C4E"/>
          <w:sz w:val="28"/>
        </w:rPr>
        <w:t>Tourism</w:t>
      </w:r>
      <w:r>
        <w:rPr>
          <w:rFonts w:ascii="Arial"/>
          <w:color w:val="262C4E"/>
          <w:spacing w:val="-14"/>
          <w:sz w:val="28"/>
        </w:rPr>
        <w:t xml:space="preserve"> </w:t>
      </w:r>
      <w:r>
        <w:rPr>
          <w:rFonts w:ascii="Arial"/>
          <w:color w:val="262C4E"/>
          <w:sz w:val="28"/>
        </w:rPr>
        <w:t>policy,</w:t>
      </w:r>
      <w:r>
        <w:rPr>
          <w:rFonts w:ascii="Arial"/>
          <w:color w:val="262C4E"/>
          <w:spacing w:val="-14"/>
          <w:sz w:val="28"/>
        </w:rPr>
        <w:t xml:space="preserve"> </w:t>
      </w:r>
      <w:r>
        <w:rPr>
          <w:rFonts w:ascii="Arial"/>
          <w:color w:val="262C4E"/>
          <w:sz w:val="28"/>
        </w:rPr>
        <w:t>spatial</w:t>
      </w:r>
      <w:r>
        <w:rPr>
          <w:rFonts w:ascii="Arial"/>
          <w:color w:val="262C4E"/>
          <w:spacing w:val="-14"/>
          <w:sz w:val="28"/>
        </w:rPr>
        <w:t xml:space="preserve"> </w:t>
      </w:r>
      <w:r>
        <w:rPr>
          <w:rFonts w:ascii="Arial"/>
          <w:color w:val="262C4E"/>
          <w:sz w:val="28"/>
        </w:rPr>
        <w:t>justice</w:t>
      </w:r>
      <w:r>
        <w:rPr>
          <w:rFonts w:ascii="Arial"/>
          <w:color w:val="262C4E"/>
          <w:spacing w:val="-14"/>
          <w:sz w:val="28"/>
        </w:rPr>
        <w:t xml:space="preserve"> </w:t>
      </w:r>
      <w:r>
        <w:rPr>
          <w:rFonts w:ascii="Arial"/>
          <w:color w:val="262C4E"/>
          <w:sz w:val="28"/>
        </w:rPr>
        <w:t>and</w:t>
      </w:r>
      <w:r>
        <w:rPr>
          <w:rFonts w:ascii="Arial"/>
          <w:color w:val="262C4E"/>
          <w:spacing w:val="-14"/>
          <w:sz w:val="28"/>
        </w:rPr>
        <w:t xml:space="preserve"> </w:t>
      </w:r>
      <w:r>
        <w:rPr>
          <w:rFonts w:ascii="Arial"/>
          <w:color w:val="262C4E"/>
          <w:sz w:val="28"/>
        </w:rPr>
        <w:t>COVID-19:</w:t>
      </w:r>
      <w:r>
        <w:rPr>
          <w:rFonts w:ascii="Arial"/>
          <w:color w:val="262C4E"/>
          <w:spacing w:val="-13"/>
          <w:sz w:val="28"/>
        </w:rPr>
        <w:t xml:space="preserve"> </w:t>
      </w:r>
      <w:r>
        <w:rPr>
          <w:rFonts w:ascii="Arial"/>
          <w:color w:val="262C4E"/>
          <w:sz w:val="28"/>
        </w:rPr>
        <w:t>lessons</w:t>
      </w:r>
      <w:r>
        <w:rPr>
          <w:rFonts w:ascii="Arial"/>
          <w:color w:val="262C4E"/>
          <w:spacing w:val="-14"/>
          <w:sz w:val="28"/>
        </w:rPr>
        <w:t xml:space="preserve"> </w:t>
      </w:r>
      <w:r>
        <w:rPr>
          <w:rFonts w:ascii="Arial"/>
          <w:color w:val="262C4E"/>
          <w:sz w:val="28"/>
        </w:rPr>
        <w:t>from</w:t>
      </w:r>
      <w:r>
        <w:rPr>
          <w:rFonts w:ascii="Arial"/>
          <w:color w:val="262C4E"/>
          <w:spacing w:val="-14"/>
          <w:sz w:val="28"/>
        </w:rPr>
        <w:t xml:space="preserve"> </w:t>
      </w:r>
      <w:r>
        <w:rPr>
          <w:rFonts w:ascii="Arial"/>
          <w:color w:val="262C4E"/>
          <w:sz w:val="28"/>
        </w:rPr>
        <w:t>a tourist-historic city</w:t>
      </w:r>
    </w:p>
    <w:p w14:paraId="13791E17" w14:textId="3474E007" w:rsidR="00C505E4" w:rsidRDefault="00063389">
      <w:pPr>
        <w:pStyle w:val="Heading1"/>
        <w:spacing w:before="263"/>
        <w:rPr>
          <w:rFonts w:ascii="Myriad Pro"/>
        </w:rPr>
      </w:pPr>
      <w:r>
        <w:rPr>
          <w:rFonts w:ascii="Myriad Pro"/>
        </w:rPr>
        <w:t>Brendan</w:t>
      </w:r>
      <w:r>
        <w:rPr>
          <w:rFonts w:ascii="Myriad Pro"/>
          <w:spacing w:val="28"/>
        </w:rPr>
        <w:t xml:space="preserve"> </w:t>
      </w:r>
      <w:r>
        <w:rPr>
          <w:rFonts w:ascii="Myriad Pro"/>
        </w:rPr>
        <w:t>Paddison</w:t>
      </w:r>
      <w:r w:rsidR="006F07D8">
        <w:rPr>
          <w:rFonts w:ascii="Myriad Pro"/>
          <w:spacing w:val="32"/>
        </w:rPr>
        <w:t xml:space="preserve"> </w:t>
      </w:r>
      <w:r>
        <w:rPr>
          <w:rFonts w:ascii="Myriad Pro"/>
        </w:rPr>
        <w:t>and</w:t>
      </w:r>
      <w:r>
        <w:rPr>
          <w:rFonts w:ascii="Myriad Pro"/>
          <w:spacing w:val="28"/>
        </w:rPr>
        <w:t xml:space="preserve"> </w:t>
      </w:r>
      <w:r>
        <w:rPr>
          <w:rFonts w:ascii="Myriad Pro"/>
        </w:rPr>
        <w:t>Jenny</w:t>
      </w:r>
      <w:r>
        <w:rPr>
          <w:rFonts w:ascii="Myriad Pro"/>
          <w:spacing w:val="30"/>
        </w:rPr>
        <w:t xml:space="preserve"> </w:t>
      </w:r>
      <w:r>
        <w:rPr>
          <w:rFonts w:ascii="Myriad Pro"/>
        </w:rPr>
        <w:t>Hall</w:t>
      </w:r>
      <w:r>
        <w:rPr>
          <w:rFonts w:ascii="Myriad Pro"/>
          <w:spacing w:val="32"/>
        </w:rPr>
        <w:t xml:space="preserve"> </w:t>
      </w:r>
    </w:p>
    <w:p w14:paraId="288421A3" w14:textId="77777777" w:rsidR="00C505E4" w:rsidRDefault="00063389">
      <w:pPr>
        <w:spacing w:before="135"/>
        <w:ind w:left="116"/>
        <w:rPr>
          <w:rFonts w:ascii="Myriad Pro SemiCond"/>
          <w:sz w:val="18"/>
        </w:rPr>
      </w:pPr>
      <w:r>
        <w:rPr>
          <w:rFonts w:ascii="Myriad Pro SemiCond"/>
          <w:sz w:val="18"/>
        </w:rPr>
        <w:t>York</w:t>
      </w:r>
      <w:r>
        <w:rPr>
          <w:rFonts w:ascii="Myriad Pro SemiCond"/>
          <w:spacing w:val="24"/>
          <w:sz w:val="18"/>
        </w:rPr>
        <w:t xml:space="preserve"> </w:t>
      </w:r>
      <w:r>
        <w:rPr>
          <w:rFonts w:ascii="Myriad Pro SemiCond"/>
          <w:sz w:val="18"/>
        </w:rPr>
        <w:t>St</w:t>
      </w:r>
      <w:r>
        <w:rPr>
          <w:rFonts w:ascii="Myriad Pro SemiCond"/>
          <w:spacing w:val="23"/>
          <w:sz w:val="18"/>
        </w:rPr>
        <w:t xml:space="preserve"> </w:t>
      </w:r>
      <w:r>
        <w:rPr>
          <w:rFonts w:ascii="Myriad Pro SemiCond"/>
          <w:sz w:val="18"/>
        </w:rPr>
        <w:t>John</w:t>
      </w:r>
      <w:r>
        <w:rPr>
          <w:rFonts w:ascii="Myriad Pro SemiCond"/>
          <w:spacing w:val="24"/>
          <w:sz w:val="18"/>
        </w:rPr>
        <w:t xml:space="preserve"> </w:t>
      </w:r>
      <w:r>
        <w:rPr>
          <w:rFonts w:ascii="Myriad Pro SemiCond"/>
          <w:sz w:val="18"/>
        </w:rPr>
        <w:t>University,</w:t>
      </w:r>
      <w:r>
        <w:rPr>
          <w:rFonts w:ascii="Myriad Pro SemiCond"/>
          <w:spacing w:val="24"/>
          <w:sz w:val="18"/>
        </w:rPr>
        <w:t xml:space="preserve"> </w:t>
      </w:r>
      <w:r>
        <w:rPr>
          <w:rFonts w:ascii="Myriad Pro SemiCond"/>
          <w:sz w:val="18"/>
        </w:rPr>
        <w:t>York,</w:t>
      </w:r>
      <w:r>
        <w:rPr>
          <w:rFonts w:ascii="Myriad Pro SemiCond"/>
          <w:spacing w:val="24"/>
          <w:sz w:val="18"/>
        </w:rPr>
        <w:t xml:space="preserve"> </w:t>
      </w:r>
      <w:r>
        <w:rPr>
          <w:rFonts w:ascii="Myriad Pro SemiCond"/>
          <w:spacing w:val="-7"/>
          <w:sz w:val="18"/>
        </w:rPr>
        <w:t>UK</w:t>
      </w:r>
    </w:p>
    <w:p w14:paraId="4ACB07BC" w14:textId="77777777" w:rsidR="00C505E4" w:rsidRDefault="00C505E4">
      <w:pPr>
        <w:pStyle w:val="BodyText"/>
        <w:rPr>
          <w:rFonts w:ascii="Myriad Pro SemiCond"/>
          <w:sz w:val="18"/>
        </w:rPr>
      </w:pPr>
    </w:p>
    <w:p w14:paraId="69059652" w14:textId="77777777" w:rsidR="006F07D8" w:rsidRPr="006F07D8" w:rsidRDefault="006F07D8" w:rsidP="006F07D8">
      <w:pPr>
        <w:pStyle w:val="Heading1"/>
        <w:spacing w:before="117"/>
        <w:rPr>
          <w:color w:val="262C4E"/>
          <w:spacing w:val="-2"/>
          <w:w w:val="105"/>
        </w:rPr>
      </w:pPr>
      <w:r w:rsidRPr="006F07D8">
        <w:rPr>
          <w:color w:val="262C4E"/>
          <w:spacing w:val="-2"/>
          <w:w w:val="105"/>
        </w:rPr>
        <w:t>ABSTRACT</w:t>
      </w:r>
    </w:p>
    <w:p w14:paraId="4ACB22B9" w14:textId="77777777" w:rsidR="006F07D8" w:rsidRDefault="006F07D8">
      <w:pPr>
        <w:pStyle w:val="BodyText"/>
      </w:pPr>
    </w:p>
    <w:p w14:paraId="69F488D1" w14:textId="49D11E0E" w:rsidR="00C505E4" w:rsidRPr="006F07D8" w:rsidRDefault="006F07D8" w:rsidP="006F07D8">
      <w:pPr>
        <w:pStyle w:val="BodyText"/>
        <w:ind w:left="116"/>
        <w:jc w:val="both"/>
      </w:pPr>
      <w:r w:rsidRPr="006F07D8">
        <w:t>In many historic and post-industrial cities, tourism is often positioned as an important component for urban regeneration. Yet, the promise of sustainability and social transformation is often empty as policymakers focus on sustaining tourism over supporting greater social, economic, and environmental sustainability. Furthermore, the pandemic has drawn attention to the unsustainable nature of the neoliberal model of tourism engagement. Due to the paucity of research exploring spatial injustice in urban tourism, this study examines the impact policymaking and governance structures have on urban destinations and the potential inequalities this creates. Drawing on Edward Soja’s approach to Lefebvre’s The Right to the City (1968), this research explores how lessons learned during the pandemic in the tourist-historic city of York, UK, could transform tourism in historic urban spaces. Taking an interpretive case study approach, semi-structured interviews were conducted with leading stakeholders to understand the spatial dimensions of the lived experiences of policymaking. The hopeful signs emerging from York’s response to the pandemic demonstrate how communities can reclaim voice to build sustainable and purposeful models of engagement. This paper contributes to our understanding by demonstrating the transformative potential that future policymaking could have for reducing the negative impacts of tourism.</w:t>
      </w:r>
    </w:p>
    <w:p w14:paraId="6531ABBD" w14:textId="77777777" w:rsidR="00C505E4" w:rsidRDefault="00C505E4">
      <w:pPr>
        <w:pStyle w:val="BodyText"/>
        <w:rPr>
          <w:rFonts w:ascii="Myriad Pro SemiCond"/>
          <w:sz w:val="18"/>
        </w:rPr>
      </w:pPr>
    </w:p>
    <w:p w14:paraId="3D966E7E" w14:textId="77777777" w:rsidR="00C505E4" w:rsidRDefault="00063389">
      <w:pPr>
        <w:pStyle w:val="Heading1"/>
        <w:spacing w:before="117"/>
      </w:pPr>
      <w:bookmarkStart w:id="0" w:name="Introduction"/>
      <w:bookmarkEnd w:id="0"/>
      <w:r>
        <w:rPr>
          <w:color w:val="262C4E"/>
          <w:spacing w:val="-2"/>
          <w:w w:val="105"/>
        </w:rPr>
        <w:t>Introduction</w:t>
      </w:r>
    </w:p>
    <w:p w14:paraId="4F19A2C7" w14:textId="42A6B656" w:rsidR="00C505E4" w:rsidRDefault="00063389">
      <w:pPr>
        <w:pStyle w:val="BodyText"/>
        <w:spacing w:before="150" w:line="254" w:lineRule="auto"/>
        <w:ind w:left="116" w:right="114"/>
        <w:jc w:val="both"/>
      </w:pPr>
      <w:r>
        <w:t>Tourism</w:t>
      </w:r>
      <w:r>
        <w:rPr>
          <w:spacing w:val="29"/>
        </w:rPr>
        <w:t xml:space="preserve"> </w:t>
      </w:r>
      <w:r>
        <w:t>has</w:t>
      </w:r>
      <w:r>
        <w:rPr>
          <w:spacing w:val="30"/>
        </w:rPr>
        <w:t xml:space="preserve"> </w:t>
      </w:r>
      <w:r>
        <w:t>become</w:t>
      </w:r>
      <w:r>
        <w:rPr>
          <w:spacing w:val="29"/>
        </w:rPr>
        <w:t xml:space="preserve"> </w:t>
      </w:r>
      <w:r>
        <w:t>the</w:t>
      </w:r>
      <w:r>
        <w:rPr>
          <w:spacing w:val="30"/>
        </w:rPr>
        <w:t xml:space="preserve"> </w:t>
      </w:r>
      <w:r>
        <w:t>panacea</w:t>
      </w:r>
      <w:r>
        <w:rPr>
          <w:spacing w:val="29"/>
        </w:rPr>
        <w:t xml:space="preserve"> </w:t>
      </w:r>
      <w:r>
        <w:t>for</w:t>
      </w:r>
      <w:r>
        <w:rPr>
          <w:spacing w:val="30"/>
        </w:rPr>
        <w:t xml:space="preserve"> </w:t>
      </w:r>
      <w:r>
        <w:t>renewal</w:t>
      </w:r>
      <w:r>
        <w:rPr>
          <w:spacing w:val="30"/>
        </w:rPr>
        <w:t xml:space="preserve"> </w:t>
      </w:r>
      <w:r>
        <w:t>and</w:t>
      </w:r>
      <w:r>
        <w:rPr>
          <w:spacing w:val="29"/>
        </w:rPr>
        <w:t xml:space="preserve"> </w:t>
      </w:r>
      <w:r>
        <w:t>regeneration</w:t>
      </w:r>
      <w:r>
        <w:rPr>
          <w:spacing w:val="30"/>
        </w:rPr>
        <w:t xml:space="preserve"> </w:t>
      </w:r>
      <w:r>
        <w:t>in</w:t>
      </w:r>
      <w:r>
        <w:rPr>
          <w:spacing w:val="29"/>
        </w:rPr>
        <w:t xml:space="preserve"> </w:t>
      </w:r>
      <w:r>
        <w:t>many</w:t>
      </w:r>
      <w:r>
        <w:rPr>
          <w:spacing w:val="30"/>
        </w:rPr>
        <w:t xml:space="preserve"> </w:t>
      </w:r>
      <w:r>
        <w:t>post-industrial</w:t>
      </w:r>
      <w:r>
        <w:rPr>
          <w:spacing w:val="30"/>
        </w:rPr>
        <w:t xml:space="preserve"> </w:t>
      </w:r>
      <w:r>
        <w:t>cities</w:t>
      </w:r>
      <w:r>
        <w:rPr>
          <w:spacing w:val="29"/>
        </w:rPr>
        <w:t xml:space="preserve"> </w:t>
      </w:r>
      <w:r>
        <w:t xml:space="preserve">as the </w:t>
      </w:r>
      <w:proofErr w:type="spellStart"/>
      <w:r>
        <w:t>saviour</w:t>
      </w:r>
      <w:proofErr w:type="spellEnd"/>
      <w:r>
        <w:t xml:space="preserve"> of business economies and an instrument for poverty reduction. Yet, the promise of sustainability and social transformation is often empty as policymakers have concentrated on </w:t>
      </w:r>
      <w:bookmarkStart w:id="1" w:name="_bookmark0"/>
      <w:bookmarkEnd w:id="1"/>
      <w:r>
        <w:t xml:space="preserve">sustaining tourism at the expense of greater social, cultural, economic, and environmental sustainability (Aall, </w:t>
      </w:r>
      <w:hyperlink w:anchor="_bookmark71" w:history="1">
        <w:r>
          <w:rPr>
            <w:color w:val="000080"/>
          </w:rPr>
          <w:t>2014</w:t>
        </w:r>
      </w:hyperlink>
      <w:r>
        <w:t xml:space="preserve">; Higgins-Desbiolles, </w:t>
      </w:r>
      <w:hyperlink w:anchor="_bookmark109" w:history="1">
        <w:r>
          <w:rPr>
            <w:color w:val="000080"/>
          </w:rPr>
          <w:t>2020</w:t>
        </w:r>
      </w:hyperlink>
      <w:r>
        <w:t xml:space="preserve">). Consequently, concerns regarding carrying capacity, environmental degradation, and the availability and quality of tourism work have drawn </w:t>
      </w:r>
      <w:bookmarkStart w:id="2" w:name="_bookmark1"/>
      <w:bookmarkEnd w:id="2"/>
      <w:r>
        <w:t xml:space="preserve">attention to the unsustainable nature of the current industrial, neoliberal models of tourism. In </w:t>
      </w:r>
      <w:bookmarkStart w:id="3" w:name="_bookmark2"/>
      <w:bookmarkEnd w:id="3"/>
      <w:r>
        <w:t>addition,</w:t>
      </w:r>
      <w:r>
        <w:rPr>
          <w:spacing w:val="30"/>
        </w:rPr>
        <w:t xml:space="preserve"> </w:t>
      </w:r>
      <w:r>
        <w:t>the</w:t>
      </w:r>
      <w:r>
        <w:rPr>
          <w:spacing w:val="31"/>
        </w:rPr>
        <w:t xml:space="preserve"> </w:t>
      </w:r>
      <w:r>
        <w:t>pandemic</w:t>
      </w:r>
      <w:r>
        <w:rPr>
          <w:spacing w:val="31"/>
        </w:rPr>
        <w:t xml:space="preserve"> </w:t>
      </w:r>
      <w:r>
        <w:t>has</w:t>
      </w:r>
      <w:r>
        <w:rPr>
          <w:spacing w:val="32"/>
        </w:rPr>
        <w:t xml:space="preserve"> </w:t>
      </w:r>
      <w:r>
        <w:t>intensified</w:t>
      </w:r>
      <w:r>
        <w:rPr>
          <w:spacing w:val="31"/>
        </w:rPr>
        <w:t xml:space="preserve"> </w:t>
      </w:r>
      <w:r>
        <w:t>social</w:t>
      </w:r>
      <w:r>
        <w:rPr>
          <w:spacing w:val="32"/>
        </w:rPr>
        <w:t xml:space="preserve"> </w:t>
      </w:r>
      <w:r>
        <w:t>and</w:t>
      </w:r>
      <w:r>
        <w:rPr>
          <w:spacing w:val="31"/>
        </w:rPr>
        <w:t xml:space="preserve"> </w:t>
      </w:r>
      <w:r>
        <w:t>economic</w:t>
      </w:r>
      <w:r>
        <w:rPr>
          <w:spacing w:val="31"/>
        </w:rPr>
        <w:t xml:space="preserve"> </w:t>
      </w:r>
      <w:r>
        <w:t>inequalities</w:t>
      </w:r>
      <w:r>
        <w:rPr>
          <w:spacing w:val="31"/>
        </w:rPr>
        <w:t xml:space="preserve"> </w:t>
      </w:r>
      <w:r>
        <w:t>(Jamal</w:t>
      </w:r>
      <w:r>
        <w:rPr>
          <w:spacing w:val="31"/>
        </w:rPr>
        <w:t xml:space="preserve"> </w:t>
      </w:r>
      <w:r>
        <w:t>&amp;</w:t>
      </w:r>
      <w:r>
        <w:rPr>
          <w:spacing w:val="31"/>
        </w:rPr>
        <w:t xml:space="preserve"> </w:t>
      </w:r>
      <w:r>
        <w:t>Higham,</w:t>
      </w:r>
      <w:r>
        <w:rPr>
          <w:spacing w:val="32"/>
        </w:rPr>
        <w:t xml:space="preserve"> </w:t>
      </w:r>
      <w:hyperlink w:anchor="_bookmark113" w:history="1">
        <w:r>
          <w:rPr>
            <w:color w:val="000080"/>
          </w:rPr>
          <w:t>2021</w:t>
        </w:r>
      </w:hyperlink>
      <w:r>
        <w:t xml:space="preserve">) and heightened issues of urban vulnerability (Sharifi &amp; Khavarian-Garmsir, </w:t>
      </w:r>
      <w:hyperlink w:anchor="_bookmark143" w:history="1">
        <w:r>
          <w:rPr>
            <w:color w:val="000080"/>
          </w:rPr>
          <w:t>2020</w:t>
        </w:r>
      </w:hyperlink>
      <w:r>
        <w:t xml:space="preserve">), particularly for </w:t>
      </w:r>
      <w:bookmarkStart w:id="4" w:name="_bookmark3"/>
      <w:bookmarkEnd w:id="4"/>
      <w:r>
        <w:t>those</w:t>
      </w:r>
      <w:r>
        <w:rPr>
          <w:spacing w:val="38"/>
        </w:rPr>
        <w:t xml:space="preserve"> </w:t>
      </w:r>
      <w:r>
        <w:t>destinations</w:t>
      </w:r>
      <w:r>
        <w:rPr>
          <w:spacing w:val="38"/>
        </w:rPr>
        <w:t xml:space="preserve"> </w:t>
      </w:r>
      <w:r>
        <w:t>where</w:t>
      </w:r>
      <w:r>
        <w:rPr>
          <w:spacing w:val="38"/>
        </w:rPr>
        <w:t xml:space="preserve"> </w:t>
      </w:r>
      <w:r>
        <w:t>tourism</w:t>
      </w:r>
      <w:r>
        <w:rPr>
          <w:spacing w:val="39"/>
        </w:rPr>
        <w:t xml:space="preserve"> </w:t>
      </w:r>
      <w:r>
        <w:t>and</w:t>
      </w:r>
      <w:r>
        <w:rPr>
          <w:spacing w:val="38"/>
        </w:rPr>
        <w:t xml:space="preserve"> </w:t>
      </w:r>
      <w:r>
        <w:t>hospitality</w:t>
      </w:r>
      <w:r>
        <w:rPr>
          <w:spacing w:val="38"/>
        </w:rPr>
        <w:t xml:space="preserve"> </w:t>
      </w:r>
      <w:r>
        <w:t>have</w:t>
      </w:r>
      <w:r>
        <w:rPr>
          <w:spacing w:val="38"/>
        </w:rPr>
        <w:t xml:space="preserve"> </w:t>
      </w:r>
      <w:r>
        <w:t>a</w:t>
      </w:r>
      <w:r>
        <w:rPr>
          <w:spacing w:val="39"/>
        </w:rPr>
        <w:t xml:space="preserve"> </w:t>
      </w:r>
      <w:r>
        <w:t>major</w:t>
      </w:r>
      <w:r>
        <w:rPr>
          <w:spacing w:val="38"/>
        </w:rPr>
        <w:t xml:space="preserve"> </w:t>
      </w:r>
      <w:r>
        <w:t>economic</w:t>
      </w:r>
      <w:r>
        <w:rPr>
          <w:spacing w:val="38"/>
        </w:rPr>
        <w:t xml:space="preserve"> </w:t>
      </w:r>
      <w:r>
        <w:t>role.</w:t>
      </w:r>
    </w:p>
    <w:p w14:paraId="762951FE" w14:textId="55D88DB5" w:rsidR="00C505E4" w:rsidRDefault="00063389" w:rsidP="006F07D8">
      <w:pPr>
        <w:pStyle w:val="BodyText"/>
        <w:spacing w:line="254" w:lineRule="auto"/>
        <w:ind w:left="117" w:right="114" w:firstLine="239"/>
        <w:jc w:val="both"/>
      </w:pPr>
      <w:r>
        <w:t>For</w:t>
      </w:r>
      <w:r>
        <w:rPr>
          <w:spacing w:val="35"/>
        </w:rPr>
        <w:t xml:space="preserve"> </w:t>
      </w:r>
      <w:r>
        <w:t>White</w:t>
      </w:r>
      <w:r>
        <w:rPr>
          <w:spacing w:val="35"/>
        </w:rPr>
        <w:t xml:space="preserve"> </w:t>
      </w:r>
      <w:r>
        <w:t>(</w:t>
      </w:r>
      <w:hyperlink w:anchor="_bookmark158" w:history="1">
        <w:r>
          <w:rPr>
            <w:color w:val="000080"/>
          </w:rPr>
          <w:t>2019</w:t>
        </w:r>
      </w:hyperlink>
      <w:r>
        <w:t>,</w:t>
      </w:r>
      <w:r>
        <w:rPr>
          <w:spacing w:val="34"/>
        </w:rPr>
        <w:t xml:space="preserve"> </w:t>
      </w:r>
      <w:r>
        <w:t>p.</w:t>
      </w:r>
      <w:r>
        <w:rPr>
          <w:spacing w:val="35"/>
        </w:rPr>
        <w:t xml:space="preserve"> </w:t>
      </w:r>
      <w:r>
        <w:t>290),</w:t>
      </w:r>
      <w:r>
        <w:rPr>
          <w:spacing w:val="34"/>
        </w:rPr>
        <w:t xml:space="preserve"> </w:t>
      </w:r>
      <w:r>
        <w:t>policies</w:t>
      </w:r>
      <w:r>
        <w:rPr>
          <w:spacing w:val="34"/>
        </w:rPr>
        <w:t xml:space="preserve"> </w:t>
      </w:r>
      <w:r>
        <w:t>that</w:t>
      </w:r>
      <w:r>
        <w:rPr>
          <w:spacing w:val="34"/>
        </w:rPr>
        <w:t xml:space="preserve"> </w:t>
      </w:r>
      <w:r>
        <w:t>support</w:t>
      </w:r>
      <w:r>
        <w:rPr>
          <w:spacing w:val="34"/>
        </w:rPr>
        <w:t xml:space="preserve"> </w:t>
      </w:r>
      <w:r>
        <w:t>tourism</w:t>
      </w:r>
      <w:r>
        <w:rPr>
          <w:spacing w:val="35"/>
        </w:rPr>
        <w:t xml:space="preserve"> </w:t>
      </w:r>
      <w:r>
        <w:t>can</w:t>
      </w:r>
      <w:r>
        <w:rPr>
          <w:spacing w:val="34"/>
        </w:rPr>
        <w:t xml:space="preserve"> </w:t>
      </w:r>
      <w:r>
        <w:t>be</w:t>
      </w:r>
      <w:r>
        <w:rPr>
          <w:spacing w:val="34"/>
        </w:rPr>
        <w:t xml:space="preserve"> </w:t>
      </w:r>
      <w:r>
        <w:t>harmful</w:t>
      </w:r>
      <w:r>
        <w:rPr>
          <w:spacing w:val="35"/>
        </w:rPr>
        <w:t xml:space="preserve"> </w:t>
      </w:r>
      <w:r>
        <w:t>socially</w:t>
      </w:r>
      <w:r>
        <w:rPr>
          <w:spacing w:val="35"/>
        </w:rPr>
        <w:t xml:space="preserve"> </w:t>
      </w:r>
      <w:r>
        <w:t>and</w:t>
      </w:r>
      <w:r>
        <w:rPr>
          <w:spacing w:val="34"/>
        </w:rPr>
        <w:t xml:space="preserve"> </w:t>
      </w:r>
      <w:r>
        <w:t xml:space="preserve">ecologic- </w:t>
      </w:r>
      <w:bookmarkStart w:id="5" w:name="_bookmark4"/>
      <w:bookmarkEnd w:id="5"/>
      <w:r>
        <w:t>ally,</w:t>
      </w:r>
      <w:r>
        <w:rPr>
          <w:spacing w:val="40"/>
        </w:rPr>
        <w:t xml:space="preserve"> </w:t>
      </w:r>
      <w:r>
        <w:t>whereby</w:t>
      </w:r>
      <w:r>
        <w:rPr>
          <w:spacing w:val="40"/>
        </w:rPr>
        <w:t xml:space="preserve"> </w:t>
      </w:r>
      <w:r>
        <w:t>the</w:t>
      </w:r>
      <w:r>
        <w:rPr>
          <w:spacing w:val="40"/>
        </w:rPr>
        <w:t xml:space="preserve"> </w:t>
      </w:r>
      <w:r>
        <w:t>mantra</w:t>
      </w:r>
      <w:r>
        <w:rPr>
          <w:spacing w:val="40"/>
        </w:rPr>
        <w:t xml:space="preserve"> </w:t>
      </w:r>
      <w:r>
        <w:t>of</w:t>
      </w:r>
      <w:r>
        <w:rPr>
          <w:spacing w:val="40"/>
        </w:rPr>
        <w:t xml:space="preserve"> </w:t>
      </w:r>
      <w:r>
        <w:t>twenty-first-century</w:t>
      </w:r>
      <w:r>
        <w:rPr>
          <w:spacing w:val="40"/>
        </w:rPr>
        <w:t xml:space="preserve"> </w:t>
      </w:r>
      <w:r>
        <w:t>global</w:t>
      </w:r>
      <w:r>
        <w:rPr>
          <w:spacing w:val="40"/>
        </w:rPr>
        <w:t xml:space="preserve"> </w:t>
      </w:r>
      <w:r>
        <w:t>capitalism</w:t>
      </w:r>
      <w:r>
        <w:rPr>
          <w:spacing w:val="40"/>
        </w:rPr>
        <w:t xml:space="preserve"> </w:t>
      </w:r>
      <w:r>
        <w:t>is</w:t>
      </w:r>
      <w:r>
        <w:rPr>
          <w:spacing w:val="40"/>
        </w:rPr>
        <w:t xml:space="preserve"> </w:t>
      </w:r>
      <w:r>
        <w:rPr>
          <w:rFonts w:ascii="Arial" w:hAnsi="Arial"/>
        </w:rPr>
        <w:t>“</w:t>
      </w:r>
      <w:r>
        <w:t>consume,</w:t>
      </w:r>
      <w:r>
        <w:rPr>
          <w:spacing w:val="40"/>
        </w:rPr>
        <w:t xml:space="preserve"> </w:t>
      </w:r>
      <w:r>
        <w:t>be</w:t>
      </w:r>
      <w:r>
        <w:rPr>
          <w:spacing w:val="40"/>
        </w:rPr>
        <w:t xml:space="preserve"> </w:t>
      </w:r>
      <w:r>
        <w:t>silent</w:t>
      </w:r>
      <w:r>
        <w:rPr>
          <w:spacing w:val="40"/>
        </w:rPr>
        <w:t xml:space="preserve"> </w:t>
      </w:r>
      <w:r>
        <w:t>and die,</w:t>
      </w:r>
      <w:r>
        <w:rPr>
          <w:rFonts w:ascii="Arial" w:hAnsi="Arial"/>
        </w:rPr>
        <w:t>”</w:t>
      </w:r>
      <w:r>
        <w:rPr>
          <w:rFonts w:ascii="Arial" w:hAnsi="Arial"/>
          <w:spacing w:val="13"/>
        </w:rPr>
        <w:t xml:space="preserve"> </w:t>
      </w:r>
      <w:r>
        <w:t>for</w:t>
      </w:r>
      <w:r>
        <w:rPr>
          <w:spacing w:val="26"/>
        </w:rPr>
        <w:t xml:space="preserve"> </w:t>
      </w:r>
      <w:r>
        <w:t>which</w:t>
      </w:r>
      <w:r>
        <w:rPr>
          <w:spacing w:val="26"/>
        </w:rPr>
        <w:t xml:space="preserve"> </w:t>
      </w:r>
      <w:r>
        <w:t>tourism</w:t>
      </w:r>
      <w:r>
        <w:rPr>
          <w:spacing w:val="26"/>
        </w:rPr>
        <w:t xml:space="preserve"> </w:t>
      </w:r>
      <w:r>
        <w:t>is</w:t>
      </w:r>
      <w:r>
        <w:rPr>
          <w:spacing w:val="26"/>
        </w:rPr>
        <w:t xml:space="preserve"> </w:t>
      </w:r>
      <w:r>
        <w:t>front</w:t>
      </w:r>
      <w:r>
        <w:rPr>
          <w:spacing w:val="26"/>
        </w:rPr>
        <w:t xml:space="preserve"> </w:t>
      </w:r>
      <w:r>
        <w:t>and</w:t>
      </w:r>
      <w:r>
        <w:rPr>
          <w:spacing w:val="26"/>
        </w:rPr>
        <w:t xml:space="preserve"> </w:t>
      </w:r>
      <w:r>
        <w:t>centre.</w:t>
      </w:r>
      <w:r>
        <w:rPr>
          <w:spacing w:val="27"/>
        </w:rPr>
        <w:t xml:space="preserve"> </w:t>
      </w:r>
      <w:r>
        <w:t>As</w:t>
      </w:r>
      <w:r>
        <w:rPr>
          <w:spacing w:val="26"/>
        </w:rPr>
        <w:t xml:space="preserve"> </w:t>
      </w:r>
      <w:r>
        <w:t>Joppe</w:t>
      </w:r>
      <w:r>
        <w:rPr>
          <w:spacing w:val="26"/>
        </w:rPr>
        <w:t xml:space="preserve"> </w:t>
      </w:r>
      <w:r>
        <w:t>(</w:t>
      </w:r>
      <w:hyperlink w:anchor="_bookmark116" w:history="1">
        <w:r>
          <w:rPr>
            <w:color w:val="000080"/>
          </w:rPr>
          <w:t>2018</w:t>
        </w:r>
      </w:hyperlink>
      <w:r>
        <w:t>,</w:t>
      </w:r>
      <w:r>
        <w:rPr>
          <w:spacing w:val="26"/>
        </w:rPr>
        <w:t xml:space="preserve"> </w:t>
      </w:r>
      <w:r>
        <w:t>p.</w:t>
      </w:r>
      <w:r>
        <w:rPr>
          <w:spacing w:val="26"/>
        </w:rPr>
        <w:t xml:space="preserve"> </w:t>
      </w:r>
      <w:r>
        <w:t>201)</w:t>
      </w:r>
      <w:r>
        <w:rPr>
          <w:spacing w:val="26"/>
        </w:rPr>
        <w:t xml:space="preserve"> </w:t>
      </w:r>
      <w:r>
        <w:t>suggests,</w:t>
      </w:r>
      <w:r>
        <w:rPr>
          <w:spacing w:val="26"/>
        </w:rPr>
        <w:t xml:space="preserve"> </w:t>
      </w:r>
      <w:r>
        <w:rPr>
          <w:rFonts w:ascii="Arial" w:hAnsi="Arial"/>
        </w:rPr>
        <w:t>“</w:t>
      </w:r>
      <w:r>
        <w:t>the</w:t>
      </w:r>
      <w:r>
        <w:rPr>
          <w:spacing w:val="26"/>
        </w:rPr>
        <w:t xml:space="preserve"> </w:t>
      </w:r>
      <w:r>
        <w:t>term</w:t>
      </w:r>
      <w:r>
        <w:rPr>
          <w:spacing w:val="26"/>
        </w:rPr>
        <w:t xml:space="preserve"> </w:t>
      </w:r>
      <w:r>
        <w:rPr>
          <w:rFonts w:ascii="Arial" w:hAnsi="Arial"/>
        </w:rPr>
        <w:t>‘</w:t>
      </w:r>
      <w:r>
        <w:t>policy</w:t>
      </w:r>
      <w:r>
        <w:rPr>
          <w:rFonts w:ascii="Arial" w:hAnsi="Arial"/>
        </w:rPr>
        <w:t>’</w:t>
      </w:r>
      <w:r>
        <w:rPr>
          <w:rFonts w:ascii="Arial" w:hAnsi="Arial"/>
          <w:spacing w:val="14"/>
        </w:rPr>
        <w:t xml:space="preserve"> </w:t>
      </w:r>
      <w:r>
        <w:rPr>
          <w:spacing w:val="-5"/>
        </w:rPr>
        <w:t>is</w:t>
      </w:r>
      <w:r w:rsidR="006F07D8">
        <w:t xml:space="preserve"> </w:t>
      </w:r>
      <w:r>
        <w:t xml:space="preserve">very fuzzy in tourism because of its social, </w:t>
      </w:r>
      <w:proofErr w:type="spellStart"/>
      <w:r>
        <w:t>behavioural</w:t>
      </w:r>
      <w:proofErr w:type="spellEnd"/>
      <w:r>
        <w:t xml:space="preserve"> and diverse nature.</w:t>
      </w:r>
      <w:r>
        <w:rPr>
          <w:rFonts w:ascii="Arial" w:hAnsi="Arial"/>
        </w:rPr>
        <w:t xml:space="preserve">” </w:t>
      </w:r>
      <w:r>
        <w:t>Policies that govern tourism</w:t>
      </w:r>
      <w:r>
        <w:rPr>
          <w:spacing w:val="40"/>
        </w:rPr>
        <w:t xml:space="preserve"> </w:t>
      </w:r>
      <w:r>
        <w:t>tend</w:t>
      </w:r>
      <w:r>
        <w:rPr>
          <w:spacing w:val="40"/>
        </w:rPr>
        <w:t xml:space="preserve"> </w:t>
      </w:r>
      <w:r>
        <w:t>to</w:t>
      </w:r>
      <w:r>
        <w:rPr>
          <w:spacing w:val="40"/>
        </w:rPr>
        <w:t xml:space="preserve"> </w:t>
      </w:r>
      <w:r>
        <w:t>be</w:t>
      </w:r>
      <w:r>
        <w:rPr>
          <w:spacing w:val="40"/>
        </w:rPr>
        <w:t xml:space="preserve"> </w:t>
      </w:r>
      <w:r>
        <w:t>developed</w:t>
      </w:r>
      <w:r>
        <w:rPr>
          <w:spacing w:val="40"/>
        </w:rPr>
        <w:t xml:space="preserve"> </w:t>
      </w:r>
      <w:r>
        <w:t>for</w:t>
      </w:r>
      <w:r>
        <w:rPr>
          <w:spacing w:val="40"/>
        </w:rPr>
        <w:t xml:space="preserve"> </w:t>
      </w:r>
      <w:r>
        <w:t>other</w:t>
      </w:r>
      <w:r>
        <w:rPr>
          <w:spacing w:val="40"/>
        </w:rPr>
        <w:t xml:space="preserve"> </w:t>
      </w:r>
      <w:r>
        <w:t>purposes</w:t>
      </w:r>
      <w:r>
        <w:rPr>
          <w:spacing w:val="40"/>
        </w:rPr>
        <w:t xml:space="preserve"> </w:t>
      </w:r>
      <w:r>
        <w:t>such</w:t>
      </w:r>
      <w:r>
        <w:rPr>
          <w:spacing w:val="40"/>
        </w:rPr>
        <w:t xml:space="preserve"> </w:t>
      </w:r>
      <w:r>
        <w:t>as</w:t>
      </w:r>
      <w:r>
        <w:rPr>
          <w:spacing w:val="40"/>
        </w:rPr>
        <w:t xml:space="preserve"> </w:t>
      </w:r>
      <w:r>
        <w:t>transport,</w:t>
      </w:r>
      <w:r>
        <w:rPr>
          <w:spacing w:val="40"/>
        </w:rPr>
        <w:t xml:space="preserve"> </w:t>
      </w:r>
      <w:r>
        <w:t>employment,</w:t>
      </w:r>
      <w:r>
        <w:rPr>
          <w:spacing w:val="40"/>
        </w:rPr>
        <w:t xml:space="preserve"> </w:t>
      </w:r>
      <w:r>
        <w:t>planning, health</w:t>
      </w:r>
      <w:r>
        <w:rPr>
          <w:spacing w:val="30"/>
        </w:rPr>
        <w:t xml:space="preserve"> </w:t>
      </w:r>
      <w:r>
        <w:t>and</w:t>
      </w:r>
      <w:r>
        <w:rPr>
          <w:spacing w:val="30"/>
        </w:rPr>
        <w:t xml:space="preserve"> </w:t>
      </w:r>
      <w:r>
        <w:t>are</w:t>
      </w:r>
      <w:r>
        <w:rPr>
          <w:spacing w:val="31"/>
        </w:rPr>
        <w:t xml:space="preserve"> </w:t>
      </w:r>
      <w:r>
        <w:t>authored</w:t>
      </w:r>
      <w:r>
        <w:rPr>
          <w:spacing w:val="31"/>
        </w:rPr>
        <w:t xml:space="preserve"> </w:t>
      </w:r>
      <w:r>
        <w:t>by</w:t>
      </w:r>
      <w:r>
        <w:rPr>
          <w:spacing w:val="30"/>
        </w:rPr>
        <w:t xml:space="preserve"> </w:t>
      </w:r>
      <w:r>
        <w:t>policymakers</w:t>
      </w:r>
      <w:r>
        <w:rPr>
          <w:spacing w:val="30"/>
        </w:rPr>
        <w:t xml:space="preserve"> </w:t>
      </w:r>
      <w:r>
        <w:t>with</w:t>
      </w:r>
      <w:r>
        <w:rPr>
          <w:spacing w:val="31"/>
        </w:rPr>
        <w:t xml:space="preserve"> </w:t>
      </w:r>
      <w:r>
        <w:t>little</w:t>
      </w:r>
      <w:r>
        <w:rPr>
          <w:spacing w:val="30"/>
        </w:rPr>
        <w:t xml:space="preserve"> </w:t>
      </w:r>
      <w:r>
        <w:t>care</w:t>
      </w:r>
      <w:r>
        <w:rPr>
          <w:spacing w:val="31"/>
        </w:rPr>
        <w:t xml:space="preserve"> </w:t>
      </w:r>
      <w:r>
        <w:t>or</w:t>
      </w:r>
      <w:r>
        <w:rPr>
          <w:spacing w:val="31"/>
        </w:rPr>
        <w:t xml:space="preserve"> </w:t>
      </w:r>
      <w:r>
        <w:t>investment</w:t>
      </w:r>
      <w:r>
        <w:rPr>
          <w:spacing w:val="30"/>
        </w:rPr>
        <w:t xml:space="preserve"> </w:t>
      </w:r>
      <w:r>
        <w:t>in</w:t>
      </w:r>
      <w:r>
        <w:rPr>
          <w:spacing w:val="32"/>
        </w:rPr>
        <w:t xml:space="preserve"> </w:t>
      </w:r>
      <w:r>
        <w:t>tourism.</w:t>
      </w:r>
      <w:r>
        <w:rPr>
          <w:spacing w:val="30"/>
        </w:rPr>
        <w:t xml:space="preserve"> </w:t>
      </w:r>
      <w:r>
        <w:t>This</w:t>
      </w:r>
      <w:r>
        <w:rPr>
          <w:spacing w:val="31"/>
        </w:rPr>
        <w:t xml:space="preserve"> </w:t>
      </w:r>
      <w:r>
        <w:t>can</w:t>
      </w:r>
      <w:r>
        <w:rPr>
          <w:spacing w:val="31"/>
        </w:rPr>
        <w:t xml:space="preserve"> </w:t>
      </w:r>
      <w:r>
        <w:t>create</w:t>
      </w:r>
      <w:r>
        <w:rPr>
          <w:spacing w:val="40"/>
        </w:rPr>
        <w:t xml:space="preserve"> </w:t>
      </w:r>
      <w:r>
        <w:t>injustices</w:t>
      </w:r>
      <w:r>
        <w:rPr>
          <w:spacing w:val="40"/>
        </w:rPr>
        <w:t xml:space="preserve"> </w:t>
      </w:r>
      <w:r>
        <w:t>of</w:t>
      </w:r>
      <w:r>
        <w:rPr>
          <w:spacing w:val="40"/>
        </w:rPr>
        <w:t xml:space="preserve"> </w:t>
      </w:r>
      <w:r>
        <w:t>all</w:t>
      </w:r>
      <w:r>
        <w:rPr>
          <w:spacing w:val="40"/>
        </w:rPr>
        <w:t xml:space="preserve"> </w:t>
      </w:r>
      <w:r>
        <w:t>kinds</w:t>
      </w:r>
      <w:r>
        <w:rPr>
          <w:spacing w:val="40"/>
        </w:rPr>
        <w:t xml:space="preserve"> </w:t>
      </w:r>
      <w:r>
        <w:t>(Joppe,</w:t>
      </w:r>
      <w:r>
        <w:rPr>
          <w:spacing w:val="40"/>
        </w:rPr>
        <w:t xml:space="preserve"> </w:t>
      </w:r>
      <w:hyperlink w:anchor="_bookmark116" w:history="1">
        <w:r>
          <w:rPr>
            <w:color w:val="000080"/>
          </w:rPr>
          <w:t>2018</w:t>
        </w:r>
      </w:hyperlink>
      <w:r>
        <w:t>).</w:t>
      </w:r>
      <w:r>
        <w:rPr>
          <w:spacing w:val="40"/>
        </w:rPr>
        <w:t xml:space="preserve"> </w:t>
      </w:r>
      <w:r>
        <w:t>Public</w:t>
      </w:r>
      <w:r>
        <w:rPr>
          <w:spacing w:val="40"/>
        </w:rPr>
        <w:t xml:space="preserve"> </w:t>
      </w:r>
      <w:r>
        <w:t>policy</w:t>
      </w:r>
      <w:r>
        <w:rPr>
          <w:spacing w:val="40"/>
        </w:rPr>
        <w:t xml:space="preserve"> </w:t>
      </w:r>
      <w:r>
        <w:t>in</w:t>
      </w:r>
      <w:r>
        <w:rPr>
          <w:spacing w:val="40"/>
        </w:rPr>
        <w:t xml:space="preserve"> </w:t>
      </w:r>
      <w:r>
        <w:t>tourism</w:t>
      </w:r>
      <w:r>
        <w:rPr>
          <w:spacing w:val="40"/>
        </w:rPr>
        <w:t xml:space="preserve"> </w:t>
      </w:r>
      <w:r>
        <w:t>at</w:t>
      </w:r>
      <w:r>
        <w:rPr>
          <w:spacing w:val="40"/>
        </w:rPr>
        <w:t xml:space="preserve"> </w:t>
      </w:r>
      <w:r>
        <w:t>all</w:t>
      </w:r>
      <w:r>
        <w:rPr>
          <w:spacing w:val="40"/>
        </w:rPr>
        <w:t xml:space="preserve"> </w:t>
      </w:r>
      <w:r>
        <w:t>geographical</w:t>
      </w:r>
      <w:r>
        <w:rPr>
          <w:spacing w:val="40"/>
        </w:rPr>
        <w:t xml:space="preserve"> </w:t>
      </w:r>
      <w:r>
        <w:t>levels</w:t>
      </w:r>
      <w:r>
        <w:rPr>
          <w:spacing w:val="40"/>
        </w:rPr>
        <w:t xml:space="preserve"> </w:t>
      </w:r>
      <w:r>
        <w:t xml:space="preserve">has </w:t>
      </w:r>
      <w:bookmarkStart w:id="6" w:name="_bookmark6"/>
      <w:bookmarkEnd w:id="6"/>
      <w:r>
        <w:t xml:space="preserve">seen uneven failures and successes in meaningfully engaging stakeholders in decision-making processes and in addressing sustainability (Jenkins, </w:t>
      </w:r>
      <w:hyperlink w:anchor="_bookmark115" w:history="1">
        <w:r>
          <w:rPr>
            <w:color w:val="000080"/>
          </w:rPr>
          <w:t>2014</w:t>
        </w:r>
      </w:hyperlink>
      <w:r>
        <w:t>). Consequently, Joppe (</w:t>
      </w:r>
      <w:hyperlink w:anchor="_bookmark116" w:history="1">
        <w:r>
          <w:rPr>
            <w:color w:val="000080"/>
          </w:rPr>
          <w:t>2018</w:t>
        </w:r>
      </w:hyperlink>
      <w:r>
        <w:t xml:space="preserve">) calls for </w:t>
      </w:r>
      <w:bookmarkStart w:id="7" w:name="_bookmark5"/>
      <w:bookmarkEnd w:id="7"/>
      <w:r>
        <w:t xml:space="preserve">research that evaluates the factors involved in formulating </w:t>
      </w:r>
      <w:r>
        <w:lastRenderedPageBreak/>
        <w:t xml:space="preserve">policy processes that engage com- </w:t>
      </w:r>
      <w:bookmarkStart w:id="8" w:name="_bookmark7"/>
      <w:bookmarkEnd w:id="8"/>
      <w:r>
        <w:t>munities</w:t>
      </w:r>
      <w:r>
        <w:rPr>
          <w:spacing w:val="40"/>
        </w:rPr>
        <w:t xml:space="preserve"> </w:t>
      </w:r>
      <w:r>
        <w:t>in</w:t>
      </w:r>
      <w:r>
        <w:rPr>
          <w:spacing w:val="40"/>
        </w:rPr>
        <w:t xml:space="preserve"> </w:t>
      </w:r>
      <w:r>
        <w:t>meaningful</w:t>
      </w:r>
      <w:r>
        <w:rPr>
          <w:spacing w:val="40"/>
        </w:rPr>
        <w:t xml:space="preserve"> </w:t>
      </w:r>
      <w:r>
        <w:t>decision-making</w:t>
      </w:r>
      <w:r>
        <w:rPr>
          <w:spacing w:val="40"/>
        </w:rPr>
        <w:t xml:space="preserve"> </w:t>
      </w:r>
      <w:r>
        <w:t>that</w:t>
      </w:r>
      <w:r>
        <w:rPr>
          <w:spacing w:val="40"/>
        </w:rPr>
        <w:t xml:space="preserve"> </w:t>
      </w:r>
      <w:r>
        <w:t>can</w:t>
      </w:r>
      <w:r>
        <w:rPr>
          <w:spacing w:val="40"/>
        </w:rPr>
        <w:t xml:space="preserve"> </w:t>
      </w:r>
      <w:r>
        <w:t>lead</w:t>
      </w:r>
      <w:r>
        <w:rPr>
          <w:spacing w:val="40"/>
        </w:rPr>
        <w:t xml:space="preserve"> </w:t>
      </w:r>
      <w:r>
        <w:t>to</w:t>
      </w:r>
      <w:r>
        <w:rPr>
          <w:spacing w:val="40"/>
        </w:rPr>
        <w:t xml:space="preserve"> </w:t>
      </w:r>
      <w:r>
        <w:t>positive</w:t>
      </w:r>
      <w:r>
        <w:rPr>
          <w:spacing w:val="40"/>
        </w:rPr>
        <w:t xml:space="preserve"> </w:t>
      </w:r>
      <w:r>
        <w:t>change</w:t>
      </w:r>
      <w:r>
        <w:rPr>
          <w:spacing w:val="40"/>
        </w:rPr>
        <w:t xml:space="preserve"> </w:t>
      </w:r>
      <w:r>
        <w:t>(Hall,</w:t>
      </w:r>
      <w:r>
        <w:rPr>
          <w:spacing w:val="40"/>
        </w:rPr>
        <w:t xml:space="preserve"> </w:t>
      </w:r>
      <w:hyperlink w:anchor="_bookmark104" w:history="1">
        <w:r>
          <w:rPr>
            <w:color w:val="000080"/>
          </w:rPr>
          <w:t>2011</w:t>
        </w:r>
      </w:hyperlink>
      <w:r>
        <w:t>;</w:t>
      </w:r>
      <w:r>
        <w:rPr>
          <w:spacing w:val="40"/>
        </w:rPr>
        <w:t xml:space="preserve"> </w:t>
      </w:r>
      <w:r>
        <w:t xml:space="preserve">Joppe, </w:t>
      </w:r>
      <w:hyperlink w:anchor="_bookmark116" w:history="1">
        <w:r>
          <w:rPr>
            <w:color w:val="000080"/>
          </w:rPr>
          <w:t>2018</w:t>
        </w:r>
      </w:hyperlink>
      <w:r>
        <w:t>). Whilst previous research has explored spatial injustice in historic cities (Jover &amp; D</w:t>
      </w:r>
      <w:r>
        <w:rPr>
          <w:rFonts w:ascii="Palatino Linotype" w:hAnsi="Palatino Linotype"/>
        </w:rPr>
        <w:t>ı</w:t>
      </w:r>
      <w:r>
        <w:t xml:space="preserve">az-Parra, </w:t>
      </w:r>
      <w:hyperlink w:anchor="_bookmark117" w:history="1">
        <w:r>
          <w:rPr>
            <w:color w:val="000080"/>
          </w:rPr>
          <w:t>2020</w:t>
        </w:r>
      </w:hyperlink>
      <w:r>
        <w:t xml:space="preserve">), this study offers a novel contribution examining the experiences of policymaking and </w:t>
      </w:r>
      <w:r>
        <w:rPr>
          <w:spacing w:val="-2"/>
        </w:rPr>
        <w:t>policymakers.</w:t>
      </w:r>
    </w:p>
    <w:p w14:paraId="2A3B7383" w14:textId="656AB899" w:rsidR="00C505E4" w:rsidRDefault="00063389">
      <w:pPr>
        <w:pStyle w:val="BodyText"/>
        <w:spacing w:line="254" w:lineRule="auto"/>
        <w:ind w:left="116" w:right="114" w:firstLine="239"/>
        <w:jc w:val="both"/>
      </w:pPr>
      <w:bookmarkStart w:id="9" w:name="_bookmark9"/>
      <w:bookmarkEnd w:id="9"/>
      <w:r>
        <w:t>As destinations emerge from the pandemic, striving to achieve a balance between develop-</w:t>
      </w:r>
      <w:r>
        <w:rPr>
          <w:spacing w:val="80"/>
        </w:rPr>
        <w:t xml:space="preserve"> </w:t>
      </w:r>
      <w:r>
        <w:t>ment</w:t>
      </w:r>
      <w:r>
        <w:rPr>
          <w:spacing w:val="40"/>
        </w:rPr>
        <w:t xml:space="preserve"> </w:t>
      </w:r>
      <w:r>
        <w:t>and</w:t>
      </w:r>
      <w:r>
        <w:rPr>
          <w:spacing w:val="40"/>
        </w:rPr>
        <w:t xml:space="preserve"> </w:t>
      </w:r>
      <w:r>
        <w:t>sustainability</w:t>
      </w:r>
      <w:r>
        <w:rPr>
          <w:spacing w:val="40"/>
        </w:rPr>
        <w:t xml:space="preserve"> </w:t>
      </w:r>
      <w:r>
        <w:t>is</w:t>
      </w:r>
      <w:r>
        <w:rPr>
          <w:spacing w:val="40"/>
        </w:rPr>
        <w:t xml:space="preserve"> </w:t>
      </w:r>
      <w:r>
        <w:t>at</w:t>
      </w:r>
      <w:r>
        <w:rPr>
          <w:spacing w:val="40"/>
        </w:rPr>
        <w:t xml:space="preserve"> </w:t>
      </w:r>
      <w:r>
        <w:t>the</w:t>
      </w:r>
      <w:r>
        <w:rPr>
          <w:spacing w:val="40"/>
        </w:rPr>
        <w:t xml:space="preserve"> </w:t>
      </w:r>
      <w:r>
        <w:t>forefront</w:t>
      </w:r>
      <w:r>
        <w:rPr>
          <w:spacing w:val="40"/>
        </w:rPr>
        <w:t xml:space="preserve"> </w:t>
      </w:r>
      <w:r>
        <w:t>of</w:t>
      </w:r>
      <w:r>
        <w:rPr>
          <w:spacing w:val="40"/>
        </w:rPr>
        <w:t xml:space="preserve"> </w:t>
      </w:r>
      <w:r>
        <w:t>tourism</w:t>
      </w:r>
      <w:r>
        <w:rPr>
          <w:spacing w:val="40"/>
        </w:rPr>
        <w:t xml:space="preserve"> </w:t>
      </w:r>
      <w:r>
        <w:t>debates</w:t>
      </w:r>
      <w:r>
        <w:rPr>
          <w:spacing w:val="40"/>
        </w:rPr>
        <w:t xml:space="preserve"> </w:t>
      </w:r>
      <w:r>
        <w:t>(Butcher,</w:t>
      </w:r>
      <w:r>
        <w:rPr>
          <w:spacing w:val="40"/>
        </w:rPr>
        <w:t xml:space="preserve"> </w:t>
      </w:r>
      <w:hyperlink w:anchor="_bookmark87" w:history="1">
        <w:r>
          <w:rPr>
            <w:color w:val="000080"/>
          </w:rPr>
          <w:t>2021</w:t>
        </w:r>
      </w:hyperlink>
      <w:r>
        <w:t>;</w:t>
      </w:r>
      <w:r>
        <w:rPr>
          <w:spacing w:val="40"/>
        </w:rPr>
        <w:t xml:space="preserve"> </w:t>
      </w:r>
      <w:r>
        <w:t>Rastegar</w:t>
      </w:r>
      <w:r>
        <w:rPr>
          <w:spacing w:val="40"/>
        </w:rPr>
        <w:t xml:space="preserve"> </w:t>
      </w:r>
      <w:r>
        <w:t>et</w:t>
      </w:r>
      <w:r>
        <w:rPr>
          <w:spacing w:val="40"/>
        </w:rPr>
        <w:t xml:space="preserve"> </w:t>
      </w:r>
      <w:r>
        <w:t xml:space="preserve">al., </w:t>
      </w:r>
      <w:hyperlink w:anchor="_bookmark139" w:history="1">
        <w:r>
          <w:rPr>
            <w:color w:val="000080"/>
          </w:rPr>
          <w:t>2021</w:t>
        </w:r>
      </w:hyperlink>
      <w:r>
        <w:t>).</w:t>
      </w:r>
      <w:r>
        <w:rPr>
          <w:spacing w:val="26"/>
        </w:rPr>
        <w:t xml:space="preserve"> </w:t>
      </w:r>
      <w:r>
        <w:t>If</w:t>
      </w:r>
      <w:r>
        <w:rPr>
          <w:spacing w:val="26"/>
        </w:rPr>
        <w:t xml:space="preserve"> </w:t>
      </w:r>
      <w:r>
        <w:t>concerns</w:t>
      </w:r>
      <w:r>
        <w:rPr>
          <w:spacing w:val="26"/>
        </w:rPr>
        <w:t xml:space="preserve"> </w:t>
      </w:r>
      <w:r>
        <w:t>regarding</w:t>
      </w:r>
      <w:r>
        <w:rPr>
          <w:spacing w:val="26"/>
        </w:rPr>
        <w:t xml:space="preserve"> </w:t>
      </w:r>
      <w:r>
        <w:t>the</w:t>
      </w:r>
      <w:r>
        <w:rPr>
          <w:spacing w:val="26"/>
        </w:rPr>
        <w:t xml:space="preserve"> </w:t>
      </w:r>
      <w:r>
        <w:t>economic,</w:t>
      </w:r>
      <w:r>
        <w:rPr>
          <w:spacing w:val="26"/>
        </w:rPr>
        <w:t xml:space="preserve"> </w:t>
      </w:r>
      <w:r>
        <w:t>social,</w:t>
      </w:r>
      <w:r>
        <w:rPr>
          <w:spacing w:val="26"/>
        </w:rPr>
        <w:t xml:space="preserve"> </w:t>
      </w:r>
      <w:r>
        <w:t>cultural</w:t>
      </w:r>
      <w:r>
        <w:rPr>
          <w:spacing w:val="26"/>
        </w:rPr>
        <w:t xml:space="preserve"> </w:t>
      </w:r>
      <w:r>
        <w:t>and</w:t>
      </w:r>
      <w:r>
        <w:rPr>
          <w:spacing w:val="26"/>
        </w:rPr>
        <w:t xml:space="preserve"> </w:t>
      </w:r>
      <w:r>
        <w:t>environmental</w:t>
      </w:r>
      <w:r>
        <w:rPr>
          <w:spacing w:val="26"/>
        </w:rPr>
        <w:t xml:space="preserve"> </w:t>
      </w:r>
      <w:r>
        <w:t>impacts</w:t>
      </w:r>
      <w:r>
        <w:rPr>
          <w:spacing w:val="26"/>
        </w:rPr>
        <w:t xml:space="preserve"> </w:t>
      </w:r>
      <w:r>
        <w:t>of</w:t>
      </w:r>
      <w:r>
        <w:rPr>
          <w:spacing w:val="26"/>
        </w:rPr>
        <w:t xml:space="preserve"> </w:t>
      </w:r>
      <w:r>
        <w:t xml:space="preserve">tourism </w:t>
      </w:r>
      <w:bookmarkStart w:id="10" w:name="_bookmark11"/>
      <w:bookmarkEnd w:id="10"/>
      <w:r>
        <w:t xml:space="preserve">are to be addressed, the unlocking of the industry is an opportunity to think radically about how tourism policy can be reimagined for a </w:t>
      </w:r>
      <w:r>
        <w:rPr>
          <w:i/>
        </w:rPr>
        <w:t xml:space="preserve">just </w:t>
      </w:r>
      <w:r>
        <w:t xml:space="preserve">tourism future (Rastegar et al., </w:t>
      </w:r>
      <w:hyperlink w:anchor="_bookmark139" w:history="1">
        <w:r>
          <w:rPr>
            <w:color w:val="000080"/>
          </w:rPr>
          <w:t>2021</w:t>
        </w:r>
      </w:hyperlink>
      <w:r>
        <w:t xml:space="preserve">). It is within this context that this study aims to critically appreciate how injustice is socially and historically con- </w:t>
      </w:r>
      <w:bookmarkStart w:id="11" w:name="_bookmark8"/>
      <w:bookmarkEnd w:id="11"/>
      <w:r>
        <w:t xml:space="preserve">structed by exploring the effects of globalisation, governance and policymaking in the tourist- </w:t>
      </w:r>
      <w:bookmarkStart w:id="12" w:name="_bookmark10"/>
      <w:bookmarkEnd w:id="12"/>
      <w:r>
        <w:t xml:space="preserve">historic city of York, United Kingdom (UK). Tourist-Historic Cities (Ashworth &amp; Tunbridge, </w:t>
      </w:r>
      <w:hyperlink w:anchor="_bookmark75" w:history="1">
        <w:r>
          <w:rPr>
            <w:color w:val="000080"/>
          </w:rPr>
          <w:t>2000</w:t>
        </w:r>
      </w:hyperlink>
      <w:r>
        <w:t xml:space="preserve">; Fainstein &amp; Judd, </w:t>
      </w:r>
      <w:hyperlink w:anchor="_bookmark98" w:history="1">
        <w:r>
          <w:rPr>
            <w:color w:val="000080"/>
          </w:rPr>
          <w:t>1999</w:t>
        </w:r>
      </w:hyperlink>
      <w:r>
        <w:t xml:space="preserve">) are characterised by urban structures, natural resources, architecture and </w:t>
      </w:r>
      <w:bookmarkStart w:id="13" w:name="_bookmark12"/>
      <w:bookmarkEnd w:id="13"/>
      <w:r>
        <w:t xml:space="preserve">culture, where the historic core has become the object of tourist consumption. However, the creation of place-based heritage products can threaten the sustainability of these spaces (Timothy, </w:t>
      </w:r>
      <w:bookmarkStart w:id="14" w:name="_bookmark13"/>
      <w:bookmarkEnd w:id="14"/>
      <w:r>
        <w:fldChar w:fldCharType="begin"/>
      </w:r>
      <w:r>
        <w:instrText xml:space="preserve"> HYPERLINK \l "_bookmark150" </w:instrText>
      </w:r>
      <w:r>
        <w:fldChar w:fldCharType="separate"/>
      </w:r>
      <w:r>
        <w:rPr>
          <w:color w:val="000080"/>
        </w:rPr>
        <w:t>2011</w:t>
      </w:r>
      <w:r>
        <w:rPr>
          <w:color w:val="000080"/>
        </w:rPr>
        <w:fldChar w:fldCharType="end"/>
      </w:r>
      <w:r>
        <w:t>).</w:t>
      </w:r>
      <w:r>
        <w:rPr>
          <w:spacing w:val="38"/>
        </w:rPr>
        <w:t xml:space="preserve"> </w:t>
      </w:r>
      <w:r>
        <w:t>Due</w:t>
      </w:r>
      <w:r>
        <w:rPr>
          <w:spacing w:val="36"/>
        </w:rPr>
        <w:t xml:space="preserve"> </w:t>
      </w:r>
      <w:r>
        <w:t>to</w:t>
      </w:r>
      <w:r>
        <w:rPr>
          <w:spacing w:val="38"/>
        </w:rPr>
        <w:t xml:space="preserve"> </w:t>
      </w:r>
      <w:r>
        <w:t>York</w:t>
      </w:r>
      <w:r>
        <w:rPr>
          <w:rFonts w:ascii="Arial" w:hAnsi="Arial"/>
        </w:rPr>
        <w:t>’</w:t>
      </w:r>
      <w:r>
        <w:t>s</w:t>
      </w:r>
      <w:r>
        <w:rPr>
          <w:spacing w:val="38"/>
        </w:rPr>
        <w:t xml:space="preserve"> </w:t>
      </w:r>
      <w:r>
        <w:t>historic</w:t>
      </w:r>
      <w:r>
        <w:rPr>
          <w:spacing w:val="37"/>
        </w:rPr>
        <w:t xml:space="preserve"> </w:t>
      </w:r>
      <w:r>
        <w:t>status</w:t>
      </w:r>
      <w:r>
        <w:rPr>
          <w:spacing w:val="37"/>
        </w:rPr>
        <w:t xml:space="preserve"> </w:t>
      </w:r>
      <w:r>
        <w:t>as</w:t>
      </w:r>
      <w:r>
        <w:rPr>
          <w:spacing w:val="37"/>
        </w:rPr>
        <w:t xml:space="preserve"> </w:t>
      </w:r>
      <w:r>
        <w:t>an</w:t>
      </w:r>
      <w:r>
        <w:rPr>
          <w:spacing w:val="38"/>
        </w:rPr>
        <w:t xml:space="preserve"> </w:t>
      </w:r>
      <w:r>
        <w:t>UNESCO</w:t>
      </w:r>
      <w:r>
        <w:rPr>
          <w:spacing w:val="37"/>
        </w:rPr>
        <w:t xml:space="preserve"> </w:t>
      </w:r>
      <w:r>
        <w:t>World</w:t>
      </w:r>
      <w:r>
        <w:rPr>
          <w:spacing w:val="38"/>
        </w:rPr>
        <w:t xml:space="preserve"> </w:t>
      </w:r>
      <w:r>
        <w:t>Heritage</w:t>
      </w:r>
      <w:r>
        <w:rPr>
          <w:spacing w:val="37"/>
        </w:rPr>
        <w:t xml:space="preserve"> </w:t>
      </w:r>
      <w:r>
        <w:t>site</w:t>
      </w:r>
      <w:r>
        <w:rPr>
          <w:spacing w:val="37"/>
        </w:rPr>
        <w:t xml:space="preserve"> </w:t>
      </w:r>
      <w:r>
        <w:t>and</w:t>
      </w:r>
      <w:r>
        <w:rPr>
          <w:spacing w:val="37"/>
        </w:rPr>
        <w:t xml:space="preserve"> </w:t>
      </w:r>
      <w:r>
        <w:t>as</w:t>
      </w:r>
      <w:r>
        <w:rPr>
          <w:spacing w:val="37"/>
        </w:rPr>
        <w:t xml:space="preserve"> </w:t>
      </w:r>
      <w:r>
        <w:t>one</w:t>
      </w:r>
      <w:r>
        <w:rPr>
          <w:spacing w:val="38"/>
        </w:rPr>
        <w:t xml:space="preserve"> </w:t>
      </w:r>
      <w:r>
        <w:t>of</w:t>
      </w:r>
      <w:r>
        <w:rPr>
          <w:spacing w:val="36"/>
        </w:rPr>
        <w:t xml:space="preserve"> </w:t>
      </w:r>
      <w:r>
        <w:t>the</w:t>
      </w:r>
      <w:r>
        <w:rPr>
          <w:spacing w:val="38"/>
        </w:rPr>
        <w:t xml:space="preserve"> </w:t>
      </w:r>
      <w:r>
        <w:t xml:space="preserve">most visited UK city destinations (Visit Britain, </w:t>
      </w:r>
      <w:hyperlink w:anchor="_bookmark155" w:history="1">
        <w:r>
          <w:rPr>
            <w:color w:val="000080"/>
          </w:rPr>
          <w:t>2022</w:t>
        </w:r>
      </w:hyperlink>
      <w:r>
        <w:t xml:space="preserve">), York was considered to </w:t>
      </w:r>
      <w:r>
        <w:rPr>
          <w:rFonts w:ascii="Arial" w:hAnsi="Arial"/>
        </w:rPr>
        <w:t>“</w:t>
      </w:r>
      <w:r>
        <w:t>yield the best data</w:t>
      </w:r>
      <w:r>
        <w:rPr>
          <w:rFonts w:ascii="Arial" w:hAnsi="Arial"/>
        </w:rPr>
        <w:t xml:space="preserve">” </w:t>
      </w:r>
      <w:r>
        <w:t xml:space="preserve">(Yin, </w:t>
      </w:r>
      <w:hyperlink w:anchor="_bookmark159" w:history="1">
        <w:r>
          <w:rPr>
            <w:color w:val="000080"/>
          </w:rPr>
          <w:t>2009</w:t>
        </w:r>
      </w:hyperlink>
      <w:r>
        <w:t>, p. 91) concerning spatial (in)justice. The spatial (in)justices evident in the city manifest in exclusionary decision-making processes managed by a tourism policymaking elite, the corrosive impact</w:t>
      </w:r>
      <w:r>
        <w:rPr>
          <w:spacing w:val="25"/>
        </w:rPr>
        <w:t xml:space="preserve"> </w:t>
      </w:r>
      <w:r>
        <w:t>of</w:t>
      </w:r>
      <w:r>
        <w:rPr>
          <w:spacing w:val="26"/>
        </w:rPr>
        <w:t xml:space="preserve"> </w:t>
      </w:r>
      <w:r>
        <w:t>consumer</w:t>
      </w:r>
      <w:r>
        <w:rPr>
          <w:spacing w:val="26"/>
        </w:rPr>
        <w:t xml:space="preserve"> </w:t>
      </w:r>
      <w:r>
        <w:t>capitalism</w:t>
      </w:r>
      <w:r>
        <w:rPr>
          <w:spacing w:val="27"/>
        </w:rPr>
        <w:t xml:space="preserve"> </w:t>
      </w:r>
      <w:r>
        <w:t>on</w:t>
      </w:r>
      <w:r>
        <w:rPr>
          <w:spacing w:val="26"/>
        </w:rPr>
        <w:t xml:space="preserve"> </w:t>
      </w:r>
      <w:r>
        <w:t>economic</w:t>
      </w:r>
      <w:r>
        <w:rPr>
          <w:spacing w:val="26"/>
        </w:rPr>
        <w:t xml:space="preserve"> </w:t>
      </w:r>
      <w:r>
        <w:t>policymaking,</w:t>
      </w:r>
      <w:r>
        <w:rPr>
          <w:spacing w:val="26"/>
        </w:rPr>
        <w:t xml:space="preserve"> </w:t>
      </w:r>
      <w:r>
        <w:t>and</w:t>
      </w:r>
      <w:r>
        <w:rPr>
          <w:spacing w:val="26"/>
        </w:rPr>
        <w:t xml:space="preserve"> </w:t>
      </w:r>
      <w:r>
        <w:t>the</w:t>
      </w:r>
      <w:r>
        <w:rPr>
          <w:spacing w:val="27"/>
        </w:rPr>
        <w:t xml:space="preserve"> </w:t>
      </w:r>
      <w:r>
        <w:t>impact</w:t>
      </w:r>
      <w:r>
        <w:rPr>
          <w:spacing w:val="25"/>
        </w:rPr>
        <w:t xml:space="preserve"> </w:t>
      </w:r>
      <w:r>
        <w:t>this</w:t>
      </w:r>
      <w:r>
        <w:rPr>
          <w:spacing w:val="26"/>
        </w:rPr>
        <w:t xml:space="preserve"> </w:t>
      </w:r>
      <w:r>
        <w:t>has</w:t>
      </w:r>
      <w:r>
        <w:rPr>
          <w:spacing w:val="26"/>
        </w:rPr>
        <w:t xml:space="preserve"> </w:t>
      </w:r>
      <w:r>
        <w:t>had</w:t>
      </w:r>
      <w:r>
        <w:rPr>
          <w:spacing w:val="27"/>
        </w:rPr>
        <w:t xml:space="preserve"> </w:t>
      </w:r>
      <w:r>
        <w:t>on</w:t>
      </w:r>
      <w:r>
        <w:rPr>
          <w:spacing w:val="26"/>
        </w:rPr>
        <w:t xml:space="preserve"> </w:t>
      </w:r>
      <w:r>
        <w:t>public planning and stakeholder engagement. COVID-19 was a moment to reassess and evaluate the emerging themes concerning the governance of tourism through collaborative action and a reclaiming of</w:t>
      </w:r>
      <w:r>
        <w:rPr>
          <w:spacing w:val="40"/>
        </w:rPr>
        <w:t xml:space="preserve"> </w:t>
      </w:r>
      <w:r>
        <w:t>values.</w:t>
      </w:r>
    </w:p>
    <w:p w14:paraId="45CB3458" w14:textId="5CB24F95" w:rsidR="00C505E4" w:rsidRDefault="00063389">
      <w:pPr>
        <w:pStyle w:val="BodyText"/>
        <w:spacing w:line="254" w:lineRule="auto"/>
        <w:ind w:left="116" w:right="112" w:firstLine="239"/>
        <w:jc w:val="both"/>
      </w:pPr>
      <w:r>
        <w:t>This study draws upon Edward Soja</w:t>
      </w:r>
      <w:r>
        <w:rPr>
          <w:rFonts w:ascii="Arial" w:hAnsi="Arial"/>
        </w:rPr>
        <w:t>’</w:t>
      </w:r>
      <w:r>
        <w:t>s (</w:t>
      </w:r>
      <w:hyperlink w:anchor="_bookmark146" w:history="1">
        <w:r>
          <w:rPr>
            <w:color w:val="000080"/>
          </w:rPr>
          <w:t>2008</w:t>
        </w:r>
      </w:hyperlink>
      <w:r>
        <w:t>, p. 2) geographical and spatial treatment of</w:t>
      </w:r>
      <w:r>
        <w:rPr>
          <w:spacing w:val="80"/>
        </w:rPr>
        <w:t xml:space="preserve"> </w:t>
      </w:r>
      <w:r>
        <w:t>Lefebvre</w:t>
      </w:r>
      <w:r>
        <w:rPr>
          <w:rFonts w:ascii="Arial" w:hAnsi="Arial"/>
        </w:rPr>
        <w:t>’</w:t>
      </w:r>
      <w:r>
        <w:t>s</w:t>
      </w:r>
      <w:r>
        <w:rPr>
          <w:spacing w:val="29"/>
        </w:rPr>
        <w:t xml:space="preserve"> </w:t>
      </w:r>
      <w:r>
        <w:t>The</w:t>
      </w:r>
      <w:r>
        <w:rPr>
          <w:spacing w:val="30"/>
        </w:rPr>
        <w:t xml:space="preserve"> </w:t>
      </w:r>
      <w:r>
        <w:t>Right</w:t>
      </w:r>
      <w:r>
        <w:rPr>
          <w:spacing w:val="27"/>
        </w:rPr>
        <w:t xml:space="preserve"> </w:t>
      </w:r>
      <w:r>
        <w:t>to</w:t>
      </w:r>
      <w:r>
        <w:rPr>
          <w:spacing w:val="28"/>
        </w:rPr>
        <w:t xml:space="preserve"> </w:t>
      </w:r>
      <w:r>
        <w:t>the</w:t>
      </w:r>
      <w:r>
        <w:rPr>
          <w:spacing w:val="30"/>
        </w:rPr>
        <w:t xml:space="preserve"> </w:t>
      </w:r>
      <w:r>
        <w:t>City.</w:t>
      </w:r>
      <w:r>
        <w:rPr>
          <w:spacing w:val="28"/>
        </w:rPr>
        <w:t xml:space="preserve"> </w:t>
      </w:r>
      <w:r>
        <w:t>Soja</w:t>
      </w:r>
      <w:r>
        <w:rPr>
          <w:spacing w:val="29"/>
        </w:rPr>
        <w:t xml:space="preserve"> </w:t>
      </w:r>
      <w:r>
        <w:t>advocates</w:t>
      </w:r>
      <w:r>
        <w:rPr>
          <w:spacing w:val="27"/>
        </w:rPr>
        <w:t xml:space="preserve"> </w:t>
      </w:r>
      <w:r>
        <w:t>that</w:t>
      </w:r>
      <w:r>
        <w:rPr>
          <w:spacing w:val="27"/>
        </w:rPr>
        <w:t xml:space="preserve"> </w:t>
      </w:r>
      <w:r>
        <w:t>spatial</w:t>
      </w:r>
      <w:r>
        <w:rPr>
          <w:spacing w:val="27"/>
        </w:rPr>
        <w:t xml:space="preserve"> </w:t>
      </w:r>
      <w:r>
        <w:t>injustice</w:t>
      </w:r>
      <w:r>
        <w:rPr>
          <w:spacing w:val="27"/>
        </w:rPr>
        <w:t xml:space="preserve"> </w:t>
      </w:r>
      <w:r>
        <w:t>is</w:t>
      </w:r>
      <w:r>
        <w:rPr>
          <w:spacing w:val="29"/>
        </w:rPr>
        <w:t xml:space="preserve"> </w:t>
      </w:r>
      <w:r>
        <w:t>not</w:t>
      </w:r>
      <w:r>
        <w:rPr>
          <w:spacing w:val="27"/>
        </w:rPr>
        <w:t xml:space="preserve"> </w:t>
      </w:r>
      <w:r>
        <w:t>just</w:t>
      </w:r>
      <w:r>
        <w:rPr>
          <w:spacing w:val="29"/>
        </w:rPr>
        <w:t xml:space="preserve"> </w:t>
      </w:r>
      <w:r>
        <w:t>about</w:t>
      </w:r>
      <w:r>
        <w:rPr>
          <w:spacing w:val="28"/>
        </w:rPr>
        <w:t xml:space="preserve"> </w:t>
      </w:r>
      <w:r>
        <w:t xml:space="preserve">outcomes but also </w:t>
      </w:r>
      <w:r>
        <w:rPr>
          <w:rFonts w:ascii="Arial" w:hAnsi="Arial"/>
        </w:rPr>
        <w:t>“</w:t>
      </w:r>
      <w:r>
        <w:t>a way of looking at justice from a critical spatial perspective.</w:t>
      </w:r>
      <w:r>
        <w:rPr>
          <w:rFonts w:ascii="Arial" w:hAnsi="Arial"/>
        </w:rPr>
        <w:t xml:space="preserve">” </w:t>
      </w:r>
      <w:r>
        <w:t>The emphases here are on</w:t>
      </w:r>
      <w:r>
        <w:rPr>
          <w:spacing w:val="80"/>
        </w:rPr>
        <w:t xml:space="preserve"> </w:t>
      </w:r>
      <w:r>
        <w:t>the</w:t>
      </w:r>
      <w:r>
        <w:rPr>
          <w:spacing w:val="26"/>
        </w:rPr>
        <w:t xml:space="preserve"> </w:t>
      </w:r>
      <w:r>
        <w:t>spatiality</w:t>
      </w:r>
      <w:r>
        <w:rPr>
          <w:spacing w:val="25"/>
        </w:rPr>
        <w:t xml:space="preserve"> </w:t>
      </w:r>
      <w:r>
        <w:t>of</w:t>
      </w:r>
      <w:r>
        <w:rPr>
          <w:spacing w:val="25"/>
        </w:rPr>
        <w:t xml:space="preserve"> </w:t>
      </w:r>
      <w:r>
        <w:t>justice</w:t>
      </w:r>
      <w:r>
        <w:rPr>
          <w:spacing w:val="26"/>
        </w:rPr>
        <w:t xml:space="preserve"> </w:t>
      </w:r>
      <w:r>
        <w:t>and</w:t>
      </w:r>
      <w:r>
        <w:rPr>
          <w:spacing w:val="26"/>
        </w:rPr>
        <w:t xml:space="preserve"> </w:t>
      </w:r>
      <w:r>
        <w:t>injustice,</w:t>
      </w:r>
      <w:r>
        <w:rPr>
          <w:spacing w:val="25"/>
        </w:rPr>
        <w:t xml:space="preserve"> </w:t>
      </w:r>
      <w:r>
        <w:t>not</w:t>
      </w:r>
      <w:r>
        <w:rPr>
          <w:spacing w:val="25"/>
        </w:rPr>
        <w:t xml:space="preserve"> </w:t>
      </w:r>
      <w:r>
        <w:t>only</w:t>
      </w:r>
      <w:r>
        <w:rPr>
          <w:spacing w:val="25"/>
        </w:rPr>
        <w:t xml:space="preserve"> </w:t>
      </w:r>
      <w:r>
        <w:t>in</w:t>
      </w:r>
      <w:r>
        <w:rPr>
          <w:spacing w:val="26"/>
        </w:rPr>
        <w:t xml:space="preserve"> </w:t>
      </w:r>
      <w:r>
        <w:t>the</w:t>
      </w:r>
      <w:r>
        <w:rPr>
          <w:spacing w:val="26"/>
        </w:rPr>
        <w:t xml:space="preserve"> </w:t>
      </w:r>
      <w:r>
        <w:t>city,</w:t>
      </w:r>
      <w:r>
        <w:rPr>
          <w:spacing w:val="25"/>
        </w:rPr>
        <w:t xml:space="preserve"> </w:t>
      </w:r>
      <w:r>
        <w:t>but</w:t>
      </w:r>
      <w:r>
        <w:rPr>
          <w:spacing w:val="27"/>
        </w:rPr>
        <w:t xml:space="preserve"> </w:t>
      </w:r>
      <w:r>
        <w:t>at all</w:t>
      </w:r>
      <w:r>
        <w:rPr>
          <w:spacing w:val="25"/>
        </w:rPr>
        <w:t xml:space="preserve"> </w:t>
      </w:r>
      <w:r>
        <w:t>geographical</w:t>
      </w:r>
      <w:r>
        <w:rPr>
          <w:spacing w:val="25"/>
        </w:rPr>
        <w:t xml:space="preserve"> </w:t>
      </w:r>
      <w:r>
        <w:t>levels,</w:t>
      </w:r>
      <w:r>
        <w:rPr>
          <w:spacing w:val="25"/>
        </w:rPr>
        <w:t xml:space="preserve"> </w:t>
      </w:r>
      <w:r>
        <w:t>from</w:t>
      </w:r>
      <w:r>
        <w:rPr>
          <w:spacing w:val="25"/>
        </w:rPr>
        <w:t xml:space="preserve"> </w:t>
      </w:r>
      <w:r>
        <w:t xml:space="preserve">the </w:t>
      </w:r>
      <w:bookmarkStart w:id="15" w:name="_bookmark16"/>
      <w:bookmarkEnd w:id="15"/>
      <w:r>
        <w:t>local to the</w:t>
      </w:r>
      <w:r>
        <w:rPr>
          <w:spacing w:val="33"/>
        </w:rPr>
        <w:t xml:space="preserve"> </w:t>
      </w:r>
      <w:r>
        <w:t>global,</w:t>
      </w:r>
      <w:r>
        <w:rPr>
          <w:spacing w:val="33"/>
        </w:rPr>
        <w:t xml:space="preserve"> </w:t>
      </w:r>
      <w:r>
        <w:t>that impact on the</w:t>
      </w:r>
      <w:r>
        <w:rPr>
          <w:spacing w:val="33"/>
        </w:rPr>
        <w:t xml:space="preserve"> </w:t>
      </w:r>
      <w:r>
        <w:t>agency</w:t>
      </w:r>
      <w:r>
        <w:rPr>
          <w:spacing w:val="33"/>
        </w:rPr>
        <w:t xml:space="preserve"> </w:t>
      </w:r>
      <w:r>
        <w:t>of host communities to appropriate</w:t>
      </w:r>
      <w:r>
        <w:rPr>
          <w:spacing w:val="33"/>
        </w:rPr>
        <w:t xml:space="preserve"> </w:t>
      </w:r>
      <w:r>
        <w:t xml:space="preserve">urban space (Soja, </w:t>
      </w:r>
      <w:hyperlink w:anchor="_bookmark148" w:history="1">
        <w:r>
          <w:rPr>
            <w:color w:val="000080"/>
          </w:rPr>
          <w:t>2010</w:t>
        </w:r>
      </w:hyperlink>
      <w:r>
        <w:t>). Soja</w:t>
      </w:r>
      <w:r>
        <w:rPr>
          <w:rFonts w:ascii="Arial" w:hAnsi="Arial"/>
        </w:rPr>
        <w:t>’</w:t>
      </w:r>
      <w:r>
        <w:t>s conceptualisation offers an approach to realise solutions to spatial exclusion at</w:t>
      </w:r>
      <w:r>
        <w:rPr>
          <w:spacing w:val="40"/>
        </w:rPr>
        <w:t xml:space="preserve"> </w:t>
      </w:r>
      <w:bookmarkStart w:id="16" w:name="_bookmark14"/>
      <w:bookmarkEnd w:id="16"/>
      <w:r>
        <w:t xml:space="preserve">the intersection of </w:t>
      </w:r>
      <w:r>
        <w:rPr>
          <w:rFonts w:ascii="Arial" w:hAnsi="Arial"/>
        </w:rPr>
        <w:t>“</w:t>
      </w:r>
      <w:r>
        <w:t>race, class, gender and other, often closely associated, forms of human inequal</w:t>
      </w:r>
      <w:bookmarkStart w:id="17" w:name="_bookmark15"/>
      <w:bookmarkEnd w:id="17"/>
      <w:r>
        <w:t>ity and oppression</w:t>
      </w:r>
      <w:r>
        <w:rPr>
          <w:rFonts w:ascii="Arial" w:hAnsi="Arial"/>
        </w:rPr>
        <w:t>”</w:t>
      </w:r>
      <w:r>
        <w:rPr>
          <w:rFonts w:ascii="Arial" w:hAnsi="Arial"/>
          <w:spacing w:val="-2"/>
        </w:rPr>
        <w:t xml:space="preserve"> </w:t>
      </w:r>
      <w:r>
        <w:t xml:space="preserve">(Soja, </w:t>
      </w:r>
      <w:hyperlink w:anchor="_bookmark145" w:history="1">
        <w:r>
          <w:rPr>
            <w:color w:val="000080"/>
          </w:rPr>
          <w:t>1996</w:t>
        </w:r>
      </w:hyperlink>
      <w:r>
        <w:t>, p. 22). This research builds on Soja</w:t>
      </w:r>
      <w:r>
        <w:rPr>
          <w:rFonts w:ascii="Arial" w:hAnsi="Arial"/>
        </w:rPr>
        <w:t>’</w:t>
      </w:r>
      <w:r>
        <w:t xml:space="preserve">s call to identify and understand </w:t>
      </w:r>
      <w:r>
        <w:rPr>
          <w:rFonts w:ascii="Arial" w:hAnsi="Arial"/>
        </w:rPr>
        <w:t>“</w:t>
      </w:r>
      <w:r>
        <w:t>the underlying processes producing unjust geographies</w:t>
      </w:r>
      <w:r>
        <w:rPr>
          <w:rFonts w:ascii="Arial" w:hAnsi="Arial"/>
        </w:rPr>
        <w:t xml:space="preserve">” </w:t>
      </w:r>
      <w:r>
        <w:t xml:space="preserve">(Soja, </w:t>
      </w:r>
      <w:hyperlink w:anchor="_bookmark146" w:history="1">
        <w:r>
          <w:rPr>
            <w:color w:val="000080"/>
          </w:rPr>
          <w:t>2008</w:t>
        </w:r>
      </w:hyperlink>
      <w:r>
        <w:t>, p. 4) within tourism policy- making</w:t>
      </w:r>
      <w:r>
        <w:rPr>
          <w:spacing w:val="40"/>
        </w:rPr>
        <w:t xml:space="preserve"> </w:t>
      </w:r>
      <w:r>
        <w:t>and</w:t>
      </w:r>
      <w:r>
        <w:rPr>
          <w:spacing w:val="40"/>
        </w:rPr>
        <w:t xml:space="preserve"> </w:t>
      </w:r>
      <w:r>
        <w:t>governance.</w:t>
      </w:r>
      <w:r>
        <w:rPr>
          <w:spacing w:val="40"/>
        </w:rPr>
        <w:t xml:space="preserve"> </w:t>
      </w:r>
      <w:r>
        <w:t>Subsequently,</w:t>
      </w:r>
      <w:r>
        <w:rPr>
          <w:spacing w:val="40"/>
        </w:rPr>
        <w:t xml:space="preserve"> </w:t>
      </w:r>
      <w:r>
        <w:t>our</w:t>
      </w:r>
      <w:r>
        <w:rPr>
          <w:spacing w:val="40"/>
        </w:rPr>
        <w:t xml:space="preserve"> </w:t>
      </w:r>
      <w:r>
        <w:t>aim</w:t>
      </w:r>
      <w:r>
        <w:rPr>
          <w:spacing w:val="40"/>
        </w:rPr>
        <w:t xml:space="preserve"> </w:t>
      </w:r>
      <w:r>
        <w:t>is</w:t>
      </w:r>
      <w:r>
        <w:rPr>
          <w:spacing w:val="40"/>
        </w:rPr>
        <w:t xml:space="preserve"> </w:t>
      </w:r>
      <w:r>
        <w:t>twofold.</w:t>
      </w:r>
      <w:r>
        <w:rPr>
          <w:spacing w:val="40"/>
        </w:rPr>
        <w:t xml:space="preserve"> </w:t>
      </w:r>
      <w:r>
        <w:t>First,</w:t>
      </w:r>
      <w:r>
        <w:rPr>
          <w:spacing w:val="40"/>
        </w:rPr>
        <w:t xml:space="preserve"> </w:t>
      </w:r>
      <w:r>
        <w:t>we</w:t>
      </w:r>
      <w:r>
        <w:rPr>
          <w:spacing w:val="40"/>
        </w:rPr>
        <w:t xml:space="preserve"> </w:t>
      </w:r>
      <w:r>
        <w:t>draw</w:t>
      </w:r>
      <w:r>
        <w:rPr>
          <w:spacing w:val="40"/>
        </w:rPr>
        <w:t xml:space="preserve"> </w:t>
      </w:r>
      <w:r>
        <w:t>on</w:t>
      </w:r>
      <w:r>
        <w:rPr>
          <w:spacing w:val="40"/>
        </w:rPr>
        <w:t xml:space="preserve"> </w:t>
      </w:r>
      <w:r>
        <w:t>Soja</w:t>
      </w:r>
      <w:r>
        <w:rPr>
          <w:rFonts w:ascii="Arial" w:hAnsi="Arial"/>
        </w:rPr>
        <w:t>’</w:t>
      </w:r>
      <w:r>
        <w:t>s</w:t>
      </w:r>
      <w:r>
        <w:rPr>
          <w:spacing w:val="40"/>
        </w:rPr>
        <w:t xml:space="preserve"> </w:t>
      </w:r>
      <w:r>
        <w:t>spatial approach to justice to examine how public policy and governance processes create inequalities in the tourist-historic city. Second, we identify how lessons learned during the COVID-19 pandemic show promise for addressing spatially unjust policy processes in historic city spaces.</w:t>
      </w:r>
    </w:p>
    <w:p w14:paraId="1FA3DFF3" w14:textId="77777777" w:rsidR="00C505E4" w:rsidRDefault="00C505E4">
      <w:pPr>
        <w:pStyle w:val="BodyText"/>
        <w:spacing w:before="2"/>
        <w:rPr>
          <w:sz w:val="29"/>
        </w:rPr>
      </w:pPr>
    </w:p>
    <w:p w14:paraId="6CD327CB" w14:textId="77777777" w:rsidR="00C505E4" w:rsidRDefault="00063389">
      <w:pPr>
        <w:pStyle w:val="Heading1"/>
        <w:jc w:val="both"/>
      </w:pPr>
      <w:bookmarkStart w:id="18" w:name="Literature_review"/>
      <w:bookmarkEnd w:id="18"/>
      <w:r>
        <w:rPr>
          <w:color w:val="262C4E"/>
          <w:w w:val="105"/>
        </w:rPr>
        <w:t>Literature</w:t>
      </w:r>
      <w:r>
        <w:rPr>
          <w:color w:val="262C4E"/>
          <w:spacing w:val="8"/>
          <w:w w:val="105"/>
        </w:rPr>
        <w:t xml:space="preserve"> </w:t>
      </w:r>
      <w:r>
        <w:rPr>
          <w:color w:val="262C4E"/>
          <w:spacing w:val="-2"/>
          <w:w w:val="105"/>
        </w:rPr>
        <w:t>review</w:t>
      </w:r>
    </w:p>
    <w:p w14:paraId="7BAA91A0" w14:textId="77777777" w:rsidR="00C505E4" w:rsidRDefault="00063389">
      <w:pPr>
        <w:pStyle w:val="Heading2"/>
        <w:spacing w:before="144"/>
      </w:pPr>
      <w:bookmarkStart w:id="19" w:name="Lefebvre’s_the_right_to_the_city"/>
      <w:bookmarkEnd w:id="19"/>
      <w:r>
        <w:rPr>
          <w:color w:val="262C4E"/>
        </w:rPr>
        <w:t>Lefebvre</w:t>
      </w:r>
      <w:r>
        <w:rPr>
          <w:i w:val="0"/>
          <w:color w:val="262C4E"/>
        </w:rPr>
        <w:t>’</w:t>
      </w:r>
      <w:r>
        <w:rPr>
          <w:color w:val="262C4E"/>
        </w:rPr>
        <w:t>s</w:t>
      </w:r>
      <w:r>
        <w:rPr>
          <w:color w:val="262C4E"/>
          <w:spacing w:val="11"/>
        </w:rPr>
        <w:t xml:space="preserve"> </w:t>
      </w:r>
      <w:r>
        <w:rPr>
          <w:color w:val="262C4E"/>
        </w:rPr>
        <w:t>the</w:t>
      </w:r>
      <w:r>
        <w:rPr>
          <w:color w:val="262C4E"/>
          <w:spacing w:val="12"/>
        </w:rPr>
        <w:t xml:space="preserve"> </w:t>
      </w:r>
      <w:r>
        <w:rPr>
          <w:color w:val="262C4E"/>
        </w:rPr>
        <w:t>right</w:t>
      </w:r>
      <w:r>
        <w:rPr>
          <w:color w:val="262C4E"/>
          <w:spacing w:val="13"/>
        </w:rPr>
        <w:t xml:space="preserve"> </w:t>
      </w:r>
      <w:r>
        <w:rPr>
          <w:color w:val="262C4E"/>
        </w:rPr>
        <w:t>to</w:t>
      </w:r>
      <w:r>
        <w:rPr>
          <w:color w:val="262C4E"/>
          <w:spacing w:val="12"/>
        </w:rPr>
        <w:t xml:space="preserve"> </w:t>
      </w:r>
      <w:r>
        <w:rPr>
          <w:color w:val="262C4E"/>
        </w:rPr>
        <w:t>the</w:t>
      </w:r>
      <w:r>
        <w:rPr>
          <w:color w:val="262C4E"/>
          <w:spacing w:val="12"/>
        </w:rPr>
        <w:t xml:space="preserve"> </w:t>
      </w:r>
      <w:r>
        <w:rPr>
          <w:color w:val="262C4E"/>
          <w:spacing w:val="-4"/>
        </w:rPr>
        <w:t>city</w:t>
      </w:r>
    </w:p>
    <w:p w14:paraId="6A91A7D1" w14:textId="00A676A2" w:rsidR="00C505E4" w:rsidRDefault="00063389" w:rsidP="00E71EF9">
      <w:pPr>
        <w:pStyle w:val="BodyText"/>
        <w:spacing w:before="151" w:line="254" w:lineRule="auto"/>
        <w:ind w:left="116" w:right="114"/>
        <w:jc w:val="both"/>
      </w:pPr>
      <w:r>
        <w:t>In</w:t>
      </w:r>
      <w:r>
        <w:rPr>
          <w:spacing w:val="40"/>
        </w:rPr>
        <w:t xml:space="preserve"> </w:t>
      </w:r>
      <w:r>
        <w:t>2016,</w:t>
      </w:r>
      <w:r>
        <w:rPr>
          <w:spacing w:val="40"/>
        </w:rPr>
        <w:t xml:space="preserve"> </w:t>
      </w:r>
      <w:r>
        <w:t>at</w:t>
      </w:r>
      <w:r>
        <w:rPr>
          <w:spacing w:val="40"/>
        </w:rPr>
        <w:t xml:space="preserve"> </w:t>
      </w:r>
      <w:r>
        <w:t>the</w:t>
      </w:r>
      <w:r>
        <w:rPr>
          <w:spacing w:val="40"/>
        </w:rPr>
        <w:t xml:space="preserve"> </w:t>
      </w:r>
      <w:r>
        <w:t>United</w:t>
      </w:r>
      <w:r>
        <w:rPr>
          <w:spacing w:val="40"/>
        </w:rPr>
        <w:t xml:space="preserve"> </w:t>
      </w:r>
      <w:r>
        <w:t>Nations</w:t>
      </w:r>
      <w:r>
        <w:rPr>
          <w:spacing w:val="40"/>
        </w:rPr>
        <w:t xml:space="preserve"> </w:t>
      </w:r>
      <w:r>
        <w:t>Habitat</w:t>
      </w:r>
      <w:r>
        <w:rPr>
          <w:spacing w:val="40"/>
        </w:rPr>
        <w:t xml:space="preserve"> </w:t>
      </w:r>
      <w:r>
        <w:t>III</w:t>
      </w:r>
      <w:r>
        <w:rPr>
          <w:spacing w:val="40"/>
        </w:rPr>
        <w:t xml:space="preserve"> </w:t>
      </w:r>
      <w:r>
        <w:t>conference</w:t>
      </w:r>
      <w:r>
        <w:rPr>
          <w:spacing w:val="40"/>
        </w:rPr>
        <w:t xml:space="preserve"> </w:t>
      </w:r>
      <w:r>
        <w:t>in</w:t>
      </w:r>
      <w:r>
        <w:rPr>
          <w:spacing w:val="40"/>
        </w:rPr>
        <w:t xml:space="preserve"> </w:t>
      </w:r>
      <w:r>
        <w:t>Quito,</w:t>
      </w:r>
      <w:r>
        <w:rPr>
          <w:spacing w:val="40"/>
        </w:rPr>
        <w:t xml:space="preserve"> </w:t>
      </w:r>
      <w:r>
        <w:t>Ecuador,</w:t>
      </w:r>
      <w:r>
        <w:rPr>
          <w:spacing w:val="40"/>
        </w:rPr>
        <w:t xml:space="preserve"> </w:t>
      </w:r>
      <w:r>
        <w:t>a</w:t>
      </w:r>
      <w:r>
        <w:rPr>
          <w:spacing w:val="40"/>
        </w:rPr>
        <w:t xml:space="preserve"> </w:t>
      </w:r>
      <w:r>
        <w:t>New</w:t>
      </w:r>
      <w:r>
        <w:rPr>
          <w:spacing w:val="40"/>
        </w:rPr>
        <w:t xml:space="preserve"> </w:t>
      </w:r>
      <w:r>
        <w:t>Urban</w:t>
      </w:r>
      <w:r>
        <w:rPr>
          <w:spacing w:val="40"/>
        </w:rPr>
        <w:t xml:space="preserve"> </w:t>
      </w:r>
      <w:r>
        <w:t>Agenda was</w:t>
      </w:r>
      <w:r>
        <w:rPr>
          <w:spacing w:val="40"/>
        </w:rPr>
        <w:t xml:space="preserve"> </w:t>
      </w:r>
      <w:r>
        <w:t>launched</w:t>
      </w:r>
      <w:r>
        <w:rPr>
          <w:spacing w:val="40"/>
        </w:rPr>
        <w:t xml:space="preserve"> </w:t>
      </w:r>
      <w:r>
        <w:t>with</w:t>
      </w:r>
      <w:r>
        <w:rPr>
          <w:spacing w:val="40"/>
        </w:rPr>
        <w:t xml:space="preserve"> </w:t>
      </w:r>
      <w:r>
        <w:t>Lefebvre</w:t>
      </w:r>
      <w:r>
        <w:rPr>
          <w:rFonts w:ascii="Arial" w:hAnsi="Arial"/>
        </w:rPr>
        <w:t>’</w:t>
      </w:r>
      <w:r>
        <w:t>s</w:t>
      </w:r>
      <w:r>
        <w:rPr>
          <w:spacing w:val="40"/>
        </w:rPr>
        <w:t xml:space="preserve"> </w:t>
      </w:r>
      <w:r>
        <w:t>The</w:t>
      </w:r>
      <w:r>
        <w:rPr>
          <w:spacing w:val="40"/>
        </w:rPr>
        <w:t xml:space="preserve"> </w:t>
      </w:r>
      <w:r>
        <w:t>Right</w:t>
      </w:r>
      <w:r>
        <w:rPr>
          <w:spacing w:val="40"/>
        </w:rPr>
        <w:t xml:space="preserve"> </w:t>
      </w:r>
      <w:r>
        <w:t>to</w:t>
      </w:r>
      <w:r>
        <w:rPr>
          <w:spacing w:val="40"/>
        </w:rPr>
        <w:t xml:space="preserve"> </w:t>
      </w:r>
      <w:r>
        <w:t>The</w:t>
      </w:r>
      <w:r>
        <w:rPr>
          <w:spacing w:val="40"/>
        </w:rPr>
        <w:t xml:space="preserve"> </w:t>
      </w:r>
      <w:r>
        <w:t>City</w:t>
      </w:r>
      <w:r>
        <w:rPr>
          <w:spacing w:val="40"/>
        </w:rPr>
        <w:t xml:space="preserve"> </w:t>
      </w:r>
      <w:r>
        <w:t>(1968)</w:t>
      </w:r>
      <w:r>
        <w:rPr>
          <w:spacing w:val="40"/>
        </w:rPr>
        <w:t xml:space="preserve"> </w:t>
      </w:r>
      <w:r>
        <w:t>at</w:t>
      </w:r>
      <w:r>
        <w:rPr>
          <w:spacing w:val="40"/>
        </w:rPr>
        <w:t xml:space="preserve"> </w:t>
      </w:r>
      <w:r>
        <w:t>its</w:t>
      </w:r>
      <w:r>
        <w:rPr>
          <w:spacing w:val="40"/>
        </w:rPr>
        <w:t xml:space="preserve"> </w:t>
      </w:r>
      <w:r>
        <w:t>core.</w:t>
      </w:r>
      <w:r>
        <w:rPr>
          <w:spacing w:val="40"/>
        </w:rPr>
        <w:t xml:space="preserve"> </w:t>
      </w:r>
      <w:r>
        <w:t>The</w:t>
      </w:r>
      <w:r>
        <w:rPr>
          <w:spacing w:val="40"/>
        </w:rPr>
        <w:t xml:space="preserve"> </w:t>
      </w:r>
      <w:r>
        <w:t>policy</w:t>
      </w:r>
      <w:r>
        <w:rPr>
          <w:spacing w:val="40"/>
        </w:rPr>
        <w:t xml:space="preserve"> </w:t>
      </w:r>
      <w:r>
        <w:rPr>
          <w:rFonts w:ascii="Arial" w:hAnsi="Arial"/>
        </w:rPr>
        <w:t>“</w:t>
      </w:r>
      <w:r>
        <w:t>recalls</w:t>
      </w:r>
      <w:r>
        <w:rPr>
          <w:spacing w:val="40"/>
        </w:rPr>
        <w:t xml:space="preserve"> </w:t>
      </w:r>
      <w:r>
        <w:t>the need</w:t>
      </w:r>
      <w:r>
        <w:rPr>
          <w:spacing w:val="62"/>
          <w:w w:val="150"/>
        </w:rPr>
        <w:t xml:space="preserve"> </w:t>
      </w:r>
      <w:r>
        <w:t>to</w:t>
      </w:r>
      <w:r>
        <w:rPr>
          <w:spacing w:val="64"/>
          <w:w w:val="150"/>
        </w:rPr>
        <w:t xml:space="preserve"> </w:t>
      </w:r>
      <w:r>
        <w:t>maximise</w:t>
      </w:r>
      <w:r>
        <w:rPr>
          <w:spacing w:val="63"/>
          <w:w w:val="150"/>
        </w:rPr>
        <w:t xml:space="preserve"> </w:t>
      </w:r>
      <w:r>
        <w:t>the</w:t>
      </w:r>
      <w:r>
        <w:rPr>
          <w:spacing w:val="64"/>
          <w:w w:val="150"/>
        </w:rPr>
        <w:t xml:space="preserve"> </w:t>
      </w:r>
      <w:r>
        <w:t>participation</w:t>
      </w:r>
      <w:r>
        <w:rPr>
          <w:spacing w:val="64"/>
          <w:w w:val="150"/>
        </w:rPr>
        <w:t xml:space="preserve"> </w:t>
      </w:r>
      <w:r>
        <w:t>of</w:t>
      </w:r>
      <w:r>
        <w:rPr>
          <w:spacing w:val="63"/>
          <w:w w:val="150"/>
        </w:rPr>
        <w:t xml:space="preserve"> </w:t>
      </w:r>
      <w:r>
        <w:t>city</w:t>
      </w:r>
      <w:r>
        <w:rPr>
          <w:spacing w:val="64"/>
          <w:w w:val="150"/>
        </w:rPr>
        <w:t xml:space="preserve"> </w:t>
      </w:r>
      <w:r>
        <w:t>dwellers</w:t>
      </w:r>
      <w:r>
        <w:rPr>
          <w:spacing w:val="62"/>
          <w:w w:val="150"/>
        </w:rPr>
        <w:t xml:space="preserve"> </w:t>
      </w:r>
      <w:r>
        <w:t>in</w:t>
      </w:r>
      <w:r>
        <w:rPr>
          <w:spacing w:val="63"/>
          <w:w w:val="150"/>
        </w:rPr>
        <w:t xml:space="preserve"> </w:t>
      </w:r>
      <w:r>
        <w:t>local</w:t>
      </w:r>
      <w:r>
        <w:rPr>
          <w:spacing w:val="63"/>
          <w:w w:val="150"/>
        </w:rPr>
        <w:t xml:space="preserve"> </w:t>
      </w:r>
      <w:r>
        <w:t>governance</w:t>
      </w:r>
      <w:r>
        <w:rPr>
          <w:spacing w:val="64"/>
          <w:w w:val="150"/>
        </w:rPr>
        <w:t xml:space="preserve"> </w:t>
      </w:r>
      <w:r>
        <w:t>to</w:t>
      </w:r>
      <w:r>
        <w:rPr>
          <w:spacing w:val="64"/>
          <w:w w:val="150"/>
        </w:rPr>
        <w:t xml:space="preserve"> </w:t>
      </w:r>
      <w:r>
        <w:t>avoid</w:t>
      </w:r>
      <w:r>
        <w:rPr>
          <w:spacing w:val="63"/>
          <w:w w:val="150"/>
        </w:rPr>
        <w:t xml:space="preserve"> </w:t>
      </w:r>
      <w:r>
        <w:rPr>
          <w:spacing w:val="-2"/>
        </w:rPr>
        <w:t>further</w:t>
      </w:r>
      <w:bookmarkStart w:id="20" w:name="_bookmark23"/>
      <w:bookmarkEnd w:id="20"/>
      <w:r w:rsidR="00E71EF9">
        <w:t xml:space="preserve"> </w:t>
      </w:r>
      <w:r>
        <w:t>marginalization</w:t>
      </w:r>
      <w:r>
        <w:rPr>
          <w:rFonts w:ascii="Arial" w:hAnsi="Arial"/>
        </w:rPr>
        <w:t xml:space="preserve">” </w:t>
      </w:r>
      <w:r>
        <w:t xml:space="preserve">(SDG Knowledge Hub, </w:t>
      </w:r>
      <w:hyperlink w:anchor="_bookmark141" w:history="1">
        <w:r>
          <w:rPr>
            <w:color w:val="000080"/>
          </w:rPr>
          <w:t>2016</w:t>
        </w:r>
      </w:hyperlink>
      <w:r>
        <w:t>). Lefebvre</w:t>
      </w:r>
      <w:r>
        <w:rPr>
          <w:rFonts w:ascii="Arial" w:hAnsi="Arial"/>
        </w:rPr>
        <w:t>’</w:t>
      </w:r>
      <w:r>
        <w:t xml:space="preserve">s radical vision of city life managed and appropriated by its citizens, beyond the control of the state, is a call to action to free policy and governance processes from capitalism (Purcell, </w:t>
      </w:r>
      <w:hyperlink w:anchor="_bookmark137" w:history="1">
        <w:r>
          <w:rPr>
            <w:color w:val="000080"/>
          </w:rPr>
          <w:t>2014</w:t>
        </w:r>
      </w:hyperlink>
      <w:r>
        <w:t xml:space="preserve">). Lefebvre offers a vision of revolutionary </w:t>
      </w:r>
      <w:bookmarkStart w:id="21" w:name="_bookmark20"/>
      <w:bookmarkEnd w:id="21"/>
      <w:r>
        <w:t xml:space="preserve">change that imagines a world beyond capitalism, state control and neoliberal </w:t>
      </w:r>
      <w:r>
        <w:lastRenderedPageBreak/>
        <w:t>consumerism (Lefebvre,</w:t>
      </w:r>
      <w:r>
        <w:rPr>
          <w:spacing w:val="35"/>
        </w:rPr>
        <w:t xml:space="preserve"> </w:t>
      </w:r>
      <w:hyperlink w:anchor="_bookmark123" w:history="1">
        <w:r>
          <w:rPr>
            <w:color w:val="000080"/>
          </w:rPr>
          <w:t>2003</w:t>
        </w:r>
      </w:hyperlink>
      <w:r>
        <w:t>).</w:t>
      </w:r>
      <w:r>
        <w:rPr>
          <w:spacing w:val="36"/>
        </w:rPr>
        <w:t xml:space="preserve"> </w:t>
      </w:r>
      <w:r>
        <w:t>He</w:t>
      </w:r>
      <w:r>
        <w:rPr>
          <w:spacing w:val="35"/>
        </w:rPr>
        <w:t xml:space="preserve"> </w:t>
      </w:r>
      <w:r>
        <w:t>advocated</w:t>
      </w:r>
      <w:r>
        <w:rPr>
          <w:spacing w:val="36"/>
        </w:rPr>
        <w:t xml:space="preserve"> </w:t>
      </w:r>
      <w:r>
        <w:t>for</w:t>
      </w:r>
      <w:r>
        <w:rPr>
          <w:spacing w:val="35"/>
        </w:rPr>
        <w:t xml:space="preserve"> </w:t>
      </w:r>
      <w:r>
        <w:t>a</w:t>
      </w:r>
      <w:r>
        <w:rPr>
          <w:spacing w:val="35"/>
        </w:rPr>
        <w:t xml:space="preserve"> </w:t>
      </w:r>
      <w:r>
        <w:t>more</w:t>
      </w:r>
      <w:r>
        <w:rPr>
          <w:spacing w:val="35"/>
        </w:rPr>
        <w:t xml:space="preserve"> </w:t>
      </w:r>
      <w:r>
        <w:t>holistic</w:t>
      </w:r>
      <w:r>
        <w:rPr>
          <w:spacing w:val="35"/>
        </w:rPr>
        <w:t xml:space="preserve"> </w:t>
      </w:r>
      <w:r>
        <w:t>understanding</w:t>
      </w:r>
      <w:r>
        <w:rPr>
          <w:spacing w:val="36"/>
        </w:rPr>
        <w:t xml:space="preserve"> </w:t>
      </w:r>
      <w:r>
        <w:t>of</w:t>
      </w:r>
      <w:r>
        <w:rPr>
          <w:spacing w:val="35"/>
        </w:rPr>
        <w:t xml:space="preserve"> </w:t>
      </w:r>
      <w:r>
        <w:t>the</w:t>
      </w:r>
      <w:r>
        <w:rPr>
          <w:spacing w:val="36"/>
        </w:rPr>
        <w:t xml:space="preserve"> </w:t>
      </w:r>
      <w:r>
        <w:t>value</w:t>
      </w:r>
      <w:r>
        <w:rPr>
          <w:spacing w:val="35"/>
        </w:rPr>
        <w:t xml:space="preserve"> </w:t>
      </w:r>
      <w:r>
        <w:t>of</w:t>
      </w:r>
      <w:r>
        <w:rPr>
          <w:spacing w:val="35"/>
        </w:rPr>
        <w:t xml:space="preserve"> </w:t>
      </w:r>
      <w:r>
        <w:t>city</w:t>
      </w:r>
      <w:r>
        <w:rPr>
          <w:spacing w:val="36"/>
        </w:rPr>
        <w:t xml:space="preserve"> </w:t>
      </w:r>
      <w:r>
        <w:t>social</w:t>
      </w:r>
      <w:r>
        <w:rPr>
          <w:spacing w:val="35"/>
        </w:rPr>
        <w:t xml:space="preserve"> </w:t>
      </w:r>
      <w:r>
        <w:t>life that is not reducible to economic imperatives alone by embracing the diversity of human experiences</w:t>
      </w:r>
      <w:r>
        <w:rPr>
          <w:spacing w:val="22"/>
        </w:rPr>
        <w:t xml:space="preserve"> </w:t>
      </w:r>
      <w:r>
        <w:t>in</w:t>
      </w:r>
      <w:r>
        <w:rPr>
          <w:spacing w:val="22"/>
        </w:rPr>
        <w:t xml:space="preserve"> </w:t>
      </w:r>
      <w:r>
        <w:t>lived</w:t>
      </w:r>
      <w:r>
        <w:rPr>
          <w:spacing w:val="23"/>
        </w:rPr>
        <w:t xml:space="preserve"> </w:t>
      </w:r>
      <w:r>
        <w:t>spaces.</w:t>
      </w:r>
      <w:r>
        <w:rPr>
          <w:spacing w:val="23"/>
        </w:rPr>
        <w:t xml:space="preserve"> </w:t>
      </w:r>
      <w:r>
        <w:t>Theorising</w:t>
      </w:r>
      <w:r>
        <w:rPr>
          <w:spacing w:val="22"/>
        </w:rPr>
        <w:t xml:space="preserve"> </w:t>
      </w:r>
      <w:r>
        <w:t>The</w:t>
      </w:r>
      <w:r>
        <w:rPr>
          <w:spacing w:val="22"/>
        </w:rPr>
        <w:t xml:space="preserve"> </w:t>
      </w:r>
      <w:r>
        <w:t>Right</w:t>
      </w:r>
      <w:r>
        <w:rPr>
          <w:spacing w:val="23"/>
        </w:rPr>
        <w:t xml:space="preserve"> </w:t>
      </w:r>
      <w:r>
        <w:t>to</w:t>
      </w:r>
      <w:r>
        <w:rPr>
          <w:spacing w:val="22"/>
        </w:rPr>
        <w:t xml:space="preserve"> </w:t>
      </w:r>
      <w:r>
        <w:t>The</w:t>
      </w:r>
      <w:r>
        <w:rPr>
          <w:spacing w:val="24"/>
        </w:rPr>
        <w:t xml:space="preserve"> </w:t>
      </w:r>
      <w:r>
        <w:t>City,</w:t>
      </w:r>
      <w:r>
        <w:rPr>
          <w:spacing w:val="22"/>
        </w:rPr>
        <w:t xml:space="preserve"> </w:t>
      </w:r>
      <w:r>
        <w:t>Lefebvre</w:t>
      </w:r>
      <w:r>
        <w:rPr>
          <w:spacing w:val="23"/>
        </w:rPr>
        <w:t xml:space="preserve"> </w:t>
      </w:r>
      <w:r>
        <w:t>articulates</w:t>
      </w:r>
      <w:r>
        <w:rPr>
          <w:spacing w:val="23"/>
        </w:rPr>
        <w:t xml:space="preserve"> </w:t>
      </w:r>
      <w:r>
        <w:t>how</w:t>
      </w:r>
      <w:r>
        <w:rPr>
          <w:spacing w:val="22"/>
        </w:rPr>
        <w:t xml:space="preserve"> </w:t>
      </w:r>
      <w:r>
        <w:t>rights</w:t>
      </w:r>
      <w:r>
        <w:rPr>
          <w:spacing w:val="23"/>
        </w:rPr>
        <w:t xml:space="preserve"> </w:t>
      </w:r>
      <w:r>
        <w:t>are</w:t>
      </w:r>
      <w:r>
        <w:rPr>
          <w:spacing w:val="22"/>
        </w:rPr>
        <w:t xml:space="preserve"> </w:t>
      </w:r>
      <w:r>
        <w:t xml:space="preserve">borne </w:t>
      </w:r>
      <w:bookmarkStart w:id="22" w:name="_bookmark19"/>
      <w:bookmarkEnd w:id="22"/>
      <w:r>
        <w:t>of</w:t>
      </w:r>
      <w:r>
        <w:rPr>
          <w:spacing w:val="40"/>
        </w:rPr>
        <w:t xml:space="preserve"> </w:t>
      </w:r>
      <w:r>
        <w:t>political</w:t>
      </w:r>
      <w:r>
        <w:rPr>
          <w:spacing w:val="40"/>
        </w:rPr>
        <w:t xml:space="preserve"> </w:t>
      </w:r>
      <w:r>
        <w:t>struggle</w:t>
      </w:r>
      <w:r>
        <w:rPr>
          <w:spacing w:val="40"/>
        </w:rPr>
        <w:t xml:space="preserve"> </w:t>
      </w:r>
      <w:r>
        <w:t>performed</w:t>
      </w:r>
      <w:r>
        <w:rPr>
          <w:spacing w:val="40"/>
        </w:rPr>
        <w:t xml:space="preserve"> </w:t>
      </w:r>
      <w:r>
        <w:t>by</w:t>
      </w:r>
      <w:r>
        <w:rPr>
          <w:spacing w:val="40"/>
        </w:rPr>
        <w:t xml:space="preserve"> </w:t>
      </w:r>
      <w:r>
        <w:t>mobilised</w:t>
      </w:r>
      <w:r>
        <w:rPr>
          <w:spacing w:val="40"/>
        </w:rPr>
        <w:t xml:space="preserve"> </w:t>
      </w:r>
      <w:r>
        <w:t>and</w:t>
      </w:r>
      <w:r>
        <w:rPr>
          <w:spacing w:val="40"/>
        </w:rPr>
        <w:t xml:space="preserve"> </w:t>
      </w:r>
      <w:r>
        <w:t>active</w:t>
      </w:r>
      <w:r>
        <w:rPr>
          <w:spacing w:val="40"/>
        </w:rPr>
        <w:t xml:space="preserve"> </w:t>
      </w:r>
      <w:r>
        <w:t>citizens</w:t>
      </w:r>
      <w:r>
        <w:rPr>
          <w:spacing w:val="40"/>
        </w:rPr>
        <w:t xml:space="preserve"> </w:t>
      </w:r>
      <w:r>
        <w:t>reclaiming</w:t>
      </w:r>
      <w:r>
        <w:rPr>
          <w:spacing w:val="40"/>
        </w:rPr>
        <w:t xml:space="preserve"> </w:t>
      </w:r>
      <w:r>
        <w:t>power,</w:t>
      </w:r>
      <w:r>
        <w:rPr>
          <w:spacing w:val="40"/>
        </w:rPr>
        <w:t xml:space="preserve"> </w:t>
      </w:r>
      <w:r>
        <w:t xml:space="preserve">symbolising the </w:t>
      </w:r>
      <w:r>
        <w:rPr>
          <w:rFonts w:ascii="Arial" w:hAnsi="Arial"/>
        </w:rPr>
        <w:t>“</w:t>
      </w:r>
      <w:r>
        <w:t>rise to a renewal of political life</w:t>
      </w:r>
      <w:r>
        <w:rPr>
          <w:rFonts w:ascii="Arial" w:hAnsi="Arial"/>
        </w:rPr>
        <w:t xml:space="preserve">” </w:t>
      </w:r>
      <w:r>
        <w:t xml:space="preserve">(Lefebvre, 1990, p. 32, in Purcell, </w:t>
      </w:r>
      <w:hyperlink w:anchor="_bookmark137" w:history="1">
        <w:r>
          <w:rPr>
            <w:color w:val="000080"/>
          </w:rPr>
          <w:t>2014</w:t>
        </w:r>
      </w:hyperlink>
      <w:r>
        <w:t>). Lefebvre (</w:t>
      </w:r>
      <w:hyperlink w:anchor="_bookmark121" w:history="1">
        <w:r>
          <w:rPr>
            <w:color w:val="000080"/>
          </w:rPr>
          <w:t>1968</w:t>
        </w:r>
      </w:hyperlink>
      <w:r>
        <w:t xml:space="preserve">) recognised that property rights alienate citizens from urban space that privileges centres of consumption through the process of regeneration (Lefebvre et al., </w:t>
      </w:r>
      <w:hyperlink w:anchor="_bookmark124" w:history="1">
        <w:r>
          <w:rPr>
            <w:color w:val="000080"/>
          </w:rPr>
          <w:t>2000</w:t>
        </w:r>
      </w:hyperlink>
      <w:r>
        <w:t>). Turning to consumerism to help</w:t>
      </w:r>
      <w:r>
        <w:rPr>
          <w:spacing w:val="25"/>
        </w:rPr>
        <w:t xml:space="preserve"> </w:t>
      </w:r>
      <w:r>
        <w:t>regenerate</w:t>
      </w:r>
      <w:r>
        <w:rPr>
          <w:spacing w:val="25"/>
        </w:rPr>
        <w:t xml:space="preserve"> </w:t>
      </w:r>
      <w:r>
        <w:t>de-industrialised</w:t>
      </w:r>
      <w:r>
        <w:rPr>
          <w:spacing w:val="26"/>
        </w:rPr>
        <w:t xml:space="preserve"> </w:t>
      </w:r>
      <w:r>
        <w:t>cities</w:t>
      </w:r>
      <w:r>
        <w:rPr>
          <w:spacing w:val="25"/>
        </w:rPr>
        <w:t xml:space="preserve"> </w:t>
      </w:r>
      <w:r>
        <w:t>has</w:t>
      </w:r>
      <w:r>
        <w:rPr>
          <w:spacing w:val="26"/>
        </w:rPr>
        <w:t xml:space="preserve"> </w:t>
      </w:r>
      <w:r>
        <w:t>resulted</w:t>
      </w:r>
      <w:r>
        <w:rPr>
          <w:spacing w:val="25"/>
        </w:rPr>
        <w:t xml:space="preserve"> </w:t>
      </w:r>
      <w:r>
        <w:t>in</w:t>
      </w:r>
      <w:r>
        <w:rPr>
          <w:spacing w:val="25"/>
        </w:rPr>
        <w:t xml:space="preserve"> </w:t>
      </w:r>
      <w:r>
        <w:rPr>
          <w:rFonts w:ascii="Arial" w:hAnsi="Arial"/>
        </w:rPr>
        <w:t>“</w:t>
      </w:r>
      <w:r>
        <w:t>the</w:t>
      </w:r>
      <w:r>
        <w:rPr>
          <w:spacing w:val="24"/>
        </w:rPr>
        <w:t xml:space="preserve"> </w:t>
      </w:r>
      <w:r>
        <w:t>late-capitalist</w:t>
      </w:r>
      <w:r>
        <w:rPr>
          <w:spacing w:val="26"/>
        </w:rPr>
        <w:t xml:space="preserve"> </w:t>
      </w:r>
      <w:r>
        <w:t>city</w:t>
      </w:r>
      <w:r>
        <w:rPr>
          <w:spacing w:val="25"/>
        </w:rPr>
        <w:t xml:space="preserve"> </w:t>
      </w:r>
      <w:r>
        <w:t>[existing]</w:t>
      </w:r>
      <w:r>
        <w:rPr>
          <w:spacing w:val="25"/>
        </w:rPr>
        <w:t xml:space="preserve"> </w:t>
      </w:r>
      <w:r>
        <w:t>in</w:t>
      </w:r>
      <w:r>
        <w:rPr>
          <w:spacing w:val="25"/>
        </w:rPr>
        <w:t xml:space="preserve"> </w:t>
      </w:r>
      <w:r>
        <w:t>a</w:t>
      </w:r>
      <w:r>
        <w:rPr>
          <w:spacing w:val="25"/>
        </w:rPr>
        <w:t xml:space="preserve"> </w:t>
      </w:r>
      <w:r>
        <w:t>state of</w:t>
      </w:r>
      <w:r>
        <w:rPr>
          <w:spacing w:val="27"/>
        </w:rPr>
        <w:t xml:space="preserve"> </w:t>
      </w:r>
      <w:r>
        <w:t>living-death</w:t>
      </w:r>
      <w:r>
        <w:rPr>
          <w:rFonts w:ascii="Arial" w:hAnsi="Arial"/>
        </w:rPr>
        <w:t xml:space="preserve">” </w:t>
      </w:r>
      <w:r>
        <w:t>(Raymen,</w:t>
      </w:r>
      <w:r>
        <w:rPr>
          <w:spacing w:val="29"/>
        </w:rPr>
        <w:t xml:space="preserve"> </w:t>
      </w:r>
      <w:hyperlink w:anchor="_bookmark140" w:history="1">
        <w:r>
          <w:rPr>
            <w:color w:val="000080"/>
          </w:rPr>
          <w:t>2019</w:t>
        </w:r>
      </w:hyperlink>
      <w:r>
        <w:t>,</w:t>
      </w:r>
      <w:r>
        <w:rPr>
          <w:spacing w:val="29"/>
        </w:rPr>
        <w:t xml:space="preserve"> </w:t>
      </w:r>
      <w:r>
        <w:t>p.</w:t>
      </w:r>
      <w:r>
        <w:rPr>
          <w:spacing w:val="27"/>
        </w:rPr>
        <w:t xml:space="preserve"> </w:t>
      </w:r>
      <w:r>
        <w:t>87)</w:t>
      </w:r>
      <w:r>
        <w:rPr>
          <w:spacing w:val="28"/>
        </w:rPr>
        <w:t xml:space="preserve"> </w:t>
      </w:r>
      <w:r>
        <w:t>that</w:t>
      </w:r>
      <w:r>
        <w:rPr>
          <w:spacing w:val="29"/>
        </w:rPr>
        <w:t xml:space="preserve"> </w:t>
      </w:r>
      <w:r>
        <w:t>is</w:t>
      </w:r>
      <w:r>
        <w:rPr>
          <w:spacing w:val="28"/>
        </w:rPr>
        <w:t xml:space="preserve"> </w:t>
      </w:r>
      <w:r>
        <w:t>built</w:t>
      </w:r>
      <w:r>
        <w:rPr>
          <w:spacing w:val="27"/>
        </w:rPr>
        <w:t xml:space="preserve"> </w:t>
      </w:r>
      <w:r>
        <w:t>upon</w:t>
      </w:r>
      <w:r>
        <w:rPr>
          <w:spacing w:val="28"/>
        </w:rPr>
        <w:t xml:space="preserve"> </w:t>
      </w:r>
      <w:r>
        <w:t>an</w:t>
      </w:r>
      <w:r>
        <w:rPr>
          <w:spacing w:val="29"/>
        </w:rPr>
        <w:t xml:space="preserve"> </w:t>
      </w:r>
      <w:r>
        <w:t>asocial</w:t>
      </w:r>
      <w:r>
        <w:rPr>
          <w:spacing w:val="28"/>
        </w:rPr>
        <w:t xml:space="preserve"> </w:t>
      </w:r>
      <w:r>
        <w:t>environment</w:t>
      </w:r>
      <w:r>
        <w:rPr>
          <w:spacing w:val="28"/>
        </w:rPr>
        <w:t xml:space="preserve"> </w:t>
      </w:r>
      <w:r>
        <w:t>of</w:t>
      </w:r>
      <w:r>
        <w:rPr>
          <w:spacing w:val="28"/>
        </w:rPr>
        <w:t xml:space="preserve"> </w:t>
      </w:r>
      <w:r>
        <w:t xml:space="preserve">consumption </w:t>
      </w:r>
      <w:bookmarkStart w:id="23" w:name="_bookmark17"/>
      <w:bookmarkEnd w:id="23"/>
      <w:r>
        <w:t>that</w:t>
      </w:r>
      <w:r>
        <w:rPr>
          <w:spacing w:val="36"/>
        </w:rPr>
        <w:t xml:space="preserve"> </w:t>
      </w:r>
      <w:r>
        <w:t>supports</w:t>
      </w:r>
      <w:r>
        <w:rPr>
          <w:spacing w:val="35"/>
        </w:rPr>
        <w:t xml:space="preserve"> </w:t>
      </w:r>
      <w:r>
        <w:t>the</w:t>
      </w:r>
      <w:r>
        <w:rPr>
          <w:spacing w:val="36"/>
        </w:rPr>
        <w:t xml:space="preserve"> </w:t>
      </w:r>
      <w:r>
        <w:t>flow</w:t>
      </w:r>
      <w:r>
        <w:rPr>
          <w:spacing w:val="37"/>
        </w:rPr>
        <w:t xml:space="preserve"> </w:t>
      </w:r>
      <w:r>
        <w:t>of</w:t>
      </w:r>
      <w:r>
        <w:rPr>
          <w:spacing w:val="35"/>
        </w:rPr>
        <w:t xml:space="preserve"> </w:t>
      </w:r>
      <w:r>
        <w:t>capital</w:t>
      </w:r>
      <w:r>
        <w:rPr>
          <w:spacing w:val="36"/>
        </w:rPr>
        <w:t xml:space="preserve"> </w:t>
      </w:r>
      <w:r>
        <w:t>at</w:t>
      </w:r>
      <w:r>
        <w:rPr>
          <w:spacing w:val="36"/>
        </w:rPr>
        <w:t xml:space="preserve"> </w:t>
      </w:r>
      <w:r>
        <w:t>the</w:t>
      </w:r>
      <w:r>
        <w:rPr>
          <w:spacing w:val="36"/>
        </w:rPr>
        <w:t xml:space="preserve"> </w:t>
      </w:r>
      <w:r>
        <w:t>expense</w:t>
      </w:r>
      <w:r>
        <w:rPr>
          <w:spacing w:val="36"/>
        </w:rPr>
        <w:t xml:space="preserve"> </w:t>
      </w:r>
      <w:r>
        <w:t>of</w:t>
      </w:r>
      <w:r>
        <w:rPr>
          <w:spacing w:val="36"/>
        </w:rPr>
        <w:t xml:space="preserve"> </w:t>
      </w:r>
      <w:r>
        <w:t>the</w:t>
      </w:r>
      <w:r>
        <w:rPr>
          <w:spacing w:val="36"/>
        </w:rPr>
        <w:t xml:space="preserve"> </w:t>
      </w:r>
      <w:r>
        <w:t>heterogenous</w:t>
      </w:r>
      <w:r>
        <w:rPr>
          <w:spacing w:val="36"/>
        </w:rPr>
        <w:t xml:space="preserve"> </w:t>
      </w:r>
      <w:r>
        <w:t>and</w:t>
      </w:r>
      <w:r>
        <w:rPr>
          <w:spacing w:val="36"/>
        </w:rPr>
        <w:t xml:space="preserve"> </w:t>
      </w:r>
      <w:r>
        <w:t>organic</w:t>
      </w:r>
      <w:r>
        <w:rPr>
          <w:spacing w:val="36"/>
        </w:rPr>
        <w:t xml:space="preserve"> </w:t>
      </w:r>
      <w:r>
        <w:t>social</w:t>
      </w:r>
      <w:r>
        <w:rPr>
          <w:spacing w:val="35"/>
        </w:rPr>
        <w:t xml:space="preserve"> </w:t>
      </w:r>
      <w:r>
        <w:t>life</w:t>
      </w:r>
      <w:r>
        <w:rPr>
          <w:spacing w:val="37"/>
        </w:rPr>
        <w:t xml:space="preserve"> </w:t>
      </w:r>
      <w:r>
        <w:t>of the</w:t>
      </w:r>
      <w:r>
        <w:rPr>
          <w:spacing w:val="34"/>
        </w:rPr>
        <w:t xml:space="preserve"> </w:t>
      </w:r>
      <w:r>
        <w:t>city</w:t>
      </w:r>
      <w:r>
        <w:rPr>
          <w:spacing w:val="35"/>
        </w:rPr>
        <w:t xml:space="preserve"> </w:t>
      </w:r>
      <w:r>
        <w:t>(Atkinson,</w:t>
      </w:r>
      <w:r>
        <w:rPr>
          <w:spacing w:val="35"/>
        </w:rPr>
        <w:t xml:space="preserve"> </w:t>
      </w:r>
      <w:hyperlink w:anchor="_bookmark77" w:history="1">
        <w:r>
          <w:rPr>
            <w:color w:val="000080"/>
          </w:rPr>
          <w:t>2017</w:t>
        </w:r>
      </w:hyperlink>
      <w:r>
        <w:t>;</w:t>
      </w:r>
      <w:r>
        <w:rPr>
          <w:spacing w:val="35"/>
        </w:rPr>
        <w:t xml:space="preserve"> </w:t>
      </w:r>
      <w:r>
        <w:rPr>
          <w:spacing w:val="8"/>
          <w:w w:val="104"/>
        </w:rPr>
        <w:t>Cederst</w:t>
      </w:r>
      <w:r>
        <w:rPr>
          <w:spacing w:val="7"/>
          <w:w w:val="104"/>
        </w:rPr>
        <w:t>r</w:t>
      </w:r>
      <w:r>
        <w:rPr>
          <w:spacing w:val="-92"/>
          <w:w w:val="104"/>
        </w:rPr>
        <w:t>o</w:t>
      </w:r>
      <w:r>
        <w:rPr>
          <w:rFonts w:ascii="SimSun" w:hAnsi="SimSun"/>
          <w:spacing w:val="12"/>
          <w:w w:val="54"/>
          <w:position w:val="1"/>
        </w:rPr>
        <w:t>€</w:t>
      </w:r>
      <w:r>
        <w:rPr>
          <w:spacing w:val="8"/>
          <w:w w:val="104"/>
        </w:rPr>
        <w:t>m</w:t>
      </w:r>
      <w:r>
        <w:rPr>
          <w:spacing w:val="35"/>
        </w:rPr>
        <w:t xml:space="preserve"> </w:t>
      </w:r>
      <w:r>
        <w:t>&amp;</w:t>
      </w:r>
      <w:r>
        <w:rPr>
          <w:spacing w:val="35"/>
        </w:rPr>
        <w:t xml:space="preserve"> </w:t>
      </w:r>
      <w:r>
        <w:t>Fleming,</w:t>
      </w:r>
      <w:r>
        <w:rPr>
          <w:spacing w:val="34"/>
        </w:rPr>
        <w:t xml:space="preserve"> </w:t>
      </w:r>
      <w:hyperlink w:anchor="_bookmark88" w:history="1">
        <w:r>
          <w:rPr>
            <w:color w:val="000080"/>
          </w:rPr>
          <w:t>2012</w:t>
        </w:r>
      </w:hyperlink>
      <w:r>
        <w:t>).</w:t>
      </w:r>
      <w:r>
        <w:rPr>
          <w:spacing w:val="35"/>
        </w:rPr>
        <w:t xml:space="preserve"> </w:t>
      </w:r>
      <w:r>
        <w:t>History</w:t>
      </w:r>
      <w:r>
        <w:rPr>
          <w:spacing w:val="34"/>
        </w:rPr>
        <w:t xml:space="preserve"> </w:t>
      </w:r>
      <w:r>
        <w:t>and</w:t>
      </w:r>
      <w:r>
        <w:rPr>
          <w:spacing w:val="35"/>
        </w:rPr>
        <w:t xml:space="preserve"> </w:t>
      </w:r>
      <w:r>
        <w:t>sociality</w:t>
      </w:r>
      <w:r>
        <w:rPr>
          <w:spacing w:val="35"/>
        </w:rPr>
        <w:t xml:space="preserve"> </w:t>
      </w:r>
      <w:r>
        <w:t>have</w:t>
      </w:r>
      <w:r>
        <w:rPr>
          <w:spacing w:val="34"/>
        </w:rPr>
        <w:t xml:space="preserve"> </w:t>
      </w:r>
      <w:r>
        <w:t>been</w:t>
      </w:r>
      <w:r>
        <w:rPr>
          <w:spacing w:val="35"/>
        </w:rPr>
        <w:t xml:space="preserve"> </w:t>
      </w:r>
      <w:r>
        <w:t xml:space="preserve">erased from post-industrial centres by keeping space to its specificity (de Jong &amp; Schuilenburg, 2006), </w:t>
      </w:r>
      <w:bookmarkStart w:id="24" w:name="_bookmark18"/>
      <w:bookmarkEnd w:id="24"/>
      <w:r>
        <w:t>whereby an artificial version of social and cultural activity is supplanted into a city</w:t>
      </w:r>
      <w:r>
        <w:rPr>
          <w:rFonts w:ascii="Arial" w:hAnsi="Arial"/>
        </w:rPr>
        <w:t>’</w:t>
      </w:r>
      <w:r>
        <w:t xml:space="preserve">s non-places </w:t>
      </w:r>
      <w:bookmarkStart w:id="25" w:name="_bookmark21"/>
      <w:bookmarkEnd w:id="25"/>
      <w:r>
        <w:t>(</w:t>
      </w:r>
      <w:proofErr w:type="gramStart"/>
      <w:r>
        <w:t>Aug</w:t>
      </w:r>
      <w:r>
        <w:rPr>
          <w:rFonts w:ascii="SimSun" w:hAnsi="SimSun"/>
          <w:position w:val="1"/>
        </w:rPr>
        <w:t>,</w:t>
      </w:r>
      <w:r>
        <w:t>e</w:t>
      </w:r>
      <w:proofErr w:type="gramEnd"/>
      <w:r>
        <w:t>,</w:t>
      </w:r>
      <w:r>
        <w:rPr>
          <w:spacing w:val="28"/>
        </w:rPr>
        <w:t xml:space="preserve"> </w:t>
      </w:r>
      <w:hyperlink w:anchor="_bookmark79" w:history="1">
        <w:r>
          <w:rPr>
            <w:color w:val="000080"/>
          </w:rPr>
          <w:t>1995</w:t>
        </w:r>
      </w:hyperlink>
      <w:r>
        <w:t>).</w:t>
      </w:r>
      <w:r>
        <w:rPr>
          <w:spacing w:val="28"/>
        </w:rPr>
        <w:t xml:space="preserve"> </w:t>
      </w:r>
      <w:r>
        <w:t>To</w:t>
      </w:r>
      <w:r>
        <w:rPr>
          <w:spacing w:val="29"/>
        </w:rPr>
        <w:t xml:space="preserve"> </w:t>
      </w:r>
      <w:r>
        <w:t>counter</w:t>
      </w:r>
      <w:r>
        <w:rPr>
          <w:spacing w:val="28"/>
        </w:rPr>
        <w:t xml:space="preserve"> </w:t>
      </w:r>
      <w:r>
        <w:t>such</w:t>
      </w:r>
      <w:r>
        <w:rPr>
          <w:spacing w:val="28"/>
        </w:rPr>
        <w:t xml:space="preserve"> </w:t>
      </w:r>
      <w:r>
        <w:t>loss,</w:t>
      </w:r>
      <w:r>
        <w:rPr>
          <w:spacing w:val="29"/>
        </w:rPr>
        <w:t xml:space="preserve"> </w:t>
      </w:r>
      <w:r>
        <w:t>city</w:t>
      </w:r>
      <w:r>
        <w:rPr>
          <w:spacing w:val="28"/>
        </w:rPr>
        <w:t xml:space="preserve"> </w:t>
      </w:r>
      <w:r>
        <w:t>life</w:t>
      </w:r>
      <w:r>
        <w:rPr>
          <w:spacing w:val="28"/>
        </w:rPr>
        <w:t xml:space="preserve"> </w:t>
      </w:r>
      <w:r>
        <w:t>is</w:t>
      </w:r>
      <w:r>
        <w:rPr>
          <w:spacing w:val="29"/>
        </w:rPr>
        <w:t xml:space="preserve"> </w:t>
      </w:r>
      <w:r>
        <w:t>re-created</w:t>
      </w:r>
      <w:r>
        <w:rPr>
          <w:spacing w:val="28"/>
        </w:rPr>
        <w:t xml:space="preserve"> </w:t>
      </w:r>
      <w:r>
        <w:t>through</w:t>
      </w:r>
      <w:r>
        <w:rPr>
          <w:spacing w:val="29"/>
        </w:rPr>
        <w:t xml:space="preserve"> </w:t>
      </w:r>
      <w:r>
        <w:t>the</w:t>
      </w:r>
      <w:r>
        <w:rPr>
          <w:spacing w:val="28"/>
        </w:rPr>
        <w:t xml:space="preserve"> </w:t>
      </w:r>
      <w:r>
        <w:t>careful</w:t>
      </w:r>
      <w:r>
        <w:rPr>
          <w:spacing w:val="29"/>
        </w:rPr>
        <w:t xml:space="preserve"> </w:t>
      </w:r>
      <w:r>
        <w:t>curation</w:t>
      </w:r>
      <w:r>
        <w:rPr>
          <w:spacing w:val="28"/>
        </w:rPr>
        <w:t xml:space="preserve"> </w:t>
      </w:r>
      <w:r>
        <w:t>of</w:t>
      </w:r>
      <w:r>
        <w:rPr>
          <w:spacing w:val="29"/>
        </w:rPr>
        <w:t xml:space="preserve"> </w:t>
      </w:r>
      <w:r>
        <w:t xml:space="preserve">spaces </w:t>
      </w:r>
      <w:bookmarkStart w:id="26" w:name="_bookmark22"/>
      <w:bookmarkEnd w:id="26"/>
      <w:r>
        <w:t xml:space="preserve">by public authorities through a process of selective appropriation (MacLeod, </w:t>
      </w:r>
      <w:hyperlink w:anchor="_bookmark126" w:history="1">
        <w:r>
          <w:rPr>
            <w:color w:val="000080"/>
          </w:rPr>
          <w:t>2002</w:t>
        </w:r>
      </w:hyperlink>
      <w:r>
        <w:t>). This leads to spatial</w:t>
      </w:r>
      <w:r>
        <w:rPr>
          <w:spacing w:val="40"/>
        </w:rPr>
        <w:t xml:space="preserve"> </w:t>
      </w:r>
      <w:r>
        <w:t>exclusion</w:t>
      </w:r>
      <w:r>
        <w:rPr>
          <w:spacing w:val="40"/>
        </w:rPr>
        <w:t xml:space="preserve"> </w:t>
      </w:r>
      <w:r>
        <w:t>and</w:t>
      </w:r>
      <w:r>
        <w:rPr>
          <w:spacing w:val="40"/>
        </w:rPr>
        <w:t xml:space="preserve"> </w:t>
      </w:r>
      <w:r>
        <w:t>marginalisation</w:t>
      </w:r>
      <w:r>
        <w:rPr>
          <w:spacing w:val="40"/>
        </w:rPr>
        <w:t xml:space="preserve"> </w:t>
      </w:r>
      <w:r>
        <w:t>of</w:t>
      </w:r>
      <w:r>
        <w:rPr>
          <w:spacing w:val="40"/>
        </w:rPr>
        <w:t xml:space="preserve"> </w:t>
      </w:r>
      <w:r>
        <w:t>social</w:t>
      </w:r>
      <w:r>
        <w:rPr>
          <w:spacing w:val="40"/>
        </w:rPr>
        <w:t xml:space="preserve"> </w:t>
      </w:r>
      <w:r>
        <w:t>practices</w:t>
      </w:r>
      <w:r>
        <w:rPr>
          <w:spacing w:val="40"/>
        </w:rPr>
        <w:t xml:space="preserve"> </w:t>
      </w:r>
      <w:r>
        <w:t>(Raymen,</w:t>
      </w:r>
      <w:r>
        <w:rPr>
          <w:spacing w:val="40"/>
        </w:rPr>
        <w:t xml:space="preserve"> </w:t>
      </w:r>
      <w:hyperlink w:anchor="_bookmark140" w:history="1">
        <w:r>
          <w:rPr>
            <w:color w:val="000080"/>
          </w:rPr>
          <w:t>2019</w:t>
        </w:r>
      </w:hyperlink>
      <w:r>
        <w:t>).</w:t>
      </w:r>
    </w:p>
    <w:p w14:paraId="70DFFEC6" w14:textId="604F2B40" w:rsidR="00C505E4" w:rsidRDefault="00063389">
      <w:pPr>
        <w:pStyle w:val="BodyText"/>
        <w:spacing w:before="11" w:line="254" w:lineRule="auto"/>
        <w:ind w:left="117" w:right="112" w:firstLine="239"/>
        <w:jc w:val="both"/>
      </w:pPr>
      <w:r>
        <w:t>Such practices are at odds with Lefebvre</w:t>
      </w:r>
      <w:r>
        <w:rPr>
          <w:rFonts w:ascii="Arial" w:hAnsi="Arial"/>
        </w:rPr>
        <w:t>’</w:t>
      </w:r>
      <w:r>
        <w:t xml:space="preserve">s vision of city life. He argues that </w:t>
      </w:r>
      <w:r>
        <w:rPr>
          <w:rFonts w:ascii="Arial" w:hAnsi="Arial"/>
        </w:rPr>
        <w:t>“</w:t>
      </w:r>
      <w:r>
        <w:t>the right to the city cannot be conceived of as a simple visiting right or as a return to traditional cities. It can only be formulated as a transformed and renewed right to urban life</w:t>
      </w:r>
      <w:r>
        <w:rPr>
          <w:rFonts w:ascii="Arial" w:hAnsi="Arial"/>
        </w:rPr>
        <w:t xml:space="preserve">” </w:t>
      </w:r>
      <w:r>
        <w:t xml:space="preserve">that works to achieve greater diversity and counter exclusion (Lefebvre et al., </w:t>
      </w:r>
      <w:hyperlink w:anchor="_bookmark124" w:history="1">
        <w:r>
          <w:rPr>
            <w:color w:val="000080"/>
          </w:rPr>
          <w:t>2000</w:t>
        </w:r>
      </w:hyperlink>
      <w:r>
        <w:t xml:space="preserve">, p. 158). This renewal is conceptualised as </w:t>
      </w:r>
      <w:r>
        <w:rPr>
          <w:rFonts w:ascii="Arial" w:hAnsi="Arial"/>
        </w:rPr>
        <w:t>“</w:t>
      </w:r>
      <w:r>
        <w:t xml:space="preserve">The right to </w:t>
      </w:r>
      <w:bookmarkStart w:id="27" w:name="_bookmark26"/>
      <w:bookmarkEnd w:id="27"/>
      <w:r>
        <w:t>the oeuvre [work], to participation and appropriation (clearly distinct from the right to property),</w:t>
      </w:r>
      <w:r>
        <w:rPr>
          <w:rFonts w:ascii="Arial" w:hAnsi="Arial"/>
        </w:rPr>
        <w:t xml:space="preserve">” </w:t>
      </w:r>
      <w:r>
        <w:t xml:space="preserve">where citizens concretely produce lived city space (Lefebvre et al., </w:t>
      </w:r>
      <w:hyperlink w:anchor="_bookmark124" w:history="1">
        <w:r>
          <w:rPr>
            <w:color w:val="000080"/>
          </w:rPr>
          <w:t>2000</w:t>
        </w:r>
      </w:hyperlink>
      <w:r>
        <w:t>, p. 174). Appropriation is conceived</w:t>
      </w:r>
      <w:r>
        <w:rPr>
          <w:spacing w:val="-7"/>
        </w:rPr>
        <w:t xml:space="preserve"> </w:t>
      </w:r>
      <w:r>
        <w:t>in</w:t>
      </w:r>
      <w:r>
        <w:rPr>
          <w:spacing w:val="-6"/>
        </w:rPr>
        <w:t xml:space="preserve"> </w:t>
      </w:r>
      <w:r>
        <w:t>the</w:t>
      </w:r>
      <w:r>
        <w:rPr>
          <w:spacing w:val="-6"/>
        </w:rPr>
        <w:t xml:space="preserve"> </w:t>
      </w:r>
      <w:r>
        <w:t>imaginary</w:t>
      </w:r>
      <w:r>
        <w:rPr>
          <w:spacing w:val="-7"/>
        </w:rPr>
        <w:t xml:space="preserve"> </w:t>
      </w:r>
      <w:r>
        <w:t>of</w:t>
      </w:r>
      <w:r>
        <w:rPr>
          <w:spacing w:val="-6"/>
        </w:rPr>
        <w:t xml:space="preserve"> </w:t>
      </w:r>
      <w:r>
        <w:t>physiolocal</w:t>
      </w:r>
      <w:r>
        <w:rPr>
          <w:spacing w:val="-6"/>
        </w:rPr>
        <w:t xml:space="preserve"> </w:t>
      </w:r>
      <w:r>
        <w:t>and</w:t>
      </w:r>
      <w:r>
        <w:rPr>
          <w:spacing w:val="-7"/>
        </w:rPr>
        <w:t xml:space="preserve"> </w:t>
      </w:r>
      <w:r>
        <w:t>psychosocial</w:t>
      </w:r>
      <w:r>
        <w:rPr>
          <w:spacing w:val="-7"/>
        </w:rPr>
        <w:t xml:space="preserve"> </w:t>
      </w:r>
      <w:r>
        <w:t>city</w:t>
      </w:r>
      <w:r>
        <w:rPr>
          <w:spacing w:val="-7"/>
        </w:rPr>
        <w:t xml:space="preserve"> </w:t>
      </w:r>
      <w:r>
        <w:t>life</w:t>
      </w:r>
      <w:r>
        <w:rPr>
          <w:spacing w:val="-6"/>
        </w:rPr>
        <w:t xml:space="preserve"> </w:t>
      </w:r>
      <w:r>
        <w:t>through</w:t>
      </w:r>
      <w:r>
        <w:rPr>
          <w:spacing w:val="-6"/>
        </w:rPr>
        <w:t xml:space="preserve"> </w:t>
      </w:r>
      <w:r>
        <w:t>customs</w:t>
      </w:r>
      <w:r>
        <w:rPr>
          <w:spacing w:val="-6"/>
        </w:rPr>
        <w:t xml:space="preserve"> </w:t>
      </w:r>
      <w:r>
        <w:t>and</w:t>
      </w:r>
      <w:r>
        <w:rPr>
          <w:spacing w:val="-7"/>
        </w:rPr>
        <w:t xml:space="preserve"> </w:t>
      </w:r>
      <w:r>
        <w:t xml:space="preserve">enactments that have a use value free of the exchange value rooted in consumption. Yet, hyperregulation, private property rights and luxury private housing built on a culture of consumption have corroded </w:t>
      </w:r>
      <w:bookmarkStart w:id="28" w:name="_bookmark24"/>
      <w:bookmarkEnd w:id="28"/>
      <w:r>
        <w:t>diversity and destroyed what consumer capitalism needs the most</w:t>
      </w:r>
      <w:r>
        <w:rPr>
          <w:rFonts w:ascii="Arial" w:hAnsi="Arial"/>
        </w:rPr>
        <w:t>—</w:t>
      </w:r>
      <w:r>
        <w:t xml:space="preserve">the organic innovative use of urban space </w:t>
      </w:r>
      <w:r>
        <w:rPr>
          <w:spacing w:val="6"/>
          <w:w w:val="104"/>
        </w:rPr>
        <w:t>(</w:t>
      </w:r>
      <w:r>
        <w:rPr>
          <w:spacing w:val="7"/>
          <w:w w:val="104"/>
        </w:rPr>
        <w:t>Ced</w:t>
      </w:r>
      <w:r>
        <w:rPr>
          <w:spacing w:val="6"/>
          <w:w w:val="104"/>
        </w:rPr>
        <w:t>e</w:t>
      </w:r>
      <w:r>
        <w:rPr>
          <w:spacing w:val="7"/>
          <w:w w:val="104"/>
        </w:rPr>
        <w:t>rst</w:t>
      </w:r>
      <w:r>
        <w:rPr>
          <w:spacing w:val="6"/>
          <w:w w:val="104"/>
        </w:rPr>
        <w:t>r</w:t>
      </w:r>
      <w:r>
        <w:rPr>
          <w:spacing w:val="-89"/>
          <w:w w:val="104"/>
        </w:rPr>
        <w:t>o</w:t>
      </w:r>
      <w:r>
        <w:rPr>
          <w:rFonts w:ascii="SimSun" w:hAnsi="SimSun"/>
          <w:spacing w:val="15"/>
          <w:w w:val="54"/>
          <w:position w:val="1"/>
        </w:rPr>
        <w:t>€</w:t>
      </w:r>
      <w:r>
        <w:rPr>
          <w:spacing w:val="11"/>
          <w:w w:val="104"/>
        </w:rPr>
        <w:t>m</w:t>
      </w:r>
      <w:r>
        <w:rPr>
          <w:spacing w:val="-1"/>
          <w:w w:val="99"/>
        </w:rPr>
        <w:t xml:space="preserve"> </w:t>
      </w:r>
      <w:r>
        <w:t xml:space="preserve">&amp; Fleming, </w:t>
      </w:r>
      <w:hyperlink w:anchor="_bookmark88" w:history="1">
        <w:r>
          <w:rPr>
            <w:color w:val="000080"/>
          </w:rPr>
          <w:t>2012</w:t>
        </w:r>
      </w:hyperlink>
      <w:r>
        <w:t xml:space="preserve">). Thus, to understand how neoliberal urban policy and governance structures shapes, creates and appropriates city spaces requires a holistic approach for </w:t>
      </w:r>
      <w:bookmarkStart w:id="29" w:name="_bookmark25"/>
      <w:bookmarkEnd w:id="29"/>
      <w:r>
        <w:t>understanding how spatial injustice arises and impacts on the city ecology.</w:t>
      </w:r>
    </w:p>
    <w:p w14:paraId="5C3DE9D0" w14:textId="77777777" w:rsidR="00C505E4" w:rsidRDefault="00063389">
      <w:pPr>
        <w:pStyle w:val="BodyText"/>
        <w:spacing w:before="11" w:line="256" w:lineRule="auto"/>
        <w:ind w:left="116" w:right="114" w:firstLine="239"/>
        <w:jc w:val="both"/>
      </w:pPr>
      <w:bookmarkStart w:id="30" w:name="_bookmark27"/>
      <w:bookmarkEnd w:id="30"/>
      <w:r>
        <w:t>Although Lefebvre</w:t>
      </w:r>
      <w:r>
        <w:rPr>
          <w:rFonts w:ascii="Arial" w:hAnsi="Arial"/>
        </w:rPr>
        <w:t>’</w:t>
      </w:r>
      <w:r>
        <w:t>s (1974/</w:t>
      </w:r>
      <w:hyperlink w:anchor="_bookmark122" w:history="1">
        <w:r>
          <w:rPr>
            <w:color w:val="000080"/>
          </w:rPr>
          <w:t>1998</w:t>
        </w:r>
      </w:hyperlink>
      <w:r>
        <w:t xml:space="preserve">) theory of space in urban society has received significant </w:t>
      </w:r>
      <w:bookmarkStart w:id="31" w:name="_bookmark28"/>
      <w:bookmarkEnd w:id="31"/>
      <w:r>
        <w:t xml:space="preserve">attention across the social sciences (Fainstein &amp; Fainstein, </w:t>
      </w:r>
      <w:hyperlink w:anchor="_bookmark99" w:history="1">
        <w:r>
          <w:rPr>
            <w:color w:val="000080"/>
          </w:rPr>
          <w:t>1982</w:t>
        </w:r>
      </w:hyperlink>
      <w:r>
        <w:t xml:space="preserve">; Harvey, </w:t>
      </w:r>
      <w:hyperlink w:anchor="_bookmark107" w:history="1">
        <w:r>
          <w:rPr>
            <w:color w:val="000080"/>
          </w:rPr>
          <w:t>2009</w:t>
        </w:r>
      </w:hyperlink>
      <w:r>
        <w:t xml:space="preserve">; Massey, </w:t>
      </w:r>
      <w:hyperlink w:anchor="_bookmark128" w:history="1">
        <w:r>
          <w:rPr>
            <w:color w:val="000080"/>
          </w:rPr>
          <w:t>1984</w:t>
        </w:r>
      </w:hyperlink>
      <w:r>
        <w:t xml:space="preserve">; Soja, </w:t>
      </w:r>
      <w:hyperlink w:anchor="_bookmark144" w:history="1">
        <w:r>
          <w:rPr>
            <w:color w:val="000080"/>
          </w:rPr>
          <w:t>1985</w:t>
        </w:r>
      </w:hyperlink>
      <w:r>
        <w:t xml:space="preserve">, </w:t>
      </w:r>
      <w:hyperlink w:anchor="_bookmark147" w:history="1">
        <w:r>
          <w:rPr>
            <w:color w:val="000080"/>
          </w:rPr>
          <w:t>2000</w:t>
        </w:r>
      </w:hyperlink>
      <w:r>
        <w:t>), it is subject to criticism, particularly for privileging space to the exclusion of time, whereby</w:t>
      </w:r>
      <w:r>
        <w:rPr>
          <w:spacing w:val="30"/>
        </w:rPr>
        <w:t xml:space="preserve"> </w:t>
      </w:r>
      <w:r>
        <w:t>the</w:t>
      </w:r>
      <w:r>
        <w:rPr>
          <w:spacing w:val="30"/>
        </w:rPr>
        <w:t xml:space="preserve"> </w:t>
      </w:r>
      <w:r>
        <w:t>production</w:t>
      </w:r>
      <w:r>
        <w:rPr>
          <w:spacing w:val="31"/>
        </w:rPr>
        <w:t xml:space="preserve"> </w:t>
      </w:r>
      <w:r>
        <w:t>of</w:t>
      </w:r>
      <w:r>
        <w:rPr>
          <w:spacing w:val="31"/>
        </w:rPr>
        <w:t xml:space="preserve"> </w:t>
      </w:r>
      <w:r>
        <w:t>space</w:t>
      </w:r>
      <w:r>
        <w:rPr>
          <w:spacing w:val="31"/>
        </w:rPr>
        <w:t xml:space="preserve"> </w:t>
      </w:r>
      <w:r>
        <w:t>is</w:t>
      </w:r>
      <w:r>
        <w:rPr>
          <w:spacing w:val="30"/>
        </w:rPr>
        <w:t xml:space="preserve"> </w:t>
      </w:r>
      <w:r>
        <w:t>perceived</w:t>
      </w:r>
      <w:r>
        <w:rPr>
          <w:spacing w:val="31"/>
        </w:rPr>
        <w:t xml:space="preserve"> </w:t>
      </w:r>
      <w:r>
        <w:t>as</w:t>
      </w:r>
      <w:r>
        <w:rPr>
          <w:spacing w:val="30"/>
        </w:rPr>
        <w:t xml:space="preserve"> </w:t>
      </w:r>
      <w:r>
        <w:t>an</w:t>
      </w:r>
      <w:r>
        <w:rPr>
          <w:spacing w:val="31"/>
        </w:rPr>
        <w:t xml:space="preserve"> </w:t>
      </w:r>
      <w:r>
        <w:t>end</w:t>
      </w:r>
      <w:r>
        <w:rPr>
          <w:spacing w:val="30"/>
        </w:rPr>
        <w:t xml:space="preserve"> </w:t>
      </w:r>
      <w:r>
        <w:t>point,</w:t>
      </w:r>
      <w:r>
        <w:rPr>
          <w:spacing w:val="31"/>
        </w:rPr>
        <w:t xml:space="preserve"> </w:t>
      </w:r>
      <w:r>
        <w:t>in</w:t>
      </w:r>
      <w:r>
        <w:rPr>
          <w:spacing w:val="30"/>
        </w:rPr>
        <w:t xml:space="preserve"> </w:t>
      </w:r>
      <w:r>
        <w:t>contrast</w:t>
      </w:r>
      <w:r>
        <w:rPr>
          <w:spacing w:val="31"/>
        </w:rPr>
        <w:t xml:space="preserve"> </w:t>
      </w:r>
      <w:r>
        <w:t>to</w:t>
      </w:r>
      <w:r>
        <w:rPr>
          <w:spacing w:val="30"/>
        </w:rPr>
        <w:t xml:space="preserve"> </w:t>
      </w:r>
      <w:r>
        <w:t>being</w:t>
      </w:r>
      <w:r>
        <w:rPr>
          <w:spacing w:val="32"/>
        </w:rPr>
        <w:t xml:space="preserve"> </w:t>
      </w:r>
      <w:r>
        <w:t>in</w:t>
      </w:r>
      <w:r>
        <w:rPr>
          <w:spacing w:val="30"/>
        </w:rPr>
        <w:t xml:space="preserve"> </w:t>
      </w:r>
      <w:r>
        <w:t xml:space="preserve">constant flux in space-time (Unwin, </w:t>
      </w:r>
      <w:hyperlink w:anchor="_bookmark153" w:history="1">
        <w:r>
          <w:rPr>
            <w:color w:val="000080"/>
          </w:rPr>
          <w:t>2000</w:t>
        </w:r>
      </w:hyperlink>
      <w:r>
        <w:t>). In addition, Lefebvre</w:t>
      </w:r>
      <w:r>
        <w:rPr>
          <w:rFonts w:ascii="Arial" w:hAnsi="Arial"/>
        </w:rPr>
        <w:t>’</w:t>
      </w:r>
      <w:r>
        <w:t>s theory on the production of space was challenged</w:t>
      </w:r>
      <w:r>
        <w:rPr>
          <w:spacing w:val="40"/>
        </w:rPr>
        <w:t xml:space="preserve"> </w:t>
      </w:r>
      <w:r>
        <w:t>as</w:t>
      </w:r>
      <w:r>
        <w:rPr>
          <w:spacing w:val="40"/>
        </w:rPr>
        <w:t xml:space="preserve"> </w:t>
      </w:r>
      <w:r>
        <w:t>Universalist,</w:t>
      </w:r>
      <w:r>
        <w:rPr>
          <w:spacing w:val="40"/>
        </w:rPr>
        <w:t xml:space="preserve"> </w:t>
      </w:r>
      <w:r>
        <w:t>silent</w:t>
      </w:r>
      <w:r>
        <w:rPr>
          <w:spacing w:val="40"/>
        </w:rPr>
        <w:t xml:space="preserve"> </w:t>
      </w:r>
      <w:r>
        <w:t>on</w:t>
      </w:r>
      <w:r>
        <w:rPr>
          <w:spacing w:val="40"/>
        </w:rPr>
        <w:t xml:space="preserve"> </w:t>
      </w:r>
      <w:r>
        <w:t>how</w:t>
      </w:r>
      <w:r>
        <w:rPr>
          <w:spacing w:val="40"/>
        </w:rPr>
        <w:t xml:space="preserve"> </w:t>
      </w:r>
      <w:r>
        <w:t>space</w:t>
      </w:r>
      <w:r>
        <w:rPr>
          <w:spacing w:val="40"/>
        </w:rPr>
        <w:t xml:space="preserve"> </w:t>
      </w:r>
      <w:r>
        <w:t>transforms</w:t>
      </w:r>
      <w:r>
        <w:rPr>
          <w:spacing w:val="40"/>
        </w:rPr>
        <w:t xml:space="preserve"> </w:t>
      </w:r>
      <w:r>
        <w:t>into</w:t>
      </w:r>
      <w:r>
        <w:rPr>
          <w:spacing w:val="40"/>
        </w:rPr>
        <w:t xml:space="preserve"> </w:t>
      </w:r>
      <w:r>
        <w:t>political</w:t>
      </w:r>
      <w:r>
        <w:rPr>
          <w:spacing w:val="40"/>
        </w:rPr>
        <w:t xml:space="preserve"> </w:t>
      </w:r>
      <w:r>
        <w:t>action</w:t>
      </w:r>
      <w:r>
        <w:rPr>
          <w:spacing w:val="40"/>
        </w:rPr>
        <w:t xml:space="preserve"> </w:t>
      </w:r>
      <w:r>
        <w:t>and</w:t>
      </w:r>
      <w:r>
        <w:rPr>
          <w:spacing w:val="40"/>
        </w:rPr>
        <w:t xml:space="preserve"> </w:t>
      </w:r>
      <w:r>
        <w:t xml:space="preserve">achieves </w:t>
      </w:r>
      <w:bookmarkStart w:id="32" w:name="_bookmark29"/>
      <w:bookmarkEnd w:id="32"/>
      <w:r>
        <w:t>social</w:t>
      </w:r>
      <w:r>
        <w:rPr>
          <w:spacing w:val="34"/>
        </w:rPr>
        <w:t xml:space="preserve"> </w:t>
      </w:r>
      <w:r>
        <w:t>change</w:t>
      </w:r>
      <w:r>
        <w:rPr>
          <w:spacing w:val="36"/>
        </w:rPr>
        <w:t xml:space="preserve"> </w:t>
      </w:r>
      <w:r>
        <w:t>(Unwin,</w:t>
      </w:r>
      <w:r>
        <w:rPr>
          <w:spacing w:val="35"/>
        </w:rPr>
        <w:t xml:space="preserve"> </w:t>
      </w:r>
      <w:hyperlink w:anchor="_bookmark153" w:history="1">
        <w:r>
          <w:rPr>
            <w:color w:val="000080"/>
          </w:rPr>
          <w:t>2000</w:t>
        </w:r>
      </w:hyperlink>
      <w:r>
        <w:t>).</w:t>
      </w:r>
      <w:r>
        <w:rPr>
          <w:spacing w:val="36"/>
        </w:rPr>
        <w:t xml:space="preserve"> </w:t>
      </w:r>
      <w:r>
        <w:t>Although</w:t>
      </w:r>
      <w:r>
        <w:rPr>
          <w:spacing w:val="35"/>
        </w:rPr>
        <w:t xml:space="preserve"> </w:t>
      </w:r>
      <w:r>
        <w:t>similar</w:t>
      </w:r>
      <w:r>
        <w:rPr>
          <w:spacing w:val="34"/>
        </w:rPr>
        <w:t xml:space="preserve"> </w:t>
      </w:r>
      <w:r>
        <w:t>criticism</w:t>
      </w:r>
      <w:r>
        <w:rPr>
          <w:spacing w:val="35"/>
        </w:rPr>
        <w:t xml:space="preserve"> </w:t>
      </w:r>
      <w:r>
        <w:t>has</w:t>
      </w:r>
      <w:r>
        <w:rPr>
          <w:spacing w:val="35"/>
        </w:rPr>
        <w:t xml:space="preserve"> </w:t>
      </w:r>
      <w:r>
        <w:t>been</w:t>
      </w:r>
      <w:r>
        <w:rPr>
          <w:spacing w:val="35"/>
        </w:rPr>
        <w:t xml:space="preserve"> </w:t>
      </w:r>
      <w:r>
        <w:t>levelled</w:t>
      </w:r>
      <w:r>
        <w:rPr>
          <w:spacing w:val="36"/>
        </w:rPr>
        <w:t xml:space="preserve"> </w:t>
      </w:r>
      <w:r>
        <w:t>towards</w:t>
      </w:r>
      <w:r>
        <w:rPr>
          <w:spacing w:val="35"/>
        </w:rPr>
        <w:t xml:space="preserve"> </w:t>
      </w:r>
      <w:r>
        <w:t>scholars</w:t>
      </w:r>
      <w:r>
        <w:rPr>
          <w:spacing w:val="34"/>
        </w:rPr>
        <w:t xml:space="preserve"> </w:t>
      </w:r>
      <w:r>
        <w:t>such as Harvey and Soja, Unwin (</w:t>
      </w:r>
      <w:hyperlink w:anchor="_bookmark153" w:history="1">
        <w:r>
          <w:rPr>
            <w:color w:val="000080"/>
          </w:rPr>
          <w:t>2000</w:t>
        </w:r>
      </w:hyperlink>
      <w:r>
        <w:t>) acknowledges that Soja</w:t>
      </w:r>
      <w:r>
        <w:rPr>
          <w:rFonts w:ascii="Arial" w:hAnsi="Arial"/>
        </w:rPr>
        <w:t>’</w:t>
      </w:r>
      <w:r>
        <w:t>s conceptual approach could offer</w:t>
      </w:r>
      <w:r>
        <w:rPr>
          <w:spacing w:val="40"/>
        </w:rPr>
        <w:t xml:space="preserve"> </w:t>
      </w:r>
      <w:r>
        <w:t xml:space="preserve">practical solutions to intersectional forms of human inequality and injustice (Soja, </w:t>
      </w:r>
      <w:hyperlink w:anchor="_bookmark145" w:history="1">
        <w:r>
          <w:rPr>
            <w:color w:val="000080"/>
          </w:rPr>
          <w:t>1996</w:t>
        </w:r>
      </w:hyperlink>
      <w:r>
        <w:t>). Soja</w:t>
      </w:r>
      <w:r>
        <w:rPr>
          <w:rFonts w:ascii="Arial" w:hAnsi="Arial"/>
        </w:rPr>
        <w:t>’</w:t>
      </w:r>
      <w:r>
        <w:t>s</w:t>
      </w:r>
      <w:r>
        <w:rPr>
          <w:spacing w:val="40"/>
        </w:rPr>
        <w:t xml:space="preserve"> </w:t>
      </w:r>
      <w:r>
        <w:t>spatial treatment of The Right to the City examines how policy and governance structures create spatial injustice through exclusionary processes that operate at material, psychological and social levels,</w:t>
      </w:r>
      <w:r>
        <w:rPr>
          <w:spacing w:val="40"/>
        </w:rPr>
        <w:t xml:space="preserve"> </w:t>
      </w:r>
      <w:r>
        <w:t>to</w:t>
      </w:r>
      <w:r>
        <w:rPr>
          <w:spacing w:val="40"/>
        </w:rPr>
        <w:t xml:space="preserve"> </w:t>
      </w:r>
      <w:r>
        <w:t>which</w:t>
      </w:r>
      <w:r>
        <w:rPr>
          <w:spacing w:val="40"/>
        </w:rPr>
        <w:t xml:space="preserve"> </w:t>
      </w:r>
      <w:r>
        <w:t>we</w:t>
      </w:r>
      <w:r>
        <w:rPr>
          <w:spacing w:val="40"/>
        </w:rPr>
        <w:t xml:space="preserve"> </w:t>
      </w:r>
      <w:r>
        <w:t>now</w:t>
      </w:r>
      <w:r>
        <w:rPr>
          <w:spacing w:val="40"/>
        </w:rPr>
        <w:t xml:space="preserve"> </w:t>
      </w:r>
      <w:r>
        <w:t>turn.</w:t>
      </w:r>
    </w:p>
    <w:p w14:paraId="4E3FC261" w14:textId="77777777" w:rsidR="00C505E4" w:rsidRDefault="00C505E4">
      <w:pPr>
        <w:pStyle w:val="BodyText"/>
        <w:rPr>
          <w:sz w:val="20"/>
        </w:rPr>
      </w:pPr>
    </w:p>
    <w:p w14:paraId="7F10D9B4" w14:textId="77777777" w:rsidR="00C505E4" w:rsidRDefault="00063389">
      <w:pPr>
        <w:pStyle w:val="Heading2"/>
        <w:spacing w:before="144"/>
      </w:pPr>
      <w:bookmarkStart w:id="33" w:name="Spatial_injustice_and_unjust_geographies"/>
      <w:bookmarkEnd w:id="33"/>
      <w:r>
        <w:rPr>
          <w:color w:val="262C4E"/>
        </w:rPr>
        <w:t>Spatial</w:t>
      </w:r>
      <w:r>
        <w:rPr>
          <w:color w:val="262C4E"/>
          <w:spacing w:val="12"/>
        </w:rPr>
        <w:t xml:space="preserve"> </w:t>
      </w:r>
      <w:r>
        <w:rPr>
          <w:color w:val="262C4E"/>
        </w:rPr>
        <w:t>injustice</w:t>
      </w:r>
      <w:r>
        <w:rPr>
          <w:color w:val="262C4E"/>
          <w:spacing w:val="13"/>
        </w:rPr>
        <w:t xml:space="preserve"> </w:t>
      </w:r>
      <w:r>
        <w:rPr>
          <w:color w:val="262C4E"/>
        </w:rPr>
        <w:t>and</w:t>
      </w:r>
      <w:r>
        <w:rPr>
          <w:color w:val="262C4E"/>
          <w:spacing w:val="13"/>
        </w:rPr>
        <w:t xml:space="preserve"> </w:t>
      </w:r>
      <w:r>
        <w:rPr>
          <w:color w:val="262C4E"/>
        </w:rPr>
        <w:t>unjust</w:t>
      </w:r>
      <w:r>
        <w:rPr>
          <w:color w:val="262C4E"/>
          <w:spacing w:val="14"/>
        </w:rPr>
        <w:t xml:space="preserve"> </w:t>
      </w:r>
      <w:r>
        <w:rPr>
          <w:color w:val="262C4E"/>
          <w:spacing w:val="-2"/>
        </w:rPr>
        <w:t>geographies</w:t>
      </w:r>
    </w:p>
    <w:p w14:paraId="114DF3BD" w14:textId="690BBC68" w:rsidR="00C505E4" w:rsidRDefault="00063389" w:rsidP="006F07D8">
      <w:pPr>
        <w:pStyle w:val="BodyText"/>
        <w:spacing w:before="152" w:line="256" w:lineRule="auto"/>
        <w:ind w:left="116" w:right="115"/>
        <w:jc w:val="both"/>
      </w:pPr>
      <w:bookmarkStart w:id="34" w:name="_bookmark30"/>
      <w:bookmarkEnd w:id="34"/>
      <w:r>
        <w:t>The</w:t>
      </w:r>
      <w:r>
        <w:rPr>
          <w:spacing w:val="25"/>
        </w:rPr>
        <w:t xml:space="preserve"> </w:t>
      </w:r>
      <w:r>
        <w:t>theorisation</w:t>
      </w:r>
      <w:r>
        <w:rPr>
          <w:spacing w:val="26"/>
        </w:rPr>
        <w:t xml:space="preserve"> </w:t>
      </w:r>
      <w:r>
        <w:t>of</w:t>
      </w:r>
      <w:r>
        <w:rPr>
          <w:spacing w:val="25"/>
        </w:rPr>
        <w:t xml:space="preserve"> </w:t>
      </w:r>
      <w:r>
        <w:t>The</w:t>
      </w:r>
      <w:r>
        <w:rPr>
          <w:spacing w:val="26"/>
        </w:rPr>
        <w:t xml:space="preserve"> </w:t>
      </w:r>
      <w:r>
        <w:t>Right</w:t>
      </w:r>
      <w:r>
        <w:rPr>
          <w:spacing w:val="26"/>
        </w:rPr>
        <w:t xml:space="preserve"> </w:t>
      </w:r>
      <w:r>
        <w:t>to</w:t>
      </w:r>
      <w:r>
        <w:rPr>
          <w:spacing w:val="26"/>
        </w:rPr>
        <w:t xml:space="preserve"> </w:t>
      </w:r>
      <w:r>
        <w:t>The</w:t>
      </w:r>
      <w:r>
        <w:rPr>
          <w:spacing w:val="26"/>
        </w:rPr>
        <w:t xml:space="preserve"> </w:t>
      </w:r>
      <w:r>
        <w:t>City</w:t>
      </w:r>
      <w:r>
        <w:rPr>
          <w:spacing w:val="25"/>
        </w:rPr>
        <w:t xml:space="preserve"> </w:t>
      </w:r>
      <w:r>
        <w:t>in</w:t>
      </w:r>
      <w:r>
        <w:rPr>
          <w:spacing w:val="26"/>
        </w:rPr>
        <w:t xml:space="preserve"> </w:t>
      </w:r>
      <w:r>
        <w:t>the</w:t>
      </w:r>
      <w:r>
        <w:rPr>
          <w:spacing w:val="26"/>
        </w:rPr>
        <w:t xml:space="preserve"> </w:t>
      </w:r>
      <w:r>
        <w:t>context</w:t>
      </w:r>
      <w:r>
        <w:rPr>
          <w:spacing w:val="25"/>
        </w:rPr>
        <w:t xml:space="preserve"> </w:t>
      </w:r>
      <w:r>
        <w:t>of</w:t>
      </w:r>
      <w:r>
        <w:rPr>
          <w:spacing w:val="25"/>
        </w:rPr>
        <w:t xml:space="preserve"> </w:t>
      </w:r>
      <w:r>
        <w:t>spatial</w:t>
      </w:r>
      <w:r>
        <w:rPr>
          <w:spacing w:val="26"/>
        </w:rPr>
        <w:t xml:space="preserve"> </w:t>
      </w:r>
      <w:r>
        <w:t>justice</w:t>
      </w:r>
      <w:r>
        <w:rPr>
          <w:spacing w:val="25"/>
        </w:rPr>
        <w:t xml:space="preserve"> </w:t>
      </w:r>
      <w:r>
        <w:t>has</w:t>
      </w:r>
      <w:r>
        <w:rPr>
          <w:spacing w:val="26"/>
        </w:rPr>
        <w:t xml:space="preserve"> </w:t>
      </w:r>
      <w:r>
        <w:t>produced</w:t>
      </w:r>
      <w:r>
        <w:rPr>
          <w:spacing w:val="26"/>
        </w:rPr>
        <w:t xml:space="preserve"> </w:t>
      </w:r>
      <w:r>
        <w:t>a</w:t>
      </w:r>
      <w:r>
        <w:rPr>
          <w:spacing w:val="25"/>
        </w:rPr>
        <w:t xml:space="preserve"> </w:t>
      </w:r>
      <w:r>
        <w:t>wealth of</w:t>
      </w:r>
      <w:r>
        <w:rPr>
          <w:spacing w:val="75"/>
        </w:rPr>
        <w:t xml:space="preserve"> </w:t>
      </w:r>
      <w:r>
        <w:t>academic</w:t>
      </w:r>
      <w:r>
        <w:rPr>
          <w:spacing w:val="78"/>
        </w:rPr>
        <w:t xml:space="preserve"> </w:t>
      </w:r>
      <w:r>
        <w:t>interest</w:t>
      </w:r>
      <w:r>
        <w:rPr>
          <w:spacing w:val="79"/>
        </w:rPr>
        <w:t xml:space="preserve"> </w:t>
      </w:r>
      <w:r>
        <w:t>and</w:t>
      </w:r>
      <w:r>
        <w:rPr>
          <w:spacing w:val="77"/>
        </w:rPr>
        <w:t xml:space="preserve"> </w:t>
      </w:r>
      <w:r>
        <w:t>multiple</w:t>
      </w:r>
      <w:r>
        <w:rPr>
          <w:spacing w:val="79"/>
        </w:rPr>
        <w:t xml:space="preserve"> </w:t>
      </w:r>
      <w:r>
        <w:t>interpretations</w:t>
      </w:r>
      <w:r>
        <w:rPr>
          <w:spacing w:val="78"/>
        </w:rPr>
        <w:t xml:space="preserve"> </w:t>
      </w:r>
      <w:r>
        <w:t>(Attoh,</w:t>
      </w:r>
      <w:r>
        <w:rPr>
          <w:spacing w:val="78"/>
        </w:rPr>
        <w:t xml:space="preserve"> </w:t>
      </w:r>
      <w:hyperlink w:anchor="_bookmark78" w:history="1">
        <w:r>
          <w:rPr>
            <w:color w:val="000080"/>
          </w:rPr>
          <w:t>2011</w:t>
        </w:r>
      </w:hyperlink>
      <w:r>
        <w:t>;</w:t>
      </w:r>
      <w:r>
        <w:rPr>
          <w:spacing w:val="78"/>
        </w:rPr>
        <w:t xml:space="preserve"> </w:t>
      </w:r>
      <w:r>
        <w:t>Earle,</w:t>
      </w:r>
      <w:r>
        <w:rPr>
          <w:spacing w:val="79"/>
        </w:rPr>
        <w:t xml:space="preserve"> </w:t>
      </w:r>
      <w:hyperlink w:anchor="_bookmark97" w:history="1">
        <w:r>
          <w:rPr>
            <w:color w:val="000080"/>
          </w:rPr>
          <w:t>2017</w:t>
        </w:r>
      </w:hyperlink>
      <w:r>
        <w:t>;</w:t>
      </w:r>
      <w:r>
        <w:rPr>
          <w:spacing w:val="78"/>
        </w:rPr>
        <w:t xml:space="preserve"> </w:t>
      </w:r>
      <w:r>
        <w:lastRenderedPageBreak/>
        <w:t>Marcuse,</w:t>
      </w:r>
      <w:r>
        <w:rPr>
          <w:spacing w:val="79"/>
        </w:rPr>
        <w:t xml:space="preserve"> </w:t>
      </w:r>
      <w:hyperlink w:anchor="_bookmark127" w:history="1">
        <w:r>
          <w:rPr>
            <w:color w:val="000080"/>
            <w:spacing w:val="-2"/>
          </w:rPr>
          <w:t>2009</w:t>
        </w:r>
      </w:hyperlink>
      <w:r>
        <w:rPr>
          <w:spacing w:val="-2"/>
        </w:rPr>
        <w:t>;</w:t>
      </w:r>
      <w:r w:rsidR="006F07D8">
        <w:t xml:space="preserve"> </w:t>
      </w:r>
      <w:r>
        <w:t>Mitchell,</w:t>
      </w:r>
      <w:r>
        <w:rPr>
          <w:spacing w:val="24"/>
        </w:rPr>
        <w:t xml:space="preserve"> </w:t>
      </w:r>
      <w:hyperlink w:anchor="_bookmark130" w:history="1">
        <w:r>
          <w:rPr>
            <w:color w:val="000080"/>
          </w:rPr>
          <w:t>2003</w:t>
        </w:r>
      </w:hyperlink>
      <w:r>
        <w:t>).</w:t>
      </w:r>
      <w:r>
        <w:rPr>
          <w:spacing w:val="24"/>
        </w:rPr>
        <w:t xml:space="preserve"> </w:t>
      </w:r>
      <w:r>
        <w:t>Notably,</w:t>
      </w:r>
      <w:r>
        <w:rPr>
          <w:spacing w:val="24"/>
        </w:rPr>
        <w:t xml:space="preserve"> </w:t>
      </w:r>
      <w:r>
        <w:t>and</w:t>
      </w:r>
      <w:r>
        <w:rPr>
          <w:spacing w:val="25"/>
        </w:rPr>
        <w:t xml:space="preserve"> </w:t>
      </w:r>
      <w:r>
        <w:t>pertinent</w:t>
      </w:r>
      <w:r>
        <w:rPr>
          <w:spacing w:val="24"/>
        </w:rPr>
        <w:t xml:space="preserve"> </w:t>
      </w:r>
      <w:r>
        <w:t>to</w:t>
      </w:r>
      <w:r>
        <w:rPr>
          <w:spacing w:val="24"/>
        </w:rPr>
        <w:t xml:space="preserve"> </w:t>
      </w:r>
      <w:r>
        <w:t>this</w:t>
      </w:r>
      <w:r>
        <w:rPr>
          <w:spacing w:val="24"/>
        </w:rPr>
        <w:t xml:space="preserve"> </w:t>
      </w:r>
      <w:r>
        <w:t>paper,</w:t>
      </w:r>
      <w:r>
        <w:rPr>
          <w:spacing w:val="24"/>
        </w:rPr>
        <w:t xml:space="preserve"> </w:t>
      </w:r>
      <w:r>
        <w:t>is</w:t>
      </w:r>
      <w:r>
        <w:rPr>
          <w:spacing w:val="24"/>
        </w:rPr>
        <w:t xml:space="preserve"> </w:t>
      </w:r>
      <w:r>
        <w:t>Soja</w:t>
      </w:r>
      <w:r>
        <w:rPr>
          <w:rFonts w:ascii="Arial" w:hAnsi="Arial"/>
        </w:rPr>
        <w:t>’</w:t>
      </w:r>
      <w:r>
        <w:t>s</w:t>
      </w:r>
      <w:r>
        <w:rPr>
          <w:spacing w:val="23"/>
        </w:rPr>
        <w:t xml:space="preserve"> </w:t>
      </w:r>
      <w:r>
        <w:t>(</w:t>
      </w:r>
      <w:hyperlink w:anchor="_bookmark146" w:history="1">
        <w:r>
          <w:rPr>
            <w:color w:val="000080"/>
          </w:rPr>
          <w:t>2008</w:t>
        </w:r>
      </w:hyperlink>
      <w:r>
        <w:t>)</w:t>
      </w:r>
      <w:r>
        <w:rPr>
          <w:spacing w:val="23"/>
        </w:rPr>
        <w:t xml:space="preserve"> </w:t>
      </w:r>
      <w:r>
        <w:t>advancement</w:t>
      </w:r>
      <w:r>
        <w:rPr>
          <w:spacing w:val="24"/>
        </w:rPr>
        <w:t xml:space="preserve"> </w:t>
      </w:r>
      <w:r>
        <w:t>of</w:t>
      </w:r>
      <w:r>
        <w:rPr>
          <w:spacing w:val="24"/>
        </w:rPr>
        <w:t xml:space="preserve"> </w:t>
      </w:r>
      <w:r>
        <w:t>spatial</w:t>
      </w:r>
      <w:r>
        <w:rPr>
          <w:spacing w:val="24"/>
        </w:rPr>
        <w:t xml:space="preserve"> </w:t>
      </w:r>
      <w:r>
        <w:t>just- ice which insisted that achieving The Right to The City involves interrogating the processes and relations</w:t>
      </w:r>
      <w:r>
        <w:rPr>
          <w:spacing w:val="40"/>
        </w:rPr>
        <w:t xml:space="preserve"> </w:t>
      </w:r>
      <w:r>
        <w:t>that</w:t>
      </w:r>
      <w:r>
        <w:rPr>
          <w:spacing w:val="40"/>
        </w:rPr>
        <w:t xml:space="preserve"> </w:t>
      </w:r>
      <w:r>
        <w:t>produce</w:t>
      </w:r>
      <w:r>
        <w:rPr>
          <w:spacing w:val="40"/>
        </w:rPr>
        <w:t xml:space="preserve"> </w:t>
      </w:r>
      <w:r>
        <w:t>injustice</w:t>
      </w:r>
      <w:r>
        <w:rPr>
          <w:spacing w:val="40"/>
        </w:rPr>
        <w:t xml:space="preserve"> </w:t>
      </w:r>
      <w:r>
        <w:t>in</w:t>
      </w:r>
      <w:r>
        <w:rPr>
          <w:spacing w:val="40"/>
        </w:rPr>
        <w:t xml:space="preserve"> </w:t>
      </w:r>
      <w:r>
        <w:t>cities</w:t>
      </w:r>
      <w:r>
        <w:rPr>
          <w:spacing w:val="40"/>
        </w:rPr>
        <w:t xml:space="preserve"> </w:t>
      </w:r>
      <w:r>
        <w:t>to</w:t>
      </w:r>
      <w:r>
        <w:rPr>
          <w:spacing w:val="40"/>
        </w:rPr>
        <w:t xml:space="preserve"> </w:t>
      </w:r>
      <w:r>
        <w:t>enable</w:t>
      </w:r>
      <w:r>
        <w:rPr>
          <w:spacing w:val="40"/>
        </w:rPr>
        <w:t xml:space="preserve"> </w:t>
      </w:r>
      <w:r>
        <w:t>them</w:t>
      </w:r>
      <w:r>
        <w:rPr>
          <w:spacing w:val="40"/>
        </w:rPr>
        <w:t xml:space="preserve"> </w:t>
      </w:r>
      <w:r>
        <w:t>to</w:t>
      </w:r>
      <w:r>
        <w:rPr>
          <w:spacing w:val="40"/>
        </w:rPr>
        <w:t xml:space="preserve"> </w:t>
      </w:r>
      <w:r>
        <w:t>be</w:t>
      </w:r>
      <w:r>
        <w:rPr>
          <w:spacing w:val="40"/>
        </w:rPr>
        <w:t xml:space="preserve"> </w:t>
      </w:r>
      <w:r>
        <w:t>re-ordered</w:t>
      </w:r>
      <w:r>
        <w:rPr>
          <w:spacing w:val="40"/>
        </w:rPr>
        <w:t xml:space="preserve"> </w:t>
      </w:r>
      <w:r>
        <w:t>(Iveson,</w:t>
      </w:r>
      <w:r>
        <w:rPr>
          <w:spacing w:val="40"/>
        </w:rPr>
        <w:t xml:space="preserve"> </w:t>
      </w:r>
      <w:hyperlink w:anchor="_bookmark111" w:history="1">
        <w:r>
          <w:rPr>
            <w:color w:val="000080"/>
          </w:rPr>
          <w:t>2011</w:t>
        </w:r>
      </w:hyperlink>
      <w:r>
        <w:t>).</w:t>
      </w:r>
      <w:r>
        <w:rPr>
          <w:spacing w:val="40"/>
        </w:rPr>
        <w:t xml:space="preserve"> </w:t>
      </w:r>
      <w:r>
        <w:t>Soja (</w:t>
      </w:r>
      <w:hyperlink w:anchor="_bookmark146" w:history="1">
        <w:r>
          <w:rPr>
            <w:color w:val="000080"/>
          </w:rPr>
          <w:t>2008</w:t>
        </w:r>
      </w:hyperlink>
      <w:r>
        <w:t>)</w:t>
      </w:r>
      <w:r>
        <w:rPr>
          <w:spacing w:val="40"/>
        </w:rPr>
        <w:t xml:space="preserve"> </w:t>
      </w:r>
      <w:r>
        <w:t>asks</w:t>
      </w:r>
      <w:r>
        <w:rPr>
          <w:spacing w:val="40"/>
        </w:rPr>
        <w:t xml:space="preserve"> </w:t>
      </w:r>
      <w:r>
        <w:t>how</w:t>
      </w:r>
      <w:r>
        <w:rPr>
          <w:spacing w:val="40"/>
        </w:rPr>
        <w:t xml:space="preserve"> </w:t>
      </w:r>
      <w:r>
        <w:t>radical</w:t>
      </w:r>
      <w:r>
        <w:rPr>
          <w:spacing w:val="40"/>
        </w:rPr>
        <w:t xml:space="preserve"> </w:t>
      </w:r>
      <w:r>
        <w:t>and</w:t>
      </w:r>
      <w:r>
        <w:rPr>
          <w:spacing w:val="40"/>
        </w:rPr>
        <w:t xml:space="preserve"> </w:t>
      </w:r>
      <w:r>
        <w:t>progressive</w:t>
      </w:r>
      <w:r>
        <w:rPr>
          <w:spacing w:val="40"/>
        </w:rPr>
        <w:t xml:space="preserve"> </w:t>
      </w:r>
      <w:r>
        <w:t>approaches</w:t>
      </w:r>
      <w:r>
        <w:rPr>
          <w:spacing w:val="40"/>
        </w:rPr>
        <w:t xml:space="preserve"> </w:t>
      </w:r>
      <w:r>
        <w:t>to</w:t>
      </w:r>
      <w:r>
        <w:rPr>
          <w:spacing w:val="40"/>
        </w:rPr>
        <w:t xml:space="preserve"> </w:t>
      </w:r>
      <w:r>
        <w:t>injustices</w:t>
      </w:r>
      <w:r>
        <w:rPr>
          <w:spacing w:val="40"/>
        </w:rPr>
        <w:t xml:space="preserve"> </w:t>
      </w:r>
      <w:r>
        <w:t>in</w:t>
      </w:r>
      <w:r>
        <w:rPr>
          <w:spacing w:val="40"/>
        </w:rPr>
        <w:t xml:space="preserve"> </w:t>
      </w:r>
      <w:r>
        <w:t>cities</w:t>
      </w:r>
      <w:r>
        <w:rPr>
          <w:spacing w:val="40"/>
        </w:rPr>
        <w:t xml:space="preserve"> </w:t>
      </w:r>
      <w:r>
        <w:t>can</w:t>
      </w:r>
      <w:r>
        <w:rPr>
          <w:spacing w:val="40"/>
        </w:rPr>
        <w:t xml:space="preserve"> </w:t>
      </w:r>
      <w:r>
        <w:t>be</w:t>
      </w:r>
      <w:r>
        <w:rPr>
          <w:spacing w:val="40"/>
        </w:rPr>
        <w:t xml:space="preserve"> </w:t>
      </w:r>
      <w:r>
        <w:t>realised</w:t>
      </w:r>
      <w:r>
        <w:rPr>
          <w:spacing w:val="40"/>
        </w:rPr>
        <w:t xml:space="preserve"> </w:t>
      </w:r>
      <w:r>
        <w:t>and argues</w:t>
      </w:r>
      <w:r>
        <w:rPr>
          <w:spacing w:val="32"/>
        </w:rPr>
        <w:t xml:space="preserve"> </w:t>
      </w:r>
      <w:r>
        <w:t>that</w:t>
      </w:r>
      <w:r>
        <w:rPr>
          <w:spacing w:val="32"/>
        </w:rPr>
        <w:t xml:space="preserve"> </w:t>
      </w:r>
      <w:r>
        <w:t>putting</w:t>
      </w:r>
      <w:r>
        <w:rPr>
          <w:spacing w:val="32"/>
        </w:rPr>
        <w:t xml:space="preserve"> </w:t>
      </w:r>
      <w:r>
        <w:rPr>
          <w:rFonts w:ascii="Arial" w:hAnsi="Arial"/>
        </w:rPr>
        <w:t>“</w:t>
      </w:r>
      <w:r>
        <w:t>spatial</w:t>
      </w:r>
      <w:r>
        <w:rPr>
          <w:rFonts w:ascii="Arial" w:hAnsi="Arial"/>
        </w:rPr>
        <w:t xml:space="preserve">” </w:t>
      </w:r>
      <w:r>
        <w:t>in</w:t>
      </w:r>
      <w:r>
        <w:rPr>
          <w:spacing w:val="33"/>
        </w:rPr>
        <w:t xml:space="preserve"> </w:t>
      </w:r>
      <w:r>
        <w:t>front</w:t>
      </w:r>
      <w:r>
        <w:rPr>
          <w:spacing w:val="33"/>
        </w:rPr>
        <w:t xml:space="preserve"> </w:t>
      </w:r>
      <w:r>
        <w:t>of</w:t>
      </w:r>
      <w:r>
        <w:rPr>
          <w:spacing w:val="32"/>
        </w:rPr>
        <w:t xml:space="preserve"> </w:t>
      </w:r>
      <w:r>
        <w:rPr>
          <w:rFonts w:ascii="Arial" w:hAnsi="Arial"/>
        </w:rPr>
        <w:t>“</w:t>
      </w:r>
      <w:r>
        <w:t>justice</w:t>
      </w:r>
      <w:r>
        <w:rPr>
          <w:rFonts w:ascii="Arial" w:hAnsi="Arial"/>
        </w:rPr>
        <w:t xml:space="preserve">” </w:t>
      </w:r>
      <w:r>
        <w:t>is</w:t>
      </w:r>
      <w:r>
        <w:rPr>
          <w:spacing w:val="33"/>
        </w:rPr>
        <w:t xml:space="preserve"> </w:t>
      </w:r>
      <w:r>
        <w:t>crucial</w:t>
      </w:r>
      <w:r>
        <w:rPr>
          <w:spacing w:val="32"/>
        </w:rPr>
        <w:t xml:space="preserve"> </w:t>
      </w:r>
      <w:r>
        <w:t>in</w:t>
      </w:r>
      <w:r>
        <w:rPr>
          <w:spacing w:val="33"/>
        </w:rPr>
        <w:t xml:space="preserve"> </w:t>
      </w:r>
      <w:r>
        <w:t>theory</w:t>
      </w:r>
      <w:r>
        <w:rPr>
          <w:spacing w:val="31"/>
        </w:rPr>
        <w:t xml:space="preserve"> </w:t>
      </w:r>
      <w:r>
        <w:t>and</w:t>
      </w:r>
      <w:r>
        <w:rPr>
          <w:spacing w:val="32"/>
        </w:rPr>
        <w:t xml:space="preserve"> </w:t>
      </w:r>
      <w:r>
        <w:t>in</w:t>
      </w:r>
      <w:r>
        <w:rPr>
          <w:spacing w:val="33"/>
        </w:rPr>
        <w:t xml:space="preserve"> </w:t>
      </w:r>
      <w:r>
        <w:t>practice</w:t>
      </w:r>
      <w:r>
        <w:rPr>
          <w:spacing w:val="32"/>
        </w:rPr>
        <w:t xml:space="preserve"> </w:t>
      </w:r>
      <w:r>
        <w:t>(Soja,</w:t>
      </w:r>
      <w:r>
        <w:rPr>
          <w:spacing w:val="32"/>
        </w:rPr>
        <w:t xml:space="preserve"> </w:t>
      </w:r>
      <w:hyperlink w:anchor="_bookmark148" w:history="1">
        <w:r>
          <w:rPr>
            <w:color w:val="000080"/>
          </w:rPr>
          <w:t>2010</w:t>
        </w:r>
      </w:hyperlink>
      <w:r>
        <w:t xml:space="preserve">). </w:t>
      </w:r>
      <w:bookmarkStart w:id="35" w:name="_bookmark31"/>
      <w:bookmarkEnd w:id="35"/>
      <w:r>
        <w:t>The emphases here are on the spatiality of justice and injustice, not just in the city, but at all geographical levels</w:t>
      </w:r>
      <w:r>
        <w:rPr>
          <w:spacing w:val="40"/>
        </w:rPr>
        <w:t xml:space="preserve"> </w:t>
      </w:r>
      <w:r>
        <w:t>(Iveson,</w:t>
      </w:r>
      <w:r>
        <w:rPr>
          <w:spacing w:val="40"/>
        </w:rPr>
        <w:t xml:space="preserve"> </w:t>
      </w:r>
      <w:hyperlink w:anchor="_bookmark111" w:history="1">
        <w:r>
          <w:rPr>
            <w:color w:val="000080"/>
          </w:rPr>
          <w:t>2011</w:t>
        </w:r>
      </w:hyperlink>
      <w:r>
        <w:t>;</w:t>
      </w:r>
      <w:r>
        <w:rPr>
          <w:spacing w:val="40"/>
        </w:rPr>
        <w:t xml:space="preserve"> </w:t>
      </w:r>
      <w:r>
        <w:t>Soja,</w:t>
      </w:r>
      <w:r>
        <w:rPr>
          <w:spacing w:val="40"/>
        </w:rPr>
        <w:t xml:space="preserve"> </w:t>
      </w:r>
      <w:hyperlink w:anchor="_bookmark148" w:history="1">
        <w:r>
          <w:rPr>
            <w:color w:val="000080"/>
          </w:rPr>
          <w:t>2010</w:t>
        </w:r>
      </w:hyperlink>
      <w:r>
        <w:t>).</w:t>
      </w:r>
    </w:p>
    <w:p w14:paraId="768C664F" w14:textId="77777777" w:rsidR="00C505E4" w:rsidRDefault="00063389">
      <w:pPr>
        <w:pStyle w:val="BodyText"/>
        <w:spacing w:line="256" w:lineRule="auto"/>
        <w:ind w:left="116" w:right="114" w:firstLine="239"/>
        <w:jc w:val="both"/>
      </w:pPr>
      <w:r>
        <w:t>For Soja (</w:t>
      </w:r>
      <w:hyperlink w:anchor="_bookmark146" w:history="1">
        <w:r>
          <w:rPr>
            <w:color w:val="000080"/>
          </w:rPr>
          <w:t>2008</w:t>
        </w:r>
      </w:hyperlink>
      <w:r>
        <w:t xml:space="preserve">, p. 2), spatial injustice is </w:t>
      </w:r>
      <w:r>
        <w:rPr>
          <w:rFonts w:ascii="Arial" w:hAnsi="Arial"/>
        </w:rPr>
        <w:t>“</w:t>
      </w:r>
      <w:r>
        <w:t>an intentional and focused emphasis on the spatial or geographical</w:t>
      </w:r>
      <w:r>
        <w:rPr>
          <w:spacing w:val="24"/>
        </w:rPr>
        <w:t xml:space="preserve"> </w:t>
      </w:r>
      <w:r>
        <w:t>aspects</w:t>
      </w:r>
      <w:r>
        <w:rPr>
          <w:spacing w:val="25"/>
        </w:rPr>
        <w:t xml:space="preserve"> </w:t>
      </w:r>
      <w:r>
        <w:t>of</w:t>
      </w:r>
      <w:r>
        <w:rPr>
          <w:spacing w:val="25"/>
        </w:rPr>
        <w:t xml:space="preserve"> </w:t>
      </w:r>
      <w:r>
        <w:t>justice</w:t>
      </w:r>
      <w:r>
        <w:rPr>
          <w:spacing w:val="25"/>
        </w:rPr>
        <w:t xml:space="preserve"> </w:t>
      </w:r>
      <w:r>
        <w:t>and</w:t>
      </w:r>
      <w:r>
        <w:rPr>
          <w:spacing w:val="25"/>
        </w:rPr>
        <w:t xml:space="preserve"> </w:t>
      </w:r>
      <w:r>
        <w:t>injustice.</w:t>
      </w:r>
      <w:r>
        <w:rPr>
          <w:rFonts w:ascii="Arial" w:hAnsi="Arial"/>
        </w:rPr>
        <w:t xml:space="preserve">” </w:t>
      </w:r>
      <w:r>
        <w:t>Therefore,</w:t>
      </w:r>
      <w:r>
        <w:rPr>
          <w:spacing w:val="25"/>
        </w:rPr>
        <w:t xml:space="preserve"> </w:t>
      </w:r>
      <w:r>
        <w:t>it</w:t>
      </w:r>
      <w:r>
        <w:rPr>
          <w:spacing w:val="25"/>
        </w:rPr>
        <w:t xml:space="preserve"> </w:t>
      </w:r>
      <w:r>
        <w:t>is</w:t>
      </w:r>
      <w:r>
        <w:rPr>
          <w:spacing w:val="24"/>
        </w:rPr>
        <w:t xml:space="preserve"> </w:t>
      </w:r>
      <w:r>
        <w:t>not</w:t>
      </w:r>
      <w:r>
        <w:rPr>
          <w:spacing w:val="26"/>
        </w:rPr>
        <w:t xml:space="preserve"> </w:t>
      </w:r>
      <w:r>
        <w:t>just</w:t>
      </w:r>
      <w:r>
        <w:rPr>
          <w:spacing w:val="24"/>
        </w:rPr>
        <w:t xml:space="preserve"> </w:t>
      </w:r>
      <w:r>
        <w:t>about</w:t>
      </w:r>
      <w:r>
        <w:rPr>
          <w:spacing w:val="25"/>
        </w:rPr>
        <w:t xml:space="preserve"> </w:t>
      </w:r>
      <w:r>
        <w:t>outcomes</w:t>
      </w:r>
      <w:r>
        <w:rPr>
          <w:spacing w:val="25"/>
        </w:rPr>
        <w:t xml:space="preserve"> </w:t>
      </w:r>
      <w:r>
        <w:t>but</w:t>
      </w:r>
      <w:r>
        <w:rPr>
          <w:spacing w:val="25"/>
        </w:rPr>
        <w:t xml:space="preserve"> </w:t>
      </w:r>
      <w:r>
        <w:t>a</w:t>
      </w:r>
      <w:r>
        <w:rPr>
          <w:spacing w:val="24"/>
        </w:rPr>
        <w:t xml:space="preserve"> </w:t>
      </w:r>
      <w:r>
        <w:t xml:space="preserve">lens for critically evaluating justice from a spatial perspective (Soja, </w:t>
      </w:r>
      <w:hyperlink w:anchor="_bookmark146" w:history="1">
        <w:r>
          <w:rPr>
            <w:color w:val="000080"/>
          </w:rPr>
          <w:t>2008</w:t>
        </w:r>
      </w:hyperlink>
      <w:r>
        <w:t>). The spatiality of justice is actively</w:t>
      </w:r>
      <w:r>
        <w:rPr>
          <w:spacing w:val="40"/>
        </w:rPr>
        <w:t xml:space="preserve"> </w:t>
      </w:r>
      <w:r>
        <w:t>causal,</w:t>
      </w:r>
      <w:r>
        <w:rPr>
          <w:spacing w:val="40"/>
        </w:rPr>
        <w:t xml:space="preserve"> </w:t>
      </w:r>
      <w:r>
        <w:t>with</w:t>
      </w:r>
      <w:r>
        <w:rPr>
          <w:spacing w:val="40"/>
        </w:rPr>
        <w:t xml:space="preserve"> </w:t>
      </w:r>
      <w:r>
        <w:t>Soja</w:t>
      </w:r>
      <w:r>
        <w:rPr>
          <w:spacing w:val="40"/>
        </w:rPr>
        <w:t xml:space="preserve"> </w:t>
      </w:r>
      <w:r>
        <w:t>(</w:t>
      </w:r>
      <w:hyperlink w:anchor="_bookmark146" w:history="1">
        <w:r>
          <w:rPr>
            <w:color w:val="000080"/>
          </w:rPr>
          <w:t>2008</w:t>
        </w:r>
      </w:hyperlink>
      <w:r>
        <w:t>,</w:t>
      </w:r>
      <w:r>
        <w:rPr>
          <w:spacing w:val="40"/>
        </w:rPr>
        <w:t xml:space="preserve"> </w:t>
      </w:r>
      <w:r>
        <w:t>p.</w:t>
      </w:r>
      <w:r>
        <w:rPr>
          <w:spacing w:val="40"/>
        </w:rPr>
        <w:t xml:space="preserve"> </w:t>
      </w:r>
      <w:r>
        <w:t>4)</w:t>
      </w:r>
      <w:r>
        <w:rPr>
          <w:spacing w:val="40"/>
        </w:rPr>
        <w:t xml:space="preserve"> </w:t>
      </w:r>
      <w:r>
        <w:t>noting</w:t>
      </w:r>
      <w:r>
        <w:rPr>
          <w:spacing w:val="40"/>
        </w:rPr>
        <w:t xml:space="preserve"> </w:t>
      </w:r>
      <w:r>
        <w:t>that:</w:t>
      </w:r>
    </w:p>
    <w:p w14:paraId="033DE970" w14:textId="77777777" w:rsidR="00C505E4" w:rsidRDefault="00063389">
      <w:pPr>
        <w:spacing w:before="106" w:line="254" w:lineRule="auto"/>
        <w:ind w:left="356" w:right="354"/>
        <w:jc w:val="both"/>
        <w:rPr>
          <w:sz w:val="16"/>
        </w:rPr>
      </w:pPr>
      <w:r>
        <w:rPr>
          <w:sz w:val="16"/>
        </w:rPr>
        <w:t>Spatial</w:t>
      </w:r>
      <w:r>
        <w:rPr>
          <w:spacing w:val="27"/>
          <w:sz w:val="16"/>
        </w:rPr>
        <w:t xml:space="preserve"> </w:t>
      </w:r>
      <w:r>
        <w:rPr>
          <w:sz w:val="16"/>
        </w:rPr>
        <w:t>(in)justice</w:t>
      </w:r>
      <w:r>
        <w:rPr>
          <w:spacing w:val="26"/>
          <w:sz w:val="16"/>
        </w:rPr>
        <w:t xml:space="preserve"> </w:t>
      </w:r>
      <w:r>
        <w:rPr>
          <w:sz w:val="16"/>
        </w:rPr>
        <w:t>can</w:t>
      </w:r>
      <w:r>
        <w:rPr>
          <w:spacing w:val="27"/>
          <w:sz w:val="16"/>
        </w:rPr>
        <w:t xml:space="preserve"> </w:t>
      </w:r>
      <w:r>
        <w:rPr>
          <w:sz w:val="16"/>
        </w:rPr>
        <w:t>be</w:t>
      </w:r>
      <w:r>
        <w:rPr>
          <w:spacing w:val="26"/>
          <w:sz w:val="16"/>
        </w:rPr>
        <w:t xml:space="preserve"> </w:t>
      </w:r>
      <w:r>
        <w:rPr>
          <w:sz w:val="16"/>
        </w:rPr>
        <w:t>seen</w:t>
      </w:r>
      <w:r>
        <w:rPr>
          <w:spacing w:val="27"/>
          <w:sz w:val="16"/>
        </w:rPr>
        <w:t xml:space="preserve"> </w:t>
      </w:r>
      <w:r>
        <w:rPr>
          <w:sz w:val="16"/>
        </w:rPr>
        <w:t>as</w:t>
      </w:r>
      <w:r>
        <w:rPr>
          <w:spacing w:val="27"/>
          <w:sz w:val="16"/>
        </w:rPr>
        <w:t xml:space="preserve"> </w:t>
      </w:r>
      <w:r>
        <w:rPr>
          <w:sz w:val="16"/>
        </w:rPr>
        <w:t>both</w:t>
      </w:r>
      <w:r>
        <w:rPr>
          <w:spacing w:val="26"/>
          <w:sz w:val="16"/>
        </w:rPr>
        <w:t xml:space="preserve"> </w:t>
      </w:r>
      <w:r>
        <w:rPr>
          <w:sz w:val="16"/>
        </w:rPr>
        <w:t>outcome</w:t>
      </w:r>
      <w:r>
        <w:rPr>
          <w:spacing w:val="26"/>
          <w:sz w:val="16"/>
        </w:rPr>
        <w:t xml:space="preserve"> </w:t>
      </w:r>
      <w:r>
        <w:rPr>
          <w:sz w:val="16"/>
        </w:rPr>
        <w:t>and</w:t>
      </w:r>
      <w:r>
        <w:rPr>
          <w:spacing w:val="27"/>
          <w:sz w:val="16"/>
        </w:rPr>
        <w:t xml:space="preserve"> </w:t>
      </w:r>
      <w:r>
        <w:rPr>
          <w:sz w:val="16"/>
        </w:rPr>
        <w:t>process,</w:t>
      </w:r>
      <w:r>
        <w:rPr>
          <w:spacing w:val="26"/>
          <w:sz w:val="16"/>
        </w:rPr>
        <w:t xml:space="preserve"> </w:t>
      </w:r>
      <w:r>
        <w:rPr>
          <w:sz w:val="16"/>
        </w:rPr>
        <w:t>as</w:t>
      </w:r>
      <w:r>
        <w:rPr>
          <w:spacing w:val="26"/>
          <w:sz w:val="16"/>
        </w:rPr>
        <w:t xml:space="preserve"> </w:t>
      </w:r>
      <w:r>
        <w:rPr>
          <w:sz w:val="16"/>
        </w:rPr>
        <w:t>geographies</w:t>
      </w:r>
      <w:r>
        <w:rPr>
          <w:spacing w:val="27"/>
          <w:sz w:val="16"/>
        </w:rPr>
        <w:t xml:space="preserve"> </w:t>
      </w:r>
      <w:r>
        <w:rPr>
          <w:sz w:val="16"/>
        </w:rPr>
        <w:t>or</w:t>
      </w:r>
      <w:r>
        <w:rPr>
          <w:spacing w:val="26"/>
          <w:sz w:val="16"/>
        </w:rPr>
        <w:t xml:space="preserve"> </w:t>
      </w:r>
      <w:r>
        <w:rPr>
          <w:sz w:val="16"/>
        </w:rPr>
        <w:t>distributional</w:t>
      </w:r>
      <w:r>
        <w:rPr>
          <w:spacing w:val="27"/>
          <w:sz w:val="16"/>
        </w:rPr>
        <w:t xml:space="preserve"> </w:t>
      </w:r>
      <w:r>
        <w:rPr>
          <w:sz w:val="16"/>
        </w:rPr>
        <w:t>patterns</w:t>
      </w:r>
      <w:r>
        <w:rPr>
          <w:spacing w:val="26"/>
          <w:sz w:val="16"/>
        </w:rPr>
        <w:t xml:space="preserve"> </w:t>
      </w:r>
      <w:r>
        <w:rPr>
          <w:sz w:val="16"/>
        </w:rPr>
        <w:t>that</w:t>
      </w:r>
      <w:r>
        <w:rPr>
          <w:spacing w:val="40"/>
          <w:sz w:val="16"/>
        </w:rPr>
        <w:t xml:space="preserve"> </w:t>
      </w:r>
      <w:r>
        <w:rPr>
          <w:sz w:val="16"/>
        </w:rPr>
        <w:t>are</w:t>
      </w:r>
      <w:r>
        <w:rPr>
          <w:spacing w:val="40"/>
          <w:sz w:val="16"/>
        </w:rPr>
        <w:t xml:space="preserve"> </w:t>
      </w:r>
      <w:r>
        <w:rPr>
          <w:sz w:val="16"/>
        </w:rPr>
        <w:t>in</w:t>
      </w:r>
      <w:r>
        <w:rPr>
          <w:spacing w:val="40"/>
          <w:sz w:val="16"/>
        </w:rPr>
        <w:t xml:space="preserve"> </w:t>
      </w:r>
      <w:r>
        <w:rPr>
          <w:sz w:val="16"/>
        </w:rPr>
        <w:t>themselves</w:t>
      </w:r>
      <w:r>
        <w:rPr>
          <w:spacing w:val="40"/>
          <w:sz w:val="16"/>
        </w:rPr>
        <w:t xml:space="preserve"> </w:t>
      </w:r>
      <w:r>
        <w:rPr>
          <w:sz w:val="16"/>
        </w:rPr>
        <w:t>just/unjust</w:t>
      </w:r>
      <w:r>
        <w:rPr>
          <w:spacing w:val="40"/>
          <w:sz w:val="16"/>
        </w:rPr>
        <w:t xml:space="preserve"> </w:t>
      </w:r>
      <w:r>
        <w:rPr>
          <w:sz w:val="16"/>
        </w:rPr>
        <w:t>and</w:t>
      </w:r>
      <w:r>
        <w:rPr>
          <w:spacing w:val="40"/>
          <w:sz w:val="16"/>
        </w:rPr>
        <w:t xml:space="preserve"> </w:t>
      </w:r>
      <w:r>
        <w:rPr>
          <w:sz w:val="16"/>
        </w:rPr>
        <w:t>as</w:t>
      </w:r>
      <w:r>
        <w:rPr>
          <w:spacing w:val="40"/>
          <w:sz w:val="16"/>
        </w:rPr>
        <w:t xml:space="preserve"> </w:t>
      </w:r>
      <w:r>
        <w:rPr>
          <w:sz w:val="16"/>
        </w:rPr>
        <w:t>the</w:t>
      </w:r>
      <w:r>
        <w:rPr>
          <w:spacing w:val="40"/>
          <w:sz w:val="16"/>
        </w:rPr>
        <w:t xml:space="preserve"> </w:t>
      </w:r>
      <w:r>
        <w:rPr>
          <w:sz w:val="16"/>
        </w:rPr>
        <w:t>processes</w:t>
      </w:r>
      <w:r>
        <w:rPr>
          <w:spacing w:val="40"/>
          <w:sz w:val="16"/>
        </w:rPr>
        <w:t xml:space="preserve"> </w:t>
      </w:r>
      <w:r>
        <w:rPr>
          <w:sz w:val="16"/>
        </w:rPr>
        <w:t>that</w:t>
      </w:r>
      <w:r>
        <w:rPr>
          <w:spacing w:val="40"/>
          <w:sz w:val="16"/>
        </w:rPr>
        <w:t xml:space="preserve"> </w:t>
      </w:r>
      <w:r>
        <w:rPr>
          <w:sz w:val="16"/>
        </w:rPr>
        <w:t>produce</w:t>
      </w:r>
      <w:r>
        <w:rPr>
          <w:spacing w:val="40"/>
          <w:sz w:val="16"/>
        </w:rPr>
        <w:t xml:space="preserve"> </w:t>
      </w:r>
      <w:r>
        <w:rPr>
          <w:sz w:val="16"/>
        </w:rPr>
        <w:t>these</w:t>
      </w:r>
      <w:r>
        <w:rPr>
          <w:spacing w:val="40"/>
          <w:sz w:val="16"/>
        </w:rPr>
        <w:t xml:space="preserve"> </w:t>
      </w:r>
      <w:r>
        <w:rPr>
          <w:sz w:val="16"/>
        </w:rPr>
        <w:t>outcomes.</w:t>
      </w:r>
      <w:r>
        <w:rPr>
          <w:spacing w:val="40"/>
          <w:sz w:val="16"/>
        </w:rPr>
        <w:t xml:space="preserve"> </w:t>
      </w:r>
      <w:r>
        <w:rPr>
          <w:sz w:val="16"/>
        </w:rPr>
        <w:t>It</w:t>
      </w:r>
      <w:r>
        <w:rPr>
          <w:spacing w:val="40"/>
          <w:sz w:val="16"/>
        </w:rPr>
        <w:t xml:space="preserve"> </w:t>
      </w:r>
      <w:r>
        <w:rPr>
          <w:sz w:val="16"/>
        </w:rPr>
        <w:t>is</w:t>
      </w:r>
      <w:r>
        <w:rPr>
          <w:spacing w:val="40"/>
          <w:sz w:val="16"/>
        </w:rPr>
        <w:t xml:space="preserve"> </w:t>
      </w:r>
      <w:r>
        <w:rPr>
          <w:sz w:val="16"/>
        </w:rPr>
        <w:t>relatively</w:t>
      </w:r>
      <w:r>
        <w:rPr>
          <w:spacing w:val="40"/>
          <w:sz w:val="16"/>
        </w:rPr>
        <w:t xml:space="preserve"> </w:t>
      </w:r>
      <w:r>
        <w:rPr>
          <w:sz w:val="16"/>
        </w:rPr>
        <w:t>easy</w:t>
      </w:r>
      <w:r>
        <w:rPr>
          <w:spacing w:val="40"/>
          <w:sz w:val="16"/>
        </w:rPr>
        <w:t xml:space="preserve"> </w:t>
      </w:r>
      <w:r>
        <w:rPr>
          <w:sz w:val="16"/>
        </w:rPr>
        <w:t>to</w:t>
      </w:r>
      <w:r>
        <w:rPr>
          <w:spacing w:val="40"/>
          <w:sz w:val="16"/>
        </w:rPr>
        <w:t xml:space="preserve"> </w:t>
      </w:r>
      <w:r>
        <w:rPr>
          <w:sz w:val="16"/>
        </w:rPr>
        <w:t>discover</w:t>
      </w:r>
      <w:r>
        <w:rPr>
          <w:spacing w:val="25"/>
          <w:sz w:val="16"/>
        </w:rPr>
        <w:t xml:space="preserve"> </w:t>
      </w:r>
      <w:r>
        <w:rPr>
          <w:sz w:val="16"/>
        </w:rPr>
        <w:t>examples</w:t>
      </w:r>
      <w:r>
        <w:rPr>
          <w:spacing w:val="25"/>
          <w:sz w:val="16"/>
        </w:rPr>
        <w:t xml:space="preserve"> </w:t>
      </w:r>
      <w:r>
        <w:rPr>
          <w:sz w:val="16"/>
        </w:rPr>
        <w:t>of</w:t>
      </w:r>
      <w:r>
        <w:rPr>
          <w:spacing w:val="25"/>
          <w:sz w:val="16"/>
        </w:rPr>
        <w:t xml:space="preserve"> </w:t>
      </w:r>
      <w:r>
        <w:rPr>
          <w:sz w:val="16"/>
        </w:rPr>
        <w:t>spatial</w:t>
      </w:r>
      <w:r>
        <w:rPr>
          <w:spacing w:val="25"/>
          <w:sz w:val="16"/>
        </w:rPr>
        <w:t xml:space="preserve"> </w:t>
      </w:r>
      <w:r>
        <w:rPr>
          <w:sz w:val="16"/>
        </w:rPr>
        <w:t>injustice</w:t>
      </w:r>
      <w:r>
        <w:rPr>
          <w:spacing w:val="25"/>
          <w:sz w:val="16"/>
        </w:rPr>
        <w:t xml:space="preserve"> </w:t>
      </w:r>
      <w:r>
        <w:rPr>
          <w:sz w:val="16"/>
        </w:rPr>
        <w:t>descriptively,</w:t>
      </w:r>
      <w:r>
        <w:rPr>
          <w:spacing w:val="25"/>
          <w:sz w:val="16"/>
        </w:rPr>
        <w:t xml:space="preserve"> </w:t>
      </w:r>
      <w:r>
        <w:rPr>
          <w:sz w:val="16"/>
        </w:rPr>
        <w:t>but</w:t>
      </w:r>
      <w:r>
        <w:rPr>
          <w:spacing w:val="24"/>
          <w:sz w:val="16"/>
        </w:rPr>
        <w:t xml:space="preserve"> </w:t>
      </w:r>
      <w:r>
        <w:rPr>
          <w:sz w:val="16"/>
        </w:rPr>
        <w:t>it</w:t>
      </w:r>
      <w:r>
        <w:rPr>
          <w:spacing w:val="25"/>
          <w:sz w:val="16"/>
        </w:rPr>
        <w:t xml:space="preserve"> </w:t>
      </w:r>
      <w:r>
        <w:rPr>
          <w:sz w:val="16"/>
        </w:rPr>
        <w:t>is</w:t>
      </w:r>
      <w:r>
        <w:rPr>
          <w:spacing w:val="25"/>
          <w:sz w:val="16"/>
        </w:rPr>
        <w:t xml:space="preserve"> </w:t>
      </w:r>
      <w:r>
        <w:rPr>
          <w:sz w:val="16"/>
        </w:rPr>
        <w:t>much</w:t>
      </w:r>
      <w:r>
        <w:rPr>
          <w:spacing w:val="25"/>
          <w:sz w:val="16"/>
        </w:rPr>
        <w:t xml:space="preserve"> </w:t>
      </w:r>
      <w:r>
        <w:rPr>
          <w:sz w:val="16"/>
        </w:rPr>
        <w:t>more</w:t>
      </w:r>
      <w:r>
        <w:rPr>
          <w:spacing w:val="25"/>
          <w:sz w:val="16"/>
        </w:rPr>
        <w:t xml:space="preserve"> </w:t>
      </w:r>
      <w:r>
        <w:rPr>
          <w:sz w:val="16"/>
        </w:rPr>
        <w:t>difficult</w:t>
      </w:r>
      <w:r>
        <w:rPr>
          <w:spacing w:val="25"/>
          <w:sz w:val="16"/>
        </w:rPr>
        <w:t xml:space="preserve"> </w:t>
      </w:r>
      <w:r>
        <w:rPr>
          <w:sz w:val="16"/>
        </w:rPr>
        <w:t>to</w:t>
      </w:r>
      <w:r>
        <w:rPr>
          <w:spacing w:val="25"/>
          <w:sz w:val="16"/>
        </w:rPr>
        <w:t xml:space="preserve"> </w:t>
      </w:r>
      <w:r>
        <w:rPr>
          <w:sz w:val="16"/>
        </w:rPr>
        <w:t>identify</w:t>
      </w:r>
      <w:r>
        <w:rPr>
          <w:spacing w:val="25"/>
          <w:sz w:val="16"/>
        </w:rPr>
        <w:t xml:space="preserve"> </w:t>
      </w:r>
      <w:r>
        <w:rPr>
          <w:sz w:val="16"/>
        </w:rPr>
        <w:t>and</w:t>
      </w:r>
      <w:r>
        <w:rPr>
          <w:spacing w:val="25"/>
          <w:sz w:val="16"/>
        </w:rPr>
        <w:t xml:space="preserve"> </w:t>
      </w:r>
      <w:r>
        <w:rPr>
          <w:sz w:val="16"/>
        </w:rPr>
        <w:t>understand</w:t>
      </w:r>
      <w:r>
        <w:rPr>
          <w:spacing w:val="40"/>
          <w:sz w:val="16"/>
        </w:rPr>
        <w:t xml:space="preserve"> </w:t>
      </w:r>
      <w:r>
        <w:rPr>
          <w:sz w:val="16"/>
        </w:rPr>
        <w:t>the underlying processes</w:t>
      </w:r>
      <w:r>
        <w:rPr>
          <w:spacing w:val="40"/>
          <w:sz w:val="16"/>
        </w:rPr>
        <w:t xml:space="preserve"> </w:t>
      </w:r>
      <w:r>
        <w:rPr>
          <w:sz w:val="16"/>
        </w:rPr>
        <w:t>producing unjust geographies.</w:t>
      </w:r>
    </w:p>
    <w:p w14:paraId="78C98416" w14:textId="3A438723" w:rsidR="006F07D8" w:rsidRDefault="00063389" w:rsidP="006F07D8">
      <w:pPr>
        <w:pStyle w:val="BodyText"/>
        <w:spacing w:before="118" w:line="254" w:lineRule="auto"/>
        <w:ind w:left="116" w:right="114" w:firstLine="239"/>
        <w:jc w:val="both"/>
      </w:pPr>
      <w:r>
        <w:t>It</w:t>
      </w:r>
      <w:r>
        <w:rPr>
          <w:spacing w:val="33"/>
        </w:rPr>
        <w:t xml:space="preserve"> </w:t>
      </w:r>
      <w:r>
        <w:t>is</w:t>
      </w:r>
      <w:r>
        <w:rPr>
          <w:spacing w:val="33"/>
        </w:rPr>
        <w:t xml:space="preserve"> </w:t>
      </w:r>
      <w:r>
        <w:t>to</w:t>
      </w:r>
      <w:r>
        <w:rPr>
          <w:spacing w:val="32"/>
        </w:rPr>
        <w:t xml:space="preserve"> </w:t>
      </w:r>
      <w:r>
        <w:t>these</w:t>
      </w:r>
      <w:r>
        <w:rPr>
          <w:spacing w:val="33"/>
        </w:rPr>
        <w:t xml:space="preserve"> </w:t>
      </w:r>
      <w:r>
        <w:t>underlying</w:t>
      </w:r>
      <w:r>
        <w:rPr>
          <w:spacing w:val="33"/>
        </w:rPr>
        <w:t xml:space="preserve"> </w:t>
      </w:r>
      <w:r>
        <w:t>processes</w:t>
      </w:r>
      <w:r>
        <w:rPr>
          <w:spacing w:val="34"/>
        </w:rPr>
        <w:t xml:space="preserve"> </w:t>
      </w:r>
      <w:r>
        <w:t>and</w:t>
      </w:r>
      <w:r>
        <w:rPr>
          <w:spacing w:val="33"/>
        </w:rPr>
        <w:t xml:space="preserve"> </w:t>
      </w:r>
      <w:r>
        <w:t>the</w:t>
      </w:r>
      <w:r>
        <w:rPr>
          <w:spacing w:val="34"/>
        </w:rPr>
        <w:t xml:space="preserve"> </w:t>
      </w:r>
      <w:r>
        <w:t>unjust</w:t>
      </w:r>
      <w:r>
        <w:rPr>
          <w:spacing w:val="33"/>
        </w:rPr>
        <w:t xml:space="preserve"> </w:t>
      </w:r>
      <w:r>
        <w:t>geographies</w:t>
      </w:r>
      <w:r>
        <w:rPr>
          <w:spacing w:val="33"/>
        </w:rPr>
        <w:t xml:space="preserve"> </w:t>
      </w:r>
      <w:r>
        <w:t>that</w:t>
      </w:r>
      <w:r>
        <w:rPr>
          <w:spacing w:val="33"/>
        </w:rPr>
        <w:t xml:space="preserve"> </w:t>
      </w:r>
      <w:r>
        <w:t>public</w:t>
      </w:r>
      <w:r>
        <w:rPr>
          <w:spacing w:val="33"/>
        </w:rPr>
        <w:t xml:space="preserve"> </w:t>
      </w:r>
      <w:r>
        <w:t>policymaking</w:t>
      </w:r>
      <w:r>
        <w:rPr>
          <w:spacing w:val="33"/>
        </w:rPr>
        <w:t xml:space="preserve"> </w:t>
      </w:r>
      <w:r>
        <w:t xml:space="preserve">creates in the historic city that we will attend. Injustice manifests in powerful social interests of the various governing processes produced by the political organisation of space. Combined with institutionalised segregation of residential and public space, this produces locational spatial dis- crimination (Soja, </w:t>
      </w:r>
      <w:hyperlink w:anchor="_bookmark148" w:history="1">
        <w:r>
          <w:rPr>
            <w:color w:val="000080"/>
          </w:rPr>
          <w:t>2010</w:t>
        </w:r>
      </w:hyperlink>
      <w:r>
        <w:t>). The normal workings of the urban system create uneven (under)devel</w:t>
      </w:r>
      <w:bookmarkStart w:id="36" w:name="_bookmark34"/>
      <w:bookmarkEnd w:id="36"/>
      <w:r>
        <w:t>opment in lasting structures of privilege and advantage, producing unjust geographies in cities</w:t>
      </w:r>
      <w:r>
        <w:rPr>
          <w:spacing w:val="40"/>
        </w:rPr>
        <w:t xml:space="preserve"> </w:t>
      </w:r>
      <w:r>
        <w:t xml:space="preserve">(Soja, </w:t>
      </w:r>
      <w:hyperlink w:anchor="_bookmark148" w:history="1">
        <w:r>
          <w:rPr>
            <w:color w:val="000080"/>
          </w:rPr>
          <w:t>2010</w:t>
        </w:r>
      </w:hyperlink>
      <w:r>
        <w:t>). Accordingly, Jamal and Camargo (</w:t>
      </w:r>
      <w:hyperlink w:anchor="_bookmark112" w:history="1">
        <w:r>
          <w:rPr>
            <w:color w:val="000080"/>
          </w:rPr>
          <w:t>2014</w:t>
        </w:r>
      </w:hyperlink>
      <w:r>
        <w:t xml:space="preserve">, p. 12) argued for just destinations </w:t>
      </w:r>
      <w:r>
        <w:rPr>
          <w:rFonts w:ascii="Arial" w:hAnsi="Arial"/>
        </w:rPr>
        <w:t>“</w:t>
      </w:r>
      <w:r>
        <w:t>whose tourism</w:t>
      </w:r>
      <w:r>
        <w:rPr>
          <w:spacing w:val="40"/>
        </w:rPr>
        <w:t xml:space="preserve"> </w:t>
      </w:r>
      <w:r>
        <w:t>planning,</w:t>
      </w:r>
      <w:r>
        <w:rPr>
          <w:spacing w:val="40"/>
        </w:rPr>
        <w:t xml:space="preserve"> </w:t>
      </w:r>
      <w:r>
        <w:t>policymaking</w:t>
      </w:r>
      <w:r>
        <w:rPr>
          <w:spacing w:val="40"/>
        </w:rPr>
        <w:t xml:space="preserve"> </w:t>
      </w:r>
      <w:r>
        <w:t>and</w:t>
      </w:r>
      <w:r>
        <w:rPr>
          <w:spacing w:val="40"/>
        </w:rPr>
        <w:t xml:space="preserve"> </w:t>
      </w:r>
      <w:r>
        <w:t>practices</w:t>
      </w:r>
      <w:r>
        <w:rPr>
          <w:spacing w:val="40"/>
        </w:rPr>
        <w:t xml:space="preserve"> </w:t>
      </w:r>
      <w:r>
        <w:t>enable</w:t>
      </w:r>
      <w:r>
        <w:rPr>
          <w:spacing w:val="40"/>
        </w:rPr>
        <w:t xml:space="preserve"> </w:t>
      </w:r>
      <w:r>
        <w:t>fair</w:t>
      </w:r>
      <w:r>
        <w:rPr>
          <w:spacing w:val="40"/>
        </w:rPr>
        <w:t xml:space="preserve"> </w:t>
      </w:r>
      <w:r>
        <w:t>treatment</w:t>
      </w:r>
      <w:r>
        <w:rPr>
          <w:spacing w:val="40"/>
        </w:rPr>
        <w:t xml:space="preserve"> </w:t>
      </w:r>
      <w:r>
        <w:t>of</w:t>
      </w:r>
      <w:r>
        <w:rPr>
          <w:spacing w:val="40"/>
        </w:rPr>
        <w:t xml:space="preserve"> </w:t>
      </w:r>
      <w:r>
        <w:t>its</w:t>
      </w:r>
      <w:r>
        <w:rPr>
          <w:spacing w:val="40"/>
        </w:rPr>
        <w:t xml:space="preserve"> </w:t>
      </w:r>
      <w:r>
        <w:t>environmental</w:t>
      </w:r>
      <w:r>
        <w:rPr>
          <w:spacing w:val="40"/>
        </w:rPr>
        <w:t xml:space="preserve"> </w:t>
      </w:r>
      <w:r>
        <w:t>and social-cultural</w:t>
      </w:r>
      <w:r>
        <w:rPr>
          <w:spacing w:val="38"/>
        </w:rPr>
        <w:t xml:space="preserve"> </w:t>
      </w:r>
      <w:r>
        <w:t>resources</w:t>
      </w:r>
      <w:r>
        <w:rPr>
          <w:spacing w:val="38"/>
        </w:rPr>
        <w:t xml:space="preserve"> </w:t>
      </w:r>
      <w:r>
        <w:t>(tangible</w:t>
      </w:r>
      <w:r>
        <w:rPr>
          <w:spacing w:val="38"/>
        </w:rPr>
        <w:t xml:space="preserve"> </w:t>
      </w:r>
      <w:r>
        <w:t>and</w:t>
      </w:r>
      <w:r>
        <w:rPr>
          <w:spacing w:val="38"/>
        </w:rPr>
        <w:t xml:space="preserve"> </w:t>
      </w:r>
      <w:r>
        <w:t>intangible),</w:t>
      </w:r>
      <w:r>
        <w:rPr>
          <w:spacing w:val="38"/>
        </w:rPr>
        <w:t xml:space="preserve"> </w:t>
      </w:r>
      <w:r>
        <w:t>and</w:t>
      </w:r>
      <w:r>
        <w:rPr>
          <w:spacing w:val="38"/>
        </w:rPr>
        <w:t xml:space="preserve"> </w:t>
      </w:r>
      <w:r>
        <w:t>facilitate</w:t>
      </w:r>
      <w:r>
        <w:rPr>
          <w:spacing w:val="38"/>
        </w:rPr>
        <w:t xml:space="preserve"> </w:t>
      </w:r>
      <w:r>
        <w:t>the</w:t>
      </w:r>
      <w:r>
        <w:rPr>
          <w:spacing w:val="38"/>
        </w:rPr>
        <w:t xml:space="preserve"> </w:t>
      </w:r>
      <w:r>
        <w:t>well-being</w:t>
      </w:r>
      <w:r>
        <w:rPr>
          <w:spacing w:val="38"/>
        </w:rPr>
        <w:t xml:space="preserve"> </w:t>
      </w:r>
      <w:r>
        <w:t>of</w:t>
      </w:r>
      <w:r>
        <w:rPr>
          <w:spacing w:val="39"/>
        </w:rPr>
        <w:t xml:space="preserve"> </w:t>
      </w:r>
      <w:r>
        <w:t>place,</w:t>
      </w:r>
      <w:r>
        <w:rPr>
          <w:spacing w:val="38"/>
        </w:rPr>
        <w:t xml:space="preserve"> </w:t>
      </w:r>
      <w:r>
        <w:t>people and</w:t>
      </w:r>
      <w:r>
        <w:rPr>
          <w:spacing w:val="37"/>
        </w:rPr>
        <w:t xml:space="preserve"> </w:t>
      </w:r>
      <w:r>
        <w:t>pasts.</w:t>
      </w:r>
      <w:r>
        <w:rPr>
          <w:rFonts w:ascii="Arial" w:hAnsi="Arial"/>
        </w:rPr>
        <w:t>”</w:t>
      </w:r>
      <w:r>
        <w:rPr>
          <w:rFonts w:ascii="Arial" w:hAnsi="Arial"/>
          <w:spacing w:val="25"/>
        </w:rPr>
        <w:t xml:space="preserve"> </w:t>
      </w:r>
      <w:r>
        <w:t>They</w:t>
      </w:r>
      <w:r>
        <w:rPr>
          <w:spacing w:val="37"/>
        </w:rPr>
        <w:t xml:space="preserve"> </w:t>
      </w:r>
      <w:r>
        <w:t>advocate</w:t>
      </w:r>
      <w:r>
        <w:rPr>
          <w:spacing w:val="38"/>
        </w:rPr>
        <w:t xml:space="preserve"> </w:t>
      </w:r>
      <w:r>
        <w:t>for</w:t>
      </w:r>
      <w:r>
        <w:rPr>
          <w:spacing w:val="38"/>
        </w:rPr>
        <w:t xml:space="preserve"> </w:t>
      </w:r>
      <w:r>
        <w:t>a</w:t>
      </w:r>
      <w:r>
        <w:rPr>
          <w:spacing w:val="38"/>
        </w:rPr>
        <w:t xml:space="preserve"> </w:t>
      </w:r>
      <w:r>
        <w:t>distributive</w:t>
      </w:r>
      <w:r>
        <w:rPr>
          <w:spacing w:val="38"/>
        </w:rPr>
        <w:t xml:space="preserve"> </w:t>
      </w:r>
      <w:r>
        <w:t>justice</w:t>
      </w:r>
      <w:r>
        <w:rPr>
          <w:spacing w:val="38"/>
        </w:rPr>
        <w:t xml:space="preserve"> </w:t>
      </w:r>
      <w:r>
        <w:t>that</w:t>
      </w:r>
      <w:r>
        <w:rPr>
          <w:spacing w:val="38"/>
        </w:rPr>
        <w:t xml:space="preserve"> </w:t>
      </w:r>
      <w:r>
        <w:t>shares</w:t>
      </w:r>
      <w:r>
        <w:rPr>
          <w:spacing w:val="37"/>
        </w:rPr>
        <w:t xml:space="preserve"> </w:t>
      </w:r>
      <w:r>
        <w:t>benefits</w:t>
      </w:r>
      <w:r>
        <w:rPr>
          <w:spacing w:val="38"/>
        </w:rPr>
        <w:t xml:space="preserve"> </w:t>
      </w:r>
      <w:r>
        <w:t>amongst</w:t>
      </w:r>
      <w:r>
        <w:rPr>
          <w:spacing w:val="37"/>
        </w:rPr>
        <w:t xml:space="preserve"> </w:t>
      </w:r>
      <w:r>
        <w:t>inhabitants</w:t>
      </w:r>
      <w:r>
        <w:rPr>
          <w:spacing w:val="38"/>
        </w:rPr>
        <w:t xml:space="preserve"> </w:t>
      </w:r>
      <w:r>
        <w:t xml:space="preserve">of the host destination. Although not explicit, this geographical approach highlights the spatial </w:t>
      </w:r>
      <w:bookmarkStart w:id="37" w:name="_bookmark32"/>
      <w:bookmarkEnd w:id="37"/>
      <w:r>
        <w:t>injustice that arises through economically focused tourism policy that perpetuates the colonization</w:t>
      </w:r>
      <w:r>
        <w:rPr>
          <w:spacing w:val="36"/>
        </w:rPr>
        <w:t xml:space="preserve"> </w:t>
      </w:r>
      <w:r>
        <w:t>and commodification</w:t>
      </w:r>
      <w:r>
        <w:rPr>
          <w:spacing w:val="36"/>
        </w:rPr>
        <w:t xml:space="preserve"> </w:t>
      </w:r>
      <w:r>
        <w:t>of host-destinations</w:t>
      </w:r>
      <w:r>
        <w:rPr>
          <w:spacing w:val="36"/>
        </w:rPr>
        <w:t xml:space="preserve"> </w:t>
      </w:r>
      <w:r>
        <w:t>(Barton</w:t>
      </w:r>
      <w:r>
        <w:rPr>
          <w:spacing w:val="36"/>
        </w:rPr>
        <w:t xml:space="preserve"> </w:t>
      </w:r>
      <w:r>
        <w:t>&amp;</w:t>
      </w:r>
      <w:r>
        <w:rPr>
          <w:spacing w:val="36"/>
        </w:rPr>
        <w:t xml:space="preserve"> </w:t>
      </w:r>
      <w:r>
        <w:t>Leonard,</w:t>
      </w:r>
      <w:r>
        <w:rPr>
          <w:spacing w:val="36"/>
        </w:rPr>
        <w:t xml:space="preserve"> </w:t>
      </w:r>
      <w:hyperlink w:anchor="_bookmark81" w:history="1">
        <w:r>
          <w:rPr>
            <w:color w:val="000080"/>
          </w:rPr>
          <w:t>2010</w:t>
        </w:r>
      </w:hyperlink>
      <w:r>
        <w:t>;</w:t>
      </w:r>
      <w:r>
        <w:rPr>
          <w:spacing w:val="36"/>
        </w:rPr>
        <w:t xml:space="preserve"> </w:t>
      </w:r>
      <w:r>
        <w:t>Devine</w:t>
      </w:r>
      <w:r>
        <w:rPr>
          <w:spacing w:val="36"/>
        </w:rPr>
        <w:t xml:space="preserve"> </w:t>
      </w:r>
      <w:r>
        <w:t>&amp; Ojeda,</w:t>
      </w:r>
      <w:r>
        <w:rPr>
          <w:spacing w:val="36"/>
        </w:rPr>
        <w:t xml:space="preserve"> </w:t>
      </w:r>
      <w:hyperlink w:anchor="_bookmark93" w:history="1">
        <w:r>
          <w:rPr>
            <w:color w:val="000080"/>
          </w:rPr>
          <w:t>2017</w:t>
        </w:r>
      </w:hyperlink>
      <w:r>
        <w:t>). Poor distribution of economic benefits, exploitation of community cultural identity and environ- mental degradation mark tourism as spatially unjust and draw attention to the relationship</w:t>
      </w:r>
      <w:r>
        <w:rPr>
          <w:spacing w:val="80"/>
          <w:w w:val="150"/>
        </w:rPr>
        <w:t xml:space="preserve"> </w:t>
      </w:r>
      <w:r>
        <w:t>between tourism development and spatial justice (</w:t>
      </w:r>
      <w:proofErr w:type="gramStart"/>
      <w:r>
        <w:t>Le</w:t>
      </w:r>
      <w:r>
        <w:rPr>
          <w:rFonts w:ascii="SimSun" w:hAnsi="SimSun"/>
          <w:position w:val="1"/>
        </w:rPr>
        <w:t>,</w:t>
      </w:r>
      <w:r>
        <w:t>sniewska</w:t>
      </w:r>
      <w:proofErr w:type="gramEnd"/>
      <w:r>
        <w:t>-Napiera</w:t>
      </w:r>
      <w:r>
        <w:rPr>
          <w:rFonts w:ascii="Arial" w:hAnsi="Arial"/>
        </w:rPr>
        <w:t>ł</w:t>
      </w:r>
      <w:r>
        <w:t xml:space="preserve">a et al., </w:t>
      </w:r>
      <w:hyperlink w:anchor="_bookmark125" w:history="1">
        <w:r>
          <w:rPr>
            <w:color w:val="000080"/>
          </w:rPr>
          <w:t>2019</w:t>
        </w:r>
      </w:hyperlink>
      <w:r>
        <w:t xml:space="preserve">). As such, </w:t>
      </w:r>
      <w:bookmarkStart w:id="38" w:name="_bookmark35"/>
      <w:bookmarkEnd w:id="38"/>
      <w:r>
        <w:t>scholars have called for spatial justice to be recognised as a goal of sustainable tourism development (</w:t>
      </w:r>
      <w:proofErr w:type="gramStart"/>
      <w:r>
        <w:t>Le</w:t>
      </w:r>
      <w:r>
        <w:rPr>
          <w:rFonts w:ascii="SimSun" w:hAnsi="SimSun"/>
          <w:position w:val="1"/>
        </w:rPr>
        <w:t>,</w:t>
      </w:r>
      <w:r>
        <w:t>sniewska</w:t>
      </w:r>
      <w:proofErr w:type="gramEnd"/>
      <w:r>
        <w:t>-Napiera</w:t>
      </w:r>
      <w:r>
        <w:rPr>
          <w:rFonts w:ascii="Arial" w:hAnsi="Arial"/>
        </w:rPr>
        <w:t>ł</w:t>
      </w:r>
      <w:r>
        <w:t xml:space="preserve">a et al., </w:t>
      </w:r>
      <w:hyperlink w:anchor="_bookmark125" w:history="1">
        <w:r>
          <w:rPr>
            <w:color w:val="000080"/>
          </w:rPr>
          <w:t>2019</w:t>
        </w:r>
      </w:hyperlink>
      <w:r>
        <w:t>) that promotes a balanced approach to cooperation between stakeholders. The purpose is to achieve democratic justice that upholds the rights and power</w:t>
      </w:r>
      <w:r>
        <w:rPr>
          <w:spacing w:val="36"/>
        </w:rPr>
        <w:t xml:space="preserve"> </w:t>
      </w:r>
      <w:r>
        <w:t>of</w:t>
      </w:r>
      <w:r>
        <w:rPr>
          <w:spacing w:val="38"/>
        </w:rPr>
        <w:t xml:space="preserve"> </w:t>
      </w:r>
      <w:r>
        <w:t>local</w:t>
      </w:r>
      <w:r>
        <w:rPr>
          <w:spacing w:val="38"/>
        </w:rPr>
        <w:t xml:space="preserve"> </w:t>
      </w:r>
      <w:r>
        <w:t>people</w:t>
      </w:r>
      <w:r>
        <w:rPr>
          <w:spacing w:val="36"/>
        </w:rPr>
        <w:t xml:space="preserve"> </w:t>
      </w:r>
      <w:r>
        <w:t>to</w:t>
      </w:r>
      <w:r>
        <w:rPr>
          <w:spacing w:val="36"/>
        </w:rPr>
        <w:t xml:space="preserve"> </w:t>
      </w:r>
      <w:r>
        <w:t>make</w:t>
      </w:r>
      <w:r>
        <w:rPr>
          <w:spacing w:val="36"/>
        </w:rPr>
        <w:t xml:space="preserve"> </w:t>
      </w:r>
      <w:r>
        <w:t>decisions</w:t>
      </w:r>
      <w:r>
        <w:rPr>
          <w:spacing w:val="38"/>
        </w:rPr>
        <w:t xml:space="preserve"> </w:t>
      </w:r>
      <w:r>
        <w:t>concerning</w:t>
      </w:r>
      <w:r>
        <w:rPr>
          <w:spacing w:val="38"/>
        </w:rPr>
        <w:t xml:space="preserve"> </w:t>
      </w:r>
      <w:r>
        <w:t>ecological,</w:t>
      </w:r>
      <w:r>
        <w:rPr>
          <w:spacing w:val="36"/>
        </w:rPr>
        <w:t xml:space="preserve"> </w:t>
      </w:r>
      <w:r>
        <w:t>heritage</w:t>
      </w:r>
      <w:r>
        <w:rPr>
          <w:spacing w:val="38"/>
        </w:rPr>
        <w:t xml:space="preserve"> </w:t>
      </w:r>
      <w:r>
        <w:t>and</w:t>
      </w:r>
      <w:r>
        <w:rPr>
          <w:spacing w:val="36"/>
        </w:rPr>
        <w:t xml:space="preserve"> </w:t>
      </w:r>
      <w:r>
        <w:t>cultural</w:t>
      </w:r>
      <w:r>
        <w:rPr>
          <w:spacing w:val="38"/>
        </w:rPr>
        <w:t xml:space="preserve"> </w:t>
      </w:r>
      <w:r>
        <w:t>preserva</w:t>
      </w:r>
      <w:bookmarkStart w:id="39" w:name="_bookmark33"/>
      <w:bookmarkEnd w:id="39"/>
      <w:r>
        <w:t>tion, along with economic efficiency that balances the negative impacts of tourism (Higgins- Desbiolles,</w:t>
      </w:r>
      <w:r>
        <w:rPr>
          <w:spacing w:val="36"/>
        </w:rPr>
        <w:t xml:space="preserve"> </w:t>
      </w:r>
      <w:hyperlink w:anchor="_bookmark108" w:history="1">
        <w:r>
          <w:rPr>
            <w:color w:val="000080"/>
          </w:rPr>
          <w:t>2018</w:t>
        </w:r>
      </w:hyperlink>
      <w:r>
        <w:t>;</w:t>
      </w:r>
      <w:r>
        <w:rPr>
          <w:spacing w:val="36"/>
        </w:rPr>
        <w:t xml:space="preserve"> </w:t>
      </w:r>
      <w:r>
        <w:rPr>
          <w:spacing w:val="13"/>
        </w:rPr>
        <w:t>Ram</w:t>
      </w:r>
      <w:r>
        <w:rPr>
          <w:spacing w:val="-87"/>
        </w:rPr>
        <w:t>o</w:t>
      </w:r>
      <w:r>
        <w:rPr>
          <w:rFonts w:ascii="SimSun" w:hAnsi="SimSun"/>
          <w:spacing w:val="17"/>
          <w:position w:val="1"/>
        </w:rPr>
        <w:t>,</w:t>
      </w:r>
      <w:r>
        <w:rPr>
          <w:spacing w:val="13"/>
        </w:rPr>
        <w:t>n-</w:t>
      </w:r>
      <w:r>
        <w:t>Hidalgo</w:t>
      </w:r>
      <w:r>
        <w:rPr>
          <w:spacing w:val="35"/>
        </w:rPr>
        <w:t xml:space="preserve"> </w:t>
      </w:r>
      <w:r>
        <w:t>&amp;</w:t>
      </w:r>
      <w:r>
        <w:rPr>
          <w:spacing w:val="36"/>
        </w:rPr>
        <w:t xml:space="preserve"> </w:t>
      </w:r>
      <w:r>
        <w:t>Harris,</w:t>
      </w:r>
      <w:r>
        <w:rPr>
          <w:spacing w:val="37"/>
        </w:rPr>
        <w:t xml:space="preserve"> </w:t>
      </w:r>
      <w:hyperlink w:anchor="_bookmark138" w:history="1">
        <w:r>
          <w:rPr>
            <w:color w:val="000080"/>
          </w:rPr>
          <w:t>2018</w:t>
        </w:r>
      </w:hyperlink>
      <w:r>
        <w:t>).</w:t>
      </w:r>
    </w:p>
    <w:p w14:paraId="7E486C66" w14:textId="3D336C2B" w:rsidR="00C505E4" w:rsidRDefault="00063389" w:rsidP="006F07D8">
      <w:pPr>
        <w:pStyle w:val="BodyText"/>
        <w:spacing w:before="118" w:line="254" w:lineRule="auto"/>
        <w:ind w:left="116" w:right="114" w:firstLine="239"/>
        <w:jc w:val="both"/>
      </w:pPr>
      <w:r>
        <w:t>Despite</w:t>
      </w:r>
      <w:r>
        <w:rPr>
          <w:spacing w:val="44"/>
        </w:rPr>
        <w:t xml:space="preserve"> </w:t>
      </w:r>
      <w:r>
        <w:t>this,</w:t>
      </w:r>
      <w:r>
        <w:rPr>
          <w:spacing w:val="45"/>
        </w:rPr>
        <w:t xml:space="preserve"> </w:t>
      </w:r>
      <w:r>
        <w:t>spatial</w:t>
      </w:r>
      <w:r>
        <w:rPr>
          <w:spacing w:val="45"/>
        </w:rPr>
        <w:t xml:space="preserve"> </w:t>
      </w:r>
      <w:r>
        <w:t>justice</w:t>
      </w:r>
      <w:r>
        <w:rPr>
          <w:spacing w:val="44"/>
        </w:rPr>
        <w:t xml:space="preserve"> </w:t>
      </w:r>
      <w:r>
        <w:t>approaches</w:t>
      </w:r>
      <w:r>
        <w:rPr>
          <w:spacing w:val="45"/>
        </w:rPr>
        <w:t xml:space="preserve"> </w:t>
      </w:r>
      <w:r>
        <w:t>have</w:t>
      </w:r>
      <w:r>
        <w:rPr>
          <w:spacing w:val="45"/>
        </w:rPr>
        <w:t xml:space="preserve"> </w:t>
      </w:r>
      <w:r>
        <w:t>seen</w:t>
      </w:r>
      <w:r>
        <w:rPr>
          <w:spacing w:val="44"/>
        </w:rPr>
        <w:t xml:space="preserve"> </w:t>
      </w:r>
      <w:r>
        <w:t>little</w:t>
      </w:r>
      <w:r>
        <w:rPr>
          <w:spacing w:val="45"/>
        </w:rPr>
        <w:t xml:space="preserve"> </w:t>
      </w:r>
      <w:r>
        <w:t>attention</w:t>
      </w:r>
      <w:r>
        <w:rPr>
          <w:spacing w:val="45"/>
        </w:rPr>
        <w:t xml:space="preserve"> </w:t>
      </w:r>
      <w:r>
        <w:t>in</w:t>
      </w:r>
      <w:r>
        <w:rPr>
          <w:spacing w:val="44"/>
        </w:rPr>
        <w:t xml:space="preserve"> </w:t>
      </w:r>
      <w:r>
        <w:t>city</w:t>
      </w:r>
      <w:r>
        <w:rPr>
          <w:spacing w:val="44"/>
        </w:rPr>
        <w:t xml:space="preserve"> </w:t>
      </w:r>
      <w:r>
        <w:t>tourism</w:t>
      </w:r>
      <w:r>
        <w:rPr>
          <w:spacing w:val="45"/>
        </w:rPr>
        <w:t xml:space="preserve"> </w:t>
      </w:r>
      <w:r>
        <w:rPr>
          <w:spacing w:val="-2"/>
        </w:rPr>
        <w:t>scholarship</w:t>
      </w:r>
      <w:r w:rsidR="006F07D8">
        <w:t xml:space="preserve"> </w:t>
      </w:r>
      <w:r>
        <w:t>aside</w:t>
      </w:r>
      <w:r>
        <w:rPr>
          <w:spacing w:val="40"/>
        </w:rPr>
        <w:t xml:space="preserve"> </w:t>
      </w:r>
      <w:r>
        <w:t>from</w:t>
      </w:r>
      <w:r>
        <w:rPr>
          <w:spacing w:val="40"/>
        </w:rPr>
        <w:t xml:space="preserve"> </w:t>
      </w:r>
      <w:r>
        <w:t>Diaz-Parra</w:t>
      </w:r>
      <w:r>
        <w:rPr>
          <w:spacing w:val="40"/>
        </w:rPr>
        <w:t xml:space="preserve"> </w:t>
      </w:r>
      <w:r>
        <w:t>and</w:t>
      </w:r>
      <w:r>
        <w:rPr>
          <w:spacing w:val="40"/>
        </w:rPr>
        <w:t xml:space="preserve"> </w:t>
      </w:r>
      <w:r>
        <w:t>Jover</w:t>
      </w:r>
      <w:r>
        <w:rPr>
          <w:spacing w:val="40"/>
        </w:rPr>
        <w:t xml:space="preserve"> </w:t>
      </w:r>
      <w:r>
        <w:t>(</w:t>
      </w:r>
      <w:hyperlink w:anchor="_bookmark94" w:history="1">
        <w:r>
          <w:rPr>
            <w:color w:val="000080"/>
          </w:rPr>
          <w:t>2021</w:t>
        </w:r>
      </w:hyperlink>
      <w:r>
        <w:t>)</w:t>
      </w:r>
      <w:r>
        <w:rPr>
          <w:spacing w:val="40"/>
        </w:rPr>
        <w:t xml:space="preserve"> </w:t>
      </w:r>
      <w:r>
        <w:t>research</w:t>
      </w:r>
      <w:r>
        <w:rPr>
          <w:spacing w:val="40"/>
        </w:rPr>
        <w:t xml:space="preserve"> </w:t>
      </w:r>
      <w:r>
        <w:t>in</w:t>
      </w:r>
      <w:r>
        <w:rPr>
          <w:spacing w:val="40"/>
        </w:rPr>
        <w:t xml:space="preserve"> </w:t>
      </w:r>
      <w:r>
        <w:t>Seville,</w:t>
      </w:r>
      <w:r>
        <w:rPr>
          <w:spacing w:val="40"/>
        </w:rPr>
        <w:t xml:space="preserve"> </w:t>
      </w:r>
      <w:r>
        <w:t>Spain.</w:t>
      </w:r>
      <w:r>
        <w:rPr>
          <w:spacing w:val="40"/>
        </w:rPr>
        <w:t xml:space="preserve"> </w:t>
      </w:r>
      <w:r>
        <w:t>Diaz-Parra</w:t>
      </w:r>
      <w:r>
        <w:rPr>
          <w:spacing w:val="40"/>
        </w:rPr>
        <w:t xml:space="preserve"> </w:t>
      </w:r>
      <w:r>
        <w:t>and</w:t>
      </w:r>
      <w:r>
        <w:rPr>
          <w:spacing w:val="40"/>
        </w:rPr>
        <w:t xml:space="preserve"> </w:t>
      </w:r>
      <w:r>
        <w:t>Jover</w:t>
      </w:r>
      <w:r>
        <w:rPr>
          <w:spacing w:val="40"/>
        </w:rPr>
        <w:t xml:space="preserve"> </w:t>
      </w:r>
      <w:r>
        <w:t>(</w:t>
      </w:r>
      <w:hyperlink w:anchor="_bookmark94" w:history="1">
        <w:r>
          <w:rPr>
            <w:color w:val="000080"/>
          </w:rPr>
          <w:t>2021</w:t>
        </w:r>
      </w:hyperlink>
      <w:r>
        <w:t>) draw</w:t>
      </w:r>
      <w:r>
        <w:rPr>
          <w:spacing w:val="40"/>
        </w:rPr>
        <w:t xml:space="preserve"> </w:t>
      </w:r>
      <w:r>
        <w:t>on</w:t>
      </w:r>
      <w:r>
        <w:rPr>
          <w:spacing w:val="40"/>
        </w:rPr>
        <w:t xml:space="preserve"> </w:t>
      </w:r>
      <w:r>
        <w:t>Lefebvre</w:t>
      </w:r>
      <w:r>
        <w:rPr>
          <w:rFonts w:ascii="Arial" w:hAnsi="Arial"/>
        </w:rPr>
        <w:t>’</w:t>
      </w:r>
      <w:r>
        <w:t>s</w:t>
      </w:r>
      <w:r>
        <w:rPr>
          <w:spacing w:val="40"/>
        </w:rPr>
        <w:t xml:space="preserve"> </w:t>
      </w:r>
      <w:r>
        <w:t>The</w:t>
      </w:r>
      <w:r>
        <w:rPr>
          <w:spacing w:val="40"/>
        </w:rPr>
        <w:t xml:space="preserve"> </w:t>
      </w:r>
      <w:r>
        <w:t>Right</w:t>
      </w:r>
      <w:r>
        <w:rPr>
          <w:spacing w:val="40"/>
        </w:rPr>
        <w:t xml:space="preserve"> </w:t>
      </w:r>
      <w:r>
        <w:t>to</w:t>
      </w:r>
      <w:r>
        <w:rPr>
          <w:spacing w:val="40"/>
        </w:rPr>
        <w:t xml:space="preserve"> </w:t>
      </w:r>
      <w:r>
        <w:t>The</w:t>
      </w:r>
      <w:r>
        <w:rPr>
          <w:spacing w:val="40"/>
        </w:rPr>
        <w:t xml:space="preserve"> </w:t>
      </w:r>
      <w:r>
        <w:t>City</w:t>
      </w:r>
      <w:r>
        <w:rPr>
          <w:spacing w:val="40"/>
        </w:rPr>
        <w:t xml:space="preserve"> </w:t>
      </w:r>
      <w:r>
        <w:t>to</w:t>
      </w:r>
      <w:r>
        <w:rPr>
          <w:spacing w:val="40"/>
        </w:rPr>
        <w:t xml:space="preserve"> </w:t>
      </w:r>
      <w:r>
        <w:t>identify</w:t>
      </w:r>
      <w:r>
        <w:rPr>
          <w:spacing w:val="40"/>
        </w:rPr>
        <w:t xml:space="preserve"> </w:t>
      </w:r>
      <w:r>
        <w:t>the</w:t>
      </w:r>
      <w:r>
        <w:rPr>
          <w:spacing w:val="40"/>
        </w:rPr>
        <w:t xml:space="preserve"> </w:t>
      </w:r>
      <w:r>
        <w:t>spatial</w:t>
      </w:r>
      <w:r>
        <w:rPr>
          <w:spacing w:val="40"/>
        </w:rPr>
        <w:t xml:space="preserve"> </w:t>
      </w:r>
      <w:r>
        <w:t>injustices</w:t>
      </w:r>
      <w:r>
        <w:rPr>
          <w:spacing w:val="40"/>
        </w:rPr>
        <w:t xml:space="preserve"> </w:t>
      </w:r>
      <w:r>
        <w:t>of</w:t>
      </w:r>
      <w:r>
        <w:rPr>
          <w:spacing w:val="40"/>
        </w:rPr>
        <w:t xml:space="preserve"> </w:t>
      </w:r>
      <w:r>
        <w:t>over</w:t>
      </w:r>
      <w:r>
        <w:rPr>
          <w:spacing w:val="40"/>
        </w:rPr>
        <w:t xml:space="preserve"> </w:t>
      </w:r>
      <w:r>
        <w:t>tourism</w:t>
      </w:r>
      <w:r>
        <w:rPr>
          <w:spacing w:val="40"/>
        </w:rPr>
        <w:t xml:space="preserve"> </w:t>
      </w:r>
      <w:r>
        <w:t>in Southern</w:t>
      </w:r>
      <w:r>
        <w:rPr>
          <w:spacing w:val="32"/>
        </w:rPr>
        <w:t xml:space="preserve"> </w:t>
      </w:r>
      <w:r>
        <w:t>European</w:t>
      </w:r>
      <w:r>
        <w:rPr>
          <w:spacing w:val="33"/>
        </w:rPr>
        <w:t xml:space="preserve"> </w:t>
      </w:r>
      <w:r>
        <w:t>cities.</w:t>
      </w:r>
      <w:r>
        <w:rPr>
          <w:spacing w:val="33"/>
        </w:rPr>
        <w:t xml:space="preserve"> </w:t>
      </w:r>
      <w:r>
        <w:t>Yet,</w:t>
      </w:r>
      <w:r>
        <w:rPr>
          <w:spacing w:val="32"/>
        </w:rPr>
        <w:t xml:space="preserve"> </w:t>
      </w:r>
      <w:r>
        <w:t>their</w:t>
      </w:r>
      <w:r>
        <w:rPr>
          <w:spacing w:val="34"/>
        </w:rPr>
        <w:t xml:space="preserve"> </w:t>
      </w:r>
      <w:r>
        <w:t>research</w:t>
      </w:r>
      <w:r>
        <w:rPr>
          <w:spacing w:val="32"/>
        </w:rPr>
        <w:t xml:space="preserve"> </w:t>
      </w:r>
      <w:r>
        <w:t>does</w:t>
      </w:r>
      <w:r>
        <w:rPr>
          <w:spacing w:val="33"/>
        </w:rPr>
        <w:t xml:space="preserve"> </w:t>
      </w:r>
      <w:r>
        <w:t>not</w:t>
      </w:r>
      <w:r>
        <w:rPr>
          <w:spacing w:val="32"/>
        </w:rPr>
        <w:t xml:space="preserve"> </w:t>
      </w:r>
      <w:r>
        <w:t>consider</w:t>
      </w:r>
      <w:r>
        <w:rPr>
          <w:spacing w:val="33"/>
        </w:rPr>
        <w:t xml:space="preserve"> </w:t>
      </w:r>
      <w:r>
        <w:t>the</w:t>
      </w:r>
      <w:r>
        <w:rPr>
          <w:spacing w:val="32"/>
        </w:rPr>
        <w:t xml:space="preserve"> </w:t>
      </w:r>
      <w:r>
        <w:t>factors</w:t>
      </w:r>
      <w:r>
        <w:rPr>
          <w:spacing w:val="32"/>
        </w:rPr>
        <w:t xml:space="preserve"> </w:t>
      </w:r>
      <w:r>
        <w:t>in</w:t>
      </w:r>
      <w:r>
        <w:rPr>
          <w:spacing w:val="33"/>
        </w:rPr>
        <w:t xml:space="preserve"> </w:t>
      </w:r>
      <w:r>
        <w:t>policymaking</w:t>
      </w:r>
      <w:r>
        <w:rPr>
          <w:spacing w:val="33"/>
        </w:rPr>
        <w:t xml:space="preserve"> </w:t>
      </w:r>
      <w:r>
        <w:t>that can lead to spatial injustice in historic cities, nor the lived experiences of policymakers and the</w:t>
      </w:r>
      <w:r>
        <w:rPr>
          <w:spacing w:val="80"/>
        </w:rPr>
        <w:t xml:space="preserve"> </w:t>
      </w:r>
      <w:r>
        <w:t>spatial</w:t>
      </w:r>
      <w:r>
        <w:rPr>
          <w:spacing w:val="32"/>
        </w:rPr>
        <w:t xml:space="preserve"> </w:t>
      </w:r>
      <w:r>
        <w:t>impact</w:t>
      </w:r>
      <w:r>
        <w:rPr>
          <w:spacing w:val="33"/>
        </w:rPr>
        <w:t xml:space="preserve"> </w:t>
      </w:r>
      <w:r>
        <w:t>on</w:t>
      </w:r>
      <w:r>
        <w:rPr>
          <w:spacing w:val="33"/>
        </w:rPr>
        <w:t xml:space="preserve"> </w:t>
      </w:r>
      <w:r>
        <w:t>urban</w:t>
      </w:r>
      <w:r>
        <w:rPr>
          <w:spacing w:val="34"/>
        </w:rPr>
        <w:t xml:space="preserve"> </w:t>
      </w:r>
      <w:r>
        <w:t>life.</w:t>
      </w:r>
      <w:r>
        <w:rPr>
          <w:spacing w:val="33"/>
        </w:rPr>
        <w:t xml:space="preserve"> </w:t>
      </w:r>
      <w:r>
        <w:t>The</w:t>
      </w:r>
      <w:r>
        <w:rPr>
          <w:spacing w:val="33"/>
        </w:rPr>
        <w:t xml:space="preserve"> </w:t>
      </w:r>
      <w:r>
        <w:t>absence</w:t>
      </w:r>
      <w:r>
        <w:rPr>
          <w:spacing w:val="34"/>
        </w:rPr>
        <w:t xml:space="preserve"> </w:t>
      </w:r>
      <w:r>
        <w:t>of</w:t>
      </w:r>
      <w:r>
        <w:rPr>
          <w:spacing w:val="33"/>
        </w:rPr>
        <w:t xml:space="preserve"> </w:t>
      </w:r>
      <w:r>
        <w:t>local</w:t>
      </w:r>
      <w:r>
        <w:rPr>
          <w:spacing w:val="33"/>
        </w:rPr>
        <w:t xml:space="preserve"> </w:t>
      </w:r>
      <w:r>
        <w:t>social</w:t>
      </w:r>
      <w:r>
        <w:rPr>
          <w:spacing w:val="33"/>
        </w:rPr>
        <w:t xml:space="preserve"> </w:t>
      </w:r>
      <w:r>
        <w:t>life</w:t>
      </w:r>
      <w:r>
        <w:rPr>
          <w:spacing w:val="33"/>
        </w:rPr>
        <w:t xml:space="preserve"> </w:t>
      </w:r>
      <w:r>
        <w:t>from</w:t>
      </w:r>
      <w:r>
        <w:rPr>
          <w:spacing w:val="34"/>
        </w:rPr>
        <w:t xml:space="preserve"> </w:t>
      </w:r>
      <w:r>
        <w:t>the</w:t>
      </w:r>
      <w:r>
        <w:rPr>
          <w:spacing w:val="32"/>
        </w:rPr>
        <w:t xml:space="preserve"> </w:t>
      </w:r>
      <w:r>
        <w:t>city</w:t>
      </w:r>
      <w:r>
        <w:rPr>
          <w:spacing w:val="33"/>
        </w:rPr>
        <w:t xml:space="preserve"> </w:t>
      </w:r>
      <w:r>
        <w:t>is</w:t>
      </w:r>
      <w:r>
        <w:rPr>
          <w:spacing w:val="33"/>
        </w:rPr>
        <w:t xml:space="preserve"> </w:t>
      </w:r>
      <w:r>
        <w:t>in</w:t>
      </w:r>
      <w:r>
        <w:rPr>
          <w:spacing w:val="33"/>
        </w:rPr>
        <w:t xml:space="preserve"> </w:t>
      </w:r>
      <w:r>
        <w:t>part</w:t>
      </w:r>
      <w:r>
        <w:rPr>
          <w:spacing w:val="34"/>
        </w:rPr>
        <w:t xml:space="preserve"> </w:t>
      </w:r>
      <w:r>
        <w:t xml:space="preserve">attributable to public policy that favours neoliberal economics over social life. Moreover, the absence of an </w:t>
      </w:r>
      <w:bookmarkStart w:id="40" w:name="_bookmark36"/>
      <w:bookmarkEnd w:id="40"/>
      <w:r>
        <w:t>engaged</w:t>
      </w:r>
      <w:r>
        <w:rPr>
          <w:spacing w:val="40"/>
        </w:rPr>
        <w:t xml:space="preserve"> </w:t>
      </w:r>
      <w:r>
        <w:t>local</w:t>
      </w:r>
      <w:r>
        <w:rPr>
          <w:spacing w:val="40"/>
        </w:rPr>
        <w:t xml:space="preserve"> </w:t>
      </w:r>
      <w:r>
        <w:t>public</w:t>
      </w:r>
      <w:r>
        <w:rPr>
          <w:spacing w:val="40"/>
        </w:rPr>
        <w:t xml:space="preserve"> </w:t>
      </w:r>
      <w:r>
        <w:t>creates</w:t>
      </w:r>
      <w:r>
        <w:rPr>
          <w:spacing w:val="40"/>
        </w:rPr>
        <w:t xml:space="preserve"> </w:t>
      </w:r>
      <w:r>
        <w:t>an</w:t>
      </w:r>
      <w:r>
        <w:rPr>
          <w:spacing w:val="40"/>
        </w:rPr>
        <w:t xml:space="preserve"> </w:t>
      </w:r>
      <w:r>
        <w:t>artificial</w:t>
      </w:r>
      <w:r>
        <w:rPr>
          <w:spacing w:val="40"/>
        </w:rPr>
        <w:t xml:space="preserve"> </w:t>
      </w:r>
      <w:r>
        <w:t>and</w:t>
      </w:r>
      <w:r>
        <w:rPr>
          <w:spacing w:val="40"/>
        </w:rPr>
        <w:t xml:space="preserve"> </w:t>
      </w:r>
      <w:r>
        <w:t>potentially</w:t>
      </w:r>
      <w:r>
        <w:rPr>
          <w:spacing w:val="40"/>
        </w:rPr>
        <w:t xml:space="preserve"> </w:t>
      </w:r>
      <w:r>
        <w:t>less</w:t>
      </w:r>
      <w:r>
        <w:rPr>
          <w:spacing w:val="40"/>
        </w:rPr>
        <w:t xml:space="preserve"> </w:t>
      </w:r>
      <w:r>
        <w:t>satisfying</w:t>
      </w:r>
      <w:r>
        <w:rPr>
          <w:spacing w:val="40"/>
        </w:rPr>
        <w:t xml:space="preserve"> </w:t>
      </w:r>
      <w:r>
        <w:t>experience</w:t>
      </w:r>
      <w:r>
        <w:rPr>
          <w:spacing w:val="40"/>
        </w:rPr>
        <w:t xml:space="preserve"> </w:t>
      </w:r>
      <w:r>
        <w:t>for</w:t>
      </w:r>
      <w:r>
        <w:rPr>
          <w:spacing w:val="40"/>
        </w:rPr>
        <w:t xml:space="preserve"> </w:t>
      </w:r>
      <w:r>
        <w:t>visitors (Diaz-Parra</w:t>
      </w:r>
      <w:r>
        <w:rPr>
          <w:spacing w:val="40"/>
        </w:rPr>
        <w:t xml:space="preserve"> </w:t>
      </w:r>
      <w:r>
        <w:t>&amp;</w:t>
      </w:r>
      <w:r>
        <w:rPr>
          <w:spacing w:val="40"/>
        </w:rPr>
        <w:t xml:space="preserve"> </w:t>
      </w:r>
      <w:r>
        <w:t>Jover,</w:t>
      </w:r>
      <w:r>
        <w:rPr>
          <w:spacing w:val="40"/>
        </w:rPr>
        <w:t xml:space="preserve"> </w:t>
      </w:r>
      <w:hyperlink w:anchor="_bookmark94" w:history="1">
        <w:r>
          <w:rPr>
            <w:color w:val="000080"/>
          </w:rPr>
          <w:t>2021</w:t>
        </w:r>
      </w:hyperlink>
      <w:r>
        <w:t>).</w:t>
      </w:r>
    </w:p>
    <w:p w14:paraId="679165D0" w14:textId="71BB6984" w:rsidR="00C505E4" w:rsidRDefault="00063389" w:rsidP="006F07D8">
      <w:pPr>
        <w:pStyle w:val="BodyText"/>
        <w:spacing w:line="256" w:lineRule="auto"/>
        <w:ind w:left="117" w:right="114" w:firstLine="239"/>
        <w:jc w:val="both"/>
      </w:pPr>
      <w:r>
        <w:lastRenderedPageBreak/>
        <w:t>The re-theorisation of The Right to The City in the context of spatial justice has produced a</w:t>
      </w:r>
      <w:r>
        <w:rPr>
          <w:spacing w:val="80"/>
        </w:rPr>
        <w:t xml:space="preserve"> </w:t>
      </w:r>
      <w:r>
        <w:t xml:space="preserve">wealth of academic interest and multiple interpretations (Attoh, </w:t>
      </w:r>
      <w:hyperlink w:anchor="_bookmark78" w:history="1">
        <w:r>
          <w:rPr>
            <w:color w:val="000080"/>
          </w:rPr>
          <w:t>2011</w:t>
        </w:r>
      </w:hyperlink>
      <w:r>
        <w:t xml:space="preserve">; Earle, </w:t>
      </w:r>
      <w:hyperlink w:anchor="_bookmark97" w:history="1">
        <w:r>
          <w:rPr>
            <w:color w:val="000080"/>
          </w:rPr>
          <w:t>2017</w:t>
        </w:r>
      </w:hyperlink>
      <w:r>
        <w:t xml:space="preserve">; Marcuse, </w:t>
      </w:r>
      <w:hyperlink w:anchor="_bookmark127" w:history="1">
        <w:r>
          <w:rPr>
            <w:color w:val="000080"/>
          </w:rPr>
          <w:t>2009</w:t>
        </w:r>
      </w:hyperlink>
      <w:r>
        <w:t xml:space="preserve">; </w:t>
      </w:r>
      <w:bookmarkStart w:id="41" w:name="_bookmark37"/>
      <w:bookmarkEnd w:id="41"/>
      <w:r>
        <w:t>Mitchell,</w:t>
      </w:r>
      <w:r>
        <w:rPr>
          <w:spacing w:val="40"/>
        </w:rPr>
        <w:t xml:space="preserve"> </w:t>
      </w:r>
      <w:hyperlink w:anchor="_bookmark130" w:history="1">
        <w:r>
          <w:rPr>
            <w:color w:val="000080"/>
          </w:rPr>
          <w:t>2003</w:t>
        </w:r>
      </w:hyperlink>
      <w:r>
        <w:t>).</w:t>
      </w:r>
      <w:r>
        <w:rPr>
          <w:spacing w:val="40"/>
        </w:rPr>
        <w:t xml:space="preserve"> </w:t>
      </w:r>
      <w:r>
        <w:t>In</w:t>
      </w:r>
      <w:r>
        <w:rPr>
          <w:spacing w:val="40"/>
        </w:rPr>
        <w:t xml:space="preserve"> </w:t>
      </w:r>
      <w:r>
        <w:t>the</w:t>
      </w:r>
      <w:r>
        <w:rPr>
          <w:spacing w:val="40"/>
        </w:rPr>
        <w:t xml:space="preserve"> </w:t>
      </w:r>
      <w:r>
        <w:t>last</w:t>
      </w:r>
      <w:r>
        <w:rPr>
          <w:spacing w:val="40"/>
        </w:rPr>
        <w:t xml:space="preserve"> </w:t>
      </w:r>
      <w:r>
        <w:t>two</w:t>
      </w:r>
      <w:r>
        <w:rPr>
          <w:spacing w:val="40"/>
        </w:rPr>
        <w:t xml:space="preserve"> </w:t>
      </w:r>
      <w:r>
        <w:t>decades,</w:t>
      </w:r>
      <w:r>
        <w:rPr>
          <w:spacing w:val="40"/>
        </w:rPr>
        <w:t xml:space="preserve"> </w:t>
      </w:r>
      <w:r>
        <w:t>numerous</w:t>
      </w:r>
      <w:r>
        <w:rPr>
          <w:spacing w:val="40"/>
        </w:rPr>
        <w:t xml:space="preserve"> </w:t>
      </w:r>
      <w:r>
        <w:t>public</w:t>
      </w:r>
      <w:r>
        <w:rPr>
          <w:spacing w:val="40"/>
        </w:rPr>
        <w:t xml:space="preserve"> </w:t>
      </w:r>
      <w:r>
        <w:t>organisations</w:t>
      </w:r>
      <w:r>
        <w:rPr>
          <w:spacing w:val="40"/>
        </w:rPr>
        <w:t xml:space="preserve"> </w:t>
      </w:r>
      <w:r>
        <w:t>have</w:t>
      </w:r>
      <w:r>
        <w:rPr>
          <w:spacing w:val="40"/>
        </w:rPr>
        <w:t xml:space="preserve"> </w:t>
      </w:r>
      <w:r>
        <w:t>articulated</w:t>
      </w:r>
      <w:r>
        <w:rPr>
          <w:spacing w:val="40"/>
        </w:rPr>
        <w:t xml:space="preserve"> </w:t>
      </w:r>
      <w:r>
        <w:t>The Right</w:t>
      </w:r>
      <w:r>
        <w:rPr>
          <w:spacing w:val="50"/>
        </w:rPr>
        <w:t xml:space="preserve"> </w:t>
      </w:r>
      <w:r>
        <w:t>to</w:t>
      </w:r>
      <w:r>
        <w:rPr>
          <w:spacing w:val="53"/>
        </w:rPr>
        <w:t xml:space="preserve"> </w:t>
      </w:r>
      <w:r>
        <w:t>The</w:t>
      </w:r>
      <w:r>
        <w:rPr>
          <w:spacing w:val="53"/>
        </w:rPr>
        <w:t xml:space="preserve"> </w:t>
      </w:r>
      <w:r>
        <w:t>City</w:t>
      </w:r>
      <w:r>
        <w:rPr>
          <w:spacing w:val="53"/>
        </w:rPr>
        <w:t xml:space="preserve"> </w:t>
      </w:r>
      <w:r>
        <w:t>as</w:t>
      </w:r>
      <w:r>
        <w:rPr>
          <w:spacing w:val="53"/>
        </w:rPr>
        <w:t xml:space="preserve"> </w:t>
      </w:r>
      <w:r>
        <w:t>part</w:t>
      </w:r>
      <w:r>
        <w:rPr>
          <w:spacing w:val="53"/>
        </w:rPr>
        <w:t xml:space="preserve"> </w:t>
      </w:r>
      <w:r>
        <w:t>of</w:t>
      </w:r>
      <w:r>
        <w:rPr>
          <w:spacing w:val="53"/>
        </w:rPr>
        <w:t xml:space="preserve"> </w:t>
      </w:r>
      <w:r>
        <w:t>the</w:t>
      </w:r>
      <w:r>
        <w:rPr>
          <w:spacing w:val="53"/>
        </w:rPr>
        <w:t xml:space="preserve"> </w:t>
      </w:r>
      <w:r>
        <w:t>human</w:t>
      </w:r>
      <w:r>
        <w:rPr>
          <w:spacing w:val="53"/>
        </w:rPr>
        <w:t xml:space="preserve"> </w:t>
      </w:r>
      <w:r>
        <w:t>rights</w:t>
      </w:r>
      <w:r>
        <w:rPr>
          <w:spacing w:val="52"/>
        </w:rPr>
        <w:t xml:space="preserve"> </w:t>
      </w:r>
      <w:r>
        <w:t>agenda.</w:t>
      </w:r>
      <w:r>
        <w:rPr>
          <w:spacing w:val="54"/>
        </w:rPr>
        <w:t xml:space="preserve"> </w:t>
      </w:r>
      <w:r>
        <w:t>Global</w:t>
      </w:r>
      <w:r>
        <w:rPr>
          <w:spacing w:val="53"/>
        </w:rPr>
        <w:t xml:space="preserve"> </w:t>
      </w:r>
      <w:r>
        <w:t>policymakers</w:t>
      </w:r>
      <w:r>
        <w:rPr>
          <w:spacing w:val="53"/>
        </w:rPr>
        <w:t xml:space="preserve"> </w:t>
      </w:r>
      <w:r>
        <w:t>such</w:t>
      </w:r>
      <w:r>
        <w:rPr>
          <w:spacing w:val="53"/>
        </w:rPr>
        <w:t xml:space="preserve"> </w:t>
      </w:r>
      <w:r>
        <w:t>as</w:t>
      </w:r>
      <w:r>
        <w:rPr>
          <w:spacing w:val="53"/>
        </w:rPr>
        <w:t xml:space="preserve"> </w:t>
      </w:r>
      <w:r>
        <w:rPr>
          <w:spacing w:val="-2"/>
        </w:rPr>
        <w:t>UNESCO</w:t>
      </w:r>
      <w:bookmarkStart w:id="42" w:name="_bookmark38"/>
      <w:bookmarkEnd w:id="42"/>
      <w:r w:rsidR="006F07D8">
        <w:t xml:space="preserve"> </w:t>
      </w:r>
      <w:r>
        <w:t>(</w:t>
      </w:r>
      <w:hyperlink w:anchor="_bookmark151" w:history="1">
        <w:r>
          <w:rPr>
            <w:color w:val="000080"/>
          </w:rPr>
          <w:t>2006</w:t>
        </w:r>
      </w:hyperlink>
      <w:r>
        <w:t>) and UN-HABITAT (</w:t>
      </w:r>
      <w:hyperlink w:anchor="_bookmark152" w:history="1">
        <w:r>
          <w:rPr>
            <w:color w:val="000080"/>
          </w:rPr>
          <w:t>2010</w:t>
        </w:r>
      </w:hyperlink>
      <w:r>
        <w:t>) have interpreted The Right to The City through policy. However, scholars</w:t>
      </w:r>
      <w:r>
        <w:rPr>
          <w:spacing w:val="36"/>
        </w:rPr>
        <w:t xml:space="preserve"> </w:t>
      </w:r>
      <w:r>
        <w:t>have</w:t>
      </w:r>
      <w:r>
        <w:rPr>
          <w:spacing w:val="37"/>
        </w:rPr>
        <w:t xml:space="preserve"> </w:t>
      </w:r>
      <w:r>
        <w:t>criticised</w:t>
      </w:r>
      <w:r>
        <w:rPr>
          <w:spacing w:val="36"/>
        </w:rPr>
        <w:t xml:space="preserve"> </w:t>
      </w:r>
      <w:r>
        <w:t>recent</w:t>
      </w:r>
      <w:r>
        <w:rPr>
          <w:spacing w:val="37"/>
        </w:rPr>
        <w:t xml:space="preserve"> </w:t>
      </w:r>
      <w:r>
        <w:t>applications</w:t>
      </w:r>
      <w:r>
        <w:rPr>
          <w:spacing w:val="36"/>
        </w:rPr>
        <w:t xml:space="preserve"> </w:t>
      </w:r>
      <w:r>
        <w:t>of</w:t>
      </w:r>
      <w:r>
        <w:rPr>
          <w:spacing w:val="38"/>
        </w:rPr>
        <w:t xml:space="preserve"> </w:t>
      </w:r>
      <w:r>
        <w:t>Lefebvre</w:t>
      </w:r>
      <w:r>
        <w:rPr>
          <w:rFonts w:ascii="Arial" w:hAnsi="Arial"/>
        </w:rPr>
        <w:t>’</w:t>
      </w:r>
      <w:r>
        <w:t>s</w:t>
      </w:r>
      <w:r>
        <w:rPr>
          <w:spacing w:val="37"/>
        </w:rPr>
        <w:t xml:space="preserve"> </w:t>
      </w:r>
      <w:r>
        <w:t>The</w:t>
      </w:r>
      <w:r>
        <w:rPr>
          <w:spacing w:val="36"/>
        </w:rPr>
        <w:t xml:space="preserve"> </w:t>
      </w:r>
      <w:r>
        <w:t>Right</w:t>
      </w:r>
      <w:r>
        <w:rPr>
          <w:spacing w:val="37"/>
        </w:rPr>
        <w:t xml:space="preserve"> </w:t>
      </w:r>
      <w:r>
        <w:t>to</w:t>
      </w:r>
      <w:r>
        <w:rPr>
          <w:spacing w:val="37"/>
        </w:rPr>
        <w:t xml:space="preserve"> </w:t>
      </w:r>
      <w:r>
        <w:t>the</w:t>
      </w:r>
      <w:r>
        <w:rPr>
          <w:spacing w:val="37"/>
        </w:rPr>
        <w:t xml:space="preserve"> </w:t>
      </w:r>
      <w:r>
        <w:t>City</w:t>
      </w:r>
      <w:r>
        <w:rPr>
          <w:spacing w:val="37"/>
        </w:rPr>
        <w:t xml:space="preserve"> </w:t>
      </w:r>
      <w:r>
        <w:t>as</w:t>
      </w:r>
      <w:r>
        <w:rPr>
          <w:spacing w:val="37"/>
        </w:rPr>
        <w:t xml:space="preserve"> </w:t>
      </w:r>
      <w:r>
        <w:t>a</w:t>
      </w:r>
      <w:r>
        <w:rPr>
          <w:spacing w:val="37"/>
        </w:rPr>
        <w:t xml:space="preserve"> </w:t>
      </w:r>
      <w:r>
        <w:t>solution</w:t>
      </w:r>
      <w:r>
        <w:rPr>
          <w:spacing w:val="38"/>
        </w:rPr>
        <w:t xml:space="preserve"> </w:t>
      </w:r>
      <w:r>
        <w:t xml:space="preserve">for every kind of urban spatial social cause (see Purcell, </w:t>
      </w:r>
      <w:hyperlink w:anchor="_bookmark137" w:history="1">
        <w:r>
          <w:rPr>
            <w:color w:val="000080"/>
          </w:rPr>
          <w:t>2014</w:t>
        </w:r>
      </w:hyperlink>
      <w:r>
        <w:t>). Indeed, Purcell (</w:t>
      </w:r>
      <w:hyperlink w:anchor="_bookmark137" w:history="1">
        <w:r>
          <w:rPr>
            <w:color w:val="000080"/>
          </w:rPr>
          <w:t>2014</w:t>
        </w:r>
      </w:hyperlink>
      <w:r>
        <w:t>) argues that we</w:t>
      </w:r>
      <w:r>
        <w:rPr>
          <w:spacing w:val="40"/>
        </w:rPr>
        <w:t xml:space="preserve"> </w:t>
      </w:r>
      <w:r>
        <w:t>need distinctive and diverse applications of The Right to The City that are specific and politically transparent. Yet, on one point, academics, activists and policymakers all share the view that The</w:t>
      </w:r>
      <w:r>
        <w:rPr>
          <w:spacing w:val="40"/>
        </w:rPr>
        <w:t xml:space="preserve"> </w:t>
      </w:r>
      <w:r>
        <w:t xml:space="preserve">Right to The City is a struggle </w:t>
      </w:r>
      <w:r>
        <w:rPr>
          <w:rFonts w:ascii="Arial" w:hAnsi="Arial"/>
        </w:rPr>
        <w:t>“</w:t>
      </w:r>
      <w:r>
        <w:t>to augment the rights of urban inhabitants against the property</w:t>
      </w:r>
      <w:r>
        <w:rPr>
          <w:spacing w:val="80"/>
        </w:rPr>
        <w:t xml:space="preserve"> </w:t>
      </w:r>
      <w:r>
        <w:t>rights</w:t>
      </w:r>
      <w:r>
        <w:rPr>
          <w:spacing w:val="34"/>
        </w:rPr>
        <w:t xml:space="preserve"> </w:t>
      </w:r>
      <w:r>
        <w:t>of</w:t>
      </w:r>
      <w:r>
        <w:rPr>
          <w:spacing w:val="35"/>
        </w:rPr>
        <w:t xml:space="preserve"> </w:t>
      </w:r>
      <w:r>
        <w:t>owners</w:t>
      </w:r>
      <w:r>
        <w:rPr>
          <w:rFonts w:ascii="Arial" w:hAnsi="Arial"/>
        </w:rPr>
        <w:t xml:space="preserve">” </w:t>
      </w:r>
      <w:r>
        <w:t>(Purcell,</w:t>
      </w:r>
      <w:r>
        <w:rPr>
          <w:spacing w:val="35"/>
        </w:rPr>
        <w:t xml:space="preserve"> </w:t>
      </w:r>
      <w:hyperlink w:anchor="_bookmark137" w:history="1">
        <w:r>
          <w:rPr>
            <w:color w:val="000080"/>
          </w:rPr>
          <w:t>2014</w:t>
        </w:r>
      </w:hyperlink>
      <w:r>
        <w:t>,</w:t>
      </w:r>
      <w:r>
        <w:rPr>
          <w:spacing w:val="34"/>
        </w:rPr>
        <w:t xml:space="preserve"> </w:t>
      </w:r>
      <w:r>
        <w:t>p.</w:t>
      </w:r>
      <w:r>
        <w:rPr>
          <w:spacing w:val="34"/>
        </w:rPr>
        <w:t xml:space="preserve"> </w:t>
      </w:r>
      <w:r>
        <w:t>142)</w:t>
      </w:r>
      <w:r>
        <w:rPr>
          <w:spacing w:val="34"/>
        </w:rPr>
        <w:t xml:space="preserve"> </w:t>
      </w:r>
      <w:r>
        <w:t>to</w:t>
      </w:r>
      <w:r>
        <w:rPr>
          <w:spacing w:val="35"/>
        </w:rPr>
        <w:t xml:space="preserve"> </w:t>
      </w:r>
      <w:r>
        <w:t>achieve</w:t>
      </w:r>
      <w:r>
        <w:rPr>
          <w:spacing w:val="34"/>
        </w:rPr>
        <w:t xml:space="preserve"> </w:t>
      </w:r>
      <w:r>
        <w:t>spatial</w:t>
      </w:r>
      <w:r>
        <w:rPr>
          <w:spacing w:val="34"/>
        </w:rPr>
        <w:t xml:space="preserve"> </w:t>
      </w:r>
      <w:r>
        <w:t>justice</w:t>
      </w:r>
      <w:r>
        <w:rPr>
          <w:spacing w:val="34"/>
        </w:rPr>
        <w:t xml:space="preserve"> </w:t>
      </w:r>
      <w:r>
        <w:t>for</w:t>
      </w:r>
      <w:r>
        <w:rPr>
          <w:spacing w:val="35"/>
        </w:rPr>
        <w:t xml:space="preserve"> </w:t>
      </w:r>
      <w:r>
        <w:t>city</w:t>
      </w:r>
      <w:r>
        <w:rPr>
          <w:spacing w:val="34"/>
        </w:rPr>
        <w:t xml:space="preserve"> </w:t>
      </w:r>
      <w:r>
        <w:t>inhabitants.</w:t>
      </w:r>
    </w:p>
    <w:p w14:paraId="4FFBD306" w14:textId="77777777" w:rsidR="00C505E4" w:rsidRDefault="00C505E4">
      <w:pPr>
        <w:pStyle w:val="BodyText"/>
        <w:rPr>
          <w:sz w:val="20"/>
        </w:rPr>
      </w:pPr>
    </w:p>
    <w:p w14:paraId="0ADB6DB1" w14:textId="77777777" w:rsidR="00C505E4" w:rsidRDefault="00063389">
      <w:pPr>
        <w:pStyle w:val="Heading2"/>
      </w:pPr>
      <w:bookmarkStart w:id="43" w:name="Spatial_justice,_governance_and_stakehol"/>
      <w:bookmarkEnd w:id="43"/>
      <w:r>
        <w:rPr>
          <w:color w:val="262C4E"/>
        </w:rPr>
        <w:t>Spatial</w:t>
      </w:r>
      <w:r>
        <w:rPr>
          <w:color w:val="262C4E"/>
          <w:spacing w:val="-1"/>
        </w:rPr>
        <w:t xml:space="preserve"> </w:t>
      </w:r>
      <w:r>
        <w:rPr>
          <w:color w:val="262C4E"/>
        </w:rPr>
        <w:t>justice,</w:t>
      </w:r>
      <w:r>
        <w:rPr>
          <w:color w:val="262C4E"/>
          <w:spacing w:val="-1"/>
        </w:rPr>
        <w:t xml:space="preserve"> </w:t>
      </w:r>
      <w:r>
        <w:rPr>
          <w:color w:val="262C4E"/>
        </w:rPr>
        <w:t>governance</w:t>
      </w:r>
      <w:r>
        <w:rPr>
          <w:color w:val="262C4E"/>
          <w:spacing w:val="-1"/>
        </w:rPr>
        <w:t xml:space="preserve"> </w:t>
      </w:r>
      <w:r>
        <w:rPr>
          <w:color w:val="262C4E"/>
        </w:rPr>
        <w:t>and stakeholder</w:t>
      </w:r>
      <w:r>
        <w:rPr>
          <w:color w:val="262C4E"/>
          <w:spacing w:val="-1"/>
        </w:rPr>
        <w:t xml:space="preserve"> </w:t>
      </w:r>
      <w:r>
        <w:rPr>
          <w:color w:val="262C4E"/>
          <w:spacing w:val="-2"/>
        </w:rPr>
        <w:t>engagement</w:t>
      </w:r>
    </w:p>
    <w:p w14:paraId="1F0BD0FB" w14:textId="15A1B911" w:rsidR="00C505E4" w:rsidRDefault="00063389">
      <w:pPr>
        <w:pStyle w:val="BodyText"/>
        <w:spacing w:before="151" w:line="256" w:lineRule="auto"/>
        <w:ind w:left="116" w:right="113"/>
        <w:jc w:val="both"/>
      </w:pPr>
      <w:bookmarkStart w:id="44" w:name="_bookmark39"/>
      <w:bookmarkEnd w:id="44"/>
      <w:r>
        <w:t>For Soja (</w:t>
      </w:r>
      <w:hyperlink w:anchor="_bookmark148" w:history="1">
        <w:r>
          <w:rPr>
            <w:color w:val="000080"/>
          </w:rPr>
          <w:t>2010</w:t>
        </w:r>
      </w:hyperlink>
      <w:r>
        <w:t>), the political organization of space is a powerful source of spatial injustice.</w:t>
      </w:r>
      <w:r>
        <w:rPr>
          <w:spacing w:val="80"/>
        </w:rPr>
        <w:t xml:space="preserve"> </w:t>
      </w:r>
      <w:r>
        <w:t>Astleithner and Hamedinger (</w:t>
      </w:r>
      <w:hyperlink w:anchor="_bookmark76" w:history="1">
        <w:r>
          <w:rPr>
            <w:color w:val="000080"/>
          </w:rPr>
          <w:t>2003</w:t>
        </w:r>
      </w:hyperlink>
      <w:r>
        <w:t xml:space="preserve">) describe the shift from </w:t>
      </w:r>
      <w:r>
        <w:rPr>
          <w:i/>
        </w:rPr>
        <w:t xml:space="preserve">government </w:t>
      </w:r>
      <w:r>
        <w:t xml:space="preserve">to </w:t>
      </w:r>
      <w:r>
        <w:rPr>
          <w:i/>
        </w:rPr>
        <w:t>governance</w:t>
      </w:r>
      <w:r>
        <w:t xml:space="preserve">, and the adoption of a New Public Management (NPM) approach, as the political restructuring of cities. Closely aligned with a neoliberal ideology, with a focus on reduced state intervention, marketisation and privatisation (Beaumont &amp; Dredge, </w:t>
      </w:r>
      <w:hyperlink w:anchor="_bookmark82" w:history="1">
        <w:r>
          <w:rPr>
            <w:color w:val="000080"/>
          </w:rPr>
          <w:t>2010</w:t>
        </w:r>
      </w:hyperlink>
      <w:r>
        <w:t xml:space="preserve">; Hall, </w:t>
      </w:r>
      <w:hyperlink w:anchor="_bookmark104" w:history="1">
        <w:r>
          <w:rPr>
            <w:color w:val="000080"/>
          </w:rPr>
          <w:t>2011</w:t>
        </w:r>
      </w:hyperlink>
      <w:r>
        <w:t>), NPM saw local government adopt characteristics</w:t>
      </w:r>
      <w:r>
        <w:rPr>
          <w:spacing w:val="34"/>
        </w:rPr>
        <w:t xml:space="preserve"> </w:t>
      </w:r>
      <w:r>
        <w:t>typically</w:t>
      </w:r>
      <w:r>
        <w:rPr>
          <w:spacing w:val="35"/>
        </w:rPr>
        <w:t xml:space="preserve"> </w:t>
      </w:r>
      <w:r>
        <w:t>associated</w:t>
      </w:r>
      <w:r>
        <w:rPr>
          <w:spacing w:val="35"/>
        </w:rPr>
        <w:t xml:space="preserve"> </w:t>
      </w:r>
      <w:r>
        <w:t>with</w:t>
      </w:r>
      <w:r>
        <w:rPr>
          <w:spacing w:val="34"/>
        </w:rPr>
        <w:t xml:space="preserve"> </w:t>
      </w:r>
      <w:r>
        <w:t>the</w:t>
      </w:r>
      <w:r>
        <w:rPr>
          <w:spacing w:val="35"/>
        </w:rPr>
        <w:t xml:space="preserve"> </w:t>
      </w:r>
      <w:r>
        <w:t>private</w:t>
      </w:r>
      <w:r>
        <w:rPr>
          <w:spacing w:val="35"/>
        </w:rPr>
        <w:t xml:space="preserve"> </w:t>
      </w:r>
      <w:r>
        <w:t>sector,</w:t>
      </w:r>
      <w:r>
        <w:rPr>
          <w:spacing w:val="35"/>
        </w:rPr>
        <w:t xml:space="preserve"> </w:t>
      </w:r>
      <w:r>
        <w:t>with</w:t>
      </w:r>
      <w:r>
        <w:rPr>
          <w:spacing w:val="34"/>
        </w:rPr>
        <w:t xml:space="preserve"> </w:t>
      </w:r>
      <w:r>
        <w:t>an</w:t>
      </w:r>
      <w:r>
        <w:rPr>
          <w:spacing w:val="34"/>
        </w:rPr>
        <w:t xml:space="preserve"> </w:t>
      </w:r>
      <w:r>
        <w:t>increased</w:t>
      </w:r>
      <w:r>
        <w:rPr>
          <w:spacing w:val="34"/>
        </w:rPr>
        <w:t xml:space="preserve"> </w:t>
      </w:r>
      <w:r>
        <w:t>focus</w:t>
      </w:r>
      <w:r>
        <w:rPr>
          <w:spacing w:val="36"/>
        </w:rPr>
        <w:t xml:space="preserve"> </w:t>
      </w:r>
      <w:r>
        <w:t>on</w:t>
      </w:r>
      <w:r>
        <w:rPr>
          <w:spacing w:val="34"/>
        </w:rPr>
        <w:t xml:space="preserve"> </w:t>
      </w:r>
      <w:r>
        <w:t xml:space="preserve">efficiency and market-driven policy and strategy (Paddison &amp; Walmsley, </w:t>
      </w:r>
      <w:hyperlink w:anchor="_bookmark135" w:history="1">
        <w:r>
          <w:rPr>
            <w:color w:val="000080"/>
          </w:rPr>
          <w:t>2018</w:t>
        </w:r>
      </w:hyperlink>
      <w:r>
        <w:t xml:space="preserve">). The reorientation of local </w:t>
      </w:r>
      <w:bookmarkStart w:id="45" w:name="_bookmark44"/>
      <w:bookmarkEnd w:id="45"/>
      <w:r>
        <w:t xml:space="preserve">government has not necessarily improved democratic practices or transparency in decision-making as initially intended (Beaumont &amp; Dredge, </w:t>
      </w:r>
      <w:hyperlink w:anchor="_bookmark82" w:history="1">
        <w:r>
          <w:rPr>
            <w:color w:val="000080"/>
          </w:rPr>
          <w:t>2010</w:t>
        </w:r>
      </w:hyperlink>
      <w:r>
        <w:t xml:space="preserve">; Dredge, Ford &amp; </w:t>
      </w:r>
      <w:proofErr w:type="spellStart"/>
      <w:r>
        <w:t>Whitford</w:t>
      </w:r>
      <w:proofErr w:type="spellEnd"/>
      <w:r>
        <w:t xml:space="preserve">, 2011; </w:t>
      </w:r>
      <w:proofErr w:type="spellStart"/>
      <w:r>
        <w:t>Moscardo</w:t>
      </w:r>
      <w:proofErr w:type="spellEnd"/>
      <w:r>
        <w:t>,</w:t>
      </w:r>
      <w:r>
        <w:rPr>
          <w:spacing w:val="80"/>
        </w:rPr>
        <w:t xml:space="preserve"> </w:t>
      </w:r>
      <w:bookmarkStart w:id="46" w:name="_bookmark41"/>
      <w:bookmarkEnd w:id="46"/>
      <w:r>
        <w:fldChar w:fldCharType="begin"/>
      </w:r>
      <w:r>
        <w:instrText xml:space="preserve"> HYPERLINK \l "_bookmark132" </w:instrText>
      </w:r>
      <w:r>
        <w:fldChar w:fldCharType="separate"/>
      </w:r>
      <w:r>
        <w:rPr>
          <w:color w:val="000080"/>
        </w:rPr>
        <w:t>2011</w:t>
      </w:r>
      <w:r>
        <w:rPr>
          <w:color w:val="000080"/>
        </w:rPr>
        <w:fldChar w:fldCharType="end"/>
      </w:r>
      <w:r>
        <w:t>).</w:t>
      </w:r>
      <w:r>
        <w:rPr>
          <w:spacing w:val="31"/>
        </w:rPr>
        <w:t xml:space="preserve"> </w:t>
      </w:r>
      <w:r>
        <w:t>Indeed,</w:t>
      </w:r>
      <w:r>
        <w:rPr>
          <w:spacing w:val="31"/>
        </w:rPr>
        <w:t xml:space="preserve"> </w:t>
      </w:r>
      <w:r>
        <w:t>many</w:t>
      </w:r>
      <w:r>
        <w:rPr>
          <w:spacing w:val="30"/>
        </w:rPr>
        <w:t xml:space="preserve"> </w:t>
      </w:r>
      <w:r>
        <w:t>argue</w:t>
      </w:r>
      <w:r>
        <w:rPr>
          <w:spacing w:val="31"/>
        </w:rPr>
        <w:t xml:space="preserve"> </w:t>
      </w:r>
      <w:r>
        <w:t>that</w:t>
      </w:r>
      <w:r>
        <w:rPr>
          <w:spacing w:val="31"/>
        </w:rPr>
        <w:t xml:space="preserve"> </w:t>
      </w:r>
      <w:r>
        <w:t>it</w:t>
      </w:r>
      <w:r>
        <w:rPr>
          <w:spacing w:val="31"/>
        </w:rPr>
        <w:t xml:space="preserve"> </w:t>
      </w:r>
      <w:r>
        <w:t>has</w:t>
      </w:r>
      <w:r>
        <w:rPr>
          <w:spacing w:val="30"/>
        </w:rPr>
        <w:t xml:space="preserve"> </w:t>
      </w:r>
      <w:r>
        <w:t>resulted</w:t>
      </w:r>
      <w:r>
        <w:rPr>
          <w:spacing w:val="32"/>
        </w:rPr>
        <w:t xml:space="preserve"> </w:t>
      </w:r>
      <w:r>
        <w:t>in</w:t>
      </w:r>
      <w:r>
        <w:rPr>
          <w:spacing w:val="30"/>
        </w:rPr>
        <w:t xml:space="preserve"> </w:t>
      </w:r>
      <w:r>
        <w:t>a</w:t>
      </w:r>
      <w:r>
        <w:rPr>
          <w:spacing w:val="31"/>
        </w:rPr>
        <w:t xml:space="preserve"> </w:t>
      </w:r>
      <w:r>
        <w:rPr>
          <w:rFonts w:ascii="Arial" w:hAnsi="Arial"/>
        </w:rPr>
        <w:t>“</w:t>
      </w:r>
      <w:r>
        <w:t>closing</w:t>
      </w:r>
      <w:r>
        <w:rPr>
          <w:spacing w:val="32"/>
        </w:rPr>
        <w:t xml:space="preserve"> </w:t>
      </w:r>
      <w:r>
        <w:t>up</w:t>
      </w:r>
      <w:r>
        <w:rPr>
          <w:rFonts w:ascii="Arial" w:hAnsi="Arial"/>
        </w:rPr>
        <w:t>”</w:t>
      </w:r>
      <w:r>
        <w:rPr>
          <w:rFonts w:ascii="Arial" w:hAnsi="Arial"/>
          <w:spacing w:val="19"/>
        </w:rPr>
        <w:t xml:space="preserve"> </w:t>
      </w:r>
      <w:r>
        <w:t>of</w:t>
      </w:r>
      <w:r>
        <w:rPr>
          <w:spacing w:val="31"/>
        </w:rPr>
        <w:t xml:space="preserve"> </w:t>
      </w:r>
      <w:r>
        <w:t>the</w:t>
      </w:r>
      <w:r>
        <w:rPr>
          <w:spacing w:val="31"/>
        </w:rPr>
        <w:t xml:space="preserve"> </w:t>
      </w:r>
      <w:r>
        <w:t>policy</w:t>
      </w:r>
      <w:r>
        <w:rPr>
          <w:spacing w:val="30"/>
        </w:rPr>
        <w:t xml:space="preserve"> </w:t>
      </w:r>
      <w:r>
        <w:t>process</w:t>
      </w:r>
      <w:r>
        <w:rPr>
          <w:spacing w:val="31"/>
        </w:rPr>
        <w:t xml:space="preserve"> </w:t>
      </w:r>
      <w:r>
        <w:t xml:space="preserve">(Bramwell &amp; Lane, </w:t>
      </w:r>
      <w:hyperlink w:anchor="_bookmark85" w:history="1">
        <w:r>
          <w:rPr>
            <w:color w:val="000080"/>
          </w:rPr>
          <w:t>2011</w:t>
        </w:r>
      </w:hyperlink>
      <w:r>
        <w:t>;</w:t>
      </w:r>
      <w:r>
        <w:rPr>
          <w:spacing w:val="23"/>
        </w:rPr>
        <w:t xml:space="preserve"> </w:t>
      </w:r>
      <w:r>
        <w:t>Jamal &amp;</w:t>
      </w:r>
      <w:r>
        <w:rPr>
          <w:spacing w:val="23"/>
        </w:rPr>
        <w:t xml:space="preserve"> </w:t>
      </w:r>
      <w:r>
        <w:t xml:space="preserve">Watt, </w:t>
      </w:r>
      <w:hyperlink w:anchor="_bookmark114" w:history="1">
        <w:r>
          <w:rPr>
            <w:color w:val="000080"/>
          </w:rPr>
          <w:t>2011</w:t>
        </w:r>
      </w:hyperlink>
      <w:r>
        <w:t>), which has</w:t>
      </w:r>
      <w:r>
        <w:rPr>
          <w:spacing w:val="23"/>
        </w:rPr>
        <w:t xml:space="preserve"> </w:t>
      </w:r>
      <w:r>
        <w:t>largely focused on</w:t>
      </w:r>
      <w:r>
        <w:rPr>
          <w:spacing w:val="23"/>
        </w:rPr>
        <w:t xml:space="preserve"> </w:t>
      </w:r>
      <w:r>
        <w:t>the growth of</w:t>
      </w:r>
      <w:r>
        <w:rPr>
          <w:spacing w:val="23"/>
        </w:rPr>
        <w:t xml:space="preserve"> </w:t>
      </w:r>
      <w:r>
        <w:t>tourism</w:t>
      </w:r>
      <w:r>
        <w:rPr>
          <w:spacing w:val="23"/>
        </w:rPr>
        <w:t xml:space="preserve"> </w:t>
      </w:r>
      <w:r>
        <w:t>with</w:t>
      </w:r>
      <w:r>
        <w:rPr>
          <w:spacing w:val="23"/>
        </w:rPr>
        <w:t xml:space="preserve"> </w:t>
      </w:r>
      <w:r>
        <w:t>success measured in the number of jobs created, the multiplier effect and the level of inward invest</w:t>
      </w:r>
      <w:bookmarkStart w:id="47" w:name="_bookmark43"/>
      <w:bookmarkEnd w:id="47"/>
      <w:r>
        <w:t xml:space="preserve">ment received (Paddison &amp; Walmsley, </w:t>
      </w:r>
      <w:hyperlink w:anchor="_bookmark135" w:history="1">
        <w:r>
          <w:rPr>
            <w:color w:val="000080"/>
          </w:rPr>
          <w:t>2018</w:t>
        </w:r>
      </w:hyperlink>
      <w:r>
        <w:t xml:space="preserve">). Whilst there is an acknowledgement of the range of actors involved in urban governance and decision-making (Le Feuvre et al., </w:t>
      </w:r>
      <w:hyperlink w:anchor="_bookmark120" w:history="1">
        <w:r>
          <w:rPr>
            <w:color w:val="000080"/>
          </w:rPr>
          <w:t>2016</w:t>
        </w:r>
      </w:hyperlink>
      <w:r>
        <w:t>), there are chal</w:t>
      </w:r>
      <w:bookmarkStart w:id="48" w:name="_bookmark40"/>
      <w:bookmarkEnd w:id="48"/>
      <w:r>
        <w:t>lenges</w:t>
      </w:r>
      <w:r>
        <w:rPr>
          <w:spacing w:val="28"/>
        </w:rPr>
        <w:t xml:space="preserve"> </w:t>
      </w:r>
      <w:r>
        <w:t>in</w:t>
      </w:r>
      <w:r>
        <w:rPr>
          <w:spacing w:val="28"/>
        </w:rPr>
        <w:t xml:space="preserve"> </w:t>
      </w:r>
      <w:r>
        <w:t>engaging</w:t>
      </w:r>
      <w:r>
        <w:rPr>
          <w:spacing w:val="28"/>
        </w:rPr>
        <w:t xml:space="preserve"> </w:t>
      </w:r>
      <w:r>
        <w:t>with</w:t>
      </w:r>
      <w:r>
        <w:rPr>
          <w:spacing w:val="28"/>
        </w:rPr>
        <w:t xml:space="preserve"> </w:t>
      </w:r>
      <w:r>
        <w:t>a</w:t>
      </w:r>
      <w:r>
        <w:rPr>
          <w:spacing w:val="28"/>
        </w:rPr>
        <w:t xml:space="preserve"> </w:t>
      </w:r>
      <w:r>
        <w:t>wide</w:t>
      </w:r>
      <w:r>
        <w:rPr>
          <w:spacing w:val="28"/>
        </w:rPr>
        <w:t xml:space="preserve"> </w:t>
      </w:r>
      <w:r>
        <w:t>variety</w:t>
      </w:r>
      <w:r>
        <w:rPr>
          <w:spacing w:val="29"/>
        </w:rPr>
        <w:t xml:space="preserve"> </w:t>
      </w:r>
      <w:r>
        <w:t>of</w:t>
      </w:r>
      <w:r>
        <w:rPr>
          <w:spacing w:val="28"/>
        </w:rPr>
        <w:t xml:space="preserve"> </w:t>
      </w:r>
      <w:r>
        <w:t>interests.</w:t>
      </w:r>
      <w:r>
        <w:rPr>
          <w:spacing w:val="28"/>
        </w:rPr>
        <w:t xml:space="preserve"> </w:t>
      </w:r>
      <w:r>
        <w:t>This</w:t>
      </w:r>
      <w:r>
        <w:rPr>
          <w:spacing w:val="29"/>
        </w:rPr>
        <w:t xml:space="preserve"> </w:t>
      </w:r>
      <w:r>
        <w:t>can</w:t>
      </w:r>
      <w:r>
        <w:rPr>
          <w:spacing w:val="27"/>
        </w:rPr>
        <w:t xml:space="preserve"> </w:t>
      </w:r>
      <w:r>
        <w:t>potentially</w:t>
      </w:r>
      <w:r>
        <w:rPr>
          <w:spacing w:val="28"/>
        </w:rPr>
        <w:t xml:space="preserve"> </w:t>
      </w:r>
      <w:r>
        <w:t>further</w:t>
      </w:r>
      <w:r>
        <w:rPr>
          <w:spacing w:val="29"/>
        </w:rPr>
        <w:t xml:space="preserve"> </w:t>
      </w:r>
      <w:r>
        <w:t>cultivate</w:t>
      </w:r>
      <w:r>
        <w:rPr>
          <w:spacing w:val="28"/>
        </w:rPr>
        <w:t xml:space="preserve"> </w:t>
      </w:r>
      <w:r>
        <w:t xml:space="preserve">conflict and power imbalances (Bornhorst et al., </w:t>
      </w:r>
      <w:hyperlink w:anchor="_bookmark84" w:history="1">
        <w:r>
          <w:rPr>
            <w:color w:val="000080"/>
          </w:rPr>
          <w:t>2010</w:t>
        </w:r>
      </w:hyperlink>
      <w:r>
        <w:t xml:space="preserve">; Coles &amp; Church, </w:t>
      </w:r>
      <w:hyperlink w:anchor="_bookmark90" w:history="1">
        <w:r>
          <w:rPr>
            <w:color w:val="000080"/>
          </w:rPr>
          <w:t>2007</w:t>
        </w:r>
      </w:hyperlink>
      <w:r>
        <w:t>). These challenges are</w:t>
      </w:r>
      <w:r>
        <w:rPr>
          <w:spacing w:val="40"/>
        </w:rPr>
        <w:t xml:space="preserve"> </w:t>
      </w:r>
      <w:bookmarkStart w:id="49" w:name="_bookmark45"/>
      <w:bookmarkEnd w:id="49"/>
      <w:r>
        <w:t>potentially intensified in the context of heritage and historic urban destinations due to their complexity</w:t>
      </w:r>
      <w:r>
        <w:rPr>
          <w:spacing w:val="40"/>
        </w:rPr>
        <w:t xml:space="preserve"> </w:t>
      </w:r>
      <w:r>
        <w:t>(Paddison</w:t>
      </w:r>
      <w:r>
        <w:rPr>
          <w:spacing w:val="40"/>
        </w:rPr>
        <w:t xml:space="preserve"> </w:t>
      </w:r>
      <w:r>
        <w:t>&amp;</w:t>
      </w:r>
      <w:r>
        <w:rPr>
          <w:spacing w:val="40"/>
        </w:rPr>
        <w:t xml:space="preserve"> </w:t>
      </w:r>
      <w:r>
        <w:t>Biggins,</w:t>
      </w:r>
      <w:r>
        <w:rPr>
          <w:spacing w:val="40"/>
        </w:rPr>
        <w:t xml:space="preserve"> </w:t>
      </w:r>
      <w:hyperlink w:anchor="_bookmark134" w:history="1">
        <w:r>
          <w:rPr>
            <w:color w:val="000080"/>
          </w:rPr>
          <w:t>2017</w:t>
        </w:r>
      </w:hyperlink>
      <w:r>
        <w:t>;</w:t>
      </w:r>
      <w:r>
        <w:rPr>
          <w:spacing w:val="40"/>
        </w:rPr>
        <w:t xml:space="preserve"> </w:t>
      </w:r>
      <w:r>
        <w:t>Waterton</w:t>
      </w:r>
      <w:r>
        <w:rPr>
          <w:spacing w:val="40"/>
        </w:rPr>
        <w:t xml:space="preserve"> </w:t>
      </w:r>
      <w:r>
        <w:t>&amp;</w:t>
      </w:r>
      <w:r>
        <w:rPr>
          <w:spacing w:val="40"/>
        </w:rPr>
        <w:t xml:space="preserve"> </w:t>
      </w:r>
      <w:r>
        <w:t>Watson,</w:t>
      </w:r>
      <w:r>
        <w:rPr>
          <w:spacing w:val="40"/>
        </w:rPr>
        <w:t xml:space="preserve"> </w:t>
      </w:r>
      <w:hyperlink w:anchor="_bookmark157" w:history="1">
        <w:r>
          <w:rPr>
            <w:color w:val="000080"/>
          </w:rPr>
          <w:t>2013</w:t>
        </w:r>
      </w:hyperlink>
      <w:r>
        <w:t>).</w:t>
      </w:r>
      <w:r>
        <w:rPr>
          <w:spacing w:val="40"/>
        </w:rPr>
        <w:t xml:space="preserve"> </w:t>
      </w:r>
      <w:r>
        <w:t>In</w:t>
      </w:r>
      <w:r>
        <w:rPr>
          <w:spacing w:val="40"/>
        </w:rPr>
        <w:t xml:space="preserve"> </w:t>
      </w:r>
      <w:r>
        <w:t>this</w:t>
      </w:r>
      <w:r>
        <w:rPr>
          <w:spacing w:val="40"/>
        </w:rPr>
        <w:t xml:space="preserve"> </w:t>
      </w:r>
      <w:r>
        <w:t>context,</w:t>
      </w:r>
      <w:r>
        <w:rPr>
          <w:spacing w:val="40"/>
        </w:rPr>
        <w:t xml:space="preserve"> </w:t>
      </w:r>
      <w:r>
        <w:t xml:space="preserve">tourism </w:t>
      </w:r>
      <w:bookmarkStart w:id="50" w:name="_bookmark42"/>
      <w:bookmarkEnd w:id="50"/>
      <w:r>
        <w:t xml:space="preserve">becomes appropriated by corporate interests, with little, if any, attention given to the environ- mental, ethical or social implications of tourism (Higgins-Desbiolles et al., </w:t>
      </w:r>
      <w:hyperlink w:anchor="_bookmark110" w:history="1">
        <w:r>
          <w:rPr>
            <w:color w:val="000080"/>
          </w:rPr>
          <w:t>2019</w:t>
        </w:r>
      </w:hyperlink>
      <w:r>
        <w:t xml:space="preserve">). The democratisation of tourism, driven by social norms associated with the commercial imperative of the </w:t>
      </w:r>
      <w:r>
        <w:rPr>
          <w:rFonts w:ascii="Arial" w:hAnsi="Arial"/>
        </w:rPr>
        <w:t>“</w:t>
      </w:r>
      <w:r>
        <w:t>tourist experience</w:t>
      </w:r>
      <w:r>
        <w:rPr>
          <w:rFonts w:ascii="Arial" w:hAnsi="Arial"/>
        </w:rPr>
        <w:t>”</w:t>
      </w:r>
      <w:r>
        <w:t>, has resulted in socio-economic spatial injustice. Tourism-focused policymaking is killing</w:t>
      </w:r>
      <w:r>
        <w:rPr>
          <w:spacing w:val="40"/>
        </w:rPr>
        <w:t xml:space="preserve"> </w:t>
      </w:r>
      <w:r>
        <w:t>the</w:t>
      </w:r>
      <w:r>
        <w:rPr>
          <w:spacing w:val="40"/>
        </w:rPr>
        <w:t xml:space="preserve"> </w:t>
      </w:r>
      <w:r>
        <w:t>thing</w:t>
      </w:r>
      <w:r>
        <w:rPr>
          <w:spacing w:val="40"/>
        </w:rPr>
        <w:t xml:space="preserve"> </w:t>
      </w:r>
      <w:r>
        <w:t>we</w:t>
      </w:r>
      <w:r>
        <w:rPr>
          <w:spacing w:val="40"/>
        </w:rPr>
        <w:t xml:space="preserve"> </w:t>
      </w:r>
      <w:r>
        <w:t>profess</w:t>
      </w:r>
      <w:r>
        <w:rPr>
          <w:spacing w:val="40"/>
        </w:rPr>
        <w:t xml:space="preserve"> </w:t>
      </w:r>
      <w:r>
        <w:t>to</w:t>
      </w:r>
      <w:r>
        <w:rPr>
          <w:spacing w:val="40"/>
        </w:rPr>
        <w:t xml:space="preserve"> </w:t>
      </w:r>
      <w:r>
        <w:t>value</w:t>
      </w:r>
      <w:r>
        <w:rPr>
          <w:spacing w:val="40"/>
        </w:rPr>
        <w:t xml:space="preserve"> </w:t>
      </w:r>
      <w:r>
        <w:t>and</w:t>
      </w:r>
      <w:r>
        <w:rPr>
          <w:spacing w:val="40"/>
        </w:rPr>
        <w:t xml:space="preserve"> </w:t>
      </w:r>
      <w:r>
        <w:t>has</w:t>
      </w:r>
      <w:r>
        <w:rPr>
          <w:spacing w:val="40"/>
        </w:rPr>
        <w:t xml:space="preserve"> </w:t>
      </w:r>
      <w:r>
        <w:t>led</w:t>
      </w:r>
      <w:r>
        <w:rPr>
          <w:spacing w:val="40"/>
        </w:rPr>
        <w:t xml:space="preserve"> </w:t>
      </w:r>
      <w:r>
        <w:t>to</w:t>
      </w:r>
      <w:r>
        <w:rPr>
          <w:spacing w:val="40"/>
        </w:rPr>
        <w:t xml:space="preserve"> </w:t>
      </w:r>
      <w:r>
        <w:t>a</w:t>
      </w:r>
      <w:r>
        <w:rPr>
          <w:spacing w:val="40"/>
        </w:rPr>
        <w:t xml:space="preserve"> </w:t>
      </w:r>
      <w:r>
        <w:t>decline</w:t>
      </w:r>
      <w:r>
        <w:rPr>
          <w:spacing w:val="40"/>
        </w:rPr>
        <w:t xml:space="preserve"> </w:t>
      </w:r>
      <w:r>
        <w:t>in</w:t>
      </w:r>
      <w:r>
        <w:rPr>
          <w:spacing w:val="40"/>
        </w:rPr>
        <w:t xml:space="preserve"> </w:t>
      </w:r>
      <w:r>
        <w:t>the</w:t>
      </w:r>
      <w:r>
        <w:rPr>
          <w:spacing w:val="40"/>
        </w:rPr>
        <w:t xml:space="preserve"> </w:t>
      </w:r>
      <w:r>
        <w:t>well-being</w:t>
      </w:r>
      <w:r>
        <w:rPr>
          <w:spacing w:val="40"/>
        </w:rPr>
        <w:t xml:space="preserve"> </w:t>
      </w:r>
      <w:r>
        <w:t>of</w:t>
      </w:r>
      <w:r>
        <w:rPr>
          <w:spacing w:val="40"/>
        </w:rPr>
        <w:t xml:space="preserve"> </w:t>
      </w:r>
      <w:r>
        <w:t>cities,</w:t>
      </w:r>
      <w:r>
        <w:rPr>
          <w:spacing w:val="40"/>
        </w:rPr>
        <w:t xml:space="preserve"> </w:t>
      </w:r>
      <w:r>
        <w:t>with Venice</w:t>
      </w:r>
      <w:r>
        <w:rPr>
          <w:spacing w:val="40"/>
        </w:rPr>
        <w:t xml:space="preserve"> </w:t>
      </w:r>
      <w:r>
        <w:t>and</w:t>
      </w:r>
      <w:r>
        <w:rPr>
          <w:spacing w:val="40"/>
        </w:rPr>
        <w:t xml:space="preserve"> </w:t>
      </w:r>
      <w:r>
        <w:t>Barcelona</w:t>
      </w:r>
      <w:r>
        <w:rPr>
          <w:spacing w:val="40"/>
        </w:rPr>
        <w:t xml:space="preserve"> </w:t>
      </w:r>
      <w:r>
        <w:t>notable</w:t>
      </w:r>
      <w:r>
        <w:rPr>
          <w:spacing w:val="40"/>
        </w:rPr>
        <w:t xml:space="preserve"> </w:t>
      </w:r>
      <w:r>
        <w:t>examples.</w:t>
      </w:r>
    </w:p>
    <w:p w14:paraId="6CF14C9E" w14:textId="4B0D22AD" w:rsidR="00C505E4" w:rsidRDefault="00063389" w:rsidP="006F07D8">
      <w:pPr>
        <w:pStyle w:val="BodyText"/>
        <w:spacing w:before="5" w:line="256" w:lineRule="auto"/>
        <w:ind w:left="117" w:right="114" w:firstLine="239"/>
        <w:jc w:val="both"/>
      </w:pPr>
      <w:bookmarkStart w:id="51" w:name="_bookmark47"/>
      <w:bookmarkEnd w:id="51"/>
      <w:r>
        <w:t>There</w:t>
      </w:r>
      <w:r>
        <w:rPr>
          <w:spacing w:val="40"/>
        </w:rPr>
        <w:t xml:space="preserve"> </w:t>
      </w:r>
      <w:r>
        <w:t>is</w:t>
      </w:r>
      <w:r>
        <w:rPr>
          <w:spacing w:val="40"/>
        </w:rPr>
        <w:t xml:space="preserve"> </w:t>
      </w:r>
      <w:r>
        <w:t>a</w:t>
      </w:r>
      <w:r>
        <w:rPr>
          <w:spacing w:val="40"/>
        </w:rPr>
        <w:t xml:space="preserve"> </w:t>
      </w:r>
      <w:r>
        <w:t>paucity</w:t>
      </w:r>
      <w:r>
        <w:rPr>
          <w:spacing w:val="40"/>
        </w:rPr>
        <w:t xml:space="preserve"> </w:t>
      </w:r>
      <w:r>
        <w:t>of</w:t>
      </w:r>
      <w:r>
        <w:rPr>
          <w:spacing w:val="40"/>
        </w:rPr>
        <w:t xml:space="preserve"> </w:t>
      </w:r>
      <w:r>
        <w:t>research</w:t>
      </w:r>
      <w:r>
        <w:rPr>
          <w:spacing w:val="40"/>
        </w:rPr>
        <w:t xml:space="preserve"> </w:t>
      </w:r>
      <w:r>
        <w:t>that</w:t>
      </w:r>
      <w:r>
        <w:rPr>
          <w:spacing w:val="40"/>
        </w:rPr>
        <w:t xml:space="preserve"> </w:t>
      </w:r>
      <w:r>
        <w:t>examines</w:t>
      </w:r>
      <w:r>
        <w:rPr>
          <w:spacing w:val="40"/>
        </w:rPr>
        <w:t xml:space="preserve"> </w:t>
      </w:r>
      <w:r>
        <w:t>how</w:t>
      </w:r>
      <w:r>
        <w:rPr>
          <w:spacing w:val="40"/>
        </w:rPr>
        <w:t xml:space="preserve"> </w:t>
      </w:r>
      <w:r>
        <w:t>governance</w:t>
      </w:r>
      <w:r>
        <w:rPr>
          <w:spacing w:val="40"/>
        </w:rPr>
        <w:t xml:space="preserve"> </w:t>
      </w:r>
      <w:r>
        <w:t>hierarchies</w:t>
      </w:r>
      <w:r>
        <w:rPr>
          <w:spacing w:val="40"/>
        </w:rPr>
        <w:t xml:space="preserve"> </w:t>
      </w:r>
      <w:r>
        <w:t>and</w:t>
      </w:r>
      <w:r>
        <w:rPr>
          <w:spacing w:val="40"/>
        </w:rPr>
        <w:t xml:space="preserve"> </w:t>
      </w:r>
      <w:r>
        <w:t>their</w:t>
      </w:r>
      <w:r>
        <w:rPr>
          <w:spacing w:val="40"/>
        </w:rPr>
        <w:t xml:space="preserve"> </w:t>
      </w:r>
      <w:r>
        <w:t>actors</w:t>
      </w:r>
      <w:r>
        <w:rPr>
          <w:rFonts w:ascii="Arial" w:hAnsi="Arial"/>
        </w:rPr>
        <w:t xml:space="preserve">’ </w:t>
      </w:r>
      <w:r>
        <w:t xml:space="preserve">impact host communities (Beaumont &amp; Dredge, </w:t>
      </w:r>
      <w:hyperlink w:anchor="_bookmark82" w:history="1">
        <w:r>
          <w:rPr>
            <w:color w:val="000080"/>
          </w:rPr>
          <w:t>2010</w:t>
        </w:r>
      </w:hyperlink>
      <w:r>
        <w:t xml:space="preserve">). Subsequently, governance structures and </w:t>
      </w:r>
      <w:bookmarkStart w:id="52" w:name="_bookmark50"/>
      <w:bookmarkEnd w:id="52"/>
      <w:r>
        <w:t>processes need to be examined, with a particular focus on who is involved and who is excluded</w:t>
      </w:r>
      <w:r>
        <w:rPr>
          <w:spacing w:val="80"/>
        </w:rPr>
        <w:t xml:space="preserve"> </w:t>
      </w:r>
      <w:r>
        <w:t>from</w:t>
      </w:r>
      <w:r>
        <w:rPr>
          <w:spacing w:val="32"/>
        </w:rPr>
        <w:t xml:space="preserve"> </w:t>
      </w:r>
      <w:r>
        <w:t>the</w:t>
      </w:r>
      <w:r>
        <w:rPr>
          <w:spacing w:val="34"/>
        </w:rPr>
        <w:t xml:space="preserve"> </w:t>
      </w:r>
      <w:r>
        <w:t>decision-making</w:t>
      </w:r>
      <w:r>
        <w:rPr>
          <w:spacing w:val="34"/>
        </w:rPr>
        <w:t xml:space="preserve"> </w:t>
      </w:r>
      <w:r>
        <w:t>process</w:t>
      </w:r>
      <w:r>
        <w:rPr>
          <w:spacing w:val="33"/>
        </w:rPr>
        <w:t xml:space="preserve"> </w:t>
      </w:r>
      <w:r>
        <w:t>(Hall,</w:t>
      </w:r>
      <w:r>
        <w:rPr>
          <w:spacing w:val="34"/>
        </w:rPr>
        <w:t xml:space="preserve"> </w:t>
      </w:r>
      <w:hyperlink w:anchor="_bookmark101" w:history="1">
        <w:r>
          <w:rPr>
            <w:color w:val="000080"/>
          </w:rPr>
          <w:t>2000</w:t>
        </w:r>
      </w:hyperlink>
      <w:r>
        <w:t>;</w:t>
      </w:r>
      <w:r>
        <w:rPr>
          <w:spacing w:val="33"/>
        </w:rPr>
        <w:t xml:space="preserve"> </w:t>
      </w:r>
      <w:r>
        <w:t>Kimbu</w:t>
      </w:r>
      <w:r>
        <w:rPr>
          <w:spacing w:val="34"/>
        </w:rPr>
        <w:t xml:space="preserve"> </w:t>
      </w:r>
      <w:r>
        <w:t>&amp;</w:t>
      </w:r>
      <w:r>
        <w:rPr>
          <w:spacing w:val="34"/>
        </w:rPr>
        <w:t xml:space="preserve"> </w:t>
      </w:r>
      <w:r>
        <w:t>Ngoasong,</w:t>
      </w:r>
      <w:r>
        <w:rPr>
          <w:spacing w:val="34"/>
        </w:rPr>
        <w:t xml:space="preserve"> </w:t>
      </w:r>
      <w:hyperlink w:anchor="_bookmark118" w:history="1">
        <w:r>
          <w:rPr>
            <w:color w:val="000080"/>
          </w:rPr>
          <w:t>2013</w:t>
        </w:r>
      </w:hyperlink>
      <w:r>
        <w:t>)</w:t>
      </w:r>
      <w:r>
        <w:rPr>
          <w:spacing w:val="33"/>
        </w:rPr>
        <w:t xml:space="preserve"> </w:t>
      </w:r>
      <w:r>
        <w:t>and</w:t>
      </w:r>
      <w:r>
        <w:rPr>
          <w:spacing w:val="33"/>
        </w:rPr>
        <w:t xml:space="preserve"> </w:t>
      </w:r>
      <w:r>
        <w:t>the</w:t>
      </w:r>
      <w:r>
        <w:rPr>
          <w:spacing w:val="34"/>
        </w:rPr>
        <w:t xml:space="preserve"> </w:t>
      </w:r>
      <w:r>
        <w:t>injustices</w:t>
      </w:r>
      <w:r>
        <w:rPr>
          <w:spacing w:val="34"/>
        </w:rPr>
        <w:t xml:space="preserve"> </w:t>
      </w:r>
      <w:r>
        <w:t xml:space="preserve">that </w:t>
      </w:r>
      <w:bookmarkStart w:id="53" w:name="_bookmark49"/>
      <w:bookmarkEnd w:id="53"/>
      <w:r>
        <w:t>this</w:t>
      </w:r>
      <w:r>
        <w:rPr>
          <w:spacing w:val="28"/>
        </w:rPr>
        <w:t xml:space="preserve"> </w:t>
      </w:r>
      <w:r>
        <w:t>creates.</w:t>
      </w:r>
      <w:r>
        <w:rPr>
          <w:spacing w:val="28"/>
        </w:rPr>
        <w:t xml:space="preserve"> </w:t>
      </w:r>
      <w:r>
        <w:t>The</w:t>
      </w:r>
      <w:r>
        <w:rPr>
          <w:spacing w:val="28"/>
        </w:rPr>
        <w:t xml:space="preserve"> </w:t>
      </w:r>
      <w:r>
        <w:t>structures</w:t>
      </w:r>
      <w:r>
        <w:rPr>
          <w:spacing w:val="28"/>
        </w:rPr>
        <w:t xml:space="preserve"> </w:t>
      </w:r>
      <w:r>
        <w:t>and</w:t>
      </w:r>
      <w:r>
        <w:rPr>
          <w:spacing w:val="29"/>
        </w:rPr>
        <w:t xml:space="preserve"> </w:t>
      </w:r>
      <w:r>
        <w:t>approaches</w:t>
      </w:r>
      <w:r>
        <w:rPr>
          <w:spacing w:val="28"/>
        </w:rPr>
        <w:t xml:space="preserve"> </w:t>
      </w:r>
      <w:r>
        <w:t>to</w:t>
      </w:r>
      <w:r>
        <w:rPr>
          <w:spacing w:val="29"/>
        </w:rPr>
        <w:t xml:space="preserve"> </w:t>
      </w:r>
      <w:r>
        <w:t>stakeholder</w:t>
      </w:r>
      <w:r>
        <w:rPr>
          <w:spacing w:val="28"/>
        </w:rPr>
        <w:t xml:space="preserve"> </w:t>
      </w:r>
      <w:r>
        <w:t>engagement</w:t>
      </w:r>
      <w:r>
        <w:rPr>
          <w:spacing w:val="29"/>
        </w:rPr>
        <w:t xml:space="preserve"> </w:t>
      </w:r>
      <w:r>
        <w:t>are</w:t>
      </w:r>
      <w:r>
        <w:rPr>
          <w:spacing w:val="28"/>
        </w:rPr>
        <w:t xml:space="preserve"> </w:t>
      </w:r>
      <w:r>
        <w:t>critical</w:t>
      </w:r>
      <w:r>
        <w:rPr>
          <w:spacing w:val="29"/>
        </w:rPr>
        <w:t xml:space="preserve"> </w:t>
      </w:r>
      <w:r>
        <w:t>in</w:t>
      </w:r>
      <w:r>
        <w:rPr>
          <w:spacing w:val="28"/>
        </w:rPr>
        <w:t xml:space="preserve"> </w:t>
      </w:r>
      <w:r>
        <w:t>facilitating a</w:t>
      </w:r>
      <w:r>
        <w:rPr>
          <w:spacing w:val="40"/>
        </w:rPr>
        <w:t xml:space="preserve"> </w:t>
      </w:r>
      <w:r>
        <w:t>representative</w:t>
      </w:r>
      <w:r>
        <w:rPr>
          <w:spacing w:val="40"/>
        </w:rPr>
        <w:t xml:space="preserve"> </w:t>
      </w:r>
      <w:r>
        <w:t>and</w:t>
      </w:r>
      <w:r>
        <w:rPr>
          <w:spacing w:val="40"/>
        </w:rPr>
        <w:t xml:space="preserve"> </w:t>
      </w:r>
      <w:r>
        <w:t>balanced</w:t>
      </w:r>
      <w:r>
        <w:rPr>
          <w:spacing w:val="40"/>
        </w:rPr>
        <w:t xml:space="preserve"> </w:t>
      </w:r>
      <w:r>
        <w:t>perspective</w:t>
      </w:r>
      <w:r>
        <w:rPr>
          <w:spacing w:val="40"/>
        </w:rPr>
        <w:t xml:space="preserve"> </w:t>
      </w:r>
      <w:r>
        <w:t>of</w:t>
      </w:r>
      <w:r>
        <w:rPr>
          <w:spacing w:val="40"/>
        </w:rPr>
        <w:t xml:space="preserve"> </w:t>
      </w:r>
      <w:r>
        <w:t>the</w:t>
      </w:r>
      <w:r>
        <w:rPr>
          <w:spacing w:val="40"/>
        </w:rPr>
        <w:t xml:space="preserve"> </w:t>
      </w:r>
      <w:r>
        <w:t>destination</w:t>
      </w:r>
      <w:r>
        <w:rPr>
          <w:spacing w:val="40"/>
        </w:rPr>
        <w:t xml:space="preserve"> </w:t>
      </w:r>
      <w:r>
        <w:t>community</w:t>
      </w:r>
      <w:r>
        <w:rPr>
          <w:spacing w:val="40"/>
        </w:rPr>
        <w:t xml:space="preserve"> </w:t>
      </w:r>
      <w:r>
        <w:t>(Dredge,</w:t>
      </w:r>
      <w:r>
        <w:rPr>
          <w:spacing w:val="40"/>
        </w:rPr>
        <w:t xml:space="preserve"> </w:t>
      </w:r>
      <w:hyperlink w:anchor="_bookmark95" w:history="1">
        <w:r>
          <w:rPr>
            <w:color w:val="000080"/>
          </w:rPr>
          <w:t>2001</w:t>
        </w:r>
      </w:hyperlink>
      <w:r>
        <w:t xml:space="preserve">). Creating opportunities for community stakeholders to actively participate in policymaking and </w:t>
      </w:r>
      <w:bookmarkStart w:id="54" w:name="_bookmark48"/>
      <w:bookmarkEnd w:id="54"/>
      <w:r>
        <w:t xml:space="preserve">development planning in a way that is sensitive to long </w:t>
      </w:r>
      <w:r>
        <w:lastRenderedPageBreak/>
        <w:t xml:space="preserve">term needs and impacts is important (Blackstock, </w:t>
      </w:r>
      <w:hyperlink w:anchor="_bookmark83" w:history="1">
        <w:r>
          <w:rPr>
            <w:color w:val="000080"/>
          </w:rPr>
          <w:t>2005</w:t>
        </w:r>
      </w:hyperlink>
      <w:r>
        <w:t xml:space="preserve">; Paddison &amp; Walmsley, </w:t>
      </w:r>
      <w:hyperlink w:anchor="_bookmark135" w:history="1">
        <w:r>
          <w:rPr>
            <w:color w:val="000080"/>
          </w:rPr>
          <w:t>2018</w:t>
        </w:r>
      </w:hyperlink>
      <w:r>
        <w:t>). Dredge (</w:t>
      </w:r>
      <w:hyperlink w:anchor="_bookmark96" w:history="1">
        <w:r>
          <w:rPr>
            <w:color w:val="000080"/>
          </w:rPr>
          <w:t>2006</w:t>
        </w:r>
      </w:hyperlink>
      <w:r>
        <w:t>) calls for research that explores the application of theory and its development in the context of community engagement in tourism planning. A sustainable recovery from the pandemic requires solutions based on local interests</w:t>
      </w:r>
      <w:r>
        <w:rPr>
          <w:spacing w:val="40"/>
        </w:rPr>
        <w:t xml:space="preserve"> </w:t>
      </w:r>
      <w:bookmarkStart w:id="55" w:name="_bookmark51"/>
      <w:bookmarkEnd w:id="55"/>
      <w:r>
        <w:t>which</w:t>
      </w:r>
      <w:r>
        <w:rPr>
          <w:spacing w:val="40"/>
        </w:rPr>
        <w:t xml:space="preserve"> </w:t>
      </w:r>
      <w:r>
        <w:t>bring</w:t>
      </w:r>
      <w:r>
        <w:rPr>
          <w:spacing w:val="40"/>
        </w:rPr>
        <w:t xml:space="preserve"> </w:t>
      </w:r>
      <w:r>
        <w:t>positive</w:t>
      </w:r>
      <w:r>
        <w:rPr>
          <w:spacing w:val="40"/>
        </w:rPr>
        <w:t xml:space="preserve"> </w:t>
      </w:r>
      <w:r>
        <w:t>social,</w:t>
      </w:r>
      <w:r>
        <w:rPr>
          <w:spacing w:val="40"/>
        </w:rPr>
        <w:t xml:space="preserve"> </w:t>
      </w:r>
      <w:r>
        <w:t>economic,</w:t>
      </w:r>
      <w:r>
        <w:rPr>
          <w:spacing w:val="40"/>
        </w:rPr>
        <w:t xml:space="preserve"> </w:t>
      </w:r>
      <w:r>
        <w:t>environmental</w:t>
      </w:r>
      <w:r>
        <w:rPr>
          <w:spacing w:val="40"/>
        </w:rPr>
        <w:t xml:space="preserve"> </w:t>
      </w:r>
      <w:r>
        <w:t>and</w:t>
      </w:r>
      <w:r>
        <w:rPr>
          <w:spacing w:val="40"/>
        </w:rPr>
        <w:t xml:space="preserve"> </w:t>
      </w:r>
      <w:r>
        <w:t>ethical</w:t>
      </w:r>
      <w:r>
        <w:rPr>
          <w:spacing w:val="40"/>
        </w:rPr>
        <w:t xml:space="preserve"> </w:t>
      </w:r>
      <w:r>
        <w:t>change</w:t>
      </w:r>
      <w:r>
        <w:rPr>
          <w:spacing w:val="40"/>
        </w:rPr>
        <w:t xml:space="preserve"> </w:t>
      </w:r>
      <w:r>
        <w:t xml:space="preserve">(Higgins-Desbiolles, </w:t>
      </w:r>
      <w:hyperlink w:anchor="_bookmark109" w:history="1">
        <w:r>
          <w:rPr>
            <w:color w:val="000080"/>
          </w:rPr>
          <w:t>2020</w:t>
        </w:r>
      </w:hyperlink>
      <w:r>
        <w:t>).</w:t>
      </w:r>
      <w:r>
        <w:rPr>
          <w:spacing w:val="40"/>
        </w:rPr>
        <w:t xml:space="preserve"> </w:t>
      </w:r>
      <w:r>
        <w:t>For</w:t>
      </w:r>
      <w:r>
        <w:rPr>
          <w:spacing w:val="40"/>
        </w:rPr>
        <w:t xml:space="preserve"> </w:t>
      </w:r>
      <w:r>
        <w:t>a</w:t>
      </w:r>
      <w:r>
        <w:rPr>
          <w:spacing w:val="40"/>
        </w:rPr>
        <w:t xml:space="preserve"> </w:t>
      </w:r>
      <w:r>
        <w:t>burgeoning</w:t>
      </w:r>
      <w:r>
        <w:rPr>
          <w:spacing w:val="40"/>
        </w:rPr>
        <w:t xml:space="preserve"> </w:t>
      </w:r>
      <w:r>
        <w:t>number</w:t>
      </w:r>
      <w:r>
        <w:rPr>
          <w:spacing w:val="40"/>
        </w:rPr>
        <w:t xml:space="preserve"> </w:t>
      </w:r>
      <w:r>
        <w:t>of</w:t>
      </w:r>
      <w:r>
        <w:rPr>
          <w:spacing w:val="40"/>
        </w:rPr>
        <w:t xml:space="preserve"> </w:t>
      </w:r>
      <w:r>
        <w:t>scholars</w:t>
      </w:r>
      <w:r>
        <w:rPr>
          <w:spacing w:val="40"/>
        </w:rPr>
        <w:t xml:space="preserve"> </w:t>
      </w:r>
      <w:r>
        <w:t>(Harvey,</w:t>
      </w:r>
      <w:r>
        <w:rPr>
          <w:spacing w:val="40"/>
        </w:rPr>
        <w:t xml:space="preserve"> </w:t>
      </w:r>
      <w:hyperlink w:anchor="_bookmark106" w:history="1">
        <w:r>
          <w:rPr>
            <w:color w:val="000080"/>
          </w:rPr>
          <w:t>2003</w:t>
        </w:r>
      </w:hyperlink>
      <w:r>
        <w:t>,</w:t>
      </w:r>
      <w:r>
        <w:rPr>
          <w:spacing w:val="40"/>
        </w:rPr>
        <w:t xml:space="preserve"> </w:t>
      </w:r>
      <w:hyperlink w:anchor="_bookmark107" w:history="1">
        <w:r>
          <w:rPr>
            <w:color w:val="000080"/>
          </w:rPr>
          <w:t>2009</w:t>
        </w:r>
      </w:hyperlink>
      <w:r>
        <w:t>;</w:t>
      </w:r>
      <w:r>
        <w:rPr>
          <w:spacing w:val="40"/>
        </w:rPr>
        <w:t xml:space="preserve"> </w:t>
      </w:r>
      <w:r>
        <w:t>Jamal</w:t>
      </w:r>
      <w:r>
        <w:rPr>
          <w:spacing w:val="40"/>
        </w:rPr>
        <w:t xml:space="preserve"> </w:t>
      </w:r>
      <w:r>
        <w:t>&amp;</w:t>
      </w:r>
      <w:r>
        <w:rPr>
          <w:spacing w:val="40"/>
        </w:rPr>
        <w:t xml:space="preserve"> </w:t>
      </w:r>
      <w:r>
        <w:t>Higham,</w:t>
      </w:r>
      <w:r>
        <w:rPr>
          <w:spacing w:val="40"/>
        </w:rPr>
        <w:t xml:space="preserve"> </w:t>
      </w:r>
      <w:hyperlink w:anchor="_bookmark113" w:history="1">
        <w:r>
          <w:rPr>
            <w:color w:val="000080"/>
          </w:rPr>
          <w:t>2021</w:t>
        </w:r>
      </w:hyperlink>
      <w:r>
        <w:t xml:space="preserve">; </w:t>
      </w:r>
      <w:bookmarkStart w:id="56" w:name="_bookmark46"/>
      <w:bookmarkEnd w:id="56"/>
      <w:r>
        <w:t xml:space="preserve">Marcuse, </w:t>
      </w:r>
      <w:hyperlink w:anchor="_bookmark127" w:history="1">
        <w:r>
          <w:rPr>
            <w:color w:val="000080"/>
          </w:rPr>
          <w:t>2009</w:t>
        </w:r>
      </w:hyperlink>
      <w:r>
        <w:t>; MacLeod, 2002), promoting justice and equity is at the forefront of the change needed,</w:t>
      </w:r>
      <w:r>
        <w:rPr>
          <w:spacing w:val="28"/>
        </w:rPr>
        <w:t xml:space="preserve"> </w:t>
      </w:r>
      <w:r>
        <w:t>no</w:t>
      </w:r>
      <w:r>
        <w:rPr>
          <w:spacing w:val="27"/>
        </w:rPr>
        <w:t xml:space="preserve"> </w:t>
      </w:r>
      <w:r>
        <w:t>less</w:t>
      </w:r>
      <w:r>
        <w:rPr>
          <w:spacing w:val="28"/>
        </w:rPr>
        <w:t xml:space="preserve"> </w:t>
      </w:r>
      <w:r>
        <w:t>in</w:t>
      </w:r>
      <w:r>
        <w:rPr>
          <w:spacing w:val="27"/>
        </w:rPr>
        <w:t xml:space="preserve"> </w:t>
      </w:r>
      <w:r>
        <w:t>historic</w:t>
      </w:r>
      <w:r>
        <w:rPr>
          <w:spacing w:val="28"/>
        </w:rPr>
        <w:t xml:space="preserve"> </w:t>
      </w:r>
      <w:r>
        <w:t>tourist</w:t>
      </w:r>
      <w:r>
        <w:rPr>
          <w:spacing w:val="28"/>
        </w:rPr>
        <w:t xml:space="preserve"> </w:t>
      </w:r>
      <w:r>
        <w:t>cities</w:t>
      </w:r>
      <w:r>
        <w:rPr>
          <w:spacing w:val="28"/>
        </w:rPr>
        <w:t xml:space="preserve"> </w:t>
      </w:r>
      <w:r>
        <w:t>such</w:t>
      </w:r>
      <w:r>
        <w:rPr>
          <w:spacing w:val="28"/>
        </w:rPr>
        <w:t xml:space="preserve"> </w:t>
      </w:r>
      <w:r>
        <w:t>as</w:t>
      </w:r>
      <w:r>
        <w:rPr>
          <w:spacing w:val="27"/>
        </w:rPr>
        <w:t xml:space="preserve"> </w:t>
      </w:r>
      <w:r>
        <w:t>York.</w:t>
      </w:r>
      <w:r>
        <w:rPr>
          <w:spacing w:val="29"/>
        </w:rPr>
        <w:t xml:space="preserve"> </w:t>
      </w:r>
      <w:r>
        <w:t>Agyeman</w:t>
      </w:r>
      <w:r>
        <w:rPr>
          <w:spacing w:val="28"/>
        </w:rPr>
        <w:t xml:space="preserve"> </w:t>
      </w:r>
      <w:r>
        <w:t>and</w:t>
      </w:r>
      <w:r>
        <w:rPr>
          <w:spacing w:val="27"/>
        </w:rPr>
        <w:t xml:space="preserve"> </w:t>
      </w:r>
      <w:r>
        <w:t>McLaren</w:t>
      </w:r>
      <w:r>
        <w:rPr>
          <w:spacing w:val="28"/>
        </w:rPr>
        <w:t xml:space="preserve"> </w:t>
      </w:r>
      <w:r>
        <w:t>(</w:t>
      </w:r>
      <w:hyperlink w:anchor="_bookmark73" w:history="1">
        <w:r>
          <w:rPr>
            <w:color w:val="000080"/>
          </w:rPr>
          <w:t>2017</w:t>
        </w:r>
      </w:hyperlink>
      <w:r>
        <w:t>,</w:t>
      </w:r>
      <w:r>
        <w:rPr>
          <w:spacing w:val="28"/>
        </w:rPr>
        <w:t xml:space="preserve"> </w:t>
      </w:r>
      <w:r>
        <w:t>p.</w:t>
      </w:r>
      <w:r>
        <w:rPr>
          <w:spacing w:val="27"/>
        </w:rPr>
        <w:t xml:space="preserve"> </w:t>
      </w:r>
      <w:r>
        <w:t>25)</w:t>
      </w:r>
      <w:r>
        <w:rPr>
          <w:spacing w:val="28"/>
        </w:rPr>
        <w:t xml:space="preserve"> </w:t>
      </w:r>
      <w:r>
        <w:t>advocate</w:t>
      </w:r>
      <w:r>
        <w:rPr>
          <w:spacing w:val="41"/>
        </w:rPr>
        <w:t xml:space="preserve"> </w:t>
      </w:r>
      <w:r>
        <w:t>a</w:t>
      </w:r>
      <w:r>
        <w:rPr>
          <w:spacing w:val="42"/>
        </w:rPr>
        <w:t xml:space="preserve"> </w:t>
      </w:r>
      <w:r>
        <w:t>bridge</w:t>
      </w:r>
      <w:r>
        <w:rPr>
          <w:spacing w:val="41"/>
        </w:rPr>
        <w:t xml:space="preserve"> </w:t>
      </w:r>
      <w:r>
        <w:t>between</w:t>
      </w:r>
      <w:r>
        <w:rPr>
          <w:spacing w:val="42"/>
        </w:rPr>
        <w:t xml:space="preserve"> </w:t>
      </w:r>
      <w:r>
        <w:t>socio-spatial</w:t>
      </w:r>
      <w:r>
        <w:rPr>
          <w:spacing w:val="42"/>
        </w:rPr>
        <w:t xml:space="preserve"> </w:t>
      </w:r>
      <w:r>
        <w:t>and</w:t>
      </w:r>
      <w:r>
        <w:rPr>
          <w:spacing w:val="41"/>
        </w:rPr>
        <w:t xml:space="preserve"> </w:t>
      </w:r>
      <w:r>
        <w:t>socio-economic</w:t>
      </w:r>
      <w:r>
        <w:rPr>
          <w:spacing w:val="42"/>
        </w:rPr>
        <w:t xml:space="preserve"> </w:t>
      </w:r>
      <w:r>
        <w:t>divides</w:t>
      </w:r>
      <w:r>
        <w:rPr>
          <w:spacing w:val="42"/>
        </w:rPr>
        <w:t xml:space="preserve"> </w:t>
      </w:r>
      <w:r>
        <w:t>through</w:t>
      </w:r>
      <w:r>
        <w:rPr>
          <w:spacing w:val="41"/>
        </w:rPr>
        <w:t xml:space="preserve"> </w:t>
      </w:r>
      <w:r>
        <w:t>the</w:t>
      </w:r>
      <w:r>
        <w:rPr>
          <w:spacing w:val="42"/>
        </w:rPr>
        <w:t xml:space="preserve"> </w:t>
      </w:r>
      <w:r>
        <w:t>notion</w:t>
      </w:r>
      <w:r>
        <w:rPr>
          <w:spacing w:val="41"/>
        </w:rPr>
        <w:t xml:space="preserve"> </w:t>
      </w:r>
      <w:r>
        <w:t>of</w:t>
      </w:r>
      <w:r>
        <w:rPr>
          <w:spacing w:val="42"/>
        </w:rPr>
        <w:t xml:space="preserve"> </w:t>
      </w:r>
      <w:r>
        <w:rPr>
          <w:spacing w:val="-2"/>
        </w:rPr>
        <w:t>sharing</w:t>
      </w:r>
      <w:r w:rsidR="006F07D8">
        <w:t xml:space="preserve"> a</w:t>
      </w:r>
      <w:r>
        <w:t xml:space="preserve">nd the right to appropriate or remake city spaces. The concern here is to </w:t>
      </w:r>
      <w:r>
        <w:rPr>
          <w:rFonts w:ascii="Arial" w:hAnsi="Arial"/>
        </w:rPr>
        <w:t>“</w:t>
      </w:r>
      <w:r>
        <w:t>achieve inclusion</w:t>
      </w:r>
      <w:r>
        <w:rPr>
          <w:spacing w:val="80"/>
        </w:rPr>
        <w:t xml:space="preserve"> </w:t>
      </w:r>
      <w:r>
        <w:t>through prioritizing historically neglected neighbourhoods for new high-quality shared infrastructure, and public services, buildings, and spaces, through attending to patterns of design and management</w:t>
      </w:r>
      <w:r>
        <w:rPr>
          <w:spacing w:val="35"/>
        </w:rPr>
        <w:t xml:space="preserve"> </w:t>
      </w:r>
      <w:r>
        <w:t>to</w:t>
      </w:r>
      <w:r>
        <w:rPr>
          <w:spacing w:val="38"/>
        </w:rPr>
        <w:t xml:space="preserve"> </w:t>
      </w:r>
      <w:r>
        <w:t>create</w:t>
      </w:r>
      <w:r>
        <w:rPr>
          <w:spacing w:val="36"/>
        </w:rPr>
        <w:t xml:space="preserve"> </w:t>
      </w:r>
      <w:r>
        <w:t>culturally</w:t>
      </w:r>
      <w:r>
        <w:rPr>
          <w:spacing w:val="36"/>
        </w:rPr>
        <w:t xml:space="preserve"> </w:t>
      </w:r>
      <w:r>
        <w:t>inclusive</w:t>
      </w:r>
      <w:r>
        <w:rPr>
          <w:spacing w:val="36"/>
        </w:rPr>
        <w:t xml:space="preserve"> </w:t>
      </w:r>
      <w:r>
        <w:t>spaces"</w:t>
      </w:r>
      <w:r>
        <w:rPr>
          <w:spacing w:val="36"/>
        </w:rPr>
        <w:t xml:space="preserve"> </w:t>
      </w:r>
      <w:r>
        <w:t>(Agyeman</w:t>
      </w:r>
      <w:r>
        <w:rPr>
          <w:spacing w:val="36"/>
        </w:rPr>
        <w:t xml:space="preserve"> </w:t>
      </w:r>
      <w:r>
        <w:t>&amp;</w:t>
      </w:r>
      <w:r>
        <w:rPr>
          <w:spacing w:val="36"/>
        </w:rPr>
        <w:t xml:space="preserve"> </w:t>
      </w:r>
      <w:r>
        <w:t>McLaren,</w:t>
      </w:r>
      <w:r>
        <w:rPr>
          <w:spacing w:val="36"/>
        </w:rPr>
        <w:t xml:space="preserve"> </w:t>
      </w:r>
      <w:hyperlink w:anchor="_bookmark73" w:history="1">
        <w:r>
          <w:rPr>
            <w:color w:val="000080"/>
          </w:rPr>
          <w:t>2017</w:t>
        </w:r>
      </w:hyperlink>
      <w:r>
        <w:t>,</w:t>
      </w:r>
      <w:r>
        <w:rPr>
          <w:spacing w:val="38"/>
        </w:rPr>
        <w:t xml:space="preserve"> </w:t>
      </w:r>
      <w:r>
        <w:t>p.</w:t>
      </w:r>
      <w:r>
        <w:rPr>
          <w:spacing w:val="36"/>
        </w:rPr>
        <w:t xml:space="preserve"> </w:t>
      </w:r>
      <w:r>
        <w:t>25).</w:t>
      </w:r>
    </w:p>
    <w:p w14:paraId="00154350" w14:textId="7E3F4ABE" w:rsidR="00C505E4" w:rsidRDefault="00063389">
      <w:pPr>
        <w:pStyle w:val="BodyText"/>
        <w:spacing w:line="256" w:lineRule="auto"/>
        <w:ind w:left="116" w:right="114" w:firstLine="239"/>
        <w:jc w:val="both"/>
      </w:pPr>
      <w:r>
        <w:t xml:space="preserve">The tensions which emerged regarding sustainable tourism development and post-COVID recovery provide a rationale for interpreting governance and policymaking within historic urban </w:t>
      </w:r>
      <w:bookmarkStart w:id="57" w:name="_bookmark52"/>
      <w:bookmarkEnd w:id="57"/>
      <w:r>
        <w:t>destinations.</w:t>
      </w:r>
      <w:r>
        <w:rPr>
          <w:spacing w:val="39"/>
        </w:rPr>
        <w:t xml:space="preserve"> </w:t>
      </w:r>
      <w:r>
        <w:t>The</w:t>
      </w:r>
      <w:r>
        <w:rPr>
          <w:spacing w:val="39"/>
        </w:rPr>
        <w:t xml:space="preserve"> </w:t>
      </w:r>
      <w:r>
        <w:t>nature</w:t>
      </w:r>
      <w:r>
        <w:rPr>
          <w:spacing w:val="39"/>
        </w:rPr>
        <w:t xml:space="preserve"> </w:t>
      </w:r>
      <w:r>
        <w:t>of</w:t>
      </w:r>
      <w:r>
        <w:rPr>
          <w:spacing w:val="40"/>
        </w:rPr>
        <w:t xml:space="preserve"> </w:t>
      </w:r>
      <w:r>
        <w:t>the</w:t>
      </w:r>
      <w:r>
        <w:rPr>
          <w:spacing w:val="39"/>
        </w:rPr>
        <w:t xml:space="preserve"> </w:t>
      </w:r>
      <w:r>
        <w:t>planning</w:t>
      </w:r>
      <w:r>
        <w:rPr>
          <w:spacing w:val="39"/>
        </w:rPr>
        <w:t xml:space="preserve"> </w:t>
      </w:r>
      <w:r>
        <w:t>and</w:t>
      </w:r>
      <w:r>
        <w:rPr>
          <w:spacing w:val="39"/>
        </w:rPr>
        <w:t xml:space="preserve"> </w:t>
      </w:r>
      <w:r>
        <w:t>management</w:t>
      </w:r>
      <w:r>
        <w:rPr>
          <w:spacing w:val="40"/>
        </w:rPr>
        <w:t xml:space="preserve"> </w:t>
      </w:r>
      <w:r>
        <w:t>of</w:t>
      </w:r>
      <w:r>
        <w:rPr>
          <w:spacing w:val="39"/>
        </w:rPr>
        <w:t xml:space="preserve"> </w:t>
      </w:r>
      <w:r>
        <w:t>the</w:t>
      </w:r>
      <w:r>
        <w:rPr>
          <w:spacing w:val="39"/>
        </w:rPr>
        <w:t xml:space="preserve"> </w:t>
      </w:r>
      <w:r>
        <w:t>tourist-historic</w:t>
      </w:r>
      <w:r>
        <w:rPr>
          <w:spacing w:val="39"/>
        </w:rPr>
        <w:t xml:space="preserve"> </w:t>
      </w:r>
      <w:r>
        <w:t>city</w:t>
      </w:r>
      <w:r>
        <w:rPr>
          <w:spacing w:val="39"/>
        </w:rPr>
        <w:t xml:space="preserve"> </w:t>
      </w:r>
      <w:r>
        <w:t>has</w:t>
      </w:r>
      <w:r>
        <w:rPr>
          <w:spacing w:val="40"/>
        </w:rPr>
        <w:t xml:space="preserve"> </w:t>
      </w:r>
      <w:r>
        <w:t>been well</w:t>
      </w:r>
      <w:r>
        <w:rPr>
          <w:spacing w:val="30"/>
        </w:rPr>
        <w:t xml:space="preserve"> </w:t>
      </w:r>
      <w:r>
        <w:t>articulated</w:t>
      </w:r>
      <w:r>
        <w:rPr>
          <w:spacing w:val="30"/>
        </w:rPr>
        <w:t xml:space="preserve"> </w:t>
      </w:r>
      <w:r>
        <w:t>in</w:t>
      </w:r>
      <w:r>
        <w:rPr>
          <w:spacing w:val="30"/>
        </w:rPr>
        <w:t xml:space="preserve"> </w:t>
      </w:r>
      <w:r>
        <w:t>the</w:t>
      </w:r>
      <w:r>
        <w:rPr>
          <w:spacing w:val="31"/>
        </w:rPr>
        <w:t xml:space="preserve"> </w:t>
      </w:r>
      <w:r>
        <w:t>tourism</w:t>
      </w:r>
      <w:r>
        <w:rPr>
          <w:spacing w:val="30"/>
        </w:rPr>
        <w:t xml:space="preserve"> </w:t>
      </w:r>
      <w:r>
        <w:t>literature</w:t>
      </w:r>
      <w:r>
        <w:rPr>
          <w:spacing w:val="30"/>
        </w:rPr>
        <w:t xml:space="preserve"> </w:t>
      </w:r>
      <w:r>
        <w:t>(Ashworth</w:t>
      </w:r>
      <w:r>
        <w:rPr>
          <w:spacing w:val="31"/>
        </w:rPr>
        <w:t xml:space="preserve"> </w:t>
      </w:r>
      <w:r>
        <w:t>&amp;</w:t>
      </w:r>
      <w:r>
        <w:rPr>
          <w:spacing w:val="30"/>
        </w:rPr>
        <w:t xml:space="preserve"> </w:t>
      </w:r>
      <w:r>
        <w:t>Tunbridge,</w:t>
      </w:r>
      <w:r>
        <w:rPr>
          <w:spacing w:val="31"/>
        </w:rPr>
        <w:t xml:space="preserve"> </w:t>
      </w:r>
      <w:hyperlink w:anchor="_bookmark75" w:history="1">
        <w:r>
          <w:rPr>
            <w:color w:val="000080"/>
          </w:rPr>
          <w:t>2000</w:t>
        </w:r>
      </w:hyperlink>
      <w:r>
        <w:t>;</w:t>
      </w:r>
      <w:r>
        <w:rPr>
          <w:spacing w:val="30"/>
        </w:rPr>
        <w:t xml:space="preserve"> </w:t>
      </w:r>
      <w:r>
        <w:t>Page,</w:t>
      </w:r>
      <w:r>
        <w:rPr>
          <w:spacing w:val="30"/>
        </w:rPr>
        <w:t xml:space="preserve"> </w:t>
      </w:r>
      <w:hyperlink w:anchor="_bookmark136" w:history="1">
        <w:r>
          <w:rPr>
            <w:color w:val="000080"/>
          </w:rPr>
          <w:t>1995</w:t>
        </w:r>
      </w:hyperlink>
      <w:r>
        <w:t>).</w:t>
      </w:r>
      <w:r>
        <w:rPr>
          <w:spacing w:val="30"/>
        </w:rPr>
        <w:t xml:space="preserve"> </w:t>
      </w:r>
      <w:r>
        <w:t>Yet,</w:t>
      </w:r>
      <w:r>
        <w:rPr>
          <w:spacing w:val="31"/>
        </w:rPr>
        <w:t xml:space="preserve"> </w:t>
      </w:r>
      <w:r>
        <w:t>there</w:t>
      </w:r>
      <w:r>
        <w:rPr>
          <w:spacing w:val="30"/>
        </w:rPr>
        <w:t xml:space="preserve"> </w:t>
      </w:r>
      <w:r>
        <w:t>is a lack of research regarding how public policy and governance structures perpetuate spatial</w:t>
      </w:r>
      <w:r>
        <w:rPr>
          <w:spacing w:val="40"/>
        </w:rPr>
        <w:t xml:space="preserve"> </w:t>
      </w:r>
      <w:r>
        <w:t>injustice in tourist-historic cities through exclusionary and discriminatory processes, where those who</w:t>
      </w:r>
      <w:r>
        <w:rPr>
          <w:spacing w:val="25"/>
        </w:rPr>
        <w:t xml:space="preserve"> </w:t>
      </w:r>
      <w:r>
        <w:t>live</w:t>
      </w:r>
      <w:r>
        <w:rPr>
          <w:spacing w:val="26"/>
        </w:rPr>
        <w:t xml:space="preserve"> </w:t>
      </w:r>
      <w:r>
        <w:t>in</w:t>
      </w:r>
      <w:r>
        <w:rPr>
          <w:spacing w:val="26"/>
        </w:rPr>
        <w:t xml:space="preserve"> </w:t>
      </w:r>
      <w:r>
        <w:t>historic</w:t>
      </w:r>
      <w:r>
        <w:rPr>
          <w:spacing w:val="25"/>
        </w:rPr>
        <w:t xml:space="preserve"> </w:t>
      </w:r>
      <w:r>
        <w:t>cities</w:t>
      </w:r>
      <w:r>
        <w:rPr>
          <w:spacing w:val="26"/>
        </w:rPr>
        <w:t xml:space="preserve"> </w:t>
      </w:r>
      <w:r>
        <w:t>become</w:t>
      </w:r>
      <w:r>
        <w:rPr>
          <w:spacing w:val="25"/>
        </w:rPr>
        <w:t xml:space="preserve"> </w:t>
      </w:r>
      <w:r>
        <w:t>the</w:t>
      </w:r>
      <w:r>
        <w:rPr>
          <w:spacing w:val="26"/>
        </w:rPr>
        <w:t xml:space="preserve"> </w:t>
      </w:r>
      <w:r>
        <w:t>possession</w:t>
      </w:r>
      <w:r>
        <w:rPr>
          <w:spacing w:val="26"/>
        </w:rPr>
        <w:t xml:space="preserve"> </w:t>
      </w:r>
      <w:r>
        <w:t>of</w:t>
      </w:r>
      <w:r>
        <w:rPr>
          <w:spacing w:val="25"/>
        </w:rPr>
        <w:t xml:space="preserve"> </w:t>
      </w:r>
      <w:r>
        <w:t>tourism</w:t>
      </w:r>
      <w:r>
        <w:rPr>
          <w:spacing w:val="25"/>
        </w:rPr>
        <w:t xml:space="preserve"> </w:t>
      </w:r>
      <w:r>
        <w:t>(White,</w:t>
      </w:r>
      <w:r>
        <w:rPr>
          <w:spacing w:val="26"/>
        </w:rPr>
        <w:t xml:space="preserve"> </w:t>
      </w:r>
      <w:hyperlink w:anchor="_bookmark158" w:history="1">
        <w:r>
          <w:rPr>
            <w:color w:val="000080"/>
          </w:rPr>
          <w:t>2019</w:t>
        </w:r>
      </w:hyperlink>
      <w:r>
        <w:t>).</w:t>
      </w:r>
      <w:r>
        <w:rPr>
          <w:spacing w:val="26"/>
        </w:rPr>
        <w:t xml:space="preserve"> </w:t>
      </w:r>
      <w:r>
        <w:t>We</w:t>
      </w:r>
      <w:r>
        <w:rPr>
          <w:spacing w:val="25"/>
        </w:rPr>
        <w:t xml:space="preserve"> </w:t>
      </w:r>
      <w:r>
        <w:t>trouble</w:t>
      </w:r>
      <w:r>
        <w:rPr>
          <w:spacing w:val="26"/>
        </w:rPr>
        <w:t xml:space="preserve"> </w:t>
      </w:r>
      <w:r>
        <w:t>how</w:t>
      </w:r>
      <w:r>
        <w:rPr>
          <w:spacing w:val="26"/>
        </w:rPr>
        <w:t xml:space="preserve"> </w:t>
      </w:r>
      <w:r>
        <w:t>public</w:t>
      </w:r>
      <w:r>
        <w:rPr>
          <w:spacing w:val="40"/>
        </w:rPr>
        <w:t xml:space="preserve"> </w:t>
      </w:r>
      <w:r>
        <w:t>policy</w:t>
      </w:r>
      <w:r>
        <w:rPr>
          <w:spacing w:val="40"/>
        </w:rPr>
        <w:t xml:space="preserve"> </w:t>
      </w:r>
      <w:r>
        <w:t>promulgates</w:t>
      </w:r>
      <w:r>
        <w:rPr>
          <w:spacing w:val="40"/>
        </w:rPr>
        <w:t xml:space="preserve"> </w:t>
      </w:r>
      <w:r>
        <w:t>hyper-consumerism</w:t>
      </w:r>
      <w:r>
        <w:rPr>
          <w:spacing w:val="40"/>
        </w:rPr>
        <w:t xml:space="preserve"> </w:t>
      </w:r>
      <w:r>
        <w:t>in</w:t>
      </w:r>
      <w:r>
        <w:rPr>
          <w:spacing w:val="40"/>
        </w:rPr>
        <w:t xml:space="preserve"> </w:t>
      </w:r>
      <w:r>
        <w:t>historic</w:t>
      </w:r>
      <w:r>
        <w:rPr>
          <w:spacing w:val="40"/>
        </w:rPr>
        <w:t xml:space="preserve"> </w:t>
      </w:r>
      <w:r>
        <w:t>cities</w:t>
      </w:r>
      <w:r>
        <w:rPr>
          <w:spacing w:val="40"/>
        </w:rPr>
        <w:t xml:space="preserve"> </w:t>
      </w:r>
      <w:r>
        <w:t>by</w:t>
      </w:r>
      <w:r>
        <w:rPr>
          <w:spacing w:val="40"/>
        </w:rPr>
        <w:t xml:space="preserve"> </w:t>
      </w:r>
      <w:r>
        <w:t>highlighting</w:t>
      </w:r>
      <w:r>
        <w:rPr>
          <w:spacing w:val="40"/>
        </w:rPr>
        <w:t xml:space="preserve"> </w:t>
      </w:r>
      <w:r>
        <w:t>the</w:t>
      </w:r>
      <w:r>
        <w:rPr>
          <w:spacing w:val="40"/>
        </w:rPr>
        <w:t xml:space="preserve"> </w:t>
      </w:r>
      <w:r>
        <w:t>socio-cultural harm this produces. Urban human life has fallen victim to the environmental injustices of tourism policy</w:t>
      </w:r>
      <w:r>
        <w:rPr>
          <w:spacing w:val="37"/>
        </w:rPr>
        <w:t xml:space="preserve"> </w:t>
      </w:r>
      <w:r>
        <w:t>that</w:t>
      </w:r>
      <w:r>
        <w:rPr>
          <w:spacing w:val="39"/>
        </w:rPr>
        <w:t xml:space="preserve"> </w:t>
      </w:r>
      <w:r>
        <w:t>promote</w:t>
      </w:r>
      <w:r>
        <w:rPr>
          <w:spacing w:val="38"/>
        </w:rPr>
        <w:t xml:space="preserve"> </w:t>
      </w:r>
      <w:r>
        <w:t>hyper-consumption</w:t>
      </w:r>
      <w:r>
        <w:rPr>
          <w:spacing w:val="37"/>
        </w:rPr>
        <w:t xml:space="preserve"> </w:t>
      </w:r>
      <w:r>
        <w:t>and</w:t>
      </w:r>
      <w:r>
        <w:rPr>
          <w:spacing w:val="38"/>
        </w:rPr>
        <w:t xml:space="preserve"> </w:t>
      </w:r>
      <w:r>
        <w:t>capitalism.</w:t>
      </w:r>
      <w:r>
        <w:rPr>
          <w:spacing w:val="38"/>
        </w:rPr>
        <w:t xml:space="preserve"> </w:t>
      </w:r>
      <w:r>
        <w:t>It</w:t>
      </w:r>
      <w:r>
        <w:rPr>
          <w:spacing w:val="38"/>
        </w:rPr>
        <w:t xml:space="preserve"> </w:t>
      </w:r>
      <w:r>
        <w:t>is</w:t>
      </w:r>
      <w:r>
        <w:rPr>
          <w:spacing w:val="39"/>
        </w:rPr>
        <w:t xml:space="preserve"> </w:t>
      </w:r>
      <w:r>
        <w:t>within</w:t>
      </w:r>
      <w:r>
        <w:rPr>
          <w:spacing w:val="38"/>
        </w:rPr>
        <w:t xml:space="preserve"> </w:t>
      </w:r>
      <w:r>
        <w:t>this</w:t>
      </w:r>
      <w:r>
        <w:rPr>
          <w:spacing w:val="37"/>
        </w:rPr>
        <w:t xml:space="preserve"> </w:t>
      </w:r>
      <w:r>
        <w:t>context</w:t>
      </w:r>
      <w:r>
        <w:rPr>
          <w:spacing w:val="38"/>
        </w:rPr>
        <w:t xml:space="preserve"> </w:t>
      </w:r>
      <w:r>
        <w:t>that</w:t>
      </w:r>
      <w:r>
        <w:rPr>
          <w:spacing w:val="39"/>
        </w:rPr>
        <w:t xml:space="preserve"> </w:t>
      </w:r>
      <w:r>
        <w:t>this</w:t>
      </w:r>
      <w:r>
        <w:rPr>
          <w:spacing w:val="39"/>
        </w:rPr>
        <w:t xml:space="preserve"> </w:t>
      </w:r>
      <w:r>
        <w:t>study seeks to critically appreciate how spatial injustice is socially and historically constructed in the</w:t>
      </w:r>
      <w:r>
        <w:rPr>
          <w:spacing w:val="40"/>
        </w:rPr>
        <w:t xml:space="preserve"> </w:t>
      </w:r>
      <w:r>
        <w:t>tourist-historic</w:t>
      </w:r>
      <w:r>
        <w:rPr>
          <w:spacing w:val="40"/>
        </w:rPr>
        <w:t xml:space="preserve"> </w:t>
      </w:r>
      <w:r>
        <w:t>city</w:t>
      </w:r>
      <w:r>
        <w:rPr>
          <w:spacing w:val="40"/>
        </w:rPr>
        <w:t xml:space="preserve"> </w:t>
      </w:r>
      <w:r>
        <w:t>of</w:t>
      </w:r>
      <w:r>
        <w:rPr>
          <w:spacing w:val="40"/>
        </w:rPr>
        <w:t xml:space="preserve"> </w:t>
      </w:r>
      <w:r>
        <w:t>York,</w:t>
      </w:r>
      <w:r>
        <w:rPr>
          <w:spacing w:val="40"/>
        </w:rPr>
        <w:t xml:space="preserve"> </w:t>
      </w:r>
      <w:r>
        <w:t>UK.</w:t>
      </w:r>
    </w:p>
    <w:p w14:paraId="4AC3F58E" w14:textId="6F73F245" w:rsidR="00C505E4" w:rsidRDefault="00063389">
      <w:pPr>
        <w:pStyle w:val="BodyText"/>
        <w:spacing w:line="256" w:lineRule="auto"/>
        <w:ind w:left="116" w:right="114" w:firstLine="239"/>
        <w:jc w:val="both"/>
      </w:pPr>
      <w:r>
        <w:t>Following the decline of the railway and chocolate industries, tourism is now York</w:t>
      </w:r>
      <w:r>
        <w:rPr>
          <w:rFonts w:ascii="Arial" w:hAnsi="Arial"/>
        </w:rPr>
        <w:t>’</w:t>
      </w:r>
      <w:r>
        <w:t>s leading economic</w:t>
      </w:r>
      <w:r>
        <w:rPr>
          <w:spacing w:val="31"/>
        </w:rPr>
        <w:t xml:space="preserve"> </w:t>
      </w:r>
      <w:r>
        <w:t>sector.</w:t>
      </w:r>
      <w:r>
        <w:rPr>
          <w:spacing w:val="33"/>
        </w:rPr>
        <w:t xml:space="preserve"> </w:t>
      </w:r>
      <w:r>
        <w:t>Prior</w:t>
      </w:r>
      <w:r>
        <w:rPr>
          <w:spacing w:val="31"/>
        </w:rPr>
        <w:t xml:space="preserve"> </w:t>
      </w:r>
      <w:r>
        <w:t>to</w:t>
      </w:r>
      <w:r>
        <w:rPr>
          <w:spacing w:val="32"/>
        </w:rPr>
        <w:t xml:space="preserve"> </w:t>
      </w:r>
      <w:r>
        <w:t>the</w:t>
      </w:r>
      <w:r>
        <w:rPr>
          <w:spacing w:val="31"/>
        </w:rPr>
        <w:t xml:space="preserve"> </w:t>
      </w:r>
      <w:r>
        <w:t>pandemic,</w:t>
      </w:r>
      <w:r>
        <w:rPr>
          <w:spacing w:val="31"/>
        </w:rPr>
        <w:t xml:space="preserve"> </w:t>
      </w:r>
      <w:r>
        <w:t>the</w:t>
      </w:r>
      <w:r>
        <w:rPr>
          <w:spacing w:val="31"/>
        </w:rPr>
        <w:t xml:space="preserve"> </w:t>
      </w:r>
      <w:r>
        <w:t>city</w:t>
      </w:r>
      <w:r>
        <w:rPr>
          <w:spacing w:val="32"/>
        </w:rPr>
        <w:t xml:space="preserve"> </w:t>
      </w:r>
      <w:r>
        <w:t>received</w:t>
      </w:r>
      <w:r>
        <w:rPr>
          <w:spacing w:val="32"/>
        </w:rPr>
        <w:t xml:space="preserve"> </w:t>
      </w:r>
      <w:r>
        <w:t>an</w:t>
      </w:r>
      <w:r>
        <w:rPr>
          <w:spacing w:val="32"/>
        </w:rPr>
        <w:t xml:space="preserve"> </w:t>
      </w:r>
      <w:r>
        <w:t>estimated</w:t>
      </w:r>
      <w:r>
        <w:rPr>
          <w:spacing w:val="31"/>
        </w:rPr>
        <w:t xml:space="preserve"> </w:t>
      </w:r>
      <w:r>
        <w:t>8</w:t>
      </w:r>
      <w:r>
        <w:rPr>
          <w:spacing w:val="32"/>
        </w:rPr>
        <w:t xml:space="preserve"> </w:t>
      </w:r>
      <w:r>
        <w:t>million</w:t>
      </w:r>
      <w:r>
        <w:rPr>
          <w:spacing w:val="31"/>
        </w:rPr>
        <w:t xml:space="preserve"> </w:t>
      </w:r>
      <w:r>
        <w:t>visitors</w:t>
      </w:r>
      <w:r>
        <w:rPr>
          <w:spacing w:val="32"/>
        </w:rPr>
        <w:t xml:space="preserve"> </w:t>
      </w:r>
      <w:r>
        <w:t>a</w:t>
      </w:r>
      <w:r>
        <w:rPr>
          <w:spacing w:val="31"/>
        </w:rPr>
        <w:t xml:space="preserve"> </w:t>
      </w:r>
      <w:r>
        <w:t>year. The</w:t>
      </w:r>
      <w:r>
        <w:rPr>
          <w:spacing w:val="38"/>
        </w:rPr>
        <w:t xml:space="preserve"> </w:t>
      </w:r>
      <w:r>
        <w:t>sector</w:t>
      </w:r>
      <w:r>
        <w:rPr>
          <w:spacing w:val="38"/>
        </w:rPr>
        <w:t xml:space="preserve"> </w:t>
      </w:r>
      <w:r>
        <w:t>supports</w:t>
      </w:r>
      <w:r>
        <w:rPr>
          <w:spacing w:val="39"/>
        </w:rPr>
        <w:t xml:space="preserve"> </w:t>
      </w:r>
      <w:r>
        <w:t>approximately</w:t>
      </w:r>
      <w:r>
        <w:rPr>
          <w:spacing w:val="38"/>
        </w:rPr>
        <w:t xml:space="preserve"> </w:t>
      </w:r>
      <w:r>
        <w:t>24,000</w:t>
      </w:r>
      <w:r>
        <w:rPr>
          <w:spacing w:val="39"/>
        </w:rPr>
        <w:t xml:space="preserve"> </w:t>
      </w:r>
      <w:r>
        <w:t>jobs</w:t>
      </w:r>
      <w:r>
        <w:rPr>
          <w:spacing w:val="38"/>
        </w:rPr>
        <w:t xml:space="preserve"> </w:t>
      </w:r>
      <w:r>
        <w:t>and</w:t>
      </w:r>
      <w:r>
        <w:rPr>
          <w:spacing w:val="38"/>
        </w:rPr>
        <w:t xml:space="preserve"> </w:t>
      </w:r>
      <w:r>
        <w:t>contributes</w:t>
      </w:r>
      <w:r>
        <w:rPr>
          <w:spacing w:val="39"/>
        </w:rPr>
        <w:t xml:space="preserve"> </w:t>
      </w:r>
      <w:r>
        <w:t>£608</w:t>
      </w:r>
      <w:r>
        <w:rPr>
          <w:spacing w:val="39"/>
        </w:rPr>
        <w:t xml:space="preserve"> </w:t>
      </w:r>
      <w:r>
        <w:t>million</w:t>
      </w:r>
      <w:r>
        <w:rPr>
          <w:spacing w:val="38"/>
        </w:rPr>
        <w:t xml:space="preserve"> </w:t>
      </w:r>
      <w:r>
        <w:t>to</w:t>
      </w:r>
      <w:r>
        <w:rPr>
          <w:spacing w:val="39"/>
        </w:rPr>
        <w:t xml:space="preserve"> </w:t>
      </w:r>
      <w:r>
        <w:t>the</w:t>
      </w:r>
      <w:r>
        <w:rPr>
          <w:spacing w:val="38"/>
        </w:rPr>
        <w:t xml:space="preserve"> </w:t>
      </w:r>
      <w:r>
        <w:t>local</w:t>
      </w:r>
      <w:r>
        <w:rPr>
          <w:spacing w:val="39"/>
        </w:rPr>
        <w:t xml:space="preserve"> </w:t>
      </w:r>
      <w:r>
        <w:t>economy</w:t>
      </w:r>
      <w:r>
        <w:rPr>
          <w:spacing w:val="26"/>
        </w:rPr>
        <w:t xml:space="preserve"> </w:t>
      </w:r>
      <w:r>
        <w:t>(Visit</w:t>
      </w:r>
      <w:r>
        <w:rPr>
          <w:spacing w:val="28"/>
        </w:rPr>
        <w:t xml:space="preserve"> </w:t>
      </w:r>
      <w:r>
        <w:t>York,</w:t>
      </w:r>
      <w:r>
        <w:rPr>
          <w:spacing w:val="28"/>
        </w:rPr>
        <w:t xml:space="preserve"> </w:t>
      </w:r>
      <w:hyperlink w:anchor="_bookmark156" w:history="1">
        <w:r>
          <w:rPr>
            <w:color w:val="000080"/>
          </w:rPr>
          <w:t>2022</w:t>
        </w:r>
      </w:hyperlink>
      <w:r>
        <w:t>).</w:t>
      </w:r>
      <w:r>
        <w:rPr>
          <w:spacing w:val="27"/>
        </w:rPr>
        <w:t xml:space="preserve"> </w:t>
      </w:r>
      <w:r>
        <w:t>As</w:t>
      </w:r>
      <w:r>
        <w:rPr>
          <w:spacing w:val="27"/>
        </w:rPr>
        <w:t xml:space="preserve"> </w:t>
      </w:r>
      <w:r>
        <w:t>a</w:t>
      </w:r>
      <w:r>
        <w:rPr>
          <w:spacing w:val="28"/>
        </w:rPr>
        <w:t xml:space="preserve"> </w:t>
      </w:r>
      <w:r>
        <w:t>major</w:t>
      </w:r>
      <w:r>
        <w:rPr>
          <w:spacing w:val="27"/>
        </w:rPr>
        <w:t xml:space="preserve"> </w:t>
      </w:r>
      <w:r>
        <w:t>heritage</w:t>
      </w:r>
      <w:r>
        <w:rPr>
          <w:spacing w:val="27"/>
        </w:rPr>
        <w:t xml:space="preserve"> </w:t>
      </w:r>
      <w:r>
        <w:t>visitor</w:t>
      </w:r>
      <w:r>
        <w:rPr>
          <w:spacing w:val="28"/>
        </w:rPr>
        <w:t xml:space="preserve"> </w:t>
      </w:r>
      <w:r>
        <w:t>destination,</w:t>
      </w:r>
      <w:r>
        <w:rPr>
          <w:spacing w:val="28"/>
        </w:rPr>
        <w:t xml:space="preserve"> </w:t>
      </w:r>
      <w:r>
        <w:t>York</w:t>
      </w:r>
      <w:r>
        <w:rPr>
          <w:rFonts w:ascii="Arial" w:hAnsi="Arial"/>
        </w:rPr>
        <w:t>’</w:t>
      </w:r>
      <w:r>
        <w:t>s</w:t>
      </w:r>
      <w:r>
        <w:rPr>
          <w:spacing w:val="27"/>
        </w:rPr>
        <w:t xml:space="preserve"> </w:t>
      </w:r>
      <w:r>
        <w:t>popularity</w:t>
      </w:r>
      <w:r>
        <w:rPr>
          <w:spacing w:val="28"/>
        </w:rPr>
        <w:t xml:space="preserve"> </w:t>
      </w:r>
      <w:r>
        <w:t>is</w:t>
      </w:r>
      <w:r>
        <w:rPr>
          <w:spacing w:val="28"/>
        </w:rPr>
        <w:t xml:space="preserve"> </w:t>
      </w:r>
      <w:r>
        <w:t>afforded</w:t>
      </w:r>
      <w:r>
        <w:rPr>
          <w:spacing w:val="27"/>
        </w:rPr>
        <w:t xml:space="preserve"> </w:t>
      </w:r>
      <w:r>
        <w:t>to</w:t>
      </w:r>
      <w:r>
        <w:rPr>
          <w:spacing w:val="28"/>
        </w:rPr>
        <w:t xml:space="preserve"> </w:t>
      </w:r>
      <w:r>
        <w:t xml:space="preserve">its </w:t>
      </w:r>
      <w:bookmarkStart w:id="58" w:name="_bookmark56"/>
      <w:bookmarkEnd w:id="58"/>
      <w:r>
        <w:t>rich and diverse history, with notable attractions including York Minster, the National Railway Museum,</w:t>
      </w:r>
      <w:r>
        <w:rPr>
          <w:spacing w:val="40"/>
        </w:rPr>
        <w:t xml:space="preserve"> </w:t>
      </w:r>
      <w:r>
        <w:t>and</w:t>
      </w:r>
      <w:r>
        <w:rPr>
          <w:spacing w:val="40"/>
        </w:rPr>
        <w:t xml:space="preserve"> </w:t>
      </w:r>
      <w:r>
        <w:t>the</w:t>
      </w:r>
      <w:r>
        <w:rPr>
          <w:spacing w:val="40"/>
        </w:rPr>
        <w:t xml:space="preserve"> </w:t>
      </w:r>
      <w:r>
        <w:t>Jorvik</w:t>
      </w:r>
      <w:r>
        <w:rPr>
          <w:spacing w:val="40"/>
        </w:rPr>
        <w:t xml:space="preserve"> </w:t>
      </w:r>
      <w:r>
        <w:t>Viking</w:t>
      </w:r>
      <w:r>
        <w:rPr>
          <w:spacing w:val="40"/>
        </w:rPr>
        <w:t xml:space="preserve"> </w:t>
      </w:r>
      <w:r>
        <w:t>Centre</w:t>
      </w:r>
      <w:r>
        <w:rPr>
          <w:spacing w:val="40"/>
        </w:rPr>
        <w:t xml:space="preserve"> </w:t>
      </w:r>
      <w:r>
        <w:t>(Visit</w:t>
      </w:r>
      <w:r>
        <w:rPr>
          <w:spacing w:val="40"/>
        </w:rPr>
        <w:t xml:space="preserve"> </w:t>
      </w:r>
      <w:r>
        <w:t>York,</w:t>
      </w:r>
      <w:r>
        <w:rPr>
          <w:spacing w:val="40"/>
        </w:rPr>
        <w:t xml:space="preserve"> </w:t>
      </w:r>
      <w:hyperlink w:anchor="_bookmark156" w:history="1">
        <w:r>
          <w:rPr>
            <w:color w:val="000080"/>
          </w:rPr>
          <w:t>2022</w:t>
        </w:r>
      </w:hyperlink>
      <w:r>
        <w:t>).</w:t>
      </w:r>
      <w:r>
        <w:rPr>
          <w:spacing w:val="40"/>
        </w:rPr>
        <w:t xml:space="preserve"> </w:t>
      </w:r>
      <w:r>
        <w:t>The</w:t>
      </w:r>
      <w:r>
        <w:rPr>
          <w:spacing w:val="40"/>
        </w:rPr>
        <w:t xml:space="preserve"> </w:t>
      </w:r>
      <w:r>
        <w:t>historic</w:t>
      </w:r>
      <w:r>
        <w:rPr>
          <w:spacing w:val="40"/>
        </w:rPr>
        <w:t xml:space="preserve"> </w:t>
      </w:r>
      <w:r>
        <w:t>centre</w:t>
      </w:r>
      <w:r>
        <w:rPr>
          <w:spacing w:val="40"/>
        </w:rPr>
        <w:t xml:space="preserve"> </w:t>
      </w:r>
      <w:r>
        <w:t>of</w:t>
      </w:r>
      <w:r>
        <w:rPr>
          <w:spacing w:val="40"/>
        </w:rPr>
        <w:t xml:space="preserve"> </w:t>
      </w:r>
      <w:r>
        <w:t>York</w:t>
      </w:r>
      <w:r>
        <w:rPr>
          <w:spacing w:val="40"/>
        </w:rPr>
        <w:t xml:space="preserve"> </w:t>
      </w:r>
      <w:r>
        <w:t>is</w:t>
      </w:r>
      <w:r>
        <w:rPr>
          <w:spacing w:val="40"/>
        </w:rPr>
        <w:t xml:space="preserve"> </w:t>
      </w:r>
      <w:r>
        <w:t xml:space="preserve">unique due to its geographically compact nature, its internationally important Minster, well preserved ancient Viking and Roman heritage and archaeology and mediaeval quarter. The city supports a </w:t>
      </w:r>
      <w:bookmarkStart w:id="59" w:name="_bookmark54"/>
      <w:bookmarkEnd w:id="59"/>
      <w:r>
        <w:t>thriving</w:t>
      </w:r>
      <w:r>
        <w:rPr>
          <w:spacing w:val="40"/>
        </w:rPr>
        <w:t xml:space="preserve"> </w:t>
      </w:r>
      <w:r>
        <w:t>independent</w:t>
      </w:r>
      <w:r>
        <w:rPr>
          <w:spacing w:val="40"/>
        </w:rPr>
        <w:t xml:space="preserve"> </w:t>
      </w:r>
      <w:r>
        <w:t>business</w:t>
      </w:r>
      <w:r>
        <w:rPr>
          <w:spacing w:val="40"/>
        </w:rPr>
        <w:t xml:space="preserve"> </w:t>
      </w:r>
      <w:r>
        <w:t>community,</w:t>
      </w:r>
      <w:r>
        <w:rPr>
          <w:spacing w:val="40"/>
        </w:rPr>
        <w:t xml:space="preserve"> </w:t>
      </w:r>
      <w:r>
        <w:t>with</w:t>
      </w:r>
      <w:r>
        <w:rPr>
          <w:spacing w:val="40"/>
        </w:rPr>
        <w:t xml:space="preserve"> </w:t>
      </w:r>
      <w:r>
        <w:t>65%</w:t>
      </w:r>
      <w:r>
        <w:rPr>
          <w:spacing w:val="40"/>
        </w:rPr>
        <w:t xml:space="preserve"> </w:t>
      </w:r>
      <w:r>
        <w:t>of</w:t>
      </w:r>
      <w:r>
        <w:rPr>
          <w:spacing w:val="40"/>
        </w:rPr>
        <w:t xml:space="preserve"> </w:t>
      </w:r>
      <w:r>
        <w:t>all</w:t>
      </w:r>
      <w:r>
        <w:rPr>
          <w:spacing w:val="40"/>
        </w:rPr>
        <w:t xml:space="preserve"> </w:t>
      </w:r>
      <w:r>
        <w:t>businesses</w:t>
      </w:r>
      <w:r>
        <w:rPr>
          <w:spacing w:val="40"/>
        </w:rPr>
        <w:t xml:space="preserve"> </w:t>
      </w:r>
      <w:r>
        <w:t>occupying</w:t>
      </w:r>
      <w:r>
        <w:rPr>
          <w:spacing w:val="40"/>
        </w:rPr>
        <w:t xml:space="preserve"> </w:t>
      </w:r>
      <w:r>
        <w:t>space</w:t>
      </w:r>
      <w:r>
        <w:rPr>
          <w:spacing w:val="40"/>
        </w:rPr>
        <w:t xml:space="preserve"> </w:t>
      </w:r>
      <w:r>
        <w:t>in</w:t>
      </w:r>
      <w:r>
        <w:rPr>
          <w:spacing w:val="40"/>
        </w:rPr>
        <w:t xml:space="preserve"> </w:t>
      </w:r>
      <w:r>
        <w:t xml:space="preserve">the </w:t>
      </w:r>
      <w:bookmarkStart w:id="60" w:name="_bookmark53"/>
      <w:bookmarkEnd w:id="60"/>
      <w:r>
        <w:t>city</w:t>
      </w:r>
      <w:r>
        <w:rPr>
          <w:spacing w:val="38"/>
        </w:rPr>
        <w:t xml:space="preserve"> </w:t>
      </w:r>
      <w:r>
        <w:t>centre</w:t>
      </w:r>
      <w:r>
        <w:rPr>
          <w:spacing w:val="39"/>
        </w:rPr>
        <w:t xml:space="preserve"> </w:t>
      </w:r>
      <w:r>
        <w:t>(City</w:t>
      </w:r>
      <w:r>
        <w:rPr>
          <w:spacing w:val="38"/>
        </w:rPr>
        <w:t xml:space="preserve"> </w:t>
      </w:r>
      <w:r>
        <w:t>of</w:t>
      </w:r>
      <w:r>
        <w:rPr>
          <w:spacing w:val="39"/>
        </w:rPr>
        <w:t xml:space="preserve"> </w:t>
      </w:r>
      <w:r>
        <w:t>York</w:t>
      </w:r>
      <w:r>
        <w:rPr>
          <w:spacing w:val="39"/>
        </w:rPr>
        <w:t xml:space="preserve"> </w:t>
      </w:r>
      <w:r>
        <w:t>Council,</w:t>
      </w:r>
      <w:r>
        <w:rPr>
          <w:spacing w:val="39"/>
        </w:rPr>
        <w:t xml:space="preserve"> </w:t>
      </w:r>
      <w:hyperlink w:anchor="_bookmark89" w:history="1">
        <w:r>
          <w:rPr>
            <w:color w:val="000080"/>
          </w:rPr>
          <w:t>2022</w:t>
        </w:r>
      </w:hyperlink>
      <w:r>
        <w:t>).</w:t>
      </w:r>
      <w:r>
        <w:rPr>
          <w:spacing w:val="39"/>
        </w:rPr>
        <w:t xml:space="preserve"> </w:t>
      </w:r>
      <w:r>
        <w:t>The</w:t>
      </w:r>
      <w:r>
        <w:rPr>
          <w:spacing w:val="38"/>
        </w:rPr>
        <w:t xml:space="preserve"> </w:t>
      </w:r>
      <w:r>
        <w:t>development</w:t>
      </w:r>
      <w:r>
        <w:rPr>
          <w:spacing w:val="38"/>
        </w:rPr>
        <w:t xml:space="preserve"> </w:t>
      </w:r>
      <w:r>
        <w:t>and</w:t>
      </w:r>
      <w:r>
        <w:rPr>
          <w:spacing w:val="39"/>
        </w:rPr>
        <w:t xml:space="preserve"> </w:t>
      </w:r>
      <w:r>
        <w:t>management</w:t>
      </w:r>
      <w:r>
        <w:rPr>
          <w:spacing w:val="38"/>
        </w:rPr>
        <w:t xml:space="preserve"> </w:t>
      </w:r>
      <w:r>
        <w:t>of</w:t>
      </w:r>
      <w:r>
        <w:rPr>
          <w:spacing w:val="39"/>
        </w:rPr>
        <w:t xml:space="preserve"> </w:t>
      </w:r>
      <w:r>
        <w:t>tourism</w:t>
      </w:r>
      <w:r>
        <w:rPr>
          <w:spacing w:val="39"/>
        </w:rPr>
        <w:t xml:space="preserve"> </w:t>
      </w:r>
      <w:r>
        <w:t>in</w:t>
      </w:r>
      <w:r>
        <w:rPr>
          <w:spacing w:val="38"/>
        </w:rPr>
        <w:t xml:space="preserve"> </w:t>
      </w:r>
      <w:r>
        <w:t xml:space="preserve">York have been widely documented (Augustyn &amp; Knowles, </w:t>
      </w:r>
      <w:hyperlink w:anchor="_bookmark80" w:history="1">
        <w:r>
          <w:rPr>
            <w:color w:val="000080"/>
          </w:rPr>
          <w:t>2000</w:t>
        </w:r>
      </w:hyperlink>
      <w:r>
        <w:t xml:space="preserve">; Croft, </w:t>
      </w:r>
      <w:hyperlink w:anchor="_bookmark91" w:history="1">
        <w:r>
          <w:rPr>
            <w:color w:val="000080"/>
          </w:rPr>
          <w:t>2018</w:t>
        </w:r>
      </w:hyperlink>
      <w:r>
        <w:t xml:space="preserve">; Meethan, </w:t>
      </w:r>
      <w:hyperlink w:anchor="_bookmark129" w:history="1">
        <w:r>
          <w:rPr>
            <w:color w:val="000080"/>
          </w:rPr>
          <w:t>1997</w:t>
        </w:r>
      </w:hyperlink>
      <w:r>
        <w:t xml:space="preserve">; Mordue, </w:t>
      </w:r>
      <w:hyperlink w:anchor="_bookmark131" w:history="1">
        <w:r>
          <w:rPr>
            <w:color w:val="000080"/>
          </w:rPr>
          <w:t>2005</w:t>
        </w:r>
      </w:hyperlink>
      <w:r>
        <w:t>;</w:t>
      </w:r>
      <w:r>
        <w:rPr>
          <w:spacing w:val="25"/>
        </w:rPr>
        <w:t xml:space="preserve"> </w:t>
      </w:r>
      <w:r>
        <w:t>Paddison</w:t>
      </w:r>
      <w:r>
        <w:rPr>
          <w:spacing w:val="24"/>
        </w:rPr>
        <w:t xml:space="preserve"> </w:t>
      </w:r>
      <w:r>
        <w:t>&amp;</w:t>
      </w:r>
      <w:r>
        <w:rPr>
          <w:spacing w:val="26"/>
        </w:rPr>
        <w:t xml:space="preserve"> </w:t>
      </w:r>
      <w:r>
        <w:t>Biggins,</w:t>
      </w:r>
      <w:r>
        <w:rPr>
          <w:spacing w:val="24"/>
        </w:rPr>
        <w:t xml:space="preserve"> </w:t>
      </w:r>
      <w:hyperlink w:anchor="_bookmark134" w:history="1">
        <w:r>
          <w:rPr>
            <w:color w:val="000080"/>
          </w:rPr>
          <w:t>2017</w:t>
        </w:r>
      </w:hyperlink>
      <w:r>
        <w:t>;</w:t>
      </w:r>
      <w:r>
        <w:rPr>
          <w:spacing w:val="25"/>
        </w:rPr>
        <w:t xml:space="preserve"> </w:t>
      </w:r>
      <w:r>
        <w:t>Paddison</w:t>
      </w:r>
      <w:r>
        <w:rPr>
          <w:spacing w:val="24"/>
        </w:rPr>
        <w:t xml:space="preserve"> </w:t>
      </w:r>
      <w:r>
        <w:t>&amp;</w:t>
      </w:r>
      <w:r>
        <w:rPr>
          <w:spacing w:val="25"/>
        </w:rPr>
        <w:t xml:space="preserve"> </w:t>
      </w:r>
      <w:r>
        <w:t>Walmsley,</w:t>
      </w:r>
      <w:r>
        <w:rPr>
          <w:spacing w:val="26"/>
        </w:rPr>
        <w:t xml:space="preserve"> </w:t>
      </w:r>
      <w:hyperlink w:anchor="_bookmark135" w:history="1">
        <w:r>
          <w:rPr>
            <w:color w:val="000080"/>
          </w:rPr>
          <w:t>2018</w:t>
        </w:r>
      </w:hyperlink>
      <w:r>
        <w:t>).</w:t>
      </w:r>
      <w:r>
        <w:rPr>
          <w:spacing w:val="25"/>
        </w:rPr>
        <w:t xml:space="preserve"> </w:t>
      </w:r>
      <w:r>
        <w:t>However,</w:t>
      </w:r>
      <w:r>
        <w:rPr>
          <w:spacing w:val="24"/>
        </w:rPr>
        <w:t xml:space="preserve"> </w:t>
      </w:r>
      <w:r>
        <w:t>as</w:t>
      </w:r>
      <w:r>
        <w:rPr>
          <w:spacing w:val="25"/>
        </w:rPr>
        <w:t xml:space="preserve"> </w:t>
      </w:r>
      <w:r>
        <w:t>the</w:t>
      </w:r>
      <w:r>
        <w:rPr>
          <w:spacing w:val="26"/>
        </w:rPr>
        <w:t xml:space="preserve"> </w:t>
      </w:r>
      <w:r>
        <w:t>city</w:t>
      </w:r>
      <w:r>
        <w:rPr>
          <w:spacing w:val="24"/>
        </w:rPr>
        <w:t xml:space="preserve"> </w:t>
      </w:r>
      <w:r>
        <w:t>emerges</w:t>
      </w:r>
      <w:r>
        <w:rPr>
          <w:spacing w:val="26"/>
        </w:rPr>
        <w:t xml:space="preserve"> </w:t>
      </w:r>
      <w:r>
        <w:t>from the pandemic, it is timely to critically assess the spatial injustices embedded in the city</w:t>
      </w:r>
      <w:r>
        <w:rPr>
          <w:rFonts w:ascii="Arial" w:hAnsi="Arial"/>
        </w:rPr>
        <w:t>’</w:t>
      </w:r>
      <w:r>
        <w:t>s govern</w:t>
      </w:r>
      <w:bookmarkStart w:id="61" w:name="_bookmark55"/>
      <w:bookmarkEnd w:id="61"/>
      <w:r>
        <w:t>ance and policymaking structures and the implications this has for its resident communities. We respond to Hall</w:t>
      </w:r>
      <w:r>
        <w:rPr>
          <w:rFonts w:ascii="Arial" w:hAnsi="Arial"/>
        </w:rPr>
        <w:t>’</w:t>
      </w:r>
      <w:r>
        <w:t>s (</w:t>
      </w:r>
      <w:hyperlink w:anchor="_bookmark103" w:history="1">
        <w:r>
          <w:rPr>
            <w:color w:val="000080"/>
          </w:rPr>
          <w:t>2007</w:t>
        </w:r>
      </w:hyperlink>
      <w:r>
        <w:t>) call for research that examines how the neoliberal discourse has affected policymaking and</w:t>
      </w:r>
      <w:r>
        <w:rPr>
          <w:spacing w:val="40"/>
        </w:rPr>
        <w:t xml:space="preserve"> </w:t>
      </w:r>
      <w:r>
        <w:t>implementation</w:t>
      </w:r>
      <w:r>
        <w:rPr>
          <w:spacing w:val="40"/>
        </w:rPr>
        <w:t xml:space="preserve"> </w:t>
      </w:r>
      <w:r>
        <w:t>in</w:t>
      </w:r>
      <w:r>
        <w:rPr>
          <w:spacing w:val="40"/>
        </w:rPr>
        <w:t xml:space="preserve"> </w:t>
      </w:r>
      <w:r>
        <w:t>tourism.</w:t>
      </w:r>
    </w:p>
    <w:p w14:paraId="5AB029D8" w14:textId="77777777" w:rsidR="00C505E4" w:rsidRDefault="00C505E4">
      <w:pPr>
        <w:pStyle w:val="BodyText"/>
        <w:rPr>
          <w:sz w:val="20"/>
        </w:rPr>
      </w:pPr>
    </w:p>
    <w:p w14:paraId="3342221B" w14:textId="77777777" w:rsidR="00C505E4" w:rsidRDefault="00063389">
      <w:pPr>
        <w:pStyle w:val="Heading1"/>
        <w:spacing w:before="139"/>
      </w:pPr>
      <w:bookmarkStart w:id="62" w:name="Methodology"/>
      <w:bookmarkEnd w:id="62"/>
      <w:r>
        <w:rPr>
          <w:color w:val="262C4E"/>
          <w:spacing w:val="-2"/>
          <w:w w:val="105"/>
        </w:rPr>
        <w:t>Methodology</w:t>
      </w:r>
    </w:p>
    <w:p w14:paraId="0B232919" w14:textId="1CBFACE9" w:rsidR="00C505E4" w:rsidRDefault="00063389">
      <w:pPr>
        <w:pStyle w:val="BodyText"/>
        <w:spacing w:before="149" w:line="256" w:lineRule="auto"/>
        <w:ind w:left="116" w:right="114" w:hanging="1"/>
        <w:jc w:val="both"/>
      </w:pPr>
      <w:r>
        <w:t>This research adopts an interpretative methodological approach that places reliance on people</w:t>
      </w:r>
      <w:r>
        <w:rPr>
          <w:rFonts w:ascii="Arial" w:hAnsi="Arial"/>
        </w:rPr>
        <w:t>’</w:t>
      </w:r>
      <w:r>
        <w:t xml:space="preserve">s interpretations of situations and behaviours (Goodson &amp; Phillimore, </w:t>
      </w:r>
      <w:hyperlink w:anchor="_bookmark102" w:history="1">
        <w:r>
          <w:rPr>
            <w:color w:val="000080"/>
          </w:rPr>
          <w:t>2004</w:t>
        </w:r>
      </w:hyperlink>
      <w:r>
        <w:t>). The interpretive para</w:t>
      </w:r>
      <w:bookmarkStart w:id="63" w:name="_bookmark57"/>
      <w:bookmarkEnd w:id="63"/>
      <w:r>
        <w:t xml:space="preserve">digm </w:t>
      </w:r>
      <w:r>
        <w:rPr>
          <w:rFonts w:ascii="Arial" w:hAnsi="Arial"/>
        </w:rPr>
        <w:t>“</w:t>
      </w:r>
      <w:r>
        <w:t>looks for culturally derived and historically situated interpretations of the social life-</w:t>
      </w:r>
      <w:r>
        <w:lastRenderedPageBreak/>
        <w:t>world</w:t>
      </w:r>
      <w:r>
        <w:rPr>
          <w:rFonts w:ascii="Arial" w:hAnsi="Arial"/>
        </w:rPr>
        <w:t xml:space="preserve">” </w:t>
      </w:r>
      <w:r>
        <w:t>(Crotty,</w:t>
      </w:r>
      <w:r>
        <w:rPr>
          <w:spacing w:val="33"/>
        </w:rPr>
        <w:t xml:space="preserve"> </w:t>
      </w:r>
      <w:hyperlink w:anchor="_bookmark92" w:history="1">
        <w:r>
          <w:rPr>
            <w:color w:val="000080"/>
          </w:rPr>
          <w:t>1998</w:t>
        </w:r>
      </w:hyperlink>
      <w:r>
        <w:t>,</w:t>
      </w:r>
      <w:r>
        <w:rPr>
          <w:spacing w:val="33"/>
        </w:rPr>
        <w:t xml:space="preserve"> </w:t>
      </w:r>
      <w:r>
        <w:t>p.</w:t>
      </w:r>
      <w:r>
        <w:rPr>
          <w:spacing w:val="33"/>
        </w:rPr>
        <w:t xml:space="preserve"> </w:t>
      </w:r>
      <w:r>
        <w:t>67).</w:t>
      </w:r>
      <w:r>
        <w:rPr>
          <w:spacing w:val="33"/>
        </w:rPr>
        <w:t xml:space="preserve"> </w:t>
      </w:r>
      <w:r>
        <w:t>As</w:t>
      </w:r>
      <w:r>
        <w:rPr>
          <w:spacing w:val="33"/>
        </w:rPr>
        <w:t xml:space="preserve"> </w:t>
      </w:r>
      <w:r>
        <w:t>such,</w:t>
      </w:r>
      <w:r>
        <w:rPr>
          <w:spacing w:val="34"/>
        </w:rPr>
        <w:t xml:space="preserve"> </w:t>
      </w:r>
      <w:r>
        <w:t>the</w:t>
      </w:r>
      <w:r>
        <w:rPr>
          <w:spacing w:val="32"/>
        </w:rPr>
        <w:t xml:space="preserve"> </w:t>
      </w:r>
      <w:r>
        <w:t>researcher</w:t>
      </w:r>
      <w:r>
        <w:rPr>
          <w:spacing w:val="32"/>
        </w:rPr>
        <w:t xml:space="preserve"> </w:t>
      </w:r>
      <w:r>
        <w:t>has</w:t>
      </w:r>
      <w:r>
        <w:rPr>
          <w:spacing w:val="33"/>
        </w:rPr>
        <w:t xml:space="preserve"> </w:t>
      </w:r>
      <w:r>
        <w:t>an</w:t>
      </w:r>
      <w:r>
        <w:rPr>
          <w:spacing w:val="33"/>
        </w:rPr>
        <w:t xml:space="preserve"> </w:t>
      </w:r>
      <w:r>
        <w:t>important</w:t>
      </w:r>
      <w:r>
        <w:rPr>
          <w:spacing w:val="33"/>
        </w:rPr>
        <w:t xml:space="preserve"> </w:t>
      </w:r>
      <w:r>
        <w:t>role</w:t>
      </w:r>
      <w:r>
        <w:rPr>
          <w:spacing w:val="33"/>
        </w:rPr>
        <w:t xml:space="preserve"> </w:t>
      </w:r>
      <w:r>
        <w:t>here,</w:t>
      </w:r>
      <w:r>
        <w:rPr>
          <w:spacing w:val="34"/>
        </w:rPr>
        <w:t xml:space="preserve"> </w:t>
      </w:r>
      <w:r>
        <w:t>seeking</w:t>
      </w:r>
      <w:r>
        <w:rPr>
          <w:spacing w:val="32"/>
        </w:rPr>
        <w:t xml:space="preserve"> </w:t>
      </w:r>
      <w:r>
        <w:t>to</w:t>
      </w:r>
      <w:r>
        <w:rPr>
          <w:spacing w:val="34"/>
        </w:rPr>
        <w:t xml:space="preserve"> </w:t>
      </w:r>
      <w:r>
        <w:t xml:space="preserve">understand the context and then make an interpretation of what is found. The researcher must look to </w:t>
      </w:r>
      <w:bookmarkStart w:id="64" w:name="_bookmark59"/>
      <w:bookmarkEnd w:id="64"/>
      <w:r>
        <w:t>understand</w:t>
      </w:r>
      <w:r>
        <w:rPr>
          <w:spacing w:val="38"/>
        </w:rPr>
        <w:t xml:space="preserve"> </w:t>
      </w:r>
      <w:r>
        <w:t>the</w:t>
      </w:r>
      <w:r>
        <w:rPr>
          <w:spacing w:val="36"/>
        </w:rPr>
        <w:t xml:space="preserve"> </w:t>
      </w:r>
      <w:r>
        <w:t>multiple</w:t>
      </w:r>
      <w:r>
        <w:rPr>
          <w:spacing w:val="38"/>
        </w:rPr>
        <w:t xml:space="preserve"> </w:t>
      </w:r>
      <w:r>
        <w:t>interpretations</w:t>
      </w:r>
      <w:r>
        <w:rPr>
          <w:spacing w:val="38"/>
        </w:rPr>
        <w:t xml:space="preserve"> </w:t>
      </w:r>
      <w:r>
        <w:t>offered</w:t>
      </w:r>
      <w:r>
        <w:rPr>
          <w:spacing w:val="38"/>
        </w:rPr>
        <w:t xml:space="preserve"> </w:t>
      </w:r>
      <w:r>
        <w:t>so</w:t>
      </w:r>
      <w:r>
        <w:rPr>
          <w:spacing w:val="38"/>
        </w:rPr>
        <w:t xml:space="preserve"> </w:t>
      </w:r>
      <w:r>
        <w:t>that</w:t>
      </w:r>
      <w:r>
        <w:rPr>
          <w:spacing w:val="38"/>
        </w:rPr>
        <w:t xml:space="preserve"> </w:t>
      </w:r>
      <w:r>
        <w:t>they</w:t>
      </w:r>
      <w:r>
        <w:rPr>
          <w:spacing w:val="38"/>
        </w:rPr>
        <w:t xml:space="preserve"> </w:t>
      </w:r>
      <w:r>
        <w:t>can</w:t>
      </w:r>
      <w:r>
        <w:rPr>
          <w:spacing w:val="38"/>
        </w:rPr>
        <w:t xml:space="preserve"> </w:t>
      </w:r>
      <w:r>
        <w:t>build</w:t>
      </w:r>
      <w:r>
        <w:rPr>
          <w:spacing w:val="38"/>
        </w:rPr>
        <w:t xml:space="preserve"> </w:t>
      </w:r>
      <w:r>
        <w:t>a</w:t>
      </w:r>
      <w:r>
        <w:rPr>
          <w:spacing w:val="38"/>
        </w:rPr>
        <w:t xml:space="preserve"> </w:t>
      </w:r>
      <w:r>
        <w:t>holistic</w:t>
      </w:r>
      <w:r>
        <w:rPr>
          <w:spacing w:val="38"/>
        </w:rPr>
        <w:t xml:space="preserve"> </w:t>
      </w:r>
      <w:r>
        <w:t>understanding of</w:t>
      </w:r>
      <w:r>
        <w:rPr>
          <w:spacing w:val="40"/>
        </w:rPr>
        <w:t xml:space="preserve"> </w:t>
      </w:r>
      <w:r>
        <w:t>the</w:t>
      </w:r>
      <w:r>
        <w:rPr>
          <w:spacing w:val="40"/>
        </w:rPr>
        <w:t xml:space="preserve"> </w:t>
      </w:r>
      <w:r>
        <w:t>phenomena</w:t>
      </w:r>
      <w:r>
        <w:rPr>
          <w:spacing w:val="40"/>
        </w:rPr>
        <w:t xml:space="preserve"> </w:t>
      </w:r>
      <w:r>
        <w:t>being</w:t>
      </w:r>
      <w:r>
        <w:rPr>
          <w:spacing w:val="40"/>
        </w:rPr>
        <w:t xml:space="preserve"> </w:t>
      </w:r>
      <w:r>
        <w:t>studied</w:t>
      </w:r>
      <w:r>
        <w:rPr>
          <w:spacing w:val="40"/>
        </w:rPr>
        <w:t xml:space="preserve"> </w:t>
      </w:r>
      <w:r>
        <w:t>(Veal,</w:t>
      </w:r>
      <w:r>
        <w:rPr>
          <w:spacing w:val="40"/>
        </w:rPr>
        <w:t xml:space="preserve"> </w:t>
      </w:r>
      <w:hyperlink w:anchor="_bookmark154" w:history="1">
        <w:r>
          <w:rPr>
            <w:color w:val="000080"/>
          </w:rPr>
          <w:t>2011</w:t>
        </w:r>
      </w:hyperlink>
      <w:r>
        <w:t>).</w:t>
      </w:r>
      <w:r>
        <w:rPr>
          <w:spacing w:val="40"/>
        </w:rPr>
        <w:t xml:space="preserve"> </w:t>
      </w:r>
      <w:r>
        <w:t>Interpretivism</w:t>
      </w:r>
      <w:r>
        <w:rPr>
          <w:spacing w:val="40"/>
        </w:rPr>
        <w:t xml:space="preserve"> </w:t>
      </w:r>
      <w:r>
        <w:t>rejects</w:t>
      </w:r>
      <w:r>
        <w:rPr>
          <w:spacing w:val="40"/>
        </w:rPr>
        <w:t xml:space="preserve"> </w:t>
      </w:r>
      <w:r>
        <w:t>the</w:t>
      </w:r>
      <w:r>
        <w:rPr>
          <w:spacing w:val="40"/>
        </w:rPr>
        <w:t xml:space="preserve"> </w:t>
      </w:r>
      <w:r>
        <w:t>positive</w:t>
      </w:r>
      <w:r>
        <w:rPr>
          <w:spacing w:val="40"/>
        </w:rPr>
        <w:t xml:space="preserve"> </w:t>
      </w:r>
      <w:r>
        <w:t>notion</w:t>
      </w:r>
      <w:r>
        <w:rPr>
          <w:spacing w:val="40"/>
        </w:rPr>
        <w:t xml:space="preserve"> </w:t>
      </w:r>
      <w:r>
        <w:t xml:space="preserve">that </w:t>
      </w:r>
      <w:bookmarkStart w:id="65" w:name="_bookmark58"/>
      <w:bookmarkEnd w:id="65"/>
      <w:r>
        <w:t>there</w:t>
      </w:r>
      <w:r>
        <w:rPr>
          <w:spacing w:val="26"/>
        </w:rPr>
        <w:t xml:space="preserve"> </w:t>
      </w:r>
      <w:r>
        <w:t>is</w:t>
      </w:r>
      <w:r>
        <w:rPr>
          <w:spacing w:val="27"/>
        </w:rPr>
        <w:t xml:space="preserve"> </w:t>
      </w:r>
      <w:r>
        <w:t>one</w:t>
      </w:r>
      <w:r>
        <w:rPr>
          <w:spacing w:val="27"/>
        </w:rPr>
        <w:t xml:space="preserve"> </w:t>
      </w:r>
      <w:r>
        <w:t>objective</w:t>
      </w:r>
      <w:r>
        <w:rPr>
          <w:spacing w:val="26"/>
        </w:rPr>
        <w:t xml:space="preserve"> </w:t>
      </w:r>
      <w:r>
        <w:t>truth</w:t>
      </w:r>
      <w:r>
        <w:rPr>
          <w:spacing w:val="27"/>
        </w:rPr>
        <w:t xml:space="preserve"> </w:t>
      </w:r>
      <w:r>
        <w:t>and</w:t>
      </w:r>
      <w:r>
        <w:rPr>
          <w:spacing w:val="27"/>
        </w:rPr>
        <w:t xml:space="preserve"> </w:t>
      </w:r>
      <w:r>
        <w:t>acknowledges</w:t>
      </w:r>
      <w:r>
        <w:rPr>
          <w:spacing w:val="26"/>
        </w:rPr>
        <w:t xml:space="preserve"> </w:t>
      </w:r>
      <w:r>
        <w:t>the</w:t>
      </w:r>
      <w:r>
        <w:rPr>
          <w:spacing w:val="27"/>
        </w:rPr>
        <w:t xml:space="preserve"> </w:t>
      </w:r>
      <w:r>
        <w:t>existence</w:t>
      </w:r>
      <w:r>
        <w:rPr>
          <w:spacing w:val="27"/>
        </w:rPr>
        <w:t xml:space="preserve"> </w:t>
      </w:r>
      <w:r>
        <w:t>of</w:t>
      </w:r>
      <w:r>
        <w:rPr>
          <w:spacing w:val="26"/>
        </w:rPr>
        <w:t xml:space="preserve"> </w:t>
      </w:r>
      <w:r>
        <w:t>multiple</w:t>
      </w:r>
      <w:r>
        <w:rPr>
          <w:spacing w:val="27"/>
        </w:rPr>
        <w:t xml:space="preserve"> </w:t>
      </w:r>
      <w:r>
        <w:t>realities</w:t>
      </w:r>
      <w:r>
        <w:rPr>
          <w:spacing w:val="26"/>
        </w:rPr>
        <w:t xml:space="preserve"> </w:t>
      </w:r>
      <w:r>
        <w:t>which</w:t>
      </w:r>
      <w:r>
        <w:rPr>
          <w:spacing w:val="27"/>
        </w:rPr>
        <w:t xml:space="preserve"> </w:t>
      </w:r>
      <w:r>
        <w:t>can</w:t>
      </w:r>
      <w:r>
        <w:rPr>
          <w:spacing w:val="27"/>
        </w:rPr>
        <w:t xml:space="preserve"> </w:t>
      </w:r>
      <w:r>
        <w:t>only be</w:t>
      </w:r>
      <w:r>
        <w:rPr>
          <w:spacing w:val="30"/>
        </w:rPr>
        <w:t xml:space="preserve"> </w:t>
      </w:r>
      <w:r>
        <w:t>understood</w:t>
      </w:r>
      <w:r>
        <w:rPr>
          <w:spacing w:val="31"/>
        </w:rPr>
        <w:t xml:space="preserve"> </w:t>
      </w:r>
      <w:r>
        <w:t>from</w:t>
      </w:r>
      <w:r>
        <w:rPr>
          <w:spacing w:val="31"/>
        </w:rPr>
        <w:t xml:space="preserve"> </w:t>
      </w:r>
      <w:r>
        <w:t>the</w:t>
      </w:r>
      <w:r>
        <w:rPr>
          <w:spacing w:val="31"/>
        </w:rPr>
        <w:t xml:space="preserve"> </w:t>
      </w:r>
      <w:r>
        <w:t>perspective</w:t>
      </w:r>
      <w:r>
        <w:rPr>
          <w:spacing w:val="32"/>
        </w:rPr>
        <w:t xml:space="preserve"> </w:t>
      </w:r>
      <w:r>
        <w:t>of</w:t>
      </w:r>
      <w:r>
        <w:rPr>
          <w:spacing w:val="31"/>
        </w:rPr>
        <w:t xml:space="preserve"> </w:t>
      </w:r>
      <w:r>
        <w:t>those</w:t>
      </w:r>
      <w:r>
        <w:rPr>
          <w:spacing w:val="31"/>
        </w:rPr>
        <w:t xml:space="preserve"> </w:t>
      </w:r>
      <w:r>
        <w:t>involved</w:t>
      </w:r>
      <w:r>
        <w:rPr>
          <w:spacing w:val="31"/>
        </w:rPr>
        <w:t xml:space="preserve"> </w:t>
      </w:r>
      <w:r>
        <w:t>(Goodson</w:t>
      </w:r>
      <w:r>
        <w:rPr>
          <w:spacing w:val="31"/>
        </w:rPr>
        <w:t xml:space="preserve"> </w:t>
      </w:r>
      <w:r>
        <w:t>&amp;</w:t>
      </w:r>
      <w:r>
        <w:rPr>
          <w:spacing w:val="31"/>
        </w:rPr>
        <w:t xml:space="preserve"> </w:t>
      </w:r>
      <w:r>
        <w:t>Phillimore,</w:t>
      </w:r>
      <w:r>
        <w:rPr>
          <w:spacing w:val="31"/>
        </w:rPr>
        <w:t xml:space="preserve"> </w:t>
      </w:r>
      <w:hyperlink w:anchor="_bookmark102" w:history="1">
        <w:r>
          <w:rPr>
            <w:color w:val="000080"/>
          </w:rPr>
          <w:t>2004</w:t>
        </w:r>
      </w:hyperlink>
      <w:r>
        <w:t>).</w:t>
      </w:r>
      <w:r>
        <w:rPr>
          <w:spacing w:val="30"/>
        </w:rPr>
        <w:t xml:space="preserve"> </w:t>
      </w:r>
      <w:r>
        <w:t>Given</w:t>
      </w:r>
      <w:r>
        <w:rPr>
          <w:spacing w:val="32"/>
        </w:rPr>
        <w:t xml:space="preserve"> </w:t>
      </w:r>
      <w:r>
        <w:t>that this study focuses on exploring social, cultural, and environmental injustice produced through neoliberal tourism policy and governance, an interpretative methodological approach was considered</w:t>
      </w:r>
      <w:r>
        <w:rPr>
          <w:spacing w:val="40"/>
        </w:rPr>
        <w:t xml:space="preserve"> </w:t>
      </w:r>
      <w:r>
        <w:t>appropriate.</w:t>
      </w:r>
    </w:p>
    <w:p w14:paraId="5EEC5BE7" w14:textId="77777777" w:rsidR="00C505E4" w:rsidRDefault="00063389">
      <w:pPr>
        <w:pStyle w:val="BodyText"/>
        <w:spacing w:before="3" w:line="256" w:lineRule="auto"/>
        <w:ind w:left="117" w:right="114" w:firstLine="239"/>
        <w:jc w:val="both"/>
      </w:pPr>
      <w:r>
        <w:t>A</w:t>
      </w:r>
      <w:r>
        <w:rPr>
          <w:spacing w:val="22"/>
        </w:rPr>
        <w:t xml:space="preserve"> </w:t>
      </w:r>
      <w:r>
        <w:t>case</w:t>
      </w:r>
      <w:r>
        <w:rPr>
          <w:spacing w:val="21"/>
        </w:rPr>
        <w:t xml:space="preserve"> </w:t>
      </w:r>
      <w:r>
        <w:t>study</w:t>
      </w:r>
      <w:r>
        <w:rPr>
          <w:spacing w:val="21"/>
        </w:rPr>
        <w:t xml:space="preserve"> </w:t>
      </w:r>
      <w:r>
        <w:t>approach</w:t>
      </w:r>
      <w:r>
        <w:rPr>
          <w:spacing w:val="21"/>
        </w:rPr>
        <w:t xml:space="preserve"> </w:t>
      </w:r>
      <w:r>
        <w:t>offers</w:t>
      </w:r>
      <w:r>
        <w:rPr>
          <w:spacing w:val="22"/>
        </w:rPr>
        <w:t xml:space="preserve"> </w:t>
      </w:r>
      <w:r>
        <w:t>a</w:t>
      </w:r>
      <w:r>
        <w:rPr>
          <w:spacing w:val="22"/>
        </w:rPr>
        <w:t xml:space="preserve"> </w:t>
      </w:r>
      <w:r>
        <w:t>method</w:t>
      </w:r>
      <w:r>
        <w:rPr>
          <w:spacing w:val="21"/>
        </w:rPr>
        <w:t xml:space="preserve"> </w:t>
      </w:r>
      <w:r>
        <w:t>of</w:t>
      </w:r>
      <w:r>
        <w:rPr>
          <w:spacing w:val="22"/>
        </w:rPr>
        <w:t xml:space="preserve"> </w:t>
      </w:r>
      <w:r>
        <w:t>inquiry</w:t>
      </w:r>
      <w:r>
        <w:rPr>
          <w:spacing w:val="22"/>
        </w:rPr>
        <w:t xml:space="preserve"> </w:t>
      </w:r>
      <w:r>
        <w:t>to</w:t>
      </w:r>
      <w:r>
        <w:rPr>
          <w:spacing w:val="21"/>
        </w:rPr>
        <w:t xml:space="preserve"> </w:t>
      </w:r>
      <w:r>
        <w:t>explore,</w:t>
      </w:r>
      <w:r>
        <w:rPr>
          <w:spacing w:val="22"/>
        </w:rPr>
        <w:t xml:space="preserve"> </w:t>
      </w:r>
      <w:r>
        <w:t>analyse</w:t>
      </w:r>
      <w:r>
        <w:rPr>
          <w:spacing w:val="21"/>
        </w:rPr>
        <w:t xml:space="preserve"> </w:t>
      </w:r>
      <w:r>
        <w:t>and</w:t>
      </w:r>
      <w:r>
        <w:rPr>
          <w:spacing w:val="21"/>
        </w:rPr>
        <w:t xml:space="preserve"> </w:t>
      </w:r>
      <w:r>
        <w:t>interpret</w:t>
      </w:r>
      <w:r>
        <w:rPr>
          <w:spacing w:val="22"/>
        </w:rPr>
        <w:t xml:space="preserve"> </w:t>
      </w:r>
      <w:r>
        <w:t>a</w:t>
      </w:r>
      <w:r>
        <w:rPr>
          <w:spacing w:val="22"/>
        </w:rPr>
        <w:t xml:space="preserve"> </w:t>
      </w:r>
      <w:r>
        <w:t>single</w:t>
      </w:r>
      <w:r>
        <w:rPr>
          <w:spacing w:val="21"/>
        </w:rPr>
        <w:t xml:space="preserve"> </w:t>
      </w:r>
      <w:r>
        <w:t>or a</w:t>
      </w:r>
      <w:r>
        <w:rPr>
          <w:spacing w:val="38"/>
        </w:rPr>
        <w:t xml:space="preserve"> </w:t>
      </w:r>
      <w:r>
        <w:t>range</w:t>
      </w:r>
      <w:r>
        <w:rPr>
          <w:spacing w:val="38"/>
        </w:rPr>
        <w:t xml:space="preserve"> </w:t>
      </w:r>
      <w:r>
        <w:t>of</w:t>
      </w:r>
      <w:r>
        <w:rPr>
          <w:spacing w:val="38"/>
        </w:rPr>
        <w:t xml:space="preserve"> </w:t>
      </w:r>
      <w:r>
        <w:t>instances</w:t>
      </w:r>
      <w:r>
        <w:rPr>
          <w:spacing w:val="38"/>
        </w:rPr>
        <w:t xml:space="preserve"> </w:t>
      </w:r>
      <w:r>
        <w:t>of</w:t>
      </w:r>
      <w:r>
        <w:rPr>
          <w:spacing w:val="38"/>
        </w:rPr>
        <w:t xml:space="preserve"> </w:t>
      </w:r>
      <w:r>
        <w:t>the</w:t>
      </w:r>
      <w:r>
        <w:rPr>
          <w:spacing w:val="38"/>
        </w:rPr>
        <w:t xml:space="preserve"> </w:t>
      </w:r>
      <w:r>
        <w:t>same</w:t>
      </w:r>
      <w:r>
        <w:rPr>
          <w:spacing w:val="39"/>
        </w:rPr>
        <w:t xml:space="preserve"> </w:t>
      </w:r>
      <w:r>
        <w:t>phenomenon</w:t>
      </w:r>
      <w:r>
        <w:rPr>
          <w:spacing w:val="37"/>
        </w:rPr>
        <w:t xml:space="preserve"> </w:t>
      </w:r>
      <w:r>
        <w:t>(Yin,</w:t>
      </w:r>
      <w:r>
        <w:rPr>
          <w:spacing w:val="39"/>
        </w:rPr>
        <w:t xml:space="preserve"> </w:t>
      </w:r>
      <w:hyperlink w:anchor="_bookmark159" w:history="1">
        <w:r>
          <w:rPr>
            <w:color w:val="000080"/>
          </w:rPr>
          <w:t>2009</w:t>
        </w:r>
      </w:hyperlink>
      <w:r>
        <w:t>).</w:t>
      </w:r>
      <w:r>
        <w:rPr>
          <w:spacing w:val="38"/>
        </w:rPr>
        <w:t xml:space="preserve"> </w:t>
      </w:r>
      <w:r>
        <w:t>The</w:t>
      </w:r>
      <w:r>
        <w:rPr>
          <w:spacing w:val="38"/>
        </w:rPr>
        <w:t xml:space="preserve"> </w:t>
      </w:r>
      <w:r>
        <w:t>growth</w:t>
      </w:r>
      <w:r>
        <w:rPr>
          <w:spacing w:val="38"/>
        </w:rPr>
        <w:t xml:space="preserve"> </w:t>
      </w:r>
      <w:r>
        <w:t>of</w:t>
      </w:r>
      <w:r>
        <w:rPr>
          <w:spacing w:val="38"/>
        </w:rPr>
        <w:t xml:space="preserve"> </w:t>
      </w:r>
      <w:r>
        <w:t>tourist-historic</w:t>
      </w:r>
      <w:r>
        <w:rPr>
          <w:spacing w:val="38"/>
        </w:rPr>
        <w:t xml:space="preserve"> </w:t>
      </w:r>
      <w:r>
        <w:t>cities and</w:t>
      </w:r>
      <w:r>
        <w:rPr>
          <w:spacing w:val="33"/>
        </w:rPr>
        <w:t xml:space="preserve"> </w:t>
      </w:r>
      <w:r>
        <w:t>the</w:t>
      </w:r>
      <w:r>
        <w:rPr>
          <w:spacing w:val="33"/>
        </w:rPr>
        <w:t xml:space="preserve"> </w:t>
      </w:r>
      <w:r>
        <w:t>tensions</w:t>
      </w:r>
      <w:r>
        <w:rPr>
          <w:spacing w:val="35"/>
        </w:rPr>
        <w:t xml:space="preserve"> </w:t>
      </w:r>
      <w:r>
        <w:t>which</w:t>
      </w:r>
      <w:r>
        <w:rPr>
          <w:spacing w:val="33"/>
        </w:rPr>
        <w:t xml:space="preserve"> </w:t>
      </w:r>
      <w:r>
        <w:t>have</w:t>
      </w:r>
      <w:r>
        <w:rPr>
          <w:spacing w:val="33"/>
        </w:rPr>
        <w:t xml:space="preserve"> </w:t>
      </w:r>
      <w:r>
        <w:t>emerged</w:t>
      </w:r>
      <w:r>
        <w:rPr>
          <w:spacing w:val="34"/>
        </w:rPr>
        <w:t xml:space="preserve"> </w:t>
      </w:r>
      <w:r>
        <w:t>between</w:t>
      </w:r>
      <w:r>
        <w:rPr>
          <w:spacing w:val="34"/>
        </w:rPr>
        <w:t xml:space="preserve"> </w:t>
      </w:r>
      <w:r>
        <w:t>tourism</w:t>
      </w:r>
      <w:r>
        <w:rPr>
          <w:spacing w:val="34"/>
        </w:rPr>
        <w:t xml:space="preserve"> </w:t>
      </w:r>
      <w:r>
        <w:t>development</w:t>
      </w:r>
      <w:r>
        <w:rPr>
          <w:spacing w:val="34"/>
        </w:rPr>
        <w:t xml:space="preserve"> </w:t>
      </w:r>
      <w:r>
        <w:t>and</w:t>
      </w:r>
      <w:r>
        <w:rPr>
          <w:spacing w:val="33"/>
        </w:rPr>
        <w:t xml:space="preserve"> </w:t>
      </w:r>
      <w:r>
        <w:t>the</w:t>
      </w:r>
      <w:r>
        <w:rPr>
          <w:spacing w:val="34"/>
        </w:rPr>
        <w:t xml:space="preserve"> </w:t>
      </w:r>
      <w:r>
        <w:t>local</w:t>
      </w:r>
      <w:r>
        <w:rPr>
          <w:spacing w:val="34"/>
        </w:rPr>
        <w:t xml:space="preserve"> </w:t>
      </w:r>
      <w:r>
        <w:rPr>
          <w:spacing w:val="-2"/>
        </w:rPr>
        <w:t>community</w:t>
      </w:r>
    </w:p>
    <w:p w14:paraId="74AEDCCF" w14:textId="4AEB5E37" w:rsidR="00C505E4" w:rsidRDefault="00016073">
      <w:pPr>
        <w:spacing w:before="137"/>
        <w:ind w:left="116"/>
        <w:rPr>
          <w:rFonts w:ascii="Myriad Pro SemiCond"/>
          <w:sz w:val="16"/>
        </w:rPr>
      </w:pPr>
      <w:r>
        <w:rPr>
          <w:noProof/>
        </w:rPr>
        <mc:AlternateContent>
          <mc:Choice Requires="wps">
            <w:drawing>
              <wp:anchor distT="0" distB="0" distL="0" distR="0" simplePos="0" relativeHeight="487595520" behindDoc="1" locked="0" layoutInCell="1" allowOverlap="1" wp14:anchorId="07C29D94" wp14:editId="5298CC88">
                <wp:simplePos x="0" y="0"/>
                <wp:positionH relativeFrom="page">
                  <wp:posOffset>607695</wp:posOffset>
                </wp:positionH>
                <wp:positionV relativeFrom="paragraph">
                  <wp:posOffset>221615</wp:posOffset>
                </wp:positionV>
                <wp:extent cx="5049520" cy="6350"/>
                <wp:effectExtent l="0" t="0" r="0" b="0"/>
                <wp:wrapTopAndBottom/>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6350"/>
                        </a:xfrm>
                        <a:prstGeom prst="rect">
                          <a:avLst/>
                        </a:prstGeom>
                        <a:solidFill>
                          <a:srgbClr val="262C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3A607A" id="docshape11" o:spid="_x0000_s1026" style="position:absolute;margin-left:47.85pt;margin-top:17.45pt;width:397.6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Ze6AEAALMDAAAOAAAAZHJzL2Uyb0RvYy54bWysU9FuEzEQfEfiHyy/k0tCEugpl6pKKUIq&#10;BanwARuf787C5zVrJ5fw9aydNI3oW8XLyeu1xzOzc8vrfW/FTlMw6Co5GY2l0E5hbVxbyZ8/7t59&#10;lCJEcDVYdLqSBx3k9ertm+XgSz3FDm2tSTCIC+XgK9nF6MuiCKrTPYQReu242SD1ELmktqgJBkbv&#10;bTEdjxfFgFR7QqVD4N3bY1OuMn7TaBW/NU3QUdhKMreYv5S/m/QtVksoWwLfGXWiAa9g0YNx/OgZ&#10;6hYiiC2ZF1C9UYQBmzhS2BfYNEbprIHVTMb/qHnswOushc0J/mxT+H+w6mH36L9Toh78PapfQThc&#10;d+BafUOEQ6eh5ucmyahi8KE8X0hF4KtiM3zFmkcL24jZg31DfQJkdWKfrT6crdb7KBRvzsezq/mU&#10;J6K4t3g/z5MooHy66ynEzxp7kRaVJB5kxobdfYiJC5RPRzJ3tKa+M9bmgtrN2pLYAQ99upiuZ58y&#10;fZZ4ecy6dNhhunZETDtZZNKVIhTKDdYH1kh4TA4nnRcd0h8pBk5NJcPvLZCWwn5x7NPVZDZLMcvF&#10;bP4hKaTLzuayA04xVCWjFMflOh6jufVk2o5fmmTRDm/Y28Zk4c+sTmQ5GdmPU4pT9C7rfOr5X1v9&#10;BQAA//8DAFBLAwQUAAYACAAAACEASJUciuAAAAAIAQAADwAAAGRycy9kb3ducmV2LnhtbEyPQU/D&#10;MAyF70j8h8hI3FjKYLCWphMCIaTuAAykwS1tTFuROFWTduXfY05ws/2enr+Xb2ZnxYRD6DwpOF8k&#10;IJBqbzpqFLy9PpytQYSoyWjrCRV8Y4BNcXyU68z4A73gtIuN4BAKmVbQxthnUoa6RafDwvdIrH36&#10;wenI69BIM+gDhzsrl0lyJZ3uiD+0use7Fuuv3egUPI2Nfd6+V908PZb7mj7K+/2yVOr0ZL69ARFx&#10;jn9m+MVndCiYqfIjmSCsgnR1zU4FF5cpCNbXacJDxYdVCrLI5f8CxQ8AAAD//wMAUEsBAi0AFAAG&#10;AAgAAAAhALaDOJL+AAAA4QEAABMAAAAAAAAAAAAAAAAAAAAAAFtDb250ZW50X1R5cGVzXS54bWxQ&#10;SwECLQAUAAYACAAAACEAOP0h/9YAAACUAQAACwAAAAAAAAAAAAAAAAAvAQAAX3JlbHMvLnJlbHNQ&#10;SwECLQAUAAYACAAAACEA+Q0mXugBAACzAwAADgAAAAAAAAAAAAAAAAAuAgAAZHJzL2Uyb0RvYy54&#10;bWxQSwECLQAUAAYACAAAACEASJUciuAAAAAIAQAADwAAAAAAAAAAAAAAAABCBAAAZHJzL2Rvd25y&#10;ZXYueG1sUEsFBgAAAAAEAAQA8wAAAE8FAAAAAA==&#10;" fillcolor="#262c4e" stroked="f">
                <w10:wrap type="topAndBottom" anchorx="page"/>
              </v:rect>
            </w:pict>
          </mc:Fallback>
        </mc:AlternateContent>
      </w:r>
      <w:bookmarkStart w:id="66" w:name="_bookmark60"/>
      <w:bookmarkEnd w:id="66"/>
      <w:r w:rsidR="00063389">
        <w:rPr>
          <w:rFonts w:ascii="Arial"/>
          <w:color w:val="262C4E"/>
          <w:w w:val="95"/>
          <w:sz w:val="16"/>
        </w:rPr>
        <w:t>Table</w:t>
      </w:r>
      <w:r w:rsidR="00063389">
        <w:rPr>
          <w:rFonts w:ascii="Arial"/>
          <w:color w:val="262C4E"/>
          <w:spacing w:val="2"/>
          <w:sz w:val="16"/>
        </w:rPr>
        <w:t xml:space="preserve"> </w:t>
      </w:r>
      <w:r w:rsidR="00063389">
        <w:rPr>
          <w:rFonts w:ascii="Arial"/>
          <w:color w:val="262C4E"/>
          <w:w w:val="95"/>
          <w:sz w:val="16"/>
        </w:rPr>
        <w:t>1.</w:t>
      </w:r>
      <w:r w:rsidR="00063389">
        <w:rPr>
          <w:rFonts w:ascii="Arial"/>
          <w:color w:val="262C4E"/>
          <w:spacing w:val="25"/>
          <w:sz w:val="16"/>
        </w:rPr>
        <w:t xml:space="preserve"> </w:t>
      </w:r>
      <w:r w:rsidR="00063389">
        <w:rPr>
          <w:rFonts w:ascii="Myriad Pro SemiCond"/>
          <w:w w:val="95"/>
          <w:sz w:val="16"/>
        </w:rPr>
        <w:t>Study</w:t>
      </w:r>
      <w:r w:rsidR="00063389">
        <w:rPr>
          <w:rFonts w:ascii="Myriad Pro SemiCond"/>
          <w:spacing w:val="16"/>
          <w:sz w:val="16"/>
        </w:rPr>
        <w:t xml:space="preserve"> </w:t>
      </w:r>
      <w:r w:rsidR="00063389">
        <w:rPr>
          <w:rFonts w:ascii="Myriad Pro SemiCond"/>
          <w:spacing w:val="-2"/>
          <w:w w:val="95"/>
          <w:sz w:val="16"/>
        </w:rPr>
        <w:t>participants.</w:t>
      </w:r>
    </w:p>
    <w:p w14:paraId="7359D527" w14:textId="77777777" w:rsidR="00C505E4" w:rsidRDefault="00063389">
      <w:pPr>
        <w:tabs>
          <w:tab w:val="left" w:pos="7121"/>
        </w:tabs>
        <w:spacing w:before="27" w:after="21"/>
        <w:ind w:left="116"/>
        <w:rPr>
          <w:rFonts w:ascii="Myriad Pro SemiCond"/>
          <w:sz w:val="16"/>
        </w:rPr>
      </w:pPr>
      <w:r>
        <w:rPr>
          <w:rFonts w:ascii="Myriad Pro SemiCond"/>
          <w:spacing w:val="-2"/>
          <w:sz w:val="16"/>
        </w:rPr>
        <w:t>Participant</w:t>
      </w:r>
      <w:r>
        <w:rPr>
          <w:rFonts w:ascii="Myriad Pro SemiCond"/>
          <w:sz w:val="16"/>
        </w:rPr>
        <w:tab/>
      </w:r>
      <w:r>
        <w:rPr>
          <w:rFonts w:ascii="Myriad Pro SemiCond"/>
          <w:spacing w:val="-2"/>
          <w:sz w:val="16"/>
        </w:rPr>
        <w:t>Sector</w:t>
      </w:r>
    </w:p>
    <w:p w14:paraId="58531EFF" w14:textId="6CF847DA" w:rsidR="00C505E4" w:rsidRDefault="00016073">
      <w:pPr>
        <w:pStyle w:val="BodyText"/>
        <w:spacing w:line="20" w:lineRule="exact"/>
        <w:ind w:left="116"/>
        <w:rPr>
          <w:rFonts w:ascii="Myriad Pro SemiCond"/>
          <w:sz w:val="2"/>
        </w:rPr>
      </w:pPr>
      <w:r>
        <w:rPr>
          <w:rFonts w:ascii="Myriad Pro SemiCond"/>
          <w:noProof/>
          <w:sz w:val="2"/>
        </w:rPr>
        <mc:AlternateContent>
          <mc:Choice Requires="wpg">
            <w:drawing>
              <wp:inline distT="0" distB="0" distL="0" distR="0" wp14:anchorId="5023DA81" wp14:editId="62B5A142">
                <wp:extent cx="5049520" cy="6985"/>
                <wp:effectExtent l="0" t="0" r="1270" b="4445"/>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9520" cy="6985"/>
                          <a:chOff x="0" y="0"/>
                          <a:chExt cx="7952" cy="11"/>
                        </a:xfrm>
                      </wpg:grpSpPr>
                      <wps:wsp>
                        <wps:cNvPr id="14" name="docshape13"/>
                        <wps:cNvSpPr>
                          <a:spLocks noChangeArrowheads="1"/>
                        </wps:cNvSpPr>
                        <wps:spPr bwMode="auto">
                          <a:xfrm>
                            <a:off x="0" y="0"/>
                            <a:ext cx="7952" cy="11"/>
                          </a:xfrm>
                          <a:prstGeom prst="rect">
                            <a:avLst/>
                          </a:prstGeom>
                          <a:solidFill>
                            <a:srgbClr val="262C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31E9B5E" id="docshapegroup12" o:spid="_x0000_s1026" style="width:397.6pt;height:.55pt;mso-position-horizontal-relative:char;mso-position-vertical-relative:line" coordsize="79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CDRwIAAAQFAAAOAAAAZHJzL2Uyb0RvYy54bWykVNtuGyEQfa/Uf0C81+t1bSdeeR1FTmJV&#10;SttIaT8As+xF3WXogL1Ov74DbBwnUV/cFwTMhXPOzLC8OnQt2yu0Deicp6MxZ0pLKBpd5fznj7tP&#10;l5xZJ3QhWtAq50/K8qvVxw/L3mRqAjW0hUJGSbTNepPz2jmTJYmVteqEHYFRmowlYCccHbFKChQ9&#10;Ze/aZDIez5MesDAIUllLtzfRyFchf1kq6b6XpVWOtTknbC6sGNatX5PVUmQVClM3coAhzkDRiUbT&#10;o8dUN8IJtsPmXaqukQgWSjeS0CVQlo1UgQOxScdv2GwQdiZwqbK+MkeZSNo3Op2dVn7bb9A8mgeM&#10;6Gl7D/KXJV2S3lTZqd2fq+jMtv1XKKieYucgED+U2PkURIkdgr5PR33VwTFJl7PxdDGbUBkk2eaL&#10;y1mUX9ZUo3dBsr4dwi4oKMakqY9IRBZfCwgHRL7i1EL2RSX7fyo91sKoIL71Kjwgawrq8ClnWnTE&#10;vABpvUv62WPyj5PXs5A2qsg0rGuhK3WNCH2tREGgIodXAf5gqQbnyfpPfURm0LqNgo75Tc6R5iFU&#10;S+zvrYtSPrv44llom+KuadtwwGq7bpHtBc3OZD5ZT28H9V+5tdo7a/BhMaO/odJESlGaLRRPRA8h&#10;DiB9GLSpAf9w1tPw5dz+3glUnLVfNEm0SKdTP63hMJ1d+J7BU8v21CK0pFQ5d5zF7drFCd8ZbKqa&#10;XkoDaQ3X1K1lE4h7fBHVAJZaZ+h5GrXQZMO34Gf59By8Xj6v1V8AAAD//wMAUEsDBBQABgAIAAAA&#10;IQBF77Lo2wAAAAMBAAAPAAAAZHJzL2Rvd25yZXYueG1sTI9PS8NAEMXvgt9hGcGb3aRS/8RsSinq&#10;qQi2gnibZqdJaHY2ZLdJ+u0dvejlwfAe7/0mX06uVQP1ofFsIJ0loIhLbxuuDHzsXm4eQIWIbLH1&#10;TAbOFGBZXF7kmFk/8jsN21gpKeGQoYE6xi7TOpQ1OQwz3xGLd/C9wyhnX2nb4yjlrtXzJLnTDhuW&#10;hRo7WtdUHrcnZ+B1xHF1mz4Pm+Nhff7aLd4+NykZc301rZ5ARZriXxh+8AUdCmHa+xPboFoD8kj8&#10;VfHuHxdzUHsJpaCLXP9nL74BAAD//wMAUEsBAi0AFAAGAAgAAAAhALaDOJL+AAAA4QEAABMAAAAA&#10;AAAAAAAAAAAAAAAAAFtDb250ZW50X1R5cGVzXS54bWxQSwECLQAUAAYACAAAACEAOP0h/9YAAACU&#10;AQAACwAAAAAAAAAAAAAAAAAvAQAAX3JlbHMvLnJlbHNQSwECLQAUAAYACAAAACEAEUTAg0cCAAAE&#10;BQAADgAAAAAAAAAAAAAAAAAuAgAAZHJzL2Uyb0RvYy54bWxQSwECLQAUAAYACAAAACEARe+y6NsA&#10;AAADAQAADwAAAAAAAAAAAAAAAAChBAAAZHJzL2Rvd25yZXYueG1sUEsFBgAAAAAEAAQA8wAAAKkF&#10;AAAAAA==&#10;">
                <v:rect id="docshape13" o:spid="_x0000_s1027" style="position:absolute;width:795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vJwwAAANsAAAAPAAAAZHJzL2Rvd25yZXYueG1sRE9Na8JA&#10;EL0L/Q/LFHrTjVJEYjZSLKUlPVSjoL1Ns9MkNDsbsmuM/74rCN7m8T4nWQ2mET11rrasYDqJQBAX&#10;VtdcKtjv3sYLEM4ja2wsk4ILOVilD6MEY23PvKU+96UIIexiVFB538ZSuqIig25iW+LA/drOoA+w&#10;K6Xu8BzCTSNnUTSXBmsODRW2tK6o+MtPRsHXqWw2n8efeujfs0PB39nrYZYp9fQ4vCxBeBr8XXxz&#10;f+gw/xmuv4QDZPoPAAD//wMAUEsBAi0AFAAGAAgAAAAhANvh9svuAAAAhQEAABMAAAAAAAAAAAAA&#10;AAAAAAAAAFtDb250ZW50X1R5cGVzXS54bWxQSwECLQAUAAYACAAAACEAWvQsW78AAAAVAQAACwAA&#10;AAAAAAAAAAAAAAAfAQAAX3JlbHMvLnJlbHNQSwECLQAUAAYACAAAACEAj/FrycMAAADbAAAADwAA&#10;AAAAAAAAAAAAAAAHAgAAZHJzL2Rvd25yZXYueG1sUEsFBgAAAAADAAMAtwAAAPcCAAAAAA==&#10;" fillcolor="#262c4e" stroked="f"/>
                <w10:anchorlock/>
              </v:group>
            </w:pict>
          </mc:Fallback>
        </mc:AlternateContent>
      </w:r>
    </w:p>
    <w:p w14:paraId="07D8F0C9" w14:textId="77777777" w:rsidR="00C505E4" w:rsidRDefault="00063389">
      <w:pPr>
        <w:tabs>
          <w:tab w:val="left" w:pos="6562"/>
        </w:tabs>
        <w:spacing w:before="8" w:line="186" w:lineRule="exact"/>
        <w:ind w:left="116"/>
        <w:rPr>
          <w:rFonts w:ascii="Myriad Pro SemiCond"/>
          <w:sz w:val="16"/>
        </w:rPr>
      </w:pPr>
      <w:r>
        <w:rPr>
          <w:rFonts w:ascii="Myriad Pro SemiCond"/>
          <w:spacing w:val="-5"/>
          <w:sz w:val="16"/>
        </w:rPr>
        <w:t>Pb1</w:t>
      </w:r>
      <w:r>
        <w:rPr>
          <w:rFonts w:ascii="Myriad Pro SemiCond"/>
          <w:sz w:val="16"/>
        </w:rPr>
        <w:tab/>
        <w:t>Public</w:t>
      </w:r>
      <w:r>
        <w:rPr>
          <w:rFonts w:ascii="Myriad Pro SemiCond"/>
          <w:spacing w:val="19"/>
          <w:sz w:val="16"/>
        </w:rPr>
        <w:t xml:space="preserve"> </w:t>
      </w:r>
      <w:r>
        <w:rPr>
          <w:rFonts w:ascii="Myriad Pro SemiCond"/>
          <w:spacing w:val="-2"/>
          <w:sz w:val="16"/>
        </w:rPr>
        <w:t>sector</w:t>
      </w:r>
    </w:p>
    <w:p w14:paraId="289A01D3" w14:textId="77777777" w:rsidR="00C505E4" w:rsidRDefault="00063389">
      <w:pPr>
        <w:tabs>
          <w:tab w:val="left" w:pos="6562"/>
        </w:tabs>
        <w:spacing w:line="180" w:lineRule="exact"/>
        <w:ind w:left="116"/>
        <w:rPr>
          <w:rFonts w:ascii="Myriad Pro SemiCond"/>
          <w:sz w:val="16"/>
        </w:rPr>
      </w:pPr>
      <w:r>
        <w:rPr>
          <w:rFonts w:ascii="Myriad Pro SemiCond"/>
          <w:spacing w:val="-5"/>
          <w:sz w:val="16"/>
        </w:rPr>
        <w:t>Pb2</w:t>
      </w:r>
      <w:r>
        <w:rPr>
          <w:rFonts w:ascii="Myriad Pro SemiCond"/>
          <w:sz w:val="16"/>
        </w:rPr>
        <w:tab/>
        <w:t>Public</w:t>
      </w:r>
      <w:r>
        <w:rPr>
          <w:rFonts w:ascii="Myriad Pro SemiCond"/>
          <w:spacing w:val="19"/>
          <w:sz w:val="16"/>
        </w:rPr>
        <w:t xml:space="preserve"> </w:t>
      </w:r>
      <w:r>
        <w:rPr>
          <w:rFonts w:ascii="Myriad Pro SemiCond"/>
          <w:spacing w:val="-2"/>
          <w:sz w:val="16"/>
        </w:rPr>
        <w:t>sector</w:t>
      </w:r>
    </w:p>
    <w:p w14:paraId="3744B4F9" w14:textId="77777777" w:rsidR="00C505E4" w:rsidRDefault="00063389">
      <w:pPr>
        <w:tabs>
          <w:tab w:val="left" w:pos="6562"/>
        </w:tabs>
        <w:spacing w:line="180" w:lineRule="exact"/>
        <w:ind w:left="116"/>
        <w:rPr>
          <w:rFonts w:ascii="Myriad Pro SemiCond"/>
          <w:sz w:val="16"/>
        </w:rPr>
      </w:pPr>
      <w:r>
        <w:rPr>
          <w:rFonts w:ascii="Myriad Pro SemiCond"/>
          <w:spacing w:val="-5"/>
          <w:sz w:val="16"/>
        </w:rPr>
        <w:t>Pb3</w:t>
      </w:r>
      <w:r>
        <w:rPr>
          <w:rFonts w:ascii="Myriad Pro SemiCond"/>
          <w:sz w:val="16"/>
        </w:rPr>
        <w:tab/>
        <w:t>Public</w:t>
      </w:r>
      <w:r>
        <w:rPr>
          <w:rFonts w:ascii="Myriad Pro SemiCond"/>
          <w:spacing w:val="19"/>
          <w:sz w:val="16"/>
        </w:rPr>
        <w:t xml:space="preserve"> </w:t>
      </w:r>
      <w:r>
        <w:rPr>
          <w:rFonts w:ascii="Myriad Pro SemiCond"/>
          <w:sz w:val="16"/>
        </w:rPr>
        <w:t>sector,</w:t>
      </w:r>
      <w:r>
        <w:rPr>
          <w:rFonts w:ascii="Myriad Pro SemiCond"/>
          <w:spacing w:val="22"/>
          <w:sz w:val="16"/>
        </w:rPr>
        <w:t xml:space="preserve"> </w:t>
      </w:r>
      <w:r>
        <w:rPr>
          <w:rFonts w:ascii="Myriad Pro SemiCond"/>
          <w:spacing w:val="-2"/>
          <w:sz w:val="16"/>
        </w:rPr>
        <w:t>charitable</w:t>
      </w:r>
    </w:p>
    <w:p w14:paraId="61DF8C92" w14:textId="77777777" w:rsidR="00C505E4" w:rsidRDefault="00063389">
      <w:pPr>
        <w:tabs>
          <w:tab w:val="left" w:pos="6562"/>
        </w:tabs>
        <w:spacing w:line="180" w:lineRule="exact"/>
        <w:ind w:left="116"/>
        <w:rPr>
          <w:rFonts w:ascii="Myriad Pro SemiCond"/>
          <w:sz w:val="16"/>
        </w:rPr>
      </w:pPr>
      <w:r>
        <w:rPr>
          <w:rFonts w:ascii="Myriad Pro SemiCond"/>
          <w:spacing w:val="-5"/>
          <w:sz w:val="16"/>
        </w:rPr>
        <w:t>Pb4</w:t>
      </w:r>
      <w:r>
        <w:rPr>
          <w:rFonts w:ascii="Myriad Pro SemiCond"/>
          <w:sz w:val="16"/>
        </w:rPr>
        <w:tab/>
        <w:t>Public</w:t>
      </w:r>
      <w:r>
        <w:rPr>
          <w:rFonts w:ascii="Myriad Pro SemiCond"/>
          <w:spacing w:val="19"/>
          <w:sz w:val="16"/>
        </w:rPr>
        <w:t xml:space="preserve"> </w:t>
      </w:r>
      <w:r>
        <w:rPr>
          <w:rFonts w:ascii="Myriad Pro SemiCond"/>
          <w:sz w:val="16"/>
        </w:rPr>
        <w:t>sector,</w:t>
      </w:r>
      <w:r>
        <w:rPr>
          <w:rFonts w:ascii="Myriad Pro SemiCond"/>
          <w:spacing w:val="22"/>
          <w:sz w:val="16"/>
        </w:rPr>
        <w:t xml:space="preserve"> </w:t>
      </w:r>
      <w:r>
        <w:rPr>
          <w:rFonts w:ascii="Myriad Pro SemiCond"/>
          <w:spacing w:val="-2"/>
          <w:sz w:val="16"/>
        </w:rPr>
        <w:t>charitable</w:t>
      </w:r>
    </w:p>
    <w:p w14:paraId="5820AE41" w14:textId="77777777" w:rsidR="00C505E4" w:rsidRDefault="00063389">
      <w:pPr>
        <w:tabs>
          <w:tab w:val="left" w:pos="6562"/>
        </w:tabs>
        <w:spacing w:line="180" w:lineRule="exact"/>
        <w:ind w:left="116"/>
        <w:rPr>
          <w:rFonts w:ascii="Myriad Pro SemiCond"/>
          <w:sz w:val="16"/>
        </w:rPr>
      </w:pPr>
      <w:r>
        <w:rPr>
          <w:rFonts w:ascii="Myriad Pro SemiCond"/>
          <w:spacing w:val="-5"/>
          <w:sz w:val="16"/>
        </w:rPr>
        <w:t>Pb5</w:t>
      </w:r>
      <w:r>
        <w:rPr>
          <w:rFonts w:ascii="Myriad Pro SemiCond"/>
          <w:sz w:val="16"/>
        </w:rPr>
        <w:tab/>
        <w:t>Public</w:t>
      </w:r>
      <w:r>
        <w:rPr>
          <w:rFonts w:ascii="Myriad Pro SemiCond"/>
          <w:spacing w:val="19"/>
          <w:sz w:val="16"/>
        </w:rPr>
        <w:t xml:space="preserve"> </w:t>
      </w:r>
      <w:r>
        <w:rPr>
          <w:rFonts w:ascii="Myriad Pro SemiCond"/>
          <w:spacing w:val="-2"/>
          <w:sz w:val="16"/>
        </w:rPr>
        <w:t>sector</w:t>
      </w:r>
    </w:p>
    <w:p w14:paraId="78C9DF0F" w14:textId="77777777" w:rsidR="00C505E4" w:rsidRDefault="00063389">
      <w:pPr>
        <w:tabs>
          <w:tab w:val="left" w:pos="6562"/>
        </w:tabs>
        <w:spacing w:line="180" w:lineRule="exact"/>
        <w:ind w:left="116"/>
        <w:rPr>
          <w:rFonts w:ascii="Myriad Pro SemiCond"/>
          <w:sz w:val="16"/>
        </w:rPr>
      </w:pPr>
      <w:r>
        <w:rPr>
          <w:rFonts w:ascii="Myriad Pro SemiCond"/>
          <w:spacing w:val="-5"/>
          <w:sz w:val="16"/>
        </w:rPr>
        <w:t>Pr1</w:t>
      </w:r>
      <w:r>
        <w:rPr>
          <w:rFonts w:ascii="Myriad Pro SemiCond"/>
          <w:sz w:val="16"/>
        </w:rPr>
        <w:tab/>
        <w:t>Private</w:t>
      </w:r>
      <w:r>
        <w:rPr>
          <w:rFonts w:ascii="Myriad Pro SemiCond"/>
          <w:spacing w:val="19"/>
          <w:sz w:val="16"/>
        </w:rPr>
        <w:t xml:space="preserve"> </w:t>
      </w:r>
      <w:r>
        <w:rPr>
          <w:rFonts w:ascii="Myriad Pro SemiCond"/>
          <w:spacing w:val="-2"/>
          <w:sz w:val="16"/>
        </w:rPr>
        <w:t>sector</w:t>
      </w:r>
    </w:p>
    <w:p w14:paraId="737F2E6B" w14:textId="77777777" w:rsidR="00C505E4" w:rsidRDefault="00063389">
      <w:pPr>
        <w:tabs>
          <w:tab w:val="left" w:pos="6562"/>
        </w:tabs>
        <w:spacing w:line="180" w:lineRule="exact"/>
        <w:ind w:left="116"/>
        <w:rPr>
          <w:rFonts w:ascii="Myriad Pro SemiCond"/>
          <w:sz w:val="16"/>
        </w:rPr>
      </w:pPr>
      <w:r>
        <w:rPr>
          <w:rFonts w:ascii="Myriad Pro SemiCond"/>
          <w:spacing w:val="-5"/>
          <w:sz w:val="16"/>
        </w:rPr>
        <w:t>Pr2</w:t>
      </w:r>
      <w:r>
        <w:rPr>
          <w:rFonts w:ascii="Myriad Pro SemiCond"/>
          <w:sz w:val="16"/>
        </w:rPr>
        <w:tab/>
        <w:t>Private</w:t>
      </w:r>
      <w:r>
        <w:rPr>
          <w:rFonts w:ascii="Myriad Pro SemiCond"/>
          <w:spacing w:val="19"/>
          <w:sz w:val="16"/>
        </w:rPr>
        <w:t xml:space="preserve"> </w:t>
      </w:r>
      <w:r>
        <w:rPr>
          <w:rFonts w:ascii="Myriad Pro SemiCond"/>
          <w:spacing w:val="-2"/>
          <w:sz w:val="16"/>
        </w:rPr>
        <w:t>sector</w:t>
      </w:r>
    </w:p>
    <w:p w14:paraId="7124B554" w14:textId="77777777" w:rsidR="00C505E4" w:rsidRDefault="00063389">
      <w:pPr>
        <w:tabs>
          <w:tab w:val="left" w:pos="6562"/>
        </w:tabs>
        <w:spacing w:line="180" w:lineRule="exact"/>
        <w:ind w:left="116"/>
        <w:rPr>
          <w:rFonts w:ascii="Myriad Pro SemiCond"/>
          <w:sz w:val="16"/>
        </w:rPr>
      </w:pPr>
      <w:r>
        <w:rPr>
          <w:rFonts w:ascii="Myriad Pro SemiCond"/>
          <w:spacing w:val="-5"/>
          <w:sz w:val="16"/>
        </w:rPr>
        <w:t>Pr3</w:t>
      </w:r>
      <w:r>
        <w:rPr>
          <w:rFonts w:ascii="Myriad Pro SemiCond"/>
          <w:sz w:val="16"/>
        </w:rPr>
        <w:tab/>
        <w:t>Private</w:t>
      </w:r>
      <w:r>
        <w:rPr>
          <w:rFonts w:ascii="Myriad Pro SemiCond"/>
          <w:spacing w:val="19"/>
          <w:sz w:val="16"/>
        </w:rPr>
        <w:t xml:space="preserve"> </w:t>
      </w:r>
      <w:r>
        <w:rPr>
          <w:rFonts w:ascii="Myriad Pro SemiCond"/>
          <w:spacing w:val="-2"/>
          <w:sz w:val="16"/>
        </w:rPr>
        <w:t>sector</w:t>
      </w:r>
    </w:p>
    <w:p w14:paraId="284D5E77" w14:textId="77777777" w:rsidR="00C505E4" w:rsidRDefault="00063389">
      <w:pPr>
        <w:tabs>
          <w:tab w:val="left" w:pos="6562"/>
        </w:tabs>
        <w:spacing w:line="180" w:lineRule="exact"/>
        <w:ind w:left="116"/>
        <w:rPr>
          <w:rFonts w:ascii="Myriad Pro SemiCond"/>
          <w:sz w:val="16"/>
        </w:rPr>
      </w:pPr>
      <w:r>
        <w:rPr>
          <w:rFonts w:ascii="Myriad Pro SemiCond"/>
          <w:spacing w:val="-5"/>
          <w:sz w:val="16"/>
        </w:rPr>
        <w:t>Pr4</w:t>
      </w:r>
      <w:r>
        <w:rPr>
          <w:rFonts w:ascii="Myriad Pro SemiCond"/>
          <w:sz w:val="16"/>
        </w:rPr>
        <w:tab/>
        <w:t>Private</w:t>
      </w:r>
      <w:r>
        <w:rPr>
          <w:rFonts w:ascii="Myriad Pro SemiCond"/>
          <w:spacing w:val="19"/>
          <w:sz w:val="16"/>
        </w:rPr>
        <w:t xml:space="preserve"> </w:t>
      </w:r>
      <w:r>
        <w:rPr>
          <w:rFonts w:ascii="Myriad Pro SemiCond"/>
          <w:spacing w:val="-2"/>
          <w:sz w:val="16"/>
        </w:rPr>
        <w:t>sector</w:t>
      </w:r>
    </w:p>
    <w:p w14:paraId="3B2DB3F4" w14:textId="77777777" w:rsidR="00C505E4" w:rsidRDefault="00063389">
      <w:pPr>
        <w:tabs>
          <w:tab w:val="left" w:pos="6562"/>
        </w:tabs>
        <w:spacing w:line="180" w:lineRule="exact"/>
        <w:ind w:left="116"/>
        <w:rPr>
          <w:rFonts w:ascii="Myriad Pro SemiCond"/>
          <w:sz w:val="16"/>
        </w:rPr>
      </w:pPr>
      <w:r>
        <w:rPr>
          <w:rFonts w:ascii="Myriad Pro SemiCond"/>
          <w:spacing w:val="-5"/>
          <w:sz w:val="16"/>
        </w:rPr>
        <w:t>Pr5</w:t>
      </w:r>
      <w:r>
        <w:rPr>
          <w:rFonts w:ascii="Myriad Pro SemiCond"/>
          <w:sz w:val="16"/>
        </w:rPr>
        <w:tab/>
        <w:t>Private</w:t>
      </w:r>
      <w:r>
        <w:rPr>
          <w:rFonts w:ascii="Myriad Pro SemiCond"/>
          <w:spacing w:val="19"/>
          <w:sz w:val="16"/>
        </w:rPr>
        <w:t xml:space="preserve"> </w:t>
      </w:r>
      <w:r>
        <w:rPr>
          <w:rFonts w:ascii="Myriad Pro SemiCond"/>
          <w:spacing w:val="-2"/>
          <w:sz w:val="16"/>
        </w:rPr>
        <w:t>sector</w:t>
      </w:r>
    </w:p>
    <w:p w14:paraId="635D5E5F" w14:textId="77777777" w:rsidR="00C505E4" w:rsidRDefault="00063389">
      <w:pPr>
        <w:tabs>
          <w:tab w:val="left" w:pos="6562"/>
        </w:tabs>
        <w:spacing w:line="180" w:lineRule="exact"/>
        <w:ind w:left="116"/>
        <w:rPr>
          <w:rFonts w:ascii="Myriad Pro SemiCond"/>
          <w:sz w:val="16"/>
        </w:rPr>
      </w:pPr>
      <w:r>
        <w:rPr>
          <w:rFonts w:ascii="Myriad Pro SemiCond"/>
          <w:spacing w:val="-5"/>
          <w:sz w:val="16"/>
        </w:rPr>
        <w:t>Pr6</w:t>
      </w:r>
      <w:r>
        <w:rPr>
          <w:rFonts w:ascii="Myriad Pro SemiCond"/>
          <w:sz w:val="16"/>
        </w:rPr>
        <w:tab/>
        <w:t>Private</w:t>
      </w:r>
      <w:r>
        <w:rPr>
          <w:rFonts w:ascii="Myriad Pro SemiCond"/>
          <w:spacing w:val="19"/>
          <w:sz w:val="16"/>
        </w:rPr>
        <w:t xml:space="preserve"> </w:t>
      </w:r>
      <w:r>
        <w:rPr>
          <w:rFonts w:ascii="Myriad Pro SemiCond"/>
          <w:spacing w:val="-2"/>
          <w:sz w:val="16"/>
        </w:rPr>
        <w:t>sector</w:t>
      </w:r>
    </w:p>
    <w:p w14:paraId="0FFA4E56" w14:textId="77777777" w:rsidR="00C505E4" w:rsidRDefault="00063389">
      <w:pPr>
        <w:tabs>
          <w:tab w:val="left" w:pos="6562"/>
        </w:tabs>
        <w:spacing w:line="180" w:lineRule="exact"/>
        <w:ind w:left="116"/>
        <w:rPr>
          <w:rFonts w:ascii="Myriad Pro SemiCond"/>
          <w:sz w:val="16"/>
        </w:rPr>
      </w:pPr>
      <w:r>
        <w:rPr>
          <w:rFonts w:ascii="Myriad Pro SemiCond"/>
          <w:spacing w:val="-5"/>
          <w:sz w:val="16"/>
        </w:rPr>
        <w:t>R1</w:t>
      </w:r>
      <w:r>
        <w:rPr>
          <w:rFonts w:ascii="Myriad Pro SemiCond"/>
          <w:sz w:val="16"/>
        </w:rPr>
        <w:tab/>
      </w:r>
      <w:r>
        <w:rPr>
          <w:rFonts w:ascii="Myriad Pro SemiCond"/>
          <w:spacing w:val="-2"/>
          <w:sz w:val="16"/>
        </w:rPr>
        <w:t>Resident</w:t>
      </w:r>
    </w:p>
    <w:p w14:paraId="109BFB55" w14:textId="77777777" w:rsidR="00C505E4" w:rsidRDefault="00063389">
      <w:pPr>
        <w:tabs>
          <w:tab w:val="left" w:pos="6562"/>
        </w:tabs>
        <w:spacing w:line="180" w:lineRule="exact"/>
        <w:ind w:left="116"/>
        <w:rPr>
          <w:rFonts w:ascii="Myriad Pro SemiCond"/>
          <w:sz w:val="16"/>
        </w:rPr>
      </w:pPr>
      <w:r>
        <w:rPr>
          <w:rFonts w:ascii="Myriad Pro SemiCond"/>
          <w:spacing w:val="-5"/>
          <w:sz w:val="16"/>
        </w:rPr>
        <w:t>R2</w:t>
      </w:r>
      <w:r>
        <w:rPr>
          <w:rFonts w:ascii="Myriad Pro SemiCond"/>
          <w:sz w:val="16"/>
        </w:rPr>
        <w:tab/>
      </w:r>
      <w:r>
        <w:rPr>
          <w:rFonts w:ascii="Myriad Pro SemiCond"/>
          <w:spacing w:val="-2"/>
          <w:sz w:val="16"/>
        </w:rPr>
        <w:t>Resident</w:t>
      </w:r>
    </w:p>
    <w:p w14:paraId="4B05A74C" w14:textId="44343D42" w:rsidR="00C505E4" w:rsidRDefault="00016073">
      <w:pPr>
        <w:tabs>
          <w:tab w:val="left" w:pos="6562"/>
        </w:tabs>
        <w:spacing w:line="186" w:lineRule="exact"/>
        <w:ind w:left="116"/>
        <w:rPr>
          <w:rFonts w:ascii="Myriad Pro SemiCond"/>
          <w:sz w:val="16"/>
        </w:rPr>
      </w:pPr>
      <w:r>
        <w:rPr>
          <w:noProof/>
        </w:rPr>
        <mc:AlternateContent>
          <mc:Choice Requires="wps">
            <w:drawing>
              <wp:anchor distT="0" distB="0" distL="0" distR="0" simplePos="0" relativeHeight="487596544" behindDoc="1" locked="0" layoutInCell="1" allowOverlap="1" wp14:anchorId="4A766084" wp14:editId="34EEB220">
                <wp:simplePos x="0" y="0"/>
                <wp:positionH relativeFrom="page">
                  <wp:posOffset>607695</wp:posOffset>
                </wp:positionH>
                <wp:positionV relativeFrom="paragraph">
                  <wp:posOffset>130810</wp:posOffset>
                </wp:positionV>
                <wp:extent cx="5049520" cy="6350"/>
                <wp:effectExtent l="0" t="0" r="0" b="0"/>
                <wp:wrapTopAndBottom/>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6350"/>
                        </a:xfrm>
                        <a:prstGeom prst="rect">
                          <a:avLst/>
                        </a:prstGeom>
                        <a:solidFill>
                          <a:srgbClr val="262C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942558" id="docshape14" o:spid="_x0000_s1026" style="position:absolute;margin-left:47.85pt;margin-top:10.3pt;width:397.6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Ze6AEAALMDAAAOAAAAZHJzL2Uyb0RvYy54bWysU9FuEzEQfEfiHyy/k0tCEugpl6pKKUIq&#10;BanwARuf787C5zVrJ5fw9aydNI3oW8XLyeu1xzOzc8vrfW/FTlMw6Co5GY2l0E5hbVxbyZ8/7t59&#10;lCJEcDVYdLqSBx3k9ertm+XgSz3FDm2tSTCIC+XgK9nF6MuiCKrTPYQReu242SD1ELmktqgJBkbv&#10;bTEdjxfFgFR7QqVD4N3bY1OuMn7TaBW/NU3QUdhKMreYv5S/m/QtVksoWwLfGXWiAa9g0YNx/OgZ&#10;6hYiiC2ZF1C9UYQBmzhS2BfYNEbprIHVTMb/qHnswOushc0J/mxT+H+w6mH36L9Toh78PapfQThc&#10;d+BafUOEQ6eh5ucmyahi8KE8X0hF4KtiM3zFmkcL24jZg31DfQJkdWKfrT6crdb7KBRvzsezq/mU&#10;J6K4t3g/z5MooHy66ynEzxp7kRaVJB5kxobdfYiJC5RPRzJ3tKa+M9bmgtrN2pLYAQ99upiuZ58y&#10;fZZ4ecy6dNhhunZETDtZZNKVIhTKDdYH1kh4TA4nnRcd0h8pBk5NJcPvLZCWwn5x7NPVZDZLMcvF&#10;bP4hKaTLzuayA04xVCWjFMflOh6jufVk2o5fmmTRDm/Y28Zk4c+sTmQ5GdmPU4pT9C7rfOr5X1v9&#10;BQAA//8DAFBLAwQUAAYACAAAACEAW1J/198AAAAIAQAADwAAAGRycy9kb3ducmV2LnhtbEyPQUvE&#10;MBCF74L/IYzgzU22YN12my6iiFAP6iqse0ubsS0mk9Kk3frvjSc9vnmP974pdos1bMbR944krFcC&#10;GFLjdE+thPe3h6sNMB8UaWUcoYRv9LArz88KlWt3olec96FlsYR8riR0IQw5577p0Cq/cgNS9D7d&#10;aFWIcmy5HtUpllvDEyFSblVPcaFTA9512HztJyvheWrNy9NH3S/zY3Vo6FjdH5JKysuL5XYLLOAS&#10;/sLwix/RoYxMtZtIe2YkZNc3MSkhESmw6G8ykQGr42GdAi8L/v+B8gcAAP//AwBQSwECLQAUAAYA&#10;CAAAACEAtoM4kv4AAADhAQAAEwAAAAAAAAAAAAAAAAAAAAAAW0NvbnRlbnRfVHlwZXNdLnhtbFBL&#10;AQItABQABgAIAAAAIQA4/SH/1gAAAJQBAAALAAAAAAAAAAAAAAAAAC8BAABfcmVscy8ucmVsc1BL&#10;AQItABQABgAIAAAAIQD5DSZe6AEAALMDAAAOAAAAAAAAAAAAAAAAAC4CAABkcnMvZTJvRG9jLnht&#10;bFBLAQItABQABgAIAAAAIQBbUn/X3wAAAAgBAAAPAAAAAAAAAAAAAAAAAEIEAABkcnMvZG93bnJl&#10;di54bWxQSwUGAAAAAAQABADzAAAATgUAAAAA&#10;" fillcolor="#262c4e" stroked="f">
                <w10:wrap type="topAndBottom" anchorx="page"/>
              </v:rect>
            </w:pict>
          </mc:Fallback>
        </mc:AlternateContent>
      </w:r>
      <w:r w:rsidR="00063389">
        <w:rPr>
          <w:rFonts w:ascii="Myriad Pro SemiCond"/>
          <w:spacing w:val="-5"/>
          <w:sz w:val="16"/>
        </w:rPr>
        <w:t>R3</w:t>
      </w:r>
      <w:r w:rsidR="00063389">
        <w:rPr>
          <w:rFonts w:ascii="Myriad Pro SemiCond"/>
          <w:sz w:val="16"/>
        </w:rPr>
        <w:tab/>
      </w:r>
      <w:r w:rsidR="00063389">
        <w:rPr>
          <w:rFonts w:ascii="Myriad Pro SemiCond"/>
          <w:spacing w:val="-2"/>
          <w:sz w:val="16"/>
        </w:rPr>
        <w:t>Resident</w:t>
      </w:r>
    </w:p>
    <w:p w14:paraId="32EFEA06" w14:textId="77777777" w:rsidR="00C505E4" w:rsidRDefault="00C505E4">
      <w:pPr>
        <w:pStyle w:val="BodyText"/>
        <w:spacing w:before="5"/>
        <w:rPr>
          <w:rFonts w:ascii="Myriad Pro SemiCond"/>
          <w:sz w:val="18"/>
        </w:rPr>
      </w:pPr>
    </w:p>
    <w:p w14:paraId="38F1B2BC" w14:textId="76D5B737" w:rsidR="00C505E4" w:rsidRDefault="00063389">
      <w:pPr>
        <w:pStyle w:val="BodyText"/>
        <w:spacing w:before="86" w:line="259" w:lineRule="auto"/>
        <w:ind w:left="116" w:right="114"/>
        <w:jc w:val="both"/>
      </w:pPr>
      <w:r>
        <w:t>provide</w:t>
      </w:r>
      <w:r>
        <w:rPr>
          <w:spacing w:val="40"/>
        </w:rPr>
        <w:t xml:space="preserve"> </w:t>
      </w:r>
      <w:r>
        <w:t>a</w:t>
      </w:r>
      <w:r>
        <w:rPr>
          <w:spacing w:val="40"/>
        </w:rPr>
        <w:t xml:space="preserve"> </w:t>
      </w:r>
      <w:r>
        <w:t>rationale</w:t>
      </w:r>
      <w:r>
        <w:rPr>
          <w:spacing w:val="40"/>
        </w:rPr>
        <w:t xml:space="preserve"> </w:t>
      </w:r>
      <w:r>
        <w:t>for</w:t>
      </w:r>
      <w:r>
        <w:rPr>
          <w:spacing w:val="40"/>
        </w:rPr>
        <w:t xml:space="preserve"> </w:t>
      </w:r>
      <w:r>
        <w:t>interpreting</w:t>
      </w:r>
      <w:r>
        <w:rPr>
          <w:spacing w:val="40"/>
        </w:rPr>
        <w:t xml:space="preserve"> </w:t>
      </w:r>
      <w:r>
        <w:t>the</w:t>
      </w:r>
      <w:r>
        <w:rPr>
          <w:spacing w:val="40"/>
        </w:rPr>
        <w:t xml:space="preserve"> </w:t>
      </w:r>
      <w:r>
        <w:t>governance</w:t>
      </w:r>
      <w:r>
        <w:rPr>
          <w:spacing w:val="40"/>
        </w:rPr>
        <w:t xml:space="preserve"> </w:t>
      </w:r>
      <w:r>
        <w:t>of</w:t>
      </w:r>
      <w:r>
        <w:rPr>
          <w:spacing w:val="40"/>
        </w:rPr>
        <w:t xml:space="preserve"> </w:t>
      </w:r>
      <w:r>
        <w:t>tourism</w:t>
      </w:r>
      <w:r>
        <w:rPr>
          <w:spacing w:val="40"/>
        </w:rPr>
        <w:t xml:space="preserve"> </w:t>
      </w:r>
      <w:r>
        <w:t>within</w:t>
      </w:r>
      <w:r>
        <w:rPr>
          <w:spacing w:val="40"/>
        </w:rPr>
        <w:t xml:space="preserve"> </w:t>
      </w:r>
      <w:r>
        <w:t>urban</w:t>
      </w:r>
      <w:r>
        <w:rPr>
          <w:spacing w:val="40"/>
        </w:rPr>
        <w:t xml:space="preserve"> </w:t>
      </w:r>
      <w:r>
        <w:t>destinations.</w:t>
      </w:r>
      <w:r>
        <w:rPr>
          <w:spacing w:val="40"/>
        </w:rPr>
        <w:t xml:space="preserve"> </w:t>
      </w:r>
      <w:r>
        <w:t>As</w:t>
      </w:r>
      <w:r>
        <w:rPr>
          <w:spacing w:val="40"/>
        </w:rPr>
        <w:t xml:space="preserve"> </w:t>
      </w:r>
      <w:r>
        <w:t>a result, cities which demonstrated characteristics of Fainstein and Judd (</w:t>
      </w:r>
      <w:hyperlink w:anchor="_bookmark98" w:history="1">
        <w:r>
          <w:rPr>
            <w:color w:val="000080"/>
          </w:rPr>
          <w:t>1999</w:t>
        </w:r>
      </w:hyperlink>
      <w:r>
        <w:t>) tourist-historic city were identified as possible case study destinations and thus enabled the narrowing of the selection process. Furthermore, an element of pragmatism also determined the selection of cases. Specifically, access to informants and documentary sources sufficient to provide rich data for the study</w:t>
      </w:r>
      <w:r>
        <w:rPr>
          <w:spacing w:val="25"/>
        </w:rPr>
        <w:t xml:space="preserve"> </w:t>
      </w:r>
      <w:r>
        <w:t>influenced</w:t>
      </w:r>
      <w:r>
        <w:rPr>
          <w:spacing w:val="26"/>
        </w:rPr>
        <w:t xml:space="preserve"> </w:t>
      </w:r>
      <w:r>
        <w:t>the</w:t>
      </w:r>
      <w:r>
        <w:rPr>
          <w:spacing w:val="26"/>
        </w:rPr>
        <w:t xml:space="preserve"> </w:t>
      </w:r>
      <w:r>
        <w:t>choice</w:t>
      </w:r>
      <w:r>
        <w:rPr>
          <w:spacing w:val="26"/>
        </w:rPr>
        <w:t xml:space="preserve"> </w:t>
      </w:r>
      <w:r>
        <w:t>of</w:t>
      </w:r>
      <w:r>
        <w:rPr>
          <w:spacing w:val="26"/>
        </w:rPr>
        <w:t xml:space="preserve"> </w:t>
      </w:r>
      <w:r>
        <w:t>case</w:t>
      </w:r>
      <w:r>
        <w:rPr>
          <w:spacing w:val="26"/>
        </w:rPr>
        <w:t xml:space="preserve"> </w:t>
      </w:r>
      <w:r>
        <w:t>study.</w:t>
      </w:r>
      <w:r>
        <w:rPr>
          <w:spacing w:val="26"/>
        </w:rPr>
        <w:t xml:space="preserve"> </w:t>
      </w:r>
      <w:r>
        <w:t>Indeed,</w:t>
      </w:r>
      <w:r>
        <w:rPr>
          <w:spacing w:val="25"/>
        </w:rPr>
        <w:t xml:space="preserve"> </w:t>
      </w:r>
      <w:r>
        <w:t>Yin</w:t>
      </w:r>
      <w:r>
        <w:rPr>
          <w:spacing w:val="26"/>
        </w:rPr>
        <w:t xml:space="preserve"> </w:t>
      </w:r>
      <w:r>
        <w:t>(</w:t>
      </w:r>
      <w:hyperlink w:anchor="_bookmark159" w:history="1">
        <w:r>
          <w:rPr>
            <w:color w:val="000080"/>
          </w:rPr>
          <w:t>2009</w:t>
        </w:r>
      </w:hyperlink>
      <w:r>
        <w:t>)</w:t>
      </w:r>
      <w:r>
        <w:rPr>
          <w:spacing w:val="27"/>
        </w:rPr>
        <w:t xml:space="preserve"> </w:t>
      </w:r>
      <w:r>
        <w:t>advocates</w:t>
      </w:r>
      <w:r>
        <w:rPr>
          <w:spacing w:val="26"/>
        </w:rPr>
        <w:t xml:space="preserve"> </w:t>
      </w:r>
      <w:r>
        <w:t>this</w:t>
      </w:r>
      <w:r>
        <w:rPr>
          <w:spacing w:val="26"/>
        </w:rPr>
        <w:t xml:space="preserve"> </w:t>
      </w:r>
      <w:r>
        <w:t>pragmatic</w:t>
      </w:r>
      <w:r>
        <w:rPr>
          <w:spacing w:val="25"/>
        </w:rPr>
        <w:t xml:space="preserve"> </w:t>
      </w:r>
      <w:r>
        <w:t>approach in</w:t>
      </w:r>
      <w:r>
        <w:rPr>
          <w:spacing w:val="40"/>
        </w:rPr>
        <w:t xml:space="preserve"> </w:t>
      </w:r>
      <w:r>
        <w:t>case</w:t>
      </w:r>
      <w:r>
        <w:rPr>
          <w:spacing w:val="40"/>
        </w:rPr>
        <w:t xml:space="preserve"> </w:t>
      </w:r>
      <w:r>
        <w:t>study</w:t>
      </w:r>
      <w:r>
        <w:rPr>
          <w:spacing w:val="40"/>
        </w:rPr>
        <w:t xml:space="preserve"> </w:t>
      </w:r>
      <w:r>
        <w:t>selection</w:t>
      </w:r>
      <w:r>
        <w:rPr>
          <w:spacing w:val="40"/>
        </w:rPr>
        <w:t xml:space="preserve"> </w:t>
      </w:r>
      <w:r>
        <w:t>where</w:t>
      </w:r>
      <w:r>
        <w:rPr>
          <w:spacing w:val="40"/>
        </w:rPr>
        <w:t xml:space="preserve"> </w:t>
      </w:r>
      <w:r>
        <w:t>he</w:t>
      </w:r>
      <w:r>
        <w:rPr>
          <w:spacing w:val="40"/>
        </w:rPr>
        <w:t xml:space="preserve"> </w:t>
      </w:r>
      <w:r>
        <w:t>argues</w:t>
      </w:r>
      <w:r>
        <w:rPr>
          <w:spacing w:val="40"/>
        </w:rPr>
        <w:t xml:space="preserve"> </w:t>
      </w:r>
      <w:r>
        <w:t>that</w:t>
      </w:r>
      <w:r>
        <w:rPr>
          <w:spacing w:val="40"/>
        </w:rPr>
        <w:t xml:space="preserve"> </w:t>
      </w:r>
      <w:r>
        <w:t>the</w:t>
      </w:r>
      <w:r>
        <w:rPr>
          <w:spacing w:val="40"/>
        </w:rPr>
        <w:t xml:space="preserve"> </w:t>
      </w:r>
      <w:r>
        <w:t>researcher</w:t>
      </w:r>
      <w:r>
        <w:rPr>
          <w:spacing w:val="40"/>
        </w:rPr>
        <w:t xml:space="preserve"> </w:t>
      </w:r>
      <w:r>
        <w:t>should</w:t>
      </w:r>
      <w:r>
        <w:rPr>
          <w:spacing w:val="40"/>
        </w:rPr>
        <w:t xml:space="preserve"> </w:t>
      </w:r>
      <w:r>
        <w:rPr>
          <w:rFonts w:ascii="Arial" w:hAnsi="Arial"/>
        </w:rPr>
        <w:t>“</w:t>
      </w:r>
      <w:r>
        <w:t>choose</w:t>
      </w:r>
      <w:r>
        <w:rPr>
          <w:spacing w:val="40"/>
        </w:rPr>
        <w:t xml:space="preserve"> </w:t>
      </w:r>
      <w:r>
        <w:t>the</w:t>
      </w:r>
      <w:r>
        <w:rPr>
          <w:spacing w:val="40"/>
        </w:rPr>
        <w:t xml:space="preserve"> </w:t>
      </w:r>
      <w:r>
        <w:t>case</w:t>
      </w:r>
      <w:r>
        <w:rPr>
          <w:spacing w:val="40"/>
        </w:rPr>
        <w:t xml:space="preserve"> </w:t>
      </w:r>
      <w:r>
        <w:t>that</w:t>
      </w:r>
      <w:r>
        <w:rPr>
          <w:spacing w:val="40"/>
        </w:rPr>
        <w:t xml:space="preserve"> </w:t>
      </w:r>
      <w:r>
        <w:t>is likely,</w:t>
      </w:r>
      <w:r>
        <w:rPr>
          <w:spacing w:val="30"/>
        </w:rPr>
        <w:t xml:space="preserve"> </w:t>
      </w:r>
      <w:r>
        <w:t>all</w:t>
      </w:r>
      <w:r>
        <w:rPr>
          <w:spacing w:val="32"/>
        </w:rPr>
        <w:t xml:space="preserve"> </w:t>
      </w:r>
      <w:r>
        <w:t>other</w:t>
      </w:r>
      <w:r>
        <w:rPr>
          <w:spacing w:val="30"/>
        </w:rPr>
        <w:t xml:space="preserve"> </w:t>
      </w:r>
      <w:r>
        <w:t>things</w:t>
      </w:r>
      <w:r>
        <w:rPr>
          <w:spacing w:val="31"/>
        </w:rPr>
        <w:t xml:space="preserve"> </w:t>
      </w:r>
      <w:r>
        <w:t>being</w:t>
      </w:r>
      <w:r>
        <w:rPr>
          <w:spacing w:val="31"/>
        </w:rPr>
        <w:t xml:space="preserve"> </w:t>
      </w:r>
      <w:r>
        <w:t>equal,</w:t>
      </w:r>
      <w:r>
        <w:rPr>
          <w:spacing w:val="31"/>
        </w:rPr>
        <w:t xml:space="preserve"> </w:t>
      </w:r>
      <w:r>
        <w:t>to</w:t>
      </w:r>
      <w:r>
        <w:rPr>
          <w:spacing w:val="31"/>
        </w:rPr>
        <w:t xml:space="preserve"> </w:t>
      </w:r>
      <w:r>
        <w:t>yield</w:t>
      </w:r>
      <w:r>
        <w:rPr>
          <w:spacing w:val="31"/>
        </w:rPr>
        <w:t xml:space="preserve"> </w:t>
      </w:r>
      <w:r>
        <w:t>the</w:t>
      </w:r>
      <w:r>
        <w:rPr>
          <w:spacing w:val="30"/>
        </w:rPr>
        <w:t xml:space="preserve"> </w:t>
      </w:r>
      <w:r>
        <w:t>best</w:t>
      </w:r>
      <w:r>
        <w:rPr>
          <w:spacing w:val="31"/>
        </w:rPr>
        <w:t xml:space="preserve"> </w:t>
      </w:r>
      <w:r>
        <w:t>data</w:t>
      </w:r>
      <w:r>
        <w:rPr>
          <w:rFonts w:ascii="Arial" w:hAnsi="Arial"/>
        </w:rPr>
        <w:t xml:space="preserve">” </w:t>
      </w:r>
      <w:r>
        <w:t>(Yin,</w:t>
      </w:r>
      <w:r>
        <w:rPr>
          <w:spacing w:val="31"/>
        </w:rPr>
        <w:t xml:space="preserve"> </w:t>
      </w:r>
      <w:hyperlink w:anchor="_bookmark159" w:history="1">
        <w:r>
          <w:rPr>
            <w:color w:val="000080"/>
          </w:rPr>
          <w:t>2009</w:t>
        </w:r>
      </w:hyperlink>
      <w:r>
        <w:t>,</w:t>
      </w:r>
      <w:r>
        <w:rPr>
          <w:spacing w:val="31"/>
        </w:rPr>
        <w:t xml:space="preserve"> </w:t>
      </w:r>
      <w:r>
        <w:t>p.</w:t>
      </w:r>
      <w:r>
        <w:rPr>
          <w:spacing w:val="30"/>
        </w:rPr>
        <w:t xml:space="preserve"> </w:t>
      </w:r>
      <w:r>
        <w:t>91).</w:t>
      </w:r>
      <w:r>
        <w:rPr>
          <w:spacing w:val="31"/>
        </w:rPr>
        <w:t xml:space="preserve"> </w:t>
      </w:r>
      <w:r>
        <w:t>Consequently,</w:t>
      </w:r>
      <w:r>
        <w:rPr>
          <w:spacing w:val="31"/>
        </w:rPr>
        <w:t xml:space="preserve"> </w:t>
      </w:r>
      <w:r>
        <w:t>York was</w:t>
      </w:r>
      <w:r>
        <w:rPr>
          <w:spacing w:val="40"/>
        </w:rPr>
        <w:t xml:space="preserve"> </w:t>
      </w:r>
      <w:r>
        <w:t>selected as</w:t>
      </w:r>
      <w:r>
        <w:rPr>
          <w:spacing w:val="40"/>
        </w:rPr>
        <w:t xml:space="preserve"> </w:t>
      </w:r>
      <w:r>
        <w:t>an</w:t>
      </w:r>
      <w:r>
        <w:rPr>
          <w:spacing w:val="40"/>
        </w:rPr>
        <w:t xml:space="preserve"> </w:t>
      </w:r>
      <w:r>
        <w:t>appropriate</w:t>
      </w:r>
      <w:r>
        <w:rPr>
          <w:spacing w:val="40"/>
        </w:rPr>
        <w:t xml:space="preserve"> </w:t>
      </w:r>
      <w:r>
        <w:t>case</w:t>
      </w:r>
      <w:r>
        <w:rPr>
          <w:spacing w:val="40"/>
        </w:rPr>
        <w:t xml:space="preserve"> </w:t>
      </w:r>
      <w:r>
        <w:t>study.</w:t>
      </w:r>
    </w:p>
    <w:p w14:paraId="2B62A5DF" w14:textId="33B6F05F" w:rsidR="00C505E4" w:rsidRDefault="00063389">
      <w:pPr>
        <w:pStyle w:val="BodyText"/>
        <w:spacing w:line="259" w:lineRule="auto"/>
        <w:ind w:left="116" w:right="114" w:firstLine="239"/>
        <w:jc w:val="both"/>
      </w:pPr>
      <w:r>
        <w:t>Following a review of the literature, in-depth, interpretive semi-structured interviews were conducted. A purposive sample of 14</w:t>
      </w:r>
      <w:r>
        <w:rPr>
          <w:spacing w:val="-11"/>
        </w:rPr>
        <w:t xml:space="preserve"> </w:t>
      </w:r>
      <w:r>
        <w:t>key informants (</w:t>
      </w:r>
      <w:hyperlink w:anchor="_bookmark60" w:history="1">
        <w:r>
          <w:rPr>
            <w:color w:val="000080"/>
          </w:rPr>
          <w:t>Table 1</w:t>
        </w:r>
      </w:hyperlink>
      <w:r>
        <w:t>) including business leaders, public officials, elected council members and residents were interviewed between April 2021 and March 2022. Potential informants were</w:t>
      </w:r>
      <w:r>
        <w:rPr>
          <w:spacing w:val="40"/>
        </w:rPr>
        <w:t xml:space="preserve"> </w:t>
      </w:r>
      <w:r>
        <w:t>contacted on a personal basis</w:t>
      </w:r>
      <w:r>
        <w:rPr>
          <w:spacing w:val="40"/>
        </w:rPr>
        <w:t xml:space="preserve"> </w:t>
      </w:r>
      <w:r>
        <w:t>and identified through either</w:t>
      </w:r>
      <w:r>
        <w:rPr>
          <w:spacing w:val="40"/>
        </w:rPr>
        <w:t xml:space="preserve"> </w:t>
      </w:r>
      <w:r>
        <w:t>holding</w:t>
      </w:r>
      <w:r>
        <w:rPr>
          <w:spacing w:val="33"/>
        </w:rPr>
        <w:t xml:space="preserve"> </w:t>
      </w:r>
      <w:r>
        <w:t>a</w:t>
      </w:r>
      <w:r>
        <w:rPr>
          <w:spacing w:val="34"/>
        </w:rPr>
        <w:t xml:space="preserve"> </w:t>
      </w:r>
      <w:r>
        <w:t>significant</w:t>
      </w:r>
      <w:r>
        <w:rPr>
          <w:spacing w:val="33"/>
        </w:rPr>
        <w:t xml:space="preserve"> </w:t>
      </w:r>
      <w:r>
        <w:t>role</w:t>
      </w:r>
      <w:r>
        <w:rPr>
          <w:spacing w:val="34"/>
        </w:rPr>
        <w:t xml:space="preserve"> </w:t>
      </w:r>
      <w:r>
        <w:t>in</w:t>
      </w:r>
      <w:r>
        <w:rPr>
          <w:spacing w:val="34"/>
        </w:rPr>
        <w:t xml:space="preserve"> </w:t>
      </w:r>
      <w:r>
        <w:t>tourism</w:t>
      </w:r>
      <w:r>
        <w:rPr>
          <w:spacing w:val="34"/>
        </w:rPr>
        <w:t xml:space="preserve"> </w:t>
      </w:r>
      <w:r>
        <w:t>policy</w:t>
      </w:r>
      <w:r>
        <w:rPr>
          <w:spacing w:val="34"/>
        </w:rPr>
        <w:t xml:space="preserve"> </w:t>
      </w:r>
      <w:r>
        <w:t>and</w:t>
      </w:r>
      <w:r>
        <w:rPr>
          <w:spacing w:val="34"/>
        </w:rPr>
        <w:t xml:space="preserve"> </w:t>
      </w:r>
      <w:r>
        <w:t>governance</w:t>
      </w:r>
      <w:r>
        <w:rPr>
          <w:spacing w:val="33"/>
        </w:rPr>
        <w:t xml:space="preserve"> </w:t>
      </w:r>
      <w:r>
        <w:t>or</w:t>
      </w:r>
      <w:r>
        <w:rPr>
          <w:spacing w:val="34"/>
        </w:rPr>
        <w:t xml:space="preserve"> </w:t>
      </w:r>
      <w:r>
        <w:t>as</w:t>
      </w:r>
      <w:r>
        <w:rPr>
          <w:spacing w:val="33"/>
        </w:rPr>
        <w:t xml:space="preserve"> </w:t>
      </w:r>
      <w:r>
        <w:t>a</w:t>
      </w:r>
      <w:r>
        <w:rPr>
          <w:spacing w:val="34"/>
        </w:rPr>
        <w:t xml:space="preserve"> </w:t>
      </w:r>
      <w:r>
        <w:t>member</w:t>
      </w:r>
      <w:r>
        <w:rPr>
          <w:spacing w:val="33"/>
        </w:rPr>
        <w:t xml:space="preserve"> </w:t>
      </w:r>
      <w:r>
        <w:t>of</w:t>
      </w:r>
      <w:r>
        <w:rPr>
          <w:spacing w:val="34"/>
        </w:rPr>
        <w:t xml:space="preserve"> </w:t>
      </w:r>
      <w:r>
        <w:t>the</w:t>
      </w:r>
      <w:r>
        <w:rPr>
          <w:spacing w:val="34"/>
        </w:rPr>
        <w:t xml:space="preserve"> </w:t>
      </w:r>
      <w:r>
        <w:t>community. The</w:t>
      </w:r>
      <w:r>
        <w:rPr>
          <w:spacing w:val="40"/>
        </w:rPr>
        <w:t xml:space="preserve"> </w:t>
      </w:r>
      <w:r>
        <w:t>sample</w:t>
      </w:r>
      <w:r>
        <w:rPr>
          <w:spacing w:val="40"/>
        </w:rPr>
        <w:t xml:space="preserve"> </w:t>
      </w:r>
      <w:r>
        <w:t>size</w:t>
      </w:r>
      <w:r>
        <w:rPr>
          <w:spacing w:val="40"/>
        </w:rPr>
        <w:t xml:space="preserve"> </w:t>
      </w:r>
      <w:r>
        <w:t>was</w:t>
      </w:r>
      <w:r>
        <w:rPr>
          <w:spacing w:val="40"/>
        </w:rPr>
        <w:t xml:space="preserve"> </w:t>
      </w:r>
      <w:r>
        <w:t>small</w:t>
      </w:r>
      <w:r>
        <w:rPr>
          <w:spacing w:val="40"/>
        </w:rPr>
        <w:t xml:space="preserve"> </w:t>
      </w:r>
      <w:r>
        <w:t>and</w:t>
      </w:r>
      <w:r>
        <w:rPr>
          <w:spacing w:val="40"/>
        </w:rPr>
        <w:t xml:space="preserve"> </w:t>
      </w:r>
      <w:r>
        <w:t>targeted</w:t>
      </w:r>
      <w:r>
        <w:rPr>
          <w:spacing w:val="40"/>
        </w:rPr>
        <w:t xml:space="preserve"> </w:t>
      </w:r>
      <w:r>
        <w:t>to</w:t>
      </w:r>
      <w:r>
        <w:rPr>
          <w:spacing w:val="40"/>
        </w:rPr>
        <w:t xml:space="preserve"> </w:t>
      </w:r>
      <w:r>
        <w:t>enable</w:t>
      </w:r>
      <w:r>
        <w:rPr>
          <w:spacing w:val="40"/>
        </w:rPr>
        <w:t xml:space="preserve"> </w:t>
      </w:r>
      <w:r>
        <w:t>in-depth</w:t>
      </w:r>
      <w:r>
        <w:rPr>
          <w:spacing w:val="40"/>
        </w:rPr>
        <w:t xml:space="preserve"> </w:t>
      </w:r>
      <w:r>
        <w:t>discussion</w:t>
      </w:r>
      <w:r>
        <w:rPr>
          <w:spacing w:val="40"/>
        </w:rPr>
        <w:t xml:space="preserve"> </w:t>
      </w:r>
      <w:r>
        <w:t>held</w:t>
      </w:r>
      <w:r>
        <w:rPr>
          <w:spacing w:val="40"/>
        </w:rPr>
        <w:t xml:space="preserve"> </w:t>
      </w:r>
      <w:r>
        <w:t>through</w:t>
      </w:r>
      <w:r>
        <w:rPr>
          <w:spacing w:val="40"/>
        </w:rPr>
        <w:t xml:space="preserve"> </w:t>
      </w:r>
      <w:r>
        <w:t>a</w:t>
      </w:r>
      <w:r>
        <w:rPr>
          <w:spacing w:val="40"/>
        </w:rPr>
        <w:t xml:space="preserve"> </w:t>
      </w:r>
      <w:r>
        <w:t>secure online platform (Microsoft Teams). Both researchers shared a similar background, experience and language of the</w:t>
      </w:r>
      <w:r>
        <w:rPr>
          <w:spacing w:val="27"/>
        </w:rPr>
        <w:t xml:space="preserve"> </w:t>
      </w:r>
      <w:r>
        <w:t>participants.</w:t>
      </w:r>
      <w:r>
        <w:rPr>
          <w:spacing w:val="27"/>
        </w:rPr>
        <w:t xml:space="preserve"> </w:t>
      </w:r>
      <w:r>
        <w:t>This enabled acceptance as</w:t>
      </w:r>
      <w:r>
        <w:rPr>
          <w:spacing w:val="27"/>
        </w:rPr>
        <w:t xml:space="preserve"> </w:t>
      </w:r>
      <w:r>
        <w:t>insiders which</w:t>
      </w:r>
      <w:r>
        <w:rPr>
          <w:spacing w:val="27"/>
        </w:rPr>
        <w:t xml:space="preserve"> </w:t>
      </w:r>
      <w:r>
        <w:t>helped to</w:t>
      </w:r>
      <w:r>
        <w:rPr>
          <w:spacing w:val="27"/>
        </w:rPr>
        <w:t xml:space="preserve"> </w:t>
      </w:r>
      <w:r>
        <w:t>build rapport. The identities of the research participants have been anonymised because it is recognised that</w:t>
      </w:r>
      <w:r>
        <w:rPr>
          <w:spacing w:val="80"/>
        </w:rPr>
        <w:t xml:space="preserve"> </w:t>
      </w:r>
      <w:r>
        <w:t>those</w:t>
      </w:r>
      <w:r>
        <w:rPr>
          <w:spacing w:val="40"/>
        </w:rPr>
        <w:t xml:space="preserve"> </w:t>
      </w:r>
      <w:r>
        <w:t>holding</w:t>
      </w:r>
      <w:r>
        <w:rPr>
          <w:spacing w:val="40"/>
        </w:rPr>
        <w:t xml:space="preserve"> </w:t>
      </w:r>
      <w:r>
        <w:t>senior</w:t>
      </w:r>
      <w:r>
        <w:rPr>
          <w:spacing w:val="40"/>
        </w:rPr>
        <w:t xml:space="preserve"> </w:t>
      </w:r>
      <w:r>
        <w:t>leadership</w:t>
      </w:r>
      <w:r>
        <w:rPr>
          <w:spacing w:val="40"/>
        </w:rPr>
        <w:t xml:space="preserve"> </w:t>
      </w:r>
      <w:r>
        <w:t>roles</w:t>
      </w:r>
      <w:r>
        <w:rPr>
          <w:spacing w:val="40"/>
        </w:rPr>
        <w:t xml:space="preserve"> </w:t>
      </w:r>
      <w:r>
        <w:t>(public</w:t>
      </w:r>
      <w:r>
        <w:rPr>
          <w:spacing w:val="40"/>
        </w:rPr>
        <w:t xml:space="preserve"> </w:t>
      </w:r>
      <w:r>
        <w:t>or</w:t>
      </w:r>
      <w:r>
        <w:rPr>
          <w:spacing w:val="40"/>
        </w:rPr>
        <w:t xml:space="preserve"> </w:t>
      </w:r>
      <w:r>
        <w:t>private</w:t>
      </w:r>
      <w:r>
        <w:rPr>
          <w:spacing w:val="40"/>
        </w:rPr>
        <w:t xml:space="preserve"> </w:t>
      </w:r>
      <w:r>
        <w:t>sector)</w:t>
      </w:r>
      <w:r>
        <w:rPr>
          <w:spacing w:val="40"/>
        </w:rPr>
        <w:t xml:space="preserve"> </w:t>
      </w:r>
      <w:r>
        <w:lastRenderedPageBreak/>
        <w:t>could</w:t>
      </w:r>
      <w:r>
        <w:rPr>
          <w:spacing w:val="40"/>
        </w:rPr>
        <w:t xml:space="preserve"> </w:t>
      </w:r>
      <w:r>
        <w:t>be</w:t>
      </w:r>
      <w:r>
        <w:rPr>
          <w:spacing w:val="40"/>
        </w:rPr>
        <w:t xml:space="preserve"> </w:t>
      </w:r>
      <w:r>
        <w:t>identifiable. Respondents have been classified as per their sector, with Pb denoting Public Sector, Pr representing</w:t>
      </w:r>
      <w:r>
        <w:rPr>
          <w:spacing w:val="38"/>
        </w:rPr>
        <w:t xml:space="preserve"> </w:t>
      </w:r>
      <w:r>
        <w:t>Private</w:t>
      </w:r>
      <w:r>
        <w:rPr>
          <w:spacing w:val="39"/>
        </w:rPr>
        <w:t xml:space="preserve"> </w:t>
      </w:r>
      <w:r>
        <w:t>Sector</w:t>
      </w:r>
      <w:r>
        <w:rPr>
          <w:spacing w:val="39"/>
        </w:rPr>
        <w:t xml:space="preserve"> </w:t>
      </w:r>
      <w:r>
        <w:t>and</w:t>
      </w:r>
      <w:r>
        <w:rPr>
          <w:spacing w:val="38"/>
        </w:rPr>
        <w:t xml:space="preserve"> </w:t>
      </w:r>
      <w:r>
        <w:t>R</w:t>
      </w:r>
      <w:r>
        <w:rPr>
          <w:spacing w:val="38"/>
        </w:rPr>
        <w:t xml:space="preserve"> </w:t>
      </w:r>
      <w:r>
        <w:t>signifying</w:t>
      </w:r>
      <w:r>
        <w:rPr>
          <w:spacing w:val="39"/>
        </w:rPr>
        <w:t xml:space="preserve"> </w:t>
      </w:r>
      <w:r>
        <w:t>residents.</w:t>
      </w:r>
      <w:r>
        <w:rPr>
          <w:spacing w:val="38"/>
        </w:rPr>
        <w:t xml:space="preserve"> </w:t>
      </w:r>
      <w:r>
        <w:t>There</w:t>
      </w:r>
      <w:r>
        <w:rPr>
          <w:spacing w:val="39"/>
        </w:rPr>
        <w:t xml:space="preserve"> </w:t>
      </w:r>
      <w:r>
        <w:t>was</w:t>
      </w:r>
      <w:r>
        <w:rPr>
          <w:spacing w:val="38"/>
        </w:rPr>
        <w:t xml:space="preserve"> </w:t>
      </w:r>
      <w:r>
        <w:t>no</w:t>
      </w:r>
      <w:r>
        <w:rPr>
          <w:spacing w:val="39"/>
        </w:rPr>
        <w:t xml:space="preserve"> </w:t>
      </w:r>
      <w:r>
        <w:t>fixed</w:t>
      </w:r>
      <w:r>
        <w:rPr>
          <w:spacing w:val="38"/>
        </w:rPr>
        <w:t xml:space="preserve"> </w:t>
      </w:r>
      <w:r>
        <w:t>or</w:t>
      </w:r>
      <w:r>
        <w:rPr>
          <w:spacing w:val="39"/>
        </w:rPr>
        <w:t xml:space="preserve"> </w:t>
      </w:r>
      <w:r>
        <w:t>predetermined</w:t>
      </w:r>
      <w:r>
        <w:rPr>
          <w:spacing w:val="38"/>
        </w:rPr>
        <w:t xml:space="preserve"> </w:t>
      </w:r>
      <w:r>
        <w:t>sample size.</w:t>
      </w:r>
      <w:r>
        <w:rPr>
          <w:spacing w:val="35"/>
        </w:rPr>
        <w:t xml:space="preserve"> </w:t>
      </w:r>
      <w:r>
        <w:t>Interviews</w:t>
      </w:r>
      <w:r>
        <w:rPr>
          <w:spacing w:val="37"/>
        </w:rPr>
        <w:t xml:space="preserve"> </w:t>
      </w:r>
      <w:r>
        <w:t>were</w:t>
      </w:r>
      <w:r>
        <w:rPr>
          <w:spacing w:val="36"/>
        </w:rPr>
        <w:t xml:space="preserve"> </w:t>
      </w:r>
      <w:r>
        <w:t>conducted</w:t>
      </w:r>
      <w:r>
        <w:rPr>
          <w:spacing w:val="36"/>
        </w:rPr>
        <w:t xml:space="preserve"> </w:t>
      </w:r>
      <w:r>
        <w:t>until</w:t>
      </w:r>
      <w:r>
        <w:rPr>
          <w:spacing w:val="36"/>
        </w:rPr>
        <w:t xml:space="preserve"> </w:t>
      </w:r>
      <w:r>
        <w:t>it</w:t>
      </w:r>
      <w:r>
        <w:rPr>
          <w:spacing w:val="36"/>
        </w:rPr>
        <w:t xml:space="preserve"> </w:t>
      </w:r>
      <w:r>
        <w:t>was</w:t>
      </w:r>
      <w:r>
        <w:rPr>
          <w:spacing w:val="37"/>
        </w:rPr>
        <w:t xml:space="preserve"> </w:t>
      </w:r>
      <w:r>
        <w:t>felt</w:t>
      </w:r>
      <w:r>
        <w:rPr>
          <w:spacing w:val="36"/>
        </w:rPr>
        <w:t xml:space="preserve"> </w:t>
      </w:r>
      <w:r>
        <w:t>the</w:t>
      </w:r>
      <w:r>
        <w:rPr>
          <w:spacing w:val="36"/>
        </w:rPr>
        <w:t xml:space="preserve"> </w:t>
      </w:r>
      <w:r>
        <w:t>study</w:t>
      </w:r>
      <w:r>
        <w:rPr>
          <w:spacing w:val="36"/>
        </w:rPr>
        <w:t xml:space="preserve"> </w:t>
      </w:r>
      <w:r>
        <w:t>provided</w:t>
      </w:r>
      <w:r>
        <w:rPr>
          <w:spacing w:val="36"/>
        </w:rPr>
        <w:t xml:space="preserve"> </w:t>
      </w:r>
      <w:r>
        <w:t>a</w:t>
      </w:r>
      <w:r>
        <w:rPr>
          <w:spacing w:val="37"/>
        </w:rPr>
        <w:t xml:space="preserve"> </w:t>
      </w:r>
      <w:r>
        <w:t>robust</w:t>
      </w:r>
      <w:r>
        <w:rPr>
          <w:spacing w:val="36"/>
        </w:rPr>
        <w:t xml:space="preserve"> </w:t>
      </w:r>
      <w:r>
        <w:t>insight</w:t>
      </w:r>
      <w:r>
        <w:rPr>
          <w:spacing w:val="36"/>
        </w:rPr>
        <w:t xml:space="preserve"> </w:t>
      </w:r>
      <w:r>
        <w:t>and</w:t>
      </w:r>
      <w:r>
        <w:rPr>
          <w:spacing w:val="36"/>
        </w:rPr>
        <w:t xml:space="preserve"> </w:t>
      </w:r>
      <w:r>
        <w:t xml:space="preserve">when </w:t>
      </w:r>
      <w:bookmarkStart w:id="67" w:name="_bookmark61"/>
      <w:bookmarkEnd w:id="67"/>
      <w:r>
        <w:t>data</w:t>
      </w:r>
      <w:r>
        <w:rPr>
          <w:spacing w:val="40"/>
        </w:rPr>
        <w:t xml:space="preserve"> </w:t>
      </w:r>
      <w:r>
        <w:t>saturation</w:t>
      </w:r>
      <w:r>
        <w:rPr>
          <w:spacing w:val="40"/>
        </w:rPr>
        <w:t xml:space="preserve"> </w:t>
      </w:r>
      <w:r>
        <w:t>was</w:t>
      </w:r>
      <w:r>
        <w:rPr>
          <w:spacing w:val="40"/>
        </w:rPr>
        <w:t xml:space="preserve"> </w:t>
      </w:r>
      <w:r>
        <w:t>achieved</w:t>
      </w:r>
      <w:r>
        <w:rPr>
          <w:spacing w:val="40"/>
        </w:rPr>
        <w:t xml:space="preserve"> </w:t>
      </w:r>
      <w:r>
        <w:t>with</w:t>
      </w:r>
      <w:r>
        <w:rPr>
          <w:spacing w:val="40"/>
        </w:rPr>
        <w:t xml:space="preserve"> </w:t>
      </w:r>
      <w:r>
        <w:t>no</w:t>
      </w:r>
      <w:r>
        <w:rPr>
          <w:spacing w:val="40"/>
        </w:rPr>
        <w:t xml:space="preserve"> </w:t>
      </w:r>
      <w:r>
        <w:t>new</w:t>
      </w:r>
      <w:r>
        <w:rPr>
          <w:spacing w:val="40"/>
        </w:rPr>
        <w:t xml:space="preserve"> </w:t>
      </w:r>
      <w:r>
        <w:t>insights</w:t>
      </w:r>
      <w:r>
        <w:rPr>
          <w:spacing w:val="40"/>
        </w:rPr>
        <w:t xml:space="preserve"> </w:t>
      </w:r>
      <w:r>
        <w:t>emerging.</w:t>
      </w:r>
    </w:p>
    <w:p w14:paraId="0282321C" w14:textId="0E204478" w:rsidR="00C505E4" w:rsidRDefault="00063389">
      <w:pPr>
        <w:pStyle w:val="BodyText"/>
        <w:spacing w:before="4" w:line="259" w:lineRule="auto"/>
        <w:ind w:left="116" w:right="113" w:firstLine="239"/>
        <w:jc w:val="both"/>
      </w:pPr>
      <w:r>
        <w:t>A</w:t>
      </w:r>
      <w:r>
        <w:rPr>
          <w:spacing w:val="40"/>
        </w:rPr>
        <w:t xml:space="preserve"> </w:t>
      </w:r>
      <w:r>
        <w:t>semi-structured</w:t>
      </w:r>
      <w:r>
        <w:rPr>
          <w:spacing w:val="40"/>
        </w:rPr>
        <w:t xml:space="preserve"> </w:t>
      </w:r>
      <w:r>
        <w:t>(Saunders,</w:t>
      </w:r>
      <w:r>
        <w:rPr>
          <w:spacing w:val="40"/>
        </w:rPr>
        <w:t xml:space="preserve"> </w:t>
      </w:r>
      <w:hyperlink w:anchor="_bookmark142" w:history="1">
        <w:r>
          <w:rPr>
            <w:color w:val="000080"/>
          </w:rPr>
          <w:t>2021</w:t>
        </w:r>
      </w:hyperlink>
      <w:r>
        <w:t>)</w:t>
      </w:r>
      <w:r>
        <w:rPr>
          <w:spacing w:val="40"/>
        </w:rPr>
        <w:t xml:space="preserve"> </w:t>
      </w:r>
      <w:r>
        <w:t>interview</w:t>
      </w:r>
      <w:r>
        <w:rPr>
          <w:spacing w:val="40"/>
        </w:rPr>
        <w:t xml:space="preserve"> </w:t>
      </w:r>
      <w:r>
        <w:t>schedule</w:t>
      </w:r>
      <w:r>
        <w:rPr>
          <w:spacing w:val="40"/>
        </w:rPr>
        <w:t xml:space="preserve"> </w:t>
      </w:r>
      <w:r>
        <w:t>was</w:t>
      </w:r>
      <w:r>
        <w:rPr>
          <w:spacing w:val="40"/>
        </w:rPr>
        <w:t xml:space="preserve"> </w:t>
      </w:r>
      <w:r>
        <w:t>developed</w:t>
      </w:r>
      <w:r>
        <w:rPr>
          <w:spacing w:val="40"/>
        </w:rPr>
        <w:t xml:space="preserve"> </w:t>
      </w:r>
      <w:r>
        <w:t>around</w:t>
      </w:r>
      <w:r>
        <w:rPr>
          <w:spacing w:val="40"/>
        </w:rPr>
        <w:t xml:space="preserve"> </w:t>
      </w:r>
      <w:r>
        <w:t>key</w:t>
      </w:r>
      <w:r>
        <w:rPr>
          <w:spacing w:val="40"/>
        </w:rPr>
        <w:t xml:space="preserve"> </w:t>
      </w:r>
      <w:r>
        <w:t>themes that emerged from the literature. This included policy and governance, sustainability, perceptions and experiences of policymaking and the impact this has had on urban life, how policy and governance</w:t>
      </w:r>
      <w:r>
        <w:rPr>
          <w:spacing w:val="19"/>
        </w:rPr>
        <w:t xml:space="preserve"> </w:t>
      </w:r>
      <w:r>
        <w:t>have</w:t>
      </w:r>
      <w:r>
        <w:rPr>
          <w:spacing w:val="20"/>
        </w:rPr>
        <w:t xml:space="preserve"> </w:t>
      </w:r>
      <w:r>
        <w:t>changed</w:t>
      </w:r>
      <w:r>
        <w:rPr>
          <w:spacing w:val="20"/>
        </w:rPr>
        <w:t xml:space="preserve"> </w:t>
      </w:r>
      <w:r>
        <w:t>following</w:t>
      </w:r>
      <w:r>
        <w:rPr>
          <w:spacing w:val="19"/>
        </w:rPr>
        <w:t xml:space="preserve"> </w:t>
      </w:r>
      <w:r>
        <w:t>COVID-19</w:t>
      </w:r>
      <w:r>
        <w:rPr>
          <w:spacing w:val="20"/>
        </w:rPr>
        <w:t xml:space="preserve"> </w:t>
      </w:r>
      <w:r>
        <w:t>and</w:t>
      </w:r>
      <w:r>
        <w:rPr>
          <w:spacing w:val="20"/>
        </w:rPr>
        <w:t xml:space="preserve"> </w:t>
      </w:r>
      <w:r>
        <w:t>the</w:t>
      </w:r>
      <w:r>
        <w:rPr>
          <w:spacing w:val="20"/>
        </w:rPr>
        <w:t xml:space="preserve"> </w:t>
      </w:r>
      <w:r>
        <w:t>spatial</w:t>
      </w:r>
      <w:r>
        <w:rPr>
          <w:spacing w:val="20"/>
        </w:rPr>
        <w:t xml:space="preserve"> </w:t>
      </w:r>
      <w:r>
        <w:t>justice</w:t>
      </w:r>
      <w:r>
        <w:rPr>
          <w:spacing w:val="19"/>
        </w:rPr>
        <w:t xml:space="preserve"> </w:t>
      </w:r>
      <w:r>
        <w:t>implications</w:t>
      </w:r>
      <w:r>
        <w:rPr>
          <w:spacing w:val="19"/>
        </w:rPr>
        <w:t xml:space="preserve"> </w:t>
      </w:r>
      <w:r>
        <w:t>of</w:t>
      </w:r>
      <w:r>
        <w:rPr>
          <w:spacing w:val="21"/>
        </w:rPr>
        <w:t xml:space="preserve"> </w:t>
      </w:r>
      <w:r>
        <w:t>this</w:t>
      </w:r>
      <w:r>
        <w:rPr>
          <w:spacing w:val="19"/>
        </w:rPr>
        <w:t xml:space="preserve"> </w:t>
      </w:r>
      <w:r>
        <w:t>on</w:t>
      </w:r>
      <w:r>
        <w:rPr>
          <w:spacing w:val="20"/>
        </w:rPr>
        <w:t xml:space="preserve"> </w:t>
      </w:r>
      <w:r>
        <w:t>building a sustainable tourism future for the city. The topic guide was just that and conversations were facilitated</w:t>
      </w:r>
      <w:r>
        <w:rPr>
          <w:spacing w:val="40"/>
        </w:rPr>
        <w:t xml:space="preserve"> </w:t>
      </w:r>
      <w:r>
        <w:t>to</w:t>
      </w:r>
      <w:r>
        <w:rPr>
          <w:spacing w:val="40"/>
        </w:rPr>
        <w:t xml:space="preserve"> </w:t>
      </w:r>
      <w:r>
        <w:t>cover</w:t>
      </w:r>
      <w:r>
        <w:rPr>
          <w:spacing w:val="40"/>
        </w:rPr>
        <w:t xml:space="preserve"> </w:t>
      </w:r>
      <w:r>
        <w:t>the</w:t>
      </w:r>
      <w:r>
        <w:rPr>
          <w:spacing w:val="40"/>
        </w:rPr>
        <w:t xml:space="preserve"> </w:t>
      </w:r>
      <w:r>
        <w:t>ground</w:t>
      </w:r>
      <w:r>
        <w:rPr>
          <w:spacing w:val="40"/>
        </w:rPr>
        <w:t xml:space="preserve"> </w:t>
      </w:r>
      <w:r>
        <w:t>most</w:t>
      </w:r>
      <w:r>
        <w:rPr>
          <w:spacing w:val="40"/>
        </w:rPr>
        <w:t xml:space="preserve"> </w:t>
      </w:r>
      <w:r>
        <w:t>pertinent</w:t>
      </w:r>
      <w:r>
        <w:rPr>
          <w:spacing w:val="40"/>
        </w:rPr>
        <w:t xml:space="preserve"> </w:t>
      </w:r>
      <w:r>
        <w:t>to</w:t>
      </w:r>
      <w:r>
        <w:rPr>
          <w:spacing w:val="40"/>
        </w:rPr>
        <w:t xml:space="preserve"> </w:t>
      </w:r>
      <w:r>
        <w:t>the</w:t>
      </w:r>
      <w:r>
        <w:rPr>
          <w:spacing w:val="40"/>
        </w:rPr>
        <w:t xml:space="preserve"> </w:t>
      </w:r>
      <w:r>
        <w:t>interviewee.</w:t>
      </w:r>
      <w:r>
        <w:rPr>
          <w:spacing w:val="40"/>
        </w:rPr>
        <w:t xml:space="preserve"> </w:t>
      </w:r>
      <w:r>
        <w:t>Interviews</w:t>
      </w:r>
      <w:r>
        <w:rPr>
          <w:spacing w:val="40"/>
        </w:rPr>
        <w:t xml:space="preserve"> </w:t>
      </w:r>
      <w:r>
        <w:t>lasted</w:t>
      </w:r>
      <w:r>
        <w:rPr>
          <w:spacing w:val="40"/>
        </w:rPr>
        <w:t xml:space="preserve"> </w:t>
      </w:r>
      <w:r>
        <w:t>approximately 60</w:t>
      </w:r>
      <w:r>
        <w:rPr>
          <w:spacing w:val="-10"/>
        </w:rPr>
        <w:t xml:space="preserve"> </w:t>
      </w:r>
      <w:r>
        <w:t>minutes, were transcribed, and later transferred to the NVivo 12 software package for analysis.</w:t>
      </w:r>
      <w:r>
        <w:rPr>
          <w:spacing w:val="40"/>
        </w:rPr>
        <w:t xml:space="preserve"> </w:t>
      </w:r>
      <w:r>
        <w:t>Descriptive</w:t>
      </w:r>
      <w:r>
        <w:rPr>
          <w:spacing w:val="40"/>
        </w:rPr>
        <w:t xml:space="preserve"> </w:t>
      </w:r>
      <w:r>
        <w:t>themed</w:t>
      </w:r>
      <w:r>
        <w:rPr>
          <w:spacing w:val="40"/>
        </w:rPr>
        <w:t xml:space="preserve"> </w:t>
      </w:r>
      <w:r>
        <w:t>analysis</w:t>
      </w:r>
      <w:r>
        <w:rPr>
          <w:spacing w:val="40"/>
        </w:rPr>
        <w:t xml:space="preserve"> </w:t>
      </w:r>
      <w:r>
        <w:t>produced</w:t>
      </w:r>
      <w:r>
        <w:rPr>
          <w:spacing w:val="40"/>
        </w:rPr>
        <w:t xml:space="preserve"> </w:t>
      </w:r>
      <w:r>
        <w:t>18</w:t>
      </w:r>
      <w:r>
        <w:rPr>
          <w:spacing w:val="40"/>
        </w:rPr>
        <w:t xml:space="preserve"> </w:t>
      </w:r>
      <w:r>
        <w:t>codes</w:t>
      </w:r>
      <w:r>
        <w:rPr>
          <w:spacing w:val="40"/>
        </w:rPr>
        <w:t xml:space="preserve"> </w:t>
      </w:r>
      <w:r>
        <w:t>and</w:t>
      </w:r>
      <w:r>
        <w:rPr>
          <w:spacing w:val="40"/>
        </w:rPr>
        <w:t xml:space="preserve"> </w:t>
      </w:r>
      <w:r>
        <w:t>sub-codes</w:t>
      </w:r>
      <w:r>
        <w:rPr>
          <w:spacing w:val="40"/>
        </w:rPr>
        <w:t xml:space="preserve"> </w:t>
      </w:r>
      <w:r>
        <w:t>that</w:t>
      </w:r>
      <w:r>
        <w:rPr>
          <w:spacing w:val="40"/>
        </w:rPr>
        <w:t xml:space="preserve"> </w:t>
      </w:r>
      <w:r>
        <w:t>were</w:t>
      </w:r>
      <w:r>
        <w:rPr>
          <w:spacing w:val="40"/>
        </w:rPr>
        <w:t xml:space="preserve"> </w:t>
      </w:r>
      <w:r>
        <w:t xml:space="preserve">grouped </w:t>
      </w:r>
      <w:bookmarkStart w:id="68" w:name="_bookmark62"/>
      <w:bookmarkEnd w:id="68"/>
      <w:r>
        <w:t>under themes such as justice, injustice, social change, sustainability, and governance. Braun and Clarke (</w:t>
      </w:r>
      <w:hyperlink w:anchor="_bookmark86" w:history="1">
        <w:r>
          <w:rPr>
            <w:color w:val="000080"/>
          </w:rPr>
          <w:t>2006</w:t>
        </w:r>
      </w:hyperlink>
      <w:r>
        <w:t>) six-phase approach for thematic analysis was adopted (</w:t>
      </w:r>
      <w:hyperlink w:anchor="_bookmark63" w:history="1">
        <w:r>
          <w:rPr>
            <w:color w:val="000080"/>
          </w:rPr>
          <w:t>Table 2</w:t>
        </w:r>
      </w:hyperlink>
      <w:r>
        <w:t>), which provides rig-</w:t>
      </w:r>
      <w:r>
        <w:rPr>
          <w:spacing w:val="40"/>
        </w:rPr>
        <w:t xml:space="preserve"> </w:t>
      </w:r>
      <w:r>
        <w:t>our</w:t>
      </w:r>
      <w:r>
        <w:rPr>
          <w:spacing w:val="40"/>
        </w:rPr>
        <w:t xml:space="preserve"> </w:t>
      </w:r>
      <w:r>
        <w:t>and</w:t>
      </w:r>
      <w:r>
        <w:rPr>
          <w:spacing w:val="40"/>
        </w:rPr>
        <w:t xml:space="preserve"> </w:t>
      </w:r>
      <w:r>
        <w:t>validity</w:t>
      </w:r>
      <w:r>
        <w:rPr>
          <w:spacing w:val="40"/>
        </w:rPr>
        <w:t xml:space="preserve"> </w:t>
      </w:r>
      <w:r>
        <w:t>in</w:t>
      </w:r>
      <w:r>
        <w:rPr>
          <w:spacing w:val="40"/>
        </w:rPr>
        <w:t xml:space="preserve"> </w:t>
      </w:r>
      <w:r>
        <w:t>qualitative</w:t>
      </w:r>
      <w:r>
        <w:rPr>
          <w:spacing w:val="40"/>
        </w:rPr>
        <w:t xml:space="preserve"> </w:t>
      </w:r>
      <w:r>
        <w:t>data</w:t>
      </w:r>
      <w:r>
        <w:rPr>
          <w:spacing w:val="40"/>
        </w:rPr>
        <w:t xml:space="preserve"> </w:t>
      </w:r>
      <w:r>
        <w:t>analysis</w:t>
      </w:r>
      <w:r>
        <w:rPr>
          <w:spacing w:val="40"/>
        </w:rPr>
        <w:t xml:space="preserve"> </w:t>
      </w:r>
      <w:r>
        <w:t>enabling</w:t>
      </w:r>
      <w:r>
        <w:rPr>
          <w:spacing w:val="40"/>
        </w:rPr>
        <w:t xml:space="preserve"> </w:t>
      </w:r>
      <w:r>
        <w:t>crucial</w:t>
      </w:r>
      <w:r>
        <w:rPr>
          <w:spacing w:val="40"/>
        </w:rPr>
        <w:t xml:space="preserve"> </w:t>
      </w:r>
      <w:r>
        <w:t>links</w:t>
      </w:r>
      <w:r>
        <w:rPr>
          <w:spacing w:val="40"/>
        </w:rPr>
        <w:t xml:space="preserve"> </w:t>
      </w:r>
      <w:r>
        <w:t>to</w:t>
      </w:r>
      <w:r>
        <w:rPr>
          <w:spacing w:val="40"/>
        </w:rPr>
        <w:t xml:space="preserve"> </w:t>
      </w:r>
      <w:r>
        <w:t>be</w:t>
      </w:r>
      <w:r>
        <w:rPr>
          <w:spacing w:val="40"/>
        </w:rPr>
        <w:t xml:space="preserve"> </w:t>
      </w:r>
      <w:r>
        <w:t>made</w:t>
      </w:r>
      <w:r>
        <w:rPr>
          <w:spacing w:val="40"/>
        </w:rPr>
        <w:t xml:space="preserve"> </w:t>
      </w:r>
      <w:r>
        <w:t>between</w:t>
      </w:r>
      <w:r>
        <w:rPr>
          <w:spacing w:val="40"/>
        </w:rPr>
        <w:t xml:space="preserve"> </w:t>
      </w:r>
      <w:r>
        <w:t>theory and</w:t>
      </w:r>
      <w:r>
        <w:rPr>
          <w:spacing w:val="36"/>
        </w:rPr>
        <w:t xml:space="preserve"> </w:t>
      </w:r>
      <w:r>
        <w:t>the</w:t>
      </w:r>
      <w:r>
        <w:rPr>
          <w:spacing w:val="36"/>
        </w:rPr>
        <w:t xml:space="preserve"> </w:t>
      </w:r>
      <w:r>
        <w:t>data</w:t>
      </w:r>
      <w:r>
        <w:rPr>
          <w:spacing w:val="37"/>
        </w:rPr>
        <w:t xml:space="preserve"> </w:t>
      </w:r>
      <w:r>
        <w:t>collected.</w:t>
      </w:r>
      <w:r>
        <w:rPr>
          <w:spacing w:val="37"/>
        </w:rPr>
        <w:t xml:space="preserve"> </w:t>
      </w:r>
      <w:r>
        <w:t>Ethical</w:t>
      </w:r>
      <w:r>
        <w:rPr>
          <w:spacing w:val="36"/>
        </w:rPr>
        <w:t xml:space="preserve"> </w:t>
      </w:r>
      <w:r>
        <w:t>approval</w:t>
      </w:r>
      <w:r>
        <w:rPr>
          <w:spacing w:val="37"/>
        </w:rPr>
        <w:t xml:space="preserve"> </w:t>
      </w:r>
      <w:r>
        <w:t>was</w:t>
      </w:r>
      <w:r>
        <w:rPr>
          <w:spacing w:val="36"/>
        </w:rPr>
        <w:t xml:space="preserve"> </w:t>
      </w:r>
      <w:r>
        <w:t>sought</w:t>
      </w:r>
      <w:r>
        <w:rPr>
          <w:spacing w:val="37"/>
        </w:rPr>
        <w:t xml:space="preserve"> </w:t>
      </w:r>
      <w:r>
        <w:t>and</w:t>
      </w:r>
      <w:r>
        <w:rPr>
          <w:spacing w:val="37"/>
        </w:rPr>
        <w:t xml:space="preserve"> </w:t>
      </w:r>
      <w:r>
        <w:t>all</w:t>
      </w:r>
      <w:r>
        <w:rPr>
          <w:spacing w:val="35"/>
        </w:rPr>
        <w:t xml:space="preserve"> </w:t>
      </w:r>
      <w:r>
        <w:t>interviewees</w:t>
      </w:r>
      <w:r>
        <w:rPr>
          <w:spacing w:val="37"/>
        </w:rPr>
        <w:t xml:space="preserve"> </w:t>
      </w:r>
      <w:r>
        <w:t>provided</w:t>
      </w:r>
      <w:r>
        <w:rPr>
          <w:spacing w:val="36"/>
        </w:rPr>
        <w:t xml:space="preserve"> </w:t>
      </w:r>
      <w:r>
        <w:t>written</w:t>
      </w:r>
      <w:r>
        <w:rPr>
          <w:spacing w:val="37"/>
        </w:rPr>
        <w:t xml:space="preserve"> </w:t>
      </w:r>
      <w:r>
        <w:t>con- sent</w:t>
      </w:r>
      <w:r>
        <w:rPr>
          <w:spacing w:val="40"/>
        </w:rPr>
        <w:t xml:space="preserve"> </w:t>
      </w:r>
      <w:r>
        <w:t>to</w:t>
      </w:r>
      <w:r>
        <w:rPr>
          <w:spacing w:val="40"/>
        </w:rPr>
        <w:t xml:space="preserve"> </w:t>
      </w:r>
      <w:r>
        <w:t>participate</w:t>
      </w:r>
      <w:r>
        <w:rPr>
          <w:spacing w:val="40"/>
        </w:rPr>
        <w:t xml:space="preserve"> </w:t>
      </w:r>
      <w:r>
        <w:t>in</w:t>
      </w:r>
      <w:r>
        <w:rPr>
          <w:spacing w:val="40"/>
        </w:rPr>
        <w:t xml:space="preserve"> </w:t>
      </w:r>
      <w:r>
        <w:t>the</w:t>
      </w:r>
      <w:r>
        <w:rPr>
          <w:spacing w:val="40"/>
        </w:rPr>
        <w:t xml:space="preserve"> </w:t>
      </w:r>
      <w:r>
        <w:t>research.</w:t>
      </w:r>
    </w:p>
    <w:p w14:paraId="57C90455" w14:textId="77777777" w:rsidR="00C505E4" w:rsidRDefault="00C505E4">
      <w:pPr>
        <w:spacing w:line="259" w:lineRule="auto"/>
        <w:jc w:val="both"/>
        <w:sectPr w:rsidR="00C505E4">
          <w:headerReference w:type="default" r:id="rId7"/>
          <w:pgSz w:w="9870" w:h="14060"/>
          <w:pgMar w:top="860" w:right="840" w:bottom="280" w:left="840" w:header="510" w:footer="0" w:gutter="0"/>
          <w:cols w:space="720"/>
        </w:sectPr>
      </w:pPr>
    </w:p>
    <w:p w14:paraId="55B81882" w14:textId="4D2C24AA" w:rsidR="00C505E4" w:rsidRDefault="00016073">
      <w:pPr>
        <w:spacing w:before="137"/>
        <w:ind w:left="116"/>
        <w:rPr>
          <w:rFonts w:ascii="Myriad Pro SemiCond"/>
          <w:sz w:val="16"/>
        </w:rPr>
      </w:pPr>
      <w:r>
        <w:rPr>
          <w:noProof/>
        </w:rPr>
        <w:lastRenderedPageBreak/>
        <mc:AlternateContent>
          <mc:Choice Requires="wps">
            <w:drawing>
              <wp:anchor distT="0" distB="0" distL="0" distR="0" simplePos="0" relativeHeight="487597056" behindDoc="1" locked="0" layoutInCell="1" allowOverlap="1" wp14:anchorId="3A61743B" wp14:editId="5141321B">
                <wp:simplePos x="0" y="0"/>
                <wp:positionH relativeFrom="page">
                  <wp:posOffset>607695</wp:posOffset>
                </wp:positionH>
                <wp:positionV relativeFrom="paragraph">
                  <wp:posOffset>221615</wp:posOffset>
                </wp:positionV>
                <wp:extent cx="5049520" cy="6350"/>
                <wp:effectExtent l="0" t="0" r="0" b="0"/>
                <wp:wrapTopAndBottom/>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6350"/>
                        </a:xfrm>
                        <a:prstGeom prst="rect">
                          <a:avLst/>
                        </a:prstGeom>
                        <a:solidFill>
                          <a:srgbClr val="262C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664D77B" id="docshape15" o:spid="_x0000_s1026" style="position:absolute;margin-left:47.85pt;margin-top:17.45pt;width:397.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Ze6AEAALMDAAAOAAAAZHJzL2Uyb0RvYy54bWysU9FuEzEQfEfiHyy/k0tCEugpl6pKKUIq&#10;BanwARuf787C5zVrJ5fw9aydNI3oW8XLyeu1xzOzc8vrfW/FTlMw6Co5GY2l0E5hbVxbyZ8/7t59&#10;lCJEcDVYdLqSBx3k9ertm+XgSz3FDm2tSTCIC+XgK9nF6MuiCKrTPYQReu242SD1ELmktqgJBkbv&#10;bTEdjxfFgFR7QqVD4N3bY1OuMn7TaBW/NU3QUdhKMreYv5S/m/QtVksoWwLfGXWiAa9g0YNx/OgZ&#10;6hYiiC2ZF1C9UYQBmzhS2BfYNEbprIHVTMb/qHnswOushc0J/mxT+H+w6mH36L9Toh78PapfQThc&#10;d+BafUOEQ6eh5ucmyahi8KE8X0hF4KtiM3zFmkcL24jZg31DfQJkdWKfrT6crdb7KBRvzsezq/mU&#10;J6K4t3g/z5MooHy66ynEzxp7kRaVJB5kxobdfYiJC5RPRzJ3tKa+M9bmgtrN2pLYAQ99upiuZ58y&#10;fZZ4ecy6dNhhunZETDtZZNKVIhTKDdYH1kh4TA4nnRcd0h8pBk5NJcPvLZCWwn5x7NPVZDZLMcvF&#10;bP4hKaTLzuayA04xVCWjFMflOh6jufVk2o5fmmTRDm/Y28Zk4c+sTmQ5GdmPU4pT9C7rfOr5X1v9&#10;BQAA//8DAFBLAwQUAAYACAAAACEASJUciuAAAAAIAQAADwAAAGRycy9kb3ducmV2LnhtbEyPQU/D&#10;MAyF70j8h8hI3FjKYLCWphMCIaTuAAykwS1tTFuROFWTduXfY05ws/2enr+Xb2ZnxYRD6DwpOF8k&#10;IJBqbzpqFLy9PpytQYSoyWjrCRV8Y4BNcXyU68z4A73gtIuN4BAKmVbQxthnUoa6RafDwvdIrH36&#10;wenI69BIM+gDhzsrl0lyJZ3uiD+0use7Fuuv3egUPI2Nfd6+V908PZb7mj7K+/2yVOr0ZL69ARFx&#10;jn9m+MVndCiYqfIjmSCsgnR1zU4FF5cpCNbXacJDxYdVCrLI5f8CxQ8AAAD//wMAUEsBAi0AFAAG&#10;AAgAAAAhALaDOJL+AAAA4QEAABMAAAAAAAAAAAAAAAAAAAAAAFtDb250ZW50X1R5cGVzXS54bWxQ&#10;SwECLQAUAAYACAAAACEAOP0h/9YAAACUAQAACwAAAAAAAAAAAAAAAAAvAQAAX3JlbHMvLnJlbHNQ&#10;SwECLQAUAAYACAAAACEA+Q0mXugBAACzAwAADgAAAAAAAAAAAAAAAAAuAgAAZHJzL2Uyb0RvYy54&#10;bWxQSwECLQAUAAYACAAAACEASJUciuAAAAAIAQAADwAAAAAAAAAAAAAAAABCBAAAZHJzL2Rvd25y&#10;ZXYueG1sUEsFBgAAAAAEAAQA8wAAAE8FAAAAAA==&#10;" fillcolor="#262c4e" stroked="f">
                <w10:wrap type="topAndBottom" anchorx="page"/>
              </v:rect>
            </w:pict>
          </mc:Fallback>
        </mc:AlternateContent>
      </w:r>
      <w:bookmarkStart w:id="69" w:name="_bookmark63"/>
      <w:bookmarkEnd w:id="69"/>
      <w:r w:rsidR="00063389">
        <w:rPr>
          <w:rFonts w:ascii="Arial"/>
          <w:color w:val="262C4E"/>
          <w:sz w:val="16"/>
        </w:rPr>
        <w:t>Table</w:t>
      </w:r>
      <w:r w:rsidR="00063389">
        <w:rPr>
          <w:rFonts w:ascii="Arial"/>
          <w:color w:val="262C4E"/>
          <w:spacing w:val="-7"/>
          <w:sz w:val="16"/>
        </w:rPr>
        <w:t xml:space="preserve"> </w:t>
      </w:r>
      <w:r w:rsidR="00063389">
        <w:rPr>
          <w:rFonts w:ascii="Arial"/>
          <w:color w:val="262C4E"/>
          <w:sz w:val="16"/>
        </w:rPr>
        <w:t>2.</w:t>
      </w:r>
      <w:r w:rsidR="00063389">
        <w:rPr>
          <w:rFonts w:ascii="Arial"/>
          <w:color w:val="262C4E"/>
          <w:spacing w:val="12"/>
          <w:sz w:val="16"/>
        </w:rPr>
        <w:t xml:space="preserve"> </w:t>
      </w:r>
      <w:r w:rsidR="00063389">
        <w:rPr>
          <w:rFonts w:ascii="Myriad Pro SemiCond"/>
          <w:sz w:val="16"/>
        </w:rPr>
        <w:t>Thematic</w:t>
      </w:r>
      <w:r w:rsidR="00063389">
        <w:rPr>
          <w:rFonts w:ascii="Myriad Pro SemiCond"/>
          <w:spacing w:val="7"/>
          <w:sz w:val="16"/>
        </w:rPr>
        <w:t xml:space="preserve"> </w:t>
      </w:r>
      <w:r w:rsidR="00063389">
        <w:rPr>
          <w:rFonts w:ascii="Myriad Pro SemiCond"/>
          <w:sz w:val="16"/>
        </w:rPr>
        <w:t>analysis</w:t>
      </w:r>
      <w:r w:rsidR="00063389">
        <w:rPr>
          <w:rFonts w:ascii="Myriad Pro SemiCond"/>
          <w:spacing w:val="7"/>
          <w:sz w:val="16"/>
        </w:rPr>
        <w:t xml:space="preserve"> </w:t>
      </w:r>
      <w:r w:rsidR="00063389">
        <w:rPr>
          <w:rFonts w:ascii="Myriad Pro SemiCond"/>
          <w:spacing w:val="-2"/>
          <w:sz w:val="16"/>
        </w:rPr>
        <w:t>framework.</w:t>
      </w:r>
    </w:p>
    <w:p w14:paraId="129105BA" w14:textId="77777777" w:rsidR="00C505E4" w:rsidRDefault="00063389">
      <w:pPr>
        <w:tabs>
          <w:tab w:val="left" w:pos="4829"/>
        </w:tabs>
        <w:spacing w:before="27" w:after="21"/>
        <w:ind w:left="116"/>
        <w:rPr>
          <w:rFonts w:ascii="Myriad Pro SemiCond"/>
          <w:sz w:val="16"/>
        </w:rPr>
      </w:pPr>
      <w:r>
        <w:rPr>
          <w:rFonts w:ascii="Myriad Pro SemiCond"/>
          <w:spacing w:val="-2"/>
          <w:sz w:val="16"/>
        </w:rPr>
        <w:t>Phase</w:t>
      </w:r>
      <w:r>
        <w:rPr>
          <w:rFonts w:ascii="Myriad Pro SemiCond"/>
          <w:sz w:val="16"/>
        </w:rPr>
        <w:tab/>
        <w:t>Description</w:t>
      </w:r>
      <w:r>
        <w:rPr>
          <w:rFonts w:ascii="Myriad Pro SemiCond"/>
          <w:spacing w:val="19"/>
          <w:sz w:val="16"/>
        </w:rPr>
        <w:t xml:space="preserve"> </w:t>
      </w:r>
      <w:r>
        <w:rPr>
          <w:rFonts w:ascii="Myriad Pro SemiCond"/>
          <w:sz w:val="16"/>
        </w:rPr>
        <w:t>of</w:t>
      </w:r>
      <w:r>
        <w:rPr>
          <w:rFonts w:ascii="Myriad Pro SemiCond"/>
          <w:spacing w:val="21"/>
          <w:sz w:val="16"/>
        </w:rPr>
        <w:t xml:space="preserve"> </w:t>
      </w:r>
      <w:r>
        <w:rPr>
          <w:rFonts w:ascii="Myriad Pro SemiCond"/>
          <w:sz w:val="16"/>
        </w:rPr>
        <w:t>the</w:t>
      </w:r>
      <w:r>
        <w:rPr>
          <w:rFonts w:ascii="Myriad Pro SemiCond"/>
          <w:spacing w:val="21"/>
          <w:sz w:val="16"/>
        </w:rPr>
        <w:t xml:space="preserve"> </w:t>
      </w:r>
      <w:r>
        <w:rPr>
          <w:rFonts w:ascii="Myriad Pro SemiCond"/>
          <w:spacing w:val="-2"/>
          <w:sz w:val="16"/>
        </w:rPr>
        <w:t>process</w:t>
      </w:r>
    </w:p>
    <w:p w14:paraId="60956385" w14:textId="7CF78372" w:rsidR="00C505E4" w:rsidRDefault="00016073">
      <w:pPr>
        <w:pStyle w:val="BodyText"/>
        <w:spacing w:line="20" w:lineRule="exact"/>
        <w:ind w:left="116"/>
        <w:rPr>
          <w:rFonts w:ascii="Myriad Pro SemiCond"/>
          <w:sz w:val="2"/>
        </w:rPr>
      </w:pPr>
      <w:r>
        <w:rPr>
          <w:rFonts w:ascii="Myriad Pro SemiCond"/>
          <w:noProof/>
          <w:sz w:val="2"/>
        </w:rPr>
        <mc:AlternateContent>
          <mc:Choice Requires="wpg">
            <w:drawing>
              <wp:inline distT="0" distB="0" distL="0" distR="0" wp14:anchorId="47B4D1D3" wp14:editId="6BF3A46B">
                <wp:extent cx="5049520" cy="6985"/>
                <wp:effectExtent l="0" t="635" r="1270" b="1905"/>
                <wp:docPr id="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9520" cy="6985"/>
                          <a:chOff x="0" y="0"/>
                          <a:chExt cx="7952" cy="11"/>
                        </a:xfrm>
                      </wpg:grpSpPr>
                      <wps:wsp>
                        <wps:cNvPr id="6" name="docshape17"/>
                        <wps:cNvSpPr>
                          <a:spLocks noChangeArrowheads="1"/>
                        </wps:cNvSpPr>
                        <wps:spPr bwMode="auto">
                          <a:xfrm>
                            <a:off x="0" y="0"/>
                            <a:ext cx="7952" cy="11"/>
                          </a:xfrm>
                          <a:prstGeom prst="rect">
                            <a:avLst/>
                          </a:prstGeom>
                          <a:solidFill>
                            <a:srgbClr val="262C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779DC62" id="docshapegroup16" o:spid="_x0000_s1026" style="width:397.6pt;height:.55pt;mso-position-horizontal-relative:char;mso-position-vertical-relative:line" coordsize="79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2aRQIAAAMFAAAOAAAAZHJzL2Uyb0RvYy54bWykVNtuGyEQfa/Uf0C81+u1bCdeeR1FTmJV&#10;SptIaT8As+xF3WXogL1Ov74DbBwnUV/cFwTMhXPOzLC8OnQt2yu0Deicp6MxZ0pLKBpd5fznj7sv&#10;l5xZJ3QhWtAq58/K8qvV50/L3mRqAjW0hUJGSbTNepPz2jmTJYmVteqEHYFRmowlYCccHbFKChQ9&#10;Ze/aZDIez5MesDAIUllLtzfRyFchf1kq6R7K0irH2pwTNhdWDOvWr8lqKbIKhakbOcAQZ6DoRKPp&#10;0WOqG+EE22HzIVXXSAQLpRtJ6BIoy0aqwIHYpON3bDYIOxO4VFlfmaNMJO07nc5OK7/vN2iezCNG&#10;9LS9B/nLki5Jb6rs1O7PVXRm2/4bFFRPsXMQiB9K7HwKosQOQd/no77q4Jiky9l4uphNqAySbPPF&#10;5SzKL2uq0YcgWd8OYRcUFGPS1EckIouvBYQDIl9xaiH7qpL9P5WeamFUEN96FR6RNQWh5kyLjogX&#10;IK33SC88JP82Ob3oaKOITMO6FrpS14jQ10oUhClSeBPgD5ZKcJ6q/5RHZAat2yjomN/kHGkcQrHE&#10;/t66qOSLi6+dhbYp7pq2DQestusW2V7Q6Ezmk/X0dhD/jVurvbMGHxYz+huqTKQUpdlC8Uz0EOL8&#10;0X9BmxrwD2c9zV7O7e+dQMVZ+1WTRIt0OvXDGg7T2YVvGTy1bE8tQktKlXPHWdyuXRzwncGmquml&#10;NJDWcE3NWjaBuMcXUQ1gqXOGlqdJCz02/Ap+lE/Pwev171r9BQAA//8DAFBLAwQUAAYACAAAACEA&#10;Re+y6NsAAAADAQAADwAAAGRycy9kb3ducmV2LnhtbEyPT0vDQBDF74LfYRnBm92kUv/EbEop6qkI&#10;toJ4m2anSWh2NmS3SfrtHb3o5cHwHu/9Jl9OrlUD9aHxbCCdJaCIS28brgx87F5uHkCFiGyx9UwG&#10;zhRgWVxe5JhZP/I7DdtYKSnhkKGBOsYu0zqUNTkMM98Ri3fwvcMoZ19p2+Mo5a7V8yS50w4bloUa&#10;O1rXVB63J2fgdcRxdZs+D5vjYX3+2i3ePjcpGXN9Na2eQEWa4l8YfvAFHQph2vsT26BaA/JI/FXx&#10;7h8Xc1B7CaWgi1z/Zy++AQAA//8DAFBLAQItABQABgAIAAAAIQC2gziS/gAAAOEBAAATAAAAAAAA&#10;AAAAAAAAAAAAAABbQ29udGVudF9UeXBlc10ueG1sUEsBAi0AFAAGAAgAAAAhADj9If/WAAAAlAEA&#10;AAsAAAAAAAAAAAAAAAAALwEAAF9yZWxzLy5yZWxzUEsBAi0AFAAGAAgAAAAhAPo9LZpFAgAAAwUA&#10;AA4AAAAAAAAAAAAAAAAALgIAAGRycy9lMm9Eb2MueG1sUEsBAi0AFAAGAAgAAAAhAEXvsujbAAAA&#10;AwEAAA8AAAAAAAAAAAAAAAAAnwQAAGRycy9kb3ducmV2LnhtbFBLBQYAAAAABAAEAPMAAACnBQAA&#10;AAA=&#10;">
                <v:rect id="docshape17" o:spid="_x0000_s1027" style="position:absolute;width:795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yQwwAAANoAAAAPAAAAZHJzL2Rvd25yZXYueG1sRI9Bi8Iw&#10;FITvC/6H8ARva6oHWapRRJFd6mFdFdTbs3m2xealNLHWf2+EBY/DzHzDTGatKUVDtSssKxj0IxDE&#10;qdUFZwr2u9XnFwjnkTWWlknBgxzMpp2PCcba3vmPmq3PRICwi1FB7n0VS+nSnAy6vq2Ig3extUEf&#10;ZJ1JXeM9wE0ph1E0kgYLDgs5VrTIKb1ub0bB7y0rN+vjuWib7+SQ8ilZHoaJUr1uOx+D8NT6d/i/&#10;/aMVjOB1JdwAOX0CAAD//wMAUEsBAi0AFAAGAAgAAAAhANvh9svuAAAAhQEAABMAAAAAAAAAAAAA&#10;AAAAAAAAAFtDb250ZW50X1R5cGVzXS54bWxQSwECLQAUAAYACAAAACEAWvQsW78AAAAVAQAACwAA&#10;AAAAAAAAAAAAAAAfAQAAX3JlbHMvLnJlbHNQSwECLQAUAAYACAAAACEAKOH8kMMAAADaAAAADwAA&#10;AAAAAAAAAAAAAAAHAgAAZHJzL2Rvd25yZXYueG1sUEsFBgAAAAADAAMAtwAAAPcCAAAAAA==&#10;" fillcolor="#262c4e" stroked="f"/>
                <w10:anchorlock/>
              </v:group>
            </w:pict>
          </mc:Fallback>
        </mc:AlternateContent>
      </w:r>
    </w:p>
    <w:p w14:paraId="5E17D2EF" w14:textId="77777777" w:rsidR="00C505E4" w:rsidRDefault="00063389">
      <w:pPr>
        <w:pStyle w:val="ListParagraph"/>
        <w:numPr>
          <w:ilvl w:val="0"/>
          <w:numId w:val="1"/>
        </w:numPr>
        <w:tabs>
          <w:tab w:val="left" w:pos="278"/>
          <w:tab w:val="left" w:pos="3248"/>
        </w:tabs>
        <w:spacing w:before="18" w:line="225" w:lineRule="auto"/>
        <w:ind w:right="811" w:hanging="3311"/>
        <w:rPr>
          <w:sz w:val="16"/>
        </w:rPr>
      </w:pPr>
      <w:r>
        <w:rPr>
          <w:sz w:val="16"/>
        </w:rPr>
        <w:t>Familiarising</w:t>
      </w:r>
      <w:r>
        <w:rPr>
          <w:spacing w:val="40"/>
          <w:sz w:val="16"/>
        </w:rPr>
        <w:t xml:space="preserve"> </w:t>
      </w:r>
      <w:r>
        <w:rPr>
          <w:sz w:val="16"/>
        </w:rPr>
        <w:t>yourself</w:t>
      </w:r>
      <w:r>
        <w:rPr>
          <w:spacing w:val="40"/>
          <w:sz w:val="16"/>
        </w:rPr>
        <w:t xml:space="preserve"> </w:t>
      </w:r>
      <w:r>
        <w:rPr>
          <w:sz w:val="16"/>
        </w:rPr>
        <w:t>with</w:t>
      </w:r>
      <w:r>
        <w:rPr>
          <w:spacing w:val="40"/>
          <w:sz w:val="16"/>
        </w:rPr>
        <w:t xml:space="preserve"> </w:t>
      </w:r>
      <w:r>
        <w:rPr>
          <w:sz w:val="16"/>
        </w:rPr>
        <w:t>your</w:t>
      </w:r>
      <w:r>
        <w:rPr>
          <w:spacing w:val="40"/>
          <w:sz w:val="16"/>
        </w:rPr>
        <w:t xml:space="preserve"> </w:t>
      </w:r>
      <w:r>
        <w:rPr>
          <w:sz w:val="16"/>
        </w:rPr>
        <w:t>data</w:t>
      </w:r>
      <w:r>
        <w:rPr>
          <w:sz w:val="16"/>
        </w:rPr>
        <w:tab/>
        <w:t>Transcribing</w:t>
      </w:r>
      <w:r>
        <w:rPr>
          <w:spacing w:val="18"/>
          <w:sz w:val="16"/>
        </w:rPr>
        <w:t xml:space="preserve"> </w:t>
      </w:r>
      <w:r>
        <w:rPr>
          <w:sz w:val="16"/>
        </w:rPr>
        <w:t>data,</w:t>
      </w:r>
      <w:r>
        <w:rPr>
          <w:spacing w:val="17"/>
          <w:sz w:val="16"/>
        </w:rPr>
        <w:t xml:space="preserve"> </w:t>
      </w:r>
      <w:r>
        <w:rPr>
          <w:sz w:val="16"/>
        </w:rPr>
        <w:t>reading</w:t>
      </w:r>
      <w:r>
        <w:rPr>
          <w:spacing w:val="19"/>
          <w:sz w:val="16"/>
        </w:rPr>
        <w:t xml:space="preserve"> </w:t>
      </w:r>
      <w:r>
        <w:rPr>
          <w:sz w:val="16"/>
        </w:rPr>
        <w:t>and</w:t>
      </w:r>
      <w:r>
        <w:rPr>
          <w:spacing w:val="17"/>
          <w:sz w:val="16"/>
        </w:rPr>
        <w:t xml:space="preserve"> </w:t>
      </w:r>
      <w:r>
        <w:rPr>
          <w:sz w:val="16"/>
        </w:rPr>
        <w:t>re-reading</w:t>
      </w:r>
      <w:r>
        <w:rPr>
          <w:spacing w:val="18"/>
          <w:sz w:val="16"/>
        </w:rPr>
        <w:t xml:space="preserve"> </w:t>
      </w:r>
      <w:r>
        <w:rPr>
          <w:sz w:val="16"/>
        </w:rPr>
        <w:t>the</w:t>
      </w:r>
      <w:r>
        <w:rPr>
          <w:spacing w:val="19"/>
          <w:sz w:val="16"/>
        </w:rPr>
        <w:t xml:space="preserve"> </w:t>
      </w:r>
      <w:r>
        <w:rPr>
          <w:sz w:val="16"/>
        </w:rPr>
        <w:t>data,</w:t>
      </w:r>
      <w:r>
        <w:rPr>
          <w:spacing w:val="17"/>
          <w:sz w:val="16"/>
        </w:rPr>
        <w:t xml:space="preserve"> </w:t>
      </w:r>
      <w:r>
        <w:rPr>
          <w:sz w:val="16"/>
        </w:rPr>
        <w:t>noting</w:t>
      </w:r>
      <w:r>
        <w:rPr>
          <w:spacing w:val="18"/>
          <w:sz w:val="16"/>
        </w:rPr>
        <w:t xml:space="preserve"> </w:t>
      </w:r>
      <w:r>
        <w:rPr>
          <w:sz w:val="16"/>
        </w:rPr>
        <w:t>down</w:t>
      </w:r>
      <w:r>
        <w:rPr>
          <w:spacing w:val="40"/>
          <w:sz w:val="16"/>
        </w:rPr>
        <w:t xml:space="preserve"> </w:t>
      </w:r>
      <w:r>
        <w:rPr>
          <w:sz w:val="16"/>
        </w:rPr>
        <w:t>initial</w:t>
      </w:r>
      <w:r>
        <w:rPr>
          <w:spacing w:val="35"/>
          <w:sz w:val="16"/>
        </w:rPr>
        <w:t xml:space="preserve"> </w:t>
      </w:r>
      <w:r>
        <w:rPr>
          <w:sz w:val="16"/>
        </w:rPr>
        <w:t>ideas.</w:t>
      </w:r>
    </w:p>
    <w:p w14:paraId="5304110F" w14:textId="77777777" w:rsidR="00C505E4" w:rsidRDefault="00063389">
      <w:pPr>
        <w:pStyle w:val="ListParagraph"/>
        <w:numPr>
          <w:ilvl w:val="0"/>
          <w:numId w:val="1"/>
        </w:numPr>
        <w:tabs>
          <w:tab w:val="left" w:pos="278"/>
          <w:tab w:val="left" w:pos="3248"/>
        </w:tabs>
        <w:spacing w:line="177" w:lineRule="exact"/>
        <w:ind w:left="277" w:hanging="162"/>
        <w:rPr>
          <w:sz w:val="16"/>
        </w:rPr>
      </w:pPr>
      <w:r>
        <w:rPr>
          <w:sz w:val="16"/>
        </w:rPr>
        <w:t>Generating</w:t>
      </w:r>
      <w:r>
        <w:rPr>
          <w:spacing w:val="22"/>
          <w:sz w:val="16"/>
        </w:rPr>
        <w:t xml:space="preserve"> </w:t>
      </w:r>
      <w:r>
        <w:rPr>
          <w:sz w:val="16"/>
        </w:rPr>
        <w:t>initial</w:t>
      </w:r>
      <w:r>
        <w:rPr>
          <w:spacing w:val="20"/>
          <w:sz w:val="16"/>
        </w:rPr>
        <w:t xml:space="preserve"> </w:t>
      </w:r>
      <w:r>
        <w:rPr>
          <w:spacing w:val="-2"/>
          <w:sz w:val="16"/>
        </w:rPr>
        <w:t>codes</w:t>
      </w:r>
      <w:r>
        <w:rPr>
          <w:sz w:val="16"/>
        </w:rPr>
        <w:tab/>
        <w:t>Coding</w:t>
      </w:r>
      <w:r>
        <w:rPr>
          <w:spacing w:val="21"/>
          <w:sz w:val="16"/>
        </w:rPr>
        <w:t xml:space="preserve"> </w:t>
      </w:r>
      <w:r>
        <w:rPr>
          <w:sz w:val="16"/>
        </w:rPr>
        <w:t>interesting</w:t>
      </w:r>
      <w:r>
        <w:rPr>
          <w:spacing w:val="20"/>
          <w:sz w:val="16"/>
        </w:rPr>
        <w:t xml:space="preserve"> </w:t>
      </w:r>
      <w:r>
        <w:rPr>
          <w:sz w:val="16"/>
        </w:rPr>
        <w:t>features</w:t>
      </w:r>
      <w:r>
        <w:rPr>
          <w:spacing w:val="22"/>
          <w:sz w:val="16"/>
        </w:rPr>
        <w:t xml:space="preserve"> </w:t>
      </w:r>
      <w:r>
        <w:rPr>
          <w:sz w:val="16"/>
        </w:rPr>
        <w:t>of</w:t>
      </w:r>
      <w:r>
        <w:rPr>
          <w:spacing w:val="21"/>
          <w:sz w:val="16"/>
        </w:rPr>
        <w:t xml:space="preserve"> </w:t>
      </w:r>
      <w:r>
        <w:rPr>
          <w:sz w:val="16"/>
        </w:rPr>
        <w:t>the</w:t>
      </w:r>
      <w:r>
        <w:rPr>
          <w:spacing w:val="21"/>
          <w:sz w:val="16"/>
        </w:rPr>
        <w:t xml:space="preserve"> </w:t>
      </w:r>
      <w:r>
        <w:rPr>
          <w:sz w:val="16"/>
        </w:rPr>
        <w:t>data</w:t>
      </w:r>
      <w:r>
        <w:rPr>
          <w:spacing w:val="21"/>
          <w:sz w:val="16"/>
        </w:rPr>
        <w:t xml:space="preserve"> </w:t>
      </w:r>
      <w:r>
        <w:rPr>
          <w:sz w:val="16"/>
        </w:rPr>
        <w:t>in</w:t>
      </w:r>
      <w:r>
        <w:rPr>
          <w:spacing w:val="21"/>
          <w:sz w:val="16"/>
        </w:rPr>
        <w:t xml:space="preserve"> </w:t>
      </w:r>
      <w:r>
        <w:rPr>
          <w:sz w:val="16"/>
        </w:rPr>
        <w:t>a</w:t>
      </w:r>
      <w:r>
        <w:rPr>
          <w:spacing w:val="21"/>
          <w:sz w:val="16"/>
        </w:rPr>
        <w:t xml:space="preserve"> </w:t>
      </w:r>
      <w:r>
        <w:rPr>
          <w:sz w:val="16"/>
        </w:rPr>
        <w:t>systematic</w:t>
      </w:r>
      <w:r>
        <w:rPr>
          <w:spacing w:val="22"/>
          <w:sz w:val="16"/>
        </w:rPr>
        <w:t xml:space="preserve"> </w:t>
      </w:r>
      <w:r>
        <w:rPr>
          <w:sz w:val="16"/>
        </w:rPr>
        <w:t>manner</w:t>
      </w:r>
      <w:r>
        <w:rPr>
          <w:spacing w:val="21"/>
          <w:sz w:val="16"/>
        </w:rPr>
        <w:t xml:space="preserve"> </w:t>
      </w:r>
      <w:r>
        <w:rPr>
          <w:sz w:val="16"/>
        </w:rPr>
        <w:t>across</w:t>
      </w:r>
      <w:r>
        <w:rPr>
          <w:spacing w:val="21"/>
          <w:sz w:val="16"/>
        </w:rPr>
        <w:t xml:space="preserve"> </w:t>
      </w:r>
      <w:r>
        <w:rPr>
          <w:spacing w:val="-5"/>
          <w:sz w:val="16"/>
        </w:rPr>
        <w:t>the</w:t>
      </w:r>
    </w:p>
    <w:p w14:paraId="5E0F5E6A" w14:textId="77777777" w:rsidR="00C505E4" w:rsidRDefault="00063389">
      <w:pPr>
        <w:spacing w:line="180" w:lineRule="exact"/>
        <w:ind w:left="3427"/>
        <w:rPr>
          <w:rFonts w:ascii="Myriad Pro SemiCond"/>
          <w:sz w:val="16"/>
        </w:rPr>
      </w:pPr>
      <w:r>
        <w:rPr>
          <w:rFonts w:ascii="Myriad Pro SemiCond"/>
          <w:sz w:val="16"/>
        </w:rPr>
        <w:t>entire</w:t>
      </w:r>
      <w:r>
        <w:rPr>
          <w:rFonts w:ascii="Myriad Pro SemiCond"/>
          <w:spacing w:val="21"/>
          <w:sz w:val="16"/>
        </w:rPr>
        <w:t xml:space="preserve"> </w:t>
      </w:r>
      <w:r>
        <w:rPr>
          <w:rFonts w:ascii="Myriad Pro SemiCond"/>
          <w:sz w:val="16"/>
        </w:rPr>
        <w:t>data</w:t>
      </w:r>
      <w:r>
        <w:rPr>
          <w:rFonts w:ascii="Myriad Pro SemiCond"/>
          <w:spacing w:val="21"/>
          <w:sz w:val="16"/>
        </w:rPr>
        <w:t xml:space="preserve"> </w:t>
      </w:r>
      <w:r>
        <w:rPr>
          <w:rFonts w:ascii="Myriad Pro SemiCond"/>
          <w:sz w:val="16"/>
        </w:rPr>
        <w:t>set,</w:t>
      </w:r>
      <w:r>
        <w:rPr>
          <w:rFonts w:ascii="Myriad Pro SemiCond"/>
          <w:spacing w:val="22"/>
          <w:sz w:val="16"/>
        </w:rPr>
        <w:t xml:space="preserve"> </w:t>
      </w:r>
      <w:r>
        <w:rPr>
          <w:rFonts w:ascii="Myriad Pro SemiCond"/>
          <w:sz w:val="16"/>
        </w:rPr>
        <w:t>collating</w:t>
      </w:r>
      <w:r>
        <w:rPr>
          <w:rFonts w:ascii="Myriad Pro SemiCond"/>
          <w:spacing w:val="20"/>
          <w:sz w:val="16"/>
        </w:rPr>
        <w:t xml:space="preserve"> </w:t>
      </w:r>
      <w:r>
        <w:rPr>
          <w:rFonts w:ascii="Myriad Pro SemiCond"/>
          <w:sz w:val="16"/>
        </w:rPr>
        <w:t>data</w:t>
      </w:r>
      <w:r>
        <w:rPr>
          <w:rFonts w:ascii="Myriad Pro SemiCond"/>
          <w:spacing w:val="22"/>
          <w:sz w:val="16"/>
        </w:rPr>
        <w:t xml:space="preserve"> </w:t>
      </w:r>
      <w:r>
        <w:rPr>
          <w:rFonts w:ascii="Myriad Pro SemiCond"/>
          <w:sz w:val="16"/>
        </w:rPr>
        <w:t>relevant</w:t>
      </w:r>
      <w:r>
        <w:rPr>
          <w:rFonts w:ascii="Myriad Pro SemiCond"/>
          <w:spacing w:val="20"/>
          <w:sz w:val="16"/>
        </w:rPr>
        <w:t xml:space="preserve"> </w:t>
      </w:r>
      <w:r>
        <w:rPr>
          <w:rFonts w:ascii="Myriad Pro SemiCond"/>
          <w:sz w:val="16"/>
        </w:rPr>
        <w:t>to</w:t>
      </w:r>
      <w:r>
        <w:rPr>
          <w:rFonts w:ascii="Myriad Pro SemiCond"/>
          <w:spacing w:val="21"/>
          <w:sz w:val="16"/>
        </w:rPr>
        <w:t xml:space="preserve"> </w:t>
      </w:r>
      <w:r>
        <w:rPr>
          <w:rFonts w:ascii="Myriad Pro SemiCond"/>
          <w:sz w:val="16"/>
        </w:rPr>
        <w:t>each</w:t>
      </w:r>
      <w:r>
        <w:rPr>
          <w:rFonts w:ascii="Myriad Pro SemiCond"/>
          <w:spacing w:val="21"/>
          <w:sz w:val="16"/>
        </w:rPr>
        <w:t xml:space="preserve"> </w:t>
      </w:r>
      <w:r>
        <w:rPr>
          <w:rFonts w:ascii="Myriad Pro SemiCond"/>
          <w:spacing w:val="-2"/>
          <w:sz w:val="16"/>
        </w:rPr>
        <w:t>code.</w:t>
      </w:r>
    </w:p>
    <w:p w14:paraId="0EA5ECEA" w14:textId="77777777" w:rsidR="00C505E4" w:rsidRDefault="00063389">
      <w:pPr>
        <w:pStyle w:val="ListParagraph"/>
        <w:numPr>
          <w:ilvl w:val="0"/>
          <w:numId w:val="1"/>
        </w:numPr>
        <w:tabs>
          <w:tab w:val="left" w:pos="278"/>
          <w:tab w:val="left" w:pos="3248"/>
        </w:tabs>
        <w:spacing w:before="3" w:line="225" w:lineRule="auto"/>
        <w:ind w:right="246" w:hanging="3311"/>
        <w:rPr>
          <w:sz w:val="16"/>
        </w:rPr>
      </w:pPr>
      <w:r>
        <w:rPr>
          <w:sz w:val="16"/>
        </w:rPr>
        <w:t>Searching</w:t>
      </w:r>
      <w:r>
        <w:rPr>
          <w:spacing w:val="40"/>
          <w:sz w:val="16"/>
        </w:rPr>
        <w:t xml:space="preserve"> </w:t>
      </w:r>
      <w:r>
        <w:rPr>
          <w:sz w:val="16"/>
        </w:rPr>
        <w:t>for</w:t>
      </w:r>
      <w:r>
        <w:rPr>
          <w:spacing w:val="40"/>
          <w:sz w:val="16"/>
        </w:rPr>
        <w:t xml:space="preserve"> </w:t>
      </w:r>
      <w:r>
        <w:rPr>
          <w:sz w:val="16"/>
        </w:rPr>
        <w:t>themes</w:t>
      </w:r>
      <w:r>
        <w:rPr>
          <w:sz w:val="16"/>
        </w:rPr>
        <w:tab/>
        <w:t>Collating</w:t>
      </w:r>
      <w:r>
        <w:rPr>
          <w:spacing w:val="17"/>
          <w:sz w:val="16"/>
        </w:rPr>
        <w:t xml:space="preserve"> </w:t>
      </w:r>
      <w:r>
        <w:rPr>
          <w:sz w:val="16"/>
        </w:rPr>
        <w:t>codes</w:t>
      </w:r>
      <w:r>
        <w:rPr>
          <w:spacing w:val="18"/>
          <w:sz w:val="16"/>
        </w:rPr>
        <w:t xml:space="preserve"> </w:t>
      </w:r>
      <w:r>
        <w:rPr>
          <w:sz w:val="16"/>
        </w:rPr>
        <w:t>into</w:t>
      </w:r>
      <w:r>
        <w:rPr>
          <w:spacing w:val="18"/>
          <w:sz w:val="16"/>
        </w:rPr>
        <w:t xml:space="preserve"> </w:t>
      </w:r>
      <w:r>
        <w:rPr>
          <w:sz w:val="16"/>
        </w:rPr>
        <w:t>potential</w:t>
      </w:r>
      <w:r>
        <w:rPr>
          <w:spacing w:val="19"/>
          <w:sz w:val="16"/>
        </w:rPr>
        <w:t xml:space="preserve"> </w:t>
      </w:r>
      <w:r>
        <w:rPr>
          <w:sz w:val="16"/>
        </w:rPr>
        <w:t>themes,</w:t>
      </w:r>
      <w:r>
        <w:rPr>
          <w:spacing w:val="18"/>
          <w:sz w:val="16"/>
        </w:rPr>
        <w:t xml:space="preserve"> </w:t>
      </w:r>
      <w:r>
        <w:rPr>
          <w:sz w:val="16"/>
        </w:rPr>
        <w:t>gathering</w:t>
      </w:r>
      <w:r>
        <w:rPr>
          <w:spacing w:val="18"/>
          <w:sz w:val="16"/>
        </w:rPr>
        <w:t xml:space="preserve"> </w:t>
      </w:r>
      <w:r>
        <w:rPr>
          <w:sz w:val="16"/>
        </w:rPr>
        <w:t>all</w:t>
      </w:r>
      <w:r>
        <w:rPr>
          <w:spacing w:val="18"/>
          <w:sz w:val="16"/>
        </w:rPr>
        <w:t xml:space="preserve"> </w:t>
      </w:r>
      <w:r>
        <w:rPr>
          <w:sz w:val="16"/>
        </w:rPr>
        <w:t>data</w:t>
      </w:r>
      <w:r>
        <w:rPr>
          <w:spacing w:val="18"/>
          <w:sz w:val="16"/>
        </w:rPr>
        <w:t xml:space="preserve"> </w:t>
      </w:r>
      <w:r>
        <w:rPr>
          <w:sz w:val="16"/>
        </w:rPr>
        <w:t>relevant</w:t>
      </w:r>
      <w:r>
        <w:rPr>
          <w:spacing w:val="19"/>
          <w:sz w:val="16"/>
        </w:rPr>
        <w:t xml:space="preserve"> </w:t>
      </w:r>
      <w:r>
        <w:rPr>
          <w:sz w:val="16"/>
        </w:rPr>
        <w:t>to</w:t>
      </w:r>
      <w:r>
        <w:rPr>
          <w:spacing w:val="18"/>
          <w:sz w:val="16"/>
        </w:rPr>
        <w:t xml:space="preserve"> </w:t>
      </w:r>
      <w:r>
        <w:rPr>
          <w:sz w:val="16"/>
        </w:rPr>
        <w:t>each</w:t>
      </w:r>
      <w:r>
        <w:rPr>
          <w:spacing w:val="40"/>
          <w:sz w:val="16"/>
        </w:rPr>
        <w:t xml:space="preserve"> </w:t>
      </w:r>
      <w:r>
        <w:rPr>
          <w:sz w:val="16"/>
        </w:rPr>
        <w:t>potential</w:t>
      </w:r>
      <w:r>
        <w:rPr>
          <w:spacing w:val="35"/>
          <w:sz w:val="16"/>
        </w:rPr>
        <w:t xml:space="preserve"> </w:t>
      </w:r>
      <w:r>
        <w:rPr>
          <w:sz w:val="16"/>
        </w:rPr>
        <w:t>theme.</w:t>
      </w:r>
    </w:p>
    <w:p w14:paraId="0E7E8FC6" w14:textId="77777777" w:rsidR="00C505E4" w:rsidRDefault="00063389">
      <w:pPr>
        <w:pStyle w:val="ListParagraph"/>
        <w:numPr>
          <w:ilvl w:val="0"/>
          <w:numId w:val="1"/>
        </w:numPr>
        <w:tabs>
          <w:tab w:val="left" w:pos="278"/>
          <w:tab w:val="left" w:pos="3248"/>
        </w:tabs>
        <w:spacing w:before="1" w:line="225" w:lineRule="auto"/>
        <w:ind w:right="355" w:hanging="3311"/>
        <w:rPr>
          <w:sz w:val="16"/>
        </w:rPr>
      </w:pPr>
      <w:r>
        <w:rPr>
          <w:sz w:val="16"/>
        </w:rPr>
        <w:t>Reviewing</w:t>
      </w:r>
      <w:r>
        <w:rPr>
          <w:spacing w:val="33"/>
          <w:sz w:val="16"/>
        </w:rPr>
        <w:t xml:space="preserve"> </w:t>
      </w:r>
      <w:r>
        <w:rPr>
          <w:sz w:val="16"/>
        </w:rPr>
        <w:t>themes</w:t>
      </w:r>
      <w:r>
        <w:rPr>
          <w:sz w:val="16"/>
        </w:rPr>
        <w:tab/>
        <w:t>Checking</w:t>
      </w:r>
      <w:r>
        <w:rPr>
          <w:spacing w:val="19"/>
          <w:sz w:val="16"/>
        </w:rPr>
        <w:t xml:space="preserve"> </w:t>
      </w:r>
      <w:r>
        <w:rPr>
          <w:sz w:val="16"/>
        </w:rPr>
        <w:t>if</w:t>
      </w:r>
      <w:r>
        <w:rPr>
          <w:spacing w:val="19"/>
          <w:sz w:val="16"/>
        </w:rPr>
        <w:t xml:space="preserve"> </w:t>
      </w:r>
      <w:r>
        <w:rPr>
          <w:sz w:val="16"/>
        </w:rPr>
        <w:t>the</w:t>
      </w:r>
      <w:r>
        <w:rPr>
          <w:spacing w:val="20"/>
          <w:sz w:val="16"/>
        </w:rPr>
        <w:t xml:space="preserve"> </w:t>
      </w:r>
      <w:r>
        <w:rPr>
          <w:sz w:val="16"/>
        </w:rPr>
        <w:t>themes</w:t>
      </w:r>
      <w:r>
        <w:rPr>
          <w:spacing w:val="19"/>
          <w:sz w:val="16"/>
        </w:rPr>
        <w:t xml:space="preserve"> </w:t>
      </w:r>
      <w:r>
        <w:rPr>
          <w:sz w:val="16"/>
        </w:rPr>
        <w:t>work</w:t>
      </w:r>
      <w:r>
        <w:rPr>
          <w:spacing w:val="19"/>
          <w:sz w:val="16"/>
        </w:rPr>
        <w:t xml:space="preserve"> </w:t>
      </w:r>
      <w:r>
        <w:rPr>
          <w:sz w:val="16"/>
        </w:rPr>
        <w:t>in</w:t>
      </w:r>
      <w:r>
        <w:rPr>
          <w:spacing w:val="19"/>
          <w:sz w:val="16"/>
        </w:rPr>
        <w:t xml:space="preserve"> </w:t>
      </w:r>
      <w:r>
        <w:rPr>
          <w:sz w:val="16"/>
        </w:rPr>
        <w:t>relation</w:t>
      </w:r>
      <w:r>
        <w:rPr>
          <w:spacing w:val="19"/>
          <w:sz w:val="16"/>
        </w:rPr>
        <w:t xml:space="preserve"> </w:t>
      </w:r>
      <w:r>
        <w:rPr>
          <w:sz w:val="16"/>
        </w:rPr>
        <w:t>to</w:t>
      </w:r>
      <w:r>
        <w:rPr>
          <w:spacing w:val="19"/>
          <w:sz w:val="16"/>
        </w:rPr>
        <w:t xml:space="preserve"> </w:t>
      </w:r>
      <w:r>
        <w:rPr>
          <w:sz w:val="16"/>
        </w:rPr>
        <w:t>the</w:t>
      </w:r>
      <w:r>
        <w:rPr>
          <w:spacing w:val="19"/>
          <w:sz w:val="16"/>
        </w:rPr>
        <w:t xml:space="preserve"> </w:t>
      </w:r>
      <w:r>
        <w:rPr>
          <w:sz w:val="16"/>
        </w:rPr>
        <w:t>coded</w:t>
      </w:r>
      <w:r>
        <w:rPr>
          <w:spacing w:val="19"/>
          <w:sz w:val="16"/>
        </w:rPr>
        <w:t xml:space="preserve"> </w:t>
      </w:r>
      <w:r>
        <w:rPr>
          <w:sz w:val="16"/>
        </w:rPr>
        <w:t>extracts</w:t>
      </w:r>
      <w:r>
        <w:rPr>
          <w:spacing w:val="20"/>
          <w:sz w:val="16"/>
        </w:rPr>
        <w:t xml:space="preserve"> </w:t>
      </w:r>
      <w:r>
        <w:rPr>
          <w:sz w:val="16"/>
        </w:rPr>
        <w:t>(Phase</w:t>
      </w:r>
      <w:r>
        <w:rPr>
          <w:spacing w:val="18"/>
          <w:sz w:val="16"/>
        </w:rPr>
        <w:t xml:space="preserve"> </w:t>
      </w:r>
      <w:r>
        <w:rPr>
          <w:sz w:val="16"/>
        </w:rPr>
        <w:t>1)</w:t>
      </w:r>
      <w:r>
        <w:rPr>
          <w:spacing w:val="40"/>
          <w:sz w:val="16"/>
        </w:rPr>
        <w:t xml:space="preserve"> </w:t>
      </w:r>
      <w:r>
        <w:rPr>
          <w:sz w:val="16"/>
        </w:rPr>
        <w:t>and</w:t>
      </w:r>
      <w:r>
        <w:rPr>
          <w:spacing w:val="36"/>
          <w:sz w:val="16"/>
        </w:rPr>
        <w:t xml:space="preserve"> </w:t>
      </w:r>
      <w:r>
        <w:rPr>
          <w:sz w:val="16"/>
        </w:rPr>
        <w:t>the</w:t>
      </w:r>
      <w:r>
        <w:rPr>
          <w:spacing w:val="35"/>
          <w:sz w:val="16"/>
        </w:rPr>
        <w:t xml:space="preserve"> </w:t>
      </w:r>
      <w:r>
        <w:rPr>
          <w:sz w:val="16"/>
        </w:rPr>
        <w:t>entire</w:t>
      </w:r>
      <w:r>
        <w:rPr>
          <w:spacing w:val="35"/>
          <w:sz w:val="16"/>
        </w:rPr>
        <w:t xml:space="preserve"> </w:t>
      </w:r>
      <w:r>
        <w:rPr>
          <w:sz w:val="16"/>
        </w:rPr>
        <w:t>data</w:t>
      </w:r>
      <w:r>
        <w:rPr>
          <w:spacing w:val="35"/>
          <w:sz w:val="16"/>
        </w:rPr>
        <w:t xml:space="preserve"> </w:t>
      </w:r>
      <w:r>
        <w:rPr>
          <w:sz w:val="16"/>
        </w:rPr>
        <w:t>set</w:t>
      </w:r>
      <w:r>
        <w:rPr>
          <w:spacing w:val="35"/>
          <w:sz w:val="16"/>
        </w:rPr>
        <w:t xml:space="preserve"> </w:t>
      </w:r>
      <w:r>
        <w:rPr>
          <w:sz w:val="16"/>
        </w:rPr>
        <w:t>(Phase</w:t>
      </w:r>
      <w:r>
        <w:rPr>
          <w:spacing w:val="36"/>
          <w:sz w:val="16"/>
        </w:rPr>
        <w:t xml:space="preserve"> </w:t>
      </w:r>
      <w:r>
        <w:rPr>
          <w:sz w:val="16"/>
        </w:rPr>
        <w:t>2),</w:t>
      </w:r>
      <w:r>
        <w:rPr>
          <w:spacing w:val="35"/>
          <w:sz w:val="16"/>
        </w:rPr>
        <w:t xml:space="preserve"> </w:t>
      </w:r>
      <w:r>
        <w:rPr>
          <w:sz w:val="16"/>
        </w:rPr>
        <w:t>generating</w:t>
      </w:r>
      <w:r>
        <w:rPr>
          <w:spacing w:val="35"/>
          <w:sz w:val="16"/>
        </w:rPr>
        <w:t xml:space="preserve"> </w:t>
      </w:r>
      <w:r>
        <w:rPr>
          <w:sz w:val="16"/>
        </w:rPr>
        <w:t>a</w:t>
      </w:r>
      <w:r>
        <w:rPr>
          <w:spacing w:val="35"/>
          <w:sz w:val="16"/>
        </w:rPr>
        <w:t xml:space="preserve"> </w:t>
      </w:r>
      <w:r>
        <w:rPr>
          <w:sz w:val="16"/>
        </w:rPr>
        <w:t>thematic</w:t>
      </w:r>
      <w:r>
        <w:rPr>
          <w:spacing w:val="36"/>
          <w:sz w:val="16"/>
        </w:rPr>
        <w:t xml:space="preserve"> </w:t>
      </w:r>
      <w:r>
        <w:rPr>
          <w:rFonts w:ascii="Arial" w:hAnsi="Arial"/>
          <w:sz w:val="16"/>
        </w:rPr>
        <w:t>“</w:t>
      </w:r>
      <w:r>
        <w:rPr>
          <w:sz w:val="16"/>
        </w:rPr>
        <w:t>map</w:t>
      </w:r>
      <w:r>
        <w:rPr>
          <w:rFonts w:ascii="Arial" w:hAnsi="Arial"/>
          <w:sz w:val="16"/>
        </w:rPr>
        <w:t>”</w:t>
      </w:r>
      <w:r>
        <w:rPr>
          <w:rFonts w:ascii="Arial" w:hAnsi="Arial"/>
          <w:spacing w:val="22"/>
          <w:sz w:val="16"/>
        </w:rPr>
        <w:t xml:space="preserve"> </w:t>
      </w:r>
      <w:r>
        <w:rPr>
          <w:sz w:val="16"/>
        </w:rPr>
        <w:t>of</w:t>
      </w:r>
      <w:r>
        <w:rPr>
          <w:spacing w:val="40"/>
          <w:sz w:val="16"/>
        </w:rPr>
        <w:t xml:space="preserve"> </w:t>
      </w:r>
      <w:r>
        <w:rPr>
          <w:sz w:val="16"/>
        </w:rPr>
        <w:t>the</w:t>
      </w:r>
      <w:r>
        <w:rPr>
          <w:spacing w:val="35"/>
          <w:sz w:val="16"/>
        </w:rPr>
        <w:t xml:space="preserve"> </w:t>
      </w:r>
      <w:r>
        <w:rPr>
          <w:sz w:val="16"/>
        </w:rPr>
        <w:t>analysis.</w:t>
      </w:r>
    </w:p>
    <w:p w14:paraId="285E4C57" w14:textId="77777777" w:rsidR="00C505E4" w:rsidRDefault="00063389">
      <w:pPr>
        <w:pStyle w:val="ListParagraph"/>
        <w:numPr>
          <w:ilvl w:val="0"/>
          <w:numId w:val="1"/>
        </w:numPr>
        <w:tabs>
          <w:tab w:val="left" w:pos="278"/>
          <w:tab w:val="left" w:pos="3248"/>
        </w:tabs>
        <w:spacing w:line="176" w:lineRule="exact"/>
        <w:ind w:left="277" w:hanging="162"/>
        <w:rPr>
          <w:sz w:val="16"/>
        </w:rPr>
      </w:pPr>
      <w:r>
        <w:rPr>
          <w:sz w:val="16"/>
        </w:rPr>
        <w:t>Defining</w:t>
      </w:r>
      <w:r>
        <w:rPr>
          <w:spacing w:val="21"/>
          <w:sz w:val="16"/>
        </w:rPr>
        <w:t xml:space="preserve"> </w:t>
      </w:r>
      <w:r>
        <w:rPr>
          <w:sz w:val="16"/>
        </w:rPr>
        <w:t>and</w:t>
      </w:r>
      <w:r>
        <w:rPr>
          <w:spacing w:val="22"/>
          <w:sz w:val="16"/>
        </w:rPr>
        <w:t xml:space="preserve"> </w:t>
      </w:r>
      <w:r>
        <w:rPr>
          <w:sz w:val="16"/>
        </w:rPr>
        <w:t>naming</w:t>
      </w:r>
      <w:r>
        <w:rPr>
          <w:spacing w:val="20"/>
          <w:sz w:val="16"/>
        </w:rPr>
        <w:t xml:space="preserve"> </w:t>
      </w:r>
      <w:r>
        <w:rPr>
          <w:spacing w:val="-2"/>
          <w:sz w:val="16"/>
        </w:rPr>
        <w:t>themes</w:t>
      </w:r>
      <w:r>
        <w:rPr>
          <w:sz w:val="16"/>
        </w:rPr>
        <w:tab/>
        <w:t>On-going</w:t>
      </w:r>
      <w:r>
        <w:rPr>
          <w:spacing w:val="19"/>
          <w:sz w:val="16"/>
        </w:rPr>
        <w:t xml:space="preserve"> </w:t>
      </w:r>
      <w:r>
        <w:rPr>
          <w:sz w:val="16"/>
        </w:rPr>
        <w:t>analysis</w:t>
      </w:r>
      <w:r>
        <w:rPr>
          <w:spacing w:val="21"/>
          <w:sz w:val="16"/>
        </w:rPr>
        <w:t xml:space="preserve"> </w:t>
      </w:r>
      <w:r>
        <w:rPr>
          <w:sz w:val="16"/>
        </w:rPr>
        <w:t>to</w:t>
      </w:r>
      <w:r>
        <w:rPr>
          <w:spacing w:val="21"/>
          <w:sz w:val="16"/>
        </w:rPr>
        <w:t xml:space="preserve"> </w:t>
      </w:r>
      <w:r>
        <w:rPr>
          <w:sz w:val="16"/>
        </w:rPr>
        <w:t>refine</w:t>
      </w:r>
      <w:r>
        <w:rPr>
          <w:spacing w:val="21"/>
          <w:sz w:val="16"/>
        </w:rPr>
        <w:t xml:space="preserve"> </w:t>
      </w:r>
      <w:r>
        <w:rPr>
          <w:sz w:val="16"/>
        </w:rPr>
        <w:t>the</w:t>
      </w:r>
      <w:r>
        <w:rPr>
          <w:spacing w:val="22"/>
          <w:sz w:val="16"/>
        </w:rPr>
        <w:t xml:space="preserve"> </w:t>
      </w:r>
      <w:r>
        <w:rPr>
          <w:sz w:val="16"/>
        </w:rPr>
        <w:t>specifics</w:t>
      </w:r>
      <w:r>
        <w:rPr>
          <w:spacing w:val="21"/>
          <w:sz w:val="16"/>
        </w:rPr>
        <w:t xml:space="preserve"> </w:t>
      </w:r>
      <w:r>
        <w:rPr>
          <w:sz w:val="16"/>
        </w:rPr>
        <w:t>of</w:t>
      </w:r>
      <w:r>
        <w:rPr>
          <w:spacing w:val="21"/>
          <w:sz w:val="16"/>
        </w:rPr>
        <w:t xml:space="preserve"> </w:t>
      </w:r>
      <w:r>
        <w:rPr>
          <w:sz w:val="16"/>
        </w:rPr>
        <w:t>each</w:t>
      </w:r>
      <w:r>
        <w:rPr>
          <w:spacing w:val="21"/>
          <w:sz w:val="16"/>
        </w:rPr>
        <w:t xml:space="preserve"> </w:t>
      </w:r>
      <w:r>
        <w:rPr>
          <w:sz w:val="16"/>
        </w:rPr>
        <w:t>theme,</w:t>
      </w:r>
      <w:r>
        <w:rPr>
          <w:spacing w:val="20"/>
          <w:sz w:val="16"/>
        </w:rPr>
        <w:t xml:space="preserve"> </w:t>
      </w:r>
      <w:r>
        <w:rPr>
          <w:sz w:val="16"/>
        </w:rPr>
        <w:t>and</w:t>
      </w:r>
      <w:r>
        <w:rPr>
          <w:spacing w:val="22"/>
          <w:sz w:val="16"/>
        </w:rPr>
        <w:t xml:space="preserve"> </w:t>
      </w:r>
      <w:r>
        <w:rPr>
          <w:sz w:val="16"/>
        </w:rPr>
        <w:t>the</w:t>
      </w:r>
      <w:r>
        <w:rPr>
          <w:spacing w:val="21"/>
          <w:sz w:val="16"/>
        </w:rPr>
        <w:t xml:space="preserve"> </w:t>
      </w:r>
      <w:r>
        <w:rPr>
          <w:spacing w:val="-2"/>
          <w:sz w:val="16"/>
        </w:rPr>
        <w:t>overall</w:t>
      </w:r>
    </w:p>
    <w:p w14:paraId="44A35BEE" w14:textId="77777777" w:rsidR="00C505E4" w:rsidRDefault="00063389">
      <w:pPr>
        <w:spacing w:before="3" w:line="225" w:lineRule="auto"/>
        <w:ind w:left="3427" w:right="327"/>
        <w:rPr>
          <w:rFonts w:ascii="Myriad Pro SemiCond"/>
          <w:sz w:val="16"/>
        </w:rPr>
      </w:pPr>
      <w:r>
        <w:rPr>
          <w:rFonts w:ascii="Myriad Pro SemiCond"/>
          <w:sz w:val="16"/>
        </w:rPr>
        <w:t>story</w:t>
      </w:r>
      <w:r>
        <w:rPr>
          <w:rFonts w:ascii="Myriad Pro SemiCond"/>
          <w:spacing w:val="19"/>
          <w:sz w:val="16"/>
        </w:rPr>
        <w:t xml:space="preserve"> </w:t>
      </w:r>
      <w:r>
        <w:rPr>
          <w:rFonts w:ascii="Myriad Pro SemiCond"/>
          <w:sz w:val="16"/>
        </w:rPr>
        <w:t>the</w:t>
      </w:r>
      <w:r>
        <w:rPr>
          <w:rFonts w:ascii="Myriad Pro SemiCond"/>
          <w:spacing w:val="18"/>
          <w:sz w:val="16"/>
        </w:rPr>
        <w:t xml:space="preserve"> </w:t>
      </w:r>
      <w:r>
        <w:rPr>
          <w:rFonts w:ascii="Myriad Pro SemiCond"/>
          <w:sz w:val="16"/>
        </w:rPr>
        <w:t>analysis</w:t>
      </w:r>
      <w:r>
        <w:rPr>
          <w:rFonts w:ascii="Myriad Pro SemiCond"/>
          <w:spacing w:val="18"/>
          <w:sz w:val="16"/>
        </w:rPr>
        <w:t xml:space="preserve"> </w:t>
      </w:r>
      <w:r>
        <w:rPr>
          <w:rFonts w:ascii="Myriad Pro SemiCond"/>
          <w:sz w:val="16"/>
        </w:rPr>
        <w:t>tells,</w:t>
      </w:r>
      <w:r>
        <w:rPr>
          <w:rFonts w:ascii="Myriad Pro SemiCond"/>
          <w:spacing w:val="18"/>
          <w:sz w:val="16"/>
        </w:rPr>
        <w:t xml:space="preserve"> </w:t>
      </w:r>
      <w:r>
        <w:rPr>
          <w:rFonts w:ascii="Myriad Pro SemiCond"/>
          <w:sz w:val="16"/>
        </w:rPr>
        <w:t>generating</w:t>
      </w:r>
      <w:r>
        <w:rPr>
          <w:rFonts w:ascii="Myriad Pro SemiCond"/>
          <w:spacing w:val="19"/>
          <w:sz w:val="16"/>
        </w:rPr>
        <w:t xml:space="preserve"> </w:t>
      </w:r>
      <w:r>
        <w:rPr>
          <w:rFonts w:ascii="Myriad Pro SemiCond"/>
          <w:sz w:val="16"/>
        </w:rPr>
        <w:t>clear</w:t>
      </w:r>
      <w:r>
        <w:rPr>
          <w:rFonts w:ascii="Myriad Pro SemiCond"/>
          <w:spacing w:val="18"/>
          <w:sz w:val="16"/>
        </w:rPr>
        <w:t xml:space="preserve"> </w:t>
      </w:r>
      <w:r>
        <w:rPr>
          <w:rFonts w:ascii="Myriad Pro SemiCond"/>
          <w:sz w:val="16"/>
        </w:rPr>
        <w:t>definitions</w:t>
      </w:r>
      <w:r>
        <w:rPr>
          <w:rFonts w:ascii="Myriad Pro SemiCond"/>
          <w:spacing w:val="17"/>
          <w:sz w:val="16"/>
        </w:rPr>
        <w:t xml:space="preserve"> </w:t>
      </w:r>
      <w:r>
        <w:rPr>
          <w:rFonts w:ascii="Myriad Pro SemiCond"/>
          <w:sz w:val="16"/>
        </w:rPr>
        <w:t>and</w:t>
      </w:r>
      <w:r>
        <w:rPr>
          <w:rFonts w:ascii="Myriad Pro SemiCond"/>
          <w:spacing w:val="19"/>
          <w:sz w:val="16"/>
        </w:rPr>
        <w:t xml:space="preserve"> </w:t>
      </w:r>
      <w:r>
        <w:rPr>
          <w:rFonts w:ascii="Myriad Pro SemiCond"/>
          <w:sz w:val="16"/>
        </w:rPr>
        <w:t>names</w:t>
      </w:r>
      <w:r>
        <w:rPr>
          <w:rFonts w:ascii="Myriad Pro SemiCond"/>
          <w:spacing w:val="18"/>
          <w:sz w:val="16"/>
        </w:rPr>
        <w:t xml:space="preserve"> </w:t>
      </w:r>
      <w:r>
        <w:rPr>
          <w:rFonts w:ascii="Myriad Pro SemiCond"/>
          <w:sz w:val="16"/>
        </w:rPr>
        <w:t>for</w:t>
      </w:r>
      <w:r>
        <w:rPr>
          <w:rFonts w:ascii="Myriad Pro SemiCond"/>
          <w:spacing w:val="40"/>
          <w:sz w:val="16"/>
        </w:rPr>
        <w:t xml:space="preserve"> </w:t>
      </w:r>
      <w:r>
        <w:rPr>
          <w:rFonts w:ascii="Myriad Pro SemiCond"/>
          <w:sz w:val="16"/>
        </w:rPr>
        <w:t>each</w:t>
      </w:r>
      <w:r>
        <w:rPr>
          <w:rFonts w:ascii="Myriad Pro SemiCond"/>
          <w:spacing w:val="33"/>
          <w:sz w:val="16"/>
        </w:rPr>
        <w:t xml:space="preserve"> </w:t>
      </w:r>
      <w:r>
        <w:rPr>
          <w:rFonts w:ascii="Myriad Pro SemiCond"/>
          <w:sz w:val="16"/>
        </w:rPr>
        <w:t>theme.</w:t>
      </w:r>
    </w:p>
    <w:p w14:paraId="4A0A8763" w14:textId="12FA6D04" w:rsidR="00C505E4" w:rsidRDefault="00016073">
      <w:pPr>
        <w:pStyle w:val="ListParagraph"/>
        <w:numPr>
          <w:ilvl w:val="0"/>
          <w:numId w:val="1"/>
        </w:numPr>
        <w:tabs>
          <w:tab w:val="left" w:pos="278"/>
          <w:tab w:val="left" w:pos="3248"/>
        </w:tabs>
        <w:spacing w:line="225" w:lineRule="auto"/>
        <w:ind w:right="318" w:hanging="3311"/>
        <w:rPr>
          <w:sz w:val="16"/>
        </w:rPr>
      </w:pPr>
      <w:r>
        <w:rPr>
          <w:noProof/>
        </w:rPr>
        <mc:AlternateContent>
          <mc:Choice Requires="wps">
            <w:drawing>
              <wp:anchor distT="0" distB="0" distL="0" distR="0" simplePos="0" relativeHeight="487598080" behindDoc="1" locked="0" layoutInCell="1" allowOverlap="1" wp14:anchorId="50D7A7DD" wp14:editId="5CE687F3">
                <wp:simplePos x="0" y="0"/>
                <wp:positionH relativeFrom="page">
                  <wp:posOffset>607695</wp:posOffset>
                </wp:positionH>
                <wp:positionV relativeFrom="paragraph">
                  <wp:posOffset>357505</wp:posOffset>
                </wp:positionV>
                <wp:extent cx="5049520" cy="5715"/>
                <wp:effectExtent l="0" t="0" r="0" b="0"/>
                <wp:wrapTopAndBottom/>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5715"/>
                        </a:xfrm>
                        <a:prstGeom prst="rect">
                          <a:avLst/>
                        </a:prstGeom>
                        <a:solidFill>
                          <a:srgbClr val="262C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96236E" id="docshape18" o:spid="_x0000_s1026" style="position:absolute;margin-left:47.85pt;margin-top:28.15pt;width:397.6pt;height:.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4R5wEAALMDAAAOAAAAZHJzL2Uyb0RvYy54bWysU8FuEzEQvSPxD5bvZLNR0tJVNlWVUoRU&#10;KFLhAxyvd9fC6zEzTjbh6xk7aRrBDXGxPB77zbw3z8vb/eDEziBZ8LUsJ1MpjNfQWN/V8vu3h3fv&#10;paCofKMceFPLgyF5u3r7ZjmGysygB9cYFAziqRpDLfsYQ1UUpHszKJpAMJ6TLeCgIofYFQ2qkdEH&#10;V8ym06tiBGwCgjZEfHp/TMpVxm9bo+NT25KJwtWSe4t5xbxu0lqslqrqUIXe6lMb6h+6GJT1XPQM&#10;da+iElu0f0ENViMQtHGiYSigba02mQOzKad/sHnuVTCZC4tD4SwT/T9Y/WX3HL5iap3CI+gfJDys&#10;e+U7c4cIY29Uw+XKJFQxBqrOD1JA/FRsxs/Q8GjVNkLWYN/ikACZndhnqQ9nqc0+Cs2Hi+n8ZjHj&#10;iWjOLa7LRS6gqpe3ASl+NDCItKkl8iAztto9Uky9qOrlSu4dnG0erHM5wG6zdih2ioc+u5qt5x9O&#10;6HR5zfl02UN6dkRMJ5lk4pUsRNUGmgNzRDg6h53Omx7wlxQju6aW9HOr0EjhPnnW6aacz5PNcjBf&#10;XCeGeJnZXGaU1wxVyyjFcbuOR2tuA9qu50plJu3hjrVtbSb+2tWpWXZG1uPk4mS9yzjfev1rq98A&#10;AAD//wMAUEsDBBQABgAIAAAAIQDaS2nc4AAAAAgBAAAPAAAAZHJzL2Rvd25yZXYueG1sTI/NToRA&#10;EITvJr7DpE28uYOY/QEZNkZjTPCgrpvsehugBeJMD2EGFt/e9qTH6qpUfZ1tZ2vEhIPvHCm4XkQg&#10;kCpXd9Qo2L8/Xm1A+KCp1sYRKvhGD9v8/CzTae1O9IbTLjSCS8inWkEbQp9K6asWrfYL1yOx9+kG&#10;qwPLoZH1oE9cbo2Mo2glre6IF1rd432L1ddutApexsa8Ph/Lbp6eikNFH8XDIS6UuryY725BBJzD&#10;Xxh+8RkdcmYq3Ui1F0ZBslxzUsFydQOC/U0SJSBKPqxjkHkm/z+Q/wAAAP//AwBQSwECLQAUAAYA&#10;CAAAACEAtoM4kv4AAADhAQAAEwAAAAAAAAAAAAAAAAAAAAAAW0NvbnRlbnRfVHlwZXNdLnhtbFBL&#10;AQItABQABgAIAAAAIQA4/SH/1gAAAJQBAAALAAAAAAAAAAAAAAAAAC8BAABfcmVscy8ucmVsc1BL&#10;AQItABQABgAIAAAAIQCboZ4R5wEAALMDAAAOAAAAAAAAAAAAAAAAAC4CAABkcnMvZTJvRG9jLnht&#10;bFBLAQItABQABgAIAAAAIQDaS2nc4AAAAAgBAAAPAAAAAAAAAAAAAAAAAEEEAABkcnMvZG93bnJl&#10;di54bWxQSwUGAAAAAAQABADzAAAATgUAAAAA&#10;" fillcolor="#262c4e" stroked="f">
                <w10:wrap type="topAndBottom" anchorx="page"/>
              </v:rect>
            </w:pict>
          </mc:Fallback>
        </mc:AlternateContent>
      </w:r>
      <w:r w:rsidR="00063389">
        <w:rPr>
          <w:sz w:val="16"/>
        </w:rPr>
        <w:t>Producing</w:t>
      </w:r>
      <w:r w:rsidR="00063389">
        <w:rPr>
          <w:spacing w:val="40"/>
          <w:sz w:val="16"/>
        </w:rPr>
        <w:t xml:space="preserve"> </w:t>
      </w:r>
      <w:r w:rsidR="00063389">
        <w:rPr>
          <w:sz w:val="16"/>
        </w:rPr>
        <w:t>the</w:t>
      </w:r>
      <w:r w:rsidR="00063389">
        <w:rPr>
          <w:spacing w:val="40"/>
          <w:sz w:val="16"/>
        </w:rPr>
        <w:t xml:space="preserve"> </w:t>
      </w:r>
      <w:r w:rsidR="00063389">
        <w:rPr>
          <w:sz w:val="16"/>
        </w:rPr>
        <w:t>report</w:t>
      </w:r>
      <w:r w:rsidR="00063389">
        <w:rPr>
          <w:sz w:val="16"/>
        </w:rPr>
        <w:tab/>
        <w:t>Selection</w:t>
      </w:r>
      <w:r w:rsidR="00063389">
        <w:rPr>
          <w:spacing w:val="17"/>
          <w:sz w:val="16"/>
        </w:rPr>
        <w:t xml:space="preserve"> </w:t>
      </w:r>
      <w:r w:rsidR="00063389">
        <w:rPr>
          <w:sz w:val="16"/>
        </w:rPr>
        <w:t>of</w:t>
      </w:r>
      <w:r w:rsidR="00063389">
        <w:rPr>
          <w:spacing w:val="18"/>
          <w:sz w:val="16"/>
        </w:rPr>
        <w:t xml:space="preserve"> </w:t>
      </w:r>
      <w:r w:rsidR="00063389">
        <w:rPr>
          <w:sz w:val="16"/>
        </w:rPr>
        <w:t>vivid,</w:t>
      </w:r>
      <w:r w:rsidR="00063389">
        <w:rPr>
          <w:spacing w:val="19"/>
          <w:sz w:val="16"/>
        </w:rPr>
        <w:t xml:space="preserve"> </w:t>
      </w:r>
      <w:r w:rsidR="00063389">
        <w:rPr>
          <w:sz w:val="16"/>
        </w:rPr>
        <w:t>compelling</w:t>
      </w:r>
      <w:r w:rsidR="00063389">
        <w:rPr>
          <w:spacing w:val="18"/>
          <w:sz w:val="16"/>
        </w:rPr>
        <w:t xml:space="preserve"> </w:t>
      </w:r>
      <w:r w:rsidR="00063389">
        <w:rPr>
          <w:sz w:val="16"/>
        </w:rPr>
        <w:t>extract</w:t>
      </w:r>
      <w:r w:rsidR="00063389">
        <w:rPr>
          <w:spacing w:val="17"/>
          <w:sz w:val="16"/>
        </w:rPr>
        <w:t xml:space="preserve"> </w:t>
      </w:r>
      <w:r w:rsidR="00063389">
        <w:rPr>
          <w:sz w:val="16"/>
        </w:rPr>
        <w:t>examples,</w:t>
      </w:r>
      <w:r w:rsidR="00063389">
        <w:rPr>
          <w:spacing w:val="19"/>
          <w:sz w:val="16"/>
        </w:rPr>
        <w:t xml:space="preserve"> </w:t>
      </w:r>
      <w:r w:rsidR="00063389">
        <w:rPr>
          <w:sz w:val="16"/>
        </w:rPr>
        <w:t>final</w:t>
      </w:r>
      <w:r w:rsidR="00063389">
        <w:rPr>
          <w:spacing w:val="17"/>
          <w:sz w:val="16"/>
        </w:rPr>
        <w:t xml:space="preserve"> </w:t>
      </w:r>
      <w:r w:rsidR="00063389">
        <w:rPr>
          <w:sz w:val="16"/>
        </w:rPr>
        <w:t>analysis</w:t>
      </w:r>
      <w:r w:rsidR="00063389">
        <w:rPr>
          <w:spacing w:val="19"/>
          <w:sz w:val="16"/>
        </w:rPr>
        <w:t xml:space="preserve"> </w:t>
      </w:r>
      <w:r w:rsidR="00063389">
        <w:rPr>
          <w:sz w:val="16"/>
        </w:rPr>
        <w:t>of</w:t>
      </w:r>
      <w:r w:rsidR="00063389">
        <w:rPr>
          <w:spacing w:val="18"/>
          <w:sz w:val="16"/>
        </w:rPr>
        <w:t xml:space="preserve"> </w:t>
      </w:r>
      <w:r w:rsidR="00063389">
        <w:rPr>
          <w:sz w:val="16"/>
        </w:rPr>
        <w:t>selected</w:t>
      </w:r>
      <w:r w:rsidR="00063389">
        <w:rPr>
          <w:spacing w:val="40"/>
          <w:sz w:val="16"/>
        </w:rPr>
        <w:t xml:space="preserve"> </w:t>
      </w:r>
      <w:r w:rsidR="00063389">
        <w:rPr>
          <w:sz w:val="16"/>
        </w:rPr>
        <w:t>extracts,</w:t>
      </w:r>
      <w:r w:rsidR="00063389">
        <w:rPr>
          <w:spacing w:val="36"/>
          <w:sz w:val="16"/>
        </w:rPr>
        <w:t xml:space="preserve"> </w:t>
      </w:r>
      <w:r w:rsidR="00063389">
        <w:rPr>
          <w:sz w:val="16"/>
        </w:rPr>
        <w:t>relating</w:t>
      </w:r>
      <w:r w:rsidR="00063389">
        <w:rPr>
          <w:spacing w:val="37"/>
          <w:sz w:val="16"/>
        </w:rPr>
        <w:t xml:space="preserve"> </w:t>
      </w:r>
      <w:r w:rsidR="00063389">
        <w:rPr>
          <w:sz w:val="16"/>
        </w:rPr>
        <w:t>back</w:t>
      </w:r>
      <w:r w:rsidR="00063389">
        <w:rPr>
          <w:spacing w:val="36"/>
          <w:sz w:val="16"/>
        </w:rPr>
        <w:t xml:space="preserve"> </w:t>
      </w:r>
      <w:r w:rsidR="00063389">
        <w:rPr>
          <w:sz w:val="16"/>
        </w:rPr>
        <w:t>of</w:t>
      </w:r>
      <w:r w:rsidR="00063389">
        <w:rPr>
          <w:spacing w:val="36"/>
          <w:sz w:val="16"/>
        </w:rPr>
        <w:t xml:space="preserve"> </w:t>
      </w:r>
      <w:r w:rsidR="00063389">
        <w:rPr>
          <w:sz w:val="16"/>
        </w:rPr>
        <w:t>the</w:t>
      </w:r>
      <w:r w:rsidR="00063389">
        <w:rPr>
          <w:spacing w:val="36"/>
          <w:sz w:val="16"/>
        </w:rPr>
        <w:t xml:space="preserve"> </w:t>
      </w:r>
      <w:r w:rsidR="00063389">
        <w:rPr>
          <w:sz w:val="16"/>
        </w:rPr>
        <w:t>analysis</w:t>
      </w:r>
      <w:r w:rsidR="00063389">
        <w:rPr>
          <w:spacing w:val="37"/>
          <w:sz w:val="16"/>
        </w:rPr>
        <w:t xml:space="preserve"> </w:t>
      </w:r>
      <w:r w:rsidR="00063389">
        <w:rPr>
          <w:sz w:val="16"/>
        </w:rPr>
        <w:t>to</w:t>
      </w:r>
      <w:r w:rsidR="00063389">
        <w:rPr>
          <w:spacing w:val="36"/>
          <w:sz w:val="16"/>
        </w:rPr>
        <w:t xml:space="preserve"> </w:t>
      </w:r>
      <w:r w:rsidR="00063389">
        <w:rPr>
          <w:sz w:val="16"/>
        </w:rPr>
        <w:t>the</w:t>
      </w:r>
      <w:r w:rsidR="00063389">
        <w:rPr>
          <w:spacing w:val="36"/>
          <w:sz w:val="16"/>
        </w:rPr>
        <w:t xml:space="preserve"> </w:t>
      </w:r>
      <w:r w:rsidR="00063389">
        <w:rPr>
          <w:sz w:val="16"/>
        </w:rPr>
        <w:t>research</w:t>
      </w:r>
      <w:r w:rsidR="00063389">
        <w:rPr>
          <w:spacing w:val="36"/>
          <w:sz w:val="16"/>
        </w:rPr>
        <w:t xml:space="preserve"> </w:t>
      </w:r>
      <w:r w:rsidR="00063389">
        <w:rPr>
          <w:sz w:val="16"/>
        </w:rPr>
        <w:t>question</w:t>
      </w:r>
      <w:r w:rsidR="00063389">
        <w:rPr>
          <w:spacing w:val="36"/>
          <w:sz w:val="16"/>
        </w:rPr>
        <w:t xml:space="preserve"> </w:t>
      </w:r>
      <w:r w:rsidR="00063389">
        <w:rPr>
          <w:sz w:val="16"/>
        </w:rPr>
        <w:t>and</w:t>
      </w:r>
      <w:r w:rsidR="00063389">
        <w:rPr>
          <w:spacing w:val="40"/>
          <w:sz w:val="16"/>
        </w:rPr>
        <w:t xml:space="preserve"> </w:t>
      </w:r>
      <w:r w:rsidR="00063389">
        <w:rPr>
          <w:sz w:val="16"/>
        </w:rPr>
        <w:t>literature,</w:t>
      </w:r>
      <w:r w:rsidR="00063389">
        <w:rPr>
          <w:spacing w:val="40"/>
          <w:sz w:val="16"/>
        </w:rPr>
        <w:t xml:space="preserve"> </w:t>
      </w:r>
      <w:r w:rsidR="00063389">
        <w:rPr>
          <w:sz w:val="16"/>
        </w:rPr>
        <w:t>producing</w:t>
      </w:r>
      <w:r w:rsidR="00063389">
        <w:rPr>
          <w:spacing w:val="40"/>
          <w:sz w:val="16"/>
        </w:rPr>
        <w:t xml:space="preserve"> </w:t>
      </w:r>
      <w:r w:rsidR="00063389">
        <w:rPr>
          <w:sz w:val="16"/>
        </w:rPr>
        <w:t>a</w:t>
      </w:r>
      <w:r w:rsidR="00063389">
        <w:rPr>
          <w:spacing w:val="40"/>
          <w:sz w:val="16"/>
        </w:rPr>
        <w:t xml:space="preserve"> </w:t>
      </w:r>
      <w:r w:rsidR="00063389">
        <w:rPr>
          <w:sz w:val="16"/>
        </w:rPr>
        <w:t>scholarly</w:t>
      </w:r>
      <w:r w:rsidR="00063389">
        <w:rPr>
          <w:spacing w:val="40"/>
          <w:sz w:val="16"/>
        </w:rPr>
        <w:t xml:space="preserve"> </w:t>
      </w:r>
      <w:r w:rsidR="00063389">
        <w:rPr>
          <w:sz w:val="16"/>
        </w:rPr>
        <w:t>report</w:t>
      </w:r>
      <w:r w:rsidR="00063389">
        <w:rPr>
          <w:spacing w:val="40"/>
          <w:sz w:val="16"/>
        </w:rPr>
        <w:t xml:space="preserve"> </w:t>
      </w:r>
      <w:r w:rsidR="00063389">
        <w:rPr>
          <w:sz w:val="16"/>
        </w:rPr>
        <w:t>of</w:t>
      </w:r>
      <w:r w:rsidR="00063389">
        <w:rPr>
          <w:spacing w:val="40"/>
          <w:sz w:val="16"/>
        </w:rPr>
        <w:t xml:space="preserve"> </w:t>
      </w:r>
      <w:r w:rsidR="00063389">
        <w:rPr>
          <w:sz w:val="16"/>
        </w:rPr>
        <w:t>the</w:t>
      </w:r>
      <w:r w:rsidR="00063389">
        <w:rPr>
          <w:spacing w:val="40"/>
          <w:sz w:val="16"/>
        </w:rPr>
        <w:t xml:space="preserve"> </w:t>
      </w:r>
      <w:r w:rsidR="00063389">
        <w:rPr>
          <w:sz w:val="16"/>
        </w:rPr>
        <w:t>analysis.</w:t>
      </w:r>
    </w:p>
    <w:p w14:paraId="10F8B736" w14:textId="77777777" w:rsidR="00C505E4" w:rsidRDefault="00063389">
      <w:pPr>
        <w:spacing w:before="24"/>
        <w:ind w:left="116"/>
        <w:rPr>
          <w:rFonts w:ascii="Myriad Pro SemiCond"/>
          <w:sz w:val="16"/>
        </w:rPr>
      </w:pPr>
      <w:r>
        <w:rPr>
          <w:rFonts w:ascii="Myriad Pro SemiCond"/>
          <w:sz w:val="16"/>
        </w:rPr>
        <w:t>Source:</w:t>
      </w:r>
      <w:r>
        <w:rPr>
          <w:rFonts w:ascii="Myriad Pro SemiCond"/>
          <w:spacing w:val="18"/>
          <w:sz w:val="16"/>
        </w:rPr>
        <w:t xml:space="preserve"> </w:t>
      </w:r>
      <w:r>
        <w:rPr>
          <w:rFonts w:ascii="Myriad Pro SemiCond"/>
          <w:sz w:val="16"/>
        </w:rPr>
        <w:t>Adapted</w:t>
      </w:r>
      <w:r>
        <w:rPr>
          <w:rFonts w:ascii="Myriad Pro SemiCond"/>
          <w:spacing w:val="22"/>
          <w:sz w:val="16"/>
        </w:rPr>
        <w:t xml:space="preserve"> </w:t>
      </w:r>
      <w:r>
        <w:rPr>
          <w:rFonts w:ascii="Myriad Pro SemiCond"/>
          <w:sz w:val="16"/>
        </w:rPr>
        <w:t>from</w:t>
      </w:r>
      <w:r>
        <w:rPr>
          <w:rFonts w:ascii="Myriad Pro SemiCond"/>
          <w:spacing w:val="21"/>
          <w:sz w:val="16"/>
        </w:rPr>
        <w:t xml:space="preserve"> </w:t>
      </w:r>
      <w:r>
        <w:rPr>
          <w:rFonts w:ascii="Myriad Pro SemiCond"/>
          <w:sz w:val="16"/>
        </w:rPr>
        <w:t>Braun</w:t>
      </w:r>
      <w:r>
        <w:rPr>
          <w:rFonts w:ascii="Myriad Pro SemiCond"/>
          <w:spacing w:val="22"/>
          <w:sz w:val="16"/>
        </w:rPr>
        <w:t xml:space="preserve"> </w:t>
      </w:r>
      <w:r>
        <w:rPr>
          <w:rFonts w:ascii="Myriad Pro SemiCond"/>
          <w:sz w:val="16"/>
        </w:rPr>
        <w:t>and</w:t>
      </w:r>
      <w:r>
        <w:rPr>
          <w:rFonts w:ascii="Myriad Pro SemiCond"/>
          <w:spacing w:val="20"/>
          <w:sz w:val="16"/>
        </w:rPr>
        <w:t xml:space="preserve"> </w:t>
      </w:r>
      <w:r>
        <w:rPr>
          <w:rFonts w:ascii="Myriad Pro SemiCond"/>
          <w:sz w:val="16"/>
        </w:rPr>
        <w:t>Clarke</w:t>
      </w:r>
      <w:r>
        <w:rPr>
          <w:rFonts w:ascii="Myriad Pro SemiCond"/>
          <w:spacing w:val="22"/>
          <w:sz w:val="16"/>
        </w:rPr>
        <w:t xml:space="preserve"> </w:t>
      </w:r>
      <w:r>
        <w:rPr>
          <w:rFonts w:ascii="Myriad Pro SemiCond"/>
          <w:spacing w:val="-2"/>
          <w:sz w:val="16"/>
        </w:rPr>
        <w:t>(</w:t>
      </w:r>
      <w:hyperlink w:anchor="_bookmark86" w:history="1">
        <w:r>
          <w:rPr>
            <w:rFonts w:ascii="Myriad Pro SemiCond"/>
            <w:color w:val="000080"/>
            <w:spacing w:val="-2"/>
            <w:sz w:val="16"/>
          </w:rPr>
          <w:t>2006</w:t>
        </w:r>
      </w:hyperlink>
      <w:r>
        <w:rPr>
          <w:rFonts w:ascii="Myriad Pro SemiCond"/>
          <w:spacing w:val="-2"/>
          <w:sz w:val="16"/>
        </w:rPr>
        <w:t>).</w:t>
      </w:r>
    </w:p>
    <w:p w14:paraId="309948B7" w14:textId="77777777" w:rsidR="00C505E4" w:rsidRDefault="00C505E4">
      <w:pPr>
        <w:pStyle w:val="BodyText"/>
        <w:spacing w:before="9"/>
        <w:rPr>
          <w:rFonts w:ascii="Myriad Pro SemiCond"/>
          <w:sz w:val="23"/>
        </w:rPr>
      </w:pPr>
    </w:p>
    <w:p w14:paraId="038773DE" w14:textId="77777777" w:rsidR="00C505E4" w:rsidRDefault="00063389">
      <w:pPr>
        <w:pStyle w:val="Heading1"/>
        <w:spacing w:before="92"/>
        <w:jc w:val="both"/>
      </w:pPr>
      <w:bookmarkStart w:id="70" w:name="Findings_and_discussion"/>
      <w:bookmarkEnd w:id="70"/>
      <w:r>
        <w:rPr>
          <w:color w:val="262C4E"/>
        </w:rPr>
        <w:t>Findings</w:t>
      </w:r>
      <w:r>
        <w:rPr>
          <w:color w:val="262C4E"/>
          <w:spacing w:val="22"/>
        </w:rPr>
        <w:t xml:space="preserve"> </w:t>
      </w:r>
      <w:r>
        <w:rPr>
          <w:color w:val="262C4E"/>
        </w:rPr>
        <w:t>and</w:t>
      </w:r>
      <w:r>
        <w:rPr>
          <w:color w:val="262C4E"/>
          <w:spacing w:val="22"/>
        </w:rPr>
        <w:t xml:space="preserve"> </w:t>
      </w:r>
      <w:r>
        <w:rPr>
          <w:color w:val="262C4E"/>
          <w:spacing w:val="-2"/>
        </w:rPr>
        <w:t>discussion</w:t>
      </w:r>
    </w:p>
    <w:p w14:paraId="7E74C7E3" w14:textId="274E4B82" w:rsidR="00C505E4" w:rsidRDefault="00063389">
      <w:pPr>
        <w:pStyle w:val="BodyText"/>
        <w:spacing w:before="150" w:line="254" w:lineRule="auto"/>
        <w:ind w:left="116" w:right="114"/>
        <w:jc w:val="both"/>
      </w:pPr>
      <w:r>
        <w:t>Several</w:t>
      </w:r>
      <w:r>
        <w:rPr>
          <w:spacing w:val="34"/>
        </w:rPr>
        <w:t xml:space="preserve"> </w:t>
      </w:r>
      <w:r>
        <w:t>themes</w:t>
      </w:r>
      <w:r>
        <w:rPr>
          <w:spacing w:val="35"/>
        </w:rPr>
        <w:t xml:space="preserve"> </w:t>
      </w:r>
      <w:r>
        <w:t>emerged</w:t>
      </w:r>
      <w:r>
        <w:rPr>
          <w:spacing w:val="34"/>
        </w:rPr>
        <w:t xml:space="preserve"> </w:t>
      </w:r>
      <w:r>
        <w:t>from</w:t>
      </w:r>
      <w:r>
        <w:rPr>
          <w:spacing w:val="35"/>
        </w:rPr>
        <w:t xml:space="preserve"> </w:t>
      </w:r>
      <w:r>
        <w:t>the</w:t>
      </w:r>
      <w:r>
        <w:rPr>
          <w:spacing w:val="34"/>
        </w:rPr>
        <w:t xml:space="preserve"> </w:t>
      </w:r>
      <w:r>
        <w:t>analysis</w:t>
      </w:r>
      <w:r>
        <w:rPr>
          <w:spacing w:val="35"/>
        </w:rPr>
        <w:t xml:space="preserve"> </w:t>
      </w:r>
      <w:r>
        <w:t>and</w:t>
      </w:r>
      <w:r>
        <w:rPr>
          <w:spacing w:val="34"/>
        </w:rPr>
        <w:t xml:space="preserve"> </w:t>
      </w:r>
      <w:r>
        <w:t>provide</w:t>
      </w:r>
      <w:r>
        <w:rPr>
          <w:spacing w:val="35"/>
        </w:rPr>
        <w:t xml:space="preserve"> </w:t>
      </w:r>
      <w:r>
        <w:t>a</w:t>
      </w:r>
      <w:r>
        <w:rPr>
          <w:spacing w:val="34"/>
        </w:rPr>
        <w:t xml:space="preserve"> </w:t>
      </w:r>
      <w:r>
        <w:t>structure</w:t>
      </w:r>
      <w:r>
        <w:rPr>
          <w:spacing w:val="35"/>
        </w:rPr>
        <w:t xml:space="preserve"> </w:t>
      </w:r>
      <w:r>
        <w:t>to</w:t>
      </w:r>
      <w:r>
        <w:rPr>
          <w:spacing w:val="35"/>
        </w:rPr>
        <w:t xml:space="preserve"> </w:t>
      </w:r>
      <w:r>
        <w:t>the</w:t>
      </w:r>
      <w:r>
        <w:rPr>
          <w:spacing w:val="35"/>
        </w:rPr>
        <w:t xml:space="preserve"> </w:t>
      </w:r>
      <w:r>
        <w:t>discussion</w:t>
      </w:r>
      <w:r>
        <w:rPr>
          <w:spacing w:val="34"/>
        </w:rPr>
        <w:t xml:space="preserve"> </w:t>
      </w:r>
      <w:r>
        <w:t>which</w:t>
      </w:r>
      <w:r>
        <w:rPr>
          <w:spacing w:val="34"/>
        </w:rPr>
        <w:t xml:space="preserve"> </w:t>
      </w:r>
      <w:r>
        <w:t>follows. First, we examine the spatial injustices apparent in economic policy and local development. Second, we review how the underlying governance processes and spatial discrimination impact stakeholder</w:t>
      </w:r>
      <w:r>
        <w:rPr>
          <w:spacing w:val="40"/>
        </w:rPr>
        <w:t xml:space="preserve"> </w:t>
      </w:r>
      <w:r>
        <w:t>engagement</w:t>
      </w:r>
      <w:r>
        <w:rPr>
          <w:spacing w:val="40"/>
        </w:rPr>
        <w:t xml:space="preserve"> </w:t>
      </w:r>
      <w:r>
        <w:t>in</w:t>
      </w:r>
      <w:r>
        <w:rPr>
          <w:spacing w:val="40"/>
        </w:rPr>
        <w:t xml:space="preserve"> </w:t>
      </w:r>
      <w:r>
        <w:t>the</w:t>
      </w:r>
      <w:r>
        <w:rPr>
          <w:spacing w:val="40"/>
        </w:rPr>
        <w:t xml:space="preserve"> </w:t>
      </w:r>
      <w:r>
        <w:t>decision-making</w:t>
      </w:r>
      <w:r>
        <w:rPr>
          <w:spacing w:val="40"/>
        </w:rPr>
        <w:t xml:space="preserve"> </w:t>
      </w:r>
      <w:r>
        <w:t>process.</w:t>
      </w:r>
      <w:r>
        <w:rPr>
          <w:spacing w:val="40"/>
        </w:rPr>
        <w:t xml:space="preserve"> </w:t>
      </w:r>
      <w:r>
        <w:t>Finally,</w:t>
      </w:r>
      <w:r>
        <w:rPr>
          <w:spacing w:val="40"/>
        </w:rPr>
        <w:t xml:space="preserve"> </w:t>
      </w:r>
      <w:r>
        <w:t>we</w:t>
      </w:r>
      <w:r>
        <w:rPr>
          <w:spacing w:val="40"/>
        </w:rPr>
        <w:t xml:space="preserve"> </w:t>
      </w:r>
      <w:r>
        <w:t>reflect</w:t>
      </w:r>
      <w:r>
        <w:rPr>
          <w:spacing w:val="40"/>
        </w:rPr>
        <w:t xml:space="preserve"> </w:t>
      </w:r>
      <w:r>
        <w:t>on</w:t>
      </w:r>
      <w:r>
        <w:rPr>
          <w:spacing w:val="40"/>
        </w:rPr>
        <w:t xml:space="preserve"> </w:t>
      </w:r>
      <w:r>
        <w:t>the</w:t>
      </w:r>
      <w:r>
        <w:rPr>
          <w:spacing w:val="40"/>
        </w:rPr>
        <w:t xml:space="preserve"> </w:t>
      </w:r>
      <w:r>
        <w:t>lessons learned</w:t>
      </w:r>
      <w:r>
        <w:rPr>
          <w:spacing w:val="32"/>
        </w:rPr>
        <w:t xml:space="preserve"> </w:t>
      </w:r>
      <w:r>
        <w:t>from</w:t>
      </w:r>
      <w:r>
        <w:rPr>
          <w:spacing w:val="32"/>
        </w:rPr>
        <w:t xml:space="preserve"> </w:t>
      </w:r>
      <w:r>
        <w:t>COVID-19</w:t>
      </w:r>
      <w:r>
        <w:rPr>
          <w:spacing w:val="32"/>
        </w:rPr>
        <w:t xml:space="preserve"> </w:t>
      </w:r>
      <w:r>
        <w:t>and</w:t>
      </w:r>
      <w:r>
        <w:rPr>
          <w:spacing w:val="32"/>
        </w:rPr>
        <w:t xml:space="preserve"> </w:t>
      </w:r>
      <w:r>
        <w:t>the</w:t>
      </w:r>
      <w:r>
        <w:rPr>
          <w:spacing w:val="34"/>
        </w:rPr>
        <w:t xml:space="preserve"> </w:t>
      </w:r>
      <w:r>
        <w:t>hopeful</w:t>
      </w:r>
      <w:r>
        <w:rPr>
          <w:spacing w:val="32"/>
        </w:rPr>
        <w:t xml:space="preserve"> </w:t>
      </w:r>
      <w:r>
        <w:t>signs</w:t>
      </w:r>
      <w:r>
        <w:rPr>
          <w:spacing w:val="32"/>
        </w:rPr>
        <w:t xml:space="preserve"> </w:t>
      </w:r>
      <w:r>
        <w:t>emerging</w:t>
      </w:r>
      <w:r>
        <w:rPr>
          <w:spacing w:val="32"/>
        </w:rPr>
        <w:t xml:space="preserve"> </w:t>
      </w:r>
      <w:r>
        <w:t>for</w:t>
      </w:r>
      <w:r>
        <w:rPr>
          <w:spacing w:val="32"/>
        </w:rPr>
        <w:t xml:space="preserve"> </w:t>
      </w:r>
      <w:r>
        <w:t>the</w:t>
      </w:r>
      <w:r>
        <w:rPr>
          <w:spacing w:val="34"/>
        </w:rPr>
        <w:t xml:space="preserve"> </w:t>
      </w:r>
      <w:r>
        <w:t>future</w:t>
      </w:r>
      <w:r>
        <w:rPr>
          <w:spacing w:val="32"/>
        </w:rPr>
        <w:t xml:space="preserve"> </w:t>
      </w:r>
      <w:r>
        <w:t>of</w:t>
      </w:r>
      <w:r>
        <w:rPr>
          <w:spacing w:val="34"/>
        </w:rPr>
        <w:t xml:space="preserve"> </w:t>
      </w:r>
      <w:r>
        <w:t>tourism</w:t>
      </w:r>
      <w:r>
        <w:rPr>
          <w:spacing w:val="34"/>
        </w:rPr>
        <w:t xml:space="preserve"> </w:t>
      </w:r>
      <w:r>
        <w:t>in</w:t>
      </w:r>
      <w:r>
        <w:rPr>
          <w:spacing w:val="32"/>
        </w:rPr>
        <w:t xml:space="preserve"> </w:t>
      </w:r>
      <w:r>
        <w:t>the</w:t>
      </w:r>
      <w:r>
        <w:rPr>
          <w:spacing w:val="32"/>
        </w:rPr>
        <w:t xml:space="preserve"> </w:t>
      </w:r>
      <w:r>
        <w:t>city.</w:t>
      </w:r>
    </w:p>
    <w:p w14:paraId="6125512A" w14:textId="77777777" w:rsidR="00C505E4" w:rsidRDefault="00C505E4">
      <w:pPr>
        <w:pStyle w:val="BodyText"/>
        <w:rPr>
          <w:sz w:val="20"/>
        </w:rPr>
      </w:pPr>
    </w:p>
    <w:p w14:paraId="6FA7A247" w14:textId="77777777" w:rsidR="00C505E4" w:rsidRDefault="00063389">
      <w:pPr>
        <w:pStyle w:val="Heading2"/>
        <w:spacing w:before="142"/>
      </w:pPr>
      <w:bookmarkStart w:id="71" w:name="Spatial_justice:_economic_policy_and_loc"/>
      <w:bookmarkEnd w:id="71"/>
      <w:r>
        <w:rPr>
          <w:color w:val="262C4E"/>
        </w:rPr>
        <w:t>Spatial</w:t>
      </w:r>
      <w:r>
        <w:rPr>
          <w:color w:val="262C4E"/>
          <w:spacing w:val="3"/>
        </w:rPr>
        <w:t xml:space="preserve"> </w:t>
      </w:r>
      <w:r>
        <w:rPr>
          <w:color w:val="262C4E"/>
        </w:rPr>
        <w:t>justice:</w:t>
      </w:r>
      <w:r>
        <w:rPr>
          <w:color w:val="262C4E"/>
          <w:spacing w:val="4"/>
        </w:rPr>
        <w:t xml:space="preserve"> </w:t>
      </w:r>
      <w:r>
        <w:rPr>
          <w:color w:val="262C4E"/>
        </w:rPr>
        <w:t>economic</w:t>
      </w:r>
      <w:r>
        <w:rPr>
          <w:color w:val="262C4E"/>
          <w:spacing w:val="5"/>
        </w:rPr>
        <w:t xml:space="preserve"> </w:t>
      </w:r>
      <w:r>
        <w:rPr>
          <w:color w:val="262C4E"/>
        </w:rPr>
        <w:t>policy</w:t>
      </w:r>
      <w:r>
        <w:rPr>
          <w:color w:val="262C4E"/>
          <w:spacing w:val="4"/>
        </w:rPr>
        <w:t xml:space="preserve"> </w:t>
      </w:r>
      <w:r>
        <w:rPr>
          <w:color w:val="262C4E"/>
        </w:rPr>
        <w:t>and</w:t>
      </w:r>
      <w:r>
        <w:rPr>
          <w:color w:val="262C4E"/>
          <w:spacing w:val="4"/>
        </w:rPr>
        <w:t xml:space="preserve"> </w:t>
      </w:r>
      <w:r>
        <w:rPr>
          <w:color w:val="262C4E"/>
        </w:rPr>
        <w:t>local</w:t>
      </w:r>
      <w:r>
        <w:rPr>
          <w:color w:val="262C4E"/>
          <w:spacing w:val="4"/>
        </w:rPr>
        <w:t xml:space="preserve"> </w:t>
      </w:r>
      <w:r>
        <w:rPr>
          <w:color w:val="262C4E"/>
          <w:spacing w:val="-2"/>
        </w:rPr>
        <w:t>development</w:t>
      </w:r>
    </w:p>
    <w:p w14:paraId="4D9B09A0" w14:textId="46BB194B" w:rsidR="00C505E4" w:rsidRDefault="00063389" w:rsidP="006F07D8">
      <w:pPr>
        <w:pStyle w:val="BodyText"/>
        <w:spacing w:before="151" w:line="254" w:lineRule="auto"/>
        <w:ind w:left="116" w:right="113"/>
        <w:jc w:val="both"/>
      </w:pPr>
      <w:r>
        <w:t>Economic inequalities and social division associated with neoliberal globalization create spatial injustice,</w:t>
      </w:r>
      <w:r>
        <w:rPr>
          <w:spacing w:val="29"/>
        </w:rPr>
        <w:t xml:space="preserve"> </w:t>
      </w:r>
      <w:r>
        <w:t>particularly</w:t>
      </w:r>
      <w:r>
        <w:rPr>
          <w:spacing w:val="29"/>
        </w:rPr>
        <w:t xml:space="preserve"> </w:t>
      </w:r>
      <w:r>
        <w:t>within</w:t>
      </w:r>
      <w:r>
        <w:rPr>
          <w:spacing w:val="30"/>
        </w:rPr>
        <w:t xml:space="preserve"> </w:t>
      </w:r>
      <w:r>
        <w:t>a</w:t>
      </w:r>
      <w:r>
        <w:rPr>
          <w:spacing w:val="29"/>
        </w:rPr>
        <w:t xml:space="preserve"> </w:t>
      </w:r>
      <w:r>
        <w:t>city</w:t>
      </w:r>
      <w:r>
        <w:rPr>
          <w:spacing w:val="30"/>
        </w:rPr>
        <w:t xml:space="preserve"> </w:t>
      </w:r>
      <w:r>
        <w:t>context</w:t>
      </w:r>
      <w:r>
        <w:rPr>
          <w:spacing w:val="30"/>
        </w:rPr>
        <w:t xml:space="preserve"> </w:t>
      </w:r>
      <w:r>
        <w:t>(Soja,</w:t>
      </w:r>
      <w:r>
        <w:rPr>
          <w:spacing w:val="29"/>
        </w:rPr>
        <w:t xml:space="preserve"> </w:t>
      </w:r>
      <w:hyperlink w:anchor="_bookmark146" w:history="1">
        <w:r>
          <w:rPr>
            <w:color w:val="000080"/>
          </w:rPr>
          <w:t>2008</w:t>
        </w:r>
      </w:hyperlink>
      <w:r>
        <w:t>).</w:t>
      </w:r>
      <w:r>
        <w:rPr>
          <w:spacing w:val="29"/>
        </w:rPr>
        <w:t xml:space="preserve"> </w:t>
      </w:r>
      <w:r>
        <w:t>Our</w:t>
      </w:r>
      <w:r>
        <w:rPr>
          <w:spacing w:val="30"/>
        </w:rPr>
        <w:t xml:space="preserve"> </w:t>
      </w:r>
      <w:r>
        <w:t>research</w:t>
      </w:r>
      <w:r>
        <w:rPr>
          <w:spacing w:val="30"/>
        </w:rPr>
        <w:t xml:space="preserve"> </w:t>
      </w:r>
      <w:r>
        <w:t>found</w:t>
      </w:r>
      <w:r>
        <w:rPr>
          <w:spacing w:val="30"/>
        </w:rPr>
        <w:t xml:space="preserve"> </w:t>
      </w:r>
      <w:r>
        <w:t>that</w:t>
      </w:r>
      <w:r>
        <w:rPr>
          <w:spacing w:val="29"/>
        </w:rPr>
        <w:t xml:space="preserve"> </w:t>
      </w:r>
      <w:r>
        <w:t>when</w:t>
      </w:r>
      <w:r>
        <w:rPr>
          <w:spacing w:val="30"/>
        </w:rPr>
        <w:t xml:space="preserve"> </w:t>
      </w:r>
      <w:r>
        <w:t>tourism</w:t>
      </w:r>
      <w:r>
        <w:rPr>
          <w:spacing w:val="30"/>
        </w:rPr>
        <w:t xml:space="preserve"> </w:t>
      </w:r>
      <w:r>
        <w:t>is an expression of neoliberal policy, as evident in York, it is subject to the same negative forces of disinvestment that characterise broader capitalism. In the case of York, the decline of the traditional</w:t>
      </w:r>
      <w:r>
        <w:rPr>
          <w:spacing w:val="40"/>
        </w:rPr>
        <w:t xml:space="preserve"> </w:t>
      </w:r>
      <w:r>
        <w:t>manufacturing</w:t>
      </w:r>
      <w:r>
        <w:rPr>
          <w:spacing w:val="40"/>
        </w:rPr>
        <w:t xml:space="preserve"> </w:t>
      </w:r>
      <w:r>
        <w:t>industries</w:t>
      </w:r>
      <w:r>
        <w:rPr>
          <w:spacing w:val="40"/>
        </w:rPr>
        <w:t xml:space="preserve"> </w:t>
      </w:r>
      <w:r>
        <w:t>during</w:t>
      </w:r>
      <w:r>
        <w:rPr>
          <w:spacing w:val="40"/>
        </w:rPr>
        <w:t xml:space="preserve"> </w:t>
      </w:r>
      <w:r>
        <w:t>the</w:t>
      </w:r>
      <w:r>
        <w:rPr>
          <w:spacing w:val="40"/>
        </w:rPr>
        <w:t xml:space="preserve"> </w:t>
      </w:r>
      <w:r>
        <w:t>1980s</w:t>
      </w:r>
      <w:r>
        <w:rPr>
          <w:spacing w:val="40"/>
        </w:rPr>
        <w:t xml:space="preserve"> </w:t>
      </w:r>
      <w:r>
        <w:t>and</w:t>
      </w:r>
      <w:r>
        <w:rPr>
          <w:spacing w:val="40"/>
        </w:rPr>
        <w:t xml:space="preserve"> </w:t>
      </w:r>
      <w:r>
        <w:t>1990s</w:t>
      </w:r>
      <w:r>
        <w:rPr>
          <w:spacing w:val="40"/>
        </w:rPr>
        <w:t xml:space="preserve"> </w:t>
      </w:r>
      <w:r>
        <w:t>obligated</w:t>
      </w:r>
      <w:r>
        <w:rPr>
          <w:spacing w:val="40"/>
        </w:rPr>
        <w:t xml:space="preserve"> </w:t>
      </w:r>
      <w:r>
        <w:t>the</w:t>
      </w:r>
      <w:r>
        <w:rPr>
          <w:spacing w:val="40"/>
        </w:rPr>
        <w:t xml:space="preserve"> </w:t>
      </w:r>
      <w:r>
        <w:t>local</w:t>
      </w:r>
      <w:r>
        <w:rPr>
          <w:spacing w:val="40"/>
        </w:rPr>
        <w:t xml:space="preserve"> </w:t>
      </w:r>
      <w:r>
        <w:t>authority</w:t>
      </w:r>
      <w:r>
        <w:rPr>
          <w:spacing w:val="40"/>
        </w:rPr>
        <w:t xml:space="preserve"> </w:t>
      </w:r>
      <w:r>
        <w:rPr>
          <w:rFonts w:ascii="Arial" w:hAnsi="Arial"/>
        </w:rPr>
        <w:t>“</w:t>
      </w:r>
      <w:r>
        <w:rPr>
          <w:i/>
        </w:rPr>
        <w:t>to</w:t>
      </w:r>
      <w:r>
        <w:rPr>
          <w:i/>
          <w:spacing w:val="40"/>
        </w:rPr>
        <w:t xml:space="preserve"> </w:t>
      </w:r>
      <w:r>
        <w:rPr>
          <w:i/>
        </w:rPr>
        <w:t>find suitable economic growth alternatives to help create jobs and stimulate investment</w:t>
      </w:r>
      <w:r>
        <w:rPr>
          <w:rFonts w:ascii="Arial" w:hAnsi="Arial"/>
        </w:rPr>
        <w:t xml:space="preserve">” </w:t>
      </w:r>
      <w:r>
        <w:t>(Pb2). This primarily</w:t>
      </w:r>
      <w:r>
        <w:rPr>
          <w:spacing w:val="40"/>
        </w:rPr>
        <w:t xml:space="preserve"> </w:t>
      </w:r>
      <w:r>
        <w:t>occurred</w:t>
      </w:r>
      <w:r>
        <w:rPr>
          <w:spacing w:val="40"/>
        </w:rPr>
        <w:t xml:space="preserve"> </w:t>
      </w:r>
      <w:r>
        <w:t>through</w:t>
      </w:r>
      <w:r>
        <w:rPr>
          <w:spacing w:val="40"/>
        </w:rPr>
        <w:t xml:space="preserve"> </w:t>
      </w:r>
      <w:r>
        <w:t>the</w:t>
      </w:r>
      <w:r>
        <w:rPr>
          <w:spacing w:val="40"/>
        </w:rPr>
        <w:t xml:space="preserve"> </w:t>
      </w:r>
      <w:r>
        <w:t>promotion</w:t>
      </w:r>
      <w:r>
        <w:rPr>
          <w:spacing w:val="40"/>
        </w:rPr>
        <w:t xml:space="preserve"> </w:t>
      </w:r>
      <w:r>
        <w:t>of</w:t>
      </w:r>
      <w:r>
        <w:rPr>
          <w:spacing w:val="40"/>
        </w:rPr>
        <w:t xml:space="preserve"> </w:t>
      </w:r>
      <w:r>
        <w:t>York</w:t>
      </w:r>
      <w:r>
        <w:rPr>
          <w:spacing w:val="40"/>
        </w:rPr>
        <w:t xml:space="preserve"> </w:t>
      </w:r>
      <w:r>
        <w:t>as</w:t>
      </w:r>
      <w:r>
        <w:rPr>
          <w:spacing w:val="40"/>
        </w:rPr>
        <w:t xml:space="preserve"> </w:t>
      </w:r>
      <w:r>
        <w:t>an</w:t>
      </w:r>
      <w:r>
        <w:rPr>
          <w:spacing w:val="40"/>
        </w:rPr>
        <w:t xml:space="preserve"> </w:t>
      </w:r>
      <w:r>
        <w:t>international</w:t>
      </w:r>
      <w:r>
        <w:rPr>
          <w:spacing w:val="40"/>
        </w:rPr>
        <w:t xml:space="preserve"> </w:t>
      </w:r>
      <w:r>
        <w:t>tourist</w:t>
      </w:r>
      <w:r>
        <w:rPr>
          <w:spacing w:val="40"/>
        </w:rPr>
        <w:t xml:space="preserve"> </w:t>
      </w:r>
      <w:r>
        <w:t xml:space="preserve">destination (Paddison &amp; Walmsley, </w:t>
      </w:r>
      <w:hyperlink w:anchor="_bookmark135" w:history="1">
        <w:r>
          <w:rPr>
            <w:color w:val="000080"/>
          </w:rPr>
          <w:t>2018</w:t>
        </w:r>
      </w:hyperlink>
      <w:r>
        <w:t>). York</w:t>
      </w:r>
      <w:r>
        <w:rPr>
          <w:rFonts w:ascii="Arial" w:hAnsi="Arial"/>
        </w:rPr>
        <w:t>’</w:t>
      </w:r>
      <w:r>
        <w:t xml:space="preserve">s historic streets became a centre of consumption, with eco- nomic policy embracing consumerism to help regenerate de-industrialised York (Mordue, </w:t>
      </w:r>
      <w:hyperlink w:anchor="_bookmark131" w:history="1">
        <w:r>
          <w:rPr>
            <w:color w:val="000080"/>
          </w:rPr>
          <w:t>2005</w:t>
        </w:r>
      </w:hyperlink>
      <w:r>
        <w:t>). However,</w:t>
      </w:r>
      <w:r>
        <w:rPr>
          <w:spacing w:val="22"/>
        </w:rPr>
        <w:t xml:space="preserve"> </w:t>
      </w:r>
      <w:r>
        <w:t>as</w:t>
      </w:r>
      <w:r>
        <w:rPr>
          <w:spacing w:val="21"/>
        </w:rPr>
        <w:t xml:space="preserve"> </w:t>
      </w:r>
      <w:r>
        <w:t>concerns</w:t>
      </w:r>
      <w:r>
        <w:rPr>
          <w:spacing w:val="22"/>
        </w:rPr>
        <w:t xml:space="preserve"> </w:t>
      </w:r>
      <w:r>
        <w:t>regarding</w:t>
      </w:r>
      <w:r>
        <w:rPr>
          <w:spacing w:val="22"/>
        </w:rPr>
        <w:t xml:space="preserve"> </w:t>
      </w:r>
      <w:r>
        <w:t>the</w:t>
      </w:r>
      <w:r>
        <w:rPr>
          <w:spacing w:val="22"/>
        </w:rPr>
        <w:t xml:space="preserve"> </w:t>
      </w:r>
      <w:r>
        <w:t>quality</w:t>
      </w:r>
      <w:r>
        <w:rPr>
          <w:spacing w:val="22"/>
        </w:rPr>
        <w:t xml:space="preserve"> </w:t>
      </w:r>
      <w:r>
        <w:t>of</w:t>
      </w:r>
      <w:r>
        <w:rPr>
          <w:spacing w:val="23"/>
        </w:rPr>
        <w:t xml:space="preserve"> </w:t>
      </w:r>
      <w:r>
        <w:t>employment</w:t>
      </w:r>
      <w:r>
        <w:rPr>
          <w:spacing w:val="22"/>
        </w:rPr>
        <w:t xml:space="preserve"> </w:t>
      </w:r>
      <w:r>
        <w:t>in</w:t>
      </w:r>
      <w:r>
        <w:rPr>
          <w:spacing w:val="22"/>
        </w:rPr>
        <w:t xml:space="preserve"> </w:t>
      </w:r>
      <w:r>
        <w:t>tourism</w:t>
      </w:r>
      <w:r>
        <w:rPr>
          <w:spacing w:val="22"/>
        </w:rPr>
        <w:t xml:space="preserve"> </w:t>
      </w:r>
      <w:r>
        <w:t>grew,</w:t>
      </w:r>
      <w:r>
        <w:rPr>
          <w:spacing w:val="22"/>
        </w:rPr>
        <w:t xml:space="preserve"> </w:t>
      </w:r>
      <w:r>
        <w:t>rather</w:t>
      </w:r>
      <w:r>
        <w:rPr>
          <w:spacing w:val="23"/>
        </w:rPr>
        <w:t xml:space="preserve"> </w:t>
      </w:r>
      <w:r>
        <w:t>than</w:t>
      </w:r>
      <w:r>
        <w:rPr>
          <w:spacing w:val="22"/>
        </w:rPr>
        <w:t xml:space="preserve"> </w:t>
      </w:r>
      <w:r>
        <w:t xml:space="preserve">imagine a world beyond capitalism and neoliberal consumerism (Lefebvre, </w:t>
      </w:r>
      <w:hyperlink w:anchor="_bookmark123" w:history="1">
        <w:r>
          <w:rPr>
            <w:color w:val="000080"/>
          </w:rPr>
          <w:t>2003</w:t>
        </w:r>
      </w:hyperlink>
      <w:r>
        <w:t xml:space="preserve">) that might support quality employment opportunities, economic policy instead focused on encouraging </w:t>
      </w:r>
      <w:r>
        <w:rPr>
          <w:rFonts w:ascii="Arial" w:hAnsi="Arial"/>
        </w:rPr>
        <w:t>“</w:t>
      </w:r>
      <w:r>
        <w:rPr>
          <w:i/>
        </w:rPr>
        <w:t>high value jobs</w:t>
      </w:r>
      <w:r>
        <w:rPr>
          <w:rFonts w:ascii="Arial" w:hAnsi="Arial"/>
        </w:rPr>
        <w:t xml:space="preserve">” </w:t>
      </w:r>
      <w:r>
        <w:t>(Pr3)</w:t>
      </w:r>
      <w:r>
        <w:rPr>
          <w:spacing w:val="38"/>
        </w:rPr>
        <w:t xml:space="preserve"> </w:t>
      </w:r>
      <w:r>
        <w:t>in</w:t>
      </w:r>
      <w:r>
        <w:rPr>
          <w:spacing w:val="39"/>
        </w:rPr>
        <w:t xml:space="preserve"> </w:t>
      </w:r>
      <w:r>
        <w:t>sectors</w:t>
      </w:r>
      <w:r>
        <w:rPr>
          <w:spacing w:val="40"/>
        </w:rPr>
        <w:t xml:space="preserve"> </w:t>
      </w:r>
      <w:r>
        <w:t>such</w:t>
      </w:r>
      <w:r>
        <w:rPr>
          <w:spacing w:val="40"/>
        </w:rPr>
        <w:t xml:space="preserve"> </w:t>
      </w:r>
      <w:r>
        <w:t>as</w:t>
      </w:r>
      <w:r>
        <w:rPr>
          <w:spacing w:val="40"/>
        </w:rPr>
        <w:t xml:space="preserve"> </w:t>
      </w:r>
      <w:r>
        <w:t>bioscience</w:t>
      </w:r>
      <w:r>
        <w:rPr>
          <w:spacing w:val="38"/>
        </w:rPr>
        <w:t xml:space="preserve"> </w:t>
      </w:r>
      <w:r>
        <w:t>and</w:t>
      </w:r>
      <w:r>
        <w:rPr>
          <w:spacing w:val="39"/>
        </w:rPr>
        <w:t xml:space="preserve"> </w:t>
      </w:r>
      <w:r>
        <w:t>the</w:t>
      </w:r>
      <w:r>
        <w:rPr>
          <w:spacing w:val="40"/>
        </w:rPr>
        <w:t xml:space="preserve"> </w:t>
      </w:r>
      <w:r>
        <w:t>digital</w:t>
      </w:r>
      <w:r>
        <w:rPr>
          <w:spacing w:val="39"/>
        </w:rPr>
        <w:t xml:space="preserve"> </w:t>
      </w:r>
      <w:r>
        <w:t>industries.</w:t>
      </w:r>
      <w:r>
        <w:rPr>
          <w:spacing w:val="39"/>
        </w:rPr>
        <w:t xml:space="preserve"> </w:t>
      </w:r>
      <w:r>
        <w:t>Although</w:t>
      </w:r>
      <w:r>
        <w:rPr>
          <w:spacing w:val="40"/>
        </w:rPr>
        <w:t xml:space="preserve"> </w:t>
      </w:r>
      <w:r>
        <w:t>tourism</w:t>
      </w:r>
      <w:r>
        <w:rPr>
          <w:spacing w:val="39"/>
        </w:rPr>
        <w:t xml:space="preserve"> </w:t>
      </w:r>
      <w:r>
        <w:t>employment</w:t>
      </w:r>
      <w:r>
        <w:rPr>
          <w:spacing w:val="40"/>
        </w:rPr>
        <w:t xml:space="preserve"> </w:t>
      </w:r>
      <w:r>
        <w:t>in York represents approximately 14% of the city</w:t>
      </w:r>
      <w:r>
        <w:rPr>
          <w:rFonts w:ascii="Arial" w:hAnsi="Arial"/>
        </w:rPr>
        <w:t>’</w:t>
      </w:r>
      <w:r>
        <w:t xml:space="preserve">s economy (City of York Council, </w:t>
      </w:r>
      <w:hyperlink w:anchor="_bookmark89" w:history="1">
        <w:r>
          <w:rPr>
            <w:color w:val="000080"/>
          </w:rPr>
          <w:t>2022</w:t>
        </w:r>
      </w:hyperlink>
      <w:r>
        <w:t xml:space="preserve">), as one respondent noted, the sector is now considered </w:t>
      </w:r>
      <w:r>
        <w:rPr>
          <w:rFonts w:ascii="Arial" w:hAnsi="Arial"/>
        </w:rPr>
        <w:t>“</w:t>
      </w:r>
      <w:r>
        <w:rPr>
          <w:i/>
        </w:rPr>
        <w:t>a subset of economic growth, perceived as those</w:t>
      </w:r>
      <w:r>
        <w:rPr>
          <w:i/>
          <w:spacing w:val="40"/>
        </w:rPr>
        <w:t xml:space="preserve"> </w:t>
      </w:r>
      <w:r>
        <w:rPr>
          <w:i/>
        </w:rPr>
        <w:t>crappy jobs</w:t>
      </w:r>
      <w:r>
        <w:rPr>
          <w:rFonts w:ascii="Arial" w:hAnsi="Arial"/>
          <w:i/>
        </w:rPr>
        <w:t xml:space="preserve">” </w:t>
      </w:r>
      <w:r>
        <w:t xml:space="preserve">(Pb1). Despite recognition that </w:t>
      </w:r>
      <w:r>
        <w:rPr>
          <w:rFonts w:ascii="Arial" w:hAnsi="Arial"/>
        </w:rPr>
        <w:t>“</w:t>
      </w:r>
      <w:r>
        <w:rPr>
          <w:i/>
        </w:rPr>
        <w:t>there</w:t>
      </w:r>
      <w:r>
        <w:rPr>
          <w:rFonts w:ascii="Arial" w:hAnsi="Arial"/>
          <w:i/>
        </w:rPr>
        <w:t>’</w:t>
      </w:r>
      <w:r>
        <w:rPr>
          <w:i/>
        </w:rPr>
        <w:t>s lots that we [the local authority] need to do to</w:t>
      </w:r>
      <w:r>
        <w:rPr>
          <w:i/>
          <w:spacing w:val="40"/>
        </w:rPr>
        <w:t xml:space="preserve"> </w:t>
      </w:r>
      <w:r>
        <w:rPr>
          <w:i/>
        </w:rPr>
        <w:t>improve</w:t>
      </w:r>
      <w:r>
        <w:rPr>
          <w:i/>
          <w:spacing w:val="40"/>
        </w:rPr>
        <w:t xml:space="preserve"> </w:t>
      </w:r>
      <w:r>
        <w:rPr>
          <w:i/>
        </w:rPr>
        <w:t>pay,</w:t>
      </w:r>
      <w:r>
        <w:rPr>
          <w:i/>
          <w:spacing w:val="40"/>
        </w:rPr>
        <w:t xml:space="preserve"> </w:t>
      </w:r>
      <w:r>
        <w:rPr>
          <w:i/>
        </w:rPr>
        <w:t>quality,</w:t>
      </w:r>
      <w:r>
        <w:rPr>
          <w:i/>
          <w:spacing w:val="40"/>
        </w:rPr>
        <w:t xml:space="preserve"> </w:t>
      </w:r>
      <w:r>
        <w:rPr>
          <w:i/>
        </w:rPr>
        <w:t>skills</w:t>
      </w:r>
      <w:r>
        <w:rPr>
          <w:i/>
          <w:spacing w:val="40"/>
        </w:rPr>
        <w:t xml:space="preserve"> </w:t>
      </w:r>
      <w:r>
        <w:rPr>
          <w:i/>
        </w:rPr>
        <w:t>and</w:t>
      </w:r>
      <w:r>
        <w:rPr>
          <w:i/>
          <w:spacing w:val="40"/>
        </w:rPr>
        <w:t xml:space="preserve"> </w:t>
      </w:r>
      <w:r>
        <w:rPr>
          <w:i/>
        </w:rPr>
        <w:t>career</w:t>
      </w:r>
      <w:r>
        <w:rPr>
          <w:i/>
          <w:spacing w:val="40"/>
        </w:rPr>
        <w:t xml:space="preserve"> </w:t>
      </w:r>
      <w:r>
        <w:rPr>
          <w:i/>
        </w:rPr>
        <w:t>progression</w:t>
      </w:r>
      <w:r>
        <w:rPr>
          <w:i/>
          <w:spacing w:val="40"/>
        </w:rPr>
        <w:t xml:space="preserve"> </w:t>
      </w:r>
      <w:r>
        <w:rPr>
          <w:i/>
        </w:rPr>
        <w:t>in</w:t>
      </w:r>
      <w:r>
        <w:rPr>
          <w:i/>
          <w:spacing w:val="40"/>
        </w:rPr>
        <w:t xml:space="preserve"> </w:t>
      </w:r>
      <w:r>
        <w:rPr>
          <w:i/>
        </w:rPr>
        <w:t>tourism</w:t>
      </w:r>
      <w:r>
        <w:rPr>
          <w:rFonts w:ascii="Arial" w:hAnsi="Arial"/>
          <w:i/>
        </w:rPr>
        <w:t xml:space="preserve">” </w:t>
      </w:r>
      <w:r>
        <w:t xml:space="preserve">(Pb2), the local authority feels </w:t>
      </w:r>
      <w:r>
        <w:rPr>
          <w:rFonts w:ascii="Arial" w:hAnsi="Arial"/>
        </w:rPr>
        <w:t>“</w:t>
      </w:r>
      <w:r>
        <w:rPr>
          <w:i/>
        </w:rPr>
        <w:t>powerless</w:t>
      </w:r>
      <w:r>
        <w:t xml:space="preserve">" (Pb2) due to a </w:t>
      </w:r>
      <w:r>
        <w:rPr>
          <w:rFonts w:ascii="Arial" w:hAnsi="Arial"/>
        </w:rPr>
        <w:t>“</w:t>
      </w:r>
      <w:r>
        <w:rPr>
          <w:i/>
        </w:rPr>
        <w:t xml:space="preserve">lack of funding, resource </w:t>
      </w:r>
      <w:r>
        <w:rPr>
          <w:i/>
        </w:rPr>
        <w:lastRenderedPageBreak/>
        <w:t>and political willingness</w:t>
      </w:r>
      <w:r>
        <w:rPr>
          <w:rFonts w:ascii="Arial" w:hAnsi="Arial"/>
        </w:rPr>
        <w:t xml:space="preserve">” </w:t>
      </w:r>
      <w:r>
        <w:t xml:space="preserve">(Pb5) to alleviate the </w:t>
      </w:r>
      <w:bookmarkStart w:id="72" w:name="_bookmark64"/>
      <w:bookmarkEnd w:id="72"/>
      <w:r>
        <w:t>socio-economic injustices produced through low pay, precarious working conditions and poor progression</w:t>
      </w:r>
      <w:r>
        <w:rPr>
          <w:spacing w:val="29"/>
        </w:rPr>
        <w:t xml:space="preserve"> </w:t>
      </w:r>
      <w:r>
        <w:t>opportunities</w:t>
      </w:r>
      <w:r>
        <w:rPr>
          <w:spacing w:val="30"/>
        </w:rPr>
        <w:t xml:space="preserve"> </w:t>
      </w:r>
      <w:r>
        <w:t>in</w:t>
      </w:r>
      <w:r>
        <w:rPr>
          <w:spacing w:val="30"/>
        </w:rPr>
        <w:t xml:space="preserve"> </w:t>
      </w:r>
      <w:r>
        <w:t>tourism</w:t>
      </w:r>
      <w:r>
        <w:rPr>
          <w:spacing w:val="30"/>
        </w:rPr>
        <w:t xml:space="preserve"> </w:t>
      </w:r>
      <w:r>
        <w:t>(Sun</w:t>
      </w:r>
      <w:r>
        <w:rPr>
          <w:spacing w:val="30"/>
        </w:rPr>
        <w:t xml:space="preserve"> </w:t>
      </w:r>
      <w:r>
        <w:t>et</w:t>
      </w:r>
      <w:r>
        <w:rPr>
          <w:spacing w:val="30"/>
        </w:rPr>
        <w:t xml:space="preserve"> </w:t>
      </w:r>
      <w:r>
        <w:t>al.,</w:t>
      </w:r>
      <w:r>
        <w:rPr>
          <w:spacing w:val="30"/>
        </w:rPr>
        <w:t xml:space="preserve"> </w:t>
      </w:r>
      <w:hyperlink w:anchor="_bookmark149" w:history="1">
        <w:r>
          <w:rPr>
            <w:color w:val="000080"/>
          </w:rPr>
          <w:t>2022</w:t>
        </w:r>
      </w:hyperlink>
      <w:r>
        <w:t>).</w:t>
      </w:r>
      <w:r>
        <w:rPr>
          <w:spacing w:val="30"/>
        </w:rPr>
        <w:t xml:space="preserve"> </w:t>
      </w:r>
      <w:r>
        <w:t>This</w:t>
      </w:r>
      <w:r>
        <w:rPr>
          <w:spacing w:val="30"/>
        </w:rPr>
        <w:t xml:space="preserve"> </w:t>
      </w:r>
      <w:r>
        <w:t>sense</w:t>
      </w:r>
      <w:r>
        <w:rPr>
          <w:spacing w:val="30"/>
        </w:rPr>
        <w:t xml:space="preserve"> </w:t>
      </w:r>
      <w:r>
        <w:t>of</w:t>
      </w:r>
      <w:r>
        <w:rPr>
          <w:spacing w:val="30"/>
        </w:rPr>
        <w:t xml:space="preserve"> </w:t>
      </w:r>
      <w:r>
        <w:t>powerlessness</w:t>
      </w:r>
      <w:r>
        <w:rPr>
          <w:spacing w:val="30"/>
        </w:rPr>
        <w:t xml:space="preserve"> </w:t>
      </w:r>
      <w:r>
        <w:t>was</w:t>
      </w:r>
      <w:r>
        <w:rPr>
          <w:spacing w:val="30"/>
        </w:rPr>
        <w:t xml:space="preserve"> </w:t>
      </w:r>
      <w:r>
        <w:t xml:space="preserve">particularly felt by policymakers in the city, with one respondent commenting that </w:t>
      </w:r>
      <w:r>
        <w:rPr>
          <w:rFonts w:ascii="Arial" w:hAnsi="Arial"/>
          <w:i/>
        </w:rPr>
        <w:t>“</w:t>
      </w:r>
      <w:r>
        <w:rPr>
          <w:i/>
        </w:rPr>
        <w:t>tourism in York is</w:t>
      </w:r>
      <w:r>
        <w:rPr>
          <w:i/>
          <w:spacing w:val="40"/>
        </w:rPr>
        <w:t xml:space="preserve"> </w:t>
      </w:r>
      <w:r>
        <w:rPr>
          <w:i/>
        </w:rPr>
        <w:t>politically</w:t>
      </w:r>
      <w:r>
        <w:rPr>
          <w:i/>
          <w:spacing w:val="23"/>
        </w:rPr>
        <w:t xml:space="preserve"> </w:t>
      </w:r>
      <w:r>
        <w:rPr>
          <w:i/>
        </w:rPr>
        <w:t>marginalised</w:t>
      </w:r>
      <w:r>
        <w:rPr>
          <w:rFonts w:ascii="Arial" w:hAnsi="Arial"/>
          <w:i/>
        </w:rPr>
        <w:t xml:space="preserve">” </w:t>
      </w:r>
      <w:r>
        <w:t>(Pb1)</w:t>
      </w:r>
      <w:r>
        <w:rPr>
          <w:spacing w:val="18"/>
        </w:rPr>
        <w:t xml:space="preserve"> </w:t>
      </w:r>
      <w:r>
        <w:t>and</w:t>
      </w:r>
      <w:r>
        <w:rPr>
          <w:spacing w:val="18"/>
        </w:rPr>
        <w:t xml:space="preserve"> </w:t>
      </w:r>
      <w:r>
        <w:t>therefore</w:t>
      </w:r>
      <w:r>
        <w:rPr>
          <w:spacing w:val="17"/>
        </w:rPr>
        <w:t xml:space="preserve"> </w:t>
      </w:r>
      <w:r>
        <w:t>subject</w:t>
      </w:r>
      <w:r>
        <w:rPr>
          <w:spacing w:val="18"/>
        </w:rPr>
        <w:t xml:space="preserve"> </w:t>
      </w:r>
      <w:r>
        <w:t>to</w:t>
      </w:r>
      <w:r>
        <w:rPr>
          <w:spacing w:val="18"/>
        </w:rPr>
        <w:t xml:space="preserve"> </w:t>
      </w:r>
      <w:r>
        <w:t>discriminatory</w:t>
      </w:r>
      <w:r>
        <w:rPr>
          <w:spacing w:val="17"/>
        </w:rPr>
        <w:t xml:space="preserve"> </w:t>
      </w:r>
      <w:r>
        <w:t>policymaking</w:t>
      </w:r>
      <w:r>
        <w:rPr>
          <w:spacing w:val="18"/>
        </w:rPr>
        <w:t xml:space="preserve"> </w:t>
      </w:r>
      <w:r>
        <w:t>where</w:t>
      </w:r>
      <w:r>
        <w:rPr>
          <w:spacing w:val="17"/>
        </w:rPr>
        <w:t xml:space="preserve"> </w:t>
      </w:r>
      <w:r>
        <w:t>tourism is</w:t>
      </w:r>
      <w:r>
        <w:rPr>
          <w:spacing w:val="36"/>
        </w:rPr>
        <w:t xml:space="preserve"> </w:t>
      </w:r>
      <w:r>
        <w:rPr>
          <w:rFonts w:ascii="Arial" w:hAnsi="Arial"/>
        </w:rPr>
        <w:t>“</w:t>
      </w:r>
      <w:r>
        <w:rPr>
          <w:i/>
        </w:rPr>
        <w:t>not</w:t>
      </w:r>
      <w:r>
        <w:rPr>
          <w:i/>
          <w:spacing w:val="40"/>
        </w:rPr>
        <w:t xml:space="preserve"> </w:t>
      </w:r>
      <w:r>
        <w:rPr>
          <w:i/>
        </w:rPr>
        <w:t>taken</w:t>
      </w:r>
      <w:r>
        <w:rPr>
          <w:i/>
          <w:spacing w:val="40"/>
        </w:rPr>
        <w:t xml:space="preserve"> </w:t>
      </w:r>
      <w:r>
        <w:rPr>
          <w:i/>
        </w:rPr>
        <w:t>as</w:t>
      </w:r>
      <w:r>
        <w:rPr>
          <w:i/>
          <w:spacing w:val="40"/>
        </w:rPr>
        <w:t xml:space="preserve"> </w:t>
      </w:r>
      <w:r>
        <w:rPr>
          <w:i/>
        </w:rPr>
        <w:t>seriously</w:t>
      </w:r>
      <w:r>
        <w:rPr>
          <w:i/>
          <w:spacing w:val="40"/>
        </w:rPr>
        <w:t xml:space="preserve"> </w:t>
      </w:r>
      <w:r>
        <w:rPr>
          <w:i/>
        </w:rPr>
        <w:t>as</w:t>
      </w:r>
      <w:r>
        <w:rPr>
          <w:i/>
          <w:spacing w:val="40"/>
        </w:rPr>
        <w:t xml:space="preserve"> </w:t>
      </w:r>
      <w:r>
        <w:rPr>
          <w:i/>
        </w:rPr>
        <w:t>other</w:t>
      </w:r>
      <w:r>
        <w:rPr>
          <w:i/>
          <w:spacing w:val="40"/>
        </w:rPr>
        <w:t xml:space="preserve"> </w:t>
      </w:r>
      <w:r>
        <w:rPr>
          <w:i/>
        </w:rPr>
        <w:t>economic</w:t>
      </w:r>
      <w:r>
        <w:rPr>
          <w:i/>
          <w:spacing w:val="40"/>
        </w:rPr>
        <w:t xml:space="preserve"> </w:t>
      </w:r>
      <w:r>
        <w:rPr>
          <w:i/>
        </w:rPr>
        <w:t>development</w:t>
      </w:r>
      <w:r>
        <w:rPr>
          <w:i/>
          <w:spacing w:val="40"/>
        </w:rPr>
        <w:t xml:space="preserve"> </w:t>
      </w:r>
      <w:r>
        <w:rPr>
          <w:i/>
        </w:rPr>
        <w:t>areas</w:t>
      </w:r>
      <w:r>
        <w:rPr>
          <w:rFonts w:ascii="Arial" w:hAnsi="Arial"/>
        </w:rPr>
        <w:t xml:space="preserve">” </w:t>
      </w:r>
      <w:r>
        <w:t>(R1).</w:t>
      </w:r>
      <w:r>
        <w:rPr>
          <w:spacing w:val="36"/>
        </w:rPr>
        <w:t xml:space="preserve"> </w:t>
      </w:r>
      <w:r>
        <w:t>This</w:t>
      </w:r>
      <w:r>
        <w:rPr>
          <w:spacing w:val="36"/>
        </w:rPr>
        <w:t xml:space="preserve"> </w:t>
      </w:r>
      <w:r>
        <w:t>underlying</w:t>
      </w:r>
      <w:r>
        <w:rPr>
          <w:spacing w:val="36"/>
        </w:rPr>
        <w:t xml:space="preserve"> </w:t>
      </w:r>
      <w:r>
        <w:t>policy</w:t>
      </w:r>
      <w:r>
        <w:rPr>
          <w:spacing w:val="37"/>
        </w:rPr>
        <w:t xml:space="preserve"> </w:t>
      </w:r>
      <w:r>
        <w:t>process</w:t>
      </w:r>
      <w:r>
        <w:rPr>
          <w:spacing w:val="34"/>
        </w:rPr>
        <w:t xml:space="preserve"> </w:t>
      </w:r>
      <w:r>
        <w:t>of</w:t>
      </w:r>
      <w:r>
        <w:rPr>
          <w:spacing w:val="34"/>
        </w:rPr>
        <w:t xml:space="preserve"> </w:t>
      </w:r>
      <w:r>
        <w:t>privileging</w:t>
      </w:r>
      <w:r>
        <w:rPr>
          <w:spacing w:val="35"/>
        </w:rPr>
        <w:t xml:space="preserve"> </w:t>
      </w:r>
      <w:r>
        <w:rPr>
          <w:rFonts w:ascii="Arial" w:hAnsi="Arial"/>
        </w:rPr>
        <w:t>“</w:t>
      </w:r>
      <w:r>
        <w:t>high</w:t>
      </w:r>
      <w:r>
        <w:rPr>
          <w:spacing w:val="35"/>
        </w:rPr>
        <w:t xml:space="preserve"> </w:t>
      </w:r>
      <w:r>
        <w:t>value</w:t>
      </w:r>
      <w:r>
        <w:rPr>
          <w:rFonts w:ascii="Arial" w:hAnsi="Arial"/>
        </w:rPr>
        <w:t xml:space="preserve">” </w:t>
      </w:r>
      <w:r>
        <w:t>sectors</w:t>
      </w:r>
      <w:r>
        <w:rPr>
          <w:spacing w:val="35"/>
        </w:rPr>
        <w:t xml:space="preserve"> </w:t>
      </w:r>
      <w:r>
        <w:t>over</w:t>
      </w:r>
      <w:r>
        <w:rPr>
          <w:spacing w:val="35"/>
        </w:rPr>
        <w:t xml:space="preserve"> </w:t>
      </w:r>
      <w:r>
        <w:t>tourism</w:t>
      </w:r>
      <w:r>
        <w:rPr>
          <w:spacing w:val="34"/>
        </w:rPr>
        <w:t xml:space="preserve"> </w:t>
      </w:r>
      <w:r>
        <w:t>has</w:t>
      </w:r>
      <w:r>
        <w:rPr>
          <w:spacing w:val="35"/>
        </w:rPr>
        <w:t xml:space="preserve"> </w:t>
      </w:r>
      <w:r>
        <w:t>created</w:t>
      </w:r>
      <w:r>
        <w:rPr>
          <w:spacing w:val="34"/>
        </w:rPr>
        <w:t xml:space="preserve"> </w:t>
      </w:r>
      <w:r>
        <w:t>uneven</w:t>
      </w:r>
      <w:r>
        <w:rPr>
          <w:spacing w:val="34"/>
        </w:rPr>
        <w:t xml:space="preserve"> </w:t>
      </w:r>
      <w:r>
        <w:t>and</w:t>
      </w:r>
      <w:r>
        <w:rPr>
          <w:spacing w:val="35"/>
        </w:rPr>
        <w:t xml:space="preserve"> </w:t>
      </w:r>
      <w:r>
        <w:t>ad-hoc</w:t>
      </w:r>
      <w:r>
        <w:rPr>
          <w:spacing w:val="34"/>
        </w:rPr>
        <w:t xml:space="preserve"> </w:t>
      </w:r>
      <w:r>
        <w:t>geographical</w:t>
      </w:r>
      <w:r>
        <w:rPr>
          <w:spacing w:val="36"/>
        </w:rPr>
        <w:t xml:space="preserve"> </w:t>
      </w:r>
      <w:r>
        <w:t>approaches</w:t>
      </w:r>
      <w:r>
        <w:rPr>
          <w:spacing w:val="39"/>
        </w:rPr>
        <w:t xml:space="preserve"> </w:t>
      </w:r>
      <w:r>
        <w:t>to</w:t>
      </w:r>
      <w:r>
        <w:rPr>
          <w:spacing w:val="39"/>
        </w:rPr>
        <w:t xml:space="preserve"> </w:t>
      </w:r>
      <w:r>
        <w:t>planning</w:t>
      </w:r>
      <w:r>
        <w:rPr>
          <w:spacing w:val="38"/>
        </w:rPr>
        <w:t xml:space="preserve"> </w:t>
      </w:r>
      <w:r>
        <w:t>and</w:t>
      </w:r>
      <w:r>
        <w:rPr>
          <w:spacing w:val="39"/>
        </w:rPr>
        <w:t xml:space="preserve"> </w:t>
      </w:r>
      <w:r>
        <w:t>development</w:t>
      </w:r>
      <w:r>
        <w:rPr>
          <w:spacing w:val="38"/>
        </w:rPr>
        <w:t xml:space="preserve"> </w:t>
      </w:r>
      <w:r>
        <w:t>in</w:t>
      </w:r>
      <w:r>
        <w:rPr>
          <w:spacing w:val="38"/>
        </w:rPr>
        <w:t xml:space="preserve"> </w:t>
      </w:r>
      <w:r>
        <w:t>the</w:t>
      </w:r>
      <w:r>
        <w:rPr>
          <w:spacing w:val="39"/>
        </w:rPr>
        <w:t xml:space="preserve"> </w:t>
      </w:r>
      <w:r>
        <w:t>city</w:t>
      </w:r>
      <w:r>
        <w:rPr>
          <w:spacing w:val="39"/>
        </w:rPr>
        <w:t xml:space="preserve"> </w:t>
      </w:r>
      <w:r>
        <w:t>leading</w:t>
      </w:r>
      <w:r>
        <w:rPr>
          <w:spacing w:val="39"/>
        </w:rPr>
        <w:t xml:space="preserve"> </w:t>
      </w:r>
      <w:r>
        <w:t>to</w:t>
      </w:r>
      <w:r>
        <w:rPr>
          <w:spacing w:val="38"/>
        </w:rPr>
        <w:t xml:space="preserve"> </w:t>
      </w:r>
      <w:r>
        <w:t>spatial</w:t>
      </w:r>
      <w:r>
        <w:rPr>
          <w:spacing w:val="39"/>
        </w:rPr>
        <w:t xml:space="preserve"> </w:t>
      </w:r>
      <w:r>
        <w:t>injustice</w:t>
      </w:r>
      <w:r>
        <w:rPr>
          <w:spacing w:val="39"/>
        </w:rPr>
        <w:t xml:space="preserve"> </w:t>
      </w:r>
      <w:r>
        <w:rPr>
          <w:spacing w:val="-2"/>
        </w:rPr>
        <w:t>associated</w:t>
      </w:r>
      <w:bookmarkStart w:id="73" w:name="_bookmark65"/>
      <w:bookmarkEnd w:id="73"/>
      <w:r w:rsidR="006F07D8">
        <w:t xml:space="preserve"> w</w:t>
      </w:r>
      <w:r>
        <w:t xml:space="preserve">ith reduced social mobility and economic inequality (Lee, </w:t>
      </w:r>
      <w:hyperlink w:anchor="_bookmark119" w:history="1">
        <w:r>
          <w:rPr>
            <w:color w:val="000080"/>
          </w:rPr>
          <w:t>2009</w:t>
        </w:r>
      </w:hyperlink>
      <w:r>
        <w:t>). York</w:t>
      </w:r>
      <w:r>
        <w:rPr>
          <w:rFonts w:ascii="Arial" w:hAnsi="Arial"/>
        </w:rPr>
        <w:t>’</w:t>
      </w:r>
      <w:r>
        <w:t>s approach, whilst not uncommon,</w:t>
      </w:r>
      <w:r>
        <w:rPr>
          <w:spacing w:val="24"/>
        </w:rPr>
        <w:t xml:space="preserve"> </w:t>
      </w:r>
      <w:r>
        <w:t>is</w:t>
      </w:r>
      <w:r>
        <w:rPr>
          <w:spacing w:val="25"/>
        </w:rPr>
        <w:t xml:space="preserve"> </w:t>
      </w:r>
      <w:r>
        <w:t>at</w:t>
      </w:r>
      <w:r>
        <w:rPr>
          <w:spacing w:val="25"/>
        </w:rPr>
        <w:t xml:space="preserve"> </w:t>
      </w:r>
      <w:r>
        <w:t>odds</w:t>
      </w:r>
      <w:r>
        <w:rPr>
          <w:spacing w:val="26"/>
        </w:rPr>
        <w:t xml:space="preserve"> </w:t>
      </w:r>
      <w:r>
        <w:t>with</w:t>
      </w:r>
      <w:r>
        <w:rPr>
          <w:spacing w:val="25"/>
        </w:rPr>
        <w:t xml:space="preserve"> </w:t>
      </w:r>
      <w:r>
        <w:t>Lefebvre</w:t>
      </w:r>
      <w:r>
        <w:rPr>
          <w:rFonts w:ascii="Arial" w:hAnsi="Arial"/>
        </w:rPr>
        <w:t>’</w:t>
      </w:r>
      <w:r>
        <w:t>s</w:t>
      </w:r>
      <w:r>
        <w:rPr>
          <w:spacing w:val="25"/>
        </w:rPr>
        <w:t xml:space="preserve"> </w:t>
      </w:r>
      <w:r>
        <w:t>vision</w:t>
      </w:r>
      <w:r>
        <w:rPr>
          <w:spacing w:val="26"/>
        </w:rPr>
        <w:t xml:space="preserve"> </w:t>
      </w:r>
      <w:r>
        <w:t>of</w:t>
      </w:r>
      <w:r>
        <w:rPr>
          <w:spacing w:val="25"/>
        </w:rPr>
        <w:t xml:space="preserve"> </w:t>
      </w:r>
      <w:r>
        <w:t>city</w:t>
      </w:r>
      <w:r>
        <w:rPr>
          <w:spacing w:val="25"/>
        </w:rPr>
        <w:t xml:space="preserve"> </w:t>
      </w:r>
      <w:r>
        <w:t>life.</w:t>
      </w:r>
      <w:r>
        <w:rPr>
          <w:spacing w:val="25"/>
        </w:rPr>
        <w:t xml:space="preserve"> </w:t>
      </w:r>
      <w:r>
        <w:t>Policymaking</w:t>
      </w:r>
      <w:r>
        <w:rPr>
          <w:spacing w:val="25"/>
        </w:rPr>
        <w:t xml:space="preserve"> </w:t>
      </w:r>
      <w:r>
        <w:t>and</w:t>
      </w:r>
      <w:r>
        <w:rPr>
          <w:spacing w:val="25"/>
        </w:rPr>
        <w:t xml:space="preserve"> </w:t>
      </w:r>
      <w:r>
        <w:t>governance</w:t>
      </w:r>
      <w:r>
        <w:rPr>
          <w:spacing w:val="25"/>
        </w:rPr>
        <w:t xml:space="preserve"> </w:t>
      </w:r>
      <w:r>
        <w:t>processes are entangled in capitalism creating socio-economic spatial discrimination that results in the marginalization</w:t>
      </w:r>
      <w:r>
        <w:rPr>
          <w:spacing w:val="40"/>
        </w:rPr>
        <w:t xml:space="preserve"> </w:t>
      </w:r>
      <w:r>
        <w:t>of</w:t>
      </w:r>
      <w:r>
        <w:rPr>
          <w:spacing w:val="40"/>
        </w:rPr>
        <w:t xml:space="preserve"> </w:t>
      </w:r>
      <w:r>
        <w:t>local communities.</w:t>
      </w:r>
    </w:p>
    <w:p w14:paraId="4FCD2F97" w14:textId="2D9B3269" w:rsidR="00C505E4" w:rsidRDefault="00063389">
      <w:pPr>
        <w:pStyle w:val="BodyText"/>
        <w:spacing w:before="2" w:line="252" w:lineRule="auto"/>
        <w:ind w:left="116" w:right="114" w:firstLine="239"/>
        <w:jc w:val="both"/>
      </w:pPr>
      <w:bookmarkStart w:id="74" w:name="_bookmark66"/>
      <w:bookmarkEnd w:id="74"/>
      <w:r>
        <w:t>Tourism</w:t>
      </w:r>
      <w:r>
        <w:rPr>
          <w:spacing w:val="25"/>
        </w:rPr>
        <w:t xml:space="preserve"> </w:t>
      </w:r>
      <w:r>
        <w:t>is</w:t>
      </w:r>
      <w:r>
        <w:rPr>
          <w:spacing w:val="25"/>
        </w:rPr>
        <w:t xml:space="preserve"> </w:t>
      </w:r>
      <w:r>
        <w:t>not</w:t>
      </w:r>
      <w:r>
        <w:rPr>
          <w:spacing w:val="24"/>
        </w:rPr>
        <w:t xml:space="preserve"> </w:t>
      </w:r>
      <w:r>
        <w:t>part</w:t>
      </w:r>
      <w:r>
        <w:rPr>
          <w:spacing w:val="26"/>
        </w:rPr>
        <w:t xml:space="preserve"> </w:t>
      </w:r>
      <w:r>
        <w:t>of</w:t>
      </w:r>
      <w:r>
        <w:rPr>
          <w:spacing w:val="25"/>
        </w:rPr>
        <w:t xml:space="preserve"> </w:t>
      </w:r>
      <w:r>
        <w:t>a</w:t>
      </w:r>
      <w:r>
        <w:rPr>
          <w:spacing w:val="24"/>
        </w:rPr>
        <w:t xml:space="preserve"> </w:t>
      </w:r>
      <w:r>
        <w:t>national</w:t>
      </w:r>
      <w:r>
        <w:rPr>
          <w:spacing w:val="25"/>
        </w:rPr>
        <w:t xml:space="preserve"> </w:t>
      </w:r>
      <w:r>
        <w:t>public</w:t>
      </w:r>
      <w:r>
        <w:rPr>
          <w:spacing w:val="25"/>
        </w:rPr>
        <w:t xml:space="preserve"> </w:t>
      </w:r>
      <w:r>
        <w:t>investment</w:t>
      </w:r>
      <w:r>
        <w:rPr>
          <w:spacing w:val="25"/>
        </w:rPr>
        <w:t xml:space="preserve"> </w:t>
      </w:r>
      <w:r>
        <w:t>agenda,</w:t>
      </w:r>
      <w:r>
        <w:rPr>
          <w:spacing w:val="26"/>
        </w:rPr>
        <w:t xml:space="preserve"> </w:t>
      </w:r>
      <w:r>
        <w:t>particularly</w:t>
      </w:r>
      <w:r>
        <w:rPr>
          <w:spacing w:val="24"/>
        </w:rPr>
        <w:t xml:space="preserve"> </w:t>
      </w:r>
      <w:r>
        <w:t>with</w:t>
      </w:r>
      <w:r>
        <w:rPr>
          <w:spacing w:val="25"/>
        </w:rPr>
        <w:t xml:space="preserve"> </w:t>
      </w:r>
      <w:r>
        <w:t>regards</w:t>
      </w:r>
      <w:r>
        <w:rPr>
          <w:spacing w:val="25"/>
        </w:rPr>
        <w:t xml:space="preserve"> </w:t>
      </w:r>
      <w:r>
        <w:t>to</w:t>
      </w:r>
      <w:r>
        <w:rPr>
          <w:spacing w:val="26"/>
        </w:rPr>
        <w:t xml:space="preserve"> </w:t>
      </w:r>
      <w:r w:rsidR="00125BF0">
        <w:t>creating</w:t>
      </w:r>
      <w:r>
        <w:rPr>
          <w:spacing w:val="33"/>
        </w:rPr>
        <w:t xml:space="preserve"> </w:t>
      </w:r>
      <w:r>
        <w:t>high</w:t>
      </w:r>
      <w:r>
        <w:rPr>
          <w:spacing w:val="33"/>
        </w:rPr>
        <w:t xml:space="preserve"> </w:t>
      </w:r>
      <w:r>
        <w:t>value</w:t>
      </w:r>
      <w:r>
        <w:rPr>
          <w:spacing w:val="34"/>
        </w:rPr>
        <w:t xml:space="preserve"> </w:t>
      </w:r>
      <w:r>
        <w:t>jobs</w:t>
      </w:r>
      <w:r>
        <w:rPr>
          <w:spacing w:val="34"/>
        </w:rPr>
        <w:t xml:space="preserve"> </w:t>
      </w:r>
      <w:r>
        <w:t>(Font</w:t>
      </w:r>
      <w:r>
        <w:rPr>
          <w:spacing w:val="33"/>
        </w:rPr>
        <w:t xml:space="preserve"> </w:t>
      </w:r>
      <w:r>
        <w:t>et</w:t>
      </w:r>
      <w:r>
        <w:rPr>
          <w:spacing w:val="34"/>
        </w:rPr>
        <w:t xml:space="preserve"> </w:t>
      </w:r>
      <w:r>
        <w:t>al.,</w:t>
      </w:r>
      <w:r>
        <w:rPr>
          <w:spacing w:val="33"/>
        </w:rPr>
        <w:t xml:space="preserve"> </w:t>
      </w:r>
      <w:hyperlink w:anchor="_bookmark100" w:history="1">
        <w:r>
          <w:rPr>
            <w:color w:val="000080"/>
          </w:rPr>
          <w:t>2019</w:t>
        </w:r>
      </w:hyperlink>
      <w:r>
        <w:t>).</w:t>
      </w:r>
      <w:r>
        <w:rPr>
          <w:spacing w:val="34"/>
        </w:rPr>
        <w:t xml:space="preserve"> </w:t>
      </w:r>
      <w:r>
        <w:t>This,</w:t>
      </w:r>
      <w:r>
        <w:rPr>
          <w:spacing w:val="33"/>
        </w:rPr>
        <w:t xml:space="preserve"> </w:t>
      </w:r>
      <w:r>
        <w:t>therefore,</w:t>
      </w:r>
      <w:r>
        <w:rPr>
          <w:spacing w:val="33"/>
        </w:rPr>
        <w:t xml:space="preserve"> </w:t>
      </w:r>
      <w:r>
        <w:t>limits</w:t>
      </w:r>
      <w:r>
        <w:rPr>
          <w:spacing w:val="33"/>
        </w:rPr>
        <w:t xml:space="preserve"> </w:t>
      </w:r>
      <w:r>
        <w:t>the</w:t>
      </w:r>
      <w:r>
        <w:rPr>
          <w:spacing w:val="34"/>
        </w:rPr>
        <w:t xml:space="preserve"> </w:t>
      </w:r>
      <w:r>
        <w:t>extent</w:t>
      </w:r>
      <w:r>
        <w:rPr>
          <w:spacing w:val="34"/>
        </w:rPr>
        <w:t xml:space="preserve"> </w:t>
      </w:r>
      <w:r>
        <w:t>to</w:t>
      </w:r>
      <w:r>
        <w:rPr>
          <w:spacing w:val="34"/>
        </w:rPr>
        <w:t xml:space="preserve"> </w:t>
      </w:r>
      <w:r>
        <w:t>which</w:t>
      </w:r>
      <w:r>
        <w:rPr>
          <w:spacing w:val="33"/>
        </w:rPr>
        <w:t xml:space="preserve"> </w:t>
      </w:r>
      <w:r>
        <w:t>public</w:t>
      </w:r>
      <w:r>
        <w:rPr>
          <w:spacing w:val="33"/>
        </w:rPr>
        <w:t xml:space="preserve"> </w:t>
      </w:r>
      <w:r>
        <w:t>authorities</w:t>
      </w:r>
      <w:r>
        <w:rPr>
          <w:spacing w:val="40"/>
        </w:rPr>
        <w:t xml:space="preserve"> </w:t>
      </w:r>
      <w:r>
        <w:t>can</w:t>
      </w:r>
      <w:r>
        <w:rPr>
          <w:spacing w:val="40"/>
        </w:rPr>
        <w:t xml:space="preserve"> </w:t>
      </w:r>
      <w:r>
        <w:t>address</w:t>
      </w:r>
      <w:r>
        <w:rPr>
          <w:spacing w:val="40"/>
        </w:rPr>
        <w:t xml:space="preserve"> </w:t>
      </w:r>
      <w:r>
        <w:t>workforce</w:t>
      </w:r>
      <w:r>
        <w:rPr>
          <w:spacing w:val="40"/>
        </w:rPr>
        <w:t xml:space="preserve"> </w:t>
      </w:r>
      <w:r>
        <w:t>inequalities</w:t>
      </w:r>
      <w:r>
        <w:rPr>
          <w:spacing w:val="40"/>
        </w:rPr>
        <w:t xml:space="preserve"> </w:t>
      </w:r>
      <w:r>
        <w:t>at</w:t>
      </w:r>
      <w:r>
        <w:rPr>
          <w:spacing w:val="40"/>
        </w:rPr>
        <w:t xml:space="preserve"> </w:t>
      </w:r>
      <w:r>
        <w:t>a</w:t>
      </w:r>
      <w:r>
        <w:rPr>
          <w:spacing w:val="40"/>
        </w:rPr>
        <w:t xml:space="preserve"> </w:t>
      </w:r>
      <w:r>
        <w:t>local</w:t>
      </w:r>
      <w:r>
        <w:rPr>
          <w:spacing w:val="40"/>
        </w:rPr>
        <w:t xml:space="preserve"> </w:t>
      </w:r>
      <w:r>
        <w:t>level,</w:t>
      </w:r>
      <w:r>
        <w:rPr>
          <w:spacing w:val="40"/>
        </w:rPr>
        <w:t xml:space="preserve"> </w:t>
      </w:r>
      <w:r>
        <w:t>as</w:t>
      </w:r>
      <w:r>
        <w:rPr>
          <w:spacing w:val="40"/>
        </w:rPr>
        <w:t xml:space="preserve"> </w:t>
      </w:r>
      <w:r>
        <w:t>evident</w:t>
      </w:r>
      <w:r>
        <w:rPr>
          <w:spacing w:val="40"/>
        </w:rPr>
        <w:t xml:space="preserve"> </w:t>
      </w:r>
      <w:r>
        <w:t>in</w:t>
      </w:r>
      <w:r>
        <w:rPr>
          <w:spacing w:val="40"/>
        </w:rPr>
        <w:t xml:space="preserve"> </w:t>
      </w:r>
      <w:r>
        <w:t>York.</w:t>
      </w:r>
      <w:r>
        <w:rPr>
          <w:spacing w:val="40"/>
        </w:rPr>
        <w:t xml:space="preserve"> </w:t>
      </w:r>
      <w:r>
        <w:t>However,</w:t>
      </w:r>
      <w:r>
        <w:rPr>
          <w:spacing w:val="40"/>
        </w:rPr>
        <w:t xml:space="preserve"> </w:t>
      </w:r>
      <w:r>
        <w:t>even though recent reductions and pressures on local public finances were well understood, many respondents</w:t>
      </w:r>
      <w:r>
        <w:rPr>
          <w:spacing w:val="25"/>
        </w:rPr>
        <w:t xml:space="preserve"> </w:t>
      </w:r>
      <w:r>
        <w:t>felt</w:t>
      </w:r>
      <w:r>
        <w:rPr>
          <w:spacing w:val="26"/>
        </w:rPr>
        <w:t xml:space="preserve"> </w:t>
      </w:r>
      <w:r>
        <w:t>that</w:t>
      </w:r>
      <w:r>
        <w:rPr>
          <w:spacing w:val="25"/>
        </w:rPr>
        <w:t xml:space="preserve"> </w:t>
      </w:r>
      <w:r>
        <w:t>the</w:t>
      </w:r>
      <w:r>
        <w:rPr>
          <w:spacing w:val="25"/>
        </w:rPr>
        <w:t xml:space="preserve"> </w:t>
      </w:r>
      <w:r>
        <w:t>local</w:t>
      </w:r>
      <w:r>
        <w:rPr>
          <w:spacing w:val="26"/>
        </w:rPr>
        <w:t xml:space="preserve"> </w:t>
      </w:r>
      <w:r>
        <w:t>authority</w:t>
      </w:r>
      <w:r>
        <w:rPr>
          <w:spacing w:val="26"/>
        </w:rPr>
        <w:t xml:space="preserve"> </w:t>
      </w:r>
      <w:r>
        <w:t>should</w:t>
      </w:r>
      <w:r>
        <w:rPr>
          <w:spacing w:val="25"/>
        </w:rPr>
        <w:t xml:space="preserve"> </w:t>
      </w:r>
      <w:r>
        <w:t>provide</w:t>
      </w:r>
      <w:r>
        <w:rPr>
          <w:spacing w:val="25"/>
        </w:rPr>
        <w:t xml:space="preserve"> </w:t>
      </w:r>
      <w:r>
        <w:t>the</w:t>
      </w:r>
      <w:r>
        <w:rPr>
          <w:spacing w:val="26"/>
        </w:rPr>
        <w:t xml:space="preserve"> </w:t>
      </w:r>
      <w:r>
        <w:rPr>
          <w:rFonts w:ascii="Arial" w:hAnsi="Arial"/>
        </w:rPr>
        <w:t>“</w:t>
      </w:r>
      <w:r>
        <w:rPr>
          <w:i/>
        </w:rPr>
        <w:t>strategic</w:t>
      </w:r>
      <w:r>
        <w:rPr>
          <w:i/>
          <w:spacing w:val="30"/>
        </w:rPr>
        <w:t xml:space="preserve"> </w:t>
      </w:r>
      <w:r>
        <w:rPr>
          <w:i/>
        </w:rPr>
        <w:t>leadership</w:t>
      </w:r>
      <w:r>
        <w:rPr>
          <w:rFonts w:ascii="Arial" w:hAnsi="Arial"/>
        </w:rPr>
        <w:t xml:space="preserve">” </w:t>
      </w:r>
      <w:r>
        <w:t>(R3)</w:t>
      </w:r>
      <w:r>
        <w:rPr>
          <w:spacing w:val="26"/>
        </w:rPr>
        <w:t xml:space="preserve"> </w:t>
      </w:r>
      <w:r>
        <w:t>in</w:t>
      </w:r>
      <w:r>
        <w:rPr>
          <w:spacing w:val="26"/>
        </w:rPr>
        <w:t xml:space="preserve"> </w:t>
      </w:r>
      <w:r>
        <w:t>addressing</w:t>
      </w:r>
      <w:r>
        <w:rPr>
          <w:spacing w:val="40"/>
        </w:rPr>
        <w:t xml:space="preserve"> </w:t>
      </w:r>
      <w:r>
        <w:t>economic</w:t>
      </w:r>
      <w:r>
        <w:rPr>
          <w:spacing w:val="40"/>
        </w:rPr>
        <w:t xml:space="preserve"> </w:t>
      </w:r>
      <w:r>
        <w:t>inequalities</w:t>
      </w:r>
      <w:r>
        <w:rPr>
          <w:spacing w:val="40"/>
        </w:rPr>
        <w:t xml:space="preserve"> </w:t>
      </w:r>
      <w:r>
        <w:t>and</w:t>
      </w:r>
      <w:r>
        <w:rPr>
          <w:spacing w:val="40"/>
        </w:rPr>
        <w:t xml:space="preserve"> </w:t>
      </w:r>
      <w:r>
        <w:t>a</w:t>
      </w:r>
      <w:r>
        <w:rPr>
          <w:spacing w:val="40"/>
        </w:rPr>
        <w:t xml:space="preserve"> </w:t>
      </w:r>
      <w:r>
        <w:t>lack</w:t>
      </w:r>
      <w:r>
        <w:rPr>
          <w:spacing w:val="40"/>
        </w:rPr>
        <w:t xml:space="preserve"> </w:t>
      </w:r>
      <w:r>
        <w:t>of</w:t>
      </w:r>
      <w:r>
        <w:rPr>
          <w:spacing w:val="40"/>
        </w:rPr>
        <w:t xml:space="preserve"> </w:t>
      </w:r>
      <w:r>
        <w:t>investment</w:t>
      </w:r>
      <w:r>
        <w:rPr>
          <w:spacing w:val="40"/>
        </w:rPr>
        <w:t xml:space="preserve"> </w:t>
      </w:r>
      <w:r>
        <w:t>in</w:t>
      </w:r>
      <w:r>
        <w:rPr>
          <w:spacing w:val="40"/>
        </w:rPr>
        <w:t xml:space="preserve"> </w:t>
      </w:r>
      <w:r>
        <w:t>the</w:t>
      </w:r>
      <w:r>
        <w:rPr>
          <w:spacing w:val="40"/>
        </w:rPr>
        <w:t xml:space="preserve"> </w:t>
      </w:r>
      <w:r>
        <w:t>sector.</w:t>
      </w:r>
      <w:r>
        <w:rPr>
          <w:spacing w:val="40"/>
        </w:rPr>
        <w:t xml:space="preserve"> </w:t>
      </w:r>
      <w:r>
        <w:t>For</w:t>
      </w:r>
      <w:r>
        <w:rPr>
          <w:spacing w:val="40"/>
        </w:rPr>
        <w:t xml:space="preserve"> </w:t>
      </w:r>
      <w:r>
        <w:t>example,</w:t>
      </w:r>
      <w:r>
        <w:rPr>
          <w:spacing w:val="40"/>
        </w:rPr>
        <w:t xml:space="preserve"> </w:t>
      </w:r>
      <w:r>
        <w:t>one</w:t>
      </w:r>
      <w:r>
        <w:rPr>
          <w:spacing w:val="40"/>
        </w:rPr>
        <w:t xml:space="preserve"> </w:t>
      </w:r>
      <w:r>
        <w:t xml:space="preserve">business leader commented that: </w:t>
      </w:r>
      <w:r>
        <w:rPr>
          <w:rFonts w:ascii="Arial" w:hAnsi="Arial"/>
          <w:i/>
        </w:rPr>
        <w:t>“</w:t>
      </w:r>
      <w:r>
        <w:rPr>
          <w:i/>
        </w:rPr>
        <w:t>one of the weaknesses with the local authority is that it</w:t>
      </w:r>
      <w:r>
        <w:rPr>
          <w:rFonts w:ascii="Arial" w:hAnsi="Arial"/>
          <w:i/>
        </w:rPr>
        <w:t>’</w:t>
      </w:r>
      <w:r>
        <w:rPr>
          <w:i/>
        </w:rPr>
        <w:t>s good at talking</w:t>
      </w:r>
      <w:r>
        <w:rPr>
          <w:i/>
          <w:spacing w:val="80"/>
        </w:rPr>
        <w:t xml:space="preserve"> </w:t>
      </w:r>
      <w:r>
        <w:rPr>
          <w:i/>
        </w:rPr>
        <w:t>about strategy, but not actually good at delivering on anything</w:t>
      </w:r>
      <w:r>
        <w:rPr>
          <w:rFonts w:ascii="Arial" w:hAnsi="Arial"/>
          <w:i/>
        </w:rPr>
        <w:t xml:space="preserve">” </w:t>
      </w:r>
      <w:r>
        <w:t>(Pr2). This is compounded by the development</w:t>
      </w:r>
      <w:r>
        <w:rPr>
          <w:spacing w:val="40"/>
        </w:rPr>
        <w:t xml:space="preserve"> </w:t>
      </w:r>
      <w:r>
        <w:t>and</w:t>
      </w:r>
      <w:r>
        <w:rPr>
          <w:spacing w:val="40"/>
        </w:rPr>
        <w:t xml:space="preserve"> </w:t>
      </w:r>
      <w:r>
        <w:t>delivery</w:t>
      </w:r>
      <w:r>
        <w:rPr>
          <w:spacing w:val="40"/>
        </w:rPr>
        <w:t xml:space="preserve"> </w:t>
      </w:r>
      <w:r>
        <w:t>of</w:t>
      </w:r>
      <w:r>
        <w:rPr>
          <w:spacing w:val="40"/>
        </w:rPr>
        <w:t xml:space="preserve"> </w:t>
      </w:r>
      <w:r>
        <w:t>policy</w:t>
      </w:r>
      <w:r>
        <w:rPr>
          <w:spacing w:val="40"/>
        </w:rPr>
        <w:t xml:space="preserve"> </w:t>
      </w:r>
      <w:r>
        <w:t>being</w:t>
      </w:r>
      <w:r>
        <w:rPr>
          <w:spacing w:val="40"/>
        </w:rPr>
        <w:t xml:space="preserve"> </w:t>
      </w:r>
      <w:r>
        <w:t>perceived</w:t>
      </w:r>
      <w:r>
        <w:rPr>
          <w:spacing w:val="40"/>
        </w:rPr>
        <w:t xml:space="preserve"> </w:t>
      </w:r>
      <w:r>
        <w:t>as</w:t>
      </w:r>
      <w:r>
        <w:rPr>
          <w:spacing w:val="40"/>
        </w:rPr>
        <w:t xml:space="preserve"> </w:t>
      </w:r>
      <w:r>
        <w:t>a</w:t>
      </w:r>
      <w:r>
        <w:rPr>
          <w:spacing w:val="40"/>
        </w:rPr>
        <w:t xml:space="preserve"> </w:t>
      </w:r>
      <w:r>
        <w:rPr>
          <w:rFonts w:ascii="Arial" w:hAnsi="Arial"/>
          <w:i/>
        </w:rPr>
        <w:t>“</w:t>
      </w:r>
      <w:r>
        <w:rPr>
          <w:i/>
        </w:rPr>
        <w:t>closed</w:t>
      </w:r>
      <w:r>
        <w:rPr>
          <w:i/>
          <w:spacing w:val="40"/>
        </w:rPr>
        <w:t xml:space="preserve"> </w:t>
      </w:r>
      <w:r>
        <w:rPr>
          <w:i/>
        </w:rPr>
        <w:t>and</w:t>
      </w:r>
      <w:r>
        <w:rPr>
          <w:i/>
          <w:spacing w:val="40"/>
        </w:rPr>
        <w:t xml:space="preserve"> </w:t>
      </w:r>
      <w:r>
        <w:rPr>
          <w:i/>
        </w:rPr>
        <w:t>highly</w:t>
      </w:r>
      <w:r>
        <w:rPr>
          <w:i/>
          <w:spacing w:val="40"/>
        </w:rPr>
        <w:t xml:space="preserve"> </w:t>
      </w:r>
      <w:r>
        <w:rPr>
          <w:i/>
        </w:rPr>
        <w:t>politicised</w:t>
      </w:r>
      <w:r>
        <w:rPr>
          <w:i/>
          <w:spacing w:val="40"/>
        </w:rPr>
        <w:t xml:space="preserve"> </w:t>
      </w:r>
      <w:r>
        <w:rPr>
          <w:i/>
        </w:rPr>
        <w:t>process</w:t>
      </w:r>
      <w:r>
        <w:rPr>
          <w:rFonts w:ascii="Arial" w:hAnsi="Arial"/>
          <w:i/>
        </w:rPr>
        <w:t xml:space="preserve">” </w:t>
      </w:r>
      <w:r>
        <w:t>(Pr1),</w:t>
      </w:r>
      <w:r>
        <w:rPr>
          <w:spacing w:val="38"/>
        </w:rPr>
        <w:t xml:space="preserve"> </w:t>
      </w:r>
      <w:r>
        <w:t>leading</w:t>
      </w:r>
      <w:r>
        <w:rPr>
          <w:spacing w:val="37"/>
        </w:rPr>
        <w:t xml:space="preserve"> </w:t>
      </w:r>
      <w:r>
        <w:t>to</w:t>
      </w:r>
      <w:r>
        <w:rPr>
          <w:spacing w:val="38"/>
        </w:rPr>
        <w:t xml:space="preserve"> </w:t>
      </w:r>
      <w:r>
        <w:t>significant</w:t>
      </w:r>
      <w:r>
        <w:rPr>
          <w:spacing w:val="38"/>
        </w:rPr>
        <w:t xml:space="preserve"> </w:t>
      </w:r>
      <w:r>
        <w:t>spatial</w:t>
      </w:r>
      <w:r>
        <w:rPr>
          <w:spacing w:val="38"/>
        </w:rPr>
        <w:t xml:space="preserve"> </w:t>
      </w:r>
      <w:r>
        <w:t>injustices</w:t>
      </w:r>
      <w:r>
        <w:rPr>
          <w:spacing w:val="38"/>
        </w:rPr>
        <w:t xml:space="preserve"> </w:t>
      </w:r>
      <w:r>
        <w:t>resulting</w:t>
      </w:r>
      <w:r>
        <w:rPr>
          <w:spacing w:val="37"/>
        </w:rPr>
        <w:t xml:space="preserve"> </w:t>
      </w:r>
      <w:r>
        <w:t>from</w:t>
      </w:r>
      <w:r>
        <w:rPr>
          <w:spacing w:val="38"/>
        </w:rPr>
        <w:t xml:space="preserve"> </w:t>
      </w:r>
      <w:r>
        <w:t>economic</w:t>
      </w:r>
      <w:r>
        <w:rPr>
          <w:spacing w:val="37"/>
        </w:rPr>
        <w:t xml:space="preserve"> </w:t>
      </w:r>
      <w:r>
        <w:t>policy</w:t>
      </w:r>
      <w:r>
        <w:rPr>
          <w:spacing w:val="38"/>
        </w:rPr>
        <w:t xml:space="preserve"> </w:t>
      </w:r>
      <w:r>
        <w:t>that</w:t>
      </w:r>
      <w:r>
        <w:rPr>
          <w:spacing w:val="38"/>
        </w:rPr>
        <w:t xml:space="preserve"> </w:t>
      </w:r>
      <w:r>
        <w:t>fails</w:t>
      </w:r>
      <w:r>
        <w:rPr>
          <w:spacing w:val="38"/>
        </w:rPr>
        <w:t xml:space="preserve"> </w:t>
      </w:r>
      <w:r>
        <w:t>to</w:t>
      </w:r>
      <w:r>
        <w:rPr>
          <w:spacing w:val="37"/>
        </w:rPr>
        <w:t xml:space="preserve"> </w:t>
      </w:r>
      <w:r>
        <w:t>recognise and address key social, cultural and environmental needs. The lack of collaboration between policy and governing organisations exacerbates spatial</w:t>
      </w:r>
      <w:r>
        <w:rPr>
          <w:spacing w:val="40"/>
        </w:rPr>
        <w:t xml:space="preserve"> </w:t>
      </w:r>
      <w:r>
        <w:t>injustice concerning</w:t>
      </w:r>
      <w:r>
        <w:rPr>
          <w:spacing w:val="40"/>
        </w:rPr>
        <w:t xml:space="preserve"> </w:t>
      </w:r>
      <w:r>
        <w:rPr>
          <w:rFonts w:ascii="Arial" w:hAnsi="Arial"/>
        </w:rPr>
        <w:t>“</w:t>
      </w:r>
      <w:r>
        <w:t>business growth</w:t>
      </w:r>
      <w:r>
        <w:rPr>
          <w:rFonts w:ascii="Arial" w:hAnsi="Arial"/>
        </w:rPr>
        <w:t xml:space="preserve">” </w:t>
      </w:r>
      <w:r>
        <w:t>(Pr5), decision-making and compounds the precarity of employees working in the sector. The national</w:t>
      </w:r>
      <w:r>
        <w:rPr>
          <w:spacing w:val="27"/>
        </w:rPr>
        <w:t xml:space="preserve"> </w:t>
      </w:r>
      <w:r>
        <w:t>drive,</w:t>
      </w:r>
      <w:r>
        <w:rPr>
          <w:spacing w:val="28"/>
        </w:rPr>
        <w:t xml:space="preserve"> </w:t>
      </w:r>
      <w:r>
        <w:t>founded</w:t>
      </w:r>
      <w:r>
        <w:rPr>
          <w:spacing w:val="28"/>
        </w:rPr>
        <w:t xml:space="preserve"> </w:t>
      </w:r>
      <w:r>
        <w:t>on</w:t>
      </w:r>
      <w:r>
        <w:rPr>
          <w:spacing w:val="28"/>
        </w:rPr>
        <w:t xml:space="preserve"> </w:t>
      </w:r>
      <w:r>
        <w:t>capitalism,</w:t>
      </w:r>
      <w:r>
        <w:rPr>
          <w:spacing w:val="28"/>
        </w:rPr>
        <w:t xml:space="preserve"> </w:t>
      </w:r>
      <w:r>
        <w:t>to</w:t>
      </w:r>
      <w:r>
        <w:rPr>
          <w:spacing w:val="28"/>
        </w:rPr>
        <w:t xml:space="preserve"> </w:t>
      </w:r>
      <w:r>
        <w:t>stimulate</w:t>
      </w:r>
      <w:r>
        <w:rPr>
          <w:spacing w:val="29"/>
        </w:rPr>
        <w:t xml:space="preserve"> </w:t>
      </w:r>
      <w:r>
        <w:t>high</w:t>
      </w:r>
      <w:r>
        <w:rPr>
          <w:spacing w:val="27"/>
        </w:rPr>
        <w:t xml:space="preserve"> </w:t>
      </w:r>
      <w:r>
        <w:t>growth</w:t>
      </w:r>
      <w:r>
        <w:rPr>
          <w:spacing w:val="28"/>
        </w:rPr>
        <w:t xml:space="preserve"> </w:t>
      </w:r>
      <w:r>
        <w:t>businesses</w:t>
      </w:r>
      <w:r>
        <w:rPr>
          <w:spacing w:val="28"/>
        </w:rPr>
        <w:t xml:space="preserve"> </w:t>
      </w:r>
      <w:r>
        <w:t>and</w:t>
      </w:r>
      <w:r>
        <w:rPr>
          <w:spacing w:val="28"/>
        </w:rPr>
        <w:t xml:space="preserve"> </w:t>
      </w:r>
      <w:r>
        <w:t>jobs,</w:t>
      </w:r>
      <w:r>
        <w:rPr>
          <w:spacing w:val="28"/>
        </w:rPr>
        <w:t xml:space="preserve"> </w:t>
      </w:r>
      <w:r>
        <w:t>particularly in</w:t>
      </w:r>
      <w:r>
        <w:rPr>
          <w:spacing w:val="28"/>
        </w:rPr>
        <w:t xml:space="preserve"> </w:t>
      </w:r>
      <w:r>
        <w:t>the</w:t>
      </w:r>
      <w:r>
        <w:rPr>
          <w:spacing w:val="28"/>
        </w:rPr>
        <w:t xml:space="preserve"> </w:t>
      </w:r>
      <w:r>
        <w:t>science</w:t>
      </w:r>
      <w:r>
        <w:rPr>
          <w:spacing w:val="29"/>
        </w:rPr>
        <w:t xml:space="preserve"> </w:t>
      </w:r>
      <w:r>
        <w:t>and</w:t>
      </w:r>
      <w:r>
        <w:rPr>
          <w:spacing w:val="28"/>
        </w:rPr>
        <w:t xml:space="preserve"> </w:t>
      </w:r>
      <w:r>
        <w:t>digital</w:t>
      </w:r>
      <w:r>
        <w:rPr>
          <w:spacing w:val="28"/>
        </w:rPr>
        <w:t xml:space="preserve"> </w:t>
      </w:r>
      <w:r>
        <w:t>sectors,</w:t>
      </w:r>
      <w:r>
        <w:rPr>
          <w:spacing w:val="29"/>
        </w:rPr>
        <w:t xml:space="preserve"> </w:t>
      </w:r>
      <w:r>
        <w:t>marginalises</w:t>
      </w:r>
      <w:r>
        <w:rPr>
          <w:spacing w:val="29"/>
        </w:rPr>
        <w:t xml:space="preserve"> </w:t>
      </w:r>
      <w:r>
        <w:t>tourism.</w:t>
      </w:r>
      <w:r>
        <w:rPr>
          <w:spacing w:val="28"/>
        </w:rPr>
        <w:t xml:space="preserve"> </w:t>
      </w:r>
      <w:r>
        <w:t>As</w:t>
      </w:r>
      <w:r>
        <w:rPr>
          <w:spacing w:val="28"/>
        </w:rPr>
        <w:t xml:space="preserve"> </w:t>
      </w:r>
      <w:r>
        <w:t>one</w:t>
      </w:r>
      <w:r>
        <w:rPr>
          <w:spacing w:val="28"/>
        </w:rPr>
        <w:t xml:space="preserve"> </w:t>
      </w:r>
      <w:r>
        <w:t>local</w:t>
      </w:r>
      <w:r>
        <w:rPr>
          <w:spacing w:val="28"/>
        </w:rPr>
        <w:t xml:space="preserve"> </w:t>
      </w:r>
      <w:r>
        <w:t>resident</w:t>
      </w:r>
      <w:r>
        <w:rPr>
          <w:spacing w:val="28"/>
        </w:rPr>
        <w:t xml:space="preserve"> </w:t>
      </w:r>
      <w:r>
        <w:t>claimed,</w:t>
      </w:r>
      <w:r>
        <w:rPr>
          <w:spacing w:val="29"/>
        </w:rPr>
        <w:t xml:space="preserve"> </w:t>
      </w:r>
      <w:r>
        <w:rPr>
          <w:rFonts w:ascii="Arial" w:hAnsi="Arial"/>
          <w:i/>
        </w:rPr>
        <w:t>“</w:t>
      </w:r>
      <w:r>
        <w:rPr>
          <w:i/>
        </w:rPr>
        <w:t>there</w:t>
      </w:r>
      <w:r>
        <w:rPr>
          <w:i/>
          <w:spacing w:val="34"/>
        </w:rPr>
        <w:t xml:space="preserve"> </w:t>
      </w:r>
      <w:r>
        <w:rPr>
          <w:i/>
        </w:rPr>
        <w:t>will</w:t>
      </w:r>
      <w:r>
        <w:rPr>
          <w:i/>
          <w:spacing w:val="40"/>
        </w:rPr>
        <w:t xml:space="preserve"> </w:t>
      </w:r>
      <w:r>
        <w:rPr>
          <w:i/>
        </w:rPr>
        <w:t>not be real change until there</w:t>
      </w:r>
      <w:r>
        <w:rPr>
          <w:rFonts w:ascii="Arial" w:hAnsi="Arial"/>
          <w:i/>
        </w:rPr>
        <w:t>’</w:t>
      </w:r>
      <w:r>
        <w:rPr>
          <w:i/>
        </w:rPr>
        <w:t>s a cash injection into local services which would then allow [local</w:t>
      </w:r>
      <w:r>
        <w:rPr>
          <w:i/>
          <w:spacing w:val="40"/>
        </w:rPr>
        <w:t xml:space="preserve"> </w:t>
      </w:r>
      <w:r>
        <w:rPr>
          <w:i/>
        </w:rPr>
        <w:t>authority]</w:t>
      </w:r>
      <w:r>
        <w:rPr>
          <w:i/>
          <w:spacing w:val="40"/>
        </w:rPr>
        <w:t xml:space="preserve"> </w:t>
      </w:r>
      <w:r>
        <w:rPr>
          <w:i/>
        </w:rPr>
        <w:t>leaders</w:t>
      </w:r>
      <w:r>
        <w:rPr>
          <w:i/>
          <w:spacing w:val="40"/>
        </w:rPr>
        <w:t xml:space="preserve"> </w:t>
      </w:r>
      <w:r>
        <w:rPr>
          <w:i/>
        </w:rPr>
        <w:t>to</w:t>
      </w:r>
      <w:r>
        <w:rPr>
          <w:i/>
          <w:spacing w:val="40"/>
        </w:rPr>
        <w:t xml:space="preserve"> </w:t>
      </w:r>
      <w:r>
        <w:rPr>
          <w:i/>
        </w:rPr>
        <w:t>take</w:t>
      </w:r>
      <w:r>
        <w:rPr>
          <w:i/>
          <w:spacing w:val="40"/>
        </w:rPr>
        <w:t xml:space="preserve"> </w:t>
      </w:r>
      <w:r>
        <w:rPr>
          <w:i/>
        </w:rPr>
        <w:t>tourism</w:t>
      </w:r>
      <w:r>
        <w:rPr>
          <w:i/>
          <w:spacing w:val="40"/>
        </w:rPr>
        <w:t xml:space="preserve"> </w:t>
      </w:r>
      <w:r>
        <w:rPr>
          <w:i/>
        </w:rPr>
        <w:t>seriously</w:t>
      </w:r>
      <w:r>
        <w:rPr>
          <w:rFonts w:ascii="Arial" w:hAnsi="Arial"/>
          <w:i/>
        </w:rPr>
        <w:t>”</w:t>
      </w:r>
      <w:r>
        <w:rPr>
          <w:rFonts w:ascii="Arial" w:hAnsi="Arial"/>
          <w:i/>
          <w:spacing w:val="38"/>
        </w:rPr>
        <w:t xml:space="preserve"> </w:t>
      </w:r>
      <w:r>
        <w:t>(R1).</w:t>
      </w:r>
      <w:r>
        <w:rPr>
          <w:spacing w:val="39"/>
        </w:rPr>
        <w:t xml:space="preserve"> </w:t>
      </w:r>
      <w:r>
        <w:t>Consequently,</w:t>
      </w:r>
      <w:r>
        <w:rPr>
          <w:spacing w:val="40"/>
        </w:rPr>
        <w:t xml:space="preserve"> </w:t>
      </w:r>
      <w:r>
        <w:t>local</w:t>
      </w:r>
      <w:r>
        <w:rPr>
          <w:spacing w:val="40"/>
        </w:rPr>
        <w:t xml:space="preserve"> </w:t>
      </w:r>
      <w:r>
        <w:t>people</w:t>
      </w:r>
      <w:r>
        <w:rPr>
          <w:spacing w:val="40"/>
        </w:rPr>
        <w:t xml:space="preserve"> </w:t>
      </w:r>
      <w:r>
        <w:t>remain</w:t>
      </w:r>
      <w:r>
        <w:rPr>
          <w:spacing w:val="39"/>
        </w:rPr>
        <w:t xml:space="preserve"> </w:t>
      </w:r>
      <w:r>
        <w:t>in</w:t>
      </w:r>
      <w:r>
        <w:rPr>
          <w:spacing w:val="40"/>
        </w:rPr>
        <w:t xml:space="preserve"> </w:t>
      </w:r>
      <w:r>
        <w:t>low</w:t>
      </w:r>
      <w:r>
        <w:rPr>
          <w:spacing w:val="39"/>
        </w:rPr>
        <w:t xml:space="preserve"> </w:t>
      </w:r>
      <w:r>
        <w:t>paid jobs,</w:t>
      </w:r>
      <w:r>
        <w:rPr>
          <w:spacing w:val="40"/>
        </w:rPr>
        <w:t xml:space="preserve"> </w:t>
      </w:r>
      <w:r>
        <w:t>with</w:t>
      </w:r>
      <w:r>
        <w:rPr>
          <w:spacing w:val="40"/>
        </w:rPr>
        <w:t xml:space="preserve"> </w:t>
      </w:r>
      <w:r>
        <w:t>poor</w:t>
      </w:r>
      <w:r>
        <w:rPr>
          <w:spacing w:val="40"/>
        </w:rPr>
        <w:t xml:space="preserve"> </w:t>
      </w:r>
      <w:r>
        <w:t>working</w:t>
      </w:r>
      <w:r>
        <w:rPr>
          <w:spacing w:val="40"/>
        </w:rPr>
        <w:t xml:space="preserve"> </w:t>
      </w:r>
      <w:r>
        <w:t>conditions</w:t>
      </w:r>
      <w:r>
        <w:rPr>
          <w:spacing w:val="40"/>
        </w:rPr>
        <w:t xml:space="preserve"> </w:t>
      </w:r>
      <w:r>
        <w:t>and</w:t>
      </w:r>
      <w:r>
        <w:rPr>
          <w:spacing w:val="40"/>
        </w:rPr>
        <w:t xml:space="preserve"> </w:t>
      </w:r>
      <w:r>
        <w:t>limited</w:t>
      </w:r>
      <w:r>
        <w:rPr>
          <w:spacing w:val="40"/>
        </w:rPr>
        <w:t xml:space="preserve"> </w:t>
      </w:r>
      <w:r>
        <w:t>career</w:t>
      </w:r>
      <w:r>
        <w:rPr>
          <w:spacing w:val="40"/>
        </w:rPr>
        <w:t xml:space="preserve"> </w:t>
      </w:r>
      <w:r>
        <w:t>progression</w:t>
      </w:r>
      <w:r>
        <w:rPr>
          <w:spacing w:val="39"/>
        </w:rPr>
        <w:t xml:space="preserve"> </w:t>
      </w:r>
      <w:r>
        <w:t>opportunities.</w:t>
      </w:r>
      <w:r>
        <w:rPr>
          <w:spacing w:val="40"/>
        </w:rPr>
        <w:t xml:space="preserve"> </w:t>
      </w:r>
      <w:r>
        <w:t>This</w:t>
      </w:r>
      <w:r>
        <w:rPr>
          <w:spacing w:val="40"/>
        </w:rPr>
        <w:t xml:space="preserve"> </w:t>
      </w:r>
      <w:r>
        <w:t>perpetuates harmful forms of tourism and community exploitation that impacts on sustainability.</w:t>
      </w:r>
      <w:r>
        <w:rPr>
          <w:spacing w:val="40"/>
        </w:rPr>
        <w:t xml:space="preserve"> </w:t>
      </w:r>
      <w:r>
        <w:t>Investment in high value sectors creates geographic marginalisation, resulting in locational exclusivity</w:t>
      </w:r>
      <w:r>
        <w:rPr>
          <w:spacing w:val="80"/>
        </w:rPr>
        <w:t xml:space="preserve"> </w:t>
      </w:r>
      <w:r>
        <w:t>in</w:t>
      </w:r>
      <w:r>
        <w:rPr>
          <w:spacing w:val="80"/>
        </w:rPr>
        <w:t xml:space="preserve"> </w:t>
      </w:r>
      <w:r>
        <w:t>high</w:t>
      </w:r>
      <w:r>
        <w:rPr>
          <w:spacing w:val="80"/>
        </w:rPr>
        <w:t xml:space="preserve"> </w:t>
      </w:r>
      <w:r>
        <w:t>value</w:t>
      </w:r>
      <w:r>
        <w:rPr>
          <w:spacing w:val="80"/>
        </w:rPr>
        <w:t xml:space="preserve"> </w:t>
      </w:r>
      <w:r>
        <w:t>areas</w:t>
      </w:r>
      <w:r>
        <w:rPr>
          <w:spacing w:val="80"/>
        </w:rPr>
        <w:t xml:space="preserve"> </w:t>
      </w:r>
      <w:r>
        <w:t>and</w:t>
      </w:r>
      <w:r>
        <w:rPr>
          <w:spacing w:val="80"/>
        </w:rPr>
        <w:t xml:space="preserve"> </w:t>
      </w:r>
      <w:r>
        <w:t>the</w:t>
      </w:r>
      <w:r>
        <w:rPr>
          <w:spacing w:val="80"/>
        </w:rPr>
        <w:t xml:space="preserve"> </w:t>
      </w:r>
      <w:r>
        <w:t>associated</w:t>
      </w:r>
      <w:r>
        <w:rPr>
          <w:spacing w:val="80"/>
        </w:rPr>
        <w:t xml:space="preserve"> </w:t>
      </w:r>
      <w:r>
        <w:t>issues</w:t>
      </w:r>
      <w:r>
        <w:rPr>
          <w:spacing w:val="80"/>
        </w:rPr>
        <w:t xml:space="preserve"> </w:t>
      </w:r>
      <w:r>
        <w:t>of</w:t>
      </w:r>
      <w:r>
        <w:rPr>
          <w:spacing w:val="80"/>
        </w:rPr>
        <w:t xml:space="preserve"> </w:t>
      </w:r>
      <w:r>
        <w:t>gentrification</w:t>
      </w:r>
      <w:r>
        <w:rPr>
          <w:spacing w:val="80"/>
        </w:rPr>
        <w:t xml:space="preserve"> </w:t>
      </w:r>
      <w:r>
        <w:t>(see</w:t>
      </w:r>
      <w:r>
        <w:rPr>
          <w:spacing w:val="80"/>
        </w:rPr>
        <w:t xml:space="preserve"> </w:t>
      </w:r>
      <w:r>
        <w:t>Diaz-Parra</w:t>
      </w:r>
      <w:r>
        <w:rPr>
          <w:spacing w:val="80"/>
        </w:rPr>
        <w:t xml:space="preserve"> </w:t>
      </w:r>
      <w:r>
        <w:t xml:space="preserve">&amp; Jover, </w:t>
      </w:r>
      <w:hyperlink w:anchor="_bookmark94" w:history="1">
        <w:r>
          <w:rPr>
            <w:color w:val="000080"/>
          </w:rPr>
          <w:t>2021</w:t>
        </w:r>
      </w:hyperlink>
      <w:r>
        <w:t>).</w:t>
      </w:r>
    </w:p>
    <w:p w14:paraId="2C4B4DA9" w14:textId="1BFEBAA4" w:rsidR="00C505E4" w:rsidRPr="00E71EF9" w:rsidRDefault="00063389" w:rsidP="00E71EF9">
      <w:pPr>
        <w:spacing w:before="9" w:line="252" w:lineRule="auto"/>
        <w:ind w:left="116" w:right="114" w:firstLine="239"/>
        <w:jc w:val="both"/>
        <w:rPr>
          <w:sz w:val="19"/>
        </w:rPr>
      </w:pPr>
      <w:r>
        <w:rPr>
          <w:sz w:val="19"/>
        </w:rPr>
        <w:t xml:space="preserve">Our research found that respondents felt York lacked a </w:t>
      </w:r>
      <w:r>
        <w:rPr>
          <w:rFonts w:ascii="Arial" w:hAnsi="Arial"/>
          <w:i/>
          <w:sz w:val="19"/>
        </w:rPr>
        <w:t>“</w:t>
      </w:r>
      <w:r>
        <w:rPr>
          <w:i/>
          <w:sz w:val="19"/>
        </w:rPr>
        <w:t>cohesive local plan</w:t>
      </w:r>
      <w:r>
        <w:rPr>
          <w:rFonts w:ascii="Arial" w:hAnsi="Arial"/>
          <w:i/>
          <w:sz w:val="19"/>
        </w:rPr>
        <w:t xml:space="preserve">” </w:t>
      </w:r>
      <w:r>
        <w:rPr>
          <w:sz w:val="19"/>
        </w:rPr>
        <w:t>(Pr5), including a strategy for the development of the city</w:t>
      </w:r>
      <w:r>
        <w:rPr>
          <w:rFonts w:ascii="Arial" w:hAnsi="Arial"/>
          <w:sz w:val="19"/>
        </w:rPr>
        <w:t>’</w:t>
      </w:r>
      <w:r>
        <w:rPr>
          <w:sz w:val="19"/>
        </w:rPr>
        <w:t xml:space="preserve">s physical environment, with an ad-hoc approach to redeveloping city spaces and apathy to actively engage host communities in the decision-making process. This was attributed to the </w:t>
      </w:r>
      <w:r>
        <w:rPr>
          <w:rFonts w:ascii="Arial" w:hAnsi="Arial"/>
          <w:sz w:val="19"/>
        </w:rPr>
        <w:t>“</w:t>
      </w:r>
      <w:r>
        <w:rPr>
          <w:i/>
          <w:sz w:val="19"/>
        </w:rPr>
        <w:t>short-term</w:t>
      </w:r>
      <w:r>
        <w:rPr>
          <w:i/>
          <w:spacing w:val="34"/>
          <w:sz w:val="19"/>
        </w:rPr>
        <w:t xml:space="preserve"> </w:t>
      </w:r>
      <w:r>
        <w:rPr>
          <w:i/>
          <w:sz w:val="19"/>
        </w:rPr>
        <w:t>lifespan</w:t>
      </w:r>
      <w:r>
        <w:rPr>
          <w:i/>
          <w:spacing w:val="35"/>
          <w:sz w:val="19"/>
        </w:rPr>
        <w:t xml:space="preserve"> </w:t>
      </w:r>
      <w:r>
        <w:rPr>
          <w:i/>
          <w:sz w:val="19"/>
        </w:rPr>
        <w:t>of</w:t>
      </w:r>
      <w:r>
        <w:rPr>
          <w:i/>
          <w:spacing w:val="35"/>
          <w:sz w:val="19"/>
        </w:rPr>
        <w:t xml:space="preserve"> </w:t>
      </w:r>
      <w:r>
        <w:rPr>
          <w:i/>
          <w:sz w:val="19"/>
        </w:rPr>
        <w:t>political</w:t>
      </w:r>
      <w:r>
        <w:rPr>
          <w:i/>
          <w:spacing w:val="35"/>
          <w:sz w:val="19"/>
        </w:rPr>
        <w:t xml:space="preserve"> </w:t>
      </w:r>
      <w:r>
        <w:rPr>
          <w:i/>
          <w:sz w:val="19"/>
        </w:rPr>
        <w:t>office</w:t>
      </w:r>
      <w:r>
        <w:rPr>
          <w:rFonts w:ascii="Arial" w:hAnsi="Arial"/>
          <w:sz w:val="19"/>
        </w:rPr>
        <w:t xml:space="preserve">” </w:t>
      </w:r>
      <w:r>
        <w:rPr>
          <w:sz w:val="19"/>
        </w:rPr>
        <w:t>(R2), leading to a reluctance</w:t>
      </w:r>
      <w:r>
        <w:rPr>
          <w:spacing w:val="29"/>
          <w:sz w:val="19"/>
        </w:rPr>
        <w:t xml:space="preserve"> </w:t>
      </w:r>
      <w:r>
        <w:rPr>
          <w:sz w:val="19"/>
        </w:rPr>
        <w:t>by</w:t>
      </w:r>
      <w:r>
        <w:rPr>
          <w:spacing w:val="29"/>
          <w:sz w:val="19"/>
        </w:rPr>
        <w:t xml:space="preserve"> </w:t>
      </w:r>
      <w:r>
        <w:rPr>
          <w:sz w:val="19"/>
        </w:rPr>
        <w:t>politicians</w:t>
      </w:r>
      <w:r>
        <w:rPr>
          <w:spacing w:val="30"/>
          <w:sz w:val="19"/>
        </w:rPr>
        <w:t xml:space="preserve"> </w:t>
      </w:r>
      <w:r>
        <w:rPr>
          <w:sz w:val="19"/>
        </w:rPr>
        <w:t>to</w:t>
      </w:r>
      <w:r>
        <w:rPr>
          <w:spacing w:val="29"/>
          <w:sz w:val="19"/>
        </w:rPr>
        <w:t xml:space="preserve"> </w:t>
      </w:r>
      <w:r>
        <w:rPr>
          <w:rFonts w:ascii="Arial" w:hAnsi="Arial"/>
          <w:i/>
          <w:sz w:val="19"/>
        </w:rPr>
        <w:t>“</w:t>
      </w:r>
      <w:r>
        <w:rPr>
          <w:i/>
          <w:sz w:val="19"/>
        </w:rPr>
        <w:t>make</w:t>
      </w:r>
      <w:r>
        <w:rPr>
          <w:i/>
          <w:spacing w:val="35"/>
          <w:sz w:val="19"/>
        </w:rPr>
        <w:t xml:space="preserve"> </w:t>
      </w:r>
      <w:r>
        <w:rPr>
          <w:i/>
          <w:sz w:val="19"/>
        </w:rPr>
        <w:t>big</w:t>
      </w:r>
      <w:r>
        <w:rPr>
          <w:i/>
          <w:spacing w:val="36"/>
          <w:sz w:val="19"/>
        </w:rPr>
        <w:t xml:space="preserve"> </w:t>
      </w:r>
      <w:r>
        <w:rPr>
          <w:i/>
          <w:sz w:val="19"/>
        </w:rPr>
        <w:t>decisions</w:t>
      </w:r>
      <w:r>
        <w:rPr>
          <w:rFonts w:ascii="Arial" w:hAnsi="Arial"/>
          <w:i/>
          <w:sz w:val="19"/>
        </w:rPr>
        <w:t>”</w:t>
      </w:r>
      <w:r>
        <w:rPr>
          <w:rFonts w:ascii="Arial" w:hAnsi="Arial"/>
          <w:i/>
          <w:spacing w:val="27"/>
          <w:sz w:val="19"/>
        </w:rPr>
        <w:t xml:space="preserve"> </w:t>
      </w:r>
      <w:r>
        <w:rPr>
          <w:sz w:val="19"/>
        </w:rPr>
        <w:t>(Pr5)</w:t>
      </w:r>
      <w:r>
        <w:rPr>
          <w:spacing w:val="29"/>
          <w:sz w:val="19"/>
        </w:rPr>
        <w:t xml:space="preserve"> </w:t>
      </w:r>
      <w:r>
        <w:rPr>
          <w:sz w:val="19"/>
        </w:rPr>
        <w:t>and</w:t>
      </w:r>
      <w:r>
        <w:rPr>
          <w:spacing w:val="29"/>
          <w:sz w:val="19"/>
        </w:rPr>
        <w:t xml:space="preserve"> </w:t>
      </w:r>
      <w:r>
        <w:rPr>
          <w:sz w:val="19"/>
        </w:rPr>
        <w:t>invest</w:t>
      </w:r>
      <w:r>
        <w:rPr>
          <w:spacing w:val="30"/>
          <w:sz w:val="19"/>
        </w:rPr>
        <w:t xml:space="preserve"> </w:t>
      </w:r>
      <w:r>
        <w:rPr>
          <w:sz w:val="19"/>
        </w:rPr>
        <w:t>in</w:t>
      </w:r>
      <w:r>
        <w:rPr>
          <w:spacing w:val="29"/>
          <w:sz w:val="19"/>
        </w:rPr>
        <w:t xml:space="preserve"> </w:t>
      </w:r>
      <w:r>
        <w:rPr>
          <w:sz w:val="19"/>
        </w:rPr>
        <w:t>the</w:t>
      </w:r>
      <w:r>
        <w:rPr>
          <w:spacing w:val="30"/>
          <w:sz w:val="19"/>
        </w:rPr>
        <w:t xml:space="preserve"> </w:t>
      </w:r>
      <w:r>
        <w:rPr>
          <w:sz w:val="19"/>
        </w:rPr>
        <w:t>creation</w:t>
      </w:r>
      <w:r>
        <w:rPr>
          <w:spacing w:val="29"/>
          <w:sz w:val="19"/>
        </w:rPr>
        <w:t xml:space="preserve"> </w:t>
      </w:r>
      <w:r>
        <w:rPr>
          <w:sz w:val="19"/>
        </w:rPr>
        <w:t>of</w:t>
      </w:r>
      <w:r>
        <w:rPr>
          <w:spacing w:val="29"/>
          <w:sz w:val="19"/>
        </w:rPr>
        <w:t xml:space="preserve"> </w:t>
      </w:r>
      <w:r>
        <w:rPr>
          <w:sz w:val="19"/>
        </w:rPr>
        <w:t>a</w:t>
      </w:r>
      <w:r>
        <w:rPr>
          <w:spacing w:val="30"/>
          <w:sz w:val="19"/>
        </w:rPr>
        <w:t xml:space="preserve"> </w:t>
      </w:r>
      <w:r>
        <w:rPr>
          <w:sz w:val="19"/>
        </w:rPr>
        <w:t>long-term</w:t>
      </w:r>
      <w:r>
        <w:rPr>
          <w:spacing w:val="30"/>
          <w:sz w:val="19"/>
        </w:rPr>
        <w:t xml:space="preserve"> </w:t>
      </w:r>
      <w:r>
        <w:rPr>
          <w:sz w:val="19"/>
        </w:rPr>
        <w:t>strategy</w:t>
      </w:r>
      <w:r>
        <w:rPr>
          <w:spacing w:val="40"/>
          <w:sz w:val="19"/>
        </w:rPr>
        <w:t xml:space="preserve"> </w:t>
      </w:r>
      <w:r>
        <w:rPr>
          <w:sz w:val="19"/>
        </w:rPr>
        <w:t>for</w:t>
      </w:r>
      <w:r>
        <w:rPr>
          <w:spacing w:val="40"/>
          <w:sz w:val="19"/>
        </w:rPr>
        <w:t xml:space="preserve"> </w:t>
      </w:r>
      <w:r>
        <w:rPr>
          <w:sz w:val="19"/>
        </w:rPr>
        <w:t>the</w:t>
      </w:r>
      <w:r>
        <w:rPr>
          <w:spacing w:val="40"/>
          <w:sz w:val="19"/>
        </w:rPr>
        <w:t xml:space="preserve"> </w:t>
      </w:r>
      <w:r>
        <w:rPr>
          <w:sz w:val="19"/>
        </w:rPr>
        <w:t>city.</w:t>
      </w:r>
      <w:r>
        <w:rPr>
          <w:spacing w:val="40"/>
          <w:sz w:val="19"/>
        </w:rPr>
        <w:t xml:space="preserve"> </w:t>
      </w:r>
      <w:r>
        <w:rPr>
          <w:sz w:val="19"/>
        </w:rPr>
        <w:t>Soja</w:t>
      </w:r>
      <w:r>
        <w:rPr>
          <w:rFonts w:ascii="Arial" w:hAnsi="Arial"/>
          <w:sz w:val="19"/>
        </w:rPr>
        <w:t>’</w:t>
      </w:r>
      <w:r>
        <w:rPr>
          <w:sz w:val="19"/>
        </w:rPr>
        <w:t>s</w:t>
      </w:r>
      <w:r>
        <w:rPr>
          <w:spacing w:val="40"/>
          <w:sz w:val="19"/>
        </w:rPr>
        <w:t xml:space="preserve"> </w:t>
      </w:r>
      <w:r>
        <w:rPr>
          <w:sz w:val="19"/>
        </w:rPr>
        <w:t>vision</w:t>
      </w:r>
      <w:r>
        <w:rPr>
          <w:spacing w:val="40"/>
          <w:sz w:val="19"/>
        </w:rPr>
        <w:t xml:space="preserve"> </w:t>
      </w:r>
      <w:r>
        <w:rPr>
          <w:sz w:val="19"/>
        </w:rPr>
        <w:t>of</w:t>
      </w:r>
      <w:r>
        <w:rPr>
          <w:spacing w:val="40"/>
          <w:sz w:val="19"/>
        </w:rPr>
        <w:t xml:space="preserve"> </w:t>
      </w:r>
      <w:r>
        <w:rPr>
          <w:sz w:val="19"/>
        </w:rPr>
        <w:t>the</w:t>
      </w:r>
      <w:r>
        <w:rPr>
          <w:spacing w:val="40"/>
          <w:sz w:val="19"/>
        </w:rPr>
        <w:t xml:space="preserve"> </w:t>
      </w:r>
      <w:r>
        <w:rPr>
          <w:sz w:val="19"/>
        </w:rPr>
        <w:t>city</w:t>
      </w:r>
      <w:r>
        <w:rPr>
          <w:spacing w:val="40"/>
          <w:sz w:val="19"/>
        </w:rPr>
        <w:t xml:space="preserve"> </w:t>
      </w:r>
      <w:r>
        <w:rPr>
          <w:sz w:val="19"/>
        </w:rPr>
        <w:t>is</w:t>
      </w:r>
      <w:r>
        <w:rPr>
          <w:spacing w:val="40"/>
          <w:sz w:val="19"/>
        </w:rPr>
        <w:t xml:space="preserve"> </w:t>
      </w:r>
      <w:r>
        <w:rPr>
          <w:sz w:val="19"/>
        </w:rPr>
        <w:t>based</w:t>
      </w:r>
      <w:r>
        <w:rPr>
          <w:spacing w:val="40"/>
          <w:sz w:val="19"/>
        </w:rPr>
        <w:t xml:space="preserve"> </w:t>
      </w:r>
      <w:r>
        <w:rPr>
          <w:sz w:val="19"/>
        </w:rPr>
        <w:t>on</w:t>
      </w:r>
      <w:r>
        <w:rPr>
          <w:spacing w:val="40"/>
          <w:sz w:val="19"/>
        </w:rPr>
        <w:t xml:space="preserve"> </w:t>
      </w:r>
      <w:r>
        <w:rPr>
          <w:sz w:val="19"/>
        </w:rPr>
        <w:t>realising</w:t>
      </w:r>
      <w:r>
        <w:rPr>
          <w:spacing w:val="40"/>
          <w:sz w:val="19"/>
        </w:rPr>
        <w:t xml:space="preserve"> </w:t>
      </w:r>
      <w:r>
        <w:rPr>
          <w:sz w:val="19"/>
        </w:rPr>
        <w:t>solutions</w:t>
      </w:r>
      <w:r>
        <w:rPr>
          <w:spacing w:val="40"/>
          <w:sz w:val="19"/>
        </w:rPr>
        <w:t xml:space="preserve"> </w:t>
      </w:r>
      <w:r>
        <w:rPr>
          <w:sz w:val="19"/>
        </w:rPr>
        <w:t>to</w:t>
      </w:r>
      <w:r>
        <w:rPr>
          <w:spacing w:val="40"/>
          <w:sz w:val="19"/>
        </w:rPr>
        <w:t xml:space="preserve"> </w:t>
      </w:r>
      <w:r>
        <w:rPr>
          <w:sz w:val="19"/>
        </w:rPr>
        <w:t>spatial</w:t>
      </w:r>
      <w:r>
        <w:rPr>
          <w:spacing w:val="40"/>
          <w:sz w:val="19"/>
        </w:rPr>
        <w:t xml:space="preserve"> </w:t>
      </w:r>
      <w:r>
        <w:rPr>
          <w:sz w:val="19"/>
        </w:rPr>
        <w:t>exclusion through enabling communities to tackle underlying spatial discriminatory processes that govern how</w:t>
      </w:r>
      <w:r>
        <w:rPr>
          <w:spacing w:val="29"/>
          <w:sz w:val="19"/>
        </w:rPr>
        <w:t xml:space="preserve"> </w:t>
      </w:r>
      <w:r>
        <w:rPr>
          <w:sz w:val="19"/>
        </w:rPr>
        <w:t>city</w:t>
      </w:r>
      <w:r>
        <w:rPr>
          <w:spacing w:val="30"/>
          <w:sz w:val="19"/>
        </w:rPr>
        <w:t xml:space="preserve"> </w:t>
      </w:r>
      <w:r>
        <w:rPr>
          <w:sz w:val="19"/>
        </w:rPr>
        <w:t>space</w:t>
      </w:r>
      <w:r>
        <w:rPr>
          <w:spacing w:val="29"/>
          <w:sz w:val="19"/>
        </w:rPr>
        <w:t xml:space="preserve"> </w:t>
      </w:r>
      <w:r>
        <w:rPr>
          <w:sz w:val="19"/>
        </w:rPr>
        <w:t>is</w:t>
      </w:r>
      <w:r>
        <w:rPr>
          <w:spacing w:val="30"/>
          <w:sz w:val="19"/>
        </w:rPr>
        <w:t xml:space="preserve"> </w:t>
      </w:r>
      <w:r>
        <w:rPr>
          <w:sz w:val="19"/>
        </w:rPr>
        <w:t>appropriated.</w:t>
      </w:r>
      <w:r>
        <w:rPr>
          <w:spacing w:val="29"/>
          <w:sz w:val="19"/>
        </w:rPr>
        <w:t xml:space="preserve"> </w:t>
      </w:r>
      <w:r>
        <w:rPr>
          <w:sz w:val="19"/>
        </w:rPr>
        <w:t>Our</w:t>
      </w:r>
      <w:r>
        <w:rPr>
          <w:spacing w:val="30"/>
          <w:sz w:val="19"/>
        </w:rPr>
        <w:t xml:space="preserve"> </w:t>
      </w:r>
      <w:r>
        <w:rPr>
          <w:sz w:val="19"/>
        </w:rPr>
        <w:t>research</w:t>
      </w:r>
      <w:r>
        <w:rPr>
          <w:spacing w:val="29"/>
          <w:sz w:val="19"/>
        </w:rPr>
        <w:t xml:space="preserve"> </w:t>
      </w:r>
      <w:r>
        <w:rPr>
          <w:sz w:val="19"/>
        </w:rPr>
        <w:t>has</w:t>
      </w:r>
      <w:r>
        <w:rPr>
          <w:spacing w:val="30"/>
          <w:sz w:val="19"/>
        </w:rPr>
        <w:t xml:space="preserve"> </w:t>
      </w:r>
      <w:r>
        <w:rPr>
          <w:sz w:val="19"/>
        </w:rPr>
        <w:t>shown</w:t>
      </w:r>
      <w:r>
        <w:rPr>
          <w:spacing w:val="29"/>
          <w:sz w:val="19"/>
        </w:rPr>
        <w:t xml:space="preserve"> </w:t>
      </w:r>
      <w:r>
        <w:rPr>
          <w:sz w:val="19"/>
        </w:rPr>
        <w:t>that,</w:t>
      </w:r>
      <w:r>
        <w:rPr>
          <w:spacing w:val="30"/>
          <w:sz w:val="19"/>
        </w:rPr>
        <w:t xml:space="preserve"> </w:t>
      </w:r>
      <w:r>
        <w:rPr>
          <w:sz w:val="19"/>
        </w:rPr>
        <w:t>in</w:t>
      </w:r>
      <w:r>
        <w:rPr>
          <w:spacing w:val="29"/>
          <w:sz w:val="19"/>
        </w:rPr>
        <w:t xml:space="preserve"> </w:t>
      </w:r>
      <w:r>
        <w:rPr>
          <w:sz w:val="19"/>
        </w:rPr>
        <w:t>the</w:t>
      </w:r>
      <w:r>
        <w:rPr>
          <w:spacing w:val="30"/>
          <w:sz w:val="19"/>
        </w:rPr>
        <w:t xml:space="preserve"> </w:t>
      </w:r>
      <w:r>
        <w:rPr>
          <w:sz w:val="19"/>
        </w:rPr>
        <w:t>case</w:t>
      </w:r>
      <w:r>
        <w:rPr>
          <w:spacing w:val="29"/>
          <w:sz w:val="19"/>
        </w:rPr>
        <w:t xml:space="preserve"> </w:t>
      </w:r>
      <w:r>
        <w:rPr>
          <w:sz w:val="19"/>
        </w:rPr>
        <w:t>of</w:t>
      </w:r>
      <w:r>
        <w:rPr>
          <w:spacing w:val="30"/>
          <w:sz w:val="19"/>
        </w:rPr>
        <w:t xml:space="preserve"> </w:t>
      </w:r>
      <w:r>
        <w:rPr>
          <w:sz w:val="19"/>
        </w:rPr>
        <w:t>York,</w:t>
      </w:r>
      <w:r>
        <w:rPr>
          <w:spacing w:val="30"/>
          <w:sz w:val="19"/>
        </w:rPr>
        <w:t xml:space="preserve"> </w:t>
      </w:r>
      <w:r>
        <w:rPr>
          <w:sz w:val="19"/>
        </w:rPr>
        <w:t>decision-ma</w:t>
      </w:r>
      <w:r w:rsidR="00E71EF9">
        <w:rPr>
          <w:sz w:val="19"/>
        </w:rPr>
        <w:t>k</w:t>
      </w:r>
      <w:r>
        <w:rPr>
          <w:sz w:val="19"/>
        </w:rPr>
        <w:t>ing</w:t>
      </w:r>
      <w:r>
        <w:rPr>
          <w:spacing w:val="33"/>
          <w:sz w:val="19"/>
        </w:rPr>
        <w:t xml:space="preserve"> </w:t>
      </w:r>
      <w:r>
        <w:rPr>
          <w:sz w:val="19"/>
        </w:rPr>
        <w:t>in</w:t>
      </w:r>
      <w:r>
        <w:rPr>
          <w:spacing w:val="35"/>
          <w:sz w:val="19"/>
        </w:rPr>
        <w:t xml:space="preserve"> </w:t>
      </w:r>
      <w:r>
        <w:rPr>
          <w:sz w:val="19"/>
        </w:rPr>
        <w:t>tourism</w:t>
      </w:r>
      <w:r>
        <w:rPr>
          <w:spacing w:val="34"/>
          <w:sz w:val="19"/>
        </w:rPr>
        <w:t xml:space="preserve"> </w:t>
      </w:r>
      <w:r>
        <w:rPr>
          <w:sz w:val="19"/>
        </w:rPr>
        <w:t>is</w:t>
      </w:r>
      <w:r>
        <w:rPr>
          <w:spacing w:val="33"/>
          <w:sz w:val="19"/>
        </w:rPr>
        <w:t xml:space="preserve"> </w:t>
      </w:r>
      <w:r>
        <w:rPr>
          <w:sz w:val="19"/>
        </w:rPr>
        <w:t>controlled</w:t>
      </w:r>
      <w:r>
        <w:rPr>
          <w:spacing w:val="34"/>
          <w:sz w:val="19"/>
        </w:rPr>
        <w:t xml:space="preserve"> </w:t>
      </w:r>
      <w:r>
        <w:rPr>
          <w:sz w:val="19"/>
        </w:rPr>
        <w:t>by</w:t>
      </w:r>
      <w:r>
        <w:rPr>
          <w:spacing w:val="35"/>
          <w:sz w:val="19"/>
        </w:rPr>
        <w:t xml:space="preserve"> </w:t>
      </w:r>
      <w:r>
        <w:rPr>
          <w:sz w:val="19"/>
        </w:rPr>
        <w:t>a</w:t>
      </w:r>
      <w:r>
        <w:rPr>
          <w:spacing w:val="33"/>
          <w:sz w:val="19"/>
        </w:rPr>
        <w:t xml:space="preserve"> </w:t>
      </w:r>
      <w:r>
        <w:rPr>
          <w:sz w:val="19"/>
        </w:rPr>
        <w:t>managerial</w:t>
      </w:r>
      <w:r>
        <w:rPr>
          <w:spacing w:val="35"/>
          <w:sz w:val="19"/>
        </w:rPr>
        <w:t xml:space="preserve"> </w:t>
      </w:r>
      <w:r>
        <w:rPr>
          <w:sz w:val="19"/>
        </w:rPr>
        <w:t>elite,</w:t>
      </w:r>
      <w:r>
        <w:rPr>
          <w:spacing w:val="34"/>
          <w:sz w:val="19"/>
        </w:rPr>
        <w:t xml:space="preserve"> </w:t>
      </w:r>
      <w:r>
        <w:rPr>
          <w:sz w:val="19"/>
        </w:rPr>
        <w:t>which</w:t>
      </w:r>
      <w:r>
        <w:rPr>
          <w:spacing w:val="33"/>
          <w:sz w:val="19"/>
        </w:rPr>
        <w:t xml:space="preserve"> </w:t>
      </w:r>
      <w:r>
        <w:rPr>
          <w:sz w:val="19"/>
        </w:rPr>
        <w:t>has</w:t>
      </w:r>
      <w:r>
        <w:rPr>
          <w:spacing w:val="34"/>
          <w:sz w:val="19"/>
        </w:rPr>
        <w:t xml:space="preserve"> </w:t>
      </w:r>
      <w:r>
        <w:rPr>
          <w:sz w:val="19"/>
        </w:rPr>
        <w:t>limited</w:t>
      </w:r>
      <w:r>
        <w:rPr>
          <w:spacing w:val="34"/>
          <w:sz w:val="19"/>
        </w:rPr>
        <w:t xml:space="preserve"> </w:t>
      </w:r>
      <w:r>
        <w:rPr>
          <w:sz w:val="19"/>
        </w:rPr>
        <w:t>representation</w:t>
      </w:r>
      <w:r>
        <w:rPr>
          <w:spacing w:val="34"/>
          <w:sz w:val="19"/>
        </w:rPr>
        <w:t xml:space="preserve"> </w:t>
      </w:r>
      <w:r>
        <w:rPr>
          <w:sz w:val="19"/>
        </w:rPr>
        <w:t>from</w:t>
      </w:r>
      <w:r>
        <w:rPr>
          <w:spacing w:val="35"/>
          <w:sz w:val="19"/>
        </w:rPr>
        <w:t xml:space="preserve"> </w:t>
      </w:r>
      <w:r>
        <w:rPr>
          <w:sz w:val="19"/>
        </w:rPr>
        <w:t xml:space="preserve">across the city. As a result, it appears that major building and investment projects </w:t>
      </w:r>
      <w:r>
        <w:rPr>
          <w:rFonts w:ascii="Arial" w:hAnsi="Arial"/>
          <w:sz w:val="19"/>
        </w:rPr>
        <w:t>“</w:t>
      </w:r>
      <w:r>
        <w:rPr>
          <w:i/>
          <w:sz w:val="19"/>
        </w:rPr>
        <w:t>are happening in isolation</w:t>
      </w:r>
      <w:r>
        <w:rPr>
          <w:rFonts w:ascii="Arial" w:hAnsi="Arial"/>
          <w:sz w:val="19"/>
        </w:rPr>
        <w:t xml:space="preserve">” </w:t>
      </w:r>
      <w:r>
        <w:rPr>
          <w:sz w:val="19"/>
        </w:rPr>
        <w:t>(Pr6),</w:t>
      </w:r>
      <w:r>
        <w:rPr>
          <w:spacing w:val="25"/>
          <w:sz w:val="19"/>
        </w:rPr>
        <w:t xml:space="preserve"> </w:t>
      </w:r>
      <w:r>
        <w:rPr>
          <w:sz w:val="19"/>
        </w:rPr>
        <w:t>with</w:t>
      </w:r>
      <w:r>
        <w:rPr>
          <w:spacing w:val="25"/>
          <w:sz w:val="19"/>
        </w:rPr>
        <w:t xml:space="preserve"> </w:t>
      </w:r>
      <w:r>
        <w:rPr>
          <w:rFonts w:ascii="Arial" w:hAnsi="Arial"/>
          <w:i/>
          <w:sz w:val="19"/>
        </w:rPr>
        <w:t>“</w:t>
      </w:r>
      <w:r>
        <w:rPr>
          <w:i/>
          <w:sz w:val="19"/>
        </w:rPr>
        <w:t>local</w:t>
      </w:r>
      <w:r>
        <w:rPr>
          <w:i/>
          <w:spacing w:val="31"/>
          <w:sz w:val="19"/>
        </w:rPr>
        <w:t xml:space="preserve"> </w:t>
      </w:r>
      <w:r>
        <w:rPr>
          <w:i/>
          <w:sz w:val="19"/>
        </w:rPr>
        <w:t>people,</w:t>
      </w:r>
      <w:r>
        <w:rPr>
          <w:i/>
          <w:spacing w:val="30"/>
          <w:sz w:val="19"/>
        </w:rPr>
        <w:t xml:space="preserve"> </w:t>
      </w:r>
      <w:r>
        <w:rPr>
          <w:i/>
          <w:sz w:val="19"/>
        </w:rPr>
        <w:t>potential</w:t>
      </w:r>
      <w:r>
        <w:rPr>
          <w:i/>
          <w:spacing w:val="29"/>
          <w:sz w:val="19"/>
        </w:rPr>
        <w:t xml:space="preserve"> </w:t>
      </w:r>
      <w:r>
        <w:rPr>
          <w:i/>
          <w:sz w:val="19"/>
        </w:rPr>
        <w:t>investors</w:t>
      </w:r>
      <w:r>
        <w:rPr>
          <w:i/>
          <w:spacing w:val="30"/>
          <w:sz w:val="19"/>
        </w:rPr>
        <w:t xml:space="preserve"> </w:t>
      </w:r>
      <w:r>
        <w:rPr>
          <w:i/>
          <w:sz w:val="19"/>
        </w:rPr>
        <w:t>and</w:t>
      </w:r>
      <w:r>
        <w:rPr>
          <w:i/>
          <w:spacing w:val="30"/>
          <w:sz w:val="19"/>
        </w:rPr>
        <w:t xml:space="preserve"> </w:t>
      </w:r>
      <w:r>
        <w:rPr>
          <w:i/>
          <w:sz w:val="19"/>
        </w:rPr>
        <w:t>developers</w:t>
      </w:r>
      <w:r>
        <w:rPr>
          <w:i/>
          <w:spacing w:val="29"/>
          <w:sz w:val="19"/>
        </w:rPr>
        <w:t xml:space="preserve"> </w:t>
      </w:r>
      <w:r>
        <w:rPr>
          <w:i/>
          <w:sz w:val="19"/>
        </w:rPr>
        <w:t>not</w:t>
      </w:r>
      <w:r>
        <w:rPr>
          <w:i/>
          <w:spacing w:val="31"/>
          <w:sz w:val="19"/>
        </w:rPr>
        <w:t xml:space="preserve"> </w:t>
      </w:r>
      <w:r>
        <w:rPr>
          <w:i/>
          <w:sz w:val="19"/>
        </w:rPr>
        <w:t>able</w:t>
      </w:r>
      <w:r>
        <w:rPr>
          <w:i/>
          <w:spacing w:val="29"/>
          <w:sz w:val="19"/>
        </w:rPr>
        <w:t xml:space="preserve"> </w:t>
      </w:r>
      <w:r>
        <w:rPr>
          <w:i/>
          <w:sz w:val="19"/>
        </w:rPr>
        <w:t>to</w:t>
      </w:r>
      <w:r>
        <w:rPr>
          <w:i/>
          <w:spacing w:val="30"/>
          <w:sz w:val="19"/>
        </w:rPr>
        <w:t xml:space="preserve"> </w:t>
      </w:r>
      <w:r>
        <w:rPr>
          <w:i/>
          <w:sz w:val="19"/>
        </w:rPr>
        <w:t>see</w:t>
      </w:r>
      <w:r>
        <w:rPr>
          <w:i/>
          <w:spacing w:val="30"/>
          <w:sz w:val="19"/>
        </w:rPr>
        <w:t xml:space="preserve"> </w:t>
      </w:r>
      <w:r>
        <w:rPr>
          <w:i/>
          <w:sz w:val="19"/>
        </w:rPr>
        <w:t>what</w:t>
      </w:r>
      <w:r>
        <w:rPr>
          <w:i/>
          <w:spacing w:val="30"/>
          <w:sz w:val="19"/>
        </w:rPr>
        <w:t xml:space="preserve"> </w:t>
      </w:r>
      <w:r>
        <w:rPr>
          <w:i/>
          <w:sz w:val="19"/>
        </w:rPr>
        <w:t>is</w:t>
      </w:r>
      <w:r>
        <w:rPr>
          <w:i/>
          <w:spacing w:val="29"/>
          <w:sz w:val="19"/>
        </w:rPr>
        <w:t xml:space="preserve"> </w:t>
      </w:r>
      <w:r>
        <w:rPr>
          <w:i/>
          <w:sz w:val="19"/>
        </w:rPr>
        <w:t>going</w:t>
      </w:r>
      <w:r>
        <w:rPr>
          <w:i/>
          <w:spacing w:val="30"/>
          <w:sz w:val="19"/>
        </w:rPr>
        <w:t xml:space="preserve"> </w:t>
      </w:r>
      <w:r>
        <w:rPr>
          <w:i/>
          <w:sz w:val="19"/>
        </w:rPr>
        <w:t>on</w:t>
      </w:r>
      <w:r>
        <w:rPr>
          <w:i/>
          <w:spacing w:val="40"/>
          <w:sz w:val="19"/>
        </w:rPr>
        <w:t xml:space="preserve"> </w:t>
      </w:r>
      <w:r>
        <w:rPr>
          <w:i/>
          <w:sz w:val="19"/>
        </w:rPr>
        <w:t>or</w:t>
      </w:r>
      <w:r>
        <w:rPr>
          <w:i/>
          <w:spacing w:val="40"/>
          <w:sz w:val="19"/>
        </w:rPr>
        <w:t xml:space="preserve"> </w:t>
      </w:r>
      <w:r>
        <w:rPr>
          <w:i/>
          <w:sz w:val="19"/>
        </w:rPr>
        <w:t>the</w:t>
      </w:r>
      <w:r>
        <w:rPr>
          <w:i/>
          <w:spacing w:val="40"/>
          <w:sz w:val="19"/>
        </w:rPr>
        <w:t xml:space="preserve"> </w:t>
      </w:r>
      <w:r>
        <w:rPr>
          <w:i/>
          <w:sz w:val="19"/>
        </w:rPr>
        <w:t>opportunities</w:t>
      </w:r>
      <w:r>
        <w:rPr>
          <w:i/>
          <w:spacing w:val="40"/>
          <w:sz w:val="19"/>
        </w:rPr>
        <w:t xml:space="preserve"> </w:t>
      </w:r>
      <w:r>
        <w:rPr>
          <w:i/>
          <w:sz w:val="19"/>
        </w:rPr>
        <w:t>that</w:t>
      </w:r>
      <w:r>
        <w:rPr>
          <w:i/>
          <w:spacing w:val="40"/>
          <w:sz w:val="19"/>
        </w:rPr>
        <w:t xml:space="preserve"> </w:t>
      </w:r>
      <w:r>
        <w:rPr>
          <w:i/>
          <w:sz w:val="19"/>
        </w:rPr>
        <w:t>exist</w:t>
      </w:r>
      <w:r>
        <w:rPr>
          <w:rFonts w:ascii="Arial" w:hAnsi="Arial"/>
          <w:i/>
          <w:sz w:val="19"/>
        </w:rPr>
        <w:t xml:space="preserve">” </w:t>
      </w:r>
      <w:r>
        <w:rPr>
          <w:sz w:val="19"/>
        </w:rPr>
        <w:t>(R1).</w:t>
      </w:r>
      <w:r>
        <w:rPr>
          <w:spacing w:val="37"/>
          <w:sz w:val="19"/>
        </w:rPr>
        <w:t xml:space="preserve"> </w:t>
      </w:r>
      <w:r>
        <w:rPr>
          <w:sz w:val="19"/>
        </w:rPr>
        <w:t>This</w:t>
      </w:r>
      <w:r>
        <w:rPr>
          <w:spacing w:val="36"/>
          <w:sz w:val="19"/>
        </w:rPr>
        <w:t xml:space="preserve"> </w:t>
      </w:r>
      <w:r>
        <w:rPr>
          <w:sz w:val="19"/>
        </w:rPr>
        <w:t>has</w:t>
      </w:r>
      <w:r>
        <w:rPr>
          <w:spacing w:val="37"/>
          <w:sz w:val="19"/>
        </w:rPr>
        <w:t xml:space="preserve"> </w:t>
      </w:r>
      <w:r>
        <w:rPr>
          <w:sz w:val="19"/>
        </w:rPr>
        <w:t>created</w:t>
      </w:r>
      <w:r>
        <w:rPr>
          <w:spacing w:val="37"/>
          <w:sz w:val="19"/>
        </w:rPr>
        <w:t xml:space="preserve"> </w:t>
      </w:r>
      <w:r>
        <w:rPr>
          <w:sz w:val="19"/>
        </w:rPr>
        <w:t>significant</w:t>
      </w:r>
      <w:r>
        <w:rPr>
          <w:spacing w:val="36"/>
          <w:sz w:val="19"/>
        </w:rPr>
        <w:t xml:space="preserve"> </w:t>
      </w:r>
      <w:r>
        <w:rPr>
          <w:sz w:val="19"/>
        </w:rPr>
        <w:t>frustration</w:t>
      </w:r>
      <w:r>
        <w:rPr>
          <w:spacing w:val="37"/>
          <w:sz w:val="19"/>
        </w:rPr>
        <w:t xml:space="preserve"> </w:t>
      </w:r>
      <w:r>
        <w:rPr>
          <w:sz w:val="19"/>
        </w:rPr>
        <w:t>among</w:t>
      </w:r>
      <w:r>
        <w:rPr>
          <w:spacing w:val="37"/>
          <w:sz w:val="19"/>
        </w:rPr>
        <w:t xml:space="preserve"> </w:t>
      </w:r>
      <w:r>
        <w:rPr>
          <w:sz w:val="19"/>
        </w:rPr>
        <w:t>our</w:t>
      </w:r>
      <w:r>
        <w:rPr>
          <w:spacing w:val="37"/>
          <w:sz w:val="19"/>
        </w:rPr>
        <w:t xml:space="preserve"> </w:t>
      </w:r>
      <w:r>
        <w:rPr>
          <w:sz w:val="19"/>
        </w:rPr>
        <w:t>respondents,</w:t>
      </w:r>
      <w:r>
        <w:rPr>
          <w:spacing w:val="22"/>
          <w:sz w:val="19"/>
        </w:rPr>
        <w:t xml:space="preserve"> </w:t>
      </w:r>
      <w:r>
        <w:rPr>
          <w:sz w:val="19"/>
        </w:rPr>
        <w:t>with</w:t>
      </w:r>
      <w:r>
        <w:rPr>
          <w:spacing w:val="22"/>
          <w:sz w:val="19"/>
        </w:rPr>
        <w:t xml:space="preserve"> </w:t>
      </w:r>
      <w:r>
        <w:rPr>
          <w:sz w:val="19"/>
        </w:rPr>
        <w:t>one</w:t>
      </w:r>
      <w:r>
        <w:rPr>
          <w:spacing w:val="22"/>
          <w:sz w:val="19"/>
        </w:rPr>
        <w:t xml:space="preserve"> </w:t>
      </w:r>
      <w:r>
        <w:rPr>
          <w:sz w:val="19"/>
        </w:rPr>
        <w:t>interviewee</w:t>
      </w:r>
      <w:r>
        <w:rPr>
          <w:spacing w:val="23"/>
          <w:sz w:val="19"/>
        </w:rPr>
        <w:t xml:space="preserve"> </w:t>
      </w:r>
      <w:r>
        <w:rPr>
          <w:sz w:val="19"/>
        </w:rPr>
        <w:t>expressing:</w:t>
      </w:r>
      <w:r>
        <w:rPr>
          <w:spacing w:val="23"/>
          <w:sz w:val="19"/>
        </w:rPr>
        <w:t xml:space="preserve"> </w:t>
      </w:r>
      <w:r>
        <w:rPr>
          <w:rFonts w:ascii="Arial" w:hAnsi="Arial"/>
          <w:i/>
          <w:sz w:val="19"/>
        </w:rPr>
        <w:t>“</w:t>
      </w:r>
      <w:r>
        <w:rPr>
          <w:i/>
          <w:sz w:val="19"/>
        </w:rPr>
        <w:t>what</w:t>
      </w:r>
      <w:r>
        <w:rPr>
          <w:rFonts w:ascii="Arial" w:hAnsi="Arial"/>
          <w:i/>
          <w:sz w:val="19"/>
        </w:rPr>
        <w:t>’</w:t>
      </w:r>
      <w:r>
        <w:rPr>
          <w:i/>
          <w:sz w:val="19"/>
        </w:rPr>
        <w:t>s</w:t>
      </w:r>
      <w:r>
        <w:rPr>
          <w:i/>
          <w:spacing w:val="28"/>
          <w:sz w:val="19"/>
        </w:rPr>
        <w:t xml:space="preserve"> </w:t>
      </w:r>
      <w:r>
        <w:rPr>
          <w:i/>
          <w:sz w:val="19"/>
        </w:rPr>
        <w:t>the</w:t>
      </w:r>
      <w:r>
        <w:rPr>
          <w:i/>
          <w:spacing w:val="28"/>
          <w:sz w:val="19"/>
        </w:rPr>
        <w:t xml:space="preserve"> </w:t>
      </w:r>
      <w:r>
        <w:rPr>
          <w:i/>
          <w:sz w:val="19"/>
        </w:rPr>
        <w:t>point</w:t>
      </w:r>
      <w:r>
        <w:rPr>
          <w:i/>
          <w:spacing w:val="28"/>
          <w:sz w:val="19"/>
        </w:rPr>
        <w:t xml:space="preserve"> </w:t>
      </w:r>
      <w:r>
        <w:rPr>
          <w:i/>
          <w:sz w:val="19"/>
        </w:rPr>
        <w:t>of</w:t>
      </w:r>
      <w:r>
        <w:rPr>
          <w:i/>
          <w:spacing w:val="28"/>
          <w:sz w:val="19"/>
        </w:rPr>
        <w:t xml:space="preserve"> </w:t>
      </w:r>
      <w:r>
        <w:rPr>
          <w:i/>
          <w:sz w:val="19"/>
        </w:rPr>
        <w:t>government</w:t>
      </w:r>
      <w:r>
        <w:rPr>
          <w:i/>
          <w:spacing w:val="27"/>
          <w:sz w:val="19"/>
        </w:rPr>
        <w:t xml:space="preserve"> </w:t>
      </w:r>
      <w:r>
        <w:rPr>
          <w:i/>
          <w:sz w:val="19"/>
        </w:rPr>
        <w:t>if</w:t>
      </w:r>
      <w:r>
        <w:rPr>
          <w:i/>
          <w:spacing w:val="28"/>
          <w:sz w:val="19"/>
        </w:rPr>
        <w:t xml:space="preserve"> </w:t>
      </w:r>
      <w:r>
        <w:rPr>
          <w:i/>
          <w:sz w:val="19"/>
        </w:rPr>
        <w:t>you</w:t>
      </w:r>
      <w:r>
        <w:rPr>
          <w:rFonts w:ascii="Arial" w:hAnsi="Arial"/>
          <w:i/>
          <w:sz w:val="19"/>
        </w:rPr>
        <w:t>’</w:t>
      </w:r>
      <w:r>
        <w:rPr>
          <w:i/>
          <w:sz w:val="19"/>
        </w:rPr>
        <w:t>re</w:t>
      </w:r>
      <w:r>
        <w:rPr>
          <w:i/>
          <w:spacing w:val="29"/>
          <w:sz w:val="19"/>
        </w:rPr>
        <w:t xml:space="preserve"> </w:t>
      </w:r>
      <w:r>
        <w:rPr>
          <w:i/>
          <w:sz w:val="19"/>
        </w:rPr>
        <w:t>not</w:t>
      </w:r>
      <w:r>
        <w:rPr>
          <w:i/>
          <w:spacing w:val="27"/>
          <w:sz w:val="19"/>
        </w:rPr>
        <w:t xml:space="preserve"> </w:t>
      </w:r>
      <w:r>
        <w:rPr>
          <w:i/>
          <w:sz w:val="19"/>
        </w:rPr>
        <w:t>going</w:t>
      </w:r>
      <w:r>
        <w:rPr>
          <w:i/>
          <w:spacing w:val="28"/>
          <w:sz w:val="19"/>
        </w:rPr>
        <w:t xml:space="preserve"> </w:t>
      </w:r>
      <w:r>
        <w:rPr>
          <w:i/>
          <w:sz w:val="19"/>
        </w:rPr>
        <w:t>to</w:t>
      </w:r>
      <w:r>
        <w:rPr>
          <w:i/>
          <w:spacing w:val="28"/>
          <w:sz w:val="19"/>
        </w:rPr>
        <w:t xml:space="preserve"> </w:t>
      </w:r>
      <w:r>
        <w:rPr>
          <w:i/>
          <w:sz w:val="19"/>
        </w:rPr>
        <w:t>have</w:t>
      </w:r>
      <w:r>
        <w:rPr>
          <w:i/>
          <w:spacing w:val="40"/>
          <w:sz w:val="19"/>
        </w:rPr>
        <w:t xml:space="preserve"> </w:t>
      </w:r>
      <w:r>
        <w:rPr>
          <w:i/>
          <w:sz w:val="19"/>
        </w:rPr>
        <w:t>a</w:t>
      </w:r>
      <w:r>
        <w:rPr>
          <w:i/>
          <w:spacing w:val="40"/>
          <w:sz w:val="19"/>
        </w:rPr>
        <w:t xml:space="preserve"> </w:t>
      </w:r>
      <w:r>
        <w:rPr>
          <w:i/>
          <w:sz w:val="19"/>
        </w:rPr>
        <w:t>plan</w:t>
      </w:r>
      <w:r>
        <w:rPr>
          <w:i/>
          <w:spacing w:val="40"/>
          <w:sz w:val="19"/>
        </w:rPr>
        <w:t xml:space="preserve"> </w:t>
      </w:r>
      <w:r>
        <w:rPr>
          <w:i/>
          <w:sz w:val="19"/>
        </w:rPr>
        <w:t>for</w:t>
      </w:r>
      <w:r>
        <w:rPr>
          <w:i/>
          <w:spacing w:val="40"/>
          <w:sz w:val="19"/>
        </w:rPr>
        <w:t xml:space="preserve"> </w:t>
      </w:r>
      <w:r>
        <w:rPr>
          <w:i/>
          <w:sz w:val="19"/>
        </w:rPr>
        <w:t>your</w:t>
      </w:r>
      <w:r>
        <w:rPr>
          <w:i/>
          <w:spacing w:val="40"/>
          <w:sz w:val="19"/>
        </w:rPr>
        <w:t xml:space="preserve"> </w:t>
      </w:r>
      <w:r>
        <w:rPr>
          <w:i/>
          <w:sz w:val="19"/>
        </w:rPr>
        <w:t>city?</w:t>
      </w:r>
      <w:r>
        <w:rPr>
          <w:i/>
          <w:spacing w:val="40"/>
          <w:sz w:val="19"/>
        </w:rPr>
        <w:t xml:space="preserve"> </w:t>
      </w:r>
      <w:r>
        <w:rPr>
          <w:i/>
          <w:sz w:val="19"/>
        </w:rPr>
        <w:t>Everything</w:t>
      </w:r>
      <w:r>
        <w:rPr>
          <w:i/>
          <w:spacing w:val="40"/>
          <w:sz w:val="19"/>
        </w:rPr>
        <w:t xml:space="preserve"> </w:t>
      </w:r>
      <w:r>
        <w:rPr>
          <w:i/>
          <w:sz w:val="19"/>
        </w:rPr>
        <w:lastRenderedPageBreak/>
        <w:t>is</w:t>
      </w:r>
      <w:r>
        <w:rPr>
          <w:i/>
          <w:spacing w:val="40"/>
          <w:sz w:val="19"/>
        </w:rPr>
        <w:t xml:space="preserve"> </w:t>
      </w:r>
      <w:r>
        <w:rPr>
          <w:i/>
          <w:sz w:val="19"/>
        </w:rPr>
        <w:t>done</w:t>
      </w:r>
      <w:r>
        <w:rPr>
          <w:i/>
          <w:spacing w:val="40"/>
          <w:sz w:val="19"/>
        </w:rPr>
        <w:t xml:space="preserve"> </w:t>
      </w:r>
      <w:r>
        <w:rPr>
          <w:i/>
          <w:sz w:val="19"/>
        </w:rPr>
        <w:t>in</w:t>
      </w:r>
      <w:r>
        <w:rPr>
          <w:i/>
          <w:spacing w:val="40"/>
          <w:sz w:val="19"/>
        </w:rPr>
        <w:t xml:space="preserve"> </w:t>
      </w:r>
      <w:r>
        <w:rPr>
          <w:i/>
          <w:sz w:val="19"/>
        </w:rPr>
        <w:t>a</w:t>
      </w:r>
      <w:r>
        <w:rPr>
          <w:i/>
          <w:spacing w:val="40"/>
          <w:sz w:val="19"/>
        </w:rPr>
        <w:t xml:space="preserve"> </w:t>
      </w:r>
      <w:r>
        <w:rPr>
          <w:i/>
          <w:sz w:val="19"/>
        </w:rPr>
        <w:t>piecemeal</w:t>
      </w:r>
      <w:r>
        <w:rPr>
          <w:i/>
          <w:spacing w:val="40"/>
          <w:sz w:val="19"/>
        </w:rPr>
        <w:t xml:space="preserve"> </w:t>
      </w:r>
      <w:r>
        <w:rPr>
          <w:i/>
          <w:sz w:val="19"/>
        </w:rPr>
        <w:t>way</w:t>
      </w:r>
      <w:r>
        <w:rPr>
          <w:i/>
          <w:spacing w:val="40"/>
          <w:sz w:val="19"/>
        </w:rPr>
        <w:t xml:space="preserve"> </w:t>
      </w:r>
      <w:r>
        <w:rPr>
          <w:i/>
          <w:sz w:val="19"/>
        </w:rPr>
        <w:t>and</w:t>
      </w:r>
      <w:r>
        <w:rPr>
          <w:i/>
          <w:spacing w:val="40"/>
          <w:sz w:val="19"/>
        </w:rPr>
        <w:t xml:space="preserve"> </w:t>
      </w:r>
      <w:r>
        <w:rPr>
          <w:i/>
          <w:sz w:val="19"/>
        </w:rPr>
        <w:t>there</w:t>
      </w:r>
      <w:r>
        <w:rPr>
          <w:rFonts w:ascii="Arial" w:hAnsi="Arial"/>
          <w:i/>
          <w:sz w:val="19"/>
        </w:rPr>
        <w:t>’</w:t>
      </w:r>
      <w:r>
        <w:rPr>
          <w:i/>
          <w:sz w:val="19"/>
        </w:rPr>
        <w:t>s</w:t>
      </w:r>
      <w:r>
        <w:rPr>
          <w:i/>
          <w:spacing w:val="40"/>
          <w:sz w:val="19"/>
        </w:rPr>
        <w:t xml:space="preserve"> </w:t>
      </w:r>
      <w:r>
        <w:rPr>
          <w:i/>
          <w:sz w:val="19"/>
        </w:rPr>
        <w:t>no</w:t>
      </w:r>
      <w:r>
        <w:rPr>
          <w:i/>
          <w:spacing w:val="40"/>
          <w:sz w:val="19"/>
        </w:rPr>
        <w:t xml:space="preserve"> </w:t>
      </w:r>
      <w:r>
        <w:rPr>
          <w:i/>
          <w:sz w:val="19"/>
        </w:rPr>
        <w:t>thought</w:t>
      </w:r>
      <w:r>
        <w:rPr>
          <w:i/>
          <w:spacing w:val="40"/>
          <w:sz w:val="19"/>
        </w:rPr>
        <w:t xml:space="preserve"> </w:t>
      </w:r>
      <w:r>
        <w:rPr>
          <w:i/>
          <w:sz w:val="19"/>
        </w:rPr>
        <w:t>to</w:t>
      </w:r>
      <w:r>
        <w:rPr>
          <w:i/>
          <w:spacing w:val="40"/>
          <w:sz w:val="19"/>
        </w:rPr>
        <w:t xml:space="preserve"> </w:t>
      </w:r>
      <w:r>
        <w:rPr>
          <w:i/>
          <w:sz w:val="19"/>
        </w:rPr>
        <w:t>how</w:t>
      </w:r>
      <w:r>
        <w:rPr>
          <w:i/>
          <w:spacing w:val="40"/>
          <w:sz w:val="19"/>
        </w:rPr>
        <w:t xml:space="preserve"> </w:t>
      </w:r>
      <w:r>
        <w:rPr>
          <w:i/>
          <w:sz w:val="19"/>
        </w:rPr>
        <w:t>it</w:t>
      </w:r>
      <w:r>
        <w:rPr>
          <w:i/>
          <w:spacing w:val="40"/>
          <w:sz w:val="19"/>
        </w:rPr>
        <w:t xml:space="preserve"> </w:t>
      </w:r>
      <w:r>
        <w:rPr>
          <w:i/>
          <w:sz w:val="19"/>
        </w:rPr>
        <w:t>all</w:t>
      </w:r>
      <w:r>
        <w:rPr>
          <w:i/>
          <w:spacing w:val="40"/>
          <w:sz w:val="19"/>
        </w:rPr>
        <w:t xml:space="preserve"> </w:t>
      </w:r>
      <w:r>
        <w:rPr>
          <w:i/>
          <w:sz w:val="19"/>
        </w:rPr>
        <w:t>works together</w:t>
      </w:r>
      <w:r>
        <w:rPr>
          <w:rFonts w:ascii="Arial" w:hAnsi="Arial"/>
          <w:i/>
          <w:sz w:val="19"/>
        </w:rPr>
        <w:t xml:space="preserve">” </w:t>
      </w:r>
      <w:r>
        <w:rPr>
          <w:sz w:val="19"/>
        </w:rPr>
        <w:t>(Pr5). A lack of coordinated partnership work perpetuates spatial injustice where</w:t>
      </w:r>
      <w:r>
        <w:rPr>
          <w:spacing w:val="40"/>
          <w:sz w:val="19"/>
        </w:rPr>
        <w:t xml:space="preserve"> </w:t>
      </w:r>
      <w:r>
        <w:rPr>
          <w:sz w:val="19"/>
        </w:rPr>
        <w:t xml:space="preserve">local </w:t>
      </w:r>
      <w:r w:rsidR="00350A4C">
        <w:rPr>
          <w:sz w:val="19"/>
        </w:rPr>
        <w:t>stakeholders</w:t>
      </w:r>
      <w:r>
        <w:rPr>
          <w:sz w:val="19"/>
        </w:rPr>
        <w:t xml:space="preserve"> are largely powerless in the decision-making process and are subject to locational</w:t>
      </w:r>
      <w:r>
        <w:rPr>
          <w:spacing w:val="40"/>
          <w:sz w:val="19"/>
        </w:rPr>
        <w:t xml:space="preserve"> </w:t>
      </w:r>
      <w:r>
        <w:rPr>
          <w:sz w:val="19"/>
        </w:rPr>
        <w:t>discrimination</w:t>
      </w:r>
      <w:r>
        <w:rPr>
          <w:spacing w:val="40"/>
          <w:sz w:val="19"/>
        </w:rPr>
        <w:t xml:space="preserve"> </w:t>
      </w:r>
      <w:r>
        <w:rPr>
          <w:sz w:val="19"/>
        </w:rPr>
        <w:t>produced</w:t>
      </w:r>
      <w:r>
        <w:rPr>
          <w:spacing w:val="40"/>
          <w:sz w:val="19"/>
        </w:rPr>
        <w:t xml:space="preserve"> </w:t>
      </w:r>
      <w:r>
        <w:rPr>
          <w:sz w:val="19"/>
        </w:rPr>
        <w:t>by</w:t>
      </w:r>
      <w:r>
        <w:rPr>
          <w:spacing w:val="40"/>
          <w:sz w:val="19"/>
        </w:rPr>
        <w:t xml:space="preserve"> </w:t>
      </w:r>
      <w:r>
        <w:rPr>
          <w:sz w:val="19"/>
        </w:rPr>
        <w:t>ad-hoc</w:t>
      </w:r>
      <w:r>
        <w:rPr>
          <w:spacing w:val="40"/>
          <w:sz w:val="19"/>
        </w:rPr>
        <w:t xml:space="preserve"> </w:t>
      </w:r>
      <w:r>
        <w:rPr>
          <w:sz w:val="19"/>
        </w:rPr>
        <w:t>planning</w:t>
      </w:r>
      <w:r>
        <w:rPr>
          <w:spacing w:val="40"/>
          <w:sz w:val="19"/>
        </w:rPr>
        <w:t xml:space="preserve"> </w:t>
      </w:r>
      <w:r>
        <w:rPr>
          <w:sz w:val="19"/>
        </w:rPr>
        <w:t>controls.</w:t>
      </w:r>
      <w:r>
        <w:rPr>
          <w:spacing w:val="40"/>
          <w:sz w:val="19"/>
        </w:rPr>
        <w:t xml:space="preserve"> </w:t>
      </w:r>
      <w:r>
        <w:rPr>
          <w:sz w:val="19"/>
        </w:rPr>
        <w:t>Indeed,</w:t>
      </w:r>
      <w:r>
        <w:rPr>
          <w:spacing w:val="40"/>
          <w:sz w:val="19"/>
        </w:rPr>
        <w:t xml:space="preserve"> </w:t>
      </w:r>
      <w:r>
        <w:rPr>
          <w:sz w:val="19"/>
        </w:rPr>
        <w:t>respondents</w:t>
      </w:r>
      <w:r>
        <w:rPr>
          <w:spacing w:val="40"/>
          <w:sz w:val="19"/>
        </w:rPr>
        <w:t xml:space="preserve"> </w:t>
      </w:r>
      <w:r>
        <w:rPr>
          <w:sz w:val="19"/>
        </w:rPr>
        <w:t>felt</w:t>
      </w:r>
      <w:r>
        <w:rPr>
          <w:spacing w:val="40"/>
          <w:sz w:val="19"/>
        </w:rPr>
        <w:t xml:space="preserve"> </w:t>
      </w:r>
      <w:r>
        <w:rPr>
          <w:sz w:val="19"/>
        </w:rPr>
        <w:t>that</w:t>
      </w:r>
      <w:r>
        <w:rPr>
          <w:spacing w:val="40"/>
          <w:sz w:val="19"/>
        </w:rPr>
        <w:t xml:space="preserve"> </w:t>
      </w:r>
      <w:r>
        <w:rPr>
          <w:sz w:val="19"/>
        </w:rPr>
        <w:t>this lack</w:t>
      </w:r>
      <w:r>
        <w:rPr>
          <w:spacing w:val="39"/>
          <w:sz w:val="19"/>
        </w:rPr>
        <w:t xml:space="preserve"> </w:t>
      </w:r>
      <w:r>
        <w:rPr>
          <w:sz w:val="19"/>
        </w:rPr>
        <w:t>of</w:t>
      </w:r>
      <w:r>
        <w:rPr>
          <w:spacing w:val="39"/>
          <w:sz w:val="19"/>
        </w:rPr>
        <w:t xml:space="preserve"> </w:t>
      </w:r>
      <w:r>
        <w:rPr>
          <w:sz w:val="19"/>
        </w:rPr>
        <w:t>coordination</w:t>
      </w:r>
      <w:r>
        <w:rPr>
          <w:spacing w:val="40"/>
          <w:sz w:val="19"/>
        </w:rPr>
        <w:t xml:space="preserve"> </w:t>
      </w:r>
      <w:r>
        <w:rPr>
          <w:sz w:val="19"/>
        </w:rPr>
        <w:t>has</w:t>
      </w:r>
      <w:r>
        <w:rPr>
          <w:spacing w:val="40"/>
          <w:sz w:val="19"/>
        </w:rPr>
        <w:t xml:space="preserve"> </w:t>
      </w:r>
      <w:r>
        <w:rPr>
          <w:sz w:val="19"/>
        </w:rPr>
        <w:t>led</w:t>
      </w:r>
      <w:r>
        <w:rPr>
          <w:spacing w:val="39"/>
          <w:sz w:val="19"/>
        </w:rPr>
        <w:t xml:space="preserve"> </w:t>
      </w:r>
      <w:r>
        <w:rPr>
          <w:sz w:val="19"/>
        </w:rPr>
        <w:t>to</w:t>
      </w:r>
      <w:r>
        <w:rPr>
          <w:spacing w:val="39"/>
          <w:sz w:val="19"/>
        </w:rPr>
        <w:t xml:space="preserve"> </w:t>
      </w:r>
      <w:r>
        <w:rPr>
          <w:sz w:val="19"/>
        </w:rPr>
        <w:t>underinvestment</w:t>
      </w:r>
      <w:r>
        <w:rPr>
          <w:spacing w:val="39"/>
          <w:sz w:val="19"/>
        </w:rPr>
        <w:t xml:space="preserve"> </w:t>
      </w:r>
      <w:r>
        <w:rPr>
          <w:sz w:val="19"/>
        </w:rPr>
        <w:t>and</w:t>
      </w:r>
      <w:r>
        <w:rPr>
          <w:spacing w:val="39"/>
          <w:sz w:val="19"/>
        </w:rPr>
        <w:t xml:space="preserve"> </w:t>
      </w:r>
      <w:r>
        <w:rPr>
          <w:sz w:val="19"/>
        </w:rPr>
        <w:t>degradation</w:t>
      </w:r>
      <w:r>
        <w:rPr>
          <w:spacing w:val="39"/>
          <w:sz w:val="19"/>
        </w:rPr>
        <w:t xml:space="preserve"> </w:t>
      </w:r>
      <w:r>
        <w:rPr>
          <w:sz w:val="19"/>
        </w:rPr>
        <w:t>of</w:t>
      </w:r>
      <w:r>
        <w:rPr>
          <w:spacing w:val="39"/>
          <w:sz w:val="19"/>
        </w:rPr>
        <w:t xml:space="preserve"> </w:t>
      </w:r>
      <w:r>
        <w:rPr>
          <w:sz w:val="19"/>
        </w:rPr>
        <w:t>York</w:t>
      </w:r>
      <w:r>
        <w:rPr>
          <w:rFonts w:ascii="Arial" w:hAnsi="Arial"/>
          <w:sz w:val="19"/>
        </w:rPr>
        <w:t>’</w:t>
      </w:r>
      <w:r>
        <w:rPr>
          <w:sz w:val="19"/>
        </w:rPr>
        <w:t>s</w:t>
      </w:r>
      <w:r>
        <w:rPr>
          <w:spacing w:val="39"/>
          <w:sz w:val="19"/>
        </w:rPr>
        <w:t xml:space="preserve"> </w:t>
      </w:r>
      <w:r>
        <w:rPr>
          <w:sz w:val="19"/>
        </w:rPr>
        <w:t>public</w:t>
      </w:r>
      <w:r>
        <w:rPr>
          <w:spacing w:val="39"/>
          <w:sz w:val="19"/>
        </w:rPr>
        <w:t xml:space="preserve"> </w:t>
      </w:r>
      <w:r>
        <w:rPr>
          <w:sz w:val="19"/>
        </w:rPr>
        <w:t>spaces,</w:t>
      </w:r>
      <w:r>
        <w:rPr>
          <w:spacing w:val="39"/>
          <w:sz w:val="19"/>
        </w:rPr>
        <w:t xml:space="preserve"> </w:t>
      </w:r>
      <w:r>
        <w:rPr>
          <w:sz w:val="19"/>
        </w:rPr>
        <w:t xml:space="preserve">with one respondent commenting how </w:t>
      </w:r>
      <w:r>
        <w:rPr>
          <w:rFonts w:ascii="Arial" w:hAnsi="Arial"/>
          <w:i/>
          <w:sz w:val="19"/>
        </w:rPr>
        <w:t>“</w:t>
      </w:r>
      <w:r>
        <w:rPr>
          <w:i/>
          <w:sz w:val="19"/>
        </w:rPr>
        <w:t>the</w:t>
      </w:r>
      <w:r>
        <w:rPr>
          <w:i/>
          <w:spacing w:val="32"/>
          <w:sz w:val="19"/>
        </w:rPr>
        <w:t xml:space="preserve"> </w:t>
      </w:r>
      <w:r>
        <w:rPr>
          <w:i/>
          <w:sz w:val="19"/>
        </w:rPr>
        <w:t>quality</w:t>
      </w:r>
      <w:r>
        <w:rPr>
          <w:i/>
          <w:spacing w:val="32"/>
          <w:sz w:val="19"/>
        </w:rPr>
        <w:t xml:space="preserve"> </w:t>
      </w:r>
      <w:r>
        <w:rPr>
          <w:i/>
          <w:sz w:val="19"/>
        </w:rPr>
        <w:t>of</w:t>
      </w:r>
      <w:r>
        <w:rPr>
          <w:i/>
          <w:spacing w:val="32"/>
          <w:sz w:val="19"/>
        </w:rPr>
        <w:t xml:space="preserve"> </w:t>
      </w:r>
      <w:r>
        <w:rPr>
          <w:i/>
          <w:sz w:val="19"/>
        </w:rPr>
        <w:t>our</w:t>
      </w:r>
      <w:r>
        <w:rPr>
          <w:i/>
          <w:spacing w:val="31"/>
          <w:sz w:val="19"/>
        </w:rPr>
        <w:t xml:space="preserve"> </w:t>
      </w:r>
      <w:r>
        <w:rPr>
          <w:i/>
          <w:sz w:val="19"/>
        </w:rPr>
        <w:t>streetscape</w:t>
      </w:r>
      <w:r>
        <w:rPr>
          <w:i/>
          <w:spacing w:val="32"/>
          <w:sz w:val="19"/>
        </w:rPr>
        <w:t xml:space="preserve"> </w:t>
      </w:r>
      <w:r>
        <w:rPr>
          <w:i/>
          <w:sz w:val="19"/>
        </w:rPr>
        <w:t>is</w:t>
      </w:r>
      <w:r>
        <w:rPr>
          <w:i/>
          <w:spacing w:val="32"/>
          <w:sz w:val="19"/>
        </w:rPr>
        <w:t xml:space="preserve"> </w:t>
      </w:r>
      <w:r>
        <w:rPr>
          <w:i/>
          <w:sz w:val="19"/>
        </w:rPr>
        <w:t>just</w:t>
      </w:r>
      <w:r>
        <w:rPr>
          <w:i/>
          <w:spacing w:val="31"/>
          <w:sz w:val="19"/>
        </w:rPr>
        <w:t xml:space="preserve"> </w:t>
      </w:r>
      <w:r>
        <w:rPr>
          <w:i/>
          <w:sz w:val="19"/>
        </w:rPr>
        <w:t>shocking</w:t>
      </w:r>
      <w:r>
        <w:rPr>
          <w:rFonts w:ascii="Arial" w:hAnsi="Arial"/>
          <w:i/>
          <w:sz w:val="19"/>
        </w:rPr>
        <w:t xml:space="preserve">” </w:t>
      </w:r>
      <w:r>
        <w:rPr>
          <w:sz w:val="19"/>
        </w:rPr>
        <w:t xml:space="preserve">(Pr1), admitting that </w:t>
      </w:r>
      <w:r>
        <w:rPr>
          <w:rFonts w:ascii="Arial" w:hAnsi="Arial"/>
          <w:sz w:val="19"/>
        </w:rPr>
        <w:t>“</w:t>
      </w:r>
      <w:r>
        <w:rPr>
          <w:i/>
          <w:sz w:val="19"/>
        </w:rPr>
        <w:t>millions</w:t>
      </w:r>
      <w:r>
        <w:rPr>
          <w:i/>
          <w:spacing w:val="40"/>
          <w:sz w:val="19"/>
        </w:rPr>
        <w:t xml:space="preserve"> </w:t>
      </w:r>
      <w:r>
        <w:rPr>
          <w:i/>
          <w:sz w:val="19"/>
        </w:rPr>
        <w:t>were</w:t>
      </w:r>
      <w:r>
        <w:rPr>
          <w:i/>
          <w:spacing w:val="40"/>
          <w:sz w:val="19"/>
        </w:rPr>
        <w:t xml:space="preserve"> </w:t>
      </w:r>
      <w:r>
        <w:rPr>
          <w:i/>
          <w:sz w:val="19"/>
        </w:rPr>
        <w:t>required</w:t>
      </w:r>
      <w:r>
        <w:rPr>
          <w:i/>
          <w:spacing w:val="40"/>
          <w:sz w:val="19"/>
        </w:rPr>
        <w:t xml:space="preserve"> </w:t>
      </w:r>
      <w:r>
        <w:rPr>
          <w:i/>
          <w:sz w:val="19"/>
        </w:rPr>
        <w:t>to</w:t>
      </w:r>
      <w:r>
        <w:rPr>
          <w:i/>
          <w:spacing w:val="40"/>
          <w:sz w:val="19"/>
        </w:rPr>
        <w:t xml:space="preserve"> </w:t>
      </w:r>
      <w:r>
        <w:rPr>
          <w:i/>
          <w:sz w:val="19"/>
        </w:rPr>
        <w:t>transform</w:t>
      </w:r>
      <w:r>
        <w:rPr>
          <w:i/>
          <w:spacing w:val="40"/>
          <w:sz w:val="19"/>
        </w:rPr>
        <w:t xml:space="preserve"> </w:t>
      </w:r>
      <w:r>
        <w:rPr>
          <w:i/>
          <w:sz w:val="19"/>
        </w:rPr>
        <w:t>the</w:t>
      </w:r>
      <w:r>
        <w:rPr>
          <w:i/>
          <w:spacing w:val="40"/>
          <w:sz w:val="19"/>
        </w:rPr>
        <w:t xml:space="preserve"> </w:t>
      </w:r>
      <w:r>
        <w:rPr>
          <w:i/>
          <w:sz w:val="19"/>
        </w:rPr>
        <w:t>main</w:t>
      </w:r>
      <w:r>
        <w:rPr>
          <w:i/>
          <w:spacing w:val="40"/>
          <w:sz w:val="19"/>
        </w:rPr>
        <w:t xml:space="preserve"> </w:t>
      </w:r>
      <w:r>
        <w:rPr>
          <w:i/>
          <w:sz w:val="19"/>
        </w:rPr>
        <w:t>shopping</w:t>
      </w:r>
      <w:r>
        <w:rPr>
          <w:i/>
          <w:spacing w:val="40"/>
          <w:sz w:val="19"/>
        </w:rPr>
        <w:t xml:space="preserve"> </w:t>
      </w:r>
      <w:r>
        <w:rPr>
          <w:i/>
          <w:sz w:val="19"/>
        </w:rPr>
        <w:t>streets</w:t>
      </w:r>
      <w:r>
        <w:rPr>
          <w:i/>
          <w:spacing w:val="40"/>
          <w:sz w:val="19"/>
        </w:rPr>
        <w:t xml:space="preserve"> </w:t>
      </w:r>
      <w:r>
        <w:rPr>
          <w:i/>
          <w:sz w:val="19"/>
        </w:rPr>
        <w:t>into</w:t>
      </w:r>
      <w:r>
        <w:rPr>
          <w:i/>
          <w:spacing w:val="40"/>
          <w:sz w:val="19"/>
        </w:rPr>
        <w:t xml:space="preserve"> </w:t>
      </w:r>
      <w:r>
        <w:rPr>
          <w:i/>
          <w:sz w:val="19"/>
        </w:rPr>
        <w:t>something</w:t>
      </w:r>
      <w:r>
        <w:rPr>
          <w:i/>
          <w:spacing w:val="40"/>
          <w:sz w:val="19"/>
        </w:rPr>
        <w:t xml:space="preserve"> </w:t>
      </w:r>
      <w:r>
        <w:rPr>
          <w:i/>
          <w:sz w:val="19"/>
        </w:rPr>
        <w:t>that</w:t>
      </w:r>
      <w:r>
        <w:rPr>
          <w:i/>
          <w:spacing w:val="40"/>
          <w:sz w:val="19"/>
        </w:rPr>
        <w:t xml:space="preserve"> </w:t>
      </w:r>
      <w:r>
        <w:rPr>
          <w:i/>
          <w:sz w:val="19"/>
        </w:rPr>
        <w:t>meets</w:t>
      </w:r>
      <w:r>
        <w:rPr>
          <w:i/>
          <w:spacing w:val="40"/>
          <w:sz w:val="19"/>
        </w:rPr>
        <w:t xml:space="preserve"> </w:t>
      </w:r>
      <w:r>
        <w:rPr>
          <w:i/>
          <w:sz w:val="19"/>
        </w:rPr>
        <w:t>European standards</w:t>
      </w:r>
      <w:r>
        <w:rPr>
          <w:rFonts w:ascii="Arial" w:hAnsi="Arial"/>
          <w:sz w:val="19"/>
        </w:rPr>
        <w:t xml:space="preserve">” </w:t>
      </w:r>
      <w:r>
        <w:rPr>
          <w:sz w:val="19"/>
        </w:rPr>
        <w:t>(Pr1). The social, cultural, and environmental fabric and health of York is degraded by a lack of coordination, leadership and power to influence decision-making and investment. This reduces York</w:t>
      </w:r>
      <w:r>
        <w:rPr>
          <w:rFonts w:ascii="Arial" w:hAnsi="Arial"/>
          <w:sz w:val="19"/>
        </w:rPr>
        <w:t>’</w:t>
      </w:r>
      <w:r>
        <w:rPr>
          <w:sz w:val="19"/>
        </w:rPr>
        <w:t>s attractiveness and effectiveness as a space for social and cultural interaction</w:t>
      </w:r>
      <w:r>
        <w:rPr>
          <w:spacing w:val="40"/>
          <w:sz w:val="19"/>
        </w:rPr>
        <w:t xml:space="preserve"> </w:t>
      </w:r>
      <w:r>
        <w:rPr>
          <w:sz w:val="19"/>
        </w:rPr>
        <w:t>pertinent</w:t>
      </w:r>
      <w:r>
        <w:rPr>
          <w:spacing w:val="40"/>
          <w:sz w:val="19"/>
        </w:rPr>
        <w:t xml:space="preserve"> </w:t>
      </w:r>
      <w:r>
        <w:rPr>
          <w:sz w:val="19"/>
        </w:rPr>
        <w:t>to</w:t>
      </w:r>
      <w:r>
        <w:rPr>
          <w:spacing w:val="40"/>
          <w:sz w:val="19"/>
        </w:rPr>
        <w:t xml:space="preserve"> </w:t>
      </w:r>
      <w:r>
        <w:rPr>
          <w:sz w:val="19"/>
        </w:rPr>
        <w:t>the</w:t>
      </w:r>
      <w:r>
        <w:rPr>
          <w:spacing w:val="40"/>
          <w:sz w:val="19"/>
        </w:rPr>
        <w:t xml:space="preserve"> </w:t>
      </w:r>
      <w:r>
        <w:rPr>
          <w:sz w:val="19"/>
        </w:rPr>
        <w:t>needs</w:t>
      </w:r>
      <w:r>
        <w:rPr>
          <w:spacing w:val="40"/>
          <w:sz w:val="19"/>
        </w:rPr>
        <w:t xml:space="preserve"> </w:t>
      </w:r>
      <w:r>
        <w:rPr>
          <w:sz w:val="19"/>
        </w:rPr>
        <w:t>of</w:t>
      </w:r>
      <w:r>
        <w:rPr>
          <w:spacing w:val="40"/>
          <w:sz w:val="19"/>
        </w:rPr>
        <w:t xml:space="preserve"> </w:t>
      </w:r>
      <w:r>
        <w:rPr>
          <w:sz w:val="19"/>
        </w:rPr>
        <w:t>its</w:t>
      </w:r>
      <w:r>
        <w:rPr>
          <w:spacing w:val="40"/>
          <w:sz w:val="19"/>
        </w:rPr>
        <w:t xml:space="preserve"> </w:t>
      </w:r>
      <w:r>
        <w:rPr>
          <w:sz w:val="19"/>
        </w:rPr>
        <w:t>residents</w:t>
      </w:r>
      <w:r>
        <w:rPr>
          <w:spacing w:val="40"/>
          <w:sz w:val="19"/>
        </w:rPr>
        <w:t xml:space="preserve"> </w:t>
      </w:r>
      <w:r>
        <w:rPr>
          <w:sz w:val="19"/>
        </w:rPr>
        <w:t>(Jamal</w:t>
      </w:r>
      <w:r>
        <w:rPr>
          <w:spacing w:val="40"/>
          <w:sz w:val="19"/>
        </w:rPr>
        <w:t xml:space="preserve"> </w:t>
      </w:r>
      <w:r>
        <w:rPr>
          <w:sz w:val="19"/>
        </w:rPr>
        <w:t>&amp;</w:t>
      </w:r>
      <w:r>
        <w:rPr>
          <w:spacing w:val="40"/>
          <w:sz w:val="19"/>
        </w:rPr>
        <w:t xml:space="preserve"> </w:t>
      </w:r>
      <w:r>
        <w:rPr>
          <w:sz w:val="19"/>
        </w:rPr>
        <w:t>Camargo,</w:t>
      </w:r>
      <w:r w:rsidRPr="00E71EF9">
        <w:rPr>
          <w:sz w:val="19"/>
        </w:rPr>
        <w:t xml:space="preserve"> </w:t>
      </w:r>
      <w:hyperlink w:anchor="_bookmark112" w:history="1">
        <w:r w:rsidRPr="00E71EF9">
          <w:rPr>
            <w:sz w:val="19"/>
          </w:rPr>
          <w:t>2014</w:t>
        </w:r>
      </w:hyperlink>
      <w:r>
        <w:rPr>
          <w:sz w:val="19"/>
        </w:rPr>
        <w:t>).</w:t>
      </w:r>
      <w:r w:rsidRPr="00E71EF9">
        <w:rPr>
          <w:sz w:val="19"/>
        </w:rPr>
        <w:t xml:space="preserve"> </w:t>
      </w:r>
      <w:r>
        <w:rPr>
          <w:sz w:val="19"/>
        </w:rPr>
        <w:t>Investment</w:t>
      </w:r>
      <w:r w:rsidRPr="00E71EF9">
        <w:rPr>
          <w:sz w:val="19"/>
        </w:rPr>
        <w:t xml:space="preserve"> </w:t>
      </w:r>
      <w:r>
        <w:rPr>
          <w:sz w:val="19"/>
        </w:rPr>
        <w:t>is</w:t>
      </w:r>
      <w:r w:rsidRPr="00E71EF9">
        <w:rPr>
          <w:sz w:val="19"/>
        </w:rPr>
        <w:t xml:space="preserve"> </w:t>
      </w:r>
      <w:r>
        <w:rPr>
          <w:sz w:val="19"/>
        </w:rPr>
        <w:t>not just</w:t>
      </w:r>
      <w:r w:rsidRPr="00E71EF9">
        <w:rPr>
          <w:sz w:val="19"/>
        </w:rPr>
        <w:t xml:space="preserve"> </w:t>
      </w:r>
      <w:r>
        <w:rPr>
          <w:sz w:val="19"/>
        </w:rPr>
        <w:t>about</w:t>
      </w:r>
      <w:r w:rsidRPr="00E71EF9">
        <w:rPr>
          <w:sz w:val="19"/>
        </w:rPr>
        <w:t xml:space="preserve"> </w:t>
      </w:r>
      <w:r>
        <w:rPr>
          <w:sz w:val="19"/>
        </w:rPr>
        <w:t>fiscal</w:t>
      </w:r>
      <w:r w:rsidRPr="00E71EF9">
        <w:rPr>
          <w:sz w:val="19"/>
        </w:rPr>
        <w:t xml:space="preserve"> </w:t>
      </w:r>
      <w:r>
        <w:rPr>
          <w:sz w:val="19"/>
        </w:rPr>
        <w:t>benefits</w:t>
      </w:r>
      <w:r w:rsidRPr="00E71EF9">
        <w:rPr>
          <w:sz w:val="19"/>
        </w:rPr>
        <w:t xml:space="preserve"> </w:t>
      </w:r>
      <w:r>
        <w:rPr>
          <w:sz w:val="19"/>
        </w:rPr>
        <w:t>but</w:t>
      </w:r>
      <w:r w:rsidRPr="00E71EF9">
        <w:rPr>
          <w:sz w:val="19"/>
        </w:rPr>
        <w:t xml:space="preserve"> </w:t>
      </w:r>
      <w:r>
        <w:rPr>
          <w:sz w:val="19"/>
        </w:rPr>
        <w:t>should</w:t>
      </w:r>
      <w:r w:rsidRPr="00E71EF9">
        <w:rPr>
          <w:sz w:val="19"/>
        </w:rPr>
        <w:t xml:space="preserve"> </w:t>
      </w:r>
      <w:r>
        <w:rPr>
          <w:sz w:val="19"/>
        </w:rPr>
        <w:t>also</w:t>
      </w:r>
      <w:r w:rsidRPr="00E71EF9">
        <w:rPr>
          <w:sz w:val="19"/>
        </w:rPr>
        <w:t xml:space="preserve"> </w:t>
      </w:r>
      <w:r>
        <w:rPr>
          <w:sz w:val="19"/>
        </w:rPr>
        <w:t>be</w:t>
      </w:r>
      <w:r w:rsidRPr="00E71EF9">
        <w:rPr>
          <w:sz w:val="19"/>
        </w:rPr>
        <w:t xml:space="preserve"> </w:t>
      </w:r>
      <w:r>
        <w:rPr>
          <w:sz w:val="19"/>
        </w:rPr>
        <w:t>concerned</w:t>
      </w:r>
      <w:r w:rsidRPr="00E71EF9">
        <w:rPr>
          <w:sz w:val="19"/>
        </w:rPr>
        <w:t xml:space="preserve"> </w:t>
      </w:r>
      <w:r>
        <w:rPr>
          <w:sz w:val="19"/>
        </w:rPr>
        <w:t>with</w:t>
      </w:r>
      <w:r w:rsidRPr="00E71EF9">
        <w:rPr>
          <w:sz w:val="19"/>
        </w:rPr>
        <w:t xml:space="preserve"> </w:t>
      </w:r>
      <w:r>
        <w:rPr>
          <w:sz w:val="19"/>
        </w:rPr>
        <w:t>investing</w:t>
      </w:r>
      <w:r w:rsidRPr="00E71EF9">
        <w:rPr>
          <w:sz w:val="19"/>
        </w:rPr>
        <w:t xml:space="preserve"> </w:t>
      </w:r>
      <w:r>
        <w:rPr>
          <w:sz w:val="19"/>
        </w:rPr>
        <w:t>in</w:t>
      </w:r>
      <w:r w:rsidRPr="00E71EF9">
        <w:rPr>
          <w:sz w:val="19"/>
        </w:rPr>
        <w:t xml:space="preserve"> </w:t>
      </w:r>
      <w:r>
        <w:rPr>
          <w:sz w:val="19"/>
        </w:rPr>
        <w:t>public</w:t>
      </w:r>
      <w:r w:rsidRPr="00E71EF9">
        <w:rPr>
          <w:sz w:val="19"/>
        </w:rPr>
        <w:t xml:space="preserve"> </w:t>
      </w:r>
      <w:r>
        <w:rPr>
          <w:sz w:val="19"/>
        </w:rPr>
        <w:t>pride,</w:t>
      </w:r>
      <w:r w:rsidRPr="00E71EF9">
        <w:rPr>
          <w:sz w:val="19"/>
        </w:rPr>
        <w:t xml:space="preserve"> social,</w:t>
      </w:r>
      <w:r w:rsidR="00E71EF9" w:rsidRPr="00E71EF9">
        <w:rPr>
          <w:sz w:val="19"/>
        </w:rPr>
        <w:t xml:space="preserve"> c</w:t>
      </w:r>
      <w:r w:rsidRPr="00E71EF9">
        <w:rPr>
          <w:sz w:val="19"/>
        </w:rPr>
        <w:t xml:space="preserve">ultural, and environmental health by shifting perspectives about how spaces are appropriated. Yet, there is little political incentive to develop collaborative approaches to decision-making when public policymaking is underpinned by a neoliberal free-market philosophy. To address spatial degradation and discrimination, political recognition of tourism’s economic place within the city, combined with planning solutions that support stakeholder decision-making, are needed (Jamal &amp; Camargo, </w:t>
      </w:r>
      <w:hyperlink w:anchor="_bookmark112" w:history="1">
        <w:r w:rsidRPr="00E71EF9">
          <w:rPr>
            <w:sz w:val="19"/>
          </w:rPr>
          <w:t>2014</w:t>
        </w:r>
      </w:hyperlink>
      <w:r w:rsidRPr="00E71EF9">
        <w:rPr>
          <w:sz w:val="19"/>
        </w:rPr>
        <w:t>).</w:t>
      </w:r>
    </w:p>
    <w:p w14:paraId="5FEF22EF" w14:textId="77777777" w:rsidR="00C505E4" w:rsidRDefault="00C505E4">
      <w:pPr>
        <w:pStyle w:val="BodyText"/>
        <w:rPr>
          <w:sz w:val="20"/>
        </w:rPr>
      </w:pPr>
    </w:p>
    <w:p w14:paraId="741C2328" w14:textId="77777777" w:rsidR="00C505E4" w:rsidRDefault="00063389">
      <w:pPr>
        <w:pStyle w:val="Heading2"/>
      </w:pPr>
      <w:bookmarkStart w:id="75" w:name="Spatial_justice:_governance_and_stakehol"/>
      <w:bookmarkEnd w:id="75"/>
      <w:r>
        <w:rPr>
          <w:color w:val="262C4E"/>
        </w:rPr>
        <w:t>Spatial</w:t>
      </w:r>
      <w:r>
        <w:rPr>
          <w:color w:val="262C4E"/>
          <w:spacing w:val="-1"/>
        </w:rPr>
        <w:t xml:space="preserve"> </w:t>
      </w:r>
      <w:r>
        <w:rPr>
          <w:color w:val="262C4E"/>
        </w:rPr>
        <w:t>justice:</w:t>
      </w:r>
      <w:r>
        <w:rPr>
          <w:color w:val="262C4E"/>
          <w:spacing w:val="-1"/>
        </w:rPr>
        <w:t xml:space="preserve"> </w:t>
      </w:r>
      <w:r>
        <w:rPr>
          <w:color w:val="262C4E"/>
        </w:rPr>
        <w:t>governance</w:t>
      </w:r>
      <w:r>
        <w:rPr>
          <w:color w:val="262C4E"/>
          <w:spacing w:val="-1"/>
        </w:rPr>
        <w:t xml:space="preserve"> </w:t>
      </w:r>
      <w:r>
        <w:rPr>
          <w:color w:val="262C4E"/>
        </w:rPr>
        <w:t>and stakeholder</w:t>
      </w:r>
      <w:r>
        <w:rPr>
          <w:color w:val="262C4E"/>
          <w:spacing w:val="-1"/>
        </w:rPr>
        <w:t xml:space="preserve"> </w:t>
      </w:r>
      <w:r>
        <w:rPr>
          <w:color w:val="262C4E"/>
          <w:spacing w:val="-2"/>
        </w:rPr>
        <w:t>engagement</w:t>
      </w:r>
    </w:p>
    <w:p w14:paraId="767DAACB" w14:textId="5F18CA86" w:rsidR="00C505E4" w:rsidRDefault="00063389">
      <w:pPr>
        <w:pStyle w:val="BodyText"/>
        <w:spacing w:before="152" w:line="254" w:lineRule="auto"/>
        <w:ind w:left="116" w:right="114" w:hanging="1"/>
        <w:jc w:val="both"/>
      </w:pPr>
      <w:r>
        <w:t>The</w:t>
      </w:r>
      <w:r>
        <w:rPr>
          <w:spacing w:val="35"/>
        </w:rPr>
        <w:t xml:space="preserve"> </w:t>
      </w:r>
      <w:r>
        <w:t>political</w:t>
      </w:r>
      <w:r>
        <w:rPr>
          <w:spacing w:val="36"/>
        </w:rPr>
        <w:t xml:space="preserve"> </w:t>
      </w:r>
      <w:r>
        <w:t>organization</w:t>
      </w:r>
      <w:r>
        <w:rPr>
          <w:spacing w:val="37"/>
        </w:rPr>
        <w:t xml:space="preserve"> </w:t>
      </w:r>
      <w:r>
        <w:t>of</w:t>
      </w:r>
      <w:r>
        <w:rPr>
          <w:spacing w:val="35"/>
        </w:rPr>
        <w:t xml:space="preserve"> </w:t>
      </w:r>
      <w:r>
        <w:t>space</w:t>
      </w:r>
      <w:r>
        <w:rPr>
          <w:spacing w:val="36"/>
        </w:rPr>
        <w:t xml:space="preserve"> </w:t>
      </w:r>
      <w:r>
        <w:t>is</w:t>
      </w:r>
      <w:r>
        <w:rPr>
          <w:spacing w:val="37"/>
        </w:rPr>
        <w:t xml:space="preserve"> </w:t>
      </w:r>
      <w:r>
        <w:t>a</w:t>
      </w:r>
      <w:r>
        <w:rPr>
          <w:spacing w:val="35"/>
        </w:rPr>
        <w:t xml:space="preserve"> </w:t>
      </w:r>
      <w:r>
        <w:t>powerful</w:t>
      </w:r>
      <w:r>
        <w:rPr>
          <w:spacing w:val="36"/>
        </w:rPr>
        <w:t xml:space="preserve"> </w:t>
      </w:r>
      <w:r>
        <w:t>source</w:t>
      </w:r>
      <w:r>
        <w:rPr>
          <w:spacing w:val="36"/>
        </w:rPr>
        <w:t xml:space="preserve"> </w:t>
      </w:r>
      <w:r>
        <w:t>of</w:t>
      </w:r>
      <w:r>
        <w:rPr>
          <w:spacing w:val="36"/>
        </w:rPr>
        <w:t xml:space="preserve"> </w:t>
      </w:r>
      <w:r>
        <w:t>spatial</w:t>
      </w:r>
      <w:r>
        <w:rPr>
          <w:spacing w:val="36"/>
        </w:rPr>
        <w:t xml:space="preserve"> </w:t>
      </w:r>
      <w:r>
        <w:t>injustice</w:t>
      </w:r>
      <w:r>
        <w:rPr>
          <w:spacing w:val="36"/>
        </w:rPr>
        <w:t xml:space="preserve"> </w:t>
      </w:r>
      <w:r>
        <w:t>(Soja,</w:t>
      </w:r>
      <w:r>
        <w:rPr>
          <w:spacing w:val="36"/>
        </w:rPr>
        <w:t xml:space="preserve"> </w:t>
      </w:r>
      <w:hyperlink w:anchor="_bookmark148" w:history="1">
        <w:r>
          <w:rPr>
            <w:color w:val="000080"/>
          </w:rPr>
          <w:t>2010</w:t>
        </w:r>
      </w:hyperlink>
      <w:r>
        <w:t>,</w:t>
      </w:r>
      <w:r>
        <w:rPr>
          <w:spacing w:val="37"/>
        </w:rPr>
        <w:t xml:space="preserve"> </w:t>
      </w:r>
      <w:r>
        <w:t>p.</w:t>
      </w:r>
      <w:r>
        <w:rPr>
          <w:spacing w:val="35"/>
        </w:rPr>
        <w:t xml:space="preserve"> </w:t>
      </w:r>
      <w:r>
        <w:t>3).</w:t>
      </w:r>
      <w:r>
        <w:rPr>
          <w:spacing w:val="36"/>
        </w:rPr>
        <w:t xml:space="preserve"> </w:t>
      </w:r>
      <w:r>
        <w:t>In the</w:t>
      </w:r>
      <w:r>
        <w:rPr>
          <w:spacing w:val="40"/>
        </w:rPr>
        <w:t xml:space="preserve"> </w:t>
      </w:r>
      <w:r>
        <w:t>wake</w:t>
      </w:r>
      <w:r>
        <w:rPr>
          <w:spacing w:val="40"/>
        </w:rPr>
        <w:t xml:space="preserve"> </w:t>
      </w:r>
      <w:r>
        <w:t>of</w:t>
      </w:r>
      <w:r>
        <w:rPr>
          <w:spacing w:val="40"/>
        </w:rPr>
        <w:t xml:space="preserve"> </w:t>
      </w:r>
      <w:r>
        <w:t>New</w:t>
      </w:r>
      <w:r>
        <w:rPr>
          <w:spacing w:val="40"/>
        </w:rPr>
        <w:t xml:space="preserve"> </w:t>
      </w:r>
      <w:r>
        <w:t>Public</w:t>
      </w:r>
      <w:r>
        <w:rPr>
          <w:spacing w:val="40"/>
        </w:rPr>
        <w:t xml:space="preserve"> </w:t>
      </w:r>
      <w:r>
        <w:t>Management</w:t>
      </w:r>
      <w:r>
        <w:rPr>
          <w:spacing w:val="40"/>
        </w:rPr>
        <w:t xml:space="preserve"> </w:t>
      </w:r>
      <w:r>
        <w:t>policies</w:t>
      </w:r>
      <w:r>
        <w:rPr>
          <w:spacing w:val="40"/>
        </w:rPr>
        <w:t xml:space="preserve"> </w:t>
      </w:r>
      <w:r>
        <w:t>(Paddison</w:t>
      </w:r>
      <w:r>
        <w:rPr>
          <w:spacing w:val="40"/>
        </w:rPr>
        <w:t xml:space="preserve"> </w:t>
      </w:r>
      <w:r>
        <w:t>&amp;</w:t>
      </w:r>
      <w:r>
        <w:rPr>
          <w:spacing w:val="40"/>
        </w:rPr>
        <w:t xml:space="preserve"> </w:t>
      </w:r>
      <w:r>
        <w:t>Walmsley,</w:t>
      </w:r>
      <w:r>
        <w:rPr>
          <w:spacing w:val="40"/>
        </w:rPr>
        <w:t xml:space="preserve"> </w:t>
      </w:r>
      <w:hyperlink w:anchor="_bookmark135" w:history="1">
        <w:r>
          <w:rPr>
            <w:color w:val="000080"/>
          </w:rPr>
          <w:t>2018</w:t>
        </w:r>
      </w:hyperlink>
      <w:r>
        <w:t>)</w:t>
      </w:r>
      <w:r>
        <w:rPr>
          <w:spacing w:val="40"/>
        </w:rPr>
        <w:t xml:space="preserve"> </w:t>
      </w:r>
      <w:r>
        <w:t>to</w:t>
      </w:r>
      <w:r>
        <w:rPr>
          <w:spacing w:val="40"/>
        </w:rPr>
        <w:t xml:space="preserve"> </w:t>
      </w:r>
      <w:r>
        <w:t>devolve</w:t>
      </w:r>
      <w:r>
        <w:rPr>
          <w:spacing w:val="40"/>
        </w:rPr>
        <w:t xml:space="preserve"> </w:t>
      </w:r>
      <w:r>
        <w:t>public sector</w:t>
      </w:r>
      <w:r>
        <w:rPr>
          <w:spacing w:val="31"/>
        </w:rPr>
        <w:t xml:space="preserve"> </w:t>
      </w:r>
      <w:r>
        <w:t>control</w:t>
      </w:r>
      <w:r>
        <w:rPr>
          <w:spacing w:val="32"/>
        </w:rPr>
        <w:t xml:space="preserve"> </w:t>
      </w:r>
      <w:r>
        <w:t>and</w:t>
      </w:r>
      <w:r>
        <w:rPr>
          <w:spacing w:val="33"/>
        </w:rPr>
        <w:t xml:space="preserve"> </w:t>
      </w:r>
      <w:r>
        <w:t>responsibility</w:t>
      </w:r>
      <w:r>
        <w:rPr>
          <w:spacing w:val="32"/>
        </w:rPr>
        <w:t xml:space="preserve"> </w:t>
      </w:r>
      <w:r>
        <w:t>for</w:t>
      </w:r>
      <w:r>
        <w:rPr>
          <w:spacing w:val="32"/>
        </w:rPr>
        <w:t xml:space="preserve"> </w:t>
      </w:r>
      <w:r>
        <w:t>tourism</w:t>
      </w:r>
      <w:r>
        <w:rPr>
          <w:spacing w:val="32"/>
        </w:rPr>
        <w:t xml:space="preserve"> </w:t>
      </w:r>
      <w:r>
        <w:t>and</w:t>
      </w:r>
      <w:r>
        <w:rPr>
          <w:spacing w:val="31"/>
        </w:rPr>
        <w:t xml:space="preserve"> </w:t>
      </w:r>
      <w:r>
        <w:t>economic</w:t>
      </w:r>
      <w:r>
        <w:rPr>
          <w:spacing w:val="33"/>
        </w:rPr>
        <w:t xml:space="preserve"> </w:t>
      </w:r>
      <w:r>
        <w:t>policy</w:t>
      </w:r>
      <w:r>
        <w:rPr>
          <w:spacing w:val="32"/>
        </w:rPr>
        <w:t xml:space="preserve"> </w:t>
      </w:r>
      <w:r>
        <w:t>to</w:t>
      </w:r>
      <w:r>
        <w:rPr>
          <w:spacing w:val="32"/>
        </w:rPr>
        <w:t xml:space="preserve"> </w:t>
      </w:r>
      <w:r>
        <w:t>the</w:t>
      </w:r>
      <w:r>
        <w:rPr>
          <w:spacing w:val="31"/>
        </w:rPr>
        <w:t xml:space="preserve"> </w:t>
      </w:r>
      <w:r>
        <w:t>private</w:t>
      </w:r>
      <w:r>
        <w:rPr>
          <w:spacing w:val="32"/>
        </w:rPr>
        <w:t xml:space="preserve"> </w:t>
      </w:r>
      <w:r>
        <w:t>sector,</w:t>
      </w:r>
      <w:r>
        <w:rPr>
          <w:spacing w:val="33"/>
        </w:rPr>
        <w:t xml:space="preserve"> </w:t>
      </w:r>
      <w:r>
        <w:t>the</w:t>
      </w:r>
      <w:r>
        <w:rPr>
          <w:spacing w:val="32"/>
        </w:rPr>
        <w:t xml:space="preserve"> </w:t>
      </w:r>
      <w:r>
        <w:t>City of</w:t>
      </w:r>
      <w:r>
        <w:rPr>
          <w:spacing w:val="34"/>
        </w:rPr>
        <w:t xml:space="preserve"> </w:t>
      </w:r>
      <w:r>
        <w:t>York</w:t>
      </w:r>
      <w:r>
        <w:rPr>
          <w:spacing w:val="34"/>
        </w:rPr>
        <w:t xml:space="preserve"> </w:t>
      </w:r>
      <w:r>
        <w:t>Council</w:t>
      </w:r>
      <w:r>
        <w:rPr>
          <w:spacing w:val="35"/>
        </w:rPr>
        <w:t xml:space="preserve"> </w:t>
      </w:r>
      <w:r>
        <w:t>established</w:t>
      </w:r>
      <w:r>
        <w:rPr>
          <w:spacing w:val="35"/>
        </w:rPr>
        <w:t xml:space="preserve"> </w:t>
      </w:r>
      <w:r>
        <w:t>a</w:t>
      </w:r>
      <w:r>
        <w:rPr>
          <w:spacing w:val="34"/>
        </w:rPr>
        <w:t xml:space="preserve"> </w:t>
      </w:r>
      <w:r>
        <w:t>destination</w:t>
      </w:r>
      <w:r>
        <w:rPr>
          <w:spacing w:val="35"/>
        </w:rPr>
        <w:t xml:space="preserve"> </w:t>
      </w:r>
      <w:r>
        <w:t>management</w:t>
      </w:r>
      <w:r>
        <w:rPr>
          <w:spacing w:val="34"/>
        </w:rPr>
        <w:t xml:space="preserve"> </w:t>
      </w:r>
      <w:r>
        <w:t>organisation</w:t>
      </w:r>
      <w:r>
        <w:rPr>
          <w:spacing w:val="35"/>
        </w:rPr>
        <w:t xml:space="preserve"> </w:t>
      </w:r>
      <w:r>
        <w:t>(DMO)</w:t>
      </w:r>
      <w:r>
        <w:rPr>
          <w:spacing w:val="34"/>
        </w:rPr>
        <w:t xml:space="preserve"> </w:t>
      </w:r>
      <w:r>
        <w:rPr>
          <w:rFonts w:ascii="Arial" w:hAnsi="Arial"/>
        </w:rPr>
        <w:t>“</w:t>
      </w:r>
      <w:r>
        <w:t>Make</w:t>
      </w:r>
      <w:r>
        <w:rPr>
          <w:spacing w:val="35"/>
        </w:rPr>
        <w:t xml:space="preserve"> </w:t>
      </w:r>
      <w:r>
        <w:t>it</w:t>
      </w:r>
      <w:r>
        <w:rPr>
          <w:spacing w:val="34"/>
        </w:rPr>
        <w:t xml:space="preserve"> </w:t>
      </w:r>
      <w:r>
        <w:t>York,</w:t>
      </w:r>
      <w:r>
        <w:rPr>
          <w:rFonts w:ascii="Arial" w:hAnsi="Arial"/>
        </w:rPr>
        <w:t>”</w:t>
      </w:r>
      <w:r>
        <w:rPr>
          <w:rFonts w:ascii="Arial" w:hAnsi="Arial"/>
          <w:spacing w:val="21"/>
        </w:rPr>
        <w:t xml:space="preserve"> </w:t>
      </w:r>
      <w:r>
        <w:t xml:space="preserve">with its tourism division branded as </w:t>
      </w:r>
      <w:r>
        <w:rPr>
          <w:rFonts w:ascii="Arial" w:hAnsi="Arial"/>
        </w:rPr>
        <w:t>“</w:t>
      </w:r>
      <w:r>
        <w:t>Visit York.</w:t>
      </w:r>
      <w:r>
        <w:rPr>
          <w:rFonts w:ascii="Arial" w:hAnsi="Arial"/>
        </w:rPr>
        <w:t xml:space="preserve">” </w:t>
      </w:r>
      <w:r>
        <w:t>Structurally, the organisation is founded on an eco-</w:t>
      </w:r>
      <w:r>
        <w:rPr>
          <w:spacing w:val="40"/>
        </w:rPr>
        <w:t xml:space="preserve"> </w:t>
      </w:r>
      <w:r>
        <w:t>nomic principal to generate its own income. Consequently, as described by one respondent, the</w:t>
      </w:r>
      <w:r>
        <w:rPr>
          <w:spacing w:val="40"/>
        </w:rPr>
        <w:t xml:space="preserve"> </w:t>
      </w:r>
      <w:r>
        <w:t>local</w:t>
      </w:r>
      <w:r>
        <w:rPr>
          <w:spacing w:val="40"/>
        </w:rPr>
        <w:t xml:space="preserve"> </w:t>
      </w:r>
      <w:r>
        <w:t>authority</w:t>
      </w:r>
      <w:r>
        <w:rPr>
          <w:rFonts w:ascii="Arial" w:hAnsi="Arial"/>
        </w:rPr>
        <w:t>’</w:t>
      </w:r>
      <w:r>
        <w:t>s</w:t>
      </w:r>
      <w:r>
        <w:rPr>
          <w:spacing w:val="40"/>
        </w:rPr>
        <w:t xml:space="preserve"> </w:t>
      </w:r>
      <w:r>
        <w:t>approach</w:t>
      </w:r>
      <w:r>
        <w:rPr>
          <w:spacing w:val="40"/>
        </w:rPr>
        <w:t xml:space="preserve"> </w:t>
      </w:r>
      <w:r>
        <w:t>to</w:t>
      </w:r>
      <w:r>
        <w:rPr>
          <w:spacing w:val="40"/>
        </w:rPr>
        <w:t xml:space="preserve"> </w:t>
      </w:r>
      <w:r>
        <w:rPr>
          <w:rFonts w:ascii="Arial" w:hAnsi="Arial"/>
          <w:i/>
        </w:rPr>
        <w:t>“</w:t>
      </w:r>
      <w:r>
        <w:rPr>
          <w:i/>
        </w:rPr>
        <w:t>devolving</w:t>
      </w:r>
      <w:r>
        <w:rPr>
          <w:i/>
          <w:spacing w:val="40"/>
        </w:rPr>
        <w:t xml:space="preserve"> </w:t>
      </w:r>
      <w:r>
        <w:rPr>
          <w:i/>
        </w:rPr>
        <w:t>responsibilities</w:t>
      </w:r>
      <w:r>
        <w:rPr>
          <w:rFonts w:ascii="Arial" w:hAnsi="Arial"/>
          <w:i/>
        </w:rPr>
        <w:t xml:space="preserve">” </w:t>
      </w:r>
      <w:r>
        <w:t>(Pr2)</w:t>
      </w:r>
      <w:r>
        <w:rPr>
          <w:spacing w:val="40"/>
        </w:rPr>
        <w:t xml:space="preserve"> </w:t>
      </w:r>
      <w:r>
        <w:t>like</w:t>
      </w:r>
      <w:r>
        <w:rPr>
          <w:spacing w:val="40"/>
        </w:rPr>
        <w:t xml:space="preserve"> </w:t>
      </w:r>
      <w:r>
        <w:t>tourism</w:t>
      </w:r>
      <w:r>
        <w:rPr>
          <w:spacing w:val="40"/>
        </w:rPr>
        <w:t xml:space="preserve"> </w:t>
      </w:r>
      <w:r>
        <w:t>to</w:t>
      </w:r>
      <w:r>
        <w:rPr>
          <w:spacing w:val="40"/>
        </w:rPr>
        <w:t xml:space="preserve"> </w:t>
      </w:r>
      <w:r>
        <w:t>external</w:t>
      </w:r>
      <w:r>
        <w:rPr>
          <w:spacing w:val="40"/>
        </w:rPr>
        <w:t xml:space="preserve"> </w:t>
      </w:r>
      <w:r>
        <w:t>organisations</w:t>
      </w:r>
      <w:r>
        <w:rPr>
          <w:spacing w:val="27"/>
        </w:rPr>
        <w:t xml:space="preserve"> </w:t>
      </w:r>
      <w:r>
        <w:t>has</w:t>
      </w:r>
      <w:r>
        <w:rPr>
          <w:spacing w:val="27"/>
        </w:rPr>
        <w:t xml:space="preserve"> </w:t>
      </w:r>
      <w:r>
        <w:t>placed</w:t>
      </w:r>
      <w:r>
        <w:rPr>
          <w:spacing w:val="27"/>
        </w:rPr>
        <w:t xml:space="preserve"> </w:t>
      </w:r>
      <w:r>
        <w:t>a</w:t>
      </w:r>
      <w:r>
        <w:rPr>
          <w:spacing w:val="27"/>
        </w:rPr>
        <w:t xml:space="preserve"> </w:t>
      </w:r>
      <w:r>
        <w:rPr>
          <w:rFonts w:ascii="Arial" w:hAnsi="Arial"/>
          <w:i/>
        </w:rPr>
        <w:t>“</w:t>
      </w:r>
      <w:r>
        <w:rPr>
          <w:i/>
        </w:rPr>
        <w:t>commercial</w:t>
      </w:r>
      <w:r>
        <w:rPr>
          <w:i/>
          <w:spacing w:val="34"/>
        </w:rPr>
        <w:t xml:space="preserve"> </w:t>
      </w:r>
      <w:r>
        <w:rPr>
          <w:i/>
        </w:rPr>
        <w:t>imperative</w:t>
      </w:r>
      <w:r>
        <w:rPr>
          <w:i/>
          <w:spacing w:val="32"/>
        </w:rPr>
        <w:t xml:space="preserve"> </w:t>
      </w:r>
      <w:r>
        <w:rPr>
          <w:i/>
        </w:rPr>
        <w:t>on</w:t>
      </w:r>
      <w:r>
        <w:rPr>
          <w:i/>
          <w:spacing w:val="34"/>
        </w:rPr>
        <w:t xml:space="preserve"> </w:t>
      </w:r>
      <w:r>
        <w:rPr>
          <w:i/>
        </w:rPr>
        <w:t>those</w:t>
      </w:r>
      <w:r>
        <w:rPr>
          <w:i/>
          <w:spacing w:val="34"/>
        </w:rPr>
        <w:t xml:space="preserve"> </w:t>
      </w:r>
      <w:r>
        <w:rPr>
          <w:i/>
        </w:rPr>
        <w:t>organisations</w:t>
      </w:r>
      <w:r>
        <w:rPr>
          <w:rFonts w:ascii="Arial" w:hAnsi="Arial"/>
          <w:i/>
        </w:rPr>
        <w:t xml:space="preserve">” </w:t>
      </w:r>
      <w:r>
        <w:t>(Pb4);</w:t>
      </w:r>
      <w:r>
        <w:rPr>
          <w:spacing w:val="27"/>
        </w:rPr>
        <w:t xml:space="preserve"> </w:t>
      </w:r>
      <w:r>
        <w:t>a</w:t>
      </w:r>
      <w:r>
        <w:rPr>
          <w:spacing w:val="27"/>
        </w:rPr>
        <w:t xml:space="preserve"> </w:t>
      </w:r>
      <w:r>
        <w:t>situation</w:t>
      </w:r>
      <w:r>
        <w:rPr>
          <w:spacing w:val="27"/>
        </w:rPr>
        <w:t xml:space="preserve"> </w:t>
      </w:r>
      <w:r>
        <w:t>which</w:t>
      </w:r>
      <w:r>
        <w:rPr>
          <w:spacing w:val="28"/>
        </w:rPr>
        <w:t xml:space="preserve"> </w:t>
      </w:r>
      <w:r>
        <w:t>is</w:t>
      </w:r>
      <w:r>
        <w:rPr>
          <w:spacing w:val="28"/>
        </w:rPr>
        <w:t xml:space="preserve"> </w:t>
      </w:r>
      <w:r>
        <w:t>also true</w:t>
      </w:r>
      <w:r>
        <w:rPr>
          <w:spacing w:val="40"/>
        </w:rPr>
        <w:t xml:space="preserve"> </w:t>
      </w:r>
      <w:r>
        <w:t>of</w:t>
      </w:r>
      <w:r>
        <w:rPr>
          <w:spacing w:val="40"/>
        </w:rPr>
        <w:t xml:space="preserve"> </w:t>
      </w:r>
      <w:r>
        <w:t>the</w:t>
      </w:r>
      <w:r>
        <w:rPr>
          <w:spacing w:val="40"/>
        </w:rPr>
        <w:t xml:space="preserve"> </w:t>
      </w:r>
      <w:r>
        <w:t>city</w:t>
      </w:r>
      <w:r>
        <w:rPr>
          <w:rFonts w:ascii="Arial" w:hAnsi="Arial"/>
        </w:rPr>
        <w:t>’</w:t>
      </w:r>
      <w:r>
        <w:t>s</w:t>
      </w:r>
      <w:r>
        <w:rPr>
          <w:spacing w:val="40"/>
        </w:rPr>
        <w:t xml:space="preserve"> </w:t>
      </w:r>
      <w:r>
        <w:t>Museums</w:t>
      </w:r>
      <w:r>
        <w:rPr>
          <w:spacing w:val="40"/>
        </w:rPr>
        <w:t xml:space="preserve"> </w:t>
      </w:r>
      <w:r>
        <w:t>Trust.</w:t>
      </w:r>
      <w:r>
        <w:rPr>
          <w:spacing w:val="40"/>
        </w:rPr>
        <w:t xml:space="preserve"> </w:t>
      </w:r>
      <w:r>
        <w:t>As</w:t>
      </w:r>
      <w:r>
        <w:rPr>
          <w:spacing w:val="40"/>
        </w:rPr>
        <w:t xml:space="preserve"> </w:t>
      </w:r>
      <w:r>
        <w:t>a</w:t>
      </w:r>
      <w:r>
        <w:rPr>
          <w:spacing w:val="40"/>
        </w:rPr>
        <w:t xml:space="preserve"> </w:t>
      </w:r>
      <w:r>
        <w:t>result,</w:t>
      </w:r>
      <w:r>
        <w:rPr>
          <w:spacing w:val="40"/>
        </w:rPr>
        <w:t xml:space="preserve"> </w:t>
      </w:r>
      <w:r>
        <w:t>even</w:t>
      </w:r>
      <w:r>
        <w:rPr>
          <w:spacing w:val="40"/>
        </w:rPr>
        <w:t xml:space="preserve"> </w:t>
      </w:r>
      <w:r>
        <w:t>though</w:t>
      </w:r>
      <w:r>
        <w:rPr>
          <w:spacing w:val="40"/>
        </w:rPr>
        <w:t xml:space="preserve"> </w:t>
      </w:r>
      <w:r>
        <w:t>these</w:t>
      </w:r>
      <w:r>
        <w:rPr>
          <w:spacing w:val="40"/>
        </w:rPr>
        <w:t xml:space="preserve"> </w:t>
      </w:r>
      <w:r>
        <w:t>organisations</w:t>
      </w:r>
      <w:r>
        <w:rPr>
          <w:spacing w:val="40"/>
        </w:rPr>
        <w:t xml:space="preserve"> </w:t>
      </w:r>
      <w:r>
        <w:t>are</w:t>
      </w:r>
      <w:r>
        <w:rPr>
          <w:spacing w:val="40"/>
        </w:rPr>
        <w:t xml:space="preserve"> </w:t>
      </w:r>
      <w:r>
        <w:t>charitable, they</w:t>
      </w:r>
      <w:r>
        <w:rPr>
          <w:spacing w:val="40"/>
        </w:rPr>
        <w:t xml:space="preserve"> </w:t>
      </w:r>
      <w:r>
        <w:t>are</w:t>
      </w:r>
      <w:r>
        <w:rPr>
          <w:spacing w:val="40"/>
        </w:rPr>
        <w:t xml:space="preserve"> </w:t>
      </w:r>
      <w:r>
        <w:t>duty</w:t>
      </w:r>
      <w:r>
        <w:rPr>
          <w:spacing w:val="40"/>
        </w:rPr>
        <w:t xml:space="preserve"> </w:t>
      </w:r>
      <w:r>
        <w:t>bound</w:t>
      </w:r>
      <w:r>
        <w:rPr>
          <w:spacing w:val="40"/>
        </w:rPr>
        <w:t xml:space="preserve"> </w:t>
      </w:r>
      <w:r>
        <w:t>to</w:t>
      </w:r>
      <w:r>
        <w:rPr>
          <w:spacing w:val="40"/>
        </w:rPr>
        <w:t xml:space="preserve"> </w:t>
      </w:r>
      <w:r>
        <w:t>make</w:t>
      </w:r>
      <w:r>
        <w:rPr>
          <w:spacing w:val="40"/>
        </w:rPr>
        <w:t xml:space="preserve"> </w:t>
      </w:r>
      <w:r>
        <w:t>a</w:t>
      </w:r>
      <w:r>
        <w:rPr>
          <w:spacing w:val="40"/>
        </w:rPr>
        <w:t xml:space="preserve"> </w:t>
      </w:r>
      <w:r>
        <w:t>profit.</w:t>
      </w:r>
      <w:r>
        <w:rPr>
          <w:spacing w:val="40"/>
        </w:rPr>
        <w:t xml:space="preserve"> </w:t>
      </w:r>
      <w:r>
        <w:t>This</w:t>
      </w:r>
      <w:r>
        <w:rPr>
          <w:spacing w:val="40"/>
        </w:rPr>
        <w:t xml:space="preserve"> </w:t>
      </w:r>
      <w:r>
        <w:rPr>
          <w:rFonts w:ascii="Arial" w:hAnsi="Arial"/>
          <w:i/>
        </w:rPr>
        <w:t>“</w:t>
      </w:r>
      <w:r>
        <w:rPr>
          <w:i/>
        </w:rPr>
        <w:t>has</w:t>
      </w:r>
      <w:r>
        <w:rPr>
          <w:i/>
          <w:spacing w:val="40"/>
        </w:rPr>
        <w:t xml:space="preserve"> </w:t>
      </w:r>
      <w:r>
        <w:rPr>
          <w:i/>
        </w:rPr>
        <w:t>an</w:t>
      </w:r>
      <w:r>
        <w:rPr>
          <w:i/>
          <w:spacing w:val="40"/>
        </w:rPr>
        <w:t xml:space="preserve"> </w:t>
      </w:r>
      <w:r>
        <w:rPr>
          <w:i/>
        </w:rPr>
        <w:t>impact</w:t>
      </w:r>
      <w:r>
        <w:rPr>
          <w:i/>
          <w:spacing w:val="40"/>
        </w:rPr>
        <w:t xml:space="preserve"> </w:t>
      </w:r>
      <w:r>
        <w:rPr>
          <w:i/>
        </w:rPr>
        <w:t>on</w:t>
      </w:r>
      <w:r>
        <w:rPr>
          <w:i/>
          <w:spacing w:val="40"/>
        </w:rPr>
        <w:t xml:space="preserve"> </w:t>
      </w:r>
      <w:r>
        <w:rPr>
          <w:i/>
        </w:rPr>
        <w:t>how</w:t>
      </w:r>
      <w:r>
        <w:rPr>
          <w:i/>
          <w:spacing w:val="40"/>
        </w:rPr>
        <w:t xml:space="preserve"> </w:t>
      </w:r>
      <w:r>
        <w:rPr>
          <w:i/>
        </w:rPr>
        <w:t>you</w:t>
      </w:r>
      <w:r>
        <w:rPr>
          <w:i/>
          <w:spacing w:val="40"/>
        </w:rPr>
        <w:t xml:space="preserve"> </w:t>
      </w:r>
      <w:r>
        <w:rPr>
          <w:i/>
        </w:rPr>
        <w:t>work</w:t>
      </w:r>
      <w:r>
        <w:rPr>
          <w:i/>
          <w:spacing w:val="40"/>
        </w:rPr>
        <w:t xml:space="preserve"> </w:t>
      </w:r>
      <w:r>
        <w:rPr>
          <w:i/>
        </w:rPr>
        <w:t>with</w:t>
      </w:r>
      <w:r>
        <w:rPr>
          <w:i/>
          <w:spacing w:val="40"/>
        </w:rPr>
        <w:t xml:space="preserve"> </w:t>
      </w:r>
      <w:r>
        <w:rPr>
          <w:i/>
        </w:rPr>
        <w:t>your</w:t>
      </w:r>
      <w:r>
        <w:rPr>
          <w:i/>
          <w:spacing w:val="40"/>
        </w:rPr>
        <w:t xml:space="preserve"> </w:t>
      </w:r>
      <w:r>
        <w:rPr>
          <w:i/>
        </w:rPr>
        <w:t>communities</w:t>
      </w:r>
      <w:r>
        <w:rPr>
          <w:rFonts w:ascii="Arial" w:hAnsi="Arial"/>
          <w:i/>
        </w:rPr>
        <w:t xml:space="preserve">” </w:t>
      </w:r>
      <w:r>
        <w:t>(Pb3) that leads to spatial injustice. As noted, several scholars have argued that the reorientation</w:t>
      </w:r>
      <w:r>
        <w:rPr>
          <w:spacing w:val="29"/>
        </w:rPr>
        <w:t xml:space="preserve"> </w:t>
      </w:r>
      <w:r>
        <w:t>of</w:t>
      </w:r>
      <w:r>
        <w:rPr>
          <w:spacing w:val="30"/>
        </w:rPr>
        <w:t xml:space="preserve"> </w:t>
      </w:r>
      <w:r>
        <w:t>local</w:t>
      </w:r>
      <w:r>
        <w:rPr>
          <w:spacing w:val="30"/>
        </w:rPr>
        <w:t xml:space="preserve"> </w:t>
      </w:r>
      <w:r>
        <w:t>government</w:t>
      </w:r>
      <w:r>
        <w:rPr>
          <w:spacing w:val="30"/>
        </w:rPr>
        <w:t xml:space="preserve"> </w:t>
      </w:r>
      <w:r>
        <w:t>has</w:t>
      </w:r>
      <w:r>
        <w:rPr>
          <w:spacing w:val="29"/>
        </w:rPr>
        <w:t xml:space="preserve"> </w:t>
      </w:r>
      <w:r>
        <w:t>had</w:t>
      </w:r>
      <w:r>
        <w:rPr>
          <w:spacing w:val="30"/>
        </w:rPr>
        <w:t xml:space="preserve"> </w:t>
      </w:r>
      <w:r>
        <w:t>a</w:t>
      </w:r>
      <w:r>
        <w:rPr>
          <w:spacing w:val="29"/>
        </w:rPr>
        <w:t xml:space="preserve"> </w:t>
      </w:r>
      <w:r>
        <w:t>negative</w:t>
      </w:r>
      <w:r>
        <w:rPr>
          <w:spacing w:val="30"/>
        </w:rPr>
        <w:t xml:space="preserve"> </w:t>
      </w:r>
      <w:r>
        <w:t>impact</w:t>
      </w:r>
      <w:r>
        <w:rPr>
          <w:spacing w:val="30"/>
        </w:rPr>
        <w:t xml:space="preserve"> </w:t>
      </w:r>
      <w:r>
        <w:t>on</w:t>
      </w:r>
      <w:r>
        <w:rPr>
          <w:spacing w:val="30"/>
        </w:rPr>
        <w:t xml:space="preserve"> </w:t>
      </w:r>
      <w:r>
        <w:t>democratic</w:t>
      </w:r>
      <w:r>
        <w:rPr>
          <w:spacing w:val="30"/>
        </w:rPr>
        <w:t xml:space="preserve"> </w:t>
      </w:r>
      <w:r>
        <w:t>practices</w:t>
      </w:r>
      <w:r>
        <w:rPr>
          <w:spacing w:val="29"/>
        </w:rPr>
        <w:t xml:space="preserve"> </w:t>
      </w:r>
      <w:r>
        <w:t xml:space="preserve">(Bramwell &amp; Lane, </w:t>
      </w:r>
      <w:hyperlink w:anchor="_bookmark85" w:history="1">
        <w:r>
          <w:rPr>
            <w:color w:val="000080"/>
          </w:rPr>
          <w:t>2011</w:t>
        </w:r>
      </w:hyperlink>
      <w:r>
        <w:t xml:space="preserve">; Jamal &amp; Watt, </w:t>
      </w:r>
      <w:hyperlink w:anchor="_bookmark114" w:history="1">
        <w:r>
          <w:rPr>
            <w:color w:val="000080"/>
          </w:rPr>
          <w:t>2011</w:t>
        </w:r>
      </w:hyperlink>
      <w:r>
        <w:t xml:space="preserve">; Moscardo, </w:t>
      </w:r>
      <w:hyperlink w:anchor="_bookmark132" w:history="1">
        <w:r>
          <w:rPr>
            <w:color w:val="000080"/>
          </w:rPr>
          <w:t>2011</w:t>
        </w:r>
      </w:hyperlink>
      <w:r>
        <w:t>). This was evident in York, in part due to the organisational structure and funding model adopted by the DMO. A proportion of the DMO</w:t>
      </w:r>
      <w:r>
        <w:rPr>
          <w:rFonts w:ascii="Arial" w:hAnsi="Arial"/>
        </w:rPr>
        <w:t>’</w:t>
      </w:r>
      <w:r>
        <w:t>s</w:t>
      </w:r>
      <w:r>
        <w:rPr>
          <w:spacing w:val="40"/>
        </w:rPr>
        <w:t xml:space="preserve"> </w:t>
      </w:r>
      <w:r>
        <w:t>income is derived from membership subsidies. Beaumont and Dredge (</w:t>
      </w:r>
      <w:hyperlink w:anchor="_bookmark82" w:history="1">
        <w:r>
          <w:rPr>
            <w:color w:val="000080"/>
          </w:rPr>
          <w:t>2010</w:t>
        </w:r>
      </w:hyperlink>
      <w:r>
        <w:t xml:space="preserve">) remind us that the adoption of a membership model can prevent the involvement of all relevant stakeholders in </w:t>
      </w:r>
      <w:bookmarkStart w:id="76" w:name="_bookmark67"/>
      <w:bookmarkEnd w:id="76"/>
      <w:r>
        <w:t>destination</w:t>
      </w:r>
      <w:r>
        <w:rPr>
          <w:spacing w:val="33"/>
        </w:rPr>
        <w:t xml:space="preserve"> </w:t>
      </w:r>
      <w:r>
        <w:t>management.</w:t>
      </w:r>
      <w:r>
        <w:rPr>
          <w:spacing w:val="33"/>
        </w:rPr>
        <w:t xml:space="preserve"> </w:t>
      </w:r>
      <w:r>
        <w:t>This</w:t>
      </w:r>
      <w:r>
        <w:rPr>
          <w:spacing w:val="33"/>
        </w:rPr>
        <w:t xml:space="preserve"> </w:t>
      </w:r>
      <w:r>
        <w:t>can</w:t>
      </w:r>
      <w:r>
        <w:rPr>
          <w:spacing w:val="34"/>
        </w:rPr>
        <w:t xml:space="preserve"> </w:t>
      </w:r>
      <w:r>
        <w:t>result</w:t>
      </w:r>
      <w:r>
        <w:rPr>
          <w:spacing w:val="34"/>
        </w:rPr>
        <w:t xml:space="preserve"> </w:t>
      </w:r>
      <w:r>
        <w:t>in</w:t>
      </w:r>
      <w:r>
        <w:rPr>
          <w:spacing w:val="33"/>
        </w:rPr>
        <w:t xml:space="preserve"> </w:t>
      </w:r>
      <w:r>
        <w:t>the</w:t>
      </w:r>
      <w:r>
        <w:rPr>
          <w:spacing w:val="34"/>
        </w:rPr>
        <w:t xml:space="preserve"> </w:t>
      </w:r>
      <w:r>
        <w:t>exclusion</w:t>
      </w:r>
      <w:r>
        <w:rPr>
          <w:spacing w:val="33"/>
        </w:rPr>
        <w:t xml:space="preserve"> </w:t>
      </w:r>
      <w:r>
        <w:t>of</w:t>
      </w:r>
      <w:r>
        <w:rPr>
          <w:spacing w:val="34"/>
        </w:rPr>
        <w:t xml:space="preserve"> </w:t>
      </w:r>
      <w:r>
        <w:t>key</w:t>
      </w:r>
      <w:r>
        <w:rPr>
          <w:spacing w:val="34"/>
        </w:rPr>
        <w:t xml:space="preserve"> </w:t>
      </w:r>
      <w:r>
        <w:t>stakeholders</w:t>
      </w:r>
      <w:r>
        <w:rPr>
          <w:spacing w:val="33"/>
        </w:rPr>
        <w:t xml:space="preserve"> </w:t>
      </w:r>
      <w:r>
        <w:t>in</w:t>
      </w:r>
      <w:r>
        <w:rPr>
          <w:spacing w:val="34"/>
        </w:rPr>
        <w:t xml:space="preserve"> </w:t>
      </w:r>
      <w:r>
        <w:t>the</w:t>
      </w:r>
      <w:r>
        <w:rPr>
          <w:spacing w:val="34"/>
        </w:rPr>
        <w:t xml:space="preserve"> </w:t>
      </w:r>
      <w:r>
        <w:t>policy</w:t>
      </w:r>
      <w:r>
        <w:rPr>
          <w:spacing w:val="33"/>
        </w:rPr>
        <w:t xml:space="preserve"> </w:t>
      </w:r>
      <w:r>
        <w:t xml:space="preserve">process (Hall &amp; Jenkins, </w:t>
      </w:r>
      <w:hyperlink w:anchor="_bookmark105" w:history="1">
        <w:r>
          <w:rPr>
            <w:color w:val="000080"/>
          </w:rPr>
          <w:t>1995</w:t>
        </w:r>
      </w:hyperlink>
      <w:r>
        <w:t>), leading to corporate interests dominating decision-making and policy implementation. Such</w:t>
      </w:r>
      <w:r>
        <w:rPr>
          <w:spacing w:val="40"/>
        </w:rPr>
        <w:t xml:space="preserve"> </w:t>
      </w:r>
      <w:r>
        <w:t>spatial</w:t>
      </w:r>
      <w:r>
        <w:rPr>
          <w:spacing w:val="40"/>
        </w:rPr>
        <w:t xml:space="preserve"> </w:t>
      </w:r>
      <w:r>
        <w:t>injustices</w:t>
      </w:r>
      <w:r>
        <w:rPr>
          <w:spacing w:val="40"/>
        </w:rPr>
        <w:t xml:space="preserve"> </w:t>
      </w:r>
      <w:r>
        <w:t>were</w:t>
      </w:r>
      <w:r>
        <w:rPr>
          <w:spacing w:val="40"/>
        </w:rPr>
        <w:t xml:space="preserve"> </w:t>
      </w:r>
      <w:r>
        <w:t>noted</w:t>
      </w:r>
      <w:r>
        <w:rPr>
          <w:spacing w:val="40"/>
        </w:rPr>
        <w:t xml:space="preserve"> </w:t>
      </w:r>
      <w:r>
        <w:t>by</w:t>
      </w:r>
      <w:r>
        <w:rPr>
          <w:spacing w:val="40"/>
        </w:rPr>
        <w:t xml:space="preserve"> </w:t>
      </w:r>
      <w:r>
        <w:t>one</w:t>
      </w:r>
      <w:r>
        <w:rPr>
          <w:spacing w:val="40"/>
        </w:rPr>
        <w:t xml:space="preserve"> </w:t>
      </w:r>
      <w:r>
        <w:t>respondent:</w:t>
      </w:r>
    </w:p>
    <w:p w14:paraId="4E0E11ED" w14:textId="77777777" w:rsidR="00C505E4" w:rsidRDefault="00063389">
      <w:pPr>
        <w:spacing w:before="116" w:line="252" w:lineRule="auto"/>
        <w:ind w:left="356" w:right="354"/>
        <w:jc w:val="both"/>
        <w:rPr>
          <w:sz w:val="16"/>
        </w:rPr>
      </w:pPr>
      <w:r>
        <w:rPr>
          <w:sz w:val="16"/>
        </w:rPr>
        <w:t>I</w:t>
      </w:r>
      <w:r>
        <w:rPr>
          <w:rFonts w:ascii="Arial" w:hAnsi="Arial"/>
          <w:sz w:val="16"/>
        </w:rPr>
        <w:t>’</w:t>
      </w:r>
      <w:r>
        <w:rPr>
          <w:sz w:val="16"/>
        </w:rPr>
        <w:t>m</w:t>
      </w:r>
      <w:r>
        <w:rPr>
          <w:spacing w:val="33"/>
          <w:sz w:val="16"/>
        </w:rPr>
        <w:t xml:space="preserve"> </w:t>
      </w:r>
      <w:r>
        <w:rPr>
          <w:sz w:val="16"/>
        </w:rPr>
        <w:t>aware</w:t>
      </w:r>
      <w:r>
        <w:rPr>
          <w:spacing w:val="33"/>
          <w:sz w:val="16"/>
        </w:rPr>
        <w:t xml:space="preserve"> </w:t>
      </w:r>
      <w:r>
        <w:rPr>
          <w:sz w:val="16"/>
        </w:rPr>
        <w:t>that</w:t>
      </w:r>
      <w:r>
        <w:rPr>
          <w:spacing w:val="33"/>
          <w:sz w:val="16"/>
        </w:rPr>
        <w:t xml:space="preserve"> </w:t>
      </w:r>
      <w:r>
        <w:rPr>
          <w:sz w:val="16"/>
        </w:rPr>
        <w:t>there</w:t>
      </w:r>
      <w:r>
        <w:rPr>
          <w:rFonts w:ascii="Arial" w:hAnsi="Arial"/>
          <w:sz w:val="16"/>
        </w:rPr>
        <w:t>’</w:t>
      </w:r>
      <w:r>
        <w:rPr>
          <w:sz w:val="16"/>
        </w:rPr>
        <w:t>s</w:t>
      </w:r>
      <w:r>
        <w:rPr>
          <w:spacing w:val="33"/>
          <w:sz w:val="16"/>
        </w:rPr>
        <w:t xml:space="preserve"> </w:t>
      </w:r>
      <w:r>
        <w:rPr>
          <w:sz w:val="16"/>
        </w:rPr>
        <w:t>a</w:t>
      </w:r>
      <w:r>
        <w:rPr>
          <w:spacing w:val="33"/>
          <w:sz w:val="16"/>
        </w:rPr>
        <w:t xml:space="preserve"> </w:t>
      </w:r>
      <w:r>
        <w:rPr>
          <w:sz w:val="16"/>
        </w:rPr>
        <w:t>number</w:t>
      </w:r>
      <w:r>
        <w:rPr>
          <w:spacing w:val="33"/>
          <w:sz w:val="16"/>
        </w:rPr>
        <w:t xml:space="preserve"> </w:t>
      </w:r>
      <w:r>
        <w:rPr>
          <w:sz w:val="16"/>
        </w:rPr>
        <w:t>of</w:t>
      </w:r>
      <w:r>
        <w:rPr>
          <w:spacing w:val="33"/>
          <w:sz w:val="16"/>
        </w:rPr>
        <w:t xml:space="preserve"> </w:t>
      </w:r>
      <w:r>
        <w:rPr>
          <w:sz w:val="16"/>
        </w:rPr>
        <w:t>individuals</w:t>
      </w:r>
      <w:r>
        <w:rPr>
          <w:spacing w:val="32"/>
          <w:sz w:val="16"/>
        </w:rPr>
        <w:t xml:space="preserve"> </w:t>
      </w:r>
      <w:r>
        <w:rPr>
          <w:sz w:val="16"/>
        </w:rPr>
        <w:t>and</w:t>
      </w:r>
      <w:r>
        <w:rPr>
          <w:spacing w:val="33"/>
          <w:sz w:val="16"/>
        </w:rPr>
        <w:t xml:space="preserve"> </w:t>
      </w:r>
      <w:r>
        <w:rPr>
          <w:sz w:val="16"/>
        </w:rPr>
        <w:t>businesses</w:t>
      </w:r>
      <w:r>
        <w:rPr>
          <w:spacing w:val="34"/>
          <w:sz w:val="16"/>
        </w:rPr>
        <w:t xml:space="preserve"> </w:t>
      </w:r>
      <w:r>
        <w:rPr>
          <w:sz w:val="16"/>
        </w:rPr>
        <w:t>in</w:t>
      </w:r>
      <w:r>
        <w:rPr>
          <w:spacing w:val="32"/>
          <w:sz w:val="16"/>
        </w:rPr>
        <w:t xml:space="preserve"> </w:t>
      </w:r>
      <w:r>
        <w:rPr>
          <w:sz w:val="16"/>
        </w:rPr>
        <w:t>the</w:t>
      </w:r>
      <w:r>
        <w:rPr>
          <w:spacing w:val="33"/>
          <w:sz w:val="16"/>
        </w:rPr>
        <w:t xml:space="preserve"> </w:t>
      </w:r>
      <w:r>
        <w:rPr>
          <w:sz w:val="16"/>
        </w:rPr>
        <w:t>city</w:t>
      </w:r>
      <w:r>
        <w:rPr>
          <w:spacing w:val="34"/>
          <w:sz w:val="16"/>
        </w:rPr>
        <w:t xml:space="preserve"> </w:t>
      </w:r>
      <w:r>
        <w:rPr>
          <w:sz w:val="16"/>
        </w:rPr>
        <w:t>who</w:t>
      </w:r>
      <w:r>
        <w:rPr>
          <w:spacing w:val="33"/>
          <w:sz w:val="16"/>
        </w:rPr>
        <w:t xml:space="preserve"> </w:t>
      </w:r>
      <w:r>
        <w:rPr>
          <w:sz w:val="16"/>
        </w:rPr>
        <w:t>don</w:t>
      </w:r>
      <w:r>
        <w:rPr>
          <w:rFonts w:ascii="Arial" w:hAnsi="Arial"/>
          <w:sz w:val="16"/>
        </w:rPr>
        <w:t>’</w:t>
      </w:r>
      <w:r>
        <w:rPr>
          <w:sz w:val="16"/>
        </w:rPr>
        <w:t>t</w:t>
      </w:r>
      <w:r>
        <w:rPr>
          <w:spacing w:val="33"/>
          <w:sz w:val="16"/>
        </w:rPr>
        <w:t xml:space="preserve"> </w:t>
      </w:r>
      <w:r>
        <w:rPr>
          <w:sz w:val="16"/>
        </w:rPr>
        <w:t>pay</w:t>
      </w:r>
      <w:r>
        <w:rPr>
          <w:spacing w:val="33"/>
          <w:sz w:val="16"/>
        </w:rPr>
        <w:t xml:space="preserve"> </w:t>
      </w:r>
      <w:r>
        <w:rPr>
          <w:sz w:val="16"/>
        </w:rPr>
        <w:t>for</w:t>
      </w:r>
      <w:r>
        <w:rPr>
          <w:spacing w:val="33"/>
          <w:sz w:val="16"/>
        </w:rPr>
        <w:t xml:space="preserve"> </w:t>
      </w:r>
      <w:r>
        <w:rPr>
          <w:sz w:val="16"/>
        </w:rPr>
        <w:t>membership</w:t>
      </w:r>
      <w:r>
        <w:rPr>
          <w:spacing w:val="40"/>
          <w:sz w:val="16"/>
        </w:rPr>
        <w:t xml:space="preserve"> </w:t>
      </w:r>
      <w:r>
        <w:rPr>
          <w:sz w:val="16"/>
        </w:rPr>
        <w:t>but</w:t>
      </w:r>
      <w:r>
        <w:rPr>
          <w:spacing w:val="40"/>
          <w:sz w:val="16"/>
        </w:rPr>
        <w:t xml:space="preserve"> </w:t>
      </w:r>
      <w:r>
        <w:rPr>
          <w:sz w:val="16"/>
        </w:rPr>
        <w:t>should</w:t>
      </w:r>
      <w:r>
        <w:rPr>
          <w:spacing w:val="39"/>
          <w:sz w:val="16"/>
        </w:rPr>
        <w:t xml:space="preserve"> </w:t>
      </w:r>
      <w:r>
        <w:rPr>
          <w:sz w:val="16"/>
        </w:rPr>
        <w:t>have</w:t>
      </w:r>
      <w:r>
        <w:rPr>
          <w:spacing w:val="40"/>
          <w:sz w:val="16"/>
        </w:rPr>
        <w:t xml:space="preserve"> </w:t>
      </w:r>
      <w:r>
        <w:rPr>
          <w:sz w:val="16"/>
        </w:rPr>
        <w:t>a</w:t>
      </w:r>
      <w:r>
        <w:rPr>
          <w:spacing w:val="40"/>
          <w:sz w:val="16"/>
        </w:rPr>
        <w:t xml:space="preserve"> </w:t>
      </w:r>
      <w:r>
        <w:rPr>
          <w:sz w:val="16"/>
        </w:rPr>
        <w:t>seat</w:t>
      </w:r>
      <w:r>
        <w:rPr>
          <w:spacing w:val="39"/>
          <w:sz w:val="16"/>
        </w:rPr>
        <w:t xml:space="preserve"> </w:t>
      </w:r>
      <w:r>
        <w:rPr>
          <w:sz w:val="16"/>
        </w:rPr>
        <w:t>at</w:t>
      </w:r>
      <w:r>
        <w:rPr>
          <w:spacing w:val="40"/>
          <w:sz w:val="16"/>
        </w:rPr>
        <w:t xml:space="preserve"> </w:t>
      </w:r>
      <w:r>
        <w:rPr>
          <w:sz w:val="16"/>
        </w:rPr>
        <w:t>the</w:t>
      </w:r>
      <w:r>
        <w:rPr>
          <w:spacing w:val="40"/>
          <w:sz w:val="16"/>
        </w:rPr>
        <w:t xml:space="preserve"> </w:t>
      </w:r>
      <w:r>
        <w:rPr>
          <w:sz w:val="16"/>
        </w:rPr>
        <w:t>table.</w:t>
      </w:r>
      <w:r>
        <w:rPr>
          <w:spacing w:val="39"/>
          <w:sz w:val="16"/>
        </w:rPr>
        <w:t xml:space="preserve"> </w:t>
      </w:r>
      <w:r>
        <w:rPr>
          <w:sz w:val="16"/>
        </w:rPr>
        <w:t>Destination</w:t>
      </w:r>
      <w:r>
        <w:rPr>
          <w:spacing w:val="39"/>
          <w:sz w:val="16"/>
        </w:rPr>
        <w:t xml:space="preserve"> </w:t>
      </w:r>
      <w:r>
        <w:rPr>
          <w:sz w:val="16"/>
        </w:rPr>
        <w:t>management</w:t>
      </w:r>
      <w:r>
        <w:rPr>
          <w:spacing w:val="40"/>
          <w:sz w:val="16"/>
        </w:rPr>
        <w:t xml:space="preserve"> </w:t>
      </w:r>
      <w:r>
        <w:rPr>
          <w:sz w:val="16"/>
        </w:rPr>
        <w:t>should</w:t>
      </w:r>
      <w:r>
        <w:rPr>
          <w:spacing w:val="39"/>
          <w:sz w:val="16"/>
        </w:rPr>
        <w:t xml:space="preserve"> </w:t>
      </w:r>
      <w:r>
        <w:rPr>
          <w:sz w:val="16"/>
        </w:rPr>
        <w:t>include</w:t>
      </w:r>
      <w:r>
        <w:rPr>
          <w:spacing w:val="40"/>
          <w:sz w:val="16"/>
        </w:rPr>
        <w:t xml:space="preserve"> </w:t>
      </w:r>
      <w:r>
        <w:rPr>
          <w:sz w:val="16"/>
        </w:rPr>
        <w:t>all</w:t>
      </w:r>
      <w:r>
        <w:rPr>
          <w:spacing w:val="40"/>
          <w:sz w:val="16"/>
        </w:rPr>
        <w:t xml:space="preserve"> </w:t>
      </w:r>
      <w:r>
        <w:rPr>
          <w:sz w:val="16"/>
        </w:rPr>
        <w:t>those</w:t>
      </w:r>
      <w:r>
        <w:rPr>
          <w:spacing w:val="40"/>
          <w:sz w:val="16"/>
        </w:rPr>
        <w:t xml:space="preserve"> </w:t>
      </w:r>
      <w:r>
        <w:rPr>
          <w:sz w:val="16"/>
        </w:rPr>
        <w:t>who</w:t>
      </w:r>
      <w:r>
        <w:rPr>
          <w:spacing w:val="40"/>
          <w:sz w:val="16"/>
        </w:rPr>
        <w:t xml:space="preserve"> </w:t>
      </w:r>
      <w:r>
        <w:rPr>
          <w:sz w:val="16"/>
        </w:rPr>
        <w:t>want</w:t>
      </w:r>
      <w:r>
        <w:rPr>
          <w:spacing w:val="40"/>
          <w:sz w:val="16"/>
        </w:rPr>
        <w:t xml:space="preserve"> </w:t>
      </w:r>
      <w:r>
        <w:rPr>
          <w:sz w:val="16"/>
        </w:rPr>
        <w:t>to</w:t>
      </w:r>
      <w:r>
        <w:rPr>
          <w:spacing w:val="39"/>
          <w:sz w:val="16"/>
        </w:rPr>
        <w:t xml:space="preserve"> </w:t>
      </w:r>
      <w:r>
        <w:rPr>
          <w:sz w:val="16"/>
        </w:rPr>
        <w:t>be</w:t>
      </w:r>
      <w:r>
        <w:rPr>
          <w:spacing w:val="40"/>
          <w:sz w:val="16"/>
        </w:rPr>
        <w:t xml:space="preserve"> </w:t>
      </w:r>
      <w:r>
        <w:rPr>
          <w:sz w:val="16"/>
        </w:rPr>
        <w:t>involved,</w:t>
      </w:r>
      <w:r>
        <w:rPr>
          <w:spacing w:val="34"/>
          <w:sz w:val="16"/>
        </w:rPr>
        <w:t xml:space="preserve"> </w:t>
      </w:r>
      <w:r>
        <w:rPr>
          <w:sz w:val="16"/>
        </w:rPr>
        <w:t>not</w:t>
      </w:r>
      <w:r>
        <w:rPr>
          <w:spacing w:val="31"/>
          <w:sz w:val="16"/>
        </w:rPr>
        <w:t xml:space="preserve"> </w:t>
      </w:r>
      <w:r>
        <w:rPr>
          <w:sz w:val="16"/>
        </w:rPr>
        <w:t>just</w:t>
      </w:r>
      <w:r>
        <w:rPr>
          <w:spacing w:val="33"/>
          <w:sz w:val="16"/>
        </w:rPr>
        <w:t xml:space="preserve"> </w:t>
      </w:r>
      <w:r>
        <w:rPr>
          <w:sz w:val="16"/>
        </w:rPr>
        <w:t>those</w:t>
      </w:r>
      <w:r>
        <w:rPr>
          <w:spacing w:val="33"/>
          <w:sz w:val="16"/>
        </w:rPr>
        <w:t xml:space="preserve"> </w:t>
      </w:r>
      <w:r>
        <w:rPr>
          <w:sz w:val="16"/>
        </w:rPr>
        <w:t>who</w:t>
      </w:r>
      <w:r>
        <w:rPr>
          <w:spacing w:val="31"/>
          <w:sz w:val="16"/>
        </w:rPr>
        <w:t xml:space="preserve"> </w:t>
      </w:r>
      <w:r>
        <w:rPr>
          <w:sz w:val="16"/>
        </w:rPr>
        <w:t>can</w:t>
      </w:r>
      <w:r>
        <w:rPr>
          <w:spacing w:val="33"/>
          <w:sz w:val="16"/>
        </w:rPr>
        <w:t xml:space="preserve"> </w:t>
      </w:r>
      <w:r>
        <w:rPr>
          <w:sz w:val="16"/>
        </w:rPr>
        <w:t>afford</w:t>
      </w:r>
      <w:r>
        <w:rPr>
          <w:spacing w:val="33"/>
          <w:sz w:val="16"/>
        </w:rPr>
        <w:t xml:space="preserve"> </w:t>
      </w:r>
      <w:r>
        <w:rPr>
          <w:sz w:val="16"/>
        </w:rPr>
        <w:t>to</w:t>
      </w:r>
      <w:r>
        <w:rPr>
          <w:spacing w:val="33"/>
          <w:sz w:val="16"/>
        </w:rPr>
        <w:t xml:space="preserve"> </w:t>
      </w:r>
      <w:r>
        <w:rPr>
          <w:sz w:val="16"/>
        </w:rPr>
        <w:t>pay</w:t>
      </w:r>
      <w:r>
        <w:rPr>
          <w:spacing w:val="33"/>
          <w:sz w:val="16"/>
        </w:rPr>
        <w:t xml:space="preserve"> </w:t>
      </w:r>
      <w:r>
        <w:rPr>
          <w:sz w:val="16"/>
        </w:rPr>
        <w:t>a</w:t>
      </w:r>
      <w:r>
        <w:rPr>
          <w:spacing w:val="33"/>
          <w:sz w:val="16"/>
        </w:rPr>
        <w:t xml:space="preserve"> </w:t>
      </w:r>
      <w:r>
        <w:rPr>
          <w:sz w:val="16"/>
        </w:rPr>
        <w:t>fee.</w:t>
      </w:r>
      <w:r>
        <w:rPr>
          <w:spacing w:val="33"/>
          <w:sz w:val="16"/>
        </w:rPr>
        <w:t xml:space="preserve"> </w:t>
      </w:r>
      <w:r>
        <w:rPr>
          <w:sz w:val="16"/>
        </w:rPr>
        <w:t>(Pr4)</w:t>
      </w:r>
    </w:p>
    <w:p w14:paraId="0CD28565" w14:textId="68853474" w:rsidR="00C505E4" w:rsidRDefault="00063389">
      <w:pPr>
        <w:pStyle w:val="BodyText"/>
        <w:spacing w:before="119" w:line="254" w:lineRule="auto"/>
        <w:ind w:left="116" w:right="114" w:firstLine="239"/>
        <w:jc w:val="both"/>
      </w:pPr>
      <w:r>
        <w:t>The</w:t>
      </w:r>
      <w:r>
        <w:rPr>
          <w:spacing w:val="40"/>
        </w:rPr>
        <w:t xml:space="preserve"> </w:t>
      </w:r>
      <w:r>
        <w:t>result</w:t>
      </w:r>
      <w:r>
        <w:rPr>
          <w:spacing w:val="40"/>
        </w:rPr>
        <w:t xml:space="preserve"> </w:t>
      </w:r>
      <w:r>
        <w:t>is</w:t>
      </w:r>
      <w:r>
        <w:rPr>
          <w:spacing w:val="40"/>
        </w:rPr>
        <w:t xml:space="preserve"> </w:t>
      </w:r>
      <w:r>
        <w:t>a</w:t>
      </w:r>
      <w:r>
        <w:rPr>
          <w:spacing w:val="40"/>
        </w:rPr>
        <w:t xml:space="preserve"> </w:t>
      </w:r>
      <w:r>
        <w:t>top-down</w:t>
      </w:r>
      <w:r>
        <w:rPr>
          <w:spacing w:val="40"/>
        </w:rPr>
        <w:t xml:space="preserve"> </w:t>
      </w:r>
      <w:r>
        <w:t>approach,</w:t>
      </w:r>
      <w:r>
        <w:rPr>
          <w:spacing w:val="40"/>
        </w:rPr>
        <w:t xml:space="preserve"> </w:t>
      </w:r>
      <w:r>
        <w:t>with</w:t>
      </w:r>
      <w:r>
        <w:rPr>
          <w:spacing w:val="40"/>
        </w:rPr>
        <w:t xml:space="preserve"> </w:t>
      </w:r>
      <w:r>
        <w:t>highly</w:t>
      </w:r>
      <w:r>
        <w:rPr>
          <w:spacing w:val="40"/>
        </w:rPr>
        <w:t xml:space="preserve"> </w:t>
      </w:r>
      <w:r>
        <w:t>targeted</w:t>
      </w:r>
      <w:r>
        <w:rPr>
          <w:spacing w:val="40"/>
        </w:rPr>
        <w:t xml:space="preserve"> </w:t>
      </w:r>
      <w:r>
        <w:t>consultation</w:t>
      </w:r>
      <w:r>
        <w:rPr>
          <w:spacing w:val="40"/>
        </w:rPr>
        <w:t xml:space="preserve"> </w:t>
      </w:r>
      <w:r>
        <w:t>that</w:t>
      </w:r>
      <w:r>
        <w:rPr>
          <w:spacing w:val="40"/>
        </w:rPr>
        <w:t xml:space="preserve"> </w:t>
      </w:r>
      <w:r>
        <w:t>excludes</w:t>
      </w:r>
      <w:r>
        <w:rPr>
          <w:spacing w:val="40"/>
        </w:rPr>
        <w:t xml:space="preserve"> </w:t>
      </w:r>
      <w:r>
        <w:t xml:space="preserve">several key stakeholder groups. As one responded noted, </w:t>
      </w:r>
      <w:r>
        <w:rPr>
          <w:rFonts w:ascii="Arial" w:hAnsi="Arial"/>
        </w:rPr>
        <w:t>“</w:t>
      </w:r>
      <w:r>
        <w:rPr>
          <w:i/>
        </w:rPr>
        <w:t>Make it York needs to take its destination management</w:t>
      </w:r>
      <w:r>
        <w:rPr>
          <w:i/>
          <w:spacing w:val="28"/>
        </w:rPr>
        <w:t xml:space="preserve"> </w:t>
      </w:r>
      <w:r>
        <w:rPr>
          <w:i/>
        </w:rPr>
        <w:t>much</w:t>
      </w:r>
      <w:r>
        <w:rPr>
          <w:i/>
          <w:spacing w:val="27"/>
        </w:rPr>
        <w:t xml:space="preserve"> </w:t>
      </w:r>
      <w:r>
        <w:rPr>
          <w:i/>
        </w:rPr>
        <w:t>more</w:t>
      </w:r>
      <w:r>
        <w:rPr>
          <w:i/>
          <w:spacing w:val="28"/>
        </w:rPr>
        <w:t xml:space="preserve"> </w:t>
      </w:r>
      <w:r>
        <w:rPr>
          <w:i/>
        </w:rPr>
        <w:t>seriously</w:t>
      </w:r>
      <w:r>
        <w:rPr>
          <w:i/>
          <w:spacing w:val="28"/>
        </w:rPr>
        <w:t xml:space="preserve"> </w:t>
      </w:r>
      <w:r>
        <w:rPr>
          <w:i/>
        </w:rPr>
        <w:t>and</w:t>
      </w:r>
      <w:r>
        <w:rPr>
          <w:i/>
          <w:spacing w:val="28"/>
        </w:rPr>
        <w:t xml:space="preserve"> </w:t>
      </w:r>
      <w:r>
        <w:rPr>
          <w:i/>
        </w:rPr>
        <w:t>that</w:t>
      </w:r>
      <w:r>
        <w:rPr>
          <w:i/>
          <w:spacing w:val="27"/>
        </w:rPr>
        <w:t xml:space="preserve"> </w:t>
      </w:r>
      <w:r>
        <w:rPr>
          <w:i/>
        </w:rPr>
        <w:t>involves</w:t>
      </w:r>
      <w:r>
        <w:rPr>
          <w:i/>
          <w:spacing w:val="29"/>
        </w:rPr>
        <w:t xml:space="preserve"> </w:t>
      </w:r>
      <w:r>
        <w:rPr>
          <w:i/>
        </w:rPr>
        <w:t>[a]</w:t>
      </w:r>
      <w:r>
        <w:rPr>
          <w:i/>
          <w:spacing w:val="27"/>
        </w:rPr>
        <w:t xml:space="preserve"> </w:t>
      </w:r>
      <w:r>
        <w:rPr>
          <w:i/>
        </w:rPr>
        <w:t>coordinated</w:t>
      </w:r>
      <w:r>
        <w:rPr>
          <w:i/>
          <w:spacing w:val="28"/>
        </w:rPr>
        <w:t xml:space="preserve"> </w:t>
      </w:r>
      <w:r>
        <w:rPr>
          <w:i/>
        </w:rPr>
        <w:t>approach</w:t>
      </w:r>
      <w:r>
        <w:rPr>
          <w:rFonts w:ascii="Arial" w:hAnsi="Arial"/>
        </w:rPr>
        <w:t xml:space="preserve">” </w:t>
      </w:r>
      <w:r>
        <w:t>(Pr1).</w:t>
      </w:r>
      <w:r>
        <w:rPr>
          <w:spacing w:val="22"/>
        </w:rPr>
        <w:t xml:space="preserve"> </w:t>
      </w:r>
      <w:r>
        <w:t>This</w:t>
      </w:r>
      <w:r>
        <w:rPr>
          <w:spacing w:val="23"/>
        </w:rPr>
        <w:t xml:space="preserve"> </w:t>
      </w:r>
      <w:r>
        <w:t>spatial</w:t>
      </w:r>
      <w:r>
        <w:rPr>
          <w:spacing w:val="22"/>
        </w:rPr>
        <w:t xml:space="preserve"> </w:t>
      </w:r>
      <w:r>
        <w:t>injustice compounds host communities</w:t>
      </w:r>
      <w:r>
        <w:rPr>
          <w:rFonts w:ascii="Arial" w:hAnsi="Arial"/>
        </w:rPr>
        <w:t xml:space="preserve">’ </w:t>
      </w:r>
      <w:r>
        <w:t xml:space="preserve">sense of powerlessness and passivity </w:t>
      </w:r>
      <w:r>
        <w:lastRenderedPageBreak/>
        <w:t xml:space="preserve">when it comes to involvement in local decision-making and appropriating city spaces. This has resulted in an acknowledgement that </w:t>
      </w:r>
      <w:r>
        <w:rPr>
          <w:rFonts w:ascii="Arial" w:hAnsi="Arial"/>
        </w:rPr>
        <w:t>“</w:t>
      </w:r>
      <w:r>
        <w:rPr>
          <w:i/>
        </w:rPr>
        <w:t>York people feel quite excluded from the city centre</w:t>
      </w:r>
      <w:r>
        <w:rPr>
          <w:rFonts w:ascii="Arial" w:hAnsi="Arial"/>
          <w:i/>
        </w:rPr>
        <w:t xml:space="preserve">” </w:t>
      </w:r>
      <w:r>
        <w:t>(Pb1), creating an</w:t>
      </w:r>
      <w:r>
        <w:rPr>
          <w:spacing w:val="40"/>
        </w:rPr>
        <w:t xml:space="preserve"> </w:t>
      </w:r>
      <w:r>
        <w:t>absence of social life and cultural expression in the city. When public policy is founded on neo-</w:t>
      </w:r>
      <w:r>
        <w:rPr>
          <w:spacing w:val="40"/>
        </w:rPr>
        <w:t xml:space="preserve"> </w:t>
      </w:r>
      <w:r>
        <w:t>liberal</w:t>
      </w:r>
      <w:r>
        <w:rPr>
          <w:spacing w:val="36"/>
        </w:rPr>
        <w:t xml:space="preserve"> </w:t>
      </w:r>
      <w:r>
        <w:t>capitalist</w:t>
      </w:r>
      <w:r>
        <w:rPr>
          <w:spacing w:val="36"/>
        </w:rPr>
        <w:t xml:space="preserve"> </w:t>
      </w:r>
      <w:r>
        <w:t>consumerism,</w:t>
      </w:r>
      <w:r>
        <w:rPr>
          <w:spacing w:val="37"/>
        </w:rPr>
        <w:t xml:space="preserve"> </w:t>
      </w:r>
      <w:r>
        <w:t>localism</w:t>
      </w:r>
      <w:r>
        <w:rPr>
          <w:spacing w:val="36"/>
        </w:rPr>
        <w:t xml:space="preserve"> </w:t>
      </w:r>
      <w:r>
        <w:t>or</w:t>
      </w:r>
      <w:r>
        <w:rPr>
          <w:spacing w:val="37"/>
        </w:rPr>
        <w:t xml:space="preserve"> </w:t>
      </w:r>
      <w:r>
        <w:t>the</w:t>
      </w:r>
      <w:r>
        <w:rPr>
          <w:spacing w:val="37"/>
        </w:rPr>
        <w:t xml:space="preserve"> </w:t>
      </w:r>
      <w:r>
        <w:t>social</w:t>
      </w:r>
      <w:r>
        <w:rPr>
          <w:spacing w:val="36"/>
        </w:rPr>
        <w:t xml:space="preserve"> </w:t>
      </w:r>
      <w:r>
        <w:t>and</w:t>
      </w:r>
      <w:r>
        <w:rPr>
          <w:spacing w:val="36"/>
        </w:rPr>
        <w:t xml:space="preserve"> </w:t>
      </w:r>
      <w:r>
        <w:t>cultural</w:t>
      </w:r>
      <w:r>
        <w:rPr>
          <w:spacing w:val="36"/>
        </w:rPr>
        <w:t xml:space="preserve"> </w:t>
      </w:r>
      <w:r>
        <w:t>health</w:t>
      </w:r>
      <w:r>
        <w:rPr>
          <w:spacing w:val="37"/>
        </w:rPr>
        <w:t xml:space="preserve"> </w:t>
      </w:r>
      <w:r>
        <w:t>of</w:t>
      </w:r>
      <w:r>
        <w:rPr>
          <w:spacing w:val="36"/>
        </w:rPr>
        <w:t xml:space="preserve"> </w:t>
      </w:r>
      <w:r>
        <w:t>the</w:t>
      </w:r>
      <w:r>
        <w:rPr>
          <w:spacing w:val="37"/>
        </w:rPr>
        <w:t xml:space="preserve"> </w:t>
      </w:r>
      <w:r>
        <w:t>city</w:t>
      </w:r>
      <w:r>
        <w:rPr>
          <w:spacing w:val="36"/>
        </w:rPr>
        <w:t xml:space="preserve"> </w:t>
      </w:r>
      <w:r>
        <w:t>are</w:t>
      </w:r>
      <w:r>
        <w:rPr>
          <w:spacing w:val="37"/>
        </w:rPr>
        <w:t xml:space="preserve"> </w:t>
      </w:r>
      <w:r>
        <w:t>not</w:t>
      </w:r>
      <w:r>
        <w:rPr>
          <w:spacing w:val="37"/>
        </w:rPr>
        <w:t xml:space="preserve"> </w:t>
      </w:r>
      <w:r>
        <w:t>valued,</w:t>
      </w:r>
      <w:r>
        <w:rPr>
          <w:spacing w:val="40"/>
        </w:rPr>
        <w:t xml:space="preserve"> </w:t>
      </w:r>
      <w:r>
        <w:t>managed,</w:t>
      </w:r>
      <w:r>
        <w:rPr>
          <w:spacing w:val="40"/>
        </w:rPr>
        <w:t xml:space="preserve"> </w:t>
      </w:r>
      <w:r>
        <w:t>or</w:t>
      </w:r>
      <w:r>
        <w:rPr>
          <w:spacing w:val="40"/>
        </w:rPr>
        <w:t xml:space="preserve"> </w:t>
      </w:r>
      <w:r>
        <w:t>nurtured</w:t>
      </w:r>
      <w:r>
        <w:rPr>
          <w:spacing w:val="40"/>
        </w:rPr>
        <w:t xml:space="preserve"> </w:t>
      </w:r>
      <w:r>
        <w:t>because</w:t>
      </w:r>
      <w:r>
        <w:rPr>
          <w:spacing w:val="40"/>
        </w:rPr>
        <w:t xml:space="preserve"> </w:t>
      </w:r>
      <w:r>
        <w:t>they</w:t>
      </w:r>
      <w:r>
        <w:rPr>
          <w:spacing w:val="40"/>
        </w:rPr>
        <w:t xml:space="preserve"> </w:t>
      </w:r>
      <w:r>
        <w:t>are</w:t>
      </w:r>
      <w:r>
        <w:rPr>
          <w:spacing w:val="40"/>
        </w:rPr>
        <w:t xml:space="preserve"> </w:t>
      </w:r>
      <w:r>
        <w:t>not</w:t>
      </w:r>
      <w:r>
        <w:rPr>
          <w:spacing w:val="40"/>
        </w:rPr>
        <w:t xml:space="preserve"> </w:t>
      </w:r>
      <w:r>
        <w:t>perceived</w:t>
      </w:r>
      <w:r>
        <w:rPr>
          <w:spacing w:val="40"/>
        </w:rPr>
        <w:t xml:space="preserve"> </w:t>
      </w:r>
      <w:r>
        <w:t>to</w:t>
      </w:r>
      <w:r>
        <w:rPr>
          <w:spacing w:val="40"/>
        </w:rPr>
        <w:t xml:space="preserve"> </w:t>
      </w:r>
      <w:r>
        <w:t>achieve</w:t>
      </w:r>
      <w:r>
        <w:rPr>
          <w:spacing w:val="40"/>
        </w:rPr>
        <w:t xml:space="preserve"> </w:t>
      </w:r>
      <w:r>
        <w:t>a</w:t>
      </w:r>
      <w:r>
        <w:rPr>
          <w:spacing w:val="40"/>
        </w:rPr>
        <w:t xml:space="preserve"> </w:t>
      </w:r>
      <w:r>
        <w:t>fiscal</w:t>
      </w:r>
      <w:r>
        <w:rPr>
          <w:spacing w:val="40"/>
        </w:rPr>
        <w:t xml:space="preserve"> </w:t>
      </w:r>
      <w:r>
        <w:t>return</w:t>
      </w:r>
      <w:r>
        <w:rPr>
          <w:spacing w:val="40"/>
        </w:rPr>
        <w:t xml:space="preserve"> </w:t>
      </w:r>
      <w:r>
        <w:t xml:space="preserve">(White, </w:t>
      </w:r>
      <w:hyperlink w:anchor="_bookmark158" w:history="1">
        <w:r>
          <w:rPr>
            <w:color w:val="000080"/>
          </w:rPr>
          <w:t>2019</w:t>
        </w:r>
      </w:hyperlink>
      <w:r>
        <w:t>). Spatial injustice is manifest through public officials looking beyond the city for creative solutions,</w:t>
      </w:r>
      <w:r>
        <w:rPr>
          <w:spacing w:val="40"/>
        </w:rPr>
        <w:t xml:space="preserve"> </w:t>
      </w:r>
      <w:r>
        <w:t>inward</w:t>
      </w:r>
      <w:r>
        <w:rPr>
          <w:spacing w:val="40"/>
        </w:rPr>
        <w:t xml:space="preserve"> </w:t>
      </w:r>
      <w:r>
        <w:t>investment</w:t>
      </w:r>
      <w:r>
        <w:rPr>
          <w:spacing w:val="40"/>
        </w:rPr>
        <w:t xml:space="preserve"> </w:t>
      </w:r>
      <w:r>
        <w:t>and</w:t>
      </w:r>
      <w:r>
        <w:rPr>
          <w:spacing w:val="40"/>
        </w:rPr>
        <w:t xml:space="preserve"> </w:t>
      </w:r>
      <w:r>
        <w:t>expertise</w:t>
      </w:r>
      <w:r>
        <w:rPr>
          <w:spacing w:val="40"/>
        </w:rPr>
        <w:t xml:space="preserve"> </w:t>
      </w:r>
      <w:r>
        <w:t>that</w:t>
      </w:r>
      <w:r>
        <w:rPr>
          <w:spacing w:val="40"/>
        </w:rPr>
        <w:t xml:space="preserve"> </w:t>
      </w:r>
      <w:r>
        <w:t>exacerbates</w:t>
      </w:r>
      <w:r>
        <w:rPr>
          <w:spacing w:val="40"/>
        </w:rPr>
        <w:t xml:space="preserve"> </w:t>
      </w:r>
      <w:r>
        <w:t>the</w:t>
      </w:r>
      <w:r>
        <w:rPr>
          <w:spacing w:val="40"/>
        </w:rPr>
        <w:t xml:space="preserve"> </w:t>
      </w:r>
      <w:r>
        <w:t>problem</w:t>
      </w:r>
      <w:r>
        <w:rPr>
          <w:spacing w:val="40"/>
        </w:rPr>
        <w:t xml:space="preserve"> </w:t>
      </w:r>
      <w:r>
        <w:t>of</w:t>
      </w:r>
      <w:r>
        <w:rPr>
          <w:spacing w:val="40"/>
        </w:rPr>
        <w:t xml:space="preserve"> </w:t>
      </w:r>
      <w:r>
        <w:t>how</w:t>
      </w:r>
      <w:r>
        <w:rPr>
          <w:spacing w:val="40"/>
        </w:rPr>
        <w:t xml:space="preserve"> </w:t>
      </w:r>
      <w:r>
        <w:t>to</w:t>
      </w:r>
      <w:r>
        <w:rPr>
          <w:spacing w:val="40"/>
        </w:rPr>
        <w:t xml:space="preserve"> </w:t>
      </w:r>
      <w:r>
        <w:t xml:space="preserve">bring </w:t>
      </w:r>
      <w:r>
        <w:rPr>
          <w:rFonts w:ascii="Arial" w:hAnsi="Arial"/>
        </w:rPr>
        <w:t>“</w:t>
      </w:r>
      <w:r>
        <w:rPr>
          <w:i/>
        </w:rPr>
        <w:t>localism</w:t>
      </w:r>
      <w:r>
        <w:rPr>
          <w:i/>
          <w:spacing w:val="40"/>
        </w:rPr>
        <w:t xml:space="preserve"> </w:t>
      </w:r>
      <w:r>
        <w:rPr>
          <w:i/>
        </w:rPr>
        <w:t>back</w:t>
      </w:r>
      <w:r>
        <w:rPr>
          <w:i/>
          <w:spacing w:val="40"/>
        </w:rPr>
        <w:t xml:space="preserve"> </w:t>
      </w:r>
      <w:r>
        <w:rPr>
          <w:i/>
        </w:rPr>
        <w:t>into</w:t>
      </w:r>
      <w:r>
        <w:rPr>
          <w:i/>
          <w:spacing w:val="40"/>
        </w:rPr>
        <w:t xml:space="preserve"> </w:t>
      </w:r>
      <w:r>
        <w:rPr>
          <w:i/>
        </w:rPr>
        <w:t>the</w:t>
      </w:r>
      <w:r>
        <w:rPr>
          <w:i/>
          <w:spacing w:val="40"/>
        </w:rPr>
        <w:t xml:space="preserve"> </w:t>
      </w:r>
      <w:r>
        <w:rPr>
          <w:i/>
        </w:rPr>
        <w:t>city</w:t>
      </w:r>
      <w:r>
        <w:rPr>
          <w:rFonts w:ascii="Arial" w:hAnsi="Arial"/>
          <w:i/>
        </w:rPr>
        <w:t>”</w:t>
      </w:r>
      <w:r>
        <w:rPr>
          <w:rFonts w:ascii="Arial" w:hAnsi="Arial"/>
          <w:i/>
          <w:spacing w:val="32"/>
        </w:rPr>
        <w:t xml:space="preserve"> </w:t>
      </w:r>
      <w:r>
        <w:t>(Pr1).</w:t>
      </w:r>
      <w:r>
        <w:rPr>
          <w:spacing w:val="36"/>
        </w:rPr>
        <w:t xml:space="preserve"> </w:t>
      </w:r>
      <w:r>
        <w:t>For</w:t>
      </w:r>
      <w:r>
        <w:rPr>
          <w:spacing w:val="36"/>
        </w:rPr>
        <w:t xml:space="preserve"> </w:t>
      </w:r>
      <w:r>
        <w:t>example,</w:t>
      </w:r>
      <w:r>
        <w:rPr>
          <w:spacing w:val="36"/>
        </w:rPr>
        <w:t xml:space="preserve"> </w:t>
      </w:r>
      <w:r>
        <w:t>to</w:t>
      </w:r>
      <w:r>
        <w:rPr>
          <w:spacing w:val="36"/>
        </w:rPr>
        <w:t xml:space="preserve"> </w:t>
      </w:r>
      <w:r>
        <w:t>ensure</w:t>
      </w:r>
      <w:r>
        <w:rPr>
          <w:spacing w:val="36"/>
        </w:rPr>
        <w:t xml:space="preserve"> </w:t>
      </w:r>
      <w:r>
        <w:t>financial</w:t>
      </w:r>
      <w:r>
        <w:rPr>
          <w:spacing w:val="36"/>
        </w:rPr>
        <w:t xml:space="preserve"> </w:t>
      </w:r>
      <w:r>
        <w:t>sustainability</w:t>
      </w:r>
      <w:r>
        <w:rPr>
          <w:spacing w:val="36"/>
        </w:rPr>
        <w:t xml:space="preserve"> </w:t>
      </w:r>
      <w:r>
        <w:t>and</w:t>
      </w:r>
      <w:r>
        <w:rPr>
          <w:spacing w:val="36"/>
        </w:rPr>
        <w:t xml:space="preserve"> </w:t>
      </w:r>
      <w:r>
        <w:t>to</w:t>
      </w:r>
      <w:r>
        <w:rPr>
          <w:spacing w:val="36"/>
        </w:rPr>
        <w:t xml:space="preserve"> </w:t>
      </w:r>
      <w:r>
        <w:t xml:space="preserve">address the loss of </w:t>
      </w:r>
      <w:r>
        <w:rPr>
          <w:rFonts w:ascii="Arial" w:hAnsi="Arial"/>
        </w:rPr>
        <w:t>“</w:t>
      </w:r>
      <w:r>
        <w:t>the social</w:t>
      </w:r>
      <w:r>
        <w:rPr>
          <w:rFonts w:ascii="Arial" w:hAnsi="Arial"/>
        </w:rPr>
        <w:t xml:space="preserve">” </w:t>
      </w:r>
      <w:r>
        <w:t>from city life, public authorities and DMO</w:t>
      </w:r>
      <w:r>
        <w:rPr>
          <w:rFonts w:ascii="Arial" w:hAnsi="Arial"/>
        </w:rPr>
        <w:t>’</w:t>
      </w:r>
      <w:r>
        <w:t>s re-animate city spaces through</w:t>
      </w:r>
      <w:r>
        <w:rPr>
          <w:spacing w:val="80"/>
        </w:rPr>
        <w:t xml:space="preserve"> </w:t>
      </w:r>
      <w:r>
        <w:t>the</w:t>
      </w:r>
      <w:r>
        <w:rPr>
          <w:spacing w:val="34"/>
        </w:rPr>
        <w:t xml:space="preserve"> </w:t>
      </w:r>
      <w:r>
        <w:t>careful</w:t>
      </w:r>
      <w:r>
        <w:rPr>
          <w:spacing w:val="35"/>
        </w:rPr>
        <w:t xml:space="preserve"> </w:t>
      </w:r>
      <w:r>
        <w:t>curation</w:t>
      </w:r>
      <w:r>
        <w:rPr>
          <w:spacing w:val="34"/>
        </w:rPr>
        <w:t xml:space="preserve"> </w:t>
      </w:r>
      <w:r>
        <w:t>of</w:t>
      </w:r>
      <w:r>
        <w:rPr>
          <w:spacing w:val="34"/>
        </w:rPr>
        <w:t xml:space="preserve"> </w:t>
      </w:r>
      <w:r>
        <w:t>licensing</w:t>
      </w:r>
      <w:r>
        <w:rPr>
          <w:spacing w:val="35"/>
        </w:rPr>
        <w:t xml:space="preserve"> </w:t>
      </w:r>
      <w:r>
        <w:t>buskers,</w:t>
      </w:r>
      <w:r>
        <w:rPr>
          <w:spacing w:val="34"/>
        </w:rPr>
        <w:t xml:space="preserve"> </w:t>
      </w:r>
      <w:r>
        <w:t>Christmas</w:t>
      </w:r>
      <w:r>
        <w:rPr>
          <w:spacing w:val="35"/>
        </w:rPr>
        <w:t xml:space="preserve"> </w:t>
      </w:r>
      <w:r>
        <w:t>markets</w:t>
      </w:r>
      <w:r>
        <w:rPr>
          <w:spacing w:val="34"/>
        </w:rPr>
        <w:t xml:space="preserve"> </w:t>
      </w:r>
      <w:r>
        <w:t>and</w:t>
      </w:r>
      <w:r>
        <w:rPr>
          <w:spacing w:val="34"/>
        </w:rPr>
        <w:t xml:space="preserve"> </w:t>
      </w:r>
      <w:r>
        <w:t>carol</w:t>
      </w:r>
      <w:r>
        <w:rPr>
          <w:spacing w:val="35"/>
        </w:rPr>
        <w:t xml:space="preserve"> </w:t>
      </w:r>
      <w:r>
        <w:t>singers.</w:t>
      </w:r>
      <w:r>
        <w:rPr>
          <w:spacing w:val="34"/>
        </w:rPr>
        <w:t xml:space="preserve"> </w:t>
      </w:r>
      <w:r>
        <w:t>Only</w:t>
      </w:r>
      <w:r>
        <w:rPr>
          <w:spacing w:val="34"/>
        </w:rPr>
        <w:t xml:space="preserve"> </w:t>
      </w:r>
      <w:r>
        <w:t>social</w:t>
      </w:r>
      <w:r>
        <w:rPr>
          <w:spacing w:val="35"/>
        </w:rPr>
        <w:t xml:space="preserve"> </w:t>
      </w:r>
      <w:r>
        <w:t>activities</w:t>
      </w:r>
      <w:r>
        <w:rPr>
          <w:spacing w:val="40"/>
        </w:rPr>
        <w:t xml:space="preserve"> </w:t>
      </w:r>
      <w:r>
        <w:t>sanctioned</w:t>
      </w:r>
      <w:r>
        <w:rPr>
          <w:spacing w:val="40"/>
        </w:rPr>
        <w:t xml:space="preserve"> </w:t>
      </w:r>
      <w:r>
        <w:t>by</w:t>
      </w:r>
      <w:r>
        <w:rPr>
          <w:spacing w:val="40"/>
        </w:rPr>
        <w:t xml:space="preserve"> </w:t>
      </w:r>
      <w:r>
        <w:t>public</w:t>
      </w:r>
      <w:r>
        <w:rPr>
          <w:spacing w:val="40"/>
        </w:rPr>
        <w:t xml:space="preserve"> </w:t>
      </w:r>
      <w:r>
        <w:t>authorities</w:t>
      </w:r>
      <w:r>
        <w:rPr>
          <w:spacing w:val="40"/>
        </w:rPr>
        <w:t xml:space="preserve"> </w:t>
      </w:r>
      <w:r>
        <w:t>are</w:t>
      </w:r>
      <w:r>
        <w:rPr>
          <w:spacing w:val="40"/>
        </w:rPr>
        <w:t xml:space="preserve"> </w:t>
      </w:r>
      <w:r>
        <w:t>privileged</w:t>
      </w:r>
      <w:r>
        <w:rPr>
          <w:spacing w:val="40"/>
        </w:rPr>
        <w:t xml:space="preserve"> </w:t>
      </w:r>
      <w:r>
        <w:t>with</w:t>
      </w:r>
      <w:r>
        <w:rPr>
          <w:spacing w:val="40"/>
        </w:rPr>
        <w:t xml:space="preserve"> </w:t>
      </w:r>
      <w:r>
        <w:t>spatial</w:t>
      </w:r>
      <w:r>
        <w:rPr>
          <w:spacing w:val="40"/>
        </w:rPr>
        <w:t xml:space="preserve"> </w:t>
      </w:r>
      <w:r>
        <w:t>legitimacy</w:t>
      </w:r>
      <w:r>
        <w:rPr>
          <w:spacing w:val="40"/>
        </w:rPr>
        <w:t xml:space="preserve"> </w:t>
      </w:r>
      <w:r>
        <w:t>and</w:t>
      </w:r>
      <w:r>
        <w:rPr>
          <w:spacing w:val="40"/>
        </w:rPr>
        <w:t xml:space="preserve"> </w:t>
      </w:r>
      <w:r>
        <w:t>permitted</w:t>
      </w:r>
      <w:r>
        <w:rPr>
          <w:spacing w:val="40"/>
        </w:rPr>
        <w:t xml:space="preserve"> </w:t>
      </w:r>
      <w:r>
        <w:t>to inhabit city spaces. This leads to spatial exclusion and marginalisation of unauthorised social practices.</w:t>
      </w:r>
      <w:r>
        <w:rPr>
          <w:spacing w:val="24"/>
        </w:rPr>
        <w:t xml:space="preserve"> </w:t>
      </w:r>
      <w:r>
        <w:t>To</w:t>
      </w:r>
      <w:r>
        <w:rPr>
          <w:spacing w:val="25"/>
        </w:rPr>
        <w:t xml:space="preserve"> </w:t>
      </w:r>
      <w:r>
        <w:t>address</w:t>
      </w:r>
      <w:r>
        <w:rPr>
          <w:spacing w:val="25"/>
        </w:rPr>
        <w:t xml:space="preserve"> </w:t>
      </w:r>
      <w:r>
        <w:t>this,</w:t>
      </w:r>
      <w:r>
        <w:rPr>
          <w:spacing w:val="24"/>
        </w:rPr>
        <w:t xml:space="preserve"> </w:t>
      </w:r>
      <w:r>
        <w:t>it</w:t>
      </w:r>
      <w:r>
        <w:rPr>
          <w:spacing w:val="24"/>
        </w:rPr>
        <w:t xml:space="preserve"> </w:t>
      </w:r>
      <w:r>
        <w:t>was</w:t>
      </w:r>
      <w:r>
        <w:rPr>
          <w:spacing w:val="24"/>
        </w:rPr>
        <w:t xml:space="preserve"> </w:t>
      </w:r>
      <w:r>
        <w:t>felt</w:t>
      </w:r>
      <w:r>
        <w:rPr>
          <w:spacing w:val="25"/>
        </w:rPr>
        <w:t xml:space="preserve"> </w:t>
      </w:r>
      <w:r>
        <w:t>that</w:t>
      </w:r>
      <w:r>
        <w:rPr>
          <w:spacing w:val="24"/>
        </w:rPr>
        <w:t xml:space="preserve"> </w:t>
      </w:r>
      <w:r>
        <w:t>the</w:t>
      </w:r>
      <w:r>
        <w:rPr>
          <w:spacing w:val="24"/>
        </w:rPr>
        <w:t xml:space="preserve"> </w:t>
      </w:r>
      <w:r>
        <w:t>public</w:t>
      </w:r>
      <w:r>
        <w:rPr>
          <w:spacing w:val="24"/>
        </w:rPr>
        <w:t xml:space="preserve"> </w:t>
      </w:r>
      <w:r>
        <w:t>authorities</w:t>
      </w:r>
      <w:r>
        <w:rPr>
          <w:spacing w:val="24"/>
        </w:rPr>
        <w:t xml:space="preserve"> </w:t>
      </w:r>
      <w:r>
        <w:rPr>
          <w:rFonts w:ascii="Arial" w:hAnsi="Arial"/>
        </w:rPr>
        <w:t>“</w:t>
      </w:r>
      <w:r>
        <w:rPr>
          <w:i/>
        </w:rPr>
        <w:t>need</w:t>
      </w:r>
      <w:r>
        <w:rPr>
          <w:i/>
          <w:spacing w:val="30"/>
        </w:rPr>
        <w:t xml:space="preserve"> </w:t>
      </w:r>
      <w:r>
        <w:rPr>
          <w:i/>
        </w:rPr>
        <w:t>to</w:t>
      </w:r>
      <w:r>
        <w:rPr>
          <w:i/>
          <w:spacing w:val="29"/>
        </w:rPr>
        <w:t xml:space="preserve"> </w:t>
      </w:r>
      <w:r>
        <w:rPr>
          <w:i/>
        </w:rPr>
        <w:t>[connect</w:t>
      </w:r>
      <w:r>
        <w:rPr>
          <w:i/>
          <w:spacing w:val="30"/>
        </w:rPr>
        <w:t xml:space="preserve"> </w:t>
      </w:r>
      <w:r>
        <w:rPr>
          <w:i/>
        </w:rPr>
        <w:t>with]</w:t>
      </w:r>
      <w:r>
        <w:rPr>
          <w:i/>
          <w:spacing w:val="30"/>
        </w:rPr>
        <w:t xml:space="preserve"> </w:t>
      </w:r>
      <w:r>
        <w:rPr>
          <w:i/>
        </w:rPr>
        <w:t>stakeholders</w:t>
      </w:r>
      <w:r>
        <w:rPr>
          <w:i/>
          <w:spacing w:val="27"/>
        </w:rPr>
        <w:t xml:space="preserve"> </w:t>
      </w:r>
      <w:r>
        <w:rPr>
          <w:i/>
        </w:rPr>
        <w:t>in</w:t>
      </w:r>
      <w:r>
        <w:rPr>
          <w:i/>
          <w:spacing w:val="28"/>
        </w:rPr>
        <w:t xml:space="preserve"> </w:t>
      </w:r>
      <w:r>
        <w:rPr>
          <w:i/>
        </w:rPr>
        <w:t>a</w:t>
      </w:r>
      <w:r>
        <w:rPr>
          <w:i/>
          <w:spacing w:val="27"/>
        </w:rPr>
        <w:t xml:space="preserve"> </w:t>
      </w:r>
      <w:r>
        <w:rPr>
          <w:i/>
        </w:rPr>
        <w:t>genuine</w:t>
      </w:r>
      <w:r>
        <w:rPr>
          <w:i/>
          <w:spacing w:val="28"/>
        </w:rPr>
        <w:t xml:space="preserve"> </w:t>
      </w:r>
      <w:r>
        <w:rPr>
          <w:i/>
        </w:rPr>
        <w:t>open</w:t>
      </w:r>
      <w:r>
        <w:rPr>
          <w:i/>
          <w:spacing w:val="28"/>
        </w:rPr>
        <w:t xml:space="preserve"> </w:t>
      </w:r>
      <w:r>
        <w:rPr>
          <w:i/>
        </w:rPr>
        <w:t>forum</w:t>
      </w:r>
      <w:r>
        <w:rPr>
          <w:i/>
          <w:spacing w:val="27"/>
        </w:rPr>
        <w:t xml:space="preserve"> </w:t>
      </w:r>
      <w:r>
        <w:rPr>
          <w:i/>
        </w:rPr>
        <w:t>to</w:t>
      </w:r>
      <w:r>
        <w:rPr>
          <w:i/>
          <w:spacing w:val="28"/>
        </w:rPr>
        <w:t xml:space="preserve"> </w:t>
      </w:r>
      <w:r>
        <w:rPr>
          <w:i/>
        </w:rPr>
        <w:t>develop</w:t>
      </w:r>
      <w:r>
        <w:rPr>
          <w:i/>
          <w:spacing w:val="28"/>
        </w:rPr>
        <w:t xml:space="preserve"> </w:t>
      </w:r>
      <w:r>
        <w:rPr>
          <w:i/>
        </w:rPr>
        <w:t>a</w:t>
      </w:r>
      <w:r>
        <w:rPr>
          <w:i/>
          <w:spacing w:val="27"/>
        </w:rPr>
        <w:t xml:space="preserve"> </w:t>
      </w:r>
      <w:r>
        <w:rPr>
          <w:i/>
        </w:rPr>
        <w:t>strategy</w:t>
      </w:r>
      <w:r>
        <w:rPr>
          <w:i/>
          <w:spacing w:val="28"/>
        </w:rPr>
        <w:t xml:space="preserve"> </w:t>
      </w:r>
      <w:r>
        <w:rPr>
          <w:i/>
        </w:rPr>
        <w:t>that</w:t>
      </w:r>
      <w:r>
        <w:rPr>
          <w:i/>
          <w:spacing w:val="28"/>
        </w:rPr>
        <w:t xml:space="preserve"> </w:t>
      </w:r>
      <w:r>
        <w:rPr>
          <w:i/>
        </w:rPr>
        <w:t>allows</w:t>
      </w:r>
      <w:r>
        <w:rPr>
          <w:i/>
          <w:spacing w:val="27"/>
        </w:rPr>
        <w:t xml:space="preserve"> </w:t>
      </w:r>
      <w:r>
        <w:rPr>
          <w:i/>
        </w:rPr>
        <w:t>the</w:t>
      </w:r>
      <w:r>
        <w:rPr>
          <w:i/>
          <w:spacing w:val="28"/>
        </w:rPr>
        <w:t xml:space="preserve"> </w:t>
      </w:r>
      <w:r>
        <w:rPr>
          <w:i/>
        </w:rPr>
        <w:t>city</w:t>
      </w:r>
      <w:r>
        <w:rPr>
          <w:i/>
          <w:spacing w:val="27"/>
        </w:rPr>
        <w:t xml:space="preserve"> </w:t>
      </w:r>
      <w:r>
        <w:rPr>
          <w:i/>
        </w:rPr>
        <w:t>to</w:t>
      </w:r>
      <w:r>
        <w:rPr>
          <w:i/>
          <w:spacing w:val="28"/>
        </w:rPr>
        <w:t xml:space="preserve"> </w:t>
      </w:r>
      <w:r>
        <w:rPr>
          <w:i/>
        </w:rPr>
        <w:t>move</w:t>
      </w:r>
      <w:r>
        <w:rPr>
          <w:i/>
          <w:spacing w:val="28"/>
        </w:rPr>
        <w:t xml:space="preserve"> </w:t>
      </w:r>
      <w:r>
        <w:rPr>
          <w:i/>
        </w:rPr>
        <w:t>forward</w:t>
      </w:r>
      <w:r>
        <w:rPr>
          <w:i/>
          <w:spacing w:val="28"/>
        </w:rPr>
        <w:t xml:space="preserve"> </w:t>
      </w:r>
      <w:r>
        <w:rPr>
          <w:i/>
        </w:rPr>
        <w:t>as</w:t>
      </w:r>
      <w:r>
        <w:rPr>
          <w:i/>
          <w:spacing w:val="28"/>
        </w:rPr>
        <w:t xml:space="preserve"> </w:t>
      </w:r>
      <w:r>
        <w:rPr>
          <w:i/>
        </w:rPr>
        <w:t>a</w:t>
      </w:r>
      <w:r>
        <w:rPr>
          <w:i/>
          <w:spacing w:val="27"/>
        </w:rPr>
        <w:t xml:space="preserve"> </w:t>
      </w:r>
      <w:r>
        <w:rPr>
          <w:i/>
        </w:rPr>
        <w:t>whole</w:t>
      </w:r>
      <w:r>
        <w:rPr>
          <w:rFonts w:ascii="Arial" w:hAnsi="Arial"/>
        </w:rPr>
        <w:t xml:space="preserve">” </w:t>
      </w:r>
      <w:r>
        <w:t>(Pr2)</w:t>
      </w:r>
      <w:r>
        <w:rPr>
          <w:spacing w:val="35"/>
        </w:rPr>
        <w:t xml:space="preserve"> </w:t>
      </w:r>
      <w:r>
        <w:t>to</w:t>
      </w:r>
      <w:r>
        <w:rPr>
          <w:spacing w:val="38"/>
        </w:rPr>
        <w:t xml:space="preserve"> </w:t>
      </w:r>
      <w:r>
        <w:t>achieve</w:t>
      </w:r>
      <w:r>
        <w:rPr>
          <w:spacing w:val="36"/>
        </w:rPr>
        <w:t xml:space="preserve"> </w:t>
      </w:r>
      <w:r>
        <w:rPr>
          <w:i/>
        </w:rPr>
        <w:t>just</w:t>
      </w:r>
      <w:r>
        <w:rPr>
          <w:i/>
          <w:spacing w:val="40"/>
        </w:rPr>
        <w:t xml:space="preserve"> </w:t>
      </w:r>
      <w:r>
        <w:t>appropriative</w:t>
      </w:r>
      <w:r>
        <w:rPr>
          <w:spacing w:val="38"/>
        </w:rPr>
        <w:t xml:space="preserve"> </w:t>
      </w:r>
      <w:r>
        <w:t>processes</w:t>
      </w:r>
      <w:r>
        <w:rPr>
          <w:spacing w:val="36"/>
        </w:rPr>
        <w:t xml:space="preserve"> </w:t>
      </w:r>
      <w:r>
        <w:t>that</w:t>
      </w:r>
      <w:r>
        <w:rPr>
          <w:spacing w:val="36"/>
        </w:rPr>
        <w:t xml:space="preserve"> </w:t>
      </w:r>
      <w:r>
        <w:t>reanimate</w:t>
      </w:r>
      <w:r>
        <w:rPr>
          <w:spacing w:val="38"/>
        </w:rPr>
        <w:t xml:space="preserve"> </w:t>
      </w:r>
      <w:r>
        <w:t>organic</w:t>
      </w:r>
      <w:r>
        <w:rPr>
          <w:spacing w:val="36"/>
        </w:rPr>
        <w:t xml:space="preserve"> </w:t>
      </w:r>
      <w:r>
        <w:t>city</w:t>
      </w:r>
      <w:r>
        <w:rPr>
          <w:spacing w:val="38"/>
        </w:rPr>
        <w:t xml:space="preserve"> </w:t>
      </w:r>
      <w:r>
        <w:t>social</w:t>
      </w:r>
      <w:r>
        <w:rPr>
          <w:spacing w:val="35"/>
        </w:rPr>
        <w:t xml:space="preserve"> </w:t>
      </w:r>
      <w:r>
        <w:t>life.</w:t>
      </w:r>
    </w:p>
    <w:p w14:paraId="506C3767" w14:textId="109BEA9A" w:rsidR="00C505E4" w:rsidRDefault="00063389">
      <w:pPr>
        <w:pStyle w:val="BodyText"/>
        <w:spacing w:before="128" w:line="252" w:lineRule="auto"/>
        <w:ind w:left="116" w:right="114" w:firstLine="239"/>
        <w:jc w:val="both"/>
      </w:pPr>
      <w:r>
        <w:t>The establishment of the Tourism Advisory Board (TAB) during the pandemic was, in part, an attempt to broaden consultation and engagement in tourism decision-making. As one public</w:t>
      </w:r>
      <w:r>
        <w:rPr>
          <w:spacing w:val="80"/>
          <w:w w:val="150"/>
        </w:rPr>
        <w:t xml:space="preserve"> </w:t>
      </w:r>
      <w:r>
        <w:t>official</w:t>
      </w:r>
      <w:r>
        <w:rPr>
          <w:spacing w:val="38"/>
        </w:rPr>
        <w:t xml:space="preserve"> </w:t>
      </w:r>
      <w:r>
        <w:t>noted,</w:t>
      </w:r>
      <w:r>
        <w:rPr>
          <w:spacing w:val="38"/>
        </w:rPr>
        <w:t xml:space="preserve"> </w:t>
      </w:r>
      <w:r>
        <w:rPr>
          <w:rFonts w:ascii="Arial" w:hAnsi="Arial"/>
          <w:i/>
        </w:rPr>
        <w:t>“</w:t>
      </w:r>
      <w:r>
        <w:rPr>
          <w:i/>
        </w:rPr>
        <w:t>prior</w:t>
      </w:r>
      <w:r>
        <w:rPr>
          <w:i/>
          <w:spacing w:val="40"/>
        </w:rPr>
        <w:t xml:space="preserve"> </w:t>
      </w:r>
      <w:r>
        <w:rPr>
          <w:i/>
        </w:rPr>
        <w:t>to</w:t>
      </w:r>
      <w:r>
        <w:rPr>
          <w:i/>
          <w:spacing w:val="40"/>
        </w:rPr>
        <w:t xml:space="preserve"> </w:t>
      </w:r>
      <w:r>
        <w:rPr>
          <w:i/>
        </w:rPr>
        <w:t>the</w:t>
      </w:r>
      <w:r>
        <w:rPr>
          <w:i/>
          <w:spacing w:val="40"/>
        </w:rPr>
        <w:t xml:space="preserve"> </w:t>
      </w:r>
      <w:r>
        <w:rPr>
          <w:i/>
        </w:rPr>
        <w:t>pandemic</w:t>
      </w:r>
      <w:r>
        <w:rPr>
          <w:i/>
          <w:spacing w:val="40"/>
        </w:rPr>
        <w:t xml:space="preserve"> </w:t>
      </w:r>
      <w:r>
        <w:rPr>
          <w:i/>
        </w:rPr>
        <w:t>we</w:t>
      </w:r>
      <w:r>
        <w:rPr>
          <w:rFonts w:ascii="Arial" w:hAnsi="Arial"/>
          <w:i/>
        </w:rPr>
        <w:t>’</w:t>
      </w:r>
      <w:r>
        <w:rPr>
          <w:i/>
        </w:rPr>
        <w:t>d</w:t>
      </w:r>
      <w:r>
        <w:rPr>
          <w:i/>
          <w:spacing w:val="40"/>
        </w:rPr>
        <w:t xml:space="preserve"> </w:t>
      </w:r>
      <w:r>
        <w:rPr>
          <w:i/>
        </w:rPr>
        <w:t>never</w:t>
      </w:r>
      <w:r>
        <w:rPr>
          <w:i/>
          <w:spacing w:val="40"/>
        </w:rPr>
        <w:t xml:space="preserve"> </w:t>
      </w:r>
      <w:r>
        <w:rPr>
          <w:i/>
        </w:rPr>
        <w:t>had</w:t>
      </w:r>
      <w:r>
        <w:rPr>
          <w:i/>
          <w:spacing w:val="40"/>
        </w:rPr>
        <w:t xml:space="preserve"> </w:t>
      </w:r>
      <w:r>
        <w:rPr>
          <w:i/>
        </w:rPr>
        <w:t>such</w:t>
      </w:r>
      <w:r>
        <w:rPr>
          <w:i/>
          <w:spacing w:val="40"/>
        </w:rPr>
        <w:t xml:space="preserve"> </w:t>
      </w:r>
      <w:r>
        <w:rPr>
          <w:i/>
        </w:rPr>
        <w:t>a</w:t>
      </w:r>
      <w:r>
        <w:rPr>
          <w:i/>
          <w:spacing w:val="40"/>
        </w:rPr>
        <w:t xml:space="preserve"> </w:t>
      </w:r>
      <w:r>
        <w:rPr>
          <w:i/>
        </w:rPr>
        <w:t>varied</w:t>
      </w:r>
      <w:r>
        <w:rPr>
          <w:i/>
          <w:spacing w:val="40"/>
        </w:rPr>
        <w:t xml:space="preserve"> </w:t>
      </w:r>
      <w:r>
        <w:rPr>
          <w:i/>
        </w:rPr>
        <w:t>group</w:t>
      </w:r>
      <w:r>
        <w:rPr>
          <w:i/>
          <w:spacing w:val="40"/>
        </w:rPr>
        <w:t xml:space="preserve"> </w:t>
      </w:r>
      <w:r>
        <w:rPr>
          <w:i/>
        </w:rPr>
        <w:t>come</w:t>
      </w:r>
      <w:r>
        <w:rPr>
          <w:i/>
          <w:spacing w:val="40"/>
        </w:rPr>
        <w:t xml:space="preserve"> </w:t>
      </w:r>
      <w:r>
        <w:rPr>
          <w:i/>
        </w:rPr>
        <w:t>together</w:t>
      </w:r>
      <w:r>
        <w:rPr>
          <w:i/>
          <w:spacing w:val="40"/>
        </w:rPr>
        <w:t xml:space="preserve"> </w:t>
      </w:r>
      <w:r>
        <w:rPr>
          <w:i/>
        </w:rPr>
        <w:t>and</w:t>
      </w:r>
      <w:r>
        <w:rPr>
          <w:i/>
          <w:spacing w:val="40"/>
        </w:rPr>
        <w:t xml:space="preserve"> </w:t>
      </w:r>
      <w:r>
        <w:rPr>
          <w:i/>
        </w:rPr>
        <w:t>be</w:t>
      </w:r>
      <w:r>
        <w:rPr>
          <w:i/>
          <w:spacing w:val="40"/>
        </w:rPr>
        <w:t xml:space="preserve"> </w:t>
      </w:r>
      <w:r>
        <w:rPr>
          <w:i/>
        </w:rPr>
        <w:t>more</w:t>
      </w:r>
      <w:r>
        <w:rPr>
          <w:i/>
          <w:spacing w:val="40"/>
        </w:rPr>
        <w:t xml:space="preserve"> </w:t>
      </w:r>
      <w:r>
        <w:rPr>
          <w:i/>
        </w:rPr>
        <w:t>pragmatic</w:t>
      </w:r>
      <w:r>
        <w:rPr>
          <w:rFonts w:ascii="Arial" w:hAnsi="Arial"/>
          <w:i/>
        </w:rPr>
        <w:t>”</w:t>
      </w:r>
      <w:r>
        <w:rPr>
          <w:rFonts w:ascii="Arial" w:hAnsi="Arial"/>
          <w:i/>
          <w:spacing w:val="40"/>
        </w:rPr>
        <w:t xml:space="preserve"> </w:t>
      </w:r>
      <w:r>
        <w:t>(Pb2).</w:t>
      </w:r>
      <w:r>
        <w:rPr>
          <w:spacing w:val="40"/>
        </w:rPr>
        <w:t xml:space="preserve"> </w:t>
      </w:r>
      <w:r>
        <w:t>They</w:t>
      </w:r>
      <w:r>
        <w:rPr>
          <w:spacing w:val="40"/>
        </w:rPr>
        <w:t xml:space="preserve"> </w:t>
      </w:r>
      <w:r>
        <w:t>described</w:t>
      </w:r>
      <w:r>
        <w:rPr>
          <w:spacing w:val="40"/>
        </w:rPr>
        <w:t xml:space="preserve"> </w:t>
      </w:r>
      <w:r>
        <w:t>the</w:t>
      </w:r>
      <w:r>
        <w:rPr>
          <w:spacing w:val="40"/>
        </w:rPr>
        <w:t xml:space="preserve"> </w:t>
      </w:r>
      <w:r>
        <w:t>TAB</w:t>
      </w:r>
      <w:r>
        <w:rPr>
          <w:spacing w:val="40"/>
        </w:rPr>
        <w:t xml:space="preserve"> </w:t>
      </w:r>
      <w:r>
        <w:t>as</w:t>
      </w:r>
      <w:r>
        <w:rPr>
          <w:spacing w:val="40"/>
        </w:rPr>
        <w:t xml:space="preserve"> </w:t>
      </w:r>
      <w:r>
        <w:rPr>
          <w:rFonts w:ascii="Arial" w:hAnsi="Arial"/>
          <w:i/>
        </w:rPr>
        <w:t>“</w:t>
      </w:r>
      <w:r>
        <w:rPr>
          <w:i/>
        </w:rPr>
        <w:t>far</w:t>
      </w:r>
      <w:r>
        <w:rPr>
          <w:i/>
          <w:spacing w:val="40"/>
        </w:rPr>
        <w:t xml:space="preserve"> </w:t>
      </w:r>
      <w:r>
        <w:rPr>
          <w:i/>
        </w:rPr>
        <w:t>more</w:t>
      </w:r>
      <w:r>
        <w:rPr>
          <w:i/>
          <w:spacing w:val="40"/>
        </w:rPr>
        <w:t xml:space="preserve"> </w:t>
      </w:r>
      <w:r>
        <w:rPr>
          <w:i/>
        </w:rPr>
        <w:t>inclusive</w:t>
      </w:r>
      <w:r>
        <w:rPr>
          <w:rFonts w:ascii="Arial" w:hAnsi="Arial"/>
          <w:i/>
        </w:rPr>
        <w:t>”</w:t>
      </w:r>
      <w:r>
        <w:rPr>
          <w:rFonts w:ascii="Arial" w:hAnsi="Arial"/>
          <w:i/>
          <w:spacing w:val="40"/>
        </w:rPr>
        <w:t xml:space="preserve"> </w:t>
      </w:r>
      <w:r>
        <w:t>and</w:t>
      </w:r>
      <w:r>
        <w:rPr>
          <w:spacing w:val="40"/>
        </w:rPr>
        <w:t xml:space="preserve"> </w:t>
      </w:r>
      <w:r>
        <w:rPr>
          <w:rFonts w:ascii="Arial" w:hAnsi="Arial"/>
          <w:i/>
        </w:rPr>
        <w:t>“</w:t>
      </w:r>
      <w:r>
        <w:rPr>
          <w:i/>
        </w:rPr>
        <w:t>the</w:t>
      </w:r>
      <w:r>
        <w:rPr>
          <w:i/>
          <w:spacing w:val="40"/>
        </w:rPr>
        <w:t xml:space="preserve"> </w:t>
      </w:r>
      <w:r>
        <w:rPr>
          <w:i/>
        </w:rPr>
        <w:t>voice</w:t>
      </w:r>
      <w:r>
        <w:rPr>
          <w:i/>
          <w:spacing w:val="40"/>
        </w:rPr>
        <w:t xml:space="preserve"> </w:t>
      </w:r>
      <w:r>
        <w:rPr>
          <w:i/>
        </w:rPr>
        <w:t>of</w:t>
      </w:r>
      <w:r>
        <w:rPr>
          <w:i/>
          <w:spacing w:val="40"/>
        </w:rPr>
        <w:t xml:space="preserve"> </w:t>
      </w:r>
      <w:r>
        <w:rPr>
          <w:i/>
        </w:rPr>
        <w:t>the</w:t>
      </w:r>
      <w:r>
        <w:rPr>
          <w:i/>
          <w:spacing w:val="40"/>
        </w:rPr>
        <w:t xml:space="preserve"> </w:t>
      </w:r>
      <w:r>
        <w:rPr>
          <w:i/>
        </w:rPr>
        <w:t>sector</w:t>
      </w:r>
      <w:r>
        <w:rPr>
          <w:rFonts w:ascii="Arial" w:hAnsi="Arial"/>
          <w:i/>
        </w:rPr>
        <w:t xml:space="preserve">” </w:t>
      </w:r>
      <w:r>
        <w:t>(Pb2). The wider implication of the establishment of the TAB is described by another respondent:</w:t>
      </w:r>
      <w:r>
        <w:rPr>
          <w:spacing w:val="29"/>
        </w:rPr>
        <w:t xml:space="preserve"> </w:t>
      </w:r>
      <w:r>
        <w:rPr>
          <w:rFonts w:ascii="Arial" w:hAnsi="Arial"/>
          <w:i/>
        </w:rPr>
        <w:t>“</w:t>
      </w:r>
      <w:r>
        <w:rPr>
          <w:i/>
        </w:rPr>
        <w:t>Make</w:t>
      </w:r>
      <w:r>
        <w:rPr>
          <w:i/>
          <w:spacing w:val="35"/>
        </w:rPr>
        <w:t xml:space="preserve"> </w:t>
      </w:r>
      <w:r>
        <w:rPr>
          <w:i/>
        </w:rPr>
        <w:t>it</w:t>
      </w:r>
      <w:r>
        <w:rPr>
          <w:i/>
          <w:spacing w:val="36"/>
        </w:rPr>
        <w:t xml:space="preserve"> </w:t>
      </w:r>
      <w:r>
        <w:rPr>
          <w:i/>
        </w:rPr>
        <w:t>York</w:t>
      </w:r>
      <w:r>
        <w:rPr>
          <w:i/>
          <w:spacing w:val="35"/>
        </w:rPr>
        <w:t xml:space="preserve"> </w:t>
      </w:r>
      <w:r>
        <w:rPr>
          <w:i/>
        </w:rPr>
        <w:t>always</w:t>
      </w:r>
      <w:r>
        <w:rPr>
          <w:i/>
          <w:spacing w:val="36"/>
        </w:rPr>
        <w:t xml:space="preserve"> </w:t>
      </w:r>
      <w:r>
        <w:rPr>
          <w:i/>
        </w:rPr>
        <w:t>have</w:t>
      </w:r>
      <w:r>
        <w:rPr>
          <w:i/>
          <w:spacing w:val="36"/>
        </w:rPr>
        <w:t xml:space="preserve"> </w:t>
      </w:r>
      <w:r>
        <w:rPr>
          <w:i/>
        </w:rPr>
        <w:t>ideas</w:t>
      </w:r>
      <w:r>
        <w:rPr>
          <w:i/>
          <w:spacing w:val="36"/>
        </w:rPr>
        <w:t xml:space="preserve"> </w:t>
      </w:r>
      <w:r>
        <w:rPr>
          <w:i/>
        </w:rPr>
        <w:t>that</w:t>
      </w:r>
      <w:r>
        <w:rPr>
          <w:i/>
          <w:spacing w:val="35"/>
        </w:rPr>
        <w:t xml:space="preserve"> </w:t>
      </w:r>
      <w:r>
        <w:rPr>
          <w:i/>
        </w:rPr>
        <w:t>don</w:t>
      </w:r>
      <w:r>
        <w:rPr>
          <w:rFonts w:ascii="Arial" w:hAnsi="Arial"/>
          <w:i/>
        </w:rPr>
        <w:t>’</w:t>
      </w:r>
      <w:r>
        <w:rPr>
          <w:i/>
        </w:rPr>
        <w:t>t</w:t>
      </w:r>
      <w:r>
        <w:rPr>
          <w:i/>
          <w:spacing w:val="35"/>
        </w:rPr>
        <w:t xml:space="preserve"> </w:t>
      </w:r>
      <w:r>
        <w:rPr>
          <w:i/>
        </w:rPr>
        <w:t>necessarily</w:t>
      </w:r>
      <w:r>
        <w:rPr>
          <w:i/>
          <w:spacing w:val="35"/>
        </w:rPr>
        <w:t xml:space="preserve"> </w:t>
      </w:r>
      <w:r>
        <w:rPr>
          <w:i/>
        </w:rPr>
        <w:t>speak</w:t>
      </w:r>
      <w:r>
        <w:rPr>
          <w:i/>
          <w:spacing w:val="35"/>
        </w:rPr>
        <w:t xml:space="preserve"> </w:t>
      </w:r>
      <w:r>
        <w:rPr>
          <w:i/>
        </w:rPr>
        <w:t>for</w:t>
      </w:r>
      <w:r>
        <w:rPr>
          <w:i/>
          <w:spacing w:val="36"/>
        </w:rPr>
        <w:t xml:space="preserve"> </w:t>
      </w:r>
      <w:r>
        <w:rPr>
          <w:i/>
        </w:rPr>
        <w:t>the</w:t>
      </w:r>
      <w:r>
        <w:rPr>
          <w:i/>
          <w:spacing w:val="36"/>
        </w:rPr>
        <w:t xml:space="preserve"> </w:t>
      </w:r>
      <w:r>
        <w:rPr>
          <w:i/>
        </w:rPr>
        <w:t>whole</w:t>
      </w:r>
      <w:r>
        <w:rPr>
          <w:i/>
          <w:spacing w:val="35"/>
        </w:rPr>
        <w:t xml:space="preserve"> </w:t>
      </w:r>
      <w:r>
        <w:rPr>
          <w:i/>
        </w:rPr>
        <w:t>city</w:t>
      </w:r>
      <w:r>
        <w:rPr>
          <w:rFonts w:ascii="Arial" w:hAnsi="Arial"/>
          <w:i/>
        </w:rPr>
        <w:t>”</w:t>
      </w:r>
      <w:r>
        <w:rPr>
          <w:rFonts w:ascii="Arial" w:hAnsi="Arial"/>
          <w:i/>
          <w:spacing w:val="27"/>
        </w:rPr>
        <w:t xml:space="preserve"> </w:t>
      </w:r>
      <w:r>
        <w:t>(Pb1) and</w:t>
      </w:r>
      <w:r>
        <w:rPr>
          <w:spacing w:val="26"/>
        </w:rPr>
        <w:t xml:space="preserve"> </w:t>
      </w:r>
      <w:r>
        <w:t>there</w:t>
      </w:r>
      <w:r>
        <w:rPr>
          <w:spacing w:val="27"/>
        </w:rPr>
        <w:t xml:space="preserve"> </w:t>
      </w:r>
      <w:r>
        <w:t>is</w:t>
      </w:r>
      <w:r>
        <w:rPr>
          <w:spacing w:val="26"/>
        </w:rPr>
        <w:t xml:space="preserve"> </w:t>
      </w:r>
      <w:r>
        <w:t>a</w:t>
      </w:r>
      <w:r>
        <w:rPr>
          <w:spacing w:val="27"/>
        </w:rPr>
        <w:t xml:space="preserve"> </w:t>
      </w:r>
      <w:r>
        <w:t>need</w:t>
      </w:r>
      <w:r>
        <w:rPr>
          <w:spacing w:val="26"/>
        </w:rPr>
        <w:t xml:space="preserve"> </w:t>
      </w:r>
      <w:r>
        <w:t>for</w:t>
      </w:r>
      <w:r>
        <w:rPr>
          <w:spacing w:val="26"/>
        </w:rPr>
        <w:t xml:space="preserve"> </w:t>
      </w:r>
      <w:r>
        <w:rPr>
          <w:rFonts w:ascii="Arial" w:hAnsi="Arial"/>
          <w:i/>
        </w:rPr>
        <w:t>“</w:t>
      </w:r>
      <w:r>
        <w:rPr>
          <w:i/>
        </w:rPr>
        <w:t>checks</w:t>
      </w:r>
      <w:r>
        <w:rPr>
          <w:i/>
          <w:spacing w:val="32"/>
        </w:rPr>
        <w:t xml:space="preserve"> </w:t>
      </w:r>
      <w:r>
        <w:rPr>
          <w:i/>
        </w:rPr>
        <w:t>and</w:t>
      </w:r>
      <w:r>
        <w:rPr>
          <w:i/>
          <w:spacing w:val="31"/>
        </w:rPr>
        <w:t xml:space="preserve"> </w:t>
      </w:r>
      <w:r>
        <w:rPr>
          <w:i/>
        </w:rPr>
        <w:t>balances</w:t>
      </w:r>
      <w:r>
        <w:rPr>
          <w:rFonts w:ascii="Arial" w:hAnsi="Arial"/>
          <w:i/>
        </w:rPr>
        <w:t xml:space="preserve">” </w:t>
      </w:r>
      <w:r>
        <w:t>(Pb1)</w:t>
      </w:r>
      <w:r>
        <w:rPr>
          <w:spacing w:val="26"/>
        </w:rPr>
        <w:t xml:space="preserve"> </w:t>
      </w:r>
      <w:r>
        <w:t>that</w:t>
      </w:r>
      <w:r>
        <w:rPr>
          <w:spacing w:val="27"/>
        </w:rPr>
        <w:t xml:space="preserve"> </w:t>
      </w:r>
      <w:r>
        <w:t>enables</w:t>
      </w:r>
      <w:r>
        <w:rPr>
          <w:spacing w:val="26"/>
        </w:rPr>
        <w:t xml:space="preserve"> </w:t>
      </w:r>
      <w:r>
        <w:t>the</w:t>
      </w:r>
      <w:r>
        <w:rPr>
          <w:spacing w:val="26"/>
        </w:rPr>
        <w:t xml:space="preserve"> </w:t>
      </w:r>
      <w:r>
        <w:t>sector</w:t>
      </w:r>
      <w:r>
        <w:rPr>
          <w:spacing w:val="27"/>
        </w:rPr>
        <w:t xml:space="preserve"> </w:t>
      </w:r>
      <w:r>
        <w:t>to</w:t>
      </w:r>
      <w:r>
        <w:rPr>
          <w:spacing w:val="26"/>
        </w:rPr>
        <w:t xml:space="preserve"> </w:t>
      </w:r>
      <w:r>
        <w:t>actively</w:t>
      </w:r>
      <w:r>
        <w:rPr>
          <w:spacing w:val="26"/>
        </w:rPr>
        <w:t xml:space="preserve"> </w:t>
      </w:r>
      <w:r>
        <w:t>lead</w:t>
      </w:r>
      <w:r>
        <w:rPr>
          <w:spacing w:val="26"/>
        </w:rPr>
        <w:t xml:space="preserve"> </w:t>
      </w:r>
      <w:r>
        <w:t>decision-making. This approach to destination management is one that seeks cooperation between stakeholder groups and goes someway to help achieve equity, justice and enhance democratic practice (</w:t>
      </w:r>
      <w:proofErr w:type="gramStart"/>
      <w:r>
        <w:t>Le</w:t>
      </w:r>
      <w:r>
        <w:rPr>
          <w:rFonts w:ascii="SimSun" w:hAnsi="SimSun"/>
          <w:position w:val="1"/>
        </w:rPr>
        <w:t>,</w:t>
      </w:r>
      <w:r>
        <w:t>sniewska</w:t>
      </w:r>
      <w:proofErr w:type="gramEnd"/>
      <w:r>
        <w:t>-Napiera</w:t>
      </w:r>
      <w:r>
        <w:rPr>
          <w:rFonts w:ascii="Arial" w:hAnsi="Arial"/>
        </w:rPr>
        <w:t>ł</w:t>
      </w:r>
      <w:r>
        <w:t xml:space="preserve">a et al., </w:t>
      </w:r>
      <w:hyperlink w:anchor="_bookmark125" w:history="1">
        <w:r>
          <w:rPr>
            <w:color w:val="000080"/>
          </w:rPr>
          <w:t>2019</w:t>
        </w:r>
      </w:hyperlink>
      <w:r>
        <w:t xml:space="preserve">). Whilst it was apparent that further stakeholder representation could be enhanced, the advisory board offers an opportunity to re-think traditional neoliberal economic approaches to destination management (Higgins-Desbiolles, </w:t>
      </w:r>
      <w:hyperlink w:anchor="_bookmark108" w:history="1">
        <w:r>
          <w:rPr>
            <w:color w:val="000080"/>
          </w:rPr>
          <w:t>2018</w:t>
        </w:r>
      </w:hyperlink>
      <w:r>
        <w:t xml:space="preserve">; </w:t>
      </w:r>
      <w:r>
        <w:rPr>
          <w:spacing w:val="13"/>
        </w:rPr>
        <w:t>Ram</w:t>
      </w:r>
      <w:r>
        <w:rPr>
          <w:spacing w:val="-87"/>
        </w:rPr>
        <w:t>o</w:t>
      </w:r>
      <w:r>
        <w:rPr>
          <w:rFonts w:ascii="SimSun" w:hAnsi="SimSun"/>
          <w:spacing w:val="17"/>
          <w:position w:val="1"/>
        </w:rPr>
        <w:t>,</w:t>
      </w:r>
      <w:r>
        <w:rPr>
          <w:spacing w:val="13"/>
        </w:rPr>
        <w:t>n-</w:t>
      </w:r>
      <w:r>
        <w:t xml:space="preserve"> Hidalgo</w:t>
      </w:r>
      <w:r>
        <w:rPr>
          <w:spacing w:val="40"/>
        </w:rPr>
        <w:t xml:space="preserve"> </w:t>
      </w:r>
      <w:r>
        <w:t>&amp;</w:t>
      </w:r>
      <w:r>
        <w:rPr>
          <w:spacing w:val="40"/>
        </w:rPr>
        <w:t xml:space="preserve"> </w:t>
      </w:r>
      <w:r>
        <w:t>Harris,</w:t>
      </w:r>
      <w:r>
        <w:rPr>
          <w:spacing w:val="40"/>
        </w:rPr>
        <w:t xml:space="preserve"> </w:t>
      </w:r>
      <w:hyperlink w:anchor="_bookmark138" w:history="1">
        <w:r>
          <w:rPr>
            <w:color w:val="000080"/>
          </w:rPr>
          <w:t>2018</w:t>
        </w:r>
      </w:hyperlink>
      <w:r>
        <w:t>).</w:t>
      </w:r>
      <w:r>
        <w:rPr>
          <w:spacing w:val="40"/>
        </w:rPr>
        <w:t xml:space="preserve"> </w:t>
      </w:r>
      <w:r>
        <w:t>COVID-19</w:t>
      </w:r>
      <w:r>
        <w:rPr>
          <w:spacing w:val="40"/>
        </w:rPr>
        <w:t xml:space="preserve"> </w:t>
      </w:r>
      <w:r>
        <w:t>accelerated</w:t>
      </w:r>
      <w:r>
        <w:rPr>
          <w:spacing w:val="40"/>
        </w:rPr>
        <w:t xml:space="preserve"> </w:t>
      </w:r>
      <w:r>
        <w:t>these</w:t>
      </w:r>
      <w:r>
        <w:rPr>
          <w:spacing w:val="40"/>
        </w:rPr>
        <w:t xml:space="preserve"> </w:t>
      </w:r>
      <w:r>
        <w:t>processes</w:t>
      </w:r>
      <w:r>
        <w:rPr>
          <w:spacing w:val="40"/>
        </w:rPr>
        <w:t xml:space="preserve"> </w:t>
      </w:r>
      <w:r>
        <w:t>of</w:t>
      </w:r>
      <w:r>
        <w:rPr>
          <w:spacing w:val="40"/>
        </w:rPr>
        <w:t xml:space="preserve"> </w:t>
      </w:r>
      <w:r>
        <w:t>appropriation</w:t>
      </w:r>
      <w:r>
        <w:rPr>
          <w:spacing w:val="40"/>
        </w:rPr>
        <w:t xml:space="preserve"> </w:t>
      </w:r>
      <w:r>
        <w:t>to</w:t>
      </w:r>
      <w:r>
        <w:rPr>
          <w:spacing w:val="40"/>
        </w:rPr>
        <w:t xml:space="preserve"> </w:t>
      </w:r>
      <w:r>
        <w:t>which</w:t>
      </w:r>
      <w:r>
        <w:rPr>
          <w:spacing w:val="40"/>
        </w:rPr>
        <w:t xml:space="preserve"> </w:t>
      </w:r>
      <w:r>
        <w:t>we now</w:t>
      </w:r>
      <w:r>
        <w:rPr>
          <w:spacing w:val="40"/>
        </w:rPr>
        <w:t xml:space="preserve"> </w:t>
      </w:r>
      <w:r>
        <w:t>turn.</w:t>
      </w:r>
    </w:p>
    <w:p w14:paraId="62964349" w14:textId="77777777" w:rsidR="00C505E4" w:rsidRDefault="00C505E4">
      <w:pPr>
        <w:pStyle w:val="BodyText"/>
        <w:rPr>
          <w:sz w:val="20"/>
        </w:rPr>
      </w:pPr>
    </w:p>
    <w:p w14:paraId="39A02255" w14:textId="77777777" w:rsidR="00C505E4" w:rsidRDefault="00063389">
      <w:pPr>
        <w:pStyle w:val="Heading2"/>
        <w:spacing w:before="146"/>
      </w:pPr>
      <w:bookmarkStart w:id="77" w:name="Spatial_justice_and_COVID-19:_hopeful_si"/>
      <w:bookmarkEnd w:id="77"/>
      <w:r>
        <w:rPr>
          <w:color w:val="262C4E"/>
        </w:rPr>
        <w:t>Spatial</w:t>
      </w:r>
      <w:r>
        <w:rPr>
          <w:color w:val="262C4E"/>
          <w:spacing w:val="8"/>
        </w:rPr>
        <w:t xml:space="preserve"> </w:t>
      </w:r>
      <w:r>
        <w:rPr>
          <w:color w:val="262C4E"/>
        </w:rPr>
        <w:t>justice</w:t>
      </w:r>
      <w:r>
        <w:rPr>
          <w:color w:val="262C4E"/>
          <w:spacing w:val="8"/>
        </w:rPr>
        <w:t xml:space="preserve"> </w:t>
      </w:r>
      <w:r>
        <w:rPr>
          <w:color w:val="262C4E"/>
        </w:rPr>
        <w:t>and</w:t>
      </w:r>
      <w:r>
        <w:rPr>
          <w:color w:val="262C4E"/>
          <w:spacing w:val="10"/>
        </w:rPr>
        <w:t xml:space="preserve"> </w:t>
      </w:r>
      <w:r>
        <w:rPr>
          <w:color w:val="262C4E"/>
        </w:rPr>
        <w:t>COVID-19:</w:t>
      </w:r>
      <w:r>
        <w:rPr>
          <w:color w:val="262C4E"/>
          <w:spacing w:val="9"/>
        </w:rPr>
        <w:t xml:space="preserve"> </w:t>
      </w:r>
      <w:r>
        <w:rPr>
          <w:color w:val="262C4E"/>
        </w:rPr>
        <w:t>hopeful</w:t>
      </w:r>
      <w:r>
        <w:rPr>
          <w:color w:val="262C4E"/>
          <w:spacing w:val="9"/>
        </w:rPr>
        <w:t xml:space="preserve"> </w:t>
      </w:r>
      <w:r>
        <w:rPr>
          <w:color w:val="262C4E"/>
        </w:rPr>
        <w:t>signs</w:t>
      </w:r>
      <w:r>
        <w:rPr>
          <w:color w:val="262C4E"/>
          <w:spacing w:val="9"/>
        </w:rPr>
        <w:t xml:space="preserve"> </w:t>
      </w:r>
      <w:r>
        <w:rPr>
          <w:color w:val="262C4E"/>
        </w:rPr>
        <w:t>for</w:t>
      </w:r>
      <w:r>
        <w:rPr>
          <w:color w:val="262C4E"/>
          <w:spacing w:val="10"/>
        </w:rPr>
        <w:t xml:space="preserve"> </w:t>
      </w:r>
      <w:r>
        <w:rPr>
          <w:color w:val="262C4E"/>
        </w:rPr>
        <w:t>appropriating</w:t>
      </w:r>
      <w:r>
        <w:rPr>
          <w:color w:val="262C4E"/>
          <w:spacing w:val="9"/>
        </w:rPr>
        <w:t xml:space="preserve"> </w:t>
      </w:r>
      <w:r>
        <w:rPr>
          <w:color w:val="262C4E"/>
        </w:rPr>
        <w:t>the</w:t>
      </w:r>
      <w:r>
        <w:rPr>
          <w:color w:val="262C4E"/>
          <w:spacing w:val="8"/>
        </w:rPr>
        <w:t xml:space="preserve"> </w:t>
      </w:r>
      <w:r>
        <w:rPr>
          <w:color w:val="262C4E"/>
        </w:rPr>
        <w:t>tourist-historic</w:t>
      </w:r>
      <w:r>
        <w:rPr>
          <w:color w:val="262C4E"/>
          <w:spacing w:val="10"/>
        </w:rPr>
        <w:t xml:space="preserve"> </w:t>
      </w:r>
      <w:r>
        <w:rPr>
          <w:color w:val="262C4E"/>
          <w:spacing w:val="-4"/>
        </w:rPr>
        <w:t>city</w:t>
      </w:r>
    </w:p>
    <w:p w14:paraId="4F51F669" w14:textId="0F37E64F" w:rsidR="00C505E4" w:rsidRDefault="00063389">
      <w:pPr>
        <w:spacing w:before="151" w:line="254" w:lineRule="auto"/>
        <w:ind w:left="116" w:right="114"/>
        <w:jc w:val="both"/>
        <w:rPr>
          <w:sz w:val="19"/>
        </w:rPr>
      </w:pPr>
      <w:r>
        <w:rPr>
          <w:sz w:val="19"/>
        </w:rPr>
        <w:t>Notwithstanding the impact of COVID-19 on the tourism industry, our research found that in the</w:t>
      </w:r>
      <w:r>
        <w:rPr>
          <w:spacing w:val="40"/>
          <w:sz w:val="19"/>
        </w:rPr>
        <w:t xml:space="preserve"> </w:t>
      </w:r>
      <w:r>
        <w:rPr>
          <w:sz w:val="19"/>
        </w:rPr>
        <w:t>case</w:t>
      </w:r>
      <w:r>
        <w:rPr>
          <w:spacing w:val="35"/>
          <w:sz w:val="19"/>
        </w:rPr>
        <w:t xml:space="preserve"> </w:t>
      </w:r>
      <w:r>
        <w:rPr>
          <w:sz w:val="19"/>
        </w:rPr>
        <w:t>of</w:t>
      </w:r>
      <w:r>
        <w:rPr>
          <w:spacing w:val="35"/>
          <w:sz w:val="19"/>
        </w:rPr>
        <w:t xml:space="preserve"> </w:t>
      </w:r>
      <w:r>
        <w:rPr>
          <w:sz w:val="19"/>
        </w:rPr>
        <w:t>York,</w:t>
      </w:r>
      <w:r>
        <w:rPr>
          <w:spacing w:val="34"/>
          <w:sz w:val="19"/>
        </w:rPr>
        <w:t xml:space="preserve"> </w:t>
      </w:r>
      <w:r>
        <w:rPr>
          <w:sz w:val="19"/>
        </w:rPr>
        <w:t>it</w:t>
      </w:r>
      <w:r>
        <w:rPr>
          <w:spacing w:val="36"/>
          <w:sz w:val="19"/>
        </w:rPr>
        <w:t xml:space="preserve"> </w:t>
      </w:r>
      <w:r>
        <w:rPr>
          <w:sz w:val="19"/>
        </w:rPr>
        <w:t>also</w:t>
      </w:r>
      <w:r>
        <w:rPr>
          <w:spacing w:val="34"/>
          <w:sz w:val="19"/>
        </w:rPr>
        <w:t xml:space="preserve"> </w:t>
      </w:r>
      <w:r>
        <w:rPr>
          <w:sz w:val="19"/>
        </w:rPr>
        <w:t>created</w:t>
      </w:r>
      <w:r>
        <w:rPr>
          <w:spacing w:val="36"/>
          <w:sz w:val="19"/>
        </w:rPr>
        <w:t xml:space="preserve"> </w:t>
      </w:r>
      <w:r>
        <w:rPr>
          <w:sz w:val="19"/>
        </w:rPr>
        <w:t>a</w:t>
      </w:r>
      <w:r>
        <w:rPr>
          <w:spacing w:val="35"/>
          <w:sz w:val="19"/>
        </w:rPr>
        <w:t xml:space="preserve"> </w:t>
      </w:r>
      <w:r>
        <w:rPr>
          <w:sz w:val="19"/>
        </w:rPr>
        <w:t>unique</w:t>
      </w:r>
      <w:r>
        <w:rPr>
          <w:spacing w:val="35"/>
          <w:sz w:val="19"/>
        </w:rPr>
        <w:t xml:space="preserve"> </w:t>
      </w:r>
      <w:r>
        <w:rPr>
          <w:sz w:val="19"/>
        </w:rPr>
        <w:t>moment</w:t>
      </w:r>
      <w:r>
        <w:rPr>
          <w:spacing w:val="35"/>
          <w:sz w:val="19"/>
        </w:rPr>
        <w:t xml:space="preserve"> </w:t>
      </w:r>
      <w:r>
        <w:rPr>
          <w:sz w:val="19"/>
        </w:rPr>
        <w:t>that</w:t>
      </w:r>
      <w:r>
        <w:rPr>
          <w:spacing w:val="34"/>
          <w:sz w:val="19"/>
        </w:rPr>
        <w:t xml:space="preserve"> </w:t>
      </w:r>
      <w:r>
        <w:rPr>
          <w:sz w:val="19"/>
        </w:rPr>
        <w:t>galvanised</w:t>
      </w:r>
      <w:r>
        <w:rPr>
          <w:spacing w:val="36"/>
          <w:sz w:val="19"/>
        </w:rPr>
        <w:t xml:space="preserve"> </w:t>
      </w:r>
      <w:r>
        <w:rPr>
          <w:sz w:val="19"/>
        </w:rPr>
        <w:t>communities</w:t>
      </w:r>
      <w:r>
        <w:rPr>
          <w:spacing w:val="35"/>
          <w:sz w:val="19"/>
        </w:rPr>
        <w:t xml:space="preserve"> </w:t>
      </w:r>
      <w:r>
        <w:rPr>
          <w:sz w:val="19"/>
        </w:rPr>
        <w:t>in</w:t>
      </w:r>
      <w:r>
        <w:rPr>
          <w:spacing w:val="35"/>
          <w:sz w:val="19"/>
        </w:rPr>
        <w:t xml:space="preserve"> </w:t>
      </w:r>
      <w:r>
        <w:rPr>
          <w:sz w:val="19"/>
        </w:rPr>
        <w:t>active</w:t>
      </w:r>
      <w:r>
        <w:rPr>
          <w:spacing w:val="35"/>
          <w:sz w:val="19"/>
        </w:rPr>
        <w:t xml:space="preserve"> </w:t>
      </w:r>
      <w:r>
        <w:rPr>
          <w:sz w:val="19"/>
        </w:rPr>
        <w:t xml:space="preserve">participation and management of the challenges that the tourism sector faced. As one responded noted, </w:t>
      </w:r>
      <w:r>
        <w:rPr>
          <w:rFonts w:ascii="Arial" w:hAnsi="Arial"/>
          <w:i/>
          <w:sz w:val="19"/>
        </w:rPr>
        <w:t>“</w:t>
      </w:r>
      <w:r>
        <w:rPr>
          <w:i/>
          <w:sz w:val="19"/>
        </w:rPr>
        <w:t>because of COVID the city maximised its small size to get the right stakeholders together to have a</w:t>
      </w:r>
      <w:r>
        <w:rPr>
          <w:i/>
          <w:spacing w:val="40"/>
          <w:sz w:val="19"/>
        </w:rPr>
        <w:t xml:space="preserve"> </w:t>
      </w:r>
      <w:r>
        <w:rPr>
          <w:i/>
          <w:sz w:val="19"/>
        </w:rPr>
        <w:t>strategy for what we were communicating about the city</w:t>
      </w:r>
      <w:r>
        <w:rPr>
          <w:rFonts w:ascii="Arial" w:hAnsi="Arial"/>
          <w:i/>
          <w:sz w:val="19"/>
        </w:rPr>
        <w:t xml:space="preserve">” </w:t>
      </w:r>
      <w:r>
        <w:rPr>
          <w:sz w:val="19"/>
        </w:rPr>
        <w:t>(Pb4). The local authority acted as a</w:t>
      </w:r>
      <w:r>
        <w:rPr>
          <w:spacing w:val="40"/>
          <w:sz w:val="19"/>
        </w:rPr>
        <w:t xml:space="preserve"> </w:t>
      </w:r>
      <w:r>
        <w:rPr>
          <w:sz w:val="19"/>
        </w:rPr>
        <w:t>facilitator</w:t>
      </w:r>
      <w:r>
        <w:rPr>
          <w:spacing w:val="31"/>
          <w:sz w:val="19"/>
        </w:rPr>
        <w:t xml:space="preserve"> </w:t>
      </w:r>
      <w:r>
        <w:rPr>
          <w:sz w:val="19"/>
        </w:rPr>
        <w:t>in</w:t>
      </w:r>
      <w:r>
        <w:rPr>
          <w:spacing w:val="32"/>
          <w:sz w:val="19"/>
        </w:rPr>
        <w:t xml:space="preserve"> </w:t>
      </w:r>
      <w:r>
        <w:rPr>
          <w:sz w:val="19"/>
        </w:rPr>
        <w:t>managing</w:t>
      </w:r>
      <w:r>
        <w:rPr>
          <w:spacing w:val="32"/>
          <w:sz w:val="19"/>
        </w:rPr>
        <w:t xml:space="preserve"> </w:t>
      </w:r>
      <w:r>
        <w:rPr>
          <w:sz w:val="19"/>
        </w:rPr>
        <w:t>this</w:t>
      </w:r>
      <w:r>
        <w:rPr>
          <w:spacing w:val="32"/>
          <w:sz w:val="19"/>
        </w:rPr>
        <w:t xml:space="preserve"> </w:t>
      </w:r>
      <w:r>
        <w:rPr>
          <w:sz w:val="19"/>
        </w:rPr>
        <w:t>process</w:t>
      </w:r>
      <w:r>
        <w:rPr>
          <w:spacing w:val="31"/>
          <w:sz w:val="19"/>
        </w:rPr>
        <w:t xml:space="preserve"> </w:t>
      </w:r>
      <w:r>
        <w:rPr>
          <w:sz w:val="19"/>
        </w:rPr>
        <w:t>bringing</w:t>
      </w:r>
      <w:r>
        <w:rPr>
          <w:spacing w:val="32"/>
          <w:sz w:val="19"/>
        </w:rPr>
        <w:t xml:space="preserve"> </w:t>
      </w:r>
      <w:r>
        <w:rPr>
          <w:sz w:val="19"/>
        </w:rPr>
        <w:t>together</w:t>
      </w:r>
      <w:r>
        <w:rPr>
          <w:spacing w:val="33"/>
          <w:sz w:val="19"/>
        </w:rPr>
        <w:t xml:space="preserve"> </w:t>
      </w:r>
      <w:r>
        <w:rPr>
          <w:sz w:val="19"/>
        </w:rPr>
        <w:t>various</w:t>
      </w:r>
      <w:r>
        <w:rPr>
          <w:spacing w:val="32"/>
          <w:sz w:val="19"/>
        </w:rPr>
        <w:t xml:space="preserve"> </w:t>
      </w:r>
      <w:r>
        <w:rPr>
          <w:sz w:val="19"/>
        </w:rPr>
        <w:t>stakeholders</w:t>
      </w:r>
      <w:r>
        <w:rPr>
          <w:spacing w:val="31"/>
          <w:sz w:val="19"/>
        </w:rPr>
        <w:t xml:space="preserve"> </w:t>
      </w:r>
      <w:r>
        <w:rPr>
          <w:sz w:val="19"/>
        </w:rPr>
        <w:t>in</w:t>
      </w:r>
      <w:r>
        <w:rPr>
          <w:spacing w:val="32"/>
          <w:sz w:val="19"/>
        </w:rPr>
        <w:t xml:space="preserve"> </w:t>
      </w:r>
      <w:r>
        <w:rPr>
          <w:sz w:val="19"/>
        </w:rPr>
        <w:t>a</w:t>
      </w:r>
      <w:r>
        <w:rPr>
          <w:spacing w:val="32"/>
          <w:sz w:val="19"/>
        </w:rPr>
        <w:t xml:space="preserve"> </w:t>
      </w:r>
      <w:r>
        <w:rPr>
          <w:rFonts w:ascii="Arial" w:hAnsi="Arial"/>
          <w:sz w:val="19"/>
        </w:rPr>
        <w:t>“</w:t>
      </w:r>
      <w:r>
        <w:rPr>
          <w:i/>
          <w:sz w:val="19"/>
        </w:rPr>
        <w:t>unique</w:t>
      </w:r>
      <w:r>
        <w:rPr>
          <w:i/>
          <w:spacing w:val="37"/>
          <w:sz w:val="19"/>
        </w:rPr>
        <w:t xml:space="preserve"> </w:t>
      </w:r>
      <w:r>
        <w:rPr>
          <w:i/>
          <w:sz w:val="19"/>
        </w:rPr>
        <w:t>moment</w:t>
      </w:r>
      <w:r>
        <w:rPr>
          <w:i/>
          <w:spacing w:val="40"/>
          <w:sz w:val="19"/>
        </w:rPr>
        <w:t xml:space="preserve"> </w:t>
      </w:r>
      <w:r>
        <w:rPr>
          <w:i/>
          <w:sz w:val="19"/>
        </w:rPr>
        <w:t>of good coordination</w:t>
      </w:r>
      <w:r>
        <w:rPr>
          <w:rFonts w:ascii="Arial" w:hAnsi="Arial"/>
          <w:sz w:val="19"/>
        </w:rPr>
        <w:t xml:space="preserve">” </w:t>
      </w:r>
      <w:r>
        <w:rPr>
          <w:sz w:val="19"/>
        </w:rPr>
        <w:t xml:space="preserve">(Pr2) where </w:t>
      </w:r>
      <w:r>
        <w:rPr>
          <w:rFonts w:ascii="Arial" w:hAnsi="Arial"/>
          <w:i/>
          <w:sz w:val="19"/>
        </w:rPr>
        <w:t>“</w:t>
      </w:r>
      <w:r>
        <w:rPr>
          <w:i/>
          <w:sz w:val="19"/>
        </w:rPr>
        <w:t>being involved in these communications meant that we were</w:t>
      </w:r>
      <w:r>
        <w:rPr>
          <w:i/>
          <w:spacing w:val="40"/>
          <w:sz w:val="19"/>
        </w:rPr>
        <w:t xml:space="preserve"> </w:t>
      </w:r>
      <w:r>
        <w:rPr>
          <w:i/>
          <w:sz w:val="19"/>
        </w:rPr>
        <w:t>persuaded</w:t>
      </w:r>
      <w:r>
        <w:rPr>
          <w:i/>
          <w:spacing w:val="31"/>
          <w:sz w:val="19"/>
        </w:rPr>
        <w:t xml:space="preserve"> </w:t>
      </w:r>
      <w:r>
        <w:rPr>
          <w:i/>
          <w:sz w:val="19"/>
        </w:rPr>
        <w:t>to</w:t>
      </w:r>
      <w:r>
        <w:rPr>
          <w:i/>
          <w:spacing w:val="30"/>
          <w:sz w:val="19"/>
        </w:rPr>
        <w:t xml:space="preserve"> </w:t>
      </w:r>
      <w:r>
        <w:rPr>
          <w:i/>
          <w:sz w:val="19"/>
        </w:rPr>
        <w:t>open,</w:t>
      </w:r>
      <w:r>
        <w:rPr>
          <w:i/>
          <w:spacing w:val="31"/>
          <w:sz w:val="19"/>
        </w:rPr>
        <w:t xml:space="preserve"> </w:t>
      </w:r>
      <w:r>
        <w:rPr>
          <w:i/>
          <w:sz w:val="19"/>
        </w:rPr>
        <w:t>even</w:t>
      </w:r>
      <w:r>
        <w:rPr>
          <w:i/>
          <w:spacing w:val="32"/>
          <w:sz w:val="19"/>
        </w:rPr>
        <w:t xml:space="preserve"> </w:t>
      </w:r>
      <w:r>
        <w:rPr>
          <w:i/>
          <w:sz w:val="19"/>
        </w:rPr>
        <w:t>though</w:t>
      </w:r>
      <w:r>
        <w:rPr>
          <w:i/>
          <w:spacing w:val="32"/>
          <w:sz w:val="19"/>
        </w:rPr>
        <w:t xml:space="preserve"> </w:t>
      </w:r>
      <w:r>
        <w:rPr>
          <w:i/>
          <w:sz w:val="19"/>
        </w:rPr>
        <w:t>it</w:t>
      </w:r>
      <w:r>
        <w:rPr>
          <w:i/>
          <w:spacing w:val="30"/>
          <w:sz w:val="19"/>
        </w:rPr>
        <w:t xml:space="preserve"> </w:t>
      </w:r>
      <w:r>
        <w:rPr>
          <w:i/>
          <w:sz w:val="19"/>
        </w:rPr>
        <w:t>wasn</w:t>
      </w:r>
      <w:r>
        <w:rPr>
          <w:rFonts w:ascii="Arial" w:hAnsi="Arial"/>
          <w:i/>
          <w:sz w:val="19"/>
        </w:rPr>
        <w:t>’</w:t>
      </w:r>
      <w:r>
        <w:rPr>
          <w:i/>
          <w:sz w:val="19"/>
        </w:rPr>
        <w:t>t</w:t>
      </w:r>
      <w:r>
        <w:rPr>
          <w:i/>
          <w:spacing w:val="31"/>
          <w:sz w:val="19"/>
        </w:rPr>
        <w:t xml:space="preserve"> </w:t>
      </w:r>
      <w:r>
        <w:rPr>
          <w:i/>
          <w:sz w:val="19"/>
        </w:rPr>
        <w:t>economically</w:t>
      </w:r>
      <w:r>
        <w:rPr>
          <w:i/>
          <w:spacing w:val="31"/>
          <w:sz w:val="19"/>
        </w:rPr>
        <w:t xml:space="preserve"> </w:t>
      </w:r>
      <w:r>
        <w:rPr>
          <w:i/>
          <w:sz w:val="19"/>
        </w:rPr>
        <w:t>viable</w:t>
      </w:r>
      <w:r>
        <w:rPr>
          <w:i/>
          <w:spacing w:val="31"/>
          <w:sz w:val="19"/>
        </w:rPr>
        <w:t xml:space="preserve"> </w:t>
      </w:r>
      <w:r>
        <w:rPr>
          <w:i/>
          <w:sz w:val="19"/>
        </w:rPr>
        <w:t>for</w:t>
      </w:r>
      <w:r>
        <w:rPr>
          <w:i/>
          <w:spacing w:val="31"/>
          <w:sz w:val="19"/>
        </w:rPr>
        <w:t xml:space="preserve"> </w:t>
      </w:r>
      <w:r>
        <w:rPr>
          <w:i/>
          <w:sz w:val="19"/>
        </w:rPr>
        <w:t>us</w:t>
      </w:r>
      <w:r>
        <w:rPr>
          <w:rFonts w:ascii="Arial" w:hAnsi="Arial"/>
          <w:i/>
          <w:sz w:val="19"/>
        </w:rPr>
        <w:t>”</w:t>
      </w:r>
      <w:r>
        <w:rPr>
          <w:rFonts w:ascii="Arial" w:hAnsi="Arial"/>
          <w:i/>
          <w:spacing w:val="24"/>
          <w:sz w:val="19"/>
        </w:rPr>
        <w:t xml:space="preserve"> </w:t>
      </w:r>
      <w:r>
        <w:rPr>
          <w:sz w:val="19"/>
        </w:rPr>
        <w:t>(Pr3).</w:t>
      </w:r>
      <w:r>
        <w:rPr>
          <w:spacing w:val="26"/>
          <w:sz w:val="19"/>
        </w:rPr>
        <w:t xml:space="preserve"> </w:t>
      </w:r>
      <w:r>
        <w:rPr>
          <w:sz w:val="19"/>
        </w:rPr>
        <w:t>The</w:t>
      </w:r>
      <w:r>
        <w:rPr>
          <w:spacing w:val="26"/>
          <w:sz w:val="19"/>
        </w:rPr>
        <w:t xml:space="preserve"> </w:t>
      </w:r>
      <w:r>
        <w:rPr>
          <w:sz w:val="19"/>
        </w:rPr>
        <w:t>pandemic</w:t>
      </w:r>
      <w:r>
        <w:rPr>
          <w:spacing w:val="25"/>
          <w:sz w:val="19"/>
        </w:rPr>
        <w:t xml:space="preserve"> </w:t>
      </w:r>
      <w:r>
        <w:rPr>
          <w:sz w:val="19"/>
        </w:rPr>
        <w:t xml:space="preserve">resulted in policymaking organisations, such as the local authority and the DMO, collaborating with businesses to appropriate spaces through acting on </w:t>
      </w:r>
      <w:r>
        <w:rPr>
          <w:rFonts w:ascii="Arial" w:hAnsi="Arial"/>
          <w:sz w:val="19"/>
        </w:rPr>
        <w:t>“</w:t>
      </w:r>
      <w:r>
        <w:rPr>
          <w:i/>
          <w:sz w:val="19"/>
        </w:rPr>
        <w:t>feedback</w:t>
      </w:r>
      <w:r>
        <w:rPr>
          <w:i/>
          <w:spacing w:val="31"/>
          <w:sz w:val="19"/>
        </w:rPr>
        <w:t xml:space="preserve"> </w:t>
      </w:r>
      <w:r>
        <w:rPr>
          <w:i/>
          <w:sz w:val="19"/>
        </w:rPr>
        <w:t>from</w:t>
      </w:r>
      <w:r>
        <w:rPr>
          <w:i/>
          <w:spacing w:val="31"/>
          <w:sz w:val="19"/>
        </w:rPr>
        <w:t xml:space="preserve"> </w:t>
      </w:r>
      <w:r>
        <w:rPr>
          <w:i/>
          <w:sz w:val="19"/>
        </w:rPr>
        <w:t>the</w:t>
      </w:r>
      <w:r>
        <w:rPr>
          <w:i/>
          <w:spacing w:val="30"/>
          <w:sz w:val="19"/>
        </w:rPr>
        <w:t xml:space="preserve"> </w:t>
      </w:r>
      <w:r>
        <w:rPr>
          <w:i/>
          <w:sz w:val="19"/>
        </w:rPr>
        <w:t>business</w:t>
      </w:r>
      <w:r>
        <w:rPr>
          <w:i/>
          <w:spacing w:val="31"/>
          <w:sz w:val="19"/>
        </w:rPr>
        <w:t xml:space="preserve"> </w:t>
      </w:r>
      <w:r>
        <w:rPr>
          <w:i/>
          <w:sz w:val="19"/>
        </w:rPr>
        <w:t>community</w:t>
      </w:r>
      <w:r>
        <w:rPr>
          <w:rFonts w:ascii="Arial" w:hAnsi="Arial"/>
          <w:sz w:val="19"/>
        </w:rPr>
        <w:t xml:space="preserve">” </w:t>
      </w:r>
      <w:r>
        <w:rPr>
          <w:sz w:val="19"/>
        </w:rPr>
        <w:t>(Pr5). As one public</w:t>
      </w:r>
      <w:r>
        <w:rPr>
          <w:spacing w:val="40"/>
          <w:sz w:val="19"/>
        </w:rPr>
        <w:t xml:space="preserve"> </w:t>
      </w:r>
      <w:r>
        <w:rPr>
          <w:sz w:val="19"/>
        </w:rPr>
        <w:t>official</w:t>
      </w:r>
      <w:r>
        <w:rPr>
          <w:spacing w:val="40"/>
          <w:sz w:val="19"/>
        </w:rPr>
        <w:t xml:space="preserve"> </w:t>
      </w:r>
      <w:r>
        <w:rPr>
          <w:sz w:val="19"/>
        </w:rPr>
        <w:t>noted:</w:t>
      </w:r>
    </w:p>
    <w:p w14:paraId="16670AB1" w14:textId="77777777" w:rsidR="00C505E4" w:rsidRDefault="00063389">
      <w:pPr>
        <w:spacing w:before="125" w:line="254" w:lineRule="auto"/>
        <w:ind w:left="356" w:right="354"/>
        <w:jc w:val="both"/>
        <w:rPr>
          <w:sz w:val="16"/>
        </w:rPr>
      </w:pPr>
      <w:r>
        <w:rPr>
          <w:sz w:val="16"/>
        </w:rPr>
        <w:t>We</w:t>
      </w:r>
      <w:r>
        <w:rPr>
          <w:spacing w:val="33"/>
          <w:sz w:val="16"/>
        </w:rPr>
        <w:t xml:space="preserve"> </w:t>
      </w:r>
      <w:r>
        <w:rPr>
          <w:sz w:val="16"/>
        </w:rPr>
        <w:t>listened</w:t>
      </w:r>
      <w:r>
        <w:rPr>
          <w:spacing w:val="32"/>
          <w:sz w:val="16"/>
        </w:rPr>
        <w:t xml:space="preserve"> </w:t>
      </w:r>
      <w:r>
        <w:rPr>
          <w:sz w:val="16"/>
        </w:rPr>
        <w:t>and</w:t>
      </w:r>
      <w:r>
        <w:rPr>
          <w:spacing w:val="33"/>
          <w:sz w:val="16"/>
        </w:rPr>
        <w:t xml:space="preserve"> </w:t>
      </w:r>
      <w:r>
        <w:rPr>
          <w:sz w:val="16"/>
        </w:rPr>
        <w:t>responded</w:t>
      </w:r>
      <w:r>
        <w:rPr>
          <w:spacing w:val="32"/>
          <w:sz w:val="16"/>
        </w:rPr>
        <w:t xml:space="preserve"> </w:t>
      </w:r>
      <w:r>
        <w:rPr>
          <w:sz w:val="16"/>
        </w:rPr>
        <w:t>to</w:t>
      </w:r>
      <w:r>
        <w:rPr>
          <w:spacing w:val="32"/>
          <w:sz w:val="16"/>
        </w:rPr>
        <w:t xml:space="preserve"> </w:t>
      </w:r>
      <w:r>
        <w:rPr>
          <w:sz w:val="16"/>
        </w:rPr>
        <w:t>what</w:t>
      </w:r>
      <w:r>
        <w:rPr>
          <w:spacing w:val="32"/>
          <w:sz w:val="16"/>
        </w:rPr>
        <w:t xml:space="preserve"> </w:t>
      </w:r>
      <w:r>
        <w:rPr>
          <w:sz w:val="16"/>
        </w:rPr>
        <w:t>businesses</w:t>
      </w:r>
      <w:r>
        <w:rPr>
          <w:spacing w:val="33"/>
          <w:sz w:val="16"/>
        </w:rPr>
        <w:t xml:space="preserve"> </w:t>
      </w:r>
      <w:r>
        <w:rPr>
          <w:sz w:val="16"/>
        </w:rPr>
        <w:t>wanted.</w:t>
      </w:r>
      <w:r>
        <w:rPr>
          <w:spacing w:val="33"/>
          <w:sz w:val="16"/>
        </w:rPr>
        <w:t xml:space="preserve"> </w:t>
      </w:r>
      <w:r>
        <w:rPr>
          <w:sz w:val="16"/>
        </w:rPr>
        <w:t>For</w:t>
      </w:r>
      <w:r>
        <w:rPr>
          <w:spacing w:val="33"/>
          <w:sz w:val="16"/>
        </w:rPr>
        <w:t xml:space="preserve"> </w:t>
      </w:r>
      <w:r>
        <w:rPr>
          <w:sz w:val="16"/>
        </w:rPr>
        <w:t>example,</w:t>
      </w:r>
      <w:r>
        <w:rPr>
          <w:spacing w:val="32"/>
          <w:sz w:val="16"/>
        </w:rPr>
        <w:t xml:space="preserve"> </w:t>
      </w:r>
      <w:r>
        <w:rPr>
          <w:sz w:val="16"/>
        </w:rPr>
        <w:t>at</w:t>
      </w:r>
      <w:r>
        <w:rPr>
          <w:spacing w:val="32"/>
          <w:sz w:val="16"/>
        </w:rPr>
        <w:t xml:space="preserve"> </w:t>
      </w:r>
      <w:r>
        <w:rPr>
          <w:sz w:val="16"/>
        </w:rPr>
        <w:t>a</w:t>
      </w:r>
      <w:r>
        <w:rPr>
          <w:spacing w:val="33"/>
          <w:sz w:val="16"/>
        </w:rPr>
        <w:t xml:space="preserve"> </w:t>
      </w:r>
      <w:r>
        <w:rPr>
          <w:sz w:val="16"/>
        </w:rPr>
        <w:t>time</w:t>
      </w:r>
      <w:r>
        <w:rPr>
          <w:spacing w:val="32"/>
          <w:sz w:val="16"/>
        </w:rPr>
        <w:t xml:space="preserve"> </w:t>
      </w:r>
      <w:r>
        <w:rPr>
          <w:sz w:val="16"/>
        </w:rPr>
        <w:t>when</w:t>
      </w:r>
      <w:r>
        <w:rPr>
          <w:spacing w:val="33"/>
          <w:sz w:val="16"/>
        </w:rPr>
        <w:t xml:space="preserve"> </w:t>
      </w:r>
      <w:r>
        <w:rPr>
          <w:sz w:val="16"/>
        </w:rPr>
        <w:t>hospitality</w:t>
      </w:r>
      <w:r>
        <w:rPr>
          <w:spacing w:val="32"/>
          <w:sz w:val="16"/>
        </w:rPr>
        <w:t xml:space="preserve"> </w:t>
      </w:r>
      <w:r>
        <w:rPr>
          <w:sz w:val="16"/>
        </w:rPr>
        <w:t>couldn</w:t>
      </w:r>
      <w:r>
        <w:rPr>
          <w:rFonts w:ascii="Arial" w:hAnsi="Arial"/>
          <w:sz w:val="16"/>
        </w:rPr>
        <w:t>’</w:t>
      </w:r>
      <w:r>
        <w:rPr>
          <w:sz w:val="16"/>
        </w:rPr>
        <w:t>t</w:t>
      </w:r>
      <w:r>
        <w:rPr>
          <w:spacing w:val="40"/>
          <w:sz w:val="16"/>
        </w:rPr>
        <w:t xml:space="preserve"> </w:t>
      </w:r>
      <w:r>
        <w:rPr>
          <w:sz w:val="16"/>
        </w:rPr>
        <w:t>have</w:t>
      </w:r>
      <w:r>
        <w:rPr>
          <w:spacing w:val="40"/>
          <w:sz w:val="16"/>
        </w:rPr>
        <w:t xml:space="preserve"> </w:t>
      </w:r>
      <w:r>
        <w:rPr>
          <w:sz w:val="16"/>
        </w:rPr>
        <w:t>people</w:t>
      </w:r>
      <w:r>
        <w:rPr>
          <w:spacing w:val="40"/>
          <w:sz w:val="16"/>
        </w:rPr>
        <w:t xml:space="preserve"> </w:t>
      </w:r>
      <w:r>
        <w:rPr>
          <w:sz w:val="16"/>
        </w:rPr>
        <w:t>indoors,</w:t>
      </w:r>
      <w:r>
        <w:rPr>
          <w:spacing w:val="40"/>
          <w:sz w:val="16"/>
        </w:rPr>
        <w:t xml:space="preserve"> </w:t>
      </w:r>
      <w:r>
        <w:rPr>
          <w:sz w:val="16"/>
        </w:rPr>
        <w:t>a</w:t>
      </w:r>
      <w:r>
        <w:rPr>
          <w:spacing w:val="40"/>
          <w:sz w:val="16"/>
        </w:rPr>
        <w:t xml:space="preserve"> </w:t>
      </w:r>
      <w:r>
        <w:rPr>
          <w:sz w:val="16"/>
        </w:rPr>
        <w:t>lot</w:t>
      </w:r>
      <w:r>
        <w:rPr>
          <w:spacing w:val="40"/>
          <w:sz w:val="16"/>
        </w:rPr>
        <w:t xml:space="preserve"> </w:t>
      </w:r>
      <w:r>
        <w:rPr>
          <w:sz w:val="16"/>
        </w:rPr>
        <w:t>of</w:t>
      </w:r>
      <w:r>
        <w:rPr>
          <w:spacing w:val="40"/>
          <w:sz w:val="16"/>
        </w:rPr>
        <w:t xml:space="preserve"> </w:t>
      </w:r>
      <w:r>
        <w:rPr>
          <w:sz w:val="16"/>
        </w:rPr>
        <w:t>them</w:t>
      </w:r>
      <w:r>
        <w:rPr>
          <w:spacing w:val="40"/>
          <w:sz w:val="16"/>
        </w:rPr>
        <w:t xml:space="preserve"> </w:t>
      </w:r>
      <w:r>
        <w:rPr>
          <w:sz w:val="16"/>
        </w:rPr>
        <w:t>wanted</w:t>
      </w:r>
      <w:r>
        <w:rPr>
          <w:spacing w:val="40"/>
          <w:sz w:val="16"/>
        </w:rPr>
        <w:t xml:space="preserve"> </w:t>
      </w:r>
      <w:r>
        <w:rPr>
          <w:sz w:val="16"/>
        </w:rPr>
        <w:t>to</w:t>
      </w:r>
      <w:r>
        <w:rPr>
          <w:spacing w:val="40"/>
          <w:sz w:val="16"/>
        </w:rPr>
        <w:t xml:space="preserve"> </w:t>
      </w:r>
      <w:r>
        <w:rPr>
          <w:sz w:val="16"/>
        </w:rPr>
        <w:t>create</w:t>
      </w:r>
      <w:r>
        <w:rPr>
          <w:spacing w:val="40"/>
          <w:sz w:val="16"/>
        </w:rPr>
        <w:t xml:space="preserve"> </w:t>
      </w:r>
      <w:r>
        <w:rPr>
          <w:sz w:val="16"/>
        </w:rPr>
        <w:t>outdoor</w:t>
      </w:r>
      <w:r>
        <w:rPr>
          <w:spacing w:val="40"/>
          <w:sz w:val="16"/>
        </w:rPr>
        <w:t xml:space="preserve"> </w:t>
      </w:r>
      <w:r>
        <w:rPr>
          <w:sz w:val="16"/>
        </w:rPr>
        <w:t>seating</w:t>
      </w:r>
      <w:r>
        <w:rPr>
          <w:spacing w:val="40"/>
          <w:sz w:val="16"/>
        </w:rPr>
        <w:t xml:space="preserve"> </w:t>
      </w:r>
      <w:r>
        <w:rPr>
          <w:sz w:val="16"/>
        </w:rPr>
        <w:t>areas.</w:t>
      </w:r>
      <w:r>
        <w:rPr>
          <w:spacing w:val="40"/>
          <w:sz w:val="16"/>
        </w:rPr>
        <w:t xml:space="preserve"> </w:t>
      </w:r>
      <w:r>
        <w:rPr>
          <w:sz w:val="16"/>
        </w:rPr>
        <w:t>We</w:t>
      </w:r>
      <w:r>
        <w:rPr>
          <w:spacing w:val="40"/>
          <w:sz w:val="16"/>
        </w:rPr>
        <w:t xml:space="preserve"> </w:t>
      </w:r>
      <w:r>
        <w:rPr>
          <w:sz w:val="16"/>
        </w:rPr>
        <w:t>worked</w:t>
      </w:r>
      <w:r>
        <w:rPr>
          <w:spacing w:val="40"/>
          <w:sz w:val="16"/>
        </w:rPr>
        <w:t xml:space="preserve"> </w:t>
      </w:r>
      <w:r>
        <w:rPr>
          <w:sz w:val="16"/>
        </w:rPr>
        <w:t>with</w:t>
      </w:r>
      <w:r>
        <w:rPr>
          <w:spacing w:val="40"/>
          <w:sz w:val="16"/>
        </w:rPr>
        <w:t xml:space="preserve"> </w:t>
      </w:r>
      <w:r>
        <w:rPr>
          <w:sz w:val="16"/>
        </w:rPr>
        <w:t>local</w:t>
      </w:r>
      <w:r>
        <w:rPr>
          <w:spacing w:val="40"/>
          <w:sz w:val="16"/>
        </w:rPr>
        <w:t xml:space="preserve"> </w:t>
      </w:r>
      <w:r>
        <w:rPr>
          <w:sz w:val="16"/>
        </w:rPr>
        <w:t>businesses and the council to enable this to happen in a timely and effective way. This would never have</w:t>
      </w:r>
      <w:r>
        <w:rPr>
          <w:spacing w:val="40"/>
          <w:sz w:val="16"/>
        </w:rPr>
        <w:t xml:space="preserve"> </w:t>
      </w:r>
      <w:r>
        <w:rPr>
          <w:sz w:val="16"/>
        </w:rPr>
        <w:t>happened here [in</w:t>
      </w:r>
      <w:r>
        <w:rPr>
          <w:spacing w:val="35"/>
          <w:sz w:val="16"/>
        </w:rPr>
        <w:t xml:space="preserve"> </w:t>
      </w:r>
      <w:r>
        <w:rPr>
          <w:sz w:val="16"/>
        </w:rPr>
        <w:t>York] without that kind of working relationship.</w:t>
      </w:r>
      <w:r>
        <w:rPr>
          <w:spacing w:val="35"/>
          <w:sz w:val="16"/>
        </w:rPr>
        <w:t xml:space="preserve"> </w:t>
      </w:r>
      <w:r>
        <w:rPr>
          <w:sz w:val="16"/>
        </w:rPr>
        <w:t>(Pb5)</w:t>
      </w:r>
    </w:p>
    <w:p w14:paraId="0A11D509" w14:textId="6892EEDF" w:rsidR="00C505E4" w:rsidRDefault="00063389">
      <w:pPr>
        <w:spacing w:before="115" w:line="254" w:lineRule="auto"/>
        <w:ind w:left="116" w:right="114" w:firstLine="239"/>
        <w:jc w:val="both"/>
        <w:rPr>
          <w:sz w:val="19"/>
        </w:rPr>
      </w:pPr>
      <w:r>
        <w:rPr>
          <w:sz w:val="19"/>
        </w:rPr>
        <w:lastRenderedPageBreak/>
        <w:t>Through</w:t>
      </w:r>
      <w:r>
        <w:rPr>
          <w:spacing w:val="38"/>
          <w:sz w:val="19"/>
        </w:rPr>
        <w:t xml:space="preserve"> </w:t>
      </w:r>
      <w:r>
        <w:rPr>
          <w:sz w:val="19"/>
        </w:rPr>
        <w:t>carefully</w:t>
      </w:r>
      <w:r>
        <w:rPr>
          <w:spacing w:val="38"/>
          <w:sz w:val="19"/>
        </w:rPr>
        <w:t xml:space="preserve"> </w:t>
      </w:r>
      <w:r>
        <w:rPr>
          <w:sz w:val="19"/>
        </w:rPr>
        <w:t>considered</w:t>
      </w:r>
      <w:r>
        <w:rPr>
          <w:spacing w:val="38"/>
          <w:sz w:val="19"/>
        </w:rPr>
        <w:t xml:space="preserve"> </w:t>
      </w:r>
      <w:r>
        <w:rPr>
          <w:sz w:val="19"/>
        </w:rPr>
        <w:t>processes</w:t>
      </w:r>
      <w:r>
        <w:rPr>
          <w:spacing w:val="38"/>
          <w:sz w:val="19"/>
        </w:rPr>
        <w:t xml:space="preserve"> </w:t>
      </w:r>
      <w:r>
        <w:rPr>
          <w:sz w:val="19"/>
        </w:rPr>
        <w:t>of</w:t>
      </w:r>
      <w:r>
        <w:rPr>
          <w:spacing w:val="38"/>
          <w:sz w:val="19"/>
        </w:rPr>
        <w:t xml:space="preserve"> </w:t>
      </w:r>
      <w:r>
        <w:rPr>
          <w:sz w:val="19"/>
        </w:rPr>
        <w:t>appropriation</w:t>
      </w:r>
      <w:r>
        <w:rPr>
          <w:spacing w:val="38"/>
          <w:sz w:val="19"/>
        </w:rPr>
        <w:t xml:space="preserve"> </w:t>
      </w:r>
      <w:r>
        <w:rPr>
          <w:sz w:val="19"/>
        </w:rPr>
        <w:t>for</w:t>
      </w:r>
      <w:r>
        <w:rPr>
          <w:spacing w:val="38"/>
          <w:sz w:val="19"/>
        </w:rPr>
        <w:t xml:space="preserve"> </w:t>
      </w:r>
      <w:r>
        <w:rPr>
          <w:sz w:val="19"/>
        </w:rPr>
        <w:t>managing</w:t>
      </w:r>
      <w:r>
        <w:rPr>
          <w:spacing w:val="38"/>
          <w:sz w:val="19"/>
        </w:rPr>
        <w:t xml:space="preserve"> </w:t>
      </w:r>
      <w:r>
        <w:rPr>
          <w:sz w:val="19"/>
        </w:rPr>
        <w:t>the</w:t>
      </w:r>
      <w:r>
        <w:rPr>
          <w:spacing w:val="38"/>
          <w:sz w:val="19"/>
        </w:rPr>
        <w:t xml:space="preserve"> </w:t>
      </w:r>
      <w:r>
        <w:rPr>
          <w:sz w:val="19"/>
        </w:rPr>
        <w:t>reopening</w:t>
      </w:r>
      <w:r>
        <w:rPr>
          <w:spacing w:val="38"/>
          <w:sz w:val="19"/>
        </w:rPr>
        <w:t xml:space="preserve"> </w:t>
      </w:r>
      <w:r>
        <w:rPr>
          <w:sz w:val="19"/>
        </w:rPr>
        <w:t>of</w:t>
      </w:r>
      <w:r>
        <w:rPr>
          <w:spacing w:val="38"/>
          <w:sz w:val="19"/>
        </w:rPr>
        <w:t xml:space="preserve"> </w:t>
      </w:r>
      <w:r>
        <w:rPr>
          <w:sz w:val="19"/>
        </w:rPr>
        <w:t>the city</w:t>
      </w:r>
      <w:r>
        <w:rPr>
          <w:spacing w:val="22"/>
          <w:sz w:val="19"/>
        </w:rPr>
        <w:t xml:space="preserve"> </w:t>
      </w:r>
      <w:r>
        <w:rPr>
          <w:sz w:val="19"/>
        </w:rPr>
        <w:t>in</w:t>
      </w:r>
      <w:r>
        <w:rPr>
          <w:spacing w:val="22"/>
          <w:sz w:val="19"/>
        </w:rPr>
        <w:t xml:space="preserve"> </w:t>
      </w:r>
      <w:r>
        <w:rPr>
          <w:sz w:val="19"/>
        </w:rPr>
        <w:t>August</w:t>
      </w:r>
      <w:r>
        <w:rPr>
          <w:spacing w:val="23"/>
          <w:sz w:val="19"/>
        </w:rPr>
        <w:t xml:space="preserve"> </w:t>
      </w:r>
      <w:r>
        <w:rPr>
          <w:sz w:val="19"/>
        </w:rPr>
        <w:t>2020,</w:t>
      </w:r>
      <w:r>
        <w:rPr>
          <w:spacing w:val="23"/>
          <w:sz w:val="19"/>
        </w:rPr>
        <w:t xml:space="preserve"> </w:t>
      </w:r>
      <w:r>
        <w:rPr>
          <w:sz w:val="19"/>
        </w:rPr>
        <w:t>York</w:t>
      </w:r>
      <w:r>
        <w:rPr>
          <w:spacing w:val="23"/>
          <w:sz w:val="19"/>
        </w:rPr>
        <w:t xml:space="preserve"> </w:t>
      </w:r>
      <w:r>
        <w:rPr>
          <w:sz w:val="19"/>
        </w:rPr>
        <w:t>outperformed</w:t>
      </w:r>
      <w:r>
        <w:rPr>
          <w:spacing w:val="23"/>
          <w:sz w:val="19"/>
        </w:rPr>
        <w:t xml:space="preserve"> </w:t>
      </w:r>
      <w:r>
        <w:rPr>
          <w:sz w:val="19"/>
        </w:rPr>
        <w:t>its</w:t>
      </w:r>
      <w:r>
        <w:rPr>
          <w:spacing w:val="23"/>
          <w:sz w:val="19"/>
        </w:rPr>
        <w:t xml:space="preserve"> </w:t>
      </w:r>
      <w:r>
        <w:rPr>
          <w:sz w:val="19"/>
        </w:rPr>
        <w:t>projected</w:t>
      </w:r>
      <w:r>
        <w:rPr>
          <w:spacing w:val="22"/>
          <w:sz w:val="19"/>
        </w:rPr>
        <w:t xml:space="preserve"> </w:t>
      </w:r>
      <w:r>
        <w:rPr>
          <w:sz w:val="19"/>
        </w:rPr>
        <w:t>visitor</w:t>
      </w:r>
      <w:r>
        <w:rPr>
          <w:spacing w:val="23"/>
          <w:sz w:val="19"/>
        </w:rPr>
        <w:t xml:space="preserve"> </w:t>
      </w:r>
      <w:r>
        <w:rPr>
          <w:sz w:val="19"/>
        </w:rPr>
        <w:t>numbers</w:t>
      </w:r>
      <w:r>
        <w:rPr>
          <w:spacing w:val="23"/>
          <w:sz w:val="19"/>
        </w:rPr>
        <w:t xml:space="preserve"> </w:t>
      </w:r>
      <w:r>
        <w:rPr>
          <w:sz w:val="19"/>
        </w:rPr>
        <w:t>with</w:t>
      </w:r>
      <w:r>
        <w:rPr>
          <w:spacing w:val="23"/>
          <w:sz w:val="19"/>
        </w:rPr>
        <w:t xml:space="preserve"> </w:t>
      </w:r>
      <w:r>
        <w:rPr>
          <w:sz w:val="19"/>
        </w:rPr>
        <w:t>some</w:t>
      </w:r>
      <w:r>
        <w:rPr>
          <w:spacing w:val="23"/>
          <w:sz w:val="19"/>
        </w:rPr>
        <w:t xml:space="preserve"> </w:t>
      </w:r>
      <w:r>
        <w:rPr>
          <w:sz w:val="19"/>
        </w:rPr>
        <w:t>attractions,</w:t>
      </w:r>
      <w:r>
        <w:rPr>
          <w:spacing w:val="23"/>
          <w:sz w:val="19"/>
        </w:rPr>
        <w:t xml:space="preserve"> </w:t>
      </w:r>
      <w:r>
        <w:rPr>
          <w:sz w:val="19"/>
        </w:rPr>
        <w:t>such as the city</w:t>
      </w:r>
      <w:r>
        <w:rPr>
          <w:rFonts w:ascii="Arial" w:hAnsi="Arial"/>
          <w:sz w:val="19"/>
        </w:rPr>
        <w:t>’</w:t>
      </w:r>
      <w:r>
        <w:rPr>
          <w:sz w:val="19"/>
        </w:rPr>
        <w:t>s art gallery, receiving 60% more visitors than previous years. The local authority facilitated a move towards more collaborative processes and meaningful decision-making. During the pandemic</w:t>
      </w:r>
      <w:r>
        <w:rPr>
          <w:spacing w:val="40"/>
          <w:sz w:val="19"/>
        </w:rPr>
        <w:t xml:space="preserve"> </w:t>
      </w:r>
      <w:r>
        <w:rPr>
          <w:sz w:val="19"/>
        </w:rPr>
        <w:t>"</w:t>
      </w:r>
      <w:r>
        <w:rPr>
          <w:i/>
          <w:sz w:val="19"/>
        </w:rPr>
        <w:t>partners</w:t>
      </w:r>
      <w:r>
        <w:rPr>
          <w:i/>
          <w:spacing w:val="40"/>
          <w:sz w:val="19"/>
        </w:rPr>
        <w:t xml:space="preserve"> </w:t>
      </w:r>
      <w:r>
        <w:rPr>
          <w:i/>
          <w:sz w:val="19"/>
        </w:rPr>
        <w:t>came</w:t>
      </w:r>
      <w:r>
        <w:rPr>
          <w:i/>
          <w:spacing w:val="40"/>
          <w:sz w:val="19"/>
        </w:rPr>
        <w:t xml:space="preserve"> </w:t>
      </w:r>
      <w:r>
        <w:rPr>
          <w:i/>
          <w:sz w:val="19"/>
        </w:rPr>
        <w:t>together</w:t>
      </w:r>
      <w:r>
        <w:rPr>
          <w:i/>
          <w:spacing w:val="40"/>
          <w:sz w:val="19"/>
        </w:rPr>
        <w:t xml:space="preserve"> </w:t>
      </w:r>
      <w:r>
        <w:rPr>
          <w:i/>
          <w:sz w:val="19"/>
        </w:rPr>
        <w:t>and</w:t>
      </w:r>
      <w:r>
        <w:rPr>
          <w:i/>
          <w:spacing w:val="40"/>
          <w:sz w:val="19"/>
        </w:rPr>
        <w:t xml:space="preserve"> </w:t>
      </w:r>
      <w:r>
        <w:rPr>
          <w:i/>
          <w:sz w:val="19"/>
        </w:rPr>
        <w:t>worked</w:t>
      </w:r>
      <w:r>
        <w:rPr>
          <w:i/>
          <w:spacing w:val="40"/>
          <w:sz w:val="19"/>
        </w:rPr>
        <w:t xml:space="preserve"> </w:t>
      </w:r>
      <w:r>
        <w:rPr>
          <w:i/>
          <w:sz w:val="19"/>
        </w:rPr>
        <w:t>collaboratively</w:t>
      </w:r>
      <w:r>
        <w:rPr>
          <w:i/>
          <w:spacing w:val="40"/>
          <w:sz w:val="19"/>
        </w:rPr>
        <w:t xml:space="preserve"> </w:t>
      </w:r>
      <w:r>
        <w:rPr>
          <w:i/>
          <w:sz w:val="19"/>
        </w:rPr>
        <w:t>in</w:t>
      </w:r>
      <w:r>
        <w:rPr>
          <w:i/>
          <w:spacing w:val="40"/>
          <w:sz w:val="19"/>
        </w:rPr>
        <w:t xml:space="preserve"> </w:t>
      </w:r>
      <w:r>
        <w:rPr>
          <w:i/>
          <w:sz w:val="19"/>
        </w:rPr>
        <w:t>a</w:t>
      </w:r>
      <w:r>
        <w:rPr>
          <w:i/>
          <w:spacing w:val="40"/>
          <w:sz w:val="19"/>
        </w:rPr>
        <w:t xml:space="preserve"> </w:t>
      </w:r>
      <w:r>
        <w:rPr>
          <w:i/>
          <w:sz w:val="19"/>
        </w:rPr>
        <w:t>way</w:t>
      </w:r>
      <w:r>
        <w:rPr>
          <w:i/>
          <w:spacing w:val="40"/>
          <w:sz w:val="19"/>
        </w:rPr>
        <w:t xml:space="preserve"> </w:t>
      </w:r>
      <w:r>
        <w:rPr>
          <w:i/>
          <w:sz w:val="19"/>
        </w:rPr>
        <w:t>that</w:t>
      </w:r>
      <w:r>
        <w:rPr>
          <w:i/>
          <w:spacing w:val="40"/>
          <w:sz w:val="19"/>
        </w:rPr>
        <w:t xml:space="preserve"> </w:t>
      </w:r>
      <w:r>
        <w:rPr>
          <w:i/>
          <w:sz w:val="19"/>
        </w:rPr>
        <w:t>hasn</w:t>
      </w:r>
      <w:r>
        <w:rPr>
          <w:rFonts w:ascii="Arial" w:hAnsi="Arial"/>
          <w:i/>
          <w:sz w:val="19"/>
        </w:rPr>
        <w:t>’</w:t>
      </w:r>
      <w:r>
        <w:rPr>
          <w:i/>
          <w:sz w:val="19"/>
        </w:rPr>
        <w:t>t</w:t>
      </w:r>
      <w:r>
        <w:rPr>
          <w:i/>
          <w:spacing w:val="40"/>
          <w:sz w:val="19"/>
        </w:rPr>
        <w:t xml:space="preserve"> </w:t>
      </w:r>
      <w:r>
        <w:rPr>
          <w:i/>
          <w:sz w:val="19"/>
        </w:rPr>
        <w:t>been</w:t>
      </w:r>
      <w:r>
        <w:rPr>
          <w:i/>
          <w:spacing w:val="40"/>
          <w:sz w:val="19"/>
        </w:rPr>
        <w:t xml:space="preserve"> </w:t>
      </w:r>
      <w:r>
        <w:rPr>
          <w:i/>
          <w:sz w:val="19"/>
        </w:rPr>
        <w:t>done</w:t>
      </w:r>
      <w:r>
        <w:rPr>
          <w:i/>
          <w:spacing w:val="40"/>
          <w:sz w:val="19"/>
        </w:rPr>
        <w:t xml:space="preserve"> </w:t>
      </w:r>
      <w:r>
        <w:rPr>
          <w:i/>
          <w:sz w:val="19"/>
        </w:rPr>
        <w:t>before</w:t>
      </w:r>
      <w:r>
        <w:rPr>
          <w:rFonts w:ascii="Arial" w:hAnsi="Arial"/>
          <w:i/>
          <w:sz w:val="19"/>
        </w:rPr>
        <w:t xml:space="preserve">” </w:t>
      </w:r>
      <w:r>
        <w:rPr>
          <w:sz w:val="19"/>
        </w:rPr>
        <w:t xml:space="preserve">(Pr5) that began to address spatial discrimination and distribution that created socio-eco- nomic benefits for local people. If this approach was adopted permanently it would facilitate </w:t>
      </w:r>
      <w:r>
        <w:rPr>
          <w:rFonts w:ascii="Arial" w:hAnsi="Arial"/>
          <w:sz w:val="19"/>
        </w:rPr>
        <w:t>“</w:t>
      </w:r>
      <w:r>
        <w:rPr>
          <w:i/>
          <w:sz w:val="19"/>
        </w:rPr>
        <w:t>genuine</w:t>
      </w:r>
      <w:r>
        <w:rPr>
          <w:i/>
          <w:spacing w:val="40"/>
          <w:sz w:val="19"/>
        </w:rPr>
        <w:t xml:space="preserve"> </w:t>
      </w:r>
      <w:r>
        <w:rPr>
          <w:i/>
          <w:sz w:val="19"/>
        </w:rPr>
        <w:t>stakeholder</w:t>
      </w:r>
      <w:r>
        <w:rPr>
          <w:i/>
          <w:spacing w:val="40"/>
          <w:sz w:val="19"/>
        </w:rPr>
        <w:t xml:space="preserve"> </w:t>
      </w:r>
      <w:r>
        <w:rPr>
          <w:i/>
          <w:sz w:val="19"/>
        </w:rPr>
        <w:t>engagement</w:t>
      </w:r>
      <w:r>
        <w:rPr>
          <w:i/>
          <w:spacing w:val="40"/>
          <w:sz w:val="19"/>
        </w:rPr>
        <w:t xml:space="preserve"> </w:t>
      </w:r>
      <w:r>
        <w:rPr>
          <w:i/>
          <w:sz w:val="19"/>
        </w:rPr>
        <w:t>in</w:t>
      </w:r>
      <w:r>
        <w:rPr>
          <w:i/>
          <w:spacing w:val="40"/>
          <w:sz w:val="19"/>
        </w:rPr>
        <w:t xml:space="preserve"> </w:t>
      </w:r>
      <w:r>
        <w:rPr>
          <w:i/>
          <w:sz w:val="19"/>
        </w:rPr>
        <w:t>shaping</w:t>
      </w:r>
      <w:r>
        <w:rPr>
          <w:i/>
          <w:spacing w:val="40"/>
          <w:sz w:val="19"/>
        </w:rPr>
        <w:t xml:space="preserve"> </w:t>
      </w:r>
      <w:r>
        <w:rPr>
          <w:i/>
          <w:sz w:val="19"/>
        </w:rPr>
        <w:t>the</w:t>
      </w:r>
      <w:r>
        <w:rPr>
          <w:i/>
          <w:spacing w:val="40"/>
          <w:sz w:val="19"/>
        </w:rPr>
        <w:t xml:space="preserve"> </w:t>
      </w:r>
      <w:r>
        <w:rPr>
          <w:i/>
          <w:sz w:val="19"/>
        </w:rPr>
        <w:t>future</w:t>
      </w:r>
      <w:r>
        <w:rPr>
          <w:i/>
          <w:spacing w:val="40"/>
          <w:sz w:val="19"/>
        </w:rPr>
        <w:t xml:space="preserve"> </w:t>
      </w:r>
      <w:r>
        <w:rPr>
          <w:i/>
          <w:sz w:val="19"/>
        </w:rPr>
        <w:t>of</w:t>
      </w:r>
      <w:r>
        <w:rPr>
          <w:i/>
          <w:spacing w:val="40"/>
          <w:sz w:val="19"/>
        </w:rPr>
        <w:t xml:space="preserve"> </w:t>
      </w:r>
      <w:r>
        <w:rPr>
          <w:i/>
          <w:sz w:val="19"/>
        </w:rPr>
        <w:t>the</w:t>
      </w:r>
      <w:r>
        <w:rPr>
          <w:i/>
          <w:spacing w:val="40"/>
          <w:sz w:val="19"/>
        </w:rPr>
        <w:t xml:space="preserve"> </w:t>
      </w:r>
      <w:r>
        <w:rPr>
          <w:i/>
          <w:sz w:val="19"/>
        </w:rPr>
        <w:t>city</w:t>
      </w:r>
      <w:r>
        <w:rPr>
          <w:rFonts w:ascii="Arial" w:hAnsi="Arial"/>
          <w:i/>
          <w:sz w:val="19"/>
        </w:rPr>
        <w:t xml:space="preserve">” </w:t>
      </w:r>
      <w:r>
        <w:rPr>
          <w:sz w:val="19"/>
        </w:rPr>
        <w:t>(Pr2).</w:t>
      </w:r>
      <w:r>
        <w:rPr>
          <w:spacing w:val="40"/>
          <w:sz w:val="19"/>
        </w:rPr>
        <w:t xml:space="preserve"> </w:t>
      </w:r>
      <w:r>
        <w:rPr>
          <w:sz w:val="19"/>
        </w:rPr>
        <w:t>However,</w:t>
      </w:r>
      <w:r>
        <w:rPr>
          <w:spacing w:val="40"/>
          <w:sz w:val="19"/>
        </w:rPr>
        <w:t xml:space="preserve"> </w:t>
      </w:r>
      <w:r>
        <w:rPr>
          <w:sz w:val="19"/>
        </w:rPr>
        <w:t>as</w:t>
      </w:r>
      <w:r>
        <w:rPr>
          <w:spacing w:val="40"/>
          <w:sz w:val="19"/>
        </w:rPr>
        <w:t xml:space="preserve"> </w:t>
      </w:r>
      <w:r>
        <w:rPr>
          <w:sz w:val="19"/>
        </w:rPr>
        <w:t>one responded</w:t>
      </w:r>
      <w:r>
        <w:rPr>
          <w:spacing w:val="40"/>
          <w:sz w:val="19"/>
        </w:rPr>
        <w:t xml:space="preserve"> </w:t>
      </w:r>
      <w:r>
        <w:rPr>
          <w:sz w:val="19"/>
        </w:rPr>
        <w:t>argued,</w:t>
      </w:r>
      <w:r>
        <w:rPr>
          <w:spacing w:val="40"/>
          <w:sz w:val="19"/>
        </w:rPr>
        <w:t xml:space="preserve"> </w:t>
      </w:r>
      <w:r>
        <w:rPr>
          <w:sz w:val="19"/>
        </w:rPr>
        <w:t>such</w:t>
      </w:r>
      <w:r>
        <w:rPr>
          <w:spacing w:val="40"/>
          <w:sz w:val="19"/>
        </w:rPr>
        <w:t xml:space="preserve"> </w:t>
      </w:r>
      <w:r>
        <w:rPr>
          <w:sz w:val="19"/>
        </w:rPr>
        <w:t>an</w:t>
      </w:r>
      <w:r>
        <w:rPr>
          <w:spacing w:val="40"/>
          <w:sz w:val="19"/>
        </w:rPr>
        <w:t xml:space="preserve"> </w:t>
      </w:r>
      <w:r>
        <w:rPr>
          <w:sz w:val="19"/>
        </w:rPr>
        <w:t>approach</w:t>
      </w:r>
      <w:r>
        <w:rPr>
          <w:spacing w:val="40"/>
          <w:sz w:val="19"/>
        </w:rPr>
        <w:t xml:space="preserve"> </w:t>
      </w:r>
      <w:r>
        <w:rPr>
          <w:sz w:val="19"/>
        </w:rPr>
        <w:t>would</w:t>
      </w:r>
      <w:r>
        <w:rPr>
          <w:spacing w:val="40"/>
          <w:sz w:val="19"/>
        </w:rPr>
        <w:t xml:space="preserve"> </w:t>
      </w:r>
      <w:r>
        <w:rPr>
          <w:sz w:val="19"/>
        </w:rPr>
        <w:t>require</w:t>
      </w:r>
      <w:r>
        <w:rPr>
          <w:spacing w:val="40"/>
          <w:sz w:val="19"/>
        </w:rPr>
        <w:t xml:space="preserve"> </w:t>
      </w:r>
      <w:r>
        <w:rPr>
          <w:sz w:val="19"/>
        </w:rPr>
        <w:t>the</w:t>
      </w:r>
      <w:r>
        <w:rPr>
          <w:spacing w:val="40"/>
          <w:sz w:val="19"/>
        </w:rPr>
        <w:t xml:space="preserve"> </w:t>
      </w:r>
      <w:r>
        <w:rPr>
          <w:rFonts w:ascii="Arial" w:hAnsi="Arial"/>
          <w:sz w:val="19"/>
        </w:rPr>
        <w:t>“</w:t>
      </w:r>
      <w:r>
        <w:rPr>
          <w:i/>
          <w:sz w:val="19"/>
        </w:rPr>
        <w:t>willingness</w:t>
      </w:r>
      <w:r>
        <w:rPr>
          <w:i/>
          <w:spacing w:val="40"/>
          <w:sz w:val="19"/>
        </w:rPr>
        <w:t xml:space="preserve"> </w:t>
      </w:r>
      <w:r>
        <w:rPr>
          <w:i/>
          <w:sz w:val="19"/>
        </w:rPr>
        <w:t>on</w:t>
      </w:r>
      <w:r>
        <w:rPr>
          <w:i/>
          <w:spacing w:val="40"/>
          <w:sz w:val="19"/>
        </w:rPr>
        <w:t xml:space="preserve"> </w:t>
      </w:r>
      <w:r>
        <w:rPr>
          <w:i/>
          <w:sz w:val="19"/>
        </w:rPr>
        <w:t>the</w:t>
      </w:r>
      <w:r>
        <w:rPr>
          <w:i/>
          <w:spacing w:val="40"/>
          <w:sz w:val="19"/>
        </w:rPr>
        <w:t xml:space="preserve"> </w:t>
      </w:r>
      <w:r>
        <w:rPr>
          <w:i/>
          <w:sz w:val="19"/>
        </w:rPr>
        <w:t>part</w:t>
      </w:r>
      <w:r>
        <w:rPr>
          <w:i/>
          <w:spacing w:val="40"/>
          <w:sz w:val="19"/>
        </w:rPr>
        <w:t xml:space="preserve"> </w:t>
      </w:r>
      <w:r>
        <w:rPr>
          <w:i/>
          <w:sz w:val="19"/>
        </w:rPr>
        <w:t>of</w:t>
      </w:r>
      <w:r>
        <w:rPr>
          <w:i/>
          <w:spacing w:val="40"/>
          <w:sz w:val="19"/>
        </w:rPr>
        <w:t xml:space="preserve"> </w:t>
      </w:r>
      <w:r>
        <w:rPr>
          <w:i/>
          <w:sz w:val="19"/>
        </w:rPr>
        <w:t>the</w:t>
      </w:r>
      <w:r>
        <w:rPr>
          <w:i/>
          <w:spacing w:val="40"/>
          <w:sz w:val="19"/>
        </w:rPr>
        <w:t xml:space="preserve"> </w:t>
      </w:r>
      <w:r>
        <w:rPr>
          <w:i/>
          <w:sz w:val="19"/>
        </w:rPr>
        <w:t>local</w:t>
      </w:r>
      <w:r>
        <w:rPr>
          <w:i/>
          <w:spacing w:val="40"/>
          <w:sz w:val="19"/>
        </w:rPr>
        <w:t xml:space="preserve"> </w:t>
      </w:r>
      <w:r>
        <w:rPr>
          <w:i/>
          <w:sz w:val="19"/>
        </w:rPr>
        <w:t>authority</w:t>
      </w:r>
      <w:r>
        <w:rPr>
          <w:i/>
          <w:spacing w:val="40"/>
          <w:sz w:val="19"/>
        </w:rPr>
        <w:t xml:space="preserve"> </w:t>
      </w:r>
      <w:r>
        <w:rPr>
          <w:i/>
          <w:sz w:val="19"/>
        </w:rPr>
        <w:t>to</w:t>
      </w:r>
      <w:r>
        <w:rPr>
          <w:i/>
          <w:spacing w:val="40"/>
          <w:sz w:val="19"/>
        </w:rPr>
        <w:t xml:space="preserve"> </w:t>
      </w:r>
      <w:r>
        <w:rPr>
          <w:i/>
          <w:sz w:val="19"/>
        </w:rPr>
        <w:t>step</w:t>
      </w:r>
      <w:r>
        <w:rPr>
          <w:i/>
          <w:spacing w:val="40"/>
          <w:sz w:val="19"/>
        </w:rPr>
        <w:t xml:space="preserve"> </w:t>
      </w:r>
      <w:r>
        <w:rPr>
          <w:i/>
          <w:sz w:val="19"/>
        </w:rPr>
        <w:t>away</w:t>
      </w:r>
      <w:r>
        <w:rPr>
          <w:i/>
          <w:spacing w:val="40"/>
          <w:sz w:val="19"/>
        </w:rPr>
        <w:t xml:space="preserve"> </w:t>
      </w:r>
      <w:r>
        <w:rPr>
          <w:i/>
          <w:sz w:val="19"/>
        </w:rPr>
        <w:t>from</w:t>
      </w:r>
      <w:r>
        <w:rPr>
          <w:i/>
          <w:spacing w:val="40"/>
          <w:sz w:val="19"/>
        </w:rPr>
        <w:t xml:space="preserve"> </w:t>
      </w:r>
      <w:r>
        <w:rPr>
          <w:i/>
          <w:sz w:val="19"/>
        </w:rPr>
        <w:t>politics</w:t>
      </w:r>
      <w:r>
        <w:rPr>
          <w:i/>
          <w:spacing w:val="40"/>
          <w:sz w:val="19"/>
        </w:rPr>
        <w:t xml:space="preserve"> </w:t>
      </w:r>
      <w:r>
        <w:rPr>
          <w:i/>
          <w:sz w:val="19"/>
        </w:rPr>
        <w:t>in</w:t>
      </w:r>
      <w:r>
        <w:rPr>
          <w:i/>
          <w:spacing w:val="40"/>
          <w:sz w:val="19"/>
        </w:rPr>
        <w:t xml:space="preserve"> </w:t>
      </w:r>
      <w:r>
        <w:rPr>
          <w:i/>
          <w:sz w:val="19"/>
        </w:rPr>
        <w:t>order</w:t>
      </w:r>
      <w:r>
        <w:rPr>
          <w:i/>
          <w:spacing w:val="40"/>
          <w:sz w:val="19"/>
        </w:rPr>
        <w:t xml:space="preserve"> </w:t>
      </w:r>
      <w:r>
        <w:rPr>
          <w:i/>
          <w:sz w:val="19"/>
        </w:rPr>
        <w:t>to</w:t>
      </w:r>
      <w:r>
        <w:rPr>
          <w:i/>
          <w:spacing w:val="40"/>
          <w:sz w:val="19"/>
        </w:rPr>
        <w:t xml:space="preserve"> </w:t>
      </w:r>
      <w:r>
        <w:rPr>
          <w:i/>
          <w:sz w:val="19"/>
        </w:rPr>
        <w:t>make</w:t>
      </w:r>
      <w:r>
        <w:rPr>
          <w:i/>
          <w:spacing w:val="40"/>
          <w:sz w:val="19"/>
        </w:rPr>
        <w:t xml:space="preserve"> </w:t>
      </w:r>
      <w:r>
        <w:rPr>
          <w:i/>
          <w:sz w:val="19"/>
        </w:rPr>
        <w:t>a</w:t>
      </w:r>
      <w:r>
        <w:rPr>
          <w:i/>
          <w:spacing w:val="40"/>
          <w:sz w:val="19"/>
        </w:rPr>
        <w:t xml:space="preserve"> </w:t>
      </w:r>
      <w:r>
        <w:rPr>
          <w:i/>
          <w:sz w:val="19"/>
        </w:rPr>
        <w:t>process</w:t>
      </w:r>
      <w:r>
        <w:rPr>
          <w:i/>
          <w:spacing w:val="40"/>
          <w:sz w:val="19"/>
        </w:rPr>
        <w:t xml:space="preserve"> </w:t>
      </w:r>
      <w:r>
        <w:rPr>
          <w:i/>
          <w:sz w:val="19"/>
        </w:rPr>
        <w:t>like</w:t>
      </w:r>
      <w:r>
        <w:rPr>
          <w:i/>
          <w:spacing w:val="40"/>
          <w:sz w:val="19"/>
        </w:rPr>
        <w:t xml:space="preserve"> </w:t>
      </w:r>
      <w:r>
        <w:rPr>
          <w:i/>
          <w:sz w:val="19"/>
        </w:rPr>
        <w:t>this</w:t>
      </w:r>
      <w:r>
        <w:rPr>
          <w:i/>
          <w:spacing w:val="40"/>
          <w:sz w:val="19"/>
        </w:rPr>
        <w:t xml:space="preserve"> </w:t>
      </w:r>
      <w:r>
        <w:rPr>
          <w:i/>
          <w:sz w:val="19"/>
        </w:rPr>
        <w:t>happen</w:t>
      </w:r>
      <w:r>
        <w:rPr>
          <w:i/>
          <w:spacing w:val="40"/>
          <w:sz w:val="19"/>
        </w:rPr>
        <w:t xml:space="preserve"> </w:t>
      </w:r>
      <w:r>
        <w:rPr>
          <w:i/>
          <w:sz w:val="19"/>
        </w:rPr>
        <w:t>more</w:t>
      </w:r>
      <w:r>
        <w:rPr>
          <w:i/>
          <w:spacing w:val="40"/>
          <w:sz w:val="19"/>
        </w:rPr>
        <w:t xml:space="preserve"> </w:t>
      </w:r>
      <w:r>
        <w:rPr>
          <w:i/>
          <w:sz w:val="19"/>
        </w:rPr>
        <w:t>permanently</w:t>
      </w:r>
      <w:r>
        <w:rPr>
          <w:rFonts w:ascii="Arial" w:hAnsi="Arial"/>
          <w:i/>
          <w:sz w:val="19"/>
        </w:rPr>
        <w:t xml:space="preserve">” </w:t>
      </w:r>
      <w:r>
        <w:rPr>
          <w:sz w:val="19"/>
        </w:rPr>
        <w:t>(Pr2).</w:t>
      </w:r>
    </w:p>
    <w:p w14:paraId="69267E9A" w14:textId="3B98D8D4" w:rsidR="00C505E4" w:rsidRDefault="00063389">
      <w:pPr>
        <w:spacing w:before="8" w:line="254" w:lineRule="auto"/>
        <w:ind w:left="116" w:right="114" w:firstLine="239"/>
        <w:jc w:val="both"/>
        <w:rPr>
          <w:sz w:val="19"/>
        </w:rPr>
      </w:pPr>
      <w:r>
        <w:rPr>
          <w:sz w:val="19"/>
        </w:rPr>
        <w:t>Our</w:t>
      </w:r>
      <w:r>
        <w:rPr>
          <w:spacing w:val="28"/>
          <w:sz w:val="19"/>
        </w:rPr>
        <w:t xml:space="preserve"> </w:t>
      </w:r>
      <w:r>
        <w:rPr>
          <w:sz w:val="19"/>
        </w:rPr>
        <w:t>analysis</w:t>
      </w:r>
      <w:r>
        <w:rPr>
          <w:spacing w:val="26"/>
          <w:sz w:val="19"/>
        </w:rPr>
        <w:t xml:space="preserve"> </w:t>
      </w:r>
      <w:r>
        <w:rPr>
          <w:sz w:val="19"/>
        </w:rPr>
        <w:t>identified</w:t>
      </w:r>
      <w:r>
        <w:rPr>
          <w:spacing w:val="27"/>
          <w:sz w:val="19"/>
        </w:rPr>
        <w:t xml:space="preserve"> </w:t>
      </w:r>
      <w:r>
        <w:rPr>
          <w:sz w:val="19"/>
        </w:rPr>
        <w:t>that,</w:t>
      </w:r>
      <w:r>
        <w:rPr>
          <w:spacing w:val="27"/>
          <w:sz w:val="19"/>
        </w:rPr>
        <w:t xml:space="preserve"> </w:t>
      </w:r>
      <w:r>
        <w:rPr>
          <w:sz w:val="19"/>
        </w:rPr>
        <w:t>during</w:t>
      </w:r>
      <w:r>
        <w:rPr>
          <w:spacing w:val="27"/>
          <w:sz w:val="19"/>
        </w:rPr>
        <w:t xml:space="preserve"> </w:t>
      </w:r>
      <w:r>
        <w:rPr>
          <w:sz w:val="19"/>
        </w:rPr>
        <w:t>the</w:t>
      </w:r>
      <w:r>
        <w:rPr>
          <w:spacing w:val="28"/>
          <w:sz w:val="19"/>
        </w:rPr>
        <w:t xml:space="preserve"> </w:t>
      </w:r>
      <w:r>
        <w:rPr>
          <w:sz w:val="19"/>
        </w:rPr>
        <w:t>pandemic,</w:t>
      </w:r>
      <w:r>
        <w:rPr>
          <w:spacing w:val="27"/>
          <w:sz w:val="19"/>
        </w:rPr>
        <w:t xml:space="preserve"> </w:t>
      </w:r>
      <w:r>
        <w:rPr>
          <w:sz w:val="19"/>
        </w:rPr>
        <w:t>there</w:t>
      </w:r>
      <w:r>
        <w:rPr>
          <w:spacing w:val="27"/>
          <w:sz w:val="19"/>
        </w:rPr>
        <w:t xml:space="preserve"> </w:t>
      </w:r>
      <w:r>
        <w:rPr>
          <w:sz w:val="19"/>
        </w:rPr>
        <w:t>was</w:t>
      </w:r>
      <w:r>
        <w:rPr>
          <w:spacing w:val="27"/>
          <w:sz w:val="19"/>
        </w:rPr>
        <w:t xml:space="preserve"> </w:t>
      </w:r>
      <w:r>
        <w:rPr>
          <w:sz w:val="19"/>
        </w:rPr>
        <w:t>a</w:t>
      </w:r>
      <w:r>
        <w:rPr>
          <w:spacing w:val="26"/>
          <w:sz w:val="19"/>
        </w:rPr>
        <w:t xml:space="preserve"> </w:t>
      </w:r>
      <w:r>
        <w:rPr>
          <w:sz w:val="19"/>
        </w:rPr>
        <w:t>recognition</w:t>
      </w:r>
      <w:r>
        <w:rPr>
          <w:spacing w:val="27"/>
          <w:sz w:val="19"/>
        </w:rPr>
        <w:t xml:space="preserve"> </w:t>
      </w:r>
      <w:r>
        <w:rPr>
          <w:sz w:val="19"/>
        </w:rPr>
        <w:t>that</w:t>
      </w:r>
      <w:r>
        <w:rPr>
          <w:spacing w:val="28"/>
          <w:sz w:val="19"/>
        </w:rPr>
        <w:t xml:space="preserve"> </w:t>
      </w:r>
      <w:r>
        <w:rPr>
          <w:sz w:val="19"/>
        </w:rPr>
        <w:t>what</w:t>
      </w:r>
      <w:r>
        <w:rPr>
          <w:spacing w:val="27"/>
          <w:sz w:val="19"/>
        </w:rPr>
        <w:t xml:space="preserve"> </w:t>
      </w:r>
      <w:r>
        <w:rPr>
          <w:sz w:val="19"/>
        </w:rPr>
        <w:t>makes</w:t>
      </w:r>
      <w:r>
        <w:rPr>
          <w:spacing w:val="27"/>
          <w:sz w:val="19"/>
        </w:rPr>
        <w:t xml:space="preserve"> </w:t>
      </w:r>
      <w:r>
        <w:rPr>
          <w:sz w:val="19"/>
        </w:rPr>
        <w:t>a city</w:t>
      </w:r>
      <w:r>
        <w:rPr>
          <w:spacing w:val="38"/>
          <w:sz w:val="19"/>
        </w:rPr>
        <w:t xml:space="preserve"> </w:t>
      </w:r>
      <w:r>
        <w:rPr>
          <w:sz w:val="19"/>
        </w:rPr>
        <w:t>vibrant</w:t>
      </w:r>
      <w:r>
        <w:rPr>
          <w:spacing w:val="39"/>
          <w:sz w:val="19"/>
        </w:rPr>
        <w:t xml:space="preserve"> </w:t>
      </w:r>
      <w:r>
        <w:rPr>
          <w:sz w:val="19"/>
        </w:rPr>
        <w:t>is</w:t>
      </w:r>
      <w:r>
        <w:rPr>
          <w:spacing w:val="38"/>
          <w:sz w:val="19"/>
        </w:rPr>
        <w:t xml:space="preserve"> </w:t>
      </w:r>
      <w:r>
        <w:rPr>
          <w:sz w:val="19"/>
        </w:rPr>
        <w:t>its</w:t>
      </w:r>
      <w:r>
        <w:rPr>
          <w:spacing w:val="39"/>
          <w:sz w:val="19"/>
        </w:rPr>
        <w:t xml:space="preserve"> </w:t>
      </w:r>
      <w:r>
        <w:rPr>
          <w:sz w:val="19"/>
        </w:rPr>
        <w:t>socio-cultural</w:t>
      </w:r>
      <w:r>
        <w:rPr>
          <w:spacing w:val="39"/>
          <w:sz w:val="19"/>
        </w:rPr>
        <w:t xml:space="preserve"> </w:t>
      </w:r>
      <w:r>
        <w:rPr>
          <w:sz w:val="19"/>
        </w:rPr>
        <w:t>life</w:t>
      </w:r>
      <w:r>
        <w:rPr>
          <w:spacing w:val="39"/>
          <w:sz w:val="19"/>
        </w:rPr>
        <w:t xml:space="preserve"> </w:t>
      </w:r>
      <w:r>
        <w:rPr>
          <w:sz w:val="19"/>
        </w:rPr>
        <w:t>and</w:t>
      </w:r>
      <w:r>
        <w:rPr>
          <w:spacing w:val="38"/>
          <w:sz w:val="19"/>
        </w:rPr>
        <w:t xml:space="preserve"> </w:t>
      </w:r>
      <w:r>
        <w:rPr>
          <w:sz w:val="19"/>
        </w:rPr>
        <w:t>its</w:t>
      </w:r>
      <w:r>
        <w:rPr>
          <w:spacing w:val="39"/>
          <w:sz w:val="19"/>
        </w:rPr>
        <w:t xml:space="preserve"> </w:t>
      </w:r>
      <w:r>
        <w:rPr>
          <w:sz w:val="19"/>
        </w:rPr>
        <w:t>ecological</w:t>
      </w:r>
      <w:r>
        <w:rPr>
          <w:spacing w:val="39"/>
          <w:sz w:val="19"/>
        </w:rPr>
        <w:t xml:space="preserve"> </w:t>
      </w:r>
      <w:r>
        <w:rPr>
          <w:sz w:val="19"/>
        </w:rPr>
        <w:t>health</w:t>
      </w:r>
      <w:r>
        <w:rPr>
          <w:spacing w:val="39"/>
          <w:sz w:val="19"/>
        </w:rPr>
        <w:t xml:space="preserve"> </w:t>
      </w:r>
      <w:r>
        <w:rPr>
          <w:sz w:val="19"/>
        </w:rPr>
        <w:t>is</w:t>
      </w:r>
      <w:r>
        <w:rPr>
          <w:spacing w:val="39"/>
          <w:sz w:val="19"/>
        </w:rPr>
        <w:t xml:space="preserve"> </w:t>
      </w:r>
      <w:r>
        <w:rPr>
          <w:sz w:val="19"/>
        </w:rPr>
        <w:t>predicated</w:t>
      </w:r>
      <w:r>
        <w:rPr>
          <w:spacing w:val="38"/>
          <w:sz w:val="19"/>
        </w:rPr>
        <w:t xml:space="preserve"> </w:t>
      </w:r>
      <w:r>
        <w:rPr>
          <w:sz w:val="19"/>
        </w:rPr>
        <w:t>on</w:t>
      </w:r>
      <w:r>
        <w:rPr>
          <w:spacing w:val="40"/>
          <w:sz w:val="19"/>
        </w:rPr>
        <w:t xml:space="preserve"> </w:t>
      </w:r>
      <w:r>
        <w:rPr>
          <w:sz w:val="19"/>
        </w:rPr>
        <w:t>collaboration</w:t>
      </w:r>
      <w:r>
        <w:rPr>
          <w:spacing w:val="38"/>
          <w:sz w:val="19"/>
        </w:rPr>
        <w:t xml:space="preserve"> </w:t>
      </w:r>
      <w:r>
        <w:rPr>
          <w:sz w:val="19"/>
        </w:rPr>
        <w:t>and the</w:t>
      </w:r>
      <w:r>
        <w:rPr>
          <w:spacing w:val="24"/>
          <w:sz w:val="19"/>
        </w:rPr>
        <w:t xml:space="preserve"> </w:t>
      </w:r>
      <w:r>
        <w:rPr>
          <w:sz w:val="19"/>
        </w:rPr>
        <w:t>organic</w:t>
      </w:r>
      <w:r>
        <w:rPr>
          <w:spacing w:val="26"/>
          <w:sz w:val="19"/>
        </w:rPr>
        <w:t xml:space="preserve"> </w:t>
      </w:r>
      <w:r>
        <w:rPr>
          <w:sz w:val="19"/>
        </w:rPr>
        <w:t>appropriation</w:t>
      </w:r>
      <w:r>
        <w:rPr>
          <w:spacing w:val="25"/>
          <w:sz w:val="19"/>
        </w:rPr>
        <w:t xml:space="preserve"> </w:t>
      </w:r>
      <w:r>
        <w:rPr>
          <w:sz w:val="19"/>
        </w:rPr>
        <w:t>of</w:t>
      </w:r>
      <w:r>
        <w:rPr>
          <w:spacing w:val="25"/>
          <w:sz w:val="19"/>
        </w:rPr>
        <w:t xml:space="preserve"> </w:t>
      </w:r>
      <w:r>
        <w:rPr>
          <w:sz w:val="19"/>
        </w:rPr>
        <w:t>city</w:t>
      </w:r>
      <w:r>
        <w:rPr>
          <w:spacing w:val="25"/>
          <w:sz w:val="19"/>
        </w:rPr>
        <w:t xml:space="preserve"> </w:t>
      </w:r>
      <w:r>
        <w:rPr>
          <w:sz w:val="19"/>
        </w:rPr>
        <w:t>spaces.</w:t>
      </w:r>
      <w:r>
        <w:rPr>
          <w:spacing w:val="24"/>
          <w:sz w:val="19"/>
        </w:rPr>
        <w:t xml:space="preserve"> </w:t>
      </w:r>
      <w:r>
        <w:rPr>
          <w:sz w:val="19"/>
        </w:rPr>
        <w:t>Neoliberal</w:t>
      </w:r>
      <w:r>
        <w:rPr>
          <w:spacing w:val="26"/>
          <w:sz w:val="19"/>
        </w:rPr>
        <w:t xml:space="preserve"> </w:t>
      </w:r>
      <w:r>
        <w:rPr>
          <w:sz w:val="19"/>
        </w:rPr>
        <w:t>growth</w:t>
      </w:r>
      <w:r>
        <w:rPr>
          <w:spacing w:val="25"/>
          <w:sz w:val="19"/>
        </w:rPr>
        <w:t xml:space="preserve"> </w:t>
      </w:r>
      <w:r>
        <w:rPr>
          <w:sz w:val="19"/>
        </w:rPr>
        <w:t>economics</w:t>
      </w:r>
      <w:r>
        <w:rPr>
          <w:spacing w:val="26"/>
          <w:sz w:val="19"/>
        </w:rPr>
        <w:t xml:space="preserve"> </w:t>
      </w:r>
      <w:r>
        <w:rPr>
          <w:sz w:val="19"/>
        </w:rPr>
        <w:t>cannot</w:t>
      </w:r>
      <w:r>
        <w:rPr>
          <w:spacing w:val="25"/>
          <w:sz w:val="19"/>
        </w:rPr>
        <w:t xml:space="preserve"> </w:t>
      </w:r>
      <w:r>
        <w:rPr>
          <w:sz w:val="19"/>
        </w:rPr>
        <w:t>be</w:t>
      </w:r>
      <w:r>
        <w:rPr>
          <w:spacing w:val="25"/>
          <w:sz w:val="19"/>
        </w:rPr>
        <w:t xml:space="preserve"> </w:t>
      </w:r>
      <w:r>
        <w:rPr>
          <w:sz w:val="19"/>
        </w:rPr>
        <w:t>the</w:t>
      </w:r>
      <w:r>
        <w:rPr>
          <w:spacing w:val="26"/>
          <w:sz w:val="19"/>
        </w:rPr>
        <w:t xml:space="preserve"> </w:t>
      </w:r>
      <w:r>
        <w:rPr>
          <w:sz w:val="19"/>
        </w:rPr>
        <w:t xml:space="preserve">foundation for what tourism </w:t>
      </w:r>
      <w:r>
        <w:rPr>
          <w:i/>
          <w:sz w:val="19"/>
        </w:rPr>
        <w:t>is</w:t>
      </w:r>
      <w:r>
        <w:rPr>
          <w:sz w:val="19"/>
        </w:rPr>
        <w:t xml:space="preserve">. Indeed, policymakers in York understood the importance of this and that </w:t>
      </w:r>
      <w:r>
        <w:rPr>
          <w:i/>
          <w:sz w:val="19"/>
        </w:rPr>
        <w:t>cultural product development needs to be "something that</w:t>
      </w:r>
      <w:r>
        <w:rPr>
          <w:rFonts w:ascii="Arial" w:hAnsi="Arial"/>
          <w:i/>
          <w:sz w:val="19"/>
        </w:rPr>
        <w:t>’</w:t>
      </w:r>
      <w:r>
        <w:rPr>
          <w:i/>
          <w:sz w:val="19"/>
        </w:rPr>
        <w:t>s done as an extension of people</w:t>
      </w:r>
      <w:r>
        <w:rPr>
          <w:rFonts w:ascii="Arial" w:hAnsi="Arial"/>
          <w:i/>
          <w:sz w:val="19"/>
        </w:rPr>
        <w:t>’</w:t>
      </w:r>
      <w:r>
        <w:rPr>
          <w:i/>
          <w:sz w:val="19"/>
        </w:rPr>
        <w:t>s natural</w:t>
      </w:r>
      <w:r>
        <w:rPr>
          <w:i/>
          <w:spacing w:val="40"/>
          <w:sz w:val="19"/>
        </w:rPr>
        <w:t xml:space="preserve"> </w:t>
      </w:r>
      <w:r>
        <w:rPr>
          <w:i/>
          <w:sz w:val="19"/>
        </w:rPr>
        <w:t>behaviour</w:t>
      </w:r>
      <w:r>
        <w:rPr>
          <w:i/>
          <w:spacing w:val="34"/>
          <w:sz w:val="19"/>
        </w:rPr>
        <w:t xml:space="preserve"> </w:t>
      </w:r>
      <w:r>
        <w:rPr>
          <w:i/>
          <w:sz w:val="19"/>
        </w:rPr>
        <w:t>that</w:t>
      </w:r>
      <w:r>
        <w:rPr>
          <w:i/>
          <w:spacing w:val="36"/>
          <w:sz w:val="19"/>
        </w:rPr>
        <w:t xml:space="preserve"> </w:t>
      </w:r>
      <w:r>
        <w:rPr>
          <w:i/>
          <w:sz w:val="19"/>
        </w:rPr>
        <w:t>they</w:t>
      </w:r>
      <w:r>
        <w:rPr>
          <w:i/>
          <w:spacing w:val="35"/>
          <w:sz w:val="19"/>
        </w:rPr>
        <w:t xml:space="preserve"> </w:t>
      </w:r>
      <w:r>
        <w:rPr>
          <w:i/>
          <w:sz w:val="19"/>
        </w:rPr>
        <w:t>like</w:t>
      </w:r>
      <w:r>
        <w:rPr>
          <w:i/>
          <w:spacing w:val="36"/>
          <w:sz w:val="19"/>
        </w:rPr>
        <w:t xml:space="preserve"> </w:t>
      </w:r>
      <w:r>
        <w:rPr>
          <w:i/>
          <w:sz w:val="19"/>
        </w:rPr>
        <w:t>to</w:t>
      </w:r>
      <w:r>
        <w:rPr>
          <w:i/>
          <w:spacing w:val="35"/>
          <w:sz w:val="19"/>
        </w:rPr>
        <w:t xml:space="preserve"> </w:t>
      </w:r>
      <w:r>
        <w:rPr>
          <w:i/>
          <w:sz w:val="19"/>
        </w:rPr>
        <w:t>do</w:t>
      </w:r>
      <w:r>
        <w:rPr>
          <w:i/>
          <w:spacing w:val="36"/>
          <w:sz w:val="19"/>
        </w:rPr>
        <w:t xml:space="preserve"> </w:t>
      </w:r>
      <w:r>
        <w:rPr>
          <w:i/>
          <w:sz w:val="19"/>
        </w:rPr>
        <w:t>instinctively</w:t>
      </w:r>
      <w:r>
        <w:rPr>
          <w:rFonts w:ascii="Arial" w:hAnsi="Arial"/>
          <w:i/>
          <w:sz w:val="19"/>
        </w:rPr>
        <w:t xml:space="preserve">” </w:t>
      </w:r>
      <w:r>
        <w:rPr>
          <w:sz w:val="19"/>
        </w:rPr>
        <w:t>(Pr2).</w:t>
      </w:r>
      <w:r>
        <w:rPr>
          <w:spacing w:val="31"/>
          <w:sz w:val="19"/>
        </w:rPr>
        <w:t xml:space="preserve"> </w:t>
      </w:r>
      <w:r>
        <w:rPr>
          <w:sz w:val="19"/>
        </w:rPr>
        <w:t>Implementing</w:t>
      </w:r>
      <w:r>
        <w:rPr>
          <w:spacing w:val="30"/>
          <w:sz w:val="19"/>
        </w:rPr>
        <w:t xml:space="preserve"> </w:t>
      </w:r>
      <w:r>
        <w:rPr>
          <w:sz w:val="19"/>
        </w:rPr>
        <w:t>it,</w:t>
      </w:r>
      <w:r>
        <w:rPr>
          <w:spacing w:val="30"/>
          <w:sz w:val="19"/>
        </w:rPr>
        <w:t xml:space="preserve"> </w:t>
      </w:r>
      <w:r>
        <w:rPr>
          <w:sz w:val="19"/>
        </w:rPr>
        <w:t>however,</w:t>
      </w:r>
      <w:r>
        <w:rPr>
          <w:spacing w:val="30"/>
          <w:sz w:val="19"/>
        </w:rPr>
        <w:t xml:space="preserve"> </w:t>
      </w:r>
      <w:r>
        <w:rPr>
          <w:sz w:val="19"/>
        </w:rPr>
        <w:t>is</w:t>
      </w:r>
      <w:r>
        <w:rPr>
          <w:spacing w:val="30"/>
          <w:sz w:val="19"/>
        </w:rPr>
        <w:t xml:space="preserve"> </w:t>
      </w:r>
      <w:r>
        <w:rPr>
          <w:sz w:val="19"/>
        </w:rPr>
        <w:t>another</w:t>
      </w:r>
      <w:r>
        <w:rPr>
          <w:spacing w:val="31"/>
          <w:sz w:val="19"/>
        </w:rPr>
        <w:t xml:space="preserve"> </w:t>
      </w:r>
      <w:r>
        <w:rPr>
          <w:sz w:val="19"/>
        </w:rPr>
        <w:t>matter,</w:t>
      </w:r>
      <w:r>
        <w:rPr>
          <w:spacing w:val="30"/>
          <w:sz w:val="19"/>
        </w:rPr>
        <w:t xml:space="preserve"> </w:t>
      </w:r>
      <w:r>
        <w:rPr>
          <w:sz w:val="19"/>
        </w:rPr>
        <w:t>as one respondent</w:t>
      </w:r>
      <w:r>
        <w:rPr>
          <w:spacing w:val="40"/>
          <w:sz w:val="19"/>
        </w:rPr>
        <w:t xml:space="preserve"> </w:t>
      </w:r>
      <w:r>
        <w:rPr>
          <w:sz w:val="19"/>
        </w:rPr>
        <w:t>commented:</w:t>
      </w:r>
    </w:p>
    <w:p w14:paraId="4C6ACC3D" w14:textId="77777777" w:rsidR="00C505E4" w:rsidRDefault="00063389">
      <w:pPr>
        <w:spacing w:before="137" w:line="261" w:lineRule="auto"/>
        <w:ind w:left="356" w:right="354"/>
        <w:jc w:val="both"/>
        <w:rPr>
          <w:sz w:val="16"/>
        </w:rPr>
      </w:pPr>
      <w:r>
        <w:rPr>
          <w:sz w:val="16"/>
        </w:rPr>
        <w:t>The pandemic has opened [a] vista of what is possible in terms of engaging with communities and allowing</w:t>
      </w:r>
      <w:r>
        <w:rPr>
          <w:spacing w:val="40"/>
          <w:sz w:val="16"/>
        </w:rPr>
        <w:t xml:space="preserve"> </w:t>
      </w:r>
      <w:r>
        <w:rPr>
          <w:sz w:val="16"/>
        </w:rPr>
        <w:t>different</w:t>
      </w:r>
      <w:r>
        <w:rPr>
          <w:spacing w:val="26"/>
          <w:sz w:val="16"/>
        </w:rPr>
        <w:t xml:space="preserve"> </w:t>
      </w:r>
      <w:r>
        <w:rPr>
          <w:sz w:val="16"/>
        </w:rPr>
        <w:t>voices</w:t>
      </w:r>
      <w:r>
        <w:rPr>
          <w:spacing w:val="26"/>
          <w:sz w:val="16"/>
        </w:rPr>
        <w:t xml:space="preserve"> </w:t>
      </w:r>
      <w:r>
        <w:rPr>
          <w:sz w:val="16"/>
        </w:rPr>
        <w:t>to</w:t>
      </w:r>
      <w:r>
        <w:rPr>
          <w:spacing w:val="26"/>
          <w:sz w:val="16"/>
        </w:rPr>
        <w:t xml:space="preserve"> </w:t>
      </w:r>
      <w:r>
        <w:rPr>
          <w:sz w:val="16"/>
        </w:rPr>
        <w:t>be</w:t>
      </w:r>
      <w:r>
        <w:rPr>
          <w:spacing w:val="26"/>
          <w:sz w:val="16"/>
        </w:rPr>
        <w:t xml:space="preserve"> </w:t>
      </w:r>
      <w:r>
        <w:rPr>
          <w:sz w:val="16"/>
        </w:rPr>
        <w:t>heard.</w:t>
      </w:r>
      <w:r>
        <w:rPr>
          <w:spacing w:val="26"/>
          <w:sz w:val="16"/>
        </w:rPr>
        <w:t xml:space="preserve"> </w:t>
      </w:r>
      <w:r>
        <w:rPr>
          <w:sz w:val="16"/>
        </w:rPr>
        <w:t>That</w:t>
      </w:r>
      <w:r>
        <w:rPr>
          <w:spacing w:val="26"/>
          <w:sz w:val="16"/>
        </w:rPr>
        <w:t xml:space="preserve"> </w:t>
      </w:r>
      <w:r>
        <w:rPr>
          <w:sz w:val="16"/>
        </w:rPr>
        <w:t>moment</w:t>
      </w:r>
      <w:r>
        <w:rPr>
          <w:spacing w:val="26"/>
          <w:sz w:val="16"/>
        </w:rPr>
        <w:t xml:space="preserve"> </w:t>
      </w:r>
      <w:r>
        <w:rPr>
          <w:sz w:val="16"/>
        </w:rPr>
        <w:t>might</w:t>
      </w:r>
      <w:r>
        <w:rPr>
          <w:spacing w:val="26"/>
          <w:sz w:val="16"/>
        </w:rPr>
        <w:t xml:space="preserve"> </w:t>
      </w:r>
      <w:r>
        <w:rPr>
          <w:sz w:val="16"/>
        </w:rPr>
        <w:t>not</w:t>
      </w:r>
      <w:r>
        <w:rPr>
          <w:spacing w:val="25"/>
          <w:sz w:val="16"/>
        </w:rPr>
        <w:t xml:space="preserve"> </w:t>
      </w:r>
      <w:r>
        <w:rPr>
          <w:sz w:val="16"/>
        </w:rPr>
        <w:t>last</w:t>
      </w:r>
      <w:r>
        <w:rPr>
          <w:spacing w:val="26"/>
          <w:sz w:val="16"/>
        </w:rPr>
        <w:t xml:space="preserve"> </w:t>
      </w:r>
      <w:r>
        <w:rPr>
          <w:sz w:val="16"/>
        </w:rPr>
        <w:t>long,</w:t>
      </w:r>
      <w:r>
        <w:rPr>
          <w:spacing w:val="26"/>
          <w:sz w:val="16"/>
        </w:rPr>
        <w:t xml:space="preserve"> </w:t>
      </w:r>
      <w:r>
        <w:rPr>
          <w:sz w:val="16"/>
        </w:rPr>
        <w:t>of</w:t>
      </w:r>
      <w:r>
        <w:rPr>
          <w:spacing w:val="26"/>
          <w:sz w:val="16"/>
        </w:rPr>
        <w:t xml:space="preserve"> </w:t>
      </w:r>
      <w:r>
        <w:rPr>
          <w:sz w:val="16"/>
        </w:rPr>
        <w:t>course,</w:t>
      </w:r>
      <w:r>
        <w:rPr>
          <w:spacing w:val="26"/>
          <w:sz w:val="16"/>
        </w:rPr>
        <w:t xml:space="preserve"> </w:t>
      </w:r>
      <w:r>
        <w:rPr>
          <w:sz w:val="16"/>
        </w:rPr>
        <w:t>but</w:t>
      </w:r>
      <w:r>
        <w:rPr>
          <w:spacing w:val="26"/>
          <w:sz w:val="16"/>
        </w:rPr>
        <w:t xml:space="preserve"> </w:t>
      </w:r>
      <w:r>
        <w:rPr>
          <w:sz w:val="16"/>
        </w:rPr>
        <w:t>it</w:t>
      </w:r>
      <w:r>
        <w:rPr>
          <w:spacing w:val="26"/>
          <w:sz w:val="16"/>
        </w:rPr>
        <w:t xml:space="preserve"> </w:t>
      </w:r>
      <w:r>
        <w:rPr>
          <w:sz w:val="16"/>
        </w:rPr>
        <w:t>is</w:t>
      </w:r>
      <w:r>
        <w:rPr>
          <w:spacing w:val="26"/>
          <w:sz w:val="16"/>
        </w:rPr>
        <w:t xml:space="preserve"> </w:t>
      </w:r>
      <w:r>
        <w:rPr>
          <w:sz w:val="16"/>
        </w:rPr>
        <w:t>a</w:t>
      </w:r>
      <w:r>
        <w:rPr>
          <w:spacing w:val="26"/>
          <w:sz w:val="16"/>
        </w:rPr>
        <w:t xml:space="preserve"> </w:t>
      </w:r>
      <w:r>
        <w:rPr>
          <w:sz w:val="16"/>
        </w:rPr>
        <w:t>moment</w:t>
      </w:r>
      <w:r>
        <w:rPr>
          <w:spacing w:val="25"/>
          <w:sz w:val="16"/>
        </w:rPr>
        <w:t xml:space="preserve"> </w:t>
      </w:r>
      <w:r>
        <w:rPr>
          <w:sz w:val="16"/>
        </w:rPr>
        <w:t>to</w:t>
      </w:r>
      <w:r>
        <w:rPr>
          <w:spacing w:val="27"/>
          <w:sz w:val="16"/>
        </w:rPr>
        <w:t xml:space="preserve"> </w:t>
      </w:r>
      <w:r>
        <w:rPr>
          <w:sz w:val="16"/>
        </w:rPr>
        <w:t>act!</w:t>
      </w:r>
      <w:r>
        <w:rPr>
          <w:spacing w:val="26"/>
          <w:sz w:val="16"/>
        </w:rPr>
        <w:t xml:space="preserve"> </w:t>
      </w:r>
      <w:r>
        <w:rPr>
          <w:sz w:val="16"/>
        </w:rPr>
        <w:t>(Pb1)</w:t>
      </w:r>
    </w:p>
    <w:p w14:paraId="382A15F4" w14:textId="5FFBEB81" w:rsidR="00C505E4" w:rsidRDefault="00063389">
      <w:pPr>
        <w:spacing w:before="111" w:line="259" w:lineRule="auto"/>
        <w:ind w:left="116" w:right="113" w:firstLine="239"/>
        <w:jc w:val="both"/>
        <w:rPr>
          <w:sz w:val="19"/>
        </w:rPr>
      </w:pPr>
      <w:r>
        <w:rPr>
          <w:sz w:val="19"/>
        </w:rPr>
        <w:t>Seizing the moment is a key challenge and calls for appropriative approaches that facilitate stakeholder</w:t>
      </w:r>
      <w:r>
        <w:rPr>
          <w:spacing w:val="40"/>
          <w:sz w:val="19"/>
        </w:rPr>
        <w:t xml:space="preserve"> </w:t>
      </w:r>
      <w:r>
        <w:rPr>
          <w:sz w:val="19"/>
        </w:rPr>
        <w:t>engagement</w:t>
      </w:r>
      <w:r>
        <w:rPr>
          <w:spacing w:val="40"/>
          <w:sz w:val="19"/>
        </w:rPr>
        <w:t xml:space="preserve"> </w:t>
      </w:r>
      <w:r>
        <w:rPr>
          <w:sz w:val="19"/>
        </w:rPr>
        <w:t>to</w:t>
      </w:r>
      <w:r>
        <w:rPr>
          <w:spacing w:val="40"/>
          <w:sz w:val="19"/>
        </w:rPr>
        <w:t xml:space="preserve"> </w:t>
      </w:r>
      <w:r>
        <w:rPr>
          <w:sz w:val="19"/>
        </w:rPr>
        <w:t>reanimate</w:t>
      </w:r>
      <w:r>
        <w:rPr>
          <w:spacing w:val="40"/>
          <w:sz w:val="19"/>
        </w:rPr>
        <w:t xml:space="preserve"> </w:t>
      </w:r>
      <w:r>
        <w:rPr>
          <w:sz w:val="19"/>
        </w:rPr>
        <w:t>the</w:t>
      </w:r>
      <w:r>
        <w:rPr>
          <w:spacing w:val="40"/>
          <w:sz w:val="19"/>
        </w:rPr>
        <w:t xml:space="preserve"> </w:t>
      </w:r>
      <w:r>
        <w:rPr>
          <w:sz w:val="19"/>
        </w:rPr>
        <w:t>socio-cultural</w:t>
      </w:r>
      <w:r>
        <w:rPr>
          <w:spacing w:val="40"/>
          <w:sz w:val="19"/>
        </w:rPr>
        <w:t xml:space="preserve"> </w:t>
      </w:r>
      <w:r>
        <w:rPr>
          <w:sz w:val="19"/>
        </w:rPr>
        <w:t>life</w:t>
      </w:r>
      <w:r>
        <w:rPr>
          <w:spacing w:val="40"/>
          <w:sz w:val="19"/>
        </w:rPr>
        <w:t xml:space="preserve"> </w:t>
      </w:r>
      <w:r>
        <w:rPr>
          <w:sz w:val="19"/>
        </w:rPr>
        <w:t>of</w:t>
      </w:r>
      <w:r>
        <w:rPr>
          <w:spacing w:val="40"/>
          <w:sz w:val="19"/>
        </w:rPr>
        <w:t xml:space="preserve"> </w:t>
      </w:r>
      <w:r>
        <w:rPr>
          <w:sz w:val="19"/>
        </w:rPr>
        <w:t>the</w:t>
      </w:r>
      <w:r>
        <w:rPr>
          <w:spacing w:val="40"/>
          <w:sz w:val="19"/>
        </w:rPr>
        <w:t xml:space="preserve"> </w:t>
      </w:r>
      <w:r>
        <w:rPr>
          <w:sz w:val="19"/>
        </w:rPr>
        <w:t>city</w:t>
      </w:r>
      <w:r>
        <w:rPr>
          <w:spacing w:val="40"/>
          <w:sz w:val="19"/>
        </w:rPr>
        <w:t xml:space="preserve"> </w:t>
      </w:r>
      <w:r>
        <w:rPr>
          <w:sz w:val="19"/>
        </w:rPr>
        <w:t>(Le</w:t>
      </w:r>
      <w:r>
        <w:rPr>
          <w:rFonts w:ascii="SimSun" w:hAnsi="SimSun"/>
          <w:position w:val="1"/>
          <w:sz w:val="19"/>
        </w:rPr>
        <w:t>,</w:t>
      </w:r>
      <w:r>
        <w:rPr>
          <w:sz w:val="19"/>
        </w:rPr>
        <w:t>sniewska-Napiera</w:t>
      </w:r>
      <w:r>
        <w:rPr>
          <w:rFonts w:ascii="Arial" w:hAnsi="Arial"/>
          <w:sz w:val="19"/>
        </w:rPr>
        <w:t>ł</w:t>
      </w:r>
      <w:r>
        <w:rPr>
          <w:sz w:val="19"/>
        </w:rPr>
        <w:t xml:space="preserve">a </w:t>
      </w:r>
      <w:bookmarkStart w:id="78" w:name="_bookmark68"/>
      <w:bookmarkEnd w:id="78"/>
      <w:r>
        <w:rPr>
          <w:sz w:val="19"/>
        </w:rPr>
        <w:t xml:space="preserve">et al., </w:t>
      </w:r>
      <w:hyperlink w:anchor="_bookmark125" w:history="1">
        <w:r>
          <w:rPr>
            <w:color w:val="000080"/>
            <w:sz w:val="19"/>
          </w:rPr>
          <w:t>2019</w:t>
        </w:r>
      </w:hyperlink>
      <w:r>
        <w:rPr>
          <w:sz w:val="19"/>
        </w:rPr>
        <w:t xml:space="preserve">; Purcell, </w:t>
      </w:r>
      <w:hyperlink w:anchor="_bookmark137" w:history="1">
        <w:r>
          <w:rPr>
            <w:color w:val="000080"/>
            <w:sz w:val="19"/>
          </w:rPr>
          <w:t>2014</w:t>
        </w:r>
      </w:hyperlink>
      <w:r>
        <w:rPr>
          <w:sz w:val="19"/>
        </w:rPr>
        <w:t xml:space="preserve">). Reclaiming a values-based approach for developing and delivering cultural products offers a sustainable and appropriative approach for reshaping tourism (Moscardo, </w:t>
      </w:r>
      <w:hyperlink w:anchor="_bookmark133" w:history="1">
        <w:r>
          <w:rPr>
            <w:color w:val="000080"/>
            <w:sz w:val="19"/>
          </w:rPr>
          <w:t>2018</w:t>
        </w:r>
      </w:hyperlink>
      <w:r>
        <w:rPr>
          <w:sz w:val="19"/>
        </w:rPr>
        <w:t>). Public officials described how volunteering and collaborative action demonstrated through the</w:t>
      </w:r>
      <w:r>
        <w:rPr>
          <w:spacing w:val="40"/>
          <w:sz w:val="19"/>
        </w:rPr>
        <w:t xml:space="preserve"> </w:t>
      </w:r>
      <w:r>
        <w:rPr>
          <w:sz w:val="19"/>
        </w:rPr>
        <w:t>pandemic</w:t>
      </w:r>
      <w:r>
        <w:rPr>
          <w:spacing w:val="40"/>
          <w:sz w:val="19"/>
        </w:rPr>
        <w:t xml:space="preserve"> </w:t>
      </w:r>
      <w:r>
        <w:rPr>
          <w:sz w:val="19"/>
        </w:rPr>
        <w:t>offered</w:t>
      </w:r>
      <w:r>
        <w:rPr>
          <w:spacing w:val="40"/>
          <w:sz w:val="19"/>
        </w:rPr>
        <w:t xml:space="preserve"> </w:t>
      </w:r>
      <w:r>
        <w:rPr>
          <w:sz w:val="19"/>
        </w:rPr>
        <w:t>solutions</w:t>
      </w:r>
      <w:r>
        <w:rPr>
          <w:spacing w:val="40"/>
          <w:sz w:val="19"/>
        </w:rPr>
        <w:t xml:space="preserve"> </w:t>
      </w:r>
      <w:r>
        <w:rPr>
          <w:sz w:val="19"/>
        </w:rPr>
        <w:t>and</w:t>
      </w:r>
      <w:r>
        <w:rPr>
          <w:spacing w:val="40"/>
          <w:sz w:val="19"/>
        </w:rPr>
        <w:t xml:space="preserve"> </w:t>
      </w:r>
      <w:r>
        <w:rPr>
          <w:sz w:val="19"/>
        </w:rPr>
        <w:t>accelerated</w:t>
      </w:r>
      <w:r>
        <w:rPr>
          <w:spacing w:val="40"/>
          <w:sz w:val="19"/>
        </w:rPr>
        <w:t xml:space="preserve"> </w:t>
      </w:r>
      <w:r>
        <w:rPr>
          <w:sz w:val="19"/>
        </w:rPr>
        <w:t>collective</w:t>
      </w:r>
      <w:r>
        <w:rPr>
          <w:spacing w:val="40"/>
          <w:sz w:val="19"/>
        </w:rPr>
        <w:t xml:space="preserve"> </w:t>
      </w:r>
      <w:r>
        <w:rPr>
          <w:sz w:val="19"/>
        </w:rPr>
        <w:t>community</w:t>
      </w:r>
      <w:r>
        <w:rPr>
          <w:spacing w:val="40"/>
          <w:sz w:val="19"/>
        </w:rPr>
        <w:t xml:space="preserve"> </w:t>
      </w:r>
      <w:r>
        <w:rPr>
          <w:sz w:val="19"/>
        </w:rPr>
        <w:t>efforts</w:t>
      </w:r>
      <w:r>
        <w:rPr>
          <w:spacing w:val="40"/>
          <w:sz w:val="19"/>
        </w:rPr>
        <w:t xml:space="preserve"> </w:t>
      </w:r>
      <w:r>
        <w:rPr>
          <w:sz w:val="19"/>
        </w:rPr>
        <w:t>to</w:t>
      </w:r>
      <w:r>
        <w:rPr>
          <w:spacing w:val="40"/>
          <w:sz w:val="19"/>
        </w:rPr>
        <w:t xml:space="preserve"> </w:t>
      </w:r>
      <w:r>
        <w:rPr>
          <w:sz w:val="19"/>
        </w:rPr>
        <w:t>reclaim</w:t>
      </w:r>
      <w:r>
        <w:rPr>
          <w:spacing w:val="40"/>
          <w:sz w:val="19"/>
        </w:rPr>
        <w:t xml:space="preserve"> </w:t>
      </w:r>
      <w:r>
        <w:rPr>
          <w:sz w:val="19"/>
        </w:rPr>
        <w:t>amenities,</w:t>
      </w:r>
      <w:r>
        <w:rPr>
          <w:spacing w:val="34"/>
          <w:sz w:val="19"/>
        </w:rPr>
        <w:t xml:space="preserve"> </w:t>
      </w:r>
      <w:r>
        <w:rPr>
          <w:sz w:val="19"/>
        </w:rPr>
        <w:t>such</w:t>
      </w:r>
      <w:r>
        <w:rPr>
          <w:spacing w:val="34"/>
          <w:sz w:val="19"/>
        </w:rPr>
        <w:t xml:space="preserve"> </w:t>
      </w:r>
      <w:r>
        <w:rPr>
          <w:sz w:val="19"/>
        </w:rPr>
        <w:t>as</w:t>
      </w:r>
      <w:r>
        <w:rPr>
          <w:spacing w:val="34"/>
          <w:sz w:val="19"/>
        </w:rPr>
        <w:t xml:space="preserve"> </w:t>
      </w:r>
      <w:r>
        <w:rPr>
          <w:sz w:val="19"/>
        </w:rPr>
        <w:t>pubs</w:t>
      </w:r>
      <w:r>
        <w:rPr>
          <w:spacing w:val="35"/>
          <w:sz w:val="19"/>
        </w:rPr>
        <w:t xml:space="preserve"> </w:t>
      </w:r>
      <w:r>
        <w:rPr>
          <w:sz w:val="19"/>
        </w:rPr>
        <w:t>and</w:t>
      </w:r>
      <w:r>
        <w:rPr>
          <w:spacing w:val="35"/>
          <w:sz w:val="19"/>
        </w:rPr>
        <w:t xml:space="preserve"> </w:t>
      </w:r>
      <w:r>
        <w:rPr>
          <w:sz w:val="19"/>
        </w:rPr>
        <w:t>libraries,</w:t>
      </w:r>
      <w:r>
        <w:rPr>
          <w:spacing w:val="34"/>
          <w:sz w:val="19"/>
        </w:rPr>
        <w:t xml:space="preserve"> </w:t>
      </w:r>
      <w:r>
        <w:rPr>
          <w:sz w:val="19"/>
        </w:rPr>
        <w:t>and</w:t>
      </w:r>
      <w:r>
        <w:rPr>
          <w:spacing w:val="34"/>
          <w:sz w:val="19"/>
        </w:rPr>
        <w:t xml:space="preserve"> </w:t>
      </w:r>
      <w:r>
        <w:rPr>
          <w:sz w:val="19"/>
        </w:rPr>
        <w:t>when</w:t>
      </w:r>
      <w:r>
        <w:rPr>
          <w:spacing w:val="35"/>
          <w:sz w:val="19"/>
        </w:rPr>
        <w:t xml:space="preserve"> </w:t>
      </w:r>
      <w:r>
        <w:rPr>
          <w:rFonts w:ascii="Arial" w:hAnsi="Arial"/>
          <w:sz w:val="19"/>
        </w:rPr>
        <w:t>“</w:t>
      </w:r>
      <w:r>
        <w:rPr>
          <w:i/>
          <w:sz w:val="19"/>
        </w:rPr>
        <w:t>owned</w:t>
      </w:r>
      <w:r>
        <w:rPr>
          <w:i/>
          <w:spacing w:val="40"/>
          <w:sz w:val="19"/>
        </w:rPr>
        <w:t xml:space="preserve"> </w:t>
      </w:r>
      <w:r>
        <w:rPr>
          <w:i/>
          <w:sz w:val="19"/>
        </w:rPr>
        <w:t>by</w:t>
      </w:r>
      <w:r>
        <w:rPr>
          <w:i/>
          <w:spacing w:val="39"/>
          <w:sz w:val="19"/>
        </w:rPr>
        <w:t xml:space="preserve"> </w:t>
      </w:r>
      <w:r>
        <w:rPr>
          <w:i/>
          <w:sz w:val="19"/>
        </w:rPr>
        <w:t>residents,</w:t>
      </w:r>
      <w:r>
        <w:rPr>
          <w:i/>
          <w:spacing w:val="40"/>
          <w:sz w:val="19"/>
        </w:rPr>
        <w:t xml:space="preserve"> </w:t>
      </w:r>
      <w:r>
        <w:rPr>
          <w:i/>
          <w:sz w:val="19"/>
        </w:rPr>
        <w:t>spaces</w:t>
      </w:r>
      <w:r>
        <w:rPr>
          <w:i/>
          <w:spacing w:val="40"/>
          <w:sz w:val="19"/>
        </w:rPr>
        <w:t xml:space="preserve"> </w:t>
      </w:r>
      <w:r>
        <w:rPr>
          <w:i/>
          <w:sz w:val="19"/>
        </w:rPr>
        <w:t>that</w:t>
      </w:r>
      <w:r>
        <w:rPr>
          <w:i/>
          <w:spacing w:val="39"/>
          <w:sz w:val="19"/>
        </w:rPr>
        <w:t xml:space="preserve"> </w:t>
      </w:r>
      <w:r>
        <w:rPr>
          <w:i/>
          <w:sz w:val="19"/>
        </w:rPr>
        <w:t>people</w:t>
      </w:r>
      <w:r>
        <w:rPr>
          <w:i/>
          <w:spacing w:val="40"/>
          <w:sz w:val="19"/>
        </w:rPr>
        <w:t xml:space="preserve"> </w:t>
      </w:r>
      <w:r>
        <w:rPr>
          <w:i/>
          <w:sz w:val="19"/>
        </w:rPr>
        <w:t>feel</w:t>
      </w:r>
      <w:r>
        <w:rPr>
          <w:i/>
          <w:spacing w:val="40"/>
          <w:sz w:val="19"/>
        </w:rPr>
        <w:t xml:space="preserve"> </w:t>
      </w:r>
      <w:r>
        <w:rPr>
          <w:i/>
          <w:sz w:val="19"/>
        </w:rPr>
        <w:t>they</w:t>
      </w:r>
      <w:r>
        <w:rPr>
          <w:i/>
          <w:spacing w:val="40"/>
          <w:sz w:val="19"/>
        </w:rPr>
        <w:t xml:space="preserve"> </w:t>
      </w:r>
      <w:r>
        <w:rPr>
          <w:i/>
          <w:sz w:val="19"/>
        </w:rPr>
        <w:t>can</w:t>
      </w:r>
      <w:r>
        <w:rPr>
          <w:i/>
          <w:spacing w:val="40"/>
          <w:sz w:val="19"/>
        </w:rPr>
        <w:t xml:space="preserve"> </w:t>
      </w:r>
      <w:r>
        <w:rPr>
          <w:i/>
          <w:sz w:val="19"/>
        </w:rPr>
        <w:t>take charge of and develop cultural products, show great potential</w:t>
      </w:r>
      <w:r>
        <w:rPr>
          <w:rFonts w:ascii="Arial" w:hAnsi="Arial"/>
          <w:i/>
          <w:sz w:val="19"/>
        </w:rPr>
        <w:t xml:space="preserve">” </w:t>
      </w:r>
      <w:r>
        <w:rPr>
          <w:sz w:val="19"/>
        </w:rPr>
        <w:t>(Pb1). There is a shift in recognition</w:t>
      </w:r>
      <w:r>
        <w:rPr>
          <w:spacing w:val="39"/>
          <w:sz w:val="19"/>
        </w:rPr>
        <w:t xml:space="preserve"> </w:t>
      </w:r>
      <w:r>
        <w:rPr>
          <w:sz w:val="19"/>
        </w:rPr>
        <w:t>that</w:t>
      </w:r>
      <w:r>
        <w:rPr>
          <w:spacing w:val="38"/>
          <w:sz w:val="19"/>
        </w:rPr>
        <w:t xml:space="preserve"> </w:t>
      </w:r>
      <w:r>
        <w:rPr>
          <w:rFonts w:ascii="Arial" w:hAnsi="Arial"/>
          <w:sz w:val="19"/>
        </w:rPr>
        <w:t>“</w:t>
      </w:r>
      <w:r>
        <w:rPr>
          <w:i/>
          <w:sz w:val="19"/>
        </w:rPr>
        <w:t>public</w:t>
      </w:r>
      <w:r>
        <w:rPr>
          <w:i/>
          <w:spacing w:val="40"/>
          <w:sz w:val="19"/>
        </w:rPr>
        <w:t xml:space="preserve"> </w:t>
      </w:r>
      <w:r>
        <w:rPr>
          <w:i/>
          <w:sz w:val="19"/>
        </w:rPr>
        <w:t>spaces</w:t>
      </w:r>
      <w:r>
        <w:rPr>
          <w:i/>
          <w:spacing w:val="40"/>
          <w:sz w:val="19"/>
        </w:rPr>
        <w:t xml:space="preserve"> </w:t>
      </w:r>
      <w:r>
        <w:rPr>
          <w:i/>
          <w:sz w:val="19"/>
        </w:rPr>
        <w:t>and</w:t>
      </w:r>
      <w:r>
        <w:rPr>
          <w:i/>
          <w:spacing w:val="40"/>
          <w:sz w:val="19"/>
        </w:rPr>
        <w:t xml:space="preserve"> </w:t>
      </w:r>
      <w:r>
        <w:rPr>
          <w:i/>
          <w:sz w:val="19"/>
        </w:rPr>
        <w:t>venues</w:t>
      </w:r>
      <w:r>
        <w:rPr>
          <w:i/>
          <w:spacing w:val="40"/>
          <w:sz w:val="19"/>
        </w:rPr>
        <w:t xml:space="preserve"> </w:t>
      </w:r>
      <w:r>
        <w:rPr>
          <w:i/>
          <w:sz w:val="19"/>
        </w:rPr>
        <w:t>need</w:t>
      </w:r>
      <w:r>
        <w:rPr>
          <w:i/>
          <w:spacing w:val="40"/>
          <w:sz w:val="19"/>
        </w:rPr>
        <w:t xml:space="preserve"> </w:t>
      </w:r>
      <w:r>
        <w:rPr>
          <w:i/>
          <w:sz w:val="19"/>
        </w:rPr>
        <w:t>to</w:t>
      </w:r>
      <w:r>
        <w:rPr>
          <w:i/>
          <w:spacing w:val="40"/>
          <w:sz w:val="19"/>
        </w:rPr>
        <w:t xml:space="preserve"> </w:t>
      </w:r>
      <w:r>
        <w:rPr>
          <w:i/>
          <w:sz w:val="19"/>
        </w:rPr>
        <w:t>facilitate</w:t>
      </w:r>
      <w:r>
        <w:rPr>
          <w:i/>
          <w:spacing w:val="40"/>
          <w:sz w:val="19"/>
        </w:rPr>
        <w:t xml:space="preserve"> </w:t>
      </w:r>
      <w:r>
        <w:rPr>
          <w:i/>
          <w:sz w:val="19"/>
        </w:rPr>
        <w:t>more</w:t>
      </w:r>
      <w:r>
        <w:rPr>
          <w:i/>
          <w:spacing w:val="40"/>
          <w:sz w:val="19"/>
        </w:rPr>
        <w:t xml:space="preserve"> </w:t>
      </w:r>
      <w:r>
        <w:rPr>
          <w:i/>
          <w:sz w:val="19"/>
        </w:rPr>
        <w:t>mixed</w:t>
      </w:r>
      <w:r>
        <w:rPr>
          <w:i/>
          <w:spacing w:val="40"/>
          <w:sz w:val="19"/>
        </w:rPr>
        <w:t xml:space="preserve"> </w:t>
      </w:r>
      <w:r>
        <w:rPr>
          <w:i/>
          <w:sz w:val="19"/>
        </w:rPr>
        <w:t>and</w:t>
      </w:r>
      <w:r>
        <w:rPr>
          <w:i/>
          <w:spacing w:val="40"/>
          <w:sz w:val="19"/>
        </w:rPr>
        <w:t xml:space="preserve"> </w:t>
      </w:r>
      <w:r>
        <w:rPr>
          <w:i/>
          <w:sz w:val="19"/>
        </w:rPr>
        <w:t>exciting</w:t>
      </w:r>
      <w:r>
        <w:rPr>
          <w:i/>
          <w:spacing w:val="40"/>
          <w:sz w:val="19"/>
        </w:rPr>
        <w:t xml:space="preserve"> </w:t>
      </w:r>
      <w:r>
        <w:rPr>
          <w:i/>
          <w:sz w:val="19"/>
        </w:rPr>
        <w:t>uses</w:t>
      </w:r>
      <w:r>
        <w:rPr>
          <w:i/>
          <w:spacing w:val="40"/>
          <w:sz w:val="19"/>
        </w:rPr>
        <w:t xml:space="preserve"> </w:t>
      </w:r>
      <w:r>
        <w:rPr>
          <w:i/>
          <w:sz w:val="19"/>
        </w:rPr>
        <w:t>to</w:t>
      </w:r>
      <w:r>
        <w:rPr>
          <w:i/>
          <w:spacing w:val="40"/>
          <w:sz w:val="19"/>
        </w:rPr>
        <w:t xml:space="preserve"> </w:t>
      </w:r>
      <w:r>
        <w:rPr>
          <w:i/>
          <w:sz w:val="19"/>
        </w:rPr>
        <w:t>increase</w:t>
      </w:r>
      <w:r>
        <w:rPr>
          <w:i/>
          <w:spacing w:val="40"/>
          <w:sz w:val="19"/>
        </w:rPr>
        <w:t xml:space="preserve"> </w:t>
      </w:r>
      <w:r>
        <w:rPr>
          <w:i/>
          <w:sz w:val="19"/>
        </w:rPr>
        <w:t>levels</w:t>
      </w:r>
      <w:r>
        <w:rPr>
          <w:i/>
          <w:spacing w:val="37"/>
          <w:sz w:val="19"/>
        </w:rPr>
        <w:t xml:space="preserve"> </w:t>
      </w:r>
      <w:r>
        <w:rPr>
          <w:i/>
          <w:sz w:val="19"/>
        </w:rPr>
        <w:t>of</w:t>
      </w:r>
      <w:r>
        <w:rPr>
          <w:i/>
          <w:spacing w:val="38"/>
          <w:sz w:val="19"/>
        </w:rPr>
        <w:t xml:space="preserve"> </w:t>
      </w:r>
      <w:r>
        <w:rPr>
          <w:i/>
          <w:sz w:val="19"/>
        </w:rPr>
        <w:t>footfall</w:t>
      </w:r>
      <w:r>
        <w:rPr>
          <w:rFonts w:ascii="Arial" w:hAnsi="Arial"/>
          <w:sz w:val="19"/>
        </w:rPr>
        <w:t xml:space="preserve">” </w:t>
      </w:r>
      <w:r>
        <w:rPr>
          <w:sz w:val="19"/>
        </w:rPr>
        <w:t>(Pb5)</w:t>
      </w:r>
      <w:r>
        <w:rPr>
          <w:spacing w:val="33"/>
          <w:sz w:val="19"/>
        </w:rPr>
        <w:t xml:space="preserve"> </w:t>
      </w:r>
      <w:r>
        <w:rPr>
          <w:sz w:val="19"/>
        </w:rPr>
        <w:t>to</w:t>
      </w:r>
      <w:r>
        <w:rPr>
          <w:spacing w:val="32"/>
          <w:sz w:val="19"/>
        </w:rPr>
        <w:t xml:space="preserve"> </w:t>
      </w:r>
      <w:r>
        <w:rPr>
          <w:sz w:val="19"/>
        </w:rPr>
        <w:t>tackle</w:t>
      </w:r>
      <w:r>
        <w:rPr>
          <w:spacing w:val="32"/>
          <w:sz w:val="19"/>
        </w:rPr>
        <w:t xml:space="preserve"> </w:t>
      </w:r>
      <w:r>
        <w:rPr>
          <w:sz w:val="19"/>
        </w:rPr>
        <w:t>unjust</w:t>
      </w:r>
      <w:r>
        <w:rPr>
          <w:spacing w:val="33"/>
          <w:sz w:val="19"/>
        </w:rPr>
        <w:t xml:space="preserve"> </w:t>
      </w:r>
      <w:r>
        <w:rPr>
          <w:sz w:val="19"/>
        </w:rPr>
        <w:t>distributional</w:t>
      </w:r>
      <w:r>
        <w:rPr>
          <w:spacing w:val="32"/>
          <w:sz w:val="19"/>
        </w:rPr>
        <w:t xml:space="preserve"> </w:t>
      </w:r>
      <w:r>
        <w:rPr>
          <w:sz w:val="19"/>
        </w:rPr>
        <w:t>patterns</w:t>
      </w:r>
      <w:r>
        <w:rPr>
          <w:spacing w:val="31"/>
          <w:sz w:val="19"/>
        </w:rPr>
        <w:t xml:space="preserve"> </w:t>
      </w:r>
      <w:r>
        <w:rPr>
          <w:sz w:val="19"/>
        </w:rPr>
        <w:t>that</w:t>
      </w:r>
      <w:r>
        <w:rPr>
          <w:spacing w:val="33"/>
          <w:sz w:val="19"/>
        </w:rPr>
        <w:t xml:space="preserve"> </w:t>
      </w:r>
      <w:r>
        <w:rPr>
          <w:sz w:val="19"/>
        </w:rPr>
        <w:t>privilege</w:t>
      </w:r>
      <w:r>
        <w:rPr>
          <w:spacing w:val="32"/>
          <w:sz w:val="19"/>
        </w:rPr>
        <w:t xml:space="preserve"> </w:t>
      </w:r>
      <w:r>
        <w:rPr>
          <w:sz w:val="19"/>
        </w:rPr>
        <w:t>certain</w:t>
      </w:r>
      <w:r>
        <w:rPr>
          <w:spacing w:val="32"/>
          <w:sz w:val="19"/>
        </w:rPr>
        <w:t xml:space="preserve"> </w:t>
      </w:r>
      <w:r>
        <w:rPr>
          <w:sz w:val="19"/>
        </w:rPr>
        <w:t>types</w:t>
      </w:r>
      <w:r>
        <w:rPr>
          <w:spacing w:val="32"/>
          <w:sz w:val="19"/>
        </w:rPr>
        <w:t xml:space="preserve"> </w:t>
      </w:r>
      <w:r>
        <w:rPr>
          <w:sz w:val="19"/>
        </w:rPr>
        <w:t>of</w:t>
      </w:r>
      <w:r>
        <w:rPr>
          <w:spacing w:val="33"/>
          <w:sz w:val="19"/>
        </w:rPr>
        <w:t xml:space="preserve"> </w:t>
      </w:r>
      <w:r>
        <w:rPr>
          <w:sz w:val="19"/>
        </w:rPr>
        <w:t>cultural product and economies over others to facilitate local economic and socio-cultural</w:t>
      </w:r>
      <w:r>
        <w:rPr>
          <w:spacing w:val="40"/>
          <w:sz w:val="19"/>
        </w:rPr>
        <w:t xml:space="preserve"> </w:t>
      </w:r>
      <w:r>
        <w:rPr>
          <w:spacing w:val="-2"/>
          <w:sz w:val="19"/>
        </w:rPr>
        <w:t>appropriation.</w:t>
      </w:r>
    </w:p>
    <w:p w14:paraId="41990AA8" w14:textId="5369BDBF" w:rsidR="00C505E4" w:rsidRDefault="00063389">
      <w:pPr>
        <w:pStyle w:val="BodyText"/>
        <w:spacing w:before="4" w:line="261" w:lineRule="auto"/>
        <w:ind w:left="116" w:right="114" w:firstLine="239"/>
        <w:jc w:val="both"/>
      </w:pPr>
      <w:r>
        <w:t>If</w:t>
      </w:r>
      <w:r>
        <w:rPr>
          <w:spacing w:val="40"/>
        </w:rPr>
        <w:t xml:space="preserve"> </w:t>
      </w:r>
      <w:r>
        <w:t>York</w:t>
      </w:r>
      <w:r>
        <w:rPr>
          <w:spacing w:val="40"/>
        </w:rPr>
        <w:t xml:space="preserve"> </w:t>
      </w:r>
      <w:r>
        <w:t>was</w:t>
      </w:r>
      <w:r>
        <w:rPr>
          <w:spacing w:val="40"/>
        </w:rPr>
        <w:t xml:space="preserve"> </w:t>
      </w:r>
      <w:r>
        <w:t>to</w:t>
      </w:r>
      <w:r>
        <w:rPr>
          <w:spacing w:val="40"/>
        </w:rPr>
        <w:t xml:space="preserve"> </w:t>
      </w:r>
      <w:r>
        <w:t>recognise</w:t>
      </w:r>
      <w:r>
        <w:rPr>
          <w:spacing w:val="40"/>
        </w:rPr>
        <w:t xml:space="preserve"> </w:t>
      </w:r>
      <w:r>
        <w:t>the</w:t>
      </w:r>
      <w:r>
        <w:rPr>
          <w:spacing w:val="40"/>
        </w:rPr>
        <w:t xml:space="preserve"> </w:t>
      </w:r>
      <w:r>
        <w:t>potential</w:t>
      </w:r>
      <w:r>
        <w:rPr>
          <w:spacing w:val="40"/>
        </w:rPr>
        <w:t xml:space="preserve"> </w:t>
      </w:r>
      <w:r>
        <w:t>of</w:t>
      </w:r>
      <w:r>
        <w:rPr>
          <w:spacing w:val="40"/>
        </w:rPr>
        <w:t xml:space="preserve"> </w:t>
      </w:r>
      <w:r>
        <w:t>engaging</w:t>
      </w:r>
      <w:r>
        <w:rPr>
          <w:spacing w:val="40"/>
        </w:rPr>
        <w:t xml:space="preserve"> </w:t>
      </w:r>
      <w:r>
        <w:t>with</w:t>
      </w:r>
      <w:r>
        <w:rPr>
          <w:spacing w:val="40"/>
        </w:rPr>
        <w:t xml:space="preserve"> </w:t>
      </w:r>
      <w:r>
        <w:t>its</w:t>
      </w:r>
      <w:r>
        <w:rPr>
          <w:spacing w:val="40"/>
        </w:rPr>
        <w:t xml:space="preserve"> </w:t>
      </w:r>
      <w:r>
        <w:t>local</w:t>
      </w:r>
      <w:r>
        <w:rPr>
          <w:spacing w:val="40"/>
        </w:rPr>
        <w:t xml:space="preserve"> </w:t>
      </w:r>
      <w:r>
        <w:t>communities</w:t>
      </w:r>
      <w:r>
        <w:rPr>
          <w:spacing w:val="40"/>
        </w:rPr>
        <w:t xml:space="preserve"> </w:t>
      </w:r>
      <w:r>
        <w:t>to</w:t>
      </w:r>
      <w:r>
        <w:rPr>
          <w:spacing w:val="40"/>
        </w:rPr>
        <w:t xml:space="preserve"> </w:t>
      </w:r>
      <w:r>
        <w:t xml:space="preserve">reanimate the cities social life, tourists would have a greater opportunity and </w:t>
      </w:r>
      <w:r>
        <w:rPr>
          <w:rFonts w:ascii="Arial" w:hAnsi="Arial"/>
        </w:rPr>
        <w:t>“</w:t>
      </w:r>
      <w:r>
        <w:rPr>
          <w:i/>
        </w:rPr>
        <w:t>sense of connecting with a</w:t>
      </w:r>
      <w:r>
        <w:rPr>
          <w:i/>
          <w:spacing w:val="40"/>
        </w:rPr>
        <w:t xml:space="preserve"> </w:t>
      </w:r>
      <w:r>
        <w:rPr>
          <w:i/>
        </w:rPr>
        <w:t>distinctive</w:t>
      </w:r>
      <w:r>
        <w:rPr>
          <w:i/>
          <w:spacing w:val="40"/>
        </w:rPr>
        <w:t xml:space="preserve"> </w:t>
      </w:r>
      <w:r>
        <w:rPr>
          <w:i/>
        </w:rPr>
        <w:t>community</w:t>
      </w:r>
      <w:r>
        <w:rPr>
          <w:i/>
          <w:spacing w:val="40"/>
        </w:rPr>
        <w:t xml:space="preserve"> </w:t>
      </w:r>
      <w:r>
        <w:rPr>
          <w:i/>
        </w:rPr>
        <w:t>and</w:t>
      </w:r>
      <w:r>
        <w:rPr>
          <w:i/>
          <w:spacing w:val="40"/>
        </w:rPr>
        <w:t xml:space="preserve"> </w:t>
      </w:r>
      <w:r>
        <w:rPr>
          <w:i/>
        </w:rPr>
        <w:t>environment</w:t>
      </w:r>
      <w:r>
        <w:rPr>
          <w:rFonts w:ascii="Arial" w:hAnsi="Arial"/>
          <w:i/>
        </w:rPr>
        <w:t xml:space="preserve">” </w:t>
      </w:r>
      <w:r>
        <w:t>(Pb1).</w:t>
      </w:r>
      <w:r>
        <w:rPr>
          <w:spacing w:val="40"/>
        </w:rPr>
        <w:t xml:space="preserve"> </w:t>
      </w:r>
      <w:r>
        <w:t>The</w:t>
      </w:r>
      <w:r>
        <w:rPr>
          <w:spacing w:val="40"/>
        </w:rPr>
        <w:t xml:space="preserve"> </w:t>
      </w:r>
      <w:r>
        <w:t>disconnect</w:t>
      </w:r>
      <w:r>
        <w:rPr>
          <w:spacing w:val="40"/>
        </w:rPr>
        <w:t xml:space="preserve"> </w:t>
      </w:r>
      <w:r>
        <w:t>between</w:t>
      </w:r>
      <w:r>
        <w:rPr>
          <w:spacing w:val="40"/>
        </w:rPr>
        <w:t xml:space="preserve"> </w:t>
      </w:r>
      <w:r>
        <w:t>a</w:t>
      </w:r>
      <w:r>
        <w:rPr>
          <w:spacing w:val="40"/>
        </w:rPr>
        <w:t xml:space="preserve"> </w:t>
      </w:r>
      <w:r>
        <w:t>focus</w:t>
      </w:r>
      <w:r>
        <w:rPr>
          <w:spacing w:val="40"/>
        </w:rPr>
        <w:t xml:space="preserve"> </w:t>
      </w:r>
      <w:r>
        <w:t>on</w:t>
      </w:r>
      <w:r>
        <w:rPr>
          <w:spacing w:val="40"/>
        </w:rPr>
        <w:t xml:space="preserve"> </w:t>
      </w:r>
      <w:r>
        <w:t>economic growth and what is needed in York is starkly illustrated through the ways in which the marginalisation of tourism as an industry in the city leads to social, cultural and environmental disinvestment</w:t>
      </w:r>
      <w:r>
        <w:rPr>
          <w:spacing w:val="34"/>
        </w:rPr>
        <w:t xml:space="preserve"> </w:t>
      </w:r>
      <w:r>
        <w:t>and</w:t>
      </w:r>
      <w:r>
        <w:rPr>
          <w:spacing w:val="34"/>
        </w:rPr>
        <w:t xml:space="preserve"> </w:t>
      </w:r>
      <w:r>
        <w:t>degradation.</w:t>
      </w:r>
      <w:r>
        <w:rPr>
          <w:spacing w:val="34"/>
        </w:rPr>
        <w:t xml:space="preserve"> </w:t>
      </w:r>
      <w:r>
        <w:t>To</w:t>
      </w:r>
      <w:r>
        <w:rPr>
          <w:spacing w:val="34"/>
        </w:rPr>
        <w:t xml:space="preserve"> </w:t>
      </w:r>
      <w:r>
        <w:t>reclaim</w:t>
      </w:r>
      <w:r>
        <w:rPr>
          <w:spacing w:val="34"/>
        </w:rPr>
        <w:t xml:space="preserve"> </w:t>
      </w:r>
      <w:r>
        <w:t>a</w:t>
      </w:r>
      <w:r>
        <w:rPr>
          <w:spacing w:val="34"/>
        </w:rPr>
        <w:t xml:space="preserve"> </w:t>
      </w:r>
      <w:r>
        <w:t>socially</w:t>
      </w:r>
      <w:r>
        <w:rPr>
          <w:spacing w:val="34"/>
        </w:rPr>
        <w:t xml:space="preserve"> </w:t>
      </w:r>
      <w:r>
        <w:t>and</w:t>
      </w:r>
      <w:r>
        <w:rPr>
          <w:spacing w:val="34"/>
        </w:rPr>
        <w:t xml:space="preserve"> </w:t>
      </w:r>
      <w:r>
        <w:t>culturally</w:t>
      </w:r>
      <w:r>
        <w:rPr>
          <w:spacing w:val="34"/>
        </w:rPr>
        <w:t xml:space="preserve"> </w:t>
      </w:r>
      <w:r>
        <w:t>vibrant</w:t>
      </w:r>
      <w:r>
        <w:rPr>
          <w:spacing w:val="34"/>
        </w:rPr>
        <w:t xml:space="preserve"> </w:t>
      </w:r>
      <w:r>
        <w:t>ecology,</w:t>
      </w:r>
      <w:r>
        <w:rPr>
          <w:spacing w:val="34"/>
        </w:rPr>
        <w:t xml:space="preserve"> </w:t>
      </w:r>
      <w:r>
        <w:t>a</w:t>
      </w:r>
      <w:r>
        <w:rPr>
          <w:spacing w:val="34"/>
        </w:rPr>
        <w:t xml:space="preserve"> </w:t>
      </w:r>
      <w:r>
        <w:t>shift</w:t>
      </w:r>
      <w:r>
        <w:rPr>
          <w:spacing w:val="34"/>
        </w:rPr>
        <w:t xml:space="preserve"> </w:t>
      </w:r>
      <w:r>
        <w:t>is</w:t>
      </w:r>
      <w:r>
        <w:rPr>
          <w:spacing w:val="33"/>
        </w:rPr>
        <w:t xml:space="preserve"> </w:t>
      </w:r>
      <w:r>
        <w:t>needed</w:t>
      </w:r>
      <w:r>
        <w:rPr>
          <w:spacing w:val="34"/>
        </w:rPr>
        <w:t xml:space="preserve"> </w:t>
      </w:r>
      <w:r>
        <w:t>to stem</w:t>
      </w:r>
      <w:r>
        <w:rPr>
          <w:spacing w:val="37"/>
        </w:rPr>
        <w:t xml:space="preserve"> </w:t>
      </w:r>
      <w:r>
        <w:t>the</w:t>
      </w:r>
      <w:r>
        <w:rPr>
          <w:spacing w:val="37"/>
        </w:rPr>
        <w:t xml:space="preserve"> </w:t>
      </w:r>
      <w:r>
        <w:t>economic</w:t>
      </w:r>
      <w:r>
        <w:rPr>
          <w:spacing w:val="36"/>
        </w:rPr>
        <w:t xml:space="preserve"> </w:t>
      </w:r>
      <w:r>
        <w:t>leakage</w:t>
      </w:r>
      <w:r>
        <w:rPr>
          <w:spacing w:val="37"/>
        </w:rPr>
        <w:t xml:space="preserve"> </w:t>
      </w:r>
      <w:r>
        <w:t>associated</w:t>
      </w:r>
      <w:r>
        <w:rPr>
          <w:spacing w:val="37"/>
        </w:rPr>
        <w:t xml:space="preserve"> </w:t>
      </w:r>
      <w:r>
        <w:t>with</w:t>
      </w:r>
      <w:r>
        <w:rPr>
          <w:spacing w:val="37"/>
        </w:rPr>
        <w:t xml:space="preserve"> </w:t>
      </w:r>
      <w:r>
        <w:t>the</w:t>
      </w:r>
      <w:r>
        <w:rPr>
          <w:spacing w:val="37"/>
        </w:rPr>
        <w:t xml:space="preserve"> </w:t>
      </w:r>
      <w:r>
        <w:t>forces</w:t>
      </w:r>
      <w:r>
        <w:rPr>
          <w:spacing w:val="36"/>
        </w:rPr>
        <w:t xml:space="preserve"> </w:t>
      </w:r>
      <w:r>
        <w:t>of</w:t>
      </w:r>
      <w:r>
        <w:rPr>
          <w:spacing w:val="38"/>
        </w:rPr>
        <w:t xml:space="preserve"> </w:t>
      </w:r>
      <w:r>
        <w:t>global</w:t>
      </w:r>
      <w:r>
        <w:rPr>
          <w:spacing w:val="36"/>
        </w:rPr>
        <w:t xml:space="preserve"> </w:t>
      </w:r>
      <w:r>
        <w:t>commodification</w:t>
      </w:r>
      <w:r>
        <w:rPr>
          <w:spacing w:val="37"/>
        </w:rPr>
        <w:t xml:space="preserve"> </w:t>
      </w:r>
      <w:r>
        <w:t>that</w:t>
      </w:r>
      <w:r>
        <w:rPr>
          <w:spacing w:val="37"/>
        </w:rPr>
        <w:t xml:space="preserve"> </w:t>
      </w:r>
      <w:r>
        <w:t>result</w:t>
      </w:r>
      <w:r>
        <w:rPr>
          <w:spacing w:val="37"/>
        </w:rPr>
        <w:t xml:space="preserve"> </w:t>
      </w:r>
      <w:r>
        <w:t xml:space="preserve">in the loss of city social and cultural life (Soja, </w:t>
      </w:r>
      <w:hyperlink w:anchor="_bookmark148" w:history="1">
        <w:r>
          <w:rPr>
            <w:color w:val="000080"/>
          </w:rPr>
          <w:t>2010</w:t>
        </w:r>
      </w:hyperlink>
      <w:r>
        <w:t xml:space="preserve">). During the pandemic, the local authority established processes of governing through </w:t>
      </w:r>
      <w:r>
        <w:rPr>
          <w:rFonts w:ascii="Arial" w:hAnsi="Arial"/>
        </w:rPr>
        <w:t>“</w:t>
      </w:r>
      <w:r>
        <w:rPr>
          <w:i/>
        </w:rPr>
        <w:t>consultations that have become better and more</w:t>
      </w:r>
      <w:r>
        <w:rPr>
          <w:i/>
          <w:spacing w:val="40"/>
        </w:rPr>
        <w:t xml:space="preserve"> </w:t>
      </w:r>
      <w:r>
        <w:rPr>
          <w:i/>
        </w:rPr>
        <w:t>important</w:t>
      </w:r>
      <w:r>
        <w:rPr>
          <w:rFonts w:ascii="Arial" w:hAnsi="Arial"/>
          <w:i/>
        </w:rPr>
        <w:t xml:space="preserve">” </w:t>
      </w:r>
      <w:r>
        <w:t xml:space="preserve">(Pb2). Such an approach tackles spatial discrimination and creates a balanced appropriative ecology that leads to citizens reclaiming city spaces, promoting cultural expression and engagement. Indeed, as one responded noted: </w:t>
      </w:r>
      <w:r>
        <w:rPr>
          <w:rFonts w:ascii="Arial" w:hAnsi="Arial"/>
          <w:i/>
        </w:rPr>
        <w:t>“</w:t>
      </w:r>
      <w:r>
        <w:rPr>
          <w:i/>
        </w:rPr>
        <w:t>I think the future</w:t>
      </w:r>
      <w:r>
        <w:rPr>
          <w:rFonts w:ascii="Arial" w:hAnsi="Arial"/>
          <w:i/>
        </w:rPr>
        <w:t>’</w:t>
      </w:r>
      <w:r>
        <w:rPr>
          <w:i/>
        </w:rPr>
        <w:t>s bright and we [have] to shape</w:t>
      </w:r>
      <w:r>
        <w:rPr>
          <w:i/>
          <w:spacing w:val="40"/>
        </w:rPr>
        <w:t xml:space="preserve"> </w:t>
      </w:r>
      <w:r>
        <w:rPr>
          <w:i/>
        </w:rPr>
        <w:t>[tourism]</w:t>
      </w:r>
      <w:r>
        <w:rPr>
          <w:i/>
          <w:spacing w:val="40"/>
        </w:rPr>
        <w:t xml:space="preserve"> </w:t>
      </w:r>
      <w:r>
        <w:rPr>
          <w:i/>
        </w:rPr>
        <w:t>and</w:t>
      </w:r>
      <w:r>
        <w:rPr>
          <w:i/>
          <w:spacing w:val="40"/>
        </w:rPr>
        <w:t xml:space="preserve"> </w:t>
      </w:r>
      <w:r>
        <w:rPr>
          <w:i/>
        </w:rPr>
        <w:t>plan</w:t>
      </w:r>
      <w:r>
        <w:rPr>
          <w:i/>
          <w:spacing w:val="40"/>
        </w:rPr>
        <w:t xml:space="preserve"> </w:t>
      </w:r>
      <w:r>
        <w:rPr>
          <w:i/>
        </w:rPr>
        <w:t>for</w:t>
      </w:r>
      <w:r>
        <w:rPr>
          <w:i/>
          <w:spacing w:val="40"/>
        </w:rPr>
        <w:t xml:space="preserve"> </w:t>
      </w:r>
      <w:r>
        <w:rPr>
          <w:i/>
        </w:rPr>
        <w:t>it</w:t>
      </w:r>
      <w:r>
        <w:rPr>
          <w:i/>
          <w:spacing w:val="40"/>
        </w:rPr>
        <w:t xml:space="preserve"> </w:t>
      </w:r>
      <w:r>
        <w:rPr>
          <w:i/>
        </w:rPr>
        <w:t>rather</w:t>
      </w:r>
      <w:r>
        <w:rPr>
          <w:i/>
          <w:spacing w:val="40"/>
        </w:rPr>
        <w:t xml:space="preserve"> </w:t>
      </w:r>
      <w:r>
        <w:rPr>
          <w:i/>
        </w:rPr>
        <w:t>than</w:t>
      </w:r>
      <w:r>
        <w:rPr>
          <w:i/>
          <w:spacing w:val="40"/>
        </w:rPr>
        <w:t xml:space="preserve"> </w:t>
      </w:r>
      <w:r>
        <w:rPr>
          <w:i/>
        </w:rPr>
        <w:t>letting</w:t>
      </w:r>
      <w:r>
        <w:rPr>
          <w:i/>
          <w:spacing w:val="40"/>
        </w:rPr>
        <w:t xml:space="preserve"> </w:t>
      </w:r>
      <w:r>
        <w:rPr>
          <w:i/>
        </w:rPr>
        <w:t>it</w:t>
      </w:r>
      <w:r>
        <w:rPr>
          <w:i/>
          <w:spacing w:val="40"/>
        </w:rPr>
        <w:t xml:space="preserve"> </w:t>
      </w:r>
      <w:r>
        <w:rPr>
          <w:i/>
        </w:rPr>
        <w:t>just</w:t>
      </w:r>
      <w:r>
        <w:rPr>
          <w:i/>
          <w:spacing w:val="40"/>
        </w:rPr>
        <w:t xml:space="preserve"> </w:t>
      </w:r>
      <w:r>
        <w:rPr>
          <w:i/>
        </w:rPr>
        <w:t>happen</w:t>
      </w:r>
      <w:r>
        <w:rPr>
          <w:rFonts w:ascii="Arial" w:hAnsi="Arial"/>
          <w:i/>
        </w:rPr>
        <w:t xml:space="preserve">” </w:t>
      </w:r>
      <w:r>
        <w:t>(Pr5).</w:t>
      </w:r>
    </w:p>
    <w:p w14:paraId="273AA0C8" w14:textId="77777777" w:rsidR="00C505E4" w:rsidRDefault="00C505E4">
      <w:pPr>
        <w:pStyle w:val="BodyText"/>
        <w:rPr>
          <w:sz w:val="20"/>
        </w:rPr>
      </w:pPr>
    </w:p>
    <w:p w14:paraId="0F36D2A7" w14:textId="77777777" w:rsidR="00C505E4" w:rsidRDefault="00063389">
      <w:pPr>
        <w:pStyle w:val="Heading1"/>
        <w:spacing w:before="130"/>
      </w:pPr>
      <w:bookmarkStart w:id="79" w:name="Conclusion"/>
      <w:bookmarkEnd w:id="79"/>
      <w:r>
        <w:rPr>
          <w:color w:val="262C4E"/>
          <w:spacing w:val="-2"/>
        </w:rPr>
        <w:t>Conclusion</w:t>
      </w:r>
    </w:p>
    <w:p w14:paraId="453C1AC6" w14:textId="1A35622F" w:rsidR="00C505E4" w:rsidRDefault="00063389">
      <w:pPr>
        <w:pStyle w:val="BodyText"/>
        <w:spacing w:before="150" w:line="261" w:lineRule="auto"/>
        <w:ind w:left="116" w:right="114"/>
        <w:jc w:val="both"/>
      </w:pPr>
      <w:bookmarkStart w:id="80" w:name="_bookmark69"/>
      <w:bookmarkEnd w:id="80"/>
      <w:r>
        <w:t>Cities</w:t>
      </w:r>
      <w:r>
        <w:rPr>
          <w:spacing w:val="34"/>
        </w:rPr>
        <w:t xml:space="preserve"> </w:t>
      </w:r>
      <w:r>
        <w:t>are</w:t>
      </w:r>
      <w:r>
        <w:rPr>
          <w:spacing w:val="35"/>
        </w:rPr>
        <w:t xml:space="preserve"> </w:t>
      </w:r>
      <w:r>
        <w:t>central</w:t>
      </w:r>
      <w:r>
        <w:rPr>
          <w:spacing w:val="36"/>
        </w:rPr>
        <w:t xml:space="preserve"> </w:t>
      </w:r>
      <w:r>
        <w:t>to</w:t>
      </w:r>
      <w:r>
        <w:rPr>
          <w:spacing w:val="34"/>
        </w:rPr>
        <w:t xml:space="preserve"> </w:t>
      </w:r>
      <w:r>
        <w:t>the</w:t>
      </w:r>
      <w:r>
        <w:rPr>
          <w:spacing w:val="35"/>
        </w:rPr>
        <w:t xml:space="preserve"> </w:t>
      </w:r>
      <w:r>
        <w:t>study</w:t>
      </w:r>
      <w:r>
        <w:rPr>
          <w:spacing w:val="35"/>
        </w:rPr>
        <w:t xml:space="preserve"> </w:t>
      </w:r>
      <w:r>
        <w:t>of</w:t>
      </w:r>
      <w:r>
        <w:rPr>
          <w:spacing w:val="35"/>
        </w:rPr>
        <w:t xml:space="preserve"> </w:t>
      </w:r>
      <w:r>
        <w:t>contemporary</w:t>
      </w:r>
      <w:r>
        <w:rPr>
          <w:spacing w:val="34"/>
        </w:rPr>
        <w:t xml:space="preserve"> </w:t>
      </w:r>
      <w:r>
        <w:t>global</w:t>
      </w:r>
      <w:r>
        <w:rPr>
          <w:spacing w:val="35"/>
        </w:rPr>
        <w:t xml:space="preserve"> </w:t>
      </w:r>
      <w:r>
        <w:t>tourism</w:t>
      </w:r>
      <w:r>
        <w:rPr>
          <w:spacing w:val="34"/>
        </w:rPr>
        <w:t xml:space="preserve"> </w:t>
      </w:r>
      <w:r>
        <w:t>and</w:t>
      </w:r>
      <w:r>
        <w:rPr>
          <w:spacing w:val="35"/>
        </w:rPr>
        <w:t xml:space="preserve"> </w:t>
      </w:r>
      <w:r>
        <w:t>are</w:t>
      </w:r>
      <w:r>
        <w:rPr>
          <w:spacing w:val="35"/>
        </w:rPr>
        <w:t xml:space="preserve"> </w:t>
      </w:r>
      <w:r>
        <w:t>invaluable</w:t>
      </w:r>
      <w:r>
        <w:rPr>
          <w:spacing w:val="34"/>
        </w:rPr>
        <w:t xml:space="preserve"> </w:t>
      </w:r>
      <w:r>
        <w:t>in</w:t>
      </w:r>
      <w:r>
        <w:rPr>
          <w:spacing w:val="35"/>
        </w:rPr>
        <w:t xml:space="preserve"> </w:t>
      </w:r>
      <w:r>
        <w:t xml:space="preserve">examining </w:t>
      </w:r>
      <w:bookmarkStart w:id="81" w:name="_bookmark70"/>
      <w:bookmarkEnd w:id="81"/>
      <w:r>
        <w:t xml:space="preserve">the dynamics, impacts and broader sustainability issues related to tourism (Aall &amp; Koens, </w:t>
      </w:r>
      <w:hyperlink w:anchor="_bookmark72" w:history="1">
        <w:r>
          <w:rPr>
            <w:color w:val="000080"/>
          </w:rPr>
          <w:t>2019</w:t>
        </w:r>
      </w:hyperlink>
      <w:r>
        <w:t>; Ashworth</w:t>
      </w:r>
      <w:r>
        <w:rPr>
          <w:spacing w:val="27"/>
        </w:rPr>
        <w:t xml:space="preserve"> </w:t>
      </w:r>
      <w:r>
        <w:t>&amp; Page,</w:t>
      </w:r>
      <w:r>
        <w:rPr>
          <w:spacing w:val="27"/>
        </w:rPr>
        <w:t xml:space="preserve"> </w:t>
      </w:r>
      <w:hyperlink w:anchor="_bookmark74" w:history="1">
        <w:r>
          <w:rPr>
            <w:color w:val="000080"/>
          </w:rPr>
          <w:t>2011</w:t>
        </w:r>
      </w:hyperlink>
      <w:r>
        <w:t>).</w:t>
      </w:r>
      <w:r>
        <w:rPr>
          <w:spacing w:val="27"/>
        </w:rPr>
        <w:t xml:space="preserve"> </w:t>
      </w:r>
      <w:r>
        <w:t>As destinations</w:t>
      </w:r>
      <w:r>
        <w:rPr>
          <w:spacing w:val="27"/>
        </w:rPr>
        <w:t xml:space="preserve"> </w:t>
      </w:r>
      <w:r>
        <w:t>emerge</w:t>
      </w:r>
      <w:r>
        <w:rPr>
          <w:spacing w:val="27"/>
        </w:rPr>
        <w:t xml:space="preserve"> </w:t>
      </w:r>
      <w:r>
        <w:t>from</w:t>
      </w:r>
      <w:r>
        <w:rPr>
          <w:spacing w:val="27"/>
        </w:rPr>
        <w:t xml:space="preserve"> </w:t>
      </w:r>
      <w:r>
        <w:t>the</w:t>
      </w:r>
      <w:r>
        <w:rPr>
          <w:spacing w:val="27"/>
        </w:rPr>
        <w:t xml:space="preserve"> </w:t>
      </w:r>
      <w:r>
        <w:t>pandemic,</w:t>
      </w:r>
      <w:r>
        <w:rPr>
          <w:spacing w:val="27"/>
        </w:rPr>
        <w:t xml:space="preserve"> </w:t>
      </w:r>
      <w:r>
        <w:t>there is</w:t>
      </w:r>
      <w:r>
        <w:rPr>
          <w:spacing w:val="28"/>
        </w:rPr>
        <w:t xml:space="preserve"> </w:t>
      </w:r>
      <w:r>
        <w:t>an urgent</w:t>
      </w:r>
      <w:r>
        <w:rPr>
          <w:spacing w:val="27"/>
        </w:rPr>
        <w:t xml:space="preserve"> </w:t>
      </w:r>
      <w:r>
        <w:t>need</w:t>
      </w:r>
      <w:r>
        <w:rPr>
          <w:spacing w:val="27"/>
        </w:rPr>
        <w:t xml:space="preserve"> </w:t>
      </w:r>
      <w:r>
        <w:t>to seek a socially just,</w:t>
      </w:r>
      <w:r>
        <w:rPr>
          <w:spacing w:val="40"/>
        </w:rPr>
        <w:t xml:space="preserve"> </w:t>
      </w:r>
      <w:r>
        <w:t>responsive, and environmentally sensitive</w:t>
      </w:r>
      <w:r>
        <w:rPr>
          <w:spacing w:val="40"/>
        </w:rPr>
        <w:t xml:space="preserve"> </w:t>
      </w:r>
      <w:r>
        <w:t>future, particularly in</w:t>
      </w:r>
      <w:r>
        <w:rPr>
          <w:spacing w:val="40"/>
        </w:rPr>
        <w:t xml:space="preserve"> </w:t>
      </w:r>
      <w:r>
        <w:t>our</w:t>
      </w:r>
      <w:r>
        <w:rPr>
          <w:spacing w:val="40"/>
        </w:rPr>
        <w:t xml:space="preserve"> </w:t>
      </w:r>
      <w:r>
        <w:t xml:space="preserve">urban spaces (Rastegar et al., </w:t>
      </w:r>
      <w:hyperlink w:anchor="_bookmark139" w:history="1">
        <w:r>
          <w:rPr>
            <w:color w:val="000080"/>
          </w:rPr>
          <w:t>2021</w:t>
        </w:r>
      </w:hyperlink>
      <w:r>
        <w:t>). This calls for research examining the impact policymaking and governance structures have on urban destinations and the inequalities this creates. Edward Soja</w:t>
      </w:r>
      <w:r>
        <w:rPr>
          <w:rFonts w:ascii="Arial" w:hAnsi="Arial"/>
        </w:rPr>
        <w:t>’</w:t>
      </w:r>
      <w:r>
        <w:t>s</w:t>
      </w:r>
      <w:r>
        <w:rPr>
          <w:spacing w:val="80"/>
        </w:rPr>
        <w:t xml:space="preserve"> </w:t>
      </w:r>
      <w:r>
        <w:t>spatial treatment of Lefebvre</w:t>
      </w:r>
      <w:r>
        <w:rPr>
          <w:rFonts w:ascii="Arial" w:hAnsi="Arial"/>
        </w:rPr>
        <w:t>’</w:t>
      </w:r>
      <w:r>
        <w:t>s The Right to the City offers a critical approach to evaluate how policymaking</w:t>
      </w:r>
      <w:r>
        <w:rPr>
          <w:spacing w:val="30"/>
        </w:rPr>
        <w:t xml:space="preserve"> </w:t>
      </w:r>
      <w:r>
        <w:t>in</w:t>
      </w:r>
      <w:r>
        <w:rPr>
          <w:spacing w:val="32"/>
        </w:rPr>
        <w:t xml:space="preserve"> </w:t>
      </w:r>
      <w:r>
        <w:t>historic</w:t>
      </w:r>
      <w:r>
        <w:rPr>
          <w:spacing w:val="32"/>
        </w:rPr>
        <w:t xml:space="preserve"> </w:t>
      </w:r>
      <w:r>
        <w:t>cities</w:t>
      </w:r>
      <w:r>
        <w:rPr>
          <w:spacing w:val="31"/>
        </w:rPr>
        <w:t xml:space="preserve"> </w:t>
      </w:r>
      <w:r>
        <w:t>creates</w:t>
      </w:r>
      <w:r>
        <w:rPr>
          <w:spacing w:val="31"/>
        </w:rPr>
        <w:t xml:space="preserve"> </w:t>
      </w:r>
      <w:r>
        <w:t>spatial</w:t>
      </w:r>
      <w:r>
        <w:rPr>
          <w:spacing w:val="32"/>
        </w:rPr>
        <w:t xml:space="preserve"> </w:t>
      </w:r>
      <w:r>
        <w:t>injustice</w:t>
      </w:r>
      <w:r>
        <w:rPr>
          <w:spacing w:val="31"/>
        </w:rPr>
        <w:t xml:space="preserve"> </w:t>
      </w:r>
      <w:r>
        <w:t>through</w:t>
      </w:r>
      <w:r>
        <w:rPr>
          <w:spacing w:val="31"/>
        </w:rPr>
        <w:t xml:space="preserve"> </w:t>
      </w:r>
      <w:r>
        <w:t>exclusionary</w:t>
      </w:r>
      <w:r>
        <w:rPr>
          <w:spacing w:val="31"/>
        </w:rPr>
        <w:t xml:space="preserve"> </w:t>
      </w:r>
      <w:r>
        <w:t>processes</w:t>
      </w:r>
      <w:r>
        <w:rPr>
          <w:spacing w:val="32"/>
        </w:rPr>
        <w:t xml:space="preserve"> </w:t>
      </w:r>
      <w:r>
        <w:t>that</w:t>
      </w:r>
      <w:r>
        <w:rPr>
          <w:spacing w:val="32"/>
        </w:rPr>
        <w:t xml:space="preserve"> </w:t>
      </w:r>
      <w:r>
        <w:t>operate</w:t>
      </w:r>
      <w:r>
        <w:rPr>
          <w:spacing w:val="40"/>
        </w:rPr>
        <w:t xml:space="preserve"> </w:t>
      </w:r>
      <w:r>
        <w:t>at</w:t>
      </w:r>
      <w:r>
        <w:rPr>
          <w:spacing w:val="40"/>
        </w:rPr>
        <w:t xml:space="preserve"> </w:t>
      </w:r>
      <w:r>
        <w:t>material,</w:t>
      </w:r>
      <w:r>
        <w:rPr>
          <w:spacing w:val="40"/>
        </w:rPr>
        <w:t xml:space="preserve"> </w:t>
      </w:r>
      <w:r>
        <w:t>psychological</w:t>
      </w:r>
      <w:r>
        <w:rPr>
          <w:spacing w:val="40"/>
        </w:rPr>
        <w:t xml:space="preserve"> </w:t>
      </w:r>
      <w:r>
        <w:t>and</w:t>
      </w:r>
      <w:r>
        <w:rPr>
          <w:spacing w:val="40"/>
        </w:rPr>
        <w:t xml:space="preserve"> </w:t>
      </w:r>
      <w:r>
        <w:t>social</w:t>
      </w:r>
      <w:r>
        <w:rPr>
          <w:spacing w:val="40"/>
        </w:rPr>
        <w:t xml:space="preserve"> </w:t>
      </w:r>
      <w:r>
        <w:t>levels.</w:t>
      </w:r>
      <w:r>
        <w:rPr>
          <w:spacing w:val="40"/>
        </w:rPr>
        <w:t xml:space="preserve"> </w:t>
      </w:r>
      <w:r>
        <w:t>Understanding</w:t>
      </w:r>
      <w:r>
        <w:rPr>
          <w:spacing w:val="40"/>
        </w:rPr>
        <w:t xml:space="preserve"> </w:t>
      </w:r>
      <w:r>
        <w:t>city-life</w:t>
      </w:r>
      <w:r>
        <w:rPr>
          <w:spacing w:val="40"/>
        </w:rPr>
        <w:t xml:space="preserve"> </w:t>
      </w:r>
      <w:r>
        <w:t>through</w:t>
      </w:r>
      <w:r>
        <w:rPr>
          <w:spacing w:val="40"/>
        </w:rPr>
        <w:t xml:space="preserve"> </w:t>
      </w:r>
      <w:r>
        <w:t>a</w:t>
      </w:r>
      <w:r>
        <w:rPr>
          <w:spacing w:val="40"/>
        </w:rPr>
        <w:t xml:space="preserve"> </w:t>
      </w:r>
      <w:r>
        <w:t>policymaking lens illustrates how local communities are subject to unjust geographies that are spatially dis- criminatory. As evident in York, a fragmented approach to public policymaking, founded on neo- liberal</w:t>
      </w:r>
      <w:r>
        <w:rPr>
          <w:spacing w:val="20"/>
        </w:rPr>
        <w:t xml:space="preserve"> </w:t>
      </w:r>
      <w:r>
        <w:t>consumer</w:t>
      </w:r>
      <w:r>
        <w:rPr>
          <w:spacing w:val="21"/>
        </w:rPr>
        <w:t xml:space="preserve"> </w:t>
      </w:r>
      <w:r>
        <w:t>capitalism,</w:t>
      </w:r>
      <w:r>
        <w:rPr>
          <w:spacing w:val="21"/>
        </w:rPr>
        <w:t xml:space="preserve"> </w:t>
      </w:r>
      <w:r>
        <w:t>has</w:t>
      </w:r>
      <w:r>
        <w:rPr>
          <w:spacing w:val="20"/>
        </w:rPr>
        <w:t xml:space="preserve"> </w:t>
      </w:r>
      <w:r>
        <w:t>resulted</w:t>
      </w:r>
      <w:r>
        <w:rPr>
          <w:spacing w:val="22"/>
        </w:rPr>
        <w:t xml:space="preserve"> </w:t>
      </w:r>
      <w:r>
        <w:t>in</w:t>
      </w:r>
      <w:r>
        <w:rPr>
          <w:spacing w:val="21"/>
        </w:rPr>
        <w:t xml:space="preserve"> </w:t>
      </w:r>
      <w:r>
        <w:t>distributional</w:t>
      </w:r>
      <w:r>
        <w:rPr>
          <w:spacing w:val="20"/>
        </w:rPr>
        <w:t xml:space="preserve"> </w:t>
      </w:r>
      <w:r>
        <w:t>injustice</w:t>
      </w:r>
      <w:r>
        <w:rPr>
          <w:spacing w:val="21"/>
        </w:rPr>
        <w:t xml:space="preserve"> </w:t>
      </w:r>
      <w:r>
        <w:t>and</w:t>
      </w:r>
      <w:r>
        <w:rPr>
          <w:spacing w:val="21"/>
        </w:rPr>
        <w:t xml:space="preserve"> </w:t>
      </w:r>
      <w:r>
        <w:t>spatial</w:t>
      </w:r>
      <w:r>
        <w:rPr>
          <w:spacing w:val="21"/>
        </w:rPr>
        <w:t xml:space="preserve"> </w:t>
      </w:r>
      <w:r>
        <w:t>exclusion.</w:t>
      </w:r>
      <w:r>
        <w:rPr>
          <w:spacing w:val="21"/>
        </w:rPr>
        <w:t xml:space="preserve"> </w:t>
      </w:r>
      <w:r>
        <w:t>If</w:t>
      </w:r>
      <w:r>
        <w:rPr>
          <w:spacing w:val="22"/>
        </w:rPr>
        <w:t xml:space="preserve"> </w:t>
      </w:r>
      <w:r>
        <w:t>we</w:t>
      </w:r>
      <w:r>
        <w:rPr>
          <w:spacing w:val="21"/>
        </w:rPr>
        <w:t xml:space="preserve"> </w:t>
      </w:r>
      <w:r>
        <w:t xml:space="preserve">are to reimagine a </w:t>
      </w:r>
      <w:r>
        <w:rPr>
          <w:i/>
        </w:rPr>
        <w:t xml:space="preserve">just </w:t>
      </w:r>
      <w:r>
        <w:t xml:space="preserve">tourism future (Rastegar et al., </w:t>
      </w:r>
      <w:hyperlink w:anchor="_bookmark139" w:history="1">
        <w:r>
          <w:rPr>
            <w:color w:val="000080"/>
          </w:rPr>
          <w:t>2021</w:t>
        </w:r>
      </w:hyperlink>
      <w:r>
        <w:t>), understanding how spatial injustice is socially</w:t>
      </w:r>
      <w:r>
        <w:rPr>
          <w:spacing w:val="36"/>
        </w:rPr>
        <w:t xml:space="preserve"> </w:t>
      </w:r>
      <w:r>
        <w:t>and</w:t>
      </w:r>
      <w:r>
        <w:rPr>
          <w:spacing w:val="36"/>
        </w:rPr>
        <w:t xml:space="preserve"> </w:t>
      </w:r>
      <w:r>
        <w:t>historically</w:t>
      </w:r>
      <w:r>
        <w:rPr>
          <w:spacing w:val="38"/>
        </w:rPr>
        <w:t xml:space="preserve"> </w:t>
      </w:r>
      <w:r>
        <w:t>constructed</w:t>
      </w:r>
      <w:r>
        <w:rPr>
          <w:spacing w:val="36"/>
        </w:rPr>
        <w:t xml:space="preserve"> </w:t>
      </w:r>
      <w:r>
        <w:t>is</w:t>
      </w:r>
      <w:r>
        <w:rPr>
          <w:spacing w:val="36"/>
        </w:rPr>
        <w:t xml:space="preserve"> </w:t>
      </w:r>
      <w:r>
        <w:t>critical</w:t>
      </w:r>
      <w:r>
        <w:rPr>
          <w:spacing w:val="37"/>
        </w:rPr>
        <w:t xml:space="preserve"> </w:t>
      </w:r>
      <w:r>
        <w:t>to</w:t>
      </w:r>
      <w:r>
        <w:rPr>
          <w:spacing w:val="36"/>
        </w:rPr>
        <w:t xml:space="preserve"> </w:t>
      </w:r>
      <w:r>
        <w:t>finding</w:t>
      </w:r>
      <w:r>
        <w:rPr>
          <w:spacing w:val="37"/>
        </w:rPr>
        <w:t xml:space="preserve"> </w:t>
      </w:r>
      <w:r>
        <w:t>new</w:t>
      </w:r>
      <w:r>
        <w:rPr>
          <w:spacing w:val="36"/>
        </w:rPr>
        <w:t xml:space="preserve"> </w:t>
      </w:r>
      <w:r>
        <w:t>ways</w:t>
      </w:r>
      <w:r>
        <w:rPr>
          <w:spacing w:val="37"/>
        </w:rPr>
        <w:t xml:space="preserve"> </w:t>
      </w:r>
      <w:r>
        <w:t>to</w:t>
      </w:r>
      <w:r>
        <w:rPr>
          <w:spacing w:val="37"/>
        </w:rPr>
        <w:t xml:space="preserve"> </w:t>
      </w:r>
      <w:r>
        <w:t>manage</w:t>
      </w:r>
      <w:r>
        <w:rPr>
          <w:spacing w:val="36"/>
        </w:rPr>
        <w:t xml:space="preserve"> </w:t>
      </w:r>
      <w:r>
        <w:t>tourism.</w:t>
      </w:r>
      <w:r>
        <w:rPr>
          <w:spacing w:val="36"/>
        </w:rPr>
        <w:t xml:space="preserve"> </w:t>
      </w:r>
      <w:r>
        <w:t>The</w:t>
      </w:r>
      <w:r>
        <w:rPr>
          <w:spacing w:val="37"/>
        </w:rPr>
        <w:t xml:space="preserve"> </w:t>
      </w:r>
      <w:r>
        <w:t>les- sons learned from COVID-19 for addressing spatial injustice reveal how communities can re- appropriate city spaces to tackle distributional discrimination. Carefully designed structures and mechanisms</w:t>
      </w:r>
      <w:r>
        <w:rPr>
          <w:spacing w:val="36"/>
        </w:rPr>
        <w:t xml:space="preserve"> </w:t>
      </w:r>
      <w:r>
        <w:t>are</w:t>
      </w:r>
      <w:r>
        <w:rPr>
          <w:spacing w:val="38"/>
        </w:rPr>
        <w:t xml:space="preserve"> </w:t>
      </w:r>
      <w:r>
        <w:t>required</w:t>
      </w:r>
      <w:r>
        <w:rPr>
          <w:spacing w:val="38"/>
        </w:rPr>
        <w:t xml:space="preserve"> </w:t>
      </w:r>
      <w:r>
        <w:t>that</w:t>
      </w:r>
      <w:r>
        <w:rPr>
          <w:spacing w:val="38"/>
        </w:rPr>
        <w:t xml:space="preserve"> </w:t>
      </w:r>
      <w:r>
        <w:t>enable</w:t>
      </w:r>
      <w:r>
        <w:rPr>
          <w:spacing w:val="38"/>
        </w:rPr>
        <w:t xml:space="preserve"> </w:t>
      </w:r>
      <w:r>
        <w:t>local</w:t>
      </w:r>
      <w:r>
        <w:rPr>
          <w:spacing w:val="38"/>
        </w:rPr>
        <w:t xml:space="preserve"> </w:t>
      </w:r>
      <w:r>
        <w:t>people</w:t>
      </w:r>
      <w:r>
        <w:rPr>
          <w:spacing w:val="36"/>
        </w:rPr>
        <w:t xml:space="preserve"> </w:t>
      </w:r>
      <w:r>
        <w:t>to</w:t>
      </w:r>
      <w:r>
        <w:rPr>
          <w:spacing w:val="38"/>
        </w:rPr>
        <w:t xml:space="preserve"> </w:t>
      </w:r>
      <w:r>
        <w:t>influence</w:t>
      </w:r>
      <w:r>
        <w:rPr>
          <w:spacing w:val="36"/>
        </w:rPr>
        <w:t xml:space="preserve"> </w:t>
      </w:r>
      <w:r>
        <w:t>decision-making.</w:t>
      </w:r>
      <w:r>
        <w:rPr>
          <w:spacing w:val="38"/>
        </w:rPr>
        <w:t xml:space="preserve"> </w:t>
      </w:r>
      <w:r>
        <w:t>The</w:t>
      </w:r>
      <w:r>
        <w:rPr>
          <w:spacing w:val="38"/>
        </w:rPr>
        <w:t xml:space="preserve"> </w:t>
      </w:r>
      <w:r>
        <w:t>collaborative</w:t>
      </w:r>
      <w:r>
        <w:rPr>
          <w:spacing w:val="40"/>
        </w:rPr>
        <w:t xml:space="preserve"> </w:t>
      </w:r>
      <w:r>
        <w:t>working</w:t>
      </w:r>
      <w:r>
        <w:rPr>
          <w:spacing w:val="40"/>
        </w:rPr>
        <w:t xml:space="preserve"> </w:t>
      </w:r>
      <w:r>
        <w:t>practices</w:t>
      </w:r>
      <w:r>
        <w:rPr>
          <w:spacing w:val="40"/>
        </w:rPr>
        <w:t xml:space="preserve"> </w:t>
      </w:r>
      <w:r>
        <w:t>between</w:t>
      </w:r>
      <w:r>
        <w:rPr>
          <w:spacing w:val="40"/>
        </w:rPr>
        <w:t xml:space="preserve"> </w:t>
      </w:r>
      <w:r>
        <w:t>institutions</w:t>
      </w:r>
      <w:r>
        <w:rPr>
          <w:spacing w:val="40"/>
        </w:rPr>
        <w:t xml:space="preserve"> </w:t>
      </w:r>
      <w:r>
        <w:t>across</w:t>
      </w:r>
      <w:r>
        <w:rPr>
          <w:spacing w:val="40"/>
        </w:rPr>
        <w:t xml:space="preserve"> </w:t>
      </w:r>
      <w:r>
        <w:t>public</w:t>
      </w:r>
      <w:r>
        <w:rPr>
          <w:spacing w:val="40"/>
        </w:rPr>
        <w:t xml:space="preserve"> </w:t>
      </w:r>
      <w:r>
        <w:t>and</w:t>
      </w:r>
      <w:r>
        <w:rPr>
          <w:spacing w:val="40"/>
        </w:rPr>
        <w:t xml:space="preserve"> </w:t>
      </w:r>
      <w:r>
        <w:t>private</w:t>
      </w:r>
      <w:r>
        <w:rPr>
          <w:spacing w:val="40"/>
        </w:rPr>
        <w:t xml:space="preserve"> </w:t>
      </w:r>
      <w:r>
        <w:t>sectors</w:t>
      </w:r>
      <w:r>
        <w:rPr>
          <w:spacing w:val="40"/>
        </w:rPr>
        <w:t xml:space="preserve"> </w:t>
      </w:r>
      <w:r>
        <w:t>illustrates</w:t>
      </w:r>
      <w:r>
        <w:rPr>
          <w:spacing w:val="40"/>
        </w:rPr>
        <w:t xml:space="preserve"> </w:t>
      </w:r>
      <w:r>
        <w:t>what could</w:t>
      </w:r>
      <w:r>
        <w:rPr>
          <w:spacing w:val="34"/>
        </w:rPr>
        <w:t xml:space="preserve"> </w:t>
      </w:r>
      <w:r>
        <w:t>be</w:t>
      </w:r>
      <w:r>
        <w:rPr>
          <w:spacing w:val="34"/>
        </w:rPr>
        <w:t xml:space="preserve"> </w:t>
      </w:r>
      <w:r>
        <w:t>achieved</w:t>
      </w:r>
      <w:r>
        <w:rPr>
          <w:spacing w:val="34"/>
        </w:rPr>
        <w:t xml:space="preserve"> </w:t>
      </w:r>
      <w:r>
        <w:t>through</w:t>
      </w:r>
      <w:r>
        <w:rPr>
          <w:spacing w:val="34"/>
        </w:rPr>
        <w:t xml:space="preserve"> </w:t>
      </w:r>
      <w:r>
        <w:t>reclaiming</w:t>
      </w:r>
      <w:r>
        <w:rPr>
          <w:spacing w:val="34"/>
        </w:rPr>
        <w:t xml:space="preserve"> </w:t>
      </w:r>
      <w:r>
        <w:t>social</w:t>
      </w:r>
      <w:r>
        <w:rPr>
          <w:spacing w:val="34"/>
        </w:rPr>
        <w:t xml:space="preserve"> </w:t>
      </w:r>
      <w:r>
        <w:t>values</w:t>
      </w:r>
      <w:r>
        <w:rPr>
          <w:spacing w:val="34"/>
        </w:rPr>
        <w:t xml:space="preserve"> </w:t>
      </w:r>
      <w:r>
        <w:t>that</w:t>
      </w:r>
      <w:r>
        <w:rPr>
          <w:spacing w:val="35"/>
        </w:rPr>
        <w:t xml:space="preserve"> </w:t>
      </w:r>
      <w:r>
        <w:t>instituted</w:t>
      </w:r>
      <w:r>
        <w:rPr>
          <w:spacing w:val="33"/>
        </w:rPr>
        <w:t xml:space="preserve"> </w:t>
      </w:r>
      <w:r>
        <w:t>a</w:t>
      </w:r>
      <w:r>
        <w:rPr>
          <w:spacing w:val="35"/>
        </w:rPr>
        <w:t xml:space="preserve"> </w:t>
      </w:r>
      <w:r>
        <w:t>re-animation</w:t>
      </w:r>
      <w:r>
        <w:rPr>
          <w:spacing w:val="34"/>
        </w:rPr>
        <w:t xml:space="preserve"> </w:t>
      </w:r>
      <w:r>
        <w:t>of</w:t>
      </w:r>
      <w:r>
        <w:rPr>
          <w:spacing w:val="35"/>
        </w:rPr>
        <w:t xml:space="preserve"> </w:t>
      </w:r>
      <w:r>
        <w:t>city</w:t>
      </w:r>
      <w:r>
        <w:rPr>
          <w:spacing w:val="35"/>
        </w:rPr>
        <w:t xml:space="preserve"> </w:t>
      </w:r>
      <w:r>
        <w:t>life.</w:t>
      </w:r>
    </w:p>
    <w:p w14:paraId="68AF09E7" w14:textId="77777777" w:rsidR="00C505E4" w:rsidRDefault="00063389">
      <w:pPr>
        <w:pStyle w:val="BodyText"/>
        <w:spacing w:before="128" w:line="256" w:lineRule="auto"/>
        <w:ind w:left="116" w:right="114" w:firstLine="239"/>
        <w:jc w:val="both"/>
      </w:pPr>
      <w:r>
        <w:t>This study offers a novel approach by focusing on the experiences of policymakers to under-</w:t>
      </w:r>
      <w:r>
        <w:rPr>
          <w:spacing w:val="40"/>
        </w:rPr>
        <w:t xml:space="preserve"> </w:t>
      </w:r>
      <w:r>
        <w:t>stand the ways in which tourism policy is economically marginalised at a political level and the consequences this has on the social life of the city. The politicised short-termism of economic policymaking</w:t>
      </w:r>
      <w:r>
        <w:rPr>
          <w:spacing w:val="40"/>
        </w:rPr>
        <w:t xml:space="preserve"> </w:t>
      </w:r>
      <w:r>
        <w:t>illustrated</w:t>
      </w:r>
      <w:r>
        <w:rPr>
          <w:spacing w:val="40"/>
        </w:rPr>
        <w:t xml:space="preserve"> </w:t>
      </w:r>
      <w:r>
        <w:t>by</w:t>
      </w:r>
      <w:r>
        <w:rPr>
          <w:spacing w:val="40"/>
        </w:rPr>
        <w:t xml:space="preserve"> </w:t>
      </w:r>
      <w:r>
        <w:t>the</w:t>
      </w:r>
      <w:r>
        <w:rPr>
          <w:spacing w:val="40"/>
        </w:rPr>
        <w:t xml:space="preserve"> </w:t>
      </w:r>
      <w:r>
        <w:t>absence</w:t>
      </w:r>
      <w:r>
        <w:rPr>
          <w:spacing w:val="40"/>
        </w:rPr>
        <w:t xml:space="preserve"> </w:t>
      </w:r>
      <w:r>
        <w:t>of</w:t>
      </w:r>
      <w:r>
        <w:rPr>
          <w:spacing w:val="40"/>
        </w:rPr>
        <w:t xml:space="preserve"> </w:t>
      </w:r>
      <w:r>
        <w:t>an</w:t>
      </w:r>
      <w:r>
        <w:rPr>
          <w:spacing w:val="40"/>
        </w:rPr>
        <w:t xml:space="preserve"> </w:t>
      </w:r>
      <w:r>
        <w:t>economic</w:t>
      </w:r>
      <w:r>
        <w:rPr>
          <w:spacing w:val="40"/>
        </w:rPr>
        <w:t xml:space="preserve"> </w:t>
      </w:r>
      <w:r>
        <w:t>masterplan</w:t>
      </w:r>
      <w:r>
        <w:rPr>
          <w:spacing w:val="40"/>
        </w:rPr>
        <w:t xml:space="preserve"> </w:t>
      </w:r>
      <w:r>
        <w:t>demonstrates</w:t>
      </w:r>
      <w:r>
        <w:rPr>
          <w:spacing w:val="40"/>
        </w:rPr>
        <w:t xml:space="preserve"> </w:t>
      </w:r>
      <w:r>
        <w:t>how</w:t>
      </w:r>
      <w:r>
        <w:rPr>
          <w:spacing w:val="40"/>
        </w:rPr>
        <w:t xml:space="preserve"> </w:t>
      </w:r>
      <w:r>
        <w:t>York</w:t>
      </w:r>
      <w:r>
        <w:rPr>
          <w:rFonts w:ascii="Arial" w:hAnsi="Arial"/>
        </w:rPr>
        <w:t>’</w:t>
      </w:r>
      <w:r>
        <w:t>s local</w:t>
      </w:r>
      <w:r>
        <w:rPr>
          <w:spacing w:val="33"/>
        </w:rPr>
        <w:t xml:space="preserve"> </w:t>
      </w:r>
      <w:r>
        <w:t>communities</w:t>
      </w:r>
      <w:r>
        <w:rPr>
          <w:spacing w:val="34"/>
        </w:rPr>
        <w:t xml:space="preserve"> </w:t>
      </w:r>
      <w:r>
        <w:t>are</w:t>
      </w:r>
      <w:r>
        <w:rPr>
          <w:spacing w:val="33"/>
        </w:rPr>
        <w:t xml:space="preserve"> </w:t>
      </w:r>
      <w:r>
        <w:t>excluded</w:t>
      </w:r>
      <w:r>
        <w:rPr>
          <w:spacing w:val="34"/>
        </w:rPr>
        <w:t xml:space="preserve"> </w:t>
      </w:r>
      <w:r>
        <w:t>from</w:t>
      </w:r>
      <w:r>
        <w:rPr>
          <w:spacing w:val="34"/>
        </w:rPr>
        <w:t xml:space="preserve"> </w:t>
      </w:r>
      <w:r>
        <w:rPr>
          <w:rFonts w:ascii="Arial" w:hAnsi="Arial"/>
        </w:rPr>
        <w:t>“</w:t>
      </w:r>
      <w:r>
        <w:t>bigger</w:t>
      </w:r>
      <w:r>
        <w:rPr>
          <w:spacing w:val="34"/>
        </w:rPr>
        <w:t xml:space="preserve"> </w:t>
      </w:r>
      <w:r>
        <w:t>picture</w:t>
      </w:r>
      <w:r>
        <w:rPr>
          <w:rFonts w:ascii="Arial" w:hAnsi="Arial"/>
        </w:rPr>
        <w:t xml:space="preserve">” </w:t>
      </w:r>
      <w:r>
        <w:t>decision-making</w:t>
      </w:r>
      <w:r>
        <w:rPr>
          <w:spacing w:val="33"/>
        </w:rPr>
        <w:t xml:space="preserve"> </w:t>
      </w:r>
      <w:r>
        <w:t>concerning</w:t>
      </w:r>
      <w:r>
        <w:rPr>
          <w:spacing w:val="34"/>
        </w:rPr>
        <w:t xml:space="preserve"> </w:t>
      </w:r>
      <w:r>
        <w:t>the</w:t>
      </w:r>
      <w:r>
        <w:rPr>
          <w:spacing w:val="34"/>
        </w:rPr>
        <w:t xml:space="preserve"> </w:t>
      </w:r>
      <w:r>
        <w:t>future</w:t>
      </w:r>
      <w:r>
        <w:rPr>
          <w:spacing w:val="33"/>
        </w:rPr>
        <w:t xml:space="preserve"> </w:t>
      </w:r>
      <w:r>
        <w:t>of the city. As a result, citizens mobilities are reduced both socially and economically through pre- carious low-paid working conditions and the rights to appropriate city spaces for local cultural expression.</w:t>
      </w:r>
      <w:r>
        <w:rPr>
          <w:spacing w:val="40"/>
        </w:rPr>
        <w:t xml:space="preserve"> </w:t>
      </w:r>
      <w:r>
        <w:t>Even</w:t>
      </w:r>
      <w:r>
        <w:rPr>
          <w:spacing w:val="40"/>
        </w:rPr>
        <w:t xml:space="preserve"> </w:t>
      </w:r>
      <w:r>
        <w:t>elite</w:t>
      </w:r>
      <w:r>
        <w:rPr>
          <w:spacing w:val="40"/>
        </w:rPr>
        <w:t xml:space="preserve"> </w:t>
      </w:r>
      <w:r>
        <w:t>policymakers</w:t>
      </w:r>
      <w:r>
        <w:rPr>
          <w:spacing w:val="40"/>
        </w:rPr>
        <w:t xml:space="preserve"> </w:t>
      </w:r>
      <w:r>
        <w:t>are</w:t>
      </w:r>
      <w:r>
        <w:rPr>
          <w:spacing w:val="40"/>
        </w:rPr>
        <w:t xml:space="preserve"> </w:t>
      </w:r>
      <w:r>
        <w:t>disinvested</w:t>
      </w:r>
      <w:r>
        <w:rPr>
          <w:spacing w:val="40"/>
        </w:rPr>
        <w:t xml:space="preserve"> </w:t>
      </w:r>
      <w:r>
        <w:t>from</w:t>
      </w:r>
      <w:r>
        <w:rPr>
          <w:spacing w:val="40"/>
        </w:rPr>
        <w:t xml:space="preserve"> </w:t>
      </w:r>
      <w:r>
        <w:t>decision-making</w:t>
      </w:r>
      <w:r>
        <w:rPr>
          <w:spacing w:val="40"/>
        </w:rPr>
        <w:t xml:space="preserve"> </w:t>
      </w:r>
      <w:r>
        <w:t>processes</w:t>
      </w:r>
      <w:r>
        <w:rPr>
          <w:spacing w:val="40"/>
        </w:rPr>
        <w:t xml:space="preserve"> </w:t>
      </w:r>
      <w:r>
        <w:t>because</w:t>
      </w:r>
      <w:r>
        <w:rPr>
          <w:spacing w:val="40"/>
        </w:rPr>
        <w:t xml:space="preserve"> </w:t>
      </w:r>
      <w:r>
        <w:t>of the ad-hoc way tourism policy is realised and governed. The lack of long-term strategic planning marginalises</w:t>
      </w:r>
      <w:r>
        <w:rPr>
          <w:spacing w:val="40"/>
        </w:rPr>
        <w:t xml:space="preserve"> </w:t>
      </w:r>
      <w:r>
        <w:t>communities</w:t>
      </w:r>
      <w:r>
        <w:rPr>
          <w:spacing w:val="40"/>
        </w:rPr>
        <w:t xml:space="preserve"> </w:t>
      </w:r>
      <w:r>
        <w:t>and</w:t>
      </w:r>
      <w:r>
        <w:rPr>
          <w:spacing w:val="40"/>
        </w:rPr>
        <w:t xml:space="preserve"> </w:t>
      </w:r>
      <w:r>
        <w:t>corrodes</w:t>
      </w:r>
      <w:r>
        <w:rPr>
          <w:spacing w:val="40"/>
        </w:rPr>
        <w:t xml:space="preserve"> </w:t>
      </w:r>
      <w:r>
        <w:t>diversity</w:t>
      </w:r>
      <w:r>
        <w:rPr>
          <w:spacing w:val="40"/>
        </w:rPr>
        <w:t xml:space="preserve"> </w:t>
      </w:r>
      <w:r>
        <w:t>in</w:t>
      </w:r>
      <w:r>
        <w:rPr>
          <w:spacing w:val="40"/>
        </w:rPr>
        <w:t xml:space="preserve"> </w:t>
      </w:r>
      <w:r>
        <w:t>our</w:t>
      </w:r>
      <w:r>
        <w:rPr>
          <w:spacing w:val="40"/>
        </w:rPr>
        <w:t xml:space="preserve"> </w:t>
      </w:r>
      <w:r>
        <w:t>cities.</w:t>
      </w:r>
    </w:p>
    <w:p w14:paraId="1E1BD590" w14:textId="5C351D94" w:rsidR="00C505E4" w:rsidRDefault="00063389">
      <w:pPr>
        <w:pStyle w:val="BodyText"/>
        <w:spacing w:before="2" w:line="256" w:lineRule="auto"/>
        <w:ind w:left="116" w:right="114" w:firstLine="239"/>
        <w:jc w:val="both"/>
      </w:pPr>
      <w:r>
        <w:t xml:space="preserve">This research has shown that spatial justice should be recognised as a central goal of sustainable </w:t>
      </w:r>
      <w:r>
        <w:rPr>
          <w:spacing w:val="-2"/>
        </w:rPr>
        <w:t>tourism</w:t>
      </w:r>
      <w:r>
        <w:rPr>
          <w:spacing w:val="-7"/>
        </w:rPr>
        <w:t xml:space="preserve"> </w:t>
      </w:r>
      <w:r>
        <w:rPr>
          <w:spacing w:val="-2"/>
        </w:rPr>
        <w:t>policymaking.</w:t>
      </w:r>
      <w:r>
        <w:rPr>
          <w:spacing w:val="-6"/>
        </w:rPr>
        <w:t xml:space="preserve"> </w:t>
      </w:r>
      <w:r>
        <w:rPr>
          <w:spacing w:val="-2"/>
        </w:rPr>
        <w:t>This</w:t>
      </w:r>
      <w:r>
        <w:rPr>
          <w:spacing w:val="-7"/>
        </w:rPr>
        <w:t xml:space="preserve"> </w:t>
      </w:r>
      <w:r>
        <w:rPr>
          <w:spacing w:val="-2"/>
        </w:rPr>
        <w:t>is</w:t>
      </w:r>
      <w:r>
        <w:rPr>
          <w:spacing w:val="-7"/>
        </w:rPr>
        <w:t xml:space="preserve"> </w:t>
      </w:r>
      <w:r>
        <w:rPr>
          <w:spacing w:val="-2"/>
        </w:rPr>
        <w:t>realised</w:t>
      </w:r>
      <w:r>
        <w:rPr>
          <w:spacing w:val="-6"/>
        </w:rPr>
        <w:t xml:space="preserve"> </w:t>
      </w:r>
      <w:r>
        <w:rPr>
          <w:spacing w:val="-2"/>
        </w:rPr>
        <w:t>through</w:t>
      </w:r>
      <w:r>
        <w:rPr>
          <w:spacing w:val="-6"/>
        </w:rPr>
        <w:t xml:space="preserve"> </w:t>
      </w:r>
      <w:r>
        <w:rPr>
          <w:spacing w:val="-2"/>
        </w:rPr>
        <w:t>enabling</w:t>
      </w:r>
      <w:r>
        <w:rPr>
          <w:spacing w:val="-6"/>
        </w:rPr>
        <w:t xml:space="preserve"> </w:t>
      </w:r>
      <w:r>
        <w:rPr>
          <w:spacing w:val="-2"/>
        </w:rPr>
        <w:t>local</w:t>
      </w:r>
      <w:r>
        <w:rPr>
          <w:spacing w:val="-7"/>
        </w:rPr>
        <w:t xml:space="preserve"> </w:t>
      </w:r>
      <w:r>
        <w:rPr>
          <w:spacing w:val="-2"/>
        </w:rPr>
        <w:t>stakeholders</w:t>
      </w:r>
      <w:r>
        <w:rPr>
          <w:spacing w:val="-7"/>
        </w:rPr>
        <w:t xml:space="preserve"> </w:t>
      </w:r>
      <w:r>
        <w:rPr>
          <w:spacing w:val="-2"/>
        </w:rPr>
        <w:t>to</w:t>
      </w:r>
      <w:r>
        <w:rPr>
          <w:spacing w:val="-7"/>
        </w:rPr>
        <w:t xml:space="preserve"> </w:t>
      </w:r>
      <w:r>
        <w:rPr>
          <w:spacing w:val="-2"/>
        </w:rPr>
        <w:t>achieve</w:t>
      </w:r>
      <w:r>
        <w:rPr>
          <w:spacing w:val="-6"/>
        </w:rPr>
        <w:t xml:space="preserve"> </w:t>
      </w:r>
      <w:r>
        <w:rPr>
          <w:spacing w:val="-2"/>
        </w:rPr>
        <w:t>democratic</w:t>
      </w:r>
      <w:r>
        <w:rPr>
          <w:spacing w:val="-6"/>
        </w:rPr>
        <w:t xml:space="preserve"> </w:t>
      </w:r>
      <w:r>
        <w:rPr>
          <w:spacing w:val="-2"/>
        </w:rPr>
        <w:t>justice</w:t>
      </w:r>
      <w:r>
        <w:t xml:space="preserve"> whereby</w:t>
      </w:r>
      <w:r>
        <w:rPr>
          <w:spacing w:val="-11"/>
        </w:rPr>
        <w:t xml:space="preserve"> </w:t>
      </w:r>
      <w:r>
        <w:t>decisions</w:t>
      </w:r>
      <w:r>
        <w:rPr>
          <w:spacing w:val="-10"/>
        </w:rPr>
        <w:t xml:space="preserve"> </w:t>
      </w:r>
      <w:r>
        <w:t>concerning</w:t>
      </w:r>
      <w:r>
        <w:rPr>
          <w:spacing w:val="-10"/>
        </w:rPr>
        <w:t xml:space="preserve"> </w:t>
      </w:r>
      <w:r>
        <w:t>ecological,</w:t>
      </w:r>
      <w:r>
        <w:rPr>
          <w:spacing w:val="-10"/>
        </w:rPr>
        <w:t xml:space="preserve"> </w:t>
      </w:r>
      <w:r>
        <w:t>heritage</w:t>
      </w:r>
      <w:r>
        <w:rPr>
          <w:spacing w:val="-10"/>
        </w:rPr>
        <w:t xml:space="preserve"> </w:t>
      </w:r>
      <w:r>
        <w:t>and</w:t>
      </w:r>
      <w:r>
        <w:rPr>
          <w:spacing w:val="-10"/>
        </w:rPr>
        <w:t xml:space="preserve"> </w:t>
      </w:r>
      <w:r>
        <w:t>cultural</w:t>
      </w:r>
      <w:r>
        <w:rPr>
          <w:spacing w:val="-10"/>
        </w:rPr>
        <w:t xml:space="preserve"> </w:t>
      </w:r>
      <w:r>
        <w:t>preservation</w:t>
      </w:r>
      <w:r>
        <w:rPr>
          <w:spacing w:val="-10"/>
        </w:rPr>
        <w:t xml:space="preserve"> </w:t>
      </w:r>
      <w:r>
        <w:t>are</w:t>
      </w:r>
      <w:r>
        <w:rPr>
          <w:spacing w:val="-10"/>
        </w:rPr>
        <w:t xml:space="preserve"> </w:t>
      </w:r>
      <w:r>
        <w:t>made</w:t>
      </w:r>
      <w:r>
        <w:rPr>
          <w:spacing w:val="-10"/>
        </w:rPr>
        <w:t xml:space="preserve"> </w:t>
      </w:r>
      <w:r>
        <w:t>in</w:t>
      </w:r>
      <w:r>
        <w:rPr>
          <w:spacing w:val="-10"/>
        </w:rPr>
        <w:t xml:space="preserve"> </w:t>
      </w:r>
      <w:r>
        <w:t>tandem</w:t>
      </w:r>
      <w:r>
        <w:rPr>
          <w:spacing w:val="-10"/>
        </w:rPr>
        <w:t xml:space="preserve"> </w:t>
      </w:r>
      <w:r>
        <w:t>with achieving</w:t>
      </w:r>
      <w:r>
        <w:rPr>
          <w:spacing w:val="-11"/>
        </w:rPr>
        <w:t xml:space="preserve"> </w:t>
      </w:r>
      <w:r>
        <w:t>economic</w:t>
      </w:r>
      <w:r>
        <w:rPr>
          <w:spacing w:val="-9"/>
        </w:rPr>
        <w:t xml:space="preserve"> </w:t>
      </w:r>
      <w:r>
        <w:t>efficiency</w:t>
      </w:r>
      <w:r>
        <w:rPr>
          <w:spacing w:val="-10"/>
        </w:rPr>
        <w:t xml:space="preserve"> </w:t>
      </w:r>
      <w:r>
        <w:t>that</w:t>
      </w:r>
      <w:r>
        <w:rPr>
          <w:spacing w:val="-10"/>
        </w:rPr>
        <w:t xml:space="preserve"> </w:t>
      </w:r>
      <w:r>
        <w:t>balances</w:t>
      </w:r>
      <w:r>
        <w:rPr>
          <w:spacing w:val="-9"/>
        </w:rPr>
        <w:t xml:space="preserve"> </w:t>
      </w:r>
      <w:r>
        <w:t>the</w:t>
      </w:r>
      <w:r>
        <w:rPr>
          <w:spacing w:val="-10"/>
        </w:rPr>
        <w:t xml:space="preserve"> </w:t>
      </w:r>
      <w:r>
        <w:t>negative</w:t>
      </w:r>
      <w:r>
        <w:rPr>
          <w:spacing w:val="-10"/>
        </w:rPr>
        <w:t xml:space="preserve"> </w:t>
      </w:r>
      <w:r>
        <w:t>impacts</w:t>
      </w:r>
      <w:r>
        <w:rPr>
          <w:spacing w:val="-10"/>
        </w:rPr>
        <w:t xml:space="preserve"> </w:t>
      </w:r>
      <w:r>
        <w:t>of</w:t>
      </w:r>
      <w:r>
        <w:rPr>
          <w:spacing w:val="-10"/>
        </w:rPr>
        <w:t xml:space="preserve"> </w:t>
      </w:r>
      <w:r>
        <w:t>tourism,</w:t>
      </w:r>
      <w:r>
        <w:rPr>
          <w:spacing w:val="-10"/>
        </w:rPr>
        <w:t xml:space="preserve"> </w:t>
      </w:r>
      <w:r>
        <w:t>with</w:t>
      </w:r>
      <w:r>
        <w:rPr>
          <w:spacing w:val="-11"/>
        </w:rPr>
        <w:t xml:space="preserve"> </w:t>
      </w:r>
      <w:r>
        <w:t>greater</w:t>
      </w:r>
      <w:r>
        <w:rPr>
          <w:spacing w:val="-9"/>
        </w:rPr>
        <w:t xml:space="preserve"> </w:t>
      </w:r>
      <w:r>
        <w:t xml:space="preserve">distributive </w:t>
      </w:r>
      <w:r>
        <w:rPr>
          <w:spacing w:val="-4"/>
        </w:rPr>
        <w:t xml:space="preserve">benefits being afforded to local communities (Higgins-Desbiolles, </w:t>
      </w:r>
      <w:hyperlink w:anchor="_bookmark108" w:history="1">
        <w:r>
          <w:rPr>
            <w:color w:val="000080"/>
            <w:spacing w:val="-4"/>
          </w:rPr>
          <w:t>2018</w:t>
        </w:r>
      </w:hyperlink>
      <w:r>
        <w:rPr>
          <w:spacing w:val="-4"/>
        </w:rPr>
        <w:t xml:space="preserve">; </w:t>
      </w:r>
      <w:r>
        <w:rPr>
          <w:spacing w:val="8"/>
        </w:rPr>
        <w:t>Ra</w:t>
      </w:r>
      <w:r>
        <w:rPr>
          <w:spacing w:val="7"/>
        </w:rPr>
        <w:t>m</w:t>
      </w:r>
      <w:r>
        <w:rPr>
          <w:spacing w:val="-88"/>
        </w:rPr>
        <w:t>o</w:t>
      </w:r>
      <w:r>
        <w:rPr>
          <w:rFonts w:ascii="SimSun" w:hAnsi="SimSun"/>
          <w:spacing w:val="16"/>
          <w:position w:val="1"/>
        </w:rPr>
        <w:t>,</w:t>
      </w:r>
      <w:r>
        <w:rPr>
          <w:spacing w:val="8"/>
        </w:rPr>
        <w:t>n-</w:t>
      </w:r>
      <w:r>
        <w:rPr>
          <w:spacing w:val="-4"/>
        </w:rPr>
        <w:t>Hidalgo &amp;</w:t>
      </w:r>
      <w:r>
        <w:t xml:space="preserve"> </w:t>
      </w:r>
      <w:r>
        <w:rPr>
          <w:spacing w:val="-4"/>
        </w:rPr>
        <w:t xml:space="preserve">Harris, </w:t>
      </w:r>
      <w:hyperlink w:anchor="_bookmark138" w:history="1">
        <w:r>
          <w:rPr>
            <w:color w:val="000080"/>
            <w:spacing w:val="-4"/>
          </w:rPr>
          <w:t>2018</w:t>
        </w:r>
      </w:hyperlink>
      <w:r>
        <w:rPr>
          <w:spacing w:val="-4"/>
        </w:rPr>
        <w:t>).</w:t>
      </w:r>
      <w:r>
        <w:t xml:space="preserve"> </w:t>
      </w:r>
      <w:r>
        <w:rPr>
          <w:spacing w:val="-2"/>
        </w:rPr>
        <w:t>Whilst</w:t>
      </w:r>
      <w:r>
        <w:rPr>
          <w:spacing w:val="-5"/>
        </w:rPr>
        <w:t xml:space="preserve"> </w:t>
      </w:r>
      <w:r>
        <w:rPr>
          <w:spacing w:val="-2"/>
        </w:rPr>
        <w:t>we</w:t>
      </w:r>
      <w:r>
        <w:rPr>
          <w:spacing w:val="-5"/>
        </w:rPr>
        <w:t xml:space="preserve"> </w:t>
      </w:r>
      <w:r>
        <w:rPr>
          <w:spacing w:val="-2"/>
        </w:rPr>
        <w:t>acknowledge</w:t>
      </w:r>
      <w:r>
        <w:rPr>
          <w:spacing w:val="-4"/>
        </w:rPr>
        <w:t xml:space="preserve"> </w:t>
      </w:r>
      <w:r>
        <w:rPr>
          <w:spacing w:val="-2"/>
        </w:rPr>
        <w:t>that</w:t>
      </w:r>
      <w:r>
        <w:rPr>
          <w:spacing w:val="-4"/>
        </w:rPr>
        <w:t xml:space="preserve"> </w:t>
      </w:r>
      <w:r>
        <w:rPr>
          <w:spacing w:val="-2"/>
        </w:rPr>
        <w:t>a</w:t>
      </w:r>
      <w:r>
        <w:rPr>
          <w:spacing w:val="-4"/>
        </w:rPr>
        <w:t xml:space="preserve"> </w:t>
      </w:r>
      <w:r>
        <w:rPr>
          <w:spacing w:val="-2"/>
        </w:rPr>
        <w:t>single</w:t>
      </w:r>
      <w:r>
        <w:rPr>
          <w:spacing w:val="-4"/>
        </w:rPr>
        <w:t xml:space="preserve"> </w:t>
      </w:r>
      <w:r>
        <w:rPr>
          <w:spacing w:val="-2"/>
        </w:rPr>
        <w:t>case</w:t>
      </w:r>
      <w:r>
        <w:rPr>
          <w:spacing w:val="-4"/>
        </w:rPr>
        <w:t xml:space="preserve"> </w:t>
      </w:r>
      <w:r>
        <w:rPr>
          <w:spacing w:val="-2"/>
        </w:rPr>
        <w:t>study</w:t>
      </w:r>
      <w:r>
        <w:rPr>
          <w:spacing w:val="-4"/>
        </w:rPr>
        <w:t xml:space="preserve"> </w:t>
      </w:r>
      <w:r>
        <w:rPr>
          <w:spacing w:val="-2"/>
        </w:rPr>
        <w:t>limits</w:t>
      </w:r>
      <w:r>
        <w:rPr>
          <w:spacing w:val="-5"/>
        </w:rPr>
        <w:t xml:space="preserve"> </w:t>
      </w:r>
      <w:r>
        <w:rPr>
          <w:spacing w:val="-2"/>
        </w:rPr>
        <w:t>the</w:t>
      </w:r>
      <w:r>
        <w:rPr>
          <w:spacing w:val="-4"/>
        </w:rPr>
        <w:t xml:space="preserve"> </w:t>
      </w:r>
      <w:r>
        <w:rPr>
          <w:spacing w:val="-2"/>
        </w:rPr>
        <w:t>transferability</w:t>
      </w:r>
      <w:r>
        <w:rPr>
          <w:spacing w:val="-4"/>
        </w:rPr>
        <w:t xml:space="preserve"> </w:t>
      </w:r>
      <w:r>
        <w:rPr>
          <w:spacing w:val="-2"/>
        </w:rPr>
        <w:t>of</w:t>
      </w:r>
      <w:r>
        <w:rPr>
          <w:spacing w:val="-4"/>
        </w:rPr>
        <w:t xml:space="preserve"> </w:t>
      </w:r>
      <w:r>
        <w:rPr>
          <w:spacing w:val="-2"/>
        </w:rPr>
        <w:t>the</w:t>
      </w:r>
      <w:r>
        <w:rPr>
          <w:spacing w:val="-4"/>
        </w:rPr>
        <w:t xml:space="preserve"> </w:t>
      </w:r>
      <w:r>
        <w:rPr>
          <w:spacing w:val="-2"/>
        </w:rPr>
        <w:t>research</w:t>
      </w:r>
      <w:r>
        <w:rPr>
          <w:spacing w:val="-5"/>
        </w:rPr>
        <w:t xml:space="preserve"> </w:t>
      </w:r>
      <w:r>
        <w:rPr>
          <w:spacing w:val="-2"/>
        </w:rPr>
        <w:t>findings,</w:t>
      </w:r>
      <w:r>
        <w:rPr>
          <w:spacing w:val="-4"/>
        </w:rPr>
        <w:t xml:space="preserve"> </w:t>
      </w:r>
      <w:r>
        <w:rPr>
          <w:spacing w:val="-2"/>
        </w:rPr>
        <w:t>it</w:t>
      </w:r>
      <w:r>
        <w:rPr>
          <w:spacing w:val="-5"/>
        </w:rPr>
        <w:t xml:space="preserve"> </w:t>
      </w:r>
      <w:r>
        <w:rPr>
          <w:spacing w:val="-2"/>
        </w:rPr>
        <w:t>does</w:t>
      </w:r>
      <w:r>
        <w:t xml:space="preserve"> provide an in-depth analysis of spatial injustice produced by policy and governance processes in a European</w:t>
      </w:r>
      <w:r>
        <w:rPr>
          <w:spacing w:val="-10"/>
        </w:rPr>
        <w:t xml:space="preserve"> </w:t>
      </w:r>
      <w:r>
        <w:t>historic</w:t>
      </w:r>
      <w:r>
        <w:rPr>
          <w:spacing w:val="-10"/>
        </w:rPr>
        <w:t xml:space="preserve"> </w:t>
      </w:r>
      <w:r>
        <w:t>city</w:t>
      </w:r>
      <w:r>
        <w:rPr>
          <w:spacing w:val="-10"/>
        </w:rPr>
        <w:t xml:space="preserve"> </w:t>
      </w:r>
      <w:r>
        <w:t>destination.</w:t>
      </w:r>
      <w:r>
        <w:rPr>
          <w:spacing w:val="-10"/>
        </w:rPr>
        <w:t xml:space="preserve"> </w:t>
      </w:r>
      <w:r>
        <w:t>Further</w:t>
      </w:r>
      <w:r>
        <w:rPr>
          <w:spacing w:val="-10"/>
        </w:rPr>
        <w:t xml:space="preserve"> </w:t>
      </w:r>
      <w:r>
        <w:t>studies</w:t>
      </w:r>
      <w:r>
        <w:rPr>
          <w:spacing w:val="-9"/>
        </w:rPr>
        <w:t xml:space="preserve"> </w:t>
      </w:r>
      <w:r>
        <w:t>that</w:t>
      </w:r>
      <w:r>
        <w:rPr>
          <w:spacing w:val="-11"/>
        </w:rPr>
        <w:t xml:space="preserve"> </w:t>
      </w:r>
      <w:r>
        <w:t>adopt</w:t>
      </w:r>
      <w:r>
        <w:rPr>
          <w:spacing w:val="-9"/>
        </w:rPr>
        <w:t xml:space="preserve"> </w:t>
      </w:r>
      <w:r>
        <w:t>a</w:t>
      </w:r>
      <w:r>
        <w:rPr>
          <w:spacing w:val="-10"/>
        </w:rPr>
        <w:t xml:space="preserve"> </w:t>
      </w:r>
      <w:r>
        <w:t>comparative</w:t>
      </w:r>
      <w:r>
        <w:rPr>
          <w:spacing w:val="-10"/>
        </w:rPr>
        <w:t xml:space="preserve"> </w:t>
      </w:r>
      <w:r>
        <w:t>case</w:t>
      </w:r>
      <w:r>
        <w:rPr>
          <w:spacing w:val="-10"/>
        </w:rPr>
        <w:t xml:space="preserve"> </w:t>
      </w:r>
      <w:r>
        <w:t>study</w:t>
      </w:r>
      <w:r>
        <w:rPr>
          <w:spacing w:val="-10"/>
        </w:rPr>
        <w:t xml:space="preserve"> </w:t>
      </w:r>
      <w:r>
        <w:t>method</w:t>
      </w:r>
      <w:r>
        <w:rPr>
          <w:spacing w:val="-10"/>
        </w:rPr>
        <w:t xml:space="preserve"> </w:t>
      </w:r>
      <w:r>
        <w:t>would be</w:t>
      </w:r>
      <w:r>
        <w:rPr>
          <w:spacing w:val="-9"/>
        </w:rPr>
        <w:t xml:space="preserve"> </w:t>
      </w:r>
      <w:r>
        <w:t>both</w:t>
      </w:r>
      <w:r>
        <w:rPr>
          <w:spacing w:val="-9"/>
        </w:rPr>
        <w:t xml:space="preserve"> </w:t>
      </w:r>
      <w:r>
        <w:t>interesting</w:t>
      </w:r>
      <w:r>
        <w:rPr>
          <w:spacing w:val="-10"/>
        </w:rPr>
        <w:t xml:space="preserve"> </w:t>
      </w:r>
      <w:r>
        <w:t>and</w:t>
      </w:r>
      <w:r>
        <w:rPr>
          <w:spacing w:val="-10"/>
        </w:rPr>
        <w:t xml:space="preserve"> </w:t>
      </w:r>
      <w:r>
        <w:t>useful</w:t>
      </w:r>
      <w:r>
        <w:rPr>
          <w:spacing w:val="-9"/>
        </w:rPr>
        <w:t xml:space="preserve"> </w:t>
      </w:r>
      <w:r>
        <w:t>in</w:t>
      </w:r>
      <w:r>
        <w:rPr>
          <w:spacing w:val="-10"/>
        </w:rPr>
        <w:t xml:space="preserve"> </w:t>
      </w:r>
      <w:r>
        <w:t>exploring</w:t>
      </w:r>
      <w:r>
        <w:rPr>
          <w:spacing w:val="-10"/>
        </w:rPr>
        <w:t xml:space="preserve"> </w:t>
      </w:r>
      <w:r>
        <w:t>these</w:t>
      </w:r>
      <w:r>
        <w:rPr>
          <w:spacing w:val="-10"/>
        </w:rPr>
        <w:t xml:space="preserve"> </w:t>
      </w:r>
      <w:r>
        <w:t>issues</w:t>
      </w:r>
      <w:r>
        <w:rPr>
          <w:spacing w:val="-9"/>
        </w:rPr>
        <w:t xml:space="preserve"> </w:t>
      </w:r>
      <w:r>
        <w:t>in</w:t>
      </w:r>
      <w:r>
        <w:rPr>
          <w:spacing w:val="-9"/>
        </w:rPr>
        <w:t xml:space="preserve"> </w:t>
      </w:r>
      <w:r>
        <w:t>different</w:t>
      </w:r>
      <w:r>
        <w:rPr>
          <w:spacing w:val="-9"/>
        </w:rPr>
        <w:t xml:space="preserve"> </w:t>
      </w:r>
      <w:r>
        <w:t>contexts.</w:t>
      </w:r>
      <w:r>
        <w:rPr>
          <w:spacing w:val="-10"/>
        </w:rPr>
        <w:t xml:space="preserve"> </w:t>
      </w:r>
      <w:r>
        <w:t>As</w:t>
      </w:r>
      <w:r>
        <w:rPr>
          <w:spacing w:val="-9"/>
        </w:rPr>
        <w:t xml:space="preserve"> </w:t>
      </w:r>
      <w:r>
        <w:t>our</w:t>
      </w:r>
      <w:r>
        <w:rPr>
          <w:spacing w:val="-10"/>
        </w:rPr>
        <w:t xml:space="preserve"> </w:t>
      </w:r>
      <w:r>
        <w:t>research</w:t>
      </w:r>
      <w:r>
        <w:rPr>
          <w:spacing w:val="-10"/>
        </w:rPr>
        <w:t xml:space="preserve"> </w:t>
      </w:r>
      <w:r>
        <w:t>has</w:t>
      </w:r>
      <w:r>
        <w:rPr>
          <w:spacing w:val="-10"/>
        </w:rPr>
        <w:t xml:space="preserve"> </w:t>
      </w:r>
      <w:r>
        <w:t>dem</w:t>
      </w:r>
      <w:r>
        <w:rPr>
          <w:spacing w:val="-2"/>
        </w:rPr>
        <w:t>onstrated,</w:t>
      </w:r>
      <w:r>
        <w:rPr>
          <w:spacing w:val="-5"/>
        </w:rPr>
        <w:t xml:space="preserve"> </w:t>
      </w:r>
      <w:r>
        <w:rPr>
          <w:spacing w:val="-2"/>
        </w:rPr>
        <w:t>there</w:t>
      </w:r>
      <w:r>
        <w:rPr>
          <w:spacing w:val="-6"/>
        </w:rPr>
        <w:t xml:space="preserve"> </w:t>
      </w:r>
      <w:r>
        <w:rPr>
          <w:spacing w:val="-2"/>
        </w:rPr>
        <w:t>is</w:t>
      </w:r>
      <w:r>
        <w:rPr>
          <w:spacing w:val="-6"/>
        </w:rPr>
        <w:t xml:space="preserve"> </w:t>
      </w:r>
      <w:r>
        <w:rPr>
          <w:spacing w:val="-2"/>
        </w:rPr>
        <w:t>a</w:t>
      </w:r>
      <w:r>
        <w:rPr>
          <w:spacing w:val="-5"/>
        </w:rPr>
        <w:t xml:space="preserve"> </w:t>
      </w:r>
      <w:r>
        <w:rPr>
          <w:spacing w:val="-2"/>
        </w:rPr>
        <w:t>need</w:t>
      </w:r>
      <w:r>
        <w:rPr>
          <w:spacing w:val="-5"/>
        </w:rPr>
        <w:t xml:space="preserve"> </w:t>
      </w:r>
      <w:r>
        <w:rPr>
          <w:spacing w:val="-2"/>
        </w:rPr>
        <w:t>for</w:t>
      </w:r>
      <w:r>
        <w:rPr>
          <w:spacing w:val="-5"/>
        </w:rPr>
        <w:t xml:space="preserve"> </w:t>
      </w:r>
      <w:r>
        <w:rPr>
          <w:spacing w:val="-2"/>
        </w:rPr>
        <w:t>scholars</w:t>
      </w:r>
      <w:r>
        <w:rPr>
          <w:spacing w:val="-6"/>
        </w:rPr>
        <w:t xml:space="preserve"> </w:t>
      </w:r>
      <w:r>
        <w:rPr>
          <w:spacing w:val="-2"/>
        </w:rPr>
        <w:t>and</w:t>
      </w:r>
      <w:r>
        <w:rPr>
          <w:spacing w:val="-5"/>
        </w:rPr>
        <w:t xml:space="preserve"> </w:t>
      </w:r>
      <w:r>
        <w:rPr>
          <w:spacing w:val="-2"/>
        </w:rPr>
        <w:t>policymakers</w:t>
      </w:r>
      <w:r>
        <w:rPr>
          <w:spacing w:val="-5"/>
        </w:rPr>
        <w:t xml:space="preserve"> </w:t>
      </w:r>
      <w:r>
        <w:rPr>
          <w:spacing w:val="-2"/>
        </w:rPr>
        <w:t>to</w:t>
      </w:r>
      <w:r>
        <w:rPr>
          <w:spacing w:val="-6"/>
        </w:rPr>
        <w:t xml:space="preserve"> </w:t>
      </w:r>
      <w:r>
        <w:rPr>
          <w:spacing w:val="-2"/>
        </w:rPr>
        <w:t>root</w:t>
      </w:r>
      <w:r>
        <w:rPr>
          <w:spacing w:val="-5"/>
        </w:rPr>
        <w:t xml:space="preserve"> </w:t>
      </w:r>
      <w:r>
        <w:rPr>
          <w:spacing w:val="-2"/>
        </w:rPr>
        <w:t>policymaking</w:t>
      </w:r>
      <w:r>
        <w:rPr>
          <w:spacing w:val="-5"/>
        </w:rPr>
        <w:t xml:space="preserve"> </w:t>
      </w:r>
      <w:r>
        <w:rPr>
          <w:spacing w:val="-2"/>
        </w:rPr>
        <w:t>in</w:t>
      </w:r>
      <w:r>
        <w:rPr>
          <w:spacing w:val="-5"/>
        </w:rPr>
        <w:t xml:space="preserve"> </w:t>
      </w:r>
      <w:r>
        <w:rPr>
          <w:spacing w:val="-2"/>
        </w:rPr>
        <w:t>the</w:t>
      </w:r>
      <w:r>
        <w:rPr>
          <w:spacing w:val="-6"/>
        </w:rPr>
        <w:t xml:space="preserve"> </w:t>
      </w:r>
      <w:r>
        <w:rPr>
          <w:spacing w:val="-2"/>
        </w:rPr>
        <w:t>local</w:t>
      </w:r>
      <w:r>
        <w:rPr>
          <w:spacing w:val="-5"/>
        </w:rPr>
        <w:t xml:space="preserve"> </w:t>
      </w:r>
      <w:r>
        <w:rPr>
          <w:spacing w:val="-2"/>
        </w:rPr>
        <w:t>social,</w:t>
      </w:r>
      <w:r>
        <w:rPr>
          <w:spacing w:val="-5"/>
        </w:rPr>
        <w:t xml:space="preserve"> </w:t>
      </w:r>
      <w:r>
        <w:rPr>
          <w:spacing w:val="-2"/>
        </w:rPr>
        <w:t>cultural,</w:t>
      </w:r>
      <w:r>
        <w:t xml:space="preserve"> </w:t>
      </w:r>
      <w:r>
        <w:rPr>
          <w:spacing w:val="-2"/>
        </w:rPr>
        <w:t>and</w:t>
      </w:r>
      <w:r>
        <w:rPr>
          <w:spacing w:val="-6"/>
        </w:rPr>
        <w:t xml:space="preserve"> </w:t>
      </w:r>
      <w:r>
        <w:rPr>
          <w:spacing w:val="-2"/>
        </w:rPr>
        <w:t>environmental</w:t>
      </w:r>
      <w:r>
        <w:rPr>
          <w:spacing w:val="-6"/>
        </w:rPr>
        <w:t xml:space="preserve"> </w:t>
      </w:r>
      <w:r>
        <w:rPr>
          <w:spacing w:val="-2"/>
        </w:rPr>
        <w:t>health</w:t>
      </w:r>
      <w:r>
        <w:rPr>
          <w:spacing w:val="-7"/>
        </w:rPr>
        <w:t xml:space="preserve"> </w:t>
      </w:r>
      <w:r>
        <w:rPr>
          <w:spacing w:val="-2"/>
        </w:rPr>
        <w:t>of</w:t>
      </w:r>
      <w:r>
        <w:rPr>
          <w:spacing w:val="-7"/>
        </w:rPr>
        <w:t xml:space="preserve"> </w:t>
      </w:r>
      <w:r>
        <w:rPr>
          <w:spacing w:val="-2"/>
        </w:rPr>
        <w:t>a</w:t>
      </w:r>
      <w:r>
        <w:rPr>
          <w:spacing w:val="-6"/>
        </w:rPr>
        <w:t xml:space="preserve"> </w:t>
      </w:r>
      <w:r>
        <w:rPr>
          <w:spacing w:val="-2"/>
        </w:rPr>
        <w:t>city.</w:t>
      </w:r>
      <w:r>
        <w:rPr>
          <w:spacing w:val="-6"/>
        </w:rPr>
        <w:t xml:space="preserve"> </w:t>
      </w:r>
      <w:r>
        <w:rPr>
          <w:spacing w:val="-2"/>
        </w:rPr>
        <w:t>Re-imaging</w:t>
      </w:r>
      <w:r>
        <w:rPr>
          <w:spacing w:val="-6"/>
        </w:rPr>
        <w:t xml:space="preserve"> </w:t>
      </w:r>
      <w:r>
        <w:rPr>
          <w:spacing w:val="-2"/>
        </w:rPr>
        <w:t>the</w:t>
      </w:r>
      <w:r>
        <w:rPr>
          <w:spacing w:val="-6"/>
        </w:rPr>
        <w:t xml:space="preserve"> </w:t>
      </w:r>
      <w:r>
        <w:rPr>
          <w:spacing w:val="-2"/>
        </w:rPr>
        <w:t>historic</w:t>
      </w:r>
      <w:r>
        <w:rPr>
          <w:spacing w:val="-6"/>
        </w:rPr>
        <w:t xml:space="preserve"> </w:t>
      </w:r>
      <w:r>
        <w:rPr>
          <w:spacing w:val="-2"/>
        </w:rPr>
        <w:t>city</w:t>
      </w:r>
      <w:r>
        <w:rPr>
          <w:spacing w:val="-6"/>
        </w:rPr>
        <w:t xml:space="preserve"> </w:t>
      </w:r>
      <w:r>
        <w:rPr>
          <w:spacing w:val="-2"/>
        </w:rPr>
        <w:t>for</w:t>
      </w:r>
      <w:r>
        <w:rPr>
          <w:spacing w:val="-6"/>
        </w:rPr>
        <w:t xml:space="preserve"> </w:t>
      </w:r>
      <w:r>
        <w:rPr>
          <w:spacing w:val="-2"/>
        </w:rPr>
        <w:t>a</w:t>
      </w:r>
      <w:r>
        <w:rPr>
          <w:spacing w:val="-6"/>
        </w:rPr>
        <w:t xml:space="preserve"> </w:t>
      </w:r>
      <w:r>
        <w:rPr>
          <w:spacing w:val="-2"/>
        </w:rPr>
        <w:t>sustainable</w:t>
      </w:r>
      <w:r>
        <w:rPr>
          <w:spacing w:val="-6"/>
        </w:rPr>
        <w:t xml:space="preserve"> </w:t>
      </w:r>
      <w:r>
        <w:rPr>
          <w:spacing w:val="-2"/>
        </w:rPr>
        <w:t>and</w:t>
      </w:r>
      <w:r>
        <w:rPr>
          <w:spacing w:val="-6"/>
        </w:rPr>
        <w:t xml:space="preserve"> </w:t>
      </w:r>
      <w:r>
        <w:rPr>
          <w:spacing w:val="-2"/>
        </w:rPr>
        <w:t>participative</w:t>
      </w:r>
      <w:r>
        <w:rPr>
          <w:spacing w:val="-7"/>
        </w:rPr>
        <w:t xml:space="preserve"> </w:t>
      </w:r>
      <w:r>
        <w:rPr>
          <w:spacing w:val="-2"/>
        </w:rPr>
        <w:t>future</w:t>
      </w:r>
      <w:r>
        <w:t xml:space="preserve"> needs</w:t>
      </w:r>
      <w:r>
        <w:rPr>
          <w:spacing w:val="-6"/>
        </w:rPr>
        <w:t xml:space="preserve"> </w:t>
      </w:r>
      <w:r>
        <w:t>policy</w:t>
      </w:r>
      <w:r>
        <w:rPr>
          <w:spacing w:val="-6"/>
        </w:rPr>
        <w:t xml:space="preserve"> </w:t>
      </w:r>
      <w:r>
        <w:t>that</w:t>
      </w:r>
      <w:r>
        <w:rPr>
          <w:spacing w:val="-5"/>
        </w:rPr>
        <w:t xml:space="preserve"> </w:t>
      </w:r>
      <w:r>
        <w:t>shifts</w:t>
      </w:r>
      <w:r>
        <w:rPr>
          <w:spacing w:val="-5"/>
        </w:rPr>
        <w:t xml:space="preserve"> </w:t>
      </w:r>
      <w:r>
        <w:t>from</w:t>
      </w:r>
      <w:r>
        <w:rPr>
          <w:spacing w:val="-5"/>
        </w:rPr>
        <w:t xml:space="preserve"> </w:t>
      </w:r>
      <w:r>
        <w:t>treating</w:t>
      </w:r>
      <w:r>
        <w:rPr>
          <w:spacing w:val="-5"/>
        </w:rPr>
        <w:t xml:space="preserve"> </w:t>
      </w:r>
      <w:r>
        <w:t>tourism</w:t>
      </w:r>
      <w:r>
        <w:rPr>
          <w:spacing w:val="-5"/>
        </w:rPr>
        <w:t xml:space="preserve"> </w:t>
      </w:r>
      <w:r>
        <w:t>as</w:t>
      </w:r>
      <w:r>
        <w:rPr>
          <w:spacing w:val="-6"/>
        </w:rPr>
        <w:t xml:space="preserve"> </w:t>
      </w:r>
      <w:r>
        <w:t>a</w:t>
      </w:r>
      <w:r>
        <w:rPr>
          <w:spacing w:val="-5"/>
        </w:rPr>
        <w:t xml:space="preserve"> </w:t>
      </w:r>
      <w:r>
        <w:t>poor</w:t>
      </w:r>
      <w:r>
        <w:rPr>
          <w:spacing w:val="-6"/>
        </w:rPr>
        <w:t xml:space="preserve"> </w:t>
      </w:r>
      <w:r>
        <w:t>cousin</w:t>
      </w:r>
      <w:r>
        <w:rPr>
          <w:spacing w:val="-5"/>
        </w:rPr>
        <w:t xml:space="preserve"> </w:t>
      </w:r>
      <w:r>
        <w:t>and</w:t>
      </w:r>
      <w:r>
        <w:rPr>
          <w:spacing w:val="-5"/>
        </w:rPr>
        <w:t xml:space="preserve"> </w:t>
      </w:r>
      <w:r>
        <w:t>instead</w:t>
      </w:r>
      <w:r>
        <w:rPr>
          <w:spacing w:val="-5"/>
        </w:rPr>
        <w:t xml:space="preserve"> </w:t>
      </w:r>
      <w:r>
        <w:t>invests</w:t>
      </w:r>
      <w:r>
        <w:rPr>
          <w:spacing w:val="-6"/>
        </w:rPr>
        <w:t xml:space="preserve"> </w:t>
      </w:r>
      <w:r>
        <w:t>in</w:t>
      </w:r>
      <w:r>
        <w:rPr>
          <w:spacing w:val="-5"/>
        </w:rPr>
        <w:t xml:space="preserve"> </w:t>
      </w:r>
      <w:r>
        <w:t>its</w:t>
      </w:r>
      <w:r>
        <w:rPr>
          <w:spacing w:val="-6"/>
        </w:rPr>
        <w:t xml:space="preserve"> </w:t>
      </w:r>
      <w:r>
        <w:t>social</w:t>
      </w:r>
      <w:r>
        <w:rPr>
          <w:spacing w:val="-5"/>
        </w:rPr>
        <w:t xml:space="preserve"> </w:t>
      </w:r>
      <w:r>
        <w:t>and</w:t>
      </w:r>
      <w:r>
        <w:rPr>
          <w:spacing w:val="-5"/>
        </w:rPr>
        <w:t xml:space="preserve"> </w:t>
      </w:r>
      <w:r>
        <w:t>cultural</w:t>
      </w:r>
      <w:r>
        <w:rPr>
          <w:spacing w:val="-3"/>
        </w:rPr>
        <w:t xml:space="preserve"> </w:t>
      </w:r>
      <w:r>
        <w:t>health</w:t>
      </w:r>
      <w:r>
        <w:rPr>
          <w:spacing w:val="-4"/>
        </w:rPr>
        <w:t xml:space="preserve"> </w:t>
      </w:r>
      <w:r>
        <w:t>through</w:t>
      </w:r>
      <w:r>
        <w:rPr>
          <w:spacing w:val="-3"/>
        </w:rPr>
        <w:t xml:space="preserve"> </w:t>
      </w:r>
      <w:r>
        <w:t>collaboration</w:t>
      </w:r>
      <w:r>
        <w:rPr>
          <w:spacing w:val="-4"/>
        </w:rPr>
        <w:t xml:space="preserve"> </w:t>
      </w:r>
      <w:r>
        <w:t>and</w:t>
      </w:r>
      <w:r>
        <w:rPr>
          <w:spacing w:val="-3"/>
        </w:rPr>
        <w:t xml:space="preserve"> </w:t>
      </w:r>
      <w:r>
        <w:t>co-creation</w:t>
      </w:r>
      <w:r>
        <w:rPr>
          <w:spacing w:val="-4"/>
        </w:rPr>
        <w:t xml:space="preserve"> </w:t>
      </w:r>
      <w:r>
        <w:t>with</w:t>
      </w:r>
      <w:r>
        <w:rPr>
          <w:spacing w:val="-3"/>
        </w:rPr>
        <w:t xml:space="preserve"> </w:t>
      </w:r>
      <w:r>
        <w:t>the</w:t>
      </w:r>
      <w:r>
        <w:rPr>
          <w:spacing w:val="-4"/>
        </w:rPr>
        <w:t xml:space="preserve"> </w:t>
      </w:r>
      <w:r>
        <w:t>local</w:t>
      </w:r>
      <w:r>
        <w:rPr>
          <w:spacing w:val="-4"/>
        </w:rPr>
        <w:t xml:space="preserve"> </w:t>
      </w:r>
      <w:r>
        <w:t>community.</w:t>
      </w:r>
      <w:r>
        <w:rPr>
          <w:spacing w:val="-4"/>
        </w:rPr>
        <w:t xml:space="preserve"> </w:t>
      </w:r>
      <w:r>
        <w:t>As</w:t>
      </w:r>
      <w:r>
        <w:rPr>
          <w:spacing w:val="-3"/>
        </w:rPr>
        <w:t xml:space="preserve"> </w:t>
      </w:r>
      <w:r>
        <w:t>shown</w:t>
      </w:r>
      <w:r>
        <w:rPr>
          <w:spacing w:val="-3"/>
        </w:rPr>
        <w:t xml:space="preserve"> </w:t>
      </w:r>
      <w:r>
        <w:t>in</w:t>
      </w:r>
      <w:r>
        <w:rPr>
          <w:spacing w:val="-3"/>
        </w:rPr>
        <w:t xml:space="preserve"> </w:t>
      </w:r>
      <w:r>
        <w:t>the</w:t>
      </w:r>
      <w:r>
        <w:rPr>
          <w:spacing w:val="-4"/>
        </w:rPr>
        <w:t xml:space="preserve"> </w:t>
      </w:r>
      <w:r>
        <w:t>case</w:t>
      </w:r>
      <w:r>
        <w:rPr>
          <w:spacing w:val="-3"/>
        </w:rPr>
        <w:t xml:space="preserve"> </w:t>
      </w:r>
      <w:r>
        <w:t xml:space="preserve">of </w:t>
      </w:r>
      <w:r>
        <w:lastRenderedPageBreak/>
        <w:t>York, lessons learned during COVID-19 have drawn attention to the positive impact of community engagement. However, more work is needed if we are to create a balanced approach to cooperation between</w:t>
      </w:r>
      <w:r>
        <w:rPr>
          <w:spacing w:val="-11"/>
        </w:rPr>
        <w:t xml:space="preserve"> </w:t>
      </w:r>
      <w:r>
        <w:t>stakeholders</w:t>
      </w:r>
      <w:r>
        <w:rPr>
          <w:spacing w:val="-10"/>
        </w:rPr>
        <w:t xml:space="preserve"> </w:t>
      </w:r>
      <w:r>
        <w:t>to</w:t>
      </w:r>
      <w:r>
        <w:rPr>
          <w:spacing w:val="-10"/>
        </w:rPr>
        <w:t xml:space="preserve"> </w:t>
      </w:r>
      <w:r>
        <w:t>achieve</w:t>
      </w:r>
      <w:r>
        <w:rPr>
          <w:spacing w:val="-10"/>
        </w:rPr>
        <w:t xml:space="preserve"> </w:t>
      </w:r>
      <w:r>
        <w:t>spatial</w:t>
      </w:r>
      <w:r>
        <w:rPr>
          <w:spacing w:val="-10"/>
        </w:rPr>
        <w:t xml:space="preserve"> </w:t>
      </w:r>
      <w:r>
        <w:t>justice.</w:t>
      </w:r>
      <w:r>
        <w:rPr>
          <w:spacing w:val="-10"/>
        </w:rPr>
        <w:t xml:space="preserve"> </w:t>
      </w:r>
      <w:r>
        <w:t>We,</w:t>
      </w:r>
      <w:r>
        <w:rPr>
          <w:spacing w:val="-10"/>
        </w:rPr>
        <w:t xml:space="preserve"> </w:t>
      </w:r>
      <w:r>
        <w:t>therefore,</w:t>
      </w:r>
      <w:r>
        <w:rPr>
          <w:spacing w:val="-10"/>
        </w:rPr>
        <w:t xml:space="preserve"> </w:t>
      </w:r>
      <w:r>
        <w:t>call</w:t>
      </w:r>
      <w:r>
        <w:rPr>
          <w:spacing w:val="-10"/>
        </w:rPr>
        <w:t xml:space="preserve"> </w:t>
      </w:r>
      <w:r>
        <w:t>on</w:t>
      </w:r>
      <w:r>
        <w:rPr>
          <w:spacing w:val="-10"/>
        </w:rPr>
        <w:t xml:space="preserve"> </w:t>
      </w:r>
      <w:r>
        <w:t>scholars</w:t>
      </w:r>
      <w:r>
        <w:rPr>
          <w:spacing w:val="-10"/>
        </w:rPr>
        <w:t xml:space="preserve"> </w:t>
      </w:r>
      <w:r>
        <w:t>to</w:t>
      </w:r>
      <w:r>
        <w:rPr>
          <w:spacing w:val="-10"/>
        </w:rPr>
        <w:t xml:space="preserve"> </w:t>
      </w:r>
      <w:r>
        <w:t>identify</w:t>
      </w:r>
      <w:r>
        <w:rPr>
          <w:spacing w:val="-10"/>
        </w:rPr>
        <w:t xml:space="preserve"> </w:t>
      </w:r>
      <w:r>
        <w:rPr>
          <w:rFonts w:ascii="Arial" w:hAnsi="Arial"/>
        </w:rPr>
        <w:t>“</w:t>
      </w:r>
      <w:r>
        <w:t>the</w:t>
      </w:r>
      <w:r>
        <w:rPr>
          <w:spacing w:val="-10"/>
        </w:rPr>
        <w:t xml:space="preserve"> </w:t>
      </w:r>
      <w:r>
        <w:t>underlying processes producing unjust geographies</w:t>
      </w:r>
      <w:r>
        <w:rPr>
          <w:rFonts w:ascii="Arial" w:hAnsi="Arial"/>
        </w:rPr>
        <w:t>”</w:t>
      </w:r>
      <w:r>
        <w:rPr>
          <w:rFonts w:ascii="Arial" w:hAnsi="Arial"/>
          <w:spacing w:val="-4"/>
        </w:rPr>
        <w:t xml:space="preserve"> </w:t>
      </w:r>
      <w:r>
        <w:t xml:space="preserve">(Soja, </w:t>
      </w:r>
      <w:hyperlink w:anchor="_bookmark146" w:history="1">
        <w:r>
          <w:rPr>
            <w:color w:val="000080"/>
          </w:rPr>
          <w:t>2008</w:t>
        </w:r>
      </w:hyperlink>
      <w:r>
        <w:t>, p. 4) to realise a sustainable, collaborative future</w:t>
      </w:r>
      <w:r>
        <w:rPr>
          <w:spacing w:val="-7"/>
        </w:rPr>
        <w:t xml:space="preserve"> </w:t>
      </w:r>
      <w:r>
        <w:t>for</w:t>
      </w:r>
      <w:r>
        <w:rPr>
          <w:spacing w:val="-7"/>
        </w:rPr>
        <w:t xml:space="preserve"> </w:t>
      </w:r>
      <w:r>
        <w:t>our</w:t>
      </w:r>
      <w:r>
        <w:rPr>
          <w:spacing w:val="-6"/>
        </w:rPr>
        <w:t xml:space="preserve"> </w:t>
      </w:r>
      <w:r>
        <w:t>city</w:t>
      </w:r>
      <w:r>
        <w:rPr>
          <w:spacing w:val="-6"/>
        </w:rPr>
        <w:t xml:space="preserve"> </w:t>
      </w:r>
      <w:r>
        <w:t>communities</w:t>
      </w:r>
      <w:r>
        <w:rPr>
          <w:spacing w:val="-5"/>
        </w:rPr>
        <w:t xml:space="preserve"> </w:t>
      </w:r>
      <w:r>
        <w:t>based</w:t>
      </w:r>
      <w:r>
        <w:rPr>
          <w:spacing w:val="-6"/>
        </w:rPr>
        <w:t xml:space="preserve"> </w:t>
      </w:r>
      <w:r>
        <w:t>on</w:t>
      </w:r>
      <w:r>
        <w:rPr>
          <w:spacing w:val="-7"/>
        </w:rPr>
        <w:t xml:space="preserve"> </w:t>
      </w:r>
      <w:r>
        <w:t>creating</w:t>
      </w:r>
      <w:r>
        <w:rPr>
          <w:spacing w:val="-5"/>
        </w:rPr>
        <w:t xml:space="preserve"> </w:t>
      </w:r>
      <w:r>
        <w:t>value</w:t>
      </w:r>
      <w:r>
        <w:rPr>
          <w:spacing w:val="-7"/>
        </w:rPr>
        <w:t xml:space="preserve"> </w:t>
      </w:r>
      <w:r>
        <w:t>that</w:t>
      </w:r>
      <w:r>
        <w:rPr>
          <w:spacing w:val="-6"/>
        </w:rPr>
        <w:t xml:space="preserve"> </w:t>
      </w:r>
      <w:r>
        <w:t>is</w:t>
      </w:r>
      <w:r>
        <w:rPr>
          <w:spacing w:val="-6"/>
        </w:rPr>
        <w:t xml:space="preserve"> </w:t>
      </w:r>
      <w:r>
        <w:t>more</w:t>
      </w:r>
      <w:r>
        <w:rPr>
          <w:spacing w:val="-7"/>
        </w:rPr>
        <w:t xml:space="preserve"> </w:t>
      </w:r>
      <w:r>
        <w:t>than</w:t>
      </w:r>
      <w:r>
        <w:rPr>
          <w:spacing w:val="-7"/>
        </w:rPr>
        <w:t xml:space="preserve"> </w:t>
      </w:r>
      <w:r>
        <w:t>the</w:t>
      </w:r>
      <w:r>
        <w:rPr>
          <w:spacing w:val="-6"/>
        </w:rPr>
        <w:t xml:space="preserve"> </w:t>
      </w:r>
      <w:r>
        <w:t>pursuit</w:t>
      </w:r>
      <w:r>
        <w:rPr>
          <w:spacing w:val="-5"/>
        </w:rPr>
        <w:t xml:space="preserve"> </w:t>
      </w:r>
      <w:r>
        <w:t>of</w:t>
      </w:r>
      <w:r>
        <w:rPr>
          <w:spacing w:val="-6"/>
        </w:rPr>
        <w:t xml:space="preserve"> </w:t>
      </w:r>
      <w:r>
        <w:t>profit.</w:t>
      </w:r>
    </w:p>
    <w:p w14:paraId="2CDCA558" w14:textId="77777777" w:rsidR="00C505E4" w:rsidRDefault="00C505E4">
      <w:pPr>
        <w:pStyle w:val="BodyText"/>
        <w:rPr>
          <w:sz w:val="20"/>
        </w:rPr>
      </w:pPr>
    </w:p>
    <w:p w14:paraId="27BFE501" w14:textId="77777777" w:rsidR="00C505E4" w:rsidRDefault="00063389">
      <w:pPr>
        <w:pStyle w:val="Heading1"/>
        <w:spacing w:before="121"/>
      </w:pPr>
      <w:bookmarkStart w:id="82" w:name="Acknowledgements"/>
      <w:bookmarkEnd w:id="82"/>
      <w:r>
        <w:rPr>
          <w:color w:val="262C4E"/>
          <w:spacing w:val="-2"/>
        </w:rPr>
        <w:t>Acknowledgements</w:t>
      </w:r>
    </w:p>
    <w:p w14:paraId="07C12E82" w14:textId="77777777" w:rsidR="00C505E4" w:rsidRDefault="00063389">
      <w:pPr>
        <w:spacing w:before="143"/>
        <w:ind w:left="116"/>
        <w:rPr>
          <w:sz w:val="16"/>
        </w:rPr>
      </w:pPr>
      <w:r>
        <w:rPr>
          <w:sz w:val="16"/>
        </w:rPr>
        <w:t>The</w:t>
      </w:r>
      <w:r>
        <w:rPr>
          <w:spacing w:val="18"/>
          <w:sz w:val="16"/>
        </w:rPr>
        <w:t xml:space="preserve"> </w:t>
      </w:r>
      <w:r>
        <w:rPr>
          <w:sz w:val="16"/>
        </w:rPr>
        <w:t>authors</w:t>
      </w:r>
      <w:r>
        <w:rPr>
          <w:spacing w:val="18"/>
          <w:sz w:val="16"/>
        </w:rPr>
        <w:t xml:space="preserve"> </w:t>
      </w:r>
      <w:r>
        <w:rPr>
          <w:sz w:val="16"/>
        </w:rPr>
        <w:t>are</w:t>
      </w:r>
      <w:r>
        <w:rPr>
          <w:spacing w:val="18"/>
          <w:sz w:val="16"/>
        </w:rPr>
        <w:t xml:space="preserve"> </w:t>
      </w:r>
      <w:r>
        <w:rPr>
          <w:sz w:val="16"/>
        </w:rPr>
        <w:t>grateful</w:t>
      </w:r>
      <w:r>
        <w:rPr>
          <w:spacing w:val="18"/>
          <w:sz w:val="16"/>
        </w:rPr>
        <w:t xml:space="preserve"> </w:t>
      </w:r>
      <w:r>
        <w:rPr>
          <w:sz w:val="16"/>
        </w:rPr>
        <w:t>to</w:t>
      </w:r>
      <w:r>
        <w:rPr>
          <w:spacing w:val="18"/>
          <w:sz w:val="16"/>
        </w:rPr>
        <w:t xml:space="preserve"> </w:t>
      </w:r>
      <w:r>
        <w:rPr>
          <w:sz w:val="16"/>
        </w:rPr>
        <w:t>all</w:t>
      </w:r>
      <w:r>
        <w:rPr>
          <w:spacing w:val="17"/>
          <w:sz w:val="16"/>
        </w:rPr>
        <w:t xml:space="preserve"> </w:t>
      </w:r>
      <w:r>
        <w:rPr>
          <w:sz w:val="16"/>
        </w:rPr>
        <w:t>the</w:t>
      </w:r>
      <w:r>
        <w:rPr>
          <w:spacing w:val="18"/>
          <w:sz w:val="16"/>
        </w:rPr>
        <w:t xml:space="preserve"> </w:t>
      </w:r>
      <w:r>
        <w:rPr>
          <w:sz w:val="16"/>
        </w:rPr>
        <w:t>respondents</w:t>
      </w:r>
      <w:r>
        <w:rPr>
          <w:spacing w:val="18"/>
          <w:sz w:val="16"/>
        </w:rPr>
        <w:t xml:space="preserve"> </w:t>
      </w:r>
      <w:r>
        <w:rPr>
          <w:sz w:val="16"/>
        </w:rPr>
        <w:t>their</w:t>
      </w:r>
      <w:r>
        <w:rPr>
          <w:spacing w:val="18"/>
          <w:sz w:val="16"/>
        </w:rPr>
        <w:t xml:space="preserve"> </w:t>
      </w:r>
      <w:r>
        <w:rPr>
          <w:sz w:val="16"/>
        </w:rPr>
        <w:t>time,</w:t>
      </w:r>
      <w:r>
        <w:rPr>
          <w:spacing w:val="18"/>
          <w:sz w:val="16"/>
        </w:rPr>
        <w:t xml:space="preserve"> </w:t>
      </w:r>
      <w:r>
        <w:rPr>
          <w:sz w:val="16"/>
        </w:rPr>
        <w:t>insightful</w:t>
      </w:r>
      <w:r>
        <w:rPr>
          <w:spacing w:val="19"/>
          <w:sz w:val="16"/>
        </w:rPr>
        <w:t xml:space="preserve"> </w:t>
      </w:r>
      <w:r>
        <w:rPr>
          <w:sz w:val="16"/>
        </w:rPr>
        <w:t>comments</w:t>
      </w:r>
      <w:r>
        <w:rPr>
          <w:spacing w:val="18"/>
          <w:sz w:val="16"/>
        </w:rPr>
        <w:t xml:space="preserve"> </w:t>
      </w:r>
      <w:r>
        <w:rPr>
          <w:sz w:val="16"/>
        </w:rPr>
        <w:t>and</w:t>
      </w:r>
      <w:r>
        <w:rPr>
          <w:spacing w:val="17"/>
          <w:sz w:val="16"/>
        </w:rPr>
        <w:t xml:space="preserve"> </w:t>
      </w:r>
      <w:r>
        <w:rPr>
          <w:spacing w:val="-2"/>
          <w:sz w:val="16"/>
        </w:rPr>
        <w:t>feedback.</w:t>
      </w:r>
    </w:p>
    <w:p w14:paraId="624F4996" w14:textId="77777777" w:rsidR="00C505E4" w:rsidRDefault="00C505E4">
      <w:pPr>
        <w:pStyle w:val="BodyText"/>
        <w:rPr>
          <w:sz w:val="18"/>
        </w:rPr>
      </w:pPr>
      <w:bookmarkStart w:id="83" w:name="Disclosure_statement"/>
      <w:bookmarkEnd w:id="83"/>
    </w:p>
    <w:p w14:paraId="16C6F0A3" w14:textId="77777777" w:rsidR="00C505E4" w:rsidRDefault="00C505E4">
      <w:pPr>
        <w:pStyle w:val="BodyText"/>
        <w:spacing w:before="10"/>
        <w:rPr>
          <w:sz w:val="13"/>
        </w:rPr>
      </w:pPr>
    </w:p>
    <w:p w14:paraId="690A5B54" w14:textId="77777777" w:rsidR="00C505E4" w:rsidRDefault="00063389">
      <w:pPr>
        <w:pStyle w:val="Heading1"/>
      </w:pPr>
      <w:r>
        <w:rPr>
          <w:color w:val="262C4E"/>
          <w:w w:val="105"/>
        </w:rPr>
        <w:t>Notes</w:t>
      </w:r>
      <w:r>
        <w:rPr>
          <w:color w:val="262C4E"/>
          <w:spacing w:val="-10"/>
          <w:w w:val="105"/>
        </w:rPr>
        <w:t xml:space="preserve"> </w:t>
      </w:r>
      <w:r>
        <w:rPr>
          <w:color w:val="262C4E"/>
          <w:w w:val="105"/>
        </w:rPr>
        <w:t>on</w:t>
      </w:r>
      <w:r>
        <w:rPr>
          <w:color w:val="262C4E"/>
          <w:spacing w:val="-10"/>
          <w:w w:val="105"/>
        </w:rPr>
        <w:t xml:space="preserve"> </w:t>
      </w:r>
      <w:r>
        <w:rPr>
          <w:color w:val="262C4E"/>
          <w:spacing w:val="-2"/>
          <w:w w:val="105"/>
        </w:rPr>
        <w:t>contributors</w:t>
      </w:r>
    </w:p>
    <w:p w14:paraId="4D5E959C" w14:textId="77777777" w:rsidR="00C505E4" w:rsidRDefault="00063389">
      <w:pPr>
        <w:spacing w:before="149" w:line="254" w:lineRule="auto"/>
        <w:ind w:left="116" w:right="114"/>
        <w:jc w:val="both"/>
        <w:rPr>
          <w:sz w:val="16"/>
        </w:rPr>
      </w:pPr>
      <w:r>
        <w:rPr>
          <w:rFonts w:ascii="Arial" w:hAnsi="Arial"/>
          <w:i/>
          <w:color w:val="262C4E"/>
          <w:sz w:val="16"/>
        </w:rPr>
        <w:t xml:space="preserve">Brendan Paddison </w:t>
      </w:r>
      <w:r>
        <w:rPr>
          <w:sz w:val="16"/>
        </w:rPr>
        <w:t>is Associate Dean at York Business School, York St John University. Brendan</w:t>
      </w:r>
      <w:r>
        <w:rPr>
          <w:rFonts w:ascii="Arial" w:hAnsi="Arial"/>
          <w:sz w:val="16"/>
        </w:rPr>
        <w:t>’</w:t>
      </w:r>
      <w:r>
        <w:rPr>
          <w:sz w:val="16"/>
        </w:rPr>
        <w:t>s main research</w:t>
      </w:r>
      <w:r>
        <w:rPr>
          <w:spacing w:val="40"/>
          <w:sz w:val="16"/>
        </w:rPr>
        <w:t xml:space="preserve"> </w:t>
      </w:r>
      <w:r>
        <w:rPr>
          <w:sz w:val="16"/>
        </w:rPr>
        <w:t>interests include destination management, governance and development. Brendan co-chairs the Tourism Education</w:t>
      </w:r>
      <w:r>
        <w:rPr>
          <w:spacing w:val="40"/>
          <w:sz w:val="16"/>
        </w:rPr>
        <w:t xml:space="preserve"> </w:t>
      </w:r>
      <w:r>
        <w:rPr>
          <w:sz w:val="16"/>
        </w:rPr>
        <w:t>Futures Initiative (TEFI).</w:t>
      </w:r>
    </w:p>
    <w:p w14:paraId="409E5152" w14:textId="3126CE34" w:rsidR="00C505E4" w:rsidRDefault="00063389">
      <w:pPr>
        <w:spacing w:before="147" w:line="254" w:lineRule="auto"/>
        <w:ind w:left="116" w:right="114"/>
        <w:jc w:val="both"/>
        <w:rPr>
          <w:sz w:val="16"/>
        </w:rPr>
      </w:pPr>
      <w:r>
        <w:rPr>
          <w:rFonts w:ascii="Arial"/>
          <w:i/>
          <w:color w:val="262C4E"/>
          <w:sz w:val="16"/>
        </w:rPr>
        <w:t xml:space="preserve">Jenny Hall </w:t>
      </w:r>
      <w:r>
        <w:rPr>
          <w:sz w:val="16"/>
        </w:rPr>
        <w:t>is</w:t>
      </w:r>
      <w:r>
        <w:rPr>
          <w:spacing w:val="22"/>
          <w:sz w:val="16"/>
        </w:rPr>
        <w:t xml:space="preserve"> </w:t>
      </w:r>
      <w:r>
        <w:rPr>
          <w:sz w:val="16"/>
        </w:rPr>
        <w:t>a</w:t>
      </w:r>
      <w:r>
        <w:rPr>
          <w:spacing w:val="23"/>
          <w:sz w:val="16"/>
        </w:rPr>
        <w:t xml:space="preserve"> </w:t>
      </w:r>
      <w:r>
        <w:rPr>
          <w:sz w:val="16"/>
        </w:rPr>
        <w:t>cultural</w:t>
      </w:r>
      <w:r>
        <w:rPr>
          <w:spacing w:val="22"/>
          <w:sz w:val="16"/>
        </w:rPr>
        <w:t xml:space="preserve"> </w:t>
      </w:r>
      <w:r>
        <w:rPr>
          <w:sz w:val="16"/>
        </w:rPr>
        <w:t>geographer</w:t>
      </w:r>
      <w:r>
        <w:rPr>
          <w:spacing w:val="22"/>
          <w:sz w:val="16"/>
        </w:rPr>
        <w:t xml:space="preserve"> </w:t>
      </w:r>
      <w:r>
        <w:rPr>
          <w:sz w:val="16"/>
        </w:rPr>
        <w:t>interested</w:t>
      </w:r>
      <w:r>
        <w:rPr>
          <w:spacing w:val="23"/>
          <w:sz w:val="16"/>
        </w:rPr>
        <w:t xml:space="preserve"> </w:t>
      </w:r>
      <w:r>
        <w:rPr>
          <w:sz w:val="16"/>
        </w:rPr>
        <w:t>in</w:t>
      </w:r>
      <w:r>
        <w:rPr>
          <w:spacing w:val="23"/>
          <w:sz w:val="16"/>
        </w:rPr>
        <w:t xml:space="preserve"> </w:t>
      </w:r>
      <w:r>
        <w:rPr>
          <w:sz w:val="16"/>
        </w:rPr>
        <w:t>embodied</w:t>
      </w:r>
      <w:r>
        <w:rPr>
          <w:spacing w:val="22"/>
          <w:sz w:val="16"/>
        </w:rPr>
        <w:t xml:space="preserve"> </w:t>
      </w:r>
      <w:r>
        <w:rPr>
          <w:sz w:val="16"/>
        </w:rPr>
        <w:t>experiences</w:t>
      </w:r>
      <w:r>
        <w:rPr>
          <w:spacing w:val="23"/>
          <w:sz w:val="16"/>
        </w:rPr>
        <w:t xml:space="preserve"> </w:t>
      </w:r>
      <w:r>
        <w:rPr>
          <w:sz w:val="16"/>
        </w:rPr>
        <w:t>within</w:t>
      </w:r>
      <w:r>
        <w:rPr>
          <w:spacing w:val="22"/>
          <w:sz w:val="16"/>
        </w:rPr>
        <w:t xml:space="preserve"> </w:t>
      </w:r>
      <w:r>
        <w:rPr>
          <w:sz w:val="16"/>
        </w:rPr>
        <w:t>tourism,</w:t>
      </w:r>
      <w:r>
        <w:rPr>
          <w:spacing w:val="23"/>
          <w:sz w:val="16"/>
        </w:rPr>
        <w:t xml:space="preserve"> </w:t>
      </w:r>
      <w:r>
        <w:rPr>
          <w:sz w:val="16"/>
        </w:rPr>
        <w:t>adventure</w:t>
      </w:r>
      <w:r>
        <w:rPr>
          <w:spacing w:val="22"/>
          <w:sz w:val="16"/>
        </w:rPr>
        <w:t xml:space="preserve"> </w:t>
      </w:r>
      <w:r>
        <w:rPr>
          <w:sz w:val="16"/>
        </w:rPr>
        <w:t>and</w:t>
      </w:r>
      <w:r>
        <w:rPr>
          <w:spacing w:val="22"/>
          <w:sz w:val="16"/>
        </w:rPr>
        <w:t xml:space="preserve"> </w:t>
      </w:r>
      <w:r>
        <w:rPr>
          <w:sz w:val="16"/>
        </w:rPr>
        <w:t>heritage</w:t>
      </w:r>
      <w:r>
        <w:rPr>
          <w:spacing w:val="22"/>
          <w:sz w:val="16"/>
        </w:rPr>
        <w:t xml:space="preserve"> </w:t>
      </w:r>
      <w:r>
        <w:rPr>
          <w:sz w:val="16"/>
        </w:rPr>
        <w:t>in</w:t>
      </w:r>
      <w:r>
        <w:rPr>
          <w:spacing w:val="40"/>
          <w:sz w:val="16"/>
        </w:rPr>
        <w:t xml:space="preserve"> </w:t>
      </w:r>
      <w:r>
        <w:rPr>
          <w:sz w:val="16"/>
        </w:rPr>
        <w:t>the</w:t>
      </w:r>
      <w:r>
        <w:rPr>
          <w:spacing w:val="27"/>
          <w:sz w:val="16"/>
        </w:rPr>
        <w:t xml:space="preserve"> </w:t>
      </w:r>
      <w:r>
        <w:rPr>
          <w:sz w:val="16"/>
        </w:rPr>
        <w:t>context</w:t>
      </w:r>
      <w:r>
        <w:rPr>
          <w:spacing w:val="27"/>
          <w:sz w:val="16"/>
        </w:rPr>
        <w:t xml:space="preserve"> </w:t>
      </w:r>
      <w:r>
        <w:rPr>
          <w:sz w:val="16"/>
        </w:rPr>
        <w:t>of</w:t>
      </w:r>
      <w:r>
        <w:rPr>
          <w:spacing w:val="29"/>
          <w:sz w:val="16"/>
        </w:rPr>
        <w:t xml:space="preserve"> </w:t>
      </w:r>
      <w:r>
        <w:rPr>
          <w:sz w:val="16"/>
        </w:rPr>
        <w:t>politics,</w:t>
      </w:r>
      <w:r>
        <w:rPr>
          <w:spacing w:val="27"/>
          <w:sz w:val="16"/>
        </w:rPr>
        <w:t xml:space="preserve"> </w:t>
      </w:r>
      <w:r>
        <w:rPr>
          <w:sz w:val="16"/>
        </w:rPr>
        <w:t>gender,</w:t>
      </w:r>
      <w:r>
        <w:rPr>
          <w:spacing w:val="28"/>
          <w:sz w:val="16"/>
        </w:rPr>
        <w:t xml:space="preserve"> </w:t>
      </w:r>
      <w:r>
        <w:rPr>
          <w:sz w:val="16"/>
        </w:rPr>
        <w:t>emotion</w:t>
      </w:r>
      <w:r>
        <w:rPr>
          <w:spacing w:val="28"/>
          <w:sz w:val="16"/>
        </w:rPr>
        <w:t xml:space="preserve"> </w:t>
      </w:r>
      <w:r>
        <w:rPr>
          <w:sz w:val="16"/>
        </w:rPr>
        <w:t>and</w:t>
      </w:r>
      <w:r>
        <w:rPr>
          <w:spacing w:val="27"/>
          <w:sz w:val="16"/>
        </w:rPr>
        <w:t xml:space="preserve"> </w:t>
      </w:r>
      <w:r>
        <w:rPr>
          <w:sz w:val="16"/>
        </w:rPr>
        <w:t>affect.</w:t>
      </w:r>
      <w:r>
        <w:rPr>
          <w:spacing w:val="28"/>
          <w:sz w:val="16"/>
        </w:rPr>
        <w:t xml:space="preserve"> </w:t>
      </w:r>
      <w:r>
        <w:rPr>
          <w:sz w:val="16"/>
        </w:rPr>
        <w:t>Jenny</w:t>
      </w:r>
      <w:r>
        <w:rPr>
          <w:spacing w:val="27"/>
          <w:sz w:val="16"/>
        </w:rPr>
        <w:t xml:space="preserve"> </w:t>
      </w:r>
      <w:r>
        <w:rPr>
          <w:sz w:val="16"/>
        </w:rPr>
        <w:t>has</w:t>
      </w:r>
      <w:r>
        <w:rPr>
          <w:spacing w:val="28"/>
          <w:sz w:val="16"/>
        </w:rPr>
        <w:t xml:space="preserve"> </w:t>
      </w:r>
      <w:r>
        <w:rPr>
          <w:sz w:val="16"/>
        </w:rPr>
        <w:t>professional</w:t>
      </w:r>
      <w:r>
        <w:rPr>
          <w:spacing w:val="28"/>
          <w:sz w:val="16"/>
        </w:rPr>
        <w:t xml:space="preserve"> </w:t>
      </w:r>
      <w:r>
        <w:rPr>
          <w:sz w:val="16"/>
        </w:rPr>
        <w:t>experience</w:t>
      </w:r>
      <w:r>
        <w:rPr>
          <w:spacing w:val="27"/>
          <w:sz w:val="16"/>
        </w:rPr>
        <w:t xml:space="preserve"> </w:t>
      </w:r>
      <w:r>
        <w:rPr>
          <w:sz w:val="16"/>
        </w:rPr>
        <w:t>managing</w:t>
      </w:r>
      <w:r>
        <w:rPr>
          <w:spacing w:val="28"/>
          <w:sz w:val="16"/>
        </w:rPr>
        <w:t xml:space="preserve"> </w:t>
      </w:r>
      <w:r>
        <w:rPr>
          <w:sz w:val="16"/>
        </w:rPr>
        <w:t>cultural</w:t>
      </w:r>
      <w:r>
        <w:rPr>
          <w:spacing w:val="27"/>
          <w:sz w:val="16"/>
        </w:rPr>
        <w:t xml:space="preserve"> </w:t>
      </w:r>
      <w:r>
        <w:rPr>
          <w:sz w:val="16"/>
        </w:rPr>
        <w:t>regeneration projects in the public sector founding and leading major venues, festivals, and cultural development pro-</w:t>
      </w:r>
      <w:r>
        <w:rPr>
          <w:spacing w:val="40"/>
          <w:sz w:val="16"/>
        </w:rPr>
        <w:t xml:space="preserve"> </w:t>
      </w:r>
      <w:r>
        <w:rPr>
          <w:sz w:val="16"/>
        </w:rPr>
        <w:t>grammes.</w:t>
      </w:r>
      <w:r>
        <w:rPr>
          <w:spacing w:val="32"/>
          <w:sz w:val="16"/>
        </w:rPr>
        <w:t xml:space="preserve"> </w:t>
      </w:r>
      <w:r>
        <w:rPr>
          <w:sz w:val="16"/>
        </w:rPr>
        <w:t>She</w:t>
      </w:r>
      <w:r>
        <w:rPr>
          <w:spacing w:val="30"/>
          <w:sz w:val="16"/>
        </w:rPr>
        <w:t xml:space="preserve"> </w:t>
      </w:r>
      <w:r>
        <w:rPr>
          <w:sz w:val="16"/>
        </w:rPr>
        <w:t>is</w:t>
      </w:r>
      <w:r>
        <w:rPr>
          <w:spacing w:val="32"/>
          <w:sz w:val="16"/>
        </w:rPr>
        <w:t xml:space="preserve"> </w:t>
      </w:r>
      <w:r>
        <w:rPr>
          <w:sz w:val="16"/>
        </w:rPr>
        <w:t>Treasurer</w:t>
      </w:r>
      <w:r>
        <w:rPr>
          <w:spacing w:val="32"/>
          <w:sz w:val="16"/>
        </w:rPr>
        <w:t xml:space="preserve"> </w:t>
      </w:r>
      <w:r>
        <w:rPr>
          <w:sz w:val="16"/>
        </w:rPr>
        <w:t>of</w:t>
      </w:r>
      <w:r>
        <w:rPr>
          <w:spacing w:val="32"/>
          <w:sz w:val="16"/>
        </w:rPr>
        <w:t xml:space="preserve"> </w:t>
      </w:r>
      <w:r>
        <w:rPr>
          <w:sz w:val="16"/>
        </w:rPr>
        <w:t>the</w:t>
      </w:r>
      <w:r>
        <w:rPr>
          <w:spacing w:val="30"/>
          <w:sz w:val="16"/>
        </w:rPr>
        <w:t xml:space="preserve"> </w:t>
      </w:r>
      <w:r>
        <w:rPr>
          <w:sz w:val="16"/>
        </w:rPr>
        <w:t>Geographies</w:t>
      </w:r>
      <w:r>
        <w:rPr>
          <w:spacing w:val="32"/>
          <w:sz w:val="16"/>
        </w:rPr>
        <w:t xml:space="preserve"> </w:t>
      </w:r>
      <w:r>
        <w:rPr>
          <w:sz w:val="16"/>
        </w:rPr>
        <w:t>of</w:t>
      </w:r>
      <w:r>
        <w:rPr>
          <w:spacing w:val="32"/>
          <w:sz w:val="16"/>
        </w:rPr>
        <w:t xml:space="preserve"> </w:t>
      </w:r>
      <w:r>
        <w:rPr>
          <w:sz w:val="16"/>
        </w:rPr>
        <w:t>Leisure</w:t>
      </w:r>
      <w:r>
        <w:rPr>
          <w:spacing w:val="30"/>
          <w:sz w:val="16"/>
        </w:rPr>
        <w:t xml:space="preserve"> </w:t>
      </w:r>
      <w:r>
        <w:rPr>
          <w:sz w:val="16"/>
        </w:rPr>
        <w:t>and</w:t>
      </w:r>
      <w:r>
        <w:rPr>
          <w:spacing w:val="32"/>
          <w:sz w:val="16"/>
        </w:rPr>
        <w:t xml:space="preserve"> </w:t>
      </w:r>
      <w:r>
        <w:rPr>
          <w:sz w:val="16"/>
        </w:rPr>
        <w:t>Tourism</w:t>
      </w:r>
      <w:r>
        <w:rPr>
          <w:spacing w:val="33"/>
          <w:sz w:val="16"/>
        </w:rPr>
        <w:t xml:space="preserve"> </w:t>
      </w:r>
      <w:r>
        <w:rPr>
          <w:sz w:val="16"/>
        </w:rPr>
        <w:t>Research</w:t>
      </w:r>
      <w:r>
        <w:rPr>
          <w:spacing w:val="30"/>
          <w:sz w:val="16"/>
        </w:rPr>
        <w:t xml:space="preserve"> </w:t>
      </w:r>
      <w:r>
        <w:rPr>
          <w:sz w:val="16"/>
        </w:rPr>
        <w:t>Group.</w:t>
      </w:r>
    </w:p>
    <w:p w14:paraId="14A293DA" w14:textId="77777777" w:rsidR="00C505E4" w:rsidRDefault="00C505E4">
      <w:pPr>
        <w:pStyle w:val="BodyText"/>
        <w:rPr>
          <w:sz w:val="18"/>
        </w:rPr>
      </w:pPr>
    </w:p>
    <w:p w14:paraId="3C0EDC9A" w14:textId="77777777" w:rsidR="00C505E4" w:rsidRDefault="00063389">
      <w:pPr>
        <w:pStyle w:val="Heading1"/>
        <w:spacing w:before="123"/>
      </w:pPr>
      <w:bookmarkStart w:id="84" w:name="Orcid"/>
      <w:bookmarkEnd w:id="84"/>
      <w:r>
        <w:rPr>
          <w:color w:val="262C4E"/>
          <w:spacing w:val="-2"/>
        </w:rPr>
        <w:t>ORCID</w:t>
      </w:r>
    </w:p>
    <w:p w14:paraId="2131C196" w14:textId="77777777" w:rsidR="00C505E4" w:rsidRDefault="00063389">
      <w:pPr>
        <w:spacing w:before="148" w:line="206" w:lineRule="exact"/>
        <w:ind w:left="116"/>
        <w:jc w:val="both"/>
        <w:rPr>
          <w:sz w:val="16"/>
        </w:rPr>
      </w:pPr>
      <w:r>
        <w:rPr>
          <w:i/>
          <w:sz w:val="16"/>
        </w:rPr>
        <w:t>Brendan</w:t>
      </w:r>
      <w:r>
        <w:rPr>
          <w:i/>
          <w:spacing w:val="21"/>
          <w:sz w:val="16"/>
        </w:rPr>
        <w:t xml:space="preserve"> </w:t>
      </w:r>
      <w:r>
        <w:rPr>
          <w:i/>
          <w:sz w:val="16"/>
        </w:rPr>
        <w:t>Paddison</w:t>
      </w:r>
      <w:r>
        <w:rPr>
          <w:i/>
          <w:spacing w:val="23"/>
          <w:sz w:val="16"/>
        </w:rPr>
        <w:t xml:space="preserve"> </w:t>
      </w:r>
      <w:r>
        <w:rPr>
          <w:i/>
          <w:noProof/>
          <w:position w:val="-5"/>
          <w:sz w:val="16"/>
        </w:rPr>
        <w:drawing>
          <wp:inline distT="0" distB="0" distL="0" distR="0" wp14:anchorId="7C4FACB6" wp14:editId="17A1C3BF">
            <wp:extent cx="127000" cy="127000"/>
            <wp:effectExtent l="0" t="0" r="0" b="0"/>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19"/>
          <w:sz w:val="16"/>
        </w:rPr>
        <w:t xml:space="preserve"> </w:t>
      </w:r>
      <w:hyperlink r:id="rId9">
        <w:r>
          <w:rPr>
            <w:color w:val="000080"/>
            <w:sz w:val="16"/>
          </w:rPr>
          <w:t>http://orcid.org/0000-0003-2896-</w:t>
        </w:r>
        <w:r>
          <w:rPr>
            <w:color w:val="000080"/>
            <w:spacing w:val="-4"/>
            <w:sz w:val="16"/>
          </w:rPr>
          <w:t>2837</w:t>
        </w:r>
      </w:hyperlink>
    </w:p>
    <w:p w14:paraId="0CDC4F78" w14:textId="77777777" w:rsidR="00C505E4" w:rsidRDefault="00063389">
      <w:pPr>
        <w:tabs>
          <w:tab w:val="left" w:pos="1105"/>
        </w:tabs>
        <w:spacing w:line="186" w:lineRule="exact"/>
        <w:ind w:left="116"/>
        <w:jc w:val="both"/>
        <w:rPr>
          <w:sz w:val="16"/>
        </w:rPr>
      </w:pPr>
      <w:r>
        <w:rPr>
          <w:noProof/>
        </w:rPr>
        <w:drawing>
          <wp:anchor distT="0" distB="0" distL="0" distR="0" simplePos="0" relativeHeight="251664896" behindDoc="1" locked="0" layoutInCell="1" allowOverlap="1" wp14:anchorId="33DF3328" wp14:editId="14BA44EC">
            <wp:simplePos x="0" y="0"/>
            <wp:positionH relativeFrom="page">
              <wp:posOffset>1074966</wp:posOffset>
            </wp:positionH>
            <wp:positionV relativeFrom="paragraph">
              <wp:posOffset>4354</wp:posOffset>
            </wp:positionV>
            <wp:extent cx="127000" cy="127000"/>
            <wp:effectExtent l="0" t="0" r="0" b="0"/>
            <wp:wrapNone/>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10" cstate="print"/>
                    <a:stretch>
                      <a:fillRect/>
                    </a:stretch>
                  </pic:blipFill>
                  <pic:spPr>
                    <a:xfrm>
                      <a:off x="0" y="0"/>
                      <a:ext cx="127000" cy="127000"/>
                    </a:xfrm>
                    <a:prstGeom prst="rect">
                      <a:avLst/>
                    </a:prstGeom>
                  </pic:spPr>
                </pic:pic>
              </a:graphicData>
            </a:graphic>
          </wp:anchor>
        </w:drawing>
      </w:r>
      <w:r>
        <w:rPr>
          <w:i/>
          <w:sz w:val="16"/>
        </w:rPr>
        <w:t>Jenny</w:t>
      </w:r>
      <w:r>
        <w:rPr>
          <w:i/>
          <w:spacing w:val="23"/>
          <w:sz w:val="16"/>
        </w:rPr>
        <w:t xml:space="preserve"> </w:t>
      </w:r>
      <w:r>
        <w:rPr>
          <w:i/>
          <w:spacing w:val="-4"/>
          <w:sz w:val="16"/>
        </w:rPr>
        <w:t>Hall</w:t>
      </w:r>
      <w:r>
        <w:rPr>
          <w:i/>
          <w:sz w:val="16"/>
        </w:rPr>
        <w:tab/>
      </w:r>
      <w:hyperlink r:id="rId11">
        <w:r>
          <w:rPr>
            <w:color w:val="000080"/>
            <w:sz w:val="16"/>
          </w:rPr>
          <w:t>http://orcid.org/0000-0002-5200-</w:t>
        </w:r>
        <w:r>
          <w:rPr>
            <w:color w:val="000080"/>
            <w:spacing w:val="-4"/>
            <w:sz w:val="16"/>
          </w:rPr>
          <w:t>4308</w:t>
        </w:r>
      </w:hyperlink>
    </w:p>
    <w:p w14:paraId="7AE15601" w14:textId="77777777" w:rsidR="00C505E4" w:rsidRDefault="00C505E4">
      <w:pPr>
        <w:spacing w:line="186" w:lineRule="exact"/>
        <w:jc w:val="both"/>
        <w:rPr>
          <w:sz w:val="16"/>
        </w:rPr>
        <w:sectPr w:rsidR="00C505E4">
          <w:headerReference w:type="even" r:id="rId12"/>
          <w:headerReference w:type="default" r:id="rId13"/>
          <w:pgSz w:w="9870" w:h="14060"/>
          <w:pgMar w:top="860" w:right="840" w:bottom="280" w:left="840" w:header="510" w:footer="0" w:gutter="0"/>
          <w:cols w:space="720"/>
        </w:sectPr>
      </w:pPr>
    </w:p>
    <w:p w14:paraId="31AD5309" w14:textId="77777777" w:rsidR="00C505E4" w:rsidRDefault="00063389">
      <w:pPr>
        <w:pStyle w:val="Heading1"/>
        <w:spacing w:before="138"/>
      </w:pPr>
      <w:bookmarkStart w:id="85" w:name="References"/>
      <w:bookmarkEnd w:id="85"/>
      <w:r>
        <w:rPr>
          <w:color w:val="262C4E"/>
          <w:spacing w:val="-2"/>
        </w:rPr>
        <w:lastRenderedPageBreak/>
        <w:t>References</w:t>
      </w:r>
    </w:p>
    <w:p w14:paraId="6B0CA52D" w14:textId="5E725525" w:rsidR="00C505E4" w:rsidRDefault="00063389" w:rsidP="002B242A">
      <w:pPr>
        <w:spacing w:before="144"/>
        <w:ind w:left="116"/>
        <w:jc w:val="both"/>
        <w:rPr>
          <w:sz w:val="16"/>
        </w:rPr>
      </w:pPr>
      <w:bookmarkStart w:id="86" w:name="_bookmark71"/>
      <w:bookmarkEnd w:id="86"/>
      <w:r>
        <w:rPr>
          <w:sz w:val="16"/>
        </w:rPr>
        <w:t>Aall,</w:t>
      </w:r>
      <w:r>
        <w:rPr>
          <w:spacing w:val="28"/>
          <w:sz w:val="16"/>
        </w:rPr>
        <w:t xml:space="preserve"> </w:t>
      </w:r>
      <w:r>
        <w:rPr>
          <w:sz w:val="16"/>
        </w:rPr>
        <w:t>C.</w:t>
      </w:r>
      <w:r>
        <w:rPr>
          <w:spacing w:val="29"/>
          <w:sz w:val="16"/>
        </w:rPr>
        <w:t xml:space="preserve"> </w:t>
      </w:r>
      <w:r>
        <w:rPr>
          <w:sz w:val="16"/>
        </w:rPr>
        <w:t>(</w:t>
      </w:r>
      <w:hyperlink w:anchor="_bookmark0" w:history="1">
        <w:r>
          <w:rPr>
            <w:color w:val="000080"/>
            <w:sz w:val="16"/>
          </w:rPr>
          <w:t>2014</w:t>
        </w:r>
      </w:hyperlink>
      <w:r>
        <w:rPr>
          <w:sz w:val="16"/>
        </w:rPr>
        <w:t>).</w:t>
      </w:r>
      <w:r>
        <w:rPr>
          <w:spacing w:val="29"/>
          <w:sz w:val="16"/>
        </w:rPr>
        <w:t xml:space="preserve"> </w:t>
      </w:r>
      <w:r>
        <w:rPr>
          <w:sz w:val="16"/>
        </w:rPr>
        <w:t>Sustainable</w:t>
      </w:r>
      <w:r>
        <w:rPr>
          <w:spacing w:val="30"/>
          <w:sz w:val="16"/>
        </w:rPr>
        <w:t xml:space="preserve"> </w:t>
      </w:r>
      <w:r>
        <w:rPr>
          <w:sz w:val="16"/>
        </w:rPr>
        <w:t>tourism</w:t>
      </w:r>
      <w:r>
        <w:rPr>
          <w:spacing w:val="30"/>
          <w:sz w:val="16"/>
        </w:rPr>
        <w:t xml:space="preserve"> </w:t>
      </w:r>
      <w:r>
        <w:rPr>
          <w:sz w:val="16"/>
        </w:rPr>
        <w:t>in</w:t>
      </w:r>
      <w:r>
        <w:rPr>
          <w:spacing w:val="29"/>
          <w:sz w:val="16"/>
        </w:rPr>
        <w:t xml:space="preserve"> </w:t>
      </w:r>
      <w:r>
        <w:rPr>
          <w:sz w:val="16"/>
        </w:rPr>
        <w:t>practice:</w:t>
      </w:r>
      <w:r>
        <w:rPr>
          <w:spacing w:val="29"/>
          <w:sz w:val="16"/>
        </w:rPr>
        <w:t xml:space="preserve"> </w:t>
      </w:r>
      <w:r>
        <w:rPr>
          <w:sz w:val="16"/>
        </w:rPr>
        <w:t>Promoting</w:t>
      </w:r>
      <w:r>
        <w:rPr>
          <w:spacing w:val="29"/>
          <w:sz w:val="16"/>
        </w:rPr>
        <w:t xml:space="preserve"> </w:t>
      </w:r>
      <w:r>
        <w:rPr>
          <w:sz w:val="16"/>
        </w:rPr>
        <w:t>or</w:t>
      </w:r>
      <w:r>
        <w:rPr>
          <w:spacing w:val="30"/>
          <w:sz w:val="16"/>
        </w:rPr>
        <w:t xml:space="preserve"> </w:t>
      </w:r>
      <w:r>
        <w:rPr>
          <w:sz w:val="16"/>
        </w:rPr>
        <w:t>perverting</w:t>
      </w:r>
      <w:r>
        <w:rPr>
          <w:spacing w:val="28"/>
          <w:sz w:val="16"/>
        </w:rPr>
        <w:t xml:space="preserve"> </w:t>
      </w:r>
      <w:r>
        <w:rPr>
          <w:sz w:val="16"/>
        </w:rPr>
        <w:t>the</w:t>
      </w:r>
      <w:r>
        <w:rPr>
          <w:spacing w:val="30"/>
          <w:sz w:val="16"/>
        </w:rPr>
        <w:t xml:space="preserve"> </w:t>
      </w:r>
      <w:r>
        <w:rPr>
          <w:sz w:val="16"/>
        </w:rPr>
        <w:t>quest</w:t>
      </w:r>
      <w:r>
        <w:rPr>
          <w:spacing w:val="29"/>
          <w:sz w:val="16"/>
        </w:rPr>
        <w:t xml:space="preserve"> </w:t>
      </w:r>
      <w:r>
        <w:rPr>
          <w:sz w:val="16"/>
        </w:rPr>
        <w:t>for</w:t>
      </w:r>
      <w:r>
        <w:rPr>
          <w:spacing w:val="30"/>
          <w:sz w:val="16"/>
        </w:rPr>
        <w:t xml:space="preserve"> </w:t>
      </w:r>
      <w:r>
        <w:rPr>
          <w:sz w:val="16"/>
        </w:rPr>
        <w:t>a</w:t>
      </w:r>
      <w:r>
        <w:rPr>
          <w:spacing w:val="29"/>
          <w:sz w:val="16"/>
        </w:rPr>
        <w:t xml:space="preserve"> </w:t>
      </w:r>
      <w:r>
        <w:rPr>
          <w:sz w:val="16"/>
        </w:rPr>
        <w:t>sustainable</w:t>
      </w:r>
      <w:r>
        <w:rPr>
          <w:spacing w:val="29"/>
          <w:sz w:val="16"/>
        </w:rPr>
        <w:t xml:space="preserve"> </w:t>
      </w:r>
      <w:r>
        <w:rPr>
          <w:spacing w:val="-2"/>
          <w:sz w:val="16"/>
        </w:rPr>
        <w:t>development?</w:t>
      </w:r>
      <w:bookmarkStart w:id="87" w:name="_bookmark72"/>
      <w:bookmarkEnd w:id="87"/>
      <w:r w:rsidR="002B242A">
        <w:rPr>
          <w:sz w:val="16"/>
        </w:rPr>
        <w:t xml:space="preserve"> </w:t>
      </w:r>
      <w:r>
        <w:rPr>
          <w:i/>
          <w:sz w:val="16"/>
        </w:rPr>
        <w:t>Sustainability</w:t>
      </w:r>
      <w:r>
        <w:rPr>
          <w:sz w:val="16"/>
        </w:rPr>
        <w:t>,</w:t>
      </w:r>
      <w:r>
        <w:rPr>
          <w:spacing w:val="14"/>
          <w:sz w:val="16"/>
        </w:rPr>
        <w:t xml:space="preserve"> </w:t>
      </w:r>
      <w:r>
        <w:rPr>
          <w:i/>
          <w:sz w:val="16"/>
        </w:rPr>
        <w:t>6</w:t>
      </w:r>
      <w:r>
        <w:rPr>
          <w:sz w:val="16"/>
        </w:rPr>
        <w:t>(5),</w:t>
      </w:r>
      <w:r>
        <w:rPr>
          <w:spacing w:val="14"/>
          <w:sz w:val="16"/>
        </w:rPr>
        <w:t xml:space="preserve"> </w:t>
      </w:r>
      <w:r>
        <w:rPr>
          <w:sz w:val="16"/>
        </w:rPr>
        <w:t>2562</w:t>
      </w:r>
      <w:r>
        <w:rPr>
          <w:rFonts w:ascii="Arial" w:hAnsi="Arial"/>
          <w:sz w:val="16"/>
        </w:rPr>
        <w:t>–</w:t>
      </w:r>
      <w:r>
        <w:rPr>
          <w:sz w:val="16"/>
        </w:rPr>
        <w:t>2583.</w:t>
      </w:r>
      <w:r>
        <w:rPr>
          <w:spacing w:val="13"/>
          <w:sz w:val="16"/>
        </w:rPr>
        <w:t xml:space="preserve"> </w:t>
      </w:r>
      <w:hyperlink r:id="rId14">
        <w:r>
          <w:rPr>
            <w:color w:val="000080"/>
            <w:spacing w:val="-2"/>
            <w:sz w:val="16"/>
          </w:rPr>
          <w:t>https://doi.org/10.3390/su6052562</w:t>
        </w:r>
      </w:hyperlink>
    </w:p>
    <w:p w14:paraId="5F2994E0" w14:textId="77777777" w:rsidR="00C505E4" w:rsidRDefault="00063389">
      <w:pPr>
        <w:spacing w:before="7" w:line="252" w:lineRule="auto"/>
        <w:ind w:left="316" w:right="114" w:hanging="200"/>
        <w:jc w:val="both"/>
        <w:rPr>
          <w:sz w:val="16"/>
        </w:rPr>
      </w:pPr>
      <w:r>
        <w:rPr>
          <w:sz w:val="16"/>
        </w:rPr>
        <w:t>Aall, C., &amp; Koens, K. (</w:t>
      </w:r>
      <w:hyperlink w:anchor="_bookmark69" w:history="1">
        <w:r>
          <w:rPr>
            <w:color w:val="000080"/>
            <w:sz w:val="16"/>
          </w:rPr>
          <w:t>2019</w:t>
        </w:r>
      </w:hyperlink>
      <w:r>
        <w:rPr>
          <w:sz w:val="16"/>
        </w:rPr>
        <w:t>). The discourse on sustainable urban tourism: The need for discussing more than over-</w:t>
      </w:r>
      <w:r>
        <w:rPr>
          <w:spacing w:val="40"/>
          <w:sz w:val="16"/>
        </w:rPr>
        <w:t xml:space="preserve"> </w:t>
      </w:r>
      <w:bookmarkStart w:id="88" w:name="_bookmark73"/>
      <w:bookmarkEnd w:id="88"/>
      <w:r>
        <w:rPr>
          <w:sz w:val="16"/>
        </w:rPr>
        <w:t xml:space="preserve">tourism. </w:t>
      </w:r>
      <w:r>
        <w:rPr>
          <w:i/>
          <w:sz w:val="16"/>
        </w:rPr>
        <w:t>Sustainability</w:t>
      </w:r>
      <w:r>
        <w:rPr>
          <w:sz w:val="16"/>
        </w:rPr>
        <w:t xml:space="preserve">, </w:t>
      </w:r>
      <w:r>
        <w:rPr>
          <w:i/>
          <w:sz w:val="16"/>
        </w:rPr>
        <w:t>11</w:t>
      </w:r>
      <w:r>
        <w:rPr>
          <w:sz w:val="16"/>
        </w:rPr>
        <w:t xml:space="preserve">(15), 4228. </w:t>
      </w:r>
      <w:hyperlink r:id="rId15">
        <w:r>
          <w:rPr>
            <w:color w:val="000080"/>
            <w:sz w:val="16"/>
          </w:rPr>
          <w:t>https://doi.org/10.3390/su11154228</w:t>
        </w:r>
      </w:hyperlink>
    </w:p>
    <w:p w14:paraId="59413402" w14:textId="77777777" w:rsidR="00C505E4" w:rsidRDefault="00063389">
      <w:pPr>
        <w:spacing w:line="252" w:lineRule="auto"/>
        <w:ind w:left="316" w:right="115" w:hanging="200"/>
        <w:jc w:val="both"/>
        <w:rPr>
          <w:sz w:val="16"/>
        </w:rPr>
      </w:pPr>
      <w:r>
        <w:rPr>
          <w:sz w:val="16"/>
        </w:rPr>
        <w:t>Agyeman, J., &amp; McLaren, D. (</w:t>
      </w:r>
      <w:hyperlink w:anchor="_bookmark46" w:history="1">
        <w:r>
          <w:rPr>
            <w:color w:val="000080"/>
            <w:sz w:val="16"/>
          </w:rPr>
          <w:t>2017</w:t>
        </w:r>
      </w:hyperlink>
      <w:r>
        <w:rPr>
          <w:sz w:val="16"/>
        </w:rPr>
        <w:t xml:space="preserve">). Sharing cities. </w:t>
      </w:r>
      <w:r>
        <w:rPr>
          <w:i/>
          <w:sz w:val="16"/>
        </w:rPr>
        <w:t>Environment: Science and Policy for Sustainable Development</w:t>
      </w:r>
      <w:r>
        <w:rPr>
          <w:sz w:val="16"/>
        </w:rPr>
        <w:t xml:space="preserve">, </w:t>
      </w:r>
      <w:r>
        <w:rPr>
          <w:i/>
          <w:sz w:val="16"/>
        </w:rPr>
        <w:t>59</w:t>
      </w:r>
      <w:r>
        <w:rPr>
          <w:sz w:val="16"/>
        </w:rPr>
        <w:t>(3),</w:t>
      </w:r>
      <w:r>
        <w:rPr>
          <w:spacing w:val="40"/>
          <w:sz w:val="16"/>
        </w:rPr>
        <w:t xml:space="preserve"> </w:t>
      </w:r>
      <w:bookmarkStart w:id="89" w:name="_bookmark74"/>
      <w:bookmarkEnd w:id="89"/>
      <w:r>
        <w:rPr>
          <w:sz w:val="16"/>
        </w:rPr>
        <w:t>22</w:t>
      </w:r>
      <w:r>
        <w:rPr>
          <w:rFonts w:ascii="Arial" w:hAnsi="Arial"/>
          <w:sz w:val="16"/>
        </w:rPr>
        <w:t>–</w:t>
      </w:r>
      <w:r>
        <w:rPr>
          <w:sz w:val="16"/>
        </w:rPr>
        <w:t xml:space="preserve">27. </w:t>
      </w:r>
      <w:hyperlink r:id="rId16">
        <w:r>
          <w:rPr>
            <w:color w:val="000080"/>
            <w:sz w:val="16"/>
          </w:rPr>
          <w:t>https://doi.org/10.1080/00139157.2017.1301168</w:t>
        </w:r>
      </w:hyperlink>
    </w:p>
    <w:p w14:paraId="35751A60" w14:textId="77777777" w:rsidR="00C505E4" w:rsidRDefault="00063389">
      <w:pPr>
        <w:spacing w:line="252" w:lineRule="auto"/>
        <w:ind w:left="316" w:right="114" w:hanging="200"/>
        <w:jc w:val="both"/>
        <w:rPr>
          <w:sz w:val="16"/>
        </w:rPr>
      </w:pPr>
      <w:r>
        <w:rPr>
          <w:sz w:val="16"/>
        </w:rPr>
        <w:t>Ashworth, G., &amp; Page, S. J. (</w:t>
      </w:r>
      <w:hyperlink w:anchor="_bookmark70" w:history="1">
        <w:r>
          <w:rPr>
            <w:color w:val="000080"/>
            <w:sz w:val="16"/>
          </w:rPr>
          <w:t>2011</w:t>
        </w:r>
      </w:hyperlink>
      <w:r>
        <w:rPr>
          <w:sz w:val="16"/>
        </w:rPr>
        <w:t xml:space="preserve">). Urban tourism research: Recent progress and current paradoxes. </w:t>
      </w:r>
      <w:r>
        <w:rPr>
          <w:i/>
          <w:sz w:val="16"/>
        </w:rPr>
        <w:t>Tourism</w:t>
      </w:r>
      <w:r>
        <w:rPr>
          <w:i/>
          <w:spacing w:val="40"/>
          <w:sz w:val="16"/>
        </w:rPr>
        <w:t xml:space="preserve"> </w:t>
      </w:r>
      <w:bookmarkStart w:id="90" w:name="_bookmark75"/>
      <w:bookmarkEnd w:id="90"/>
      <w:r>
        <w:rPr>
          <w:i/>
          <w:sz w:val="16"/>
        </w:rPr>
        <w:t>Management</w:t>
      </w:r>
      <w:r>
        <w:rPr>
          <w:sz w:val="16"/>
        </w:rPr>
        <w:t xml:space="preserve">, </w:t>
      </w:r>
      <w:r>
        <w:rPr>
          <w:i/>
          <w:sz w:val="16"/>
        </w:rPr>
        <w:t>32</w:t>
      </w:r>
      <w:r>
        <w:rPr>
          <w:sz w:val="16"/>
        </w:rPr>
        <w:t>(1), 1</w:t>
      </w:r>
      <w:r>
        <w:rPr>
          <w:rFonts w:ascii="Arial" w:hAnsi="Arial"/>
          <w:sz w:val="16"/>
        </w:rPr>
        <w:t>–</w:t>
      </w:r>
      <w:r>
        <w:rPr>
          <w:sz w:val="16"/>
        </w:rPr>
        <w:t xml:space="preserve">15. </w:t>
      </w:r>
      <w:hyperlink r:id="rId17">
        <w:r>
          <w:rPr>
            <w:color w:val="000080"/>
            <w:sz w:val="16"/>
          </w:rPr>
          <w:t>https://doi.org/10.1016/j.tourman.2010.02.002</w:t>
        </w:r>
      </w:hyperlink>
    </w:p>
    <w:p w14:paraId="6881B30F" w14:textId="77777777" w:rsidR="00C505E4" w:rsidRDefault="00063389">
      <w:pPr>
        <w:spacing w:line="252" w:lineRule="auto"/>
        <w:ind w:left="316" w:right="114" w:hanging="200"/>
        <w:jc w:val="both"/>
        <w:rPr>
          <w:sz w:val="16"/>
        </w:rPr>
      </w:pPr>
      <w:r>
        <w:rPr>
          <w:sz w:val="16"/>
        </w:rPr>
        <w:t>Ashworth,</w:t>
      </w:r>
      <w:r>
        <w:rPr>
          <w:spacing w:val="25"/>
          <w:sz w:val="16"/>
        </w:rPr>
        <w:t xml:space="preserve"> </w:t>
      </w:r>
      <w:r>
        <w:rPr>
          <w:sz w:val="16"/>
        </w:rPr>
        <w:t>G.</w:t>
      </w:r>
      <w:r>
        <w:rPr>
          <w:spacing w:val="26"/>
          <w:sz w:val="16"/>
        </w:rPr>
        <w:t xml:space="preserve"> </w:t>
      </w:r>
      <w:r>
        <w:rPr>
          <w:sz w:val="16"/>
        </w:rPr>
        <w:t>J.,</w:t>
      </w:r>
      <w:r>
        <w:rPr>
          <w:spacing w:val="27"/>
          <w:sz w:val="16"/>
        </w:rPr>
        <w:t xml:space="preserve"> </w:t>
      </w:r>
      <w:r>
        <w:rPr>
          <w:sz w:val="16"/>
        </w:rPr>
        <w:t>&amp;</w:t>
      </w:r>
      <w:r>
        <w:rPr>
          <w:spacing w:val="26"/>
          <w:sz w:val="16"/>
        </w:rPr>
        <w:t xml:space="preserve"> </w:t>
      </w:r>
      <w:r>
        <w:rPr>
          <w:sz w:val="16"/>
        </w:rPr>
        <w:t>Tunbridge,</w:t>
      </w:r>
      <w:r>
        <w:rPr>
          <w:spacing w:val="25"/>
          <w:sz w:val="16"/>
        </w:rPr>
        <w:t xml:space="preserve"> </w:t>
      </w:r>
      <w:r>
        <w:rPr>
          <w:sz w:val="16"/>
        </w:rPr>
        <w:t>J.</w:t>
      </w:r>
      <w:r>
        <w:rPr>
          <w:spacing w:val="26"/>
          <w:sz w:val="16"/>
        </w:rPr>
        <w:t xml:space="preserve"> </w:t>
      </w:r>
      <w:r>
        <w:rPr>
          <w:sz w:val="16"/>
        </w:rPr>
        <w:t>E.</w:t>
      </w:r>
      <w:r>
        <w:rPr>
          <w:spacing w:val="27"/>
          <w:sz w:val="16"/>
        </w:rPr>
        <w:t xml:space="preserve"> </w:t>
      </w:r>
      <w:r>
        <w:rPr>
          <w:sz w:val="16"/>
        </w:rPr>
        <w:t>(</w:t>
      </w:r>
      <w:hyperlink w:anchor="_bookmark8" w:history="1">
        <w:r>
          <w:rPr>
            <w:color w:val="000080"/>
            <w:sz w:val="16"/>
          </w:rPr>
          <w:t>2000</w:t>
        </w:r>
      </w:hyperlink>
      <w:r>
        <w:rPr>
          <w:sz w:val="16"/>
        </w:rPr>
        <w:t>).</w:t>
      </w:r>
      <w:r>
        <w:rPr>
          <w:spacing w:val="26"/>
          <w:sz w:val="16"/>
        </w:rPr>
        <w:t xml:space="preserve"> </w:t>
      </w:r>
      <w:r>
        <w:rPr>
          <w:i/>
          <w:sz w:val="16"/>
        </w:rPr>
        <w:t>The</w:t>
      </w:r>
      <w:r>
        <w:rPr>
          <w:i/>
          <w:spacing w:val="32"/>
          <w:sz w:val="16"/>
        </w:rPr>
        <w:t xml:space="preserve"> </w:t>
      </w:r>
      <w:r>
        <w:rPr>
          <w:i/>
          <w:sz w:val="16"/>
        </w:rPr>
        <w:t>tourist-historic</w:t>
      </w:r>
      <w:r>
        <w:rPr>
          <w:i/>
          <w:spacing w:val="31"/>
          <w:sz w:val="16"/>
        </w:rPr>
        <w:t xml:space="preserve"> </w:t>
      </w:r>
      <w:r>
        <w:rPr>
          <w:i/>
          <w:sz w:val="16"/>
        </w:rPr>
        <w:t>city:</w:t>
      </w:r>
      <w:r>
        <w:rPr>
          <w:i/>
          <w:spacing w:val="32"/>
          <w:sz w:val="16"/>
        </w:rPr>
        <w:t xml:space="preserve"> </w:t>
      </w:r>
      <w:r>
        <w:rPr>
          <w:i/>
          <w:sz w:val="16"/>
        </w:rPr>
        <w:t>Retrospect</w:t>
      </w:r>
      <w:r>
        <w:rPr>
          <w:i/>
          <w:spacing w:val="31"/>
          <w:sz w:val="16"/>
        </w:rPr>
        <w:t xml:space="preserve"> </w:t>
      </w:r>
      <w:r>
        <w:rPr>
          <w:i/>
          <w:sz w:val="16"/>
        </w:rPr>
        <w:t>and</w:t>
      </w:r>
      <w:r>
        <w:rPr>
          <w:i/>
          <w:spacing w:val="32"/>
          <w:sz w:val="16"/>
        </w:rPr>
        <w:t xml:space="preserve"> </w:t>
      </w:r>
      <w:r>
        <w:rPr>
          <w:i/>
          <w:sz w:val="16"/>
        </w:rPr>
        <w:t>prospect</w:t>
      </w:r>
      <w:r>
        <w:rPr>
          <w:i/>
          <w:spacing w:val="32"/>
          <w:sz w:val="16"/>
        </w:rPr>
        <w:t xml:space="preserve"> </w:t>
      </w:r>
      <w:r>
        <w:rPr>
          <w:i/>
          <w:sz w:val="16"/>
        </w:rPr>
        <w:t>of</w:t>
      </w:r>
      <w:r>
        <w:rPr>
          <w:i/>
          <w:spacing w:val="31"/>
          <w:sz w:val="16"/>
        </w:rPr>
        <w:t xml:space="preserve"> </w:t>
      </w:r>
      <w:r>
        <w:rPr>
          <w:i/>
          <w:sz w:val="16"/>
        </w:rPr>
        <w:t>managing</w:t>
      </w:r>
      <w:r>
        <w:rPr>
          <w:i/>
          <w:spacing w:val="32"/>
          <w:sz w:val="16"/>
        </w:rPr>
        <w:t xml:space="preserve"> </w:t>
      </w:r>
      <w:r>
        <w:rPr>
          <w:i/>
          <w:sz w:val="16"/>
        </w:rPr>
        <w:t>the</w:t>
      </w:r>
      <w:r>
        <w:rPr>
          <w:i/>
          <w:spacing w:val="31"/>
          <w:sz w:val="16"/>
        </w:rPr>
        <w:t xml:space="preserve"> </w:t>
      </w:r>
      <w:r>
        <w:rPr>
          <w:i/>
          <w:sz w:val="16"/>
        </w:rPr>
        <w:t>heritage</w:t>
      </w:r>
      <w:r>
        <w:rPr>
          <w:i/>
          <w:spacing w:val="40"/>
          <w:sz w:val="16"/>
        </w:rPr>
        <w:t xml:space="preserve"> </w:t>
      </w:r>
      <w:bookmarkStart w:id="91" w:name="_bookmark76"/>
      <w:bookmarkEnd w:id="91"/>
      <w:r>
        <w:rPr>
          <w:i/>
          <w:sz w:val="16"/>
        </w:rPr>
        <w:t>city</w:t>
      </w:r>
      <w:r>
        <w:rPr>
          <w:i/>
          <w:spacing w:val="40"/>
          <w:sz w:val="16"/>
        </w:rPr>
        <w:t xml:space="preserve"> </w:t>
      </w:r>
      <w:r>
        <w:rPr>
          <w:i/>
          <w:sz w:val="16"/>
        </w:rPr>
        <w:t>(Advances</w:t>
      </w:r>
      <w:r>
        <w:rPr>
          <w:i/>
          <w:spacing w:val="40"/>
          <w:sz w:val="16"/>
        </w:rPr>
        <w:t xml:space="preserve"> </w:t>
      </w:r>
      <w:r>
        <w:rPr>
          <w:i/>
          <w:sz w:val="16"/>
        </w:rPr>
        <w:t>in</w:t>
      </w:r>
      <w:r>
        <w:rPr>
          <w:i/>
          <w:spacing w:val="40"/>
          <w:sz w:val="16"/>
        </w:rPr>
        <w:t xml:space="preserve"> </w:t>
      </w:r>
      <w:r>
        <w:rPr>
          <w:i/>
          <w:sz w:val="16"/>
        </w:rPr>
        <w:t>tourism</w:t>
      </w:r>
      <w:r>
        <w:rPr>
          <w:i/>
          <w:spacing w:val="40"/>
          <w:sz w:val="16"/>
        </w:rPr>
        <w:t xml:space="preserve"> </w:t>
      </w:r>
      <w:r>
        <w:rPr>
          <w:i/>
          <w:sz w:val="16"/>
        </w:rPr>
        <w:t>research)</w:t>
      </w:r>
      <w:r>
        <w:rPr>
          <w:i/>
          <w:spacing w:val="40"/>
          <w:sz w:val="16"/>
        </w:rPr>
        <w:t xml:space="preserve"> </w:t>
      </w:r>
      <w:r>
        <w:rPr>
          <w:sz w:val="16"/>
        </w:rPr>
        <w:t>(1st ed.). Pergamon.</w:t>
      </w:r>
    </w:p>
    <w:p w14:paraId="52BF2CA7" w14:textId="77777777" w:rsidR="00C505E4" w:rsidRDefault="00063389">
      <w:pPr>
        <w:spacing w:line="252" w:lineRule="auto"/>
        <w:ind w:left="316" w:right="114" w:hanging="200"/>
        <w:jc w:val="both"/>
        <w:rPr>
          <w:sz w:val="16"/>
        </w:rPr>
      </w:pPr>
      <w:r>
        <w:rPr>
          <w:sz w:val="16"/>
        </w:rPr>
        <w:t>Astleithner,</w:t>
      </w:r>
      <w:r>
        <w:rPr>
          <w:spacing w:val="15"/>
          <w:sz w:val="16"/>
        </w:rPr>
        <w:t xml:space="preserve"> </w:t>
      </w:r>
      <w:r>
        <w:rPr>
          <w:sz w:val="16"/>
        </w:rPr>
        <w:t>F.,</w:t>
      </w:r>
      <w:r>
        <w:rPr>
          <w:spacing w:val="17"/>
          <w:sz w:val="16"/>
        </w:rPr>
        <w:t xml:space="preserve"> </w:t>
      </w:r>
      <w:r>
        <w:rPr>
          <w:sz w:val="16"/>
        </w:rPr>
        <w:t>&amp;</w:t>
      </w:r>
      <w:r>
        <w:rPr>
          <w:spacing w:val="17"/>
          <w:sz w:val="16"/>
        </w:rPr>
        <w:t xml:space="preserve"> </w:t>
      </w:r>
      <w:r>
        <w:rPr>
          <w:sz w:val="16"/>
        </w:rPr>
        <w:t>Hamedinger,</w:t>
      </w:r>
      <w:r>
        <w:rPr>
          <w:spacing w:val="17"/>
          <w:sz w:val="16"/>
        </w:rPr>
        <w:t xml:space="preserve"> </w:t>
      </w:r>
      <w:r>
        <w:rPr>
          <w:sz w:val="16"/>
        </w:rPr>
        <w:t>A.</w:t>
      </w:r>
      <w:r>
        <w:rPr>
          <w:spacing w:val="16"/>
          <w:sz w:val="16"/>
        </w:rPr>
        <w:t xml:space="preserve"> </w:t>
      </w:r>
      <w:r>
        <w:rPr>
          <w:sz w:val="16"/>
        </w:rPr>
        <w:t>(</w:t>
      </w:r>
      <w:hyperlink w:anchor="_bookmark39" w:history="1">
        <w:r>
          <w:rPr>
            <w:color w:val="000080"/>
            <w:sz w:val="16"/>
          </w:rPr>
          <w:t>2003</w:t>
        </w:r>
      </w:hyperlink>
      <w:r>
        <w:rPr>
          <w:sz w:val="16"/>
        </w:rPr>
        <w:t>).</w:t>
      </w:r>
      <w:r>
        <w:rPr>
          <w:spacing w:val="17"/>
          <w:sz w:val="16"/>
        </w:rPr>
        <w:t xml:space="preserve"> </w:t>
      </w:r>
      <w:r>
        <w:rPr>
          <w:sz w:val="16"/>
        </w:rPr>
        <w:t>Urban</w:t>
      </w:r>
      <w:r>
        <w:rPr>
          <w:spacing w:val="17"/>
          <w:sz w:val="16"/>
        </w:rPr>
        <w:t xml:space="preserve"> </w:t>
      </w:r>
      <w:r>
        <w:rPr>
          <w:sz w:val="16"/>
        </w:rPr>
        <w:t>sustainability</w:t>
      </w:r>
      <w:r>
        <w:rPr>
          <w:spacing w:val="17"/>
          <w:sz w:val="16"/>
        </w:rPr>
        <w:t xml:space="preserve"> </w:t>
      </w:r>
      <w:r>
        <w:rPr>
          <w:sz w:val="16"/>
        </w:rPr>
        <w:t>as</w:t>
      </w:r>
      <w:r>
        <w:rPr>
          <w:spacing w:val="16"/>
          <w:sz w:val="16"/>
        </w:rPr>
        <w:t xml:space="preserve"> </w:t>
      </w:r>
      <w:r>
        <w:rPr>
          <w:sz w:val="16"/>
        </w:rPr>
        <w:t>a</w:t>
      </w:r>
      <w:r>
        <w:rPr>
          <w:spacing w:val="16"/>
          <w:sz w:val="16"/>
        </w:rPr>
        <w:t xml:space="preserve"> </w:t>
      </w:r>
      <w:r>
        <w:rPr>
          <w:sz w:val="16"/>
        </w:rPr>
        <w:t>new</w:t>
      </w:r>
      <w:r>
        <w:rPr>
          <w:spacing w:val="17"/>
          <w:sz w:val="16"/>
        </w:rPr>
        <w:t xml:space="preserve"> </w:t>
      </w:r>
      <w:r>
        <w:rPr>
          <w:sz w:val="16"/>
        </w:rPr>
        <w:t>form</w:t>
      </w:r>
      <w:r>
        <w:rPr>
          <w:spacing w:val="16"/>
          <w:sz w:val="16"/>
        </w:rPr>
        <w:t xml:space="preserve"> </w:t>
      </w:r>
      <w:r>
        <w:rPr>
          <w:sz w:val="16"/>
        </w:rPr>
        <w:t>of</w:t>
      </w:r>
      <w:r>
        <w:rPr>
          <w:spacing w:val="16"/>
          <w:sz w:val="16"/>
        </w:rPr>
        <w:t xml:space="preserve"> </w:t>
      </w:r>
      <w:r>
        <w:rPr>
          <w:sz w:val="16"/>
        </w:rPr>
        <w:t>governance:</w:t>
      </w:r>
      <w:r>
        <w:rPr>
          <w:spacing w:val="16"/>
          <w:sz w:val="16"/>
        </w:rPr>
        <w:t xml:space="preserve"> </w:t>
      </w:r>
      <w:r>
        <w:rPr>
          <w:sz w:val="16"/>
        </w:rPr>
        <w:t>Obstacles</w:t>
      </w:r>
      <w:r>
        <w:rPr>
          <w:spacing w:val="17"/>
          <w:sz w:val="16"/>
        </w:rPr>
        <w:t xml:space="preserve"> </w:t>
      </w:r>
      <w:r>
        <w:rPr>
          <w:sz w:val="16"/>
        </w:rPr>
        <w:t>and</w:t>
      </w:r>
      <w:r>
        <w:rPr>
          <w:spacing w:val="16"/>
          <w:sz w:val="16"/>
        </w:rPr>
        <w:t xml:space="preserve"> </w:t>
      </w:r>
      <w:r>
        <w:rPr>
          <w:sz w:val="16"/>
        </w:rPr>
        <w:t>potentials</w:t>
      </w:r>
      <w:r>
        <w:rPr>
          <w:spacing w:val="40"/>
          <w:sz w:val="16"/>
        </w:rPr>
        <w:t xml:space="preserve"> </w:t>
      </w:r>
      <w:r>
        <w:rPr>
          <w:sz w:val="16"/>
        </w:rPr>
        <w:t xml:space="preserve">in the case of Vienna 1. </w:t>
      </w:r>
      <w:r>
        <w:rPr>
          <w:i/>
          <w:sz w:val="16"/>
        </w:rPr>
        <w:t>Innovation: The European Journal of Social Science Research</w:t>
      </w:r>
      <w:r>
        <w:rPr>
          <w:sz w:val="16"/>
        </w:rPr>
        <w:t xml:space="preserve">, </w:t>
      </w:r>
      <w:r>
        <w:rPr>
          <w:i/>
          <w:sz w:val="16"/>
        </w:rPr>
        <w:t>16</w:t>
      </w:r>
      <w:r>
        <w:rPr>
          <w:sz w:val="16"/>
        </w:rPr>
        <w:t>(1), 51</w:t>
      </w:r>
      <w:r>
        <w:rPr>
          <w:rFonts w:ascii="Arial" w:hAnsi="Arial"/>
          <w:sz w:val="16"/>
        </w:rPr>
        <w:t>–</w:t>
      </w:r>
      <w:r>
        <w:rPr>
          <w:sz w:val="16"/>
        </w:rPr>
        <w:t xml:space="preserve">75. </w:t>
      </w:r>
      <w:hyperlink r:id="rId18">
        <w:r>
          <w:rPr>
            <w:color w:val="000080"/>
            <w:sz w:val="16"/>
          </w:rPr>
          <w:t>https://doi.org/</w:t>
        </w:r>
      </w:hyperlink>
      <w:r>
        <w:rPr>
          <w:color w:val="000080"/>
          <w:spacing w:val="40"/>
          <w:sz w:val="16"/>
        </w:rPr>
        <w:t xml:space="preserve"> </w:t>
      </w:r>
      <w:bookmarkStart w:id="92" w:name="_bookmark77"/>
      <w:bookmarkEnd w:id="92"/>
      <w:r>
        <w:fldChar w:fldCharType="begin"/>
      </w:r>
      <w:r>
        <w:instrText xml:space="preserve"> HYPERLINK "https://doi.org/10.1080/13511610304510" \h </w:instrText>
      </w:r>
      <w:r>
        <w:fldChar w:fldCharType="separate"/>
      </w:r>
      <w:r>
        <w:rPr>
          <w:color w:val="000080"/>
          <w:spacing w:val="-2"/>
          <w:sz w:val="16"/>
        </w:rPr>
        <w:t>10.1080/13511610304510</w:t>
      </w:r>
      <w:r>
        <w:rPr>
          <w:color w:val="000080"/>
          <w:spacing w:val="-2"/>
          <w:sz w:val="16"/>
        </w:rPr>
        <w:fldChar w:fldCharType="end"/>
      </w:r>
    </w:p>
    <w:p w14:paraId="0553C8F0" w14:textId="6339569D" w:rsidR="00C505E4" w:rsidRDefault="00063389" w:rsidP="002B242A">
      <w:pPr>
        <w:spacing w:line="249" w:lineRule="auto"/>
        <w:ind w:left="116" w:right="113"/>
        <w:jc w:val="both"/>
        <w:rPr>
          <w:sz w:val="16"/>
        </w:rPr>
      </w:pPr>
      <w:bookmarkStart w:id="93" w:name="_bookmark78"/>
      <w:bookmarkEnd w:id="93"/>
      <w:r>
        <w:rPr>
          <w:sz w:val="16"/>
        </w:rPr>
        <w:t>Atkinson,</w:t>
      </w:r>
      <w:r>
        <w:rPr>
          <w:spacing w:val="40"/>
          <w:sz w:val="16"/>
        </w:rPr>
        <w:t xml:space="preserve"> </w:t>
      </w:r>
      <w:r>
        <w:rPr>
          <w:sz w:val="16"/>
        </w:rPr>
        <w:t>R.</w:t>
      </w:r>
      <w:r>
        <w:rPr>
          <w:spacing w:val="40"/>
          <w:sz w:val="16"/>
        </w:rPr>
        <w:t xml:space="preserve"> </w:t>
      </w:r>
      <w:r>
        <w:rPr>
          <w:sz w:val="16"/>
        </w:rPr>
        <w:t>(</w:t>
      </w:r>
      <w:hyperlink w:anchor="_bookmark17" w:history="1">
        <w:r>
          <w:rPr>
            <w:color w:val="000080"/>
            <w:sz w:val="16"/>
          </w:rPr>
          <w:t>2017</w:t>
        </w:r>
      </w:hyperlink>
      <w:r>
        <w:rPr>
          <w:sz w:val="16"/>
        </w:rPr>
        <w:t>).</w:t>
      </w:r>
      <w:r>
        <w:rPr>
          <w:spacing w:val="40"/>
          <w:sz w:val="16"/>
        </w:rPr>
        <w:t xml:space="preserve"> </w:t>
      </w:r>
      <w:r>
        <w:rPr>
          <w:rFonts w:ascii="Arial" w:hAnsi="Arial"/>
          <w:sz w:val="16"/>
        </w:rPr>
        <w:t>‘</w:t>
      </w:r>
      <w:r>
        <w:rPr>
          <w:sz w:val="16"/>
        </w:rPr>
        <w:t>London,</w:t>
      </w:r>
      <w:r>
        <w:rPr>
          <w:spacing w:val="40"/>
          <w:sz w:val="16"/>
        </w:rPr>
        <w:t xml:space="preserve"> </w:t>
      </w:r>
      <w:r>
        <w:rPr>
          <w:sz w:val="16"/>
        </w:rPr>
        <w:t>whose</w:t>
      </w:r>
      <w:r>
        <w:rPr>
          <w:spacing w:val="40"/>
          <w:sz w:val="16"/>
        </w:rPr>
        <w:t xml:space="preserve"> </w:t>
      </w:r>
      <w:r>
        <w:rPr>
          <w:sz w:val="16"/>
        </w:rPr>
        <w:t>city</w:t>
      </w:r>
      <w:r>
        <w:rPr>
          <w:rFonts w:ascii="Arial" w:hAnsi="Arial"/>
          <w:sz w:val="16"/>
        </w:rPr>
        <w:t>’</w:t>
      </w:r>
      <w:r>
        <w:rPr>
          <w:sz w:val="16"/>
        </w:rPr>
        <w:t>?</w:t>
      </w:r>
      <w:r>
        <w:rPr>
          <w:spacing w:val="40"/>
          <w:sz w:val="16"/>
        </w:rPr>
        <w:t xml:space="preserve"> </w:t>
      </w:r>
      <w:r>
        <w:rPr>
          <w:sz w:val="16"/>
        </w:rPr>
        <w:t>Le</w:t>
      </w:r>
      <w:r>
        <w:rPr>
          <w:spacing w:val="40"/>
          <w:sz w:val="16"/>
        </w:rPr>
        <w:t xml:space="preserve"> </w:t>
      </w:r>
      <w:r>
        <w:rPr>
          <w:sz w:val="16"/>
        </w:rPr>
        <w:t>Monde</w:t>
      </w:r>
      <w:r>
        <w:rPr>
          <w:spacing w:val="40"/>
          <w:sz w:val="16"/>
        </w:rPr>
        <w:t xml:space="preserve"> </w:t>
      </w:r>
      <w:r>
        <w:rPr>
          <w:sz w:val="16"/>
        </w:rPr>
        <w:t>Diplomatique.</w:t>
      </w:r>
      <w:r>
        <w:rPr>
          <w:spacing w:val="40"/>
          <w:sz w:val="16"/>
        </w:rPr>
        <w:t xml:space="preserve"> </w:t>
      </w:r>
      <w:hyperlink r:id="rId19">
        <w:r>
          <w:rPr>
            <w:color w:val="000080"/>
            <w:sz w:val="16"/>
          </w:rPr>
          <w:t>https://mondediplo.com/2017/07/06london</w:t>
        </w:r>
      </w:hyperlink>
      <w:r>
        <w:rPr>
          <w:color w:val="000080"/>
          <w:spacing w:val="40"/>
          <w:sz w:val="16"/>
        </w:rPr>
        <w:t xml:space="preserve"> </w:t>
      </w:r>
      <w:r>
        <w:rPr>
          <w:sz w:val="16"/>
        </w:rPr>
        <w:t>Attoh,</w:t>
      </w:r>
      <w:r>
        <w:rPr>
          <w:spacing w:val="16"/>
          <w:sz w:val="16"/>
        </w:rPr>
        <w:t xml:space="preserve"> </w:t>
      </w:r>
      <w:r>
        <w:rPr>
          <w:sz w:val="16"/>
        </w:rPr>
        <w:t>K.</w:t>
      </w:r>
      <w:r>
        <w:rPr>
          <w:spacing w:val="17"/>
          <w:sz w:val="16"/>
        </w:rPr>
        <w:t xml:space="preserve"> </w:t>
      </w:r>
      <w:r>
        <w:rPr>
          <w:sz w:val="16"/>
        </w:rPr>
        <w:t>A.</w:t>
      </w:r>
      <w:r>
        <w:rPr>
          <w:spacing w:val="18"/>
          <w:sz w:val="16"/>
        </w:rPr>
        <w:t xml:space="preserve"> </w:t>
      </w:r>
      <w:r>
        <w:rPr>
          <w:sz w:val="16"/>
        </w:rPr>
        <w:t>(</w:t>
      </w:r>
      <w:hyperlink w:anchor="_bookmark30" w:history="1">
        <w:r>
          <w:rPr>
            <w:color w:val="000080"/>
            <w:sz w:val="16"/>
          </w:rPr>
          <w:t>2011</w:t>
        </w:r>
      </w:hyperlink>
      <w:r>
        <w:rPr>
          <w:sz w:val="16"/>
        </w:rPr>
        <w:t>).</w:t>
      </w:r>
      <w:r>
        <w:rPr>
          <w:spacing w:val="17"/>
          <w:sz w:val="16"/>
        </w:rPr>
        <w:t xml:space="preserve"> </w:t>
      </w:r>
      <w:r>
        <w:rPr>
          <w:sz w:val="16"/>
        </w:rPr>
        <w:t>What</w:t>
      </w:r>
      <w:r>
        <w:rPr>
          <w:spacing w:val="19"/>
          <w:sz w:val="16"/>
        </w:rPr>
        <w:t xml:space="preserve"> </w:t>
      </w:r>
      <w:r>
        <w:rPr>
          <w:sz w:val="16"/>
        </w:rPr>
        <w:t>kind</w:t>
      </w:r>
      <w:r>
        <w:rPr>
          <w:spacing w:val="17"/>
          <w:sz w:val="16"/>
        </w:rPr>
        <w:t xml:space="preserve"> </w:t>
      </w:r>
      <w:r>
        <w:rPr>
          <w:sz w:val="16"/>
        </w:rPr>
        <w:t>of</w:t>
      </w:r>
      <w:r>
        <w:rPr>
          <w:spacing w:val="17"/>
          <w:sz w:val="16"/>
        </w:rPr>
        <w:t xml:space="preserve"> </w:t>
      </w:r>
      <w:r>
        <w:rPr>
          <w:sz w:val="16"/>
        </w:rPr>
        <w:t>right</w:t>
      </w:r>
      <w:r>
        <w:rPr>
          <w:spacing w:val="18"/>
          <w:sz w:val="16"/>
        </w:rPr>
        <w:t xml:space="preserve"> </w:t>
      </w:r>
      <w:r>
        <w:rPr>
          <w:sz w:val="16"/>
        </w:rPr>
        <w:t>is</w:t>
      </w:r>
      <w:r>
        <w:rPr>
          <w:spacing w:val="17"/>
          <w:sz w:val="16"/>
        </w:rPr>
        <w:t xml:space="preserve"> </w:t>
      </w:r>
      <w:r>
        <w:rPr>
          <w:sz w:val="16"/>
        </w:rPr>
        <w:t>the</w:t>
      </w:r>
      <w:r>
        <w:rPr>
          <w:spacing w:val="18"/>
          <w:sz w:val="16"/>
        </w:rPr>
        <w:t xml:space="preserve"> </w:t>
      </w:r>
      <w:r>
        <w:rPr>
          <w:sz w:val="16"/>
        </w:rPr>
        <w:t>right</w:t>
      </w:r>
      <w:r>
        <w:rPr>
          <w:spacing w:val="17"/>
          <w:sz w:val="16"/>
        </w:rPr>
        <w:t xml:space="preserve"> </w:t>
      </w:r>
      <w:r>
        <w:rPr>
          <w:sz w:val="16"/>
        </w:rPr>
        <w:t>to</w:t>
      </w:r>
      <w:r>
        <w:rPr>
          <w:spacing w:val="18"/>
          <w:sz w:val="16"/>
        </w:rPr>
        <w:t xml:space="preserve"> </w:t>
      </w:r>
      <w:r>
        <w:rPr>
          <w:sz w:val="16"/>
        </w:rPr>
        <w:t>the</w:t>
      </w:r>
      <w:r>
        <w:rPr>
          <w:spacing w:val="18"/>
          <w:sz w:val="16"/>
        </w:rPr>
        <w:t xml:space="preserve"> </w:t>
      </w:r>
      <w:r>
        <w:rPr>
          <w:sz w:val="16"/>
        </w:rPr>
        <w:t>city?</w:t>
      </w:r>
      <w:r>
        <w:rPr>
          <w:spacing w:val="16"/>
          <w:sz w:val="16"/>
        </w:rPr>
        <w:t xml:space="preserve"> </w:t>
      </w:r>
      <w:r>
        <w:rPr>
          <w:i/>
          <w:sz w:val="16"/>
        </w:rPr>
        <w:t>Progress</w:t>
      </w:r>
      <w:r>
        <w:rPr>
          <w:i/>
          <w:spacing w:val="25"/>
          <w:sz w:val="16"/>
        </w:rPr>
        <w:t xml:space="preserve"> </w:t>
      </w:r>
      <w:r>
        <w:rPr>
          <w:i/>
          <w:sz w:val="16"/>
        </w:rPr>
        <w:t>in</w:t>
      </w:r>
      <w:r>
        <w:rPr>
          <w:i/>
          <w:spacing w:val="23"/>
          <w:sz w:val="16"/>
        </w:rPr>
        <w:t xml:space="preserve"> </w:t>
      </w:r>
      <w:r>
        <w:rPr>
          <w:i/>
          <w:sz w:val="16"/>
        </w:rPr>
        <w:t>Human</w:t>
      </w:r>
      <w:r>
        <w:rPr>
          <w:i/>
          <w:spacing w:val="22"/>
          <w:sz w:val="16"/>
        </w:rPr>
        <w:t xml:space="preserve"> </w:t>
      </w:r>
      <w:r>
        <w:rPr>
          <w:i/>
          <w:sz w:val="16"/>
        </w:rPr>
        <w:t>Geography</w:t>
      </w:r>
      <w:r>
        <w:rPr>
          <w:sz w:val="16"/>
        </w:rPr>
        <w:t>,</w:t>
      </w:r>
      <w:r>
        <w:rPr>
          <w:spacing w:val="18"/>
          <w:sz w:val="16"/>
        </w:rPr>
        <w:t xml:space="preserve"> </w:t>
      </w:r>
      <w:r>
        <w:rPr>
          <w:i/>
          <w:sz w:val="16"/>
        </w:rPr>
        <w:t>35</w:t>
      </w:r>
      <w:r>
        <w:rPr>
          <w:sz w:val="16"/>
        </w:rPr>
        <w:t>(5),</w:t>
      </w:r>
      <w:r>
        <w:rPr>
          <w:spacing w:val="17"/>
          <w:sz w:val="16"/>
        </w:rPr>
        <w:t xml:space="preserve"> </w:t>
      </w:r>
      <w:r>
        <w:rPr>
          <w:sz w:val="16"/>
        </w:rPr>
        <w:t>669</w:t>
      </w:r>
      <w:r>
        <w:rPr>
          <w:rFonts w:ascii="Arial" w:hAnsi="Arial"/>
          <w:sz w:val="16"/>
        </w:rPr>
        <w:t>–</w:t>
      </w:r>
      <w:r>
        <w:rPr>
          <w:sz w:val="16"/>
        </w:rPr>
        <w:t>685.</w:t>
      </w:r>
      <w:r>
        <w:rPr>
          <w:spacing w:val="19"/>
          <w:sz w:val="16"/>
        </w:rPr>
        <w:t xml:space="preserve"> </w:t>
      </w:r>
      <w:hyperlink r:id="rId20">
        <w:r>
          <w:rPr>
            <w:color w:val="000080"/>
            <w:spacing w:val="-2"/>
            <w:sz w:val="16"/>
          </w:rPr>
          <w:t>https://</w:t>
        </w:r>
      </w:hyperlink>
      <w:bookmarkStart w:id="94" w:name="_bookmark79"/>
      <w:bookmarkEnd w:id="94"/>
      <w:r>
        <w:fldChar w:fldCharType="begin"/>
      </w:r>
      <w:r>
        <w:instrText xml:space="preserve"> HYPERLINK "https://doi.org/10.1177/0309132510394706" \h </w:instrText>
      </w:r>
      <w:r>
        <w:fldChar w:fldCharType="separate"/>
      </w:r>
      <w:r>
        <w:rPr>
          <w:color w:val="000080"/>
          <w:spacing w:val="-2"/>
          <w:sz w:val="16"/>
        </w:rPr>
        <w:t>doi.org/10.1177/0309132510394706</w:t>
      </w:r>
      <w:r>
        <w:rPr>
          <w:color w:val="000080"/>
          <w:spacing w:val="-2"/>
          <w:sz w:val="16"/>
        </w:rPr>
        <w:fldChar w:fldCharType="end"/>
      </w:r>
    </w:p>
    <w:p w14:paraId="7A505E80" w14:textId="77777777" w:rsidR="00C505E4" w:rsidRDefault="00063389">
      <w:pPr>
        <w:spacing w:line="205" w:lineRule="exact"/>
        <w:ind w:left="116"/>
        <w:jc w:val="both"/>
        <w:rPr>
          <w:sz w:val="16"/>
        </w:rPr>
      </w:pPr>
      <w:bookmarkStart w:id="95" w:name="_bookmark80"/>
      <w:bookmarkEnd w:id="95"/>
      <w:proofErr w:type="gramStart"/>
      <w:r>
        <w:rPr>
          <w:sz w:val="16"/>
        </w:rPr>
        <w:t>Auge</w:t>
      </w:r>
      <w:r>
        <w:rPr>
          <w:rFonts w:ascii="SimSun"/>
          <w:position w:val="1"/>
          <w:sz w:val="16"/>
        </w:rPr>
        <w:t>,</w:t>
      </w:r>
      <w:r>
        <w:rPr>
          <w:sz w:val="16"/>
        </w:rPr>
        <w:t>,</w:t>
      </w:r>
      <w:proofErr w:type="gramEnd"/>
      <w:r>
        <w:rPr>
          <w:spacing w:val="7"/>
          <w:sz w:val="16"/>
        </w:rPr>
        <w:t xml:space="preserve"> </w:t>
      </w:r>
      <w:r>
        <w:rPr>
          <w:sz w:val="16"/>
        </w:rPr>
        <w:t>M.</w:t>
      </w:r>
      <w:r>
        <w:rPr>
          <w:spacing w:val="8"/>
          <w:sz w:val="16"/>
        </w:rPr>
        <w:t xml:space="preserve"> </w:t>
      </w:r>
      <w:r>
        <w:rPr>
          <w:sz w:val="16"/>
        </w:rPr>
        <w:t>(</w:t>
      </w:r>
      <w:hyperlink w:anchor="_bookmark18" w:history="1">
        <w:r>
          <w:rPr>
            <w:color w:val="000080"/>
            <w:sz w:val="16"/>
          </w:rPr>
          <w:t>1995</w:t>
        </w:r>
      </w:hyperlink>
      <w:r>
        <w:rPr>
          <w:sz w:val="16"/>
        </w:rPr>
        <w:t>).</w:t>
      </w:r>
      <w:r>
        <w:rPr>
          <w:spacing w:val="7"/>
          <w:sz w:val="16"/>
        </w:rPr>
        <w:t xml:space="preserve"> </w:t>
      </w:r>
      <w:r>
        <w:rPr>
          <w:i/>
          <w:sz w:val="16"/>
        </w:rPr>
        <w:t>Non-Places:</w:t>
      </w:r>
      <w:r>
        <w:rPr>
          <w:i/>
          <w:spacing w:val="14"/>
          <w:sz w:val="16"/>
        </w:rPr>
        <w:t xml:space="preserve"> </w:t>
      </w:r>
      <w:r>
        <w:rPr>
          <w:i/>
          <w:sz w:val="16"/>
        </w:rPr>
        <w:t>An</w:t>
      </w:r>
      <w:r>
        <w:rPr>
          <w:i/>
          <w:spacing w:val="13"/>
          <w:sz w:val="16"/>
        </w:rPr>
        <w:t xml:space="preserve"> </w:t>
      </w:r>
      <w:r>
        <w:rPr>
          <w:i/>
          <w:sz w:val="16"/>
        </w:rPr>
        <w:t>introduction</w:t>
      </w:r>
      <w:r>
        <w:rPr>
          <w:i/>
          <w:spacing w:val="13"/>
          <w:sz w:val="16"/>
        </w:rPr>
        <w:t xml:space="preserve"> </w:t>
      </w:r>
      <w:r>
        <w:rPr>
          <w:i/>
          <w:sz w:val="16"/>
        </w:rPr>
        <w:t>to</w:t>
      </w:r>
      <w:r>
        <w:rPr>
          <w:i/>
          <w:spacing w:val="13"/>
          <w:sz w:val="16"/>
        </w:rPr>
        <w:t xml:space="preserve"> </w:t>
      </w:r>
      <w:r>
        <w:rPr>
          <w:i/>
          <w:sz w:val="16"/>
        </w:rPr>
        <w:t>super-modernity</w:t>
      </w:r>
      <w:r>
        <w:rPr>
          <w:sz w:val="16"/>
        </w:rPr>
        <w:t>.</w:t>
      </w:r>
      <w:r>
        <w:rPr>
          <w:spacing w:val="8"/>
          <w:sz w:val="16"/>
        </w:rPr>
        <w:t xml:space="preserve"> </w:t>
      </w:r>
      <w:r>
        <w:rPr>
          <w:spacing w:val="-2"/>
          <w:sz w:val="16"/>
        </w:rPr>
        <w:t>Verso.</w:t>
      </w:r>
    </w:p>
    <w:p w14:paraId="784640FE" w14:textId="77777777" w:rsidR="00C505E4" w:rsidRDefault="00063389">
      <w:pPr>
        <w:spacing w:line="252" w:lineRule="auto"/>
        <w:ind w:left="316" w:right="114" w:hanging="200"/>
        <w:jc w:val="both"/>
        <w:rPr>
          <w:sz w:val="16"/>
        </w:rPr>
      </w:pPr>
      <w:r>
        <w:rPr>
          <w:sz w:val="16"/>
        </w:rPr>
        <w:t>Augustyn, M. M., &amp; Knowles, T. (</w:t>
      </w:r>
      <w:hyperlink w:anchor="_bookmark53" w:history="1">
        <w:r>
          <w:rPr>
            <w:color w:val="000080"/>
            <w:sz w:val="16"/>
          </w:rPr>
          <w:t>2000</w:t>
        </w:r>
      </w:hyperlink>
      <w:r>
        <w:rPr>
          <w:sz w:val="16"/>
        </w:rPr>
        <w:t xml:space="preserve">). Performance of tourism partnerships: A focus on York. </w:t>
      </w:r>
      <w:r>
        <w:rPr>
          <w:i/>
          <w:sz w:val="16"/>
        </w:rPr>
        <w:t>Tourism Management</w:t>
      </w:r>
      <w:r>
        <w:rPr>
          <w:sz w:val="16"/>
        </w:rPr>
        <w:t>,</w:t>
      </w:r>
      <w:r>
        <w:rPr>
          <w:spacing w:val="40"/>
          <w:sz w:val="16"/>
        </w:rPr>
        <w:t xml:space="preserve"> </w:t>
      </w:r>
      <w:bookmarkStart w:id="96" w:name="_bookmark81"/>
      <w:bookmarkEnd w:id="96"/>
      <w:r>
        <w:rPr>
          <w:i/>
          <w:sz w:val="16"/>
        </w:rPr>
        <w:t>21</w:t>
      </w:r>
      <w:r>
        <w:rPr>
          <w:sz w:val="16"/>
        </w:rPr>
        <w:t>(4), 341</w:t>
      </w:r>
      <w:r>
        <w:rPr>
          <w:rFonts w:ascii="Arial" w:hAnsi="Arial"/>
          <w:sz w:val="16"/>
        </w:rPr>
        <w:t>–</w:t>
      </w:r>
      <w:r>
        <w:rPr>
          <w:sz w:val="16"/>
        </w:rPr>
        <w:t>351.</w:t>
      </w:r>
      <w:r>
        <w:rPr>
          <w:spacing w:val="40"/>
          <w:sz w:val="16"/>
        </w:rPr>
        <w:t xml:space="preserve"> </w:t>
      </w:r>
      <w:hyperlink r:id="rId21">
        <w:r>
          <w:rPr>
            <w:color w:val="000080"/>
            <w:sz w:val="16"/>
          </w:rPr>
          <w:t>https://doi.org/10.1016/S0261-5177(99)00068-0</w:t>
        </w:r>
      </w:hyperlink>
    </w:p>
    <w:p w14:paraId="3A385113" w14:textId="5E9D7817" w:rsidR="00C505E4" w:rsidRDefault="00063389">
      <w:pPr>
        <w:spacing w:line="252" w:lineRule="auto"/>
        <w:ind w:left="316" w:right="114" w:hanging="200"/>
        <w:jc w:val="both"/>
        <w:rPr>
          <w:sz w:val="16"/>
        </w:rPr>
      </w:pPr>
      <w:r>
        <w:rPr>
          <w:sz w:val="16"/>
        </w:rPr>
        <w:t>Barton, A. W., &amp; Leonard, S. J. (</w:t>
      </w:r>
      <w:hyperlink w:anchor="_bookmark32" w:history="1">
        <w:r>
          <w:rPr>
            <w:color w:val="000080"/>
            <w:sz w:val="16"/>
          </w:rPr>
          <w:t>2010</w:t>
        </w:r>
      </w:hyperlink>
      <w:r>
        <w:rPr>
          <w:sz w:val="16"/>
        </w:rPr>
        <w:t xml:space="preserve">). Incorporating social justice in tourism planning: Racial reconciliation and sustainable community development in the Deep South. </w:t>
      </w:r>
      <w:r>
        <w:rPr>
          <w:i/>
          <w:sz w:val="16"/>
        </w:rPr>
        <w:t>Community Development</w:t>
      </w:r>
      <w:r>
        <w:rPr>
          <w:sz w:val="16"/>
        </w:rPr>
        <w:t xml:space="preserve">, </w:t>
      </w:r>
      <w:r>
        <w:rPr>
          <w:i/>
          <w:sz w:val="16"/>
        </w:rPr>
        <w:t>41</w:t>
      </w:r>
      <w:r>
        <w:rPr>
          <w:sz w:val="16"/>
        </w:rPr>
        <w:t>(3), 298</w:t>
      </w:r>
      <w:r>
        <w:rPr>
          <w:rFonts w:ascii="Arial" w:hAnsi="Arial"/>
          <w:sz w:val="16"/>
        </w:rPr>
        <w:t>–</w:t>
      </w:r>
      <w:r>
        <w:rPr>
          <w:sz w:val="16"/>
        </w:rPr>
        <w:t xml:space="preserve">322. </w:t>
      </w:r>
      <w:hyperlink r:id="rId22">
        <w:r>
          <w:rPr>
            <w:color w:val="000080"/>
            <w:sz w:val="16"/>
          </w:rPr>
          <w:t>https://doi.org/</w:t>
        </w:r>
      </w:hyperlink>
      <w:r>
        <w:rPr>
          <w:color w:val="000080"/>
          <w:spacing w:val="40"/>
          <w:sz w:val="16"/>
        </w:rPr>
        <w:t xml:space="preserve"> </w:t>
      </w:r>
      <w:bookmarkStart w:id="97" w:name="_bookmark82"/>
      <w:bookmarkEnd w:id="97"/>
      <w:r>
        <w:fldChar w:fldCharType="begin"/>
      </w:r>
      <w:r>
        <w:instrText xml:space="preserve"> HYPERLINK "https://doi.org/10.1080/15575330903444051" \h </w:instrText>
      </w:r>
      <w:r>
        <w:fldChar w:fldCharType="separate"/>
      </w:r>
      <w:r>
        <w:rPr>
          <w:color w:val="000080"/>
          <w:spacing w:val="-2"/>
          <w:sz w:val="16"/>
        </w:rPr>
        <w:t>10.1080/15575330903444051</w:t>
      </w:r>
      <w:r>
        <w:rPr>
          <w:color w:val="000080"/>
          <w:spacing w:val="-2"/>
          <w:sz w:val="16"/>
        </w:rPr>
        <w:fldChar w:fldCharType="end"/>
      </w:r>
    </w:p>
    <w:p w14:paraId="1D8B2909" w14:textId="77777777" w:rsidR="00C505E4" w:rsidRDefault="00063389">
      <w:pPr>
        <w:spacing w:line="252" w:lineRule="auto"/>
        <w:ind w:left="316" w:right="114" w:hanging="200"/>
        <w:jc w:val="both"/>
        <w:rPr>
          <w:sz w:val="16"/>
        </w:rPr>
      </w:pPr>
      <w:r>
        <w:rPr>
          <w:sz w:val="16"/>
        </w:rPr>
        <w:t>Beaumont,</w:t>
      </w:r>
      <w:r>
        <w:rPr>
          <w:spacing w:val="23"/>
          <w:sz w:val="16"/>
        </w:rPr>
        <w:t xml:space="preserve"> </w:t>
      </w:r>
      <w:r>
        <w:rPr>
          <w:sz w:val="16"/>
        </w:rPr>
        <w:t>N.,</w:t>
      </w:r>
      <w:r>
        <w:rPr>
          <w:spacing w:val="25"/>
          <w:sz w:val="16"/>
        </w:rPr>
        <w:t xml:space="preserve"> </w:t>
      </w:r>
      <w:r>
        <w:rPr>
          <w:sz w:val="16"/>
        </w:rPr>
        <w:t>&amp;</w:t>
      </w:r>
      <w:r>
        <w:rPr>
          <w:spacing w:val="24"/>
          <w:sz w:val="16"/>
        </w:rPr>
        <w:t xml:space="preserve"> </w:t>
      </w:r>
      <w:r>
        <w:rPr>
          <w:sz w:val="16"/>
        </w:rPr>
        <w:t>Dredge,</w:t>
      </w:r>
      <w:r>
        <w:rPr>
          <w:spacing w:val="25"/>
          <w:sz w:val="16"/>
        </w:rPr>
        <w:t xml:space="preserve"> </w:t>
      </w:r>
      <w:r>
        <w:rPr>
          <w:sz w:val="16"/>
        </w:rPr>
        <w:t>D.</w:t>
      </w:r>
      <w:r>
        <w:rPr>
          <w:spacing w:val="25"/>
          <w:sz w:val="16"/>
        </w:rPr>
        <w:t xml:space="preserve"> </w:t>
      </w:r>
      <w:r>
        <w:rPr>
          <w:sz w:val="16"/>
        </w:rPr>
        <w:t>(</w:t>
      </w:r>
      <w:hyperlink w:anchor="_bookmark47" w:history="1">
        <w:r>
          <w:rPr>
            <w:color w:val="000080"/>
            <w:sz w:val="16"/>
          </w:rPr>
          <w:t>2010</w:t>
        </w:r>
      </w:hyperlink>
      <w:r>
        <w:rPr>
          <w:sz w:val="16"/>
        </w:rPr>
        <w:t>).</w:t>
      </w:r>
      <w:r>
        <w:rPr>
          <w:spacing w:val="25"/>
          <w:sz w:val="16"/>
        </w:rPr>
        <w:t xml:space="preserve"> </w:t>
      </w:r>
      <w:r>
        <w:rPr>
          <w:sz w:val="16"/>
        </w:rPr>
        <w:t>Local</w:t>
      </w:r>
      <w:r>
        <w:rPr>
          <w:spacing w:val="24"/>
          <w:sz w:val="16"/>
        </w:rPr>
        <w:t xml:space="preserve"> </w:t>
      </w:r>
      <w:r>
        <w:rPr>
          <w:sz w:val="16"/>
        </w:rPr>
        <w:t>tourism</w:t>
      </w:r>
      <w:r>
        <w:rPr>
          <w:spacing w:val="24"/>
          <w:sz w:val="16"/>
        </w:rPr>
        <w:t xml:space="preserve"> </w:t>
      </w:r>
      <w:r>
        <w:rPr>
          <w:sz w:val="16"/>
        </w:rPr>
        <w:t>governance:</w:t>
      </w:r>
      <w:r>
        <w:rPr>
          <w:spacing w:val="25"/>
          <w:sz w:val="16"/>
        </w:rPr>
        <w:t xml:space="preserve"> </w:t>
      </w:r>
      <w:r>
        <w:rPr>
          <w:sz w:val="16"/>
        </w:rPr>
        <w:t>A</w:t>
      </w:r>
      <w:r>
        <w:rPr>
          <w:spacing w:val="24"/>
          <w:sz w:val="16"/>
        </w:rPr>
        <w:t xml:space="preserve"> </w:t>
      </w:r>
      <w:r>
        <w:rPr>
          <w:sz w:val="16"/>
        </w:rPr>
        <w:t>comparison</w:t>
      </w:r>
      <w:r>
        <w:rPr>
          <w:spacing w:val="24"/>
          <w:sz w:val="16"/>
        </w:rPr>
        <w:t xml:space="preserve"> </w:t>
      </w:r>
      <w:r>
        <w:rPr>
          <w:sz w:val="16"/>
        </w:rPr>
        <w:t>of</w:t>
      </w:r>
      <w:r>
        <w:rPr>
          <w:spacing w:val="24"/>
          <w:sz w:val="16"/>
        </w:rPr>
        <w:t xml:space="preserve"> </w:t>
      </w:r>
      <w:r>
        <w:rPr>
          <w:sz w:val="16"/>
        </w:rPr>
        <w:t>three</w:t>
      </w:r>
      <w:r>
        <w:rPr>
          <w:spacing w:val="24"/>
          <w:sz w:val="16"/>
        </w:rPr>
        <w:t xml:space="preserve"> </w:t>
      </w:r>
      <w:r>
        <w:rPr>
          <w:sz w:val="16"/>
        </w:rPr>
        <w:t>network</w:t>
      </w:r>
      <w:r>
        <w:rPr>
          <w:spacing w:val="24"/>
          <w:sz w:val="16"/>
        </w:rPr>
        <w:t xml:space="preserve"> </w:t>
      </w:r>
      <w:r>
        <w:rPr>
          <w:sz w:val="16"/>
        </w:rPr>
        <w:t>approaches.</w:t>
      </w:r>
      <w:r>
        <w:rPr>
          <w:spacing w:val="24"/>
          <w:sz w:val="16"/>
        </w:rPr>
        <w:t xml:space="preserve"> </w:t>
      </w:r>
      <w:r>
        <w:rPr>
          <w:i/>
          <w:sz w:val="16"/>
        </w:rPr>
        <w:t>Journal</w:t>
      </w:r>
      <w:r>
        <w:rPr>
          <w:i/>
          <w:spacing w:val="40"/>
          <w:sz w:val="16"/>
        </w:rPr>
        <w:t xml:space="preserve"> </w:t>
      </w:r>
      <w:bookmarkStart w:id="98" w:name="_bookmark83"/>
      <w:bookmarkEnd w:id="98"/>
      <w:r>
        <w:rPr>
          <w:i/>
          <w:sz w:val="16"/>
        </w:rPr>
        <w:t>of</w:t>
      </w:r>
      <w:r>
        <w:rPr>
          <w:i/>
          <w:spacing w:val="40"/>
          <w:sz w:val="16"/>
        </w:rPr>
        <w:t xml:space="preserve"> </w:t>
      </w:r>
      <w:r>
        <w:rPr>
          <w:i/>
          <w:sz w:val="16"/>
        </w:rPr>
        <w:t>Sustainable</w:t>
      </w:r>
      <w:r>
        <w:rPr>
          <w:i/>
          <w:spacing w:val="40"/>
          <w:sz w:val="16"/>
        </w:rPr>
        <w:t xml:space="preserve"> </w:t>
      </w:r>
      <w:r>
        <w:rPr>
          <w:i/>
          <w:sz w:val="16"/>
        </w:rPr>
        <w:t>Tourism</w:t>
      </w:r>
      <w:r>
        <w:rPr>
          <w:sz w:val="16"/>
        </w:rPr>
        <w:t xml:space="preserve">, </w:t>
      </w:r>
      <w:r>
        <w:rPr>
          <w:i/>
          <w:sz w:val="16"/>
        </w:rPr>
        <w:t>18</w:t>
      </w:r>
      <w:r>
        <w:rPr>
          <w:sz w:val="16"/>
        </w:rPr>
        <w:t>(1), 7</w:t>
      </w:r>
      <w:r>
        <w:rPr>
          <w:rFonts w:ascii="Arial" w:hAnsi="Arial"/>
          <w:sz w:val="16"/>
        </w:rPr>
        <w:t>–</w:t>
      </w:r>
      <w:r>
        <w:rPr>
          <w:sz w:val="16"/>
        </w:rPr>
        <w:t xml:space="preserve">28. </w:t>
      </w:r>
      <w:hyperlink r:id="rId23">
        <w:r>
          <w:rPr>
            <w:color w:val="000080"/>
            <w:sz w:val="16"/>
          </w:rPr>
          <w:t>https://doi.org/10.1080/09669580903215139</w:t>
        </w:r>
      </w:hyperlink>
    </w:p>
    <w:p w14:paraId="7EB1FDA8" w14:textId="77777777" w:rsidR="00C505E4" w:rsidRDefault="00063389">
      <w:pPr>
        <w:spacing w:line="252" w:lineRule="auto"/>
        <w:ind w:left="316" w:right="114" w:hanging="200"/>
        <w:jc w:val="both"/>
        <w:rPr>
          <w:sz w:val="16"/>
        </w:rPr>
      </w:pPr>
      <w:r>
        <w:rPr>
          <w:sz w:val="16"/>
        </w:rPr>
        <w:t>Blackstock, K. (</w:t>
      </w:r>
      <w:hyperlink w:anchor="_bookmark48" w:history="1">
        <w:r>
          <w:rPr>
            <w:color w:val="000080"/>
            <w:sz w:val="16"/>
          </w:rPr>
          <w:t>2005</w:t>
        </w:r>
      </w:hyperlink>
      <w:r>
        <w:rPr>
          <w:sz w:val="16"/>
        </w:rPr>
        <w:t xml:space="preserve">). A critical look at </w:t>
      </w:r>
      <w:proofErr w:type="gramStart"/>
      <w:r>
        <w:rPr>
          <w:sz w:val="16"/>
        </w:rPr>
        <w:t>community based</w:t>
      </w:r>
      <w:proofErr w:type="gramEnd"/>
      <w:r>
        <w:rPr>
          <w:sz w:val="16"/>
        </w:rPr>
        <w:t xml:space="preserve"> tourism. </w:t>
      </w:r>
      <w:r>
        <w:rPr>
          <w:i/>
          <w:sz w:val="16"/>
        </w:rPr>
        <w:t>Community Development Journal</w:t>
      </w:r>
      <w:r>
        <w:rPr>
          <w:sz w:val="16"/>
        </w:rPr>
        <w:t xml:space="preserve">, </w:t>
      </w:r>
      <w:r>
        <w:rPr>
          <w:i/>
          <w:sz w:val="16"/>
        </w:rPr>
        <w:t>40</w:t>
      </w:r>
      <w:r>
        <w:rPr>
          <w:sz w:val="16"/>
        </w:rPr>
        <w:t>(1), 39</w:t>
      </w:r>
      <w:r>
        <w:rPr>
          <w:rFonts w:ascii="Arial" w:hAnsi="Arial"/>
          <w:sz w:val="16"/>
        </w:rPr>
        <w:t>–</w:t>
      </w:r>
      <w:r>
        <w:rPr>
          <w:sz w:val="16"/>
        </w:rPr>
        <w:t>49.</w:t>
      </w:r>
      <w:r>
        <w:rPr>
          <w:spacing w:val="40"/>
          <w:sz w:val="16"/>
        </w:rPr>
        <w:t xml:space="preserve"> </w:t>
      </w:r>
      <w:bookmarkStart w:id="99" w:name="_bookmark84"/>
      <w:bookmarkEnd w:id="99"/>
      <w:r>
        <w:fldChar w:fldCharType="begin"/>
      </w:r>
      <w:r>
        <w:instrText xml:space="preserve"> HYPERLINK "https://doi.org/10.1093/cdj/bsi005" \h </w:instrText>
      </w:r>
      <w:r>
        <w:fldChar w:fldCharType="separate"/>
      </w:r>
      <w:r>
        <w:rPr>
          <w:color w:val="000080"/>
          <w:spacing w:val="-2"/>
          <w:sz w:val="16"/>
        </w:rPr>
        <w:t>https://doi.org/10.1093/cdj/bsi005</w:t>
      </w:r>
      <w:r>
        <w:rPr>
          <w:color w:val="000080"/>
          <w:spacing w:val="-2"/>
          <w:sz w:val="16"/>
        </w:rPr>
        <w:fldChar w:fldCharType="end"/>
      </w:r>
    </w:p>
    <w:p w14:paraId="0D5D0980" w14:textId="77777777" w:rsidR="00C505E4" w:rsidRDefault="00063389">
      <w:pPr>
        <w:spacing w:line="252" w:lineRule="auto"/>
        <w:ind w:left="316" w:right="114" w:hanging="200"/>
        <w:jc w:val="both"/>
        <w:rPr>
          <w:sz w:val="16"/>
        </w:rPr>
      </w:pPr>
      <w:r>
        <w:rPr>
          <w:sz w:val="16"/>
        </w:rPr>
        <w:t>Bornhorst, T., Brent Ritchie, J., &amp; Sheehan, L. (</w:t>
      </w:r>
      <w:hyperlink w:anchor="_bookmark40" w:history="1">
        <w:r>
          <w:rPr>
            <w:color w:val="000080"/>
            <w:sz w:val="16"/>
          </w:rPr>
          <w:t>2010</w:t>
        </w:r>
      </w:hyperlink>
      <w:r>
        <w:rPr>
          <w:sz w:val="16"/>
        </w:rPr>
        <w:t>). Determinants of tourism success for DMOs &amp; destinations: An</w:t>
      </w:r>
      <w:r>
        <w:rPr>
          <w:spacing w:val="40"/>
          <w:sz w:val="16"/>
        </w:rPr>
        <w:t xml:space="preserve"> </w:t>
      </w:r>
      <w:r>
        <w:rPr>
          <w:sz w:val="16"/>
        </w:rPr>
        <w:t>empirical examination of stakeholders</w:t>
      </w:r>
      <w:r>
        <w:rPr>
          <w:rFonts w:ascii="Arial" w:hAnsi="Arial"/>
          <w:sz w:val="16"/>
        </w:rPr>
        <w:t xml:space="preserve">’ </w:t>
      </w:r>
      <w:r>
        <w:rPr>
          <w:sz w:val="16"/>
        </w:rPr>
        <w:t xml:space="preserve">perspectives. </w:t>
      </w:r>
      <w:r>
        <w:rPr>
          <w:i/>
          <w:sz w:val="16"/>
        </w:rPr>
        <w:t>Tourism Management</w:t>
      </w:r>
      <w:r>
        <w:rPr>
          <w:sz w:val="16"/>
        </w:rPr>
        <w:t xml:space="preserve">, </w:t>
      </w:r>
      <w:r>
        <w:rPr>
          <w:i/>
          <w:sz w:val="16"/>
        </w:rPr>
        <w:t>31</w:t>
      </w:r>
      <w:r>
        <w:rPr>
          <w:sz w:val="16"/>
        </w:rPr>
        <w:t>(5), 572</w:t>
      </w:r>
      <w:r>
        <w:rPr>
          <w:rFonts w:ascii="Arial" w:hAnsi="Arial"/>
          <w:sz w:val="16"/>
        </w:rPr>
        <w:t>–</w:t>
      </w:r>
      <w:r>
        <w:rPr>
          <w:sz w:val="16"/>
        </w:rPr>
        <w:t xml:space="preserve">589. </w:t>
      </w:r>
      <w:hyperlink r:id="rId24">
        <w:r>
          <w:rPr>
            <w:color w:val="000080"/>
            <w:sz w:val="16"/>
          </w:rPr>
          <w:t>https://doi.org/10.</w:t>
        </w:r>
      </w:hyperlink>
      <w:r>
        <w:rPr>
          <w:color w:val="000080"/>
          <w:spacing w:val="40"/>
          <w:sz w:val="16"/>
        </w:rPr>
        <w:t xml:space="preserve"> </w:t>
      </w:r>
      <w:bookmarkStart w:id="100" w:name="_bookmark85"/>
      <w:bookmarkEnd w:id="100"/>
      <w:r>
        <w:fldChar w:fldCharType="begin"/>
      </w:r>
      <w:r>
        <w:instrText xml:space="preserve"> HYPERLINK "https://doi.org/10.1016/j.tourman.2009.06.008" \h </w:instrText>
      </w:r>
      <w:r>
        <w:fldChar w:fldCharType="separate"/>
      </w:r>
      <w:r>
        <w:rPr>
          <w:color w:val="000080"/>
          <w:spacing w:val="-2"/>
          <w:sz w:val="16"/>
        </w:rPr>
        <w:t>1016/j.tourman.2009.06.008</w:t>
      </w:r>
      <w:r>
        <w:rPr>
          <w:color w:val="000080"/>
          <w:spacing w:val="-2"/>
          <w:sz w:val="16"/>
        </w:rPr>
        <w:fldChar w:fldCharType="end"/>
      </w:r>
    </w:p>
    <w:p w14:paraId="45422387" w14:textId="77777777" w:rsidR="00C505E4" w:rsidRDefault="00063389">
      <w:pPr>
        <w:spacing w:line="252" w:lineRule="auto"/>
        <w:ind w:left="316" w:right="115" w:hanging="200"/>
        <w:jc w:val="both"/>
        <w:rPr>
          <w:sz w:val="16"/>
        </w:rPr>
      </w:pPr>
      <w:r>
        <w:rPr>
          <w:sz w:val="16"/>
        </w:rPr>
        <w:t>Bramwell,</w:t>
      </w:r>
      <w:r>
        <w:rPr>
          <w:spacing w:val="40"/>
          <w:sz w:val="16"/>
        </w:rPr>
        <w:t xml:space="preserve"> </w:t>
      </w:r>
      <w:r>
        <w:rPr>
          <w:sz w:val="16"/>
        </w:rPr>
        <w:t>B.,</w:t>
      </w:r>
      <w:r>
        <w:rPr>
          <w:spacing w:val="40"/>
          <w:sz w:val="16"/>
        </w:rPr>
        <w:t xml:space="preserve"> </w:t>
      </w:r>
      <w:r>
        <w:rPr>
          <w:sz w:val="16"/>
        </w:rPr>
        <w:t>&amp;</w:t>
      </w:r>
      <w:r>
        <w:rPr>
          <w:spacing w:val="40"/>
          <w:sz w:val="16"/>
        </w:rPr>
        <w:t xml:space="preserve"> </w:t>
      </w:r>
      <w:r>
        <w:rPr>
          <w:sz w:val="16"/>
        </w:rPr>
        <w:t>Lane,</w:t>
      </w:r>
      <w:r>
        <w:rPr>
          <w:spacing w:val="40"/>
          <w:sz w:val="16"/>
        </w:rPr>
        <w:t xml:space="preserve"> </w:t>
      </w:r>
      <w:r>
        <w:rPr>
          <w:sz w:val="16"/>
        </w:rPr>
        <w:t>B.</w:t>
      </w:r>
      <w:r>
        <w:rPr>
          <w:spacing w:val="40"/>
          <w:sz w:val="16"/>
        </w:rPr>
        <w:t xml:space="preserve"> </w:t>
      </w:r>
      <w:r>
        <w:rPr>
          <w:sz w:val="16"/>
        </w:rPr>
        <w:t>(</w:t>
      </w:r>
      <w:hyperlink w:anchor="_bookmark41" w:history="1">
        <w:r>
          <w:rPr>
            <w:color w:val="000080"/>
            <w:sz w:val="16"/>
          </w:rPr>
          <w:t>2011</w:t>
        </w:r>
      </w:hyperlink>
      <w:r>
        <w:rPr>
          <w:sz w:val="16"/>
        </w:rPr>
        <w:t>).</w:t>
      </w:r>
      <w:r>
        <w:rPr>
          <w:spacing w:val="40"/>
          <w:sz w:val="16"/>
        </w:rPr>
        <w:t xml:space="preserve"> </w:t>
      </w:r>
      <w:r>
        <w:rPr>
          <w:sz w:val="16"/>
        </w:rPr>
        <w:t>Critical</w:t>
      </w:r>
      <w:r>
        <w:rPr>
          <w:spacing w:val="40"/>
          <w:sz w:val="16"/>
        </w:rPr>
        <w:t xml:space="preserve"> </w:t>
      </w:r>
      <w:r>
        <w:rPr>
          <w:sz w:val="16"/>
        </w:rPr>
        <w:t>research</w:t>
      </w:r>
      <w:r>
        <w:rPr>
          <w:spacing w:val="40"/>
          <w:sz w:val="16"/>
        </w:rPr>
        <w:t xml:space="preserve"> </w:t>
      </w:r>
      <w:r>
        <w:rPr>
          <w:sz w:val="16"/>
        </w:rPr>
        <w:t>on</w:t>
      </w:r>
      <w:r>
        <w:rPr>
          <w:spacing w:val="40"/>
          <w:sz w:val="16"/>
        </w:rPr>
        <w:t xml:space="preserve"> </w:t>
      </w:r>
      <w:r>
        <w:rPr>
          <w:sz w:val="16"/>
        </w:rPr>
        <w:t>the</w:t>
      </w:r>
      <w:r>
        <w:rPr>
          <w:spacing w:val="40"/>
          <w:sz w:val="16"/>
        </w:rPr>
        <w:t xml:space="preserve"> </w:t>
      </w:r>
      <w:r>
        <w:rPr>
          <w:sz w:val="16"/>
        </w:rPr>
        <w:t>governance</w:t>
      </w:r>
      <w:r>
        <w:rPr>
          <w:spacing w:val="40"/>
          <w:sz w:val="16"/>
        </w:rPr>
        <w:t xml:space="preserve"> </w:t>
      </w:r>
      <w:r>
        <w:rPr>
          <w:sz w:val="16"/>
        </w:rPr>
        <w:t>of</w:t>
      </w:r>
      <w:r>
        <w:rPr>
          <w:spacing w:val="40"/>
          <w:sz w:val="16"/>
        </w:rPr>
        <w:t xml:space="preserve"> </w:t>
      </w:r>
      <w:r>
        <w:rPr>
          <w:sz w:val="16"/>
        </w:rPr>
        <w:t>tourism</w:t>
      </w:r>
      <w:r>
        <w:rPr>
          <w:spacing w:val="40"/>
          <w:sz w:val="16"/>
        </w:rPr>
        <w:t xml:space="preserve"> </w:t>
      </w:r>
      <w:r>
        <w:rPr>
          <w:sz w:val="16"/>
        </w:rPr>
        <w:t>and</w:t>
      </w:r>
      <w:r>
        <w:rPr>
          <w:spacing w:val="40"/>
          <w:sz w:val="16"/>
        </w:rPr>
        <w:t xml:space="preserve"> </w:t>
      </w:r>
      <w:r>
        <w:rPr>
          <w:sz w:val="16"/>
        </w:rPr>
        <w:t>sustainability.</w:t>
      </w:r>
      <w:r>
        <w:rPr>
          <w:spacing w:val="40"/>
          <w:sz w:val="16"/>
        </w:rPr>
        <w:t xml:space="preserve"> </w:t>
      </w:r>
      <w:r>
        <w:rPr>
          <w:i/>
          <w:sz w:val="16"/>
        </w:rPr>
        <w:t>Journal</w:t>
      </w:r>
      <w:r>
        <w:rPr>
          <w:i/>
          <w:spacing w:val="40"/>
          <w:sz w:val="16"/>
        </w:rPr>
        <w:t xml:space="preserve"> </w:t>
      </w:r>
      <w:r>
        <w:rPr>
          <w:i/>
          <w:sz w:val="16"/>
        </w:rPr>
        <w:t>of</w:t>
      </w:r>
      <w:r>
        <w:rPr>
          <w:i/>
          <w:spacing w:val="40"/>
          <w:sz w:val="16"/>
        </w:rPr>
        <w:t xml:space="preserve"> </w:t>
      </w:r>
      <w:bookmarkStart w:id="101" w:name="_bookmark86"/>
      <w:bookmarkEnd w:id="101"/>
      <w:r>
        <w:rPr>
          <w:i/>
          <w:sz w:val="16"/>
        </w:rPr>
        <w:t>Sustainable</w:t>
      </w:r>
      <w:r>
        <w:rPr>
          <w:i/>
          <w:spacing w:val="40"/>
          <w:sz w:val="16"/>
        </w:rPr>
        <w:t xml:space="preserve"> </w:t>
      </w:r>
      <w:r>
        <w:rPr>
          <w:i/>
          <w:sz w:val="16"/>
        </w:rPr>
        <w:t>Tourism</w:t>
      </w:r>
      <w:r>
        <w:rPr>
          <w:sz w:val="16"/>
        </w:rPr>
        <w:t xml:space="preserve">, </w:t>
      </w:r>
      <w:r>
        <w:rPr>
          <w:i/>
          <w:sz w:val="16"/>
        </w:rPr>
        <w:t>19</w:t>
      </w:r>
      <w:r>
        <w:rPr>
          <w:sz w:val="16"/>
        </w:rPr>
        <w:t>(4</w:t>
      </w:r>
      <w:r>
        <w:rPr>
          <w:rFonts w:ascii="Arial" w:hAnsi="Arial"/>
          <w:sz w:val="16"/>
        </w:rPr>
        <w:t>–</w:t>
      </w:r>
      <w:r>
        <w:rPr>
          <w:sz w:val="16"/>
        </w:rPr>
        <w:t>5), 411</w:t>
      </w:r>
      <w:r>
        <w:rPr>
          <w:rFonts w:ascii="Arial" w:hAnsi="Arial"/>
          <w:sz w:val="16"/>
        </w:rPr>
        <w:t>–</w:t>
      </w:r>
      <w:r>
        <w:rPr>
          <w:sz w:val="16"/>
        </w:rPr>
        <w:t>421.</w:t>
      </w:r>
      <w:r>
        <w:rPr>
          <w:spacing w:val="40"/>
          <w:sz w:val="16"/>
        </w:rPr>
        <w:t xml:space="preserve"> </w:t>
      </w:r>
      <w:hyperlink r:id="rId25">
        <w:r>
          <w:rPr>
            <w:color w:val="000080"/>
            <w:sz w:val="16"/>
          </w:rPr>
          <w:t>https://doi.org/10.1080/09669582.2011.580586</w:t>
        </w:r>
      </w:hyperlink>
    </w:p>
    <w:p w14:paraId="1559DC72" w14:textId="77777777" w:rsidR="00C505E4" w:rsidRDefault="00063389">
      <w:pPr>
        <w:spacing w:line="252" w:lineRule="auto"/>
        <w:ind w:left="316" w:right="114" w:hanging="200"/>
        <w:jc w:val="both"/>
        <w:rPr>
          <w:sz w:val="16"/>
        </w:rPr>
      </w:pPr>
      <w:r>
        <w:rPr>
          <w:sz w:val="16"/>
        </w:rPr>
        <w:t>Braun,</w:t>
      </w:r>
      <w:r>
        <w:rPr>
          <w:spacing w:val="40"/>
          <w:sz w:val="16"/>
        </w:rPr>
        <w:t xml:space="preserve"> </w:t>
      </w:r>
      <w:r>
        <w:rPr>
          <w:sz w:val="16"/>
        </w:rPr>
        <w:t>V.,</w:t>
      </w:r>
      <w:r>
        <w:rPr>
          <w:spacing w:val="40"/>
          <w:sz w:val="16"/>
        </w:rPr>
        <w:t xml:space="preserve"> </w:t>
      </w:r>
      <w:r>
        <w:rPr>
          <w:sz w:val="16"/>
        </w:rPr>
        <w:t>&amp;</w:t>
      </w:r>
      <w:r>
        <w:rPr>
          <w:spacing w:val="40"/>
          <w:sz w:val="16"/>
        </w:rPr>
        <w:t xml:space="preserve"> </w:t>
      </w:r>
      <w:r>
        <w:rPr>
          <w:sz w:val="16"/>
        </w:rPr>
        <w:t>Clarke,</w:t>
      </w:r>
      <w:r>
        <w:rPr>
          <w:spacing w:val="40"/>
          <w:sz w:val="16"/>
        </w:rPr>
        <w:t xml:space="preserve"> </w:t>
      </w:r>
      <w:r>
        <w:rPr>
          <w:sz w:val="16"/>
        </w:rPr>
        <w:t>V.</w:t>
      </w:r>
      <w:r>
        <w:rPr>
          <w:spacing w:val="40"/>
          <w:sz w:val="16"/>
        </w:rPr>
        <w:t xml:space="preserve"> </w:t>
      </w:r>
      <w:r>
        <w:rPr>
          <w:sz w:val="16"/>
        </w:rPr>
        <w:t>(</w:t>
      </w:r>
      <w:hyperlink w:anchor="_bookmark62" w:history="1">
        <w:r>
          <w:rPr>
            <w:color w:val="000080"/>
            <w:sz w:val="16"/>
          </w:rPr>
          <w:t>2006</w:t>
        </w:r>
      </w:hyperlink>
      <w:r>
        <w:rPr>
          <w:sz w:val="16"/>
        </w:rPr>
        <w:t>).</w:t>
      </w:r>
      <w:r>
        <w:rPr>
          <w:spacing w:val="40"/>
          <w:sz w:val="16"/>
        </w:rPr>
        <w:t xml:space="preserve"> </w:t>
      </w:r>
      <w:r>
        <w:rPr>
          <w:sz w:val="16"/>
        </w:rPr>
        <w:t>Using</w:t>
      </w:r>
      <w:r>
        <w:rPr>
          <w:spacing w:val="40"/>
          <w:sz w:val="16"/>
        </w:rPr>
        <w:t xml:space="preserve"> </w:t>
      </w:r>
      <w:r>
        <w:rPr>
          <w:sz w:val="16"/>
        </w:rPr>
        <w:t>thematic</w:t>
      </w:r>
      <w:r>
        <w:rPr>
          <w:spacing w:val="40"/>
          <w:sz w:val="16"/>
        </w:rPr>
        <w:t xml:space="preserve"> </w:t>
      </w:r>
      <w:r>
        <w:rPr>
          <w:sz w:val="16"/>
        </w:rPr>
        <w:t>analysis</w:t>
      </w:r>
      <w:r>
        <w:rPr>
          <w:spacing w:val="40"/>
          <w:sz w:val="16"/>
        </w:rPr>
        <w:t xml:space="preserve"> </w:t>
      </w:r>
      <w:r>
        <w:rPr>
          <w:sz w:val="16"/>
        </w:rPr>
        <w:t>in</w:t>
      </w:r>
      <w:r>
        <w:rPr>
          <w:spacing w:val="40"/>
          <w:sz w:val="16"/>
        </w:rPr>
        <w:t xml:space="preserve"> </w:t>
      </w:r>
      <w:r>
        <w:rPr>
          <w:sz w:val="16"/>
        </w:rPr>
        <w:t>psychology.</w:t>
      </w:r>
      <w:r>
        <w:rPr>
          <w:spacing w:val="40"/>
          <w:sz w:val="16"/>
        </w:rPr>
        <w:t xml:space="preserve"> </w:t>
      </w:r>
      <w:r>
        <w:rPr>
          <w:i/>
          <w:sz w:val="16"/>
        </w:rPr>
        <w:t>Qualitative</w:t>
      </w:r>
      <w:r>
        <w:rPr>
          <w:i/>
          <w:spacing w:val="40"/>
          <w:sz w:val="16"/>
        </w:rPr>
        <w:t xml:space="preserve"> </w:t>
      </w:r>
      <w:r>
        <w:rPr>
          <w:i/>
          <w:sz w:val="16"/>
        </w:rPr>
        <w:t>Research</w:t>
      </w:r>
      <w:r>
        <w:rPr>
          <w:i/>
          <w:spacing w:val="40"/>
          <w:sz w:val="16"/>
        </w:rPr>
        <w:t xml:space="preserve"> </w:t>
      </w:r>
      <w:r>
        <w:rPr>
          <w:i/>
          <w:sz w:val="16"/>
        </w:rPr>
        <w:t>in</w:t>
      </w:r>
      <w:r>
        <w:rPr>
          <w:i/>
          <w:spacing w:val="40"/>
          <w:sz w:val="16"/>
        </w:rPr>
        <w:t xml:space="preserve"> </w:t>
      </w:r>
      <w:r>
        <w:rPr>
          <w:i/>
          <w:sz w:val="16"/>
        </w:rPr>
        <w:t>Psychology</w:t>
      </w:r>
      <w:r>
        <w:rPr>
          <w:sz w:val="16"/>
        </w:rPr>
        <w:t>,</w:t>
      </w:r>
      <w:r>
        <w:rPr>
          <w:spacing w:val="40"/>
          <w:sz w:val="16"/>
        </w:rPr>
        <w:t xml:space="preserve"> </w:t>
      </w:r>
      <w:r>
        <w:rPr>
          <w:i/>
          <w:sz w:val="16"/>
        </w:rPr>
        <w:t>3</w:t>
      </w:r>
      <w:r>
        <w:rPr>
          <w:sz w:val="16"/>
        </w:rPr>
        <w:t>(2),</w:t>
      </w:r>
      <w:r>
        <w:rPr>
          <w:spacing w:val="40"/>
          <w:sz w:val="16"/>
        </w:rPr>
        <w:t xml:space="preserve"> </w:t>
      </w:r>
      <w:bookmarkStart w:id="102" w:name="_bookmark87"/>
      <w:bookmarkEnd w:id="102"/>
      <w:r>
        <w:rPr>
          <w:sz w:val="16"/>
        </w:rPr>
        <w:t>77</w:t>
      </w:r>
      <w:r>
        <w:rPr>
          <w:rFonts w:ascii="Arial" w:hAnsi="Arial"/>
          <w:sz w:val="16"/>
        </w:rPr>
        <w:t>–</w:t>
      </w:r>
      <w:r>
        <w:rPr>
          <w:sz w:val="16"/>
        </w:rPr>
        <w:t>101.</w:t>
      </w:r>
      <w:r>
        <w:rPr>
          <w:spacing w:val="31"/>
          <w:sz w:val="16"/>
        </w:rPr>
        <w:t xml:space="preserve"> </w:t>
      </w:r>
      <w:hyperlink r:id="rId26">
        <w:r>
          <w:rPr>
            <w:color w:val="000080"/>
            <w:sz w:val="16"/>
          </w:rPr>
          <w:t>https://doi.org/10.1191/1478088706qp063oa</w:t>
        </w:r>
      </w:hyperlink>
    </w:p>
    <w:p w14:paraId="336AB232" w14:textId="77777777" w:rsidR="00C505E4" w:rsidRDefault="00063389">
      <w:pPr>
        <w:spacing w:line="252" w:lineRule="auto"/>
        <w:ind w:left="316" w:right="114" w:hanging="200"/>
        <w:jc w:val="both"/>
        <w:rPr>
          <w:sz w:val="16"/>
        </w:rPr>
      </w:pPr>
      <w:r>
        <w:rPr>
          <w:sz w:val="16"/>
        </w:rPr>
        <w:t>Butcher, J. (</w:t>
      </w:r>
      <w:hyperlink w:anchor="_bookmark9" w:history="1">
        <w:r>
          <w:rPr>
            <w:color w:val="000080"/>
            <w:sz w:val="16"/>
          </w:rPr>
          <w:t>2021</w:t>
        </w:r>
      </w:hyperlink>
      <w:r>
        <w:rPr>
          <w:sz w:val="16"/>
        </w:rPr>
        <w:t xml:space="preserve">). Debating tourism degrowth post COVID-19. </w:t>
      </w:r>
      <w:r>
        <w:rPr>
          <w:i/>
          <w:sz w:val="16"/>
        </w:rPr>
        <w:t>Annals of Tourism Research</w:t>
      </w:r>
      <w:r>
        <w:rPr>
          <w:sz w:val="16"/>
        </w:rPr>
        <w:t xml:space="preserve">, </w:t>
      </w:r>
      <w:r>
        <w:rPr>
          <w:i/>
          <w:sz w:val="16"/>
        </w:rPr>
        <w:t>89</w:t>
      </w:r>
      <w:r>
        <w:rPr>
          <w:sz w:val="16"/>
        </w:rPr>
        <w:t xml:space="preserve">, 103250. </w:t>
      </w:r>
      <w:hyperlink r:id="rId27">
        <w:r>
          <w:rPr>
            <w:color w:val="000080"/>
            <w:sz w:val="16"/>
          </w:rPr>
          <w:t>https://doi.</w:t>
        </w:r>
      </w:hyperlink>
      <w:r>
        <w:rPr>
          <w:color w:val="000080"/>
          <w:spacing w:val="40"/>
          <w:sz w:val="16"/>
        </w:rPr>
        <w:t xml:space="preserve"> </w:t>
      </w:r>
      <w:bookmarkStart w:id="103" w:name="_bookmark88"/>
      <w:bookmarkEnd w:id="103"/>
      <w:r>
        <w:fldChar w:fldCharType="begin"/>
      </w:r>
      <w:r>
        <w:instrText xml:space="preserve"> HYPERLINK "https://doi.org/10.1016/j.annals.2021.103250" \h </w:instrText>
      </w:r>
      <w:r>
        <w:fldChar w:fldCharType="separate"/>
      </w:r>
      <w:r>
        <w:rPr>
          <w:color w:val="000080"/>
          <w:spacing w:val="-2"/>
          <w:sz w:val="16"/>
        </w:rPr>
        <w:t>org/10.1016/j.annals.2021.103250</w:t>
      </w:r>
      <w:r>
        <w:rPr>
          <w:color w:val="000080"/>
          <w:spacing w:val="-2"/>
          <w:sz w:val="16"/>
        </w:rPr>
        <w:fldChar w:fldCharType="end"/>
      </w:r>
    </w:p>
    <w:p w14:paraId="1F42E528" w14:textId="77777777" w:rsidR="00C505E4" w:rsidRDefault="00063389">
      <w:pPr>
        <w:spacing w:line="191" w:lineRule="exact"/>
        <w:ind w:left="116"/>
        <w:jc w:val="both"/>
        <w:rPr>
          <w:sz w:val="16"/>
        </w:rPr>
      </w:pPr>
      <w:bookmarkStart w:id="104" w:name="_bookmark89"/>
      <w:bookmarkEnd w:id="104"/>
      <w:r>
        <w:rPr>
          <w:spacing w:val="-2"/>
          <w:sz w:val="16"/>
        </w:rPr>
        <w:t>Cederstro</w:t>
      </w:r>
      <w:r>
        <w:rPr>
          <w:rFonts w:ascii="SimSun" w:hAnsi="SimSun"/>
          <w:spacing w:val="-2"/>
          <w:position w:val="1"/>
          <w:sz w:val="16"/>
        </w:rPr>
        <w:t>€</w:t>
      </w:r>
      <w:r>
        <w:rPr>
          <w:spacing w:val="-2"/>
          <w:sz w:val="16"/>
        </w:rPr>
        <w:t>m,</w:t>
      </w:r>
      <w:r>
        <w:rPr>
          <w:spacing w:val="10"/>
          <w:sz w:val="16"/>
        </w:rPr>
        <w:t xml:space="preserve"> </w:t>
      </w:r>
      <w:r>
        <w:rPr>
          <w:spacing w:val="-2"/>
          <w:sz w:val="16"/>
        </w:rPr>
        <w:t>C.,</w:t>
      </w:r>
      <w:r>
        <w:rPr>
          <w:spacing w:val="10"/>
          <w:sz w:val="16"/>
        </w:rPr>
        <w:t xml:space="preserve"> </w:t>
      </w:r>
      <w:r>
        <w:rPr>
          <w:spacing w:val="-2"/>
          <w:sz w:val="16"/>
        </w:rPr>
        <w:t>&amp;</w:t>
      </w:r>
      <w:r>
        <w:rPr>
          <w:spacing w:val="10"/>
          <w:sz w:val="16"/>
        </w:rPr>
        <w:t xml:space="preserve"> </w:t>
      </w:r>
      <w:r>
        <w:rPr>
          <w:spacing w:val="-2"/>
          <w:sz w:val="16"/>
        </w:rPr>
        <w:t>Fleming,</w:t>
      </w:r>
      <w:r>
        <w:rPr>
          <w:spacing w:val="10"/>
          <w:sz w:val="16"/>
        </w:rPr>
        <w:t xml:space="preserve"> </w:t>
      </w:r>
      <w:r>
        <w:rPr>
          <w:spacing w:val="-2"/>
          <w:sz w:val="16"/>
        </w:rPr>
        <w:t>P.</w:t>
      </w:r>
      <w:r>
        <w:rPr>
          <w:spacing w:val="10"/>
          <w:sz w:val="16"/>
        </w:rPr>
        <w:t xml:space="preserve"> </w:t>
      </w:r>
      <w:r>
        <w:rPr>
          <w:spacing w:val="-2"/>
          <w:sz w:val="16"/>
        </w:rPr>
        <w:t>(</w:t>
      </w:r>
      <w:hyperlink w:anchor="_bookmark24" w:history="1">
        <w:r>
          <w:rPr>
            <w:color w:val="000080"/>
            <w:spacing w:val="-2"/>
            <w:sz w:val="16"/>
          </w:rPr>
          <w:t>2012</w:t>
        </w:r>
      </w:hyperlink>
      <w:r>
        <w:rPr>
          <w:spacing w:val="-2"/>
          <w:sz w:val="16"/>
        </w:rPr>
        <w:t>).</w:t>
      </w:r>
      <w:r>
        <w:rPr>
          <w:spacing w:val="10"/>
          <w:sz w:val="16"/>
        </w:rPr>
        <w:t xml:space="preserve"> </w:t>
      </w:r>
      <w:r>
        <w:rPr>
          <w:i/>
          <w:spacing w:val="-2"/>
          <w:sz w:val="16"/>
        </w:rPr>
        <w:t>Dead-man</w:t>
      </w:r>
      <w:r>
        <w:rPr>
          <w:i/>
          <w:spacing w:val="16"/>
          <w:sz w:val="16"/>
        </w:rPr>
        <w:t xml:space="preserve"> </w:t>
      </w:r>
      <w:r>
        <w:rPr>
          <w:i/>
          <w:spacing w:val="-2"/>
          <w:sz w:val="16"/>
        </w:rPr>
        <w:t>working</w:t>
      </w:r>
      <w:r>
        <w:rPr>
          <w:spacing w:val="-2"/>
          <w:sz w:val="16"/>
        </w:rPr>
        <w:t>.</w:t>
      </w:r>
      <w:r>
        <w:rPr>
          <w:spacing w:val="10"/>
          <w:sz w:val="16"/>
        </w:rPr>
        <w:t xml:space="preserve"> </w:t>
      </w:r>
      <w:r>
        <w:rPr>
          <w:spacing w:val="-2"/>
          <w:sz w:val="16"/>
        </w:rPr>
        <w:t>Zero.</w:t>
      </w:r>
    </w:p>
    <w:p w14:paraId="7F550DEB" w14:textId="77777777" w:rsidR="002B242A" w:rsidRDefault="00063389">
      <w:pPr>
        <w:spacing w:line="249" w:lineRule="auto"/>
        <w:ind w:left="116" w:right="3381"/>
        <w:jc w:val="both"/>
        <w:rPr>
          <w:spacing w:val="40"/>
          <w:sz w:val="16"/>
        </w:rPr>
      </w:pPr>
      <w:bookmarkStart w:id="105" w:name="_bookmark90"/>
      <w:bookmarkEnd w:id="105"/>
      <w:r>
        <w:rPr>
          <w:sz w:val="16"/>
        </w:rPr>
        <w:t>City of York Council. (</w:t>
      </w:r>
      <w:hyperlink w:anchor="_bookmark54" w:history="1">
        <w:r>
          <w:rPr>
            <w:color w:val="000080"/>
            <w:sz w:val="16"/>
          </w:rPr>
          <w:t>2022</w:t>
        </w:r>
      </w:hyperlink>
      <w:r>
        <w:rPr>
          <w:sz w:val="16"/>
        </w:rPr>
        <w:t>). Economic strategy. City of York</w:t>
      </w:r>
      <w:r w:rsidR="002B242A">
        <w:rPr>
          <w:sz w:val="16"/>
        </w:rPr>
        <w:t xml:space="preserve"> </w:t>
      </w:r>
      <w:r>
        <w:rPr>
          <w:sz w:val="16"/>
        </w:rPr>
        <w:t>Council.</w:t>
      </w:r>
      <w:r>
        <w:rPr>
          <w:spacing w:val="40"/>
          <w:sz w:val="16"/>
        </w:rPr>
        <w:t xml:space="preserve"> </w:t>
      </w:r>
      <w:bookmarkStart w:id="106" w:name="_bookmark91"/>
      <w:bookmarkEnd w:id="106"/>
    </w:p>
    <w:p w14:paraId="645E03D3" w14:textId="189906F4" w:rsidR="00C505E4" w:rsidRDefault="00063389">
      <w:pPr>
        <w:spacing w:line="249" w:lineRule="auto"/>
        <w:ind w:left="116" w:right="3381"/>
        <w:jc w:val="both"/>
        <w:rPr>
          <w:sz w:val="16"/>
        </w:rPr>
      </w:pPr>
      <w:r>
        <w:rPr>
          <w:sz w:val="16"/>
        </w:rPr>
        <w:t>Coles, T., &amp; Church, A. (</w:t>
      </w:r>
      <w:hyperlink w:anchor="_bookmark40" w:history="1">
        <w:r>
          <w:rPr>
            <w:color w:val="000080"/>
            <w:sz w:val="16"/>
          </w:rPr>
          <w:t>2007</w:t>
        </w:r>
      </w:hyperlink>
      <w:r>
        <w:rPr>
          <w:sz w:val="16"/>
        </w:rPr>
        <w:t xml:space="preserve">). </w:t>
      </w:r>
      <w:r>
        <w:rPr>
          <w:i/>
          <w:sz w:val="16"/>
        </w:rPr>
        <w:t>Tourism,</w:t>
      </w:r>
      <w:r>
        <w:rPr>
          <w:i/>
          <w:spacing w:val="40"/>
          <w:sz w:val="16"/>
        </w:rPr>
        <w:t xml:space="preserve"> </w:t>
      </w:r>
      <w:r>
        <w:rPr>
          <w:i/>
          <w:sz w:val="16"/>
        </w:rPr>
        <w:t>power</w:t>
      </w:r>
      <w:r>
        <w:rPr>
          <w:i/>
          <w:spacing w:val="38"/>
          <w:sz w:val="16"/>
        </w:rPr>
        <w:t xml:space="preserve"> </w:t>
      </w:r>
      <w:r>
        <w:rPr>
          <w:i/>
          <w:sz w:val="16"/>
        </w:rPr>
        <w:t>&amp;</w:t>
      </w:r>
      <w:r>
        <w:rPr>
          <w:i/>
          <w:spacing w:val="38"/>
          <w:sz w:val="16"/>
        </w:rPr>
        <w:t xml:space="preserve"> </w:t>
      </w:r>
      <w:r>
        <w:rPr>
          <w:i/>
          <w:sz w:val="16"/>
        </w:rPr>
        <w:t>space</w:t>
      </w:r>
      <w:r>
        <w:rPr>
          <w:sz w:val="16"/>
        </w:rPr>
        <w:t>.</w:t>
      </w:r>
      <w:r w:rsidR="002B242A">
        <w:rPr>
          <w:sz w:val="16"/>
        </w:rPr>
        <w:t xml:space="preserve"> </w:t>
      </w:r>
      <w:r>
        <w:rPr>
          <w:sz w:val="16"/>
        </w:rPr>
        <w:t>Routledge.</w:t>
      </w:r>
    </w:p>
    <w:p w14:paraId="05C59CC2" w14:textId="77777777" w:rsidR="00C505E4" w:rsidRDefault="00063389">
      <w:pPr>
        <w:spacing w:line="252" w:lineRule="auto"/>
        <w:ind w:left="316" w:right="114" w:hanging="200"/>
        <w:jc w:val="both"/>
        <w:rPr>
          <w:sz w:val="16"/>
        </w:rPr>
      </w:pPr>
      <w:r>
        <w:rPr>
          <w:sz w:val="16"/>
        </w:rPr>
        <w:t>Croft, C. D. (</w:t>
      </w:r>
      <w:hyperlink w:anchor="_bookmark53" w:history="1">
        <w:r>
          <w:rPr>
            <w:color w:val="000080"/>
            <w:sz w:val="16"/>
          </w:rPr>
          <w:t>2018</w:t>
        </w:r>
      </w:hyperlink>
      <w:r>
        <w:rPr>
          <w:sz w:val="16"/>
        </w:rPr>
        <w:t>). Hearing the authentic voice of stakeholders? Implications for governance of tourism strategy-</w:t>
      </w:r>
      <w:r>
        <w:rPr>
          <w:spacing w:val="40"/>
          <w:sz w:val="16"/>
        </w:rPr>
        <w:t xml:space="preserve"> </w:t>
      </w:r>
      <w:bookmarkStart w:id="107" w:name="_bookmark92"/>
      <w:bookmarkEnd w:id="107"/>
      <w:r>
        <w:rPr>
          <w:sz w:val="16"/>
        </w:rPr>
        <w:t xml:space="preserve">making. </w:t>
      </w:r>
      <w:r>
        <w:rPr>
          <w:i/>
          <w:sz w:val="16"/>
        </w:rPr>
        <w:t>Current</w:t>
      </w:r>
      <w:r>
        <w:rPr>
          <w:i/>
          <w:spacing w:val="40"/>
          <w:sz w:val="16"/>
        </w:rPr>
        <w:t xml:space="preserve"> </w:t>
      </w:r>
      <w:r>
        <w:rPr>
          <w:i/>
          <w:sz w:val="16"/>
        </w:rPr>
        <w:t>Issues</w:t>
      </w:r>
      <w:r>
        <w:rPr>
          <w:i/>
          <w:spacing w:val="40"/>
          <w:sz w:val="16"/>
        </w:rPr>
        <w:t xml:space="preserve"> </w:t>
      </w:r>
      <w:r>
        <w:rPr>
          <w:i/>
          <w:sz w:val="16"/>
        </w:rPr>
        <w:t>in</w:t>
      </w:r>
      <w:r>
        <w:rPr>
          <w:i/>
          <w:spacing w:val="40"/>
          <w:sz w:val="16"/>
        </w:rPr>
        <w:t xml:space="preserve"> </w:t>
      </w:r>
      <w:r>
        <w:rPr>
          <w:i/>
          <w:sz w:val="16"/>
        </w:rPr>
        <w:t>Tourism</w:t>
      </w:r>
      <w:r>
        <w:rPr>
          <w:sz w:val="16"/>
        </w:rPr>
        <w:t>,</w:t>
      </w:r>
      <w:r>
        <w:rPr>
          <w:spacing w:val="40"/>
          <w:sz w:val="16"/>
        </w:rPr>
        <w:t xml:space="preserve"> </w:t>
      </w:r>
      <w:r>
        <w:rPr>
          <w:i/>
          <w:sz w:val="16"/>
        </w:rPr>
        <w:t>21</w:t>
      </w:r>
      <w:r>
        <w:rPr>
          <w:sz w:val="16"/>
        </w:rPr>
        <w:t>(14),</w:t>
      </w:r>
      <w:r>
        <w:rPr>
          <w:spacing w:val="40"/>
          <w:sz w:val="16"/>
        </w:rPr>
        <w:t xml:space="preserve"> </w:t>
      </w:r>
      <w:r>
        <w:rPr>
          <w:sz w:val="16"/>
        </w:rPr>
        <w:t>1670</w:t>
      </w:r>
      <w:r>
        <w:rPr>
          <w:rFonts w:ascii="Arial" w:hAnsi="Arial"/>
          <w:sz w:val="16"/>
        </w:rPr>
        <w:t>–</w:t>
      </w:r>
      <w:r>
        <w:rPr>
          <w:sz w:val="16"/>
        </w:rPr>
        <w:t xml:space="preserve">1689. </w:t>
      </w:r>
      <w:hyperlink r:id="rId28">
        <w:r>
          <w:rPr>
            <w:color w:val="000080"/>
            <w:sz w:val="16"/>
          </w:rPr>
          <w:t>https://doi.org/10.1080/13683500.2016.1153051</w:t>
        </w:r>
      </w:hyperlink>
    </w:p>
    <w:p w14:paraId="091B6F8F" w14:textId="0E834782" w:rsidR="00C505E4" w:rsidRDefault="00063389">
      <w:pPr>
        <w:spacing w:line="249" w:lineRule="auto"/>
        <w:ind w:left="116" w:right="3196"/>
        <w:rPr>
          <w:sz w:val="16"/>
        </w:rPr>
      </w:pPr>
      <w:r>
        <w:rPr>
          <w:sz w:val="16"/>
        </w:rPr>
        <w:t>Crotty, M. (</w:t>
      </w:r>
      <w:hyperlink w:anchor="_bookmark57" w:history="1">
        <w:r>
          <w:rPr>
            <w:color w:val="000080"/>
            <w:sz w:val="16"/>
          </w:rPr>
          <w:t>1998</w:t>
        </w:r>
      </w:hyperlink>
      <w:r>
        <w:rPr>
          <w:sz w:val="16"/>
        </w:rPr>
        <w:t>).</w:t>
      </w:r>
      <w:r>
        <w:rPr>
          <w:spacing w:val="16"/>
          <w:sz w:val="16"/>
        </w:rPr>
        <w:t xml:space="preserve"> </w:t>
      </w:r>
      <w:r>
        <w:rPr>
          <w:i/>
          <w:sz w:val="16"/>
        </w:rPr>
        <w:t>The</w:t>
      </w:r>
      <w:r>
        <w:rPr>
          <w:i/>
          <w:spacing w:val="20"/>
          <w:sz w:val="16"/>
        </w:rPr>
        <w:t xml:space="preserve"> </w:t>
      </w:r>
      <w:r>
        <w:rPr>
          <w:i/>
          <w:sz w:val="16"/>
        </w:rPr>
        <w:t>foundations</w:t>
      </w:r>
      <w:r>
        <w:rPr>
          <w:i/>
          <w:spacing w:val="21"/>
          <w:sz w:val="16"/>
        </w:rPr>
        <w:t xml:space="preserve"> </w:t>
      </w:r>
      <w:r>
        <w:rPr>
          <w:i/>
          <w:sz w:val="16"/>
        </w:rPr>
        <w:t>of</w:t>
      </w:r>
      <w:r>
        <w:rPr>
          <w:i/>
          <w:spacing w:val="21"/>
          <w:sz w:val="16"/>
        </w:rPr>
        <w:t xml:space="preserve"> </w:t>
      </w:r>
      <w:r>
        <w:rPr>
          <w:i/>
          <w:sz w:val="16"/>
        </w:rPr>
        <w:t>social</w:t>
      </w:r>
      <w:r>
        <w:rPr>
          <w:i/>
          <w:spacing w:val="20"/>
          <w:sz w:val="16"/>
        </w:rPr>
        <w:t xml:space="preserve"> </w:t>
      </w:r>
      <w:r>
        <w:rPr>
          <w:i/>
          <w:sz w:val="16"/>
        </w:rPr>
        <w:t>research</w:t>
      </w:r>
      <w:r>
        <w:rPr>
          <w:sz w:val="16"/>
        </w:rPr>
        <w:t>. Sage Publications.</w:t>
      </w:r>
      <w:r>
        <w:rPr>
          <w:spacing w:val="40"/>
          <w:sz w:val="16"/>
        </w:rPr>
        <w:t xml:space="preserve"> </w:t>
      </w:r>
      <w:bookmarkStart w:id="108" w:name="_bookmark93"/>
      <w:bookmarkEnd w:id="108"/>
      <w:r>
        <w:rPr>
          <w:sz w:val="16"/>
        </w:rPr>
        <w:t>De Jong, A., &amp;</w:t>
      </w:r>
      <w:r>
        <w:rPr>
          <w:spacing w:val="36"/>
          <w:sz w:val="16"/>
        </w:rPr>
        <w:t xml:space="preserve"> </w:t>
      </w:r>
      <w:r>
        <w:rPr>
          <w:sz w:val="16"/>
        </w:rPr>
        <w:t>Schuilenburg, M. (</w:t>
      </w:r>
      <w:r>
        <w:rPr>
          <w:color w:val="000080"/>
          <w:sz w:val="16"/>
        </w:rPr>
        <w:t>2006</w:t>
      </w:r>
      <w:r>
        <w:rPr>
          <w:sz w:val="16"/>
        </w:rPr>
        <w:t>).</w:t>
      </w:r>
      <w:r>
        <w:rPr>
          <w:spacing w:val="36"/>
          <w:sz w:val="16"/>
        </w:rPr>
        <w:t xml:space="preserve"> </w:t>
      </w:r>
      <w:r>
        <w:rPr>
          <w:i/>
          <w:sz w:val="16"/>
        </w:rPr>
        <w:t>Mediapolis</w:t>
      </w:r>
      <w:r>
        <w:rPr>
          <w:sz w:val="16"/>
        </w:rPr>
        <w:t>.</w:t>
      </w:r>
      <w:r w:rsidR="002B242A">
        <w:rPr>
          <w:sz w:val="16"/>
        </w:rPr>
        <w:t xml:space="preserve"> </w:t>
      </w:r>
      <w:r>
        <w:rPr>
          <w:sz w:val="16"/>
        </w:rPr>
        <w:t>010 Publishers.</w:t>
      </w:r>
    </w:p>
    <w:p w14:paraId="3FC0ECF3" w14:textId="6E9D02AB" w:rsidR="00C505E4" w:rsidRDefault="00063389" w:rsidP="002B242A">
      <w:pPr>
        <w:ind w:left="116"/>
        <w:rPr>
          <w:sz w:val="16"/>
        </w:rPr>
      </w:pPr>
      <w:r>
        <w:rPr>
          <w:sz w:val="16"/>
        </w:rPr>
        <w:t>Devine,</w:t>
      </w:r>
      <w:r>
        <w:rPr>
          <w:spacing w:val="16"/>
          <w:sz w:val="16"/>
        </w:rPr>
        <w:t xml:space="preserve"> </w:t>
      </w:r>
      <w:r>
        <w:rPr>
          <w:sz w:val="16"/>
        </w:rPr>
        <w:t>J.,</w:t>
      </w:r>
      <w:r>
        <w:rPr>
          <w:spacing w:val="18"/>
          <w:sz w:val="16"/>
        </w:rPr>
        <w:t xml:space="preserve"> </w:t>
      </w:r>
      <w:r>
        <w:rPr>
          <w:sz w:val="16"/>
        </w:rPr>
        <w:t>&amp;</w:t>
      </w:r>
      <w:r>
        <w:rPr>
          <w:spacing w:val="18"/>
          <w:sz w:val="16"/>
        </w:rPr>
        <w:t xml:space="preserve"> </w:t>
      </w:r>
      <w:r>
        <w:rPr>
          <w:sz w:val="16"/>
        </w:rPr>
        <w:t>Ojeda,</w:t>
      </w:r>
      <w:r>
        <w:rPr>
          <w:spacing w:val="18"/>
          <w:sz w:val="16"/>
        </w:rPr>
        <w:t xml:space="preserve"> </w:t>
      </w:r>
      <w:r>
        <w:rPr>
          <w:sz w:val="16"/>
        </w:rPr>
        <w:t>D.</w:t>
      </w:r>
      <w:r>
        <w:rPr>
          <w:spacing w:val="18"/>
          <w:sz w:val="16"/>
        </w:rPr>
        <w:t xml:space="preserve"> </w:t>
      </w:r>
      <w:r>
        <w:rPr>
          <w:sz w:val="16"/>
        </w:rPr>
        <w:t>(</w:t>
      </w:r>
      <w:hyperlink w:anchor="_bookmark32" w:history="1">
        <w:r>
          <w:rPr>
            <w:color w:val="000080"/>
            <w:sz w:val="16"/>
          </w:rPr>
          <w:t>2017</w:t>
        </w:r>
      </w:hyperlink>
      <w:r>
        <w:rPr>
          <w:sz w:val="16"/>
        </w:rPr>
        <w:t>).</w:t>
      </w:r>
      <w:r>
        <w:rPr>
          <w:spacing w:val="18"/>
          <w:sz w:val="16"/>
        </w:rPr>
        <w:t xml:space="preserve"> </w:t>
      </w:r>
      <w:r>
        <w:rPr>
          <w:sz w:val="16"/>
        </w:rPr>
        <w:t>Violence</w:t>
      </w:r>
      <w:r>
        <w:rPr>
          <w:spacing w:val="17"/>
          <w:sz w:val="16"/>
        </w:rPr>
        <w:t xml:space="preserve"> </w:t>
      </w:r>
      <w:r>
        <w:rPr>
          <w:sz w:val="16"/>
        </w:rPr>
        <w:t>and</w:t>
      </w:r>
      <w:r>
        <w:rPr>
          <w:spacing w:val="18"/>
          <w:sz w:val="16"/>
        </w:rPr>
        <w:t xml:space="preserve"> </w:t>
      </w:r>
      <w:r>
        <w:rPr>
          <w:sz w:val="16"/>
        </w:rPr>
        <w:t>dispossession</w:t>
      </w:r>
      <w:r>
        <w:rPr>
          <w:spacing w:val="18"/>
          <w:sz w:val="16"/>
        </w:rPr>
        <w:t xml:space="preserve"> </w:t>
      </w:r>
      <w:r>
        <w:rPr>
          <w:sz w:val="16"/>
        </w:rPr>
        <w:t>in</w:t>
      </w:r>
      <w:r>
        <w:rPr>
          <w:spacing w:val="18"/>
          <w:sz w:val="16"/>
        </w:rPr>
        <w:t xml:space="preserve"> </w:t>
      </w:r>
      <w:r>
        <w:rPr>
          <w:sz w:val="16"/>
        </w:rPr>
        <w:t>tourism</w:t>
      </w:r>
      <w:r>
        <w:rPr>
          <w:spacing w:val="18"/>
          <w:sz w:val="16"/>
        </w:rPr>
        <w:t xml:space="preserve"> </w:t>
      </w:r>
      <w:r>
        <w:rPr>
          <w:sz w:val="16"/>
        </w:rPr>
        <w:t>development:</w:t>
      </w:r>
      <w:r>
        <w:rPr>
          <w:spacing w:val="17"/>
          <w:sz w:val="16"/>
        </w:rPr>
        <w:t xml:space="preserve"> </w:t>
      </w:r>
      <w:r>
        <w:rPr>
          <w:sz w:val="16"/>
        </w:rPr>
        <w:t>A</w:t>
      </w:r>
      <w:r>
        <w:rPr>
          <w:spacing w:val="18"/>
          <w:sz w:val="16"/>
        </w:rPr>
        <w:t xml:space="preserve"> </w:t>
      </w:r>
      <w:r>
        <w:rPr>
          <w:sz w:val="16"/>
        </w:rPr>
        <w:t>critical</w:t>
      </w:r>
      <w:r>
        <w:rPr>
          <w:spacing w:val="18"/>
          <w:sz w:val="16"/>
        </w:rPr>
        <w:t xml:space="preserve"> </w:t>
      </w:r>
      <w:r>
        <w:rPr>
          <w:sz w:val="16"/>
        </w:rPr>
        <w:t>geographical</w:t>
      </w:r>
      <w:r>
        <w:rPr>
          <w:spacing w:val="18"/>
          <w:sz w:val="16"/>
        </w:rPr>
        <w:t xml:space="preserve"> </w:t>
      </w:r>
      <w:r>
        <w:rPr>
          <w:spacing w:val="-2"/>
          <w:sz w:val="16"/>
        </w:rPr>
        <w:t>approach.</w:t>
      </w:r>
      <w:bookmarkStart w:id="109" w:name="_bookmark94"/>
      <w:bookmarkEnd w:id="109"/>
      <w:r w:rsidR="002B242A">
        <w:rPr>
          <w:sz w:val="16"/>
        </w:rPr>
        <w:t xml:space="preserve"> </w:t>
      </w:r>
      <w:r>
        <w:rPr>
          <w:i/>
          <w:sz w:val="16"/>
        </w:rPr>
        <w:t>Journal</w:t>
      </w:r>
      <w:r>
        <w:rPr>
          <w:i/>
          <w:spacing w:val="21"/>
          <w:sz w:val="16"/>
        </w:rPr>
        <w:t xml:space="preserve"> </w:t>
      </w:r>
      <w:r>
        <w:rPr>
          <w:i/>
          <w:sz w:val="16"/>
        </w:rPr>
        <w:t>of</w:t>
      </w:r>
      <w:r>
        <w:rPr>
          <w:i/>
          <w:spacing w:val="22"/>
          <w:sz w:val="16"/>
        </w:rPr>
        <w:t xml:space="preserve"> </w:t>
      </w:r>
      <w:r>
        <w:rPr>
          <w:i/>
          <w:sz w:val="16"/>
        </w:rPr>
        <w:t>Sustainable</w:t>
      </w:r>
      <w:r>
        <w:rPr>
          <w:i/>
          <w:spacing w:val="21"/>
          <w:sz w:val="16"/>
        </w:rPr>
        <w:t xml:space="preserve"> </w:t>
      </w:r>
      <w:r>
        <w:rPr>
          <w:i/>
          <w:sz w:val="16"/>
        </w:rPr>
        <w:t>Tourism</w:t>
      </w:r>
      <w:r>
        <w:rPr>
          <w:sz w:val="16"/>
        </w:rPr>
        <w:t>,</w:t>
      </w:r>
      <w:r>
        <w:rPr>
          <w:spacing w:val="16"/>
          <w:sz w:val="16"/>
        </w:rPr>
        <w:t xml:space="preserve"> </w:t>
      </w:r>
      <w:r>
        <w:rPr>
          <w:i/>
          <w:sz w:val="16"/>
        </w:rPr>
        <w:t>25</w:t>
      </w:r>
      <w:r>
        <w:rPr>
          <w:sz w:val="16"/>
        </w:rPr>
        <w:t>(5),</w:t>
      </w:r>
      <w:r>
        <w:rPr>
          <w:spacing w:val="16"/>
          <w:sz w:val="16"/>
        </w:rPr>
        <w:t xml:space="preserve"> </w:t>
      </w:r>
      <w:r>
        <w:rPr>
          <w:sz w:val="16"/>
        </w:rPr>
        <w:t>605</w:t>
      </w:r>
      <w:r>
        <w:rPr>
          <w:rFonts w:ascii="Arial" w:hAnsi="Arial"/>
          <w:sz w:val="16"/>
        </w:rPr>
        <w:t>–</w:t>
      </w:r>
      <w:r>
        <w:rPr>
          <w:sz w:val="16"/>
        </w:rPr>
        <w:t>617.</w:t>
      </w:r>
      <w:r>
        <w:rPr>
          <w:spacing w:val="17"/>
          <w:sz w:val="16"/>
        </w:rPr>
        <w:t xml:space="preserve"> </w:t>
      </w:r>
      <w:hyperlink r:id="rId29">
        <w:r>
          <w:rPr>
            <w:color w:val="000080"/>
            <w:spacing w:val="-2"/>
            <w:sz w:val="16"/>
          </w:rPr>
          <w:t>https://doi.org/10.1080/09669582.2017.1293401</w:t>
        </w:r>
      </w:hyperlink>
    </w:p>
    <w:p w14:paraId="049D91EA" w14:textId="77777777" w:rsidR="002B242A" w:rsidRDefault="00063389" w:rsidP="00350A4C">
      <w:pPr>
        <w:spacing w:before="1" w:line="252" w:lineRule="auto"/>
        <w:ind w:left="127" w:right="125"/>
        <w:jc w:val="center"/>
        <w:rPr>
          <w:spacing w:val="26"/>
          <w:sz w:val="16"/>
        </w:rPr>
      </w:pPr>
      <w:r>
        <w:rPr>
          <w:sz w:val="16"/>
        </w:rPr>
        <w:t>Diaz-Parra, I., &amp; Jover, J. (</w:t>
      </w:r>
      <w:hyperlink w:anchor="_bookmark36" w:history="1">
        <w:r>
          <w:rPr>
            <w:color w:val="000080"/>
            <w:sz w:val="16"/>
          </w:rPr>
          <w:t>2021</w:t>
        </w:r>
      </w:hyperlink>
      <w:r>
        <w:rPr>
          <w:sz w:val="16"/>
        </w:rPr>
        <w:t xml:space="preserve">). </w:t>
      </w:r>
      <w:proofErr w:type="spellStart"/>
      <w:r>
        <w:rPr>
          <w:sz w:val="16"/>
        </w:rPr>
        <w:t>Overtourism</w:t>
      </w:r>
      <w:proofErr w:type="spellEnd"/>
      <w:r>
        <w:rPr>
          <w:sz w:val="16"/>
        </w:rPr>
        <w:t>, place alienation and the right to the city: Insights from the historic centre</w:t>
      </w:r>
      <w:r>
        <w:rPr>
          <w:spacing w:val="40"/>
          <w:sz w:val="16"/>
        </w:rPr>
        <w:t xml:space="preserve"> </w:t>
      </w:r>
      <w:bookmarkStart w:id="110" w:name="_bookmark95"/>
      <w:bookmarkEnd w:id="110"/>
      <w:r>
        <w:rPr>
          <w:sz w:val="16"/>
        </w:rPr>
        <w:t xml:space="preserve">of Seville, Spain. </w:t>
      </w:r>
      <w:r>
        <w:rPr>
          <w:i/>
          <w:sz w:val="16"/>
        </w:rPr>
        <w:t>Journal</w:t>
      </w:r>
      <w:r>
        <w:rPr>
          <w:i/>
          <w:spacing w:val="12"/>
          <w:sz w:val="16"/>
        </w:rPr>
        <w:t xml:space="preserve"> </w:t>
      </w:r>
      <w:r>
        <w:rPr>
          <w:i/>
          <w:sz w:val="16"/>
        </w:rPr>
        <w:t>of</w:t>
      </w:r>
      <w:r>
        <w:rPr>
          <w:i/>
          <w:spacing w:val="11"/>
          <w:sz w:val="16"/>
        </w:rPr>
        <w:t xml:space="preserve"> </w:t>
      </w:r>
      <w:r>
        <w:rPr>
          <w:i/>
          <w:sz w:val="16"/>
        </w:rPr>
        <w:t>Sustainable</w:t>
      </w:r>
      <w:r>
        <w:rPr>
          <w:i/>
          <w:spacing w:val="12"/>
          <w:sz w:val="16"/>
        </w:rPr>
        <w:t xml:space="preserve"> </w:t>
      </w:r>
      <w:r>
        <w:rPr>
          <w:i/>
          <w:sz w:val="16"/>
        </w:rPr>
        <w:t>Tourism</w:t>
      </w:r>
      <w:r>
        <w:rPr>
          <w:sz w:val="16"/>
        </w:rPr>
        <w:t xml:space="preserve">, </w:t>
      </w:r>
      <w:r>
        <w:rPr>
          <w:i/>
          <w:sz w:val="16"/>
        </w:rPr>
        <w:t>29</w:t>
      </w:r>
      <w:r>
        <w:rPr>
          <w:sz w:val="16"/>
        </w:rPr>
        <w:t>(2</w:t>
      </w:r>
      <w:r>
        <w:rPr>
          <w:rFonts w:ascii="Arial" w:hAnsi="Arial"/>
          <w:sz w:val="16"/>
        </w:rPr>
        <w:t>–</w:t>
      </w:r>
      <w:r>
        <w:rPr>
          <w:sz w:val="16"/>
        </w:rPr>
        <w:t>3), 158</w:t>
      </w:r>
      <w:r>
        <w:rPr>
          <w:rFonts w:ascii="Arial" w:hAnsi="Arial"/>
          <w:sz w:val="16"/>
        </w:rPr>
        <w:t>–</w:t>
      </w:r>
      <w:r>
        <w:rPr>
          <w:sz w:val="16"/>
        </w:rPr>
        <w:t xml:space="preserve">175. </w:t>
      </w:r>
      <w:hyperlink r:id="rId30">
        <w:r>
          <w:rPr>
            <w:color w:val="000080"/>
            <w:sz w:val="16"/>
          </w:rPr>
          <w:t>https://doi.org/10.1080/09669582.2020.1717504</w:t>
        </w:r>
      </w:hyperlink>
      <w:r>
        <w:rPr>
          <w:color w:val="000080"/>
          <w:spacing w:val="40"/>
          <w:sz w:val="16"/>
        </w:rPr>
        <w:t xml:space="preserve"> </w:t>
      </w:r>
      <w:r>
        <w:rPr>
          <w:sz w:val="16"/>
        </w:rPr>
        <w:t>Dredge,</w:t>
      </w:r>
      <w:r>
        <w:rPr>
          <w:spacing w:val="22"/>
          <w:sz w:val="16"/>
        </w:rPr>
        <w:t xml:space="preserve"> </w:t>
      </w:r>
      <w:r>
        <w:rPr>
          <w:sz w:val="16"/>
        </w:rPr>
        <w:t>D.</w:t>
      </w:r>
      <w:r>
        <w:rPr>
          <w:spacing w:val="26"/>
          <w:sz w:val="16"/>
        </w:rPr>
        <w:t xml:space="preserve"> </w:t>
      </w:r>
      <w:r>
        <w:rPr>
          <w:sz w:val="16"/>
        </w:rPr>
        <w:t>(</w:t>
      </w:r>
      <w:hyperlink w:anchor="_bookmark49" w:history="1">
        <w:r>
          <w:rPr>
            <w:color w:val="000080"/>
            <w:sz w:val="16"/>
          </w:rPr>
          <w:t>2001</w:t>
        </w:r>
      </w:hyperlink>
      <w:r>
        <w:rPr>
          <w:sz w:val="16"/>
        </w:rPr>
        <w:t>).</w:t>
      </w:r>
      <w:r>
        <w:rPr>
          <w:spacing w:val="26"/>
          <w:sz w:val="16"/>
        </w:rPr>
        <w:t xml:space="preserve"> </w:t>
      </w:r>
    </w:p>
    <w:p w14:paraId="5EFD76F6" w14:textId="5D5AEF5C" w:rsidR="00C505E4" w:rsidRDefault="00063389" w:rsidP="00350A4C">
      <w:pPr>
        <w:spacing w:before="1" w:line="252" w:lineRule="auto"/>
        <w:ind w:left="127" w:right="125"/>
        <w:jc w:val="center"/>
        <w:rPr>
          <w:sz w:val="16"/>
        </w:rPr>
      </w:pPr>
      <w:r>
        <w:rPr>
          <w:sz w:val="16"/>
        </w:rPr>
        <w:t>Local</w:t>
      </w:r>
      <w:r>
        <w:rPr>
          <w:spacing w:val="25"/>
          <w:sz w:val="16"/>
        </w:rPr>
        <w:t xml:space="preserve"> </w:t>
      </w:r>
      <w:r>
        <w:rPr>
          <w:sz w:val="16"/>
        </w:rPr>
        <w:t>government</w:t>
      </w:r>
      <w:r>
        <w:rPr>
          <w:spacing w:val="26"/>
          <w:sz w:val="16"/>
        </w:rPr>
        <w:t xml:space="preserve"> </w:t>
      </w:r>
      <w:r>
        <w:rPr>
          <w:sz w:val="16"/>
        </w:rPr>
        <w:t>tourism</w:t>
      </w:r>
      <w:r>
        <w:rPr>
          <w:spacing w:val="25"/>
          <w:sz w:val="16"/>
        </w:rPr>
        <w:t xml:space="preserve"> </w:t>
      </w:r>
      <w:r>
        <w:rPr>
          <w:sz w:val="16"/>
        </w:rPr>
        <w:t>planning</w:t>
      </w:r>
      <w:r>
        <w:rPr>
          <w:spacing w:val="27"/>
          <w:sz w:val="16"/>
        </w:rPr>
        <w:t xml:space="preserve"> </w:t>
      </w:r>
      <w:r>
        <w:rPr>
          <w:sz w:val="16"/>
        </w:rPr>
        <w:t>and</w:t>
      </w:r>
      <w:r>
        <w:rPr>
          <w:spacing w:val="25"/>
          <w:sz w:val="16"/>
        </w:rPr>
        <w:t xml:space="preserve"> </w:t>
      </w:r>
      <w:r>
        <w:rPr>
          <w:sz w:val="16"/>
        </w:rPr>
        <w:t>policy-making</w:t>
      </w:r>
      <w:r>
        <w:rPr>
          <w:spacing w:val="26"/>
          <w:sz w:val="16"/>
        </w:rPr>
        <w:t xml:space="preserve"> </w:t>
      </w:r>
      <w:r>
        <w:rPr>
          <w:sz w:val="16"/>
        </w:rPr>
        <w:t>in</w:t>
      </w:r>
      <w:r>
        <w:rPr>
          <w:spacing w:val="26"/>
          <w:sz w:val="16"/>
        </w:rPr>
        <w:t xml:space="preserve"> </w:t>
      </w:r>
      <w:r>
        <w:rPr>
          <w:sz w:val="16"/>
        </w:rPr>
        <w:t>New</w:t>
      </w:r>
      <w:r>
        <w:rPr>
          <w:spacing w:val="25"/>
          <w:sz w:val="16"/>
        </w:rPr>
        <w:t xml:space="preserve"> </w:t>
      </w:r>
      <w:r>
        <w:rPr>
          <w:sz w:val="16"/>
        </w:rPr>
        <w:t>South</w:t>
      </w:r>
      <w:r>
        <w:rPr>
          <w:spacing w:val="26"/>
          <w:sz w:val="16"/>
        </w:rPr>
        <w:t xml:space="preserve"> </w:t>
      </w:r>
      <w:r>
        <w:rPr>
          <w:sz w:val="16"/>
        </w:rPr>
        <w:t>Wales:</w:t>
      </w:r>
      <w:r>
        <w:rPr>
          <w:spacing w:val="25"/>
          <w:sz w:val="16"/>
        </w:rPr>
        <w:t xml:space="preserve"> </w:t>
      </w:r>
      <w:r>
        <w:rPr>
          <w:sz w:val="16"/>
        </w:rPr>
        <w:t>Institutional</w:t>
      </w:r>
      <w:r>
        <w:rPr>
          <w:spacing w:val="26"/>
          <w:sz w:val="16"/>
        </w:rPr>
        <w:t xml:space="preserve"> </w:t>
      </w:r>
      <w:r>
        <w:rPr>
          <w:spacing w:val="-2"/>
          <w:sz w:val="16"/>
        </w:rPr>
        <w:t>devel</w:t>
      </w:r>
      <w:r>
        <w:rPr>
          <w:sz w:val="16"/>
        </w:rPr>
        <w:t xml:space="preserve">opment and historical legacies. </w:t>
      </w:r>
      <w:r>
        <w:rPr>
          <w:i/>
          <w:sz w:val="16"/>
        </w:rPr>
        <w:t>Current Issues in Tourism</w:t>
      </w:r>
      <w:r>
        <w:rPr>
          <w:sz w:val="16"/>
        </w:rPr>
        <w:t xml:space="preserve">, </w:t>
      </w:r>
      <w:r>
        <w:rPr>
          <w:i/>
          <w:sz w:val="16"/>
        </w:rPr>
        <w:t>4</w:t>
      </w:r>
      <w:r>
        <w:rPr>
          <w:sz w:val="16"/>
        </w:rPr>
        <w:t>(2</w:t>
      </w:r>
      <w:r>
        <w:rPr>
          <w:rFonts w:ascii="Arial" w:hAnsi="Arial"/>
          <w:sz w:val="16"/>
        </w:rPr>
        <w:t>–</w:t>
      </w:r>
      <w:r>
        <w:rPr>
          <w:sz w:val="16"/>
        </w:rPr>
        <w:t>4), 355</w:t>
      </w:r>
      <w:r>
        <w:rPr>
          <w:rFonts w:ascii="Arial" w:hAnsi="Arial"/>
          <w:sz w:val="16"/>
        </w:rPr>
        <w:t>–</w:t>
      </w:r>
      <w:r>
        <w:rPr>
          <w:sz w:val="16"/>
        </w:rPr>
        <w:t xml:space="preserve">380. </w:t>
      </w:r>
      <w:hyperlink r:id="rId31">
        <w:r>
          <w:rPr>
            <w:color w:val="000080"/>
            <w:sz w:val="16"/>
          </w:rPr>
          <w:t>https://doi.org/10.1080/</w:t>
        </w:r>
      </w:hyperlink>
      <w:r>
        <w:rPr>
          <w:color w:val="000080"/>
          <w:spacing w:val="40"/>
          <w:sz w:val="16"/>
        </w:rPr>
        <w:t xml:space="preserve"> </w:t>
      </w:r>
      <w:bookmarkStart w:id="111" w:name="_bookmark96"/>
      <w:bookmarkEnd w:id="111"/>
      <w:r>
        <w:fldChar w:fldCharType="begin"/>
      </w:r>
      <w:r>
        <w:instrText xml:space="preserve"> HYPERLINK "https://doi.org/10.1080/13683500108667893" \h </w:instrText>
      </w:r>
      <w:r>
        <w:fldChar w:fldCharType="separate"/>
      </w:r>
      <w:r>
        <w:rPr>
          <w:color w:val="000080"/>
          <w:spacing w:val="-2"/>
          <w:sz w:val="16"/>
        </w:rPr>
        <w:t>13683500108667893</w:t>
      </w:r>
      <w:r>
        <w:rPr>
          <w:color w:val="000080"/>
          <w:spacing w:val="-2"/>
          <w:sz w:val="16"/>
        </w:rPr>
        <w:fldChar w:fldCharType="end"/>
      </w:r>
    </w:p>
    <w:p w14:paraId="3CC9B0C8" w14:textId="77777777" w:rsidR="00C505E4" w:rsidRDefault="00063389">
      <w:pPr>
        <w:spacing w:line="252" w:lineRule="auto"/>
        <w:ind w:left="316" w:right="114" w:hanging="200"/>
        <w:jc w:val="both"/>
        <w:rPr>
          <w:sz w:val="16"/>
        </w:rPr>
      </w:pPr>
      <w:r>
        <w:rPr>
          <w:sz w:val="16"/>
        </w:rPr>
        <w:t>Dredge, D. (</w:t>
      </w:r>
      <w:hyperlink w:anchor="_bookmark48" w:history="1">
        <w:r>
          <w:rPr>
            <w:color w:val="000080"/>
            <w:sz w:val="16"/>
          </w:rPr>
          <w:t>2006</w:t>
        </w:r>
      </w:hyperlink>
      <w:r>
        <w:rPr>
          <w:sz w:val="16"/>
        </w:rPr>
        <w:t xml:space="preserve">). Policy networks and the local organisation of tourism. </w:t>
      </w:r>
      <w:r>
        <w:rPr>
          <w:i/>
          <w:sz w:val="16"/>
        </w:rPr>
        <w:t>Tourism Management</w:t>
      </w:r>
      <w:r>
        <w:rPr>
          <w:sz w:val="16"/>
        </w:rPr>
        <w:t xml:space="preserve">, </w:t>
      </w:r>
      <w:r>
        <w:rPr>
          <w:i/>
          <w:sz w:val="16"/>
        </w:rPr>
        <w:t>27</w:t>
      </w:r>
      <w:r>
        <w:rPr>
          <w:sz w:val="16"/>
        </w:rPr>
        <w:t>(2), 269</w:t>
      </w:r>
      <w:r>
        <w:rPr>
          <w:rFonts w:ascii="Arial" w:hAnsi="Arial"/>
          <w:sz w:val="16"/>
        </w:rPr>
        <w:t>–</w:t>
      </w:r>
      <w:r>
        <w:rPr>
          <w:sz w:val="16"/>
        </w:rPr>
        <w:t>280.</w:t>
      </w:r>
      <w:r>
        <w:rPr>
          <w:spacing w:val="40"/>
          <w:sz w:val="16"/>
        </w:rPr>
        <w:t xml:space="preserve"> </w:t>
      </w:r>
      <w:hyperlink r:id="rId32">
        <w:r>
          <w:rPr>
            <w:color w:val="000080"/>
            <w:spacing w:val="-2"/>
            <w:sz w:val="16"/>
          </w:rPr>
          <w:t>https://doi.org/10.1016/j.tourman.2004.10.003</w:t>
        </w:r>
      </w:hyperlink>
    </w:p>
    <w:p w14:paraId="208FB456" w14:textId="77777777" w:rsidR="00C505E4" w:rsidRDefault="00063389">
      <w:pPr>
        <w:spacing w:line="252" w:lineRule="auto"/>
        <w:ind w:left="316" w:right="116" w:hanging="200"/>
        <w:jc w:val="both"/>
        <w:rPr>
          <w:sz w:val="16"/>
        </w:rPr>
      </w:pPr>
      <w:r>
        <w:rPr>
          <w:sz w:val="16"/>
        </w:rPr>
        <w:t>Dredge, D., Ford, E. J., &amp; Whitford, M. (</w:t>
      </w:r>
      <w:r>
        <w:rPr>
          <w:color w:val="000080"/>
          <w:sz w:val="16"/>
        </w:rPr>
        <w:t>2011</w:t>
      </w:r>
      <w:r>
        <w:rPr>
          <w:sz w:val="16"/>
        </w:rPr>
        <w:t>). Managing local tourism: Building sustainable tourism management</w:t>
      </w:r>
      <w:r>
        <w:rPr>
          <w:spacing w:val="40"/>
          <w:sz w:val="16"/>
        </w:rPr>
        <w:t xml:space="preserve"> </w:t>
      </w:r>
      <w:r>
        <w:rPr>
          <w:sz w:val="16"/>
        </w:rPr>
        <w:t xml:space="preserve">practices across local government divides. </w:t>
      </w:r>
      <w:r>
        <w:rPr>
          <w:i/>
          <w:sz w:val="16"/>
        </w:rPr>
        <w:t>Tourism and Hospitality Research</w:t>
      </w:r>
      <w:r>
        <w:rPr>
          <w:sz w:val="16"/>
        </w:rPr>
        <w:t xml:space="preserve">, </w:t>
      </w:r>
      <w:r>
        <w:rPr>
          <w:i/>
          <w:sz w:val="16"/>
        </w:rPr>
        <w:t>11</w:t>
      </w:r>
      <w:r>
        <w:rPr>
          <w:sz w:val="16"/>
        </w:rPr>
        <w:t>(2), 101</w:t>
      </w:r>
      <w:r>
        <w:rPr>
          <w:rFonts w:ascii="Arial" w:hAnsi="Arial"/>
          <w:sz w:val="16"/>
        </w:rPr>
        <w:t>–</w:t>
      </w:r>
      <w:r>
        <w:rPr>
          <w:sz w:val="16"/>
        </w:rPr>
        <w:t xml:space="preserve">116. </w:t>
      </w:r>
      <w:hyperlink r:id="rId33">
        <w:r>
          <w:rPr>
            <w:color w:val="000080"/>
            <w:sz w:val="16"/>
          </w:rPr>
          <w:t>https://doi.org/10.</w:t>
        </w:r>
      </w:hyperlink>
      <w:r>
        <w:rPr>
          <w:color w:val="000080"/>
          <w:spacing w:val="40"/>
          <w:sz w:val="16"/>
        </w:rPr>
        <w:t xml:space="preserve"> </w:t>
      </w:r>
      <w:bookmarkStart w:id="112" w:name="_bookmark97"/>
      <w:bookmarkEnd w:id="112"/>
      <w:r>
        <w:fldChar w:fldCharType="begin"/>
      </w:r>
      <w:r>
        <w:instrText xml:space="preserve"> HYPERLINK "https://doi.org/10.1057/thr.2010.064" \h </w:instrText>
      </w:r>
      <w:r>
        <w:fldChar w:fldCharType="separate"/>
      </w:r>
      <w:r>
        <w:rPr>
          <w:color w:val="000080"/>
          <w:spacing w:val="-2"/>
          <w:sz w:val="16"/>
        </w:rPr>
        <w:t>1057/thr.2010.064</w:t>
      </w:r>
      <w:r>
        <w:rPr>
          <w:color w:val="000080"/>
          <w:spacing w:val="-2"/>
          <w:sz w:val="16"/>
        </w:rPr>
        <w:fldChar w:fldCharType="end"/>
      </w:r>
    </w:p>
    <w:p w14:paraId="44060C40" w14:textId="77777777" w:rsidR="00C505E4" w:rsidRDefault="00063389">
      <w:pPr>
        <w:spacing w:line="249" w:lineRule="auto"/>
        <w:ind w:left="116" w:right="1169"/>
        <w:rPr>
          <w:sz w:val="16"/>
        </w:rPr>
      </w:pPr>
      <w:bookmarkStart w:id="113" w:name="_bookmark98"/>
      <w:bookmarkEnd w:id="113"/>
      <w:r>
        <w:rPr>
          <w:sz w:val="16"/>
        </w:rPr>
        <w:lastRenderedPageBreak/>
        <w:t>Earle, L. (</w:t>
      </w:r>
      <w:hyperlink w:anchor="_bookmark30" w:history="1">
        <w:r>
          <w:rPr>
            <w:color w:val="000080"/>
            <w:sz w:val="16"/>
          </w:rPr>
          <w:t>2017</w:t>
        </w:r>
      </w:hyperlink>
      <w:r>
        <w:rPr>
          <w:sz w:val="16"/>
        </w:rPr>
        <w:t xml:space="preserve">). </w:t>
      </w:r>
      <w:r>
        <w:rPr>
          <w:i/>
          <w:sz w:val="16"/>
        </w:rPr>
        <w:t>Transgressive</w:t>
      </w:r>
      <w:r>
        <w:rPr>
          <w:i/>
          <w:spacing w:val="22"/>
          <w:sz w:val="16"/>
        </w:rPr>
        <w:t xml:space="preserve"> </w:t>
      </w:r>
      <w:r>
        <w:rPr>
          <w:i/>
          <w:sz w:val="16"/>
        </w:rPr>
        <w:t>citizenship</w:t>
      </w:r>
      <w:r>
        <w:rPr>
          <w:i/>
          <w:spacing w:val="22"/>
          <w:sz w:val="16"/>
        </w:rPr>
        <w:t xml:space="preserve"> </w:t>
      </w:r>
      <w:r>
        <w:rPr>
          <w:i/>
          <w:sz w:val="16"/>
        </w:rPr>
        <w:t>and</w:t>
      </w:r>
      <w:r>
        <w:rPr>
          <w:i/>
          <w:spacing w:val="21"/>
          <w:sz w:val="16"/>
        </w:rPr>
        <w:t xml:space="preserve"> </w:t>
      </w:r>
      <w:r>
        <w:rPr>
          <w:i/>
          <w:sz w:val="16"/>
        </w:rPr>
        <w:t>the</w:t>
      </w:r>
      <w:r>
        <w:rPr>
          <w:i/>
          <w:spacing w:val="21"/>
          <w:sz w:val="16"/>
        </w:rPr>
        <w:t xml:space="preserve"> </w:t>
      </w:r>
      <w:r>
        <w:rPr>
          <w:i/>
          <w:sz w:val="16"/>
        </w:rPr>
        <w:t>struggle</w:t>
      </w:r>
      <w:r>
        <w:rPr>
          <w:i/>
          <w:spacing w:val="22"/>
          <w:sz w:val="16"/>
        </w:rPr>
        <w:t xml:space="preserve"> </w:t>
      </w:r>
      <w:r>
        <w:rPr>
          <w:i/>
          <w:sz w:val="16"/>
        </w:rPr>
        <w:t>for</w:t>
      </w:r>
      <w:r>
        <w:rPr>
          <w:i/>
          <w:spacing w:val="22"/>
          <w:sz w:val="16"/>
        </w:rPr>
        <w:t xml:space="preserve"> </w:t>
      </w:r>
      <w:r>
        <w:rPr>
          <w:i/>
          <w:sz w:val="16"/>
        </w:rPr>
        <w:t>social</w:t>
      </w:r>
      <w:r>
        <w:rPr>
          <w:i/>
          <w:spacing w:val="21"/>
          <w:sz w:val="16"/>
        </w:rPr>
        <w:t xml:space="preserve"> </w:t>
      </w:r>
      <w:r>
        <w:rPr>
          <w:i/>
          <w:sz w:val="16"/>
        </w:rPr>
        <w:t>justice</w:t>
      </w:r>
      <w:r>
        <w:rPr>
          <w:sz w:val="16"/>
        </w:rPr>
        <w:t>. Springer</w:t>
      </w:r>
      <w:r>
        <w:rPr>
          <w:spacing w:val="17"/>
          <w:sz w:val="16"/>
        </w:rPr>
        <w:t xml:space="preserve"> </w:t>
      </w:r>
      <w:r>
        <w:rPr>
          <w:sz w:val="16"/>
        </w:rPr>
        <w:t>Publishing.</w:t>
      </w:r>
      <w:r>
        <w:rPr>
          <w:spacing w:val="40"/>
          <w:sz w:val="16"/>
        </w:rPr>
        <w:t xml:space="preserve"> </w:t>
      </w:r>
      <w:bookmarkStart w:id="114" w:name="_bookmark99"/>
      <w:bookmarkEnd w:id="114"/>
      <w:r>
        <w:rPr>
          <w:sz w:val="16"/>
        </w:rPr>
        <w:t>Fainstein,</w:t>
      </w:r>
      <w:r>
        <w:rPr>
          <w:spacing w:val="29"/>
          <w:sz w:val="16"/>
        </w:rPr>
        <w:t xml:space="preserve"> </w:t>
      </w:r>
      <w:r>
        <w:rPr>
          <w:sz w:val="16"/>
        </w:rPr>
        <w:t>D.</w:t>
      </w:r>
      <w:r>
        <w:rPr>
          <w:spacing w:val="32"/>
          <w:sz w:val="16"/>
        </w:rPr>
        <w:t xml:space="preserve"> </w:t>
      </w:r>
      <w:r>
        <w:rPr>
          <w:sz w:val="16"/>
        </w:rPr>
        <w:t>R.,</w:t>
      </w:r>
      <w:r>
        <w:rPr>
          <w:spacing w:val="31"/>
          <w:sz w:val="16"/>
        </w:rPr>
        <w:t xml:space="preserve"> </w:t>
      </w:r>
      <w:r>
        <w:rPr>
          <w:sz w:val="16"/>
        </w:rPr>
        <w:t>&amp;</w:t>
      </w:r>
      <w:r>
        <w:rPr>
          <w:spacing w:val="31"/>
          <w:sz w:val="16"/>
        </w:rPr>
        <w:t xml:space="preserve"> </w:t>
      </w:r>
      <w:r>
        <w:rPr>
          <w:sz w:val="16"/>
        </w:rPr>
        <w:t>Judd,</w:t>
      </w:r>
      <w:r>
        <w:rPr>
          <w:spacing w:val="32"/>
          <w:sz w:val="16"/>
        </w:rPr>
        <w:t xml:space="preserve"> </w:t>
      </w:r>
      <w:r>
        <w:rPr>
          <w:sz w:val="16"/>
        </w:rPr>
        <w:t>S.</w:t>
      </w:r>
      <w:r>
        <w:rPr>
          <w:spacing w:val="31"/>
          <w:sz w:val="16"/>
        </w:rPr>
        <w:t xml:space="preserve"> </w:t>
      </w:r>
      <w:r>
        <w:rPr>
          <w:sz w:val="16"/>
        </w:rPr>
        <w:t>S.</w:t>
      </w:r>
      <w:r>
        <w:rPr>
          <w:spacing w:val="29"/>
          <w:sz w:val="16"/>
        </w:rPr>
        <w:t xml:space="preserve"> </w:t>
      </w:r>
      <w:r>
        <w:rPr>
          <w:sz w:val="16"/>
        </w:rPr>
        <w:t>(</w:t>
      </w:r>
      <w:hyperlink w:anchor="_bookmark10" w:history="1">
        <w:r>
          <w:rPr>
            <w:color w:val="000080"/>
            <w:sz w:val="16"/>
          </w:rPr>
          <w:t>1999</w:t>
        </w:r>
      </w:hyperlink>
      <w:r>
        <w:rPr>
          <w:sz w:val="16"/>
        </w:rPr>
        <w:t>).</w:t>
      </w:r>
      <w:r>
        <w:rPr>
          <w:spacing w:val="31"/>
          <w:sz w:val="16"/>
        </w:rPr>
        <w:t xml:space="preserve"> </w:t>
      </w:r>
      <w:r>
        <w:rPr>
          <w:i/>
          <w:sz w:val="16"/>
        </w:rPr>
        <w:t>The</w:t>
      </w:r>
      <w:r>
        <w:rPr>
          <w:i/>
          <w:spacing w:val="38"/>
          <w:sz w:val="16"/>
        </w:rPr>
        <w:t xml:space="preserve"> </w:t>
      </w:r>
      <w:r>
        <w:rPr>
          <w:i/>
          <w:sz w:val="16"/>
        </w:rPr>
        <w:t>tourist</w:t>
      </w:r>
      <w:r>
        <w:rPr>
          <w:i/>
          <w:spacing w:val="37"/>
          <w:sz w:val="16"/>
        </w:rPr>
        <w:t xml:space="preserve"> </w:t>
      </w:r>
      <w:r>
        <w:rPr>
          <w:i/>
          <w:sz w:val="16"/>
        </w:rPr>
        <w:t>city</w:t>
      </w:r>
      <w:r>
        <w:rPr>
          <w:sz w:val="16"/>
        </w:rPr>
        <w:t>.</w:t>
      </w:r>
      <w:r>
        <w:rPr>
          <w:spacing w:val="31"/>
          <w:sz w:val="16"/>
        </w:rPr>
        <w:t xml:space="preserve"> </w:t>
      </w:r>
      <w:r>
        <w:rPr>
          <w:sz w:val="16"/>
        </w:rPr>
        <w:t>Yale</w:t>
      </w:r>
      <w:r>
        <w:rPr>
          <w:spacing w:val="32"/>
          <w:sz w:val="16"/>
        </w:rPr>
        <w:t xml:space="preserve"> </w:t>
      </w:r>
      <w:r>
        <w:rPr>
          <w:sz w:val="16"/>
        </w:rPr>
        <w:t>University.</w:t>
      </w:r>
    </w:p>
    <w:p w14:paraId="3710D841" w14:textId="77777777" w:rsidR="00C505E4" w:rsidRDefault="00063389">
      <w:pPr>
        <w:ind w:left="116"/>
        <w:rPr>
          <w:sz w:val="16"/>
        </w:rPr>
      </w:pPr>
      <w:bookmarkStart w:id="115" w:name="_bookmark100"/>
      <w:bookmarkEnd w:id="115"/>
      <w:r>
        <w:rPr>
          <w:sz w:val="16"/>
        </w:rPr>
        <w:t>Fainstein,</w:t>
      </w:r>
      <w:r>
        <w:rPr>
          <w:spacing w:val="16"/>
          <w:sz w:val="16"/>
        </w:rPr>
        <w:t xml:space="preserve"> </w:t>
      </w:r>
      <w:r>
        <w:rPr>
          <w:sz w:val="16"/>
        </w:rPr>
        <w:t>N.,</w:t>
      </w:r>
      <w:r>
        <w:rPr>
          <w:spacing w:val="19"/>
          <w:sz w:val="16"/>
        </w:rPr>
        <w:t xml:space="preserve"> </w:t>
      </w:r>
      <w:r>
        <w:rPr>
          <w:sz w:val="16"/>
        </w:rPr>
        <w:t>&amp;</w:t>
      </w:r>
      <w:r>
        <w:rPr>
          <w:spacing w:val="18"/>
          <w:sz w:val="16"/>
        </w:rPr>
        <w:t xml:space="preserve"> </w:t>
      </w:r>
      <w:r>
        <w:rPr>
          <w:sz w:val="16"/>
        </w:rPr>
        <w:t>Fainstein,</w:t>
      </w:r>
      <w:r>
        <w:rPr>
          <w:spacing w:val="18"/>
          <w:sz w:val="16"/>
        </w:rPr>
        <w:t xml:space="preserve"> </w:t>
      </w:r>
      <w:r>
        <w:rPr>
          <w:sz w:val="16"/>
        </w:rPr>
        <w:t>S.</w:t>
      </w:r>
      <w:r>
        <w:rPr>
          <w:spacing w:val="18"/>
          <w:sz w:val="16"/>
        </w:rPr>
        <w:t xml:space="preserve"> </w:t>
      </w:r>
      <w:r>
        <w:rPr>
          <w:sz w:val="16"/>
        </w:rPr>
        <w:t>(Eds.).</w:t>
      </w:r>
      <w:r>
        <w:rPr>
          <w:spacing w:val="17"/>
          <w:sz w:val="16"/>
        </w:rPr>
        <w:t xml:space="preserve"> </w:t>
      </w:r>
      <w:r>
        <w:rPr>
          <w:sz w:val="16"/>
        </w:rPr>
        <w:t>(</w:t>
      </w:r>
      <w:hyperlink w:anchor="_bookmark27" w:history="1">
        <w:r>
          <w:rPr>
            <w:color w:val="000080"/>
            <w:sz w:val="16"/>
          </w:rPr>
          <w:t>1982</w:t>
        </w:r>
      </w:hyperlink>
      <w:r>
        <w:rPr>
          <w:sz w:val="16"/>
        </w:rPr>
        <w:t>).</w:t>
      </w:r>
      <w:r>
        <w:rPr>
          <w:spacing w:val="18"/>
          <w:sz w:val="16"/>
        </w:rPr>
        <w:t xml:space="preserve"> </w:t>
      </w:r>
      <w:r>
        <w:rPr>
          <w:i/>
          <w:sz w:val="16"/>
        </w:rPr>
        <w:t>Urban</w:t>
      </w:r>
      <w:r>
        <w:rPr>
          <w:i/>
          <w:spacing w:val="24"/>
          <w:sz w:val="16"/>
        </w:rPr>
        <w:t xml:space="preserve"> </w:t>
      </w:r>
      <w:r>
        <w:rPr>
          <w:i/>
          <w:sz w:val="16"/>
        </w:rPr>
        <w:t>policy</w:t>
      </w:r>
      <w:r>
        <w:rPr>
          <w:i/>
          <w:spacing w:val="23"/>
          <w:sz w:val="16"/>
        </w:rPr>
        <w:t xml:space="preserve"> </w:t>
      </w:r>
      <w:r>
        <w:rPr>
          <w:i/>
          <w:sz w:val="16"/>
        </w:rPr>
        <w:t>under</w:t>
      </w:r>
      <w:r>
        <w:rPr>
          <w:i/>
          <w:spacing w:val="24"/>
          <w:sz w:val="16"/>
        </w:rPr>
        <w:t xml:space="preserve"> </w:t>
      </w:r>
      <w:r>
        <w:rPr>
          <w:i/>
          <w:sz w:val="16"/>
        </w:rPr>
        <w:t>capitalism</w:t>
      </w:r>
      <w:r>
        <w:rPr>
          <w:sz w:val="16"/>
        </w:rPr>
        <w:t>.</w:t>
      </w:r>
      <w:r>
        <w:rPr>
          <w:spacing w:val="18"/>
          <w:sz w:val="16"/>
        </w:rPr>
        <w:t xml:space="preserve"> </w:t>
      </w:r>
      <w:r>
        <w:rPr>
          <w:spacing w:val="-4"/>
          <w:sz w:val="16"/>
        </w:rPr>
        <w:t>Sage.</w:t>
      </w:r>
    </w:p>
    <w:p w14:paraId="7FB43DB9" w14:textId="5DB0FEE4" w:rsidR="00E71EF9" w:rsidRDefault="00063389" w:rsidP="00E71EF9">
      <w:pPr>
        <w:ind w:left="116"/>
        <w:rPr>
          <w:sz w:val="16"/>
        </w:rPr>
      </w:pPr>
      <w:r>
        <w:rPr>
          <w:sz w:val="16"/>
        </w:rPr>
        <w:t>Font,</w:t>
      </w:r>
      <w:r>
        <w:rPr>
          <w:spacing w:val="40"/>
          <w:sz w:val="16"/>
        </w:rPr>
        <w:t xml:space="preserve"> </w:t>
      </w:r>
      <w:r>
        <w:rPr>
          <w:sz w:val="16"/>
        </w:rPr>
        <w:t>X.,</w:t>
      </w:r>
      <w:r>
        <w:rPr>
          <w:spacing w:val="43"/>
          <w:sz w:val="16"/>
        </w:rPr>
        <w:t xml:space="preserve"> </w:t>
      </w:r>
      <w:r>
        <w:rPr>
          <w:sz w:val="16"/>
        </w:rPr>
        <w:t>Higham,</w:t>
      </w:r>
      <w:r>
        <w:rPr>
          <w:spacing w:val="42"/>
          <w:sz w:val="16"/>
        </w:rPr>
        <w:t xml:space="preserve"> </w:t>
      </w:r>
      <w:r>
        <w:rPr>
          <w:sz w:val="16"/>
        </w:rPr>
        <w:t>J.,</w:t>
      </w:r>
      <w:r>
        <w:rPr>
          <w:spacing w:val="43"/>
          <w:sz w:val="16"/>
        </w:rPr>
        <w:t xml:space="preserve"> </w:t>
      </w:r>
      <w:r>
        <w:rPr>
          <w:sz w:val="16"/>
        </w:rPr>
        <w:t>Miller,</w:t>
      </w:r>
      <w:r>
        <w:rPr>
          <w:spacing w:val="42"/>
          <w:sz w:val="16"/>
        </w:rPr>
        <w:t xml:space="preserve"> </w:t>
      </w:r>
      <w:r>
        <w:rPr>
          <w:sz w:val="16"/>
        </w:rPr>
        <w:t>G.,</w:t>
      </w:r>
      <w:r>
        <w:rPr>
          <w:spacing w:val="42"/>
          <w:sz w:val="16"/>
        </w:rPr>
        <w:t xml:space="preserve"> </w:t>
      </w:r>
      <w:r>
        <w:rPr>
          <w:sz w:val="16"/>
        </w:rPr>
        <w:t>&amp;</w:t>
      </w:r>
      <w:r>
        <w:rPr>
          <w:spacing w:val="42"/>
          <w:sz w:val="16"/>
        </w:rPr>
        <w:t xml:space="preserve"> </w:t>
      </w:r>
      <w:proofErr w:type="spellStart"/>
      <w:r>
        <w:rPr>
          <w:sz w:val="16"/>
        </w:rPr>
        <w:t>Pourfakhimi</w:t>
      </w:r>
      <w:proofErr w:type="spellEnd"/>
      <w:r>
        <w:rPr>
          <w:sz w:val="16"/>
        </w:rPr>
        <w:t>,</w:t>
      </w:r>
      <w:r>
        <w:rPr>
          <w:spacing w:val="43"/>
          <w:sz w:val="16"/>
        </w:rPr>
        <w:t xml:space="preserve"> </w:t>
      </w:r>
      <w:r>
        <w:rPr>
          <w:sz w:val="16"/>
        </w:rPr>
        <w:t>S.</w:t>
      </w:r>
      <w:r>
        <w:rPr>
          <w:spacing w:val="42"/>
          <w:sz w:val="16"/>
        </w:rPr>
        <w:t xml:space="preserve"> </w:t>
      </w:r>
      <w:r>
        <w:rPr>
          <w:sz w:val="16"/>
        </w:rPr>
        <w:t>(</w:t>
      </w:r>
      <w:hyperlink w:anchor="_bookmark66" w:history="1">
        <w:r>
          <w:rPr>
            <w:color w:val="000080"/>
            <w:sz w:val="16"/>
          </w:rPr>
          <w:t>2019</w:t>
        </w:r>
      </w:hyperlink>
      <w:r>
        <w:rPr>
          <w:sz w:val="16"/>
        </w:rPr>
        <w:t>).</w:t>
      </w:r>
      <w:r>
        <w:rPr>
          <w:spacing w:val="41"/>
          <w:sz w:val="16"/>
        </w:rPr>
        <w:t xml:space="preserve"> </w:t>
      </w:r>
      <w:r>
        <w:rPr>
          <w:sz w:val="16"/>
        </w:rPr>
        <w:t>Research</w:t>
      </w:r>
      <w:r>
        <w:rPr>
          <w:spacing w:val="43"/>
          <w:sz w:val="16"/>
        </w:rPr>
        <w:t xml:space="preserve"> </w:t>
      </w:r>
      <w:r>
        <w:rPr>
          <w:sz w:val="16"/>
        </w:rPr>
        <w:t>engagement,</w:t>
      </w:r>
      <w:r>
        <w:rPr>
          <w:spacing w:val="42"/>
          <w:sz w:val="16"/>
        </w:rPr>
        <w:t xml:space="preserve"> </w:t>
      </w:r>
      <w:r>
        <w:rPr>
          <w:sz w:val="16"/>
        </w:rPr>
        <w:t>impact</w:t>
      </w:r>
      <w:r>
        <w:rPr>
          <w:spacing w:val="43"/>
          <w:sz w:val="16"/>
        </w:rPr>
        <w:t xml:space="preserve"> </w:t>
      </w:r>
      <w:r>
        <w:rPr>
          <w:sz w:val="16"/>
        </w:rPr>
        <w:t>and</w:t>
      </w:r>
      <w:r>
        <w:rPr>
          <w:spacing w:val="42"/>
          <w:sz w:val="16"/>
        </w:rPr>
        <w:t xml:space="preserve"> </w:t>
      </w:r>
      <w:r>
        <w:rPr>
          <w:sz w:val="16"/>
        </w:rPr>
        <w:t>sustainable</w:t>
      </w:r>
      <w:r>
        <w:rPr>
          <w:spacing w:val="42"/>
          <w:sz w:val="16"/>
        </w:rPr>
        <w:t xml:space="preserve"> </w:t>
      </w:r>
      <w:r>
        <w:rPr>
          <w:spacing w:val="-2"/>
          <w:sz w:val="16"/>
        </w:rPr>
        <w:t>tourism.</w:t>
      </w:r>
      <w:r w:rsidR="00E71EF9">
        <w:rPr>
          <w:sz w:val="16"/>
        </w:rPr>
        <w:t xml:space="preserve"> </w:t>
      </w:r>
      <w:r>
        <w:rPr>
          <w:i/>
          <w:sz w:val="16"/>
        </w:rPr>
        <w:t>Journal</w:t>
      </w:r>
      <w:r>
        <w:rPr>
          <w:i/>
          <w:spacing w:val="21"/>
          <w:sz w:val="16"/>
        </w:rPr>
        <w:t xml:space="preserve"> </w:t>
      </w:r>
      <w:r>
        <w:rPr>
          <w:i/>
          <w:sz w:val="16"/>
        </w:rPr>
        <w:t>of</w:t>
      </w:r>
      <w:r>
        <w:rPr>
          <w:i/>
          <w:spacing w:val="22"/>
          <w:sz w:val="16"/>
        </w:rPr>
        <w:t xml:space="preserve"> </w:t>
      </w:r>
      <w:r>
        <w:rPr>
          <w:i/>
          <w:sz w:val="16"/>
        </w:rPr>
        <w:t>Sustainable</w:t>
      </w:r>
      <w:r>
        <w:rPr>
          <w:i/>
          <w:spacing w:val="21"/>
          <w:sz w:val="16"/>
        </w:rPr>
        <w:t xml:space="preserve"> </w:t>
      </w:r>
      <w:r>
        <w:rPr>
          <w:i/>
          <w:sz w:val="16"/>
        </w:rPr>
        <w:t>Tourism</w:t>
      </w:r>
      <w:r>
        <w:rPr>
          <w:sz w:val="16"/>
        </w:rPr>
        <w:t>,</w:t>
      </w:r>
      <w:r>
        <w:rPr>
          <w:spacing w:val="16"/>
          <w:sz w:val="16"/>
        </w:rPr>
        <w:t xml:space="preserve"> </w:t>
      </w:r>
      <w:r>
        <w:rPr>
          <w:i/>
          <w:sz w:val="16"/>
        </w:rPr>
        <w:t>27</w:t>
      </w:r>
      <w:r>
        <w:rPr>
          <w:sz w:val="16"/>
        </w:rPr>
        <w:t>(1),</w:t>
      </w:r>
      <w:r>
        <w:rPr>
          <w:spacing w:val="17"/>
          <w:sz w:val="16"/>
        </w:rPr>
        <w:t xml:space="preserve"> </w:t>
      </w:r>
      <w:r>
        <w:rPr>
          <w:sz w:val="16"/>
        </w:rPr>
        <w:t>1</w:t>
      </w:r>
      <w:r>
        <w:rPr>
          <w:rFonts w:ascii="Arial" w:hAnsi="Arial"/>
          <w:sz w:val="16"/>
        </w:rPr>
        <w:t>–</w:t>
      </w:r>
      <w:r>
        <w:rPr>
          <w:sz w:val="16"/>
        </w:rPr>
        <w:t>11.</w:t>
      </w:r>
      <w:r>
        <w:rPr>
          <w:spacing w:val="16"/>
          <w:sz w:val="16"/>
        </w:rPr>
        <w:t xml:space="preserve"> </w:t>
      </w:r>
      <w:hyperlink r:id="rId34">
        <w:r>
          <w:rPr>
            <w:color w:val="000080"/>
            <w:spacing w:val="-2"/>
            <w:sz w:val="16"/>
          </w:rPr>
          <w:t>https://doi.org/10.1080/09669582.2019.1560673</w:t>
        </w:r>
      </w:hyperlink>
      <w:bookmarkStart w:id="116" w:name="_bookmark102"/>
      <w:bookmarkEnd w:id="116"/>
      <w:r w:rsidR="00E71EF9">
        <w:rPr>
          <w:sz w:val="16"/>
        </w:rPr>
        <w:t xml:space="preserve"> </w:t>
      </w:r>
    </w:p>
    <w:p w14:paraId="098D5976" w14:textId="2C1A156A" w:rsidR="00C505E4" w:rsidRDefault="00063389" w:rsidP="00E71EF9">
      <w:pPr>
        <w:spacing w:before="8"/>
        <w:ind w:left="116"/>
        <w:rPr>
          <w:sz w:val="16"/>
        </w:rPr>
      </w:pPr>
      <w:r>
        <w:rPr>
          <w:sz w:val="16"/>
        </w:rPr>
        <w:t>Goodson,</w:t>
      </w:r>
      <w:r>
        <w:rPr>
          <w:spacing w:val="40"/>
          <w:sz w:val="16"/>
        </w:rPr>
        <w:t xml:space="preserve"> </w:t>
      </w:r>
      <w:r>
        <w:rPr>
          <w:sz w:val="16"/>
        </w:rPr>
        <w:t>L.,</w:t>
      </w:r>
      <w:r>
        <w:rPr>
          <w:spacing w:val="40"/>
          <w:sz w:val="16"/>
        </w:rPr>
        <w:t xml:space="preserve"> </w:t>
      </w:r>
      <w:r>
        <w:rPr>
          <w:sz w:val="16"/>
        </w:rPr>
        <w:t>&amp;</w:t>
      </w:r>
      <w:r>
        <w:rPr>
          <w:spacing w:val="40"/>
          <w:sz w:val="16"/>
        </w:rPr>
        <w:t xml:space="preserve"> </w:t>
      </w:r>
      <w:r>
        <w:rPr>
          <w:sz w:val="16"/>
        </w:rPr>
        <w:t>Phillimore,</w:t>
      </w:r>
      <w:r>
        <w:rPr>
          <w:spacing w:val="40"/>
          <w:sz w:val="16"/>
        </w:rPr>
        <w:t xml:space="preserve"> </w:t>
      </w:r>
      <w:r>
        <w:rPr>
          <w:sz w:val="16"/>
        </w:rPr>
        <w:t>J.</w:t>
      </w:r>
      <w:r>
        <w:rPr>
          <w:spacing w:val="40"/>
          <w:sz w:val="16"/>
        </w:rPr>
        <w:t xml:space="preserve"> </w:t>
      </w:r>
      <w:r>
        <w:rPr>
          <w:sz w:val="16"/>
        </w:rPr>
        <w:t>(</w:t>
      </w:r>
      <w:hyperlink w:anchor="_bookmark58" w:history="1">
        <w:r>
          <w:rPr>
            <w:color w:val="000080"/>
            <w:sz w:val="16"/>
          </w:rPr>
          <w:t>2004</w:t>
        </w:r>
      </w:hyperlink>
      <w:r>
        <w:rPr>
          <w:sz w:val="16"/>
        </w:rPr>
        <w:t>).</w:t>
      </w:r>
      <w:r>
        <w:rPr>
          <w:spacing w:val="40"/>
          <w:sz w:val="16"/>
        </w:rPr>
        <w:t xml:space="preserve"> </w:t>
      </w:r>
      <w:r>
        <w:rPr>
          <w:sz w:val="16"/>
        </w:rPr>
        <w:t>The</w:t>
      </w:r>
      <w:r>
        <w:rPr>
          <w:spacing w:val="40"/>
          <w:sz w:val="16"/>
        </w:rPr>
        <w:t xml:space="preserve"> </w:t>
      </w:r>
      <w:r>
        <w:rPr>
          <w:sz w:val="16"/>
        </w:rPr>
        <w:t>inquiry</w:t>
      </w:r>
      <w:r>
        <w:rPr>
          <w:spacing w:val="40"/>
          <w:sz w:val="16"/>
        </w:rPr>
        <w:t xml:space="preserve"> </w:t>
      </w:r>
      <w:r>
        <w:rPr>
          <w:sz w:val="16"/>
        </w:rPr>
        <w:t>paradigm</w:t>
      </w:r>
      <w:r>
        <w:rPr>
          <w:spacing w:val="40"/>
          <w:sz w:val="16"/>
        </w:rPr>
        <w:t xml:space="preserve"> </w:t>
      </w:r>
      <w:r>
        <w:rPr>
          <w:sz w:val="16"/>
        </w:rPr>
        <w:t>in</w:t>
      </w:r>
      <w:r>
        <w:rPr>
          <w:spacing w:val="40"/>
          <w:sz w:val="16"/>
        </w:rPr>
        <w:t xml:space="preserve"> </w:t>
      </w:r>
      <w:r>
        <w:rPr>
          <w:sz w:val="16"/>
        </w:rPr>
        <w:t>qualitative</w:t>
      </w:r>
      <w:r>
        <w:rPr>
          <w:spacing w:val="40"/>
          <w:sz w:val="16"/>
        </w:rPr>
        <w:t xml:space="preserve"> </w:t>
      </w:r>
      <w:r>
        <w:rPr>
          <w:sz w:val="16"/>
        </w:rPr>
        <w:t>tourism</w:t>
      </w:r>
      <w:r>
        <w:rPr>
          <w:spacing w:val="40"/>
          <w:sz w:val="16"/>
        </w:rPr>
        <w:t xml:space="preserve"> </w:t>
      </w:r>
      <w:r>
        <w:rPr>
          <w:sz w:val="16"/>
        </w:rPr>
        <w:t>research.</w:t>
      </w:r>
      <w:r>
        <w:rPr>
          <w:spacing w:val="40"/>
          <w:sz w:val="16"/>
        </w:rPr>
        <w:t xml:space="preserve"> </w:t>
      </w:r>
      <w:r>
        <w:rPr>
          <w:sz w:val="16"/>
        </w:rPr>
        <w:t>In</w:t>
      </w:r>
      <w:r>
        <w:rPr>
          <w:spacing w:val="40"/>
          <w:sz w:val="16"/>
        </w:rPr>
        <w:t xml:space="preserve"> </w:t>
      </w:r>
      <w:r>
        <w:rPr>
          <w:sz w:val="16"/>
        </w:rPr>
        <w:t>J.</w:t>
      </w:r>
      <w:r>
        <w:rPr>
          <w:spacing w:val="40"/>
          <w:sz w:val="16"/>
        </w:rPr>
        <w:t xml:space="preserve"> </w:t>
      </w:r>
      <w:r>
        <w:rPr>
          <w:sz w:val="16"/>
        </w:rPr>
        <w:t>Phillimore</w:t>
      </w:r>
      <w:r>
        <w:rPr>
          <w:spacing w:val="40"/>
          <w:sz w:val="16"/>
        </w:rPr>
        <w:t xml:space="preserve"> </w:t>
      </w:r>
      <w:r>
        <w:rPr>
          <w:sz w:val="16"/>
        </w:rPr>
        <w:t>&amp;</w:t>
      </w:r>
      <w:r>
        <w:rPr>
          <w:spacing w:val="40"/>
          <w:sz w:val="16"/>
        </w:rPr>
        <w:t xml:space="preserve"> </w:t>
      </w:r>
      <w:r>
        <w:rPr>
          <w:sz w:val="16"/>
        </w:rPr>
        <w:t>L.</w:t>
      </w:r>
      <w:r>
        <w:rPr>
          <w:spacing w:val="40"/>
          <w:sz w:val="16"/>
        </w:rPr>
        <w:t xml:space="preserve"> </w:t>
      </w:r>
      <w:bookmarkStart w:id="117" w:name="_bookmark101"/>
      <w:bookmarkEnd w:id="117"/>
      <w:r>
        <w:rPr>
          <w:sz w:val="16"/>
        </w:rPr>
        <w:t>Goodson (Eds.),</w:t>
      </w:r>
      <w:r>
        <w:rPr>
          <w:spacing w:val="36"/>
          <w:sz w:val="16"/>
        </w:rPr>
        <w:t xml:space="preserve"> </w:t>
      </w:r>
      <w:r>
        <w:rPr>
          <w:i/>
          <w:sz w:val="16"/>
        </w:rPr>
        <w:t>Qualitative</w:t>
      </w:r>
      <w:r>
        <w:rPr>
          <w:i/>
          <w:spacing w:val="39"/>
          <w:sz w:val="16"/>
        </w:rPr>
        <w:t xml:space="preserve"> </w:t>
      </w:r>
      <w:r>
        <w:rPr>
          <w:i/>
          <w:sz w:val="16"/>
        </w:rPr>
        <w:t>research</w:t>
      </w:r>
      <w:r>
        <w:rPr>
          <w:i/>
          <w:spacing w:val="40"/>
          <w:sz w:val="16"/>
        </w:rPr>
        <w:t xml:space="preserve"> </w:t>
      </w:r>
      <w:r>
        <w:rPr>
          <w:i/>
          <w:sz w:val="16"/>
        </w:rPr>
        <w:t>in</w:t>
      </w:r>
      <w:r>
        <w:rPr>
          <w:i/>
          <w:spacing w:val="40"/>
          <w:sz w:val="16"/>
        </w:rPr>
        <w:t xml:space="preserve"> </w:t>
      </w:r>
      <w:r>
        <w:rPr>
          <w:i/>
          <w:sz w:val="16"/>
        </w:rPr>
        <w:t>tourism</w:t>
      </w:r>
      <w:r>
        <w:rPr>
          <w:i/>
          <w:spacing w:val="40"/>
          <w:sz w:val="16"/>
        </w:rPr>
        <w:t xml:space="preserve"> </w:t>
      </w:r>
      <w:r>
        <w:rPr>
          <w:sz w:val="16"/>
        </w:rPr>
        <w:t>(pp. 30</w:t>
      </w:r>
      <w:r>
        <w:rPr>
          <w:rFonts w:ascii="Arial" w:hAnsi="Arial"/>
          <w:sz w:val="16"/>
        </w:rPr>
        <w:t>–</w:t>
      </w:r>
      <w:r>
        <w:rPr>
          <w:sz w:val="16"/>
        </w:rPr>
        <w:t>45). Routledge Publications.</w:t>
      </w:r>
    </w:p>
    <w:p w14:paraId="0EADA85C" w14:textId="77777777" w:rsidR="00C505E4" w:rsidRDefault="00063389">
      <w:pPr>
        <w:spacing w:before="1" w:line="249" w:lineRule="auto"/>
        <w:ind w:left="316" w:hanging="200"/>
        <w:rPr>
          <w:sz w:val="16"/>
        </w:rPr>
      </w:pPr>
      <w:r>
        <w:rPr>
          <w:sz w:val="16"/>
        </w:rPr>
        <w:t>Hall,</w:t>
      </w:r>
      <w:r>
        <w:rPr>
          <w:spacing w:val="28"/>
          <w:sz w:val="16"/>
        </w:rPr>
        <w:t xml:space="preserve"> </w:t>
      </w:r>
      <w:r>
        <w:rPr>
          <w:sz w:val="16"/>
        </w:rPr>
        <w:t>C.</w:t>
      </w:r>
      <w:r>
        <w:rPr>
          <w:spacing w:val="29"/>
          <w:sz w:val="16"/>
        </w:rPr>
        <w:t xml:space="preserve"> </w:t>
      </w:r>
      <w:r>
        <w:rPr>
          <w:sz w:val="16"/>
        </w:rPr>
        <w:t>M.</w:t>
      </w:r>
      <w:r>
        <w:rPr>
          <w:spacing w:val="29"/>
          <w:sz w:val="16"/>
        </w:rPr>
        <w:t xml:space="preserve"> </w:t>
      </w:r>
      <w:r>
        <w:rPr>
          <w:sz w:val="16"/>
        </w:rPr>
        <w:t>(</w:t>
      </w:r>
      <w:hyperlink w:anchor="_bookmark50" w:history="1">
        <w:r>
          <w:rPr>
            <w:color w:val="000080"/>
            <w:sz w:val="16"/>
          </w:rPr>
          <w:t>2000</w:t>
        </w:r>
      </w:hyperlink>
      <w:r>
        <w:rPr>
          <w:sz w:val="16"/>
        </w:rPr>
        <w:t>).</w:t>
      </w:r>
      <w:r>
        <w:rPr>
          <w:spacing w:val="29"/>
          <w:sz w:val="16"/>
        </w:rPr>
        <w:t xml:space="preserve"> </w:t>
      </w:r>
      <w:r>
        <w:rPr>
          <w:sz w:val="16"/>
        </w:rPr>
        <w:t>Rethinking</w:t>
      </w:r>
      <w:r>
        <w:rPr>
          <w:spacing w:val="29"/>
          <w:sz w:val="16"/>
        </w:rPr>
        <w:t xml:space="preserve"> </w:t>
      </w:r>
      <w:r>
        <w:rPr>
          <w:sz w:val="16"/>
        </w:rPr>
        <w:t>collaboration</w:t>
      </w:r>
      <w:r>
        <w:rPr>
          <w:spacing w:val="29"/>
          <w:sz w:val="16"/>
        </w:rPr>
        <w:t xml:space="preserve"> </w:t>
      </w:r>
      <w:r>
        <w:rPr>
          <w:sz w:val="16"/>
        </w:rPr>
        <w:t>and</w:t>
      </w:r>
      <w:r>
        <w:rPr>
          <w:spacing w:val="30"/>
          <w:sz w:val="16"/>
        </w:rPr>
        <w:t xml:space="preserve"> </w:t>
      </w:r>
      <w:r>
        <w:rPr>
          <w:sz w:val="16"/>
        </w:rPr>
        <w:t>partnership:</w:t>
      </w:r>
      <w:r>
        <w:rPr>
          <w:spacing w:val="29"/>
          <w:sz w:val="16"/>
        </w:rPr>
        <w:t xml:space="preserve"> </w:t>
      </w:r>
      <w:r>
        <w:rPr>
          <w:sz w:val="16"/>
        </w:rPr>
        <w:t>A</w:t>
      </w:r>
      <w:r>
        <w:rPr>
          <w:spacing w:val="28"/>
          <w:sz w:val="16"/>
        </w:rPr>
        <w:t xml:space="preserve"> </w:t>
      </w:r>
      <w:r>
        <w:rPr>
          <w:sz w:val="16"/>
        </w:rPr>
        <w:t>public</w:t>
      </w:r>
      <w:r>
        <w:rPr>
          <w:spacing w:val="30"/>
          <w:sz w:val="16"/>
        </w:rPr>
        <w:t xml:space="preserve"> </w:t>
      </w:r>
      <w:r>
        <w:rPr>
          <w:sz w:val="16"/>
        </w:rPr>
        <w:t>policy</w:t>
      </w:r>
      <w:r>
        <w:rPr>
          <w:spacing w:val="29"/>
          <w:sz w:val="16"/>
        </w:rPr>
        <w:t xml:space="preserve"> </w:t>
      </w:r>
      <w:r>
        <w:rPr>
          <w:sz w:val="16"/>
        </w:rPr>
        <w:t>perspective.</w:t>
      </w:r>
      <w:r>
        <w:rPr>
          <w:spacing w:val="29"/>
          <w:sz w:val="16"/>
        </w:rPr>
        <w:t xml:space="preserve"> </w:t>
      </w:r>
      <w:r>
        <w:rPr>
          <w:sz w:val="16"/>
        </w:rPr>
        <w:t>In</w:t>
      </w:r>
      <w:r>
        <w:rPr>
          <w:spacing w:val="29"/>
          <w:sz w:val="16"/>
        </w:rPr>
        <w:t xml:space="preserve"> </w:t>
      </w:r>
      <w:r>
        <w:rPr>
          <w:sz w:val="16"/>
        </w:rPr>
        <w:t>B.</w:t>
      </w:r>
      <w:r>
        <w:rPr>
          <w:spacing w:val="29"/>
          <w:sz w:val="16"/>
        </w:rPr>
        <w:t xml:space="preserve"> </w:t>
      </w:r>
      <w:r>
        <w:rPr>
          <w:sz w:val="16"/>
        </w:rPr>
        <w:t>Bramwell</w:t>
      </w:r>
      <w:r>
        <w:rPr>
          <w:spacing w:val="29"/>
          <w:sz w:val="16"/>
        </w:rPr>
        <w:t xml:space="preserve"> </w:t>
      </w:r>
      <w:r>
        <w:rPr>
          <w:sz w:val="16"/>
        </w:rPr>
        <w:t>&amp;</w:t>
      </w:r>
      <w:r>
        <w:rPr>
          <w:spacing w:val="29"/>
          <w:sz w:val="16"/>
        </w:rPr>
        <w:t xml:space="preserve"> </w:t>
      </w:r>
      <w:r>
        <w:rPr>
          <w:sz w:val="16"/>
        </w:rPr>
        <w:t>B.</w:t>
      </w:r>
      <w:r>
        <w:rPr>
          <w:spacing w:val="30"/>
          <w:sz w:val="16"/>
        </w:rPr>
        <w:t xml:space="preserve"> </w:t>
      </w:r>
      <w:r>
        <w:rPr>
          <w:sz w:val="16"/>
        </w:rPr>
        <w:t>Lane</w:t>
      </w:r>
      <w:r>
        <w:rPr>
          <w:spacing w:val="40"/>
          <w:sz w:val="16"/>
        </w:rPr>
        <w:t xml:space="preserve"> </w:t>
      </w:r>
      <w:bookmarkStart w:id="118" w:name="_bookmark103"/>
      <w:bookmarkEnd w:id="118"/>
      <w:r>
        <w:rPr>
          <w:sz w:val="16"/>
        </w:rPr>
        <w:t>(Eds.),</w:t>
      </w:r>
      <w:r>
        <w:rPr>
          <w:spacing w:val="29"/>
          <w:sz w:val="16"/>
        </w:rPr>
        <w:t xml:space="preserve"> </w:t>
      </w:r>
      <w:r>
        <w:rPr>
          <w:i/>
          <w:sz w:val="16"/>
        </w:rPr>
        <w:t>Tourism</w:t>
      </w:r>
      <w:r>
        <w:rPr>
          <w:i/>
          <w:spacing w:val="36"/>
          <w:sz w:val="16"/>
        </w:rPr>
        <w:t xml:space="preserve"> </w:t>
      </w:r>
      <w:r>
        <w:rPr>
          <w:i/>
          <w:sz w:val="16"/>
        </w:rPr>
        <w:t>collaboration</w:t>
      </w:r>
      <w:r>
        <w:rPr>
          <w:i/>
          <w:spacing w:val="35"/>
          <w:sz w:val="16"/>
        </w:rPr>
        <w:t xml:space="preserve"> </w:t>
      </w:r>
      <w:r>
        <w:rPr>
          <w:i/>
          <w:sz w:val="16"/>
        </w:rPr>
        <w:t>and</w:t>
      </w:r>
      <w:r>
        <w:rPr>
          <w:i/>
          <w:spacing w:val="38"/>
          <w:sz w:val="16"/>
        </w:rPr>
        <w:t xml:space="preserve"> </w:t>
      </w:r>
      <w:r>
        <w:rPr>
          <w:i/>
          <w:sz w:val="16"/>
        </w:rPr>
        <w:t>partnerships:</w:t>
      </w:r>
      <w:r>
        <w:rPr>
          <w:i/>
          <w:spacing w:val="35"/>
          <w:sz w:val="16"/>
        </w:rPr>
        <w:t xml:space="preserve"> </w:t>
      </w:r>
      <w:r>
        <w:rPr>
          <w:i/>
          <w:sz w:val="16"/>
        </w:rPr>
        <w:t>Politics,</w:t>
      </w:r>
      <w:r>
        <w:rPr>
          <w:i/>
          <w:spacing w:val="36"/>
          <w:sz w:val="16"/>
        </w:rPr>
        <w:t xml:space="preserve"> </w:t>
      </w:r>
      <w:r>
        <w:rPr>
          <w:i/>
          <w:sz w:val="16"/>
        </w:rPr>
        <w:t>practice</w:t>
      </w:r>
      <w:r>
        <w:rPr>
          <w:i/>
          <w:spacing w:val="35"/>
          <w:sz w:val="16"/>
        </w:rPr>
        <w:t xml:space="preserve"> </w:t>
      </w:r>
      <w:r>
        <w:rPr>
          <w:i/>
          <w:sz w:val="16"/>
        </w:rPr>
        <w:t>and</w:t>
      </w:r>
      <w:r>
        <w:rPr>
          <w:i/>
          <w:spacing w:val="35"/>
          <w:sz w:val="16"/>
        </w:rPr>
        <w:t xml:space="preserve"> </w:t>
      </w:r>
      <w:r>
        <w:rPr>
          <w:i/>
          <w:sz w:val="16"/>
        </w:rPr>
        <w:t>sustainability</w:t>
      </w:r>
      <w:r>
        <w:rPr>
          <w:i/>
          <w:spacing w:val="35"/>
          <w:sz w:val="16"/>
        </w:rPr>
        <w:t xml:space="preserve"> </w:t>
      </w:r>
      <w:r>
        <w:rPr>
          <w:sz w:val="16"/>
        </w:rPr>
        <w:t>(pp.</w:t>
      </w:r>
      <w:r>
        <w:rPr>
          <w:spacing w:val="30"/>
          <w:sz w:val="16"/>
        </w:rPr>
        <w:t xml:space="preserve"> </w:t>
      </w:r>
      <w:r>
        <w:rPr>
          <w:sz w:val="16"/>
        </w:rPr>
        <w:t>143</w:t>
      </w:r>
      <w:r>
        <w:rPr>
          <w:rFonts w:ascii="Arial" w:hAnsi="Arial"/>
          <w:sz w:val="16"/>
        </w:rPr>
        <w:t>–</w:t>
      </w:r>
      <w:r>
        <w:rPr>
          <w:sz w:val="16"/>
        </w:rPr>
        <w:t>158).</w:t>
      </w:r>
      <w:r>
        <w:rPr>
          <w:spacing w:val="31"/>
          <w:sz w:val="16"/>
        </w:rPr>
        <w:t xml:space="preserve"> </w:t>
      </w:r>
      <w:r>
        <w:rPr>
          <w:sz w:val="16"/>
        </w:rPr>
        <w:t>Channel</w:t>
      </w:r>
      <w:r>
        <w:rPr>
          <w:spacing w:val="29"/>
          <w:sz w:val="16"/>
        </w:rPr>
        <w:t xml:space="preserve"> </w:t>
      </w:r>
      <w:r>
        <w:rPr>
          <w:sz w:val="16"/>
        </w:rPr>
        <w:t>View.</w:t>
      </w:r>
    </w:p>
    <w:p w14:paraId="37209682" w14:textId="77777777" w:rsidR="00C505E4" w:rsidRDefault="00063389">
      <w:pPr>
        <w:spacing w:before="1" w:line="249" w:lineRule="auto"/>
        <w:ind w:left="316" w:hanging="200"/>
        <w:rPr>
          <w:sz w:val="16"/>
        </w:rPr>
      </w:pPr>
      <w:r>
        <w:rPr>
          <w:sz w:val="16"/>
        </w:rPr>
        <w:t>Hall,</w:t>
      </w:r>
      <w:r>
        <w:rPr>
          <w:spacing w:val="35"/>
          <w:sz w:val="16"/>
        </w:rPr>
        <w:t xml:space="preserve"> </w:t>
      </w:r>
      <w:r>
        <w:rPr>
          <w:sz w:val="16"/>
        </w:rPr>
        <w:t>C.</w:t>
      </w:r>
      <w:r>
        <w:rPr>
          <w:spacing w:val="36"/>
          <w:sz w:val="16"/>
        </w:rPr>
        <w:t xml:space="preserve"> </w:t>
      </w:r>
      <w:r>
        <w:rPr>
          <w:sz w:val="16"/>
        </w:rPr>
        <w:t>M.</w:t>
      </w:r>
      <w:r>
        <w:rPr>
          <w:spacing w:val="37"/>
          <w:sz w:val="16"/>
        </w:rPr>
        <w:t xml:space="preserve"> </w:t>
      </w:r>
      <w:r>
        <w:rPr>
          <w:sz w:val="16"/>
        </w:rPr>
        <w:t>(</w:t>
      </w:r>
      <w:hyperlink w:anchor="_bookmark55" w:history="1">
        <w:r>
          <w:rPr>
            <w:color w:val="000080"/>
            <w:sz w:val="16"/>
          </w:rPr>
          <w:t>2007</w:t>
        </w:r>
      </w:hyperlink>
      <w:r>
        <w:rPr>
          <w:sz w:val="16"/>
        </w:rPr>
        <w:t>).</w:t>
      </w:r>
      <w:r>
        <w:rPr>
          <w:spacing w:val="36"/>
          <w:sz w:val="16"/>
        </w:rPr>
        <w:t xml:space="preserve"> </w:t>
      </w:r>
      <w:r>
        <w:rPr>
          <w:sz w:val="16"/>
        </w:rPr>
        <w:t>Tourism,</w:t>
      </w:r>
      <w:r>
        <w:rPr>
          <w:spacing w:val="37"/>
          <w:sz w:val="16"/>
        </w:rPr>
        <w:t xml:space="preserve"> </w:t>
      </w:r>
      <w:r>
        <w:rPr>
          <w:sz w:val="16"/>
        </w:rPr>
        <w:t>governance</w:t>
      </w:r>
      <w:r>
        <w:rPr>
          <w:spacing w:val="36"/>
          <w:sz w:val="16"/>
        </w:rPr>
        <w:t xml:space="preserve"> </w:t>
      </w:r>
      <w:r>
        <w:rPr>
          <w:sz w:val="16"/>
        </w:rPr>
        <w:t>and</w:t>
      </w:r>
      <w:r>
        <w:rPr>
          <w:spacing w:val="36"/>
          <w:sz w:val="16"/>
        </w:rPr>
        <w:t xml:space="preserve"> </w:t>
      </w:r>
      <w:r>
        <w:rPr>
          <w:sz w:val="16"/>
        </w:rPr>
        <w:t>the</w:t>
      </w:r>
      <w:r>
        <w:rPr>
          <w:spacing w:val="37"/>
          <w:sz w:val="16"/>
        </w:rPr>
        <w:t xml:space="preserve"> </w:t>
      </w:r>
      <w:r>
        <w:rPr>
          <w:sz w:val="16"/>
        </w:rPr>
        <w:t>(mis-)location</w:t>
      </w:r>
      <w:r>
        <w:rPr>
          <w:spacing w:val="37"/>
          <w:sz w:val="16"/>
        </w:rPr>
        <w:t xml:space="preserve"> </w:t>
      </w:r>
      <w:r>
        <w:rPr>
          <w:sz w:val="16"/>
        </w:rPr>
        <w:t>of</w:t>
      </w:r>
      <w:r>
        <w:rPr>
          <w:spacing w:val="35"/>
          <w:sz w:val="16"/>
        </w:rPr>
        <w:t xml:space="preserve"> </w:t>
      </w:r>
      <w:r>
        <w:rPr>
          <w:sz w:val="16"/>
        </w:rPr>
        <w:t>power.</w:t>
      </w:r>
      <w:r>
        <w:rPr>
          <w:spacing w:val="37"/>
          <w:sz w:val="16"/>
        </w:rPr>
        <w:t xml:space="preserve"> </w:t>
      </w:r>
      <w:r>
        <w:rPr>
          <w:sz w:val="16"/>
        </w:rPr>
        <w:t>In</w:t>
      </w:r>
      <w:r>
        <w:rPr>
          <w:spacing w:val="36"/>
          <w:sz w:val="16"/>
        </w:rPr>
        <w:t xml:space="preserve"> </w:t>
      </w:r>
      <w:r>
        <w:rPr>
          <w:sz w:val="16"/>
        </w:rPr>
        <w:t>A.</w:t>
      </w:r>
      <w:r>
        <w:rPr>
          <w:spacing w:val="37"/>
          <w:sz w:val="16"/>
        </w:rPr>
        <w:t xml:space="preserve"> </w:t>
      </w:r>
      <w:r>
        <w:rPr>
          <w:sz w:val="16"/>
        </w:rPr>
        <w:t>Church</w:t>
      </w:r>
      <w:r>
        <w:rPr>
          <w:spacing w:val="36"/>
          <w:sz w:val="16"/>
        </w:rPr>
        <w:t xml:space="preserve"> </w:t>
      </w:r>
      <w:r>
        <w:rPr>
          <w:sz w:val="16"/>
        </w:rPr>
        <w:t>&amp;</w:t>
      </w:r>
      <w:r>
        <w:rPr>
          <w:spacing w:val="37"/>
          <w:sz w:val="16"/>
        </w:rPr>
        <w:t xml:space="preserve"> </w:t>
      </w:r>
      <w:r>
        <w:rPr>
          <w:sz w:val="16"/>
        </w:rPr>
        <w:t>T.</w:t>
      </w:r>
      <w:r>
        <w:rPr>
          <w:spacing w:val="36"/>
          <w:sz w:val="16"/>
        </w:rPr>
        <w:t xml:space="preserve"> </w:t>
      </w:r>
      <w:r>
        <w:rPr>
          <w:sz w:val="16"/>
        </w:rPr>
        <w:t>Coles</w:t>
      </w:r>
      <w:r>
        <w:rPr>
          <w:spacing w:val="36"/>
          <w:sz w:val="16"/>
        </w:rPr>
        <w:t xml:space="preserve"> </w:t>
      </w:r>
      <w:r>
        <w:rPr>
          <w:sz w:val="16"/>
        </w:rPr>
        <w:t>(Eds.),</w:t>
      </w:r>
      <w:r>
        <w:rPr>
          <w:spacing w:val="37"/>
          <w:sz w:val="16"/>
        </w:rPr>
        <w:t xml:space="preserve"> </w:t>
      </w:r>
      <w:r>
        <w:rPr>
          <w:i/>
          <w:sz w:val="16"/>
        </w:rPr>
        <w:t>Tourism,</w:t>
      </w:r>
      <w:r>
        <w:rPr>
          <w:i/>
          <w:spacing w:val="40"/>
          <w:sz w:val="16"/>
        </w:rPr>
        <w:t xml:space="preserve"> </w:t>
      </w:r>
      <w:bookmarkStart w:id="119" w:name="_bookmark104"/>
      <w:bookmarkEnd w:id="119"/>
      <w:r>
        <w:rPr>
          <w:i/>
          <w:sz w:val="16"/>
        </w:rPr>
        <w:t>power</w:t>
      </w:r>
      <w:r>
        <w:rPr>
          <w:i/>
          <w:spacing w:val="40"/>
          <w:sz w:val="16"/>
        </w:rPr>
        <w:t xml:space="preserve"> </w:t>
      </w:r>
      <w:r>
        <w:rPr>
          <w:i/>
          <w:sz w:val="16"/>
        </w:rPr>
        <w:t>and</w:t>
      </w:r>
      <w:r>
        <w:rPr>
          <w:i/>
          <w:spacing w:val="40"/>
          <w:sz w:val="16"/>
        </w:rPr>
        <w:t xml:space="preserve"> </w:t>
      </w:r>
      <w:r>
        <w:rPr>
          <w:i/>
          <w:sz w:val="16"/>
        </w:rPr>
        <w:t>space</w:t>
      </w:r>
      <w:r>
        <w:rPr>
          <w:i/>
          <w:spacing w:val="40"/>
          <w:sz w:val="16"/>
        </w:rPr>
        <w:t xml:space="preserve"> </w:t>
      </w:r>
      <w:r>
        <w:rPr>
          <w:sz w:val="16"/>
        </w:rPr>
        <w:t>(pp. 247</w:t>
      </w:r>
      <w:r>
        <w:rPr>
          <w:rFonts w:ascii="Arial" w:hAnsi="Arial"/>
          <w:sz w:val="16"/>
        </w:rPr>
        <w:t>–</w:t>
      </w:r>
      <w:r>
        <w:rPr>
          <w:sz w:val="16"/>
        </w:rPr>
        <w:t>269). Routledge.</w:t>
      </w:r>
    </w:p>
    <w:p w14:paraId="783ABED5" w14:textId="77777777" w:rsidR="00C505E4" w:rsidRDefault="00063389">
      <w:pPr>
        <w:spacing w:line="252" w:lineRule="auto"/>
        <w:ind w:left="316" w:hanging="200"/>
        <w:rPr>
          <w:sz w:val="16"/>
        </w:rPr>
      </w:pPr>
      <w:r>
        <w:rPr>
          <w:sz w:val="16"/>
        </w:rPr>
        <w:t>Hall,</w:t>
      </w:r>
      <w:r>
        <w:rPr>
          <w:spacing w:val="35"/>
          <w:sz w:val="16"/>
        </w:rPr>
        <w:t xml:space="preserve"> </w:t>
      </w:r>
      <w:r>
        <w:rPr>
          <w:sz w:val="16"/>
        </w:rPr>
        <w:t>C.</w:t>
      </w:r>
      <w:r>
        <w:rPr>
          <w:spacing w:val="35"/>
          <w:sz w:val="16"/>
        </w:rPr>
        <w:t xml:space="preserve"> </w:t>
      </w:r>
      <w:r>
        <w:rPr>
          <w:sz w:val="16"/>
        </w:rPr>
        <w:t>M.</w:t>
      </w:r>
      <w:r>
        <w:rPr>
          <w:spacing w:val="35"/>
          <w:sz w:val="16"/>
        </w:rPr>
        <w:t xml:space="preserve"> </w:t>
      </w:r>
      <w:r>
        <w:rPr>
          <w:sz w:val="16"/>
        </w:rPr>
        <w:t>(</w:t>
      </w:r>
      <w:hyperlink w:anchor="_bookmark5" w:history="1">
        <w:r>
          <w:rPr>
            <w:color w:val="000080"/>
            <w:sz w:val="16"/>
          </w:rPr>
          <w:t>2011</w:t>
        </w:r>
      </w:hyperlink>
      <w:r>
        <w:rPr>
          <w:sz w:val="16"/>
        </w:rPr>
        <w:t>).</w:t>
      </w:r>
      <w:r>
        <w:rPr>
          <w:spacing w:val="35"/>
          <w:sz w:val="16"/>
        </w:rPr>
        <w:t xml:space="preserve"> </w:t>
      </w:r>
      <w:r>
        <w:rPr>
          <w:sz w:val="16"/>
        </w:rPr>
        <w:t>Framing</w:t>
      </w:r>
      <w:r>
        <w:rPr>
          <w:spacing w:val="35"/>
          <w:sz w:val="16"/>
        </w:rPr>
        <w:t xml:space="preserve"> </w:t>
      </w:r>
      <w:r>
        <w:rPr>
          <w:sz w:val="16"/>
        </w:rPr>
        <w:t>governance</w:t>
      </w:r>
      <w:r>
        <w:rPr>
          <w:spacing w:val="36"/>
          <w:sz w:val="16"/>
        </w:rPr>
        <w:t xml:space="preserve"> </w:t>
      </w:r>
      <w:r>
        <w:rPr>
          <w:sz w:val="16"/>
        </w:rPr>
        <w:t>theory:</w:t>
      </w:r>
      <w:r>
        <w:rPr>
          <w:spacing w:val="35"/>
          <w:sz w:val="16"/>
        </w:rPr>
        <w:t xml:space="preserve"> </w:t>
      </w:r>
      <w:r>
        <w:rPr>
          <w:sz w:val="16"/>
        </w:rPr>
        <w:t>A</w:t>
      </w:r>
      <w:r>
        <w:rPr>
          <w:spacing w:val="36"/>
          <w:sz w:val="16"/>
        </w:rPr>
        <w:t xml:space="preserve"> </w:t>
      </w:r>
      <w:r>
        <w:rPr>
          <w:sz w:val="16"/>
        </w:rPr>
        <w:t>typology</w:t>
      </w:r>
      <w:r>
        <w:rPr>
          <w:spacing w:val="35"/>
          <w:sz w:val="16"/>
        </w:rPr>
        <w:t xml:space="preserve"> </w:t>
      </w:r>
      <w:r>
        <w:rPr>
          <w:sz w:val="16"/>
        </w:rPr>
        <w:t>of</w:t>
      </w:r>
      <w:r>
        <w:rPr>
          <w:spacing w:val="35"/>
          <w:sz w:val="16"/>
        </w:rPr>
        <w:t xml:space="preserve"> </w:t>
      </w:r>
      <w:r>
        <w:rPr>
          <w:sz w:val="16"/>
        </w:rPr>
        <w:t>governance</w:t>
      </w:r>
      <w:r>
        <w:rPr>
          <w:spacing w:val="36"/>
          <w:sz w:val="16"/>
        </w:rPr>
        <w:t xml:space="preserve"> </w:t>
      </w:r>
      <w:r>
        <w:rPr>
          <w:sz w:val="16"/>
        </w:rPr>
        <w:t>and</w:t>
      </w:r>
      <w:r>
        <w:rPr>
          <w:spacing w:val="35"/>
          <w:sz w:val="16"/>
        </w:rPr>
        <w:t xml:space="preserve"> </w:t>
      </w:r>
      <w:r>
        <w:rPr>
          <w:sz w:val="16"/>
        </w:rPr>
        <w:t>its</w:t>
      </w:r>
      <w:r>
        <w:rPr>
          <w:spacing w:val="36"/>
          <w:sz w:val="16"/>
        </w:rPr>
        <w:t xml:space="preserve"> </w:t>
      </w:r>
      <w:r>
        <w:rPr>
          <w:sz w:val="16"/>
        </w:rPr>
        <w:t>implications</w:t>
      </w:r>
      <w:r>
        <w:rPr>
          <w:spacing w:val="36"/>
          <w:sz w:val="16"/>
        </w:rPr>
        <w:t xml:space="preserve"> </w:t>
      </w:r>
      <w:r>
        <w:rPr>
          <w:sz w:val="16"/>
        </w:rPr>
        <w:t>for</w:t>
      </w:r>
      <w:r>
        <w:rPr>
          <w:spacing w:val="35"/>
          <w:sz w:val="16"/>
        </w:rPr>
        <w:t xml:space="preserve"> </w:t>
      </w:r>
      <w:r>
        <w:rPr>
          <w:sz w:val="16"/>
        </w:rPr>
        <w:t>tourism</w:t>
      </w:r>
      <w:r>
        <w:rPr>
          <w:spacing w:val="35"/>
          <w:sz w:val="16"/>
        </w:rPr>
        <w:t xml:space="preserve"> </w:t>
      </w:r>
      <w:r>
        <w:rPr>
          <w:sz w:val="16"/>
        </w:rPr>
        <w:t>policy</w:t>
      </w:r>
      <w:r>
        <w:rPr>
          <w:spacing w:val="40"/>
          <w:sz w:val="16"/>
        </w:rPr>
        <w:t xml:space="preserve"> </w:t>
      </w:r>
      <w:bookmarkStart w:id="120" w:name="_bookmark105"/>
      <w:bookmarkEnd w:id="120"/>
      <w:r>
        <w:rPr>
          <w:sz w:val="16"/>
        </w:rPr>
        <w:t xml:space="preserve">analysis. </w:t>
      </w:r>
      <w:r>
        <w:rPr>
          <w:i/>
          <w:sz w:val="16"/>
        </w:rPr>
        <w:t>Journal</w:t>
      </w:r>
      <w:r>
        <w:rPr>
          <w:i/>
          <w:spacing w:val="40"/>
          <w:sz w:val="16"/>
        </w:rPr>
        <w:t xml:space="preserve"> </w:t>
      </w:r>
      <w:r>
        <w:rPr>
          <w:i/>
          <w:sz w:val="16"/>
        </w:rPr>
        <w:t>of</w:t>
      </w:r>
      <w:r>
        <w:rPr>
          <w:i/>
          <w:spacing w:val="40"/>
          <w:sz w:val="16"/>
        </w:rPr>
        <w:t xml:space="preserve"> </w:t>
      </w:r>
      <w:r>
        <w:rPr>
          <w:i/>
          <w:sz w:val="16"/>
        </w:rPr>
        <w:t>Sustainable</w:t>
      </w:r>
      <w:r>
        <w:rPr>
          <w:i/>
          <w:spacing w:val="40"/>
          <w:sz w:val="16"/>
        </w:rPr>
        <w:t xml:space="preserve"> </w:t>
      </w:r>
      <w:r>
        <w:rPr>
          <w:i/>
          <w:sz w:val="16"/>
        </w:rPr>
        <w:t>Tourism</w:t>
      </w:r>
      <w:r>
        <w:rPr>
          <w:sz w:val="16"/>
        </w:rPr>
        <w:t xml:space="preserve">, </w:t>
      </w:r>
      <w:r>
        <w:rPr>
          <w:i/>
          <w:sz w:val="16"/>
        </w:rPr>
        <w:t>19</w:t>
      </w:r>
      <w:r>
        <w:rPr>
          <w:sz w:val="16"/>
        </w:rPr>
        <w:t>(4</w:t>
      </w:r>
      <w:r>
        <w:rPr>
          <w:rFonts w:ascii="Arial" w:hAnsi="Arial"/>
          <w:sz w:val="16"/>
        </w:rPr>
        <w:t>–</w:t>
      </w:r>
      <w:r>
        <w:rPr>
          <w:sz w:val="16"/>
        </w:rPr>
        <w:t>5), 437</w:t>
      </w:r>
      <w:r>
        <w:rPr>
          <w:rFonts w:ascii="Arial" w:hAnsi="Arial"/>
          <w:sz w:val="16"/>
        </w:rPr>
        <w:t>–</w:t>
      </w:r>
      <w:r>
        <w:rPr>
          <w:sz w:val="16"/>
        </w:rPr>
        <w:t>457.</w:t>
      </w:r>
      <w:r>
        <w:rPr>
          <w:spacing w:val="39"/>
          <w:sz w:val="16"/>
        </w:rPr>
        <w:t xml:space="preserve"> </w:t>
      </w:r>
      <w:hyperlink r:id="rId35">
        <w:r>
          <w:rPr>
            <w:color w:val="000080"/>
            <w:sz w:val="16"/>
          </w:rPr>
          <w:t>https://doi.org/10.1080/09669582.2011.570346</w:t>
        </w:r>
      </w:hyperlink>
    </w:p>
    <w:p w14:paraId="00B7E7C5" w14:textId="77777777" w:rsidR="00C505E4" w:rsidRDefault="00063389">
      <w:pPr>
        <w:spacing w:line="190" w:lineRule="exact"/>
        <w:ind w:left="116"/>
        <w:rPr>
          <w:sz w:val="16"/>
        </w:rPr>
      </w:pPr>
      <w:bookmarkStart w:id="121" w:name="_bookmark106"/>
      <w:bookmarkEnd w:id="121"/>
      <w:r>
        <w:rPr>
          <w:sz w:val="16"/>
        </w:rPr>
        <w:t>Hall,</w:t>
      </w:r>
      <w:r>
        <w:rPr>
          <w:spacing w:val="14"/>
          <w:sz w:val="16"/>
        </w:rPr>
        <w:t xml:space="preserve"> </w:t>
      </w:r>
      <w:r>
        <w:rPr>
          <w:sz w:val="16"/>
        </w:rPr>
        <w:t>C.</w:t>
      </w:r>
      <w:r>
        <w:rPr>
          <w:spacing w:val="18"/>
          <w:sz w:val="16"/>
        </w:rPr>
        <w:t xml:space="preserve"> </w:t>
      </w:r>
      <w:r>
        <w:rPr>
          <w:sz w:val="16"/>
        </w:rPr>
        <w:t>M.,</w:t>
      </w:r>
      <w:r>
        <w:rPr>
          <w:spacing w:val="18"/>
          <w:sz w:val="16"/>
        </w:rPr>
        <w:t xml:space="preserve"> </w:t>
      </w:r>
      <w:r>
        <w:rPr>
          <w:sz w:val="16"/>
        </w:rPr>
        <w:t>&amp;</w:t>
      </w:r>
      <w:r>
        <w:rPr>
          <w:spacing w:val="19"/>
          <w:sz w:val="16"/>
        </w:rPr>
        <w:t xml:space="preserve"> </w:t>
      </w:r>
      <w:r>
        <w:rPr>
          <w:sz w:val="16"/>
        </w:rPr>
        <w:t>Jenkins,</w:t>
      </w:r>
      <w:r>
        <w:rPr>
          <w:spacing w:val="18"/>
          <w:sz w:val="16"/>
        </w:rPr>
        <w:t xml:space="preserve"> </w:t>
      </w:r>
      <w:r>
        <w:rPr>
          <w:sz w:val="16"/>
        </w:rPr>
        <w:t>J.</w:t>
      </w:r>
      <w:r>
        <w:rPr>
          <w:spacing w:val="17"/>
          <w:sz w:val="16"/>
        </w:rPr>
        <w:t xml:space="preserve"> </w:t>
      </w:r>
      <w:r>
        <w:rPr>
          <w:sz w:val="16"/>
        </w:rPr>
        <w:t>M.</w:t>
      </w:r>
      <w:r>
        <w:rPr>
          <w:spacing w:val="17"/>
          <w:sz w:val="16"/>
        </w:rPr>
        <w:t xml:space="preserve"> </w:t>
      </w:r>
      <w:r>
        <w:rPr>
          <w:sz w:val="16"/>
        </w:rPr>
        <w:t>(</w:t>
      </w:r>
      <w:hyperlink w:anchor="_bookmark67" w:history="1">
        <w:r>
          <w:rPr>
            <w:color w:val="000080"/>
            <w:sz w:val="16"/>
          </w:rPr>
          <w:t>1995</w:t>
        </w:r>
      </w:hyperlink>
      <w:r>
        <w:rPr>
          <w:sz w:val="16"/>
        </w:rPr>
        <w:t>).</w:t>
      </w:r>
      <w:r>
        <w:rPr>
          <w:spacing w:val="19"/>
          <w:sz w:val="16"/>
        </w:rPr>
        <w:t xml:space="preserve"> </w:t>
      </w:r>
      <w:r>
        <w:rPr>
          <w:i/>
          <w:sz w:val="16"/>
        </w:rPr>
        <w:t>Tourism</w:t>
      </w:r>
      <w:r>
        <w:rPr>
          <w:i/>
          <w:spacing w:val="23"/>
          <w:sz w:val="16"/>
        </w:rPr>
        <w:t xml:space="preserve"> </w:t>
      </w:r>
      <w:r>
        <w:rPr>
          <w:i/>
          <w:sz w:val="16"/>
        </w:rPr>
        <w:t>and</w:t>
      </w:r>
      <w:r>
        <w:rPr>
          <w:i/>
          <w:spacing w:val="23"/>
          <w:sz w:val="16"/>
        </w:rPr>
        <w:t xml:space="preserve"> </w:t>
      </w:r>
      <w:r>
        <w:rPr>
          <w:i/>
          <w:sz w:val="16"/>
        </w:rPr>
        <w:t>public</w:t>
      </w:r>
      <w:r>
        <w:rPr>
          <w:i/>
          <w:spacing w:val="24"/>
          <w:sz w:val="16"/>
        </w:rPr>
        <w:t xml:space="preserve"> </w:t>
      </w:r>
      <w:r>
        <w:rPr>
          <w:i/>
          <w:sz w:val="16"/>
        </w:rPr>
        <w:t>policy</w:t>
      </w:r>
      <w:r>
        <w:rPr>
          <w:sz w:val="16"/>
        </w:rPr>
        <w:t>.</w:t>
      </w:r>
      <w:r>
        <w:rPr>
          <w:spacing w:val="18"/>
          <w:sz w:val="16"/>
        </w:rPr>
        <w:t xml:space="preserve"> </w:t>
      </w:r>
      <w:r>
        <w:rPr>
          <w:spacing w:val="-2"/>
          <w:sz w:val="16"/>
        </w:rPr>
        <w:t>Routledge.</w:t>
      </w:r>
    </w:p>
    <w:p w14:paraId="2A4323BE" w14:textId="77777777" w:rsidR="00C505E4" w:rsidRDefault="00063389">
      <w:pPr>
        <w:spacing w:before="8" w:line="249" w:lineRule="auto"/>
        <w:ind w:left="316" w:right="115" w:hanging="200"/>
        <w:rPr>
          <w:sz w:val="16"/>
        </w:rPr>
      </w:pPr>
      <w:r>
        <w:rPr>
          <w:sz w:val="16"/>
        </w:rPr>
        <w:t>Harvey,</w:t>
      </w:r>
      <w:r>
        <w:rPr>
          <w:spacing w:val="16"/>
          <w:sz w:val="16"/>
        </w:rPr>
        <w:t xml:space="preserve"> </w:t>
      </w:r>
      <w:r>
        <w:rPr>
          <w:sz w:val="16"/>
        </w:rPr>
        <w:t>D.</w:t>
      </w:r>
      <w:r>
        <w:rPr>
          <w:spacing w:val="17"/>
          <w:sz w:val="16"/>
        </w:rPr>
        <w:t xml:space="preserve"> </w:t>
      </w:r>
      <w:r>
        <w:rPr>
          <w:sz w:val="16"/>
        </w:rPr>
        <w:t>(</w:t>
      </w:r>
      <w:hyperlink w:anchor="_bookmark51" w:history="1">
        <w:r>
          <w:rPr>
            <w:color w:val="000080"/>
            <w:sz w:val="16"/>
          </w:rPr>
          <w:t>2003</w:t>
        </w:r>
      </w:hyperlink>
      <w:r>
        <w:rPr>
          <w:sz w:val="16"/>
        </w:rPr>
        <w:t>).</w:t>
      </w:r>
      <w:r>
        <w:rPr>
          <w:spacing w:val="17"/>
          <w:sz w:val="16"/>
        </w:rPr>
        <w:t xml:space="preserve"> </w:t>
      </w:r>
      <w:r>
        <w:rPr>
          <w:sz w:val="16"/>
        </w:rPr>
        <w:t>The</w:t>
      </w:r>
      <w:r>
        <w:rPr>
          <w:spacing w:val="17"/>
          <w:sz w:val="16"/>
        </w:rPr>
        <w:t xml:space="preserve"> </w:t>
      </w:r>
      <w:r>
        <w:rPr>
          <w:sz w:val="16"/>
        </w:rPr>
        <w:t>right</w:t>
      </w:r>
      <w:r>
        <w:rPr>
          <w:spacing w:val="16"/>
          <w:sz w:val="16"/>
        </w:rPr>
        <w:t xml:space="preserve"> </w:t>
      </w:r>
      <w:r>
        <w:rPr>
          <w:sz w:val="16"/>
        </w:rPr>
        <w:t>to</w:t>
      </w:r>
      <w:r>
        <w:rPr>
          <w:spacing w:val="17"/>
          <w:sz w:val="16"/>
        </w:rPr>
        <w:t xml:space="preserve"> </w:t>
      </w:r>
      <w:r>
        <w:rPr>
          <w:sz w:val="16"/>
        </w:rPr>
        <w:t>the</w:t>
      </w:r>
      <w:r>
        <w:rPr>
          <w:spacing w:val="16"/>
          <w:sz w:val="16"/>
        </w:rPr>
        <w:t xml:space="preserve"> </w:t>
      </w:r>
      <w:r>
        <w:rPr>
          <w:sz w:val="16"/>
        </w:rPr>
        <w:t>city.</w:t>
      </w:r>
      <w:r>
        <w:rPr>
          <w:spacing w:val="16"/>
          <w:sz w:val="16"/>
        </w:rPr>
        <w:t xml:space="preserve"> </w:t>
      </w:r>
      <w:r>
        <w:rPr>
          <w:i/>
          <w:sz w:val="16"/>
        </w:rPr>
        <w:t>International</w:t>
      </w:r>
      <w:r>
        <w:rPr>
          <w:i/>
          <w:spacing w:val="22"/>
          <w:sz w:val="16"/>
        </w:rPr>
        <w:t xml:space="preserve"> </w:t>
      </w:r>
      <w:r>
        <w:rPr>
          <w:i/>
          <w:sz w:val="16"/>
        </w:rPr>
        <w:t>Journal</w:t>
      </w:r>
      <w:r>
        <w:rPr>
          <w:i/>
          <w:spacing w:val="22"/>
          <w:sz w:val="16"/>
        </w:rPr>
        <w:t xml:space="preserve"> </w:t>
      </w:r>
      <w:r>
        <w:rPr>
          <w:i/>
          <w:sz w:val="16"/>
        </w:rPr>
        <w:t>of</w:t>
      </w:r>
      <w:r>
        <w:rPr>
          <w:i/>
          <w:spacing w:val="22"/>
          <w:sz w:val="16"/>
        </w:rPr>
        <w:t xml:space="preserve"> </w:t>
      </w:r>
      <w:r>
        <w:rPr>
          <w:i/>
          <w:sz w:val="16"/>
        </w:rPr>
        <w:t>Urban</w:t>
      </w:r>
      <w:r>
        <w:rPr>
          <w:i/>
          <w:spacing w:val="22"/>
          <w:sz w:val="16"/>
        </w:rPr>
        <w:t xml:space="preserve"> </w:t>
      </w:r>
      <w:r>
        <w:rPr>
          <w:i/>
          <w:sz w:val="16"/>
        </w:rPr>
        <w:t>and</w:t>
      </w:r>
      <w:r>
        <w:rPr>
          <w:i/>
          <w:spacing w:val="21"/>
          <w:sz w:val="16"/>
        </w:rPr>
        <w:t xml:space="preserve"> </w:t>
      </w:r>
      <w:r>
        <w:rPr>
          <w:i/>
          <w:sz w:val="16"/>
        </w:rPr>
        <w:t>Regional</w:t>
      </w:r>
      <w:r>
        <w:rPr>
          <w:i/>
          <w:spacing w:val="22"/>
          <w:sz w:val="16"/>
        </w:rPr>
        <w:t xml:space="preserve"> </w:t>
      </w:r>
      <w:r>
        <w:rPr>
          <w:i/>
          <w:sz w:val="16"/>
        </w:rPr>
        <w:t>Research</w:t>
      </w:r>
      <w:r>
        <w:rPr>
          <w:sz w:val="16"/>
        </w:rPr>
        <w:t>,</w:t>
      </w:r>
      <w:r>
        <w:rPr>
          <w:spacing w:val="17"/>
          <w:sz w:val="16"/>
        </w:rPr>
        <w:t xml:space="preserve"> </w:t>
      </w:r>
      <w:r>
        <w:rPr>
          <w:i/>
          <w:sz w:val="16"/>
        </w:rPr>
        <w:t>27</w:t>
      </w:r>
      <w:r>
        <w:rPr>
          <w:sz w:val="16"/>
        </w:rPr>
        <w:t>(4),</w:t>
      </w:r>
      <w:r>
        <w:rPr>
          <w:spacing w:val="16"/>
          <w:sz w:val="16"/>
        </w:rPr>
        <w:t xml:space="preserve"> </w:t>
      </w:r>
      <w:r>
        <w:rPr>
          <w:sz w:val="16"/>
        </w:rPr>
        <w:t>939</w:t>
      </w:r>
      <w:r>
        <w:rPr>
          <w:rFonts w:ascii="Arial" w:hAnsi="Arial"/>
          <w:sz w:val="16"/>
        </w:rPr>
        <w:t>–</w:t>
      </w:r>
      <w:r>
        <w:rPr>
          <w:sz w:val="16"/>
        </w:rPr>
        <w:t>941.</w:t>
      </w:r>
      <w:r>
        <w:rPr>
          <w:spacing w:val="16"/>
          <w:sz w:val="16"/>
        </w:rPr>
        <w:t xml:space="preserve"> </w:t>
      </w:r>
      <w:hyperlink r:id="rId36">
        <w:r>
          <w:rPr>
            <w:color w:val="000080"/>
            <w:sz w:val="16"/>
          </w:rPr>
          <w:t>https://</w:t>
        </w:r>
      </w:hyperlink>
      <w:r>
        <w:rPr>
          <w:color w:val="000080"/>
          <w:spacing w:val="40"/>
          <w:sz w:val="16"/>
        </w:rPr>
        <w:t xml:space="preserve"> </w:t>
      </w:r>
      <w:bookmarkStart w:id="122" w:name="_bookmark107"/>
      <w:bookmarkEnd w:id="122"/>
      <w:r>
        <w:fldChar w:fldCharType="begin"/>
      </w:r>
      <w:r>
        <w:instrText xml:space="preserve"> HYPERLINK "https://doi.org/10.1111/j.0309-1317.2003.00492.x" \h </w:instrText>
      </w:r>
      <w:r>
        <w:fldChar w:fldCharType="separate"/>
      </w:r>
      <w:r>
        <w:rPr>
          <w:color w:val="000080"/>
          <w:spacing w:val="-2"/>
          <w:sz w:val="16"/>
        </w:rPr>
        <w:t>doi.org/10.1111/j.0309-1317.</w:t>
      </w:r>
      <w:proofErr w:type="gramStart"/>
      <w:r>
        <w:rPr>
          <w:color w:val="000080"/>
          <w:spacing w:val="-2"/>
          <w:sz w:val="16"/>
        </w:rPr>
        <w:t>2003.00492.x</w:t>
      </w:r>
      <w:proofErr w:type="gramEnd"/>
      <w:r>
        <w:rPr>
          <w:color w:val="000080"/>
          <w:spacing w:val="-2"/>
          <w:sz w:val="16"/>
        </w:rPr>
        <w:fldChar w:fldCharType="end"/>
      </w:r>
    </w:p>
    <w:p w14:paraId="6CBF0C2F" w14:textId="77777777" w:rsidR="00C505E4" w:rsidRDefault="00063389">
      <w:pPr>
        <w:spacing w:before="1"/>
        <w:ind w:left="116"/>
        <w:rPr>
          <w:sz w:val="16"/>
        </w:rPr>
      </w:pPr>
      <w:bookmarkStart w:id="123" w:name="_bookmark108"/>
      <w:bookmarkEnd w:id="123"/>
      <w:r>
        <w:rPr>
          <w:sz w:val="16"/>
        </w:rPr>
        <w:t>Harvey,</w:t>
      </w:r>
      <w:r>
        <w:rPr>
          <w:spacing w:val="17"/>
          <w:sz w:val="16"/>
        </w:rPr>
        <w:t xml:space="preserve"> </w:t>
      </w:r>
      <w:r>
        <w:rPr>
          <w:sz w:val="16"/>
        </w:rPr>
        <w:t>D.</w:t>
      </w:r>
      <w:r>
        <w:rPr>
          <w:spacing w:val="18"/>
          <w:sz w:val="16"/>
        </w:rPr>
        <w:t xml:space="preserve"> </w:t>
      </w:r>
      <w:r>
        <w:rPr>
          <w:sz w:val="16"/>
        </w:rPr>
        <w:t>(</w:t>
      </w:r>
      <w:hyperlink w:anchor="_bookmark27" w:history="1">
        <w:r>
          <w:rPr>
            <w:color w:val="000080"/>
            <w:sz w:val="16"/>
          </w:rPr>
          <w:t>2009</w:t>
        </w:r>
      </w:hyperlink>
      <w:r>
        <w:rPr>
          <w:sz w:val="16"/>
        </w:rPr>
        <w:t>).</w:t>
      </w:r>
      <w:r>
        <w:rPr>
          <w:spacing w:val="18"/>
          <w:sz w:val="16"/>
        </w:rPr>
        <w:t xml:space="preserve"> </w:t>
      </w:r>
      <w:r>
        <w:rPr>
          <w:i/>
          <w:sz w:val="16"/>
        </w:rPr>
        <w:t>Social</w:t>
      </w:r>
      <w:r>
        <w:rPr>
          <w:i/>
          <w:spacing w:val="24"/>
          <w:sz w:val="16"/>
        </w:rPr>
        <w:t xml:space="preserve"> </w:t>
      </w:r>
      <w:r>
        <w:rPr>
          <w:i/>
          <w:sz w:val="16"/>
        </w:rPr>
        <w:t>justice</w:t>
      </w:r>
      <w:r>
        <w:rPr>
          <w:i/>
          <w:spacing w:val="24"/>
          <w:sz w:val="16"/>
        </w:rPr>
        <w:t xml:space="preserve"> </w:t>
      </w:r>
      <w:r>
        <w:rPr>
          <w:i/>
          <w:sz w:val="16"/>
        </w:rPr>
        <w:t>and</w:t>
      </w:r>
      <w:r>
        <w:rPr>
          <w:i/>
          <w:spacing w:val="23"/>
          <w:sz w:val="16"/>
        </w:rPr>
        <w:t xml:space="preserve"> </w:t>
      </w:r>
      <w:r>
        <w:rPr>
          <w:i/>
          <w:sz w:val="16"/>
        </w:rPr>
        <w:t>the</w:t>
      </w:r>
      <w:r>
        <w:rPr>
          <w:i/>
          <w:spacing w:val="23"/>
          <w:sz w:val="16"/>
        </w:rPr>
        <w:t xml:space="preserve"> </w:t>
      </w:r>
      <w:r>
        <w:rPr>
          <w:i/>
          <w:sz w:val="16"/>
        </w:rPr>
        <w:t>city</w:t>
      </w:r>
      <w:r>
        <w:rPr>
          <w:sz w:val="16"/>
        </w:rPr>
        <w:t>.</w:t>
      </w:r>
      <w:r>
        <w:rPr>
          <w:spacing w:val="18"/>
          <w:sz w:val="16"/>
        </w:rPr>
        <w:t xml:space="preserve"> </w:t>
      </w:r>
      <w:r>
        <w:rPr>
          <w:sz w:val="16"/>
        </w:rPr>
        <w:t>University</w:t>
      </w:r>
      <w:r>
        <w:rPr>
          <w:spacing w:val="17"/>
          <w:sz w:val="16"/>
        </w:rPr>
        <w:t xml:space="preserve"> </w:t>
      </w:r>
      <w:r>
        <w:rPr>
          <w:sz w:val="16"/>
        </w:rPr>
        <w:t>of</w:t>
      </w:r>
      <w:r>
        <w:rPr>
          <w:spacing w:val="18"/>
          <w:sz w:val="16"/>
        </w:rPr>
        <w:t xml:space="preserve"> </w:t>
      </w:r>
      <w:r>
        <w:rPr>
          <w:sz w:val="16"/>
        </w:rPr>
        <w:t>Georgia</w:t>
      </w:r>
      <w:r>
        <w:rPr>
          <w:spacing w:val="18"/>
          <w:sz w:val="16"/>
        </w:rPr>
        <w:t xml:space="preserve"> </w:t>
      </w:r>
      <w:r>
        <w:rPr>
          <w:spacing w:val="-2"/>
          <w:sz w:val="16"/>
        </w:rPr>
        <w:t>Press.</w:t>
      </w:r>
    </w:p>
    <w:p w14:paraId="78435C72" w14:textId="77777777" w:rsidR="00C505E4" w:rsidRDefault="00063389">
      <w:pPr>
        <w:spacing w:before="7" w:line="249" w:lineRule="auto"/>
        <w:ind w:left="316" w:right="114" w:hanging="200"/>
        <w:jc w:val="both"/>
        <w:rPr>
          <w:sz w:val="16"/>
        </w:rPr>
      </w:pPr>
      <w:r>
        <w:rPr>
          <w:sz w:val="16"/>
        </w:rPr>
        <w:t>Higgins-Desbiolles, F. (</w:t>
      </w:r>
      <w:hyperlink w:anchor="_bookmark33" w:history="1">
        <w:r>
          <w:rPr>
            <w:color w:val="000080"/>
            <w:sz w:val="16"/>
          </w:rPr>
          <w:t>2018</w:t>
        </w:r>
      </w:hyperlink>
      <w:r>
        <w:rPr>
          <w:sz w:val="16"/>
        </w:rPr>
        <w:t xml:space="preserve">). The potential for justice through tourism. </w:t>
      </w:r>
      <w:r>
        <w:rPr>
          <w:i/>
          <w:sz w:val="16"/>
        </w:rPr>
        <w:t>Via Tourism Review</w:t>
      </w:r>
      <w:r>
        <w:rPr>
          <w:sz w:val="16"/>
        </w:rPr>
        <w:t xml:space="preserve">, </w:t>
      </w:r>
      <w:r>
        <w:rPr>
          <w:i/>
          <w:sz w:val="16"/>
        </w:rPr>
        <w:t>13</w:t>
      </w:r>
      <w:r>
        <w:rPr>
          <w:sz w:val="16"/>
        </w:rPr>
        <w:t xml:space="preserve">(13). </w:t>
      </w:r>
      <w:hyperlink r:id="rId37">
        <w:r>
          <w:rPr>
            <w:color w:val="000080"/>
            <w:sz w:val="16"/>
          </w:rPr>
          <w:t>https://doi.org/</w:t>
        </w:r>
      </w:hyperlink>
      <w:r>
        <w:rPr>
          <w:color w:val="000080"/>
          <w:spacing w:val="40"/>
          <w:sz w:val="16"/>
        </w:rPr>
        <w:t xml:space="preserve"> </w:t>
      </w:r>
      <w:bookmarkStart w:id="124" w:name="_bookmark109"/>
      <w:bookmarkEnd w:id="124"/>
      <w:r>
        <w:fldChar w:fldCharType="begin"/>
      </w:r>
      <w:r>
        <w:instrText xml:space="preserve"> HYPERLINK "https://doi.org/10.4000/viatourism.2469" \h </w:instrText>
      </w:r>
      <w:r>
        <w:fldChar w:fldCharType="separate"/>
      </w:r>
      <w:r>
        <w:rPr>
          <w:color w:val="000080"/>
          <w:spacing w:val="-2"/>
          <w:sz w:val="16"/>
        </w:rPr>
        <w:t>10.4000/viatourism.2469</w:t>
      </w:r>
      <w:r>
        <w:rPr>
          <w:color w:val="000080"/>
          <w:spacing w:val="-2"/>
          <w:sz w:val="16"/>
        </w:rPr>
        <w:fldChar w:fldCharType="end"/>
      </w:r>
    </w:p>
    <w:p w14:paraId="4B3E8344" w14:textId="77777777" w:rsidR="00C505E4" w:rsidRDefault="00063389">
      <w:pPr>
        <w:spacing w:before="1" w:line="249" w:lineRule="auto"/>
        <w:ind w:left="316" w:right="115" w:hanging="200"/>
        <w:jc w:val="both"/>
        <w:rPr>
          <w:sz w:val="16"/>
        </w:rPr>
      </w:pPr>
      <w:r>
        <w:rPr>
          <w:sz w:val="16"/>
        </w:rPr>
        <w:t>Higgins-Desbiolles,</w:t>
      </w:r>
      <w:r>
        <w:rPr>
          <w:spacing w:val="40"/>
          <w:sz w:val="16"/>
        </w:rPr>
        <w:t xml:space="preserve"> </w:t>
      </w:r>
      <w:r>
        <w:rPr>
          <w:sz w:val="16"/>
        </w:rPr>
        <w:t>F.</w:t>
      </w:r>
      <w:r>
        <w:rPr>
          <w:spacing w:val="40"/>
          <w:sz w:val="16"/>
        </w:rPr>
        <w:t xml:space="preserve"> </w:t>
      </w:r>
      <w:r>
        <w:rPr>
          <w:sz w:val="16"/>
        </w:rPr>
        <w:t>(</w:t>
      </w:r>
      <w:hyperlink w:anchor="_bookmark0" w:history="1">
        <w:r>
          <w:rPr>
            <w:color w:val="000080"/>
            <w:sz w:val="16"/>
          </w:rPr>
          <w:t>2020</w:t>
        </w:r>
      </w:hyperlink>
      <w:r>
        <w:rPr>
          <w:sz w:val="16"/>
        </w:rPr>
        <w:t>).</w:t>
      </w:r>
      <w:r>
        <w:rPr>
          <w:spacing w:val="40"/>
          <w:sz w:val="16"/>
        </w:rPr>
        <w:t xml:space="preserve"> </w:t>
      </w:r>
      <w:proofErr w:type="spellStart"/>
      <w:r>
        <w:rPr>
          <w:sz w:val="16"/>
        </w:rPr>
        <w:t>Socialising</w:t>
      </w:r>
      <w:proofErr w:type="spellEnd"/>
      <w:r>
        <w:rPr>
          <w:spacing w:val="40"/>
          <w:sz w:val="16"/>
        </w:rPr>
        <w:t xml:space="preserve"> </w:t>
      </w:r>
      <w:r>
        <w:rPr>
          <w:sz w:val="16"/>
        </w:rPr>
        <w:t>tourism</w:t>
      </w:r>
      <w:r>
        <w:rPr>
          <w:spacing w:val="40"/>
          <w:sz w:val="16"/>
        </w:rPr>
        <w:t xml:space="preserve"> </w:t>
      </w:r>
      <w:r>
        <w:rPr>
          <w:sz w:val="16"/>
        </w:rPr>
        <w:t>for</w:t>
      </w:r>
      <w:r>
        <w:rPr>
          <w:spacing w:val="40"/>
          <w:sz w:val="16"/>
        </w:rPr>
        <w:t xml:space="preserve"> </w:t>
      </w:r>
      <w:r>
        <w:rPr>
          <w:sz w:val="16"/>
        </w:rPr>
        <w:t>social</w:t>
      </w:r>
      <w:r>
        <w:rPr>
          <w:spacing w:val="40"/>
          <w:sz w:val="16"/>
        </w:rPr>
        <w:t xml:space="preserve"> </w:t>
      </w:r>
      <w:r>
        <w:rPr>
          <w:sz w:val="16"/>
        </w:rPr>
        <w:t>and</w:t>
      </w:r>
      <w:r>
        <w:rPr>
          <w:spacing w:val="40"/>
          <w:sz w:val="16"/>
        </w:rPr>
        <w:t xml:space="preserve"> </w:t>
      </w:r>
      <w:r>
        <w:rPr>
          <w:sz w:val="16"/>
        </w:rPr>
        <w:t>ecological</w:t>
      </w:r>
      <w:r>
        <w:rPr>
          <w:spacing w:val="40"/>
          <w:sz w:val="16"/>
        </w:rPr>
        <w:t xml:space="preserve"> </w:t>
      </w:r>
      <w:r>
        <w:rPr>
          <w:sz w:val="16"/>
        </w:rPr>
        <w:t>justice</w:t>
      </w:r>
      <w:r>
        <w:rPr>
          <w:spacing w:val="40"/>
          <w:sz w:val="16"/>
        </w:rPr>
        <w:t xml:space="preserve"> </w:t>
      </w:r>
      <w:r>
        <w:rPr>
          <w:sz w:val="16"/>
        </w:rPr>
        <w:t>after</w:t>
      </w:r>
      <w:r>
        <w:rPr>
          <w:spacing w:val="40"/>
          <w:sz w:val="16"/>
        </w:rPr>
        <w:t xml:space="preserve"> </w:t>
      </w:r>
      <w:r>
        <w:rPr>
          <w:sz w:val="16"/>
        </w:rPr>
        <w:t>COVID-19.</w:t>
      </w:r>
      <w:r>
        <w:rPr>
          <w:spacing w:val="40"/>
          <w:sz w:val="16"/>
        </w:rPr>
        <w:t xml:space="preserve"> </w:t>
      </w:r>
      <w:r>
        <w:rPr>
          <w:i/>
          <w:sz w:val="16"/>
        </w:rPr>
        <w:t>Tourism</w:t>
      </w:r>
      <w:r>
        <w:rPr>
          <w:i/>
          <w:spacing w:val="40"/>
          <w:sz w:val="16"/>
        </w:rPr>
        <w:t xml:space="preserve"> </w:t>
      </w:r>
      <w:bookmarkStart w:id="125" w:name="_bookmark110"/>
      <w:bookmarkEnd w:id="125"/>
      <w:r>
        <w:rPr>
          <w:i/>
          <w:sz w:val="16"/>
        </w:rPr>
        <w:t>Geographies</w:t>
      </w:r>
      <w:r>
        <w:rPr>
          <w:sz w:val="16"/>
        </w:rPr>
        <w:t xml:space="preserve">, </w:t>
      </w:r>
      <w:r>
        <w:rPr>
          <w:i/>
          <w:sz w:val="16"/>
        </w:rPr>
        <w:t>22</w:t>
      </w:r>
      <w:r>
        <w:rPr>
          <w:sz w:val="16"/>
        </w:rPr>
        <w:t>(3), 610</w:t>
      </w:r>
      <w:r>
        <w:rPr>
          <w:rFonts w:ascii="Arial" w:hAnsi="Arial"/>
          <w:sz w:val="16"/>
        </w:rPr>
        <w:t>–</w:t>
      </w:r>
      <w:r>
        <w:rPr>
          <w:sz w:val="16"/>
        </w:rPr>
        <w:t xml:space="preserve">623. </w:t>
      </w:r>
      <w:hyperlink r:id="rId38">
        <w:r>
          <w:rPr>
            <w:color w:val="000080"/>
            <w:sz w:val="16"/>
          </w:rPr>
          <w:t>https://doi.org/10.1080/14616688.2020.1757748</w:t>
        </w:r>
      </w:hyperlink>
    </w:p>
    <w:p w14:paraId="383E994D" w14:textId="77777777" w:rsidR="00C505E4" w:rsidRDefault="00063389">
      <w:pPr>
        <w:spacing w:before="2" w:line="249" w:lineRule="auto"/>
        <w:ind w:left="316" w:right="114" w:hanging="200"/>
        <w:jc w:val="both"/>
        <w:rPr>
          <w:sz w:val="16"/>
        </w:rPr>
      </w:pPr>
      <w:r>
        <w:rPr>
          <w:sz w:val="16"/>
        </w:rPr>
        <w:t>Higgins-Desbiolles,</w:t>
      </w:r>
      <w:r>
        <w:rPr>
          <w:spacing w:val="40"/>
          <w:sz w:val="16"/>
        </w:rPr>
        <w:t xml:space="preserve"> </w:t>
      </w:r>
      <w:r>
        <w:rPr>
          <w:sz w:val="16"/>
        </w:rPr>
        <w:t>F.,</w:t>
      </w:r>
      <w:r>
        <w:rPr>
          <w:spacing w:val="40"/>
          <w:sz w:val="16"/>
        </w:rPr>
        <w:t xml:space="preserve"> </w:t>
      </w:r>
      <w:r>
        <w:rPr>
          <w:sz w:val="16"/>
        </w:rPr>
        <w:t>Carnicelli,</w:t>
      </w:r>
      <w:r>
        <w:rPr>
          <w:spacing w:val="40"/>
          <w:sz w:val="16"/>
        </w:rPr>
        <w:t xml:space="preserve"> </w:t>
      </w:r>
      <w:r>
        <w:rPr>
          <w:sz w:val="16"/>
        </w:rPr>
        <w:t>S.,</w:t>
      </w:r>
      <w:r>
        <w:rPr>
          <w:spacing w:val="40"/>
          <w:sz w:val="16"/>
        </w:rPr>
        <w:t xml:space="preserve"> </w:t>
      </w:r>
      <w:proofErr w:type="spellStart"/>
      <w:r>
        <w:rPr>
          <w:sz w:val="16"/>
        </w:rPr>
        <w:t>Krolikowski</w:t>
      </w:r>
      <w:proofErr w:type="spellEnd"/>
      <w:r>
        <w:rPr>
          <w:sz w:val="16"/>
        </w:rPr>
        <w:t>,</w:t>
      </w:r>
      <w:r>
        <w:rPr>
          <w:spacing w:val="40"/>
          <w:sz w:val="16"/>
        </w:rPr>
        <w:t xml:space="preserve"> </w:t>
      </w:r>
      <w:r>
        <w:rPr>
          <w:sz w:val="16"/>
        </w:rPr>
        <w:t>C.,</w:t>
      </w:r>
      <w:r>
        <w:rPr>
          <w:spacing w:val="40"/>
          <w:sz w:val="16"/>
        </w:rPr>
        <w:t xml:space="preserve"> </w:t>
      </w:r>
      <w:r>
        <w:rPr>
          <w:sz w:val="16"/>
        </w:rPr>
        <w:t>Wijesinghe,</w:t>
      </w:r>
      <w:r>
        <w:rPr>
          <w:spacing w:val="40"/>
          <w:sz w:val="16"/>
        </w:rPr>
        <w:t xml:space="preserve"> </w:t>
      </w:r>
      <w:r>
        <w:rPr>
          <w:sz w:val="16"/>
        </w:rPr>
        <w:t>G.,</w:t>
      </w:r>
      <w:r>
        <w:rPr>
          <w:spacing w:val="40"/>
          <w:sz w:val="16"/>
        </w:rPr>
        <w:t xml:space="preserve"> </w:t>
      </w:r>
      <w:r>
        <w:rPr>
          <w:sz w:val="16"/>
        </w:rPr>
        <w:t>&amp;</w:t>
      </w:r>
      <w:r>
        <w:rPr>
          <w:spacing w:val="40"/>
          <w:sz w:val="16"/>
        </w:rPr>
        <w:t xml:space="preserve"> </w:t>
      </w:r>
      <w:r>
        <w:rPr>
          <w:sz w:val="16"/>
        </w:rPr>
        <w:t>Boluk,</w:t>
      </w:r>
      <w:r>
        <w:rPr>
          <w:spacing w:val="40"/>
          <w:sz w:val="16"/>
        </w:rPr>
        <w:t xml:space="preserve"> </w:t>
      </w:r>
      <w:r>
        <w:rPr>
          <w:sz w:val="16"/>
        </w:rPr>
        <w:t>K.</w:t>
      </w:r>
      <w:r>
        <w:rPr>
          <w:spacing w:val="40"/>
          <w:sz w:val="16"/>
        </w:rPr>
        <w:t xml:space="preserve"> </w:t>
      </w:r>
      <w:r>
        <w:rPr>
          <w:sz w:val="16"/>
        </w:rPr>
        <w:t>(</w:t>
      </w:r>
      <w:hyperlink w:anchor="_bookmark42" w:history="1">
        <w:r>
          <w:rPr>
            <w:color w:val="000080"/>
            <w:sz w:val="16"/>
          </w:rPr>
          <w:t>2019</w:t>
        </w:r>
      </w:hyperlink>
      <w:r>
        <w:rPr>
          <w:sz w:val="16"/>
        </w:rPr>
        <w:t>).</w:t>
      </w:r>
      <w:r>
        <w:rPr>
          <w:spacing w:val="40"/>
          <w:sz w:val="16"/>
        </w:rPr>
        <w:t xml:space="preserve"> </w:t>
      </w:r>
      <w:r>
        <w:rPr>
          <w:sz w:val="16"/>
        </w:rPr>
        <w:t>Degrowing</w:t>
      </w:r>
      <w:r>
        <w:rPr>
          <w:spacing w:val="40"/>
          <w:sz w:val="16"/>
        </w:rPr>
        <w:t xml:space="preserve"> </w:t>
      </w:r>
      <w:r>
        <w:rPr>
          <w:sz w:val="16"/>
        </w:rPr>
        <w:t>tourism:</w:t>
      </w:r>
      <w:r>
        <w:rPr>
          <w:spacing w:val="40"/>
          <w:sz w:val="16"/>
        </w:rPr>
        <w:t xml:space="preserve"> </w:t>
      </w:r>
      <w:r>
        <w:rPr>
          <w:sz w:val="16"/>
        </w:rPr>
        <w:t xml:space="preserve">Rethinking tourism. </w:t>
      </w:r>
      <w:r>
        <w:rPr>
          <w:i/>
          <w:sz w:val="16"/>
        </w:rPr>
        <w:t>Journal of Sustainable Tourism</w:t>
      </w:r>
      <w:r>
        <w:rPr>
          <w:sz w:val="16"/>
        </w:rPr>
        <w:t xml:space="preserve">, </w:t>
      </w:r>
      <w:r>
        <w:rPr>
          <w:i/>
          <w:sz w:val="16"/>
        </w:rPr>
        <w:t>27</w:t>
      </w:r>
      <w:r>
        <w:rPr>
          <w:sz w:val="16"/>
        </w:rPr>
        <w:t>(12), 1926</w:t>
      </w:r>
      <w:r>
        <w:rPr>
          <w:rFonts w:ascii="Arial" w:hAnsi="Arial"/>
          <w:sz w:val="16"/>
        </w:rPr>
        <w:t>–</w:t>
      </w:r>
      <w:r>
        <w:rPr>
          <w:sz w:val="16"/>
        </w:rPr>
        <w:t xml:space="preserve">1944. </w:t>
      </w:r>
      <w:hyperlink r:id="rId39">
        <w:r>
          <w:rPr>
            <w:color w:val="000080"/>
            <w:sz w:val="16"/>
          </w:rPr>
          <w:t>https://doi.org/10.1080/09669582.2019.</w:t>
        </w:r>
      </w:hyperlink>
      <w:r>
        <w:rPr>
          <w:color w:val="000080"/>
          <w:spacing w:val="40"/>
          <w:sz w:val="16"/>
        </w:rPr>
        <w:t xml:space="preserve"> </w:t>
      </w:r>
      <w:bookmarkStart w:id="126" w:name="_bookmark111"/>
      <w:bookmarkEnd w:id="126"/>
      <w:r>
        <w:fldChar w:fldCharType="begin"/>
      </w:r>
      <w:r>
        <w:instrText xml:space="preserve"> HYPERLINK "https://doi.org/10.1080/09669582.2019.1601732" \h </w:instrText>
      </w:r>
      <w:r>
        <w:fldChar w:fldCharType="separate"/>
      </w:r>
      <w:r>
        <w:rPr>
          <w:color w:val="000080"/>
          <w:spacing w:val="-2"/>
          <w:sz w:val="16"/>
        </w:rPr>
        <w:t>1601732</w:t>
      </w:r>
      <w:r>
        <w:rPr>
          <w:color w:val="000080"/>
          <w:spacing w:val="-2"/>
          <w:sz w:val="16"/>
        </w:rPr>
        <w:fldChar w:fldCharType="end"/>
      </w:r>
    </w:p>
    <w:p w14:paraId="548BF165" w14:textId="77777777" w:rsidR="00C505E4" w:rsidRDefault="00063389">
      <w:pPr>
        <w:spacing w:before="1" w:line="249" w:lineRule="auto"/>
        <w:ind w:left="316" w:right="115" w:hanging="200"/>
        <w:jc w:val="both"/>
        <w:rPr>
          <w:sz w:val="16"/>
        </w:rPr>
      </w:pPr>
      <w:r>
        <w:rPr>
          <w:sz w:val="16"/>
        </w:rPr>
        <w:t>Iveson, K. (</w:t>
      </w:r>
      <w:hyperlink w:anchor="_bookmark31" w:history="1">
        <w:r>
          <w:rPr>
            <w:color w:val="000080"/>
            <w:sz w:val="16"/>
          </w:rPr>
          <w:t>2011</w:t>
        </w:r>
      </w:hyperlink>
      <w:r>
        <w:rPr>
          <w:sz w:val="16"/>
        </w:rPr>
        <w:t xml:space="preserve">). Social or spatial justice? Marcuse and Soja on the right to the city. </w:t>
      </w:r>
      <w:r>
        <w:rPr>
          <w:i/>
          <w:sz w:val="16"/>
        </w:rPr>
        <w:t>City</w:t>
      </w:r>
      <w:r>
        <w:rPr>
          <w:sz w:val="16"/>
        </w:rPr>
        <w:t xml:space="preserve">, </w:t>
      </w:r>
      <w:r>
        <w:rPr>
          <w:i/>
          <w:sz w:val="16"/>
        </w:rPr>
        <w:t>15</w:t>
      </w:r>
      <w:r>
        <w:rPr>
          <w:sz w:val="16"/>
        </w:rPr>
        <w:t>(2), 250</w:t>
      </w:r>
      <w:r>
        <w:rPr>
          <w:rFonts w:ascii="Arial" w:hAnsi="Arial"/>
          <w:sz w:val="16"/>
        </w:rPr>
        <w:t>–</w:t>
      </w:r>
      <w:r>
        <w:rPr>
          <w:sz w:val="16"/>
        </w:rPr>
        <w:t xml:space="preserve">259. </w:t>
      </w:r>
      <w:hyperlink r:id="rId40">
        <w:r>
          <w:rPr>
            <w:color w:val="000080"/>
            <w:sz w:val="16"/>
          </w:rPr>
          <w:t>https://</w:t>
        </w:r>
      </w:hyperlink>
      <w:r>
        <w:rPr>
          <w:color w:val="000080"/>
          <w:spacing w:val="40"/>
          <w:sz w:val="16"/>
        </w:rPr>
        <w:t xml:space="preserve"> </w:t>
      </w:r>
      <w:bookmarkStart w:id="127" w:name="_bookmark112"/>
      <w:bookmarkEnd w:id="127"/>
      <w:r>
        <w:fldChar w:fldCharType="begin"/>
      </w:r>
      <w:r>
        <w:instrText xml:space="preserve"> HYPERLINK "https://doi.org/10.1080/13604813.2011.568723" \h </w:instrText>
      </w:r>
      <w:r>
        <w:fldChar w:fldCharType="separate"/>
      </w:r>
      <w:r>
        <w:rPr>
          <w:color w:val="000080"/>
          <w:spacing w:val="-2"/>
          <w:sz w:val="16"/>
        </w:rPr>
        <w:t>doi.org/10.1080/13604813.2011.568723</w:t>
      </w:r>
      <w:r>
        <w:rPr>
          <w:color w:val="000080"/>
          <w:spacing w:val="-2"/>
          <w:sz w:val="16"/>
        </w:rPr>
        <w:fldChar w:fldCharType="end"/>
      </w:r>
    </w:p>
    <w:p w14:paraId="17B8820A" w14:textId="77777777" w:rsidR="00C505E4" w:rsidRDefault="00063389">
      <w:pPr>
        <w:spacing w:before="2"/>
        <w:ind w:left="116"/>
        <w:jc w:val="both"/>
        <w:rPr>
          <w:sz w:val="16"/>
        </w:rPr>
      </w:pPr>
      <w:r>
        <w:rPr>
          <w:sz w:val="16"/>
        </w:rPr>
        <w:t>Jamal,</w:t>
      </w:r>
      <w:r>
        <w:rPr>
          <w:spacing w:val="29"/>
          <w:sz w:val="16"/>
        </w:rPr>
        <w:t xml:space="preserve"> </w:t>
      </w:r>
      <w:r>
        <w:rPr>
          <w:sz w:val="16"/>
        </w:rPr>
        <w:t>T.,</w:t>
      </w:r>
      <w:r>
        <w:rPr>
          <w:spacing w:val="31"/>
          <w:sz w:val="16"/>
        </w:rPr>
        <w:t xml:space="preserve"> </w:t>
      </w:r>
      <w:r>
        <w:rPr>
          <w:sz w:val="16"/>
        </w:rPr>
        <w:t>&amp;</w:t>
      </w:r>
      <w:r>
        <w:rPr>
          <w:spacing w:val="31"/>
          <w:sz w:val="16"/>
        </w:rPr>
        <w:t xml:space="preserve"> </w:t>
      </w:r>
      <w:r>
        <w:rPr>
          <w:sz w:val="16"/>
        </w:rPr>
        <w:t>Camargo,</w:t>
      </w:r>
      <w:r>
        <w:rPr>
          <w:spacing w:val="31"/>
          <w:sz w:val="16"/>
        </w:rPr>
        <w:t xml:space="preserve"> </w:t>
      </w:r>
      <w:r>
        <w:rPr>
          <w:sz w:val="16"/>
        </w:rPr>
        <w:t>B.</w:t>
      </w:r>
      <w:r>
        <w:rPr>
          <w:spacing w:val="31"/>
          <w:sz w:val="16"/>
        </w:rPr>
        <w:t xml:space="preserve"> </w:t>
      </w:r>
      <w:r>
        <w:rPr>
          <w:sz w:val="16"/>
        </w:rPr>
        <w:t>A.</w:t>
      </w:r>
      <w:r>
        <w:rPr>
          <w:spacing w:val="31"/>
          <w:sz w:val="16"/>
        </w:rPr>
        <w:t xml:space="preserve"> </w:t>
      </w:r>
      <w:r>
        <w:rPr>
          <w:sz w:val="16"/>
        </w:rPr>
        <w:t>(</w:t>
      </w:r>
      <w:hyperlink w:anchor="_bookmark34" w:history="1">
        <w:r>
          <w:rPr>
            <w:color w:val="000080"/>
            <w:sz w:val="16"/>
          </w:rPr>
          <w:t>2014</w:t>
        </w:r>
      </w:hyperlink>
      <w:r>
        <w:rPr>
          <w:sz w:val="16"/>
        </w:rPr>
        <w:t>).</w:t>
      </w:r>
      <w:r>
        <w:rPr>
          <w:spacing w:val="31"/>
          <w:sz w:val="16"/>
        </w:rPr>
        <w:t xml:space="preserve"> </w:t>
      </w:r>
      <w:r>
        <w:rPr>
          <w:sz w:val="16"/>
        </w:rPr>
        <w:t>Sustainable</w:t>
      </w:r>
      <w:r>
        <w:rPr>
          <w:spacing w:val="31"/>
          <w:sz w:val="16"/>
        </w:rPr>
        <w:t xml:space="preserve"> </w:t>
      </w:r>
      <w:r>
        <w:rPr>
          <w:sz w:val="16"/>
        </w:rPr>
        <w:t>tourism,</w:t>
      </w:r>
      <w:r>
        <w:rPr>
          <w:spacing w:val="31"/>
          <w:sz w:val="16"/>
        </w:rPr>
        <w:t xml:space="preserve"> </w:t>
      </w:r>
      <w:r>
        <w:rPr>
          <w:sz w:val="16"/>
        </w:rPr>
        <w:t>justice</w:t>
      </w:r>
      <w:r>
        <w:rPr>
          <w:spacing w:val="30"/>
          <w:sz w:val="16"/>
        </w:rPr>
        <w:t xml:space="preserve"> </w:t>
      </w:r>
      <w:r>
        <w:rPr>
          <w:sz w:val="16"/>
        </w:rPr>
        <w:t>and</w:t>
      </w:r>
      <w:r>
        <w:rPr>
          <w:spacing w:val="31"/>
          <w:sz w:val="16"/>
        </w:rPr>
        <w:t xml:space="preserve"> </w:t>
      </w:r>
      <w:r>
        <w:rPr>
          <w:sz w:val="16"/>
        </w:rPr>
        <w:t>an</w:t>
      </w:r>
      <w:r>
        <w:rPr>
          <w:spacing w:val="31"/>
          <w:sz w:val="16"/>
        </w:rPr>
        <w:t xml:space="preserve"> </w:t>
      </w:r>
      <w:r>
        <w:rPr>
          <w:sz w:val="16"/>
        </w:rPr>
        <w:t>ethic</w:t>
      </w:r>
      <w:r>
        <w:rPr>
          <w:spacing w:val="32"/>
          <w:sz w:val="16"/>
        </w:rPr>
        <w:t xml:space="preserve"> </w:t>
      </w:r>
      <w:r>
        <w:rPr>
          <w:sz w:val="16"/>
        </w:rPr>
        <w:t>of</w:t>
      </w:r>
      <w:r>
        <w:rPr>
          <w:spacing w:val="31"/>
          <w:sz w:val="16"/>
        </w:rPr>
        <w:t xml:space="preserve"> </w:t>
      </w:r>
      <w:r>
        <w:rPr>
          <w:sz w:val="16"/>
        </w:rPr>
        <w:t>care:</w:t>
      </w:r>
      <w:r>
        <w:rPr>
          <w:spacing w:val="30"/>
          <w:sz w:val="16"/>
        </w:rPr>
        <w:t xml:space="preserve"> </w:t>
      </w:r>
      <w:r>
        <w:rPr>
          <w:sz w:val="16"/>
        </w:rPr>
        <w:t>Toward</w:t>
      </w:r>
      <w:r>
        <w:rPr>
          <w:spacing w:val="31"/>
          <w:sz w:val="16"/>
        </w:rPr>
        <w:t xml:space="preserve"> </w:t>
      </w:r>
      <w:r>
        <w:rPr>
          <w:sz w:val="16"/>
        </w:rPr>
        <w:t>the</w:t>
      </w:r>
      <w:r>
        <w:rPr>
          <w:spacing w:val="31"/>
          <w:sz w:val="16"/>
        </w:rPr>
        <w:t xml:space="preserve"> </w:t>
      </w:r>
      <w:r>
        <w:rPr>
          <w:sz w:val="16"/>
        </w:rPr>
        <w:t>Just</w:t>
      </w:r>
      <w:r>
        <w:rPr>
          <w:spacing w:val="31"/>
          <w:sz w:val="16"/>
        </w:rPr>
        <w:t xml:space="preserve"> </w:t>
      </w:r>
      <w:r>
        <w:rPr>
          <w:spacing w:val="-2"/>
          <w:sz w:val="16"/>
        </w:rPr>
        <w:t>Destination.</w:t>
      </w:r>
    </w:p>
    <w:p w14:paraId="1C618503" w14:textId="77777777" w:rsidR="00C505E4" w:rsidRDefault="00063389">
      <w:pPr>
        <w:spacing w:before="8"/>
        <w:ind w:left="316"/>
        <w:jc w:val="both"/>
        <w:rPr>
          <w:sz w:val="16"/>
        </w:rPr>
      </w:pPr>
      <w:bookmarkStart w:id="128" w:name="_bookmark113"/>
      <w:bookmarkEnd w:id="128"/>
      <w:r>
        <w:rPr>
          <w:i/>
          <w:sz w:val="16"/>
        </w:rPr>
        <w:t>Journal</w:t>
      </w:r>
      <w:r>
        <w:rPr>
          <w:i/>
          <w:spacing w:val="21"/>
          <w:sz w:val="16"/>
        </w:rPr>
        <w:t xml:space="preserve"> </w:t>
      </w:r>
      <w:r>
        <w:rPr>
          <w:i/>
          <w:sz w:val="16"/>
        </w:rPr>
        <w:t>of</w:t>
      </w:r>
      <w:r>
        <w:rPr>
          <w:i/>
          <w:spacing w:val="22"/>
          <w:sz w:val="16"/>
        </w:rPr>
        <w:t xml:space="preserve"> </w:t>
      </w:r>
      <w:r>
        <w:rPr>
          <w:i/>
          <w:sz w:val="16"/>
        </w:rPr>
        <w:t>Sustainable</w:t>
      </w:r>
      <w:r>
        <w:rPr>
          <w:i/>
          <w:spacing w:val="21"/>
          <w:sz w:val="16"/>
        </w:rPr>
        <w:t xml:space="preserve"> </w:t>
      </w:r>
      <w:r>
        <w:rPr>
          <w:i/>
          <w:sz w:val="16"/>
        </w:rPr>
        <w:t>Tourism</w:t>
      </w:r>
      <w:r>
        <w:rPr>
          <w:sz w:val="16"/>
        </w:rPr>
        <w:t>,</w:t>
      </w:r>
      <w:r>
        <w:rPr>
          <w:spacing w:val="16"/>
          <w:sz w:val="16"/>
        </w:rPr>
        <w:t xml:space="preserve"> </w:t>
      </w:r>
      <w:r>
        <w:rPr>
          <w:i/>
          <w:sz w:val="16"/>
        </w:rPr>
        <w:t>22</w:t>
      </w:r>
      <w:r>
        <w:rPr>
          <w:sz w:val="16"/>
        </w:rPr>
        <w:t>(1),</w:t>
      </w:r>
      <w:r>
        <w:rPr>
          <w:spacing w:val="17"/>
          <w:sz w:val="16"/>
        </w:rPr>
        <w:t xml:space="preserve"> </w:t>
      </w:r>
      <w:r>
        <w:rPr>
          <w:sz w:val="16"/>
        </w:rPr>
        <w:t>11</w:t>
      </w:r>
      <w:r>
        <w:rPr>
          <w:rFonts w:ascii="Arial" w:hAnsi="Arial"/>
          <w:sz w:val="16"/>
        </w:rPr>
        <w:t>–</w:t>
      </w:r>
      <w:r>
        <w:rPr>
          <w:sz w:val="16"/>
        </w:rPr>
        <w:t>30.</w:t>
      </w:r>
      <w:r>
        <w:rPr>
          <w:spacing w:val="16"/>
          <w:sz w:val="16"/>
        </w:rPr>
        <w:t xml:space="preserve"> </w:t>
      </w:r>
      <w:hyperlink r:id="rId41">
        <w:r>
          <w:rPr>
            <w:color w:val="000080"/>
            <w:spacing w:val="-2"/>
            <w:sz w:val="16"/>
          </w:rPr>
          <w:t>https://doi.org/10.1080/09669582.2013.786084</w:t>
        </w:r>
      </w:hyperlink>
    </w:p>
    <w:p w14:paraId="64389396" w14:textId="77777777" w:rsidR="00C505E4" w:rsidRDefault="00063389">
      <w:pPr>
        <w:spacing w:before="8" w:line="249" w:lineRule="auto"/>
        <w:ind w:left="316" w:right="114" w:hanging="200"/>
        <w:jc w:val="both"/>
        <w:rPr>
          <w:sz w:val="16"/>
        </w:rPr>
      </w:pPr>
      <w:r>
        <w:rPr>
          <w:sz w:val="16"/>
        </w:rPr>
        <w:t>Jamal, T., &amp; Higham, J. (</w:t>
      </w:r>
      <w:hyperlink w:anchor="_bookmark1" w:history="1">
        <w:r>
          <w:rPr>
            <w:color w:val="000080"/>
            <w:sz w:val="16"/>
          </w:rPr>
          <w:t>2021</w:t>
        </w:r>
      </w:hyperlink>
      <w:r>
        <w:rPr>
          <w:sz w:val="16"/>
        </w:rPr>
        <w:t xml:space="preserve">). Justice and ethics: Towards a new platform for tourism and sustainability. </w:t>
      </w:r>
      <w:r>
        <w:rPr>
          <w:i/>
          <w:sz w:val="16"/>
        </w:rPr>
        <w:t>Journal of</w:t>
      </w:r>
      <w:r>
        <w:rPr>
          <w:i/>
          <w:spacing w:val="40"/>
          <w:sz w:val="16"/>
        </w:rPr>
        <w:t xml:space="preserve"> </w:t>
      </w:r>
      <w:bookmarkStart w:id="129" w:name="_bookmark114"/>
      <w:bookmarkEnd w:id="129"/>
      <w:r>
        <w:rPr>
          <w:i/>
          <w:sz w:val="16"/>
        </w:rPr>
        <w:t>Sustainable</w:t>
      </w:r>
      <w:r>
        <w:rPr>
          <w:i/>
          <w:spacing w:val="40"/>
          <w:sz w:val="16"/>
        </w:rPr>
        <w:t xml:space="preserve"> </w:t>
      </w:r>
      <w:r>
        <w:rPr>
          <w:i/>
          <w:sz w:val="16"/>
        </w:rPr>
        <w:t>Tourism</w:t>
      </w:r>
      <w:r>
        <w:rPr>
          <w:sz w:val="16"/>
        </w:rPr>
        <w:t xml:space="preserve">, </w:t>
      </w:r>
      <w:r>
        <w:rPr>
          <w:i/>
          <w:sz w:val="16"/>
        </w:rPr>
        <w:t>29</w:t>
      </w:r>
      <w:r>
        <w:rPr>
          <w:sz w:val="16"/>
        </w:rPr>
        <w:t>(2</w:t>
      </w:r>
      <w:r>
        <w:rPr>
          <w:rFonts w:ascii="Arial" w:hAnsi="Arial"/>
          <w:sz w:val="16"/>
        </w:rPr>
        <w:t>–</w:t>
      </w:r>
      <w:r>
        <w:rPr>
          <w:sz w:val="16"/>
        </w:rPr>
        <w:t>3), 143</w:t>
      </w:r>
      <w:r>
        <w:rPr>
          <w:rFonts w:ascii="Arial" w:hAnsi="Arial"/>
          <w:sz w:val="16"/>
        </w:rPr>
        <w:t>–</w:t>
      </w:r>
      <w:r>
        <w:rPr>
          <w:sz w:val="16"/>
        </w:rPr>
        <w:t>157.</w:t>
      </w:r>
      <w:r>
        <w:rPr>
          <w:spacing w:val="40"/>
          <w:sz w:val="16"/>
        </w:rPr>
        <w:t xml:space="preserve"> </w:t>
      </w:r>
      <w:hyperlink r:id="rId42">
        <w:r>
          <w:rPr>
            <w:color w:val="000080"/>
            <w:sz w:val="16"/>
          </w:rPr>
          <w:t>https://doi.org/10.1080/09669582.2020.1835933</w:t>
        </w:r>
      </w:hyperlink>
    </w:p>
    <w:p w14:paraId="6982D6FA" w14:textId="2929F455" w:rsidR="00C505E4" w:rsidRDefault="00063389">
      <w:pPr>
        <w:spacing w:line="252" w:lineRule="auto"/>
        <w:ind w:left="316" w:right="114" w:hanging="200"/>
        <w:jc w:val="both"/>
        <w:rPr>
          <w:sz w:val="16"/>
        </w:rPr>
      </w:pPr>
      <w:r>
        <w:rPr>
          <w:sz w:val="16"/>
        </w:rPr>
        <w:t>Jamal, T., &amp; Watt, E. M. (</w:t>
      </w:r>
      <w:hyperlink w:anchor="_bookmark41" w:history="1">
        <w:r>
          <w:rPr>
            <w:color w:val="000080"/>
            <w:sz w:val="16"/>
          </w:rPr>
          <w:t>2011</w:t>
        </w:r>
      </w:hyperlink>
      <w:r>
        <w:rPr>
          <w:sz w:val="16"/>
        </w:rPr>
        <w:t xml:space="preserve">). Climate change pedagogy and performative action: Toward community-based destination governance. </w:t>
      </w:r>
      <w:r>
        <w:rPr>
          <w:i/>
          <w:sz w:val="16"/>
        </w:rPr>
        <w:t>Journal of Sustainable Tourism</w:t>
      </w:r>
      <w:r>
        <w:rPr>
          <w:sz w:val="16"/>
        </w:rPr>
        <w:t xml:space="preserve">, </w:t>
      </w:r>
      <w:r>
        <w:rPr>
          <w:i/>
          <w:sz w:val="16"/>
        </w:rPr>
        <w:t>19</w:t>
      </w:r>
      <w:r>
        <w:rPr>
          <w:sz w:val="16"/>
        </w:rPr>
        <w:t>(4</w:t>
      </w:r>
      <w:r>
        <w:rPr>
          <w:rFonts w:ascii="Arial" w:hAnsi="Arial"/>
          <w:sz w:val="16"/>
        </w:rPr>
        <w:t>–</w:t>
      </w:r>
      <w:r>
        <w:rPr>
          <w:sz w:val="16"/>
        </w:rPr>
        <w:t>5), 571</w:t>
      </w:r>
      <w:r>
        <w:rPr>
          <w:rFonts w:ascii="Arial" w:hAnsi="Arial"/>
          <w:sz w:val="16"/>
        </w:rPr>
        <w:t>–</w:t>
      </w:r>
      <w:r>
        <w:rPr>
          <w:sz w:val="16"/>
        </w:rPr>
        <w:t xml:space="preserve">588. </w:t>
      </w:r>
      <w:hyperlink r:id="rId43">
        <w:r>
          <w:rPr>
            <w:color w:val="000080"/>
            <w:sz w:val="16"/>
          </w:rPr>
          <w:t>https://doi.org/10.1080/09669582.2011.</w:t>
        </w:r>
      </w:hyperlink>
      <w:r>
        <w:rPr>
          <w:color w:val="000080"/>
          <w:spacing w:val="40"/>
          <w:sz w:val="16"/>
        </w:rPr>
        <w:t xml:space="preserve"> </w:t>
      </w:r>
      <w:bookmarkStart w:id="130" w:name="_bookmark115"/>
      <w:bookmarkEnd w:id="130"/>
      <w:r>
        <w:fldChar w:fldCharType="begin"/>
      </w:r>
      <w:r>
        <w:instrText xml:space="preserve"> HYPERLINK "https://doi.org/10.1080/09669582.2011.575227" \h </w:instrText>
      </w:r>
      <w:r>
        <w:fldChar w:fldCharType="separate"/>
      </w:r>
      <w:r>
        <w:rPr>
          <w:color w:val="000080"/>
          <w:spacing w:val="-2"/>
          <w:sz w:val="16"/>
        </w:rPr>
        <w:t>575227</w:t>
      </w:r>
      <w:r>
        <w:rPr>
          <w:color w:val="000080"/>
          <w:spacing w:val="-2"/>
          <w:sz w:val="16"/>
        </w:rPr>
        <w:fldChar w:fldCharType="end"/>
      </w:r>
    </w:p>
    <w:p w14:paraId="5B7E2DD4" w14:textId="77777777" w:rsidR="00C505E4" w:rsidRDefault="00063389">
      <w:pPr>
        <w:spacing w:line="252" w:lineRule="auto"/>
        <w:ind w:left="316" w:right="114" w:hanging="200"/>
        <w:jc w:val="both"/>
        <w:rPr>
          <w:sz w:val="16"/>
        </w:rPr>
      </w:pPr>
      <w:r>
        <w:rPr>
          <w:sz w:val="16"/>
        </w:rPr>
        <w:t>Jenkins,</w:t>
      </w:r>
      <w:r>
        <w:rPr>
          <w:spacing w:val="40"/>
          <w:sz w:val="16"/>
        </w:rPr>
        <w:t xml:space="preserve"> </w:t>
      </w:r>
      <w:r>
        <w:rPr>
          <w:sz w:val="16"/>
        </w:rPr>
        <w:t>J.</w:t>
      </w:r>
      <w:r>
        <w:rPr>
          <w:spacing w:val="40"/>
          <w:sz w:val="16"/>
        </w:rPr>
        <w:t xml:space="preserve"> </w:t>
      </w:r>
      <w:r>
        <w:rPr>
          <w:sz w:val="16"/>
        </w:rPr>
        <w:t>M.</w:t>
      </w:r>
      <w:r>
        <w:rPr>
          <w:spacing w:val="40"/>
          <w:sz w:val="16"/>
        </w:rPr>
        <w:t xml:space="preserve"> </w:t>
      </w:r>
      <w:r>
        <w:rPr>
          <w:sz w:val="16"/>
        </w:rPr>
        <w:t>(</w:t>
      </w:r>
      <w:hyperlink w:anchor="_bookmark6" w:history="1">
        <w:r>
          <w:rPr>
            <w:color w:val="000080"/>
            <w:sz w:val="16"/>
          </w:rPr>
          <w:t>2014</w:t>
        </w:r>
      </w:hyperlink>
      <w:r>
        <w:rPr>
          <w:sz w:val="16"/>
        </w:rPr>
        <w:t>).</w:t>
      </w:r>
      <w:r>
        <w:rPr>
          <w:spacing w:val="40"/>
          <w:sz w:val="16"/>
        </w:rPr>
        <w:t xml:space="preserve"> </w:t>
      </w:r>
      <w:r>
        <w:rPr>
          <w:sz w:val="16"/>
        </w:rPr>
        <w:t>Tourism</w:t>
      </w:r>
      <w:r>
        <w:rPr>
          <w:spacing w:val="40"/>
          <w:sz w:val="16"/>
        </w:rPr>
        <w:t xml:space="preserve"> </w:t>
      </w:r>
      <w:r>
        <w:rPr>
          <w:sz w:val="16"/>
        </w:rPr>
        <w:t>and</w:t>
      </w:r>
      <w:r>
        <w:rPr>
          <w:spacing w:val="40"/>
          <w:sz w:val="16"/>
        </w:rPr>
        <w:t xml:space="preserve"> </w:t>
      </w:r>
      <w:r>
        <w:rPr>
          <w:sz w:val="16"/>
        </w:rPr>
        <w:t>public</w:t>
      </w:r>
      <w:r>
        <w:rPr>
          <w:spacing w:val="40"/>
          <w:sz w:val="16"/>
        </w:rPr>
        <w:t xml:space="preserve"> </w:t>
      </w:r>
      <w:r>
        <w:rPr>
          <w:sz w:val="16"/>
        </w:rPr>
        <w:t>policy:</w:t>
      </w:r>
      <w:r>
        <w:rPr>
          <w:spacing w:val="40"/>
          <w:sz w:val="16"/>
        </w:rPr>
        <w:t xml:space="preserve"> </w:t>
      </w:r>
      <w:r>
        <w:rPr>
          <w:sz w:val="16"/>
        </w:rPr>
        <w:t>Contemporary</w:t>
      </w:r>
      <w:r>
        <w:rPr>
          <w:spacing w:val="40"/>
          <w:sz w:val="16"/>
        </w:rPr>
        <w:t xml:space="preserve"> </w:t>
      </w:r>
      <w:r>
        <w:rPr>
          <w:sz w:val="16"/>
        </w:rPr>
        <w:t>debates</w:t>
      </w:r>
      <w:r>
        <w:rPr>
          <w:spacing w:val="40"/>
          <w:sz w:val="16"/>
        </w:rPr>
        <w:t xml:space="preserve"> </w:t>
      </w:r>
      <w:r>
        <w:rPr>
          <w:sz w:val="16"/>
        </w:rPr>
        <w:t>and</w:t>
      </w:r>
      <w:r>
        <w:rPr>
          <w:spacing w:val="40"/>
          <w:sz w:val="16"/>
        </w:rPr>
        <w:t xml:space="preserve"> </w:t>
      </w:r>
      <w:r>
        <w:rPr>
          <w:sz w:val="16"/>
        </w:rPr>
        <w:t>future</w:t>
      </w:r>
      <w:r>
        <w:rPr>
          <w:spacing w:val="40"/>
          <w:sz w:val="16"/>
        </w:rPr>
        <w:t xml:space="preserve"> </w:t>
      </w:r>
      <w:r>
        <w:rPr>
          <w:sz w:val="16"/>
        </w:rPr>
        <w:t>directions.</w:t>
      </w:r>
      <w:r>
        <w:rPr>
          <w:spacing w:val="40"/>
          <w:sz w:val="16"/>
        </w:rPr>
        <w:t xml:space="preserve"> </w:t>
      </w:r>
      <w:r>
        <w:rPr>
          <w:sz w:val="16"/>
        </w:rPr>
        <w:t>In</w:t>
      </w:r>
      <w:r>
        <w:rPr>
          <w:spacing w:val="40"/>
          <w:sz w:val="16"/>
        </w:rPr>
        <w:t xml:space="preserve"> </w:t>
      </w:r>
      <w:r>
        <w:rPr>
          <w:sz w:val="16"/>
        </w:rPr>
        <w:t>C.</w:t>
      </w:r>
      <w:r>
        <w:rPr>
          <w:spacing w:val="40"/>
          <w:sz w:val="16"/>
        </w:rPr>
        <w:t xml:space="preserve"> </w:t>
      </w:r>
      <w:r>
        <w:rPr>
          <w:sz w:val="16"/>
        </w:rPr>
        <w:t>M.</w:t>
      </w:r>
      <w:r>
        <w:rPr>
          <w:spacing w:val="40"/>
          <w:sz w:val="16"/>
        </w:rPr>
        <w:t xml:space="preserve"> </w:t>
      </w:r>
      <w:r>
        <w:rPr>
          <w:sz w:val="16"/>
        </w:rPr>
        <w:t>Hall,</w:t>
      </w:r>
      <w:r>
        <w:rPr>
          <w:spacing w:val="40"/>
          <w:sz w:val="16"/>
        </w:rPr>
        <w:t xml:space="preserve"> </w:t>
      </w:r>
      <w:r>
        <w:rPr>
          <w:sz w:val="16"/>
        </w:rPr>
        <w:t>M.</w:t>
      </w:r>
      <w:r>
        <w:rPr>
          <w:spacing w:val="40"/>
          <w:sz w:val="16"/>
        </w:rPr>
        <w:t xml:space="preserve"> </w:t>
      </w:r>
      <w:proofErr w:type="spellStart"/>
      <w:r>
        <w:rPr>
          <w:sz w:val="16"/>
        </w:rPr>
        <w:t>Mkono</w:t>
      </w:r>
      <w:proofErr w:type="spellEnd"/>
      <w:r>
        <w:rPr>
          <w:sz w:val="16"/>
        </w:rPr>
        <w:t>,</w:t>
      </w:r>
      <w:r>
        <w:rPr>
          <w:spacing w:val="34"/>
          <w:sz w:val="16"/>
        </w:rPr>
        <w:t xml:space="preserve"> </w:t>
      </w:r>
      <w:r>
        <w:rPr>
          <w:sz w:val="16"/>
        </w:rPr>
        <w:t>A.</w:t>
      </w:r>
      <w:r>
        <w:rPr>
          <w:spacing w:val="34"/>
          <w:sz w:val="16"/>
        </w:rPr>
        <w:t xml:space="preserve"> </w:t>
      </w:r>
      <w:r>
        <w:rPr>
          <w:sz w:val="16"/>
        </w:rPr>
        <w:t>A.</w:t>
      </w:r>
      <w:r>
        <w:rPr>
          <w:spacing w:val="34"/>
          <w:sz w:val="16"/>
        </w:rPr>
        <w:t xml:space="preserve"> </w:t>
      </w:r>
      <w:r>
        <w:rPr>
          <w:sz w:val="16"/>
        </w:rPr>
        <w:t>Lew,</w:t>
      </w:r>
      <w:r>
        <w:rPr>
          <w:spacing w:val="35"/>
          <w:sz w:val="16"/>
        </w:rPr>
        <w:t xml:space="preserve"> </w:t>
      </w:r>
      <w:r>
        <w:rPr>
          <w:sz w:val="16"/>
        </w:rPr>
        <w:t>C.</w:t>
      </w:r>
      <w:r>
        <w:rPr>
          <w:spacing w:val="34"/>
          <w:sz w:val="16"/>
        </w:rPr>
        <w:t xml:space="preserve"> </w:t>
      </w:r>
      <w:r>
        <w:rPr>
          <w:sz w:val="16"/>
        </w:rPr>
        <w:t>M.</w:t>
      </w:r>
      <w:r>
        <w:rPr>
          <w:spacing w:val="34"/>
          <w:sz w:val="16"/>
        </w:rPr>
        <w:t xml:space="preserve"> </w:t>
      </w:r>
      <w:r>
        <w:rPr>
          <w:sz w:val="16"/>
        </w:rPr>
        <w:t>Hall,</w:t>
      </w:r>
      <w:r>
        <w:rPr>
          <w:spacing w:val="34"/>
          <w:sz w:val="16"/>
        </w:rPr>
        <w:t xml:space="preserve"> </w:t>
      </w:r>
      <w:r>
        <w:rPr>
          <w:sz w:val="16"/>
        </w:rPr>
        <w:t>&amp;</w:t>
      </w:r>
      <w:r>
        <w:rPr>
          <w:spacing w:val="35"/>
          <w:sz w:val="16"/>
        </w:rPr>
        <w:t xml:space="preserve"> </w:t>
      </w:r>
      <w:r>
        <w:rPr>
          <w:sz w:val="16"/>
        </w:rPr>
        <w:t>A.</w:t>
      </w:r>
      <w:r>
        <w:rPr>
          <w:spacing w:val="33"/>
          <w:sz w:val="16"/>
        </w:rPr>
        <w:t xml:space="preserve"> </w:t>
      </w:r>
      <w:r>
        <w:rPr>
          <w:sz w:val="16"/>
        </w:rPr>
        <w:t>M.</w:t>
      </w:r>
      <w:r>
        <w:rPr>
          <w:spacing w:val="34"/>
          <w:sz w:val="16"/>
        </w:rPr>
        <w:t xml:space="preserve"> </w:t>
      </w:r>
      <w:r>
        <w:rPr>
          <w:sz w:val="16"/>
        </w:rPr>
        <w:t>Williams</w:t>
      </w:r>
      <w:r>
        <w:rPr>
          <w:spacing w:val="34"/>
          <w:sz w:val="16"/>
        </w:rPr>
        <w:t xml:space="preserve"> </w:t>
      </w:r>
      <w:r>
        <w:rPr>
          <w:sz w:val="16"/>
        </w:rPr>
        <w:t>(Eds.),</w:t>
      </w:r>
      <w:r>
        <w:rPr>
          <w:spacing w:val="35"/>
          <w:sz w:val="16"/>
        </w:rPr>
        <w:t xml:space="preserve"> </w:t>
      </w:r>
      <w:r>
        <w:rPr>
          <w:i/>
          <w:sz w:val="16"/>
        </w:rPr>
        <w:t>Wiley</w:t>
      </w:r>
      <w:r>
        <w:rPr>
          <w:i/>
          <w:spacing w:val="40"/>
          <w:sz w:val="16"/>
        </w:rPr>
        <w:t xml:space="preserve"> </w:t>
      </w:r>
      <w:r>
        <w:rPr>
          <w:i/>
          <w:sz w:val="16"/>
        </w:rPr>
        <w:t>Blackwell</w:t>
      </w:r>
      <w:r>
        <w:rPr>
          <w:i/>
          <w:spacing w:val="39"/>
          <w:sz w:val="16"/>
        </w:rPr>
        <w:t xml:space="preserve"> </w:t>
      </w:r>
      <w:r>
        <w:rPr>
          <w:i/>
          <w:sz w:val="16"/>
        </w:rPr>
        <w:t>companions</w:t>
      </w:r>
      <w:r>
        <w:rPr>
          <w:i/>
          <w:spacing w:val="40"/>
          <w:sz w:val="16"/>
        </w:rPr>
        <w:t xml:space="preserve"> </w:t>
      </w:r>
      <w:r>
        <w:rPr>
          <w:i/>
          <w:sz w:val="16"/>
        </w:rPr>
        <w:t>to</w:t>
      </w:r>
      <w:r>
        <w:rPr>
          <w:i/>
          <w:spacing w:val="39"/>
          <w:sz w:val="16"/>
        </w:rPr>
        <w:t xml:space="preserve"> </w:t>
      </w:r>
      <w:r>
        <w:rPr>
          <w:i/>
          <w:sz w:val="16"/>
        </w:rPr>
        <w:t>geography</w:t>
      </w:r>
      <w:r>
        <w:rPr>
          <w:i/>
          <w:spacing w:val="40"/>
          <w:sz w:val="16"/>
        </w:rPr>
        <w:t xml:space="preserve"> </w:t>
      </w:r>
      <w:r>
        <w:rPr>
          <w:sz w:val="16"/>
        </w:rPr>
        <w:t>(pp.</w:t>
      </w:r>
      <w:r>
        <w:rPr>
          <w:spacing w:val="34"/>
          <w:sz w:val="16"/>
        </w:rPr>
        <w:t xml:space="preserve"> </w:t>
      </w:r>
      <w:r>
        <w:rPr>
          <w:sz w:val="16"/>
        </w:rPr>
        <w:t>542</w:t>
      </w:r>
      <w:r>
        <w:rPr>
          <w:rFonts w:ascii="Arial" w:hAnsi="Arial"/>
          <w:sz w:val="16"/>
        </w:rPr>
        <w:t>–</w:t>
      </w:r>
      <w:r>
        <w:rPr>
          <w:sz w:val="16"/>
        </w:rPr>
        <w:t>555).</w:t>
      </w:r>
      <w:r>
        <w:rPr>
          <w:spacing w:val="40"/>
          <w:sz w:val="16"/>
        </w:rPr>
        <w:t xml:space="preserve"> </w:t>
      </w:r>
      <w:bookmarkStart w:id="131" w:name="_bookmark116"/>
      <w:bookmarkEnd w:id="131"/>
      <w:r>
        <w:rPr>
          <w:sz w:val="16"/>
        </w:rPr>
        <w:t>Wiley Blackwell.</w:t>
      </w:r>
    </w:p>
    <w:p w14:paraId="12B10545" w14:textId="77777777" w:rsidR="00C505E4" w:rsidRDefault="00063389">
      <w:pPr>
        <w:spacing w:line="249" w:lineRule="auto"/>
        <w:ind w:left="316" w:right="114" w:hanging="200"/>
        <w:jc w:val="both"/>
        <w:rPr>
          <w:sz w:val="16"/>
        </w:rPr>
      </w:pPr>
      <w:r>
        <w:rPr>
          <w:sz w:val="16"/>
        </w:rPr>
        <w:t>Joppe, M. (</w:t>
      </w:r>
      <w:hyperlink w:anchor="_bookmark4" w:history="1">
        <w:r>
          <w:rPr>
            <w:color w:val="000080"/>
            <w:sz w:val="16"/>
          </w:rPr>
          <w:t>2018</w:t>
        </w:r>
      </w:hyperlink>
      <w:r>
        <w:rPr>
          <w:sz w:val="16"/>
        </w:rPr>
        <w:t xml:space="preserve">). Tourism policy and governance: Quo </w:t>
      </w:r>
      <w:proofErr w:type="spellStart"/>
      <w:r>
        <w:rPr>
          <w:sz w:val="16"/>
        </w:rPr>
        <w:t>vadis</w:t>
      </w:r>
      <w:proofErr w:type="spellEnd"/>
      <w:r>
        <w:rPr>
          <w:sz w:val="16"/>
        </w:rPr>
        <w:t xml:space="preserve">? </w:t>
      </w:r>
      <w:r>
        <w:rPr>
          <w:i/>
          <w:sz w:val="16"/>
        </w:rPr>
        <w:t>Tourism Management Perspectives</w:t>
      </w:r>
      <w:r>
        <w:rPr>
          <w:sz w:val="16"/>
        </w:rPr>
        <w:t xml:space="preserve">, </w:t>
      </w:r>
      <w:r>
        <w:rPr>
          <w:i/>
          <w:sz w:val="16"/>
        </w:rPr>
        <w:t>25</w:t>
      </w:r>
      <w:r>
        <w:rPr>
          <w:sz w:val="16"/>
        </w:rPr>
        <w:t>, 201</w:t>
      </w:r>
      <w:r>
        <w:rPr>
          <w:rFonts w:ascii="Arial" w:hAnsi="Arial"/>
          <w:sz w:val="16"/>
        </w:rPr>
        <w:t>–</w:t>
      </w:r>
      <w:r>
        <w:rPr>
          <w:sz w:val="16"/>
        </w:rPr>
        <w:t>204.</w:t>
      </w:r>
      <w:r>
        <w:rPr>
          <w:spacing w:val="40"/>
          <w:sz w:val="16"/>
        </w:rPr>
        <w:t xml:space="preserve"> </w:t>
      </w:r>
      <w:bookmarkStart w:id="132" w:name="_bookmark117"/>
      <w:bookmarkEnd w:id="132"/>
      <w:r>
        <w:fldChar w:fldCharType="begin"/>
      </w:r>
      <w:r>
        <w:instrText xml:space="preserve"> HYPERLINK "https://doi.org/10.1016/j.tmp.2017.11.011" \h </w:instrText>
      </w:r>
      <w:r>
        <w:fldChar w:fldCharType="separate"/>
      </w:r>
      <w:r>
        <w:rPr>
          <w:color w:val="000080"/>
          <w:spacing w:val="-2"/>
          <w:sz w:val="16"/>
        </w:rPr>
        <w:t>https://doi.org/10.1016/j.tmp.2017.11.011</w:t>
      </w:r>
      <w:r>
        <w:rPr>
          <w:color w:val="000080"/>
          <w:spacing w:val="-2"/>
          <w:sz w:val="16"/>
        </w:rPr>
        <w:fldChar w:fldCharType="end"/>
      </w:r>
    </w:p>
    <w:p w14:paraId="2C23E715" w14:textId="77777777" w:rsidR="00C505E4" w:rsidRDefault="00063389">
      <w:pPr>
        <w:spacing w:line="194" w:lineRule="exact"/>
        <w:ind w:left="116"/>
        <w:jc w:val="both"/>
        <w:rPr>
          <w:sz w:val="16"/>
        </w:rPr>
      </w:pPr>
      <w:r>
        <w:rPr>
          <w:sz w:val="16"/>
        </w:rPr>
        <w:t>Jover,</w:t>
      </w:r>
      <w:r>
        <w:rPr>
          <w:spacing w:val="45"/>
          <w:sz w:val="16"/>
        </w:rPr>
        <w:t xml:space="preserve"> </w:t>
      </w:r>
      <w:r>
        <w:rPr>
          <w:sz w:val="16"/>
        </w:rPr>
        <w:t>J.,</w:t>
      </w:r>
      <w:r>
        <w:rPr>
          <w:spacing w:val="46"/>
          <w:sz w:val="16"/>
        </w:rPr>
        <w:t xml:space="preserve"> </w:t>
      </w:r>
      <w:r>
        <w:rPr>
          <w:sz w:val="16"/>
        </w:rPr>
        <w:t>&amp;</w:t>
      </w:r>
      <w:r>
        <w:rPr>
          <w:spacing w:val="46"/>
          <w:sz w:val="16"/>
        </w:rPr>
        <w:t xml:space="preserve"> </w:t>
      </w:r>
      <w:proofErr w:type="gramStart"/>
      <w:r>
        <w:rPr>
          <w:sz w:val="16"/>
        </w:rPr>
        <w:t>D</w:t>
      </w:r>
      <w:r>
        <w:rPr>
          <w:rFonts w:ascii="SimSun" w:hAnsi="SimSun"/>
          <w:position w:val="1"/>
          <w:sz w:val="16"/>
        </w:rPr>
        <w:t>,</w:t>
      </w:r>
      <w:proofErr w:type="spellStart"/>
      <w:r>
        <w:rPr>
          <w:rFonts w:ascii="Arial" w:hAnsi="Arial"/>
          <w:sz w:val="16"/>
        </w:rPr>
        <w:t>ı</w:t>
      </w:r>
      <w:r>
        <w:rPr>
          <w:sz w:val="16"/>
        </w:rPr>
        <w:t>az</w:t>
      </w:r>
      <w:proofErr w:type="spellEnd"/>
      <w:proofErr w:type="gramEnd"/>
      <w:r>
        <w:rPr>
          <w:sz w:val="16"/>
        </w:rPr>
        <w:t>-Parra,</w:t>
      </w:r>
      <w:r>
        <w:rPr>
          <w:spacing w:val="46"/>
          <w:sz w:val="16"/>
        </w:rPr>
        <w:t xml:space="preserve"> </w:t>
      </w:r>
      <w:r>
        <w:rPr>
          <w:sz w:val="16"/>
        </w:rPr>
        <w:t>I.</w:t>
      </w:r>
      <w:r>
        <w:rPr>
          <w:spacing w:val="46"/>
          <w:sz w:val="16"/>
        </w:rPr>
        <w:t xml:space="preserve"> </w:t>
      </w:r>
      <w:r>
        <w:rPr>
          <w:sz w:val="16"/>
        </w:rPr>
        <w:t>(</w:t>
      </w:r>
      <w:hyperlink w:anchor="_bookmark7" w:history="1">
        <w:r>
          <w:rPr>
            <w:color w:val="000080"/>
            <w:sz w:val="16"/>
          </w:rPr>
          <w:t>2020</w:t>
        </w:r>
      </w:hyperlink>
      <w:r>
        <w:rPr>
          <w:sz w:val="16"/>
        </w:rPr>
        <w:t>).</w:t>
      </w:r>
      <w:r>
        <w:rPr>
          <w:spacing w:val="46"/>
          <w:sz w:val="16"/>
        </w:rPr>
        <w:t xml:space="preserve"> </w:t>
      </w:r>
      <w:r>
        <w:rPr>
          <w:sz w:val="16"/>
        </w:rPr>
        <w:t>Gentrification,</w:t>
      </w:r>
      <w:r>
        <w:rPr>
          <w:spacing w:val="45"/>
          <w:sz w:val="16"/>
        </w:rPr>
        <w:t xml:space="preserve"> </w:t>
      </w:r>
      <w:r>
        <w:rPr>
          <w:sz w:val="16"/>
        </w:rPr>
        <w:t>transnational</w:t>
      </w:r>
      <w:r>
        <w:rPr>
          <w:spacing w:val="46"/>
          <w:sz w:val="16"/>
        </w:rPr>
        <w:t xml:space="preserve"> </w:t>
      </w:r>
      <w:r>
        <w:rPr>
          <w:sz w:val="16"/>
        </w:rPr>
        <w:t>gentrification</w:t>
      </w:r>
      <w:r>
        <w:rPr>
          <w:spacing w:val="47"/>
          <w:sz w:val="16"/>
        </w:rPr>
        <w:t xml:space="preserve"> </w:t>
      </w:r>
      <w:r>
        <w:rPr>
          <w:sz w:val="16"/>
        </w:rPr>
        <w:t>and</w:t>
      </w:r>
      <w:r>
        <w:rPr>
          <w:spacing w:val="45"/>
          <w:sz w:val="16"/>
        </w:rPr>
        <w:t xml:space="preserve"> </w:t>
      </w:r>
      <w:proofErr w:type="spellStart"/>
      <w:r>
        <w:rPr>
          <w:sz w:val="16"/>
        </w:rPr>
        <w:t>touristification</w:t>
      </w:r>
      <w:proofErr w:type="spellEnd"/>
      <w:r>
        <w:rPr>
          <w:spacing w:val="46"/>
          <w:sz w:val="16"/>
        </w:rPr>
        <w:t xml:space="preserve"> </w:t>
      </w:r>
      <w:r>
        <w:rPr>
          <w:sz w:val="16"/>
        </w:rPr>
        <w:t>in</w:t>
      </w:r>
      <w:r>
        <w:rPr>
          <w:spacing w:val="45"/>
          <w:sz w:val="16"/>
        </w:rPr>
        <w:t xml:space="preserve"> </w:t>
      </w:r>
      <w:r>
        <w:rPr>
          <w:sz w:val="16"/>
        </w:rPr>
        <w:t>Seville,</w:t>
      </w:r>
      <w:r>
        <w:rPr>
          <w:spacing w:val="47"/>
          <w:sz w:val="16"/>
        </w:rPr>
        <w:t xml:space="preserve"> </w:t>
      </w:r>
      <w:r>
        <w:rPr>
          <w:spacing w:val="-2"/>
          <w:sz w:val="16"/>
        </w:rPr>
        <w:t>Spain.</w:t>
      </w:r>
    </w:p>
    <w:p w14:paraId="7864E140" w14:textId="77777777" w:rsidR="00C505E4" w:rsidRDefault="00063389">
      <w:pPr>
        <w:spacing w:before="2"/>
        <w:ind w:left="316"/>
        <w:jc w:val="both"/>
        <w:rPr>
          <w:sz w:val="16"/>
        </w:rPr>
      </w:pPr>
      <w:bookmarkStart w:id="133" w:name="_bookmark118"/>
      <w:bookmarkEnd w:id="133"/>
      <w:r>
        <w:rPr>
          <w:i/>
          <w:sz w:val="16"/>
        </w:rPr>
        <w:t>Urban</w:t>
      </w:r>
      <w:r>
        <w:rPr>
          <w:i/>
          <w:spacing w:val="23"/>
          <w:sz w:val="16"/>
        </w:rPr>
        <w:t xml:space="preserve"> </w:t>
      </w:r>
      <w:r>
        <w:rPr>
          <w:i/>
          <w:sz w:val="16"/>
        </w:rPr>
        <w:t>Studies</w:t>
      </w:r>
      <w:r>
        <w:rPr>
          <w:sz w:val="16"/>
        </w:rPr>
        <w:t>,</w:t>
      </w:r>
      <w:r>
        <w:rPr>
          <w:spacing w:val="18"/>
          <w:sz w:val="16"/>
        </w:rPr>
        <w:t xml:space="preserve"> </w:t>
      </w:r>
      <w:r>
        <w:rPr>
          <w:i/>
          <w:sz w:val="16"/>
        </w:rPr>
        <w:t>57</w:t>
      </w:r>
      <w:r>
        <w:rPr>
          <w:sz w:val="16"/>
        </w:rPr>
        <w:t>(15),</w:t>
      </w:r>
      <w:r>
        <w:rPr>
          <w:spacing w:val="18"/>
          <w:sz w:val="16"/>
        </w:rPr>
        <w:t xml:space="preserve"> </w:t>
      </w:r>
      <w:r>
        <w:rPr>
          <w:sz w:val="16"/>
        </w:rPr>
        <w:t>pp.</w:t>
      </w:r>
      <w:r>
        <w:rPr>
          <w:spacing w:val="18"/>
          <w:sz w:val="16"/>
        </w:rPr>
        <w:t xml:space="preserve"> </w:t>
      </w:r>
      <w:r>
        <w:rPr>
          <w:spacing w:val="-2"/>
          <w:sz w:val="16"/>
        </w:rPr>
        <w:t>3044</w:t>
      </w:r>
      <w:r>
        <w:rPr>
          <w:rFonts w:ascii="Arial" w:hAnsi="Arial"/>
          <w:spacing w:val="-2"/>
          <w:sz w:val="16"/>
        </w:rPr>
        <w:t>–</w:t>
      </w:r>
      <w:r>
        <w:rPr>
          <w:spacing w:val="-2"/>
          <w:sz w:val="16"/>
        </w:rPr>
        <w:t>3059.</w:t>
      </w:r>
    </w:p>
    <w:p w14:paraId="51223F2C" w14:textId="77777777" w:rsidR="00C505E4" w:rsidRDefault="00063389">
      <w:pPr>
        <w:spacing w:before="8" w:line="249" w:lineRule="auto"/>
        <w:ind w:left="316" w:hanging="200"/>
        <w:rPr>
          <w:sz w:val="16"/>
        </w:rPr>
      </w:pPr>
      <w:r>
        <w:rPr>
          <w:sz w:val="16"/>
        </w:rPr>
        <w:t>Kimbu,</w:t>
      </w:r>
      <w:r>
        <w:rPr>
          <w:spacing w:val="29"/>
          <w:sz w:val="16"/>
        </w:rPr>
        <w:t xml:space="preserve"> </w:t>
      </w:r>
      <w:r>
        <w:rPr>
          <w:sz w:val="16"/>
        </w:rPr>
        <w:t>A.</w:t>
      </w:r>
      <w:r>
        <w:rPr>
          <w:spacing w:val="29"/>
          <w:sz w:val="16"/>
        </w:rPr>
        <w:t xml:space="preserve"> </w:t>
      </w:r>
      <w:r>
        <w:rPr>
          <w:sz w:val="16"/>
        </w:rPr>
        <w:t>N.,</w:t>
      </w:r>
      <w:r>
        <w:rPr>
          <w:spacing w:val="29"/>
          <w:sz w:val="16"/>
        </w:rPr>
        <w:t xml:space="preserve"> </w:t>
      </w:r>
      <w:r>
        <w:rPr>
          <w:sz w:val="16"/>
        </w:rPr>
        <w:t>&amp;</w:t>
      </w:r>
      <w:r>
        <w:rPr>
          <w:spacing w:val="29"/>
          <w:sz w:val="16"/>
        </w:rPr>
        <w:t xml:space="preserve"> </w:t>
      </w:r>
      <w:r>
        <w:rPr>
          <w:sz w:val="16"/>
        </w:rPr>
        <w:t>Ngoasong,</w:t>
      </w:r>
      <w:r>
        <w:rPr>
          <w:spacing w:val="28"/>
          <w:sz w:val="16"/>
        </w:rPr>
        <w:t xml:space="preserve"> </w:t>
      </w:r>
      <w:r>
        <w:rPr>
          <w:sz w:val="16"/>
        </w:rPr>
        <w:t>M.</w:t>
      </w:r>
      <w:r>
        <w:rPr>
          <w:spacing w:val="30"/>
          <w:sz w:val="16"/>
        </w:rPr>
        <w:t xml:space="preserve"> </w:t>
      </w:r>
      <w:r>
        <w:rPr>
          <w:sz w:val="16"/>
        </w:rPr>
        <w:t>Z.</w:t>
      </w:r>
      <w:r>
        <w:rPr>
          <w:spacing w:val="29"/>
          <w:sz w:val="16"/>
        </w:rPr>
        <w:t xml:space="preserve"> </w:t>
      </w:r>
      <w:r>
        <w:rPr>
          <w:sz w:val="16"/>
        </w:rPr>
        <w:t>(</w:t>
      </w:r>
      <w:hyperlink w:anchor="_bookmark50" w:history="1">
        <w:r>
          <w:rPr>
            <w:color w:val="000080"/>
            <w:sz w:val="16"/>
          </w:rPr>
          <w:t>2013</w:t>
        </w:r>
      </w:hyperlink>
      <w:r>
        <w:rPr>
          <w:sz w:val="16"/>
        </w:rPr>
        <w:t>).</w:t>
      </w:r>
      <w:r>
        <w:rPr>
          <w:spacing w:val="29"/>
          <w:sz w:val="16"/>
        </w:rPr>
        <w:t xml:space="preserve"> </w:t>
      </w:r>
      <w:proofErr w:type="spellStart"/>
      <w:r>
        <w:rPr>
          <w:sz w:val="16"/>
        </w:rPr>
        <w:t>Centralised</w:t>
      </w:r>
      <w:proofErr w:type="spellEnd"/>
      <w:r>
        <w:rPr>
          <w:spacing w:val="29"/>
          <w:sz w:val="16"/>
        </w:rPr>
        <w:t xml:space="preserve"> </w:t>
      </w:r>
      <w:proofErr w:type="spellStart"/>
      <w:r>
        <w:rPr>
          <w:sz w:val="16"/>
        </w:rPr>
        <w:t>decentralisation</w:t>
      </w:r>
      <w:proofErr w:type="spellEnd"/>
      <w:r>
        <w:rPr>
          <w:spacing w:val="29"/>
          <w:sz w:val="16"/>
        </w:rPr>
        <w:t xml:space="preserve"> </w:t>
      </w:r>
      <w:r>
        <w:rPr>
          <w:sz w:val="16"/>
        </w:rPr>
        <w:t>of</w:t>
      </w:r>
      <w:r>
        <w:rPr>
          <w:spacing w:val="29"/>
          <w:sz w:val="16"/>
        </w:rPr>
        <w:t xml:space="preserve"> </w:t>
      </w:r>
      <w:r>
        <w:rPr>
          <w:sz w:val="16"/>
        </w:rPr>
        <w:t>tourism</w:t>
      </w:r>
      <w:r>
        <w:rPr>
          <w:spacing w:val="30"/>
          <w:sz w:val="16"/>
        </w:rPr>
        <w:t xml:space="preserve"> </w:t>
      </w:r>
      <w:r>
        <w:rPr>
          <w:sz w:val="16"/>
        </w:rPr>
        <w:t>development:</w:t>
      </w:r>
      <w:r>
        <w:rPr>
          <w:spacing w:val="29"/>
          <w:sz w:val="16"/>
        </w:rPr>
        <w:t xml:space="preserve"> </w:t>
      </w:r>
      <w:r>
        <w:rPr>
          <w:sz w:val="16"/>
        </w:rPr>
        <w:t>A</w:t>
      </w:r>
      <w:r>
        <w:rPr>
          <w:spacing w:val="29"/>
          <w:sz w:val="16"/>
        </w:rPr>
        <w:t xml:space="preserve"> </w:t>
      </w:r>
      <w:r>
        <w:rPr>
          <w:sz w:val="16"/>
        </w:rPr>
        <w:t>network</w:t>
      </w:r>
      <w:r>
        <w:rPr>
          <w:spacing w:val="29"/>
          <w:sz w:val="16"/>
        </w:rPr>
        <w:t xml:space="preserve"> </w:t>
      </w:r>
      <w:proofErr w:type="spellStart"/>
      <w:r>
        <w:rPr>
          <w:sz w:val="16"/>
        </w:rPr>
        <w:t>perspec</w:t>
      </w:r>
      <w:proofErr w:type="spellEnd"/>
      <w:r>
        <w:rPr>
          <w:sz w:val="16"/>
        </w:rPr>
        <w:t>-</w:t>
      </w:r>
      <w:r>
        <w:rPr>
          <w:spacing w:val="40"/>
          <w:sz w:val="16"/>
        </w:rPr>
        <w:t xml:space="preserve"> </w:t>
      </w:r>
      <w:bookmarkStart w:id="134" w:name="_bookmark119"/>
      <w:bookmarkEnd w:id="134"/>
      <w:proofErr w:type="spellStart"/>
      <w:r>
        <w:rPr>
          <w:sz w:val="16"/>
        </w:rPr>
        <w:t>tive</w:t>
      </w:r>
      <w:proofErr w:type="spellEnd"/>
      <w:r>
        <w:rPr>
          <w:sz w:val="16"/>
        </w:rPr>
        <w:t xml:space="preserve">. </w:t>
      </w:r>
      <w:r>
        <w:rPr>
          <w:i/>
          <w:sz w:val="16"/>
        </w:rPr>
        <w:t>Annals</w:t>
      </w:r>
      <w:r>
        <w:rPr>
          <w:i/>
          <w:spacing w:val="40"/>
          <w:sz w:val="16"/>
        </w:rPr>
        <w:t xml:space="preserve"> </w:t>
      </w:r>
      <w:r>
        <w:rPr>
          <w:i/>
          <w:sz w:val="16"/>
        </w:rPr>
        <w:t>of</w:t>
      </w:r>
      <w:r>
        <w:rPr>
          <w:i/>
          <w:spacing w:val="40"/>
          <w:sz w:val="16"/>
        </w:rPr>
        <w:t xml:space="preserve"> </w:t>
      </w:r>
      <w:r>
        <w:rPr>
          <w:i/>
          <w:sz w:val="16"/>
        </w:rPr>
        <w:t>Tourism</w:t>
      </w:r>
      <w:r>
        <w:rPr>
          <w:i/>
          <w:spacing w:val="40"/>
          <w:sz w:val="16"/>
        </w:rPr>
        <w:t xml:space="preserve"> </w:t>
      </w:r>
      <w:r>
        <w:rPr>
          <w:i/>
          <w:sz w:val="16"/>
        </w:rPr>
        <w:t>Research</w:t>
      </w:r>
      <w:r>
        <w:rPr>
          <w:sz w:val="16"/>
        </w:rPr>
        <w:t xml:space="preserve">, </w:t>
      </w:r>
      <w:r>
        <w:rPr>
          <w:i/>
          <w:sz w:val="16"/>
        </w:rPr>
        <w:t>40</w:t>
      </w:r>
      <w:r>
        <w:rPr>
          <w:sz w:val="16"/>
        </w:rPr>
        <w:t>, 235</w:t>
      </w:r>
      <w:r>
        <w:rPr>
          <w:rFonts w:ascii="Arial" w:hAnsi="Arial"/>
          <w:sz w:val="16"/>
        </w:rPr>
        <w:t>–</w:t>
      </w:r>
      <w:r>
        <w:rPr>
          <w:sz w:val="16"/>
        </w:rPr>
        <w:t>259.</w:t>
      </w:r>
      <w:r>
        <w:rPr>
          <w:spacing w:val="40"/>
          <w:sz w:val="16"/>
        </w:rPr>
        <w:t xml:space="preserve"> </w:t>
      </w:r>
      <w:hyperlink r:id="rId44">
        <w:r>
          <w:rPr>
            <w:color w:val="000080"/>
            <w:sz w:val="16"/>
          </w:rPr>
          <w:t>https://doi.org/10.1016/j.annals.2012.09.005</w:t>
        </w:r>
      </w:hyperlink>
    </w:p>
    <w:p w14:paraId="29DE5C9E" w14:textId="77777777" w:rsidR="00C505E4" w:rsidRDefault="00063389">
      <w:pPr>
        <w:spacing w:line="252" w:lineRule="auto"/>
        <w:ind w:left="316" w:hanging="200"/>
        <w:rPr>
          <w:sz w:val="16"/>
        </w:rPr>
      </w:pPr>
      <w:r>
        <w:rPr>
          <w:sz w:val="16"/>
        </w:rPr>
        <w:t>Lee,</w:t>
      </w:r>
      <w:r>
        <w:rPr>
          <w:spacing w:val="37"/>
          <w:sz w:val="16"/>
        </w:rPr>
        <w:t xml:space="preserve"> </w:t>
      </w:r>
      <w:r>
        <w:rPr>
          <w:sz w:val="16"/>
        </w:rPr>
        <w:t>S.</w:t>
      </w:r>
      <w:r>
        <w:rPr>
          <w:spacing w:val="38"/>
          <w:sz w:val="16"/>
        </w:rPr>
        <w:t xml:space="preserve"> </w:t>
      </w:r>
      <w:r>
        <w:rPr>
          <w:sz w:val="16"/>
        </w:rPr>
        <w:t>(</w:t>
      </w:r>
      <w:hyperlink w:anchor="_bookmark65" w:history="1">
        <w:r>
          <w:rPr>
            <w:color w:val="000080"/>
            <w:sz w:val="16"/>
          </w:rPr>
          <w:t>2009</w:t>
        </w:r>
      </w:hyperlink>
      <w:r>
        <w:rPr>
          <w:sz w:val="16"/>
        </w:rPr>
        <w:t>).</w:t>
      </w:r>
      <w:r>
        <w:rPr>
          <w:spacing w:val="38"/>
          <w:sz w:val="16"/>
        </w:rPr>
        <w:t xml:space="preserve"> </w:t>
      </w:r>
      <w:r>
        <w:rPr>
          <w:sz w:val="16"/>
        </w:rPr>
        <w:t>Income</w:t>
      </w:r>
      <w:r>
        <w:rPr>
          <w:spacing w:val="37"/>
          <w:sz w:val="16"/>
        </w:rPr>
        <w:t xml:space="preserve"> </w:t>
      </w:r>
      <w:r>
        <w:rPr>
          <w:sz w:val="16"/>
        </w:rPr>
        <w:t>inequality</w:t>
      </w:r>
      <w:r>
        <w:rPr>
          <w:spacing w:val="38"/>
          <w:sz w:val="16"/>
        </w:rPr>
        <w:t xml:space="preserve"> </w:t>
      </w:r>
      <w:r>
        <w:rPr>
          <w:sz w:val="16"/>
        </w:rPr>
        <w:t>in</w:t>
      </w:r>
      <w:r>
        <w:rPr>
          <w:spacing w:val="38"/>
          <w:sz w:val="16"/>
        </w:rPr>
        <w:t xml:space="preserve"> </w:t>
      </w:r>
      <w:r>
        <w:rPr>
          <w:sz w:val="16"/>
        </w:rPr>
        <w:t>tourism</w:t>
      </w:r>
      <w:r>
        <w:rPr>
          <w:spacing w:val="38"/>
          <w:sz w:val="16"/>
        </w:rPr>
        <w:t xml:space="preserve"> </w:t>
      </w:r>
      <w:r>
        <w:rPr>
          <w:sz w:val="16"/>
        </w:rPr>
        <w:t>services-dependent</w:t>
      </w:r>
      <w:r>
        <w:rPr>
          <w:spacing w:val="38"/>
          <w:sz w:val="16"/>
        </w:rPr>
        <w:t xml:space="preserve"> </w:t>
      </w:r>
      <w:r>
        <w:rPr>
          <w:sz w:val="16"/>
        </w:rPr>
        <w:t>counties.</w:t>
      </w:r>
      <w:r>
        <w:rPr>
          <w:spacing w:val="38"/>
          <w:sz w:val="16"/>
        </w:rPr>
        <w:t xml:space="preserve"> </w:t>
      </w:r>
      <w:r>
        <w:rPr>
          <w:i/>
          <w:sz w:val="16"/>
        </w:rPr>
        <w:t>Current</w:t>
      </w:r>
      <w:r>
        <w:rPr>
          <w:i/>
          <w:spacing w:val="40"/>
          <w:sz w:val="16"/>
        </w:rPr>
        <w:t xml:space="preserve"> </w:t>
      </w:r>
      <w:r>
        <w:rPr>
          <w:i/>
          <w:sz w:val="16"/>
        </w:rPr>
        <w:t>Issues</w:t>
      </w:r>
      <w:r>
        <w:rPr>
          <w:i/>
          <w:spacing w:val="40"/>
          <w:sz w:val="16"/>
        </w:rPr>
        <w:t xml:space="preserve"> </w:t>
      </w:r>
      <w:r>
        <w:rPr>
          <w:i/>
          <w:sz w:val="16"/>
        </w:rPr>
        <w:t>in</w:t>
      </w:r>
      <w:r>
        <w:rPr>
          <w:i/>
          <w:spacing w:val="40"/>
          <w:sz w:val="16"/>
        </w:rPr>
        <w:t xml:space="preserve"> </w:t>
      </w:r>
      <w:r>
        <w:rPr>
          <w:i/>
          <w:sz w:val="16"/>
        </w:rPr>
        <w:t>Tourism</w:t>
      </w:r>
      <w:r>
        <w:rPr>
          <w:sz w:val="16"/>
        </w:rPr>
        <w:t>,</w:t>
      </w:r>
      <w:r>
        <w:rPr>
          <w:spacing w:val="38"/>
          <w:sz w:val="16"/>
        </w:rPr>
        <w:t xml:space="preserve"> </w:t>
      </w:r>
      <w:r>
        <w:rPr>
          <w:i/>
          <w:sz w:val="16"/>
        </w:rPr>
        <w:t>12</w:t>
      </w:r>
      <w:r>
        <w:rPr>
          <w:sz w:val="16"/>
        </w:rPr>
        <w:t>(1),</w:t>
      </w:r>
      <w:r>
        <w:rPr>
          <w:spacing w:val="38"/>
          <w:sz w:val="16"/>
        </w:rPr>
        <w:t xml:space="preserve"> </w:t>
      </w:r>
      <w:r>
        <w:rPr>
          <w:sz w:val="16"/>
        </w:rPr>
        <w:t>33</w:t>
      </w:r>
      <w:r>
        <w:rPr>
          <w:rFonts w:ascii="Arial" w:hAnsi="Arial"/>
          <w:sz w:val="16"/>
        </w:rPr>
        <w:t>–</w:t>
      </w:r>
      <w:r>
        <w:rPr>
          <w:sz w:val="16"/>
        </w:rPr>
        <w:t>45.</w:t>
      </w:r>
      <w:r>
        <w:rPr>
          <w:spacing w:val="40"/>
          <w:sz w:val="16"/>
        </w:rPr>
        <w:t xml:space="preserve"> </w:t>
      </w:r>
      <w:bookmarkStart w:id="135" w:name="_bookmark120"/>
      <w:bookmarkEnd w:id="135"/>
      <w:r>
        <w:fldChar w:fldCharType="begin"/>
      </w:r>
      <w:r>
        <w:instrText xml:space="preserve"> HYPERLINK "https://doi.org/10.1080/13683500802248001" \h </w:instrText>
      </w:r>
      <w:r>
        <w:fldChar w:fldCharType="separate"/>
      </w:r>
      <w:r>
        <w:rPr>
          <w:color w:val="000080"/>
          <w:spacing w:val="-2"/>
          <w:sz w:val="16"/>
        </w:rPr>
        <w:t>https://doi.org/10.1080/13683500802248001</w:t>
      </w:r>
      <w:r>
        <w:rPr>
          <w:color w:val="000080"/>
          <w:spacing w:val="-2"/>
          <w:sz w:val="16"/>
        </w:rPr>
        <w:fldChar w:fldCharType="end"/>
      </w:r>
    </w:p>
    <w:p w14:paraId="5293E6E0" w14:textId="77777777" w:rsidR="00C505E4" w:rsidRDefault="00063389">
      <w:pPr>
        <w:spacing w:line="252" w:lineRule="auto"/>
        <w:ind w:left="316" w:hanging="200"/>
        <w:rPr>
          <w:sz w:val="16"/>
        </w:rPr>
      </w:pPr>
      <w:r>
        <w:rPr>
          <w:sz w:val="16"/>
        </w:rPr>
        <w:t>Le</w:t>
      </w:r>
      <w:r>
        <w:rPr>
          <w:spacing w:val="22"/>
          <w:sz w:val="16"/>
        </w:rPr>
        <w:t xml:space="preserve"> </w:t>
      </w:r>
      <w:r>
        <w:rPr>
          <w:sz w:val="16"/>
        </w:rPr>
        <w:t>Feuvre,</w:t>
      </w:r>
      <w:r>
        <w:rPr>
          <w:spacing w:val="24"/>
          <w:sz w:val="16"/>
        </w:rPr>
        <w:t xml:space="preserve"> </w:t>
      </w:r>
      <w:r>
        <w:rPr>
          <w:sz w:val="16"/>
        </w:rPr>
        <w:t>M.,</w:t>
      </w:r>
      <w:r>
        <w:rPr>
          <w:spacing w:val="24"/>
          <w:sz w:val="16"/>
        </w:rPr>
        <w:t xml:space="preserve"> </w:t>
      </w:r>
      <w:r>
        <w:rPr>
          <w:sz w:val="16"/>
        </w:rPr>
        <w:t>Medway,</w:t>
      </w:r>
      <w:r>
        <w:rPr>
          <w:spacing w:val="23"/>
          <w:sz w:val="16"/>
        </w:rPr>
        <w:t xml:space="preserve"> </w:t>
      </w:r>
      <w:r>
        <w:rPr>
          <w:sz w:val="16"/>
        </w:rPr>
        <w:t>D.,</w:t>
      </w:r>
      <w:r>
        <w:rPr>
          <w:spacing w:val="23"/>
          <w:sz w:val="16"/>
        </w:rPr>
        <w:t xml:space="preserve"> </w:t>
      </w:r>
      <w:proofErr w:type="spellStart"/>
      <w:r>
        <w:rPr>
          <w:sz w:val="16"/>
        </w:rPr>
        <w:t>Warnaby</w:t>
      </w:r>
      <w:proofErr w:type="spellEnd"/>
      <w:r>
        <w:rPr>
          <w:sz w:val="16"/>
        </w:rPr>
        <w:t>,</w:t>
      </w:r>
      <w:r>
        <w:rPr>
          <w:spacing w:val="23"/>
          <w:sz w:val="16"/>
        </w:rPr>
        <w:t xml:space="preserve"> </w:t>
      </w:r>
      <w:r>
        <w:rPr>
          <w:sz w:val="16"/>
        </w:rPr>
        <w:t>G.,</w:t>
      </w:r>
      <w:r>
        <w:rPr>
          <w:spacing w:val="24"/>
          <w:sz w:val="16"/>
        </w:rPr>
        <w:t xml:space="preserve"> </w:t>
      </w:r>
      <w:r>
        <w:rPr>
          <w:sz w:val="16"/>
        </w:rPr>
        <w:t>Ward,</w:t>
      </w:r>
      <w:r>
        <w:rPr>
          <w:spacing w:val="23"/>
          <w:sz w:val="16"/>
        </w:rPr>
        <w:t xml:space="preserve"> </w:t>
      </w:r>
      <w:r>
        <w:rPr>
          <w:sz w:val="16"/>
        </w:rPr>
        <w:t>K.,</w:t>
      </w:r>
      <w:r>
        <w:rPr>
          <w:spacing w:val="23"/>
          <w:sz w:val="16"/>
        </w:rPr>
        <w:t xml:space="preserve"> </w:t>
      </w:r>
      <w:r>
        <w:rPr>
          <w:sz w:val="16"/>
        </w:rPr>
        <w:t>&amp;</w:t>
      </w:r>
      <w:r>
        <w:rPr>
          <w:spacing w:val="23"/>
          <w:sz w:val="16"/>
        </w:rPr>
        <w:t xml:space="preserve"> </w:t>
      </w:r>
      <w:proofErr w:type="spellStart"/>
      <w:r>
        <w:rPr>
          <w:sz w:val="16"/>
        </w:rPr>
        <w:t>Goatman</w:t>
      </w:r>
      <w:proofErr w:type="spellEnd"/>
      <w:r>
        <w:rPr>
          <w:sz w:val="16"/>
        </w:rPr>
        <w:t>,</w:t>
      </w:r>
      <w:r>
        <w:rPr>
          <w:spacing w:val="24"/>
          <w:sz w:val="16"/>
        </w:rPr>
        <w:t xml:space="preserve"> </w:t>
      </w:r>
      <w:r>
        <w:rPr>
          <w:sz w:val="16"/>
        </w:rPr>
        <w:t>A.</w:t>
      </w:r>
      <w:r>
        <w:rPr>
          <w:spacing w:val="23"/>
          <w:sz w:val="16"/>
        </w:rPr>
        <w:t xml:space="preserve"> </w:t>
      </w:r>
      <w:r>
        <w:rPr>
          <w:sz w:val="16"/>
        </w:rPr>
        <w:t>(</w:t>
      </w:r>
      <w:hyperlink w:anchor="_bookmark43" w:history="1">
        <w:r>
          <w:rPr>
            <w:color w:val="000080"/>
            <w:sz w:val="16"/>
          </w:rPr>
          <w:t>2016</w:t>
        </w:r>
      </w:hyperlink>
      <w:r>
        <w:rPr>
          <w:sz w:val="16"/>
        </w:rPr>
        <w:t>).</w:t>
      </w:r>
      <w:r>
        <w:rPr>
          <w:spacing w:val="23"/>
          <w:sz w:val="16"/>
        </w:rPr>
        <w:t xml:space="preserve"> </w:t>
      </w:r>
      <w:r>
        <w:rPr>
          <w:sz w:val="16"/>
        </w:rPr>
        <w:t>Understanding</w:t>
      </w:r>
      <w:r>
        <w:rPr>
          <w:spacing w:val="24"/>
          <w:sz w:val="16"/>
        </w:rPr>
        <w:t xml:space="preserve"> </w:t>
      </w:r>
      <w:r>
        <w:rPr>
          <w:sz w:val="16"/>
        </w:rPr>
        <w:t>stakeholder</w:t>
      </w:r>
      <w:r>
        <w:rPr>
          <w:spacing w:val="23"/>
          <w:sz w:val="16"/>
        </w:rPr>
        <w:t xml:space="preserve"> </w:t>
      </w:r>
      <w:r>
        <w:rPr>
          <w:sz w:val="16"/>
        </w:rPr>
        <w:t>interactions</w:t>
      </w:r>
      <w:r>
        <w:rPr>
          <w:spacing w:val="24"/>
          <w:sz w:val="16"/>
        </w:rPr>
        <w:t xml:space="preserve"> </w:t>
      </w:r>
      <w:r>
        <w:rPr>
          <w:sz w:val="16"/>
        </w:rPr>
        <w:t>in</w:t>
      </w:r>
      <w:r>
        <w:rPr>
          <w:spacing w:val="40"/>
          <w:sz w:val="16"/>
        </w:rPr>
        <w:t xml:space="preserve"> </w:t>
      </w:r>
      <w:bookmarkStart w:id="136" w:name="_bookmark121"/>
      <w:bookmarkEnd w:id="136"/>
      <w:r>
        <w:rPr>
          <w:sz w:val="16"/>
        </w:rPr>
        <w:t xml:space="preserve">urban partnerships. </w:t>
      </w:r>
      <w:r>
        <w:rPr>
          <w:i/>
          <w:sz w:val="16"/>
        </w:rPr>
        <w:t>Cities</w:t>
      </w:r>
      <w:r>
        <w:rPr>
          <w:sz w:val="16"/>
        </w:rPr>
        <w:t xml:space="preserve">, </w:t>
      </w:r>
      <w:r>
        <w:rPr>
          <w:i/>
          <w:sz w:val="16"/>
        </w:rPr>
        <w:t>52</w:t>
      </w:r>
      <w:r>
        <w:rPr>
          <w:sz w:val="16"/>
        </w:rPr>
        <w:t>, 55</w:t>
      </w:r>
      <w:r>
        <w:rPr>
          <w:rFonts w:ascii="Arial" w:hAnsi="Arial"/>
          <w:sz w:val="16"/>
        </w:rPr>
        <w:t>–</w:t>
      </w:r>
      <w:r>
        <w:rPr>
          <w:sz w:val="16"/>
        </w:rPr>
        <w:t xml:space="preserve">65. </w:t>
      </w:r>
      <w:hyperlink r:id="rId45">
        <w:r>
          <w:rPr>
            <w:color w:val="000080"/>
            <w:sz w:val="16"/>
          </w:rPr>
          <w:t>https://doi.org/10.1016/j.cities.2015.10.017</w:t>
        </w:r>
      </w:hyperlink>
    </w:p>
    <w:p w14:paraId="0F0CF22D" w14:textId="77777777" w:rsidR="00C505E4" w:rsidRDefault="00063389">
      <w:pPr>
        <w:spacing w:line="195" w:lineRule="exact"/>
        <w:ind w:left="116"/>
        <w:rPr>
          <w:sz w:val="16"/>
        </w:rPr>
      </w:pPr>
      <w:bookmarkStart w:id="137" w:name="_bookmark122"/>
      <w:bookmarkEnd w:id="137"/>
      <w:r>
        <w:rPr>
          <w:sz w:val="16"/>
        </w:rPr>
        <w:t>Lefebvre,</w:t>
      </w:r>
      <w:r>
        <w:rPr>
          <w:spacing w:val="11"/>
          <w:sz w:val="16"/>
        </w:rPr>
        <w:t xml:space="preserve"> </w:t>
      </w:r>
      <w:r>
        <w:rPr>
          <w:sz w:val="16"/>
        </w:rPr>
        <w:t>H.</w:t>
      </w:r>
      <w:r>
        <w:rPr>
          <w:spacing w:val="14"/>
          <w:sz w:val="16"/>
        </w:rPr>
        <w:t xml:space="preserve"> </w:t>
      </w:r>
      <w:r>
        <w:rPr>
          <w:sz w:val="16"/>
        </w:rPr>
        <w:t>(</w:t>
      </w:r>
      <w:hyperlink w:anchor="_bookmark19" w:history="1">
        <w:r>
          <w:rPr>
            <w:color w:val="000080"/>
            <w:sz w:val="16"/>
          </w:rPr>
          <w:t>1968</w:t>
        </w:r>
      </w:hyperlink>
      <w:r>
        <w:rPr>
          <w:sz w:val="16"/>
        </w:rPr>
        <w:t>).</w:t>
      </w:r>
      <w:r>
        <w:rPr>
          <w:spacing w:val="14"/>
          <w:sz w:val="16"/>
        </w:rPr>
        <w:t xml:space="preserve"> </w:t>
      </w:r>
      <w:r>
        <w:rPr>
          <w:i/>
          <w:sz w:val="16"/>
        </w:rPr>
        <w:t>Le</w:t>
      </w:r>
      <w:r>
        <w:rPr>
          <w:i/>
          <w:spacing w:val="19"/>
          <w:sz w:val="16"/>
        </w:rPr>
        <w:t xml:space="preserve"> </w:t>
      </w:r>
      <w:proofErr w:type="spellStart"/>
      <w:r>
        <w:rPr>
          <w:i/>
          <w:sz w:val="16"/>
        </w:rPr>
        <w:t>droit</w:t>
      </w:r>
      <w:r>
        <w:rPr>
          <w:rFonts w:ascii="SimSun"/>
          <w:sz w:val="16"/>
        </w:rPr>
        <w:t>'</w:t>
      </w:r>
      <w:r>
        <w:rPr>
          <w:i/>
          <w:sz w:val="16"/>
        </w:rPr>
        <w:t>a</w:t>
      </w:r>
      <w:proofErr w:type="spellEnd"/>
      <w:r>
        <w:rPr>
          <w:i/>
          <w:spacing w:val="19"/>
          <w:sz w:val="16"/>
        </w:rPr>
        <w:t xml:space="preserve"> </w:t>
      </w:r>
      <w:r>
        <w:rPr>
          <w:i/>
          <w:sz w:val="16"/>
        </w:rPr>
        <w:t>la</w:t>
      </w:r>
      <w:r>
        <w:rPr>
          <w:i/>
          <w:spacing w:val="20"/>
          <w:sz w:val="16"/>
        </w:rPr>
        <w:t xml:space="preserve"> </w:t>
      </w:r>
      <w:proofErr w:type="spellStart"/>
      <w:r>
        <w:rPr>
          <w:i/>
          <w:sz w:val="16"/>
        </w:rPr>
        <w:t>ville</w:t>
      </w:r>
      <w:proofErr w:type="spellEnd"/>
      <w:r>
        <w:rPr>
          <w:sz w:val="16"/>
        </w:rPr>
        <w:t>.</w:t>
      </w:r>
      <w:r>
        <w:rPr>
          <w:spacing w:val="15"/>
          <w:sz w:val="16"/>
        </w:rPr>
        <w:t xml:space="preserve"> </w:t>
      </w:r>
      <w:r>
        <w:rPr>
          <w:spacing w:val="-2"/>
          <w:sz w:val="16"/>
        </w:rPr>
        <w:t>Anthropos.</w:t>
      </w:r>
    </w:p>
    <w:p w14:paraId="7EB350CE" w14:textId="77777777" w:rsidR="00C505E4" w:rsidRDefault="00063389">
      <w:pPr>
        <w:spacing w:line="252" w:lineRule="auto"/>
        <w:ind w:left="316" w:hanging="200"/>
        <w:rPr>
          <w:sz w:val="16"/>
        </w:rPr>
      </w:pPr>
      <w:r>
        <w:rPr>
          <w:sz w:val="16"/>
        </w:rPr>
        <w:t>Lefebvre,</w:t>
      </w:r>
      <w:r>
        <w:rPr>
          <w:spacing w:val="28"/>
          <w:sz w:val="16"/>
        </w:rPr>
        <w:t xml:space="preserve"> </w:t>
      </w:r>
      <w:r>
        <w:rPr>
          <w:sz w:val="16"/>
        </w:rPr>
        <w:t>H.</w:t>
      </w:r>
      <w:r>
        <w:rPr>
          <w:spacing w:val="29"/>
          <w:sz w:val="16"/>
        </w:rPr>
        <w:t xml:space="preserve"> </w:t>
      </w:r>
      <w:r>
        <w:rPr>
          <w:sz w:val="16"/>
        </w:rPr>
        <w:t>(</w:t>
      </w:r>
      <w:hyperlink w:anchor="_bookmark25" w:history="1">
        <w:r>
          <w:rPr>
            <w:color w:val="000080"/>
            <w:sz w:val="16"/>
          </w:rPr>
          <w:t>1998</w:t>
        </w:r>
      </w:hyperlink>
      <w:r>
        <w:rPr>
          <w:sz w:val="16"/>
        </w:rPr>
        <w:t>).</w:t>
      </w:r>
      <w:r>
        <w:rPr>
          <w:spacing w:val="29"/>
          <w:sz w:val="16"/>
        </w:rPr>
        <w:t xml:space="preserve"> </w:t>
      </w:r>
      <w:r>
        <w:rPr>
          <w:i/>
          <w:sz w:val="16"/>
        </w:rPr>
        <w:t>The</w:t>
      </w:r>
      <w:r>
        <w:rPr>
          <w:i/>
          <w:spacing w:val="34"/>
          <w:sz w:val="16"/>
        </w:rPr>
        <w:t xml:space="preserve"> </w:t>
      </w:r>
      <w:r>
        <w:rPr>
          <w:i/>
          <w:sz w:val="16"/>
        </w:rPr>
        <w:t>production</w:t>
      </w:r>
      <w:r>
        <w:rPr>
          <w:i/>
          <w:spacing w:val="34"/>
          <w:sz w:val="16"/>
        </w:rPr>
        <w:t xml:space="preserve"> </w:t>
      </w:r>
      <w:r>
        <w:rPr>
          <w:i/>
          <w:sz w:val="16"/>
        </w:rPr>
        <w:t>of</w:t>
      </w:r>
      <w:r>
        <w:rPr>
          <w:i/>
          <w:spacing w:val="34"/>
          <w:sz w:val="16"/>
        </w:rPr>
        <w:t xml:space="preserve"> </w:t>
      </w:r>
      <w:r>
        <w:rPr>
          <w:i/>
          <w:sz w:val="16"/>
        </w:rPr>
        <w:t>space</w:t>
      </w:r>
      <w:r>
        <w:rPr>
          <w:i/>
          <w:spacing w:val="34"/>
          <w:sz w:val="16"/>
        </w:rPr>
        <w:t xml:space="preserve"> </w:t>
      </w:r>
      <w:r>
        <w:rPr>
          <w:sz w:val="16"/>
        </w:rPr>
        <w:t>(D.</w:t>
      </w:r>
      <w:r>
        <w:rPr>
          <w:spacing w:val="29"/>
          <w:sz w:val="16"/>
        </w:rPr>
        <w:t xml:space="preserve"> </w:t>
      </w:r>
      <w:r>
        <w:rPr>
          <w:sz w:val="16"/>
        </w:rPr>
        <w:t>Nicholson-Smith,</w:t>
      </w:r>
      <w:r>
        <w:rPr>
          <w:spacing w:val="29"/>
          <w:sz w:val="16"/>
        </w:rPr>
        <w:t xml:space="preserve"> </w:t>
      </w:r>
      <w:r>
        <w:rPr>
          <w:sz w:val="16"/>
        </w:rPr>
        <w:t>Trans.).</w:t>
      </w:r>
      <w:r>
        <w:rPr>
          <w:spacing w:val="28"/>
          <w:sz w:val="16"/>
        </w:rPr>
        <w:t xml:space="preserve"> </w:t>
      </w:r>
      <w:r>
        <w:rPr>
          <w:sz w:val="16"/>
        </w:rPr>
        <w:t>Wiley-Blackwell.</w:t>
      </w:r>
      <w:r>
        <w:rPr>
          <w:spacing w:val="29"/>
          <w:sz w:val="16"/>
        </w:rPr>
        <w:t xml:space="preserve"> </w:t>
      </w:r>
      <w:r>
        <w:rPr>
          <w:sz w:val="16"/>
        </w:rPr>
        <w:t>(Original</w:t>
      </w:r>
      <w:r>
        <w:rPr>
          <w:spacing w:val="28"/>
          <w:sz w:val="16"/>
        </w:rPr>
        <w:t xml:space="preserve"> </w:t>
      </w:r>
      <w:r>
        <w:rPr>
          <w:sz w:val="16"/>
        </w:rPr>
        <w:t>work</w:t>
      </w:r>
      <w:r>
        <w:rPr>
          <w:spacing w:val="29"/>
          <w:sz w:val="16"/>
        </w:rPr>
        <w:t xml:space="preserve"> </w:t>
      </w:r>
      <w:r>
        <w:rPr>
          <w:sz w:val="16"/>
        </w:rPr>
        <w:t>published</w:t>
      </w:r>
      <w:r>
        <w:rPr>
          <w:spacing w:val="40"/>
          <w:sz w:val="16"/>
        </w:rPr>
        <w:t xml:space="preserve"> </w:t>
      </w:r>
      <w:bookmarkStart w:id="138" w:name="_bookmark123"/>
      <w:bookmarkEnd w:id="138"/>
      <w:r>
        <w:rPr>
          <w:spacing w:val="-2"/>
          <w:sz w:val="16"/>
        </w:rPr>
        <w:t>1974).</w:t>
      </w:r>
    </w:p>
    <w:p w14:paraId="402FF256" w14:textId="77777777" w:rsidR="00C505E4" w:rsidRDefault="00063389">
      <w:pPr>
        <w:spacing w:line="190" w:lineRule="exact"/>
        <w:ind w:left="116"/>
        <w:rPr>
          <w:sz w:val="16"/>
        </w:rPr>
      </w:pPr>
      <w:bookmarkStart w:id="139" w:name="_bookmark124"/>
      <w:bookmarkEnd w:id="139"/>
      <w:r>
        <w:rPr>
          <w:sz w:val="16"/>
        </w:rPr>
        <w:t>Lefebvre,</w:t>
      </w:r>
      <w:r>
        <w:rPr>
          <w:spacing w:val="17"/>
          <w:sz w:val="16"/>
        </w:rPr>
        <w:t xml:space="preserve"> </w:t>
      </w:r>
      <w:r>
        <w:rPr>
          <w:sz w:val="16"/>
        </w:rPr>
        <w:t>H.</w:t>
      </w:r>
      <w:r>
        <w:rPr>
          <w:spacing w:val="18"/>
          <w:sz w:val="16"/>
        </w:rPr>
        <w:t xml:space="preserve"> </w:t>
      </w:r>
      <w:r>
        <w:rPr>
          <w:sz w:val="16"/>
        </w:rPr>
        <w:t>(</w:t>
      </w:r>
      <w:hyperlink w:anchor="_bookmark20" w:history="1">
        <w:r>
          <w:rPr>
            <w:color w:val="000080"/>
            <w:sz w:val="16"/>
          </w:rPr>
          <w:t>2003</w:t>
        </w:r>
      </w:hyperlink>
      <w:r>
        <w:rPr>
          <w:sz w:val="16"/>
        </w:rPr>
        <w:t>).</w:t>
      </w:r>
      <w:r>
        <w:rPr>
          <w:spacing w:val="18"/>
          <w:sz w:val="16"/>
        </w:rPr>
        <w:t xml:space="preserve"> </w:t>
      </w:r>
      <w:r>
        <w:rPr>
          <w:i/>
          <w:sz w:val="16"/>
        </w:rPr>
        <w:t>The</w:t>
      </w:r>
      <w:r>
        <w:rPr>
          <w:i/>
          <w:spacing w:val="23"/>
          <w:sz w:val="16"/>
        </w:rPr>
        <w:t xml:space="preserve"> </w:t>
      </w:r>
      <w:r>
        <w:rPr>
          <w:i/>
          <w:sz w:val="16"/>
        </w:rPr>
        <w:t>urban</w:t>
      </w:r>
      <w:r>
        <w:rPr>
          <w:i/>
          <w:spacing w:val="23"/>
          <w:sz w:val="16"/>
        </w:rPr>
        <w:t xml:space="preserve"> </w:t>
      </w:r>
      <w:r>
        <w:rPr>
          <w:i/>
          <w:sz w:val="16"/>
        </w:rPr>
        <w:t>revolution</w:t>
      </w:r>
      <w:r>
        <w:rPr>
          <w:sz w:val="16"/>
        </w:rPr>
        <w:t>.</w:t>
      </w:r>
      <w:r>
        <w:rPr>
          <w:spacing w:val="19"/>
          <w:sz w:val="16"/>
        </w:rPr>
        <w:t xml:space="preserve"> </w:t>
      </w:r>
      <w:r>
        <w:rPr>
          <w:sz w:val="16"/>
        </w:rPr>
        <w:t>University</w:t>
      </w:r>
      <w:r>
        <w:rPr>
          <w:spacing w:val="17"/>
          <w:sz w:val="16"/>
        </w:rPr>
        <w:t xml:space="preserve"> </w:t>
      </w:r>
      <w:r>
        <w:rPr>
          <w:sz w:val="16"/>
        </w:rPr>
        <w:t>of</w:t>
      </w:r>
      <w:r>
        <w:rPr>
          <w:spacing w:val="18"/>
          <w:sz w:val="16"/>
        </w:rPr>
        <w:t xml:space="preserve"> </w:t>
      </w:r>
      <w:r>
        <w:rPr>
          <w:sz w:val="16"/>
        </w:rPr>
        <w:t>Minnesota</w:t>
      </w:r>
      <w:r>
        <w:rPr>
          <w:spacing w:val="18"/>
          <w:sz w:val="16"/>
        </w:rPr>
        <w:t xml:space="preserve"> </w:t>
      </w:r>
      <w:r>
        <w:rPr>
          <w:spacing w:val="-2"/>
          <w:sz w:val="16"/>
        </w:rPr>
        <w:t>Press.</w:t>
      </w:r>
    </w:p>
    <w:p w14:paraId="0A709EB1" w14:textId="77777777" w:rsidR="00C505E4" w:rsidRDefault="00063389">
      <w:pPr>
        <w:spacing w:before="8" w:line="187" w:lineRule="exact"/>
        <w:ind w:left="116"/>
        <w:rPr>
          <w:sz w:val="16"/>
        </w:rPr>
      </w:pPr>
      <w:bookmarkStart w:id="140" w:name="_bookmark125"/>
      <w:bookmarkEnd w:id="140"/>
      <w:r>
        <w:rPr>
          <w:sz w:val="16"/>
        </w:rPr>
        <w:t>Lefebvre,</w:t>
      </w:r>
      <w:r>
        <w:rPr>
          <w:spacing w:val="18"/>
          <w:sz w:val="16"/>
        </w:rPr>
        <w:t xml:space="preserve"> </w:t>
      </w:r>
      <w:r>
        <w:rPr>
          <w:sz w:val="16"/>
        </w:rPr>
        <w:t>H.,</w:t>
      </w:r>
      <w:r>
        <w:rPr>
          <w:spacing w:val="17"/>
          <w:sz w:val="16"/>
        </w:rPr>
        <w:t xml:space="preserve"> </w:t>
      </w:r>
      <w:proofErr w:type="spellStart"/>
      <w:r>
        <w:rPr>
          <w:sz w:val="16"/>
        </w:rPr>
        <w:t>Kofman</w:t>
      </w:r>
      <w:proofErr w:type="spellEnd"/>
      <w:r>
        <w:rPr>
          <w:sz w:val="16"/>
        </w:rPr>
        <w:t>,</w:t>
      </w:r>
      <w:r>
        <w:rPr>
          <w:spacing w:val="19"/>
          <w:sz w:val="16"/>
        </w:rPr>
        <w:t xml:space="preserve"> </w:t>
      </w:r>
      <w:r>
        <w:rPr>
          <w:sz w:val="16"/>
        </w:rPr>
        <w:t>E.,</w:t>
      </w:r>
      <w:r>
        <w:rPr>
          <w:spacing w:val="18"/>
          <w:sz w:val="16"/>
        </w:rPr>
        <w:t xml:space="preserve"> </w:t>
      </w:r>
      <w:r>
        <w:rPr>
          <w:sz w:val="16"/>
        </w:rPr>
        <w:t>&amp;</w:t>
      </w:r>
      <w:r>
        <w:rPr>
          <w:spacing w:val="18"/>
          <w:sz w:val="16"/>
        </w:rPr>
        <w:t xml:space="preserve"> </w:t>
      </w:r>
      <w:proofErr w:type="spellStart"/>
      <w:r>
        <w:rPr>
          <w:sz w:val="16"/>
        </w:rPr>
        <w:t>Lebas</w:t>
      </w:r>
      <w:proofErr w:type="spellEnd"/>
      <w:r>
        <w:rPr>
          <w:sz w:val="16"/>
        </w:rPr>
        <w:t>,</w:t>
      </w:r>
      <w:r>
        <w:rPr>
          <w:spacing w:val="18"/>
          <w:sz w:val="16"/>
        </w:rPr>
        <w:t xml:space="preserve"> </w:t>
      </w:r>
      <w:r>
        <w:rPr>
          <w:sz w:val="16"/>
        </w:rPr>
        <w:t>E.</w:t>
      </w:r>
      <w:r>
        <w:rPr>
          <w:spacing w:val="17"/>
          <w:sz w:val="16"/>
        </w:rPr>
        <w:t xml:space="preserve"> </w:t>
      </w:r>
      <w:r>
        <w:rPr>
          <w:sz w:val="16"/>
        </w:rPr>
        <w:t>(</w:t>
      </w:r>
      <w:hyperlink w:anchor="_bookmark26" w:history="1">
        <w:r>
          <w:rPr>
            <w:color w:val="000080"/>
            <w:sz w:val="16"/>
          </w:rPr>
          <w:t>2000</w:t>
        </w:r>
      </w:hyperlink>
      <w:r>
        <w:rPr>
          <w:sz w:val="16"/>
        </w:rPr>
        <w:t>).</w:t>
      </w:r>
      <w:r>
        <w:rPr>
          <w:spacing w:val="18"/>
          <w:sz w:val="16"/>
        </w:rPr>
        <w:t xml:space="preserve"> </w:t>
      </w:r>
      <w:r>
        <w:rPr>
          <w:i/>
          <w:sz w:val="16"/>
        </w:rPr>
        <w:t>Writings</w:t>
      </w:r>
      <w:r>
        <w:rPr>
          <w:i/>
          <w:spacing w:val="24"/>
          <w:sz w:val="16"/>
        </w:rPr>
        <w:t xml:space="preserve"> </w:t>
      </w:r>
      <w:r>
        <w:rPr>
          <w:i/>
          <w:sz w:val="16"/>
        </w:rPr>
        <w:t>on</w:t>
      </w:r>
      <w:r>
        <w:rPr>
          <w:i/>
          <w:spacing w:val="24"/>
          <w:sz w:val="16"/>
        </w:rPr>
        <w:t xml:space="preserve"> </w:t>
      </w:r>
      <w:r>
        <w:rPr>
          <w:i/>
          <w:sz w:val="16"/>
        </w:rPr>
        <w:t>cities</w:t>
      </w:r>
      <w:r>
        <w:rPr>
          <w:i/>
          <w:spacing w:val="24"/>
          <w:sz w:val="16"/>
        </w:rPr>
        <w:t xml:space="preserve"> </w:t>
      </w:r>
      <w:r>
        <w:rPr>
          <w:sz w:val="16"/>
        </w:rPr>
        <w:t>(5th</w:t>
      </w:r>
      <w:r>
        <w:rPr>
          <w:spacing w:val="19"/>
          <w:sz w:val="16"/>
        </w:rPr>
        <w:t xml:space="preserve"> </w:t>
      </w:r>
      <w:r>
        <w:rPr>
          <w:sz w:val="16"/>
        </w:rPr>
        <w:t>ed.).</w:t>
      </w:r>
      <w:r>
        <w:rPr>
          <w:spacing w:val="17"/>
          <w:sz w:val="16"/>
        </w:rPr>
        <w:t xml:space="preserve"> </w:t>
      </w:r>
      <w:r>
        <w:rPr>
          <w:sz w:val="16"/>
        </w:rPr>
        <w:t>Wiley-</w:t>
      </w:r>
      <w:r>
        <w:rPr>
          <w:spacing w:val="-2"/>
          <w:sz w:val="16"/>
        </w:rPr>
        <w:t>Blackwell.</w:t>
      </w:r>
    </w:p>
    <w:p w14:paraId="1D84B0CA" w14:textId="77777777" w:rsidR="00C505E4" w:rsidRDefault="00063389">
      <w:pPr>
        <w:spacing w:line="249" w:lineRule="auto"/>
        <w:ind w:left="316" w:right="114" w:hanging="200"/>
        <w:jc w:val="both"/>
        <w:rPr>
          <w:sz w:val="16"/>
        </w:rPr>
      </w:pPr>
      <w:proofErr w:type="gramStart"/>
      <w:r>
        <w:rPr>
          <w:sz w:val="16"/>
        </w:rPr>
        <w:t>Le</w:t>
      </w:r>
      <w:r>
        <w:rPr>
          <w:rFonts w:ascii="SimSun" w:hAnsi="SimSun"/>
          <w:position w:val="1"/>
          <w:sz w:val="16"/>
        </w:rPr>
        <w:t>,</w:t>
      </w:r>
      <w:r>
        <w:rPr>
          <w:sz w:val="16"/>
        </w:rPr>
        <w:t>sniewska</w:t>
      </w:r>
      <w:proofErr w:type="gramEnd"/>
      <w:r>
        <w:rPr>
          <w:sz w:val="16"/>
        </w:rPr>
        <w:t>-Napiera</w:t>
      </w:r>
      <w:r>
        <w:rPr>
          <w:rFonts w:ascii="Arial" w:hAnsi="Arial"/>
          <w:sz w:val="16"/>
        </w:rPr>
        <w:t>ł</w:t>
      </w:r>
      <w:r>
        <w:rPr>
          <w:sz w:val="16"/>
        </w:rPr>
        <w:t xml:space="preserve">a, K., </w:t>
      </w:r>
      <w:proofErr w:type="spellStart"/>
      <w:r>
        <w:rPr>
          <w:sz w:val="16"/>
        </w:rPr>
        <w:t>Napiera</w:t>
      </w:r>
      <w:r>
        <w:rPr>
          <w:rFonts w:ascii="Arial" w:hAnsi="Arial"/>
          <w:sz w:val="16"/>
        </w:rPr>
        <w:t>ł</w:t>
      </w:r>
      <w:r>
        <w:rPr>
          <w:sz w:val="16"/>
        </w:rPr>
        <w:t>a</w:t>
      </w:r>
      <w:proofErr w:type="spellEnd"/>
      <w:r>
        <w:rPr>
          <w:sz w:val="16"/>
        </w:rPr>
        <w:t xml:space="preserve">, T., </w:t>
      </w:r>
      <w:proofErr w:type="spellStart"/>
      <w:r>
        <w:rPr>
          <w:sz w:val="16"/>
        </w:rPr>
        <w:t>Tobiasz</w:t>
      </w:r>
      <w:proofErr w:type="spellEnd"/>
      <w:r>
        <w:rPr>
          <w:sz w:val="16"/>
        </w:rPr>
        <w:t>-Lis, P., &amp; Wo</w:t>
      </w:r>
      <w:r>
        <w:rPr>
          <w:rFonts w:ascii="SimSun" w:hAnsi="SimSun"/>
          <w:position w:val="1"/>
          <w:sz w:val="16"/>
        </w:rPr>
        <w:t>,</w:t>
      </w:r>
      <w:proofErr w:type="spellStart"/>
      <w:r>
        <w:rPr>
          <w:sz w:val="16"/>
        </w:rPr>
        <w:t>jcik</w:t>
      </w:r>
      <w:proofErr w:type="spellEnd"/>
      <w:r>
        <w:rPr>
          <w:sz w:val="16"/>
        </w:rPr>
        <w:t>, M. (</w:t>
      </w:r>
      <w:hyperlink w:anchor="_bookmark35" w:history="1">
        <w:r>
          <w:rPr>
            <w:color w:val="000080"/>
            <w:sz w:val="16"/>
          </w:rPr>
          <w:t>2019</w:t>
        </w:r>
      </w:hyperlink>
      <w:r>
        <w:rPr>
          <w:sz w:val="16"/>
        </w:rPr>
        <w:t xml:space="preserve">). </w:t>
      </w:r>
      <w:r>
        <w:rPr>
          <w:i/>
          <w:sz w:val="16"/>
        </w:rPr>
        <w:t>Sustainable tourism development towards</w:t>
      </w:r>
      <w:r>
        <w:rPr>
          <w:i/>
          <w:spacing w:val="40"/>
          <w:sz w:val="16"/>
        </w:rPr>
        <w:t xml:space="preserve"> </w:t>
      </w:r>
      <w:r>
        <w:rPr>
          <w:i/>
          <w:sz w:val="16"/>
        </w:rPr>
        <w:t xml:space="preserve">spatial justice: Evidence from </w:t>
      </w:r>
      <w:proofErr w:type="spellStart"/>
      <w:r>
        <w:rPr>
          <w:i/>
          <w:sz w:val="16"/>
        </w:rPr>
        <w:t>Mas</w:t>
      </w:r>
      <w:r>
        <w:rPr>
          <w:rFonts w:ascii="Arial" w:hAnsi="Arial"/>
          <w:i/>
          <w:sz w:val="16"/>
        </w:rPr>
        <w:t>ł</w:t>
      </w:r>
      <w:r>
        <w:rPr>
          <w:i/>
          <w:sz w:val="16"/>
        </w:rPr>
        <w:t>om</w:t>
      </w:r>
      <w:r>
        <w:rPr>
          <w:rFonts w:ascii="Calibri" w:hAnsi="Calibri"/>
          <w:sz w:val="16"/>
        </w:rPr>
        <w:t>R</w:t>
      </w:r>
      <w:r>
        <w:rPr>
          <w:i/>
          <w:sz w:val="16"/>
        </w:rPr>
        <w:t>ecz</w:t>
      </w:r>
      <w:proofErr w:type="spellEnd"/>
      <w:r>
        <w:rPr>
          <w:i/>
          <w:sz w:val="16"/>
        </w:rPr>
        <w:t>, Poland</w:t>
      </w:r>
      <w:r>
        <w:rPr>
          <w:sz w:val="16"/>
        </w:rPr>
        <w:t xml:space="preserve">. </w:t>
      </w:r>
      <w:proofErr w:type="spellStart"/>
      <w:r>
        <w:rPr>
          <w:sz w:val="16"/>
        </w:rPr>
        <w:t>DSpace</w:t>
      </w:r>
      <w:proofErr w:type="spellEnd"/>
      <w:r>
        <w:rPr>
          <w:sz w:val="16"/>
        </w:rPr>
        <w:t xml:space="preserve">. Retrieved November 26, 2021, from </w:t>
      </w:r>
      <w:hyperlink r:id="rId46">
        <w:r>
          <w:rPr>
            <w:color w:val="000080"/>
            <w:sz w:val="16"/>
          </w:rPr>
          <w:t>https://dspace.uni.</w:t>
        </w:r>
      </w:hyperlink>
      <w:r>
        <w:rPr>
          <w:color w:val="000080"/>
          <w:spacing w:val="40"/>
          <w:sz w:val="16"/>
        </w:rPr>
        <w:t xml:space="preserve"> </w:t>
      </w:r>
      <w:bookmarkStart w:id="141" w:name="_bookmark126"/>
      <w:bookmarkEnd w:id="141"/>
      <w:r>
        <w:fldChar w:fldCharType="begin"/>
      </w:r>
      <w:r>
        <w:instrText xml:space="preserve"> HYPERLINK "https://dspace.uni.lodz.pl/handle/11089/30512" \h </w:instrText>
      </w:r>
      <w:r>
        <w:fldChar w:fldCharType="separate"/>
      </w:r>
      <w:r>
        <w:rPr>
          <w:color w:val="000080"/>
          <w:spacing w:val="-2"/>
          <w:sz w:val="16"/>
        </w:rPr>
        <w:t>lodz.pl/handle/11089/30512</w:t>
      </w:r>
      <w:r>
        <w:rPr>
          <w:color w:val="000080"/>
          <w:spacing w:val="-2"/>
          <w:sz w:val="16"/>
        </w:rPr>
        <w:fldChar w:fldCharType="end"/>
      </w:r>
    </w:p>
    <w:p w14:paraId="067EE99D" w14:textId="77777777" w:rsidR="00C505E4" w:rsidRDefault="00063389">
      <w:pPr>
        <w:spacing w:line="252" w:lineRule="auto"/>
        <w:ind w:left="316" w:right="115" w:hanging="200"/>
        <w:jc w:val="both"/>
        <w:rPr>
          <w:sz w:val="16"/>
        </w:rPr>
      </w:pPr>
      <w:r>
        <w:rPr>
          <w:sz w:val="16"/>
        </w:rPr>
        <w:t>MacLeod, G. (</w:t>
      </w:r>
      <w:hyperlink w:anchor="_bookmark21" w:history="1">
        <w:r>
          <w:rPr>
            <w:color w:val="000080"/>
            <w:sz w:val="16"/>
          </w:rPr>
          <w:t>2002</w:t>
        </w:r>
      </w:hyperlink>
      <w:r>
        <w:rPr>
          <w:sz w:val="16"/>
        </w:rPr>
        <w:t xml:space="preserve">). From urban entrepreneurialism to a </w:t>
      </w:r>
      <w:r>
        <w:rPr>
          <w:rFonts w:ascii="Arial" w:hAnsi="Arial"/>
          <w:sz w:val="16"/>
        </w:rPr>
        <w:t>“</w:t>
      </w:r>
      <w:r>
        <w:rPr>
          <w:sz w:val="16"/>
        </w:rPr>
        <w:t>Revanchist City</w:t>
      </w:r>
      <w:r>
        <w:rPr>
          <w:rFonts w:ascii="Arial" w:hAnsi="Arial"/>
          <w:sz w:val="16"/>
        </w:rPr>
        <w:t>”</w:t>
      </w:r>
      <w:r>
        <w:rPr>
          <w:sz w:val="16"/>
        </w:rPr>
        <w:t>? On the spatial injustices of Glasgow</w:t>
      </w:r>
      <w:r>
        <w:rPr>
          <w:rFonts w:ascii="Arial" w:hAnsi="Arial"/>
          <w:sz w:val="16"/>
        </w:rPr>
        <w:t>’</w:t>
      </w:r>
      <w:r>
        <w:rPr>
          <w:sz w:val="16"/>
        </w:rPr>
        <w:t>s</w:t>
      </w:r>
      <w:r>
        <w:rPr>
          <w:spacing w:val="40"/>
          <w:sz w:val="16"/>
        </w:rPr>
        <w:t xml:space="preserve"> </w:t>
      </w:r>
      <w:bookmarkStart w:id="142" w:name="_bookmark127"/>
      <w:bookmarkEnd w:id="142"/>
      <w:r>
        <w:rPr>
          <w:sz w:val="16"/>
        </w:rPr>
        <w:lastRenderedPageBreak/>
        <w:t xml:space="preserve">renaissance. In </w:t>
      </w:r>
      <w:r>
        <w:rPr>
          <w:i/>
          <w:sz w:val="16"/>
        </w:rPr>
        <w:t>Antipode</w:t>
      </w:r>
      <w:r>
        <w:rPr>
          <w:i/>
          <w:spacing w:val="40"/>
          <w:sz w:val="16"/>
        </w:rPr>
        <w:t xml:space="preserve"> </w:t>
      </w:r>
      <w:r>
        <w:rPr>
          <w:sz w:val="16"/>
        </w:rPr>
        <w:t>(pp. 602</w:t>
      </w:r>
      <w:r>
        <w:rPr>
          <w:rFonts w:ascii="Arial" w:hAnsi="Arial"/>
          <w:sz w:val="16"/>
        </w:rPr>
        <w:t>–</w:t>
      </w:r>
      <w:r>
        <w:rPr>
          <w:sz w:val="16"/>
        </w:rPr>
        <w:t xml:space="preserve">624). Blackwell. </w:t>
      </w:r>
      <w:hyperlink r:id="rId47">
        <w:r>
          <w:rPr>
            <w:color w:val="000080"/>
            <w:sz w:val="16"/>
          </w:rPr>
          <w:t>https://doi.org/10.1111/1467-8330.00256</w:t>
        </w:r>
      </w:hyperlink>
    </w:p>
    <w:p w14:paraId="7847F083" w14:textId="0A4261E4" w:rsidR="00C505E4" w:rsidRDefault="00063389" w:rsidP="002B242A">
      <w:pPr>
        <w:spacing w:line="190" w:lineRule="exact"/>
        <w:ind w:left="116"/>
        <w:jc w:val="both"/>
        <w:rPr>
          <w:sz w:val="16"/>
        </w:rPr>
      </w:pPr>
      <w:r>
        <w:rPr>
          <w:sz w:val="16"/>
        </w:rPr>
        <w:t>Marcuse,</w:t>
      </w:r>
      <w:r>
        <w:rPr>
          <w:spacing w:val="38"/>
          <w:sz w:val="16"/>
        </w:rPr>
        <w:t xml:space="preserve"> </w:t>
      </w:r>
      <w:r>
        <w:rPr>
          <w:sz w:val="16"/>
        </w:rPr>
        <w:t>P.</w:t>
      </w:r>
      <w:r>
        <w:rPr>
          <w:spacing w:val="38"/>
          <w:sz w:val="16"/>
        </w:rPr>
        <w:t xml:space="preserve"> </w:t>
      </w:r>
      <w:r>
        <w:rPr>
          <w:sz w:val="16"/>
        </w:rPr>
        <w:t>(</w:t>
      </w:r>
      <w:hyperlink w:anchor="_bookmark30" w:history="1">
        <w:r>
          <w:rPr>
            <w:color w:val="000080"/>
            <w:sz w:val="16"/>
          </w:rPr>
          <w:t>2009</w:t>
        </w:r>
      </w:hyperlink>
      <w:r>
        <w:rPr>
          <w:sz w:val="16"/>
        </w:rPr>
        <w:t>).</w:t>
      </w:r>
      <w:r>
        <w:rPr>
          <w:spacing w:val="39"/>
          <w:sz w:val="16"/>
        </w:rPr>
        <w:t xml:space="preserve"> </w:t>
      </w:r>
      <w:r>
        <w:rPr>
          <w:sz w:val="16"/>
        </w:rPr>
        <w:t>From</w:t>
      </w:r>
      <w:r>
        <w:rPr>
          <w:spacing w:val="39"/>
          <w:sz w:val="16"/>
        </w:rPr>
        <w:t xml:space="preserve"> </w:t>
      </w:r>
      <w:r>
        <w:rPr>
          <w:sz w:val="16"/>
        </w:rPr>
        <w:t>critical</w:t>
      </w:r>
      <w:r>
        <w:rPr>
          <w:spacing w:val="40"/>
          <w:sz w:val="16"/>
        </w:rPr>
        <w:t xml:space="preserve"> </w:t>
      </w:r>
      <w:r>
        <w:rPr>
          <w:sz w:val="16"/>
        </w:rPr>
        <w:t>urban</w:t>
      </w:r>
      <w:r>
        <w:rPr>
          <w:spacing w:val="38"/>
          <w:sz w:val="16"/>
        </w:rPr>
        <w:t xml:space="preserve"> </w:t>
      </w:r>
      <w:r>
        <w:rPr>
          <w:sz w:val="16"/>
        </w:rPr>
        <w:t>theory</w:t>
      </w:r>
      <w:r>
        <w:rPr>
          <w:spacing w:val="40"/>
          <w:sz w:val="16"/>
        </w:rPr>
        <w:t xml:space="preserve"> </w:t>
      </w:r>
      <w:r>
        <w:rPr>
          <w:sz w:val="16"/>
        </w:rPr>
        <w:t>to</w:t>
      </w:r>
      <w:r>
        <w:rPr>
          <w:spacing w:val="38"/>
          <w:sz w:val="16"/>
        </w:rPr>
        <w:t xml:space="preserve"> </w:t>
      </w:r>
      <w:r>
        <w:rPr>
          <w:sz w:val="16"/>
        </w:rPr>
        <w:t>the</w:t>
      </w:r>
      <w:r>
        <w:rPr>
          <w:spacing w:val="39"/>
          <w:sz w:val="16"/>
        </w:rPr>
        <w:t xml:space="preserve"> </w:t>
      </w:r>
      <w:r>
        <w:rPr>
          <w:sz w:val="16"/>
        </w:rPr>
        <w:t>right</w:t>
      </w:r>
      <w:r>
        <w:rPr>
          <w:spacing w:val="39"/>
          <w:sz w:val="16"/>
        </w:rPr>
        <w:t xml:space="preserve"> </w:t>
      </w:r>
      <w:r>
        <w:rPr>
          <w:sz w:val="16"/>
        </w:rPr>
        <w:t>to</w:t>
      </w:r>
      <w:r>
        <w:rPr>
          <w:spacing w:val="39"/>
          <w:sz w:val="16"/>
        </w:rPr>
        <w:t xml:space="preserve"> </w:t>
      </w:r>
      <w:r>
        <w:rPr>
          <w:sz w:val="16"/>
        </w:rPr>
        <w:t>the</w:t>
      </w:r>
      <w:r>
        <w:rPr>
          <w:spacing w:val="38"/>
          <w:sz w:val="16"/>
        </w:rPr>
        <w:t xml:space="preserve"> </w:t>
      </w:r>
      <w:r>
        <w:rPr>
          <w:sz w:val="16"/>
        </w:rPr>
        <w:t>city.</w:t>
      </w:r>
      <w:r>
        <w:rPr>
          <w:spacing w:val="40"/>
          <w:sz w:val="16"/>
        </w:rPr>
        <w:t xml:space="preserve"> </w:t>
      </w:r>
      <w:r>
        <w:rPr>
          <w:i/>
          <w:sz w:val="16"/>
        </w:rPr>
        <w:t>City</w:t>
      </w:r>
      <w:r>
        <w:rPr>
          <w:sz w:val="16"/>
        </w:rPr>
        <w:t>,</w:t>
      </w:r>
      <w:r>
        <w:rPr>
          <w:spacing w:val="38"/>
          <w:sz w:val="16"/>
        </w:rPr>
        <w:t xml:space="preserve"> </w:t>
      </w:r>
      <w:r>
        <w:rPr>
          <w:i/>
          <w:sz w:val="16"/>
        </w:rPr>
        <w:t>13</w:t>
      </w:r>
      <w:r>
        <w:rPr>
          <w:sz w:val="16"/>
        </w:rPr>
        <w:t>(2</w:t>
      </w:r>
      <w:r>
        <w:rPr>
          <w:rFonts w:ascii="Arial" w:hAnsi="Arial"/>
          <w:sz w:val="16"/>
        </w:rPr>
        <w:t>–</w:t>
      </w:r>
      <w:r>
        <w:rPr>
          <w:sz w:val="16"/>
        </w:rPr>
        <w:t>3),</w:t>
      </w:r>
      <w:r>
        <w:rPr>
          <w:spacing w:val="38"/>
          <w:sz w:val="16"/>
        </w:rPr>
        <w:t xml:space="preserve"> </w:t>
      </w:r>
      <w:r>
        <w:rPr>
          <w:sz w:val="16"/>
        </w:rPr>
        <w:t>185</w:t>
      </w:r>
      <w:r>
        <w:rPr>
          <w:rFonts w:ascii="Arial" w:hAnsi="Arial"/>
          <w:sz w:val="16"/>
        </w:rPr>
        <w:t>–</w:t>
      </w:r>
      <w:r>
        <w:rPr>
          <w:sz w:val="16"/>
        </w:rPr>
        <w:t>197.</w:t>
      </w:r>
      <w:r>
        <w:rPr>
          <w:spacing w:val="39"/>
          <w:sz w:val="16"/>
        </w:rPr>
        <w:t xml:space="preserve"> </w:t>
      </w:r>
      <w:hyperlink r:id="rId48">
        <w:r>
          <w:rPr>
            <w:color w:val="000080"/>
            <w:spacing w:val="-2"/>
            <w:sz w:val="16"/>
          </w:rPr>
          <w:t>https://doi.org/10.</w:t>
        </w:r>
      </w:hyperlink>
      <w:bookmarkStart w:id="143" w:name="_bookmark128"/>
      <w:bookmarkEnd w:id="143"/>
      <w:r>
        <w:fldChar w:fldCharType="begin"/>
      </w:r>
      <w:r>
        <w:instrText xml:space="preserve"> HYPERLINK "https://doi.org/10.1080/13604810902982177" \h </w:instrText>
      </w:r>
      <w:r>
        <w:fldChar w:fldCharType="separate"/>
      </w:r>
      <w:r>
        <w:rPr>
          <w:color w:val="000080"/>
          <w:spacing w:val="-2"/>
          <w:sz w:val="16"/>
        </w:rPr>
        <w:t>1080/13604810902982177</w:t>
      </w:r>
      <w:r>
        <w:rPr>
          <w:color w:val="000080"/>
          <w:spacing w:val="-2"/>
          <w:sz w:val="16"/>
        </w:rPr>
        <w:fldChar w:fldCharType="end"/>
      </w:r>
    </w:p>
    <w:p w14:paraId="7AE2C9EC" w14:textId="77777777" w:rsidR="00C505E4" w:rsidRDefault="00063389">
      <w:pPr>
        <w:spacing w:before="7"/>
        <w:ind w:left="116"/>
        <w:rPr>
          <w:sz w:val="16"/>
        </w:rPr>
      </w:pPr>
      <w:bookmarkStart w:id="144" w:name="_bookmark129"/>
      <w:bookmarkEnd w:id="144"/>
      <w:r>
        <w:rPr>
          <w:sz w:val="16"/>
        </w:rPr>
        <w:t>Massey,</w:t>
      </w:r>
      <w:r>
        <w:rPr>
          <w:spacing w:val="14"/>
          <w:sz w:val="16"/>
        </w:rPr>
        <w:t xml:space="preserve"> </w:t>
      </w:r>
      <w:r>
        <w:rPr>
          <w:sz w:val="16"/>
        </w:rPr>
        <w:t>D.</w:t>
      </w:r>
      <w:r>
        <w:rPr>
          <w:spacing w:val="18"/>
          <w:sz w:val="16"/>
        </w:rPr>
        <w:t xml:space="preserve"> </w:t>
      </w:r>
      <w:r>
        <w:rPr>
          <w:sz w:val="16"/>
        </w:rPr>
        <w:t>(</w:t>
      </w:r>
      <w:hyperlink w:anchor="_bookmark27" w:history="1">
        <w:r>
          <w:rPr>
            <w:color w:val="000080"/>
            <w:sz w:val="16"/>
          </w:rPr>
          <w:t>1984</w:t>
        </w:r>
      </w:hyperlink>
      <w:r>
        <w:rPr>
          <w:sz w:val="16"/>
        </w:rPr>
        <w:t>).</w:t>
      </w:r>
      <w:r>
        <w:rPr>
          <w:spacing w:val="18"/>
          <w:sz w:val="16"/>
        </w:rPr>
        <w:t xml:space="preserve"> </w:t>
      </w:r>
      <w:r>
        <w:rPr>
          <w:i/>
          <w:sz w:val="16"/>
        </w:rPr>
        <w:t>Spatial</w:t>
      </w:r>
      <w:r>
        <w:rPr>
          <w:i/>
          <w:spacing w:val="24"/>
          <w:sz w:val="16"/>
        </w:rPr>
        <w:t xml:space="preserve"> </w:t>
      </w:r>
      <w:r>
        <w:rPr>
          <w:i/>
          <w:sz w:val="16"/>
        </w:rPr>
        <w:t>divisions</w:t>
      </w:r>
      <w:r>
        <w:rPr>
          <w:i/>
          <w:spacing w:val="24"/>
          <w:sz w:val="16"/>
        </w:rPr>
        <w:t xml:space="preserve"> </w:t>
      </w:r>
      <w:r>
        <w:rPr>
          <w:i/>
          <w:sz w:val="16"/>
        </w:rPr>
        <w:t>of</w:t>
      </w:r>
      <w:r>
        <w:rPr>
          <w:i/>
          <w:spacing w:val="23"/>
          <w:sz w:val="16"/>
        </w:rPr>
        <w:t xml:space="preserve"> </w:t>
      </w:r>
      <w:r>
        <w:rPr>
          <w:i/>
          <w:sz w:val="16"/>
        </w:rPr>
        <w:t>labor:</w:t>
      </w:r>
      <w:r>
        <w:rPr>
          <w:i/>
          <w:spacing w:val="24"/>
          <w:sz w:val="16"/>
        </w:rPr>
        <w:t xml:space="preserve"> </w:t>
      </w:r>
      <w:r>
        <w:rPr>
          <w:i/>
          <w:sz w:val="16"/>
        </w:rPr>
        <w:t>Social</w:t>
      </w:r>
      <w:r>
        <w:rPr>
          <w:i/>
          <w:spacing w:val="22"/>
          <w:sz w:val="16"/>
        </w:rPr>
        <w:t xml:space="preserve"> </w:t>
      </w:r>
      <w:r>
        <w:rPr>
          <w:i/>
          <w:sz w:val="16"/>
        </w:rPr>
        <w:t>structures</w:t>
      </w:r>
      <w:r>
        <w:rPr>
          <w:i/>
          <w:spacing w:val="24"/>
          <w:sz w:val="16"/>
        </w:rPr>
        <w:t xml:space="preserve"> </w:t>
      </w:r>
      <w:r>
        <w:rPr>
          <w:i/>
          <w:sz w:val="16"/>
        </w:rPr>
        <w:t>and</w:t>
      </w:r>
      <w:r>
        <w:rPr>
          <w:i/>
          <w:spacing w:val="23"/>
          <w:sz w:val="16"/>
        </w:rPr>
        <w:t xml:space="preserve"> </w:t>
      </w:r>
      <w:r>
        <w:rPr>
          <w:i/>
          <w:sz w:val="16"/>
        </w:rPr>
        <w:t>the</w:t>
      </w:r>
      <w:r>
        <w:rPr>
          <w:i/>
          <w:spacing w:val="23"/>
          <w:sz w:val="16"/>
        </w:rPr>
        <w:t xml:space="preserve"> </w:t>
      </w:r>
      <w:r>
        <w:rPr>
          <w:i/>
          <w:sz w:val="16"/>
        </w:rPr>
        <w:t>geography</w:t>
      </w:r>
      <w:r>
        <w:rPr>
          <w:i/>
          <w:spacing w:val="24"/>
          <w:sz w:val="16"/>
        </w:rPr>
        <w:t xml:space="preserve"> </w:t>
      </w:r>
      <w:r>
        <w:rPr>
          <w:i/>
          <w:sz w:val="16"/>
        </w:rPr>
        <w:t>of</w:t>
      </w:r>
      <w:r>
        <w:rPr>
          <w:i/>
          <w:spacing w:val="24"/>
          <w:sz w:val="16"/>
        </w:rPr>
        <w:t xml:space="preserve"> </w:t>
      </w:r>
      <w:r>
        <w:rPr>
          <w:i/>
          <w:sz w:val="16"/>
        </w:rPr>
        <w:t>production</w:t>
      </w:r>
      <w:r>
        <w:rPr>
          <w:sz w:val="16"/>
        </w:rPr>
        <w:t>.</w:t>
      </w:r>
      <w:r>
        <w:rPr>
          <w:spacing w:val="18"/>
          <w:sz w:val="16"/>
        </w:rPr>
        <w:t xml:space="preserve"> </w:t>
      </w:r>
      <w:r>
        <w:rPr>
          <w:spacing w:val="-2"/>
          <w:sz w:val="16"/>
        </w:rPr>
        <w:t>Macmillan.</w:t>
      </w:r>
    </w:p>
    <w:p w14:paraId="69695825" w14:textId="77777777" w:rsidR="00C505E4" w:rsidRDefault="00063389">
      <w:pPr>
        <w:spacing w:before="7" w:line="252" w:lineRule="auto"/>
        <w:ind w:left="316" w:right="115" w:hanging="200"/>
        <w:rPr>
          <w:sz w:val="16"/>
        </w:rPr>
      </w:pPr>
      <w:r>
        <w:rPr>
          <w:sz w:val="16"/>
        </w:rPr>
        <w:t>Meethan,</w:t>
      </w:r>
      <w:r>
        <w:rPr>
          <w:spacing w:val="80"/>
          <w:sz w:val="16"/>
        </w:rPr>
        <w:t xml:space="preserve"> </w:t>
      </w:r>
      <w:r>
        <w:rPr>
          <w:sz w:val="16"/>
        </w:rPr>
        <w:t>K.</w:t>
      </w:r>
      <w:r>
        <w:rPr>
          <w:spacing w:val="80"/>
          <w:sz w:val="16"/>
        </w:rPr>
        <w:t xml:space="preserve"> </w:t>
      </w:r>
      <w:r>
        <w:rPr>
          <w:sz w:val="16"/>
        </w:rPr>
        <w:t>(</w:t>
      </w:r>
      <w:hyperlink w:anchor="_bookmark53" w:history="1">
        <w:r>
          <w:rPr>
            <w:color w:val="000080"/>
            <w:sz w:val="16"/>
          </w:rPr>
          <w:t>1997</w:t>
        </w:r>
      </w:hyperlink>
      <w:r>
        <w:rPr>
          <w:sz w:val="16"/>
        </w:rPr>
        <w:t>).</w:t>
      </w:r>
      <w:r>
        <w:rPr>
          <w:spacing w:val="80"/>
          <w:sz w:val="16"/>
        </w:rPr>
        <w:t xml:space="preserve"> </w:t>
      </w:r>
      <w:r>
        <w:rPr>
          <w:sz w:val="16"/>
        </w:rPr>
        <w:t>York:</w:t>
      </w:r>
      <w:r>
        <w:rPr>
          <w:spacing w:val="80"/>
          <w:sz w:val="16"/>
        </w:rPr>
        <w:t xml:space="preserve"> </w:t>
      </w:r>
      <w:r>
        <w:rPr>
          <w:sz w:val="16"/>
        </w:rPr>
        <w:t>Managing</w:t>
      </w:r>
      <w:r>
        <w:rPr>
          <w:spacing w:val="80"/>
          <w:sz w:val="16"/>
        </w:rPr>
        <w:t xml:space="preserve"> </w:t>
      </w:r>
      <w:r>
        <w:rPr>
          <w:sz w:val="16"/>
        </w:rPr>
        <w:t>the</w:t>
      </w:r>
      <w:r>
        <w:rPr>
          <w:spacing w:val="80"/>
          <w:sz w:val="16"/>
        </w:rPr>
        <w:t xml:space="preserve"> </w:t>
      </w:r>
      <w:r>
        <w:rPr>
          <w:sz w:val="16"/>
        </w:rPr>
        <w:t>tourist</w:t>
      </w:r>
      <w:r>
        <w:rPr>
          <w:spacing w:val="80"/>
          <w:sz w:val="16"/>
        </w:rPr>
        <w:t xml:space="preserve"> </w:t>
      </w:r>
      <w:r>
        <w:rPr>
          <w:sz w:val="16"/>
        </w:rPr>
        <w:t>city.</w:t>
      </w:r>
      <w:r>
        <w:rPr>
          <w:spacing w:val="80"/>
          <w:sz w:val="16"/>
        </w:rPr>
        <w:t xml:space="preserve"> </w:t>
      </w:r>
      <w:r>
        <w:rPr>
          <w:i/>
          <w:sz w:val="16"/>
        </w:rPr>
        <w:t>Cities</w:t>
      </w:r>
      <w:r>
        <w:rPr>
          <w:sz w:val="16"/>
        </w:rPr>
        <w:t>,</w:t>
      </w:r>
      <w:r>
        <w:rPr>
          <w:spacing w:val="80"/>
          <w:sz w:val="16"/>
        </w:rPr>
        <w:t xml:space="preserve"> </w:t>
      </w:r>
      <w:r>
        <w:rPr>
          <w:i/>
          <w:sz w:val="16"/>
        </w:rPr>
        <w:t>14</w:t>
      </w:r>
      <w:r>
        <w:rPr>
          <w:sz w:val="16"/>
        </w:rPr>
        <w:t>(6).,</w:t>
      </w:r>
      <w:r>
        <w:rPr>
          <w:spacing w:val="80"/>
          <w:sz w:val="16"/>
        </w:rPr>
        <w:t xml:space="preserve"> </w:t>
      </w:r>
      <w:r>
        <w:rPr>
          <w:sz w:val="16"/>
        </w:rPr>
        <w:t>333</w:t>
      </w:r>
      <w:r>
        <w:rPr>
          <w:rFonts w:ascii="Arial" w:hAnsi="Arial"/>
          <w:sz w:val="16"/>
        </w:rPr>
        <w:t>–</w:t>
      </w:r>
      <w:r>
        <w:rPr>
          <w:sz w:val="16"/>
        </w:rPr>
        <w:t>342.</w:t>
      </w:r>
      <w:r>
        <w:rPr>
          <w:spacing w:val="80"/>
          <w:sz w:val="16"/>
        </w:rPr>
        <w:t xml:space="preserve"> </w:t>
      </w:r>
      <w:hyperlink r:id="rId49">
        <w:r>
          <w:rPr>
            <w:color w:val="000080"/>
            <w:sz w:val="16"/>
          </w:rPr>
          <w:t>https://doi.org/10.1016/S0264-</w:t>
        </w:r>
      </w:hyperlink>
      <w:r>
        <w:rPr>
          <w:color w:val="000080"/>
          <w:spacing w:val="40"/>
          <w:sz w:val="16"/>
        </w:rPr>
        <w:t xml:space="preserve"> </w:t>
      </w:r>
      <w:bookmarkStart w:id="145" w:name="_bookmark130"/>
      <w:bookmarkEnd w:id="145"/>
      <w:r>
        <w:fldChar w:fldCharType="begin"/>
      </w:r>
      <w:r>
        <w:instrText xml:space="preserve"> HYPERLINK "https://doi.org/10.1016/S0264-2751(97)00024-3" \h </w:instrText>
      </w:r>
      <w:r>
        <w:fldChar w:fldCharType="separate"/>
      </w:r>
      <w:r>
        <w:rPr>
          <w:color w:val="000080"/>
          <w:spacing w:val="-2"/>
          <w:sz w:val="16"/>
        </w:rPr>
        <w:t>2751(97)00024-3</w:t>
      </w:r>
      <w:r>
        <w:rPr>
          <w:color w:val="000080"/>
          <w:spacing w:val="-2"/>
          <w:sz w:val="16"/>
        </w:rPr>
        <w:fldChar w:fldCharType="end"/>
      </w:r>
    </w:p>
    <w:p w14:paraId="09677590" w14:textId="77777777" w:rsidR="00C505E4" w:rsidRDefault="00063389">
      <w:pPr>
        <w:spacing w:line="249" w:lineRule="auto"/>
        <w:ind w:left="116"/>
        <w:rPr>
          <w:sz w:val="16"/>
        </w:rPr>
      </w:pPr>
      <w:bookmarkStart w:id="146" w:name="_bookmark131"/>
      <w:bookmarkEnd w:id="146"/>
      <w:r>
        <w:rPr>
          <w:sz w:val="16"/>
        </w:rPr>
        <w:t>Mitchell,</w:t>
      </w:r>
      <w:r>
        <w:rPr>
          <w:spacing w:val="25"/>
          <w:sz w:val="16"/>
        </w:rPr>
        <w:t xml:space="preserve"> </w:t>
      </w:r>
      <w:r>
        <w:rPr>
          <w:sz w:val="16"/>
        </w:rPr>
        <w:t>D.</w:t>
      </w:r>
      <w:r>
        <w:rPr>
          <w:spacing w:val="25"/>
          <w:sz w:val="16"/>
        </w:rPr>
        <w:t xml:space="preserve"> </w:t>
      </w:r>
      <w:r>
        <w:rPr>
          <w:sz w:val="16"/>
        </w:rPr>
        <w:t>(</w:t>
      </w:r>
      <w:hyperlink w:anchor="_bookmark30" w:history="1">
        <w:r>
          <w:rPr>
            <w:color w:val="000080"/>
            <w:sz w:val="16"/>
          </w:rPr>
          <w:t>2003</w:t>
        </w:r>
      </w:hyperlink>
      <w:r>
        <w:rPr>
          <w:sz w:val="16"/>
        </w:rPr>
        <w:t>).</w:t>
      </w:r>
      <w:r>
        <w:rPr>
          <w:spacing w:val="25"/>
          <w:sz w:val="16"/>
        </w:rPr>
        <w:t xml:space="preserve"> </w:t>
      </w:r>
      <w:r>
        <w:rPr>
          <w:i/>
          <w:sz w:val="16"/>
        </w:rPr>
        <w:t>The</w:t>
      </w:r>
      <w:r>
        <w:rPr>
          <w:i/>
          <w:spacing w:val="30"/>
          <w:sz w:val="16"/>
        </w:rPr>
        <w:t xml:space="preserve"> </w:t>
      </w:r>
      <w:r>
        <w:rPr>
          <w:i/>
          <w:sz w:val="16"/>
        </w:rPr>
        <w:t>right</w:t>
      </w:r>
      <w:r>
        <w:rPr>
          <w:i/>
          <w:spacing w:val="32"/>
          <w:sz w:val="16"/>
        </w:rPr>
        <w:t xml:space="preserve"> </w:t>
      </w:r>
      <w:r>
        <w:rPr>
          <w:i/>
          <w:sz w:val="16"/>
        </w:rPr>
        <w:t>to</w:t>
      </w:r>
      <w:r>
        <w:rPr>
          <w:i/>
          <w:spacing w:val="32"/>
          <w:sz w:val="16"/>
        </w:rPr>
        <w:t xml:space="preserve"> </w:t>
      </w:r>
      <w:r>
        <w:rPr>
          <w:i/>
          <w:sz w:val="16"/>
        </w:rPr>
        <w:t>the</w:t>
      </w:r>
      <w:r>
        <w:rPr>
          <w:i/>
          <w:spacing w:val="30"/>
          <w:sz w:val="16"/>
        </w:rPr>
        <w:t xml:space="preserve"> </w:t>
      </w:r>
      <w:r>
        <w:rPr>
          <w:i/>
          <w:sz w:val="16"/>
        </w:rPr>
        <w:t>city:</w:t>
      </w:r>
      <w:r>
        <w:rPr>
          <w:i/>
          <w:spacing w:val="30"/>
          <w:sz w:val="16"/>
        </w:rPr>
        <w:t xml:space="preserve"> </w:t>
      </w:r>
      <w:r>
        <w:rPr>
          <w:i/>
          <w:sz w:val="16"/>
        </w:rPr>
        <w:t>Social</w:t>
      </w:r>
      <w:r>
        <w:rPr>
          <w:i/>
          <w:spacing w:val="32"/>
          <w:sz w:val="16"/>
        </w:rPr>
        <w:t xml:space="preserve"> </w:t>
      </w:r>
      <w:r>
        <w:rPr>
          <w:i/>
          <w:sz w:val="16"/>
        </w:rPr>
        <w:t>justice</w:t>
      </w:r>
      <w:r>
        <w:rPr>
          <w:i/>
          <w:spacing w:val="32"/>
          <w:sz w:val="16"/>
        </w:rPr>
        <w:t xml:space="preserve"> </w:t>
      </w:r>
      <w:r>
        <w:rPr>
          <w:i/>
          <w:sz w:val="16"/>
        </w:rPr>
        <w:t>and</w:t>
      </w:r>
      <w:r>
        <w:rPr>
          <w:i/>
          <w:spacing w:val="30"/>
          <w:sz w:val="16"/>
        </w:rPr>
        <w:t xml:space="preserve"> </w:t>
      </w:r>
      <w:r>
        <w:rPr>
          <w:i/>
          <w:sz w:val="16"/>
        </w:rPr>
        <w:t>the</w:t>
      </w:r>
      <w:r>
        <w:rPr>
          <w:i/>
          <w:spacing w:val="30"/>
          <w:sz w:val="16"/>
        </w:rPr>
        <w:t xml:space="preserve"> </w:t>
      </w:r>
      <w:r>
        <w:rPr>
          <w:i/>
          <w:sz w:val="16"/>
        </w:rPr>
        <w:t>fight</w:t>
      </w:r>
      <w:r>
        <w:rPr>
          <w:i/>
          <w:spacing w:val="32"/>
          <w:sz w:val="16"/>
        </w:rPr>
        <w:t xml:space="preserve"> </w:t>
      </w:r>
      <w:r>
        <w:rPr>
          <w:i/>
          <w:sz w:val="16"/>
        </w:rPr>
        <w:t>for</w:t>
      </w:r>
      <w:r>
        <w:rPr>
          <w:i/>
          <w:spacing w:val="32"/>
          <w:sz w:val="16"/>
        </w:rPr>
        <w:t xml:space="preserve"> </w:t>
      </w:r>
      <w:r>
        <w:rPr>
          <w:i/>
          <w:sz w:val="16"/>
        </w:rPr>
        <w:t>public</w:t>
      </w:r>
      <w:r>
        <w:rPr>
          <w:i/>
          <w:spacing w:val="30"/>
          <w:sz w:val="16"/>
        </w:rPr>
        <w:t xml:space="preserve"> </w:t>
      </w:r>
      <w:r>
        <w:rPr>
          <w:i/>
          <w:sz w:val="16"/>
        </w:rPr>
        <w:t>space</w:t>
      </w:r>
      <w:r>
        <w:rPr>
          <w:i/>
          <w:spacing w:val="32"/>
          <w:sz w:val="16"/>
        </w:rPr>
        <w:t xml:space="preserve"> </w:t>
      </w:r>
      <w:r>
        <w:rPr>
          <w:sz w:val="16"/>
        </w:rPr>
        <w:t>(1st</w:t>
      </w:r>
      <w:r>
        <w:rPr>
          <w:spacing w:val="25"/>
          <w:sz w:val="16"/>
        </w:rPr>
        <w:t xml:space="preserve"> </w:t>
      </w:r>
      <w:r>
        <w:rPr>
          <w:sz w:val="16"/>
        </w:rPr>
        <w:t>ed.).</w:t>
      </w:r>
      <w:r>
        <w:rPr>
          <w:spacing w:val="25"/>
          <w:sz w:val="16"/>
        </w:rPr>
        <w:t xml:space="preserve"> </w:t>
      </w:r>
      <w:r>
        <w:rPr>
          <w:sz w:val="16"/>
        </w:rPr>
        <w:t>The</w:t>
      </w:r>
      <w:r>
        <w:rPr>
          <w:spacing w:val="25"/>
          <w:sz w:val="16"/>
        </w:rPr>
        <w:t xml:space="preserve"> </w:t>
      </w:r>
      <w:r>
        <w:rPr>
          <w:sz w:val="16"/>
        </w:rPr>
        <w:t>Guilford</w:t>
      </w:r>
      <w:r>
        <w:rPr>
          <w:spacing w:val="25"/>
          <w:sz w:val="16"/>
        </w:rPr>
        <w:t xml:space="preserve"> </w:t>
      </w:r>
      <w:r>
        <w:rPr>
          <w:sz w:val="16"/>
        </w:rPr>
        <w:t>Press.</w:t>
      </w:r>
      <w:r>
        <w:rPr>
          <w:spacing w:val="40"/>
          <w:sz w:val="16"/>
        </w:rPr>
        <w:t xml:space="preserve"> </w:t>
      </w:r>
      <w:r>
        <w:rPr>
          <w:sz w:val="16"/>
        </w:rPr>
        <w:t>Mordue,</w:t>
      </w:r>
      <w:r>
        <w:rPr>
          <w:spacing w:val="40"/>
          <w:sz w:val="16"/>
        </w:rPr>
        <w:t xml:space="preserve"> </w:t>
      </w:r>
      <w:r>
        <w:rPr>
          <w:sz w:val="16"/>
        </w:rPr>
        <w:t>T.</w:t>
      </w:r>
      <w:r>
        <w:rPr>
          <w:spacing w:val="40"/>
          <w:sz w:val="16"/>
        </w:rPr>
        <w:t xml:space="preserve"> </w:t>
      </w:r>
      <w:r>
        <w:rPr>
          <w:sz w:val="16"/>
        </w:rPr>
        <w:t>(</w:t>
      </w:r>
      <w:hyperlink w:anchor="_bookmark53" w:history="1">
        <w:r>
          <w:rPr>
            <w:color w:val="000080"/>
            <w:sz w:val="16"/>
          </w:rPr>
          <w:t>2005</w:t>
        </w:r>
      </w:hyperlink>
      <w:r>
        <w:rPr>
          <w:sz w:val="16"/>
        </w:rPr>
        <w:t>).</w:t>
      </w:r>
      <w:r>
        <w:rPr>
          <w:spacing w:val="40"/>
          <w:sz w:val="16"/>
        </w:rPr>
        <w:t xml:space="preserve"> </w:t>
      </w:r>
      <w:r>
        <w:rPr>
          <w:sz w:val="16"/>
        </w:rPr>
        <w:t>Tourism,</w:t>
      </w:r>
      <w:r>
        <w:rPr>
          <w:spacing w:val="40"/>
          <w:sz w:val="16"/>
        </w:rPr>
        <w:t xml:space="preserve"> </w:t>
      </w:r>
      <w:r>
        <w:rPr>
          <w:sz w:val="16"/>
        </w:rPr>
        <w:t>performance</w:t>
      </w:r>
      <w:r>
        <w:rPr>
          <w:spacing w:val="40"/>
          <w:sz w:val="16"/>
        </w:rPr>
        <w:t xml:space="preserve"> </w:t>
      </w:r>
      <w:r>
        <w:rPr>
          <w:sz w:val="16"/>
        </w:rPr>
        <w:t>and</w:t>
      </w:r>
      <w:r>
        <w:rPr>
          <w:spacing w:val="40"/>
          <w:sz w:val="16"/>
        </w:rPr>
        <w:t xml:space="preserve"> </w:t>
      </w:r>
      <w:r>
        <w:rPr>
          <w:sz w:val="16"/>
        </w:rPr>
        <w:t>social</w:t>
      </w:r>
      <w:r>
        <w:rPr>
          <w:spacing w:val="40"/>
          <w:sz w:val="16"/>
        </w:rPr>
        <w:t xml:space="preserve"> </w:t>
      </w:r>
      <w:r>
        <w:rPr>
          <w:sz w:val="16"/>
        </w:rPr>
        <w:t>exclusion</w:t>
      </w:r>
      <w:r>
        <w:rPr>
          <w:spacing w:val="40"/>
          <w:sz w:val="16"/>
        </w:rPr>
        <w:t xml:space="preserve"> </w:t>
      </w:r>
      <w:r>
        <w:rPr>
          <w:sz w:val="16"/>
        </w:rPr>
        <w:t>in</w:t>
      </w:r>
      <w:r>
        <w:rPr>
          <w:spacing w:val="40"/>
          <w:sz w:val="16"/>
        </w:rPr>
        <w:t xml:space="preserve"> </w:t>
      </w:r>
      <w:r>
        <w:rPr>
          <w:rFonts w:ascii="Arial" w:hAnsi="Arial"/>
          <w:sz w:val="16"/>
        </w:rPr>
        <w:t>“</w:t>
      </w:r>
      <w:r>
        <w:rPr>
          <w:sz w:val="16"/>
        </w:rPr>
        <w:t>Olde</w:t>
      </w:r>
      <w:r>
        <w:rPr>
          <w:spacing w:val="40"/>
          <w:sz w:val="16"/>
        </w:rPr>
        <w:t xml:space="preserve"> </w:t>
      </w:r>
      <w:r>
        <w:rPr>
          <w:sz w:val="16"/>
        </w:rPr>
        <w:t>York</w:t>
      </w:r>
      <w:r>
        <w:rPr>
          <w:rFonts w:ascii="Arial" w:hAnsi="Arial"/>
          <w:sz w:val="16"/>
        </w:rPr>
        <w:t>”</w:t>
      </w:r>
      <w:r>
        <w:rPr>
          <w:sz w:val="16"/>
        </w:rPr>
        <w:t>.</w:t>
      </w:r>
      <w:r>
        <w:rPr>
          <w:spacing w:val="40"/>
          <w:sz w:val="16"/>
        </w:rPr>
        <w:t xml:space="preserve"> </w:t>
      </w:r>
      <w:r>
        <w:rPr>
          <w:i/>
          <w:sz w:val="16"/>
        </w:rPr>
        <w:t>Annals</w:t>
      </w:r>
      <w:r>
        <w:rPr>
          <w:i/>
          <w:spacing w:val="40"/>
          <w:sz w:val="16"/>
        </w:rPr>
        <w:t xml:space="preserve"> </w:t>
      </w:r>
      <w:r>
        <w:rPr>
          <w:i/>
          <w:sz w:val="16"/>
        </w:rPr>
        <w:t>of</w:t>
      </w:r>
      <w:r>
        <w:rPr>
          <w:i/>
          <w:spacing w:val="40"/>
          <w:sz w:val="16"/>
        </w:rPr>
        <w:t xml:space="preserve"> </w:t>
      </w:r>
      <w:r>
        <w:rPr>
          <w:i/>
          <w:sz w:val="16"/>
        </w:rPr>
        <w:t>Tourism</w:t>
      </w:r>
      <w:r>
        <w:rPr>
          <w:i/>
          <w:spacing w:val="40"/>
          <w:sz w:val="16"/>
        </w:rPr>
        <w:t xml:space="preserve"> </w:t>
      </w:r>
      <w:r>
        <w:rPr>
          <w:i/>
          <w:sz w:val="16"/>
        </w:rPr>
        <w:t>Research</w:t>
      </w:r>
      <w:r>
        <w:rPr>
          <w:sz w:val="16"/>
        </w:rPr>
        <w:t>,</w:t>
      </w:r>
      <w:r>
        <w:rPr>
          <w:spacing w:val="40"/>
          <w:sz w:val="16"/>
        </w:rPr>
        <w:t xml:space="preserve"> </w:t>
      </w:r>
      <w:r>
        <w:rPr>
          <w:i/>
          <w:sz w:val="16"/>
        </w:rPr>
        <w:t>32</w:t>
      </w:r>
      <w:r>
        <w:rPr>
          <w:sz w:val="16"/>
        </w:rPr>
        <w:t>(1),</w:t>
      </w:r>
    </w:p>
    <w:p w14:paraId="6115BAED" w14:textId="77777777" w:rsidR="00C505E4" w:rsidRDefault="00063389">
      <w:pPr>
        <w:ind w:left="316"/>
        <w:rPr>
          <w:sz w:val="16"/>
        </w:rPr>
      </w:pPr>
      <w:bookmarkStart w:id="147" w:name="_bookmark132"/>
      <w:bookmarkEnd w:id="147"/>
      <w:r>
        <w:rPr>
          <w:sz w:val="16"/>
        </w:rPr>
        <w:t>179</w:t>
      </w:r>
      <w:r>
        <w:rPr>
          <w:rFonts w:ascii="Arial" w:hAnsi="Arial"/>
          <w:sz w:val="16"/>
        </w:rPr>
        <w:t>–</w:t>
      </w:r>
      <w:r>
        <w:rPr>
          <w:sz w:val="16"/>
        </w:rPr>
        <w:t>198.</w:t>
      </w:r>
      <w:r>
        <w:rPr>
          <w:spacing w:val="7"/>
          <w:sz w:val="16"/>
        </w:rPr>
        <w:t xml:space="preserve"> </w:t>
      </w:r>
      <w:hyperlink r:id="rId50">
        <w:r>
          <w:rPr>
            <w:color w:val="000080"/>
            <w:spacing w:val="-2"/>
            <w:sz w:val="16"/>
          </w:rPr>
          <w:t>https://doi.org/10.1016/j.annals.2004.06.002</w:t>
        </w:r>
      </w:hyperlink>
    </w:p>
    <w:p w14:paraId="3ECF71E2" w14:textId="77777777" w:rsidR="00E71EF9" w:rsidRDefault="00063389" w:rsidP="00E71EF9">
      <w:pPr>
        <w:spacing w:before="7" w:line="249" w:lineRule="auto"/>
        <w:ind w:left="316" w:hanging="200"/>
        <w:rPr>
          <w:sz w:val="16"/>
        </w:rPr>
      </w:pPr>
      <w:r>
        <w:rPr>
          <w:sz w:val="16"/>
        </w:rPr>
        <w:t>Moscardo,</w:t>
      </w:r>
      <w:r>
        <w:rPr>
          <w:spacing w:val="62"/>
          <w:sz w:val="16"/>
        </w:rPr>
        <w:t xml:space="preserve"> </w:t>
      </w:r>
      <w:r>
        <w:rPr>
          <w:sz w:val="16"/>
        </w:rPr>
        <w:t>G.</w:t>
      </w:r>
      <w:r>
        <w:rPr>
          <w:spacing w:val="63"/>
          <w:sz w:val="16"/>
        </w:rPr>
        <w:t xml:space="preserve"> </w:t>
      </w:r>
      <w:r>
        <w:rPr>
          <w:sz w:val="16"/>
        </w:rPr>
        <w:t>(</w:t>
      </w:r>
      <w:hyperlink w:anchor="_bookmark44" w:history="1">
        <w:r>
          <w:rPr>
            <w:color w:val="000080"/>
            <w:sz w:val="16"/>
          </w:rPr>
          <w:t>2011</w:t>
        </w:r>
      </w:hyperlink>
      <w:r>
        <w:rPr>
          <w:sz w:val="16"/>
        </w:rPr>
        <w:t>).</w:t>
      </w:r>
      <w:r>
        <w:rPr>
          <w:spacing w:val="63"/>
          <w:sz w:val="16"/>
        </w:rPr>
        <w:t xml:space="preserve"> </w:t>
      </w:r>
      <w:r>
        <w:rPr>
          <w:sz w:val="16"/>
        </w:rPr>
        <w:t>Exploring</w:t>
      </w:r>
      <w:r>
        <w:rPr>
          <w:spacing w:val="63"/>
          <w:sz w:val="16"/>
        </w:rPr>
        <w:t xml:space="preserve"> </w:t>
      </w:r>
      <w:r>
        <w:rPr>
          <w:sz w:val="16"/>
        </w:rPr>
        <w:t>social</w:t>
      </w:r>
      <w:r>
        <w:rPr>
          <w:spacing w:val="63"/>
          <w:sz w:val="16"/>
        </w:rPr>
        <w:t xml:space="preserve"> </w:t>
      </w:r>
      <w:r>
        <w:rPr>
          <w:sz w:val="16"/>
        </w:rPr>
        <w:t>representations</w:t>
      </w:r>
      <w:r>
        <w:rPr>
          <w:spacing w:val="64"/>
          <w:sz w:val="16"/>
        </w:rPr>
        <w:t xml:space="preserve"> </w:t>
      </w:r>
      <w:r>
        <w:rPr>
          <w:sz w:val="16"/>
        </w:rPr>
        <w:t>of</w:t>
      </w:r>
      <w:r>
        <w:rPr>
          <w:spacing w:val="63"/>
          <w:sz w:val="16"/>
        </w:rPr>
        <w:t xml:space="preserve"> </w:t>
      </w:r>
      <w:r>
        <w:rPr>
          <w:sz w:val="16"/>
        </w:rPr>
        <w:t>tourism</w:t>
      </w:r>
      <w:r>
        <w:rPr>
          <w:spacing w:val="63"/>
          <w:sz w:val="16"/>
        </w:rPr>
        <w:t xml:space="preserve"> </w:t>
      </w:r>
      <w:r>
        <w:rPr>
          <w:sz w:val="16"/>
        </w:rPr>
        <w:t>planning:</w:t>
      </w:r>
      <w:r>
        <w:rPr>
          <w:spacing w:val="63"/>
          <w:sz w:val="16"/>
        </w:rPr>
        <w:t xml:space="preserve"> </w:t>
      </w:r>
      <w:r>
        <w:rPr>
          <w:sz w:val="16"/>
        </w:rPr>
        <w:t>Issues</w:t>
      </w:r>
      <w:r>
        <w:rPr>
          <w:spacing w:val="64"/>
          <w:sz w:val="16"/>
        </w:rPr>
        <w:t xml:space="preserve"> </w:t>
      </w:r>
      <w:r>
        <w:rPr>
          <w:sz w:val="16"/>
        </w:rPr>
        <w:t>for</w:t>
      </w:r>
      <w:r>
        <w:rPr>
          <w:spacing w:val="63"/>
          <w:sz w:val="16"/>
        </w:rPr>
        <w:t xml:space="preserve"> </w:t>
      </w:r>
      <w:r>
        <w:rPr>
          <w:sz w:val="16"/>
        </w:rPr>
        <w:t>governance.</w:t>
      </w:r>
      <w:r>
        <w:rPr>
          <w:spacing w:val="63"/>
          <w:sz w:val="16"/>
        </w:rPr>
        <w:t xml:space="preserve"> </w:t>
      </w:r>
      <w:r>
        <w:rPr>
          <w:i/>
          <w:sz w:val="16"/>
        </w:rPr>
        <w:t>Journal</w:t>
      </w:r>
      <w:r>
        <w:rPr>
          <w:i/>
          <w:spacing w:val="69"/>
          <w:sz w:val="16"/>
        </w:rPr>
        <w:t xml:space="preserve"> </w:t>
      </w:r>
      <w:r>
        <w:rPr>
          <w:i/>
          <w:sz w:val="16"/>
        </w:rPr>
        <w:t>of</w:t>
      </w:r>
      <w:r>
        <w:rPr>
          <w:i/>
          <w:spacing w:val="40"/>
          <w:sz w:val="16"/>
        </w:rPr>
        <w:t xml:space="preserve"> </w:t>
      </w:r>
      <w:r>
        <w:rPr>
          <w:i/>
          <w:sz w:val="16"/>
        </w:rPr>
        <w:t>Sustainable</w:t>
      </w:r>
      <w:r>
        <w:rPr>
          <w:i/>
          <w:spacing w:val="40"/>
          <w:sz w:val="16"/>
        </w:rPr>
        <w:t xml:space="preserve"> </w:t>
      </w:r>
      <w:r>
        <w:rPr>
          <w:i/>
          <w:sz w:val="16"/>
        </w:rPr>
        <w:t>Tourism</w:t>
      </w:r>
      <w:r>
        <w:rPr>
          <w:sz w:val="16"/>
        </w:rPr>
        <w:t xml:space="preserve">, </w:t>
      </w:r>
      <w:r>
        <w:rPr>
          <w:i/>
          <w:sz w:val="16"/>
        </w:rPr>
        <w:t>19</w:t>
      </w:r>
      <w:r>
        <w:rPr>
          <w:sz w:val="16"/>
        </w:rPr>
        <w:t>(4</w:t>
      </w:r>
      <w:r>
        <w:rPr>
          <w:rFonts w:ascii="Arial" w:hAnsi="Arial"/>
          <w:sz w:val="16"/>
        </w:rPr>
        <w:t>–</w:t>
      </w:r>
      <w:r>
        <w:rPr>
          <w:sz w:val="16"/>
        </w:rPr>
        <w:t>5), 423</w:t>
      </w:r>
      <w:r>
        <w:rPr>
          <w:rFonts w:ascii="Arial" w:hAnsi="Arial"/>
          <w:sz w:val="16"/>
        </w:rPr>
        <w:t>–</w:t>
      </w:r>
      <w:r>
        <w:rPr>
          <w:sz w:val="16"/>
        </w:rPr>
        <w:t>436.</w:t>
      </w:r>
      <w:r>
        <w:rPr>
          <w:spacing w:val="40"/>
          <w:sz w:val="16"/>
        </w:rPr>
        <w:t xml:space="preserve"> </w:t>
      </w:r>
      <w:hyperlink r:id="rId51">
        <w:r>
          <w:rPr>
            <w:color w:val="000080"/>
            <w:sz w:val="16"/>
          </w:rPr>
          <w:t>https://doi.org/10.1080/09669582.2011.558625</w:t>
        </w:r>
      </w:hyperlink>
      <w:bookmarkStart w:id="148" w:name="_bookmark133"/>
      <w:bookmarkEnd w:id="148"/>
    </w:p>
    <w:p w14:paraId="4AEADE59" w14:textId="2ED7075E" w:rsidR="00C505E4" w:rsidRDefault="00063389" w:rsidP="002B242A">
      <w:pPr>
        <w:spacing w:before="7" w:line="249" w:lineRule="auto"/>
        <w:ind w:left="316" w:hanging="200"/>
        <w:rPr>
          <w:sz w:val="16"/>
        </w:rPr>
      </w:pPr>
      <w:r>
        <w:rPr>
          <w:sz w:val="16"/>
        </w:rPr>
        <w:t>Moscardo,</w:t>
      </w:r>
      <w:r>
        <w:rPr>
          <w:spacing w:val="28"/>
          <w:sz w:val="16"/>
        </w:rPr>
        <w:t xml:space="preserve"> </w:t>
      </w:r>
      <w:r>
        <w:rPr>
          <w:sz w:val="16"/>
        </w:rPr>
        <w:t>G.</w:t>
      </w:r>
      <w:r>
        <w:rPr>
          <w:spacing w:val="29"/>
          <w:sz w:val="16"/>
        </w:rPr>
        <w:t xml:space="preserve"> </w:t>
      </w:r>
      <w:r>
        <w:rPr>
          <w:sz w:val="16"/>
        </w:rPr>
        <w:t>(</w:t>
      </w:r>
      <w:hyperlink w:anchor="_bookmark68" w:history="1">
        <w:r>
          <w:rPr>
            <w:color w:val="000080"/>
            <w:sz w:val="16"/>
          </w:rPr>
          <w:t>2018</w:t>
        </w:r>
      </w:hyperlink>
      <w:r>
        <w:rPr>
          <w:sz w:val="16"/>
        </w:rPr>
        <w:t>).</w:t>
      </w:r>
      <w:r>
        <w:rPr>
          <w:spacing w:val="29"/>
          <w:sz w:val="16"/>
        </w:rPr>
        <w:t xml:space="preserve"> </w:t>
      </w:r>
      <w:r>
        <w:rPr>
          <w:sz w:val="16"/>
        </w:rPr>
        <w:t>Rethinking</w:t>
      </w:r>
      <w:r>
        <w:rPr>
          <w:spacing w:val="29"/>
          <w:sz w:val="16"/>
        </w:rPr>
        <w:t xml:space="preserve"> </w:t>
      </w:r>
      <w:r>
        <w:rPr>
          <w:sz w:val="16"/>
        </w:rPr>
        <w:t>the</w:t>
      </w:r>
      <w:r>
        <w:rPr>
          <w:spacing w:val="28"/>
          <w:sz w:val="16"/>
        </w:rPr>
        <w:t xml:space="preserve"> </w:t>
      </w:r>
      <w:r>
        <w:rPr>
          <w:sz w:val="16"/>
        </w:rPr>
        <w:t>role</w:t>
      </w:r>
      <w:r>
        <w:rPr>
          <w:spacing w:val="30"/>
          <w:sz w:val="16"/>
        </w:rPr>
        <w:t xml:space="preserve"> </w:t>
      </w:r>
      <w:r>
        <w:rPr>
          <w:sz w:val="16"/>
        </w:rPr>
        <w:t>and</w:t>
      </w:r>
      <w:r>
        <w:rPr>
          <w:spacing w:val="28"/>
          <w:sz w:val="16"/>
        </w:rPr>
        <w:t xml:space="preserve"> </w:t>
      </w:r>
      <w:r>
        <w:rPr>
          <w:sz w:val="16"/>
        </w:rPr>
        <w:t>practice</w:t>
      </w:r>
      <w:r>
        <w:rPr>
          <w:spacing w:val="28"/>
          <w:sz w:val="16"/>
        </w:rPr>
        <w:t xml:space="preserve"> </w:t>
      </w:r>
      <w:r>
        <w:rPr>
          <w:sz w:val="16"/>
        </w:rPr>
        <w:t>of</w:t>
      </w:r>
      <w:r>
        <w:rPr>
          <w:spacing w:val="29"/>
          <w:sz w:val="16"/>
        </w:rPr>
        <w:t xml:space="preserve"> </w:t>
      </w:r>
      <w:r>
        <w:rPr>
          <w:sz w:val="16"/>
        </w:rPr>
        <w:t>destination</w:t>
      </w:r>
      <w:r>
        <w:rPr>
          <w:spacing w:val="30"/>
          <w:sz w:val="16"/>
        </w:rPr>
        <w:t xml:space="preserve"> </w:t>
      </w:r>
      <w:r>
        <w:rPr>
          <w:sz w:val="16"/>
        </w:rPr>
        <w:t>community</w:t>
      </w:r>
      <w:r>
        <w:rPr>
          <w:spacing w:val="29"/>
          <w:sz w:val="16"/>
        </w:rPr>
        <w:t xml:space="preserve"> </w:t>
      </w:r>
      <w:r>
        <w:rPr>
          <w:sz w:val="16"/>
        </w:rPr>
        <w:t>involvement</w:t>
      </w:r>
      <w:r>
        <w:rPr>
          <w:spacing w:val="28"/>
          <w:sz w:val="16"/>
        </w:rPr>
        <w:t xml:space="preserve"> </w:t>
      </w:r>
      <w:r>
        <w:rPr>
          <w:sz w:val="16"/>
        </w:rPr>
        <w:t>in</w:t>
      </w:r>
      <w:r>
        <w:rPr>
          <w:spacing w:val="29"/>
          <w:sz w:val="16"/>
        </w:rPr>
        <w:t xml:space="preserve"> </w:t>
      </w:r>
      <w:r>
        <w:rPr>
          <w:sz w:val="16"/>
        </w:rPr>
        <w:t>tourism</w:t>
      </w:r>
      <w:r>
        <w:rPr>
          <w:spacing w:val="29"/>
          <w:sz w:val="16"/>
        </w:rPr>
        <w:t xml:space="preserve"> </w:t>
      </w:r>
      <w:r>
        <w:rPr>
          <w:spacing w:val="-2"/>
          <w:sz w:val="16"/>
        </w:rPr>
        <w:t>planning.</w:t>
      </w:r>
      <w:bookmarkStart w:id="149" w:name="_bookmark134"/>
      <w:bookmarkEnd w:id="149"/>
      <w:r w:rsidR="002B242A">
        <w:rPr>
          <w:sz w:val="16"/>
        </w:rPr>
        <w:t xml:space="preserve"> </w:t>
      </w:r>
      <w:r>
        <w:rPr>
          <w:sz w:val="16"/>
        </w:rPr>
        <w:t>In</w:t>
      </w:r>
      <w:r>
        <w:rPr>
          <w:spacing w:val="16"/>
          <w:sz w:val="16"/>
        </w:rPr>
        <w:t xml:space="preserve"> </w:t>
      </w:r>
      <w:r>
        <w:rPr>
          <w:i/>
          <w:sz w:val="16"/>
        </w:rPr>
        <w:t>Tourism</w:t>
      </w:r>
      <w:r>
        <w:rPr>
          <w:i/>
          <w:spacing w:val="23"/>
          <w:sz w:val="16"/>
        </w:rPr>
        <w:t xml:space="preserve"> </w:t>
      </w:r>
      <w:r>
        <w:rPr>
          <w:i/>
          <w:sz w:val="16"/>
        </w:rPr>
        <w:t>policy</w:t>
      </w:r>
      <w:r>
        <w:rPr>
          <w:i/>
          <w:spacing w:val="21"/>
          <w:sz w:val="16"/>
        </w:rPr>
        <w:t xml:space="preserve"> </w:t>
      </w:r>
      <w:r>
        <w:rPr>
          <w:i/>
          <w:sz w:val="16"/>
        </w:rPr>
        <w:t>and</w:t>
      </w:r>
      <w:r>
        <w:rPr>
          <w:i/>
          <w:spacing w:val="22"/>
          <w:sz w:val="16"/>
        </w:rPr>
        <w:t xml:space="preserve"> </w:t>
      </w:r>
      <w:r>
        <w:rPr>
          <w:i/>
          <w:sz w:val="16"/>
        </w:rPr>
        <w:t>planning</w:t>
      </w:r>
      <w:r>
        <w:rPr>
          <w:i/>
          <w:spacing w:val="22"/>
          <w:sz w:val="16"/>
        </w:rPr>
        <w:t xml:space="preserve"> </w:t>
      </w:r>
      <w:r>
        <w:rPr>
          <w:i/>
          <w:sz w:val="16"/>
        </w:rPr>
        <w:t>implementation</w:t>
      </w:r>
      <w:r>
        <w:rPr>
          <w:i/>
          <w:spacing w:val="22"/>
          <w:sz w:val="16"/>
        </w:rPr>
        <w:t xml:space="preserve"> </w:t>
      </w:r>
      <w:r>
        <w:rPr>
          <w:sz w:val="16"/>
        </w:rPr>
        <w:t>(pp.</w:t>
      </w:r>
      <w:r>
        <w:rPr>
          <w:spacing w:val="17"/>
          <w:sz w:val="16"/>
        </w:rPr>
        <w:t xml:space="preserve"> </w:t>
      </w:r>
      <w:r>
        <w:rPr>
          <w:sz w:val="16"/>
        </w:rPr>
        <w:t>36</w:t>
      </w:r>
      <w:r>
        <w:rPr>
          <w:rFonts w:ascii="Arial" w:hAnsi="Arial"/>
          <w:sz w:val="16"/>
        </w:rPr>
        <w:t>–</w:t>
      </w:r>
      <w:r>
        <w:rPr>
          <w:sz w:val="16"/>
        </w:rPr>
        <w:t>52).</w:t>
      </w:r>
      <w:r>
        <w:rPr>
          <w:spacing w:val="17"/>
          <w:sz w:val="16"/>
        </w:rPr>
        <w:t xml:space="preserve"> </w:t>
      </w:r>
      <w:r>
        <w:rPr>
          <w:spacing w:val="-2"/>
          <w:sz w:val="16"/>
        </w:rPr>
        <w:t>Routledge.</w:t>
      </w:r>
    </w:p>
    <w:p w14:paraId="2F60D652" w14:textId="77777777" w:rsidR="00C505E4" w:rsidRDefault="00063389">
      <w:pPr>
        <w:spacing w:before="9" w:line="247" w:lineRule="auto"/>
        <w:ind w:left="316" w:right="114" w:hanging="200"/>
        <w:jc w:val="both"/>
        <w:rPr>
          <w:sz w:val="16"/>
        </w:rPr>
      </w:pPr>
      <w:r>
        <w:rPr>
          <w:sz w:val="16"/>
        </w:rPr>
        <w:t>Paddison, B., &amp; Biggins, R. (</w:t>
      </w:r>
      <w:hyperlink w:anchor="_bookmark45" w:history="1">
        <w:r>
          <w:rPr>
            <w:color w:val="000080"/>
            <w:sz w:val="16"/>
          </w:rPr>
          <w:t>2017</w:t>
        </w:r>
      </w:hyperlink>
      <w:r>
        <w:rPr>
          <w:sz w:val="16"/>
        </w:rPr>
        <w:t>). Advocating community integrated destination marketing planning in heritage</w:t>
      </w:r>
      <w:r>
        <w:rPr>
          <w:spacing w:val="40"/>
          <w:sz w:val="16"/>
        </w:rPr>
        <w:t xml:space="preserve"> </w:t>
      </w:r>
      <w:r>
        <w:rPr>
          <w:sz w:val="16"/>
        </w:rPr>
        <w:t xml:space="preserve">destinations: The case of York. </w:t>
      </w:r>
      <w:r>
        <w:rPr>
          <w:i/>
          <w:sz w:val="16"/>
        </w:rPr>
        <w:t>Journal of Marketing Management</w:t>
      </w:r>
      <w:r>
        <w:rPr>
          <w:sz w:val="16"/>
        </w:rPr>
        <w:t xml:space="preserve">, </w:t>
      </w:r>
      <w:r>
        <w:rPr>
          <w:i/>
          <w:sz w:val="16"/>
        </w:rPr>
        <w:t>33</w:t>
      </w:r>
      <w:r>
        <w:rPr>
          <w:sz w:val="16"/>
        </w:rPr>
        <w:t>(9</w:t>
      </w:r>
      <w:r>
        <w:rPr>
          <w:rFonts w:ascii="Arial" w:hAnsi="Arial"/>
          <w:sz w:val="16"/>
        </w:rPr>
        <w:t>–</w:t>
      </w:r>
      <w:r>
        <w:rPr>
          <w:sz w:val="16"/>
        </w:rPr>
        <w:t>10), 835</w:t>
      </w:r>
      <w:r>
        <w:rPr>
          <w:rFonts w:ascii="Arial" w:hAnsi="Arial"/>
          <w:sz w:val="16"/>
        </w:rPr>
        <w:t>–</w:t>
      </w:r>
      <w:r>
        <w:rPr>
          <w:sz w:val="16"/>
        </w:rPr>
        <w:t xml:space="preserve">857. </w:t>
      </w:r>
      <w:hyperlink r:id="rId52">
        <w:r>
          <w:rPr>
            <w:color w:val="000080"/>
            <w:sz w:val="16"/>
          </w:rPr>
          <w:t>https://doi.org/10.1080/</w:t>
        </w:r>
      </w:hyperlink>
      <w:r>
        <w:rPr>
          <w:color w:val="000080"/>
          <w:spacing w:val="40"/>
          <w:sz w:val="16"/>
        </w:rPr>
        <w:t xml:space="preserve"> </w:t>
      </w:r>
      <w:bookmarkStart w:id="150" w:name="_bookmark135"/>
      <w:bookmarkEnd w:id="150"/>
      <w:r>
        <w:fldChar w:fldCharType="begin"/>
      </w:r>
      <w:r>
        <w:instrText xml:space="preserve"> HYPERLINK "https://doi.org/10.1080/0267257X.2017.1329226" \h </w:instrText>
      </w:r>
      <w:r>
        <w:fldChar w:fldCharType="separate"/>
      </w:r>
      <w:r>
        <w:rPr>
          <w:color w:val="000080"/>
          <w:spacing w:val="-2"/>
          <w:sz w:val="16"/>
        </w:rPr>
        <w:t>0267257X.2017.1329226</w:t>
      </w:r>
      <w:r>
        <w:rPr>
          <w:color w:val="000080"/>
          <w:spacing w:val="-2"/>
          <w:sz w:val="16"/>
        </w:rPr>
        <w:fldChar w:fldCharType="end"/>
      </w:r>
    </w:p>
    <w:p w14:paraId="310AE766" w14:textId="77777777" w:rsidR="00C505E4" w:rsidRDefault="00063389">
      <w:pPr>
        <w:spacing w:line="247" w:lineRule="auto"/>
        <w:ind w:left="316" w:right="114" w:hanging="200"/>
        <w:jc w:val="both"/>
        <w:rPr>
          <w:sz w:val="16"/>
        </w:rPr>
      </w:pPr>
      <w:r>
        <w:rPr>
          <w:sz w:val="16"/>
        </w:rPr>
        <w:t>Paddison,</w:t>
      </w:r>
      <w:r>
        <w:rPr>
          <w:spacing w:val="40"/>
          <w:sz w:val="16"/>
        </w:rPr>
        <w:t xml:space="preserve"> </w:t>
      </w:r>
      <w:r>
        <w:rPr>
          <w:sz w:val="16"/>
        </w:rPr>
        <w:t>B.,</w:t>
      </w:r>
      <w:r>
        <w:rPr>
          <w:spacing w:val="40"/>
          <w:sz w:val="16"/>
        </w:rPr>
        <w:t xml:space="preserve"> </w:t>
      </w:r>
      <w:r>
        <w:rPr>
          <w:sz w:val="16"/>
        </w:rPr>
        <w:t>&amp;</w:t>
      </w:r>
      <w:r>
        <w:rPr>
          <w:spacing w:val="40"/>
          <w:sz w:val="16"/>
        </w:rPr>
        <w:t xml:space="preserve"> </w:t>
      </w:r>
      <w:r>
        <w:rPr>
          <w:sz w:val="16"/>
        </w:rPr>
        <w:t>Walmsley,</w:t>
      </w:r>
      <w:r>
        <w:rPr>
          <w:spacing w:val="40"/>
          <w:sz w:val="16"/>
        </w:rPr>
        <w:t xml:space="preserve"> </w:t>
      </w:r>
      <w:r>
        <w:rPr>
          <w:sz w:val="16"/>
        </w:rPr>
        <w:t>A.</w:t>
      </w:r>
      <w:r>
        <w:rPr>
          <w:spacing w:val="40"/>
          <w:sz w:val="16"/>
        </w:rPr>
        <w:t xml:space="preserve"> </w:t>
      </w:r>
      <w:r>
        <w:rPr>
          <w:sz w:val="16"/>
        </w:rPr>
        <w:t>(</w:t>
      </w:r>
      <w:hyperlink w:anchor="_bookmark48" w:history="1">
        <w:r>
          <w:rPr>
            <w:color w:val="000080"/>
            <w:sz w:val="16"/>
          </w:rPr>
          <w:t>2018</w:t>
        </w:r>
      </w:hyperlink>
      <w:r>
        <w:rPr>
          <w:sz w:val="16"/>
        </w:rPr>
        <w:t>).</w:t>
      </w:r>
      <w:r>
        <w:rPr>
          <w:spacing w:val="40"/>
          <w:sz w:val="16"/>
        </w:rPr>
        <w:t xml:space="preserve"> </w:t>
      </w:r>
      <w:r>
        <w:rPr>
          <w:sz w:val="16"/>
        </w:rPr>
        <w:t>New</w:t>
      </w:r>
      <w:r>
        <w:rPr>
          <w:spacing w:val="40"/>
          <w:sz w:val="16"/>
        </w:rPr>
        <w:t xml:space="preserve"> </w:t>
      </w:r>
      <w:r>
        <w:rPr>
          <w:sz w:val="16"/>
        </w:rPr>
        <w:t>Public</w:t>
      </w:r>
      <w:r>
        <w:rPr>
          <w:spacing w:val="40"/>
          <w:sz w:val="16"/>
        </w:rPr>
        <w:t xml:space="preserve"> </w:t>
      </w:r>
      <w:r>
        <w:rPr>
          <w:sz w:val="16"/>
        </w:rPr>
        <w:t>Management</w:t>
      </w:r>
      <w:r>
        <w:rPr>
          <w:spacing w:val="40"/>
          <w:sz w:val="16"/>
        </w:rPr>
        <w:t xml:space="preserve"> </w:t>
      </w:r>
      <w:r>
        <w:rPr>
          <w:sz w:val="16"/>
        </w:rPr>
        <w:t>in</w:t>
      </w:r>
      <w:r>
        <w:rPr>
          <w:spacing w:val="40"/>
          <w:sz w:val="16"/>
        </w:rPr>
        <w:t xml:space="preserve"> </w:t>
      </w:r>
      <w:r>
        <w:rPr>
          <w:sz w:val="16"/>
        </w:rPr>
        <w:t>tourism:</w:t>
      </w:r>
      <w:r>
        <w:rPr>
          <w:spacing w:val="40"/>
          <w:sz w:val="16"/>
        </w:rPr>
        <w:t xml:space="preserve"> </w:t>
      </w:r>
      <w:r>
        <w:rPr>
          <w:sz w:val="16"/>
        </w:rPr>
        <w:t>A</w:t>
      </w:r>
      <w:r>
        <w:rPr>
          <w:spacing w:val="40"/>
          <w:sz w:val="16"/>
        </w:rPr>
        <w:t xml:space="preserve"> </w:t>
      </w:r>
      <w:r>
        <w:rPr>
          <w:sz w:val="16"/>
        </w:rPr>
        <w:t>case</w:t>
      </w:r>
      <w:r>
        <w:rPr>
          <w:spacing w:val="40"/>
          <w:sz w:val="16"/>
        </w:rPr>
        <w:t xml:space="preserve"> </w:t>
      </w:r>
      <w:r>
        <w:rPr>
          <w:sz w:val="16"/>
        </w:rPr>
        <w:t>study</w:t>
      </w:r>
      <w:r>
        <w:rPr>
          <w:spacing w:val="40"/>
          <w:sz w:val="16"/>
        </w:rPr>
        <w:t xml:space="preserve"> </w:t>
      </w:r>
      <w:r>
        <w:rPr>
          <w:sz w:val="16"/>
        </w:rPr>
        <w:t>of</w:t>
      </w:r>
      <w:r>
        <w:rPr>
          <w:spacing w:val="40"/>
          <w:sz w:val="16"/>
        </w:rPr>
        <w:t xml:space="preserve"> </w:t>
      </w:r>
      <w:r>
        <w:rPr>
          <w:sz w:val="16"/>
        </w:rPr>
        <w:t>York.</w:t>
      </w:r>
      <w:r>
        <w:rPr>
          <w:spacing w:val="40"/>
          <w:sz w:val="16"/>
        </w:rPr>
        <w:t xml:space="preserve"> </w:t>
      </w:r>
      <w:r>
        <w:rPr>
          <w:i/>
          <w:sz w:val="16"/>
        </w:rPr>
        <w:t>Journal</w:t>
      </w:r>
      <w:r>
        <w:rPr>
          <w:i/>
          <w:spacing w:val="40"/>
          <w:sz w:val="16"/>
        </w:rPr>
        <w:t xml:space="preserve"> </w:t>
      </w:r>
      <w:r>
        <w:rPr>
          <w:i/>
          <w:sz w:val="16"/>
        </w:rPr>
        <w:t>of</w:t>
      </w:r>
      <w:r>
        <w:rPr>
          <w:i/>
          <w:spacing w:val="40"/>
          <w:sz w:val="16"/>
        </w:rPr>
        <w:t xml:space="preserve"> </w:t>
      </w:r>
      <w:bookmarkStart w:id="151" w:name="_bookmark136"/>
      <w:bookmarkEnd w:id="151"/>
      <w:r>
        <w:rPr>
          <w:i/>
          <w:sz w:val="16"/>
        </w:rPr>
        <w:t>Sustainable</w:t>
      </w:r>
      <w:r>
        <w:rPr>
          <w:i/>
          <w:spacing w:val="40"/>
          <w:sz w:val="16"/>
        </w:rPr>
        <w:t xml:space="preserve"> </w:t>
      </w:r>
      <w:r>
        <w:rPr>
          <w:i/>
          <w:sz w:val="16"/>
        </w:rPr>
        <w:t>Tourism</w:t>
      </w:r>
      <w:r>
        <w:rPr>
          <w:sz w:val="16"/>
        </w:rPr>
        <w:t xml:space="preserve">, </w:t>
      </w:r>
      <w:r>
        <w:rPr>
          <w:i/>
          <w:sz w:val="16"/>
        </w:rPr>
        <w:t>26</w:t>
      </w:r>
      <w:r>
        <w:rPr>
          <w:sz w:val="16"/>
        </w:rPr>
        <w:t>(6), 910</w:t>
      </w:r>
      <w:r>
        <w:rPr>
          <w:rFonts w:ascii="Arial" w:hAnsi="Arial"/>
          <w:sz w:val="16"/>
        </w:rPr>
        <w:t>–</w:t>
      </w:r>
      <w:r>
        <w:rPr>
          <w:sz w:val="16"/>
        </w:rPr>
        <w:t>926.</w:t>
      </w:r>
      <w:r>
        <w:rPr>
          <w:spacing w:val="40"/>
          <w:sz w:val="16"/>
        </w:rPr>
        <w:t xml:space="preserve"> </w:t>
      </w:r>
      <w:hyperlink r:id="rId53">
        <w:r>
          <w:rPr>
            <w:color w:val="000080"/>
            <w:sz w:val="16"/>
          </w:rPr>
          <w:t>https://doi.org/10.1080/09669582.2018.1425696</w:t>
        </w:r>
      </w:hyperlink>
    </w:p>
    <w:p w14:paraId="0A5C0535" w14:textId="77777777" w:rsidR="00C505E4" w:rsidRDefault="00063389">
      <w:pPr>
        <w:spacing w:before="1"/>
        <w:ind w:left="116"/>
        <w:jc w:val="both"/>
        <w:rPr>
          <w:sz w:val="16"/>
        </w:rPr>
      </w:pPr>
      <w:bookmarkStart w:id="152" w:name="_bookmark137"/>
      <w:bookmarkEnd w:id="152"/>
      <w:r>
        <w:rPr>
          <w:sz w:val="16"/>
        </w:rPr>
        <w:t>Page,</w:t>
      </w:r>
      <w:r>
        <w:rPr>
          <w:spacing w:val="16"/>
          <w:sz w:val="16"/>
        </w:rPr>
        <w:t xml:space="preserve"> </w:t>
      </w:r>
      <w:r>
        <w:rPr>
          <w:sz w:val="16"/>
        </w:rPr>
        <w:t>S.</w:t>
      </w:r>
      <w:r>
        <w:rPr>
          <w:spacing w:val="18"/>
          <w:sz w:val="16"/>
        </w:rPr>
        <w:t xml:space="preserve"> </w:t>
      </w:r>
      <w:r>
        <w:rPr>
          <w:sz w:val="16"/>
        </w:rPr>
        <w:t>J.</w:t>
      </w:r>
      <w:r>
        <w:rPr>
          <w:spacing w:val="19"/>
          <w:sz w:val="16"/>
        </w:rPr>
        <w:t xml:space="preserve"> </w:t>
      </w:r>
      <w:r>
        <w:rPr>
          <w:sz w:val="16"/>
        </w:rPr>
        <w:t>(</w:t>
      </w:r>
      <w:hyperlink w:anchor="_bookmark52" w:history="1">
        <w:r>
          <w:rPr>
            <w:color w:val="000080"/>
            <w:sz w:val="16"/>
          </w:rPr>
          <w:t>1995</w:t>
        </w:r>
      </w:hyperlink>
      <w:r>
        <w:rPr>
          <w:sz w:val="16"/>
        </w:rPr>
        <w:t>).</w:t>
      </w:r>
      <w:r>
        <w:rPr>
          <w:spacing w:val="18"/>
          <w:sz w:val="16"/>
        </w:rPr>
        <w:t xml:space="preserve"> </w:t>
      </w:r>
      <w:r>
        <w:rPr>
          <w:i/>
          <w:sz w:val="16"/>
        </w:rPr>
        <w:t>Urban</w:t>
      </w:r>
      <w:r>
        <w:rPr>
          <w:i/>
          <w:spacing w:val="23"/>
          <w:sz w:val="16"/>
        </w:rPr>
        <w:t xml:space="preserve"> </w:t>
      </w:r>
      <w:r>
        <w:rPr>
          <w:i/>
          <w:sz w:val="16"/>
        </w:rPr>
        <w:t>tourism</w:t>
      </w:r>
      <w:r>
        <w:rPr>
          <w:sz w:val="16"/>
        </w:rPr>
        <w:t>.</w:t>
      </w:r>
      <w:r>
        <w:rPr>
          <w:spacing w:val="18"/>
          <w:sz w:val="16"/>
        </w:rPr>
        <w:t xml:space="preserve"> </w:t>
      </w:r>
      <w:r>
        <w:rPr>
          <w:spacing w:val="-2"/>
          <w:sz w:val="16"/>
        </w:rPr>
        <w:t>CABI.</w:t>
      </w:r>
    </w:p>
    <w:p w14:paraId="07406ADE" w14:textId="77777777" w:rsidR="00C505E4" w:rsidRDefault="00063389">
      <w:pPr>
        <w:spacing w:before="7" w:line="247" w:lineRule="auto"/>
        <w:ind w:left="316" w:right="114" w:hanging="200"/>
        <w:jc w:val="both"/>
        <w:rPr>
          <w:sz w:val="16"/>
        </w:rPr>
      </w:pPr>
      <w:r>
        <w:rPr>
          <w:sz w:val="16"/>
        </w:rPr>
        <w:t>Purcell, M. (</w:t>
      </w:r>
      <w:hyperlink w:anchor="_bookmark19" w:history="1">
        <w:r>
          <w:rPr>
            <w:color w:val="000080"/>
            <w:sz w:val="16"/>
          </w:rPr>
          <w:t>2014</w:t>
        </w:r>
      </w:hyperlink>
      <w:r>
        <w:rPr>
          <w:sz w:val="16"/>
        </w:rPr>
        <w:t xml:space="preserve">). Possible worlds: Henri Lefebvre and the right to the city. </w:t>
      </w:r>
      <w:r>
        <w:rPr>
          <w:i/>
          <w:sz w:val="16"/>
        </w:rPr>
        <w:t>Journal of Urban Affairs</w:t>
      </w:r>
      <w:r>
        <w:rPr>
          <w:sz w:val="16"/>
        </w:rPr>
        <w:t xml:space="preserve">, </w:t>
      </w:r>
      <w:r>
        <w:rPr>
          <w:i/>
          <w:sz w:val="16"/>
        </w:rPr>
        <w:t>36</w:t>
      </w:r>
      <w:r>
        <w:rPr>
          <w:sz w:val="16"/>
        </w:rPr>
        <w:t>(1), 141</w:t>
      </w:r>
      <w:r>
        <w:rPr>
          <w:rFonts w:ascii="Arial" w:hAnsi="Arial"/>
          <w:sz w:val="16"/>
        </w:rPr>
        <w:t>–</w:t>
      </w:r>
      <w:r>
        <w:rPr>
          <w:sz w:val="16"/>
        </w:rPr>
        <w:t>154.</w:t>
      </w:r>
      <w:r>
        <w:rPr>
          <w:spacing w:val="40"/>
          <w:sz w:val="16"/>
        </w:rPr>
        <w:t xml:space="preserve"> </w:t>
      </w:r>
      <w:bookmarkStart w:id="153" w:name="_bookmark138"/>
      <w:bookmarkEnd w:id="153"/>
      <w:r>
        <w:fldChar w:fldCharType="begin"/>
      </w:r>
      <w:r>
        <w:instrText xml:space="preserve"> HYPERLINK "https://doi.org/10.1111/juaf.12034" \h </w:instrText>
      </w:r>
      <w:r>
        <w:fldChar w:fldCharType="separate"/>
      </w:r>
      <w:r>
        <w:rPr>
          <w:color w:val="000080"/>
          <w:spacing w:val="-2"/>
          <w:sz w:val="16"/>
        </w:rPr>
        <w:t>https://doi.org/10.1111/juaf.12034</w:t>
      </w:r>
      <w:r>
        <w:rPr>
          <w:color w:val="000080"/>
          <w:spacing w:val="-2"/>
          <w:sz w:val="16"/>
        </w:rPr>
        <w:fldChar w:fldCharType="end"/>
      </w:r>
    </w:p>
    <w:p w14:paraId="25FF118E" w14:textId="74BAA57C" w:rsidR="00C505E4" w:rsidRDefault="00063389" w:rsidP="002B242A">
      <w:pPr>
        <w:spacing w:line="194" w:lineRule="exact"/>
        <w:ind w:left="116"/>
        <w:jc w:val="both"/>
        <w:rPr>
          <w:sz w:val="16"/>
        </w:rPr>
      </w:pPr>
      <w:proofErr w:type="gramStart"/>
      <w:r>
        <w:rPr>
          <w:sz w:val="16"/>
        </w:rPr>
        <w:t>Ramo</w:t>
      </w:r>
      <w:r>
        <w:rPr>
          <w:rFonts w:ascii="SimSun"/>
          <w:position w:val="1"/>
          <w:sz w:val="16"/>
        </w:rPr>
        <w:t>,</w:t>
      </w:r>
      <w:r>
        <w:rPr>
          <w:sz w:val="16"/>
        </w:rPr>
        <w:t>n</w:t>
      </w:r>
      <w:proofErr w:type="gramEnd"/>
      <w:r>
        <w:rPr>
          <w:sz w:val="16"/>
        </w:rPr>
        <w:t>-Hidalgo,</w:t>
      </w:r>
      <w:r>
        <w:rPr>
          <w:spacing w:val="22"/>
          <w:sz w:val="16"/>
        </w:rPr>
        <w:t xml:space="preserve"> </w:t>
      </w:r>
      <w:r>
        <w:rPr>
          <w:sz w:val="16"/>
        </w:rPr>
        <w:t>A.</w:t>
      </w:r>
      <w:r>
        <w:rPr>
          <w:spacing w:val="24"/>
          <w:sz w:val="16"/>
        </w:rPr>
        <w:t xml:space="preserve"> </w:t>
      </w:r>
      <w:r>
        <w:rPr>
          <w:sz w:val="16"/>
        </w:rPr>
        <w:t>E.,</w:t>
      </w:r>
      <w:r>
        <w:rPr>
          <w:spacing w:val="24"/>
          <w:sz w:val="16"/>
        </w:rPr>
        <w:t xml:space="preserve"> </w:t>
      </w:r>
      <w:r>
        <w:rPr>
          <w:sz w:val="16"/>
        </w:rPr>
        <w:t>&amp;</w:t>
      </w:r>
      <w:r>
        <w:rPr>
          <w:spacing w:val="25"/>
          <w:sz w:val="16"/>
        </w:rPr>
        <w:t xml:space="preserve"> </w:t>
      </w:r>
      <w:r>
        <w:rPr>
          <w:sz w:val="16"/>
        </w:rPr>
        <w:t>Harris,</w:t>
      </w:r>
      <w:r>
        <w:rPr>
          <w:spacing w:val="24"/>
          <w:sz w:val="16"/>
        </w:rPr>
        <w:t xml:space="preserve"> </w:t>
      </w:r>
      <w:r>
        <w:rPr>
          <w:sz w:val="16"/>
        </w:rPr>
        <w:t>L.</w:t>
      </w:r>
      <w:r>
        <w:rPr>
          <w:spacing w:val="24"/>
          <w:sz w:val="16"/>
        </w:rPr>
        <w:t xml:space="preserve"> </w:t>
      </w:r>
      <w:r>
        <w:rPr>
          <w:sz w:val="16"/>
        </w:rPr>
        <w:t>M.</w:t>
      </w:r>
      <w:r>
        <w:rPr>
          <w:spacing w:val="25"/>
          <w:sz w:val="16"/>
        </w:rPr>
        <w:t xml:space="preserve"> </w:t>
      </w:r>
      <w:r>
        <w:rPr>
          <w:sz w:val="16"/>
        </w:rPr>
        <w:t>(</w:t>
      </w:r>
      <w:hyperlink w:anchor="_bookmark33" w:history="1">
        <w:r>
          <w:rPr>
            <w:color w:val="000080"/>
            <w:sz w:val="16"/>
          </w:rPr>
          <w:t>2018</w:t>
        </w:r>
      </w:hyperlink>
      <w:r>
        <w:rPr>
          <w:sz w:val="16"/>
        </w:rPr>
        <w:t>).</w:t>
      </w:r>
      <w:r>
        <w:rPr>
          <w:spacing w:val="24"/>
          <w:sz w:val="16"/>
        </w:rPr>
        <w:t xml:space="preserve"> </w:t>
      </w:r>
      <w:r>
        <w:rPr>
          <w:sz w:val="16"/>
        </w:rPr>
        <w:t>Social</w:t>
      </w:r>
      <w:r>
        <w:rPr>
          <w:spacing w:val="25"/>
          <w:sz w:val="16"/>
        </w:rPr>
        <w:t xml:space="preserve"> </w:t>
      </w:r>
      <w:r>
        <w:rPr>
          <w:sz w:val="16"/>
        </w:rPr>
        <w:t>Capital,</w:t>
      </w:r>
      <w:r>
        <w:rPr>
          <w:spacing w:val="24"/>
          <w:sz w:val="16"/>
        </w:rPr>
        <w:t xml:space="preserve"> </w:t>
      </w:r>
      <w:r>
        <w:rPr>
          <w:sz w:val="16"/>
        </w:rPr>
        <w:t>political</w:t>
      </w:r>
      <w:r>
        <w:rPr>
          <w:spacing w:val="24"/>
          <w:sz w:val="16"/>
        </w:rPr>
        <w:t xml:space="preserve"> </w:t>
      </w:r>
      <w:r>
        <w:rPr>
          <w:sz w:val="16"/>
        </w:rPr>
        <w:t>empowerment</w:t>
      </w:r>
      <w:r>
        <w:rPr>
          <w:spacing w:val="24"/>
          <w:sz w:val="16"/>
        </w:rPr>
        <w:t xml:space="preserve"> </w:t>
      </w:r>
      <w:r>
        <w:rPr>
          <w:sz w:val="16"/>
        </w:rPr>
        <w:t>and</w:t>
      </w:r>
      <w:r>
        <w:rPr>
          <w:spacing w:val="24"/>
          <w:sz w:val="16"/>
        </w:rPr>
        <w:t xml:space="preserve"> </w:t>
      </w:r>
      <w:r>
        <w:rPr>
          <w:sz w:val="16"/>
        </w:rPr>
        <w:t>social</w:t>
      </w:r>
      <w:r>
        <w:rPr>
          <w:spacing w:val="24"/>
          <w:sz w:val="16"/>
        </w:rPr>
        <w:t xml:space="preserve"> </w:t>
      </w:r>
      <w:r>
        <w:rPr>
          <w:sz w:val="16"/>
        </w:rPr>
        <w:t>difference:</w:t>
      </w:r>
      <w:r>
        <w:rPr>
          <w:spacing w:val="24"/>
          <w:sz w:val="16"/>
        </w:rPr>
        <w:t xml:space="preserve"> </w:t>
      </w:r>
      <w:r>
        <w:rPr>
          <w:sz w:val="16"/>
        </w:rPr>
        <w:t>A</w:t>
      </w:r>
      <w:r>
        <w:rPr>
          <w:spacing w:val="25"/>
          <w:sz w:val="16"/>
        </w:rPr>
        <w:t xml:space="preserve"> </w:t>
      </w:r>
      <w:r>
        <w:rPr>
          <w:spacing w:val="-2"/>
          <w:sz w:val="16"/>
        </w:rPr>
        <w:t>mixed-</w:t>
      </w:r>
      <w:r>
        <w:rPr>
          <w:sz w:val="16"/>
        </w:rPr>
        <w:t>methods</w:t>
      </w:r>
      <w:r>
        <w:rPr>
          <w:spacing w:val="40"/>
          <w:sz w:val="16"/>
        </w:rPr>
        <w:t xml:space="preserve"> </w:t>
      </w:r>
      <w:r>
        <w:rPr>
          <w:sz w:val="16"/>
        </w:rPr>
        <w:t>study</w:t>
      </w:r>
      <w:r>
        <w:rPr>
          <w:spacing w:val="40"/>
          <w:sz w:val="16"/>
        </w:rPr>
        <w:t xml:space="preserve"> </w:t>
      </w:r>
      <w:r>
        <w:rPr>
          <w:sz w:val="16"/>
        </w:rPr>
        <w:t>of</w:t>
      </w:r>
      <w:r>
        <w:rPr>
          <w:spacing w:val="40"/>
          <w:sz w:val="16"/>
        </w:rPr>
        <w:t xml:space="preserve"> </w:t>
      </w:r>
      <w:r>
        <w:rPr>
          <w:sz w:val="16"/>
        </w:rPr>
        <w:t>an</w:t>
      </w:r>
      <w:r>
        <w:rPr>
          <w:spacing w:val="40"/>
          <w:sz w:val="16"/>
        </w:rPr>
        <w:t xml:space="preserve"> </w:t>
      </w:r>
      <w:r>
        <w:rPr>
          <w:sz w:val="16"/>
        </w:rPr>
        <w:t>ecotourism</w:t>
      </w:r>
      <w:r>
        <w:rPr>
          <w:spacing w:val="40"/>
          <w:sz w:val="16"/>
        </w:rPr>
        <w:t xml:space="preserve"> </w:t>
      </w:r>
      <w:r>
        <w:rPr>
          <w:sz w:val="16"/>
        </w:rPr>
        <w:t>project</w:t>
      </w:r>
      <w:r>
        <w:rPr>
          <w:spacing w:val="40"/>
          <w:sz w:val="16"/>
        </w:rPr>
        <w:t xml:space="preserve"> </w:t>
      </w:r>
      <w:r>
        <w:rPr>
          <w:sz w:val="16"/>
        </w:rPr>
        <w:t>in</w:t>
      </w:r>
      <w:r>
        <w:rPr>
          <w:spacing w:val="40"/>
          <w:sz w:val="16"/>
        </w:rPr>
        <w:t xml:space="preserve"> </w:t>
      </w:r>
      <w:r>
        <w:rPr>
          <w:sz w:val="16"/>
        </w:rPr>
        <w:t>the</w:t>
      </w:r>
      <w:r>
        <w:rPr>
          <w:spacing w:val="40"/>
          <w:sz w:val="16"/>
        </w:rPr>
        <w:t xml:space="preserve"> </w:t>
      </w:r>
      <w:r>
        <w:rPr>
          <w:sz w:val="16"/>
        </w:rPr>
        <w:t>rural</w:t>
      </w:r>
      <w:r>
        <w:rPr>
          <w:spacing w:val="40"/>
          <w:sz w:val="16"/>
        </w:rPr>
        <w:t xml:space="preserve"> </w:t>
      </w:r>
      <w:r>
        <w:rPr>
          <w:sz w:val="16"/>
        </w:rPr>
        <w:t>Volta</w:t>
      </w:r>
      <w:r>
        <w:rPr>
          <w:spacing w:val="40"/>
          <w:sz w:val="16"/>
        </w:rPr>
        <w:t xml:space="preserve"> </w:t>
      </w:r>
      <w:r>
        <w:rPr>
          <w:sz w:val="16"/>
        </w:rPr>
        <w:t>region</w:t>
      </w:r>
      <w:r>
        <w:rPr>
          <w:spacing w:val="40"/>
          <w:sz w:val="16"/>
        </w:rPr>
        <w:t xml:space="preserve"> </w:t>
      </w:r>
      <w:r>
        <w:rPr>
          <w:sz w:val="16"/>
        </w:rPr>
        <w:t>of</w:t>
      </w:r>
      <w:r>
        <w:rPr>
          <w:spacing w:val="40"/>
          <w:sz w:val="16"/>
        </w:rPr>
        <w:t xml:space="preserve"> </w:t>
      </w:r>
      <w:r>
        <w:rPr>
          <w:sz w:val="16"/>
        </w:rPr>
        <w:t>Ghana.</w:t>
      </w:r>
      <w:r>
        <w:rPr>
          <w:spacing w:val="40"/>
          <w:sz w:val="16"/>
        </w:rPr>
        <w:t xml:space="preserve"> </w:t>
      </w:r>
      <w:r>
        <w:rPr>
          <w:i/>
          <w:sz w:val="16"/>
        </w:rPr>
        <w:t>Journal</w:t>
      </w:r>
      <w:r>
        <w:rPr>
          <w:i/>
          <w:spacing w:val="40"/>
          <w:sz w:val="16"/>
        </w:rPr>
        <w:t xml:space="preserve"> </w:t>
      </w:r>
      <w:r>
        <w:rPr>
          <w:i/>
          <w:sz w:val="16"/>
        </w:rPr>
        <w:t>of</w:t>
      </w:r>
      <w:r>
        <w:rPr>
          <w:i/>
          <w:spacing w:val="40"/>
          <w:sz w:val="16"/>
        </w:rPr>
        <w:t xml:space="preserve"> </w:t>
      </w:r>
      <w:r>
        <w:rPr>
          <w:i/>
          <w:sz w:val="16"/>
        </w:rPr>
        <w:t>Sustainable</w:t>
      </w:r>
      <w:r>
        <w:rPr>
          <w:i/>
          <w:spacing w:val="40"/>
          <w:sz w:val="16"/>
        </w:rPr>
        <w:t xml:space="preserve"> </w:t>
      </w:r>
      <w:r>
        <w:rPr>
          <w:i/>
          <w:sz w:val="16"/>
        </w:rPr>
        <w:t>Tourism</w:t>
      </w:r>
      <w:r>
        <w:rPr>
          <w:sz w:val="16"/>
        </w:rPr>
        <w:t>,</w:t>
      </w:r>
      <w:r>
        <w:rPr>
          <w:spacing w:val="40"/>
          <w:sz w:val="16"/>
        </w:rPr>
        <w:t xml:space="preserve"> </w:t>
      </w:r>
      <w:bookmarkStart w:id="154" w:name="_bookmark139"/>
      <w:bookmarkEnd w:id="154"/>
      <w:r>
        <w:rPr>
          <w:i/>
          <w:sz w:val="16"/>
        </w:rPr>
        <w:t>26</w:t>
      </w:r>
      <w:r>
        <w:rPr>
          <w:sz w:val="16"/>
        </w:rPr>
        <w:t>(12), 2153</w:t>
      </w:r>
      <w:r>
        <w:rPr>
          <w:rFonts w:ascii="Arial" w:hAnsi="Arial"/>
          <w:sz w:val="16"/>
        </w:rPr>
        <w:t>–</w:t>
      </w:r>
      <w:r>
        <w:rPr>
          <w:sz w:val="16"/>
        </w:rPr>
        <w:t xml:space="preserve">2172. </w:t>
      </w:r>
      <w:hyperlink r:id="rId54">
        <w:r>
          <w:rPr>
            <w:color w:val="000080"/>
            <w:sz w:val="16"/>
          </w:rPr>
          <w:t>https://doi.org/10.1080/09669582.2018.1546711</w:t>
        </w:r>
      </w:hyperlink>
    </w:p>
    <w:p w14:paraId="455132DA" w14:textId="1473B18C" w:rsidR="00C505E4" w:rsidRDefault="00063389">
      <w:pPr>
        <w:spacing w:before="1" w:line="247" w:lineRule="auto"/>
        <w:ind w:left="316" w:right="115" w:hanging="200"/>
        <w:jc w:val="both"/>
        <w:rPr>
          <w:sz w:val="16"/>
        </w:rPr>
      </w:pPr>
      <w:r>
        <w:rPr>
          <w:sz w:val="16"/>
        </w:rPr>
        <w:t>Rastegar,</w:t>
      </w:r>
      <w:r>
        <w:rPr>
          <w:spacing w:val="18"/>
          <w:sz w:val="16"/>
        </w:rPr>
        <w:t xml:space="preserve"> </w:t>
      </w:r>
      <w:r>
        <w:rPr>
          <w:sz w:val="16"/>
        </w:rPr>
        <w:t>R.,</w:t>
      </w:r>
      <w:r>
        <w:rPr>
          <w:spacing w:val="19"/>
          <w:sz w:val="16"/>
        </w:rPr>
        <w:t xml:space="preserve"> </w:t>
      </w:r>
      <w:r>
        <w:rPr>
          <w:sz w:val="16"/>
        </w:rPr>
        <w:t>Higgins-Desbiolles,</w:t>
      </w:r>
      <w:r>
        <w:rPr>
          <w:spacing w:val="18"/>
          <w:sz w:val="16"/>
        </w:rPr>
        <w:t xml:space="preserve"> </w:t>
      </w:r>
      <w:r>
        <w:rPr>
          <w:sz w:val="16"/>
        </w:rPr>
        <w:t>F.,</w:t>
      </w:r>
      <w:r>
        <w:rPr>
          <w:spacing w:val="19"/>
          <w:sz w:val="16"/>
        </w:rPr>
        <w:t xml:space="preserve"> </w:t>
      </w:r>
      <w:r>
        <w:rPr>
          <w:sz w:val="16"/>
        </w:rPr>
        <w:t>&amp;</w:t>
      </w:r>
      <w:r>
        <w:rPr>
          <w:spacing w:val="19"/>
          <w:sz w:val="16"/>
        </w:rPr>
        <w:t xml:space="preserve"> </w:t>
      </w:r>
      <w:proofErr w:type="spellStart"/>
      <w:r>
        <w:rPr>
          <w:sz w:val="16"/>
        </w:rPr>
        <w:t>Ruhanen</w:t>
      </w:r>
      <w:proofErr w:type="spellEnd"/>
      <w:r>
        <w:rPr>
          <w:sz w:val="16"/>
        </w:rPr>
        <w:t>,</w:t>
      </w:r>
      <w:r>
        <w:rPr>
          <w:spacing w:val="19"/>
          <w:sz w:val="16"/>
        </w:rPr>
        <w:t xml:space="preserve"> </w:t>
      </w:r>
      <w:r>
        <w:rPr>
          <w:sz w:val="16"/>
        </w:rPr>
        <w:t>L.</w:t>
      </w:r>
      <w:r>
        <w:rPr>
          <w:spacing w:val="18"/>
          <w:sz w:val="16"/>
        </w:rPr>
        <w:t xml:space="preserve"> </w:t>
      </w:r>
      <w:r>
        <w:rPr>
          <w:sz w:val="16"/>
        </w:rPr>
        <w:t>(</w:t>
      </w:r>
      <w:hyperlink w:anchor="_bookmark11" w:history="1">
        <w:r>
          <w:rPr>
            <w:color w:val="000080"/>
            <w:sz w:val="16"/>
          </w:rPr>
          <w:t>2021</w:t>
        </w:r>
      </w:hyperlink>
      <w:r>
        <w:rPr>
          <w:sz w:val="16"/>
        </w:rPr>
        <w:t>).</w:t>
      </w:r>
      <w:r>
        <w:rPr>
          <w:spacing w:val="19"/>
          <w:sz w:val="16"/>
        </w:rPr>
        <w:t xml:space="preserve"> </w:t>
      </w:r>
      <w:r>
        <w:rPr>
          <w:sz w:val="16"/>
        </w:rPr>
        <w:t>COVID-19</w:t>
      </w:r>
      <w:r>
        <w:rPr>
          <w:spacing w:val="19"/>
          <w:sz w:val="16"/>
        </w:rPr>
        <w:t xml:space="preserve"> </w:t>
      </w:r>
      <w:r>
        <w:rPr>
          <w:sz w:val="16"/>
        </w:rPr>
        <w:t>and</w:t>
      </w:r>
      <w:r>
        <w:rPr>
          <w:spacing w:val="18"/>
          <w:sz w:val="16"/>
        </w:rPr>
        <w:t xml:space="preserve"> </w:t>
      </w:r>
      <w:r>
        <w:rPr>
          <w:sz w:val="16"/>
        </w:rPr>
        <w:t>a</w:t>
      </w:r>
      <w:r>
        <w:rPr>
          <w:spacing w:val="19"/>
          <w:sz w:val="16"/>
        </w:rPr>
        <w:t xml:space="preserve"> </w:t>
      </w:r>
      <w:r>
        <w:rPr>
          <w:sz w:val="16"/>
        </w:rPr>
        <w:t>justice</w:t>
      </w:r>
      <w:r>
        <w:rPr>
          <w:spacing w:val="19"/>
          <w:sz w:val="16"/>
        </w:rPr>
        <w:t xml:space="preserve"> </w:t>
      </w:r>
      <w:r>
        <w:rPr>
          <w:sz w:val="16"/>
        </w:rPr>
        <w:t>framework</w:t>
      </w:r>
      <w:r>
        <w:rPr>
          <w:spacing w:val="19"/>
          <w:sz w:val="16"/>
        </w:rPr>
        <w:t xml:space="preserve"> </w:t>
      </w:r>
      <w:r>
        <w:rPr>
          <w:sz w:val="16"/>
        </w:rPr>
        <w:t>to</w:t>
      </w:r>
      <w:r>
        <w:rPr>
          <w:spacing w:val="18"/>
          <w:sz w:val="16"/>
        </w:rPr>
        <w:t xml:space="preserve"> </w:t>
      </w:r>
      <w:r>
        <w:rPr>
          <w:sz w:val="16"/>
        </w:rPr>
        <w:t>guide</w:t>
      </w:r>
      <w:r>
        <w:rPr>
          <w:spacing w:val="18"/>
          <w:sz w:val="16"/>
        </w:rPr>
        <w:t xml:space="preserve"> </w:t>
      </w:r>
      <w:r>
        <w:rPr>
          <w:sz w:val="16"/>
        </w:rPr>
        <w:t>tourism</w:t>
      </w:r>
      <w:r>
        <w:rPr>
          <w:spacing w:val="18"/>
          <w:sz w:val="16"/>
        </w:rPr>
        <w:t xml:space="preserve"> </w:t>
      </w:r>
      <w:r>
        <w:rPr>
          <w:sz w:val="16"/>
        </w:rPr>
        <w:t>recov</w:t>
      </w:r>
      <w:bookmarkStart w:id="155" w:name="_bookmark140"/>
      <w:bookmarkEnd w:id="155"/>
      <w:r>
        <w:rPr>
          <w:sz w:val="16"/>
        </w:rPr>
        <w:t xml:space="preserve">ery. </w:t>
      </w:r>
      <w:r>
        <w:rPr>
          <w:i/>
          <w:sz w:val="16"/>
        </w:rPr>
        <w:t>Annals</w:t>
      </w:r>
      <w:r>
        <w:rPr>
          <w:i/>
          <w:spacing w:val="40"/>
          <w:sz w:val="16"/>
        </w:rPr>
        <w:t xml:space="preserve"> </w:t>
      </w:r>
      <w:r>
        <w:rPr>
          <w:i/>
          <w:sz w:val="16"/>
        </w:rPr>
        <w:t>of</w:t>
      </w:r>
      <w:r>
        <w:rPr>
          <w:i/>
          <w:spacing w:val="40"/>
          <w:sz w:val="16"/>
        </w:rPr>
        <w:t xml:space="preserve"> </w:t>
      </w:r>
      <w:r>
        <w:rPr>
          <w:i/>
          <w:sz w:val="16"/>
        </w:rPr>
        <w:t>Tourism</w:t>
      </w:r>
      <w:r>
        <w:rPr>
          <w:i/>
          <w:spacing w:val="40"/>
          <w:sz w:val="16"/>
        </w:rPr>
        <w:t xml:space="preserve"> </w:t>
      </w:r>
      <w:r>
        <w:rPr>
          <w:i/>
          <w:sz w:val="16"/>
        </w:rPr>
        <w:t>Research</w:t>
      </w:r>
      <w:r>
        <w:rPr>
          <w:sz w:val="16"/>
        </w:rPr>
        <w:t xml:space="preserve">, </w:t>
      </w:r>
      <w:r>
        <w:rPr>
          <w:i/>
          <w:sz w:val="16"/>
        </w:rPr>
        <w:t>91</w:t>
      </w:r>
      <w:r>
        <w:rPr>
          <w:sz w:val="16"/>
        </w:rPr>
        <w:t xml:space="preserve">, 103161. </w:t>
      </w:r>
      <w:hyperlink r:id="rId55">
        <w:r>
          <w:rPr>
            <w:color w:val="000080"/>
            <w:sz w:val="16"/>
          </w:rPr>
          <w:t>https://doi.org/10.1016/j.annals.2021.103161</w:t>
        </w:r>
      </w:hyperlink>
    </w:p>
    <w:p w14:paraId="5718ACDC" w14:textId="77777777" w:rsidR="00C505E4" w:rsidRDefault="00063389">
      <w:pPr>
        <w:spacing w:before="1" w:line="249" w:lineRule="auto"/>
        <w:ind w:left="116" w:right="1355"/>
        <w:jc w:val="both"/>
        <w:rPr>
          <w:sz w:val="16"/>
        </w:rPr>
      </w:pPr>
      <w:bookmarkStart w:id="156" w:name="_bookmark142"/>
      <w:bookmarkEnd w:id="156"/>
      <w:r>
        <w:rPr>
          <w:sz w:val="16"/>
        </w:rPr>
        <w:t>Raymen, T. (</w:t>
      </w:r>
      <w:hyperlink w:anchor="_bookmark22" w:history="1">
        <w:r>
          <w:rPr>
            <w:color w:val="000080"/>
            <w:sz w:val="16"/>
          </w:rPr>
          <w:t>2019</w:t>
        </w:r>
      </w:hyperlink>
      <w:r>
        <w:rPr>
          <w:sz w:val="16"/>
        </w:rPr>
        <w:t xml:space="preserve">). </w:t>
      </w:r>
      <w:r>
        <w:rPr>
          <w:i/>
          <w:sz w:val="16"/>
        </w:rPr>
        <w:t>Parkour, deviance and leisure in the late-capitalist city: An ethnography</w:t>
      </w:r>
      <w:r>
        <w:rPr>
          <w:sz w:val="16"/>
        </w:rPr>
        <w:t>. Emerald.</w:t>
      </w:r>
      <w:r>
        <w:rPr>
          <w:spacing w:val="40"/>
          <w:sz w:val="16"/>
        </w:rPr>
        <w:t xml:space="preserve"> </w:t>
      </w:r>
      <w:bookmarkStart w:id="157" w:name="_bookmark141"/>
      <w:bookmarkEnd w:id="157"/>
      <w:r>
        <w:rPr>
          <w:sz w:val="16"/>
        </w:rPr>
        <w:t>Saunders,</w:t>
      </w:r>
      <w:r>
        <w:rPr>
          <w:spacing w:val="20"/>
          <w:sz w:val="16"/>
        </w:rPr>
        <w:t xml:space="preserve"> </w:t>
      </w:r>
      <w:r>
        <w:rPr>
          <w:sz w:val="16"/>
        </w:rPr>
        <w:t>M.</w:t>
      </w:r>
      <w:r>
        <w:rPr>
          <w:spacing w:val="19"/>
          <w:sz w:val="16"/>
        </w:rPr>
        <w:t xml:space="preserve"> </w:t>
      </w:r>
      <w:r>
        <w:rPr>
          <w:sz w:val="16"/>
        </w:rPr>
        <w:t>(</w:t>
      </w:r>
      <w:hyperlink w:anchor="_bookmark61" w:history="1">
        <w:r>
          <w:rPr>
            <w:color w:val="000080"/>
            <w:sz w:val="16"/>
          </w:rPr>
          <w:t>2021</w:t>
        </w:r>
      </w:hyperlink>
      <w:r>
        <w:rPr>
          <w:sz w:val="16"/>
        </w:rPr>
        <w:t>).</w:t>
      </w:r>
      <w:r>
        <w:rPr>
          <w:spacing w:val="20"/>
          <w:sz w:val="16"/>
        </w:rPr>
        <w:t xml:space="preserve"> </w:t>
      </w:r>
      <w:r>
        <w:rPr>
          <w:i/>
          <w:sz w:val="16"/>
        </w:rPr>
        <w:t>Research</w:t>
      </w:r>
      <w:r>
        <w:rPr>
          <w:i/>
          <w:spacing w:val="26"/>
          <w:sz w:val="16"/>
        </w:rPr>
        <w:t xml:space="preserve"> </w:t>
      </w:r>
      <w:r>
        <w:rPr>
          <w:i/>
          <w:sz w:val="16"/>
        </w:rPr>
        <w:t>methods</w:t>
      </w:r>
      <w:r>
        <w:rPr>
          <w:i/>
          <w:spacing w:val="26"/>
          <w:sz w:val="16"/>
        </w:rPr>
        <w:t xml:space="preserve"> </w:t>
      </w:r>
      <w:r>
        <w:rPr>
          <w:i/>
          <w:sz w:val="16"/>
        </w:rPr>
        <w:t>for</w:t>
      </w:r>
      <w:r>
        <w:rPr>
          <w:i/>
          <w:spacing w:val="26"/>
          <w:sz w:val="16"/>
        </w:rPr>
        <w:t xml:space="preserve"> </w:t>
      </w:r>
      <w:r>
        <w:rPr>
          <w:i/>
          <w:sz w:val="16"/>
        </w:rPr>
        <w:t>business</w:t>
      </w:r>
      <w:r>
        <w:rPr>
          <w:i/>
          <w:spacing w:val="25"/>
          <w:sz w:val="16"/>
        </w:rPr>
        <w:t xml:space="preserve"> </w:t>
      </w:r>
      <w:r>
        <w:rPr>
          <w:i/>
          <w:sz w:val="16"/>
        </w:rPr>
        <w:t>students</w:t>
      </w:r>
      <w:r>
        <w:rPr>
          <w:i/>
          <w:spacing w:val="26"/>
          <w:sz w:val="16"/>
        </w:rPr>
        <w:t xml:space="preserve"> </w:t>
      </w:r>
      <w:r>
        <w:rPr>
          <w:sz w:val="16"/>
        </w:rPr>
        <w:t>(6th</w:t>
      </w:r>
      <w:r>
        <w:rPr>
          <w:spacing w:val="19"/>
          <w:sz w:val="16"/>
        </w:rPr>
        <w:t xml:space="preserve"> </w:t>
      </w:r>
      <w:r>
        <w:rPr>
          <w:sz w:val="16"/>
        </w:rPr>
        <w:t>ed.).</w:t>
      </w:r>
      <w:r>
        <w:rPr>
          <w:spacing w:val="20"/>
          <w:sz w:val="16"/>
        </w:rPr>
        <w:t xml:space="preserve"> </w:t>
      </w:r>
      <w:r>
        <w:rPr>
          <w:sz w:val="16"/>
        </w:rPr>
        <w:t>Pearson</w:t>
      </w:r>
      <w:r>
        <w:rPr>
          <w:spacing w:val="20"/>
          <w:sz w:val="16"/>
        </w:rPr>
        <w:t xml:space="preserve"> </w:t>
      </w:r>
      <w:r>
        <w:rPr>
          <w:sz w:val="16"/>
        </w:rPr>
        <w:t>Custom</w:t>
      </w:r>
      <w:r>
        <w:rPr>
          <w:spacing w:val="20"/>
          <w:sz w:val="16"/>
        </w:rPr>
        <w:t xml:space="preserve"> </w:t>
      </w:r>
      <w:r>
        <w:rPr>
          <w:sz w:val="16"/>
        </w:rPr>
        <w:t>Publishing.</w:t>
      </w:r>
    </w:p>
    <w:p w14:paraId="68AC61B1" w14:textId="77777777" w:rsidR="00C505E4" w:rsidRDefault="00063389">
      <w:pPr>
        <w:spacing w:line="247" w:lineRule="auto"/>
        <w:ind w:left="316" w:right="114" w:hanging="200"/>
        <w:jc w:val="both"/>
        <w:rPr>
          <w:sz w:val="16"/>
        </w:rPr>
      </w:pPr>
      <w:r>
        <w:rPr>
          <w:sz w:val="16"/>
        </w:rPr>
        <w:t>SDG</w:t>
      </w:r>
      <w:r>
        <w:rPr>
          <w:spacing w:val="40"/>
          <w:sz w:val="16"/>
        </w:rPr>
        <w:t xml:space="preserve"> </w:t>
      </w:r>
      <w:r>
        <w:rPr>
          <w:sz w:val="16"/>
        </w:rPr>
        <w:t>Knowledge</w:t>
      </w:r>
      <w:r>
        <w:rPr>
          <w:spacing w:val="40"/>
          <w:sz w:val="16"/>
        </w:rPr>
        <w:t xml:space="preserve"> </w:t>
      </w:r>
      <w:r>
        <w:rPr>
          <w:sz w:val="16"/>
        </w:rPr>
        <w:t>Hub.</w:t>
      </w:r>
      <w:r>
        <w:rPr>
          <w:spacing w:val="40"/>
          <w:sz w:val="16"/>
        </w:rPr>
        <w:t xml:space="preserve"> </w:t>
      </w:r>
      <w:r>
        <w:rPr>
          <w:sz w:val="16"/>
        </w:rPr>
        <w:t>(</w:t>
      </w:r>
      <w:hyperlink w:anchor="_bookmark23" w:history="1">
        <w:r>
          <w:rPr>
            <w:color w:val="000080"/>
            <w:sz w:val="16"/>
          </w:rPr>
          <w:t>2016</w:t>
        </w:r>
      </w:hyperlink>
      <w:r>
        <w:rPr>
          <w:sz w:val="16"/>
        </w:rPr>
        <w:t>,</w:t>
      </w:r>
      <w:r>
        <w:rPr>
          <w:spacing w:val="40"/>
          <w:sz w:val="16"/>
        </w:rPr>
        <w:t xml:space="preserve"> </w:t>
      </w:r>
      <w:r>
        <w:rPr>
          <w:sz w:val="16"/>
        </w:rPr>
        <w:t>July</w:t>
      </w:r>
      <w:r>
        <w:rPr>
          <w:spacing w:val="40"/>
          <w:sz w:val="16"/>
        </w:rPr>
        <w:t xml:space="preserve"> </w:t>
      </w:r>
      <w:r>
        <w:rPr>
          <w:sz w:val="16"/>
        </w:rPr>
        <w:t>12).</w:t>
      </w:r>
      <w:r>
        <w:rPr>
          <w:spacing w:val="39"/>
          <w:sz w:val="16"/>
        </w:rPr>
        <w:t xml:space="preserve"> </w:t>
      </w:r>
      <w:r>
        <w:rPr>
          <w:i/>
          <w:sz w:val="16"/>
        </w:rPr>
        <w:t>Policy</w:t>
      </w:r>
      <w:r>
        <w:rPr>
          <w:i/>
          <w:spacing w:val="40"/>
          <w:sz w:val="16"/>
        </w:rPr>
        <w:t xml:space="preserve"> </w:t>
      </w:r>
      <w:r>
        <w:rPr>
          <w:i/>
          <w:sz w:val="16"/>
        </w:rPr>
        <w:t>brief:</w:t>
      </w:r>
      <w:r>
        <w:rPr>
          <w:i/>
          <w:spacing w:val="40"/>
          <w:sz w:val="16"/>
        </w:rPr>
        <w:t xml:space="preserve"> </w:t>
      </w:r>
      <w:r>
        <w:rPr>
          <w:i/>
          <w:sz w:val="16"/>
        </w:rPr>
        <w:t>The</w:t>
      </w:r>
      <w:r>
        <w:rPr>
          <w:i/>
          <w:spacing w:val="40"/>
          <w:sz w:val="16"/>
        </w:rPr>
        <w:t xml:space="preserve"> </w:t>
      </w:r>
      <w:r>
        <w:rPr>
          <w:rFonts w:ascii="Arial" w:hAnsi="Arial"/>
          <w:i/>
          <w:sz w:val="16"/>
        </w:rPr>
        <w:t>“</w:t>
      </w:r>
      <w:r>
        <w:rPr>
          <w:i/>
          <w:sz w:val="16"/>
        </w:rPr>
        <w:t>right</w:t>
      </w:r>
      <w:r>
        <w:rPr>
          <w:i/>
          <w:spacing w:val="40"/>
          <w:sz w:val="16"/>
        </w:rPr>
        <w:t xml:space="preserve"> </w:t>
      </w:r>
      <w:r>
        <w:rPr>
          <w:i/>
          <w:sz w:val="16"/>
        </w:rPr>
        <w:t>to</w:t>
      </w:r>
      <w:r>
        <w:rPr>
          <w:i/>
          <w:spacing w:val="40"/>
          <w:sz w:val="16"/>
        </w:rPr>
        <w:t xml:space="preserve"> </w:t>
      </w:r>
      <w:r>
        <w:rPr>
          <w:i/>
          <w:sz w:val="16"/>
        </w:rPr>
        <w:t>the</w:t>
      </w:r>
      <w:r>
        <w:rPr>
          <w:i/>
          <w:spacing w:val="40"/>
          <w:sz w:val="16"/>
        </w:rPr>
        <w:t xml:space="preserve"> </w:t>
      </w:r>
      <w:r>
        <w:rPr>
          <w:i/>
          <w:sz w:val="16"/>
        </w:rPr>
        <w:t>city</w:t>
      </w:r>
      <w:r>
        <w:rPr>
          <w:rFonts w:ascii="Arial" w:hAnsi="Arial"/>
          <w:i/>
          <w:sz w:val="16"/>
        </w:rPr>
        <w:t xml:space="preserve">” </w:t>
      </w:r>
      <w:r>
        <w:rPr>
          <w:i/>
          <w:sz w:val="16"/>
        </w:rPr>
        <w:t>and</w:t>
      </w:r>
      <w:r>
        <w:rPr>
          <w:i/>
          <w:spacing w:val="40"/>
          <w:sz w:val="16"/>
        </w:rPr>
        <w:t xml:space="preserve"> </w:t>
      </w:r>
      <w:r>
        <w:rPr>
          <w:i/>
          <w:sz w:val="16"/>
        </w:rPr>
        <w:t>the</w:t>
      </w:r>
      <w:r>
        <w:rPr>
          <w:i/>
          <w:spacing w:val="40"/>
          <w:sz w:val="16"/>
        </w:rPr>
        <w:t xml:space="preserve"> </w:t>
      </w:r>
      <w:r>
        <w:rPr>
          <w:i/>
          <w:sz w:val="16"/>
        </w:rPr>
        <w:t>new</w:t>
      </w:r>
      <w:r>
        <w:rPr>
          <w:i/>
          <w:spacing w:val="40"/>
          <w:sz w:val="16"/>
        </w:rPr>
        <w:t xml:space="preserve"> </w:t>
      </w:r>
      <w:r>
        <w:rPr>
          <w:i/>
          <w:sz w:val="16"/>
        </w:rPr>
        <w:t>urban</w:t>
      </w:r>
      <w:r>
        <w:rPr>
          <w:i/>
          <w:spacing w:val="40"/>
          <w:sz w:val="16"/>
        </w:rPr>
        <w:t xml:space="preserve"> </w:t>
      </w:r>
      <w:r>
        <w:rPr>
          <w:i/>
          <w:sz w:val="16"/>
        </w:rPr>
        <w:t>agenda</w:t>
      </w:r>
      <w:r>
        <w:rPr>
          <w:i/>
          <w:spacing w:val="40"/>
          <w:sz w:val="16"/>
        </w:rPr>
        <w:t xml:space="preserve"> </w:t>
      </w:r>
      <w:r>
        <w:rPr>
          <w:rFonts w:ascii="Times New Roman" w:hAnsi="Times New Roman"/>
          <w:sz w:val="16"/>
        </w:rPr>
        <w:t xml:space="preserve">j </w:t>
      </w:r>
      <w:r>
        <w:rPr>
          <w:i/>
          <w:sz w:val="16"/>
        </w:rPr>
        <w:t>IISD</w:t>
      </w:r>
      <w:r>
        <w:rPr>
          <w:sz w:val="16"/>
        </w:rPr>
        <w:t>.</w:t>
      </w:r>
      <w:r>
        <w:rPr>
          <w:spacing w:val="40"/>
          <w:sz w:val="16"/>
        </w:rPr>
        <w:t xml:space="preserve"> </w:t>
      </w:r>
      <w:r>
        <w:rPr>
          <w:sz w:val="16"/>
        </w:rPr>
        <w:t>SDG</w:t>
      </w:r>
      <w:r>
        <w:rPr>
          <w:spacing w:val="40"/>
          <w:sz w:val="16"/>
        </w:rPr>
        <w:t xml:space="preserve"> </w:t>
      </w:r>
      <w:r>
        <w:rPr>
          <w:sz w:val="16"/>
        </w:rPr>
        <w:t xml:space="preserve">Knowledge Hub. Retrieved November 26, 2021, from </w:t>
      </w:r>
      <w:hyperlink r:id="rId56">
        <w:r>
          <w:rPr>
            <w:color w:val="000080"/>
            <w:sz w:val="16"/>
          </w:rPr>
          <w:t>https://sdg.iisd.org/commentary/policy-briefs/the-right-to-</w:t>
        </w:r>
      </w:hyperlink>
      <w:r>
        <w:rPr>
          <w:color w:val="000080"/>
          <w:spacing w:val="40"/>
          <w:sz w:val="16"/>
        </w:rPr>
        <w:t xml:space="preserve"> </w:t>
      </w:r>
      <w:bookmarkStart w:id="158" w:name="_bookmark143"/>
      <w:bookmarkEnd w:id="158"/>
      <w:r>
        <w:fldChar w:fldCharType="begin"/>
      </w:r>
      <w:r>
        <w:instrText xml:space="preserve"> HYPERLINK "https://sdg.iisd.org/commentary/policy-briefs/the-right-to-the-city-and-the-new-urban-agenda/" \h </w:instrText>
      </w:r>
      <w:r>
        <w:fldChar w:fldCharType="separate"/>
      </w:r>
      <w:r>
        <w:rPr>
          <w:color w:val="000080"/>
          <w:spacing w:val="-2"/>
          <w:sz w:val="16"/>
        </w:rPr>
        <w:t>the-city-and-the-new-urban-agenda/</w:t>
      </w:r>
      <w:r>
        <w:rPr>
          <w:color w:val="000080"/>
          <w:spacing w:val="-2"/>
          <w:sz w:val="16"/>
        </w:rPr>
        <w:fldChar w:fldCharType="end"/>
      </w:r>
    </w:p>
    <w:p w14:paraId="382CA11D" w14:textId="77777777" w:rsidR="00C505E4" w:rsidRDefault="00063389">
      <w:pPr>
        <w:spacing w:before="1" w:line="247" w:lineRule="auto"/>
        <w:ind w:left="316" w:right="114" w:hanging="200"/>
        <w:jc w:val="both"/>
        <w:rPr>
          <w:sz w:val="16"/>
        </w:rPr>
      </w:pPr>
      <w:r>
        <w:rPr>
          <w:sz w:val="16"/>
        </w:rPr>
        <w:t>Sharifi, A., &amp; Khavarian-Garmsir, A. R. (</w:t>
      </w:r>
      <w:hyperlink w:anchor="_bookmark2" w:history="1">
        <w:r>
          <w:rPr>
            <w:color w:val="000080"/>
            <w:sz w:val="16"/>
          </w:rPr>
          <w:t>2020</w:t>
        </w:r>
      </w:hyperlink>
      <w:r>
        <w:rPr>
          <w:sz w:val="16"/>
        </w:rPr>
        <w:t>). The COVID-19 pandemic: Impacts on cities and major lessons for urban</w:t>
      </w:r>
      <w:r>
        <w:rPr>
          <w:spacing w:val="40"/>
          <w:sz w:val="16"/>
        </w:rPr>
        <w:t xml:space="preserve"> </w:t>
      </w:r>
      <w:r>
        <w:rPr>
          <w:sz w:val="16"/>
        </w:rPr>
        <w:t xml:space="preserve">planning, design, and management. </w:t>
      </w:r>
      <w:r>
        <w:rPr>
          <w:i/>
          <w:sz w:val="16"/>
        </w:rPr>
        <w:t>The Science of the Total Environment</w:t>
      </w:r>
      <w:r>
        <w:rPr>
          <w:sz w:val="16"/>
        </w:rPr>
        <w:t xml:space="preserve">, </w:t>
      </w:r>
      <w:r>
        <w:rPr>
          <w:i/>
          <w:sz w:val="16"/>
        </w:rPr>
        <w:t>749</w:t>
      </w:r>
      <w:r>
        <w:rPr>
          <w:sz w:val="16"/>
        </w:rPr>
        <w:t xml:space="preserve">, 142391. </w:t>
      </w:r>
      <w:hyperlink r:id="rId57">
        <w:r>
          <w:rPr>
            <w:color w:val="000080"/>
            <w:sz w:val="16"/>
          </w:rPr>
          <w:t>https://doi.org/10.1016/j.</w:t>
        </w:r>
      </w:hyperlink>
      <w:r>
        <w:rPr>
          <w:color w:val="000080"/>
          <w:spacing w:val="40"/>
          <w:sz w:val="16"/>
        </w:rPr>
        <w:t xml:space="preserve"> </w:t>
      </w:r>
      <w:bookmarkStart w:id="159" w:name="_bookmark144"/>
      <w:bookmarkEnd w:id="159"/>
      <w:r>
        <w:fldChar w:fldCharType="begin"/>
      </w:r>
      <w:r>
        <w:instrText xml:space="preserve"> HYPERLINK "https://doi.org/10.1016/j.scitotenv.2020.142391" \h </w:instrText>
      </w:r>
      <w:r>
        <w:fldChar w:fldCharType="separate"/>
      </w:r>
      <w:r>
        <w:rPr>
          <w:color w:val="000080"/>
          <w:spacing w:val="-2"/>
          <w:sz w:val="16"/>
        </w:rPr>
        <w:t>scitotenv.2020.142391</w:t>
      </w:r>
      <w:r>
        <w:rPr>
          <w:color w:val="000080"/>
          <w:spacing w:val="-2"/>
          <w:sz w:val="16"/>
        </w:rPr>
        <w:fldChar w:fldCharType="end"/>
      </w:r>
    </w:p>
    <w:p w14:paraId="274F6E59" w14:textId="6D9AD06A" w:rsidR="00C505E4" w:rsidRDefault="00063389" w:rsidP="002B242A">
      <w:pPr>
        <w:ind w:left="116"/>
        <w:jc w:val="both"/>
        <w:rPr>
          <w:sz w:val="16"/>
        </w:rPr>
      </w:pPr>
      <w:r>
        <w:rPr>
          <w:sz w:val="16"/>
        </w:rPr>
        <w:t>Soja,</w:t>
      </w:r>
      <w:r>
        <w:rPr>
          <w:spacing w:val="17"/>
          <w:sz w:val="16"/>
        </w:rPr>
        <w:t xml:space="preserve"> </w:t>
      </w:r>
      <w:r>
        <w:rPr>
          <w:sz w:val="16"/>
        </w:rPr>
        <w:t>E.</w:t>
      </w:r>
      <w:r>
        <w:rPr>
          <w:spacing w:val="20"/>
          <w:sz w:val="16"/>
        </w:rPr>
        <w:t xml:space="preserve"> </w:t>
      </w:r>
      <w:r>
        <w:rPr>
          <w:sz w:val="16"/>
        </w:rPr>
        <w:t>W.</w:t>
      </w:r>
      <w:r>
        <w:rPr>
          <w:spacing w:val="18"/>
          <w:sz w:val="16"/>
        </w:rPr>
        <w:t xml:space="preserve"> </w:t>
      </w:r>
      <w:r>
        <w:rPr>
          <w:sz w:val="16"/>
        </w:rPr>
        <w:t>(</w:t>
      </w:r>
      <w:hyperlink w:anchor="_bookmark27" w:history="1">
        <w:r>
          <w:rPr>
            <w:color w:val="000080"/>
            <w:sz w:val="16"/>
          </w:rPr>
          <w:t>1985</w:t>
        </w:r>
      </w:hyperlink>
      <w:r>
        <w:rPr>
          <w:sz w:val="16"/>
        </w:rPr>
        <w:t>).</w:t>
      </w:r>
      <w:r>
        <w:rPr>
          <w:spacing w:val="19"/>
          <w:sz w:val="16"/>
        </w:rPr>
        <w:t xml:space="preserve"> </w:t>
      </w:r>
      <w:r>
        <w:rPr>
          <w:sz w:val="16"/>
        </w:rPr>
        <w:t>The</w:t>
      </w:r>
      <w:r>
        <w:rPr>
          <w:spacing w:val="20"/>
          <w:sz w:val="16"/>
        </w:rPr>
        <w:t xml:space="preserve"> </w:t>
      </w:r>
      <w:r>
        <w:rPr>
          <w:sz w:val="16"/>
        </w:rPr>
        <w:t>spatiality</w:t>
      </w:r>
      <w:r>
        <w:rPr>
          <w:spacing w:val="19"/>
          <w:sz w:val="16"/>
        </w:rPr>
        <w:t xml:space="preserve"> </w:t>
      </w:r>
      <w:r>
        <w:rPr>
          <w:sz w:val="16"/>
        </w:rPr>
        <w:t>of</w:t>
      </w:r>
      <w:r>
        <w:rPr>
          <w:spacing w:val="19"/>
          <w:sz w:val="16"/>
        </w:rPr>
        <w:t xml:space="preserve"> </w:t>
      </w:r>
      <w:r>
        <w:rPr>
          <w:sz w:val="16"/>
        </w:rPr>
        <w:t>social</w:t>
      </w:r>
      <w:r>
        <w:rPr>
          <w:spacing w:val="19"/>
          <w:sz w:val="16"/>
        </w:rPr>
        <w:t xml:space="preserve"> </w:t>
      </w:r>
      <w:r>
        <w:rPr>
          <w:sz w:val="16"/>
        </w:rPr>
        <w:t>life:</w:t>
      </w:r>
      <w:r>
        <w:rPr>
          <w:spacing w:val="19"/>
          <w:sz w:val="16"/>
        </w:rPr>
        <w:t xml:space="preserve"> </w:t>
      </w:r>
      <w:r>
        <w:rPr>
          <w:sz w:val="16"/>
        </w:rPr>
        <w:t>Towards</w:t>
      </w:r>
      <w:r>
        <w:rPr>
          <w:spacing w:val="19"/>
          <w:sz w:val="16"/>
        </w:rPr>
        <w:t xml:space="preserve"> </w:t>
      </w:r>
      <w:r>
        <w:rPr>
          <w:sz w:val="16"/>
        </w:rPr>
        <w:t>a</w:t>
      </w:r>
      <w:r>
        <w:rPr>
          <w:spacing w:val="19"/>
          <w:sz w:val="16"/>
        </w:rPr>
        <w:t xml:space="preserve"> </w:t>
      </w:r>
      <w:r>
        <w:rPr>
          <w:sz w:val="16"/>
        </w:rPr>
        <w:t>transformative</w:t>
      </w:r>
      <w:r>
        <w:rPr>
          <w:spacing w:val="19"/>
          <w:sz w:val="16"/>
        </w:rPr>
        <w:t xml:space="preserve"> </w:t>
      </w:r>
      <w:r>
        <w:rPr>
          <w:sz w:val="16"/>
        </w:rPr>
        <w:t>retheorization.</w:t>
      </w:r>
      <w:r>
        <w:rPr>
          <w:spacing w:val="20"/>
          <w:sz w:val="16"/>
        </w:rPr>
        <w:t xml:space="preserve"> </w:t>
      </w:r>
      <w:r>
        <w:rPr>
          <w:sz w:val="16"/>
        </w:rPr>
        <w:t>In</w:t>
      </w:r>
      <w:r>
        <w:rPr>
          <w:spacing w:val="19"/>
          <w:sz w:val="16"/>
        </w:rPr>
        <w:t xml:space="preserve"> </w:t>
      </w:r>
      <w:r>
        <w:rPr>
          <w:sz w:val="16"/>
        </w:rPr>
        <w:t>D.</w:t>
      </w:r>
      <w:r>
        <w:rPr>
          <w:spacing w:val="19"/>
          <w:sz w:val="16"/>
        </w:rPr>
        <w:t xml:space="preserve"> </w:t>
      </w:r>
      <w:r>
        <w:rPr>
          <w:sz w:val="16"/>
        </w:rPr>
        <w:t>Gregory</w:t>
      </w:r>
      <w:r>
        <w:rPr>
          <w:spacing w:val="19"/>
          <w:sz w:val="16"/>
        </w:rPr>
        <w:t xml:space="preserve"> </w:t>
      </w:r>
      <w:r>
        <w:rPr>
          <w:sz w:val="16"/>
        </w:rPr>
        <w:t>&amp;</w:t>
      </w:r>
      <w:r>
        <w:rPr>
          <w:spacing w:val="19"/>
          <w:sz w:val="16"/>
        </w:rPr>
        <w:t xml:space="preserve"> </w:t>
      </w:r>
      <w:r>
        <w:rPr>
          <w:sz w:val="16"/>
        </w:rPr>
        <w:t>J.</w:t>
      </w:r>
      <w:r>
        <w:rPr>
          <w:spacing w:val="20"/>
          <w:sz w:val="16"/>
        </w:rPr>
        <w:t xml:space="preserve"> </w:t>
      </w:r>
      <w:proofErr w:type="spellStart"/>
      <w:r>
        <w:rPr>
          <w:sz w:val="16"/>
        </w:rPr>
        <w:t>Urry</w:t>
      </w:r>
      <w:proofErr w:type="spellEnd"/>
      <w:r>
        <w:rPr>
          <w:spacing w:val="19"/>
          <w:sz w:val="16"/>
        </w:rPr>
        <w:t xml:space="preserve"> </w:t>
      </w:r>
      <w:r>
        <w:rPr>
          <w:spacing w:val="-2"/>
          <w:sz w:val="16"/>
        </w:rPr>
        <w:t>(Eds.),</w:t>
      </w:r>
      <w:bookmarkStart w:id="160" w:name="_bookmark145"/>
      <w:bookmarkEnd w:id="160"/>
      <w:r w:rsidR="002B242A">
        <w:rPr>
          <w:sz w:val="16"/>
        </w:rPr>
        <w:t xml:space="preserve"> </w:t>
      </w:r>
      <w:r>
        <w:rPr>
          <w:i/>
          <w:sz w:val="16"/>
        </w:rPr>
        <w:t>Social</w:t>
      </w:r>
      <w:r>
        <w:rPr>
          <w:i/>
          <w:spacing w:val="21"/>
          <w:sz w:val="16"/>
        </w:rPr>
        <w:t xml:space="preserve"> </w:t>
      </w:r>
      <w:r>
        <w:rPr>
          <w:i/>
          <w:sz w:val="16"/>
        </w:rPr>
        <w:t>relations</w:t>
      </w:r>
      <w:r>
        <w:rPr>
          <w:i/>
          <w:spacing w:val="22"/>
          <w:sz w:val="16"/>
        </w:rPr>
        <w:t xml:space="preserve"> </w:t>
      </w:r>
      <w:r>
        <w:rPr>
          <w:i/>
          <w:sz w:val="16"/>
        </w:rPr>
        <w:t>and</w:t>
      </w:r>
      <w:r>
        <w:rPr>
          <w:i/>
          <w:spacing w:val="22"/>
          <w:sz w:val="16"/>
        </w:rPr>
        <w:t xml:space="preserve"> </w:t>
      </w:r>
      <w:r>
        <w:rPr>
          <w:i/>
          <w:sz w:val="16"/>
        </w:rPr>
        <w:t>spatial</w:t>
      </w:r>
      <w:r>
        <w:rPr>
          <w:i/>
          <w:spacing w:val="22"/>
          <w:sz w:val="16"/>
        </w:rPr>
        <w:t xml:space="preserve"> </w:t>
      </w:r>
      <w:r>
        <w:rPr>
          <w:i/>
          <w:sz w:val="16"/>
        </w:rPr>
        <w:t>structures</w:t>
      </w:r>
      <w:r>
        <w:rPr>
          <w:i/>
          <w:spacing w:val="23"/>
          <w:sz w:val="16"/>
        </w:rPr>
        <w:t xml:space="preserve"> </w:t>
      </w:r>
      <w:r>
        <w:rPr>
          <w:sz w:val="16"/>
        </w:rPr>
        <w:t>(pp.</w:t>
      </w:r>
      <w:r>
        <w:rPr>
          <w:spacing w:val="16"/>
          <w:sz w:val="16"/>
        </w:rPr>
        <w:t xml:space="preserve"> </w:t>
      </w:r>
      <w:r>
        <w:rPr>
          <w:sz w:val="16"/>
        </w:rPr>
        <w:t>90</w:t>
      </w:r>
      <w:r>
        <w:rPr>
          <w:rFonts w:ascii="Arial" w:hAnsi="Arial"/>
          <w:sz w:val="16"/>
        </w:rPr>
        <w:t>–</w:t>
      </w:r>
      <w:r>
        <w:rPr>
          <w:sz w:val="16"/>
        </w:rPr>
        <w:t>127).</w:t>
      </w:r>
      <w:r>
        <w:rPr>
          <w:spacing w:val="16"/>
          <w:sz w:val="16"/>
        </w:rPr>
        <w:t xml:space="preserve"> </w:t>
      </w:r>
      <w:r>
        <w:rPr>
          <w:spacing w:val="-2"/>
          <w:sz w:val="16"/>
        </w:rPr>
        <w:t>Macmillan.</w:t>
      </w:r>
    </w:p>
    <w:p w14:paraId="2D49080D" w14:textId="77777777" w:rsidR="00C505E4" w:rsidRDefault="00063389">
      <w:pPr>
        <w:spacing w:before="7" w:line="249" w:lineRule="auto"/>
        <w:ind w:left="116" w:right="1228"/>
        <w:jc w:val="both"/>
        <w:rPr>
          <w:sz w:val="16"/>
        </w:rPr>
      </w:pPr>
      <w:bookmarkStart w:id="161" w:name="_bookmark147"/>
      <w:bookmarkEnd w:id="161"/>
      <w:r>
        <w:rPr>
          <w:sz w:val="16"/>
        </w:rPr>
        <w:t>Soja, E. W. (</w:t>
      </w:r>
      <w:hyperlink w:anchor="_bookmark14" w:history="1">
        <w:r>
          <w:rPr>
            <w:color w:val="000080"/>
            <w:sz w:val="16"/>
          </w:rPr>
          <w:t>1996</w:t>
        </w:r>
      </w:hyperlink>
      <w:r>
        <w:rPr>
          <w:sz w:val="16"/>
        </w:rPr>
        <w:t xml:space="preserve">). </w:t>
      </w:r>
      <w:proofErr w:type="spellStart"/>
      <w:r>
        <w:rPr>
          <w:i/>
          <w:sz w:val="16"/>
        </w:rPr>
        <w:t>Thirdspace</w:t>
      </w:r>
      <w:proofErr w:type="spellEnd"/>
      <w:r>
        <w:rPr>
          <w:i/>
          <w:sz w:val="16"/>
        </w:rPr>
        <w:t xml:space="preserve">: Journeys to Los Angeles and other real- and-imagined places. </w:t>
      </w:r>
      <w:r>
        <w:rPr>
          <w:sz w:val="16"/>
        </w:rPr>
        <w:t>Blackwell.</w:t>
      </w:r>
      <w:r>
        <w:rPr>
          <w:spacing w:val="40"/>
          <w:sz w:val="16"/>
        </w:rPr>
        <w:t xml:space="preserve"> </w:t>
      </w:r>
      <w:bookmarkStart w:id="162" w:name="_bookmark146"/>
      <w:bookmarkEnd w:id="162"/>
      <w:r>
        <w:rPr>
          <w:sz w:val="16"/>
        </w:rPr>
        <w:t>Soja,</w:t>
      </w:r>
      <w:r>
        <w:rPr>
          <w:spacing w:val="30"/>
          <w:sz w:val="16"/>
        </w:rPr>
        <w:t xml:space="preserve"> </w:t>
      </w:r>
      <w:r>
        <w:rPr>
          <w:sz w:val="16"/>
        </w:rPr>
        <w:t>E.</w:t>
      </w:r>
      <w:r>
        <w:rPr>
          <w:spacing w:val="32"/>
          <w:sz w:val="16"/>
        </w:rPr>
        <w:t xml:space="preserve"> </w:t>
      </w:r>
      <w:r>
        <w:rPr>
          <w:sz w:val="16"/>
        </w:rPr>
        <w:t>W.</w:t>
      </w:r>
      <w:r>
        <w:rPr>
          <w:spacing w:val="30"/>
          <w:sz w:val="16"/>
        </w:rPr>
        <w:t xml:space="preserve"> </w:t>
      </w:r>
      <w:r>
        <w:rPr>
          <w:sz w:val="16"/>
        </w:rPr>
        <w:t>(</w:t>
      </w:r>
      <w:hyperlink w:anchor="_bookmark28" w:history="1">
        <w:r>
          <w:rPr>
            <w:color w:val="000080"/>
            <w:sz w:val="16"/>
          </w:rPr>
          <w:t>2000</w:t>
        </w:r>
      </w:hyperlink>
      <w:r>
        <w:rPr>
          <w:sz w:val="16"/>
        </w:rPr>
        <w:t>).</w:t>
      </w:r>
      <w:r>
        <w:rPr>
          <w:spacing w:val="32"/>
          <w:sz w:val="16"/>
        </w:rPr>
        <w:t xml:space="preserve"> </w:t>
      </w:r>
      <w:proofErr w:type="spellStart"/>
      <w:r>
        <w:rPr>
          <w:i/>
          <w:sz w:val="16"/>
        </w:rPr>
        <w:t>Postmetropolis</w:t>
      </w:r>
      <w:proofErr w:type="spellEnd"/>
      <w:r>
        <w:rPr>
          <w:i/>
          <w:sz w:val="16"/>
        </w:rPr>
        <w:t>:</w:t>
      </w:r>
      <w:r>
        <w:rPr>
          <w:i/>
          <w:spacing w:val="38"/>
          <w:sz w:val="16"/>
        </w:rPr>
        <w:t xml:space="preserve"> </w:t>
      </w:r>
      <w:r>
        <w:rPr>
          <w:i/>
          <w:sz w:val="16"/>
        </w:rPr>
        <w:t>Critical</w:t>
      </w:r>
      <w:r>
        <w:rPr>
          <w:i/>
          <w:spacing w:val="37"/>
          <w:sz w:val="16"/>
        </w:rPr>
        <w:t xml:space="preserve"> </w:t>
      </w:r>
      <w:r>
        <w:rPr>
          <w:i/>
          <w:sz w:val="16"/>
        </w:rPr>
        <w:t>studies</w:t>
      </w:r>
      <w:r>
        <w:rPr>
          <w:i/>
          <w:spacing w:val="38"/>
          <w:sz w:val="16"/>
        </w:rPr>
        <w:t xml:space="preserve"> </w:t>
      </w:r>
      <w:r>
        <w:rPr>
          <w:i/>
          <w:sz w:val="16"/>
        </w:rPr>
        <w:t>of</w:t>
      </w:r>
      <w:r>
        <w:rPr>
          <w:i/>
          <w:spacing w:val="38"/>
          <w:sz w:val="16"/>
        </w:rPr>
        <w:t xml:space="preserve"> </w:t>
      </w:r>
      <w:r>
        <w:rPr>
          <w:i/>
          <w:sz w:val="16"/>
        </w:rPr>
        <w:t>cities</w:t>
      </w:r>
      <w:r>
        <w:rPr>
          <w:i/>
          <w:spacing w:val="38"/>
          <w:sz w:val="16"/>
        </w:rPr>
        <w:t xml:space="preserve"> </w:t>
      </w:r>
      <w:r>
        <w:rPr>
          <w:i/>
          <w:sz w:val="16"/>
        </w:rPr>
        <w:t>and</w:t>
      </w:r>
      <w:r>
        <w:rPr>
          <w:i/>
          <w:spacing w:val="37"/>
          <w:sz w:val="16"/>
        </w:rPr>
        <w:t xml:space="preserve"> </w:t>
      </w:r>
      <w:r>
        <w:rPr>
          <w:i/>
          <w:sz w:val="16"/>
        </w:rPr>
        <w:t>regions</w:t>
      </w:r>
      <w:r>
        <w:rPr>
          <w:sz w:val="16"/>
        </w:rPr>
        <w:t>.</w:t>
      </w:r>
      <w:r>
        <w:rPr>
          <w:spacing w:val="32"/>
          <w:sz w:val="16"/>
        </w:rPr>
        <w:t xml:space="preserve"> </w:t>
      </w:r>
      <w:r>
        <w:rPr>
          <w:sz w:val="16"/>
        </w:rPr>
        <w:t>Blackwell.</w:t>
      </w:r>
    </w:p>
    <w:p w14:paraId="65C6ABA5" w14:textId="77777777" w:rsidR="00C505E4" w:rsidRDefault="00063389">
      <w:pPr>
        <w:spacing w:line="247" w:lineRule="auto"/>
        <w:ind w:left="316" w:right="114" w:hanging="200"/>
        <w:jc w:val="both"/>
        <w:rPr>
          <w:sz w:val="16"/>
        </w:rPr>
      </w:pPr>
      <w:r>
        <w:rPr>
          <w:sz w:val="16"/>
        </w:rPr>
        <w:t>Soja, E. W. (</w:t>
      </w:r>
      <w:hyperlink w:anchor="_bookmark15" w:history="1">
        <w:r>
          <w:rPr>
            <w:color w:val="000080"/>
            <w:sz w:val="16"/>
          </w:rPr>
          <w:t>2008</w:t>
        </w:r>
      </w:hyperlink>
      <w:r>
        <w:rPr>
          <w:sz w:val="16"/>
        </w:rPr>
        <w:t>, March 12</w:t>
      </w:r>
      <w:r>
        <w:rPr>
          <w:rFonts w:ascii="Arial" w:hAnsi="Arial"/>
          <w:sz w:val="16"/>
        </w:rPr>
        <w:t>–</w:t>
      </w:r>
      <w:r>
        <w:rPr>
          <w:sz w:val="16"/>
        </w:rPr>
        <w:t xml:space="preserve">14). </w:t>
      </w:r>
      <w:r>
        <w:rPr>
          <w:i/>
          <w:sz w:val="16"/>
        </w:rPr>
        <w:t>The city and spatial justice</w:t>
      </w:r>
      <w:r>
        <w:rPr>
          <w:sz w:val="16"/>
        </w:rPr>
        <w:t>. Spatial Justice, Nanterre, Paris, pp. 1</w:t>
      </w:r>
      <w:r>
        <w:rPr>
          <w:rFonts w:ascii="Arial" w:hAnsi="Arial"/>
          <w:sz w:val="16"/>
        </w:rPr>
        <w:t>–</w:t>
      </w:r>
      <w:r>
        <w:rPr>
          <w:sz w:val="16"/>
        </w:rPr>
        <w:t xml:space="preserve">5. </w:t>
      </w:r>
      <w:hyperlink r:id="rId58">
        <w:r>
          <w:rPr>
            <w:color w:val="000080"/>
            <w:sz w:val="16"/>
          </w:rPr>
          <w:t>https://www.jssj.</w:t>
        </w:r>
      </w:hyperlink>
      <w:r>
        <w:rPr>
          <w:color w:val="000080"/>
          <w:spacing w:val="40"/>
          <w:sz w:val="16"/>
        </w:rPr>
        <w:t xml:space="preserve"> </w:t>
      </w:r>
      <w:bookmarkStart w:id="163" w:name="_bookmark148"/>
      <w:bookmarkEnd w:id="163"/>
      <w:r>
        <w:fldChar w:fldCharType="begin"/>
      </w:r>
      <w:r>
        <w:instrText xml:space="preserve"> HYPERLINK "https://www.jssj.org/wp-content/uploads/2012/12/JSSJ1-1en4.pdf" \h </w:instrText>
      </w:r>
      <w:r>
        <w:fldChar w:fldCharType="separate"/>
      </w:r>
      <w:r>
        <w:rPr>
          <w:color w:val="000080"/>
          <w:spacing w:val="-2"/>
          <w:sz w:val="16"/>
        </w:rPr>
        <w:t>org/wp-content/uploads/2012/12/JSSJ1-1en4.pdf</w:t>
      </w:r>
      <w:r>
        <w:rPr>
          <w:color w:val="000080"/>
          <w:spacing w:val="-2"/>
          <w:sz w:val="16"/>
        </w:rPr>
        <w:fldChar w:fldCharType="end"/>
      </w:r>
    </w:p>
    <w:p w14:paraId="11B3B961" w14:textId="77777777" w:rsidR="00C505E4" w:rsidRDefault="00063389">
      <w:pPr>
        <w:spacing w:before="1"/>
        <w:ind w:left="116"/>
        <w:jc w:val="both"/>
        <w:rPr>
          <w:sz w:val="16"/>
        </w:rPr>
      </w:pPr>
      <w:bookmarkStart w:id="164" w:name="_bookmark149"/>
      <w:bookmarkEnd w:id="164"/>
      <w:r>
        <w:rPr>
          <w:sz w:val="16"/>
        </w:rPr>
        <w:t>Soja,</w:t>
      </w:r>
      <w:r>
        <w:rPr>
          <w:spacing w:val="16"/>
          <w:sz w:val="16"/>
        </w:rPr>
        <w:t xml:space="preserve"> </w:t>
      </w:r>
      <w:r>
        <w:rPr>
          <w:sz w:val="16"/>
        </w:rPr>
        <w:t>E.</w:t>
      </w:r>
      <w:r>
        <w:rPr>
          <w:spacing w:val="18"/>
          <w:sz w:val="16"/>
        </w:rPr>
        <w:t xml:space="preserve"> </w:t>
      </w:r>
      <w:r>
        <w:rPr>
          <w:sz w:val="16"/>
        </w:rPr>
        <w:t>W.</w:t>
      </w:r>
      <w:r>
        <w:rPr>
          <w:spacing w:val="17"/>
          <w:sz w:val="16"/>
        </w:rPr>
        <w:t xml:space="preserve"> </w:t>
      </w:r>
      <w:r>
        <w:rPr>
          <w:sz w:val="16"/>
        </w:rPr>
        <w:t>(</w:t>
      </w:r>
      <w:hyperlink w:anchor="_bookmark16" w:history="1">
        <w:r>
          <w:rPr>
            <w:color w:val="000080"/>
            <w:sz w:val="16"/>
          </w:rPr>
          <w:t>2010</w:t>
        </w:r>
      </w:hyperlink>
      <w:r>
        <w:rPr>
          <w:sz w:val="16"/>
        </w:rPr>
        <w:t>).</w:t>
      </w:r>
      <w:r>
        <w:rPr>
          <w:spacing w:val="18"/>
          <w:sz w:val="16"/>
        </w:rPr>
        <w:t xml:space="preserve"> </w:t>
      </w:r>
      <w:r>
        <w:rPr>
          <w:i/>
          <w:sz w:val="16"/>
        </w:rPr>
        <w:t>Seeking</w:t>
      </w:r>
      <w:r>
        <w:rPr>
          <w:i/>
          <w:spacing w:val="24"/>
          <w:sz w:val="16"/>
        </w:rPr>
        <w:t xml:space="preserve"> </w:t>
      </w:r>
      <w:r>
        <w:rPr>
          <w:i/>
          <w:sz w:val="16"/>
        </w:rPr>
        <w:t>spatial</w:t>
      </w:r>
      <w:r>
        <w:rPr>
          <w:i/>
          <w:spacing w:val="24"/>
          <w:sz w:val="16"/>
        </w:rPr>
        <w:t xml:space="preserve"> </w:t>
      </w:r>
      <w:r>
        <w:rPr>
          <w:i/>
          <w:sz w:val="16"/>
        </w:rPr>
        <w:t>justice</w:t>
      </w:r>
      <w:r>
        <w:rPr>
          <w:i/>
          <w:spacing w:val="24"/>
          <w:sz w:val="16"/>
        </w:rPr>
        <w:t xml:space="preserve"> </w:t>
      </w:r>
      <w:r>
        <w:rPr>
          <w:sz w:val="16"/>
        </w:rPr>
        <w:t>(Globalization</w:t>
      </w:r>
      <w:r>
        <w:rPr>
          <w:spacing w:val="17"/>
          <w:sz w:val="16"/>
        </w:rPr>
        <w:t xml:space="preserve"> </w:t>
      </w:r>
      <w:r>
        <w:rPr>
          <w:sz w:val="16"/>
        </w:rPr>
        <w:t>and</w:t>
      </w:r>
      <w:r>
        <w:rPr>
          <w:spacing w:val="18"/>
          <w:sz w:val="16"/>
        </w:rPr>
        <w:t xml:space="preserve"> </w:t>
      </w:r>
      <w:r>
        <w:rPr>
          <w:sz w:val="16"/>
        </w:rPr>
        <w:t>community</w:t>
      </w:r>
      <w:r>
        <w:rPr>
          <w:spacing w:val="19"/>
          <w:sz w:val="16"/>
        </w:rPr>
        <w:t xml:space="preserve"> </w:t>
      </w:r>
      <w:r>
        <w:rPr>
          <w:sz w:val="16"/>
        </w:rPr>
        <w:t>series).</w:t>
      </w:r>
      <w:r>
        <w:rPr>
          <w:spacing w:val="17"/>
          <w:sz w:val="16"/>
        </w:rPr>
        <w:t xml:space="preserve"> </w:t>
      </w:r>
      <w:r>
        <w:rPr>
          <w:sz w:val="16"/>
        </w:rPr>
        <w:t>University</w:t>
      </w:r>
      <w:r>
        <w:rPr>
          <w:spacing w:val="19"/>
          <w:sz w:val="16"/>
        </w:rPr>
        <w:t xml:space="preserve"> </w:t>
      </w:r>
      <w:r>
        <w:rPr>
          <w:sz w:val="16"/>
        </w:rPr>
        <w:t>of</w:t>
      </w:r>
      <w:r>
        <w:rPr>
          <w:spacing w:val="17"/>
          <w:sz w:val="16"/>
        </w:rPr>
        <w:t xml:space="preserve"> </w:t>
      </w:r>
      <w:r>
        <w:rPr>
          <w:sz w:val="16"/>
        </w:rPr>
        <w:t>Minnesota</w:t>
      </w:r>
      <w:r>
        <w:rPr>
          <w:spacing w:val="18"/>
          <w:sz w:val="16"/>
        </w:rPr>
        <w:t xml:space="preserve"> </w:t>
      </w:r>
      <w:r>
        <w:rPr>
          <w:spacing w:val="-2"/>
          <w:sz w:val="16"/>
        </w:rPr>
        <w:t>Press.</w:t>
      </w:r>
    </w:p>
    <w:p w14:paraId="36DB68F3" w14:textId="77777777" w:rsidR="00C505E4" w:rsidRDefault="00063389">
      <w:pPr>
        <w:spacing w:before="8" w:line="247" w:lineRule="auto"/>
        <w:ind w:left="316" w:right="114" w:hanging="200"/>
        <w:jc w:val="both"/>
        <w:rPr>
          <w:sz w:val="16"/>
        </w:rPr>
      </w:pPr>
      <w:r>
        <w:rPr>
          <w:sz w:val="16"/>
        </w:rPr>
        <w:t>Sun,</w:t>
      </w:r>
      <w:r>
        <w:rPr>
          <w:spacing w:val="15"/>
          <w:sz w:val="16"/>
        </w:rPr>
        <w:t xml:space="preserve"> </w:t>
      </w:r>
      <w:r>
        <w:rPr>
          <w:sz w:val="16"/>
        </w:rPr>
        <w:t>Y.</w:t>
      </w:r>
      <w:r>
        <w:rPr>
          <w:spacing w:val="16"/>
          <w:sz w:val="16"/>
        </w:rPr>
        <w:t xml:space="preserve"> </w:t>
      </w:r>
      <w:r>
        <w:rPr>
          <w:sz w:val="16"/>
        </w:rPr>
        <w:t>Y.,</w:t>
      </w:r>
      <w:r>
        <w:rPr>
          <w:spacing w:val="15"/>
          <w:sz w:val="16"/>
        </w:rPr>
        <w:t xml:space="preserve"> </w:t>
      </w:r>
      <w:r>
        <w:rPr>
          <w:sz w:val="16"/>
        </w:rPr>
        <w:t>Li,</w:t>
      </w:r>
      <w:r>
        <w:rPr>
          <w:spacing w:val="16"/>
          <w:sz w:val="16"/>
        </w:rPr>
        <w:t xml:space="preserve"> </w:t>
      </w:r>
      <w:r>
        <w:rPr>
          <w:sz w:val="16"/>
        </w:rPr>
        <w:t>M.,</w:t>
      </w:r>
      <w:r>
        <w:rPr>
          <w:spacing w:val="16"/>
          <w:sz w:val="16"/>
        </w:rPr>
        <w:t xml:space="preserve"> </w:t>
      </w:r>
      <w:proofErr w:type="spellStart"/>
      <w:r>
        <w:rPr>
          <w:sz w:val="16"/>
        </w:rPr>
        <w:t>Lenzen</w:t>
      </w:r>
      <w:proofErr w:type="spellEnd"/>
      <w:r>
        <w:rPr>
          <w:sz w:val="16"/>
        </w:rPr>
        <w:t>,</w:t>
      </w:r>
      <w:r>
        <w:rPr>
          <w:spacing w:val="16"/>
          <w:sz w:val="16"/>
        </w:rPr>
        <w:t xml:space="preserve"> </w:t>
      </w:r>
      <w:r>
        <w:rPr>
          <w:sz w:val="16"/>
        </w:rPr>
        <w:t>M.,</w:t>
      </w:r>
      <w:r>
        <w:rPr>
          <w:spacing w:val="16"/>
          <w:sz w:val="16"/>
        </w:rPr>
        <w:t xml:space="preserve"> </w:t>
      </w:r>
      <w:r>
        <w:rPr>
          <w:sz w:val="16"/>
        </w:rPr>
        <w:t>Malik,</w:t>
      </w:r>
      <w:r>
        <w:rPr>
          <w:spacing w:val="16"/>
          <w:sz w:val="16"/>
        </w:rPr>
        <w:t xml:space="preserve"> </w:t>
      </w:r>
      <w:r>
        <w:rPr>
          <w:sz w:val="16"/>
        </w:rPr>
        <w:t>A.,</w:t>
      </w:r>
      <w:r>
        <w:rPr>
          <w:spacing w:val="15"/>
          <w:sz w:val="16"/>
        </w:rPr>
        <w:t xml:space="preserve"> </w:t>
      </w:r>
      <w:r>
        <w:rPr>
          <w:sz w:val="16"/>
        </w:rPr>
        <w:t>&amp;</w:t>
      </w:r>
      <w:r>
        <w:rPr>
          <w:spacing w:val="17"/>
          <w:sz w:val="16"/>
        </w:rPr>
        <w:t xml:space="preserve"> </w:t>
      </w:r>
      <w:proofErr w:type="spellStart"/>
      <w:r>
        <w:rPr>
          <w:sz w:val="16"/>
        </w:rPr>
        <w:t>Pomponi</w:t>
      </w:r>
      <w:proofErr w:type="spellEnd"/>
      <w:r>
        <w:rPr>
          <w:sz w:val="16"/>
        </w:rPr>
        <w:t>,</w:t>
      </w:r>
      <w:r>
        <w:rPr>
          <w:spacing w:val="15"/>
          <w:sz w:val="16"/>
        </w:rPr>
        <w:t xml:space="preserve"> </w:t>
      </w:r>
      <w:r>
        <w:rPr>
          <w:sz w:val="16"/>
        </w:rPr>
        <w:t>F.</w:t>
      </w:r>
      <w:r>
        <w:rPr>
          <w:spacing w:val="16"/>
          <w:sz w:val="16"/>
        </w:rPr>
        <w:t xml:space="preserve"> </w:t>
      </w:r>
      <w:r>
        <w:rPr>
          <w:sz w:val="16"/>
        </w:rPr>
        <w:t>(</w:t>
      </w:r>
      <w:hyperlink w:anchor="_bookmark64" w:history="1">
        <w:r>
          <w:rPr>
            <w:color w:val="000080"/>
            <w:sz w:val="16"/>
          </w:rPr>
          <w:t>2022</w:t>
        </w:r>
      </w:hyperlink>
      <w:r>
        <w:rPr>
          <w:sz w:val="16"/>
        </w:rPr>
        <w:t>).</w:t>
      </w:r>
      <w:r>
        <w:rPr>
          <w:spacing w:val="17"/>
          <w:sz w:val="16"/>
        </w:rPr>
        <w:t xml:space="preserve"> </w:t>
      </w:r>
      <w:r>
        <w:rPr>
          <w:sz w:val="16"/>
        </w:rPr>
        <w:t>Tourism,</w:t>
      </w:r>
      <w:r>
        <w:rPr>
          <w:spacing w:val="16"/>
          <w:sz w:val="16"/>
        </w:rPr>
        <w:t xml:space="preserve"> </w:t>
      </w:r>
      <w:r>
        <w:rPr>
          <w:sz w:val="16"/>
        </w:rPr>
        <w:t>job</w:t>
      </w:r>
      <w:r>
        <w:rPr>
          <w:spacing w:val="16"/>
          <w:sz w:val="16"/>
        </w:rPr>
        <w:t xml:space="preserve"> </w:t>
      </w:r>
      <w:r>
        <w:rPr>
          <w:sz w:val="16"/>
        </w:rPr>
        <w:t>vulnerability</w:t>
      </w:r>
      <w:r>
        <w:rPr>
          <w:spacing w:val="16"/>
          <w:sz w:val="16"/>
        </w:rPr>
        <w:t xml:space="preserve"> </w:t>
      </w:r>
      <w:r>
        <w:rPr>
          <w:sz w:val="16"/>
        </w:rPr>
        <w:t>and</w:t>
      </w:r>
      <w:r>
        <w:rPr>
          <w:spacing w:val="15"/>
          <w:sz w:val="16"/>
        </w:rPr>
        <w:t xml:space="preserve"> </w:t>
      </w:r>
      <w:r>
        <w:rPr>
          <w:sz w:val="16"/>
        </w:rPr>
        <w:t>income</w:t>
      </w:r>
      <w:r>
        <w:rPr>
          <w:spacing w:val="17"/>
          <w:sz w:val="16"/>
        </w:rPr>
        <w:t xml:space="preserve"> </w:t>
      </w:r>
      <w:r>
        <w:rPr>
          <w:sz w:val="16"/>
        </w:rPr>
        <w:t>inequality</w:t>
      </w:r>
      <w:r>
        <w:rPr>
          <w:spacing w:val="15"/>
          <w:sz w:val="16"/>
        </w:rPr>
        <w:t xml:space="preserve"> </w:t>
      </w:r>
      <w:r>
        <w:rPr>
          <w:sz w:val="16"/>
        </w:rPr>
        <w:t>during</w:t>
      </w:r>
      <w:r>
        <w:rPr>
          <w:spacing w:val="40"/>
          <w:sz w:val="16"/>
        </w:rPr>
        <w:t xml:space="preserve"> </w:t>
      </w:r>
      <w:r>
        <w:rPr>
          <w:sz w:val="16"/>
        </w:rPr>
        <w:t xml:space="preserve">the COVID-19 pandemic. </w:t>
      </w:r>
      <w:r>
        <w:rPr>
          <w:i/>
          <w:sz w:val="16"/>
        </w:rPr>
        <w:t>Annals of Tourism Research Empirical Insights</w:t>
      </w:r>
      <w:r>
        <w:rPr>
          <w:sz w:val="16"/>
        </w:rPr>
        <w:t xml:space="preserve">, </w:t>
      </w:r>
      <w:r>
        <w:rPr>
          <w:i/>
          <w:sz w:val="16"/>
        </w:rPr>
        <w:t>3</w:t>
      </w:r>
      <w:r>
        <w:rPr>
          <w:sz w:val="16"/>
        </w:rPr>
        <w:t xml:space="preserve">(1), 100046. </w:t>
      </w:r>
      <w:hyperlink r:id="rId59">
        <w:r>
          <w:rPr>
            <w:color w:val="000080"/>
            <w:sz w:val="16"/>
          </w:rPr>
          <w:t>https://doi.org/10.1016/j.</w:t>
        </w:r>
      </w:hyperlink>
      <w:r>
        <w:rPr>
          <w:color w:val="000080"/>
          <w:spacing w:val="40"/>
          <w:sz w:val="16"/>
        </w:rPr>
        <w:t xml:space="preserve"> </w:t>
      </w:r>
      <w:bookmarkStart w:id="165" w:name="_bookmark150"/>
      <w:bookmarkEnd w:id="165"/>
      <w:r>
        <w:fldChar w:fldCharType="begin"/>
      </w:r>
      <w:r>
        <w:instrText xml:space="preserve"> HYPERLINK "https://doi.org/10.1016/j.annale.2022.100046" \h </w:instrText>
      </w:r>
      <w:r>
        <w:fldChar w:fldCharType="separate"/>
      </w:r>
      <w:r>
        <w:rPr>
          <w:color w:val="000080"/>
          <w:spacing w:val="-2"/>
          <w:sz w:val="16"/>
        </w:rPr>
        <w:t>annale.2022.100046</w:t>
      </w:r>
      <w:r>
        <w:rPr>
          <w:color w:val="000080"/>
          <w:spacing w:val="-2"/>
          <w:sz w:val="16"/>
        </w:rPr>
        <w:fldChar w:fldCharType="end"/>
      </w:r>
    </w:p>
    <w:p w14:paraId="1A55FA49" w14:textId="77777777" w:rsidR="00C505E4" w:rsidRDefault="00063389">
      <w:pPr>
        <w:spacing w:before="1"/>
        <w:ind w:left="116"/>
        <w:rPr>
          <w:sz w:val="16"/>
        </w:rPr>
      </w:pPr>
      <w:bookmarkStart w:id="166" w:name="_bookmark151"/>
      <w:bookmarkEnd w:id="166"/>
      <w:r>
        <w:rPr>
          <w:sz w:val="16"/>
        </w:rPr>
        <w:t>Timothy,</w:t>
      </w:r>
      <w:r>
        <w:rPr>
          <w:spacing w:val="17"/>
          <w:sz w:val="16"/>
        </w:rPr>
        <w:t xml:space="preserve"> </w:t>
      </w:r>
      <w:r>
        <w:rPr>
          <w:sz w:val="16"/>
        </w:rPr>
        <w:t>D.</w:t>
      </w:r>
      <w:r>
        <w:rPr>
          <w:spacing w:val="18"/>
          <w:sz w:val="16"/>
        </w:rPr>
        <w:t xml:space="preserve"> </w:t>
      </w:r>
      <w:r>
        <w:rPr>
          <w:sz w:val="16"/>
        </w:rPr>
        <w:t>J.</w:t>
      </w:r>
      <w:r>
        <w:rPr>
          <w:spacing w:val="17"/>
          <w:sz w:val="16"/>
        </w:rPr>
        <w:t xml:space="preserve"> </w:t>
      </w:r>
      <w:r>
        <w:rPr>
          <w:sz w:val="16"/>
        </w:rPr>
        <w:t>(</w:t>
      </w:r>
      <w:hyperlink w:anchor="_bookmark12" w:history="1">
        <w:r>
          <w:rPr>
            <w:color w:val="000080"/>
            <w:sz w:val="16"/>
          </w:rPr>
          <w:t>2011</w:t>
        </w:r>
      </w:hyperlink>
      <w:r>
        <w:rPr>
          <w:sz w:val="16"/>
        </w:rPr>
        <w:t>).</w:t>
      </w:r>
      <w:r>
        <w:rPr>
          <w:spacing w:val="18"/>
          <w:sz w:val="16"/>
        </w:rPr>
        <w:t xml:space="preserve"> </w:t>
      </w:r>
      <w:r>
        <w:rPr>
          <w:i/>
          <w:sz w:val="16"/>
        </w:rPr>
        <w:t>Cultural</w:t>
      </w:r>
      <w:r>
        <w:rPr>
          <w:i/>
          <w:spacing w:val="23"/>
          <w:sz w:val="16"/>
        </w:rPr>
        <w:t xml:space="preserve"> </w:t>
      </w:r>
      <w:r>
        <w:rPr>
          <w:i/>
          <w:sz w:val="16"/>
        </w:rPr>
        <w:t>heritage</w:t>
      </w:r>
      <w:r>
        <w:rPr>
          <w:i/>
          <w:spacing w:val="23"/>
          <w:sz w:val="16"/>
        </w:rPr>
        <w:t xml:space="preserve"> </w:t>
      </w:r>
      <w:r>
        <w:rPr>
          <w:i/>
          <w:sz w:val="16"/>
        </w:rPr>
        <w:t>and</w:t>
      </w:r>
      <w:r>
        <w:rPr>
          <w:i/>
          <w:spacing w:val="25"/>
          <w:sz w:val="16"/>
        </w:rPr>
        <w:t xml:space="preserve"> </w:t>
      </w:r>
      <w:r>
        <w:rPr>
          <w:i/>
          <w:sz w:val="16"/>
        </w:rPr>
        <w:t>tourism:</w:t>
      </w:r>
      <w:r>
        <w:rPr>
          <w:i/>
          <w:spacing w:val="23"/>
          <w:sz w:val="16"/>
        </w:rPr>
        <w:t xml:space="preserve"> </w:t>
      </w:r>
      <w:r>
        <w:rPr>
          <w:i/>
          <w:sz w:val="16"/>
        </w:rPr>
        <w:t>An</w:t>
      </w:r>
      <w:r>
        <w:rPr>
          <w:i/>
          <w:spacing w:val="24"/>
          <w:sz w:val="16"/>
        </w:rPr>
        <w:t xml:space="preserve"> </w:t>
      </w:r>
      <w:r>
        <w:rPr>
          <w:i/>
          <w:sz w:val="16"/>
        </w:rPr>
        <w:t>introduction</w:t>
      </w:r>
      <w:r>
        <w:rPr>
          <w:sz w:val="16"/>
        </w:rPr>
        <w:t>.</w:t>
      </w:r>
      <w:r>
        <w:rPr>
          <w:spacing w:val="18"/>
          <w:sz w:val="16"/>
        </w:rPr>
        <w:t xml:space="preserve"> </w:t>
      </w:r>
      <w:r>
        <w:rPr>
          <w:sz w:val="16"/>
        </w:rPr>
        <w:t>Channel</w:t>
      </w:r>
      <w:r>
        <w:rPr>
          <w:spacing w:val="18"/>
          <w:sz w:val="16"/>
        </w:rPr>
        <w:t xml:space="preserve"> </w:t>
      </w:r>
      <w:r>
        <w:rPr>
          <w:spacing w:val="-4"/>
          <w:sz w:val="16"/>
        </w:rPr>
        <w:t>View.</w:t>
      </w:r>
    </w:p>
    <w:p w14:paraId="6F6F8B59" w14:textId="77777777" w:rsidR="00C505E4" w:rsidRDefault="00063389">
      <w:pPr>
        <w:spacing w:before="7"/>
        <w:ind w:left="116"/>
        <w:rPr>
          <w:sz w:val="16"/>
        </w:rPr>
      </w:pPr>
      <w:bookmarkStart w:id="167" w:name="_bookmark152"/>
      <w:bookmarkEnd w:id="167"/>
      <w:r>
        <w:rPr>
          <w:sz w:val="16"/>
        </w:rPr>
        <w:t>UNESCO.</w:t>
      </w:r>
      <w:r>
        <w:rPr>
          <w:spacing w:val="16"/>
          <w:sz w:val="16"/>
        </w:rPr>
        <w:t xml:space="preserve"> </w:t>
      </w:r>
      <w:r>
        <w:rPr>
          <w:sz w:val="16"/>
        </w:rPr>
        <w:t>(</w:t>
      </w:r>
      <w:hyperlink w:anchor="_bookmark37" w:history="1">
        <w:r>
          <w:rPr>
            <w:color w:val="000080"/>
            <w:sz w:val="16"/>
          </w:rPr>
          <w:t>2006</w:t>
        </w:r>
      </w:hyperlink>
      <w:r>
        <w:rPr>
          <w:sz w:val="16"/>
        </w:rPr>
        <w:t>).</w:t>
      </w:r>
      <w:r>
        <w:rPr>
          <w:spacing w:val="18"/>
          <w:sz w:val="16"/>
        </w:rPr>
        <w:t xml:space="preserve"> </w:t>
      </w:r>
      <w:r>
        <w:rPr>
          <w:i/>
          <w:sz w:val="16"/>
        </w:rPr>
        <w:t>International</w:t>
      </w:r>
      <w:r>
        <w:rPr>
          <w:i/>
          <w:spacing w:val="24"/>
          <w:sz w:val="16"/>
        </w:rPr>
        <w:t xml:space="preserve"> </w:t>
      </w:r>
      <w:r>
        <w:rPr>
          <w:i/>
          <w:sz w:val="16"/>
        </w:rPr>
        <w:t>public</w:t>
      </w:r>
      <w:r>
        <w:rPr>
          <w:i/>
          <w:spacing w:val="23"/>
          <w:sz w:val="16"/>
        </w:rPr>
        <w:t xml:space="preserve"> </w:t>
      </w:r>
      <w:r>
        <w:rPr>
          <w:i/>
          <w:sz w:val="16"/>
        </w:rPr>
        <w:t>debates:</w:t>
      </w:r>
      <w:r>
        <w:rPr>
          <w:i/>
          <w:spacing w:val="24"/>
          <w:sz w:val="16"/>
        </w:rPr>
        <w:t xml:space="preserve"> </w:t>
      </w:r>
      <w:r>
        <w:rPr>
          <w:i/>
          <w:sz w:val="16"/>
        </w:rPr>
        <w:t>Urban</w:t>
      </w:r>
      <w:r>
        <w:rPr>
          <w:i/>
          <w:spacing w:val="23"/>
          <w:sz w:val="16"/>
        </w:rPr>
        <w:t xml:space="preserve"> </w:t>
      </w:r>
      <w:r>
        <w:rPr>
          <w:i/>
          <w:sz w:val="16"/>
        </w:rPr>
        <w:t>policies</w:t>
      </w:r>
      <w:r>
        <w:rPr>
          <w:i/>
          <w:spacing w:val="23"/>
          <w:sz w:val="16"/>
        </w:rPr>
        <w:t xml:space="preserve"> </w:t>
      </w:r>
      <w:r>
        <w:rPr>
          <w:i/>
          <w:sz w:val="16"/>
        </w:rPr>
        <w:t>and</w:t>
      </w:r>
      <w:r>
        <w:rPr>
          <w:i/>
          <w:spacing w:val="23"/>
          <w:sz w:val="16"/>
        </w:rPr>
        <w:t xml:space="preserve"> </w:t>
      </w:r>
      <w:r>
        <w:rPr>
          <w:i/>
          <w:sz w:val="16"/>
        </w:rPr>
        <w:t>the</w:t>
      </w:r>
      <w:r>
        <w:rPr>
          <w:i/>
          <w:spacing w:val="24"/>
          <w:sz w:val="16"/>
        </w:rPr>
        <w:t xml:space="preserve"> </w:t>
      </w:r>
      <w:r>
        <w:rPr>
          <w:i/>
          <w:sz w:val="16"/>
        </w:rPr>
        <w:t>right</w:t>
      </w:r>
      <w:r>
        <w:rPr>
          <w:i/>
          <w:spacing w:val="24"/>
          <w:sz w:val="16"/>
        </w:rPr>
        <w:t xml:space="preserve"> </w:t>
      </w:r>
      <w:r>
        <w:rPr>
          <w:i/>
          <w:sz w:val="16"/>
        </w:rPr>
        <w:t>to</w:t>
      </w:r>
      <w:r>
        <w:rPr>
          <w:i/>
          <w:spacing w:val="23"/>
          <w:sz w:val="16"/>
        </w:rPr>
        <w:t xml:space="preserve"> </w:t>
      </w:r>
      <w:r>
        <w:rPr>
          <w:i/>
          <w:sz w:val="16"/>
        </w:rPr>
        <w:t>the</w:t>
      </w:r>
      <w:r>
        <w:rPr>
          <w:i/>
          <w:spacing w:val="24"/>
          <w:sz w:val="16"/>
        </w:rPr>
        <w:t xml:space="preserve"> </w:t>
      </w:r>
      <w:r>
        <w:rPr>
          <w:i/>
          <w:sz w:val="16"/>
        </w:rPr>
        <w:t>city</w:t>
      </w:r>
      <w:r>
        <w:rPr>
          <w:sz w:val="16"/>
        </w:rPr>
        <w:t>.</w:t>
      </w:r>
      <w:r>
        <w:rPr>
          <w:spacing w:val="19"/>
          <w:sz w:val="16"/>
        </w:rPr>
        <w:t xml:space="preserve"> </w:t>
      </w:r>
      <w:r>
        <w:rPr>
          <w:spacing w:val="-2"/>
          <w:sz w:val="16"/>
        </w:rPr>
        <w:t>UNESCO.</w:t>
      </w:r>
    </w:p>
    <w:p w14:paraId="2541C474" w14:textId="77777777" w:rsidR="00C505E4" w:rsidRDefault="00063389">
      <w:pPr>
        <w:spacing w:before="7"/>
        <w:ind w:left="116"/>
        <w:rPr>
          <w:sz w:val="16"/>
        </w:rPr>
      </w:pPr>
      <w:bookmarkStart w:id="168" w:name="_bookmark153"/>
      <w:bookmarkEnd w:id="168"/>
      <w:r>
        <w:rPr>
          <w:sz w:val="16"/>
        </w:rPr>
        <w:t>UN-HABITAT.</w:t>
      </w:r>
      <w:r>
        <w:rPr>
          <w:spacing w:val="16"/>
          <w:sz w:val="16"/>
        </w:rPr>
        <w:t xml:space="preserve"> </w:t>
      </w:r>
      <w:r>
        <w:rPr>
          <w:sz w:val="16"/>
        </w:rPr>
        <w:t>(</w:t>
      </w:r>
      <w:hyperlink w:anchor="_bookmark38" w:history="1">
        <w:r>
          <w:rPr>
            <w:color w:val="000080"/>
            <w:sz w:val="16"/>
          </w:rPr>
          <w:t>2010</w:t>
        </w:r>
      </w:hyperlink>
      <w:r>
        <w:rPr>
          <w:sz w:val="16"/>
        </w:rPr>
        <w:t>).</w:t>
      </w:r>
      <w:r>
        <w:rPr>
          <w:spacing w:val="18"/>
          <w:sz w:val="16"/>
        </w:rPr>
        <w:t xml:space="preserve"> </w:t>
      </w:r>
      <w:r>
        <w:rPr>
          <w:i/>
          <w:sz w:val="16"/>
        </w:rPr>
        <w:t>The</w:t>
      </w:r>
      <w:r>
        <w:rPr>
          <w:i/>
          <w:spacing w:val="25"/>
          <w:sz w:val="16"/>
        </w:rPr>
        <w:t xml:space="preserve"> </w:t>
      </w:r>
      <w:r>
        <w:rPr>
          <w:i/>
          <w:sz w:val="16"/>
        </w:rPr>
        <w:t>right</w:t>
      </w:r>
      <w:r>
        <w:rPr>
          <w:i/>
          <w:spacing w:val="23"/>
          <w:sz w:val="16"/>
        </w:rPr>
        <w:t xml:space="preserve"> </w:t>
      </w:r>
      <w:r>
        <w:rPr>
          <w:i/>
          <w:sz w:val="16"/>
        </w:rPr>
        <w:t>to</w:t>
      </w:r>
      <w:r>
        <w:rPr>
          <w:i/>
          <w:spacing w:val="24"/>
          <w:sz w:val="16"/>
        </w:rPr>
        <w:t xml:space="preserve"> </w:t>
      </w:r>
      <w:r>
        <w:rPr>
          <w:i/>
          <w:sz w:val="16"/>
        </w:rPr>
        <w:t>the</w:t>
      </w:r>
      <w:r>
        <w:rPr>
          <w:i/>
          <w:spacing w:val="23"/>
          <w:sz w:val="16"/>
        </w:rPr>
        <w:t xml:space="preserve"> </w:t>
      </w:r>
      <w:r>
        <w:rPr>
          <w:i/>
          <w:sz w:val="16"/>
        </w:rPr>
        <w:t>city:</w:t>
      </w:r>
      <w:r>
        <w:rPr>
          <w:i/>
          <w:spacing w:val="23"/>
          <w:sz w:val="16"/>
        </w:rPr>
        <w:t xml:space="preserve"> </w:t>
      </w:r>
      <w:r>
        <w:rPr>
          <w:i/>
          <w:sz w:val="16"/>
        </w:rPr>
        <w:t>Bridging</w:t>
      </w:r>
      <w:r>
        <w:rPr>
          <w:i/>
          <w:spacing w:val="24"/>
          <w:sz w:val="16"/>
        </w:rPr>
        <w:t xml:space="preserve"> </w:t>
      </w:r>
      <w:r>
        <w:rPr>
          <w:i/>
          <w:sz w:val="16"/>
        </w:rPr>
        <w:t>the</w:t>
      </w:r>
      <w:r>
        <w:rPr>
          <w:i/>
          <w:spacing w:val="23"/>
          <w:sz w:val="16"/>
        </w:rPr>
        <w:t xml:space="preserve"> </w:t>
      </w:r>
      <w:r>
        <w:rPr>
          <w:i/>
          <w:sz w:val="16"/>
        </w:rPr>
        <w:t>urban</w:t>
      </w:r>
      <w:r>
        <w:rPr>
          <w:i/>
          <w:spacing w:val="24"/>
          <w:sz w:val="16"/>
        </w:rPr>
        <w:t xml:space="preserve"> </w:t>
      </w:r>
      <w:r>
        <w:rPr>
          <w:i/>
          <w:sz w:val="16"/>
        </w:rPr>
        <w:t>divide</w:t>
      </w:r>
      <w:r>
        <w:rPr>
          <w:sz w:val="16"/>
        </w:rPr>
        <w:t>.</w:t>
      </w:r>
      <w:r>
        <w:rPr>
          <w:spacing w:val="18"/>
          <w:sz w:val="16"/>
        </w:rPr>
        <w:t xml:space="preserve"> </w:t>
      </w:r>
      <w:r>
        <w:rPr>
          <w:sz w:val="16"/>
        </w:rPr>
        <w:t>World</w:t>
      </w:r>
      <w:r>
        <w:rPr>
          <w:spacing w:val="18"/>
          <w:sz w:val="16"/>
        </w:rPr>
        <w:t xml:space="preserve"> </w:t>
      </w:r>
      <w:r>
        <w:rPr>
          <w:sz w:val="16"/>
        </w:rPr>
        <w:t>Urban</w:t>
      </w:r>
      <w:r>
        <w:rPr>
          <w:spacing w:val="18"/>
          <w:sz w:val="16"/>
        </w:rPr>
        <w:t xml:space="preserve"> </w:t>
      </w:r>
      <w:r>
        <w:rPr>
          <w:sz w:val="16"/>
        </w:rPr>
        <w:t>Forum,</w:t>
      </w:r>
      <w:r>
        <w:rPr>
          <w:spacing w:val="18"/>
          <w:sz w:val="16"/>
        </w:rPr>
        <w:t xml:space="preserve"> </w:t>
      </w:r>
      <w:r>
        <w:rPr>
          <w:sz w:val="16"/>
        </w:rPr>
        <w:t>United</w:t>
      </w:r>
      <w:r>
        <w:rPr>
          <w:spacing w:val="17"/>
          <w:sz w:val="16"/>
        </w:rPr>
        <w:t xml:space="preserve"> </w:t>
      </w:r>
      <w:r>
        <w:rPr>
          <w:spacing w:val="-2"/>
          <w:sz w:val="16"/>
        </w:rPr>
        <w:t>Nations.</w:t>
      </w:r>
    </w:p>
    <w:p w14:paraId="671A5800" w14:textId="77777777" w:rsidR="00C505E4" w:rsidRDefault="00063389">
      <w:pPr>
        <w:spacing w:before="8" w:line="247" w:lineRule="auto"/>
        <w:ind w:left="316" w:hanging="200"/>
        <w:rPr>
          <w:sz w:val="16"/>
        </w:rPr>
      </w:pPr>
      <w:r>
        <w:rPr>
          <w:sz w:val="16"/>
        </w:rPr>
        <w:t>Unwin,</w:t>
      </w:r>
      <w:r>
        <w:rPr>
          <w:spacing w:val="35"/>
          <w:sz w:val="16"/>
        </w:rPr>
        <w:t xml:space="preserve"> </w:t>
      </w:r>
      <w:r>
        <w:rPr>
          <w:sz w:val="16"/>
        </w:rPr>
        <w:t>T.</w:t>
      </w:r>
      <w:r>
        <w:rPr>
          <w:spacing w:val="35"/>
          <w:sz w:val="16"/>
        </w:rPr>
        <w:t xml:space="preserve"> </w:t>
      </w:r>
      <w:r>
        <w:rPr>
          <w:sz w:val="16"/>
        </w:rPr>
        <w:t>(</w:t>
      </w:r>
      <w:hyperlink w:anchor="_bookmark29" w:history="1">
        <w:r>
          <w:rPr>
            <w:color w:val="000080"/>
            <w:sz w:val="16"/>
          </w:rPr>
          <w:t>2000</w:t>
        </w:r>
      </w:hyperlink>
      <w:r>
        <w:rPr>
          <w:sz w:val="16"/>
        </w:rPr>
        <w:t>).</w:t>
      </w:r>
      <w:r>
        <w:rPr>
          <w:spacing w:val="35"/>
          <w:sz w:val="16"/>
        </w:rPr>
        <w:t xml:space="preserve"> </w:t>
      </w:r>
      <w:r>
        <w:rPr>
          <w:sz w:val="16"/>
        </w:rPr>
        <w:t>A</w:t>
      </w:r>
      <w:r>
        <w:rPr>
          <w:spacing w:val="35"/>
          <w:sz w:val="16"/>
        </w:rPr>
        <w:t xml:space="preserve"> </w:t>
      </w:r>
      <w:r>
        <w:rPr>
          <w:sz w:val="16"/>
        </w:rPr>
        <w:t>waste</w:t>
      </w:r>
      <w:r>
        <w:rPr>
          <w:spacing w:val="35"/>
          <w:sz w:val="16"/>
        </w:rPr>
        <w:t xml:space="preserve"> </w:t>
      </w:r>
      <w:r>
        <w:rPr>
          <w:sz w:val="16"/>
        </w:rPr>
        <w:t>of</w:t>
      </w:r>
      <w:r>
        <w:rPr>
          <w:spacing w:val="35"/>
          <w:sz w:val="16"/>
        </w:rPr>
        <w:t xml:space="preserve"> </w:t>
      </w:r>
      <w:r>
        <w:rPr>
          <w:sz w:val="16"/>
        </w:rPr>
        <w:t>space?</w:t>
      </w:r>
      <w:r>
        <w:rPr>
          <w:spacing w:val="35"/>
          <w:sz w:val="16"/>
        </w:rPr>
        <w:t xml:space="preserve"> </w:t>
      </w:r>
      <w:r>
        <w:rPr>
          <w:sz w:val="16"/>
        </w:rPr>
        <w:t>Towards</w:t>
      </w:r>
      <w:r>
        <w:rPr>
          <w:spacing w:val="36"/>
          <w:sz w:val="16"/>
        </w:rPr>
        <w:t xml:space="preserve"> </w:t>
      </w:r>
      <w:r>
        <w:rPr>
          <w:sz w:val="16"/>
        </w:rPr>
        <w:t>a</w:t>
      </w:r>
      <w:r>
        <w:rPr>
          <w:spacing w:val="35"/>
          <w:sz w:val="16"/>
        </w:rPr>
        <w:t xml:space="preserve"> </w:t>
      </w:r>
      <w:r>
        <w:rPr>
          <w:sz w:val="16"/>
        </w:rPr>
        <w:t>critique</w:t>
      </w:r>
      <w:r>
        <w:rPr>
          <w:spacing w:val="35"/>
          <w:sz w:val="16"/>
        </w:rPr>
        <w:t xml:space="preserve"> </w:t>
      </w:r>
      <w:r>
        <w:rPr>
          <w:sz w:val="16"/>
        </w:rPr>
        <w:t>of</w:t>
      </w:r>
      <w:r>
        <w:rPr>
          <w:spacing w:val="34"/>
          <w:sz w:val="16"/>
        </w:rPr>
        <w:t xml:space="preserve"> </w:t>
      </w:r>
      <w:r>
        <w:rPr>
          <w:sz w:val="16"/>
        </w:rPr>
        <w:t>the</w:t>
      </w:r>
      <w:r>
        <w:rPr>
          <w:spacing w:val="35"/>
          <w:sz w:val="16"/>
        </w:rPr>
        <w:t xml:space="preserve"> </w:t>
      </w:r>
      <w:r>
        <w:rPr>
          <w:sz w:val="16"/>
        </w:rPr>
        <w:t>social</w:t>
      </w:r>
      <w:r>
        <w:rPr>
          <w:spacing w:val="35"/>
          <w:sz w:val="16"/>
        </w:rPr>
        <w:t xml:space="preserve"> </w:t>
      </w:r>
      <w:r>
        <w:rPr>
          <w:sz w:val="16"/>
        </w:rPr>
        <w:t>production</w:t>
      </w:r>
      <w:r>
        <w:rPr>
          <w:spacing w:val="35"/>
          <w:sz w:val="16"/>
        </w:rPr>
        <w:t xml:space="preserve"> </w:t>
      </w:r>
      <w:r>
        <w:rPr>
          <w:sz w:val="16"/>
        </w:rPr>
        <w:t>of</w:t>
      </w:r>
      <w:r>
        <w:rPr>
          <w:spacing w:val="35"/>
          <w:sz w:val="16"/>
        </w:rPr>
        <w:t xml:space="preserve"> </w:t>
      </w:r>
      <w:r>
        <w:rPr>
          <w:sz w:val="16"/>
        </w:rPr>
        <w:t>space</w:t>
      </w:r>
      <w:r>
        <w:rPr>
          <w:spacing w:val="-9"/>
          <w:sz w:val="16"/>
        </w:rPr>
        <w:t xml:space="preserve"> </w:t>
      </w:r>
      <w:proofErr w:type="gramStart"/>
      <w:r>
        <w:rPr>
          <w:rFonts w:ascii="Arial" w:hAnsi="Arial"/>
          <w:sz w:val="16"/>
        </w:rPr>
        <w:t>…</w:t>
      </w:r>
      <w:r>
        <w:rPr>
          <w:rFonts w:ascii="Arial" w:hAnsi="Arial"/>
          <w:spacing w:val="-18"/>
          <w:sz w:val="16"/>
        </w:rPr>
        <w:t xml:space="preserve"> </w:t>
      </w:r>
      <w:r>
        <w:rPr>
          <w:sz w:val="16"/>
        </w:rPr>
        <w:t>.</w:t>
      </w:r>
      <w:proofErr w:type="gramEnd"/>
      <w:r>
        <w:rPr>
          <w:spacing w:val="36"/>
          <w:sz w:val="16"/>
        </w:rPr>
        <w:t xml:space="preserve"> </w:t>
      </w:r>
      <w:r>
        <w:rPr>
          <w:i/>
          <w:sz w:val="16"/>
        </w:rPr>
        <w:t>Transactions</w:t>
      </w:r>
      <w:r>
        <w:rPr>
          <w:i/>
          <w:spacing w:val="40"/>
          <w:sz w:val="16"/>
        </w:rPr>
        <w:t xml:space="preserve"> </w:t>
      </w:r>
      <w:r>
        <w:rPr>
          <w:i/>
          <w:sz w:val="16"/>
        </w:rPr>
        <w:t>of</w:t>
      </w:r>
      <w:r>
        <w:rPr>
          <w:i/>
          <w:spacing w:val="40"/>
          <w:sz w:val="16"/>
        </w:rPr>
        <w:t xml:space="preserve"> </w:t>
      </w:r>
      <w:r>
        <w:rPr>
          <w:i/>
          <w:sz w:val="16"/>
        </w:rPr>
        <w:t>the</w:t>
      </w:r>
      <w:r>
        <w:rPr>
          <w:i/>
          <w:spacing w:val="40"/>
          <w:sz w:val="16"/>
        </w:rPr>
        <w:t xml:space="preserve"> </w:t>
      </w:r>
      <w:bookmarkStart w:id="169" w:name="_bookmark154"/>
      <w:bookmarkEnd w:id="169"/>
      <w:r>
        <w:rPr>
          <w:i/>
          <w:sz w:val="16"/>
        </w:rPr>
        <w:t>Institute</w:t>
      </w:r>
      <w:r>
        <w:rPr>
          <w:i/>
          <w:spacing w:val="40"/>
          <w:sz w:val="16"/>
        </w:rPr>
        <w:t xml:space="preserve"> </w:t>
      </w:r>
      <w:r>
        <w:rPr>
          <w:i/>
          <w:sz w:val="16"/>
        </w:rPr>
        <w:t>of</w:t>
      </w:r>
      <w:r>
        <w:rPr>
          <w:i/>
          <w:spacing w:val="40"/>
          <w:sz w:val="16"/>
        </w:rPr>
        <w:t xml:space="preserve"> </w:t>
      </w:r>
      <w:r>
        <w:rPr>
          <w:i/>
          <w:sz w:val="16"/>
        </w:rPr>
        <w:t>British</w:t>
      </w:r>
      <w:r>
        <w:rPr>
          <w:i/>
          <w:spacing w:val="40"/>
          <w:sz w:val="16"/>
        </w:rPr>
        <w:t xml:space="preserve"> </w:t>
      </w:r>
      <w:r>
        <w:rPr>
          <w:i/>
          <w:sz w:val="16"/>
        </w:rPr>
        <w:t>Geographers</w:t>
      </w:r>
      <w:r>
        <w:rPr>
          <w:sz w:val="16"/>
        </w:rPr>
        <w:t xml:space="preserve">, </w:t>
      </w:r>
      <w:r>
        <w:rPr>
          <w:i/>
          <w:sz w:val="16"/>
        </w:rPr>
        <w:t>25</w:t>
      </w:r>
      <w:r>
        <w:rPr>
          <w:sz w:val="16"/>
        </w:rPr>
        <w:t>(1), 11</w:t>
      </w:r>
      <w:r>
        <w:rPr>
          <w:rFonts w:ascii="Arial" w:hAnsi="Arial"/>
          <w:sz w:val="16"/>
        </w:rPr>
        <w:t>–</w:t>
      </w:r>
      <w:r>
        <w:rPr>
          <w:sz w:val="16"/>
        </w:rPr>
        <w:t xml:space="preserve">29. </w:t>
      </w:r>
      <w:hyperlink r:id="rId60">
        <w:r>
          <w:rPr>
            <w:color w:val="000080"/>
            <w:sz w:val="16"/>
          </w:rPr>
          <w:t>https://doi.org/10.1111/j.0020-2754.2000.00011.x</w:t>
        </w:r>
      </w:hyperlink>
    </w:p>
    <w:p w14:paraId="78AEEB3D" w14:textId="77777777" w:rsidR="00C505E4" w:rsidRDefault="00063389">
      <w:pPr>
        <w:ind w:left="116"/>
        <w:rPr>
          <w:sz w:val="16"/>
        </w:rPr>
      </w:pPr>
      <w:bookmarkStart w:id="170" w:name="_bookmark155"/>
      <w:bookmarkEnd w:id="170"/>
      <w:r>
        <w:rPr>
          <w:sz w:val="16"/>
        </w:rPr>
        <w:t>Veal,</w:t>
      </w:r>
      <w:r>
        <w:rPr>
          <w:spacing w:val="16"/>
          <w:sz w:val="16"/>
        </w:rPr>
        <w:t xml:space="preserve"> </w:t>
      </w:r>
      <w:r>
        <w:rPr>
          <w:sz w:val="16"/>
        </w:rPr>
        <w:t>A.</w:t>
      </w:r>
      <w:r>
        <w:rPr>
          <w:spacing w:val="18"/>
          <w:sz w:val="16"/>
        </w:rPr>
        <w:t xml:space="preserve"> </w:t>
      </w:r>
      <w:r>
        <w:rPr>
          <w:sz w:val="16"/>
        </w:rPr>
        <w:t>J.</w:t>
      </w:r>
      <w:r>
        <w:rPr>
          <w:spacing w:val="19"/>
          <w:sz w:val="16"/>
        </w:rPr>
        <w:t xml:space="preserve"> </w:t>
      </w:r>
      <w:r>
        <w:rPr>
          <w:sz w:val="16"/>
        </w:rPr>
        <w:t>(</w:t>
      </w:r>
      <w:hyperlink w:anchor="_bookmark59" w:history="1">
        <w:r>
          <w:rPr>
            <w:color w:val="000080"/>
            <w:sz w:val="16"/>
          </w:rPr>
          <w:t>2011</w:t>
        </w:r>
      </w:hyperlink>
      <w:r>
        <w:rPr>
          <w:sz w:val="16"/>
        </w:rPr>
        <w:t>).</w:t>
      </w:r>
      <w:r>
        <w:rPr>
          <w:spacing w:val="18"/>
          <w:sz w:val="16"/>
        </w:rPr>
        <w:t xml:space="preserve"> </w:t>
      </w:r>
      <w:r>
        <w:rPr>
          <w:i/>
          <w:sz w:val="16"/>
        </w:rPr>
        <w:t>Research</w:t>
      </w:r>
      <w:r>
        <w:rPr>
          <w:i/>
          <w:spacing w:val="24"/>
          <w:sz w:val="16"/>
        </w:rPr>
        <w:t xml:space="preserve"> </w:t>
      </w:r>
      <w:r>
        <w:rPr>
          <w:i/>
          <w:sz w:val="16"/>
        </w:rPr>
        <w:t>methods</w:t>
      </w:r>
      <w:r>
        <w:rPr>
          <w:i/>
          <w:spacing w:val="24"/>
          <w:sz w:val="16"/>
        </w:rPr>
        <w:t xml:space="preserve"> </w:t>
      </w:r>
      <w:r>
        <w:rPr>
          <w:i/>
          <w:sz w:val="16"/>
        </w:rPr>
        <w:t>for</w:t>
      </w:r>
      <w:r>
        <w:rPr>
          <w:i/>
          <w:spacing w:val="24"/>
          <w:sz w:val="16"/>
        </w:rPr>
        <w:t xml:space="preserve"> </w:t>
      </w:r>
      <w:r>
        <w:rPr>
          <w:i/>
          <w:sz w:val="16"/>
        </w:rPr>
        <w:t>leisure</w:t>
      </w:r>
      <w:r>
        <w:rPr>
          <w:i/>
          <w:spacing w:val="23"/>
          <w:sz w:val="16"/>
        </w:rPr>
        <w:t xml:space="preserve"> </w:t>
      </w:r>
      <w:r>
        <w:rPr>
          <w:i/>
          <w:sz w:val="16"/>
        </w:rPr>
        <w:t>and</w:t>
      </w:r>
      <w:r>
        <w:rPr>
          <w:i/>
          <w:spacing w:val="22"/>
          <w:sz w:val="16"/>
        </w:rPr>
        <w:t xml:space="preserve"> </w:t>
      </w:r>
      <w:r>
        <w:rPr>
          <w:i/>
          <w:sz w:val="16"/>
        </w:rPr>
        <w:t>tourism:</w:t>
      </w:r>
      <w:r>
        <w:rPr>
          <w:i/>
          <w:spacing w:val="24"/>
          <w:sz w:val="16"/>
        </w:rPr>
        <w:t xml:space="preserve"> </w:t>
      </w:r>
      <w:r>
        <w:rPr>
          <w:i/>
          <w:sz w:val="16"/>
        </w:rPr>
        <w:t>A</w:t>
      </w:r>
      <w:r>
        <w:rPr>
          <w:i/>
          <w:spacing w:val="23"/>
          <w:sz w:val="16"/>
        </w:rPr>
        <w:t xml:space="preserve"> </w:t>
      </w:r>
      <w:r>
        <w:rPr>
          <w:i/>
          <w:sz w:val="16"/>
        </w:rPr>
        <w:t>practical</w:t>
      </w:r>
      <w:r>
        <w:rPr>
          <w:i/>
          <w:spacing w:val="23"/>
          <w:sz w:val="16"/>
        </w:rPr>
        <w:t xml:space="preserve"> </w:t>
      </w:r>
      <w:r>
        <w:rPr>
          <w:i/>
          <w:sz w:val="16"/>
        </w:rPr>
        <w:t>guide</w:t>
      </w:r>
      <w:r>
        <w:rPr>
          <w:i/>
          <w:spacing w:val="24"/>
          <w:sz w:val="16"/>
        </w:rPr>
        <w:t xml:space="preserve"> </w:t>
      </w:r>
      <w:r>
        <w:rPr>
          <w:sz w:val="16"/>
        </w:rPr>
        <w:t>(4th</w:t>
      </w:r>
      <w:r>
        <w:rPr>
          <w:spacing w:val="19"/>
          <w:sz w:val="16"/>
        </w:rPr>
        <w:t xml:space="preserve"> </w:t>
      </w:r>
      <w:r>
        <w:rPr>
          <w:sz w:val="16"/>
        </w:rPr>
        <w:t>ed.).</w:t>
      </w:r>
      <w:r>
        <w:rPr>
          <w:spacing w:val="17"/>
          <w:sz w:val="16"/>
        </w:rPr>
        <w:t xml:space="preserve"> </w:t>
      </w:r>
      <w:r>
        <w:rPr>
          <w:sz w:val="16"/>
        </w:rPr>
        <w:t>Prentice</w:t>
      </w:r>
      <w:r>
        <w:rPr>
          <w:spacing w:val="18"/>
          <w:sz w:val="16"/>
        </w:rPr>
        <w:t xml:space="preserve"> </w:t>
      </w:r>
      <w:r>
        <w:rPr>
          <w:spacing w:val="-2"/>
          <w:sz w:val="16"/>
        </w:rPr>
        <w:t>Hall.</w:t>
      </w:r>
    </w:p>
    <w:p w14:paraId="69836AEF" w14:textId="77777777" w:rsidR="00C505E4" w:rsidRDefault="00063389">
      <w:pPr>
        <w:spacing w:before="9"/>
        <w:ind w:left="116"/>
        <w:rPr>
          <w:sz w:val="16"/>
        </w:rPr>
      </w:pPr>
      <w:bookmarkStart w:id="171" w:name="_bookmark156"/>
      <w:bookmarkEnd w:id="171"/>
      <w:r>
        <w:rPr>
          <w:i/>
          <w:sz w:val="16"/>
        </w:rPr>
        <w:t>Visit</w:t>
      </w:r>
      <w:r>
        <w:rPr>
          <w:i/>
          <w:spacing w:val="22"/>
          <w:sz w:val="16"/>
        </w:rPr>
        <w:t xml:space="preserve"> </w:t>
      </w:r>
      <w:r>
        <w:rPr>
          <w:i/>
          <w:sz w:val="16"/>
        </w:rPr>
        <w:t>Britain</w:t>
      </w:r>
      <w:r>
        <w:rPr>
          <w:sz w:val="16"/>
        </w:rPr>
        <w:t>.</w:t>
      </w:r>
      <w:r>
        <w:rPr>
          <w:spacing w:val="18"/>
          <w:sz w:val="16"/>
        </w:rPr>
        <w:t xml:space="preserve"> </w:t>
      </w:r>
      <w:r>
        <w:rPr>
          <w:sz w:val="16"/>
        </w:rPr>
        <w:t>(</w:t>
      </w:r>
      <w:hyperlink w:anchor="_bookmark13" w:history="1">
        <w:r>
          <w:rPr>
            <w:color w:val="000080"/>
            <w:sz w:val="16"/>
          </w:rPr>
          <w:t>2022</w:t>
        </w:r>
      </w:hyperlink>
      <w:r>
        <w:rPr>
          <w:sz w:val="16"/>
        </w:rPr>
        <w:t>).</w:t>
      </w:r>
      <w:r>
        <w:rPr>
          <w:spacing w:val="18"/>
          <w:sz w:val="16"/>
        </w:rPr>
        <w:t xml:space="preserve"> </w:t>
      </w:r>
      <w:r>
        <w:rPr>
          <w:sz w:val="16"/>
        </w:rPr>
        <w:t>Visit</w:t>
      </w:r>
      <w:r>
        <w:rPr>
          <w:spacing w:val="19"/>
          <w:sz w:val="16"/>
        </w:rPr>
        <w:t xml:space="preserve"> </w:t>
      </w:r>
      <w:r>
        <w:rPr>
          <w:sz w:val="16"/>
        </w:rPr>
        <w:t>Britain.</w:t>
      </w:r>
      <w:r>
        <w:rPr>
          <w:spacing w:val="17"/>
          <w:sz w:val="16"/>
        </w:rPr>
        <w:t xml:space="preserve"> </w:t>
      </w:r>
      <w:r>
        <w:rPr>
          <w:sz w:val="16"/>
        </w:rPr>
        <w:t>Retrieved</w:t>
      </w:r>
      <w:r>
        <w:rPr>
          <w:spacing w:val="19"/>
          <w:sz w:val="16"/>
        </w:rPr>
        <w:t xml:space="preserve"> </w:t>
      </w:r>
      <w:r>
        <w:rPr>
          <w:sz w:val="16"/>
        </w:rPr>
        <w:t>June</w:t>
      </w:r>
      <w:r>
        <w:rPr>
          <w:spacing w:val="18"/>
          <w:sz w:val="16"/>
        </w:rPr>
        <w:t xml:space="preserve"> </w:t>
      </w:r>
      <w:r>
        <w:rPr>
          <w:sz w:val="16"/>
        </w:rPr>
        <w:t>17,</w:t>
      </w:r>
      <w:r>
        <w:rPr>
          <w:spacing w:val="18"/>
          <w:sz w:val="16"/>
        </w:rPr>
        <w:t xml:space="preserve"> </w:t>
      </w:r>
      <w:r>
        <w:rPr>
          <w:sz w:val="16"/>
        </w:rPr>
        <w:t>2022,</w:t>
      </w:r>
      <w:r>
        <w:rPr>
          <w:spacing w:val="18"/>
          <w:sz w:val="16"/>
        </w:rPr>
        <w:t xml:space="preserve"> </w:t>
      </w:r>
      <w:r>
        <w:rPr>
          <w:sz w:val="16"/>
        </w:rPr>
        <w:t>from</w:t>
      </w:r>
      <w:r>
        <w:rPr>
          <w:spacing w:val="17"/>
          <w:sz w:val="16"/>
        </w:rPr>
        <w:t xml:space="preserve"> </w:t>
      </w:r>
      <w:hyperlink r:id="rId61">
        <w:r>
          <w:rPr>
            <w:color w:val="000080"/>
            <w:spacing w:val="-2"/>
            <w:sz w:val="16"/>
          </w:rPr>
          <w:t>https://www.visitbritain.com/gb/en</w:t>
        </w:r>
      </w:hyperlink>
    </w:p>
    <w:p w14:paraId="71AA42B0" w14:textId="77777777" w:rsidR="00C505E4" w:rsidRDefault="00063389">
      <w:pPr>
        <w:spacing w:before="7" w:line="247" w:lineRule="auto"/>
        <w:ind w:left="316" w:right="114" w:hanging="200"/>
        <w:rPr>
          <w:sz w:val="16"/>
        </w:rPr>
      </w:pPr>
      <w:r>
        <w:rPr>
          <w:sz w:val="16"/>
        </w:rPr>
        <w:t>Visit</w:t>
      </w:r>
      <w:r>
        <w:rPr>
          <w:spacing w:val="32"/>
          <w:sz w:val="16"/>
        </w:rPr>
        <w:t xml:space="preserve"> </w:t>
      </w:r>
      <w:r>
        <w:rPr>
          <w:sz w:val="16"/>
        </w:rPr>
        <w:t>York.</w:t>
      </w:r>
      <w:r>
        <w:rPr>
          <w:spacing w:val="32"/>
          <w:sz w:val="16"/>
        </w:rPr>
        <w:t xml:space="preserve"> </w:t>
      </w:r>
      <w:r>
        <w:rPr>
          <w:sz w:val="16"/>
        </w:rPr>
        <w:t>(</w:t>
      </w:r>
      <w:hyperlink w:anchor="_bookmark56" w:history="1">
        <w:r>
          <w:rPr>
            <w:color w:val="000080"/>
            <w:sz w:val="16"/>
          </w:rPr>
          <w:t>2022</w:t>
        </w:r>
      </w:hyperlink>
      <w:r>
        <w:rPr>
          <w:sz w:val="16"/>
        </w:rPr>
        <w:t>).</w:t>
      </w:r>
      <w:r>
        <w:rPr>
          <w:spacing w:val="32"/>
          <w:sz w:val="16"/>
        </w:rPr>
        <w:t xml:space="preserve"> </w:t>
      </w:r>
      <w:r>
        <w:rPr>
          <w:i/>
          <w:sz w:val="16"/>
        </w:rPr>
        <w:t>Key</w:t>
      </w:r>
      <w:r>
        <w:rPr>
          <w:i/>
          <w:spacing w:val="38"/>
          <w:sz w:val="16"/>
        </w:rPr>
        <w:t xml:space="preserve"> </w:t>
      </w:r>
      <w:r>
        <w:rPr>
          <w:i/>
          <w:sz w:val="16"/>
        </w:rPr>
        <w:t>facts</w:t>
      </w:r>
      <w:r>
        <w:rPr>
          <w:i/>
          <w:spacing w:val="37"/>
          <w:sz w:val="16"/>
        </w:rPr>
        <w:t xml:space="preserve"> </w:t>
      </w:r>
      <w:r>
        <w:rPr>
          <w:i/>
          <w:sz w:val="16"/>
        </w:rPr>
        <w:t>on</w:t>
      </w:r>
      <w:r>
        <w:rPr>
          <w:i/>
          <w:spacing w:val="37"/>
          <w:sz w:val="16"/>
        </w:rPr>
        <w:t xml:space="preserve"> </w:t>
      </w:r>
      <w:r>
        <w:rPr>
          <w:i/>
          <w:sz w:val="16"/>
        </w:rPr>
        <w:t>tourism</w:t>
      </w:r>
      <w:r>
        <w:rPr>
          <w:i/>
          <w:spacing w:val="38"/>
          <w:sz w:val="16"/>
        </w:rPr>
        <w:t xml:space="preserve"> </w:t>
      </w:r>
      <w:r>
        <w:rPr>
          <w:i/>
          <w:sz w:val="16"/>
        </w:rPr>
        <w:t>in</w:t>
      </w:r>
      <w:r>
        <w:rPr>
          <w:i/>
          <w:spacing w:val="38"/>
          <w:sz w:val="16"/>
        </w:rPr>
        <w:t xml:space="preserve"> </w:t>
      </w:r>
      <w:r>
        <w:rPr>
          <w:i/>
          <w:sz w:val="16"/>
        </w:rPr>
        <w:t>York</w:t>
      </w:r>
      <w:r>
        <w:rPr>
          <w:sz w:val="16"/>
        </w:rPr>
        <w:t>.</w:t>
      </w:r>
      <w:r>
        <w:rPr>
          <w:spacing w:val="33"/>
          <w:sz w:val="16"/>
        </w:rPr>
        <w:t xml:space="preserve"> </w:t>
      </w:r>
      <w:r>
        <w:rPr>
          <w:sz w:val="16"/>
        </w:rPr>
        <w:t>Retrieved</w:t>
      </w:r>
      <w:r>
        <w:rPr>
          <w:spacing w:val="32"/>
          <w:sz w:val="16"/>
        </w:rPr>
        <w:t xml:space="preserve"> </w:t>
      </w:r>
      <w:r>
        <w:rPr>
          <w:sz w:val="16"/>
        </w:rPr>
        <w:t>June</w:t>
      </w:r>
      <w:r>
        <w:rPr>
          <w:spacing w:val="32"/>
          <w:sz w:val="16"/>
        </w:rPr>
        <w:t xml:space="preserve"> </w:t>
      </w:r>
      <w:r>
        <w:rPr>
          <w:sz w:val="16"/>
        </w:rPr>
        <w:t>17,</w:t>
      </w:r>
      <w:r>
        <w:rPr>
          <w:spacing w:val="32"/>
          <w:sz w:val="16"/>
        </w:rPr>
        <w:t xml:space="preserve"> </w:t>
      </w:r>
      <w:r>
        <w:rPr>
          <w:sz w:val="16"/>
        </w:rPr>
        <w:t>2022,</w:t>
      </w:r>
      <w:r>
        <w:rPr>
          <w:spacing w:val="32"/>
          <w:sz w:val="16"/>
        </w:rPr>
        <w:t xml:space="preserve"> </w:t>
      </w:r>
      <w:r>
        <w:rPr>
          <w:sz w:val="16"/>
        </w:rPr>
        <w:t>from</w:t>
      </w:r>
      <w:r>
        <w:rPr>
          <w:spacing w:val="32"/>
          <w:sz w:val="16"/>
        </w:rPr>
        <w:t xml:space="preserve"> </w:t>
      </w:r>
      <w:hyperlink r:id="rId62">
        <w:r>
          <w:rPr>
            <w:color w:val="000080"/>
            <w:sz w:val="16"/>
          </w:rPr>
          <w:t>https://www.visityork.org/members/</w:t>
        </w:r>
      </w:hyperlink>
      <w:r>
        <w:rPr>
          <w:color w:val="000080"/>
          <w:spacing w:val="40"/>
          <w:sz w:val="16"/>
        </w:rPr>
        <w:t xml:space="preserve"> </w:t>
      </w:r>
      <w:bookmarkStart w:id="172" w:name="_bookmark157"/>
      <w:bookmarkEnd w:id="172"/>
      <w:r>
        <w:fldChar w:fldCharType="begin"/>
      </w:r>
      <w:r>
        <w:instrText xml:space="preserve"> HYPERLINK "https://www.visityork.org/members/research-statistics" \h </w:instrText>
      </w:r>
      <w:r>
        <w:fldChar w:fldCharType="separate"/>
      </w:r>
      <w:r>
        <w:rPr>
          <w:color w:val="000080"/>
          <w:spacing w:val="-2"/>
          <w:sz w:val="16"/>
        </w:rPr>
        <w:t>research-statistics</w:t>
      </w:r>
      <w:r>
        <w:rPr>
          <w:color w:val="000080"/>
          <w:spacing w:val="-2"/>
          <w:sz w:val="16"/>
        </w:rPr>
        <w:fldChar w:fldCharType="end"/>
      </w:r>
    </w:p>
    <w:p w14:paraId="011EBC36" w14:textId="586DEA55" w:rsidR="00C505E4" w:rsidRDefault="00063389" w:rsidP="002B242A">
      <w:pPr>
        <w:spacing w:before="1"/>
        <w:ind w:left="116"/>
        <w:rPr>
          <w:sz w:val="16"/>
        </w:rPr>
      </w:pPr>
      <w:r>
        <w:rPr>
          <w:sz w:val="16"/>
        </w:rPr>
        <w:t>Waterton,</w:t>
      </w:r>
      <w:r>
        <w:rPr>
          <w:spacing w:val="45"/>
          <w:sz w:val="16"/>
        </w:rPr>
        <w:t xml:space="preserve"> </w:t>
      </w:r>
      <w:r>
        <w:rPr>
          <w:sz w:val="16"/>
        </w:rPr>
        <w:t>E.,</w:t>
      </w:r>
      <w:r>
        <w:rPr>
          <w:spacing w:val="45"/>
          <w:sz w:val="16"/>
        </w:rPr>
        <w:t xml:space="preserve"> </w:t>
      </w:r>
      <w:r>
        <w:rPr>
          <w:sz w:val="16"/>
        </w:rPr>
        <w:t>&amp;</w:t>
      </w:r>
      <w:r>
        <w:rPr>
          <w:spacing w:val="46"/>
          <w:sz w:val="16"/>
        </w:rPr>
        <w:t xml:space="preserve"> </w:t>
      </w:r>
      <w:r>
        <w:rPr>
          <w:sz w:val="16"/>
        </w:rPr>
        <w:t>Watson,</w:t>
      </w:r>
      <w:r>
        <w:rPr>
          <w:spacing w:val="46"/>
          <w:sz w:val="16"/>
        </w:rPr>
        <w:t xml:space="preserve"> </w:t>
      </w:r>
      <w:r>
        <w:rPr>
          <w:sz w:val="16"/>
        </w:rPr>
        <w:t>S.</w:t>
      </w:r>
      <w:r>
        <w:rPr>
          <w:spacing w:val="45"/>
          <w:sz w:val="16"/>
        </w:rPr>
        <w:t xml:space="preserve"> </w:t>
      </w:r>
      <w:r>
        <w:rPr>
          <w:sz w:val="16"/>
        </w:rPr>
        <w:t>(</w:t>
      </w:r>
      <w:hyperlink w:anchor="_bookmark45" w:history="1">
        <w:r>
          <w:rPr>
            <w:color w:val="000080"/>
            <w:sz w:val="16"/>
          </w:rPr>
          <w:t>2013</w:t>
        </w:r>
      </w:hyperlink>
      <w:r>
        <w:rPr>
          <w:sz w:val="16"/>
        </w:rPr>
        <w:t>).</w:t>
      </w:r>
      <w:r>
        <w:rPr>
          <w:spacing w:val="46"/>
          <w:sz w:val="16"/>
        </w:rPr>
        <w:t xml:space="preserve"> </w:t>
      </w:r>
      <w:r>
        <w:rPr>
          <w:i/>
          <w:sz w:val="16"/>
        </w:rPr>
        <w:t>Heritage</w:t>
      </w:r>
      <w:r>
        <w:rPr>
          <w:i/>
          <w:spacing w:val="51"/>
          <w:sz w:val="16"/>
        </w:rPr>
        <w:t xml:space="preserve"> </w:t>
      </w:r>
      <w:r>
        <w:rPr>
          <w:i/>
          <w:sz w:val="16"/>
        </w:rPr>
        <w:t>and</w:t>
      </w:r>
      <w:r>
        <w:rPr>
          <w:i/>
          <w:spacing w:val="51"/>
          <w:sz w:val="16"/>
        </w:rPr>
        <w:t xml:space="preserve"> </w:t>
      </w:r>
      <w:r>
        <w:rPr>
          <w:i/>
          <w:sz w:val="16"/>
        </w:rPr>
        <w:t>community</w:t>
      </w:r>
      <w:r>
        <w:rPr>
          <w:i/>
          <w:spacing w:val="52"/>
          <w:sz w:val="16"/>
        </w:rPr>
        <w:t xml:space="preserve"> </w:t>
      </w:r>
      <w:r>
        <w:rPr>
          <w:i/>
          <w:sz w:val="16"/>
        </w:rPr>
        <w:t>engagement:</w:t>
      </w:r>
      <w:r>
        <w:rPr>
          <w:i/>
          <w:spacing w:val="51"/>
          <w:sz w:val="16"/>
        </w:rPr>
        <w:t xml:space="preserve"> </w:t>
      </w:r>
      <w:r>
        <w:rPr>
          <w:i/>
          <w:sz w:val="16"/>
        </w:rPr>
        <w:t>Collaboration</w:t>
      </w:r>
      <w:r>
        <w:rPr>
          <w:i/>
          <w:spacing w:val="52"/>
          <w:sz w:val="16"/>
        </w:rPr>
        <w:t xml:space="preserve"> </w:t>
      </w:r>
      <w:r>
        <w:rPr>
          <w:i/>
          <w:sz w:val="16"/>
        </w:rPr>
        <w:t>or</w:t>
      </w:r>
      <w:r>
        <w:rPr>
          <w:i/>
          <w:spacing w:val="51"/>
          <w:sz w:val="16"/>
        </w:rPr>
        <w:t xml:space="preserve"> </w:t>
      </w:r>
      <w:r>
        <w:rPr>
          <w:i/>
          <w:sz w:val="16"/>
        </w:rPr>
        <w:t>contestation?</w:t>
      </w:r>
      <w:r>
        <w:rPr>
          <w:i/>
          <w:spacing w:val="52"/>
          <w:sz w:val="16"/>
        </w:rPr>
        <w:t xml:space="preserve"> </w:t>
      </w:r>
      <w:r>
        <w:rPr>
          <w:sz w:val="16"/>
        </w:rPr>
        <w:t>(1st</w:t>
      </w:r>
      <w:r>
        <w:rPr>
          <w:spacing w:val="45"/>
          <w:sz w:val="16"/>
        </w:rPr>
        <w:t xml:space="preserve"> </w:t>
      </w:r>
      <w:r>
        <w:rPr>
          <w:spacing w:val="-2"/>
          <w:sz w:val="16"/>
        </w:rPr>
        <w:t>ed.).</w:t>
      </w:r>
      <w:bookmarkStart w:id="173" w:name="_bookmark158"/>
      <w:bookmarkEnd w:id="173"/>
      <w:r w:rsidR="002B242A">
        <w:rPr>
          <w:sz w:val="16"/>
        </w:rPr>
        <w:t xml:space="preserve"> </w:t>
      </w:r>
      <w:r>
        <w:rPr>
          <w:spacing w:val="-2"/>
          <w:sz w:val="16"/>
        </w:rPr>
        <w:t>Routledge.</w:t>
      </w:r>
    </w:p>
    <w:p w14:paraId="13270689" w14:textId="77777777" w:rsidR="00C505E4" w:rsidRDefault="00063389">
      <w:pPr>
        <w:spacing w:before="7" w:line="247" w:lineRule="auto"/>
        <w:ind w:left="316" w:hanging="200"/>
        <w:rPr>
          <w:sz w:val="16"/>
        </w:rPr>
      </w:pPr>
      <w:r>
        <w:rPr>
          <w:sz w:val="16"/>
        </w:rPr>
        <w:t>White,</w:t>
      </w:r>
      <w:r>
        <w:rPr>
          <w:spacing w:val="23"/>
          <w:sz w:val="16"/>
        </w:rPr>
        <w:t xml:space="preserve"> </w:t>
      </w:r>
      <w:r>
        <w:rPr>
          <w:sz w:val="16"/>
        </w:rPr>
        <w:t>R.</w:t>
      </w:r>
      <w:r>
        <w:rPr>
          <w:spacing w:val="24"/>
          <w:sz w:val="16"/>
        </w:rPr>
        <w:t xml:space="preserve"> </w:t>
      </w:r>
      <w:r>
        <w:rPr>
          <w:sz w:val="16"/>
        </w:rPr>
        <w:t>(</w:t>
      </w:r>
      <w:hyperlink w:anchor="_bookmark3" w:history="1">
        <w:r>
          <w:rPr>
            <w:color w:val="000080"/>
            <w:sz w:val="16"/>
          </w:rPr>
          <w:t>2019</w:t>
        </w:r>
      </w:hyperlink>
      <w:r>
        <w:rPr>
          <w:sz w:val="16"/>
        </w:rPr>
        <w:t>).</w:t>
      </w:r>
      <w:r>
        <w:rPr>
          <w:spacing w:val="23"/>
          <w:sz w:val="16"/>
        </w:rPr>
        <w:t xml:space="preserve"> </w:t>
      </w:r>
      <w:r>
        <w:rPr>
          <w:sz w:val="16"/>
        </w:rPr>
        <w:t>Loving</w:t>
      </w:r>
      <w:r>
        <w:rPr>
          <w:spacing w:val="24"/>
          <w:sz w:val="16"/>
        </w:rPr>
        <w:t xml:space="preserve"> </w:t>
      </w:r>
      <w:r>
        <w:rPr>
          <w:sz w:val="16"/>
        </w:rPr>
        <w:t>the</w:t>
      </w:r>
      <w:r>
        <w:rPr>
          <w:spacing w:val="24"/>
          <w:sz w:val="16"/>
        </w:rPr>
        <w:t xml:space="preserve"> </w:t>
      </w:r>
      <w:r>
        <w:rPr>
          <w:sz w:val="16"/>
        </w:rPr>
        <w:t>planet</w:t>
      </w:r>
      <w:r>
        <w:rPr>
          <w:spacing w:val="25"/>
          <w:sz w:val="16"/>
        </w:rPr>
        <w:t xml:space="preserve"> </w:t>
      </w:r>
      <w:r>
        <w:rPr>
          <w:sz w:val="16"/>
        </w:rPr>
        <w:t>to</w:t>
      </w:r>
      <w:r>
        <w:rPr>
          <w:spacing w:val="24"/>
          <w:sz w:val="16"/>
        </w:rPr>
        <w:t xml:space="preserve"> </w:t>
      </w:r>
      <w:r>
        <w:rPr>
          <w:sz w:val="16"/>
        </w:rPr>
        <w:t>death:</w:t>
      </w:r>
      <w:r>
        <w:rPr>
          <w:spacing w:val="23"/>
          <w:sz w:val="16"/>
        </w:rPr>
        <w:t xml:space="preserve"> </w:t>
      </w:r>
      <w:r>
        <w:rPr>
          <w:sz w:val="16"/>
        </w:rPr>
        <w:t>Tourism</w:t>
      </w:r>
      <w:r>
        <w:rPr>
          <w:spacing w:val="25"/>
          <w:sz w:val="16"/>
        </w:rPr>
        <w:t xml:space="preserve"> </w:t>
      </w:r>
      <w:r>
        <w:rPr>
          <w:sz w:val="16"/>
        </w:rPr>
        <w:t>and</w:t>
      </w:r>
      <w:r>
        <w:rPr>
          <w:spacing w:val="24"/>
          <w:sz w:val="16"/>
        </w:rPr>
        <w:t xml:space="preserve"> </w:t>
      </w:r>
      <w:r>
        <w:rPr>
          <w:sz w:val="16"/>
        </w:rPr>
        <w:t>ecocide.</w:t>
      </w:r>
      <w:r>
        <w:rPr>
          <w:spacing w:val="24"/>
          <w:sz w:val="16"/>
        </w:rPr>
        <w:t xml:space="preserve"> </w:t>
      </w:r>
      <w:r>
        <w:rPr>
          <w:sz w:val="16"/>
        </w:rPr>
        <w:t>In</w:t>
      </w:r>
      <w:r>
        <w:rPr>
          <w:spacing w:val="24"/>
          <w:sz w:val="16"/>
        </w:rPr>
        <w:t xml:space="preserve"> </w:t>
      </w:r>
      <w:r>
        <w:rPr>
          <w:i/>
          <w:sz w:val="16"/>
        </w:rPr>
        <w:t>Deviant</w:t>
      </w:r>
      <w:r>
        <w:rPr>
          <w:i/>
          <w:spacing w:val="29"/>
          <w:sz w:val="16"/>
        </w:rPr>
        <w:t xml:space="preserve"> </w:t>
      </w:r>
      <w:r>
        <w:rPr>
          <w:i/>
          <w:sz w:val="16"/>
        </w:rPr>
        <w:t>leisure:</w:t>
      </w:r>
      <w:r>
        <w:rPr>
          <w:i/>
          <w:spacing w:val="29"/>
          <w:sz w:val="16"/>
        </w:rPr>
        <w:t xml:space="preserve"> </w:t>
      </w:r>
      <w:r>
        <w:rPr>
          <w:i/>
          <w:sz w:val="16"/>
        </w:rPr>
        <w:t>Criminological</w:t>
      </w:r>
      <w:r>
        <w:rPr>
          <w:i/>
          <w:spacing w:val="30"/>
          <w:sz w:val="16"/>
        </w:rPr>
        <w:t xml:space="preserve"> </w:t>
      </w:r>
      <w:r>
        <w:rPr>
          <w:i/>
          <w:sz w:val="16"/>
        </w:rPr>
        <w:t>perspectives</w:t>
      </w:r>
      <w:r>
        <w:rPr>
          <w:i/>
          <w:spacing w:val="29"/>
          <w:sz w:val="16"/>
        </w:rPr>
        <w:t xml:space="preserve"> </w:t>
      </w:r>
      <w:r>
        <w:rPr>
          <w:i/>
          <w:sz w:val="16"/>
        </w:rPr>
        <w:t>on</w:t>
      </w:r>
      <w:r>
        <w:rPr>
          <w:i/>
          <w:spacing w:val="40"/>
          <w:sz w:val="16"/>
        </w:rPr>
        <w:t xml:space="preserve"> </w:t>
      </w:r>
      <w:bookmarkStart w:id="174" w:name="_bookmark159"/>
      <w:bookmarkEnd w:id="174"/>
      <w:r>
        <w:rPr>
          <w:i/>
          <w:sz w:val="16"/>
        </w:rPr>
        <w:t>leisure</w:t>
      </w:r>
      <w:r>
        <w:rPr>
          <w:i/>
          <w:spacing w:val="40"/>
          <w:sz w:val="16"/>
        </w:rPr>
        <w:t xml:space="preserve"> </w:t>
      </w:r>
      <w:r>
        <w:rPr>
          <w:i/>
          <w:sz w:val="16"/>
        </w:rPr>
        <w:t>and</w:t>
      </w:r>
      <w:r>
        <w:rPr>
          <w:i/>
          <w:spacing w:val="40"/>
          <w:sz w:val="16"/>
        </w:rPr>
        <w:t xml:space="preserve"> </w:t>
      </w:r>
      <w:r>
        <w:rPr>
          <w:i/>
          <w:sz w:val="16"/>
        </w:rPr>
        <w:t>harm</w:t>
      </w:r>
      <w:r>
        <w:rPr>
          <w:i/>
          <w:spacing w:val="40"/>
          <w:sz w:val="16"/>
        </w:rPr>
        <w:t xml:space="preserve"> </w:t>
      </w:r>
      <w:r>
        <w:rPr>
          <w:sz w:val="16"/>
        </w:rPr>
        <w:t>(1st ed., pp. 285</w:t>
      </w:r>
      <w:r>
        <w:rPr>
          <w:rFonts w:ascii="Arial" w:hAnsi="Arial"/>
          <w:sz w:val="16"/>
        </w:rPr>
        <w:t>–</w:t>
      </w:r>
      <w:r>
        <w:rPr>
          <w:sz w:val="16"/>
        </w:rPr>
        <w:t>304). Palgrave Macmillan.</w:t>
      </w:r>
    </w:p>
    <w:p w14:paraId="5B3281F9" w14:textId="77777777" w:rsidR="00C505E4" w:rsidRDefault="00063389">
      <w:pPr>
        <w:spacing w:before="2"/>
        <w:ind w:left="116"/>
        <w:rPr>
          <w:sz w:val="16"/>
        </w:rPr>
      </w:pPr>
      <w:r>
        <w:rPr>
          <w:sz w:val="16"/>
        </w:rPr>
        <w:lastRenderedPageBreak/>
        <w:t>Yin,</w:t>
      </w:r>
      <w:r>
        <w:rPr>
          <w:spacing w:val="14"/>
          <w:sz w:val="16"/>
        </w:rPr>
        <w:t xml:space="preserve"> </w:t>
      </w:r>
      <w:r>
        <w:rPr>
          <w:sz w:val="16"/>
        </w:rPr>
        <w:t>R.</w:t>
      </w:r>
      <w:r>
        <w:rPr>
          <w:spacing w:val="19"/>
          <w:sz w:val="16"/>
        </w:rPr>
        <w:t xml:space="preserve"> </w:t>
      </w:r>
      <w:r>
        <w:rPr>
          <w:sz w:val="16"/>
        </w:rPr>
        <w:t>K.</w:t>
      </w:r>
      <w:r>
        <w:rPr>
          <w:spacing w:val="17"/>
          <w:sz w:val="16"/>
        </w:rPr>
        <w:t xml:space="preserve"> </w:t>
      </w:r>
      <w:r>
        <w:rPr>
          <w:sz w:val="16"/>
        </w:rPr>
        <w:t>(</w:t>
      </w:r>
      <w:hyperlink w:anchor="_bookmark13" w:history="1">
        <w:r>
          <w:rPr>
            <w:color w:val="000080"/>
            <w:sz w:val="16"/>
          </w:rPr>
          <w:t>2009</w:t>
        </w:r>
      </w:hyperlink>
      <w:r>
        <w:rPr>
          <w:sz w:val="16"/>
        </w:rPr>
        <w:t>).</w:t>
      </w:r>
      <w:r>
        <w:rPr>
          <w:spacing w:val="18"/>
          <w:sz w:val="16"/>
        </w:rPr>
        <w:t xml:space="preserve"> </w:t>
      </w:r>
      <w:r>
        <w:rPr>
          <w:i/>
          <w:sz w:val="16"/>
        </w:rPr>
        <w:t>Case</w:t>
      </w:r>
      <w:r>
        <w:rPr>
          <w:i/>
          <w:spacing w:val="24"/>
          <w:sz w:val="16"/>
        </w:rPr>
        <w:t xml:space="preserve"> </w:t>
      </w:r>
      <w:r>
        <w:rPr>
          <w:i/>
          <w:sz w:val="16"/>
        </w:rPr>
        <w:t>study</w:t>
      </w:r>
      <w:r>
        <w:rPr>
          <w:i/>
          <w:spacing w:val="23"/>
          <w:sz w:val="16"/>
        </w:rPr>
        <w:t xml:space="preserve"> </w:t>
      </w:r>
      <w:r>
        <w:rPr>
          <w:i/>
          <w:sz w:val="16"/>
        </w:rPr>
        <w:t>research:</w:t>
      </w:r>
      <w:r>
        <w:rPr>
          <w:i/>
          <w:spacing w:val="24"/>
          <w:sz w:val="16"/>
        </w:rPr>
        <w:t xml:space="preserve"> </w:t>
      </w:r>
      <w:r>
        <w:rPr>
          <w:i/>
          <w:sz w:val="16"/>
        </w:rPr>
        <w:t>Design</w:t>
      </w:r>
      <w:r>
        <w:rPr>
          <w:i/>
          <w:spacing w:val="23"/>
          <w:sz w:val="16"/>
        </w:rPr>
        <w:t xml:space="preserve"> </w:t>
      </w:r>
      <w:r>
        <w:rPr>
          <w:i/>
          <w:sz w:val="16"/>
        </w:rPr>
        <w:t>and</w:t>
      </w:r>
      <w:r>
        <w:rPr>
          <w:i/>
          <w:spacing w:val="25"/>
          <w:sz w:val="16"/>
        </w:rPr>
        <w:t xml:space="preserve"> </w:t>
      </w:r>
      <w:r>
        <w:rPr>
          <w:i/>
          <w:sz w:val="16"/>
        </w:rPr>
        <w:t>methods</w:t>
      </w:r>
      <w:r>
        <w:rPr>
          <w:i/>
          <w:spacing w:val="23"/>
          <w:sz w:val="16"/>
        </w:rPr>
        <w:t xml:space="preserve"> </w:t>
      </w:r>
      <w:r>
        <w:rPr>
          <w:sz w:val="16"/>
        </w:rPr>
        <w:t>(Vol.</w:t>
      </w:r>
      <w:r>
        <w:rPr>
          <w:spacing w:val="18"/>
          <w:sz w:val="16"/>
        </w:rPr>
        <w:t xml:space="preserve"> </w:t>
      </w:r>
      <w:r>
        <w:rPr>
          <w:sz w:val="16"/>
        </w:rPr>
        <w:t>5).</w:t>
      </w:r>
      <w:r>
        <w:rPr>
          <w:spacing w:val="18"/>
          <w:sz w:val="16"/>
        </w:rPr>
        <w:t xml:space="preserve"> </w:t>
      </w:r>
      <w:r>
        <w:rPr>
          <w:sz w:val="16"/>
        </w:rPr>
        <w:t>Sage</w:t>
      </w:r>
      <w:r>
        <w:rPr>
          <w:spacing w:val="18"/>
          <w:sz w:val="16"/>
        </w:rPr>
        <w:t xml:space="preserve"> </w:t>
      </w:r>
      <w:r>
        <w:rPr>
          <w:spacing w:val="-2"/>
          <w:sz w:val="16"/>
        </w:rPr>
        <w:t>Publications.</w:t>
      </w:r>
    </w:p>
    <w:sectPr w:rsidR="00C505E4">
      <w:pgSz w:w="9870" w:h="14060"/>
      <w:pgMar w:top="860" w:right="840" w:bottom="280" w:left="840" w:header="5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F9D3" w14:textId="77777777" w:rsidR="00E0269E" w:rsidRDefault="00E0269E">
      <w:r>
        <w:separator/>
      </w:r>
    </w:p>
  </w:endnote>
  <w:endnote w:type="continuationSeparator" w:id="0">
    <w:p w14:paraId="3F270891" w14:textId="77777777" w:rsidR="00E0269E" w:rsidRDefault="00E0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Segoe U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232D" w14:textId="77777777" w:rsidR="00E0269E" w:rsidRDefault="00E0269E">
      <w:r>
        <w:separator/>
      </w:r>
    </w:p>
  </w:footnote>
  <w:footnote w:type="continuationSeparator" w:id="0">
    <w:p w14:paraId="6FD23EE7" w14:textId="77777777" w:rsidR="00E0269E" w:rsidRDefault="00E0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9DB5" w14:textId="11FC0C56" w:rsidR="00C505E4" w:rsidRDefault="00C505E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B3B" w14:textId="0B1B4066" w:rsidR="00C505E4" w:rsidRDefault="00C505E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9608" w14:textId="31B24695" w:rsidR="00C505E4" w:rsidRDefault="00C505E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355"/>
    <w:multiLevelType w:val="hybridMultilevel"/>
    <w:tmpl w:val="EC24C9A8"/>
    <w:lvl w:ilvl="0" w:tplc="E9BE9C16">
      <w:start w:val="1"/>
      <w:numFmt w:val="decimal"/>
      <w:lvlText w:val="%1."/>
      <w:lvlJc w:val="left"/>
      <w:pPr>
        <w:ind w:left="3427" w:hanging="161"/>
        <w:jc w:val="left"/>
      </w:pPr>
      <w:rPr>
        <w:rFonts w:ascii="Myriad Pro SemiCond" w:eastAsia="Myriad Pro SemiCond" w:hAnsi="Myriad Pro SemiCond" w:cs="Myriad Pro SemiCond" w:hint="default"/>
        <w:b w:val="0"/>
        <w:bCs w:val="0"/>
        <w:i w:val="0"/>
        <w:iCs w:val="0"/>
        <w:w w:val="100"/>
        <w:sz w:val="16"/>
        <w:szCs w:val="16"/>
        <w:lang w:val="en-US" w:eastAsia="en-US" w:bidi="ar-SA"/>
      </w:rPr>
    </w:lvl>
    <w:lvl w:ilvl="1" w:tplc="9FC26E62">
      <w:numFmt w:val="bullet"/>
      <w:lvlText w:val="•"/>
      <w:lvlJc w:val="left"/>
      <w:pPr>
        <w:ind w:left="3896" w:hanging="161"/>
      </w:pPr>
      <w:rPr>
        <w:rFonts w:hint="default"/>
        <w:lang w:val="en-US" w:eastAsia="en-US" w:bidi="ar-SA"/>
      </w:rPr>
    </w:lvl>
    <w:lvl w:ilvl="2" w:tplc="45E6F34A">
      <w:numFmt w:val="bullet"/>
      <w:lvlText w:val="•"/>
      <w:lvlJc w:val="left"/>
      <w:pPr>
        <w:ind w:left="4372" w:hanging="161"/>
      </w:pPr>
      <w:rPr>
        <w:rFonts w:hint="default"/>
        <w:lang w:val="en-US" w:eastAsia="en-US" w:bidi="ar-SA"/>
      </w:rPr>
    </w:lvl>
    <w:lvl w:ilvl="3" w:tplc="F1EA3B3E">
      <w:numFmt w:val="bullet"/>
      <w:lvlText w:val="•"/>
      <w:lvlJc w:val="left"/>
      <w:pPr>
        <w:ind w:left="4849" w:hanging="161"/>
      </w:pPr>
      <w:rPr>
        <w:rFonts w:hint="default"/>
        <w:lang w:val="en-US" w:eastAsia="en-US" w:bidi="ar-SA"/>
      </w:rPr>
    </w:lvl>
    <w:lvl w:ilvl="4" w:tplc="2198509C">
      <w:numFmt w:val="bullet"/>
      <w:lvlText w:val="•"/>
      <w:lvlJc w:val="left"/>
      <w:pPr>
        <w:ind w:left="5325" w:hanging="161"/>
      </w:pPr>
      <w:rPr>
        <w:rFonts w:hint="default"/>
        <w:lang w:val="en-US" w:eastAsia="en-US" w:bidi="ar-SA"/>
      </w:rPr>
    </w:lvl>
    <w:lvl w:ilvl="5" w:tplc="0344A724">
      <w:numFmt w:val="bullet"/>
      <w:lvlText w:val="•"/>
      <w:lvlJc w:val="left"/>
      <w:pPr>
        <w:ind w:left="5802" w:hanging="161"/>
      </w:pPr>
      <w:rPr>
        <w:rFonts w:hint="default"/>
        <w:lang w:val="en-US" w:eastAsia="en-US" w:bidi="ar-SA"/>
      </w:rPr>
    </w:lvl>
    <w:lvl w:ilvl="6" w:tplc="AF9C933E">
      <w:numFmt w:val="bullet"/>
      <w:lvlText w:val="•"/>
      <w:lvlJc w:val="left"/>
      <w:pPr>
        <w:ind w:left="6278" w:hanging="161"/>
      </w:pPr>
      <w:rPr>
        <w:rFonts w:hint="default"/>
        <w:lang w:val="en-US" w:eastAsia="en-US" w:bidi="ar-SA"/>
      </w:rPr>
    </w:lvl>
    <w:lvl w:ilvl="7" w:tplc="5906C796">
      <w:numFmt w:val="bullet"/>
      <w:lvlText w:val="•"/>
      <w:lvlJc w:val="left"/>
      <w:pPr>
        <w:ind w:left="6755" w:hanging="161"/>
      </w:pPr>
      <w:rPr>
        <w:rFonts w:hint="default"/>
        <w:lang w:val="en-US" w:eastAsia="en-US" w:bidi="ar-SA"/>
      </w:rPr>
    </w:lvl>
    <w:lvl w:ilvl="8" w:tplc="6CB2582C">
      <w:numFmt w:val="bullet"/>
      <w:lvlText w:val="•"/>
      <w:lvlJc w:val="left"/>
      <w:pPr>
        <w:ind w:left="7231" w:hanging="1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E4"/>
    <w:rsid w:val="00016073"/>
    <w:rsid w:val="00063389"/>
    <w:rsid w:val="00125BF0"/>
    <w:rsid w:val="002B242A"/>
    <w:rsid w:val="00350A4C"/>
    <w:rsid w:val="00523EFD"/>
    <w:rsid w:val="006F07D8"/>
    <w:rsid w:val="007D4968"/>
    <w:rsid w:val="00C505E4"/>
    <w:rsid w:val="00E0269E"/>
    <w:rsid w:val="00E7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6BDE"/>
  <w15:docId w15:val="{DBDD585B-9CC2-49DF-BB86-52749389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116"/>
      <w:outlineLvl w:val="0"/>
    </w:pPr>
    <w:rPr>
      <w:rFonts w:ascii="Arial" w:eastAsia="Arial" w:hAnsi="Arial" w:cs="Arial"/>
      <w:sz w:val="21"/>
      <w:szCs w:val="21"/>
    </w:rPr>
  </w:style>
  <w:style w:type="paragraph" w:styleId="Heading2">
    <w:name w:val="heading 2"/>
    <w:basedOn w:val="Normal"/>
    <w:uiPriority w:val="9"/>
    <w:unhideWhenUsed/>
    <w:qFormat/>
    <w:pPr>
      <w:spacing w:before="141"/>
      <w:ind w:left="116"/>
      <w:jc w:val="both"/>
      <w:outlineLvl w:val="1"/>
    </w:pPr>
    <w:rPr>
      <w:rFonts w:ascii="Arial" w:eastAsia="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42"/>
      <w:ind w:left="1622" w:right="2196"/>
    </w:pPr>
    <w:rPr>
      <w:rFonts w:ascii="Arial" w:eastAsia="Arial" w:hAnsi="Arial" w:cs="Arial"/>
      <w:b/>
      <w:bCs/>
      <w:sz w:val="36"/>
      <w:szCs w:val="36"/>
    </w:rPr>
  </w:style>
  <w:style w:type="paragraph" w:styleId="ListParagraph">
    <w:name w:val="List Paragraph"/>
    <w:basedOn w:val="Normal"/>
    <w:uiPriority w:val="1"/>
    <w:qFormat/>
    <w:pPr>
      <w:ind w:left="3427" w:hanging="3311"/>
    </w:pPr>
    <w:rPr>
      <w:rFonts w:ascii="Myriad Pro SemiCond" w:eastAsia="Myriad Pro SemiCond" w:hAnsi="Myriad Pro SemiCond" w:cs="Myriad Pro SemiCond"/>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F07D8"/>
    <w:pPr>
      <w:tabs>
        <w:tab w:val="center" w:pos="4680"/>
        <w:tab w:val="right" w:pos="9360"/>
      </w:tabs>
    </w:pPr>
  </w:style>
  <w:style w:type="character" w:customStyle="1" w:styleId="FooterChar">
    <w:name w:val="Footer Char"/>
    <w:basedOn w:val="DefaultParagraphFont"/>
    <w:link w:val="Footer"/>
    <w:uiPriority w:val="99"/>
    <w:rsid w:val="006F07D8"/>
    <w:rPr>
      <w:rFonts w:ascii="Myriad Pro" w:eastAsia="Myriad Pro" w:hAnsi="Myriad Pro" w:cs="Myriad Pro"/>
    </w:rPr>
  </w:style>
  <w:style w:type="paragraph" w:styleId="Header">
    <w:name w:val="header"/>
    <w:basedOn w:val="Normal"/>
    <w:link w:val="HeaderChar"/>
    <w:uiPriority w:val="99"/>
    <w:unhideWhenUsed/>
    <w:rsid w:val="006F07D8"/>
    <w:pPr>
      <w:tabs>
        <w:tab w:val="center" w:pos="4680"/>
        <w:tab w:val="right" w:pos="9360"/>
      </w:tabs>
    </w:pPr>
  </w:style>
  <w:style w:type="character" w:customStyle="1" w:styleId="HeaderChar">
    <w:name w:val="Header Char"/>
    <w:basedOn w:val="DefaultParagraphFont"/>
    <w:link w:val="Header"/>
    <w:uiPriority w:val="99"/>
    <w:rsid w:val="006F07D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80/13511610304510" TargetMode="External"/><Relationship Id="rId26" Type="http://schemas.openxmlformats.org/officeDocument/2006/relationships/hyperlink" Target="https://doi.org/10.1191/1478088706qp063oa" TargetMode="External"/><Relationship Id="rId39" Type="http://schemas.openxmlformats.org/officeDocument/2006/relationships/hyperlink" Target="https://doi.org/10.1080/09669582.2019.1601732" TargetMode="External"/><Relationship Id="rId21" Type="http://schemas.openxmlformats.org/officeDocument/2006/relationships/hyperlink" Target="https://doi.org/10.1016/S0261-5177(99)00068-0" TargetMode="External"/><Relationship Id="rId34" Type="http://schemas.openxmlformats.org/officeDocument/2006/relationships/hyperlink" Target="https://doi.org/10.1080/09669582.2019.1560673" TargetMode="External"/><Relationship Id="rId42" Type="http://schemas.openxmlformats.org/officeDocument/2006/relationships/hyperlink" Target="https://doi.org/10.1080/09669582.2020.1835933" TargetMode="External"/><Relationship Id="rId47" Type="http://schemas.openxmlformats.org/officeDocument/2006/relationships/hyperlink" Target="https://doi.org/10.1111/1467-8330.00256" TargetMode="External"/><Relationship Id="rId50" Type="http://schemas.openxmlformats.org/officeDocument/2006/relationships/hyperlink" Target="https://doi.org/10.1016/j.annals.2004.06.002" TargetMode="External"/><Relationship Id="rId55" Type="http://schemas.openxmlformats.org/officeDocument/2006/relationships/hyperlink" Target="https://doi.org/10.1016/j.annals.2021.103161"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0139157.2017.1301168" TargetMode="External"/><Relationship Id="rId29" Type="http://schemas.openxmlformats.org/officeDocument/2006/relationships/hyperlink" Target="https://doi.org/10.1080/09669582.2017.1293401" TargetMode="External"/><Relationship Id="rId11" Type="http://schemas.openxmlformats.org/officeDocument/2006/relationships/hyperlink" Target="http://orcid.org/0000-0002-5200-4308" TargetMode="External"/><Relationship Id="rId24" Type="http://schemas.openxmlformats.org/officeDocument/2006/relationships/hyperlink" Target="https://doi.org/10.1016/j.tourman.2009.06.008" TargetMode="External"/><Relationship Id="rId32" Type="http://schemas.openxmlformats.org/officeDocument/2006/relationships/hyperlink" Target="https://doi.org/10.1016/j.tourman.2004.10.003" TargetMode="External"/><Relationship Id="rId37" Type="http://schemas.openxmlformats.org/officeDocument/2006/relationships/hyperlink" Target="https://doi.org/10.4000/viatourism.2469" TargetMode="External"/><Relationship Id="rId40" Type="http://schemas.openxmlformats.org/officeDocument/2006/relationships/hyperlink" Target="https://doi.org/10.1080/13604813.2011.568723" TargetMode="External"/><Relationship Id="rId45" Type="http://schemas.openxmlformats.org/officeDocument/2006/relationships/hyperlink" Target="https://doi.org/10.1016/j.cities.2015.10.017" TargetMode="External"/><Relationship Id="rId53" Type="http://schemas.openxmlformats.org/officeDocument/2006/relationships/hyperlink" Target="https://doi.org/10.1080/09669582.2018.1425696" TargetMode="External"/><Relationship Id="rId58" Type="http://schemas.openxmlformats.org/officeDocument/2006/relationships/hyperlink" Target="https://www.jssj.org/wp-content/uploads/2012/12/JSSJ1-1en4.pdf" TargetMode="External"/><Relationship Id="rId5" Type="http://schemas.openxmlformats.org/officeDocument/2006/relationships/footnotes" Target="footnotes.xml"/><Relationship Id="rId61" Type="http://schemas.openxmlformats.org/officeDocument/2006/relationships/hyperlink" Target="https://www.visitbritain.com/gb/en" TargetMode="External"/><Relationship Id="rId19" Type="http://schemas.openxmlformats.org/officeDocument/2006/relationships/hyperlink" Target="https://mondediplo.com/2017/07/06london" TargetMode="External"/><Relationship Id="rId14" Type="http://schemas.openxmlformats.org/officeDocument/2006/relationships/hyperlink" Target="https://doi.org/10.3390/su6052562" TargetMode="External"/><Relationship Id="rId22" Type="http://schemas.openxmlformats.org/officeDocument/2006/relationships/hyperlink" Target="https://doi.org/10.1080/15575330903444051" TargetMode="External"/><Relationship Id="rId27" Type="http://schemas.openxmlformats.org/officeDocument/2006/relationships/hyperlink" Target="https://doi.org/10.1016/j.annals.2021.103250" TargetMode="External"/><Relationship Id="rId30" Type="http://schemas.openxmlformats.org/officeDocument/2006/relationships/hyperlink" Target="https://doi.org/10.1080/09669582.2020.1717504" TargetMode="External"/><Relationship Id="rId35" Type="http://schemas.openxmlformats.org/officeDocument/2006/relationships/hyperlink" Target="https://doi.org/10.1080/09669582.2011.570346" TargetMode="External"/><Relationship Id="rId43" Type="http://schemas.openxmlformats.org/officeDocument/2006/relationships/hyperlink" Target="https://doi.org/10.1080/09669582.2011.575227" TargetMode="External"/><Relationship Id="rId48" Type="http://schemas.openxmlformats.org/officeDocument/2006/relationships/hyperlink" Target="https://doi.org/10.1080/13604810902982177" TargetMode="External"/><Relationship Id="rId56" Type="http://schemas.openxmlformats.org/officeDocument/2006/relationships/hyperlink" Target="https://sdg.iisd.org/commentary/policy-briefs/the-right-to-the-city-and-the-new-urban-agenda/"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80/09669582.2011.558625"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016/j.tourman.2010.02.002" TargetMode="External"/><Relationship Id="rId25" Type="http://schemas.openxmlformats.org/officeDocument/2006/relationships/hyperlink" Target="https://doi.org/10.1080/09669582.2011.580586" TargetMode="External"/><Relationship Id="rId33" Type="http://schemas.openxmlformats.org/officeDocument/2006/relationships/hyperlink" Target="https://doi.org/10.1057/thr.2010.064" TargetMode="External"/><Relationship Id="rId38" Type="http://schemas.openxmlformats.org/officeDocument/2006/relationships/hyperlink" Target="https://doi.org/10.1080/14616688.2020.1757748" TargetMode="External"/><Relationship Id="rId46" Type="http://schemas.openxmlformats.org/officeDocument/2006/relationships/hyperlink" Target="https://dspace.uni.lodz.pl/handle/11089/30512" TargetMode="External"/><Relationship Id="rId59" Type="http://schemas.openxmlformats.org/officeDocument/2006/relationships/hyperlink" Target="https://doi.org/10.1016/j.annale.2022.100046" TargetMode="External"/><Relationship Id="rId20" Type="http://schemas.openxmlformats.org/officeDocument/2006/relationships/hyperlink" Target="https://doi.org/10.1177/0309132510394706" TargetMode="External"/><Relationship Id="rId41" Type="http://schemas.openxmlformats.org/officeDocument/2006/relationships/hyperlink" Target="https://doi.org/10.1080/09669582.2013.786084" TargetMode="External"/><Relationship Id="rId54" Type="http://schemas.openxmlformats.org/officeDocument/2006/relationships/hyperlink" Target="https://doi.org/10.1080/09669582.2018.1546711" TargetMode="External"/><Relationship Id="rId62" Type="http://schemas.openxmlformats.org/officeDocument/2006/relationships/hyperlink" Target="https://www.visityork.org/members/research-statistic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su11154228" TargetMode="External"/><Relationship Id="rId23" Type="http://schemas.openxmlformats.org/officeDocument/2006/relationships/hyperlink" Target="https://doi.org/10.1080/09669580903215139" TargetMode="External"/><Relationship Id="rId28" Type="http://schemas.openxmlformats.org/officeDocument/2006/relationships/hyperlink" Target="https://doi.org/10.1080/13683500.2016.1153051" TargetMode="External"/><Relationship Id="rId36" Type="http://schemas.openxmlformats.org/officeDocument/2006/relationships/hyperlink" Target="https://doi.org/10.1111/j.0309-1317.2003.00492.x" TargetMode="External"/><Relationship Id="rId49" Type="http://schemas.openxmlformats.org/officeDocument/2006/relationships/hyperlink" Target="https://doi.org/10.1016/S0264-2751(97)00024-3" TargetMode="External"/><Relationship Id="rId57" Type="http://schemas.openxmlformats.org/officeDocument/2006/relationships/hyperlink" Target="https://doi.org/10.1016/j.scitotenv.2020.142391" TargetMode="External"/><Relationship Id="rId10" Type="http://schemas.openxmlformats.org/officeDocument/2006/relationships/image" Target="media/image2.png"/><Relationship Id="rId31" Type="http://schemas.openxmlformats.org/officeDocument/2006/relationships/hyperlink" Target="https://doi.org/10.1080/13683500108667893" TargetMode="External"/><Relationship Id="rId44" Type="http://schemas.openxmlformats.org/officeDocument/2006/relationships/hyperlink" Target="https://doi.org/10.1016/j.annals.2012.09.005" TargetMode="External"/><Relationship Id="rId52" Type="http://schemas.openxmlformats.org/officeDocument/2006/relationships/hyperlink" Target="https://doi.org/10.1080/0267257X.2017.1329226" TargetMode="External"/><Relationship Id="rId60" Type="http://schemas.openxmlformats.org/officeDocument/2006/relationships/hyperlink" Target="https://doi.org/10.1111/j.0020-2754.2000.00011.x" TargetMode="External"/><Relationship Id="rId4" Type="http://schemas.openxmlformats.org/officeDocument/2006/relationships/webSettings" Target="webSettings.xml"/><Relationship Id="rId9" Type="http://schemas.openxmlformats.org/officeDocument/2006/relationships/hyperlink" Target="http://orcid.org/0000-0003-2896-2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12180</Words>
  <Characters>69432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Tourism policy, spatial justice and COVID-19: lessons from a tourist-historic city</vt:lpstr>
    </vt:vector>
  </TitlesOfParts>
  <Company>York St John University</Company>
  <LinksUpToDate>false</LinksUpToDate>
  <CharactersWithSpaces>81450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policy, spatial justice and COVID-19: lessons from a tourist-historic city</dc:title>
  <dc:creator>Paddison Brendan</dc:creator>
  <cp:lastModifiedBy>Ruth Mardall (R.Mardall)</cp:lastModifiedBy>
  <cp:revision>2</cp:revision>
  <dcterms:created xsi:type="dcterms:W3CDTF">2024-09-12T12:19:00Z</dcterms:created>
  <dcterms:modified xsi:type="dcterms:W3CDTF">2024-09-12T12:19:00Z</dcterms:modified>
</cp:coreProperties>
</file>