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64209C" w14:textId="00EC39AE" w:rsidR="000F037F" w:rsidRPr="00B67B5B" w:rsidRDefault="008C7D1A" w:rsidP="00F3045A">
      <w:pPr>
        <w:pStyle w:val="Title"/>
        <w:outlineLvl w:val="0"/>
        <w:rPr>
          <w:rFonts w:ascii="Times New Roman" w:hAnsi="Times New Roman" w:cs="Times New Roman"/>
          <w:b/>
          <w:sz w:val="36"/>
          <w:szCs w:val="24"/>
        </w:rPr>
      </w:pPr>
      <w:bookmarkStart w:id="0" w:name="_Hlk7690900"/>
      <w:bookmarkStart w:id="1" w:name="_Hlk12975440"/>
      <w:bookmarkStart w:id="2" w:name="_GoBack"/>
      <w:bookmarkEnd w:id="2"/>
      <w:r>
        <w:rPr>
          <w:rFonts w:ascii="Times New Roman" w:hAnsi="Times New Roman" w:cs="Times New Roman"/>
          <w:b/>
          <w:sz w:val="36"/>
          <w:szCs w:val="24"/>
        </w:rPr>
        <w:t>T</w:t>
      </w:r>
      <w:r w:rsidR="000F037F" w:rsidRPr="00B67B5B">
        <w:rPr>
          <w:rFonts w:ascii="Times New Roman" w:hAnsi="Times New Roman" w:cs="Times New Roman"/>
          <w:b/>
          <w:sz w:val="36"/>
          <w:szCs w:val="24"/>
        </w:rPr>
        <w:t>rainee teachers’ knowledge of autism</w:t>
      </w:r>
      <w:r>
        <w:rPr>
          <w:rFonts w:ascii="Times New Roman" w:hAnsi="Times New Roman" w:cs="Times New Roman"/>
          <w:b/>
          <w:sz w:val="36"/>
          <w:szCs w:val="24"/>
        </w:rPr>
        <w:t>: implications for understanding and inclusive practice</w:t>
      </w:r>
    </w:p>
    <w:bookmarkEnd w:id="0"/>
    <w:p w14:paraId="3C43D1D2" w14:textId="77777777" w:rsidR="006550E3" w:rsidRPr="00B67B5B" w:rsidRDefault="006550E3" w:rsidP="006550E3">
      <w:pPr>
        <w:rPr>
          <w:rFonts w:asciiTheme="majorHAnsi" w:hAnsiTheme="majorHAnsi"/>
          <w:b/>
        </w:rPr>
      </w:pPr>
    </w:p>
    <w:p w14:paraId="10D53444" w14:textId="77777777" w:rsidR="006550E3" w:rsidRPr="00B67B5B" w:rsidRDefault="006550E3" w:rsidP="006550E3">
      <w:pPr>
        <w:rPr>
          <w:rFonts w:ascii="Times New Roman" w:hAnsi="Times New Roman" w:cs="Times New Roman"/>
          <w:b/>
          <w:sz w:val="24"/>
        </w:rPr>
      </w:pPr>
      <w:bookmarkStart w:id="3" w:name="_Hlk12975382"/>
      <w:r w:rsidRPr="00B67B5B">
        <w:rPr>
          <w:rFonts w:ascii="Times New Roman" w:hAnsi="Times New Roman" w:cs="Times New Roman"/>
          <w:b/>
          <w:sz w:val="24"/>
        </w:rPr>
        <w:t xml:space="preserve">Abstract </w:t>
      </w:r>
    </w:p>
    <w:p w14:paraId="5E42D969" w14:textId="0216F63F" w:rsidR="006550E3" w:rsidRPr="00B67B5B" w:rsidRDefault="006550E3" w:rsidP="006550E3">
      <w:pPr>
        <w:rPr>
          <w:rFonts w:ascii="Times New Roman" w:hAnsi="Times New Roman" w:cs="Times New Roman"/>
          <w:i/>
        </w:rPr>
      </w:pPr>
      <w:r w:rsidRPr="00B67B5B">
        <w:rPr>
          <w:rFonts w:ascii="Times New Roman" w:hAnsi="Times New Roman" w:cs="Times New Roman"/>
          <w:i/>
        </w:rPr>
        <w:t xml:space="preserve">This current study draws on data from </w:t>
      </w:r>
      <w:r w:rsidR="00B67B5B">
        <w:rPr>
          <w:rFonts w:ascii="Times New Roman" w:hAnsi="Times New Roman" w:cs="Times New Roman"/>
          <w:i/>
        </w:rPr>
        <w:t>a large</w:t>
      </w:r>
      <w:r w:rsidRPr="00B67B5B">
        <w:rPr>
          <w:rFonts w:ascii="Times New Roman" w:hAnsi="Times New Roman" w:cs="Times New Roman"/>
          <w:i/>
        </w:rPr>
        <w:t xml:space="preserve"> sample of trainee teachers in England to provide a long overdue baseline assessment of the knowledge of autism. It has </w:t>
      </w:r>
      <w:proofErr w:type="gramStart"/>
      <w:r w:rsidRPr="00B67B5B">
        <w:rPr>
          <w:rFonts w:ascii="Times New Roman" w:hAnsi="Times New Roman" w:cs="Times New Roman"/>
          <w:i/>
        </w:rPr>
        <w:t>particular import</w:t>
      </w:r>
      <w:proofErr w:type="gramEnd"/>
      <w:r w:rsidRPr="00B67B5B">
        <w:rPr>
          <w:rFonts w:ascii="Times New Roman" w:hAnsi="Times New Roman" w:cs="Times New Roman"/>
          <w:i/>
        </w:rPr>
        <w:t xml:space="preserve"> given the recent research that shows that 60% of autistic young people identified ‘having a teacher who understands autism’ as the main thing that would make school better for them. We find that, based on the Autism Awareness Survey, levels of knowledge were comparatively high among our n=326 respondents. However, whilst this is encouraging, our findings also point to an underestimation of knowledge, which indicates the need for additional resources and training to develop trainee teachers’ self-efficacy and confidence in their pedagogical practice. Finally, in order to understand more about the gap between autistic children’s experiences and teachers’ understanding, this study signals a need to review autism knowledge scales to better reflect an experiential knowledge that goes beyond the clinical descriptors.</w:t>
      </w:r>
    </w:p>
    <w:bookmarkEnd w:id="3"/>
    <w:p w14:paraId="459B80A3" w14:textId="77777777" w:rsidR="006550E3" w:rsidRPr="00B67B5B" w:rsidRDefault="006550E3" w:rsidP="006550E3">
      <w:pPr>
        <w:rPr>
          <w:rFonts w:ascii="Times New Roman" w:hAnsi="Times New Roman" w:cs="Times New Roman"/>
          <w:sz w:val="24"/>
        </w:rPr>
      </w:pPr>
    </w:p>
    <w:p w14:paraId="79A2D1D7" w14:textId="62A80B16" w:rsidR="006550E3" w:rsidRPr="00B67B5B" w:rsidRDefault="006550E3" w:rsidP="006550E3">
      <w:pPr>
        <w:rPr>
          <w:rFonts w:ascii="Times New Roman" w:hAnsi="Times New Roman" w:cs="Times New Roman"/>
          <w:sz w:val="24"/>
        </w:rPr>
      </w:pPr>
      <w:bookmarkStart w:id="4" w:name="_Hlk12975392"/>
      <w:r w:rsidRPr="00B67B5B">
        <w:rPr>
          <w:rFonts w:ascii="Times New Roman" w:hAnsi="Times New Roman" w:cs="Times New Roman"/>
          <w:b/>
          <w:sz w:val="24"/>
        </w:rPr>
        <w:t>Keywords:</w:t>
      </w:r>
      <w:r w:rsidRPr="00B67B5B">
        <w:rPr>
          <w:rFonts w:ascii="Times New Roman" w:hAnsi="Times New Roman" w:cs="Times New Roman"/>
          <w:sz w:val="24"/>
        </w:rPr>
        <w:t xml:space="preserve"> </w:t>
      </w:r>
      <w:r w:rsidRPr="00B67B5B">
        <w:rPr>
          <w:rFonts w:ascii="Times New Roman" w:hAnsi="Times New Roman" w:cs="Times New Roman"/>
          <w:i/>
          <w:sz w:val="24"/>
        </w:rPr>
        <w:t xml:space="preserve">autism; </w:t>
      </w:r>
      <w:r w:rsidR="002761FC" w:rsidRPr="00B67B5B">
        <w:rPr>
          <w:rFonts w:ascii="Times New Roman" w:hAnsi="Times New Roman" w:cs="Times New Roman"/>
          <w:i/>
          <w:sz w:val="24"/>
        </w:rPr>
        <w:t xml:space="preserve">knowledge; </w:t>
      </w:r>
      <w:r w:rsidRPr="00B67B5B">
        <w:rPr>
          <w:rFonts w:ascii="Times New Roman" w:hAnsi="Times New Roman" w:cs="Times New Roman"/>
          <w:i/>
          <w:sz w:val="24"/>
        </w:rPr>
        <w:t xml:space="preserve">teaching; trainee; pre-service; </w:t>
      </w:r>
      <w:r w:rsidR="007818C7">
        <w:rPr>
          <w:rFonts w:ascii="Times New Roman" w:hAnsi="Times New Roman" w:cs="Times New Roman"/>
          <w:i/>
          <w:sz w:val="24"/>
        </w:rPr>
        <w:t xml:space="preserve">inclusive </w:t>
      </w:r>
      <w:r w:rsidR="002761FC">
        <w:rPr>
          <w:rFonts w:ascii="Times New Roman" w:hAnsi="Times New Roman" w:cs="Times New Roman"/>
          <w:i/>
          <w:sz w:val="24"/>
        </w:rPr>
        <w:t>practice</w:t>
      </w:r>
    </w:p>
    <w:bookmarkEnd w:id="4"/>
    <w:p w14:paraId="76592322" w14:textId="77777777" w:rsidR="000F037F" w:rsidRPr="00B67B5B" w:rsidRDefault="000F037F" w:rsidP="006153A4">
      <w:pPr>
        <w:spacing w:line="480" w:lineRule="auto"/>
        <w:rPr>
          <w:rFonts w:ascii="Times New Roman" w:hAnsi="Times New Roman" w:cs="Times New Roman"/>
          <w:sz w:val="24"/>
          <w:szCs w:val="24"/>
        </w:rPr>
      </w:pPr>
    </w:p>
    <w:p w14:paraId="54A5BD45" w14:textId="77777777" w:rsidR="00CD03A7" w:rsidRPr="00B67B5B" w:rsidRDefault="00CD03A7" w:rsidP="006153A4">
      <w:pPr>
        <w:spacing w:line="480" w:lineRule="auto"/>
        <w:outlineLvl w:val="1"/>
        <w:rPr>
          <w:rFonts w:ascii="Times New Roman" w:hAnsi="Times New Roman" w:cs="Times New Roman"/>
          <w:b/>
          <w:sz w:val="24"/>
          <w:szCs w:val="24"/>
        </w:rPr>
      </w:pPr>
      <w:r w:rsidRPr="00B67B5B">
        <w:rPr>
          <w:rFonts w:ascii="Times New Roman" w:hAnsi="Times New Roman" w:cs="Times New Roman"/>
          <w:b/>
          <w:sz w:val="24"/>
          <w:szCs w:val="24"/>
        </w:rPr>
        <w:t>Introduction</w:t>
      </w:r>
    </w:p>
    <w:p w14:paraId="755AEBE3" w14:textId="4C55B464" w:rsidR="00B95634" w:rsidRPr="00B67B5B" w:rsidRDefault="00CD03A7" w:rsidP="00147661">
      <w:pPr>
        <w:spacing w:line="480" w:lineRule="auto"/>
        <w:rPr>
          <w:rFonts w:ascii="Times New Roman" w:hAnsi="Times New Roman" w:cs="Times New Roman"/>
          <w:sz w:val="24"/>
          <w:szCs w:val="24"/>
        </w:rPr>
      </w:pPr>
      <w:bookmarkStart w:id="5" w:name="_Hlk7079243"/>
      <w:r w:rsidRPr="00B67B5B">
        <w:rPr>
          <w:rFonts w:ascii="Times New Roman" w:hAnsi="Times New Roman" w:cs="Times New Roman"/>
          <w:sz w:val="24"/>
          <w:szCs w:val="24"/>
        </w:rPr>
        <w:t>Autism is the most common type of identified need for pupils in English schools who have an education, health and care plan or statement of special educational needs (SEN). It is the primary need for 2</w:t>
      </w:r>
      <w:r w:rsidR="007179C9" w:rsidRPr="00B67B5B">
        <w:rPr>
          <w:rFonts w:ascii="Times New Roman" w:hAnsi="Times New Roman" w:cs="Times New Roman"/>
          <w:sz w:val="24"/>
          <w:szCs w:val="24"/>
        </w:rPr>
        <w:t xml:space="preserve">7% of these pupils – 31% </w:t>
      </w:r>
      <w:r w:rsidRPr="00B67B5B">
        <w:rPr>
          <w:rFonts w:ascii="Times New Roman" w:hAnsi="Times New Roman" w:cs="Times New Roman"/>
          <w:sz w:val="24"/>
          <w:szCs w:val="24"/>
        </w:rPr>
        <w:t>of boys with a statem</w:t>
      </w:r>
      <w:r w:rsidR="007179C9" w:rsidRPr="00B67B5B">
        <w:rPr>
          <w:rFonts w:ascii="Times New Roman" w:hAnsi="Times New Roman" w:cs="Times New Roman"/>
          <w:sz w:val="24"/>
          <w:szCs w:val="24"/>
        </w:rPr>
        <w:t>ent or EHC plan, and 16%</w:t>
      </w:r>
      <w:r w:rsidRPr="00B67B5B">
        <w:rPr>
          <w:rFonts w:ascii="Times New Roman" w:hAnsi="Times New Roman" w:cs="Times New Roman"/>
          <w:sz w:val="24"/>
          <w:szCs w:val="24"/>
        </w:rPr>
        <w:t xml:space="preserve"> of girls (D</w:t>
      </w:r>
      <w:r w:rsidR="00A116D6" w:rsidRPr="00B67B5B">
        <w:rPr>
          <w:rFonts w:ascii="Times New Roman" w:hAnsi="Times New Roman" w:cs="Times New Roman"/>
          <w:sz w:val="24"/>
          <w:szCs w:val="24"/>
        </w:rPr>
        <w:t xml:space="preserve">epartment </w:t>
      </w:r>
      <w:r w:rsidRPr="00B67B5B">
        <w:rPr>
          <w:rFonts w:ascii="Times New Roman" w:hAnsi="Times New Roman" w:cs="Times New Roman"/>
          <w:sz w:val="24"/>
          <w:szCs w:val="24"/>
        </w:rPr>
        <w:t>f</w:t>
      </w:r>
      <w:r w:rsidR="00A116D6" w:rsidRPr="00B67B5B">
        <w:rPr>
          <w:rFonts w:ascii="Times New Roman" w:hAnsi="Times New Roman" w:cs="Times New Roman"/>
          <w:sz w:val="24"/>
          <w:szCs w:val="24"/>
        </w:rPr>
        <w:t xml:space="preserve">or </w:t>
      </w:r>
      <w:r w:rsidRPr="00B67B5B">
        <w:rPr>
          <w:rFonts w:ascii="Times New Roman" w:hAnsi="Times New Roman" w:cs="Times New Roman"/>
          <w:sz w:val="24"/>
          <w:szCs w:val="24"/>
        </w:rPr>
        <w:t>E</w:t>
      </w:r>
      <w:r w:rsidR="00A116D6" w:rsidRPr="00B67B5B">
        <w:rPr>
          <w:rFonts w:ascii="Times New Roman" w:hAnsi="Times New Roman" w:cs="Times New Roman"/>
          <w:sz w:val="24"/>
          <w:szCs w:val="24"/>
        </w:rPr>
        <w:t>ducation</w:t>
      </w:r>
      <w:r w:rsidRPr="00B67B5B">
        <w:rPr>
          <w:rFonts w:ascii="Times New Roman" w:hAnsi="Times New Roman" w:cs="Times New Roman"/>
          <w:sz w:val="24"/>
          <w:szCs w:val="24"/>
        </w:rPr>
        <w:t xml:space="preserve">, 2017). Around 70% of </w:t>
      </w:r>
      <w:r w:rsidR="002B6449" w:rsidRPr="00B67B5B">
        <w:rPr>
          <w:rFonts w:ascii="Times New Roman" w:hAnsi="Times New Roman" w:cs="Times New Roman"/>
          <w:sz w:val="24"/>
          <w:szCs w:val="24"/>
        </w:rPr>
        <w:t>autistic</w:t>
      </w:r>
      <w:r w:rsidR="006E01F5" w:rsidRPr="00B67B5B">
        <w:rPr>
          <w:rStyle w:val="FootnoteReference"/>
          <w:rFonts w:ascii="Times New Roman" w:hAnsi="Times New Roman" w:cs="Times New Roman"/>
          <w:sz w:val="24"/>
          <w:szCs w:val="24"/>
        </w:rPr>
        <w:footnoteReference w:id="1"/>
      </w:r>
      <w:r w:rsidR="002B6449" w:rsidRPr="00B67B5B">
        <w:rPr>
          <w:rFonts w:ascii="Times New Roman" w:hAnsi="Times New Roman" w:cs="Times New Roman"/>
          <w:sz w:val="24"/>
          <w:szCs w:val="24"/>
        </w:rPr>
        <w:t xml:space="preserve"> </w:t>
      </w:r>
      <w:r w:rsidRPr="00B67B5B">
        <w:rPr>
          <w:rFonts w:ascii="Times New Roman" w:hAnsi="Times New Roman" w:cs="Times New Roman"/>
          <w:sz w:val="24"/>
          <w:szCs w:val="24"/>
        </w:rPr>
        <w:t>children in England attend mainstream schools but</w:t>
      </w:r>
      <w:r w:rsidR="002B6449" w:rsidRPr="00B67B5B">
        <w:rPr>
          <w:rFonts w:ascii="Times New Roman" w:hAnsi="Times New Roman" w:cs="Times New Roman"/>
          <w:sz w:val="24"/>
          <w:szCs w:val="24"/>
        </w:rPr>
        <w:t xml:space="preserve"> based on survey data from 176 autistic young people, 2,573 parents and carers, and 308 teachers </w:t>
      </w:r>
      <w:r w:rsidRPr="00B67B5B">
        <w:rPr>
          <w:rFonts w:ascii="Times New Roman" w:hAnsi="Times New Roman" w:cs="Times New Roman"/>
          <w:sz w:val="24"/>
          <w:szCs w:val="24"/>
        </w:rPr>
        <w:t>fewer than half of them report positive experiences (All</w:t>
      </w:r>
      <w:r w:rsidR="00A55401" w:rsidRPr="00B67B5B">
        <w:rPr>
          <w:rFonts w:ascii="Times New Roman" w:hAnsi="Times New Roman" w:cs="Times New Roman"/>
          <w:sz w:val="24"/>
          <w:szCs w:val="24"/>
        </w:rPr>
        <w:t>-</w:t>
      </w:r>
      <w:r w:rsidRPr="00B67B5B">
        <w:rPr>
          <w:rFonts w:ascii="Times New Roman" w:hAnsi="Times New Roman" w:cs="Times New Roman"/>
          <w:sz w:val="24"/>
          <w:szCs w:val="24"/>
        </w:rPr>
        <w:t>Party Parliamentary Group on Autism, 2017). The</w:t>
      </w:r>
      <w:r w:rsidR="009227F9" w:rsidRPr="00B67B5B">
        <w:rPr>
          <w:rFonts w:ascii="Times New Roman" w:hAnsi="Times New Roman" w:cs="Times New Roman"/>
          <w:sz w:val="24"/>
          <w:szCs w:val="24"/>
        </w:rPr>
        <w:t xml:space="preserve"> same</w:t>
      </w:r>
      <w:r w:rsidRPr="00B67B5B">
        <w:rPr>
          <w:rFonts w:ascii="Times New Roman" w:hAnsi="Times New Roman" w:cs="Times New Roman"/>
          <w:sz w:val="24"/>
          <w:szCs w:val="24"/>
        </w:rPr>
        <w:t xml:space="preserve"> report finds that, for 60% of young </w:t>
      </w:r>
      <w:r w:rsidRPr="00B67B5B">
        <w:rPr>
          <w:rFonts w:ascii="Times New Roman" w:hAnsi="Times New Roman" w:cs="Times New Roman"/>
          <w:sz w:val="24"/>
          <w:szCs w:val="24"/>
        </w:rPr>
        <w:lastRenderedPageBreak/>
        <w:t xml:space="preserve">people and 70% of their parents, the main thing that would make school better for them is having a teacher who understands autism. </w:t>
      </w:r>
    </w:p>
    <w:p w14:paraId="0B2531F1" w14:textId="02DB1FF4" w:rsidR="00CD03A7" w:rsidRPr="00B67B5B" w:rsidRDefault="00870B29" w:rsidP="006153A4">
      <w:pPr>
        <w:spacing w:line="480" w:lineRule="auto"/>
        <w:rPr>
          <w:rFonts w:ascii="Times New Roman" w:hAnsi="Times New Roman" w:cs="Times New Roman"/>
          <w:sz w:val="24"/>
          <w:szCs w:val="24"/>
        </w:rPr>
      </w:pPr>
      <w:r w:rsidRPr="00B67B5B">
        <w:rPr>
          <w:rFonts w:ascii="Times New Roman" w:hAnsi="Times New Roman" w:cs="Times New Roman"/>
          <w:sz w:val="24"/>
          <w:szCs w:val="24"/>
        </w:rPr>
        <w:t>In response to such findings, t</w:t>
      </w:r>
      <w:r w:rsidR="00CD03A7" w:rsidRPr="00B67B5B">
        <w:rPr>
          <w:rFonts w:ascii="Times New Roman" w:hAnsi="Times New Roman" w:cs="Times New Roman"/>
          <w:sz w:val="24"/>
          <w:szCs w:val="24"/>
        </w:rPr>
        <w:t xml:space="preserve">his paper aims to </w:t>
      </w:r>
      <w:r w:rsidRPr="00B67B5B">
        <w:rPr>
          <w:rFonts w:ascii="Times New Roman" w:hAnsi="Times New Roman" w:cs="Times New Roman"/>
          <w:sz w:val="24"/>
          <w:szCs w:val="24"/>
        </w:rPr>
        <w:t>provide a long overdue base</w:t>
      </w:r>
      <w:r w:rsidR="00CD03A7" w:rsidRPr="00B67B5B">
        <w:rPr>
          <w:rFonts w:ascii="Times New Roman" w:hAnsi="Times New Roman" w:cs="Times New Roman"/>
          <w:sz w:val="24"/>
          <w:szCs w:val="24"/>
        </w:rPr>
        <w:t xml:space="preserve">line assessment of the knowledge of autism amongst </w:t>
      </w:r>
      <w:r w:rsidR="0044552E" w:rsidRPr="00B67B5B">
        <w:rPr>
          <w:rFonts w:ascii="Times New Roman" w:hAnsi="Times New Roman" w:cs="Times New Roman"/>
          <w:sz w:val="24"/>
          <w:szCs w:val="24"/>
        </w:rPr>
        <w:t xml:space="preserve">a sample of </w:t>
      </w:r>
      <w:r w:rsidR="00CD03A7" w:rsidRPr="00B67B5B">
        <w:rPr>
          <w:rFonts w:ascii="Times New Roman" w:hAnsi="Times New Roman" w:cs="Times New Roman"/>
          <w:sz w:val="24"/>
          <w:szCs w:val="24"/>
        </w:rPr>
        <w:t>trainee teachers in</w:t>
      </w:r>
      <w:r w:rsidR="0044552E" w:rsidRPr="00B67B5B">
        <w:rPr>
          <w:rFonts w:ascii="Times New Roman" w:hAnsi="Times New Roman" w:cs="Times New Roman"/>
          <w:sz w:val="24"/>
          <w:szCs w:val="24"/>
        </w:rPr>
        <w:t xml:space="preserve"> </w:t>
      </w:r>
      <w:r w:rsidR="00CD03A7" w:rsidRPr="00B67B5B">
        <w:rPr>
          <w:rFonts w:ascii="Times New Roman" w:hAnsi="Times New Roman" w:cs="Times New Roman"/>
          <w:sz w:val="24"/>
          <w:szCs w:val="24"/>
        </w:rPr>
        <w:t>England</w:t>
      </w:r>
      <w:r w:rsidR="0044552E" w:rsidRPr="00B67B5B">
        <w:rPr>
          <w:rFonts w:ascii="Times New Roman" w:hAnsi="Times New Roman" w:cs="Times New Roman"/>
          <w:sz w:val="24"/>
          <w:szCs w:val="24"/>
        </w:rPr>
        <w:t>,</w:t>
      </w:r>
      <w:r w:rsidR="0058015D" w:rsidRPr="00B67B5B">
        <w:rPr>
          <w:rFonts w:ascii="Times New Roman" w:hAnsi="Times New Roman" w:cs="Times New Roman"/>
          <w:sz w:val="24"/>
          <w:szCs w:val="24"/>
        </w:rPr>
        <w:t xml:space="preserve"> drawing on </w:t>
      </w:r>
      <w:r w:rsidR="0044552E" w:rsidRPr="00B67B5B">
        <w:rPr>
          <w:rFonts w:ascii="Times New Roman" w:hAnsi="Times New Roman" w:cs="Times New Roman"/>
          <w:sz w:val="24"/>
          <w:szCs w:val="24"/>
        </w:rPr>
        <w:t xml:space="preserve">the largest </w:t>
      </w:r>
      <w:r w:rsidR="0058015D" w:rsidRPr="00B67B5B">
        <w:rPr>
          <w:rFonts w:ascii="Times New Roman" w:hAnsi="Times New Roman" w:cs="Times New Roman"/>
          <w:sz w:val="24"/>
          <w:szCs w:val="24"/>
        </w:rPr>
        <w:t>data</w:t>
      </w:r>
      <w:r w:rsidR="0044552E" w:rsidRPr="00B67B5B">
        <w:rPr>
          <w:rFonts w:ascii="Times New Roman" w:hAnsi="Times New Roman" w:cs="Times New Roman"/>
          <w:sz w:val="24"/>
          <w:szCs w:val="24"/>
        </w:rPr>
        <w:t>set of its kind</w:t>
      </w:r>
      <w:r w:rsidR="0058015D" w:rsidRPr="00B67B5B">
        <w:rPr>
          <w:rFonts w:ascii="Times New Roman" w:hAnsi="Times New Roman" w:cs="Times New Roman"/>
          <w:sz w:val="24"/>
          <w:szCs w:val="24"/>
        </w:rPr>
        <w:t xml:space="preserve"> to date</w:t>
      </w:r>
      <w:r w:rsidR="00CD03A7" w:rsidRPr="00B67B5B">
        <w:rPr>
          <w:rFonts w:ascii="Times New Roman" w:hAnsi="Times New Roman" w:cs="Times New Roman"/>
          <w:sz w:val="24"/>
          <w:szCs w:val="24"/>
        </w:rPr>
        <w:t xml:space="preserve">. According to Harrison </w:t>
      </w:r>
      <w:r w:rsidR="008C7D1A">
        <w:rPr>
          <w:rFonts w:ascii="Times New Roman" w:hAnsi="Times New Roman" w:cs="Times New Roman"/>
          <w:sz w:val="24"/>
          <w:szCs w:val="24"/>
        </w:rPr>
        <w:t>et al.</w:t>
      </w:r>
      <w:r w:rsidR="008C7D1A" w:rsidRPr="00B67B5B">
        <w:rPr>
          <w:rFonts w:ascii="Times New Roman" w:hAnsi="Times New Roman" w:cs="Times New Roman"/>
          <w:sz w:val="24"/>
          <w:szCs w:val="24"/>
        </w:rPr>
        <w:t xml:space="preserve"> (</w:t>
      </w:r>
      <w:r w:rsidR="00CD03A7" w:rsidRPr="00B67B5B">
        <w:rPr>
          <w:rFonts w:ascii="Times New Roman" w:hAnsi="Times New Roman" w:cs="Times New Roman"/>
          <w:sz w:val="24"/>
          <w:szCs w:val="24"/>
        </w:rPr>
        <w:t>2016) the last study among education professionals</w:t>
      </w:r>
      <w:r w:rsidR="00EC6DE8" w:rsidRPr="00B67B5B">
        <w:rPr>
          <w:rFonts w:ascii="Times New Roman" w:hAnsi="Times New Roman" w:cs="Times New Roman"/>
          <w:sz w:val="24"/>
          <w:szCs w:val="24"/>
        </w:rPr>
        <w:t xml:space="preserve"> in the UK</w:t>
      </w:r>
      <w:r w:rsidRPr="00B67B5B">
        <w:rPr>
          <w:rFonts w:ascii="Times New Roman" w:hAnsi="Times New Roman" w:cs="Times New Roman"/>
          <w:sz w:val="24"/>
          <w:szCs w:val="24"/>
        </w:rPr>
        <w:t>,</w:t>
      </w:r>
      <w:r w:rsidR="00CD03A7" w:rsidRPr="00B67B5B">
        <w:rPr>
          <w:rFonts w:ascii="Times New Roman" w:hAnsi="Times New Roman" w:cs="Times New Roman"/>
          <w:sz w:val="24"/>
          <w:szCs w:val="24"/>
        </w:rPr>
        <w:t xml:space="preserve"> using a validated instrument</w:t>
      </w:r>
      <w:r w:rsidRPr="00B67B5B">
        <w:rPr>
          <w:rFonts w:ascii="Times New Roman" w:hAnsi="Times New Roman" w:cs="Times New Roman"/>
          <w:sz w:val="24"/>
          <w:szCs w:val="24"/>
        </w:rPr>
        <w:t>,</w:t>
      </w:r>
      <w:r w:rsidR="00CD03A7" w:rsidRPr="00B67B5B">
        <w:rPr>
          <w:rFonts w:ascii="Times New Roman" w:hAnsi="Times New Roman" w:cs="Times New Roman"/>
          <w:sz w:val="24"/>
          <w:szCs w:val="24"/>
        </w:rPr>
        <w:t xml:space="preserve"> was two decades ago (Helps et al.</w:t>
      </w:r>
      <w:r w:rsidR="00736B7A">
        <w:rPr>
          <w:rFonts w:ascii="Times New Roman" w:hAnsi="Times New Roman" w:cs="Times New Roman"/>
          <w:sz w:val="24"/>
          <w:szCs w:val="24"/>
        </w:rPr>
        <w:t>,</w:t>
      </w:r>
      <w:r w:rsidR="00CD03A7" w:rsidRPr="00B67B5B">
        <w:rPr>
          <w:rFonts w:ascii="Times New Roman" w:hAnsi="Times New Roman" w:cs="Times New Roman"/>
          <w:sz w:val="24"/>
          <w:szCs w:val="24"/>
        </w:rPr>
        <w:t xml:space="preserve"> 1999) and surveyed </w:t>
      </w:r>
      <w:r w:rsidR="00232AEA" w:rsidRPr="00B67B5B">
        <w:rPr>
          <w:rFonts w:ascii="Times New Roman" w:hAnsi="Times New Roman" w:cs="Times New Roman"/>
          <w:sz w:val="24"/>
          <w:szCs w:val="24"/>
        </w:rPr>
        <w:t xml:space="preserve">only </w:t>
      </w:r>
      <w:r w:rsidR="0058015D" w:rsidRPr="00B67B5B">
        <w:rPr>
          <w:rFonts w:ascii="Times New Roman" w:hAnsi="Times New Roman" w:cs="Times New Roman"/>
          <w:sz w:val="24"/>
          <w:szCs w:val="24"/>
        </w:rPr>
        <w:t>7</w:t>
      </w:r>
      <w:r w:rsidR="00CD03A7" w:rsidRPr="00B67B5B">
        <w:rPr>
          <w:rFonts w:ascii="Times New Roman" w:hAnsi="Times New Roman" w:cs="Times New Roman"/>
          <w:sz w:val="24"/>
          <w:szCs w:val="24"/>
        </w:rPr>
        <w:t>2 te</w:t>
      </w:r>
      <w:r w:rsidR="0058015D" w:rsidRPr="00B67B5B">
        <w:rPr>
          <w:rFonts w:ascii="Times New Roman" w:hAnsi="Times New Roman" w:cs="Times New Roman"/>
          <w:sz w:val="24"/>
          <w:szCs w:val="24"/>
        </w:rPr>
        <w:t xml:space="preserve">achers and teaching assistants </w:t>
      </w:r>
      <w:r w:rsidR="009227F9" w:rsidRPr="00B67B5B">
        <w:rPr>
          <w:rFonts w:ascii="Times New Roman" w:hAnsi="Times New Roman" w:cs="Times New Roman"/>
          <w:sz w:val="24"/>
          <w:szCs w:val="24"/>
        </w:rPr>
        <w:t xml:space="preserve">in the </w:t>
      </w:r>
      <w:r w:rsidR="0058015D" w:rsidRPr="00B67B5B">
        <w:rPr>
          <w:rFonts w:ascii="Times New Roman" w:hAnsi="Times New Roman" w:cs="Times New Roman"/>
          <w:sz w:val="24"/>
          <w:szCs w:val="24"/>
        </w:rPr>
        <w:t>London area</w:t>
      </w:r>
      <w:r w:rsidR="00CD03A7" w:rsidRPr="00B67B5B">
        <w:rPr>
          <w:rFonts w:ascii="Times New Roman" w:hAnsi="Times New Roman" w:cs="Times New Roman"/>
          <w:sz w:val="24"/>
          <w:szCs w:val="24"/>
        </w:rPr>
        <w:t xml:space="preserve">. </w:t>
      </w:r>
      <w:r w:rsidR="0058015D" w:rsidRPr="00B67B5B">
        <w:rPr>
          <w:rFonts w:ascii="Times New Roman" w:hAnsi="Times New Roman" w:cs="Times New Roman"/>
          <w:sz w:val="24"/>
          <w:szCs w:val="24"/>
        </w:rPr>
        <w:t>The current study thus offers a useful litmus test of levels of knowledge and indicates</w:t>
      </w:r>
      <w:r w:rsidR="002C4480" w:rsidRPr="00B67B5B">
        <w:rPr>
          <w:rFonts w:ascii="Times New Roman" w:hAnsi="Times New Roman" w:cs="Times New Roman"/>
          <w:sz w:val="24"/>
          <w:szCs w:val="24"/>
        </w:rPr>
        <w:t xml:space="preserve"> </w:t>
      </w:r>
      <w:r w:rsidR="0058015D" w:rsidRPr="00B67B5B">
        <w:rPr>
          <w:rFonts w:ascii="Times New Roman" w:hAnsi="Times New Roman" w:cs="Times New Roman"/>
          <w:sz w:val="24"/>
          <w:szCs w:val="24"/>
        </w:rPr>
        <w:t xml:space="preserve">where gaps may still exist, which has </w:t>
      </w:r>
      <w:proofErr w:type="gramStart"/>
      <w:r w:rsidR="0058015D" w:rsidRPr="00B67B5B">
        <w:rPr>
          <w:rFonts w:ascii="Times New Roman" w:hAnsi="Times New Roman" w:cs="Times New Roman"/>
          <w:sz w:val="24"/>
          <w:szCs w:val="24"/>
        </w:rPr>
        <w:t>particular import</w:t>
      </w:r>
      <w:proofErr w:type="gramEnd"/>
      <w:r w:rsidR="0058015D" w:rsidRPr="00B67B5B">
        <w:rPr>
          <w:rFonts w:ascii="Times New Roman" w:hAnsi="Times New Roman" w:cs="Times New Roman"/>
          <w:sz w:val="24"/>
          <w:szCs w:val="24"/>
        </w:rPr>
        <w:t xml:space="preserve"> given</w:t>
      </w:r>
      <w:r w:rsidRPr="00B67B5B">
        <w:rPr>
          <w:rFonts w:ascii="Times New Roman" w:hAnsi="Times New Roman" w:cs="Times New Roman"/>
          <w:sz w:val="24"/>
          <w:szCs w:val="24"/>
        </w:rPr>
        <w:t xml:space="preserve"> the Carter Review’s (2015) recommendation that every new teacher has a basic underst</w:t>
      </w:r>
      <w:r w:rsidR="0058015D" w:rsidRPr="00B67B5B">
        <w:rPr>
          <w:rFonts w:ascii="Times New Roman" w:hAnsi="Times New Roman" w:cs="Times New Roman"/>
          <w:sz w:val="24"/>
          <w:szCs w:val="24"/>
        </w:rPr>
        <w:t xml:space="preserve">anding of autism. </w:t>
      </w:r>
      <w:r w:rsidR="0044552E" w:rsidRPr="00B67B5B">
        <w:rPr>
          <w:rFonts w:ascii="Times New Roman" w:hAnsi="Times New Roman" w:cs="Times New Roman"/>
          <w:sz w:val="24"/>
          <w:szCs w:val="24"/>
        </w:rPr>
        <w:t xml:space="preserve"> </w:t>
      </w:r>
    </w:p>
    <w:p w14:paraId="2CF9AD8A" w14:textId="77777777" w:rsidR="00B95634" w:rsidRPr="00B67B5B" w:rsidRDefault="00B95634" w:rsidP="006153A4">
      <w:pPr>
        <w:spacing w:line="480" w:lineRule="auto"/>
        <w:outlineLvl w:val="2"/>
        <w:rPr>
          <w:rFonts w:ascii="Times New Roman" w:hAnsi="Times New Roman" w:cs="Times New Roman"/>
          <w:b/>
          <w:i/>
          <w:sz w:val="24"/>
          <w:szCs w:val="24"/>
          <w:shd w:val="clear" w:color="auto" w:fill="FFFFFF"/>
        </w:rPr>
      </w:pPr>
      <w:r w:rsidRPr="00B67B5B">
        <w:rPr>
          <w:rFonts w:ascii="Times New Roman" w:hAnsi="Times New Roman" w:cs="Times New Roman"/>
          <w:b/>
          <w:i/>
          <w:sz w:val="24"/>
          <w:szCs w:val="24"/>
          <w:shd w:val="clear" w:color="auto" w:fill="FFFFFF"/>
        </w:rPr>
        <w:t>Understanding autism in context</w:t>
      </w:r>
    </w:p>
    <w:p w14:paraId="01834973" w14:textId="16DA7887" w:rsidR="00B95634" w:rsidRPr="00B67B5B" w:rsidRDefault="00B95634" w:rsidP="006153A4">
      <w:pPr>
        <w:spacing w:line="480" w:lineRule="auto"/>
        <w:rPr>
          <w:rFonts w:ascii="Times New Roman" w:hAnsi="Times New Roman" w:cs="Times New Roman"/>
          <w:sz w:val="24"/>
          <w:szCs w:val="24"/>
          <w:shd w:val="clear" w:color="auto" w:fill="FFFFFF"/>
        </w:rPr>
      </w:pPr>
      <w:r w:rsidRPr="00B67B5B">
        <w:rPr>
          <w:rFonts w:ascii="Times New Roman" w:hAnsi="Times New Roman" w:cs="Times New Roman"/>
          <w:sz w:val="24"/>
          <w:szCs w:val="24"/>
          <w:shd w:val="clear" w:color="auto" w:fill="FFFFFF"/>
        </w:rPr>
        <w:t>Autism is a lifelong neurodevelopmental disability. It is</w:t>
      </w:r>
      <w:r w:rsidR="0025583E" w:rsidRPr="00B67B5B">
        <w:rPr>
          <w:rFonts w:ascii="Times New Roman" w:hAnsi="Times New Roman" w:cs="Times New Roman"/>
          <w:sz w:val="24"/>
          <w:szCs w:val="24"/>
          <w:shd w:val="clear" w:color="auto" w:fill="FFFFFF"/>
        </w:rPr>
        <w:t xml:space="preserve"> </w:t>
      </w:r>
      <w:r w:rsidRPr="00B67B5B">
        <w:rPr>
          <w:rFonts w:ascii="Times New Roman" w:hAnsi="Times New Roman" w:cs="Times New Roman"/>
          <w:sz w:val="24"/>
          <w:szCs w:val="24"/>
          <w:shd w:val="clear" w:color="auto" w:fill="FFFFFF"/>
        </w:rPr>
        <w:t xml:space="preserve">frequently associated with communication difficulties and the presence of rigid and repetitive behaviours, both of which can </w:t>
      </w:r>
      <w:r w:rsidR="0058015D" w:rsidRPr="00B67B5B">
        <w:rPr>
          <w:rFonts w:ascii="Times New Roman" w:hAnsi="Times New Roman" w:cs="Times New Roman"/>
          <w:sz w:val="24"/>
          <w:szCs w:val="24"/>
          <w:shd w:val="clear" w:color="auto" w:fill="FFFFFF"/>
        </w:rPr>
        <w:t>impact on</w:t>
      </w:r>
      <w:r w:rsidRPr="00B67B5B">
        <w:rPr>
          <w:rStyle w:val="apple-converted-space"/>
          <w:rFonts w:ascii="Times New Roman" w:hAnsi="Times New Roman" w:cs="Times New Roman"/>
          <w:sz w:val="24"/>
          <w:szCs w:val="24"/>
          <w:shd w:val="clear" w:color="auto" w:fill="FFFFFF"/>
        </w:rPr>
        <w:t> </w:t>
      </w:r>
      <w:r w:rsidRPr="00B67B5B">
        <w:rPr>
          <w:rFonts w:ascii="Times New Roman" w:hAnsi="Times New Roman" w:cs="Times New Roman"/>
          <w:sz w:val="24"/>
          <w:szCs w:val="24"/>
          <w:shd w:val="clear" w:color="auto" w:fill="FFFFFF"/>
        </w:rPr>
        <w:t xml:space="preserve">social functioning </w:t>
      </w:r>
      <w:r w:rsidRPr="00B67B5B">
        <w:rPr>
          <w:rStyle w:val="apple-converted-space"/>
          <w:rFonts w:ascii="Times New Roman" w:hAnsi="Times New Roman" w:cs="Times New Roman"/>
          <w:sz w:val="24"/>
          <w:szCs w:val="24"/>
          <w:shd w:val="clear" w:color="auto" w:fill="FFFFFF"/>
        </w:rPr>
        <w:t>(</w:t>
      </w:r>
      <w:r w:rsidRPr="00B67B5B">
        <w:rPr>
          <w:rFonts w:ascii="Times New Roman" w:hAnsi="Times New Roman" w:cs="Times New Roman"/>
          <w:sz w:val="24"/>
          <w:szCs w:val="24"/>
          <w:shd w:val="clear" w:color="auto" w:fill="FFFFFF"/>
        </w:rPr>
        <w:t>American Psychiatric Association, 2013)</w:t>
      </w:r>
      <w:r w:rsidRPr="00B67B5B">
        <w:rPr>
          <w:rFonts w:ascii="Times New Roman" w:hAnsi="Times New Roman" w:cs="Times New Roman"/>
          <w:sz w:val="24"/>
          <w:szCs w:val="24"/>
        </w:rPr>
        <w:t xml:space="preserve">. It can also be linked to difficulties in cognition, behavioural flexibility, emotional regulation, and altered sensory sensitivity </w:t>
      </w:r>
      <w:r w:rsidRPr="00B67B5B">
        <w:rPr>
          <w:rFonts w:ascii="Times New Roman" w:hAnsi="Times New Roman" w:cs="Times New Roman"/>
          <w:sz w:val="24"/>
          <w:szCs w:val="24"/>
          <w:shd w:val="clear" w:color="auto" w:fill="FFFFFF"/>
        </w:rPr>
        <w:t xml:space="preserve">with many </w:t>
      </w:r>
      <w:r w:rsidRPr="00B67B5B">
        <w:rPr>
          <w:rFonts w:ascii="Times New Roman" w:hAnsi="Times New Roman" w:cs="Times New Roman"/>
          <w:sz w:val="24"/>
          <w:szCs w:val="24"/>
        </w:rPr>
        <w:t xml:space="preserve">autistic children experiencing over- or under-sensitivity to sounds, touch, tastes, smells, light, colours, temperatures or pain (Buckley, 2017; </w:t>
      </w:r>
      <w:r w:rsidR="00451A1E" w:rsidRPr="00B67B5B">
        <w:rPr>
          <w:rFonts w:ascii="Times New Roman" w:hAnsi="Times New Roman" w:cs="Times New Roman"/>
          <w:sz w:val="24"/>
          <w:szCs w:val="24"/>
        </w:rPr>
        <w:t xml:space="preserve">NAS, 2016; Remington and </w:t>
      </w:r>
      <w:proofErr w:type="spellStart"/>
      <w:r w:rsidR="00451A1E" w:rsidRPr="00B67B5B">
        <w:rPr>
          <w:rFonts w:ascii="Times New Roman" w:hAnsi="Times New Roman" w:cs="Times New Roman"/>
          <w:sz w:val="24"/>
          <w:szCs w:val="24"/>
        </w:rPr>
        <w:t>Fairnie</w:t>
      </w:r>
      <w:proofErr w:type="spellEnd"/>
      <w:r w:rsidR="00451A1E" w:rsidRPr="00B67B5B">
        <w:rPr>
          <w:rFonts w:ascii="Times New Roman" w:hAnsi="Times New Roman" w:cs="Times New Roman"/>
          <w:sz w:val="24"/>
          <w:szCs w:val="24"/>
        </w:rPr>
        <w:t>, 2017</w:t>
      </w:r>
      <w:r w:rsidRPr="00B67B5B">
        <w:rPr>
          <w:rFonts w:ascii="Times New Roman" w:hAnsi="Times New Roman" w:cs="Times New Roman"/>
          <w:sz w:val="24"/>
          <w:szCs w:val="24"/>
        </w:rPr>
        <w:t>)</w:t>
      </w:r>
      <w:r w:rsidRPr="00B67B5B">
        <w:rPr>
          <w:rFonts w:ascii="Times New Roman" w:hAnsi="Times New Roman" w:cs="Times New Roman"/>
          <w:sz w:val="24"/>
          <w:szCs w:val="24"/>
          <w:shd w:val="clear" w:color="auto" w:fill="FFFFFF"/>
        </w:rPr>
        <w:t>. Until 2013 autism was described as a triad of impairments with variable intelligence quotient and language development leading to various subgroups including classic autism, atypical autism, pervasive developmental disorder, and Asperger’s syndr</w:t>
      </w:r>
      <w:r w:rsidR="0058015D" w:rsidRPr="00B67B5B">
        <w:rPr>
          <w:rFonts w:ascii="Times New Roman" w:hAnsi="Times New Roman" w:cs="Times New Roman"/>
          <w:sz w:val="24"/>
          <w:szCs w:val="24"/>
          <w:shd w:val="clear" w:color="auto" w:fill="FFFFFF"/>
        </w:rPr>
        <w:t xml:space="preserve">ome although </w:t>
      </w:r>
      <w:r w:rsidRPr="00B67B5B">
        <w:rPr>
          <w:rFonts w:ascii="Times New Roman" w:hAnsi="Times New Roman" w:cs="Times New Roman"/>
          <w:sz w:val="24"/>
          <w:szCs w:val="24"/>
          <w:shd w:val="clear" w:color="auto" w:fill="FFFFFF"/>
        </w:rPr>
        <w:t>following changes to the Diagnostic and Statistical Manual of Mental Disorders (DSM-</w:t>
      </w:r>
      <w:r w:rsidR="007749BE" w:rsidRPr="00B67B5B">
        <w:rPr>
          <w:rFonts w:ascii="Times New Roman" w:hAnsi="Times New Roman" w:cs="Times New Roman"/>
          <w:sz w:val="24"/>
          <w:szCs w:val="24"/>
          <w:shd w:val="clear" w:color="auto" w:fill="FFFFFF"/>
        </w:rPr>
        <w:t>5</w:t>
      </w:r>
      <w:r w:rsidRPr="00B67B5B">
        <w:rPr>
          <w:rFonts w:ascii="Times New Roman" w:hAnsi="Times New Roman" w:cs="Times New Roman"/>
          <w:sz w:val="24"/>
          <w:szCs w:val="24"/>
          <w:shd w:val="clear" w:color="auto" w:fill="FFFFFF"/>
        </w:rPr>
        <w:t xml:space="preserve">, 2013) and World Health Organization’s International Classification of Diseases (ICD-11, 2018) these were collapsed into one autism spectrum disorder (ASD) diagnosis. </w:t>
      </w:r>
    </w:p>
    <w:p w14:paraId="24A56ABD" w14:textId="77777777" w:rsidR="00B95634" w:rsidRPr="00B67B5B" w:rsidRDefault="00B95634" w:rsidP="006153A4">
      <w:pPr>
        <w:spacing w:line="480" w:lineRule="auto"/>
        <w:rPr>
          <w:rFonts w:ascii="Times New Roman" w:hAnsi="Times New Roman" w:cs="Times New Roman"/>
          <w:sz w:val="24"/>
          <w:szCs w:val="24"/>
        </w:rPr>
      </w:pPr>
      <w:r w:rsidRPr="00B67B5B">
        <w:rPr>
          <w:rFonts w:ascii="Times New Roman" w:hAnsi="Times New Roman" w:cs="Times New Roman"/>
          <w:sz w:val="24"/>
          <w:szCs w:val="24"/>
        </w:rPr>
        <w:lastRenderedPageBreak/>
        <w:t>Today, a</w:t>
      </w:r>
      <w:r w:rsidRPr="00B67B5B">
        <w:rPr>
          <w:rFonts w:ascii="Times New Roman" w:hAnsi="Times New Roman" w:cs="Times New Roman"/>
          <w:sz w:val="24"/>
          <w:szCs w:val="24"/>
          <w:shd w:val="clear" w:color="auto" w:fill="FFFFFF"/>
        </w:rPr>
        <w:t>utism is considered a common condition, with recent British epidemiological studies estimating prevalence at between 1% (</w:t>
      </w:r>
      <w:proofErr w:type="spellStart"/>
      <w:r w:rsidRPr="00B67B5B">
        <w:rPr>
          <w:rFonts w:ascii="Times New Roman" w:hAnsi="Times New Roman" w:cs="Times New Roman"/>
          <w:sz w:val="24"/>
          <w:szCs w:val="24"/>
          <w:shd w:val="clear" w:color="auto" w:fill="FFFFFF"/>
        </w:rPr>
        <w:t>Brug</w:t>
      </w:r>
      <w:r w:rsidR="00C107B8" w:rsidRPr="00B67B5B">
        <w:rPr>
          <w:rFonts w:ascii="Times New Roman" w:hAnsi="Times New Roman" w:cs="Times New Roman"/>
          <w:sz w:val="24"/>
          <w:szCs w:val="24"/>
          <w:shd w:val="clear" w:color="auto" w:fill="FFFFFF"/>
        </w:rPr>
        <w:t>ha</w:t>
      </w:r>
      <w:proofErr w:type="spellEnd"/>
      <w:r w:rsidR="00C107B8" w:rsidRPr="00B67B5B">
        <w:rPr>
          <w:rFonts w:ascii="Times New Roman" w:hAnsi="Times New Roman" w:cs="Times New Roman"/>
          <w:sz w:val="24"/>
          <w:szCs w:val="24"/>
          <w:shd w:val="clear" w:color="auto" w:fill="FFFFFF"/>
        </w:rPr>
        <w:t xml:space="preserve"> et al., 2011</w:t>
      </w:r>
      <w:r w:rsidRPr="00B67B5B">
        <w:rPr>
          <w:rFonts w:ascii="Times New Roman" w:hAnsi="Times New Roman" w:cs="Times New Roman"/>
          <w:sz w:val="24"/>
          <w:szCs w:val="24"/>
          <w:shd w:val="clear" w:color="auto" w:fill="FFFFFF"/>
        </w:rPr>
        <w:t xml:space="preserve">) and 1.7% (Russell et al., 2014). </w:t>
      </w:r>
      <w:r w:rsidRPr="00B67B5B">
        <w:rPr>
          <w:rFonts w:ascii="Times New Roman" w:hAnsi="Times New Roman" w:cs="Times New Roman"/>
          <w:sz w:val="24"/>
          <w:szCs w:val="24"/>
        </w:rPr>
        <w:t>T</w:t>
      </w:r>
      <w:r w:rsidRPr="00B67B5B">
        <w:rPr>
          <w:rFonts w:ascii="Times New Roman" w:hAnsi="Times New Roman" w:cs="Times New Roman"/>
          <w:sz w:val="24"/>
          <w:szCs w:val="24"/>
          <w:shd w:val="clear" w:color="auto" w:fill="FFFFFF"/>
        </w:rPr>
        <w:t xml:space="preserve">here is, however, substantial heterogeneity both between and within autistic individuals (Georgiades et al. 2013) with many presenting </w:t>
      </w:r>
      <w:r w:rsidRPr="00B67B5B">
        <w:rPr>
          <w:rFonts w:ascii="Times New Roman" w:hAnsi="Times New Roman" w:cs="Times New Roman"/>
          <w:sz w:val="24"/>
          <w:szCs w:val="24"/>
        </w:rPr>
        <w:t xml:space="preserve">uneven profiles such as capacities in verbal fluency but difficulties in flexible thinking or even variant capacities in the same area, such as good long-term memory but poor short-term memory (Buckley, 2017). </w:t>
      </w:r>
      <w:proofErr w:type="gramStart"/>
      <w:r w:rsidRPr="00B67B5B">
        <w:rPr>
          <w:rFonts w:ascii="Times New Roman" w:hAnsi="Times New Roman" w:cs="Times New Roman"/>
          <w:sz w:val="24"/>
          <w:szCs w:val="24"/>
        </w:rPr>
        <w:t>T</w:t>
      </w:r>
      <w:r w:rsidRPr="00B67B5B">
        <w:rPr>
          <w:rFonts w:ascii="Times New Roman" w:hAnsi="Times New Roman" w:cs="Times New Roman"/>
          <w:sz w:val="24"/>
          <w:szCs w:val="24"/>
          <w:shd w:val="clear" w:color="auto" w:fill="FFFFFF"/>
        </w:rPr>
        <w:t>hus</w:t>
      </w:r>
      <w:proofErr w:type="gramEnd"/>
      <w:r w:rsidRPr="00B67B5B">
        <w:rPr>
          <w:rFonts w:ascii="Times New Roman" w:hAnsi="Times New Roman" w:cs="Times New Roman"/>
          <w:sz w:val="24"/>
          <w:szCs w:val="24"/>
          <w:shd w:val="clear" w:color="auto" w:fill="FFFFFF"/>
        </w:rPr>
        <w:t xml:space="preserve"> a</w:t>
      </w:r>
      <w:r w:rsidRPr="00B67B5B">
        <w:rPr>
          <w:rFonts w:ascii="Times New Roman" w:hAnsi="Times New Roman" w:cs="Times New Roman"/>
          <w:sz w:val="24"/>
          <w:szCs w:val="24"/>
        </w:rPr>
        <w:t>n autistic spectrum is generally understood as a useful tool for reflecting the wide diversity and varying degrees of neurological differences across the population (Wing, 1988). According to Mandy (2018:1),</w:t>
      </w:r>
      <w:r w:rsidRPr="00B67B5B">
        <w:rPr>
          <w:rFonts w:ascii="Times New Roman" w:hAnsi="Times New Roman" w:cs="Times New Roman"/>
          <w:color w:val="E36C0A" w:themeColor="accent6" w:themeShade="BF"/>
          <w:sz w:val="24"/>
          <w:szCs w:val="24"/>
        </w:rPr>
        <w:t xml:space="preserve"> </w:t>
      </w:r>
      <w:r w:rsidRPr="00B67B5B">
        <w:rPr>
          <w:rFonts w:ascii="Times New Roman" w:hAnsi="Times New Roman" w:cs="Times New Roman"/>
          <w:sz w:val="24"/>
          <w:szCs w:val="24"/>
        </w:rPr>
        <w:t>‘</w:t>
      </w:r>
      <w:r w:rsidRPr="00B67B5B">
        <w:rPr>
          <w:rFonts w:ascii="Times New Roman" w:hAnsi="Times New Roman" w:cs="Times New Roman"/>
          <w:sz w:val="24"/>
          <w:szCs w:val="24"/>
          <w:shd w:val="clear" w:color="auto" w:fill="FFFFFF"/>
        </w:rPr>
        <w:t>there is not a single autism, but rather there are hundreds, or even thousands, of ‘</w:t>
      </w:r>
      <w:proofErr w:type="gramStart"/>
      <w:r w:rsidRPr="00B67B5B">
        <w:rPr>
          <w:rFonts w:ascii="Times New Roman" w:hAnsi="Times New Roman" w:cs="Times New Roman"/>
          <w:sz w:val="24"/>
          <w:szCs w:val="24"/>
          <w:shd w:val="clear" w:color="auto" w:fill="FFFFFF"/>
        </w:rPr>
        <w:t>autisms’</w:t>
      </w:r>
      <w:proofErr w:type="gramEnd"/>
      <w:r w:rsidRPr="00B67B5B">
        <w:rPr>
          <w:rFonts w:ascii="Times New Roman" w:hAnsi="Times New Roman" w:cs="Times New Roman"/>
          <w:sz w:val="24"/>
          <w:szCs w:val="24"/>
          <w:shd w:val="clear" w:color="auto" w:fill="FFFFFF"/>
        </w:rPr>
        <w:t xml:space="preserve">. </w:t>
      </w:r>
    </w:p>
    <w:p w14:paraId="6BAD9A7F" w14:textId="6541986F" w:rsidR="000D2D62" w:rsidRPr="00B67B5B" w:rsidRDefault="00B95634" w:rsidP="006153A4">
      <w:pPr>
        <w:spacing w:line="480" w:lineRule="auto"/>
        <w:rPr>
          <w:rFonts w:ascii="Times New Roman" w:hAnsi="Times New Roman" w:cs="Times New Roman"/>
          <w:sz w:val="24"/>
          <w:szCs w:val="24"/>
          <w:shd w:val="clear" w:color="auto" w:fill="FFFFFF"/>
        </w:rPr>
      </w:pPr>
      <w:bookmarkStart w:id="6" w:name="_Hlk6907435"/>
      <w:r w:rsidRPr="00B67B5B">
        <w:rPr>
          <w:rFonts w:ascii="Times New Roman" w:hAnsi="Times New Roman" w:cs="Times New Roman"/>
          <w:sz w:val="24"/>
          <w:szCs w:val="24"/>
          <w:shd w:val="clear" w:color="auto" w:fill="FFFFFF"/>
        </w:rPr>
        <w:t>Whilst much of the literature</w:t>
      </w:r>
      <w:r w:rsidR="00E94EBA" w:rsidRPr="00B67B5B">
        <w:rPr>
          <w:rFonts w:ascii="Times New Roman" w:hAnsi="Times New Roman" w:cs="Times New Roman"/>
          <w:sz w:val="24"/>
          <w:szCs w:val="24"/>
          <w:shd w:val="clear" w:color="auto" w:fill="FFFFFF"/>
        </w:rPr>
        <w:t xml:space="preserve"> </w:t>
      </w:r>
      <w:r w:rsidRPr="00B67B5B">
        <w:rPr>
          <w:rFonts w:ascii="Times New Roman" w:hAnsi="Times New Roman" w:cs="Times New Roman"/>
          <w:sz w:val="24"/>
          <w:szCs w:val="24"/>
        </w:rPr>
        <w:t>uses pejorative terms such as ‘disorder, ‘deficit’ or ‘abnormality’ to describe autism</w:t>
      </w:r>
      <w:r w:rsidRPr="00B67B5B">
        <w:rPr>
          <w:rFonts w:ascii="Times New Roman" w:hAnsi="Times New Roman" w:cs="Times New Roman"/>
          <w:sz w:val="24"/>
          <w:szCs w:val="24"/>
          <w:shd w:val="clear" w:color="auto" w:fill="FFFFFF"/>
        </w:rPr>
        <w:t xml:space="preserve">, there is a growing body of research which seeks to frame it more positively in terms of individual ‘differences’ (Baron-Cohen 2015) </w:t>
      </w:r>
      <w:r w:rsidR="005A435A" w:rsidRPr="00B67B5B">
        <w:rPr>
          <w:rFonts w:ascii="Times New Roman" w:hAnsi="Times New Roman" w:cs="Times New Roman"/>
          <w:sz w:val="24"/>
          <w:szCs w:val="24"/>
          <w:shd w:val="clear" w:color="auto" w:fill="FFFFFF"/>
        </w:rPr>
        <w:t xml:space="preserve">and </w:t>
      </w:r>
      <w:r w:rsidRPr="00B67B5B">
        <w:rPr>
          <w:rFonts w:ascii="Times New Roman" w:hAnsi="Times New Roman" w:cs="Times New Roman"/>
          <w:sz w:val="24"/>
          <w:szCs w:val="24"/>
          <w:shd w:val="clear" w:color="auto" w:fill="FFFFFF"/>
        </w:rPr>
        <w:t>recognis</w:t>
      </w:r>
      <w:r w:rsidR="005A435A" w:rsidRPr="00B67B5B">
        <w:rPr>
          <w:rFonts w:ascii="Times New Roman" w:hAnsi="Times New Roman" w:cs="Times New Roman"/>
          <w:sz w:val="24"/>
          <w:szCs w:val="24"/>
          <w:shd w:val="clear" w:color="auto" w:fill="FFFFFF"/>
        </w:rPr>
        <w:t>e</w:t>
      </w:r>
      <w:r w:rsidRPr="00B67B5B">
        <w:rPr>
          <w:rFonts w:ascii="Times New Roman" w:hAnsi="Times New Roman" w:cs="Times New Roman"/>
          <w:sz w:val="24"/>
          <w:szCs w:val="24"/>
          <w:shd w:val="clear" w:color="auto" w:fill="FFFFFF"/>
        </w:rPr>
        <w:t xml:space="preserve"> the positive implications of an autism diagnosis as well as the difficulties (</w:t>
      </w:r>
      <w:r w:rsidR="00451A1E" w:rsidRPr="00B67B5B">
        <w:rPr>
          <w:rFonts w:ascii="Times New Roman" w:hAnsi="Times New Roman" w:cs="Times New Roman"/>
          <w:sz w:val="24"/>
          <w:szCs w:val="24"/>
        </w:rPr>
        <w:t xml:space="preserve">Janzen 1996; Remington and </w:t>
      </w:r>
      <w:proofErr w:type="spellStart"/>
      <w:r w:rsidR="00451A1E" w:rsidRPr="00B67B5B">
        <w:rPr>
          <w:rFonts w:ascii="Times New Roman" w:hAnsi="Times New Roman" w:cs="Times New Roman"/>
          <w:sz w:val="24"/>
          <w:szCs w:val="24"/>
        </w:rPr>
        <w:t>Fairnie</w:t>
      </w:r>
      <w:proofErr w:type="spellEnd"/>
      <w:r w:rsidR="00451A1E" w:rsidRPr="00B67B5B">
        <w:rPr>
          <w:rFonts w:ascii="Times New Roman" w:hAnsi="Times New Roman" w:cs="Times New Roman"/>
          <w:sz w:val="24"/>
          <w:szCs w:val="24"/>
        </w:rPr>
        <w:t xml:space="preserve">, 2017; </w:t>
      </w:r>
      <w:proofErr w:type="spellStart"/>
      <w:r w:rsidR="00451A1E" w:rsidRPr="00B67B5B">
        <w:rPr>
          <w:rFonts w:ascii="Times New Roman" w:hAnsi="Times New Roman" w:cs="Times New Roman"/>
          <w:sz w:val="24"/>
          <w:szCs w:val="24"/>
        </w:rPr>
        <w:t>Soulieres</w:t>
      </w:r>
      <w:proofErr w:type="spellEnd"/>
      <w:r w:rsidR="00451A1E" w:rsidRPr="00B67B5B">
        <w:rPr>
          <w:rFonts w:ascii="Times New Roman" w:hAnsi="Times New Roman" w:cs="Times New Roman"/>
          <w:sz w:val="24"/>
          <w:szCs w:val="24"/>
        </w:rPr>
        <w:t xml:space="preserve"> et al., 2011</w:t>
      </w:r>
      <w:r w:rsidRPr="00B67B5B">
        <w:rPr>
          <w:rFonts w:ascii="Times New Roman" w:hAnsi="Times New Roman" w:cs="Times New Roman"/>
          <w:sz w:val="24"/>
          <w:szCs w:val="24"/>
        </w:rPr>
        <w:t xml:space="preserve">). Van </w:t>
      </w:r>
      <w:proofErr w:type="spellStart"/>
      <w:r w:rsidRPr="00B67B5B">
        <w:rPr>
          <w:rFonts w:ascii="Times New Roman" w:hAnsi="Times New Roman" w:cs="Times New Roman"/>
          <w:sz w:val="24"/>
          <w:szCs w:val="24"/>
        </w:rPr>
        <w:t>Hees</w:t>
      </w:r>
      <w:proofErr w:type="spellEnd"/>
      <w:r w:rsidRPr="00B67B5B">
        <w:rPr>
          <w:rFonts w:ascii="Times New Roman" w:hAnsi="Times New Roman" w:cs="Times New Roman"/>
          <w:sz w:val="24"/>
          <w:szCs w:val="24"/>
        </w:rPr>
        <w:t xml:space="preserve"> et al. (201</w:t>
      </w:r>
      <w:r w:rsidR="0058015D" w:rsidRPr="00B67B5B">
        <w:rPr>
          <w:rFonts w:ascii="Times New Roman" w:hAnsi="Times New Roman" w:cs="Times New Roman"/>
          <w:sz w:val="24"/>
          <w:szCs w:val="24"/>
        </w:rPr>
        <w:t>5</w:t>
      </w:r>
      <w:r w:rsidRPr="00B67B5B">
        <w:rPr>
          <w:rFonts w:ascii="Times New Roman" w:hAnsi="Times New Roman" w:cs="Times New Roman"/>
          <w:sz w:val="24"/>
          <w:szCs w:val="24"/>
        </w:rPr>
        <w:t>:1684) identify such autistic strengths as</w:t>
      </w:r>
      <w:r w:rsidRPr="00B67B5B">
        <w:rPr>
          <w:rFonts w:ascii="Times New Roman" w:hAnsi="Times New Roman" w:cs="Times New Roman"/>
          <w:sz w:val="24"/>
          <w:szCs w:val="24"/>
          <w:shd w:val="clear" w:color="auto" w:fill="FFFFFF"/>
        </w:rPr>
        <w:t xml:space="preserve"> ‘</w:t>
      </w:r>
      <w:r w:rsidRPr="00B67B5B">
        <w:rPr>
          <w:rFonts w:ascii="Times New Roman" w:hAnsi="Times New Roman" w:cs="Times New Roman"/>
          <w:sz w:val="24"/>
          <w:szCs w:val="24"/>
        </w:rPr>
        <w:t>strong memory, focus precision and an eye for detail, dedication, the ability of putting one’s mind to a subject, analytical skills, remarkable powers of observation’.</w:t>
      </w:r>
      <w:r w:rsidRPr="00B67B5B">
        <w:rPr>
          <w:rFonts w:ascii="Times New Roman" w:hAnsi="Times New Roman" w:cs="Times New Roman"/>
          <w:sz w:val="24"/>
          <w:szCs w:val="24"/>
          <w:shd w:val="clear" w:color="auto" w:fill="FFFFFF"/>
        </w:rPr>
        <w:t xml:space="preserve"> </w:t>
      </w:r>
      <w:bookmarkStart w:id="7" w:name="_Hlk6909861"/>
      <w:r w:rsidR="00B115C5" w:rsidRPr="00B67B5B">
        <w:rPr>
          <w:rFonts w:ascii="Times New Roman" w:hAnsi="Times New Roman" w:cs="Times New Roman"/>
          <w:sz w:val="24"/>
          <w:szCs w:val="24"/>
          <w:shd w:val="clear" w:color="auto" w:fill="FFFFFF"/>
        </w:rPr>
        <w:t xml:space="preserve">Whilst such a strengths-based reading of an autism diagnosis </w:t>
      </w:r>
      <w:r w:rsidR="000D2D62" w:rsidRPr="00B67B5B">
        <w:rPr>
          <w:rFonts w:ascii="Times New Roman" w:hAnsi="Times New Roman" w:cs="Times New Roman"/>
          <w:sz w:val="24"/>
          <w:szCs w:val="24"/>
          <w:shd w:val="clear" w:color="auto" w:fill="FFFFFF"/>
        </w:rPr>
        <w:t>could potentially</w:t>
      </w:r>
      <w:r w:rsidR="00B115C5" w:rsidRPr="00B67B5B">
        <w:rPr>
          <w:rFonts w:ascii="Times New Roman" w:hAnsi="Times New Roman" w:cs="Times New Roman"/>
          <w:sz w:val="24"/>
          <w:szCs w:val="24"/>
          <w:shd w:val="clear" w:color="auto" w:fill="FFFFFF"/>
        </w:rPr>
        <w:t xml:space="preserve"> lead to more positive attitudes and outcomes</w:t>
      </w:r>
      <w:r w:rsidR="000D2D62" w:rsidRPr="00B67B5B">
        <w:rPr>
          <w:rFonts w:ascii="Times New Roman" w:hAnsi="Times New Roman" w:cs="Times New Roman"/>
          <w:sz w:val="24"/>
          <w:szCs w:val="24"/>
          <w:shd w:val="clear" w:color="auto" w:fill="FFFFFF"/>
        </w:rPr>
        <w:t xml:space="preserve"> for autistic learners</w:t>
      </w:r>
      <w:r w:rsidR="00B115C5" w:rsidRPr="00B67B5B">
        <w:rPr>
          <w:rFonts w:ascii="Times New Roman" w:hAnsi="Times New Roman" w:cs="Times New Roman"/>
          <w:sz w:val="24"/>
          <w:szCs w:val="24"/>
          <w:shd w:val="clear" w:color="auto" w:fill="FFFFFF"/>
        </w:rPr>
        <w:t xml:space="preserve">, Russell </w:t>
      </w:r>
      <w:r w:rsidR="00736B7A">
        <w:rPr>
          <w:rFonts w:ascii="Times New Roman" w:hAnsi="Times New Roman" w:cs="Times New Roman"/>
          <w:sz w:val="24"/>
          <w:szCs w:val="24"/>
          <w:shd w:val="clear" w:color="auto" w:fill="FFFFFF"/>
        </w:rPr>
        <w:t>et al.</w:t>
      </w:r>
      <w:r w:rsidR="008C7D1A">
        <w:rPr>
          <w:rFonts w:ascii="Times New Roman" w:hAnsi="Times New Roman" w:cs="Times New Roman"/>
          <w:sz w:val="24"/>
          <w:szCs w:val="24"/>
          <w:shd w:val="clear" w:color="auto" w:fill="FFFFFF"/>
        </w:rPr>
        <w:t xml:space="preserve"> </w:t>
      </w:r>
      <w:r w:rsidR="00B115C5" w:rsidRPr="00B67B5B">
        <w:rPr>
          <w:rFonts w:ascii="Times New Roman" w:hAnsi="Times New Roman" w:cs="Times New Roman"/>
          <w:sz w:val="24"/>
          <w:szCs w:val="24"/>
          <w:shd w:val="clear" w:color="auto" w:fill="FFFFFF"/>
        </w:rPr>
        <w:t xml:space="preserve">(2019) suggest that </w:t>
      </w:r>
      <w:r w:rsidR="00B115C5" w:rsidRPr="00B67B5B">
        <w:rPr>
          <w:rFonts w:ascii="Times New Roman" w:hAnsi="Times New Roman" w:cs="Times New Roman"/>
          <w:color w:val="292B2C"/>
          <w:sz w:val="24"/>
          <w:szCs w:val="24"/>
          <w:shd w:val="clear" w:color="auto" w:fill="FFFFFF"/>
        </w:rPr>
        <w:t>this tends to be moderated by</w:t>
      </w:r>
      <w:r w:rsidR="003F0A34">
        <w:rPr>
          <w:rFonts w:ascii="Times New Roman" w:hAnsi="Times New Roman" w:cs="Times New Roman"/>
          <w:color w:val="292B2C"/>
          <w:sz w:val="24"/>
          <w:szCs w:val="24"/>
          <w:shd w:val="clear" w:color="auto" w:fill="FFFFFF"/>
        </w:rPr>
        <w:t xml:space="preserve"> three factors including:</w:t>
      </w:r>
      <w:r w:rsidR="00B115C5" w:rsidRPr="00B67B5B">
        <w:rPr>
          <w:rFonts w:ascii="Times New Roman" w:hAnsi="Times New Roman" w:cs="Times New Roman"/>
          <w:color w:val="292B2C"/>
          <w:sz w:val="24"/>
          <w:szCs w:val="24"/>
          <w:shd w:val="clear" w:color="auto" w:fill="FFFFFF"/>
        </w:rPr>
        <w:t xml:space="preserve"> the social and environmental contexts in which </w:t>
      </w:r>
      <w:r w:rsidR="003F0A34">
        <w:rPr>
          <w:rFonts w:ascii="Times New Roman" w:hAnsi="Times New Roman" w:cs="Times New Roman"/>
          <w:color w:val="292B2C"/>
          <w:sz w:val="24"/>
          <w:szCs w:val="24"/>
          <w:shd w:val="clear" w:color="auto" w:fill="FFFFFF"/>
        </w:rPr>
        <w:t>strengths</w:t>
      </w:r>
      <w:r w:rsidR="003F0A34" w:rsidRPr="00B67B5B">
        <w:rPr>
          <w:rFonts w:ascii="Times New Roman" w:hAnsi="Times New Roman" w:cs="Times New Roman"/>
          <w:color w:val="292B2C"/>
          <w:sz w:val="24"/>
          <w:szCs w:val="24"/>
          <w:shd w:val="clear" w:color="auto" w:fill="FFFFFF"/>
        </w:rPr>
        <w:t xml:space="preserve"> </w:t>
      </w:r>
      <w:r w:rsidR="00B115C5" w:rsidRPr="00B67B5B">
        <w:rPr>
          <w:rFonts w:ascii="Times New Roman" w:hAnsi="Times New Roman" w:cs="Times New Roman"/>
          <w:color w:val="292B2C"/>
          <w:sz w:val="24"/>
          <w:szCs w:val="24"/>
          <w:shd w:val="clear" w:color="auto" w:fill="FFFFFF"/>
        </w:rPr>
        <w:t xml:space="preserve">are played out; the extent to which the autistic traits can be controlled by the individual; and how </w:t>
      </w:r>
      <w:r w:rsidR="003F0A34" w:rsidRPr="00B67B5B">
        <w:rPr>
          <w:rFonts w:ascii="Times New Roman" w:hAnsi="Times New Roman" w:cs="Times New Roman"/>
          <w:color w:val="292B2C"/>
          <w:sz w:val="24"/>
          <w:szCs w:val="24"/>
          <w:shd w:val="clear" w:color="auto" w:fill="FFFFFF"/>
        </w:rPr>
        <w:t>the</w:t>
      </w:r>
      <w:r w:rsidR="003F0A34">
        <w:rPr>
          <w:rFonts w:ascii="Times New Roman" w:hAnsi="Times New Roman" w:cs="Times New Roman"/>
          <w:color w:val="292B2C"/>
          <w:sz w:val="24"/>
          <w:szCs w:val="24"/>
          <w:shd w:val="clear" w:color="auto" w:fill="FFFFFF"/>
        </w:rPr>
        <w:t>se</w:t>
      </w:r>
      <w:r w:rsidR="003F0A34" w:rsidRPr="00B67B5B">
        <w:rPr>
          <w:rFonts w:ascii="Times New Roman" w:hAnsi="Times New Roman" w:cs="Times New Roman"/>
          <w:color w:val="292B2C"/>
          <w:sz w:val="24"/>
          <w:szCs w:val="24"/>
          <w:shd w:val="clear" w:color="auto" w:fill="FFFFFF"/>
        </w:rPr>
        <w:t xml:space="preserve"> </w:t>
      </w:r>
      <w:r w:rsidR="00B115C5" w:rsidRPr="00B67B5B">
        <w:rPr>
          <w:rFonts w:ascii="Times New Roman" w:hAnsi="Times New Roman" w:cs="Times New Roman"/>
          <w:color w:val="292B2C"/>
          <w:sz w:val="24"/>
          <w:szCs w:val="24"/>
          <w:shd w:val="clear" w:color="auto" w:fill="FFFFFF"/>
        </w:rPr>
        <w:t xml:space="preserve">are </w:t>
      </w:r>
      <w:r w:rsidR="00107A74" w:rsidRPr="00B67B5B">
        <w:rPr>
          <w:rFonts w:ascii="Times New Roman" w:hAnsi="Times New Roman" w:cs="Times New Roman"/>
          <w:color w:val="292B2C"/>
          <w:sz w:val="24"/>
          <w:szCs w:val="24"/>
          <w:shd w:val="clear" w:color="auto" w:fill="FFFFFF"/>
        </w:rPr>
        <w:t xml:space="preserve">understood and </w:t>
      </w:r>
      <w:r w:rsidR="00B115C5" w:rsidRPr="00B67B5B">
        <w:rPr>
          <w:rFonts w:ascii="Times New Roman" w:hAnsi="Times New Roman" w:cs="Times New Roman"/>
          <w:color w:val="292B2C"/>
          <w:sz w:val="24"/>
          <w:szCs w:val="24"/>
          <w:shd w:val="clear" w:color="auto" w:fill="FFFFFF"/>
        </w:rPr>
        <w:t>perceived</w:t>
      </w:r>
      <w:r w:rsidR="003F0A34">
        <w:rPr>
          <w:rFonts w:ascii="Times New Roman" w:hAnsi="Times New Roman" w:cs="Times New Roman"/>
          <w:color w:val="292B2C"/>
          <w:sz w:val="24"/>
          <w:szCs w:val="24"/>
          <w:shd w:val="clear" w:color="auto" w:fill="FFFFFF"/>
        </w:rPr>
        <w:t xml:space="preserve"> by</w:t>
      </w:r>
      <w:r w:rsidR="00B115C5" w:rsidRPr="00B67B5B">
        <w:rPr>
          <w:rFonts w:ascii="Times New Roman" w:hAnsi="Times New Roman" w:cs="Times New Roman"/>
          <w:color w:val="292B2C"/>
          <w:sz w:val="24"/>
          <w:szCs w:val="24"/>
          <w:shd w:val="clear" w:color="auto" w:fill="FFFFFF"/>
        </w:rPr>
        <w:t xml:space="preserve"> </w:t>
      </w:r>
      <w:r w:rsidR="000D2D62" w:rsidRPr="00B67B5B">
        <w:rPr>
          <w:rFonts w:ascii="Times New Roman" w:hAnsi="Times New Roman" w:cs="Times New Roman"/>
          <w:color w:val="292B2C"/>
          <w:sz w:val="24"/>
          <w:szCs w:val="24"/>
          <w:shd w:val="clear" w:color="auto" w:fill="FFFFFF"/>
        </w:rPr>
        <w:t>the autistic individual and others</w:t>
      </w:r>
      <w:r w:rsidR="00B115C5" w:rsidRPr="00B67B5B">
        <w:rPr>
          <w:rFonts w:ascii="Times New Roman" w:hAnsi="Times New Roman" w:cs="Times New Roman"/>
          <w:color w:val="292B2C"/>
          <w:sz w:val="24"/>
          <w:szCs w:val="24"/>
          <w:shd w:val="clear" w:color="auto" w:fill="FFFFFF"/>
        </w:rPr>
        <w:t>.</w:t>
      </w:r>
      <w:bookmarkEnd w:id="7"/>
      <w:r w:rsidR="000D2D62" w:rsidRPr="00B67B5B">
        <w:rPr>
          <w:rFonts w:ascii="Times New Roman" w:hAnsi="Times New Roman" w:cs="Times New Roman"/>
          <w:color w:val="292B2C"/>
          <w:sz w:val="24"/>
          <w:szCs w:val="24"/>
          <w:shd w:val="clear" w:color="auto" w:fill="FFFFFF"/>
        </w:rPr>
        <w:t xml:space="preserve"> It is therefore essential that teachers and educational practitioners have a secure knowledge of autism within the context of the school setting in order to recognise </w:t>
      </w:r>
      <w:r w:rsidR="00E94EBA" w:rsidRPr="00B67B5B">
        <w:rPr>
          <w:rFonts w:ascii="Times New Roman" w:hAnsi="Times New Roman" w:cs="Times New Roman"/>
          <w:color w:val="292B2C"/>
          <w:sz w:val="24"/>
          <w:szCs w:val="24"/>
          <w:shd w:val="clear" w:color="auto" w:fill="FFFFFF"/>
        </w:rPr>
        <w:t>autistic pupils’</w:t>
      </w:r>
      <w:r w:rsidR="000D2D62" w:rsidRPr="00B67B5B">
        <w:rPr>
          <w:rFonts w:ascii="Times New Roman" w:hAnsi="Times New Roman" w:cs="Times New Roman"/>
          <w:color w:val="292B2C"/>
          <w:sz w:val="24"/>
          <w:szCs w:val="24"/>
          <w:shd w:val="clear" w:color="auto" w:fill="FFFFFF"/>
        </w:rPr>
        <w:t xml:space="preserve"> strengths and difficulties where they might arise. </w:t>
      </w:r>
    </w:p>
    <w:bookmarkEnd w:id="6"/>
    <w:p w14:paraId="0B77B531" w14:textId="77777777" w:rsidR="009D6981" w:rsidRPr="00B67B5B" w:rsidRDefault="009D6981" w:rsidP="009D6981">
      <w:pPr>
        <w:spacing w:line="480" w:lineRule="auto"/>
        <w:rPr>
          <w:rFonts w:ascii="Times New Roman" w:hAnsi="Times New Roman" w:cs="Times New Roman"/>
          <w:b/>
          <w:sz w:val="24"/>
        </w:rPr>
      </w:pPr>
      <w:r w:rsidRPr="00B67B5B">
        <w:rPr>
          <w:rFonts w:ascii="Times New Roman" w:hAnsi="Times New Roman" w:cs="Times New Roman"/>
          <w:b/>
          <w:sz w:val="24"/>
        </w:rPr>
        <w:lastRenderedPageBreak/>
        <w:t>Enhanced knowledge can lead to more inclusive practice</w:t>
      </w:r>
    </w:p>
    <w:p w14:paraId="5782D2C2" w14:textId="0207198C" w:rsidR="009D6981" w:rsidRPr="00B67B5B" w:rsidRDefault="009D6981" w:rsidP="009D6981">
      <w:pPr>
        <w:spacing w:line="480" w:lineRule="auto"/>
        <w:rPr>
          <w:rFonts w:ascii="Times New Roman" w:hAnsi="Times New Roman" w:cs="Times New Roman"/>
          <w:sz w:val="24"/>
          <w:shd w:val="clear" w:color="auto" w:fill="FFFFFF"/>
        </w:rPr>
      </w:pPr>
      <w:r w:rsidRPr="00B67B5B">
        <w:rPr>
          <w:rFonts w:ascii="Times New Roman" w:hAnsi="Times New Roman" w:cs="Times New Roman"/>
          <w:sz w:val="24"/>
        </w:rPr>
        <w:t>Evidence suggests that knowledge of autism is a salient predictor of practitioners’ ability and willingness to provide inclusive learning opportunities to autistic students in both mainstream and special education settings (</w:t>
      </w:r>
      <w:proofErr w:type="spellStart"/>
      <w:r w:rsidRPr="00B67B5B">
        <w:rPr>
          <w:rFonts w:ascii="Times New Roman" w:hAnsi="Times New Roman" w:cs="Times New Roman"/>
          <w:sz w:val="24"/>
        </w:rPr>
        <w:t>Baglieri</w:t>
      </w:r>
      <w:proofErr w:type="spellEnd"/>
      <w:r w:rsidRPr="00B67B5B">
        <w:rPr>
          <w:rFonts w:ascii="Times New Roman" w:hAnsi="Times New Roman" w:cs="Times New Roman"/>
          <w:sz w:val="24"/>
        </w:rPr>
        <w:t xml:space="preserve"> &amp; Shapiro, 2012;</w:t>
      </w:r>
      <w:r w:rsidRPr="00B67B5B">
        <w:rPr>
          <w:rFonts w:ascii="Times New Roman" w:hAnsi="Times New Roman" w:cs="Times New Roman"/>
          <w:sz w:val="24"/>
          <w:shd w:val="clear" w:color="auto" w:fill="FFFFFF"/>
        </w:rPr>
        <w:t xml:space="preserve"> Busby et al., 2012;</w:t>
      </w:r>
      <w:r w:rsidRPr="00B67B5B">
        <w:rPr>
          <w:rFonts w:ascii="Times New Roman" w:hAnsi="Times New Roman" w:cs="Times New Roman"/>
          <w:sz w:val="24"/>
        </w:rPr>
        <w:t xml:space="preserve"> </w:t>
      </w:r>
      <w:proofErr w:type="spellStart"/>
      <w:r w:rsidRPr="00B67B5B">
        <w:rPr>
          <w:rFonts w:ascii="Times New Roman" w:hAnsi="Times New Roman" w:cs="Times New Roman"/>
          <w:sz w:val="24"/>
        </w:rPr>
        <w:t>Segall</w:t>
      </w:r>
      <w:proofErr w:type="spellEnd"/>
      <w:r w:rsidRPr="00B67B5B">
        <w:rPr>
          <w:rFonts w:ascii="Times New Roman" w:hAnsi="Times New Roman" w:cs="Times New Roman"/>
          <w:sz w:val="24"/>
        </w:rPr>
        <w:t xml:space="preserve"> and Matthews, 2012). </w:t>
      </w:r>
      <w:r w:rsidR="007E554F" w:rsidRPr="00B67B5B">
        <w:rPr>
          <w:rFonts w:ascii="Times New Roman" w:hAnsi="Times New Roman" w:cs="Times New Roman"/>
          <w:sz w:val="24"/>
        </w:rPr>
        <w:t>Whilst a couple of</w:t>
      </w:r>
      <w:r w:rsidR="00BB64FC" w:rsidRPr="00B67B5B">
        <w:rPr>
          <w:rFonts w:ascii="Times New Roman" w:hAnsi="Times New Roman" w:cs="Times New Roman"/>
          <w:sz w:val="24"/>
        </w:rPr>
        <w:t xml:space="preserve"> recent</w:t>
      </w:r>
      <w:r w:rsidR="007E554F" w:rsidRPr="00B67B5B">
        <w:rPr>
          <w:rFonts w:ascii="Times New Roman" w:hAnsi="Times New Roman" w:cs="Times New Roman"/>
          <w:sz w:val="24"/>
        </w:rPr>
        <w:t xml:space="preserve"> studies </w:t>
      </w:r>
      <w:r w:rsidR="007E554F" w:rsidRPr="00B67B5B">
        <w:rPr>
          <w:rFonts w:ascii="Times New Roman" w:hAnsi="Times New Roman" w:cs="Times New Roman"/>
          <w:sz w:val="24"/>
          <w:szCs w:val="24"/>
        </w:rPr>
        <w:t>demonstrate that teacher education students report accurate knowledge about most aspects of autism (Talib and Paulson, 2015; Blackwell et al. 2017)</w:t>
      </w:r>
      <w:r w:rsidRPr="00B67B5B">
        <w:rPr>
          <w:rFonts w:ascii="Times New Roman" w:hAnsi="Times New Roman" w:cs="Times New Roman"/>
          <w:sz w:val="24"/>
        </w:rPr>
        <w:t xml:space="preserve">, </w:t>
      </w:r>
      <w:r w:rsidR="00BB64FC" w:rsidRPr="00B67B5B">
        <w:rPr>
          <w:rFonts w:ascii="Times New Roman" w:hAnsi="Times New Roman" w:cs="Times New Roman"/>
          <w:sz w:val="24"/>
        </w:rPr>
        <w:t>the literature more generally</w:t>
      </w:r>
      <w:r w:rsidRPr="00B67B5B">
        <w:rPr>
          <w:rFonts w:ascii="Times New Roman" w:hAnsi="Times New Roman" w:cs="Times New Roman"/>
          <w:sz w:val="24"/>
        </w:rPr>
        <w:t xml:space="preserve"> indicate</w:t>
      </w:r>
      <w:r w:rsidR="00BB64FC" w:rsidRPr="00B67B5B">
        <w:rPr>
          <w:rFonts w:ascii="Times New Roman" w:hAnsi="Times New Roman" w:cs="Times New Roman"/>
          <w:sz w:val="24"/>
        </w:rPr>
        <w:t>s</w:t>
      </w:r>
      <w:r w:rsidRPr="00B67B5B">
        <w:rPr>
          <w:rFonts w:ascii="Times New Roman" w:hAnsi="Times New Roman" w:cs="Times New Roman"/>
          <w:sz w:val="24"/>
        </w:rPr>
        <w:t xml:space="preserve"> that there is a gap in teachers’ knowledge of autism (Able et al. 2015; Busby et al., 2012; Jung et al., 2011; </w:t>
      </w:r>
      <w:proofErr w:type="spellStart"/>
      <w:r w:rsidRPr="00B67B5B">
        <w:rPr>
          <w:rFonts w:ascii="Times New Roman" w:hAnsi="Times New Roman" w:cs="Times New Roman"/>
          <w:sz w:val="24"/>
        </w:rPr>
        <w:t>McConkey</w:t>
      </w:r>
      <w:proofErr w:type="spellEnd"/>
      <w:r w:rsidRPr="00B67B5B">
        <w:rPr>
          <w:rFonts w:ascii="Times New Roman" w:hAnsi="Times New Roman" w:cs="Times New Roman"/>
          <w:sz w:val="24"/>
        </w:rPr>
        <w:t xml:space="preserve"> and </w:t>
      </w:r>
      <w:proofErr w:type="spellStart"/>
      <w:r w:rsidRPr="00B67B5B">
        <w:rPr>
          <w:rFonts w:ascii="Times New Roman" w:hAnsi="Times New Roman" w:cs="Times New Roman"/>
          <w:sz w:val="24"/>
        </w:rPr>
        <w:t>Bhlirgri</w:t>
      </w:r>
      <w:proofErr w:type="spellEnd"/>
      <w:r w:rsidRPr="00B67B5B">
        <w:rPr>
          <w:rFonts w:ascii="Times New Roman" w:hAnsi="Times New Roman" w:cs="Times New Roman"/>
          <w:sz w:val="24"/>
        </w:rPr>
        <w:t>, 2003</w:t>
      </w:r>
      <w:r w:rsidR="007E554F" w:rsidRPr="00B67B5B">
        <w:rPr>
          <w:rFonts w:ascii="Times New Roman" w:hAnsi="Times New Roman" w:cs="Times New Roman"/>
          <w:sz w:val="24"/>
        </w:rPr>
        <w:t xml:space="preserve">; </w:t>
      </w:r>
      <w:proofErr w:type="spellStart"/>
      <w:r w:rsidR="007E554F" w:rsidRPr="00B67B5B">
        <w:rPr>
          <w:rFonts w:ascii="Times New Roman" w:hAnsi="Times New Roman" w:cs="Times New Roman"/>
          <w:sz w:val="24"/>
        </w:rPr>
        <w:t>Segall</w:t>
      </w:r>
      <w:proofErr w:type="spellEnd"/>
      <w:r w:rsidR="007E554F" w:rsidRPr="00B67B5B">
        <w:rPr>
          <w:rFonts w:ascii="Times New Roman" w:hAnsi="Times New Roman" w:cs="Times New Roman"/>
          <w:sz w:val="24"/>
        </w:rPr>
        <w:t>, 2008</w:t>
      </w:r>
      <w:r w:rsidRPr="00B67B5B">
        <w:rPr>
          <w:rFonts w:ascii="Times New Roman" w:hAnsi="Times New Roman" w:cs="Times New Roman"/>
          <w:sz w:val="24"/>
        </w:rPr>
        <w:t xml:space="preserve">). For example, in </w:t>
      </w:r>
      <w:proofErr w:type="spellStart"/>
      <w:r w:rsidRPr="00B67B5B">
        <w:rPr>
          <w:rFonts w:ascii="Times New Roman" w:hAnsi="Times New Roman" w:cs="Times New Roman"/>
          <w:sz w:val="24"/>
        </w:rPr>
        <w:t>Segall</w:t>
      </w:r>
      <w:proofErr w:type="spellEnd"/>
      <w:r w:rsidRPr="00B67B5B">
        <w:rPr>
          <w:rFonts w:ascii="Times New Roman" w:hAnsi="Times New Roman" w:cs="Times New Roman"/>
          <w:sz w:val="24"/>
        </w:rPr>
        <w:t xml:space="preserve"> &amp; Campbell’s (2012) study, of 196 education professionals surveyed mainstream teachers and headteachers responded that they did not know the answer to around seven of 15 items assessing current knowledge of autism. Moreover, some studies suggest the endorsement of inaccurate beliefs about autism, particularly with respect to aetiology (Brubaker et al, 2010) and children’s abilities (Talib and Paulson, 2015).</w:t>
      </w:r>
      <w:r w:rsidR="00CB2E67" w:rsidRPr="00B67B5B">
        <w:rPr>
          <w:rFonts w:ascii="Times New Roman" w:hAnsi="Times New Roman" w:cs="Times New Roman"/>
          <w:sz w:val="24"/>
        </w:rPr>
        <w:t xml:space="preserve"> </w:t>
      </w:r>
    </w:p>
    <w:p w14:paraId="50DC38B6" w14:textId="6844A534" w:rsidR="009D6981" w:rsidRPr="00B67B5B" w:rsidRDefault="009D6981" w:rsidP="009D6981">
      <w:pPr>
        <w:spacing w:line="480" w:lineRule="auto"/>
        <w:rPr>
          <w:rFonts w:ascii="Times New Roman" w:hAnsi="Times New Roman" w:cs="Times New Roman"/>
          <w:sz w:val="24"/>
        </w:rPr>
      </w:pPr>
      <w:r w:rsidRPr="00B67B5B">
        <w:rPr>
          <w:rFonts w:ascii="Times New Roman" w:hAnsi="Times New Roman" w:cs="Times New Roman"/>
          <w:sz w:val="24"/>
        </w:rPr>
        <w:t>More broadly, the evidence indicates that there is a correlation between knowledge and experience; where teachers had less exposure to autistic students, they tend to show lower levels of knowledge of autism and as a consequence lower self-assessed confidence in teaching autistic pupils (</w:t>
      </w:r>
      <w:proofErr w:type="spellStart"/>
      <w:r w:rsidRPr="00B67B5B">
        <w:rPr>
          <w:rFonts w:ascii="Times New Roman" w:hAnsi="Times New Roman" w:cs="Times New Roman"/>
          <w:sz w:val="24"/>
        </w:rPr>
        <w:t>Haimour</w:t>
      </w:r>
      <w:proofErr w:type="spellEnd"/>
      <w:r w:rsidRPr="00B67B5B">
        <w:rPr>
          <w:rFonts w:ascii="Times New Roman" w:hAnsi="Times New Roman" w:cs="Times New Roman"/>
          <w:sz w:val="24"/>
        </w:rPr>
        <w:t xml:space="preserve"> &amp; </w:t>
      </w:r>
      <w:proofErr w:type="spellStart"/>
      <w:r w:rsidRPr="00B67B5B">
        <w:rPr>
          <w:rFonts w:ascii="Times New Roman" w:hAnsi="Times New Roman" w:cs="Times New Roman"/>
          <w:sz w:val="24"/>
        </w:rPr>
        <w:t>Obaidat</w:t>
      </w:r>
      <w:proofErr w:type="spellEnd"/>
      <w:r w:rsidRPr="00B67B5B">
        <w:rPr>
          <w:rFonts w:ascii="Times New Roman" w:hAnsi="Times New Roman" w:cs="Times New Roman"/>
          <w:sz w:val="24"/>
        </w:rPr>
        <w:t xml:space="preserve">, 2013; Talib and Paulson, 2015). However, according to Blackwell </w:t>
      </w:r>
      <w:r w:rsidR="008C7D1A">
        <w:rPr>
          <w:rFonts w:ascii="Times New Roman" w:hAnsi="Times New Roman" w:cs="Times New Roman"/>
          <w:sz w:val="24"/>
        </w:rPr>
        <w:t>et al.</w:t>
      </w:r>
      <w:r w:rsidR="008C7D1A" w:rsidRPr="00B67B5B">
        <w:rPr>
          <w:rFonts w:ascii="Times New Roman" w:hAnsi="Times New Roman" w:cs="Times New Roman"/>
          <w:sz w:val="24"/>
        </w:rPr>
        <w:t xml:space="preserve"> (</w:t>
      </w:r>
      <w:r w:rsidRPr="00B67B5B">
        <w:rPr>
          <w:rFonts w:ascii="Times New Roman" w:hAnsi="Times New Roman" w:cs="Times New Roman"/>
          <w:sz w:val="24"/>
        </w:rPr>
        <w:t xml:space="preserve">2017) whilst many trainee teachers often have exposure to autism through personal or professional experiences, this does not necessarily translate into accurate knowledge grounded in established research or lead to more effective teaching practices for autistic students. In fact, Talib and Paulson’s (2015) study among 211 undergraduate trainee teachers showed that even where participants reported largely accurate beliefs about autism, they did not feel competent about their abilities to cater for the needs of autistic students. This trend is also verified in the UK by the All-Party Parliamentary Group </w:t>
      </w:r>
      <w:r w:rsidRPr="00B67B5B">
        <w:rPr>
          <w:rFonts w:ascii="Times New Roman" w:hAnsi="Times New Roman" w:cs="Times New Roman"/>
          <w:sz w:val="24"/>
        </w:rPr>
        <w:lastRenderedPageBreak/>
        <w:t xml:space="preserve">on Autism (2017) which reports that of the 308 teachers surveyed, fewer than 50% of teachers felt confident about supporting an autistic child in their classroom. Thus, current evidence indicates a dual gap in practitioners’ knowledge about autism and self-assessed confidence, with the outcome being uncertainty about their capacities to provide inclusive provision for autistic pupils in school settings (Busby et al., 2012; Jung </w:t>
      </w:r>
      <w:r w:rsidR="00D07866" w:rsidRPr="00B67B5B">
        <w:rPr>
          <w:rFonts w:ascii="Times New Roman" w:hAnsi="Times New Roman" w:cs="Times New Roman"/>
          <w:sz w:val="24"/>
        </w:rPr>
        <w:t>et al</w:t>
      </w:r>
      <w:r w:rsidRPr="00B67B5B">
        <w:rPr>
          <w:rFonts w:ascii="Times New Roman" w:hAnsi="Times New Roman" w:cs="Times New Roman"/>
          <w:sz w:val="24"/>
        </w:rPr>
        <w:t xml:space="preserve">, 2011). </w:t>
      </w:r>
    </w:p>
    <w:p w14:paraId="732644E5" w14:textId="77777777" w:rsidR="00AD5C4D" w:rsidRPr="00B67B5B" w:rsidRDefault="009D6981" w:rsidP="00AD5C4D">
      <w:pPr>
        <w:spacing w:line="480" w:lineRule="auto"/>
        <w:rPr>
          <w:rFonts w:ascii="Times New Roman" w:hAnsi="Times New Roman" w:cs="Times New Roman"/>
          <w:sz w:val="24"/>
        </w:rPr>
      </w:pPr>
      <w:r w:rsidRPr="00B67B5B">
        <w:rPr>
          <w:rFonts w:ascii="Times New Roman" w:hAnsi="Times New Roman" w:cs="Times New Roman"/>
          <w:sz w:val="24"/>
        </w:rPr>
        <w:t>Given that knowledge</w:t>
      </w:r>
      <w:r w:rsidR="006B7310" w:rsidRPr="00B67B5B">
        <w:rPr>
          <w:rFonts w:ascii="Times New Roman" w:hAnsi="Times New Roman" w:cs="Times New Roman"/>
          <w:sz w:val="24"/>
        </w:rPr>
        <w:t xml:space="preserve"> of autism</w:t>
      </w:r>
      <w:r w:rsidRPr="00B67B5B">
        <w:rPr>
          <w:rFonts w:ascii="Times New Roman" w:hAnsi="Times New Roman" w:cs="Times New Roman"/>
          <w:sz w:val="24"/>
        </w:rPr>
        <w:t>, experience, and attitudes are interrelated (</w:t>
      </w:r>
      <w:proofErr w:type="spellStart"/>
      <w:r w:rsidRPr="00B67B5B">
        <w:rPr>
          <w:rFonts w:ascii="Times New Roman" w:hAnsi="Times New Roman" w:cs="Times New Roman"/>
          <w:sz w:val="24"/>
        </w:rPr>
        <w:t>Segall</w:t>
      </w:r>
      <w:proofErr w:type="spellEnd"/>
      <w:r w:rsidRPr="00B67B5B">
        <w:rPr>
          <w:rFonts w:ascii="Times New Roman" w:hAnsi="Times New Roman" w:cs="Times New Roman"/>
          <w:sz w:val="24"/>
        </w:rPr>
        <w:t xml:space="preserve"> and </w:t>
      </w:r>
      <w:r w:rsidR="00AD5C4D" w:rsidRPr="00B67B5B">
        <w:rPr>
          <w:rFonts w:ascii="Times New Roman" w:hAnsi="Times New Roman" w:cs="Times New Roman"/>
          <w:sz w:val="24"/>
        </w:rPr>
        <w:t>Campbell,</w:t>
      </w:r>
      <w:r w:rsidRPr="00B67B5B">
        <w:rPr>
          <w:rFonts w:ascii="Times New Roman" w:hAnsi="Times New Roman" w:cs="Times New Roman"/>
          <w:sz w:val="24"/>
        </w:rPr>
        <w:t xml:space="preserve"> 2012), it is suggested that the targeting of one area in training may have positive effects on the other domains. </w:t>
      </w:r>
      <w:r w:rsidR="00AD5C4D" w:rsidRPr="00B67B5B">
        <w:rPr>
          <w:rFonts w:ascii="Times New Roman" w:hAnsi="Times New Roman" w:cs="Times New Roman"/>
          <w:sz w:val="24"/>
        </w:rPr>
        <w:t>Although there is strong evidence of effective educational practice for autistic children including provision of early assessment, specific learning strategies, behavioural interventions, and social skills programmes etc (see Parsons et al., 2011) as well as an emphasis on SEN provision in Initial Teacher Training (Munday, 2016), there remain significant gaps. Findings in British studies (Guldberg et al., 2017b; Helps et al. 1999; Jones et al., 2008) as well as those based in other international settings (Able et al., 2015; Busby et al., 2012; Jung et al, 2011), report a lack of training among teachers working with autistic students. Thus, improved provision for trainee teachers is central to enhancing the levels of knowledge about autism and increasing practitioners’ confidence and positive attitudes towards inclusive pedagogies for autistic pupils.</w:t>
      </w:r>
    </w:p>
    <w:p w14:paraId="1CB229A3" w14:textId="63ADF741" w:rsidR="009D6981" w:rsidRPr="00B67B5B" w:rsidRDefault="009D6981" w:rsidP="00AD5C4D">
      <w:pPr>
        <w:spacing w:line="480" w:lineRule="auto"/>
        <w:rPr>
          <w:rFonts w:ascii="Times New Roman" w:hAnsi="Times New Roman" w:cs="Times New Roman"/>
          <w:sz w:val="24"/>
          <w:lang w:val="en-US"/>
        </w:rPr>
      </w:pPr>
      <w:r w:rsidRPr="00B67B5B">
        <w:rPr>
          <w:rFonts w:ascii="Times New Roman" w:hAnsi="Times New Roman" w:cs="Times New Roman"/>
          <w:sz w:val="24"/>
          <w:shd w:val="clear" w:color="auto" w:fill="FFFFFF"/>
        </w:rPr>
        <w:t xml:space="preserve">This is extremely important as research suggests that mainstream school settings place increasingly complex demands on autistic learners (Brede et al, 2017).  For example, with enhanced knowledge about autism </w:t>
      </w:r>
      <w:r w:rsidRPr="00B67B5B">
        <w:rPr>
          <w:rFonts w:ascii="Times New Roman" w:hAnsi="Times New Roman" w:cs="Times New Roman"/>
          <w:sz w:val="24"/>
        </w:rPr>
        <w:t xml:space="preserve">teachers may better understand difficulties with nonverbal communication and pragmatic language such as interpreting body language and nonverbal cues (Barnhill, 2014) and the </w:t>
      </w:r>
      <w:r w:rsidRPr="00B67B5B">
        <w:rPr>
          <w:rFonts w:ascii="Times New Roman" w:hAnsi="Times New Roman" w:cs="Times New Roman"/>
          <w:sz w:val="24"/>
          <w:shd w:val="clear" w:color="auto" w:fill="FFFFFF"/>
        </w:rPr>
        <w:t>challenges these can lead to in making and keeping friends (</w:t>
      </w:r>
      <w:proofErr w:type="spellStart"/>
      <w:r w:rsidRPr="00B67B5B">
        <w:rPr>
          <w:rFonts w:ascii="Times New Roman" w:hAnsi="Times New Roman" w:cs="Times New Roman"/>
          <w:sz w:val="24"/>
          <w:shd w:val="clear" w:color="auto" w:fill="FFFFFF"/>
        </w:rPr>
        <w:t>Bauminger</w:t>
      </w:r>
      <w:proofErr w:type="spellEnd"/>
      <w:r w:rsidRPr="00B67B5B">
        <w:rPr>
          <w:rFonts w:ascii="Times New Roman" w:hAnsi="Times New Roman" w:cs="Times New Roman"/>
          <w:sz w:val="24"/>
          <w:shd w:val="clear" w:color="auto" w:fill="FFFFFF"/>
        </w:rPr>
        <w:t xml:space="preserve"> &amp; </w:t>
      </w:r>
      <w:proofErr w:type="spellStart"/>
      <w:r w:rsidRPr="00B67B5B">
        <w:rPr>
          <w:rFonts w:ascii="Times New Roman" w:hAnsi="Times New Roman" w:cs="Times New Roman"/>
          <w:sz w:val="24"/>
          <w:shd w:val="clear" w:color="auto" w:fill="FFFFFF"/>
        </w:rPr>
        <w:t>Kasari</w:t>
      </w:r>
      <w:proofErr w:type="spellEnd"/>
      <w:r w:rsidRPr="00B67B5B">
        <w:rPr>
          <w:rFonts w:ascii="Times New Roman" w:hAnsi="Times New Roman" w:cs="Times New Roman"/>
          <w:sz w:val="24"/>
          <w:shd w:val="clear" w:color="auto" w:fill="FFFFFF"/>
        </w:rPr>
        <w:t xml:space="preserve">, 2000; Calder, Hill, &amp; </w:t>
      </w:r>
      <w:proofErr w:type="spellStart"/>
      <w:r w:rsidRPr="00B67B5B">
        <w:rPr>
          <w:rFonts w:ascii="Times New Roman" w:hAnsi="Times New Roman" w:cs="Times New Roman"/>
          <w:sz w:val="24"/>
          <w:shd w:val="clear" w:color="auto" w:fill="FFFFFF"/>
        </w:rPr>
        <w:t>Pellicano</w:t>
      </w:r>
      <w:proofErr w:type="spellEnd"/>
      <w:r w:rsidRPr="00B67B5B">
        <w:rPr>
          <w:rFonts w:ascii="Times New Roman" w:hAnsi="Times New Roman" w:cs="Times New Roman"/>
          <w:sz w:val="24"/>
          <w:shd w:val="clear" w:color="auto" w:fill="FFFFFF"/>
        </w:rPr>
        <w:t xml:space="preserve">, 2013) or preventing bullying (Sedgewick, et al. 2016). On a practical level, where teachers have more understanding about </w:t>
      </w:r>
      <w:proofErr w:type="gramStart"/>
      <w:r w:rsidRPr="00B67B5B">
        <w:rPr>
          <w:rFonts w:ascii="Times New Roman" w:hAnsi="Times New Roman" w:cs="Times New Roman"/>
          <w:sz w:val="24"/>
          <w:shd w:val="clear" w:color="auto" w:fill="FFFFFF"/>
        </w:rPr>
        <w:t>autism</w:t>
      </w:r>
      <w:proofErr w:type="gramEnd"/>
      <w:r w:rsidRPr="00B67B5B">
        <w:rPr>
          <w:rFonts w:ascii="Times New Roman" w:hAnsi="Times New Roman" w:cs="Times New Roman"/>
          <w:sz w:val="24"/>
          <w:shd w:val="clear" w:color="auto" w:fill="FFFFFF"/>
        </w:rPr>
        <w:t xml:space="preserve"> they might more fully appreciate</w:t>
      </w:r>
      <w:r w:rsidR="006B7310" w:rsidRPr="00B67B5B">
        <w:rPr>
          <w:rFonts w:ascii="Times New Roman" w:hAnsi="Times New Roman" w:cs="Times New Roman"/>
          <w:sz w:val="24"/>
          <w:shd w:val="clear" w:color="auto" w:fill="FFFFFF"/>
        </w:rPr>
        <w:t xml:space="preserve"> potential</w:t>
      </w:r>
      <w:r w:rsidRPr="00B67B5B">
        <w:rPr>
          <w:rFonts w:ascii="Times New Roman" w:hAnsi="Times New Roman" w:cs="Times New Roman"/>
          <w:sz w:val="24"/>
          <w:shd w:val="clear" w:color="auto" w:fill="FFFFFF"/>
        </w:rPr>
        <w:t xml:space="preserve"> </w:t>
      </w:r>
      <w:r w:rsidRPr="00B67B5B">
        <w:rPr>
          <w:rFonts w:ascii="Times New Roman" w:hAnsi="Times New Roman" w:cs="Times New Roman"/>
          <w:sz w:val="24"/>
        </w:rPr>
        <w:t>sensory issues includ</w:t>
      </w:r>
      <w:r w:rsidR="006B7310" w:rsidRPr="00B67B5B">
        <w:rPr>
          <w:rFonts w:ascii="Times New Roman" w:hAnsi="Times New Roman" w:cs="Times New Roman"/>
          <w:sz w:val="24"/>
        </w:rPr>
        <w:t>ing</w:t>
      </w:r>
      <w:r w:rsidRPr="00B67B5B">
        <w:rPr>
          <w:rFonts w:ascii="Times New Roman" w:hAnsi="Times New Roman" w:cs="Times New Roman"/>
          <w:sz w:val="24"/>
        </w:rPr>
        <w:t xml:space="preserve"> hyper-reactivity to </w:t>
      </w:r>
      <w:r w:rsidRPr="00B67B5B">
        <w:rPr>
          <w:rFonts w:ascii="Times New Roman" w:hAnsi="Times New Roman" w:cs="Times New Roman"/>
          <w:sz w:val="24"/>
        </w:rPr>
        <w:lastRenderedPageBreak/>
        <w:t xml:space="preserve">stimuli including bright lights, loud noises, and strong odours. </w:t>
      </w:r>
      <w:r w:rsidRPr="00B67B5B">
        <w:rPr>
          <w:rFonts w:ascii="Times New Roman" w:hAnsi="Times New Roman" w:cs="Times New Roman"/>
          <w:sz w:val="24"/>
          <w:shd w:val="clear" w:color="auto" w:fill="FFFFFF"/>
        </w:rPr>
        <w:t xml:space="preserve">According to Fernández-Andrés et al. (2015) auditory filtering and hearing is one of the most affected sensory modalities in the classroom environment but Hanley et al. (2017) show how the presence of highly visual displays in classrooms can also make orienting attention much more challenging for autistic children compared to their non-autistic peers. </w:t>
      </w:r>
      <w:r w:rsidRPr="00B67B5B">
        <w:rPr>
          <w:rFonts w:ascii="Times New Roman" w:hAnsi="Times New Roman" w:cs="Times New Roman"/>
          <w:sz w:val="24"/>
        </w:rPr>
        <w:t xml:space="preserve">Such environmental challenges can </w:t>
      </w:r>
      <w:r w:rsidRPr="00B67B5B">
        <w:rPr>
          <w:rFonts w:ascii="Times New Roman" w:hAnsi="Times New Roman" w:cs="Times New Roman"/>
          <w:sz w:val="24"/>
          <w:shd w:val="clear" w:color="auto" w:fill="FFFFFF"/>
        </w:rPr>
        <w:t xml:space="preserve">lead, for some, to </w:t>
      </w:r>
      <w:r w:rsidRPr="00B67B5B">
        <w:rPr>
          <w:rFonts w:ascii="Times New Roman" w:hAnsi="Times New Roman" w:cs="Times New Roman"/>
          <w:sz w:val="24"/>
        </w:rPr>
        <w:t xml:space="preserve">sensory overloads where stimuli cause extreme physical and emotional distress as well as feelings of anxiety, despair, and the increase in ‘restrictive and repetitive behaviours’ which stem from a child’s ‘attempt to introduce order into their chaotic world’ (Wing 2001:99).  </w:t>
      </w:r>
    </w:p>
    <w:p w14:paraId="79F41712" w14:textId="77777777" w:rsidR="009D6981" w:rsidRPr="00B67B5B" w:rsidRDefault="009D6981" w:rsidP="009D6981">
      <w:pPr>
        <w:spacing w:line="480" w:lineRule="auto"/>
        <w:rPr>
          <w:rFonts w:ascii="Times New Roman" w:hAnsi="Times New Roman" w:cs="Times New Roman"/>
          <w:sz w:val="24"/>
          <w:shd w:val="clear" w:color="auto" w:fill="FFFFFF"/>
        </w:rPr>
      </w:pPr>
    </w:p>
    <w:p w14:paraId="50615D52" w14:textId="121A7111" w:rsidR="00AD5C4D" w:rsidRPr="00B67B5B" w:rsidRDefault="009D6981" w:rsidP="00722835">
      <w:pPr>
        <w:spacing w:line="480" w:lineRule="auto"/>
        <w:rPr>
          <w:rFonts w:ascii="Times New Roman" w:hAnsi="Times New Roman" w:cs="Times New Roman"/>
          <w:sz w:val="24"/>
          <w:shd w:val="clear" w:color="auto" w:fill="FFFFFF"/>
        </w:rPr>
      </w:pPr>
      <w:r w:rsidRPr="00B67B5B">
        <w:rPr>
          <w:rFonts w:ascii="Times New Roman" w:hAnsi="Times New Roman" w:cs="Times New Roman"/>
          <w:sz w:val="24"/>
          <w:shd w:val="clear" w:color="auto" w:fill="FFFFFF"/>
        </w:rPr>
        <w:t>Finally, one important environmental predictor of potential academic achievement for autistic pupils is where and how learning takes place, which is closely associated with knowledge of autism</w:t>
      </w:r>
      <w:r w:rsidR="000E4C69" w:rsidRPr="00B67B5B">
        <w:rPr>
          <w:rFonts w:ascii="Times New Roman" w:hAnsi="Times New Roman" w:cs="Times New Roman"/>
          <w:sz w:val="24"/>
          <w:shd w:val="clear" w:color="auto" w:fill="FFFFFF"/>
        </w:rPr>
        <w:t xml:space="preserve"> (</w:t>
      </w:r>
      <w:proofErr w:type="spellStart"/>
      <w:r w:rsidR="00AD5C4D" w:rsidRPr="00B67B5B">
        <w:rPr>
          <w:rFonts w:ascii="Times New Roman" w:hAnsi="Times New Roman" w:cs="Times New Roman"/>
          <w:sz w:val="24"/>
        </w:rPr>
        <w:t>Segall</w:t>
      </w:r>
      <w:proofErr w:type="spellEnd"/>
      <w:r w:rsidR="00AD5C4D" w:rsidRPr="00B67B5B">
        <w:rPr>
          <w:rFonts w:ascii="Times New Roman" w:hAnsi="Times New Roman" w:cs="Times New Roman"/>
          <w:sz w:val="24"/>
        </w:rPr>
        <w:t xml:space="preserve"> and Campbell, 2012</w:t>
      </w:r>
      <w:r w:rsidR="000E4C69" w:rsidRPr="00B67B5B">
        <w:rPr>
          <w:rFonts w:ascii="Times New Roman" w:hAnsi="Times New Roman" w:cs="Times New Roman"/>
          <w:sz w:val="24"/>
          <w:shd w:val="clear" w:color="auto" w:fill="FFFFFF"/>
        </w:rPr>
        <w:t>)</w:t>
      </w:r>
      <w:r w:rsidRPr="00B67B5B">
        <w:rPr>
          <w:rFonts w:ascii="Times New Roman" w:hAnsi="Times New Roman" w:cs="Times New Roman"/>
          <w:sz w:val="24"/>
          <w:shd w:val="clear" w:color="auto" w:fill="FFFFFF"/>
        </w:rPr>
        <w:t>.</w:t>
      </w:r>
      <w:r w:rsidRPr="00B67B5B">
        <w:rPr>
          <w:rFonts w:ascii="Times New Roman" w:hAnsi="Times New Roman" w:cs="Times New Roman"/>
          <w:sz w:val="24"/>
        </w:rPr>
        <w:t xml:space="preserve"> </w:t>
      </w:r>
      <w:r w:rsidRPr="00B67B5B">
        <w:rPr>
          <w:rFonts w:ascii="Times New Roman" w:hAnsi="Times New Roman" w:cs="Times New Roman"/>
          <w:sz w:val="24"/>
          <w:shd w:val="clear" w:color="auto" w:fill="FFFFFF"/>
        </w:rPr>
        <w:t xml:space="preserve">Based on a systematic review of the literature surrounding autism and academic achievement, Keen, Webster, &amp; Ridley (2016) identify trends that indicate that autistic pupils with higher IQ scores (IQ 80-120) tended to do better on measures of academic achievement. Similarly, in comparing students across educational settings </w:t>
      </w:r>
      <w:proofErr w:type="spellStart"/>
      <w:r w:rsidRPr="00B67B5B">
        <w:rPr>
          <w:rFonts w:ascii="Times New Roman" w:hAnsi="Times New Roman" w:cs="Times New Roman"/>
          <w:sz w:val="24"/>
          <w:shd w:val="clear" w:color="auto" w:fill="FFFFFF"/>
        </w:rPr>
        <w:t>Kurth</w:t>
      </w:r>
      <w:proofErr w:type="spellEnd"/>
      <w:r w:rsidRPr="00B67B5B">
        <w:rPr>
          <w:rFonts w:ascii="Times New Roman" w:hAnsi="Times New Roman" w:cs="Times New Roman"/>
          <w:sz w:val="24"/>
          <w:shd w:val="clear" w:color="auto" w:fill="FFFFFF"/>
        </w:rPr>
        <w:t xml:space="preserve"> and </w:t>
      </w:r>
      <w:proofErr w:type="spellStart"/>
      <w:r w:rsidRPr="00B67B5B">
        <w:rPr>
          <w:rFonts w:ascii="Times New Roman" w:hAnsi="Times New Roman" w:cs="Times New Roman"/>
          <w:sz w:val="24"/>
          <w:shd w:val="clear" w:color="auto" w:fill="FFFFFF"/>
        </w:rPr>
        <w:t>Mastergeorge</w:t>
      </w:r>
      <w:proofErr w:type="spellEnd"/>
      <w:r w:rsidRPr="00B67B5B">
        <w:rPr>
          <w:rFonts w:ascii="Times New Roman" w:hAnsi="Times New Roman" w:cs="Times New Roman"/>
          <w:sz w:val="24"/>
          <w:shd w:val="clear" w:color="auto" w:fill="FFFFFF"/>
        </w:rPr>
        <w:t xml:space="preserve"> (2010) found that autistic students in inclusive settings tend to outperform others matched on IQ and adaptive behaviour in self-contained classrooms on reading, writing and math. Overall, such findings signal an urgent requirement to address the current gap in teachers’ knowledge about autism and how best to improve academic opportunities and wider outcomes for these pupils.</w:t>
      </w:r>
      <w:r w:rsidR="00722835" w:rsidRPr="00B67B5B">
        <w:rPr>
          <w:rFonts w:ascii="Times New Roman" w:hAnsi="Times New Roman" w:cs="Times New Roman"/>
          <w:sz w:val="24"/>
          <w:shd w:val="clear" w:color="auto" w:fill="FFFFFF"/>
        </w:rPr>
        <w:t xml:space="preserve"> </w:t>
      </w:r>
    </w:p>
    <w:p w14:paraId="3D92D333" w14:textId="50365B82" w:rsidR="00722835" w:rsidRPr="00B67B5B" w:rsidRDefault="00722835" w:rsidP="00722835">
      <w:pPr>
        <w:spacing w:line="480" w:lineRule="auto"/>
        <w:rPr>
          <w:rFonts w:ascii="Times New Roman" w:hAnsi="Times New Roman" w:cs="Times New Roman"/>
          <w:sz w:val="24"/>
          <w:shd w:val="clear" w:color="auto" w:fill="FFFFFF"/>
        </w:rPr>
      </w:pPr>
      <w:r w:rsidRPr="00B67B5B">
        <w:rPr>
          <w:rFonts w:ascii="Times New Roman" w:hAnsi="Times New Roman" w:cs="Times New Roman"/>
          <w:sz w:val="24"/>
          <w:shd w:val="clear" w:color="auto" w:fill="FFFFFF"/>
        </w:rPr>
        <w:t xml:space="preserve">Consequently, the present study aimed to address three research questions: </w:t>
      </w:r>
    </w:p>
    <w:bookmarkEnd w:id="5"/>
    <w:p w14:paraId="49A82414" w14:textId="7E427971" w:rsidR="000E4C69" w:rsidRPr="00B67B5B" w:rsidRDefault="000E4C69" w:rsidP="000E4C69">
      <w:pPr>
        <w:pStyle w:val="ListParagraph"/>
        <w:numPr>
          <w:ilvl w:val="0"/>
          <w:numId w:val="2"/>
        </w:numPr>
        <w:spacing w:line="480" w:lineRule="auto"/>
        <w:rPr>
          <w:rFonts w:ascii="Times New Roman" w:hAnsi="Times New Roman" w:cs="Times New Roman"/>
          <w:sz w:val="24"/>
          <w:shd w:val="clear" w:color="auto" w:fill="FFFFFF"/>
        </w:rPr>
      </w:pPr>
      <w:r w:rsidRPr="00B67B5B">
        <w:rPr>
          <w:rFonts w:ascii="Times New Roman" w:hAnsi="Times New Roman" w:cs="Times New Roman"/>
          <w:sz w:val="24"/>
          <w:shd w:val="clear" w:color="auto" w:fill="FFFFFF"/>
        </w:rPr>
        <w:t xml:space="preserve">What is the overall level of knowledge about autism among trainee teachers in one </w:t>
      </w:r>
      <w:r w:rsidR="003F0A34">
        <w:rPr>
          <w:rFonts w:ascii="Times New Roman" w:hAnsi="Times New Roman" w:cs="Times New Roman"/>
          <w:sz w:val="24"/>
          <w:shd w:val="clear" w:color="auto" w:fill="FFFFFF"/>
        </w:rPr>
        <w:t>higher education institution</w:t>
      </w:r>
      <w:r w:rsidRPr="00B67B5B">
        <w:rPr>
          <w:rFonts w:ascii="Times New Roman" w:hAnsi="Times New Roman" w:cs="Times New Roman"/>
          <w:sz w:val="24"/>
          <w:shd w:val="clear" w:color="auto" w:fill="FFFFFF"/>
        </w:rPr>
        <w:t xml:space="preserve"> in England?</w:t>
      </w:r>
    </w:p>
    <w:p w14:paraId="527CF0ED" w14:textId="5739DB43" w:rsidR="000E4C69" w:rsidRPr="00B67B5B" w:rsidRDefault="000E4C69" w:rsidP="000E4C69">
      <w:pPr>
        <w:pStyle w:val="ListParagraph"/>
        <w:numPr>
          <w:ilvl w:val="0"/>
          <w:numId w:val="2"/>
        </w:numPr>
        <w:spacing w:line="480" w:lineRule="auto"/>
        <w:rPr>
          <w:rFonts w:ascii="Times New Roman" w:hAnsi="Times New Roman" w:cs="Times New Roman"/>
          <w:sz w:val="24"/>
          <w:shd w:val="clear" w:color="auto" w:fill="FFFFFF"/>
        </w:rPr>
      </w:pPr>
      <w:r w:rsidRPr="00B67B5B">
        <w:rPr>
          <w:rFonts w:ascii="Times New Roman" w:hAnsi="Times New Roman" w:cs="Times New Roman"/>
          <w:sz w:val="24"/>
          <w:shd w:val="clear" w:color="auto" w:fill="FFFFFF"/>
        </w:rPr>
        <w:lastRenderedPageBreak/>
        <w:t xml:space="preserve">What is the relationship between respondents’ self-assessed knowledge of autism and that demonstrated on the </w:t>
      </w:r>
      <w:r w:rsidR="003F0A34" w:rsidRPr="00B67B5B">
        <w:rPr>
          <w:rFonts w:ascii="Times New Roman" w:hAnsi="Times New Roman" w:cs="Times New Roman"/>
          <w:sz w:val="24"/>
          <w:szCs w:val="24"/>
          <w:shd w:val="clear" w:color="auto" w:fill="FFFFFF"/>
        </w:rPr>
        <w:t>Autism Awareness Survey</w:t>
      </w:r>
      <w:r w:rsidR="00975301">
        <w:rPr>
          <w:rFonts w:ascii="Times New Roman" w:hAnsi="Times New Roman" w:cs="Times New Roman"/>
          <w:sz w:val="24"/>
          <w:szCs w:val="24"/>
          <w:shd w:val="clear" w:color="auto" w:fill="FFFFFF"/>
        </w:rPr>
        <w:t xml:space="preserve"> (AAS)</w:t>
      </w:r>
      <w:r w:rsidRPr="00B67B5B">
        <w:rPr>
          <w:rFonts w:ascii="Times New Roman" w:hAnsi="Times New Roman" w:cs="Times New Roman"/>
          <w:sz w:val="24"/>
          <w:shd w:val="clear" w:color="auto" w:fill="FFFFFF"/>
        </w:rPr>
        <w:t xml:space="preserve">? </w:t>
      </w:r>
    </w:p>
    <w:p w14:paraId="1E338FE3" w14:textId="704CFDE6" w:rsidR="000E4C69" w:rsidRPr="00B67B5B" w:rsidRDefault="000E4C69" w:rsidP="000E4C69">
      <w:pPr>
        <w:pStyle w:val="ListParagraph"/>
        <w:numPr>
          <w:ilvl w:val="0"/>
          <w:numId w:val="2"/>
        </w:numPr>
        <w:spacing w:line="480" w:lineRule="auto"/>
        <w:rPr>
          <w:rFonts w:ascii="Times New Roman" w:hAnsi="Times New Roman" w:cs="Times New Roman"/>
          <w:sz w:val="24"/>
          <w:shd w:val="clear" w:color="auto" w:fill="FFFFFF"/>
        </w:rPr>
      </w:pPr>
      <w:r w:rsidRPr="00B67B5B">
        <w:rPr>
          <w:rFonts w:ascii="Times New Roman" w:hAnsi="Times New Roman" w:cs="Times New Roman"/>
          <w:sz w:val="24"/>
          <w:shd w:val="clear" w:color="auto" w:fill="FFFFFF"/>
        </w:rPr>
        <w:t xml:space="preserve">Are demographics (sex, age, relationship to autism etc) </w:t>
      </w:r>
      <w:r w:rsidR="003F0A34" w:rsidRPr="003F0A34">
        <w:rPr>
          <w:rFonts w:ascii="Times New Roman" w:hAnsi="Times New Roman" w:cs="Times New Roman"/>
          <w:sz w:val="24"/>
          <w:shd w:val="clear" w:color="auto" w:fill="FFFFFF"/>
        </w:rPr>
        <w:t xml:space="preserve">associated with self-assessed knowledge of autism and responses to the </w:t>
      </w:r>
      <w:r w:rsidR="00975301">
        <w:rPr>
          <w:rFonts w:ascii="Times New Roman" w:hAnsi="Times New Roman" w:cs="Times New Roman"/>
          <w:sz w:val="24"/>
          <w:shd w:val="clear" w:color="auto" w:fill="FFFFFF"/>
        </w:rPr>
        <w:t>AAS?</w:t>
      </w:r>
      <w:r w:rsidRPr="00B67B5B">
        <w:rPr>
          <w:rFonts w:ascii="Times New Roman" w:hAnsi="Times New Roman" w:cs="Times New Roman"/>
          <w:sz w:val="24"/>
          <w:shd w:val="clear" w:color="auto" w:fill="FFFFFF"/>
        </w:rPr>
        <w:t>?</w:t>
      </w:r>
    </w:p>
    <w:p w14:paraId="2DDFCFD0" w14:textId="77777777" w:rsidR="00512B04" w:rsidRPr="00B67B5B" w:rsidRDefault="00512B04" w:rsidP="006153A4">
      <w:pPr>
        <w:spacing w:line="480" w:lineRule="auto"/>
        <w:outlineLvl w:val="1"/>
        <w:rPr>
          <w:rFonts w:ascii="Times New Roman" w:hAnsi="Times New Roman" w:cs="Times New Roman"/>
          <w:b/>
          <w:sz w:val="24"/>
          <w:szCs w:val="24"/>
        </w:rPr>
      </w:pPr>
    </w:p>
    <w:p w14:paraId="7E342524" w14:textId="71FE40DB" w:rsidR="00B95634" w:rsidRPr="00B67B5B" w:rsidRDefault="00B95634" w:rsidP="006153A4">
      <w:pPr>
        <w:spacing w:line="480" w:lineRule="auto"/>
        <w:outlineLvl w:val="1"/>
        <w:rPr>
          <w:rFonts w:ascii="Times New Roman" w:hAnsi="Times New Roman" w:cs="Times New Roman"/>
          <w:b/>
          <w:sz w:val="24"/>
          <w:szCs w:val="24"/>
        </w:rPr>
      </w:pPr>
      <w:r w:rsidRPr="00B67B5B">
        <w:rPr>
          <w:rFonts w:ascii="Times New Roman" w:hAnsi="Times New Roman" w:cs="Times New Roman"/>
          <w:b/>
          <w:sz w:val="24"/>
          <w:szCs w:val="24"/>
        </w:rPr>
        <w:t xml:space="preserve">Methods </w:t>
      </w:r>
    </w:p>
    <w:p w14:paraId="3181DA54" w14:textId="33555BF4" w:rsidR="00B95634" w:rsidRPr="00B67B5B" w:rsidRDefault="00B95634" w:rsidP="006153A4">
      <w:pPr>
        <w:spacing w:line="480" w:lineRule="auto"/>
        <w:outlineLvl w:val="2"/>
        <w:rPr>
          <w:rFonts w:ascii="Times New Roman" w:hAnsi="Times New Roman" w:cs="Times New Roman"/>
          <w:b/>
          <w:i/>
          <w:sz w:val="24"/>
          <w:szCs w:val="24"/>
          <w:shd w:val="clear" w:color="auto" w:fill="FFFFFF"/>
        </w:rPr>
      </w:pPr>
      <w:r w:rsidRPr="00B67B5B">
        <w:rPr>
          <w:rFonts w:ascii="Times New Roman" w:hAnsi="Times New Roman" w:cs="Times New Roman"/>
          <w:b/>
          <w:i/>
          <w:sz w:val="24"/>
          <w:szCs w:val="24"/>
          <w:shd w:val="clear" w:color="auto" w:fill="FFFFFF"/>
        </w:rPr>
        <w:t xml:space="preserve">Procedure </w:t>
      </w:r>
      <w:r w:rsidR="00842D60" w:rsidRPr="00B67B5B">
        <w:rPr>
          <w:rFonts w:ascii="Times New Roman" w:hAnsi="Times New Roman" w:cs="Times New Roman"/>
          <w:b/>
          <w:i/>
          <w:sz w:val="24"/>
          <w:szCs w:val="24"/>
          <w:shd w:val="clear" w:color="auto" w:fill="FFFFFF"/>
        </w:rPr>
        <w:t xml:space="preserve"> </w:t>
      </w:r>
    </w:p>
    <w:p w14:paraId="5DA192EB" w14:textId="77777777" w:rsidR="00B95634" w:rsidRPr="00B67B5B" w:rsidRDefault="00B95634" w:rsidP="006153A4">
      <w:pPr>
        <w:spacing w:line="480" w:lineRule="auto"/>
        <w:rPr>
          <w:rFonts w:ascii="Times New Roman" w:hAnsi="Times New Roman" w:cs="Times New Roman"/>
          <w:sz w:val="24"/>
          <w:szCs w:val="24"/>
        </w:rPr>
      </w:pPr>
      <w:r w:rsidRPr="00B67B5B">
        <w:rPr>
          <w:rFonts w:ascii="Times New Roman" w:hAnsi="Times New Roman" w:cs="Times New Roman"/>
          <w:sz w:val="24"/>
          <w:szCs w:val="24"/>
        </w:rPr>
        <w:t xml:space="preserve">The sample was derived from trainee teachers in the School of Education at one university in England.  The response rate was 67% (n=326) of the total number of students enrolled on initial teacher training courses (n=485). Of those respondents who returned the survey </w:t>
      </w:r>
      <w:r w:rsidR="00147241" w:rsidRPr="00B67B5B">
        <w:rPr>
          <w:rFonts w:ascii="Times New Roman" w:hAnsi="Times New Roman" w:cs="Times New Roman"/>
          <w:sz w:val="24"/>
          <w:szCs w:val="24"/>
        </w:rPr>
        <w:t>312</w:t>
      </w:r>
      <w:r w:rsidRPr="00B67B5B">
        <w:rPr>
          <w:rFonts w:ascii="Times New Roman" w:hAnsi="Times New Roman" w:cs="Times New Roman"/>
          <w:sz w:val="24"/>
          <w:szCs w:val="24"/>
        </w:rPr>
        <w:t xml:space="preserve"> (96%) had complete information on the variables used in the analysis presented and this comprised the analytic sample. This sample is the largest on trainee teacher’s knowledge of autism in the United Kingdom.</w:t>
      </w:r>
      <w:r w:rsidRPr="00B67B5B">
        <w:rPr>
          <w:rFonts w:ascii="Times New Roman" w:hAnsi="Times New Roman" w:cs="Times New Roman"/>
          <w:sz w:val="24"/>
          <w:szCs w:val="24"/>
          <w:shd w:val="clear" w:color="auto" w:fill="FFFFFF"/>
        </w:rPr>
        <w:t xml:space="preserve"> </w:t>
      </w:r>
      <w:r w:rsidRPr="00B67B5B">
        <w:rPr>
          <w:rFonts w:ascii="Times New Roman" w:hAnsi="Times New Roman" w:cs="Times New Roman"/>
          <w:sz w:val="24"/>
          <w:szCs w:val="24"/>
        </w:rPr>
        <w:t xml:space="preserve">Comparable studies are Talib and Paulson (2015), </w:t>
      </w:r>
      <w:r w:rsidR="00842D60" w:rsidRPr="00B67B5B">
        <w:rPr>
          <w:rFonts w:ascii="Times New Roman" w:hAnsi="Times New Roman" w:cs="Times New Roman"/>
          <w:sz w:val="24"/>
          <w:szCs w:val="24"/>
        </w:rPr>
        <w:t xml:space="preserve">who surveyed </w:t>
      </w:r>
      <w:r w:rsidRPr="00B67B5B">
        <w:rPr>
          <w:rFonts w:ascii="Times New Roman" w:hAnsi="Times New Roman" w:cs="Times New Roman"/>
          <w:sz w:val="24"/>
          <w:szCs w:val="24"/>
        </w:rPr>
        <w:t xml:space="preserve">n=211 teacher education students from a Midwestern university in USA and Blackwell et al. (2017) who </w:t>
      </w:r>
      <w:r w:rsidR="00842D60" w:rsidRPr="00B67B5B">
        <w:rPr>
          <w:rFonts w:ascii="Times New Roman" w:hAnsi="Times New Roman" w:cs="Times New Roman"/>
          <w:sz w:val="24"/>
          <w:szCs w:val="24"/>
        </w:rPr>
        <w:t xml:space="preserve">drew on </w:t>
      </w:r>
      <w:r w:rsidRPr="00B67B5B">
        <w:rPr>
          <w:rFonts w:ascii="Times New Roman" w:hAnsi="Times New Roman" w:cs="Times New Roman"/>
          <w:sz w:val="24"/>
          <w:szCs w:val="24"/>
        </w:rPr>
        <w:t>n=87 pre-service teachers from three universities in the United States. Harrison et al.’s (2016) review identified other studies using validated instruments  to measure knowledge of autism among teachers and school staff with samples ranging from n=64 teachers in Greece (</w:t>
      </w:r>
      <w:proofErr w:type="spellStart"/>
      <w:r w:rsidRPr="00B67B5B">
        <w:rPr>
          <w:rFonts w:ascii="Times New Roman" w:hAnsi="Times New Roman" w:cs="Times New Roman"/>
          <w:sz w:val="24"/>
          <w:szCs w:val="24"/>
        </w:rPr>
        <w:t>Mavropoulou</w:t>
      </w:r>
      <w:proofErr w:type="spellEnd"/>
      <w:r w:rsidRPr="00B67B5B">
        <w:rPr>
          <w:rFonts w:ascii="Times New Roman" w:hAnsi="Times New Roman" w:cs="Times New Roman"/>
          <w:sz w:val="24"/>
          <w:szCs w:val="24"/>
        </w:rPr>
        <w:t xml:space="preserve"> and </w:t>
      </w:r>
      <w:proofErr w:type="spellStart"/>
      <w:r w:rsidRPr="00B67B5B">
        <w:rPr>
          <w:rFonts w:ascii="Times New Roman" w:hAnsi="Times New Roman" w:cs="Times New Roman"/>
          <w:sz w:val="24"/>
          <w:szCs w:val="24"/>
        </w:rPr>
        <w:t>Padeliadu</w:t>
      </w:r>
      <w:proofErr w:type="spellEnd"/>
      <w:r w:rsidRPr="00B67B5B">
        <w:rPr>
          <w:rFonts w:ascii="Times New Roman" w:hAnsi="Times New Roman" w:cs="Times New Roman"/>
          <w:sz w:val="24"/>
          <w:szCs w:val="24"/>
        </w:rPr>
        <w:t xml:space="preserve">, 2000) to n=391 general and special education teachers in </w:t>
      </w:r>
      <w:proofErr w:type="spellStart"/>
      <w:r w:rsidRPr="00B67B5B">
        <w:rPr>
          <w:rFonts w:ascii="Times New Roman" w:hAnsi="Times New Roman" w:cs="Times New Roman"/>
          <w:sz w:val="24"/>
          <w:szCs w:val="24"/>
        </w:rPr>
        <w:t>Saudia</w:t>
      </w:r>
      <w:proofErr w:type="spellEnd"/>
      <w:r w:rsidRPr="00B67B5B">
        <w:rPr>
          <w:rFonts w:ascii="Times New Roman" w:hAnsi="Times New Roman" w:cs="Times New Roman"/>
          <w:sz w:val="24"/>
          <w:szCs w:val="24"/>
        </w:rPr>
        <w:t xml:space="preserve"> Arabia (</w:t>
      </w:r>
      <w:proofErr w:type="spellStart"/>
      <w:r w:rsidRPr="00B67B5B">
        <w:rPr>
          <w:rFonts w:ascii="Times New Roman" w:hAnsi="Times New Roman" w:cs="Times New Roman"/>
          <w:sz w:val="24"/>
          <w:szCs w:val="24"/>
        </w:rPr>
        <w:t>Haimour</w:t>
      </w:r>
      <w:proofErr w:type="spellEnd"/>
      <w:r w:rsidRPr="00B67B5B">
        <w:rPr>
          <w:rFonts w:ascii="Times New Roman" w:hAnsi="Times New Roman" w:cs="Times New Roman"/>
          <w:sz w:val="24"/>
          <w:szCs w:val="24"/>
        </w:rPr>
        <w:t xml:space="preserve"> and </w:t>
      </w:r>
      <w:proofErr w:type="spellStart"/>
      <w:r w:rsidRPr="00B67B5B">
        <w:rPr>
          <w:rFonts w:ascii="Times New Roman" w:hAnsi="Times New Roman" w:cs="Times New Roman"/>
          <w:sz w:val="24"/>
          <w:szCs w:val="24"/>
        </w:rPr>
        <w:t>Obaidat</w:t>
      </w:r>
      <w:proofErr w:type="spellEnd"/>
      <w:r w:rsidRPr="00B67B5B">
        <w:rPr>
          <w:rFonts w:ascii="Times New Roman" w:hAnsi="Times New Roman" w:cs="Times New Roman"/>
          <w:sz w:val="24"/>
          <w:szCs w:val="24"/>
        </w:rPr>
        <w:t xml:space="preserve">, 2013). British studies have also investigated this issue, for example Humphrey and Symes (2011) which surveyed n=53 teachers and managers in schools; however, they did not </w:t>
      </w:r>
      <w:r w:rsidR="00842D60" w:rsidRPr="00B67B5B">
        <w:rPr>
          <w:rFonts w:ascii="Times New Roman" w:hAnsi="Times New Roman" w:cs="Times New Roman"/>
          <w:sz w:val="24"/>
          <w:szCs w:val="24"/>
        </w:rPr>
        <w:t xml:space="preserve">report the </w:t>
      </w:r>
      <w:r w:rsidRPr="00B67B5B">
        <w:rPr>
          <w:rFonts w:ascii="Times New Roman" w:hAnsi="Times New Roman" w:cs="Times New Roman"/>
          <w:sz w:val="24"/>
          <w:szCs w:val="24"/>
        </w:rPr>
        <w:t xml:space="preserve">use of a validated instrument to assess knowledge. </w:t>
      </w:r>
    </w:p>
    <w:p w14:paraId="1A8E2960" w14:textId="6775B02A" w:rsidR="00B95634" w:rsidRPr="00B67B5B" w:rsidRDefault="00B95634" w:rsidP="006153A4">
      <w:pPr>
        <w:spacing w:line="480" w:lineRule="auto"/>
        <w:rPr>
          <w:rFonts w:ascii="Times New Roman" w:hAnsi="Times New Roman" w:cs="Times New Roman"/>
          <w:sz w:val="24"/>
          <w:szCs w:val="24"/>
          <w:shd w:val="clear" w:color="auto" w:fill="FFFFFF"/>
        </w:rPr>
      </w:pPr>
      <w:r w:rsidRPr="00B67B5B">
        <w:rPr>
          <w:rFonts w:ascii="Times New Roman" w:hAnsi="Times New Roman" w:cs="Times New Roman"/>
          <w:sz w:val="24"/>
          <w:szCs w:val="24"/>
          <w:shd w:val="clear" w:color="auto" w:fill="FFFFFF"/>
        </w:rPr>
        <w:lastRenderedPageBreak/>
        <w:t xml:space="preserve">Respondents were invited to participate at the end of a core lecture at the University. </w:t>
      </w:r>
      <w:r w:rsidR="00842D60" w:rsidRPr="00B67B5B">
        <w:rPr>
          <w:rFonts w:ascii="Times New Roman" w:hAnsi="Times New Roman" w:cs="Times New Roman"/>
          <w:sz w:val="24"/>
          <w:szCs w:val="24"/>
          <w:shd w:val="clear" w:color="auto" w:fill="FFFFFF"/>
        </w:rPr>
        <w:t>They</w:t>
      </w:r>
      <w:r w:rsidRPr="00B67B5B">
        <w:rPr>
          <w:rFonts w:ascii="Times New Roman" w:hAnsi="Times New Roman" w:cs="Times New Roman"/>
          <w:sz w:val="24"/>
          <w:szCs w:val="24"/>
          <w:shd w:val="clear" w:color="auto" w:fill="FFFFFF"/>
        </w:rPr>
        <w:t xml:space="preserve"> were informed that t</w:t>
      </w:r>
      <w:r w:rsidR="00842D60" w:rsidRPr="00B67B5B">
        <w:rPr>
          <w:rFonts w:ascii="Times New Roman" w:hAnsi="Times New Roman" w:cs="Times New Roman"/>
          <w:sz w:val="24"/>
          <w:szCs w:val="24"/>
          <w:shd w:val="clear" w:color="auto" w:fill="FFFFFF"/>
        </w:rPr>
        <w:t xml:space="preserve">heir contribution was </w:t>
      </w:r>
      <w:proofErr w:type="gramStart"/>
      <w:r w:rsidR="00842D60" w:rsidRPr="00B67B5B">
        <w:rPr>
          <w:rFonts w:ascii="Times New Roman" w:hAnsi="Times New Roman" w:cs="Times New Roman"/>
          <w:sz w:val="24"/>
          <w:szCs w:val="24"/>
          <w:shd w:val="clear" w:color="auto" w:fill="FFFFFF"/>
        </w:rPr>
        <w:t>voluntary</w:t>
      </w:r>
      <w:proofErr w:type="gramEnd"/>
      <w:r w:rsidRPr="00B67B5B">
        <w:rPr>
          <w:rFonts w:ascii="Times New Roman" w:hAnsi="Times New Roman" w:cs="Times New Roman"/>
          <w:sz w:val="24"/>
          <w:szCs w:val="24"/>
          <w:shd w:val="clear" w:color="auto" w:fill="FFFFFF"/>
        </w:rPr>
        <w:t xml:space="preserve"> and all information collected during the course of the study would be kept confidential on password-protected databases, under the auspices of the university’s ethical review board (180110_ 000013045_ED). Surveys were administered using the programme Qualtrics® enabling participants to complete the survey on mobile devices, tablets or computers. Analysis was undertaken using Stata 15</w:t>
      </w:r>
      <w:r w:rsidR="00D0620F" w:rsidRPr="00B67B5B">
        <w:rPr>
          <w:rFonts w:ascii="Times New Roman" w:hAnsi="Times New Roman" w:cs="Times New Roman"/>
          <w:sz w:val="24"/>
          <w:szCs w:val="24"/>
          <w:shd w:val="clear" w:color="auto" w:fill="FFFFFF"/>
        </w:rPr>
        <w:t>®</w:t>
      </w:r>
      <w:r w:rsidRPr="00B67B5B">
        <w:rPr>
          <w:rFonts w:ascii="Times New Roman" w:hAnsi="Times New Roman" w:cs="Times New Roman"/>
          <w:sz w:val="24"/>
          <w:szCs w:val="24"/>
          <w:shd w:val="clear" w:color="auto" w:fill="FFFFFF"/>
        </w:rPr>
        <w:t xml:space="preserve">. </w:t>
      </w:r>
    </w:p>
    <w:p w14:paraId="5AD5FFD8" w14:textId="77777777" w:rsidR="00B95634" w:rsidRPr="00B67B5B" w:rsidRDefault="00B95634" w:rsidP="006153A4">
      <w:pPr>
        <w:spacing w:line="480" w:lineRule="auto"/>
        <w:outlineLvl w:val="2"/>
        <w:rPr>
          <w:rFonts w:ascii="Times New Roman" w:hAnsi="Times New Roman" w:cs="Times New Roman"/>
          <w:b/>
          <w:i/>
          <w:sz w:val="24"/>
          <w:szCs w:val="24"/>
        </w:rPr>
      </w:pPr>
      <w:bookmarkStart w:id="8" w:name="_Hlk7692249"/>
      <w:r w:rsidRPr="00B67B5B">
        <w:rPr>
          <w:rFonts w:ascii="Times New Roman" w:hAnsi="Times New Roman" w:cs="Times New Roman"/>
          <w:b/>
          <w:i/>
          <w:sz w:val="24"/>
          <w:szCs w:val="24"/>
        </w:rPr>
        <w:t>Measuring knowledge of autism</w:t>
      </w:r>
    </w:p>
    <w:bookmarkEnd w:id="8"/>
    <w:p w14:paraId="5EC4F59B" w14:textId="029F63AE" w:rsidR="00B95634" w:rsidRPr="00B67B5B" w:rsidRDefault="00B95634" w:rsidP="006153A4">
      <w:pPr>
        <w:spacing w:line="480" w:lineRule="auto"/>
        <w:rPr>
          <w:rFonts w:ascii="Times New Roman" w:hAnsi="Times New Roman" w:cs="Times New Roman"/>
          <w:sz w:val="24"/>
          <w:szCs w:val="24"/>
        </w:rPr>
      </w:pPr>
      <w:r w:rsidRPr="00B67B5B">
        <w:rPr>
          <w:rFonts w:ascii="Times New Roman" w:hAnsi="Times New Roman" w:cs="Times New Roman"/>
          <w:sz w:val="24"/>
          <w:szCs w:val="24"/>
        </w:rPr>
        <w:t xml:space="preserve">Harrison et al. (2016) report that to date, the most widely applied measure of autism knowledge is the </w:t>
      </w:r>
      <w:r w:rsidRPr="00B67B5B">
        <w:rPr>
          <w:rFonts w:ascii="Times New Roman" w:hAnsi="Times New Roman" w:cs="Times New Roman"/>
          <w:i/>
          <w:sz w:val="24"/>
          <w:szCs w:val="24"/>
        </w:rPr>
        <w:t>Autism Knowledge Survey</w:t>
      </w:r>
      <w:r w:rsidRPr="00B67B5B">
        <w:rPr>
          <w:rFonts w:ascii="Times New Roman" w:hAnsi="Times New Roman" w:cs="Times New Roman"/>
          <w:sz w:val="24"/>
          <w:szCs w:val="24"/>
        </w:rPr>
        <w:t xml:space="preserve"> (AKS, Stone, 1987). This is a Likert-style questionnaire comprised of autism ‘facts’ used to score respondents’ levels of knowledge. </w:t>
      </w:r>
      <w:r w:rsidRPr="00B67B5B">
        <w:rPr>
          <w:rFonts w:ascii="Times New Roman" w:hAnsi="Times New Roman" w:cs="Times New Roman"/>
          <w:sz w:val="24"/>
          <w:szCs w:val="24"/>
          <w:shd w:val="clear" w:color="auto" w:fill="FFFFFF"/>
        </w:rPr>
        <w:t>Harrison et al. (2016) confirm that the</w:t>
      </w:r>
      <w:r w:rsidRPr="00B67B5B">
        <w:rPr>
          <w:rFonts w:ascii="Times New Roman" w:hAnsi="Times New Roman" w:cs="Times New Roman"/>
          <w:sz w:val="24"/>
          <w:szCs w:val="24"/>
        </w:rPr>
        <w:t xml:space="preserve"> measure is unidimensional and has reasonable internal consistency (Cronbach’s alpha = 0.66), stable reliability, and showed initial reasonable validity. Since 1987, the AKS has been updated to reflect new knowledge informed by </w:t>
      </w:r>
      <w:r w:rsidR="00842D60" w:rsidRPr="00B67B5B">
        <w:rPr>
          <w:rFonts w:ascii="Times New Roman" w:hAnsi="Times New Roman" w:cs="Times New Roman"/>
          <w:sz w:val="24"/>
          <w:szCs w:val="24"/>
        </w:rPr>
        <w:t xml:space="preserve">respective </w:t>
      </w:r>
      <w:r w:rsidR="00842D60" w:rsidRPr="00B67B5B">
        <w:rPr>
          <w:rFonts w:ascii="Times New Roman" w:hAnsi="Times New Roman" w:cs="Times New Roman"/>
          <w:sz w:val="24"/>
          <w:szCs w:val="24"/>
          <w:shd w:val="clear" w:color="auto" w:fill="FFFFFF"/>
        </w:rPr>
        <w:t>Diagnostic and Statistical Manuals of Mental Disorders</w:t>
      </w:r>
      <w:r w:rsidR="00842D60" w:rsidRPr="00B67B5B">
        <w:rPr>
          <w:rFonts w:ascii="Times New Roman" w:hAnsi="Times New Roman" w:cs="Times New Roman"/>
          <w:sz w:val="24"/>
          <w:szCs w:val="24"/>
        </w:rPr>
        <w:t xml:space="preserve"> (</w:t>
      </w:r>
      <w:r w:rsidR="00984BF5" w:rsidRPr="00B67B5B">
        <w:rPr>
          <w:rFonts w:ascii="Times New Roman" w:hAnsi="Times New Roman" w:cs="Times New Roman"/>
          <w:sz w:val="24"/>
          <w:szCs w:val="24"/>
        </w:rPr>
        <w:t>APA</w:t>
      </w:r>
      <w:r w:rsidR="00842D60" w:rsidRPr="00B67B5B">
        <w:rPr>
          <w:rFonts w:ascii="Times New Roman" w:hAnsi="Times New Roman" w:cs="Times New Roman"/>
          <w:sz w:val="24"/>
          <w:szCs w:val="24"/>
        </w:rPr>
        <w:t>, 2013)</w:t>
      </w:r>
      <w:r w:rsidRPr="00B67B5B">
        <w:rPr>
          <w:rFonts w:ascii="Times New Roman" w:hAnsi="Times New Roman" w:cs="Times New Roman"/>
          <w:sz w:val="24"/>
          <w:szCs w:val="24"/>
        </w:rPr>
        <w:t xml:space="preserve">. The first </w:t>
      </w:r>
      <w:r w:rsidR="00842D60" w:rsidRPr="00B67B5B">
        <w:rPr>
          <w:rFonts w:ascii="Times New Roman" w:hAnsi="Times New Roman" w:cs="Times New Roman"/>
          <w:sz w:val="24"/>
          <w:szCs w:val="24"/>
        </w:rPr>
        <w:t xml:space="preserve">AKS </w:t>
      </w:r>
      <w:r w:rsidRPr="00B67B5B">
        <w:rPr>
          <w:rFonts w:ascii="Times New Roman" w:hAnsi="Times New Roman" w:cs="Times New Roman"/>
          <w:sz w:val="24"/>
          <w:szCs w:val="24"/>
        </w:rPr>
        <w:t xml:space="preserve">revision occurred in 2007 (AKS-R, </w:t>
      </w:r>
      <w:proofErr w:type="spellStart"/>
      <w:r w:rsidRPr="00B67B5B">
        <w:rPr>
          <w:rFonts w:ascii="Times New Roman" w:hAnsi="Times New Roman" w:cs="Times New Roman"/>
          <w:sz w:val="24"/>
          <w:szCs w:val="24"/>
        </w:rPr>
        <w:t>Swiezy</w:t>
      </w:r>
      <w:proofErr w:type="spellEnd"/>
      <w:r w:rsidRPr="00B67B5B">
        <w:rPr>
          <w:rFonts w:ascii="Times New Roman" w:hAnsi="Times New Roman" w:cs="Times New Roman"/>
          <w:sz w:val="24"/>
          <w:szCs w:val="24"/>
        </w:rPr>
        <w:t>, 2007) and has been used in several subsequent studies (</w:t>
      </w:r>
      <w:r w:rsidR="00451A1E" w:rsidRPr="00B67B5B">
        <w:rPr>
          <w:rFonts w:ascii="Times New Roman" w:hAnsi="Times New Roman" w:cs="Times New Roman"/>
          <w:sz w:val="24"/>
          <w:szCs w:val="24"/>
        </w:rPr>
        <w:t xml:space="preserve">Bauer et al., 2015; Hartley-McAndrew et al., 2014; </w:t>
      </w:r>
      <w:proofErr w:type="spellStart"/>
      <w:r w:rsidR="00451A1E" w:rsidRPr="00B67B5B">
        <w:rPr>
          <w:rFonts w:ascii="Times New Roman" w:hAnsi="Times New Roman" w:cs="Times New Roman"/>
          <w:sz w:val="24"/>
          <w:szCs w:val="24"/>
          <w:shd w:val="clear" w:color="auto" w:fill="FFFFFF"/>
        </w:rPr>
        <w:t>Heidgerken</w:t>
      </w:r>
      <w:proofErr w:type="spellEnd"/>
      <w:r w:rsidR="00451A1E" w:rsidRPr="00B67B5B">
        <w:rPr>
          <w:rFonts w:ascii="Times New Roman" w:hAnsi="Times New Roman" w:cs="Times New Roman"/>
          <w:sz w:val="24"/>
          <w:szCs w:val="24"/>
          <w:shd w:val="clear" w:color="auto" w:fill="FFFFFF"/>
        </w:rPr>
        <w:t xml:space="preserve"> et al., 2005</w:t>
      </w:r>
      <w:r w:rsidRPr="00B67B5B">
        <w:rPr>
          <w:rFonts w:ascii="Times New Roman" w:hAnsi="Times New Roman" w:cs="Times New Roman"/>
          <w:sz w:val="24"/>
          <w:szCs w:val="24"/>
        </w:rPr>
        <w:t>). The</w:t>
      </w:r>
      <w:r w:rsidRPr="00B67B5B">
        <w:rPr>
          <w:rFonts w:ascii="Times New Roman" w:hAnsi="Times New Roman" w:cs="Times New Roman"/>
          <w:i/>
          <w:sz w:val="24"/>
          <w:szCs w:val="24"/>
          <w:shd w:val="clear" w:color="auto" w:fill="FFFFFF"/>
        </w:rPr>
        <w:t xml:space="preserve"> </w:t>
      </w:r>
      <w:r w:rsidRPr="00B67B5B">
        <w:rPr>
          <w:rFonts w:ascii="Times New Roman" w:hAnsi="Times New Roman" w:cs="Times New Roman"/>
          <w:sz w:val="24"/>
          <w:szCs w:val="24"/>
          <w:shd w:val="clear" w:color="auto" w:fill="FFFFFF"/>
        </w:rPr>
        <w:t xml:space="preserve">Autism Awareness Survey (Tipton and </w:t>
      </w:r>
      <w:proofErr w:type="spellStart"/>
      <w:r w:rsidRPr="00B67B5B">
        <w:rPr>
          <w:rFonts w:ascii="Times New Roman" w:hAnsi="Times New Roman" w:cs="Times New Roman"/>
          <w:sz w:val="24"/>
          <w:szCs w:val="24"/>
          <w:shd w:val="clear" w:color="auto" w:fill="FFFFFF"/>
        </w:rPr>
        <w:t>Blacher</w:t>
      </w:r>
      <w:proofErr w:type="spellEnd"/>
      <w:r w:rsidRPr="00B67B5B">
        <w:rPr>
          <w:rFonts w:ascii="Times New Roman" w:hAnsi="Times New Roman" w:cs="Times New Roman"/>
          <w:sz w:val="24"/>
          <w:szCs w:val="24"/>
          <w:shd w:val="clear" w:color="auto" w:fill="FFFFFF"/>
        </w:rPr>
        <w:t>, 2014), utilised in this current study, is an updated version the original AKS measure with</w:t>
      </w:r>
      <w:r w:rsidR="00842D60" w:rsidRPr="00B67B5B">
        <w:rPr>
          <w:rFonts w:ascii="Times New Roman" w:hAnsi="Times New Roman" w:cs="Times New Roman"/>
          <w:sz w:val="24"/>
          <w:szCs w:val="24"/>
          <w:shd w:val="clear" w:color="auto" w:fill="FFFFFF"/>
        </w:rPr>
        <w:t xml:space="preserve"> adequate</w:t>
      </w:r>
      <w:r w:rsidRPr="00B67B5B">
        <w:rPr>
          <w:rFonts w:ascii="Times New Roman" w:hAnsi="Times New Roman" w:cs="Times New Roman"/>
          <w:sz w:val="24"/>
          <w:szCs w:val="24"/>
          <w:shd w:val="clear" w:color="auto" w:fill="FFFFFF"/>
        </w:rPr>
        <w:t xml:space="preserve"> internal consistency </w:t>
      </w:r>
      <w:r w:rsidR="00842D60" w:rsidRPr="00B67B5B">
        <w:rPr>
          <w:rFonts w:ascii="Times New Roman" w:hAnsi="Times New Roman" w:cs="Times New Roman"/>
          <w:sz w:val="24"/>
          <w:szCs w:val="24"/>
          <w:shd w:val="clear" w:color="auto" w:fill="FFFFFF"/>
        </w:rPr>
        <w:t>(</w:t>
      </w:r>
      <w:r w:rsidRPr="00B67B5B">
        <w:rPr>
          <w:rFonts w:ascii="Times New Roman" w:hAnsi="Times New Roman" w:cs="Times New Roman"/>
          <w:sz w:val="24"/>
          <w:szCs w:val="24"/>
          <w:shd w:val="clear" w:color="auto" w:fill="FFFFFF"/>
        </w:rPr>
        <w:t>ω=0.60</w:t>
      </w:r>
      <w:r w:rsidR="00842D60" w:rsidRPr="00B67B5B">
        <w:rPr>
          <w:rFonts w:ascii="Times New Roman" w:hAnsi="Times New Roman" w:cs="Times New Roman"/>
          <w:sz w:val="24"/>
          <w:szCs w:val="24"/>
          <w:shd w:val="clear" w:color="auto" w:fill="FFFFFF"/>
        </w:rPr>
        <w:t>)</w:t>
      </w:r>
      <w:r w:rsidRPr="00B67B5B">
        <w:rPr>
          <w:rFonts w:ascii="Times New Roman" w:hAnsi="Times New Roman" w:cs="Times New Roman"/>
          <w:sz w:val="24"/>
          <w:szCs w:val="24"/>
          <w:shd w:val="clear" w:color="auto" w:fill="FFFFFF"/>
        </w:rPr>
        <w:t xml:space="preserve"> reported by Cage, Di Monaco and Newell (2018).</w:t>
      </w:r>
      <w:r w:rsidR="00083F27" w:rsidRPr="00B67B5B">
        <w:rPr>
          <w:rFonts w:ascii="Times New Roman" w:hAnsi="Times New Roman" w:cs="Times New Roman"/>
          <w:sz w:val="24"/>
          <w:szCs w:val="24"/>
          <w:shd w:val="clear" w:color="auto" w:fill="FFFFFF"/>
        </w:rPr>
        <w:t xml:space="preserve"> Given the AAS’s focus on knowledge derived from the DSM-5, there are limits regarding the extent to which it can be considered a measure of awareness of autism. Additional items related to practical knowledge, current pedagogical practice or attitudes towards autism could uncover more sensitised dimensions of autism not captured by the clinical descriptions.</w:t>
      </w:r>
      <w:r w:rsidR="003F0A34">
        <w:rPr>
          <w:rFonts w:ascii="Times New Roman" w:hAnsi="Times New Roman" w:cs="Times New Roman"/>
          <w:sz w:val="24"/>
          <w:szCs w:val="24"/>
          <w:shd w:val="clear" w:color="auto" w:fill="FFFFFF"/>
        </w:rPr>
        <w:t xml:space="preserve"> Nevertheless, </w:t>
      </w:r>
      <w:r w:rsidR="00432BA3">
        <w:rPr>
          <w:rFonts w:ascii="Times New Roman" w:hAnsi="Times New Roman" w:cs="Times New Roman"/>
          <w:sz w:val="24"/>
          <w:szCs w:val="24"/>
          <w:shd w:val="clear" w:color="auto" w:fill="FFFFFF"/>
        </w:rPr>
        <w:t xml:space="preserve">the AAS was perceived as being a useful validated tool for providing a </w:t>
      </w:r>
      <w:r w:rsidR="00975301">
        <w:rPr>
          <w:rFonts w:ascii="Times New Roman" w:hAnsi="Times New Roman" w:cs="Times New Roman"/>
          <w:sz w:val="24"/>
          <w:szCs w:val="24"/>
          <w:shd w:val="clear" w:color="auto" w:fill="FFFFFF"/>
        </w:rPr>
        <w:t xml:space="preserve">much-needed </w:t>
      </w:r>
      <w:r w:rsidR="00432BA3">
        <w:rPr>
          <w:rFonts w:ascii="Times New Roman" w:hAnsi="Times New Roman" w:cs="Times New Roman"/>
          <w:sz w:val="24"/>
          <w:szCs w:val="24"/>
          <w:shd w:val="clear" w:color="auto" w:fill="FFFFFF"/>
        </w:rPr>
        <w:t>baseline measure of this dimension of autism knowledge</w:t>
      </w:r>
      <w:r w:rsidR="00975301">
        <w:rPr>
          <w:rFonts w:ascii="Times New Roman" w:hAnsi="Times New Roman" w:cs="Times New Roman"/>
          <w:sz w:val="24"/>
          <w:szCs w:val="24"/>
          <w:shd w:val="clear" w:color="auto" w:fill="FFFFFF"/>
        </w:rPr>
        <w:t xml:space="preserve"> among trainee teachers</w:t>
      </w:r>
      <w:r w:rsidR="00432BA3">
        <w:rPr>
          <w:rFonts w:ascii="Times New Roman" w:hAnsi="Times New Roman" w:cs="Times New Roman"/>
          <w:sz w:val="24"/>
          <w:szCs w:val="24"/>
          <w:shd w:val="clear" w:color="auto" w:fill="FFFFFF"/>
        </w:rPr>
        <w:t xml:space="preserve">. </w:t>
      </w:r>
    </w:p>
    <w:p w14:paraId="450F29FA" w14:textId="4E1E7B9A" w:rsidR="00B95634" w:rsidRPr="00B67B5B" w:rsidRDefault="00B95634" w:rsidP="009005C2">
      <w:pPr>
        <w:spacing w:line="480" w:lineRule="auto"/>
        <w:rPr>
          <w:rFonts w:ascii="Times New Roman" w:hAnsi="Times New Roman" w:cs="Times New Roman"/>
          <w:sz w:val="24"/>
          <w:szCs w:val="24"/>
          <w:shd w:val="clear" w:color="auto" w:fill="FFFFFF"/>
        </w:rPr>
      </w:pPr>
      <w:r w:rsidRPr="00B67B5B">
        <w:rPr>
          <w:rFonts w:ascii="Times New Roman" w:hAnsi="Times New Roman" w:cs="Times New Roman"/>
          <w:sz w:val="24"/>
          <w:szCs w:val="24"/>
          <w:shd w:val="clear" w:color="auto" w:fill="FFFFFF"/>
        </w:rPr>
        <w:lastRenderedPageBreak/>
        <w:t>The</w:t>
      </w:r>
      <w:r w:rsidRPr="00B67B5B">
        <w:rPr>
          <w:rFonts w:ascii="Times New Roman" w:hAnsi="Times New Roman" w:cs="Times New Roman"/>
          <w:sz w:val="24"/>
          <w:szCs w:val="24"/>
        </w:rPr>
        <w:t xml:space="preserve"> AAS consists of 14 forced choice Likert scale items ranging from disagree, somewhat disagree, neutral, somewhat agree, agree</w:t>
      </w:r>
      <w:r w:rsidR="004A3C3C" w:rsidRPr="00B67B5B">
        <w:rPr>
          <w:rFonts w:ascii="Times New Roman" w:hAnsi="Times New Roman" w:cs="Times New Roman"/>
          <w:sz w:val="24"/>
          <w:szCs w:val="24"/>
        </w:rPr>
        <w:t xml:space="preserve"> (see, Table 2)</w:t>
      </w:r>
      <w:r w:rsidRPr="00B67B5B">
        <w:rPr>
          <w:rFonts w:ascii="Times New Roman" w:hAnsi="Times New Roman" w:cs="Times New Roman"/>
          <w:sz w:val="24"/>
          <w:szCs w:val="24"/>
        </w:rPr>
        <w:t xml:space="preserve">. If a statement from </w:t>
      </w:r>
      <w:r w:rsidRPr="00B67B5B">
        <w:rPr>
          <w:rFonts w:ascii="Times New Roman" w:hAnsi="Times New Roman" w:cs="Times New Roman"/>
          <w:sz w:val="24"/>
          <w:szCs w:val="24"/>
          <w:shd w:val="clear" w:color="auto" w:fill="FFFFFF"/>
        </w:rPr>
        <w:t xml:space="preserve">the </w:t>
      </w:r>
      <w:r w:rsidRPr="00B67B5B">
        <w:rPr>
          <w:rFonts w:ascii="Times New Roman" w:hAnsi="Times New Roman" w:cs="Times New Roman"/>
          <w:sz w:val="24"/>
          <w:szCs w:val="24"/>
        </w:rPr>
        <w:t>AAS was answered correctly by a respondent, with either an ‘agree’ or ‘disagree’ response, they score four points on the scale. Where the respondent was less sure, but answers in the correct direction, choosing a ‘somewhat agree’ or ‘somewhat disagree’ response, they score three points. For a neutral response they score two points, a ‘somewhat’ wrong response scores one point and a fully wrong response scores zero. In principle</w:t>
      </w:r>
      <w:r w:rsidR="00B05BF0" w:rsidRPr="00B67B5B">
        <w:rPr>
          <w:rFonts w:ascii="Times New Roman" w:hAnsi="Times New Roman" w:cs="Times New Roman"/>
          <w:sz w:val="24"/>
          <w:szCs w:val="24"/>
        </w:rPr>
        <w:t>,</w:t>
      </w:r>
      <w:r w:rsidRPr="00B67B5B">
        <w:rPr>
          <w:rFonts w:ascii="Times New Roman" w:hAnsi="Times New Roman" w:cs="Times New Roman"/>
          <w:sz w:val="24"/>
          <w:szCs w:val="24"/>
        </w:rPr>
        <w:t xml:space="preserve"> scores can range from zero to 56. </w:t>
      </w:r>
      <w:bookmarkStart w:id="9" w:name="_Hlk7692313"/>
      <w:bookmarkStart w:id="10" w:name="_Hlk7075328"/>
      <w:r w:rsidRPr="00B67B5B">
        <w:rPr>
          <w:rFonts w:ascii="Times New Roman" w:hAnsi="Times New Roman" w:cs="Times New Roman"/>
          <w:sz w:val="24"/>
          <w:szCs w:val="24"/>
        </w:rPr>
        <w:t xml:space="preserve">Respondents were also asked to estimate their own self-assessed knowledge </w:t>
      </w:r>
      <w:r w:rsidR="00E01772">
        <w:rPr>
          <w:rFonts w:ascii="Times New Roman" w:hAnsi="Times New Roman" w:cs="Times New Roman"/>
          <w:sz w:val="24"/>
          <w:szCs w:val="24"/>
        </w:rPr>
        <w:t xml:space="preserve">of </w:t>
      </w:r>
      <w:r w:rsidRPr="00B67B5B">
        <w:rPr>
          <w:rFonts w:ascii="Times New Roman" w:hAnsi="Times New Roman" w:cs="Times New Roman"/>
          <w:sz w:val="24"/>
          <w:szCs w:val="24"/>
        </w:rPr>
        <w:t>autism (SAK)</w:t>
      </w:r>
      <w:r w:rsidR="00975301">
        <w:rPr>
          <w:rFonts w:ascii="Times New Roman" w:hAnsi="Times New Roman" w:cs="Times New Roman"/>
          <w:sz w:val="24"/>
          <w:szCs w:val="24"/>
        </w:rPr>
        <w:t xml:space="preserve"> using the statement: </w:t>
      </w:r>
      <w:r w:rsidR="00AF4E9D">
        <w:rPr>
          <w:rFonts w:ascii="Times New Roman" w:hAnsi="Times New Roman" w:cs="Times New Roman"/>
          <w:sz w:val="24"/>
          <w:szCs w:val="24"/>
        </w:rPr>
        <w:t>‘</w:t>
      </w:r>
      <w:r w:rsidR="00975301">
        <w:rPr>
          <w:rFonts w:ascii="Times New Roman" w:hAnsi="Times New Roman" w:cs="Times New Roman"/>
          <w:sz w:val="24"/>
          <w:szCs w:val="24"/>
        </w:rPr>
        <w:t xml:space="preserve">indicate your </w:t>
      </w:r>
      <w:r w:rsidR="00975301" w:rsidRPr="00975301">
        <w:rPr>
          <w:rFonts w:ascii="Times New Roman" w:hAnsi="Times New Roman" w:cs="Times New Roman"/>
          <w:sz w:val="24"/>
          <w:szCs w:val="24"/>
        </w:rPr>
        <w:t>level of knowledge about autism right now, with 0 representing</w:t>
      </w:r>
      <w:r w:rsidR="00975301">
        <w:rPr>
          <w:rFonts w:ascii="Times New Roman" w:hAnsi="Times New Roman" w:cs="Times New Roman"/>
          <w:sz w:val="24"/>
          <w:szCs w:val="24"/>
        </w:rPr>
        <w:t xml:space="preserve"> no knowledge </w:t>
      </w:r>
      <w:r w:rsidR="00AF4E9D">
        <w:rPr>
          <w:rFonts w:ascii="Times New Roman" w:hAnsi="Times New Roman" w:cs="Times New Roman"/>
          <w:sz w:val="24"/>
          <w:szCs w:val="24"/>
        </w:rPr>
        <w:t>at all and 100 representing complete knowledge’</w:t>
      </w:r>
      <w:r w:rsidRPr="00B67B5B">
        <w:rPr>
          <w:rFonts w:ascii="Times New Roman" w:hAnsi="Times New Roman" w:cs="Times New Roman"/>
          <w:sz w:val="24"/>
          <w:szCs w:val="24"/>
        </w:rPr>
        <w:t xml:space="preserve">. </w:t>
      </w:r>
      <w:bookmarkEnd w:id="9"/>
      <w:r w:rsidR="00846C3E" w:rsidRPr="00B67B5B">
        <w:rPr>
          <w:rFonts w:ascii="Times New Roman" w:hAnsi="Times New Roman" w:cs="Times New Roman"/>
          <w:sz w:val="24"/>
          <w:szCs w:val="24"/>
        </w:rPr>
        <w:t>This approach enabled a comparison between an objective measure of kn</w:t>
      </w:r>
      <w:r w:rsidR="00C9520F" w:rsidRPr="00B67B5B">
        <w:rPr>
          <w:rFonts w:ascii="Times New Roman" w:hAnsi="Times New Roman" w:cs="Times New Roman"/>
          <w:sz w:val="24"/>
          <w:szCs w:val="24"/>
        </w:rPr>
        <w:t>owledge about</w:t>
      </w:r>
      <w:r w:rsidR="00846C3E" w:rsidRPr="00B67B5B">
        <w:rPr>
          <w:rFonts w:ascii="Times New Roman" w:hAnsi="Times New Roman" w:cs="Times New Roman"/>
          <w:sz w:val="24"/>
          <w:szCs w:val="24"/>
        </w:rPr>
        <w:t xml:space="preserve"> autism and </w:t>
      </w:r>
      <w:r w:rsidR="00332245" w:rsidRPr="00B67B5B">
        <w:rPr>
          <w:rFonts w:ascii="Times New Roman" w:hAnsi="Times New Roman" w:cs="Times New Roman"/>
          <w:sz w:val="24"/>
          <w:szCs w:val="24"/>
        </w:rPr>
        <w:t>trainee teachers’</w:t>
      </w:r>
      <w:r w:rsidR="00846C3E" w:rsidRPr="00B67B5B">
        <w:rPr>
          <w:rFonts w:ascii="Times New Roman" w:hAnsi="Times New Roman" w:cs="Times New Roman"/>
          <w:sz w:val="24"/>
          <w:szCs w:val="24"/>
        </w:rPr>
        <w:t xml:space="preserve"> subjective level</w:t>
      </w:r>
      <w:r w:rsidR="00332245" w:rsidRPr="00B67B5B">
        <w:rPr>
          <w:rFonts w:ascii="Times New Roman" w:hAnsi="Times New Roman" w:cs="Times New Roman"/>
          <w:sz w:val="24"/>
          <w:szCs w:val="24"/>
        </w:rPr>
        <w:t>s</w:t>
      </w:r>
      <w:r w:rsidR="00846C3E" w:rsidRPr="00B67B5B">
        <w:rPr>
          <w:rFonts w:ascii="Times New Roman" w:hAnsi="Times New Roman" w:cs="Times New Roman"/>
          <w:sz w:val="24"/>
          <w:szCs w:val="24"/>
        </w:rPr>
        <w:t xml:space="preserve"> of knowledge. Similar approaches have been </w:t>
      </w:r>
      <w:r w:rsidR="000D2B9A" w:rsidRPr="00B67B5B">
        <w:rPr>
          <w:rFonts w:ascii="Times New Roman" w:hAnsi="Times New Roman" w:cs="Times New Roman"/>
          <w:sz w:val="24"/>
          <w:szCs w:val="24"/>
        </w:rPr>
        <w:t>applied</w:t>
      </w:r>
      <w:r w:rsidR="002C4480" w:rsidRPr="00B67B5B">
        <w:rPr>
          <w:rFonts w:ascii="Times New Roman" w:hAnsi="Times New Roman" w:cs="Times New Roman"/>
          <w:sz w:val="24"/>
          <w:szCs w:val="24"/>
        </w:rPr>
        <w:t xml:space="preserve"> </w:t>
      </w:r>
      <w:r w:rsidR="00846C3E" w:rsidRPr="00B67B5B">
        <w:rPr>
          <w:rFonts w:ascii="Times New Roman" w:hAnsi="Times New Roman" w:cs="Times New Roman"/>
          <w:sz w:val="24"/>
          <w:szCs w:val="24"/>
        </w:rPr>
        <w:t>elsewhere</w:t>
      </w:r>
      <w:r w:rsidR="00332245" w:rsidRPr="00B67B5B">
        <w:rPr>
          <w:rFonts w:ascii="Times New Roman" w:hAnsi="Times New Roman" w:cs="Times New Roman"/>
          <w:sz w:val="24"/>
          <w:szCs w:val="24"/>
        </w:rPr>
        <w:t>, f</w:t>
      </w:r>
      <w:r w:rsidR="00846C3E" w:rsidRPr="00B67B5B">
        <w:rPr>
          <w:rFonts w:ascii="Times New Roman" w:hAnsi="Times New Roman" w:cs="Times New Roman"/>
          <w:sz w:val="24"/>
          <w:szCs w:val="24"/>
        </w:rPr>
        <w:t>or example</w:t>
      </w:r>
      <w:r w:rsidR="00332245" w:rsidRPr="00B67B5B">
        <w:rPr>
          <w:rFonts w:ascii="Times New Roman" w:hAnsi="Times New Roman" w:cs="Times New Roman"/>
          <w:sz w:val="24"/>
          <w:szCs w:val="24"/>
        </w:rPr>
        <w:t xml:space="preserve"> within the medical field,</w:t>
      </w:r>
      <w:r w:rsidR="00C9520F" w:rsidRPr="00B67B5B">
        <w:rPr>
          <w:rFonts w:ascii="Times New Roman" w:hAnsi="Times New Roman" w:cs="Times New Roman"/>
          <w:sz w:val="24"/>
          <w:szCs w:val="24"/>
        </w:rPr>
        <w:t xml:space="preserve"> Nabi et al. (2008) </w:t>
      </w:r>
      <w:r w:rsidR="00846C3E" w:rsidRPr="00B67B5B">
        <w:rPr>
          <w:rFonts w:ascii="Times New Roman" w:hAnsi="Times New Roman" w:cs="Times New Roman"/>
          <w:sz w:val="24"/>
          <w:szCs w:val="24"/>
        </w:rPr>
        <w:t xml:space="preserve">asked </w:t>
      </w:r>
      <w:r w:rsidR="00C9520F" w:rsidRPr="00B67B5B">
        <w:rPr>
          <w:rFonts w:ascii="Times New Roman" w:hAnsi="Times New Roman" w:cs="Times New Roman"/>
          <w:sz w:val="24"/>
          <w:szCs w:val="24"/>
        </w:rPr>
        <w:t xml:space="preserve">respondents </w:t>
      </w:r>
      <w:r w:rsidR="00846C3E" w:rsidRPr="00B67B5B">
        <w:rPr>
          <w:rFonts w:ascii="Times New Roman" w:hAnsi="Times New Roman" w:cs="Times New Roman"/>
          <w:sz w:val="24"/>
          <w:szCs w:val="24"/>
        </w:rPr>
        <w:t xml:space="preserve">to score </w:t>
      </w:r>
      <w:r w:rsidR="00C9520F" w:rsidRPr="00B67B5B">
        <w:rPr>
          <w:rFonts w:ascii="Times New Roman" w:hAnsi="Times New Roman" w:cs="Times New Roman"/>
          <w:sz w:val="24"/>
          <w:szCs w:val="24"/>
        </w:rPr>
        <w:t xml:space="preserve">on a scale </w:t>
      </w:r>
      <w:r w:rsidR="00846C3E" w:rsidRPr="00B67B5B">
        <w:rPr>
          <w:rFonts w:ascii="Times New Roman" w:hAnsi="Times New Roman" w:cs="Times New Roman"/>
          <w:sz w:val="24"/>
          <w:szCs w:val="24"/>
        </w:rPr>
        <w:t xml:space="preserve">how knowledgeable they </w:t>
      </w:r>
      <w:r w:rsidR="00846C3E" w:rsidRPr="00B67B5B">
        <w:rPr>
          <w:rFonts w:ascii="Times New Roman" w:hAnsi="Times New Roman" w:cs="Times New Roman"/>
          <w:i/>
          <w:sz w:val="24"/>
          <w:szCs w:val="24"/>
        </w:rPr>
        <w:t xml:space="preserve">felt </w:t>
      </w:r>
      <w:r w:rsidR="00846C3E" w:rsidRPr="00B67B5B">
        <w:rPr>
          <w:rFonts w:ascii="Times New Roman" w:hAnsi="Times New Roman" w:cs="Times New Roman"/>
          <w:sz w:val="24"/>
          <w:szCs w:val="24"/>
        </w:rPr>
        <w:t>about the prevention and detection of different forms of cancer</w:t>
      </w:r>
      <w:r w:rsidR="00332245" w:rsidRPr="00B67B5B">
        <w:rPr>
          <w:rFonts w:ascii="Times New Roman" w:hAnsi="Times New Roman" w:cs="Times New Roman"/>
          <w:sz w:val="24"/>
          <w:szCs w:val="24"/>
        </w:rPr>
        <w:t xml:space="preserve">, which </w:t>
      </w:r>
      <w:r w:rsidR="00846C3E" w:rsidRPr="00B67B5B">
        <w:rPr>
          <w:rFonts w:ascii="Times New Roman" w:hAnsi="Times New Roman" w:cs="Times New Roman"/>
          <w:sz w:val="24"/>
          <w:szCs w:val="24"/>
        </w:rPr>
        <w:t xml:space="preserve">was </w:t>
      </w:r>
      <w:r w:rsidR="00C9520F" w:rsidRPr="00B67B5B">
        <w:rPr>
          <w:rFonts w:ascii="Times New Roman" w:hAnsi="Times New Roman" w:cs="Times New Roman"/>
          <w:sz w:val="24"/>
          <w:szCs w:val="24"/>
        </w:rPr>
        <w:t xml:space="preserve">then </w:t>
      </w:r>
      <w:r w:rsidR="00846C3E" w:rsidRPr="00B67B5B">
        <w:rPr>
          <w:rFonts w:ascii="Times New Roman" w:hAnsi="Times New Roman" w:cs="Times New Roman"/>
          <w:sz w:val="24"/>
          <w:szCs w:val="24"/>
        </w:rPr>
        <w:t>examined in relation to objective measure</w:t>
      </w:r>
      <w:r w:rsidR="00C9520F" w:rsidRPr="00B67B5B">
        <w:rPr>
          <w:rFonts w:ascii="Times New Roman" w:hAnsi="Times New Roman" w:cs="Times New Roman"/>
          <w:sz w:val="24"/>
          <w:szCs w:val="24"/>
        </w:rPr>
        <w:t>s of knowledge</w:t>
      </w:r>
      <w:r w:rsidR="00846C3E" w:rsidRPr="00B67B5B">
        <w:rPr>
          <w:rFonts w:ascii="Times New Roman" w:hAnsi="Times New Roman" w:cs="Times New Roman"/>
          <w:sz w:val="24"/>
          <w:szCs w:val="24"/>
        </w:rPr>
        <w:t>.</w:t>
      </w:r>
      <w:r w:rsidR="005A442A" w:rsidRPr="00B67B5B">
        <w:rPr>
          <w:rFonts w:ascii="Times New Roman" w:hAnsi="Times New Roman" w:cs="Times New Roman"/>
          <w:sz w:val="24"/>
          <w:szCs w:val="24"/>
        </w:rPr>
        <w:t xml:space="preserve"> </w:t>
      </w:r>
      <w:bookmarkEnd w:id="10"/>
    </w:p>
    <w:p w14:paraId="71CA4085" w14:textId="785D3829" w:rsidR="00561A67" w:rsidRPr="00B67B5B" w:rsidRDefault="00561A67" w:rsidP="006153A4">
      <w:pPr>
        <w:spacing w:line="480" w:lineRule="auto"/>
        <w:rPr>
          <w:rFonts w:ascii="Times New Roman" w:hAnsi="Times New Roman" w:cs="Times New Roman"/>
          <w:i/>
          <w:sz w:val="24"/>
          <w:szCs w:val="24"/>
        </w:rPr>
      </w:pPr>
      <w:r w:rsidRPr="00B67B5B">
        <w:rPr>
          <w:rFonts w:ascii="Times New Roman" w:hAnsi="Times New Roman" w:cs="Times New Roman"/>
          <w:i/>
          <w:sz w:val="24"/>
          <w:szCs w:val="24"/>
          <w:shd w:val="clear" w:color="auto" w:fill="FFFFFF"/>
        </w:rPr>
        <w:t>[Table 1</w:t>
      </w:r>
      <w:r w:rsidR="00C37970" w:rsidRPr="00B67B5B">
        <w:rPr>
          <w:rFonts w:ascii="Times New Roman" w:hAnsi="Times New Roman" w:cs="Times New Roman"/>
          <w:i/>
          <w:sz w:val="24"/>
          <w:szCs w:val="24"/>
          <w:shd w:val="clear" w:color="auto" w:fill="FFFFFF"/>
        </w:rPr>
        <w:t xml:space="preserve"> – 90 words</w:t>
      </w:r>
      <w:r w:rsidRPr="00B67B5B">
        <w:rPr>
          <w:rFonts w:ascii="Times New Roman" w:hAnsi="Times New Roman" w:cs="Times New Roman"/>
          <w:i/>
          <w:sz w:val="24"/>
          <w:szCs w:val="24"/>
          <w:shd w:val="clear" w:color="auto" w:fill="FFFFFF"/>
        </w:rPr>
        <w:t>]</w:t>
      </w:r>
    </w:p>
    <w:p w14:paraId="771A3350" w14:textId="6D1DBFCF" w:rsidR="00B95634" w:rsidRPr="00B67B5B" w:rsidRDefault="00B95634" w:rsidP="006153A4">
      <w:pPr>
        <w:spacing w:line="480" w:lineRule="auto"/>
        <w:rPr>
          <w:rFonts w:ascii="Times New Roman" w:hAnsi="Times New Roman" w:cs="Times New Roman"/>
          <w:sz w:val="24"/>
          <w:szCs w:val="24"/>
        </w:rPr>
      </w:pPr>
      <w:r w:rsidRPr="00B67B5B">
        <w:rPr>
          <w:rFonts w:ascii="Times New Roman" w:hAnsi="Times New Roman" w:cs="Times New Roman"/>
          <w:sz w:val="24"/>
          <w:szCs w:val="24"/>
        </w:rPr>
        <w:t xml:space="preserve">Background information on respondents was also gathered. The survey design reported by Tipton and </w:t>
      </w:r>
      <w:proofErr w:type="spellStart"/>
      <w:r w:rsidRPr="00B67B5B">
        <w:rPr>
          <w:rFonts w:ascii="Times New Roman" w:hAnsi="Times New Roman" w:cs="Times New Roman"/>
          <w:sz w:val="24"/>
          <w:szCs w:val="24"/>
        </w:rPr>
        <w:t>Blacher</w:t>
      </w:r>
      <w:proofErr w:type="spellEnd"/>
      <w:r w:rsidRPr="00B67B5B">
        <w:rPr>
          <w:rFonts w:ascii="Times New Roman" w:hAnsi="Times New Roman" w:cs="Times New Roman"/>
          <w:sz w:val="24"/>
          <w:szCs w:val="24"/>
        </w:rPr>
        <w:t xml:space="preserve"> (2014) was taken as a benchmark template and equivalent data were collected. </w:t>
      </w:r>
      <w:r w:rsidRPr="00B67B5B">
        <w:rPr>
          <w:rFonts w:ascii="Times New Roman" w:hAnsi="Times New Roman" w:cs="Times New Roman"/>
          <w:sz w:val="24"/>
          <w:szCs w:val="24"/>
          <w:shd w:val="clear" w:color="auto" w:fill="FFFFFF"/>
        </w:rPr>
        <w:t xml:space="preserve">The first three items gathered socio-demographic information about the participant, including sex, age and level of study (undergraduate or postgraduate). </w:t>
      </w:r>
      <w:r w:rsidR="009113E6" w:rsidRPr="00B67B5B">
        <w:rPr>
          <w:rFonts w:ascii="Times New Roman" w:hAnsi="Times New Roman" w:cs="Times New Roman"/>
          <w:sz w:val="24"/>
          <w:szCs w:val="24"/>
        </w:rPr>
        <w:t>The sample included 266</w:t>
      </w:r>
      <w:r w:rsidRPr="00B67B5B">
        <w:rPr>
          <w:rFonts w:ascii="Times New Roman" w:hAnsi="Times New Roman" w:cs="Times New Roman"/>
          <w:sz w:val="24"/>
          <w:szCs w:val="24"/>
        </w:rPr>
        <w:t xml:space="preserve"> female (85%) and 46 male (15%) trainee teachers. Respondents were offered a categorical selection of ages </w:t>
      </w:r>
      <w:r w:rsidRPr="00B67B5B">
        <w:rPr>
          <w:rFonts w:ascii="Times New Roman" w:hAnsi="Times New Roman" w:cs="Times New Roman"/>
          <w:sz w:val="24"/>
          <w:szCs w:val="24"/>
          <w:shd w:val="clear" w:color="auto" w:fill="FFFFFF"/>
        </w:rPr>
        <w:t xml:space="preserve">(18-20, 21-30, 31-40, 41-50, 51-60, 60+). </w:t>
      </w:r>
      <w:r w:rsidRPr="00B67B5B">
        <w:rPr>
          <w:rFonts w:ascii="Times New Roman" w:hAnsi="Times New Roman" w:cs="Times New Roman"/>
          <w:sz w:val="24"/>
          <w:szCs w:val="24"/>
        </w:rPr>
        <w:t>The age of the sample was relatively homogenous, reflecting the age of students in teacher training. For this reason</w:t>
      </w:r>
      <w:r w:rsidR="005E427E">
        <w:rPr>
          <w:rFonts w:ascii="Times New Roman" w:hAnsi="Times New Roman" w:cs="Times New Roman"/>
          <w:sz w:val="24"/>
          <w:szCs w:val="24"/>
        </w:rPr>
        <w:t>,</w:t>
      </w:r>
      <w:r w:rsidRPr="00B67B5B">
        <w:rPr>
          <w:rFonts w:ascii="Times New Roman" w:hAnsi="Times New Roman" w:cs="Times New Roman"/>
          <w:sz w:val="24"/>
          <w:szCs w:val="24"/>
        </w:rPr>
        <w:t xml:space="preserve"> only two age groups of 18 to 20 and 21 to 30 were included in the analysis. Respondents </w:t>
      </w:r>
      <w:r w:rsidRPr="00B67B5B">
        <w:rPr>
          <w:rFonts w:ascii="Times New Roman" w:hAnsi="Times New Roman" w:cs="Times New Roman"/>
          <w:sz w:val="24"/>
          <w:szCs w:val="24"/>
        </w:rPr>
        <w:lastRenderedPageBreak/>
        <w:t>included those from both Undergraduate primary (94%) and Postgraduate secondary (6%) courses.</w:t>
      </w:r>
      <w:r w:rsidR="00512B04" w:rsidRPr="00B67B5B">
        <w:rPr>
          <w:rFonts w:ascii="Times New Roman" w:hAnsi="Times New Roman" w:cs="Times New Roman"/>
          <w:sz w:val="24"/>
          <w:szCs w:val="24"/>
        </w:rPr>
        <w:t xml:space="preserve"> </w:t>
      </w:r>
    </w:p>
    <w:p w14:paraId="432F6DC9" w14:textId="0362796D" w:rsidR="00B95634" w:rsidRPr="00B67B5B" w:rsidRDefault="00B95634" w:rsidP="006153A4">
      <w:pPr>
        <w:spacing w:line="480" w:lineRule="auto"/>
        <w:rPr>
          <w:rFonts w:ascii="Times New Roman" w:hAnsi="Times New Roman" w:cs="Times New Roman"/>
          <w:sz w:val="24"/>
          <w:szCs w:val="24"/>
        </w:rPr>
      </w:pPr>
      <w:r w:rsidRPr="00B67B5B">
        <w:rPr>
          <w:rFonts w:ascii="Times New Roman" w:hAnsi="Times New Roman" w:cs="Times New Roman"/>
          <w:sz w:val="24"/>
          <w:szCs w:val="24"/>
          <w:shd w:val="clear" w:color="auto" w:fill="FFFFFF"/>
        </w:rPr>
        <w:t>The final survey it</w:t>
      </w:r>
      <w:r w:rsidR="00443391" w:rsidRPr="00B67B5B">
        <w:rPr>
          <w:rFonts w:ascii="Times New Roman" w:hAnsi="Times New Roman" w:cs="Times New Roman"/>
          <w:sz w:val="24"/>
          <w:szCs w:val="24"/>
          <w:shd w:val="clear" w:color="auto" w:fill="FFFFFF"/>
        </w:rPr>
        <w:t>ems ascertained the respondent’s</w:t>
      </w:r>
      <w:r w:rsidRPr="00B67B5B">
        <w:rPr>
          <w:rFonts w:ascii="Times New Roman" w:hAnsi="Times New Roman" w:cs="Times New Roman"/>
          <w:sz w:val="24"/>
          <w:szCs w:val="24"/>
          <w:shd w:val="clear" w:color="auto" w:fill="FFFFFF"/>
        </w:rPr>
        <w:t xml:space="preserve"> relationship to a person with a diagnosis of autism (whether they self-identified </w:t>
      </w:r>
      <w:r w:rsidR="00512B04" w:rsidRPr="00B67B5B">
        <w:rPr>
          <w:rFonts w:ascii="Times New Roman" w:hAnsi="Times New Roman" w:cs="Times New Roman"/>
          <w:sz w:val="24"/>
          <w:szCs w:val="24"/>
          <w:shd w:val="clear" w:color="auto" w:fill="FFFFFF"/>
        </w:rPr>
        <w:t>as autistic</w:t>
      </w:r>
      <w:r w:rsidRPr="00B67B5B">
        <w:rPr>
          <w:rFonts w:ascii="Times New Roman" w:hAnsi="Times New Roman" w:cs="Times New Roman"/>
          <w:sz w:val="24"/>
          <w:szCs w:val="24"/>
          <w:shd w:val="clear" w:color="auto" w:fill="FFFFFF"/>
        </w:rPr>
        <w:t xml:space="preserve">; an immediate family member </w:t>
      </w:r>
      <w:r w:rsidR="00512B04" w:rsidRPr="00B67B5B">
        <w:rPr>
          <w:rFonts w:ascii="Times New Roman" w:hAnsi="Times New Roman" w:cs="Times New Roman"/>
          <w:sz w:val="24"/>
          <w:szCs w:val="24"/>
          <w:shd w:val="clear" w:color="auto" w:fill="FFFFFF"/>
        </w:rPr>
        <w:t>is autistic</w:t>
      </w:r>
      <w:r w:rsidRPr="00B67B5B">
        <w:rPr>
          <w:rFonts w:ascii="Times New Roman" w:hAnsi="Times New Roman" w:cs="Times New Roman"/>
          <w:sz w:val="24"/>
          <w:szCs w:val="24"/>
          <w:shd w:val="clear" w:color="auto" w:fill="FFFFFF"/>
        </w:rPr>
        <w:t xml:space="preserve">; an extended family member </w:t>
      </w:r>
      <w:r w:rsidR="00512B04" w:rsidRPr="00B67B5B">
        <w:rPr>
          <w:rFonts w:ascii="Times New Roman" w:hAnsi="Times New Roman" w:cs="Times New Roman"/>
          <w:sz w:val="24"/>
          <w:szCs w:val="24"/>
          <w:shd w:val="clear" w:color="auto" w:fill="FFFFFF"/>
        </w:rPr>
        <w:t>is autistic</w:t>
      </w:r>
      <w:r w:rsidRPr="00B67B5B">
        <w:rPr>
          <w:rFonts w:ascii="Times New Roman" w:hAnsi="Times New Roman" w:cs="Times New Roman"/>
          <w:sz w:val="24"/>
          <w:szCs w:val="24"/>
          <w:shd w:val="clear" w:color="auto" w:fill="FFFFFF"/>
        </w:rPr>
        <w:t xml:space="preserve">; they come into contact with autistic persons through social networks; or through professional experience; or have no relationship to autistic persons).  </w:t>
      </w:r>
      <w:r w:rsidRPr="00B67B5B">
        <w:rPr>
          <w:rFonts w:ascii="Times New Roman" w:hAnsi="Times New Roman" w:cs="Times New Roman"/>
          <w:sz w:val="24"/>
          <w:szCs w:val="24"/>
        </w:rPr>
        <w:t xml:space="preserve">This classification was collapsed to three categories for analysis (see </w:t>
      </w:r>
      <w:r w:rsidR="003F28EC" w:rsidRPr="00B67B5B">
        <w:rPr>
          <w:rFonts w:ascii="Times New Roman" w:hAnsi="Times New Roman" w:cs="Times New Roman"/>
          <w:sz w:val="24"/>
          <w:szCs w:val="24"/>
        </w:rPr>
        <w:t>Table 1</w:t>
      </w:r>
      <w:r w:rsidRPr="00B67B5B">
        <w:rPr>
          <w:rFonts w:ascii="Times New Roman" w:hAnsi="Times New Roman" w:cs="Times New Roman"/>
          <w:sz w:val="24"/>
          <w:szCs w:val="24"/>
        </w:rPr>
        <w:t xml:space="preserve">). In response to the </w:t>
      </w:r>
      <w:r w:rsidR="005C436A" w:rsidRPr="00B67B5B">
        <w:rPr>
          <w:rFonts w:ascii="Times New Roman" w:hAnsi="Times New Roman" w:cs="Times New Roman"/>
          <w:sz w:val="24"/>
          <w:szCs w:val="24"/>
        </w:rPr>
        <w:t>survey 56</w:t>
      </w:r>
      <w:r w:rsidRPr="00B67B5B">
        <w:rPr>
          <w:rFonts w:ascii="Times New Roman" w:hAnsi="Times New Roman" w:cs="Times New Roman"/>
          <w:sz w:val="24"/>
          <w:szCs w:val="24"/>
        </w:rPr>
        <w:t xml:space="preserve"> people from the complete case sample (18%) reported having an individual within their immediate or extended family with autism. This included one person who self-identified as aut</w:t>
      </w:r>
      <w:r w:rsidR="008D62D2" w:rsidRPr="00B67B5B">
        <w:rPr>
          <w:rFonts w:ascii="Times New Roman" w:hAnsi="Times New Roman" w:cs="Times New Roman"/>
          <w:sz w:val="24"/>
          <w:szCs w:val="24"/>
        </w:rPr>
        <w:t>istic. Over half the sample (160</w:t>
      </w:r>
      <w:r w:rsidRPr="00B67B5B">
        <w:rPr>
          <w:rFonts w:ascii="Times New Roman" w:hAnsi="Times New Roman" w:cs="Times New Roman"/>
          <w:sz w:val="24"/>
          <w:szCs w:val="24"/>
        </w:rPr>
        <w:t xml:space="preserve">) had experience of autism through work/social networks. </w:t>
      </w:r>
      <w:r w:rsidRPr="008C7D1A">
        <w:rPr>
          <w:rFonts w:ascii="Times New Roman" w:hAnsi="Times New Roman" w:cs="Times New Roman"/>
          <w:sz w:val="24"/>
          <w:szCs w:val="24"/>
        </w:rPr>
        <w:t xml:space="preserve">One of the main variables of interest in Tipton and </w:t>
      </w:r>
      <w:proofErr w:type="spellStart"/>
      <w:r w:rsidRPr="008C7D1A">
        <w:rPr>
          <w:rFonts w:ascii="Times New Roman" w:hAnsi="Times New Roman" w:cs="Times New Roman"/>
          <w:sz w:val="24"/>
          <w:szCs w:val="24"/>
        </w:rPr>
        <w:t>Blacher’s</w:t>
      </w:r>
      <w:proofErr w:type="spellEnd"/>
      <w:r w:rsidRPr="008C7D1A">
        <w:rPr>
          <w:rFonts w:ascii="Times New Roman" w:hAnsi="Times New Roman" w:cs="Times New Roman"/>
          <w:sz w:val="24"/>
          <w:szCs w:val="24"/>
        </w:rPr>
        <w:t xml:space="preserve"> (2014) </w:t>
      </w:r>
      <w:r w:rsidR="00B12933" w:rsidRPr="008C7D1A">
        <w:rPr>
          <w:rFonts w:ascii="Times New Roman" w:hAnsi="Times New Roman" w:cs="Times New Roman"/>
          <w:sz w:val="24"/>
          <w:szCs w:val="24"/>
        </w:rPr>
        <w:t xml:space="preserve">article </w:t>
      </w:r>
      <w:r w:rsidRPr="008C7D1A">
        <w:rPr>
          <w:rFonts w:ascii="Times New Roman" w:hAnsi="Times New Roman" w:cs="Times New Roman"/>
          <w:sz w:val="24"/>
          <w:szCs w:val="24"/>
        </w:rPr>
        <w:t xml:space="preserve">was a question asking whether autism is increasing or not. </w:t>
      </w:r>
      <w:r w:rsidR="008C7D1A" w:rsidRPr="008C7D1A">
        <w:rPr>
          <w:rFonts w:ascii="Times New Roman" w:hAnsi="Times New Roman" w:cs="Times New Roman"/>
          <w:sz w:val="24"/>
          <w:szCs w:val="24"/>
          <w:shd w:val="clear" w:color="auto" w:fill="FFFFFF"/>
        </w:rPr>
        <w:t>This was considered to indicate awareness of the prevalent media message about the rise in autism diagnoses (</w:t>
      </w:r>
      <w:r w:rsidR="008C7D1A" w:rsidRPr="008C7D1A">
        <w:rPr>
          <w:rFonts w:ascii="Times New Roman" w:hAnsi="Times New Roman" w:cs="Times New Roman"/>
          <w:color w:val="222222"/>
          <w:sz w:val="24"/>
          <w:szCs w:val="24"/>
          <w:shd w:val="clear" w:color="auto" w:fill="FFFFFF"/>
        </w:rPr>
        <w:t xml:space="preserve">Blair, 2016; </w:t>
      </w:r>
      <w:proofErr w:type="spellStart"/>
      <w:r w:rsidR="008C7D1A" w:rsidRPr="008C7D1A">
        <w:rPr>
          <w:rFonts w:ascii="Times New Roman" w:hAnsi="Times New Roman" w:cs="Times New Roman"/>
          <w:color w:val="222222"/>
          <w:sz w:val="24"/>
          <w:szCs w:val="24"/>
          <w:shd w:val="clear" w:color="auto" w:fill="FFFFFF"/>
        </w:rPr>
        <w:t>Camarata</w:t>
      </w:r>
      <w:proofErr w:type="spellEnd"/>
      <w:r w:rsidR="008C7D1A" w:rsidRPr="008C7D1A">
        <w:rPr>
          <w:rFonts w:ascii="Times New Roman" w:hAnsi="Times New Roman" w:cs="Times New Roman"/>
          <w:color w:val="222222"/>
          <w:sz w:val="24"/>
          <w:szCs w:val="24"/>
          <w:shd w:val="clear" w:color="auto" w:fill="FFFFFF"/>
        </w:rPr>
        <w:t>, 2018</w:t>
      </w:r>
      <w:r w:rsidR="008C7D1A" w:rsidRPr="008C7D1A">
        <w:rPr>
          <w:rFonts w:ascii="Times New Roman" w:hAnsi="Times New Roman" w:cs="Times New Roman"/>
          <w:sz w:val="24"/>
          <w:szCs w:val="24"/>
          <w:shd w:val="clear" w:color="auto" w:fill="FFFFFF"/>
        </w:rPr>
        <w:t>), increasingly communicated through some form of social media (</w:t>
      </w:r>
      <w:proofErr w:type="spellStart"/>
      <w:r w:rsidR="008C7D1A" w:rsidRPr="008C7D1A">
        <w:rPr>
          <w:rFonts w:ascii="Times New Roman" w:hAnsi="Times New Roman" w:cs="Times New Roman"/>
          <w:sz w:val="24"/>
          <w:szCs w:val="24"/>
        </w:rPr>
        <w:t>Aboulkacem</w:t>
      </w:r>
      <w:proofErr w:type="spellEnd"/>
      <w:r w:rsidR="008C7D1A" w:rsidRPr="008C7D1A">
        <w:rPr>
          <w:rFonts w:ascii="Times New Roman" w:hAnsi="Times New Roman" w:cs="Times New Roman"/>
          <w:sz w:val="24"/>
          <w:szCs w:val="24"/>
        </w:rPr>
        <w:t xml:space="preserve"> and Haas, 2018; </w:t>
      </w:r>
      <w:r w:rsidR="008C7D1A" w:rsidRPr="008C7D1A">
        <w:rPr>
          <w:rFonts w:ascii="Times New Roman" w:hAnsi="Times New Roman" w:cs="Times New Roman"/>
          <w:sz w:val="24"/>
          <w:szCs w:val="24"/>
          <w:shd w:val="clear" w:color="auto" w:fill="FFFFFF"/>
        </w:rPr>
        <w:t xml:space="preserve">Mitchell et al., 2016). </w:t>
      </w:r>
      <w:r w:rsidRPr="008C7D1A">
        <w:rPr>
          <w:rFonts w:ascii="Times New Roman" w:hAnsi="Times New Roman" w:cs="Times New Roman"/>
          <w:sz w:val="24"/>
          <w:szCs w:val="24"/>
        </w:rPr>
        <w:t>This was also included here as a ‘yes’ (81%), ‘no’ (19%) dichotomy.</w:t>
      </w:r>
      <w:r w:rsidR="00736B7A" w:rsidRPr="008C7D1A">
        <w:rPr>
          <w:rFonts w:ascii="Times New Roman" w:hAnsi="Times New Roman" w:cs="Times New Roman"/>
          <w:sz w:val="24"/>
          <w:szCs w:val="24"/>
        </w:rPr>
        <w:t xml:space="preserve"> </w:t>
      </w:r>
    </w:p>
    <w:p w14:paraId="0D939D40" w14:textId="5E8A8686" w:rsidR="00B95634" w:rsidRPr="00B67B5B" w:rsidRDefault="00B95634" w:rsidP="006153A4">
      <w:pPr>
        <w:spacing w:line="480" w:lineRule="auto"/>
        <w:rPr>
          <w:rFonts w:ascii="Times New Roman" w:hAnsi="Times New Roman" w:cs="Times New Roman"/>
          <w:sz w:val="24"/>
          <w:szCs w:val="24"/>
        </w:rPr>
      </w:pPr>
      <w:r w:rsidRPr="00B67B5B">
        <w:rPr>
          <w:rFonts w:ascii="Times New Roman" w:hAnsi="Times New Roman" w:cs="Times New Roman"/>
          <w:sz w:val="24"/>
          <w:szCs w:val="24"/>
        </w:rPr>
        <w:t>Bivariate analysis of key variables was undertaken using chi-square, ANOVA and t-tests (</w:t>
      </w:r>
      <w:proofErr w:type="spellStart"/>
      <w:r w:rsidRPr="00B67B5B">
        <w:rPr>
          <w:rFonts w:ascii="Times New Roman" w:hAnsi="Times New Roman" w:cs="Times New Roman"/>
          <w:sz w:val="24"/>
          <w:szCs w:val="24"/>
        </w:rPr>
        <w:t>Agresti</w:t>
      </w:r>
      <w:proofErr w:type="spellEnd"/>
      <w:r w:rsidRPr="00B67B5B">
        <w:rPr>
          <w:rFonts w:ascii="Times New Roman" w:hAnsi="Times New Roman" w:cs="Times New Roman"/>
          <w:sz w:val="24"/>
          <w:szCs w:val="24"/>
        </w:rPr>
        <w:t xml:space="preserve"> et al. 2017). Multivariate OLS regression models were also used to assess associations with outcome variables, the AAS and self-assessed knowledge of autism measures (Kohler and </w:t>
      </w:r>
      <w:proofErr w:type="spellStart"/>
      <w:r w:rsidRPr="00B67B5B">
        <w:rPr>
          <w:rFonts w:ascii="Times New Roman" w:hAnsi="Times New Roman" w:cs="Times New Roman"/>
          <w:sz w:val="24"/>
          <w:szCs w:val="24"/>
        </w:rPr>
        <w:t>Kreuter</w:t>
      </w:r>
      <w:proofErr w:type="spellEnd"/>
      <w:r w:rsidRPr="00B67B5B">
        <w:rPr>
          <w:rFonts w:ascii="Times New Roman" w:hAnsi="Times New Roman" w:cs="Times New Roman"/>
          <w:sz w:val="24"/>
          <w:szCs w:val="24"/>
        </w:rPr>
        <w:t xml:space="preserve"> 2009). These outcomes were initially modelled in a base model controlling for sex, age-group, and undergraduate/post-graduate education level.  Variables of interest were separately added to this base model. These comprised, the variable identifying the level of contact to a person with autism and the variable indicating knowledge of whether autism is increasing in the UK. The measure of self-assessed level of knowledge </w:t>
      </w:r>
      <w:r w:rsidRPr="00B67B5B">
        <w:rPr>
          <w:rFonts w:ascii="Times New Roman" w:hAnsi="Times New Roman" w:cs="Times New Roman"/>
          <w:sz w:val="24"/>
          <w:szCs w:val="24"/>
        </w:rPr>
        <w:lastRenderedPageBreak/>
        <w:t xml:space="preserve">of autism was also included in the model with AAS as the outcome. A final model including all factors together was estimated for both the </w:t>
      </w:r>
      <w:r w:rsidR="00E01772" w:rsidRPr="00B67B5B">
        <w:rPr>
          <w:rFonts w:ascii="Times New Roman" w:hAnsi="Times New Roman" w:cs="Times New Roman"/>
          <w:sz w:val="24"/>
          <w:szCs w:val="24"/>
        </w:rPr>
        <w:t>A</w:t>
      </w:r>
      <w:r w:rsidR="00E01772">
        <w:rPr>
          <w:rFonts w:ascii="Times New Roman" w:hAnsi="Times New Roman" w:cs="Times New Roman"/>
          <w:sz w:val="24"/>
          <w:szCs w:val="24"/>
        </w:rPr>
        <w:t>A</w:t>
      </w:r>
      <w:r w:rsidR="00E01772" w:rsidRPr="00B67B5B">
        <w:rPr>
          <w:rFonts w:ascii="Times New Roman" w:hAnsi="Times New Roman" w:cs="Times New Roman"/>
          <w:sz w:val="24"/>
          <w:szCs w:val="24"/>
        </w:rPr>
        <w:t xml:space="preserve">S </w:t>
      </w:r>
      <w:r w:rsidRPr="00B67B5B">
        <w:rPr>
          <w:rFonts w:ascii="Times New Roman" w:hAnsi="Times New Roman" w:cs="Times New Roman"/>
          <w:sz w:val="24"/>
          <w:szCs w:val="24"/>
        </w:rPr>
        <w:t xml:space="preserve">and SAK outcome variables. </w:t>
      </w:r>
    </w:p>
    <w:p w14:paraId="730462EF" w14:textId="59E62D28" w:rsidR="00512B04" w:rsidRPr="00B67B5B" w:rsidRDefault="00B95634" w:rsidP="006153A4">
      <w:pPr>
        <w:spacing w:line="480" w:lineRule="auto"/>
        <w:rPr>
          <w:rFonts w:ascii="Times New Roman" w:hAnsi="Times New Roman" w:cs="Times New Roman"/>
          <w:sz w:val="24"/>
          <w:szCs w:val="24"/>
        </w:rPr>
      </w:pPr>
      <w:r w:rsidRPr="00B67B5B">
        <w:rPr>
          <w:rFonts w:ascii="Times New Roman" w:hAnsi="Times New Roman" w:cs="Times New Roman"/>
          <w:sz w:val="24"/>
          <w:szCs w:val="24"/>
        </w:rPr>
        <w:t>Categorical variables were modelled using dummy category coding. Sex was included as a binary male/female variable with men set as the reference category. The 18 to 20 age group was set as the reference category in modelling. Undergraduate was set as the reference category for the level of university study. The binary variable denoting whether auti</w:t>
      </w:r>
      <w:r w:rsidR="0059463E" w:rsidRPr="00B67B5B">
        <w:rPr>
          <w:rFonts w:ascii="Times New Roman" w:hAnsi="Times New Roman" w:cs="Times New Roman"/>
          <w:sz w:val="24"/>
          <w:szCs w:val="24"/>
        </w:rPr>
        <w:t>sm is increasing or not was included with</w:t>
      </w:r>
      <w:r w:rsidRPr="00B67B5B">
        <w:rPr>
          <w:rFonts w:ascii="Times New Roman" w:hAnsi="Times New Roman" w:cs="Times New Roman"/>
          <w:sz w:val="24"/>
          <w:szCs w:val="24"/>
        </w:rPr>
        <w:t xml:space="preserve"> the ‘yes’ category the reference in modelling.</w:t>
      </w:r>
      <w:r w:rsidRPr="00B67B5B">
        <w:rPr>
          <w:rFonts w:ascii="Times New Roman" w:hAnsi="Times New Roman" w:cs="Times New Roman"/>
          <w:b/>
          <w:color w:val="FF0000"/>
          <w:sz w:val="24"/>
          <w:szCs w:val="24"/>
        </w:rPr>
        <w:t xml:space="preserve"> </w:t>
      </w:r>
      <w:r w:rsidRPr="00B67B5B">
        <w:rPr>
          <w:rFonts w:ascii="Times New Roman" w:hAnsi="Times New Roman" w:cs="Times New Roman"/>
          <w:sz w:val="24"/>
          <w:szCs w:val="24"/>
        </w:rPr>
        <w:t xml:space="preserve">Those who </w:t>
      </w:r>
      <w:r w:rsidR="00581837" w:rsidRPr="00B67B5B">
        <w:rPr>
          <w:rFonts w:ascii="Times New Roman" w:hAnsi="Times New Roman" w:cs="Times New Roman"/>
          <w:sz w:val="24"/>
          <w:szCs w:val="24"/>
        </w:rPr>
        <w:t>identified as</w:t>
      </w:r>
      <w:r w:rsidRPr="00B67B5B">
        <w:rPr>
          <w:rFonts w:ascii="Times New Roman" w:hAnsi="Times New Roman" w:cs="Times New Roman"/>
          <w:sz w:val="24"/>
          <w:szCs w:val="24"/>
        </w:rPr>
        <w:t xml:space="preserve"> autistic, or who have an autistic family member was set as the reference category and compared with categories of whether an individual has social/professional contact with a person with autism and a category denoting no contact with autistic people. </w:t>
      </w:r>
    </w:p>
    <w:p w14:paraId="0A545DFE" w14:textId="77777777" w:rsidR="00B05BF0" w:rsidRPr="00B67B5B" w:rsidRDefault="00B05BF0" w:rsidP="006153A4">
      <w:pPr>
        <w:spacing w:line="480" w:lineRule="auto"/>
        <w:rPr>
          <w:rFonts w:ascii="Times New Roman" w:hAnsi="Times New Roman" w:cs="Times New Roman"/>
          <w:sz w:val="24"/>
          <w:szCs w:val="24"/>
        </w:rPr>
      </w:pPr>
    </w:p>
    <w:p w14:paraId="61A693CA" w14:textId="77777777" w:rsidR="00B95634" w:rsidRPr="00B67B5B" w:rsidRDefault="00B95634" w:rsidP="006153A4">
      <w:pPr>
        <w:spacing w:line="480" w:lineRule="auto"/>
        <w:outlineLvl w:val="1"/>
        <w:rPr>
          <w:rFonts w:ascii="Times New Roman" w:hAnsi="Times New Roman" w:cs="Times New Roman"/>
          <w:b/>
          <w:sz w:val="24"/>
          <w:szCs w:val="24"/>
        </w:rPr>
      </w:pPr>
      <w:r w:rsidRPr="00B67B5B">
        <w:rPr>
          <w:rFonts w:ascii="Times New Roman" w:hAnsi="Times New Roman" w:cs="Times New Roman"/>
          <w:b/>
          <w:sz w:val="24"/>
          <w:szCs w:val="24"/>
        </w:rPr>
        <w:t>Results</w:t>
      </w:r>
    </w:p>
    <w:p w14:paraId="4E80A744" w14:textId="3FC9D180" w:rsidR="00B95634" w:rsidRPr="00B67B5B" w:rsidRDefault="00B95634" w:rsidP="006153A4">
      <w:pPr>
        <w:spacing w:line="480" w:lineRule="auto"/>
        <w:rPr>
          <w:rFonts w:ascii="Times New Roman" w:hAnsi="Times New Roman" w:cs="Times New Roman"/>
          <w:sz w:val="24"/>
          <w:szCs w:val="24"/>
        </w:rPr>
      </w:pPr>
      <w:r w:rsidRPr="00B67B5B">
        <w:rPr>
          <w:rFonts w:ascii="Times New Roman" w:hAnsi="Times New Roman" w:cs="Times New Roman"/>
          <w:sz w:val="24"/>
          <w:szCs w:val="24"/>
        </w:rPr>
        <w:t>In the first instance</w:t>
      </w:r>
      <w:r w:rsidR="00AF4E9D">
        <w:rPr>
          <w:rFonts w:ascii="Times New Roman" w:hAnsi="Times New Roman" w:cs="Times New Roman"/>
          <w:sz w:val="24"/>
          <w:szCs w:val="24"/>
        </w:rPr>
        <w:t>,</w:t>
      </w:r>
      <w:r w:rsidRPr="00B67B5B">
        <w:rPr>
          <w:rFonts w:ascii="Times New Roman" w:hAnsi="Times New Roman" w:cs="Times New Roman"/>
          <w:sz w:val="24"/>
          <w:szCs w:val="24"/>
        </w:rPr>
        <w:t xml:space="preserve"> results are presented as descriptive and bivariate </w:t>
      </w:r>
      <w:r w:rsidR="00AF4E9D" w:rsidRPr="00B67B5B">
        <w:rPr>
          <w:rFonts w:ascii="Times New Roman" w:hAnsi="Times New Roman" w:cs="Times New Roman"/>
          <w:sz w:val="24"/>
          <w:szCs w:val="24"/>
        </w:rPr>
        <w:t>analys</w:t>
      </w:r>
      <w:r w:rsidR="00AF4E9D">
        <w:rPr>
          <w:rFonts w:ascii="Times New Roman" w:hAnsi="Times New Roman" w:cs="Times New Roman"/>
          <w:sz w:val="24"/>
          <w:szCs w:val="24"/>
        </w:rPr>
        <w:t>e</w:t>
      </w:r>
      <w:r w:rsidR="00AF4E9D" w:rsidRPr="00B67B5B">
        <w:rPr>
          <w:rFonts w:ascii="Times New Roman" w:hAnsi="Times New Roman" w:cs="Times New Roman"/>
          <w:sz w:val="24"/>
          <w:szCs w:val="24"/>
        </w:rPr>
        <w:t>s</w:t>
      </w:r>
      <w:r w:rsidRPr="00B67B5B">
        <w:rPr>
          <w:rFonts w:ascii="Times New Roman" w:hAnsi="Times New Roman" w:cs="Times New Roman"/>
          <w:sz w:val="24"/>
          <w:szCs w:val="24"/>
        </w:rPr>
        <w:t>. A systematic modelling analysis of the relationship between self-assessed level of knowledge of autism and actual knowledge of autism is then outlined</w:t>
      </w:r>
      <w:r w:rsidR="0091139E" w:rsidRPr="00B67B5B">
        <w:rPr>
          <w:rFonts w:ascii="Times New Roman" w:hAnsi="Times New Roman" w:cs="Times New Roman"/>
          <w:sz w:val="24"/>
          <w:szCs w:val="24"/>
        </w:rPr>
        <w:t xml:space="preserve"> (see </w:t>
      </w:r>
      <w:r w:rsidR="00581837" w:rsidRPr="00B67B5B">
        <w:rPr>
          <w:rFonts w:ascii="Times New Roman" w:hAnsi="Times New Roman" w:cs="Times New Roman"/>
          <w:sz w:val="24"/>
          <w:szCs w:val="24"/>
        </w:rPr>
        <w:t>Appendix</w:t>
      </w:r>
      <w:r w:rsidR="0091139E" w:rsidRPr="00B67B5B">
        <w:rPr>
          <w:rFonts w:ascii="Times New Roman" w:hAnsi="Times New Roman" w:cs="Times New Roman"/>
          <w:sz w:val="24"/>
          <w:szCs w:val="24"/>
        </w:rPr>
        <w:t xml:space="preserve"> for a full breakdown of results)</w:t>
      </w:r>
      <w:r w:rsidRPr="00B67B5B">
        <w:rPr>
          <w:rFonts w:ascii="Times New Roman" w:hAnsi="Times New Roman" w:cs="Times New Roman"/>
          <w:sz w:val="24"/>
          <w:szCs w:val="24"/>
        </w:rPr>
        <w:t xml:space="preserve">. </w:t>
      </w:r>
    </w:p>
    <w:p w14:paraId="389DB159" w14:textId="77777777" w:rsidR="00B95634" w:rsidRPr="00B67B5B" w:rsidRDefault="00B95634" w:rsidP="006153A4">
      <w:pPr>
        <w:keepNext/>
        <w:keepLines/>
        <w:spacing w:line="480" w:lineRule="auto"/>
        <w:outlineLvl w:val="2"/>
        <w:rPr>
          <w:rFonts w:ascii="Times New Roman" w:hAnsi="Times New Roman" w:cs="Times New Roman"/>
          <w:b/>
          <w:i/>
          <w:sz w:val="24"/>
          <w:szCs w:val="24"/>
        </w:rPr>
      </w:pPr>
      <w:r w:rsidRPr="00B67B5B">
        <w:rPr>
          <w:rFonts w:ascii="Times New Roman" w:hAnsi="Times New Roman" w:cs="Times New Roman"/>
          <w:b/>
          <w:i/>
          <w:sz w:val="24"/>
          <w:szCs w:val="24"/>
        </w:rPr>
        <w:t>Overall levels of autism knowledge</w:t>
      </w:r>
    </w:p>
    <w:p w14:paraId="14A96E6A" w14:textId="505A48DA" w:rsidR="00B95634" w:rsidRPr="00B67B5B" w:rsidRDefault="00B95634" w:rsidP="006153A4">
      <w:pPr>
        <w:spacing w:line="480" w:lineRule="auto"/>
        <w:rPr>
          <w:rFonts w:ascii="Times New Roman" w:hAnsi="Times New Roman" w:cs="Times New Roman"/>
          <w:sz w:val="24"/>
          <w:szCs w:val="24"/>
        </w:rPr>
      </w:pPr>
      <w:r w:rsidRPr="00B67B5B">
        <w:rPr>
          <w:rFonts w:ascii="Times New Roman" w:hAnsi="Times New Roman" w:cs="Times New Roman"/>
          <w:sz w:val="24"/>
          <w:szCs w:val="24"/>
        </w:rPr>
        <w:t>The mean score of the self-assessed knowledge (SAK) measure for the sample was 38 (SD 19.8) with scores ranging from zero to 100</w:t>
      </w:r>
      <w:r w:rsidRPr="00B67B5B">
        <w:rPr>
          <w:rStyle w:val="FootnoteReference"/>
          <w:rFonts w:ascii="Times New Roman" w:hAnsi="Times New Roman" w:cs="Times New Roman"/>
          <w:sz w:val="24"/>
          <w:szCs w:val="24"/>
        </w:rPr>
        <w:footnoteReference w:id="2"/>
      </w:r>
      <w:r w:rsidRPr="00B67B5B">
        <w:rPr>
          <w:rFonts w:ascii="Times New Roman" w:hAnsi="Times New Roman" w:cs="Times New Roman"/>
          <w:sz w:val="24"/>
          <w:szCs w:val="24"/>
        </w:rPr>
        <w:t>.</w:t>
      </w:r>
      <w:r w:rsidRPr="00B67B5B">
        <w:rPr>
          <w:rFonts w:ascii="Times New Roman" w:hAnsi="Times New Roman" w:cs="Times New Roman"/>
          <w:b/>
          <w:sz w:val="24"/>
          <w:szCs w:val="24"/>
        </w:rPr>
        <w:t xml:space="preserve"> </w:t>
      </w:r>
      <w:r w:rsidRPr="00B67B5B">
        <w:rPr>
          <w:rFonts w:ascii="Times New Roman" w:hAnsi="Times New Roman" w:cs="Times New Roman"/>
          <w:sz w:val="24"/>
          <w:szCs w:val="24"/>
        </w:rPr>
        <w:t xml:space="preserve"> The Autism Awareness Survey (AAS) scores ranged from 27 to 55</w:t>
      </w:r>
      <w:r w:rsidRPr="00B67B5B">
        <w:rPr>
          <w:rStyle w:val="FootnoteReference"/>
          <w:rFonts w:ascii="Times New Roman" w:hAnsi="Times New Roman" w:cs="Times New Roman"/>
          <w:sz w:val="24"/>
          <w:szCs w:val="24"/>
        </w:rPr>
        <w:footnoteReference w:id="3"/>
      </w:r>
      <w:r w:rsidRPr="00B67B5B">
        <w:rPr>
          <w:rFonts w:ascii="Times New Roman" w:hAnsi="Times New Roman" w:cs="Times New Roman"/>
          <w:sz w:val="24"/>
          <w:szCs w:val="24"/>
        </w:rPr>
        <w:t xml:space="preserve"> with a mean of 43 (SD 4.6). A mean of 28 (the mid-point of the scale range) would be equivalent to all neutral responses or as many correct as incorrect responses, </w:t>
      </w:r>
      <w:r w:rsidRPr="00B67B5B">
        <w:rPr>
          <w:rFonts w:ascii="Times New Roman" w:hAnsi="Times New Roman" w:cs="Times New Roman"/>
          <w:sz w:val="24"/>
          <w:szCs w:val="24"/>
        </w:rPr>
        <w:lastRenderedPageBreak/>
        <w:t>the sample score statistically significantly higher than this (</w:t>
      </w:r>
      <w:proofErr w:type="gramStart"/>
      <w:r w:rsidRPr="00B67B5B">
        <w:rPr>
          <w:rFonts w:ascii="Times New Roman" w:hAnsi="Times New Roman" w:cs="Times New Roman"/>
          <w:sz w:val="24"/>
          <w:szCs w:val="24"/>
        </w:rPr>
        <w:t>t</w:t>
      </w:r>
      <w:r w:rsidR="00A552C8" w:rsidRPr="00B67B5B">
        <w:rPr>
          <w:rFonts w:ascii="Times New Roman" w:hAnsi="Times New Roman" w:cs="Times New Roman"/>
          <w:sz w:val="24"/>
          <w:szCs w:val="24"/>
        </w:rPr>
        <w:t>(</w:t>
      </w:r>
      <w:proofErr w:type="gramEnd"/>
      <w:r w:rsidR="00B82A59" w:rsidRPr="00B67B5B">
        <w:rPr>
          <w:rFonts w:ascii="Times New Roman" w:hAnsi="Times New Roman" w:cs="Times New Roman"/>
          <w:sz w:val="24"/>
          <w:szCs w:val="24"/>
        </w:rPr>
        <w:t>31</w:t>
      </w:r>
      <w:r w:rsidR="00E42462" w:rsidRPr="00B67B5B">
        <w:rPr>
          <w:rFonts w:ascii="Times New Roman" w:hAnsi="Times New Roman" w:cs="Times New Roman"/>
          <w:sz w:val="24"/>
          <w:szCs w:val="24"/>
        </w:rPr>
        <w:t>0</w:t>
      </w:r>
      <w:r w:rsidR="00B82A59" w:rsidRPr="00B67B5B">
        <w:rPr>
          <w:rFonts w:ascii="Times New Roman" w:hAnsi="Times New Roman" w:cs="Times New Roman"/>
          <w:sz w:val="24"/>
          <w:szCs w:val="24"/>
        </w:rPr>
        <w:t>)</w:t>
      </w:r>
      <w:r w:rsidRPr="00B67B5B">
        <w:rPr>
          <w:rFonts w:ascii="Times New Roman" w:hAnsi="Times New Roman" w:cs="Times New Roman"/>
          <w:sz w:val="24"/>
          <w:szCs w:val="24"/>
        </w:rPr>
        <w:t xml:space="preserve">=58 p=.000) indicating a positive level of correct knowledge.  This compares favourably with Tipton and </w:t>
      </w:r>
      <w:proofErr w:type="spellStart"/>
      <w:r w:rsidRPr="00B67B5B">
        <w:rPr>
          <w:rFonts w:ascii="Times New Roman" w:hAnsi="Times New Roman" w:cs="Times New Roman"/>
          <w:sz w:val="24"/>
          <w:szCs w:val="24"/>
        </w:rPr>
        <w:t>Blacher’s</w:t>
      </w:r>
      <w:proofErr w:type="spellEnd"/>
      <w:r w:rsidRPr="00B67B5B">
        <w:rPr>
          <w:rFonts w:ascii="Times New Roman" w:hAnsi="Times New Roman" w:cs="Times New Roman"/>
          <w:sz w:val="24"/>
          <w:szCs w:val="24"/>
        </w:rPr>
        <w:t xml:space="preserve"> (2014) </w:t>
      </w:r>
      <w:r w:rsidR="00083F27" w:rsidRPr="00B67B5B">
        <w:rPr>
          <w:rFonts w:ascii="Times New Roman" w:hAnsi="Times New Roman" w:cs="Times New Roman"/>
          <w:sz w:val="24"/>
          <w:szCs w:val="24"/>
        </w:rPr>
        <w:t xml:space="preserve">general </w:t>
      </w:r>
      <w:r w:rsidR="0011516D" w:rsidRPr="00B67B5B">
        <w:rPr>
          <w:rFonts w:ascii="Times New Roman" w:hAnsi="Times New Roman" w:cs="Times New Roman"/>
          <w:sz w:val="24"/>
          <w:szCs w:val="24"/>
        </w:rPr>
        <w:t xml:space="preserve">university </w:t>
      </w:r>
      <w:r w:rsidRPr="00B67B5B">
        <w:rPr>
          <w:rFonts w:ascii="Times New Roman" w:hAnsi="Times New Roman" w:cs="Times New Roman"/>
          <w:sz w:val="24"/>
          <w:szCs w:val="24"/>
        </w:rPr>
        <w:t>sample whose scores ranged from 17 to 55, with a mean of 38.5 (SD = 5.9). The most startling finding from the survey is that trainee teacher’s self-assessed knowledge (SAK) of autism bears little comparison with their actual knowledge of autism as measured by the AAS scale. The bivariate correlation between the AAS and the SAK measure is v</w:t>
      </w:r>
      <w:r w:rsidR="006A419A" w:rsidRPr="00B67B5B">
        <w:rPr>
          <w:rFonts w:ascii="Times New Roman" w:hAnsi="Times New Roman" w:cs="Times New Roman"/>
          <w:sz w:val="24"/>
          <w:szCs w:val="24"/>
        </w:rPr>
        <w:t>ery small and non-significant</w:t>
      </w:r>
      <w:r w:rsidRPr="00B67B5B">
        <w:rPr>
          <w:rFonts w:ascii="Times New Roman" w:hAnsi="Times New Roman" w:cs="Times New Roman"/>
          <w:sz w:val="24"/>
          <w:szCs w:val="24"/>
        </w:rPr>
        <w:t xml:space="preserve"> (</w:t>
      </w:r>
      <w:proofErr w:type="gramStart"/>
      <w:r w:rsidRPr="00B67B5B">
        <w:rPr>
          <w:rFonts w:ascii="Times New Roman" w:hAnsi="Times New Roman" w:cs="Times New Roman"/>
          <w:sz w:val="24"/>
          <w:szCs w:val="24"/>
        </w:rPr>
        <w:t>r</w:t>
      </w:r>
      <w:r w:rsidR="00B82A59" w:rsidRPr="00B67B5B">
        <w:rPr>
          <w:rFonts w:ascii="Times New Roman" w:hAnsi="Times New Roman" w:cs="Times New Roman"/>
          <w:sz w:val="24"/>
          <w:szCs w:val="24"/>
        </w:rPr>
        <w:t>(</w:t>
      </w:r>
      <w:proofErr w:type="gramEnd"/>
      <w:r w:rsidR="00B82A59" w:rsidRPr="00B67B5B">
        <w:rPr>
          <w:rFonts w:ascii="Times New Roman" w:hAnsi="Times New Roman" w:cs="Times New Roman"/>
          <w:sz w:val="24"/>
          <w:szCs w:val="24"/>
        </w:rPr>
        <w:t>31</w:t>
      </w:r>
      <w:r w:rsidR="00871839" w:rsidRPr="00B67B5B">
        <w:rPr>
          <w:rFonts w:ascii="Times New Roman" w:hAnsi="Times New Roman" w:cs="Times New Roman"/>
          <w:sz w:val="24"/>
          <w:szCs w:val="24"/>
        </w:rPr>
        <w:t>0</w:t>
      </w:r>
      <w:r w:rsidR="00B82A59" w:rsidRPr="00B67B5B">
        <w:rPr>
          <w:rFonts w:ascii="Times New Roman" w:hAnsi="Times New Roman" w:cs="Times New Roman"/>
          <w:sz w:val="24"/>
          <w:szCs w:val="24"/>
        </w:rPr>
        <w:t>)</w:t>
      </w:r>
      <w:r w:rsidRPr="00B67B5B">
        <w:rPr>
          <w:rFonts w:ascii="Times New Roman" w:hAnsi="Times New Roman" w:cs="Times New Roman"/>
          <w:sz w:val="24"/>
          <w:szCs w:val="24"/>
        </w:rPr>
        <w:t>=.08, p=.13).</w:t>
      </w:r>
    </w:p>
    <w:p w14:paraId="42FD8C22" w14:textId="77777777" w:rsidR="00461F4D" w:rsidRPr="00B67B5B" w:rsidRDefault="00461F4D" w:rsidP="006153A4">
      <w:pPr>
        <w:spacing w:line="480" w:lineRule="auto"/>
        <w:rPr>
          <w:rFonts w:ascii="Times New Roman" w:hAnsi="Times New Roman" w:cs="Times New Roman"/>
          <w:i/>
          <w:sz w:val="24"/>
          <w:szCs w:val="24"/>
        </w:rPr>
      </w:pPr>
      <w:r w:rsidRPr="00B67B5B">
        <w:rPr>
          <w:rFonts w:ascii="Times New Roman" w:hAnsi="Times New Roman" w:cs="Times New Roman"/>
          <w:i/>
          <w:sz w:val="24"/>
          <w:szCs w:val="24"/>
        </w:rPr>
        <w:t>[Table 2</w:t>
      </w:r>
      <w:r w:rsidR="00C37970" w:rsidRPr="00B67B5B">
        <w:rPr>
          <w:rFonts w:ascii="Times New Roman" w:hAnsi="Times New Roman" w:cs="Times New Roman"/>
          <w:i/>
          <w:sz w:val="24"/>
          <w:szCs w:val="24"/>
        </w:rPr>
        <w:t xml:space="preserve"> – 225 words</w:t>
      </w:r>
      <w:r w:rsidRPr="00B67B5B">
        <w:rPr>
          <w:rFonts w:ascii="Times New Roman" w:hAnsi="Times New Roman" w:cs="Times New Roman"/>
          <w:i/>
          <w:sz w:val="24"/>
          <w:szCs w:val="24"/>
        </w:rPr>
        <w:t>]</w:t>
      </w:r>
    </w:p>
    <w:p w14:paraId="13F5D3F7" w14:textId="3C76F81D" w:rsidR="00B95634" w:rsidRPr="00B67B5B" w:rsidRDefault="005A442A" w:rsidP="006153A4">
      <w:pPr>
        <w:spacing w:line="480" w:lineRule="auto"/>
        <w:rPr>
          <w:rFonts w:ascii="Times New Roman" w:hAnsi="Times New Roman" w:cs="Times New Roman"/>
          <w:sz w:val="24"/>
          <w:szCs w:val="24"/>
        </w:rPr>
      </w:pPr>
      <w:r w:rsidRPr="00B67B5B">
        <w:rPr>
          <w:rFonts w:ascii="Times New Roman" w:hAnsi="Times New Roman" w:cs="Times New Roman"/>
          <w:sz w:val="24"/>
          <w:szCs w:val="24"/>
        </w:rPr>
        <w:t>T</w:t>
      </w:r>
      <w:r w:rsidR="00B95634" w:rsidRPr="00B67B5B">
        <w:rPr>
          <w:rFonts w:ascii="Times New Roman" w:hAnsi="Times New Roman" w:cs="Times New Roman"/>
          <w:sz w:val="24"/>
          <w:szCs w:val="24"/>
        </w:rPr>
        <w:t xml:space="preserve">he </w:t>
      </w:r>
      <w:r w:rsidRPr="00B67B5B">
        <w:rPr>
          <w:rFonts w:ascii="Times New Roman" w:hAnsi="Times New Roman" w:cs="Times New Roman"/>
          <w:sz w:val="24"/>
          <w:szCs w:val="24"/>
        </w:rPr>
        <w:t xml:space="preserve">two </w:t>
      </w:r>
      <w:r w:rsidR="00E119AA" w:rsidRPr="00B67B5B">
        <w:rPr>
          <w:rFonts w:ascii="Times New Roman" w:hAnsi="Times New Roman" w:cs="Times New Roman"/>
          <w:sz w:val="24"/>
          <w:szCs w:val="24"/>
        </w:rPr>
        <w:t xml:space="preserve">AAS </w:t>
      </w:r>
      <w:r w:rsidR="00B95634" w:rsidRPr="00B67B5B">
        <w:rPr>
          <w:rFonts w:ascii="Times New Roman" w:hAnsi="Times New Roman" w:cs="Times New Roman"/>
          <w:sz w:val="24"/>
          <w:szCs w:val="24"/>
        </w:rPr>
        <w:t xml:space="preserve">statements identified as most correct were, </w:t>
      </w:r>
      <w:r w:rsidR="00B95634" w:rsidRPr="00B67B5B">
        <w:rPr>
          <w:rFonts w:ascii="Times New Roman" w:hAnsi="Times New Roman" w:cs="Times New Roman"/>
          <w:i/>
          <w:sz w:val="24"/>
          <w:szCs w:val="24"/>
        </w:rPr>
        <w:t>there is one intervention that works for all children with autism</w:t>
      </w:r>
      <w:r w:rsidR="00B95634" w:rsidRPr="00B67B5B">
        <w:rPr>
          <w:rFonts w:ascii="Times New Roman" w:hAnsi="Times New Roman" w:cs="Times New Roman"/>
          <w:sz w:val="24"/>
          <w:szCs w:val="24"/>
        </w:rPr>
        <w:t xml:space="preserve"> (correct response ‘disagree’</w:t>
      </w:r>
      <w:r w:rsidR="00CE0F5D">
        <w:rPr>
          <w:rFonts w:ascii="Times New Roman" w:hAnsi="Times New Roman" w:cs="Times New Roman"/>
          <w:sz w:val="24"/>
          <w:szCs w:val="24"/>
        </w:rPr>
        <w:t xml:space="preserve"> = 96% n=299</w:t>
      </w:r>
      <w:r w:rsidR="00B95634" w:rsidRPr="00B67B5B">
        <w:rPr>
          <w:rFonts w:ascii="Times New Roman" w:hAnsi="Times New Roman" w:cs="Times New Roman"/>
          <w:sz w:val="24"/>
          <w:szCs w:val="24"/>
        </w:rPr>
        <w:t xml:space="preserve">) and </w:t>
      </w:r>
      <w:r w:rsidR="00B95634" w:rsidRPr="00B67B5B">
        <w:rPr>
          <w:rFonts w:ascii="Times New Roman" w:hAnsi="Times New Roman" w:cs="Times New Roman"/>
          <w:i/>
          <w:sz w:val="24"/>
          <w:szCs w:val="24"/>
        </w:rPr>
        <w:t xml:space="preserve">children with autism can grow up to live independently </w:t>
      </w:r>
      <w:r w:rsidR="00B95634" w:rsidRPr="00B67B5B">
        <w:rPr>
          <w:rFonts w:ascii="Times New Roman" w:hAnsi="Times New Roman" w:cs="Times New Roman"/>
          <w:sz w:val="24"/>
          <w:szCs w:val="24"/>
        </w:rPr>
        <w:t>(correct response ‘agree’</w:t>
      </w:r>
      <w:r w:rsidR="00CE0F5D">
        <w:rPr>
          <w:rFonts w:ascii="Times New Roman" w:hAnsi="Times New Roman" w:cs="Times New Roman"/>
          <w:sz w:val="24"/>
          <w:szCs w:val="24"/>
        </w:rPr>
        <w:t xml:space="preserve"> = 95% n=295</w:t>
      </w:r>
      <w:r w:rsidR="00B95634" w:rsidRPr="00B67B5B">
        <w:rPr>
          <w:rFonts w:ascii="Times New Roman" w:hAnsi="Times New Roman" w:cs="Times New Roman"/>
          <w:sz w:val="24"/>
          <w:szCs w:val="24"/>
        </w:rPr>
        <w:t xml:space="preserve">). </w:t>
      </w:r>
      <w:r w:rsidRPr="00B67B5B">
        <w:rPr>
          <w:rFonts w:ascii="Times New Roman" w:hAnsi="Times New Roman" w:cs="Times New Roman"/>
          <w:sz w:val="24"/>
          <w:szCs w:val="24"/>
        </w:rPr>
        <w:t>T</w:t>
      </w:r>
      <w:r w:rsidR="00B95634" w:rsidRPr="00B67B5B">
        <w:rPr>
          <w:rFonts w:ascii="Times New Roman" w:hAnsi="Times New Roman" w:cs="Times New Roman"/>
          <w:sz w:val="24"/>
          <w:szCs w:val="24"/>
        </w:rPr>
        <w:t xml:space="preserve">he </w:t>
      </w:r>
      <w:r w:rsidRPr="00B67B5B">
        <w:rPr>
          <w:rFonts w:ascii="Times New Roman" w:hAnsi="Times New Roman" w:cs="Times New Roman"/>
          <w:sz w:val="24"/>
          <w:szCs w:val="24"/>
        </w:rPr>
        <w:t xml:space="preserve">two </w:t>
      </w:r>
      <w:r w:rsidR="00B95634" w:rsidRPr="00B67B5B">
        <w:rPr>
          <w:rFonts w:ascii="Times New Roman" w:hAnsi="Times New Roman" w:cs="Times New Roman"/>
          <w:sz w:val="24"/>
          <w:szCs w:val="24"/>
        </w:rPr>
        <w:t>most incorrect statements w</w:t>
      </w:r>
      <w:r w:rsidRPr="00B67B5B">
        <w:rPr>
          <w:rFonts w:ascii="Times New Roman" w:hAnsi="Times New Roman" w:cs="Times New Roman"/>
          <w:sz w:val="24"/>
          <w:szCs w:val="24"/>
        </w:rPr>
        <w:t>ere</w:t>
      </w:r>
      <w:r w:rsidR="00B95634" w:rsidRPr="00B67B5B">
        <w:rPr>
          <w:rFonts w:ascii="Times New Roman" w:hAnsi="Times New Roman" w:cs="Times New Roman"/>
          <w:sz w:val="24"/>
          <w:szCs w:val="24"/>
        </w:rPr>
        <w:t xml:space="preserve"> </w:t>
      </w:r>
      <w:r w:rsidR="00B95634" w:rsidRPr="00B67B5B">
        <w:rPr>
          <w:rFonts w:ascii="Times New Roman" w:hAnsi="Times New Roman" w:cs="Times New Roman"/>
          <w:i/>
          <w:sz w:val="24"/>
          <w:szCs w:val="24"/>
        </w:rPr>
        <w:t xml:space="preserve">autism runs in families </w:t>
      </w:r>
      <w:r w:rsidR="00664DD8" w:rsidRPr="00B67B5B">
        <w:rPr>
          <w:rFonts w:ascii="Times New Roman" w:hAnsi="Times New Roman" w:cs="Times New Roman"/>
          <w:sz w:val="24"/>
          <w:szCs w:val="24"/>
        </w:rPr>
        <w:t>(correct response</w:t>
      </w:r>
      <w:r w:rsidR="00B95634" w:rsidRPr="00B67B5B">
        <w:rPr>
          <w:rFonts w:ascii="Times New Roman" w:hAnsi="Times New Roman" w:cs="Times New Roman"/>
          <w:sz w:val="24"/>
          <w:szCs w:val="24"/>
        </w:rPr>
        <w:t xml:space="preserve"> ‘agree’</w:t>
      </w:r>
      <w:r w:rsidR="00CE0F5D">
        <w:rPr>
          <w:rFonts w:ascii="Times New Roman" w:hAnsi="Times New Roman" w:cs="Times New Roman"/>
          <w:sz w:val="24"/>
          <w:szCs w:val="24"/>
        </w:rPr>
        <w:t xml:space="preserve"> = 27% n=84</w:t>
      </w:r>
      <w:r w:rsidR="00B95634" w:rsidRPr="00B67B5B">
        <w:rPr>
          <w:rFonts w:ascii="Times New Roman" w:hAnsi="Times New Roman" w:cs="Times New Roman"/>
          <w:sz w:val="24"/>
          <w:szCs w:val="24"/>
        </w:rPr>
        <w:t>)</w:t>
      </w:r>
      <w:r w:rsidRPr="00B67B5B">
        <w:rPr>
          <w:rFonts w:ascii="Times New Roman" w:hAnsi="Times New Roman" w:cs="Times New Roman"/>
          <w:sz w:val="24"/>
          <w:szCs w:val="24"/>
        </w:rPr>
        <w:t xml:space="preserve"> and </w:t>
      </w:r>
      <w:r w:rsidRPr="00B67B5B">
        <w:rPr>
          <w:rFonts w:ascii="Times New Roman" w:hAnsi="Times New Roman" w:cs="Times New Roman"/>
          <w:i/>
          <w:sz w:val="24"/>
          <w:szCs w:val="24"/>
        </w:rPr>
        <w:t>autism is an emotional disorder</w:t>
      </w:r>
      <w:r w:rsidRPr="00B67B5B">
        <w:rPr>
          <w:rFonts w:ascii="Times New Roman" w:hAnsi="Times New Roman" w:cs="Times New Roman"/>
          <w:sz w:val="24"/>
          <w:szCs w:val="24"/>
        </w:rPr>
        <w:t xml:space="preserve"> (correct response</w:t>
      </w:r>
      <w:r w:rsidR="00CE0F5D">
        <w:rPr>
          <w:rFonts w:ascii="Times New Roman" w:hAnsi="Times New Roman" w:cs="Times New Roman"/>
          <w:sz w:val="24"/>
          <w:szCs w:val="24"/>
        </w:rPr>
        <w:t xml:space="preserve"> </w:t>
      </w:r>
      <w:r w:rsidRPr="00B67B5B">
        <w:rPr>
          <w:rFonts w:ascii="Times New Roman" w:hAnsi="Times New Roman" w:cs="Times New Roman"/>
          <w:sz w:val="24"/>
          <w:szCs w:val="24"/>
        </w:rPr>
        <w:t>‘disagree’</w:t>
      </w:r>
      <w:r w:rsidR="00CE0F5D">
        <w:rPr>
          <w:rFonts w:ascii="Times New Roman" w:hAnsi="Times New Roman" w:cs="Times New Roman"/>
          <w:sz w:val="24"/>
          <w:szCs w:val="24"/>
        </w:rPr>
        <w:t xml:space="preserve"> = 61% n=190</w:t>
      </w:r>
      <w:r w:rsidRPr="00B67B5B">
        <w:rPr>
          <w:rFonts w:ascii="Times New Roman" w:hAnsi="Times New Roman" w:cs="Times New Roman"/>
          <w:sz w:val="24"/>
          <w:szCs w:val="24"/>
        </w:rPr>
        <w:t>)</w:t>
      </w:r>
      <w:r w:rsidR="00B95634" w:rsidRPr="00B67B5B">
        <w:rPr>
          <w:rFonts w:ascii="Times New Roman" w:hAnsi="Times New Roman" w:cs="Times New Roman"/>
          <w:sz w:val="24"/>
          <w:szCs w:val="24"/>
        </w:rPr>
        <w:t xml:space="preserve">. Respondents were asked whether they thought autism is increasing, which 253 (81%) correctly identified to be the case. Interestingly, </w:t>
      </w:r>
      <w:r w:rsidR="000D1D5D" w:rsidRPr="00B67B5B">
        <w:rPr>
          <w:rFonts w:ascii="Times New Roman" w:hAnsi="Times New Roman" w:cs="Times New Roman"/>
          <w:sz w:val="24"/>
          <w:szCs w:val="24"/>
        </w:rPr>
        <w:t xml:space="preserve">Tipton and </w:t>
      </w:r>
      <w:proofErr w:type="spellStart"/>
      <w:r w:rsidR="000D1D5D" w:rsidRPr="00B67B5B">
        <w:rPr>
          <w:rFonts w:ascii="Times New Roman" w:hAnsi="Times New Roman" w:cs="Times New Roman"/>
          <w:sz w:val="24"/>
          <w:szCs w:val="24"/>
        </w:rPr>
        <w:t>Blacher’s</w:t>
      </w:r>
      <w:proofErr w:type="spellEnd"/>
      <w:r w:rsidR="000D1D5D" w:rsidRPr="00B67B5B">
        <w:rPr>
          <w:rFonts w:ascii="Times New Roman" w:hAnsi="Times New Roman" w:cs="Times New Roman"/>
          <w:sz w:val="24"/>
          <w:szCs w:val="24"/>
        </w:rPr>
        <w:t xml:space="preserve"> (2014) </w:t>
      </w:r>
      <w:r w:rsidR="00B95634" w:rsidRPr="00B67B5B">
        <w:rPr>
          <w:rFonts w:ascii="Times New Roman" w:hAnsi="Times New Roman" w:cs="Times New Roman"/>
          <w:sz w:val="24"/>
          <w:szCs w:val="24"/>
        </w:rPr>
        <w:t xml:space="preserve">study reported an association between those who identity autism as increasing and </w:t>
      </w:r>
      <w:r w:rsidR="00D463CE">
        <w:rPr>
          <w:rFonts w:ascii="Times New Roman" w:hAnsi="Times New Roman" w:cs="Times New Roman"/>
          <w:sz w:val="24"/>
          <w:szCs w:val="24"/>
        </w:rPr>
        <w:t xml:space="preserve">those </w:t>
      </w:r>
      <w:r w:rsidR="00B95634" w:rsidRPr="00B67B5B">
        <w:rPr>
          <w:rFonts w:ascii="Times New Roman" w:hAnsi="Times New Roman" w:cs="Times New Roman"/>
          <w:sz w:val="24"/>
          <w:szCs w:val="24"/>
        </w:rPr>
        <w:t xml:space="preserve">who erroneously believe that vaccines cause autism. </w:t>
      </w:r>
      <w:r w:rsidR="0011516D" w:rsidRPr="00B67B5B">
        <w:rPr>
          <w:rFonts w:ascii="Times New Roman" w:hAnsi="Times New Roman" w:cs="Times New Roman"/>
          <w:sz w:val="24"/>
          <w:szCs w:val="24"/>
        </w:rPr>
        <w:t>However, t</w:t>
      </w:r>
      <w:r w:rsidR="00B95634" w:rsidRPr="00B67B5B">
        <w:rPr>
          <w:rFonts w:ascii="Times New Roman" w:hAnsi="Times New Roman" w:cs="Times New Roman"/>
          <w:sz w:val="24"/>
          <w:szCs w:val="24"/>
        </w:rPr>
        <w:t xml:space="preserve">his was not the case here, where those who </w:t>
      </w:r>
      <w:r w:rsidR="00B95634" w:rsidRPr="00B67B5B">
        <w:rPr>
          <w:rFonts w:ascii="Times New Roman" w:hAnsi="Times New Roman" w:cs="Times New Roman"/>
          <w:i/>
          <w:sz w:val="24"/>
          <w:szCs w:val="24"/>
        </w:rPr>
        <w:t>did not</w:t>
      </w:r>
      <w:r w:rsidR="00B95634" w:rsidRPr="00B67B5B">
        <w:rPr>
          <w:rFonts w:ascii="Times New Roman" w:hAnsi="Times New Roman" w:cs="Times New Roman"/>
          <w:sz w:val="24"/>
          <w:szCs w:val="24"/>
        </w:rPr>
        <w:t xml:space="preserve"> think autism was increasing (an incorrect response) were more likely to </w:t>
      </w:r>
      <w:r w:rsidR="00B95634" w:rsidRPr="00B67B5B">
        <w:rPr>
          <w:rFonts w:ascii="Times New Roman" w:hAnsi="Times New Roman" w:cs="Times New Roman"/>
          <w:i/>
          <w:sz w:val="24"/>
          <w:szCs w:val="24"/>
        </w:rPr>
        <w:t>correctly</w:t>
      </w:r>
      <w:r w:rsidR="00B95634" w:rsidRPr="00B67B5B">
        <w:rPr>
          <w:rFonts w:ascii="Times New Roman" w:hAnsi="Times New Roman" w:cs="Times New Roman"/>
          <w:sz w:val="24"/>
          <w:szCs w:val="24"/>
        </w:rPr>
        <w:t xml:space="preserve"> identify that vaccines did not cause autism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r w:rsidR="00AF1980" w:rsidRPr="00B67B5B">
        <w:rPr>
          <w:rFonts w:ascii="Times New Roman" w:eastAsiaTheme="minorEastAsia" w:hAnsi="Times New Roman" w:cs="Times New Roman"/>
          <w:sz w:val="24"/>
          <w:szCs w:val="24"/>
        </w:rPr>
        <w:t>(</w:t>
      </w:r>
      <w:proofErr w:type="gramStart"/>
      <w:r w:rsidR="00AF1980" w:rsidRPr="00B67B5B">
        <w:rPr>
          <w:rFonts w:ascii="Times New Roman" w:eastAsiaTheme="minorEastAsia" w:hAnsi="Times New Roman" w:cs="Times New Roman"/>
          <w:sz w:val="24"/>
          <w:szCs w:val="24"/>
        </w:rPr>
        <w:t>3)</w:t>
      </w:r>
      <w:r w:rsidR="00B95634" w:rsidRPr="00B67B5B">
        <w:rPr>
          <w:rFonts w:ascii="Times New Roman" w:eastAsiaTheme="minorEastAsia" w:hAnsi="Times New Roman" w:cs="Times New Roman"/>
          <w:sz w:val="24"/>
          <w:szCs w:val="24"/>
        </w:rPr>
        <w:t>=</w:t>
      </w:r>
      <w:proofErr w:type="gramEnd"/>
      <w:r w:rsidR="00B95634" w:rsidRPr="00B67B5B">
        <w:rPr>
          <w:rFonts w:ascii="Times New Roman" w:eastAsiaTheme="minorEastAsia" w:hAnsi="Times New Roman" w:cs="Times New Roman"/>
          <w:sz w:val="24"/>
          <w:szCs w:val="24"/>
        </w:rPr>
        <w:t>17, p=.001</w:t>
      </w:r>
      <w:r w:rsidR="00B95634" w:rsidRPr="00B67B5B">
        <w:rPr>
          <w:rFonts w:ascii="Times New Roman" w:hAnsi="Times New Roman" w:cs="Times New Roman"/>
          <w:sz w:val="24"/>
          <w:szCs w:val="24"/>
        </w:rPr>
        <w:t xml:space="preserve">). </w:t>
      </w:r>
    </w:p>
    <w:p w14:paraId="58D15583" w14:textId="77777777" w:rsidR="00B95634" w:rsidRPr="00B67B5B" w:rsidRDefault="00B95634" w:rsidP="006153A4">
      <w:pPr>
        <w:keepNext/>
        <w:keepLines/>
        <w:spacing w:line="480" w:lineRule="auto"/>
        <w:outlineLvl w:val="2"/>
        <w:rPr>
          <w:rFonts w:ascii="Times New Roman" w:hAnsi="Times New Roman" w:cs="Times New Roman"/>
          <w:b/>
          <w:i/>
          <w:sz w:val="24"/>
          <w:szCs w:val="24"/>
        </w:rPr>
      </w:pPr>
      <w:r w:rsidRPr="00B67B5B">
        <w:rPr>
          <w:rFonts w:ascii="Times New Roman" w:hAnsi="Times New Roman" w:cs="Times New Roman"/>
          <w:b/>
          <w:i/>
          <w:sz w:val="24"/>
          <w:szCs w:val="24"/>
        </w:rPr>
        <w:t>Autism in self and family</w:t>
      </w:r>
    </w:p>
    <w:p w14:paraId="71CA77ED" w14:textId="54AE7A70" w:rsidR="00B95634" w:rsidRPr="00B67B5B" w:rsidRDefault="00581837" w:rsidP="006153A4">
      <w:pPr>
        <w:spacing w:line="480" w:lineRule="auto"/>
        <w:rPr>
          <w:rFonts w:ascii="Times New Roman" w:hAnsi="Times New Roman" w:cs="Times New Roman"/>
          <w:sz w:val="24"/>
          <w:szCs w:val="24"/>
        </w:rPr>
      </w:pPr>
      <w:r w:rsidRPr="00B67B5B">
        <w:rPr>
          <w:rFonts w:ascii="Times New Roman" w:hAnsi="Times New Roman" w:cs="Times New Roman"/>
          <w:sz w:val="24"/>
          <w:szCs w:val="24"/>
        </w:rPr>
        <w:t xml:space="preserve">Those with an autistic </w:t>
      </w:r>
      <w:r w:rsidR="00B95634" w:rsidRPr="00B67B5B">
        <w:rPr>
          <w:rFonts w:ascii="Times New Roman" w:hAnsi="Times New Roman" w:cs="Times New Roman"/>
          <w:sz w:val="24"/>
          <w:szCs w:val="24"/>
        </w:rPr>
        <w:t>family</w:t>
      </w:r>
      <w:r w:rsidRPr="00B67B5B">
        <w:rPr>
          <w:rFonts w:ascii="Times New Roman" w:hAnsi="Times New Roman" w:cs="Times New Roman"/>
          <w:sz w:val="24"/>
          <w:szCs w:val="24"/>
        </w:rPr>
        <w:t xml:space="preserve"> member</w:t>
      </w:r>
      <w:r w:rsidR="00B95634" w:rsidRPr="00B67B5B">
        <w:rPr>
          <w:rFonts w:ascii="Times New Roman" w:hAnsi="Times New Roman" w:cs="Times New Roman"/>
          <w:sz w:val="24"/>
          <w:szCs w:val="24"/>
        </w:rPr>
        <w:t xml:space="preserve"> scored significantly higher on the AAS scale than those with no relationship to autism (F</w:t>
      </w:r>
      <w:proofErr w:type="gramStart"/>
      <w:r w:rsidR="00B95634" w:rsidRPr="00B67B5B">
        <w:rPr>
          <w:rFonts w:ascii="Times New Roman" w:hAnsi="Times New Roman" w:cs="Times New Roman"/>
          <w:sz w:val="24"/>
          <w:szCs w:val="24"/>
        </w:rPr>
        <w:t>=</w:t>
      </w:r>
      <w:r w:rsidR="00F46CED" w:rsidRPr="00B67B5B">
        <w:rPr>
          <w:rFonts w:ascii="Times New Roman" w:hAnsi="Times New Roman" w:cs="Times New Roman"/>
          <w:sz w:val="24"/>
          <w:szCs w:val="24"/>
        </w:rPr>
        <w:t>(</w:t>
      </w:r>
      <w:proofErr w:type="gramEnd"/>
      <w:r w:rsidR="00F46CED" w:rsidRPr="00B67B5B">
        <w:rPr>
          <w:rFonts w:ascii="Times New Roman" w:hAnsi="Times New Roman" w:cs="Times New Roman"/>
          <w:sz w:val="24"/>
          <w:szCs w:val="24"/>
        </w:rPr>
        <w:t>2,</w:t>
      </w:r>
      <w:r w:rsidR="00165E09" w:rsidRPr="00B67B5B">
        <w:rPr>
          <w:rFonts w:ascii="Times New Roman" w:hAnsi="Times New Roman" w:cs="Times New Roman"/>
          <w:sz w:val="24"/>
          <w:szCs w:val="24"/>
        </w:rPr>
        <w:t xml:space="preserve"> </w:t>
      </w:r>
      <w:r w:rsidR="00F46CED" w:rsidRPr="00B67B5B">
        <w:rPr>
          <w:rFonts w:ascii="Times New Roman" w:hAnsi="Times New Roman" w:cs="Times New Roman"/>
          <w:sz w:val="24"/>
          <w:szCs w:val="24"/>
        </w:rPr>
        <w:t>3</w:t>
      </w:r>
      <w:r w:rsidR="00E42462" w:rsidRPr="00B67B5B">
        <w:rPr>
          <w:rFonts w:ascii="Times New Roman" w:hAnsi="Times New Roman" w:cs="Times New Roman"/>
          <w:sz w:val="24"/>
          <w:szCs w:val="24"/>
        </w:rPr>
        <w:t>09</w:t>
      </w:r>
      <w:r w:rsidR="00F46CED" w:rsidRPr="00B67B5B">
        <w:rPr>
          <w:rFonts w:ascii="Times New Roman" w:hAnsi="Times New Roman" w:cs="Times New Roman"/>
          <w:sz w:val="24"/>
          <w:szCs w:val="24"/>
        </w:rPr>
        <w:t>)</w:t>
      </w:r>
      <w:r w:rsidR="00B95634" w:rsidRPr="00B67B5B">
        <w:rPr>
          <w:rFonts w:ascii="Times New Roman" w:hAnsi="Times New Roman" w:cs="Times New Roman"/>
          <w:sz w:val="24"/>
          <w:szCs w:val="24"/>
        </w:rPr>
        <w:t>5, p=.007). The difference in score on the AAS scale between the groups is</w:t>
      </w:r>
      <w:r w:rsidR="00114E0C" w:rsidRPr="00B67B5B" w:rsidDel="00114E0C">
        <w:rPr>
          <w:rFonts w:ascii="Times New Roman" w:hAnsi="Times New Roman" w:cs="Times New Roman"/>
          <w:sz w:val="24"/>
          <w:szCs w:val="24"/>
        </w:rPr>
        <w:t xml:space="preserve"> </w:t>
      </w:r>
      <w:r w:rsidR="00B95634" w:rsidRPr="00B67B5B">
        <w:rPr>
          <w:rFonts w:ascii="Times New Roman" w:hAnsi="Times New Roman" w:cs="Times New Roman"/>
          <w:sz w:val="24"/>
          <w:szCs w:val="24"/>
        </w:rPr>
        <w:t>small</w:t>
      </w:r>
      <w:r w:rsidRPr="00B67B5B">
        <w:rPr>
          <w:rFonts w:ascii="Times New Roman" w:hAnsi="Times New Roman" w:cs="Times New Roman"/>
          <w:sz w:val="24"/>
          <w:szCs w:val="24"/>
        </w:rPr>
        <w:t xml:space="preserve"> </w:t>
      </w:r>
      <w:r w:rsidR="00B95634" w:rsidRPr="00B67B5B">
        <w:rPr>
          <w:rFonts w:ascii="Times New Roman" w:hAnsi="Times New Roman" w:cs="Times New Roman"/>
          <w:sz w:val="24"/>
          <w:szCs w:val="24"/>
        </w:rPr>
        <w:t>at around two points. By contrast</w:t>
      </w:r>
      <w:r w:rsidRPr="00B67B5B">
        <w:rPr>
          <w:rFonts w:ascii="Times New Roman" w:hAnsi="Times New Roman" w:cs="Times New Roman"/>
          <w:sz w:val="24"/>
          <w:szCs w:val="24"/>
        </w:rPr>
        <w:t>,</w:t>
      </w:r>
      <w:r w:rsidR="00B95634" w:rsidRPr="00B67B5B">
        <w:rPr>
          <w:rFonts w:ascii="Times New Roman" w:hAnsi="Times New Roman" w:cs="Times New Roman"/>
          <w:sz w:val="24"/>
          <w:szCs w:val="24"/>
        </w:rPr>
        <w:t xml:space="preserve"> there is a large and</w:t>
      </w:r>
      <w:r w:rsidR="00387FA5" w:rsidRPr="00B67B5B">
        <w:rPr>
          <w:rFonts w:ascii="Times New Roman" w:hAnsi="Times New Roman" w:cs="Times New Roman"/>
          <w:sz w:val="24"/>
          <w:szCs w:val="24"/>
        </w:rPr>
        <w:t xml:space="preserve"> significant difference in self-</w:t>
      </w:r>
      <w:r w:rsidR="00B95634" w:rsidRPr="00B67B5B">
        <w:rPr>
          <w:rFonts w:ascii="Times New Roman" w:hAnsi="Times New Roman" w:cs="Times New Roman"/>
          <w:sz w:val="24"/>
          <w:szCs w:val="24"/>
        </w:rPr>
        <w:t xml:space="preserve">assessed knowledge of autism by the level of an individual’s </w:t>
      </w:r>
      <w:r w:rsidR="00B95634" w:rsidRPr="00B67B5B">
        <w:rPr>
          <w:rFonts w:ascii="Times New Roman" w:hAnsi="Times New Roman" w:cs="Times New Roman"/>
          <w:sz w:val="24"/>
          <w:szCs w:val="24"/>
        </w:rPr>
        <w:lastRenderedPageBreak/>
        <w:t>relationship to a person with autism (F</w:t>
      </w:r>
      <w:proofErr w:type="gramStart"/>
      <w:r w:rsidR="00B95634" w:rsidRPr="00B67B5B">
        <w:rPr>
          <w:rFonts w:ascii="Times New Roman" w:hAnsi="Times New Roman" w:cs="Times New Roman"/>
          <w:sz w:val="24"/>
          <w:szCs w:val="24"/>
        </w:rPr>
        <w:t>=</w:t>
      </w:r>
      <w:r w:rsidR="006F4572" w:rsidRPr="00B67B5B">
        <w:rPr>
          <w:rFonts w:ascii="Times New Roman" w:hAnsi="Times New Roman" w:cs="Times New Roman"/>
          <w:sz w:val="24"/>
          <w:szCs w:val="24"/>
        </w:rPr>
        <w:t>(</w:t>
      </w:r>
      <w:proofErr w:type="gramEnd"/>
      <w:r w:rsidR="006F4572" w:rsidRPr="00B67B5B">
        <w:rPr>
          <w:rFonts w:ascii="Times New Roman" w:hAnsi="Times New Roman" w:cs="Times New Roman"/>
          <w:sz w:val="24"/>
          <w:szCs w:val="24"/>
        </w:rPr>
        <w:t>2, 3</w:t>
      </w:r>
      <w:r w:rsidR="00E42462" w:rsidRPr="00B67B5B">
        <w:rPr>
          <w:rFonts w:ascii="Times New Roman" w:hAnsi="Times New Roman" w:cs="Times New Roman"/>
          <w:sz w:val="24"/>
          <w:szCs w:val="24"/>
        </w:rPr>
        <w:t>09</w:t>
      </w:r>
      <w:r w:rsidR="006F4572" w:rsidRPr="00B67B5B">
        <w:rPr>
          <w:rFonts w:ascii="Times New Roman" w:hAnsi="Times New Roman" w:cs="Times New Roman"/>
          <w:sz w:val="24"/>
          <w:szCs w:val="24"/>
        </w:rPr>
        <w:t>)</w:t>
      </w:r>
      <w:r w:rsidR="00B95634" w:rsidRPr="00B67B5B">
        <w:rPr>
          <w:rFonts w:ascii="Times New Roman" w:hAnsi="Times New Roman" w:cs="Times New Roman"/>
          <w:sz w:val="24"/>
          <w:szCs w:val="24"/>
        </w:rPr>
        <w:t>23, p=.000). Where a respondent had an autism diagnosis, or had direct experience through a family member, then on average they recorded a far higher self-assessed knowledge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 xml:space="preserve">=48, </m:t>
        </m:r>
        <m:r>
          <m:rPr>
            <m:sty m:val="p"/>
          </m:rPr>
          <w:rPr>
            <w:rFonts w:ascii="Cambria Math" w:hAnsi="Cambria Math" w:cs="Times New Roman"/>
            <w:sz w:val="24"/>
            <w:szCs w:val="24"/>
          </w:rPr>
          <m:t>SD</m:t>
        </m:r>
        <m:r>
          <w:rPr>
            <w:rFonts w:ascii="Cambria Math" w:hAnsi="Cambria Math" w:cs="Times New Roman"/>
            <w:sz w:val="24"/>
            <w:szCs w:val="24"/>
          </w:rPr>
          <m:t xml:space="preserve"> 19</m:t>
        </m:r>
      </m:oMath>
      <w:r w:rsidR="00B95634" w:rsidRPr="00B67B5B">
        <w:rPr>
          <w:rFonts w:ascii="Times New Roman" w:hAnsi="Times New Roman" w:cs="Times New Roman"/>
          <w:sz w:val="24"/>
          <w:szCs w:val="24"/>
        </w:rPr>
        <w:t xml:space="preserve">) of autism than those who report no experience of autism, </w:t>
      </w:r>
      <w:r w:rsidR="00B95634" w:rsidRPr="00B67B5B">
        <w:rPr>
          <w:rFonts w:ascii="Times New Roman" w:eastAsiaTheme="minorEastAsia" w:hAnsi="Times New Roman" w:cs="Times New Roman"/>
          <w:sz w:val="24"/>
          <w:szCs w:val="24"/>
        </w:rPr>
        <w:t>(</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 xml:space="preserve">=28, </m:t>
        </m:r>
        <m:r>
          <m:rPr>
            <m:sty m:val="p"/>
          </m:rPr>
          <w:rPr>
            <w:rFonts w:ascii="Cambria Math" w:hAnsi="Cambria Math" w:cs="Times New Roman"/>
            <w:sz w:val="24"/>
            <w:szCs w:val="24"/>
          </w:rPr>
          <m:t>SD</m:t>
        </m:r>
        <m:r>
          <w:rPr>
            <w:rFonts w:ascii="Cambria Math" w:eastAsiaTheme="minorEastAsia" w:hAnsi="Cambria Math" w:cs="Times New Roman"/>
            <w:sz w:val="24"/>
            <w:szCs w:val="24"/>
          </w:rPr>
          <m:t xml:space="preserve"> 17</m:t>
        </m:r>
      </m:oMath>
      <w:r w:rsidR="00B95634" w:rsidRPr="00B67B5B">
        <w:rPr>
          <w:rFonts w:ascii="Times New Roman" w:eastAsiaTheme="minorEastAsia" w:hAnsi="Times New Roman" w:cs="Times New Roman"/>
          <w:sz w:val="24"/>
          <w:szCs w:val="24"/>
        </w:rPr>
        <w:t>)</w:t>
      </w:r>
      <w:r w:rsidR="00B95634" w:rsidRPr="00B67B5B">
        <w:rPr>
          <w:rFonts w:ascii="Times New Roman" w:hAnsi="Times New Roman" w:cs="Times New Roman"/>
          <w:sz w:val="24"/>
          <w:szCs w:val="24"/>
        </w:rPr>
        <w:t xml:space="preserve"> or only professional/social contact with autism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 xml:space="preserve">=40, </m:t>
        </m:r>
        <m:r>
          <m:rPr>
            <m:sty m:val="p"/>
          </m:rPr>
          <w:rPr>
            <w:rFonts w:ascii="Cambria Math" w:hAnsi="Cambria Math" w:cs="Times New Roman"/>
            <w:sz w:val="24"/>
            <w:szCs w:val="24"/>
          </w:rPr>
          <m:t>SD 19</m:t>
        </m:r>
      </m:oMath>
      <w:r w:rsidR="00B95634" w:rsidRPr="00B67B5B">
        <w:rPr>
          <w:rFonts w:ascii="Times New Roman" w:eastAsiaTheme="minorEastAsia" w:hAnsi="Times New Roman" w:cs="Times New Roman"/>
          <w:sz w:val="24"/>
          <w:szCs w:val="24"/>
        </w:rPr>
        <w:t>)</w:t>
      </w:r>
      <w:r w:rsidR="00B95634" w:rsidRPr="00B67B5B">
        <w:rPr>
          <w:rFonts w:ascii="Times New Roman" w:hAnsi="Times New Roman" w:cs="Times New Roman"/>
          <w:sz w:val="24"/>
          <w:szCs w:val="24"/>
        </w:rPr>
        <w:t xml:space="preserve">. </w:t>
      </w:r>
    </w:p>
    <w:p w14:paraId="7F67AA2B" w14:textId="77777777" w:rsidR="00B95634" w:rsidRPr="00B67B5B" w:rsidRDefault="00B95634" w:rsidP="006153A4">
      <w:pPr>
        <w:spacing w:line="480" w:lineRule="auto"/>
        <w:outlineLvl w:val="2"/>
        <w:rPr>
          <w:rFonts w:ascii="Times New Roman" w:hAnsi="Times New Roman" w:cs="Times New Roman"/>
          <w:b/>
          <w:i/>
          <w:sz w:val="24"/>
          <w:szCs w:val="24"/>
        </w:rPr>
      </w:pPr>
      <w:r w:rsidRPr="00B67B5B">
        <w:rPr>
          <w:rFonts w:ascii="Times New Roman" w:hAnsi="Times New Roman" w:cs="Times New Roman"/>
          <w:b/>
          <w:i/>
          <w:sz w:val="24"/>
          <w:szCs w:val="24"/>
        </w:rPr>
        <w:t>Demographics</w:t>
      </w:r>
    </w:p>
    <w:p w14:paraId="46F82330" w14:textId="58AE52B6" w:rsidR="00B95634" w:rsidRPr="00B67B5B" w:rsidRDefault="00B95634" w:rsidP="006153A4">
      <w:pPr>
        <w:spacing w:line="480" w:lineRule="auto"/>
        <w:rPr>
          <w:rFonts w:ascii="Times New Roman" w:hAnsi="Times New Roman" w:cs="Times New Roman"/>
          <w:sz w:val="24"/>
          <w:szCs w:val="24"/>
        </w:rPr>
      </w:pPr>
      <w:r w:rsidRPr="00B67B5B">
        <w:rPr>
          <w:rFonts w:ascii="Times New Roman" w:hAnsi="Times New Roman" w:cs="Times New Roman"/>
          <w:sz w:val="24"/>
          <w:szCs w:val="24"/>
        </w:rPr>
        <w:t xml:space="preserve">The sample of teachers in this study is </w:t>
      </w:r>
      <w:r w:rsidR="0011516D" w:rsidRPr="00B67B5B">
        <w:rPr>
          <w:rFonts w:ascii="Times New Roman" w:hAnsi="Times New Roman" w:cs="Times New Roman"/>
          <w:sz w:val="24"/>
          <w:szCs w:val="24"/>
        </w:rPr>
        <w:t xml:space="preserve">relatively </w:t>
      </w:r>
      <w:r w:rsidRPr="00B67B5B">
        <w:rPr>
          <w:rFonts w:ascii="Times New Roman" w:hAnsi="Times New Roman" w:cs="Times New Roman"/>
          <w:sz w:val="24"/>
          <w:szCs w:val="24"/>
        </w:rPr>
        <w:t>homogenous in education and age</w:t>
      </w:r>
      <w:r w:rsidR="00736B7A">
        <w:rPr>
          <w:rFonts w:ascii="Times New Roman" w:hAnsi="Times New Roman" w:cs="Times New Roman"/>
          <w:sz w:val="24"/>
          <w:szCs w:val="24"/>
        </w:rPr>
        <w:t>.</w:t>
      </w:r>
      <w:r w:rsidRPr="00B67B5B">
        <w:rPr>
          <w:rFonts w:ascii="Times New Roman" w:hAnsi="Times New Roman" w:cs="Times New Roman"/>
          <w:sz w:val="24"/>
          <w:szCs w:val="24"/>
        </w:rPr>
        <w:t xml:space="preserve"> </w:t>
      </w:r>
      <w:r w:rsidR="00736B7A">
        <w:rPr>
          <w:rFonts w:ascii="Times New Roman" w:hAnsi="Times New Roman" w:cs="Times New Roman"/>
          <w:sz w:val="24"/>
          <w:szCs w:val="24"/>
        </w:rPr>
        <w:t>T</w:t>
      </w:r>
      <w:r w:rsidRPr="00B67B5B">
        <w:rPr>
          <w:rFonts w:ascii="Times New Roman" w:hAnsi="Times New Roman" w:cs="Times New Roman"/>
          <w:sz w:val="24"/>
          <w:szCs w:val="24"/>
        </w:rPr>
        <w:t>here were no significant bivariate associations found between the demographic factors and level of knowledge in autism, or by whether people beli</w:t>
      </w:r>
      <w:r w:rsidR="00A9594B" w:rsidRPr="00B67B5B">
        <w:rPr>
          <w:rFonts w:ascii="Times New Roman" w:hAnsi="Times New Roman" w:cs="Times New Roman"/>
          <w:sz w:val="24"/>
          <w:szCs w:val="24"/>
        </w:rPr>
        <w:t>eve autism is increasing (see A</w:t>
      </w:r>
      <w:r w:rsidRPr="00B67B5B">
        <w:rPr>
          <w:rFonts w:ascii="Times New Roman" w:hAnsi="Times New Roman" w:cs="Times New Roman"/>
          <w:sz w:val="24"/>
          <w:szCs w:val="24"/>
        </w:rPr>
        <w:t>ppendix</w:t>
      </w:r>
      <w:r w:rsidR="00882B78" w:rsidRPr="00B67B5B">
        <w:rPr>
          <w:rFonts w:ascii="Times New Roman" w:hAnsi="Times New Roman" w:cs="Times New Roman"/>
          <w:sz w:val="24"/>
          <w:szCs w:val="24"/>
        </w:rPr>
        <w:t xml:space="preserve"> </w:t>
      </w:r>
      <w:r w:rsidR="004B2770" w:rsidRPr="00B67B5B">
        <w:rPr>
          <w:rFonts w:ascii="Times New Roman" w:hAnsi="Times New Roman" w:cs="Times New Roman"/>
          <w:sz w:val="24"/>
          <w:szCs w:val="24"/>
        </w:rPr>
        <w:t>table a1</w:t>
      </w:r>
      <w:r w:rsidRPr="00B67B5B">
        <w:rPr>
          <w:rFonts w:ascii="Times New Roman" w:hAnsi="Times New Roman" w:cs="Times New Roman"/>
          <w:sz w:val="24"/>
          <w:szCs w:val="24"/>
        </w:rPr>
        <w:t xml:space="preserve">). </w:t>
      </w:r>
      <w:r w:rsidR="006013A4" w:rsidRPr="00B67B5B">
        <w:rPr>
          <w:rFonts w:ascii="Times New Roman" w:hAnsi="Times New Roman" w:cs="Times New Roman"/>
          <w:sz w:val="24"/>
          <w:szCs w:val="24"/>
        </w:rPr>
        <w:t>Although there</w:t>
      </w:r>
      <w:r w:rsidR="00736B7A">
        <w:rPr>
          <w:rFonts w:ascii="Times New Roman" w:hAnsi="Times New Roman" w:cs="Times New Roman"/>
          <w:sz w:val="24"/>
          <w:szCs w:val="24"/>
        </w:rPr>
        <w:t xml:space="preserve"> are</w:t>
      </w:r>
      <w:r w:rsidR="006013A4" w:rsidRPr="00B67B5B">
        <w:rPr>
          <w:rFonts w:ascii="Times New Roman" w:hAnsi="Times New Roman" w:cs="Times New Roman"/>
          <w:sz w:val="24"/>
          <w:szCs w:val="24"/>
        </w:rPr>
        <w:t xml:space="preserve"> </w:t>
      </w:r>
      <w:r w:rsidR="00D47B33" w:rsidRPr="00B67B5B">
        <w:rPr>
          <w:rFonts w:ascii="Times New Roman" w:hAnsi="Times New Roman" w:cs="Times New Roman"/>
          <w:sz w:val="24"/>
          <w:szCs w:val="24"/>
        </w:rPr>
        <w:t>no</w:t>
      </w:r>
      <w:r w:rsidRPr="00B67B5B">
        <w:rPr>
          <w:rFonts w:ascii="Times New Roman" w:hAnsi="Times New Roman" w:cs="Times New Roman"/>
          <w:sz w:val="24"/>
          <w:szCs w:val="24"/>
        </w:rPr>
        <w:t xml:space="preserve"> </w:t>
      </w:r>
      <w:r w:rsidR="006013A4" w:rsidRPr="00B67B5B">
        <w:rPr>
          <w:rFonts w:ascii="Times New Roman" w:hAnsi="Times New Roman" w:cs="Times New Roman"/>
          <w:sz w:val="24"/>
          <w:szCs w:val="24"/>
        </w:rPr>
        <w:t xml:space="preserve">bivariate </w:t>
      </w:r>
      <w:r w:rsidRPr="00B67B5B">
        <w:rPr>
          <w:rFonts w:ascii="Times New Roman" w:hAnsi="Times New Roman" w:cs="Times New Roman"/>
          <w:sz w:val="24"/>
          <w:szCs w:val="24"/>
        </w:rPr>
        <w:t>association</w:t>
      </w:r>
      <w:r w:rsidR="00736B7A">
        <w:rPr>
          <w:rFonts w:ascii="Times New Roman" w:hAnsi="Times New Roman" w:cs="Times New Roman"/>
          <w:sz w:val="24"/>
          <w:szCs w:val="24"/>
        </w:rPr>
        <w:t>s</w:t>
      </w:r>
      <w:r w:rsidRPr="00B67B5B">
        <w:rPr>
          <w:rFonts w:ascii="Times New Roman" w:hAnsi="Times New Roman" w:cs="Times New Roman"/>
          <w:sz w:val="24"/>
          <w:szCs w:val="24"/>
        </w:rPr>
        <w:t xml:space="preserve"> between demographic factors and AAS</w:t>
      </w:r>
      <w:r w:rsidR="005F5726" w:rsidRPr="00B67B5B">
        <w:rPr>
          <w:rFonts w:ascii="Times New Roman" w:hAnsi="Times New Roman" w:cs="Times New Roman"/>
          <w:sz w:val="24"/>
          <w:szCs w:val="24"/>
        </w:rPr>
        <w:t>,</w:t>
      </w:r>
      <w:r w:rsidRPr="00B67B5B">
        <w:rPr>
          <w:rFonts w:ascii="Times New Roman" w:hAnsi="Times New Roman" w:cs="Times New Roman"/>
          <w:sz w:val="24"/>
          <w:szCs w:val="24"/>
        </w:rPr>
        <w:t xml:space="preserve"> the modelling analysis below</w:t>
      </w:r>
      <w:r w:rsidR="006013A4" w:rsidRPr="00B67B5B">
        <w:rPr>
          <w:rFonts w:ascii="Times New Roman" w:hAnsi="Times New Roman" w:cs="Times New Roman"/>
          <w:sz w:val="24"/>
          <w:szCs w:val="24"/>
        </w:rPr>
        <w:t xml:space="preserve"> does reveal a significant relationship between sex and AAS</w:t>
      </w:r>
      <w:r w:rsidRPr="00B67B5B">
        <w:rPr>
          <w:rFonts w:ascii="Times New Roman" w:hAnsi="Times New Roman" w:cs="Times New Roman"/>
          <w:sz w:val="24"/>
          <w:szCs w:val="24"/>
        </w:rPr>
        <w:t xml:space="preserve">. </w:t>
      </w:r>
    </w:p>
    <w:p w14:paraId="386AD41C" w14:textId="77777777" w:rsidR="00B95634" w:rsidRPr="00B67B5B" w:rsidRDefault="00B95634" w:rsidP="006153A4">
      <w:pPr>
        <w:keepNext/>
        <w:spacing w:line="480" w:lineRule="auto"/>
        <w:outlineLvl w:val="2"/>
        <w:rPr>
          <w:rFonts w:ascii="Times New Roman" w:hAnsi="Times New Roman" w:cs="Times New Roman"/>
          <w:b/>
          <w:i/>
          <w:sz w:val="24"/>
          <w:szCs w:val="24"/>
        </w:rPr>
      </w:pPr>
      <w:r w:rsidRPr="00B67B5B">
        <w:rPr>
          <w:rFonts w:ascii="Times New Roman" w:hAnsi="Times New Roman" w:cs="Times New Roman"/>
          <w:b/>
          <w:i/>
          <w:sz w:val="24"/>
          <w:szCs w:val="24"/>
        </w:rPr>
        <w:t>Modelling knowledge and self-assessed knowledge of autism</w:t>
      </w:r>
    </w:p>
    <w:p w14:paraId="755810AF" w14:textId="26D087FB" w:rsidR="00B95634" w:rsidRPr="00B67B5B" w:rsidRDefault="00B95634" w:rsidP="006153A4">
      <w:pPr>
        <w:spacing w:line="480" w:lineRule="auto"/>
        <w:rPr>
          <w:rFonts w:ascii="Times New Roman" w:hAnsi="Times New Roman" w:cs="Times New Roman"/>
          <w:sz w:val="24"/>
          <w:szCs w:val="24"/>
        </w:rPr>
      </w:pPr>
      <w:r w:rsidRPr="00B67B5B">
        <w:rPr>
          <w:rFonts w:ascii="Times New Roman" w:hAnsi="Times New Roman" w:cs="Times New Roman"/>
          <w:sz w:val="24"/>
          <w:szCs w:val="24"/>
        </w:rPr>
        <w:t xml:space="preserve">Sex and whether people believe autism to be increasing was found to be significantly associated with the AAS outcome.  The contrast between </w:t>
      </w:r>
      <w:r w:rsidR="002C3698" w:rsidRPr="00B67B5B">
        <w:rPr>
          <w:rFonts w:ascii="Times New Roman" w:hAnsi="Times New Roman" w:cs="Times New Roman"/>
          <w:sz w:val="24"/>
          <w:szCs w:val="24"/>
        </w:rPr>
        <w:t xml:space="preserve">males </w:t>
      </w:r>
      <w:r w:rsidRPr="00B67B5B">
        <w:rPr>
          <w:rFonts w:ascii="Times New Roman" w:hAnsi="Times New Roman" w:cs="Times New Roman"/>
          <w:sz w:val="24"/>
          <w:szCs w:val="24"/>
        </w:rPr>
        <w:t xml:space="preserve">and </w:t>
      </w:r>
      <w:r w:rsidR="002C3698" w:rsidRPr="00B67B5B">
        <w:rPr>
          <w:rFonts w:ascii="Times New Roman" w:hAnsi="Times New Roman" w:cs="Times New Roman"/>
          <w:sz w:val="24"/>
          <w:szCs w:val="24"/>
        </w:rPr>
        <w:t xml:space="preserve">females </w:t>
      </w:r>
      <w:r w:rsidRPr="00B67B5B">
        <w:rPr>
          <w:rFonts w:ascii="Times New Roman" w:hAnsi="Times New Roman" w:cs="Times New Roman"/>
          <w:sz w:val="24"/>
          <w:szCs w:val="24"/>
        </w:rPr>
        <w:t xml:space="preserve">was consistently </w:t>
      </w:r>
      <w:r w:rsidR="00B5727D" w:rsidRPr="00B67B5B">
        <w:rPr>
          <w:rFonts w:ascii="Times New Roman" w:hAnsi="Times New Roman" w:cs="Times New Roman"/>
          <w:sz w:val="24"/>
          <w:szCs w:val="24"/>
        </w:rPr>
        <w:t>significant across models (see A</w:t>
      </w:r>
      <w:r w:rsidRPr="00B67B5B">
        <w:rPr>
          <w:rFonts w:ascii="Times New Roman" w:hAnsi="Times New Roman" w:cs="Times New Roman"/>
          <w:sz w:val="24"/>
          <w:szCs w:val="24"/>
        </w:rPr>
        <w:t>ppendix</w:t>
      </w:r>
      <w:r w:rsidR="00BC47FE" w:rsidRPr="00B67B5B">
        <w:rPr>
          <w:rFonts w:ascii="Times New Roman" w:hAnsi="Times New Roman" w:cs="Times New Roman"/>
          <w:sz w:val="24"/>
          <w:szCs w:val="24"/>
        </w:rPr>
        <w:t xml:space="preserve"> Table a2</w:t>
      </w:r>
      <w:r w:rsidRPr="00B67B5B">
        <w:rPr>
          <w:rFonts w:ascii="Times New Roman" w:hAnsi="Times New Roman" w:cs="Times New Roman"/>
          <w:sz w:val="24"/>
          <w:szCs w:val="24"/>
        </w:rPr>
        <w:t xml:space="preserve">). </w:t>
      </w:r>
      <w:r w:rsidR="002C3698" w:rsidRPr="00B67B5B">
        <w:rPr>
          <w:rFonts w:ascii="Times New Roman" w:hAnsi="Times New Roman" w:cs="Times New Roman"/>
          <w:sz w:val="24"/>
          <w:szCs w:val="24"/>
        </w:rPr>
        <w:t xml:space="preserve">Females </w:t>
      </w:r>
      <w:r w:rsidRPr="00B67B5B">
        <w:rPr>
          <w:rFonts w:ascii="Times New Roman" w:hAnsi="Times New Roman" w:cs="Times New Roman"/>
          <w:sz w:val="24"/>
          <w:szCs w:val="24"/>
        </w:rPr>
        <w:t xml:space="preserve">score on average 1.5 (p=.045) points higher on AAS net of the other factors controlled in the full model. A significant contrast between those who have an autistic family member and those with no wider experience of people with autism (β=-1.9, p=.01) was reported in the base model adjusting for age, sex and education. This contrast was no longer significant however, in the model including all variables (β=-1.5, p=.06). </w:t>
      </w:r>
    </w:p>
    <w:p w14:paraId="4E84F399" w14:textId="530D7593" w:rsidR="00B95634" w:rsidRPr="00B67B5B" w:rsidRDefault="0011516D" w:rsidP="006153A4">
      <w:pPr>
        <w:spacing w:line="480" w:lineRule="auto"/>
        <w:rPr>
          <w:rFonts w:ascii="Times New Roman" w:hAnsi="Times New Roman" w:cs="Times New Roman"/>
          <w:b/>
          <w:sz w:val="24"/>
          <w:szCs w:val="24"/>
        </w:rPr>
      </w:pPr>
      <w:r w:rsidRPr="00B67B5B">
        <w:rPr>
          <w:rFonts w:ascii="Times New Roman" w:hAnsi="Times New Roman" w:cs="Times New Roman"/>
          <w:sz w:val="24"/>
          <w:szCs w:val="24"/>
        </w:rPr>
        <w:t xml:space="preserve">Following </w:t>
      </w:r>
      <w:r w:rsidR="00B95634" w:rsidRPr="00B67B5B">
        <w:rPr>
          <w:rFonts w:ascii="Times New Roman" w:hAnsi="Times New Roman" w:cs="Times New Roman"/>
          <w:sz w:val="24"/>
          <w:szCs w:val="24"/>
        </w:rPr>
        <w:t xml:space="preserve">Tipton and </w:t>
      </w:r>
      <w:proofErr w:type="spellStart"/>
      <w:r w:rsidR="00B95634" w:rsidRPr="00B67B5B">
        <w:rPr>
          <w:rFonts w:ascii="Times New Roman" w:hAnsi="Times New Roman" w:cs="Times New Roman"/>
          <w:sz w:val="24"/>
          <w:szCs w:val="24"/>
        </w:rPr>
        <w:t>Blacher</w:t>
      </w:r>
      <w:proofErr w:type="spellEnd"/>
      <w:r w:rsidR="00B95634" w:rsidRPr="00B67B5B">
        <w:rPr>
          <w:rFonts w:ascii="Times New Roman" w:hAnsi="Times New Roman" w:cs="Times New Roman"/>
          <w:sz w:val="24"/>
          <w:szCs w:val="24"/>
        </w:rPr>
        <w:t xml:space="preserve"> (2014)</w:t>
      </w:r>
      <w:r w:rsidRPr="00B67B5B">
        <w:rPr>
          <w:rFonts w:ascii="Times New Roman" w:hAnsi="Times New Roman" w:cs="Times New Roman"/>
          <w:sz w:val="24"/>
          <w:szCs w:val="24"/>
        </w:rPr>
        <w:t>, we</w:t>
      </w:r>
      <w:r w:rsidR="00B95634" w:rsidRPr="00B67B5B">
        <w:rPr>
          <w:rFonts w:ascii="Times New Roman" w:hAnsi="Times New Roman" w:cs="Times New Roman"/>
          <w:sz w:val="24"/>
          <w:szCs w:val="24"/>
        </w:rPr>
        <w:t xml:space="preserve"> used the question regarding whether autism is increasing as a proxy </w:t>
      </w:r>
      <w:r w:rsidR="00B95634" w:rsidRPr="00B67B5B">
        <w:rPr>
          <w:rFonts w:ascii="Times New Roman" w:hAnsi="Times New Roman" w:cs="Times New Roman"/>
          <w:sz w:val="24"/>
          <w:szCs w:val="24"/>
          <w:shd w:val="clear" w:color="auto" w:fill="FFFFFF"/>
        </w:rPr>
        <w:t>to indicate some awareness of a prevalent media message regarding a rise in the diagnosis of autism. The results here suggest that t</w:t>
      </w:r>
      <w:r w:rsidR="00B95634" w:rsidRPr="00B67B5B">
        <w:rPr>
          <w:rFonts w:ascii="Times New Roman" w:hAnsi="Times New Roman" w:cs="Times New Roman"/>
          <w:sz w:val="24"/>
          <w:szCs w:val="24"/>
        </w:rPr>
        <w:t xml:space="preserve">here is a significant contrast </w:t>
      </w:r>
      <w:r w:rsidR="00B95634" w:rsidRPr="00B67B5B">
        <w:rPr>
          <w:rFonts w:ascii="Times New Roman" w:hAnsi="Times New Roman" w:cs="Times New Roman"/>
          <w:sz w:val="24"/>
          <w:szCs w:val="24"/>
        </w:rPr>
        <w:lastRenderedPageBreak/>
        <w:t>between those who believe autism to be incr</w:t>
      </w:r>
      <w:r w:rsidR="0038517C" w:rsidRPr="00B67B5B">
        <w:rPr>
          <w:rFonts w:ascii="Times New Roman" w:hAnsi="Times New Roman" w:cs="Times New Roman"/>
          <w:sz w:val="24"/>
          <w:szCs w:val="24"/>
        </w:rPr>
        <w:t>easing and those who do not (β=2.1</w:t>
      </w:r>
      <w:r w:rsidR="00C24D5F" w:rsidRPr="00B67B5B">
        <w:rPr>
          <w:rFonts w:ascii="Times New Roman" w:hAnsi="Times New Roman" w:cs="Times New Roman"/>
          <w:sz w:val="24"/>
          <w:szCs w:val="24"/>
        </w:rPr>
        <w:t>, p=.001</w:t>
      </w:r>
      <w:r w:rsidR="00B95634" w:rsidRPr="00B67B5B">
        <w:rPr>
          <w:rFonts w:ascii="Times New Roman" w:hAnsi="Times New Roman" w:cs="Times New Roman"/>
          <w:sz w:val="24"/>
          <w:szCs w:val="24"/>
        </w:rPr>
        <w:t>). Those who do not believe autism to be increasing score higher on AAS. This contrast remains significant in the model containing all variables</w:t>
      </w:r>
      <w:r w:rsidR="0038517C" w:rsidRPr="00B67B5B">
        <w:rPr>
          <w:rFonts w:ascii="Times New Roman" w:hAnsi="Times New Roman" w:cs="Times New Roman"/>
          <w:sz w:val="24"/>
          <w:szCs w:val="24"/>
        </w:rPr>
        <w:t xml:space="preserve"> (β=1.9, p=.003)</w:t>
      </w:r>
      <w:r w:rsidR="00B95634" w:rsidRPr="00B67B5B">
        <w:rPr>
          <w:rFonts w:ascii="Times New Roman" w:hAnsi="Times New Roman" w:cs="Times New Roman"/>
          <w:sz w:val="24"/>
          <w:szCs w:val="24"/>
        </w:rPr>
        <w:t>. This is a counter intuitive result because those who do not believe autism to be increasing are incorrect. It is therefore initially surprising that they score more highly in knowledge of autism. It may be that people who respond ‘no’ here believe the level of autism in the population to be steady whilst it is the level of diagnosis, rather than level of autism, that has increased.</w:t>
      </w:r>
    </w:p>
    <w:p w14:paraId="5D820F52" w14:textId="02182015" w:rsidR="00B95634" w:rsidRPr="00B67B5B" w:rsidRDefault="00B95634" w:rsidP="006153A4">
      <w:pPr>
        <w:spacing w:line="480" w:lineRule="auto"/>
        <w:rPr>
          <w:rFonts w:ascii="Times New Roman" w:hAnsi="Times New Roman" w:cs="Times New Roman"/>
          <w:sz w:val="24"/>
          <w:szCs w:val="24"/>
        </w:rPr>
      </w:pPr>
      <w:r w:rsidRPr="00B67B5B">
        <w:rPr>
          <w:rFonts w:ascii="Times New Roman" w:hAnsi="Times New Roman" w:cs="Times New Roman"/>
          <w:sz w:val="24"/>
          <w:szCs w:val="24"/>
        </w:rPr>
        <w:t>The results of the models of the AAS outcome contrast with models of the self-assessed knowledge measure</w:t>
      </w:r>
      <w:r w:rsidR="00DD2EEF" w:rsidRPr="00B67B5B">
        <w:rPr>
          <w:rFonts w:ascii="Times New Roman" w:hAnsi="Times New Roman" w:cs="Times New Roman"/>
          <w:sz w:val="24"/>
          <w:szCs w:val="24"/>
        </w:rPr>
        <w:t xml:space="preserve"> (Appendix Table </w:t>
      </w:r>
      <w:r w:rsidR="00C51D4A" w:rsidRPr="00B67B5B">
        <w:rPr>
          <w:rFonts w:ascii="Times New Roman" w:hAnsi="Times New Roman" w:cs="Times New Roman"/>
          <w:sz w:val="24"/>
          <w:szCs w:val="24"/>
        </w:rPr>
        <w:t>a3</w:t>
      </w:r>
      <w:r w:rsidR="00416F20" w:rsidRPr="00B67B5B">
        <w:rPr>
          <w:rFonts w:ascii="Times New Roman" w:hAnsi="Times New Roman" w:cs="Times New Roman"/>
          <w:sz w:val="24"/>
          <w:szCs w:val="24"/>
        </w:rPr>
        <w:t>)</w:t>
      </w:r>
      <w:r w:rsidRPr="00B67B5B">
        <w:rPr>
          <w:rFonts w:ascii="Times New Roman" w:hAnsi="Times New Roman" w:cs="Times New Roman"/>
          <w:sz w:val="24"/>
          <w:szCs w:val="24"/>
        </w:rPr>
        <w:t xml:space="preserve">. In modelling self-assessed knowledge of </w:t>
      </w:r>
      <w:proofErr w:type="gramStart"/>
      <w:r w:rsidRPr="00B67B5B">
        <w:rPr>
          <w:rFonts w:ascii="Times New Roman" w:hAnsi="Times New Roman" w:cs="Times New Roman"/>
          <w:sz w:val="24"/>
          <w:szCs w:val="24"/>
        </w:rPr>
        <w:t>autism</w:t>
      </w:r>
      <w:proofErr w:type="gramEnd"/>
      <w:r w:rsidRPr="00B67B5B">
        <w:rPr>
          <w:rFonts w:ascii="Times New Roman" w:hAnsi="Times New Roman" w:cs="Times New Roman"/>
          <w:sz w:val="24"/>
          <w:szCs w:val="24"/>
        </w:rPr>
        <w:t xml:space="preserve"> the only significant predictor was the variable measuring the level of relationship an individual has to a person on the autistic spectrum.  </w:t>
      </w:r>
      <w:r w:rsidR="00736B7A" w:rsidRPr="00B67B5B">
        <w:rPr>
          <w:rFonts w:ascii="Times New Roman" w:hAnsi="Times New Roman" w:cs="Times New Roman"/>
          <w:sz w:val="24"/>
          <w:szCs w:val="24"/>
        </w:rPr>
        <w:t xml:space="preserve">This factor was not significantly associated with the AAS measure in the equivalent models. </w:t>
      </w:r>
      <w:r w:rsidRPr="00B67B5B">
        <w:rPr>
          <w:rFonts w:ascii="Times New Roman" w:hAnsi="Times New Roman" w:cs="Times New Roman"/>
          <w:sz w:val="24"/>
          <w:szCs w:val="24"/>
        </w:rPr>
        <w:t xml:space="preserve">This result indicates that those with experience of autism, through work or social networks, score significantly lower (β=-8.4, p&lt;.01, lower confidence interval -14, upper confidence interval -2.5) on self-assessed knowledge than the autism in family or self, reference category group. There is around an </w:t>
      </w:r>
      <w:r w:rsidR="00736B7A">
        <w:rPr>
          <w:rFonts w:ascii="Times New Roman" w:hAnsi="Times New Roman" w:cs="Times New Roman"/>
          <w:sz w:val="24"/>
          <w:szCs w:val="24"/>
        </w:rPr>
        <w:t>eight</w:t>
      </w:r>
      <w:r w:rsidR="00736B7A" w:rsidRPr="00B67B5B">
        <w:rPr>
          <w:rFonts w:ascii="Times New Roman" w:hAnsi="Times New Roman" w:cs="Times New Roman"/>
          <w:sz w:val="24"/>
          <w:szCs w:val="24"/>
        </w:rPr>
        <w:t>-point</w:t>
      </w:r>
      <w:r w:rsidRPr="00B67B5B">
        <w:rPr>
          <w:rFonts w:ascii="Times New Roman" w:hAnsi="Times New Roman" w:cs="Times New Roman"/>
          <w:sz w:val="24"/>
          <w:szCs w:val="24"/>
        </w:rPr>
        <w:t xml:space="preserve"> difference between the categories. Those with no experience of people with autism score lower again, around a 20 (p&lt;.001, lower confidence interval -26, upper confidence interval -14) point difference between this category and the reference category. This model also provides the most explanatory power (</w:t>
      </w:r>
      <w:proofErr w:type="gramStart"/>
      <w:r w:rsidR="002579FD" w:rsidRPr="00B67B5B">
        <w:rPr>
          <w:rFonts w:ascii="Times New Roman" w:hAnsi="Times New Roman" w:cs="Times New Roman"/>
          <w:sz w:val="24"/>
          <w:szCs w:val="24"/>
        </w:rPr>
        <w:t>F(</w:t>
      </w:r>
      <w:proofErr w:type="gramEnd"/>
      <w:r w:rsidR="002579FD" w:rsidRPr="00B67B5B">
        <w:rPr>
          <w:rFonts w:ascii="Times New Roman" w:hAnsi="Times New Roman" w:cs="Times New Roman"/>
          <w:sz w:val="24"/>
          <w:szCs w:val="24"/>
        </w:rPr>
        <w:t xml:space="preserve">6, 305) </w:t>
      </w: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w:r w:rsidRPr="00B67B5B">
        <w:rPr>
          <w:rFonts w:ascii="Times New Roman" w:hAnsi="Times New Roman" w:cs="Times New Roman"/>
          <w:sz w:val="24"/>
          <w:szCs w:val="24"/>
        </w:rPr>
        <w:t xml:space="preserve"> = .13</w:t>
      </w:r>
      <w:r w:rsidR="002579FD" w:rsidRPr="00B67B5B">
        <w:rPr>
          <w:rFonts w:ascii="Times New Roman" w:hAnsi="Times New Roman" w:cs="Times New Roman"/>
          <w:sz w:val="24"/>
          <w:szCs w:val="24"/>
        </w:rPr>
        <w:t xml:space="preserve"> p&lt;0.00</w:t>
      </w:r>
      <w:r w:rsidRPr="00B67B5B">
        <w:rPr>
          <w:rFonts w:ascii="Times New Roman" w:hAnsi="Times New Roman" w:cs="Times New Roman"/>
          <w:sz w:val="24"/>
          <w:szCs w:val="24"/>
        </w:rPr>
        <w:t xml:space="preserve">) all other models are more limited in their explanatory power. </w:t>
      </w:r>
    </w:p>
    <w:p w14:paraId="6192955A" w14:textId="66754685" w:rsidR="008A3964" w:rsidRPr="00B67B5B" w:rsidRDefault="00B95634" w:rsidP="006153A4">
      <w:pPr>
        <w:spacing w:line="480" w:lineRule="auto"/>
        <w:rPr>
          <w:rFonts w:ascii="Times New Roman" w:hAnsi="Times New Roman" w:cs="Times New Roman"/>
          <w:sz w:val="24"/>
          <w:szCs w:val="24"/>
        </w:rPr>
      </w:pPr>
      <w:r w:rsidRPr="00B67B5B">
        <w:rPr>
          <w:rFonts w:ascii="Times New Roman" w:hAnsi="Times New Roman" w:cs="Times New Roman"/>
          <w:sz w:val="24"/>
          <w:szCs w:val="24"/>
        </w:rPr>
        <w:t xml:space="preserve">Overall </w:t>
      </w:r>
      <w:r w:rsidRPr="00B67B5B">
        <w:rPr>
          <w:rFonts w:ascii="Times New Roman" w:hAnsi="Times New Roman" w:cs="Times New Roman"/>
          <w:i/>
          <w:sz w:val="24"/>
          <w:szCs w:val="24"/>
        </w:rPr>
        <w:t>sex</w:t>
      </w:r>
      <w:r w:rsidRPr="00B67B5B">
        <w:rPr>
          <w:rFonts w:ascii="Times New Roman" w:hAnsi="Times New Roman" w:cs="Times New Roman"/>
          <w:sz w:val="24"/>
          <w:szCs w:val="24"/>
        </w:rPr>
        <w:t xml:space="preserve"> and </w:t>
      </w:r>
      <w:r w:rsidRPr="00B67B5B">
        <w:rPr>
          <w:rFonts w:ascii="Times New Roman" w:hAnsi="Times New Roman" w:cs="Times New Roman"/>
          <w:i/>
          <w:sz w:val="24"/>
          <w:szCs w:val="24"/>
        </w:rPr>
        <w:t xml:space="preserve">belief autism </w:t>
      </w:r>
      <w:proofErr w:type="gramStart"/>
      <w:r w:rsidRPr="00B67B5B">
        <w:rPr>
          <w:rFonts w:ascii="Times New Roman" w:hAnsi="Times New Roman" w:cs="Times New Roman"/>
          <w:i/>
          <w:sz w:val="24"/>
          <w:szCs w:val="24"/>
        </w:rPr>
        <w:t>is</w:t>
      </w:r>
      <w:proofErr w:type="gramEnd"/>
      <w:r w:rsidRPr="00B67B5B">
        <w:rPr>
          <w:rFonts w:ascii="Times New Roman" w:hAnsi="Times New Roman" w:cs="Times New Roman"/>
          <w:i/>
          <w:sz w:val="24"/>
          <w:szCs w:val="24"/>
        </w:rPr>
        <w:t xml:space="preserve"> increasing</w:t>
      </w:r>
      <w:r w:rsidRPr="00B67B5B">
        <w:rPr>
          <w:rFonts w:ascii="Times New Roman" w:hAnsi="Times New Roman" w:cs="Times New Roman"/>
          <w:sz w:val="24"/>
          <w:szCs w:val="24"/>
        </w:rPr>
        <w:t xml:space="preserve"> are significantly associated with the AAS scale. The level of relationship to a person with autism is significantly associated with self-assessed knowledge of autism. Self-assessed knowledge of </w:t>
      </w:r>
      <w:r w:rsidR="00736B7A" w:rsidRPr="00B67B5B">
        <w:rPr>
          <w:rFonts w:ascii="Times New Roman" w:hAnsi="Times New Roman" w:cs="Times New Roman"/>
          <w:sz w:val="24"/>
          <w:szCs w:val="24"/>
        </w:rPr>
        <w:t>autism,</w:t>
      </w:r>
      <w:r w:rsidRPr="00B67B5B">
        <w:rPr>
          <w:rFonts w:ascii="Times New Roman" w:hAnsi="Times New Roman" w:cs="Times New Roman"/>
          <w:sz w:val="24"/>
          <w:szCs w:val="24"/>
        </w:rPr>
        <w:t xml:space="preserve"> however, has no association with actual knowledge of autism as measured by the AAS scale. This is evident in both modelling (β=.005 p=.7) and the very small correlation between the variables. </w:t>
      </w:r>
    </w:p>
    <w:p w14:paraId="4F78925C" w14:textId="77777777" w:rsidR="00DC0DC8" w:rsidRPr="00B67B5B" w:rsidRDefault="00DC0DC8" w:rsidP="006153A4">
      <w:pPr>
        <w:spacing w:line="480" w:lineRule="auto"/>
        <w:outlineLvl w:val="1"/>
        <w:rPr>
          <w:rFonts w:ascii="Times New Roman" w:hAnsi="Times New Roman" w:cs="Times New Roman"/>
          <w:b/>
          <w:i/>
          <w:sz w:val="24"/>
          <w:szCs w:val="24"/>
        </w:rPr>
      </w:pPr>
    </w:p>
    <w:p w14:paraId="5F93A624" w14:textId="77777777" w:rsidR="006863CC" w:rsidRPr="00B67B5B" w:rsidRDefault="006863CC" w:rsidP="006153A4">
      <w:pPr>
        <w:spacing w:line="480" w:lineRule="auto"/>
        <w:outlineLvl w:val="1"/>
        <w:rPr>
          <w:rFonts w:ascii="Times New Roman" w:hAnsi="Times New Roman" w:cs="Times New Roman"/>
          <w:b/>
          <w:sz w:val="24"/>
          <w:szCs w:val="24"/>
        </w:rPr>
      </w:pPr>
      <w:r w:rsidRPr="00B67B5B">
        <w:rPr>
          <w:rFonts w:ascii="Times New Roman" w:hAnsi="Times New Roman" w:cs="Times New Roman"/>
          <w:b/>
          <w:sz w:val="24"/>
          <w:szCs w:val="24"/>
        </w:rPr>
        <w:t xml:space="preserve">Discussion </w:t>
      </w:r>
    </w:p>
    <w:p w14:paraId="224E227E" w14:textId="37C3BD55" w:rsidR="00776EDC" w:rsidRPr="00B67B5B" w:rsidRDefault="00776EDC" w:rsidP="00776EDC">
      <w:pPr>
        <w:spacing w:line="480" w:lineRule="auto"/>
        <w:rPr>
          <w:rFonts w:ascii="Times New Roman" w:hAnsi="Times New Roman" w:cs="Times New Roman"/>
          <w:sz w:val="24"/>
          <w:szCs w:val="24"/>
        </w:rPr>
      </w:pPr>
      <w:bookmarkStart w:id="11" w:name="_Hlk7083679"/>
      <w:r w:rsidRPr="00B67B5B">
        <w:rPr>
          <w:rFonts w:ascii="Times New Roman" w:hAnsi="Times New Roman" w:cs="Times New Roman"/>
          <w:sz w:val="24"/>
        </w:rPr>
        <w:t xml:space="preserve">These data make a new contribution to the field by offering a useful baseline assessment of knowledge of autism from among the largest sample of trainee teachers in the UK using a validated instrument. </w:t>
      </w:r>
      <w:r w:rsidRPr="00B67B5B">
        <w:rPr>
          <w:rFonts w:ascii="Times New Roman" w:hAnsi="Times New Roman" w:cs="Times New Roman"/>
          <w:sz w:val="24"/>
          <w:szCs w:val="24"/>
        </w:rPr>
        <w:t xml:space="preserve">Although our study was limited to just one School of Education at one institution in England, </w:t>
      </w:r>
      <w:r w:rsidRPr="00B67B5B">
        <w:rPr>
          <w:rFonts w:ascii="Times New Roman" w:hAnsi="Times New Roman" w:cs="Times New Roman"/>
          <w:sz w:val="24"/>
        </w:rPr>
        <w:t>our f</w:t>
      </w:r>
      <w:r w:rsidRPr="00B67B5B">
        <w:rPr>
          <w:rFonts w:ascii="Times New Roman" w:hAnsi="Times New Roman" w:cs="Times New Roman"/>
          <w:sz w:val="24"/>
          <w:szCs w:val="24"/>
        </w:rPr>
        <w:t xml:space="preserve">indings indicate that trainee teachers do not suffer from a gap in knowledge about the basic characteristics of autism. This is </w:t>
      </w:r>
      <w:r w:rsidR="00FC25E8" w:rsidRPr="00B67B5B">
        <w:rPr>
          <w:rFonts w:ascii="Times New Roman" w:hAnsi="Times New Roman" w:cs="Times New Roman"/>
          <w:sz w:val="24"/>
          <w:szCs w:val="24"/>
        </w:rPr>
        <w:t>important</w:t>
      </w:r>
      <w:r w:rsidRPr="00B67B5B">
        <w:rPr>
          <w:rFonts w:ascii="Times New Roman" w:hAnsi="Times New Roman" w:cs="Times New Roman"/>
          <w:sz w:val="24"/>
          <w:szCs w:val="24"/>
        </w:rPr>
        <w:t xml:space="preserve"> as it contrasts with the majority of other comparable research in the field among trainee teachers and educational professionals (</w:t>
      </w:r>
      <w:r w:rsidR="004D4D53" w:rsidRPr="00B67B5B">
        <w:rPr>
          <w:rFonts w:ascii="Times New Roman" w:hAnsi="Times New Roman" w:cs="Times New Roman"/>
          <w:sz w:val="24"/>
        </w:rPr>
        <w:t xml:space="preserve">Able et al. 2015; Busby et al., 2012; </w:t>
      </w:r>
      <w:proofErr w:type="spellStart"/>
      <w:r w:rsidR="004D4D53" w:rsidRPr="00B67B5B">
        <w:rPr>
          <w:rFonts w:ascii="Times New Roman" w:hAnsi="Times New Roman" w:cs="Times New Roman"/>
          <w:sz w:val="24"/>
          <w:szCs w:val="24"/>
        </w:rPr>
        <w:t>Haimour</w:t>
      </w:r>
      <w:proofErr w:type="spellEnd"/>
      <w:r w:rsidR="004D4D53" w:rsidRPr="00B67B5B">
        <w:rPr>
          <w:rFonts w:ascii="Times New Roman" w:hAnsi="Times New Roman" w:cs="Times New Roman"/>
          <w:sz w:val="24"/>
          <w:szCs w:val="24"/>
        </w:rPr>
        <w:t xml:space="preserve"> and </w:t>
      </w:r>
      <w:proofErr w:type="spellStart"/>
      <w:r w:rsidR="004D4D53" w:rsidRPr="00B67B5B">
        <w:rPr>
          <w:rFonts w:ascii="Times New Roman" w:hAnsi="Times New Roman" w:cs="Times New Roman"/>
          <w:sz w:val="24"/>
          <w:szCs w:val="24"/>
        </w:rPr>
        <w:t>Obaidat</w:t>
      </w:r>
      <w:proofErr w:type="spellEnd"/>
      <w:r w:rsidR="004D4D53" w:rsidRPr="00B67B5B">
        <w:rPr>
          <w:rFonts w:ascii="Times New Roman" w:hAnsi="Times New Roman" w:cs="Times New Roman"/>
          <w:sz w:val="24"/>
          <w:szCs w:val="24"/>
        </w:rPr>
        <w:t xml:space="preserve">, 2013; Helps et al., 1999; </w:t>
      </w:r>
      <w:r w:rsidR="004D4D53" w:rsidRPr="00B67B5B">
        <w:rPr>
          <w:rFonts w:ascii="Times New Roman" w:hAnsi="Times New Roman" w:cs="Times New Roman"/>
          <w:sz w:val="24"/>
        </w:rPr>
        <w:t xml:space="preserve">Jung et al., 2011; </w:t>
      </w:r>
      <w:proofErr w:type="spellStart"/>
      <w:r w:rsidR="004D4D53" w:rsidRPr="00B67B5B">
        <w:rPr>
          <w:rFonts w:ascii="Times New Roman" w:hAnsi="Times New Roman" w:cs="Times New Roman"/>
          <w:sz w:val="24"/>
          <w:szCs w:val="24"/>
        </w:rPr>
        <w:t>Mavropoulou</w:t>
      </w:r>
      <w:proofErr w:type="spellEnd"/>
      <w:r w:rsidR="004D4D53" w:rsidRPr="00B67B5B">
        <w:rPr>
          <w:rFonts w:ascii="Times New Roman" w:hAnsi="Times New Roman" w:cs="Times New Roman"/>
          <w:sz w:val="24"/>
          <w:szCs w:val="24"/>
        </w:rPr>
        <w:t xml:space="preserve"> and </w:t>
      </w:r>
      <w:proofErr w:type="spellStart"/>
      <w:r w:rsidR="004D4D53" w:rsidRPr="00B67B5B">
        <w:rPr>
          <w:rFonts w:ascii="Times New Roman" w:hAnsi="Times New Roman" w:cs="Times New Roman"/>
          <w:sz w:val="24"/>
          <w:szCs w:val="24"/>
        </w:rPr>
        <w:t>Padeliadu</w:t>
      </w:r>
      <w:proofErr w:type="spellEnd"/>
      <w:r w:rsidR="004D4D53" w:rsidRPr="00B67B5B">
        <w:rPr>
          <w:rFonts w:ascii="Times New Roman" w:hAnsi="Times New Roman" w:cs="Times New Roman"/>
          <w:sz w:val="24"/>
          <w:szCs w:val="24"/>
        </w:rPr>
        <w:t xml:space="preserve">, 2000; </w:t>
      </w:r>
      <w:proofErr w:type="spellStart"/>
      <w:r w:rsidR="004D4D53" w:rsidRPr="00B67B5B">
        <w:rPr>
          <w:rFonts w:ascii="Times New Roman" w:hAnsi="Times New Roman" w:cs="Times New Roman"/>
          <w:sz w:val="24"/>
        </w:rPr>
        <w:t>McConkey</w:t>
      </w:r>
      <w:proofErr w:type="spellEnd"/>
      <w:r w:rsidR="004D4D53" w:rsidRPr="00B67B5B">
        <w:rPr>
          <w:rFonts w:ascii="Times New Roman" w:hAnsi="Times New Roman" w:cs="Times New Roman"/>
          <w:sz w:val="24"/>
        </w:rPr>
        <w:t xml:space="preserve"> and </w:t>
      </w:r>
      <w:proofErr w:type="spellStart"/>
      <w:r w:rsidR="004D4D53" w:rsidRPr="00B67B5B">
        <w:rPr>
          <w:rFonts w:ascii="Times New Roman" w:hAnsi="Times New Roman" w:cs="Times New Roman"/>
          <w:sz w:val="24"/>
        </w:rPr>
        <w:t>Bhlirgri</w:t>
      </w:r>
      <w:proofErr w:type="spellEnd"/>
      <w:r w:rsidR="004D4D53" w:rsidRPr="00B67B5B">
        <w:rPr>
          <w:rFonts w:ascii="Times New Roman" w:hAnsi="Times New Roman" w:cs="Times New Roman"/>
          <w:sz w:val="24"/>
        </w:rPr>
        <w:t xml:space="preserve">, 2003; </w:t>
      </w:r>
      <w:proofErr w:type="spellStart"/>
      <w:r w:rsidR="004D4D53" w:rsidRPr="00B67B5B">
        <w:rPr>
          <w:rFonts w:ascii="Times New Roman" w:hAnsi="Times New Roman" w:cs="Times New Roman"/>
          <w:sz w:val="24"/>
        </w:rPr>
        <w:t>Segall</w:t>
      </w:r>
      <w:proofErr w:type="spellEnd"/>
      <w:r w:rsidR="004D4D53" w:rsidRPr="00B67B5B">
        <w:rPr>
          <w:rFonts w:ascii="Times New Roman" w:hAnsi="Times New Roman" w:cs="Times New Roman"/>
          <w:sz w:val="24"/>
        </w:rPr>
        <w:t xml:space="preserve">, 2008; </w:t>
      </w:r>
      <w:proofErr w:type="spellStart"/>
      <w:r w:rsidR="004D4D53" w:rsidRPr="00B67B5B">
        <w:rPr>
          <w:rFonts w:ascii="Times New Roman" w:hAnsi="Times New Roman" w:cs="Times New Roman"/>
          <w:sz w:val="24"/>
        </w:rPr>
        <w:t>Segall</w:t>
      </w:r>
      <w:proofErr w:type="spellEnd"/>
      <w:r w:rsidR="004D4D53" w:rsidRPr="00B67B5B">
        <w:rPr>
          <w:rFonts w:ascii="Times New Roman" w:hAnsi="Times New Roman" w:cs="Times New Roman"/>
          <w:sz w:val="24"/>
        </w:rPr>
        <w:t xml:space="preserve"> and </w:t>
      </w:r>
      <w:r w:rsidR="00D40D32" w:rsidRPr="00B67B5B">
        <w:rPr>
          <w:rFonts w:ascii="Times New Roman" w:hAnsi="Times New Roman" w:cs="Times New Roman"/>
          <w:sz w:val="24"/>
        </w:rPr>
        <w:t>Campbell</w:t>
      </w:r>
      <w:r w:rsidR="004D4D53" w:rsidRPr="00B67B5B">
        <w:rPr>
          <w:rFonts w:ascii="Times New Roman" w:hAnsi="Times New Roman" w:cs="Times New Roman"/>
          <w:sz w:val="24"/>
        </w:rPr>
        <w:t>, 2012</w:t>
      </w:r>
      <w:r w:rsidRPr="00B67B5B">
        <w:rPr>
          <w:rFonts w:ascii="Times New Roman" w:hAnsi="Times New Roman" w:cs="Times New Roman"/>
          <w:sz w:val="24"/>
          <w:szCs w:val="24"/>
        </w:rPr>
        <w:t xml:space="preserve">). </w:t>
      </w:r>
    </w:p>
    <w:p w14:paraId="23428EDD" w14:textId="65EC581C" w:rsidR="00776EDC" w:rsidRPr="00B67B5B" w:rsidRDefault="00776EDC" w:rsidP="00776EDC">
      <w:pPr>
        <w:spacing w:line="480" w:lineRule="auto"/>
        <w:rPr>
          <w:rFonts w:ascii="Times New Roman" w:hAnsi="Times New Roman" w:cs="Times New Roman"/>
          <w:sz w:val="24"/>
          <w:szCs w:val="24"/>
        </w:rPr>
      </w:pPr>
      <w:r w:rsidRPr="00B67B5B">
        <w:rPr>
          <w:rFonts w:ascii="Times New Roman" w:hAnsi="Times New Roman" w:cs="Times New Roman"/>
          <w:sz w:val="24"/>
          <w:szCs w:val="24"/>
        </w:rPr>
        <w:t xml:space="preserve">Our findings more closely align with those of Talib and Paulson (2015) and Blackwell et al. (2017) which also report accurate beliefs about the basic characteristics of autism among teacher education students. Given that </w:t>
      </w:r>
      <w:proofErr w:type="gramStart"/>
      <w:r w:rsidRPr="00B67B5B">
        <w:rPr>
          <w:rFonts w:ascii="Times New Roman" w:hAnsi="Times New Roman" w:cs="Times New Roman"/>
          <w:sz w:val="24"/>
          <w:szCs w:val="24"/>
        </w:rPr>
        <w:t>the majority of</w:t>
      </w:r>
      <w:proofErr w:type="gramEnd"/>
      <w:r w:rsidRPr="00B67B5B">
        <w:rPr>
          <w:rFonts w:ascii="Times New Roman" w:hAnsi="Times New Roman" w:cs="Times New Roman"/>
          <w:sz w:val="24"/>
          <w:szCs w:val="24"/>
        </w:rPr>
        <w:t xml:space="preserve"> literature reporting gaps in autism knowledge using validated instruments were published before 2015, it could be </w:t>
      </w:r>
      <w:r w:rsidR="002C4480" w:rsidRPr="00B67B5B">
        <w:rPr>
          <w:rFonts w:ascii="Times New Roman" w:hAnsi="Times New Roman" w:cs="Times New Roman"/>
          <w:sz w:val="24"/>
          <w:szCs w:val="24"/>
        </w:rPr>
        <w:t>inferr</w:t>
      </w:r>
      <w:r w:rsidRPr="00B67B5B">
        <w:rPr>
          <w:rFonts w:ascii="Times New Roman" w:hAnsi="Times New Roman" w:cs="Times New Roman"/>
          <w:sz w:val="24"/>
          <w:szCs w:val="24"/>
        </w:rPr>
        <w:t>ed that trainee teachers and educational practitioners are becoming more informed about autism. This could be as a result of greater exposure to information through social media and the accessibility of mobile technology (</w:t>
      </w:r>
      <w:proofErr w:type="spellStart"/>
      <w:r w:rsidRPr="00B67B5B">
        <w:rPr>
          <w:rFonts w:ascii="Times New Roman" w:hAnsi="Times New Roman" w:cs="Times New Roman"/>
          <w:sz w:val="24"/>
          <w:szCs w:val="24"/>
        </w:rPr>
        <w:t>Aboulkacem</w:t>
      </w:r>
      <w:proofErr w:type="spellEnd"/>
      <w:r w:rsidRPr="00B67B5B">
        <w:rPr>
          <w:rFonts w:ascii="Times New Roman" w:hAnsi="Times New Roman" w:cs="Times New Roman"/>
          <w:sz w:val="24"/>
          <w:szCs w:val="24"/>
        </w:rPr>
        <w:t xml:space="preserve"> and Haas, 2018; </w:t>
      </w:r>
      <w:r w:rsidRPr="00B67B5B">
        <w:rPr>
          <w:rFonts w:ascii="Times New Roman" w:hAnsi="Times New Roman" w:cs="Times New Roman"/>
          <w:sz w:val="24"/>
          <w:szCs w:val="24"/>
          <w:shd w:val="clear" w:color="auto" w:fill="FFFFFF"/>
        </w:rPr>
        <w:t>Mitchell et al., 2016)</w:t>
      </w:r>
      <w:r w:rsidRPr="00B67B5B">
        <w:rPr>
          <w:rFonts w:ascii="Times New Roman" w:hAnsi="Times New Roman" w:cs="Times New Roman"/>
          <w:sz w:val="24"/>
          <w:szCs w:val="24"/>
        </w:rPr>
        <w:t>. That notwithstanding, these studies appear to indicate a positive trajectory.</w:t>
      </w:r>
    </w:p>
    <w:p w14:paraId="4B6F6D15" w14:textId="3B19377E" w:rsidR="00776EDC" w:rsidRPr="00B67B5B" w:rsidRDefault="00776EDC" w:rsidP="00776EDC">
      <w:pPr>
        <w:spacing w:line="480" w:lineRule="auto"/>
        <w:rPr>
          <w:rFonts w:ascii="Times New Roman" w:hAnsi="Times New Roman" w:cs="Times New Roman"/>
          <w:sz w:val="24"/>
          <w:szCs w:val="24"/>
        </w:rPr>
      </w:pPr>
      <w:r w:rsidRPr="00B67B5B">
        <w:rPr>
          <w:rFonts w:ascii="Times New Roman" w:hAnsi="Times New Roman" w:cs="Times New Roman"/>
          <w:sz w:val="24"/>
        </w:rPr>
        <w:t>As knowledge of autism is a predictor of teachers’ ability and willingness to provide inclusive learning opportunities to autistic students (</w:t>
      </w:r>
      <w:proofErr w:type="spellStart"/>
      <w:r w:rsidRPr="00B67B5B">
        <w:rPr>
          <w:rFonts w:ascii="Times New Roman" w:hAnsi="Times New Roman" w:cs="Times New Roman"/>
          <w:sz w:val="24"/>
        </w:rPr>
        <w:t>Baglieri</w:t>
      </w:r>
      <w:proofErr w:type="spellEnd"/>
      <w:r w:rsidRPr="00B67B5B">
        <w:rPr>
          <w:rFonts w:ascii="Times New Roman" w:hAnsi="Times New Roman" w:cs="Times New Roman"/>
          <w:sz w:val="24"/>
        </w:rPr>
        <w:t xml:space="preserve"> &amp; Shapiro, 2012;</w:t>
      </w:r>
      <w:r w:rsidRPr="00B67B5B">
        <w:rPr>
          <w:rFonts w:ascii="Times New Roman" w:hAnsi="Times New Roman" w:cs="Times New Roman"/>
          <w:sz w:val="24"/>
          <w:shd w:val="clear" w:color="auto" w:fill="FFFFFF"/>
        </w:rPr>
        <w:t xml:space="preserve"> Busby et al., 2012;</w:t>
      </w:r>
      <w:r w:rsidRPr="00B67B5B">
        <w:rPr>
          <w:rFonts w:ascii="Times New Roman" w:hAnsi="Times New Roman" w:cs="Times New Roman"/>
          <w:sz w:val="24"/>
        </w:rPr>
        <w:t xml:space="preserve"> </w:t>
      </w:r>
      <w:proofErr w:type="spellStart"/>
      <w:r w:rsidRPr="00B67B5B">
        <w:rPr>
          <w:rFonts w:ascii="Times New Roman" w:hAnsi="Times New Roman" w:cs="Times New Roman"/>
          <w:sz w:val="24"/>
        </w:rPr>
        <w:t>Segall</w:t>
      </w:r>
      <w:proofErr w:type="spellEnd"/>
      <w:r w:rsidRPr="00B67B5B">
        <w:rPr>
          <w:rFonts w:ascii="Times New Roman" w:hAnsi="Times New Roman" w:cs="Times New Roman"/>
          <w:sz w:val="24"/>
        </w:rPr>
        <w:t xml:space="preserve"> and </w:t>
      </w:r>
      <w:r w:rsidR="00D40D32" w:rsidRPr="00B67B5B">
        <w:rPr>
          <w:rFonts w:ascii="Times New Roman" w:hAnsi="Times New Roman" w:cs="Times New Roman"/>
          <w:sz w:val="24"/>
        </w:rPr>
        <w:t>Campbell</w:t>
      </w:r>
      <w:r w:rsidRPr="00B67B5B">
        <w:rPr>
          <w:rFonts w:ascii="Times New Roman" w:hAnsi="Times New Roman" w:cs="Times New Roman"/>
          <w:sz w:val="24"/>
        </w:rPr>
        <w:t xml:space="preserve">, 2012), the positive AAS scores from our sample </w:t>
      </w:r>
      <w:r w:rsidRPr="00B67B5B">
        <w:rPr>
          <w:rFonts w:ascii="Times New Roman" w:hAnsi="Times New Roman" w:cs="Times New Roman"/>
          <w:sz w:val="24"/>
          <w:szCs w:val="24"/>
        </w:rPr>
        <w:t xml:space="preserve">ought to be welcomed as a sign that the teachers of tomorrow understand some of the basic diagnostic information related to autism and its implications for children, families and learning. This is </w:t>
      </w:r>
      <w:r w:rsidRPr="00B67B5B">
        <w:rPr>
          <w:rFonts w:ascii="Times New Roman" w:hAnsi="Times New Roman" w:cs="Times New Roman"/>
          <w:sz w:val="24"/>
          <w:szCs w:val="24"/>
        </w:rPr>
        <w:lastRenderedPageBreak/>
        <w:t>particularly relevant where higher levels of knowledge might lead to better access to early screening, accurate identification and early referral of children for a diagnostic assessment (</w:t>
      </w:r>
      <w:proofErr w:type="spellStart"/>
      <w:r w:rsidRPr="00B67B5B">
        <w:rPr>
          <w:rFonts w:ascii="Times New Roman" w:hAnsi="Times New Roman" w:cs="Times New Roman"/>
          <w:sz w:val="24"/>
          <w:szCs w:val="24"/>
        </w:rPr>
        <w:t>Dillenburger</w:t>
      </w:r>
      <w:proofErr w:type="spellEnd"/>
      <w:r w:rsidRPr="00B67B5B">
        <w:rPr>
          <w:rFonts w:ascii="Times New Roman" w:hAnsi="Times New Roman" w:cs="Times New Roman"/>
          <w:sz w:val="24"/>
          <w:szCs w:val="24"/>
        </w:rPr>
        <w:t xml:space="preserve"> et al., 2016) </w:t>
      </w:r>
      <w:r w:rsidR="00955A6E">
        <w:rPr>
          <w:rFonts w:ascii="Times New Roman" w:hAnsi="Times New Roman" w:cs="Times New Roman"/>
          <w:sz w:val="24"/>
          <w:szCs w:val="24"/>
        </w:rPr>
        <w:t>alongside</w:t>
      </w:r>
      <w:r w:rsidR="00955A6E" w:rsidRPr="00B67B5B">
        <w:rPr>
          <w:rFonts w:ascii="Times New Roman" w:hAnsi="Times New Roman" w:cs="Times New Roman"/>
          <w:sz w:val="24"/>
          <w:szCs w:val="24"/>
        </w:rPr>
        <w:t xml:space="preserve"> </w:t>
      </w:r>
      <w:r w:rsidRPr="00B67B5B">
        <w:rPr>
          <w:rFonts w:ascii="Times New Roman" w:hAnsi="Times New Roman" w:cs="Times New Roman"/>
          <w:sz w:val="24"/>
          <w:szCs w:val="24"/>
        </w:rPr>
        <w:t>the inclusion and success of autistic pupils in mainstream schools (</w:t>
      </w:r>
      <w:r w:rsidRPr="00B67B5B">
        <w:rPr>
          <w:rFonts w:ascii="Times New Roman" w:hAnsi="Times New Roman" w:cs="Times New Roman"/>
          <w:sz w:val="24"/>
          <w:szCs w:val="24"/>
          <w:shd w:val="clear" w:color="auto" w:fill="FFFFFF"/>
        </w:rPr>
        <w:t xml:space="preserve">Keen, Webster &amp; Ridley, 2016; </w:t>
      </w:r>
      <w:proofErr w:type="spellStart"/>
      <w:r w:rsidRPr="00B67B5B">
        <w:rPr>
          <w:rFonts w:ascii="Times New Roman" w:hAnsi="Times New Roman" w:cs="Times New Roman"/>
          <w:sz w:val="24"/>
          <w:szCs w:val="24"/>
        </w:rPr>
        <w:t>Kurth</w:t>
      </w:r>
      <w:proofErr w:type="spellEnd"/>
      <w:r w:rsidRPr="00B67B5B">
        <w:rPr>
          <w:rFonts w:ascii="Times New Roman" w:hAnsi="Times New Roman" w:cs="Times New Roman"/>
          <w:sz w:val="24"/>
          <w:szCs w:val="24"/>
        </w:rPr>
        <w:t xml:space="preserve"> and </w:t>
      </w:r>
      <w:proofErr w:type="spellStart"/>
      <w:r w:rsidRPr="00B67B5B">
        <w:rPr>
          <w:rFonts w:ascii="Times New Roman" w:hAnsi="Times New Roman" w:cs="Times New Roman"/>
          <w:sz w:val="24"/>
          <w:szCs w:val="24"/>
        </w:rPr>
        <w:t>Mastergeorge</w:t>
      </w:r>
      <w:proofErr w:type="spellEnd"/>
      <w:r w:rsidRPr="00B67B5B">
        <w:rPr>
          <w:rFonts w:ascii="Times New Roman" w:hAnsi="Times New Roman" w:cs="Times New Roman"/>
          <w:sz w:val="24"/>
          <w:szCs w:val="24"/>
        </w:rPr>
        <w:t>, 2010). However, instruments such as the AAS do not tell the whole story and neglect educational professionals’ knowledge of practical strategies and the lived experiences of autistic people and their families (APPAG, 2017). This was reflected most acutely in relation to the data related to those with direct connection with autism.</w:t>
      </w:r>
    </w:p>
    <w:p w14:paraId="0CB88C55" w14:textId="689604AB" w:rsidR="00776EDC" w:rsidRPr="00B67B5B" w:rsidRDefault="00776EDC" w:rsidP="00776EDC">
      <w:pPr>
        <w:spacing w:line="480" w:lineRule="auto"/>
        <w:rPr>
          <w:rFonts w:ascii="Times New Roman" w:hAnsi="Times New Roman" w:cs="Times New Roman"/>
          <w:sz w:val="24"/>
          <w:szCs w:val="24"/>
        </w:rPr>
      </w:pPr>
      <w:r w:rsidRPr="00B67B5B">
        <w:rPr>
          <w:rFonts w:ascii="Times New Roman" w:hAnsi="Times New Roman" w:cs="Times New Roman"/>
          <w:sz w:val="24"/>
          <w:szCs w:val="24"/>
        </w:rPr>
        <w:t xml:space="preserve">Degrees of contact with a person with autism significantly predicted higher levels of self-assessed knowledge of autism. Interestingly, this was not also associated with correct knowledge of autism, based on AAS. It seems, therefore, that those who have more contact with autism tend to feel more confident but somewhat remarkably do not ‘know’ more than others. Similar trends are also reported by Gillespie-Lynch et al. (2017) where those with an autistic family member did not differ significantly in their answers to others with less relational contact with autism. As per their study and others, we could also conclude, that the self-assessed knowledge of autism they feel confident of might be derived more from their lived experiences rather than a formal set of diagnostic criteria (Guldberg, 2017a; Guldberg et al, 2017b). In this sense there appears to be a gap between knowledge and understanding, where the former can be assessed by instruments such as the AAS but the latter relates more sensitively to the practical everyday experience of autism. Such a proposition has implications for the content validity of autism knowledge scales, which are largely based on the American </w:t>
      </w:r>
      <w:r w:rsidR="00E01772">
        <w:rPr>
          <w:rFonts w:ascii="Times New Roman" w:hAnsi="Times New Roman" w:cs="Times New Roman"/>
          <w:sz w:val="24"/>
          <w:szCs w:val="24"/>
        </w:rPr>
        <w:t>Psychiatric</w:t>
      </w:r>
      <w:r w:rsidR="00E01772" w:rsidRPr="00B67B5B">
        <w:rPr>
          <w:rFonts w:ascii="Times New Roman" w:hAnsi="Times New Roman" w:cs="Times New Roman"/>
          <w:sz w:val="24"/>
          <w:szCs w:val="24"/>
        </w:rPr>
        <w:t xml:space="preserve"> </w:t>
      </w:r>
      <w:r w:rsidRPr="00B67B5B">
        <w:rPr>
          <w:rFonts w:ascii="Times New Roman" w:hAnsi="Times New Roman" w:cs="Times New Roman"/>
          <w:sz w:val="24"/>
          <w:szCs w:val="24"/>
        </w:rPr>
        <w:t xml:space="preserve">Association’s medical criteria for autism as set out in the Diagnostic Statistical Manual (Harrison et al, 2017). Further research into knowledge of autism among different populations ought to consider broadening ‘knowledge’ to comprise a wider range of perspectives, including those of autistic people and their families, who </w:t>
      </w:r>
      <w:r w:rsidRPr="00B67B5B">
        <w:rPr>
          <w:rFonts w:ascii="Times New Roman" w:hAnsi="Times New Roman" w:cs="Times New Roman"/>
          <w:sz w:val="24"/>
          <w:szCs w:val="24"/>
        </w:rPr>
        <w:lastRenderedPageBreak/>
        <w:t xml:space="preserve">typically give greater emphasis to situational knowledge and tend to describe it in terms of diversity over pathology (Gillespie-Lynch et al., 2017; Author 1 et al, </w:t>
      </w:r>
      <w:r w:rsidR="00E01772" w:rsidRPr="00B67B5B">
        <w:rPr>
          <w:rFonts w:ascii="Times New Roman" w:hAnsi="Times New Roman" w:cs="Times New Roman"/>
          <w:sz w:val="24"/>
          <w:szCs w:val="24"/>
        </w:rPr>
        <w:t>201</w:t>
      </w:r>
      <w:r w:rsidR="00E01772">
        <w:rPr>
          <w:rFonts w:ascii="Times New Roman" w:hAnsi="Times New Roman" w:cs="Times New Roman"/>
          <w:sz w:val="24"/>
          <w:szCs w:val="24"/>
        </w:rPr>
        <w:t>7</w:t>
      </w:r>
      <w:r w:rsidRPr="00B67B5B">
        <w:rPr>
          <w:rFonts w:ascii="Times New Roman" w:hAnsi="Times New Roman" w:cs="Times New Roman"/>
          <w:sz w:val="24"/>
          <w:szCs w:val="24"/>
        </w:rPr>
        <w:t xml:space="preserve">). It seems reasonable to suggest that doing so could enable us to learn more about what professionals and practitioners know and the training they require to better meet the needs of autistic children in schools (APPGA, 2017; Guldberg, 2017a). </w:t>
      </w:r>
    </w:p>
    <w:p w14:paraId="1EEC5A38" w14:textId="1EB39D3B" w:rsidR="00776EDC" w:rsidRPr="00B67B5B" w:rsidRDefault="00776EDC" w:rsidP="00776EDC">
      <w:pPr>
        <w:spacing w:line="480" w:lineRule="auto"/>
        <w:rPr>
          <w:rFonts w:ascii="Times New Roman" w:hAnsi="Times New Roman" w:cs="Times New Roman"/>
          <w:sz w:val="24"/>
          <w:szCs w:val="24"/>
        </w:rPr>
      </w:pPr>
      <w:r w:rsidRPr="00B67B5B">
        <w:rPr>
          <w:rFonts w:ascii="Times New Roman" w:hAnsi="Times New Roman" w:cs="Times New Roman"/>
          <w:sz w:val="24"/>
          <w:szCs w:val="24"/>
        </w:rPr>
        <w:t xml:space="preserve">Although teachers scored highly in their knowledge of </w:t>
      </w:r>
      <w:proofErr w:type="gramStart"/>
      <w:r w:rsidRPr="00B67B5B">
        <w:rPr>
          <w:rFonts w:ascii="Times New Roman" w:hAnsi="Times New Roman" w:cs="Times New Roman"/>
          <w:sz w:val="24"/>
          <w:szCs w:val="24"/>
        </w:rPr>
        <w:t>autism</w:t>
      </w:r>
      <w:proofErr w:type="gramEnd"/>
      <w:r w:rsidRPr="00B67B5B">
        <w:rPr>
          <w:rFonts w:ascii="Times New Roman" w:hAnsi="Times New Roman" w:cs="Times New Roman"/>
          <w:sz w:val="24"/>
          <w:szCs w:val="24"/>
        </w:rPr>
        <w:t xml:space="preserve"> they tended to under-estimate their knowledge, self-assessing as having a far lower levels of knowledge than they actually demonstrate.  This resonates with other findings in the literature. For example, </w:t>
      </w:r>
      <w:proofErr w:type="spellStart"/>
      <w:r w:rsidRPr="00B67B5B">
        <w:rPr>
          <w:rFonts w:ascii="Times New Roman" w:hAnsi="Times New Roman" w:cs="Times New Roman"/>
          <w:sz w:val="24"/>
          <w:szCs w:val="24"/>
        </w:rPr>
        <w:t>Segall’s</w:t>
      </w:r>
      <w:proofErr w:type="spellEnd"/>
      <w:r w:rsidRPr="00B67B5B">
        <w:rPr>
          <w:rFonts w:ascii="Times New Roman" w:hAnsi="Times New Roman" w:cs="Times New Roman"/>
          <w:sz w:val="24"/>
          <w:szCs w:val="24"/>
        </w:rPr>
        <w:t xml:space="preserve"> (2008) study suggests that general education teachers tended to profess a lack of knowledge, rather than an endorsement of incorrect knowledge based on a validated autism knowledge scale. Other research indicates that even when trainee teachers’ knowledge of autism was largely correct this did not always translate into feelings of competence in supporting autistic students’ learning in schools (Blackwell et al, 2017; Busby et al., 2012; Jung</w:t>
      </w:r>
      <w:r w:rsidR="00D40D32" w:rsidRPr="00B67B5B">
        <w:rPr>
          <w:rFonts w:ascii="Times New Roman" w:hAnsi="Times New Roman" w:cs="Times New Roman"/>
          <w:sz w:val="24"/>
          <w:szCs w:val="24"/>
        </w:rPr>
        <w:t xml:space="preserve"> et al, </w:t>
      </w:r>
      <w:r w:rsidRPr="00B67B5B">
        <w:rPr>
          <w:rFonts w:ascii="Times New Roman" w:hAnsi="Times New Roman" w:cs="Times New Roman"/>
          <w:sz w:val="24"/>
          <w:szCs w:val="24"/>
        </w:rPr>
        <w:t xml:space="preserve">2011; Talib and Paulson, 2015). One explanation for this seeming lack of confidence in knowledge may be related to the Dunning–Kruger effect (Dunning, 2011, Kruger and Dunning, 1999). It shows that top performers are frequently inaccurate in self-assessing their knowledge and typically display underestimation. </w:t>
      </w:r>
      <w:proofErr w:type="spellStart"/>
      <w:r w:rsidRPr="00B67B5B">
        <w:rPr>
          <w:rFonts w:ascii="Times New Roman" w:hAnsi="Times New Roman" w:cs="Times New Roman"/>
          <w:sz w:val="24"/>
          <w:szCs w:val="24"/>
        </w:rPr>
        <w:t>Ehrlinger</w:t>
      </w:r>
      <w:proofErr w:type="spellEnd"/>
      <w:r w:rsidRPr="00B67B5B">
        <w:rPr>
          <w:rFonts w:ascii="Times New Roman" w:hAnsi="Times New Roman" w:cs="Times New Roman"/>
          <w:sz w:val="24"/>
          <w:szCs w:val="24"/>
        </w:rPr>
        <w:t xml:space="preserve"> et al.’s study (2008) reported that top performers </w:t>
      </w:r>
      <w:proofErr w:type="spellStart"/>
      <w:r w:rsidRPr="00B67B5B">
        <w:rPr>
          <w:rFonts w:ascii="Times New Roman" w:hAnsi="Times New Roman" w:cs="Times New Roman"/>
          <w:sz w:val="24"/>
          <w:szCs w:val="24"/>
        </w:rPr>
        <w:t>misestimated</w:t>
      </w:r>
      <w:proofErr w:type="spellEnd"/>
      <w:r w:rsidRPr="00B67B5B">
        <w:rPr>
          <w:rFonts w:ascii="Times New Roman" w:hAnsi="Times New Roman" w:cs="Times New Roman"/>
          <w:sz w:val="24"/>
          <w:szCs w:val="24"/>
        </w:rPr>
        <w:t xml:space="preserve"> their performances against their objective performances by roughly 6 percentile points and </w:t>
      </w:r>
      <w:proofErr w:type="spellStart"/>
      <w:r w:rsidRPr="00B67B5B">
        <w:rPr>
          <w:rFonts w:ascii="Times New Roman" w:hAnsi="Times New Roman" w:cs="Times New Roman"/>
          <w:sz w:val="24"/>
          <w:szCs w:val="24"/>
        </w:rPr>
        <w:t>Schlösser</w:t>
      </w:r>
      <w:proofErr w:type="spellEnd"/>
      <w:r w:rsidRPr="00B67B5B">
        <w:rPr>
          <w:rFonts w:ascii="Times New Roman" w:hAnsi="Times New Roman" w:cs="Times New Roman"/>
          <w:sz w:val="24"/>
          <w:szCs w:val="24"/>
        </w:rPr>
        <w:t xml:space="preserve"> et al</w:t>
      </w:r>
      <w:r w:rsidR="008E35B1" w:rsidRPr="00B67B5B">
        <w:rPr>
          <w:rFonts w:ascii="Times New Roman" w:hAnsi="Times New Roman" w:cs="Times New Roman"/>
          <w:sz w:val="24"/>
          <w:szCs w:val="24"/>
        </w:rPr>
        <w:t>.</w:t>
      </w:r>
      <w:r w:rsidRPr="00B67B5B">
        <w:rPr>
          <w:rFonts w:ascii="Times New Roman" w:hAnsi="Times New Roman" w:cs="Times New Roman"/>
          <w:sz w:val="24"/>
          <w:szCs w:val="24"/>
        </w:rPr>
        <w:t xml:space="preserve"> (2013) report underestimations of performance by roughly 10–14 percentile points. It could thus be argued that our sample of trainee teachers, precisely because of their high levels of awareness of autism, have underestimated their actual knowledge. </w:t>
      </w:r>
    </w:p>
    <w:p w14:paraId="40987C6D" w14:textId="77777777" w:rsidR="00955A6E" w:rsidRDefault="00776EDC" w:rsidP="006153A4">
      <w:pPr>
        <w:spacing w:line="480" w:lineRule="auto"/>
        <w:outlineLvl w:val="2"/>
        <w:rPr>
          <w:rFonts w:ascii="Arial" w:hAnsi="Arial" w:cs="Arial"/>
          <w:color w:val="00B050"/>
          <w:sz w:val="21"/>
          <w:szCs w:val="21"/>
          <w:shd w:val="clear" w:color="auto" w:fill="FFFFFF"/>
        </w:rPr>
      </w:pPr>
      <w:r w:rsidRPr="00B67B5B">
        <w:rPr>
          <w:rFonts w:ascii="Times New Roman" w:hAnsi="Times New Roman" w:cs="Times New Roman"/>
          <w:sz w:val="24"/>
          <w:szCs w:val="24"/>
        </w:rPr>
        <w:t>Finally, it was pleasing that our data</w:t>
      </w:r>
      <w:r w:rsidR="00D40D32" w:rsidRPr="00B67B5B">
        <w:rPr>
          <w:rFonts w:ascii="Times New Roman" w:hAnsi="Times New Roman" w:cs="Times New Roman"/>
          <w:sz w:val="24"/>
          <w:szCs w:val="24"/>
        </w:rPr>
        <w:t xml:space="preserve"> based on the AAS</w:t>
      </w:r>
      <w:r w:rsidRPr="00B67B5B">
        <w:rPr>
          <w:rFonts w:ascii="Times New Roman" w:hAnsi="Times New Roman" w:cs="Times New Roman"/>
          <w:sz w:val="24"/>
          <w:szCs w:val="24"/>
        </w:rPr>
        <w:t xml:space="preserve"> replicated that of</w:t>
      </w:r>
      <w:r w:rsidRPr="00B67B5B">
        <w:rPr>
          <w:rFonts w:ascii="Arial" w:hAnsi="Arial" w:cs="Arial"/>
          <w:color w:val="222222"/>
          <w:sz w:val="20"/>
          <w:szCs w:val="20"/>
          <w:shd w:val="clear" w:color="auto" w:fill="FFFFFF"/>
        </w:rPr>
        <w:t xml:space="preserve"> Cage, Di Monaco, and Newell (2018) and </w:t>
      </w:r>
      <w:r w:rsidRPr="00B67B5B">
        <w:rPr>
          <w:rFonts w:ascii="Times New Roman" w:hAnsi="Times New Roman" w:cs="Times New Roman"/>
          <w:sz w:val="24"/>
          <w:szCs w:val="24"/>
        </w:rPr>
        <w:t xml:space="preserve">Tipton and </w:t>
      </w:r>
      <w:proofErr w:type="spellStart"/>
      <w:r w:rsidRPr="00B67B5B">
        <w:rPr>
          <w:rFonts w:ascii="Times New Roman" w:hAnsi="Times New Roman" w:cs="Times New Roman"/>
          <w:sz w:val="24"/>
          <w:szCs w:val="24"/>
        </w:rPr>
        <w:t>Blacher</w:t>
      </w:r>
      <w:proofErr w:type="spellEnd"/>
      <w:r w:rsidRPr="00B67B5B">
        <w:rPr>
          <w:rFonts w:ascii="Times New Roman" w:hAnsi="Times New Roman" w:cs="Times New Roman"/>
          <w:sz w:val="24"/>
          <w:szCs w:val="24"/>
        </w:rPr>
        <w:t xml:space="preserve"> (2014) with respect to interventions for autistic children. The top answer shared by all three studies was the (incorrect) statement that ‘there is one </w:t>
      </w:r>
      <w:r w:rsidRPr="00B67B5B">
        <w:rPr>
          <w:rFonts w:ascii="Times New Roman" w:hAnsi="Times New Roman" w:cs="Times New Roman"/>
          <w:sz w:val="24"/>
          <w:szCs w:val="24"/>
        </w:rPr>
        <w:lastRenderedPageBreak/>
        <w:t>intervention that works for all children with autism’. This suggests that whilst trainee teachers, in our case, might not necessarily feel confident about how to support autistic children in their classrooms, 96% of them recognise the need to treat each child according to their individual challenges, needs, talents, and skills. As with other studies (Blackwell et al, 2017; Busby et al., 2012; Jung</w:t>
      </w:r>
      <w:r w:rsidR="00D40D32" w:rsidRPr="00B67B5B">
        <w:rPr>
          <w:rFonts w:ascii="Times New Roman" w:hAnsi="Times New Roman" w:cs="Times New Roman"/>
          <w:sz w:val="24"/>
          <w:szCs w:val="24"/>
        </w:rPr>
        <w:t xml:space="preserve"> et al</w:t>
      </w:r>
      <w:r w:rsidRPr="00B67B5B">
        <w:rPr>
          <w:rFonts w:ascii="Times New Roman" w:hAnsi="Times New Roman" w:cs="Times New Roman"/>
          <w:sz w:val="24"/>
          <w:szCs w:val="24"/>
        </w:rPr>
        <w:t xml:space="preserve">, 2011; Guldberg 2017a; Talib and Paulson, 2015), our findings confirm the requirement in the UK to extend resources including autism training provision for trainee teachers in order to further develop their knowledge of autism but, more importantly, enable them to best support and develop their autistic pupils.   </w:t>
      </w:r>
      <w:bookmarkEnd w:id="11"/>
    </w:p>
    <w:p w14:paraId="17FA14BE" w14:textId="77777777" w:rsidR="00955A6E" w:rsidRDefault="00955A6E" w:rsidP="006153A4">
      <w:pPr>
        <w:spacing w:line="480" w:lineRule="auto"/>
        <w:outlineLvl w:val="2"/>
        <w:rPr>
          <w:rFonts w:ascii="Arial" w:hAnsi="Arial" w:cs="Arial"/>
          <w:color w:val="00B050"/>
          <w:sz w:val="21"/>
          <w:szCs w:val="21"/>
          <w:shd w:val="clear" w:color="auto" w:fill="FFFFFF"/>
        </w:rPr>
      </w:pPr>
    </w:p>
    <w:p w14:paraId="4533E535" w14:textId="34EA34D8" w:rsidR="006863CC" w:rsidRPr="00B67B5B" w:rsidRDefault="006863CC" w:rsidP="006153A4">
      <w:pPr>
        <w:spacing w:line="480" w:lineRule="auto"/>
        <w:outlineLvl w:val="2"/>
        <w:rPr>
          <w:rFonts w:ascii="Times New Roman" w:hAnsi="Times New Roman" w:cs="Times New Roman"/>
          <w:b/>
          <w:sz w:val="24"/>
          <w:szCs w:val="24"/>
        </w:rPr>
      </w:pPr>
      <w:r w:rsidRPr="00B67B5B">
        <w:rPr>
          <w:rFonts w:ascii="Times New Roman" w:hAnsi="Times New Roman" w:cs="Times New Roman"/>
          <w:b/>
          <w:sz w:val="24"/>
          <w:szCs w:val="24"/>
        </w:rPr>
        <w:t xml:space="preserve">Limitations and future research </w:t>
      </w:r>
    </w:p>
    <w:p w14:paraId="72ECFCC4" w14:textId="6F1A46F6" w:rsidR="006863CC" w:rsidRPr="00B67B5B" w:rsidRDefault="006863CC" w:rsidP="006153A4">
      <w:pPr>
        <w:spacing w:line="480" w:lineRule="auto"/>
        <w:rPr>
          <w:rFonts w:ascii="Times New Roman" w:hAnsi="Times New Roman" w:cs="Times New Roman"/>
          <w:sz w:val="24"/>
          <w:szCs w:val="24"/>
        </w:rPr>
      </w:pPr>
      <w:r w:rsidRPr="00B67B5B">
        <w:rPr>
          <w:rFonts w:ascii="Times New Roman" w:hAnsi="Times New Roman" w:cs="Times New Roman"/>
          <w:sz w:val="24"/>
          <w:szCs w:val="24"/>
        </w:rPr>
        <w:t xml:space="preserve">There are obvious limits to what can be claimed based on this research. Firstly, whilst our study draws on </w:t>
      </w:r>
      <w:r w:rsidR="00D5440B" w:rsidRPr="00B67B5B">
        <w:rPr>
          <w:rFonts w:ascii="Times New Roman" w:hAnsi="Times New Roman" w:cs="Times New Roman"/>
          <w:sz w:val="24"/>
          <w:szCs w:val="24"/>
        </w:rPr>
        <w:t>a reasonably large</w:t>
      </w:r>
      <w:r w:rsidRPr="00B67B5B">
        <w:rPr>
          <w:rFonts w:ascii="Times New Roman" w:hAnsi="Times New Roman" w:cs="Times New Roman"/>
          <w:sz w:val="24"/>
          <w:szCs w:val="24"/>
        </w:rPr>
        <w:t xml:space="preserve"> sample of </w:t>
      </w:r>
      <w:r w:rsidR="00E13534" w:rsidRPr="00B67B5B">
        <w:rPr>
          <w:rFonts w:ascii="Times New Roman" w:hAnsi="Times New Roman" w:cs="Times New Roman"/>
          <w:sz w:val="24"/>
          <w:szCs w:val="24"/>
        </w:rPr>
        <w:t>trainee</w:t>
      </w:r>
      <w:r w:rsidRPr="00B67B5B">
        <w:rPr>
          <w:rFonts w:ascii="Times New Roman" w:hAnsi="Times New Roman" w:cs="Times New Roman"/>
          <w:sz w:val="24"/>
          <w:szCs w:val="24"/>
        </w:rPr>
        <w:t xml:space="preserve"> teachers in the UK, it was conducted at just one university in England. In order to gain a clearer view of just what this group know about autism future research could replicate this study in other teacher training institutions to gain a more representative sample.  Secondly, whilst Tipton and </w:t>
      </w:r>
      <w:proofErr w:type="spellStart"/>
      <w:r w:rsidRPr="00B67B5B">
        <w:rPr>
          <w:rFonts w:ascii="Times New Roman" w:hAnsi="Times New Roman" w:cs="Times New Roman"/>
          <w:sz w:val="24"/>
          <w:szCs w:val="24"/>
        </w:rPr>
        <w:t>Blacher’s</w:t>
      </w:r>
      <w:proofErr w:type="spellEnd"/>
      <w:r w:rsidRPr="00B67B5B">
        <w:rPr>
          <w:rFonts w:ascii="Times New Roman" w:hAnsi="Times New Roman" w:cs="Times New Roman"/>
          <w:sz w:val="24"/>
          <w:szCs w:val="24"/>
        </w:rPr>
        <w:t xml:space="preserve"> (2014) AAS instrument has been validated and is recognised as being a relatively robust measure of knowledge of autism derived from the wider autism literature and particularly the DSM-</w:t>
      </w:r>
      <w:r w:rsidR="007749BE" w:rsidRPr="00B67B5B">
        <w:rPr>
          <w:rFonts w:ascii="Times New Roman" w:hAnsi="Times New Roman" w:cs="Times New Roman"/>
          <w:sz w:val="24"/>
          <w:szCs w:val="24"/>
        </w:rPr>
        <w:t>5</w:t>
      </w:r>
      <w:r w:rsidRPr="00B67B5B">
        <w:rPr>
          <w:rFonts w:ascii="Times New Roman" w:hAnsi="Times New Roman" w:cs="Times New Roman"/>
          <w:sz w:val="24"/>
          <w:szCs w:val="24"/>
        </w:rPr>
        <w:t xml:space="preserve"> (2013), the content is open to critique and subject to change (</w:t>
      </w:r>
      <w:proofErr w:type="spellStart"/>
      <w:r w:rsidRPr="00B67B5B">
        <w:rPr>
          <w:rFonts w:ascii="Times New Roman" w:hAnsi="Times New Roman" w:cs="Times New Roman"/>
          <w:sz w:val="24"/>
          <w:szCs w:val="24"/>
        </w:rPr>
        <w:t>Volkmar</w:t>
      </w:r>
      <w:proofErr w:type="spellEnd"/>
      <w:r w:rsidRPr="00B67B5B">
        <w:rPr>
          <w:rFonts w:ascii="Times New Roman" w:hAnsi="Times New Roman" w:cs="Times New Roman"/>
          <w:sz w:val="24"/>
          <w:szCs w:val="24"/>
        </w:rPr>
        <w:t xml:space="preserve"> and McPartland, 2014). There are other instruments that could have been used (see Harrison et al, 2017</w:t>
      </w:r>
      <w:r w:rsidR="00E13534" w:rsidRPr="00B67B5B">
        <w:rPr>
          <w:rFonts w:ascii="Times New Roman" w:hAnsi="Times New Roman" w:cs="Times New Roman"/>
          <w:sz w:val="24"/>
          <w:szCs w:val="24"/>
        </w:rPr>
        <w:t>b</w:t>
      </w:r>
      <w:r w:rsidRPr="00B67B5B">
        <w:rPr>
          <w:rFonts w:ascii="Times New Roman" w:hAnsi="Times New Roman" w:cs="Times New Roman"/>
          <w:sz w:val="24"/>
          <w:szCs w:val="24"/>
        </w:rPr>
        <w:t xml:space="preserve">) which may reflect more up-to-date knowledge. Moreover, the AAS and instruments like it </w:t>
      </w:r>
      <w:proofErr w:type="gramStart"/>
      <w:r w:rsidRPr="00B67B5B">
        <w:rPr>
          <w:rFonts w:ascii="Times New Roman" w:hAnsi="Times New Roman" w:cs="Times New Roman"/>
          <w:sz w:val="24"/>
          <w:szCs w:val="24"/>
        </w:rPr>
        <w:t>reflect</w:t>
      </w:r>
      <w:proofErr w:type="gramEnd"/>
      <w:r w:rsidRPr="00B67B5B">
        <w:rPr>
          <w:rFonts w:ascii="Times New Roman" w:hAnsi="Times New Roman" w:cs="Times New Roman"/>
          <w:sz w:val="24"/>
          <w:szCs w:val="24"/>
        </w:rPr>
        <w:t xml:space="preserve"> only medical knowledge of autism and as Gillespie-Lynch et al. (2017) suggest, these would benefit from being informed by autistic voices and experiences. Finally, </w:t>
      </w:r>
      <w:r w:rsidR="00955A6E">
        <w:rPr>
          <w:rFonts w:ascii="Times New Roman" w:hAnsi="Times New Roman" w:cs="Times New Roman"/>
          <w:sz w:val="24"/>
          <w:szCs w:val="24"/>
        </w:rPr>
        <w:t xml:space="preserve">whilst it was useful to compare </w:t>
      </w:r>
      <w:r w:rsidR="00011E8E">
        <w:rPr>
          <w:rFonts w:ascii="Times New Roman" w:hAnsi="Times New Roman" w:cs="Times New Roman"/>
          <w:sz w:val="24"/>
          <w:szCs w:val="24"/>
        </w:rPr>
        <w:t xml:space="preserve">trainee teachers’ </w:t>
      </w:r>
      <w:r w:rsidR="00955A6E">
        <w:rPr>
          <w:rFonts w:ascii="Times New Roman" w:hAnsi="Times New Roman" w:cs="Times New Roman"/>
          <w:sz w:val="24"/>
          <w:szCs w:val="24"/>
        </w:rPr>
        <w:t xml:space="preserve">self-assessed autism knowledge (SAK) against </w:t>
      </w:r>
      <w:r w:rsidR="00011E8E">
        <w:rPr>
          <w:rFonts w:ascii="Times New Roman" w:hAnsi="Times New Roman" w:cs="Times New Roman"/>
          <w:sz w:val="24"/>
          <w:szCs w:val="24"/>
        </w:rPr>
        <w:t xml:space="preserve">the </w:t>
      </w:r>
      <w:r w:rsidR="00955A6E">
        <w:rPr>
          <w:rFonts w:ascii="Times New Roman" w:hAnsi="Times New Roman" w:cs="Times New Roman"/>
          <w:sz w:val="24"/>
          <w:szCs w:val="24"/>
        </w:rPr>
        <w:t>validated knowledge of autism</w:t>
      </w:r>
      <w:r w:rsidR="00011E8E">
        <w:rPr>
          <w:rFonts w:ascii="Times New Roman" w:hAnsi="Times New Roman" w:cs="Times New Roman"/>
          <w:sz w:val="24"/>
          <w:szCs w:val="24"/>
        </w:rPr>
        <w:t xml:space="preserve"> captured in the AAS</w:t>
      </w:r>
      <w:r w:rsidR="00955A6E">
        <w:rPr>
          <w:rFonts w:ascii="Times New Roman" w:hAnsi="Times New Roman" w:cs="Times New Roman"/>
          <w:sz w:val="24"/>
          <w:szCs w:val="24"/>
        </w:rPr>
        <w:t xml:space="preserve">, there is scope to develop enhanced </w:t>
      </w:r>
      <w:r w:rsidR="00955A6E">
        <w:rPr>
          <w:rFonts w:ascii="Times New Roman" w:hAnsi="Times New Roman" w:cs="Times New Roman"/>
          <w:sz w:val="24"/>
          <w:szCs w:val="24"/>
        </w:rPr>
        <w:lastRenderedPageBreak/>
        <w:t xml:space="preserve">measures </w:t>
      </w:r>
      <w:r w:rsidR="00011E8E">
        <w:rPr>
          <w:rFonts w:ascii="Times New Roman" w:hAnsi="Times New Roman" w:cs="Times New Roman"/>
          <w:sz w:val="24"/>
          <w:szCs w:val="24"/>
        </w:rPr>
        <w:t>that offer a more comprehensive measure of this</w:t>
      </w:r>
      <w:r w:rsidR="00955A6E">
        <w:rPr>
          <w:rFonts w:ascii="Times New Roman" w:hAnsi="Times New Roman" w:cs="Times New Roman"/>
          <w:sz w:val="24"/>
          <w:szCs w:val="24"/>
        </w:rPr>
        <w:t xml:space="preserve">. </w:t>
      </w:r>
      <w:r w:rsidR="00011E8E">
        <w:rPr>
          <w:rFonts w:ascii="Times New Roman" w:hAnsi="Times New Roman" w:cs="Times New Roman"/>
          <w:sz w:val="24"/>
          <w:szCs w:val="24"/>
        </w:rPr>
        <w:t>Moreover</w:t>
      </w:r>
      <w:r w:rsidR="00955A6E">
        <w:rPr>
          <w:rFonts w:ascii="Times New Roman" w:hAnsi="Times New Roman" w:cs="Times New Roman"/>
          <w:sz w:val="24"/>
          <w:szCs w:val="24"/>
        </w:rPr>
        <w:t xml:space="preserve">, </w:t>
      </w:r>
      <w:r w:rsidRPr="00B67B5B">
        <w:rPr>
          <w:rFonts w:ascii="Times New Roman" w:hAnsi="Times New Roman" w:cs="Times New Roman"/>
          <w:sz w:val="24"/>
          <w:szCs w:val="24"/>
        </w:rPr>
        <w:t xml:space="preserve">it would </w:t>
      </w:r>
      <w:r w:rsidR="00011E8E">
        <w:rPr>
          <w:rFonts w:ascii="Times New Roman" w:hAnsi="Times New Roman" w:cs="Times New Roman"/>
          <w:sz w:val="24"/>
          <w:szCs w:val="24"/>
        </w:rPr>
        <w:t>be</w:t>
      </w:r>
      <w:r w:rsidRPr="00B67B5B">
        <w:rPr>
          <w:rFonts w:ascii="Times New Roman" w:hAnsi="Times New Roman" w:cs="Times New Roman"/>
          <w:sz w:val="24"/>
          <w:szCs w:val="24"/>
        </w:rPr>
        <w:t xml:space="preserve"> useful </w:t>
      </w:r>
      <w:r w:rsidR="00011E8E">
        <w:rPr>
          <w:rFonts w:ascii="Times New Roman" w:hAnsi="Times New Roman" w:cs="Times New Roman"/>
          <w:sz w:val="24"/>
          <w:szCs w:val="24"/>
        </w:rPr>
        <w:t xml:space="preserve">for future research </w:t>
      </w:r>
      <w:r w:rsidRPr="00B67B5B">
        <w:rPr>
          <w:rFonts w:ascii="Times New Roman" w:hAnsi="Times New Roman" w:cs="Times New Roman"/>
          <w:sz w:val="24"/>
          <w:szCs w:val="24"/>
        </w:rPr>
        <w:t xml:space="preserve">to include </w:t>
      </w:r>
      <w:r w:rsidR="00776EDC" w:rsidRPr="00B67B5B">
        <w:rPr>
          <w:rFonts w:ascii="Times New Roman" w:hAnsi="Times New Roman" w:cs="Times New Roman"/>
          <w:sz w:val="24"/>
          <w:szCs w:val="24"/>
        </w:rPr>
        <w:t xml:space="preserve">additional items </w:t>
      </w:r>
      <w:r w:rsidRPr="00B67B5B">
        <w:rPr>
          <w:rFonts w:ascii="Times New Roman" w:hAnsi="Times New Roman" w:cs="Times New Roman"/>
          <w:sz w:val="24"/>
          <w:szCs w:val="24"/>
        </w:rPr>
        <w:t xml:space="preserve">related to self-efficacy and sense of competence in relation to </w:t>
      </w:r>
      <w:r w:rsidR="00776EDC" w:rsidRPr="00B67B5B">
        <w:rPr>
          <w:rFonts w:ascii="Times New Roman" w:hAnsi="Times New Roman" w:cs="Times New Roman"/>
          <w:sz w:val="24"/>
          <w:szCs w:val="24"/>
        </w:rPr>
        <w:t xml:space="preserve">their </w:t>
      </w:r>
      <w:r w:rsidR="00A5334F" w:rsidRPr="00B67B5B">
        <w:rPr>
          <w:rFonts w:ascii="Times New Roman" w:hAnsi="Times New Roman" w:cs="Times New Roman"/>
          <w:sz w:val="24"/>
          <w:szCs w:val="24"/>
        </w:rPr>
        <w:t xml:space="preserve">professional knowledge of autism and </w:t>
      </w:r>
      <w:r w:rsidR="00776EDC" w:rsidRPr="00B67B5B">
        <w:rPr>
          <w:rFonts w:ascii="Times New Roman" w:hAnsi="Times New Roman" w:cs="Times New Roman"/>
          <w:sz w:val="24"/>
          <w:szCs w:val="24"/>
        </w:rPr>
        <w:t xml:space="preserve">pedagogical practice with </w:t>
      </w:r>
      <w:r w:rsidRPr="00B67B5B">
        <w:rPr>
          <w:rFonts w:ascii="Times New Roman" w:hAnsi="Times New Roman" w:cs="Times New Roman"/>
          <w:sz w:val="24"/>
          <w:szCs w:val="24"/>
        </w:rPr>
        <w:t>autistic pupils.</w:t>
      </w:r>
      <w:r w:rsidR="00776EDC" w:rsidRPr="00B67B5B">
        <w:rPr>
          <w:rFonts w:ascii="Times New Roman" w:hAnsi="Times New Roman" w:cs="Times New Roman"/>
          <w:sz w:val="24"/>
          <w:szCs w:val="24"/>
        </w:rPr>
        <w:t xml:space="preserve"> </w:t>
      </w:r>
    </w:p>
    <w:p w14:paraId="08A9D53B" w14:textId="77777777" w:rsidR="006153A4" w:rsidRPr="00B67B5B" w:rsidRDefault="006153A4" w:rsidP="006153A4">
      <w:pPr>
        <w:spacing w:line="480" w:lineRule="auto"/>
        <w:outlineLvl w:val="1"/>
        <w:rPr>
          <w:rFonts w:ascii="Times New Roman" w:hAnsi="Times New Roman" w:cs="Times New Roman"/>
          <w:b/>
          <w:sz w:val="24"/>
          <w:szCs w:val="24"/>
        </w:rPr>
      </w:pPr>
    </w:p>
    <w:p w14:paraId="7665ECCE" w14:textId="77777777" w:rsidR="006863CC" w:rsidRPr="00B67B5B" w:rsidRDefault="006863CC" w:rsidP="006153A4">
      <w:pPr>
        <w:spacing w:line="480" w:lineRule="auto"/>
        <w:outlineLvl w:val="1"/>
        <w:rPr>
          <w:rFonts w:ascii="Times New Roman" w:hAnsi="Times New Roman" w:cs="Times New Roman"/>
          <w:b/>
          <w:sz w:val="24"/>
          <w:szCs w:val="24"/>
        </w:rPr>
      </w:pPr>
      <w:r w:rsidRPr="00B67B5B">
        <w:rPr>
          <w:rFonts w:ascii="Times New Roman" w:hAnsi="Times New Roman" w:cs="Times New Roman"/>
          <w:b/>
          <w:sz w:val="24"/>
          <w:szCs w:val="24"/>
        </w:rPr>
        <w:t xml:space="preserve">Conclusions </w:t>
      </w:r>
    </w:p>
    <w:p w14:paraId="2AA445F8" w14:textId="0A366E09" w:rsidR="003A7FE3" w:rsidRPr="00B67B5B" w:rsidRDefault="00A5334F" w:rsidP="006153A4">
      <w:pPr>
        <w:spacing w:line="480" w:lineRule="auto"/>
        <w:rPr>
          <w:rFonts w:ascii="Times New Roman" w:hAnsi="Times New Roman" w:cs="Times New Roman"/>
          <w:sz w:val="24"/>
        </w:rPr>
      </w:pPr>
      <w:r w:rsidRPr="00B67B5B">
        <w:rPr>
          <w:rFonts w:ascii="Times New Roman" w:hAnsi="Times New Roman" w:cs="Times New Roman"/>
          <w:sz w:val="24"/>
        </w:rPr>
        <w:t xml:space="preserve">This study offers the first baseline assessment of knowledge of autism </w:t>
      </w:r>
      <w:r w:rsidR="00E01772" w:rsidRPr="00B67B5B">
        <w:rPr>
          <w:rFonts w:ascii="Times New Roman" w:hAnsi="Times New Roman" w:cs="Times New Roman"/>
          <w:sz w:val="24"/>
        </w:rPr>
        <w:t xml:space="preserve">using a validated instrument </w:t>
      </w:r>
      <w:r w:rsidRPr="00B67B5B">
        <w:rPr>
          <w:rFonts w:ascii="Times New Roman" w:hAnsi="Times New Roman" w:cs="Times New Roman"/>
          <w:sz w:val="24"/>
        </w:rPr>
        <w:t>from among the largest sample of trainee teachers in the UK.</w:t>
      </w:r>
      <w:r w:rsidRPr="00B67B5B">
        <w:rPr>
          <w:rFonts w:ascii="Times New Roman" w:hAnsi="Times New Roman" w:cs="Times New Roman"/>
          <w:sz w:val="24"/>
          <w:szCs w:val="24"/>
        </w:rPr>
        <w:t xml:space="preserve"> It</w:t>
      </w:r>
      <w:r w:rsidR="006863CC" w:rsidRPr="00B67B5B">
        <w:rPr>
          <w:rFonts w:ascii="Times New Roman" w:hAnsi="Times New Roman" w:cs="Times New Roman"/>
          <w:sz w:val="24"/>
          <w:szCs w:val="24"/>
        </w:rPr>
        <w:t xml:space="preserve"> </w:t>
      </w:r>
      <w:r w:rsidR="004D4D53" w:rsidRPr="00B67B5B">
        <w:rPr>
          <w:rFonts w:ascii="Times New Roman" w:hAnsi="Times New Roman" w:cs="Times New Roman"/>
          <w:sz w:val="24"/>
          <w:szCs w:val="24"/>
        </w:rPr>
        <w:t>demonstrates that trainee teachers’ levels of knowledge about the basic characteristics of autism were high in contrast to the majority of other comparable literature in the field (</w:t>
      </w:r>
      <w:r w:rsidR="004D4D53" w:rsidRPr="00B67B5B">
        <w:rPr>
          <w:rFonts w:ascii="Times New Roman" w:hAnsi="Times New Roman" w:cs="Times New Roman"/>
          <w:sz w:val="24"/>
        </w:rPr>
        <w:t xml:space="preserve">Able et al. 2015; Busby et al., 2012; </w:t>
      </w:r>
      <w:proofErr w:type="spellStart"/>
      <w:r w:rsidR="004D4D53" w:rsidRPr="00B67B5B">
        <w:rPr>
          <w:rFonts w:ascii="Times New Roman" w:hAnsi="Times New Roman" w:cs="Times New Roman"/>
          <w:sz w:val="24"/>
          <w:szCs w:val="24"/>
        </w:rPr>
        <w:t>Haimour</w:t>
      </w:r>
      <w:proofErr w:type="spellEnd"/>
      <w:r w:rsidR="004D4D53" w:rsidRPr="00B67B5B">
        <w:rPr>
          <w:rFonts w:ascii="Times New Roman" w:hAnsi="Times New Roman" w:cs="Times New Roman"/>
          <w:sz w:val="24"/>
          <w:szCs w:val="24"/>
        </w:rPr>
        <w:t xml:space="preserve"> and </w:t>
      </w:r>
      <w:proofErr w:type="spellStart"/>
      <w:r w:rsidR="004D4D53" w:rsidRPr="00B67B5B">
        <w:rPr>
          <w:rFonts w:ascii="Times New Roman" w:hAnsi="Times New Roman" w:cs="Times New Roman"/>
          <w:sz w:val="24"/>
          <w:szCs w:val="24"/>
        </w:rPr>
        <w:t>Obaidat</w:t>
      </w:r>
      <w:proofErr w:type="spellEnd"/>
      <w:r w:rsidR="004D4D53" w:rsidRPr="00B67B5B">
        <w:rPr>
          <w:rFonts w:ascii="Times New Roman" w:hAnsi="Times New Roman" w:cs="Times New Roman"/>
          <w:sz w:val="24"/>
          <w:szCs w:val="24"/>
        </w:rPr>
        <w:t xml:space="preserve">, 2013; Helps et al., 1999; </w:t>
      </w:r>
      <w:r w:rsidR="004D4D53" w:rsidRPr="00B67B5B">
        <w:rPr>
          <w:rFonts w:ascii="Times New Roman" w:hAnsi="Times New Roman" w:cs="Times New Roman"/>
          <w:sz w:val="24"/>
        </w:rPr>
        <w:t xml:space="preserve">Jung et al., 2011; </w:t>
      </w:r>
      <w:proofErr w:type="spellStart"/>
      <w:r w:rsidR="004D4D53" w:rsidRPr="00B67B5B">
        <w:rPr>
          <w:rFonts w:ascii="Times New Roman" w:hAnsi="Times New Roman" w:cs="Times New Roman"/>
          <w:sz w:val="24"/>
          <w:szCs w:val="24"/>
        </w:rPr>
        <w:t>Mavropoulou</w:t>
      </w:r>
      <w:proofErr w:type="spellEnd"/>
      <w:r w:rsidR="004D4D53" w:rsidRPr="00B67B5B">
        <w:rPr>
          <w:rFonts w:ascii="Times New Roman" w:hAnsi="Times New Roman" w:cs="Times New Roman"/>
          <w:sz w:val="24"/>
          <w:szCs w:val="24"/>
        </w:rPr>
        <w:t xml:space="preserve"> and </w:t>
      </w:r>
      <w:proofErr w:type="spellStart"/>
      <w:r w:rsidR="004D4D53" w:rsidRPr="00B67B5B">
        <w:rPr>
          <w:rFonts w:ascii="Times New Roman" w:hAnsi="Times New Roman" w:cs="Times New Roman"/>
          <w:sz w:val="24"/>
          <w:szCs w:val="24"/>
        </w:rPr>
        <w:t>Padeliadu</w:t>
      </w:r>
      <w:proofErr w:type="spellEnd"/>
      <w:r w:rsidR="004D4D53" w:rsidRPr="00B67B5B">
        <w:rPr>
          <w:rFonts w:ascii="Times New Roman" w:hAnsi="Times New Roman" w:cs="Times New Roman"/>
          <w:sz w:val="24"/>
          <w:szCs w:val="24"/>
        </w:rPr>
        <w:t xml:space="preserve">, 2000; </w:t>
      </w:r>
      <w:proofErr w:type="spellStart"/>
      <w:r w:rsidR="004D4D53" w:rsidRPr="00B67B5B">
        <w:rPr>
          <w:rFonts w:ascii="Times New Roman" w:hAnsi="Times New Roman" w:cs="Times New Roman"/>
          <w:sz w:val="24"/>
        </w:rPr>
        <w:t>McConkey</w:t>
      </w:r>
      <w:proofErr w:type="spellEnd"/>
      <w:r w:rsidR="004D4D53" w:rsidRPr="00B67B5B">
        <w:rPr>
          <w:rFonts w:ascii="Times New Roman" w:hAnsi="Times New Roman" w:cs="Times New Roman"/>
          <w:sz w:val="24"/>
        </w:rPr>
        <w:t xml:space="preserve"> and </w:t>
      </w:r>
      <w:proofErr w:type="spellStart"/>
      <w:r w:rsidR="004D4D53" w:rsidRPr="00B67B5B">
        <w:rPr>
          <w:rFonts w:ascii="Times New Roman" w:hAnsi="Times New Roman" w:cs="Times New Roman"/>
          <w:sz w:val="24"/>
        </w:rPr>
        <w:t>Bhlirgri</w:t>
      </w:r>
      <w:proofErr w:type="spellEnd"/>
      <w:r w:rsidR="004D4D53" w:rsidRPr="00B67B5B">
        <w:rPr>
          <w:rFonts w:ascii="Times New Roman" w:hAnsi="Times New Roman" w:cs="Times New Roman"/>
          <w:sz w:val="24"/>
        </w:rPr>
        <w:t xml:space="preserve">, 2003; </w:t>
      </w:r>
      <w:proofErr w:type="spellStart"/>
      <w:r w:rsidR="004D4D53" w:rsidRPr="00B67B5B">
        <w:rPr>
          <w:rFonts w:ascii="Times New Roman" w:hAnsi="Times New Roman" w:cs="Times New Roman"/>
          <w:sz w:val="24"/>
        </w:rPr>
        <w:t>Segall</w:t>
      </w:r>
      <w:proofErr w:type="spellEnd"/>
      <w:r w:rsidR="004D4D53" w:rsidRPr="00B67B5B">
        <w:rPr>
          <w:rFonts w:ascii="Times New Roman" w:hAnsi="Times New Roman" w:cs="Times New Roman"/>
          <w:sz w:val="24"/>
        </w:rPr>
        <w:t xml:space="preserve">, 2008; </w:t>
      </w:r>
      <w:proofErr w:type="spellStart"/>
      <w:r w:rsidR="004D4D53" w:rsidRPr="00B67B5B">
        <w:rPr>
          <w:rFonts w:ascii="Times New Roman" w:hAnsi="Times New Roman" w:cs="Times New Roman"/>
          <w:sz w:val="24"/>
        </w:rPr>
        <w:t>Segall</w:t>
      </w:r>
      <w:proofErr w:type="spellEnd"/>
      <w:r w:rsidR="004D4D53" w:rsidRPr="00B67B5B">
        <w:rPr>
          <w:rFonts w:ascii="Times New Roman" w:hAnsi="Times New Roman" w:cs="Times New Roman"/>
          <w:sz w:val="24"/>
        </w:rPr>
        <w:t xml:space="preserve"> and </w:t>
      </w:r>
      <w:r w:rsidR="00D40D32" w:rsidRPr="00B67B5B">
        <w:rPr>
          <w:rFonts w:ascii="Times New Roman" w:hAnsi="Times New Roman" w:cs="Times New Roman"/>
          <w:sz w:val="24"/>
        </w:rPr>
        <w:t>Campbell</w:t>
      </w:r>
      <w:r w:rsidR="004D4D53" w:rsidRPr="00B67B5B">
        <w:rPr>
          <w:rFonts w:ascii="Times New Roman" w:hAnsi="Times New Roman" w:cs="Times New Roman"/>
          <w:sz w:val="24"/>
        </w:rPr>
        <w:t>, 2012</w:t>
      </w:r>
      <w:r w:rsidR="004D4D53" w:rsidRPr="00B67B5B">
        <w:rPr>
          <w:rFonts w:ascii="Times New Roman" w:hAnsi="Times New Roman" w:cs="Times New Roman"/>
          <w:sz w:val="24"/>
          <w:szCs w:val="24"/>
        </w:rPr>
        <w:t xml:space="preserve">). </w:t>
      </w:r>
      <w:r w:rsidR="006863CC" w:rsidRPr="00B67B5B">
        <w:rPr>
          <w:rFonts w:ascii="Times New Roman" w:hAnsi="Times New Roman" w:cs="Times New Roman"/>
          <w:sz w:val="24"/>
          <w:szCs w:val="24"/>
        </w:rPr>
        <w:t xml:space="preserve"> </w:t>
      </w:r>
      <w:r w:rsidR="00B30835" w:rsidRPr="00B67B5B">
        <w:rPr>
          <w:rFonts w:ascii="Times New Roman" w:hAnsi="Times New Roman" w:cs="Times New Roman"/>
          <w:sz w:val="24"/>
          <w:szCs w:val="24"/>
        </w:rPr>
        <w:t xml:space="preserve">This </w:t>
      </w:r>
      <w:r w:rsidR="00736B7A">
        <w:rPr>
          <w:rFonts w:ascii="Times New Roman" w:hAnsi="Times New Roman" w:cs="Times New Roman"/>
          <w:sz w:val="24"/>
          <w:szCs w:val="24"/>
        </w:rPr>
        <w:t>is important</w:t>
      </w:r>
      <w:r w:rsidR="00736B7A" w:rsidRPr="00B67B5B">
        <w:rPr>
          <w:rFonts w:ascii="Times New Roman" w:hAnsi="Times New Roman" w:cs="Times New Roman"/>
          <w:sz w:val="24"/>
          <w:szCs w:val="24"/>
        </w:rPr>
        <w:t xml:space="preserve"> </w:t>
      </w:r>
      <w:r w:rsidR="00B30835" w:rsidRPr="00B67B5B">
        <w:rPr>
          <w:rFonts w:ascii="Times New Roman" w:hAnsi="Times New Roman" w:cs="Times New Roman"/>
          <w:sz w:val="24"/>
          <w:szCs w:val="24"/>
        </w:rPr>
        <w:t xml:space="preserve">as evidence suggests that </w:t>
      </w:r>
      <w:r w:rsidR="00B30835" w:rsidRPr="00B67B5B">
        <w:rPr>
          <w:rFonts w:ascii="Times New Roman" w:hAnsi="Times New Roman" w:cs="Times New Roman"/>
          <w:sz w:val="24"/>
        </w:rPr>
        <w:t xml:space="preserve">knowledge of autism is a predictor of teachers’ positive attitudes towards inclusion of autistic students and the potential to </w:t>
      </w:r>
      <w:r w:rsidR="003A7FE3" w:rsidRPr="00B67B5B">
        <w:rPr>
          <w:rFonts w:ascii="Times New Roman" w:hAnsi="Times New Roman" w:cs="Times New Roman"/>
          <w:sz w:val="24"/>
        </w:rPr>
        <w:t>recognise their</w:t>
      </w:r>
      <w:r w:rsidR="00B30835" w:rsidRPr="00B67B5B">
        <w:rPr>
          <w:rFonts w:ascii="Times New Roman" w:hAnsi="Times New Roman" w:cs="Times New Roman"/>
          <w:sz w:val="24"/>
        </w:rPr>
        <w:t xml:space="preserve"> strengths (</w:t>
      </w:r>
      <w:r w:rsidR="00B30835" w:rsidRPr="00B67B5B">
        <w:rPr>
          <w:rFonts w:ascii="Times New Roman" w:hAnsi="Times New Roman" w:cs="Times New Roman"/>
          <w:sz w:val="24"/>
          <w:shd w:val="clear" w:color="auto" w:fill="FFFFFF"/>
        </w:rPr>
        <w:t>Busby et al., 2012</w:t>
      </w:r>
      <w:r w:rsidR="003A7FE3" w:rsidRPr="00B67B5B">
        <w:rPr>
          <w:rFonts w:ascii="Times New Roman" w:hAnsi="Times New Roman" w:cs="Times New Roman"/>
          <w:sz w:val="24"/>
          <w:shd w:val="clear" w:color="auto" w:fill="FFFFFF"/>
        </w:rPr>
        <w:t>; Russell et al., 2019</w:t>
      </w:r>
      <w:r w:rsidR="00B30835" w:rsidRPr="00B67B5B">
        <w:rPr>
          <w:rFonts w:ascii="Times New Roman" w:hAnsi="Times New Roman" w:cs="Times New Roman"/>
          <w:sz w:val="24"/>
        </w:rPr>
        <w:t xml:space="preserve">). </w:t>
      </w:r>
    </w:p>
    <w:p w14:paraId="2F7CE5E6" w14:textId="56072239" w:rsidR="00B30835" w:rsidRPr="00B67B5B" w:rsidRDefault="002F06F3" w:rsidP="006153A4">
      <w:pPr>
        <w:spacing w:line="480" w:lineRule="auto"/>
        <w:rPr>
          <w:rFonts w:ascii="Times New Roman" w:hAnsi="Times New Roman" w:cs="Times New Roman"/>
          <w:sz w:val="24"/>
          <w:szCs w:val="24"/>
        </w:rPr>
      </w:pPr>
      <w:r w:rsidRPr="00B67B5B">
        <w:rPr>
          <w:rFonts w:ascii="Times New Roman" w:hAnsi="Times New Roman" w:cs="Times New Roman"/>
          <w:sz w:val="24"/>
          <w:szCs w:val="24"/>
        </w:rPr>
        <w:t xml:space="preserve">We suggest that our findings, in conjunction with other more recent studies such as Talib and Paulson (2015) and Blackwell et al. (2017), indicate a positive shift in autism awareness more generally among trainee teachers, potentially based on the increase in mobile technology and access to information through social media. </w:t>
      </w:r>
      <w:r w:rsidR="006863CC" w:rsidRPr="00B67B5B">
        <w:rPr>
          <w:rFonts w:ascii="Times New Roman" w:hAnsi="Times New Roman" w:cs="Times New Roman"/>
          <w:sz w:val="24"/>
          <w:szCs w:val="24"/>
        </w:rPr>
        <w:t xml:space="preserve">However, whilst </w:t>
      </w:r>
      <w:r w:rsidRPr="00B67B5B">
        <w:rPr>
          <w:rFonts w:ascii="Times New Roman" w:hAnsi="Times New Roman" w:cs="Times New Roman"/>
          <w:sz w:val="24"/>
          <w:szCs w:val="24"/>
        </w:rPr>
        <w:t>our findings are</w:t>
      </w:r>
      <w:r w:rsidR="006863CC" w:rsidRPr="00B67B5B">
        <w:rPr>
          <w:rFonts w:ascii="Times New Roman" w:hAnsi="Times New Roman" w:cs="Times New Roman"/>
          <w:sz w:val="24"/>
          <w:szCs w:val="24"/>
        </w:rPr>
        <w:t xml:space="preserve"> encouraging, </w:t>
      </w:r>
      <w:r w:rsidR="00A5334F" w:rsidRPr="00B67B5B">
        <w:rPr>
          <w:rFonts w:ascii="Times New Roman" w:hAnsi="Times New Roman" w:cs="Times New Roman"/>
          <w:sz w:val="24"/>
          <w:szCs w:val="24"/>
        </w:rPr>
        <w:t xml:space="preserve">we acknowledge that instruments like the AAS only explore one avenue of knowledge and do not reflect the professional and personal knowledge that many practitioners </w:t>
      </w:r>
      <w:r w:rsidR="00B30835" w:rsidRPr="00B67B5B">
        <w:rPr>
          <w:rFonts w:ascii="Times New Roman" w:hAnsi="Times New Roman" w:cs="Times New Roman"/>
          <w:sz w:val="24"/>
          <w:szCs w:val="24"/>
        </w:rPr>
        <w:t>possess</w:t>
      </w:r>
      <w:r w:rsidR="00A5334F" w:rsidRPr="00B67B5B">
        <w:rPr>
          <w:rFonts w:ascii="Times New Roman" w:hAnsi="Times New Roman" w:cs="Times New Roman"/>
          <w:sz w:val="24"/>
          <w:szCs w:val="24"/>
        </w:rPr>
        <w:t xml:space="preserve"> </w:t>
      </w:r>
      <w:r w:rsidR="00B30835" w:rsidRPr="00B67B5B">
        <w:rPr>
          <w:rFonts w:ascii="Times New Roman" w:hAnsi="Times New Roman" w:cs="Times New Roman"/>
          <w:sz w:val="24"/>
          <w:szCs w:val="24"/>
        </w:rPr>
        <w:t>as a result of</w:t>
      </w:r>
      <w:r w:rsidR="00A5334F" w:rsidRPr="00B67B5B">
        <w:rPr>
          <w:rFonts w:ascii="Times New Roman" w:hAnsi="Times New Roman" w:cs="Times New Roman"/>
          <w:sz w:val="24"/>
          <w:szCs w:val="24"/>
        </w:rPr>
        <w:t xml:space="preserve"> supporting the educational </w:t>
      </w:r>
      <w:r w:rsidR="004D4D53" w:rsidRPr="00B67B5B">
        <w:rPr>
          <w:rFonts w:ascii="Times New Roman" w:hAnsi="Times New Roman" w:cs="Times New Roman"/>
          <w:sz w:val="24"/>
          <w:szCs w:val="24"/>
        </w:rPr>
        <w:t xml:space="preserve">progress and </w:t>
      </w:r>
      <w:r w:rsidR="00A5334F" w:rsidRPr="00B67B5B">
        <w:rPr>
          <w:rFonts w:ascii="Times New Roman" w:hAnsi="Times New Roman" w:cs="Times New Roman"/>
          <w:sz w:val="24"/>
          <w:szCs w:val="24"/>
        </w:rPr>
        <w:t>development of autistic children</w:t>
      </w:r>
      <w:r w:rsidR="00AF6F91" w:rsidRPr="00B67B5B">
        <w:rPr>
          <w:rFonts w:ascii="Times New Roman" w:hAnsi="Times New Roman" w:cs="Times New Roman"/>
          <w:sz w:val="24"/>
          <w:szCs w:val="24"/>
        </w:rPr>
        <w:t xml:space="preserve"> and</w:t>
      </w:r>
      <w:r w:rsidR="00B30835" w:rsidRPr="00B67B5B">
        <w:rPr>
          <w:rFonts w:ascii="Times New Roman" w:hAnsi="Times New Roman" w:cs="Times New Roman"/>
          <w:sz w:val="24"/>
          <w:szCs w:val="24"/>
        </w:rPr>
        <w:t>,</w:t>
      </w:r>
      <w:r w:rsidR="00AF6F91" w:rsidRPr="00B67B5B">
        <w:rPr>
          <w:rFonts w:ascii="Times New Roman" w:hAnsi="Times New Roman" w:cs="Times New Roman"/>
          <w:sz w:val="24"/>
          <w:szCs w:val="24"/>
        </w:rPr>
        <w:t xml:space="preserve"> </w:t>
      </w:r>
      <w:r w:rsidR="00B30835" w:rsidRPr="00B67B5B">
        <w:rPr>
          <w:rFonts w:ascii="Times New Roman" w:hAnsi="Times New Roman" w:cs="Times New Roman"/>
          <w:sz w:val="24"/>
          <w:szCs w:val="24"/>
        </w:rPr>
        <w:t>therefore,</w:t>
      </w:r>
      <w:r w:rsidR="00AF6F91" w:rsidRPr="00B67B5B">
        <w:rPr>
          <w:rFonts w:ascii="Times New Roman" w:hAnsi="Times New Roman" w:cs="Times New Roman"/>
          <w:sz w:val="24"/>
          <w:szCs w:val="24"/>
        </w:rPr>
        <w:t xml:space="preserve"> claims about levels of ‘knowledge’ ought to be viewed somewhat tentatively</w:t>
      </w:r>
      <w:r w:rsidR="00A5334F" w:rsidRPr="00B67B5B">
        <w:rPr>
          <w:rFonts w:ascii="Times New Roman" w:hAnsi="Times New Roman" w:cs="Times New Roman"/>
          <w:sz w:val="24"/>
          <w:szCs w:val="24"/>
        </w:rPr>
        <w:t>.</w:t>
      </w:r>
      <w:r w:rsidR="00AF6F91" w:rsidRPr="00B67B5B">
        <w:rPr>
          <w:rFonts w:ascii="Times New Roman" w:hAnsi="Times New Roman" w:cs="Times New Roman"/>
          <w:sz w:val="24"/>
          <w:szCs w:val="24"/>
        </w:rPr>
        <w:t xml:space="preserve"> </w:t>
      </w:r>
      <w:r w:rsidR="00B30835" w:rsidRPr="00B67B5B">
        <w:rPr>
          <w:rFonts w:ascii="Times New Roman" w:hAnsi="Times New Roman" w:cs="Times New Roman"/>
          <w:sz w:val="24"/>
          <w:szCs w:val="24"/>
        </w:rPr>
        <w:t>On this basis w</w:t>
      </w:r>
      <w:r w:rsidRPr="00B67B5B">
        <w:rPr>
          <w:rFonts w:ascii="Times New Roman" w:hAnsi="Times New Roman" w:cs="Times New Roman"/>
          <w:sz w:val="24"/>
          <w:szCs w:val="24"/>
        </w:rPr>
        <w:t xml:space="preserve">e make </w:t>
      </w:r>
      <w:r w:rsidR="00B30835" w:rsidRPr="00B67B5B">
        <w:rPr>
          <w:rFonts w:ascii="Times New Roman" w:hAnsi="Times New Roman" w:cs="Times New Roman"/>
          <w:sz w:val="24"/>
          <w:szCs w:val="24"/>
        </w:rPr>
        <w:t>the</w:t>
      </w:r>
      <w:r w:rsidRPr="00B67B5B">
        <w:rPr>
          <w:rFonts w:ascii="Times New Roman" w:hAnsi="Times New Roman" w:cs="Times New Roman"/>
          <w:sz w:val="24"/>
          <w:szCs w:val="24"/>
        </w:rPr>
        <w:t xml:space="preserve"> case for a review of knowledge of autism scales and the development </w:t>
      </w:r>
      <w:r w:rsidRPr="00B67B5B">
        <w:rPr>
          <w:rFonts w:ascii="Times New Roman" w:hAnsi="Times New Roman" w:cs="Times New Roman"/>
          <w:sz w:val="24"/>
          <w:szCs w:val="24"/>
        </w:rPr>
        <w:lastRenderedPageBreak/>
        <w:t>of validated instruments which assess</w:t>
      </w:r>
      <w:r w:rsidRPr="00B67B5B">
        <w:rPr>
          <w:rFonts w:ascii="Times New Roman" w:hAnsi="Times New Roman" w:cs="Times New Roman"/>
          <w:b/>
          <w:sz w:val="24"/>
          <w:szCs w:val="24"/>
        </w:rPr>
        <w:t xml:space="preserve"> </w:t>
      </w:r>
      <w:r w:rsidRPr="00B67B5B">
        <w:rPr>
          <w:rFonts w:ascii="Times New Roman" w:hAnsi="Times New Roman" w:cs="Times New Roman"/>
          <w:sz w:val="24"/>
          <w:szCs w:val="24"/>
        </w:rPr>
        <w:t>teachers’</w:t>
      </w:r>
      <w:r w:rsidRPr="00B67B5B">
        <w:rPr>
          <w:rFonts w:ascii="Times New Roman" w:hAnsi="Times New Roman" w:cs="Times New Roman"/>
          <w:b/>
          <w:sz w:val="24"/>
          <w:szCs w:val="24"/>
        </w:rPr>
        <w:t xml:space="preserve"> </w:t>
      </w:r>
      <w:r w:rsidRPr="00B67B5B">
        <w:rPr>
          <w:rFonts w:ascii="Times New Roman" w:hAnsi="Times New Roman" w:cs="Times New Roman"/>
          <w:sz w:val="24"/>
          <w:szCs w:val="24"/>
        </w:rPr>
        <w:t>pedagogical knowledge as well as knowledge of autism derived from clinical descriptions.</w:t>
      </w:r>
    </w:p>
    <w:p w14:paraId="3F3A99C4" w14:textId="10E2EFFF" w:rsidR="006863CC" w:rsidRPr="00B67B5B" w:rsidRDefault="00B30835" w:rsidP="006153A4">
      <w:pPr>
        <w:spacing w:line="480" w:lineRule="auto"/>
        <w:rPr>
          <w:rFonts w:ascii="Times New Roman" w:hAnsi="Times New Roman" w:cs="Times New Roman"/>
          <w:sz w:val="24"/>
          <w:szCs w:val="24"/>
        </w:rPr>
      </w:pPr>
      <w:r w:rsidRPr="00B67B5B">
        <w:rPr>
          <w:rFonts w:ascii="Times New Roman" w:hAnsi="Times New Roman" w:cs="Times New Roman"/>
          <w:sz w:val="24"/>
          <w:szCs w:val="24"/>
        </w:rPr>
        <w:t>Finally</w:t>
      </w:r>
      <w:r w:rsidR="005E427E">
        <w:rPr>
          <w:rFonts w:ascii="Times New Roman" w:hAnsi="Times New Roman" w:cs="Times New Roman"/>
          <w:sz w:val="24"/>
          <w:szCs w:val="24"/>
        </w:rPr>
        <w:t>,</w:t>
      </w:r>
      <w:r w:rsidRPr="00B67B5B">
        <w:rPr>
          <w:rFonts w:ascii="Times New Roman" w:hAnsi="Times New Roman" w:cs="Times New Roman"/>
          <w:sz w:val="24"/>
          <w:szCs w:val="24"/>
        </w:rPr>
        <w:t xml:space="preserve"> o</w:t>
      </w:r>
      <w:r w:rsidR="006863CC" w:rsidRPr="00B67B5B">
        <w:rPr>
          <w:rFonts w:ascii="Times New Roman" w:hAnsi="Times New Roman" w:cs="Times New Roman"/>
          <w:sz w:val="24"/>
          <w:szCs w:val="24"/>
        </w:rPr>
        <w:t>ur findings point to a lack of confidence and an underestimation of knowledge, which indicate the need for additional resources and training to develop trainee teachers’ self-efficacy and feelings of competence in their practice</w:t>
      </w:r>
      <w:r w:rsidR="003A7FE3" w:rsidRPr="00B67B5B">
        <w:rPr>
          <w:rFonts w:ascii="Times New Roman" w:hAnsi="Times New Roman" w:cs="Times New Roman"/>
          <w:sz w:val="24"/>
          <w:szCs w:val="24"/>
        </w:rPr>
        <w:t xml:space="preserve"> (Mundy, 2016)</w:t>
      </w:r>
      <w:r w:rsidR="006863CC" w:rsidRPr="00B67B5B">
        <w:rPr>
          <w:rFonts w:ascii="Times New Roman" w:hAnsi="Times New Roman" w:cs="Times New Roman"/>
          <w:sz w:val="24"/>
          <w:szCs w:val="24"/>
        </w:rPr>
        <w:t>. This is especially important given the challenges that autistic children report in schools (APPGA, 2017) but also with respect to the role that classroom teachers play in identifying learning needs and</w:t>
      </w:r>
      <w:r w:rsidR="003A7FE3" w:rsidRPr="00B67B5B">
        <w:rPr>
          <w:rFonts w:ascii="Times New Roman" w:hAnsi="Times New Roman" w:cs="Times New Roman"/>
          <w:sz w:val="24"/>
          <w:szCs w:val="24"/>
        </w:rPr>
        <w:t xml:space="preserve"> providing opportunities for these pupils to succeed. </w:t>
      </w:r>
      <w:r w:rsidR="006863CC" w:rsidRPr="00B67B5B">
        <w:rPr>
          <w:rFonts w:ascii="Times New Roman" w:hAnsi="Times New Roman" w:cs="Times New Roman"/>
          <w:sz w:val="24"/>
          <w:szCs w:val="24"/>
        </w:rPr>
        <w:t xml:space="preserve"> </w:t>
      </w:r>
    </w:p>
    <w:p w14:paraId="4629C2A7" w14:textId="77777777" w:rsidR="006863CC" w:rsidRPr="00B67B5B" w:rsidRDefault="006863CC" w:rsidP="006153A4">
      <w:pPr>
        <w:spacing w:line="480" w:lineRule="auto"/>
        <w:rPr>
          <w:rFonts w:ascii="Times New Roman" w:hAnsi="Times New Roman" w:cs="Times New Roman"/>
          <w:b/>
          <w:sz w:val="24"/>
          <w:szCs w:val="24"/>
        </w:rPr>
      </w:pPr>
    </w:p>
    <w:p w14:paraId="4B1D6153" w14:textId="77777777" w:rsidR="006153A4" w:rsidRPr="00B67B5B" w:rsidRDefault="006153A4" w:rsidP="006153A4">
      <w:pPr>
        <w:spacing w:line="480" w:lineRule="auto"/>
        <w:rPr>
          <w:rFonts w:ascii="Times New Roman" w:hAnsi="Times New Roman" w:cs="Times New Roman"/>
          <w:b/>
          <w:sz w:val="24"/>
          <w:szCs w:val="24"/>
        </w:rPr>
      </w:pPr>
    </w:p>
    <w:p w14:paraId="412B9321" w14:textId="77777777" w:rsidR="006863CC" w:rsidRPr="00B67B5B" w:rsidRDefault="006863CC" w:rsidP="006153A4">
      <w:pPr>
        <w:spacing w:line="480" w:lineRule="auto"/>
        <w:rPr>
          <w:rFonts w:ascii="Times New Roman" w:hAnsi="Times New Roman" w:cs="Times New Roman"/>
          <w:b/>
          <w:sz w:val="24"/>
          <w:szCs w:val="24"/>
        </w:rPr>
      </w:pPr>
      <w:r w:rsidRPr="00B67B5B">
        <w:rPr>
          <w:rFonts w:ascii="Times New Roman" w:hAnsi="Times New Roman" w:cs="Times New Roman"/>
          <w:b/>
          <w:sz w:val="24"/>
          <w:szCs w:val="24"/>
        </w:rPr>
        <w:t>References</w:t>
      </w:r>
    </w:p>
    <w:p w14:paraId="3FB83AFF" w14:textId="77777777" w:rsidR="00DF5CE6" w:rsidRPr="00B67B5B" w:rsidRDefault="00DF5CE6" w:rsidP="006153A4">
      <w:pPr>
        <w:autoSpaceDE w:val="0"/>
        <w:autoSpaceDN w:val="0"/>
        <w:adjustRightInd w:val="0"/>
        <w:spacing w:after="0" w:line="480" w:lineRule="auto"/>
        <w:rPr>
          <w:rFonts w:ascii="Times New Roman" w:hAnsi="Times New Roman" w:cs="Times New Roman"/>
          <w:sz w:val="24"/>
          <w:szCs w:val="24"/>
        </w:rPr>
      </w:pPr>
      <w:r w:rsidRPr="00B67B5B">
        <w:rPr>
          <w:rFonts w:ascii="Times New Roman" w:hAnsi="Times New Roman" w:cs="Times New Roman"/>
          <w:sz w:val="24"/>
          <w:szCs w:val="24"/>
        </w:rPr>
        <w:t>Able, H., Sreckovic, M., Schultz, T. Garwood, J., &amp; Sherman, J. (2015). Views from the</w:t>
      </w:r>
    </w:p>
    <w:p w14:paraId="19BC1298" w14:textId="77777777" w:rsidR="00DF5CE6" w:rsidRPr="00B67B5B" w:rsidRDefault="00DF5CE6" w:rsidP="006153A4">
      <w:pPr>
        <w:autoSpaceDE w:val="0"/>
        <w:autoSpaceDN w:val="0"/>
        <w:adjustRightInd w:val="0"/>
        <w:spacing w:after="0" w:line="480" w:lineRule="auto"/>
        <w:rPr>
          <w:rFonts w:ascii="Times New Roman" w:hAnsi="Times New Roman" w:cs="Times New Roman"/>
          <w:sz w:val="24"/>
          <w:szCs w:val="24"/>
        </w:rPr>
      </w:pPr>
      <w:r w:rsidRPr="00B67B5B">
        <w:rPr>
          <w:rFonts w:ascii="Times New Roman" w:hAnsi="Times New Roman" w:cs="Times New Roman"/>
          <w:sz w:val="24"/>
          <w:szCs w:val="24"/>
        </w:rPr>
        <w:t>trenches: Teacher and student supports need for full inclusion of students with</w:t>
      </w:r>
    </w:p>
    <w:p w14:paraId="5F220F68" w14:textId="77777777" w:rsidR="00DF5CE6" w:rsidRPr="00B67B5B" w:rsidRDefault="00DF5CE6" w:rsidP="006153A4">
      <w:pPr>
        <w:spacing w:line="480" w:lineRule="auto"/>
        <w:rPr>
          <w:rFonts w:ascii="Times New Roman" w:hAnsi="Times New Roman" w:cs="Times New Roman"/>
          <w:sz w:val="24"/>
          <w:szCs w:val="24"/>
        </w:rPr>
      </w:pPr>
      <w:r w:rsidRPr="00B67B5B">
        <w:rPr>
          <w:rFonts w:ascii="Times New Roman" w:hAnsi="Times New Roman" w:cs="Times New Roman"/>
          <w:sz w:val="24"/>
          <w:szCs w:val="24"/>
        </w:rPr>
        <w:t xml:space="preserve">ASD. </w:t>
      </w:r>
      <w:r w:rsidRPr="00B67B5B">
        <w:rPr>
          <w:rFonts w:ascii="Times New Roman" w:hAnsi="Times New Roman" w:cs="Times New Roman"/>
          <w:i/>
          <w:iCs/>
          <w:sz w:val="24"/>
          <w:szCs w:val="24"/>
        </w:rPr>
        <w:t>Teacher Education and Special Education, 38</w:t>
      </w:r>
      <w:r w:rsidRPr="00B67B5B">
        <w:rPr>
          <w:rFonts w:ascii="Times New Roman" w:hAnsi="Times New Roman" w:cs="Times New Roman"/>
          <w:sz w:val="24"/>
          <w:szCs w:val="24"/>
        </w:rPr>
        <w:t>(1), 44-57.</w:t>
      </w:r>
    </w:p>
    <w:p w14:paraId="63BD74A1" w14:textId="37035222" w:rsidR="00ED0D1E" w:rsidRPr="00B67B5B" w:rsidRDefault="00ED0D1E" w:rsidP="006153A4">
      <w:pPr>
        <w:spacing w:line="480" w:lineRule="auto"/>
        <w:rPr>
          <w:rFonts w:ascii="Times New Roman" w:hAnsi="Times New Roman" w:cs="Times New Roman"/>
          <w:sz w:val="24"/>
          <w:szCs w:val="24"/>
        </w:rPr>
      </w:pPr>
      <w:bookmarkStart w:id="12" w:name="_Hlk7083038"/>
      <w:proofErr w:type="spellStart"/>
      <w:r w:rsidRPr="00B67B5B">
        <w:rPr>
          <w:rFonts w:ascii="Times New Roman" w:hAnsi="Times New Roman" w:cs="Times New Roman"/>
          <w:sz w:val="24"/>
          <w:szCs w:val="24"/>
        </w:rPr>
        <w:t>Aboulkacem</w:t>
      </w:r>
      <w:proofErr w:type="spellEnd"/>
      <w:r w:rsidRPr="00B67B5B">
        <w:rPr>
          <w:rFonts w:ascii="Times New Roman" w:hAnsi="Times New Roman" w:cs="Times New Roman"/>
          <w:sz w:val="24"/>
          <w:szCs w:val="24"/>
        </w:rPr>
        <w:t>, S., &amp; Haas, L. E. (2018)</w:t>
      </w:r>
      <w:bookmarkEnd w:id="12"/>
      <w:r w:rsidRPr="00B67B5B">
        <w:rPr>
          <w:rFonts w:ascii="Times New Roman" w:hAnsi="Times New Roman" w:cs="Times New Roman"/>
          <w:sz w:val="24"/>
          <w:szCs w:val="24"/>
        </w:rPr>
        <w:t xml:space="preserve">. Perceptions, practices, and guiding principles of pre-service teachers in the quest for news and information across informal media. </w:t>
      </w:r>
      <w:r w:rsidRPr="00B67B5B">
        <w:rPr>
          <w:rFonts w:ascii="Times New Roman" w:hAnsi="Times New Roman" w:cs="Times New Roman"/>
          <w:i/>
          <w:sz w:val="24"/>
          <w:szCs w:val="24"/>
        </w:rPr>
        <w:t>The Online Journal of New Horizons in Education</w:t>
      </w:r>
      <w:r w:rsidRPr="00B67B5B">
        <w:rPr>
          <w:rFonts w:ascii="Times New Roman" w:hAnsi="Times New Roman" w:cs="Times New Roman"/>
          <w:sz w:val="24"/>
          <w:szCs w:val="24"/>
        </w:rPr>
        <w:t>, 8(3), 129.</w:t>
      </w:r>
    </w:p>
    <w:p w14:paraId="38B5FFD8" w14:textId="441138D1" w:rsidR="006863CC" w:rsidRPr="00B67B5B" w:rsidRDefault="006863CC" w:rsidP="006153A4">
      <w:pPr>
        <w:spacing w:line="480" w:lineRule="auto"/>
        <w:rPr>
          <w:rFonts w:ascii="Times New Roman" w:hAnsi="Times New Roman" w:cs="Times New Roman"/>
          <w:sz w:val="24"/>
          <w:szCs w:val="24"/>
        </w:rPr>
      </w:pPr>
      <w:proofErr w:type="spellStart"/>
      <w:r w:rsidRPr="00B67B5B">
        <w:rPr>
          <w:rFonts w:ascii="Times New Roman" w:hAnsi="Times New Roman" w:cs="Times New Roman"/>
          <w:sz w:val="24"/>
          <w:szCs w:val="24"/>
        </w:rPr>
        <w:t>Agresti</w:t>
      </w:r>
      <w:proofErr w:type="spellEnd"/>
      <w:r w:rsidRPr="00B67B5B">
        <w:rPr>
          <w:rFonts w:ascii="Times New Roman" w:hAnsi="Times New Roman" w:cs="Times New Roman"/>
          <w:sz w:val="24"/>
          <w:szCs w:val="24"/>
        </w:rPr>
        <w:t xml:space="preserve">, A., Franklin, C.A. and Klingenberg, B., </w:t>
      </w:r>
      <w:r w:rsidR="00DD7FA1" w:rsidRPr="00B67B5B">
        <w:rPr>
          <w:rFonts w:ascii="Times New Roman" w:hAnsi="Times New Roman" w:cs="Times New Roman"/>
          <w:sz w:val="24"/>
          <w:szCs w:val="24"/>
        </w:rPr>
        <w:t>(2016)</w:t>
      </w:r>
      <w:r w:rsidRPr="00B67B5B">
        <w:rPr>
          <w:rFonts w:ascii="Times New Roman" w:hAnsi="Times New Roman" w:cs="Times New Roman"/>
          <w:sz w:val="24"/>
          <w:szCs w:val="24"/>
        </w:rPr>
        <w:t xml:space="preserve"> </w:t>
      </w:r>
      <w:r w:rsidRPr="00B67B5B">
        <w:rPr>
          <w:rFonts w:ascii="Times New Roman" w:hAnsi="Times New Roman" w:cs="Times New Roman"/>
          <w:i/>
          <w:iCs/>
          <w:sz w:val="24"/>
          <w:szCs w:val="24"/>
        </w:rPr>
        <w:t>Statistics: The Art and Science of Learning from Data</w:t>
      </w:r>
      <w:r w:rsidRPr="00B67B5B">
        <w:rPr>
          <w:rFonts w:ascii="Times New Roman" w:hAnsi="Times New Roman" w:cs="Times New Roman"/>
          <w:sz w:val="24"/>
          <w:szCs w:val="24"/>
        </w:rPr>
        <w:t>. Pearson.</w:t>
      </w:r>
    </w:p>
    <w:p w14:paraId="3924CCFF" w14:textId="6893A2C0" w:rsidR="00A116D6" w:rsidRPr="00B67B5B" w:rsidRDefault="006863CC" w:rsidP="006153A4">
      <w:pPr>
        <w:spacing w:line="480" w:lineRule="auto"/>
        <w:rPr>
          <w:rFonts w:ascii="Times New Roman" w:hAnsi="Times New Roman" w:cs="Times New Roman"/>
          <w:sz w:val="24"/>
          <w:szCs w:val="24"/>
        </w:rPr>
      </w:pPr>
      <w:r w:rsidRPr="00B67B5B">
        <w:rPr>
          <w:rFonts w:ascii="Times New Roman" w:hAnsi="Times New Roman" w:cs="Times New Roman"/>
          <w:sz w:val="24"/>
          <w:szCs w:val="24"/>
        </w:rPr>
        <w:t>All</w:t>
      </w:r>
      <w:r w:rsidR="00453D3C" w:rsidRPr="00B67B5B">
        <w:rPr>
          <w:rFonts w:ascii="Times New Roman" w:hAnsi="Times New Roman" w:cs="Times New Roman"/>
          <w:sz w:val="24"/>
          <w:szCs w:val="24"/>
        </w:rPr>
        <w:t>-</w:t>
      </w:r>
      <w:r w:rsidRPr="00B67B5B">
        <w:rPr>
          <w:rFonts w:ascii="Times New Roman" w:hAnsi="Times New Roman" w:cs="Times New Roman"/>
          <w:sz w:val="24"/>
          <w:szCs w:val="24"/>
        </w:rPr>
        <w:t xml:space="preserve">Party Parliamentary Group on Autism (2017) </w:t>
      </w:r>
      <w:r w:rsidRPr="00B67B5B">
        <w:rPr>
          <w:rFonts w:ascii="Times New Roman" w:hAnsi="Times New Roman" w:cs="Times New Roman"/>
          <w:i/>
          <w:sz w:val="24"/>
          <w:szCs w:val="24"/>
        </w:rPr>
        <w:t>Autism and education in England 2017</w:t>
      </w:r>
      <w:r w:rsidR="000F037F" w:rsidRPr="00B67B5B">
        <w:rPr>
          <w:rFonts w:ascii="Times New Roman" w:hAnsi="Times New Roman" w:cs="Times New Roman"/>
          <w:i/>
          <w:sz w:val="24"/>
          <w:szCs w:val="24"/>
        </w:rPr>
        <w:t xml:space="preserve">. </w:t>
      </w:r>
      <w:r w:rsidRPr="00B67B5B">
        <w:rPr>
          <w:rFonts w:ascii="Times New Roman" w:hAnsi="Times New Roman" w:cs="Times New Roman"/>
          <w:sz w:val="24"/>
          <w:szCs w:val="24"/>
        </w:rPr>
        <w:t xml:space="preserve"> </w:t>
      </w:r>
      <w:r w:rsidR="00A116D6" w:rsidRPr="00B67B5B">
        <w:rPr>
          <w:rFonts w:ascii="Times New Roman" w:hAnsi="Times New Roman" w:cs="Times New Roman"/>
          <w:sz w:val="24"/>
          <w:szCs w:val="24"/>
        </w:rPr>
        <w:t xml:space="preserve">[Internet] </w:t>
      </w:r>
      <w:r w:rsidR="000F037F" w:rsidRPr="00B67B5B">
        <w:rPr>
          <w:rFonts w:ascii="Times New Roman" w:hAnsi="Times New Roman" w:cs="Times New Roman"/>
          <w:sz w:val="24"/>
          <w:szCs w:val="24"/>
        </w:rPr>
        <w:t>https://www.autism.org.uk/get-involved/campaign/appga/highlights.aspx &lt;Accessed 17.10.18&gt;</w:t>
      </w:r>
    </w:p>
    <w:p w14:paraId="53D93012" w14:textId="1C2367F6" w:rsidR="00A116D6" w:rsidRPr="00B67B5B" w:rsidRDefault="00A116D6" w:rsidP="006153A4">
      <w:pPr>
        <w:spacing w:line="480" w:lineRule="auto"/>
        <w:rPr>
          <w:rFonts w:ascii="Times New Roman" w:hAnsi="Times New Roman" w:cs="Times New Roman"/>
          <w:sz w:val="24"/>
          <w:szCs w:val="24"/>
        </w:rPr>
      </w:pPr>
      <w:r w:rsidRPr="00B67B5B">
        <w:rPr>
          <w:rFonts w:ascii="Times New Roman" w:hAnsi="Times New Roman" w:cs="Times New Roman"/>
          <w:sz w:val="24"/>
          <w:szCs w:val="24"/>
        </w:rPr>
        <w:lastRenderedPageBreak/>
        <w:t xml:space="preserve">American </w:t>
      </w:r>
      <w:r w:rsidR="00B67B5B" w:rsidRPr="00B67B5B">
        <w:rPr>
          <w:rFonts w:ascii="Times New Roman" w:hAnsi="Times New Roman" w:cs="Times New Roman"/>
          <w:sz w:val="24"/>
          <w:szCs w:val="24"/>
        </w:rPr>
        <w:t>Psy</w:t>
      </w:r>
      <w:r w:rsidR="00B67B5B">
        <w:rPr>
          <w:rFonts w:ascii="Times New Roman" w:hAnsi="Times New Roman" w:cs="Times New Roman"/>
          <w:sz w:val="24"/>
          <w:szCs w:val="24"/>
        </w:rPr>
        <w:t>chiatric</w:t>
      </w:r>
      <w:r w:rsidR="00B67B5B" w:rsidRPr="00B67B5B">
        <w:rPr>
          <w:rFonts w:ascii="Times New Roman" w:hAnsi="Times New Roman" w:cs="Times New Roman"/>
          <w:sz w:val="24"/>
          <w:szCs w:val="24"/>
        </w:rPr>
        <w:t xml:space="preserve"> </w:t>
      </w:r>
      <w:r w:rsidRPr="00B67B5B">
        <w:rPr>
          <w:rFonts w:ascii="Times New Roman" w:hAnsi="Times New Roman" w:cs="Times New Roman"/>
          <w:sz w:val="24"/>
          <w:szCs w:val="24"/>
        </w:rPr>
        <w:t xml:space="preserve">Association (2013). </w:t>
      </w:r>
      <w:r w:rsidRPr="00B67B5B">
        <w:rPr>
          <w:rFonts w:ascii="Times New Roman" w:hAnsi="Times New Roman" w:cs="Times New Roman"/>
          <w:i/>
          <w:sz w:val="24"/>
          <w:szCs w:val="24"/>
        </w:rPr>
        <w:t xml:space="preserve">Diagnostic and Statistical Manual of Mental </w:t>
      </w:r>
      <w:proofErr w:type="gramStart"/>
      <w:r w:rsidRPr="00B67B5B">
        <w:rPr>
          <w:rFonts w:ascii="Times New Roman" w:hAnsi="Times New Roman" w:cs="Times New Roman"/>
          <w:i/>
          <w:sz w:val="24"/>
          <w:szCs w:val="24"/>
        </w:rPr>
        <w:t>Disorders</w:t>
      </w:r>
      <w:r w:rsidR="002F52C3" w:rsidRPr="00B67B5B">
        <w:rPr>
          <w:rFonts w:ascii="Times New Roman" w:hAnsi="Times New Roman" w:cs="Times New Roman"/>
          <w:i/>
          <w:sz w:val="24"/>
          <w:szCs w:val="24"/>
        </w:rPr>
        <w:t xml:space="preserve">  DSM</w:t>
      </w:r>
      <w:proofErr w:type="gramEnd"/>
      <w:r w:rsidR="002F52C3" w:rsidRPr="00B67B5B">
        <w:rPr>
          <w:rFonts w:ascii="Times New Roman" w:hAnsi="Times New Roman" w:cs="Times New Roman"/>
          <w:i/>
          <w:sz w:val="24"/>
          <w:szCs w:val="24"/>
        </w:rPr>
        <w:t>-</w:t>
      </w:r>
      <w:r w:rsidR="007749BE" w:rsidRPr="00B67B5B">
        <w:rPr>
          <w:rFonts w:ascii="Times New Roman" w:hAnsi="Times New Roman" w:cs="Times New Roman"/>
          <w:i/>
          <w:sz w:val="24"/>
          <w:szCs w:val="24"/>
        </w:rPr>
        <w:t>5</w:t>
      </w:r>
      <w:r w:rsidRPr="00B67B5B">
        <w:rPr>
          <w:rFonts w:ascii="Times New Roman" w:hAnsi="Times New Roman" w:cs="Times New Roman"/>
          <w:sz w:val="24"/>
          <w:szCs w:val="24"/>
        </w:rPr>
        <w:t>. Washington, DC. American Psychiatric. Publications. 5</w:t>
      </w:r>
      <w:r w:rsidRPr="00B67B5B">
        <w:rPr>
          <w:rFonts w:ascii="Times New Roman" w:hAnsi="Times New Roman" w:cs="Times New Roman"/>
          <w:sz w:val="24"/>
          <w:szCs w:val="24"/>
          <w:vertAlign w:val="superscript"/>
        </w:rPr>
        <w:t>th</w:t>
      </w:r>
      <w:r w:rsidRPr="00B67B5B">
        <w:rPr>
          <w:rFonts w:ascii="Times New Roman" w:hAnsi="Times New Roman" w:cs="Times New Roman"/>
          <w:sz w:val="24"/>
          <w:szCs w:val="24"/>
        </w:rPr>
        <w:t xml:space="preserve"> edition.</w:t>
      </w:r>
    </w:p>
    <w:p w14:paraId="230773B8" w14:textId="77777777" w:rsidR="006153A4" w:rsidRPr="00B67B5B" w:rsidRDefault="006153A4" w:rsidP="006153A4">
      <w:pPr>
        <w:spacing w:after="0" w:line="480" w:lineRule="auto"/>
        <w:rPr>
          <w:rFonts w:ascii="Times New Roman" w:eastAsia="Times New Roman" w:hAnsi="Times New Roman" w:cs="Times New Roman"/>
          <w:sz w:val="24"/>
          <w:szCs w:val="24"/>
        </w:rPr>
      </w:pPr>
    </w:p>
    <w:p w14:paraId="3E752E75" w14:textId="7EED830C" w:rsidR="00453D3C" w:rsidRPr="00B67B5B" w:rsidRDefault="00453D3C" w:rsidP="00453D3C">
      <w:pPr>
        <w:spacing w:after="0" w:line="480" w:lineRule="auto"/>
        <w:rPr>
          <w:rFonts w:ascii="Times New Roman" w:eastAsia="Times New Roman" w:hAnsi="Times New Roman" w:cs="Times New Roman"/>
          <w:sz w:val="24"/>
          <w:szCs w:val="24"/>
        </w:rPr>
      </w:pPr>
      <w:proofErr w:type="spellStart"/>
      <w:r w:rsidRPr="00B67B5B">
        <w:rPr>
          <w:rFonts w:ascii="Times New Roman" w:eastAsia="Times New Roman" w:hAnsi="Times New Roman" w:cs="Times New Roman"/>
          <w:sz w:val="24"/>
          <w:szCs w:val="24"/>
        </w:rPr>
        <w:t>Baglieri</w:t>
      </w:r>
      <w:proofErr w:type="spellEnd"/>
      <w:r w:rsidRPr="00B67B5B">
        <w:rPr>
          <w:rFonts w:ascii="Times New Roman" w:eastAsia="Times New Roman" w:hAnsi="Times New Roman" w:cs="Times New Roman"/>
          <w:sz w:val="24"/>
          <w:szCs w:val="24"/>
        </w:rPr>
        <w:t xml:space="preserve">, S., and A. Shapiro. 2012. </w:t>
      </w:r>
      <w:r w:rsidRPr="00B67B5B">
        <w:rPr>
          <w:rFonts w:ascii="Times New Roman" w:eastAsia="Times New Roman" w:hAnsi="Times New Roman" w:cs="Times New Roman"/>
          <w:i/>
          <w:sz w:val="24"/>
          <w:szCs w:val="24"/>
        </w:rPr>
        <w:t>Disability Studies and the Inclusive Classroom: Critical Practices for Creating Least Restrictive Attitudes</w:t>
      </w:r>
      <w:r w:rsidRPr="00B67B5B">
        <w:rPr>
          <w:rFonts w:ascii="Times New Roman" w:eastAsia="Times New Roman" w:hAnsi="Times New Roman" w:cs="Times New Roman"/>
          <w:sz w:val="24"/>
          <w:szCs w:val="24"/>
        </w:rPr>
        <w:t>. New York: Routledge.</w:t>
      </w:r>
    </w:p>
    <w:p w14:paraId="422C4576" w14:textId="4EEEE933" w:rsidR="002D05B3" w:rsidRPr="00B67B5B" w:rsidRDefault="002D05B3" w:rsidP="006153A4">
      <w:pPr>
        <w:spacing w:line="480" w:lineRule="auto"/>
        <w:rPr>
          <w:rFonts w:ascii="Times New Roman" w:hAnsi="Times New Roman" w:cs="Times New Roman"/>
          <w:sz w:val="24"/>
          <w:szCs w:val="24"/>
        </w:rPr>
      </w:pPr>
      <w:r w:rsidRPr="00B67B5B">
        <w:rPr>
          <w:rFonts w:ascii="Times New Roman" w:hAnsi="Times New Roman" w:cs="Times New Roman"/>
          <w:sz w:val="24"/>
          <w:szCs w:val="24"/>
        </w:rPr>
        <w:t>Barnhill, G. P. (2014). Supporting students with Asperger syndrome on college campuses current practices.</w:t>
      </w:r>
      <w:r w:rsidRPr="00B67B5B">
        <w:rPr>
          <w:rFonts w:ascii="Times New Roman" w:hAnsi="Times New Roman" w:cs="Times New Roman"/>
          <w:i/>
          <w:iCs/>
          <w:sz w:val="24"/>
          <w:szCs w:val="24"/>
        </w:rPr>
        <w:t xml:space="preserve"> Focus on Autism and Other Developmental Disabilities, </w:t>
      </w:r>
      <w:r w:rsidRPr="00B67B5B">
        <w:rPr>
          <w:rFonts w:ascii="Times New Roman" w:hAnsi="Times New Roman" w:cs="Times New Roman"/>
          <w:sz w:val="24"/>
          <w:szCs w:val="24"/>
        </w:rPr>
        <w:t>1 (7) 73-89</w:t>
      </w:r>
    </w:p>
    <w:p w14:paraId="1970A577" w14:textId="09D6EFCF" w:rsidR="002D05B3" w:rsidRPr="00B67B5B" w:rsidRDefault="002D05B3" w:rsidP="006153A4">
      <w:pPr>
        <w:pStyle w:val="NoSpacing"/>
        <w:spacing w:line="480" w:lineRule="auto"/>
        <w:rPr>
          <w:rFonts w:ascii="Times New Roman" w:hAnsi="Times New Roman" w:cs="Times New Roman"/>
          <w:sz w:val="24"/>
          <w:szCs w:val="24"/>
        </w:rPr>
      </w:pPr>
      <w:r w:rsidRPr="00B67B5B">
        <w:rPr>
          <w:rFonts w:ascii="Times New Roman" w:hAnsi="Times New Roman" w:cs="Times New Roman"/>
          <w:sz w:val="24"/>
          <w:szCs w:val="24"/>
        </w:rPr>
        <w:t xml:space="preserve">. </w:t>
      </w:r>
    </w:p>
    <w:p w14:paraId="1188973B" w14:textId="77777777" w:rsidR="002F52C3" w:rsidRPr="00B67B5B" w:rsidRDefault="002F52C3" w:rsidP="006153A4">
      <w:pPr>
        <w:spacing w:line="480" w:lineRule="auto"/>
        <w:rPr>
          <w:rFonts w:ascii="Times New Roman" w:hAnsi="Times New Roman" w:cs="Times New Roman"/>
          <w:color w:val="222222"/>
          <w:sz w:val="24"/>
          <w:szCs w:val="24"/>
          <w:shd w:val="clear" w:color="auto" w:fill="FFFFFF"/>
        </w:rPr>
      </w:pPr>
      <w:r w:rsidRPr="00B67B5B">
        <w:rPr>
          <w:rFonts w:ascii="Times New Roman" w:hAnsi="Times New Roman" w:cs="Times New Roman"/>
          <w:color w:val="222222"/>
          <w:sz w:val="24"/>
          <w:szCs w:val="24"/>
          <w:shd w:val="clear" w:color="auto" w:fill="FFFFFF"/>
        </w:rPr>
        <w:t xml:space="preserve">Baron-Cohen, S. (2015). </w:t>
      </w:r>
      <w:proofErr w:type="spellStart"/>
      <w:r w:rsidRPr="00B67B5B">
        <w:rPr>
          <w:rFonts w:ascii="Times New Roman" w:hAnsi="Times New Roman" w:cs="Times New Roman"/>
          <w:color w:val="222222"/>
          <w:sz w:val="24"/>
          <w:szCs w:val="24"/>
          <w:shd w:val="clear" w:color="auto" w:fill="FFFFFF"/>
        </w:rPr>
        <w:t>Neuroethics</w:t>
      </w:r>
      <w:proofErr w:type="spellEnd"/>
      <w:r w:rsidRPr="00B67B5B">
        <w:rPr>
          <w:rFonts w:ascii="Times New Roman" w:hAnsi="Times New Roman" w:cs="Times New Roman"/>
          <w:color w:val="222222"/>
          <w:sz w:val="24"/>
          <w:szCs w:val="24"/>
          <w:shd w:val="clear" w:color="auto" w:fill="FFFFFF"/>
        </w:rPr>
        <w:t xml:space="preserve"> of neurodiversity. In Clausen, J. &amp; Levy, N. </w:t>
      </w:r>
      <w:r w:rsidRPr="00B67B5B">
        <w:rPr>
          <w:rFonts w:ascii="Times New Roman" w:hAnsi="Times New Roman" w:cs="Times New Roman"/>
          <w:i/>
          <w:color w:val="222222"/>
          <w:sz w:val="24"/>
          <w:szCs w:val="24"/>
          <w:shd w:val="clear" w:color="auto" w:fill="FFFFFF"/>
        </w:rPr>
        <w:t xml:space="preserve">Handbook of </w:t>
      </w:r>
      <w:proofErr w:type="spellStart"/>
      <w:r w:rsidRPr="00B67B5B">
        <w:rPr>
          <w:rFonts w:ascii="Times New Roman" w:hAnsi="Times New Roman" w:cs="Times New Roman"/>
          <w:i/>
          <w:color w:val="222222"/>
          <w:sz w:val="24"/>
          <w:szCs w:val="24"/>
          <w:shd w:val="clear" w:color="auto" w:fill="FFFFFF"/>
        </w:rPr>
        <w:t>Neuroethics</w:t>
      </w:r>
      <w:proofErr w:type="spellEnd"/>
      <w:r w:rsidRPr="00B67B5B">
        <w:rPr>
          <w:rFonts w:ascii="Times New Roman" w:hAnsi="Times New Roman" w:cs="Times New Roman"/>
          <w:color w:val="222222"/>
          <w:sz w:val="24"/>
          <w:szCs w:val="24"/>
          <w:shd w:val="clear" w:color="auto" w:fill="FFFFFF"/>
        </w:rPr>
        <w:t>. London: Springer.</w:t>
      </w:r>
    </w:p>
    <w:p w14:paraId="401E7379" w14:textId="4BECF06B" w:rsidR="004B30A4" w:rsidRPr="00B67B5B" w:rsidRDefault="004B30A4" w:rsidP="006153A4">
      <w:pPr>
        <w:spacing w:after="0" w:line="480" w:lineRule="auto"/>
        <w:rPr>
          <w:rFonts w:ascii="Times New Roman" w:eastAsia="Times New Roman" w:hAnsi="Times New Roman" w:cs="Times New Roman"/>
          <w:sz w:val="24"/>
          <w:szCs w:val="24"/>
        </w:rPr>
      </w:pPr>
      <w:r w:rsidRPr="00B67B5B">
        <w:rPr>
          <w:rFonts w:ascii="Times New Roman" w:eastAsia="Times New Roman" w:hAnsi="Times New Roman" w:cs="Times New Roman"/>
          <w:sz w:val="24"/>
          <w:szCs w:val="24"/>
        </w:rPr>
        <w:t xml:space="preserve">Bauer, N. S., Carroll, A. E., </w:t>
      </w:r>
      <w:proofErr w:type="spellStart"/>
      <w:r w:rsidRPr="00B67B5B">
        <w:rPr>
          <w:rFonts w:ascii="Times New Roman" w:eastAsia="Times New Roman" w:hAnsi="Times New Roman" w:cs="Times New Roman"/>
          <w:sz w:val="24"/>
          <w:szCs w:val="24"/>
        </w:rPr>
        <w:t>Saha</w:t>
      </w:r>
      <w:proofErr w:type="spellEnd"/>
      <w:r w:rsidRPr="00B67B5B">
        <w:rPr>
          <w:rFonts w:ascii="Times New Roman" w:eastAsia="Times New Roman" w:hAnsi="Times New Roman" w:cs="Times New Roman"/>
          <w:sz w:val="24"/>
          <w:szCs w:val="24"/>
        </w:rPr>
        <w:t xml:space="preserve">, C., &amp; Downs, S. M. (2015). Computer decision support changes physician practice but not knowledge regarding autism spectrum disorders. </w:t>
      </w:r>
      <w:r w:rsidRPr="00B67B5B">
        <w:rPr>
          <w:rFonts w:ascii="Times New Roman" w:eastAsia="Times New Roman" w:hAnsi="Times New Roman" w:cs="Times New Roman"/>
          <w:i/>
          <w:iCs/>
          <w:sz w:val="24"/>
          <w:szCs w:val="24"/>
        </w:rPr>
        <w:t xml:space="preserve">Applied </w:t>
      </w:r>
      <w:r w:rsidR="00565FE4" w:rsidRPr="00B67B5B">
        <w:rPr>
          <w:rFonts w:ascii="Times New Roman" w:eastAsia="Times New Roman" w:hAnsi="Times New Roman" w:cs="Times New Roman"/>
          <w:i/>
          <w:iCs/>
          <w:sz w:val="24"/>
          <w:szCs w:val="24"/>
        </w:rPr>
        <w:t>Clinical Informatics</w:t>
      </w:r>
      <w:r w:rsidRPr="00B67B5B">
        <w:rPr>
          <w:rFonts w:ascii="Times New Roman" w:eastAsia="Times New Roman" w:hAnsi="Times New Roman" w:cs="Times New Roman"/>
          <w:sz w:val="24"/>
          <w:szCs w:val="24"/>
        </w:rPr>
        <w:t xml:space="preserve">, </w:t>
      </w:r>
      <w:r w:rsidRPr="00B67B5B">
        <w:rPr>
          <w:rFonts w:ascii="Times New Roman" w:eastAsia="Times New Roman" w:hAnsi="Times New Roman" w:cs="Times New Roman"/>
          <w:i/>
          <w:iCs/>
          <w:sz w:val="24"/>
          <w:szCs w:val="24"/>
        </w:rPr>
        <w:t>6</w:t>
      </w:r>
      <w:r w:rsidRPr="00B67B5B">
        <w:rPr>
          <w:rFonts w:ascii="Times New Roman" w:eastAsia="Times New Roman" w:hAnsi="Times New Roman" w:cs="Times New Roman"/>
          <w:sz w:val="24"/>
          <w:szCs w:val="24"/>
        </w:rPr>
        <w:t>(3), 454.</w:t>
      </w:r>
    </w:p>
    <w:p w14:paraId="6B40B5E8" w14:textId="77777777" w:rsidR="00226E97" w:rsidRPr="00B67B5B" w:rsidRDefault="00226E97" w:rsidP="006153A4">
      <w:pPr>
        <w:spacing w:after="0" w:line="480" w:lineRule="auto"/>
        <w:rPr>
          <w:rFonts w:ascii="Times New Roman" w:eastAsia="Times New Roman" w:hAnsi="Times New Roman" w:cs="Times New Roman"/>
          <w:sz w:val="24"/>
          <w:szCs w:val="24"/>
        </w:rPr>
      </w:pPr>
    </w:p>
    <w:p w14:paraId="2C8F7407" w14:textId="6ECB3665" w:rsidR="00DD799C" w:rsidRPr="00B67B5B" w:rsidRDefault="00DD799C" w:rsidP="006153A4">
      <w:pPr>
        <w:spacing w:line="480" w:lineRule="auto"/>
        <w:rPr>
          <w:rFonts w:ascii="Times New Roman" w:hAnsi="Times New Roman" w:cs="Times New Roman"/>
          <w:sz w:val="24"/>
          <w:szCs w:val="24"/>
        </w:rPr>
      </w:pPr>
      <w:proofErr w:type="spellStart"/>
      <w:r w:rsidRPr="00B67B5B">
        <w:rPr>
          <w:rFonts w:ascii="Times New Roman" w:hAnsi="Times New Roman" w:cs="Times New Roman"/>
          <w:color w:val="222222"/>
          <w:sz w:val="24"/>
          <w:szCs w:val="24"/>
          <w:shd w:val="clear" w:color="auto" w:fill="FFFFFF"/>
        </w:rPr>
        <w:t>Bauminger</w:t>
      </w:r>
      <w:proofErr w:type="spellEnd"/>
      <w:r w:rsidRPr="00B67B5B">
        <w:rPr>
          <w:rFonts w:ascii="Times New Roman" w:hAnsi="Times New Roman" w:cs="Times New Roman"/>
          <w:color w:val="222222"/>
          <w:sz w:val="24"/>
          <w:szCs w:val="24"/>
          <w:shd w:val="clear" w:color="auto" w:fill="FFFFFF"/>
        </w:rPr>
        <w:t xml:space="preserve">, N., &amp; </w:t>
      </w:r>
      <w:proofErr w:type="spellStart"/>
      <w:r w:rsidRPr="00B67B5B">
        <w:rPr>
          <w:rFonts w:ascii="Times New Roman" w:hAnsi="Times New Roman" w:cs="Times New Roman"/>
          <w:color w:val="222222"/>
          <w:sz w:val="24"/>
          <w:szCs w:val="24"/>
          <w:shd w:val="clear" w:color="auto" w:fill="FFFFFF"/>
        </w:rPr>
        <w:t>Kasari</w:t>
      </w:r>
      <w:proofErr w:type="spellEnd"/>
      <w:r w:rsidRPr="00B67B5B">
        <w:rPr>
          <w:rFonts w:ascii="Times New Roman" w:hAnsi="Times New Roman" w:cs="Times New Roman"/>
          <w:color w:val="222222"/>
          <w:sz w:val="24"/>
          <w:szCs w:val="24"/>
          <w:shd w:val="clear" w:color="auto" w:fill="FFFFFF"/>
        </w:rPr>
        <w:t>, C. (2000). Loneliness and friendship in high</w:t>
      </w:r>
      <w:r w:rsidRPr="00B67B5B">
        <w:rPr>
          <w:rFonts w:ascii="Cambria Math" w:hAnsi="Cambria Math" w:cs="Cambria Math"/>
          <w:color w:val="222222"/>
          <w:sz w:val="24"/>
          <w:szCs w:val="24"/>
          <w:shd w:val="clear" w:color="auto" w:fill="FFFFFF"/>
        </w:rPr>
        <w:t>‐</w:t>
      </w:r>
      <w:r w:rsidRPr="00B67B5B">
        <w:rPr>
          <w:rFonts w:ascii="Times New Roman" w:hAnsi="Times New Roman" w:cs="Times New Roman"/>
          <w:color w:val="222222"/>
          <w:sz w:val="24"/>
          <w:szCs w:val="24"/>
          <w:shd w:val="clear" w:color="auto" w:fill="FFFFFF"/>
        </w:rPr>
        <w:t>functioning children with autism. </w:t>
      </w:r>
      <w:r w:rsidRPr="00B67B5B">
        <w:rPr>
          <w:rFonts w:ascii="Times New Roman" w:hAnsi="Times New Roman" w:cs="Times New Roman"/>
          <w:i/>
          <w:iCs/>
          <w:color w:val="222222"/>
          <w:sz w:val="24"/>
          <w:szCs w:val="24"/>
          <w:shd w:val="clear" w:color="auto" w:fill="FFFFFF"/>
        </w:rPr>
        <w:t xml:space="preserve">Child </w:t>
      </w:r>
      <w:r w:rsidR="00565FE4" w:rsidRPr="00B67B5B">
        <w:rPr>
          <w:rFonts w:ascii="Times New Roman" w:hAnsi="Times New Roman" w:cs="Times New Roman"/>
          <w:i/>
          <w:iCs/>
          <w:color w:val="222222"/>
          <w:sz w:val="24"/>
          <w:szCs w:val="24"/>
          <w:shd w:val="clear" w:color="auto" w:fill="FFFFFF"/>
        </w:rPr>
        <w:t>Development</w:t>
      </w:r>
      <w:r w:rsidRPr="00B67B5B">
        <w:rPr>
          <w:rFonts w:ascii="Times New Roman" w:hAnsi="Times New Roman" w:cs="Times New Roman"/>
          <w:color w:val="222222"/>
          <w:sz w:val="24"/>
          <w:szCs w:val="24"/>
          <w:shd w:val="clear" w:color="auto" w:fill="FFFFFF"/>
        </w:rPr>
        <w:t>, </w:t>
      </w:r>
      <w:r w:rsidRPr="00B67B5B">
        <w:rPr>
          <w:rFonts w:ascii="Times New Roman" w:hAnsi="Times New Roman" w:cs="Times New Roman"/>
          <w:i/>
          <w:iCs/>
          <w:color w:val="222222"/>
          <w:sz w:val="24"/>
          <w:szCs w:val="24"/>
          <w:shd w:val="clear" w:color="auto" w:fill="FFFFFF"/>
        </w:rPr>
        <w:t>71</w:t>
      </w:r>
      <w:r w:rsidRPr="00B67B5B">
        <w:rPr>
          <w:rFonts w:ascii="Times New Roman" w:hAnsi="Times New Roman" w:cs="Times New Roman"/>
          <w:color w:val="222222"/>
          <w:sz w:val="24"/>
          <w:szCs w:val="24"/>
          <w:shd w:val="clear" w:color="auto" w:fill="FFFFFF"/>
        </w:rPr>
        <w:t>(2), 447-456.</w:t>
      </w:r>
    </w:p>
    <w:p w14:paraId="6D844673" w14:textId="77777777" w:rsidR="00DF5CE6" w:rsidRPr="00B67B5B" w:rsidRDefault="00DF5CE6" w:rsidP="006153A4">
      <w:pPr>
        <w:spacing w:line="480" w:lineRule="auto"/>
        <w:rPr>
          <w:rFonts w:ascii="Times New Roman" w:hAnsi="Times New Roman" w:cs="Times New Roman"/>
          <w:sz w:val="24"/>
          <w:szCs w:val="24"/>
        </w:rPr>
      </w:pPr>
      <w:r w:rsidRPr="00B67B5B">
        <w:rPr>
          <w:rFonts w:ascii="Times New Roman" w:hAnsi="Times New Roman" w:cs="Times New Roman"/>
          <w:color w:val="222222"/>
          <w:sz w:val="24"/>
          <w:szCs w:val="24"/>
          <w:shd w:val="clear" w:color="auto" w:fill="FFFFFF"/>
        </w:rPr>
        <w:t>Blackwell, W. Sheppard, M. E., Lehr, D., &amp; Huang, S. (2017). Examining Pre-Service Teacher Candidates’ Sources and Levels of Knowledge about Autism Spectrum Disorders. </w:t>
      </w:r>
      <w:r w:rsidRPr="00B67B5B">
        <w:rPr>
          <w:rFonts w:ascii="Times New Roman" w:hAnsi="Times New Roman" w:cs="Times New Roman"/>
          <w:i/>
          <w:iCs/>
          <w:color w:val="222222"/>
          <w:sz w:val="24"/>
          <w:szCs w:val="24"/>
          <w:shd w:val="clear" w:color="auto" w:fill="FFFFFF"/>
        </w:rPr>
        <w:t>Journal of Human Services: Training, Research, and Practice</w:t>
      </w:r>
      <w:r w:rsidRPr="00B67B5B">
        <w:rPr>
          <w:rFonts w:ascii="Times New Roman" w:hAnsi="Times New Roman" w:cs="Times New Roman"/>
          <w:color w:val="222222"/>
          <w:sz w:val="24"/>
          <w:szCs w:val="24"/>
          <w:shd w:val="clear" w:color="auto" w:fill="FFFFFF"/>
        </w:rPr>
        <w:t>, </w:t>
      </w:r>
      <w:r w:rsidRPr="00B67B5B">
        <w:rPr>
          <w:rFonts w:ascii="Times New Roman" w:hAnsi="Times New Roman" w:cs="Times New Roman"/>
          <w:i/>
          <w:iCs/>
          <w:color w:val="222222"/>
          <w:sz w:val="24"/>
          <w:szCs w:val="24"/>
          <w:shd w:val="clear" w:color="auto" w:fill="FFFFFF"/>
        </w:rPr>
        <w:t>2</w:t>
      </w:r>
      <w:r w:rsidRPr="00B67B5B">
        <w:rPr>
          <w:rFonts w:ascii="Times New Roman" w:hAnsi="Times New Roman" w:cs="Times New Roman"/>
          <w:color w:val="222222"/>
          <w:sz w:val="24"/>
          <w:szCs w:val="24"/>
          <w:shd w:val="clear" w:color="auto" w:fill="FFFFFF"/>
        </w:rPr>
        <w:t>(2), 4.</w:t>
      </w:r>
    </w:p>
    <w:p w14:paraId="7BB42E3F" w14:textId="092B0A8B" w:rsidR="00FA63F2" w:rsidRPr="00B67B5B" w:rsidRDefault="00FA63F2" w:rsidP="006153A4">
      <w:pPr>
        <w:spacing w:line="480" w:lineRule="auto"/>
        <w:rPr>
          <w:rFonts w:ascii="Times New Roman" w:hAnsi="Times New Roman" w:cs="Times New Roman"/>
          <w:color w:val="222222"/>
          <w:sz w:val="24"/>
          <w:szCs w:val="24"/>
          <w:shd w:val="clear" w:color="auto" w:fill="FFFFFF"/>
        </w:rPr>
      </w:pPr>
      <w:r w:rsidRPr="00B67B5B">
        <w:rPr>
          <w:rFonts w:ascii="Times New Roman" w:hAnsi="Times New Roman" w:cs="Times New Roman"/>
          <w:color w:val="222222"/>
          <w:sz w:val="24"/>
          <w:szCs w:val="24"/>
          <w:shd w:val="clear" w:color="auto" w:fill="FFFFFF"/>
        </w:rPr>
        <w:t xml:space="preserve">Blair, L. (2016) Is autism more common now? The Telegraph. [online] </w:t>
      </w:r>
      <w:hyperlink r:id="rId11" w:history="1">
        <w:r w:rsidRPr="00B67B5B">
          <w:rPr>
            <w:rStyle w:val="Hyperlink"/>
            <w:rFonts w:ascii="Times New Roman" w:hAnsi="Times New Roman" w:cs="Times New Roman"/>
            <w:sz w:val="24"/>
            <w:szCs w:val="24"/>
            <w:shd w:val="clear" w:color="auto" w:fill="FFFFFF"/>
          </w:rPr>
          <w:t>https://www.telegraph.co.uk/health-fitness/body/is-autism-more-common-now/</w:t>
        </w:r>
      </w:hyperlink>
      <w:r w:rsidRPr="00B67B5B">
        <w:rPr>
          <w:rFonts w:ascii="Times New Roman" w:hAnsi="Times New Roman" w:cs="Times New Roman"/>
          <w:color w:val="222222"/>
          <w:sz w:val="24"/>
          <w:szCs w:val="24"/>
          <w:shd w:val="clear" w:color="auto" w:fill="FFFFFF"/>
        </w:rPr>
        <w:t xml:space="preserve"> &lt;Accessed 25.04.2019&gt;</w:t>
      </w:r>
    </w:p>
    <w:p w14:paraId="068F8B90" w14:textId="36587CB0" w:rsidR="002F52C3" w:rsidRPr="00B67B5B" w:rsidRDefault="002F52C3" w:rsidP="006153A4">
      <w:pPr>
        <w:spacing w:line="480" w:lineRule="auto"/>
        <w:rPr>
          <w:rFonts w:ascii="Times New Roman" w:hAnsi="Times New Roman" w:cs="Times New Roman"/>
          <w:color w:val="222222"/>
          <w:sz w:val="24"/>
          <w:szCs w:val="24"/>
          <w:shd w:val="clear" w:color="auto" w:fill="FFFFFF"/>
        </w:rPr>
      </w:pPr>
      <w:r w:rsidRPr="00B67B5B">
        <w:rPr>
          <w:rFonts w:ascii="Times New Roman" w:hAnsi="Times New Roman" w:cs="Times New Roman"/>
          <w:color w:val="222222"/>
          <w:sz w:val="24"/>
          <w:szCs w:val="24"/>
          <w:shd w:val="clear" w:color="auto" w:fill="FFFFFF"/>
        </w:rPr>
        <w:lastRenderedPageBreak/>
        <w:t xml:space="preserve">Brede, J., Remington, A., Kenny, L., Warren, K., &amp; </w:t>
      </w:r>
      <w:proofErr w:type="spellStart"/>
      <w:r w:rsidRPr="00B67B5B">
        <w:rPr>
          <w:rFonts w:ascii="Times New Roman" w:hAnsi="Times New Roman" w:cs="Times New Roman"/>
          <w:color w:val="222222"/>
          <w:sz w:val="24"/>
          <w:szCs w:val="24"/>
          <w:shd w:val="clear" w:color="auto" w:fill="FFFFFF"/>
        </w:rPr>
        <w:t>Pellicano</w:t>
      </w:r>
      <w:proofErr w:type="spellEnd"/>
      <w:r w:rsidRPr="00B67B5B">
        <w:rPr>
          <w:rFonts w:ascii="Times New Roman" w:hAnsi="Times New Roman" w:cs="Times New Roman"/>
          <w:color w:val="222222"/>
          <w:sz w:val="24"/>
          <w:szCs w:val="24"/>
          <w:shd w:val="clear" w:color="auto" w:fill="FFFFFF"/>
        </w:rPr>
        <w:t>, E. (2017). Excluded from school: Autistic students’ experiences of school exclusion and subsequent re-integration into school. </w:t>
      </w:r>
      <w:r w:rsidRPr="00B67B5B">
        <w:rPr>
          <w:rFonts w:ascii="Times New Roman" w:hAnsi="Times New Roman" w:cs="Times New Roman"/>
          <w:i/>
          <w:iCs/>
          <w:color w:val="222222"/>
          <w:sz w:val="24"/>
          <w:szCs w:val="24"/>
          <w:shd w:val="clear" w:color="auto" w:fill="FFFFFF"/>
        </w:rPr>
        <w:t>Autism &amp; Developmental Language Impairments</w:t>
      </w:r>
      <w:r w:rsidRPr="00B67B5B">
        <w:rPr>
          <w:rFonts w:ascii="Times New Roman" w:hAnsi="Times New Roman" w:cs="Times New Roman"/>
          <w:color w:val="222222"/>
          <w:sz w:val="24"/>
          <w:szCs w:val="24"/>
          <w:shd w:val="clear" w:color="auto" w:fill="FFFFFF"/>
        </w:rPr>
        <w:t>, </w:t>
      </w:r>
      <w:r w:rsidRPr="00B67B5B">
        <w:rPr>
          <w:rFonts w:ascii="Times New Roman" w:hAnsi="Times New Roman" w:cs="Times New Roman"/>
          <w:i/>
          <w:iCs/>
          <w:color w:val="222222"/>
          <w:sz w:val="24"/>
          <w:szCs w:val="24"/>
          <w:shd w:val="clear" w:color="auto" w:fill="FFFFFF"/>
        </w:rPr>
        <w:t>2</w:t>
      </w:r>
      <w:r w:rsidRPr="00B67B5B">
        <w:rPr>
          <w:rFonts w:ascii="Times New Roman" w:hAnsi="Times New Roman" w:cs="Times New Roman"/>
          <w:color w:val="222222"/>
          <w:sz w:val="24"/>
          <w:szCs w:val="24"/>
          <w:shd w:val="clear" w:color="auto" w:fill="FFFFFF"/>
        </w:rPr>
        <w:t>, 2396941517737511.</w:t>
      </w:r>
    </w:p>
    <w:p w14:paraId="7C5634AA" w14:textId="77777777" w:rsidR="00453D3C" w:rsidRPr="00B67B5B" w:rsidRDefault="00453D3C" w:rsidP="00453D3C">
      <w:pPr>
        <w:spacing w:line="480" w:lineRule="auto"/>
        <w:rPr>
          <w:rFonts w:ascii="Times New Roman" w:hAnsi="Times New Roman" w:cs="Times New Roman"/>
          <w:color w:val="222222"/>
          <w:sz w:val="24"/>
          <w:szCs w:val="24"/>
          <w:shd w:val="clear" w:color="auto" w:fill="FFFFFF"/>
        </w:rPr>
      </w:pPr>
      <w:r w:rsidRPr="00B67B5B">
        <w:rPr>
          <w:rFonts w:ascii="Times New Roman" w:hAnsi="Times New Roman" w:cs="Times New Roman"/>
          <w:color w:val="222222"/>
          <w:sz w:val="24"/>
          <w:szCs w:val="24"/>
          <w:shd w:val="clear" w:color="auto" w:fill="FFFFFF"/>
        </w:rPr>
        <w:t xml:space="preserve">Brubaker, R., Bundy, M. B., Winslow, M. P., &amp; Belcher, K. (2010). School psychologists’ beliefs about autism: Impact on classroom intervention acceptability. </w:t>
      </w:r>
      <w:r w:rsidRPr="00B67B5B">
        <w:rPr>
          <w:rFonts w:ascii="Times New Roman" w:hAnsi="Times New Roman" w:cs="Times New Roman"/>
          <w:i/>
          <w:color w:val="222222"/>
          <w:sz w:val="24"/>
          <w:szCs w:val="24"/>
          <w:shd w:val="clear" w:color="auto" w:fill="FFFFFF"/>
        </w:rPr>
        <w:t>Journal of the Trainers of School Psychologists</w:t>
      </w:r>
      <w:r w:rsidRPr="00B67B5B">
        <w:rPr>
          <w:rFonts w:ascii="Times New Roman" w:hAnsi="Times New Roman" w:cs="Times New Roman"/>
          <w:color w:val="222222"/>
          <w:sz w:val="24"/>
          <w:szCs w:val="24"/>
          <w:shd w:val="clear" w:color="auto" w:fill="FFFFFF"/>
        </w:rPr>
        <w:t>, 29, 51-64.</w:t>
      </w:r>
    </w:p>
    <w:p w14:paraId="4BE9C870" w14:textId="71BEC6AE" w:rsidR="00C107B8" w:rsidRPr="00B67B5B" w:rsidRDefault="00C107B8" w:rsidP="006153A4">
      <w:pPr>
        <w:spacing w:line="480" w:lineRule="auto"/>
        <w:rPr>
          <w:rFonts w:ascii="Times New Roman" w:hAnsi="Times New Roman" w:cs="Times New Roman"/>
          <w:color w:val="222222"/>
          <w:sz w:val="24"/>
          <w:szCs w:val="24"/>
          <w:shd w:val="clear" w:color="auto" w:fill="FFFFFF"/>
        </w:rPr>
      </w:pPr>
      <w:proofErr w:type="spellStart"/>
      <w:r w:rsidRPr="00B67B5B">
        <w:rPr>
          <w:rFonts w:ascii="Times New Roman" w:hAnsi="Times New Roman" w:cs="Times New Roman"/>
          <w:color w:val="222222"/>
          <w:sz w:val="24"/>
          <w:szCs w:val="24"/>
          <w:shd w:val="clear" w:color="auto" w:fill="FFFFFF"/>
        </w:rPr>
        <w:t>Brugha</w:t>
      </w:r>
      <w:proofErr w:type="spellEnd"/>
      <w:r w:rsidRPr="00B67B5B">
        <w:rPr>
          <w:rFonts w:ascii="Times New Roman" w:hAnsi="Times New Roman" w:cs="Times New Roman"/>
          <w:color w:val="222222"/>
          <w:sz w:val="24"/>
          <w:szCs w:val="24"/>
          <w:shd w:val="clear" w:color="auto" w:fill="FFFFFF"/>
        </w:rPr>
        <w:t>, T. S., McManus, S., Bankart, J., Scott, F., Purdon, S., Smith, J &amp; Meltzer, H. (2011). Epidemiology of autism spectrum disorders in adults in the community in England. </w:t>
      </w:r>
      <w:r w:rsidRPr="00B67B5B">
        <w:rPr>
          <w:rFonts w:ascii="Times New Roman" w:hAnsi="Times New Roman" w:cs="Times New Roman"/>
          <w:i/>
          <w:iCs/>
          <w:color w:val="222222"/>
          <w:sz w:val="24"/>
          <w:szCs w:val="24"/>
          <w:shd w:val="clear" w:color="auto" w:fill="FFFFFF"/>
        </w:rPr>
        <w:t xml:space="preserve">Archives of </w:t>
      </w:r>
      <w:r w:rsidR="00565FE4" w:rsidRPr="00B67B5B">
        <w:rPr>
          <w:rFonts w:ascii="Times New Roman" w:hAnsi="Times New Roman" w:cs="Times New Roman"/>
          <w:i/>
          <w:iCs/>
          <w:color w:val="222222"/>
          <w:sz w:val="24"/>
          <w:szCs w:val="24"/>
          <w:shd w:val="clear" w:color="auto" w:fill="FFFFFF"/>
        </w:rPr>
        <w:t>G</w:t>
      </w:r>
      <w:r w:rsidRPr="00B67B5B">
        <w:rPr>
          <w:rFonts w:ascii="Times New Roman" w:hAnsi="Times New Roman" w:cs="Times New Roman"/>
          <w:i/>
          <w:iCs/>
          <w:color w:val="222222"/>
          <w:sz w:val="24"/>
          <w:szCs w:val="24"/>
          <w:shd w:val="clear" w:color="auto" w:fill="FFFFFF"/>
        </w:rPr>
        <w:t xml:space="preserve">eneral </w:t>
      </w:r>
      <w:r w:rsidR="00565FE4" w:rsidRPr="00B67B5B">
        <w:rPr>
          <w:rFonts w:ascii="Times New Roman" w:hAnsi="Times New Roman" w:cs="Times New Roman"/>
          <w:i/>
          <w:iCs/>
          <w:color w:val="222222"/>
          <w:sz w:val="24"/>
          <w:szCs w:val="24"/>
          <w:shd w:val="clear" w:color="auto" w:fill="FFFFFF"/>
        </w:rPr>
        <w:t>P</w:t>
      </w:r>
      <w:r w:rsidRPr="00B67B5B">
        <w:rPr>
          <w:rFonts w:ascii="Times New Roman" w:hAnsi="Times New Roman" w:cs="Times New Roman"/>
          <w:i/>
          <w:iCs/>
          <w:color w:val="222222"/>
          <w:sz w:val="24"/>
          <w:szCs w:val="24"/>
          <w:shd w:val="clear" w:color="auto" w:fill="FFFFFF"/>
        </w:rPr>
        <w:t>sychiatry</w:t>
      </w:r>
      <w:r w:rsidRPr="00B67B5B">
        <w:rPr>
          <w:rFonts w:ascii="Times New Roman" w:hAnsi="Times New Roman" w:cs="Times New Roman"/>
          <w:color w:val="222222"/>
          <w:sz w:val="24"/>
          <w:szCs w:val="24"/>
          <w:shd w:val="clear" w:color="auto" w:fill="FFFFFF"/>
        </w:rPr>
        <w:t>, </w:t>
      </w:r>
      <w:r w:rsidRPr="00B67B5B">
        <w:rPr>
          <w:rFonts w:ascii="Times New Roman" w:hAnsi="Times New Roman" w:cs="Times New Roman"/>
          <w:i/>
          <w:iCs/>
          <w:color w:val="222222"/>
          <w:sz w:val="24"/>
          <w:szCs w:val="24"/>
          <w:shd w:val="clear" w:color="auto" w:fill="FFFFFF"/>
        </w:rPr>
        <w:t>68</w:t>
      </w:r>
      <w:r w:rsidRPr="00B67B5B">
        <w:rPr>
          <w:rFonts w:ascii="Times New Roman" w:hAnsi="Times New Roman" w:cs="Times New Roman"/>
          <w:color w:val="222222"/>
          <w:sz w:val="24"/>
          <w:szCs w:val="24"/>
          <w:shd w:val="clear" w:color="auto" w:fill="FFFFFF"/>
        </w:rPr>
        <w:t>(5), 459-465.</w:t>
      </w:r>
    </w:p>
    <w:p w14:paraId="44E7DD12" w14:textId="77777777" w:rsidR="00415623" w:rsidRPr="00B67B5B" w:rsidRDefault="00415623" w:rsidP="006153A4">
      <w:pPr>
        <w:spacing w:line="480" w:lineRule="auto"/>
        <w:rPr>
          <w:rFonts w:ascii="Times New Roman" w:hAnsi="Times New Roman" w:cs="Times New Roman"/>
          <w:color w:val="222222"/>
          <w:sz w:val="24"/>
          <w:szCs w:val="24"/>
          <w:shd w:val="clear" w:color="auto" w:fill="FFFFFF"/>
        </w:rPr>
      </w:pPr>
      <w:r w:rsidRPr="00B67B5B">
        <w:rPr>
          <w:rFonts w:ascii="Times New Roman" w:hAnsi="Times New Roman" w:cs="Times New Roman"/>
          <w:color w:val="222222"/>
          <w:sz w:val="24"/>
          <w:szCs w:val="24"/>
          <w:shd w:val="clear" w:color="auto" w:fill="FFFFFF"/>
        </w:rPr>
        <w:t>Buckley, C. (2017). Autism in adults. </w:t>
      </w:r>
      <w:r w:rsidRPr="00B67B5B">
        <w:rPr>
          <w:rFonts w:ascii="Times New Roman" w:hAnsi="Times New Roman" w:cs="Times New Roman"/>
          <w:i/>
          <w:iCs/>
          <w:color w:val="222222"/>
          <w:sz w:val="24"/>
          <w:szCs w:val="24"/>
          <w:shd w:val="clear" w:color="auto" w:fill="FFFFFF"/>
        </w:rPr>
        <w:t>InnovAiT</w:t>
      </w:r>
      <w:r w:rsidRPr="00B67B5B">
        <w:rPr>
          <w:rFonts w:ascii="Times New Roman" w:hAnsi="Times New Roman" w:cs="Times New Roman"/>
          <w:color w:val="222222"/>
          <w:sz w:val="24"/>
          <w:szCs w:val="24"/>
          <w:shd w:val="clear" w:color="auto" w:fill="FFFFFF"/>
        </w:rPr>
        <w:t>, </w:t>
      </w:r>
      <w:r w:rsidRPr="00B67B5B">
        <w:rPr>
          <w:rFonts w:ascii="Times New Roman" w:hAnsi="Times New Roman" w:cs="Times New Roman"/>
          <w:i/>
          <w:iCs/>
          <w:color w:val="222222"/>
          <w:sz w:val="24"/>
          <w:szCs w:val="24"/>
          <w:shd w:val="clear" w:color="auto" w:fill="FFFFFF"/>
        </w:rPr>
        <w:t>10</w:t>
      </w:r>
      <w:r w:rsidRPr="00B67B5B">
        <w:rPr>
          <w:rFonts w:ascii="Times New Roman" w:hAnsi="Times New Roman" w:cs="Times New Roman"/>
          <w:color w:val="222222"/>
          <w:sz w:val="24"/>
          <w:szCs w:val="24"/>
          <w:shd w:val="clear" w:color="auto" w:fill="FFFFFF"/>
        </w:rPr>
        <w:t>(6), 319-326.</w:t>
      </w:r>
    </w:p>
    <w:p w14:paraId="0E18D202" w14:textId="77777777" w:rsidR="00DF5CE6" w:rsidRPr="00B67B5B" w:rsidRDefault="00DF5CE6" w:rsidP="006153A4">
      <w:pPr>
        <w:autoSpaceDE w:val="0"/>
        <w:autoSpaceDN w:val="0"/>
        <w:adjustRightInd w:val="0"/>
        <w:spacing w:after="0" w:line="480" w:lineRule="auto"/>
        <w:rPr>
          <w:rFonts w:ascii="Times New Roman" w:hAnsi="Times New Roman" w:cs="Times New Roman"/>
          <w:sz w:val="24"/>
          <w:szCs w:val="24"/>
        </w:rPr>
      </w:pPr>
      <w:r w:rsidRPr="00B67B5B">
        <w:rPr>
          <w:rFonts w:ascii="Times New Roman" w:hAnsi="Times New Roman" w:cs="Times New Roman"/>
          <w:sz w:val="24"/>
          <w:szCs w:val="24"/>
        </w:rPr>
        <w:t xml:space="preserve">Busby, R., Ingram, R., </w:t>
      </w:r>
      <w:proofErr w:type="spellStart"/>
      <w:r w:rsidRPr="00B67B5B">
        <w:rPr>
          <w:rFonts w:ascii="Times New Roman" w:hAnsi="Times New Roman" w:cs="Times New Roman"/>
          <w:sz w:val="24"/>
          <w:szCs w:val="24"/>
        </w:rPr>
        <w:t>Bowron</w:t>
      </w:r>
      <w:proofErr w:type="spellEnd"/>
      <w:r w:rsidRPr="00B67B5B">
        <w:rPr>
          <w:rFonts w:ascii="Times New Roman" w:hAnsi="Times New Roman" w:cs="Times New Roman"/>
          <w:sz w:val="24"/>
          <w:szCs w:val="24"/>
        </w:rPr>
        <w:t>, R., Oliver, J., &amp; Lyons, B. (2012). Teaching elementary</w:t>
      </w:r>
    </w:p>
    <w:p w14:paraId="693D61BA" w14:textId="77777777" w:rsidR="00DF5CE6" w:rsidRPr="00B67B5B" w:rsidRDefault="00DF5CE6" w:rsidP="006153A4">
      <w:pPr>
        <w:autoSpaceDE w:val="0"/>
        <w:autoSpaceDN w:val="0"/>
        <w:adjustRightInd w:val="0"/>
        <w:spacing w:after="0" w:line="480" w:lineRule="auto"/>
        <w:rPr>
          <w:rFonts w:ascii="Times New Roman" w:hAnsi="Times New Roman" w:cs="Times New Roman"/>
          <w:sz w:val="24"/>
          <w:szCs w:val="24"/>
        </w:rPr>
      </w:pPr>
      <w:r w:rsidRPr="00B67B5B">
        <w:rPr>
          <w:rFonts w:ascii="Times New Roman" w:hAnsi="Times New Roman" w:cs="Times New Roman"/>
          <w:sz w:val="24"/>
          <w:szCs w:val="24"/>
        </w:rPr>
        <w:t>children with autism: Addressing teaching challenges and pre-service needs.</w:t>
      </w:r>
    </w:p>
    <w:p w14:paraId="72DB15F4" w14:textId="77777777" w:rsidR="00DF5CE6" w:rsidRPr="00B67B5B" w:rsidRDefault="00DF5CE6" w:rsidP="006153A4">
      <w:pPr>
        <w:spacing w:line="480" w:lineRule="auto"/>
        <w:rPr>
          <w:rFonts w:ascii="Times New Roman" w:hAnsi="Times New Roman" w:cs="Times New Roman"/>
          <w:color w:val="222222"/>
          <w:sz w:val="24"/>
          <w:szCs w:val="24"/>
          <w:shd w:val="clear" w:color="auto" w:fill="FFFFFF"/>
        </w:rPr>
      </w:pPr>
      <w:r w:rsidRPr="00B67B5B">
        <w:rPr>
          <w:rFonts w:ascii="Times New Roman" w:hAnsi="Times New Roman" w:cs="Times New Roman"/>
          <w:i/>
          <w:iCs/>
          <w:sz w:val="24"/>
          <w:szCs w:val="24"/>
        </w:rPr>
        <w:t xml:space="preserve">Rural Educator (4) </w:t>
      </w:r>
      <w:r w:rsidRPr="00B67B5B">
        <w:rPr>
          <w:rFonts w:ascii="Times New Roman" w:hAnsi="Times New Roman" w:cs="Times New Roman"/>
          <w:sz w:val="24"/>
          <w:szCs w:val="24"/>
        </w:rPr>
        <w:t>27-35.</w:t>
      </w:r>
    </w:p>
    <w:p w14:paraId="59E6155E" w14:textId="2A15A068" w:rsidR="004B30A4" w:rsidRPr="00B67B5B" w:rsidRDefault="004B30A4" w:rsidP="006153A4">
      <w:pPr>
        <w:spacing w:after="0" w:line="480" w:lineRule="auto"/>
        <w:rPr>
          <w:rFonts w:ascii="Times New Roman" w:eastAsia="Times New Roman" w:hAnsi="Times New Roman" w:cs="Times New Roman"/>
          <w:sz w:val="24"/>
          <w:szCs w:val="24"/>
        </w:rPr>
      </w:pPr>
      <w:r w:rsidRPr="00B67B5B">
        <w:rPr>
          <w:rFonts w:ascii="Times New Roman" w:eastAsia="Times New Roman" w:hAnsi="Times New Roman" w:cs="Times New Roman"/>
          <w:sz w:val="24"/>
          <w:szCs w:val="24"/>
        </w:rPr>
        <w:t xml:space="preserve">Cage, E., Di Monaco, J., &amp; Newell, V. (2018). Experiences of autism acceptance and mental health in autistic adults. </w:t>
      </w:r>
      <w:r w:rsidRPr="00B67B5B">
        <w:rPr>
          <w:rFonts w:ascii="Times New Roman" w:eastAsia="Times New Roman" w:hAnsi="Times New Roman" w:cs="Times New Roman"/>
          <w:i/>
          <w:iCs/>
          <w:sz w:val="24"/>
          <w:szCs w:val="24"/>
        </w:rPr>
        <w:t xml:space="preserve">Journal of </w:t>
      </w:r>
      <w:r w:rsidR="00565FE4" w:rsidRPr="00B67B5B">
        <w:rPr>
          <w:rFonts w:ascii="Times New Roman" w:eastAsia="Times New Roman" w:hAnsi="Times New Roman" w:cs="Times New Roman"/>
          <w:i/>
          <w:iCs/>
          <w:sz w:val="24"/>
          <w:szCs w:val="24"/>
        </w:rPr>
        <w:t xml:space="preserve">Autism </w:t>
      </w:r>
      <w:r w:rsidRPr="00B67B5B">
        <w:rPr>
          <w:rFonts w:ascii="Times New Roman" w:eastAsia="Times New Roman" w:hAnsi="Times New Roman" w:cs="Times New Roman"/>
          <w:i/>
          <w:iCs/>
          <w:sz w:val="24"/>
          <w:szCs w:val="24"/>
        </w:rPr>
        <w:t xml:space="preserve">and </w:t>
      </w:r>
      <w:r w:rsidR="00565FE4" w:rsidRPr="00B67B5B">
        <w:rPr>
          <w:rFonts w:ascii="Times New Roman" w:eastAsia="Times New Roman" w:hAnsi="Times New Roman" w:cs="Times New Roman"/>
          <w:i/>
          <w:iCs/>
          <w:sz w:val="24"/>
          <w:szCs w:val="24"/>
        </w:rPr>
        <w:t>Developmental Disorders</w:t>
      </w:r>
      <w:r w:rsidRPr="00B67B5B">
        <w:rPr>
          <w:rFonts w:ascii="Times New Roman" w:eastAsia="Times New Roman" w:hAnsi="Times New Roman" w:cs="Times New Roman"/>
          <w:sz w:val="24"/>
          <w:szCs w:val="24"/>
        </w:rPr>
        <w:t xml:space="preserve">, </w:t>
      </w:r>
      <w:r w:rsidRPr="00B67B5B">
        <w:rPr>
          <w:rFonts w:ascii="Times New Roman" w:eastAsia="Times New Roman" w:hAnsi="Times New Roman" w:cs="Times New Roman"/>
          <w:i/>
          <w:iCs/>
          <w:sz w:val="24"/>
          <w:szCs w:val="24"/>
        </w:rPr>
        <w:t>48</w:t>
      </w:r>
      <w:r w:rsidRPr="00B67B5B">
        <w:rPr>
          <w:rFonts w:ascii="Times New Roman" w:eastAsia="Times New Roman" w:hAnsi="Times New Roman" w:cs="Times New Roman"/>
          <w:sz w:val="24"/>
          <w:szCs w:val="24"/>
        </w:rPr>
        <w:t>(2), 473-484.</w:t>
      </w:r>
    </w:p>
    <w:p w14:paraId="6ACEAE5B" w14:textId="77777777" w:rsidR="004B30A4" w:rsidRPr="00B67B5B" w:rsidRDefault="004B30A4" w:rsidP="006153A4">
      <w:pPr>
        <w:spacing w:after="0" w:line="480" w:lineRule="auto"/>
        <w:rPr>
          <w:rFonts w:ascii="Times New Roman" w:eastAsia="Times New Roman" w:hAnsi="Times New Roman" w:cs="Times New Roman"/>
          <w:sz w:val="24"/>
          <w:szCs w:val="24"/>
        </w:rPr>
      </w:pPr>
    </w:p>
    <w:p w14:paraId="1603D8E4" w14:textId="77777777" w:rsidR="00DD799C" w:rsidRPr="00B67B5B" w:rsidRDefault="00DD799C" w:rsidP="006153A4">
      <w:pPr>
        <w:spacing w:line="480" w:lineRule="auto"/>
        <w:rPr>
          <w:rFonts w:ascii="Times New Roman" w:hAnsi="Times New Roman" w:cs="Times New Roman"/>
          <w:color w:val="222222"/>
          <w:sz w:val="24"/>
          <w:szCs w:val="24"/>
          <w:shd w:val="clear" w:color="auto" w:fill="FFFFFF"/>
        </w:rPr>
      </w:pPr>
      <w:r w:rsidRPr="00B67B5B">
        <w:rPr>
          <w:rFonts w:ascii="Times New Roman" w:hAnsi="Times New Roman" w:cs="Times New Roman"/>
          <w:color w:val="222222"/>
          <w:sz w:val="24"/>
          <w:szCs w:val="24"/>
          <w:shd w:val="clear" w:color="auto" w:fill="FFFFFF"/>
        </w:rPr>
        <w:t xml:space="preserve">Calder, L., Hill, V., &amp; </w:t>
      </w:r>
      <w:proofErr w:type="spellStart"/>
      <w:r w:rsidRPr="00B67B5B">
        <w:rPr>
          <w:rFonts w:ascii="Times New Roman" w:hAnsi="Times New Roman" w:cs="Times New Roman"/>
          <w:color w:val="222222"/>
          <w:sz w:val="24"/>
          <w:szCs w:val="24"/>
          <w:shd w:val="clear" w:color="auto" w:fill="FFFFFF"/>
        </w:rPr>
        <w:t>Pellicano</w:t>
      </w:r>
      <w:proofErr w:type="spellEnd"/>
      <w:r w:rsidRPr="00B67B5B">
        <w:rPr>
          <w:rFonts w:ascii="Times New Roman" w:hAnsi="Times New Roman" w:cs="Times New Roman"/>
          <w:color w:val="222222"/>
          <w:sz w:val="24"/>
          <w:szCs w:val="24"/>
          <w:shd w:val="clear" w:color="auto" w:fill="FFFFFF"/>
        </w:rPr>
        <w:t>, E. (2013). ‘Sometimes I want to play by myself’: Understanding what friendship means to children with autism in mainstream primary schools. </w:t>
      </w:r>
      <w:r w:rsidRPr="00B67B5B">
        <w:rPr>
          <w:rFonts w:ascii="Times New Roman" w:hAnsi="Times New Roman" w:cs="Times New Roman"/>
          <w:i/>
          <w:iCs/>
          <w:color w:val="222222"/>
          <w:sz w:val="24"/>
          <w:szCs w:val="24"/>
          <w:shd w:val="clear" w:color="auto" w:fill="FFFFFF"/>
        </w:rPr>
        <w:t>Autism</w:t>
      </w:r>
      <w:r w:rsidRPr="00B67B5B">
        <w:rPr>
          <w:rFonts w:ascii="Times New Roman" w:hAnsi="Times New Roman" w:cs="Times New Roman"/>
          <w:color w:val="222222"/>
          <w:sz w:val="24"/>
          <w:szCs w:val="24"/>
          <w:shd w:val="clear" w:color="auto" w:fill="FFFFFF"/>
        </w:rPr>
        <w:t>, </w:t>
      </w:r>
      <w:r w:rsidRPr="00B67B5B">
        <w:rPr>
          <w:rFonts w:ascii="Times New Roman" w:hAnsi="Times New Roman" w:cs="Times New Roman"/>
          <w:i/>
          <w:iCs/>
          <w:color w:val="222222"/>
          <w:sz w:val="24"/>
          <w:szCs w:val="24"/>
          <w:shd w:val="clear" w:color="auto" w:fill="FFFFFF"/>
        </w:rPr>
        <w:t>17</w:t>
      </w:r>
      <w:r w:rsidRPr="00B67B5B">
        <w:rPr>
          <w:rFonts w:ascii="Times New Roman" w:hAnsi="Times New Roman" w:cs="Times New Roman"/>
          <w:color w:val="222222"/>
          <w:sz w:val="24"/>
          <w:szCs w:val="24"/>
          <w:shd w:val="clear" w:color="auto" w:fill="FFFFFF"/>
        </w:rPr>
        <w:t>(3), 296-316.</w:t>
      </w:r>
    </w:p>
    <w:p w14:paraId="6068DDB0" w14:textId="23E10341" w:rsidR="00FA63F2" w:rsidRPr="00B67B5B" w:rsidRDefault="00FA63F2" w:rsidP="006153A4">
      <w:pPr>
        <w:spacing w:line="480" w:lineRule="auto"/>
        <w:rPr>
          <w:rFonts w:ascii="Times New Roman" w:hAnsi="Times New Roman" w:cs="Times New Roman"/>
          <w:color w:val="222222"/>
          <w:sz w:val="24"/>
          <w:szCs w:val="24"/>
          <w:shd w:val="clear" w:color="auto" w:fill="FFFFFF"/>
        </w:rPr>
      </w:pPr>
      <w:proofErr w:type="spellStart"/>
      <w:r w:rsidRPr="00B67B5B">
        <w:rPr>
          <w:rFonts w:ascii="Times New Roman" w:hAnsi="Times New Roman" w:cs="Times New Roman"/>
          <w:color w:val="222222"/>
          <w:sz w:val="24"/>
          <w:szCs w:val="24"/>
          <w:shd w:val="clear" w:color="auto" w:fill="FFFFFF"/>
        </w:rPr>
        <w:t>Camarata</w:t>
      </w:r>
      <w:proofErr w:type="spellEnd"/>
      <w:r w:rsidRPr="00B67B5B">
        <w:rPr>
          <w:rFonts w:ascii="Times New Roman" w:hAnsi="Times New Roman" w:cs="Times New Roman"/>
          <w:color w:val="222222"/>
          <w:sz w:val="24"/>
          <w:szCs w:val="24"/>
          <w:shd w:val="clear" w:color="auto" w:fill="FFFFFF"/>
        </w:rPr>
        <w:t xml:space="preserve">, S. (2018) The Ongoing Rise in Autism: What in the World Is Going On? Psychology Today. [online] </w:t>
      </w:r>
      <w:hyperlink r:id="rId12" w:history="1">
        <w:r w:rsidRPr="00B67B5B">
          <w:rPr>
            <w:rStyle w:val="Hyperlink"/>
            <w:rFonts w:ascii="Times New Roman" w:hAnsi="Times New Roman" w:cs="Times New Roman"/>
            <w:sz w:val="24"/>
            <w:szCs w:val="24"/>
            <w:shd w:val="clear" w:color="auto" w:fill="FFFFFF"/>
          </w:rPr>
          <w:t>https://www.psychologytoday.com/gb/blog/the-intuitive-parent/201805/the-ongoing-rise-in-autism-what-in-the-world-is-going</w:t>
        </w:r>
      </w:hyperlink>
      <w:r w:rsidRPr="00B67B5B">
        <w:rPr>
          <w:rFonts w:ascii="Times New Roman" w:hAnsi="Times New Roman" w:cs="Times New Roman"/>
          <w:color w:val="222222"/>
          <w:sz w:val="24"/>
          <w:szCs w:val="24"/>
          <w:shd w:val="clear" w:color="auto" w:fill="FFFFFF"/>
        </w:rPr>
        <w:t xml:space="preserve"> &lt;Accessed 25.04.2019&gt;</w:t>
      </w:r>
    </w:p>
    <w:p w14:paraId="294ECA54" w14:textId="1D259B1D" w:rsidR="00453D3C" w:rsidRPr="00B67B5B" w:rsidRDefault="00453D3C" w:rsidP="00453D3C">
      <w:pPr>
        <w:spacing w:line="480" w:lineRule="auto"/>
      </w:pPr>
      <w:r w:rsidRPr="00B67B5B">
        <w:rPr>
          <w:rFonts w:ascii="Times New Roman" w:hAnsi="Times New Roman" w:cs="Times New Roman"/>
          <w:sz w:val="24"/>
          <w:szCs w:val="24"/>
        </w:rPr>
        <w:lastRenderedPageBreak/>
        <w:t>Department for Education. (2018). Special educational needs in England: January 2018 [Internet]</w:t>
      </w:r>
      <w:r w:rsidRPr="00B67B5B">
        <w:rPr>
          <w:rFonts w:ascii="Times New Roman" w:hAnsi="Times New Roman" w:cs="Times New Roman"/>
        </w:rPr>
        <w:t xml:space="preserve"> </w:t>
      </w:r>
      <w:hyperlink r:id="rId13" w:history="1">
        <w:r w:rsidRPr="00B67B5B">
          <w:rPr>
            <w:rStyle w:val="Hyperlink"/>
            <w:rFonts w:ascii="Times New Roman" w:hAnsi="Times New Roman" w:cs="Times New Roman"/>
            <w:sz w:val="24"/>
          </w:rPr>
          <w:t>https://www.gov.uk/government/statistics/special-educational-needs-in-england-january-2018</w:t>
        </w:r>
      </w:hyperlink>
      <w:r w:rsidRPr="00B67B5B">
        <w:rPr>
          <w:rFonts w:ascii="Times New Roman" w:hAnsi="Times New Roman" w:cs="Times New Roman"/>
          <w:sz w:val="24"/>
        </w:rPr>
        <w:t xml:space="preserve"> </w:t>
      </w:r>
      <w:r w:rsidRPr="00B67B5B">
        <w:rPr>
          <w:rFonts w:ascii="Times New Roman" w:hAnsi="Times New Roman" w:cs="Times New Roman"/>
          <w:sz w:val="24"/>
          <w:szCs w:val="24"/>
        </w:rPr>
        <w:t>&lt;Accessed 25.04.19&gt;</w:t>
      </w:r>
    </w:p>
    <w:p w14:paraId="5FED74D4" w14:textId="77777777" w:rsidR="00941DBE" w:rsidRPr="00B67B5B" w:rsidRDefault="00A116D6" w:rsidP="006153A4">
      <w:pPr>
        <w:spacing w:line="480" w:lineRule="auto"/>
        <w:rPr>
          <w:rFonts w:ascii="Times New Roman" w:hAnsi="Times New Roman" w:cs="Times New Roman"/>
          <w:sz w:val="24"/>
          <w:szCs w:val="24"/>
          <w:shd w:val="clear" w:color="auto" w:fill="FFFFFF"/>
        </w:rPr>
      </w:pPr>
      <w:r w:rsidRPr="00B67B5B">
        <w:rPr>
          <w:rFonts w:ascii="Times New Roman" w:hAnsi="Times New Roman" w:cs="Times New Roman"/>
          <w:sz w:val="24"/>
          <w:szCs w:val="24"/>
        </w:rPr>
        <w:t>Department for Education. (</w:t>
      </w:r>
      <w:r w:rsidR="00941DBE" w:rsidRPr="00B67B5B">
        <w:rPr>
          <w:rFonts w:ascii="Times New Roman" w:hAnsi="Times New Roman" w:cs="Times New Roman"/>
          <w:sz w:val="24"/>
          <w:szCs w:val="24"/>
        </w:rPr>
        <w:t>201</w:t>
      </w:r>
      <w:r w:rsidRPr="00B67B5B">
        <w:rPr>
          <w:rFonts w:ascii="Times New Roman" w:hAnsi="Times New Roman" w:cs="Times New Roman"/>
          <w:sz w:val="24"/>
          <w:szCs w:val="24"/>
        </w:rPr>
        <w:t>5</w:t>
      </w:r>
      <w:r w:rsidR="00941DBE" w:rsidRPr="00B67B5B">
        <w:rPr>
          <w:rFonts w:ascii="Times New Roman" w:hAnsi="Times New Roman" w:cs="Times New Roman"/>
          <w:sz w:val="24"/>
          <w:szCs w:val="24"/>
        </w:rPr>
        <w:t xml:space="preserve">). </w:t>
      </w:r>
      <w:r w:rsidRPr="00B67B5B">
        <w:rPr>
          <w:rFonts w:ascii="Times New Roman" w:hAnsi="Times New Roman" w:cs="Times New Roman"/>
          <w:sz w:val="24"/>
          <w:szCs w:val="24"/>
          <w:shd w:val="clear" w:color="auto" w:fill="FFFFFF"/>
        </w:rPr>
        <w:t xml:space="preserve">Carter review of initial teacher training. [Internet] </w:t>
      </w:r>
      <w:hyperlink r:id="rId14" w:history="1">
        <w:r w:rsidRPr="00B67B5B">
          <w:rPr>
            <w:rStyle w:val="Hyperlink"/>
            <w:rFonts w:ascii="Times New Roman" w:hAnsi="Times New Roman" w:cs="Times New Roman"/>
            <w:sz w:val="24"/>
            <w:szCs w:val="24"/>
            <w:shd w:val="clear" w:color="auto" w:fill="FFFFFF"/>
          </w:rPr>
          <w:t>https://www.gov.uk/government/publications/carter-review-of-initial-teacher-training</w:t>
        </w:r>
      </w:hyperlink>
      <w:r w:rsidRPr="00B67B5B">
        <w:rPr>
          <w:rFonts w:ascii="Times New Roman" w:hAnsi="Times New Roman" w:cs="Times New Roman"/>
          <w:sz w:val="24"/>
          <w:szCs w:val="24"/>
          <w:shd w:val="clear" w:color="auto" w:fill="FFFFFF"/>
        </w:rPr>
        <w:t xml:space="preserve"> &lt;Accessed 12.09.18&gt;</w:t>
      </w:r>
    </w:p>
    <w:p w14:paraId="33A7CC99" w14:textId="77777777" w:rsidR="006863CC" w:rsidRPr="00B67B5B" w:rsidRDefault="006863CC" w:rsidP="006153A4">
      <w:pPr>
        <w:spacing w:line="480" w:lineRule="auto"/>
        <w:rPr>
          <w:rFonts w:ascii="Times New Roman" w:hAnsi="Times New Roman" w:cs="Times New Roman"/>
          <w:color w:val="222222"/>
          <w:sz w:val="24"/>
          <w:szCs w:val="24"/>
          <w:shd w:val="clear" w:color="auto" w:fill="FFFFFF"/>
        </w:rPr>
      </w:pPr>
      <w:proofErr w:type="spellStart"/>
      <w:r w:rsidRPr="00B67B5B">
        <w:rPr>
          <w:rFonts w:ascii="Times New Roman" w:hAnsi="Times New Roman" w:cs="Times New Roman"/>
          <w:color w:val="222222"/>
          <w:sz w:val="24"/>
          <w:szCs w:val="24"/>
          <w:shd w:val="clear" w:color="auto" w:fill="FFFFFF"/>
        </w:rPr>
        <w:t>Dillenburger</w:t>
      </w:r>
      <w:proofErr w:type="spellEnd"/>
      <w:r w:rsidRPr="00B67B5B">
        <w:rPr>
          <w:rFonts w:ascii="Times New Roman" w:hAnsi="Times New Roman" w:cs="Times New Roman"/>
          <w:color w:val="222222"/>
          <w:sz w:val="24"/>
          <w:szCs w:val="24"/>
          <w:shd w:val="clear" w:color="auto" w:fill="FFFFFF"/>
        </w:rPr>
        <w:t xml:space="preserve">, K., Jordan, J. A., </w:t>
      </w:r>
      <w:proofErr w:type="spellStart"/>
      <w:r w:rsidRPr="00B67B5B">
        <w:rPr>
          <w:rFonts w:ascii="Times New Roman" w:hAnsi="Times New Roman" w:cs="Times New Roman"/>
          <w:color w:val="222222"/>
          <w:sz w:val="24"/>
          <w:szCs w:val="24"/>
          <w:shd w:val="clear" w:color="auto" w:fill="FFFFFF"/>
        </w:rPr>
        <w:t>McKerr</w:t>
      </w:r>
      <w:proofErr w:type="spellEnd"/>
      <w:r w:rsidRPr="00B67B5B">
        <w:rPr>
          <w:rFonts w:ascii="Times New Roman" w:hAnsi="Times New Roman" w:cs="Times New Roman"/>
          <w:color w:val="222222"/>
          <w:sz w:val="24"/>
          <w:szCs w:val="24"/>
          <w:shd w:val="clear" w:color="auto" w:fill="FFFFFF"/>
        </w:rPr>
        <w:t>, L., Devine, P., &amp; Keenan, M. (2013). Awareness and knowledge of autism and autism interventions: A general population survey.</w:t>
      </w:r>
      <w:r w:rsidRPr="00B67B5B">
        <w:rPr>
          <w:rStyle w:val="apple-converted-space"/>
          <w:rFonts w:ascii="Times New Roman" w:hAnsi="Times New Roman" w:cs="Times New Roman"/>
          <w:color w:val="222222"/>
          <w:sz w:val="24"/>
          <w:szCs w:val="24"/>
          <w:shd w:val="clear" w:color="auto" w:fill="FFFFFF"/>
        </w:rPr>
        <w:t> </w:t>
      </w:r>
      <w:r w:rsidRPr="00B67B5B">
        <w:rPr>
          <w:rFonts w:ascii="Times New Roman" w:hAnsi="Times New Roman" w:cs="Times New Roman"/>
          <w:i/>
          <w:iCs/>
          <w:color w:val="222222"/>
          <w:sz w:val="24"/>
          <w:szCs w:val="24"/>
          <w:shd w:val="clear" w:color="auto" w:fill="FFFFFF"/>
        </w:rPr>
        <w:t>Research in Autism Spectrum Disorders</w:t>
      </w:r>
      <w:r w:rsidRPr="00B67B5B">
        <w:rPr>
          <w:rFonts w:ascii="Times New Roman" w:hAnsi="Times New Roman" w:cs="Times New Roman"/>
          <w:color w:val="222222"/>
          <w:sz w:val="24"/>
          <w:szCs w:val="24"/>
          <w:shd w:val="clear" w:color="auto" w:fill="FFFFFF"/>
        </w:rPr>
        <w:t>,</w:t>
      </w:r>
      <w:r w:rsidRPr="00B67B5B">
        <w:rPr>
          <w:rStyle w:val="apple-converted-space"/>
          <w:rFonts w:ascii="Times New Roman" w:hAnsi="Times New Roman" w:cs="Times New Roman"/>
          <w:color w:val="222222"/>
          <w:sz w:val="24"/>
          <w:szCs w:val="24"/>
          <w:shd w:val="clear" w:color="auto" w:fill="FFFFFF"/>
        </w:rPr>
        <w:t> </w:t>
      </w:r>
      <w:r w:rsidRPr="00B67B5B">
        <w:rPr>
          <w:rFonts w:ascii="Times New Roman" w:hAnsi="Times New Roman" w:cs="Times New Roman"/>
          <w:i/>
          <w:iCs/>
          <w:color w:val="222222"/>
          <w:sz w:val="24"/>
          <w:szCs w:val="24"/>
          <w:shd w:val="clear" w:color="auto" w:fill="FFFFFF"/>
        </w:rPr>
        <w:t>7</w:t>
      </w:r>
      <w:r w:rsidRPr="00B67B5B">
        <w:rPr>
          <w:rFonts w:ascii="Times New Roman" w:hAnsi="Times New Roman" w:cs="Times New Roman"/>
          <w:color w:val="222222"/>
          <w:sz w:val="24"/>
          <w:szCs w:val="24"/>
          <w:shd w:val="clear" w:color="auto" w:fill="FFFFFF"/>
        </w:rPr>
        <w:t>(12), 1558-1567.</w:t>
      </w:r>
    </w:p>
    <w:p w14:paraId="4760CC6B" w14:textId="1637505F" w:rsidR="006863CC" w:rsidRPr="00B67B5B" w:rsidRDefault="006863CC" w:rsidP="006153A4">
      <w:pPr>
        <w:spacing w:line="480" w:lineRule="auto"/>
        <w:rPr>
          <w:rFonts w:ascii="Times New Roman" w:hAnsi="Times New Roman" w:cs="Times New Roman"/>
          <w:color w:val="222222"/>
          <w:sz w:val="24"/>
          <w:szCs w:val="24"/>
          <w:shd w:val="clear" w:color="auto" w:fill="FFFFFF"/>
        </w:rPr>
      </w:pPr>
      <w:r w:rsidRPr="00B67B5B">
        <w:rPr>
          <w:rFonts w:ascii="Times New Roman" w:hAnsi="Times New Roman" w:cs="Times New Roman"/>
          <w:color w:val="222222"/>
          <w:sz w:val="24"/>
          <w:szCs w:val="24"/>
          <w:shd w:val="clear" w:color="auto" w:fill="FFFFFF"/>
        </w:rPr>
        <w:t>Dunning, D. (2011). The Dunning–Kruger effect: On being ignorant of one's own ignorance. In</w:t>
      </w:r>
      <w:r w:rsidRPr="00B67B5B">
        <w:rPr>
          <w:rStyle w:val="apple-converted-space"/>
          <w:rFonts w:ascii="Times New Roman" w:hAnsi="Times New Roman" w:cs="Times New Roman"/>
          <w:color w:val="222222"/>
          <w:sz w:val="24"/>
          <w:szCs w:val="24"/>
          <w:shd w:val="clear" w:color="auto" w:fill="FFFFFF"/>
        </w:rPr>
        <w:t> </w:t>
      </w:r>
      <w:r w:rsidRPr="00B67B5B">
        <w:rPr>
          <w:rFonts w:ascii="Times New Roman" w:hAnsi="Times New Roman" w:cs="Times New Roman"/>
          <w:i/>
          <w:iCs/>
          <w:color w:val="222222"/>
          <w:sz w:val="24"/>
          <w:szCs w:val="24"/>
          <w:shd w:val="clear" w:color="auto" w:fill="FFFFFF"/>
        </w:rPr>
        <w:t xml:space="preserve">Advances in </w:t>
      </w:r>
      <w:r w:rsidR="00565FE4" w:rsidRPr="00B67B5B">
        <w:rPr>
          <w:rFonts w:ascii="Times New Roman" w:hAnsi="Times New Roman" w:cs="Times New Roman"/>
          <w:i/>
          <w:iCs/>
          <w:color w:val="222222"/>
          <w:sz w:val="24"/>
          <w:szCs w:val="24"/>
          <w:shd w:val="clear" w:color="auto" w:fill="FFFFFF"/>
        </w:rPr>
        <w:t>Experimental Social P</w:t>
      </w:r>
      <w:r w:rsidRPr="00B67B5B">
        <w:rPr>
          <w:rFonts w:ascii="Times New Roman" w:hAnsi="Times New Roman" w:cs="Times New Roman"/>
          <w:i/>
          <w:iCs/>
          <w:color w:val="222222"/>
          <w:sz w:val="24"/>
          <w:szCs w:val="24"/>
          <w:shd w:val="clear" w:color="auto" w:fill="FFFFFF"/>
        </w:rPr>
        <w:t>sychology</w:t>
      </w:r>
      <w:r w:rsidRPr="00B67B5B">
        <w:rPr>
          <w:rStyle w:val="apple-converted-space"/>
          <w:rFonts w:ascii="Times New Roman" w:hAnsi="Times New Roman" w:cs="Times New Roman"/>
          <w:color w:val="222222"/>
          <w:sz w:val="24"/>
          <w:szCs w:val="24"/>
          <w:shd w:val="clear" w:color="auto" w:fill="FFFFFF"/>
        </w:rPr>
        <w:t> </w:t>
      </w:r>
      <w:r w:rsidRPr="00B67B5B">
        <w:rPr>
          <w:rFonts w:ascii="Times New Roman" w:hAnsi="Times New Roman" w:cs="Times New Roman"/>
          <w:color w:val="222222"/>
          <w:sz w:val="24"/>
          <w:szCs w:val="24"/>
          <w:shd w:val="clear" w:color="auto" w:fill="FFFFFF"/>
        </w:rPr>
        <w:t>(Vol. 44, pp. 247-296). Academic Press.</w:t>
      </w:r>
    </w:p>
    <w:p w14:paraId="678EFF9B" w14:textId="0E158670" w:rsidR="006863CC" w:rsidRPr="00B67B5B" w:rsidRDefault="006863CC" w:rsidP="006153A4">
      <w:pPr>
        <w:spacing w:line="480" w:lineRule="auto"/>
        <w:rPr>
          <w:rFonts w:ascii="Times New Roman" w:hAnsi="Times New Roman" w:cs="Times New Roman"/>
          <w:color w:val="222222"/>
          <w:sz w:val="24"/>
          <w:szCs w:val="24"/>
          <w:shd w:val="clear" w:color="auto" w:fill="FFFFFF"/>
        </w:rPr>
      </w:pPr>
      <w:proofErr w:type="spellStart"/>
      <w:r w:rsidRPr="00B67B5B">
        <w:rPr>
          <w:rFonts w:ascii="Times New Roman" w:hAnsi="Times New Roman" w:cs="Times New Roman"/>
          <w:color w:val="222222"/>
          <w:sz w:val="24"/>
          <w:szCs w:val="24"/>
          <w:shd w:val="clear" w:color="auto" w:fill="FFFFFF"/>
        </w:rPr>
        <w:t>Ehrlinger</w:t>
      </w:r>
      <w:proofErr w:type="spellEnd"/>
      <w:r w:rsidRPr="00B67B5B">
        <w:rPr>
          <w:rFonts w:ascii="Times New Roman" w:hAnsi="Times New Roman" w:cs="Times New Roman"/>
          <w:color w:val="222222"/>
          <w:sz w:val="24"/>
          <w:szCs w:val="24"/>
          <w:shd w:val="clear" w:color="auto" w:fill="FFFFFF"/>
        </w:rPr>
        <w:t>, J., Johnson, K., Banner, M., Dunning, D., &amp; Kruger, J. (2008). Why the unskilled are unaware: Further explorations of (absent) self-insight among the incompetent.</w:t>
      </w:r>
      <w:r w:rsidRPr="00B67B5B">
        <w:rPr>
          <w:rStyle w:val="apple-converted-space"/>
          <w:rFonts w:ascii="Times New Roman" w:hAnsi="Times New Roman" w:cs="Times New Roman"/>
          <w:color w:val="222222"/>
          <w:sz w:val="24"/>
          <w:szCs w:val="24"/>
          <w:shd w:val="clear" w:color="auto" w:fill="FFFFFF"/>
        </w:rPr>
        <w:t> </w:t>
      </w:r>
      <w:r w:rsidRPr="00B67B5B">
        <w:rPr>
          <w:rFonts w:ascii="Times New Roman" w:hAnsi="Times New Roman" w:cs="Times New Roman"/>
          <w:i/>
          <w:iCs/>
          <w:color w:val="222222"/>
          <w:sz w:val="24"/>
          <w:szCs w:val="24"/>
          <w:shd w:val="clear" w:color="auto" w:fill="FFFFFF"/>
        </w:rPr>
        <w:t xml:space="preserve">Organizational </w:t>
      </w:r>
      <w:proofErr w:type="spellStart"/>
      <w:r w:rsidR="00565FE4" w:rsidRPr="00B67B5B">
        <w:rPr>
          <w:rFonts w:ascii="Times New Roman" w:hAnsi="Times New Roman" w:cs="Times New Roman"/>
          <w:i/>
          <w:iCs/>
          <w:color w:val="222222"/>
          <w:sz w:val="24"/>
          <w:szCs w:val="24"/>
          <w:shd w:val="clear" w:color="auto" w:fill="FFFFFF"/>
        </w:rPr>
        <w:t>Behavior</w:t>
      </w:r>
      <w:proofErr w:type="spellEnd"/>
      <w:r w:rsidR="00565FE4" w:rsidRPr="00B67B5B">
        <w:rPr>
          <w:rFonts w:ascii="Times New Roman" w:hAnsi="Times New Roman" w:cs="Times New Roman"/>
          <w:i/>
          <w:iCs/>
          <w:color w:val="222222"/>
          <w:sz w:val="24"/>
          <w:szCs w:val="24"/>
          <w:shd w:val="clear" w:color="auto" w:fill="FFFFFF"/>
        </w:rPr>
        <w:t xml:space="preserve"> </w:t>
      </w:r>
      <w:r w:rsidRPr="00B67B5B">
        <w:rPr>
          <w:rFonts w:ascii="Times New Roman" w:hAnsi="Times New Roman" w:cs="Times New Roman"/>
          <w:i/>
          <w:iCs/>
          <w:color w:val="222222"/>
          <w:sz w:val="24"/>
          <w:szCs w:val="24"/>
          <w:shd w:val="clear" w:color="auto" w:fill="FFFFFF"/>
        </w:rPr>
        <w:t xml:space="preserve">and </w:t>
      </w:r>
      <w:r w:rsidR="00565FE4" w:rsidRPr="00B67B5B">
        <w:rPr>
          <w:rFonts w:ascii="Times New Roman" w:hAnsi="Times New Roman" w:cs="Times New Roman"/>
          <w:i/>
          <w:iCs/>
          <w:color w:val="222222"/>
          <w:sz w:val="24"/>
          <w:szCs w:val="24"/>
          <w:shd w:val="clear" w:color="auto" w:fill="FFFFFF"/>
        </w:rPr>
        <w:t>Human Decision Processes</w:t>
      </w:r>
      <w:r w:rsidRPr="00B67B5B">
        <w:rPr>
          <w:rFonts w:ascii="Times New Roman" w:hAnsi="Times New Roman" w:cs="Times New Roman"/>
          <w:color w:val="222222"/>
          <w:sz w:val="24"/>
          <w:szCs w:val="24"/>
          <w:shd w:val="clear" w:color="auto" w:fill="FFFFFF"/>
        </w:rPr>
        <w:t>,</w:t>
      </w:r>
      <w:r w:rsidRPr="00B67B5B">
        <w:rPr>
          <w:rStyle w:val="apple-converted-space"/>
          <w:rFonts w:ascii="Times New Roman" w:hAnsi="Times New Roman" w:cs="Times New Roman"/>
          <w:color w:val="222222"/>
          <w:sz w:val="24"/>
          <w:szCs w:val="24"/>
          <w:shd w:val="clear" w:color="auto" w:fill="FFFFFF"/>
        </w:rPr>
        <w:t> </w:t>
      </w:r>
      <w:r w:rsidRPr="00B67B5B">
        <w:rPr>
          <w:rFonts w:ascii="Times New Roman" w:hAnsi="Times New Roman" w:cs="Times New Roman"/>
          <w:i/>
          <w:iCs/>
          <w:color w:val="222222"/>
          <w:sz w:val="24"/>
          <w:szCs w:val="24"/>
          <w:shd w:val="clear" w:color="auto" w:fill="FFFFFF"/>
        </w:rPr>
        <w:t>105</w:t>
      </w:r>
      <w:r w:rsidRPr="00B67B5B">
        <w:rPr>
          <w:rFonts w:ascii="Times New Roman" w:hAnsi="Times New Roman" w:cs="Times New Roman"/>
          <w:color w:val="222222"/>
          <w:sz w:val="24"/>
          <w:szCs w:val="24"/>
          <w:shd w:val="clear" w:color="auto" w:fill="FFFFFF"/>
        </w:rPr>
        <w:t>(1), 98-121.</w:t>
      </w:r>
    </w:p>
    <w:p w14:paraId="73F0DC3C" w14:textId="5077B801" w:rsidR="00EE1B3C" w:rsidRPr="00B67B5B" w:rsidRDefault="006863CC" w:rsidP="006153A4">
      <w:pPr>
        <w:spacing w:line="480" w:lineRule="auto"/>
        <w:rPr>
          <w:rFonts w:ascii="Times New Roman" w:hAnsi="Times New Roman" w:cs="Times New Roman"/>
          <w:sz w:val="24"/>
          <w:szCs w:val="24"/>
          <w:shd w:val="clear" w:color="auto" w:fill="FFFFFF"/>
        </w:rPr>
      </w:pPr>
      <w:r w:rsidRPr="00B67B5B">
        <w:rPr>
          <w:rFonts w:ascii="Times New Roman" w:hAnsi="Times New Roman" w:cs="Times New Roman"/>
          <w:color w:val="222222"/>
          <w:sz w:val="24"/>
          <w:szCs w:val="24"/>
          <w:shd w:val="clear" w:color="auto" w:fill="FFFFFF"/>
        </w:rPr>
        <w:t>Fernández-Andrés, M. I., Pastor-</w:t>
      </w:r>
      <w:proofErr w:type="spellStart"/>
      <w:r w:rsidRPr="00B67B5B">
        <w:rPr>
          <w:rFonts w:ascii="Times New Roman" w:hAnsi="Times New Roman" w:cs="Times New Roman"/>
          <w:color w:val="222222"/>
          <w:sz w:val="24"/>
          <w:szCs w:val="24"/>
          <w:shd w:val="clear" w:color="auto" w:fill="FFFFFF"/>
        </w:rPr>
        <w:t>Cerezuela</w:t>
      </w:r>
      <w:proofErr w:type="spellEnd"/>
      <w:r w:rsidRPr="00B67B5B">
        <w:rPr>
          <w:rFonts w:ascii="Times New Roman" w:hAnsi="Times New Roman" w:cs="Times New Roman"/>
          <w:color w:val="222222"/>
          <w:sz w:val="24"/>
          <w:szCs w:val="24"/>
          <w:shd w:val="clear" w:color="auto" w:fill="FFFFFF"/>
        </w:rPr>
        <w:t>, G., Sanz-</w:t>
      </w:r>
      <w:proofErr w:type="spellStart"/>
      <w:r w:rsidRPr="00B67B5B">
        <w:rPr>
          <w:rFonts w:ascii="Times New Roman" w:hAnsi="Times New Roman" w:cs="Times New Roman"/>
          <w:color w:val="222222"/>
          <w:sz w:val="24"/>
          <w:szCs w:val="24"/>
          <w:shd w:val="clear" w:color="auto" w:fill="FFFFFF"/>
        </w:rPr>
        <w:t>Cervera</w:t>
      </w:r>
      <w:proofErr w:type="spellEnd"/>
      <w:r w:rsidRPr="00B67B5B">
        <w:rPr>
          <w:rFonts w:ascii="Times New Roman" w:hAnsi="Times New Roman" w:cs="Times New Roman"/>
          <w:color w:val="222222"/>
          <w:sz w:val="24"/>
          <w:szCs w:val="24"/>
          <w:shd w:val="clear" w:color="auto" w:fill="FFFFFF"/>
        </w:rPr>
        <w:t xml:space="preserve">, P., &amp; </w:t>
      </w:r>
      <w:proofErr w:type="spellStart"/>
      <w:r w:rsidRPr="00B67B5B">
        <w:rPr>
          <w:rFonts w:ascii="Times New Roman" w:hAnsi="Times New Roman" w:cs="Times New Roman"/>
          <w:color w:val="222222"/>
          <w:sz w:val="24"/>
          <w:szCs w:val="24"/>
          <w:shd w:val="clear" w:color="auto" w:fill="FFFFFF"/>
        </w:rPr>
        <w:t>Tárraga-Mínguez</w:t>
      </w:r>
      <w:proofErr w:type="spellEnd"/>
      <w:r w:rsidRPr="00B67B5B">
        <w:rPr>
          <w:rFonts w:ascii="Times New Roman" w:hAnsi="Times New Roman" w:cs="Times New Roman"/>
          <w:color w:val="222222"/>
          <w:sz w:val="24"/>
          <w:szCs w:val="24"/>
          <w:shd w:val="clear" w:color="auto" w:fill="FFFFFF"/>
        </w:rPr>
        <w:t>, R. (2015). A comparative study of sensory processing in children with and without autism spectrum disorder in the home and classroom environments.</w:t>
      </w:r>
      <w:r w:rsidRPr="00B67B5B">
        <w:rPr>
          <w:rStyle w:val="apple-converted-space"/>
          <w:rFonts w:ascii="Times New Roman" w:hAnsi="Times New Roman" w:cs="Times New Roman"/>
          <w:color w:val="222222"/>
          <w:sz w:val="24"/>
          <w:szCs w:val="24"/>
          <w:shd w:val="clear" w:color="auto" w:fill="FFFFFF"/>
        </w:rPr>
        <w:t> </w:t>
      </w:r>
      <w:r w:rsidRPr="00B67B5B">
        <w:rPr>
          <w:rFonts w:ascii="Times New Roman" w:hAnsi="Times New Roman" w:cs="Times New Roman"/>
          <w:i/>
          <w:iCs/>
          <w:color w:val="222222"/>
          <w:sz w:val="24"/>
          <w:szCs w:val="24"/>
          <w:shd w:val="clear" w:color="auto" w:fill="FFFFFF"/>
        </w:rPr>
        <w:t xml:space="preserve">Research in </w:t>
      </w:r>
      <w:r w:rsidR="00565FE4" w:rsidRPr="00B67B5B">
        <w:rPr>
          <w:rFonts w:ascii="Times New Roman" w:hAnsi="Times New Roman" w:cs="Times New Roman"/>
          <w:i/>
          <w:iCs/>
          <w:color w:val="222222"/>
          <w:sz w:val="24"/>
          <w:szCs w:val="24"/>
          <w:shd w:val="clear" w:color="auto" w:fill="FFFFFF"/>
        </w:rPr>
        <w:t>Developmental Disabilities</w:t>
      </w:r>
      <w:r w:rsidRPr="00B67B5B">
        <w:rPr>
          <w:rFonts w:ascii="Times New Roman" w:hAnsi="Times New Roman" w:cs="Times New Roman"/>
          <w:color w:val="222222"/>
          <w:sz w:val="24"/>
          <w:szCs w:val="24"/>
          <w:shd w:val="clear" w:color="auto" w:fill="FFFFFF"/>
        </w:rPr>
        <w:t>,</w:t>
      </w:r>
      <w:r w:rsidRPr="00B67B5B">
        <w:rPr>
          <w:rStyle w:val="apple-converted-space"/>
          <w:rFonts w:ascii="Times New Roman" w:hAnsi="Times New Roman" w:cs="Times New Roman"/>
          <w:color w:val="222222"/>
          <w:sz w:val="24"/>
          <w:szCs w:val="24"/>
          <w:shd w:val="clear" w:color="auto" w:fill="FFFFFF"/>
        </w:rPr>
        <w:t> </w:t>
      </w:r>
      <w:r w:rsidRPr="00B67B5B">
        <w:rPr>
          <w:rFonts w:ascii="Times New Roman" w:hAnsi="Times New Roman" w:cs="Times New Roman"/>
          <w:i/>
          <w:iCs/>
          <w:color w:val="222222"/>
          <w:sz w:val="24"/>
          <w:szCs w:val="24"/>
          <w:shd w:val="clear" w:color="auto" w:fill="FFFFFF"/>
        </w:rPr>
        <w:t>38</w:t>
      </w:r>
      <w:r w:rsidRPr="00B67B5B">
        <w:rPr>
          <w:rFonts w:ascii="Times New Roman" w:hAnsi="Times New Roman" w:cs="Times New Roman"/>
          <w:color w:val="222222"/>
          <w:sz w:val="24"/>
          <w:szCs w:val="24"/>
          <w:shd w:val="clear" w:color="auto" w:fill="FFFFFF"/>
        </w:rPr>
        <w:t>, 202-212.</w:t>
      </w:r>
    </w:p>
    <w:p w14:paraId="7A3DDE75" w14:textId="77777777" w:rsidR="006863CC" w:rsidRPr="00B67B5B" w:rsidRDefault="006863CC" w:rsidP="006153A4">
      <w:pPr>
        <w:spacing w:line="480" w:lineRule="auto"/>
        <w:rPr>
          <w:rFonts w:ascii="Times New Roman" w:hAnsi="Times New Roman" w:cs="Times New Roman"/>
          <w:sz w:val="24"/>
          <w:szCs w:val="24"/>
          <w:shd w:val="clear" w:color="auto" w:fill="FFFFFF"/>
        </w:rPr>
      </w:pPr>
      <w:r w:rsidRPr="00B67B5B">
        <w:rPr>
          <w:rFonts w:ascii="Times New Roman" w:hAnsi="Times New Roman" w:cs="Times New Roman"/>
          <w:sz w:val="24"/>
          <w:szCs w:val="24"/>
          <w:shd w:val="clear" w:color="auto" w:fill="FFFFFF"/>
        </w:rPr>
        <w:t xml:space="preserve">Georgiades S, </w:t>
      </w:r>
      <w:proofErr w:type="spellStart"/>
      <w:r w:rsidRPr="00B67B5B">
        <w:rPr>
          <w:rFonts w:ascii="Times New Roman" w:hAnsi="Times New Roman" w:cs="Times New Roman"/>
          <w:sz w:val="24"/>
          <w:szCs w:val="24"/>
          <w:shd w:val="clear" w:color="auto" w:fill="FFFFFF"/>
        </w:rPr>
        <w:t>Szatmari</w:t>
      </w:r>
      <w:proofErr w:type="spellEnd"/>
      <w:r w:rsidRPr="00B67B5B">
        <w:rPr>
          <w:rFonts w:ascii="Times New Roman" w:hAnsi="Times New Roman" w:cs="Times New Roman"/>
          <w:sz w:val="24"/>
          <w:szCs w:val="24"/>
          <w:shd w:val="clear" w:color="auto" w:fill="FFFFFF"/>
        </w:rPr>
        <w:t xml:space="preserve"> P, </w:t>
      </w:r>
      <w:proofErr w:type="spellStart"/>
      <w:r w:rsidRPr="00B67B5B">
        <w:rPr>
          <w:rFonts w:ascii="Times New Roman" w:hAnsi="Times New Roman" w:cs="Times New Roman"/>
          <w:sz w:val="24"/>
          <w:szCs w:val="24"/>
          <w:shd w:val="clear" w:color="auto" w:fill="FFFFFF"/>
        </w:rPr>
        <w:t>Zwaigenbaum</w:t>
      </w:r>
      <w:proofErr w:type="spellEnd"/>
      <w:r w:rsidRPr="00B67B5B">
        <w:rPr>
          <w:rFonts w:ascii="Times New Roman" w:hAnsi="Times New Roman" w:cs="Times New Roman"/>
          <w:sz w:val="24"/>
          <w:szCs w:val="24"/>
          <w:shd w:val="clear" w:color="auto" w:fill="FFFFFF"/>
        </w:rPr>
        <w:t xml:space="preserve"> L, et al. (2013) A prospective study of autistic-like traits in unaffected siblings of probands with autism spectrum disorder. JAMA Psychiatry 70(1):42–48.</w:t>
      </w:r>
    </w:p>
    <w:p w14:paraId="328C27AA" w14:textId="73B8A16B" w:rsidR="006863CC" w:rsidRPr="00B67B5B" w:rsidRDefault="006863CC" w:rsidP="006153A4">
      <w:pPr>
        <w:spacing w:line="480" w:lineRule="auto"/>
        <w:rPr>
          <w:rFonts w:ascii="Times New Roman" w:hAnsi="Times New Roman" w:cs="Times New Roman"/>
          <w:sz w:val="24"/>
          <w:szCs w:val="24"/>
          <w:shd w:val="clear" w:color="auto" w:fill="FFFFFF"/>
        </w:rPr>
      </w:pPr>
      <w:r w:rsidRPr="00B67B5B">
        <w:rPr>
          <w:rFonts w:ascii="Times New Roman" w:hAnsi="Times New Roman" w:cs="Times New Roman"/>
          <w:sz w:val="24"/>
          <w:szCs w:val="24"/>
          <w:shd w:val="clear" w:color="auto" w:fill="FFFFFF"/>
        </w:rPr>
        <w:t xml:space="preserve">Gillespie-Lynch, K., Brooks, P. J., </w:t>
      </w:r>
      <w:proofErr w:type="spellStart"/>
      <w:r w:rsidRPr="00B67B5B">
        <w:rPr>
          <w:rFonts w:ascii="Times New Roman" w:hAnsi="Times New Roman" w:cs="Times New Roman"/>
          <w:sz w:val="24"/>
          <w:szCs w:val="24"/>
          <w:shd w:val="clear" w:color="auto" w:fill="FFFFFF"/>
        </w:rPr>
        <w:t>Someki</w:t>
      </w:r>
      <w:proofErr w:type="spellEnd"/>
      <w:r w:rsidRPr="00B67B5B">
        <w:rPr>
          <w:rFonts w:ascii="Times New Roman" w:hAnsi="Times New Roman" w:cs="Times New Roman"/>
          <w:sz w:val="24"/>
          <w:szCs w:val="24"/>
          <w:shd w:val="clear" w:color="auto" w:fill="FFFFFF"/>
        </w:rPr>
        <w:t xml:space="preserve">, F., Obeid, R., Shane-Simpson, C., Kapp, S. K., ... &amp; Smith, D. S. (2015). Changing college students’ conceptions of autism: An online training </w:t>
      </w:r>
      <w:r w:rsidRPr="00B67B5B">
        <w:rPr>
          <w:rFonts w:ascii="Times New Roman" w:hAnsi="Times New Roman" w:cs="Times New Roman"/>
          <w:sz w:val="24"/>
          <w:szCs w:val="24"/>
          <w:shd w:val="clear" w:color="auto" w:fill="FFFFFF"/>
        </w:rPr>
        <w:lastRenderedPageBreak/>
        <w:t>to increase knowledge and decrease stigma.</w:t>
      </w:r>
      <w:r w:rsidRPr="00B67B5B">
        <w:rPr>
          <w:rStyle w:val="apple-converted-space"/>
          <w:rFonts w:ascii="Times New Roman" w:hAnsi="Times New Roman" w:cs="Times New Roman"/>
          <w:sz w:val="24"/>
          <w:szCs w:val="24"/>
          <w:shd w:val="clear" w:color="auto" w:fill="FFFFFF"/>
        </w:rPr>
        <w:t> </w:t>
      </w:r>
      <w:r w:rsidR="00565FE4" w:rsidRPr="00B67B5B">
        <w:rPr>
          <w:rFonts w:ascii="Times New Roman" w:eastAsia="Times New Roman" w:hAnsi="Times New Roman" w:cs="Times New Roman"/>
          <w:i/>
          <w:iCs/>
          <w:sz w:val="24"/>
          <w:szCs w:val="24"/>
        </w:rPr>
        <w:t>Journal of Autism and Developmental Disorders</w:t>
      </w:r>
      <w:r w:rsidRPr="00B67B5B">
        <w:rPr>
          <w:rFonts w:ascii="Times New Roman" w:hAnsi="Times New Roman" w:cs="Times New Roman"/>
          <w:sz w:val="24"/>
          <w:szCs w:val="24"/>
          <w:shd w:val="clear" w:color="auto" w:fill="FFFFFF"/>
        </w:rPr>
        <w:t>,</w:t>
      </w:r>
      <w:r w:rsidRPr="00B67B5B">
        <w:rPr>
          <w:rStyle w:val="apple-converted-space"/>
          <w:rFonts w:ascii="Times New Roman" w:hAnsi="Times New Roman" w:cs="Times New Roman"/>
          <w:sz w:val="24"/>
          <w:szCs w:val="24"/>
          <w:shd w:val="clear" w:color="auto" w:fill="FFFFFF"/>
        </w:rPr>
        <w:t> </w:t>
      </w:r>
      <w:r w:rsidRPr="00B67B5B">
        <w:rPr>
          <w:rFonts w:ascii="Times New Roman" w:hAnsi="Times New Roman" w:cs="Times New Roman"/>
          <w:i/>
          <w:iCs/>
          <w:sz w:val="24"/>
          <w:szCs w:val="24"/>
          <w:shd w:val="clear" w:color="auto" w:fill="FFFFFF"/>
        </w:rPr>
        <w:t>45</w:t>
      </w:r>
      <w:r w:rsidRPr="00B67B5B">
        <w:rPr>
          <w:rFonts w:ascii="Times New Roman" w:hAnsi="Times New Roman" w:cs="Times New Roman"/>
          <w:sz w:val="24"/>
          <w:szCs w:val="24"/>
          <w:shd w:val="clear" w:color="auto" w:fill="FFFFFF"/>
        </w:rPr>
        <w:t>(8), 2553-2566.</w:t>
      </w:r>
    </w:p>
    <w:p w14:paraId="45DA73A8" w14:textId="77777777" w:rsidR="00573F7F" w:rsidRPr="00B67B5B" w:rsidRDefault="00573F7F" w:rsidP="006153A4">
      <w:pPr>
        <w:spacing w:line="480" w:lineRule="auto"/>
        <w:rPr>
          <w:rFonts w:ascii="Times New Roman" w:hAnsi="Times New Roman" w:cs="Times New Roman"/>
          <w:color w:val="222222"/>
          <w:sz w:val="24"/>
          <w:szCs w:val="24"/>
          <w:shd w:val="clear" w:color="auto" w:fill="FFFFFF"/>
        </w:rPr>
      </w:pPr>
      <w:r w:rsidRPr="00B67B5B">
        <w:rPr>
          <w:rFonts w:ascii="Times New Roman" w:hAnsi="Times New Roman" w:cs="Times New Roman"/>
          <w:color w:val="222222"/>
          <w:sz w:val="24"/>
          <w:szCs w:val="24"/>
          <w:shd w:val="clear" w:color="auto" w:fill="FFFFFF"/>
        </w:rPr>
        <w:t>Guldberg, K. (2017a). Evidence-based practice in autism educational research: can we bridge the research and practice gap? </w:t>
      </w:r>
      <w:r w:rsidRPr="00B67B5B">
        <w:rPr>
          <w:rFonts w:ascii="Times New Roman" w:hAnsi="Times New Roman" w:cs="Times New Roman"/>
          <w:i/>
          <w:iCs/>
          <w:color w:val="222222"/>
          <w:sz w:val="24"/>
          <w:szCs w:val="24"/>
          <w:shd w:val="clear" w:color="auto" w:fill="FFFFFF"/>
        </w:rPr>
        <w:t>Oxford Review of Education</w:t>
      </w:r>
      <w:r w:rsidRPr="00B67B5B">
        <w:rPr>
          <w:rFonts w:ascii="Times New Roman" w:hAnsi="Times New Roman" w:cs="Times New Roman"/>
          <w:color w:val="222222"/>
          <w:sz w:val="24"/>
          <w:szCs w:val="24"/>
          <w:shd w:val="clear" w:color="auto" w:fill="FFFFFF"/>
        </w:rPr>
        <w:t>, </w:t>
      </w:r>
      <w:r w:rsidRPr="00B67B5B">
        <w:rPr>
          <w:rFonts w:ascii="Times New Roman" w:hAnsi="Times New Roman" w:cs="Times New Roman"/>
          <w:i/>
          <w:iCs/>
          <w:color w:val="222222"/>
          <w:sz w:val="24"/>
          <w:szCs w:val="24"/>
          <w:shd w:val="clear" w:color="auto" w:fill="FFFFFF"/>
        </w:rPr>
        <w:t>43</w:t>
      </w:r>
      <w:r w:rsidRPr="00B67B5B">
        <w:rPr>
          <w:rFonts w:ascii="Times New Roman" w:hAnsi="Times New Roman" w:cs="Times New Roman"/>
          <w:color w:val="222222"/>
          <w:sz w:val="24"/>
          <w:szCs w:val="24"/>
          <w:shd w:val="clear" w:color="auto" w:fill="FFFFFF"/>
        </w:rPr>
        <w:t>(2), 149-161.</w:t>
      </w:r>
    </w:p>
    <w:p w14:paraId="6893D822" w14:textId="77777777" w:rsidR="00883F44" w:rsidRPr="00B67B5B" w:rsidRDefault="00883F44" w:rsidP="006153A4">
      <w:pPr>
        <w:spacing w:line="480" w:lineRule="auto"/>
        <w:rPr>
          <w:rFonts w:ascii="Times New Roman" w:hAnsi="Times New Roman" w:cs="Times New Roman"/>
          <w:color w:val="222222"/>
          <w:sz w:val="24"/>
          <w:szCs w:val="24"/>
          <w:shd w:val="clear" w:color="auto" w:fill="FFFFFF"/>
        </w:rPr>
      </w:pPr>
      <w:r w:rsidRPr="00B67B5B">
        <w:rPr>
          <w:rFonts w:ascii="Times New Roman" w:hAnsi="Times New Roman" w:cs="Times New Roman"/>
          <w:color w:val="222222"/>
          <w:sz w:val="24"/>
          <w:szCs w:val="24"/>
          <w:shd w:val="clear" w:color="auto" w:fill="FFFFFF"/>
        </w:rPr>
        <w:t xml:space="preserve">Guldberg, K., Parsons, S., </w:t>
      </w:r>
      <w:proofErr w:type="spellStart"/>
      <w:r w:rsidRPr="00B67B5B">
        <w:rPr>
          <w:rFonts w:ascii="Times New Roman" w:hAnsi="Times New Roman" w:cs="Times New Roman"/>
          <w:color w:val="222222"/>
          <w:sz w:val="24"/>
          <w:szCs w:val="24"/>
          <w:shd w:val="clear" w:color="auto" w:fill="FFFFFF"/>
        </w:rPr>
        <w:t>Porayska</w:t>
      </w:r>
      <w:r w:rsidRPr="00B67B5B">
        <w:rPr>
          <w:rFonts w:ascii="Cambria Math" w:hAnsi="Cambria Math" w:cs="Cambria Math"/>
          <w:color w:val="222222"/>
          <w:sz w:val="24"/>
          <w:szCs w:val="24"/>
          <w:shd w:val="clear" w:color="auto" w:fill="FFFFFF"/>
        </w:rPr>
        <w:t>‐</w:t>
      </w:r>
      <w:r w:rsidRPr="00B67B5B">
        <w:rPr>
          <w:rFonts w:ascii="Times New Roman" w:hAnsi="Times New Roman" w:cs="Times New Roman"/>
          <w:color w:val="222222"/>
          <w:sz w:val="24"/>
          <w:szCs w:val="24"/>
          <w:shd w:val="clear" w:color="auto" w:fill="FFFFFF"/>
        </w:rPr>
        <w:t>Pomsta</w:t>
      </w:r>
      <w:proofErr w:type="spellEnd"/>
      <w:r w:rsidRPr="00B67B5B">
        <w:rPr>
          <w:rFonts w:ascii="Times New Roman" w:hAnsi="Times New Roman" w:cs="Times New Roman"/>
          <w:color w:val="222222"/>
          <w:sz w:val="24"/>
          <w:szCs w:val="24"/>
          <w:shd w:val="clear" w:color="auto" w:fill="FFFFFF"/>
        </w:rPr>
        <w:t xml:space="preserve">, K., &amp; </w:t>
      </w:r>
      <w:proofErr w:type="spellStart"/>
      <w:r w:rsidRPr="00B67B5B">
        <w:rPr>
          <w:rFonts w:ascii="Times New Roman" w:hAnsi="Times New Roman" w:cs="Times New Roman"/>
          <w:color w:val="222222"/>
          <w:sz w:val="24"/>
          <w:szCs w:val="24"/>
          <w:shd w:val="clear" w:color="auto" w:fill="FFFFFF"/>
        </w:rPr>
        <w:t>Keay</w:t>
      </w:r>
      <w:proofErr w:type="spellEnd"/>
      <w:r w:rsidRPr="00B67B5B">
        <w:rPr>
          <w:rFonts w:ascii="Cambria Math" w:hAnsi="Cambria Math" w:cs="Cambria Math"/>
          <w:color w:val="222222"/>
          <w:sz w:val="24"/>
          <w:szCs w:val="24"/>
          <w:shd w:val="clear" w:color="auto" w:fill="FFFFFF"/>
        </w:rPr>
        <w:t>‐</w:t>
      </w:r>
      <w:r w:rsidRPr="00B67B5B">
        <w:rPr>
          <w:rFonts w:ascii="Times New Roman" w:hAnsi="Times New Roman" w:cs="Times New Roman"/>
          <w:color w:val="222222"/>
          <w:sz w:val="24"/>
          <w:szCs w:val="24"/>
          <w:shd w:val="clear" w:color="auto" w:fill="FFFFFF"/>
        </w:rPr>
        <w:t>Bright, W. (2017</w:t>
      </w:r>
      <w:r w:rsidR="00573F7F" w:rsidRPr="00B67B5B">
        <w:rPr>
          <w:rFonts w:ascii="Times New Roman" w:hAnsi="Times New Roman" w:cs="Times New Roman"/>
          <w:color w:val="222222"/>
          <w:sz w:val="24"/>
          <w:szCs w:val="24"/>
          <w:shd w:val="clear" w:color="auto" w:fill="FFFFFF"/>
        </w:rPr>
        <w:t>b</w:t>
      </w:r>
      <w:r w:rsidRPr="00B67B5B">
        <w:rPr>
          <w:rFonts w:ascii="Times New Roman" w:hAnsi="Times New Roman" w:cs="Times New Roman"/>
          <w:color w:val="222222"/>
          <w:sz w:val="24"/>
          <w:szCs w:val="24"/>
          <w:shd w:val="clear" w:color="auto" w:fill="FFFFFF"/>
        </w:rPr>
        <w:t>). Challenging the knowledge</w:t>
      </w:r>
      <w:r w:rsidRPr="00B67B5B">
        <w:rPr>
          <w:rFonts w:ascii="Cambria Math" w:hAnsi="Cambria Math" w:cs="Cambria Math"/>
          <w:color w:val="222222"/>
          <w:sz w:val="24"/>
          <w:szCs w:val="24"/>
          <w:shd w:val="clear" w:color="auto" w:fill="FFFFFF"/>
        </w:rPr>
        <w:t>‐</w:t>
      </w:r>
      <w:r w:rsidRPr="00B67B5B">
        <w:rPr>
          <w:rFonts w:ascii="Times New Roman" w:hAnsi="Times New Roman" w:cs="Times New Roman"/>
          <w:color w:val="222222"/>
          <w:sz w:val="24"/>
          <w:szCs w:val="24"/>
          <w:shd w:val="clear" w:color="auto" w:fill="FFFFFF"/>
        </w:rPr>
        <w:t>transfer orthodoxy: Knowledge co</w:t>
      </w:r>
      <w:r w:rsidRPr="00B67B5B">
        <w:rPr>
          <w:rFonts w:ascii="Cambria Math" w:hAnsi="Cambria Math" w:cs="Cambria Math"/>
          <w:color w:val="222222"/>
          <w:sz w:val="24"/>
          <w:szCs w:val="24"/>
          <w:shd w:val="clear" w:color="auto" w:fill="FFFFFF"/>
        </w:rPr>
        <w:t>‐</w:t>
      </w:r>
      <w:r w:rsidRPr="00B67B5B">
        <w:rPr>
          <w:rFonts w:ascii="Times New Roman" w:hAnsi="Times New Roman" w:cs="Times New Roman"/>
          <w:color w:val="222222"/>
          <w:sz w:val="24"/>
          <w:szCs w:val="24"/>
          <w:shd w:val="clear" w:color="auto" w:fill="FFFFFF"/>
        </w:rPr>
        <w:t>construction in technology</w:t>
      </w:r>
      <w:r w:rsidRPr="00B67B5B">
        <w:rPr>
          <w:rFonts w:ascii="Cambria Math" w:hAnsi="Cambria Math" w:cs="Cambria Math"/>
          <w:color w:val="222222"/>
          <w:sz w:val="24"/>
          <w:szCs w:val="24"/>
          <w:shd w:val="clear" w:color="auto" w:fill="FFFFFF"/>
        </w:rPr>
        <w:t>‐</w:t>
      </w:r>
      <w:r w:rsidRPr="00B67B5B">
        <w:rPr>
          <w:rFonts w:ascii="Times New Roman" w:hAnsi="Times New Roman" w:cs="Times New Roman"/>
          <w:color w:val="222222"/>
          <w:sz w:val="24"/>
          <w:szCs w:val="24"/>
          <w:shd w:val="clear" w:color="auto" w:fill="FFFFFF"/>
        </w:rPr>
        <w:t>enhanced learning for children with autism. </w:t>
      </w:r>
      <w:r w:rsidRPr="00B67B5B">
        <w:rPr>
          <w:rFonts w:ascii="Times New Roman" w:hAnsi="Times New Roman" w:cs="Times New Roman"/>
          <w:i/>
          <w:iCs/>
          <w:color w:val="222222"/>
          <w:sz w:val="24"/>
          <w:szCs w:val="24"/>
          <w:shd w:val="clear" w:color="auto" w:fill="FFFFFF"/>
        </w:rPr>
        <w:t>British Educational Research Journal</w:t>
      </w:r>
      <w:r w:rsidRPr="00B67B5B">
        <w:rPr>
          <w:rFonts w:ascii="Times New Roman" w:hAnsi="Times New Roman" w:cs="Times New Roman"/>
          <w:color w:val="222222"/>
          <w:sz w:val="24"/>
          <w:szCs w:val="24"/>
          <w:shd w:val="clear" w:color="auto" w:fill="FFFFFF"/>
        </w:rPr>
        <w:t>, </w:t>
      </w:r>
      <w:r w:rsidRPr="00B67B5B">
        <w:rPr>
          <w:rFonts w:ascii="Times New Roman" w:hAnsi="Times New Roman" w:cs="Times New Roman"/>
          <w:i/>
          <w:iCs/>
          <w:color w:val="222222"/>
          <w:sz w:val="24"/>
          <w:szCs w:val="24"/>
          <w:shd w:val="clear" w:color="auto" w:fill="FFFFFF"/>
        </w:rPr>
        <w:t>43</w:t>
      </w:r>
      <w:r w:rsidRPr="00B67B5B">
        <w:rPr>
          <w:rFonts w:ascii="Times New Roman" w:hAnsi="Times New Roman" w:cs="Times New Roman"/>
          <w:color w:val="222222"/>
          <w:sz w:val="24"/>
          <w:szCs w:val="24"/>
          <w:shd w:val="clear" w:color="auto" w:fill="FFFFFF"/>
        </w:rPr>
        <w:t>(2), 394-413.</w:t>
      </w:r>
    </w:p>
    <w:p w14:paraId="0AD783F8" w14:textId="77777777" w:rsidR="00DF5CE6" w:rsidRPr="00B67B5B" w:rsidRDefault="00DF5CE6" w:rsidP="006153A4">
      <w:pPr>
        <w:spacing w:line="480" w:lineRule="auto"/>
        <w:rPr>
          <w:rFonts w:ascii="Times New Roman" w:hAnsi="Times New Roman" w:cs="Times New Roman"/>
          <w:sz w:val="24"/>
          <w:szCs w:val="24"/>
          <w:shd w:val="clear" w:color="auto" w:fill="FFFFFF"/>
        </w:rPr>
      </w:pPr>
      <w:proofErr w:type="spellStart"/>
      <w:r w:rsidRPr="00B67B5B">
        <w:rPr>
          <w:rFonts w:ascii="Times New Roman" w:hAnsi="Times New Roman" w:cs="Times New Roman"/>
          <w:sz w:val="24"/>
          <w:szCs w:val="24"/>
          <w:shd w:val="clear" w:color="auto" w:fill="FFFFFF"/>
        </w:rPr>
        <w:t>Haimour</w:t>
      </w:r>
      <w:proofErr w:type="spellEnd"/>
      <w:r w:rsidRPr="00B67B5B">
        <w:rPr>
          <w:rFonts w:ascii="Times New Roman" w:hAnsi="Times New Roman" w:cs="Times New Roman"/>
          <w:sz w:val="24"/>
          <w:szCs w:val="24"/>
          <w:shd w:val="clear" w:color="auto" w:fill="FFFFFF"/>
        </w:rPr>
        <w:t xml:space="preserve"> A.I. and </w:t>
      </w:r>
      <w:proofErr w:type="spellStart"/>
      <w:r w:rsidRPr="00B67B5B">
        <w:rPr>
          <w:rFonts w:ascii="Times New Roman" w:hAnsi="Times New Roman" w:cs="Times New Roman"/>
          <w:sz w:val="24"/>
          <w:szCs w:val="24"/>
          <w:shd w:val="clear" w:color="auto" w:fill="FFFFFF"/>
        </w:rPr>
        <w:t>Obaidat</w:t>
      </w:r>
      <w:proofErr w:type="spellEnd"/>
      <w:r w:rsidRPr="00B67B5B">
        <w:rPr>
          <w:rFonts w:ascii="Times New Roman" w:hAnsi="Times New Roman" w:cs="Times New Roman"/>
          <w:sz w:val="24"/>
          <w:szCs w:val="24"/>
          <w:shd w:val="clear" w:color="auto" w:fill="FFFFFF"/>
        </w:rPr>
        <w:t xml:space="preserve"> Y.F. (2013) School teachers’ knowledge about autism in Saudi Arabia. </w:t>
      </w:r>
      <w:r w:rsidRPr="00B67B5B">
        <w:rPr>
          <w:rFonts w:ascii="Times New Roman" w:hAnsi="Times New Roman" w:cs="Times New Roman"/>
          <w:i/>
          <w:sz w:val="24"/>
          <w:szCs w:val="24"/>
          <w:shd w:val="clear" w:color="auto" w:fill="FFFFFF"/>
        </w:rPr>
        <w:t>World Journal of Education</w:t>
      </w:r>
      <w:r w:rsidRPr="00B67B5B">
        <w:rPr>
          <w:rFonts w:ascii="Times New Roman" w:hAnsi="Times New Roman" w:cs="Times New Roman"/>
          <w:sz w:val="24"/>
          <w:szCs w:val="24"/>
          <w:shd w:val="clear" w:color="auto" w:fill="FFFFFF"/>
        </w:rPr>
        <w:t xml:space="preserve"> 3(5): 45.</w:t>
      </w:r>
    </w:p>
    <w:p w14:paraId="08EE7EFD" w14:textId="77777777" w:rsidR="006863CC" w:rsidRPr="00B67B5B" w:rsidRDefault="006863CC" w:rsidP="006153A4">
      <w:pPr>
        <w:spacing w:line="480" w:lineRule="auto"/>
        <w:rPr>
          <w:rFonts w:ascii="Times New Roman" w:hAnsi="Times New Roman" w:cs="Times New Roman"/>
          <w:sz w:val="24"/>
          <w:szCs w:val="24"/>
          <w:shd w:val="clear" w:color="auto" w:fill="FFFFFF"/>
        </w:rPr>
      </w:pPr>
      <w:r w:rsidRPr="00B67B5B">
        <w:rPr>
          <w:rFonts w:ascii="Times New Roman" w:hAnsi="Times New Roman" w:cs="Times New Roman"/>
          <w:sz w:val="24"/>
          <w:szCs w:val="24"/>
          <w:shd w:val="clear" w:color="auto" w:fill="FFFFFF"/>
        </w:rPr>
        <w:t xml:space="preserve">Hanley, M., </w:t>
      </w:r>
      <w:proofErr w:type="spellStart"/>
      <w:r w:rsidRPr="00B67B5B">
        <w:rPr>
          <w:rFonts w:ascii="Times New Roman" w:hAnsi="Times New Roman" w:cs="Times New Roman"/>
          <w:sz w:val="24"/>
          <w:szCs w:val="24"/>
          <w:shd w:val="clear" w:color="auto" w:fill="FFFFFF"/>
        </w:rPr>
        <w:t>Khairat</w:t>
      </w:r>
      <w:proofErr w:type="spellEnd"/>
      <w:r w:rsidRPr="00B67B5B">
        <w:rPr>
          <w:rFonts w:ascii="Times New Roman" w:hAnsi="Times New Roman" w:cs="Times New Roman"/>
          <w:sz w:val="24"/>
          <w:szCs w:val="24"/>
          <w:shd w:val="clear" w:color="auto" w:fill="FFFFFF"/>
        </w:rPr>
        <w:t xml:space="preserve">, M., Taylor, K., Wilson, R., Cole-Fletcher, R., &amp; </w:t>
      </w:r>
      <w:proofErr w:type="spellStart"/>
      <w:r w:rsidRPr="00B67B5B">
        <w:rPr>
          <w:rFonts w:ascii="Times New Roman" w:hAnsi="Times New Roman" w:cs="Times New Roman"/>
          <w:sz w:val="24"/>
          <w:szCs w:val="24"/>
          <w:shd w:val="clear" w:color="auto" w:fill="FFFFFF"/>
        </w:rPr>
        <w:t>Riby</w:t>
      </w:r>
      <w:proofErr w:type="spellEnd"/>
      <w:r w:rsidRPr="00B67B5B">
        <w:rPr>
          <w:rFonts w:ascii="Times New Roman" w:hAnsi="Times New Roman" w:cs="Times New Roman"/>
          <w:sz w:val="24"/>
          <w:szCs w:val="24"/>
          <w:shd w:val="clear" w:color="auto" w:fill="FFFFFF"/>
        </w:rPr>
        <w:t xml:space="preserve">, D. M. (2017). Classroom displays—Attraction or distraction? Evidence of impact on attention and learning from children with and without autism. </w:t>
      </w:r>
      <w:r w:rsidRPr="00B67B5B">
        <w:rPr>
          <w:rFonts w:ascii="Times New Roman" w:hAnsi="Times New Roman" w:cs="Times New Roman"/>
          <w:i/>
          <w:sz w:val="24"/>
          <w:szCs w:val="24"/>
          <w:shd w:val="clear" w:color="auto" w:fill="FFFFFF"/>
        </w:rPr>
        <w:t>Developmental psychology</w:t>
      </w:r>
      <w:r w:rsidRPr="00B67B5B">
        <w:rPr>
          <w:rFonts w:ascii="Times New Roman" w:hAnsi="Times New Roman" w:cs="Times New Roman"/>
          <w:sz w:val="24"/>
          <w:szCs w:val="24"/>
          <w:shd w:val="clear" w:color="auto" w:fill="FFFFFF"/>
        </w:rPr>
        <w:t>, 53(7), 1265.</w:t>
      </w:r>
    </w:p>
    <w:p w14:paraId="007D2830" w14:textId="77777777" w:rsidR="006863CC" w:rsidRPr="00B67B5B" w:rsidRDefault="006863CC" w:rsidP="006153A4">
      <w:pPr>
        <w:spacing w:line="480" w:lineRule="auto"/>
        <w:rPr>
          <w:rFonts w:ascii="Times New Roman" w:hAnsi="Times New Roman" w:cs="Times New Roman"/>
          <w:sz w:val="24"/>
          <w:szCs w:val="24"/>
          <w:shd w:val="clear" w:color="auto" w:fill="FFFFFF"/>
        </w:rPr>
      </w:pPr>
      <w:r w:rsidRPr="00B67B5B">
        <w:rPr>
          <w:rFonts w:ascii="Times New Roman" w:hAnsi="Times New Roman" w:cs="Times New Roman"/>
          <w:sz w:val="24"/>
          <w:szCs w:val="24"/>
          <w:shd w:val="clear" w:color="auto" w:fill="FFFFFF"/>
        </w:rPr>
        <w:t xml:space="preserve">Harrison, A. J., </w:t>
      </w:r>
      <w:proofErr w:type="spellStart"/>
      <w:r w:rsidRPr="00B67B5B">
        <w:rPr>
          <w:rFonts w:ascii="Times New Roman" w:hAnsi="Times New Roman" w:cs="Times New Roman"/>
          <w:sz w:val="24"/>
          <w:szCs w:val="24"/>
          <w:shd w:val="clear" w:color="auto" w:fill="FFFFFF"/>
        </w:rPr>
        <w:t>Slane</w:t>
      </w:r>
      <w:proofErr w:type="spellEnd"/>
      <w:r w:rsidRPr="00B67B5B">
        <w:rPr>
          <w:rFonts w:ascii="Times New Roman" w:hAnsi="Times New Roman" w:cs="Times New Roman"/>
          <w:sz w:val="24"/>
          <w:szCs w:val="24"/>
          <w:shd w:val="clear" w:color="auto" w:fill="FFFFFF"/>
        </w:rPr>
        <w:t>, M. M., Hoang, L., &amp; Campbell, J. M. (2017</w:t>
      </w:r>
      <w:r w:rsidR="00E13534" w:rsidRPr="00B67B5B">
        <w:rPr>
          <w:rFonts w:ascii="Times New Roman" w:hAnsi="Times New Roman" w:cs="Times New Roman"/>
          <w:sz w:val="24"/>
          <w:szCs w:val="24"/>
          <w:shd w:val="clear" w:color="auto" w:fill="FFFFFF"/>
        </w:rPr>
        <w:t>a</w:t>
      </w:r>
      <w:r w:rsidRPr="00B67B5B">
        <w:rPr>
          <w:rFonts w:ascii="Times New Roman" w:hAnsi="Times New Roman" w:cs="Times New Roman"/>
          <w:sz w:val="24"/>
          <w:szCs w:val="24"/>
          <w:shd w:val="clear" w:color="auto" w:fill="FFFFFF"/>
        </w:rPr>
        <w:t>). An international review of autism knowledge assessment measures.</w:t>
      </w:r>
      <w:r w:rsidRPr="00B67B5B">
        <w:rPr>
          <w:rStyle w:val="apple-converted-space"/>
          <w:rFonts w:ascii="Times New Roman" w:hAnsi="Times New Roman" w:cs="Times New Roman"/>
          <w:sz w:val="24"/>
          <w:szCs w:val="24"/>
          <w:shd w:val="clear" w:color="auto" w:fill="FFFFFF"/>
        </w:rPr>
        <w:t> </w:t>
      </w:r>
      <w:r w:rsidRPr="00B67B5B">
        <w:rPr>
          <w:rFonts w:ascii="Times New Roman" w:hAnsi="Times New Roman" w:cs="Times New Roman"/>
          <w:i/>
          <w:iCs/>
          <w:sz w:val="24"/>
          <w:szCs w:val="24"/>
          <w:shd w:val="clear" w:color="auto" w:fill="FFFFFF"/>
        </w:rPr>
        <w:t>Autism</w:t>
      </w:r>
      <w:r w:rsidRPr="00B67B5B">
        <w:rPr>
          <w:rFonts w:ascii="Times New Roman" w:hAnsi="Times New Roman" w:cs="Times New Roman"/>
          <w:sz w:val="24"/>
          <w:szCs w:val="24"/>
          <w:shd w:val="clear" w:color="auto" w:fill="FFFFFF"/>
        </w:rPr>
        <w:t>,</w:t>
      </w:r>
      <w:r w:rsidRPr="00B67B5B">
        <w:rPr>
          <w:rStyle w:val="apple-converted-space"/>
          <w:rFonts w:ascii="Times New Roman" w:hAnsi="Times New Roman" w:cs="Times New Roman"/>
          <w:sz w:val="24"/>
          <w:szCs w:val="24"/>
          <w:shd w:val="clear" w:color="auto" w:fill="FFFFFF"/>
        </w:rPr>
        <w:t> </w:t>
      </w:r>
      <w:r w:rsidRPr="00B67B5B">
        <w:rPr>
          <w:rFonts w:ascii="Times New Roman" w:hAnsi="Times New Roman" w:cs="Times New Roman"/>
          <w:i/>
          <w:iCs/>
          <w:sz w:val="24"/>
          <w:szCs w:val="24"/>
          <w:shd w:val="clear" w:color="auto" w:fill="FFFFFF"/>
        </w:rPr>
        <w:t>21</w:t>
      </w:r>
      <w:r w:rsidRPr="00B67B5B">
        <w:rPr>
          <w:rFonts w:ascii="Times New Roman" w:hAnsi="Times New Roman" w:cs="Times New Roman"/>
          <w:sz w:val="24"/>
          <w:szCs w:val="24"/>
          <w:shd w:val="clear" w:color="auto" w:fill="FFFFFF"/>
        </w:rPr>
        <w:t>(3), 262-275.</w:t>
      </w:r>
    </w:p>
    <w:p w14:paraId="5C7B6C2A" w14:textId="77777777" w:rsidR="00E13534" w:rsidRPr="00B67B5B" w:rsidRDefault="00E13534" w:rsidP="006153A4">
      <w:pPr>
        <w:spacing w:line="480" w:lineRule="auto"/>
        <w:rPr>
          <w:rFonts w:ascii="Times New Roman" w:hAnsi="Times New Roman" w:cs="Times New Roman"/>
          <w:color w:val="222222"/>
          <w:sz w:val="24"/>
          <w:szCs w:val="24"/>
          <w:shd w:val="clear" w:color="auto" w:fill="FFFFFF"/>
        </w:rPr>
      </w:pPr>
      <w:r w:rsidRPr="00B67B5B">
        <w:rPr>
          <w:rFonts w:ascii="Times New Roman" w:hAnsi="Times New Roman" w:cs="Times New Roman"/>
          <w:color w:val="222222"/>
          <w:sz w:val="24"/>
          <w:szCs w:val="24"/>
          <w:shd w:val="clear" w:color="auto" w:fill="FFFFFF"/>
        </w:rPr>
        <w:t xml:space="preserve">Harrison, A. J., Bradshaw, L. P., Naqvi, N. C., </w:t>
      </w:r>
      <w:proofErr w:type="spellStart"/>
      <w:r w:rsidRPr="00B67B5B">
        <w:rPr>
          <w:rFonts w:ascii="Times New Roman" w:hAnsi="Times New Roman" w:cs="Times New Roman"/>
          <w:color w:val="222222"/>
          <w:sz w:val="24"/>
          <w:szCs w:val="24"/>
          <w:shd w:val="clear" w:color="auto" w:fill="FFFFFF"/>
        </w:rPr>
        <w:t>Paff</w:t>
      </w:r>
      <w:proofErr w:type="spellEnd"/>
      <w:r w:rsidRPr="00B67B5B">
        <w:rPr>
          <w:rFonts w:ascii="Times New Roman" w:hAnsi="Times New Roman" w:cs="Times New Roman"/>
          <w:color w:val="222222"/>
          <w:sz w:val="24"/>
          <w:szCs w:val="24"/>
          <w:shd w:val="clear" w:color="auto" w:fill="FFFFFF"/>
        </w:rPr>
        <w:t xml:space="preserve">, M. L., &amp; Campbell, J. M. (2017b). Development and Psychometric Evaluation of the Autism Stigma and Knowledge Questionnaire (ASK-Q). </w:t>
      </w:r>
      <w:r w:rsidRPr="00B67B5B">
        <w:rPr>
          <w:rFonts w:ascii="Times New Roman" w:hAnsi="Times New Roman" w:cs="Times New Roman"/>
          <w:i/>
          <w:color w:val="222222"/>
          <w:sz w:val="24"/>
          <w:szCs w:val="24"/>
          <w:shd w:val="clear" w:color="auto" w:fill="FFFFFF"/>
        </w:rPr>
        <w:t>Journal of Autism and Developmental Disorders</w:t>
      </w:r>
      <w:r w:rsidRPr="00B67B5B">
        <w:rPr>
          <w:rFonts w:ascii="Times New Roman" w:hAnsi="Times New Roman" w:cs="Times New Roman"/>
          <w:color w:val="222222"/>
          <w:sz w:val="24"/>
          <w:szCs w:val="24"/>
          <w:shd w:val="clear" w:color="auto" w:fill="FFFFFF"/>
        </w:rPr>
        <w:t>, 47(10), 3281-3295.</w:t>
      </w:r>
    </w:p>
    <w:p w14:paraId="05F15FFA" w14:textId="77777777" w:rsidR="00F415F0" w:rsidRPr="00B67B5B" w:rsidRDefault="00F415F0" w:rsidP="006153A4">
      <w:pPr>
        <w:spacing w:line="480" w:lineRule="auto"/>
        <w:rPr>
          <w:rFonts w:ascii="Times New Roman" w:hAnsi="Times New Roman" w:cs="Times New Roman"/>
          <w:sz w:val="24"/>
          <w:szCs w:val="24"/>
          <w:shd w:val="clear" w:color="auto" w:fill="FFFFFF"/>
        </w:rPr>
      </w:pPr>
      <w:r w:rsidRPr="00B67B5B">
        <w:rPr>
          <w:rFonts w:ascii="Times New Roman" w:hAnsi="Times New Roman" w:cs="Times New Roman"/>
          <w:color w:val="222222"/>
          <w:sz w:val="24"/>
          <w:szCs w:val="24"/>
          <w:shd w:val="clear" w:color="auto" w:fill="FFFFFF"/>
        </w:rPr>
        <w:t>Hartley-McAndrew, M., Doody, K. R., &amp; Mertz, J. (2014). Knowledge of autism spectrum disorders in potential first-contact professionals. </w:t>
      </w:r>
      <w:r w:rsidRPr="00B67B5B">
        <w:rPr>
          <w:rFonts w:ascii="Times New Roman" w:hAnsi="Times New Roman" w:cs="Times New Roman"/>
          <w:i/>
          <w:iCs/>
          <w:color w:val="222222"/>
          <w:sz w:val="24"/>
          <w:szCs w:val="24"/>
          <w:shd w:val="clear" w:color="auto" w:fill="FFFFFF"/>
        </w:rPr>
        <w:t>North American Journal of Medical Sciences</w:t>
      </w:r>
      <w:r w:rsidRPr="00B67B5B">
        <w:rPr>
          <w:rFonts w:ascii="Times New Roman" w:hAnsi="Times New Roman" w:cs="Times New Roman"/>
          <w:color w:val="222222"/>
          <w:sz w:val="24"/>
          <w:szCs w:val="24"/>
          <w:shd w:val="clear" w:color="auto" w:fill="FFFFFF"/>
        </w:rPr>
        <w:t>, </w:t>
      </w:r>
      <w:r w:rsidRPr="00B67B5B">
        <w:rPr>
          <w:rFonts w:ascii="Times New Roman" w:hAnsi="Times New Roman" w:cs="Times New Roman"/>
          <w:i/>
          <w:iCs/>
          <w:color w:val="222222"/>
          <w:sz w:val="24"/>
          <w:szCs w:val="24"/>
          <w:shd w:val="clear" w:color="auto" w:fill="FFFFFF"/>
        </w:rPr>
        <w:t>7</w:t>
      </w:r>
      <w:r w:rsidRPr="00B67B5B">
        <w:rPr>
          <w:rFonts w:ascii="Times New Roman" w:hAnsi="Times New Roman" w:cs="Times New Roman"/>
          <w:color w:val="222222"/>
          <w:sz w:val="24"/>
          <w:szCs w:val="24"/>
          <w:shd w:val="clear" w:color="auto" w:fill="FFFFFF"/>
        </w:rPr>
        <w:t>(3), 97-102.</w:t>
      </w:r>
    </w:p>
    <w:p w14:paraId="17FBBB29" w14:textId="77777777" w:rsidR="006863CC" w:rsidRPr="00B67B5B" w:rsidRDefault="006863CC" w:rsidP="006153A4">
      <w:pPr>
        <w:spacing w:line="480" w:lineRule="auto"/>
        <w:rPr>
          <w:rFonts w:ascii="Times New Roman" w:hAnsi="Times New Roman" w:cs="Times New Roman"/>
          <w:sz w:val="24"/>
          <w:szCs w:val="24"/>
        </w:rPr>
      </w:pPr>
      <w:proofErr w:type="spellStart"/>
      <w:r w:rsidRPr="00B67B5B">
        <w:rPr>
          <w:rFonts w:ascii="Times New Roman" w:hAnsi="Times New Roman" w:cs="Times New Roman"/>
          <w:sz w:val="24"/>
          <w:szCs w:val="24"/>
          <w:shd w:val="clear" w:color="auto" w:fill="FFFFFF"/>
        </w:rPr>
        <w:lastRenderedPageBreak/>
        <w:t>Heidgerken</w:t>
      </w:r>
      <w:proofErr w:type="spellEnd"/>
      <w:r w:rsidRPr="00B67B5B">
        <w:rPr>
          <w:rFonts w:ascii="Times New Roman" w:hAnsi="Times New Roman" w:cs="Times New Roman"/>
          <w:sz w:val="24"/>
          <w:szCs w:val="24"/>
          <w:shd w:val="clear" w:color="auto" w:fill="FFFFFF"/>
        </w:rPr>
        <w:t xml:space="preserve">, A. D., </w:t>
      </w:r>
      <w:proofErr w:type="spellStart"/>
      <w:r w:rsidRPr="00B67B5B">
        <w:rPr>
          <w:rFonts w:ascii="Times New Roman" w:hAnsi="Times New Roman" w:cs="Times New Roman"/>
          <w:sz w:val="24"/>
          <w:szCs w:val="24"/>
          <w:shd w:val="clear" w:color="auto" w:fill="FFFFFF"/>
        </w:rPr>
        <w:t>Geffken</w:t>
      </w:r>
      <w:proofErr w:type="spellEnd"/>
      <w:r w:rsidRPr="00B67B5B">
        <w:rPr>
          <w:rFonts w:ascii="Times New Roman" w:hAnsi="Times New Roman" w:cs="Times New Roman"/>
          <w:sz w:val="24"/>
          <w:szCs w:val="24"/>
          <w:shd w:val="clear" w:color="auto" w:fill="FFFFFF"/>
        </w:rPr>
        <w:t xml:space="preserve">, G., Modi, A., &amp; </w:t>
      </w:r>
      <w:proofErr w:type="spellStart"/>
      <w:r w:rsidRPr="00B67B5B">
        <w:rPr>
          <w:rFonts w:ascii="Times New Roman" w:hAnsi="Times New Roman" w:cs="Times New Roman"/>
          <w:sz w:val="24"/>
          <w:szCs w:val="24"/>
          <w:shd w:val="clear" w:color="auto" w:fill="FFFFFF"/>
        </w:rPr>
        <w:t>Frakey</w:t>
      </w:r>
      <w:proofErr w:type="spellEnd"/>
      <w:r w:rsidRPr="00B67B5B">
        <w:rPr>
          <w:rFonts w:ascii="Times New Roman" w:hAnsi="Times New Roman" w:cs="Times New Roman"/>
          <w:sz w:val="24"/>
          <w:szCs w:val="24"/>
          <w:shd w:val="clear" w:color="auto" w:fill="FFFFFF"/>
        </w:rPr>
        <w:t>, L. (2005). A survey of autism knowledge in a health care setting.</w:t>
      </w:r>
      <w:r w:rsidRPr="00B67B5B">
        <w:rPr>
          <w:rStyle w:val="apple-converted-space"/>
          <w:rFonts w:ascii="Times New Roman" w:hAnsi="Times New Roman" w:cs="Times New Roman"/>
          <w:sz w:val="24"/>
          <w:szCs w:val="24"/>
          <w:shd w:val="clear" w:color="auto" w:fill="FFFFFF"/>
        </w:rPr>
        <w:t> </w:t>
      </w:r>
      <w:r w:rsidRPr="00B67B5B">
        <w:rPr>
          <w:rFonts w:ascii="Times New Roman" w:hAnsi="Times New Roman" w:cs="Times New Roman"/>
          <w:i/>
          <w:iCs/>
          <w:sz w:val="24"/>
          <w:szCs w:val="24"/>
          <w:shd w:val="clear" w:color="auto" w:fill="FFFFFF"/>
        </w:rPr>
        <w:t>Journal of Autism and Developmental disorders</w:t>
      </w:r>
      <w:r w:rsidRPr="00B67B5B">
        <w:rPr>
          <w:rFonts w:ascii="Times New Roman" w:hAnsi="Times New Roman" w:cs="Times New Roman"/>
          <w:sz w:val="24"/>
          <w:szCs w:val="24"/>
          <w:shd w:val="clear" w:color="auto" w:fill="FFFFFF"/>
        </w:rPr>
        <w:t>,</w:t>
      </w:r>
      <w:r w:rsidRPr="00B67B5B">
        <w:rPr>
          <w:rStyle w:val="apple-converted-space"/>
          <w:rFonts w:ascii="Times New Roman" w:hAnsi="Times New Roman" w:cs="Times New Roman"/>
          <w:sz w:val="24"/>
          <w:szCs w:val="24"/>
          <w:shd w:val="clear" w:color="auto" w:fill="FFFFFF"/>
        </w:rPr>
        <w:t> </w:t>
      </w:r>
      <w:r w:rsidRPr="00B67B5B">
        <w:rPr>
          <w:rFonts w:ascii="Times New Roman" w:hAnsi="Times New Roman" w:cs="Times New Roman"/>
          <w:i/>
          <w:iCs/>
          <w:sz w:val="24"/>
          <w:szCs w:val="24"/>
          <w:shd w:val="clear" w:color="auto" w:fill="FFFFFF"/>
        </w:rPr>
        <w:t>35</w:t>
      </w:r>
      <w:r w:rsidRPr="00B67B5B">
        <w:rPr>
          <w:rFonts w:ascii="Times New Roman" w:hAnsi="Times New Roman" w:cs="Times New Roman"/>
          <w:sz w:val="24"/>
          <w:szCs w:val="24"/>
          <w:shd w:val="clear" w:color="auto" w:fill="FFFFFF"/>
        </w:rPr>
        <w:t>(3), 323-330.</w:t>
      </w:r>
    </w:p>
    <w:p w14:paraId="2F47D65B" w14:textId="77777777" w:rsidR="00941DBE" w:rsidRPr="00B67B5B" w:rsidRDefault="00941DBE" w:rsidP="006153A4">
      <w:pPr>
        <w:spacing w:line="480" w:lineRule="auto"/>
        <w:rPr>
          <w:rFonts w:ascii="Times New Roman" w:hAnsi="Times New Roman" w:cs="Times New Roman"/>
          <w:sz w:val="24"/>
          <w:szCs w:val="24"/>
        </w:rPr>
      </w:pPr>
      <w:r w:rsidRPr="00B67B5B">
        <w:rPr>
          <w:rFonts w:ascii="Times New Roman" w:hAnsi="Times New Roman" w:cs="Times New Roman"/>
          <w:sz w:val="24"/>
          <w:szCs w:val="24"/>
        </w:rPr>
        <w:t xml:space="preserve">Helps S., Newsom-Davis I., and </w:t>
      </w:r>
      <w:proofErr w:type="spellStart"/>
      <w:r w:rsidRPr="00B67B5B">
        <w:rPr>
          <w:rFonts w:ascii="Times New Roman" w:hAnsi="Times New Roman" w:cs="Times New Roman"/>
          <w:sz w:val="24"/>
          <w:szCs w:val="24"/>
        </w:rPr>
        <w:t>Callias</w:t>
      </w:r>
      <w:proofErr w:type="spellEnd"/>
      <w:r w:rsidRPr="00B67B5B">
        <w:rPr>
          <w:rFonts w:ascii="Times New Roman" w:hAnsi="Times New Roman" w:cs="Times New Roman"/>
          <w:sz w:val="24"/>
          <w:szCs w:val="24"/>
        </w:rPr>
        <w:t xml:space="preserve"> M. (1999) Autism the teacher’s view. </w:t>
      </w:r>
      <w:r w:rsidRPr="00B67B5B">
        <w:rPr>
          <w:rFonts w:ascii="Times New Roman" w:hAnsi="Times New Roman" w:cs="Times New Roman"/>
          <w:i/>
          <w:sz w:val="24"/>
          <w:szCs w:val="24"/>
        </w:rPr>
        <w:t>Autism,</w:t>
      </w:r>
      <w:r w:rsidRPr="00B67B5B">
        <w:rPr>
          <w:rFonts w:ascii="Times New Roman" w:hAnsi="Times New Roman" w:cs="Times New Roman"/>
          <w:sz w:val="24"/>
          <w:szCs w:val="24"/>
        </w:rPr>
        <w:t xml:space="preserve"> 3(3): 287–298.</w:t>
      </w:r>
    </w:p>
    <w:p w14:paraId="31420116" w14:textId="77777777" w:rsidR="00F415F0" w:rsidRPr="00B67B5B" w:rsidRDefault="00F415F0" w:rsidP="006153A4">
      <w:pPr>
        <w:spacing w:line="480" w:lineRule="auto"/>
        <w:rPr>
          <w:rFonts w:ascii="Times New Roman" w:hAnsi="Times New Roman" w:cs="Times New Roman"/>
          <w:color w:val="222222"/>
          <w:sz w:val="24"/>
          <w:szCs w:val="24"/>
          <w:shd w:val="clear" w:color="auto" w:fill="FFFFFF"/>
        </w:rPr>
      </w:pPr>
      <w:r w:rsidRPr="00B67B5B">
        <w:rPr>
          <w:rFonts w:ascii="Times New Roman" w:hAnsi="Times New Roman" w:cs="Times New Roman"/>
          <w:color w:val="222222"/>
          <w:sz w:val="24"/>
          <w:szCs w:val="24"/>
          <w:shd w:val="clear" w:color="auto" w:fill="FFFFFF"/>
        </w:rPr>
        <w:t>Humphrey, N., &amp; Symes, W. (2013). Inclusive education for pupils with autistic spectrum disorders in secondary mainstream schools: teacher attitudes, experience and knowledge. </w:t>
      </w:r>
      <w:r w:rsidRPr="00B67B5B">
        <w:rPr>
          <w:rFonts w:ascii="Times New Roman" w:hAnsi="Times New Roman" w:cs="Times New Roman"/>
          <w:i/>
          <w:iCs/>
          <w:color w:val="222222"/>
          <w:sz w:val="24"/>
          <w:szCs w:val="24"/>
          <w:shd w:val="clear" w:color="auto" w:fill="FFFFFF"/>
        </w:rPr>
        <w:t>International Journal of Inclusive Education</w:t>
      </w:r>
      <w:r w:rsidRPr="00B67B5B">
        <w:rPr>
          <w:rFonts w:ascii="Times New Roman" w:hAnsi="Times New Roman" w:cs="Times New Roman"/>
          <w:color w:val="222222"/>
          <w:sz w:val="24"/>
          <w:szCs w:val="24"/>
          <w:shd w:val="clear" w:color="auto" w:fill="FFFFFF"/>
        </w:rPr>
        <w:t>, </w:t>
      </w:r>
      <w:r w:rsidRPr="00B67B5B">
        <w:rPr>
          <w:rFonts w:ascii="Times New Roman" w:hAnsi="Times New Roman" w:cs="Times New Roman"/>
          <w:i/>
          <w:iCs/>
          <w:color w:val="222222"/>
          <w:sz w:val="24"/>
          <w:szCs w:val="24"/>
          <w:shd w:val="clear" w:color="auto" w:fill="FFFFFF"/>
        </w:rPr>
        <w:t>17</w:t>
      </w:r>
      <w:r w:rsidRPr="00B67B5B">
        <w:rPr>
          <w:rFonts w:ascii="Times New Roman" w:hAnsi="Times New Roman" w:cs="Times New Roman"/>
          <w:color w:val="222222"/>
          <w:sz w:val="24"/>
          <w:szCs w:val="24"/>
          <w:shd w:val="clear" w:color="auto" w:fill="FFFFFF"/>
        </w:rPr>
        <w:t>(1), 32-46.</w:t>
      </w:r>
    </w:p>
    <w:p w14:paraId="4C306DED" w14:textId="77777777" w:rsidR="002F52C3" w:rsidRPr="00B67B5B" w:rsidRDefault="002F52C3" w:rsidP="006153A4">
      <w:pPr>
        <w:spacing w:line="480" w:lineRule="auto"/>
        <w:rPr>
          <w:rFonts w:ascii="Times New Roman" w:hAnsi="Times New Roman" w:cs="Times New Roman"/>
          <w:sz w:val="24"/>
          <w:szCs w:val="24"/>
          <w:shd w:val="clear" w:color="auto" w:fill="FFFFFF"/>
        </w:rPr>
      </w:pPr>
      <w:r w:rsidRPr="00B67B5B">
        <w:rPr>
          <w:rFonts w:ascii="Times New Roman" w:hAnsi="Times New Roman" w:cs="Times New Roman"/>
          <w:color w:val="222222"/>
          <w:sz w:val="24"/>
          <w:szCs w:val="24"/>
          <w:shd w:val="clear" w:color="auto" w:fill="FFFFFF"/>
        </w:rPr>
        <w:t>Janzen, J. E. (1996). </w:t>
      </w:r>
      <w:r w:rsidRPr="00B67B5B">
        <w:rPr>
          <w:rFonts w:ascii="Times New Roman" w:hAnsi="Times New Roman" w:cs="Times New Roman"/>
          <w:i/>
          <w:iCs/>
          <w:color w:val="222222"/>
          <w:sz w:val="24"/>
          <w:szCs w:val="24"/>
          <w:shd w:val="clear" w:color="auto" w:fill="FFFFFF"/>
        </w:rPr>
        <w:t>Understanding the nature of autism: A practical guide</w:t>
      </w:r>
      <w:r w:rsidRPr="00B67B5B">
        <w:rPr>
          <w:rFonts w:ascii="Times New Roman" w:hAnsi="Times New Roman" w:cs="Times New Roman"/>
          <w:color w:val="222222"/>
          <w:sz w:val="24"/>
          <w:szCs w:val="24"/>
          <w:shd w:val="clear" w:color="auto" w:fill="FFFFFF"/>
        </w:rPr>
        <w:t>. Psychological Corporation.</w:t>
      </w:r>
    </w:p>
    <w:p w14:paraId="78F5FB21" w14:textId="77777777" w:rsidR="00B87F25" w:rsidRPr="00B67B5B" w:rsidRDefault="00B87F25" w:rsidP="006153A4">
      <w:pPr>
        <w:autoSpaceDE w:val="0"/>
        <w:autoSpaceDN w:val="0"/>
        <w:adjustRightInd w:val="0"/>
        <w:spacing w:after="0" w:line="480" w:lineRule="auto"/>
        <w:rPr>
          <w:rFonts w:ascii="Times New Roman" w:hAnsi="Times New Roman" w:cs="Times New Roman"/>
          <w:sz w:val="24"/>
          <w:szCs w:val="24"/>
        </w:rPr>
      </w:pPr>
      <w:r w:rsidRPr="00B67B5B">
        <w:rPr>
          <w:rFonts w:ascii="Times New Roman" w:hAnsi="Times New Roman" w:cs="Times New Roman"/>
          <w:sz w:val="24"/>
          <w:szCs w:val="24"/>
        </w:rPr>
        <w:t xml:space="preserve">Jones, G., English, A., Guldberg, K., Jordan, R., Richardson, P. &amp; Waltz, M. (2008) </w:t>
      </w:r>
      <w:r w:rsidRPr="00B67B5B">
        <w:rPr>
          <w:rFonts w:ascii="Times New Roman" w:hAnsi="Times New Roman" w:cs="Times New Roman"/>
          <w:i/>
          <w:sz w:val="24"/>
          <w:szCs w:val="24"/>
        </w:rPr>
        <w:t>Educational provision for children and young people on the autism spectrum living in England: A review of current practice, issues and challenges.</w:t>
      </w:r>
      <w:r w:rsidRPr="00B67B5B">
        <w:rPr>
          <w:rFonts w:ascii="Times New Roman" w:hAnsi="Times New Roman" w:cs="Times New Roman"/>
          <w:sz w:val="24"/>
          <w:szCs w:val="24"/>
        </w:rPr>
        <w:t xml:space="preserve"> London: Autism Education Trust.</w:t>
      </w:r>
    </w:p>
    <w:p w14:paraId="0FB01F9F" w14:textId="77777777" w:rsidR="00B87F25" w:rsidRPr="00B67B5B" w:rsidRDefault="00B87F25" w:rsidP="006153A4">
      <w:pPr>
        <w:autoSpaceDE w:val="0"/>
        <w:autoSpaceDN w:val="0"/>
        <w:adjustRightInd w:val="0"/>
        <w:spacing w:after="0" w:line="480" w:lineRule="auto"/>
        <w:rPr>
          <w:rFonts w:ascii="Times New Roman" w:hAnsi="Times New Roman" w:cs="Times New Roman"/>
          <w:sz w:val="24"/>
          <w:szCs w:val="24"/>
        </w:rPr>
      </w:pPr>
    </w:p>
    <w:p w14:paraId="72B9C956" w14:textId="77777777" w:rsidR="00DF5CE6" w:rsidRPr="00B67B5B" w:rsidRDefault="00DF5CE6" w:rsidP="006153A4">
      <w:pPr>
        <w:autoSpaceDE w:val="0"/>
        <w:autoSpaceDN w:val="0"/>
        <w:adjustRightInd w:val="0"/>
        <w:spacing w:after="0" w:line="480" w:lineRule="auto"/>
        <w:rPr>
          <w:rFonts w:ascii="Times New Roman" w:hAnsi="Times New Roman" w:cs="Times New Roman"/>
          <w:sz w:val="24"/>
          <w:szCs w:val="24"/>
        </w:rPr>
      </w:pPr>
      <w:r w:rsidRPr="00B67B5B">
        <w:rPr>
          <w:rFonts w:ascii="Times New Roman" w:hAnsi="Times New Roman" w:cs="Times New Roman"/>
          <w:sz w:val="24"/>
          <w:szCs w:val="24"/>
        </w:rPr>
        <w:t xml:space="preserve">Jung, W., Cho. G., &amp; </w:t>
      </w:r>
      <w:proofErr w:type="spellStart"/>
      <w:r w:rsidRPr="00B67B5B">
        <w:rPr>
          <w:rFonts w:ascii="Times New Roman" w:hAnsi="Times New Roman" w:cs="Times New Roman"/>
          <w:sz w:val="24"/>
          <w:szCs w:val="24"/>
        </w:rPr>
        <w:t>Ambrosetti</w:t>
      </w:r>
      <w:proofErr w:type="spellEnd"/>
      <w:r w:rsidRPr="00B67B5B">
        <w:rPr>
          <w:rFonts w:ascii="Times New Roman" w:hAnsi="Times New Roman" w:cs="Times New Roman"/>
          <w:sz w:val="24"/>
          <w:szCs w:val="24"/>
        </w:rPr>
        <w:t>, D. (2011). Preservice teachers’ confidence levels in</w:t>
      </w:r>
    </w:p>
    <w:p w14:paraId="5C6DD962" w14:textId="77777777" w:rsidR="00DF5CE6" w:rsidRPr="00B67B5B" w:rsidRDefault="00DF5CE6" w:rsidP="006153A4">
      <w:pPr>
        <w:autoSpaceDE w:val="0"/>
        <w:autoSpaceDN w:val="0"/>
        <w:adjustRightInd w:val="0"/>
        <w:spacing w:after="0" w:line="480" w:lineRule="auto"/>
        <w:rPr>
          <w:rFonts w:ascii="Times New Roman" w:hAnsi="Times New Roman" w:cs="Times New Roman"/>
          <w:sz w:val="24"/>
          <w:szCs w:val="24"/>
        </w:rPr>
      </w:pPr>
      <w:r w:rsidRPr="00B67B5B">
        <w:rPr>
          <w:rFonts w:ascii="Times New Roman" w:hAnsi="Times New Roman" w:cs="Times New Roman"/>
          <w:sz w:val="24"/>
          <w:szCs w:val="24"/>
        </w:rPr>
        <w:t>working with students with special needs: Improving preservice teacher training.</w:t>
      </w:r>
    </w:p>
    <w:p w14:paraId="7D39693A" w14:textId="77777777" w:rsidR="000C2C73" w:rsidRPr="00B67B5B" w:rsidRDefault="00DF5CE6" w:rsidP="006153A4">
      <w:pPr>
        <w:spacing w:line="480" w:lineRule="auto"/>
        <w:rPr>
          <w:rFonts w:ascii="Times New Roman" w:hAnsi="Times New Roman" w:cs="Times New Roman"/>
          <w:color w:val="222222"/>
          <w:sz w:val="24"/>
          <w:szCs w:val="24"/>
          <w:shd w:val="clear" w:color="auto" w:fill="FFFFFF"/>
        </w:rPr>
      </w:pPr>
      <w:r w:rsidRPr="00B67B5B">
        <w:rPr>
          <w:rFonts w:ascii="Times New Roman" w:hAnsi="Times New Roman" w:cs="Times New Roman"/>
          <w:i/>
          <w:iCs/>
          <w:sz w:val="24"/>
          <w:szCs w:val="24"/>
        </w:rPr>
        <w:t>Electronic Journal for Inclusive Education. 2</w:t>
      </w:r>
      <w:r w:rsidRPr="00B67B5B">
        <w:rPr>
          <w:rFonts w:ascii="Times New Roman" w:hAnsi="Times New Roman" w:cs="Times New Roman"/>
          <w:sz w:val="24"/>
          <w:szCs w:val="24"/>
        </w:rPr>
        <w:t>(7).</w:t>
      </w:r>
    </w:p>
    <w:p w14:paraId="1E86D41A" w14:textId="77777777" w:rsidR="007347DE" w:rsidRPr="00B67B5B" w:rsidRDefault="007347DE" w:rsidP="006153A4">
      <w:pPr>
        <w:spacing w:line="480" w:lineRule="auto"/>
        <w:rPr>
          <w:rFonts w:ascii="Times New Roman" w:hAnsi="Times New Roman" w:cs="Times New Roman"/>
          <w:color w:val="222222"/>
          <w:sz w:val="24"/>
          <w:szCs w:val="24"/>
          <w:shd w:val="clear" w:color="auto" w:fill="FFFFFF"/>
        </w:rPr>
      </w:pPr>
      <w:r w:rsidRPr="00B67B5B">
        <w:rPr>
          <w:rFonts w:ascii="Times New Roman" w:hAnsi="Times New Roman" w:cs="Times New Roman"/>
          <w:color w:val="222222"/>
          <w:sz w:val="24"/>
          <w:szCs w:val="24"/>
          <w:shd w:val="clear" w:color="auto" w:fill="FFFFFF"/>
        </w:rPr>
        <w:t>Keen, D., Webster, A., &amp; Ridley, G. (2016). How well are children with autism spectrum disorder doing academically at school? An overview of the literature. </w:t>
      </w:r>
      <w:r w:rsidRPr="00B67B5B">
        <w:rPr>
          <w:rFonts w:ascii="Times New Roman" w:hAnsi="Times New Roman" w:cs="Times New Roman"/>
          <w:i/>
          <w:iCs/>
          <w:color w:val="222222"/>
          <w:sz w:val="24"/>
          <w:szCs w:val="24"/>
          <w:shd w:val="clear" w:color="auto" w:fill="FFFFFF"/>
        </w:rPr>
        <w:t>Autism</w:t>
      </w:r>
      <w:r w:rsidRPr="00B67B5B">
        <w:rPr>
          <w:rFonts w:ascii="Times New Roman" w:hAnsi="Times New Roman" w:cs="Times New Roman"/>
          <w:color w:val="222222"/>
          <w:sz w:val="24"/>
          <w:szCs w:val="24"/>
          <w:shd w:val="clear" w:color="auto" w:fill="FFFFFF"/>
        </w:rPr>
        <w:t>, </w:t>
      </w:r>
      <w:r w:rsidRPr="00B67B5B">
        <w:rPr>
          <w:rFonts w:ascii="Times New Roman" w:hAnsi="Times New Roman" w:cs="Times New Roman"/>
          <w:i/>
          <w:iCs/>
          <w:color w:val="222222"/>
          <w:sz w:val="24"/>
          <w:szCs w:val="24"/>
          <w:shd w:val="clear" w:color="auto" w:fill="FFFFFF"/>
        </w:rPr>
        <w:t>20</w:t>
      </w:r>
      <w:r w:rsidRPr="00B67B5B">
        <w:rPr>
          <w:rFonts w:ascii="Times New Roman" w:hAnsi="Times New Roman" w:cs="Times New Roman"/>
          <w:color w:val="222222"/>
          <w:sz w:val="24"/>
          <w:szCs w:val="24"/>
          <w:shd w:val="clear" w:color="auto" w:fill="FFFFFF"/>
        </w:rPr>
        <w:t>(3), 276-294.</w:t>
      </w:r>
    </w:p>
    <w:p w14:paraId="1BDBB4B3" w14:textId="3CC6D1A9" w:rsidR="006E01F5" w:rsidRPr="00B67B5B" w:rsidRDefault="006E01F5" w:rsidP="006153A4">
      <w:pPr>
        <w:spacing w:line="480" w:lineRule="auto"/>
        <w:rPr>
          <w:rFonts w:ascii="Times New Roman" w:hAnsi="Times New Roman" w:cs="Times New Roman"/>
          <w:color w:val="222222"/>
          <w:sz w:val="24"/>
          <w:szCs w:val="24"/>
          <w:shd w:val="clear" w:color="auto" w:fill="FFFFFF"/>
        </w:rPr>
      </w:pPr>
      <w:r w:rsidRPr="00B67B5B">
        <w:rPr>
          <w:rFonts w:ascii="Times New Roman" w:hAnsi="Times New Roman" w:cs="Times New Roman"/>
          <w:color w:val="222222"/>
          <w:sz w:val="24"/>
          <w:szCs w:val="24"/>
          <w:shd w:val="clear" w:color="auto" w:fill="FFFFFF"/>
        </w:rPr>
        <w:t xml:space="preserve">Kenny, L., Hattersley, C., Molins, B., Buckley, C., Povey, C., &amp; </w:t>
      </w:r>
      <w:proofErr w:type="spellStart"/>
      <w:r w:rsidRPr="00B67B5B">
        <w:rPr>
          <w:rFonts w:ascii="Times New Roman" w:hAnsi="Times New Roman" w:cs="Times New Roman"/>
          <w:color w:val="222222"/>
          <w:sz w:val="24"/>
          <w:szCs w:val="24"/>
          <w:shd w:val="clear" w:color="auto" w:fill="FFFFFF"/>
        </w:rPr>
        <w:t>Pellicano</w:t>
      </w:r>
      <w:proofErr w:type="spellEnd"/>
      <w:r w:rsidRPr="00B67B5B">
        <w:rPr>
          <w:rFonts w:ascii="Times New Roman" w:hAnsi="Times New Roman" w:cs="Times New Roman"/>
          <w:color w:val="222222"/>
          <w:sz w:val="24"/>
          <w:szCs w:val="24"/>
          <w:shd w:val="clear" w:color="auto" w:fill="FFFFFF"/>
        </w:rPr>
        <w:t xml:space="preserve">, E. (2016). Which terms should be used to describe autism? Perspectives from the UK autism community. </w:t>
      </w:r>
      <w:r w:rsidRPr="00B67B5B">
        <w:rPr>
          <w:rFonts w:ascii="Times New Roman" w:hAnsi="Times New Roman" w:cs="Times New Roman"/>
          <w:i/>
          <w:color w:val="222222"/>
          <w:sz w:val="24"/>
          <w:szCs w:val="24"/>
          <w:shd w:val="clear" w:color="auto" w:fill="FFFFFF"/>
        </w:rPr>
        <w:t>Autism</w:t>
      </w:r>
      <w:r w:rsidRPr="00B67B5B">
        <w:rPr>
          <w:rFonts w:ascii="Times New Roman" w:hAnsi="Times New Roman" w:cs="Times New Roman"/>
          <w:color w:val="222222"/>
          <w:sz w:val="24"/>
          <w:szCs w:val="24"/>
          <w:shd w:val="clear" w:color="auto" w:fill="FFFFFF"/>
        </w:rPr>
        <w:t>, 20(4), 442-462.</w:t>
      </w:r>
    </w:p>
    <w:p w14:paraId="182A38C0" w14:textId="77777777" w:rsidR="006863CC" w:rsidRPr="00B67B5B" w:rsidRDefault="006863CC" w:rsidP="006153A4">
      <w:pPr>
        <w:spacing w:line="480" w:lineRule="auto"/>
        <w:rPr>
          <w:rFonts w:ascii="Times New Roman" w:hAnsi="Times New Roman" w:cs="Times New Roman"/>
          <w:sz w:val="24"/>
          <w:szCs w:val="24"/>
          <w:shd w:val="clear" w:color="auto" w:fill="FFFFFF"/>
        </w:rPr>
      </w:pPr>
      <w:r w:rsidRPr="00B67B5B">
        <w:rPr>
          <w:rFonts w:ascii="Times New Roman" w:hAnsi="Times New Roman" w:cs="Times New Roman"/>
          <w:sz w:val="24"/>
          <w:szCs w:val="24"/>
          <w:shd w:val="clear" w:color="auto" w:fill="FFFFFF"/>
        </w:rPr>
        <w:lastRenderedPageBreak/>
        <w:t>Kohler U</w:t>
      </w:r>
      <w:r w:rsidR="004B30A4" w:rsidRPr="00B67B5B">
        <w:rPr>
          <w:rFonts w:ascii="Times New Roman" w:hAnsi="Times New Roman" w:cs="Times New Roman"/>
          <w:sz w:val="24"/>
          <w:szCs w:val="24"/>
          <w:shd w:val="clear" w:color="auto" w:fill="FFFFFF"/>
        </w:rPr>
        <w:t>.</w:t>
      </w:r>
      <w:r w:rsidRPr="00B67B5B">
        <w:rPr>
          <w:rFonts w:ascii="Times New Roman" w:hAnsi="Times New Roman" w:cs="Times New Roman"/>
          <w:sz w:val="24"/>
          <w:szCs w:val="24"/>
          <w:shd w:val="clear" w:color="auto" w:fill="FFFFFF"/>
        </w:rPr>
        <w:t xml:space="preserve"> and </w:t>
      </w:r>
      <w:proofErr w:type="spellStart"/>
      <w:r w:rsidRPr="00B67B5B">
        <w:rPr>
          <w:rFonts w:ascii="Times New Roman" w:hAnsi="Times New Roman" w:cs="Times New Roman"/>
          <w:sz w:val="24"/>
          <w:szCs w:val="24"/>
          <w:shd w:val="clear" w:color="auto" w:fill="FFFFFF"/>
        </w:rPr>
        <w:t>Kreuter</w:t>
      </w:r>
      <w:proofErr w:type="spellEnd"/>
      <w:r w:rsidRPr="00B67B5B">
        <w:rPr>
          <w:rFonts w:ascii="Times New Roman" w:hAnsi="Times New Roman" w:cs="Times New Roman"/>
          <w:sz w:val="24"/>
          <w:szCs w:val="24"/>
          <w:shd w:val="clear" w:color="auto" w:fill="FFFFFF"/>
        </w:rPr>
        <w:t xml:space="preserve"> F</w:t>
      </w:r>
      <w:r w:rsidR="004B30A4" w:rsidRPr="00B67B5B">
        <w:rPr>
          <w:rFonts w:ascii="Times New Roman" w:hAnsi="Times New Roman" w:cs="Times New Roman"/>
          <w:sz w:val="24"/>
          <w:szCs w:val="24"/>
          <w:shd w:val="clear" w:color="auto" w:fill="FFFFFF"/>
        </w:rPr>
        <w:t>.</w:t>
      </w:r>
      <w:r w:rsidRPr="00B67B5B">
        <w:rPr>
          <w:rFonts w:ascii="Times New Roman" w:hAnsi="Times New Roman" w:cs="Times New Roman"/>
          <w:sz w:val="24"/>
          <w:szCs w:val="24"/>
          <w:shd w:val="clear" w:color="auto" w:fill="FFFFFF"/>
        </w:rPr>
        <w:t xml:space="preserve"> (2009) </w:t>
      </w:r>
      <w:r w:rsidRPr="00B67B5B">
        <w:rPr>
          <w:rFonts w:ascii="Times New Roman" w:hAnsi="Times New Roman" w:cs="Times New Roman"/>
          <w:i/>
          <w:sz w:val="24"/>
          <w:szCs w:val="24"/>
          <w:shd w:val="clear" w:color="auto" w:fill="FFFFFF"/>
        </w:rPr>
        <w:t>Data Analysis Using Stata: Second Edition</w:t>
      </w:r>
      <w:r w:rsidRPr="00B67B5B">
        <w:rPr>
          <w:rFonts w:ascii="Times New Roman" w:hAnsi="Times New Roman" w:cs="Times New Roman"/>
          <w:sz w:val="24"/>
          <w:szCs w:val="24"/>
          <w:shd w:val="clear" w:color="auto" w:fill="FFFFFF"/>
        </w:rPr>
        <w:t>. College Station, Tx: Stata Press.</w:t>
      </w:r>
    </w:p>
    <w:p w14:paraId="26CFD8DF" w14:textId="16FB32E7" w:rsidR="006863CC" w:rsidRPr="00B67B5B" w:rsidRDefault="006863CC" w:rsidP="006153A4">
      <w:pPr>
        <w:spacing w:line="480" w:lineRule="auto"/>
        <w:rPr>
          <w:rFonts w:ascii="Times New Roman" w:hAnsi="Times New Roman" w:cs="Times New Roman"/>
          <w:sz w:val="24"/>
          <w:szCs w:val="24"/>
        </w:rPr>
      </w:pPr>
      <w:r w:rsidRPr="00B67B5B">
        <w:rPr>
          <w:rFonts w:ascii="Times New Roman" w:hAnsi="Times New Roman" w:cs="Times New Roman"/>
          <w:color w:val="222222"/>
          <w:sz w:val="24"/>
          <w:szCs w:val="24"/>
          <w:shd w:val="clear" w:color="auto" w:fill="FFFFFF"/>
        </w:rPr>
        <w:t>Kruger, J., &amp; Dunning, D. (1999). Unskilled and unaware of it: how difficulties in recognizing one's own incompetence lead to inflated self-assessments.</w:t>
      </w:r>
      <w:r w:rsidRPr="00B67B5B">
        <w:rPr>
          <w:rStyle w:val="apple-converted-space"/>
          <w:rFonts w:ascii="Times New Roman" w:hAnsi="Times New Roman" w:cs="Times New Roman"/>
          <w:color w:val="222222"/>
          <w:sz w:val="24"/>
          <w:szCs w:val="24"/>
          <w:shd w:val="clear" w:color="auto" w:fill="FFFFFF"/>
        </w:rPr>
        <w:t> </w:t>
      </w:r>
      <w:r w:rsidRPr="00B67B5B">
        <w:rPr>
          <w:rFonts w:ascii="Times New Roman" w:hAnsi="Times New Roman" w:cs="Times New Roman"/>
          <w:i/>
          <w:iCs/>
          <w:color w:val="222222"/>
          <w:sz w:val="24"/>
          <w:szCs w:val="24"/>
          <w:shd w:val="clear" w:color="auto" w:fill="FFFFFF"/>
        </w:rPr>
        <w:t xml:space="preserve">Journal of </w:t>
      </w:r>
      <w:r w:rsidR="00565FE4" w:rsidRPr="00B67B5B">
        <w:rPr>
          <w:rFonts w:ascii="Times New Roman" w:hAnsi="Times New Roman" w:cs="Times New Roman"/>
          <w:i/>
          <w:iCs/>
          <w:color w:val="222222"/>
          <w:sz w:val="24"/>
          <w:szCs w:val="24"/>
          <w:shd w:val="clear" w:color="auto" w:fill="FFFFFF"/>
        </w:rPr>
        <w:t xml:space="preserve">Personality </w:t>
      </w:r>
      <w:r w:rsidRPr="00B67B5B">
        <w:rPr>
          <w:rFonts w:ascii="Times New Roman" w:hAnsi="Times New Roman" w:cs="Times New Roman"/>
          <w:i/>
          <w:iCs/>
          <w:color w:val="222222"/>
          <w:sz w:val="24"/>
          <w:szCs w:val="24"/>
          <w:shd w:val="clear" w:color="auto" w:fill="FFFFFF"/>
        </w:rPr>
        <w:t xml:space="preserve">and </w:t>
      </w:r>
      <w:r w:rsidR="00565FE4" w:rsidRPr="00B67B5B">
        <w:rPr>
          <w:rFonts w:ascii="Times New Roman" w:hAnsi="Times New Roman" w:cs="Times New Roman"/>
          <w:i/>
          <w:iCs/>
          <w:color w:val="222222"/>
          <w:sz w:val="24"/>
          <w:szCs w:val="24"/>
          <w:shd w:val="clear" w:color="auto" w:fill="FFFFFF"/>
        </w:rPr>
        <w:t>Social Psychology</w:t>
      </w:r>
      <w:r w:rsidRPr="00B67B5B">
        <w:rPr>
          <w:rFonts w:ascii="Times New Roman" w:hAnsi="Times New Roman" w:cs="Times New Roman"/>
          <w:color w:val="222222"/>
          <w:sz w:val="24"/>
          <w:szCs w:val="24"/>
          <w:shd w:val="clear" w:color="auto" w:fill="FFFFFF"/>
        </w:rPr>
        <w:t>,</w:t>
      </w:r>
      <w:r w:rsidRPr="00B67B5B">
        <w:rPr>
          <w:rStyle w:val="apple-converted-space"/>
          <w:rFonts w:ascii="Times New Roman" w:hAnsi="Times New Roman" w:cs="Times New Roman"/>
          <w:color w:val="222222"/>
          <w:sz w:val="24"/>
          <w:szCs w:val="24"/>
          <w:shd w:val="clear" w:color="auto" w:fill="FFFFFF"/>
        </w:rPr>
        <w:t> </w:t>
      </w:r>
      <w:r w:rsidRPr="00B67B5B">
        <w:rPr>
          <w:rFonts w:ascii="Times New Roman" w:hAnsi="Times New Roman" w:cs="Times New Roman"/>
          <w:i/>
          <w:iCs/>
          <w:color w:val="222222"/>
          <w:sz w:val="24"/>
          <w:szCs w:val="24"/>
          <w:shd w:val="clear" w:color="auto" w:fill="FFFFFF"/>
        </w:rPr>
        <w:t>77</w:t>
      </w:r>
      <w:r w:rsidRPr="00B67B5B">
        <w:rPr>
          <w:rFonts w:ascii="Times New Roman" w:hAnsi="Times New Roman" w:cs="Times New Roman"/>
          <w:color w:val="222222"/>
          <w:sz w:val="24"/>
          <w:szCs w:val="24"/>
          <w:shd w:val="clear" w:color="auto" w:fill="FFFFFF"/>
        </w:rPr>
        <w:t>(6), 1121.</w:t>
      </w:r>
    </w:p>
    <w:p w14:paraId="0EBFA28E" w14:textId="77777777" w:rsidR="006863CC" w:rsidRPr="00B67B5B" w:rsidRDefault="006863CC" w:rsidP="006153A4">
      <w:pPr>
        <w:spacing w:line="480" w:lineRule="auto"/>
        <w:rPr>
          <w:rFonts w:ascii="Times New Roman" w:hAnsi="Times New Roman" w:cs="Times New Roman"/>
          <w:sz w:val="24"/>
          <w:szCs w:val="24"/>
          <w:shd w:val="clear" w:color="auto" w:fill="FFFFFF"/>
        </w:rPr>
      </w:pPr>
      <w:proofErr w:type="spellStart"/>
      <w:r w:rsidRPr="00B67B5B">
        <w:rPr>
          <w:rFonts w:ascii="Times New Roman" w:hAnsi="Times New Roman" w:cs="Times New Roman"/>
          <w:sz w:val="24"/>
          <w:szCs w:val="24"/>
        </w:rPr>
        <w:t>Kurth</w:t>
      </w:r>
      <w:proofErr w:type="spellEnd"/>
      <w:r w:rsidRPr="00B67B5B">
        <w:rPr>
          <w:rFonts w:ascii="Times New Roman" w:hAnsi="Times New Roman" w:cs="Times New Roman"/>
          <w:sz w:val="24"/>
          <w:szCs w:val="24"/>
        </w:rPr>
        <w:t xml:space="preserve"> J and </w:t>
      </w:r>
      <w:proofErr w:type="spellStart"/>
      <w:r w:rsidRPr="00B67B5B">
        <w:rPr>
          <w:rFonts w:ascii="Times New Roman" w:hAnsi="Times New Roman" w:cs="Times New Roman"/>
          <w:sz w:val="24"/>
          <w:szCs w:val="24"/>
        </w:rPr>
        <w:t>Mastergeorge</w:t>
      </w:r>
      <w:proofErr w:type="spellEnd"/>
      <w:r w:rsidRPr="00B67B5B">
        <w:rPr>
          <w:rFonts w:ascii="Times New Roman" w:hAnsi="Times New Roman" w:cs="Times New Roman"/>
          <w:sz w:val="24"/>
          <w:szCs w:val="24"/>
        </w:rPr>
        <w:t xml:space="preserve"> A (2010) Academic and cognitive profiles of students with autism: implications for classroom practice and placement. </w:t>
      </w:r>
      <w:r w:rsidRPr="00B67B5B">
        <w:rPr>
          <w:rFonts w:ascii="Times New Roman" w:hAnsi="Times New Roman" w:cs="Times New Roman"/>
          <w:i/>
          <w:sz w:val="24"/>
          <w:szCs w:val="24"/>
        </w:rPr>
        <w:t>International Journal of Special Education</w:t>
      </w:r>
      <w:r w:rsidRPr="00B67B5B">
        <w:rPr>
          <w:rFonts w:ascii="Times New Roman" w:hAnsi="Times New Roman" w:cs="Times New Roman"/>
          <w:sz w:val="24"/>
          <w:szCs w:val="24"/>
        </w:rPr>
        <w:t xml:space="preserve"> 25(2): 8–14</w:t>
      </w:r>
    </w:p>
    <w:p w14:paraId="68CBD642" w14:textId="59567F55" w:rsidR="006863CC" w:rsidRPr="00B67B5B" w:rsidRDefault="006863CC" w:rsidP="006153A4">
      <w:pPr>
        <w:spacing w:line="480" w:lineRule="auto"/>
        <w:rPr>
          <w:rStyle w:val="apple-converted-space"/>
          <w:rFonts w:ascii="Times New Roman" w:hAnsi="Times New Roman" w:cs="Times New Roman"/>
          <w:sz w:val="24"/>
          <w:szCs w:val="24"/>
          <w:shd w:val="clear" w:color="auto" w:fill="FFFFFF"/>
        </w:rPr>
      </w:pPr>
      <w:r w:rsidRPr="00B67B5B">
        <w:rPr>
          <w:rFonts w:ascii="Times New Roman" w:hAnsi="Times New Roman" w:cs="Times New Roman"/>
          <w:sz w:val="24"/>
          <w:szCs w:val="24"/>
          <w:shd w:val="clear" w:color="auto" w:fill="FFFFFF"/>
        </w:rPr>
        <w:t xml:space="preserve">Mandy, W. (2018) The Research Domain Criteria: A new dawn for neurodiversity research? </w:t>
      </w:r>
      <w:r w:rsidRPr="00B67B5B">
        <w:rPr>
          <w:rFonts w:ascii="Times New Roman" w:hAnsi="Times New Roman" w:cs="Times New Roman"/>
          <w:i/>
          <w:iCs/>
          <w:sz w:val="24"/>
          <w:szCs w:val="24"/>
          <w:shd w:val="clear" w:color="auto" w:fill="FFFFFF"/>
        </w:rPr>
        <w:t>Autism</w:t>
      </w:r>
      <w:r w:rsidRPr="00B67B5B">
        <w:rPr>
          <w:rStyle w:val="apple-converted-space"/>
          <w:rFonts w:ascii="Times New Roman" w:hAnsi="Times New Roman" w:cs="Times New Roman"/>
          <w:sz w:val="24"/>
          <w:szCs w:val="24"/>
          <w:shd w:val="clear" w:color="auto" w:fill="FFFFFF"/>
        </w:rPr>
        <w:t xml:space="preserve"> (1) </w:t>
      </w:r>
    </w:p>
    <w:p w14:paraId="6EE7966A" w14:textId="77777777" w:rsidR="00F415F0" w:rsidRPr="00B67B5B" w:rsidRDefault="00F415F0" w:rsidP="006153A4">
      <w:pPr>
        <w:spacing w:line="480" w:lineRule="auto"/>
        <w:rPr>
          <w:rFonts w:ascii="Times New Roman" w:hAnsi="Times New Roman" w:cs="Times New Roman"/>
          <w:sz w:val="24"/>
          <w:szCs w:val="24"/>
          <w:shd w:val="clear" w:color="auto" w:fill="FFFFFF"/>
        </w:rPr>
      </w:pPr>
      <w:proofErr w:type="spellStart"/>
      <w:r w:rsidRPr="00B67B5B">
        <w:rPr>
          <w:rFonts w:ascii="Times New Roman" w:hAnsi="Times New Roman" w:cs="Times New Roman"/>
          <w:color w:val="222222"/>
          <w:sz w:val="24"/>
          <w:szCs w:val="24"/>
          <w:shd w:val="clear" w:color="auto" w:fill="FFFFFF"/>
        </w:rPr>
        <w:t>Mavropoulou</w:t>
      </w:r>
      <w:proofErr w:type="spellEnd"/>
      <w:r w:rsidRPr="00B67B5B">
        <w:rPr>
          <w:rFonts w:ascii="Times New Roman" w:hAnsi="Times New Roman" w:cs="Times New Roman"/>
          <w:color w:val="222222"/>
          <w:sz w:val="24"/>
          <w:szCs w:val="24"/>
          <w:shd w:val="clear" w:color="auto" w:fill="FFFFFF"/>
        </w:rPr>
        <w:t xml:space="preserve">, S., &amp; </w:t>
      </w:r>
      <w:proofErr w:type="spellStart"/>
      <w:r w:rsidRPr="00B67B5B">
        <w:rPr>
          <w:rFonts w:ascii="Times New Roman" w:hAnsi="Times New Roman" w:cs="Times New Roman"/>
          <w:color w:val="222222"/>
          <w:sz w:val="24"/>
          <w:szCs w:val="24"/>
          <w:shd w:val="clear" w:color="auto" w:fill="FFFFFF"/>
        </w:rPr>
        <w:t>Padeliadu</w:t>
      </w:r>
      <w:proofErr w:type="spellEnd"/>
      <w:r w:rsidRPr="00B67B5B">
        <w:rPr>
          <w:rFonts w:ascii="Times New Roman" w:hAnsi="Times New Roman" w:cs="Times New Roman"/>
          <w:color w:val="222222"/>
          <w:sz w:val="24"/>
          <w:szCs w:val="24"/>
          <w:shd w:val="clear" w:color="auto" w:fill="FFFFFF"/>
        </w:rPr>
        <w:t>, S. (2000). Greek teachers’ perceptions of autism and implications for educational practice: A preliminary analysis. </w:t>
      </w:r>
      <w:r w:rsidRPr="00B67B5B">
        <w:rPr>
          <w:rFonts w:ascii="Times New Roman" w:hAnsi="Times New Roman" w:cs="Times New Roman"/>
          <w:i/>
          <w:iCs/>
          <w:color w:val="222222"/>
          <w:sz w:val="24"/>
          <w:szCs w:val="24"/>
          <w:shd w:val="clear" w:color="auto" w:fill="FFFFFF"/>
        </w:rPr>
        <w:t>Autism</w:t>
      </w:r>
      <w:r w:rsidRPr="00B67B5B">
        <w:rPr>
          <w:rFonts w:ascii="Times New Roman" w:hAnsi="Times New Roman" w:cs="Times New Roman"/>
          <w:color w:val="222222"/>
          <w:sz w:val="24"/>
          <w:szCs w:val="24"/>
          <w:shd w:val="clear" w:color="auto" w:fill="FFFFFF"/>
        </w:rPr>
        <w:t>, </w:t>
      </w:r>
      <w:r w:rsidRPr="00B67B5B">
        <w:rPr>
          <w:rFonts w:ascii="Times New Roman" w:hAnsi="Times New Roman" w:cs="Times New Roman"/>
          <w:i/>
          <w:iCs/>
          <w:color w:val="222222"/>
          <w:sz w:val="24"/>
          <w:szCs w:val="24"/>
          <w:shd w:val="clear" w:color="auto" w:fill="FFFFFF"/>
        </w:rPr>
        <w:t>4</w:t>
      </w:r>
      <w:r w:rsidRPr="00B67B5B">
        <w:rPr>
          <w:rFonts w:ascii="Times New Roman" w:hAnsi="Times New Roman" w:cs="Times New Roman"/>
          <w:color w:val="222222"/>
          <w:sz w:val="24"/>
          <w:szCs w:val="24"/>
          <w:shd w:val="clear" w:color="auto" w:fill="FFFFFF"/>
        </w:rPr>
        <w:t>(2), 173-183.</w:t>
      </w:r>
    </w:p>
    <w:p w14:paraId="706FE0B3" w14:textId="77777777" w:rsidR="00453D3C" w:rsidRPr="00B67B5B" w:rsidRDefault="00453D3C" w:rsidP="00453D3C">
      <w:pPr>
        <w:spacing w:line="480" w:lineRule="auto"/>
        <w:rPr>
          <w:rFonts w:ascii="Times New Roman" w:hAnsi="Times New Roman" w:cs="Times New Roman"/>
          <w:sz w:val="24"/>
          <w:szCs w:val="24"/>
          <w:shd w:val="clear" w:color="auto" w:fill="FFFFFF"/>
        </w:rPr>
      </w:pPr>
      <w:proofErr w:type="spellStart"/>
      <w:r w:rsidRPr="00B67B5B">
        <w:rPr>
          <w:rFonts w:ascii="Times New Roman" w:hAnsi="Times New Roman" w:cs="Times New Roman"/>
          <w:sz w:val="24"/>
          <w:szCs w:val="24"/>
          <w:shd w:val="clear" w:color="auto" w:fill="FFFFFF"/>
        </w:rPr>
        <w:t>McConkey</w:t>
      </w:r>
      <w:proofErr w:type="spellEnd"/>
      <w:r w:rsidRPr="00B67B5B">
        <w:rPr>
          <w:rFonts w:ascii="Times New Roman" w:hAnsi="Times New Roman" w:cs="Times New Roman"/>
          <w:sz w:val="24"/>
          <w:szCs w:val="24"/>
          <w:shd w:val="clear" w:color="auto" w:fill="FFFFFF"/>
        </w:rPr>
        <w:t xml:space="preserve">, R., &amp; </w:t>
      </w:r>
      <w:proofErr w:type="spellStart"/>
      <w:r w:rsidRPr="00B67B5B">
        <w:rPr>
          <w:rFonts w:ascii="Times New Roman" w:hAnsi="Times New Roman" w:cs="Times New Roman"/>
          <w:sz w:val="24"/>
          <w:szCs w:val="24"/>
          <w:shd w:val="clear" w:color="auto" w:fill="FFFFFF"/>
        </w:rPr>
        <w:t>Bhlirgri</w:t>
      </w:r>
      <w:proofErr w:type="spellEnd"/>
      <w:r w:rsidRPr="00B67B5B">
        <w:rPr>
          <w:rFonts w:ascii="Times New Roman" w:hAnsi="Times New Roman" w:cs="Times New Roman"/>
          <w:sz w:val="24"/>
          <w:szCs w:val="24"/>
          <w:shd w:val="clear" w:color="auto" w:fill="FFFFFF"/>
        </w:rPr>
        <w:t xml:space="preserve">, S. (2003). Children with autism attending preschool facilities: The experiences and perceptions of staff. </w:t>
      </w:r>
      <w:r w:rsidRPr="00B67B5B">
        <w:rPr>
          <w:rFonts w:ascii="Times New Roman" w:hAnsi="Times New Roman" w:cs="Times New Roman"/>
          <w:i/>
          <w:sz w:val="24"/>
          <w:szCs w:val="24"/>
          <w:shd w:val="clear" w:color="auto" w:fill="FFFFFF"/>
        </w:rPr>
        <w:t>Early Child Development and Care</w:t>
      </w:r>
      <w:r w:rsidRPr="00B67B5B">
        <w:rPr>
          <w:rFonts w:ascii="Times New Roman" w:hAnsi="Times New Roman" w:cs="Times New Roman"/>
          <w:sz w:val="24"/>
          <w:szCs w:val="24"/>
          <w:shd w:val="clear" w:color="auto" w:fill="FFFFFF"/>
        </w:rPr>
        <w:t>, 173(4), 445-452.</w:t>
      </w:r>
    </w:p>
    <w:p w14:paraId="730C9041" w14:textId="12FF65DD" w:rsidR="009005C2" w:rsidRPr="00B67B5B" w:rsidRDefault="009005C2" w:rsidP="006153A4">
      <w:pPr>
        <w:spacing w:line="480" w:lineRule="auto"/>
        <w:rPr>
          <w:rFonts w:ascii="Times New Roman" w:hAnsi="Times New Roman" w:cs="Times New Roman"/>
          <w:sz w:val="24"/>
          <w:szCs w:val="24"/>
          <w:shd w:val="clear" w:color="auto" w:fill="FFFFFF"/>
        </w:rPr>
      </w:pPr>
      <w:r w:rsidRPr="00B67B5B">
        <w:rPr>
          <w:rFonts w:ascii="Times New Roman" w:hAnsi="Times New Roman" w:cs="Times New Roman"/>
          <w:sz w:val="24"/>
          <w:szCs w:val="24"/>
          <w:shd w:val="clear" w:color="auto" w:fill="FFFFFF"/>
        </w:rPr>
        <w:t xml:space="preserve">Mitchell, A., Gottfried, J., Barthel, M., &amp; Shearer, E. (2016). The modern news consumer. Pew Research </w:t>
      </w:r>
      <w:proofErr w:type="spellStart"/>
      <w:r w:rsidRPr="00B67B5B">
        <w:rPr>
          <w:rFonts w:ascii="Times New Roman" w:hAnsi="Times New Roman" w:cs="Times New Roman"/>
          <w:sz w:val="24"/>
          <w:szCs w:val="24"/>
          <w:shd w:val="clear" w:color="auto" w:fill="FFFFFF"/>
        </w:rPr>
        <w:t>Center</w:t>
      </w:r>
      <w:proofErr w:type="spellEnd"/>
      <w:r w:rsidRPr="00B67B5B">
        <w:rPr>
          <w:rFonts w:ascii="Times New Roman" w:hAnsi="Times New Roman" w:cs="Times New Roman"/>
          <w:sz w:val="24"/>
          <w:szCs w:val="24"/>
          <w:shd w:val="clear" w:color="auto" w:fill="FFFFFF"/>
        </w:rPr>
        <w:t>, 7.</w:t>
      </w:r>
    </w:p>
    <w:p w14:paraId="23C96E46" w14:textId="77777777" w:rsidR="00453D3C" w:rsidRPr="00B67B5B" w:rsidRDefault="00453D3C" w:rsidP="00453D3C">
      <w:pPr>
        <w:spacing w:line="480" w:lineRule="auto"/>
        <w:rPr>
          <w:rFonts w:ascii="Times New Roman" w:hAnsi="Times New Roman" w:cs="Times New Roman"/>
          <w:sz w:val="24"/>
          <w:szCs w:val="24"/>
          <w:shd w:val="clear" w:color="auto" w:fill="FFFFFF"/>
        </w:rPr>
      </w:pPr>
      <w:r w:rsidRPr="00B67B5B">
        <w:rPr>
          <w:rFonts w:ascii="Times New Roman" w:hAnsi="Times New Roman" w:cs="Times New Roman"/>
          <w:sz w:val="24"/>
          <w:szCs w:val="24"/>
          <w:shd w:val="clear" w:color="auto" w:fill="FFFFFF"/>
        </w:rPr>
        <w:t xml:space="preserve">Munday, S. (2016) </w:t>
      </w:r>
      <w:r w:rsidRPr="00B67B5B">
        <w:rPr>
          <w:rFonts w:ascii="Times New Roman" w:hAnsi="Times New Roman" w:cs="Times New Roman"/>
          <w:i/>
          <w:sz w:val="24"/>
          <w:szCs w:val="24"/>
          <w:shd w:val="clear" w:color="auto" w:fill="FFFFFF"/>
        </w:rPr>
        <w:t>A framework of core content for initial teacher training (ITT)</w:t>
      </w:r>
      <w:r w:rsidRPr="00B67B5B">
        <w:rPr>
          <w:rFonts w:ascii="Times New Roman" w:hAnsi="Times New Roman" w:cs="Times New Roman"/>
          <w:sz w:val="24"/>
          <w:szCs w:val="24"/>
          <w:shd w:val="clear" w:color="auto" w:fill="FFFFFF"/>
        </w:rPr>
        <w:t xml:space="preserve"> [online] </w:t>
      </w:r>
      <w:hyperlink r:id="rId15" w:history="1">
        <w:r w:rsidRPr="00B67B5B">
          <w:rPr>
            <w:rStyle w:val="Hyperlink"/>
            <w:rFonts w:ascii="Times New Roman" w:hAnsi="Times New Roman" w:cs="Times New Roman"/>
            <w:sz w:val="24"/>
            <w:szCs w:val="24"/>
            <w:shd w:val="clear" w:color="auto" w:fill="FFFFFF"/>
          </w:rPr>
          <w:t>http://www.rss.org.uk/Images/PDF/influencing-change/2016/Framework-Report-11-July-2016-Final.pdf</w:t>
        </w:r>
      </w:hyperlink>
      <w:r w:rsidRPr="00B67B5B">
        <w:rPr>
          <w:rFonts w:ascii="Times New Roman" w:hAnsi="Times New Roman" w:cs="Times New Roman"/>
          <w:sz w:val="24"/>
          <w:szCs w:val="24"/>
          <w:shd w:val="clear" w:color="auto" w:fill="FFFFFF"/>
        </w:rPr>
        <w:t xml:space="preserve"> &lt;Accessed on 16.09.18&gt;</w:t>
      </w:r>
    </w:p>
    <w:p w14:paraId="1D32A19F" w14:textId="50CF6855" w:rsidR="00453D3C" w:rsidRPr="00B67B5B" w:rsidRDefault="00453D3C" w:rsidP="006153A4">
      <w:pPr>
        <w:spacing w:line="480" w:lineRule="auto"/>
        <w:rPr>
          <w:rFonts w:ascii="Times New Roman" w:hAnsi="Times New Roman" w:cs="Times New Roman"/>
          <w:color w:val="222222"/>
          <w:sz w:val="32"/>
          <w:szCs w:val="24"/>
          <w:shd w:val="clear" w:color="auto" w:fill="FFFFFF"/>
        </w:rPr>
      </w:pPr>
      <w:r w:rsidRPr="00B67B5B">
        <w:rPr>
          <w:rFonts w:ascii="Times New Roman" w:hAnsi="Times New Roman" w:cs="Times New Roman"/>
          <w:color w:val="222222"/>
          <w:sz w:val="24"/>
          <w:szCs w:val="20"/>
          <w:shd w:val="clear" w:color="auto" w:fill="FFFFFF"/>
        </w:rPr>
        <w:t xml:space="preserve">Nabi, R. L., </w:t>
      </w:r>
      <w:proofErr w:type="spellStart"/>
      <w:r w:rsidRPr="00B67B5B">
        <w:rPr>
          <w:rFonts w:ascii="Times New Roman" w:hAnsi="Times New Roman" w:cs="Times New Roman"/>
          <w:color w:val="222222"/>
          <w:sz w:val="24"/>
          <w:szCs w:val="20"/>
          <w:shd w:val="clear" w:color="auto" w:fill="FFFFFF"/>
        </w:rPr>
        <w:t>Roskos-Ewoldsen</w:t>
      </w:r>
      <w:proofErr w:type="spellEnd"/>
      <w:r w:rsidRPr="00B67B5B">
        <w:rPr>
          <w:rFonts w:ascii="Times New Roman" w:hAnsi="Times New Roman" w:cs="Times New Roman"/>
          <w:color w:val="222222"/>
          <w:sz w:val="24"/>
          <w:szCs w:val="20"/>
          <w:shd w:val="clear" w:color="auto" w:fill="FFFFFF"/>
        </w:rPr>
        <w:t xml:space="preserve">, D., &amp; </w:t>
      </w:r>
      <w:proofErr w:type="spellStart"/>
      <w:r w:rsidRPr="00B67B5B">
        <w:rPr>
          <w:rFonts w:ascii="Times New Roman" w:hAnsi="Times New Roman" w:cs="Times New Roman"/>
          <w:color w:val="222222"/>
          <w:sz w:val="24"/>
          <w:szCs w:val="20"/>
          <w:shd w:val="clear" w:color="auto" w:fill="FFFFFF"/>
        </w:rPr>
        <w:t>Dillman</w:t>
      </w:r>
      <w:proofErr w:type="spellEnd"/>
      <w:r w:rsidRPr="00B67B5B">
        <w:rPr>
          <w:rFonts w:ascii="Times New Roman" w:hAnsi="Times New Roman" w:cs="Times New Roman"/>
          <w:color w:val="222222"/>
          <w:sz w:val="24"/>
          <w:szCs w:val="20"/>
          <w:shd w:val="clear" w:color="auto" w:fill="FFFFFF"/>
        </w:rPr>
        <w:t xml:space="preserve"> </w:t>
      </w:r>
      <w:proofErr w:type="spellStart"/>
      <w:r w:rsidRPr="00B67B5B">
        <w:rPr>
          <w:rFonts w:ascii="Times New Roman" w:hAnsi="Times New Roman" w:cs="Times New Roman"/>
          <w:color w:val="222222"/>
          <w:sz w:val="24"/>
          <w:szCs w:val="20"/>
          <w:shd w:val="clear" w:color="auto" w:fill="FFFFFF"/>
        </w:rPr>
        <w:t>Carpentier</w:t>
      </w:r>
      <w:proofErr w:type="spellEnd"/>
      <w:r w:rsidRPr="00B67B5B">
        <w:rPr>
          <w:rFonts w:ascii="Times New Roman" w:hAnsi="Times New Roman" w:cs="Times New Roman"/>
          <w:color w:val="222222"/>
          <w:sz w:val="24"/>
          <w:szCs w:val="20"/>
          <w:shd w:val="clear" w:color="auto" w:fill="FFFFFF"/>
        </w:rPr>
        <w:t>, F. (2008). Subjective knowledge and fear appeal effectiveness: Implications for message design. </w:t>
      </w:r>
      <w:r w:rsidRPr="00B67B5B">
        <w:rPr>
          <w:rFonts w:ascii="Times New Roman" w:hAnsi="Times New Roman" w:cs="Times New Roman"/>
          <w:i/>
          <w:iCs/>
          <w:color w:val="222222"/>
          <w:sz w:val="24"/>
          <w:szCs w:val="20"/>
          <w:shd w:val="clear" w:color="auto" w:fill="FFFFFF"/>
        </w:rPr>
        <w:t>Health</w:t>
      </w:r>
      <w:r w:rsidR="00565FE4" w:rsidRPr="00B67B5B">
        <w:rPr>
          <w:rFonts w:ascii="Times New Roman" w:hAnsi="Times New Roman" w:cs="Times New Roman"/>
          <w:i/>
          <w:iCs/>
          <w:color w:val="222222"/>
          <w:sz w:val="24"/>
          <w:szCs w:val="20"/>
          <w:shd w:val="clear" w:color="auto" w:fill="FFFFFF"/>
        </w:rPr>
        <w:t xml:space="preserve"> </w:t>
      </w:r>
      <w:r w:rsidRPr="00B67B5B">
        <w:rPr>
          <w:rFonts w:ascii="Times New Roman" w:hAnsi="Times New Roman" w:cs="Times New Roman"/>
          <w:i/>
          <w:iCs/>
          <w:color w:val="222222"/>
          <w:sz w:val="24"/>
          <w:szCs w:val="20"/>
          <w:shd w:val="clear" w:color="auto" w:fill="FFFFFF"/>
        </w:rPr>
        <w:t>Communication</w:t>
      </w:r>
      <w:r w:rsidRPr="00B67B5B">
        <w:rPr>
          <w:rFonts w:ascii="Times New Roman" w:hAnsi="Times New Roman" w:cs="Times New Roman"/>
          <w:color w:val="222222"/>
          <w:sz w:val="24"/>
          <w:szCs w:val="20"/>
          <w:shd w:val="clear" w:color="auto" w:fill="FFFFFF"/>
        </w:rPr>
        <w:t>, </w:t>
      </w:r>
      <w:r w:rsidRPr="00B67B5B">
        <w:rPr>
          <w:rFonts w:ascii="Times New Roman" w:hAnsi="Times New Roman" w:cs="Times New Roman"/>
          <w:i/>
          <w:iCs/>
          <w:color w:val="222222"/>
          <w:sz w:val="24"/>
          <w:szCs w:val="20"/>
          <w:shd w:val="clear" w:color="auto" w:fill="FFFFFF"/>
        </w:rPr>
        <w:t>23</w:t>
      </w:r>
      <w:r w:rsidRPr="00B67B5B">
        <w:rPr>
          <w:rFonts w:ascii="Times New Roman" w:hAnsi="Times New Roman" w:cs="Times New Roman"/>
          <w:color w:val="222222"/>
          <w:sz w:val="24"/>
          <w:szCs w:val="20"/>
          <w:shd w:val="clear" w:color="auto" w:fill="FFFFFF"/>
        </w:rPr>
        <w:t>(2), 191-201.</w:t>
      </w:r>
    </w:p>
    <w:p w14:paraId="3191E83C" w14:textId="479AEAE8" w:rsidR="006863CC" w:rsidRPr="00B67B5B" w:rsidRDefault="006863CC" w:rsidP="006153A4">
      <w:pPr>
        <w:spacing w:line="480" w:lineRule="auto"/>
        <w:rPr>
          <w:rFonts w:ascii="Times New Roman" w:hAnsi="Times New Roman" w:cs="Times New Roman"/>
          <w:sz w:val="24"/>
          <w:szCs w:val="24"/>
          <w:shd w:val="clear" w:color="auto" w:fill="FFFFFF"/>
        </w:rPr>
      </w:pPr>
      <w:r w:rsidRPr="00B67B5B">
        <w:rPr>
          <w:rFonts w:ascii="Times New Roman" w:hAnsi="Times New Roman" w:cs="Times New Roman"/>
          <w:sz w:val="24"/>
          <w:szCs w:val="24"/>
          <w:shd w:val="clear" w:color="auto" w:fill="FFFFFF"/>
        </w:rPr>
        <w:lastRenderedPageBreak/>
        <w:t>N</w:t>
      </w:r>
      <w:r w:rsidR="00415623" w:rsidRPr="00B67B5B">
        <w:rPr>
          <w:rFonts w:ascii="Times New Roman" w:hAnsi="Times New Roman" w:cs="Times New Roman"/>
          <w:sz w:val="24"/>
          <w:szCs w:val="24"/>
          <w:shd w:val="clear" w:color="auto" w:fill="FFFFFF"/>
        </w:rPr>
        <w:t xml:space="preserve">ational </w:t>
      </w:r>
      <w:r w:rsidRPr="00B67B5B">
        <w:rPr>
          <w:rFonts w:ascii="Times New Roman" w:hAnsi="Times New Roman" w:cs="Times New Roman"/>
          <w:sz w:val="24"/>
          <w:szCs w:val="24"/>
          <w:shd w:val="clear" w:color="auto" w:fill="FFFFFF"/>
        </w:rPr>
        <w:t>A</w:t>
      </w:r>
      <w:r w:rsidR="00415623" w:rsidRPr="00B67B5B">
        <w:rPr>
          <w:rFonts w:ascii="Times New Roman" w:hAnsi="Times New Roman" w:cs="Times New Roman"/>
          <w:sz w:val="24"/>
          <w:szCs w:val="24"/>
          <w:shd w:val="clear" w:color="auto" w:fill="FFFFFF"/>
        </w:rPr>
        <w:t xml:space="preserve">utistic </w:t>
      </w:r>
      <w:r w:rsidRPr="00B67B5B">
        <w:rPr>
          <w:rFonts w:ascii="Times New Roman" w:hAnsi="Times New Roman" w:cs="Times New Roman"/>
          <w:sz w:val="24"/>
          <w:szCs w:val="24"/>
          <w:shd w:val="clear" w:color="auto" w:fill="FFFFFF"/>
        </w:rPr>
        <w:t>S</w:t>
      </w:r>
      <w:r w:rsidR="00415623" w:rsidRPr="00B67B5B">
        <w:rPr>
          <w:rFonts w:ascii="Times New Roman" w:hAnsi="Times New Roman" w:cs="Times New Roman"/>
          <w:sz w:val="24"/>
          <w:szCs w:val="24"/>
          <w:shd w:val="clear" w:color="auto" w:fill="FFFFFF"/>
        </w:rPr>
        <w:t>ociety.</w:t>
      </w:r>
      <w:r w:rsidRPr="00B67B5B">
        <w:rPr>
          <w:rFonts w:ascii="Times New Roman" w:hAnsi="Times New Roman" w:cs="Times New Roman"/>
          <w:sz w:val="24"/>
          <w:szCs w:val="24"/>
          <w:shd w:val="clear" w:color="auto" w:fill="FFFFFF"/>
        </w:rPr>
        <w:t xml:space="preserve"> </w:t>
      </w:r>
      <w:r w:rsidR="00415623" w:rsidRPr="00B67B5B">
        <w:rPr>
          <w:rFonts w:ascii="Times New Roman" w:hAnsi="Times New Roman" w:cs="Times New Roman"/>
          <w:sz w:val="24"/>
          <w:szCs w:val="24"/>
          <w:shd w:val="clear" w:color="auto" w:fill="FFFFFF"/>
        </w:rPr>
        <w:t xml:space="preserve">(2016) </w:t>
      </w:r>
      <w:r w:rsidRPr="00B67B5B">
        <w:rPr>
          <w:rFonts w:ascii="Times New Roman" w:hAnsi="Times New Roman" w:cs="Times New Roman"/>
          <w:i/>
          <w:sz w:val="24"/>
          <w:szCs w:val="24"/>
          <w:shd w:val="clear" w:color="auto" w:fill="FFFFFF"/>
        </w:rPr>
        <w:t>School Report</w:t>
      </w:r>
      <w:r w:rsidRPr="00B67B5B">
        <w:rPr>
          <w:rFonts w:ascii="Times New Roman" w:hAnsi="Times New Roman" w:cs="Times New Roman"/>
          <w:sz w:val="24"/>
          <w:szCs w:val="24"/>
          <w:shd w:val="clear" w:color="auto" w:fill="FFFFFF"/>
        </w:rPr>
        <w:t xml:space="preserve"> </w:t>
      </w:r>
      <w:r w:rsidR="00415623" w:rsidRPr="00B67B5B">
        <w:rPr>
          <w:rFonts w:ascii="Times New Roman" w:hAnsi="Times New Roman" w:cs="Times New Roman"/>
          <w:sz w:val="24"/>
          <w:szCs w:val="24"/>
          <w:shd w:val="clear" w:color="auto" w:fill="FFFFFF"/>
        </w:rPr>
        <w:t xml:space="preserve">[Internet] </w:t>
      </w:r>
      <w:hyperlink r:id="rId16" w:history="1">
        <w:r w:rsidRPr="00B67B5B">
          <w:rPr>
            <w:rStyle w:val="Hyperlink"/>
            <w:rFonts w:ascii="Times New Roman" w:hAnsi="Times New Roman" w:cs="Times New Roman"/>
            <w:sz w:val="24"/>
            <w:szCs w:val="24"/>
            <w:shd w:val="clear" w:color="auto" w:fill="FFFFFF"/>
          </w:rPr>
          <w:t>https://www.autism.org.uk/schoolreport2016</w:t>
        </w:r>
      </w:hyperlink>
      <w:r w:rsidRPr="00B67B5B">
        <w:rPr>
          <w:rFonts w:ascii="Times New Roman" w:hAnsi="Times New Roman" w:cs="Times New Roman"/>
          <w:sz w:val="24"/>
          <w:szCs w:val="24"/>
          <w:shd w:val="clear" w:color="auto" w:fill="FFFFFF"/>
        </w:rPr>
        <w:t xml:space="preserve"> </w:t>
      </w:r>
      <w:r w:rsidR="00415623" w:rsidRPr="00B67B5B">
        <w:rPr>
          <w:rFonts w:ascii="Times New Roman" w:hAnsi="Times New Roman" w:cs="Times New Roman"/>
          <w:sz w:val="24"/>
          <w:szCs w:val="24"/>
          <w:shd w:val="clear" w:color="auto" w:fill="FFFFFF"/>
        </w:rPr>
        <w:t>&lt;Accessed on 14.09.18&gt;</w:t>
      </w:r>
    </w:p>
    <w:p w14:paraId="3B5864D0" w14:textId="77777777" w:rsidR="00453D3C" w:rsidRPr="00B67B5B" w:rsidRDefault="00453D3C" w:rsidP="00453D3C">
      <w:pPr>
        <w:autoSpaceDE w:val="0"/>
        <w:autoSpaceDN w:val="0"/>
        <w:adjustRightInd w:val="0"/>
        <w:spacing w:after="0" w:line="480" w:lineRule="auto"/>
        <w:rPr>
          <w:rFonts w:ascii="Times New Roman" w:hAnsi="Times New Roman" w:cs="Times New Roman"/>
          <w:color w:val="222222"/>
          <w:sz w:val="24"/>
          <w:szCs w:val="24"/>
          <w:shd w:val="clear" w:color="auto" w:fill="FFFFFF"/>
        </w:rPr>
      </w:pPr>
      <w:r w:rsidRPr="00B67B5B">
        <w:rPr>
          <w:rFonts w:ascii="Times New Roman" w:hAnsi="Times New Roman" w:cs="Times New Roman"/>
          <w:color w:val="222222"/>
          <w:sz w:val="24"/>
          <w:szCs w:val="24"/>
          <w:shd w:val="clear" w:color="auto" w:fill="FFFFFF"/>
        </w:rPr>
        <w:t xml:space="preserve">Parsons, S., Guldberg, K., MacLeod, A., Jones, G., </w:t>
      </w:r>
      <w:proofErr w:type="spellStart"/>
      <w:r w:rsidRPr="00B67B5B">
        <w:rPr>
          <w:rFonts w:ascii="Times New Roman" w:hAnsi="Times New Roman" w:cs="Times New Roman"/>
          <w:color w:val="222222"/>
          <w:sz w:val="24"/>
          <w:szCs w:val="24"/>
          <w:shd w:val="clear" w:color="auto" w:fill="FFFFFF"/>
        </w:rPr>
        <w:t>Prunty</w:t>
      </w:r>
      <w:proofErr w:type="spellEnd"/>
      <w:r w:rsidRPr="00B67B5B">
        <w:rPr>
          <w:rFonts w:ascii="Times New Roman" w:hAnsi="Times New Roman" w:cs="Times New Roman"/>
          <w:color w:val="222222"/>
          <w:sz w:val="24"/>
          <w:szCs w:val="24"/>
          <w:shd w:val="clear" w:color="auto" w:fill="FFFFFF"/>
        </w:rPr>
        <w:t xml:space="preserve">, A., &amp; Balfe, T. (2011). International review of the evidence on best practice in educational provision for children on the autism spectrum. </w:t>
      </w:r>
      <w:r w:rsidRPr="00B67B5B">
        <w:rPr>
          <w:rFonts w:ascii="Times New Roman" w:hAnsi="Times New Roman" w:cs="Times New Roman"/>
          <w:i/>
          <w:color w:val="222222"/>
          <w:sz w:val="24"/>
          <w:szCs w:val="24"/>
          <w:shd w:val="clear" w:color="auto" w:fill="FFFFFF"/>
        </w:rPr>
        <w:t>European Journal of Special Needs Education</w:t>
      </w:r>
      <w:r w:rsidRPr="00B67B5B">
        <w:rPr>
          <w:rFonts w:ascii="Times New Roman" w:hAnsi="Times New Roman" w:cs="Times New Roman"/>
          <w:color w:val="222222"/>
          <w:sz w:val="24"/>
          <w:szCs w:val="24"/>
          <w:shd w:val="clear" w:color="auto" w:fill="FFFFFF"/>
        </w:rPr>
        <w:t>, 26(1), 47-63.</w:t>
      </w:r>
    </w:p>
    <w:p w14:paraId="29043DDC" w14:textId="77777777" w:rsidR="00FC05A8" w:rsidRPr="00B67B5B" w:rsidRDefault="00FC05A8" w:rsidP="006153A4">
      <w:pPr>
        <w:autoSpaceDE w:val="0"/>
        <w:autoSpaceDN w:val="0"/>
        <w:adjustRightInd w:val="0"/>
        <w:spacing w:after="0" w:line="480" w:lineRule="auto"/>
        <w:rPr>
          <w:rFonts w:ascii="Times New Roman" w:hAnsi="Times New Roman" w:cs="Times New Roman"/>
          <w:sz w:val="24"/>
          <w:szCs w:val="24"/>
        </w:rPr>
      </w:pPr>
    </w:p>
    <w:p w14:paraId="73C5C989" w14:textId="77777777" w:rsidR="000C2C73" w:rsidRPr="00B67B5B" w:rsidRDefault="000C2C73" w:rsidP="006153A4">
      <w:pPr>
        <w:autoSpaceDE w:val="0"/>
        <w:autoSpaceDN w:val="0"/>
        <w:adjustRightInd w:val="0"/>
        <w:spacing w:after="0" w:line="480" w:lineRule="auto"/>
        <w:rPr>
          <w:rFonts w:ascii="Times New Roman" w:hAnsi="Times New Roman" w:cs="Times New Roman"/>
          <w:i/>
          <w:iCs/>
          <w:sz w:val="24"/>
          <w:szCs w:val="24"/>
        </w:rPr>
      </w:pPr>
    </w:p>
    <w:p w14:paraId="05D17BAB" w14:textId="77777777" w:rsidR="00415623" w:rsidRPr="00B67B5B" w:rsidRDefault="00415623" w:rsidP="006153A4">
      <w:pPr>
        <w:spacing w:line="480" w:lineRule="auto"/>
        <w:rPr>
          <w:rFonts w:ascii="Times New Roman" w:hAnsi="Times New Roman" w:cs="Times New Roman"/>
          <w:sz w:val="24"/>
          <w:szCs w:val="24"/>
          <w:shd w:val="clear" w:color="auto" w:fill="FFFFFF"/>
        </w:rPr>
      </w:pPr>
      <w:r w:rsidRPr="00B67B5B">
        <w:rPr>
          <w:rFonts w:ascii="Times New Roman" w:hAnsi="Times New Roman" w:cs="Times New Roman"/>
          <w:color w:val="222222"/>
          <w:sz w:val="24"/>
          <w:szCs w:val="24"/>
          <w:shd w:val="clear" w:color="auto" w:fill="FFFFFF"/>
        </w:rPr>
        <w:t xml:space="preserve">Remington, A., &amp; </w:t>
      </w:r>
      <w:proofErr w:type="spellStart"/>
      <w:r w:rsidRPr="00B67B5B">
        <w:rPr>
          <w:rFonts w:ascii="Times New Roman" w:hAnsi="Times New Roman" w:cs="Times New Roman"/>
          <w:color w:val="222222"/>
          <w:sz w:val="24"/>
          <w:szCs w:val="24"/>
          <w:shd w:val="clear" w:color="auto" w:fill="FFFFFF"/>
        </w:rPr>
        <w:t>Fairnie</w:t>
      </w:r>
      <w:proofErr w:type="spellEnd"/>
      <w:r w:rsidRPr="00B67B5B">
        <w:rPr>
          <w:rFonts w:ascii="Times New Roman" w:hAnsi="Times New Roman" w:cs="Times New Roman"/>
          <w:color w:val="222222"/>
          <w:sz w:val="24"/>
          <w:szCs w:val="24"/>
          <w:shd w:val="clear" w:color="auto" w:fill="FFFFFF"/>
        </w:rPr>
        <w:t>, J. (2017). A sound advantage: Increased auditory capacity in autism. </w:t>
      </w:r>
      <w:r w:rsidRPr="00B67B5B">
        <w:rPr>
          <w:rFonts w:ascii="Times New Roman" w:hAnsi="Times New Roman" w:cs="Times New Roman"/>
          <w:i/>
          <w:iCs/>
          <w:color w:val="222222"/>
          <w:sz w:val="24"/>
          <w:szCs w:val="24"/>
          <w:shd w:val="clear" w:color="auto" w:fill="FFFFFF"/>
        </w:rPr>
        <w:t>Cognition</w:t>
      </w:r>
      <w:r w:rsidRPr="00B67B5B">
        <w:rPr>
          <w:rFonts w:ascii="Times New Roman" w:hAnsi="Times New Roman" w:cs="Times New Roman"/>
          <w:color w:val="222222"/>
          <w:sz w:val="24"/>
          <w:szCs w:val="24"/>
          <w:shd w:val="clear" w:color="auto" w:fill="FFFFFF"/>
        </w:rPr>
        <w:t>, </w:t>
      </w:r>
      <w:r w:rsidRPr="00B67B5B">
        <w:rPr>
          <w:rFonts w:ascii="Times New Roman" w:hAnsi="Times New Roman" w:cs="Times New Roman"/>
          <w:i/>
          <w:iCs/>
          <w:color w:val="222222"/>
          <w:sz w:val="24"/>
          <w:szCs w:val="24"/>
          <w:shd w:val="clear" w:color="auto" w:fill="FFFFFF"/>
        </w:rPr>
        <w:t>166</w:t>
      </w:r>
      <w:r w:rsidRPr="00B67B5B">
        <w:rPr>
          <w:rFonts w:ascii="Times New Roman" w:hAnsi="Times New Roman" w:cs="Times New Roman"/>
          <w:color w:val="222222"/>
          <w:sz w:val="24"/>
          <w:szCs w:val="24"/>
          <w:shd w:val="clear" w:color="auto" w:fill="FFFFFF"/>
        </w:rPr>
        <w:t>, 459-465.</w:t>
      </w:r>
    </w:p>
    <w:p w14:paraId="2922DCCE" w14:textId="576A8346" w:rsidR="00C107B8" w:rsidRPr="00B67B5B" w:rsidRDefault="00C107B8" w:rsidP="006153A4">
      <w:pPr>
        <w:spacing w:line="480" w:lineRule="auto"/>
        <w:rPr>
          <w:rFonts w:ascii="Times New Roman" w:hAnsi="Times New Roman" w:cs="Times New Roman"/>
          <w:sz w:val="24"/>
          <w:szCs w:val="24"/>
          <w:shd w:val="clear" w:color="auto" w:fill="FFFFFF"/>
        </w:rPr>
      </w:pPr>
      <w:r w:rsidRPr="00B67B5B">
        <w:rPr>
          <w:rFonts w:ascii="Times New Roman" w:hAnsi="Times New Roman" w:cs="Times New Roman"/>
          <w:color w:val="222222"/>
          <w:sz w:val="24"/>
          <w:szCs w:val="24"/>
          <w:shd w:val="clear" w:color="auto" w:fill="FFFFFF"/>
        </w:rPr>
        <w:t xml:space="preserve">Russell, G., Rodgers, L. R., </w:t>
      </w:r>
      <w:proofErr w:type="spellStart"/>
      <w:r w:rsidRPr="00B67B5B">
        <w:rPr>
          <w:rFonts w:ascii="Times New Roman" w:hAnsi="Times New Roman" w:cs="Times New Roman"/>
          <w:color w:val="222222"/>
          <w:sz w:val="24"/>
          <w:szCs w:val="24"/>
          <w:shd w:val="clear" w:color="auto" w:fill="FFFFFF"/>
        </w:rPr>
        <w:t>Ukoumunne</w:t>
      </w:r>
      <w:proofErr w:type="spellEnd"/>
      <w:r w:rsidRPr="00B67B5B">
        <w:rPr>
          <w:rFonts w:ascii="Times New Roman" w:hAnsi="Times New Roman" w:cs="Times New Roman"/>
          <w:color w:val="222222"/>
          <w:sz w:val="24"/>
          <w:szCs w:val="24"/>
          <w:shd w:val="clear" w:color="auto" w:fill="FFFFFF"/>
        </w:rPr>
        <w:t xml:space="preserve">, O. C., &amp; Ford, T. (2014). Prevalence of </w:t>
      </w:r>
      <w:proofErr w:type="gramStart"/>
      <w:r w:rsidRPr="00B67B5B">
        <w:rPr>
          <w:rFonts w:ascii="Times New Roman" w:hAnsi="Times New Roman" w:cs="Times New Roman"/>
          <w:color w:val="222222"/>
          <w:sz w:val="24"/>
          <w:szCs w:val="24"/>
          <w:shd w:val="clear" w:color="auto" w:fill="FFFFFF"/>
        </w:rPr>
        <w:t>parent-reported</w:t>
      </w:r>
      <w:proofErr w:type="gramEnd"/>
      <w:r w:rsidRPr="00B67B5B">
        <w:rPr>
          <w:rFonts w:ascii="Times New Roman" w:hAnsi="Times New Roman" w:cs="Times New Roman"/>
          <w:color w:val="222222"/>
          <w:sz w:val="24"/>
          <w:szCs w:val="24"/>
          <w:shd w:val="clear" w:color="auto" w:fill="FFFFFF"/>
        </w:rPr>
        <w:t xml:space="preserve"> ASD and ADHD in the UK: findings from the Millennium Cohort Study. </w:t>
      </w:r>
      <w:r w:rsidR="00565FE4" w:rsidRPr="00B67B5B">
        <w:rPr>
          <w:rFonts w:ascii="Times New Roman" w:eastAsia="Times New Roman" w:hAnsi="Times New Roman" w:cs="Times New Roman"/>
          <w:i/>
          <w:iCs/>
          <w:sz w:val="24"/>
          <w:szCs w:val="24"/>
        </w:rPr>
        <w:t>Journal of Autism and Developmental Disorders</w:t>
      </w:r>
      <w:r w:rsidRPr="00B67B5B">
        <w:rPr>
          <w:rFonts w:ascii="Times New Roman" w:hAnsi="Times New Roman" w:cs="Times New Roman"/>
          <w:color w:val="222222"/>
          <w:sz w:val="24"/>
          <w:szCs w:val="24"/>
          <w:shd w:val="clear" w:color="auto" w:fill="FFFFFF"/>
        </w:rPr>
        <w:t>, </w:t>
      </w:r>
      <w:r w:rsidRPr="00B67B5B">
        <w:rPr>
          <w:rFonts w:ascii="Times New Roman" w:hAnsi="Times New Roman" w:cs="Times New Roman"/>
          <w:i/>
          <w:iCs/>
          <w:color w:val="222222"/>
          <w:sz w:val="24"/>
          <w:szCs w:val="24"/>
          <w:shd w:val="clear" w:color="auto" w:fill="FFFFFF"/>
        </w:rPr>
        <w:t>44</w:t>
      </w:r>
      <w:r w:rsidRPr="00B67B5B">
        <w:rPr>
          <w:rFonts w:ascii="Times New Roman" w:hAnsi="Times New Roman" w:cs="Times New Roman"/>
          <w:color w:val="222222"/>
          <w:sz w:val="24"/>
          <w:szCs w:val="24"/>
          <w:shd w:val="clear" w:color="auto" w:fill="FFFFFF"/>
        </w:rPr>
        <w:t>(1), 31-40.</w:t>
      </w:r>
    </w:p>
    <w:p w14:paraId="30B286AB" w14:textId="77777777" w:rsidR="00453D3C" w:rsidRPr="00B67B5B" w:rsidRDefault="00453D3C" w:rsidP="00453D3C">
      <w:pPr>
        <w:spacing w:after="0" w:line="480" w:lineRule="auto"/>
        <w:rPr>
          <w:rFonts w:ascii="Times New Roman" w:eastAsia="Times New Roman" w:hAnsi="Times New Roman" w:cs="Times New Roman"/>
          <w:sz w:val="24"/>
          <w:szCs w:val="24"/>
        </w:rPr>
      </w:pPr>
      <w:r w:rsidRPr="00B67B5B">
        <w:rPr>
          <w:rFonts w:ascii="Times New Roman" w:eastAsia="Times New Roman" w:hAnsi="Times New Roman" w:cs="Times New Roman"/>
          <w:sz w:val="24"/>
          <w:szCs w:val="24"/>
        </w:rPr>
        <w:t xml:space="preserve">Russell, G., Kapp, S. K., Elliott, D., Elphick, C., </w:t>
      </w:r>
      <w:proofErr w:type="spellStart"/>
      <w:r w:rsidRPr="00B67B5B">
        <w:rPr>
          <w:rFonts w:ascii="Times New Roman" w:eastAsia="Times New Roman" w:hAnsi="Times New Roman" w:cs="Times New Roman"/>
          <w:sz w:val="24"/>
          <w:szCs w:val="24"/>
        </w:rPr>
        <w:t>Gwernan</w:t>
      </w:r>
      <w:proofErr w:type="spellEnd"/>
      <w:r w:rsidRPr="00B67B5B">
        <w:rPr>
          <w:rFonts w:ascii="Times New Roman" w:eastAsia="Times New Roman" w:hAnsi="Times New Roman" w:cs="Times New Roman"/>
          <w:sz w:val="24"/>
          <w:szCs w:val="24"/>
        </w:rPr>
        <w:t xml:space="preserve">-Jones, R., &amp; Owens, C. (2019). Mapping the Autistic Advantage from the Accounts of Adults Diagnosed with Autism: A Qualitative Study. </w:t>
      </w:r>
      <w:r w:rsidRPr="00B67B5B">
        <w:rPr>
          <w:rFonts w:ascii="Times New Roman" w:eastAsia="Times New Roman" w:hAnsi="Times New Roman" w:cs="Times New Roman"/>
          <w:i/>
          <w:sz w:val="24"/>
          <w:szCs w:val="24"/>
        </w:rPr>
        <w:t>Autism in Adulthood</w:t>
      </w:r>
      <w:r w:rsidRPr="00B67B5B">
        <w:rPr>
          <w:rFonts w:ascii="Times New Roman" w:eastAsia="Times New Roman" w:hAnsi="Times New Roman" w:cs="Times New Roman"/>
          <w:sz w:val="24"/>
          <w:szCs w:val="24"/>
        </w:rPr>
        <w:t>. [online first].</w:t>
      </w:r>
    </w:p>
    <w:p w14:paraId="397D8BF3" w14:textId="77777777" w:rsidR="00103A6A" w:rsidRPr="00B67B5B" w:rsidRDefault="00103A6A" w:rsidP="006153A4">
      <w:pPr>
        <w:spacing w:after="0" w:line="480" w:lineRule="auto"/>
        <w:rPr>
          <w:rFonts w:ascii="Times New Roman" w:eastAsia="Times New Roman" w:hAnsi="Times New Roman" w:cs="Times New Roman"/>
          <w:sz w:val="24"/>
          <w:szCs w:val="24"/>
        </w:rPr>
      </w:pPr>
      <w:proofErr w:type="spellStart"/>
      <w:r w:rsidRPr="00B67B5B">
        <w:rPr>
          <w:rFonts w:ascii="Times New Roman" w:eastAsia="Times New Roman" w:hAnsi="Times New Roman" w:cs="Times New Roman"/>
          <w:sz w:val="24"/>
          <w:szCs w:val="24"/>
        </w:rPr>
        <w:t>Segall</w:t>
      </w:r>
      <w:proofErr w:type="spellEnd"/>
      <w:r w:rsidRPr="00B67B5B">
        <w:rPr>
          <w:rFonts w:ascii="Times New Roman" w:eastAsia="Times New Roman" w:hAnsi="Times New Roman" w:cs="Times New Roman"/>
          <w:sz w:val="24"/>
          <w:szCs w:val="24"/>
        </w:rPr>
        <w:t xml:space="preserve">, M. J. (2008). </w:t>
      </w:r>
      <w:r w:rsidRPr="00B67B5B">
        <w:rPr>
          <w:rFonts w:ascii="Times New Roman" w:eastAsia="Times New Roman" w:hAnsi="Times New Roman" w:cs="Times New Roman"/>
          <w:i/>
          <w:iCs/>
          <w:sz w:val="24"/>
          <w:szCs w:val="24"/>
        </w:rPr>
        <w:t>Inclusion of students with autism spectrum disorder: Educator experience, knowledge, and attitudes</w:t>
      </w:r>
      <w:r w:rsidRPr="00B67B5B">
        <w:rPr>
          <w:rFonts w:ascii="Times New Roman" w:eastAsia="Times New Roman" w:hAnsi="Times New Roman" w:cs="Times New Roman"/>
          <w:sz w:val="24"/>
          <w:szCs w:val="24"/>
        </w:rPr>
        <w:t xml:space="preserve"> (Doctoral dissertation, University of Georgia).</w:t>
      </w:r>
    </w:p>
    <w:p w14:paraId="79C4279B" w14:textId="77777777" w:rsidR="00453D3C" w:rsidRPr="00B67B5B" w:rsidRDefault="00453D3C" w:rsidP="00453D3C">
      <w:pPr>
        <w:spacing w:line="480" w:lineRule="auto"/>
        <w:rPr>
          <w:rFonts w:ascii="Times New Roman" w:hAnsi="Times New Roman" w:cs="Times New Roman"/>
          <w:color w:val="222222"/>
          <w:sz w:val="24"/>
          <w:szCs w:val="24"/>
          <w:shd w:val="clear" w:color="auto" w:fill="FFFFFF"/>
        </w:rPr>
      </w:pPr>
    </w:p>
    <w:p w14:paraId="0BFED70F" w14:textId="147C25D5" w:rsidR="00453D3C" w:rsidRPr="00B67B5B" w:rsidRDefault="00453D3C" w:rsidP="00453D3C">
      <w:pPr>
        <w:spacing w:line="480" w:lineRule="auto"/>
        <w:rPr>
          <w:rFonts w:ascii="Times New Roman" w:hAnsi="Times New Roman" w:cs="Times New Roman"/>
          <w:color w:val="222222"/>
          <w:sz w:val="24"/>
          <w:szCs w:val="24"/>
          <w:shd w:val="clear" w:color="auto" w:fill="FFFFFF"/>
        </w:rPr>
      </w:pPr>
      <w:proofErr w:type="spellStart"/>
      <w:r w:rsidRPr="00B67B5B">
        <w:rPr>
          <w:rFonts w:ascii="Times New Roman" w:hAnsi="Times New Roman" w:cs="Times New Roman"/>
          <w:color w:val="222222"/>
          <w:sz w:val="24"/>
          <w:szCs w:val="24"/>
          <w:shd w:val="clear" w:color="auto" w:fill="FFFFFF"/>
        </w:rPr>
        <w:t>Segall</w:t>
      </w:r>
      <w:proofErr w:type="spellEnd"/>
      <w:r w:rsidRPr="00B67B5B">
        <w:rPr>
          <w:rFonts w:ascii="Times New Roman" w:hAnsi="Times New Roman" w:cs="Times New Roman"/>
          <w:color w:val="222222"/>
          <w:sz w:val="24"/>
          <w:szCs w:val="24"/>
          <w:shd w:val="clear" w:color="auto" w:fill="FFFFFF"/>
        </w:rPr>
        <w:t xml:space="preserve">, M. J., &amp; Campbell, J. M. (2012). Factors relating to education professionals’ classroom practices for the inclusion of students with autism spectrum disorders. </w:t>
      </w:r>
      <w:r w:rsidRPr="00B67B5B">
        <w:rPr>
          <w:rFonts w:ascii="Times New Roman" w:hAnsi="Times New Roman" w:cs="Times New Roman"/>
          <w:i/>
          <w:color w:val="222222"/>
          <w:sz w:val="24"/>
          <w:szCs w:val="24"/>
          <w:shd w:val="clear" w:color="auto" w:fill="FFFFFF"/>
        </w:rPr>
        <w:t>Research in Autism Spectrum Disorders</w:t>
      </w:r>
      <w:r w:rsidRPr="00B67B5B">
        <w:rPr>
          <w:rFonts w:ascii="Times New Roman" w:hAnsi="Times New Roman" w:cs="Times New Roman"/>
          <w:color w:val="222222"/>
          <w:sz w:val="24"/>
          <w:szCs w:val="24"/>
          <w:shd w:val="clear" w:color="auto" w:fill="FFFFFF"/>
        </w:rPr>
        <w:t>, 6(3), 1156-1167.</w:t>
      </w:r>
    </w:p>
    <w:p w14:paraId="206EBD33" w14:textId="77777777" w:rsidR="00103A6A" w:rsidRPr="00B67B5B" w:rsidRDefault="00103A6A" w:rsidP="006153A4">
      <w:pPr>
        <w:spacing w:after="0" w:line="480" w:lineRule="auto"/>
        <w:rPr>
          <w:rFonts w:ascii="Times New Roman" w:eastAsia="Times New Roman" w:hAnsi="Times New Roman" w:cs="Times New Roman"/>
          <w:sz w:val="24"/>
          <w:szCs w:val="24"/>
        </w:rPr>
      </w:pPr>
    </w:p>
    <w:p w14:paraId="535D11C9" w14:textId="77777777" w:rsidR="006863CC" w:rsidRPr="00B67B5B" w:rsidRDefault="006863CC" w:rsidP="006153A4">
      <w:pPr>
        <w:spacing w:line="480" w:lineRule="auto"/>
        <w:rPr>
          <w:rFonts w:ascii="Times New Roman" w:hAnsi="Times New Roman" w:cs="Times New Roman"/>
          <w:i/>
          <w:color w:val="0070C0"/>
          <w:sz w:val="24"/>
          <w:szCs w:val="24"/>
        </w:rPr>
      </w:pPr>
      <w:proofErr w:type="spellStart"/>
      <w:r w:rsidRPr="00B67B5B">
        <w:rPr>
          <w:rFonts w:ascii="Times New Roman" w:hAnsi="Times New Roman" w:cs="Times New Roman"/>
          <w:color w:val="222222"/>
          <w:sz w:val="24"/>
          <w:szCs w:val="24"/>
          <w:shd w:val="clear" w:color="auto" w:fill="FFFFFF"/>
        </w:rPr>
        <w:lastRenderedPageBreak/>
        <w:t>Schlösser</w:t>
      </w:r>
      <w:proofErr w:type="spellEnd"/>
      <w:r w:rsidRPr="00B67B5B">
        <w:rPr>
          <w:rFonts w:ascii="Times New Roman" w:hAnsi="Times New Roman" w:cs="Times New Roman"/>
          <w:color w:val="222222"/>
          <w:sz w:val="24"/>
          <w:szCs w:val="24"/>
          <w:shd w:val="clear" w:color="auto" w:fill="FFFFFF"/>
        </w:rPr>
        <w:t xml:space="preserve">, T., Dunning, D., Johnson, K. L., &amp; Kruger, J. (2013). How unaware are the unskilled? Empirical tests of the “signal extraction” </w:t>
      </w:r>
      <w:proofErr w:type="spellStart"/>
      <w:r w:rsidRPr="00B67B5B">
        <w:rPr>
          <w:rFonts w:ascii="Times New Roman" w:hAnsi="Times New Roman" w:cs="Times New Roman"/>
          <w:color w:val="222222"/>
          <w:sz w:val="24"/>
          <w:szCs w:val="24"/>
          <w:shd w:val="clear" w:color="auto" w:fill="FFFFFF"/>
        </w:rPr>
        <w:t>counterexplanation</w:t>
      </w:r>
      <w:proofErr w:type="spellEnd"/>
      <w:r w:rsidRPr="00B67B5B">
        <w:rPr>
          <w:rFonts w:ascii="Times New Roman" w:hAnsi="Times New Roman" w:cs="Times New Roman"/>
          <w:color w:val="222222"/>
          <w:sz w:val="24"/>
          <w:szCs w:val="24"/>
          <w:shd w:val="clear" w:color="auto" w:fill="FFFFFF"/>
        </w:rPr>
        <w:t xml:space="preserve"> for the Dunning–Kruger effect in self-evaluation of performance.</w:t>
      </w:r>
      <w:r w:rsidRPr="00B67B5B">
        <w:rPr>
          <w:rStyle w:val="apple-converted-space"/>
          <w:rFonts w:ascii="Times New Roman" w:hAnsi="Times New Roman" w:cs="Times New Roman"/>
          <w:color w:val="222222"/>
          <w:sz w:val="24"/>
          <w:szCs w:val="24"/>
          <w:shd w:val="clear" w:color="auto" w:fill="FFFFFF"/>
        </w:rPr>
        <w:t> </w:t>
      </w:r>
      <w:r w:rsidRPr="00B67B5B">
        <w:rPr>
          <w:rFonts w:ascii="Times New Roman" w:hAnsi="Times New Roman" w:cs="Times New Roman"/>
          <w:i/>
          <w:iCs/>
          <w:color w:val="222222"/>
          <w:sz w:val="24"/>
          <w:szCs w:val="24"/>
          <w:shd w:val="clear" w:color="auto" w:fill="FFFFFF"/>
        </w:rPr>
        <w:t>Journal of Economic Psychology</w:t>
      </w:r>
      <w:r w:rsidRPr="00B67B5B">
        <w:rPr>
          <w:rFonts w:ascii="Times New Roman" w:hAnsi="Times New Roman" w:cs="Times New Roman"/>
          <w:color w:val="222222"/>
          <w:sz w:val="24"/>
          <w:szCs w:val="24"/>
          <w:shd w:val="clear" w:color="auto" w:fill="FFFFFF"/>
        </w:rPr>
        <w:t>,</w:t>
      </w:r>
      <w:r w:rsidRPr="00B67B5B">
        <w:rPr>
          <w:rStyle w:val="apple-converted-space"/>
          <w:rFonts w:ascii="Times New Roman" w:hAnsi="Times New Roman" w:cs="Times New Roman"/>
          <w:color w:val="222222"/>
          <w:sz w:val="24"/>
          <w:szCs w:val="24"/>
          <w:shd w:val="clear" w:color="auto" w:fill="FFFFFF"/>
        </w:rPr>
        <w:t> </w:t>
      </w:r>
      <w:r w:rsidRPr="00B67B5B">
        <w:rPr>
          <w:rFonts w:ascii="Times New Roman" w:hAnsi="Times New Roman" w:cs="Times New Roman"/>
          <w:i/>
          <w:iCs/>
          <w:color w:val="222222"/>
          <w:sz w:val="24"/>
          <w:szCs w:val="24"/>
          <w:shd w:val="clear" w:color="auto" w:fill="FFFFFF"/>
        </w:rPr>
        <w:t>39</w:t>
      </w:r>
      <w:r w:rsidRPr="00B67B5B">
        <w:rPr>
          <w:rFonts w:ascii="Times New Roman" w:hAnsi="Times New Roman" w:cs="Times New Roman"/>
          <w:color w:val="222222"/>
          <w:sz w:val="24"/>
          <w:szCs w:val="24"/>
          <w:shd w:val="clear" w:color="auto" w:fill="FFFFFF"/>
        </w:rPr>
        <w:t>, 85-100.</w:t>
      </w:r>
    </w:p>
    <w:p w14:paraId="34803811" w14:textId="1E66A49F" w:rsidR="00DD799C" w:rsidRPr="00B67B5B" w:rsidRDefault="00DD799C" w:rsidP="006153A4">
      <w:pPr>
        <w:spacing w:line="480" w:lineRule="auto"/>
        <w:rPr>
          <w:rFonts w:ascii="Times New Roman" w:hAnsi="Times New Roman" w:cs="Times New Roman"/>
          <w:color w:val="222222"/>
          <w:sz w:val="24"/>
          <w:szCs w:val="24"/>
          <w:shd w:val="clear" w:color="auto" w:fill="FFFFFF"/>
        </w:rPr>
      </w:pPr>
      <w:r w:rsidRPr="00B67B5B">
        <w:rPr>
          <w:rFonts w:ascii="Times New Roman" w:hAnsi="Times New Roman" w:cs="Times New Roman"/>
          <w:color w:val="222222"/>
          <w:sz w:val="24"/>
          <w:szCs w:val="24"/>
          <w:shd w:val="clear" w:color="auto" w:fill="FFFFFF"/>
        </w:rPr>
        <w:t xml:space="preserve">Sedgewick, F., Hill, V., Yates, R., Pickering, L., &amp; </w:t>
      </w:r>
      <w:proofErr w:type="spellStart"/>
      <w:r w:rsidRPr="00B67B5B">
        <w:rPr>
          <w:rFonts w:ascii="Times New Roman" w:hAnsi="Times New Roman" w:cs="Times New Roman"/>
          <w:color w:val="222222"/>
          <w:sz w:val="24"/>
          <w:szCs w:val="24"/>
          <w:shd w:val="clear" w:color="auto" w:fill="FFFFFF"/>
        </w:rPr>
        <w:t>Pellicano</w:t>
      </w:r>
      <w:proofErr w:type="spellEnd"/>
      <w:r w:rsidRPr="00B67B5B">
        <w:rPr>
          <w:rFonts w:ascii="Times New Roman" w:hAnsi="Times New Roman" w:cs="Times New Roman"/>
          <w:color w:val="222222"/>
          <w:sz w:val="24"/>
          <w:szCs w:val="24"/>
          <w:shd w:val="clear" w:color="auto" w:fill="FFFFFF"/>
        </w:rPr>
        <w:t>, E. (2016). Gender differences in the social motivation and friendship experiences of autistic and non-autistic adolescents. </w:t>
      </w:r>
      <w:r w:rsidR="00565FE4" w:rsidRPr="00B67B5B">
        <w:rPr>
          <w:rFonts w:ascii="Times New Roman" w:eastAsia="Times New Roman" w:hAnsi="Times New Roman" w:cs="Times New Roman"/>
          <w:i/>
          <w:iCs/>
          <w:sz w:val="24"/>
          <w:szCs w:val="24"/>
        </w:rPr>
        <w:t>Journal of Autism and Developmental Disorders</w:t>
      </w:r>
      <w:r w:rsidRPr="00B67B5B">
        <w:rPr>
          <w:rFonts w:ascii="Times New Roman" w:hAnsi="Times New Roman" w:cs="Times New Roman"/>
          <w:color w:val="222222"/>
          <w:sz w:val="24"/>
          <w:szCs w:val="24"/>
          <w:shd w:val="clear" w:color="auto" w:fill="FFFFFF"/>
        </w:rPr>
        <w:t>, </w:t>
      </w:r>
      <w:r w:rsidRPr="00B67B5B">
        <w:rPr>
          <w:rFonts w:ascii="Times New Roman" w:hAnsi="Times New Roman" w:cs="Times New Roman"/>
          <w:i/>
          <w:iCs/>
          <w:color w:val="222222"/>
          <w:sz w:val="24"/>
          <w:szCs w:val="24"/>
          <w:shd w:val="clear" w:color="auto" w:fill="FFFFFF"/>
        </w:rPr>
        <w:t>46</w:t>
      </w:r>
      <w:r w:rsidRPr="00B67B5B">
        <w:rPr>
          <w:rFonts w:ascii="Times New Roman" w:hAnsi="Times New Roman" w:cs="Times New Roman"/>
          <w:color w:val="222222"/>
          <w:sz w:val="24"/>
          <w:szCs w:val="24"/>
          <w:shd w:val="clear" w:color="auto" w:fill="FFFFFF"/>
        </w:rPr>
        <w:t>(4), 1297-1306.</w:t>
      </w:r>
    </w:p>
    <w:p w14:paraId="35F3BB2B" w14:textId="5525F919" w:rsidR="002F52C3" w:rsidRPr="00B67B5B" w:rsidRDefault="002F52C3" w:rsidP="006153A4">
      <w:pPr>
        <w:spacing w:line="480" w:lineRule="auto"/>
        <w:rPr>
          <w:rFonts w:ascii="Times New Roman" w:hAnsi="Times New Roman" w:cs="Times New Roman"/>
          <w:sz w:val="24"/>
          <w:szCs w:val="24"/>
        </w:rPr>
      </w:pPr>
      <w:proofErr w:type="spellStart"/>
      <w:r w:rsidRPr="00B67B5B">
        <w:rPr>
          <w:rFonts w:ascii="Times New Roman" w:hAnsi="Times New Roman" w:cs="Times New Roman"/>
          <w:sz w:val="24"/>
          <w:szCs w:val="24"/>
        </w:rPr>
        <w:t>Soulières</w:t>
      </w:r>
      <w:proofErr w:type="spellEnd"/>
      <w:r w:rsidRPr="00B67B5B">
        <w:rPr>
          <w:rFonts w:ascii="Times New Roman" w:hAnsi="Times New Roman" w:cs="Times New Roman"/>
          <w:sz w:val="24"/>
          <w:szCs w:val="24"/>
        </w:rPr>
        <w:t xml:space="preserve">, I., Dawson, M., </w:t>
      </w:r>
      <w:proofErr w:type="spellStart"/>
      <w:r w:rsidRPr="00B67B5B">
        <w:rPr>
          <w:rFonts w:ascii="Times New Roman" w:hAnsi="Times New Roman" w:cs="Times New Roman"/>
          <w:sz w:val="24"/>
          <w:szCs w:val="24"/>
        </w:rPr>
        <w:t>Gernsbacher</w:t>
      </w:r>
      <w:proofErr w:type="spellEnd"/>
      <w:r w:rsidRPr="00B67B5B">
        <w:rPr>
          <w:rFonts w:ascii="Times New Roman" w:hAnsi="Times New Roman" w:cs="Times New Roman"/>
          <w:sz w:val="24"/>
          <w:szCs w:val="24"/>
        </w:rPr>
        <w:t xml:space="preserve">, M. A., &amp; </w:t>
      </w:r>
      <w:proofErr w:type="spellStart"/>
      <w:r w:rsidRPr="00B67B5B">
        <w:rPr>
          <w:rFonts w:ascii="Times New Roman" w:hAnsi="Times New Roman" w:cs="Times New Roman"/>
          <w:sz w:val="24"/>
          <w:szCs w:val="24"/>
        </w:rPr>
        <w:t>Mottron</w:t>
      </w:r>
      <w:proofErr w:type="spellEnd"/>
      <w:r w:rsidRPr="00B67B5B">
        <w:rPr>
          <w:rFonts w:ascii="Times New Roman" w:hAnsi="Times New Roman" w:cs="Times New Roman"/>
          <w:sz w:val="24"/>
          <w:szCs w:val="24"/>
        </w:rPr>
        <w:t xml:space="preserve">, L. (2011). The level and nature of autistic intelligence II: what about Asperger </w:t>
      </w:r>
      <w:proofErr w:type="gramStart"/>
      <w:r w:rsidRPr="00B67B5B">
        <w:rPr>
          <w:rFonts w:ascii="Times New Roman" w:hAnsi="Times New Roman" w:cs="Times New Roman"/>
          <w:sz w:val="24"/>
          <w:szCs w:val="24"/>
        </w:rPr>
        <w:t>syndrome?.</w:t>
      </w:r>
      <w:proofErr w:type="gramEnd"/>
      <w:r w:rsidRPr="00B67B5B">
        <w:rPr>
          <w:rFonts w:ascii="Times New Roman" w:hAnsi="Times New Roman" w:cs="Times New Roman"/>
          <w:sz w:val="24"/>
          <w:szCs w:val="24"/>
        </w:rPr>
        <w:t xml:space="preserve"> </w:t>
      </w:r>
      <w:proofErr w:type="spellStart"/>
      <w:r w:rsidRPr="00B67B5B">
        <w:rPr>
          <w:rFonts w:ascii="Times New Roman" w:hAnsi="Times New Roman" w:cs="Times New Roman"/>
          <w:i/>
          <w:sz w:val="24"/>
          <w:szCs w:val="24"/>
        </w:rPr>
        <w:t>PloS</w:t>
      </w:r>
      <w:proofErr w:type="spellEnd"/>
      <w:r w:rsidRPr="00B67B5B">
        <w:rPr>
          <w:rFonts w:ascii="Times New Roman" w:hAnsi="Times New Roman" w:cs="Times New Roman"/>
          <w:i/>
          <w:sz w:val="24"/>
          <w:szCs w:val="24"/>
        </w:rPr>
        <w:t xml:space="preserve"> one</w:t>
      </w:r>
      <w:r w:rsidRPr="00B67B5B">
        <w:rPr>
          <w:rFonts w:ascii="Times New Roman" w:hAnsi="Times New Roman" w:cs="Times New Roman"/>
          <w:sz w:val="24"/>
          <w:szCs w:val="24"/>
        </w:rPr>
        <w:t>, 6(9)</w:t>
      </w:r>
    </w:p>
    <w:p w14:paraId="6260360A" w14:textId="77777777" w:rsidR="00F415F0" w:rsidRPr="00B67B5B" w:rsidRDefault="00F415F0" w:rsidP="006153A4">
      <w:pPr>
        <w:spacing w:line="480" w:lineRule="auto"/>
        <w:rPr>
          <w:rFonts w:ascii="Times New Roman" w:hAnsi="Times New Roman" w:cs="Times New Roman"/>
          <w:sz w:val="24"/>
          <w:szCs w:val="24"/>
          <w:shd w:val="clear" w:color="auto" w:fill="FFFFFF"/>
        </w:rPr>
      </w:pPr>
      <w:r w:rsidRPr="00B67B5B">
        <w:rPr>
          <w:rFonts w:ascii="Times New Roman" w:hAnsi="Times New Roman" w:cs="Times New Roman"/>
          <w:color w:val="222222"/>
          <w:sz w:val="24"/>
          <w:szCs w:val="24"/>
          <w:shd w:val="clear" w:color="auto" w:fill="FFFFFF"/>
        </w:rPr>
        <w:t>Stone, W. L. (1987). Cross-disciplinary perspectives on autism. </w:t>
      </w:r>
      <w:r w:rsidRPr="00B67B5B">
        <w:rPr>
          <w:rFonts w:ascii="Times New Roman" w:hAnsi="Times New Roman" w:cs="Times New Roman"/>
          <w:i/>
          <w:iCs/>
          <w:color w:val="222222"/>
          <w:sz w:val="24"/>
          <w:szCs w:val="24"/>
          <w:shd w:val="clear" w:color="auto" w:fill="FFFFFF"/>
        </w:rPr>
        <w:t xml:space="preserve">Journal of </w:t>
      </w:r>
      <w:proofErr w:type="spellStart"/>
      <w:r w:rsidRPr="00B67B5B">
        <w:rPr>
          <w:rFonts w:ascii="Times New Roman" w:hAnsi="Times New Roman" w:cs="Times New Roman"/>
          <w:i/>
          <w:iCs/>
          <w:color w:val="222222"/>
          <w:sz w:val="24"/>
          <w:szCs w:val="24"/>
          <w:shd w:val="clear" w:color="auto" w:fill="FFFFFF"/>
        </w:rPr>
        <w:t>Pediatric</w:t>
      </w:r>
      <w:proofErr w:type="spellEnd"/>
      <w:r w:rsidRPr="00B67B5B">
        <w:rPr>
          <w:rFonts w:ascii="Times New Roman" w:hAnsi="Times New Roman" w:cs="Times New Roman"/>
          <w:i/>
          <w:iCs/>
          <w:color w:val="222222"/>
          <w:sz w:val="24"/>
          <w:szCs w:val="24"/>
          <w:shd w:val="clear" w:color="auto" w:fill="FFFFFF"/>
        </w:rPr>
        <w:t xml:space="preserve"> Psychology</w:t>
      </w:r>
      <w:r w:rsidRPr="00B67B5B">
        <w:rPr>
          <w:rFonts w:ascii="Times New Roman" w:hAnsi="Times New Roman" w:cs="Times New Roman"/>
          <w:color w:val="222222"/>
          <w:sz w:val="24"/>
          <w:szCs w:val="24"/>
          <w:shd w:val="clear" w:color="auto" w:fill="FFFFFF"/>
        </w:rPr>
        <w:t>, </w:t>
      </w:r>
      <w:r w:rsidRPr="00B67B5B">
        <w:rPr>
          <w:rFonts w:ascii="Times New Roman" w:hAnsi="Times New Roman" w:cs="Times New Roman"/>
          <w:i/>
          <w:iCs/>
          <w:color w:val="222222"/>
          <w:sz w:val="24"/>
          <w:szCs w:val="24"/>
          <w:shd w:val="clear" w:color="auto" w:fill="FFFFFF"/>
        </w:rPr>
        <w:t>12</w:t>
      </w:r>
      <w:r w:rsidRPr="00B67B5B">
        <w:rPr>
          <w:rFonts w:ascii="Times New Roman" w:hAnsi="Times New Roman" w:cs="Times New Roman"/>
          <w:color w:val="222222"/>
          <w:sz w:val="24"/>
          <w:szCs w:val="24"/>
          <w:shd w:val="clear" w:color="auto" w:fill="FFFFFF"/>
        </w:rPr>
        <w:t>(4), 615-630.</w:t>
      </w:r>
      <w:r w:rsidRPr="00B67B5B">
        <w:rPr>
          <w:rFonts w:ascii="Times New Roman" w:hAnsi="Times New Roman" w:cs="Times New Roman"/>
          <w:sz w:val="24"/>
          <w:szCs w:val="24"/>
          <w:shd w:val="clear" w:color="auto" w:fill="FFFFFF"/>
        </w:rPr>
        <w:t xml:space="preserve"> </w:t>
      </w:r>
    </w:p>
    <w:p w14:paraId="2005FA2C" w14:textId="77777777" w:rsidR="004B30A4" w:rsidRPr="00B67B5B" w:rsidRDefault="004B30A4" w:rsidP="006153A4">
      <w:pPr>
        <w:spacing w:after="0" w:line="480" w:lineRule="auto"/>
        <w:rPr>
          <w:rFonts w:ascii="Times New Roman" w:eastAsia="Times New Roman" w:hAnsi="Times New Roman" w:cs="Times New Roman"/>
          <w:sz w:val="24"/>
          <w:szCs w:val="24"/>
        </w:rPr>
      </w:pPr>
      <w:proofErr w:type="spellStart"/>
      <w:r w:rsidRPr="00B67B5B">
        <w:rPr>
          <w:rFonts w:ascii="Times New Roman" w:eastAsia="Times New Roman" w:hAnsi="Times New Roman" w:cs="Times New Roman"/>
          <w:sz w:val="24"/>
          <w:szCs w:val="24"/>
        </w:rPr>
        <w:t>Swiezy</w:t>
      </w:r>
      <w:proofErr w:type="spellEnd"/>
      <w:r w:rsidRPr="00B67B5B">
        <w:rPr>
          <w:rFonts w:ascii="Times New Roman" w:eastAsia="Times New Roman" w:hAnsi="Times New Roman" w:cs="Times New Roman"/>
          <w:sz w:val="24"/>
          <w:szCs w:val="24"/>
        </w:rPr>
        <w:t xml:space="preserve">, N. A. (2007) </w:t>
      </w:r>
      <w:r w:rsidRPr="00B67B5B">
        <w:rPr>
          <w:rFonts w:ascii="Times New Roman" w:eastAsia="Times New Roman" w:hAnsi="Times New Roman" w:cs="Times New Roman"/>
          <w:i/>
          <w:sz w:val="24"/>
          <w:szCs w:val="24"/>
        </w:rPr>
        <w:t>Autism Knowledge Questionnaire-Revised</w:t>
      </w:r>
      <w:r w:rsidRPr="00B67B5B">
        <w:rPr>
          <w:rFonts w:ascii="Times New Roman" w:eastAsia="Times New Roman" w:hAnsi="Times New Roman" w:cs="Times New Roman"/>
          <w:sz w:val="24"/>
          <w:szCs w:val="24"/>
        </w:rPr>
        <w:t xml:space="preserve">. Christian </w:t>
      </w:r>
      <w:proofErr w:type="spellStart"/>
      <w:r w:rsidRPr="00B67B5B">
        <w:rPr>
          <w:rFonts w:ascii="Times New Roman" w:eastAsia="Times New Roman" w:hAnsi="Times New Roman" w:cs="Times New Roman"/>
          <w:sz w:val="24"/>
          <w:szCs w:val="24"/>
        </w:rPr>
        <w:t>Sarkine</w:t>
      </w:r>
      <w:proofErr w:type="spellEnd"/>
      <w:r w:rsidRPr="00B67B5B">
        <w:rPr>
          <w:rFonts w:ascii="Times New Roman" w:eastAsia="Times New Roman" w:hAnsi="Times New Roman" w:cs="Times New Roman"/>
          <w:sz w:val="24"/>
          <w:szCs w:val="24"/>
        </w:rPr>
        <w:t xml:space="preserve"> Autism Treatment </w:t>
      </w:r>
      <w:proofErr w:type="spellStart"/>
      <w:r w:rsidRPr="00B67B5B">
        <w:rPr>
          <w:rFonts w:ascii="Times New Roman" w:eastAsia="Times New Roman" w:hAnsi="Times New Roman" w:cs="Times New Roman"/>
          <w:sz w:val="24"/>
          <w:szCs w:val="24"/>
        </w:rPr>
        <w:t>Center</w:t>
      </w:r>
      <w:proofErr w:type="spellEnd"/>
      <w:r w:rsidRPr="00B67B5B">
        <w:rPr>
          <w:rFonts w:ascii="Times New Roman" w:eastAsia="Times New Roman" w:hAnsi="Times New Roman" w:cs="Times New Roman"/>
          <w:sz w:val="24"/>
          <w:szCs w:val="24"/>
        </w:rPr>
        <w:t>.</w:t>
      </w:r>
    </w:p>
    <w:p w14:paraId="205B29FA" w14:textId="77777777" w:rsidR="004B30A4" w:rsidRPr="00B67B5B" w:rsidRDefault="004B30A4" w:rsidP="006153A4">
      <w:pPr>
        <w:spacing w:after="0" w:line="480" w:lineRule="auto"/>
        <w:rPr>
          <w:rFonts w:ascii="Times New Roman" w:eastAsia="Times New Roman" w:hAnsi="Times New Roman" w:cs="Times New Roman"/>
          <w:sz w:val="24"/>
          <w:szCs w:val="24"/>
        </w:rPr>
      </w:pPr>
    </w:p>
    <w:p w14:paraId="646613F1" w14:textId="77777777" w:rsidR="00DF5CE6" w:rsidRPr="00B67B5B" w:rsidRDefault="00DF5CE6" w:rsidP="006153A4">
      <w:pPr>
        <w:spacing w:line="480" w:lineRule="auto"/>
        <w:rPr>
          <w:rFonts w:ascii="Times New Roman" w:hAnsi="Times New Roman" w:cs="Times New Roman"/>
          <w:sz w:val="24"/>
          <w:szCs w:val="24"/>
          <w:shd w:val="clear" w:color="auto" w:fill="FFFFFF"/>
        </w:rPr>
      </w:pPr>
      <w:r w:rsidRPr="00B67B5B">
        <w:rPr>
          <w:rFonts w:ascii="Times New Roman" w:hAnsi="Times New Roman" w:cs="Times New Roman"/>
          <w:sz w:val="24"/>
          <w:szCs w:val="24"/>
          <w:shd w:val="clear" w:color="auto" w:fill="FFFFFF"/>
        </w:rPr>
        <w:t xml:space="preserve">Talib, T.L. and Paulson, S.E. (2015) Differences in competence and beliefs about autism among teacher education students. </w:t>
      </w:r>
      <w:r w:rsidRPr="00B67B5B">
        <w:rPr>
          <w:rFonts w:ascii="Times New Roman" w:hAnsi="Times New Roman" w:cs="Times New Roman"/>
          <w:i/>
          <w:sz w:val="24"/>
          <w:szCs w:val="24"/>
          <w:shd w:val="clear" w:color="auto" w:fill="FFFFFF"/>
        </w:rPr>
        <w:t>The Teacher Educator</w:t>
      </w:r>
      <w:r w:rsidRPr="00B67B5B">
        <w:rPr>
          <w:rFonts w:ascii="Times New Roman" w:hAnsi="Times New Roman" w:cs="Times New Roman"/>
          <w:sz w:val="24"/>
          <w:szCs w:val="24"/>
          <w:shd w:val="clear" w:color="auto" w:fill="FFFFFF"/>
        </w:rPr>
        <w:t xml:space="preserve"> 50(4): 240–256.</w:t>
      </w:r>
    </w:p>
    <w:p w14:paraId="3B17E043" w14:textId="6B5CDA6F" w:rsidR="006863CC" w:rsidRPr="00B67B5B" w:rsidRDefault="006863CC" w:rsidP="006153A4">
      <w:pPr>
        <w:spacing w:line="480" w:lineRule="auto"/>
        <w:rPr>
          <w:rFonts w:ascii="Times New Roman" w:hAnsi="Times New Roman" w:cs="Times New Roman"/>
          <w:sz w:val="24"/>
          <w:szCs w:val="24"/>
          <w:shd w:val="clear" w:color="auto" w:fill="FFFFFF"/>
        </w:rPr>
      </w:pPr>
      <w:r w:rsidRPr="00B67B5B">
        <w:rPr>
          <w:rFonts w:ascii="Times New Roman" w:hAnsi="Times New Roman" w:cs="Times New Roman"/>
          <w:sz w:val="24"/>
          <w:szCs w:val="24"/>
          <w:shd w:val="clear" w:color="auto" w:fill="FFFFFF"/>
        </w:rPr>
        <w:t xml:space="preserve">Tipton, L. A., &amp; </w:t>
      </w:r>
      <w:proofErr w:type="spellStart"/>
      <w:r w:rsidRPr="00B67B5B">
        <w:rPr>
          <w:rFonts w:ascii="Times New Roman" w:hAnsi="Times New Roman" w:cs="Times New Roman"/>
          <w:sz w:val="24"/>
          <w:szCs w:val="24"/>
          <w:shd w:val="clear" w:color="auto" w:fill="FFFFFF"/>
        </w:rPr>
        <w:t>Blacher</w:t>
      </w:r>
      <w:proofErr w:type="spellEnd"/>
      <w:r w:rsidRPr="00B67B5B">
        <w:rPr>
          <w:rFonts w:ascii="Times New Roman" w:hAnsi="Times New Roman" w:cs="Times New Roman"/>
          <w:sz w:val="24"/>
          <w:szCs w:val="24"/>
          <w:shd w:val="clear" w:color="auto" w:fill="FFFFFF"/>
        </w:rPr>
        <w:t>, J. (2014). Brief report: Autism awareness: Views from a campus community.</w:t>
      </w:r>
      <w:r w:rsidRPr="00B67B5B">
        <w:rPr>
          <w:rStyle w:val="apple-converted-space"/>
          <w:rFonts w:ascii="Times New Roman" w:hAnsi="Times New Roman" w:cs="Times New Roman"/>
          <w:sz w:val="24"/>
          <w:szCs w:val="24"/>
          <w:shd w:val="clear" w:color="auto" w:fill="FFFFFF"/>
        </w:rPr>
        <w:t> </w:t>
      </w:r>
      <w:r w:rsidR="00565FE4" w:rsidRPr="00B67B5B">
        <w:rPr>
          <w:rFonts w:ascii="Times New Roman" w:eastAsia="Times New Roman" w:hAnsi="Times New Roman" w:cs="Times New Roman"/>
          <w:i/>
          <w:iCs/>
          <w:sz w:val="24"/>
          <w:szCs w:val="24"/>
        </w:rPr>
        <w:t>Journal of Autism and Developmental Disorders</w:t>
      </w:r>
      <w:r w:rsidRPr="00B67B5B">
        <w:rPr>
          <w:rFonts w:ascii="Times New Roman" w:hAnsi="Times New Roman" w:cs="Times New Roman"/>
          <w:sz w:val="24"/>
          <w:szCs w:val="24"/>
          <w:shd w:val="clear" w:color="auto" w:fill="FFFFFF"/>
        </w:rPr>
        <w:t>,</w:t>
      </w:r>
      <w:r w:rsidRPr="00B67B5B">
        <w:rPr>
          <w:rStyle w:val="apple-converted-space"/>
          <w:rFonts w:ascii="Times New Roman" w:hAnsi="Times New Roman" w:cs="Times New Roman"/>
          <w:sz w:val="24"/>
          <w:szCs w:val="24"/>
          <w:shd w:val="clear" w:color="auto" w:fill="FFFFFF"/>
        </w:rPr>
        <w:t> </w:t>
      </w:r>
      <w:r w:rsidRPr="00B67B5B">
        <w:rPr>
          <w:rFonts w:ascii="Times New Roman" w:hAnsi="Times New Roman" w:cs="Times New Roman"/>
          <w:i/>
          <w:iCs/>
          <w:sz w:val="24"/>
          <w:szCs w:val="24"/>
          <w:shd w:val="clear" w:color="auto" w:fill="FFFFFF"/>
        </w:rPr>
        <w:t>44</w:t>
      </w:r>
      <w:r w:rsidRPr="00B67B5B">
        <w:rPr>
          <w:rFonts w:ascii="Times New Roman" w:hAnsi="Times New Roman" w:cs="Times New Roman"/>
          <w:sz w:val="24"/>
          <w:szCs w:val="24"/>
          <w:shd w:val="clear" w:color="auto" w:fill="FFFFFF"/>
        </w:rPr>
        <w:t>(2), 477-483.</w:t>
      </w:r>
    </w:p>
    <w:p w14:paraId="003E54A9" w14:textId="77777777" w:rsidR="004B6BA5" w:rsidRPr="00B67B5B" w:rsidRDefault="004B6BA5" w:rsidP="006153A4">
      <w:pPr>
        <w:spacing w:after="0" w:line="480" w:lineRule="auto"/>
        <w:rPr>
          <w:rFonts w:ascii="Times New Roman" w:eastAsia="Times New Roman" w:hAnsi="Times New Roman" w:cs="Times New Roman"/>
          <w:sz w:val="24"/>
          <w:szCs w:val="24"/>
        </w:rPr>
      </w:pPr>
    </w:p>
    <w:p w14:paraId="7242889F" w14:textId="77777777" w:rsidR="002F52C3" w:rsidRPr="00B67B5B" w:rsidRDefault="002F52C3" w:rsidP="006153A4">
      <w:pPr>
        <w:spacing w:line="480" w:lineRule="auto"/>
        <w:rPr>
          <w:rFonts w:ascii="Times New Roman" w:hAnsi="Times New Roman" w:cs="Times New Roman"/>
          <w:sz w:val="24"/>
          <w:szCs w:val="24"/>
        </w:rPr>
      </w:pPr>
      <w:r w:rsidRPr="00B67B5B">
        <w:rPr>
          <w:rFonts w:ascii="Times New Roman" w:hAnsi="Times New Roman" w:cs="Times New Roman"/>
          <w:sz w:val="24"/>
          <w:szCs w:val="24"/>
        </w:rPr>
        <w:t xml:space="preserve">Van </w:t>
      </w:r>
      <w:proofErr w:type="spellStart"/>
      <w:r w:rsidRPr="00B67B5B">
        <w:rPr>
          <w:rFonts w:ascii="Times New Roman" w:hAnsi="Times New Roman" w:cs="Times New Roman"/>
          <w:sz w:val="24"/>
          <w:szCs w:val="24"/>
        </w:rPr>
        <w:t>Hees</w:t>
      </w:r>
      <w:proofErr w:type="spellEnd"/>
      <w:r w:rsidRPr="00B67B5B">
        <w:rPr>
          <w:rFonts w:ascii="Times New Roman" w:hAnsi="Times New Roman" w:cs="Times New Roman"/>
          <w:sz w:val="24"/>
          <w:szCs w:val="24"/>
        </w:rPr>
        <w:t>, V.,</w:t>
      </w:r>
      <w:r w:rsidR="0058015D" w:rsidRPr="00B67B5B">
        <w:rPr>
          <w:rFonts w:ascii="Times New Roman" w:hAnsi="Times New Roman" w:cs="Times New Roman"/>
          <w:sz w:val="24"/>
          <w:szCs w:val="24"/>
        </w:rPr>
        <w:t xml:space="preserve"> </w:t>
      </w:r>
      <w:proofErr w:type="spellStart"/>
      <w:r w:rsidR="0058015D" w:rsidRPr="00B67B5B">
        <w:rPr>
          <w:rFonts w:ascii="Times New Roman" w:hAnsi="Times New Roman" w:cs="Times New Roman"/>
          <w:sz w:val="24"/>
          <w:szCs w:val="24"/>
        </w:rPr>
        <w:t>Moyson</w:t>
      </w:r>
      <w:proofErr w:type="spellEnd"/>
      <w:r w:rsidR="0058015D" w:rsidRPr="00B67B5B">
        <w:rPr>
          <w:rFonts w:ascii="Times New Roman" w:hAnsi="Times New Roman" w:cs="Times New Roman"/>
          <w:sz w:val="24"/>
          <w:szCs w:val="24"/>
        </w:rPr>
        <w:t xml:space="preserve">, T., &amp; </w:t>
      </w:r>
      <w:proofErr w:type="spellStart"/>
      <w:r w:rsidR="0058015D" w:rsidRPr="00B67B5B">
        <w:rPr>
          <w:rFonts w:ascii="Times New Roman" w:hAnsi="Times New Roman" w:cs="Times New Roman"/>
          <w:sz w:val="24"/>
          <w:szCs w:val="24"/>
        </w:rPr>
        <w:t>Roeyers</w:t>
      </w:r>
      <w:proofErr w:type="spellEnd"/>
      <w:r w:rsidR="0058015D" w:rsidRPr="00B67B5B">
        <w:rPr>
          <w:rFonts w:ascii="Times New Roman" w:hAnsi="Times New Roman" w:cs="Times New Roman"/>
          <w:sz w:val="24"/>
          <w:szCs w:val="24"/>
        </w:rPr>
        <w:t>, H. (2015</w:t>
      </w:r>
      <w:r w:rsidRPr="00B67B5B">
        <w:rPr>
          <w:rFonts w:ascii="Times New Roman" w:hAnsi="Times New Roman" w:cs="Times New Roman"/>
          <w:sz w:val="24"/>
          <w:szCs w:val="24"/>
        </w:rPr>
        <w:t>). Higher education experiences of students with autism spectrum disorder: Challenges, benefits and support needs.</w:t>
      </w:r>
      <w:r w:rsidRPr="00B67B5B">
        <w:rPr>
          <w:rFonts w:ascii="Times New Roman" w:hAnsi="Times New Roman" w:cs="Times New Roman"/>
          <w:i/>
          <w:iCs/>
          <w:sz w:val="24"/>
          <w:szCs w:val="24"/>
        </w:rPr>
        <w:t xml:space="preserve"> Journal of Autism and Developmental Disorders, </w:t>
      </w:r>
      <w:r w:rsidRPr="00B67B5B">
        <w:rPr>
          <w:rFonts w:ascii="Times New Roman" w:hAnsi="Times New Roman" w:cs="Times New Roman"/>
          <w:sz w:val="24"/>
          <w:szCs w:val="24"/>
        </w:rPr>
        <w:t xml:space="preserve">1-16. </w:t>
      </w:r>
    </w:p>
    <w:p w14:paraId="7D802290" w14:textId="155806C9" w:rsidR="00573F7F" w:rsidRPr="00B67B5B" w:rsidRDefault="00573F7F" w:rsidP="006153A4">
      <w:pPr>
        <w:spacing w:line="480" w:lineRule="auto"/>
        <w:rPr>
          <w:rFonts w:ascii="Times New Roman" w:hAnsi="Times New Roman" w:cs="Times New Roman"/>
          <w:color w:val="222222"/>
          <w:sz w:val="24"/>
          <w:szCs w:val="24"/>
          <w:shd w:val="clear" w:color="auto" w:fill="FFFFFF"/>
        </w:rPr>
      </w:pPr>
      <w:r w:rsidRPr="00B67B5B">
        <w:rPr>
          <w:rFonts w:ascii="Times New Roman" w:hAnsi="Times New Roman" w:cs="Times New Roman"/>
          <w:color w:val="222222"/>
          <w:sz w:val="24"/>
          <w:szCs w:val="24"/>
          <w:shd w:val="clear" w:color="auto" w:fill="FFFFFF"/>
        </w:rPr>
        <w:t xml:space="preserve">Author 1. </w:t>
      </w:r>
      <w:proofErr w:type="gramStart"/>
      <w:r w:rsidR="00736B7A">
        <w:rPr>
          <w:rFonts w:ascii="Times New Roman" w:hAnsi="Times New Roman" w:cs="Times New Roman"/>
          <w:color w:val="222222"/>
          <w:sz w:val="24"/>
          <w:szCs w:val="24"/>
          <w:shd w:val="clear" w:color="auto" w:fill="FFFFFF"/>
        </w:rPr>
        <w:t>et al.</w:t>
      </w:r>
      <w:r w:rsidRPr="00B67B5B">
        <w:rPr>
          <w:rFonts w:ascii="Times New Roman" w:hAnsi="Times New Roman" w:cs="Times New Roman"/>
          <w:color w:val="222222"/>
          <w:sz w:val="24"/>
          <w:szCs w:val="24"/>
          <w:shd w:val="clear" w:color="auto" w:fill="FFFFFF"/>
        </w:rPr>
        <w:t>(</w:t>
      </w:r>
      <w:proofErr w:type="gramEnd"/>
      <w:r w:rsidRPr="00B67B5B">
        <w:rPr>
          <w:rFonts w:ascii="Times New Roman" w:hAnsi="Times New Roman" w:cs="Times New Roman"/>
          <w:color w:val="222222"/>
          <w:sz w:val="24"/>
          <w:szCs w:val="24"/>
          <w:shd w:val="clear" w:color="auto" w:fill="FFFFFF"/>
        </w:rPr>
        <w:t>201</w:t>
      </w:r>
      <w:r w:rsidR="00565FE4" w:rsidRPr="00B67B5B">
        <w:rPr>
          <w:rFonts w:ascii="Times New Roman" w:hAnsi="Times New Roman" w:cs="Times New Roman"/>
          <w:color w:val="222222"/>
          <w:sz w:val="24"/>
          <w:szCs w:val="24"/>
          <w:shd w:val="clear" w:color="auto" w:fill="FFFFFF"/>
        </w:rPr>
        <w:t>7</w:t>
      </w:r>
      <w:r w:rsidRPr="00B67B5B">
        <w:rPr>
          <w:rFonts w:ascii="Times New Roman" w:hAnsi="Times New Roman" w:cs="Times New Roman"/>
          <w:color w:val="222222"/>
          <w:sz w:val="24"/>
          <w:szCs w:val="24"/>
          <w:shd w:val="clear" w:color="auto" w:fill="FFFFFF"/>
        </w:rPr>
        <w:t xml:space="preserve">)  </w:t>
      </w:r>
    </w:p>
    <w:p w14:paraId="37BADEA1" w14:textId="7E05E90A" w:rsidR="006863CC" w:rsidRPr="00B67B5B" w:rsidRDefault="006863CC" w:rsidP="006153A4">
      <w:pPr>
        <w:spacing w:line="480" w:lineRule="auto"/>
        <w:rPr>
          <w:rFonts w:ascii="Times New Roman" w:hAnsi="Times New Roman" w:cs="Times New Roman"/>
          <w:sz w:val="24"/>
          <w:szCs w:val="24"/>
          <w:shd w:val="clear" w:color="auto" w:fill="FFFFFF"/>
        </w:rPr>
      </w:pPr>
      <w:proofErr w:type="spellStart"/>
      <w:r w:rsidRPr="00B67B5B">
        <w:rPr>
          <w:rFonts w:ascii="Times New Roman" w:hAnsi="Times New Roman" w:cs="Times New Roman"/>
          <w:color w:val="222222"/>
          <w:sz w:val="24"/>
          <w:szCs w:val="24"/>
          <w:shd w:val="clear" w:color="auto" w:fill="FFFFFF"/>
        </w:rPr>
        <w:lastRenderedPageBreak/>
        <w:t>Volkmar</w:t>
      </w:r>
      <w:proofErr w:type="spellEnd"/>
      <w:r w:rsidRPr="00B67B5B">
        <w:rPr>
          <w:rFonts w:ascii="Times New Roman" w:hAnsi="Times New Roman" w:cs="Times New Roman"/>
          <w:color w:val="222222"/>
          <w:sz w:val="24"/>
          <w:szCs w:val="24"/>
          <w:shd w:val="clear" w:color="auto" w:fill="FFFFFF"/>
        </w:rPr>
        <w:t xml:space="preserve">, F. R., &amp; McPartland, J. C. (2014). From </w:t>
      </w:r>
      <w:proofErr w:type="spellStart"/>
      <w:r w:rsidRPr="00B67B5B">
        <w:rPr>
          <w:rFonts w:ascii="Times New Roman" w:hAnsi="Times New Roman" w:cs="Times New Roman"/>
          <w:color w:val="222222"/>
          <w:sz w:val="24"/>
          <w:szCs w:val="24"/>
          <w:shd w:val="clear" w:color="auto" w:fill="FFFFFF"/>
        </w:rPr>
        <w:t>Kanner</w:t>
      </w:r>
      <w:proofErr w:type="spellEnd"/>
      <w:r w:rsidRPr="00B67B5B">
        <w:rPr>
          <w:rFonts w:ascii="Times New Roman" w:hAnsi="Times New Roman" w:cs="Times New Roman"/>
          <w:color w:val="222222"/>
          <w:sz w:val="24"/>
          <w:szCs w:val="24"/>
          <w:shd w:val="clear" w:color="auto" w:fill="FFFFFF"/>
        </w:rPr>
        <w:t xml:space="preserve"> to DSM-5: autism as an evolving diagnostic concept.</w:t>
      </w:r>
      <w:r w:rsidRPr="00B67B5B">
        <w:rPr>
          <w:rStyle w:val="apple-converted-space"/>
          <w:rFonts w:ascii="Times New Roman" w:hAnsi="Times New Roman" w:cs="Times New Roman"/>
          <w:color w:val="222222"/>
          <w:sz w:val="24"/>
          <w:szCs w:val="24"/>
          <w:shd w:val="clear" w:color="auto" w:fill="FFFFFF"/>
        </w:rPr>
        <w:t> </w:t>
      </w:r>
      <w:r w:rsidRPr="00B67B5B">
        <w:rPr>
          <w:rFonts w:ascii="Times New Roman" w:hAnsi="Times New Roman" w:cs="Times New Roman"/>
          <w:i/>
          <w:iCs/>
          <w:color w:val="222222"/>
          <w:sz w:val="24"/>
          <w:szCs w:val="24"/>
          <w:shd w:val="clear" w:color="auto" w:fill="FFFFFF"/>
        </w:rPr>
        <w:t xml:space="preserve">Annual </w:t>
      </w:r>
      <w:r w:rsidR="00565FE4" w:rsidRPr="00B67B5B">
        <w:rPr>
          <w:rFonts w:ascii="Times New Roman" w:hAnsi="Times New Roman" w:cs="Times New Roman"/>
          <w:i/>
          <w:iCs/>
          <w:color w:val="222222"/>
          <w:sz w:val="24"/>
          <w:szCs w:val="24"/>
          <w:shd w:val="clear" w:color="auto" w:fill="FFFFFF"/>
        </w:rPr>
        <w:t>R</w:t>
      </w:r>
      <w:r w:rsidRPr="00B67B5B">
        <w:rPr>
          <w:rFonts w:ascii="Times New Roman" w:hAnsi="Times New Roman" w:cs="Times New Roman"/>
          <w:i/>
          <w:iCs/>
          <w:color w:val="222222"/>
          <w:sz w:val="24"/>
          <w:szCs w:val="24"/>
          <w:shd w:val="clear" w:color="auto" w:fill="FFFFFF"/>
        </w:rPr>
        <w:t xml:space="preserve">eview of </w:t>
      </w:r>
      <w:r w:rsidR="00565FE4" w:rsidRPr="00B67B5B">
        <w:rPr>
          <w:rFonts w:ascii="Times New Roman" w:hAnsi="Times New Roman" w:cs="Times New Roman"/>
          <w:i/>
          <w:iCs/>
          <w:color w:val="222222"/>
          <w:sz w:val="24"/>
          <w:szCs w:val="24"/>
          <w:shd w:val="clear" w:color="auto" w:fill="FFFFFF"/>
        </w:rPr>
        <w:t>C</w:t>
      </w:r>
      <w:r w:rsidRPr="00B67B5B">
        <w:rPr>
          <w:rFonts w:ascii="Times New Roman" w:hAnsi="Times New Roman" w:cs="Times New Roman"/>
          <w:i/>
          <w:iCs/>
          <w:color w:val="222222"/>
          <w:sz w:val="24"/>
          <w:szCs w:val="24"/>
          <w:shd w:val="clear" w:color="auto" w:fill="FFFFFF"/>
        </w:rPr>
        <w:t xml:space="preserve">linical </w:t>
      </w:r>
      <w:r w:rsidR="00565FE4" w:rsidRPr="00B67B5B">
        <w:rPr>
          <w:rFonts w:ascii="Times New Roman" w:hAnsi="Times New Roman" w:cs="Times New Roman"/>
          <w:i/>
          <w:iCs/>
          <w:color w:val="222222"/>
          <w:sz w:val="24"/>
          <w:szCs w:val="24"/>
          <w:shd w:val="clear" w:color="auto" w:fill="FFFFFF"/>
        </w:rPr>
        <w:t>P</w:t>
      </w:r>
      <w:r w:rsidRPr="00B67B5B">
        <w:rPr>
          <w:rFonts w:ascii="Times New Roman" w:hAnsi="Times New Roman" w:cs="Times New Roman"/>
          <w:i/>
          <w:iCs/>
          <w:color w:val="222222"/>
          <w:sz w:val="24"/>
          <w:szCs w:val="24"/>
          <w:shd w:val="clear" w:color="auto" w:fill="FFFFFF"/>
        </w:rPr>
        <w:t>sychology</w:t>
      </w:r>
      <w:r w:rsidRPr="00B67B5B">
        <w:rPr>
          <w:rFonts w:ascii="Times New Roman" w:hAnsi="Times New Roman" w:cs="Times New Roman"/>
          <w:color w:val="222222"/>
          <w:sz w:val="24"/>
          <w:szCs w:val="24"/>
          <w:shd w:val="clear" w:color="auto" w:fill="FFFFFF"/>
        </w:rPr>
        <w:t>,</w:t>
      </w:r>
      <w:r w:rsidRPr="00B67B5B">
        <w:rPr>
          <w:rStyle w:val="apple-converted-space"/>
          <w:rFonts w:ascii="Times New Roman" w:hAnsi="Times New Roman" w:cs="Times New Roman"/>
          <w:color w:val="222222"/>
          <w:sz w:val="24"/>
          <w:szCs w:val="24"/>
          <w:shd w:val="clear" w:color="auto" w:fill="FFFFFF"/>
        </w:rPr>
        <w:t> </w:t>
      </w:r>
      <w:r w:rsidRPr="00B67B5B">
        <w:rPr>
          <w:rFonts w:ascii="Times New Roman" w:hAnsi="Times New Roman" w:cs="Times New Roman"/>
          <w:i/>
          <w:iCs/>
          <w:color w:val="222222"/>
          <w:sz w:val="24"/>
          <w:szCs w:val="24"/>
          <w:shd w:val="clear" w:color="auto" w:fill="FFFFFF"/>
        </w:rPr>
        <w:t>10</w:t>
      </w:r>
      <w:r w:rsidRPr="00B67B5B">
        <w:rPr>
          <w:rFonts w:ascii="Times New Roman" w:hAnsi="Times New Roman" w:cs="Times New Roman"/>
          <w:color w:val="222222"/>
          <w:sz w:val="24"/>
          <w:szCs w:val="24"/>
          <w:shd w:val="clear" w:color="auto" w:fill="FFFFFF"/>
        </w:rPr>
        <w:t>, 193-212.</w:t>
      </w:r>
    </w:p>
    <w:p w14:paraId="16FBAB1F" w14:textId="77777777" w:rsidR="00C107B8" w:rsidRPr="00B67B5B" w:rsidRDefault="00C107B8" w:rsidP="006153A4">
      <w:pPr>
        <w:spacing w:line="480" w:lineRule="auto"/>
        <w:rPr>
          <w:rFonts w:ascii="Times New Roman" w:hAnsi="Times New Roman" w:cs="Times New Roman"/>
          <w:color w:val="222222"/>
          <w:sz w:val="24"/>
          <w:szCs w:val="24"/>
          <w:shd w:val="clear" w:color="auto" w:fill="FFFFFF"/>
        </w:rPr>
      </w:pPr>
      <w:r w:rsidRPr="00B67B5B">
        <w:rPr>
          <w:rFonts w:ascii="Times New Roman" w:hAnsi="Times New Roman" w:cs="Times New Roman"/>
          <w:color w:val="222222"/>
          <w:sz w:val="24"/>
          <w:szCs w:val="24"/>
          <w:shd w:val="clear" w:color="auto" w:fill="FFFFFF"/>
        </w:rPr>
        <w:t xml:space="preserve">Wing, L. (1988). </w:t>
      </w:r>
      <w:r w:rsidRPr="00B67B5B">
        <w:rPr>
          <w:rFonts w:ascii="Times New Roman" w:hAnsi="Times New Roman" w:cs="Times New Roman"/>
          <w:i/>
          <w:color w:val="222222"/>
          <w:sz w:val="24"/>
          <w:szCs w:val="24"/>
          <w:shd w:val="clear" w:color="auto" w:fill="FFFFFF"/>
        </w:rPr>
        <w:t>The continuum of autistic characteristics. Diagnosis and assessment in autism</w:t>
      </w:r>
      <w:r w:rsidRPr="00B67B5B">
        <w:rPr>
          <w:rFonts w:ascii="Times New Roman" w:hAnsi="Times New Roman" w:cs="Times New Roman"/>
          <w:color w:val="222222"/>
          <w:sz w:val="24"/>
          <w:szCs w:val="24"/>
          <w:shd w:val="clear" w:color="auto" w:fill="FFFFFF"/>
        </w:rPr>
        <w:t>. London: Springer.</w:t>
      </w:r>
    </w:p>
    <w:p w14:paraId="4FE07590" w14:textId="77777777" w:rsidR="0081045A" w:rsidRPr="00B67B5B" w:rsidRDefault="0081045A" w:rsidP="006153A4">
      <w:pPr>
        <w:spacing w:line="480" w:lineRule="auto"/>
        <w:rPr>
          <w:rFonts w:ascii="Times New Roman" w:hAnsi="Times New Roman" w:cs="Times New Roman"/>
          <w:color w:val="222222"/>
          <w:sz w:val="24"/>
          <w:szCs w:val="24"/>
          <w:shd w:val="clear" w:color="auto" w:fill="FFFFFF"/>
        </w:rPr>
      </w:pPr>
      <w:r w:rsidRPr="00B67B5B">
        <w:rPr>
          <w:rFonts w:ascii="Times New Roman" w:hAnsi="Times New Roman" w:cs="Times New Roman"/>
          <w:color w:val="222222"/>
          <w:sz w:val="24"/>
          <w:szCs w:val="24"/>
          <w:shd w:val="clear" w:color="auto" w:fill="FFFFFF"/>
        </w:rPr>
        <w:t xml:space="preserve">Wing, L. (2001). </w:t>
      </w:r>
      <w:r w:rsidRPr="00B67B5B">
        <w:rPr>
          <w:rFonts w:ascii="Times New Roman" w:hAnsi="Times New Roman" w:cs="Times New Roman"/>
          <w:i/>
          <w:color w:val="222222"/>
          <w:sz w:val="24"/>
          <w:szCs w:val="24"/>
          <w:shd w:val="clear" w:color="auto" w:fill="FFFFFF"/>
        </w:rPr>
        <w:t>The autistic spectrum: a parents' guide to understanding and helping your child</w:t>
      </w:r>
      <w:r w:rsidRPr="00B67B5B">
        <w:rPr>
          <w:rFonts w:ascii="Times New Roman" w:hAnsi="Times New Roman" w:cs="Times New Roman"/>
          <w:color w:val="222222"/>
          <w:sz w:val="24"/>
          <w:szCs w:val="24"/>
          <w:shd w:val="clear" w:color="auto" w:fill="FFFFFF"/>
        </w:rPr>
        <w:t>. Philadelphia: Ulysses Press.</w:t>
      </w:r>
    </w:p>
    <w:p w14:paraId="4E821A70" w14:textId="77777777" w:rsidR="00415623" w:rsidRPr="00B67B5B" w:rsidRDefault="00415623" w:rsidP="006153A4">
      <w:pPr>
        <w:spacing w:line="480" w:lineRule="auto"/>
        <w:rPr>
          <w:rFonts w:ascii="Times New Roman" w:hAnsi="Times New Roman" w:cs="Times New Roman"/>
          <w:sz w:val="24"/>
          <w:szCs w:val="24"/>
          <w:shd w:val="clear" w:color="auto" w:fill="FFFFFF"/>
        </w:rPr>
      </w:pPr>
      <w:r w:rsidRPr="00B67B5B">
        <w:rPr>
          <w:rFonts w:ascii="Times New Roman" w:hAnsi="Times New Roman" w:cs="Times New Roman"/>
          <w:color w:val="333333"/>
          <w:sz w:val="24"/>
          <w:szCs w:val="24"/>
        </w:rPr>
        <w:t>World Health Organization. </w:t>
      </w:r>
      <w:r w:rsidRPr="00B67B5B">
        <w:rPr>
          <w:rStyle w:val="nlmarticle-title"/>
          <w:rFonts w:ascii="Times New Roman" w:hAnsi="Times New Roman" w:cs="Times New Roman"/>
          <w:i/>
          <w:color w:val="333333"/>
          <w:sz w:val="24"/>
          <w:szCs w:val="24"/>
        </w:rPr>
        <w:t>International Classification of Diseases</w:t>
      </w:r>
      <w:r w:rsidRPr="00B67B5B">
        <w:rPr>
          <w:rStyle w:val="nlmarticle-title"/>
          <w:rFonts w:ascii="Times New Roman" w:hAnsi="Times New Roman" w:cs="Times New Roman"/>
          <w:color w:val="333333"/>
          <w:sz w:val="24"/>
          <w:szCs w:val="24"/>
        </w:rPr>
        <w:t xml:space="preserve"> (ICD-11)</w:t>
      </w:r>
      <w:r w:rsidRPr="00B67B5B">
        <w:rPr>
          <w:rFonts w:ascii="Times New Roman" w:hAnsi="Times New Roman" w:cs="Times New Roman"/>
          <w:color w:val="333333"/>
          <w:sz w:val="24"/>
          <w:szCs w:val="24"/>
        </w:rPr>
        <w:t>.</w:t>
      </w:r>
      <w:r w:rsidRPr="00B67B5B">
        <w:rPr>
          <w:rStyle w:val="nlmdate-in-citation"/>
          <w:rFonts w:ascii="Times New Roman" w:hAnsi="Times New Roman" w:cs="Times New Roman"/>
          <w:color w:val="333333"/>
          <w:sz w:val="24"/>
          <w:szCs w:val="24"/>
        </w:rPr>
        <w:t xml:space="preserve"> (2018) [Internet] </w:t>
      </w:r>
      <w:hyperlink r:id="rId17" w:tgtFrame="_blank" w:history="1">
        <w:r w:rsidRPr="00B67B5B">
          <w:rPr>
            <w:rStyle w:val="Hyperlink"/>
            <w:rFonts w:ascii="Times New Roman" w:hAnsi="Times New Roman" w:cs="Times New Roman"/>
            <w:color w:val="10147E"/>
            <w:sz w:val="24"/>
            <w:szCs w:val="24"/>
          </w:rPr>
          <w:t>https://icd.who.int/dev11/l-m/en</w:t>
        </w:r>
      </w:hyperlink>
      <w:r w:rsidRPr="00B67B5B">
        <w:rPr>
          <w:rFonts w:ascii="Times New Roman" w:hAnsi="Times New Roman" w:cs="Times New Roman"/>
          <w:sz w:val="24"/>
          <w:szCs w:val="24"/>
        </w:rPr>
        <w:t xml:space="preserve"> &lt;Accessed on 17.11.18&gt;</w:t>
      </w:r>
    </w:p>
    <w:p w14:paraId="703D2469" w14:textId="77777777" w:rsidR="00F6067E" w:rsidRPr="00B67B5B" w:rsidRDefault="00F6067E" w:rsidP="006153A4">
      <w:pPr>
        <w:spacing w:line="480" w:lineRule="auto"/>
        <w:rPr>
          <w:rFonts w:ascii="Times New Roman" w:hAnsi="Times New Roman" w:cs="Times New Roman"/>
          <w:b/>
          <w:sz w:val="24"/>
          <w:szCs w:val="24"/>
        </w:rPr>
      </w:pPr>
    </w:p>
    <w:p w14:paraId="74AAB54B" w14:textId="49D256DE" w:rsidR="00F6067E" w:rsidRPr="006153A4" w:rsidRDefault="00F6067E" w:rsidP="006153A4">
      <w:pPr>
        <w:spacing w:line="480" w:lineRule="auto"/>
        <w:rPr>
          <w:rFonts w:ascii="Times New Roman" w:hAnsi="Times New Roman" w:cs="Times New Roman"/>
          <w:b/>
          <w:sz w:val="24"/>
          <w:szCs w:val="24"/>
        </w:rPr>
      </w:pPr>
      <w:r w:rsidRPr="00B67B5B">
        <w:rPr>
          <w:rFonts w:ascii="Times New Roman" w:hAnsi="Times New Roman" w:cs="Times New Roman"/>
          <w:b/>
          <w:sz w:val="24"/>
          <w:szCs w:val="24"/>
        </w:rPr>
        <w:t>Total words = 7</w:t>
      </w:r>
      <w:r w:rsidR="00C12A89" w:rsidRPr="00B67B5B">
        <w:rPr>
          <w:rFonts w:ascii="Times New Roman" w:hAnsi="Times New Roman" w:cs="Times New Roman"/>
          <w:b/>
          <w:sz w:val="24"/>
          <w:szCs w:val="24"/>
        </w:rPr>
        <w:t>86</w:t>
      </w:r>
      <w:r w:rsidRPr="00B67B5B">
        <w:rPr>
          <w:rFonts w:ascii="Times New Roman" w:hAnsi="Times New Roman" w:cs="Times New Roman"/>
          <w:b/>
          <w:sz w:val="24"/>
          <w:szCs w:val="24"/>
        </w:rPr>
        <w:t>2 including references, tables etc</w:t>
      </w:r>
    </w:p>
    <w:bookmarkEnd w:id="1"/>
    <w:p w14:paraId="53FA06D7" w14:textId="77777777" w:rsidR="00720F9E" w:rsidRPr="006153A4" w:rsidRDefault="00720F9E" w:rsidP="006153A4">
      <w:pPr>
        <w:spacing w:line="480" w:lineRule="auto"/>
        <w:rPr>
          <w:rFonts w:ascii="Times New Roman" w:hAnsi="Times New Roman" w:cs="Times New Roman"/>
          <w:sz w:val="24"/>
          <w:szCs w:val="24"/>
        </w:rPr>
      </w:pPr>
    </w:p>
    <w:sectPr w:rsidR="00720F9E" w:rsidRPr="006153A4">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5EC392" w14:textId="77777777" w:rsidR="00FC25E8" w:rsidRDefault="00FC25E8" w:rsidP="00B95634">
      <w:pPr>
        <w:spacing w:after="0" w:line="240" w:lineRule="auto"/>
      </w:pPr>
      <w:r>
        <w:separator/>
      </w:r>
    </w:p>
  </w:endnote>
  <w:endnote w:type="continuationSeparator" w:id="0">
    <w:p w14:paraId="1A0FC27B" w14:textId="77777777" w:rsidR="00FC25E8" w:rsidRDefault="00FC25E8" w:rsidP="00B95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3791271"/>
      <w:docPartObj>
        <w:docPartGallery w:val="Page Numbers (Bottom of Page)"/>
        <w:docPartUnique/>
      </w:docPartObj>
    </w:sdtPr>
    <w:sdtEndPr>
      <w:rPr>
        <w:noProof/>
      </w:rPr>
    </w:sdtEndPr>
    <w:sdtContent>
      <w:p w14:paraId="6C9A1075" w14:textId="77777777" w:rsidR="00FC25E8" w:rsidRDefault="00FC25E8">
        <w:pPr>
          <w:pStyle w:val="Footer"/>
          <w:jc w:val="right"/>
        </w:pPr>
        <w:r>
          <w:fldChar w:fldCharType="begin"/>
        </w:r>
        <w:r>
          <w:instrText xml:space="preserve"> PAGE   \* MERGEFORMAT </w:instrText>
        </w:r>
        <w:r>
          <w:fldChar w:fldCharType="separate"/>
        </w:r>
        <w:r>
          <w:rPr>
            <w:noProof/>
          </w:rPr>
          <w:t>13</w:t>
        </w:r>
        <w:r>
          <w:rPr>
            <w:noProof/>
          </w:rPr>
          <w:fldChar w:fldCharType="end"/>
        </w:r>
      </w:p>
    </w:sdtContent>
  </w:sdt>
  <w:p w14:paraId="6D7656C1" w14:textId="77777777" w:rsidR="00FC25E8" w:rsidRDefault="00FC25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A7311" w14:textId="77777777" w:rsidR="00FC25E8" w:rsidRDefault="00FC25E8" w:rsidP="00B95634">
      <w:pPr>
        <w:spacing w:after="0" w:line="240" w:lineRule="auto"/>
      </w:pPr>
      <w:r>
        <w:separator/>
      </w:r>
    </w:p>
  </w:footnote>
  <w:footnote w:type="continuationSeparator" w:id="0">
    <w:p w14:paraId="117C3979" w14:textId="77777777" w:rsidR="00FC25E8" w:rsidRDefault="00FC25E8" w:rsidP="00B95634">
      <w:pPr>
        <w:spacing w:after="0" w:line="240" w:lineRule="auto"/>
      </w:pPr>
      <w:r>
        <w:continuationSeparator/>
      </w:r>
    </w:p>
  </w:footnote>
  <w:footnote w:id="1">
    <w:p w14:paraId="3AC63EC7" w14:textId="184F559F" w:rsidR="00FC25E8" w:rsidRPr="006E01F5" w:rsidRDefault="00FC25E8" w:rsidP="006E01F5">
      <w:pPr>
        <w:pStyle w:val="FootnoteText"/>
        <w:rPr>
          <w:rFonts w:asciiTheme="majorHAnsi" w:hAnsiTheme="majorHAnsi"/>
        </w:rPr>
      </w:pPr>
      <w:r w:rsidRPr="006E01F5">
        <w:rPr>
          <w:rStyle w:val="FootnoteReference"/>
          <w:rFonts w:asciiTheme="majorHAnsi" w:hAnsiTheme="majorHAnsi"/>
        </w:rPr>
        <w:footnoteRef/>
      </w:r>
      <w:r w:rsidRPr="006E01F5">
        <w:rPr>
          <w:rFonts w:asciiTheme="majorHAnsi" w:hAnsiTheme="majorHAnsi"/>
        </w:rPr>
        <w:t xml:space="preserve"> The term autistic children (rather than children with autism) is used throughout to reflect the identify-first preference indicated by autistic people (Kenny et al, 2016). </w:t>
      </w:r>
    </w:p>
    <w:p w14:paraId="0ABA50D9" w14:textId="6FEB73A0" w:rsidR="00FC25E8" w:rsidRDefault="00FC25E8">
      <w:pPr>
        <w:pStyle w:val="FootnoteText"/>
      </w:pPr>
    </w:p>
  </w:footnote>
  <w:footnote w:id="2">
    <w:p w14:paraId="208283B4" w14:textId="77777777" w:rsidR="00FC25E8" w:rsidRPr="00807226" w:rsidRDefault="00FC25E8" w:rsidP="00B95634">
      <w:pPr>
        <w:pStyle w:val="FootnoteText"/>
        <w:rPr>
          <w:rFonts w:asciiTheme="majorHAnsi" w:hAnsiTheme="majorHAnsi"/>
          <w:sz w:val="18"/>
        </w:rPr>
      </w:pPr>
      <w:r w:rsidRPr="00807226">
        <w:rPr>
          <w:rStyle w:val="FootnoteReference"/>
          <w:rFonts w:asciiTheme="majorHAnsi" w:hAnsiTheme="majorHAnsi"/>
          <w:sz w:val="18"/>
        </w:rPr>
        <w:footnoteRef/>
      </w:r>
      <w:r w:rsidRPr="00807226">
        <w:rPr>
          <w:rFonts w:asciiTheme="majorHAnsi" w:hAnsiTheme="majorHAnsi"/>
          <w:sz w:val="18"/>
        </w:rPr>
        <w:t xml:space="preserve"> One individual self-assessed as having zero knowledge of autism, whilst another self-assessed as having complete knowledge of autism, scoring 100. The individual self-assessing as zero scored 39 on AAS, the individual self-assessing as 100 scored 38 on AAS.</w:t>
      </w:r>
    </w:p>
  </w:footnote>
  <w:footnote w:id="3">
    <w:p w14:paraId="4A0347D6" w14:textId="77777777" w:rsidR="00FC25E8" w:rsidRDefault="00FC25E8" w:rsidP="00B95634">
      <w:pPr>
        <w:pStyle w:val="FootnoteText"/>
      </w:pPr>
      <w:r w:rsidRPr="00807226">
        <w:rPr>
          <w:rStyle w:val="FootnoteReference"/>
          <w:rFonts w:asciiTheme="majorHAnsi" w:hAnsiTheme="majorHAnsi"/>
          <w:sz w:val="18"/>
        </w:rPr>
        <w:footnoteRef/>
      </w:r>
      <w:r w:rsidRPr="00807226">
        <w:rPr>
          <w:rFonts w:asciiTheme="majorHAnsi" w:hAnsiTheme="majorHAnsi"/>
          <w:sz w:val="18"/>
        </w:rPr>
        <w:t xml:space="preserve"> The individuals who score 27 and 55, at the extremes of AAS, both scored 60 on the SAK measure.</w:t>
      </w:r>
      <w:r w:rsidRPr="00807226">
        <w:rPr>
          <w:sz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9F6091"/>
    <w:multiLevelType w:val="hybridMultilevel"/>
    <w:tmpl w:val="4F143C80"/>
    <w:lvl w:ilvl="0" w:tplc="A71EC87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B0A75D7"/>
    <w:multiLevelType w:val="hybridMultilevel"/>
    <w:tmpl w:val="1BECA4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3A7"/>
    <w:rsid w:val="00011E8E"/>
    <w:rsid w:val="00030CB0"/>
    <w:rsid w:val="0004654D"/>
    <w:rsid w:val="00083F27"/>
    <w:rsid w:val="00091CB1"/>
    <w:rsid w:val="000C2C73"/>
    <w:rsid w:val="000D1D5D"/>
    <w:rsid w:val="000D2B9A"/>
    <w:rsid w:val="000D2D62"/>
    <w:rsid w:val="000E39CE"/>
    <w:rsid w:val="000E4C69"/>
    <w:rsid w:val="000F037F"/>
    <w:rsid w:val="000F1C6A"/>
    <w:rsid w:val="00103A6A"/>
    <w:rsid w:val="00107A74"/>
    <w:rsid w:val="00114E0C"/>
    <w:rsid w:val="0011516D"/>
    <w:rsid w:val="00147241"/>
    <w:rsid w:val="00147661"/>
    <w:rsid w:val="00154DC5"/>
    <w:rsid w:val="00165E09"/>
    <w:rsid w:val="00170C1E"/>
    <w:rsid w:val="00193ADD"/>
    <w:rsid w:val="001973C1"/>
    <w:rsid w:val="001A4169"/>
    <w:rsid w:val="001B5F40"/>
    <w:rsid w:val="001C58D9"/>
    <w:rsid w:val="001D3C56"/>
    <w:rsid w:val="001D5995"/>
    <w:rsid w:val="001E6040"/>
    <w:rsid w:val="001F61EC"/>
    <w:rsid w:val="00226E97"/>
    <w:rsid w:val="00232AEA"/>
    <w:rsid w:val="00233DE3"/>
    <w:rsid w:val="00244D58"/>
    <w:rsid w:val="00252030"/>
    <w:rsid w:val="0025583E"/>
    <w:rsid w:val="002579FD"/>
    <w:rsid w:val="002761FC"/>
    <w:rsid w:val="002824CC"/>
    <w:rsid w:val="002A05AA"/>
    <w:rsid w:val="002B6449"/>
    <w:rsid w:val="002C2494"/>
    <w:rsid w:val="002C3698"/>
    <w:rsid w:val="002C4480"/>
    <w:rsid w:val="002D05B3"/>
    <w:rsid w:val="002E0D4C"/>
    <w:rsid w:val="002F06F3"/>
    <w:rsid w:val="002F52C3"/>
    <w:rsid w:val="00300709"/>
    <w:rsid w:val="00332245"/>
    <w:rsid w:val="00333A44"/>
    <w:rsid w:val="00341E71"/>
    <w:rsid w:val="00366695"/>
    <w:rsid w:val="00367A81"/>
    <w:rsid w:val="0037032C"/>
    <w:rsid w:val="0038517C"/>
    <w:rsid w:val="00387FA5"/>
    <w:rsid w:val="003A1096"/>
    <w:rsid w:val="003A42CD"/>
    <w:rsid w:val="003A7FE3"/>
    <w:rsid w:val="003B46DF"/>
    <w:rsid w:val="003F0A34"/>
    <w:rsid w:val="003F11E8"/>
    <w:rsid w:val="003F28EC"/>
    <w:rsid w:val="00415623"/>
    <w:rsid w:val="00416F20"/>
    <w:rsid w:val="00432BA3"/>
    <w:rsid w:val="00443391"/>
    <w:rsid w:val="0044552E"/>
    <w:rsid w:val="00451A1E"/>
    <w:rsid w:val="00453D3C"/>
    <w:rsid w:val="00460A1D"/>
    <w:rsid w:val="00461F4D"/>
    <w:rsid w:val="00464A0E"/>
    <w:rsid w:val="00466434"/>
    <w:rsid w:val="004A3C3C"/>
    <w:rsid w:val="004B2770"/>
    <w:rsid w:val="004B30A4"/>
    <w:rsid w:val="004B4CED"/>
    <w:rsid w:val="004B5889"/>
    <w:rsid w:val="004B6BA5"/>
    <w:rsid w:val="004D4D53"/>
    <w:rsid w:val="004E0CCA"/>
    <w:rsid w:val="005017BB"/>
    <w:rsid w:val="00512B04"/>
    <w:rsid w:val="00515DA9"/>
    <w:rsid w:val="005412A5"/>
    <w:rsid w:val="00545400"/>
    <w:rsid w:val="00557252"/>
    <w:rsid w:val="00561A67"/>
    <w:rsid w:val="00565FE4"/>
    <w:rsid w:val="00573F7F"/>
    <w:rsid w:val="0058015D"/>
    <w:rsid w:val="00581837"/>
    <w:rsid w:val="0058684E"/>
    <w:rsid w:val="005909A1"/>
    <w:rsid w:val="0059463E"/>
    <w:rsid w:val="005A435A"/>
    <w:rsid w:val="005A442A"/>
    <w:rsid w:val="005A605F"/>
    <w:rsid w:val="005C0419"/>
    <w:rsid w:val="005C436A"/>
    <w:rsid w:val="005D125A"/>
    <w:rsid w:val="005E427E"/>
    <w:rsid w:val="005F5726"/>
    <w:rsid w:val="006013A4"/>
    <w:rsid w:val="006153A4"/>
    <w:rsid w:val="00620477"/>
    <w:rsid w:val="00621E70"/>
    <w:rsid w:val="00650483"/>
    <w:rsid w:val="00653BA2"/>
    <w:rsid w:val="006550E3"/>
    <w:rsid w:val="00662843"/>
    <w:rsid w:val="00664DD8"/>
    <w:rsid w:val="006863CC"/>
    <w:rsid w:val="00693223"/>
    <w:rsid w:val="006940D6"/>
    <w:rsid w:val="006A419A"/>
    <w:rsid w:val="006B1763"/>
    <w:rsid w:val="006B7310"/>
    <w:rsid w:val="006C2F1B"/>
    <w:rsid w:val="006E01F5"/>
    <w:rsid w:val="006E4806"/>
    <w:rsid w:val="006F4572"/>
    <w:rsid w:val="006F618B"/>
    <w:rsid w:val="006F74BD"/>
    <w:rsid w:val="00710DDC"/>
    <w:rsid w:val="007179C9"/>
    <w:rsid w:val="00720F9E"/>
    <w:rsid w:val="00722835"/>
    <w:rsid w:val="007335D5"/>
    <w:rsid w:val="0073453F"/>
    <w:rsid w:val="007347DE"/>
    <w:rsid w:val="00735DF5"/>
    <w:rsid w:val="00736B7A"/>
    <w:rsid w:val="0073729A"/>
    <w:rsid w:val="007447D0"/>
    <w:rsid w:val="00772CC2"/>
    <w:rsid w:val="007749BE"/>
    <w:rsid w:val="00776EDC"/>
    <w:rsid w:val="007818C7"/>
    <w:rsid w:val="00794504"/>
    <w:rsid w:val="007B50F1"/>
    <w:rsid w:val="007C3232"/>
    <w:rsid w:val="007E4324"/>
    <w:rsid w:val="007E554F"/>
    <w:rsid w:val="007F10C3"/>
    <w:rsid w:val="00804BC4"/>
    <w:rsid w:val="00807226"/>
    <w:rsid w:val="0081045A"/>
    <w:rsid w:val="008202A9"/>
    <w:rsid w:val="00821346"/>
    <w:rsid w:val="00842D60"/>
    <w:rsid w:val="00843B01"/>
    <w:rsid w:val="00846C3E"/>
    <w:rsid w:val="00850676"/>
    <w:rsid w:val="00863F48"/>
    <w:rsid w:val="00870B29"/>
    <w:rsid w:val="00871839"/>
    <w:rsid w:val="00882B78"/>
    <w:rsid w:val="0088389F"/>
    <w:rsid w:val="008839AB"/>
    <w:rsid w:val="00883F44"/>
    <w:rsid w:val="008A3964"/>
    <w:rsid w:val="008B71F3"/>
    <w:rsid w:val="008C7D1A"/>
    <w:rsid w:val="008D3F24"/>
    <w:rsid w:val="008D62D2"/>
    <w:rsid w:val="008E204F"/>
    <w:rsid w:val="008E35B1"/>
    <w:rsid w:val="008F3823"/>
    <w:rsid w:val="009005C2"/>
    <w:rsid w:val="0091139E"/>
    <w:rsid w:val="009113E6"/>
    <w:rsid w:val="009227F9"/>
    <w:rsid w:val="00941DBE"/>
    <w:rsid w:val="00945420"/>
    <w:rsid w:val="00955478"/>
    <w:rsid w:val="00955A6E"/>
    <w:rsid w:val="00975301"/>
    <w:rsid w:val="00984BF5"/>
    <w:rsid w:val="00987F69"/>
    <w:rsid w:val="009C0306"/>
    <w:rsid w:val="009C076C"/>
    <w:rsid w:val="009D6981"/>
    <w:rsid w:val="009F0EC2"/>
    <w:rsid w:val="00A0013D"/>
    <w:rsid w:val="00A043BD"/>
    <w:rsid w:val="00A116D6"/>
    <w:rsid w:val="00A239AE"/>
    <w:rsid w:val="00A25E74"/>
    <w:rsid w:val="00A3770A"/>
    <w:rsid w:val="00A5334F"/>
    <w:rsid w:val="00A552C8"/>
    <w:rsid w:val="00A55401"/>
    <w:rsid w:val="00A81365"/>
    <w:rsid w:val="00A9594B"/>
    <w:rsid w:val="00AB2DE6"/>
    <w:rsid w:val="00AD5C4D"/>
    <w:rsid w:val="00AF1980"/>
    <w:rsid w:val="00AF419B"/>
    <w:rsid w:val="00AF4E9D"/>
    <w:rsid w:val="00AF6F91"/>
    <w:rsid w:val="00B05BF0"/>
    <w:rsid w:val="00B0674A"/>
    <w:rsid w:val="00B105B4"/>
    <w:rsid w:val="00B115C5"/>
    <w:rsid w:val="00B12933"/>
    <w:rsid w:val="00B30835"/>
    <w:rsid w:val="00B30A23"/>
    <w:rsid w:val="00B5727D"/>
    <w:rsid w:val="00B628B0"/>
    <w:rsid w:val="00B67B5B"/>
    <w:rsid w:val="00B82A59"/>
    <w:rsid w:val="00B87F25"/>
    <w:rsid w:val="00B95634"/>
    <w:rsid w:val="00BA3E68"/>
    <w:rsid w:val="00BB64FC"/>
    <w:rsid w:val="00BC47FE"/>
    <w:rsid w:val="00BD5897"/>
    <w:rsid w:val="00BD7B09"/>
    <w:rsid w:val="00BE00EC"/>
    <w:rsid w:val="00BE1CE7"/>
    <w:rsid w:val="00BF3E69"/>
    <w:rsid w:val="00C107B8"/>
    <w:rsid w:val="00C12A89"/>
    <w:rsid w:val="00C24D5F"/>
    <w:rsid w:val="00C37970"/>
    <w:rsid w:val="00C51D4A"/>
    <w:rsid w:val="00C8155B"/>
    <w:rsid w:val="00C9520F"/>
    <w:rsid w:val="00C959DC"/>
    <w:rsid w:val="00CB2E67"/>
    <w:rsid w:val="00CD03A7"/>
    <w:rsid w:val="00CD2392"/>
    <w:rsid w:val="00CE0F5D"/>
    <w:rsid w:val="00CF1017"/>
    <w:rsid w:val="00D0620F"/>
    <w:rsid w:val="00D07866"/>
    <w:rsid w:val="00D11E99"/>
    <w:rsid w:val="00D3436A"/>
    <w:rsid w:val="00D40D32"/>
    <w:rsid w:val="00D463CE"/>
    <w:rsid w:val="00D47B33"/>
    <w:rsid w:val="00D5440B"/>
    <w:rsid w:val="00D760F5"/>
    <w:rsid w:val="00D76D50"/>
    <w:rsid w:val="00D863E3"/>
    <w:rsid w:val="00D943C9"/>
    <w:rsid w:val="00DA11E2"/>
    <w:rsid w:val="00DA500F"/>
    <w:rsid w:val="00DA55D8"/>
    <w:rsid w:val="00DB3EDB"/>
    <w:rsid w:val="00DC0DC8"/>
    <w:rsid w:val="00DD2EEF"/>
    <w:rsid w:val="00DD799C"/>
    <w:rsid w:val="00DD7FA1"/>
    <w:rsid w:val="00DE6058"/>
    <w:rsid w:val="00DF5CE6"/>
    <w:rsid w:val="00E01772"/>
    <w:rsid w:val="00E119AA"/>
    <w:rsid w:val="00E13534"/>
    <w:rsid w:val="00E2636B"/>
    <w:rsid w:val="00E42462"/>
    <w:rsid w:val="00E94EBA"/>
    <w:rsid w:val="00E969C8"/>
    <w:rsid w:val="00E97595"/>
    <w:rsid w:val="00EC6D73"/>
    <w:rsid w:val="00EC6DE8"/>
    <w:rsid w:val="00ED0D1E"/>
    <w:rsid w:val="00EE1B3C"/>
    <w:rsid w:val="00EE2584"/>
    <w:rsid w:val="00F173AE"/>
    <w:rsid w:val="00F22580"/>
    <w:rsid w:val="00F3045A"/>
    <w:rsid w:val="00F415F0"/>
    <w:rsid w:val="00F46CED"/>
    <w:rsid w:val="00F507DF"/>
    <w:rsid w:val="00F53B99"/>
    <w:rsid w:val="00F6067E"/>
    <w:rsid w:val="00FA2D6C"/>
    <w:rsid w:val="00FA63F2"/>
    <w:rsid w:val="00FB2358"/>
    <w:rsid w:val="00FB35A1"/>
    <w:rsid w:val="00FB76BA"/>
    <w:rsid w:val="00FC05A8"/>
    <w:rsid w:val="00FC25E8"/>
    <w:rsid w:val="00FD548F"/>
    <w:rsid w:val="00FE2E83"/>
    <w:rsid w:val="00FF429C"/>
    <w:rsid w:val="00FF798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0999D5"/>
  <w15:docId w15:val="{70641B4F-1446-4348-B1E0-4F6CFBD5C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D03A7"/>
    <w:rPr>
      <w:sz w:val="16"/>
      <w:szCs w:val="16"/>
    </w:rPr>
  </w:style>
  <w:style w:type="paragraph" w:styleId="CommentText">
    <w:name w:val="annotation text"/>
    <w:basedOn w:val="Normal"/>
    <w:link w:val="CommentTextChar"/>
    <w:uiPriority w:val="99"/>
    <w:semiHidden/>
    <w:unhideWhenUsed/>
    <w:rsid w:val="00CD03A7"/>
    <w:pPr>
      <w:spacing w:line="240" w:lineRule="auto"/>
    </w:pPr>
    <w:rPr>
      <w:sz w:val="20"/>
      <w:szCs w:val="20"/>
    </w:rPr>
  </w:style>
  <w:style w:type="character" w:customStyle="1" w:styleId="CommentTextChar">
    <w:name w:val="Comment Text Char"/>
    <w:basedOn w:val="DefaultParagraphFont"/>
    <w:link w:val="CommentText"/>
    <w:uiPriority w:val="99"/>
    <w:semiHidden/>
    <w:rsid w:val="00CD03A7"/>
    <w:rPr>
      <w:sz w:val="20"/>
      <w:szCs w:val="20"/>
    </w:rPr>
  </w:style>
  <w:style w:type="paragraph" w:styleId="BalloonText">
    <w:name w:val="Balloon Text"/>
    <w:basedOn w:val="Normal"/>
    <w:link w:val="BalloonTextChar"/>
    <w:uiPriority w:val="99"/>
    <w:semiHidden/>
    <w:unhideWhenUsed/>
    <w:rsid w:val="00CD03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3A7"/>
    <w:rPr>
      <w:rFonts w:ascii="Tahoma" w:hAnsi="Tahoma" w:cs="Tahoma"/>
      <w:sz w:val="16"/>
      <w:szCs w:val="16"/>
    </w:rPr>
  </w:style>
  <w:style w:type="character" w:styleId="Hyperlink">
    <w:name w:val="Hyperlink"/>
    <w:basedOn w:val="DefaultParagraphFont"/>
    <w:uiPriority w:val="99"/>
    <w:unhideWhenUsed/>
    <w:rsid w:val="00B95634"/>
    <w:rPr>
      <w:color w:val="0000FF"/>
      <w:u w:val="single"/>
    </w:rPr>
  </w:style>
  <w:style w:type="character" w:customStyle="1" w:styleId="apple-converted-space">
    <w:name w:val="apple-converted-space"/>
    <w:basedOn w:val="DefaultParagraphFont"/>
    <w:rsid w:val="00B95634"/>
  </w:style>
  <w:style w:type="paragraph" w:styleId="FootnoteText">
    <w:name w:val="footnote text"/>
    <w:basedOn w:val="Normal"/>
    <w:link w:val="FootnoteTextChar"/>
    <w:uiPriority w:val="99"/>
    <w:semiHidden/>
    <w:unhideWhenUsed/>
    <w:rsid w:val="00B956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5634"/>
    <w:rPr>
      <w:sz w:val="20"/>
      <w:szCs w:val="20"/>
    </w:rPr>
  </w:style>
  <w:style w:type="character" w:styleId="FootnoteReference">
    <w:name w:val="footnote reference"/>
    <w:basedOn w:val="DefaultParagraphFont"/>
    <w:uiPriority w:val="99"/>
    <w:semiHidden/>
    <w:unhideWhenUsed/>
    <w:rsid w:val="00B95634"/>
    <w:rPr>
      <w:vertAlign w:val="superscript"/>
    </w:rPr>
  </w:style>
  <w:style w:type="character" w:customStyle="1" w:styleId="nlmyear">
    <w:name w:val="nlm_year"/>
    <w:basedOn w:val="DefaultParagraphFont"/>
    <w:rsid w:val="006863CC"/>
  </w:style>
  <w:style w:type="character" w:customStyle="1" w:styleId="nlmarticle-title">
    <w:name w:val="nlm_article-title"/>
    <w:basedOn w:val="DefaultParagraphFont"/>
    <w:rsid w:val="006863CC"/>
  </w:style>
  <w:style w:type="character" w:customStyle="1" w:styleId="nlmfpage">
    <w:name w:val="nlm_fpage"/>
    <w:basedOn w:val="DefaultParagraphFont"/>
    <w:rsid w:val="006863CC"/>
  </w:style>
  <w:style w:type="character" w:customStyle="1" w:styleId="nlmlpage">
    <w:name w:val="nlm_lpage"/>
    <w:basedOn w:val="DefaultParagraphFont"/>
    <w:rsid w:val="006863CC"/>
  </w:style>
  <w:style w:type="character" w:styleId="Emphasis">
    <w:name w:val="Emphasis"/>
    <w:basedOn w:val="DefaultParagraphFont"/>
    <w:uiPriority w:val="20"/>
    <w:qFormat/>
    <w:rsid w:val="006863CC"/>
    <w:rPr>
      <w:i/>
      <w:iCs/>
    </w:rPr>
  </w:style>
  <w:style w:type="paragraph" w:styleId="Title">
    <w:name w:val="Title"/>
    <w:basedOn w:val="Normal"/>
    <w:next w:val="Normal"/>
    <w:link w:val="TitleChar"/>
    <w:uiPriority w:val="10"/>
    <w:qFormat/>
    <w:rsid w:val="000F037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F037F"/>
    <w:rPr>
      <w:rFonts w:asciiTheme="majorHAnsi" w:eastAsiaTheme="majorEastAsia" w:hAnsiTheme="majorHAnsi" w:cstheme="majorBidi"/>
      <w:color w:val="17365D" w:themeColor="text2" w:themeShade="BF"/>
      <w:spacing w:val="5"/>
      <w:kern w:val="28"/>
      <w:sz w:val="52"/>
      <w:szCs w:val="52"/>
    </w:rPr>
  </w:style>
  <w:style w:type="character" w:customStyle="1" w:styleId="nlmdate-in-citation">
    <w:name w:val="nlm_date-in-citation"/>
    <w:basedOn w:val="DefaultParagraphFont"/>
    <w:rsid w:val="00415623"/>
  </w:style>
  <w:style w:type="paragraph" w:styleId="NoSpacing">
    <w:name w:val="No Spacing"/>
    <w:uiPriority w:val="1"/>
    <w:qFormat/>
    <w:rsid w:val="002D05B3"/>
    <w:pPr>
      <w:spacing w:after="0" w:line="240" w:lineRule="auto"/>
    </w:pPr>
  </w:style>
  <w:style w:type="paragraph" w:styleId="CommentSubject">
    <w:name w:val="annotation subject"/>
    <w:basedOn w:val="CommentText"/>
    <w:next w:val="CommentText"/>
    <w:link w:val="CommentSubjectChar"/>
    <w:uiPriority w:val="99"/>
    <w:semiHidden/>
    <w:unhideWhenUsed/>
    <w:rsid w:val="00EE2584"/>
    <w:rPr>
      <w:b/>
      <w:bCs/>
    </w:rPr>
  </w:style>
  <w:style w:type="character" w:customStyle="1" w:styleId="CommentSubjectChar">
    <w:name w:val="Comment Subject Char"/>
    <w:basedOn w:val="CommentTextChar"/>
    <w:link w:val="CommentSubject"/>
    <w:uiPriority w:val="99"/>
    <w:semiHidden/>
    <w:rsid w:val="00EE2584"/>
    <w:rPr>
      <w:b/>
      <w:bCs/>
      <w:sz w:val="20"/>
      <w:szCs w:val="20"/>
    </w:rPr>
  </w:style>
  <w:style w:type="paragraph" w:styleId="Header">
    <w:name w:val="header"/>
    <w:basedOn w:val="Normal"/>
    <w:link w:val="HeaderChar"/>
    <w:uiPriority w:val="99"/>
    <w:unhideWhenUsed/>
    <w:rsid w:val="004A3C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C3C"/>
  </w:style>
  <w:style w:type="paragraph" w:styleId="Footer">
    <w:name w:val="footer"/>
    <w:basedOn w:val="Normal"/>
    <w:link w:val="FooterChar"/>
    <w:uiPriority w:val="99"/>
    <w:unhideWhenUsed/>
    <w:rsid w:val="004A3C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C3C"/>
  </w:style>
  <w:style w:type="table" w:styleId="TableGrid">
    <w:name w:val="Table Grid"/>
    <w:basedOn w:val="TableNormal"/>
    <w:uiPriority w:val="39"/>
    <w:rsid w:val="00720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2835"/>
    <w:pPr>
      <w:ind w:left="720"/>
      <w:contextualSpacing/>
    </w:pPr>
  </w:style>
  <w:style w:type="character" w:customStyle="1" w:styleId="UnresolvedMention1">
    <w:name w:val="Unresolved Mention1"/>
    <w:basedOn w:val="DefaultParagraphFont"/>
    <w:uiPriority w:val="99"/>
    <w:semiHidden/>
    <w:unhideWhenUsed/>
    <w:rsid w:val="00FA63F2"/>
    <w:rPr>
      <w:color w:val="605E5C"/>
      <w:shd w:val="clear" w:color="auto" w:fill="E1DFDD"/>
    </w:rPr>
  </w:style>
  <w:style w:type="paragraph" w:styleId="Revision">
    <w:name w:val="Revision"/>
    <w:hidden/>
    <w:uiPriority w:val="99"/>
    <w:semiHidden/>
    <w:rsid w:val="00945420"/>
    <w:pPr>
      <w:spacing w:after="0" w:line="240" w:lineRule="auto"/>
    </w:pPr>
  </w:style>
  <w:style w:type="character" w:styleId="UnresolvedMention">
    <w:name w:val="Unresolved Mention"/>
    <w:basedOn w:val="DefaultParagraphFont"/>
    <w:uiPriority w:val="99"/>
    <w:semiHidden/>
    <w:unhideWhenUsed/>
    <w:rsid w:val="00453D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302384">
      <w:bodyDiv w:val="1"/>
      <w:marLeft w:val="0"/>
      <w:marRight w:val="0"/>
      <w:marTop w:val="0"/>
      <w:marBottom w:val="0"/>
      <w:divBdr>
        <w:top w:val="none" w:sz="0" w:space="0" w:color="auto"/>
        <w:left w:val="none" w:sz="0" w:space="0" w:color="auto"/>
        <w:bottom w:val="none" w:sz="0" w:space="0" w:color="auto"/>
        <w:right w:val="none" w:sz="0" w:space="0" w:color="auto"/>
      </w:divBdr>
    </w:div>
    <w:div w:id="105471896">
      <w:bodyDiv w:val="1"/>
      <w:marLeft w:val="0"/>
      <w:marRight w:val="0"/>
      <w:marTop w:val="0"/>
      <w:marBottom w:val="0"/>
      <w:divBdr>
        <w:top w:val="none" w:sz="0" w:space="0" w:color="auto"/>
        <w:left w:val="none" w:sz="0" w:space="0" w:color="auto"/>
        <w:bottom w:val="none" w:sz="0" w:space="0" w:color="auto"/>
        <w:right w:val="none" w:sz="0" w:space="0" w:color="auto"/>
      </w:divBdr>
      <w:divsChild>
        <w:div w:id="1602030313">
          <w:marLeft w:val="0"/>
          <w:marRight w:val="0"/>
          <w:marTop w:val="0"/>
          <w:marBottom w:val="0"/>
          <w:divBdr>
            <w:top w:val="none" w:sz="0" w:space="0" w:color="auto"/>
            <w:left w:val="none" w:sz="0" w:space="0" w:color="auto"/>
            <w:bottom w:val="none" w:sz="0" w:space="0" w:color="auto"/>
            <w:right w:val="none" w:sz="0" w:space="0" w:color="auto"/>
          </w:divBdr>
        </w:div>
      </w:divsChild>
    </w:div>
    <w:div w:id="202407437">
      <w:bodyDiv w:val="1"/>
      <w:marLeft w:val="0"/>
      <w:marRight w:val="0"/>
      <w:marTop w:val="0"/>
      <w:marBottom w:val="0"/>
      <w:divBdr>
        <w:top w:val="none" w:sz="0" w:space="0" w:color="auto"/>
        <w:left w:val="none" w:sz="0" w:space="0" w:color="auto"/>
        <w:bottom w:val="none" w:sz="0" w:space="0" w:color="auto"/>
        <w:right w:val="none" w:sz="0" w:space="0" w:color="auto"/>
      </w:divBdr>
      <w:divsChild>
        <w:div w:id="1767463259">
          <w:marLeft w:val="0"/>
          <w:marRight w:val="0"/>
          <w:marTop w:val="0"/>
          <w:marBottom w:val="0"/>
          <w:divBdr>
            <w:top w:val="none" w:sz="0" w:space="0" w:color="auto"/>
            <w:left w:val="none" w:sz="0" w:space="0" w:color="auto"/>
            <w:bottom w:val="none" w:sz="0" w:space="0" w:color="auto"/>
            <w:right w:val="none" w:sz="0" w:space="0" w:color="auto"/>
          </w:divBdr>
        </w:div>
      </w:divsChild>
    </w:div>
    <w:div w:id="347680460">
      <w:bodyDiv w:val="1"/>
      <w:marLeft w:val="0"/>
      <w:marRight w:val="0"/>
      <w:marTop w:val="0"/>
      <w:marBottom w:val="0"/>
      <w:divBdr>
        <w:top w:val="none" w:sz="0" w:space="0" w:color="auto"/>
        <w:left w:val="none" w:sz="0" w:space="0" w:color="auto"/>
        <w:bottom w:val="none" w:sz="0" w:space="0" w:color="auto"/>
        <w:right w:val="none" w:sz="0" w:space="0" w:color="auto"/>
      </w:divBdr>
    </w:div>
    <w:div w:id="620309339">
      <w:bodyDiv w:val="1"/>
      <w:marLeft w:val="0"/>
      <w:marRight w:val="0"/>
      <w:marTop w:val="0"/>
      <w:marBottom w:val="0"/>
      <w:divBdr>
        <w:top w:val="none" w:sz="0" w:space="0" w:color="auto"/>
        <w:left w:val="none" w:sz="0" w:space="0" w:color="auto"/>
        <w:bottom w:val="none" w:sz="0" w:space="0" w:color="auto"/>
        <w:right w:val="none" w:sz="0" w:space="0" w:color="auto"/>
      </w:divBdr>
      <w:divsChild>
        <w:div w:id="322466485">
          <w:marLeft w:val="0"/>
          <w:marRight w:val="0"/>
          <w:marTop w:val="0"/>
          <w:marBottom w:val="0"/>
          <w:divBdr>
            <w:top w:val="none" w:sz="0" w:space="0" w:color="auto"/>
            <w:left w:val="none" w:sz="0" w:space="0" w:color="auto"/>
            <w:bottom w:val="none" w:sz="0" w:space="0" w:color="auto"/>
            <w:right w:val="none" w:sz="0" w:space="0" w:color="auto"/>
          </w:divBdr>
        </w:div>
      </w:divsChild>
    </w:div>
    <w:div w:id="712198076">
      <w:bodyDiv w:val="1"/>
      <w:marLeft w:val="0"/>
      <w:marRight w:val="0"/>
      <w:marTop w:val="0"/>
      <w:marBottom w:val="0"/>
      <w:divBdr>
        <w:top w:val="none" w:sz="0" w:space="0" w:color="auto"/>
        <w:left w:val="none" w:sz="0" w:space="0" w:color="auto"/>
        <w:bottom w:val="none" w:sz="0" w:space="0" w:color="auto"/>
        <w:right w:val="none" w:sz="0" w:space="0" w:color="auto"/>
      </w:divBdr>
      <w:divsChild>
        <w:div w:id="1501459629">
          <w:marLeft w:val="0"/>
          <w:marRight w:val="0"/>
          <w:marTop w:val="0"/>
          <w:marBottom w:val="0"/>
          <w:divBdr>
            <w:top w:val="none" w:sz="0" w:space="0" w:color="auto"/>
            <w:left w:val="none" w:sz="0" w:space="0" w:color="auto"/>
            <w:bottom w:val="none" w:sz="0" w:space="0" w:color="auto"/>
            <w:right w:val="none" w:sz="0" w:space="0" w:color="auto"/>
          </w:divBdr>
        </w:div>
      </w:divsChild>
    </w:div>
    <w:div w:id="818493781">
      <w:bodyDiv w:val="1"/>
      <w:marLeft w:val="0"/>
      <w:marRight w:val="0"/>
      <w:marTop w:val="0"/>
      <w:marBottom w:val="0"/>
      <w:divBdr>
        <w:top w:val="none" w:sz="0" w:space="0" w:color="auto"/>
        <w:left w:val="none" w:sz="0" w:space="0" w:color="auto"/>
        <w:bottom w:val="none" w:sz="0" w:space="0" w:color="auto"/>
        <w:right w:val="none" w:sz="0" w:space="0" w:color="auto"/>
      </w:divBdr>
      <w:divsChild>
        <w:div w:id="2078044346">
          <w:marLeft w:val="0"/>
          <w:marRight w:val="0"/>
          <w:marTop w:val="0"/>
          <w:marBottom w:val="0"/>
          <w:divBdr>
            <w:top w:val="none" w:sz="0" w:space="0" w:color="auto"/>
            <w:left w:val="none" w:sz="0" w:space="0" w:color="auto"/>
            <w:bottom w:val="none" w:sz="0" w:space="0" w:color="auto"/>
            <w:right w:val="none" w:sz="0" w:space="0" w:color="auto"/>
          </w:divBdr>
        </w:div>
      </w:divsChild>
    </w:div>
    <w:div w:id="895045131">
      <w:bodyDiv w:val="1"/>
      <w:marLeft w:val="0"/>
      <w:marRight w:val="0"/>
      <w:marTop w:val="0"/>
      <w:marBottom w:val="0"/>
      <w:divBdr>
        <w:top w:val="none" w:sz="0" w:space="0" w:color="auto"/>
        <w:left w:val="none" w:sz="0" w:space="0" w:color="auto"/>
        <w:bottom w:val="none" w:sz="0" w:space="0" w:color="auto"/>
        <w:right w:val="none" w:sz="0" w:space="0" w:color="auto"/>
      </w:divBdr>
      <w:divsChild>
        <w:div w:id="1955600484">
          <w:marLeft w:val="0"/>
          <w:marRight w:val="0"/>
          <w:marTop w:val="0"/>
          <w:marBottom w:val="0"/>
          <w:divBdr>
            <w:top w:val="none" w:sz="0" w:space="0" w:color="auto"/>
            <w:left w:val="none" w:sz="0" w:space="0" w:color="auto"/>
            <w:bottom w:val="none" w:sz="0" w:space="0" w:color="auto"/>
            <w:right w:val="none" w:sz="0" w:space="0" w:color="auto"/>
          </w:divBdr>
        </w:div>
      </w:divsChild>
    </w:div>
    <w:div w:id="1654606252">
      <w:bodyDiv w:val="1"/>
      <w:marLeft w:val="0"/>
      <w:marRight w:val="0"/>
      <w:marTop w:val="0"/>
      <w:marBottom w:val="0"/>
      <w:divBdr>
        <w:top w:val="none" w:sz="0" w:space="0" w:color="auto"/>
        <w:left w:val="none" w:sz="0" w:space="0" w:color="auto"/>
        <w:bottom w:val="none" w:sz="0" w:space="0" w:color="auto"/>
        <w:right w:val="none" w:sz="0" w:space="0" w:color="auto"/>
      </w:divBdr>
    </w:div>
    <w:div w:id="1927037680">
      <w:bodyDiv w:val="1"/>
      <w:marLeft w:val="0"/>
      <w:marRight w:val="0"/>
      <w:marTop w:val="0"/>
      <w:marBottom w:val="0"/>
      <w:divBdr>
        <w:top w:val="none" w:sz="0" w:space="0" w:color="auto"/>
        <w:left w:val="none" w:sz="0" w:space="0" w:color="auto"/>
        <w:bottom w:val="none" w:sz="0" w:space="0" w:color="auto"/>
        <w:right w:val="none" w:sz="0" w:space="0" w:color="auto"/>
      </w:divBdr>
      <w:divsChild>
        <w:div w:id="424156155">
          <w:marLeft w:val="0"/>
          <w:marRight w:val="0"/>
          <w:marTop w:val="0"/>
          <w:marBottom w:val="0"/>
          <w:divBdr>
            <w:top w:val="none" w:sz="0" w:space="0" w:color="auto"/>
            <w:left w:val="none" w:sz="0" w:space="0" w:color="auto"/>
            <w:bottom w:val="none" w:sz="0" w:space="0" w:color="auto"/>
            <w:right w:val="none" w:sz="0" w:space="0" w:color="auto"/>
          </w:divBdr>
        </w:div>
      </w:divsChild>
    </w:div>
    <w:div w:id="2031760666">
      <w:bodyDiv w:val="1"/>
      <w:marLeft w:val="0"/>
      <w:marRight w:val="0"/>
      <w:marTop w:val="0"/>
      <w:marBottom w:val="0"/>
      <w:divBdr>
        <w:top w:val="none" w:sz="0" w:space="0" w:color="auto"/>
        <w:left w:val="none" w:sz="0" w:space="0" w:color="auto"/>
        <w:bottom w:val="none" w:sz="0" w:space="0" w:color="auto"/>
        <w:right w:val="none" w:sz="0" w:space="0" w:color="auto"/>
      </w:divBdr>
      <w:divsChild>
        <w:div w:id="18900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statistics/special-educational-needs-in-england-january-2018"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sychologytoday.com/gb/blog/the-intuitive-parent/201805/the-ongoing-rise-in-autism-what-in-the-world-is-going" TargetMode="External"/><Relationship Id="rId17" Type="http://schemas.openxmlformats.org/officeDocument/2006/relationships/hyperlink" Target="https://icd.who.int/dev11/l-m/en" TargetMode="External"/><Relationship Id="rId2" Type="http://schemas.openxmlformats.org/officeDocument/2006/relationships/customXml" Target="../customXml/item2.xml"/><Relationship Id="rId16" Type="http://schemas.openxmlformats.org/officeDocument/2006/relationships/hyperlink" Target="https://www.autism.org.uk/schoolreport201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elegraph.co.uk/health-fitness/body/is-autism-more-common-now/" TargetMode="External"/><Relationship Id="rId5" Type="http://schemas.openxmlformats.org/officeDocument/2006/relationships/numbering" Target="numbering.xml"/><Relationship Id="rId15" Type="http://schemas.openxmlformats.org/officeDocument/2006/relationships/hyperlink" Target="http://www.rss.org.uk/Images/PDF/influencing-change/2016/Framework-Report-11-July-2016-Final.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carter-review-of-initial-teacher-trai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D6388293B0D74A9FCEBA0213AEFB09" ma:contentTypeVersion="6" ma:contentTypeDescription="Create a new document." ma:contentTypeScope="" ma:versionID="8ae0b93d45995d92186e1839ec3537a0">
  <xsd:schema xmlns:xsd="http://www.w3.org/2001/XMLSchema" xmlns:xs="http://www.w3.org/2001/XMLSchema" xmlns:p="http://schemas.microsoft.com/office/2006/metadata/properties" xmlns:ns3="7657b7af-29bc-44ca-92cf-865e5fb068b6" targetNamespace="http://schemas.microsoft.com/office/2006/metadata/properties" ma:root="true" ma:fieldsID="b33578313eda3a4320616d4897247073" ns3:_="">
    <xsd:import namespace="7657b7af-29bc-44ca-92cf-865e5fb068b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7b7af-29bc-44ca-92cf-865e5fb06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6A4D6-5AED-43DB-8A40-C0C9D5DD5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7b7af-29bc-44ca-92cf-865e5fb06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F9C00D-3E55-41B0-8D7A-931B6033F014}">
  <ds:schemaRefs>
    <ds:schemaRef ds:uri="http://schemas.microsoft.com/sharepoint/v3/contenttype/forms"/>
  </ds:schemaRefs>
</ds:datastoreItem>
</file>

<file path=customXml/itemProps3.xml><?xml version="1.0" encoding="utf-8"?>
<ds:datastoreItem xmlns:ds="http://schemas.openxmlformats.org/officeDocument/2006/customXml" ds:itemID="{D1D8690B-CF67-4FB2-8612-B666AC303A8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F6DD12-2A9D-443B-BD23-1A0C74F51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7849</Words>
  <Characters>44742</Characters>
  <Application>Microsoft Office Word</Application>
  <DocSecurity>4</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Ruth Mardall (R.Mardall)</cp:lastModifiedBy>
  <cp:revision>2</cp:revision>
  <cp:lastPrinted>2019-05-03T10:38:00Z</cp:lastPrinted>
  <dcterms:created xsi:type="dcterms:W3CDTF">2019-09-05T11:05:00Z</dcterms:created>
  <dcterms:modified xsi:type="dcterms:W3CDTF">2019-09-05T11:05:00Z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0x0101009BD6388293B0D74A9FCEBA0213AEFB09</vt:lpwstr>
  </property>
</Properties>
</file>